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22E2" w:rsidRDefault="00B122E2" w:rsidP="00B122E2">
      <w:pPr>
        <w:rPr>
          <w:b/>
          <w:bCs/>
          <w:szCs w:val="20"/>
          <w:shd w:val="clear" w:color="auto" w:fill="FFFFFF"/>
          <w:lang w:val="uz-Cyrl-UZ"/>
        </w:rPr>
      </w:pPr>
    </w:p>
    <w:p w:rsidR="00B122E2" w:rsidRPr="00B07A9B" w:rsidRDefault="00B122E2" w:rsidP="00B122E2">
      <w:pPr>
        <w:pStyle w:val="22"/>
        <w:shd w:val="clear" w:color="auto" w:fill="auto"/>
        <w:tabs>
          <w:tab w:val="left" w:pos="571"/>
        </w:tabs>
        <w:spacing w:after="0" w:line="240" w:lineRule="auto"/>
        <w:ind w:left="360" w:firstLine="0"/>
        <w:rPr>
          <w:sz w:val="24"/>
          <w:lang w:val="en-US"/>
        </w:rPr>
      </w:pPr>
      <w:r>
        <w:rPr>
          <w:sz w:val="24"/>
          <w:lang w:val="en-US"/>
        </w:rPr>
        <w:t>3</w:t>
      </w:r>
      <w:bookmarkStart w:id="0" w:name="_GoBack"/>
      <w:bookmarkEnd w:id="0"/>
      <w:r>
        <w:rPr>
          <w:sz w:val="24"/>
          <w:lang w:val="uz-Cyrl-UZ"/>
        </w:rPr>
        <w:t>-</w:t>
      </w:r>
      <w:r w:rsidRPr="00AF4F11">
        <w:rPr>
          <w:sz w:val="24"/>
          <w:lang w:val="en-US"/>
        </w:rPr>
        <w:t xml:space="preserve">mavzu. Dasturiy ta’minot </w:t>
      </w:r>
      <w:proofErr w:type="gramStart"/>
      <w:r w:rsidRPr="00AF4F11">
        <w:rPr>
          <w:sz w:val="24"/>
          <w:lang w:val="en-US"/>
        </w:rPr>
        <w:t>va</w:t>
      </w:r>
      <w:proofErr w:type="gramEnd"/>
      <w:r w:rsidRPr="00AF4F11">
        <w:rPr>
          <w:sz w:val="24"/>
          <w:lang w:val="en-US"/>
        </w:rPr>
        <w:t xml:space="preserve"> uning rivojlanib borish tendentsiyalari</w:t>
      </w:r>
    </w:p>
    <w:p w:rsidR="00B122E2" w:rsidRPr="00AF4F11" w:rsidRDefault="00B122E2" w:rsidP="00B122E2">
      <w:pPr>
        <w:pStyle w:val="22"/>
        <w:shd w:val="clear" w:color="auto" w:fill="auto"/>
        <w:tabs>
          <w:tab w:val="left" w:pos="571"/>
        </w:tabs>
        <w:spacing w:after="0" w:line="240" w:lineRule="auto"/>
        <w:ind w:left="360" w:firstLine="0"/>
        <w:jc w:val="both"/>
        <w:rPr>
          <w:sz w:val="24"/>
          <w:lang w:val="en-US"/>
        </w:rPr>
      </w:pPr>
    </w:p>
    <w:p w:rsidR="00B122E2" w:rsidRDefault="00B122E2" w:rsidP="00B122E2">
      <w:pPr>
        <w:pStyle w:val="4"/>
        <w:numPr>
          <w:ilvl w:val="0"/>
          <w:numId w:val="2"/>
        </w:numPr>
        <w:shd w:val="clear" w:color="auto" w:fill="auto"/>
        <w:spacing w:line="240" w:lineRule="auto"/>
        <w:ind w:right="40"/>
        <w:jc w:val="both"/>
        <w:rPr>
          <w:sz w:val="24"/>
          <w:lang w:val="uz-Cyrl-UZ"/>
        </w:rPr>
      </w:pPr>
      <w:r w:rsidRPr="00AF4F11">
        <w:rPr>
          <w:sz w:val="24"/>
          <w:lang w:val="en-US"/>
        </w:rPr>
        <w:t xml:space="preserve">Dasturiy ta’minot tushunchasi. </w:t>
      </w:r>
    </w:p>
    <w:p w:rsidR="00B122E2" w:rsidRDefault="00B122E2" w:rsidP="00B122E2">
      <w:pPr>
        <w:pStyle w:val="4"/>
        <w:numPr>
          <w:ilvl w:val="0"/>
          <w:numId w:val="2"/>
        </w:numPr>
        <w:shd w:val="clear" w:color="auto" w:fill="auto"/>
        <w:spacing w:line="240" w:lineRule="auto"/>
        <w:ind w:right="40"/>
        <w:jc w:val="both"/>
        <w:rPr>
          <w:sz w:val="24"/>
          <w:lang w:val="uz-Cyrl-UZ"/>
        </w:rPr>
      </w:pPr>
      <w:r w:rsidRPr="00AF4F11">
        <w:rPr>
          <w:sz w:val="24"/>
          <w:lang w:val="en-US"/>
        </w:rPr>
        <w:t xml:space="preserve">Dasturiy maxsulotlarni tasniflanishi. </w:t>
      </w:r>
    </w:p>
    <w:p w:rsidR="00B122E2" w:rsidRDefault="00B122E2" w:rsidP="00B122E2">
      <w:pPr>
        <w:pStyle w:val="4"/>
        <w:numPr>
          <w:ilvl w:val="0"/>
          <w:numId w:val="2"/>
        </w:numPr>
        <w:shd w:val="clear" w:color="auto" w:fill="auto"/>
        <w:spacing w:line="240" w:lineRule="auto"/>
        <w:ind w:right="40"/>
        <w:jc w:val="both"/>
        <w:rPr>
          <w:sz w:val="24"/>
          <w:lang w:val="en-US"/>
        </w:rPr>
      </w:pPr>
      <w:r w:rsidRPr="00AF4F11">
        <w:rPr>
          <w:sz w:val="24"/>
          <w:lang w:val="en-US"/>
        </w:rPr>
        <w:t xml:space="preserve">Tizimli dasturiy ta’minot. </w:t>
      </w:r>
    </w:p>
    <w:p w:rsidR="00B122E2" w:rsidRDefault="00B122E2" w:rsidP="00B122E2">
      <w:pPr>
        <w:pStyle w:val="4"/>
        <w:numPr>
          <w:ilvl w:val="0"/>
          <w:numId w:val="2"/>
        </w:numPr>
        <w:shd w:val="clear" w:color="auto" w:fill="auto"/>
        <w:spacing w:line="240" w:lineRule="auto"/>
        <w:ind w:right="40"/>
        <w:jc w:val="both"/>
        <w:rPr>
          <w:sz w:val="24"/>
          <w:lang w:val="en-US"/>
        </w:rPr>
      </w:pPr>
      <w:r w:rsidRPr="00AF4F11">
        <w:rPr>
          <w:sz w:val="24"/>
          <w:lang w:val="en-US"/>
        </w:rPr>
        <w:t>Amaliy dastur</w:t>
      </w:r>
      <w:r>
        <w:rPr>
          <w:sz w:val="24"/>
          <w:lang w:val="en-US"/>
        </w:rPr>
        <w:t>iy ta’minot</w:t>
      </w:r>
      <w:r w:rsidRPr="00AF4F11">
        <w:rPr>
          <w:sz w:val="24"/>
          <w:lang w:val="en-US"/>
        </w:rPr>
        <w:t xml:space="preserve">. </w:t>
      </w:r>
    </w:p>
    <w:p w:rsidR="00B122E2" w:rsidRDefault="00B122E2" w:rsidP="00B122E2">
      <w:pPr>
        <w:pStyle w:val="4"/>
        <w:numPr>
          <w:ilvl w:val="0"/>
          <w:numId w:val="2"/>
        </w:numPr>
        <w:shd w:val="clear" w:color="auto" w:fill="auto"/>
        <w:spacing w:line="240" w:lineRule="auto"/>
        <w:ind w:right="40"/>
        <w:jc w:val="both"/>
        <w:rPr>
          <w:sz w:val="24"/>
          <w:lang w:val="en-US"/>
        </w:rPr>
      </w:pPr>
      <w:r>
        <w:rPr>
          <w:sz w:val="24"/>
          <w:lang w:val="en-US"/>
        </w:rPr>
        <w:t>DAsturlashning instrumental vositalari</w:t>
      </w:r>
    </w:p>
    <w:p w:rsidR="00B122E2" w:rsidRDefault="00B122E2" w:rsidP="00B122E2">
      <w:pPr>
        <w:pStyle w:val="4"/>
        <w:numPr>
          <w:ilvl w:val="0"/>
          <w:numId w:val="2"/>
        </w:numPr>
        <w:shd w:val="clear" w:color="auto" w:fill="auto"/>
        <w:spacing w:line="240" w:lineRule="auto"/>
        <w:ind w:right="40"/>
        <w:jc w:val="both"/>
        <w:rPr>
          <w:sz w:val="24"/>
          <w:lang w:val="en-US"/>
        </w:rPr>
      </w:pPr>
      <w:r>
        <w:rPr>
          <w:sz w:val="24"/>
          <w:lang w:val="en-US"/>
        </w:rPr>
        <w:t>{</w:t>
      </w:r>
      <w:proofErr w:type="gramStart"/>
      <w:r>
        <w:rPr>
          <w:sz w:val="24"/>
          <w:lang w:val="en-US"/>
        </w:rPr>
        <w:t>izmat</w:t>
      </w:r>
      <w:proofErr w:type="gramEnd"/>
      <w:r>
        <w:rPr>
          <w:sz w:val="24"/>
          <w:lang w:val="en-US"/>
        </w:rPr>
        <w:t xml:space="preserve"> ko’rsatuvchi s</w:t>
      </w:r>
      <w:r w:rsidRPr="00AF4F11">
        <w:rPr>
          <w:sz w:val="24"/>
          <w:lang w:val="en-US"/>
        </w:rPr>
        <w:t xml:space="preserve">ervisli dasturiy ta’minlanish. </w:t>
      </w:r>
    </w:p>
    <w:p w:rsidR="00B122E2" w:rsidRDefault="00B122E2" w:rsidP="00B122E2">
      <w:pPr>
        <w:jc w:val="center"/>
        <w:rPr>
          <w:b/>
          <w:color w:val="000000"/>
          <w:lang w:val="en-GB"/>
        </w:rPr>
      </w:pPr>
    </w:p>
    <w:p w:rsidR="00B122E2" w:rsidRPr="005E0A82" w:rsidRDefault="00B122E2" w:rsidP="00B122E2">
      <w:pPr>
        <w:jc w:val="center"/>
        <w:rPr>
          <w:b/>
          <w:color w:val="000000"/>
          <w:lang w:val="en-GB"/>
        </w:rPr>
      </w:pPr>
    </w:p>
    <w:p w:rsidR="00B122E2" w:rsidRPr="005E0A82" w:rsidRDefault="00B122E2" w:rsidP="00B122E2">
      <w:pPr>
        <w:jc w:val="center"/>
        <w:rPr>
          <w:b/>
          <w:color w:val="000000"/>
          <w:lang w:val="en-US"/>
        </w:rPr>
      </w:pPr>
      <w:r w:rsidRPr="005E0A82">
        <w:rPr>
          <w:b/>
          <w:color w:val="000000"/>
          <w:lang w:val="en-US"/>
        </w:rPr>
        <w:t>Dasturiy ta’minot</w:t>
      </w:r>
      <w:r>
        <w:rPr>
          <w:b/>
          <w:color w:val="000000"/>
          <w:lang w:val="en-US"/>
        </w:rPr>
        <w:t xml:space="preserve"> </w:t>
      </w:r>
      <w:r w:rsidRPr="009037ED">
        <w:rPr>
          <w:b/>
          <w:lang w:val="en-US"/>
        </w:rPr>
        <w:t>tushunchasi</w:t>
      </w:r>
      <w:r>
        <w:rPr>
          <w:b/>
          <w:lang w:val="en-US"/>
        </w:rPr>
        <w:t>.</w:t>
      </w:r>
      <w:r w:rsidRPr="005E0A82">
        <w:rPr>
          <w:b/>
          <w:color w:val="000000"/>
          <w:lang w:val="en-US"/>
        </w:rPr>
        <w:t xml:space="preserve"> </w:t>
      </w:r>
    </w:p>
    <w:p w:rsidR="00B122E2" w:rsidRPr="005E0A82" w:rsidRDefault="00B122E2" w:rsidP="00B122E2">
      <w:pPr>
        <w:ind w:firstLine="708"/>
        <w:jc w:val="both"/>
        <w:rPr>
          <w:color w:val="000000"/>
          <w:lang w:val="en-US"/>
        </w:rPr>
      </w:pPr>
      <w:r w:rsidRPr="005E0A82">
        <w:rPr>
          <w:color w:val="000000"/>
          <w:lang w:val="en-GB"/>
        </w:rPr>
        <w:t>Dasturiy</w:t>
      </w:r>
      <w:r w:rsidRPr="005E0A82">
        <w:rPr>
          <w:color w:val="000000"/>
          <w:lang w:val="en-US"/>
        </w:rPr>
        <w:t xml:space="preserve"> </w:t>
      </w:r>
      <w:r w:rsidRPr="005E0A82">
        <w:rPr>
          <w:color w:val="000000"/>
          <w:lang w:val="en-GB"/>
        </w:rPr>
        <w:t>ta</w:t>
      </w:r>
      <w:r w:rsidRPr="005E0A82">
        <w:rPr>
          <w:color w:val="000000"/>
          <w:lang w:val="en-US"/>
        </w:rPr>
        <w:t>’</w:t>
      </w:r>
      <w:r w:rsidRPr="005E0A82">
        <w:rPr>
          <w:color w:val="000000"/>
          <w:lang w:val="en-GB"/>
        </w:rPr>
        <w:t>minot</w:t>
      </w:r>
      <w:r w:rsidRPr="005E0A82">
        <w:rPr>
          <w:color w:val="000000"/>
          <w:lang w:val="en-US"/>
        </w:rPr>
        <w:t xml:space="preserve"> </w:t>
      </w:r>
      <w:r w:rsidRPr="005E0A82">
        <w:rPr>
          <w:color w:val="000000"/>
          <w:lang w:val="en-GB"/>
        </w:rPr>
        <w:t>deganda</w:t>
      </w:r>
      <w:r w:rsidRPr="005E0A82">
        <w:rPr>
          <w:color w:val="000000"/>
          <w:lang w:val="en-US"/>
        </w:rPr>
        <w:t xml:space="preserve">, </w:t>
      </w:r>
      <w:r w:rsidRPr="005E0A82">
        <w:rPr>
          <w:color w:val="000000"/>
          <w:lang w:val="en-GB"/>
        </w:rPr>
        <w:t>hisoblash</w:t>
      </w:r>
      <w:r w:rsidRPr="005E0A82">
        <w:rPr>
          <w:color w:val="000000"/>
          <w:lang w:val="en-US"/>
        </w:rPr>
        <w:t xml:space="preserve"> </w:t>
      </w:r>
      <w:r w:rsidRPr="005E0A82">
        <w:rPr>
          <w:color w:val="000000"/>
          <w:lang w:val="en-GB"/>
        </w:rPr>
        <w:t>texnikasi</w:t>
      </w:r>
      <w:r w:rsidRPr="005E0A82">
        <w:rPr>
          <w:color w:val="000000"/>
          <w:lang w:val="en-US"/>
        </w:rPr>
        <w:t xml:space="preserve"> </w:t>
      </w:r>
      <w:r w:rsidRPr="005E0A82">
        <w:rPr>
          <w:color w:val="000000"/>
          <w:lang w:val="en-GB"/>
        </w:rPr>
        <w:t>vositalari</w:t>
      </w:r>
      <w:r w:rsidRPr="005E0A82">
        <w:rPr>
          <w:color w:val="000000"/>
          <w:lang w:val="en-US"/>
        </w:rPr>
        <w:t xml:space="preserve"> </w:t>
      </w:r>
      <w:r w:rsidRPr="005E0A82">
        <w:rPr>
          <w:color w:val="000000"/>
          <w:lang w:val="en-GB"/>
        </w:rPr>
        <w:t>bilan</w:t>
      </w:r>
      <w:r w:rsidRPr="005E0A82">
        <w:rPr>
          <w:color w:val="000000"/>
          <w:lang w:val="en-US"/>
        </w:rPr>
        <w:t xml:space="preserve"> </w:t>
      </w:r>
      <w:r w:rsidRPr="005E0A82">
        <w:rPr>
          <w:color w:val="000000"/>
          <w:lang w:val="en-GB"/>
        </w:rPr>
        <w:t>ma</w:t>
      </w:r>
      <w:r w:rsidRPr="005E0A82">
        <w:rPr>
          <w:color w:val="000000"/>
          <w:lang w:val="en-US"/>
        </w:rPr>
        <w:t>’</w:t>
      </w:r>
      <w:r w:rsidRPr="005E0A82">
        <w:rPr>
          <w:color w:val="000000"/>
          <w:lang w:val="en-GB"/>
        </w:rPr>
        <w:t>lumotlarni</w:t>
      </w:r>
      <w:r w:rsidRPr="005E0A82">
        <w:rPr>
          <w:color w:val="000000"/>
          <w:lang w:val="en-US"/>
        </w:rPr>
        <w:t xml:space="preserve"> </w:t>
      </w:r>
      <w:r w:rsidRPr="005E0A82">
        <w:rPr>
          <w:color w:val="000000"/>
          <w:lang w:val="en-GB"/>
        </w:rPr>
        <w:t>qayta</w:t>
      </w:r>
      <w:r w:rsidRPr="005E0A82">
        <w:rPr>
          <w:color w:val="000000"/>
          <w:lang w:val="en-US"/>
        </w:rPr>
        <w:t xml:space="preserve"> </w:t>
      </w:r>
      <w:r w:rsidRPr="005E0A82">
        <w:rPr>
          <w:color w:val="000000"/>
          <w:lang w:val="en-GB"/>
        </w:rPr>
        <w:t>ishlash</w:t>
      </w:r>
      <w:r w:rsidRPr="005E0A82">
        <w:rPr>
          <w:color w:val="000000"/>
          <w:lang w:val="en-US"/>
        </w:rPr>
        <w:t xml:space="preserve"> </w:t>
      </w:r>
      <w:r w:rsidRPr="005E0A82">
        <w:rPr>
          <w:color w:val="000000"/>
          <w:lang w:val="en-GB"/>
        </w:rPr>
        <w:t>tizimini</w:t>
      </w:r>
      <w:r w:rsidRPr="005E0A82">
        <w:rPr>
          <w:color w:val="000000"/>
          <w:lang w:val="en-US"/>
        </w:rPr>
        <w:t xml:space="preserve"> </w:t>
      </w:r>
      <w:r w:rsidRPr="005E0A82">
        <w:rPr>
          <w:color w:val="000000"/>
          <w:lang w:val="en-GB"/>
        </w:rPr>
        <w:t>yaratish</w:t>
      </w:r>
      <w:r w:rsidRPr="005E0A82">
        <w:rPr>
          <w:color w:val="000000"/>
          <w:lang w:val="en-US"/>
        </w:rPr>
        <w:t xml:space="preserve"> </w:t>
      </w:r>
      <w:proofErr w:type="gramStart"/>
      <w:r w:rsidRPr="005E0A82">
        <w:rPr>
          <w:color w:val="000000"/>
          <w:lang w:val="en-GB"/>
        </w:rPr>
        <w:t>va</w:t>
      </w:r>
      <w:proofErr w:type="gramEnd"/>
      <w:r w:rsidRPr="005E0A82">
        <w:rPr>
          <w:color w:val="000000"/>
          <w:lang w:val="en-US"/>
        </w:rPr>
        <w:t xml:space="preserve"> </w:t>
      </w:r>
      <w:r w:rsidRPr="005E0A82">
        <w:rPr>
          <w:color w:val="000000"/>
          <w:lang w:val="en-GB"/>
        </w:rPr>
        <w:t>ulardan</w:t>
      </w:r>
      <w:r w:rsidRPr="005E0A82">
        <w:rPr>
          <w:color w:val="000000"/>
          <w:lang w:val="en-US"/>
        </w:rPr>
        <w:t xml:space="preserve"> </w:t>
      </w:r>
      <w:r w:rsidRPr="005E0A82">
        <w:rPr>
          <w:color w:val="000000"/>
          <w:lang w:val="en-GB"/>
        </w:rPr>
        <w:t>foydalanish</w:t>
      </w:r>
      <w:r w:rsidRPr="005E0A82">
        <w:rPr>
          <w:color w:val="000000"/>
          <w:lang w:val="en-US"/>
        </w:rPr>
        <w:t xml:space="preserve"> </w:t>
      </w:r>
      <w:r w:rsidRPr="005E0A82">
        <w:rPr>
          <w:color w:val="000000"/>
          <w:lang w:val="en-GB"/>
        </w:rPr>
        <w:t>uchun</w:t>
      </w:r>
      <w:r w:rsidRPr="005E0A82">
        <w:rPr>
          <w:color w:val="000000"/>
          <w:lang w:val="en-US"/>
        </w:rPr>
        <w:t xml:space="preserve"> </w:t>
      </w:r>
      <w:r w:rsidRPr="005E0A82">
        <w:rPr>
          <w:color w:val="000000"/>
          <w:lang w:val="en-GB"/>
        </w:rPr>
        <w:t>dasturiy</w:t>
      </w:r>
      <w:r w:rsidRPr="005E0A82">
        <w:rPr>
          <w:color w:val="000000"/>
          <w:lang w:val="en-US"/>
        </w:rPr>
        <w:t xml:space="preserve"> </w:t>
      </w:r>
      <w:r w:rsidRPr="005E0A82">
        <w:rPr>
          <w:color w:val="000000"/>
          <w:lang w:val="en-GB"/>
        </w:rPr>
        <w:t>va</w:t>
      </w:r>
      <w:r w:rsidRPr="005E0A82">
        <w:rPr>
          <w:color w:val="000000"/>
          <w:lang w:val="en-US"/>
        </w:rPr>
        <w:t xml:space="preserve"> </w:t>
      </w:r>
      <w:r w:rsidRPr="005E0A82">
        <w:rPr>
          <w:color w:val="000000"/>
          <w:lang w:val="en-GB"/>
        </w:rPr>
        <w:t>hujjatli</w:t>
      </w:r>
      <w:r w:rsidRPr="005E0A82">
        <w:rPr>
          <w:color w:val="000000"/>
          <w:lang w:val="en-US"/>
        </w:rPr>
        <w:t xml:space="preserve"> </w:t>
      </w:r>
      <w:r w:rsidRPr="005E0A82">
        <w:rPr>
          <w:color w:val="000000"/>
          <w:lang w:val="en-GB"/>
        </w:rPr>
        <w:t>vositalarni</w:t>
      </w:r>
      <w:r w:rsidRPr="005E0A82">
        <w:rPr>
          <w:color w:val="000000"/>
          <w:lang w:val="en-US"/>
        </w:rPr>
        <w:t xml:space="preserve"> </w:t>
      </w:r>
      <w:r w:rsidRPr="005E0A82">
        <w:rPr>
          <w:color w:val="000000"/>
          <w:lang w:val="en-GB"/>
        </w:rPr>
        <w:t>jamlash</w:t>
      </w:r>
      <w:r w:rsidRPr="005E0A82">
        <w:rPr>
          <w:color w:val="000000"/>
          <w:lang w:val="en-US"/>
        </w:rPr>
        <w:t xml:space="preserve"> </w:t>
      </w:r>
      <w:r w:rsidRPr="005E0A82">
        <w:rPr>
          <w:color w:val="000000"/>
          <w:lang w:val="en-GB"/>
        </w:rPr>
        <w:t>tushuniladi</w:t>
      </w:r>
      <w:r w:rsidRPr="005E0A82">
        <w:rPr>
          <w:color w:val="000000"/>
          <w:lang w:val="en-US"/>
        </w:rPr>
        <w:t>.</w:t>
      </w:r>
    </w:p>
    <w:p w:rsidR="00B122E2" w:rsidRPr="005E0A82" w:rsidRDefault="00B122E2" w:rsidP="00B122E2">
      <w:pPr>
        <w:ind w:firstLine="708"/>
        <w:jc w:val="both"/>
        <w:rPr>
          <w:color w:val="000000"/>
          <w:lang w:val="en-GB"/>
        </w:rPr>
      </w:pPr>
      <w:r w:rsidRPr="005E0A82">
        <w:rPr>
          <w:color w:val="000000"/>
          <w:lang w:val="en-GB"/>
        </w:rPr>
        <w:t xml:space="preserve">Dasturiy ta’minot tomonidan bajariladigan funktsiyalarga bog‘liq holda, uni ikki guruh -tizimli dasturiy ta’minot </w:t>
      </w:r>
      <w:proofErr w:type="gramStart"/>
      <w:r w:rsidRPr="005E0A82">
        <w:rPr>
          <w:color w:val="000000"/>
          <w:lang w:val="en-GB"/>
        </w:rPr>
        <w:t>va</w:t>
      </w:r>
      <w:proofErr w:type="gramEnd"/>
      <w:r w:rsidRPr="005E0A82">
        <w:rPr>
          <w:color w:val="000000"/>
          <w:lang w:val="en-GB"/>
        </w:rPr>
        <w:t xml:space="preserve"> amaliy dasturiy ta’minotga bo‘lish mumkin.</w:t>
      </w:r>
    </w:p>
    <w:p w:rsidR="00B122E2" w:rsidRPr="005E0A82" w:rsidRDefault="00B122E2" w:rsidP="00B122E2">
      <w:pPr>
        <w:ind w:firstLine="708"/>
        <w:jc w:val="both"/>
        <w:rPr>
          <w:color w:val="000000"/>
          <w:lang w:val="en-GB"/>
        </w:rPr>
      </w:pPr>
      <w:r w:rsidRPr="005E0A82">
        <w:rPr>
          <w:color w:val="000000"/>
          <w:lang w:val="en-GB"/>
        </w:rPr>
        <w:t xml:space="preserve">Tizimli DT </w:t>
      </w:r>
      <w:r>
        <w:rPr>
          <w:color w:val="000000"/>
          <w:lang w:val="en-GB"/>
        </w:rPr>
        <w:t>kompyuter</w:t>
      </w:r>
      <w:r w:rsidRPr="005E0A82">
        <w:rPr>
          <w:color w:val="000000"/>
          <w:lang w:val="en-GB"/>
        </w:rPr>
        <w:t xml:space="preserve">da axborotni qayta ishlash jarayonini tashkil etadi </w:t>
      </w:r>
      <w:proofErr w:type="gramStart"/>
      <w:r w:rsidRPr="005E0A82">
        <w:rPr>
          <w:color w:val="000000"/>
          <w:lang w:val="en-GB"/>
        </w:rPr>
        <w:t>va</w:t>
      </w:r>
      <w:proofErr w:type="gramEnd"/>
      <w:r w:rsidRPr="005E0A82">
        <w:rPr>
          <w:color w:val="000000"/>
          <w:lang w:val="en-GB"/>
        </w:rPr>
        <w:t xml:space="preserve"> amaliy dasturlar uchun me’yordagi ish muhitini ta’minlaydi. Tizimli DT apparat vositalari bilan shu qadar yaqin aloqadaki, uni ba’zida </w:t>
      </w:r>
      <w:r>
        <w:rPr>
          <w:color w:val="000000"/>
          <w:lang w:val="en-GB"/>
        </w:rPr>
        <w:t>kompyuter</w:t>
      </w:r>
      <w:r w:rsidRPr="005E0A82">
        <w:rPr>
          <w:color w:val="000000"/>
          <w:lang w:val="en-GB"/>
        </w:rPr>
        <w:t>ning bir qismi deb ham hisoblashadi.</w:t>
      </w:r>
    </w:p>
    <w:p w:rsidR="00B122E2" w:rsidRPr="005E0A82" w:rsidRDefault="00B122E2" w:rsidP="00B122E2">
      <w:pPr>
        <w:ind w:firstLine="708"/>
        <w:jc w:val="both"/>
        <w:rPr>
          <w:color w:val="000000"/>
          <w:lang w:val="en-GB"/>
        </w:rPr>
      </w:pPr>
      <w:r w:rsidRPr="005E0A82">
        <w:rPr>
          <w:color w:val="000000"/>
          <w:lang w:val="en-GB"/>
        </w:rPr>
        <w:t xml:space="preserve">Amaliy DT foydalanuvchining aniq vazifalarini </w:t>
      </w:r>
      <w:proofErr w:type="gramStart"/>
      <w:r w:rsidRPr="005E0A82">
        <w:rPr>
          <w:color w:val="000000"/>
          <w:lang w:val="uz-Cyrl-UZ"/>
        </w:rPr>
        <w:t xml:space="preserve">hal  </w:t>
      </w:r>
      <w:r w:rsidRPr="005E0A82">
        <w:rPr>
          <w:color w:val="000000"/>
          <w:lang w:val="en-GB"/>
        </w:rPr>
        <w:t>etish</w:t>
      </w:r>
      <w:proofErr w:type="gramEnd"/>
      <w:r w:rsidRPr="005E0A82">
        <w:rPr>
          <w:color w:val="000000"/>
          <w:lang w:val="en-GB"/>
        </w:rPr>
        <w:t xml:space="preserve"> va umuman axborot tizimining hisoblash jarayonini tashkil etish uchun mo‘ljallangan.</w:t>
      </w:r>
    </w:p>
    <w:p w:rsidR="00B122E2" w:rsidRPr="005E0A82" w:rsidRDefault="00B122E2" w:rsidP="00B122E2">
      <w:pPr>
        <w:ind w:firstLine="708"/>
        <w:jc w:val="both"/>
        <w:rPr>
          <w:color w:val="000000"/>
          <w:lang w:val="en-GB"/>
        </w:rPr>
      </w:pPr>
      <w:r w:rsidRPr="005E0A82">
        <w:rPr>
          <w:color w:val="000000"/>
          <w:lang w:val="en-GB"/>
        </w:rPr>
        <w:t>Tizimli DT tarkibiga quyidagilar kiradi:</w:t>
      </w:r>
    </w:p>
    <w:p w:rsidR="00B122E2" w:rsidRPr="005E0A82" w:rsidRDefault="00B122E2" w:rsidP="00B122E2">
      <w:pPr>
        <w:ind w:firstLine="708"/>
        <w:jc w:val="both"/>
        <w:rPr>
          <w:color w:val="000000"/>
          <w:lang w:val="en-GB"/>
        </w:rPr>
      </w:pPr>
      <w:r w:rsidRPr="005E0A82">
        <w:rPr>
          <w:color w:val="000000"/>
          <w:lang w:val="en-GB"/>
        </w:rPr>
        <w:t xml:space="preserve">Operatsion tizimlar (OT) xabarni qayta ishlash jarayonini boshqarish </w:t>
      </w:r>
      <w:proofErr w:type="gramStart"/>
      <w:r w:rsidRPr="005E0A82">
        <w:rPr>
          <w:color w:val="000000"/>
          <w:lang w:val="en-GB"/>
        </w:rPr>
        <w:t>va</w:t>
      </w:r>
      <w:proofErr w:type="gramEnd"/>
      <w:r w:rsidRPr="005E0A82">
        <w:rPr>
          <w:color w:val="000000"/>
          <w:lang w:val="en-GB"/>
        </w:rPr>
        <w:t xml:space="preserve"> apparat vositalari bilan foydalanuvchilar o‘rtasidagi o‘zaro aloqani ta’minlaydi. OTning asosiy vazifalaridan biri axborotning kirish - chiqish jarayonini avtomatlashtirish, foydalanuvchi hal </w:t>
      </w:r>
      <w:proofErr w:type="gramStart"/>
      <w:r w:rsidRPr="005E0A82">
        <w:rPr>
          <w:color w:val="000000"/>
          <w:lang w:val="en-GB"/>
        </w:rPr>
        <w:t>etadigan  amaliy</w:t>
      </w:r>
      <w:proofErr w:type="gramEnd"/>
      <w:r w:rsidRPr="005E0A82">
        <w:rPr>
          <w:color w:val="000000"/>
          <w:lang w:val="en-GB"/>
        </w:rPr>
        <w:t xml:space="preserve"> vazifalarning bajarilishini boshqaradi. OT kerakli axborotni EHM xotirasiga kiritadi </w:t>
      </w:r>
      <w:proofErr w:type="gramStart"/>
      <w:r w:rsidRPr="005E0A82">
        <w:rPr>
          <w:color w:val="000000"/>
          <w:lang w:val="en-GB"/>
        </w:rPr>
        <w:t>va</w:t>
      </w:r>
      <w:proofErr w:type="gramEnd"/>
      <w:r w:rsidRPr="005E0A82">
        <w:rPr>
          <w:color w:val="000000"/>
          <w:lang w:val="en-GB"/>
        </w:rPr>
        <w:t xml:space="preserve"> uning bajarilishini kuzatadi; to‘g‘ri hisoblashga halal beruvchi vaziyatlarni tahlil etadi, qiyinchiliklar paydo bo‘lganda nima qilish zarurligi haqida ko‘rsatma beradi. Bajaradigan vazifalaridan kelib chiqib, OTni uch guruhga </w:t>
      </w:r>
      <w:proofErr w:type="gramStart"/>
      <w:r w:rsidRPr="005E0A82">
        <w:rPr>
          <w:color w:val="000000"/>
          <w:lang w:val="en-GB"/>
        </w:rPr>
        <w:t>bo‘lish</w:t>
      </w:r>
      <w:proofErr w:type="gramEnd"/>
      <w:r w:rsidRPr="005E0A82">
        <w:rPr>
          <w:color w:val="000000"/>
          <w:lang w:val="en-GB"/>
        </w:rPr>
        <w:t xml:space="preserve"> mumkin -</w:t>
      </w:r>
    </w:p>
    <w:p w:rsidR="00B122E2" w:rsidRPr="005E0A82" w:rsidRDefault="00B122E2" w:rsidP="00B122E2">
      <w:pPr>
        <w:ind w:firstLine="708"/>
        <w:jc w:val="both"/>
        <w:rPr>
          <w:color w:val="000000"/>
          <w:lang w:val="en-GB"/>
        </w:rPr>
      </w:pPr>
      <w:r w:rsidRPr="005E0A82">
        <w:rPr>
          <w:color w:val="000000"/>
          <w:lang w:val="en-GB"/>
        </w:rPr>
        <w:t>-bir vazifali (bir kishi foydalanuvchi);</w:t>
      </w:r>
    </w:p>
    <w:p w:rsidR="00B122E2" w:rsidRPr="005E0A82" w:rsidRDefault="00B122E2" w:rsidP="00B122E2">
      <w:pPr>
        <w:ind w:firstLine="708"/>
        <w:jc w:val="both"/>
        <w:rPr>
          <w:color w:val="000000"/>
          <w:lang w:val="en-GB"/>
        </w:rPr>
      </w:pPr>
      <w:r w:rsidRPr="005E0A82">
        <w:rPr>
          <w:color w:val="000000"/>
          <w:lang w:val="en-GB"/>
        </w:rPr>
        <w:t>-</w:t>
      </w:r>
      <w:proofErr w:type="gramStart"/>
      <w:r w:rsidRPr="005E0A82">
        <w:rPr>
          <w:color w:val="000000"/>
          <w:lang w:val="en-GB"/>
        </w:rPr>
        <w:t>ko‘p</w:t>
      </w:r>
      <w:proofErr w:type="gramEnd"/>
      <w:r w:rsidRPr="005E0A82">
        <w:rPr>
          <w:color w:val="000000"/>
          <w:lang w:val="en-GB"/>
        </w:rPr>
        <w:t xml:space="preserve"> vazifali (ko‘p kishi foydalanuvchi);</w:t>
      </w:r>
    </w:p>
    <w:p w:rsidR="00B122E2" w:rsidRPr="005E0A82" w:rsidRDefault="00B122E2" w:rsidP="00B122E2">
      <w:pPr>
        <w:ind w:firstLine="708"/>
        <w:jc w:val="both"/>
        <w:rPr>
          <w:color w:val="000000"/>
          <w:lang w:val="en-GB"/>
        </w:rPr>
      </w:pPr>
      <w:r w:rsidRPr="005E0A82">
        <w:rPr>
          <w:color w:val="000000"/>
          <w:lang w:val="en-GB"/>
        </w:rPr>
        <w:t>-tarmoqli.</w:t>
      </w:r>
    </w:p>
    <w:p w:rsidR="00B122E2" w:rsidRPr="005E0A82" w:rsidRDefault="00B122E2" w:rsidP="00B122E2">
      <w:pPr>
        <w:jc w:val="both"/>
        <w:rPr>
          <w:color w:val="000000"/>
          <w:lang w:val="en-GB"/>
        </w:rPr>
      </w:pPr>
      <w:r w:rsidRPr="005E0A82">
        <w:rPr>
          <w:color w:val="000000"/>
          <w:lang w:val="en-GB"/>
        </w:rPr>
        <w:tab/>
        <w:t xml:space="preserve">Bir vazifali OT bir foydalanuvchining har bir aniq paytda aniq vazifani bajarish uchun mo‘ljallangan. Bunday operatsion tizimlarning tipik vakili MS DOS dir (uni Microsoft firmasi ishlab chiqqan). </w:t>
      </w:r>
    </w:p>
    <w:p w:rsidR="00B122E2" w:rsidRPr="005E0A82" w:rsidRDefault="00B122E2" w:rsidP="00B122E2">
      <w:pPr>
        <w:ind w:firstLine="708"/>
        <w:jc w:val="both"/>
        <w:rPr>
          <w:color w:val="000000"/>
          <w:lang w:val="en-GB"/>
        </w:rPr>
      </w:pPr>
      <w:proofErr w:type="gramStart"/>
      <w:r w:rsidRPr="005E0A82">
        <w:rPr>
          <w:color w:val="000000"/>
          <w:lang w:val="en-GB"/>
        </w:rPr>
        <w:t>Ko‘p</w:t>
      </w:r>
      <w:proofErr w:type="gramEnd"/>
      <w:r w:rsidRPr="005E0A82">
        <w:rPr>
          <w:color w:val="000000"/>
          <w:lang w:val="en-GB"/>
        </w:rPr>
        <w:t xml:space="preserve"> vazifali OT vaqtni multidastur rejimida taqsimlashda EHMdan jamoa bo‘lib foydalanishni ta’minlaydi (EHM xotirasida bir necha dastur vazifalar bo‘ladi va protsessor </w:t>
      </w:r>
      <w:r>
        <w:rPr>
          <w:color w:val="000000"/>
          <w:lang w:val="en-GB"/>
        </w:rPr>
        <w:t>kompyuter</w:t>
      </w:r>
      <w:r w:rsidRPr="005E0A82">
        <w:rPr>
          <w:color w:val="000000"/>
          <w:lang w:val="en-GB"/>
        </w:rPr>
        <w:t xml:space="preserve"> resurslarini vazifalar o‘rtasida taqsimlaydi). Bunday sinfdagi OTning tipik vakillari -IBM korporatsiyasining UNIX, OS2, Microsoft Windows 95, Microsoft Windows NT va boshqalardir.</w:t>
      </w:r>
    </w:p>
    <w:p w:rsidR="00B122E2" w:rsidRPr="005E0A82" w:rsidRDefault="00B122E2" w:rsidP="00B122E2">
      <w:pPr>
        <w:ind w:firstLine="708"/>
        <w:jc w:val="both"/>
        <w:rPr>
          <w:color w:val="000000"/>
          <w:lang w:val="en-GB"/>
        </w:rPr>
      </w:pPr>
      <w:r w:rsidRPr="005E0A82">
        <w:rPr>
          <w:color w:val="000000"/>
          <w:lang w:val="en-GB"/>
        </w:rPr>
        <w:t xml:space="preserve">Tarmoqli operatsion tizimlar lokal </w:t>
      </w:r>
      <w:proofErr w:type="gramStart"/>
      <w:r w:rsidRPr="005E0A82">
        <w:rPr>
          <w:color w:val="000000"/>
          <w:lang w:val="en-GB"/>
        </w:rPr>
        <w:t>va</w:t>
      </w:r>
      <w:proofErr w:type="gramEnd"/>
      <w:r w:rsidRPr="005E0A82">
        <w:rPr>
          <w:color w:val="000000"/>
          <w:lang w:val="en-GB"/>
        </w:rPr>
        <w:t xml:space="preserve"> global tarmoqlarni paydo bo‘lishi bilan bog‘liq va foydalanuvchining hisoblash tarmoqlari barcha resurslariga kirishini ta’minlash uchun mo‘jallangan. Tarmoqli OT larning tipik vakillari -Novell NetWare, Banyan Vines, IBM LAN, Sun  firmasi mahsuloti Solaris dir.</w:t>
      </w:r>
    </w:p>
    <w:p w:rsidR="00B122E2" w:rsidRPr="005E0A82" w:rsidRDefault="00B122E2" w:rsidP="00B122E2">
      <w:pPr>
        <w:ind w:firstLine="708"/>
        <w:jc w:val="both"/>
        <w:rPr>
          <w:color w:val="000000"/>
          <w:lang w:val="en-GB"/>
        </w:rPr>
      </w:pPr>
      <w:r w:rsidRPr="005E0A82">
        <w:rPr>
          <w:color w:val="000000"/>
          <w:lang w:val="en-GB"/>
        </w:rPr>
        <w:t xml:space="preserve">OT ning sozlovchisi </w:t>
      </w:r>
      <w:proofErr w:type="gramStart"/>
      <w:r w:rsidRPr="005E0A82">
        <w:rPr>
          <w:color w:val="000000"/>
          <w:lang w:val="en-GB"/>
        </w:rPr>
        <w:t>bo‘lgan</w:t>
      </w:r>
      <w:proofErr w:type="gramEnd"/>
      <w:r w:rsidRPr="005E0A82">
        <w:rPr>
          <w:color w:val="000000"/>
          <w:lang w:val="en-GB"/>
        </w:rPr>
        <w:t xml:space="preserve"> qobiqlar operatsion qobiqlar deb ataladi.</w:t>
      </w:r>
    </w:p>
    <w:p w:rsidR="00B122E2" w:rsidRPr="005E0A82" w:rsidRDefault="00B122E2" w:rsidP="00B122E2">
      <w:pPr>
        <w:ind w:firstLine="708"/>
        <w:jc w:val="both"/>
        <w:rPr>
          <w:color w:val="000000"/>
          <w:lang w:val="en-GB"/>
        </w:rPr>
      </w:pPr>
      <w:r w:rsidRPr="005E0A82">
        <w:rPr>
          <w:color w:val="000000"/>
          <w:lang w:val="en-GB"/>
        </w:rPr>
        <w:t xml:space="preserve">Utilitalar va avtonom dasturlar tor ixtisoslashgan bo‘lib har biri </w:t>
      </w:r>
      <w:proofErr w:type="gramStart"/>
      <w:r w:rsidRPr="005E0A82">
        <w:rPr>
          <w:color w:val="000000"/>
          <w:lang w:val="en-GB"/>
        </w:rPr>
        <w:t>o‘z  vazifasni</w:t>
      </w:r>
      <w:proofErr w:type="gramEnd"/>
      <w:r w:rsidRPr="005E0A82">
        <w:rPr>
          <w:color w:val="000000"/>
          <w:lang w:val="en-GB"/>
        </w:rPr>
        <w:t xml:space="preserve"> bajaradi. Biroq utilitalar avtonom dasturlardan farqli ravishda tegishli qobiqlar muhitida bajariladi. Bunda ular </w:t>
      </w:r>
      <w:proofErr w:type="gramStart"/>
      <w:r w:rsidRPr="005E0A82">
        <w:rPr>
          <w:color w:val="000000"/>
          <w:lang w:val="en-GB"/>
        </w:rPr>
        <w:t>o‘z  vazifasini</w:t>
      </w:r>
      <w:proofErr w:type="gramEnd"/>
      <w:r w:rsidRPr="005E0A82">
        <w:rPr>
          <w:color w:val="000000"/>
          <w:lang w:val="en-GB"/>
        </w:rPr>
        <w:t xml:space="preserve"> bajarishda OT dasturli va boshqa utilitalar bilan raqobatga kirishadi. Shu bois servis vositalar tavsifi o‘z vazifalari va tashkil etish usullariga ko‘ra ancha shartlidir.</w:t>
      </w:r>
    </w:p>
    <w:p w:rsidR="00B122E2" w:rsidRDefault="00B122E2" w:rsidP="00B122E2">
      <w:pPr>
        <w:ind w:firstLine="708"/>
        <w:jc w:val="both"/>
        <w:rPr>
          <w:b/>
          <w:i/>
          <w:color w:val="000000"/>
          <w:lang w:val="en-GB"/>
        </w:rPr>
      </w:pPr>
    </w:p>
    <w:p w:rsidR="00B122E2" w:rsidRDefault="00B122E2" w:rsidP="00B122E2">
      <w:pPr>
        <w:ind w:firstLine="708"/>
        <w:jc w:val="both"/>
        <w:rPr>
          <w:b/>
          <w:i/>
          <w:color w:val="000000"/>
          <w:lang w:val="en-GB"/>
        </w:rPr>
      </w:pPr>
    </w:p>
    <w:p w:rsidR="00B122E2" w:rsidRPr="00175C96" w:rsidRDefault="00B122E2" w:rsidP="00B122E2">
      <w:pPr>
        <w:ind w:firstLine="708"/>
        <w:jc w:val="both"/>
        <w:rPr>
          <w:lang w:val="en-US"/>
        </w:rPr>
      </w:pPr>
      <w:r w:rsidRPr="00175C96">
        <w:rPr>
          <w:b/>
          <w:i/>
          <w:lang w:val="en-GB"/>
        </w:rPr>
        <w:lastRenderedPageBreak/>
        <w:t xml:space="preserve">Amaliy DT tarkibiga quyidagilar kiradi: </w:t>
      </w:r>
      <w:r w:rsidRPr="00175C96">
        <w:rPr>
          <w:lang w:val="en-US"/>
        </w:rPr>
        <w:t xml:space="preserve">Amaliy DT amaliy dasturchi uchun uning faoliyatining natijaviy maqsadi bo’ladi </w:t>
      </w:r>
      <w:proofErr w:type="gramStart"/>
      <w:r w:rsidRPr="00175C96">
        <w:rPr>
          <w:lang w:val="en-US"/>
        </w:rPr>
        <w:t>va</w:t>
      </w:r>
      <w:proofErr w:type="gramEnd"/>
      <w:r w:rsidRPr="00175C96">
        <w:rPr>
          <w:lang w:val="en-US"/>
        </w:rPr>
        <w:t xml:space="preserve"> bir vaqtning o’zida foydalanuvchining ish qurolidir. Aniq soha mutaxassisi, bir vaqtning o’zida ma'lumotlarni qayta ishlash sohasida, ham mutaxassis bo’lishga majbur emas, u dastur tuzishni bilishi ham shart emas. Ammo u, kompyuter bilan ishlash usul </w:t>
      </w:r>
      <w:proofErr w:type="gramStart"/>
      <w:r w:rsidRPr="00175C96">
        <w:rPr>
          <w:lang w:val="en-US"/>
        </w:rPr>
        <w:t>va</w:t>
      </w:r>
      <w:proofErr w:type="gramEnd"/>
      <w:r w:rsidRPr="00175C96">
        <w:rPr>
          <w:lang w:val="en-US"/>
        </w:rPr>
        <w:t xml:space="preserve"> yo’llarini, tizimli, ayniqsa amaliy dastur vazifasi va imkoniyatlarini o’zining muammoli sohasi uchun bilishi shart.</w:t>
      </w:r>
    </w:p>
    <w:p w:rsidR="00B122E2" w:rsidRPr="00175C96" w:rsidRDefault="00B122E2" w:rsidP="00B122E2">
      <w:pPr>
        <w:ind w:firstLine="708"/>
        <w:jc w:val="both"/>
        <w:rPr>
          <w:lang w:val="en-US"/>
        </w:rPr>
      </w:pPr>
      <w:r w:rsidRPr="00175C96">
        <w:rPr>
          <w:lang w:val="en-US"/>
        </w:rPr>
        <w:t xml:space="preserve">Amaliy dasturiy ta'minot kompyuterning ishlov berish tizimlarini, turli sohalar masalalarini yechishini ta'minlaydi. Amaliy dastur yoki ilova- bu ma'lumotlarga ishlov beruvchi axborot texnologiyalarining aniq soha masalalarini yoki masalalar sinfini yechishga mo’ljallangan dasturdir. AT </w:t>
      </w:r>
      <w:proofErr w:type="gramStart"/>
      <w:r w:rsidRPr="00175C96">
        <w:rPr>
          <w:lang w:val="en-US"/>
        </w:rPr>
        <w:t>ni</w:t>
      </w:r>
      <w:proofErr w:type="gramEnd"/>
      <w:r w:rsidRPr="00175C96">
        <w:rPr>
          <w:lang w:val="en-US"/>
        </w:rPr>
        <w:t xml:space="preserve"> qo’llash aniq sohasi-muammoli soha deyiladi.</w:t>
      </w:r>
    </w:p>
    <w:p w:rsidR="00B122E2" w:rsidRPr="00175C96" w:rsidRDefault="00B122E2" w:rsidP="00B122E2">
      <w:pPr>
        <w:ind w:firstLine="708"/>
        <w:jc w:val="both"/>
        <w:rPr>
          <w:lang w:val="en-US"/>
        </w:rPr>
      </w:pPr>
      <w:r w:rsidRPr="00175C96">
        <w:rPr>
          <w:lang w:val="en-US"/>
        </w:rPr>
        <w:t>Quyida amaliy dasturlarning turlari keltiriladi:</w:t>
      </w:r>
    </w:p>
    <w:p w:rsidR="00B122E2" w:rsidRPr="00175C96" w:rsidRDefault="00B122E2" w:rsidP="00B122E2">
      <w:pPr>
        <w:numPr>
          <w:ilvl w:val="0"/>
          <w:numId w:val="3"/>
        </w:numPr>
        <w:ind w:left="0" w:firstLine="360"/>
        <w:jc w:val="both"/>
        <w:rPr>
          <w:lang w:val="en-US"/>
        </w:rPr>
      </w:pPr>
      <w:r w:rsidRPr="00175C96">
        <w:rPr>
          <w:lang w:val="en-US"/>
        </w:rPr>
        <w:t xml:space="preserve">Matn muharrirlari – Word, Word Perfect, Text </w:t>
      </w:r>
      <w:proofErr w:type="gramStart"/>
      <w:r w:rsidRPr="00175C96">
        <w:rPr>
          <w:lang w:val="en-US"/>
        </w:rPr>
        <w:t>va</w:t>
      </w:r>
      <w:proofErr w:type="gramEnd"/>
      <w:r w:rsidRPr="00175C96">
        <w:rPr>
          <w:lang w:val="en-US"/>
        </w:rPr>
        <w:t xml:space="preserve"> ko’pgina boshqa turli bosma hujjatlarni-ma'lumotnoma, vedomostlar, maqola, hisobot va h.k.larni tayyorlash uchun ishlatiladi. Matn muharrirlarining eng kuchlilarini – matn protsessorlari deb ataladi. Matn muharrirlarining maxsus ko’rinishlari nashr tizimlari deyiladi, ular gazeta, jurnal, reklama bukletlari prospekt va kitoblarni</w:t>
      </w:r>
      <w:proofErr w:type="gramStart"/>
      <w:r w:rsidRPr="00175C96">
        <w:rPr>
          <w:lang w:val="en-US"/>
        </w:rPr>
        <w:t>  ko’paytirish</w:t>
      </w:r>
      <w:proofErr w:type="gramEnd"/>
      <w:r w:rsidRPr="00175C96">
        <w:rPr>
          <w:lang w:val="en-US"/>
        </w:rPr>
        <w:t xml:space="preserve"> uchun ishlatiladi. Bu Ventura Publisher, Adobe Acrobat, Adobe Page Maker </w:t>
      </w:r>
      <w:proofErr w:type="gramStart"/>
      <w:r w:rsidRPr="00175C96">
        <w:rPr>
          <w:lang w:val="en-US"/>
        </w:rPr>
        <w:t>va</w:t>
      </w:r>
      <w:proofErr w:type="gramEnd"/>
      <w:r w:rsidRPr="00175C96">
        <w:rPr>
          <w:lang w:val="en-US"/>
        </w:rPr>
        <w:t xml:space="preserve"> Quart Xpress dir.</w:t>
      </w:r>
    </w:p>
    <w:p w:rsidR="00B122E2" w:rsidRPr="00175C96" w:rsidRDefault="00B122E2" w:rsidP="00B122E2">
      <w:pPr>
        <w:numPr>
          <w:ilvl w:val="0"/>
          <w:numId w:val="3"/>
        </w:numPr>
        <w:ind w:left="0" w:firstLine="360"/>
        <w:jc w:val="both"/>
        <w:rPr>
          <w:lang w:val="en-US"/>
        </w:rPr>
      </w:pPr>
      <w:r w:rsidRPr="00175C96">
        <w:rPr>
          <w:lang w:val="en-US"/>
        </w:rPr>
        <w:t xml:space="preserve">Grafik muharrirlar, ular yordamida turli rasm, chizma, grafik, diagramma, illustratsiya </w:t>
      </w:r>
      <w:proofErr w:type="gramStart"/>
      <w:r w:rsidRPr="00175C96">
        <w:rPr>
          <w:lang w:val="en-US"/>
        </w:rPr>
        <w:t>va</w:t>
      </w:r>
      <w:proofErr w:type="gramEnd"/>
      <w:r w:rsidRPr="00175C96">
        <w:rPr>
          <w:lang w:val="en-US"/>
        </w:rPr>
        <w:t xml:space="preserve"> shu bilan birga uch o’lchamli tasvirlar ishlab chiqiladi: Ular Paint, Adobe PhotoShop, Corel Draw, 3Ds Studio va h.k.lar.</w:t>
      </w:r>
    </w:p>
    <w:p w:rsidR="00B122E2" w:rsidRPr="00175C96" w:rsidRDefault="00B122E2" w:rsidP="00B122E2">
      <w:pPr>
        <w:numPr>
          <w:ilvl w:val="0"/>
          <w:numId w:val="3"/>
        </w:numPr>
        <w:ind w:left="0" w:firstLine="360"/>
        <w:jc w:val="both"/>
        <w:rPr>
          <w:lang w:val="en-US"/>
        </w:rPr>
      </w:pPr>
      <w:r w:rsidRPr="00175C96">
        <w:rPr>
          <w:lang w:val="en-US"/>
        </w:rPr>
        <w:t xml:space="preserve">Elektron jadvallar odatdagi jadvallarning elektron ko’rinishi bo’lib, ularning yordamida matn </w:t>
      </w:r>
      <w:proofErr w:type="gramStart"/>
      <w:r w:rsidRPr="00175C96">
        <w:rPr>
          <w:lang w:val="en-US"/>
        </w:rPr>
        <w:t>va</w:t>
      </w:r>
      <w:proofErr w:type="gramEnd"/>
      <w:r w:rsidRPr="00175C96">
        <w:rPr>
          <w:lang w:val="en-US"/>
        </w:rPr>
        <w:t xml:space="preserve"> sonli ma'lumot avtomatik tarzda qayta ishlanadi. Ular – Lotus, Super Cale, Excel, Quattro Pro </w:t>
      </w:r>
      <w:proofErr w:type="gramStart"/>
      <w:r w:rsidRPr="00175C96">
        <w:rPr>
          <w:lang w:val="en-US"/>
        </w:rPr>
        <w:t>va</w:t>
      </w:r>
      <w:proofErr w:type="gramEnd"/>
      <w:r w:rsidRPr="00175C96">
        <w:rPr>
          <w:lang w:val="en-US"/>
        </w:rPr>
        <w:t xml:space="preserve"> qator shunga o’xshash tizimlardir.</w:t>
      </w:r>
    </w:p>
    <w:p w:rsidR="00B122E2" w:rsidRPr="00175C96" w:rsidRDefault="00B122E2" w:rsidP="00B122E2">
      <w:pPr>
        <w:numPr>
          <w:ilvl w:val="0"/>
          <w:numId w:val="3"/>
        </w:numPr>
        <w:ind w:left="0" w:firstLine="360"/>
        <w:jc w:val="both"/>
        <w:rPr>
          <w:lang w:val="en-US"/>
        </w:rPr>
      </w:pPr>
      <w:r w:rsidRPr="00175C96">
        <w:rPr>
          <w:lang w:val="en-US"/>
        </w:rPr>
        <w:t>MB – bir</w:t>
      </w:r>
      <w:proofErr w:type="gramStart"/>
      <w:r w:rsidRPr="00175C96">
        <w:rPr>
          <w:lang w:val="en-US"/>
        </w:rPr>
        <w:t>  yoki</w:t>
      </w:r>
      <w:proofErr w:type="gramEnd"/>
      <w:r w:rsidRPr="00175C96">
        <w:rPr>
          <w:lang w:val="en-US"/>
        </w:rPr>
        <w:t xml:space="preserve"> bir nechta obyektlar ma'lumotlari, xossalari va o’zaro bog’lanishlari haqidagi ma'lumotlarni saqlashga mo’ljallangan dasturiy tizimlar. MB </w:t>
      </w:r>
      <w:proofErr w:type="gramStart"/>
      <w:r w:rsidRPr="00175C96">
        <w:rPr>
          <w:lang w:val="en-US"/>
        </w:rPr>
        <w:t>ni</w:t>
      </w:r>
      <w:proofErr w:type="gramEnd"/>
      <w:r w:rsidRPr="00175C96">
        <w:rPr>
          <w:lang w:val="en-US"/>
        </w:rPr>
        <w:t xml:space="preserve"> ma'lumotlar bilan birlamchi to’ldirish va ma'lumotlarni faol holatda qo’llash (ya'ni predmet sohasini real holatiga mos joriy holatida qo’llash) uchun ma'lumotlar bazalarini boshqarish tizimlari (MBBT) deb ataladigan dasturlarning uskunali paketlari xizmat qiladi. Hozirgi vaqtda eng ommaviy MBBT bo’lib, Access MBBT, Fox Pro, Paradox, Informix, Oracle </w:t>
      </w:r>
      <w:proofErr w:type="gramStart"/>
      <w:r w:rsidRPr="00175C96">
        <w:rPr>
          <w:lang w:val="en-US"/>
        </w:rPr>
        <w:t>va</w:t>
      </w:r>
      <w:proofErr w:type="gramEnd"/>
      <w:r w:rsidRPr="00175C96">
        <w:rPr>
          <w:lang w:val="en-US"/>
        </w:rPr>
        <w:t xml:space="preserve"> boshqa dasturlar hisoblanadi.</w:t>
      </w:r>
    </w:p>
    <w:p w:rsidR="00B122E2" w:rsidRPr="00175C96" w:rsidRDefault="00B122E2" w:rsidP="00B122E2">
      <w:pPr>
        <w:numPr>
          <w:ilvl w:val="0"/>
          <w:numId w:val="3"/>
        </w:numPr>
        <w:ind w:left="0" w:firstLine="360"/>
        <w:jc w:val="both"/>
        <w:rPr>
          <w:lang w:val="en-US"/>
        </w:rPr>
      </w:pPr>
      <w:r w:rsidRPr="00175C96">
        <w:rPr>
          <w:lang w:val="en-US"/>
        </w:rPr>
        <w:t xml:space="preserve">Integrallashgan tizimlar, yuqorida keltirilgan maxsus paketlarga o’xshash komponentalarni, paketning hamma tashkil etuvchilari bilan birga yagona o’zaro bog’lanish uslubini ta'minlaydigan tizim </w:t>
      </w:r>
      <w:proofErr w:type="gramStart"/>
      <w:r w:rsidRPr="00175C96">
        <w:rPr>
          <w:lang w:val="en-US"/>
        </w:rPr>
        <w:t>va</w:t>
      </w:r>
      <w:proofErr w:type="gramEnd"/>
      <w:r w:rsidRPr="00175C96">
        <w:rPr>
          <w:lang w:val="en-US"/>
        </w:rPr>
        <w:t xml:space="preserve"> shu bilan birga paketning turli komponentalari o’rtasida qulay, samarali usulni ham ta'minlaydi. Bunday tizimga yaqqol misol bo’lib MS Office paketi hisoblanadi. Bundan tashqari Corel Word Perfect </w:t>
      </w:r>
      <w:proofErr w:type="gramStart"/>
      <w:r w:rsidRPr="00175C96">
        <w:rPr>
          <w:lang w:val="en-US"/>
        </w:rPr>
        <w:t>ni</w:t>
      </w:r>
      <w:proofErr w:type="gramEnd"/>
      <w:r w:rsidRPr="00175C96">
        <w:rPr>
          <w:lang w:val="en-US"/>
        </w:rPr>
        <w:t xml:space="preserve"> misol qilsa bo’ladi, u o’z ichiga Word Perfect matn muharririni, elektron jadvallarni qayta ishlovchi Quttro Pro ni oladi. Bundan tashqari </w:t>
      </w:r>
      <w:proofErr w:type="gramStart"/>
      <w:r w:rsidRPr="00175C96">
        <w:rPr>
          <w:lang w:val="en-US"/>
        </w:rPr>
        <w:t>yana</w:t>
      </w:r>
      <w:proofErr w:type="gramEnd"/>
      <w:r w:rsidRPr="00175C96">
        <w:rPr>
          <w:lang w:val="en-US"/>
        </w:rPr>
        <w:t xml:space="preserve"> Sun kompaniyasining Star Office paketi mavjud, bu paket turli apparat va dasturiy platformalarda ishlay oladi.</w:t>
      </w:r>
    </w:p>
    <w:p w:rsidR="00B122E2" w:rsidRPr="00175C96" w:rsidRDefault="00B122E2" w:rsidP="00B122E2">
      <w:pPr>
        <w:ind w:firstLine="360"/>
        <w:jc w:val="both"/>
        <w:rPr>
          <w:lang w:val="en-GB"/>
        </w:rPr>
      </w:pPr>
      <w:r w:rsidRPr="00175C96">
        <w:rPr>
          <w:b/>
          <w:i/>
          <w:lang w:val="en-GB"/>
        </w:rPr>
        <w:t xml:space="preserve">Xizmat ko’rsatuvchi dasturiy ta’minot: </w:t>
      </w:r>
      <w:r w:rsidRPr="00175C96">
        <w:rPr>
          <w:lang w:val="en-GB"/>
        </w:rPr>
        <w:t xml:space="preserve">Bu turdagi dasturiy mahsulotlardan foydalanish orqali foydalanuvchi ish unumdorligini oshirish, OT ishlash holatini yaxshilash, shaxsiy kompyuterdan foydalanish </w:t>
      </w:r>
      <w:proofErr w:type="gramStart"/>
      <w:r w:rsidRPr="00175C96">
        <w:rPr>
          <w:lang w:val="en-GB"/>
        </w:rPr>
        <w:t>va</w:t>
      </w:r>
      <w:proofErr w:type="gramEnd"/>
      <w:r w:rsidRPr="00175C96">
        <w:rPr>
          <w:lang w:val="en-GB"/>
        </w:rPr>
        <w:t xml:space="preserve"> uni normal ishlashini optimallashtirish mumkin. Bu turdagi dasturlar quyidagi ko’rinishlarda bo’ladi.</w:t>
      </w:r>
    </w:p>
    <w:p w:rsidR="00B122E2" w:rsidRPr="00175C96" w:rsidRDefault="00B122E2" w:rsidP="00B122E2">
      <w:pPr>
        <w:numPr>
          <w:ilvl w:val="0"/>
          <w:numId w:val="4"/>
        </w:numPr>
        <w:ind w:left="0" w:firstLine="360"/>
        <w:jc w:val="both"/>
        <w:rPr>
          <w:lang w:val="en-US"/>
        </w:rPr>
      </w:pPr>
      <w:r w:rsidRPr="00175C96">
        <w:rPr>
          <w:lang w:val="en-US"/>
        </w:rPr>
        <w:t xml:space="preserve">Utilitalar – foydalanuvchilarga sifat jihatidan yangi </w:t>
      </w:r>
      <w:proofErr w:type="gramStart"/>
      <w:r w:rsidRPr="00175C96">
        <w:rPr>
          <w:lang w:val="en-US"/>
        </w:rPr>
        <w:t>interfeys  taqdim</w:t>
      </w:r>
      <w:proofErr w:type="gramEnd"/>
      <w:r w:rsidRPr="00175C96">
        <w:rPr>
          <w:lang w:val="en-US"/>
        </w:rPr>
        <w:t xml:space="preserve"> etadi. OT foydalanuvchi operatsiya </w:t>
      </w:r>
      <w:proofErr w:type="gramStart"/>
      <w:r w:rsidRPr="00175C96">
        <w:rPr>
          <w:lang w:val="en-US"/>
        </w:rPr>
        <w:t>va</w:t>
      </w:r>
      <w:proofErr w:type="gramEnd"/>
      <w:r w:rsidRPr="00175C96">
        <w:rPr>
          <w:lang w:val="en-US"/>
        </w:rPr>
        <w:t xml:space="preserve"> buyruqlarini ikir-chikirigacha bilishdan ozod etadi. Utilitalar foydalanuvchiga qo‘shimcha xizmatlarini (maxsus dasturlar ishlab chiqishni talab etmaydigan) asosan disklar va fayllar tizimlari </w:t>
      </w:r>
      <w:proofErr w:type="gramStart"/>
      <w:r w:rsidRPr="00175C96">
        <w:rPr>
          <w:lang w:val="en-US"/>
        </w:rPr>
        <w:t>bo‘yicha</w:t>
      </w:r>
      <w:proofErr w:type="gramEnd"/>
      <w:r w:rsidRPr="00175C96">
        <w:rPr>
          <w:lang w:val="en-US"/>
        </w:rPr>
        <w:t xml:space="preserve"> xizmat ko‘rsatish ko‘rinishida taqdim etadi. </w:t>
      </w:r>
    </w:p>
    <w:p w:rsidR="00B122E2" w:rsidRPr="00175C96" w:rsidRDefault="00B122E2" w:rsidP="00B122E2">
      <w:pPr>
        <w:numPr>
          <w:ilvl w:val="0"/>
          <w:numId w:val="4"/>
        </w:numPr>
        <w:ind w:left="0" w:firstLine="360"/>
        <w:jc w:val="both"/>
        <w:rPr>
          <w:lang w:val="en-US"/>
        </w:rPr>
      </w:pPr>
      <w:r w:rsidRPr="00175C96">
        <w:rPr>
          <w:lang w:val="en-US"/>
        </w:rPr>
        <w:t xml:space="preserve">Tarjimon </w:t>
      </w:r>
      <w:proofErr w:type="gramStart"/>
      <w:r w:rsidRPr="00175C96">
        <w:rPr>
          <w:lang w:val="en-US"/>
        </w:rPr>
        <w:t>va</w:t>
      </w:r>
      <w:proofErr w:type="gramEnd"/>
      <w:r w:rsidRPr="00175C96">
        <w:rPr>
          <w:lang w:val="en-US"/>
        </w:rPr>
        <w:t xml:space="preserve"> elektron lug’atlar, bu dasturlar yordamida matnni bir tildan ikkinchisiga avtomat tarzda tarjima qiladi. Masalann, “Lingua Match. Corresponded” paketi ish yozishmalarini 6 ta tilda</w:t>
      </w:r>
      <w:proofErr w:type="gramStart"/>
      <w:r w:rsidRPr="00175C96">
        <w:rPr>
          <w:lang w:val="en-US"/>
        </w:rPr>
        <w:t>  olib</w:t>
      </w:r>
      <w:proofErr w:type="gramEnd"/>
      <w:r w:rsidRPr="00175C96">
        <w:rPr>
          <w:lang w:val="en-US"/>
        </w:rPr>
        <w:t xml:space="preserve"> borish imkonini beradi. “Multileks Pro” elektron lug’ati 2 mln rus </w:t>
      </w:r>
      <w:proofErr w:type="gramStart"/>
      <w:r w:rsidRPr="00175C96">
        <w:rPr>
          <w:lang w:val="en-US"/>
        </w:rPr>
        <w:t>va</w:t>
      </w:r>
      <w:proofErr w:type="gramEnd"/>
      <w:r w:rsidRPr="00175C96">
        <w:rPr>
          <w:lang w:val="en-US"/>
        </w:rPr>
        <w:t xml:space="preserve"> ingliz so’zlarini o’z ichiga olgan.</w:t>
      </w:r>
    </w:p>
    <w:p w:rsidR="00B122E2" w:rsidRPr="00175C96" w:rsidRDefault="00B122E2" w:rsidP="00B122E2">
      <w:pPr>
        <w:numPr>
          <w:ilvl w:val="0"/>
          <w:numId w:val="4"/>
        </w:numPr>
        <w:ind w:left="0" w:firstLine="360"/>
        <w:jc w:val="both"/>
        <w:rPr>
          <w:lang w:val="en-US"/>
        </w:rPr>
      </w:pPr>
      <w:r w:rsidRPr="00175C96">
        <w:rPr>
          <w:lang w:val="en-US"/>
        </w:rPr>
        <w:t xml:space="preserve">Shaxsiy menedjer </w:t>
      </w:r>
      <w:proofErr w:type="gramStart"/>
      <w:r w:rsidRPr="00175C96">
        <w:rPr>
          <w:lang w:val="en-US"/>
        </w:rPr>
        <w:t>va</w:t>
      </w:r>
      <w:proofErr w:type="gramEnd"/>
      <w:r w:rsidRPr="00175C96">
        <w:rPr>
          <w:lang w:val="en-US"/>
        </w:rPr>
        <w:t xml:space="preserve"> organayzerlar. Bu dasturlar insonga, turli ma'lumotlar: telefon raqamlari, manzillar, tug’ilgan kunlarni olgan yon daftarcha </w:t>
      </w:r>
      <w:proofErr w:type="gramStart"/>
      <w:r w:rsidRPr="00175C96">
        <w:rPr>
          <w:lang w:val="en-US"/>
        </w:rPr>
        <w:t>va</w:t>
      </w:r>
      <w:proofErr w:type="gramEnd"/>
      <w:r w:rsidRPr="00175C96">
        <w:rPr>
          <w:lang w:val="en-US"/>
        </w:rPr>
        <w:t xml:space="preserve"> turli uchrashuv, anjumanlar kuni vaqti va h.k.lar belgilangan yozuv daftarini o’rnini bosadi. Shaxsiy menedjer – bu dastur shaxsiy </w:t>
      </w:r>
      <w:r w:rsidRPr="00175C96">
        <w:rPr>
          <w:lang w:val="en-US"/>
        </w:rPr>
        <w:lastRenderedPageBreak/>
        <w:t xml:space="preserve">va jamoa faoliyatini rejalovchidir, yoki shaxsiy “budilnik-eslatuvchi” desa bo’ladi, yana bu “bir umrlik kalendar”, pochta dasturi va h.k.larni o’z ichiga oladi. U shaxsiy </w:t>
      </w:r>
      <w:proofErr w:type="gramStart"/>
      <w:r w:rsidRPr="00175C96">
        <w:rPr>
          <w:lang w:val="en-US"/>
        </w:rPr>
        <w:t>va</w:t>
      </w:r>
      <w:proofErr w:type="gramEnd"/>
      <w:r w:rsidRPr="00175C96">
        <w:rPr>
          <w:lang w:val="en-US"/>
        </w:rPr>
        <w:t xml:space="preserve"> ish ma'lumotlarini tashkillashtiruvchidir. Masalan: MS Outlook.  </w:t>
      </w:r>
    </w:p>
    <w:p w:rsidR="00B122E2" w:rsidRPr="00175C96" w:rsidRDefault="00B122E2" w:rsidP="00B122E2">
      <w:pPr>
        <w:numPr>
          <w:ilvl w:val="0"/>
          <w:numId w:val="4"/>
        </w:numPr>
        <w:ind w:left="0" w:firstLine="360"/>
        <w:jc w:val="both"/>
        <w:rPr>
          <w:lang w:val="it"/>
        </w:rPr>
      </w:pPr>
      <w:r w:rsidRPr="00175C96">
        <w:rPr>
          <w:lang w:val="it"/>
        </w:rPr>
        <w:t>Ta'lim, o’rgatuvchi va multim</w:t>
      </w:r>
      <w:r w:rsidRPr="00175C96">
        <w:rPr>
          <w:lang w:val="it-IT"/>
        </w:rPr>
        <w:t>e</w:t>
      </w:r>
      <w:r w:rsidRPr="00175C96">
        <w:rPr>
          <w:lang w:val="it"/>
        </w:rPr>
        <w:t>diali ensiklop</w:t>
      </w:r>
      <w:r w:rsidRPr="00175C96">
        <w:rPr>
          <w:lang w:val="it-IT"/>
        </w:rPr>
        <w:t>e</w:t>
      </w:r>
      <w:r w:rsidRPr="00175C96">
        <w:rPr>
          <w:lang w:val="it"/>
        </w:rPr>
        <w:t>dia dasturlari. Ta'lim dasturlari paketi turli fanlar: matematika, chet tili, kimyo, biologiya va h.k.lar bo’yicha individual ta'lim berish va o’qitish sifatini tekshirish dasturlaridan iboratdir.</w:t>
      </w:r>
    </w:p>
    <w:p w:rsidR="00B122E2" w:rsidRPr="00175C96" w:rsidRDefault="00B122E2" w:rsidP="00B122E2">
      <w:pPr>
        <w:numPr>
          <w:ilvl w:val="0"/>
          <w:numId w:val="4"/>
        </w:numPr>
        <w:ind w:left="0" w:firstLine="360"/>
        <w:jc w:val="both"/>
        <w:rPr>
          <w:lang w:val="en-US"/>
        </w:rPr>
      </w:pPr>
      <w:r w:rsidRPr="00175C96">
        <w:rPr>
          <w:lang w:val="it"/>
        </w:rPr>
        <w:t xml:space="preserve">Multimedia dasturlari tovush va videoma'lumotlarni ko’rish va eshitishga yordami beradigan dasturlar. </w:t>
      </w:r>
      <w:r w:rsidRPr="00175C96">
        <w:rPr>
          <w:lang w:val="en-US"/>
        </w:rPr>
        <w:t xml:space="preserve">Masalan, KM-Plaer, AIMP plaer, Win-AMP, Pot-Plaer. </w:t>
      </w:r>
    </w:p>
    <w:p w:rsidR="00B122E2" w:rsidRPr="00175C96" w:rsidRDefault="00B122E2" w:rsidP="00B122E2">
      <w:pPr>
        <w:numPr>
          <w:ilvl w:val="0"/>
          <w:numId w:val="4"/>
        </w:numPr>
        <w:ind w:left="0" w:firstLine="360"/>
        <w:jc w:val="both"/>
        <w:rPr>
          <w:lang w:val="en-US"/>
        </w:rPr>
      </w:pPr>
      <w:r w:rsidRPr="00175C96">
        <w:rPr>
          <w:lang w:val="en-US"/>
        </w:rPr>
        <w:t xml:space="preserve">Fayl menejerlari – fayl </w:t>
      </w:r>
      <w:proofErr w:type="gramStart"/>
      <w:r w:rsidRPr="00175C96">
        <w:rPr>
          <w:lang w:val="en-US"/>
        </w:rPr>
        <w:t>va</w:t>
      </w:r>
      <w:proofErr w:type="gramEnd"/>
      <w:r w:rsidRPr="00175C96">
        <w:rPr>
          <w:lang w:val="en-US"/>
        </w:rPr>
        <w:t xml:space="preserve"> kataloglarga hamda disklardan foydalanishda xizmat ko‘rsatish vazifasini amalaga oshiradi. Ularga “Far Manager, Norton Commander, Windows Commander, Total Commander”larni kiritish mumkin. </w:t>
      </w:r>
    </w:p>
    <w:p w:rsidR="00B122E2" w:rsidRPr="00175C96" w:rsidRDefault="00B122E2" w:rsidP="00B122E2">
      <w:pPr>
        <w:numPr>
          <w:ilvl w:val="0"/>
          <w:numId w:val="4"/>
        </w:numPr>
        <w:ind w:left="0" w:firstLine="360"/>
        <w:jc w:val="both"/>
        <w:rPr>
          <w:lang w:val="en-US"/>
        </w:rPr>
      </w:pPr>
      <w:r w:rsidRPr="00175C96">
        <w:rPr>
          <w:lang w:val="en-US"/>
        </w:rPr>
        <w:t xml:space="preserve">Arxivatorlar – Arxivlash vositalari ya’na fayl </w:t>
      </w:r>
      <w:proofErr w:type="gramStart"/>
      <w:r w:rsidRPr="00175C96">
        <w:rPr>
          <w:lang w:val="en-US"/>
        </w:rPr>
        <w:t>va</w:t>
      </w:r>
      <w:proofErr w:type="gramEnd"/>
      <w:r w:rsidRPr="00175C96">
        <w:rPr>
          <w:lang w:val="en-US"/>
        </w:rPr>
        <w:t xml:space="preserve"> kataloglar asosida arxiv yaratish va yangilash hamda arxivdan chiqarish vazifasini amalga oshiradi. Masalan, Win Rar, Win Zip, Extra Zip, 7-Zip </w:t>
      </w:r>
      <w:proofErr w:type="gramStart"/>
      <w:r w:rsidRPr="00175C96">
        <w:rPr>
          <w:lang w:val="en-US"/>
        </w:rPr>
        <w:t>va</w:t>
      </w:r>
      <w:proofErr w:type="gramEnd"/>
      <w:r w:rsidRPr="00175C96">
        <w:rPr>
          <w:lang w:val="en-US"/>
        </w:rPr>
        <w:t xml:space="preserve"> h.k.</w:t>
      </w:r>
    </w:p>
    <w:p w:rsidR="00B122E2" w:rsidRPr="00175C96" w:rsidRDefault="00B122E2" w:rsidP="00B122E2">
      <w:pPr>
        <w:numPr>
          <w:ilvl w:val="0"/>
          <w:numId w:val="4"/>
        </w:numPr>
        <w:ind w:left="0" w:firstLine="360"/>
        <w:jc w:val="both"/>
        <w:rPr>
          <w:lang w:val="en-US"/>
        </w:rPr>
      </w:pPr>
      <w:r w:rsidRPr="00175C96">
        <w:rPr>
          <w:lang w:val="en-US"/>
        </w:rPr>
        <w:t xml:space="preserve">Drayverlar – qurilma </w:t>
      </w:r>
      <w:proofErr w:type="gramStart"/>
      <w:r w:rsidRPr="00175C96">
        <w:rPr>
          <w:lang w:val="en-US"/>
        </w:rPr>
        <w:t>va</w:t>
      </w:r>
      <w:proofErr w:type="gramEnd"/>
      <w:r w:rsidRPr="00175C96">
        <w:rPr>
          <w:lang w:val="en-US"/>
        </w:rPr>
        <w:t xml:space="preserve"> OT o’rtasida vositachi rolini amalga oshiradigan dastur va fayllar. Qurilma turi </w:t>
      </w:r>
      <w:proofErr w:type="gramStart"/>
      <w:r w:rsidRPr="00175C96">
        <w:rPr>
          <w:lang w:val="en-US"/>
        </w:rPr>
        <w:t>va</w:t>
      </w:r>
      <w:proofErr w:type="gramEnd"/>
      <w:r w:rsidRPr="00175C96">
        <w:rPr>
          <w:lang w:val="en-US"/>
        </w:rPr>
        <w:t xml:space="preserve"> modeliga mos bo’lmagan daryver o’rnatilsa qurilma normal holatda ishlamaydi.</w:t>
      </w:r>
    </w:p>
    <w:p w:rsidR="00B122E2" w:rsidRPr="00175C96" w:rsidRDefault="00B122E2" w:rsidP="00B122E2">
      <w:pPr>
        <w:numPr>
          <w:ilvl w:val="0"/>
          <w:numId w:val="4"/>
        </w:numPr>
        <w:ind w:left="0" w:firstLine="360"/>
        <w:jc w:val="both"/>
        <w:rPr>
          <w:lang w:val="en-US"/>
        </w:rPr>
      </w:pPr>
      <w:r w:rsidRPr="00175C96">
        <w:rPr>
          <w:lang w:val="en-US"/>
        </w:rPr>
        <w:t xml:space="preserve">Antiviruslar – kompyuterni viruslardan himoya qilish, viruslarni o’chirish hamda viruslarlangan fayllarni davolashda qo’llaniluvchi maxsus dasturlar. ESET Nod32, Kasperskiy Anti-Virus, Microsoft Security, Doctor Web, Avast </w:t>
      </w:r>
      <w:proofErr w:type="gramStart"/>
      <w:r w:rsidRPr="00175C96">
        <w:rPr>
          <w:lang w:val="en-US"/>
        </w:rPr>
        <w:t>va</w:t>
      </w:r>
      <w:proofErr w:type="gramEnd"/>
      <w:r w:rsidRPr="00175C96">
        <w:rPr>
          <w:lang w:val="en-US"/>
        </w:rPr>
        <w:t xml:space="preserve"> h.k.</w:t>
      </w:r>
    </w:p>
    <w:p w:rsidR="00B122E2" w:rsidRPr="00175C96" w:rsidRDefault="00B122E2" w:rsidP="00B122E2">
      <w:pPr>
        <w:numPr>
          <w:ilvl w:val="0"/>
          <w:numId w:val="4"/>
        </w:numPr>
        <w:ind w:left="0" w:firstLine="360"/>
        <w:jc w:val="both"/>
        <w:rPr>
          <w:lang w:val="sv-SE"/>
        </w:rPr>
      </w:pPr>
      <w:r w:rsidRPr="00175C96">
        <w:rPr>
          <w:lang w:val="sv-SE"/>
        </w:rPr>
        <w:t>O’yin va dam olishga yordam beradigan dasturlar. Tizimli va amaliy dasturlar dasturlashtirish tillari yordamida tuziladi. Bu jarayonda yozilgan dastur dasturlashtirish tili translyatori orqali mashina tiliga tarjima qilinadi.</w:t>
      </w:r>
    </w:p>
    <w:p w:rsidR="00B122E2" w:rsidRPr="00175C96" w:rsidRDefault="00B122E2" w:rsidP="00B122E2">
      <w:pPr>
        <w:ind w:firstLine="360"/>
        <w:jc w:val="both"/>
        <w:rPr>
          <w:lang w:val="sv-SE"/>
        </w:rPr>
      </w:pPr>
      <w:r w:rsidRPr="00175C96">
        <w:rPr>
          <w:b/>
          <w:i/>
          <w:lang w:val="sv-SE"/>
        </w:rPr>
        <w:t>Dasturlash texnologiyasining uslubiy vositalari</w:t>
      </w:r>
      <w:r w:rsidRPr="00175C96">
        <w:rPr>
          <w:lang w:val="sv-SE"/>
        </w:rPr>
        <w:t xml:space="preserve"> – bu amaliy dasturchilar deb nomlanadigan kategoriyadagi mutaxassislar uchun ish qurolidir. Uskunali dasturiy ta'minot – turli xildagi, inson faoliyatining turli sohalarida ishlatiladigan dasturlar paketlarini ishlab chiqishga mo’ljallangan. Amaliy dasturchilar, nafaqat ma'lumotlarga ishlov berish usullarini bilishlari, balki dasturlarni ishlab chiqishni ham bilishlari kerak. Ular axborot texnologiyalarini aniq qo’llash sohalari – muhandislik sohalari, matematika, fizika, nashriyot tizimi, buxgalterlik, tibbiyot va h.k.sohalarda yaxshi o’zaro bog’lanishi yoki yaxshi birikishi lozim. Oddiy foydalanuvchilar bu guruh dasturlari bilan, qoida bo’yicha to’qnashmaydilar. </w:t>
      </w:r>
    </w:p>
    <w:p w:rsidR="00B122E2" w:rsidRPr="00175C96" w:rsidRDefault="00B122E2" w:rsidP="00B122E2">
      <w:pPr>
        <w:ind w:firstLine="708"/>
        <w:jc w:val="both"/>
        <w:rPr>
          <w:b/>
          <w:i/>
          <w:lang w:val="sv-SE"/>
        </w:rPr>
      </w:pPr>
      <w:r w:rsidRPr="00175C96">
        <w:rPr>
          <w:lang w:val="sv-SE"/>
        </w:rPr>
        <w:t>Uskunali dasturlar guruhiga quyidagi dasturlar kiradi: turli algoritmik tillar translyatorlari (ular dastur matnini mashina tiliga o’tkazadi-tarjima qiladi) bog’lovchi muharrirlar – ular dasturning alohida-alohida bo’laklarini bir-biriga birlashtirib, butun holatga keltiradi. Sozlovchilar – ular yordamida dasturni yozishdagi yo’l qo’yilgan xatolar topiladi va bartaraf qilinadi.</w:t>
      </w:r>
    </w:p>
    <w:p w:rsidR="00B122E2" w:rsidRPr="00175C96" w:rsidRDefault="00B122E2" w:rsidP="00B122E2">
      <w:pPr>
        <w:ind w:firstLine="708"/>
        <w:jc w:val="both"/>
        <w:rPr>
          <w:lang w:val="sv-SE"/>
        </w:rPr>
      </w:pPr>
      <w:r w:rsidRPr="00175C96">
        <w:rPr>
          <w:lang w:val="sv-SE"/>
        </w:rPr>
        <w:t xml:space="preserve">Dasturlashtirishning kirish tili, translyator, mashina tili, standart dasturlar kutubxonasi, translyatsiya qilingan dasturlarni sozlash va bir butunlikka jamlash vositalarini o‘z ichiga olgan vositalar majmui </w:t>
      </w:r>
      <w:r w:rsidRPr="00175C96">
        <w:rPr>
          <w:iCs/>
          <w:lang w:val="sv-SE"/>
        </w:rPr>
        <w:t>dasturlashtirish tizimi</w:t>
      </w:r>
      <w:r w:rsidRPr="00175C96">
        <w:rPr>
          <w:b/>
          <w:i/>
          <w:iCs/>
          <w:lang w:val="sv-SE"/>
        </w:rPr>
        <w:t xml:space="preserve"> </w:t>
      </w:r>
      <w:r w:rsidRPr="00175C96">
        <w:rPr>
          <w:lang w:val="sv-SE"/>
        </w:rPr>
        <w:t>deb ataladi. Dasturlashtirish tizimida translyator dasturlashtirishning kirish tilida yozilgan dasturni aniq bir EHMning mashina buyrug‘i tiliga tarjima qiladi. Kirish tilidan tarjima qilish usuliga bog‘liq holda translyatorlar kompilyator va interpretatorlarga bo‘linadi.</w:t>
      </w:r>
    </w:p>
    <w:p w:rsidR="00B122E2" w:rsidRPr="00175C96" w:rsidRDefault="00B122E2" w:rsidP="00B122E2">
      <w:pPr>
        <w:ind w:firstLine="708"/>
        <w:jc w:val="both"/>
        <w:rPr>
          <w:lang w:val="sv-SE"/>
        </w:rPr>
      </w:pPr>
      <w:r w:rsidRPr="00175C96">
        <w:rPr>
          <w:lang w:val="sv-SE"/>
        </w:rPr>
        <w:t>Mutaxassis integrallashgan muhiti-hamma keltirilgan komponentalarni dastur ishlab chiqish uchun yagona, qulay tizimga birlashtiradi.</w:t>
      </w:r>
    </w:p>
    <w:p w:rsidR="00B122E2" w:rsidRDefault="00B122E2" w:rsidP="00B122E2">
      <w:pPr>
        <w:ind w:firstLine="708"/>
        <w:jc w:val="both"/>
        <w:rPr>
          <w:b/>
          <w:i/>
          <w:color w:val="000000"/>
          <w:lang w:val="sv-SE"/>
        </w:rPr>
      </w:pPr>
    </w:p>
    <w:p w:rsidR="00B122E2" w:rsidRPr="005E0A82" w:rsidRDefault="00B122E2" w:rsidP="00B122E2">
      <w:pPr>
        <w:ind w:firstLine="708"/>
        <w:jc w:val="both"/>
        <w:rPr>
          <w:color w:val="000000"/>
          <w:lang w:val="en-GB"/>
        </w:rPr>
      </w:pPr>
      <w:r w:rsidRPr="005E0A82">
        <w:rPr>
          <w:b/>
          <w:i/>
          <w:color w:val="000000"/>
          <w:lang w:val="en-GB"/>
        </w:rPr>
        <w:t xml:space="preserve">Utilitalar </w:t>
      </w:r>
      <w:r w:rsidRPr="005E0A82">
        <w:rPr>
          <w:color w:val="000000"/>
          <w:lang w:val="en-GB"/>
        </w:rPr>
        <w:t xml:space="preserve">foydalanuvchilarga sifat jihatidan yangi </w:t>
      </w:r>
      <w:proofErr w:type="gramStart"/>
      <w:r w:rsidRPr="005E0A82">
        <w:rPr>
          <w:color w:val="000000"/>
          <w:lang w:val="en-GB"/>
        </w:rPr>
        <w:t>interfeys  taqdim</w:t>
      </w:r>
      <w:proofErr w:type="gramEnd"/>
      <w:r w:rsidRPr="005E0A82">
        <w:rPr>
          <w:color w:val="000000"/>
          <w:lang w:val="en-GB"/>
        </w:rPr>
        <w:t xml:space="preserve"> etadi. OT foydalanuvchi operatsiya </w:t>
      </w:r>
      <w:proofErr w:type="gramStart"/>
      <w:r w:rsidRPr="005E0A82">
        <w:rPr>
          <w:color w:val="000000"/>
          <w:lang w:val="en-GB"/>
        </w:rPr>
        <w:t>va</w:t>
      </w:r>
      <w:proofErr w:type="gramEnd"/>
      <w:r w:rsidRPr="005E0A82">
        <w:rPr>
          <w:color w:val="000000"/>
          <w:lang w:val="en-GB"/>
        </w:rPr>
        <w:t xml:space="preserve"> buyruqlarini ikir-</w:t>
      </w:r>
      <w:r>
        <w:rPr>
          <w:color w:val="000000"/>
          <w:lang w:val="en-GB"/>
        </w:rPr>
        <w:t>chiq</w:t>
      </w:r>
      <w:r w:rsidRPr="005E0A82">
        <w:rPr>
          <w:color w:val="000000"/>
          <w:lang w:val="en-GB"/>
        </w:rPr>
        <w:t xml:space="preserve">irigacha bilishdan ozod etadi. Utilitalar foydalanuvchiga qo‘shimcha xizmatlarini (maxsus dasturlar ishlab chiqishni talab etmaydigan) asosan disklar va fayllar tizimlari </w:t>
      </w:r>
      <w:proofErr w:type="gramStart"/>
      <w:r w:rsidRPr="005E0A82">
        <w:rPr>
          <w:color w:val="000000"/>
          <w:lang w:val="en-GB"/>
        </w:rPr>
        <w:t>bo‘yicha</w:t>
      </w:r>
      <w:proofErr w:type="gramEnd"/>
      <w:r w:rsidRPr="005E0A82">
        <w:rPr>
          <w:color w:val="000000"/>
          <w:lang w:val="en-GB"/>
        </w:rPr>
        <w:t xml:space="preserve"> xizmat ko‘rsatish ko‘rinishida taqdim etadi. </w:t>
      </w:r>
    </w:p>
    <w:p w:rsidR="00B122E2" w:rsidRPr="005E0A82" w:rsidRDefault="00B122E2" w:rsidP="00B122E2">
      <w:pPr>
        <w:ind w:firstLine="708"/>
        <w:jc w:val="both"/>
        <w:rPr>
          <w:color w:val="000000"/>
          <w:lang w:val="it-IT"/>
        </w:rPr>
      </w:pPr>
      <w:r w:rsidRPr="005E0A82">
        <w:rPr>
          <w:color w:val="000000"/>
          <w:lang w:val="it-IT"/>
        </w:rPr>
        <w:t>Utilitalar ko‘pincha  quyidagi vazifalarini bajaradi;</w:t>
      </w:r>
    </w:p>
    <w:p w:rsidR="00B122E2" w:rsidRPr="005E0A82" w:rsidRDefault="00B122E2" w:rsidP="00B122E2">
      <w:pPr>
        <w:numPr>
          <w:ilvl w:val="0"/>
          <w:numId w:val="1"/>
        </w:numPr>
        <w:overflowPunct w:val="0"/>
        <w:autoSpaceDE w:val="0"/>
        <w:autoSpaceDN w:val="0"/>
        <w:adjustRightInd w:val="0"/>
        <w:jc w:val="both"/>
        <w:textAlignment w:val="baseline"/>
        <w:rPr>
          <w:color w:val="000000"/>
          <w:lang w:val="it-IT"/>
        </w:rPr>
      </w:pPr>
      <w:r w:rsidRPr="005E0A82">
        <w:rPr>
          <w:color w:val="000000"/>
          <w:lang w:val="it-IT"/>
        </w:rPr>
        <w:t>disklarga xizmat ko‘rsatish (axborotni shaklga  solish, saqlashni ta’minlash, to‘xtatish va boshqalar yuz berganda uni tiklash imkoniyati);</w:t>
      </w:r>
    </w:p>
    <w:p w:rsidR="00B122E2" w:rsidRPr="005E0A82" w:rsidRDefault="00B122E2" w:rsidP="00B122E2">
      <w:pPr>
        <w:numPr>
          <w:ilvl w:val="0"/>
          <w:numId w:val="1"/>
        </w:numPr>
        <w:overflowPunct w:val="0"/>
        <w:autoSpaceDE w:val="0"/>
        <w:autoSpaceDN w:val="0"/>
        <w:adjustRightInd w:val="0"/>
        <w:jc w:val="both"/>
        <w:textAlignment w:val="baseline"/>
        <w:rPr>
          <w:color w:val="000000"/>
          <w:lang w:val="it-IT"/>
        </w:rPr>
      </w:pPr>
      <w:r w:rsidRPr="005E0A82">
        <w:rPr>
          <w:color w:val="000000"/>
          <w:lang w:val="it-IT"/>
        </w:rPr>
        <w:t>fayl va kataloglarga xizmat ko‘rsatish (huddi qobiqlar kabi);</w:t>
      </w:r>
    </w:p>
    <w:p w:rsidR="00B122E2" w:rsidRPr="005E0A82" w:rsidRDefault="00B122E2" w:rsidP="00B122E2">
      <w:pPr>
        <w:numPr>
          <w:ilvl w:val="0"/>
          <w:numId w:val="1"/>
        </w:numPr>
        <w:overflowPunct w:val="0"/>
        <w:autoSpaceDE w:val="0"/>
        <w:autoSpaceDN w:val="0"/>
        <w:adjustRightInd w:val="0"/>
        <w:jc w:val="both"/>
        <w:textAlignment w:val="baseline"/>
        <w:rPr>
          <w:color w:val="000000"/>
        </w:rPr>
      </w:pPr>
      <w:proofErr w:type="gramStart"/>
      <w:r w:rsidRPr="005E0A82">
        <w:rPr>
          <w:color w:val="000000"/>
        </w:rPr>
        <w:t>arxivlarni</w:t>
      </w:r>
      <w:proofErr w:type="gramEnd"/>
      <w:r w:rsidRPr="005E0A82">
        <w:rPr>
          <w:color w:val="000000"/>
        </w:rPr>
        <w:t xml:space="preserve"> yaratish va yangilash;</w:t>
      </w:r>
    </w:p>
    <w:p w:rsidR="00B122E2" w:rsidRPr="005E0A82" w:rsidRDefault="00B122E2" w:rsidP="00B122E2">
      <w:pPr>
        <w:numPr>
          <w:ilvl w:val="0"/>
          <w:numId w:val="1"/>
        </w:numPr>
        <w:overflowPunct w:val="0"/>
        <w:autoSpaceDE w:val="0"/>
        <w:autoSpaceDN w:val="0"/>
        <w:adjustRightInd w:val="0"/>
        <w:jc w:val="both"/>
        <w:textAlignment w:val="baseline"/>
        <w:rPr>
          <w:color w:val="000000"/>
        </w:rPr>
      </w:pPr>
      <w:proofErr w:type="gramStart"/>
      <w:r>
        <w:rPr>
          <w:color w:val="000000"/>
        </w:rPr>
        <w:lastRenderedPageBreak/>
        <w:t>kompyuter</w:t>
      </w:r>
      <w:proofErr w:type="gramEnd"/>
      <w:r w:rsidRPr="005E0A82">
        <w:rPr>
          <w:color w:val="000000"/>
        </w:rPr>
        <w:t xml:space="preserve"> resurslari haqida, diskli makon xususida, dasturlar o‘rtasida TXKni taqsimlash to‘g‘risida axborot taqdim etish;</w:t>
      </w:r>
    </w:p>
    <w:p w:rsidR="00B122E2" w:rsidRPr="005E0A82" w:rsidRDefault="00B122E2" w:rsidP="00B122E2">
      <w:pPr>
        <w:numPr>
          <w:ilvl w:val="0"/>
          <w:numId w:val="1"/>
        </w:numPr>
        <w:overflowPunct w:val="0"/>
        <w:autoSpaceDE w:val="0"/>
        <w:autoSpaceDN w:val="0"/>
        <w:adjustRightInd w:val="0"/>
        <w:jc w:val="both"/>
        <w:textAlignment w:val="baseline"/>
        <w:rPr>
          <w:color w:val="000000"/>
          <w:lang w:val="it-IT"/>
        </w:rPr>
      </w:pPr>
      <w:r w:rsidRPr="005E0A82">
        <w:rPr>
          <w:color w:val="000000"/>
          <w:lang w:val="it-IT"/>
        </w:rPr>
        <w:t>turli rejim va formatlarda matnli va boshqa fayllarni bosish;</w:t>
      </w:r>
    </w:p>
    <w:p w:rsidR="00B122E2" w:rsidRPr="005E0A82" w:rsidRDefault="00B122E2" w:rsidP="00B122E2">
      <w:pPr>
        <w:numPr>
          <w:ilvl w:val="0"/>
          <w:numId w:val="1"/>
        </w:numPr>
        <w:overflowPunct w:val="0"/>
        <w:autoSpaceDE w:val="0"/>
        <w:autoSpaceDN w:val="0"/>
        <w:adjustRightInd w:val="0"/>
        <w:jc w:val="both"/>
        <w:textAlignment w:val="baseline"/>
        <w:rPr>
          <w:color w:val="000000"/>
          <w:lang w:val="en-GB"/>
        </w:rPr>
      </w:pPr>
      <w:proofErr w:type="gramStart"/>
      <w:r>
        <w:rPr>
          <w:color w:val="000000"/>
          <w:lang w:val="en-GB"/>
        </w:rPr>
        <w:t>kompyuter</w:t>
      </w:r>
      <w:r w:rsidRPr="005E0A82">
        <w:rPr>
          <w:color w:val="000000"/>
          <w:lang w:val="en-GB"/>
        </w:rPr>
        <w:t>ni</w:t>
      </w:r>
      <w:proofErr w:type="gramEnd"/>
      <w:r w:rsidRPr="005E0A82">
        <w:rPr>
          <w:color w:val="000000"/>
          <w:lang w:val="en-GB"/>
        </w:rPr>
        <w:t xml:space="preserve"> viruslardan himoya qilish.</w:t>
      </w:r>
    </w:p>
    <w:p w:rsidR="00B122E2" w:rsidRPr="005E0A82" w:rsidRDefault="00B122E2" w:rsidP="00B122E2">
      <w:pPr>
        <w:ind w:firstLine="708"/>
        <w:jc w:val="both"/>
        <w:rPr>
          <w:color w:val="000000"/>
          <w:lang w:val="en-GB"/>
        </w:rPr>
      </w:pPr>
      <w:r w:rsidRPr="005E0A82">
        <w:rPr>
          <w:color w:val="000000"/>
          <w:lang w:val="en-GB"/>
        </w:rPr>
        <w:t xml:space="preserve">Virusga qarshi </w:t>
      </w:r>
      <w:proofErr w:type="gramStart"/>
      <w:r w:rsidRPr="005E0A82">
        <w:rPr>
          <w:color w:val="000000"/>
          <w:lang w:val="en-GB"/>
        </w:rPr>
        <w:t>himoyali  dasturiy</w:t>
      </w:r>
      <w:proofErr w:type="gramEnd"/>
      <w:r w:rsidRPr="005E0A82">
        <w:rPr>
          <w:color w:val="000000"/>
          <w:lang w:val="en-GB"/>
        </w:rPr>
        <w:t xml:space="preserve"> vositalar viruslarini topish va davolashni ta’minlaydi. Virus atamasi bilan turli </w:t>
      </w:r>
      <w:proofErr w:type="gramStart"/>
      <w:r w:rsidRPr="005E0A82">
        <w:rPr>
          <w:color w:val="000000"/>
          <w:lang w:val="en-GB"/>
        </w:rPr>
        <w:t>noma’qul  harakatlarni</w:t>
      </w:r>
      <w:proofErr w:type="gramEnd"/>
      <w:r w:rsidRPr="005E0A82">
        <w:rPr>
          <w:color w:val="000000"/>
          <w:lang w:val="en-GB"/>
        </w:rPr>
        <w:t xml:space="preserve"> amalga oshirib boshqa dasturlarga kirib olgan holda ko‘payishga qodir bo‘lgan dastur tushuniladi. </w:t>
      </w:r>
    </w:p>
    <w:p w:rsidR="00B122E2" w:rsidRPr="005E0A82" w:rsidRDefault="00B122E2" w:rsidP="00B122E2">
      <w:pPr>
        <w:ind w:firstLine="708"/>
        <w:jc w:val="both"/>
        <w:rPr>
          <w:color w:val="000000"/>
          <w:lang w:val="en-US"/>
        </w:rPr>
      </w:pPr>
      <w:r w:rsidRPr="005E0A82">
        <w:rPr>
          <w:color w:val="000000"/>
          <w:lang w:val="en-US"/>
        </w:rPr>
        <w:t xml:space="preserve">Tizimli </w:t>
      </w:r>
      <w:proofErr w:type="gramStart"/>
      <w:r w:rsidRPr="005E0A82">
        <w:rPr>
          <w:color w:val="000000"/>
          <w:lang w:val="en-US"/>
        </w:rPr>
        <w:t>va</w:t>
      </w:r>
      <w:proofErr w:type="gramEnd"/>
      <w:r w:rsidRPr="005E0A82">
        <w:rPr>
          <w:color w:val="000000"/>
          <w:lang w:val="en-US"/>
        </w:rPr>
        <w:t xml:space="preserve"> amaliy dasturlar dasturlashtirish tillari yordamida tuziladi. Bu jarayonda yozilgan dastur dasturlashtirish tili translyatori orqali mashina tiliga tarjima qilinadi.</w:t>
      </w:r>
    </w:p>
    <w:p w:rsidR="00B122E2" w:rsidRPr="005E0A82" w:rsidRDefault="00B122E2" w:rsidP="00B122E2">
      <w:pPr>
        <w:ind w:firstLine="708"/>
        <w:jc w:val="both"/>
        <w:rPr>
          <w:color w:val="000000"/>
          <w:lang w:val="en-US"/>
        </w:rPr>
      </w:pPr>
      <w:r w:rsidRPr="005E0A82">
        <w:rPr>
          <w:b/>
          <w:i/>
          <w:color w:val="000000"/>
          <w:lang w:val="en-US"/>
        </w:rPr>
        <w:t>Dasturlashtirish tili translyatori</w:t>
      </w:r>
      <w:r w:rsidRPr="005E0A82">
        <w:rPr>
          <w:b/>
          <w:color w:val="000000"/>
          <w:lang w:val="en-US"/>
        </w:rPr>
        <w:t xml:space="preserve"> deb</w:t>
      </w:r>
      <w:r w:rsidRPr="005E0A82">
        <w:rPr>
          <w:color w:val="000000"/>
          <w:lang w:val="en-US"/>
        </w:rPr>
        <w:t>, dasturlashtirish tilidan (odatda) mashina kodiga dastur matnini tarjima qilishni amalga oshiruvchi dasturga aytiladi.</w:t>
      </w:r>
    </w:p>
    <w:p w:rsidR="00B122E2" w:rsidRPr="005E0A82" w:rsidRDefault="00B122E2" w:rsidP="00B122E2">
      <w:pPr>
        <w:ind w:firstLine="708"/>
        <w:jc w:val="both"/>
        <w:rPr>
          <w:color w:val="000000"/>
          <w:lang w:val="en-GB"/>
        </w:rPr>
      </w:pPr>
      <w:r w:rsidRPr="005E0A82">
        <w:rPr>
          <w:color w:val="000000"/>
          <w:lang w:val="en-US"/>
        </w:rPr>
        <w:t xml:space="preserve">Dasturlashtirishning kirish tili, translyator, mashina tili, standart dasturlar kutubxonasi, translyatsiya qilingan dasturlarni sozlash </w:t>
      </w:r>
      <w:proofErr w:type="gramStart"/>
      <w:r w:rsidRPr="005E0A82">
        <w:rPr>
          <w:color w:val="000000"/>
          <w:lang w:val="en-US"/>
        </w:rPr>
        <w:t>va</w:t>
      </w:r>
      <w:proofErr w:type="gramEnd"/>
      <w:r w:rsidRPr="005E0A82">
        <w:rPr>
          <w:color w:val="000000"/>
          <w:lang w:val="en-US"/>
        </w:rPr>
        <w:t xml:space="preserve"> bir butunlikka jamlash vositalarini o‘z ichiga olgan vositalar majmui </w:t>
      </w:r>
      <w:r w:rsidRPr="005E0A82">
        <w:rPr>
          <w:b/>
          <w:i/>
          <w:iCs/>
          <w:color w:val="000000"/>
          <w:lang w:val="en-US"/>
        </w:rPr>
        <w:t xml:space="preserve">dasturlashtirish tizimi </w:t>
      </w:r>
      <w:r w:rsidRPr="005E0A82">
        <w:rPr>
          <w:color w:val="000000"/>
          <w:lang w:val="en-US"/>
        </w:rPr>
        <w:t xml:space="preserve">deb ataladi. </w:t>
      </w:r>
      <w:r w:rsidRPr="005E0A82">
        <w:rPr>
          <w:color w:val="000000"/>
          <w:lang w:val="en-GB"/>
        </w:rPr>
        <w:t xml:space="preserve">Dasturlashtirish tizimida translyator dasturlashtirishning kirish tilida yozilgan dasturni aniq bir EHMning mashina buyrug‘i tiliga tarjima qiladi. Kirish tilidan tarjima qilish usuliga bog‘liq holda translyatorlar kompilyator </w:t>
      </w:r>
      <w:proofErr w:type="gramStart"/>
      <w:r w:rsidRPr="005E0A82">
        <w:rPr>
          <w:color w:val="000000"/>
          <w:lang w:val="en-GB"/>
        </w:rPr>
        <w:t>va</w:t>
      </w:r>
      <w:proofErr w:type="gramEnd"/>
      <w:r w:rsidRPr="005E0A82">
        <w:rPr>
          <w:color w:val="000000"/>
          <w:lang w:val="en-GB"/>
        </w:rPr>
        <w:t xml:space="preserve"> interpretatorlarga bo‘linadi.</w:t>
      </w:r>
    </w:p>
    <w:p w:rsidR="00B122E2" w:rsidRPr="005E0A82" w:rsidRDefault="00B122E2" w:rsidP="00B122E2">
      <w:pPr>
        <w:jc w:val="center"/>
        <w:rPr>
          <w:b/>
          <w:color w:val="000000"/>
          <w:lang w:val="en-GB"/>
        </w:rPr>
      </w:pPr>
    </w:p>
    <w:p w:rsidR="00B122E2" w:rsidRPr="005E0A82" w:rsidRDefault="00B122E2" w:rsidP="00B122E2">
      <w:pPr>
        <w:jc w:val="center"/>
        <w:rPr>
          <w:b/>
          <w:color w:val="000000"/>
          <w:lang w:val="en-GB"/>
        </w:rPr>
      </w:pPr>
      <w:r w:rsidRPr="005E0A82">
        <w:rPr>
          <w:b/>
          <w:color w:val="000000"/>
          <w:lang w:val="en-GB"/>
        </w:rPr>
        <w:t xml:space="preserve">Amaliy dasturlar. Ularning </w:t>
      </w:r>
      <w:proofErr w:type="gramStart"/>
      <w:r w:rsidRPr="005E0A82">
        <w:rPr>
          <w:b/>
          <w:color w:val="000000"/>
          <w:lang w:val="en-GB"/>
        </w:rPr>
        <w:t>ko‘rinishi</w:t>
      </w:r>
      <w:proofErr w:type="gramEnd"/>
    </w:p>
    <w:p w:rsidR="00B122E2" w:rsidRPr="005E0A82" w:rsidRDefault="00B122E2" w:rsidP="00B122E2">
      <w:pPr>
        <w:ind w:firstLine="708"/>
        <w:jc w:val="both"/>
        <w:rPr>
          <w:color w:val="000000"/>
          <w:lang w:val="en-US"/>
        </w:rPr>
      </w:pPr>
      <w:r w:rsidRPr="005E0A82">
        <w:rPr>
          <w:color w:val="000000"/>
          <w:lang w:val="en-GB"/>
        </w:rPr>
        <w:t>Amaliy</w:t>
      </w:r>
      <w:r w:rsidRPr="005E0A82">
        <w:rPr>
          <w:color w:val="000000"/>
          <w:lang w:val="en-US"/>
        </w:rPr>
        <w:t xml:space="preserve"> </w:t>
      </w:r>
      <w:r w:rsidRPr="005E0A82">
        <w:rPr>
          <w:color w:val="000000"/>
          <w:lang w:val="en-GB"/>
        </w:rPr>
        <w:t>dasturiy</w:t>
      </w:r>
      <w:r w:rsidRPr="005E0A82">
        <w:rPr>
          <w:color w:val="000000"/>
          <w:lang w:val="en-US"/>
        </w:rPr>
        <w:t xml:space="preserve"> </w:t>
      </w:r>
      <w:r w:rsidRPr="005E0A82">
        <w:rPr>
          <w:color w:val="000000"/>
          <w:lang w:val="en-GB"/>
        </w:rPr>
        <w:t>ta</w:t>
      </w:r>
      <w:r w:rsidRPr="005E0A82">
        <w:rPr>
          <w:color w:val="000000"/>
          <w:lang w:val="en-US"/>
        </w:rPr>
        <w:t>’</w:t>
      </w:r>
      <w:r w:rsidRPr="005E0A82">
        <w:rPr>
          <w:color w:val="000000"/>
          <w:lang w:val="en-GB"/>
        </w:rPr>
        <w:t>minot</w:t>
      </w:r>
      <w:r w:rsidRPr="005E0A82">
        <w:rPr>
          <w:color w:val="000000"/>
          <w:lang w:val="en-US"/>
        </w:rPr>
        <w:t xml:space="preserve"> </w:t>
      </w:r>
      <w:r w:rsidRPr="005E0A82">
        <w:rPr>
          <w:color w:val="000000"/>
          <w:lang w:val="en-GB"/>
        </w:rPr>
        <w:t>foydalanuvchining</w:t>
      </w:r>
      <w:r w:rsidRPr="005E0A82">
        <w:rPr>
          <w:color w:val="000000"/>
          <w:lang w:val="en-US"/>
        </w:rPr>
        <w:t xml:space="preserve"> </w:t>
      </w:r>
      <w:r w:rsidRPr="005E0A82">
        <w:rPr>
          <w:color w:val="000000"/>
          <w:lang w:val="en-GB"/>
        </w:rPr>
        <w:t>aniq</w:t>
      </w:r>
      <w:r w:rsidRPr="005E0A82">
        <w:rPr>
          <w:color w:val="000000"/>
          <w:lang w:val="en-US"/>
        </w:rPr>
        <w:t xml:space="preserve"> </w:t>
      </w:r>
      <w:r w:rsidRPr="005E0A82">
        <w:rPr>
          <w:color w:val="000000"/>
          <w:lang w:val="en-GB"/>
        </w:rPr>
        <w:t>bir</w:t>
      </w:r>
      <w:r w:rsidRPr="005E0A82">
        <w:rPr>
          <w:color w:val="000000"/>
          <w:lang w:val="en-US"/>
        </w:rPr>
        <w:t xml:space="preserve"> </w:t>
      </w:r>
      <w:r w:rsidRPr="005E0A82">
        <w:rPr>
          <w:color w:val="000000"/>
          <w:lang w:val="en-GB"/>
        </w:rPr>
        <w:t>vazifalarini</w:t>
      </w:r>
      <w:r w:rsidRPr="005E0A82">
        <w:rPr>
          <w:color w:val="000000"/>
          <w:lang w:val="en-US"/>
        </w:rPr>
        <w:t xml:space="preserve"> </w:t>
      </w:r>
      <w:r w:rsidRPr="005E0A82">
        <w:rPr>
          <w:color w:val="000000"/>
          <w:lang w:val="en-GB"/>
        </w:rPr>
        <w:t>ishlab</w:t>
      </w:r>
      <w:r w:rsidRPr="005E0A82">
        <w:rPr>
          <w:color w:val="000000"/>
          <w:lang w:val="en-US"/>
        </w:rPr>
        <w:t xml:space="preserve"> </w:t>
      </w:r>
      <w:r w:rsidRPr="005E0A82">
        <w:rPr>
          <w:color w:val="000000"/>
          <w:lang w:val="en-GB"/>
        </w:rPr>
        <w:t>chiqish</w:t>
      </w:r>
      <w:r w:rsidRPr="005E0A82">
        <w:rPr>
          <w:color w:val="000000"/>
          <w:lang w:val="en-US"/>
        </w:rPr>
        <w:t xml:space="preserve"> </w:t>
      </w:r>
      <w:proofErr w:type="gramStart"/>
      <w:r w:rsidRPr="005E0A82">
        <w:rPr>
          <w:color w:val="000000"/>
          <w:lang w:val="en-GB"/>
        </w:rPr>
        <w:t>va</w:t>
      </w:r>
      <w:proofErr w:type="gramEnd"/>
      <w:r w:rsidRPr="005E0A82">
        <w:rPr>
          <w:color w:val="000000"/>
          <w:lang w:val="en-US"/>
        </w:rPr>
        <w:t xml:space="preserve"> </w:t>
      </w:r>
      <w:r w:rsidRPr="005E0A82">
        <w:rPr>
          <w:color w:val="000000"/>
          <w:lang w:val="en-GB"/>
        </w:rPr>
        <w:t>bajarish</w:t>
      </w:r>
      <w:r w:rsidRPr="005E0A82">
        <w:rPr>
          <w:color w:val="000000"/>
          <w:lang w:val="en-US"/>
        </w:rPr>
        <w:t xml:space="preserve"> </w:t>
      </w:r>
      <w:r w:rsidRPr="005E0A82">
        <w:rPr>
          <w:color w:val="000000"/>
          <w:lang w:val="en-GB"/>
        </w:rPr>
        <w:t>uchun</w:t>
      </w:r>
      <w:r w:rsidRPr="005E0A82">
        <w:rPr>
          <w:color w:val="000000"/>
          <w:lang w:val="en-US"/>
        </w:rPr>
        <w:t xml:space="preserve"> </w:t>
      </w:r>
      <w:r w:rsidRPr="005E0A82">
        <w:rPr>
          <w:color w:val="000000"/>
          <w:lang w:val="en-GB"/>
        </w:rPr>
        <w:t>mo</w:t>
      </w:r>
      <w:r w:rsidRPr="005E0A82">
        <w:rPr>
          <w:color w:val="000000"/>
          <w:lang w:val="en-US"/>
        </w:rPr>
        <w:t>‘</w:t>
      </w:r>
      <w:r w:rsidRPr="005E0A82">
        <w:rPr>
          <w:color w:val="000000"/>
          <w:lang w:val="en-GB"/>
        </w:rPr>
        <w:t>ljallangan</w:t>
      </w:r>
      <w:r w:rsidRPr="005E0A82">
        <w:rPr>
          <w:color w:val="000000"/>
          <w:lang w:val="en-US"/>
        </w:rPr>
        <w:t>.</w:t>
      </w:r>
    </w:p>
    <w:p w:rsidR="00B122E2" w:rsidRPr="005E0A82" w:rsidRDefault="00B122E2" w:rsidP="00B122E2">
      <w:pPr>
        <w:ind w:firstLine="708"/>
        <w:jc w:val="both"/>
        <w:rPr>
          <w:color w:val="000000"/>
          <w:lang w:val="en-GB"/>
        </w:rPr>
      </w:pPr>
      <w:r w:rsidRPr="005E0A82">
        <w:rPr>
          <w:color w:val="000000"/>
          <w:lang w:val="en-GB"/>
        </w:rPr>
        <w:t>Amaliy dasturiy ta’minot tizimli DT, xususan, operatsion tizimlar boshqariluvi ostida ishlaydi. Amaliy DT tarkibiga quyidagilar kiradi:</w:t>
      </w:r>
    </w:p>
    <w:p w:rsidR="00B122E2" w:rsidRPr="005E0A82" w:rsidRDefault="00B122E2" w:rsidP="00B122E2">
      <w:pPr>
        <w:jc w:val="both"/>
        <w:rPr>
          <w:color w:val="000000"/>
          <w:lang w:val="en-GB"/>
        </w:rPr>
      </w:pPr>
      <w:r w:rsidRPr="005E0A82">
        <w:rPr>
          <w:color w:val="000000"/>
          <w:lang w:val="en-GB"/>
        </w:rPr>
        <w:t xml:space="preserve">- </w:t>
      </w:r>
      <w:proofErr w:type="gramStart"/>
      <w:r w:rsidRPr="005E0A82">
        <w:rPr>
          <w:color w:val="000000"/>
          <w:lang w:val="en-GB"/>
        </w:rPr>
        <w:t>turli</w:t>
      </w:r>
      <w:proofErr w:type="gramEnd"/>
      <w:r w:rsidRPr="005E0A82">
        <w:rPr>
          <w:color w:val="000000"/>
          <w:lang w:val="en-GB"/>
        </w:rPr>
        <w:t xml:space="preserve"> vazifalardagi  amaliy dasturlar paketlari;</w:t>
      </w:r>
    </w:p>
    <w:p w:rsidR="00B122E2" w:rsidRPr="005E0A82" w:rsidRDefault="00B122E2" w:rsidP="00B122E2">
      <w:pPr>
        <w:jc w:val="both"/>
        <w:rPr>
          <w:color w:val="000000"/>
          <w:lang w:val="en-GB"/>
        </w:rPr>
      </w:pPr>
      <w:r w:rsidRPr="005E0A82">
        <w:rPr>
          <w:color w:val="000000"/>
          <w:lang w:val="en-GB"/>
        </w:rPr>
        <w:t xml:space="preserve">- </w:t>
      </w:r>
      <w:proofErr w:type="gramStart"/>
      <w:r w:rsidRPr="005E0A82">
        <w:rPr>
          <w:color w:val="000000"/>
          <w:lang w:val="en-GB"/>
        </w:rPr>
        <w:t>foydalanuvchi</w:t>
      </w:r>
      <w:proofErr w:type="gramEnd"/>
      <w:r w:rsidRPr="005E0A82">
        <w:rPr>
          <w:color w:val="000000"/>
          <w:lang w:val="en-GB"/>
        </w:rPr>
        <w:t xml:space="preserve"> va AT umumiy ish dasturlari. </w:t>
      </w:r>
    </w:p>
    <w:p w:rsidR="00B122E2" w:rsidRPr="005E0A82" w:rsidRDefault="00B122E2" w:rsidP="00B122E2">
      <w:pPr>
        <w:ind w:firstLine="708"/>
        <w:jc w:val="both"/>
        <w:rPr>
          <w:color w:val="000000"/>
          <w:lang w:val="en-GB"/>
        </w:rPr>
      </w:pPr>
      <w:r w:rsidRPr="005E0A82">
        <w:rPr>
          <w:color w:val="000000"/>
          <w:lang w:val="en-GB"/>
        </w:rPr>
        <w:t xml:space="preserve">Amaliy dasturlar paketlari (ADP) - foydalanuvchi hal etayotgan vazifalarni avtomatlashtirishning kuchli qurolidir, u axborotni ishlash bo‘yicha biror ishni qanday bajarayotganini bilish zaruriyatidan </w:t>
      </w:r>
      <w:proofErr w:type="gramStart"/>
      <w:r w:rsidRPr="005E0A82">
        <w:rPr>
          <w:color w:val="000000"/>
          <w:lang w:val="en-GB"/>
        </w:rPr>
        <w:t>amalda  to‘liq</w:t>
      </w:r>
      <w:proofErr w:type="gramEnd"/>
      <w:r w:rsidRPr="005E0A82">
        <w:rPr>
          <w:color w:val="000000"/>
          <w:lang w:val="en-GB"/>
        </w:rPr>
        <w:t xml:space="preserve"> ozod  etadi.</w:t>
      </w:r>
    </w:p>
    <w:p w:rsidR="00B122E2" w:rsidRPr="005E0A82" w:rsidRDefault="00B122E2" w:rsidP="00B122E2">
      <w:pPr>
        <w:ind w:firstLine="708"/>
        <w:jc w:val="both"/>
        <w:rPr>
          <w:color w:val="000000"/>
          <w:lang w:val="en-GB"/>
        </w:rPr>
      </w:pPr>
      <w:r w:rsidRPr="005E0A82">
        <w:rPr>
          <w:color w:val="000000"/>
          <w:lang w:val="en-GB"/>
        </w:rPr>
        <w:t>Hozirgi paytda o‘z funktsional imkoniyatlari va amalga oshirish usullariga ko‘ra farqlanuvchi ADPning keng spektri mavjud.</w:t>
      </w:r>
    </w:p>
    <w:p w:rsidR="00B122E2" w:rsidRPr="005E0A82" w:rsidRDefault="00B122E2" w:rsidP="00B122E2">
      <w:pPr>
        <w:ind w:firstLine="708"/>
        <w:jc w:val="both"/>
        <w:rPr>
          <w:color w:val="000000"/>
          <w:lang w:val="en-GB"/>
        </w:rPr>
      </w:pPr>
      <w:r w:rsidRPr="005E0A82">
        <w:rPr>
          <w:color w:val="000000"/>
          <w:lang w:val="en-GB"/>
        </w:rPr>
        <w:t xml:space="preserve">Amaliy dasturlar paketi (ADP) - bu muayyan sinf vazifalarini hal </w:t>
      </w:r>
      <w:proofErr w:type="gramStart"/>
      <w:r w:rsidRPr="005E0A82">
        <w:rPr>
          <w:color w:val="000000"/>
          <w:lang w:val="en-GB"/>
        </w:rPr>
        <w:t>etish  uchun</w:t>
      </w:r>
      <w:proofErr w:type="gramEnd"/>
      <w:r w:rsidRPr="005E0A82">
        <w:rPr>
          <w:color w:val="000000"/>
          <w:lang w:val="en-GB"/>
        </w:rPr>
        <w:t xml:space="preserve"> mo‘ljallangan dasturlar majmuidir.</w:t>
      </w:r>
    </w:p>
    <w:p w:rsidR="00B122E2" w:rsidRPr="005E0A82" w:rsidRDefault="00B122E2" w:rsidP="00B122E2">
      <w:pPr>
        <w:ind w:firstLine="708"/>
        <w:jc w:val="both"/>
        <w:rPr>
          <w:color w:val="000000"/>
          <w:lang w:val="en-GB"/>
        </w:rPr>
      </w:pPr>
      <w:r w:rsidRPr="005E0A82">
        <w:rPr>
          <w:color w:val="000000"/>
          <w:lang w:val="en-GB"/>
        </w:rPr>
        <w:t>ADPning quyidagi turlari farqlanadi -</w:t>
      </w:r>
    </w:p>
    <w:p w:rsidR="00B122E2" w:rsidRPr="005E0A82" w:rsidRDefault="00B122E2" w:rsidP="00B122E2">
      <w:pPr>
        <w:jc w:val="both"/>
        <w:rPr>
          <w:color w:val="000000"/>
          <w:lang w:val="en-GB"/>
        </w:rPr>
      </w:pPr>
      <w:r w:rsidRPr="005E0A82">
        <w:rPr>
          <w:color w:val="000000"/>
          <w:lang w:val="en-GB"/>
        </w:rPr>
        <w:t xml:space="preserve">- </w:t>
      </w:r>
      <w:proofErr w:type="gramStart"/>
      <w:r w:rsidRPr="005E0A82">
        <w:rPr>
          <w:color w:val="000000"/>
          <w:lang w:val="en-GB"/>
        </w:rPr>
        <w:t>umumiy</w:t>
      </w:r>
      <w:proofErr w:type="gramEnd"/>
      <w:r w:rsidRPr="005E0A82">
        <w:rPr>
          <w:color w:val="000000"/>
          <w:lang w:val="en-GB"/>
        </w:rPr>
        <w:t xml:space="preserve"> vazifadagi (universal)</w:t>
      </w:r>
    </w:p>
    <w:p w:rsidR="00B122E2" w:rsidRPr="005E0A82" w:rsidRDefault="00B122E2" w:rsidP="00B122E2">
      <w:pPr>
        <w:jc w:val="both"/>
        <w:rPr>
          <w:color w:val="000000"/>
          <w:lang w:val="en-GB"/>
        </w:rPr>
      </w:pPr>
      <w:r w:rsidRPr="005E0A82">
        <w:rPr>
          <w:color w:val="000000"/>
          <w:lang w:val="en-GB"/>
        </w:rPr>
        <w:t xml:space="preserve">- </w:t>
      </w:r>
      <w:proofErr w:type="gramStart"/>
      <w:r w:rsidRPr="005E0A82">
        <w:rPr>
          <w:color w:val="000000"/>
          <w:lang w:val="en-GB"/>
        </w:rPr>
        <w:t>uslubiy</w:t>
      </w:r>
      <w:proofErr w:type="gramEnd"/>
      <w:r w:rsidRPr="005E0A82">
        <w:rPr>
          <w:color w:val="000000"/>
          <w:lang w:val="en-GB"/>
        </w:rPr>
        <w:t xml:space="preserve"> yo’naltirilgan;</w:t>
      </w:r>
    </w:p>
    <w:p w:rsidR="00B122E2" w:rsidRPr="005E0A82" w:rsidRDefault="00B122E2" w:rsidP="00B122E2">
      <w:pPr>
        <w:jc w:val="both"/>
        <w:rPr>
          <w:color w:val="000000"/>
          <w:lang w:val="en-GB"/>
        </w:rPr>
      </w:pPr>
      <w:r w:rsidRPr="005E0A82">
        <w:rPr>
          <w:color w:val="000000"/>
          <w:lang w:val="en-GB"/>
        </w:rPr>
        <w:t xml:space="preserve">- </w:t>
      </w:r>
      <w:proofErr w:type="gramStart"/>
      <w:r w:rsidRPr="005E0A82">
        <w:rPr>
          <w:color w:val="000000"/>
          <w:lang w:val="en-GB"/>
        </w:rPr>
        <w:t>global</w:t>
      </w:r>
      <w:proofErr w:type="gramEnd"/>
      <w:r w:rsidRPr="005E0A82">
        <w:rPr>
          <w:color w:val="000000"/>
          <w:lang w:val="en-GB"/>
        </w:rPr>
        <w:t xml:space="preserve"> tarmoq;</w:t>
      </w:r>
    </w:p>
    <w:p w:rsidR="00B122E2" w:rsidRPr="005E0A82" w:rsidRDefault="00B122E2" w:rsidP="00B122E2">
      <w:pPr>
        <w:jc w:val="both"/>
        <w:rPr>
          <w:color w:val="000000"/>
          <w:lang w:val="en-GB"/>
        </w:rPr>
      </w:pPr>
      <w:r w:rsidRPr="005E0A82">
        <w:rPr>
          <w:color w:val="000000"/>
          <w:lang w:val="en-GB"/>
        </w:rPr>
        <w:t xml:space="preserve">- </w:t>
      </w:r>
      <w:proofErr w:type="gramStart"/>
      <w:r w:rsidRPr="005E0A82">
        <w:rPr>
          <w:color w:val="000000"/>
          <w:lang w:val="en-GB"/>
        </w:rPr>
        <w:t>hisoblash</w:t>
      </w:r>
      <w:proofErr w:type="gramEnd"/>
      <w:r w:rsidRPr="005E0A82">
        <w:rPr>
          <w:color w:val="000000"/>
          <w:lang w:val="en-GB"/>
        </w:rPr>
        <w:t xml:space="preserve"> jarayoni tashkilotlari.</w:t>
      </w:r>
    </w:p>
    <w:p w:rsidR="00B122E2" w:rsidRPr="005E0A82" w:rsidRDefault="00B122E2" w:rsidP="00B122E2">
      <w:pPr>
        <w:ind w:firstLine="708"/>
        <w:jc w:val="both"/>
        <w:rPr>
          <w:color w:val="000000"/>
          <w:lang w:val="en-GB"/>
        </w:rPr>
      </w:pPr>
      <w:r w:rsidRPr="005E0A82">
        <w:rPr>
          <w:color w:val="000000"/>
          <w:lang w:val="en-GB"/>
        </w:rPr>
        <w:t xml:space="preserve">Umumiy vazifadagi amaliy dasturlar paketi (ADP) - foydalanuvchi va umuman axborot tizimi funktsional vazifalarni ishlab chiqarish va </w:t>
      </w:r>
      <w:proofErr w:type="gramStart"/>
      <w:r w:rsidRPr="005E0A82">
        <w:rPr>
          <w:color w:val="000000"/>
          <w:lang w:val="en-GB"/>
        </w:rPr>
        <w:t>foydalanishni  avtomatlashtirish</w:t>
      </w:r>
      <w:proofErr w:type="gramEnd"/>
      <w:r w:rsidRPr="005E0A82">
        <w:rPr>
          <w:color w:val="000000"/>
          <w:lang w:val="en-GB"/>
        </w:rPr>
        <w:t xml:space="preserve"> uchun mo‘ljallangan.</w:t>
      </w:r>
    </w:p>
    <w:p w:rsidR="00B122E2" w:rsidRPr="005E0A82" w:rsidRDefault="00B122E2" w:rsidP="00B122E2">
      <w:pPr>
        <w:ind w:firstLine="708"/>
        <w:jc w:val="both"/>
        <w:rPr>
          <w:color w:val="000000"/>
          <w:lang w:val="en-GB"/>
        </w:rPr>
      </w:pPr>
      <w:r w:rsidRPr="005E0A82">
        <w:rPr>
          <w:color w:val="000000"/>
          <w:lang w:val="en-GB"/>
        </w:rPr>
        <w:t>Bu ADP sinfiga quyidagilar oiddir:</w:t>
      </w:r>
    </w:p>
    <w:p w:rsidR="00B122E2" w:rsidRPr="005E0A82" w:rsidRDefault="00B122E2" w:rsidP="00B122E2">
      <w:pPr>
        <w:jc w:val="both"/>
        <w:rPr>
          <w:color w:val="000000"/>
          <w:lang w:val="en-GB"/>
        </w:rPr>
      </w:pPr>
      <w:r w:rsidRPr="005E0A82">
        <w:rPr>
          <w:color w:val="000000"/>
          <w:lang w:val="en-GB"/>
        </w:rPr>
        <w:t xml:space="preserve">- </w:t>
      </w:r>
      <w:proofErr w:type="gramStart"/>
      <w:r w:rsidRPr="005E0A82">
        <w:rPr>
          <w:color w:val="000000"/>
          <w:lang w:val="en-GB"/>
        </w:rPr>
        <w:t>matnli</w:t>
      </w:r>
      <w:proofErr w:type="gramEnd"/>
      <w:r w:rsidRPr="005E0A82">
        <w:rPr>
          <w:color w:val="000000"/>
          <w:lang w:val="en-GB"/>
        </w:rPr>
        <w:t xml:space="preserve"> va grafik muharrirlar;</w:t>
      </w:r>
    </w:p>
    <w:p w:rsidR="00B122E2" w:rsidRPr="005E0A82" w:rsidRDefault="00B122E2" w:rsidP="00B122E2">
      <w:pPr>
        <w:jc w:val="both"/>
        <w:rPr>
          <w:color w:val="000000"/>
          <w:lang w:val="en-GB"/>
        </w:rPr>
      </w:pPr>
      <w:r w:rsidRPr="005E0A82">
        <w:rPr>
          <w:color w:val="000000"/>
          <w:lang w:val="en-GB"/>
        </w:rPr>
        <w:t xml:space="preserve">- </w:t>
      </w:r>
      <w:proofErr w:type="gramStart"/>
      <w:r w:rsidRPr="005E0A82">
        <w:rPr>
          <w:color w:val="000000"/>
          <w:lang w:val="en-GB"/>
        </w:rPr>
        <w:t>elektron</w:t>
      </w:r>
      <w:proofErr w:type="gramEnd"/>
      <w:r w:rsidRPr="005E0A82">
        <w:rPr>
          <w:color w:val="000000"/>
          <w:lang w:val="en-GB"/>
        </w:rPr>
        <w:t xml:space="preserve"> jadvallar;</w:t>
      </w:r>
    </w:p>
    <w:p w:rsidR="00B122E2" w:rsidRPr="005E0A82" w:rsidRDefault="00B122E2" w:rsidP="00B122E2">
      <w:pPr>
        <w:jc w:val="both"/>
        <w:rPr>
          <w:color w:val="000000"/>
          <w:lang w:val="en-GB"/>
        </w:rPr>
      </w:pPr>
      <w:r w:rsidRPr="005E0A82">
        <w:rPr>
          <w:color w:val="000000"/>
          <w:lang w:val="en-GB"/>
        </w:rPr>
        <w:t xml:space="preserve">- </w:t>
      </w:r>
      <w:proofErr w:type="gramStart"/>
      <w:r w:rsidRPr="005E0A82">
        <w:rPr>
          <w:color w:val="000000"/>
          <w:lang w:val="en-GB"/>
        </w:rPr>
        <w:t>ma’lumotlar</w:t>
      </w:r>
      <w:proofErr w:type="gramEnd"/>
      <w:r w:rsidRPr="005E0A82">
        <w:rPr>
          <w:color w:val="000000"/>
          <w:lang w:val="en-GB"/>
        </w:rPr>
        <w:t xml:space="preserve"> bazasini boshqarish tizimlari (MBBT)</w:t>
      </w:r>
    </w:p>
    <w:p w:rsidR="00B122E2" w:rsidRPr="005E0A82" w:rsidRDefault="00B122E2" w:rsidP="00B122E2">
      <w:pPr>
        <w:ind w:firstLine="708"/>
        <w:jc w:val="both"/>
        <w:rPr>
          <w:color w:val="000000"/>
          <w:lang w:val="en-GB"/>
        </w:rPr>
      </w:pPr>
      <w:r w:rsidRPr="005E0A82">
        <w:rPr>
          <w:color w:val="000000"/>
          <w:lang w:val="en-GB"/>
        </w:rPr>
        <w:t>Operatsion</w:t>
      </w:r>
      <w:r w:rsidRPr="005E0A82">
        <w:rPr>
          <w:color w:val="000000"/>
          <w:lang w:val="en-US"/>
        </w:rPr>
        <w:t xml:space="preserve"> </w:t>
      </w:r>
      <w:r w:rsidRPr="005E0A82">
        <w:rPr>
          <w:color w:val="000000"/>
          <w:lang w:val="en-GB"/>
        </w:rPr>
        <w:t>tizim</w:t>
      </w:r>
      <w:r w:rsidRPr="005E0A82">
        <w:rPr>
          <w:color w:val="000000"/>
          <w:lang w:val="en-US"/>
        </w:rPr>
        <w:t xml:space="preserve"> - </w:t>
      </w:r>
      <w:r>
        <w:rPr>
          <w:color w:val="000000"/>
          <w:lang w:val="en-GB"/>
        </w:rPr>
        <w:t>kompyuter</w:t>
      </w:r>
      <w:r w:rsidRPr="005E0A82">
        <w:rPr>
          <w:color w:val="000000"/>
          <w:lang w:val="en-US"/>
        </w:rPr>
        <w:t xml:space="preserve"> </w:t>
      </w:r>
      <w:r w:rsidRPr="005E0A82">
        <w:rPr>
          <w:color w:val="000000"/>
          <w:lang w:val="en-GB"/>
        </w:rPr>
        <w:t>bilan</w:t>
      </w:r>
      <w:r w:rsidRPr="005E0A82">
        <w:rPr>
          <w:color w:val="000000"/>
          <w:lang w:val="en-US"/>
        </w:rPr>
        <w:t xml:space="preserve"> </w:t>
      </w:r>
      <w:r w:rsidRPr="005E0A82">
        <w:rPr>
          <w:color w:val="000000"/>
          <w:lang w:val="en-GB"/>
        </w:rPr>
        <w:t>foydalanuvchi</w:t>
      </w:r>
      <w:r w:rsidRPr="005E0A82">
        <w:rPr>
          <w:color w:val="000000"/>
          <w:lang w:val="en-US"/>
        </w:rPr>
        <w:t xml:space="preserve"> </w:t>
      </w:r>
      <w:r w:rsidRPr="005E0A82">
        <w:rPr>
          <w:color w:val="000000"/>
          <w:lang w:val="en-GB"/>
        </w:rPr>
        <w:t>o</w:t>
      </w:r>
      <w:r w:rsidRPr="005E0A82">
        <w:rPr>
          <w:color w:val="000000"/>
          <w:lang w:val="en-US"/>
        </w:rPr>
        <w:t>‘</w:t>
      </w:r>
      <w:r w:rsidRPr="005E0A82">
        <w:rPr>
          <w:color w:val="000000"/>
          <w:lang w:val="en-GB"/>
        </w:rPr>
        <w:t>rtasida</w:t>
      </w:r>
      <w:r w:rsidRPr="005E0A82">
        <w:rPr>
          <w:color w:val="000000"/>
          <w:lang w:val="en-US"/>
        </w:rPr>
        <w:t xml:space="preserve"> </w:t>
      </w:r>
      <w:r w:rsidRPr="005E0A82">
        <w:rPr>
          <w:color w:val="000000"/>
          <w:lang w:val="en-GB"/>
        </w:rPr>
        <w:t>muloqotni</w:t>
      </w:r>
      <w:r w:rsidRPr="005E0A82">
        <w:rPr>
          <w:color w:val="000000"/>
          <w:lang w:val="en-US"/>
        </w:rPr>
        <w:t xml:space="preserve"> </w:t>
      </w:r>
      <w:r w:rsidRPr="005E0A82">
        <w:rPr>
          <w:color w:val="000000"/>
          <w:lang w:val="en-GB"/>
        </w:rPr>
        <w:t>o</w:t>
      </w:r>
      <w:r w:rsidRPr="005E0A82">
        <w:rPr>
          <w:color w:val="000000"/>
          <w:lang w:val="en-US"/>
        </w:rPr>
        <w:t>‘</w:t>
      </w:r>
      <w:r w:rsidRPr="005E0A82">
        <w:rPr>
          <w:color w:val="000000"/>
          <w:lang w:val="en-GB"/>
        </w:rPr>
        <w:t>rnatadi</w:t>
      </w:r>
      <w:r w:rsidRPr="005E0A82">
        <w:rPr>
          <w:color w:val="000000"/>
          <w:lang w:val="en-US"/>
        </w:rPr>
        <w:t xml:space="preserve">, </w:t>
      </w:r>
      <w:proofErr w:type="gramStart"/>
      <w:r>
        <w:rPr>
          <w:color w:val="000000"/>
          <w:lang w:val="en-GB"/>
        </w:rPr>
        <w:t>kompyuter</w:t>
      </w:r>
      <w:r w:rsidRPr="005E0A82">
        <w:rPr>
          <w:color w:val="000000"/>
          <w:lang w:val="en-US"/>
        </w:rPr>
        <w:t xml:space="preserve">  </w:t>
      </w:r>
      <w:r w:rsidRPr="005E0A82">
        <w:rPr>
          <w:color w:val="000000"/>
          <w:lang w:val="en-GB"/>
        </w:rPr>
        <w:t>asosiy</w:t>
      </w:r>
      <w:proofErr w:type="gramEnd"/>
      <w:r w:rsidRPr="005E0A82">
        <w:rPr>
          <w:color w:val="000000"/>
          <w:lang w:val="en-US"/>
        </w:rPr>
        <w:t xml:space="preserve"> </w:t>
      </w:r>
      <w:r w:rsidRPr="005E0A82">
        <w:rPr>
          <w:color w:val="000000"/>
          <w:lang w:val="en-GB"/>
        </w:rPr>
        <w:t>qurilma</w:t>
      </w:r>
      <w:r w:rsidRPr="005E0A82">
        <w:rPr>
          <w:color w:val="000000"/>
          <w:lang w:val="en-US"/>
        </w:rPr>
        <w:t xml:space="preserve"> </w:t>
      </w:r>
      <w:r w:rsidRPr="005E0A82">
        <w:rPr>
          <w:color w:val="000000"/>
          <w:lang w:val="en-GB"/>
        </w:rPr>
        <w:t>manbaalarini</w:t>
      </w:r>
      <w:r w:rsidRPr="005E0A82">
        <w:rPr>
          <w:color w:val="000000"/>
          <w:lang w:val="en-US"/>
        </w:rPr>
        <w:t xml:space="preserve">, </w:t>
      </w:r>
      <w:r w:rsidRPr="005E0A82">
        <w:rPr>
          <w:color w:val="000000"/>
          <w:lang w:val="en-GB"/>
        </w:rPr>
        <w:t>qo</w:t>
      </w:r>
      <w:r w:rsidRPr="005E0A82">
        <w:rPr>
          <w:color w:val="000000"/>
          <w:lang w:val="en-US"/>
        </w:rPr>
        <w:t>‘</w:t>
      </w:r>
      <w:r w:rsidRPr="005E0A82">
        <w:rPr>
          <w:color w:val="000000"/>
          <w:lang w:val="en-GB"/>
        </w:rPr>
        <w:t>shimcha</w:t>
      </w:r>
      <w:r w:rsidRPr="005E0A82">
        <w:rPr>
          <w:color w:val="000000"/>
          <w:lang w:val="en-US"/>
        </w:rPr>
        <w:t xml:space="preserve"> </w:t>
      </w:r>
      <w:r w:rsidRPr="005E0A82">
        <w:rPr>
          <w:color w:val="000000"/>
          <w:lang w:val="en-GB"/>
        </w:rPr>
        <w:t>qurilmalarining</w:t>
      </w:r>
      <w:r w:rsidRPr="005E0A82">
        <w:rPr>
          <w:color w:val="000000"/>
          <w:lang w:val="en-US"/>
        </w:rPr>
        <w:t xml:space="preserve"> </w:t>
      </w:r>
      <w:r w:rsidRPr="005E0A82">
        <w:rPr>
          <w:color w:val="000000"/>
          <w:lang w:val="en-GB"/>
        </w:rPr>
        <w:t>ishini</w:t>
      </w:r>
      <w:r w:rsidRPr="005E0A82">
        <w:rPr>
          <w:color w:val="000000"/>
          <w:lang w:val="en-US"/>
        </w:rPr>
        <w:t xml:space="preserve"> </w:t>
      </w:r>
      <w:r w:rsidRPr="005E0A82">
        <w:rPr>
          <w:color w:val="000000"/>
          <w:lang w:val="en-GB"/>
        </w:rPr>
        <w:t>boshqaradi</w:t>
      </w:r>
      <w:r w:rsidRPr="005E0A82">
        <w:rPr>
          <w:color w:val="000000"/>
          <w:lang w:val="en-US"/>
        </w:rPr>
        <w:t xml:space="preserve">. </w:t>
      </w:r>
      <w:r w:rsidRPr="005E0A82">
        <w:rPr>
          <w:color w:val="000000"/>
          <w:lang w:val="en-GB"/>
        </w:rPr>
        <w:t xml:space="preserve">Operatsion tizim dasturlari operativ xotiraga qo‘chiradi bu dasturlarning talablarini bajarib, ishini ta’minlaydi. Dastur vazifasini bajarib </w:t>
      </w:r>
      <w:proofErr w:type="gramStart"/>
      <w:r w:rsidRPr="005E0A82">
        <w:rPr>
          <w:color w:val="000000"/>
          <w:lang w:val="en-GB"/>
        </w:rPr>
        <w:t>bo‘lgandan</w:t>
      </w:r>
      <w:proofErr w:type="gramEnd"/>
      <w:r w:rsidRPr="005E0A82">
        <w:rPr>
          <w:color w:val="000000"/>
          <w:lang w:val="en-GB"/>
        </w:rPr>
        <w:t xml:space="preserve"> so‘ng operativ xotirani undan tozalaydi, ya’ni foydalanuvchi ishlashi uchun operativ xotirada keng maydon yaratadi.</w:t>
      </w:r>
    </w:p>
    <w:p w:rsidR="00B122E2" w:rsidRPr="005E0A82" w:rsidRDefault="00B122E2" w:rsidP="00B122E2">
      <w:pPr>
        <w:ind w:firstLine="708"/>
        <w:jc w:val="both"/>
        <w:rPr>
          <w:color w:val="000000"/>
          <w:lang w:val="en-GB"/>
        </w:rPr>
      </w:pPr>
      <w:r w:rsidRPr="005E0A82">
        <w:rPr>
          <w:color w:val="000000"/>
          <w:lang w:val="en-GB"/>
        </w:rPr>
        <w:t xml:space="preserve">OT komandalari asosida foydalanuvchi diskni nomlash, fayllar nusxasini </w:t>
      </w:r>
      <w:proofErr w:type="gramStart"/>
      <w:r w:rsidRPr="005E0A82">
        <w:rPr>
          <w:color w:val="000000"/>
          <w:lang w:val="en-GB"/>
        </w:rPr>
        <w:t>ko‘chirish</w:t>
      </w:r>
      <w:proofErr w:type="gramEnd"/>
      <w:r w:rsidRPr="005E0A82">
        <w:rPr>
          <w:color w:val="000000"/>
          <w:lang w:val="en-GB"/>
        </w:rPr>
        <w:t>, ekranda kataloglar ketma-ketligini olish ixtiyoriy dasturlar, printer, displey bilan bevosita ishlash kabi imkoniyatlarga ega bo‘ladi.</w:t>
      </w:r>
    </w:p>
    <w:p w:rsidR="00B122E2" w:rsidRPr="005E0A82" w:rsidRDefault="00B122E2" w:rsidP="00B122E2">
      <w:pPr>
        <w:ind w:firstLine="708"/>
        <w:jc w:val="both"/>
        <w:rPr>
          <w:color w:val="000000"/>
          <w:lang w:val="en-GB"/>
        </w:rPr>
      </w:pPr>
      <w:r w:rsidRPr="005E0A82">
        <w:rPr>
          <w:color w:val="000000"/>
          <w:lang w:val="en-GB"/>
        </w:rPr>
        <w:lastRenderedPageBreak/>
        <w:t xml:space="preserve">Odatda IBM PC </w:t>
      </w:r>
      <w:r>
        <w:rPr>
          <w:color w:val="000000"/>
          <w:lang w:val="en-GB"/>
        </w:rPr>
        <w:t>kompyuter</w:t>
      </w:r>
      <w:r w:rsidRPr="005E0A82">
        <w:rPr>
          <w:color w:val="000000"/>
          <w:lang w:val="en-GB"/>
        </w:rPr>
        <w:t xml:space="preserve">larida </w:t>
      </w:r>
      <w:r w:rsidRPr="005E0A82">
        <w:rPr>
          <w:color w:val="000000"/>
          <w:lang w:val="en-US"/>
        </w:rPr>
        <w:t>«</w:t>
      </w:r>
      <w:r w:rsidRPr="005E0A82">
        <w:rPr>
          <w:color w:val="000000"/>
          <w:lang w:val="en-GB"/>
        </w:rPr>
        <w:t>Microsoft Corporation</w:t>
      </w:r>
      <w:r w:rsidRPr="005E0A82">
        <w:rPr>
          <w:color w:val="000000"/>
          <w:lang w:val="en-US"/>
        </w:rPr>
        <w:t>»</w:t>
      </w:r>
      <w:r w:rsidRPr="005E0A82">
        <w:rPr>
          <w:color w:val="000000"/>
          <w:lang w:val="en-GB"/>
        </w:rPr>
        <w:t xml:space="preserve"> firmasining MS DOS yoki uning variantlari PC DOS NOVELL DOS, </w:t>
      </w:r>
      <w:r w:rsidRPr="005E0A82">
        <w:rPr>
          <w:color w:val="000000"/>
          <w:lang w:val="en-US"/>
        </w:rPr>
        <w:t>COMPACT</w:t>
      </w:r>
      <w:r w:rsidRPr="005E0A82">
        <w:rPr>
          <w:color w:val="000000"/>
          <w:lang w:val="en-GB"/>
        </w:rPr>
        <w:t xml:space="preserve"> </w:t>
      </w:r>
      <w:r w:rsidRPr="005E0A82">
        <w:rPr>
          <w:color w:val="000000"/>
          <w:lang w:val="en-US"/>
        </w:rPr>
        <w:t>DOS</w:t>
      </w:r>
      <w:r w:rsidRPr="005E0A82">
        <w:rPr>
          <w:color w:val="000000"/>
          <w:lang w:val="en-GB"/>
        </w:rPr>
        <w:t xml:space="preserve"> </w:t>
      </w:r>
      <w:proofErr w:type="gramStart"/>
      <w:r w:rsidRPr="005E0A82">
        <w:rPr>
          <w:color w:val="000000"/>
          <w:lang w:val="en-GB"/>
        </w:rPr>
        <w:t>va</w:t>
      </w:r>
      <w:proofErr w:type="gramEnd"/>
      <w:r w:rsidRPr="005E0A82">
        <w:rPr>
          <w:color w:val="000000"/>
          <w:lang w:val="en-GB"/>
        </w:rPr>
        <w:t xml:space="preserve"> boshqa operatsion tizimlari o‘rnatiladi.</w:t>
      </w:r>
    </w:p>
    <w:p w:rsidR="00B122E2" w:rsidRPr="005E0A82" w:rsidRDefault="00B122E2" w:rsidP="00B122E2">
      <w:pPr>
        <w:ind w:firstLine="540"/>
        <w:jc w:val="both"/>
        <w:rPr>
          <w:color w:val="000000"/>
          <w:lang w:val="en-US"/>
        </w:rPr>
      </w:pPr>
      <w:r w:rsidRPr="005E0A82">
        <w:rPr>
          <w:color w:val="000000"/>
          <w:lang w:val="en-US"/>
        </w:rPr>
        <w:t>Windows op</w:t>
      </w:r>
      <w:r w:rsidRPr="005E0A82">
        <w:rPr>
          <w:color w:val="000000"/>
        </w:rPr>
        <w:t>е</w:t>
      </w:r>
      <w:r w:rsidRPr="005E0A82">
        <w:rPr>
          <w:color w:val="000000"/>
          <w:lang w:val="en-US"/>
        </w:rPr>
        <w:t>ratsion tizimi Microsoft kompaniyasi tomonidan yaratilgan bo’lib, uning birinchi v</w:t>
      </w:r>
      <w:r w:rsidRPr="005E0A82">
        <w:rPr>
          <w:color w:val="000000"/>
        </w:rPr>
        <w:t>е</w:t>
      </w:r>
      <w:r w:rsidRPr="005E0A82">
        <w:rPr>
          <w:color w:val="000000"/>
          <w:lang w:val="en-US"/>
        </w:rPr>
        <w:t xml:space="preserve">rsiyalari 80 </w:t>
      </w:r>
      <w:proofErr w:type="gramStart"/>
      <w:r w:rsidRPr="005E0A82">
        <w:rPr>
          <w:color w:val="000000"/>
          <w:lang w:val="en-US"/>
        </w:rPr>
        <w:t>yillarda  vujudga</w:t>
      </w:r>
      <w:proofErr w:type="gramEnd"/>
      <w:r w:rsidRPr="005E0A82">
        <w:rPr>
          <w:color w:val="000000"/>
          <w:lang w:val="en-US"/>
        </w:rPr>
        <w:t xml:space="preserve"> k</w:t>
      </w:r>
      <w:r w:rsidRPr="005E0A82">
        <w:rPr>
          <w:color w:val="000000"/>
        </w:rPr>
        <w:t>е</w:t>
      </w:r>
      <w:r w:rsidRPr="005E0A82">
        <w:rPr>
          <w:color w:val="000000"/>
          <w:lang w:val="en-US"/>
        </w:rPr>
        <w:t>ldi va foydalanuvchilar orasida dovrug’ qozondi. Windows ning afzallik tomonlariga quyidagilar kiradi:  ma'lumotlar bilan ishlashning y</w:t>
      </w:r>
      <w:r w:rsidRPr="005E0A82">
        <w:rPr>
          <w:color w:val="000000"/>
        </w:rPr>
        <w:t>е</w:t>
      </w:r>
      <w:r w:rsidRPr="005E0A82">
        <w:rPr>
          <w:color w:val="000000"/>
          <w:lang w:val="en-US"/>
        </w:rPr>
        <w:t>ngilligi; bir vaqtning o’zida bir n</w:t>
      </w:r>
      <w:r w:rsidRPr="005E0A82">
        <w:rPr>
          <w:color w:val="000000"/>
        </w:rPr>
        <w:t>е</w:t>
      </w:r>
      <w:r w:rsidRPr="005E0A82">
        <w:rPr>
          <w:color w:val="000000"/>
          <w:lang w:val="en-US"/>
        </w:rPr>
        <w:t>cha dasturlar bilan ishlash; himoyalanganligi; ma'lumotlarning nusxalarini dasturlar orasida osongina almashish; foydalanuvchiga qulay va tushunarli int</w:t>
      </w:r>
      <w:r w:rsidRPr="005E0A82">
        <w:rPr>
          <w:color w:val="000000"/>
        </w:rPr>
        <w:t>е</w:t>
      </w:r>
      <w:r w:rsidRPr="005E0A82">
        <w:rPr>
          <w:color w:val="000000"/>
          <w:lang w:val="en-US"/>
        </w:rPr>
        <w:t>rf</w:t>
      </w:r>
      <w:r w:rsidRPr="005E0A82">
        <w:rPr>
          <w:color w:val="000000"/>
        </w:rPr>
        <w:t>е</w:t>
      </w:r>
      <w:r w:rsidRPr="005E0A82">
        <w:rPr>
          <w:color w:val="000000"/>
          <w:lang w:val="en-US"/>
        </w:rPr>
        <w:t>ysning bo’lishi; barcha qurilmalarni boshqarish, ularni sozlash va qo’shish; Int</w:t>
      </w:r>
      <w:r w:rsidRPr="005E0A82">
        <w:rPr>
          <w:color w:val="000000"/>
        </w:rPr>
        <w:t>е</w:t>
      </w:r>
      <w:r w:rsidRPr="005E0A82">
        <w:rPr>
          <w:color w:val="000000"/>
          <w:lang w:val="en-US"/>
        </w:rPr>
        <w:t>rn</w:t>
      </w:r>
      <w:r w:rsidRPr="005E0A82">
        <w:rPr>
          <w:color w:val="000000"/>
        </w:rPr>
        <w:t>е</w:t>
      </w:r>
      <w:r w:rsidRPr="005E0A82">
        <w:rPr>
          <w:color w:val="000000"/>
          <w:lang w:val="en-US"/>
        </w:rPr>
        <w:t>t bilan ishlash va el</w:t>
      </w:r>
      <w:r w:rsidRPr="005E0A82">
        <w:rPr>
          <w:color w:val="000000"/>
        </w:rPr>
        <w:t>е</w:t>
      </w:r>
      <w:r w:rsidRPr="005E0A82">
        <w:rPr>
          <w:color w:val="000000"/>
          <w:lang w:val="en-US"/>
        </w:rPr>
        <w:t>ktron pochta bilan ishlashning y</w:t>
      </w:r>
      <w:r w:rsidRPr="005E0A82">
        <w:rPr>
          <w:color w:val="000000"/>
        </w:rPr>
        <w:t>е</w:t>
      </w:r>
      <w:r w:rsidRPr="005E0A82">
        <w:rPr>
          <w:color w:val="000000"/>
          <w:lang w:val="en-US"/>
        </w:rPr>
        <w:t>ngilligi; filmlar ko’rish va musiqalar eshitish va h.</w:t>
      </w:r>
    </w:p>
    <w:p w:rsidR="00B122E2" w:rsidRPr="005E0A82" w:rsidRDefault="00B122E2" w:rsidP="00B122E2">
      <w:pPr>
        <w:jc w:val="both"/>
        <w:rPr>
          <w:color w:val="000000"/>
          <w:lang w:val="uz-Cyrl-UZ"/>
        </w:rPr>
      </w:pPr>
      <w:r w:rsidRPr="005E0A82">
        <w:rPr>
          <w:color w:val="000000"/>
          <w:lang w:val="en-US"/>
        </w:rPr>
        <w:t xml:space="preserve">      Windowsning 3.1, 3.11, 95, 98, 2000, 2002(XP) kabi talqinlari  mavjud bo’lib, ularning ichida eng ko’p tarqalganlari, Windows 98, 2000, 2002,  95 va eski </w:t>
      </w:r>
      <w:r>
        <w:rPr>
          <w:color w:val="000000"/>
          <w:lang w:val="en-US"/>
        </w:rPr>
        <w:t>kompyuter</w:t>
      </w:r>
      <w:r w:rsidRPr="005E0A82">
        <w:rPr>
          <w:color w:val="000000"/>
          <w:lang w:val="en-US"/>
        </w:rPr>
        <w:t>larda 3.1 talqinlari k</w:t>
      </w:r>
      <w:r w:rsidRPr="005E0A82">
        <w:rPr>
          <w:color w:val="000000"/>
        </w:rPr>
        <w:t>е</w:t>
      </w:r>
      <w:r w:rsidRPr="005E0A82">
        <w:rPr>
          <w:color w:val="000000"/>
          <w:lang w:val="en-US"/>
        </w:rPr>
        <w:t xml:space="preserve">ng foydalanilmoqda. </w:t>
      </w:r>
      <w:proofErr w:type="gramStart"/>
      <w:r w:rsidRPr="005E0A82">
        <w:rPr>
          <w:color w:val="000000"/>
          <w:lang w:val="en-US"/>
        </w:rPr>
        <w:t>Shuni  alohida</w:t>
      </w:r>
      <w:proofErr w:type="gramEnd"/>
      <w:r w:rsidRPr="005E0A82">
        <w:rPr>
          <w:color w:val="000000"/>
          <w:lang w:val="en-US"/>
        </w:rPr>
        <w:t xml:space="preserve"> aytib o’tish joizki Windows ning oldingi talqinlarida ishlagan  foydalanuvchi yangi talqin bilan ishlashda h</w:t>
      </w:r>
      <w:r w:rsidRPr="005E0A82">
        <w:rPr>
          <w:color w:val="000000"/>
        </w:rPr>
        <w:t>е</w:t>
      </w:r>
      <w:r w:rsidRPr="005E0A82">
        <w:rPr>
          <w:color w:val="000000"/>
          <w:lang w:val="en-US"/>
        </w:rPr>
        <w:t xml:space="preserve">ch qiynalmaydi. </w:t>
      </w:r>
    </w:p>
    <w:p w:rsidR="00345724" w:rsidRDefault="00345724">
      <w:pPr>
        <w:rPr>
          <w:lang w:val="en-US"/>
        </w:rPr>
      </w:pPr>
    </w:p>
    <w:p w:rsidR="00B122E2" w:rsidRDefault="00B122E2">
      <w:pPr>
        <w:rPr>
          <w:lang w:val="en-US"/>
        </w:rPr>
      </w:pPr>
    </w:p>
    <w:p w:rsidR="00B122E2" w:rsidRPr="005E0A82" w:rsidRDefault="00B122E2" w:rsidP="00B122E2">
      <w:pPr>
        <w:jc w:val="both"/>
        <w:rPr>
          <w:color w:val="000000"/>
          <w:lang w:val="nb-NO"/>
        </w:rPr>
      </w:pPr>
      <w:r w:rsidRPr="005E0A82">
        <w:rPr>
          <w:b/>
          <w:color w:val="000000"/>
          <w:lang w:val="nb-NO"/>
        </w:rPr>
        <w:t>Komanda</w:t>
      </w:r>
      <w:r w:rsidRPr="005E0A82">
        <w:rPr>
          <w:color w:val="000000"/>
          <w:lang w:val="nb-NO"/>
        </w:rPr>
        <w:t xml:space="preserve"> - Foydalanuvchining </w:t>
      </w:r>
      <w:r>
        <w:rPr>
          <w:color w:val="000000"/>
          <w:lang w:val="nb-NO"/>
        </w:rPr>
        <w:t>kompyuter</w:t>
      </w:r>
      <w:r w:rsidRPr="005E0A82">
        <w:rPr>
          <w:color w:val="000000"/>
          <w:lang w:val="nb-NO"/>
        </w:rPr>
        <w:t>ga beradigan aniq buyrug‘i.</w:t>
      </w:r>
    </w:p>
    <w:p w:rsidR="00B122E2" w:rsidRPr="005E0A82" w:rsidRDefault="00B122E2" w:rsidP="00B122E2">
      <w:pPr>
        <w:jc w:val="both"/>
        <w:rPr>
          <w:color w:val="000000"/>
          <w:lang w:val="nb-NO"/>
        </w:rPr>
      </w:pPr>
      <w:r w:rsidRPr="005E0A82">
        <w:rPr>
          <w:b/>
          <w:color w:val="000000"/>
          <w:lang w:val="nb-NO"/>
        </w:rPr>
        <w:t xml:space="preserve">Operativ tizim </w:t>
      </w:r>
      <w:r w:rsidRPr="005E0A82">
        <w:rPr>
          <w:color w:val="000000"/>
          <w:lang w:val="nb-NO"/>
        </w:rPr>
        <w:t xml:space="preserve">- </w:t>
      </w:r>
      <w:r>
        <w:rPr>
          <w:color w:val="000000"/>
          <w:lang w:val="nb-NO"/>
        </w:rPr>
        <w:t>Kompyuter</w:t>
      </w:r>
      <w:r w:rsidRPr="005E0A82">
        <w:rPr>
          <w:color w:val="000000"/>
          <w:lang w:val="nb-NO"/>
        </w:rPr>
        <w:t xml:space="preserve"> bilan foydalanuvchi o‘rtasida muloqotni o‘rnatuvchi, </w:t>
      </w:r>
      <w:r>
        <w:rPr>
          <w:color w:val="000000"/>
          <w:lang w:val="nb-NO"/>
        </w:rPr>
        <w:t>kompyuter</w:t>
      </w:r>
      <w:r w:rsidRPr="005E0A82">
        <w:rPr>
          <w:color w:val="000000"/>
          <w:lang w:val="nb-NO"/>
        </w:rPr>
        <w:t xml:space="preserve"> qurilmalari ishini boshqaruvchi qurilma.</w:t>
      </w:r>
    </w:p>
    <w:p w:rsidR="00B122E2" w:rsidRPr="005E0A82" w:rsidRDefault="00B122E2" w:rsidP="00B122E2">
      <w:pPr>
        <w:jc w:val="both"/>
        <w:rPr>
          <w:color w:val="000000"/>
          <w:lang w:val="nb-NO"/>
        </w:rPr>
      </w:pPr>
      <w:r w:rsidRPr="005E0A82">
        <w:rPr>
          <w:b/>
          <w:color w:val="000000"/>
          <w:lang w:val="nb-NO"/>
        </w:rPr>
        <w:t xml:space="preserve">NC </w:t>
      </w:r>
      <w:r w:rsidRPr="005E0A82">
        <w:rPr>
          <w:color w:val="000000"/>
          <w:lang w:val="nb-NO"/>
        </w:rPr>
        <w:t>- Norton Commander dasturi, uning vazifasi MS-DOS OS bilan ishlashni yengillashtirish.</w:t>
      </w:r>
    </w:p>
    <w:p w:rsidR="00B122E2" w:rsidRPr="005E0A82" w:rsidRDefault="00B122E2" w:rsidP="00B122E2">
      <w:pPr>
        <w:jc w:val="both"/>
        <w:rPr>
          <w:color w:val="000000"/>
          <w:lang w:val="nb-NO"/>
        </w:rPr>
      </w:pPr>
      <w:r w:rsidRPr="005E0A82">
        <w:rPr>
          <w:b/>
          <w:color w:val="000000"/>
          <w:lang w:val="nb-NO"/>
        </w:rPr>
        <w:t xml:space="preserve">Fayl atributlari </w:t>
      </w:r>
      <w:r w:rsidRPr="005E0A82">
        <w:rPr>
          <w:color w:val="000000"/>
          <w:lang w:val="nb-NO"/>
        </w:rPr>
        <w:t>- Faylning qanday xususiyatga -faqat o‘qiladigan, arxivga kiritiladigan, bekitilgan yoki tizimli faylga mansubligi aniqlanadi.</w:t>
      </w:r>
    </w:p>
    <w:p w:rsidR="00B122E2" w:rsidRPr="005E0A82" w:rsidRDefault="00B122E2" w:rsidP="00B122E2">
      <w:pPr>
        <w:pStyle w:val="2"/>
        <w:rPr>
          <w:rFonts w:ascii="Times New Roman" w:hAnsi="Times New Roman" w:cs="Times New Roman"/>
          <w:color w:val="000000"/>
          <w:sz w:val="24"/>
          <w:szCs w:val="24"/>
          <w:lang w:val="nb-NO"/>
        </w:rPr>
      </w:pPr>
    </w:p>
    <w:p w:rsidR="00B122E2" w:rsidRPr="005E0A82" w:rsidRDefault="00B122E2" w:rsidP="00B122E2">
      <w:pPr>
        <w:pStyle w:val="2"/>
        <w:rPr>
          <w:rFonts w:ascii="Times New Roman" w:hAnsi="Times New Roman" w:cs="Times New Roman"/>
          <w:color w:val="000000"/>
          <w:sz w:val="24"/>
          <w:szCs w:val="24"/>
        </w:rPr>
      </w:pPr>
      <w:r w:rsidRPr="005E0A82">
        <w:rPr>
          <w:rFonts w:ascii="Times New Roman" w:hAnsi="Times New Roman" w:cs="Times New Roman"/>
          <w:color w:val="000000"/>
          <w:sz w:val="24"/>
          <w:szCs w:val="24"/>
        </w:rPr>
        <w:t>Nazorat savollari</w:t>
      </w:r>
    </w:p>
    <w:p w:rsidR="00B122E2" w:rsidRPr="005E0A82" w:rsidRDefault="00B122E2" w:rsidP="00B122E2">
      <w:pPr>
        <w:numPr>
          <w:ilvl w:val="0"/>
          <w:numId w:val="6"/>
        </w:numPr>
        <w:overflowPunct w:val="0"/>
        <w:autoSpaceDE w:val="0"/>
        <w:autoSpaceDN w:val="0"/>
        <w:adjustRightInd w:val="0"/>
        <w:jc w:val="both"/>
        <w:textAlignment w:val="baseline"/>
        <w:rPr>
          <w:color w:val="000000"/>
          <w:lang w:val="en-US"/>
        </w:rPr>
      </w:pPr>
      <w:r w:rsidRPr="005E0A82">
        <w:rPr>
          <w:color w:val="000000"/>
          <w:lang w:val="en-GB"/>
        </w:rPr>
        <w:t>Shaxsiy</w:t>
      </w:r>
      <w:r w:rsidRPr="005E0A82">
        <w:rPr>
          <w:color w:val="000000"/>
          <w:lang w:val="en-US"/>
        </w:rPr>
        <w:t xml:space="preserve"> </w:t>
      </w:r>
      <w:r>
        <w:rPr>
          <w:color w:val="000000"/>
          <w:lang w:val="en-GB"/>
        </w:rPr>
        <w:t>kompyuter</w:t>
      </w:r>
      <w:r w:rsidRPr="005E0A82">
        <w:rPr>
          <w:color w:val="000000"/>
          <w:lang w:val="en-GB"/>
        </w:rPr>
        <w:t>ning</w:t>
      </w:r>
      <w:r w:rsidRPr="005E0A82">
        <w:rPr>
          <w:color w:val="000000"/>
          <w:lang w:val="en-US"/>
        </w:rPr>
        <w:t xml:space="preserve"> </w:t>
      </w:r>
      <w:r w:rsidRPr="005E0A82">
        <w:rPr>
          <w:color w:val="000000"/>
          <w:lang w:val="en-GB"/>
        </w:rPr>
        <w:t>dastur</w:t>
      </w:r>
      <w:r w:rsidRPr="005E0A82">
        <w:rPr>
          <w:color w:val="000000"/>
          <w:lang w:val="en-US"/>
        </w:rPr>
        <w:t xml:space="preserve"> </w:t>
      </w:r>
      <w:r w:rsidRPr="005E0A82">
        <w:rPr>
          <w:color w:val="000000"/>
          <w:lang w:val="en-GB"/>
        </w:rPr>
        <w:t>vositalari</w:t>
      </w:r>
      <w:r w:rsidRPr="005E0A82">
        <w:rPr>
          <w:color w:val="000000"/>
          <w:lang w:val="en-US"/>
        </w:rPr>
        <w:t xml:space="preserve"> </w:t>
      </w:r>
      <w:r w:rsidRPr="005E0A82">
        <w:rPr>
          <w:color w:val="000000"/>
          <w:lang w:val="en-GB"/>
        </w:rPr>
        <w:t>necha</w:t>
      </w:r>
      <w:r w:rsidRPr="005E0A82">
        <w:rPr>
          <w:color w:val="000000"/>
          <w:lang w:val="en-US"/>
        </w:rPr>
        <w:t xml:space="preserve"> </w:t>
      </w:r>
      <w:r w:rsidRPr="005E0A82">
        <w:rPr>
          <w:color w:val="000000"/>
          <w:lang w:val="en-GB"/>
        </w:rPr>
        <w:t>turga</w:t>
      </w:r>
      <w:r w:rsidRPr="005E0A82">
        <w:rPr>
          <w:color w:val="000000"/>
          <w:lang w:val="en-US"/>
        </w:rPr>
        <w:t xml:space="preserve"> </w:t>
      </w:r>
      <w:proofErr w:type="gramStart"/>
      <w:r w:rsidRPr="005E0A82">
        <w:rPr>
          <w:color w:val="000000"/>
          <w:lang w:val="en-GB"/>
        </w:rPr>
        <w:t>bo</w:t>
      </w:r>
      <w:r w:rsidRPr="005E0A82">
        <w:rPr>
          <w:color w:val="000000"/>
          <w:lang w:val="en-US"/>
        </w:rPr>
        <w:t>‘</w:t>
      </w:r>
      <w:r w:rsidRPr="005E0A82">
        <w:rPr>
          <w:color w:val="000000"/>
          <w:lang w:val="en-GB"/>
        </w:rPr>
        <w:t>linadi</w:t>
      </w:r>
      <w:proofErr w:type="gramEnd"/>
      <w:r w:rsidRPr="005E0A82">
        <w:rPr>
          <w:color w:val="000000"/>
          <w:lang w:val="en-US"/>
        </w:rPr>
        <w:t xml:space="preserve">, </w:t>
      </w:r>
      <w:r w:rsidRPr="005E0A82">
        <w:rPr>
          <w:color w:val="000000"/>
          <w:lang w:val="en-GB"/>
        </w:rPr>
        <w:t>ularning</w:t>
      </w:r>
      <w:r w:rsidRPr="005E0A82">
        <w:rPr>
          <w:color w:val="000000"/>
          <w:lang w:val="en-US"/>
        </w:rPr>
        <w:t xml:space="preserve"> </w:t>
      </w:r>
      <w:r w:rsidRPr="005E0A82">
        <w:rPr>
          <w:color w:val="000000"/>
          <w:lang w:val="en-GB"/>
        </w:rPr>
        <w:t>asosiy</w:t>
      </w:r>
      <w:r w:rsidRPr="005E0A82">
        <w:rPr>
          <w:color w:val="000000"/>
          <w:lang w:val="en-US"/>
        </w:rPr>
        <w:t xml:space="preserve"> </w:t>
      </w:r>
      <w:r w:rsidRPr="005E0A82">
        <w:rPr>
          <w:color w:val="000000"/>
          <w:lang w:val="en-GB"/>
        </w:rPr>
        <w:t>vazifalari</w:t>
      </w:r>
      <w:r w:rsidRPr="005E0A82">
        <w:rPr>
          <w:color w:val="000000"/>
          <w:lang w:val="en-US"/>
        </w:rPr>
        <w:t xml:space="preserve"> </w:t>
      </w:r>
      <w:r w:rsidRPr="005E0A82">
        <w:rPr>
          <w:color w:val="000000"/>
          <w:lang w:val="en-GB"/>
        </w:rPr>
        <w:t>nimalardan</w:t>
      </w:r>
      <w:r w:rsidRPr="005E0A82">
        <w:rPr>
          <w:color w:val="000000"/>
          <w:lang w:val="en-US"/>
        </w:rPr>
        <w:t xml:space="preserve"> </w:t>
      </w:r>
      <w:r w:rsidRPr="005E0A82">
        <w:rPr>
          <w:color w:val="000000"/>
          <w:lang w:val="en-GB"/>
        </w:rPr>
        <w:t>iborat</w:t>
      </w:r>
      <w:r w:rsidRPr="005E0A82">
        <w:rPr>
          <w:color w:val="000000"/>
          <w:lang w:val="en-US"/>
        </w:rPr>
        <w:t>?</w:t>
      </w:r>
    </w:p>
    <w:p w:rsidR="00B122E2" w:rsidRPr="005E0A82" w:rsidRDefault="00B122E2" w:rsidP="00B122E2">
      <w:pPr>
        <w:numPr>
          <w:ilvl w:val="0"/>
          <w:numId w:val="6"/>
        </w:numPr>
        <w:overflowPunct w:val="0"/>
        <w:autoSpaceDE w:val="0"/>
        <w:autoSpaceDN w:val="0"/>
        <w:adjustRightInd w:val="0"/>
        <w:jc w:val="both"/>
        <w:textAlignment w:val="baseline"/>
        <w:rPr>
          <w:color w:val="000000"/>
          <w:lang w:val="en-GB"/>
        </w:rPr>
      </w:pPr>
      <w:r w:rsidRPr="005E0A82">
        <w:rPr>
          <w:color w:val="000000"/>
          <w:lang w:val="en-GB"/>
        </w:rPr>
        <w:t xml:space="preserve">Tizimli dasturlar </w:t>
      </w:r>
      <w:proofErr w:type="gramStart"/>
      <w:r w:rsidRPr="005E0A82">
        <w:rPr>
          <w:color w:val="000000"/>
          <w:lang w:val="en-GB"/>
        </w:rPr>
        <w:t>va</w:t>
      </w:r>
      <w:proofErr w:type="gramEnd"/>
      <w:r w:rsidRPr="005E0A82">
        <w:rPr>
          <w:color w:val="000000"/>
          <w:lang w:val="en-GB"/>
        </w:rPr>
        <w:t xml:space="preserve"> ularning turlarini aytib bering.</w:t>
      </w:r>
    </w:p>
    <w:p w:rsidR="00B122E2" w:rsidRPr="005E0A82" w:rsidRDefault="00B122E2" w:rsidP="00B122E2">
      <w:pPr>
        <w:numPr>
          <w:ilvl w:val="0"/>
          <w:numId w:val="6"/>
        </w:numPr>
        <w:overflowPunct w:val="0"/>
        <w:autoSpaceDE w:val="0"/>
        <w:autoSpaceDN w:val="0"/>
        <w:adjustRightInd w:val="0"/>
        <w:jc w:val="both"/>
        <w:textAlignment w:val="baseline"/>
        <w:rPr>
          <w:color w:val="000000"/>
          <w:lang w:val="en-GB"/>
        </w:rPr>
      </w:pPr>
      <w:r w:rsidRPr="005E0A82">
        <w:rPr>
          <w:color w:val="000000"/>
          <w:lang w:val="en-GB"/>
        </w:rPr>
        <w:t xml:space="preserve">Amaliy dasturlar </w:t>
      </w:r>
      <w:proofErr w:type="gramStart"/>
      <w:r w:rsidRPr="005E0A82">
        <w:rPr>
          <w:color w:val="000000"/>
          <w:lang w:val="en-GB"/>
        </w:rPr>
        <w:t>va</w:t>
      </w:r>
      <w:proofErr w:type="gramEnd"/>
      <w:r w:rsidRPr="005E0A82">
        <w:rPr>
          <w:color w:val="000000"/>
          <w:lang w:val="en-GB"/>
        </w:rPr>
        <w:t xml:space="preserve"> ularning turlarini aytib bering.</w:t>
      </w:r>
    </w:p>
    <w:p w:rsidR="00B122E2" w:rsidRPr="005E0A82" w:rsidRDefault="00B122E2" w:rsidP="00B122E2">
      <w:pPr>
        <w:numPr>
          <w:ilvl w:val="0"/>
          <w:numId w:val="6"/>
        </w:numPr>
        <w:overflowPunct w:val="0"/>
        <w:autoSpaceDE w:val="0"/>
        <w:autoSpaceDN w:val="0"/>
        <w:adjustRightInd w:val="0"/>
        <w:jc w:val="both"/>
        <w:textAlignment w:val="baseline"/>
        <w:rPr>
          <w:color w:val="000000"/>
          <w:lang w:val="en-GB"/>
        </w:rPr>
      </w:pPr>
      <w:r w:rsidRPr="005E0A82">
        <w:rPr>
          <w:color w:val="000000"/>
          <w:lang w:val="en-GB"/>
        </w:rPr>
        <w:t xml:space="preserve">Instrumental vositalar </w:t>
      </w:r>
      <w:proofErr w:type="gramStart"/>
      <w:r w:rsidRPr="005E0A82">
        <w:rPr>
          <w:color w:val="000000"/>
          <w:lang w:val="en-GB"/>
        </w:rPr>
        <w:t>va</w:t>
      </w:r>
      <w:proofErr w:type="gramEnd"/>
      <w:r w:rsidRPr="005E0A82">
        <w:rPr>
          <w:color w:val="000000"/>
          <w:lang w:val="en-GB"/>
        </w:rPr>
        <w:t xml:space="preserve"> ularning turlarini aytib bering.</w:t>
      </w:r>
    </w:p>
    <w:p w:rsidR="00B122E2" w:rsidRPr="005E0A82" w:rsidRDefault="00B122E2" w:rsidP="00B122E2">
      <w:pPr>
        <w:numPr>
          <w:ilvl w:val="0"/>
          <w:numId w:val="6"/>
        </w:numPr>
        <w:overflowPunct w:val="0"/>
        <w:autoSpaceDE w:val="0"/>
        <w:autoSpaceDN w:val="0"/>
        <w:adjustRightInd w:val="0"/>
        <w:jc w:val="both"/>
        <w:textAlignment w:val="baseline"/>
        <w:rPr>
          <w:color w:val="000000"/>
          <w:lang w:val="it-IT"/>
        </w:rPr>
      </w:pPr>
      <w:r w:rsidRPr="005E0A82">
        <w:rPr>
          <w:color w:val="000000"/>
          <w:lang w:val="it-IT"/>
        </w:rPr>
        <w:t xml:space="preserve">Dasturlashtirish tizimi deganda nimani tushunasiz? </w:t>
      </w:r>
    </w:p>
    <w:p w:rsidR="00B122E2" w:rsidRPr="005E0A82" w:rsidRDefault="00B122E2" w:rsidP="00B122E2">
      <w:pPr>
        <w:numPr>
          <w:ilvl w:val="0"/>
          <w:numId w:val="6"/>
        </w:numPr>
        <w:overflowPunct w:val="0"/>
        <w:autoSpaceDE w:val="0"/>
        <w:autoSpaceDN w:val="0"/>
        <w:adjustRightInd w:val="0"/>
        <w:jc w:val="both"/>
        <w:textAlignment w:val="baseline"/>
        <w:rPr>
          <w:color w:val="000000"/>
          <w:lang w:val="en-GB"/>
        </w:rPr>
      </w:pPr>
      <w:r w:rsidRPr="005E0A82">
        <w:rPr>
          <w:color w:val="000000"/>
          <w:lang w:val="en-GB"/>
        </w:rPr>
        <w:t xml:space="preserve">Operatsion sistema haqida ma’lumot </w:t>
      </w:r>
      <w:proofErr w:type="gramStart"/>
      <w:r w:rsidRPr="005E0A82">
        <w:rPr>
          <w:color w:val="000000"/>
          <w:lang w:val="en-GB"/>
        </w:rPr>
        <w:t>bering</w:t>
      </w:r>
      <w:proofErr w:type="gramEnd"/>
      <w:r w:rsidRPr="005E0A82">
        <w:rPr>
          <w:color w:val="000000"/>
          <w:lang w:val="en-GB"/>
        </w:rPr>
        <w:t>.</w:t>
      </w:r>
    </w:p>
    <w:p w:rsidR="00B122E2" w:rsidRPr="005E0A82" w:rsidRDefault="00B122E2" w:rsidP="00B122E2">
      <w:pPr>
        <w:tabs>
          <w:tab w:val="left" w:pos="540"/>
          <w:tab w:val="left" w:pos="720"/>
        </w:tabs>
        <w:ind w:firstLine="180"/>
        <w:rPr>
          <w:b/>
          <w:color w:val="000000"/>
          <w:lang w:val="it-IT"/>
        </w:rPr>
      </w:pPr>
    </w:p>
    <w:p w:rsidR="00B122E2" w:rsidRPr="005E0A82" w:rsidRDefault="00B122E2" w:rsidP="00B122E2">
      <w:pPr>
        <w:jc w:val="center"/>
        <w:rPr>
          <w:b/>
          <w:color w:val="000000"/>
        </w:rPr>
      </w:pPr>
      <w:r w:rsidRPr="005E0A82">
        <w:rPr>
          <w:b/>
          <w:color w:val="000000"/>
          <w:lang w:val="en-US"/>
        </w:rPr>
        <w:t>Tavsiya etiladigan adabiyotlar</w:t>
      </w:r>
    </w:p>
    <w:p w:rsidR="00B122E2" w:rsidRPr="005E0A82" w:rsidRDefault="00B122E2" w:rsidP="00B122E2">
      <w:pPr>
        <w:numPr>
          <w:ilvl w:val="0"/>
          <w:numId w:val="5"/>
        </w:numPr>
        <w:tabs>
          <w:tab w:val="left" w:pos="-142"/>
          <w:tab w:val="left" w:pos="142"/>
          <w:tab w:val="left" w:pos="280"/>
          <w:tab w:val="left" w:pos="720"/>
          <w:tab w:val="num" w:pos="2160"/>
        </w:tabs>
        <w:ind w:left="280" w:hanging="280"/>
        <w:rPr>
          <w:color w:val="000000"/>
          <w:lang w:val="uz-Cyrl-UZ"/>
        </w:rPr>
      </w:pPr>
      <w:r w:rsidRPr="005E0A82">
        <w:rPr>
          <w:color w:val="000000"/>
          <w:lang w:val="uz-Cyrl-UZ"/>
        </w:rPr>
        <w:t>O’zbеkiston Rеspublikasi «Axborotlashtirish to’g’risida»gi qonuni «Xalq so’zi» 2004</w:t>
      </w:r>
    </w:p>
    <w:p w:rsidR="00B122E2" w:rsidRPr="005E0A82" w:rsidRDefault="00B122E2" w:rsidP="00B122E2">
      <w:pPr>
        <w:numPr>
          <w:ilvl w:val="0"/>
          <w:numId w:val="5"/>
        </w:numPr>
        <w:tabs>
          <w:tab w:val="left" w:pos="-142"/>
          <w:tab w:val="left" w:pos="142"/>
          <w:tab w:val="left" w:pos="280"/>
          <w:tab w:val="left" w:pos="720"/>
          <w:tab w:val="num" w:pos="2160"/>
        </w:tabs>
        <w:ind w:left="280" w:hanging="280"/>
        <w:rPr>
          <w:color w:val="000000"/>
          <w:lang w:val="uz-Cyrl-UZ"/>
        </w:rPr>
      </w:pPr>
      <w:r w:rsidRPr="005E0A82">
        <w:rPr>
          <w:color w:val="000000"/>
          <w:lang w:val="uz-Cyrl-UZ"/>
        </w:rPr>
        <w:t>O’zbеkiston Rеspublikasi «Еlеktron xujjatlar aylanishi to’g’risida»gi qonuni «Xalq so’zi» 2004</w:t>
      </w:r>
    </w:p>
    <w:p w:rsidR="00B122E2" w:rsidRPr="005E0A82" w:rsidRDefault="00B122E2" w:rsidP="00B122E2">
      <w:pPr>
        <w:numPr>
          <w:ilvl w:val="0"/>
          <w:numId w:val="5"/>
        </w:numPr>
        <w:tabs>
          <w:tab w:val="left" w:pos="-142"/>
          <w:tab w:val="left" w:pos="142"/>
          <w:tab w:val="left" w:pos="280"/>
          <w:tab w:val="left" w:pos="720"/>
          <w:tab w:val="num" w:pos="2160"/>
        </w:tabs>
        <w:ind w:left="280" w:hanging="280"/>
        <w:rPr>
          <w:color w:val="000000"/>
        </w:rPr>
      </w:pPr>
      <w:r w:rsidRPr="005E0A82">
        <w:rPr>
          <w:color w:val="000000"/>
          <w:lang w:val="en-US"/>
        </w:rPr>
        <w:t>C</w:t>
      </w:r>
      <w:r w:rsidRPr="005E0A82">
        <w:rPr>
          <w:color w:val="000000"/>
        </w:rPr>
        <w:t xml:space="preserve">.Волков и др «Платежные механизми современного </w:t>
      </w:r>
      <w:r w:rsidRPr="005E0A82">
        <w:rPr>
          <w:color w:val="000000"/>
          <w:lang w:val="en-GB"/>
        </w:rPr>
        <w:t>Interneta</w:t>
      </w:r>
      <w:r w:rsidRPr="005E0A82">
        <w:rPr>
          <w:color w:val="000000"/>
        </w:rPr>
        <w:t xml:space="preserve">». Мир </w:t>
      </w:r>
      <w:r>
        <w:rPr>
          <w:color w:val="000000"/>
        </w:rPr>
        <w:t>Internet</w:t>
      </w:r>
      <w:r w:rsidRPr="005E0A82">
        <w:rPr>
          <w:color w:val="000000"/>
        </w:rPr>
        <w:t xml:space="preserve"> 2000, №5, стр. 22-28.</w:t>
      </w:r>
    </w:p>
    <w:p w:rsidR="00B122E2" w:rsidRPr="005E0A82" w:rsidRDefault="00B122E2" w:rsidP="00B122E2">
      <w:pPr>
        <w:numPr>
          <w:ilvl w:val="0"/>
          <w:numId w:val="5"/>
        </w:numPr>
        <w:tabs>
          <w:tab w:val="left" w:pos="-142"/>
          <w:tab w:val="left" w:pos="142"/>
          <w:tab w:val="left" w:pos="280"/>
          <w:tab w:val="left" w:pos="720"/>
          <w:tab w:val="num" w:pos="2160"/>
        </w:tabs>
        <w:ind w:left="280" w:hanging="280"/>
        <w:rPr>
          <w:color w:val="000000"/>
        </w:rPr>
      </w:pPr>
      <w:r w:rsidRPr="005E0A82">
        <w:rPr>
          <w:color w:val="000000"/>
        </w:rPr>
        <w:t>Д.</w:t>
      </w:r>
      <w:r w:rsidRPr="005E0A82">
        <w:rPr>
          <w:color w:val="000000"/>
          <w:lang w:val="en-GB"/>
        </w:rPr>
        <w:t>A</w:t>
      </w:r>
      <w:r w:rsidRPr="005E0A82">
        <w:rPr>
          <w:color w:val="000000"/>
        </w:rPr>
        <w:t>.Черней. «Технология программирования</w:t>
      </w:r>
      <w:proofErr w:type="gramStart"/>
      <w:r w:rsidRPr="005E0A82">
        <w:rPr>
          <w:color w:val="000000"/>
        </w:rPr>
        <w:t>».</w:t>
      </w:r>
      <w:r w:rsidRPr="005E0A82">
        <w:rPr>
          <w:color w:val="000000"/>
          <w:lang w:val="en-GB"/>
        </w:rPr>
        <w:t>T</w:t>
      </w:r>
      <w:r w:rsidRPr="005E0A82">
        <w:rPr>
          <w:color w:val="000000"/>
        </w:rPr>
        <w:t>.</w:t>
      </w:r>
      <w:proofErr w:type="gramEnd"/>
      <w:r w:rsidRPr="005E0A82">
        <w:rPr>
          <w:color w:val="000000"/>
        </w:rPr>
        <w:t xml:space="preserve">, </w:t>
      </w:r>
      <w:r w:rsidRPr="005E0A82">
        <w:rPr>
          <w:color w:val="000000"/>
          <w:lang w:val="uz-Cyrl-UZ"/>
        </w:rPr>
        <w:t>Ўқ</w:t>
      </w:r>
      <w:r w:rsidRPr="005E0A82">
        <w:rPr>
          <w:color w:val="000000"/>
        </w:rPr>
        <w:t>итувчи, 2003.</w:t>
      </w:r>
    </w:p>
    <w:p w:rsidR="00B122E2" w:rsidRPr="005E0A82" w:rsidRDefault="00B122E2" w:rsidP="00B122E2">
      <w:pPr>
        <w:numPr>
          <w:ilvl w:val="0"/>
          <w:numId w:val="5"/>
        </w:numPr>
        <w:tabs>
          <w:tab w:val="left" w:pos="280"/>
          <w:tab w:val="left" w:pos="720"/>
          <w:tab w:val="num" w:pos="2160"/>
        </w:tabs>
        <w:autoSpaceDE w:val="0"/>
        <w:autoSpaceDN w:val="0"/>
        <w:ind w:left="280" w:hanging="280"/>
        <w:rPr>
          <w:color w:val="000000"/>
        </w:rPr>
      </w:pPr>
      <w:r w:rsidRPr="005E0A82">
        <w:rPr>
          <w:color w:val="000000"/>
        </w:rPr>
        <w:t>С.Расулова и др «Построение отказоустойчивых микропроцессорных систем</w:t>
      </w:r>
      <w:proofErr w:type="gramStart"/>
      <w:r w:rsidRPr="005E0A82">
        <w:rPr>
          <w:color w:val="000000"/>
        </w:rPr>
        <w:t>»,уч.пособие</w:t>
      </w:r>
      <w:proofErr w:type="gramEnd"/>
      <w:r w:rsidRPr="005E0A82">
        <w:rPr>
          <w:color w:val="000000"/>
        </w:rPr>
        <w:t xml:space="preserve">. </w:t>
      </w:r>
      <w:r w:rsidRPr="005E0A82">
        <w:rPr>
          <w:color w:val="000000"/>
          <w:lang w:val="en-GB"/>
        </w:rPr>
        <w:t>T</w:t>
      </w:r>
      <w:r w:rsidRPr="005E0A82">
        <w:rPr>
          <w:color w:val="000000"/>
        </w:rPr>
        <w:t>., 2004.</w:t>
      </w:r>
    </w:p>
    <w:p w:rsidR="00B122E2" w:rsidRPr="005E0A82" w:rsidRDefault="00B122E2" w:rsidP="00B122E2">
      <w:pPr>
        <w:numPr>
          <w:ilvl w:val="0"/>
          <w:numId w:val="5"/>
        </w:numPr>
        <w:tabs>
          <w:tab w:val="left" w:pos="-142"/>
          <w:tab w:val="left" w:pos="142"/>
          <w:tab w:val="left" w:pos="280"/>
          <w:tab w:val="left" w:pos="720"/>
          <w:tab w:val="num" w:pos="2160"/>
        </w:tabs>
        <w:overflowPunct w:val="0"/>
        <w:autoSpaceDE w:val="0"/>
        <w:autoSpaceDN w:val="0"/>
        <w:adjustRightInd w:val="0"/>
        <w:ind w:left="280" w:hanging="280"/>
        <w:textAlignment w:val="baseline"/>
        <w:rPr>
          <w:color w:val="000000"/>
        </w:rPr>
      </w:pPr>
      <w:r w:rsidRPr="005E0A82">
        <w:rPr>
          <w:color w:val="000000"/>
          <w:lang w:val="en-GB"/>
        </w:rPr>
        <w:t>A</w:t>
      </w:r>
      <w:r w:rsidRPr="005E0A82">
        <w:rPr>
          <w:color w:val="000000"/>
        </w:rPr>
        <w:t>.Г. Юркин.  Задачник по программированию.  Учебное пособие. Piter.Minsk:2002.</w:t>
      </w:r>
    </w:p>
    <w:p w:rsidR="00B122E2" w:rsidRPr="005E0A82" w:rsidRDefault="00B122E2" w:rsidP="00B122E2">
      <w:pPr>
        <w:tabs>
          <w:tab w:val="left" w:pos="280"/>
        </w:tabs>
        <w:overflowPunct w:val="0"/>
        <w:autoSpaceDE w:val="0"/>
        <w:autoSpaceDN w:val="0"/>
        <w:adjustRightInd w:val="0"/>
        <w:textAlignment w:val="baseline"/>
        <w:rPr>
          <w:color w:val="000000"/>
          <w:lang w:val="uz-Cyrl-UZ"/>
        </w:rPr>
      </w:pPr>
      <w:smartTag w:uri="urn:schemas-microsoft-com:office:smarttags" w:element="metricconverter">
        <w:smartTagPr>
          <w:attr w:name="ProductID" w:val="10. M"/>
        </w:smartTagPr>
        <w:r w:rsidRPr="005E0A82">
          <w:rPr>
            <w:color w:val="000000"/>
            <w:lang w:val="uz-Cyrl-UZ"/>
          </w:rPr>
          <w:t>10. M</w:t>
        </w:r>
      </w:smartTag>
      <w:r w:rsidRPr="005E0A82">
        <w:rPr>
          <w:color w:val="000000"/>
          <w:lang w:val="uz-Cyrl-UZ"/>
        </w:rPr>
        <w:t xml:space="preserve">.M. Aripov, J.O’. Muhammadiyev. Informatika, information texnologiyalar. </w:t>
      </w:r>
    </w:p>
    <w:p w:rsidR="00B122E2" w:rsidRPr="005E0A82" w:rsidRDefault="00B122E2" w:rsidP="00B122E2">
      <w:pPr>
        <w:tabs>
          <w:tab w:val="left" w:pos="280"/>
        </w:tabs>
        <w:autoSpaceDE w:val="0"/>
        <w:autoSpaceDN w:val="0"/>
        <w:rPr>
          <w:color w:val="000000"/>
          <w:lang w:val="uz-Cyrl-UZ"/>
        </w:rPr>
      </w:pPr>
      <w:r w:rsidRPr="005E0A82">
        <w:rPr>
          <w:color w:val="000000"/>
          <w:lang w:val="uz-Cyrl-UZ"/>
        </w:rPr>
        <w:t>11. Toshkent 2005- y. 63-77   betlar.</w:t>
      </w:r>
    </w:p>
    <w:p w:rsidR="00B122E2" w:rsidRPr="005E0A82" w:rsidRDefault="00B122E2" w:rsidP="00B122E2">
      <w:pPr>
        <w:tabs>
          <w:tab w:val="left" w:pos="280"/>
        </w:tabs>
        <w:autoSpaceDE w:val="0"/>
        <w:autoSpaceDN w:val="0"/>
        <w:rPr>
          <w:color w:val="000000"/>
          <w:lang w:val="uz-Cyrl-UZ"/>
        </w:rPr>
      </w:pPr>
      <w:r w:rsidRPr="005E0A82">
        <w:rPr>
          <w:color w:val="000000"/>
          <w:lang w:val="uz-Cyrl-UZ"/>
        </w:rPr>
        <w:t xml:space="preserve">12. Qodirov Sh.I. va boshqalar . Informatika fanidan o’quv qo’llanma. Toshkеnt </w:t>
      </w:r>
    </w:p>
    <w:p w:rsidR="00B122E2" w:rsidRPr="005E0A82" w:rsidRDefault="00B122E2" w:rsidP="00B122E2">
      <w:pPr>
        <w:tabs>
          <w:tab w:val="left" w:pos="280"/>
        </w:tabs>
        <w:autoSpaceDE w:val="0"/>
        <w:autoSpaceDN w:val="0"/>
        <w:rPr>
          <w:color w:val="000000"/>
          <w:lang w:val="uz-Cyrl-UZ"/>
        </w:rPr>
      </w:pPr>
      <w:r w:rsidRPr="005E0A82">
        <w:rPr>
          <w:color w:val="000000"/>
          <w:lang w:val="uz-Cyrl-UZ"/>
        </w:rPr>
        <w:tab/>
        <w:t xml:space="preserve">2005 y. 31-36 bеtlar.        </w:t>
      </w:r>
    </w:p>
    <w:sectPr w:rsidR="00B122E2" w:rsidRPr="005E0A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A20BA"/>
    <w:multiLevelType w:val="hybridMultilevel"/>
    <w:tmpl w:val="DF4C114C"/>
    <w:lvl w:ilvl="0" w:tplc="FFFFFFFF">
      <w:start w:val="1"/>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
    <w:nsid w:val="0AD07C6F"/>
    <w:multiLevelType w:val="hybridMultilevel"/>
    <w:tmpl w:val="E0466D2E"/>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327434B"/>
    <w:multiLevelType w:val="hybridMultilevel"/>
    <w:tmpl w:val="B25AA4E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42A6A67"/>
    <w:multiLevelType w:val="hybridMultilevel"/>
    <w:tmpl w:val="75D631F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98F2CF1"/>
    <w:multiLevelType w:val="hybridMultilevel"/>
    <w:tmpl w:val="C09A766E"/>
    <w:lvl w:ilvl="0" w:tplc="FFFFFFFF">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16A3810"/>
    <w:multiLevelType w:val="hybridMultilevel"/>
    <w:tmpl w:val="1FCAE63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activeWritingStyle w:appName="MSWord" w:lang="ru-RU" w:vendorID="64" w:dllVersion="131078" w:nlCheck="1" w:checkStyle="0"/>
  <w:activeWritingStyle w:appName="MSWord" w:lang="en-GB" w:vendorID="64" w:dllVersion="131078" w:nlCheck="1" w:checkStyle="1"/>
  <w:activeWritingStyle w:appName="MSWord" w:lang="en-US" w:vendorID="64" w:dllVersion="131078" w:nlCheck="1" w:checkStyle="1"/>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2E2"/>
    <w:rsid w:val="00345724"/>
    <w:rsid w:val="003C12A3"/>
    <w:rsid w:val="00970C40"/>
    <w:rsid w:val="00B122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3A7C6B1-7D24-4AF2-8672-A704F8841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2E2"/>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B122E2"/>
    <w:pPr>
      <w:keepNext/>
      <w:autoSpaceDN w:val="0"/>
      <w:jc w:val="center"/>
      <w:outlineLvl w:val="1"/>
    </w:pPr>
    <w:rPr>
      <w:rFonts w:ascii="Palatino Linotype" w:hAnsi="Palatino Linotype" w:cs="Palatino Linotype"/>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Основной текст (2)_"/>
    <w:link w:val="22"/>
    <w:rsid w:val="00B122E2"/>
    <w:rPr>
      <w:b/>
      <w:bCs/>
      <w:shd w:val="clear" w:color="auto" w:fill="FFFFFF"/>
    </w:rPr>
  </w:style>
  <w:style w:type="paragraph" w:customStyle="1" w:styleId="22">
    <w:name w:val="Основной текст (2)"/>
    <w:basedOn w:val="a"/>
    <w:link w:val="21"/>
    <w:rsid w:val="00B122E2"/>
    <w:pPr>
      <w:widowControl w:val="0"/>
      <w:shd w:val="clear" w:color="auto" w:fill="FFFFFF"/>
      <w:spacing w:after="1380" w:line="302" w:lineRule="exact"/>
      <w:ind w:hanging="1680"/>
      <w:jc w:val="center"/>
    </w:pPr>
    <w:rPr>
      <w:rFonts w:asciiTheme="minorHAnsi" w:eastAsiaTheme="minorHAnsi" w:hAnsiTheme="minorHAnsi" w:cstheme="minorBidi"/>
      <w:b/>
      <w:bCs/>
      <w:sz w:val="22"/>
      <w:szCs w:val="22"/>
      <w:shd w:val="clear" w:color="auto" w:fill="FFFFFF"/>
      <w:lang w:eastAsia="en-US"/>
    </w:rPr>
  </w:style>
  <w:style w:type="paragraph" w:customStyle="1" w:styleId="4">
    <w:name w:val="Основной текст4"/>
    <w:basedOn w:val="a"/>
    <w:rsid w:val="00B122E2"/>
    <w:pPr>
      <w:widowControl w:val="0"/>
      <w:shd w:val="clear" w:color="auto" w:fill="FFFFFF"/>
      <w:spacing w:line="216" w:lineRule="exact"/>
      <w:ind w:hanging="1440"/>
    </w:pPr>
    <w:rPr>
      <w:sz w:val="17"/>
      <w:szCs w:val="17"/>
      <w:lang w:eastAsia="en-US"/>
    </w:rPr>
  </w:style>
  <w:style w:type="character" w:customStyle="1" w:styleId="20">
    <w:name w:val="Заголовок 2 Знак"/>
    <w:basedOn w:val="a0"/>
    <w:link w:val="2"/>
    <w:rsid w:val="00B122E2"/>
    <w:rPr>
      <w:rFonts w:ascii="Palatino Linotype" w:eastAsia="Times New Roman" w:hAnsi="Palatino Linotype" w:cs="Palatino Linotype"/>
      <w:sz w:val="28"/>
      <w:szCs w:val="28"/>
      <w:lang w:eastAsia="ru-RU"/>
    </w:rPr>
  </w:style>
  <w:style w:type="character" w:styleId="a3">
    <w:name w:val="Hyperlink"/>
    <w:rsid w:val="00B122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2614</Words>
  <Characters>14903</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1</cp:revision>
  <dcterms:created xsi:type="dcterms:W3CDTF">2019-10-21T13:45:00Z</dcterms:created>
  <dcterms:modified xsi:type="dcterms:W3CDTF">2019-10-21T13:48:00Z</dcterms:modified>
</cp:coreProperties>
</file>