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1EE33C" w14:textId="77777777" w:rsidR="00102BFF" w:rsidRPr="00102BFF" w:rsidRDefault="00102BFF" w:rsidP="00102BFF">
      <w:pPr>
        <w:jc w:val="center"/>
        <w:rPr>
          <w:rFonts w:ascii="Times New Roman" w:hAnsi="Times New Roman" w:cs="Times New Roman"/>
          <w:b/>
          <w:sz w:val="24"/>
          <w:szCs w:val="24"/>
          <w:lang w:val="en-US"/>
        </w:rPr>
      </w:pPr>
      <w:r>
        <w:rPr>
          <w:rFonts w:ascii="Times New Roman" w:hAnsi="Times New Roman" w:cs="Times New Roman"/>
          <w:b/>
          <w:sz w:val="24"/>
          <w:szCs w:val="24"/>
        </w:rPr>
        <w:t>ХИЧЭЭЛ № 2</w:t>
      </w:r>
    </w:p>
    <w:p w14:paraId="07003CA8" w14:textId="77777777" w:rsidR="00182575" w:rsidRDefault="00182575" w:rsidP="00182575">
      <w:pPr>
        <w:jc w:val="center"/>
        <w:rPr>
          <w:rFonts w:ascii="Times New Roman" w:hAnsi="Times New Roman" w:cs="Times New Roman"/>
          <w:b/>
          <w:sz w:val="24"/>
          <w:szCs w:val="24"/>
        </w:rPr>
      </w:pPr>
      <w:r>
        <w:rPr>
          <w:rFonts w:ascii="Times New Roman" w:hAnsi="Times New Roman" w:cs="Times New Roman"/>
          <w:b/>
          <w:sz w:val="24"/>
          <w:szCs w:val="24"/>
        </w:rPr>
        <w:t>МОНГОЛ ХУВЦАСНЫ СУДАЛГААНЫ ЭХ СУРВАЛЖУУД</w:t>
      </w:r>
    </w:p>
    <w:p w14:paraId="2F23B3ED" w14:textId="34DD0BEC" w:rsidR="00336C1F" w:rsidRPr="00182575" w:rsidRDefault="00182575" w:rsidP="00182575">
      <w:pPr>
        <w:jc w:val="center"/>
        <w:rPr>
          <w:rFonts w:ascii="Times New Roman" w:hAnsi="Times New Roman" w:cs="Times New Roman"/>
          <w:b/>
          <w:sz w:val="24"/>
          <w:szCs w:val="24"/>
        </w:rPr>
      </w:pPr>
      <w:r>
        <w:rPr>
          <w:rFonts w:ascii="Times New Roman" w:hAnsi="Times New Roman" w:cs="Times New Roman"/>
          <w:b/>
          <w:sz w:val="24"/>
          <w:szCs w:val="24"/>
        </w:rPr>
        <w:t>(</w:t>
      </w:r>
      <w:r w:rsidR="009372F1" w:rsidRPr="00182575">
        <w:rPr>
          <w:rFonts w:ascii="Times New Roman" w:hAnsi="Times New Roman" w:cs="Times New Roman"/>
          <w:b/>
          <w:sz w:val="24"/>
          <w:szCs w:val="24"/>
        </w:rPr>
        <w:t>Хүннүгийн малгай</w:t>
      </w:r>
      <w:r w:rsidR="009D283E">
        <w:rPr>
          <w:rFonts w:ascii="Times New Roman" w:hAnsi="Times New Roman" w:cs="Times New Roman"/>
          <w:b/>
          <w:sz w:val="24"/>
          <w:szCs w:val="24"/>
        </w:rPr>
        <w:t>н жишээгээр</w:t>
      </w:r>
      <w:r>
        <w:rPr>
          <w:rFonts w:ascii="Times New Roman" w:hAnsi="Times New Roman" w:cs="Times New Roman"/>
          <w:b/>
          <w:sz w:val="24"/>
          <w:szCs w:val="24"/>
        </w:rPr>
        <w:t>)</w:t>
      </w:r>
    </w:p>
    <w:p w14:paraId="07BA5C19" w14:textId="77777777" w:rsidR="008E64BB" w:rsidRDefault="00336C1F" w:rsidP="008E64BB">
      <w:pPr>
        <w:pStyle w:val="Default"/>
        <w:spacing w:after="0" w:line="360" w:lineRule="auto"/>
        <w:ind w:left="15"/>
        <w:jc w:val="both"/>
        <w:rPr>
          <w:rFonts w:ascii="Times New Roman" w:hAnsi="Times New Roman"/>
          <w:sz w:val="24"/>
          <w:szCs w:val="24"/>
          <w:lang w:val="mn-MN"/>
        </w:rPr>
      </w:pPr>
      <w:r>
        <w:rPr>
          <w:rFonts w:ascii="Times New Roman" w:hAnsi="Times New Roman"/>
          <w:sz w:val="24"/>
          <w:szCs w:val="24"/>
          <w:lang w:val="mn-MN"/>
        </w:rPr>
        <w:t>Д</w:t>
      </w:r>
      <w:r w:rsidRPr="00D16EF5">
        <w:rPr>
          <w:rFonts w:ascii="Times New Roman" w:hAnsi="Times New Roman"/>
          <w:sz w:val="24"/>
          <w:szCs w:val="24"/>
          <w:lang w:val="mn-MN"/>
        </w:rPr>
        <w:t>элхийн олон газар ор</w:t>
      </w:r>
      <w:r>
        <w:rPr>
          <w:rFonts w:ascii="Times New Roman" w:hAnsi="Times New Roman"/>
          <w:sz w:val="24"/>
          <w:szCs w:val="24"/>
          <w:lang w:val="mn-MN"/>
        </w:rPr>
        <w:t>онд буй</w:t>
      </w:r>
      <w:r w:rsidRPr="00D16EF5">
        <w:rPr>
          <w:rFonts w:ascii="Times New Roman" w:hAnsi="Times New Roman"/>
          <w:sz w:val="24"/>
          <w:szCs w:val="24"/>
          <w:lang w:val="mn-MN"/>
        </w:rPr>
        <w:t xml:space="preserve"> </w:t>
      </w:r>
      <w:r>
        <w:rPr>
          <w:rFonts w:ascii="Times New Roman" w:hAnsi="Times New Roman"/>
          <w:sz w:val="24"/>
          <w:szCs w:val="24"/>
          <w:lang w:val="mn-MN"/>
        </w:rPr>
        <w:t>ч</w:t>
      </w:r>
      <w:r w:rsidRPr="00D16EF5">
        <w:rPr>
          <w:rFonts w:ascii="Times New Roman" w:hAnsi="Times New Roman"/>
          <w:sz w:val="24"/>
          <w:szCs w:val="24"/>
          <w:lang w:val="mn-MN"/>
        </w:rPr>
        <w:t>улуун зэвсгийн үеийн хадны зурагт хүнийг толгой дээрээ хэд хэдэн салаа эвэртэй</w:t>
      </w:r>
      <w:r>
        <w:rPr>
          <w:rFonts w:ascii="Times New Roman" w:hAnsi="Times New Roman"/>
          <w:sz w:val="24"/>
          <w:szCs w:val="24"/>
          <w:lang w:val="mn-MN"/>
        </w:rPr>
        <w:t>, чихтэй</w:t>
      </w:r>
      <w:r w:rsidRPr="00D16EF5">
        <w:rPr>
          <w:rFonts w:ascii="Times New Roman" w:hAnsi="Times New Roman"/>
          <w:sz w:val="24"/>
          <w:szCs w:val="24"/>
          <w:lang w:val="mn-MN"/>
        </w:rPr>
        <w:t xml:space="preserve"> мэт дүрсэлсэн байдаг нь малгай, толгойн чимэглэлийн анхны хэлбэр гэж үзэж болох</w:t>
      </w:r>
      <w:r>
        <w:rPr>
          <w:rFonts w:ascii="Times New Roman" w:hAnsi="Times New Roman"/>
          <w:sz w:val="24"/>
          <w:szCs w:val="24"/>
          <w:lang w:val="mn-MN"/>
        </w:rPr>
        <w:t>оор байна. Ийм дүрслэл м</w:t>
      </w:r>
      <w:r w:rsidRPr="00D16EF5">
        <w:rPr>
          <w:rFonts w:ascii="Times New Roman" w:hAnsi="Times New Roman"/>
          <w:sz w:val="24"/>
          <w:szCs w:val="24"/>
          <w:lang w:val="mn-MN"/>
        </w:rPr>
        <w:t>анай орны</w:t>
      </w:r>
      <w:r>
        <w:rPr>
          <w:rFonts w:ascii="Times New Roman" w:hAnsi="Times New Roman"/>
          <w:sz w:val="24"/>
          <w:szCs w:val="24"/>
          <w:lang w:val="mn-MN"/>
        </w:rPr>
        <w:t xml:space="preserve"> нутаг дэвсгэрт ч элбэг байдаг.</w:t>
      </w:r>
      <w:r w:rsidRPr="00AF034D">
        <w:rPr>
          <w:rFonts w:ascii="Times New Roman" w:hAnsi="Times New Roman"/>
          <w:b/>
          <w:sz w:val="24"/>
          <w:szCs w:val="24"/>
          <w:lang w:val="mn-MN"/>
        </w:rPr>
        <w:t xml:space="preserve"> </w:t>
      </w:r>
      <w:r>
        <w:rPr>
          <w:rFonts w:ascii="Times New Roman" w:hAnsi="Times New Roman"/>
          <w:sz w:val="24"/>
          <w:szCs w:val="24"/>
          <w:lang w:val="mn-MN"/>
        </w:rPr>
        <w:t>Эдгээр дүрслэл</w:t>
      </w:r>
      <w:r w:rsidRPr="00D16EF5">
        <w:rPr>
          <w:rFonts w:ascii="Times New Roman" w:hAnsi="Times New Roman"/>
          <w:sz w:val="24"/>
          <w:szCs w:val="24"/>
          <w:lang w:val="mn-MN"/>
        </w:rPr>
        <w:t xml:space="preserve"> эртний хүмүүсийн өөрсдийгөө болон</w:t>
      </w:r>
      <w:r>
        <w:rPr>
          <w:rFonts w:ascii="Times New Roman" w:hAnsi="Times New Roman"/>
          <w:sz w:val="24"/>
          <w:szCs w:val="24"/>
          <w:lang w:val="mn-MN"/>
        </w:rPr>
        <w:t xml:space="preserve"> хүрээлэн буй орчноо таньж мэдсэн сэтгэлгээний хөгжлийн онцлогийг харуулж байна.</w:t>
      </w:r>
      <w:r w:rsidR="008E64BB">
        <w:rPr>
          <w:rFonts w:ascii="Times New Roman" w:hAnsi="Times New Roman"/>
          <w:sz w:val="24"/>
          <w:szCs w:val="24"/>
        </w:rPr>
        <w:t xml:space="preserve"> </w:t>
      </w:r>
      <w:r w:rsidR="008E64BB">
        <w:rPr>
          <w:rFonts w:ascii="Times New Roman" w:hAnsi="Times New Roman"/>
          <w:sz w:val="24"/>
          <w:szCs w:val="24"/>
          <w:lang w:val="mn-MN"/>
        </w:rPr>
        <w:t>Энэ нь</w:t>
      </w:r>
      <w:r w:rsidR="008E64BB" w:rsidRPr="004F4EED">
        <w:t xml:space="preserve"> </w:t>
      </w:r>
      <w:r w:rsidR="008E64BB">
        <w:rPr>
          <w:lang w:val="mn-MN"/>
        </w:rPr>
        <w:t>...</w:t>
      </w:r>
      <w:r w:rsidR="008E64BB" w:rsidRPr="00D16EF5">
        <w:rPr>
          <w:rFonts w:ascii="Times New Roman" w:hAnsi="Times New Roman"/>
          <w:sz w:val="24"/>
          <w:szCs w:val="24"/>
          <w:lang w:val="mn-MN"/>
        </w:rPr>
        <w:t>хүн бол бага балчраасаа уг чанараараа юмыг дуурайлгах дуртай агаад дуурайлгахдаа чадамгайгаараа бусад адгууснаас ялгаатайн дээр дуурайлгадгийн ачаар анхны мэдлэг олдог</w:t>
      </w:r>
      <w:r w:rsidR="008E64BB">
        <w:rPr>
          <w:rFonts w:ascii="Times New Roman" w:hAnsi="Times New Roman"/>
          <w:sz w:val="24"/>
          <w:szCs w:val="24"/>
        </w:rPr>
        <w:t xml:space="preserve"> </w:t>
      </w:r>
      <w:r w:rsidR="008E64BB">
        <w:rPr>
          <w:rFonts w:ascii="Times New Roman" w:hAnsi="Times New Roman"/>
          <w:sz w:val="24"/>
          <w:szCs w:val="24"/>
          <w:lang w:val="mn-MN"/>
        </w:rPr>
        <w:t xml:space="preserve">байна, хоёрдугаарт </w:t>
      </w:r>
      <w:r w:rsidR="008E64BB" w:rsidRPr="00D16EF5">
        <w:rPr>
          <w:rFonts w:ascii="Times New Roman" w:hAnsi="Times New Roman"/>
          <w:sz w:val="24"/>
          <w:szCs w:val="24"/>
          <w:lang w:val="mn-MN"/>
        </w:rPr>
        <w:t>ду</w:t>
      </w:r>
      <w:bookmarkStart w:id="0" w:name="_GoBack"/>
      <w:bookmarkEnd w:id="0"/>
      <w:r w:rsidR="008E64BB" w:rsidRPr="00D16EF5">
        <w:rPr>
          <w:rFonts w:ascii="Times New Roman" w:hAnsi="Times New Roman"/>
          <w:sz w:val="24"/>
          <w:szCs w:val="24"/>
          <w:lang w:val="mn-MN"/>
        </w:rPr>
        <w:t>урайлгасны бүтээгдэхүүн нь хэн бүхэнд таашагддаг</w:t>
      </w:r>
      <w:r w:rsidR="008E64BB">
        <w:rPr>
          <w:rFonts w:ascii="Times New Roman" w:hAnsi="Times New Roman"/>
          <w:sz w:val="24"/>
          <w:szCs w:val="24"/>
          <w:lang w:val="mn-MN"/>
        </w:rPr>
        <w:t>...</w:t>
      </w:r>
      <w:r w:rsidR="008E64BB" w:rsidRPr="001D603F">
        <w:rPr>
          <w:rStyle w:val="FootnoteReference"/>
          <w:rFonts w:ascii="Times New Roman" w:hAnsi="Times New Roman"/>
          <w:sz w:val="20"/>
          <w:szCs w:val="20"/>
        </w:rPr>
        <w:footnoteReference w:id="1"/>
      </w:r>
      <w:r w:rsidR="008E64BB">
        <w:rPr>
          <w:rFonts w:ascii="Times New Roman" w:hAnsi="Times New Roman"/>
          <w:sz w:val="24"/>
          <w:szCs w:val="24"/>
          <w:lang w:val="mn-MN"/>
        </w:rPr>
        <w:t xml:space="preserve"> гэсэн Аристотелийн үзлийг санагдуулдаг. Энэхүү дуурайлгах сонирхол хийгээд чадварын талаар лавшруулан судалваас </w:t>
      </w:r>
      <w:r w:rsidR="008E64BB" w:rsidRPr="0084504C">
        <w:rPr>
          <w:rFonts w:ascii="Times New Roman" w:hAnsi="Times New Roman"/>
          <w:sz w:val="24"/>
          <w:szCs w:val="24"/>
          <w:lang w:val="mn-MN"/>
        </w:rPr>
        <w:t>Зигмунд Фройд</w:t>
      </w:r>
      <w:r w:rsidR="008E64BB">
        <w:rPr>
          <w:rFonts w:ascii="Times New Roman" w:hAnsi="Times New Roman"/>
          <w:sz w:val="24"/>
          <w:szCs w:val="24"/>
          <w:lang w:val="mn-MN"/>
        </w:rPr>
        <w:t xml:space="preserve"> “Онгон шүтлэг ба хорио цээр” хэмээх онолын бүтээлдээ ... Янз бүрийн нөлөө бүхий нөхцөл байдлуудад омгийн гүшүүн нь онгон шүтээнтэйгээ гадаад байдлаараа адилсан, түүний арьсыг өмсч, дүрсийг бие дээрээ шивээслэх гэх мэтээр уг онгонтой угшил төрөл нэг гэдгээ онцлон харуулахыг эрэлхийлдэг ажээ...</w:t>
      </w:r>
      <w:r w:rsidR="008E64BB">
        <w:rPr>
          <w:rStyle w:val="FootnoteReference"/>
        </w:rPr>
        <w:footnoteReference w:id="2"/>
      </w:r>
      <w:r w:rsidR="00167D32">
        <w:rPr>
          <w:rFonts w:ascii="Times New Roman" w:hAnsi="Times New Roman"/>
          <w:sz w:val="24"/>
          <w:szCs w:val="24"/>
          <w:lang w:val="mn-MN"/>
        </w:rPr>
        <w:t xml:space="preserve"> гэсэн байна</w:t>
      </w:r>
      <w:r w:rsidR="008E64BB">
        <w:rPr>
          <w:rFonts w:ascii="Times New Roman" w:hAnsi="Times New Roman"/>
          <w:sz w:val="24"/>
          <w:szCs w:val="24"/>
          <w:lang w:val="mn-MN"/>
        </w:rPr>
        <w:t>. Ер нь э</w:t>
      </w:r>
      <w:r w:rsidR="008E64BB" w:rsidRPr="00A118DB">
        <w:rPr>
          <w:rFonts w:ascii="Times New Roman" w:hAnsi="Times New Roman"/>
          <w:sz w:val="24"/>
          <w:szCs w:val="24"/>
          <w:lang w:val="mn-MN"/>
        </w:rPr>
        <w:t>ртний хүмүүс анхаарлыг</w:t>
      </w:r>
      <w:r w:rsidR="00167D32">
        <w:rPr>
          <w:rFonts w:ascii="Times New Roman" w:hAnsi="Times New Roman"/>
          <w:sz w:val="24"/>
          <w:szCs w:val="24"/>
          <w:lang w:val="mn-MN"/>
        </w:rPr>
        <w:t xml:space="preserve"> нь</w:t>
      </w:r>
      <w:r w:rsidR="008E64BB" w:rsidRPr="00A118DB">
        <w:rPr>
          <w:rFonts w:ascii="Times New Roman" w:hAnsi="Times New Roman"/>
          <w:sz w:val="24"/>
          <w:szCs w:val="24"/>
          <w:lang w:val="mn-MN"/>
        </w:rPr>
        <w:t xml:space="preserve"> хамгийн ихээр татах, хамгийн боловсронгуй, хэрэгтэй тэр зүйлд татагдан тэдгээрийг ажиглан дуурайж амь амьжиргаагаа үргэлжлүүлж, өөрсдөө болон амьдрал нь ахин дэвжиж, хөгжсөөр ирсэн </w:t>
      </w:r>
      <w:r w:rsidR="008E64BB">
        <w:rPr>
          <w:rFonts w:ascii="Times New Roman" w:hAnsi="Times New Roman"/>
          <w:sz w:val="24"/>
          <w:szCs w:val="24"/>
          <w:lang w:val="mn-MN"/>
        </w:rPr>
        <w:t>нь дээрх эртний хүмүүсийн дуурайлгах сонирхол хийгээд чадвар болон “</w:t>
      </w:r>
      <w:r w:rsidR="008E64BB" w:rsidRPr="00732635">
        <w:rPr>
          <w:rFonts w:ascii="Times New Roman" w:hAnsi="Times New Roman"/>
          <w:sz w:val="24"/>
          <w:szCs w:val="24"/>
          <w:lang w:val="mn-MN"/>
        </w:rPr>
        <w:t>Онгон шүтлэг ба хорио цээр</w:t>
      </w:r>
      <w:r w:rsidR="00167D32">
        <w:rPr>
          <w:rFonts w:ascii="Times New Roman" w:hAnsi="Times New Roman"/>
          <w:sz w:val="24"/>
          <w:szCs w:val="24"/>
          <w:lang w:val="mn-MN"/>
        </w:rPr>
        <w:t>”-ийн зан үйлийн</w:t>
      </w:r>
      <w:r w:rsidR="008E64BB">
        <w:rPr>
          <w:rFonts w:ascii="Times New Roman" w:hAnsi="Times New Roman"/>
          <w:sz w:val="24"/>
          <w:szCs w:val="24"/>
          <w:lang w:val="mn-MN"/>
        </w:rPr>
        <w:t xml:space="preserve"> эх</w:t>
      </w:r>
      <w:r w:rsidR="00167D32">
        <w:rPr>
          <w:rFonts w:ascii="Times New Roman" w:hAnsi="Times New Roman"/>
          <w:sz w:val="24"/>
          <w:szCs w:val="24"/>
          <w:lang w:val="mn-MN"/>
        </w:rPr>
        <w:t xml:space="preserve"> нь болдог.</w:t>
      </w:r>
      <w:r w:rsidR="008E64BB">
        <w:rPr>
          <w:rFonts w:ascii="Times New Roman" w:hAnsi="Times New Roman"/>
          <w:sz w:val="24"/>
          <w:szCs w:val="24"/>
          <w:lang w:val="mn-MN"/>
        </w:rPr>
        <w:t xml:space="preserve"> </w:t>
      </w:r>
      <w:r w:rsidR="008E64BB" w:rsidRPr="00A118DB">
        <w:rPr>
          <w:rFonts w:ascii="Times New Roman" w:hAnsi="Times New Roman"/>
          <w:sz w:val="24"/>
          <w:szCs w:val="24"/>
          <w:lang w:val="mn-MN"/>
        </w:rPr>
        <w:t xml:space="preserve">Түүний нэг тодорхой жишээ бол тэдний малгайн хэлбэр, чимэг, утга агуулга </w:t>
      </w:r>
      <w:r w:rsidR="008E64BB">
        <w:rPr>
          <w:rFonts w:ascii="Times New Roman" w:hAnsi="Times New Roman"/>
          <w:sz w:val="24"/>
          <w:szCs w:val="24"/>
          <w:lang w:val="mn-MN"/>
        </w:rPr>
        <w:t>тэдгээрийн уламжлал</w:t>
      </w:r>
      <w:r w:rsidR="008E64BB" w:rsidRPr="00A118DB">
        <w:rPr>
          <w:rFonts w:ascii="Times New Roman" w:hAnsi="Times New Roman"/>
          <w:sz w:val="24"/>
          <w:szCs w:val="24"/>
          <w:lang w:val="mn-MN"/>
        </w:rPr>
        <w:t xml:space="preserve"> юм. </w:t>
      </w:r>
    </w:p>
    <w:p w14:paraId="136BEC1F" w14:textId="77777777" w:rsidR="00E66D60" w:rsidRDefault="008E64BB" w:rsidP="00E66D60">
      <w:pPr>
        <w:tabs>
          <w:tab w:val="left" w:pos="0"/>
        </w:tabs>
        <w:spacing w:after="0" w:line="360" w:lineRule="auto"/>
        <w:ind w:left="15"/>
        <w:jc w:val="both"/>
        <w:rPr>
          <w:rFonts w:ascii="Times New Roman" w:hAnsi="Times New Roman" w:cs="Times New Roman"/>
          <w:sz w:val="24"/>
          <w:szCs w:val="24"/>
        </w:rPr>
      </w:pPr>
      <w:r>
        <w:rPr>
          <w:rFonts w:ascii="Times New Roman" w:hAnsi="Times New Roman" w:cs="Times New Roman"/>
          <w:sz w:val="24"/>
          <w:szCs w:val="24"/>
        </w:rPr>
        <w:tab/>
      </w:r>
      <w:r w:rsidRPr="00D16EF5">
        <w:rPr>
          <w:rFonts w:ascii="Times New Roman" w:hAnsi="Times New Roman" w:cs="Times New Roman"/>
          <w:sz w:val="24"/>
          <w:szCs w:val="24"/>
        </w:rPr>
        <w:t>Малгай</w:t>
      </w:r>
      <w:r>
        <w:rPr>
          <w:rFonts w:ascii="Times New Roman" w:hAnsi="Times New Roman" w:cs="Times New Roman"/>
          <w:sz w:val="24"/>
          <w:szCs w:val="24"/>
        </w:rPr>
        <w:t>, толгойн чимэг зүүсгэл нь т</w:t>
      </w:r>
      <w:r w:rsidRPr="00D16EF5">
        <w:rPr>
          <w:rFonts w:ascii="Times New Roman" w:hAnsi="Times New Roman" w:cs="Times New Roman"/>
          <w:sz w:val="24"/>
          <w:szCs w:val="24"/>
        </w:rPr>
        <w:t xml:space="preserve">олгойн хэсгийг хамгаалах, гоёж чимэх үүрэг бүхий эд эдлэл болохын зэрэгцээ, хэрэглэгч хүмүүнийхээ талаар өргөн дэлгэр мэдээлэл </w:t>
      </w:r>
      <w:r>
        <w:rPr>
          <w:rFonts w:ascii="Times New Roman" w:hAnsi="Times New Roman" w:cs="Times New Roman"/>
          <w:sz w:val="24"/>
          <w:szCs w:val="24"/>
        </w:rPr>
        <w:t xml:space="preserve">өөртөө агуулж байдаг учраас Монголчууд эрт үеэс малгайдаа их </w:t>
      </w:r>
      <w:r w:rsidRPr="00D16EF5">
        <w:rPr>
          <w:rFonts w:ascii="Times New Roman" w:hAnsi="Times New Roman" w:cs="Times New Roman"/>
          <w:sz w:val="24"/>
          <w:szCs w:val="24"/>
        </w:rPr>
        <w:t>ач холбогдол өг</w:t>
      </w:r>
      <w:r>
        <w:rPr>
          <w:rFonts w:ascii="Times New Roman" w:hAnsi="Times New Roman" w:cs="Times New Roman"/>
          <w:sz w:val="24"/>
          <w:szCs w:val="24"/>
        </w:rPr>
        <w:t>ч дээдэл</w:t>
      </w:r>
      <w:r w:rsidRPr="00D16EF5">
        <w:rPr>
          <w:rFonts w:ascii="Times New Roman" w:hAnsi="Times New Roman" w:cs="Times New Roman"/>
          <w:sz w:val="24"/>
          <w:szCs w:val="24"/>
        </w:rPr>
        <w:t>с</w:t>
      </w:r>
      <w:r>
        <w:rPr>
          <w:rFonts w:ascii="Times New Roman" w:hAnsi="Times New Roman" w:cs="Times New Roman"/>
          <w:sz w:val="24"/>
          <w:szCs w:val="24"/>
        </w:rPr>
        <w:t>ээ</w:t>
      </w:r>
      <w:r w:rsidRPr="00D16EF5">
        <w:rPr>
          <w:rFonts w:ascii="Times New Roman" w:hAnsi="Times New Roman" w:cs="Times New Roman"/>
          <w:sz w:val="24"/>
          <w:szCs w:val="24"/>
        </w:rPr>
        <w:t>р иржээ.</w:t>
      </w:r>
      <w:r>
        <w:rPr>
          <w:rFonts w:ascii="Times New Roman" w:hAnsi="Times New Roman" w:cs="Times New Roman"/>
          <w:sz w:val="24"/>
          <w:szCs w:val="24"/>
        </w:rPr>
        <w:t xml:space="preserve"> ...</w:t>
      </w:r>
      <w:r w:rsidRPr="00D16EF5">
        <w:rPr>
          <w:rFonts w:ascii="Times New Roman" w:hAnsi="Times New Roman" w:cs="Times New Roman"/>
          <w:sz w:val="24"/>
          <w:szCs w:val="24"/>
        </w:rPr>
        <w:t>Монголчуудын хувьд хувцас нь хүний бие эрхтний бүтэц, түүний эрхэмлэл хүндлэлтэй холбоотойгоор уламжилж ирсэн</w:t>
      </w:r>
      <w:r w:rsidRPr="00B31F20">
        <w:t xml:space="preserve"> </w:t>
      </w:r>
      <w:r w:rsidRPr="00B31F20">
        <w:rPr>
          <w:rFonts w:ascii="Times New Roman" w:hAnsi="Times New Roman" w:cs="Times New Roman"/>
          <w:sz w:val="24"/>
          <w:szCs w:val="24"/>
        </w:rPr>
        <w:t>бөгөөд түүнд малгайн эзлэх байр суурь үлэмж их байдаг</w:t>
      </w:r>
      <w:r w:rsidRPr="00D16EF5">
        <w:rPr>
          <w:rStyle w:val="FootnoteReference"/>
          <w:rFonts w:ascii="Times New Roman" w:hAnsi="Times New Roman" w:cs="Times New Roman"/>
        </w:rPr>
        <w:footnoteReference w:id="3"/>
      </w:r>
      <w:r>
        <w:rPr>
          <w:rFonts w:ascii="Times New Roman" w:hAnsi="Times New Roman" w:cs="Times New Roman"/>
          <w:sz w:val="24"/>
          <w:szCs w:val="24"/>
        </w:rPr>
        <w:t>.</w:t>
      </w:r>
      <w:r w:rsidRPr="00D16EF5">
        <w:rPr>
          <w:rFonts w:ascii="Times New Roman" w:hAnsi="Times New Roman" w:cs="Times New Roman"/>
          <w:sz w:val="24"/>
          <w:szCs w:val="24"/>
        </w:rPr>
        <w:t xml:space="preserve"> Энэ нь </w:t>
      </w:r>
      <w:r>
        <w:rPr>
          <w:rFonts w:ascii="Times New Roman" w:hAnsi="Times New Roman" w:cs="Times New Roman"/>
          <w:sz w:val="24"/>
          <w:szCs w:val="24"/>
        </w:rPr>
        <w:t>...М</w:t>
      </w:r>
      <w:r w:rsidRPr="00D16EF5">
        <w:rPr>
          <w:rFonts w:ascii="Times New Roman" w:hAnsi="Times New Roman" w:cs="Times New Roman"/>
          <w:sz w:val="24"/>
          <w:szCs w:val="24"/>
        </w:rPr>
        <w:t xml:space="preserve">онголчууд тэргүүнээ (толгойгоо) сэтгэн бодохуйн цөм болох уураг тархины оршихуйн орон гэж үзэн </w:t>
      </w:r>
      <w:r w:rsidRPr="00D16EF5">
        <w:rPr>
          <w:rFonts w:ascii="Times New Roman" w:hAnsi="Times New Roman" w:cs="Times New Roman"/>
          <w:sz w:val="24"/>
          <w:szCs w:val="24"/>
        </w:rPr>
        <w:lastRenderedPageBreak/>
        <w:t>тэргүүндээ өмсөх малгайгаа хамгаалах эгэл үүрэг бүхий эд эдлэл гэхээсээ илүүтэйгээр хүний оюун санаа, сүлд хийморийн бэлгэдэл хэмээн үзэх</w:t>
      </w:r>
      <w:r w:rsidRPr="00D16EF5">
        <w:rPr>
          <w:rStyle w:val="FootnoteReference"/>
          <w:rFonts w:ascii="Times New Roman" w:hAnsi="Times New Roman" w:cs="Times New Roman"/>
        </w:rPr>
        <w:footnoteReference w:id="4"/>
      </w:r>
      <w:r w:rsidRPr="00D16EF5">
        <w:rPr>
          <w:rFonts w:ascii="Times New Roman" w:hAnsi="Times New Roman" w:cs="Times New Roman"/>
          <w:sz w:val="24"/>
          <w:szCs w:val="24"/>
        </w:rPr>
        <w:t xml:space="preserve"> үзэлтэй холбоотой. Иймээс </w:t>
      </w:r>
      <w:r>
        <w:rPr>
          <w:rFonts w:ascii="Times New Roman" w:hAnsi="Times New Roman" w:cs="Times New Roman"/>
          <w:sz w:val="24"/>
          <w:szCs w:val="24"/>
        </w:rPr>
        <w:t>М</w:t>
      </w:r>
      <w:r w:rsidRPr="00D16EF5">
        <w:rPr>
          <w:rFonts w:ascii="Times New Roman" w:hAnsi="Times New Roman" w:cs="Times New Roman"/>
          <w:sz w:val="24"/>
          <w:szCs w:val="24"/>
        </w:rPr>
        <w:t>онгол төрийн ёст хувцасны тэргүүн, мандах төрийн малгай хэмээн ихэд дээдэлдэг</w:t>
      </w:r>
      <w:r w:rsidRPr="00D16EF5">
        <w:rPr>
          <w:rStyle w:val="FootnoteReference"/>
          <w:rFonts w:ascii="Times New Roman" w:hAnsi="Times New Roman" w:cs="Times New Roman"/>
        </w:rPr>
        <w:footnoteReference w:id="5"/>
      </w:r>
      <w:r w:rsidRPr="00D16EF5">
        <w:rPr>
          <w:rFonts w:ascii="Times New Roman" w:hAnsi="Times New Roman" w:cs="Times New Roman"/>
          <w:sz w:val="24"/>
          <w:szCs w:val="24"/>
        </w:rPr>
        <w:t xml:space="preserve"> нь их эртний улбаатай</w:t>
      </w:r>
      <w:r>
        <w:rPr>
          <w:rFonts w:ascii="Times New Roman" w:hAnsi="Times New Roman" w:cs="Times New Roman"/>
          <w:sz w:val="24"/>
          <w:szCs w:val="24"/>
        </w:rPr>
        <w:t xml:space="preserve"> болох нь Хүннүгийн ш</w:t>
      </w:r>
      <w:r w:rsidRPr="00D16EF5">
        <w:rPr>
          <w:rFonts w:ascii="Times New Roman" w:hAnsi="Times New Roman" w:cs="Times New Roman"/>
          <w:sz w:val="24"/>
          <w:szCs w:val="24"/>
        </w:rPr>
        <w:t>анью</w:t>
      </w:r>
      <w:r>
        <w:rPr>
          <w:rFonts w:ascii="Times New Roman" w:hAnsi="Times New Roman" w:cs="Times New Roman"/>
          <w:sz w:val="24"/>
          <w:szCs w:val="24"/>
        </w:rPr>
        <w:t>й</w:t>
      </w:r>
      <w:r w:rsidRPr="00D16EF5">
        <w:rPr>
          <w:rFonts w:ascii="Times New Roman" w:hAnsi="Times New Roman" w:cs="Times New Roman"/>
          <w:sz w:val="24"/>
          <w:szCs w:val="24"/>
        </w:rPr>
        <w:t>н алтан титэм, бөөгийн оргой</w:t>
      </w:r>
      <w:r>
        <w:rPr>
          <w:rFonts w:ascii="Times New Roman" w:hAnsi="Times New Roman" w:cs="Times New Roman"/>
          <w:sz w:val="24"/>
          <w:szCs w:val="24"/>
        </w:rPr>
        <w:t>, цэрэг эрсийн дуулга</w:t>
      </w:r>
      <w:r w:rsidRPr="00D16EF5">
        <w:rPr>
          <w:rFonts w:ascii="Times New Roman" w:hAnsi="Times New Roman" w:cs="Times New Roman"/>
          <w:sz w:val="24"/>
          <w:szCs w:val="24"/>
        </w:rPr>
        <w:t xml:space="preserve"> малгай</w:t>
      </w:r>
      <w:r>
        <w:rPr>
          <w:rFonts w:ascii="Times New Roman" w:hAnsi="Times New Roman" w:cs="Times New Roman"/>
          <w:sz w:val="24"/>
          <w:szCs w:val="24"/>
        </w:rPr>
        <w:t>н чимэглэлийн утга агуулга, тэдгээрийн уламжлалаас тодорхой байна. Монгол орны нутагт элбэг байх шинэ чулуун зэвсэг,</w:t>
      </w:r>
      <w:r w:rsidRPr="00E51929">
        <w:rPr>
          <w:rFonts w:ascii="Times New Roman" w:hAnsi="Times New Roman" w:cs="Times New Roman"/>
          <w:sz w:val="24"/>
          <w:szCs w:val="24"/>
        </w:rPr>
        <w:t xml:space="preserve"> </w:t>
      </w:r>
      <w:r>
        <w:rPr>
          <w:rFonts w:ascii="Times New Roman" w:hAnsi="Times New Roman" w:cs="Times New Roman"/>
          <w:sz w:val="24"/>
          <w:szCs w:val="24"/>
        </w:rPr>
        <w:t xml:space="preserve">энеолит, </w:t>
      </w:r>
      <w:r w:rsidRPr="003D249D">
        <w:rPr>
          <w:rFonts w:ascii="Times New Roman" w:hAnsi="Times New Roman" w:cs="Times New Roman"/>
          <w:sz w:val="24"/>
          <w:szCs w:val="24"/>
        </w:rPr>
        <w:t>х</w:t>
      </w:r>
      <w:r w:rsidRPr="00D16EF5">
        <w:rPr>
          <w:rFonts w:ascii="Times New Roman" w:hAnsi="Times New Roman" w:cs="Times New Roman"/>
          <w:sz w:val="24"/>
          <w:szCs w:val="24"/>
        </w:rPr>
        <w:t>үрлийн</w:t>
      </w:r>
      <w:r>
        <w:rPr>
          <w:rFonts w:ascii="Times New Roman" w:hAnsi="Times New Roman" w:cs="Times New Roman"/>
          <w:sz w:val="24"/>
          <w:szCs w:val="24"/>
        </w:rPr>
        <w:t xml:space="preserve"> үеийн хадны зургийг судалсан судлаачдын бүтээлд буй хэрэглэгдэхүүнээс</w:t>
      </w:r>
      <w:r>
        <w:rPr>
          <w:rStyle w:val="FootnoteReference"/>
        </w:rPr>
        <w:footnoteReference w:id="6"/>
      </w:r>
      <w:r>
        <w:rPr>
          <w:rFonts w:ascii="Times New Roman" w:hAnsi="Times New Roman" w:cs="Times New Roman"/>
          <w:sz w:val="24"/>
          <w:szCs w:val="24"/>
        </w:rPr>
        <w:t xml:space="preserve"> үзвэл Хүннүгийн малгай, толгойн чимэг зүүсгэлийн</w:t>
      </w:r>
      <w:r w:rsidRPr="00D16EF5">
        <w:rPr>
          <w:rFonts w:ascii="Times New Roman" w:hAnsi="Times New Roman" w:cs="Times New Roman"/>
          <w:sz w:val="24"/>
          <w:szCs w:val="24"/>
        </w:rPr>
        <w:t xml:space="preserve"> анхны хэлбэр бусад үндэстэн угсаатны нэг адил яма</w:t>
      </w:r>
      <w:r>
        <w:rPr>
          <w:rFonts w:ascii="Times New Roman" w:hAnsi="Times New Roman" w:cs="Times New Roman"/>
          <w:sz w:val="24"/>
          <w:szCs w:val="24"/>
        </w:rPr>
        <w:t>р нэг амьтны эвэр, чих, жигүүртний дүрстэй байжээ</w:t>
      </w:r>
      <w:r w:rsidR="00E66D60">
        <w:rPr>
          <w:rFonts w:ascii="Times New Roman" w:hAnsi="Times New Roman" w:cs="Times New Roman"/>
          <w:sz w:val="24"/>
          <w:szCs w:val="24"/>
        </w:rPr>
        <w:t>.</w:t>
      </w:r>
      <w:r>
        <w:rPr>
          <w:rFonts w:ascii="Times New Roman" w:hAnsi="Times New Roman" w:cs="Times New Roman"/>
          <w:sz w:val="24"/>
          <w:szCs w:val="24"/>
        </w:rPr>
        <w:t xml:space="preserve"> </w:t>
      </w:r>
    </w:p>
    <w:p w14:paraId="2E4E2E37" w14:textId="77777777" w:rsidR="00F1051C" w:rsidRDefault="00E66D60" w:rsidP="00E66D60">
      <w:pPr>
        <w:tabs>
          <w:tab w:val="left" w:pos="0"/>
        </w:tabs>
        <w:spacing w:after="0" w:line="360" w:lineRule="auto"/>
        <w:ind w:left="15"/>
        <w:jc w:val="both"/>
        <w:rPr>
          <w:rFonts w:ascii="Times New Roman" w:hAnsi="Times New Roman"/>
          <w:sz w:val="24"/>
          <w:szCs w:val="24"/>
        </w:rPr>
      </w:pPr>
      <w:r>
        <w:rPr>
          <w:rFonts w:ascii="Times New Roman" w:hAnsi="Times New Roman" w:cs="Times New Roman"/>
          <w:sz w:val="24"/>
          <w:szCs w:val="24"/>
        </w:rPr>
        <w:tab/>
      </w:r>
      <w:r w:rsidR="008E64BB">
        <w:rPr>
          <w:rFonts w:ascii="Times New Roman" w:hAnsi="Times New Roman"/>
          <w:sz w:val="24"/>
          <w:szCs w:val="24"/>
        </w:rPr>
        <w:t>Одоогоор олдож судалгааны эргэлтэнд ороод байгаа эртний судлалын хэрэглэгдэхүүн болох неолит, энеолит, х</w:t>
      </w:r>
      <w:r w:rsidR="008E64BB" w:rsidRPr="00D16EF5">
        <w:rPr>
          <w:rFonts w:ascii="Times New Roman" w:hAnsi="Times New Roman"/>
          <w:sz w:val="24"/>
          <w:szCs w:val="24"/>
        </w:rPr>
        <w:t>үрлийн үеийн хадны зураг, буган чулуун хөшөө, эд өлгийн зүйлийн биет олдвор з</w:t>
      </w:r>
      <w:r w:rsidR="008E64BB">
        <w:rPr>
          <w:rFonts w:ascii="Times New Roman" w:hAnsi="Times New Roman"/>
          <w:sz w:val="24"/>
          <w:szCs w:val="24"/>
        </w:rPr>
        <w:t>эргээс үзвэл нүүдэлчид</w:t>
      </w:r>
      <w:r w:rsidR="008E64BB" w:rsidRPr="00D16EF5">
        <w:rPr>
          <w:rFonts w:ascii="Times New Roman" w:hAnsi="Times New Roman"/>
          <w:sz w:val="24"/>
          <w:szCs w:val="24"/>
        </w:rPr>
        <w:t xml:space="preserve"> </w:t>
      </w:r>
      <w:r w:rsidR="008E64BB" w:rsidRPr="00F31681">
        <w:rPr>
          <w:rFonts w:ascii="Times New Roman" w:hAnsi="Times New Roman"/>
          <w:b/>
          <w:i/>
          <w:sz w:val="24"/>
          <w:szCs w:val="24"/>
        </w:rPr>
        <w:t>ороо</w:t>
      </w:r>
      <w:r w:rsidR="008E64BB">
        <w:rPr>
          <w:rFonts w:ascii="Times New Roman" w:hAnsi="Times New Roman"/>
          <w:b/>
          <w:i/>
          <w:sz w:val="24"/>
          <w:szCs w:val="24"/>
        </w:rPr>
        <w:t>лт-боолт, оргой, оройвч,  хүрэл дуулга, овоодой, бортого хэлбэрийн малгай, дуулга оройтой шилэвчтэй эсгий малгай, гозгор өндөр оройт эсгий малгай,</w:t>
      </w:r>
      <w:r w:rsidR="008E64BB" w:rsidRPr="00BC0D58">
        <w:rPr>
          <w:rFonts w:ascii="Times New Roman" w:hAnsi="Times New Roman"/>
          <w:b/>
          <w:i/>
          <w:sz w:val="24"/>
          <w:szCs w:val="24"/>
        </w:rPr>
        <w:t xml:space="preserve"> </w:t>
      </w:r>
      <w:r w:rsidR="008E64BB">
        <w:rPr>
          <w:rFonts w:ascii="Times New Roman" w:hAnsi="Times New Roman"/>
          <w:b/>
          <w:i/>
          <w:sz w:val="24"/>
          <w:szCs w:val="24"/>
        </w:rPr>
        <w:t>гозгор</w:t>
      </w:r>
      <w:r w:rsidR="008E64BB" w:rsidRPr="00BC0D58">
        <w:rPr>
          <w:rFonts w:ascii="Times New Roman" w:hAnsi="Times New Roman"/>
          <w:b/>
          <w:i/>
          <w:sz w:val="24"/>
          <w:szCs w:val="24"/>
        </w:rPr>
        <w:t xml:space="preserve"> </w:t>
      </w:r>
      <w:r w:rsidR="008E64BB">
        <w:rPr>
          <w:rFonts w:ascii="Times New Roman" w:hAnsi="Times New Roman"/>
          <w:b/>
          <w:i/>
          <w:sz w:val="24"/>
          <w:szCs w:val="24"/>
        </w:rPr>
        <w:t>өндөр оройт модон малгай,  жигүүртэн</w:t>
      </w:r>
      <w:r w:rsidR="008E64BB" w:rsidRPr="00F31681">
        <w:rPr>
          <w:rFonts w:ascii="Times New Roman" w:hAnsi="Times New Roman"/>
          <w:b/>
          <w:i/>
          <w:sz w:val="24"/>
          <w:szCs w:val="24"/>
        </w:rPr>
        <w:t xml:space="preserve"> амьтны дүрст титэм </w:t>
      </w:r>
      <w:r w:rsidR="008E64BB">
        <w:rPr>
          <w:rFonts w:ascii="Times New Roman" w:hAnsi="Times New Roman"/>
          <w:sz w:val="24"/>
          <w:szCs w:val="24"/>
        </w:rPr>
        <w:t>зэрэг 9</w:t>
      </w:r>
      <w:r w:rsidR="008E64BB" w:rsidRPr="00D16EF5">
        <w:rPr>
          <w:rFonts w:ascii="Times New Roman" w:hAnsi="Times New Roman"/>
          <w:sz w:val="24"/>
          <w:szCs w:val="24"/>
        </w:rPr>
        <w:t xml:space="preserve"> төрлийн малгай хийж хэрэглэж байжээ. </w:t>
      </w:r>
      <w:r w:rsidR="00167D32">
        <w:rPr>
          <w:rFonts w:ascii="Times New Roman" w:hAnsi="Times New Roman"/>
          <w:sz w:val="24"/>
          <w:szCs w:val="24"/>
        </w:rPr>
        <w:t>Т</w:t>
      </w:r>
      <w:r w:rsidR="00F1051C">
        <w:rPr>
          <w:rFonts w:ascii="Times New Roman" w:hAnsi="Times New Roman"/>
          <w:sz w:val="24"/>
          <w:szCs w:val="24"/>
        </w:rPr>
        <w:t>эдгээрийн</w:t>
      </w:r>
      <w:r w:rsidR="00F1051C" w:rsidRPr="00D16EF5">
        <w:rPr>
          <w:rFonts w:ascii="Times New Roman" w:hAnsi="Times New Roman"/>
          <w:sz w:val="24"/>
          <w:szCs w:val="24"/>
        </w:rPr>
        <w:t xml:space="preserve"> хэлбэр дүрс, өнгө, ма</w:t>
      </w:r>
      <w:r w:rsidR="00F1051C">
        <w:rPr>
          <w:rFonts w:ascii="Times New Roman" w:hAnsi="Times New Roman"/>
          <w:sz w:val="24"/>
          <w:szCs w:val="24"/>
        </w:rPr>
        <w:t>териал, хээ чимэг,</w:t>
      </w:r>
      <w:r w:rsidR="00F1051C" w:rsidRPr="00D16EF5">
        <w:rPr>
          <w:rFonts w:ascii="Times New Roman" w:hAnsi="Times New Roman"/>
          <w:sz w:val="24"/>
          <w:szCs w:val="24"/>
        </w:rPr>
        <w:t xml:space="preserve"> урл</w:t>
      </w:r>
      <w:r w:rsidR="00F1051C">
        <w:rPr>
          <w:rFonts w:ascii="Times New Roman" w:hAnsi="Times New Roman"/>
          <w:sz w:val="24"/>
          <w:szCs w:val="24"/>
        </w:rPr>
        <w:t>аж хийсэн арга ажиллагааны онцлогийг</w:t>
      </w:r>
      <w:r w:rsidR="00F1051C" w:rsidRPr="00D16EF5">
        <w:rPr>
          <w:rFonts w:ascii="Times New Roman" w:hAnsi="Times New Roman"/>
          <w:sz w:val="24"/>
          <w:szCs w:val="24"/>
        </w:rPr>
        <w:t xml:space="preserve"> </w:t>
      </w:r>
      <w:r w:rsidR="00F1051C">
        <w:rPr>
          <w:rFonts w:ascii="Times New Roman" w:hAnsi="Times New Roman"/>
          <w:sz w:val="24"/>
          <w:szCs w:val="24"/>
        </w:rPr>
        <w:t xml:space="preserve">эртний </w:t>
      </w:r>
      <w:r w:rsidR="00F1051C" w:rsidRPr="00D16EF5">
        <w:rPr>
          <w:rFonts w:ascii="Times New Roman" w:hAnsi="Times New Roman"/>
          <w:sz w:val="24"/>
          <w:szCs w:val="24"/>
        </w:rPr>
        <w:t xml:space="preserve">нүүдэлчдийн </w:t>
      </w:r>
      <w:r w:rsidR="00F1051C">
        <w:rPr>
          <w:rFonts w:ascii="Times New Roman" w:hAnsi="Times New Roman"/>
          <w:sz w:val="24"/>
          <w:szCs w:val="24"/>
        </w:rPr>
        <w:t>байгальтай зохицон амьдарч ирсэн арга туршлага,</w:t>
      </w:r>
      <w:r w:rsidR="00F1051C" w:rsidRPr="00B77DF9">
        <w:rPr>
          <w:rFonts w:ascii="Times New Roman" w:hAnsi="Times New Roman"/>
          <w:sz w:val="24"/>
          <w:szCs w:val="24"/>
        </w:rPr>
        <w:t xml:space="preserve"> </w:t>
      </w:r>
      <w:r w:rsidR="00F1051C">
        <w:rPr>
          <w:rFonts w:ascii="Times New Roman" w:hAnsi="Times New Roman"/>
          <w:sz w:val="24"/>
          <w:szCs w:val="24"/>
        </w:rPr>
        <w:t>ахуй амьдралын хэв маяг</w:t>
      </w:r>
      <w:r w:rsidR="00167D32">
        <w:rPr>
          <w:rFonts w:ascii="Times New Roman" w:hAnsi="Times New Roman"/>
          <w:sz w:val="24"/>
          <w:szCs w:val="24"/>
        </w:rPr>
        <w:t>,</w:t>
      </w:r>
      <w:r w:rsidR="00F1051C">
        <w:rPr>
          <w:rFonts w:ascii="Times New Roman" w:hAnsi="Times New Roman"/>
          <w:sz w:val="24"/>
          <w:szCs w:val="24"/>
        </w:rPr>
        <w:t xml:space="preserve"> түүнд суурилсан ертөнцийг үзэх үзэл,</w:t>
      </w:r>
      <w:r w:rsidR="00F1051C" w:rsidRPr="00745C22">
        <w:rPr>
          <w:rFonts w:ascii="Times New Roman" w:hAnsi="Times New Roman"/>
          <w:sz w:val="24"/>
          <w:szCs w:val="24"/>
        </w:rPr>
        <w:t xml:space="preserve"> </w:t>
      </w:r>
      <w:r w:rsidR="00F1051C">
        <w:rPr>
          <w:rFonts w:ascii="Times New Roman" w:hAnsi="Times New Roman"/>
          <w:sz w:val="24"/>
          <w:szCs w:val="24"/>
        </w:rPr>
        <w:t>сэтгэхүйн хэв шинжтэй харьцуулан, утга бэлгэдэл, үүрэг зориулалтыг тайлан тайлбарлах боло</w:t>
      </w:r>
      <w:r w:rsidR="00E37297">
        <w:rPr>
          <w:rFonts w:ascii="Times New Roman" w:hAnsi="Times New Roman"/>
          <w:sz w:val="24"/>
          <w:szCs w:val="24"/>
        </w:rPr>
        <w:t>мжтой юм</w:t>
      </w:r>
      <w:r w:rsidR="00F1051C">
        <w:rPr>
          <w:rFonts w:ascii="Times New Roman" w:hAnsi="Times New Roman"/>
          <w:sz w:val="24"/>
          <w:szCs w:val="24"/>
        </w:rPr>
        <w:t>. Үүнд:</w:t>
      </w:r>
    </w:p>
    <w:p w14:paraId="084FBC5D" w14:textId="77777777" w:rsidR="00E37297" w:rsidRPr="005C2977" w:rsidRDefault="00E66D60" w:rsidP="005C2977">
      <w:pPr>
        <w:spacing w:after="0" w:line="360" w:lineRule="auto"/>
        <w:ind w:firstLine="720"/>
        <w:jc w:val="both"/>
        <w:rPr>
          <w:rFonts w:ascii="Times New Roman" w:hAnsi="Times New Roman" w:cs="Times New Roman"/>
          <w:sz w:val="24"/>
          <w:szCs w:val="24"/>
        </w:rPr>
      </w:pPr>
      <w:r>
        <w:rPr>
          <w:rFonts w:ascii="Times New Roman" w:hAnsi="Times New Roman" w:cs="Times New Roman"/>
          <w:b/>
          <w:sz w:val="24"/>
          <w:szCs w:val="24"/>
        </w:rPr>
        <w:t xml:space="preserve">1. </w:t>
      </w:r>
      <w:r w:rsidRPr="00976CE7">
        <w:rPr>
          <w:rFonts w:ascii="Times New Roman" w:hAnsi="Times New Roman" w:cs="Times New Roman"/>
          <w:b/>
          <w:sz w:val="24"/>
          <w:szCs w:val="24"/>
        </w:rPr>
        <w:t xml:space="preserve">Ороовч </w:t>
      </w:r>
      <w:r>
        <w:rPr>
          <w:rFonts w:ascii="Times New Roman" w:hAnsi="Times New Roman"/>
          <w:b/>
          <w:sz w:val="24"/>
          <w:szCs w:val="24"/>
        </w:rPr>
        <w:t>(Боолт).</w:t>
      </w:r>
      <w:r w:rsidRPr="00976CE7">
        <w:rPr>
          <w:rFonts w:ascii="Times New Roman" w:hAnsi="Times New Roman"/>
          <w:sz w:val="24"/>
          <w:szCs w:val="24"/>
        </w:rPr>
        <w:t xml:space="preserve"> </w:t>
      </w:r>
      <w:r>
        <w:rPr>
          <w:rFonts w:ascii="Times New Roman" w:hAnsi="Times New Roman"/>
          <w:sz w:val="24"/>
          <w:szCs w:val="24"/>
        </w:rPr>
        <w:t>М</w:t>
      </w:r>
      <w:r w:rsidRPr="00976CE7">
        <w:rPr>
          <w:rFonts w:ascii="Times New Roman" w:hAnsi="Times New Roman"/>
          <w:sz w:val="24"/>
          <w:szCs w:val="24"/>
        </w:rPr>
        <w:t>онголчууд эхнэр хүний толгойн чимэгийг</w:t>
      </w:r>
      <w:r w:rsidRPr="00D16EF5">
        <w:rPr>
          <w:rStyle w:val="FootnoteReference"/>
          <w:rFonts w:ascii="Times New Roman" w:hAnsi="Times New Roman" w:cs="Times New Roman"/>
        </w:rPr>
        <w:footnoteReference w:id="7"/>
      </w:r>
      <w:r w:rsidRPr="00976CE7">
        <w:rPr>
          <w:rFonts w:ascii="Times New Roman" w:hAnsi="Times New Roman"/>
          <w:sz w:val="24"/>
          <w:szCs w:val="24"/>
        </w:rPr>
        <w:t>, үзэмчин зэрэг ястнууд малгайгаа мөн боолт хэмээн нэрлэдэг</w:t>
      </w:r>
      <w:r w:rsidRPr="00D16EF5">
        <w:rPr>
          <w:rStyle w:val="FootnoteReference"/>
          <w:rFonts w:ascii="Times New Roman" w:hAnsi="Times New Roman" w:cs="Times New Roman"/>
        </w:rPr>
        <w:footnoteReference w:id="8"/>
      </w:r>
      <w:r>
        <w:rPr>
          <w:rFonts w:ascii="Times New Roman" w:hAnsi="Times New Roman"/>
          <w:sz w:val="24"/>
          <w:szCs w:val="24"/>
        </w:rPr>
        <w:t>.</w:t>
      </w:r>
      <w:r w:rsidRPr="00976CE7">
        <w:rPr>
          <w:rFonts w:ascii="Times New Roman" w:hAnsi="Times New Roman"/>
          <w:sz w:val="24"/>
          <w:szCs w:val="24"/>
        </w:rPr>
        <w:t xml:space="preserve"> </w:t>
      </w:r>
      <w:r>
        <w:rPr>
          <w:rFonts w:ascii="Times New Roman" w:hAnsi="Times New Roman"/>
          <w:sz w:val="24"/>
          <w:szCs w:val="24"/>
        </w:rPr>
        <w:t xml:space="preserve">Харин </w:t>
      </w:r>
      <w:r w:rsidRPr="00832F72">
        <w:rPr>
          <w:rFonts w:ascii="Times New Roman" w:hAnsi="Times New Roman"/>
          <w:i/>
          <w:sz w:val="24"/>
          <w:szCs w:val="24"/>
        </w:rPr>
        <w:t>ороовч</w:t>
      </w:r>
      <w:r w:rsidRPr="00976CE7">
        <w:rPr>
          <w:rFonts w:ascii="Times New Roman" w:hAnsi="Times New Roman"/>
          <w:sz w:val="24"/>
          <w:szCs w:val="24"/>
        </w:rPr>
        <w:t xml:space="preserve"> </w:t>
      </w:r>
      <w:r>
        <w:rPr>
          <w:rFonts w:ascii="Times New Roman" w:hAnsi="Times New Roman"/>
          <w:sz w:val="24"/>
          <w:szCs w:val="24"/>
        </w:rPr>
        <w:t>хэмээх</w:t>
      </w:r>
      <w:r w:rsidRPr="00976CE7">
        <w:rPr>
          <w:rFonts w:ascii="Times New Roman" w:hAnsi="Times New Roman"/>
          <w:sz w:val="24"/>
          <w:szCs w:val="24"/>
        </w:rPr>
        <w:t xml:space="preserve"> нь </w:t>
      </w:r>
      <w:r w:rsidRPr="00332552">
        <w:rPr>
          <w:rFonts w:ascii="Times New Roman" w:hAnsi="Times New Roman"/>
          <w:i/>
          <w:sz w:val="24"/>
          <w:szCs w:val="24"/>
        </w:rPr>
        <w:t>боолт</w:t>
      </w:r>
      <w:r>
        <w:rPr>
          <w:rFonts w:ascii="Times New Roman" w:hAnsi="Times New Roman"/>
          <w:sz w:val="24"/>
          <w:szCs w:val="24"/>
        </w:rPr>
        <w:t xml:space="preserve">ны </w:t>
      </w:r>
      <w:r w:rsidRPr="00976CE7">
        <w:rPr>
          <w:rFonts w:ascii="Times New Roman" w:hAnsi="Times New Roman"/>
          <w:sz w:val="24"/>
          <w:szCs w:val="24"/>
        </w:rPr>
        <w:t>эрт үеийн хэлбэр болох</w:t>
      </w:r>
      <w:r>
        <w:rPr>
          <w:rFonts w:ascii="Times New Roman" w:hAnsi="Times New Roman"/>
          <w:sz w:val="24"/>
          <w:szCs w:val="24"/>
        </w:rPr>
        <w:t>ыг судл</w:t>
      </w:r>
      <w:r w:rsidRPr="00976CE7">
        <w:rPr>
          <w:rFonts w:ascii="Times New Roman" w:hAnsi="Times New Roman"/>
          <w:sz w:val="24"/>
          <w:szCs w:val="24"/>
        </w:rPr>
        <w:t>аа</w:t>
      </w:r>
      <w:r>
        <w:rPr>
          <w:rFonts w:ascii="Times New Roman" w:hAnsi="Times New Roman"/>
          <w:sz w:val="24"/>
          <w:szCs w:val="24"/>
        </w:rPr>
        <w:t>чдын</w:t>
      </w:r>
      <w:r w:rsidRPr="00D16EF5">
        <w:rPr>
          <w:rStyle w:val="FootnoteReference"/>
          <w:rFonts w:ascii="Times New Roman" w:hAnsi="Times New Roman" w:cs="Times New Roman"/>
        </w:rPr>
        <w:footnoteReference w:id="9"/>
      </w:r>
      <w:r>
        <w:rPr>
          <w:rFonts w:ascii="Times New Roman" w:hAnsi="Times New Roman"/>
          <w:sz w:val="24"/>
          <w:szCs w:val="24"/>
        </w:rPr>
        <w:t xml:space="preserve"> бүтээлээс мэдэж</w:t>
      </w:r>
      <w:r w:rsidRPr="00976CE7">
        <w:rPr>
          <w:rFonts w:ascii="Times New Roman" w:hAnsi="Times New Roman"/>
          <w:sz w:val="24"/>
          <w:szCs w:val="24"/>
        </w:rPr>
        <w:t xml:space="preserve"> </w:t>
      </w:r>
      <w:r>
        <w:rPr>
          <w:rFonts w:ascii="Times New Roman" w:hAnsi="Times New Roman"/>
          <w:sz w:val="24"/>
          <w:szCs w:val="24"/>
        </w:rPr>
        <w:t>болно</w:t>
      </w:r>
      <w:r w:rsidRPr="00976CE7">
        <w:rPr>
          <w:rFonts w:ascii="Times New Roman" w:hAnsi="Times New Roman"/>
          <w:sz w:val="24"/>
          <w:szCs w:val="24"/>
        </w:rPr>
        <w:t xml:space="preserve">. </w:t>
      </w:r>
      <w:r w:rsidRPr="00D16EF5">
        <w:rPr>
          <w:rFonts w:ascii="Times New Roman" w:hAnsi="Times New Roman" w:cs="Times New Roman"/>
          <w:sz w:val="24"/>
          <w:szCs w:val="24"/>
        </w:rPr>
        <w:t>Ороовч, боолт нь Хүннүчүүдийн  төдийгүй ний</w:t>
      </w:r>
      <w:r>
        <w:rPr>
          <w:rFonts w:ascii="Times New Roman" w:hAnsi="Times New Roman" w:cs="Times New Roman"/>
          <w:sz w:val="24"/>
          <w:szCs w:val="24"/>
        </w:rPr>
        <w:t xml:space="preserve">т хүн төрөлхтний малгайн </w:t>
      </w:r>
      <w:r w:rsidRPr="00D16EF5">
        <w:rPr>
          <w:rFonts w:ascii="Times New Roman" w:hAnsi="Times New Roman" w:cs="Times New Roman"/>
          <w:sz w:val="24"/>
          <w:szCs w:val="24"/>
        </w:rPr>
        <w:t xml:space="preserve">хамгийн эртний хэлбэр байх үндэстэй. </w:t>
      </w:r>
      <w:r>
        <w:rPr>
          <w:rFonts w:ascii="Times New Roman" w:hAnsi="Times New Roman" w:cs="Times New Roman"/>
          <w:sz w:val="24"/>
          <w:szCs w:val="24"/>
        </w:rPr>
        <w:t xml:space="preserve">Судлаачид, </w:t>
      </w:r>
      <w:r w:rsidRPr="00D16EF5">
        <w:rPr>
          <w:rFonts w:ascii="Times New Roman" w:hAnsi="Times New Roman" w:cs="Times New Roman"/>
          <w:sz w:val="24"/>
          <w:szCs w:val="24"/>
        </w:rPr>
        <w:t>чулуун зэвсгийн үед хүмүүс анх өвс, ургамалын и</w:t>
      </w:r>
      <w:r>
        <w:rPr>
          <w:rFonts w:ascii="Times New Roman" w:hAnsi="Times New Roman" w:cs="Times New Roman"/>
          <w:sz w:val="24"/>
          <w:szCs w:val="24"/>
        </w:rPr>
        <w:t>ш, навчийг мушгиж, сүлжин толгойг</w:t>
      </w:r>
      <w:r w:rsidRPr="00D16EF5">
        <w:rPr>
          <w:rFonts w:ascii="Times New Roman" w:hAnsi="Times New Roman" w:cs="Times New Roman"/>
          <w:sz w:val="24"/>
          <w:szCs w:val="24"/>
        </w:rPr>
        <w:t xml:space="preserve">оо </w:t>
      </w:r>
      <w:r>
        <w:rPr>
          <w:rFonts w:ascii="Times New Roman" w:hAnsi="Times New Roman" w:cs="Times New Roman"/>
          <w:sz w:val="24"/>
          <w:szCs w:val="24"/>
        </w:rPr>
        <w:t xml:space="preserve">ороон </w:t>
      </w:r>
      <w:r w:rsidRPr="00D16EF5">
        <w:rPr>
          <w:rFonts w:ascii="Times New Roman" w:hAnsi="Times New Roman" w:cs="Times New Roman"/>
          <w:sz w:val="24"/>
          <w:szCs w:val="24"/>
        </w:rPr>
        <w:t>халуун,</w:t>
      </w:r>
      <w:r>
        <w:rPr>
          <w:rFonts w:ascii="Times New Roman" w:hAnsi="Times New Roman" w:cs="Times New Roman"/>
          <w:sz w:val="24"/>
          <w:szCs w:val="24"/>
        </w:rPr>
        <w:t xml:space="preserve"> </w:t>
      </w:r>
      <w:r w:rsidRPr="00D16EF5">
        <w:rPr>
          <w:rFonts w:ascii="Times New Roman" w:hAnsi="Times New Roman" w:cs="Times New Roman"/>
          <w:sz w:val="24"/>
          <w:szCs w:val="24"/>
        </w:rPr>
        <w:t>хүйт</w:t>
      </w:r>
      <w:r>
        <w:rPr>
          <w:rFonts w:ascii="Times New Roman" w:hAnsi="Times New Roman" w:cs="Times New Roman"/>
          <w:sz w:val="24"/>
          <w:szCs w:val="24"/>
        </w:rPr>
        <w:t>э</w:t>
      </w:r>
      <w:r w:rsidRPr="00D16EF5">
        <w:rPr>
          <w:rFonts w:ascii="Times New Roman" w:hAnsi="Times New Roman" w:cs="Times New Roman"/>
          <w:sz w:val="24"/>
          <w:szCs w:val="24"/>
        </w:rPr>
        <w:t>н</w:t>
      </w:r>
      <w:r>
        <w:rPr>
          <w:rFonts w:ascii="Times New Roman" w:hAnsi="Times New Roman" w:cs="Times New Roman"/>
          <w:sz w:val="24"/>
          <w:szCs w:val="24"/>
        </w:rPr>
        <w:t>, ус чийгнээс  хамгаалдаг</w:t>
      </w:r>
      <w:r>
        <w:rPr>
          <w:rStyle w:val="FootnoteReference"/>
        </w:rPr>
        <w:footnoteReference w:id="10"/>
      </w:r>
      <w:r>
        <w:rPr>
          <w:rFonts w:ascii="Times New Roman" w:hAnsi="Times New Roman" w:cs="Times New Roman"/>
          <w:sz w:val="24"/>
          <w:szCs w:val="24"/>
        </w:rPr>
        <w:t xml:space="preserve">, том том </w:t>
      </w:r>
      <w:r>
        <w:rPr>
          <w:rFonts w:ascii="Times New Roman" w:hAnsi="Times New Roman" w:cs="Times New Roman"/>
          <w:sz w:val="24"/>
          <w:szCs w:val="24"/>
        </w:rPr>
        <w:lastRenderedPageBreak/>
        <w:t>дэлбээт ургамлын навчсаар толгой нүүрээ халхлан хамгаалж байжээ</w:t>
      </w:r>
      <w:r>
        <w:rPr>
          <w:rStyle w:val="FootnoteReference"/>
        </w:rPr>
        <w:footnoteReference w:id="11"/>
      </w:r>
      <w:r>
        <w:rPr>
          <w:rFonts w:ascii="Times New Roman" w:hAnsi="Times New Roman" w:cs="Times New Roman"/>
          <w:sz w:val="24"/>
          <w:szCs w:val="24"/>
        </w:rPr>
        <w:t xml:space="preserve"> гэсэн таамаглал дэвшүүлдэг.</w:t>
      </w:r>
      <w:r w:rsidRPr="008D02A6">
        <w:rPr>
          <w:rFonts w:ascii="Times New Roman" w:hAnsi="Times New Roman" w:cs="Times New Roman"/>
          <w:sz w:val="24"/>
          <w:szCs w:val="24"/>
        </w:rPr>
        <w:t xml:space="preserve"> </w:t>
      </w:r>
      <w:r>
        <w:rPr>
          <w:rFonts w:ascii="Times New Roman" w:hAnsi="Times New Roman" w:cs="Times New Roman"/>
          <w:sz w:val="24"/>
          <w:szCs w:val="24"/>
        </w:rPr>
        <w:t>Эдгээр нь яваандаа</w:t>
      </w:r>
      <w:r w:rsidRPr="00D16EF5">
        <w:rPr>
          <w:rFonts w:ascii="Times New Roman" w:hAnsi="Times New Roman" w:cs="Times New Roman"/>
          <w:sz w:val="24"/>
          <w:szCs w:val="24"/>
        </w:rPr>
        <w:t xml:space="preserve"> сүсэг бишрэлтэй холбоотойгоор толгойдоо элдэв амьтны эвэр, өд сөд мэтийг тогтоох, торгоох зориулалттай боолт болон хувирч, гоо сайхны мэдрэмж үүсэн хөгжихийн хирээр ороолт, боолтоо элдэв зүйлээр гоёж чимэглэх болж, үндэс</w:t>
      </w:r>
      <w:r>
        <w:rPr>
          <w:rFonts w:ascii="Times New Roman" w:hAnsi="Times New Roman" w:cs="Times New Roman"/>
          <w:sz w:val="24"/>
          <w:szCs w:val="24"/>
        </w:rPr>
        <w:t>тэн угсаатнууд ялгаран хөгжсөнтэй</w:t>
      </w:r>
      <w:r w:rsidRPr="00D16EF5">
        <w:rPr>
          <w:rFonts w:ascii="Times New Roman" w:hAnsi="Times New Roman" w:cs="Times New Roman"/>
          <w:sz w:val="24"/>
          <w:szCs w:val="24"/>
        </w:rPr>
        <w:t xml:space="preserve"> </w:t>
      </w:r>
      <w:r>
        <w:rPr>
          <w:rFonts w:ascii="Times New Roman" w:hAnsi="Times New Roman" w:cs="Times New Roman"/>
          <w:sz w:val="24"/>
          <w:szCs w:val="24"/>
        </w:rPr>
        <w:t xml:space="preserve">холбоотойгоор </w:t>
      </w:r>
      <w:r w:rsidRPr="00D16EF5">
        <w:rPr>
          <w:rFonts w:ascii="Times New Roman" w:hAnsi="Times New Roman" w:cs="Times New Roman"/>
          <w:sz w:val="24"/>
          <w:szCs w:val="24"/>
        </w:rPr>
        <w:t>өөр өөрийн бэлгэдэлт сэтгэлгээ, зан заншил, зэрэг д</w:t>
      </w:r>
      <w:r>
        <w:rPr>
          <w:rFonts w:ascii="Times New Roman" w:hAnsi="Times New Roman" w:cs="Times New Roman"/>
          <w:sz w:val="24"/>
          <w:szCs w:val="24"/>
        </w:rPr>
        <w:t>эвийг илэрхийлсэн утга агуулга бүхий</w:t>
      </w:r>
      <w:r w:rsidRPr="00D16EF5">
        <w:rPr>
          <w:rFonts w:ascii="Times New Roman" w:hAnsi="Times New Roman" w:cs="Times New Roman"/>
          <w:sz w:val="24"/>
          <w:szCs w:val="24"/>
        </w:rPr>
        <w:t xml:space="preserve"> хэлбэр дүрс, өнгө үзэмжтэй болох маягаар хөгжсөөр </w:t>
      </w:r>
      <w:r>
        <w:rPr>
          <w:rFonts w:ascii="Times New Roman" w:hAnsi="Times New Roman" w:cs="Times New Roman"/>
          <w:sz w:val="24"/>
          <w:szCs w:val="24"/>
        </w:rPr>
        <w:t xml:space="preserve">титэм, оргой, хулгавч, чихэвч гэх мэт оройгоороо онгорхой, толгойг тойруулж ороосон хэлбэртэй, </w:t>
      </w:r>
      <w:r w:rsidRPr="00D16EF5">
        <w:rPr>
          <w:rFonts w:ascii="Times New Roman" w:hAnsi="Times New Roman" w:cs="Times New Roman"/>
          <w:sz w:val="24"/>
          <w:szCs w:val="24"/>
        </w:rPr>
        <w:t xml:space="preserve">олон </w:t>
      </w:r>
      <w:r>
        <w:rPr>
          <w:rFonts w:ascii="Times New Roman" w:hAnsi="Times New Roman" w:cs="Times New Roman"/>
          <w:sz w:val="24"/>
          <w:szCs w:val="24"/>
        </w:rPr>
        <w:t xml:space="preserve">янзын зориулалт, төрөл зүйлтэй болон хөгжсөн гэж үзэж болно. </w:t>
      </w:r>
      <w:r w:rsidRPr="00D16EF5">
        <w:rPr>
          <w:rFonts w:ascii="Times New Roman" w:hAnsi="Times New Roman" w:cs="Times New Roman"/>
          <w:sz w:val="24"/>
          <w:szCs w:val="24"/>
        </w:rPr>
        <w:t>Хүннүчүүд ороовч, боолт х</w:t>
      </w:r>
      <w:r>
        <w:rPr>
          <w:rFonts w:ascii="Times New Roman" w:hAnsi="Times New Roman" w:cs="Times New Roman"/>
          <w:sz w:val="24"/>
          <w:szCs w:val="24"/>
        </w:rPr>
        <w:t>эрэглэж байсныг харуулах</w:t>
      </w:r>
      <w:r w:rsidRPr="00D16EF5">
        <w:rPr>
          <w:rFonts w:ascii="Times New Roman" w:hAnsi="Times New Roman" w:cs="Times New Roman"/>
          <w:sz w:val="24"/>
          <w:szCs w:val="24"/>
        </w:rPr>
        <w:t xml:space="preserve"> эртний дурсгал одоогийн байдлаар  хүрлийн үеийн буган чулуун хөшөөнд дүрслэгдсэн байдаг</w:t>
      </w:r>
      <w:r>
        <w:rPr>
          <w:rFonts w:ascii="Times New Roman" w:hAnsi="Times New Roman" w:cs="Times New Roman"/>
          <w:sz w:val="24"/>
          <w:szCs w:val="24"/>
        </w:rPr>
        <w:t xml:space="preserve">. </w:t>
      </w:r>
    </w:p>
    <w:p w14:paraId="75FA0117" w14:textId="77777777" w:rsidR="00E66D60" w:rsidRDefault="00E66D60" w:rsidP="00E66D60">
      <w:pPr>
        <w:spacing w:after="0" w:line="360" w:lineRule="auto"/>
        <w:ind w:firstLine="720"/>
        <w:contextualSpacing/>
        <w:jc w:val="both"/>
        <w:rPr>
          <w:rFonts w:ascii="Times New Roman" w:hAnsi="Times New Roman" w:cs="Times New Roman"/>
          <w:sz w:val="24"/>
          <w:szCs w:val="24"/>
        </w:rPr>
      </w:pPr>
      <w:r>
        <w:rPr>
          <w:rFonts w:ascii="Times New Roman" w:hAnsi="Times New Roman" w:cs="Times New Roman"/>
          <w:b/>
          <w:sz w:val="24"/>
          <w:szCs w:val="24"/>
        </w:rPr>
        <w:t>2</w:t>
      </w:r>
      <w:r w:rsidRPr="00D16EF5">
        <w:rPr>
          <w:rFonts w:ascii="Times New Roman" w:hAnsi="Times New Roman" w:cs="Times New Roman"/>
          <w:b/>
          <w:sz w:val="24"/>
          <w:szCs w:val="24"/>
        </w:rPr>
        <w:t>. Оройвч</w:t>
      </w:r>
      <w:r>
        <w:rPr>
          <w:rFonts w:ascii="Times New Roman" w:hAnsi="Times New Roman" w:cs="Times New Roman"/>
          <w:b/>
          <w:sz w:val="24"/>
          <w:szCs w:val="24"/>
        </w:rPr>
        <w:t>.</w:t>
      </w:r>
      <w:r w:rsidRPr="00D16EF5">
        <w:rPr>
          <w:rFonts w:ascii="Times New Roman" w:hAnsi="Times New Roman" w:cs="Times New Roman"/>
          <w:b/>
          <w:sz w:val="24"/>
          <w:szCs w:val="24"/>
        </w:rPr>
        <w:t xml:space="preserve"> </w:t>
      </w:r>
      <w:r w:rsidRPr="00D16EF5">
        <w:rPr>
          <w:rFonts w:ascii="Times New Roman" w:hAnsi="Times New Roman" w:cs="Times New Roman"/>
          <w:sz w:val="24"/>
          <w:szCs w:val="24"/>
        </w:rPr>
        <w:t xml:space="preserve">Бид </w:t>
      </w:r>
      <w:r w:rsidRPr="00BB5F50">
        <w:rPr>
          <w:rFonts w:ascii="Times New Roman" w:hAnsi="Times New Roman" w:cs="Times New Roman"/>
          <w:i/>
          <w:sz w:val="24"/>
          <w:szCs w:val="24"/>
        </w:rPr>
        <w:t>дугариг, тойрог, дугуй, товгор</w:t>
      </w:r>
      <w:r w:rsidRPr="00D16EF5">
        <w:rPr>
          <w:rFonts w:ascii="Times New Roman" w:hAnsi="Times New Roman" w:cs="Times New Roman"/>
          <w:b/>
          <w:sz w:val="24"/>
          <w:szCs w:val="24"/>
        </w:rPr>
        <w:t xml:space="preserve"> </w:t>
      </w:r>
      <w:r w:rsidRPr="00D16EF5">
        <w:rPr>
          <w:rFonts w:ascii="Times New Roman" w:hAnsi="Times New Roman" w:cs="Times New Roman"/>
          <w:sz w:val="24"/>
          <w:szCs w:val="24"/>
        </w:rPr>
        <w:t xml:space="preserve">гэсэн утгатай </w:t>
      </w:r>
      <w:r w:rsidRPr="00C178EE">
        <w:rPr>
          <w:rFonts w:ascii="Times New Roman" w:hAnsi="Times New Roman" w:cs="Times New Roman"/>
          <w:sz w:val="24"/>
          <w:szCs w:val="24"/>
        </w:rPr>
        <w:t>тоорцог</w:t>
      </w:r>
      <w:r>
        <w:rPr>
          <w:rFonts w:ascii="Times New Roman" w:hAnsi="Times New Roman" w:cs="Times New Roman"/>
          <w:sz w:val="24"/>
          <w:szCs w:val="24"/>
        </w:rPr>
        <w:t xml:space="preserve"> хэмээх үгээр нэрлэгдсэн,</w:t>
      </w:r>
      <w:r w:rsidRPr="00D16EF5">
        <w:rPr>
          <w:rFonts w:ascii="Times New Roman" w:hAnsi="Times New Roman" w:cs="Times New Roman"/>
          <w:sz w:val="24"/>
          <w:szCs w:val="24"/>
        </w:rPr>
        <w:t xml:space="preserve"> нэг</w:t>
      </w:r>
      <w:r>
        <w:rPr>
          <w:rFonts w:ascii="Times New Roman" w:hAnsi="Times New Roman" w:cs="Times New Roman"/>
          <w:sz w:val="24"/>
          <w:szCs w:val="24"/>
        </w:rPr>
        <w:t xml:space="preserve">эн төрлийн </w:t>
      </w:r>
      <w:r w:rsidRPr="00D16EF5">
        <w:rPr>
          <w:rFonts w:ascii="Times New Roman" w:hAnsi="Times New Roman" w:cs="Times New Roman"/>
          <w:sz w:val="24"/>
          <w:szCs w:val="24"/>
        </w:rPr>
        <w:t xml:space="preserve">малгайн эртний хэлбэрийг </w:t>
      </w:r>
      <w:r>
        <w:rPr>
          <w:rFonts w:ascii="Times New Roman" w:hAnsi="Times New Roman" w:cs="Times New Roman"/>
          <w:b/>
          <w:sz w:val="24"/>
          <w:szCs w:val="24"/>
        </w:rPr>
        <w:t>“</w:t>
      </w:r>
      <w:r w:rsidRPr="00D16EF5">
        <w:rPr>
          <w:rFonts w:ascii="Times New Roman" w:hAnsi="Times New Roman" w:cs="Times New Roman"/>
          <w:b/>
          <w:sz w:val="24"/>
          <w:szCs w:val="24"/>
        </w:rPr>
        <w:t>оройвч</w:t>
      </w:r>
      <w:r>
        <w:rPr>
          <w:rFonts w:ascii="Times New Roman" w:hAnsi="Times New Roman" w:cs="Times New Roman"/>
          <w:b/>
          <w:sz w:val="24"/>
          <w:szCs w:val="24"/>
        </w:rPr>
        <w:t>”</w:t>
      </w:r>
      <w:r w:rsidRPr="00D16EF5">
        <w:rPr>
          <w:rFonts w:ascii="Times New Roman" w:hAnsi="Times New Roman" w:cs="Times New Roman"/>
          <w:b/>
          <w:sz w:val="24"/>
          <w:szCs w:val="24"/>
        </w:rPr>
        <w:t xml:space="preserve"> </w:t>
      </w:r>
      <w:r w:rsidRPr="00D16EF5">
        <w:rPr>
          <w:rFonts w:ascii="Times New Roman" w:hAnsi="Times New Roman" w:cs="Times New Roman"/>
          <w:sz w:val="24"/>
          <w:szCs w:val="24"/>
        </w:rPr>
        <w:t xml:space="preserve"> гэж үзэж байгаа билээ. Оройвч гэдэг нь юмны хамгийн дээд этгээд, толгойн дээд этгээд</w:t>
      </w:r>
      <w:r w:rsidRPr="007F363E">
        <w:rPr>
          <w:rStyle w:val="FootnoteReference"/>
          <w:rFonts w:ascii="Times New Roman" w:hAnsi="Times New Roman" w:cs="Times New Roman"/>
          <w:sz w:val="20"/>
          <w:szCs w:val="20"/>
        </w:rPr>
        <w:footnoteReference w:id="12"/>
      </w:r>
      <w:r w:rsidRPr="00D16EF5">
        <w:rPr>
          <w:rFonts w:ascii="Times New Roman" w:hAnsi="Times New Roman" w:cs="Times New Roman"/>
          <w:sz w:val="24"/>
          <w:szCs w:val="24"/>
        </w:rPr>
        <w:t xml:space="preserve"> гэсэн ү</w:t>
      </w:r>
      <w:r>
        <w:rPr>
          <w:rFonts w:ascii="Times New Roman" w:hAnsi="Times New Roman" w:cs="Times New Roman"/>
          <w:sz w:val="24"/>
          <w:szCs w:val="24"/>
        </w:rPr>
        <w:t>гнээс гаралтай бөгөөд М</w:t>
      </w:r>
      <w:r w:rsidRPr="00D16EF5">
        <w:rPr>
          <w:rFonts w:ascii="Times New Roman" w:hAnsi="Times New Roman" w:cs="Times New Roman"/>
          <w:sz w:val="24"/>
          <w:szCs w:val="24"/>
        </w:rPr>
        <w:t>онголчууд</w:t>
      </w:r>
      <w:r>
        <w:rPr>
          <w:rFonts w:ascii="Times New Roman" w:hAnsi="Times New Roman" w:cs="Times New Roman"/>
          <w:sz w:val="24"/>
          <w:szCs w:val="24"/>
        </w:rPr>
        <w:t>ын хэрэглэдэг</w:t>
      </w:r>
      <w:r w:rsidRPr="00D16EF5">
        <w:rPr>
          <w:rFonts w:ascii="Times New Roman" w:hAnsi="Times New Roman" w:cs="Times New Roman"/>
          <w:sz w:val="24"/>
          <w:szCs w:val="24"/>
        </w:rPr>
        <w:t xml:space="preserve"> чихгүй мянгад тоорцог</w:t>
      </w:r>
      <w:r w:rsidRPr="00D16EF5">
        <w:rPr>
          <w:rStyle w:val="FootnoteReference"/>
          <w:rFonts w:ascii="Times New Roman" w:hAnsi="Times New Roman" w:cs="Times New Roman"/>
        </w:rPr>
        <w:footnoteReference w:id="13"/>
      </w:r>
      <w:r w:rsidRPr="00D16EF5">
        <w:rPr>
          <w:rFonts w:ascii="Times New Roman" w:hAnsi="Times New Roman" w:cs="Times New Roman"/>
          <w:sz w:val="24"/>
          <w:szCs w:val="24"/>
        </w:rPr>
        <w:t xml:space="preserve"> арьс зэргийг зүйж хийгээд толгойн оройд тавих бөмбөгөр малгай, бүсгүй хүүхдийн малгай</w:t>
      </w:r>
      <w:r w:rsidRPr="007F363E">
        <w:rPr>
          <w:rStyle w:val="FootnoteReference"/>
          <w:rFonts w:ascii="Times New Roman" w:hAnsi="Times New Roman" w:cs="Times New Roman"/>
          <w:sz w:val="20"/>
          <w:szCs w:val="20"/>
        </w:rPr>
        <w:footnoteReference w:id="14"/>
      </w:r>
      <w:r w:rsidRPr="00D16EF5">
        <w:rPr>
          <w:rFonts w:ascii="Times New Roman" w:hAnsi="Times New Roman" w:cs="Times New Roman"/>
          <w:sz w:val="24"/>
          <w:szCs w:val="24"/>
        </w:rPr>
        <w:t xml:space="preserve"> </w:t>
      </w:r>
      <w:r>
        <w:rPr>
          <w:rFonts w:ascii="Times New Roman" w:hAnsi="Times New Roman" w:cs="Times New Roman"/>
          <w:sz w:val="24"/>
          <w:szCs w:val="24"/>
        </w:rPr>
        <w:t>зэрэг нь энэ оройвчноос үүдэлтэй хэмээн үзэж байна.</w:t>
      </w:r>
      <w:r w:rsidR="005C2977">
        <w:rPr>
          <w:rFonts w:ascii="Times New Roman" w:hAnsi="Times New Roman" w:cs="Times New Roman"/>
          <w:sz w:val="24"/>
          <w:szCs w:val="24"/>
        </w:rPr>
        <w:t xml:space="preserve"> </w:t>
      </w:r>
      <w:r w:rsidRPr="00D16EF5">
        <w:rPr>
          <w:rFonts w:ascii="Times New Roman" w:hAnsi="Times New Roman" w:cs="Times New Roman"/>
          <w:sz w:val="24"/>
          <w:szCs w:val="24"/>
        </w:rPr>
        <w:t>Тоорцог нь оройвч, хув тоорцог, чихтэй тоорцог гэх мэт нилээд олон төрөл зүйлтэй болон хувьсан хөгжиж, баяжин урт удаан хугацааны турш хамгийн өргөн хэр</w:t>
      </w:r>
      <w:r>
        <w:rPr>
          <w:rFonts w:ascii="Times New Roman" w:hAnsi="Times New Roman" w:cs="Times New Roman"/>
          <w:sz w:val="24"/>
          <w:szCs w:val="24"/>
        </w:rPr>
        <w:t>эглэдэж ирсэн төрөл төдийгүй нилээд</w:t>
      </w:r>
      <w:r w:rsidRPr="00D16EF5">
        <w:rPr>
          <w:rFonts w:ascii="Times New Roman" w:hAnsi="Times New Roman" w:cs="Times New Roman"/>
          <w:sz w:val="24"/>
          <w:szCs w:val="24"/>
        </w:rPr>
        <w:t xml:space="preserve"> эртний гарал үүсэлтэй, бүр тодруулба</w:t>
      </w:r>
      <w:r>
        <w:rPr>
          <w:rFonts w:ascii="Times New Roman" w:hAnsi="Times New Roman" w:cs="Times New Roman"/>
          <w:sz w:val="24"/>
          <w:szCs w:val="24"/>
        </w:rPr>
        <w:t>л хүрэл зэвсгийн үед холбогдуулан</w:t>
      </w:r>
      <w:r w:rsidRPr="00D16EF5">
        <w:rPr>
          <w:rFonts w:ascii="Times New Roman" w:hAnsi="Times New Roman" w:cs="Times New Roman"/>
          <w:sz w:val="24"/>
          <w:szCs w:val="24"/>
        </w:rPr>
        <w:t xml:space="preserve"> үзэж бол</w:t>
      </w:r>
      <w:r>
        <w:rPr>
          <w:rFonts w:ascii="Times New Roman" w:hAnsi="Times New Roman" w:cs="Times New Roman"/>
          <w:sz w:val="24"/>
          <w:szCs w:val="24"/>
        </w:rPr>
        <w:t xml:space="preserve">охоор байна. </w:t>
      </w:r>
    </w:p>
    <w:p w14:paraId="1308D03C" w14:textId="77777777" w:rsidR="00857871" w:rsidRDefault="00857871" w:rsidP="00857871">
      <w:pPr>
        <w:spacing w:after="0"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Монгол Алтайн баруун хэсгийн “Еврази”- ийн хэлбэрийн бугы</w:t>
      </w:r>
      <w:r w:rsidRPr="00D16EF5">
        <w:rPr>
          <w:rFonts w:ascii="Times New Roman" w:hAnsi="Times New Roman" w:cs="Times New Roman"/>
          <w:sz w:val="24"/>
          <w:szCs w:val="24"/>
        </w:rPr>
        <w:t xml:space="preserve">н </w:t>
      </w:r>
      <w:r>
        <w:rPr>
          <w:rFonts w:ascii="Times New Roman" w:hAnsi="Times New Roman" w:cs="Times New Roman"/>
          <w:sz w:val="24"/>
          <w:szCs w:val="24"/>
        </w:rPr>
        <w:t xml:space="preserve">дүрсгүй, малгай, гоёл чимэглэл, зэр зэвсэг дүрсэлсэн </w:t>
      </w:r>
      <w:r w:rsidRPr="00D16EF5">
        <w:rPr>
          <w:rFonts w:ascii="Times New Roman" w:hAnsi="Times New Roman" w:cs="Times New Roman"/>
          <w:sz w:val="24"/>
          <w:szCs w:val="24"/>
        </w:rPr>
        <w:t>чулуун хөшөөг с</w:t>
      </w:r>
      <w:r>
        <w:rPr>
          <w:rFonts w:ascii="Times New Roman" w:hAnsi="Times New Roman" w:cs="Times New Roman"/>
          <w:sz w:val="24"/>
          <w:szCs w:val="24"/>
        </w:rPr>
        <w:t xml:space="preserve">удалсан судлаачид </w:t>
      </w:r>
      <w:r w:rsidRPr="00D16EF5">
        <w:rPr>
          <w:rFonts w:ascii="Times New Roman" w:hAnsi="Times New Roman" w:cs="Times New Roman"/>
          <w:sz w:val="24"/>
          <w:szCs w:val="24"/>
        </w:rPr>
        <w:t>...хөшөөний орой</w:t>
      </w:r>
      <w:r>
        <w:rPr>
          <w:rFonts w:ascii="Times New Roman" w:hAnsi="Times New Roman" w:cs="Times New Roman"/>
          <w:sz w:val="24"/>
          <w:szCs w:val="24"/>
        </w:rPr>
        <w:t xml:space="preserve"> </w:t>
      </w:r>
      <w:r w:rsidRPr="00D16EF5">
        <w:rPr>
          <w:rFonts w:ascii="Times New Roman" w:hAnsi="Times New Roman" w:cs="Times New Roman"/>
          <w:sz w:val="24"/>
          <w:szCs w:val="24"/>
        </w:rPr>
        <w:t>руу битүү дүрсэлснийг малгай хэмээн үзэж байна</w:t>
      </w:r>
      <w:r w:rsidRPr="00D16EF5">
        <w:rPr>
          <w:rStyle w:val="FootnoteReference"/>
          <w:rFonts w:ascii="Times New Roman" w:hAnsi="Times New Roman" w:cs="Times New Roman"/>
        </w:rPr>
        <w:footnoteReference w:id="15"/>
      </w:r>
      <w:r w:rsidRPr="00D16EF5">
        <w:rPr>
          <w:rFonts w:ascii="Times New Roman" w:hAnsi="Times New Roman" w:cs="Times New Roman"/>
          <w:sz w:val="24"/>
          <w:szCs w:val="24"/>
        </w:rPr>
        <w:t xml:space="preserve"> гэсний</w:t>
      </w:r>
      <w:r>
        <w:rPr>
          <w:rFonts w:ascii="Times New Roman" w:hAnsi="Times New Roman" w:cs="Times New Roman"/>
          <w:sz w:val="24"/>
          <w:szCs w:val="24"/>
        </w:rPr>
        <w:t xml:space="preserve">г тоорцог малгайн эртний хэлбэр буюу </w:t>
      </w:r>
      <w:r w:rsidRPr="00390F94">
        <w:rPr>
          <w:rFonts w:ascii="Times New Roman" w:hAnsi="Times New Roman" w:cs="Times New Roman"/>
          <w:b/>
          <w:sz w:val="24"/>
          <w:szCs w:val="24"/>
        </w:rPr>
        <w:t>“оройвч”</w:t>
      </w:r>
      <w:r>
        <w:rPr>
          <w:rFonts w:ascii="Times New Roman" w:hAnsi="Times New Roman" w:cs="Times New Roman"/>
          <w:sz w:val="24"/>
          <w:szCs w:val="24"/>
        </w:rPr>
        <w:t xml:space="preserve"> гэх </w:t>
      </w:r>
      <w:r w:rsidRPr="00D16EF5">
        <w:rPr>
          <w:rFonts w:ascii="Times New Roman" w:hAnsi="Times New Roman" w:cs="Times New Roman"/>
          <w:sz w:val="24"/>
          <w:szCs w:val="24"/>
        </w:rPr>
        <w:t>санал дэ</w:t>
      </w:r>
      <w:r>
        <w:rPr>
          <w:rFonts w:ascii="Times New Roman" w:hAnsi="Times New Roman" w:cs="Times New Roman"/>
          <w:sz w:val="24"/>
          <w:szCs w:val="24"/>
        </w:rPr>
        <w:t>вшүүлж,</w:t>
      </w:r>
      <w:r w:rsidRPr="00D16EF5">
        <w:rPr>
          <w:rFonts w:ascii="Times New Roman" w:hAnsi="Times New Roman" w:cs="Times New Roman"/>
          <w:sz w:val="24"/>
          <w:szCs w:val="24"/>
        </w:rPr>
        <w:t xml:space="preserve"> </w:t>
      </w:r>
      <w:r>
        <w:rPr>
          <w:rFonts w:ascii="Times New Roman" w:hAnsi="Times New Roman" w:cs="Times New Roman"/>
          <w:sz w:val="24"/>
          <w:szCs w:val="24"/>
        </w:rPr>
        <w:t>...нэгэнт бугын дүрст</w:t>
      </w:r>
      <w:r w:rsidRPr="00D16EF5">
        <w:rPr>
          <w:rFonts w:ascii="Times New Roman" w:hAnsi="Times New Roman" w:cs="Times New Roman"/>
          <w:sz w:val="24"/>
          <w:szCs w:val="24"/>
        </w:rPr>
        <w:t xml:space="preserve"> чулуун хөшөө бол хүнийг төлөөлүүлсэн зүйл мөн бол</w:t>
      </w:r>
      <w:r>
        <w:rPr>
          <w:rFonts w:ascii="Times New Roman" w:hAnsi="Times New Roman" w:cs="Times New Roman"/>
          <w:sz w:val="24"/>
          <w:szCs w:val="24"/>
        </w:rPr>
        <w:t>охоор хөшөөний энэ хэсэгт (</w:t>
      </w:r>
      <w:r w:rsidRPr="00D16EF5">
        <w:rPr>
          <w:rFonts w:ascii="Times New Roman" w:hAnsi="Times New Roman" w:cs="Times New Roman"/>
          <w:sz w:val="24"/>
          <w:szCs w:val="24"/>
        </w:rPr>
        <w:t>толгойн хэсэгт) малгай, толгойн боолт зэргээс өөр зүйл</w:t>
      </w:r>
      <w:r>
        <w:rPr>
          <w:rFonts w:ascii="Times New Roman" w:hAnsi="Times New Roman" w:cs="Times New Roman"/>
          <w:sz w:val="24"/>
          <w:szCs w:val="24"/>
        </w:rPr>
        <w:t xml:space="preserve"> </w:t>
      </w:r>
      <w:r w:rsidRPr="00D16EF5">
        <w:rPr>
          <w:rFonts w:ascii="Times New Roman" w:hAnsi="Times New Roman" w:cs="Times New Roman"/>
          <w:sz w:val="24"/>
          <w:szCs w:val="24"/>
        </w:rPr>
        <w:t>дүрслэх боломжгүй</w:t>
      </w:r>
      <w:r>
        <w:rPr>
          <w:rFonts w:ascii="Times New Roman" w:hAnsi="Times New Roman" w:cs="Times New Roman"/>
          <w:sz w:val="24"/>
          <w:szCs w:val="24"/>
        </w:rPr>
        <w:t>...</w:t>
      </w:r>
      <w:r w:rsidRPr="00D16EF5">
        <w:rPr>
          <w:rStyle w:val="FootnoteReference"/>
          <w:rFonts w:ascii="Times New Roman" w:hAnsi="Times New Roman" w:cs="Times New Roman"/>
        </w:rPr>
        <w:footnoteReference w:id="16"/>
      </w:r>
      <w:r w:rsidRPr="00D16EF5">
        <w:rPr>
          <w:rFonts w:ascii="Times New Roman" w:hAnsi="Times New Roman" w:cs="Times New Roman"/>
          <w:sz w:val="24"/>
          <w:szCs w:val="24"/>
        </w:rPr>
        <w:t xml:space="preserve"> гэсэнтэй санал нэг байна.</w:t>
      </w:r>
      <w:r>
        <w:rPr>
          <w:rFonts w:ascii="Times New Roman" w:hAnsi="Times New Roman" w:cs="Times New Roman"/>
          <w:sz w:val="24"/>
          <w:szCs w:val="24"/>
        </w:rPr>
        <w:t xml:space="preserve"> </w:t>
      </w:r>
      <w:r w:rsidRPr="00D16EF5">
        <w:rPr>
          <w:rFonts w:ascii="Times New Roman" w:hAnsi="Times New Roman" w:cs="Times New Roman"/>
          <w:sz w:val="24"/>
          <w:szCs w:val="24"/>
        </w:rPr>
        <w:t>Эртний оро</w:t>
      </w:r>
      <w:r>
        <w:rPr>
          <w:rFonts w:ascii="Times New Roman" w:hAnsi="Times New Roman" w:cs="Times New Roman"/>
          <w:sz w:val="24"/>
          <w:szCs w:val="24"/>
        </w:rPr>
        <w:t>й</w:t>
      </w:r>
      <w:r w:rsidRPr="00D16EF5">
        <w:rPr>
          <w:rFonts w:ascii="Times New Roman" w:hAnsi="Times New Roman" w:cs="Times New Roman"/>
          <w:sz w:val="24"/>
          <w:szCs w:val="24"/>
        </w:rPr>
        <w:t>вчноос хүрлийн үеийн цэрэг эрсийн дуулга, сүүлийн үеийн олон янзын тоорцог хэлбэрийн бөмбөгөр о</w:t>
      </w:r>
      <w:r>
        <w:rPr>
          <w:rFonts w:ascii="Times New Roman" w:hAnsi="Times New Roman" w:cs="Times New Roman"/>
          <w:sz w:val="24"/>
          <w:szCs w:val="24"/>
        </w:rPr>
        <w:t xml:space="preserve">ройт малгайнууд үүссэн гэж </w:t>
      </w:r>
      <w:r>
        <w:rPr>
          <w:rFonts w:ascii="Times New Roman" w:hAnsi="Times New Roman" w:cs="Times New Roman"/>
          <w:sz w:val="24"/>
          <w:szCs w:val="24"/>
        </w:rPr>
        <w:lastRenderedPageBreak/>
        <w:t>үзвэл, оройвч</w:t>
      </w:r>
      <w:r w:rsidRPr="00A81982">
        <w:rPr>
          <w:rFonts w:ascii="Times New Roman" w:hAnsi="Times New Roman" w:cs="Times New Roman"/>
          <w:sz w:val="24"/>
          <w:szCs w:val="24"/>
        </w:rPr>
        <w:t xml:space="preserve"> </w:t>
      </w:r>
      <w:r>
        <w:rPr>
          <w:rFonts w:ascii="Times New Roman" w:hAnsi="Times New Roman" w:cs="Times New Roman"/>
          <w:sz w:val="24"/>
          <w:szCs w:val="24"/>
        </w:rPr>
        <w:t>малгай нь</w:t>
      </w:r>
      <w:r w:rsidRPr="00D16EF5">
        <w:rPr>
          <w:rFonts w:ascii="Times New Roman" w:hAnsi="Times New Roman" w:cs="Times New Roman"/>
          <w:sz w:val="24"/>
          <w:szCs w:val="24"/>
        </w:rPr>
        <w:t xml:space="preserve"> хамгийн урт удаан хугацааны туршид уламжлагдан, олон төрөл зү</w:t>
      </w:r>
      <w:r>
        <w:rPr>
          <w:rFonts w:ascii="Times New Roman" w:hAnsi="Times New Roman" w:cs="Times New Roman"/>
          <w:sz w:val="24"/>
          <w:szCs w:val="24"/>
        </w:rPr>
        <w:t>йл болон хөгжсөөр иржээ гэж дүгнэж болохоор байна</w:t>
      </w:r>
      <w:r w:rsidRPr="00D16EF5">
        <w:rPr>
          <w:rFonts w:ascii="Times New Roman" w:hAnsi="Times New Roman" w:cs="Times New Roman"/>
          <w:sz w:val="24"/>
          <w:szCs w:val="24"/>
        </w:rPr>
        <w:t xml:space="preserve">. </w:t>
      </w:r>
    </w:p>
    <w:p w14:paraId="54295175" w14:textId="77777777" w:rsidR="00A070DF" w:rsidRDefault="00A070DF" w:rsidP="00A070DF">
      <w:pPr>
        <w:spacing w:after="0" w:line="360" w:lineRule="auto"/>
        <w:ind w:firstLine="720"/>
        <w:jc w:val="both"/>
        <w:rPr>
          <w:rFonts w:ascii="Times New Roman" w:hAnsi="Times New Roman"/>
          <w:sz w:val="24"/>
          <w:szCs w:val="24"/>
        </w:rPr>
      </w:pPr>
      <w:r>
        <w:rPr>
          <w:rFonts w:ascii="Times New Roman" w:hAnsi="Times New Roman" w:cs="Times New Roman"/>
          <w:b/>
          <w:sz w:val="24"/>
          <w:szCs w:val="24"/>
        </w:rPr>
        <w:t>3</w:t>
      </w:r>
      <w:r w:rsidRPr="00D16EF5">
        <w:rPr>
          <w:rFonts w:ascii="Times New Roman" w:hAnsi="Times New Roman" w:cs="Times New Roman"/>
          <w:b/>
          <w:sz w:val="24"/>
          <w:szCs w:val="24"/>
        </w:rPr>
        <w:t>. Дуулга</w:t>
      </w:r>
      <w:r>
        <w:rPr>
          <w:rFonts w:ascii="Times New Roman" w:hAnsi="Times New Roman" w:cs="Times New Roman"/>
          <w:b/>
          <w:sz w:val="24"/>
          <w:szCs w:val="24"/>
        </w:rPr>
        <w:t xml:space="preserve">. </w:t>
      </w:r>
      <w:r>
        <w:rPr>
          <w:rFonts w:ascii="Times New Roman" w:hAnsi="Times New Roman" w:cs="Times New Roman"/>
          <w:sz w:val="24"/>
          <w:szCs w:val="24"/>
        </w:rPr>
        <w:t>Ц</w:t>
      </w:r>
      <w:r>
        <w:rPr>
          <w:rFonts w:ascii="Times New Roman" w:hAnsi="Times New Roman"/>
          <w:sz w:val="24"/>
          <w:szCs w:val="24"/>
        </w:rPr>
        <w:t>эрэг дайчид, баатрын дайтахдаа өмсдөг төмөр болон ширэн, малгайг; Чойжингийн өмсөх малгайг; энгийн ард хүний өмсөх</w:t>
      </w:r>
      <w:r w:rsidRPr="008A3C53">
        <w:rPr>
          <w:rFonts w:ascii="Times New Roman" w:hAnsi="Times New Roman"/>
          <w:sz w:val="24"/>
          <w:szCs w:val="24"/>
        </w:rPr>
        <w:t xml:space="preserve"> </w:t>
      </w:r>
      <w:r>
        <w:rPr>
          <w:rFonts w:ascii="Times New Roman" w:hAnsi="Times New Roman"/>
          <w:sz w:val="24"/>
          <w:szCs w:val="24"/>
        </w:rPr>
        <w:t>дуулга хэлбэртэй малгайг; мөн дуулга хэлбэртэй, арьсаар хийсэн, хоёр талдаа гарьдын жигүүрийг алтаар үйлдсэн малгайг</w:t>
      </w:r>
      <w:r w:rsidRPr="00902401">
        <w:rPr>
          <w:rFonts w:ascii="Times New Roman" w:hAnsi="Times New Roman"/>
          <w:sz w:val="24"/>
          <w:szCs w:val="24"/>
        </w:rPr>
        <w:t xml:space="preserve"> </w:t>
      </w:r>
      <w:r>
        <w:rPr>
          <w:rFonts w:ascii="Times New Roman" w:hAnsi="Times New Roman"/>
          <w:sz w:val="24"/>
          <w:szCs w:val="24"/>
        </w:rPr>
        <w:t>дуулга малгай хэмээнэ</w:t>
      </w:r>
      <w:r w:rsidRPr="00AD4F81">
        <w:rPr>
          <w:rStyle w:val="FootnoteReference"/>
          <w:rFonts w:ascii="Times New Roman" w:hAnsi="Times New Roman" w:cs="Times New Roman"/>
          <w:sz w:val="20"/>
          <w:szCs w:val="20"/>
        </w:rPr>
        <w:footnoteReference w:id="17"/>
      </w:r>
      <w:r>
        <w:rPr>
          <w:rFonts w:ascii="Times New Roman" w:hAnsi="Times New Roman"/>
          <w:sz w:val="24"/>
          <w:szCs w:val="24"/>
        </w:rPr>
        <w:t xml:space="preserve">. </w:t>
      </w:r>
    </w:p>
    <w:p w14:paraId="5026D02B" w14:textId="77777777" w:rsidR="004B6695" w:rsidRDefault="00A070DF" w:rsidP="004B6695">
      <w:pPr>
        <w:pStyle w:val="Default"/>
        <w:tabs>
          <w:tab w:val="clear" w:pos="709"/>
          <w:tab w:val="left" w:pos="851"/>
        </w:tabs>
        <w:spacing w:after="0" w:line="360" w:lineRule="auto"/>
        <w:jc w:val="both"/>
        <w:rPr>
          <w:rFonts w:ascii="Times New Roman" w:hAnsi="Times New Roman"/>
          <w:sz w:val="24"/>
          <w:szCs w:val="24"/>
          <w:lang w:val="mn-MN"/>
        </w:rPr>
      </w:pPr>
      <w:proofErr w:type="spellStart"/>
      <w:r>
        <w:rPr>
          <w:rFonts w:ascii="Times New Roman" w:hAnsi="Times New Roman"/>
          <w:sz w:val="24"/>
          <w:szCs w:val="24"/>
        </w:rPr>
        <w:t>Хүннүчүүдэд</w:t>
      </w:r>
      <w:proofErr w:type="spellEnd"/>
      <w:r>
        <w:rPr>
          <w:rFonts w:ascii="Times New Roman" w:hAnsi="Times New Roman"/>
          <w:sz w:val="24"/>
          <w:szCs w:val="24"/>
        </w:rPr>
        <w:t xml:space="preserve"> </w:t>
      </w:r>
      <w:proofErr w:type="spellStart"/>
      <w:r>
        <w:rPr>
          <w:rFonts w:ascii="Times New Roman" w:hAnsi="Times New Roman"/>
          <w:sz w:val="24"/>
          <w:szCs w:val="24"/>
        </w:rPr>
        <w:t>холбогдох</w:t>
      </w:r>
      <w:proofErr w:type="spellEnd"/>
      <w:r>
        <w:rPr>
          <w:rFonts w:ascii="Times New Roman" w:hAnsi="Times New Roman"/>
          <w:sz w:val="24"/>
          <w:szCs w:val="24"/>
          <w:lang w:val="mn-MN"/>
        </w:rPr>
        <w:t xml:space="preserve"> </w:t>
      </w:r>
      <w:proofErr w:type="spellStart"/>
      <w:r w:rsidR="00886474">
        <w:rPr>
          <w:rFonts w:ascii="Times New Roman" w:hAnsi="Times New Roman"/>
          <w:sz w:val="24"/>
          <w:szCs w:val="24"/>
        </w:rPr>
        <w:t>цэрэг</w:t>
      </w:r>
      <w:proofErr w:type="spellEnd"/>
      <w:r w:rsidR="00886474">
        <w:rPr>
          <w:rFonts w:ascii="Times New Roman" w:hAnsi="Times New Roman"/>
          <w:sz w:val="24"/>
          <w:szCs w:val="24"/>
        </w:rPr>
        <w:t>-</w:t>
      </w:r>
      <w:r>
        <w:rPr>
          <w:rFonts w:ascii="Times New Roman" w:hAnsi="Times New Roman"/>
          <w:sz w:val="24"/>
          <w:szCs w:val="24"/>
          <w:lang w:val="mn-MN"/>
        </w:rPr>
        <w:t xml:space="preserve">байлдааны зориулалттай </w:t>
      </w:r>
      <w:proofErr w:type="gramStart"/>
      <w:r>
        <w:rPr>
          <w:rFonts w:ascii="Times New Roman" w:hAnsi="Times New Roman"/>
          <w:sz w:val="24"/>
          <w:szCs w:val="24"/>
          <w:lang w:val="mn-MN"/>
        </w:rPr>
        <w:t>хамгаа</w:t>
      </w:r>
      <w:proofErr w:type="spellStart"/>
      <w:r w:rsidR="005C2977">
        <w:rPr>
          <w:rFonts w:ascii="Times New Roman" w:hAnsi="Times New Roman"/>
          <w:sz w:val="24"/>
          <w:szCs w:val="24"/>
        </w:rPr>
        <w:t>лалтын</w:t>
      </w:r>
      <w:proofErr w:type="spellEnd"/>
      <w:r w:rsidR="005C2977">
        <w:rPr>
          <w:rFonts w:ascii="Times New Roman" w:hAnsi="Times New Roman"/>
          <w:sz w:val="24"/>
          <w:szCs w:val="24"/>
        </w:rPr>
        <w:t xml:space="preserve">  </w:t>
      </w:r>
      <w:proofErr w:type="spellStart"/>
      <w:r w:rsidR="005C2977">
        <w:rPr>
          <w:rFonts w:ascii="Times New Roman" w:hAnsi="Times New Roman"/>
          <w:sz w:val="24"/>
          <w:szCs w:val="24"/>
        </w:rPr>
        <w:t>хувцасны</w:t>
      </w:r>
      <w:proofErr w:type="spellEnd"/>
      <w:proofErr w:type="gramEnd"/>
      <w:r w:rsidR="005C2977">
        <w:rPr>
          <w:rFonts w:ascii="Times New Roman" w:hAnsi="Times New Roman"/>
          <w:sz w:val="24"/>
          <w:szCs w:val="24"/>
        </w:rPr>
        <w:t xml:space="preserve"> </w:t>
      </w:r>
      <w:proofErr w:type="spellStart"/>
      <w:r w:rsidR="005C2977">
        <w:rPr>
          <w:rFonts w:ascii="Times New Roman" w:hAnsi="Times New Roman"/>
          <w:sz w:val="24"/>
          <w:szCs w:val="24"/>
        </w:rPr>
        <w:t>төрөл</w:t>
      </w:r>
      <w:proofErr w:type="spellEnd"/>
      <w:r w:rsidR="005C2977">
        <w:rPr>
          <w:rFonts w:ascii="Times New Roman" w:hAnsi="Times New Roman"/>
          <w:sz w:val="24"/>
          <w:szCs w:val="24"/>
        </w:rPr>
        <w:t xml:space="preserve"> </w:t>
      </w:r>
      <w:proofErr w:type="spellStart"/>
      <w:r w:rsidR="005C2977">
        <w:rPr>
          <w:rFonts w:ascii="Times New Roman" w:hAnsi="Times New Roman"/>
          <w:sz w:val="24"/>
          <w:szCs w:val="24"/>
        </w:rPr>
        <w:t>зүйл</w:t>
      </w:r>
      <w:proofErr w:type="spellEnd"/>
      <w:r w:rsidR="005C2977">
        <w:rPr>
          <w:rFonts w:ascii="Times New Roman" w:hAnsi="Times New Roman"/>
          <w:sz w:val="24"/>
          <w:szCs w:val="24"/>
          <w:lang w:val="mn-MN"/>
        </w:rPr>
        <w:t>с</w:t>
      </w:r>
      <w:proofErr w:type="spellStart"/>
      <w:r w:rsidR="00886474">
        <w:rPr>
          <w:rFonts w:ascii="Times New Roman" w:hAnsi="Times New Roman"/>
          <w:sz w:val="24"/>
          <w:szCs w:val="24"/>
        </w:rPr>
        <w:t>ийн</w:t>
      </w:r>
      <w:proofErr w:type="spellEnd"/>
      <w:r>
        <w:rPr>
          <w:rFonts w:ascii="Times New Roman" w:hAnsi="Times New Roman"/>
          <w:sz w:val="24"/>
          <w:szCs w:val="24"/>
          <w:lang w:val="mn-MN"/>
        </w:rPr>
        <w:t xml:space="preserve"> биет олдворууд</w:t>
      </w:r>
      <w:r w:rsidRPr="00F879FC">
        <w:rPr>
          <w:rFonts w:ascii="Times New Roman" w:hAnsi="Times New Roman"/>
          <w:sz w:val="24"/>
          <w:szCs w:val="24"/>
          <w:lang w:val="mn-MN"/>
        </w:rPr>
        <w:t xml:space="preserve"> </w:t>
      </w:r>
      <w:r>
        <w:rPr>
          <w:rFonts w:ascii="Times New Roman" w:hAnsi="Times New Roman"/>
          <w:sz w:val="24"/>
          <w:szCs w:val="24"/>
          <w:lang w:val="mn-MN"/>
        </w:rPr>
        <w:t>Монгол улс, ӨМӨЗО, Манжуурын нутаг дэвсгэрээс олдсоор байна. Булган аймгийн Хутаг – Өндөр сумын нутаг дахь Эгийн голын хөндийн Эмгэнт Хошуу, Холтост нугын хүрлийн үеийн дөрвөлжин булшнаас тус бүр нэг нэг хүрэл дуулга</w:t>
      </w:r>
      <w:r>
        <w:rPr>
          <w:rFonts w:ascii="Times New Roman" w:hAnsi="Times New Roman"/>
          <w:sz w:val="24"/>
          <w:szCs w:val="24"/>
        </w:rPr>
        <w:t xml:space="preserve"> [</w:t>
      </w:r>
      <w:r>
        <w:rPr>
          <w:rFonts w:ascii="Times New Roman" w:hAnsi="Times New Roman"/>
          <w:sz w:val="24"/>
          <w:szCs w:val="24"/>
          <w:lang w:val="mn-MN"/>
        </w:rPr>
        <w:t>МУШУА-ийн Археологийн Хүрээлэнгийн сан хөмрөгт хадгалагдаж байгаа</w:t>
      </w:r>
      <w:r>
        <w:rPr>
          <w:rFonts w:ascii="Times New Roman" w:hAnsi="Times New Roman"/>
          <w:sz w:val="24"/>
          <w:szCs w:val="24"/>
        </w:rPr>
        <w:t>]</w:t>
      </w:r>
      <w:r>
        <w:rPr>
          <w:rFonts w:ascii="Times New Roman" w:hAnsi="Times New Roman"/>
          <w:sz w:val="24"/>
          <w:szCs w:val="24"/>
          <w:lang w:val="mn-MN"/>
        </w:rPr>
        <w:t xml:space="preserve"> олдож судлагджээ. Эдгээр хүрэл дуулгыг судлаачид Монголын нутаг дахь хүрлийн үеийн хадны дүрс зургийн дүрслэл, ӨМӨЗО- ны Улаан цав аймгийн Харчин хошуунаас олдсон Хөх хотын үндэстний музейд хадгалагдаж буй</w:t>
      </w:r>
      <w:r w:rsidRPr="0074580C">
        <w:rPr>
          <w:rFonts w:ascii="Times New Roman" w:hAnsi="Times New Roman"/>
          <w:sz w:val="24"/>
          <w:szCs w:val="24"/>
          <w:lang w:val="mn-MN"/>
        </w:rPr>
        <w:t xml:space="preserve"> </w:t>
      </w:r>
      <w:proofErr w:type="spellStart"/>
      <w:r w:rsidR="00886474">
        <w:rPr>
          <w:rFonts w:ascii="Times New Roman" w:hAnsi="Times New Roman"/>
          <w:sz w:val="24"/>
          <w:szCs w:val="24"/>
        </w:rPr>
        <w:t>хүрэл</w:t>
      </w:r>
      <w:proofErr w:type="spellEnd"/>
      <w:r w:rsidR="00886474">
        <w:rPr>
          <w:rFonts w:ascii="Times New Roman" w:hAnsi="Times New Roman"/>
          <w:sz w:val="24"/>
          <w:szCs w:val="24"/>
        </w:rPr>
        <w:t xml:space="preserve"> </w:t>
      </w:r>
      <w:proofErr w:type="spellStart"/>
      <w:r w:rsidR="00886474">
        <w:rPr>
          <w:rFonts w:ascii="Times New Roman" w:hAnsi="Times New Roman"/>
          <w:sz w:val="24"/>
          <w:szCs w:val="24"/>
        </w:rPr>
        <w:t>дуулга</w:t>
      </w:r>
      <w:proofErr w:type="spellEnd"/>
      <w:r w:rsidR="00886474">
        <w:rPr>
          <w:rFonts w:ascii="Times New Roman" w:hAnsi="Times New Roman"/>
          <w:sz w:val="24"/>
          <w:szCs w:val="24"/>
        </w:rPr>
        <w:t xml:space="preserve">, </w:t>
      </w:r>
      <w:r>
        <w:rPr>
          <w:rFonts w:ascii="Times New Roman" w:hAnsi="Times New Roman"/>
          <w:sz w:val="24"/>
          <w:szCs w:val="24"/>
          <w:lang w:val="mn-MN"/>
        </w:rPr>
        <w:t xml:space="preserve">Манжуурын нутгаас олдсон </w:t>
      </w:r>
      <w:r>
        <w:rPr>
          <w:rFonts w:ascii="Times New Roman" w:hAnsi="Times New Roman"/>
          <w:sz w:val="24"/>
          <w:szCs w:val="24"/>
        </w:rPr>
        <w:t>[</w:t>
      </w:r>
      <w:r>
        <w:rPr>
          <w:rFonts w:ascii="Times New Roman" w:hAnsi="Times New Roman"/>
          <w:sz w:val="24"/>
          <w:szCs w:val="24"/>
          <w:lang w:val="mn-MN"/>
        </w:rPr>
        <w:t>Канадын Торонто хотын музейд буй</w:t>
      </w:r>
      <w:r>
        <w:rPr>
          <w:rFonts w:ascii="Times New Roman" w:hAnsi="Times New Roman"/>
          <w:sz w:val="24"/>
          <w:szCs w:val="24"/>
        </w:rPr>
        <w:t>]</w:t>
      </w:r>
      <w:r>
        <w:rPr>
          <w:rFonts w:ascii="Times New Roman" w:hAnsi="Times New Roman"/>
          <w:sz w:val="24"/>
          <w:szCs w:val="24"/>
          <w:lang w:val="mn-MN"/>
        </w:rPr>
        <w:t xml:space="preserve"> хүрэл дуулгуудтай харьцуулан судлаад НТӨ X</w:t>
      </w:r>
      <w:r>
        <w:rPr>
          <w:rFonts w:ascii="Times New Roman" w:hAnsi="Times New Roman"/>
          <w:sz w:val="24"/>
          <w:szCs w:val="24"/>
        </w:rPr>
        <w:t>II</w:t>
      </w:r>
      <w:r>
        <w:rPr>
          <w:rFonts w:ascii="Times New Roman" w:hAnsi="Times New Roman"/>
          <w:sz w:val="24"/>
          <w:szCs w:val="24"/>
          <w:lang w:val="mn-MN"/>
        </w:rPr>
        <w:t>-YII зуунд хамрагдана</w:t>
      </w:r>
      <w:r>
        <w:rPr>
          <w:rStyle w:val="FootnoteReference"/>
          <w:rFonts w:ascii="Times New Roman" w:hAnsi="Times New Roman"/>
        </w:rPr>
        <w:footnoteReference w:id="18"/>
      </w:r>
      <w:r w:rsidR="00886474">
        <w:rPr>
          <w:rFonts w:ascii="Times New Roman" w:hAnsi="Times New Roman"/>
          <w:sz w:val="24"/>
          <w:szCs w:val="24"/>
        </w:rPr>
        <w:t xml:space="preserve"> </w:t>
      </w:r>
      <w:proofErr w:type="spellStart"/>
      <w:r w:rsidR="00886474">
        <w:rPr>
          <w:rFonts w:ascii="Times New Roman" w:hAnsi="Times New Roman"/>
          <w:sz w:val="24"/>
          <w:szCs w:val="24"/>
        </w:rPr>
        <w:t>гэж</w:t>
      </w:r>
      <w:proofErr w:type="spellEnd"/>
      <w:r w:rsidR="00886474">
        <w:rPr>
          <w:rFonts w:ascii="Times New Roman" w:hAnsi="Times New Roman"/>
          <w:sz w:val="24"/>
          <w:szCs w:val="24"/>
        </w:rPr>
        <w:t xml:space="preserve"> </w:t>
      </w:r>
      <w:proofErr w:type="spellStart"/>
      <w:r w:rsidR="00886474">
        <w:rPr>
          <w:rFonts w:ascii="Times New Roman" w:hAnsi="Times New Roman"/>
          <w:sz w:val="24"/>
          <w:szCs w:val="24"/>
        </w:rPr>
        <w:t>тогтоосон</w:t>
      </w:r>
      <w:proofErr w:type="spellEnd"/>
      <w:r w:rsidR="00886474">
        <w:rPr>
          <w:rFonts w:ascii="Times New Roman" w:hAnsi="Times New Roman"/>
          <w:sz w:val="24"/>
          <w:szCs w:val="24"/>
        </w:rPr>
        <w:t xml:space="preserve"> </w:t>
      </w:r>
      <w:proofErr w:type="spellStart"/>
      <w:r w:rsidR="00886474">
        <w:rPr>
          <w:rFonts w:ascii="Times New Roman" w:hAnsi="Times New Roman"/>
          <w:sz w:val="24"/>
          <w:szCs w:val="24"/>
        </w:rPr>
        <w:t>байдаг</w:t>
      </w:r>
      <w:proofErr w:type="spellEnd"/>
      <w:r>
        <w:rPr>
          <w:rFonts w:ascii="Times New Roman" w:hAnsi="Times New Roman"/>
          <w:sz w:val="24"/>
          <w:szCs w:val="24"/>
          <w:lang w:val="mn-MN"/>
        </w:rPr>
        <w:t>.</w:t>
      </w:r>
      <w:r w:rsidR="004B6695">
        <w:rPr>
          <w:rFonts w:ascii="Times New Roman" w:hAnsi="Times New Roman"/>
          <w:sz w:val="24"/>
          <w:szCs w:val="24"/>
        </w:rPr>
        <w:t xml:space="preserve"> </w:t>
      </w:r>
      <w:proofErr w:type="spellStart"/>
      <w:r w:rsidR="004B6695">
        <w:rPr>
          <w:rFonts w:ascii="Times New Roman" w:hAnsi="Times New Roman"/>
          <w:sz w:val="24"/>
          <w:szCs w:val="24"/>
        </w:rPr>
        <w:t>Мөн</w:t>
      </w:r>
      <w:proofErr w:type="spellEnd"/>
      <w:r w:rsidR="004B6695">
        <w:rPr>
          <w:rFonts w:ascii="Times New Roman" w:hAnsi="Times New Roman"/>
          <w:sz w:val="24"/>
          <w:szCs w:val="24"/>
        </w:rPr>
        <w:t xml:space="preserve"> </w:t>
      </w:r>
      <w:r w:rsidR="004B6695">
        <w:rPr>
          <w:rFonts w:ascii="Times New Roman" w:hAnsi="Times New Roman"/>
          <w:sz w:val="24"/>
          <w:szCs w:val="24"/>
          <w:lang w:val="mn-MN"/>
        </w:rPr>
        <w:t>Завхан аймгийн Эрдэнэхайрхан сумын нутаг, Бэр уулын Элст хошуу хэмээх газраас олдсон</w:t>
      </w:r>
      <w:r w:rsidR="004B6695">
        <w:rPr>
          <w:rFonts w:ascii="Times New Roman" w:hAnsi="Times New Roman"/>
          <w:sz w:val="24"/>
          <w:szCs w:val="24"/>
        </w:rPr>
        <w:t xml:space="preserve"> </w:t>
      </w:r>
      <w:r w:rsidR="004B6695">
        <w:rPr>
          <w:rFonts w:ascii="Times New Roman" w:hAnsi="Times New Roman"/>
          <w:sz w:val="24"/>
          <w:szCs w:val="24"/>
          <w:lang w:val="mn-MN"/>
        </w:rPr>
        <w:t>хүрэл дуулгыг</w:t>
      </w:r>
      <w:r w:rsidR="004B6695">
        <w:rPr>
          <w:rFonts w:ascii="Times New Roman" w:hAnsi="Times New Roman"/>
          <w:sz w:val="24"/>
          <w:szCs w:val="24"/>
        </w:rPr>
        <w:t xml:space="preserve"> [</w:t>
      </w:r>
      <w:r w:rsidR="004B6695">
        <w:rPr>
          <w:rFonts w:ascii="Times New Roman" w:hAnsi="Times New Roman"/>
          <w:sz w:val="24"/>
          <w:szCs w:val="24"/>
          <w:lang w:val="mn-MN"/>
        </w:rPr>
        <w:t>хувийн цуглуулгад</w:t>
      </w:r>
      <w:r w:rsidR="004B6695">
        <w:rPr>
          <w:rFonts w:ascii="Times New Roman" w:hAnsi="Times New Roman"/>
          <w:sz w:val="24"/>
          <w:szCs w:val="24"/>
        </w:rPr>
        <w:t xml:space="preserve">] </w:t>
      </w:r>
      <w:r w:rsidR="004B6695">
        <w:rPr>
          <w:rFonts w:ascii="Times New Roman" w:hAnsi="Times New Roman"/>
          <w:sz w:val="24"/>
          <w:szCs w:val="24"/>
          <w:lang w:val="mn-MN"/>
        </w:rPr>
        <w:t xml:space="preserve"> судлаачид</w:t>
      </w:r>
      <w:r w:rsidR="004B6695">
        <w:rPr>
          <w:rStyle w:val="FootnoteReference"/>
        </w:rPr>
        <w:footnoteReference w:id="19"/>
      </w:r>
      <w:r w:rsidR="004B6695">
        <w:rPr>
          <w:rFonts w:ascii="Times New Roman" w:hAnsi="Times New Roman"/>
          <w:sz w:val="24"/>
          <w:szCs w:val="24"/>
          <w:lang w:val="mn-MN"/>
        </w:rPr>
        <w:t xml:space="preserve"> дээрх хоёр дуулгатай харьцуулан судлаад хэлбэр хийц, төмөрлөгийн химийн бүтцээрээ ижил байгаад нь үндэслэн дээрх дуулгуудтай ижил цаг үед холбогдоно гэж үзсэн бол, 2004 онд Өвөрхангай аймгийн Бат-Өлзий сумын нутаг Хятрууны нуруунаас олдсон, эдүгээ</w:t>
      </w:r>
      <w:r w:rsidR="004B6695" w:rsidRPr="000D11BF">
        <w:rPr>
          <w:rFonts w:ascii="Times New Roman" w:hAnsi="Times New Roman"/>
          <w:sz w:val="24"/>
          <w:szCs w:val="24"/>
          <w:lang w:val="mn-MN"/>
        </w:rPr>
        <w:t xml:space="preserve"> </w:t>
      </w:r>
      <w:r w:rsidR="004B6695">
        <w:rPr>
          <w:rFonts w:ascii="Times New Roman" w:hAnsi="Times New Roman"/>
          <w:sz w:val="24"/>
          <w:szCs w:val="24"/>
          <w:lang w:val="mn-MN"/>
        </w:rPr>
        <w:t xml:space="preserve">Монголын цэргийн түүхийн музейн сан хөмрөгт хадгалагдаж буй, доод ирмэгээрээ ямар нэг зүйл тогтоож байсны ул мөр бүхий 24 нүхтэй, НТӨ </w:t>
      </w:r>
      <w:r w:rsidR="004B6695">
        <w:rPr>
          <w:rFonts w:ascii="Times New Roman" w:hAnsi="Times New Roman"/>
          <w:sz w:val="24"/>
          <w:szCs w:val="24"/>
        </w:rPr>
        <w:t xml:space="preserve">IX-VII </w:t>
      </w:r>
      <w:r w:rsidR="004B6695">
        <w:rPr>
          <w:rFonts w:ascii="Times New Roman" w:hAnsi="Times New Roman"/>
          <w:sz w:val="24"/>
          <w:szCs w:val="24"/>
          <w:lang w:val="mn-MN"/>
        </w:rPr>
        <w:t>зуунд холбогдох бас нэгэн хүрэл дуулга</w:t>
      </w:r>
      <w:r w:rsidR="004B6695">
        <w:rPr>
          <w:rStyle w:val="FootnoteReference"/>
        </w:rPr>
        <w:footnoteReference w:id="20"/>
      </w:r>
      <w:r w:rsidR="004B6695">
        <w:rPr>
          <w:rFonts w:ascii="Times New Roman" w:hAnsi="Times New Roman"/>
          <w:b/>
          <w:sz w:val="24"/>
          <w:szCs w:val="24"/>
          <w:lang w:val="mn-MN"/>
        </w:rPr>
        <w:t xml:space="preserve"> </w:t>
      </w:r>
      <w:r w:rsidR="004B6695" w:rsidRPr="004B6695">
        <w:rPr>
          <w:rFonts w:ascii="Times New Roman" w:hAnsi="Times New Roman"/>
          <w:sz w:val="24"/>
          <w:szCs w:val="24"/>
          <w:lang w:val="mn-MN"/>
        </w:rPr>
        <w:t>гэх мэт олон дуулгыг дурьдаж болно.</w:t>
      </w:r>
    </w:p>
    <w:p w14:paraId="7C0CD337" w14:textId="77777777" w:rsidR="004B6695" w:rsidRDefault="004B6695" w:rsidP="004B6695">
      <w:pPr>
        <w:tabs>
          <w:tab w:val="left" w:pos="709"/>
        </w:tabs>
        <w:spacing w:after="0" w:line="360" w:lineRule="auto"/>
        <w:jc w:val="both"/>
        <w:rPr>
          <w:rFonts w:ascii="Times New Roman" w:hAnsi="Times New Roman"/>
          <w:sz w:val="24"/>
          <w:szCs w:val="24"/>
        </w:rPr>
      </w:pPr>
      <w:r w:rsidRPr="004B6695">
        <w:rPr>
          <w:rFonts w:ascii="Times New Roman" w:hAnsi="Times New Roman"/>
          <w:sz w:val="24"/>
          <w:szCs w:val="24"/>
        </w:rPr>
        <w:t xml:space="preserve"> </w:t>
      </w:r>
      <w:r>
        <w:rPr>
          <w:rFonts w:ascii="Times New Roman" w:hAnsi="Times New Roman"/>
          <w:sz w:val="24"/>
          <w:szCs w:val="24"/>
        </w:rPr>
        <w:tab/>
      </w:r>
      <w:r>
        <w:rPr>
          <w:rFonts w:ascii="Times New Roman" w:hAnsi="Times New Roman" w:cs="Times New Roman"/>
          <w:b/>
          <w:sz w:val="24"/>
          <w:szCs w:val="24"/>
        </w:rPr>
        <w:t>4</w:t>
      </w:r>
      <w:r w:rsidRPr="00D16EF5">
        <w:rPr>
          <w:rFonts w:ascii="Times New Roman" w:hAnsi="Times New Roman" w:cs="Times New Roman"/>
          <w:b/>
          <w:sz w:val="24"/>
          <w:szCs w:val="24"/>
        </w:rPr>
        <w:t>. Гозгор оройт малгай</w:t>
      </w:r>
      <w:r>
        <w:rPr>
          <w:rFonts w:ascii="Times New Roman" w:hAnsi="Times New Roman" w:cs="Times New Roman"/>
          <w:b/>
          <w:sz w:val="24"/>
          <w:szCs w:val="24"/>
        </w:rPr>
        <w:t xml:space="preserve">. </w:t>
      </w:r>
      <w:r>
        <w:rPr>
          <w:rFonts w:ascii="Times New Roman" w:hAnsi="Times New Roman" w:cs="Times New Roman"/>
          <w:sz w:val="24"/>
          <w:szCs w:val="24"/>
        </w:rPr>
        <w:t>Хүннүчүүд</w:t>
      </w:r>
      <w:r>
        <w:rPr>
          <w:rFonts w:ascii="Times New Roman" w:hAnsi="Times New Roman"/>
          <w:sz w:val="24"/>
          <w:szCs w:val="24"/>
        </w:rPr>
        <w:t xml:space="preserve"> онцгой, өвөрмөц </w:t>
      </w:r>
      <w:r w:rsidRPr="00D16EF5">
        <w:rPr>
          <w:rFonts w:ascii="Times New Roman" w:hAnsi="Times New Roman"/>
          <w:sz w:val="24"/>
          <w:szCs w:val="24"/>
        </w:rPr>
        <w:t xml:space="preserve">гозгор оройтой малгайтай байсан нь сүүлийн үеийн судалгааны материалуудаас тодорхой болсоор байна. </w:t>
      </w:r>
      <w:r>
        <w:rPr>
          <w:rFonts w:ascii="Times New Roman" w:hAnsi="Times New Roman"/>
          <w:sz w:val="24"/>
          <w:szCs w:val="24"/>
        </w:rPr>
        <w:t>Обь, Эрчис мөрний сав газраас олдсон, одоо  ОХУ-ын Санкт-Петербург хотын Эрмитаж музейн сан хөмрөгт буй бүсн</w:t>
      </w:r>
      <w:r w:rsidR="005C2977">
        <w:rPr>
          <w:rFonts w:ascii="Times New Roman" w:hAnsi="Times New Roman"/>
          <w:sz w:val="24"/>
          <w:szCs w:val="24"/>
        </w:rPr>
        <w:t>ий алтан чимэглэл дээрх дүрслэл</w:t>
      </w:r>
      <w:r w:rsidRPr="00D16EF5">
        <w:rPr>
          <w:rFonts w:ascii="Times New Roman" w:hAnsi="Times New Roman"/>
          <w:sz w:val="24"/>
          <w:szCs w:val="24"/>
        </w:rPr>
        <w:t>, 2005</w:t>
      </w:r>
      <w:r>
        <w:rPr>
          <w:rFonts w:ascii="Times New Roman" w:hAnsi="Times New Roman"/>
          <w:sz w:val="24"/>
          <w:szCs w:val="24"/>
        </w:rPr>
        <w:t xml:space="preserve"> онд</w:t>
      </w:r>
      <w:r w:rsidRPr="00D16EF5">
        <w:rPr>
          <w:rFonts w:ascii="Times New Roman" w:hAnsi="Times New Roman"/>
          <w:sz w:val="24"/>
          <w:szCs w:val="24"/>
        </w:rPr>
        <w:t xml:space="preserve"> Баян-Өлгий аймгийн Улаан Хус сумын нутаг Олон гүүрийн голын</w:t>
      </w:r>
      <w:r>
        <w:rPr>
          <w:rFonts w:ascii="Times New Roman" w:hAnsi="Times New Roman"/>
          <w:sz w:val="24"/>
          <w:szCs w:val="24"/>
        </w:rPr>
        <w:t xml:space="preserve"> 10 дугаар булшнаас </w:t>
      </w:r>
      <w:r>
        <w:rPr>
          <w:rFonts w:ascii="Times New Roman" w:hAnsi="Times New Roman"/>
          <w:sz w:val="24"/>
          <w:szCs w:val="24"/>
        </w:rPr>
        <w:lastRenderedPageBreak/>
        <w:t>олдсон НТ</w:t>
      </w:r>
      <w:r w:rsidRPr="00D16EF5">
        <w:rPr>
          <w:rFonts w:ascii="Times New Roman" w:hAnsi="Times New Roman"/>
          <w:sz w:val="24"/>
          <w:szCs w:val="24"/>
        </w:rPr>
        <w:t>Ө</w:t>
      </w:r>
      <w:r>
        <w:rPr>
          <w:rFonts w:ascii="Times New Roman" w:hAnsi="Times New Roman"/>
          <w:sz w:val="24"/>
          <w:szCs w:val="24"/>
        </w:rPr>
        <w:t xml:space="preserve"> V</w:t>
      </w:r>
      <w:r w:rsidRPr="00D16EF5">
        <w:rPr>
          <w:rFonts w:ascii="Times New Roman" w:hAnsi="Times New Roman"/>
          <w:sz w:val="24"/>
          <w:szCs w:val="24"/>
        </w:rPr>
        <w:t>II-III зууны үед хамаарах “орой дээрээ урагш харсан нарийн шовх хошуу бүхий шувууны толгой сийлсэн модон чимэгтэй</w:t>
      </w:r>
      <w:r>
        <w:rPr>
          <w:rFonts w:ascii="Times New Roman" w:hAnsi="Times New Roman"/>
          <w:sz w:val="24"/>
          <w:szCs w:val="24"/>
        </w:rPr>
        <w:t>,</w:t>
      </w:r>
      <w:r w:rsidRPr="00D16EF5">
        <w:rPr>
          <w:rFonts w:ascii="Times New Roman" w:hAnsi="Times New Roman"/>
          <w:sz w:val="24"/>
          <w:szCs w:val="24"/>
        </w:rPr>
        <w:t xml:space="preserve"> нарийн өндөр оройтой, хоёр шанаа уруугаа унжсан гурвалжин хэлбэрийн чихэвчтэй” гозгор малгай</w:t>
      </w:r>
      <w:r w:rsidRPr="00D16EF5">
        <w:rPr>
          <w:rStyle w:val="FootnoteReference"/>
          <w:rFonts w:ascii="Times New Roman" w:hAnsi="Times New Roman" w:cs="Times New Roman"/>
        </w:rPr>
        <w:footnoteReference w:id="21"/>
      </w:r>
      <w:r>
        <w:rPr>
          <w:rFonts w:ascii="Times New Roman" w:hAnsi="Times New Roman"/>
          <w:sz w:val="24"/>
          <w:szCs w:val="24"/>
        </w:rPr>
        <w:t xml:space="preserve">, түүнтэй ижилсэх, </w:t>
      </w:r>
      <w:r w:rsidRPr="004C60DF">
        <w:rPr>
          <w:rFonts w:ascii="Times New Roman" w:hAnsi="Times New Roman" w:cs="Times New Roman"/>
          <w:sz w:val="24"/>
          <w:szCs w:val="24"/>
        </w:rPr>
        <w:t>ОХУ</w:t>
      </w:r>
      <w:r>
        <w:rPr>
          <w:rFonts w:ascii="Times New Roman" w:hAnsi="Times New Roman" w:cs="Times New Roman"/>
          <w:sz w:val="24"/>
          <w:szCs w:val="24"/>
        </w:rPr>
        <w:t>- ын</w:t>
      </w:r>
      <w:r w:rsidRPr="004C60DF">
        <w:rPr>
          <w:rFonts w:ascii="Times New Roman" w:hAnsi="Times New Roman" w:cs="Times New Roman"/>
          <w:b/>
          <w:sz w:val="24"/>
          <w:szCs w:val="24"/>
        </w:rPr>
        <w:t xml:space="preserve"> </w:t>
      </w:r>
      <w:r w:rsidRPr="004C60DF">
        <w:rPr>
          <w:rFonts w:ascii="Times New Roman" w:hAnsi="Times New Roman" w:cs="Times New Roman"/>
          <w:sz w:val="24"/>
          <w:szCs w:val="24"/>
        </w:rPr>
        <w:t>Укок, Дээд Кальджины 3-р булшны олдвор</w:t>
      </w:r>
      <w:r>
        <w:rPr>
          <w:rFonts w:ascii="Times New Roman" w:hAnsi="Times New Roman" w:cs="Times New Roman"/>
        </w:rPr>
        <w:t xml:space="preserve"> </w:t>
      </w:r>
      <w:r w:rsidRPr="00D16EF5">
        <w:rPr>
          <w:rFonts w:ascii="Times New Roman" w:hAnsi="Times New Roman"/>
          <w:sz w:val="24"/>
          <w:szCs w:val="24"/>
        </w:rPr>
        <w:t xml:space="preserve">зэргээс үзвэл Хүннүчүүд нарийн гозгор </w:t>
      </w:r>
      <w:r>
        <w:rPr>
          <w:rFonts w:ascii="Times New Roman" w:hAnsi="Times New Roman"/>
          <w:sz w:val="24"/>
          <w:szCs w:val="24"/>
        </w:rPr>
        <w:t xml:space="preserve">оройтой </w:t>
      </w:r>
      <w:r w:rsidRPr="00D16EF5">
        <w:rPr>
          <w:rFonts w:ascii="Times New Roman" w:hAnsi="Times New Roman"/>
          <w:sz w:val="24"/>
          <w:szCs w:val="24"/>
        </w:rPr>
        <w:t>м</w:t>
      </w:r>
      <w:r>
        <w:rPr>
          <w:rFonts w:ascii="Times New Roman" w:hAnsi="Times New Roman"/>
          <w:sz w:val="24"/>
          <w:szCs w:val="24"/>
        </w:rPr>
        <w:t>алгай хийж хэрэглэж байсан нь тодорхой байна.</w:t>
      </w:r>
    </w:p>
    <w:p w14:paraId="130FDDC5" w14:textId="77777777" w:rsidR="004B6695" w:rsidRPr="00CF69C8" w:rsidRDefault="004B6695" w:rsidP="004B6695">
      <w:pPr>
        <w:pStyle w:val="Default"/>
        <w:tabs>
          <w:tab w:val="clear" w:pos="709"/>
          <w:tab w:val="left" w:pos="0"/>
        </w:tabs>
        <w:spacing w:after="0" w:line="360" w:lineRule="auto"/>
        <w:jc w:val="both"/>
        <w:rPr>
          <w:rFonts w:ascii="Times New Roman" w:hAnsi="Times New Roman"/>
          <w:sz w:val="24"/>
          <w:szCs w:val="24"/>
          <w:lang w:val="mn-MN"/>
        </w:rPr>
      </w:pPr>
      <w:r>
        <w:rPr>
          <w:rFonts w:ascii="Times New Roman" w:hAnsi="Times New Roman"/>
          <w:sz w:val="24"/>
          <w:szCs w:val="24"/>
        </w:rPr>
        <w:tab/>
      </w:r>
      <w:r>
        <w:rPr>
          <w:rFonts w:ascii="Times New Roman" w:hAnsi="Times New Roman"/>
          <w:b/>
          <w:sz w:val="24"/>
          <w:szCs w:val="24"/>
          <w:lang w:val="mn-MN"/>
        </w:rPr>
        <w:t>5</w:t>
      </w:r>
      <w:r w:rsidRPr="00D16EF5">
        <w:rPr>
          <w:rFonts w:ascii="Times New Roman" w:hAnsi="Times New Roman"/>
          <w:b/>
          <w:sz w:val="24"/>
          <w:szCs w:val="24"/>
          <w:lang w:val="mn-MN"/>
        </w:rPr>
        <w:t>. Титэм</w:t>
      </w:r>
      <w:r>
        <w:rPr>
          <w:rFonts w:ascii="Times New Roman" w:hAnsi="Times New Roman"/>
          <w:b/>
          <w:sz w:val="24"/>
          <w:szCs w:val="24"/>
          <w:lang w:val="mn-MN"/>
        </w:rPr>
        <w:t>.</w:t>
      </w:r>
      <w:r w:rsidRPr="00721990">
        <w:rPr>
          <w:rFonts w:ascii="Times New Roman" w:hAnsi="Times New Roman"/>
          <w:b/>
          <w:i/>
          <w:iCs/>
          <w:sz w:val="24"/>
          <w:szCs w:val="24"/>
          <w:lang w:val="mn-MN"/>
        </w:rPr>
        <w:t xml:space="preserve"> </w:t>
      </w:r>
      <w:r>
        <w:rPr>
          <w:rFonts w:ascii="Times New Roman" w:hAnsi="Times New Roman"/>
          <w:iCs/>
          <w:sz w:val="24"/>
          <w:szCs w:val="24"/>
          <w:lang w:val="mn-MN"/>
        </w:rPr>
        <w:t>Титэм</w:t>
      </w:r>
      <w:r>
        <w:rPr>
          <w:rFonts w:ascii="Times New Roman" w:hAnsi="Times New Roman"/>
          <w:b/>
          <w:i/>
          <w:iCs/>
          <w:sz w:val="24"/>
          <w:szCs w:val="24"/>
          <w:lang w:val="mn-MN"/>
        </w:rPr>
        <w:t xml:space="preserve"> </w:t>
      </w:r>
      <w:r w:rsidRPr="00D16EF5">
        <w:rPr>
          <w:rFonts w:ascii="Times New Roman" w:hAnsi="Times New Roman"/>
          <w:iCs/>
          <w:sz w:val="24"/>
          <w:szCs w:val="24"/>
          <w:lang w:val="mn-MN"/>
        </w:rPr>
        <w:t>гэдэг нь малгай, толгойн чимэг зүүсгэлийн хүндэтгэл нэр бөгөөд хүндэтгэвэл зохих хүмүүс өмсдөг байна</w:t>
      </w:r>
      <w:r w:rsidRPr="00D16EF5">
        <w:rPr>
          <w:rStyle w:val="FootnoteReference"/>
          <w:rFonts w:ascii="Times New Roman" w:hAnsi="Times New Roman"/>
          <w:iCs/>
        </w:rPr>
        <w:footnoteReference w:id="22"/>
      </w:r>
      <w:r w:rsidRPr="00D16EF5">
        <w:rPr>
          <w:rFonts w:ascii="Times New Roman" w:hAnsi="Times New Roman"/>
          <w:iCs/>
          <w:sz w:val="24"/>
          <w:szCs w:val="24"/>
          <w:lang w:val="mn-MN"/>
        </w:rPr>
        <w:t xml:space="preserve">. Нэгэнт хүндэтгэлийн дээд өмсгөл учраас улс үндэстэн бүр өөрсдийн </w:t>
      </w:r>
      <w:r>
        <w:rPr>
          <w:rFonts w:ascii="Times New Roman" w:hAnsi="Times New Roman"/>
          <w:iCs/>
          <w:sz w:val="24"/>
          <w:szCs w:val="24"/>
          <w:lang w:val="mn-MN"/>
        </w:rPr>
        <w:t>эрхэмлэн</w:t>
      </w:r>
      <w:r w:rsidRPr="00D16EF5">
        <w:rPr>
          <w:rFonts w:ascii="Times New Roman" w:hAnsi="Times New Roman"/>
          <w:iCs/>
          <w:sz w:val="24"/>
          <w:szCs w:val="24"/>
          <w:lang w:val="mn-MN"/>
        </w:rPr>
        <w:t xml:space="preserve"> </w:t>
      </w:r>
      <w:r>
        <w:rPr>
          <w:rFonts w:ascii="Times New Roman" w:hAnsi="Times New Roman"/>
          <w:iCs/>
          <w:sz w:val="24"/>
          <w:szCs w:val="24"/>
          <w:lang w:val="mn-MN"/>
        </w:rPr>
        <w:t>бэлгэддэг</w:t>
      </w:r>
      <w:r w:rsidRPr="00D16EF5">
        <w:rPr>
          <w:rFonts w:ascii="Times New Roman" w:hAnsi="Times New Roman"/>
          <w:iCs/>
          <w:sz w:val="24"/>
          <w:szCs w:val="24"/>
          <w:lang w:val="mn-MN"/>
        </w:rPr>
        <w:t xml:space="preserve"> зүйлийнхээ дүрсээр титмээ чимсээр ирсэн уламжлалтай. Энэ уламжлал бүр хүй нэгдлийн үеийн онгон шүтэх үзлээс</w:t>
      </w:r>
      <w:r>
        <w:rPr>
          <w:rFonts w:ascii="Times New Roman" w:hAnsi="Times New Roman"/>
          <w:iCs/>
          <w:sz w:val="24"/>
          <w:szCs w:val="24"/>
          <w:lang w:val="mn-MN"/>
        </w:rPr>
        <w:t xml:space="preserve"> эхтэй болох нь хадны</w:t>
      </w:r>
      <w:r w:rsidRPr="00D16EF5">
        <w:rPr>
          <w:rFonts w:ascii="Times New Roman" w:hAnsi="Times New Roman"/>
          <w:iCs/>
          <w:sz w:val="24"/>
          <w:szCs w:val="24"/>
          <w:lang w:val="mn-MN"/>
        </w:rPr>
        <w:t xml:space="preserve"> зургийн дүрслэлээс тодорхой</w:t>
      </w:r>
      <w:r>
        <w:rPr>
          <w:rFonts w:ascii="Times New Roman" w:hAnsi="Times New Roman"/>
          <w:iCs/>
          <w:sz w:val="24"/>
          <w:szCs w:val="24"/>
          <w:lang w:val="mn-MN"/>
        </w:rPr>
        <w:t xml:space="preserve"> харагддаг</w:t>
      </w:r>
      <w:r>
        <w:rPr>
          <w:rFonts w:ascii="Times New Roman" w:hAnsi="Times New Roman"/>
          <w:iCs/>
          <w:sz w:val="24"/>
          <w:szCs w:val="24"/>
        </w:rPr>
        <w:t>.</w:t>
      </w:r>
      <w:r w:rsidRPr="00D16EF5">
        <w:rPr>
          <w:rFonts w:ascii="Times New Roman" w:hAnsi="Times New Roman"/>
          <w:iCs/>
          <w:sz w:val="24"/>
          <w:szCs w:val="24"/>
          <w:lang w:val="mn-MN"/>
        </w:rPr>
        <w:t xml:space="preserve"> </w:t>
      </w:r>
      <w:r>
        <w:rPr>
          <w:rFonts w:ascii="Times New Roman" w:hAnsi="Times New Roman"/>
          <w:sz w:val="24"/>
          <w:szCs w:val="24"/>
          <w:lang w:val="mn-MN"/>
        </w:rPr>
        <w:t>Т</w:t>
      </w:r>
      <w:r w:rsidRPr="00D16EF5">
        <w:rPr>
          <w:rFonts w:ascii="Times New Roman" w:hAnsi="Times New Roman"/>
          <w:sz w:val="24"/>
          <w:szCs w:val="24"/>
          <w:lang w:val="mn-MN"/>
        </w:rPr>
        <w:t>эд тотемийн амьтантайгаа гарал үүсли</w:t>
      </w:r>
      <w:r>
        <w:rPr>
          <w:rFonts w:ascii="Times New Roman" w:hAnsi="Times New Roman"/>
          <w:sz w:val="24"/>
          <w:szCs w:val="24"/>
          <w:lang w:val="mn-MN"/>
        </w:rPr>
        <w:t>йн холбоотой</w:t>
      </w:r>
      <w:r w:rsidRPr="00D16EF5">
        <w:rPr>
          <w:rFonts w:ascii="Times New Roman" w:hAnsi="Times New Roman"/>
          <w:sz w:val="24"/>
          <w:szCs w:val="24"/>
          <w:lang w:val="mn-MN"/>
        </w:rPr>
        <w:t xml:space="preserve"> </w:t>
      </w:r>
      <w:r>
        <w:rPr>
          <w:rFonts w:ascii="Times New Roman" w:hAnsi="Times New Roman"/>
          <w:sz w:val="24"/>
          <w:szCs w:val="24"/>
          <w:lang w:val="mn-MN"/>
        </w:rPr>
        <w:t xml:space="preserve">хэмээн итгэж, </w:t>
      </w:r>
      <w:r w:rsidRPr="00D16EF5">
        <w:rPr>
          <w:rFonts w:ascii="Times New Roman" w:hAnsi="Times New Roman"/>
          <w:sz w:val="24"/>
          <w:szCs w:val="24"/>
          <w:lang w:val="mn-MN"/>
        </w:rPr>
        <w:t>онгон шүтээнд хандсан хүндлэл бишрэ</w:t>
      </w:r>
      <w:r>
        <w:rPr>
          <w:rFonts w:ascii="Times New Roman" w:hAnsi="Times New Roman"/>
          <w:sz w:val="24"/>
          <w:szCs w:val="24"/>
          <w:lang w:val="mn-MN"/>
        </w:rPr>
        <w:t xml:space="preserve">лээ зүйл бүрээр батлан харуулдаг байна. Үүний нэг нь </w:t>
      </w:r>
      <w:r w:rsidRPr="00D16EF5">
        <w:rPr>
          <w:rFonts w:ascii="Times New Roman" w:hAnsi="Times New Roman"/>
          <w:sz w:val="24"/>
          <w:szCs w:val="24"/>
          <w:lang w:val="mn-MN"/>
        </w:rPr>
        <w:t xml:space="preserve">онгон шүтээнтэйгээ гадаад байдлаараа адилсан, </w:t>
      </w:r>
      <w:r>
        <w:rPr>
          <w:rFonts w:ascii="Times New Roman" w:hAnsi="Times New Roman"/>
          <w:sz w:val="24"/>
          <w:szCs w:val="24"/>
          <w:lang w:val="mn-MN"/>
        </w:rPr>
        <w:t xml:space="preserve">өд, эвэр зүүх, </w:t>
      </w:r>
      <w:r w:rsidRPr="00D16EF5">
        <w:rPr>
          <w:rFonts w:ascii="Times New Roman" w:hAnsi="Times New Roman"/>
          <w:sz w:val="24"/>
          <w:szCs w:val="24"/>
          <w:lang w:val="mn-MN"/>
        </w:rPr>
        <w:t xml:space="preserve">арьсыг нь нөмрөх, дүрсийг нь бие дээрээ шивээслэх гэх мэт уг онгонтойгоо угшил төрөл нэгтэй гэдгээ онцлон харуулахыг эрэлхийлдэг </w:t>
      </w:r>
      <w:r>
        <w:rPr>
          <w:rFonts w:ascii="Times New Roman" w:hAnsi="Times New Roman"/>
          <w:sz w:val="24"/>
          <w:szCs w:val="24"/>
          <w:lang w:val="mn-MN"/>
        </w:rPr>
        <w:t>явдал юм.</w:t>
      </w:r>
      <w:r w:rsidRPr="00D16EF5">
        <w:rPr>
          <w:rFonts w:ascii="Times New Roman" w:hAnsi="Times New Roman"/>
          <w:sz w:val="24"/>
          <w:szCs w:val="24"/>
          <w:lang w:val="mn-MN"/>
        </w:rPr>
        <w:t xml:space="preserve"> </w:t>
      </w:r>
      <w:r>
        <w:rPr>
          <w:rFonts w:ascii="Times New Roman" w:hAnsi="Times New Roman"/>
          <w:sz w:val="24"/>
          <w:szCs w:val="24"/>
          <w:lang w:val="mn-MN"/>
        </w:rPr>
        <w:t>О</w:t>
      </w:r>
      <w:r w:rsidRPr="00D16EF5">
        <w:rPr>
          <w:rFonts w:ascii="Times New Roman" w:hAnsi="Times New Roman"/>
          <w:sz w:val="24"/>
          <w:szCs w:val="24"/>
          <w:lang w:val="mn-MN"/>
        </w:rPr>
        <w:t>ршуулга, онгон шүтээн амьтныг намнах, эрийн цээнд хүрсний</w:t>
      </w:r>
      <w:r>
        <w:rPr>
          <w:rFonts w:ascii="Times New Roman" w:hAnsi="Times New Roman"/>
          <w:sz w:val="24"/>
          <w:szCs w:val="24"/>
          <w:lang w:val="mn-MN"/>
        </w:rPr>
        <w:t xml:space="preserve"> ёслол зэрэгт</w:t>
      </w:r>
      <w:r w:rsidRPr="00D16EF5">
        <w:rPr>
          <w:rFonts w:ascii="Times New Roman" w:hAnsi="Times New Roman"/>
          <w:sz w:val="24"/>
          <w:szCs w:val="24"/>
          <w:lang w:val="mn-MN"/>
        </w:rPr>
        <w:t xml:space="preserve"> овгийн бүх гишүүд гадаад</w:t>
      </w:r>
      <w:r>
        <w:rPr>
          <w:rFonts w:ascii="Times New Roman" w:hAnsi="Times New Roman"/>
          <w:sz w:val="24"/>
          <w:szCs w:val="24"/>
          <w:lang w:val="mn-MN"/>
        </w:rPr>
        <w:t xml:space="preserve"> байдлаараа уг амьтантайгаа ижил болж, хөдөлгөөнийг нь дуурайн бүжиглэн, янз бүрийн илбэ домын зан үйл хийдэг</w:t>
      </w:r>
      <w:r w:rsidRPr="00D16EF5">
        <w:rPr>
          <w:rStyle w:val="FootnoteReference"/>
          <w:rFonts w:ascii="Times New Roman" w:hAnsi="Times New Roman"/>
        </w:rPr>
        <w:footnoteReference w:id="23"/>
      </w:r>
      <w:r>
        <w:rPr>
          <w:rFonts w:ascii="Times New Roman" w:hAnsi="Times New Roman"/>
          <w:sz w:val="24"/>
          <w:szCs w:val="24"/>
          <w:lang w:val="mn-MN"/>
        </w:rPr>
        <w:t xml:space="preserve"> ажээ. Х</w:t>
      </w:r>
      <w:r w:rsidRPr="00D16EF5">
        <w:rPr>
          <w:rFonts w:ascii="Times New Roman" w:hAnsi="Times New Roman"/>
          <w:sz w:val="24"/>
          <w:szCs w:val="24"/>
          <w:lang w:val="mn-MN"/>
        </w:rPr>
        <w:t>ожмын нүүдэлчдийн дунд малгайгаа жигүүртэн шувуудын дүрс, өд зэргээр гоёж чимэглэх зан үйл  уламжлаг</w:t>
      </w:r>
      <w:r>
        <w:rPr>
          <w:rFonts w:ascii="Times New Roman" w:hAnsi="Times New Roman"/>
          <w:sz w:val="24"/>
          <w:szCs w:val="24"/>
          <w:lang w:val="mn-MN"/>
        </w:rPr>
        <w:t>дсан  нь үүний улбаа гэж үзүүштэй байна. Одоо ч Монголчуудын дунд</w:t>
      </w:r>
      <w:r w:rsidRPr="00D16EF5">
        <w:rPr>
          <w:rFonts w:ascii="Times New Roman" w:hAnsi="Times New Roman"/>
          <w:sz w:val="24"/>
          <w:szCs w:val="24"/>
          <w:lang w:val="mn-MN"/>
        </w:rPr>
        <w:t xml:space="preserve"> мөнх хөх тэнгэрийг шүтэн бэлгэдэж малгайн хүрээг хөх өнгөөр доторлох</w:t>
      </w:r>
      <w:r>
        <w:rPr>
          <w:rFonts w:ascii="Times New Roman" w:hAnsi="Times New Roman"/>
          <w:sz w:val="24"/>
          <w:szCs w:val="24"/>
          <w:lang w:val="mn-MN"/>
        </w:rPr>
        <w:t xml:space="preserve"> заншил байсаар байна. Мөн торгууд ястнууд малгайн арын шилэвчээ шувууны сүүл мэт хэлбэртэй, далны орчим хүрсэн урттай хийж, хэрээн живэр хэмээн нэрлэсэн нь тэдний тотем үзэлтэй</w:t>
      </w:r>
      <w:r w:rsidRPr="00B420B2">
        <w:rPr>
          <w:rStyle w:val="FootnoteReference"/>
          <w:rFonts w:ascii="Times New Roman" w:hAnsi="Times New Roman"/>
          <w:sz w:val="20"/>
          <w:szCs w:val="20"/>
        </w:rPr>
        <w:footnoteReference w:id="24"/>
      </w:r>
      <w:r w:rsidRPr="00B420B2">
        <w:rPr>
          <w:rFonts w:ascii="Times New Roman" w:hAnsi="Times New Roman"/>
          <w:sz w:val="20"/>
          <w:szCs w:val="20"/>
          <w:lang w:val="mn-MN"/>
        </w:rPr>
        <w:t xml:space="preserve"> </w:t>
      </w:r>
      <w:r>
        <w:rPr>
          <w:rFonts w:ascii="Times New Roman" w:hAnsi="Times New Roman"/>
          <w:sz w:val="24"/>
          <w:szCs w:val="24"/>
          <w:lang w:val="mn-MN"/>
        </w:rPr>
        <w:t>холбоотой гэх мэт олон жишээ дурьдаж болно.</w:t>
      </w:r>
    </w:p>
    <w:p w14:paraId="62BB7A8C" w14:textId="77777777" w:rsidR="004B6695" w:rsidRPr="0002566A" w:rsidRDefault="004B6695" w:rsidP="004B6695">
      <w:pPr>
        <w:spacing w:after="0" w:line="360" w:lineRule="auto"/>
        <w:jc w:val="both"/>
        <w:rPr>
          <w:rFonts w:ascii="Times New Roman" w:hAnsi="Times New Roman" w:cs="Times New Roman"/>
          <w:sz w:val="24"/>
          <w:szCs w:val="24"/>
        </w:rPr>
      </w:pPr>
      <w:r>
        <w:rPr>
          <w:rFonts w:ascii="Times New Roman" w:hAnsi="Times New Roman"/>
          <w:sz w:val="24"/>
          <w:szCs w:val="24"/>
        </w:rPr>
        <w:tab/>
      </w:r>
      <w:r>
        <w:rPr>
          <w:rFonts w:ascii="Times New Roman" w:hAnsi="Times New Roman" w:cs="Times New Roman"/>
          <w:b/>
          <w:sz w:val="24"/>
          <w:szCs w:val="24"/>
        </w:rPr>
        <w:t xml:space="preserve">6. </w:t>
      </w:r>
      <w:r w:rsidRPr="00D16EF5">
        <w:rPr>
          <w:rFonts w:ascii="Times New Roman" w:hAnsi="Times New Roman" w:cs="Times New Roman"/>
          <w:b/>
          <w:sz w:val="24"/>
          <w:szCs w:val="24"/>
        </w:rPr>
        <w:t>Оргой</w:t>
      </w:r>
      <w:r>
        <w:rPr>
          <w:rFonts w:ascii="Times New Roman" w:hAnsi="Times New Roman" w:cs="Times New Roman"/>
          <w:b/>
          <w:sz w:val="24"/>
          <w:szCs w:val="24"/>
        </w:rPr>
        <w:t>:</w:t>
      </w:r>
      <w:r w:rsidRPr="00CF69C8">
        <w:rPr>
          <w:rFonts w:ascii="Times New Roman" w:hAnsi="Times New Roman" w:cs="Times New Roman"/>
          <w:sz w:val="24"/>
          <w:szCs w:val="24"/>
        </w:rPr>
        <w:t xml:space="preserve"> </w:t>
      </w:r>
      <w:r>
        <w:rPr>
          <w:rFonts w:ascii="Times New Roman" w:hAnsi="Times New Roman" w:cs="Times New Roman"/>
          <w:sz w:val="24"/>
          <w:szCs w:val="24"/>
        </w:rPr>
        <w:t>Оргой нь ороовчны нэгэн төрөл, малгайн нилээд эрт үеийн хэлбэр гэж үзэх үндэстэй. Оргой</w:t>
      </w:r>
      <w:r>
        <w:rPr>
          <w:rFonts w:ascii="Times New Roman" w:hAnsi="Times New Roman" w:cs="Times New Roman"/>
          <w:b/>
          <w:sz w:val="24"/>
          <w:szCs w:val="24"/>
        </w:rPr>
        <w:t xml:space="preserve"> </w:t>
      </w:r>
      <w:r>
        <w:rPr>
          <w:rFonts w:ascii="Times New Roman" w:hAnsi="Times New Roman" w:cs="Times New Roman"/>
          <w:sz w:val="24"/>
          <w:szCs w:val="24"/>
        </w:rPr>
        <w:t>хэмээх нэр нь</w:t>
      </w:r>
      <w:r w:rsidRPr="00D16EF5">
        <w:rPr>
          <w:rFonts w:ascii="Times New Roman" w:hAnsi="Times New Roman" w:cs="Times New Roman"/>
          <w:sz w:val="24"/>
          <w:szCs w:val="24"/>
        </w:rPr>
        <w:t xml:space="preserve"> </w:t>
      </w:r>
      <w:r w:rsidRPr="00F165EE">
        <w:rPr>
          <w:rFonts w:ascii="Times New Roman" w:hAnsi="Times New Roman" w:cs="Times New Roman"/>
          <w:i/>
          <w:sz w:val="24"/>
          <w:szCs w:val="24"/>
        </w:rPr>
        <w:t>хоргоох, хадгалах</w:t>
      </w:r>
      <w:r w:rsidRPr="00D16EF5">
        <w:rPr>
          <w:rFonts w:ascii="Times New Roman" w:hAnsi="Times New Roman" w:cs="Times New Roman"/>
          <w:sz w:val="24"/>
          <w:szCs w:val="24"/>
        </w:rPr>
        <w:t xml:space="preserve"> гэсэн утгатай унаган монгол үг ба </w:t>
      </w:r>
      <w:r w:rsidRPr="00F165EE">
        <w:rPr>
          <w:rFonts w:ascii="Times New Roman" w:hAnsi="Times New Roman" w:cs="Times New Roman"/>
          <w:i/>
          <w:sz w:val="24"/>
          <w:szCs w:val="24"/>
        </w:rPr>
        <w:t>Хорго</w:t>
      </w:r>
      <w:r w:rsidRPr="00D16EF5">
        <w:rPr>
          <w:rFonts w:ascii="Times New Roman" w:hAnsi="Times New Roman" w:cs="Times New Roman"/>
          <w:b/>
          <w:sz w:val="24"/>
          <w:szCs w:val="24"/>
        </w:rPr>
        <w:t xml:space="preserve"> </w:t>
      </w:r>
      <w:r w:rsidRPr="00D16EF5">
        <w:rPr>
          <w:rFonts w:ascii="Times New Roman" w:hAnsi="Times New Roman" w:cs="Times New Roman"/>
          <w:sz w:val="24"/>
          <w:szCs w:val="24"/>
        </w:rPr>
        <w:t xml:space="preserve">гэдэг үгтэй гарал нэгтэй, казах хэлэнд буян хишиг цог хийморийн чихэвч малгай гэсэн үгээр хөрвөдөг байна. </w:t>
      </w:r>
      <w:r>
        <w:rPr>
          <w:rFonts w:ascii="Times New Roman" w:hAnsi="Times New Roman" w:cs="Times New Roman"/>
          <w:sz w:val="24"/>
          <w:szCs w:val="24"/>
        </w:rPr>
        <w:t>Я. Цэвэлийн толь бичигт оргойг бөө, удган нарын онгод урихдаа өмсдөг малгай гэжээ.</w:t>
      </w:r>
    </w:p>
    <w:p w14:paraId="4D593E9A" w14:textId="77777777" w:rsidR="004B6695" w:rsidRDefault="004B6695" w:rsidP="004B6695">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t>Монгол орны нутагт элбэг байх чулуун зэвсэг, хүрэл зэвсгийн үеийн хадны дүрс зурагт хүнийг</w:t>
      </w:r>
      <w:r w:rsidRPr="00265FEC">
        <w:rPr>
          <w:rFonts w:ascii="Times New Roman" w:hAnsi="Times New Roman" w:cs="Times New Roman"/>
          <w:sz w:val="24"/>
          <w:szCs w:val="24"/>
        </w:rPr>
        <w:t xml:space="preserve"> </w:t>
      </w:r>
      <w:r w:rsidRPr="00D16EF5">
        <w:rPr>
          <w:rFonts w:ascii="Times New Roman" w:hAnsi="Times New Roman" w:cs="Times New Roman"/>
          <w:sz w:val="24"/>
          <w:szCs w:val="24"/>
        </w:rPr>
        <w:t>яма</w:t>
      </w:r>
      <w:r>
        <w:rPr>
          <w:rFonts w:ascii="Times New Roman" w:hAnsi="Times New Roman" w:cs="Times New Roman"/>
          <w:sz w:val="24"/>
          <w:szCs w:val="24"/>
        </w:rPr>
        <w:t xml:space="preserve">р нэг амьтны эвэр, чих, жигүүртний дүрстэй </w:t>
      </w:r>
      <w:r w:rsidRPr="00610E72">
        <w:rPr>
          <w:rFonts w:ascii="Times New Roman" w:hAnsi="Times New Roman" w:cs="Times New Roman"/>
          <w:sz w:val="24"/>
          <w:szCs w:val="24"/>
        </w:rPr>
        <w:t>дүрс</w:t>
      </w:r>
      <w:r>
        <w:rPr>
          <w:rFonts w:ascii="Times New Roman" w:hAnsi="Times New Roman" w:cs="Times New Roman"/>
          <w:sz w:val="24"/>
          <w:szCs w:val="24"/>
        </w:rPr>
        <w:t xml:space="preserve">лэн үлдээсэн </w:t>
      </w:r>
      <w:r>
        <w:rPr>
          <w:rFonts w:ascii="Times New Roman" w:hAnsi="Times New Roman" w:cs="Times New Roman"/>
          <w:sz w:val="24"/>
          <w:szCs w:val="24"/>
        </w:rPr>
        <w:lastRenderedPageBreak/>
        <w:t xml:space="preserve">баримт цөөнгүй байна. Эдгээрийг оргой малгай өмсөн ямар нэг зан үйл үйлдэж буй хүний дүрслэл гэж үзүүштэй. </w:t>
      </w:r>
      <w:r w:rsidRPr="00D16EF5">
        <w:rPr>
          <w:rFonts w:ascii="Times New Roman" w:hAnsi="Times New Roman" w:cs="Times New Roman"/>
          <w:sz w:val="24"/>
          <w:szCs w:val="24"/>
        </w:rPr>
        <w:t>Учир нь хүй нэг</w:t>
      </w:r>
      <w:r>
        <w:rPr>
          <w:rFonts w:ascii="Times New Roman" w:hAnsi="Times New Roman" w:cs="Times New Roman"/>
          <w:sz w:val="24"/>
          <w:szCs w:val="24"/>
        </w:rPr>
        <w:t>длийн үеийн хүмүүсийн</w:t>
      </w:r>
      <w:r w:rsidRPr="00D16EF5">
        <w:rPr>
          <w:rFonts w:ascii="Times New Roman" w:hAnsi="Times New Roman" w:cs="Times New Roman"/>
          <w:sz w:val="24"/>
          <w:szCs w:val="24"/>
        </w:rPr>
        <w:t xml:space="preserve"> а</w:t>
      </w:r>
      <w:r>
        <w:rPr>
          <w:rFonts w:ascii="Times New Roman" w:hAnsi="Times New Roman" w:cs="Times New Roman"/>
          <w:sz w:val="24"/>
          <w:szCs w:val="24"/>
        </w:rPr>
        <w:t>йх, ичих мэдрэмж нь тэдний онгон шүтэх үзэл /тотем/ болоод хорио цээрийн ёсон /табу/- ны үндэс нь болж ...</w:t>
      </w:r>
      <w:r w:rsidRPr="00D16EF5">
        <w:rPr>
          <w:rFonts w:ascii="Times New Roman" w:hAnsi="Times New Roman" w:cs="Times New Roman"/>
          <w:sz w:val="24"/>
          <w:szCs w:val="24"/>
        </w:rPr>
        <w:t>тотемийн амьтантайгаа гарал үүсли</w:t>
      </w:r>
      <w:r>
        <w:rPr>
          <w:rFonts w:ascii="Times New Roman" w:hAnsi="Times New Roman" w:cs="Times New Roman"/>
          <w:sz w:val="24"/>
          <w:szCs w:val="24"/>
        </w:rPr>
        <w:t>йн холбоотой,</w:t>
      </w:r>
      <w:r w:rsidRPr="00D16EF5">
        <w:rPr>
          <w:rFonts w:ascii="Times New Roman" w:hAnsi="Times New Roman" w:cs="Times New Roman"/>
          <w:sz w:val="24"/>
          <w:szCs w:val="24"/>
        </w:rPr>
        <w:t xml:space="preserve"> </w:t>
      </w:r>
      <w:r>
        <w:rPr>
          <w:rFonts w:ascii="Times New Roman" w:hAnsi="Times New Roman" w:cs="Times New Roman"/>
          <w:sz w:val="24"/>
          <w:szCs w:val="24"/>
        </w:rPr>
        <w:t xml:space="preserve">онгон шүтээн амьтан нь тэдний орон байрын ойролцоо явах нь  үхлийн дохио гэж үзэн </w:t>
      </w:r>
      <w:r w:rsidRPr="00D16EF5">
        <w:rPr>
          <w:rFonts w:ascii="Times New Roman" w:hAnsi="Times New Roman" w:cs="Times New Roman"/>
          <w:sz w:val="24"/>
          <w:szCs w:val="24"/>
        </w:rPr>
        <w:t>төрөл саднаа авч яв</w:t>
      </w:r>
      <w:r>
        <w:rPr>
          <w:rFonts w:ascii="Times New Roman" w:hAnsi="Times New Roman" w:cs="Times New Roman"/>
          <w:sz w:val="24"/>
          <w:szCs w:val="24"/>
        </w:rPr>
        <w:t>а</w:t>
      </w:r>
      <w:r w:rsidRPr="00D16EF5">
        <w:rPr>
          <w:rFonts w:ascii="Times New Roman" w:hAnsi="Times New Roman" w:cs="Times New Roman"/>
          <w:sz w:val="24"/>
          <w:szCs w:val="24"/>
        </w:rPr>
        <w:t>хаар ирдэг гэдэгт итгэдэг</w:t>
      </w:r>
      <w:r>
        <w:rPr>
          <w:rFonts w:ascii="Times New Roman" w:hAnsi="Times New Roman" w:cs="Times New Roman"/>
          <w:sz w:val="24"/>
          <w:szCs w:val="24"/>
        </w:rPr>
        <w:t xml:space="preserve"> байжээ. Иймээс тэд</w:t>
      </w:r>
      <w:r w:rsidRPr="00D16EF5">
        <w:rPr>
          <w:rFonts w:ascii="Times New Roman" w:hAnsi="Times New Roman" w:cs="Times New Roman"/>
          <w:sz w:val="24"/>
          <w:szCs w:val="24"/>
        </w:rPr>
        <w:t xml:space="preserve"> онгон шүтээнд хандсан хүндлэл бишрэ</w:t>
      </w:r>
      <w:r>
        <w:rPr>
          <w:rFonts w:ascii="Times New Roman" w:hAnsi="Times New Roman" w:cs="Times New Roman"/>
          <w:sz w:val="24"/>
          <w:szCs w:val="24"/>
        </w:rPr>
        <w:t xml:space="preserve">лээ зүйл бүрээр батлан харуулдаг байна. Үүний нэг нь </w:t>
      </w:r>
      <w:r w:rsidRPr="00D16EF5">
        <w:rPr>
          <w:rFonts w:ascii="Times New Roman" w:hAnsi="Times New Roman" w:cs="Times New Roman"/>
          <w:sz w:val="24"/>
          <w:szCs w:val="24"/>
        </w:rPr>
        <w:t xml:space="preserve">онгон шүтээнтэйгээ гадаад байдлаараа адилсан, арьсыг нь нөмрөх, дүрсийг нь бие дээрээ шивээслэх гэх мэт уг онгонтойгоо угшил төрөл нэгтэй гэдгээ онцлон харуулахыг эрэлхийлдэг </w:t>
      </w:r>
      <w:r>
        <w:rPr>
          <w:rFonts w:ascii="Times New Roman" w:hAnsi="Times New Roman" w:cs="Times New Roman"/>
          <w:sz w:val="24"/>
          <w:szCs w:val="24"/>
        </w:rPr>
        <w:t>явдал юм.</w:t>
      </w:r>
      <w:r w:rsidRPr="00D16EF5">
        <w:rPr>
          <w:rFonts w:ascii="Times New Roman" w:hAnsi="Times New Roman" w:cs="Times New Roman"/>
          <w:sz w:val="24"/>
          <w:szCs w:val="24"/>
        </w:rPr>
        <w:t xml:space="preserve"> </w:t>
      </w:r>
      <w:r>
        <w:rPr>
          <w:rFonts w:ascii="Times New Roman" w:hAnsi="Times New Roman" w:cs="Times New Roman"/>
          <w:sz w:val="24"/>
          <w:szCs w:val="24"/>
        </w:rPr>
        <w:t>О</w:t>
      </w:r>
      <w:r w:rsidRPr="00D16EF5">
        <w:rPr>
          <w:rFonts w:ascii="Times New Roman" w:hAnsi="Times New Roman" w:cs="Times New Roman"/>
          <w:sz w:val="24"/>
          <w:szCs w:val="24"/>
        </w:rPr>
        <w:t>ршуулга, онгон шүтээн амьтныг намнах, эрийн цээнд хүрсний</w:t>
      </w:r>
      <w:r>
        <w:rPr>
          <w:rFonts w:ascii="Times New Roman" w:hAnsi="Times New Roman" w:cs="Times New Roman"/>
          <w:sz w:val="24"/>
          <w:szCs w:val="24"/>
        </w:rPr>
        <w:t xml:space="preserve"> ёслол зэрэгт</w:t>
      </w:r>
      <w:r w:rsidRPr="00D16EF5">
        <w:rPr>
          <w:rFonts w:ascii="Times New Roman" w:hAnsi="Times New Roman" w:cs="Times New Roman"/>
          <w:sz w:val="24"/>
          <w:szCs w:val="24"/>
        </w:rPr>
        <w:t xml:space="preserve"> овгийн бүх гишүүд гадаад байдлаараа уг амьтантайгаа ижил болж, түүний хөдөлгөөнийг дуурайн бүжиглэн </w:t>
      </w:r>
      <w:r>
        <w:rPr>
          <w:rFonts w:ascii="Times New Roman" w:hAnsi="Times New Roman" w:cs="Times New Roman"/>
          <w:sz w:val="24"/>
          <w:szCs w:val="24"/>
        </w:rPr>
        <w:t>янз бүрийн илбэ домын зан үйл</w:t>
      </w:r>
      <w:r w:rsidRPr="00D16EF5">
        <w:rPr>
          <w:rFonts w:ascii="Times New Roman" w:hAnsi="Times New Roman" w:cs="Times New Roman"/>
          <w:sz w:val="24"/>
          <w:szCs w:val="24"/>
        </w:rPr>
        <w:t xml:space="preserve"> хийдэг</w:t>
      </w:r>
      <w:r w:rsidRPr="00D16EF5">
        <w:rPr>
          <w:rStyle w:val="FootnoteReference"/>
          <w:rFonts w:ascii="Times New Roman" w:hAnsi="Times New Roman" w:cs="Times New Roman"/>
        </w:rPr>
        <w:footnoteReference w:id="25"/>
      </w:r>
      <w:r w:rsidRPr="00D16EF5">
        <w:rPr>
          <w:rFonts w:ascii="Times New Roman" w:hAnsi="Times New Roman" w:cs="Times New Roman"/>
          <w:sz w:val="24"/>
          <w:szCs w:val="24"/>
        </w:rPr>
        <w:t>.</w:t>
      </w:r>
      <w:r>
        <w:rPr>
          <w:rFonts w:ascii="Times New Roman" w:hAnsi="Times New Roman" w:cs="Times New Roman"/>
          <w:sz w:val="24"/>
          <w:szCs w:val="24"/>
        </w:rPr>
        <w:t>.. ажээ.</w:t>
      </w:r>
    </w:p>
    <w:p w14:paraId="73C36971" w14:textId="77777777" w:rsidR="0084134F" w:rsidRPr="00D27BC3" w:rsidRDefault="0084134F" w:rsidP="0084134F">
      <w:pPr>
        <w:spacing w:after="0" w:line="36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8</w:t>
      </w:r>
      <w:r w:rsidRPr="00D16EF5">
        <w:rPr>
          <w:rFonts w:ascii="Times New Roman" w:hAnsi="Times New Roman" w:cs="Times New Roman"/>
          <w:b/>
          <w:sz w:val="24"/>
          <w:szCs w:val="24"/>
        </w:rPr>
        <w:t>. Овоодой</w:t>
      </w:r>
      <w:r>
        <w:rPr>
          <w:rFonts w:ascii="Times New Roman" w:hAnsi="Times New Roman" w:cs="Times New Roman"/>
          <w:b/>
          <w:sz w:val="24"/>
          <w:szCs w:val="24"/>
        </w:rPr>
        <w:t xml:space="preserve">. </w:t>
      </w:r>
      <w:r w:rsidRPr="00D16EF5">
        <w:rPr>
          <w:rFonts w:ascii="Times New Roman" w:hAnsi="Times New Roman" w:cs="Times New Roman"/>
          <w:sz w:val="24"/>
          <w:szCs w:val="24"/>
        </w:rPr>
        <w:t xml:space="preserve">Овоодой </w:t>
      </w:r>
      <w:r w:rsidRPr="00D27BC3">
        <w:rPr>
          <w:rFonts w:ascii="Times New Roman" w:hAnsi="Times New Roman" w:cs="Times New Roman"/>
          <w:i/>
          <w:sz w:val="24"/>
          <w:szCs w:val="24"/>
        </w:rPr>
        <w:t>- оройд байдаг овгор, товгор</w:t>
      </w:r>
      <w:r w:rsidRPr="00D16EF5">
        <w:rPr>
          <w:rFonts w:ascii="Times New Roman" w:hAnsi="Times New Roman" w:cs="Times New Roman"/>
          <w:b/>
          <w:sz w:val="24"/>
          <w:szCs w:val="24"/>
        </w:rPr>
        <w:t xml:space="preserve"> </w:t>
      </w:r>
      <w:r w:rsidRPr="00D16EF5">
        <w:rPr>
          <w:rFonts w:ascii="Times New Roman" w:hAnsi="Times New Roman" w:cs="Times New Roman"/>
          <w:sz w:val="24"/>
          <w:szCs w:val="24"/>
        </w:rPr>
        <w:t xml:space="preserve">юм гэсэн утгатай унаган монгол үгээр нэгэн төрлийн малгайг нэрлэдэг байна. </w:t>
      </w:r>
    </w:p>
    <w:p w14:paraId="2AB1098A" w14:textId="77777777" w:rsidR="0084134F" w:rsidRDefault="0084134F" w:rsidP="0084134F">
      <w:pPr>
        <w:tabs>
          <w:tab w:val="left" w:pos="709"/>
        </w:tabs>
        <w:spacing w:after="0" w:line="360" w:lineRule="auto"/>
        <w:jc w:val="both"/>
        <w:rPr>
          <w:rFonts w:ascii="Times New Roman" w:hAnsi="Times New Roman"/>
          <w:iCs/>
          <w:sz w:val="24"/>
          <w:szCs w:val="24"/>
        </w:rPr>
      </w:pPr>
      <w:r>
        <w:rPr>
          <w:rFonts w:ascii="Times New Roman" w:hAnsi="Times New Roman"/>
          <w:sz w:val="24"/>
          <w:szCs w:val="24"/>
        </w:rPr>
        <w:tab/>
        <w:t xml:space="preserve">Ноён </w:t>
      </w:r>
      <w:r w:rsidRPr="00D16EF5">
        <w:rPr>
          <w:rFonts w:ascii="Times New Roman" w:hAnsi="Times New Roman"/>
          <w:sz w:val="24"/>
          <w:szCs w:val="24"/>
        </w:rPr>
        <w:t>Уулын</w:t>
      </w:r>
      <w:r w:rsidR="00DA7437">
        <w:rPr>
          <w:rFonts w:ascii="Times New Roman" w:hAnsi="Times New Roman"/>
          <w:sz w:val="24"/>
          <w:szCs w:val="24"/>
        </w:rPr>
        <w:t xml:space="preserve"> дахь Хүннүгийн язгууртны</w:t>
      </w:r>
      <w:r w:rsidRPr="00D16EF5">
        <w:rPr>
          <w:rFonts w:ascii="Times New Roman" w:hAnsi="Times New Roman"/>
          <w:sz w:val="24"/>
          <w:szCs w:val="24"/>
        </w:rPr>
        <w:t xml:space="preserve"> булшнаас олдсон гурван зүйл малгайн нэгийг бид </w:t>
      </w:r>
      <w:r>
        <w:rPr>
          <w:rFonts w:ascii="Times New Roman" w:hAnsi="Times New Roman"/>
          <w:b/>
          <w:sz w:val="24"/>
          <w:szCs w:val="24"/>
        </w:rPr>
        <w:t>”</w:t>
      </w:r>
      <w:r w:rsidRPr="00D16EF5">
        <w:rPr>
          <w:rFonts w:ascii="Times New Roman" w:hAnsi="Times New Roman"/>
          <w:b/>
          <w:sz w:val="24"/>
          <w:szCs w:val="24"/>
        </w:rPr>
        <w:t>овоодой</w:t>
      </w:r>
      <w:r>
        <w:rPr>
          <w:rFonts w:ascii="Times New Roman" w:hAnsi="Times New Roman"/>
          <w:b/>
          <w:sz w:val="24"/>
          <w:szCs w:val="24"/>
        </w:rPr>
        <w:t>”</w:t>
      </w:r>
      <w:r w:rsidRPr="00D16EF5">
        <w:rPr>
          <w:rFonts w:ascii="Times New Roman" w:hAnsi="Times New Roman"/>
          <w:sz w:val="24"/>
          <w:szCs w:val="24"/>
        </w:rPr>
        <w:t xml:space="preserve"> малгай хэмээн үзэж байна. Олдворын энэ малгай нь дээрээсээ доошоо өргөссөн, дэлбэгэр хүрээтэй, овгор оройтой бөгөөд эсгийгээр хийж өнгө дотроос нь торгоор өнгөлжээ. Энэ малгайг судлаачид одоогийн лоовуузтай адилтган үзсэн байна</w:t>
      </w:r>
      <w:r w:rsidRPr="00D16EF5">
        <w:rPr>
          <w:rStyle w:val="FootnoteReference"/>
          <w:rFonts w:ascii="Times New Roman" w:hAnsi="Times New Roman"/>
        </w:rPr>
        <w:footnoteReference w:id="26"/>
      </w:r>
      <w:r w:rsidRPr="00D16EF5">
        <w:rPr>
          <w:rFonts w:ascii="Times New Roman" w:hAnsi="Times New Roman"/>
          <w:sz w:val="24"/>
          <w:szCs w:val="24"/>
        </w:rPr>
        <w:t>. Гэвч уг малгайн хэлбэр дүрс, толгойд өмсөгдөх байдал зэрэг нь одоогийн лоовуузтай төсгүй, харин лам нарын хурал номын үед өмсө</w:t>
      </w:r>
      <w:r>
        <w:rPr>
          <w:rFonts w:ascii="Times New Roman" w:hAnsi="Times New Roman"/>
          <w:sz w:val="24"/>
          <w:szCs w:val="24"/>
        </w:rPr>
        <w:t>х хавчиг өндөр оройтой малгай, э</w:t>
      </w:r>
      <w:r w:rsidRPr="00D16EF5">
        <w:rPr>
          <w:rFonts w:ascii="Times New Roman" w:hAnsi="Times New Roman"/>
          <w:iCs/>
          <w:sz w:val="24"/>
          <w:szCs w:val="24"/>
        </w:rPr>
        <w:t>гц урдаас боло</w:t>
      </w:r>
      <w:r>
        <w:rPr>
          <w:rFonts w:ascii="Times New Roman" w:hAnsi="Times New Roman"/>
          <w:iCs/>
          <w:sz w:val="24"/>
          <w:szCs w:val="24"/>
        </w:rPr>
        <w:t>н ардаас харагдах байдал адил,</w:t>
      </w:r>
      <w:r w:rsidRPr="00D16EF5">
        <w:rPr>
          <w:rFonts w:ascii="Times New Roman" w:hAnsi="Times New Roman"/>
          <w:iCs/>
          <w:sz w:val="24"/>
          <w:szCs w:val="24"/>
        </w:rPr>
        <w:t xml:space="preserve"> дээд орой нь мөлгөр</w:t>
      </w:r>
      <w:r>
        <w:rPr>
          <w:rFonts w:ascii="Times New Roman" w:hAnsi="Times New Roman"/>
          <w:iCs/>
          <w:sz w:val="24"/>
          <w:szCs w:val="24"/>
        </w:rPr>
        <w:t>,</w:t>
      </w:r>
      <w:r w:rsidRPr="00D16EF5">
        <w:rPr>
          <w:rFonts w:ascii="Times New Roman" w:hAnsi="Times New Roman"/>
          <w:iCs/>
          <w:sz w:val="24"/>
          <w:szCs w:val="24"/>
        </w:rPr>
        <w:t xml:space="preserve"> гурвалжин хэлбэртэй харагдах</w:t>
      </w:r>
      <w:r>
        <w:rPr>
          <w:rFonts w:ascii="Times New Roman" w:hAnsi="Times New Roman"/>
          <w:iCs/>
          <w:sz w:val="24"/>
          <w:szCs w:val="24"/>
        </w:rPr>
        <w:t xml:space="preserve"> ба</w:t>
      </w:r>
      <w:r w:rsidRPr="00D16EF5">
        <w:rPr>
          <w:rFonts w:ascii="Times New Roman" w:hAnsi="Times New Roman"/>
          <w:iCs/>
          <w:sz w:val="24"/>
          <w:szCs w:val="24"/>
        </w:rPr>
        <w:t xml:space="preserve"> доош алгуур ө</w:t>
      </w:r>
      <w:r>
        <w:rPr>
          <w:rFonts w:ascii="Times New Roman" w:hAnsi="Times New Roman"/>
          <w:iCs/>
          <w:sz w:val="24"/>
          <w:szCs w:val="24"/>
        </w:rPr>
        <w:t xml:space="preserve">ргөссөн </w:t>
      </w:r>
      <w:r w:rsidRPr="00D16EF5">
        <w:rPr>
          <w:rFonts w:ascii="Times New Roman" w:hAnsi="Times New Roman"/>
          <w:iCs/>
          <w:sz w:val="24"/>
          <w:szCs w:val="24"/>
        </w:rPr>
        <w:t xml:space="preserve">нь хожмын монголчуудын өргөн хэрэглэдэг </w:t>
      </w:r>
      <w:r>
        <w:rPr>
          <w:rFonts w:ascii="Times New Roman" w:hAnsi="Times New Roman"/>
          <w:sz w:val="24"/>
          <w:szCs w:val="24"/>
        </w:rPr>
        <w:t xml:space="preserve">бороо уснаас хамгаалах зориулалттай </w:t>
      </w:r>
      <w:r w:rsidRPr="00D16EF5">
        <w:rPr>
          <w:rFonts w:ascii="Times New Roman" w:hAnsi="Times New Roman"/>
          <w:iCs/>
          <w:sz w:val="24"/>
          <w:szCs w:val="24"/>
        </w:rPr>
        <w:t>юүдэн</w:t>
      </w:r>
      <w:r w:rsidRPr="00D16EF5">
        <w:rPr>
          <w:rStyle w:val="FootnoteReference"/>
          <w:rFonts w:ascii="Times New Roman" w:hAnsi="Times New Roman"/>
          <w:iCs/>
        </w:rPr>
        <w:footnoteReference w:id="27"/>
      </w:r>
      <w:r w:rsidRPr="00D16EF5">
        <w:rPr>
          <w:rFonts w:ascii="Times New Roman" w:hAnsi="Times New Roman"/>
          <w:iCs/>
          <w:sz w:val="24"/>
          <w:szCs w:val="24"/>
        </w:rPr>
        <w:t xml:space="preserve"> малгайтай илүү төстэй байна.</w:t>
      </w:r>
    </w:p>
    <w:p w14:paraId="64C7C5C7" w14:textId="77777777" w:rsidR="0084134F" w:rsidRDefault="0084134F" w:rsidP="0084134F">
      <w:pPr>
        <w:pStyle w:val="Default"/>
        <w:tabs>
          <w:tab w:val="clear" w:pos="709"/>
          <w:tab w:val="left" w:pos="0"/>
        </w:tabs>
        <w:spacing w:after="0" w:line="360" w:lineRule="auto"/>
        <w:jc w:val="both"/>
        <w:rPr>
          <w:rFonts w:ascii="Times New Roman" w:hAnsi="Times New Roman"/>
          <w:sz w:val="24"/>
          <w:szCs w:val="24"/>
          <w:lang w:val="mn-MN"/>
        </w:rPr>
      </w:pPr>
      <w:r>
        <w:rPr>
          <w:rFonts w:ascii="Times New Roman" w:hAnsi="Times New Roman"/>
          <w:iCs/>
          <w:sz w:val="24"/>
          <w:szCs w:val="24"/>
        </w:rPr>
        <w:tab/>
      </w:r>
      <w:r>
        <w:rPr>
          <w:rFonts w:ascii="Times New Roman" w:hAnsi="Times New Roman"/>
          <w:iCs/>
          <w:sz w:val="24"/>
          <w:szCs w:val="24"/>
          <w:lang w:val="mn-MN"/>
        </w:rPr>
        <w:t>Баян-Өлгий аймгийн Цагаан салаа, Өвөрхангай аймгийн Гучин Ус сумын нутаг Паалуу,</w:t>
      </w:r>
      <w:r w:rsidRPr="00D16EF5">
        <w:rPr>
          <w:rFonts w:ascii="Times New Roman" w:hAnsi="Times New Roman"/>
          <w:iCs/>
          <w:sz w:val="24"/>
          <w:szCs w:val="24"/>
          <w:lang w:val="mn-MN"/>
        </w:rPr>
        <w:t xml:space="preserve"> </w:t>
      </w:r>
      <w:r>
        <w:rPr>
          <w:rFonts w:ascii="Times New Roman" w:hAnsi="Times New Roman"/>
          <w:iCs/>
          <w:sz w:val="24"/>
          <w:szCs w:val="24"/>
          <w:lang w:val="mn-MN"/>
        </w:rPr>
        <w:t xml:space="preserve">Богд сумын нутаг Тэвш уул, </w:t>
      </w:r>
      <w:r w:rsidRPr="00D16EF5">
        <w:rPr>
          <w:rFonts w:ascii="Times New Roman" w:hAnsi="Times New Roman"/>
          <w:iCs/>
          <w:sz w:val="24"/>
          <w:szCs w:val="24"/>
          <w:lang w:val="mn-MN"/>
        </w:rPr>
        <w:t>Увс аймгийн Сагил сумын нутаг дахь Цагаан өтөг</w:t>
      </w:r>
      <w:r>
        <w:rPr>
          <w:rFonts w:ascii="Times New Roman" w:hAnsi="Times New Roman"/>
          <w:iCs/>
          <w:sz w:val="24"/>
          <w:szCs w:val="24"/>
          <w:lang w:val="mn-MN"/>
        </w:rPr>
        <w:t>, Хамуут</w:t>
      </w:r>
      <w:r w:rsidRPr="006C0FCF">
        <w:rPr>
          <w:rStyle w:val="FootnoteReference"/>
          <w:rFonts w:ascii="Times New Roman" w:hAnsi="Times New Roman"/>
          <w:iCs/>
          <w:sz w:val="20"/>
          <w:szCs w:val="20"/>
        </w:rPr>
        <w:footnoteReference w:id="28"/>
      </w:r>
      <w:r w:rsidRPr="006C0FCF">
        <w:rPr>
          <w:rFonts w:ascii="Times New Roman" w:hAnsi="Times New Roman"/>
          <w:iCs/>
          <w:sz w:val="24"/>
          <w:szCs w:val="24"/>
          <w:lang w:val="mn-MN"/>
        </w:rPr>
        <w:t>,</w:t>
      </w:r>
      <w:r w:rsidRPr="00D16EF5">
        <w:rPr>
          <w:rFonts w:ascii="Times New Roman" w:hAnsi="Times New Roman"/>
          <w:iCs/>
          <w:sz w:val="24"/>
          <w:szCs w:val="24"/>
          <w:lang w:val="mn-MN"/>
        </w:rPr>
        <w:t xml:space="preserve"> Өмнөговь аймгийн Цогт-Овоо сумын нутаг дахь Зараа толгой</w:t>
      </w:r>
      <w:r w:rsidRPr="009D725A">
        <w:rPr>
          <w:rStyle w:val="FootnoteReference"/>
          <w:rFonts w:ascii="Times New Roman" w:hAnsi="Times New Roman"/>
          <w:iCs/>
          <w:sz w:val="20"/>
          <w:szCs w:val="20"/>
        </w:rPr>
        <w:footnoteReference w:id="29"/>
      </w:r>
      <w:r w:rsidRPr="009D725A">
        <w:rPr>
          <w:rFonts w:ascii="Times New Roman" w:hAnsi="Times New Roman"/>
          <w:iCs/>
          <w:sz w:val="20"/>
          <w:szCs w:val="20"/>
          <w:lang w:val="mn-MN"/>
        </w:rPr>
        <w:t xml:space="preserve"> </w:t>
      </w:r>
      <w:r w:rsidRPr="00D16EF5">
        <w:rPr>
          <w:rFonts w:ascii="Times New Roman" w:hAnsi="Times New Roman"/>
          <w:iCs/>
          <w:sz w:val="24"/>
          <w:szCs w:val="24"/>
          <w:lang w:val="mn-MN"/>
        </w:rPr>
        <w:t xml:space="preserve">зэрэг </w:t>
      </w:r>
      <w:r>
        <w:rPr>
          <w:rFonts w:ascii="Times New Roman" w:hAnsi="Times New Roman"/>
          <w:iCs/>
          <w:sz w:val="24"/>
          <w:szCs w:val="24"/>
          <w:lang w:val="mn-MN"/>
        </w:rPr>
        <w:lastRenderedPageBreak/>
        <w:t>М</w:t>
      </w:r>
      <w:r w:rsidRPr="00D16EF5">
        <w:rPr>
          <w:rFonts w:ascii="Times New Roman" w:hAnsi="Times New Roman"/>
          <w:iCs/>
          <w:sz w:val="24"/>
          <w:szCs w:val="24"/>
          <w:lang w:val="mn-MN"/>
        </w:rPr>
        <w:t xml:space="preserve">онгол орны нутаг дэвсгэр дэх олон </w:t>
      </w:r>
      <w:r>
        <w:rPr>
          <w:rFonts w:ascii="Times New Roman" w:hAnsi="Times New Roman"/>
          <w:iCs/>
          <w:sz w:val="24"/>
          <w:szCs w:val="24"/>
          <w:lang w:val="mn-MN"/>
        </w:rPr>
        <w:t xml:space="preserve">газрын </w:t>
      </w:r>
      <w:r w:rsidRPr="00D16EF5">
        <w:rPr>
          <w:rFonts w:ascii="Times New Roman" w:hAnsi="Times New Roman"/>
          <w:iCs/>
          <w:sz w:val="24"/>
          <w:szCs w:val="24"/>
          <w:lang w:val="mn-MN"/>
        </w:rPr>
        <w:t>хадны зургуудад дээрх</w:t>
      </w:r>
      <w:r>
        <w:rPr>
          <w:rFonts w:ascii="Times New Roman" w:hAnsi="Times New Roman"/>
          <w:iCs/>
          <w:sz w:val="24"/>
          <w:szCs w:val="24"/>
          <w:lang w:val="mn-MN"/>
        </w:rPr>
        <w:t xml:space="preserve"> малгайг өмссөн хүн дүрслэгдсэн</w:t>
      </w:r>
      <w:r w:rsidRPr="00D16EF5">
        <w:rPr>
          <w:rFonts w:ascii="Times New Roman" w:hAnsi="Times New Roman"/>
          <w:sz w:val="24"/>
          <w:szCs w:val="24"/>
          <w:lang w:val="mn-MN"/>
        </w:rPr>
        <w:t xml:space="preserve"> </w:t>
      </w:r>
      <w:r w:rsidRPr="00D16EF5">
        <w:rPr>
          <w:rFonts w:ascii="Times New Roman" w:hAnsi="Times New Roman"/>
          <w:iCs/>
          <w:sz w:val="24"/>
          <w:szCs w:val="24"/>
          <w:lang w:val="mn-MN"/>
        </w:rPr>
        <w:t xml:space="preserve">байдгаас үзвэл уг малгай эртний нүүдэлчдийн дунд өргөн хэрэглэгддэг байсан бололтой. </w:t>
      </w:r>
      <w:r w:rsidRPr="00D16EF5">
        <w:rPr>
          <w:rFonts w:ascii="Times New Roman" w:hAnsi="Times New Roman"/>
          <w:sz w:val="24"/>
          <w:szCs w:val="24"/>
          <w:lang w:val="mn-MN"/>
        </w:rPr>
        <w:t xml:space="preserve">Хүрэл зэвсгийн үеийн хадны зурагт </w:t>
      </w:r>
      <w:r>
        <w:rPr>
          <w:rFonts w:ascii="Times New Roman" w:hAnsi="Times New Roman"/>
          <w:sz w:val="24"/>
          <w:szCs w:val="24"/>
          <w:lang w:val="mn-MN"/>
        </w:rPr>
        <w:t>олноор дүрслэгдсэн байда</w:t>
      </w:r>
      <w:r w:rsidRPr="00D16EF5">
        <w:rPr>
          <w:rFonts w:ascii="Times New Roman" w:hAnsi="Times New Roman"/>
          <w:sz w:val="24"/>
          <w:szCs w:val="24"/>
          <w:lang w:val="mn-MN"/>
        </w:rPr>
        <w:t>г</w:t>
      </w:r>
      <w:r>
        <w:rPr>
          <w:rFonts w:ascii="Times New Roman" w:hAnsi="Times New Roman"/>
          <w:sz w:val="24"/>
          <w:szCs w:val="24"/>
          <w:lang w:val="mn-MN"/>
        </w:rPr>
        <w:t xml:space="preserve"> </w:t>
      </w:r>
      <w:r w:rsidRPr="00D16EF5">
        <w:rPr>
          <w:rFonts w:ascii="Times New Roman" w:hAnsi="Times New Roman"/>
          <w:sz w:val="24"/>
          <w:szCs w:val="24"/>
          <w:lang w:val="mn-MN"/>
        </w:rPr>
        <w:t>хүрээтэй бүрх маягийн</w:t>
      </w:r>
      <w:r>
        <w:rPr>
          <w:rFonts w:ascii="Times New Roman" w:hAnsi="Times New Roman"/>
          <w:sz w:val="24"/>
          <w:szCs w:val="24"/>
          <w:lang w:val="mn-MN"/>
        </w:rPr>
        <w:t xml:space="preserve"> малгайн </w:t>
      </w:r>
      <w:r w:rsidRPr="00D16EF5">
        <w:rPr>
          <w:rFonts w:ascii="Times New Roman" w:hAnsi="Times New Roman"/>
          <w:sz w:val="24"/>
          <w:szCs w:val="24"/>
          <w:lang w:val="mn-MN"/>
        </w:rPr>
        <w:t>биет</w:t>
      </w:r>
      <w:r>
        <w:rPr>
          <w:rFonts w:ascii="Times New Roman" w:hAnsi="Times New Roman"/>
          <w:sz w:val="24"/>
          <w:szCs w:val="24"/>
          <w:lang w:val="mn-MN"/>
        </w:rPr>
        <w:t xml:space="preserve"> олдвор нь</w:t>
      </w:r>
      <w:r w:rsidRPr="00D16EF5">
        <w:rPr>
          <w:rFonts w:ascii="Times New Roman" w:hAnsi="Times New Roman"/>
          <w:sz w:val="24"/>
          <w:szCs w:val="24"/>
          <w:lang w:val="mn-MN"/>
        </w:rPr>
        <w:t xml:space="preserve"> бидний овоодой хэмээн нэрлэж байгаа дээрх малгай</w:t>
      </w:r>
      <w:r>
        <w:rPr>
          <w:rFonts w:ascii="Times New Roman" w:hAnsi="Times New Roman"/>
          <w:sz w:val="24"/>
          <w:szCs w:val="24"/>
          <w:lang w:val="mn-MN"/>
        </w:rPr>
        <w:t xml:space="preserve"> мөн гэж үзэж болохоор байна</w:t>
      </w:r>
      <w:r w:rsidRPr="00D16EF5">
        <w:rPr>
          <w:rFonts w:ascii="Times New Roman" w:hAnsi="Times New Roman"/>
          <w:sz w:val="24"/>
          <w:szCs w:val="24"/>
          <w:lang w:val="mn-MN"/>
        </w:rPr>
        <w:t xml:space="preserve">. </w:t>
      </w:r>
    </w:p>
    <w:p w14:paraId="5EFB4A8B" w14:textId="77777777" w:rsidR="0084134F" w:rsidRDefault="0084134F" w:rsidP="0084134F">
      <w:pPr>
        <w:pStyle w:val="ListParagraph"/>
        <w:spacing w:after="0" w:line="360" w:lineRule="auto"/>
        <w:ind w:left="0"/>
        <w:jc w:val="both"/>
        <w:rPr>
          <w:rFonts w:ascii="Times New Roman" w:hAnsi="Times New Roman"/>
          <w:sz w:val="24"/>
          <w:szCs w:val="24"/>
        </w:rPr>
      </w:pPr>
      <w:r>
        <w:rPr>
          <w:rFonts w:ascii="Times New Roman" w:hAnsi="Times New Roman"/>
          <w:sz w:val="24"/>
          <w:szCs w:val="24"/>
        </w:rPr>
        <w:tab/>
      </w:r>
      <w:r>
        <w:rPr>
          <w:rFonts w:ascii="Times New Roman" w:hAnsi="Times New Roman"/>
          <w:b/>
          <w:sz w:val="24"/>
          <w:szCs w:val="24"/>
        </w:rPr>
        <w:t>9</w:t>
      </w:r>
      <w:r w:rsidRPr="006038AF">
        <w:rPr>
          <w:rFonts w:ascii="Times New Roman" w:hAnsi="Times New Roman"/>
          <w:b/>
          <w:sz w:val="24"/>
          <w:szCs w:val="24"/>
        </w:rPr>
        <w:t>. Шилэвчтэй эсгийн малгай.</w:t>
      </w:r>
      <w:r>
        <w:rPr>
          <w:rFonts w:ascii="Times New Roman" w:hAnsi="Times New Roman"/>
          <w:b/>
          <w:sz w:val="24"/>
          <w:szCs w:val="24"/>
        </w:rPr>
        <w:t xml:space="preserve"> </w:t>
      </w:r>
      <w:r w:rsidRPr="0052379B">
        <w:rPr>
          <w:rFonts w:ascii="Times New Roman" w:hAnsi="Times New Roman"/>
          <w:sz w:val="24"/>
          <w:szCs w:val="24"/>
        </w:rPr>
        <w:t>ӨМӨЗО-ны</w:t>
      </w:r>
      <w:r>
        <w:rPr>
          <w:rFonts w:ascii="Times New Roman" w:hAnsi="Times New Roman"/>
          <w:sz w:val="24"/>
          <w:szCs w:val="24"/>
        </w:rPr>
        <w:t xml:space="preserve"> Улаан цав аймгийн нутгаас олдсон шилэвчтэй эсгий малгай ӨМӨЗО- ны Хөх хотын Үндэстний музейн үзмэрт байдаг. Малгайг эсгийгээр хийж, цайвар бор шаргал өнгөтэй нимгэн торгомсог эдээр гадар дотрыг өнгөлсөн байна</w:t>
      </w:r>
      <w:r>
        <w:rPr>
          <w:rFonts w:ascii="Times New Roman" w:hAnsi="Times New Roman"/>
          <w:b/>
          <w:sz w:val="24"/>
          <w:szCs w:val="24"/>
          <w:vertAlign w:val="superscript"/>
        </w:rPr>
        <w:t>*</w:t>
      </w:r>
      <w:r>
        <w:rPr>
          <w:rFonts w:ascii="Times New Roman" w:hAnsi="Times New Roman"/>
          <w:sz w:val="24"/>
          <w:szCs w:val="24"/>
        </w:rPr>
        <w:t xml:space="preserve">. Мөн уг малгай “Улаан Цав аймгийн нутгаас олдсон, Хан улсын үеийн нүүдэлчдийн малгай” гэсэн тайлбартай байгаа зэрэг нь уг малгайг Хүннүгийн малгайн төрөлд оруулах нь зүйтэйг илтгэж байна. Энэ малгайг хийсэн арга ажиллагаа, хэрэглэсэн материал зэрэг нь Ноён Уулын булшнаас олдсон, бидний </w:t>
      </w:r>
      <w:r w:rsidRPr="009D618A">
        <w:rPr>
          <w:rFonts w:ascii="Times New Roman" w:hAnsi="Times New Roman"/>
          <w:b/>
          <w:sz w:val="24"/>
          <w:szCs w:val="24"/>
        </w:rPr>
        <w:t>овоодой</w:t>
      </w:r>
      <w:r>
        <w:rPr>
          <w:rFonts w:ascii="Times New Roman" w:hAnsi="Times New Roman"/>
          <w:sz w:val="24"/>
          <w:szCs w:val="24"/>
        </w:rPr>
        <w:t xml:space="preserve"> хэмээн нэрлэсэн малгайтай адил, харин гадаад хэлбэрийн хувьд дуулгатай төстэй бөмбөгөр оройтой, хүзүү, дал мөр,</w:t>
      </w:r>
      <w:r w:rsidRPr="00A248BF">
        <w:rPr>
          <w:rFonts w:ascii="Times New Roman" w:hAnsi="Times New Roman"/>
          <w:sz w:val="24"/>
          <w:szCs w:val="24"/>
        </w:rPr>
        <w:t xml:space="preserve"> </w:t>
      </w:r>
      <w:r>
        <w:rPr>
          <w:rFonts w:ascii="Times New Roman" w:hAnsi="Times New Roman"/>
          <w:sz w:val="24"/>
          <w:szCs w:val="24"/>
        </w:rPr>
        <w:t>хацар шанааг халхлах урт шилэвчтэй юм. Эсгүүрийн бүрдэл хэсгийн хувьд голын халзны хэсэг, баруун зүүн шанаавч гэсэн гурван хэсэгтэй. Хэлбэр хийц, хэрэглэсэн материалаас үзвэл салхи шуурга, хүйт</w:t>
      </w:r>
      <w:r w:rsidRPr="00A248BF">
        <w:rPr>
          <w:rFonts w:ascii="Times New Roman" w:hAnsi="Times New Roman"/>
          <w:sz w:val="24"/>
          <w:szCs w:val="24"/>
        </w:rPr>
        <w:t xml:space="preserve"> </w:t>
      </w:r>
      <w:r>
        <w:rPr>
          <w:rFonts w:ascii="Times New Roman" w:hAnsi="Times New Roman"/>
          <w:sz w:val="24"/>
          <w:szCs w:val="24"/>
        </w:rPr>
        <w:t xml:space="preserve">жавраас толгой хүзүү, хацар нүүрийг сайн хамгаалах зориулалттай хийгдсэн нь тодорхой харагдана. </w:t>
      </w:r>
      <w:r>
        <w:rPr>
          <w:rFonts w:ascii="Times New Roman" w:hAnsi="Times New Roman"/>
          <w:sz w:val="24"/>
          <w:szCs w:val="24"/>
        </w:rPr>
        <w:tab/>
        <w:t xml:space="preserve"> Малгайн харагдах байдал, хэрэглэсэн материал, хэрэглээний үүрэг зориулалт зэрэгт үндэслэн энэ малгай нүүдэлчдийн малгайн хувьсал хөгжил, уламжлалын нэг бодит жишээ гэж дүгнэж байна.  </w:t>
      </w:r>
    </w:p>
    <w:p w14:paraId="69679BDF" w14:textId="77777777" w:rsidR="0084134F" w:rsidRDefault="0084134F" w:rsidP="00C3189E">
      <w:pPr>
        <w:pStyle w:val="Default"/>
        <w:tabs>
          <w:tab w:val="clear" w:pos="709"/>
          <w:tab w:val="left" w:pos="0"/>
        </w:tabs>
        <w:spacing w:after="0" w:line="360" w:lineRule="auto"/>
        <w:jc w:val="center"/>
        <w:rPr>
          <w:rFonts w:ascii="Times New Roman" w:hAnsi="Times New Roman"/>
          <w:iCs/>
          <w:sz w:val="24"/>
          <w:szCs w:val="24"/>
          <w:lang w:val="mn-MN"/>
        </w:rPr>
      </w:pPr>
    </w:p>
    <w:p w14:paraId="46D3B0FF" w14:textId="77777777" w:rsidR="00C3189E" w:rsidRPr="00C3189E" w:rsidRDefault="00C3189E" w:rsidP="00C3189E">
      <w:pPr>
        <w:pStyle w:val="Default"/>
        <w:tabs>
          <w:tab w:val="clear" w:pos="709"/>
          <w:tab w:val="left" w:pos="0"/>
        </w:tabs>
        <w:spacing w:after="0" w:line="360" w:lineRule="auto"/>
        <w:jc w:val="center"/>
        <w:rPr>
          <w:rFonts w:ascii="Times New Roman" w:hAnsi="Times New Roman"/>
          <w:b/>
          <w:iCs/>
          <w:sz w:val="24"/>
          <w:szCs w:val="24"/>
          <w:lang w:val="mn-MN"/>
        </w:rPr>
      </w:pPr>
      <w:r w:rsidRPr="00C3189E">
        <w:rPr>
          <w:rFonts w:ascii="Times New Roman" w:hAnsi="Times New Roman"/>
          <w:b/>
          <w:iCs/>
          <w:sz w:val="24"/>
          <w:szCs w:val="24"/>
          <w:lang w:val="mn-MN"/>
        </w:rPr>
        <w:t xml:space="preserve">Сэдэвтэй холбоотой санал, шүүмжээ </w:t>
      </w:r>
      <w:hyperlink r:id="rId7" w:history="1">
        <w:r w:rsidRPr="00C3189E">
          <w:rPr>
            <w:rStyle w:val="Hyperlink"/>
            <w:rFonts w:ascii="Times New Roman" w:hAnsi="Times New Roman"/>
            <w:b/>
            <w:iCs/>
            <w:sz w:val="24"/>
            <w:szCs w:val="24"/>
          </w:rPr>
          <w:t>bamuugii@gmail.com</w:t>
        </w:r>
      </w:hyperlink>
      <w:r w:rsidRPr="00C3189E">
        <w:rPr>
          <w:rFonts w:ascii="Times New Roman" w:hAnsi="Times New Roman"/>
          <w:b/>
          <w:iCs/>
          <w:sz w:val="24"/>
          <w:szCs w:val="24"/>
        </w:rPr>
        <w:t xml:space="preserve"> </w:t>
      </w:r>
      <w:r w:rsidRPr="00C3189E">
        <w:rPr>
          <w:rFonts w:ascii="Times New Roman" w:hAnsi="Times New Roman"/>
          <w:b/>
          <w:iCs/>
          <w:sz w:val="24"/>
          <w:szCs w:val="24"/>
          <w:lang w:val="mn-MN"/>
        </w:rPr>
        <w:t>хаягаар ирүүлээрэй.</w:t>
      </w:r>
    </w:p>
    <w:p w14:paraId="423A118F" w14:textId="77777777" w:rsidR="0084134F" w:rsidRDefault="0084134F" w:rsidP="0084134F">
      <w:pPr>
        <w:tabs>
          <w:tab w:val="left" w:pos="709"/>
        </w:tabs>
        <w:spacing w:after="0" w:line="360" w:lineRule="auto"/>
        <w:jc w:val="both"/>
        <w:rPr>
          <w:rFonts w:ascii="Times New Roman" w:hAnsi="Times New Roman"/>
          <w:sz w:val="24"/>
          <w:szCs w:val="24"/>
        </w:rPr>
      </w:pPr>
    </w:p>
    <w:p w14:paraId="48C07C81" w14:textId="77777777" w:rsidR="004B6695" w:rsidRDefault="004B6695" w:rsidP="004B6695">
      <w:pPr>
        <w:pStyle w:val="Default"/>
        <w:tabs>
          <w:tab w:val="clear" w:pos="709"/>
          <w:tab w:val="left" w:pos="851"/>
        </w:tabs>
        <w:spacing w:after="0" w:line="360" w:lineRule="auto"/>
        <w:jc w:val="both"/>
        <w:rPr>
          <w:rFonts w:ascii="Times New Roman" w:hAnsi="Times New Roman"/>
          <w:sz w:val="24"/>
          <w:szCs w:val="24"/>
          <w:lang w:val="mn-MN"/>
        </w:rPr>
      </w:pPr>
    </w:p>
    <w:p w14:paraId="1B754DBD" w14:textId="77777777" w:rsidR="00857871" w:rsidRPr="002031BB" w:rsidRDefault="00857871" w:rsidP="00A070DF">
      <w:pPr>
        <w:spacing w:after="0" w:line="360" w:lineRule="auto"/>
        <w:ind w:firstLine="720"/>
        <w:contextualSpacing/>
        <w:jc w:val="both"/>
        <w:rPr>
          <w:rFonts w:ascii="Times New Roman" w:hAnsi="Times New Roman" w:cs="Times New Roman"/>
          <w:sz w:val="24"/>
          <w:szCs w:val="24"/>
        </w:rPr>
      </w:pPr>
    </w:p>
    <w:p w14:paraId="7E33FC36" w14:textId="77777777" w:rsidR="00857871" w:rsidRPr="00C3189E" w:rsidRDefault="00857871" w:rsidP="00E66D60">
      <w:pPr>
        <w:spacing w:after="0" w:line="360" w:lineRule="auto"/>
        <w:ind w:firstLine="720"/>
        <w:contextualSpacing/>
        <w:jc w:val="both"/>
        <w:rPr>
          <w:rFonts w:ascii="Times New Roman" w:hAnsi="Times New Roman" w:cs="Times New Roman"/>
          <w:b/>
          <w:sz w:val="24"/>
          <w:szCs w:val="24"/>
          <w:lang w:val="en-US"/>
        </w:rPr>
      </w:pPr>
    </w:p>
    <w:p w14:paraId="2B5F986F" w14:textId="77777777" w:rsidR="008E64BB" w:rsidRDefault="008E64BB" w:rsidP="008E64BB">
      <w:pPr>
        <w:tabs>
          <w:tab w:val="left" w:pos="0"/>
        </w:tabs>
        <w:spacing w:after="0" w:line="360" w:lineRule="auto"/>
        <w:jc w:val="both"/>
        <w:rPr>
          <w:rFonts w:ascii="Times New Roman" w:hAnsi="Times New Roman" w:cs="Times New Roman"/>
          <w:sz w:val="24"/>
          <w:szCs w:val="24"/>
        </w:rPr>
      </w:pPr>
    </w:p>
    <w:p w14:paraId="0D6794B2" w14:textId="77777777" w:rsidR="008E64BB" w:rsidRPr="008E64BB" w:rsidRDefault="008E64BB" w:rsidP="008E64BB">
      <w:pPr>
        <w:pStyle w:val="Default"/>
        <w:spacing w:after="0" w:line="360" w:lineRule="auto"/>
        <w:ind w:left="15"/>
        <w:jc w:val="both"/>
        <w:rPr>
          <w:rFonts w:ascii="Times New Roman" w:hAnsi="Times New Roman"/>
          <w:sz w:val="24"/>
          <w:szCs w:val="24"/>
          <w:lang w:val="mn-MN"/>
        </w:rPr>
      </w:pPr>
    </w:p>
    <w:p w14:paraId="59C0373F" w14:textId="77777777" w:rsidR="008E64BB" w:rsidRDefault="008E64BB" w:rsidP="008E64BB">
      <w:pPr>
        <w:pStyle w:val="Default"/>
        <w:spacing w:after="0" w:line="360" w:lineRule="auto"/>
        <w:ind w:left="15"/>
        <w:jc w:val="both"/>
        <w:rPr>
          <w:rFonts w:ascii="Times New Roman" w:hAnsi="Times New Roman"/>
          <w:sz w:val="24"/>
          <w:szCs w:val="24"/>
          <w:lang w:val="mn-MN"/>
        </w:rPr>
      </w:pPr>
    </w:p>
    <w:p w14:paraId="3E1449C6" w14:textId="77777777" w:rsidR="00336C1F" w:rsidRPr="00336C1F" w:rsidRDefault="00336C1F" w:rsidP="00336C1F">
      <w:pPr>
        <w:pStyle w:val="ListParagraph"/>
        <w:ind w:left="0" w:firstLine="720"/>
        <w:jc w:val="both"/>
        <w:rPr>
          <w:rFonts w:ascii="Times New Roman" w:hAnsi="Times New Roman" w:cs="Times New Roman"/>
          <w:b/>
          <w:sz w:val="24"/>
          <w:szCs w:val="24"/>
        </w:rPr>
      </w:pPr>
    </w:p>
    <w:sectPr w:rsidR="00336C1F" w:rsidRPr="00336C1F" w:rsidSect="00336C1F">
      <w:pgSz w:w="11909" w:h="16834" w:code="9"/>
      <w:pgMar w:top="1411" w:right="1138" w:bottom="1411" w:left="949" w:header="720" w:footer="720" w:gutter="85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6B0B12" w14:textId="77777777" w:rsidR="00401F2C" w:rsidRDefault="00401F2C" w:rsidP="008E64BB">
      <w:pPr>
        <w:spacing w:after="0" w:line="240" w:lineRule="auto"/>
      </w:pPr>
      <w:r>
        <w:separator/>
      </w:r>
    </w:p>
  </w:endnote>
  <w:endnote w:type="continuationSeparator" w:id="0">
    <w:p w14:paraId="108969E5" w14:textId="77777777" w:rsidR="00401F2C" w:rsidRDefault="00401F2C" w:rsidP="008E6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DejaVu Sans">
    <w:altName w:val="Times New Roman"/>
    <w:charset w:val="00"/>
    <w:family w:val="swiss"/>
    <w:pitch w:val="variable"/>
    <w:sig w:usb0="E7002EFF" w:usb1="D200F5FF" w:usb2="0A042029" w:usb3="00000000" w:csb0="000001FF" w:csb1="00000000"/>
  </w:font>
  <w:font w:name="Arial">
    <w:panose1 w:val="020B0604020202020204"/>
    <w:charset w:val="00"/>
    <w:family w:val="auto"/>
    <w:pitch w:val="variable"/>
    <w:sig w:usb0="E0002AFF" w:usb1="C0007843" w:usb2="00000009" w:usb3="00000000" w:csb0="000001FF" w:csb1="00000000"/>
  </w:font>
  <w:font w:name="Batang">
    <w:altName w:val="바탕"/>
    <w:panose1 w:val="00000000000000000000"/>
    <w:charset w:val="81"/>
    <w:family w:val="auto"/>
    <w:notTrueType/>
    <w:pitch w:val="fixed"/>
    <w:sig w:usb0="00000001" w:usb1="09060000" w:usb2="00000010" w:usb3="00000000" w:csb0="0008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B2E8B1" w14:textId="77777777" w:rsidR="00401F2C" w:rsidRDefault="00401F2C" w:rsidP="008E64BB">
      <w:pPr>
        <w:spacing w:after="0" w:line="240" w:lineRule="auto"/>
      </w:pPr>
      <w:r>
        <w:separator/>
      </w:r>
    </w:p>
  </w:footnote>
  <w:footnote w:type="continuationSeparator" w:id="0">
    <w:p w14:paraId="5E8C61DE" w14:textId="77777777" w:rsidR="00401F2C" w:rsidRDefault="00401F2C" w:rsidP="008E64BB">
      <w:pPr>
        <w:spacing w:after="0" w:line="240" w:lineRule="auto"/>
      </w:pPr>
      <w:r>
        <w:continuationSeparator/>
      </w:r>
    </w:p>
  </w:footnote>
  <w:footnote w:id="1">
    <w:p w14:paraId="0A43948D" w14:textId="77777777" w:rsidR="008E64BB" w:rsidRPr="00B54BCC" w:rsidRDefault="008E64BB" w:rsidP="008E64BB">
      <w:pPr>
        <w:pStyle w:val="FootnoteText"/>
        <w:spacing w:after="0" w:line="240" w:lineRule="auto"/>
        <w:jc w:val="both"/>
        <w:rPr>
          <w:rFonts w:ascii="Times New Roman" w:hAnsi="Times New Roman"/>
          <w:i/>
          <w:sz w:val="20"/>
          <w:szCs w:val="20"/>
        </w:rPr>
      </w:pPr>
      <w:r w:rsidRPr="00B54BCC">
        <w:rPr>
          <w:rStyle w:val="FootnoteReference"/>
          <w:rFonts w:ascii="Times New Roman" w:hAnsi="Times New Roman"/>
          <w:i/>
          <w:sz w:val="20"/>
          <w:szCs w:val="20"/>
        </w:rPr>
        <w:footnoteRef/>
      </w:r>
      <w:r w:rsidRPr="00B54BCC">
        <w:rPr>
          <w:rFonts w:ascii="Times New Roman" w:hAnsi="Times New Roman"/>
          <w:i/>
          <w:sz w:val="20"/>
          <w:szCs w:val="20"/>
          <w:lang w:val="mn-MN"/>
        </w:rPr>
        <w:t xml:space="preserve"> Аристотель. Туурвил зүй.</w:t>
      </w:r>
      <w:r w:rsidRPr="00B54BCC">
        <w:rPr>
          <w:rFonts w:ascii="Times New Roman" w:hAnsi="Times New Roman"/>
          <w:i/>
          <w:sz w:val="20"/>
          <w:szCs w:val="20"/>
        </w:rPr>
        <w:t>-</w:t>
      </w:r>
      <w:r w:rsidRPr="00B54BCC">
        <w:rPr>
          <w:rFonts w:ascii="Times New Roman" w:hAnsi="Times New Roman"/>
          <w:i/>
          <w:sz w:val="20"/>
          <w:szCs w:val="20"/>
          <w:lang w:val="mn-MN"/>
        </w:rPr>
        <w:t xml:space="preserve"> УБ., 1969.</w:t>
      </w:r>
      <w:r w:rsidRPr="00B54BCC">
        <w:rPr>
          <w:rFonts w:ascii="Times New Roman" w:hAnsi="Times New Roman"/>
          <w:i/>
          <w:sz w:val="20"/>
          <w:szCs w:val="20"/>
        </w:rPr>
        <w:t>-</w:t>
      </w:r>
      <w:r w:rsidRPr="00B54BCC">
        <w:rPr>
          <w:rFonts w:ascii="Times New Roman" w:hAnsi="Times New Roman"/>
          <w:i/>
          <w:sz w:val="20"/>
          <w:szCs w:val="20"/>
          <w:lang w:val="mn-MN"/>
        </w:rPr>
        <w:t xml:space="preserve"> </w:t>
      </w:r>
      <w:r w:rsidRPr="00B54BCC">
        <w:rPr>
          <w:rFonts w:ascii="Times New Roman" w:hAnsi="Times New Roman"/>
          <w:i/>
          <w:sz w:val="20"/>
          <w:szCs w:val="20"/>
        </w:rPr>
        <w:t>X.</w:t>
      </w:r>
      <w:r w:rsidRPr="00B54BCC">
        <w:rPr>
          <w:rFonts w:ascii="Times New Roman" w:hAnsi="Times New Roman"/>
          <w:i/>
          <w:sz w:val="20"/>
          <w:szCs w:val="20"/>
          <w:lang w:val="mn-MN"/>
        </w:rPr>
        <w:t>49</w:t>
      </w:r>
      <w:r w:rsidRPr="00B54BCC">
        <w:rPr>
          <w:rFonts w:ascii="Times New Roman" w:hAnsi="Times New Roman"/>
          <w:i/>
          <w:sz w:val="20"/>
          <w:szCs w:val="20"/>
        </w:rPr>
        <w:t>.</w:t>
      </w:r>
    </w:p>
  </w:footnote>
  <w:footnote w:id="2">
    <w:p w14:paraId="5DA6AE47" w14:textId="77777777" w:rsidR="008E64BB" w:rsidRPr="00B54BCC" w:rsidRDefault="008E64BB" w:rsidP="008E64BB">
      <w:pPr>
        <w:pStyle w:val="FootnoteText"/>
        <w:rPr>
          <w:rFonts w:ascii="Times New Roman" w:hAnsi="Times New Roman"/>
          <w:i/>
          <w:sz w:val="20"/>
          <w:szCs w:val="20"/>
          <w:lang w:val="mn-MN"/>
        </w:rPr>
      </w:pPr>
      <w:r w:rsidRPr="00B54BCC">
        <w:rPr>
          <w:rStyle w:val="FootnoteReference"/>
          <w:rFonts w:ascii="Times New Roman" w:hAnsi="Times New Roman"/>
          <w:i/>
          <w:sz w:val="20"/>
          <w:szCs w:val="20"/>
        </w:rPr>
        <w:footnoteRef/>
      </w:r>
      <w:r w:rsidRPr="00B54BCC">
        <w:rPr>
          <w:rFonts w:ascii="Times New Roman" w:hAnsi="Times New Roman"/>
          <w:i/>
          <w:sz w:val="20"/>
          <w:szCs w:val="20"/>
        </w:rPr>
        <w:t xml:space="preserve"> </w:t>
      </w:r>
      <w:proofErr w:type="spellStart"/>
      <w:r w:rsidRPr="00B54BCC">
        <w:rPr>
          <w:rFonts w:ascii="Times New Roman" w:hAnsi="Times New Roman"/>
          <w:i/>
          <w:sz w:val="20"/>
          <w:szCs w:val="20"/>
        </w:rPr>
        <w:t>Фройд</w:t>
      </w:r>
      <w:proofErr w:type="spellEnd"/>
      <w:r w:rsidRPr="00B54BCC">
        <w:rPr>
          <w:rFonts w:ascii="Times New Roman" w:hAnsi="Times New Roman"/>
          <w:i/>
          <w:sz w:val="20"/>
          <w:szCs w:val="20"/>
        </w:rPr>
        <w:t xml:space="preserve"> З. </w:t>
      </w:r>
      <w:proofErr w:type="spellStart"/>
      <w:r w:rsidRPr="00B54BCC">
        <w:rPr>
          <w:rFonts w:ascii="Times New Roman" w:hAnsi="Times New Roman"/>
          <w:i/>
          <w:sz w:val="20"/>
          <w:szCs w:val="20"/>
        </w:rPr>
        <w:t>Онгон</w:t>
      </w:r>
      <w:proofErr w:type="spellEnd"/>
      <w:r w:rsidRPr="00B54BCC">
        <w:rPr>
          <w:rFonts w:ascii="Times New Roman" w:hAnsi="Times New Roman"/>
          <w:i/>
          <w:sz w:val="20"/>
          <w:szCs w:val="20"/>
        </w:rPr>
        <w:t xml:space="preserve"> </w:t>
      </w:r>
      <w:proofErr w:type="spellStart"/>
      <w:r w:rsidRPr="00B54BCC">
        <w:rPr>
          <w:rFonts w:ascii="Times New Roman" w:hAnsi="Times New Roman"/>
          <w:i/>
          <w:sz w:val="20"/>
          <w:szCs w:val="20"/>
        </w:rPr>
        <w:t>шүтлэг</w:t>
      </w:r>
      <w:proofErr w:type="spellEnd"/>
      <w:r w:rsidRPr="00B54BCC">
        <w:rPr>
          <w:rFonts w:ascii="Times New Roman" w:hAnsi="Times New Roman"/>
          <w:i/>
          <w:sz w:val="20"/>
          <w:szCs w:val="20"/>
        </w:rPr>
        <w:t xml:space="preserve"> </w:t>
      </w:r>
      <w:proofErr w:type="spellStart"/>
      <w:r w:rsidRPr="00B54BCC">
        <w:rPr>
          <w:rFonts w:ascii="Times New Roman" w:hAnsi="Times New Roman"/>
          <w:i/>
          <w:sz w:val="20"/>
          <w:szCs w:val="20"/>
        </w:rPr>
        <w:t>ба</w:t>
      </w:r>
      <w:proofErr w:type="spellEnd"/>
      <w:r w:rsidRPr="00B54BCC">
        <w:rPr>
          <w:rFonts w:ascii="Times New Roman" w:hAnsi="Times New Roman"/>
          <w:i/>
          <w:sz w:val="20"/>
          <w:szCs w:val="20"/>
        </w:rPr>
        <w:t xml:space="preserve"> </w:t>
      </w:r>
      <w:proofErr w:type="spellStart"/>
      <w:r w:rsidRPr="00B54BCC">
        <w:rPr>
          <w:rFonts w:ascii="Times New Roman" w:hAnsi="Times New Roman"/>
          <w:i/>
          <w:sz w:val="20"/>
          <w:szCs w:val="20"/>
        </w:rPr>
        <w:t>хорио</w:t>
      </w:r>
      <w:proofErr w:type="spellEnd"/>
      <w:r w:rsidRPr="00B54BCC">
        <w:rPr>
          <w:rFonts w:ascii="Times New Roman" w:hAnsi="Times New Roman"/>
          <w:i/>
          <w:sz w:val="20"/>
          <w:szCs w:val="20"/>
        </w:rPr>
        <w:t xml:space="preserve"> </w:t>
      </w:r>
      <w:proofErr w:type="spellStart"/>
      <w:proofErr w:type="gramStart"/>
      <w:r w:rsidRPr="00B54BCC">
        <w:rPr>
          <w:rFonts w:ascii="Times New Roman" w:hAnsi="Times New Roman"/>
          <w:i/>
          <w:sz w:val="20"/>
          <w:szCs w:val="20"/>
        </w:rPr>
        <w:t>цээр</w:t>
      </w:r>
      <w:proofErr w:type="spellEnd"/>
      <w:r w:rsidRPr="00B54BCC">
        <w:rPr>
          <w:rFonts w:ascii="Times New Roman" w:hAnsi="Times New Roman"/>
          <w:i/>
          <w:sz w:val="20"/>
          <w:szCs w:val="20"/>
        </w:rPr>
        <w:t>.-</w:t>
      </w:r>
      <w:proofErr w:type="gramEnd"/>
      <w:r w:rsidRPr="00B54BCC">
        <w:rPr>
          <w:rFonts w:ascii="Times New Roman" w:hAnsi="Times New Roman"/>
          <w:i/>
          <w:sz w:val="20"/>
          <w:szCs w:val="20"/>
        </w:rPr>
        <w:t xml:space="preserve"> УБ., 2009.- X.95</w:t>
      </w:r>
      <w:r>
        <w:rPr>
          <w:rFonts w:ascii="Times New Roman" w:hAnsi="Times New Roman"/>
          <w:i/>
          <w:sz w:val="20"/>
          <w:szCs w:val="20"/>
          <w:lang w:val="mn-MN"/>
        </w:rPr>
        <w:t>-96</w:t>
      </w:r>
      <w:r w:rsidRPr="00B54BCC">
        <w:rPr>
          <w:rFonts w:ascii="Times New Roman" w:hAnsi="Times New Roman"/>
          <w:i/>
          <w:sz w:val="20"/>
          <w:szCs w:val="20"/>
        </w:rPr>
        <w:t>.</w:t>
      </w:r>
    </w:p>
  </w:footnote>
  <w:footnote w:id="3">
    <w:p w14:paraId="5E78B774" w14:textId="77777777" w:rsidR="008E64BB" w:rsidRPr="00666979" w:rsidRDefault="008E64BB" w:rsidP="008E64BB">
      <w:pPr>
        <w:pStyle w:val="FootnoteText"/>
        <w:spacing w:after="0" w:line="240" w:lineRule="auto"/>
        <w:jc w:val="both"/>
        <w:rPr>
          <w:rFonts w:ascii="Times New Roman" w:hAnsi="Times New Roman"/>
          <w:i/>
          <w:sz w:val="20"/>
          <w:szCs w:val="20"/>
        </w:rPr>
      </w:pPr>
      <w:r w:rsidRPr="00666979">
        <w:rPr>
          <w:rStyle w:val="FootnoteReference"/>
          <w:rFonts w:ascii="Times New Roman" w:hAnsi="Times New Roman"/>
          <w:i/>
          <w:sz w:val="20"/>
          <w:szCs w:val="20"/>
        </w:rPr>
        <w:footnoteRef/>
      </w:r>
      <w:r w:rsidRPr="00666979">
        <w:rPr>
          <w:rFonts w:ascii="Times New Roman" w:hAnsi="Times New Roman"/>
          <w:i/>
          <w:sz w:val="20"/>
          <w:szCs w:val="20"/>
          <w:lang w:val="mn-MN"/>
        </w:rPr>
        <w:t xml:space="preserve">  </w:t>
      </w:r>
      <w:r w:rsidRPr="00666979">
        <w:rPr>
          <w:rFonts w:ascii="Times New Roman" w:hAnsi="Times New Roman"/>
          <w:i/>
          <w:sz w:val="20"/>
          <w:szCs w:val="20"/>
          <w:lang w:val="mn-MN"/>
        </w:rPr>
        <w:t>Цэдэв Д.  “Монголын нууц товчоо”-ны бэлгэдэл зүй.</w:t>
      </w:r>
      <w:r>
        <w:rPr>
          <w:rFonts w:ascii="Times New Roman" w:hAnsi="Times New Roman"/>
          <w:i/>
          <w:sz w:val="20"/>
          <w:szCs w:val="20"/>
          <w:lang w:val="mn-MN"/>
        </w:rPr>
        <w:t>-</w:t>
      </w:r>
      <w:r w:rsidRPr="00666979">
        <w:rPr>
          <w:rFonts w:ascii="Times New Roman" w:hAnsi="Times New Roman"/>
          <w:i/>
          <w:sz w:val="20"/>
          <w:szCs w:val="20"/>
          <w:lang w:val="mn-MN"/>
        </w:rPr>
        <w:t xml:space="preserve"> УБ., 2002.</w:t>
      </w:r>
      <w:r>
        <w:rPr>
          <w:rFonts w:ascii="Times New Roman" w:hAnsi="Times New Roman"/>
          <w:i/>
          <w:sz w:val="20"/>
          <w:szCs w:val="20"/>
          <w:lang w:val="mn-MN"/>
        </w:rPr>
        <w:t>-</w:t>
      </w:r>
      <w:r>
        <w:rPr>
          <w:rFonts w:ascii="Times New Roman" w:hAnsi="Times New Roman"/>
          <w:i/>
          <w:sz w:val="20"/>
          <w:szCs w:val="20"/>
        </w:rPr>
        <w:t xml:space="preserve"> </w:t>
      </w:r>
      <w:r>
        <w:rPr>
          <w:rFonts w:ascii="Times New Roman" w:hAnsi="Times New Roman"/>
          <w:i/>
          <w:sz w:val="20"/>
          <w:szCs w:val="20"/>
          <w:lang w:val="mn-MN"/>
        </w:rPr>
        <w:t>Х.</w:t>
      </w:r>
      <w:r w:rsidRPr="00666979">
        <w:rPr>
          <w:rFonts w:ascii="Times New Roman" w:hAnsi="Times New Roman"/>
          <w:i/>
          <w:sz w:val="20"/>
          <w:szCs w:val="20"/>
          <w:lang w:val="mn-MN"/>
        </w:rPr>
        <w:t>157</w:t>
      </w:r>
      <w:r>
        <w:rPr>
          <w:rFonts w:ascii="Times New Roman" w:hAnsi="Times New Roman"/>
          <w:i/>
          <w:sz w:val="20"/>
          <w:szCs w:val="20"/>
          <w:lang w:val="mn-MN"/>
        </w:rPr>
        <w:t>.</w:t>
      </w:r>
    </w:p>
  </w:footnote>
  <w:footnote w:id="4">
    <w:p w14:paraId="5822B8ED" w14:textId="77777777" w:rsidR="008E64BB" w:rsidRPr="00666979" w:rsidRDefault="008E64BB" w:rsidP="008E64BB">
      <w:pPr>
        <w:pStyle w:val="FootnoteText"/>
        <w:spacing w:after="0" w:line="240" w:lineRule="auto"/>
        <w:jc w:val="both"/>
        <w:rPr>
          <w:i/>
        </w:rPr>
      </w:pPr>
      <w:r w:rsidRPr="00666979">
        <w:rPr>
          <w:rStyle w:val="FootnoteReference"/>
          <w:rFonts w:ascii="Times New Roman" w:hAnsi="Times New Roman"/>
          <w:i/>
          <w:sz w:val="20"/>
          <w:szCs w:val="20"/>
        </w:rPr>
        <w:footnoteRef/>
      </w:r>
      <w:r>
        <w:rPr>
          <w:rFonts w:ascii="Times New Roman" w:hAnsi="Times New Roman"/>
          <w:i/>
          <w:sz w:val="20"/>
          <w:szCs w:val="20"/>
          <w:lang w:val="mn-MN"/>
        </w:rPr>
        <w:t xml:space="preserve"> </w:t>
      </w:r>
      <w:r>
        <w:rPr>
          <w:rFonts w:ascii="Times New Roman" w:hAnsi="Times New Roman"/>
          <w:i/>
          <w:sz w:val="20"/>
          <w:szCs w:val="20"/>
          <w:lang w:val="mn-MN"/>
        </w:rPr>
        <w:t>Мөн тэнд.- Х.</w:t>
      </w:r>
      <w:r w:rsidRPr="00666979">
        <w:rPr>
          <w:rFonts w:ascii="Times New Roman" w:hAnsi="Times New Roman"/>
          <w:i/>
          <w:sz w:val="20"/>
          <w:szCs w:val="20"/>
          <w:lang w:val="mn-MN"/>
        </w:rPr>
        <w:t>157</w:t>
      </w:r>
      <w:r>
        <w:rPr>
          <w:rFonts w:ascii="Times New Roman" w:hAnsi="Times New Roman"/>
          <w:i/>
          <w:sz w:val="20"/>
          <w:szCs w:val="20"/>
          <w:lang w:val="mn-MN"/>
        </w:rPr>
        <w:t>.</w:t>
      </w:r>
      <w:r w:rsidRPr="00666979">
        <w:rPr>
          <w:rFonts w:ascii="Times New Roman" w:hAnsi="Times New Roman"/>
          <w:i/>
          <w:sz w:val="20"/>
          <w:szCs w:val="20"/>
          <w:lang w:val="mn-MN"/>
        </w:rPr>
        <w:t xml:space="preserve"> </w:t>
      </w:r>
    </w:p>
  </w:footnote>
  <w:footnote w:id="5">
    <w:p w14:paraId="471D497E" w14:textId="77777777" w:rsidR="008E64BB" w:rsidRPr="000777C4" w:rsidRDefault="008E64BB" w:rsidP="008E64BB">
      <w:pPr>
        <w:pStyle w:val="FootnoteText"/>
        <w:spacing w:after="0" w:line="240" w:lineRule="auto"/>
        <w:jc w:val="both"/>
        <w:rPr>
          <w:rFonts w:ascii="Times New Roman" w:hAnsi="Times New Roman"/>
          <w:i/>
          <w:sz w:val="20"/>
          <w:szCs w:val="20"/>
        </w:rPr>
      </w:pPr>
      <w:r w:rsidRPr="00666979">
        <w:rPr>
          <w:rStyle w:val="FootnoteReference"/>
          <w:rFonts w:ascii="Times New Roman" w:hAnsi="Times New Roman"/>
          <w:i/>
          <w:sz w:val="20"/>
          <w:szCs w:val="20"/>
        </w:rPr>
        <w:footnoteRef/>
      </w:r>
      <w:r>
        <w:rPr>
          <w:rFonts w:ascii="Times New Roman" w:hAnsi="Times New Roman"/>
          <w:i/>
          <w:sz w:val="20"/>
          <w:szCs w:val="20"/>
        </w:rPr>
        <w:t xml:space="preserve"> </w:t>
      </w:r>
      <w:r w:rsidRPr="00666979">
        <w:rPr>
          <w:rFonts w:ascii="Times New Roman" w:hAnsi="Times New Roman"/>
          <w:i/>
          <w:sz w:val="20"/>
          <w:szCs w:val="20"/>
          <w:lang w:val="mn-MN"/>
        </w:rPr>
        <w:t>Нямбуу Х. Монгол хувцасны түүх.</w:t>
      </w:r>
      <w:r>
        <w:rPr>
          <w:rFonts w:ascii="Times New Roman" w:hAnsi="Times New Roman"/>
          <w:i/>
          <w:sz w:val="20"/>
          <w:szCs w:val="20"/>
          <w:lang w:val="mn-MN"/>
        </w:rPr>
        <w:t>- УБ., 2002</w:t>
      </w:r>
      <w:r>
        <w:rPr>
          <w:rFonts w:ascii="Times New Roman" w:hAnsi="Times New Roman"/>
          <w:i/>
          <w:sz w:val="20"/>
          <w:szCs w:val="20"/>
        </w:rPr>
        <w:t>;</w:t>
      </w:r>
      <w:r w:rsidRPr="00666979">
        <w:rPr>
          <w:rFonts w:ascii="Times New Roman" w:hAnsi="Times New Roman"/>
          <w:i/>
          <w:sz w:val="20"/>
          <w:szCs w:val="20"/>
          <w:lang w:val="mn-MN"/>
        </w:rPr>
        <w:t xml:space="preserve"> Дулам С. Монгол малгай-бэлгэдэлийн ц</w:t>
      </w:r>
      <w:r>
        <w:rPr>
          <w:rFonts w:ascii="Times New Roman" w:hAnsi="Times New Roman"/>
          <w:i/>
          <w:sz w:val="20"/>
          <w:szCs w:val="20"/>
          <w:lang w:val="mn-MN"/>
        </w:rPr>
        <w:t xml:space="preserve">огцлол </w:t>
      </w:r>
      <w:r>
        <w:rPr>
          <w:rFonts w:ascii="Times New Roman" w:hAnsi="Times New Roman"/>
          <w:i/>
          <w:sz w:val="20"/>
          <w:szCs w:val="20"/>
        </w:rPr>
        <w:t>/</w:t>
      </w:r>
      <w:r>
        <w:rPr>
          <w:rFonts w:ascii="Times New Roman" w:hAnsi="Times New Roman"/>
          <w:i/>
          <w:sz w:val="20"/>
          <w:szCs w:val="20"/>
          <w:lang w:val="mn-MN"/>
        </w:rPr>
        <w:t>/ Нүүдэлчдийн өв судлал</w:t>
      </w:r>
      <w:r>
        <w:rPr>
          <w:rFonts w:ascii="Times New Roman" w:hAnsi="Times New Roman"/>
          <w:i/>
          <w:sz w:val="20"/>
          <w:szCs w:val="20"/>
        </w:rPr>
        <w:t xml:space="preserve">.- </w:t>
      </w:r>
      <w:r w:rsidRPr="00666979">
        <w:rPr>
          <w:rFonts w:ascii="Times New Roman" w:hAnsi="Times New Roman"/>
          <w:i/>
          <w:sz w:val="20"/>
          <w:szCs w:val="20"/>
          <w:lang w:val="mn-MN"/>
        </w:rPr>
        <w:t>УБ., 2009.</w:t>
      </w:r>
      <w:r>
        <w:rPr>
          <w:rFonts w:ascii="Times New Roman" w:hAnsi="Times New Roman"/>
          <w:i/>
          <w:sz w:val="20"/>
          <w:szCs w:val="20"/>
        </w:rPr>
        <w:t>-</w:t>
      </w:r>
      <w:r w:rsidRPr="00666979">
        <w:rPr>
          <w:rFonts w:ascii="Times New Roman" w:hAnsi="Times New Roman"/>
          <w:i/>
          <w:sz w:val="20"/>
          <w:szCs w:val="20"/>
          <w:lang w:val="mn-MN"/>
        </w:rPr>
        <w:t xml:space="preserve"> </w:t>
      </w:r>
      <w:r>
        <w:rPr>
          <w:rFonts w:ascii="Times New Roman" w:hAnsi="Times New Roman"/>
          <w:i/>
          <w:sz w:val="20"/>
          <w:szCs w:val="20"/>
        </w:rPr>
        <w:t>X.</w:t>
      </w:r>
      <w:r w:rsidRPr="00666979">
        <w:rPr>
          <w:rFonts w:ascii="Times New Roman" w:hAnsi="Times New Roman"/>
          <w:i/>
          <w:sz w:val="20"/>
          <w:szCs w:val="20"/>
          <w:lang w:val="mn-MN"/>
        </w:rPr>
        <w:t>101</w:t>
      </w:r>
      <w:r>
        <w:rPr>
          <w:rFonts w:ascii="Times New Roman" w:hAnsi="Times New Roman"/>
          <w:i/>
          <w:sz w:val="20"/>
          <w:szCs w:val="20"/>
        </w:rPr>
        <w:t>.</w:t>
      </w:r>
    </w:p>
  </w:footnote>
  <w:footnote w:id="6">
    <w:p w14:paraId="4999481B" w14:textId="77777777" w:rsidR="008E64BB" w:rsidRPr="009372F1" w:rsidRDefault="008E64BB" w:rsidP="009372F1">
      <w:pPr>
        <w:spacing w:after="0" w:line="240" w:lineRule="auto"/>
        <w:jc w:val="both"/>
        <w:rPr>
          <w:rFonts w:ascii="Times New Roman" w:hAnsi="Times New Roman"/>
          <w:i/>
          <w:sz w:val="20"/>
          <w:szCs w:val="20"/>
          <w:lang w:val="en-US"/>
        </w:rPr>
      </w:pPr>
      <w:r w:rsidRPr="00666979">
        <w:rPr>
          <w:rStyle w:val="FootnoteReference"/>
          <w:rFonts w:ascii="Times New Roman" w:hAnsi="Times New Roman" w:cs="Times New Roman"/>
          <w:i/>
          <w:sz w:val="20"/>
          <w:szCs w:val="20"/>
        </w:rPr>
        <w:footnoteRef/>
      </w:r>
      <w:r w:rsidRPr="00666979">
        <w:rPr>
          <w:rFonts w:ascii="Times New Roman" w:hAnsi="Times New Roman" w:cs="Times New Roman"/>
          <w:i/>
          <w:sz w:val="20"/>
          <w:szCs w:val="20"/>
        </w:rPr>
        <w:t xml:space="preserve"> </w:t>
      </w:r>
      <w:r w:rsidRPr="00666979">
        <w:rPr>
          <w:rFonts w:ascii="Times New Roman" w:hAnsi="Times New Roman"/>
          <w:i/>
          <w:sz w:val="20"/>
          <w:szCs w:val="20"/>
        </w:rPr>
        <w:t>Цэвээндорж Д. Монголын эртний урлагийн түүх.</w:t>
      </w:r>
      <w:r>
        <w:rPr>
          <w:rFonts w:ascii="Times New Roman" w:hAnsi="Times New Roman"/>
          <w:i/>
          <w:sz w:val="20"/>
          <w:szCs w:val="20"/>
        </w:rPr>
        <w:t>-</w:t>
      </w:r>
      <w:r w:rsidRPr="00666979">
        <w:rPr>
          <w:rFonts w:ascii="Times New Roman" w:hAnsi="Times New Roman"/>
          <w:i/>
          <w:sz w:val="20"/>
          <w:szCs w:val="20"/>
        </w:rPr>
        <w:t xml:space="preserve"> УБ., 1999</w:t>
      </w:r>
      <w:r>
        <w:rPr>
          <w:rFonts w:ascii="Times New Roman" w:hAnsi="Times New Roman"/>
          <w:i/>
          <w:sz w:val="20"/>
          <w:szCs w:val="20"/>
        </w:rPr>
        <w:t xml:space="preserve">; </w:t>
      </w:r>
      <w:r w:rsidRPr="00666979">
        <w:rPr>
          <w:rFonts w:ascii="Times New Roman" w:hAnsi="Times New Roman"/>
          <w:i/>
          <w:sz w:val="20"/>
          <w:szCs w:val="20"/>
        </w:rPr>
        <w:t>Батболд Н. Монголын хадны зургийн судалгаа (Говийн бүсийн хэрэглэгдэхүүнээр): Докторын (Ph.D) зэрэг горилсон бүтээл.</w:t>
      </w:r>
      <w:r>
        <w:rPr>
          <w:rFonts w:ascii="Times New Roman" w:hAnsi="Times New Roman"/>
          <w:i/>
          <w:sz w:val="20"/>
          <w:szCs w:val="20"/>
        </w:rPr>
        <w:t>-</w:t>
      </w:r>
      <w:r w:rsidRPr="00666979">
        <w:rPr>
          <w:rFonts w:ascii="Times New Roman" w:hAnsi="Times New Roman"/>
          <w:i/>
          <w:sz w:val="20"/>
          <w:szCs w:val="20"/>
        </w:rPr>
        <w:t xml:space="preserve"> </w:t>
      </w:r>
      <w:r>
        <w:rPr>
          <w:rFonts w:ascii="Times New Roman" w:hAnsi="Times New Roman"/>
          <w:i/>
          <w:color w:val="000000"/>
          <w:sz w:val="20"/>
          <w:szCs w:val="20"/>
        </w:rPr>
        <w:t xml:space="preserve">УБ., </w:t>
      </w:r>
      <w:r w:rsidRPr="00666979">
        <w:rPr>
          <w:rFonts w:ascii="Times New Roman" w:hAnsi="Times New Roman"/>
          <w:i/>
          <w:color w:val="000000"/>
          <w:sz w:val="20"/>
          <w:szCs w:val="20"/>
        </w:rPr>
        <w:t>2011</w:t>
      </w:r>
      <w:r>
        <w:rPr>
          <w:rFonts w:ascii="Times New Roman" w:hAnsi="Times New Roman"/>
          <w:i/>
          <w:color w:val="000000"/>
          <w:sz w:val="20"/>
          <w:szCs w:val="20"/>
        </w:rPr>
        <w:t>.</w:t>
      </w:r>
      <w:r w:rsidRPr="00666979">
        <w:rPr>
          <w:rFonts w:ascii="Times New Roman" w:hAnsi="Times New Roman"/>
          <w:i/>
          <w:color w:val="000000"/>
          <w:sz w:val="20"/>
          <w:szCs w:val="20"/>
        </w:rPr>
        <w:t xml:space="preserve">  </w:t>
      </w:r>
    </w:p>
  </w:footnote>
  <w:footnote w:id="7">
    <w:p w14:paraId="18700BC7" w14:textId="77777777" w:rsidR="00E66D60" w:rsidRPr="00D80565" w:rsidRDefault="00E66D60" w:rsidP="00E66D60">
      <w:pPr>
        <w:pStyle w:val="FootnoteText"/>
        <w:spacing w:after="0" w:line="240" w:lineRule="auto"/>
        <w:jc w:val="both"/>
        <w:rPr>
          <w:i/>
        </w:rPr>
      </w:pPr>
      <w:r w:rsidRPr="00666979">
        <w:rPr>
          <w:rStyle w:val="FootnoteReference"/>
          <w:rFonts w:ascii="Times New Roman" w:hAnsi="Times New Roman"/>
          <w:i/>
          <w:sz w:val="20"/>
          <w:szCs w:val="20"/>
        </w:rPr>
        <w:footnoteRef/>
      </w:r>
      <w:r w:rsidRPr="00666979">
        <w:rPr>
          <w:rFonts w:ascii="Times New Roman" w:hAnsi="Times New Roman"/>
          <w:i/>
          <w:sz w:val="20"/>
          <w:szCs w:val="20"/>
          <w:lang w:val="mn-MN"/>
        </w:rPr>
        <w:t xml:space="preserve"> </w:t>
      </w:r>
      <w:r w:rsidRPr="00666979">
        <w:rPr>
          <w:rFonts w:ascii="Times New Roman" w:hAnsi="Times New Roman"/>
          <w:i/>
          <w:sz w:val="20"/>
          <w:szCs w:val="20"/>
          <w:lang w:val="mn-MN"/>
        </w:rPr>
        <w:t>Цэвэл Я. Монгол хэлний товч тайлбар толь.</w:t>
      </w:r>
      <w:r>
        <w:rPr>
          <w:rFonts w:ascii="Times New Roman" w:hAnsi="Times New Roman"/>
          <w:i/>
          <w:sz w:val="20"/>
          <w:szCs w:val="20"/>
        </w:rPr>
        <w:t>-</w:t>
      </w:r>
      <w:r w:rsidRPr="00666979">
        <w:rPr>
          <w:rFonts w:ascii="Times New Roman" w:hAnsi="Times New Roman"/>
          <w:i/>
          <w:sz w:val="20"/>
          <w:szCs w:val="20"/>
          <w:lang w:val="mn-MN"/>
        </w:rPr>
        <w:t xml:space="preserve"> УБ., 1966.</w:t>
      </w:r>
      <w:r>
        <w:rPr>
          <w:rFonts w:ascii="Times New Roman" w:hAnsi="Times New Roman"/>
          <w:i/>
          <w:sz w:val="20"/>
          <w:szCs w:val="20"/>
        </w:rPr>
        <w:t>-</w:t>
      </w:r>
      <w:r w:rsidRPr="00666979">
        <w:rPr>
          <w:rFonts w:ascii="Times New Roman" w:hAnsi="Times New Roman"/>
          <w:i/>
          <w:sz w:val="20"/>
          <w:szCs w:val="20"/>
          <w:lang w:val="mn-MN"/>
        </w:rPr>
        <w:t xml:space="preserve"> </w:t>
      </w:r>
      <w:r>
        <w:rPr>
          <w:rFonts w:ascii="Times New Roman" w:hAnsi="Times New Roman"/>
          <w:i/>
          <w:sz w:val="20"/>
          <w:szCs w:val="20"/>
        </w:rPr>
        <w:t>X.</w:t>
      </w:r>
      <w:r>
        <w:rPr>
          <w:rFonts w:ascii="Times New Roman" w:hAnsi="Times New Roman"/>
          <w:i/>
          <w:sz w:val="20"/>
          <w:szCs w:val="20"/>
          <w:lang w:val="mn-MN"/>
        </w:rPr>
        <w:t>92</w:t>
      </w:r>
      <w:r>
        <w:rPr>
          <w:rFonts w:ascii="Times New Roman" w:hAnsi="Times New Roman"/>
          <w:i/>
          <w:sz w:val="20"/>
          <w:szCs w:val="20"/>
        </w:rPr>
        <w:t xml:space="preserve">; </w:t>
      </w:r>
      <w:r w:rsidRPr="00666979">
        <w:rPr>
          <w:rFonts w:ascii="Times New Roman" w:hAnsi="Times New Roman"/>
          <w:i/>
          <w:sz w:val="20"/>
          <w:szCs w:val="20"/>
          <w:lang w:val="mn-MN"/>
        </w:rPr>
        <w:t xml:space="preserve">Нямбуу Х. Монгол хувцасны </w:t>
      </w:r>
      <w:proofErr w:type="gramStart"/>
      <w:r w:rsidRPr="00666979">
        <w:rPr>
          <w:rFonts w:ascii="Times New Roman" w:hAnsi="Times New Roman"/>
          <w:i/>
          <w:sz w:val="20"/>
          <w:szCs w:val="20"/>
          <w:lang w:val="mn-MN"/>
        </w:rPr>
        <w:t>түүх.</w:t>
      </w:r>
      <w:r>
        <w:rPr>
          <w:rFonts w:ascii="Times New Roman" w:hAnsi="Times New Roman"/>
          <w:i/>
          <w:sz w:val="20"/>
          <w:szCs w:val="20"/>
        </w:rPr>
        <w:t>-</w:t>
      </w:r>
      <w:proofErr w:type="gramEnd"/>
      <w:r w:rsidRPr="00666979">
        <w:rPr>
          <w:rFonts w:ascii="Times New Roman" w:hAnsi="Times New Roman"/>
          <w:i/>
          <w:sz w:val="20"/>
          <w:szCs w:val="20"/>
          <w:lang w:val="mn-MN"/>
        </w:rPr>
        <w:t xml:space="preserve"> УБ.,</w:t>
      </w:r>
      <w:r>
        <w:rPr>
          <w:rFonts w:ascii="Times New Roman" w:hAnsi="Times New Roman"/>
          <w:i/>
          <w:sz w:val="20"/>
          <w:szCs w:val="20"/>
        </w:rPr>
        <w:t xml:space="preserve"> </w:t>
      </w:r>
      <w:r w:rsidRPr="00666979">
        <w:rPr>
          <w:rFonts w:ascii="Times New Roman" w:hAnsi="Times New Roman"/>
          <w:i/>
          <w:sz w:val="20"/>
          <w:szCs w:val="20"/>
          <w:lang w:val="mn-MN"/>
        </w:rPr>
        <w:t>2002,</w:t>
      </w:r>
      <w:r>
        <w:rPr>
          <w:rFonts w:ascii="Times New Roman" w:hAnsi="Times New Roman"/>
          <w:i/>
          <w:sz w:val="20"/>
          <w:szCs w:val="20"/>
        </w:rPr>
        <w:t>- X.</w:t>
      </w:r>
      <w:r w:rsidRPr="00666979">
        <w:rPr>
          <w:rFonts w:ascii="Times New Roman" w:hAnsi="Times New Roman"/>
          <w:i/>
          <w:sz w:val="20"/>
          <w:szCs w:val="20"/>
          <w:lang w:val="mn-MN"/>
        </w:rPr>
        <w:t>288</w:t>
      </w:r>
      <w:r>
        <w:rPr>
          <w:rFonts w:ascii="Times New Roman" w:hAnsi="Times New Roman"/>
          <w:i/>
          <w:sz w:val="20"/>
          <w:szCs w:val="20"/>
        </w:rPr>
        <w:t>.</w:t>
      </w:r>
    </w:p>
  </w:footnote>
  <w:footnote w:id="8">
    <w:p w14:paraId="1D808E36" w14:textId="77777777" w:rsidR="00E66D60" w:rsidRPr="00D80565" w:rsidRDefault="00E66D60" w:rsidP="00E66D60">
      <w:pPr>
        <w:pStyle w:val="FootnoteText"/>
        <w:spacing w:after="0" w:line="240" w:lineRule="auto"/>
        <w:jc w:val="both"/>
        <w:rPr>
          <w:i/>
        </w:rPr>
      </w:pPr>
      <w:r w:rsidRPr="00666979">
        <w:rPr>
          <w:rStyle w:val="FootnoteReference"/>
          <w:rFonts w:ascii="Times New Roman" w:hAnsi="Times New Roman"/>
          <w:i/>
          <w:sz w:val="20"/>
          <w:szCs w:val="20"/>
        </w:rPr>
        <w:footnoteRef/>
      </w:r>
      <w:r w:rsidRPr="00666979">
        <w:rPr>
          <w:rFonts w:ascii="Times New Roman" w:hAnsi="Times New Roman"/>
          <w:i/>
          <w:sz w:val="20"/>
          <w:szCs w:val="20"/>
          <w:lang w:val="mn-MN"/>
        </w:rPr>
        <w:t xml:space="preserve"> </w:t>
      </w:r>
      <w:r w:rsidRPr="00666979">
        <w:rPr>
          <w:rFonts w:ascii="Times New Roman" w:hAnsi="Times New Roman"/>
          <w:i/>
          <w:sz w:val="20"/>
          <w:szCs w:val="20"/>
          <w:lang w:val="mn-MN"/>
        </w:rPr>
        <w:t>Сономцэрэн Л. Монгол эдийн соёл, ардын урлагийн зүйлчилсэн тайлбар толь.</w:t>
      </w:r>
      <w:r>
        <w:rPr>
          <w:rFonts w:ascii="Times New Roman" w:hAnsi="Times New Roman"/>
          <w:i/>
          <w:sz w:val="20"/>
          <w:szCs w:val="20"/>
        </w:rPr>
        <w:t>-</w:t>
      </w:r>
      <w:r>
        <w:rPr>
          <w:rFonts w:ascii="Times New Roman" w:hAnsi="Times New Roman"/>
          <w:i/>
          <w:sz w:val="20"/>
          <w:szCs w:val="20"/>
          <w:lang w:val="mn-MN"/>
        </w:rPr>
        <w:t xml:space="preserve"> УБ., 199</w:t>
      </w:r>
      <w:r>
        <w:rPr>
          <w:rFonts w:ascii="Times New Roman" w:hAnsi="Times New Roman"/>
          <w:i/>
          <w:sz w:val="20"/>
          <w:szCs w:val="20"/>
        </w:rPr>
        <w:t>2.- X.</w:t>
      </w:r>
      <w:r w:rsidRPr="00666979">
        <w:rPr>
          <w:rFonts w:ascii="Times New Roman" w:hAnsi="Times New Roman"/>
          <w:i/>
          <w:sz w:val="20"/>
          <w:szCs w:val="20"/>
          <w:lang w:val="mn-MN"/>
        </w:rPr>
        <w:t>106</w:t>
      </w:r>
      <w:r>
        <w:rPr>
          <w:rFonts w:ascii="Times New Roman" w:hAnsi="Times New Roman"/>
          <w:i/>
          <w:sz w:val="20"/>
          <w:szCs w:val="20"/>
        </w:rPr>
        <w:t>.</w:t>
      </w:r>
    </w:p>
  </w:footnote>
  <w:footnote w:id="9">
    <w:p w14:paraId="67DC7AF1" w14:textId="77777777" w:rsidR="00E66D60" w:rsidRPr="00D80565" w:rsidRDefault="00E66D60" w:rsidP="00E66D60">
      <w:pPr>
        <w:pStyle w:val="FootnoteText"/>
        <w:spacing w:after="0" w:line="240" w:lineRule="auto"/>
        <w:jc w:val="both"/>
        <w:rPr>
          <w:rFonts w:ascii="Times New Roman" w:hAnsi="Times New Roman"/>
          <w:i/>
          <w:sz w:val="20"/>
          <w:szCs w:val="20"/>
        </w:rPr>
      </w:pPr>
      <w:r w:rsidRPr="00666979">
        <w:rPr>
          <w:rStyle w:val="FootnoteReference"/>
          <w:rFonts w:ascii="Times New Roman" w:hAnsi="Times New Roman"/>
          <w:i/>
          <w:sz w:val="20"/>
          <w:szCs w:val="20"/>
        </w:rPr>
        <w:footnoteRef/>
      </w:r>
      <w:r w:rsidRPr="00666979">
        <w:rPr>
          <w:rFonts w:ascii="Times New Roman" w:hAnsi="Times New Roman"/>
          <w:i/>
          <w:sz w:val="20"/>
          <w:szCs w:val="20"/>
          <w:lang w:val="mn-MN"/>
        </w:rPr>
        <w:t xml:space="preserve"> </w:t>
      </w:r>
      <w:r w:rsidRPr="00666979">
        <w:rPr>
          <w:rFonts w:ascii="Times New Roman" w:hAnsi="Times New Roman"/>
          <w:i/>
          <w:sz w:val="20"/>
          <w:szCs w:val="20"/>
          <w:lang w:val="mn-MN"/>
        </w:rPr>
        <w:t>Сономцэрэн Л. Монголын эртний соёл урлаг.</w:t>
      </w:r>
      <w:r>
        <w:rPr>
          <w:rFonts w:ascii="Times New Roman" w:hAnsi="Times New Roman"/>
          <w:i/>
          <w:sz w:val="20"/>
          <w:szCs w:val="20"/>
        </w:rPr>
        <w:t>-</w:t>
      </w:r>
      <w:r w:rsidRPr="00666979">
        <w:rPr>
          <w:rFonts w:ascii="Times New Roman" w:hAnsi="Times New Roman"/>
          <w:i/>
          <w:sz w:val="20"/>
          <w:szCs w:val="20"/>
          <w:lang w:val="mn-MN"/>
        </w:rPr>
        <w:t xml:space="preserve"> УБ., 1989.</w:t>
      </w:r>
      <w:r>
        <w:rPr>
          <w:rFonts w:ascii="Times New Roman" w:hAnsi="Times New Roman"/>
          <w:i/>
          <w:sz w:val="20"/>
          <w:szCs w:val="20"/>
        </w:rPr>
        <w:t>-</w:t>
      </w:r>
      <w:r w:rsidRPr="00666979">
        <w:rPr>
          <w:rFonts w:ascii="Times New Roman" w:hAnsi="Times New Roman"/>
          <w:i/>
          <w:sz w:val="20"/>
          <w:szCs w:val="20"/>
          <w:lang w:val="mn-MN"/>
        </w:rPr>
        <w:t xml:space="preserve"> </w:t>
      </w:r>
      <w:r>
        <w:rPr>
          <w:rFonts w:ascii="Times New Roman" w:hAnsi="Times New Roman"/>
          <w:i/>
          <w:sz w:val="20"/>
          <w:szCs w:val="20"/>
        </w:rPr>
        <w:t>X.</w:t>
      </w:r>
      <w:r w:rsidRPr="00666979">
        <w:rPr>
          <w:rFonts w:ascii="Times New Roman" w:hAnsi="Times New Roman"/>
          <w:i/>
          <w:sz w:val="20"/>
          <w:szCs w:val="20"/>
          <w:lang w:val="mn-MN"/>
        </w:rPr>
        <w:t>24</w:t>
      </w:r>
      <w:r>
        <w:rPr>
          <w:rFonts w:ascii="Times New Roman" w:hAnsi="Times New Roman"/>
          <w:i/>
          <w:sz w:val="20"/>
          <w:szCs w:val="20"/>
        </w:rPr>
        <w:t>;</w:t>
      </w:r>
      <w:r>
        <w:rPr>
          <w:rFonts w:ascii="Times New Roman" w:hAnsi="Times New Roman"/>
          <w:i/>
          <w:sz w:val="20"/>
          <w:szCs w:val="20"/>
          <w:lang w:val="mn-MN"/>
        </w:rPr>
        <w:t xml:space="preserve"> Төрбат Ц</w:t>
      </w:r>
      <w:r w:rsidRPr="00666979">
        <w:rPr>
          <w:rFonts w:ascii="Times New Roman" w:hAnsi="Times New Roman"/>
          <w:i/>
          <w:sz w:val="20"/>
          <w:szCs w:val="20"/>
          <w:lang w:val="mn-MN"/>
        </w:rPr>
        <w:t xml:space="preserve"> нар. Монгол Алтайн баруун хэсгийн буган чулуун хөшөөд, тэдгээрийн дүрслэлийн зарим онцлог // Археологийн судлал.</w:t>
      </w:r>
      <w:r>
        <w:rPr>
          <w:rFonts w:ascii="Times New Roman" w:hAnsi="Times New Roman"/>
          <w:i/>
          <w:sz w:val="20"/>
          <w:szCs w:val="20"/>
        </w:rPr>
        <w:t>-</w:t>
      </w:r>
      <w:r w:rsidRPr="00666979">
        <w:rPr>
          <w:rFonts w:ascii="Times New Roman" w:hAnsi="Times New Roman"/>
          <w:i/>
          <w:sz w:val="20"/>
          <w:szCs w:val="20"/>
          <w:lang w:val="mn-MN"/>
        </w:rPr>
        <w:t xml:space="preserve"> УБ., 2007</w:t>
      </w:r>
      <w:r>
        <w:rPr>
          <w:rFonts w:ascii="Times New Roman" w:hAnsi="Times New Roman"/>
          <w:i/>
          <w:sz w:val="20"/>
          <w:szCs w:val="20"/>
        </w:rPr>
        <w:t>.- X.</w:t>
      </w:r>
      <w:r w:rsidRPr="00666979">
        <w:rPr>
          <w:rFonts w:ascii="Times New Roman" w:hAnsi="Times New Roman"/>
          <w:i/>
          <w:sz w:val="20"/>
          <w:szCs w:val="20"/>
          <w:lang w:val="mn-MN"/>
        </w:rPr>
        <w:t>79-94</w:t>
      </w:r>
      <w:r>
        <w:rPr>
          <w:rFonts w:ascii="Times New Roman" w:hAnsi="Times New Roman"/>
          <w:i/>
          <w:sz w:val="20"/>
          <w:szCs w:val="20"/>
        </w:rPr>
        <w:t>.</w:t>
      </w:r>
    </w:p>
  </w:footnote>
  <w:footnote w:id="10">
    <w:p w14:paraId="10655AC7" w14:textId="77777777" w:rsidR="00E66D60" w:rsidRPr="00CC18A3" w:rsidRDefault="00E66D60" w:rsidP="00E66D60">
      <w:pPr>
        <w:pStyle w:val="FootnoteText"/>
        <w:spacing w:after="0" w:line="240" w:lineRule="auto"/>
        <w:jc w:val="both"/>
        <w:rPr>
          <w:rFonts w:ascii="Times New Roman" w:hAnsi="Times New Roman"/>
          <w:i/>
          <w:sz w:val="20"/>
          <w:szCs w:val="20"/>
        </w:rPr>
      </w:pPr>
      <w:r w:rsidRPr="00666979">
        <w:rPr>
          <w:rStyle w:val="FootnoteReference"/>
          <w:rFonts w:ascii="Times New Roman" w:hAnsi="Times New Roman"/>
          <w:i/>
          <w:sz w:val="20"/>
          <w:szCs w:val="20"/>
        </w:rPr>
        <w:footnoteRef/>
      </w:r>
      <w:r w:rsidRPr="00666979">
        <w:rPr>
          <w:rFonts w:ascii="Times New Roman" w:hAnsi="Times New Roman"/>
          <w:i/>
          <w:sz w:val="20"/>
          <w:szCs w:val="20"/>
        </w:rPr>
        <w:t xml:space="preserve"> </w:t>
      </w:r>
      <w:r w:rsidRPr="00666979">
        <w:rPr>
          <w:rFonts w:ascii="Times New Roman" w:hAnsi="Times New Roman"/>
          <w:i/>
          <w:sz w:val="20"/>
          <w:szCs w:val="20"/>
          <w:lang w:val="mn-MN"/>
        </w:rPr>
        <w:t>Сономцэрэн Л. Монголын эртний соёл урлаг.</w:t>
      </w:r>
      <w:r>
        <w:rPr>
          <w:rFonts w:ascii="Times New Roman" w:hAnsi="Times New Roman"/>
          <w:i/>
          <w:sz w:val="20"/>
          <w:szCs w:val="20"/>
        </w:rPr>
        <w:t>-</w:t>
      </w:r>
      <w:r w:rsidRPr="00666979">
        <w:rPr>
          <w:rFonts w:ascii="Times New Roman" w:hAnsi="Times New Roman"/>
          <w:i/>
          <w:sz w:val="20"/>
          <w:szCs w:val="20"/>
          <w:lang w:val="mn-MN"/>
        </w:rPr>
        <w:t xml:space="preserve"> УБ., 1989.</w:t>
      </w:r>
      <w:r>
        <w:rPr>
          <w:rFonts w:ascii="Times New Roman" w:hAnsi="Times New Roman"/>
          <w:i/>
          <w:sz w:val="20"/>
          <w:szCs w:val="20"/>
        </w:rPr>
        <w:t>- X.</w:t>
      </w:r>
      <w:r w:rsidRPr="00666979">
        <w:rPr>
          <w:rFonts w:ascii="Times New Roman" w:hAnsi="Times New Roman"/>
          <w:i/>
          <w:sz w:val="20"/>
          <w:szCs w:val="20"/>
          <w:lang w:val="mn-MN"/>
        </w:rPr>
        <w:t>24</w:t>
      </w:r>
      <w:r>
        <w:rPr>
          <w:rFonts w:ascii="Times New Roman" w:hAnsi="Times New Roman"/>
          <w:i/>
          <w:sz w:val="20"/>
          <w:szCs w:val="20"/>
        </w:rPr>
        <w:t>.</w:t>
      </w:r>
    </w:p>
  </w:footnote>
  <w:footnote w:id="11">
    <w:p w14:paraId="1B583500" w14:textId="77777777" w:rsidR="00E66D60" w:rsidRPr="00CC18A3" w:rsidRDefault="00E66D60" w:rsidP="00E66D60">
      <w:pPr>
        <w:spacing w:after="0" w:line="240" w:lineRule="auto"/>
        <w:jc w:val="both"/>
        <w:rPr>
          <w:rFonts w:ascii="Times New Roman" w:hAnsi="Times New Roman"/>
          <w:i/>
          <w:sz w:val="20"/>
          <w:szCs w:val="20"/>
        </w:rPr>
      </w:pPr>
      <w:r w:rsidRPr="00666979">
        <w:rPr>
          <w:rStyle w:val="FootnoteReference"/>
          <w:rFonts w:ascii="Times New Roman" w:hAnsi="Times New Roman" w:cs="Times New Roman"/>
          <w:i/>
          <w:sz w:val="20"/>
          <w:szCs w:val="20"/>
        </w:rPr>
        <w:footnoteRef/>
      </w:r>
      <w:r w:rsidRPr="00666979">
        <w:rPr>
          <w:rFonts w:ascii="Times New Roman" w:hAnsi="Times New Roman" w:cs="Times New Roman"/>
          <w:i/>
          <w:sz w:val="20"/>
          <w:szCs w:val="20"/>
        </w:rPr>
        <w:t xml:space="preserve"> </w:t>
      </w:r>
      <w:r w:rsidRPr="00666979">
        <w:rPr>
          <w:rFonts w:ascii="Times New Roman" w:hAnsi="Times New Roman"/>
          <w:i/>
          <w:sz w:val="20"/>
          <w:szCs w:val="20"/>
        </w:rPr>
        <w:t xml:space="preserve">Дулам С. Монгол малгай – бэлгэдлийн цогцлол // Дээлтэй </w:t>
      </w:r>
      <w:r>
        <w:rPr>
          <w:rFonts w:ascii="Times New Roman" w:hAnsi="Times New Roman"/>
          <w:i/>
          <w:sz w:val="20"/>
          <w:szCs w:val="20"/>
        </w:rPr>
        <w:t>Монгол.- ОУЭШХ эмхт.- УБ., 2010.-</w:t>
      </w:r>
      <w:r w:rsidRPr="00666979">
        <w:rPr>
          <w:rFonts w:ascii="Times New Roman" w:hAnsi="Times New Roman"/>
          <w:i/>
          <w:sz w:val="20"/>
          <w:szCs w:val="20"/>
        </w:rPr>
        <w:t xml:space="preserve"> </w:t>
      </w:r>
      <w:r>
        <w:rPr>
          <w:rFonts w:ascii="Times New Roman" w:hAnsi="Times New Roman"/>
          <w:i/>
          <w:sz w:val="20"/>
          <w:szCs w:val="20"/>
        </w:rPr>
        <w:t>X.</w:t>
      </w:r>
      <w:r w:rsidRPr="00666979">
        <w:rPr>
          <w:rFonts w:ascii="Times New Roman" w:hAnsi="Times New Roman"/>
          <w:i/>
          <w:sz w:val="20"/>
          <w:szCs w:val="20"/>
        </w:rPr>
        <w:t>110</w:t>
      </w:r>
      <w:r>
        <w:rPr>
          <w:rFonts w:ascii="Times New Roman" w:hAnsi="Times New Roman"/>
          <w:i/>
          <w:sz w:val="20"/>
          <w:szCs w:val="20"/>
        </w:rPr>
        <w:t>.</w:t>
      </w:r>
    </w:p>
  </w:footnote>
  <w:footnote w:id="12">
    <w:p w14:paraId="21F5F707" w14:textId="77777777" w:rsidR="00E66D60" w:rsidRPr="00666979" w:rsidRDefault="00E66D60" w:rsidP="00E66D60">
      <w:pPr>
        <w:pStyle w:val="FootnoteText"/>
        <w:spacing w:after="0" w:line="240" w:lineRule="auto"/>
        <w:contextualSpacing/>
        <w:jc w:val="both"/>
        <w:rPr>
          <w:rFonts w:ascii="Times New Roman" w:hAnsi="Times New Roman"/>
          <w:i/>
        </w:rPr>
      </w:pPr>
      <w:r w:rsidRPr="00666979">
        <w:rPr>
          <w:rStyle w:val="FootnoteReference"/>
          <w:rFonts w:ascii="Times New Roman" w:hAnsi="Times New Roman"/>
          <w:i/>
          <w:sz w:val="20"/>
          <w:szCs w:val="20"/>
        </w:rPr>
        <w:footnoteRef/>
      </w:r>
      <w:r w:rsidRPr="00666979">
        <w:rPr>
          <w:rFonts w:ascii="Times New Roman" w:hAnsi="Times New Roman"/>
          <w:i/>
          <w:sz w:val="20"/>
          <w:szCs w:val="20"/>
          <w:lang w:val="mn-MN"/>
        </w:rPr>
        <w:t xml:space="preserve"> </w:t>
      </w:r>
      <w:r w:rsidRPr="00666979">
        <w:rPr>
          <w:rFonts w:ascii="Times New Roman" w:hAnsi="Times New Roman"/>
          <w:i/>
          <w:sz w:val="20"/>
          <w:szCs w:val="20"/>
          <w:lang w:val="mn-MN"/>
        </w:rPr>
        <w:t>Цэвэл Я. Монгол хэлний товч тайлбар толь.</w:t>
      </w:r>
      <w:r>
        <w:rPr>
          <w:rFonts w:ascii="Times New Roman" w:hAnsi="Times New Roman"/>
          <w:i/>
          <w:sz w:val="20"/>
          <w:szCs w:val="20"/>
          <w:lang w:val="mn-MN"/>
        </w:rPr>
        <w:t>-</w:t>
      </w:r>
      <w:r w:rsidRPr="00666979">
        <w:rPr>
          <w:rFonts w:ascii="Times New Roman" w:hAnsi="Times New Roman"/>
          <w:i/>
          <w:sz w:val="20"/>
          <w:szCs w:val="20"/>
          <w:lang w:val="mn-MN"/>
        </w:rPr>
        <w:t xml:space="preserve"> УБ., 1966.</w:t>
      </w:r>
      <w:r>
        <w:rPr>
          <w:rFonts w:ascii="Times New Roman" w:hAnsi="Times New Roman"/>
          <w:i/>
          <w:sz w:val="20"/>
          <w:szCs w:val="20"/>
          <w:lang w:val="mn-MN"/>
        </w:rPr>
        <w:t>-</w:t>
      </w:r>
      <w:r w:rsidRPr="00666979">
        <w:rPr>
          <w:rFonts w:ascii="Times New Roman" w:hAnsi="Times New Roman"/>
          <w:i/>
          <w:sz w:val="20"/>
          <w:szCs w:val="20"/>
          <w:lang w:val="mn-MN"/>
        </w:rPr>
        <w:t xml:space="preserve"> </w:t>
      </w:r>
      <w:r>
        <w:rPr>
          <w:rFonts w:ascii="Times New Roman" w:hAnsi="Times New Roman"/>
          <w:i/>
          <w:sz w:val="20"/>
          <w:szCs w:val="20"/>
          <w:lang w:val="mn-MN"/>
        </w:rPr>
        <w:t>Х.</w:t>
      </w:r>
      <w:r w:rsidRPr="00666979">
        <w:rPr>
          <w:rFonts w:ascii="Times New Roman" w:hAnsi="Times New Roman"/>
          <w:i/>
          <w:sz w:val="20"/>
          <w:szCs w:val="20"/>
          <w:lang w:val="mn-MN"/>
        </w:rPr>
        <w:t>422</w:t>
      </w:r>
      <w:r>
        <w:rPr>
          <w:rFonts w:ascii="Times New Roman" w:hAnsi="Times New Roman"/>
          <w:i/>
          <w:sz w:val="20"/>
          <w:szCs w:val="20"/>
          <w:lang w:val="mn-MN"/>
        </w:rPr>
        <w:t>.</w:t>
      </w:r>
    </w:p>
  </w:footnote>
  <w:footnote w:id="13">
    <w:p w14:paraId="74127998" w14:textId="77777777" w:rsidR="00E66D60" w:rsidRPr="00666979" w:rsidRDefault="00E66D60" w:rsidP="00E66D60">
      <w:pPr>
        <w:pStyle w:val="FootnoteText"/>
        <w:spacing w:after="0" w:line="240" w:lineRule="auto"/>
        <w:contextualSpacing/>
        <w:jc w:val="both"/>
        <w:rPr>
          <w:rFonts w:ascii="Times New Roman" w:hAnsi="Times New Roman"/>
          <w:i/>
        </w:rPr>
      </w:pPr>
      <w:r w:rsidRPr="00666979">
        <w:rPr>
          <w:rStyle w:val="FootnoteReference"/>
          <w:rFonts w:ascii="Times New Roman" w:hAnsi="Times New Roman"/>
          <w:i/>
          <w:sz w:val="20"/>
          <w:szCs w:val="20"/>
        </w:rPr>
        <w:footnoteRef/>
      </w:r>
      <w:r w:rsidRPr="00666979">
        <w:rPr>
          <w:rFonts w:ascii="Times New Roman" w:hAnsi="Times New Roman"/>
          <w:i/>
          <w:sz w:val="20"/>
          <w:szCs w:val="20"/>
          <w:lang w:val="mn-MN"/>
        </w:rPr>
        <w:t xml:space="preserve"> </w:t>
      </w:r>
      <w:r w:rsidRPr="00666979">
        <w:rPr>
          <w:rFonts w:ascii="Times New Roman" w:hAnsi="Times New Roman"/>
          <w:i/>
          <w:sz w:val="20"/>
          <w:szCs w:val="20"/>
          <w:lang w:val="mn-MN"/>
        </w:rPr>
        <w:t>Нямбуу Х. Монгол хувцасны түүх.</w:t>
      </w:r>
      <w:r>
        <w:rPr>
          <w:rFonts w:ascii="Times New Roman" w:hAnsi="Times New Roman"/>
          <w:i/>
          <w:sz w:val="20"/>
          <w:szCs w:val="20"/>
          <w:lang w:val="mn-MN"/>
        </w:rPr>
        <w:t>-</w:t>
      </w:r>
      <w:r w:rsidRPr="00666979">
        <w:rPr>
          <w:rFonts w:ascii="Times New Roman" w:hAnsi="Times New Roman"/>
          <w:i/>
          <w:sz w:val="20"/>
          <w:szCs w:val="20"/>
          <w:lang w:val="mn-MN"/>
        </w:rPr>
        <w:t xml:space="preserve"> УБ., 2002.</w:t>
      </w:r>
      <w:r>
        <w:rPr>
          <w:rFonts w:ascii="Times New Roman" w:hAnsi="Times New Roman"/>
          <w:i/>
          <w:sz w:val="20"/>
          <w:szCs w:val="20"/>
          <w:lang w:val="mn-MN"/>
        </w:rPr>
        <w:t>-</w:t>
      </w:r>
      <w:r w:rsidRPr="00666979">
        <w:rPr>
          <w:rFonts w:ascii="Times New Roman" w:hAnsi="Times New Roman"/>
          <w:i/>
          <w:sz w:val="20"/>
          <w:szCs w:val="20"/>
          <w:lang w:val="mn-MN"/>
        </w:rPr>
        <w:t xml:space="preserve"> </w:t>
      </w:r>
      <w:r>
        <w:rPr>
          <w:rFonts w:ascii="Times New Roman" w:hAnsi="Times New Roman"/>
          <w:i/>
          <w:sz w:val="20"/>
          <w:szCs w:val="20"/>
          <w:lang w:val="mn-MN"/>
        </w:rPr>
        <w:t>Х.</w:t>
      </w:r>
      <w:r w:rsidRPr="00666979">
        <w:rPr>
          <w:rFonts w:ascii="Times New Roman" w:hAnsi="Times New Roman"/>
          <w:i/>
          <w:sz w:val="20"/>
          <w:szCs w:val="20"/>
          <w:lang w:val="mn-MN"/>
        </w:rPr>
        <w:t>294</w:t>
      </w:r>
      <w:r>
        <w:rPr>
          <w:rFonts w:ascii="Times New Roman" w:hAnsi="Times New Roman"/>
          <w:i/>
          <w:sz w:val="20"/>
          <w:szCs w:val="20"/>
          <w:lang w:val="mn-MN"/>
        </w:rPr>
        <w:t>.</w:t>
      </w:r>
    </w:p>
  </w:footnote>
  <w:footnote w:id="14">
    <w:p w14:paraId="03CFA2F3" w14:textId="77777777" w:rsidR="00E66D60" w:rsidRPr="00666979" w:rsidRDefault="00E66D60" w:rsidP="00E66D60">
      <w:pPr>
        <w:pStyle w:val="FootnoteText"/>
        <w:spacing w:after="0" w:line="240" w:lineRule="auto"/>
        <w:contextualSpacing/>
        <w:jc w:val="both"/>
        <w:rPr>
          <w:i/>
        </w:rPr>
      </w:pPr>
      <w:r w:rsidRPr="00666979">
        <w:rPr>
          <w:rStyle w:val="FootnoteReference"/>
          <w:rFonts w:ascii="Times New Roman" w:hAnsi="Times New Roman"/>
          <w:i/>
          <w:sz w:val="20"/>
          <w:szCs w:val="20"/>
        </w:rPr>
        <w:footnoteRef/>
      </w:r>
      <w:r w:rsidRPr="00666979">
        <w:rPr>
          <w:rFonts w:ascii="Times New Roman" w:hAnsi="Times New Roman"/>
          <w:i/>
          <w:sz w:val="20"/>
          <w:szCs w:val="20"/>
          <w:lang w:val="mn-MN"/>
        </w:rPr>
        <w:t xml:space="preserve"> </w:t>
      </w:r>
      <w:r w:rsidRPr="00666979">
        <w:rPr>
          <w:rFonts w:ascii="Times New Roman" w:hAnsi="Times New Roman"/>
          <w:i/>
          <w:sz w:val="20"/>
          <w:szCs w:val="20"/>
          <w:lang w:val="mn-MN"/>
        </w:rPr>
        <w:t>Сономцэрэн Л. Монголын эдийн соёл, ардын урлагийн зүйлчилсэн тайлбар толь.</w:t>
      </w:r>
      <w:r>
        <w:rPr>
          <w:rFonts w:ascii="Times New Roman" w:hAnsi="Times New Roman"/>
          <w:i/>
          <w:sz w:val="20"/>
          <w:szCs w:val="20"/>
          <w:lang w:val="mn-MN"/>
        </w:rPr>
        <w:t>-</w:t>
      </w:r>
      <w:r w:rsidRPr="00666979">
        <w:rPr>
          <w:rFonts w:ascii="Times New Roman" w:hAnsi="Times New Roman"/>
          <w:i/>
          <w:sz w:val="20"/>
          <w:szCs w:val="20"/>
          <w:lang w:val="mn-MN"/>
        </w:rPr>
        <w:t xml:space="preserve"> УБ., 1992.</w:t>
      </w:r>
      <w:r>
        <w:rPr>
          <w:rFonts w:ascii="Times New Roman" w:hAnsi="Times New Roman"/>
          <w:i/>
          <w:sz w:val="20"/>
          <w:szCs w:val="20"/>
          <w:lang w:val="mn-MN"/>
        </w:rPr>
        <w:t>-</w:t>
      </w:r>
      <w:r w:rsidRPr="00666979">
        <w:rPr>
          <w:rFonts w:ascii="Times New Roman" w:hAnsi="Times New Roman"/>
          <w:i/>
          <w:sz w:val="20"/>
          <w:szCs w:val="20"/>
          <w:lang w:val="mn-MN"/>
        </w:rPr>
        <w:t xml:space="preserve"> </w:t>
      </w:r>
      <w:r>
        <w:rPr>
          <w:rFonts w:ascii="Times New Roman" w:hAnsi="Times New Roman"/>
          <w:i/>
          <w:sz w:val="20"/>
          <w:szCs w:val="20"/>
          <w:lang w:val="mn-MN"/>
        </w:rPr>
        <w:t>Х.</w:t>
      </w:r>
      <w:r w:rsidRPr="00666979">
        <w:rPr>
          <w:rFonts w:ascii="Times New Roman" w:hAnsi="Times New Roman"/>
          <w:i/>
          <w:sz w:val="20"/>
          <w:szCs w:val="20"/>
          <w:lang w:val="mn-MN"/>
        </w:rPr>
        <w:t>111</w:t>
      </w:r>
      <w:r>
        <w:rPr>
          <w:rFonts w:ascii="Times New Roman" w:hAnsi="Times New Roman"/>
          <w:i/>
          <w:sz w:val="20"/>
          <w:szCs w:val="20"/>
          <w:lang w:val="mn-MN"/>
        </w:rPr>
        <w:t>.</w:t>
      </w:r>
    </w:p>
  </w:footnote>
  <w:footnote w:id="15">
    <w:p w14:paraId="4FAAF8F4" w14:textId="77777777" w:rsidR="00857871" w:rsidRPr="00666979" w:rsidRDefault="00857871" w:rsidP="00857871">
      <w:pPr>
        <w:pStyle w:val="FootnoteText"/>
        <w:spacing w:after="0" w:line="240" w:lineRule="auto"/>
        <w:jc w:val="both"/>
        <w:rPr>
          <w:i/>
        </w:rPr>
      </w:pPr>
      <w:r w:rsidRPr="00666979">
        <w:rPr>
          <w:rStyle w:val="FootnoteReference"/>
          <w:rFonts w:ascii="Times New Roman" w:hAnsi="Times New Roman"/>
          <w:i/>
          <w:sz w:val="20"/>
          <w:szCs w:val="20"/>
        </w:rPr>
        <w:footnoteRef/>
      </w:r>
      <w:r w:rsidRPr="00666979">
        <w:rPr>
          <w:rFonts w:ascii="Times New Roman" w:hAnsi="Times New Roman"/>
          <w:i/>
          <w:sz w:val="20"/>
          <w:szCs w:val="20"/>
          <w:lang w:val="mn-MN"/>
        </w:rPr>
        <w:t>Төрбат Ц нар. Монгол Алтайн баруун хэсгийн буган чулуун хөшөөд, тэ</w:t>
      </w:r>
      <w:r>
        <w:rPr>
          <w:rFonts w:ascii="Times New Roman" w:hAnsi="Times New Roman"/>
          <w:i/>
          <w:sz w:val="20"/>
          <w:szCs w:val="20"/>
          <w:lang w:val="mn-MN"/>
        </w:rPr>
        <w:t xml:space="preserve">дгээрийн дүрслэлийн зарим  </w:t>
      </w:r>
      <w:r w:rsidRPr="00666979">
        <w:rPr>
          <w:rFonts w:ascii="Times New Roman" w:hAnsi="Times New Roman"/>
          <w:i/>
          <w:sz w:val="20"/>
          <w:szCs w:val="20"/>
          <w:lang w:val="mn-MN"/>
        </w:rPr>
        <w:t>онцлог /</w:t>
      </w:r>
      <w:r>
        <w:rPr>
          <w:rFonts w:ascii="Times New Roman" w:hAnsi="Times New Roman"/>
          <w:i/>
          <w:sz w:val="20"/>
          <w:szCs w:val="20"/>
        </w:rPr>
        <w:t>/</w:t>
      </w:r>
      <w:r w:rsidRPr="00666979">
        <w:rPr>
          <w:rFonts w:ascii="Times New Roman" w:hAnsi="Times New Roman"/>
          <w:i/>
          <w:sz w:val="20"/>
          <w:szCs w:val="20"/>
          <w:lang w:val="mn-MN"/>
        </w:rPr>
        <w:t xml:space="preserve"> Археологийн судлал.</w:t>
      </w:r>
      <w:r>
        <w:rPr>
          <w:rFonts w:ascii="Times New Roman" w:hAnsi="Times New Roman"/>
          <w:i/>
          <w:sz w:val="20"/>
          <w:szCs w:val="20"/>
          <w:lang w:val="mn-MN"/>
        </w:rPr>
        <w:t>-</w:t>
      </w:r>
      <w:r w:rsidRPr="00666979">
        <w:rPr>
          <w:rFonts w:ascii="Times New Roman" w:hAnsi="Times New Roman"/>
          <w:i/>
          <w:sz w:val="20"/>
          <w:szCs w:val="20"/>
          <w:lang w:val="mn-MN"/>
        </w:rPr>
        <w:t xml:space="preserve"> УБ., 2007.</w:t>
      </w:r>
      <w:r>
        <w:rPr>
          <w:rFonts w:ascii="Times New Roman" w:hAnsi="Times New Roman"/>
          <w:i/>
          <w:sz w:val="20"/>
          <w:szCs w:val="20"/>
          <w:lang w:val="mn-MN"/>
        </w:rPr>
        <w:t>-</w:t>
      </w:r>
      <w:r w:rsidRPr="00666979">
        <w:rPr>
          <w:rFonts w:ascii="Times New Roman" w:hAnsi="Times New Roman"/>
          <w:i/>
          <w:sz w:val="20"/>
          <w:szCs w:val="20"/>
          <w:lang w:val="mn-MN"/>
        </w:rPr>
        <w:t xml:space="preserve"> </w:t>
      </w:r>
      <w:r>
        <w:rPr>
          <w:rFonts w:ascii="Times New Roman" w:hAnsi="Times New Roman"/>
          <w:i/>
          <w:sz w:val="20"/>
          <w:szCs w:val="20"/>
          <w:lang w:val="mn-MN"/>
        </w:rPr>
        <w:t>Х.</w:t>
      </w:r>
      <w:r w:rsidRPr="00666979">
        <w:rPr>
          <w:rFonts w:ascii="Times New Roman" w:hAnsi="Times New Roman"/>
          <w:i/>
          <w:sz w:val="20"/>
          <w:szCs w:val="20"/>
          <w:lang w:val="mn-MN"/>
        </w:rPr>
        <w:t>83</w:t>
      </w:r>
      <w:r>
        <w:rPr>
          <w:rFonts w:ascii="Times New Roman" w:hAnsi="Times New Roman"/>
          <w:i/>
          <w:sz w:val="20"/>
          <w:szCs w:val="20"/>
          <w:lang w:val="mn-MN"/>
        </w:rPr>
        <w:t>.</w:t>
      </w:r>
    </w:p>
  </w:footnote>
  <w:footnote w:id="16">
    <w:p w14:paraId="6D1D76B7" w14:textId="77777777" w:rsidR="00857871" w:rsidRPr="00666979" w:rsidRDefault="00857871" w:rsidP="00857871">
      <w:pPr>
        <w:pStyle w:val="FootnoteText"/>
        <w:spacing w:after="0" w:line="240" w:lineRule="auto"/>
        <w:jc w:val="both"/>
        <w:rPr>
          <w:rFonts w:ascii="Times New Roman" w:hAnsi="Times New Roman"/>
          <w:i/>
          <w:sz w:val="20"/>
          <w:szCs w:val="20"/>
        </w:rPr>
      </w:pPr>
      <w:r w:rsidRPr="00666979">
        <w:rPr>
          <w:rStyle w:val="FootnoteReference"/>
          <w:rFonts w:ascii="Times New Roman" w:hAnsi="Times New Roman"/>
          <w:i/>
          <w:sz w:val="20"/>
          <w:szCs w:val="20"/>
        </w:rPr>
        <w:footnoteRef/>
      </w:r>
      <w:r w:rsidRPr="00666979">
        <w:rPr>
          <w:rFonts w:ascii="Times New Roman" w:hAnsi="Times New Roman"/>
          <w:i/>
          <w:sz w:val="20"/>
          <w:szCs w:val="20"/>
          <w:lang w:val="mn-MN"/>
        </w:rPr>
        <w:t xml:space="preserve"> </w:t>
      </w:r>
      <w:r w:rsidRPr="00666979">
        <w:rPr>
          <w:rFonts w:ascii="Times New Roman" w:hAnsi="Times New Roman"/>
          <w:i/>
          <w:sz w:val="20"/>
          <w:szCs w:val="20"/>
          <w:lang w:val="mn-MN"/>
        </w:rPr>
        <w:t>Мөн тэнд</w:t>
      </w:r>
    </w:p>
  </w:footnote>
  <w:footnote w:id="17">
    <w:p w14:paraId="1E602EA9" w14:textId="77777777" w:rsidR="00A070DF" w:rsidRPr="00666979" w:rsidRDefault="00A070DF" w:rsidP="00A070DF">
      <w:pPr>
        <w:pStyle w:val="FootnoteText"/>
        <w:spacing w:after="0" w:line="240" w:lineRule="auto"/>
        <w:jc w:val="both"/>
        <w:rPr>
          <w:rFonts w:ascii="Times New Roman" w:hAnsi="Times New Roman"/>
          <w:i/>
          <w:sz w:val="20"/>
          <w:szCs w:val="20"/>
        </w:rPr>
      </w:pPr>
      <w:r w:rsidRPr="00666979">
        <w:rPr>
          <w:rStyle w:val="FootnoteReference"/>
          <w:rFonts w:ascii="Times New Roman" w:hAnsi="Times New Roman"/>
          <w:i/>
          <w:sz w:val="20"/>
          <w:szCs w:val="20"/>
        </w:rPr>
        <w:footnoteRef/>
      </w:r>
      <w:r w:rsidRPr="00666979">
        <w:rPr>
          <w:rFonts w:ascii="Times New Roman" w:hAnsi="Times New Roman"/>
          <w:i/>
          <w:sz w:val="20"/>
          <w:szCs w:val="20"/>
          <w:lang w:val="mn-MN"/>
        </w:rPr>
        <w:t xml:space="preserve"> </w:t>
      </w:r>
      <w:r w:rsidRPr="00666979">
        <w:rPr>
          <w:rFonts w:ascii="Times New Roman" w:hAnsi="Times New Roman"/>
          <w:i/>
          <w:sz w:val="20"/>
          <w:szCs w:val="20"/>
          <w:lang w:val="mn-MN"/>
        </w:rPr>
        <w:t>Сономцэрэн Л. Монголын эдийн соёл, ардын урлагийн зүйлчилсэн тайлбар толь.</w:t>
      </w:r>
      <w:r>
        <w:rPr>
          <w:rFonts w:ascii="Times New Roman" w:hAnsi="Times New Roman"/>
          <w:i/>
          <w:sz w:val="20"/>
          <w:szCs w:val="20"/>
          <w:lang w:val="mn-MN"/>
        </w:rPr>
        <w:t>-</w:t>
      </w:r>
      <w:r w:rsidRPr="00666979">
        <w:rPr>
          <w:rFonts w:ascii="Times New Roman" w:hAnsi="Times New Roman"/>
          <w:i/>
          <w:sz w:val="20"/>
          <w:szCs w:val="20"/>
          <w:lang w:val="mn-MN"/>
        </w:rPr>
        <w:t xml:space="preserve"> УБ., 1992.</w:t>
      </w:r>
      <w:r>
        <w:rPr>
          <w:rFonts w:ascii="Times New Roman" w:hAnsi="Times New Roman"/>
          <w:i/>
          <w:sz w:val="20"/>
          <w:szCs w:val="20"/>
          <w:lang w:val="mn-MN"/>
        </w:rPr>
        <w:t>-</w:t>
      </w:r>
      <w:r w:rsidRPr="00666979">
        <w:rPr>
          <w:rFonts w:ascii="Times New Roman" w:hAnsi="Times New Roman"/>
          <w:i/>
          <w:sz w:val="20"/>
          <w:szCs w:val="20"/>
          <w:lang w:val="mn-MN"/>
        </w:rPr>
        <w:t xml:space="preserve"> </w:t>
      </w:r>
      <w:r>
        <w:rPr>
          <w:rFonts w:ascii="Times New Roman" w:hAnsi="Times New Roman"/>
          <w:i/>
          <w:sz w:val="20"/>
          <w:szCs w:val="20"/>
          <w:lang w:val="mn-MN"/>
        </w:rPr>
        <w:t>Х.</w:t>
      </w:r>
      <w:r w:rsidRPr="00666979">
        <w:rPr>
          <w:rFonts w:ascii="Times New Roman" w:hAnsi="Times New Roman"/>
          <w:i/>
          <w:sz w:val="20"/>
          <w:szCs w:val="20"/>
          <w:lang w:val="mn-MN"/>
        </w:rPr>
        <w:t>107</w:t>
      </w:r>
      <w:r>
        <w:rPr>
          <w:rFonts w:ascii="Times New Roman" w:hAnsi="Times New Roman"/>
          <w:i/>
          <w:sz w:val="20"/>
          <w:szCs w:val="20"/>
          <w:lang w:val="mn-MN"/>
        </w:rPr>
        <w:t>.</w:t>
      </w:r>
    </w:p>
  </w:footnote>
  <w:footnote w:id="18">
    <w:p w14:paraId="6AEADDB0" w14:textId="77777777" w:rsidR="00A070DF" w:rsidRPr="00666979" w:rsidRDefault="00A070DF" w:rsidP="00A070DF">
      <w:pPr>
        <w:pStyle w:val="FootnoteText"/>
        <w:spacing w:after="0" w:line="240" w:lineRule="auto"/>
        <w:jc w:val="both"/>
        <w:rPr>
          <w:rFonts w:ascii="Times New Roman" w:hAnsi="Times New Roman"/>
          <w:i/>
          <w:sz w:val="20"/>
          <w:szCs w:val="20"/>
        </w:rPr>
      </w:pPr>
      <w:r w:rsidRPr="00666979">
        <w:rPr>
          <w:rStyle w:val="FootnoteReference"/>
          <w:rFonts w:ascii="Times New Roman" w:hAnsi="Times New Roman"/>
          <w:i/>
          <w:sz w:val="20"/>
          <w:szCs w:val="20"/>
        </w:rPr>
        <w:footnoteRef/>
      </w:r>
      <w:r>
        <w:rPr>
          <w:rFonts w:ascii="Times New Roman" w:eastAsiaTheme="minorHAnsi" w:hAnsi="Times New Roman"/>
          <w:i/>
          <w:color w:val="000000"/>
          <w:sz w:val="20"/>
          <w:szCs w:val="20"/>
        </w:rPr>
        <w:t xml:space="preserve"> </w:t>
      </w:r>
      <w:r w:rsidRPr="00666979">
        <w:rPr>
          <w:rFonts w:ascii="Times New Roman" w:eastAsiaTheme="minorHAnsi" w:hAnsi="Times New Roman"/>
          <w:i/>
          <w:color w:val="000000"/>
          <w:sz w:val="20"/>
          <w:szCs w:val="20"/>
          <w:lang w:val="mn-MN"/>
        </w:rPr>
        <w:t>Ерөөл- Эрдэнэ</w:t>
      </w:r>
      <w:r>
        <w:rPr>
          <w:rFonts w:ascii="Times New Roman" w:eastAsiaTheme="minorHAnsi" w:hAnsi="Times New Roman"/>
          <w:i/>
          <w:color w:val="000000"/>
          <w:sz w:val="20"/>
          <w:szCs w:val="20"/>
        </w:rPr>
        <w:t xml:space="preserve"> </w:t>
      </w:r>
      <w:r>
        <w:rPr>
          <w:rFonts w:ascii="Times New Roman" w:eastAsiaTheme="minorHAnsi" w:hAnsi="Times New Roman"/>
          <w:i/>
          <w:color w:val="000000"/>
          <w:sz w:val="20"/>
          <w:szCs w:val="20"/>
          <w:lang w:val="mn-MN"/>
        </w:rPr>
        <w:t>Ч.</w:t>
      </w:r>
      <w:r w:rsidRPr="00666979">
        <w:rPr>
          <w:rFonts w:ascii="Times New Roman" w:eastAsiaTheme="minorHAnsi" w:hAnsi="Times New Roman"/>
          <w:i/>
          <w:color w:val="000000"/>
          <w:sz w:val="20"/>
          <w:szCs w:val="20"/>
          <w:lang w:val="mn-MN"/>
        </w:rPr>
        <w:t>,</w:t>
      </w:r>
      <w:r>
        <w:rPr>
          <w:rFonts w:ascii="Times New Roman" w:eastAsiaTheme="minorHAnsi" w:hAnsi="Times New Roman"/>
          <w:i/>
          <w:color w:val="000000"/>
          <w:sz w:val="20"/>
          <w:szCs w:val="20"/>
          <w:lang w:val="mn-MN"/>
        </w:rPr>
        <w:t xml:space="preserve"> </w:t>
      </w:r>
      <w:r w:rsidRPr="00666979">
        <w:rPr>
          <w:rFonts w:ascii="Times New Roman" w:eastAsiaTheme="minorHAnsi" w:hAnsi="Times New Roman"/>
          <w:i/>
          <w:color w:val="000000"/>
          <w:sz w:val="20"/>
          <w:szCs w:val="20"/>
          <w:lang w:val="mn-MN"/>
        </w:rPr>
        <w:t>Рэгзэн</w:t>
      </w:r>
      <w:r>
        <w:rPr>
          <w:rFonts w:ascii="Times New Roman" w:eastAsiaTheme="minorHAnsi" w:hAnsi="Times New Roman"/>
          <w:i/>
          <w:color w:val="000000"/>
          <w:sz w:val="20"/>
          <w:szCs w:val="20"/>
          <w:lang w:val="mn-MN"/>
        </w:rPr>
        <w:t xml:space="preserve"> Г</w:t>
      </w:r>
      <w:r w:rsidRPr="00666979">
        <w:rPr>
          <w:rFonts w:ascii="Times New Roman" w:eastAsiaTheme="minorHAnsi" w:hAnsi="Times New Roman"/>
          <w:i/>
          <w:color w:val="000000"/>
          <w:sz w:val="20"/>
          <w:szCs w:val="20"/>
          <w:lang w:val="mn-MN"/>
        </w:rPr>
        <w:t>.</w:t>
      </w:r>
      <w:r w:rsidRPr="00666979">
        <w:rPr>
          <w:rFonts w:ascii="Times New Roman" w:eastAsiaTheme="minorHAnsi" w:hAnsi="Times New Roman"/>
          <w:i/>
          <w:color w:val="000000"/>
          <w:sz w:val="20"/>
          <w:szCs w:val="20"/>
        </w:rPr>
        <w:t xml:space="preserve"> </w:t>
      </w:r>
      <w:r w:rsidRPr="00666979">
        <w:rPr>
          <w:rFonts w:ascii="Times New Roman" w:eastAsiaTheme="minorHAnsi" w:hAnsi="Times New Roman"/>
          <w:i/>
          <w:color w:val="000000"/>
          <w:sz w:val="20"/>
          <w:szCs w:val="20"/>
          <w:lang w:val="mn-MN"/>
        </w:rPr>
        <w:t>Зэвсгийн түүхэнд холбогдох шинэ олдворууд</w:t>
      </w:r>
      <w:r w:rsidRPr="00666979">
        <w:rPr>
          <w:rFonts w:ascii="Times New Roman" w:eastAsiaTheme="minorHAnsi" w:hAnsi="Times New Roman"/>
          <w:i/>
          <w:color w:val="000000"/>
          <w:sz w:val="20"/>
          <w:szCs w:val="20"/>
        </w:rPr>
        <w:t xml:space="preserve"> // SA, Tom XIX, Fasc. 4.</w:t>
      </w:r>
      <w:r w:rsidRPr="00666979">
        <w:rPr>
          <w:rFonts w:ascii="Times New Roman" w:eastAsiaTheme="minorHAnsi" w:hAnsi="Times New Roman"/>
          <w:i/>
          <w:color w:val="000000"/>
          <w:sz w:val="20"/>
          <w:szCs w:val="20"/>
          <w:lang w:val="mn-MN"/>
        </w:rPr>
        <w:t>-</w:t>
      </w:r>
      <w:r w:rsidRPr="00666979">
        <w:rPr>
          <w:rFonts w:ascii="Times New Roman" w:eastAsiaTheme="minorHAnsi" w:hAnsi="Times New Roman"/>
          <w:i/>
          <w:color w:val="000000"/>
          <w:sz w:val="20"/>
          <w:szCs w:val="20"/>
        </w:rPr>
        <w:t xml:space="preserve"> </w:t>
      </w:r>
      <w:r>
        <w:rPr>
          <w:rFonts w:ascii="Times New Roman" w:eastAsiaTheme="minorHAnsi" w:hAnsi="Times New Roman"/>
          <w:i/>
          <w:color w:val="000000"/>
          <w:sz w:val="20"/>
          <w:szCs w:val="20"/>
          <w:lang w:val="mn-MN"/>
        </w:rPr>
        <w:t xml:space="preserve"> УБ., 1999.-</w:t>
      </w:r>
      <w:r w:rsidRPr="00666979">
        <w:rPr>
          <w:rFonts w:ascii="Times New Roman" w:eastAsiaTheme="minorHAnsi" w:hAnsi="Times New Roman"/>
          <w:i/>
          <w:color w:val="000000"/>
          <w:sz w:val="20"/>
          <w:szCs w:val="20"/>
        </w:rPr>
        <w:t xml:space="preserve"> </w:t>
      </w:r>
      <w:r>
        <w:rPr>
          <w:rFonts w:ascii="Times New Roman" w:eastAsiaTheme="minorHAnsi" w:hAnsi="Times New Roman"/>
          <w:i/>
          <w:color w:val="000000"/>
          <w:sz w:val="20"/>
          <w:szCs w:val="20"/>
          <w:lang w:val="mn-MN"/>
        </w:rPr>
        <w:t>Х.</w:t>
      </w:r>
      <w:r w:rsidRPr="00666979">
        <w:rPr>
          <w:rFonts w:ascii="Times New Roman" w:eastAsiaTheme="minorHAnsi" w:hAnsi="Times New Roman"/>
          <w:i/>
          <w:color w:val="000000"/>
          <w:sz w:val="20"/>
          <w:szCs w:val="20"/>
        </w:rPr>
        <w:t>26</w:t>
      </w:r>
      <w:r>
        <w:rPr>
          <w:rFonts w:ascii="Times New Roman" w:eastAsiaTheme="minorHAnsi" w:hAnsi="Times New Roman"/>
          <w:i/>
          <w:color w:val="000000"/>
          <w:sz w:val="20"/>
          <w:szCs w:val="20"/>
        </w:rPr>
        <w:t>;</w:t>
      </w:r>
      <w:r w:rsidRPr="00666979">
        <w:rPr>
          <w:rFonts w:ascii="Times New Roman" w:eastAsiaTheme="minorHAnsi" w:hAnsi="Times New Roman"/>
          <w:i/>
          <w:color w:val="000000"/>
          <w:sz w:val="20"/>
          <w:szCs w:val="20"/>
          <w:lang w:val="mn-MN"/>
        </w:rPr>
        <w:t xml:space="preserve"> </w:t>
      </w:r>
      <w:r w:rsidRPr="00666979">
        <w:rPr>
          <w:rFonts w:ascii="Times New Roman" w:hAnsi="Times New Roman"/>
          <w:i/>
          <w:sz w:val="20"/>
          <w:szCs w:val="20"/>
          <w:lang w:val="mn-MN"/>
        </w:rPr>
        <w:t xml:space="preserve">Батсайхан З. </w:t>
      </w:r>
      <w:proofErr w:type="gramStart"/>
      <w:r w:rsidRPr="00666979">
        <w:rPr>
          <w:rFonts w:ascii="Times New Roman" w:hAnsi="Times New Roman"/>
          <w:i/>
          <w:sz w:val="20"/>
          <w:szCs w:val="20"/>
          <w:lang w:val="mn-MN"/>
        </w:rPr>
        <w:t>Хүннү.</w:t>
      </w:r>
      <w:r>
        <w:rPr>
          <w:rFonts w:ascii="Times New Roman" w:hAnsi="Times New Roman"/>
          <w:i/>
          <w:sz w:val="20"/>
          <w:szCs w:val="20"/>
          <w:lang w:val="mn-MN"/>
        </w:rPr>
        <w:t>-</w:t>
      </w:r>
      <w:proofErr w:type="gramEnd"/>
      <w:r>
        <w:rPr>
          <w:rFonts w:ascii="Times New Roman" w:hAnsi="Times New Roman"/>
          <w:i/>
          <w:sz w:val="20"/>
          <w:szCs w:val="20"/>
          <w:lang w:val="mn-MN"/>
        </w:rPr>
        <w:t xml:space="preserve"> УБ., 2003.-</w:t>
      </w:r>
      <w:r w:rsidRPr="00666979">
        <w:rPr>
          <w:rFonts w:ascii="Times New Roman" w:hAnsi="Times New Roman"/>
          <w:i/>
          <w:sz w:val="20"/>
          <w:szCs w:val="20"/>
          <w:lang w:val="mn-MN"/>
        </w:rPr>
        <w:t xml:space="preserve"> </w:t>
      </w:r>
      <w:r>
        <w:rPr>
          <w:rFonts w:ascii="Times New Roman" w:hAnsi="Times New Roman"/>
          <w:i/>
          <w:sz w:val="20"/>
          <w:szCs w:val="20"/>
          <w:lang w:val="mn-MN"/>
        </w:rPr>
        <w:t>Х.</w:t>
      </w:r>
      <w:r w:rsidRPr="00666979">
        <w:rPr>
          <w:rFonts w:ascii="Times New Roman" w:hAnsi="Times New Roman"/>
          <w:i/>
          <w:sz w:val="20"/>
          <w:szCs w:val="20"/>
          <w:lang w:val="mn-MN"/>
        </w:rPr>
        <w:t>133</w:t>
      </w:r>
      <w:r>
        <w:rPr>
          <w:rFonts w:ascii="Times New Roman" w:hAnsi="Times New Roman"/>
          <w:i/>
          <w:sz w:val="20"/>
          <w:szCs w:val="20"/>
          <w:lang w:val="mn-MN"/>
        </w:rPr>
        <w:t>.</w:t>
      </w:r>
      <w:r w:rsidRPr="00666979">
        <w:rPr>
          <w:rFonts w:ascii="Times New Roman" w:hAnsi="Times New Roman"/>
          <w:i/>
          <w:sz w:val="20"/>
          <w:szCs w:val="20"/>
          <w:lang w:val="mn-MN"/>
        </w:rPr>
        <w:t xml:space="preserve">  </w:t>
      </w:r>
    </w:p>
  </w:footnote>
  <w:footnote w:id="19">
    <w:p w14:paraId="4F47900A" w14:textId="77777777" w:rsidR="004B6695" w:rsidRPr="00666979" w:rsidRDefault="004B6695" w:rsidP="004B6695">
      <w:pPr>
        <w:pStyle w:val="FootnoteText"/>
        <w:spacing w:after="0" w:line="240" w:lineRule="auto"/>
        <w:jc w:val="both"/>
        <w:rPr>
          <w:rFonts w:ascii="Times New Roman" w:hAnsi="Times New Roman"/>
          <w:i/>
          <w:sz w:val="20"/>
          <w:szCs w:val="20"/>
          <w:lang w:val="mn-MN"/>
        </w:rPr>
      </w:pPr>
      <w:r w:rsidRPr="00666979">
        <w:rPr>
          <w:rStyle w:val="FootnoteReference"/>
          <w:rFonts w:ascii="Times New Roman" w:hAnsi="Times New Roman"/>
          <w:i/>
          <w:sz w:val="20"/>
          <w:szCs w:val="20"/>
        </w:rPr>
        <w:footnoteRef/>
      </w:r>
      <w:r w:rsidRPr="00666979">
        <w:rPr>
          <w:rFonts w:ascii="Times New Roman" w:hAnsi="Times New Roman"/>
          <w:i/>
          <w:sz w:val="20"/>
          <w:szCs w:val="20"/>
        </w:rPr>
        <w:t xml:space="preserve"> </w:t>
      </w:r>
      <w:r w:rsidRPr="00666979">
        <w:rPr>
          <w:rFonts w:ascii="Times New Roman" w:eastAsiaTheme="minorHAnsi" w:hAnsi="Times New Roman"/>
          <w:i/>
          <w:color w:val="000000"/>
          <w:sz w:val="20"/>
          <w:szCs w:val="20"/>
          <w:lang w:val="mn-MN"/>
        </w:rPr>
        <w:t>Ерөөл- Эрдэнэ Ч</w:t>
      </w:r>
      <w:r>
        <w:rPr>
          <w:rFonts w:ascii="Times New Roman" w:eastAsiaTheme="minorHAnsi" w:hAnsi="Times New Roman"/>
          <w:i/>
          <w:color w:val="000000"/>
          <w:sz w:val="20"/>
          <w:szCs w:val="20"/>
          <w:lang w:val="mn-MN"/>
        </w:rPr>
        <w:t>.</w:t>
      </w:r>
      <w:r w:rsidRPr="00666979">
        <w:rPr>
          <w:rFonts w:ascii="Times New Roman" w:eastAsiaTheme="minorHAnsi" w:hAnsi="Times New Roman"/>
          <w:i/>
          <w:color w:val="000000"/>
          <w:sz w:val="20"/>
          <w:szCs w:val="20"/>
          <w:lang w:val="mn-MN"/>
        </w:rPr>
        <w:t>, Рэгзэн Г</w:t>
      </w:r>
      <w:r>
        <w:rPr>
          <w:rFonts w:ascii="Times New Roman" w:eastAsiaTheme="minorHAnsi" w:hAnsi="Times New Roman"/>
          <w:i/>
          <w:color w:val="000000"/>
          <w:sz w:val="20"/>
          <w:szCs w:val="20"/>
          <w:lang w:val="mn-MN"/>
        </w:rPr>
        <w:t>-</w:t>
      </w:r>
      <w:r w:rsidRPr="00666979">
        <w:rPr>
          <w:rFonts w:ascii="Times New Roman" w:eastAsiaTheme="minorHAnsi" w:hAnsi="Times New Roman"/>
          <w:i/>
          <w:color w:val="000000"/>
          <w:sz w:val="20"/>
          <w:szCs w:val="20"/>
          <w:lang w:val="mn-MN"/>
        </w:rPr>
        <w:t xml:space="preserve"> Монгол цэргийн музейн эрдэм шинжилгээний ажилтнууд. </w:t>
      </w:r>
    </w:p>
  </w:footnote>
  <w:footnote w:id="20">
    <w:p w14:paraId="076DA714" w14:textId="77777777" w:rsidR="004B6695" w:rsidRPr="00666979" w:rsidRDefault="004B6695" w:rsidP="004B6695">
      <w:pPr>
        <w:tabs>
          <w:tab w:val="left" w:pos="6495"/>
        </w:tabs>
        <w:spacing w:after="0" w:line="240" w:lineRule="auto"/>
        <w:jc w:val="both"/>
        <w:rPr>
          <w:rFonts w:ascii="Times New Roman" w:hAnsi="Times New Roman" w:cs="Times New Roman"/>
          <w:i/>
          <w:color w:val="000000"/>
          <w:sz w:val="20"/>
          <w:szCs w:val="20"/>
        </w:rPr>
      </w:pPr>
      <w:r w:rsidRPr="00666979">
        <w:rPr>
          <w:rStyle w:val="FootnoteReference"/>
          <w:rFonts w:ascii="Times New Roman" w:hAnsi="Times New Roman" w:cs="Times New Roman"/>
          <w:i/>
          <w:sz w:val="20"/>
          <w:szCs w:val="20"/>
        </w:rPr>
        <w:footnoteRef/>
      </w:r>
      <w:r w:rsidRPr="00666979">
        <w:rPr>
          <w:rFonts w:ascii="Times New Roman" w:hAnsi="Times New Roman" w:cs="Times New Roman"/>
          <w:i/>
          <w:color w:val="000000"/>
          <w:sz w:val="20"/>
          <w:szCs w:val="20"/>
        </w:rPr>
        <w:t xml:space="preserve"> </w:t>
      </w:r>
      <w:r w:rsidRPr="00666979">
        <w:rPr>
          <w:rFonts w:ascii="Times New Roman" w:hAnsi="Times New Roman" w:cs="Times New Roman"/>
          <w:i/>
          <w:color w:val="000000"/>
          <w:sz w:val="20"/>
          <w:szCs w:val="20"/>
        </w:rPr>
        <w:t>Худяков Ю.С</w:t>
      </w:r>
      <w:r>
        <w:rPr>
          <w:rFonts w:ascii="Times New Roman" w:hAnsi="Times New Roman" w:cs="Times New Roman"/>
          <w:i/>
          <w:color w:val="000000"/>
          <w:sz w:val="20"/>
          <w:szCs w:val="20"/>
        </w:rPr>
        <w:t>.</w:t>
      </w:r>
      <w:r w:rsidRPr="00666979">
        <w:rPr>
          <w:rFonts w:ascii="Times New Roman" w:hAnsi="Times New Roman" w:cs="Times New Roman"/>
          <w:i/>
          <w:color w:val="000000"/>
          <w:sz w:val="20"/>
          <w:szCs w:val="20"/>
        </w:rPr>
        <w:t>, Эрдэнэ-Очир Н. Бронзовый шлем – новая находка в Монголии // Археология, этнография и антропология Евразии.</w:t>
      </w:r>
      <w:r>
        <w:rPr>
          <w:rFonts w:ascii="Times New Roman" w:hAnsi="Times New Roman" w:cs="Times New Roman"/>
          <w:i/>
          <w:color w:val="000000"/>
          <w:sz w:val="20"/>
          <w:szCs w:val="20"/>
        </w:rPr>
        <w:t>-</w:t>
      </w:r>
      <w:r w:rsidRPr="00666979">
        <w:rPr>
          <w:rFonts w:ascii="Times New Roman" w:hAnsi="Times New Roman" w:cs="Times New Roman"/>
          <w:i/>
          <w:color w:val="000000"/>
          <w:sz w:val="20"/>
          <w:szCs w:val="20"/>
        </w:rPr>
        <w:t xml:space="preserve"> 1 (41) М., 2010.</w:t>
      </w:r>
      <w:r>
        <w:rPr>
          <w:rFonts w:ascii="Times New Roman" w:hAnsi="Times New Roman" w:cs="Times New Roman"/>
          <w:i/>
          <w:color w:val="000000"/>
          <w:sz w:val="20"/>
          <w:szCs w:val="20"/>
        </w:rPr>
        <w:t>- С</w:t>
      </w:r>
      <w:r w:rsidRPr="00666979">
        <w:rPr>
          <w:rFonts w:ascii="Times New Roman" w:hAnsi="Times New Roman" w:cs="Times New Roman"/>
          <w:i/>
          <w:color w:val="000000"/>
          <w:sz w:val="20"/>
          <w:szCs w:val="20"/>
        </w:rPr>
        <w:t>.53-60</w:t>
      </w:r>
      <w:r>
        <w:rPr>
          <w:rFonts w:ascii="Times New Roman" w:hAnsi="Times New Roman" w:cs="Times New Roman"/>
          <w:i/>
          <w:color w:val="000000"/>
          <w:sz w:val="20"/>
          <w:szCs w:val="20"/>
        </w:rPr>
        <w:t>;</w:t>
      </w:r>
      <w:r w:rsidRPr="00666979">
        <w:rPr>
          <w:rFonts w:ascii="Times New Roman" w:hAnsi="Times New Roman" w:cs="Times New Roman"/>
          <w:i/>
          <w:color w:val="000000"/>
          <w:sz w:val="20"/>
          <w:szCs w:val="20"/>
        </w:rPr>
        <w:t xml:space="preserve"> </w:t>
      </w:r>
      <w:r w:rsidRPr="00666979">
        <w:rPr>
          <w:rFonts w:ascii="Times New Roman" w:hAnsi="Times New Roman" w:cs="Times New Roman"/>
          <w:i/>
          <w:sz w:val="20"/>
          <w:szCs w:val="20"/>
        </w:rPr>
        <w:t>Г. Ариунболд нар. Монголын эртний улсуудын цэрэг.</w:t>
      </w:r>
      <w:r>
        <w:rPr>
          <w:rFonts w:ascii="Times New Roman" w:hAnsi="Times New Roman" w:cs="Times New Roman"/>
          <w:i/>
          <w:sz w:val="20"/>
          <w:szCs w:val="20"/>
        </w:rPr>
        <w:t>-</w:t>
      </w:r>
      <w:r w:rsidRPr="00666979">
        <w:rPr>
          <w:rFonts w:ascii="Times New Roman" w:hAnsi="Times New Roman" w:cs="Times New Roman"/>
          <w:i/>
          <w:sz w:val="20"/>
          <w:szCs w:val="20"/>
        </w:rPr>
        <w:t xml:space="preserve"> УБ., 2011. </w:t>
      </w:r>
    </w:p>
  </w:footnote>
  <w:footnote w:id="21">
    <w:p w14:paraId="14AF5CC5" w14:textId="77777777" w:rsidR="004B6695" w:rsidRPr="00666979" w:rsidRDefault="004B6695" w:rsidP="004B6695">
      <w:pPr>
        <w:pStyle w:val="FootnoteText"/>
        <w:spacing w:after="0" w:line="240" w:lineRule="auto"/>
        <w:jc w:val="both"/>
        <w:rPr>
          <w:i/>
        </w:rPr>
      </w:pPr>
      <w:r w:rsidRPr="00666979">
        <w:rPr>
          <w:rStyle w:val="FootnoteReference"/>
          <w:rFonts w:ascii="Times New Roman" w:hAnsi="Times New Roman"/>
          <w:i/>
          <w:sz w:val="20"/>
          <w:szCs w:val="20"/>
        </w:rPr>
        <w:footnoteRef/>
      </w:r>
      <w:r w:rsidRPr="00666979">
        <w:rPr>
          <w:rFonts w:ascii="Times New Roman" w:hAnsi="Times New Roman"/>
          <w:i/>
          <w:sz w:val="20"/>
          <w:szCs w:val="20"/>
          <w:lang w:val="mn-MN"/>
        </w:rPr>
        <w:t>Цэвээндорж Д</w:t>
      </w:r>
      <w:r>
        <w:rPr>
          <w:rFonts w:ascii="Times New Roman" w:hAnsi="Times New Roman"/>
          <w:i/>
          <w:sz w:val="20"/>
          <w:szCs w:val="20"/>
        </w:rPr>
        <w:t>.</w:t>
      </w:r>
      <w:r w:rsidRPr="00666979">
        <w:rPr>
          <w:rFonts w:ascii="Times New Roman" w:hAnsi="Times New Roman"/>
          <w:i/>
          <w:sz w:val="20"/>
          <w:szCs w:val="20"/>
        </w:rPr>
        <w:t>,</w:t>
      </w:r>
      <w:r>
        <w:rPr>
          <w:rFonts w:ascii="Times New Roman" w:hAnsi="Times New Roman"/>
          <w:i/>
          <w:sz w:val="20"/>
          <w:szCs w:val="20"/>
          <w:lang w:val="mn-MN"/>
        </w:rPr>
        <w:t xml:space="preserve"> Молодин В.И</w:t>
      </w:r>
      <w:r w:rsidRPr="00666979">
        <w:rPr>
          <w:rFonts w:ascii="Times New Roman" w:hAnsi="Times New Roman"/>
          <w:i/>
          <w:sz w:val="20"/>
          <w:szCs w:val="20"/>
          <w:lang w:val="mn-MN"/>
        </w:rPr>
        <w:t xml:space="preserve"> нар. Монгол Алтайн мөнх цэвдгийн булшны судалгаа</w:t>
      </w:r>
      <w:r w:rsidRPr="00666979">
        <w:rPr>
          <w:rFonts w:ascii="Times New Roman" w:hAnsi="Times New Roman"/>
          <w:i/>
          <w:sz w:val="20"/>
          <w:szCs w:val="20"/>
        </w:rPr>
        <w:t xml:space="preserve"> /</w:t>
      </w:r>
      <w:r>
        <w:rPr>
          <w:rFonts w:ascii="Times New Roman" w:hAnsi="Times New Roman"/>
          <w:i/>
          <w:sz w:val="20"/>
          <w:szCs w:val="20"/>
        </w:rPr>
        <w:t>/</w:t>
      </w:r>
      <w:r w:rsidRPr="00666979">
        <w:rPr>
          <w:rFonts w:ascii="Times New Roman" w:hAnsi="Times New Roman"/>
          <w:i/>
          <w:sz w:val="20"/>
          <w:szCs w:val="20"/>
        </w:rPr>
        <w:t xml:space="preserve"> </w:t>
      </w:r>
      <w:r w:rsidRPr="00666979">
        <w:rPr>
          <w:rFonts w:ascii="Times New Roman" w:hAnsi="Times New Roman"/>
          <w:i/>
          <w:sz w:val="20"/>
          <w:szCs w:val="20"/>
          <w:lang w:val="mn-MN"/>
        </w:rPr>
        <w:t>Археологийн судлал.</w:t>
      </w:r>
      <w:r>
        <w:rPr>
          <w:rFonts w:ascii="Times New Roman" w:hAnsi="Times New Roman"/>
          <w:i/>
          <w:sz w:val="20"/>
          <w:szCs w:val="20"/>
        </w:rPr>
        <w:t>-</w:t>
      </w:r>
      <w:r w:rsidRPr="00666979">
        <w:rPr>
          <w:rFonts w:ascii="Times New Roman" w:hAnsi="Times New Roman"/>
          <w:i/>
          <w:sz w:val="20"/>
          <w:szCs w:val="20"/>
          <w:lang w:val="mn-MN"/>
        </w:rPr>
        <w:t xml:space="preserve"> УБ., 2007.</w:t>
      </w:r>
      <w:r>
        <w:rPr>
          <w:rFonts w:ascii="Times New Roman" w:hAnsi="Times New Roman"/>
          <w:i/>
          <w:sz w:val="20"/>
          <w:szCs w:val="20"/>
        </w:rPr>
        <w:t>-</w:t>
      </w:r>
      <w:r w:rsidRPr="00666979">
        <w:rPr>
          <w:rFonts w:ascii="Times New Roman" w:hAnsi="Times New Roman"/>
          <w:i/>
          <w:sz w:val="20"/>
          <w:szCs w:val="20"/>
          <w:lang w:val="mn-MN"/>
        </w:rPr>
        <w:t xml:space="preserve"> </w:t>
      </w:r>
      <w:r>
        <w:rPr>
          <w:rFonts w:ascii="Times New Roman" w:hAnsi="Times New Roman"/>
          <w:i/>
          <w:sz w:val="20"/>
          <w:szCs w:val="20"/>
        </w:rPr>
        <w:t>X.</w:t>
      </w:r>
      <w:r w:rsidRPr="00666979">
        <w:rPr>
          <w:rFonts w:ascii="Times New Roman" w:hAnsi="Times New Roman"/>
          <w:i/>
          <w:sz w:val="20"/>
          <w:szCs w:val="20"/>
          <w:lang w:val="mn-MN"/>
        </w:rPr>
        <w:t>167-188</w:t>
      </w:r>
      <w:r>
        <w:rPr>
          <w:rFonts w:ascii="Times New Roman" w:hAnsi="Times New Roman"/>
          <w:i/>
          <w:sz w:val="20"/>
          <w:szCs w:val="20"/>
        </w:rPr>
        <w:t>.</w:t>
      </w:r>
      <w:r w:rsidRPr="00666979">
        <w:rPr>
          <w:rFonts w:ascii="Times New Roman" w:hAnsi="Times New Roman"/>
          <w:i/>
          <w:sz w:val="20"/>
          <w:szCs w:val="20"/>
          <w:lang w:val="mn-MN"/>
        </w:rPr>
        <w:t xml:space="preserve"> </w:t>
      </w:r>
    </w:p>
  </w:footnote>
  <w:footnote w:id="22">
    <w:p w14:paraId="2686B561" w14:textId="77777777" w:rsidR="004B6695" w:rsidRPr="00666979" w:rsidRDefault="004B6695" w:rsidP="004B6695">
      <w:pPr>
        <w:pStyle w:val="FootnoteText"/>
        <w:spacing w:after="0" w:line="240" w:lineRule="auto"/>
        <w:jc w:val="both"/>
        <w:rPr>
          <w:rFonts w:ascii="Times New Roman" w:hAnsi="Times New Roman"/>
          <w:i/>
          <w:sz w:val="20"/>
          <w:szCs w:val="20"/>
        </w:rPr>
      </w:pPr>
      <w:r w:rsidRPr="00666979">
        <w:rPr>
          <w:rStyle w:val="FootnoteReference"/>
          <w:rFonts w:ascii="Times New Roman" w:hAnsi="Times New Roman"/>
          <w:i/>
          <w:sz w:val="20"/>
          <w:szCs w:val="20"/>
        </w:rPr>
        <w:footnoteRef/>
      </w:r>
      <w:r w:rsidRPr="00666979">
        <w:rPr>
          <w:rFonts w:ascii="Times New Roman" w:hAnsi="Times New Roman"/>
          <w:i/>
          <w:sz w:val="20"/>
          <w:szCs w:val="20"/>
          <w:lang w:val="mn-MN"/>
        </w:rPr>
        <w:t xml:space="preserve"> </w:t>
      </w:r>
      <w:r w:rsidRPr="00666979">
        <w:rPr>
          <w:rFonts w:ascii="Times New Roman" w:hAnsi="Times New Roman"/>
          <w:i/>
          <w:sz w:val="20"/>
          <w:szCs w:val="20"/>
          <w:lang w:val="mn-MN"/>
        </w:rPr>
        <w:t>Сономцэрэн Л. Монголын эдийн соёл, ардын урлагийн зүйлчилсэн тайлбар толь.</w:t>
      </w:r>
      <w:r>
        <w:rPr>
          <w:rFonts w:ascii="Times New Roman" w:hAnsi="Times New Roman"/>
          <w:i/>
          <w:sz w:val="20"/>
          <w:szCs w:val="20"/>
          <w:lang w:val="mn-MN"/>
        </w:rPr>
        <w:t>- УБ., 1992</w:t>
      </w:r>
      <w:r>
        <w:rPr>
          <w:rFonts w:ascii="Times New Roman" w:hAnsi="Times New Roman"/>
          <w:i/>
          <w:sz w:val="20"/>
          <w:szCs w:val="20"/>
        </w:rPr>
        <w:t>;</w:t>
      </w:r>
      <w:r w:rsidRPr="00666979">
        <w:rPr>
          <w:rFonts w:ascii="Times New Roman" w:hAnsi="Times New Roman"/>
          <w:i/>
          <w:sz w:val="20"/>
          <w:szCs w:val="20"/>
          <w:lang w:val="mn-MN"/>
        </w:rPr>
        <w:t xml:space="preserve"> Цэвэл Я. Монгол хэлний товч тайлбар толь.</w:t>
      </w:r>
      <w:r>
        <w:rPr>
          <w:rFonts w:ascii="Times New Roman" w:hAnsi="Times New Roman"/>
          <w:i/>
          <w:sz w:val="20"/>
          <w:szCs w:val="20"/>
        </w:rPr>
        <w:t>-</w:t>
      </w:r>
      <w:r w:rsidRPr="00666979">
        <w:rPr>
          <w:rFonts w:ascii="Times New Roman" w:hAnsi="Times New Roman"/>
          <w:i/>
          <w:sz w:val="20"/>
          <w:szCs w:val="20"/>
          <w:lang w:val="mn-MN"/>
        </w:rPr>
        <w:t xml:space="preserve"> УБ., 1966.</w:t>
      </w:r>
    </w:p>
  </w:footnote>
  <w:footnote w:id="23">
    <w:p w14:paraId="18E90C7A" w14:textId="77777777" w:rsidR="004B6695" w:rsidRPr="00E3346B" w:rsidRDefault="004B6695" w:rsidP="004B6695">
      <w:pPr>
        <w:pStyle w:val="FootnoteText"/>
        <w:spacing w:after="0" w:line="240" w:lineRule="auto"/>
        <w:jc w:val="both"/>
        <w:rPr>
          <w:rFonts w:ascii="Times New Roman" w:hAnsi="Times New Roman"/>
          <w:i/>
          <w:sz w:val="20"/>
          <w:szCs w:val="20"/>
        </w:rPr>
      </w:pPr>
      <w:r w:rsidRPr="00666979">
        <w:rPr>
          <w:rStyle w:val="FootnoteReference"/>
          <w:rFonts w:ascii="Times New Roman" w:hAnsi="Times New Roman"/>
          <w:i/>
          <w:sz w:val="20"/>
          <w:szCs w:val="20"/>
        </w:rPr>
        <w:footnoteRef/>
      </w:r>
      <w:r w:rsidRPr="00666979">
        <w:rPr>
          <w:rFonts w:ascii="Times New Roman" w:hAnsi="Times New Roman"/>
          <w:i/>
          <w:sz w:val="20"/>
          <w:szCs w:val="20"/>
          <w:lang w:val="mn-MN"/>
        </w:rPr>
        <w:t xml:space="preserve"> </w:t>
      </w:r>
      <w:r w:rsidRPr="00666979">
        <w:rPr>
          <w:rFonts w:ascii="Times New Roman" w:hAnsi="Times New Roman"/>
          <w:i/>
          <w:sz w:val="20"/>
          <w:szCs w:val="20"/>
          <w:lang w:val="mn-MN"/>
        </w:rPr>
        <w:t>Фройд З.  Онгон шүтээн ба хорио цээр / Орч. Ж. Отгонбаяр. УБ., 2009.</w:t>
      </w:r>
      <w:r>
        <w:rPr>
          <w:rFonts w:ascii="Times New Roman" w:hAnsi="Times New Roman"/>
          <w:i/>
          <w:sz w:val="20"/>
          <w:szCs w:val="20"/>
        </w:rPr>
        <w:t>-</w:t>
      </w:r>
      <w:r w:rsidRPr="00666979">
        <w:rPr>
          <w:rFonts w:ascii="Times New Roman" w:hAnsi="Times New Roman"/>
          <w:i/>
          <w:sz w:val="20"/>
          <w:szCs w:val="20"/>
          <w:lang w:val="mn-MN"/>
        </w:rPr>
        <w:t xml:space="preserve"> </w:t>
      </w:r>
      <w:r>
        <w:rPr>
          <w:rFonts w:ascii="Times New Roman" w:hAnsi="Times New Roman"/>
          <w:i/>
          <w:sz w:val="20"/>
          <w:szCs w:val="20"/>
        </w:rPr>
        <w:t>X.</w:t>
      </w:r>
      <w:r w:rsidRPr="00666979">
        <w:rPr>
          <w:rFonts w:ascii="Times New Roman" w:hAnsi="Times New Roman"/>
          <w:i/>
          <w:sz w:val="20"/>
          <w:szCs w:val="20"/>
          <w:lang w:val="mn-MN"/>
        </w:rPr>
        <w:t>91-99</w:t>
      </w:r>
      <w:r>
        <w:rPr>
          <w:rFonts w:ascii="Times New Roman" w:hAnsi="Times New Roman"/>
          <w:i/>
          <w:sz w:val="20"/>
          <w:szCs w:val="20"/>
        </w:rPr>
        <w:t>.</w:t>
      </w:r>
    </w:p>
  </w:footnote>
  <w:footnote w:id="24">
    <w:p w14:paraId="3F906DAD" w14:textId="77777777" w:rsidR="004B6695" w:rsidRPr="00E3346B" w:rsidRDefault="004B6695" w:rsidP="004B6695">
      <w:pPr>
        <w:pStyle w:val="FootnoteText"/>
        <w:spacing w:after="0" w:line="240" w:lineRule="auto"/>
        <w:jc w:val="both"/>
        <w:rPr>
          <w:rFonts w:ascii="Times New Roman" w:hAnsi="Times New Roman"/>
          <w:i/>
          <w:sz w:val="20"/>
          <w:szCs w:val="20"/>
        </w:rPr>
      </w:pPr>
      <w:r w:rsidRPr="00666979">
        <w:rPr>
          <w:rStyle w:val="FootnoteReference"/>
          <w:rFonts w:ascii="Times New Roman" w:hAnsi="Times New Roman"/>
          <w:i/>
          <w:sz w:val="20"/>
          <w:szCs w:val="20"/>
        </w:rPr>
        <w:footnoteRef/>
      </w:r>
      <w:r w:rsidRPr="00666979">
        <w:rPr>
          <w:rFonts w:ascii="Times New Roman" w:hAnsi="Times New Roman"/>
          <w:i/>
          <w:sz w:val="20"/>
          <w:szCs w:val="20"/>
        </w:rPr>
        <w:t xml:space="preserve"> </w:t>
      </w:r>
      <w:r w:rsidRPr="00666979">
        <w:rPr>
          <w:rFonts w:ascii="Times New Roman" w:hAnsi="Times New Roman"/>
          <w:i/>
          <w:sz w:val="20"/>
          <w:szCs w:val="20"/>
          <w:lang w:val="mn-MN"/>
        </w:rPr>
        <w:t>Лижээ Г. Шинжааны ойрдууд.</w:t>
      </w:r>
      <w:r>
        <w:rPr>
          <w:rFonts w:ascii="Times New Roman" w:hAnsi="Times New Roman"/>
          <w:i/>
          <w:sz w:val="20"/>
          <w:szCs w:val="20"/>
        </w:rPr>
        <w:t>-</w:t>
      </w:r>
      <w:r w:rsidRPr="00666979">
        <w:rPr>
          <w:rFonts w:ascii="Times New Roman" w:hAnsi="Times New Roman"/>
          <w:i/>
          <w:sz w:val="20"/>
          <w:szCs w:val="20"/>
          <w:lang w:val="mn-MN"/>
        </w:rPr>
        <w:t xml:space="preserve"> УБ., 2008.</w:t>
      </w:r>
      <w:r>
        <w:rPr>
          <w:rFonts w:ascii="Times New Roman" w:hAnsi="Times New Roman"/>
          <w:i/>
          <w:sz w:val="20"/>
          <w:szCs w:val="20"/>
        </w:rPr>
        <w:t>-</w:t>
      </w:r>
      <w:r w:rsidRPr="00666979">
        <w:rPr>
          <w:rFonts w:ascii="Times New Roman" w:hAnsi="Times New Roman"/>
          <w:i/>
          <w:sz w:val="20"/>
          <w:szCs w:val="20"/>
          <w:lang w:val="mn-MN"/>
        </w:rPr>
        <w:t xml:space="preserve"> </w:t>
      </w:r>
      <w:r>
        <w:rPr>
          <w:rFonts w:ascii="Times New Roman" w:hAnsi="Times New Roman"/>
          <w:i/>
          <w:sz w:val="20"/>
          <w:szCs w:val="20"/>
        </w:rPr>
        <w:t>X.</w:t>
      </w:r>
      <w:r w:rsidRPr="00666979">
        <w:rPr>
          <w:rFonts w:ascii="Times New Roman" w:hAnsi="Times New Roman"/>
          <w:i/>
          <w:sz w:val="20"/>
          <w:szCs w:val="20"/>
          <w:lang w:val="mn-MN"/>
        </w:rPr>
        <w:t>29</w:t>
      </w:r>
      <w:r>
        <w:rPr>
          <w:rFonts w:ascii="Times New Roman" w:hAnsi="Times New Roman"/>
          <w:i/>
          <w:sz w:val="20"/>
          <w:szCs w:val="20"/>
        </w:rPr>
        <w:t>.</w:t>
      </w:r>
    </w:p>
  </w:footnote>
  <w:footnote w:id="25">
    <w:p w14:paraId="22CC5905" w14:textId="77777777" w:rsidR="004B6695" w:rsidRPr="00500DCF" w:rsidRDefault="004B6695" w:rsidP="004B6695">
      <w:pPr>
        <w:pStyle w:val="FootnoteText"/>
        <w:spacing w:after="0" w:line="240" w:lineRule="auto"/>
        <w:jc w:val="both"/>
        <w:rPr>
          <w:rFonts w:ascii="Times New Roman" w:hAnsi="Times New Roman"/>
          <w:i/>
          <w:sz w:val="20"/>
          <w:szCs w:val="20"/>
        </w:rPr>
      </w:pPr>
      <w:r w:rsidRPr="00666979">
        <w:rPr>
          <w:rStyle w:val="FootnoteReference"/>
          <w:rFonts w:ascii="Times New Roman" w:hAnsi="Times New Roman"/>
          <w:i/>
          <w:sz w:val="20"/>
          <w:szCs w:val="20"/>
        </w:rPr>
        <w:footnoteRef/>
      </w:r>
      <w:r w:rsidRPr="00666979">
        <w:rPr>
          <w:rFonts w:ascii="Times New Roman" w:hAnsi="Times New Roman"/>
          <w:i/>
          <w:sz w:val="20"/>
          <w:szCs w:val="20"/>
          <w:lang w:val="mn-MN"/>
        </w:rPr>
        <w:t xml:space="preserve"> </w:t>
      </w:r>
      <w:r w:rsidRPr="00666979">
        <w:rPr>
          <w:rFonts w:ascii="Times New Roman" w:hAnsi="Times New Roman"/>
          <w:i/>
          <w:sz w:val="20"/>
          <w:szCs w:val="20"/>
          <w:lang w:val="mn-MN"/>
        </w:rPr>
        <w:t>Фройд З. Онгон шүтээн ба хорио цээр / Орч. Ж. Отгонбаяр. УБ., 2009.</w:t>
      </w:r>
      <w:r>
        <w:rPr>
          <w:rFonts w:ascii="Times New Roman" w:hAnsi="Times New Roman"/>
          <w:i/>
          <w:sz w:val="20"/>
          <w:szCs w:val="20"/>
        </w:rPr>
        <w:t>-</w:t>
      </w:r>
      <w:r w:rsidRPr="00666979">
        <w:rPr>
          <w:rFonts w:ascii="Times New Roman" w:hAnsi="Times New Roman"/>
          <w:i/>
          <w:sz w:val="20"/>
          <w:szCs w:val="20"/>
          <w:lang w:val="mn-MN"/>
        </w:rPr>
        <w:t xml:space="preserve"> </w:t>
      </w:r>
      <w:r>
        <w:rPr>
          <w:rFonts w:ascii="Times New Roman" w:hAnsi="Times New Roman"/>
          <w:i/>
          <w:sz w:val="20"/>
          <w:szCs w:val="20"/>
        </w:rPr>
        <w:t>X.</w:t>
      </w:r>
      <w:r w:rsidRPr="00666979">
        <w:rPr>
          <w:rFonts w:ascii="Times New Roman" w:hAnsi="Times New Roman"/>
          <w:i/>
          <w:sz w:val="20"/>
          <w:szCs w:val="20"/>
          <w:lang w:val="mn-MN"/>
        </w:rPr>
        <w:t>91-99</w:t>
      </w:r>
      <w:r>
        <w:rPr>
          <w:rFonts w:ascii="Times New Roman" w:hAnsi="Times New Roman"/>
          <w:i/>
          <w:sz w:val="20"/>
          <w:szCs w:val="20"/>
        </w:rPr>
        <w:t>.</w:t>
      </w:r>
    </w:p>
  </w:footnote>
  <w:footnote w:id="26">
    <w:p w14:paraId="147FE01F" w14:textId="77777777" w:rsidR="0084134F" w:rsidRPr="00500DCF" w:rsidRDefault="0084134F" w:rsidP="0084134F">
      <w:pPr>
        <w:pStyle w:val="FootnoteText"/>
        <w:spacing w:after="0" w:line="240" w:lineRule="auto"/>
        <w:jc w:val="both"/>
        <w:rPr>
          <w:rFonts w:ascii="Times New Roman" w:hAnsi="Times New Roman"/>
          <w:i/>
          <w:sz w:val="20"/>
          <w:szCs w:val="20"/>
        </w:rPr>
      </w:pPr>
      <w:r w:rsidRPr="00666979">
        <w:rPr>
          <w:rStyle w:val="FootnoteReference"/>
          <w:rFonts w:ascii="Times New Roman" w:hAnsi="Times New Roman"/>
          <w:i/>
          <w:sz w:val="20"/>
          <w:szCs w:val="20"/>
        </w:rPr>
        <w:footnoteRef/>
      </w:r>
      <w:r w:rsidRPr="00666979">
        <w:rPr>
          <w:rFonts w:ascii="Times New Roman" w:hAnsi="Times New Roman"/>
          <w:i/>
          <w:sz w:val="20"/>
          <w:szCs w:val="20"/>
          <w:lang w:val="mn-MN"/>
        </w:rPr>
        <w:t xml:space="preserve"> </w:t>
      </w:r>
      <w:r w:rsidRPr="00666979">
        <w:rPr>
          <w:rFonts w:ascii="Times New Roman" w:hAnsi="Times New Roman"/>
          <w:i/>
          <w:sz w:val="20"/>
          <w:szCs w:val="20"/>
          <w:lang w:val="mn-MN"/>
        </w:rPr>
        <w:t>Нямбуу Х.  Монгол хувцасны түүх. УБ., 2002.</w:t>
      </w:r>
      <w:r>
        <w:rPr>
          <w:rFonts w:ascii="Times New Roman" w:hAnsi="Times New Roman"/>
          <w:i/>
          <w:sz w:val="20"/>
          <w:szCs w:val="20"/>
          <w:lang w:val="mn-MN"/>
        </w:rPr>
        <w:t>-</w:t>
      </w:r>
      <w:r w:rsidRPr="00666979">
        <w:rPr>
          <w:rFonts w:ascii="Times New Roman" w:hAnsi="Times New Roman"/>
          <w:i/>
          <w:sz w:val="20"/>
          <w:szCs w:val="20"/>
          <w:lang w:val="mn-MN"/>
        </w:rPr>
        <w:t xml:space="preserve"> </w:t>
      </w:r>
      <w:r>
        <w:rPr>
          <w:rFonts w:ascii="Times New Roman" w:hAnsi="Times New Roman"/>
          <w:i/>
          <w:sz w:val="20"/>
          <w:szCs w:val="20"/>
          <w:lang w:val="mn-MN"/>
        </w:rPr>
        <w:t>Х.24</w:t>
      </w:r>
      <w:r>
        <w:rPr>
          <w:rFonts w:ascii="Times New Roman" w:hAnsi="Times New Roman"/>
          <w:i/>
          <w:sz w:val="20"/>
          <w:szCs w:val="20"/>
        </w:rPr>
        <w:t xml:space="preserve">; </w:t>
      </w:r>
      <w:r w:rsidRPr="00666979">
        <w:rPr>
          <w:rFonts w:ascii="Times New Roman" w:hAnsi="Times New Roman"/>
          <w:i/>
          <w:sz w:val="20"/>
          <w:szCs w:val="20"/>
          <w:lang w:val="mn-MN"/>
        </w:rPr>
        <w:t>Доржсүрэн Ц. Умард Хүннү.</w:t>
      </w:r>
      <w:r>
        <w:rPr>
          <w:rFonts w:ascii="Times New Roman" w:hAnsi="Times New Roman"/>
          <w:i/>
          <w:sz w:val="20"/>
          <w:szCs w:val="20"/>
        </w:rPr>
        <w:t>-</w:t>
      </w:r>
      <w:r w:rsidRPr="00666979">
        <w:rPr>
          <w:rFonts w:ascii="Times New Roman" w:hAnsi="Times New Roman"/>
          <w:i/>
          <w:sz w:val="20"/>
          <w:szCs w:val="20"/>
          <w:lang w:val="mn-MN"/>
        </w:rPr>
        <w:t xml:space="preserve"> УБ., 1961.</w:t>
      </w:r>
      <w:r>
        <w:rPr>
          <w:rFonts w:ascii="Times New Roman" w:hAnsi="Times New Roman"/>
          <w:i/>
          <w:sz w:val="20"/>
          <w:szCs w:val="20"/>
        </w:rPr>
        <w:t>-</w:t>
      </w:r>
      <w:r w:rsidRPr="00666979">
        <w:rPr>
          <w:rFonts w:ascii="Times New Roman" w:hAnsi="Times New Roman"/>
          <w:i/>
          <w:sz w:val="20"/>
          <w:szCs w:val="20"/>
          <w:lang w:val="mn-MN"/>
        </w:rPr>
        <w:t xml:space="preserve"> </w:t>
      </w:r>
      <w:r>
        <w:rPr>
          <w:rFonts w:ascii="Times New Roman" w:hAnsi="Times New Roman"/>
          <w:i/>
          <w:sz w:val="20"/>
          <w:szCs w:val="20"/>
        </w:rPr>
        <w:t>X.</w:t>
      </w:r>
      <w:r w:rsidRPr="00666979">
        <w:rPr>
          <w:rFonts w:ascii="Times New Roman" w:hAnsi="Times New Roman"/>
          <w:i/>
          <w:sz w:val="20"/>
          <w:szCs w:val="20"/>
          <w:lang w:val="mn-MN"/>
        </w:rPr>
        <w:t>28</w:t>
      </w:r>
      <w:r>
        <w:rPr>
          <w:rFonts w:ascii="Times New Roman" w:hAnsi="Times New Roman"/>
          <w:i/>
          <w:sz w:val="20"/>
          <w:szCs w:val="20"/>
        </w:rPr>
        <w:t>.</w:t>
      </w:r>
    </w:p>
  </w:footnote>
  <w:footnote w:id="27">
    <w:p w14:paraId="08C5CDCC" w14:textId="77777777" w:rsidR="0084134F" w:rsidRPr="00666979" w:rsidRDefault="0084134F" w:rsidP="0084134F">
      <w:pPr>
        <w:pStyle w:val="FootnoteText"/>
        <w:spacing w:after="0" w:line="240" w:lineRule="auto"/>
        <w:jc w:val="both"/>
        <w:rPr>
          <w:rFonts w:ascii="Times New Roman" w:hAnsi="Times New Roman"/>
          <w:i/>
          <w:sz w:val="20"/>
          <w:szCs w:val="20"/>
        </w:rPr>
      </w:pPr>
      <w:r w:rsidRPr="00666979">
        <w:rPr>
          <w:rStyle w:val="FootnoteReference"/>
          <w:rFonts w:ascii="Times New Roman" w:hAnsi="Times New Roman"/>
          <w:i/>
          <w:sz w:val="20"/>
          <w:szCs w:val="20"/>
        </w:rPr>
        <w:footnoteRef/>
      </w:r>
      <w:r w:rsidRPr="00666979">
        <w:rPr>
          <w:rFonts w:ascii="Times New Roman" w:hAnsi="Times New Roman"/>
          <w:i/>
          <w:sz w:val="20"/>
          <w:szCs w:val="20"/>
          <w:lang w:val="mn-MN"/>
        </w:rPr>
        <w:t xml:space="preserve"> </w:t>
      </w:r>
      <w:r w:rsidRPr="00666979">
        <w:rPr>
          <w:rFonts w:ascii="Times New Roman" w:hAnsi="Times New Roman"/>
          <w:i/>
          <w:sz w:val="20"/>
          <w:szCs w:val="20"/>
          <w:lang w:val="mn-MN"/>
        </w:rPr>
        <w:t xml:space="preserve">Юүдэн гэдэг нь </w:t>
      </w:r>
      <w:r w:rsidRPr="00666979">
        <w:rPr>
          <w:rFonts w:ascii="Times New Roman" w:hAnsi="Times New Roman"/>
          <w:b/>
          <w:i/>
          <w:sz w:val="20"/>
          <w:szCs w:val="20"/>
          <w:lang w:val="mn-MN"/>
        </w:rPr>
        <w:t>цардмал малгай</w:t>
      </w:r>
      <w:r w:rsidRPr="00666979">
        <w:rPr>
          <w:rFonts w:ascii="Times New Roman" w:hAnsi="Times New Roman"/>
          <w:i/>
          <w:sz w:val="20"/>
          <w:szCs w:val="20"/>
          <w:lang w:val="mn-MN"/>
        </w:rPr>
        <w:t xml:space="preserve"> гэсэн утгатай хятад үг </w:t>
      </w:r>
      <w:r w:rsidRPr="00666979">
        <w:rPr>
          <w:rFonts w:ascii="Times New Roman" w:eastAsia="Batang" w:hAnsi="Times New Roman"/>
          <w:i/>
          <w:sz w:val="20"/>
          <w:szCs w:val="20"/>
          <w:lang w:val="mn-MN" w:eastAsia="ko-KR"/>
        </w:rPr>
        <w:t xml:space="preserve">(МУИС-ийн профессор </w:t>
      </w:r>
      <w:r w:rsidRPr="00666979">
        <w:rPr>
          <w:rFonts w:ascii="Times New Roman" w:hAnsi="Times New Roman"/>
          <w:i/>
          <w:sz w:val="20"/>
          <w:szCs w:val="20"/>
          <w:lang w:val="mn-MN"/>
        </w:rPr>
        <w:t>Г.Буянтогтох</w:t>
      </w:r>
      <w:r w:rsidRPr="00666979">
        <w:rPr>
          <w:rFonts w:ascii="Times New Roman" w:eastAsia="Batang" w:hAnsi="Times New Roman"/>
          <w:i/>
          <w:sz w:val="20"/>
          <w:szCs w:val="20"/>
          <w:lang w:val="mn-MN" w:eastAsia="ko-KR"/>
        </w:rPr>
        <w:t>)</w:t>
      </w:r>
      <w:r w:rsidRPr="00666979">
        <w:rPr>
          <w:rFonts w:ascii="Times New Roman" w:hAnsi="Times New Roman"/>
          <w:i/>
          <w:sz w:val="20"/>
          <w:szCs w:val="20"/>
          <w:lang w:val="mn-MN"/>
        </w:rPr>
        <w:t xml:space="preserve">. Уг малгайн хийц, харагдах байдал нь одоогийн бидний мэдэх юүдэнтэй төстөй боловч монголчуудад бас </w:t>
      </w:r>
      <w:r w:rsidRPr="00666979">
        <w:rPr>
          <w:rFonts w:ascii="Times New Roman" w:hAnsi="Times New Roman"/>
          <w:b/>
          <w:i/>
          <w:sz w:val="20"/>
          <w:szCs w:val="20"/>
          <w:lang w:val="mn-MN"/>
        </w:rPr>
        <w:t xml:space="preserve">овоодой </w:t>
      </w:r>
      <w:r w:rsidRPr="00666979">
        <w:rPr>
          <w:rFonts w:ascii="Times New Roman" w:hAnsi="Times New Roman"/>
          <w:i/>
          <w:sz w:val="20"/>
          <w:szCs w:val="20"/>
          <w:lang w:val="mn-MN"/>
        </w:rPr>
        <w:t xml:space="preserve">хэмээх бидний судлаж буй малгайтай илүү төстэй нэгэн төрлийн малгай байдаг учраас олдворын уг малгайг </w:t>
      </w:r>
      <w:r w:rsidRPr="00666979">
        <w:rPr>
          <w:rFonts w:ascii="Times New Roman" w:hAnsi="Times New Roman"/>
          <w:b/>
          <w:i/>
          <w:sz w:val="20"/>
          <w:szCs w:val="20"/>
          <w:lang w:val="mn-MN"/>
        </w:rPr>
        <w:t xml:space="preserve">овоодой </w:t>
      </w:r>
      <w:r w:rsidRPr="00666979">
        <w:rPr>
          <w:rFonts w:ascii="Times New Roman" w:hAnsi="Times New Roman"/>
          <w:i/>
          <w:sz w:val="20"/>
          <w:szCs w:val="20"/>
          <w:lang w:val="mn-MN"/>
        </w:rPr>
        <w:t>хэмээн нэрлэсэн болно.</w:t>
      </w:r>
    </w:p>
  </w:footnote>
  <w:footnote w:id="28">
    <w:p w14:paraId="2774B7FE" w14:textId="77777777" w:rsidR="0084134F" w:rsidRPr="00666979" w:rsidRDefault="0084134F" w:rsidP="0084134F">
      <w:pPr>
        <w:spacing w:after="0" w:line="240" w:lineRule="auto"/>
        <w:rPr>
          <w:rFonts w:ascii="Times New Roman" w:hAnsi="Times New Roman" w:cs="Times New Roman"/>
          <w:i/>
          <w:sz w:val="20"/>
          <w:szCs w:val="20"/>
        </w:rPr>
      </w:pPr>
      <w:r w:rsidRPr="00666979">
        <w:rPr>
          <w:rStyle w:val="FootnoteReference"/>
          <w:rFonts w:ascii="Times New Roman" w:hAnsi="Times New Roman" w:cs="Times New Roman"/>
          <w:i/>
          <w:sz w:val="20"/>
          <w:szCs w:val="20"/>
        </w:rPr>
        <w:footnoteRef/>
      </w:r>
      <w:r w:rsidRPr="00666979">
        <w:rPr>
          <w:rFonts w:ascii="Times New Roman" w:hAnsi="Times New Roman"/>
          <w:i/>
          <w:sz w:val="20"/>
          <w:szCs w:val="20"/>
        </w:rPr>
        <w:t xml:space="preserve"> </w:t>
      </w:r>
      <w:r w:rsidRPr="00666979">
        <w:rPr>
          <w:rFonts w:ascii="Times New Roman" w:hAnsi="Times New Roman"/>
          <w:i/>
          <w:sz w:val="20"/>
          <w:szCs w:val="20"/>
        </w:rPr>
        <w:t>Цэвээндорж Д. Монголын эртний урлагийн түүх.</w:t>
      </w:r>
      <w:r>
        <w:rPr>
          <w:rFonts w:ascii="Times New Roman" w:hAnsi="Times New Roman"/>
          <w:i/>
          <w:sz w:val="20"/>
          <w:szCs w:val="20"/>
        </w:rPr>
        <w:t>-</w:t>
      </w:r>
      <w:r w:rsidRPr="00666979">
        <w:rPr>
          <w:rFonts w:ascii="Times New Roman" w:hAnsi="Times New Roman"/>
          <w:i/>
          <w:sz w:val="20"/>
          <w:szCs w:val="20"/>
        </w:rPr>
        <w:t xml:space="preserve"> УБ., 1999.</w:t>
      </w:r>
      <w:r>
        <w:rPr>
          <w:rFonts w:ascii="Times New Roman" w:hAnsi="Times New Roman"/>
          <w:i/>
          <w:sz w:val="20"/>
          <w:szCs w:val="20"/>
        </w:rPr>
        <w:t>-</w:t>
      </w:r>
      <w:r w:rsidRPr="00666979">
        <w:rPr>
          <w:rFonts w:ascii="Times New Roman" w:hAnsi="Times New Roman"/>
          <w:i/>
          <w:sz w:val="20"/>
          <w:szCs w:val="20"/>
        </w:rPr>
        <w:t xml:space="preserve"> </w:t>
      </w:r>
      <w:r>
        <w:rPr>
          <w:rFonts w:ascii="Times New Roman" w:hAnsi="Times New Roman"/>
          <w:i/>
          <w:sz w:val="20"/>
          <w:szCs w:val="20"/>
        </w:rPr>
        <w:t>Х.</w:t>
      </w:r>
      <w:r w:rsidRPr="00666979">
        <w:rPr>
          <w:rFonts w:ascii="Times New Roman" w:hAnsi="Times New Roman"/>
          <w:i/>
          <w:sz w:val="20"/>
          <w:szCs w:val="20"/>
        </w:rPr>
        <w:t>137, 170, 232</w:t>
      </w:r>
      <w:r>
        <w:rPr>
          <w:rFonts w:ascii="Times New Roman" w:hAnsi="Times New Roman"/>
          <w:i/>
          <w:sz w:val="20"/>
          <w:szCs w:val="20"/>
        </w:rPr>
        <w:t>;</w:t>
      </w:r>
      <w:r w:rsidRPr="00666979">
        <w:rPr>
          <w:rFonts w:ascii="Times New Roman" w:hAnsi="Times New Roman"/>
          <w:i/>
          <w:sz w:val="20"/>
          <w:szCs w:val="20"/>
        </w:rPr>
        <w:t xml:space="preserve"> Батболд Н. Монголын хадны зургийн судалгаа(Говийн бүсийн хэрэглэгдэхүүнээр</w:t>
      </w:r>
      <w:r>
        <w:rPr>
          <w:rFonts w:ascii="Times New Roman" w:hAnsi="Times New Roman"/>
          <w:i/>
          <w:sz w:val="20"/>
          <w:szCs w:val="20"/>
        </w:rPr>
        <w:t>:</w:t>
      </w:r>
      <w:r w:rsidRPr="00666979">
        <w:rPr>
          <w:rFonts w:ascii="Times New Roman" w:hAnsi="Times New Roman"/>
          <w:i/>
          <w:sz w:val="20"/>
          <w:szCs w:val="20"/>
        </w:rPr>
        <w:t xml:space="preserve">. </w:t>
      </w:r>
      <w:r w:rsidRPr="00666979">
        <w:rPr>
          <w:rFonts w:ascii="Times New Roman" w:hAnsi="Times New Roman" w:cs="Times New Roman"/>
          <w:i/>
          <w:sz w:val="20"/>
          <w:szCs w:val="20"/>
        </w:rPr>
        <w:t>Докторын(Ph.D) зэрэг горилсон бүтээл</w:t>
      </w:r>
      <w:r w:rsidRPr="00666979">
        <w:rPr>
          <w:rFonts w:ascii="Times New Roman" w:hAnsi="Times New Roman"/>
          <w:i/>
          <w:sz w:val="20"/>
          <w:szCs w:val="20"/>
        </w:rPr>
        <w:t xml:space="preserve">. </w:t>
      </w:r>
      <w:r w:rsidRPr="00666979">
        <w:rPr>
          <w:rFonts w:ascii="Times New Roman" w:hAnsi="Times New Roman" w:cs="Times New Roman"/>
          <w:i/>
          <w:color w:val="000000"/>
          <w:sz w:val="20"/>
          <w:szCs w:val="20"/>
        </w:rPr>
        <w:t>УБ., 2011</w:t>
      </w:r>
      <w:r w:rsidRPr="00666979">
        <w:rPr>
          <w:rFonts w:ascii="Times New Roman" w:hAnsi="Times New Roman"/>
          <w:i/>
          <w:color w:val="000000"/>
          <w:sz w:val="20"/>
          <w:szCs w:val="20"/>
        </w:rPr>
        <w:t xml:space="preserve">. </w:t>
      </w:r>
      <w:r w:rsidRPr="00666979">
        <w:rPr>
          <w:rFonts w:ascii="Times New Roman" w:hAnsi="Times New Roman" w:cs="Times New Roman"/>
          <w:i/>
          <w:color w:val="000000"/>
          <w:sz w:val="20"/>
          <w:szCs w:val="20"/>
        </w:rPr>
        <w:t xml:space="preserve">  </w:t>
      </w:r>
    </w:p>
  </w:footnote>
  <w:footnote w:id="29">
    <w:p w14:paraId="43C35D8B" w14:textId="77777777" w:rsidR="0084134F" w:rsidRPr="007320C4" w:rsidRDefault="0084134F" w:rsidP="0084134F">
      <w:pPr>
        <w:pStyle w:val="FootnoteText"/>
        <w:spacing w:after="0" w:line="240" w:lineRule="auto"/>
        <w:rPr>
          <w:rFonts w:ascii="Times New Roman" w:hAnsi="Times New Roman"/>
          <w:i/>
          <w:sz w:val="20"/>
          <w:szCs w:val="20"/>
        </w:rPr>
      </w:pPr>
      <w:r w:rsidRPr="00666979">
        <w:rPr>
          <w:rStyle w:val="FootnoteReference"/>
          <w:rFonts w:ascii="Times New Roman" w:hAnsi="Times New Roman"/>
          <w:i/>
          <w:sz w:val="20"/>
          <w:szCs w:val="20"/>
        </w:rPr>
        <w:footnoteRef/>
      </w:r>
      <w:r w:rsidRPr="00666979">
        <w:rPr>
          <w:rFonts w:ascii="Times New Roman" w:hAnsi="Times New Roman"/>
          <w:i/>
          <w:sz w:val="20"/>
          <w:szCs w:val="20"/>
        </w:rPr>
        <w:t xml:space="preserve"> </w:t>
      </w:r>
      <w:r w:rsidRPr="00666979">
        <w:rPr>
          <w:rFonts w:ascii="Times New Roman" w:hAnsi="Times New Roman"/>
          <w:i/>
          <w:sz w:val="20"/>
          <w:szCs w:val="20"/>
          <w:lang w:val="mn-MN"/>
        </w:rPr>
        <w:t>Гарамжав Т. Хадны зурагсын уянгалаг зохиомж оршвой.</w:t>
      </w:r>
      <w:r>
        <w:rPr>
          <w:rFonts w:ascii="Times New Roman" w:hAnsi="Times New Roman"/>
          <w:i/>
          <w:sz w:val="20"/>
          <w:szCs w:val="20"/>
        </w:rPr>
        <w:t>-</w:t>
      </w:r>
      <w:r w:rsidRPr="00666979">
        <w:rPr>
          <w:rFonts w:ascii="Times New Roman" w:hAnsi="Times New Roman"/>
          <w:i/>
          <w:sz w:val="20"/>
          <w:szCs w:val="20"/>
          <w:lang w:val="mn-MN"/>
        </w:rPr>
        <w:t xml:space="preserve"> УБ., 1999.</w:t>
      </w:r>
      <w:r>
        <w:rPr>
          <w:rFonts w:ascii="Times New Roman" w:hAnsi="Times New Roman"/>
          <w:i/>
          <w:sz w:val="20"/>
          <w:szCs w:val="20"/>
        </w:rPr>
        <w:t>-</w:t>
      </w:r>
      <w:r w:rsidRPr="00666979">
        <w:rPr>
          <w:rFonts w:ascii="Times New Roman" w:hAnsi="Times New Roman"/>
          <w:i/>
          <w:sz w:val="20"/>
          <w:szCs w:val="20"/>
          <w:lang w:val="mn-MN"/>
        </w:rPr>
        <w:t xml:space="preserve"> </w:t>
      </w:r>
      <w:r>
        <w:rPr>
          <w:rFonts w:ascii="Times New Roman" w:hAnsi="Times New Roman"/>
          <w:i/>
          <w:sz w:val="20"/>
          <w:szCs w:val="20"/>
        </w:rPr>
        <w:t>X.</w:t>
      </w:r>
      <w:r w:rsidRPr="00666979">
        <w:rPr>
          <w:rFonts w:ascii="Times New Roman" w:hAnsi="Times New Roman"/>
          <w:i/>
          <w:sz w:val="20"/>
          <w:szCs w:val="20"/>
          <w:lang w:val="mn-MN"/>
        </w:rPr>
        <w:t>51</w:t>
      </w:r>
      <w:r>
        <w:rPr>
          <w:rFonts w:ascii="Times New Roman" w:hAnsi="Times New Roman"/>
          <w:i/>
          <w:sz w:val="20"/>
          <w:szCs w:val="20"/>
        </w:rPr>
        <w: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A470398"/>
    <w:multiLevelType w:val="hybridMultilevel"/>
    <w:tmpl w:val="F6A84EE6"/>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5BF"/>
    <w:rsid w:val="000544B3"/>
    <w:rsid w:val="00102BFF"/>
    <w:rsid w:val="00167D32"/>
    <w:rsid w:val="00182575"/>
    <w:rsid w:val="00336C1F"/>
    <w:rsid w:val="00401F2C"/>
    <w:rsid w:val="004B6695"/>
    <w:rsid w:val="005743DE"/>
    <w:rsid w:val="005C2977"/>
    <w:rsid w:val="00603AF4"/>
    <w:rsid w:val="00786DDB"/>
    <w:rsid w:val="007E6FDE"/>
    <w:rsid w:val="0084134F"/>
    <w:rsid w:val="00857871"/>
    <w:rsid w:val="00886474"/>
    <w:rsid w:val="008E64BB"/>
    <w:rsid w:val="009372F1"/>
    <w:rsid w:val="009D283E"/>
    <w:rsid w:val="00A070DF"/>
    <w:rsid w:val="00AB45D6"/>
    <w:rsid w:val="00C3189E"/>
    <w:rsid w:val="00CF3F36"/>
    <w:rsid w:val="00DA7437"/>
    <w:rsid w:val="00E37297"/>
    <w:rsid w:val="00E66D60"/>
    <w:rsid w:val="00F1051C"/>
    <w:rsid w:val="00FB35BF"/>
  </w:rsids>
  <m:mathPr>
    <m:mathFont m:val="Cambria Math"/>
    <m:brkBin m:val="before"/>
    <m:brkBinSub m:val="--"/>
    <m:smallFrac m:val="0"/>
    <m:dispDef/>
    <m:lMargin m:val="0"/>
    <m:rMargin m:val="0"/>
    <m:defJc m:val="centerGroup"/>
    <m:wrapIndent m:val="1440"/>
    <m:intLim m:val="subSup"/>
    <m:naryLim m:val="undOvr"/>
  </m:mathPr>
  <w:themeFontLang w:val="mn-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838B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6C1F"/>
    <w:pPr>
      <w:ind w:left="720"/>
      <w:contextualSpacing/>
    </w:pPr>
  </w:style>
  <w:style w:type="paragraph" w:customStyle="1" w:styleId="Default">
    <w:name w:val="Default"/>
    <w:rsid w:val="008E64BB"/>
    <w:pPr>
      <w:tabs>
        <w:tab w:val="left" w:pos="709"/>
      </w:tabs>
      <w:suppressAutoHyphens/>
      <w:overflowPunct w:val="0"/>
      <w:spacing w:line="276" w:lineRule="atLeast"/>
    </w:pPr>
    <w:rPr>
      <w:rFonts w:ascii="Calibri" w:eastAsia="DejaVu Sans" w:hAnsi="Calibri" w:cs="Times New Roman"/>
      <w:color w:val="00000A"/>
      <w:szCs w:val="28"/>
      <w:lang w:val="en-US" w:eastAsia="zh-CN" w:bidi="mn-MN"/>
    </w:rPr>
  </w:style>
  <w:style w:type="character" w:styleId="FootnoteReference">
    <w:name w:val="footnote reference"/>
    <w:basedOn w:val="DefaultParagraphFont"/>
    <w:uiPriority w:val="99"/>
    <w:rsid w:val="008E64BB"/>
    <w:rPr>
      <w:rFonts w:ascii="Arial" w:hAnsi="Arial" w:cs="Arial"/>
      <w:sz w:val="24"/>
      <w:szCs w:val="24"/>
      <w:vertAlign w:val="superscript"/>
      <w:lang w:val="mn-MN"/>
    </w:rPr>
  </w:style>
  <w:style w:type="paragraph" w:styleId="FootnoteText">
    <w:name w:val="footnote text"/>
    <w:basedOn w:val="Default"/>
    <w:link w:val="FootnoteTextChar1"/>
    <w:uiPriority w:val="99"/>
    <w:rsid w:val="008E64BB"/>
  </w:style>
  <w:style w:type="character" w:customStyle="1" w:styleId="FootnoteTextChar">
    <w:name w:val="Footnote Text Char"/>
    <w:basedOn w:val="DefaultParagraphFont"/>
    <w:uiPriority w:val="99"/>
    <w:semiHidden/>
    <w:rsid w:val="008E64BB"/>
    <w:rPr>
      <w:sz w:val="20"/>
      <w:szCs w:val="20"/>
    </w:rPr>
  </w:style>
  <w:style w:type="character" w:customStyle="1" w:styleId="FootnoteTextChar1">
    <w:name w:val="Footnote Text Char1"/>
    <w:basedOn w:val="DefaultParagraphFont"/>
    <w:link w:val="FootnoteText"/>
    <w:uiPriority w:val="99"/>
    <w:rsid w:val="008E64BB"/>
    <w:rPr>
      <w:rFonts w:ascii="Calibri" w:eastAsia="DejaVu Sans" w:hAnsi="Calibri" w:cs="Times New Roman"/>
      <w:color w:val="00000A"/>
      <w:szCs w:val="28"/>
      <w:lang w:val="en-US" w:eastAsia="zh-CN" w:bidi="mn-MN"/>
    </w:rPr>
  </w:style>
  <w:style w:type="character" w:styleId="Hyperlink">
    <w:name w:val="Hyperlink"/>
    <w:basedOn w:val="DefaultParagraphFont"/>
    <w:uiPriority w:val="99"/>
    <w:unhideWhenUsed/>
    <w:rsid w:val="00C318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bamuugii@gmail.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7</Pages>
  <Words>2134</Words>
  <Characters>12169</Characters>
  <Application>Microsoft Macintosh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Munkhtsetseg</dc:creator>
  <cp:keywords/>
  <dc:description/>
  <cp:lastModifiedBy>Microsoft Office User</cp:lastModifiedBy>
  <cp:revision>15</cp:revision>
  <dcterms:created xsi:type="dcterms:W3CDTF">2019-04-25T16:37:00Z</dcterms:created>
  <dcterms:modified xsi:type="dcterms:W3CDTF">2019-04-26T02:41:00Z</dcterms:modified>
</cp:coreProperties>
</file>