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0F0" w:rsidRPr="006C1038" w:rsidRDefault="00E500F0" w:rsidP="00E500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1038">
        <w:rPr>
          <w:rFonts w:ascii="Times New Roman" w:hAnsi="Times New Roman" w:cs="Times New Roman"/>
          <w:b/>
          <w:sz w:val="24"/>
          <w:szCs w:val="24"/>
        </w:rPr>
        <w:t>Лекц № 9</w:t>
      </w:r>
    </w:p>
    <w:p w:rsidR="00E500F0" w:rsidRPr="00E500F0" w:rsidRDefault="006C1038" w:rsidP="00E500F0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Өрнийн</w:t>
      </w:r>
      <w:r w:rsidR="006B1CD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6B1CD2">
        <w:rPr>
          <w:rFonts w:ascii="Times New Roman" w:hAnsi="Times New Roman" w:cs="Times New Roman"/>
          <w:b/>
          <w:sz w:val="24"/>
          <w:szCs w:val="24"/>
          <w:lang w:val="en-US"/>
        </w:rPr>
        <w:t>дизайн</w:t>
      </w:r>
      <w:proofErr w:type="spellEnd"/>
      <w:r w:rsidR="00846F73">
        <w:rPr>
          <w:rFonts w:ascii="Times New Roman" w:hAnsi="Times New Roman" w:cs="Times New Roman"/>
          <w:b/>
          <w:sz w:val="24"/>
          <w:szCs w:val="24"/>
        </w:rPr>
        <w:t>ы</w:t>
      </w:r>
      <w:bookmarkStart w:id="0" w:name="_GoBack"/>
      <w:bookmarkEnd w:id="0"/>
      <w:r w:rsidR="00E500F0" w:rsidRPr="00E500F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500F0" w:rsidRPr="00E500F0">
        <w:rPr>
          <w:rFonts w:ascii="Times New Roman" w:hAnsi="Times New Roman" w:cs="Times New Roman"/>
          <w:b/>
          <w:sz w:val="24"/>
          <w:szCs w:val="24"/>
          <w:lang w:val="en-US"/>
        </w:rPr>
        <w:t>туршлагууд</w:t>
      </w:r>
      <w:proofErr w:type="spellEnd"/>
    </w:p>
    <w:p w:rsidR="00786DDB" w:rsidRDefault="00E500F0" w:rsidP="00E500F0">
      <w:pPr>
        <w:jc w:val="center"/>
        <w:rPr>
          <w:rFonts w:ascii="Times New Roman" w:hAnsi="Times New Roman" w:cs="Times New Roman"/>
          <w:sz w:val="24"/>
          <w:szCs w:val="24"/>
        </w:rPr>
      </w:pPr>
      <w:r w:rsidRPr="00E500F0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E500F0">
        <w:rPr>
          <w:rFonts w:ascii="Times New Roman" w:hAnsi="Times New Roman" w:cs="Times New Roman"/>
          <w:sz w:val="24"/>
          <w:szCs w:val="24"/>
        </w:rPr>
        <w:t>Know how of European Fashion designers</w:t>
      </w:r>
      <w:r w:rsidRPr="00E500F0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E500F0" w:rsidRDefault="00E500F0" w:rsidP="00E500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Бид өмнөх хичээлүүдээр </w:t>
      </w:r>
      <w:r w:rsidR="00FC3074">
        <w:rPr>
          <w:rFonts w:ascii="Times New Roman" w:hAnsi="Times New Roman" w:cs="Times New Roman"/>
          <w:sz w:val="24"/>
          <w:szCs w:val="24"/>
        </w:rPr>
        <w:t xml:space="preserve">ихэвчлэн </w:t>
      </w:r>
      <w:r>
        <w:rPr>
          <w:rFonts w:ascii="Times New Roman" w:hAnsi="Times New Roman" w:cs="Times New Roman"/>
          <w:sz w:val="24"/>
          <w:szCs w:val="24"/>
        </w:rPr>
        <w:t>олон янзын эх үүсвэрүүдийг ур</w:t>
      </w:r>
      <w:r w:rsidR="00FC3074">
        <w:rPr>
          <w:rFonts w:ascii="Times New Roman" w:hAnsi="Times New Roman" w:cs="Times New Roman"/>
          <w:sz w:val="24"/>
          <w:szCs w:val="24"/>
        </w:rPr>
        <w:t>ан бүтээлдээ бүтээлчээр ашиглаж ирсэн туршлагуудын талаар судалсан бол энэ удаа шинжлэх ухаан техникийн хөгжил дэвшлийг өөрийн бүтээхийг хүссэн загвартаа бүтээлчээр ашигласан нэгэн туршлагын талаар үзнэ.</w:t>
      </w:r>
    </w:p>
    <w:p w:rsidR="00B10081" w:rsidRDefault="00B10081" w:rsidP="00E500F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B6AA3" w:rsidRDefault="009B6AA3" w:rsidP="00E500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Орчин үед маш хурдацтай хөгжиж байгаа техник технологийн нөлөөгөөр</w:t>
      </w:r>
      <w:r w:rsidRPr="009B6A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хувцас загварын салбарт </w:t>
      </w:r>
    </w:p>
    <w:p w:rsidR="009B6AA3" w:rsidRDefault="009B6AA3" w:rsidP="00E500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2C150B8">
            <wp:extent cx="2361538" cy="1871148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527" cy="18727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47DD7FA">
            <wp:extent cx="1818752" cy="2718440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476" cy="27180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6AA3">
        <w:rPr>
          <w:rFonts w:ascii="Times New Roman" w:hAnsi="Times New Roman" w:cs="Times New Roman"/>
          <w:sz w:val="24"/>
          <w:szCs w:val="24"/>
        </w:rPr>
        <w:t>3D Хэвлэл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C3074" w:rsidRDefault="009B6AA3" w:rsidP="00E500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04E92CE">
            <wp:extent cx="2313830" cy="1554042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809" cy="15560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B668AAE">
            <wp:extent cx="2035534" cy="1612840"/>
            <wp:effectExtent l="0" t="0" r="3175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249" cy="16141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6AA3">
        <w:rPr>
          <w:rFonts w:ascii="Times New Roman" w:hAnsi="Times New Roman" w:cs="Times New Roman"/>
          <w:sz w:val="24"/>
          <w:szCs w:val="24"/>
        </w:rPr>
        <w:t>БиоТекстиль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0081">
        <w:rPr>
          <w:rFonts w:ascii="Times New Roman" w:hAnsi="Times New Roman" w:cs="Times New Roman"/>
          <w:sz w:val="24"/>
          <w:szCs w:val="24"/>
        </w:rPr>
        <w:t xml:space="preserve">гэх мэт шинэ шинэ боломжууд </w:t>
      </w:r>
      <w:r>
        <w:rPr>
          <w:rFonts w:ascii="Times New Roman" w:hAnsi="Times New Roman" w:cs="Times New Roman"/>
          <w:sz w:val="24"/>
          <w:szCs w:val="24"/>
        </w:rPr>
        <w:t xml:space="preserve">амжилттай туршигдан </w:t>
      </w:r>
      <w:r w:rsidR="00B10081">
        <w:rPr>
          <w:rFonts w:ascii="Times New Roman" w:hAnsi="Times New Roman" w:cs="Times New Roman"/>
          <w:sz w:val="24"/>
          <w:szCs w:val="24"/>
        </w:rPr>
        <w:t>хэрэгжиж эхлээд байна.</w:t>
      </w:r>
    </w:p>
    <w:p w:rsidR="00B10081" w:rsidRDefault="00B10081" w:rsidP="00E500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Эдгээр шинэ боломжуудыг мөн дизайнерүүд эх сурвалж болж ашиглах болсон. Энэ нь фэйшин дизайны салбарын ирээдүйг төсөөлөхийн аргаггүй хувиргах хандлагатай болж ирсэн. Энд бид нэгэн жишээ авч үзье.</w:t>
      </w:r>
    </w:p>
    <w:p w:rsidR="00B10081" w:rsidRDefault="00B10081" w:rsidP="00E500F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10081">
        <w:rPr>
          <w:rFonts w:ascii="Times New Roman" w:hAnsi="Times New Roman" w:cs="Times New Roman"/>
          <w:b/>
          <w:sz w:val="24"/>
          <w:szCs w:val="24"/>
        </w:rPr>
        <w:t>3D Хэвэлмэл Хуяг</w:t>
      </w:r>
    </w:p>
    <w:p w:rsidR="00B10081" w:rsidRDefault="002E375F" w:rsidP="002E375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3D хэвлэл</w:t>
      </w:r>
      <w:r w:rsidRPr="002E375F">
        <w:rPr>
          <w:rFonts w:ascii="Times New Roman" w:hAnsi="Times New Roman" w:cs="Times New Roman"/>
          <w:sz w:val="24"/>
          <w:szCs w:val="24"/>
        </w:rPr>
        <w:t>, 3D загварчлалы</w:t>
      </w:r>
      <w:r>
        <w:rPr>
          <w:rFonts w:ascii="Times New Roman" w:hAnsi="Times New Roman" w:cs="Times New Roman"/>
          <w:sz w:val="24"/>
          <w:szCs w:val="24"/>
        </w:rPr>
        <w:t xml:space="preserve">г </w:t>
      </w:r>
      <w:r w:rsidRPr="002E375F">
        <w:rPr>
          <w:rFonts w:ascii="Times New Roman" w:hAnsi="Times New Roman" w:cs="Times New Roman"/>
          <w:sz w:val="24"/>
          <w:szCs w:val="24"/>
        </w:rPr>
        <w:t>бүтээл</w:t>
      </w:r>
      <w:r>
        <w:rPr>
          <w:rFonts w:ascii="Times New Roman" w:hAnsi="Times New Roman" w:cs="Times New Roman"/>
          <w:sz w:val="24"/>
          <w:szCs w:val="24"/>
        </w:rPr>
        <w:t>чээр ашигласан уран бүтээлчдийн дунд  Америкийн уран бүтээлч Мелисса Энжи дээгүүрт ордог.</w:t>
      </w:r>
      <w:r w:rsidRPr="002E375F">
        <w:rPr>
          <w:rFonts w:ascii="Times New Roman" w:hAnsi="Times New Roman" w:cs="Times New Roman"/>
          <w:sz w:val="24"/>
          <w:szCs w:val="24"/>
        </w:rPr>
        <w:t xml:space="preserve"> Мелисса Энжи </w:t>
      </w:r>
      <w:r>
        <w:rPr>
          <w:rFonts w:ascii="Times New Roman" w:hAnsi="Times New Roman" w:cs="Times New Roman"/>
          <w:sz w:val="24"/>
          <w:szCs w:val="24"/>
        </w:rPr>
        <w:t xml:space="preserve">хэдийгээр бид сэтгэн зохиосон ч </w:t>
      </w:r>
      <w:r w:rsidRPr="002E375F">
        <w:rPr>
          <w:rFonts w:ascii="Times New Roman" w:hAnsi="Times New Roman" w:cs="Times New Roman"/>
          <w:sz w:val="24"/>
          <w:szCs w:val="24"/>
        </w:rPr>
        <w:t xml:space="preserve">өөрсдөө </w:t>
      </w:r>
      <w:r>
        <w:rPr>
          <w:rFonts w:ascii="Times New Roman" w:hAnsi="Times New Roman" w:cs="Times New Roman"/>
          <w:sz w:val="24"/>
          <w:szCs w:val="24"/>
        </w:rPr>
        <w:t xml:space="preserve">хийж чадахгүй, заавал уран дархны нарийн мэргэжилтнээр гүйцэтгүүлэх ажлыг </w:t>
      </w:r>
      <w:r w:rsidRPr="002E375F">
        <w:rPr>
          <w:rFonts w:ascii="Times New Roman" w:hAnsi="Times New Roman" w:cs="Times New Roman"/>
          <w:sz w:val="24"/>
          <w:szCs w:val="24"/>
        </w:rPr>
        <w:t xml:space="preserve">3D хэвлэлийг ашиглан </w:t>
      </w:r>
      <w:r>
        <w:rPr>
          <w:rFonts w:ascii="Times New Roman" w:hAnsi="Times New Roman" w:cs="Times New Roman"/>
          <w:sz w:val="24"/>
          <w:szCs w:val="24"/>
        </w:rPr>
        <w:t>өөрөө хийж чадсан байна. Тэрээр маш уран нарийн хийцтэй хуяг, маск зэргийг хэрхэн бүтээснийг үзье.</w:t>
      </w:r>
    </w:p>
    <w:p w:rsidR="00641FAB" w:rsidRDefault="00641FAB" w:rsidP="002E375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41FAB">
        <w:rPr>
          <w:rFonts w:ascii="Times New Roman" w:hAnsi="Times New Roman" w:cs="Times New Roman"/>
          <w:sz w:val="24"/>
          <w:szCs w:val="24"/>
        </w:rPr>
        <w:t>Мелисса Энжи</w:t>
      </w:r>
      <w:r>
        <w:rPr>
          <w:rFonts w:ascii="Times New Roman" w:hAnsi="Times New Roman" w:cs="Times New Roman"/>
          <w:sz w:val="24"/>
          <w:szCs w:val="24"/>
        </w:rPr>
        <w:t xml:space="preserve">йн үзлээр бол цаасан дээр зурах нь түүний </w:t>
      </w:r>
      <w:r w:rsidRPr="00641FAB">
        <w:rPr>
          <w:rFonts w:ascii="Times New Roman" w:hAnsi="Times New Roman" w:cs="Times New Roman"/>
          <w:sz w:val="24"/>
          <w:szCs w:val="24"/>
        </w:rPr>
        <w:t>бүтээлч чадварыг хязгаарлаж байгааг мэдэрч, өөрийгөө илэрхийлэх өөр арга замыг хайж эхэлсэн бөгөөд 2014 онд гурван хэмжээст загварчла</w:t>
      </w:r>
      <w:r>
        <w:rPr>
          <w:rFonts w:ascii="Times New Roman" w:hAnsi="Times New Roman" w:cs="Times New Roman"/>
          <w:sz w:val="24"/>
          <w:szCs w:val="24"/>
        </w:rPr>
        <w:t xml:space="preserve">лын хөтөлбөр боловсруулж, анх маск хийж эхэлсэн байдаг. </w:t>
      </w:r>
    </w:p>
    <w:p w:rsidR="00641FAB" w:rsidRDefault="00641FAB" w:rsidP="00641FAB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134D934">
            <wp:extent cx="5049078" cy="1857620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488" cy="18577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1FAB" w:rsidRDefault="00641FAB" w:rsidP="002E375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Энэ нь амжилттай хэрэгжсэнээр урам орж, </w:t>
      </w:r>
      <w:r w:rsidRPr="00641FAB">
        <w:rPr>
          <w:rFonts w:ascii="Times New Roman" w:hAnsi="Times New Roman" w:cs="Times New Roman"/>
          <w:sz w:val="24"/>
          <w:szCs w:val="24"/>
        </w:rPr>
        <w:t xml:space="preserve">ур чадвараа </w:t>
      </w:r>
      <w:r>
        <w:rPr>
          <w:rFonts w:ascii="Times New Roman" w:hAnsi="Times New Roman" w:cs="Times New Roman"/>
          <w:sz w:val="24"/>
          <w:szCs w:val="24"/>
        </w:rPr>
        <w:t xml:space="preserve">улам хөгжүүлэхийн тулд нимгэн ялтсан хуяг хийхээр төлөвлөн ажиллаж, </w:t>
      </w:r>
      <w:r w:rsidRPr="00641FAB">
        <w:rPr>
          <w:rFonts w:ascii="Times New Roman" w:hAnsi="Times New Roman" w:cs="Times New Roman"/>
          <w:sz w:val="24"/>
          <w:szCs w:val="24"/>
        </w:rPr>
        <w:t xml:space="preserve">Ийм нарийн төвөгтэй </w:t>
      </w:r>
      <w:r>
        <w:rPr>
          <w:rFonts w:ascii="Times New Roman" w:hAnsi="Times New Roman" w:cs="Times New Roman"/>
          <w:sz w:val="24"/>
          <w:szCs w:val="24"/>
        </w:rPr>
        <w:t xml:space="preserve">бүтээл туурвихын </w:t>
      </w:r>
      <w:r w:rsidRPr="00641FAB">
        <w:rPr>
          <w:rFonts w:ascii="Times New Roman" w:hAnsi="Times New Roman" w:cs="Times New Roman"/>
          <w:sz w:val="24"/>
          <w:szCs w:val="24"/>
        </w:rPr>
        <w:t xml:space="preserve">тулд </w:t>
      </w:r>
      <w:r w:rsidR="00A56CC0">
        <w:rPr>
          <w:rFonts w:ascii="Times New Roman" w:hAnsi="Times New Roman" w:cs="Times New Roman"/>
          <w:sz w:val="24"/>
          <w:szCs w:val="24"/>
        </w:rPr>
        <w:t>хэлбэр, хэмжээг чадварлаг тооцоологч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6CC0">
        <w:rPr>
          <w:rFonts w:ascii="Times New Roman" w:hAnsi="Times New Roman" w:cs="Times New Roman"/>
          <w:sz w:val="24"/>
          <w:szCs w:val="24"/>
        </w:rPr>
        <w:t>Shapeways болон моделтэй хамтран ажиллах шаардлагатай болсон. Модел- оор</w:t>
      </w:r>
      <w:r w:rsidR="00A56CC0" w:rsidRPr="00A56CC0">
        <w:rPr>
          <w:rFonts w:ascii="Times New Roman" w:hAnsi="Times New Roman" w:cs="Times New Roman"/>
          <w:sz w:val="24"/>
          <w:szCs w:val="24"/>
        </w:rPr>
        <w:t xml:space="preserve"> жүжигчи</w:t>
      </w:r>
      <w:r w:rsidR="00A56CC0">
        <w:rPr>
          <w:rFonts w:ascii="Times New Roman" w:hAnsi="Times New Roman" w:cs="Times New Roman"/>
          <w:sz w:val="24"/>
          <w:szCs w:val="24"/>
        </w:rPr>
        <w:t xml:space="preserve">н, продюсер Фелисиа Day урьж ажиллуулсан байдаг. </w:t>
      </w:r>
    </w:p>
    <w:p w:rsidR="00A56CC0" w:rsidRDefault="00A56CC0" w:rsidP="002E375F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6CC0">
        <w:rPr>
          <w:rFonts w:ascii="Times New Roman" w:hAnsi="Times New Roman" w:cs="Times New Roman"/>
          <w:b/>
          <w:sz w:val="24"/>
          <w:szCs w:val="24"/>
        </w:rPr>
        <w:t>Хуяг бүтээх үйл явцын үе шат</w:t>
      </w:r>
    </w:p>
    <w:p w:rsidR="00A56CC0" w:rsidRDefault="00A56CC0" w:rsidP="002E375F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68990A1">
            <wp:extent cx="2376956" cy="1286431"/>
            <wp:effectExtent l="0" t="0" r="444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690" cy="1286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714F28B">
            <wp:extent cx="2393343" cy="1295963"/>
            <wp:effectExtent l="0" t="0" r="698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922" cy="12968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6CC0" w:rsidRPr="00A56CC0" w:rsidRDefault="00A56CC0" w:rsidP="002E375F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1FAB" w:rsidRDefault="00A56CC0" w:rsidP="002E375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Энэ бүхнийг хийхдээ т</w:t>
      </w:r>
      <w:r w:rsidRPr="00A56CC0">
        <w:rPr>
          <w:rFonts w:ascii="Times New Roman" w:hAnsi="Times New Roman" w:cs="Times New Roman"/>
          <w:sz w:val="24"/>
          <w:szCs w:val="24"/>
        </w:rPr>
        <w:t xml:space="preserve">эрээр бусад эх сурвалжуудаас, жишээ нь нэр хүндтэй загвар зохион бүтээгч, дизайнеруудын бүтээлээс </w:t>
      </w:r>
      <w:r>
        <w:rPr>
          <w:rFonts w:ascii="Times New Roman" w:hAnsi="Times New Roman" w:cs="Times New Roman"/>
          <w:sz w:val="24"/>
          <w:szCs w:val="24"/>
        </w:rPr>
        <w:t xml:space="preserve">санаа </w:t>
      </w:r>
      <w:r w:rsidRPr="00A56CC0">
        <w:rPr>
          <w:rFonts w:ascii="Times New Roman" w:hAnsi="Times New Roman" w:cs="Times New Roman"/>
          <w:sz w:val="24"/>
          <w:szCs w:val="24"/>
        </w:rPr>
        <w:t>олж ав</w:t>
      </w:r>
      <w:r>
        <w:rPr>
          <w:rFonts w:ascii="Times New Roman" w:hAnsi="Times New Roman" w:cs="Times New Roman"/>
          <w:sz w:val="24"/>
          <w:szCs w:val="24"/>
        </w:rPr>
        <w:t xml:space="preserve">ч байсан. Мөн </w:t>
      </w:r>
      <w:r w:rsidRPr="00A56CC0">
        <w:rPr>
          <w:rFonts w:ascii="Times New Roman" w:hAnsi="Times New Roman" w:cs="Times New Roman"/>
          <w:sz w:val="24"/>
          <w:szCs w:val="24"/>
        </w:rPr>
        <w:t xml:space="preserve">"Guild Wars 2" тоглоомоос </w:t>
      </w:r>
      <w:r>
        <w:rPr>
          <w:rFonts w:ascii="Times New Roman" w:hAnsi="Times New Roman" w:cs="Times New Roman"/>
          <w:sz w:val="24"/>
          <w:szCs w:val="24"/>
        </w:rPr>
        <w:t>хүртэл загвар зохион бүтээх санаа авч байсан байна.</w:t>
      </w:r>
      <w:r w:rsidRPr="00A56CC0">
        <w:t xml:space="preserve"> </w:t>
      </w:r>
      <w:r w:rsidRPr="00A56CC0">
        <w:rPr>
          <w:rFonts w:ascii="Times New Roman" w:hAnsi="Times New Roman" w:cs="Times New Roman"/>
          <w:sz w:val="24"/>
          <w:szCs w:val="24"/>
        </w:rPr>
        <w:t>Гэсэн хэдий ч хувцас нь хувцасны</w:t>
      </w:r>
      <w:r>
        <w:rPr>
          <w:rFonts w:ascii="Times New Roman" w:hAnsi="Times New Roman" w:cs="Times New Roman"/>
          <w:sz w:val="24"/>
          <w:szCs w:val="24"/>
        </w:rPr>
        <w:t xml:space="preserve"> элемент биш, харин уран сайхны</w:t>
      </w:r>
      <w:r w:rsidRPr="00A56C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бүтээл болсон.</w:t>
      </w:r>
    </w:p>
    <w:p w:rsidR="002B0D37" w:rsidRDefault="002B0D37" w:rsidP="002E375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0D37">
        <w:rPr>
          <w:rFonts w:ascii="Times New Roman" w:hAnsi="Times New Roman" w:cs="Times New Roman"/>
          <w:sz w:val="24"/>
          <w:szCs w:val="24"/>
        </w:rPr>
        <w:t>Загвар дээр</w:t>
      </w:r>
      <w:r>
        <w:rPr>
          <w:rFonts w:ascii="Times New Roman" w:hAnsi="Times New Roman" w:cs="Times New Roman"/>
          <w:sz w:val="24"/>
          <w:szCs w:val="24"/>
        </w:rPr>
        <w:t>ээ</w:t>
      </w:r>
      <w:r w:rsidRPr="002B0D37">
        <w:rPr>
          <w:rFonts w:ascii="Times New Roman" w:hAnsi="Times New Roman" w:cs="Times New Roman"/>
          <w:sz w:val="24"/>
          <w:szCs w:val="24"/>
        </w:rPr>
        <w:t xml:space="preserve"> ажиллаж байхдаа Мелисса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2B0D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хувцасны </w:t>
      </w:r>
      <w:r w:rsidRPr="002B0D37">
        <w:rPr>
          <w:rFonts w:ascii="Times New Roman" w:hAnsi="Times New Roman" w:cs="Times New Roman"/>
          <w:sz w:val="24"/>
          <w:szCs w:val="24"/>
        </w:rPr>
        <w:t>бүтэц, өнгө, гэрэлтүү</w:t>
      </w:r>
      <w:r>
        <w:rPr>
          <w:rFonts w:ascii="Times New Roman" w:hAnsi="Times New Roman" w:cs="Times New Roman"/>
          <w:sz w:val="24"/>
          <w:szCs w:val="24"/>
        </w:rPr>
        <w:t xml:space="preserve">лэгт тохирсон материалыг сонгох зэрэгтэй холбоотой </w:t>
      </w:r>
      <w:r w:rsidRPr="002B0D37">
        <w:rPr>
          <w:rFonts w:ascii="Times New Roman" w:hAnsi="Times New Roman" w:cs="Times New Roman"/>
          <w:sz w:val="24"/>
          <w:szCs w:val="24"/>
        </w:rPr>
        <w:t>олон асуу</w:t>
      </w:r>
      <w:r>
        <w:rPr>
          <w:rFonts w:ascii="Times New Roman" w:hAnsi="Times New Roman" w:cs="Times New Roman"/>
          <w:sz w:val="24"/>
          <w:szCs w:val="24"/>
        </w:rPr>
        <w:t>длууд тулгарч байсан</w:t>
      </w:r>
      <w:r w:rsidRPr="002B0D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Энэ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бүхнийг </w:t>
      </w:r>
      <w:r w:rsidRPr="002B0D37">
        <w:rPr>
          <w:rFonts w:ascii="Times New Roman" w:hAnsi="Times New Roman" w:cs="Times New Roman"/>
          <w:sz w:val="24"/>
          <w:szCs w:val="24"/>
        </w:rPr>
        <w:t>зураач хүн</w:t>
      </w:r>
      <w:r>
        <w:rPr>
          <w:rFonts w:ascii="Times New Roman" w:hAnsi="Times New Roman" w:cs="Times New Roman"/>
          <w:sz w:val="24"/>
          <w:szCs w:val="24"/>
        </w:rPr>
        <w:t xml:space="preserve"> заавал эзэмшсэн байх шаардлагатайг тэр үедээ сайн ойлгож авсан. </w:t>
      </w:r>
    </w:p>
    <w:p w:rsidR="002B0D37" w:rsidRDefault="002B0D37" w:rsidP="002E375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82B32C9">
            <wp:extent cx="2202511" cy="1278763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241" cy="12791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EF16AFC">
            <wp:extent cx="2295662" cy="1272209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856" cy="1279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0D37" w:rsidRDefault="002B0D37" w:rsidP="002E375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D99746">
            <wp:extent cx="2260145" cy="1272209"/>
            <wp:effectExtent l="0" t="0" r="6985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941" cy="12754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292C5DC">
            <wp:extent cx="2321781" cy="1287884"/>
            <wp:effectExtent l="0" t="0" r="254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768" cy="12884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0D37" w:rsidRDefault="002B0D37" w:rsidP="002E375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0D37">
        <w:rPr>
          <w:rFonts w:ascii="Times New Roman" w:hAnsi="Times New Roman" w:cs="Times New Roman"/>
          <w:sz w:val="24"/>
          <w:szCs w:val="24"/>
        </w:rPr>
        <w:t xml:space="preserve">Дараагийн хэдэн долоо хоногийн турш тэрээр </w:t>
      </w:r>
      <w:r>
        <w:rPr>
          <w:rFonts w:ascii="Times New Roman" w:hAnsi="Times New Roman" w:cs="Times New Roman"/>
          <w:sz w:val="24"/>
          <w:szCs w:val="24"/>
        </w:rPr>
        <w:t>эдгээр бэрхшээлийг даван туулж,</w:t>
      </w:r>
      <w:r w:rsidRPr="002B0D37">
        <w:rPr>
          <w:rFonts w:ascii="Times New Roman" w:hAnsi="Times New Roman" w:cs="Times New Roman"/>
          <w:sz w:val="24"/>
          <w:szCs w:val="24"/>
        </w:rPr>
        <w:t xml:space="preserve"> 3D загвар зохион бүтээхэд хамгийн зөв өгөгдлийг олгодог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0D37">
        <w:rPr>
          <w:rFonts w:ascii="Times New Roman" w:hAnsi="Times New Roman" w:cs="Times New Roman"/>
          <w:sz w:val="24"/>
          <w:szCs w:val="24"/>
        </w:rPr>
        <w:t>3D сканнердах, 3D хэвлэх компани болох Cokreeate-ийн тусламжтай</w:t>
      </w:r>
      <w:r>
        <w:rPr>
          <w:rFonts w:ascii="Times New Roman" w:hAnsi="Times New Roman" w:cs="Times New Roman"/>
          <w:sz w:val="24"/>
          <w:szCs w:val="24"/>
        </w:rPr>
        <w:t>гаар Day-ийн биеийг бүрэн хэмжиж</w:t>
      </w:r>
      <w:r w:rsidRPr="002B0D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тааруулах боломжтой болж, ажил нь үр дүнд хүрсэн байна.</w:t>
      </w:r>
      <w:r w:rsidRPr="002B0D37">
        <w:t xml:space="preserve"> </w:t>
      </w:r>
      <w:r w:rsidRPr="002B0D37">
        <w:rPr>
          <w:rFonts w:ascii="Times New Roman" w:hAnsi="Times New Roman" w:cs="Times New Roman"/>
          <w:sz w:val="24"/>
          <w:szCs w:val="24"/>
        </w:rPr>
        <w:t>228 цаг шаргуу ажилласны дараа Felicia Day-д зориулса</w:t>
      </w:r>
      <w:r>
        <w:rPr>
          <w:rFonts w:ascii="Times New Roman" w:hAnsi="Times New Roman" w:cs="Times New Roman"/>
          <w:sz w:val="24"/>
          <w:szCs w:val="24"/>
        </w:rPr>
        <w:t>н 3D хэвлэмэл хуяг бэлэн болсон байна.</w:t>
      </w:r>
    </w:p>
    <w:p w:rsidR="002B0D37" w:rsidRDefault="002B0D37" w:rsidP="002E375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0D94ADF">
            <wp:extent cx="4491360" cy="2153304"/>
            <wp:effectExtent l="0" t="0" r="444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2839" cy="21540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1FAB" w:rsidRPr="00641FAB" w:rsidRDefault="00641FAB" w:rsidP="00641FAB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1FAB">
        <w:rPr>
          <w:rFonts w:ascii="Times New Roman" w:hAnsi="Times New Roman" w:cs="Times New Roman"/>
          <w:b/>
          <w:sz w:val="24"/>
          <w:szCs w:val="24"/>
        </w:rPr>
        <w:t>Дүгнэлт</w:t>
      </w:r>
    </w:p>
    <w:p w:rsidR="002E375F" w:rsidRDefault="002E375F" w:rsidP="002E375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3D хэвлэл</w:t>
      </w:r>
      <w:r w:rsidR="002A5448">
        <w:rPr>
          <w:rFonts w:ascii="Times New Roman" w:hAnsi="Times New Roman" w:cs="Times New Roman"/>
          <w:sz w:val="24"/>
          <w:szCs w:val="24"/>
        </w:rPr>
        <w:t xml:space="preserve"> нь аль хэдийн олон дизайнерүүдийн хувьд</w:t>
      </w:r>
      <w:r w:rsidRPr="002E375F">
        <w:rPr>
          <w:rFonts w:ascii="Times New Roman" w:hAnsi="Times New Roman" w:cs="Times New Roman"/>
          <w:sz w:val="24"/>
          <w:szCs w:val="24"/>
        </w:rPr>
        <w:t xml:space="preserve"> </w:t>
      </w:r>
      <w:r w:rsidR="002A5448">
        <w:rPr>
          <w:rFonts w:ascii="Times New Roman" w:hAnsi="Times New Roman" w:cs="Times New Roman"/>
          <w:sz w:val="24"/>
          <w:szCs w:val="24"/>
        </w:rPr>
        <w:t>чөлөөтэй сэтгэх эрх чөлөөг нь олгож байгаа</w:t>
      </w:r>
      <w:r w:rsidRPr="002E375F">
        <w:rPr>
          <w:rFonts w:ascii="Times New Roman" w:hAnsi="Times New Roman" w:cs="Times New Roman"/>
          <w:sz w:val="24"/>
          <w:szCs w:val="24"/>
        </w:rPr>
        <w:t xml:space="preserve"> бөгөөд бүтээгчид өөрсдийн төсөөллийг хяз</w:t>
      </w:r>
      <w:r>
        <w:rPr>
          <w:rFonts w:ascii="Times New Roman" w:hAnsi="Times New Roman" w:cs="Times New Roman"/>
          <w:sz w:val="24"/>
          <w:szCs w:val="24"/>
        </w:rPr>
        <w:t xml:space="preserve">гаарлахгүй байх, бүтээлч санаагаа </w:t>
      </w:r>
      <w:r w:rsidR="00641FAB">
        <w:rPr>
          <w:rFonts w:ascii="Times New Roman" w:hAnsi="Times New Roman" w:cs="Times New Roman"/>
          <w:sz w:val="24"/>
          <w:szCs w:val="24"/>
        </w:rPr>
        <w:t>бодит биелэл болгох чөлөөт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1FAB">
        <w:rPr>
          <w:rFonts w:ascii="Times New Roman" w:hAnsi="Times New Roman" w:cs="Times New Roman"/>
          <w:sz w:val="24"/>
          <w:szCs w:val="24"/>
        </w:rPr>
        <w:t>боломжийг олгож байгаагаараа гайхамшигтай болохыг дээрх жишээнээс ойлгож болно</w:t>
      </w:r>
      <w:r w:rsidRPr="002E375F">
        <w:rPr>
          <w:rFonts w:ascii="Times New Roman" w:hAnsi="Times New Roman" w:cs="Times New Roman"/>
          <w:sz w:val="24"/>
          <w:szCs w:val="24"/>
        </w:rPr>
        <w:t>.</w:t>
      </w:r>
    </w:p>
    <w:p w:rsidR="002E375F" w:rsidRPr="002E375F" w:rsidRDefault="002E375F" w:rsidP="00E500F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0081" w:rsidRPr="00E500F0" w:rsidRDefault="00B10081" w:rsidP="00B1008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10081" w:rsidRPr="00E500F0" w:rsidSect="007E6FDE">
      <w:pgSz w:w="11909" w:h="16834" w:code="9"/>
      <w:pgMar w:top="1411" w:right="1138" w:bottom="1411" w:left="1138" w:header="720" w:footer="720" w:gutter="85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FEE"/>
    <w:rsid w:val="002A5448"/>
    <w:rsid w:val="002B0D37"/>
    <w:rsid w:val="002E375F"/>
    <w:rsid w:val="003F7FEE"/>
    <w:rsid w:val="00593E18"/>
    <w:rsid w:val="00641FAB"/>
    <w:rsid w:val="006B1CD2"/>
    <w:rsid w:val="006C1038"/>
    <w:rsid w:val="00786DDB"/>
    <w:rsid w:val="007E6FDE"/>
    <w:rsid w:val="00846F73"/>
    <w:rsid w:val="009B6AA3"/>
    <w:rsid w:val="00A56CC0"/>
    <w:rsid w:val="00B10081"/>
    <w:rsid w:val="00CF3F36"/>
    <w:rsid w:val="00E500F0"/>
    <w:rsid w:val="00FC3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mn-MN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A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mn-MN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Munkhtsetseg</dc:creator>
  <cp:keywords/>
  <dc:description/>
  <cp:lastModifiedBy>Munkhtsetseg</cp:lastModifiedBy>
  <cp:revision>8</cp:revision>
  <dcterms:created xsi:type="dcterms:W3CDTF">2019-11-21T15:46:00Z</dcterms:created>
  <dcterms:modified xsi:type="dcterms:W3CDTF">2019-11-23T06:03:00Z</dcterms:modified>
</cp:coreProperties>
</file>