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28" w:rsidRPr="006B7928" w:rsidRDefault="006B7928" w:rsidP="006B7928">
      <w:pPr>
        <w:rPr>
          <w:sz w:val="52"/>
          <w:lang w:val="en-US"/>
        </w:rPr>
      </w:pPr>
      <w:r>
        <w:rPr>
          <w:b/>
          <w:bCs/>
          <w:sz w:val="52"/>
          <w:lang w:val="en-US"/>
        </w:rPr>
        <w:t>Mavzu:</w:t>
      </w:r>
      <w:r w:rsidRPr="006B7928">
        <w:rPr>
          <w:b/>
          <w:bCs/>
          <w:sz w:val="52"/>
          <w:lang w:val="en-US"/>
        </w:rPr>
        <w:t>Kuchning nuqtaga va o`qqa nisbatan momenti.</w:t>
      </w:r>
    </w:p>
    <w:p w:rsidR="00293A03" w:rsidRPr="00293A03" w:rsidRDefault="006B7928" w:rsidP="00293A03">
      <w:pPr>
        <w:rPr>
          <w:sz w:val="52"/>
          <w:lang w:val="en-US"/>
        </w:rPr>
      </w:pPr>
      <w:r w:rsidRPr="006B7928">
        <w:rPr>
          <w:sz w:val="52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1F4CFF" wp14:editId="4BD97481">
                <wp:simplePos x="0" y="0"/>
                <wp:positionH relativeFrom="margin">
                  <wp:posOffset>-686730</wp:posOffset>
                </wp:positionH>
                <wp:positionV relativeFrom="paragraph">
                  <wp:posOffset>511810</wp:posOffset>
                </wp:positionV>
                <wp:extent cx="6826102" cy="3323590"/>
                <wp:effectExtent l="0" t="0" r="0" b="0"/>
                <wp:wrapNone/>
                <wp:docPr id="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102" cy="3323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B7928" w:rsidRPr="006B7928" w:rsidRDefault="006B7928" w:rsidP="006B7928">
                            <w:pPr>
                              <w:pStyle w:val="ad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6B7928">
                              <w:rPr>
                                <w:rFonts w:cstheme="minorBidi"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Kuch momenti. </w:t>
                            </w:r>
                          </w:p>
                          <w:p w:rsidR="006B7928" w:rsidRPr="006B7928" w:rsidRDefault="006B7928" w:rsidP="006B7928">
                            <w:pPr>
                              <w:pStyle w:val="ad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B7928">
                              <w:rPr>
                                <w:rFonts w:cstheme="minorBidi"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Kuchning nuqtaga nisbatan momenti va uning hossalari.</w:t>
                            </w:r>
                          </w:p>
                          <w:p w:rsidR="006B7928" w:rsidRPr="006B7928" w:rsidRDefault="006B7928" w:rsidP="006B7928">
                            <w:pPr>
                              <w:pStyle w:val="ad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B7928">
                              <w:rPr>
                                <w:rFonts w:cstheme="minorBidi"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Kuchning nuqtaga nisbatan momenti vektori.</w:t>
                            </w:r>
                          </w:p>
                          <w:p w:rsidR="006B7928" w:rsidRPr="006B7928" w:rsidRDefault="006B7928" w:rsidP="006B7928">
                            <w:pPr>
                              <w:pStyle w:val="ad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B7928">
                              <w:rPr>
                                <w:rFonts w:cstheme="minorBidi"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Kuchning o`qqa nisbatan momenti va uning hossalari.</w:t>
                            </w:r>
                          </w:p>
                          <w:p w:rsidR="006B7928" w:rsidRPr="006B7928" w:rsidRDefault="006B7928" w:rsidP="006B7928">
                            <w:pPr>
                              <w:pStyle w:val="ad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B7928">
                              <w:rPr>
                                <w:rFonts w:cstheme="minorBidi"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Kuchning o`qqa nisbatan momenti bilan shu o`qdagi nuqtaga nisbatan momenti orasidagi munosabat.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1F4CFF" id="Прямоугольник 4" o:spid="_x0000_s1026" style="position:absolute;margin-left:-54.05pt;margin-top:40.3pt;width:537.5pt;height:261.7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" filled="f" stroked="f">
                <v:textbox style="mso-fit-shape-to-text:t">
                  <w:txbxContent>
                    <w:p w:rsidR="006B7928" w:rsidRPr="006B7928" w:rsidRDefault="006B7928" w:rsidP="006B7928">
                      <w:pPr>
                        <w:pStyle w:val="ad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6B7928">
                        <w:rPr>
                          <w:rFonts w:cstheme="minorBidi"/>
                          <w:bCs/>
                          <w:color w:val="000000"/>
                          <w:kern w:val="24"/>
                          <w:sz w:val="32"/>
                          <w:szCs w:val="32"/>
                          <w:lang w:val="en-US"/>
                        </w:rPr>
                        <w:t xml:space="preserve">Kuch momenti. </w:t>
                      </w:r>
                    </w:p>
                    <w:p w:rsidR="006B7928" w:rsidRPr="006B7928" w:rsidRDefault="006B7928" w:rsidP="006B7928">
                      <w:pPr>
                        <w:pStyle w:val="ad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6B7928">
                        <w:rPr>
                          <w:rFonts w:cstheme="minorBidi"/>
                          <w:bCs/>
                          <w:color w:val="000000"/>
                          <w:kern w:val="24"/>
                          <w:sz w:val="32"/>
                          <w:szCs w:val="32"/>
                          <w:lang w:val="en-US"/>
                        </w:rPr>
                        <w:t>Kuchning nuqtaga nisbatan momenti va uning hossalari.</w:t>
                      </w:r>
                    </w:p>
                    <w:p w:rsidR="006B7928" w:rsidRPr="006B7928" w:rsidRDefault="006B7928" w:rsidP="006B7928">
                      <w:pPr>
                        <w:pStyle w:val="ad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6B7928">
                        <w:rPr>
                          <w:rFonts w:cstheme="minorBidi"/>
                          <w:bCs/>
                          <w:color w:val="000000"/>
                          <w:kern w:val="24"/>
                          <w:sz w:val="32"/>
                          <w:szCs w:val="32"/>
                          <w:lang w:val="en-US"/>
                        </w:rPr>
                        <w:t>Kuchning nuqtaga nisbatan momenti vektori.</w:t>
                      </w:r>
                    </w:p>
                    <w:p w:rsidR="006B7928" w:rsidRPr="006B7928" w:rsidRDefault="006B7928" w:rsidP="006B7928">
                      <w:pPr>
                        <w:pStyle w:val="ad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6B7928">
                        <w:rPr>
                          <w:rFonts w:cstheme="minorBidi"/>
                          <w:bCs/>
                          <w:color w:val="000000"/>
                          <w:kern w:val="24"/>
                          <w:sz w:val="32"/>
                          <w:szCs w:val="32"/>
                          <w:lang w:val="en-US"/>
                        </w:rPr>
                        <w:t>Kuchning o`qqa nisbatan momenti va uning hossalari.</w:t>
                      </w:r>
                    </w:p>
                    <w:p w:rsidR="006B7928" w:rsidRPr="006B7928" w:rsidRDefault="006B7928" w:rsidP="006B7928">
                      <w:pPr>
                        <w:pStyle w:val="ad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6B7928">
                        <w:rPr>
                          <w:rFonts w:cstheme="minorBidi"/>
                          <w:bCs/>
                          <w:color w:val="000000"/>
                          <w:kern w:val="24"/>
                          <w:sz w:val="32"/>
                          <w:szCs w:val="32"/>
                          <w:lang w:val="en-US"/>
                        </w:rPr>
                        <w:t>Kuchning o`qqa nisbatan momenti bilan shu o`qdagi nuqtaga nisbatan momenti orasidagi munosabat.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B7928">
        <w:rPr>
          <w:sz w:val="52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FFBE5" wp14:editId="729F513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261884" cy="646331"/>
                <wp:effectExtent l="0" t="0" r="0" b="0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884" cy="64633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B7928" w:rsidRPr="006B7928" w:rsidRDefault="006B7928" w:rsidP="006B7928">
                            <w:pPr>
                              <w:pStyle w:val="af7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6B7928">
                              <w:rPr>
                                <w:bCs/>
                                <w:color w:val="000000" w:themeColor="text1"/>
                                <w:kern w:val="24"/>
                                <w:sz w:val="44"/>
                                <w:szCs w:val="72"/>
                                <w:lang w:val="en-US"/>
                              </w:rPr>
                              <w:t>Reja: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EFFBE5" id="Прямоугольник 5" o:spid="_x0000_s1027" style="position:absolute;margin-left:0;margin-top:-.05pt;width:99.35pt;height:50.9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" filled="f" stroked="f">
                <v:textbox style="mso-fit-shape-to-text:t">
                  <w:txbxContent>
                    <w:p w:rsidR="006B7928" w:rsidRPr="006B7928" w:rsidRDefault="006B7928" w:rsidP="006B7928">
                      <w:pPr>
                        <w:pStyle w:val="af7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6B7928">
                        <w:rPr>
                          <w:bCs/>
                          <w:color w:val="000000" w:themeColor="text1"/>
                          <w:kern w:val="24"/>
                          <w:sz w:val="44"/>
                          <w:szCs w:val="72"/>
                          <w:lang w:val="en-US"/>
                        </w:rPr>
                        <w:t>Reja:</w:t>
                      </w:r>
                    </w:p>
                  </w:txbxContent>
                </v:textbox>
              </v:rect>
            </w:pict>
          </mc:Fallback>
        </mc:AlternateContent>
      </w:r>
    </w:p>
    <w:p w:rsidR="00293A03" w:rsidRPr="00293A03" w:rsidRDefault="00293A03" w:rsidP="00293A03">
      <w:pPr>
        <w:rPr>
          <w:sz w:val="52"/>
          <w:lang w:val="en-US"/>
        </w:rPr>
      </w:pPr>
    </w:p>
    <w:p w:rsidR="00293A03" w:rsidRPr="00293A03" w:rsidRDefault="00293A03" w:rsidP="00293A03">
      <w:pPr>
        <w:rPr>
          <w:sz w:val="52"/>
          <w:lang w:val="en-US"/>
        </w:rPr>
      </w:pPr>
    </w:p>
    <w:p w:rsidR="00293A03" w:rsidRPr="00293A03" w:rsidRDefault="00293A03" w:rsidP="00293A03">
      <w:pPr>
        <w:rPr>
          <w:sz w:val="52"/>
          <w:lang w:val="en-US"/>
        </w:rPr>
      </w:pP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sz w:val="32"/>
          <w:lang w:val="en-US"/>
        </w:rPr>
        <w:t xml:space="preserve">Tajribalar shuni ko‘rsatadiki, kuchlar nafaqat jismni ilgarilama harakat qildiraolar ekan, bazi hollarda ixtiyoriy berilgan nuqta atrofida aylanma harakat berishlari ham mumkin ekan. Buning uchun shu tanlangan nuqta </w:t>
      </w:r>
      <w:r w:rsidRPr="006B7928">
        <w:rPr>
          <w:b/>
          <w:bCs/>
          <w:sz w:val="32"/>
          <w:u w:val="single"/>
          <w:lang w:val="en-US"/>
        </w:rPr>
        <w:t>qo‘zg‘almas</w:t>
      </w:r>
      <w:r w:rsidRPr="006B7928">
        <w:rPr>
          <w:sz w:val="32"/>
          <w:lang w:val="en-US"/>
        </w:rPr>
        <w:t xml:space="preserve"> deb hisoblanadi.</w:t>
      </w: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sz w:val="32"/>
          <w:lang w:val="en-US"/>
        </w:rPr>
        <w:t xml:space="preserve">U holda bu jismga ta’sir etuvchi kuchlar o‘zlarining yo‘nalishi va son qiymatlariga bog‘liq ravishda aylantiruvchi effekt beradilar, ushbu effektni mexanika tilida </w:t>
      </w:r>
      <w:r w:rsidRPr="006B7928">
        <w:rPr>
          <w:b/>
          <w:bCs/>
          <w:i/>
          <w:iCs/>
          <w:sz w:val="32"/>
          <w:u w:val="single"/>
          <w:lang w:val="en-US"/>
        </w:rPr>
        <w:t xml:space="preserve">kuchning momenti </w:t>
      </w:r>
      <w:r w:rsidRPr="006B7928">
        <w:rPr>
          <w:b/>
          <w:bCs/>
          <w:sz w:val="32"/>
          <w:u w:val="single"/>
          <w:lang w:val="en-US"/>
        </w:rPr>
        <w:t xml:space="preserve"> </w:t>
      </w:r>
      <w:r w:rsidRPr="006B7928">
        <w:rPr>
          <w:sz w:val="32"/>
          <w:lang w:val="en-US"/>
        </w:rPr>
        <w:t>deb ataladi .</w:t>
      </w:r>
    </w:p>
    <w:p w:rsidR="00293A03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0981F467" wp14:editId="1F0149FE">
            <wp:extent cx="2413000" cy="1477926"/>
            <wp:effectExtent l="0" t="0" r="6350" b="8255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8238" cy="148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lang w:val="en-US"/>
        </w:rPr>
        <w:t xml:space="preserve">           </w:t>
      </w:r>
      <w:r w:rsidRPr="006B7928">
        <w:rPr>
          <w:sz w:val="32"/>
          <w:lang w:val="ru-RU"/>
        </w:rPr>
        <w:drawing>
          <wp:inline distT="0" distB="0" distL="0" distR="0" wp14:anchorId="4BF76931" wp14:editId="15AFE171">
            <wp:extent cx="1552575" cy="1446028"/>
            <wp:effectExtent l="0" t="0" r="0" b="1905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60752" cy="145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000" w:rsidRPr="006B7928" w:rsidRDefault="00204AA9" w:rsidP="006B7928">
      <w:pPr>
        <w:rPr>
          <w:sz w:val="32"/>
          <w:lang w:val="ru-RU"/>
        </w:rPr>
      </w:pPr>
      <w:r w:rsidRPr="006B7928">
        <w:rPr>
          <w:b/>
          <w:bCs/>
          <w:sz w:val="32"/>
          <w:lang w:val="en-US"/>
        </w:rPr>
        <w:t>Kuchning nuqtaga nisbatan momenti</w:t>
      </w:r>
      <w:r w:rsidRPr="006B7928">
        <w:rPr>
          <w:sz w:val="32"/>
          <w:lang w:val="en-US"/>
        </w:rPr>
        <w:t xml:space="preserve">Tekislikda ixtiyoriy joylashgan kuchlar sistemasi ta’siridagi jism </w:t>
      </w:r>
      <w:r w:rsidRPr="006B7928">
        <w:rPr>
          <w:sz w:val="32"/>
          <w:lang w:val="en-US"/>
        </w:rPr>
        <w:softHyphen/>
        <w:t xml:space="preserve"> ning muvozanatiga doir masalalar yechishda kuchning nuqtaga nisbatan momenti tushunchasi kiritiladi. Berilgan nuqtadan kuchning ta ’sir chizig‘iga tushirilgan per</w:t>
      </w:r>
      <w:r w:rsidRPr="006B7928">
        <w:rPr>
          <w:sz w:val="32"/>
          <w:lang w:val="en-US"/>
        </w:rPr>
        <w:t xml:space="preserve">pendikular uzunligi </w:t>
      </w:r>
      <w:r w:rsidRPr="006B7928">
        <w:rPr>
          <w:b/>
          <w:bCs/>
          <w:sz w:val="32"/>
          <w:lang w:val="en-US"/>
        </w:rPr>
        <w:t xml:space="preserve">kuch yelkasi </w:t>
      </w:r>
      <w:r w:rsidRPr="006B7928">
        <w:rPr>
          <w:sz w:val="32"/>
          <w:lang w:val="en-US"/>
        </w:rPr>
        <w:t xml:space="preserve">deyiladi. Kuch yelkasi odatda h bilan belgilanadi. </w:t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lastRenderedPageBreak/>
        <w:drawing>
          <wp:inline distT="0" distB="0" distL="0" distR="0" wp14:anchorId="606A217B" wp14:editId="4B95E506">
            <wp:extent cx="5939790" cy="1023620"/>
            <wp:effectExtent l="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5AACE725" wp14:editId="5F4CB217">
            <wp:extent cx="4529455" cy="1244009"/>
            <wp:effectExtent l="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2618" cy="12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sz w:val="32"/>
          <w:lang w:val="en-US"/>
        </w:rPr>
        <w:t xml:space="preserve">Kuchning momenti hisoblanadigan nuqta </w:t>
      </w:r>
      <w:r w:rsidRPr="006B7928">
        <w:rPr>
          <w:b/>
          <w:bCs/>
          <w:sz w:val="32"/>
          <w:lang w:val="en-US"/>
        </w:rPr>
        <w:t xml:space="preserve">moment markazi </w:t>
      </w:r>
      <w:r w:rsidRPr="006B7928">
        <w:rPr>
          <w:sz w:val="32"/>
          <w:lang w:val="en-US"/>
        </w:rPr>
        <w:t xml:space="preserve">deb ataladi. Kuchning jism ga ko‘rsatadigan aylanm a harakat effekti uning momenti bilan xarakterlanadi. Bu effekt kuch miqdoriga, mom ent markazi va kuch orqali o‘tuvchi tekislikning aylanish yo‘nalishiga bog‘liq boiadi. Kuch jismni 1- rasmdagidek moment markazi atrofida soat strelkasi aylanishiga qarama-qarshi yo‘nalishda aylantirishga intilsa, uning momenti </w:t>
      </w:r>
      <w:r w:rsidRPr="006B7928">
        <w:rPr>
          <w:b/>
          <w:bCs/>
          <w:sz w:val="32"/>
          <w:lang w:val="en-US"/>
        </w:rPr>
        <w:t>musbat</w:t>
      </w:r>
      <w:r w:rsidRPr="006B7928">
        <w:rPr>
          <w:sz w:val="32"/>
          <w:lang w:val="en-US"/>
        </w:rPr>
        <w:t xml:space="preserve">, soat strelkasi bo‘yicha aylanadigan yo‘nalishda aylantirsa, </w:t>
      </w:r>
      <w:r w:rsidRPr="006B7928">
        <w:rPr>
          <w:b/>
          <w:bCs/>
          <w:sz w:val="32"/>
          <w:lang w:val="en-US"/>
        </w:rPr>
        <w:t>manfiy</w:t>
      </w:r>
      <w:r w:rsidRPr="006B7928">
        <w:rPr>
          <w:sz w:val="32"/>
          <w:lang w:val="en-US"/>
        </w:rPr>
        <w:t xml:space="preserve"> ishora bilan olinadi (2- rasm).</w:t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lastRenderedPageBreak/>
        <w:drawing>
          <wp:inline distT="0" distB="0" distL="0" distR="0" wp14:anchorId="39D69294" wp14:editId="37F4192A">
            <wp:extent cx="5939790" cy="2897505"/>
            <wp:effectExtent l="0" t="0" r="381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7928">
        <w:rPr>
          <w:sz w:val="32"/>
          <w:lang w:val="ru-RU"/>
        </w:rPr>
        <w:drawing>
          <wp:inline distT="0" distB="0" distL="0" distR="0" wp14:anchorId="4AE91A50" wp14:editId="49A4C755">
            <wp:extent cx="5939790" cy="3028950"/>
            <wp:effectExtent l="0" t="0" r="381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4782E844" wp14:editId="4A83DA72">
            <wp:extent cx="5939790" cy="2764465"/>
            <wp:effectExtent l="0" t="0" r="0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4129" cy="276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lastRenderedPageBreak/>
        <w:drawing>
          <wp:inline distT="0" distB="0" distL="0" distR="0" wp14:anchorId="3FECC2A2" wp14:editId="65B74AC1">
            <wp:extent cx="4805916" cy="1299210"/>
            <wp:effectExtent l="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52634" cy="131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sz w:val="32"/>
          <w:lang w:val="en-US"/>
        </w:rPr>
        <w:t>Agar kuchning ta’sir chizig‘i o‘qqa parallel yoki o‘qni kesib o‘tsa, uning mazkur o‘qqa nisbatan momenti nolga teng boladi.</w:t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0EBC46FE" wp14:editId="6FA36A82">
            <wp:extent cx="5939790" cy="2966720"/>
            <wp:effectExtent l="0" t="0" r="381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52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82454A" wp14:editId="28A8E6E6">
                <wp:simplePos x="0" y="0"/>
                <wp:positionH relativeFrom="column">
                  <wp:posOffset>1811921</wp:posOffset>
                </wp:positionH>
                <wp:positionV relativeFrom="paragraph">
                  <wp:posOffset>1579467</wp:posOffset>
                </wp:positionV>
                <wp:extent cx="1477925" cy="523220"/>
                <wp:effectExtent l="0" t="0" r="0" b="0"/>
                <wp:wrapNone/>
                <wp:docPr id="13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92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7928" w:rsidRPr="006B7928" w:rsidRDefault="006B7928" w:rsidP="006B7928">
                            <w:pPr>
                              <w:pStyle w:val="af7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r w:rsidRPr="006B792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56"/>
                                <w:lang w:val="en-US"/>
                              </w:rPr>
                              <w:t>5-rasm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82454A" id="Прямоугольник 9" o:spid="_x0000_s1028" style="position:absolute;margin-left:142.65pt;margin-top:124.35pt;width:116.35pt;height:41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" filled="f" stroked="f">
                <v:textbox style="mso-fit-shape-to-text:t">
                  <w:txbxContent>
                    <w:p w:rsidR="006B7928" w:rsidRPr="006B7928" w:rsidRDefault="006B7928" w:rsidP="006B7928">
                      <w:pPr>
                        <w:pStyle w:val="af7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r w:rsidRPr="006B792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56"/>
                          <w:lang w:val="en-US"/>
                        </w:rPr>
                        <w:t>5-rasm</w:t>
                      </w:r>
                    </w:p>
                  </w:txbxContent>
                </v:textbox>
              </v:rect>
            </w:pict>
          </mc:Fallback>
        </mc:AlternateContent>
      </w:r>
      <w:r w:rsidRPr="006B7928">
        <w:rPr>
          <w:sz w:val="32"/>
          <w:lang w:val="ru-RU"/>
        </w:rPr>
        <w:drawing>
          <wp:inline distT="0" distB="0" distL="0" distR="0" wp14:anchorId="1026E33E" wp14:editId="3EE877D9">
            <wp:extent cx="4885059" cy="1583690"/>
            <wp:effectExtent l="0" t="0" r="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07659" cy="159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Default="006B7928" w:rsidP="00293A03">
      <w:pPr>
        <w:rPr>
          <w:sz w:val="32"/>
          <w:lang w:val="en-US"/>
        </w:rPr>
      </w:pP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2B1F1C4C" wp14:editId="37A48C0F">
            <wp:extent cx="3419874" cy="755015"/>
            <wp:effectExtent l="0" t="0" r="9525" b="6985"/>
            <wp:docPr id="12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35733" cy="75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sz w:val="32"/>
          <w:lang w:val="en-US"/>
        </w:rPr>
        <w:t xml:space="preserve">Kuchlar qo'yilgan A nuqtani moment markazi </w:t>
      </w:r>
      <w:r w:rsidRPr="006B7928">
        <w:rPr>
          <w:sz w:val="32"/>
          <w:lang w:val="ru-RU"/>
        </w:rPr>
        <w:t>О</w:t>
      </w:r>
      <w:r w:rsidRPr="006B7928">
        <w:rPr>
          <w:sz w:val="32"/>
          <w:lang w:val="en-US"/>
        </w:rPr>
        <w:t xml:space="preserve"> bilan tutashtirib, OA ga perpendikular O</w:t>
      </w:r>
      <w:r w:rsidRPr="006B7928">
        <w:rPr>
          <w:sz w:val="32"/>
          <w:vertAlign w:val="subscript"/>
          <w:lang w:val="en-US"/>
        </w:rPr>
        <w:t>x</w:t>
      </w:r>
      <w:r w:rsidRPr="006B7928">
        <w:rPr>
          <w:sz w:val="32"/>
          <w:lang w:val="en-US"/>
        </w:rPr>
        <w:t xml:space="preserve"> o'qni o'tkazamiz. O</w:t>
      </w:r>
      <w:r w:rsidRPr="006B7928">
        <w:rPr>
          <w:sz w:val="32"/>
          <w:vertAlign w:val="subscript"/>
          <w:lang w:val="en-US"/>
        </w:rPr>
        <w:t>x</w:t>
      </w:r>
      <w:r w:rsidRPr="006B7928">
        <w:rPr>
          <w:sz w:val="32"/>
          <w:lang w:val="en-US"/>
        </w:rPr>
        <w:t xml:space="preserve"> o'qning musbat yo‘nalishini shunday tanlab olamizki, ixtiyoriy kuchning mazkur o ‘qdagi </w:t>
      </w:r>
      <w:r w:rsidRPr="006B7928">
        <w:rPr>
          <w:sz w:val="32"/>
          <w:lang w:val="en-US"/>
        </w:rPr>
        <w:lastRenderedPageBreak/>
        <w:t xml:space="preserve">proyeksiyasining ishorasi shu kuchning </w:t>
      </w:r>
      <w:r w:rsidRPr="006B7928">
        <w:rPr>
          <w:sz w:val="32"/>
          <w:lang w:val="ru-RU"/>
        </w:rPr>
        <w:t>О</w:t>
      </w:r>
      <w:r w:rsidRPr="006B7928">
        <w:rPr>
          <w:sz w:val="32"/>
          <w:lang w:val="en-US"/>
        </w:rPr>
        <w:t xml:space="preserve"> markazga nisbatan olingan momenti ishorasi bilan bir xilda bo‘lsin.</w:t>
      </w: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sz w:val="32"/>
          <w:lang w:val="en-US"/>
        </w:rPr>
        <w:t xml:space="preserve">Kuch momentining uchinchi xususiyatidan foydalanib, kuchlarning </w:t>
      </w:r>
      <w:r w:rsidRPr="006B7928">
        <w:rPr>
          <w:sz w:val="32"/>
          <w:lang w:val="ru-RU"/>
        </w:rPr>
        <w:t>О</w:t>
      </w:r>
      <w:r w:rsidRPr="006B7928">
        <w:rPr>
          <w:sz w:val="32"/>
          <w:lang w:val="en-US"/>
        </w:rPr>
        <w:t xml:space="preserve"> nuqtaga nisbatan momentini aniqlaymiz:</w:t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458620B7" wp14:editId="05D27FDC">
            <wp:extent cx="5939790" cy="757555"/>
            <wp:effectExtent l="0" t="0" r="3810" b="4445"/>
            <wp:docPr id="27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4B6BEAC5" wp14:editId="3E39F764">
            <wp:extent cx="4310380" cy="707761"/>
            <wp:effectExtent l="0" t="0" r="0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39409" cy="71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P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D62139" wp14:editId="15C56645">
                <wp:simplePos x="0" y="0"/>
                <wp:positionH relativeFrom="column">
                  <wp:posOffset>-336550</wp:posOffset>
                </wp:positionH>
                <wp:positionV relativeFrom="paragraph">
                  <wp:posOffset>158912</wp:posOffset>
                </wp:positionV>
                <wp:extent cx="5914198" cy="622300"/>
                <wp:effectExtent l="0" t="0" r="0" b="0"/>
                <wp:wrapNone/>
                <wp:docPr id="19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4198" cy="622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B7928" w:rsidRPr="006B7928" w:rsidRDefault="006B7928" w:rsidP="006B7928">
                            <w:pPr>
                              <w:pStyle w:val="af7"/>
                              <w:spacing w:before="0" w:beforeAutospacing="0" w:after="200" w:afterAutospacing="0" w:line="276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6B7928"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(3.5) tenlikni Ox o’qiga proyeksiyalasak: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D62139" id="Прямоугольник 18" o:spid="_x0000_s1029" style="position:absolute;margin-left:-26.5pt;margin-top:12.5pt;width:465.7pt;height:4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" filled="f" stroked="f">
                <v:textbox style="mso-fit-shape-to-text:t">
                  <w:txbxContent>
                    <w:p w:rsidR="006B7928" w:rsidRPr="006B7928" w:rsidRDefault="006B7928" w:rsidP="006B7928">
                      <w:pPr>
                        <w:pStyle w:val="af7"/>
                        <w:spacing w:before="0" w:beforeAutospacing="0" w:after="200" w:afterAutospacing="0" w:line="276" w:lineRule="auto"/>
                        <w:rPr>
                          <w:sz w:val="32"/>
                          <w:szCs w:val="32"/>
                        </w:rPr>
                      </w:pPr>
                      <w:r w:rsidRPr="006B7928">
                        <w:rPr>
                          <w:rFonts w:eastAsia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>(3.5) tenlikni Ox o’qiga proyeksiyalasak:</w:t>
                      </w:r>
                    </w:p>
                  </w:txbxContent>
                </v:textbox>
              </v:rect>
            </w:pict>
          </mc:Fallback>
        </mc:AlternateContent>
      </w:r>
    </w:p>
    <w:p w:rsidR="00293A03" w:rsidRPr="00293A03" w:rsidRDefault="006B7928" w:rsidP="00293A03">
      <w:pPr>
        <w:rPr>
          <w:sz w:val="5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2F654A13" wp14:editId="5BD79650">
            <wp:extent cx="4483100" cy="694935"/>
            <wp:effectExtent l="0" t="0" r="0" b="0"/>
            <wp:docPr id="30" name="Рисунок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2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07152" cy="698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A03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17F117DB" wp14:editId="2F1FF081">
            <wp:extent cx="5939790" cy="3091180"/>
            <wp:effectExtent l="0" t="0" r="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b/>
          <w:bCs/>
          <w:sz w:val="32"/>
          <w:lang w:val="en-US"/>
        </w:rPr>
        <w:t>Kuchning nuqtaga nisbatan momentining vektorligi</w:t>
      </w:r>
    </w:p>
    <w:p w:rsidR="006B7928" w:rsidRPr="006B7928" w:rsidRDefault="006B7928" w:rsidP="006B7928">
      <w:pPr>
        <w:rPr>
          <w:sz w:val="32"/>
          <w:lang w:val="ru-RU"/>
        </w:rPr>
      </w:pPr>
      <w:r w:rsidRPr="006B7928">
        <w:rPr>
          <w:sz w:val="32"/>
          <w:lang w:val="en-US"/>
        </w:rPr>
        <w:t xml:space="preserve">Yuqoridagi mavzuda kuchning nuqtaga nisbatan m om entini algebraik m iqdor (kattalik), ya’ni u kuch m iqdori bilan yelkasi uzunligining ko‘paytmasidan iborat deb qaragan edik. Lekin jismga ta’sir qilayotgan kuch fazoda joylashgan bo‘lsa, mazkur kuch momentining moduli va </w:t>
      </w:r>
      <w:r w:rsidRPr="006B7928">
        <w:rPr>
          <w:sz w:val="32"/>
          <w:lang w:val="en-US"/>
        </w:rPr>
        <w:lastRenderedPageBreak/>
        <w:t xml:space="preserve">ishorasi jismning aylanma harakatini to ‘liq xarakterlay olmaydi. Shuning uchun kuchning nuqtaga nisbatan mometining vektori tushunchasi kiritiladi. </w:t>
      </w:r>
    </w:p>
    <w:p w:rsidR="006B7928" w:rsidRPr="006B7928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229433A5" wp14:editId="75736E07">
            <wp:extent cx="4731385" cy="1158516"/>
            <wp:effectExtent l="0" t="0" r="0" b="3810"/>
            <wp:docPr id="1026" name="Picture 2" descr="https://upload.wikimedia.org/wikipedia/commons/0/09/Torque_anima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upload.wikimedia.org/wikipedia/commons/0/09/Torque_animation.gif"/>
                    <pic:cNvPicPr>
                      <a:picLocks noChangeAspect="1" noChangeArrowheads="1" noCrop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886" cy="11716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B7928" w:rsidRDefault="003F6F3E" w:rsidP="006B7928">
      <w:pPr>
        <w:rPr>
          <w:sz w:val="32"/>
          <w:lang w:val="en-US"/>
        </w:rPr>
      </w:pPr>
      <w:r w:rsidRPr="006B7928">
        <w:rPr>
          <w:sz w:val="32"/>
          <w:lang w:val="en-US"/>
        </w:rPr>
        <w:t xml:space="preserve">         </w:t>
      </w:r>
      <w:r w:rsidR="006B7928" w:rsidRPr="006B7928">
        <w:rPr>
          <w:sz w:val="32"/>
          <w:lang w:val="en-US"/>
        </w:rPr>
        <w:t xml:space="preserve">Kuchning nuqtaga nisbatan m om enti vektorini ikkita vektorning vektor ko‘paytm asidan iborat deb qarash mumkin. Buning uchun moment markazi </w:t>
      </w:r>
      <w:r w:rsidR="006B7928" w:rsidRPr="006B7928">
        <w:rPr>
          <w:sz w:val="32"/>
          <w:lang w:val="ru-RU"/>
        </w:rPr>
        <w:t>О</w:t>
      </w:r>
      <w:r w:rsidR="006B7928" w:rsidRPr="006B7928">
        <w:rPr>
          <w:sz w:val="32"/>
          <w:lang w:val="en-US"/>
        </w:rPr>
        <w:t xml:space="preserve"> nuqtani sanoq sistem asining boshi desak, r kuch qo‘yilgan A nuqtaning radius-vektori bo‘ladi. </w:t>
      </w:r>
    </w:p>
    <w:p w:rsidR="006B7928" w:rsidRPr="006B7928" w:rsidRDefault="006B7928" w:rsidP="006B7928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275BE093" wp14:editId="3A1B4915">
            <wp:extent cx="4589145" cy="1180214"/>
            <wp:effectExtent l="0" t="0" r="1905" b="1270"/>
            <wp:docPr id="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40769" cy="119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A03" w:rsidRDefault="006B7928" w:rsidP="00293A03">
      <w:pPr>
        <w:rPr>
          <w:sz w:val="32"/>
          <w:lang w:val="en-US"/>
        </w:rPr>
      </w:pPr>
      <w:r w:rsidRPr="006B7928">
        <w:rPr>
          <w:sz w:val="32"/>
          <w:lang w:val="ru-RU"/>
        </w:rPr>
        <w:drawing>
          <wp:inline distT="0" distB="0" distL="0" distR="0" wp14:anchorId="76787305" wp14:editId="35707A4F">
            <wp:extent cx="5939790" cy="3083560"/>
            <wp:effectExtent l="0" t="0" r="0" b="0"/>
            <wp:docPr id="2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2FF" w:rsidRDefault="004202FF" w:rsidP="00293A03">
      <w:pPr>
        <w:rPr>
          <w:sz w:val="32"/>
          <w:lang w:val="en-US"/>
        </w:rPr>
      </w:pPr>
      <w:r w:rsidRPr="004202FF">
        <w:rPr>
          <w:sz w:val="32"/>
          <w:lang w:val="ru-RU"/>
        </w:rPr>
        <w:lastRenderedPageBreak/>
        <w:drawing>
          <wp:inline distT="0" distB="0" distL="0" distR="0" wp14:anchorId="2B39A3A5" wp14:editId="1824CA33">
            <wp:extent cx="5939790" cy="3242930"/>
            <wp:effectExtent l="0" t="0" r="3810" b="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6581" cy="324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2FF" w:rsidRDefault="004202FF" w:rsidP="00293A03">
      <w:pPr>
        <w:rPr>
          <w:sz w:val="32"/>
          <w:lang w:val="en-US"/>
        </w:rPr>
      </w:pPr>
      <w:r w:rsidRPr="004202FF">
        <w:rPr>
          <w:sz w:val="32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F9454C" wp14:editId="49E46826">
                <wp:simplePos x="0" y="0"/>
                <wp:positionH relativeFrom="column">
                  <wp:posOffset>4087288</wp:posOffset>
                </wp:positionH>
                <wp:positionV relativeFrom="paragraph">
                  <wp:posOffset>2113103</wp:posOffset>
                </wp:positionV>
                <wp:extent cx="973343" cy="329609"/>
                <wp:effectExtent l="0" t="0" r="0" b="0"/>
                <wp:wrapNone/>
                <wp:docPr id="24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343" cy="3296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202FF" w:rsidRDefault="004202FF" w:rsidP="004202FF">
                            <w:pPr>
                              <w:pStyle w:val="af7"/>
                              <w:spacing w:before="0" w:beforeAutospacing="0" w:after="200" w:afterAutospacing="0" w:line="276" w:lineRule="auto"/>
                            </w:pPr>
                            <w:r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(3. 1.10)</w:t>
                            </w: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F9454C" id="Прямоугольник 6" o:spid="_x0000_s1030" style="position:absolute;margin-left:321.85pt;margin-top:166.4pt;width:76.65pt;height:25.9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" filled="f" stroked="f">
                <v:textbox>
                  <w:txbxContent>
                    <w:p w:rsidR="004202FF" w:rsidRDefault="004202FF" w:rsidP="004202FF">
                      <w:pPr>
                        <w:pStyle w:val="af7"/>
                        <w:spacing w:before="0" w:beforeAutospacing="0" w:after="200" w:afterAutospacing="0" w:line="276" w:lineRule="auto"/>
                      </w:pPr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(3. 1.10)</w:t>
                      </w:r>
                    </w:p>
                  </w:txbxContent>
                </v:textbox>
              </v:rect>
            </w:pict>
          </mc:Fallback>
        </mc:AlternateContent>
      </w:r>
      <w:r w:rsidRPr="004202FF">
        <w:rPr>
          <w:sz w:val="32"/>
          <w:lang w:val="ru-RU"/>
        </w:rPr>
        <w:drawing>
          <wp:inline distT="0" distB="0" distL="0" distR="0" wp14:anchorId="503D157F" wp14:editId="1E64CA1E">
            <wp:extent cx="5699051" cy="1945640"/>
            <wp:effectExtent l="0" t="0" r="0" b="0"/>
            <wp:docPr id="22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13200" cy="195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2FF" w:rsidRPr="006B7928" w:rsidRDefault="004202FF" w:rsidP="00293A03">
      <w:pPr>
        <w:rPr>
          <w:sz w:val="32"/>
          <w:lang w:val="en-US"/>
        </w:rPr>
      </w:pPr>
      <w:r w:rsidRPr="004202FF">
        <w:rPr>
          <w:sz w:val="52"/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6D0C66" wp14:editId="3C819513">
                <wp:simplePos x="0" y="0"/>
                <wp:positionH relativeFrom="column">
                  <wp:posOffset>4119186</wp:posOffset>
                </wp:positionH>
                <wp:positionV relativeFrom="paragraph">
                  <wp:posOffset>1385865</wp:posOffset>
                </wp:positionV>
                <wp:extent cx="1676400" cy="390684"/>
                <wp:effectExtent l="0" t="0" r="0" b="0"/>
                <wp:wrapNone/>
                <wp:docPr id="25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3906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202FF" w:rsidRDefault="004202FF" w:rsidP="004202FF">
                            <w:pPr>
                              <w:pStyle w:val="af7"/>
                              <w:spacing w:before="0" w:beforeAutospacing="0" w:after="200" w:afterAutospacing="0" w:line="276" w:lineRule="auto"/>
                            </w:pPr>
                            <w:r>
                              <w:rPr>
                                <w:rFonts w:eastAsia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(3. 1.11)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6D0C66" id="Прямоугольник 7" o:spid="_x0000_s1031" style="position:absolute;margin-left:324.35pt;margin-top:109.1pt;width:132pt;height:3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" filled="f" stroked="f">
                <v:textbox style="mso-fit-shape-to-text:t">
                  <w:txbxContent>
                    <w:p w:rsidR="004202FF" w:rsidRDefault="004202FF" w:rsidP="004202FF">
                      <w:pPr>
                        <w:pStyle w:val="af7"/>
                        <w:spacing w:before="0" w:beforeAutospacing="0" w:after="200" w:afterAutospacing="0" w:line="276" w:lineRule="auto"/>
                      </w:pPr>
                      <w:r>
                        <w:rPr>
                          <w:rFonts w:eastAsia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(3. 1.11)</w:t>
                      </w:r>
                    </w:p>
                  </w:txbxContent>
                </v:textbox>
              </v:rect>
            </w:pict>
          </mc:Fallback>
        </mc:AlternateContent>
      </w:r>
      <w:r w:rsidRPr="004202FF">
        <w:rPr>
          <w:sz w:val="32"/>
          <w:lang w:val="ru-RU"/>
        </w:rPr>
        <w:drawing>
          <wp:inline distT="0" distB="0" distL="0" distR="0" wp14:anchorId="06C57A4F" wp14:editId="60F1D02F">
            <wp:extent cx="5939790" cy="1702435"/>
            <wp:effectExtent l="0" t="0" r="3810" b="0"/>
            <wp:docPr id="23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F3E" w:rsidRDefault="004202FF" w:rsidP="00721394">
      <w:pPr>
        <w:rPr>
          <w:sz w:val="32"/>
          <w:lang w:val="en-US"/>
        </w:rPr>
      </w:pPr>
      <w:r w:rsidRPr="004202FF">
        <w:rPr>
          <w:sz w:val="32"/>
          <w:lang w:val="ru-RU"/>
        </w:rPr>
        <w:lastRenderedPageBreak/>
        <w:drawing>
          <wp:inline distT="0" distB="0" distL="0" distR="0" wp14:anchorId="0489AA55" wp14:editId="2F6CAF37">
            <wp:extent cx="5939790" cy="3436620"/>
            <wp:effectExtent l="0" t="0" r="3810" b="0"/>
            <wp:docPr id="26" name="Объект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бъект 8"/>
                    <pic:cNvPicPr>
                      <a:picLocks noGrp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2FF" w:rsidRPr="004202FF" w:rsidRDefault="004202FF" w:rsidP="00721394">
      <w:pPr>
        <w:rPr>
          <w:sz w:val="32"/>
          <w:lang w:val="en-US"/>
        </w:rPr>
      </w:pPr>
      <w:bookmarkStart w:id="0" w:name="_GoBack"/>
      <w:bookmarkEnd w:id="0"/>
    </w:p>
    <w:sectPr w:rsidR="004202FF" w:rsidRPr="004202FF" w:rsidSect="00D62E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AA9" w:rsidRDefault="00204AA9" w:rsidP="001B7C51">
      <w:pPr>
        <w:spacing w:after="0" w:line="240" w:lineRule="auto"/>
      </w:pPr>
      <w:r>
        <w:separator/>
      </w:r>
    </w:p>
  </w:endnote>
  <w:endnote w:type="continuationSeparator" w:id="0">
    <w:p w:rsidR="00204AA9" w:rsidRDefault="00204AA9" w:rsidP="001B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alticaUzbek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AA9" w:rsidRDefault="00204AA9" w:rsidP="001B7C51">
      <w:pPr>
        <w:spacing w:after="0" w:line="240" w:lineRule="auto"/>
      </w:pPr>
      <w:r>
        <w:separator/>
      </w:r>
    </w:p>
  </w:footnote>
  <w:footnote w:type="continuationSeparator" w:id="0">
    <w:p w:rsidR="00204AA9" w:rsidRDefault="00204AA9" w:rsidP="001B7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3B5C9E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24E24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3" w15:restartNumberingAfterBreak="0">
    <w:nsid w:val="01CD3B5B"/>
    <w:multiLevelType w:val="hybridMultilevel"/>
    <w:tmpl w:val="98C66854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FE5AE9"/>
    <w:multiLevelType w:val="hybridMultilevel"/>
    <w:tmpl w:val="A84297F0"/>
    <w:lvl w:ilvl="0" w:tplc="0843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5" w15:restartNumberingAfterBreak="0">
    <w:nsid w:val="0BAD203A"/>
    <w:multiLevelType w:val="hybridMultilevel"/>
    <w:tmpl w:val="12C8F774"/>
    <w:lvl w:ilvl="0" w:tplc="084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C09678D"/>
    <w:multiLevelType w:val="hybridMultilevel"/>
    <w:tmpl w:val="9710B912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B57809"/>
    <w:multiLevelType w:val="hybridMultilevel"/>
    <w:tmpl w:val="64DCD694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11746E2"/>
    <w:multiLevelType w:val="hybridMultilevel"/>
    <w:tmpl w:val="28B27DFA"/>
    <w:lvl w:ilvl="0" w:tplc="0843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12B13C2E"/>
    <w:multiLevelType w:val="hybridMultilevel"/>
    <w:tmpl w:val="BD5642CA"/>
    <w:lvl w:ilvl="0" w:tplc="0843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10" w15:restartNumberingAfterBreak="0">
    <w:nsid w:val="14CD3AE3"/>
    <w:multiLevelType w:val="hybridMultilevel"/>
    <w:tmpl w:val="C03673D4"/>
    <w:lvl w:ilvl="0" w:tplc="0843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11" w15:restartNumberingAfterBreak="0">
    <w:nsid w:val="23233645"/>
    <w:multiLevelType w:val="hybridMultilevel"/>
    <w:tmpl w:val="7AEC48EE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8B303AC"/>
    <w:multiLevelType w:val="hybridMultilevel"/>
    <w:tmpl w:val="24B47C14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92777BA"/>
    <w:multiLevelType w:val="hybridMultilevel"/>
    <w:tmpl w:val="F73678CA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14" w15:restartNumberingAfterBreak="0">
    <w:nsid w:val="2CCE14E4"/>
    <w:multiLevelType w:val="hybridMultilevel"/>
    <w:tmpl w:val="2640D2BC"/>
    <w:lvl w:ilvl="0" w:tplc="0843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15" w15:restartNumberingAfterBreak="0">
    <w:nsid w:val="30C64A59"/>
    <w:multiLevelType w:val="hybridMultilevel"/>
    <w:tmpl w:val="A3A43CB6"/>
    <w:lvl w:ilvl="0" w:tplc="0843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36C7AFA"/>
    <w:multiLevelType w:val="hybridMultilevel"/>
    <w:tmpl w:val="463E129E"/>
    <w:lvl w:ilvl="0" w:tplc="084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63C5206"/>
    <w:multiLevelType w:val="hybridMultilevel"/>
    <w:tmpl w:val="99688FC0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65F602CC">
      <w:start w:val="1"/>
      <w:numFmt w:val="upperRoman"/>
      <w:lvlText w:val="%5."/>
      <w:lvlJc w:val="left"/>
      <w:pPr>
        <w:tabs>
          <w:tab w:val="num" w:pos="3675"/>
        </w:tabs>
        <w:ind w:left="3675" w:hanging="360"/>
      </w:pPr>
      <w:rPr>
        <w:rFonts w:ascii="Times New Roman" w:eastAsia="Times New Roman" w:hAnsi="Times New Roman" w:cs="Times New Roman"/>
      </w:rPr>
    </w:lvl>
    <w:lvl w:ilvl="5" w:tplc="E19E0202">
      <w:start w:val="1"/>
      <w:numFmt w:val="upperRoman"/>
      <w:lvlText w:val="%6."/>
      <w:lvlJc w:val="right"/>
      <w:pPr>
        <w:tabs>
          <w:tab w:val="num" w:pos="4395"/>
        </w:tabs>
        <w:ind w:left="4395" w:hanging="180"/>
      </w:pPr>
      <w:rPr>
        <w:rFonts w:ascii="Times New Roman" w:eastAsia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18" w15:restartNumberingAfterBreak="0">
    <w:nsid w:val="36853CBE"/>
    <w:multiLevelType w:val="hybridMultilevel"/>
    <w:tmpl w:val="BA7CC4E2"/>
    <w:lvl w:ilvl="0" w:tplc="AF4CA1EA">
      <w:start w:val="1"/>
      <w:numFmt w:val="decimal"/>
      <w:lvlText w:val="%1."/>
      <w:lvlJc w:val="left"/>
      <w:pPr>
        <w:ind w:left="1065" w:hanging="1065"/>
      </w:pPr>
      <w:rPr>
        <w:rFonts w:cs="Times New Roman" w:hint="default"/>
        <w:b w:val="0"/>
      </w:rPr>
    </w:lvl>
    <w:lvl w:ilvl="1" w:tplc="0843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 w15:restartNumberingAfterBreak="0">
    <w:nsid w:val="3B6C6EA3"/>
    <w:multiLevelType w:val="hybridMultilevel"/>
    <w:tmpl w:val="85B26DEE"/>
    <w:lvl w:ilvl="0" w:tplc="0843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20" w15:restartNumberingAfterBreak="0">
    <w:nsid w:val="48082C48"/>
    <w:multiLevelType w:val="hybridMultilevel"/>
    <w:tmpl w:val="E68C4F6C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82B5B1E"/>
    <w:multiLevelType w:val="hybridMultilevel"/>
    <w:tmpl w:val="B48CD03E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8496522"/>
    <w:multiLevelType w:val="hybridMultilevel"/>
    <w:tmpl w:val="325C4AE0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97E2440"/>
    <w:multiLevelType w:val="hybridMultilevel"/>
    <w:tmpl w:val="90DEF704"/>
    <w:lvl w:ilvl="0" w:tplc="5F72FCCA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F53199"/>
    <w:multiLevelType w:val="hybridMultilevel"/>
    <w:tmpl w:val="DA98876E"/>
    <w:lvl w:ilvl="0" w:tplc="0843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157448D"/>
    <w:multiLevelType w:val="hybridMultilevel"/>
    <w:tmpl w:val="32A41238"/>
    <w:lvl w:ilvl="0" w:tplc="0843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26" w15:restartNumberingAfterBreak="0">
    <w:nsid w:val="53441F1B"/>
    <w:multiLevelType w:val="hybridMultilevel"/>
    <w:tmpl w:val="001814EC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3A4C3C"/>
    <w:multiLevelType w:val="hybridMultilevel"/>
    <w:tmpl w:val="BB4A7C94"/>
    <w:lvl w:ilvl="0" w:tplc="0843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C72382C"/>
    <w:multiLevelType w:val="hybridMultilevel"/>
    <w:tmpl w:val="441C5CE4"/>
    <w:lvl w:ilvl="0" w:tplc="0843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5CC40A07"/>
    <w:multiLevelType w:val="hybridMultilevel"/>
    <w:tmpl w:val="C74A20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E940D32"/>
    <w:multiLevelType w:val="hybridMultilevel"/>
    <w:tmpl w:val="EEF852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2B2167D"/>
    <w:multiLevelType w:val="hybridMultilevel"/>
    <w:tmpl w:val="DCECDF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EDC46E7"/>
    <w:multiLevelType w:val="hybridMultilevel"/>
    <w:tmpl w:val="8BA8457A"/>
    <w:lvl w:ilvl="0" w:tplc="0843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F5B4A79"/>
    <w:multiLevelType w:val="hybridMultilevel"/>
    <w:tmpl w:val="ABD6ABFE"/>
    <w:lvl w:ilvl="0" w:tplc="0843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215F40"/>
    <w:multiLevelType w:val="hybridMultilevel"/>
    <w:tmpl w:val="C5169462"/>
    <w:lvl w:ilvl="0" w:tplc="E1725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C68D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2677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1E8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854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9088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42C0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5652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385D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22F3BB2"/>
    <w:multiLevelType w:val="hybridMultilevel"/>
    <w:tmpl w:val="2540772E"/>
    <w:lvl w:ilvl="0" w:tplc="FC8879EA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84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2EF19C0"/>
    <w:multiLevelType w:val="hybridMultilevel"/>
    <w:tmpl w:val="0B481220"/>
    <w:lvl w:ilvl="0" w:tplc="B6ECFD9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843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 w15:restartNumberingAfterBreak="0">
    <w:nsid w:val="739B5A48"/>
    <w:multiLevelType w:val="hybridMultilevel"/>
    <w:tmpl w:val="84AAE2CA"/>
    <w:lvl w:ilvl="0" w:tplc="0843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843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43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43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43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43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43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43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43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38" w15:restartNumberingAfterBreak="0">
    <w:nsid w:val="7FBF0EA4"/>
    <w:multiLevelType w:val="hybridMultilevel"/>
    <w:tmpl w:val="A3904EDE"/>
    <w:lvl w:ilvl="0" w:tplc="1930A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D653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F6C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145F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DC1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769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EEBE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B68F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967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23"/>
  </w:num>
  <w:num w:numId="6">
    <w:abstractNumId w:val="13"/>
  </w:num>
  <w:num w:numId="7">
    <w:abstractNumId w:val="17"/>
  </w:num>
  <w:num w:numId="8">
    <w:abstractNumId w:val="31"/>
  </w:num>
  <w:num w:numId="9">
    <w:abstractNumId w:val="30"/>
  </w:num>
  <w:num w:numId="10">
    <w:abstractNumId w:val="29"/>
  </w:num>
  <w:num w:numId="11">
    <w:abstractNumId w:val="28"/>
  </w:num>
  <w:num w:numId="12">
    <w:abstractNumId w:val="8"/>
  </w:num>
  <w:num w:numId="13">
    <w:abstractNumId w:val="18"/>
  </w:num>
  <w:num w:numId="14">
    <w:abstractNumId w:val="32"/>
  </w:num>
  <w:num w:numId="15">
    <w:abstractNumId w:val="37"/>
  </w:num>
  <w:num w:numId="16">
    <w:abstractNumId w:val="9"/>
  </w:num>
  <w:num w:numId="17">
    <w:abstractNumId w:val="10"/>
  </w:num>
  <w:num w:numId="18">
    <w:abstractNumId w:val="14"/>
  </w:num>
  <w:num w:numId="19">
    <w:abstractNumId w:val="4"/>
  </w:num>
  <w:num w:numId="20">
    <w:abstractNumId w:val="19"/>
  </w:num>
  <w:num w:numId="21">
    <w:abstractNumId w:val="25"/>
  </w:num>
  <w:num w:numId="22">
    <w:abstractNumId w:val="33"/>
  </w:num>
  <w:num w:numId="23">
    <w:abstractNumId w:val="15"/>
  </w:num>
  <w:num w:numId="24">
    <w:abstractNumId w:val="27"/>
  </w:num>
  <w:num w:numId="25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6">
    <w:abstractNumId w:val="5"/>
  </w:num>
  <w:num w:numId="27">
    <w:abstractNumId w:val="16"/>
  </w:num>
  <w:num w:numId="28">
    <w:abstractNumId w:val="24"/>
  </w:num>
  <w:num w:numId="29">
    <w:abstractNumId w:val="36"/>
  </w:num>
  <w:num w:numId="30">
    <w:abstractNumId w:val="26"/>
  </w:num>
  <w:num w:numId="31">
    <w:abstractNumId w:val="20"/>
  </w:num>
  <w:num w:numId="32">
    <w:abstractNumId w:val="35"/>
  </w:num>
  <w:num w:numId="33">
    <w:abstractNumId w:val="6"/>
  </w:num>
  <w:num w:numId="34">
    <w:abstractNumId w:val="3"/>
  </w:num>
  <w:num w:numId="35">
    <w:abstractNumId w:val="21"/>
  </w:num>
  <w:num w:numId="36">
    <w:abstractNumId w:val="7"/>
  </w:num>
  <w:num w:numId="37">
    <w:abstractNumId w:val="22"/>
  </w:num>
  <w:num w:numId="38">
    <w:abstractNumId w:val="11"/>
  </w:num>
  <w:num w:numId="39">
    <w:abstractNumId w:val="12"/>
  </w:num>
  <w:num w:numId="40">
    <w:abstractNumId w:val="34"/>
  </w:num>
  <w:num w:numId="41">
    <w:abstractNumId w:val="3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A88"/>
    <w:rsid w:val="00017394"/>
    <w:rsid w:val="0003066D"/>
    <w:rsid w:val="00030B15"/>
    <w:rsid w:val="0005142B"/>
    <w:rsid w:val="00052B2A"/>
    <w:rsid w:val="00064BB5"/>
    <w:rsid w:val="00075BAD"/>
    <w:rsid w:val="00081B0B"/>
    <w:rsid w:val="000919A0"/>
    <w:rsid w:val="000C06E7"/>
    <w:rsid w:val="000D46C2"/>
    <w:rsid w:val="000E49C3"/>
    <w:rsid w:val="000F1242"/>
    <w:rsid w:val="001019E1"/>
    <w:rsid w:val="00105C86"/>
    <w:rsid w:val="00106CB4"/>
    <w:rsid w:val="00112A5D"/>
    <w:rsid w:val="00122ED5"/>
    <w:rsid w:val="0013103B"/>
    <w:rsid w:val="001430D4"/>
    <w:rsid w:val="001533CE"/>
    <w:rsid w:val="00167973"/>
    <w:rsid w:val="001722D8"/>
    <w:rsid w:val="00172313"/>
    <w:rsid w:val="0017413F"/>
    <w:rsid w:val="0018020E"/>
    <w:rsid w:val="001918D1"/>
    <w:rsid w:val="001923A7"/>
    <w:rsid w:val="00192D3B"/>
    <w:rsid w:val="001A135D"/>
    <w:rsid w:val="001A43B1"/>
    <w:rsid w:val="001B1E44"/>
    <w:rsid w:val="001B5F16"/>
    <w:rsid w:val="001B7C51"/>
    <w:rsid w:val="001D5723"/>
    <w:rsid w:val="001E0A70"/>
    <w:rsid w:val="001F4D57"/>
    <w:rsid w:val="001F5C24"/>
    <w:rsid w:val="00200D73"/>
    <w:rsid w:val="00204AA9"/>
    <w:rsid w:val="00211051"/>
    <w:rsid w:val="002447BE"/>
    <w:rsid w:val="00252332"/>
    <w:rsid w:val="00253660"/>
    <w:rsid w:val="002672A9"/>
    <w:rsid w:val="00270160"/>
    <w:rsid w:val="00283858"/>
    <w:rsid w:val="002869F2"/>
    <w:rsid w:val="00293A03"/>
    <w:rsid w:val="00295003"/>
    <w:rsid w:val="00297481"/>
    <w:rsid w:val="002B3E95"/>
    <w:rsid w:val="002B698B"/>
    <w:rsid w:val="002C413B"/>
    <w:rsid w:val="002C4DCC"/>
    <w:rsid w:val="002F057D"/>
    <w:rsid w:val="00312E75"/>
    <w:rsid w:val="00314FBC"/>
    <w:rsid w:val="003328E0"/>
    <w:rsid w:val="0034634F"/>
    <w:rsid w:val="003661DC"/>
    <w:rsid w:val="00374970"/>
    <w:rsid w:val="00392A31"/>
    <w:rsid w:val="003D2986"/>
    <w:rsid w:val="003D7015"/>
    <w:rsid w:val="003F6F3E"/>
    <w:rsid w:val="00404866"/>
    <w:rsid w:val="00417EFF"/>
    <w:rsid w:val="004200F9"/>
    <w:rsid w:val="004202FF"/>
    <w:rsid w:val="00431A1C"/>
    <w:rsid w:val="00431E0D"/>
    <w:rsid w:val="0043755A"/>
    <w:rsid w:val="00446C54"/>
    <w:rsid w:val="0044787A"/>
    <w:rsid w:val="004532A0"/>
    <w:rsid w:val="00477B2C"/>
    <w:rsid w:val="00495C96"/>
    <w:rsid w:val="004A1C5D"/>
    <w:rsid w:val="004A577C"/>
    <w:rsid w:val="004B07C8"/>
    <w:rsid w:val="004B5BC1"/>
    <w:rsid w:val="004C19D9"/>
    <w:rsid w:val="004D17C8"/>
    <w:rsid w:val="004D2BFD"/>
    <w:rsid w:val="004D725B"/>
    <w:rsid w:val="004F0152"/>
    <w:rsid w:val="004F539B"/>
    <w:rsid w:val="00513D44"/>
    <w:rsid w:val="00516DFD"/>
    <w:rsid w:val="00523688"/>
    <w:rsid w:val="00524C2E"/>
    <w:rsid w:val="00540B7E"/>
    <w:rsid w:val="00543D21"/>
    <w:rsid w:val="005529AD"/>
    <w:rsid w:val="00581D55"/>
    <w:rsid w:val="00582F5D"/>
    <w:rsid w:val="00583E19"/>
    <w:rsid w:val="00590360"/>
    <w:rsid w:val="00597374"/>
    <w:rsid w:val="005A19E4"/>
    <w:rsid w:val="005B4842"/>
    <w:rsid w:val="005C50D4"/>
    <w:rsid w:val="005D4897"/>
    <w:rsid w:val="005E63B8"/>
    <w:rsid w:val="00605655"/>
    <w:rsid w:val="00615421"/>
    <w:rsid w:val="006224FF"/>
    <w:rsid w:val="00630690"/>
    <w:rsid w:val="0066311B"/>
    <w:rsid w:val="006902FE"/>
    <w:rsid w:val="006A44D4"/>
    <w:rsid w:val="006A7655"/>
    <w:rsid w:val="006B7928"/>
    <w:rsid w:val="006C124D"/>
    <w:rsid w:val="006C60E8"/>
    <w:rsid w:val="006E29B4"/>
    <w:rsid w:val="006F3BE2"/>
    <w:rsid w:val="006F74F1"/>
    <w:rsid w:val="00704C17"/>
    <w:rsid w:val="00721394"/>
    <w:rsid w:val="007220E8"/>
    <w:rsid w:val="00750E6E"/>
    <w:rsid w:val="00761989"/>
    <w:rsid w:val="00764A8B"/>
    <w:rsid w:val="00772931"/>
    <w:rsid w:val="00786079"/>
    <w:rsid w:val="00790E6E"/>
    <w:rsid w:val="007B1D76"/>
    <w:rsid w:val="007C5F5D"/>
    <w:rsid w:val="007E076E"/>
    <w:rsid w:val="007E131F"/>
    <w:rsid w:val="007E15B7"/>
    <w:rsid w:val="007E4E3F"/>
    <w:rsid w:val="007F7D44"/>
    <w:rsid w:val="008027B2"/>
    <w:rsid w:val="00806346"/>
    <w:rsid w:val="008101A6"/>
    <w:rsid w:val="008105BD"/>
    <w:rsid w:val="00837B79"/>
    <w:rsid w:val="00842534"/>
    <w:rsid w:val="008718A9"/>
    <w:rsid w:val="00872035"/>
    <w:rsid w:val="0088030B"/>
    <w:rsid w:val="00885F5E"/>
    <w:rsid w:val="00890AF4"/>
    <w:rsid w:val="008943EF"/>
    <w:rsid w:val="008A2FA7"/>
    <w:rsid w:val="008C18F2"/>
    <w:rsid w:val="008F2C5B"/>
    <w:rsid w:val="009241F4"/>
    <w:rsid w:val="0093370A"/>
    <w:rsid w:val="00961956"/>
    <w:rsid w:val="0097188B"/>
    <w:rsid w:val="00992D59"/>
    <w:rsid w:val="00997E75"/>
    <w:rsid w:val="009B2268"/>
    <w:rsid w:val="009E345A"/>
    <w:rsid w:val="00A22196"/>
    <w:rsid w:val="00A32A12"/>
    <w:rsid w:val="00A33F4A"/>
    <w:rsid w:val="00A3609A"/>
    <w:rsid w:val="00A4160B"/>
    <w:rsid w:val="00A4182D"/>
    <w:rsid w:val="00A47FF3"/>
    <w:rsid w:val="00A609EB"/>
    <w:rsid w:val="00A638C4"/>
    <w:rsid w:val="00AA7974"/>
    <w:rsid w:val="00AB151B"/>
    <w:rsid w:val="00AB195B"/>
    <w:rsid w:val="00AC0270"/>
    <w:rsid w:val="00AC37B6"/>
    <w:rsid w:val="00AF33B0"/>
    <w:rsid w:val="00AF484E"/>
    <w:rsid w:val="00AF5CF0"/>
    <w:rsid w:val="00AF60E4"/>
    <w:rsid w:val="00B65F2A"/>
    <w:rsid w:val="00B75091"/>
    <w:rsid w:val="00B8759E"/>
    <w:rsid w:val="00B905D1"/>
    <w:rsid w:val="00BA11E8"/>
    <w:rsid w:val="00BA719D"/>
    <w:rsid w:val="00BB512B"/>
    <w:rsid w:val="00BE355B"/>
    <w:rsid w:val="00BF30F3"/>
    <w:rsid w:val="00C02480"/>
    <w:rsid w:val="00C03AF3"/>
    <w:rsid w:val="00C24435"/>
    <w:rsid w:val="00C42D84"/>
    <w:rsid w:val="00C521CE"/>
    <w:rsid w:val="00C66D4F"/>
    <w:rsid w:val="00C677E2"/>
    <w:rsid w:val="00CD15A1"/>
    <w:rsid w:val="00CF23C2"/>
    <w:rsid w:val="00D04BB3"/>
    <w:rsid w:val="00D0718A"/>
    <w:rsid w:val="00D07C51"/>
    <w:rsid w:val="00D104FE"/>
    <w:rsid w:val="00D41683"/>
    <w:rsid w:val="00D435AE"/>
    <w:rsid w:val="00D45870"/>
    <w:rsid w:val="00D529D5"/>
    <w:rsid w:val="00D62E94"/>
    <w:rsid w:val="00D634DB"/>
    <w:rsid w:val="00D66B31"/>
    <w:rsid w:val="00D67A88"/>
    <w:rsid w:val="00D900A9"/>
    <w:rsid w:val="00DA0D70"/>
    <w:rsid w:val="00DB52AC"/>
    <w:rsid w:val="00DD0028"/>
    <w:rsid w:val="00DF0B20"/>
    <w:rsid w:val="00DF2D47"/>
    <w:rsid w:val="00DF77B2"/>
    <w:rsid w:val="00E01D32"/>
    <w:rsid w:val="00E02763"/>
    <w:rsid w:val="00E07DB1"/>
    <w:rsid w:val="00E15CC4"/>
    <w:rsid w:val="00E364FA"/>
    <w:rsid w:val="00E82F59"/>
    <w:rsid w:val="00E872B7"/>
    <w:rsid w:val="00EA04FD"/>
    <w:rsid w:val="00EB08AA"/>
    <w:rsid w:val="00ED1C8A"/>
    <w:rsid w:val="00F004A5"/>
    <w:rsid w:val="00F0150E"/>
    <w:rsid w:val="00F07C43"/>
    <w:rsid w:val="00F30CA7"/>
    <w:rsid w:val="00F433BA"/>
    <w:rsid w:val="00F61604"/>
    <w:rsid w:val="00F727B1"/>
    <w:rsid w:val="00F917F6"/>
    <w:rsid w:val="00FB6FCC"/>
    <w:rsid w:val="00FC6B0E"/>
    <w:rsid w:val="00FE3A8C"/>
    <w:rsid w:val="00FE45C6"/>
    <w:rsid w:val="00FE7279"/>
    <w:rsid w:val="00FF3E12"/>
    <w:rsid w:val="00FF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E4A99"/>
  <w15:docId w15:val="{DAE9CCED-6F83-4362-BF20-DAA3622B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A88"/>
    <w:pPr>
      <w:spacing w:after="200" w:line="276" w:lineRule="auto"/>
    </w:pPr>
    <w:rPr>
      <w:rFonts w:eastAsia="Times New Roman"/>
      <w:sz w:val="22"/>
      <w:szCs w:val="22"/>
      <w:lang w:val="uz-Cyrl-UZ" w:eastAsia="uz-Cyrl-UZ"/>
    </w:rPr>
  </w:style>
  <w:style w:type="paragraph" w:styleId="1">
    <w:name w:val="heading 1"/>
    <w:aliases w:val="Заголовок 3 Знак + не полужирный Знак Знак,Заголовок 3 Знак + не ..."/>
    <w:basedOn w:val="a"/>
    <w:next w:val="a"/>
    <w:link w:val="10"/>
    <w:uiPriority w:val="99"/>
    <w:qFormat/>
    <w:rsid w:val="00D67A88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67A88"/>
    <w:pPr>
      <w:keepNext/>
      <w:keepLines/>
      <w:spacing w:before="120" w:after="0" w:line="240" w:lineRule="auto"/>
      <w:outlineLvl w:val="1"/>
    </w:pPr>
    <w:rPr>
      <w:rFonts w:ascii="Century Gothic" w:hAnsi="Century Gothic"/>
      <w:color w:val="E33D6F"/>
      <w:sz w:val="36"/>
      <w:szCs w:val="36"/>
      <w:lang w:val="ru-RU" w:eastAsia="en-US"/>
    </w:rPr>
  </w:style>
  <w:style w:type="paragraph" w:styleId="3">
    <w:name w:val="heading 3"/>
    <w:basedOn w:val="a"/>
    <w:next w:val="a"/>
    <w:link w:val="30"/>
    <w:uiPriority w:val="99"/>
    <w:qFormat/>
    <w:rsid w:val="00D67A88"/>
    <w:pPr>
      <w:keepNext/>
      <w:spacing w:after="0" w:line="240" w:lineRule="auto"/>
      <w:jc w:val="center"/>
      <w:outlineLvl w:val="2"/>
    </w:pPr>
    <w:rPr>
      <w:rFonts w:ascii="BalticaUzbek" w:hAnsi="BalticaUzbek"/>
      <w:bCs/>
      <w:sz w:val="28"/>
      <w:szCs w:val="20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D67A8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D67A88"/>
    <w:pPr>
      <w:keepNext/>
      <w:spacing w:after="0" w:line="240" w:lineRule="auto"/>
      <w:jc w:val="center"/>
      <w:outlineLvl w:val="4"/>
    </w:pPr>
    <w:rPr>
      <w:rFonts w:ascii="BalticaUzbek" w:hAnsi="BalticaUzbek" w:cs="BalticaUzbek"/>
      <w:sz w:val="28"/>
      <w:szCs w:val="28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D67A88"/>
    <w:pPr>
      <w:keepNext/>
      <w:numPr>
        <w:ilvl w:val="12"/>
      </w:numPr>
      <w:spacing w:after="0" w:line="240" w:lineRule="auto"/>
      <w:ind w:left="1140"/>
      <w:jc w:val="center"/>
      <w:outlineLvl w:val="5"/>
    </w:pPr>
    <w:rPr>
      <w:rFonts w:ascii="BalticaUzbek" w:hAnsi="BalticaUzbek"/>
      <w:bCs/>
      <w:sz w:val="28"/>
      <w:szCs w:val="20"/>
      <w:lang w:val="ru-RU" w:eastAsia="ru-RU"/>
    </w:rPr>
  </w:style>
  <w:style w:type="paragraph" w:styleId="9">
    <w:name w:val="heading 9"/>
    <w:basedOn w:val="a"/>
    <w:next w:val="a"/>
    <w:link w:val="90"/>
    <w:uiPriority w:val="99"/>
    <w:qFormat/>
    <w:rsid w:val="00D67A88"/>
    <w:pPr>
      <w:spacing w:before="240" w:after="60" w:line="240" w:lineRule="auto"/>
      <w:outlineLvl w:val="8"/>
    </w:pPr>
    <w:rPr>
      <w:rFonts w:ascii="Arial" w:hAnsi="Arial" w:cs="Arial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3 Знак + не полужирный Знак Знак Знак,Заголовок 3 Знак + не ... Знак"/>
    <w:basedOn w:val="a0"/>
    <w:link w:val="1"/>
    <w:uiPriority w:val="99"/>
    <w:locked/>
    <w:rsid w:val="00D67A88"/>
    <w:rPr>
      <w:rFonts w:ascii="Cambria" w:hAnsi="Cambria" w:cs="Times New Roman"/>
      <w:b/>
      <w:bCs/>
      <w:color w:val="365F91"/>
      <w:sz w:val="28"/>
      <w:szCs w:val="28"/>
      <w:lang w:eastAsia="uz-Cyrl-UZ"/>
    </w:rPr>
  </w:style>
  <w:style w:type="character" w:customStyle="1" w:styleId="20">
    <w:name w:val="Заголовок 2 Знак"/>
    <w:basedOn w:val="a0"/>
    <w:link w:val="2"/>
    <w:uiPriority w:val="99"/>
    <w:locked/>
    <w:rsid w:val="00D67A88"/>
    <w:rPr>
      <w:rFonts w:ascii="Century Gothic" w:hAnsi="Century Gothic" w:cs="Times New Roman"/>
      <w:color w:val="E33D6F"/>
      <w:sz w:val="36"/>
      <w:szCs w:val="36"/>
      <w:lang w:val="ru-RU"/>
    </w:rPr>
  </w:style>
  <w:style w:type="character" w:customStyle="1" w:styleId="30">
    <w:name w:val="Заголовок 3 Знак"/>
    <w:basedOn w:val="a0"/>
    <w:link w:val="3"/>
    <w:uiPriority w:val="99"/>
    <w:locked/>
    <w:rsid w:val="00D67A88"/>
    <w:rPr>
      <w:rFonts w:ascii="BalticaUzbek" w:hAnsi="BalticaUzbek" w:cs="Times New Roman"/>
      <w:bCs/>
      <w:sz w:val="20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D67A88"/>
    <w:rPr>
      <w:rFonts w:ascii="Cambria" w:hAnsi="Cambria" w:cs="Times New Roman"/>
      <w:b/>
      <w:bCs/>
      <w:i/>
      <w:iCs/>
      <w:color w:val="4F81BD"/>
      <w:lang w:eastAsia="uz-Cyrl-UZ"/>
    </w:rPr>
  </w:style>
  <w:style w:type="character" w:customStyle="1" w:styleId="50">
    <w:name w:val="Заголовок 5 Знак"/>
    <w:basedOn w:val="a0"/>
    <w:link w:val="5"/>
    <w:uiPriority w:val="99"/>
    <w:locked/>
    <w:rsid w:val="00D67A88"/>
    <w:rPr>
      <w:rFonts w:ascii="BalticaUzbek" w:hAnsi="BalticaUzbek" w:cs="BalticaUzbek"/>
      <w:sz w:val="28"/>
      <w:szCs w:val="28"/>
      <w:lang w:val="ru-RU"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D67A88"/>
    <w:rPr>
      <w:rFonts w:ascii="BalticaUzbek" w:hAnsi="BalticaUzbek" w:cs="Times New Roman"/>
      <w:bCs/>
      <w:sz w:val="20"/>
      <w:szCs w:val="20"/>
      <w:lang w:val="ru-RU"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D67A88"/>
    <w:rPr>
      <w:rFonts w:ascii="Arial" w:hAnsi="Arial" w:cs="Arial"/>
      <w:lang w:val="ru-RU" w:eastAsia="ru-RU"/>
    </w:rPr>
  </w:style>
  <w:style w:type="paragraph" w:styleId="a3">
    <w:name w:val="No Spacing"/>
    <w:link w:val="a4"/>
    <w:uiPriority w:val="99"/>
    <w:qFormat/>
    <w:rsid w:val="00D67A88"/>
    <w:rPr>
      <w:rFonts w:ascii="Century Gothic" w:hAnsi="Century Gothic"/>
      <w:sz w:val="21"/>
      <w:szCs w:val="22"/>
    </w:rPr>
  </w:style>
  <w:style w:type="character" w:customStyle="1" w:styleId="a4">
    <w:name w:val="Без интервала Знак"/>
    <w:link w:val="a3"/>
    <w:uiPriority w:val="99"/>
    <w:locked/>
    <w:rsid w:val="00D67A88"/>
    <w:rPr>
      <w:rFonts w:ascii="Century Gothic" w:hAnsi="Century Gothic"/>
      <w:sz w:val="21"/>
      <w:szCs w:val="22"/>
      <w:lang w:val="ru-RU" w:bidi="ar-SA"/>
    </w:rPr>
  </w:style>
  <w:style w:type="paragraph" w:styleId="a5">
    <w:name w:val="Balloon Text"/>
    <w:basedOn w:val="a"/>
    <w:link w:val="a6"/>
    <w:uiPriority w:val="99"/>
    <w:rsid w:val="00D67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D67A88"/>
    <w:rPr>
      <w:rFonts w:ascii="Tahoma" w:hAnsi="Tahoma" w:cs="Tahoma"/>
      <w:sz w:val="16"/>
      <w:szCs w:val="16"/>
      <w:lang w:eastAsia="uz-Cyrl-UZ"/>
    </w:rPr>
  </w:style>
  <w:style w:type="paragraph" w:styleId="a7">
    <w:name w:val="Body Text"/>
    <w:basedOn w:val="a"/>
    <w:link w:val="a8"/>
    <w:uiPriority w:val="99"/>
    <w:rsid w:val="00D67A88"/>
    <w:pPr>
      <w:spacing w:after="120"/>
    </w:pPr>
    <w:rPr>
      <w:rFonts w:ascii="Century Gothic" w:hAnsi="Century Gothic" w:cs="Arial"/>
      <w:sz w:val="21"/>
      <w:szCs w:val="21"/>
      <w:lang w:val="ru-RU" w:eastAsia="en-US"/>
    </w:rPr>
  </w:style>
  <w:style w:type="character" w:customStyle="1" w:styleId="a8">
    <w:name w:val="Основной текст Знак"/>
    <w:basedOn w:val="a0"/>
    <w:link w:val="a7"/>
    <w:uiPriority w:val="99"/>
    <w:locked/>
    <w:rsid w:val="00D67A88"/>
    <w:rPr>
      <w:rFonts w:ascii="Century Gothic" w:hAnsi="Century Gothic" w:cs="Arial"/>
      <w:sz w:val="21"/>
      <w:szCs w:val="21"/>
      <w:lang w:val="ru-RU"/>
    </w:rPr>
  </w:style>
  <w:style w:type="paragraph" w:styleId="a9">
    <w:name w:val="Title"/>
    <w:basedOn w:val="a"/>
    <w:next w:val="a"/>
    <w:link w:val="aa"/>
    <w:uiPriority w:val="99"/>
    <w:qFormat/>
    <w:rsid w:val="00D67A88"/>
    <w:pPr>
      <w:spacing w:after="0" w:line="240" w:lineRule="auto"/>
      <w:contextualSpacing/>
    </w:pPr>
    <w:rPr>
      <w:rFonts w:ascii="Century Gothic" w:hAnsi="Century Gothic"/>
      <w:color w:val="262626"/>
      <w:sz w:val="96"/>
      <w:szCs w:val="96"/>
      <w:lang w:val="ru-RU" w:eastAsia="en-US"/>
    </w:rPr>
  </w:style>
  <w:style w:type="character" w:customStyle="1" w:styleId="aa">
    <w:name w:val="Заголовок Знак"/>
    <w:basedOn w:val="a0"/>
    <w:link w:val="a9"/>
    <w:uiPriority w:val="99"/>
    <w:locked/>
    <w:rsid w:val="00D67A88"/>
    <w:rPr>
      <w:rFonts w:ascii="Century Gothic" w:hAnsi="Century Gothic" w:cs="Times New Roman"/>
      <w:color w:val="262626"/>
      <w:sz w:val="96"/>
      <w:szCs w:val="96"/>
      <w:lang w:val="ru-RU"/>
    </w:rPr>
  </w:style>
  <w:style w:type="paragraph" w:styleId="ab">
    <w:name w:val="Body Text Indent"/>
    <w:basedOn w:val="a"/>
    <w:link w:val="ac"/>
    <w:uiPriority w:val="99"/>
    <w:rsid w:val="00D67A88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D67A88"/>
    <w:rPr>
      <w:rFonts w:ascii="Calibri" w:hAnsi="Calibri" w:cs="Times New Roman"/>
      <w:lang w:eastAsia="uz-Cyrl-UZ"/>
    </w:rPr>
  </w:style>
  <w:style w:type="paragraph" w:styleId="ad">
    <w:name w:val="List Paragraph"/>
    <w:basedOn w:val="a"/>
    <w:uiPriority w:val="34"/>
    <w:qFormat/>
    <w:rsid w:val="00D67A88"/>
    <w:pPr>
      <w:spacing w:after="160"/>
      <w:ind w:left="720"/>
      <w:contextualSpacing/>
    </w:pPr>
    <w:rPr>
      <w:rFonts w:ascii="Century Gothic" w:hAnsi="Century Gothic" w:cs="Arial"/>
      <w:sz w:val="21"/>
      <w:szCs w:val="21"/>
      <w:lang w:val="ru-RU" w:eastAsia="en-US"/>
    </w:rPr>
  </w:style>
  <w:style w:type="character" w:styleId="ae">
    <w:name w:val="Hyperlink"/>
    <w:basedOn w:val="a0"/>
    <w:uiPriority w:val="99"/>
    <w:rsid w:val="00D67A88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67A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">
    <w:name w:val="header"/>
    <w:basedOn w:val="a"/>
    <w:link w:val="af0"/>
    <w:uiPriority w:val="99"/>
    <w:rsid w:val="00D67A88"/>
    <w:pPr>
      <w:tabs>
        <w:tab w:val="center" w:pos="4536"/>
        <w:tab w:val="right" w:pos="9072"/>
      </w:tabs>
      <w:snapToGrid w:val="0"/>
      <w:spacing w:after="0" w:line="240" w:lineRule="auto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f0">
    <w:name w:val="Верхний колонтитул Знак"/>
    <w:basedOn w:val="a0"/>
    <w:link w:val="af"/>
    <w:uiPriority w:val="99"/>
    <w:locked/>
    <w:rsid w:val="00D67A88"/>
    <w:rPr>
      <w:rFonts w:ascii="Times New Roman" w:hAnsi="Times New Roman" w:cs="Times New Roman"/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D67A88"/>
    <w:pPr>
      <w:spacing w:after="0" w:line="240" w:lineRule="auto"/>
      <w:jc w:val="center"/>
    </w:pPr>
    <w:rPr>
      <w:rFonts w:ascii="BalticaUzbek" w:hAnsi="BalticaUzbek"/>
      <w:sz w:val="28"/>
      <w:szCs w:val="20"/>
      <w:lang w:val="ru-RU"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D67A88"/>
    <w:rPr>
      <w:rFonts w:ascii="BalticaUzbek" w:hAnsi="BalticaUzbek" w:cs="Times New Roman"/>
      <w:sz w:val="20"/>
      <w:szCs w:val="20"/>
      <w:lang w:val="ru-RU" w:eastAsia="ru-RU"/>
    </w:rPr>
  </w:style>
  <w:style w:type="paragraph" w:styleId="af1">
    <w:name w:val="footer"/>
    <w:basedOn w:val="a"/>
    <w:link w:val="af2"/>
    <w:uiPriority w:val="99"/>
    <w:rsid w:val="00D67A8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f2">
    <w:name w:val="Нижний колонтитул Знак"/>
    <w:basedOn w:val="a0"/>
    <w:link w:val="af1"/>
    <w:uiPriority w:val="99"/>
    <w:locked/>
    <w:rsid w:val="00D67A88"/>
    <w:rPr>
      <w:rFonts w:ascii="Times New Roman" w:hAnsi="Times New Roman" w:cs="Times New Roman"/>
      <w:sz w:val="24"/>
      <w:szCs w:val="24"/>
      <w:lang w:val="ru-RU" w:eastAsia="ru-RU"/>
    </w:rPr>
  </w:style>
  <w:style w:type="character" w:styleId="af3">
    <w:name w:val="page number"/>
    <w:basedOn w:val="a0"/>
    <w:uiPriority w:val="99"/>
    <w:rsid w:val="00D67A88"/>
    <w:rPr>
      <w:rFonts w:cs="Times New Roman"/>
    </w:rPr>
  </w:style>
  <w:style w:type="paragraph" w:styleId="21">
    <w:name w:val="Body Text 2"/>
    <w:basedOn w:val="a"/>
    <w:link w:val="22"/>
    <w:uiPriority w:val="99"/>
    <w:rsid w:val="00D67A8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D67A88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BodyText22">
    <w:name w:val="Body Text 22"/>
    <w:basedOn w:val="a"/>
    <w:uiPriority w:val="99"/>
    <w:rsid w:val="00D67A88"/>
    <w:pPr>
      <w:autoSpaceDE w:val="0"/>
      <w:autoSpaceDN w:val="0"/>
      <w:spacing w:after="0" w:line="240" w:lineRule="auto"/>
      <w:ind w:firstLine="851"/>
      <w:jc w:val="both"/>
    </w:pPr>
    <w:rPr>
      <w:rFonts w:ascii="Bodo_uzb" w:hAnsi="Bodo_uzb" w:cs="Bodo_uzb"/>
      <w:sz w:val="28"/>
      <w:szCs w:val="28"/>
      <w:lang w:val="ru-RU" w:eastAsia="ru-RU"/>
    </w:rPr>
  </w:style>
  <w:style w:type="paragraph" w:customStyle="1" w:styleId="11">
    <w:name w:val="Основной текст с отступом1"/>
    <w:basedOn w:val="a"/>
    <w:uiPriority w:val="99"/>
    <w:rsid w:val="00D67A88"/>
    <w:pPr>
      <w:spacing w:after="0" w:line="240" w:lineRule="auto"/>
      <w:ind w:right="-1050"/>
      <w:jc w:val="both"/>
    </w:pPr>
    <w:rPr>
      <w:rFonts w:ascii="Times New Roman" w:hAnsi="Times New Roman"/>
      <w:sz w:val="28"/>
      <w:szCs w:val="20"/>
      <w:lang w:val="ru-RU" w:eastAsia="ru-RU"/>
    </w:rPr>
  </w:style>
  <w:style w:type="paragraph" w:customStyle="1" w:styleId="af4">
    <w:name w:val="Знак Знак Знак Знак"/>
    <w:basedOn w:val="a"/>
    <w:autoRedefine/>
    <w:uiPriority w:val="99"/>
    <w:rsid w:val="00D67A88"/>
    <w:pPr>
      <w:spacing w:after="160" w:line="240" w:lineRule="exact"/>
    </w:pPr>
    <w:rPr>
      <w:rFonts w:ascii="Times New Roman" w:hAnsi="Times New Roman"/>
      <w:sz w:val="28"/>
      <w:szCs w:val="28"/>
      <w:lang w:val="en-US" w:eastAsia="en-US"/>
    </w:rPr>
  </w:style>
  <w:style w:type="paragraph" w:customStyle="1" w:styleId="23">
    <w:name w:val="Основной текст с отступом2"/>
    <w:basedOn w:val="a"/>
    <w:uiPriority w:val="99"/>
    <w:rsid w:val="00D67A88"/>
    <w:pPr>
      <w:spacing w:after="0" w:line="240" w:lineRule="auto"/>
      <w:ind w:right="-1050"/>
      <w:jc w:val="both"/>
    </w:pPr>
    <w:rPr>
      <w:rFonts w:ascii="Times New Roman" w:hAnsi="Times New Roman"/>
      <w:sz w:val="28"/>
      <w:szCs w:val="20"/>
      <w:lang w:val="ru-RU" w:eastAsia="ru-RU"/>
    </w:rPr>
  </w:style>
  <w:style w:type="paragraph" w:styleId="af5">
    <w:name w:val="Body Text First Indent"/>
    <w:basedOn w:val="a7"/>
    <w:link w:val="af6"/>
    <w:uiPriority w:val="99"/>
    <w:rsid w:val="00D67A88"/>
    <w:pPr>
      <w:spacing w:after="200"/>
      <w:ind w:firstLine="360"/>
    </w:pPr>
    <w:rPr>
      <w:rFonts w:ascii="Calibri" w:hAnsi="Calibri" w:cs="Times New Roman"/>
      <w:sz w:val="22"/>
      <w:szCs w:val="22"/>
      <w:lang w:val="uz-Cyrl-UZ" w:eastAsia="uz-Cyrl-UZ"/>
    </w:rPr>
  </w:style>
  <w:style w:type="character" w:customStyle="1" w:styleId="af6">
    <w:name w:val="Красная строка Знак"/>
    <w:basedOn w:val="a8"/>
    <w:link w:val="af5"/>
    <w:uiPriority w:val="99"/>
    <w:locked/>
    <w:rsid w:val="00D67A88"/>
    <w:rPr>
      <w:rFonts w:ascii="Calibri" w:hAnsi="Calibri" w:cs="Times New Roman"/>
      <w:sz w:val="21"/>
      <w:szCs w:val="21"/>
      <w:lang w:val="ru-RU" w:eastAsia="uz-Cyrl-UZ"/>
    </w:rPr>
  </w:style>
  <w:style w:type="paragraph" w:styleId="24">
    <w:name w:val="Body Text First Indent 2"/>
    <w:basedOn w:val="ab"/>
    <w:link w:val="25"/>
    <w:uiPriority w:val="99"/>
    <w:semiHidden/>
    <w:rsid w:val="00D67A88"/>
    <w:pPr>
      <w:spacing w:after="200"/>
      <w:ind w:left="360" w:firstLine="360"/>
    </w:pPr>
  </w:style>
  <w:style w:type="character" w:customStyle="1" w:styleId="25">
    <w:name w:val="Красная строка 2 Знак"/>
    <w:basedOn w:val="ac"/>
    <w:link w:val="24"/>
    <w:uiPriority w:val="99"/>
    <w:semiHidden/>
    <w:locked/>
    <w:rsid w:val="00D67A88"/>
    <w:rPr>
      <w:rFonts w:ascii="Calibri" w:hAnsi="Calibri" w:cs="Times New Roman"/>
      <w:lang w:eastAsia="uz-Cyrl-UZ"/>
    </w:rPr>
  </w:style>
  <w:style w:type="character" w:customStyle="1" w:styleId="apple-converted-space">
    <w:name w:val="apple-converted-space"/>
    <w:uiPriority w:val="99"/>
    <w:rsid w:val="00D67A88"/>
  </w:style>
  <w:style w:type="character" w:customStyle="1" w:styleId="hvr">
    <w:name w:val="hvr"/>
    <w:uiPriority w:val="99"/>
    <w:rsid w:val="00D67A88"/>
  </w:style>
  <w:style w:type="paragraph" w:styleId="26">
    <w:name w:val="List Continue 2"/>
    <w:basedOn w:val="a"/>
    <w:uiPriority w:val="99"/>
    <w:semiHidden/>
    <w:rsid w:val="00D67A88"/>
    <w:pPr>
      <w:spacing w:after="120"/>
      <w:ind w:left="566"/>
      <w:contextualSpacing/>
    </w:pPr>
    <w:rPr>
      <w:rFonts w:ascii="Century Gothic" w:hAnsi="Century Gothic" w:cs="Arial"/>
      <w:sz w:val="21"/>
      <w:szCs w:val="21"/>
      <w:lang w:val="ru-RU" w:eastAsia="en-US"/>
    </w:rPr>
  </w:style>
  <w:style w:type="paragraph" w:styleId="af7">
    <w:name w:val="Normal (Web)"/>
    <w:basedOn w:val="a"/>
    <w:uiPriority w:val="99"/>
    <w:rsid w:val="00D67A88"/>
    <w:pPr>
      <w:spacing w:before="100" w:beforeAutospacing="1" w:after="100" w:afterAutospacing="1" w:line="240" w:lineRule="auto"/>
      <w:ind w:left="612"/>
      <w:jc w:val="both"/>
    </w:pPr>
    <w:rPr>
      <w:rFonts w:ascii="Times New Roman" w:hAnsi="Times New Roman"/>
      <w:sz w:val="24"/>
      <w:szCs w:val="24"/>
      <w:lang w:val="ru-RU" w:eastAsia="ru-RU"/>
    </w:rPr>
  </w:style>
  <w:style w:type="paragraph" w:styleId="af8">
    <w:name w:val="List Bullet"/>
    <w:basedOn w:val="a"/>
    <w:uiPriority w:val="99"/>
    <w:rsid w:val="00D67A88"/>
    <w:pPr>
      <w:tabs>
        <w:tab w:val="num" w:pos="720"/>
      </w:tabs>
      <w:spacing w:after="0" w:line="240" w:lineRule="auto"/>
      <w:ind w:left="360" w:hanging="360"/>
    </w:pPr>
    <w:rPr>
      <w:rFonts w:ascii="Times New Roman" w:hAnsi="Times New Roman"/>
      <w:sz w:val="20"/>
      <w:szCs w:val="20"/>
      <w:lang w:val="ru-RU" w:eastAsia="ru-RU"/>
    </w:rPr>
  </w:style>
  <w:style w:type="paragraph" w:styleId="27">
    <w:name w:val="List Bullet 2"/>
    <w:basedOn w:val="a"/>
    <w:uiPriority w:val="99"/>
    <w:rsid w:val="00D67A88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4"/>
      <w:lang w:val="ru-RU" w:eastAsia="ru-RU"/>
    </w:rPr>
  </w:style>
  <w:style w:type="character" w:styleId="af9">
    <w:name w:val="Emphasis"/>
    <w:basedOn w:val="a0"/>
    <w:uiPriority w:val="99"/>
    <w:qFormat/>
    <w:rsid w:val="00D67A88"/>
    <w:rPr>
      <w:rFonts w:cs="Times New Roman"/>
      <w:i/>
      <w:color w:val="000000"/>
    </w:rPr>
  </w:style>
  <w:style w:type="paragraph" w:customStyle="1" w:styleId="33">
    <w:name w:val="Основной текст с отступом3"/>
    <w:basedOn w:val="a"/>
    <w:uiPriority w:val="99"/>
    <w:rsid w:val="00D67A88"/>
    <w:pPr>
      <w:spacing w:after="0" w:line="240" w:lineRule="auto"/>
      <w:ind w:right="-1050"/>
      <w:jc w:val="both"/>
    </w:pPr>
    <w:rPr>
      <w:rFonts w:ascii="Times New Roman" w:hAnsi="Times New Roman"/>
      <w:sz w:val="28"/>
      <w:szCs w:val="20"/>
      <w:lang w:val="ru-RU" w:eastAsia="ru-RU"/>
    </w:rPr>
  </w:style>
  <w:style w:type="paragraph" w:styleId="28">
    <w:name w:val="Body Text Indent 2"/>
    <w:basedOn w:val="a"/>
    <w:link w:val="29"/>
    <w:uiPriority w:val="99"/>
    <w:rsid w:val="00D67A8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9">
    <w:name w:val="Основной текст с отступом 2 Знак"/>
    <w:basedOn w:val="a0"/>
    <w:link w:val="28"/>
    <w:uiPriority w:val="99"/>
    <w:locked/>
    <w:rsid w:val="00D67A88"/>
    <w:rPr>
      <w:rFonts w:ascii="Times New Roman" w:hAnsi="Times New Roman" w:cs="Times New Roman"/>
      <w:sz w:val="24"/>
      <w:szCs w:val="24"/>
      <w:lang w:val="ru-RU" w:eastAsia="ru-RU"/>
    </w:rPr>
  </w:style>
  <w:style w:type="table" w:styleId="afa">
    <w:name w:val="Table Grid"/>
    <w:basedOn w:val="a1"/>
    <w:uiPriority w:val="99"/>
    <w:rsid w:val="00D67A88"/>
    <w:rPr>
      <w:rFonts w:ascii="Times New Roman" w:eastAsia="Times New Roman" w:hAnsi="Times New Roman"/>
      <w:lang w:eastAsia="uz-Cyrl-U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Body Text Indent 3"/>
    <w:basedOn w:val="a"/>
    <w:link w:val="35"/>
    <w:uiPriority w:val="99"/>
    <w:rsid w:val="00D67A88"/>
    <w:pPr>
      <w:spacing w:after="120" w:line="240" w:lineRule="auto"/>
      <w:ind w:left="283"/>
    </w:pPr>
    <w:rPr>
      <w:rFonts w:ascii="Times New Roman" w:hAnsi="Times New Roman"/>
      <w:sz w:val="16"/>
      <w:szCs w:val="16"/>
      <w:lang w:val="ru-RU"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D67A88"/>
    <w:rPr>
      <w:rFonts w:ascii="Times New Roman" w:hAnsi="Times New Roman" w:cs="Times New Roman"/>
      <w:sz w:val="16"/>
      <w:szCs w:val="16"/>
      <w:lang w:val="ru-RU" w:eastAsia="ru-RU"/>
    </w:rPr>
  </w:style>
  <w:style w:type="paragraph" w:styleId="afb">
    <w:name w:val="footnote text"/>
    <w:basedOn w:val="a"/>
    <w:link w:val="afc"/>
    <w:uiPriority w:val="99"/>
    <w:semiHidden/>
    <w:rsid w:val="00D67A88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fc">
    <w:name w:val="Текст сноски Знак"/>
    <w:basedOn w:val="a0"/>
    <w:link w:val="afb"/>
    <w:uiPriority w:val="99"/>
    <w:semiHidden/>
    <w:locked/>
    <w:rsid w:val="00D67A88"/>
    <w:rPr>
      <w:rFonts w:ascii="Times New Roman" w:hAnsi="Times New Roman" w:cs="Times New Roman"/>
      <w:sz w:val="20"/>
      <w:szCs w:val="20"/>
      <w:lang w:val="ru-RU" w:eastAsia="ru-RU"/>
    </w:rPr>
  </w:style>
  <w:style w:type="paragraph" w:styleId="12">
    <w:name w:val="toc 1"/>
    <w:basedOn w:val="a"/>
    <w:next w:val="a"/>
    <w:autoRedefine/>
    <w:uiPriority w:val="99"/>
    <w:semiHidden/>
    <w:rsid w:val="00D67A88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13">
    <w:name w:val="Знак Знак1"/>
    <w:basedOn w:val="a0"/>
    <w:uiPriority w:val="99"/>
    <w:rsid w:val="00D67A88"/>
    <w:rPr>
      <w:rFonts w:cs="Times New Roman"/>
      <w:sz w:val="24"/>
      <w:szCs w:val="24"/>
    </w:rPr>
  </w:style>
  <w:style w:type="paragraph" w:customStyle="1" w:styleId="afd">
    <w:name w:val="Знак"/>
    <w:basedOn w:val="a"/>
    <w:uiPriority w:val="99"/>
    <w:rsid w:val="00D07C51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styleId="afe">
    <w:name w:val="Strong"/>
    <w:basedOn w:val="a0"/>
    <w:uiPriority w:val="99"/>
    <w:qFormat/>
    <w:rsid w:val="003D2986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2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0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png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gif"/><Relationship Id="rId28" Type="http://schemas.openxmlformats.org/officeDocument/2006/relationships/image" Target="media/image21.png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F1F36-40D7-4508-8549-68B2135FD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Пользователь</cp:lastModifiedBy>
  <cp:revision>2</cp:revision>
  <cp:lastPrinted>2016-11-02T07:03:00Z</cp:lastPrinted>
  <dcterms:created xsi:type="dcterms:W3CDTF">2018-04-06T05:13:00Z</dcterms:created>
  <dcterms:modified xsi:type="dcterms:W3CDTF">2018-04-06T05:13:00Z</dcterms:modified>
</cp:coreProperties>
</file>