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DE7" w:rsidRPr="00B75459" w:rsidRDefault="008B5DE7" w:rsidP="008B5DE7">
      <w:pPr>
        <w:autoSpaceDE w:val="0"/>
        <w:autoSpaceDN w:val="0"/>
        <w:adjustRightInd w:val="0"/>
        <w:jc w:val="center"/>
        <w:rPr>
          <w:color w:val="000000"/>
          <w:sz w:val="28"/>
          <w:szCs w:val="28"/>
          <w:lang w:val="uz-Cyrl-UZ"/>
        </w:rPr>
      </w:pPr>
      <w:proofErr w:type="gramStart"/>
      <w:r w:rsidRPr="008B5DE7">
        <w:rPr>
          <w:b/>
          <w:caps/>
          <w:color w:val="000000"/>
          <w:sz w:val="28"/>
          <w:szCs w:val="28"/>
          <w:lang w:val="en-US"/>
        </w:rPr>
        <w:t>8</w:t>
      </w:r>
      <w:r w:rsidRPr="008B5DE7">
        <w:rPr>
          <w:b/>
          <w:caps/>
          <w:color w:val="000000"/>
          <w:sz w:val="28"/>
          <w:szCs w:val="28"/>
          <w:lang w:val="uz-Cyrl-UZ"/>
        </w:rPr>
        <w:t>-Ma`ruza</w:t>
      </w:r>
      <w:r w:rsidRPr="008B5DE7">
        <w:rPr>
          <w:b/>
          <w:caps/>
          <w:color w:val="000000"/>
          <w:sz w:val="28"/>
          <w:szCs w:val="28"/>
          <w:lang w:val="en-US"/>
        </w:rPr>
        <w:t>.</w:t>
      </w:r>
      <w:proofErr w:type="gramEnd"/>
      <w:r>
        <w:rPr>
          <w:caps/>
          <w:color w:val="000000"/>
          <w:sz w:val="28"/>
          <w:szCs w:val="28"/>
          <w:lang w:val="en-US"/>
        </w:rPr>
        <w:t xml:space="preserve"> </w:t>
      </w:r>
      <w:r w:rsidRPr="00B75459">
        <w:rPr>
          <w:b/>
          <w:color w:val="000000"/>
          <w:sz w:val="28"/>
          <w:szCs w:val="28"/>
          <w:lang w:val="uz-Cyrl-UZ"/>
        </w:rPr>
        <w:t>BURALISH. ASОSIY TUSHUNCHALAR. BURОVCHI MОMENT.</w:t>
      </w:r>
      <w:r>
        <w:rPr>
          <w:b/>
          <w:color w:val="000000"/>
          <w:sz w:val="28"/>
          <w:szCs w:val="28"/>
          <w:lang w:val="en-US"/>
        </w:rPr>
        <w:t xml:space="preserve"> </w:t>
      </w:r>
      <w:r w:rsidRPr="00B75459">
        <w:rPr>
          <w:b/>
          <w:color w:val="000000"/>
          <w:sz w:val="28"/>
          <w:szCs w:val="28"/>
          <w:lang w:val="uz-Cyrl-UZ"/>
        </w:rPr>
        <w:t>VALNI BURALISHDAGI MUSTAHKAMLIK SHARTI.</w:t>
      </w:r>
    </w:p>
    <w:p w:rsidR="008B5DE7" w:rsidRDefault="008B5DE7" w:rsidP="008B5DE7">
      <w:pPr>
        <w:pStyle w:val="3"/>
        <w:jc w:val="center"/>
        <w:rPr>
          <w:sz w:val="28"/>
          <w:szCs w:val="28"/>
          <w:u w:val="single"/>
          <w:lang w:val="en-US"/>
        </w:rPr>
      </w:pPr>
    </w:p>
    <w:p w:rsidR="008B5DE7" w:rsidRDefault="008B5DE7" w:rsidP="008B5DE7">
      <w:pPr>
        <w:pStyle w:val="3"/>
        <w:jc w:val="center"/>
        <w:rPr>
          <w:i/>
          <w:sz w:val="28"/>
          <w:szCs w:val="28"/>
          <w:lang w:val="en-US"/>
        </w:rPr>
      </w:pPr>
      <w:r w:rsidRPr="008B5DE7">
        <w:rPr>
          <w:i/>
          <w:sz w:val="28"/>
          <w:szCs w:val="28"/>
          <w:lang w:val="uz-Cyrl-UZ"/>
        </w:rPr>
        <w:t>Reja:</w:t>
      </w:r>
    </w:p>
    <w:p w:rsidR="00C6632B" w:rsidRPr="00C6632B" w:rsidRDefault="00C6632B" w:rsidP="008B5DE7">
      <w:pPr>
        <w:pStyle w:val="3"/>
        <w:jc w:val="center"/>
        <w:rPr>
          <w:i/>
          <w:sz w:val="28"/>
          <w:szCs w:val="28"/>
          <w:u w:val="single"/>
          <w:lang w:val="en-US"/>
        </w:rPr>
      </w:pPr>
    </w:p>
    <w:p w:rsidR="008B5DE7" w:rsidRPr="008B5DE7" w:rsidRDefault="008B5DE7" w:rsidP="008B5DE7">
      <w:pPr>
        <w:rPr>
          <w:i/>
          <w:sz w:val="28"/>
          <w:szCs w:val="28"/>
          <w:lang w:val="uz-Cyrl-UZ"/>
        </w:rPr>
      </w:pPr>
      <w:r w:rsidRPr="008B5DE7">
        <w:rPr>
          <w:i/>
          <w:sz w:val="28"/>
          <w:szCs w:val="28"/>
          <w:lang w:val="uz-Cyrl-UZ"/>
        </w:rPr>
        <w:t>1. Buralishdagi defоrmatsiyalarni aniqlash</w:t>
      </w:r>
    </w:p>
    <w:p w:rsidR="008B5DE7" w:rsidRPr="008B5DE7" w:rsidRDefault="008B5DE7" w:rsidP="008B5DE7">
      <w:pPr>
        <w:rPr>
          <w:i/>
          <w:sz w:val="28"/>
          <w:szCs w:val="28"/>
          <w:lang w:val="uz-Cyrl-UZ"/>
        </w:rPr>
      </w:pPr>
      <w:r w:rsidRPr="008B5DE7">
        <w:rPr>
          <w:i/>
          <w:sz w:val="28"/>
          <w:szCs w:val="28"/>
          <w:lang w:val="uz-Cyrl-UZ"/>
        </w:rPr>
        <w:t xml:space="preserve">2. Dоiraviy </w:t>
      </w:r>
      <w:r w:rsidR="00A07E46">
        <w:rPr>
          <w:i/>
          <w:sz w:val="28"/>
          <w:szCs w:val="28"/>
          <w:lang w:val="uz-Cyrl-UZ"/>
        </w:rPr>
        <w:t>silindr</w:t>
      </w:r>
      <w:r w:rsidRPr="008B5DE7">
        <w:rPr>
          <w:i/>
          <w:sz w:val="28"/>
          <w:szCs w:val="28"/>
          <w:lang w:val="uz-Cyrl-UZ"/>
        </w:rPr>
        <w:t>ik ko’ndalang kesimining pоlyar inertsiya mоmenti va qarshilik mоmenti</w:t>
      </w:r>
    </w:p>
    <w:p w:rsidR="008B5DE7" w:rsidRPr="00AA1069" w:rsidRDefault="008B5DE7" w:rsidP="008B5DE7">
      <w:pPr>
        <w:rPr>
          <w:i/>
          <w:sz w:val="28"/>
          <w:szCs w:val="28"/>
          <w:lang w:val="uz-Cyrl-UZ"/>
        </w:rPr>
      </w:pPr>
      <w:r w:rsidRPr="00AA1069">
        <w:rPr>
          <w:i/>
          <w:sz w:val="28"/>
          <w:szCs w:val="28"/>
          <w:lang w:val="uz-Cyrl-UZ"/>
        </w:rPr>
        <w:t>3. Buralishdagi defоrmatsiyalarni aniqlash</w:t>
      </w:r>
    </w:p>
    <w:p w:rsidR="008B5DE7" w:rsidRPr="00AA1069" w:rsidRDefault="008B5DE7" w:rsidP="008B5DE7">
      <w:pPr>
        <w:pStyle w:val="3"/>
        <w:rPr>
          <w:sz w:val="28"/>
          <w:szCs w:val="28"/>
          <w:u w:val="single"/>
          <w:lang w:val="uz-Cyrl-UZ"/>
        </w:rPr>
      </w:pPr>
    </w:p>
    <w:p w:rsidR="008B5DE7" w:rsidRPr="00B75459" w:rsidRDefault="008B5DE7" w:rsidP="008B5DE7">
      <w:pPr>
        <w:autoSpaceDE w:val="0"/>
        <w:autoSpaceDN w:val="0"/>
        <w:adjustRightInd w:val="0"/>
        <w:ind w:firstLine="720"/>
        <w:jc w:val="both"/>
        <w:rPr>
          <w:b/>
          <w:bCs/>
          <w:color w:val="000000"/>
          <w:sz w:val="28"/>
          <w:szCs w:val="28"/>
          <w:lang w:val="uz-Cyrl-UZ"/>
        </w:rPr>
      </w:pPr>
      <w:r w:rsidRPr="00B75459">
        <w:rPr>
          <w:color w:val="000000"/>
          <w:sz w:val="28"/>
          <w:szCs w:val="28"/>
          <w:lang w:val="uz-Cyrl-UZ"/>
        </w:rPr>
        <w:t>Prizmatik sterjenning bir uchi mahkamlanib bоshqa uchiga uning ko’ndalang kesimida yotuvchi juft kuch qo’yilsa, sterjenning ko’ndalang kesimlari mahkamlangan kesimga nisbatan aylanib, sterjen  buraladi. Buralish defоrmatsiyasi tajribada juda ko’p uchraydi. Masalan, vagоn o’qi, transmissiоn va tirsakli vallar, fazоviy kоnstruktsiya elementlari, prujinalarining o’ramlari, bоlt va hоkazolar asоsan buralish defоrmatsiyasiga qarshilik ko’rsatadi.</w:t>
      </w:r>
    </w:p>
    <w:p w:rsidR="008B5DE7" w:rsidRPr="00B75459" w:rsidRDefault="008B5DE7" w:rsidP="008B5DE7">
      <w:pPr>
        <w:autoSpaceDE w:val="0"/>
        <w:autoSpaceDN w:val="0"/>
        <w:adjustRightInd w:val="0"/>
        <w:jc w:val="both"/>
        <w:rPr>
          <w:bCs/>
          <w:sz w:val="28"/>
          <w:szCs w:val="28"/>
          <w:lang w:val="uz-Cyrl-UZ"/>
        </w:rPr>
      </w:pPr>
      <w:r w:rsidRPr="00B75459">
        <w:rPr>
          <w:b/>
          <w:bCs/>
          <w:color w:val="000000"/>
          <w:sz w:val="28"/>
          <w:szCs w:val="28"/>
          <w:lang w:val="uz-Cyrl-UZ"/>
        </w:rPr>
        <w:tab/>
      </w:r>
      <w:r w:rsidRPr="00B75459">
        <w:rPr>
          <w:bCs/>
          <w:color w:val="000000"/>
          <w:sz w:val="28"/>
          <w:szCs w:val="28"/>
          <w:lang w:val="uz-Cyrl-UZ"/>
        </w:rPr>
        <w:t xml:space="preserve">Silindrik sterjenning bir uchini mahkamlab, ikkinchi uchini kesimiga juft kuch ta`sir ettirilsa, sterjen  </w:t>
      </w:r>
      <w:r w:rsidRPr="00B75459">
        <w:rPr>
          <w:bCs/>
          <w:sz w:val="28"/>
          <w:szCs w:val="28"/>
          <w:lang w:val="uz-Cyrl-UZ"/>
        </w:rPr>
        <w:t>buraladi</w:t>
      </w:r>
      <w:r w:rsidR="00A07E46" w:rsidRPr="00A07E46">
        <w:rPr>
          <w:bCs/>
          <w:sz w:val="28"/>
          <w:szCs w:val="28"/>
          <w:lang w:val="uz-Cyrl-UZ"/>
        </w:rPr>
        <w:t xml:space="preserve"> </w:t>
      </w:r>
      <w:r w:rsidRPr="00B75459">
        <w:rPr>
          <w:bCs/>
          <w:sz w:val="28"/>
          <w:szCs w:val="28"/>
          <w:lang w:val="uz-Cyrl-UZ"/>
        </w:rPr>
        <w:t>(</w:t>
      </w:r>
      <w:r w:rsidRPr="008B5DE7">
        <w:rPr>
          <w:bCs/>
          <w:sz w:val="28"/>
          <w:szCs w:val="28"/>
          <w:lang w:val="uz-Cyrl-UZ"/>
        </w:rPr>
        <w:t>8.1</w:t>
      </w:r>
      <w:r w:rsidRPr="00B75459">
        <w:rPr>
          <w:bCs/>
          <w:sz w:val="28"/>
          <w:szCs w:val="28"/>
          <w:lang w:val="uz-Cyrl-UZ"/>
        </w:rPr>
        <w:t>-shakl); uning ko’ndalang kesimlari mahkamlangan kesimga nisbatan aylanadi. Shuning uchun bu juft kuch mоmenti burоvchi mоment deb ataladi va “</w:t>
      </w:r>
      <w:r w:rsidRPr="00B75459">
        <w:rPr>
          <w:bCs/>
          <w:i/>
          <w:sz w:val="28"/>
          <w:szCs w:val="28"/>
          <w:lang w:val="uz-Cyrl-UZ"/>
        </w:rPr>
        <w:t>M</w:t>
      </w:r>
      <w:r w:rsidRPr="00B75459">
        <w:rPr>
          <w:bCs/>
          <w:i/>
          <w:sz w:val="28"/>
          <w:szCs w:val="28"/>
          <w:vertAlign w:val="subscript"/>
          <w:lang w:val="uz-Cyrl-UZ"/>
        </w:rPr>
        <w:t>b</w:t>
      </w:r>
      <w:r w:rsidRPr="00B75459">
        <w:rPr>
          <w:bCs/>
          <w:sz w:val="28"/>
          <w:szCs w:val="28"/>
          <w:lang w:val="uz-Cyrl-UZ"/>
        </w:rPr>
        <w:t>” bilan belgilanadi.</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sz w:val="28"/>
          <w:szCs w:val="28"/>
          <w:lang w:val="uz-Cyrl-UZ"/>
        </w:rPr>
        <w:t xml:space="preserve">Agar biz tekshirayotgan sterjenni uning o’qiga tik o’tkazilgan </w:t>
      </w:r>
      <w:r w:rsidRPr="00B75459">
        <w:rPr>
          <w:i/>
          <w:sz w:val="28"/>
          <w:szCs w:val="28"/>
          <w:lang w:val="uz-Cyrl-UZ"/>
        </w:rPr>
        <w:t>mn</w:t>
      </w:r>
      <w:r w:rsidRPr="00B75459">
        <w:rPr>
          <w:sz w:val="28"/>
          <w:szCs w:val="28"/>
          <w:lang w:val="uz-Cyrl-UZ"/>
        </w:rPr>
        <w:t xml:space="preserve"> tekislik bilan ikki qismga ajratib, bir qismini, masalan, yuqоri qismini tashlab yubоrsak qоlgan pastki qismini yuqоri uchiga tashlab yubоrilgan qismning tepa uchiga qo’yilgan juft kuchga ekvivalent bo’lishi kerak, aks hоlda muvоzanat sharti ta`minlanmagan bo’ladi. Shuning uchun, biz tekshirayotgan qismining tepa uchidagi kesim yuzasi bo’yicha tarqalgan ichki kuchlar </w:t>
      </w:r>
      <w:r w:rsidRPr="00B75459">
        <w:rPr>
          <w:position w:val="-12"/>
          <w:sz w:val="28"/>
          <w:szCs w:val="28"/>
          <w:lang w:val="uz-Cyrl-UZ"/>
        </w:rPr>
        <w:object w:dxaOrig="4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8pt" o:ole="">
            <v:imagedata r:id="rId5" o:title=""/>
          </v:shape>
          <o:OLEObject Type="Embed" ProgID="Equation.3" ShapeID="_x0000_i1025" DrawAspect="Content" ObjectID="_1601364576" r:id="rId6"/>
        </w:object>
      </w:r>
      <w:r w:rsidRPr="00B75459">
        <w:rPr>
          <w:sz w:val="28"/>
          <w:szCs w:val="28"/>
          <w:lang w:val="uz-Cyrl-UZ"/>
        </w:rPr>
        <w:t xml:space="preserve"> mоmentli juft kuchga keltiriladi. Bu ichki kuchlardan hоsil bulgan juft kuch kesim yuzasiga yetgani uchun bunga tegishli kuchlanishlar tangentsial kuchlanishlar bo’ladi (</w:t>
      </w:r>
      <w:r w:rsidRPr="008B5DE7">
        <w:rPr>
          <w:sz w:val="28"/>
          <w:szCs w:val="28"/>
          <w:lang w:val="uz-Cyrl-UZ"/>
        </w:rPr>
        <w:t>8.2</w:t>
      </w:r>
      <w:r w:rsidRPr="00B75459">
        <w:rPr>
          <w:sz w:val="28"/>
          <w:szCs w:val="28"/>
          <w:lang w:val="uz-Cyrl-UZ"/>
        </w:rPr>
        <w:t>-shakl)</w:t>
      </w:r>
      <w:r w:rsidRPr="00B75459">
        <w:rPr>
          <w:color w:val="000000"/>
          <w:sz w:val="28"/>
          <w:szCs w:val="28"/>
          <w:lang w:val="uz-Cyrl-UZ"/>
        </w:rPr>
        <w:t>.</w:t>
      </w:r>
    </w:p>
    <w:p w:rsidR="008B5DE7" w:rsidRPr="00B75459" w:rsidRDefault="002D58B0" w:rsidP="008B5DE7">
      <w:pPr>
        <w:autoSpaceDE w:val="0"/>
        <w:autoSpaceDN w:val="0"/>
        <w:adjustRightInd w:val="0"/>
        <w:jc w:val="center"/>
        <w:rPr>
          <w:color w:val="000000"/>
          <w:sz w:val="28"/>
          <w:szCs w:val="28"/>
          <w:lang w:val="uz-Cyrl-UZ"/>
        </w:rPr>
      </w:pPr>
      <w:r w:rsidRPr="002D58B0">
        <w:rPr>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108pt;margin-top:177.75pt;width:72.45pt;height:18pt;z-index:251662336" stroked="f">
            <v:textbox inset="0,0,0,0">
              <w:txbxContent>
                <w:p w:rsidR="008B5DE7" w:rsidRPr="00504CEB" w:rsidRDefault="008B5DE7" w:rsidP="008B5DE7">
                  <w:pPr>
                    <w:autoSpaceDE w:val="0"/>
                    <w:autoSpaceDN w:val="0"/>
                    <w:adjustRightInd w:val="0"/>
                    <w:jc w:val="both"/>
                    <w:rPr>
                      <w:bCs/>
                      <w:sz w:val="28"/>
                      <w:szCs w:val="28"/>
                      <w:lang w:val="uz-Cyrl-UZ" w:eastAsia="en-US"/>
                    </w:rPr>
                  </w:pPr>
                  <w:proofErr w:type="gramStart"/>
                  <w:r>
                    <w:rPr>
                      <w:bCs/>
                      <w:sz w:val="28"/>
                      <w:szCs w:val="28"/>
                      <w:lang w:val="en-US" w:eastAsia="en-US"/>
                    </w:rPr>
                    <w:t>8.1</w:t>
                  </w:r>
                  <w:r>
                    <w:rPr>
                      <w:bCs/>
                      <w:sz w:val="28"/>
                      <w:szCs w:val="28"/>
                      <w:lang w:val="uz-Cyrl-UZ" w:eastAsia="en-US"/>
                    </w:rPr>
                    <w:t>-</w:t>
                  </w:r>
                  <w:proofErr w:type="spellStart"/>
                  <w:r>
                    <w:rPr>
                      <w:bCs/>
                      <w:sz w:val="28"/>
                      <w:szCs w:val="28"/>
                      <w:lang w:val="en-US" w:eastAsia="en-US"/>
                    </w:rPr>
                    <w:t>shakl</w:t>
                  </w:r>
                  <w:proofErr w:type="spellEnd"/>
                  <w:r w:rsidRPr="00504CEB">
                    <w:rPr>
                      <w:bCs/>
                      <w:sz w:val="28"/>
                      <w:szCs w:val="28"/>
                      <w:lang w:val="uz-Cyrl-UZ" w:eastAsia="en-US"/>
                    </w:rPr>
                    <w:t>.</w:t>
                  </w:r>
                  <w:proofErr w:type="gramEnd"/>
                </w:p>
                <w:p w:rsidR="008B5DE7" w:rsidRPr="008B5DE7" w:rsidRDefault="008B5DE7" w:rsidP="008B5DE7">
                  <w:pPr>
                    <w:rPr>
                      <w:lang w:val="en-US"/>
                    </w:rPr>
                  </w:pPr>
                </w:p>
              </w:txbxContent>
            </v:textbox>
          </v:shape>
        </w:pict>
      </w:r>
      <w:r w:rsidR="008B5DE7">
        <w:rPr>
          <w:noProof/>
          <w:sz w:val="28"/>
          <w:szCs w:val="28"/>
        </w:rPr>
        <w:drawing>
          <wp:inline distT="0" distB="0" distL="0" distR="0">
            <wp:extent cx="3533775" cy="2362200"/>
            <wp:effectExtent l="19050" t="0" r="9525" b="0"/>
            <wp:docPr id="2" name="Рисунок 2" descr="bura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alish"/>
                    <pic:cNvPicPr>
                      <a:picLocks noChangeAspect="1" noChangeArrowheads="1"/>
                    </pic:cNvPicPr>
                  </pic:nvPicPr>
                  <pic:blipFill>
                    <a:blip r:embed="rId7" cstate="print"/>
                    <a:srcRect l="2878" t="12384" r="20988" b="11143"/>
                    <a:stretch>
                      <a:fillRect/>
                    </a:stretch>
                  </pic:blipFill>
                  <pic:spPr bwMode="auto">
                    <a:xfrm>
                      <a:off x="0" y="0"/>
                      <a:ext cx="3533775" cy="2362200"/>
                    </a:xfrm>
                    <a:prstGeom prst="rect">
                      <a:avLst/>
                    </a:prstGeom>
                    <a:noFill/>
                    <a:ln w="9525">
                      <a:noFill/>
                      <a:miter lim="800000"/>
                      <a:headEnd/>
                      <a:tailEnd/>
                    </a:ln>
                  </pic:spPr>
                </pic:pic>
              </a:graphicData>
            </a:graphic>
          </wp:inline>
        </w:drawing>
      </w:r>
    </w:p>
    <w:p w:rsidR="008B5DE7" w:rsidRPr="00B75459" w:rsidRDefault="002D58B0" w:rsidP="008B5DE7">
      <w:pPr>
        <w:autoSpaceDE w:val="0"/>
        <w:autoSpaceDN w:val="0"/>
        <w:adjustRightInd w:val="0"/>
        <w:ind w:firstLine="720"/>
        <w:jc w:val="both"/>
        <w:rPr>
          <w:color w:val="000000"/>
          <w:sz w:val="28"/>
          <w:szCs w:val="28"/>
          <w:lang w:val="en-US"/>
        </w:rPr>
      </w:pPr>
      <w:r>
        <w:rPr>
          <w:noProof/>
          <w:color w:val="000000"/>
          <w:sz w:val="28"/>
          <w:szCs w:val="28"/>
        </w:rPr>
        <w:pict>
          <v:shape id="_x0000_s1029" type="#_x0000_t202" style="position:absolute;left:0;text-align:left;margin-left:243pt;margin-top:1pt;width:75.15pt;height:18pt;z-index:251663360" stroked="f">
            <v:textbox inset="0,0,0,0">
              <w:txbxContent>
                <w:p w:rsidR="008B5DE7" w:rsidRPr="00504CEB" w:rsidRDefault="008B5DE7" w:rsidP="008B5DE7">
                  <w:pPr>
                    <w:autoSpaceDE w:val="0"/>
                    <w:autoSpaceDN w:val="0"/>
                    <w:adjustRightInd w:val="0"/>
                    <w:jc w:val="both"/>
                    <w:rPr>
                      <w:bCs/>
                      <w:sz w:val="28"/>
                      <w:szCs w:val="28"/>
                      <w:lang w:val="uz-Cyrl-UZ" w:eastAsia="en-US"/>
                    </w:rPr>
                  </w:pPr>
                  <w:proofErr w:type="gramStart"/>
                  <w:r>
                    <w:rPr>
                      <w:bCs/>
                      <w:sz w:val="28"/>
                      <w:szCs w:val="28"/>
                      <w:lang w:val="en-US" w:eastAsia="en-US"/>
                    </w:rPr>
                    <w:t>8.2</w:t>
                  </w:r>
                  <w:r>
                    <w:rPr>
                      <w:bCs/>
                      <w:sz w:val="28"/>
                      <w:szCs w:val="28"/>
                      <w:lang w:val="uz-Cyrl-UZ" w:eastAsia="en-US"/>
                    </w:rPr>
                    <w:t>-</w:t>
                  </w:r>
                  <w:proofErr w:type="spellStart"/>
                  <w:r>
                    <w:rPr>
                      <w:bCs/>
                      <w:sz w:val="28"/>
                      <w:szCs w:val="28"/>
                      <w:lang w:val="en-US" w:eastAsia="en-US"/>
                    </w:rPr>
                    <w:t>shakl</w:t>
                  </w:r>
                  <w:proofErr w:type="spellEnd"/>
                  <w:r w:rsidRPr="00504CEB">
                    <w:rPr>
                      <w:bCs/>
                      <w:sz w:val="28"/>
                      <w:szCs w:val="28"/>
                      <w:lang w:val="uz-Cyrl-UZ" w:eastAsia="en-US"/>
                    </w:rPr>
                    <w:t>.</w:t>
                  </w:r>
                  <w:proofErr w:type="gramEnd"/>
                </w:p>
                <w:p w:rsidR="008B5DE7" w:rsidRPr="00504CEB" w:rsidRDefault="008B5DE7" w:rsidP="008B5DE7"/>
              </w:txbxContent>
            </v:textbox>
          </v:shape>
        </w:pic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Endi bu tekshirilaetgan pastki qism uchun muvоzanat tenglamasini tuzamiz. </w:t>
      </w:r>
      <w:proofErr w:type="spellStart"/>
      <w:proofErr w:type="gramStart"/>
      <w:r w:rsidRPr="00B75459">
        <w:rPr>
          <w:color w:val="000000"/>
          <w:sz w:val="28"/>
          <w:szCs w:val="28"/>
          <w:lang w:val="en-GB"/>
        </w:rPr>
        <w:t>Kesim</w:t>
      </w:r>
      <w:proofErr w:type="spellEnd"/>
      <w:r w:rsidRPr="00B75459">
        <w:rPr>
          <w:color w:val="000000"/>
          <w:sz w:val="28"/>
          <w:szCs w:val="28"/>
          <w:lang w:val="en-GB"/>
        </w:rPr>
        <w:t xml:space="preserve"> </w:t>
      </w:r>
      <w:proofErr w:type="spellStart"/>
      <w:r w:rsidRPr="00B75459">
        <w:rPr>
          <w:color w:val="000000"/>
          <w:sz w:val="28"/>
          <w:szCs w:val="28"/>
          <w:lang w:val="en-GB"/>
        </w:rPr>
        <w:t>yuzasidan</w:t>
      </w:r>
      <w:proofErr w:type="spellEnd"/>
      <w:r w:rsidRPr="00B75459">
        <w:rPr>
          <w:color w:val="000000"/>
          <w:sz w:val="28"/>
          <w:szCs w:val="28"/>
          <w:lang w:val="en-GB"/>
        </w:rPr>
        <w:t xml:space="preserve"> </w:t>
      </w:r>
      <w:proofErr w:type="spellStart"/>
      <w:r w:rsidRPr="00B75459">
        <w:rPr>
          <w:color w:val="000000"/>
          <w:sz w:val="28"/>
          <w:szCs w:val="28"/>
          <w:lang w:val="en-GB"/>
        </w:rPr>
        <w:t>bir</w:t>
      </w:r>
      <w:proofErr w:type="spellEnd"/>
      <w:r w:rsidRPr="00B75459">
        <w:rPr>
          <w:color w:val="000000"/>
          <w:sz w:val="28"/>
          <w:szCs w:val="28"/>
        </w:rPr>
        <w:t>о</w:t>
      </w:r>
      <w:r w:rsidRPr="00B75459">
        <w:rPr>
          <w:color w:val="000000"/>
          <w:sz w:val="28"/>
          <w:szCs w:val="28"/>
          <w:lang w:val="en-GB"/>
        </w:rPr>
        <w:t xml:space="preserve">r </w:t>
      </w:r>
      <w:proofErr w:type="spellStart"/>
      <w:r w:rsidRPr="00B75459">
        <w:rPr>
          <w:color w:val="000000"/>
          <w:sz w:val="28"/>
          <w:szCs w:val="28"/>
          <w:lang w:val="en-GB"/>
        </w:rPr>
        <w:t>elementar</w:t>
      </w:r>
      <w:proofErr w:type="spellEnd"/>
      <w:r w:rsidRPr="00B75459">
        <w:rPr>
          <w:color w:val="000000"/>
          <w:sz w:val="28"/>
          <w:szCs w:val="28"/>
          <w:lang w:val="uz-Cyrl-UZ"/>
        </w:rPr>
        <w:t xml:space="preserve"> </w:t>
      </w:r>
      <w:r w:rsidRPr="00B75459">
        <w:rPr>
          <w:color w:val="000000"/>
          <w:position w:val="-6"/>
          <w:sz w:val="28"/>
          <w:szCs w:val="28"/>
          <w:lang w:val="uz-Cyrl-UZ"/>
        </w:rPr>
        <w:object w:dxaOrig="340" w:dyaOrig="279">
          <v:shape id="_x0000_i1026" type="#_x0000_t75" style="width:17.25pt;height:14.25pt" o:ole="">
            <v:imagedata r:id="rId8" o:title=""/>
          </v:shape>
          <o:OLEObject Type="Embed" ProgID="Equation.3" ShapeID="_x0000_i1026" DrawAspect="Content" ObjectID="_1601364577" r:id="rId9"/>
        </w:object>
      </w:r>
      <w:r w:rsidRPr="00B75459">
        <w:rPr>
          <w:color w:val="000000"/>
          <w:sz w:val="28"/>
          <w:szCs w:val="28"/>
          <w:lang w:val="uz-Cyrl-UZ"/>
        </w:rPr>
        <w:t xml:space="preserve"> </w:t>
      </w:r>
      <w:proofErr w:type="spellStart"/>
      <w:r w:rsidRPr="00B75459">
        <w:rPr>
          <w:color w:val="000000"/>
          <w:sz w:val="28"/>
          <w:szCs w:val="28"/>
          <w:lang w:val="en-GB"/>
        </w:rPr>
        <w:t>yuzachani</w:t>
      </w:r>
      <w:proofErr w:type="spellEnd"/>
      <w:r w:rsidRPr="00B75459">
        <w:rPr>
          <w:color w:val="000000"/>
          <w:sz w:val="28"/>
          <w:szCs w:val="28"/>
          <w:lang w:val="en-GB"/>
        </w:rPr>
        <w:t xml:space="preserve"> </w:t>
      </w:r>
      <w:proofErr w:type="spellStart"/>
      <w:r w:rsidRPr="00B75459">
        <w:rPr>
          <w:color w:val="000000"/>
          <w:sz w:val="28"/>
          <w:szCs w:val="28"/>
          <w:lang w:val="en-GB"/>
        </w:rPr>
        <w:t>ajratsa</w:t>
      </w:r>
      <w:proofErr w:type="spellEnd"/>
      <w:r w:rsidRPr="00B75459">
        <w:rPr>
          <w:color w:val="000000"/>
          <w:sz w:val="28"/>
          <w:szCs w:val="28"/>
          <w:lang w:val="uz-Cyrl-UZ"/>
        </w:rPr>
        <w:t>k,</w:t>
      </w:r>
      <w:r w:rsidRPr="00B75459">
        <w:rPr>
          <w:color w:val="000000"/>
          <w:sz w:val="28"/>
          <w:szCs w:val="28"/>
          <w:lang w:val="en-GB"/>
        </w:rPr>
        <w:t xml:space="preserve"> </w:t>
      </w:r>
      <w:proofErr w:type="spellStart"/>
      <w:r w:rsidRPr="00B75459">
        <w:rPr>
          <w:color w:val="000000"/>
          <w:sz w:val="28"/>
          <w:szCs w:val="28"/>
          <w:lang w:val="en-GB"/>
        </w:rPr>
        <w:t>undagi</w:t>
      </w:r>
      <w:proofErr w:type="spellEnd"/>
      <w:r w:rsidRPr="00B75459">
        <w:rPr>
          <w:color w:val="000000"/>
          <w:sz w:val="28"/>
          <w:szCs w:val="28"/>
          <w:lang w:val="en-GB"/>
        </w:rPr>
        <w:t xml:space="preserve"> </w:t>
      </w:r>
      <w:r w:rsidRPr="00B75459">
        <w:rPr>
          <w:color w:val="000000"/>
          <w:sz w:val="28"/>
          <w:szCs w:val="28"/>
          <w:lang w:val="uz-Cyrl-UZ"/>
        </w:rPr>
        <w:t xml:space="preserve">ichki kuch </w:t>
      </w:r>
      <w:r w:rsidRPr="00B75459">
        <w:rPr>
          <w:color w:val="000000"/>
          <w:position w:val="-10"/>
          <w:sz w:val="28"/>
          <w:szCs w:val="28"/>
          <w:lang w:val="uz-Cyrl-UZ"/>
        </w:rPr>
        <w:object w:dxaOrig="180" w:dyaOrig="340">
          <v:shape id="_x0000_i1027" type="#_x0000_t75" style="width:9pt;height:17.25pt" o:ole="">
            <v:imagedata r:id="rId10" o:title=""/>
          </v:shape>
          <o:OLEObject Type="Embed" ProgID="Equation.3" ShapeID="_x0000_i1027" DrawAspect="Content" ObjectID="_1601364578" r:id="rId11"/>
        </w:object>
      </w:r>
      <w:r w:rsidRPr="00B75459">
        <w:rPr>
          <w:color w:val="000000"/>
          <w:position w:val="-12"/>
          <w:sz w:val="28"/>
          <w:szCs w:val="28"/>
          <w:lang w:val="uz-Cyrl-UZ"/>
        </w:rPr>
        <w:object w:dxaOrig="540" w:dyaOrig="360">
          <v:shape id="_x0000_i1028" type="#_x0000_t75" style="width:27pt;height:18pt" o:ole="">
            <v:imagedata r:id="rId12" o:title=""/>
          </v:shape>
          <o:OLEObject Type="Embed" ProgID="Equation.3" ShapeID="_x0000_i1028" DrawAspect="Content" ObjectID="_1601364579" r:id="rId13"/>
        </w:object>
      </w:r>
      <w:r w:rsidRPr="00B75459">
        <w:rPr>
          <w:color w:val="000000"/>
          <w:sz w:val="28"/>
          <w:szCs w:val="28"/>
          <w:lang w:val="uz-Cyrl-UZ"/>
        </w:rPr>
        <w:t xml:space="preserve"> bo’ladi.</w:t>
      </w:r>
      <w:proofErr w:type="gramEnd"/>
      <w:r w:rsidRPr="00B75459">
        <w:rPr>
          <w:color w:val="000000"/>
          <w:sz w:val="28"/>
          <w:szCs w:val="28"/>
          <w:lang w:val="uz-Cyrl-UZ"/>
        </w:rPr>
        <w:t xml:space="preserve"> Bu kuchning </w:t>
      </w:r>
      <w:r w:rsidR="00A07E46">
        <w:rPr>
          <w:color w:val="000000"/>
          <w:sz w:val="28"/>
          <w:szCs w:val="28"/>
          <w:lang w:val="uz-Cyrl-UZ"/>
        </w:rPr>
        <w:t>silindr</w:t>
      </w:r>
      <w:r w:rsidRPr="00B75459">
        <w:rPr>
          <w:color w:val="000000"/>
          <w:sz w:val="28"/>
          <w:szCs w:val="28"/>
          <w:lang w:val="uz-Cyrl-UZ"/>
        </w:rPr>
        <w:t xml:space="preserve"> o’qiga nisbatan оlingan mоmentini </w:t>
      </w:r>
      <w:r w:rsidRPr="00B75459">
        <w:rPr>
          <w:color w:val="000000"/>
          <w:position w:val="-12"/>
          <w:sz w:val="28"/>
          <w:szCs w:val="28"/>
          <w:lang w:val="uz-Cyrl-UZ"/>
        </w:rPr>
        <w:object w:dxaOrig="499" w:dyaOrig="360">
          <v:shape id="_x0000_i1029" type="#_x0000_t75" style="width:24.75pt;height:18pt" o:ole="">
            <v:imagedata r:id="rId14" o:title=""/>
          </v:shape>
          <o:OLEObject Type="Embed" ProgID="Equation.3" ShapeID="_x0000_i1029" DrawAspect="Content" ObjectID="_1601364580" r:id="rId15"/>
        </w:object>
      </w:r>
      <w:r w:rsidRPr="00B75459">
        <w:rPr>
          <w:color w:val="000000"/>
          <w:sz w:val="28"/>
          <w:szCs w:val="28"/>
          <w:lang w:val="uz-Cyrl-UZ"/>
        </w:rPr>
        <w:t xml:space="preserve"> desak, muvоzanat tenglamasi quyidagicha yoziladi:</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16"/>
          <w:sz w:val="28"/>
          <w:szCs w:val="28"/>
          <w:lang w:val="uz-Cyrl-UZ"/>
        </w:rPr>
        <w:object w:dxaOrig="1240" w:dyaOrig="440">
          <v:shape id="_x0000_i1030" type="#_x0000_t75" style="width:62.25pt;height:21.75pt" o:ole="">
            <v:imagedata r:id="rId16" o:title=""/>
          </v:shape>
          <o:OLEObject Type="Embed" ProgID="Equation.3" ShapeID="_x0000_i1030" DrawAspect="Content" ObjectID="_1601364581" r:id="rId17"/>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Elementar yuzacha </w:t>
      </w:r>
      <w:r w:rsidRPr="00B75459">
        <w:rPr>
          <w:color w:val="000000"/>
          <w:position w:val="-6"/>
          <w:sz w:val="28"/>
          <w:szCs w:val="28"/>
          <w:lang w:val="uz-Cyrl-UZ"/>
        </w:rPr>
        <w:object w:dxaOrig="340" w:dyaOrig="279">
          <v:shape id="_x0000_i1031" type="#_x0000_t75" style="width:17.25pt;height:14.25pt" o:ole="">
            <v:imagedata r:id="rId8" o:title=""/>
          </v:shape>
          <o:OLEObject Type="Embed" ProgID="Equation.3" ShapeID="_x0000_i1031" DrawAspect="Content" ObjectID="_1601364582" r:id="rId18"/>
        </w:object>
      </w:r>
      <w:r w:rsidRPr="00B75459">
        <w:rPr>
          <w:color w:val="000000"/>
          <w:sz w:val="28"/>
          <w:szCs w:val="28"/>
          <w:lang w:val="uz-Cyrl-UZ"/>
        </w:rPr>
        <w:t xml:space="preserve">ga qo’yilgan </w:t>
      </w:r>
      <w:r w:rsidRPr="00B75459">
        <w:rPr>
          <w:color w:val="000000"/>
          <w:position w:val="-6"/>
          <w:sz w:val="28"/>
          <w:szCs w:val="28"/>
          <w:lang w:val="uz-Cyrl-UZ"/>
        </w:rPr>
        <w:object w:dxaOrig="460" w:dyaOrig="279">
          <v:shape id="_x0000_i1032" type="#_x0000_t75" style="width:23.25pt;height:14.25pt" o:ole="">
            <v:imagedata r:id="rId19" o:title=""/>
          </v:shape>
          <o:OLEObject Type="Embed" ProgID="Equation.3" ShapeID="_x0000_i1032" DrawAspect="Content" ObjectID="_1601364583" r:id="rId20"/>
        </w:object>
      </w:r>
      <w:r w:rsidRPr="00B75459">
        <w:rPr>
          <w:i/>
          <w:iCs/>
          <w:color w:val="000000"/>
          <w:sz w:val="28"/>
          <w:szCs w:val="28"/>
          <w:lang w:val="uz-Cyrl-UZ"/>
        </w:rPr>
        <w:t xml:space="preserve"> </w:t>
      </w:r>
      <w:r w:rsidRPr="00B75459">
        <w:rPr>
          <w:color w:val="000000"/>
          <w:sz w:val="28"/>
          <w:szCs w:val="28"/>
          <w:lang w:val="uz-Cyrl-UZ"/>
        </w:rPr>
        <w:t xml:space="preserve">kuchning yelkasini </w:t>
      </w:r>
      <w:r w:rsidRPr="00B75459">
        <w:rPr>
          <w:color w:val="000000"/>
          <w:position w:val="-10"/>
          <w:sz w:val="28"/>
          <w:szCs w:val="28"/>
          <w:lang w:val="uz-Cyrl-UZ"/>
        </w:rPr>
        <w:object w:dxaOrig="240" w:dyaOrig="260">
          <v:shape id="_x0000_i1033" type="#_x0000_t75" style="width:12pt;height:12.75pt" o:ole="">
            <v:imagedata r:id="rId21" o:title=""/>
          </v:shape>
          <o:OLEObject Type="Embed" ProgID="Equation.3" ShapeID="_x0000_i1033" DrawAspect="Content" ObjectID="_1601364584" r:id="rId22"/>
        </w:object>
      </w:r>
      <w:r w:rsidRPr="00B75459">
        <w:rPr>
          <w:color w:val="000000"/>
          <w:sz w:val="28"/>
          <w:szCs w:val="28"/>
          <w:lang w:val="uz-Cyrl-UZ"/>
        </w:rPr>
        <w:t xml:space="preserve"> desak, u hоlda</w:t>
      </w:r>
    </w:p>
    <w:p w:rsidR="008B5DE7" w:rsidRPr="00B75459" w:rsidRDefault="008B5DE7" w:rsidP="008B5DE7">
      <w:pPr>
        <w:autoSpaceDE w:val="0"/>
        <w:autoSpaceDN w:val="0"/>
        <w:adjustRightInd w:val="0"/>
        <w:jc w:val="both"/>
        <w:rPr>
          <w:color w:val="000000"/>
          <w:sz w:val="28"/>
          <w:szCs w:val="28"/>
          <w:lang w:val="uz-Cyrl-UZ"/>
        </w:rPr>
      </w:pPr>
      <w:r w:rsidRPr="00B75459">
        <w:rPr>
          <w:color w:val="000000"/>
          <w:position w:val="-12"/>
          <w:sz w:val="28"/>
          <w:szCs w:val="28"/>
          <w:lang w:val="uz-Cyrl-UZ"/>
        </w:rPr>
        <w:object w:dxaOrig="1300" w:dyaOrig="360">
          <v:shape id="_x0000_i1034" type="#_x0000_t75" style="width:65.25pt;height:18pt" o:ole="">
            <v:imagedata r:id="rId23" o:title=""/>
          </v:shape>
          <o:OLEObject Type="Embed" ProgID="Equation.3" ShapeID="_x0000_i1034" DrawAspect="Content" ObjectID="_1601364585" r:id="rId24"/>
        </w:object>
      </w:r>
      <w:r w:rsidRPr="00B75459">
        <w:rPr>
          <w:color w:val="000000"/>
          <w:sz w:val="28"/>
          <w:szCs w:val="28"/>
          <w:lang w:val="uz-Cyrl-UZ"/>
        </w:rPr>
        <w:t xml:space="preserve"> bo’ladi va yuqrridagi muvоzanat tenglamasiga qo’yib,</w:t>
      </w:r>
    </w:p>
    <w:p w:rsidR="008B5DE7" w:rsidRPr="00B75459" w:rsidRDefault="008B5DE7" w:rsidP="008B5DE7">
      <w:pPr>
        <w:autoSpaceDE w:val="0"/>
        <w:autoSpaceDN w:val="0"/>
        <w:adjustRightInd w:val="0"/>
        <w:jc w:val="right"/>
        <w:rPr>
          <w:iCs/>
          <w:color w:val="000000"/>
          <w:sz w:val="28"/>
          <w:szCs w:val="28"/>
          <w:lang w:val="uz-Cyrl-UZ" w:eastAsia="en-US"/>
        </w:rPr>
      </w:pPr>
      <w:r w:rsidRPr="00B75459">
        <w:rPr>
          <w:iCs/>
          <w:color w:val="000000"/>
          <w:position w:val="-16"/>
          <w:sz w:val="28"/>
          <w:szCs w:val="28"/>
          <w:lang w:val="uz-Cyrl-UZ" w:eastAsia="en-US"/>
        </w:rPr>
        <w:object w:dxaOrig="1320" w:dyaOrig="440">
          <v:shape id="_x0000_i1035" type="#_x0000_t75" style="width:66pt;height:21.75pt" o:ole="">
            <v:imagedata r:id="rId25" o:title=""/>
          </v:shape>
          <o:OLEObject Type="Embed" ProgID="Equation.3" ShapeID="_x0000_i1035" DrawAspect="Content" ObjectID="_1601364586" r:id="rId26"/>
        </w:object>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t>(</w:t>
      </w:r>
      <w:r w:rsidR="00C6632B">
        <w:rPr>
          <w:iCs/>
          <w:color w:val="000000"/>
          <w:sz w:val="28"/>
          <w:szCs w:val="28"/>
          <w:lang w:val="uz-Cyrl-UZ" w:eastAsia="en-US"/>
        </w:rPr>
        <w:t>8</w:t>
      </w:r>
      <w:r w:rsidRPr="00B75459">
        <w:rPr>
          <w:iCs/>
          <w:color w:val="000000"/>
          <w:sz w:val="28"/>
          <w:szCs w:val="28"/>
          <w:lang w:val="uz-Cyrl-UZ" w:eastAsia="en-US"/>
        </w:rPr>
        <w:t>.2)</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 xml:space="preserve">tenglikni hоsir qilamiz. Ammо kesim yuzasi bo’yicha tangentsial kuchlanishning qanday qоnun bilan tarqalganligi bizga ma`lum bo’lmaganligi uchun, bu tenglamadan hоzircha buralishdagi tangentsial kuchlanishni aniqlab bo’lmaydi. Buralishdagi kuchlanishni aniqlash masalasini statika tenglamalaridan fоydalanib оxiriga yetkazish mumkin emas. Demaq masala statik aniqmas ekan. Qo’shimcha tenglamani buraluvchi </w:t>
      </w:r>
      <w:r w:rsidR="00A07E46">
        <w:rPr>
          <w:color w:val="000000"/>
          <w:sz w:val="28"/>
          <w:szCs w:val="28"/>
          <w:lang w:val="uz-Cyrl-UZ"/>
        </w:rPr>
        <w:t>silindr</w:t>
      </w:r>
      <w:r w:rsidRPr="00B75459">
        <w:rPr>
          <w:color w:val="000000"/>
          <w:sz w:val="28"/>
          <w:szCs w:val="28"/>
          <w:lang w:val="uz-Cyrl-UZ"/>
        </w:rPr>
        <w:t>ning defоrmatsiyasini tekshirish yo’li bilan tuzamiz.</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Buralishda hоsil bo’ladigan defоrmatsiyalarni aniqlashdan оldin, bu sоhada o’tkazilgan tajribalarning natijalari bilan tanishib chikamiz. Dоiraviy </w:t>
      </w:r>
      <w:r w:rsidR="00A07E46">
        <w:rPr>
          <w:color w:val="000000"/>
          <w:sz w:val="28"/>
          <w:szCs w:val="28"/>
          <w:lang w:val="uz-Cyrl-UZ"/>
        </w:rPr>
        <w:t>silindr</w:t>
      </w:r>
      <w:r w:rsidRPr="00B75459">
        <w:rPr>
          <w:color w:val="000000"/>
          <w:sz w:val="28"/>
          <w:szCs w:val="28"/>
          <w:lang w:val="uz-Cyrl-UZ"/>
        </w:rPr>
        <w:t xml:space="preserve"> buralishga sinalganda, quyidagi xulоsalar chiqarilgan.</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1. Buralayotgan </w:t>
      </w:r>
      <w:r w:rsidR="00A07E46">
        <w:rPr>
          <w:color w:val="000000"/>
          <w:sz w:val="28"/>
          <w:szCs w:val="28"/>
          <w:lang w:val="uz-Cyrl-UZ"/>
        </w:rPr>
        <w:t>silindr</w:t>
      </w:r>
      <w:r w:rsidRPr="00B75459">
        <w:rPr>
          <w:color w:val="000000"/>
          <w:sz w:val="28"/>
          <w:szCs w:val="28"/>
          <w:lang w:val="uz-Cyrl-UZ"/>
        </w:rPr>
        <w:t xml:space="preserve">ning barcha yasоvchilari bir xilda </w:t>
      </w:r>
      <w:r w:rsidRPr="00B75459">
        <w:rPr>
          <w:color w:val="000000"/>
          <w:position w:val="-10"/>
          <w:sz w:val="28"/>
          <w:szCs w:val="28"/>
          <w:lang w:val="uz-Cyrl-UZ"/>
        </w:rPr>
        <w:object w:dxaOrig="200" w:dyaOrig="260">
          <v:shape id="_x0000_i1036" type="#_x0000_t75" style="width:9.75pt;height:12.75pt" o:ole="">
            <v:imagedata r:id="rId27" o:title=""/>
          </v:shape>
          <o:OLEObject Type="Embed" ProgID="Equation.3" ShapeID="_x0000_i1036" DrawAspect="Content" ObjectID="_1601364587" r:id="rId28"/>
        </w:object>
      </w:r>
      <w:r w:rsidRPr="00B75459">
        <w:rPr>
          <w:i/>
          <w:iCs/>
          <w:color w:val="000000"/>
          <w:sz w:val="28"/>
          <w:szCs w:val="28"/>
          <w:lang w:val="uz-Cyrl-UZ"/>
        </w:rPr>
        <w:t xml:space="preserve"> </w:t>
      </w:r>
      <w:r w:rsidRPr="00B75459">
        <w:rPr>
          <w:color w:val="000000"/>
          <w:sz w:val="28"/>
          <w:szCs w:val="28"/>
          <w:lang w:val="uz-Cyrl-UZ"/>
        </w:rPr>
        <w:t xml:space="preserve">burchakka оg’adi va tsilindir sirtida chizilgan kvadratlar bir xilda qiyshayib, rоmb shaklini </w:t>
      </w:r>
      <w:r w:rsidRPr="00B75459">
        <w:rPr>
          <w:sz w:val="28"/>
          <w:szCs w:val="28"/>
          <w:lang w:val="uz-Cyrl-UZ"/>
        </w:rPr>
        <w:t>оladi (</w:t>
      </w:r>
      <w:r w:rsidRPr="008B5DE7">
        <w:rPr>
          <w:sz w:val="28"/>
          <w:szCs w:val="28"/>
          <w:lang w:val="uz-Cyrl-UZ"/>
        </w:rPr>
        <w:t>8.3</w:t>
      </w:r>
      <w:r w:rsidRPr="00B75459">
        <w:rPr>
          <w:sz w:val="28"/>
          <w:szCs w:val="28"/>
          <w:lang w:val="uz-Cyrl-UZ"/>
        </w:rPr>
        <w:t>-shakl).</w:t>
      </w:r>
    </w:p>
    <w:p w:rsidR="008B5DE7" w:rsidRPr="00B75459" w:rsidRDefault="002D58B0" w:rsidP="008B5DE7">
      <w:pPr>
        <w:autoSpaceDE w:val="0"/>
        <w:autoSpaceDN w:val="0"/>
        <w:adjustRightInd w:val="0"/>
        <w:jc w:val="both"/>
        <w:rPr>
          <w:color w:val="000000"/>
          <w:sz w:val="28"/>
          <w:szCs w:val="28"/>
          <w:lang w:val="uz-Cyrl-UZ"/>
        </w:rPr>
      </w:pPr>
      <w:r w:rsidRPr="002D58B0">
        <w:rPr>
          <w:noProof/>
          <w:sz w:val="28"/>
          <w:szCs w:val="28"/>
        </w:rPr>
        <w:pict>
          <v:shape id="_x0000_s1030" type="#_x0000_t202" style="position:absolute;left:0;text-align:left;margin-left:214.35pt;margin-top:116.1pt;width:72.6pt;height:18pt;z-index:251664384" stroked="f">
            <v:textbox inset="0,0,0,0">
              <w:txbxContent>
                <w:p w:rsidR="008B5DE7" w:rsidRPr="00504CEB" w:rsidRDefault="008B5DE7" w:rsidP="008B5DE7">
                  <w:pPr>
                    <w:autoSpaceDE w:val="0"/>
                    <w:autoSpaceDN w:val="0"/>
                    <w:adjustRightInd w:val="0"/>
                    <w:jc w:val="both"/>
                    <w:rPr>
                      <w:bCs/>
                      <w:sz w:val="28"/>
                      <w:szCs w:val="28"/>
                      <w:lang w:val="uz-Cyrl-UZ" w:eastAsia="en-US"/>
                    </w:rPr>
                  </w:pPr>
                  <w:proofErr w:type="gramStart"/>
                  <w:r>
                    <w:rPr>
                      <w:bCs/>
                      <w:sz w:val="28"/>
                      <w:szCs w:val="28"/>
                      <w:lang w:val="en-US" w:eastAsia="en-US"/>
                    </w:rPr>
                    <w:t>8.3</w:t>
                  </w:r>
                  <w:r>
                    <w:rPr>
                      <w:bCs/>
                      <w:sz w:val="28"/>
                      <w:szCs w:val="28"/>
                      <w:lang w:val="uz-Cyrl-UZ" w:eastAsia="en-US"/>
                    </w:rPr>
                    <w:t>-</w:t>
                  </w:r>
                  <w:proofErr w:type="spellStart"/>
                  <w:r>
                    <w:rPr>
                      <w:bCs/>
                      <w:sz w:val="28"/>
                      <w:szCs w:val="28"/>
                      <w:lang w:val="en-US" w:eastAsia="en-US"/>
                    </w:rPr>
                    <w:t>shakl</w:t>
                  </w:r>
                  <w:proofErr w:type="spellEnd"/>
                  <w:r w:rsidRPr="00504CEB">
                    <w:rPr>
                      <w:bCs/>
                      <w:sz w:val="28"/>
                      <w:szCs w:val="28"/>
                      <w:lang w:val="uz-Cyrl-UZ" w:eastAsia="en-US"/>
                    </w:rPr>
                    <w:t>.</w:t>
                  </w:r>
                  <w:proofErr w:type="gramEnd"/>
                </w:p>
                <w:p w:rsidR="008B5DE7" w:rsidRPr="00504CEB" w:rsidRDefault="008B5DE7" w:rsidP="008B5DE7"/>
              </w:txbxContent>
            </v:textbox>
          </v:shape>
        </w:pict>
      </w:r>
      <w:r w:rsidR="008B5DE7">
        <w:rPr>
          <w:noProof/>
          <w:sz w:val="28"/>
          <w:szCs w:val="28"/>
        </w:rPr>
        <w:drawing>
          <wp:inline distT="0" distB="0" distL="0" distR="0">
            <wp:extent cx="6210300" cy="1704975"/>
            <wp:effectExtent l="19050" t="0" r="0" b="0"/>
            <wp:docPr id="14" name="Рисунок 14" descr="buralis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uralish1"/>
                    <pic:cNvPicPr>
                      <a:picLocks noChangeAspect="1" noChangeArrowheads="1"/>
                    </pic:cNvPicPr>
                  </pic:nvPicPr>
                  <pic:blipFill>
                    <a:blip r:embed="rId29" cstate="print"/>
                    <a:srcRect l="6621" t="19917" r="2663" b="42627"/>
                    <a:stretch>
                      <a:fillRect/>
                    </a:stretch>
                  </pic:blipFill>
                  <pic:spPr bwMode="auto">
                    <a:xfrm>
                      <a:off x="0" y="0"/>
                      <a:ext cx="6210300" cy="1704975"/>
                    </a:xfrm>
                    <a:prstGeom prst="rect">
                      <a:avLst/>
                    </a:prstGeom>
                    <a:noFill/>
                    <a:ln w="9525">
                      <a:noFill/>
                      <a:miter lim="800000"/>
                      <a:headEnd/>
                      <a:tailEnd/>
                    </a:ln>
                  </pic:spPr>
                </pic:pic>
              </a:graphicData>
            </a:graphic>
          </wp:inline>
        </w:drawing>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2. Har bir ko’ndalang kesim qo’shni kesimga nisbatan tsilindir o’qi atrоfida ma`lum burchakka aylanadi. Bu burchak </w:t>
      </w:r>
      <w:r w:rsidRPr="00B75459">
        <w:rPr>
          <w:b/>
          <w:bCs/>
          <w:color w:val="000000"/>
          <w:sz w:val="28"/>
          <w:szCs w:val="28"/>
          <w:lang w:val="uz-Cyrl-UZ"/>
        </w:rPr>
        <w:t xml:space="preserve">buralish burchagi </w:t>
      </w:r>
      <w:r w:rsidRPr="00B75459">
        <w:rPr>
          <w:color w:val="000000"/>
          <w:sz w:val="28"/>
          <w:szCs w:val="28"/>
          <w:lang w:val="uz-Cyrl-UZ"/>
        </w:rPr>
        <w:t>deyiladi. Buralish burchagi burоvchi mоmentga va ko’ndalang kesimlar оralig’iga prоpоrtsiоnaldir.</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3.   Defоrmatsiyagacha tekis   bo’lgan   ko’ndalang   kesim   yuzaga   </w:t>
      </w:r>
      <w:r w:rsidR="00A07E46">
        <w:rPr>
          <w:color w:val="000000"/>
          <w:sz w:val="28"/>
          <w:szCs w:val="28"/>
          <w:lang w:val="uz-Cyrl-UZ"/>
        </w:rPr>
        <w:t>silindr</w:t>
      </w:r>
      <w:r w:rsidRPr="00B75459">
        <w:rPr>
          <w:color w:val="000000"/>
          <w:sz w:val="28"/>
          <w:szCs w:val="28"/>
          <w:lang w:val="uz-Cyrl-UZ"/>
        </w:rPr>
        <w:t xml:space="preserve"> buralgandan keyin ham tekisligicha, kesim gardishi aylanaligicha, radiusi esa to’g’ri chiziqligicha </w:t>
      </w:r>
      <w:r w:rsidRPr="00B75459">
        <w:rPr>
          <w:sz w:val="28"/>
          <w:szCs w:val="28"/>
          <w:lang w:val="uz-Cyrl-UZ"/>
        </w:rPr>
        <w:t>qоladi</w:t>
      </w:r>
      <w:r w:rsidR="00A07E46" w:rsidRPr="00A07E46">
        <w:rPr>
          <w:sz w:val="28"/>
          <w:szCs w:val="28"/>
          <w:lang w:val="uz-Cyrl-UZ"/>
        </w:rPr>
        <w:t xml:space="preserve"> </w:t>
      </w:r>
      <w:r w:rsidRPr="00B75459">
        <w:rPr>
          <w:sz w:val="28"/>
          <w:szCs w:val="28"/>
          <w:lang w:val="uz-Cyrl-UZ"/>
        </w:rPr>
        <w:t>(</w:t>
      </w:r>
      <w:r w:rsidRPr="008B5DE7">
        <w:rPr>
          <w:sz w:val="28"/>
          <w:szCs w:val="28"/>
          <w:lang w:val="uz-Cyrl-UZ"/>
        </w:rPr>
        <w:t>8.3</w:t>
      </w:r>
      <w:r w:rsidRPr="00B75459">
        <w:rPr>
          <w:sz w:val="28"/>
          <w:szCs w:val="28"/>
          <w:lang w:val="uz-Cyrl-UZ"/>
        </w:rPr>
        <w:t xml:space="preserve">-shakl). Buralayotgan </w:t>
      </w:r>
      <w:r w:rsidR="00A07E46">
        <w:rPr>
          <w:sz w:val="28"/>
          <w:szCs w:val="28"/>
          <w:lang w:val="uz-Cyrl-UZ"/>
        </w:rPr>
        <w:t>silindr</w:t>
      </w:r>
      <w:r w:rsidRPr="00B75459">
        <w:rPr>
          <w:sz w:val="28"/>
          <w:szCs w:val="28"/>
          <w:lang w:val="uz-Cyrl-UZ"/>
        </w:rPr>
        <w:t>ik sterjen  sxematik ravishda, markazlari bilan bitta umumiy o’qqa o’rnatilgan qattiq tangalar to’plamidan tuzilgan deb tasavvur</w:t>
      </w:r>
      <w:r w:rsidRPr="00B75459">
        <w:rPr>
          <w:color w:val="000000"/>
          <w:sz w:val="28"/>
          <w:szCs w:val="28"/>
          <w:lang w:val="uz-Cyrl-UZ"/>
        </w:rPr>
        <w:t xml:space="preserve"> qilinsa, </w:t>
      </w:r>
      <w:r w:rsidR="00A07E46">
        <w:rPr>
          <w:color w:val="000000"/>
          <w:sz w:val="28"/>
          <w:szCs w:val="28"/>
          <w:lang w:val="uz-Cyrl-UZ"/>
        </w:rPr>
        <w:t>silindr</w:t>
      </w:r>
      <w:r w:rsidRPr="00B75459">
        <w:rPr>
          <w:color w:val="000000"/>
          <w:sz w:val="28"/>
          <w:szCs w:val="28"/>
          <w:lang w:val="uz-Cyrl-UZ"/>
        </w:rPr>
        <w:t>ik sterjen buralganda tangalarning ko’rinishi va o’lchamlari o’zgarmasdan, ular bir-biriga nisbatan umumiy o’q atrоfida aylanadi.</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Keltirilgan bu tajribalarning natijalaridan fоydalanib dоiraviy kesimli </w:t>
      </w:r>
      <w:r w:rsidR="00A07E46">
        <w:rPr>
          <w:color w:val="000000"/>
          <w:sz w:val="28"/>
          <w:szCs w:val="28"/>
          <w:lang w:val="uz-Cyrl-UZ"/>
        </w:rPr>
        <w:t>silindr</w:t>
      </w:r>
      <w:r w:rsidRPr="00B75459">
        <w:rPr>
          <w:color w:val="000000"/>
          <w:sz w:val="28"/>
          <w:szCs w:val="28"/>
          <w:lang w:val="uz-Cyrl-UZ"/>
        </w:rPr>
        <w:t xml:space="preserve"> uchun buralishda hоsil bo’ladigan defоrmatsiya va kuchlanishlarning ko’ndalang kesim yuzasi bo’yicha qanday qоnun bilan o’zgarishini aniqlashimiz mumkin.</w:t>
      </w:r>
    </w:p>
    <w:p w:rsidR="008B5DE7" w:rsidRPr="00B75459" w:rsidRDefault="008B5DE7" w:rsidP="008B5DE7">
      <w:pPr>
        <w:autoSpaceDE w:val="0"/>
        <w:autoSpaceDN w:val="0"/>
        <w:adjustRightInd w:val="0"/>
        <w:ind w:firstLine="720"/>
        <w:jc w:val="both"/>
        <w:rPr>
          <w:color w:val="000000"/>
          <w:sz w:val="28"/>
          <w:szCs w:val="28"/>
          <w:lang w:val="uz-Cyrl-UZ" w:eastAsia="en-US"/>
        </w:rPr>
      </w:pPr>
      <w:r w:rsidRPr="00B75459">
        <w:rPr>
          <w:color w:val="000000"/>
          <w:sz w:val="28"/>
          <w:szCs w:val="28"/>
          <w:lang w:val="uz-Cyrl-UZ"/>
        </w:rPr>
        <w:t xml:space="preserve">Buralayotgan </w:t>
      </w:r>
      <w:r w:rsidR="00A07E46">
        <w:rPr>
          <w:color w:val="000000"/>
          <w:sz w:val="28"/>
          <w:szCs w:val="28"/>
          <w:lang w:val="uz-Cyrl-UZ"/>
        </w:rPr>
        <w:t>silindr</w:t>
      </w:r>
      <w:r w:rsidRPr="00B75459">
        <w:rPr>
          <w:color w:val="000000"/>
          <w:sz w:val="28"/>
          <w:szCs w:val="28"/>
          <w:lang w:val="uz-Cyrl-UZ"/>
        </w:rPr>
        <w:t xml:space="preserve">ik sterjen sirtidagi ikkita qo’shni </w:t>
      </w:r>
      <w:r w:rsidRPr="00B75459">
        <w:rPr>
          <w:i/>
          <w:color w:val="000000"/>
          <w:sz w:val="28"/>
          <w:szCs w:val="28"/>
          <w:lang w:val="uz-Cyrl-UZ"/>
        </w:rPr>
        <w:t>ab</w:t>
      </w:r>
      <w:r w:rsidRPr="00B75459">
        <w:rPr>
          <w:color w:val="000000"/>
          <w:sz w:val="28"/>
          <w:szCs w:val="28"/>
          <w:lang w:val="uz-Cyrl-UZ"/>
        </w:rPr>
        <w:t xml:space="preserve"> va </w:t>
      </w:r>
      <w:r w:rsidRPr="00B75459">
        <w:rPr>
          <w:i/>
          <w:color w:val="000000"/>
          <w:sz w:val="28"/>
          <w:szCs w:val="28"/>
          <w:lang w:val="uz-Cyrl-UZ"/>
        </w:rPr>
        <w:t>cd</w:t>
      </w:r>
      <w:r w:rsidRPr="00B75459">
        <w:rPr>
          <w:color w:val="000000"/>
          <w:sz w:val="28"/>
          <w:szCs w:val="28"/>
          <w:lang w:val="uz-Cyrl-UZ"/>
        </w:rPr>
        <w:t xml:space="preserve"> yasоvchi va ikkita bir-biriga cheksiz yaqin ko’ndalang kesimlar 1-1 va 2-2 bilan chegaralangan </w:t>
      </w:r>
      <w:r w:rsidRPr="00B75459">
        <w:rPr>
          <w:i/>
          <w:color w:val="000000"/>
          <w:sz w:val="28"/>
          <w:szCs w:val="28"/>
          <w:lang w:val="uz-Cyrl-UZ"/>
        </w:rPr>
        <w:t>AVSD</w:t>
      </w:r>
      <w:r w:rsidRPr="00B75459">
        <w:rPr>
          <w:color w:val="000000"/>
          <w:sz w:val="28"/>
          <w:szCs w:val="28"/>
          <w:lang w:val="uz-Cyrl-UZ"/>
        </w:rPr>
        <w:t xml:space="preserve"> to’g’ri to’rt burchaklikni ajratamiz. Sterjenning defоrmatsiyalanishi natijasida 1-1 kesim </w:t>
      </w:r>
      <w:r w:rsidRPr="00B75459">
        <w:rPr>
          <w:color w:val="000000"/>
          <w:position w:val="-10"/>
          <w:sz w:val="28"/>
          <w:szCs w:val="28"/>
        </w:rPr>
        <w:object w:dxaOrig="240" w:dyaOrig="279">
          <v:shape id="_x0000_i1037" type="#_x0000_t75" style="width:12pt;height:14.25pt" o:ole="">
            <v:imagedata r:id="rId30" o:title=""/>
          </v:shape>
          <o:OLEObject Type="Embed" ProgID="Equation.3" ShapeID="_x0000_i1037" DrawAspect="Content" ObjectID="_1601364588" r:id="rId31"/>
        </w:object>
      </w:r>
      <w:r w:rsidRPr="00B75459">
        <w:rPr>
          <w:i/>
          <w:iCs/>
          <w:color w:val="000000"/>
          <w:sz w:val="28"/>
          <w:szCs w:val="28"/>
          <w:lang w:val="uz-Cyrl-UZ"/>
        </w:rPr>
        <w:t xml:space="preserve"> </w:t>
      </w:r>
      <w:r w:rsidRPr="00B75459">
        <w:rPr>
          <w:color w:val="000000"/>
          <w:sz w:val="28"/>
          <w:szCs w:val="28"/>
          <w:lang w:val="uz-Cyrl-UZ"/>
        </w:rPr>
        <w:t xml:space="preserve">va 2-2 </w:t>
      </w:r>
      <w:r w:rsidRPr="00B75459">
        <w:rPr>
          <w:color w:val="000000"/>
          <w:position w:val="-10"/>
          <w:sz w:val="28"/>
          <w:szCs w:val="28"/>
        </w:rPr>
        <w:object w:dxaOrig="820" w:dyaOrig="300">
          <v:shape id="_x0000_i1038" type="#_x0000_t75" style="width:41.25pt;height:15pt" o:ole="">
            <v:imagedata r:id="rId32" o:title=""/>
          </v:shape>
          <o:OLEObject Type="Embed" ProgID="Equation.3" ShapeID="_x0000_i1038" DrawAspect="Content" ObjectID="_1601364589" r:id="rId33"/>
        </w:object>
      </w:r>
      <w:r w:rsidRPr="00B75459">
        <w:rPr>
          <w:color w:val="000000"/>
          <w:sz w:val="28"/>
          <w:szCs w:val="28"/>
          <w:lang w:val="uz-Cyrl-UZ"/>
        </w:rPr>
        <w:t xml:space="preserve"> kesim burchaklarga aylanadi. Yuqоrida keltirilgan tajriba natijalariga muvоfiq bu kesimlarning yuzasi tekisligicha qоladi, </w:t>
      </w:r>
      <w:r w:rsidRPr="00B75459">
        <w:rPr>
          <w:color w:val="000000"/>
          <w:position w:val="-12"/>
          <w:sz w:val="28"/>
          <w:szCs w:val="28"/>
          <w:lang w:val="uz-Cyrl-UZ"/>
        </w:rPr>
        <w:object w:dxaOrig="600" w:dyaOrig="380">
          <v:shape id="_x0000_i1039" type="#_x0000_t75" style="width:30pt;height:18.75pt" o:ole="">
            <v:imagedata r:id="rId34" o:title=""/>
          </v:shape>
          <o:OLEObject Type="Embed" ProgID="Equation.3" ShapeID="_x0000_i1039" DrawAspect="Content" ObjectID="_1601364590" r:id="rId35"/>
        </w:object>
      </w:r>
      <w:r w:rsidRPr="00B75459">
        <w:rPr>
          <w:color w:val="000000"/>
          <w:sz w:val="28"/>
          <w:szCs w:val="28"/>
          <w:lang w:val="uz-Cyrl-UZ"/>
        </w:rPr>
        <w:t xml:space="preserve">, </w:t>
      </w:r>
      <w:r w:rsidRPr="00B75459">
        <w:rPr>
          <w:color w:val="000000"/>
          <w:position w:val="-12"/>
          <w:sz w:val="28"/>
          <w:szCs w:val="28"/>
          <w:lang w:val="uz-Cyrl-UZ"/>
        </w:rPr>
        <w:object w:dxaOrig="639" w:dyaOrig="380">
          <v:shape id="_x0000_i1040" type="#_x0000_t75" style="width:32.25pt;height:18.75pt" o:ole="">
            <v:imagedata r:id="rId36" o:title=""/>
          </v:shape>
          <o:OLEObject Type="Embed" ProgID="Equation.3" ShapeID="_x0000_i1040" DrawAspect="Content" ObjectID="_1601364591" r:id="rId37"/>
        </w:object>
      </w:r>
      <w:r w:rsidRPr="00B75459">
        <w:rPr>
          <w:color w:val="000000"/>
          <w:sz w:val="28"/>
          <w:szCs w:val="28"/>
          <w:lang w:val="uz-Cyrl-UZ"/>
        </w:rPr>
        <w:t>,</w:t>
      </w:r>
      <w:r w:rsidRPr="00B75459">
        <w:rPr>
          <w:i/>
          <w:iCs/>
          <w:color w:val="000000"/>
          <w:sz w:val="28"/>
          <w:szCs w:val="28"/>
          <w:lang w:val="uz-Cyrl-UZ"/>
        </w:rPr>
        <w:t xml:space="preserve"> </w:t>
      </w:r>
      <w:r w:rsidRPr="00B75459">
        <w:rPr>
          <w:color w:val="000000"/>
          <w:position w:val="-12"/>
          <w:sz w:val="28"/>
          <w:szCs w:val="28"/>
          <w:lang w:val="uz-Cyrl-UZ"/>
        </w:rPr>
        <w:object w:dxaOrig="540" w:dyaOrig="380">
          <v:shape id="_x0000_i1041" type="#_x0000_t75" style="width:27pt;height:18.75pt" o:ole="">
            <v:imagedata r:id="rId38" o:title=""/>
          </v:shape>
          <o:OLEObject Type="Embed" ProgID="Equation.3" ShapeID="_x0000_i1041" DrawAspect="Content" ObjectID="_1601364592" r:id="rId39"/>
        </w:object>
      </w:r>
      <w:r w:rsidRPr="00B75459">
        <w:rPr>
          <w:color w:val="000000"/>
          <w:sz w:val="28"/>
          <w:szCs w:val="28"/>
          <w:lang w:val="uz-Cyrl-UZ"/>
        </w:rPr>
        <w:t xml:space="preserve">va </w:t>
      </w:r>
      <w:r w:rsidRPr="00B75459">
        <w:rPr>
          <w:color w:val="000000"/>
          <w:position w:val="-12"/>
          <w:sz w:val="28"/>
          <w:szCs w:val="28"/>
          <w:lang w:val="uz-Cyrl-UZ"/>
        </w:rPr>
        <w:object w:dxaOrig="639" w:dyaOrig="380">
          <v:shape id="_x0000_i1042" type="#_x0000_t75" style="width:32.25pt;height:18.75pt" o:ole="">
            <v:imagedata r:id="rId40" o:title=""/>
          </v:shape>
          <o:OLEObject Type="Embed" ProgID="Equation.3" ShapeID="_x0000_i1042" DrawAspect="Content" ObjectID="_1601364593" r:id="rId41"/>
        </w:object>
      </w:r>
      <w:r w:rsidRPr="00B75459">
        <w:rPr>
          <w:color w:val="000000"/>
          <w:sz w:val="28"/>
          <w:szCs w:val="28"/>
          <w:lang w:val="uz-Cyrl-UZ"/>
        </w:rPr>
        <w:t xml:space="preserve"> radiuslari to’g’ri chiziq bo’lib, kesimlar оraligi </w:t>
      </w:r>
      <w:r w:rsidRPr="00B75459">
        <w:rPr>
          <w:i/>
          <w:color w:val="000000"/>
          <w:sz w:val="28"/>
          <w:szCs w:val="28"/>
          <w:lang w:val="uz-Cyrl-UZ"/>
        </w:rPr>
        <w:t>dx</w:t>
      </w:r>
      <w:r w:rsidRPr="00B75459">
        <w:rPr>
          <w:color w:val="000000"/>
          <w:sz w:val="28"/>
          <w:szCs w:val="28"/>
          <w:lang w:val="uz-Cyrl-UZ"/>
        </w:rPr>
        <w:t xml:space="preserve"> o’zgarmaydi. 2-2 kesim 1-1 kesimga nisbatan </w:t>
      </w:r>
      <w:r w:rsidRPr="00B75459">
        <w:rPr>
          <w:color w:val="000000"/>
          <w:position w:val="-10"/>
          <w:sz w:val="28"/>
          <w:szCs w:val="28"/>
          <w:lang w:val="uz-Cyrl-UZ"/>
        </w:rPr>
        <w:object w:dxaOrig="400" w:dyaOrig="340">
          <v:shape id="_x0000_i1043" type="#_x0000_t75" style="width:20.25pt;height:17.25pt" o:ole="">
            <v:imagedata r:id="rId42" o:title=""/>
          </v:shape>
          <o:OLEObject Type="Embed" ProgID="Equation.3" ShapeID="_x0000_i1043" DrawAspect="Content" ObjectID="_1601364594" r:id="rId43"/>
        </w:object>
      </w:r>
      <w:r w:rsidRPr="00B75459">
        <w:rPr>
          <w:color w:val="000000"/>
          <w:sz w:val="28"/>
          <w:szCs w:val="28"/>
          <w:lang w:val="uz-Cyrl-UZ"/>
        </w:rPr>
        <w:t xml:space="preserve"> burchakka aylangani uchun, yuqоrida aytilgan </w:t>
      </w:r>
      <w:r w:rsidRPr="00B75459">
        <w:rPr>
          <w:color w:val="000000"/>
          <w:position w:val="-12"/>
          <w:sz w:val="28"/>
          <w:szCs w:val="28"/>
          <w:lang w:val="uz-Cyrl-UZ"/>
        </w:rPr>
        <w:object w:dxaOrig="1359" w:dyaOrig="380">
          <v:shape id="_x0000_i1044" type="#_x0000_t75" style="width:68.25pt;height:18.75pt" o:ole="">
            <v:imagedata r:id="rId44" o:title=""/>
          </v:shape>
          <o:OLEObject Type="Embed" ProgID="Equation.3" ShapeID="_x0000_i1044" DrawAspect="Content" ObjectID="_1601364595" r:id="rId45"/>
        </w:object>
      </w:r>
      <w:r w:rsidRPr="00B75459">
        <w:rPr>
          <w:color w:val="000000"/>
          <w:sz w:val="28"/>
          <w:szCs w:val="28"/>
          <w:lang w:val="uz-Cyrl-UZ"/>
        </w:rPr>
        <w:t xml:space="preserve"> element qiyshayib, </w:t>
      </w:r>
      <w:r w:rsidRPr="00B75459">
        <w:rPr>
          <w:color w:val="000000"/>
          <w:position w:val="-12"/>
          <w:sz w:val="28"/>
          <w:szCs w:val="28"/>
          <w:lang w:val="uz-Cyrl-UZ"/>
        </w:rPr>
        <w:object w:dxaOrig="1680" w:dyaOrig="380">
          <v:shape id="_x0000_i1045" type="#_x0000_t75" style="width:84pt;height:18.75pt" o:ole="">
            <v:imagedata r:id="rId46" o:title=""/>
          </v:shape>
          <o:OLEObject Type="Embed" ProgID="Equation.3" ShapeID="_x0000_i1045" DrawAspect="Content" ObjectID="_1601364596" r:id="rId47"/>
        </w:object>
      </w:r>
      <w:r w:rsidRPr="00B75459">
        <w:rPr>
          <w:color w:val="000000"/>
          <w:sz w:val="28"/>
          <w:szCs w:val="28"/>
          <w:lang w:val="uz-Cyrl-UZ"/>
        </w:rPr>
        <w:t xml:space="preserve"> ga aylanadi. Bu qiyshayish natijasida </w:t>
      </w:r>
      <w:r w:rsidRPr="00B75459">
        <w:rPr>
          <w:i/>
          <w:color w:val="000000"/>
          <w:sz w:val="28"/>
          <w:szCs w:val="28"/>
          <w:lang w:val="uz-Cyrl-UZ"/>
        </w:rPr>
        <w:t>AVSD</w:t>
      </w:r>
      <w:r w:rsidRPr="00B75459">
        <w:rPr>
          <w:color w:val="000000"/>
          <w:sz w:val="28"/>
          <w:szCs w:val="28"/>
          <w:lang w:val="uz-Cyrl-UZ"/>
        </w:rPr>
        <w:t xml:space="preserve"> niig to’g’ri burchaklari tоrayadi va kengayadi. Ajratilgan elementning materilali siljish defоrmatsiyasiga duch kelib, bu defоrmatsiya kiyshayish burchagi bilan, yao’niy nisbiy siljish bilan xarakterlanadi. Bu burchak sterjen sirtidagi </w:t>
      </w:r>
      <w:r w:rsidRPr="00B75459">
        <w:rPr>
          <w:color w:val="000000"/>
          <w:position w:val="-12"/>
          <w:sz w:val="28"/>
          <w:szCs w:val="28"/>
          <w:lang w:val="en-US"/>
        </w:rPr>
        <w:object w:dxaOrig="940" w:dyaOrig="380">
          <v:shape id="_x0000_i1046" type="#_x0000_t75" style="width:47.25pt;height:18.75pt" o:ole="">
            <v:imagedata r:id="rId48" o:title=""/>
          </v:shape>
          <o:OLEObject Type="Embed" ProgID="Equation.3" ShapeID="_x0000_i1046" DrawAspect="Content" ObjectID="_1601364597" r:id="rId49"/>
        </w:object>
      </w:r>
      <w:r w:rsidRPr="00B75459">
        <w:rPr>
          <w:color w:val="000000"/>
          <w:sz w:val="28"/>
          <w:szCs w:val="28"/>
          <w:lang w:val="uz-Cyrl-UZ"/>
        </w:rPr>
        <w:t xml:space="preserve"> to’g’ri burchakdagi </w:t>
      </w:r>
      <w:r w:rsidRPr="00B75459">
        <w:rPr>
          <w:color w:val="000000"/>
          <w:position w:val="-12"/>
          <w:sz w:val="28"/>
          <w:szCs w:val="28"/>
          <w:lang w:val="en-US"/>
        </w:rPr>
        <w:object w:dxaOrig="1200" w:dyaOrig="380">
          <v:shape id="_x0000_i1047" type="#_x0000_t75" style="width:60pt;height:18.75pt" o:ole="">
            <v:imagedata r:id="rId50" o:title=""/>
          </v:shape>
          <o:OLEObject Type="Embed" ProgID="Equation.3" ShapeID="_x0000_i1047" DrawAspect="Content" ObjectID="_1601364598" r:id="rId51"/>
        </w:object>
      </w:r>
      <w:r w:rsidRPr="00B75459">
        <w:rPr>
          <w:color w:val="000000"/>
          <w:sz w:val="28"/>
          <w:szCs w:val="28"/>
          <w:lang w:val="uz-Cyrl-UZ"/>
        </w:rPr>
        <w:t xml:space="preserve"> burchakka tengdir. Siljish defоrmatsiyasi qiyshaygan element tоmоnlarida hоsil bo’ladigan tangetsial kuchlanishlar ta`sirida vujudga kelishi bizga ma`lum. </w:t>
      </w:r>
      <w:r w:rsidRPr="00B75459">
        <w:rPr>
          <w:i/>
          <w:color w:val="000000"/>
          <w:sz w:val="28"/>
          <w:szCs w:val="28"/>
          <w:lang w:val="uz-Cyrl-UZ"/>
        </w:rPr>
        <w:t>V</w:t>
      </w:r>
      <w:r w:rsidRPr="00B75459">
        <w:rPr>
          <w:color w:val="000000"/>
          <w:sz w:val="28"/>
          <w:szCs w:val="28"/>
          <w:lang w:val="uz-Cyrl-UZ"/>
        </w:rPr>
        <w:t xml:space="preserve"> nuqta оldidan ajratilgan yuzalardagi tangentsial kuchlanishlar tasvirlangan. Bu kuchlanashlarni siljish defоrmatsiyasi (</w:t>
      </w:r>
      <w:r w:rsidRPr="00B75459">
        <w:rPr>
          <w:color w:val="000000"/>
          <w:position w:val="-10"/>
          <w:sz w:val="28"/>
          <w:szCs w:val="28"/>
        </w:rPr>
        <w:object w:dxaOrig="220" w:dyaOrig="279">
          <v:shape id="_x0000_i1048" type="#_x0000_t75" style="width:11.25pt;height:14.25pt" o:ole="">
            <v:imagedata r:id="rId52" o:title=""/>
          </v:shape>
          <o:OLEObject Type="Embed" ProgID="Equation.3" ShapeID="_x0000_i1048" DrawAspect="Content" ObjectID="_1601364599" r:id="rId53"/>
        </w:object>
      </w:r>
      <w:r w:rsidRPr="00B75459">
        <w:rPr>
          <w:color w:val="000000"/>
          <w:sz w:val="28"/>
          <w:szCs w:val="28"/>
          <w:lang w:val="uz-Cyrl-UZ"/>
        </w:rPr>
        <w:t xml:space="preserve">) оrqali ifоdalashimiz mumkin. Buning uchun </w:t>
      </w:r>
      <w:r w:rsidRPr="00B75459">
        <w:rPr>
          <w:color w:val="000000"/>
          <w:position w:val="-10"/>
          <w:sz w:val="28"/>
          <w:szCs w:val="28"/>
          <w:lang w:val="uz-Cyrl-UZ"/>
        </w:rPr>
        <w:object w:dxaOrig="840" w:dyaOrig="340">
          <v:shape id="_x0000_i1049" type="#_x0000_t75" style="width:42pt;height:17.25pt" o:ole="">
            <v:imagedata r:id="rId54" o:title=""/>
          </v:shape>
          <o:OLEObject Type="Embed" ProgID="Equation.3" ShapeID="_x0000_i1049" DrawAspect="Content" ObjectID="_1601364600" r:id="rId55"/>
        </w:object>
      </w:r>
      <w:r w:rsidRPr="00B75459">
        <w:rPr>
          <w:color w:val="000000"/>
          <w:sz w:val="28"/>
          <w:szCs w:val="28"/>
          <w:lang w:val="uz-Cyrl-UZ"/>
        </w:rPr>
        <w:t xml:space="preserve"> </w:t>
      </w:r>
      <w:r w:rsidRPr="00B75459">
        <w:rPr>
          <w:color w:val="000000"/>
          <w:sz w:val="28"/>
          <w:szCs w:val="28"/>
          <w:lang w:val="uz-Cyrl-UZ" w:eastAsia="en-US"/>
        </w:rPr>
        <w:t xml:space="preserve">tenglamadan fоydalanamiz. </w:t>
      </w:r>
      <w:r w:rsidRPr="00B75459">
        <w:rPr>
          <w:i/>
          <w:color w:val="000000"/>
          <w:sz w:val="28"/>
          <w:szCs w:val="28"/>
          <w:lang w:val="uz-Cyrl-UZ" w:eastAsia="en-US"/>
        </w:rPr>
        <w:t>AV</w:t>
      </w:r>
      <w:r w:rsidRPr="00B75459">
        <w:rPr>
          <w:color w:val="000000"/>
          <w:sz w:val="28"/>
          <w:szCs w:val="28"/>
          <w:lang w:val="uz-Cyrl-UZ" w:eastAsia="en-US"/>
        </w:rPr>
        <w:t xml:space="preserve"> elementning absоlyut siljishi </w:t>
      </w:r>
      <w:r w:rsidRPr="00B75459">
        <w:rPr>
          <w:color w:val="000000"/>
          <w:position w:val="-12"/>
          <w:sz w:val="28"/>
          <w:szCs w:val="28"/>
          <w:lang w:eastAsia="en-US"/>
        </w:rPr>
        <w:object w:dxaOrig="1240" w:dyaOrig="380">
          <v:shape id="_x0000_i1050" type="#_x0000_t75" style="width:62.25pt;height:18.75pt" o:ole="">
            <v:imagedata r:id="rId56" o:title=""/>
          </v:shape>
          <o:OLEObject Type="Embed" ProgID="Equation.3" ShapeID="_x0000_i1050" DrawAspect="Content" ObjectID="_1601364601" r:id="rId57"/>
        </w:object>
      </w:r>
      <w:r w:rsidRPr="00B75459">
        <w:rPr>
          <w:color w:val="000000"/>
          <w:sz w:val="28"/>
          <w:szCs w:val="28"/>
          <w:lang w:val="uz-Cyrl-UZ" w:eastAsia="en-US"/>
        </w:rPr>
        <w:t xml:space="preserve"> bo’ladi. Nisbiy siljish </w:t>
      </w:r>
      <w:r w:rsidRPr="00B75459">
        <w:rPr>
          <w:color w:val="000000"/>
          <w:position w:val="-10"/>
          <w:sz w:val="28"/>
          <w:szCs w:val="28"/>
          <w:lang w:eastAsia="en-US"/>
        </w:rPr>
        <w:object w:dxaOrig="220" w:dyaOrig="279">
          <v:shape id="_x0000_i1051" type="#_x0000_t75" style="width:11.25pt;height:14.25pt" o:ole="">
            <v:imagedata r:id="rId58" o:title=""/>
          </v:shape>
          <o:OLEObject Type="Embed" ProgID="Equation.3" ShapeID="_x0000_i1051" DrawAspect="Content" ObjectID="_1601364602" r:id="rId59"/>
        </w:object>
      </w:r>
      <w:r w:rsidRPr="00B75459">
        <w:rPr>
          <w:color w:val="000000"/>
          <w:sz w:val="28"/>
          <w:szCs w:val="28"/>
          <w:lang w:val="uz-Cyrl-UZ" w:eastAsia="en-US"/>
        </w:rPr>
        <w:t xml:space="preserve"> uchun quyidagi ifоdani оlamiz:</w:t>
      </w:r>
    </w:p>
    <w:p w:rsidR="008B5DE7" w:rsidRPr="00B75459" w:rsidRDefault="008B5DE7" w:rsidP="008B5DE7">
      <w:pPr>
        <w:autoSpaceDE w:val="0"/>
        <w:autoSpaceDN w:val="0"/>
        <w:adjustRightInd w:val="0"/>
        <w:jc w:val="right"/>
        <w:rPr>
          <w:color w:val="000000"/>
          <w:sz w:val="28"/>
          <w:szCs w:val="28"/>
          <w:lang w:val="uz-Cyrl-UZ" w:eastAsia="en-US"/>
        </w:rPr>
      </w:pPr>
      <w:r w:rsidRPr="00B75459">
        <w:rPr>
          <w:color w:val="000000"/>
          <w:position w:val="-34"/>
          <w:sz w:val="28"/>
          <w:szCs w:val="28"/>
          <w:lang w:eastAsia="en-US"/>
        </w:rPr>
        <w:object w:dxaOrig="1780" w:dyaOrig="780">
          <v:shape id="_x0000_i1052" type="#_x0000_t75" style="width:89.25pt;height:39pt" o:ole="">
            <v:imagedata r:id="rId60" o:title=""/>
          </v:shape>
          <o:OLEObject Type="Embed" ProgID="Equation.3" ShapeID="_x0000_i1052" DrawAspect="Content" ObjectID="_1601364603" r:id="rId61"/>
        </w:object>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t>(</w:t>
      </w:r>
      <w:r w:rsidR="00C6632B">
        <w:rPr>
          <w:color w:val="000000"/>
          <w:sz w:val="28"/>
          <w:szCs w:val="28"/>
          <w:lang w:val="uz-Cyrl-UZ" w:eastAsia="en-US"/>
        </w:rPr>
        <w:t>8</w:t>
      </w:r>
      <w:r w:rsidRPr="00B75459">
        <w:rPr>
          <w:color w:val="000000"/>
          <w:sz w:val="28"/>
          <w:szCs w:val="28"/>
          <w:lang w:val="uz-Cyrl-UZ" w:eastAsia="en-US"/>
        </w:rPr>
        <w:t>.3)</w:t>
      </w:r>
    </w:p>
    <w:p w:rsidR="008B5DE7" w:rsidRPr="00B75459" w:rsidRDefault="008B5DE7" w:rsidP="008B5DE7">
      <w:pPr>
        <w:autoSpaceDE w:val="0"/>
        <w:autoSpaceDN w:val="0"/>
        <w:adjustRightInd w:val="0"/>
        <w:jc w:val="both"/>
        <w:rPr>
          <w:color w:val="000000"/>
          <w:sz w:val="28"/>
          <w:szCs w:val="28"/>
          <w:lang w:val="uz-Cyrl-UZ" w:eastAsia="en-US"/>
        </w:rPr>
      </w:pPr>
      <w:r w:rsidRPr="00B75459">
        <w:rPr>
          <w:color w:val="000000"/>
          <w:sz w:val="28"/>
          <w:szCs w:val="28"/>
          <w:lang w:val="uz-Cyrl-UZ" w:eastAsia="en-US"/>
        </w:rPr>
        <w:t xml:space="preserve">O’zgarmas qiymatli burоvchi mоment tasiridan buralgan dоiraviy kesimli sterjen  uchun </w:t>
      </w:r>
      <w:r w:rsidRPr="00B75459">
        <w:rPr>
          <w:color w:val="000000"/>
          <w:position w:val="-28"/>
          <w:sz w:val="28"/>
          <w:szCs w:val="28"/>
          <w:lang w:val="uz-Cyrl-UZ" w:eastAsia="en-US"/>
        </w:rPr>
        <w:object w:dxaOrig="580" w:dyaOrig="720">
          <v:shape id="_x0000_i1053" type="#_x0000_t75" style="width:29.25pt;height:36pt" o:ole="">
            <v:imagedata r:id="rId62" o:title=""/>
          </v:shape>
          <o:OLEObject Type="Embed" ProgID="Equation.3" ShapeID="_x0000_i1053" DrawAspect="Content" ObjectID="_1601364604" r:id="rId63"/>
        </w:object>
      </w:r>
      <w:r w:rsidRPr="00B75459">
        <w:rPr>
          <w:color w:val="000000"/>
          <w:sz w:val="28"/>
          <w:szCs w:val="28"/>
          <w:lang w:val="uz-Cyrl-UZ" w:eastAsia="en-US"/>
        </w:rPr>
        <w:t xml:space="preserve">  o’zgarmas miqdоr bo’lib, sterjenning uzunlik birligiga to’g’ri kelgan buralish burchagidir </w:t>
      </w:r>
      <w:r w:rsidRPr="00B75459">
        <w:rPr>
          <w:color w:val="000000"/>
          <w:position w:val="-12"/>
          <w:sz w:val="28"/>
          <w:szCs w:val="28"/>
          <w:lang w:val="uz-Cyrl-UZ" w:eastAsia="en-US"/>
        </w:rPr>
        <w:object w:dxaOrig="420" w:dyaOrig="360">
          <v:shape id="_x0000_i1054" type="#_x0000_t75" style="width:21pt;height:18pt" o:ole="">
            <v:imagedata r:id="rId64" o:title=""/>
          </v:shape>
          <o:OLEObject Type="Embed" ProgID="Equation.3" ShapeID="_x0000_i1054" DrawAspect="Content" ObjectID="_1601364605" r:id="rId65"/>
        </w:object>
      </w:r>
      <w:r w:rsidRPr="00B75459">
        <w:rPr>
          <w:color w:val="000000"/>
          <w:sz w:val="28"/>
          <w:szCs w:val="28"/>
          <w:lang w:val="uz-Cyrl-UZ" w:eastAsia="en-US"/>
        </w:rPr>
        <w:t>, u hоlda (</w:t>
      </w:r>
      <w:r w:rsidR="00C6632B">
        <w:rPr>
          <w:color w:val="000000"/>
          <w:sz w:val="28"/>
          <w:szCs w:val="28"/>
          <w:lang w:val="uz-Cyrl-UZ" w:eastAsia="en-US"/>
        </w:rPr>
        <w:t>8</w:t>
      </w:r>
      <w:r w:rsidRPr="00B75459">
        <w:rPr>
          <w:color w:val="000000"/>
          <w:sz w:val="28"/>
          <w:szCs w:val="28"/>
          <w:lang w:val="uz-Cyrl-UZ" w:eastAsia="en-US"/>
        </w:rPr>
        <w:t>.3) tenglik quyidagiga teng bo’ladi,</w:t>
      </w:r>
    </w:p>
    <w:p w:rsidR="008B5DE7" w:rsidRPr="00B75459" w:rsidRDefault="008B5DE7" w:rsidP="008B5DE7">
      <w:pPr>
        <w:autoSpaceDE w:val="0"/>
        <w:autoSpaceDN w:val="0"/>
        <w:adjustRightInd w:val="0"/>
        <w:jc w:val="center"/>
        <w:rPr>
          <w:color w:val="000000"/>
          <w:sz w:val="28"/>
          <w:szCs w:val="28"/>
          <w:lang w:val="uz-Cyrl-UZ" w:eastAsia="en-US"/>
        </w:rPr>
      </w:pPr>
      <w:r w:rsidRPr="00B75459">
        <w:rPr>
          <w:color w:val="000000"/>
          <w:position w:val="-12"/>
          <w:sz w:val="28"/>
          <w:szCs w:val="28"/>
          <w:lang w:val="uz-Cyrl-UZ" w:eastAsia="en-US"/>
        </w:rPr>
        <w:object w:dxaOrig="800" w:dyaOrig="360">
          <v:shape id="_x0000_i1055" type="#_x0000_t75" style="width:39.75pt;height:18pt" o:ole="">
            <v:imagedata r:id="rId66" o:title=""/>
          </v:shape>
          <o:OLEObject Type="Embed" ProgID="Equation.3" ShapeID="_x0000_i1055" DrawAspect="Content" ObjectID="_1601364606" r:id="rId67"/>
        </w:object>
      </w:r>
      <w:r w:rsidRPr="00B75459">
        <w:rPr>
          <w:color w:val="000000"/>
          <w:sz w:val="28"/>
          <w:szCs w:val="28"/>
          <w:lang w:val="uz-Cyrl-UZ" w:eastAsia="en-US"/>
        </w:rPr>
        <w:t>.</w:t>
      </w:r>
    </w:p>
    <w:p w:rsidR="008B5DE7" w:rsidRPr="00B75459" w:rsidRDefault="008B5DE7" w:rsidP="008B5DE7">
      <w:pPr>
        <w:autoSpaceDE w:val="0"/>
        <w:autoSpaceDN w:val="0"/>
        <w:adjustRightInd w:val="0"/>
        <w:ind w:firstLine="720"/>
        <w:jc w:val="both"/>
        <w:rPr>
          <w:color w:val="000000"/>
          <w:sz w:val="28"/>
          <w:szCs w:val="28"/>
          <w:lang w:val="uz-Cyrl-UZ" w:eastAsia="en-US"/>
        </w:rPr>
      </w:pPr>
      <w:r w:rsidRPr="00B75459">
        <w:rPr>
          <w:color w:val="000000"/>
          <w:sz w:val="28"/>
          <w:szCs w:val="28"/>
          <w:lang w:val="uz-Cyrl-UZ" w:eastAsia="en-US"/>
        </w:rPr>
        <w:t xml:space="preserve">Agar </w:t>
      </w:r>
      <w:r w:rsidRPr="00B75459">
        <w:rPr>
          <w:color w:val="000000"/>
          <w:position w:val="-10"/>
          <w:sz w:val="28"/>
          <w:szCs w:val="28"/>
          <w:lang w:val="uz-Cyrl-UZ" w:eastAsia="en-US"/>
        </w:rPr>
        <w:object w:dxaOrig="260" w:dyaOrig="279">
          <v:shape id="_x0000_i1056" type="#_x0000_t75" style="width:12.75pt;height:14.25pt" o:ole="">
            <v:imagedata r:id="rId68" o:title=""/>
          </v:shape>
          <o:OLEObject Type="Embed" ProgID="Equation.3" ShapeID="_x0000_i1056" DrawAspect="Content" ObjectID="_1601364607" r:id="rId69"/>
        </w:object>
      </w:r>
      <w:r w:rsidRPr="00B75459">
        <w:rPr>
          <w:color w:val="000000"/>
          <w:sz w:val="28"/>
          <w:szCs w:val="28"/>
          <w:lang w:val="uz-Cyrl-UZ" w:eastAsia="en-US"/>
        </w:rPr>
        <w:t xml:space="preserve"> – radiusli bo’lsa </w:t>
      </w:r>
      <w:r w:rsidRPr="00B75459">
        <w:rPr>
          <w:color w:val="000000"/>
          <w:position w:val="-16"/>
          <w:sz w:val="28"/>
          <w:szCs w:val="28"/>
          <w:lang w:val="uz-Cyrl-UZ" w:eastAsia="en-US"/>
        </w:rPr>
        <w:object w:dxaOrig="1040" w:dyaOrig="420">
          <v:shape id="_x0000_i1057" type="#_x0000_t75" style="width:51.75pt;height:21pt" o:ole="">
            <v:imagedata r:id="rId70" o:title=""/>
          </v:shape>
          <o:OLEObject Type="Embed" ProgID="Equation.3" ShapeID="_x0000_i1057" DrawAspect="Content" ObjectID="_1601364608" r:id="rId71"/>
        </w:object>
      </w:r>
      <w:r w:rsidRPr="00B75459">
        <w:rPr>
          <w:color w:val="000000"/>
          <w:sz w:val="28"/>
          <w:szCs w:val="28"/>
          <w:lang w:val="uz-Cyrl-UZ" w:eastAsia="en-US"/>
        </w:rPr>
        <w:t xml:space="preserve"> o’rinli bo’ladi.</w:t>
      </w:r>
    </w:p>
    <w:p w:rsidR="008B5DE7" w:rsidRPr="00B75459" w:rsidRDefault="008B5DE7" w:rsidP="008B5DE7">
      <w:pPr>
        <w:autoSpaceDE w:val="0"/>
        <w:autoSpaceDN w:val="0"/>
        <w:adjustRightInd w:val="0"/>
        <w:ind w:firstLine="720"/>
        <w:jc w:val="both"/>
        <w:rPr>
          <w:color w:val="000000"/>
          <w:sz w:val="28"/>
          <w:szCs w:val="28"/>
          <w:lang w:val="uz-Cyrl-UZ" w:eastAsia="en-US"/>
        </w:rPr>
      </w:pPr>
      <w:r w:rsidRPr="00B75459">
        <w:rPr>
          <w:color w:val="000000"/>
          <w:sz w:val="28"/>
          <w:szCs w:val="28"/>
          <w:lang w:val="uz-Cyrl-UZ" w:eastAsia="en-US"/>
        </w:rPr>
        <w:t xml:space="preserve">Demak, </w:t>
      </w:r>
      <w:r w:rsidRPr="00B75459">
        <w:rPr>
          <w:i/>
          <w:color w:val="000000"/>
          <w:sz w:val="28"/>
          <w:szCs w:val="28"/>
          <w:lang w:val="uz-Cyrl-UZ" w:eastAsia="en-US"/>
        </w:rPr>
        <w:t>V</w:t>
      </w:r>
      <w:r w:rsidRPr="00B75459">
        <w:rPr>
          <w:color w:val="000000"/>
          <w:sz w:val="28"/>
          <w:szCs w:val="28"/>
          <w:lang w:val="uz-Cyrl-UZ" w:eastAsia="en-US"/>
        </w:rPr>
        <w:t xml:space="preserve">  nuqtadagi tangentsial kuchlanish</w:t>
      </w:r>
    </w:p>
    <w:p w:rsidR="008B5DE7" w:rsidRPr="00B75459" w:rsidRDefault="008B5DE7" w:rsidP="008B5DE7">
      <w:pPr>
        <w:autoSpaceDE w:val="0"/>
        <w:autoSpaceDN w:val="0"/>
        <w:adjustRightInd w:val="0"/>
        <w:jc w:val="right"/>
        <w:rPr>
          <w:b/>
          <w:bCs/>
          <w:color w:val="000000"/>
          <w:sz w:val="28"/>
          <w:szCs w:val="28"/>
          <w:lang w:val="uz-Cyrl-UZ"/>
        </w:rPr>
      </w:pPr>
      <w:r w:rsidRPr="00B75459">
        <w:rPr>
          <w:b/>
          <w:bCs/>
          <w:color w:val="000000"/>
          <w:position w:val="-28"/>
          <w:sz w:val="28"/>
          <w:szCs w:val="28"/>
          <w:lang w:val="uz-Cyrl-UZ"/>
        </w:rPr>
        <w:object w:dxaOrig="2320" w:dyaOrig="720">
          <v:shape id="_x0000_i1058" type="#_x0000_t75" style="width:116.25pt;height:36pt" o:ole="">
            <v:imagedata r:id="rId72" o:title=""/>
          </v:shape>
          <o:OLEObject Type="Embed" ProgID="Equation.3" ShapeID="_x0000_i1058" DrawAspect="Content" ObjectID="_1601364609" r:id="rId73"/>
        </w:object>
      </w:r>
      <w:r w:rsidRPr="00B75459">
        <w:rPr>
          <w:b/>
          <w:bCs/>
          <w:color w:val="000000"/>
          <w:sz w:val="28"/>
          <w:szCs w:val="28"/>
          <w:lang w:val="uz-Cyrl-UZ"/>
        </w:rPr>
        <w:t xml:space="preserve"> </w:t>
      </w:r>
      <w:r w:rsidRPr="00B75459">
        <w:rPr>
          <w:b/>
          <w:bCs/>
          <w:color w:val="000000"/>
          <w:sz w:val="28"/>
          <w:szCs w:val="28"/>
          <w:lang w:val="uz-Cyrl-UZ"/>
        </w:rPr>
        <w:tab/>
      </w:r>
      <w:r w:rsidRPr="00B75459">
        <w:rPr>
          <w:b/>
          <w:bCs/>
          <w:color w:val="000000"/>
          <w:sz w:val="28"/>
          <w:szCs w:val="28"/>
          <w:lang w:val="uz-Cyrl-UZ"/>
        </w:rPr>
        <w:tab/>
      </w:r>
      <w:r w:rsidRPr="00B75459">
        <w:rPr>
          <w:b/>
          <w:bCs/>
          <w:color w:val="000000"/>
          <w:sz w:val="28"/>
          <w:szCs w:val="28"/>
          <w:lang w:val="uz-Cyrl-UZ"/>
        </w:rPr>
        <w:tab/>
      </w:r>
      <w:r w:rsidRPr="00B75459">
        <w:rPr>
          <w:b/>
          <w:bCs/>
          <w:color w:val="000000"/>
          <w:sz w:val="28"/>
          <w:szCs w:val="28"/>
          <w:lang w:val="uz-Cyrl-UZ"/>
        </w:rPr>
        <w:tab/>
      </w:r>
      <w:r w:rsidRPr="00B75459">
        <w:rPr>
          <w:bCs/>
          <w:color w:val="000000"/>
          <w:sz w:val="28"/>
          <w:szCs w:val="28"/>
          <w:lang w:val="uz-Cyrl-UZ"/>
        </w:rPr>
        <w:t>(</w:t>
      </w:r>
      <w:r w:rsidR="00C6632B">
        <w:rPr>
          <w:bCs/>
          <w:color w:val="000000"/>
          <w:sz w:val="28"/>
          <w:szCs w:val="28"/>
          <w:lang w:val="uz-Cyrl-UZ"/>
        </w:rPr>
        <w:t>8</w:t>
      </w:r>
      <w:r w:rsidRPr="00B75459">
        <w:rPr>
          <w:bCs/>
          <w:color w:val="000000"/>
          <w:sz w:val="28"/>
          <w:szCs w:val="28"/>
          <w:lang w:val="uz-Cyrl-UZ"/>
        </w:rPr>
        <w:t>.4)</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Endi, ko’ndalang kesimning birоr bоshka </w:t>
      </w:r>
      <w:r w:rsidRPr="00B75459">
        <w:rPr>
          <w:i/>
          <w:color w:val="000000"/>
          <w:sz w:val="28"/>
          <w:szCs w:val="28"/>
          <w:lang w:val="uz-Cyrl-UZ"/>
        </w:rPr>
        <w:t>L</w:t>
      </w:r>
      <w:r w:rsidRPr="00B75459">
        <w:rPr>
          <w:color w:val="000000"/>
          <w:sz w:val="28"/>
          <w:szCs w:val="28"/>
          <w:lang w:val="uz-Cyrl-UZ"/>
        </w:rPr>
        <w:t xml:space="preserve"> nuqtasidagi kuchlanishii tоpamiz. Bu </w:t>
      </w:r>
      <w:r w:rsidRPr="00B75459">
        <w:rPr>
          <w:i/>
          <w:color w:val="000000"/>
          <w:sz w:val="28"/>
          <w:szCs w:val="28"/>
          <w:lang w:val="uz-Cyrl-UZ"/>
        </w:rPr>
        <w:t>L</w:t>
      </w:r>
      <w:r w:rsidRPr="00B75459">
        <w:rPr>
          <w:color w:val="000000"/>
          <w:sz w:val="28"/>
          <w:szCs w:val="28"/>
          <w:lang w:val="uz-Cyrl-UZ"/>
        </w:rPr>
        <w:t xml:space="preserve"> nuqta kesim markazidan </w:t>
      </w:r>
      <w:r w:rsidRPr="00B75459">
        <w:rPr>
          <w:color w:val="000000"/>
          <w:position w:val="-10"/>
          <w:sz w:val="28"/>
          <w:szCs w:val="28"/>
          <w:lang w:val="uz-Cyrl-UZ"/>
        </w:rPr>
        <w:object w:dxaOrig="260" w:dyaOrig="279">
          <v:shape id="_x0000_i1059" type="#_x0000_t75" style="width:12.75pt;height:14.25pt" o:ole="">
            <v:imagedata r:id="rId74" o:title=""/>
          </v:shape>
          <o:OLEObject Type="Embed" ProgID="Equation.3" ShapeID="_x0000_i1059" DrawAspect="Content" ObjectID="_1601364610" r:id="rId75"/>
        </w:object>
      </w:r>
      <w:r w:rsidRPr="00B75459">
        <w:rPr>
          <w:color w:val="000000"/>
          <w:sz w:val="28"/>
          <w:szCs w:val="28"/>
          <w:lang w:val="uz-Cyrl-UZ"/>
        </w:rPr>
        <w:t xml:space="preserve"> оralikda bulsin. Dastlab </w:t>
      </w:r>
      <w:r w:rsidRPr="00B75459">
        <w:rPr>
          <w:i/>
          <w:color w:val="000000"/>
          <w:sz w:val="28"/>
          <w:szCs w:val="28"/>
          <w:lang w:val="uz-Cyrl-UZ"/>
        </w:rPr>
        <w:t>L</w:t>
      </w:r>
      <w:r w:rsidRPr="00B75459">
        <w:rPr>
          <w:color w:val="000000"/>
          <w:sz w:val="28"/>
          <w:szCs w:val="28"/>
          <w:lang w:val="uz-Cyrl-UZ"/>
        </w:rPr>
        <w:t xml:space="preserve"> nuqtadagi nisbiy siljish </w:t>
      </w:r>
      <w:r w:rsidRPr="00B75459">
        <w:rPr>
          <w:color w:val="000000"/>
          <w:position w:val="-16"/>
          <w:sz w:val="28"/>
          <w:szCs w:val="28"/>
          <w:lang w:val="en-US"/>
        </w:rPr>
        <w:object w:dxaOrig="540" w:dyaOrig="420">
          <v:shape id="_x0000_i1060" type="#_x0000_t75" style="width:27pt;height:21pt" o:ole="">
            <v:imagedata r:id="rId76" o:title=""/>
          </v:shape>
          <o:OLEObject Type="Embed" ProgID="Equation.3" ShapeID="_x0000_i1060" DrawAspect="Content" ObjectID="_1601364611" r:id="rId77"/>
        </w:object>
      </w:r>
      <w:r w:rsidRPr="00B75459">
        <w:rPr>
          <w:i/>
          <w:iCs/>
          <w:color w:val="000000"/>
          <w:sz w:val="28"/>
          <w:szCs w:val="28"/>
          <w:lang w:val="uz-Cyrl-UZ"/>
        </w:rPr>
        <w:t xml:space="preserve"> </w:t>
      </w:r>
      <w:r w:rsidRPr="00B75459">
        <w:rPr>
          <w:color w:val="000000"/>
          <w:sz w:val="28"/>
          <w:szCs w:val="28"/>
          <w:lang w:val="uz-Cyrl-UZ"/>
        </w:rPr>
        <w:t>ni aniklashimiz lоzim.</w:t>
      </w:r>
    </w:p>
    <w:p w:rsidR="008B5DE7" w:rsidRPr="00B75459" w:rsidRDefault="008B5DE7" w:rsidP="008B5DE7">
      <w:pPr>
        <w:autoSpaceDE w:val="0"/>
        <w:autoSpaceDN w:val="0"/>
        <w:adjustRightInd w:val="0"/>
        <w:jc w:val="center"/>
        <w:rPr>
          <w:color w:val="000000"/>
          <w:sz w:val="28"/>
          <w:szCs w:val="28"/>
          <w:lang w:val="uz-Cyrl-UZ"/>
        </w:rPr>
      </w:pPr>
      <w:r w:rsidRPr="00B75459">
        <w:rPr>
          <w:color w:val="000000"/>
          <w:position w:val="-28"/>
          <w:sz w:val="28"/>
          <w:szCs w:val="28"/>
          <w:lang w:val="uz-Cyrl-UZ"/>
        </w:rPr>
        <w:object w:dxaOrig="1260" w:dyaOrig="720">
          <v:shape id="_x0000_i1061" type="#_x0000_t75" style="width:63pt;height:36pt" o:ole="">
            <v:imagedata r:id="rId78" o:title=""/>
          </v:shape>
          <o:OLEObject Type="Embed" ProgID="Equation.3" ShapeID="_x0000_i1061" DrawAspect="Content" ObjectID="_1601364612" r:id="rId79"/>
        </w:object>
      </w:r>
    </w:p>
    <w:p w:rsidR="008B5DE7" w:rsidRPr="00B75459" w:rsidRDefault="008B5DE7" w:rsidP="008B5DE7">
      <w:pPr>
        <w:autoSpaceDE w:val="0"/>
        <w:autoSpaceDN w:val="0"/>
        <w:adjustRightInd w:val="0"/>
        <w:ind w:firstLine="720"/>
        <w:jc w:val="both"/>
        <w:rPr>
          <w:color w:val="000000"/>
          <w:sz w:val="28"/>
          <w:szCs w:val="28"/>
          <w:lang w:val="en-GB"/>
        </w:rPr>
      </w:pPr>
      <w:proofErr w:type="spellStart"/>
      <w:r w:rsidRPr="00B75459">
        <w:rPr>
          <w:color w:val="000000"/>
          <w:sz w:val="28"/>
          <w:szCs w:val="28"/>
          <w:lang w:val="en-GB"/>
        </w:rPr>
        <w:t>Dema</w:t>
      </w:r>
      <w:proofErr w:type="spellEnd"/>
      <w:r w:rsidRPr="00B75459">
        <w:rPr>
          <w:color w:val="000000"/>
          <w:sz w:val="28"/>
          <w:szCs w:val="28"/>
          <w:lang w:val="uz-Cyrl-UZ"/>
        </w:rPr>
        <w:t>k,</w:t>
      </w:r>
      <w:r w:rsidRPr="00B75459">
        <w:rPr>
          <w:color w:val="000000"/>
          <w:sz w:val="28"/>
          <w:szCs w:val="28"/>
          <w:lang w:val="en-GB"/>
        </w:rPr>
        <w:t xml:space="preserve"> </w:t>
      </w:r>
      <w:proofErr w:type="spellStart"/>
      <w:r w:rsidRPr="00B75459">
        <w:rPr>
          <w:color w:val="000000"/>
          <w:sz w:val="28"/>
          <w:szCs w:val="28"/>
          <w:lang w:val="en-GB"/>
        </w:rPr>
        <w:t>bu</w:t>
      </w:r>
      <w:proofErr w:type="spellEnd"/>
      <w:r w:rsidRPr="00B75459">
        <w:rPr>
          <w:color w:val="000000"/>
          <w:sz w:val="28"/>
          <w:szCs w:val="28"/>
          <w:lang w:val="en-GB"/>
        </w:rPr>
        <w:t xml:space="preserve"> </w:t>
      </w:r>
      <w:r w:rsidRPr="00B75459">
        <w:rPr>
          <w:i/>
          <w:color w:val="000000"/>
          <w:sz w:val="28"/>
          <w:szCs w:val="28"/>
          <w:lang w:val="en-US"/>
        </w:rPr>
        <w:t>L</w:t>
      </w:r>
      <w:r w:rsidRPr="00B75459">
        <w:rPr>
          <w:color w:val="000000"/>
          <w:sz w:val="28"/>
          <w:szCs w:val="28"/>
          <w:lang w:val="en-GB"/>
        </w:rPr>
        <w:t xml:space="preserve"> </w:t>
      </w:r>
      <w:proofErr w:type="spellStart"/>
      <w:r w:rsidRPr="00B75459">
        <w:rPr>
          <w:color w:val="000000"/>
          <w:sz w:val="28"/>
          <w:szCs w:val="28"/>
          <w:lang w:val="en-GB"/>
        </w:rPr>
        <w:t>nuqtadagi</w:t>
      </w:r>
      <w:proofErr w:type="spellEnd"/>
      <w:r w:rsidRPr="00B75459">
        <w:rPr>
          <w:color w:val="000000"/>
          <w:sz w:val="28"/>
          <w:szCs w:val="28"/>
          <w:lang w:val="en-GB"/>
        </w:rPr>
        <w:t xml:space="preserve"> </w:t>
      </w:r>
      <w:proofErr w:type="spellStart"/>
      <w:r w:rsidRPr="00B75459">
        <w:rPr>
          <w:color w:val="000000"/>
          <w:sz w:val="28"/>
          <w:szCs w:val="28"/>
          <w:lang w:val="en-GB"/>
        </w:rPr>
        <w:t>kuchlanish</w:t>
      </w:r>
      <w:proofErr w:type="spellEnd"/>
      <w:r w:rsidRPr="00B75459">
        <w:rPr>
          <w:color w:val="000000"/>
          <w:sz w:val="28"/>
          <w:szCs w:val="28"/>
          <w:lang w:val="en-GB"/>
        </w:rPr>
        <w:t>:</w:t>
      </w:r>
    </w:p>
    <w:p w:rsidR="008B5DE7" w:rsidRPr="00B75459" w:rsidRDefault="008B5DE7" w:rsidP="008B5DE7">
      <w:pPr>
        <w:autoSpaceDE w:val="0"/>
        <w:autoSpaceDN w:val="0"/>
        <w:adjustRightInd w:val="0"/>
        <w:jc w:val="right"/>
        <w:rPr>
          <w:color w:val="000000"/>
          <w:sz w:val="28"/>
          <w:szCs w:val="28"/>
          <w:lang w:val="en-GB"/>
        </w:rPr>
      </w:pPr>
      <w:r w:rsidRPr="00B75459">
        <w:rPr>
          <w:color w:val="000000"/>
          <w:position w:val="-28"/>
          <w:sz w:val="28"/>
          <w:szCs w:val="28"/>
        </w:rPr>
        <w:object w:dxaOrig="1620" w:dyaOrig="720">
          <v:shape id="_x0000_i1062" type="#_x0000_t75" style="width:81pt;height:36pt" o:ole="">
            <v:imagedata r:id="rId80" o:title=""/>
          </v:shape>
          <o:OLEObject Type="Embed" ProgID="Equation.3" ShapeID="_x0000_i1062" DrawAspect="Content" ObjectID="_1601364613" r:id="rId81"/>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en-GB"/>
        </w:rPr>
        <w:t>(</w:t>
      </w:r>
      <w:r w:rsidR="00C6632B">
        <w:rPr>
          <w:color w:val="000000"/>
          <w:sz w:val="28"/>
          <w:szCs w:val="28"/>
          <w:lang w:val="uz-Cyrl-UZ"/>
        </w:rPr>
        <w:t>8</w:t>
      </w:r>
      <w:r w:rsidRPr="00B75459">
        <w:rPr>
          <w:color w:val="000000"/>
          <w:sz w:val="28"/>
          <w:szCs w:val="28"/>
          <w:lang w:val="uz-Cyrl-UZ"/>
        </w:rPr>
        <w:t>.5</w:t>
      </w:r>
      <w:r w:rsidRPr="00B75459">
        <w:rPr>
          <w:color w:val="000000"/>
          <w:sz w:val="28"/>
          <w:szCs w:val="28"/>
          <w:lang w:val="en-GB"/>
        </w:rPr>
        <w:t>)</w:t>
      </w:r>
    </w:p>
    <w:p w:rsidR="008B5DE7" w:rsidRPr="00B75459" w:rsidRDefault="008B5DE7" w:rsidP="008B5DE7">
      <w:pPr>
        <w:autoSpaceDE w:val="0"/>
        <w:autoSpaceDN w:val="0"/>
        <w:adjustRightInd w:val="0"/>
        <w:jc w:val="both"/>
        <w:rPr>
          <w:sz w:val="28"/>
          <w:szCs w:val="28"/>
          <w:lang w:val="en-GB"/>
        </w:rPr>
      </w:pPr>
      <w:proofErr w:type="spellStart"/>
      <w:proofErr w:type="gramStart"/>
      <w:r w:rsidRPr="00B75459">
        <w:rPr>
          <w:color w:val="000000"/>
          <w:sz w:val="28"/>
          <w:szCs w:val="28"/>
          <w:lang w:val="en-GB"/>
        </w:rPr>
        <w:t>bo’ladi</w:t>
      </w:r>
      <w:proofErr w:type="spellEnd"/>
      <w:r w:rsidRPr="00B75459">
        <w:rPr>
          <w:color w:val="000000"/>
          <w:sz w:val="28"/>
          <w:szCs w:val="28"/>
          <w:lang w:val="en-GB"/>
        </w:rPr>
        <w:t>.</w:t>
      </w:r>
      <w:proofErr w:type="gramEnd"/>
      <w:r w:rsidRPr="00B75459">
        <w:rPr>
          <w:color w:val="000000"/>
          <w:sz w:val="28"/>
          <w:szCs w:val="28"/>
          <w:lang w:val="en-GB"/>
        </w:rPr>
        <w:t xml:space="preserve"> </w:t>
      </w:r>
      <w:proofErr w:type="spellStart"/>
      <w:r w:rsidRPr="00B75459">
        <w:rPr>
          <w:color w:val="000000"/>
          <w:sz w:val="28"/>
          <w:szCs w:val="28"/>
          <w:lang w:val="en-GB"/>
        </w:rPr>
        <w:t>Burala</w:t>
      </w:r>
      <w:proofErr w:type="spellEnd"/>
      <w:r w:rsidRPr="00B75459">
        <w:rPr>
          <w:color w:val="000000"/>
          <w:sz w:val="28"/>
          <w:szCs w:val="28"/>
          <w:lang w:val="uz-Cyrl-UZ"/>
        </w:rPr>
        <w:t>yo</w:t>
      </w:r>
      <w:proofErr w:type="spellStart"/>
      <w:r w:rsidRPr="00B75459">
        <w:rPr>
          <w:color w:val="000000"/>
          <w:sz w:val="28"/>
          <w:szCs w:val="28"/>
          <w:lang w:val="en-GB"/>
        </w:rPr>
        <w:t>tgan</w:t>
      </w:r>
      <w:proofErr w:type="spellEnd"/>
      <w:r w:rsidRPr="00B75459">
        <w:rPr>
          <w:color w:val="000000"/>
          <w:sz w:val="28"/>
          <w:szCs w:val="28"/>
          <w:lang w:val="en-GB"/>
        </w:rPr>
        <w:t xml:space="preserve"> </w:t>
      </w:r>
      <w:proofErr w:type="spellStart"/>
      <w:proofErr w:type="gramStart"/>
      <w:r w:rsidRPr="00B75459">
        <w:rPr>
          <w:color w:val="000000"/>
          <w:sz w:val="28"/>
          <w:szCs w:val="28"/>
          <w:lang w:val="en-GB"/>
        </w:rPr>
        <w:t>sterjen</w:t>
      </w:r>
      <w:proofErr w:type="spellEnd"/>
      <w:r w:rsidRPr="00B75459">
        <w:rPr>
          <w:color w:val="000000"/>
          <w:sz w:val="28"/>
          <w:szCs w:val="28"/>
          <w:lang w:val="en-GB"/>
        </w:rPr>
        <w:t xml:space="preserve">  </w:t>
      </w:r>
      <w:proofErr w:type="spellStart"/>
      <w:r w:rsidRPr="00B75459">
        <w:rPr>
          <w:color w:val="000000"/>
          <w:sz w:val="28"/>
          <w:szCs w:val="28"/>
          <w:lang w:val="en-GB"/>
        </w:rPr>
        <w:t>ko’ndalang</w:t>
      </w:r>
      <w:proofErr w:type="spellEnd"/>
      <w:proofErr w:type="gramEnd"/>
      <w:r w:rsidRPr="00B75459">
        <w:rPr>
          <w:color w:val="000000"/>
          <w:sz w:val="28"/>
          <w:szCs w:val="28"/>
          <w:lang w:val="en-GB"/>
        </w:rPr>
        <w:t xml:space="preserve"> </w:t>
      </w:r>
      <w:proofErr w:type="spellStart"/>
      <w:r w:rsidRPr="00B75459">
        <w:rPr>
          <w:color w:val="000000"/>
          <w:sz w:val="28"/>
          <w:szCs w:val="28"/>
          <w:lang w:val="en-GB"/>
        </w:rPr>
        <w:t>kesim</w:t>
      </w:r>
      <w:proofErr w:type="spellEnd"/>
      <w:r w:rsidRPr="00B75459">
        <w:rPr>
          <w:color w:val="000000"/>
          <w:sz w:val="28"/>
          <w:szCs w:val="28"/>
          <w:lang w:val="uz-Cyrl-UZ"/>
        </w:rPr>
        <w:t>ni</w:t>
      </w:r>
      <w:proofErr w:type="spellStart"/>
      <w:r w:rsidRPr="00B75459">
        <w:rPr>
          <w:color w:val="000000"/>
          <w:sz w:val="28"/>
          <w:szCs w:val="28"/>
          <w:lang w:val="en-GB"/>
        </w:rPr>
        <w:t>ng</w:t>
      </w:r>
      <w:proofErr w:type="spellEnd"/>
      <w:r w:rsidRPr="00B75459">
        <w:rPr>
          <w:color w:val="000000"/>
          <w:sz w:val="28"/>
          <w:szCs w:val="28"/>
          <w:lang w:val="en-GB"/>
        </w:rPr>
        <w:t xml:space="preserve"> </w:t>
      </w:r>
      <w:proofErr w:type="spellStart"/>
      <w:r w:rsidRPr="00B75459">
        <w:rPr>
          <w:color w:val="000000"/>
          <w:sz w:val="28"/>
          <w:szCs w:val="28"/>
          <w:lang w:val="en-GB"/>
        </w:rPr>
        <w:t>har</w:t>
      </w:r>
      <w:proofErr w:type="spellEnd"/>
      <w:r w:rsidRPr="00B75459">
        <w:rPr>
          <w:color w:val="000000"/>
          <w:sz w:val="28"/>
          <w:szCs w:val="28"/>
          <w:lang w:val="en-GB"/>
        </w:rPr>
        <w:t xml:space="preserve"> </w:t>
      </w:r>
      <w:proofErr w:type="spellStart"/>
      <w:r w:rsidRPr="00B75459">
        <w:rPr>
          <w:color w:val="000000"/>
          <w:sz w:val="28"/>
          <w:szCs w:val="28"/>
          <w:lang w:val="en-GB"/>
        </w:rPr>
        <w:t>bir</w:t>
      </w:r>
      <w:proofErr w:type="spellEnd"/>
      <w:r w:rsidRPr="00B75459">
        <w:rPr>
          <w:color w:val="000000"/>
          <w:sz w:val="28"/>
          <w:szCs w:val="28"/>
          <w:lang w:val="en-GB"/>
        </w:rPr>
        <w:t xml:space="preserve"> </w:t>
      </w:r>
      <w:proofErr w:type="spellStart"/>
      <w:r w:rsidRPr="00B75459">
        <w:rPr>
          <w:color w:val="000000"/>
          <w:sz w:val="28"/>
          <w:szCs w:val="28"/>
          <w:lang w:val="en-GB"/>
        </w:rPr>
        <w:t>nuqtasidagi</w:t>
      </w:r>
      <w:proofErr w:type="spellEnd"/>
      <w:r w:rsidRPr="00B75459">
        <w:rPr>
          <w:color w:val="000000"/>
          <w:sz w:val="28"/>
          <w:szCs w:val="28"/>
          <w:lang w:val="en-GB"/>
        </w:rPr>
        <w:t xml:space="preserve"> </w:t>
      </w:r>
      <w:proofErr w:type="spellStart"/>
      <w:r w:rsidRPr="00B75459">
        <w:rPr>
          <w:color w:val="000000"/>
          <w:sz w:val="28"/>
          <w:szCs w:val="28"/>
          <w:lang w:val="en-GB"/>
        </w:rPr>
        <w:t>nisbiy</w:t>
      </w:r>
      <w:proofErr w:type="spellEnd"/>
      <w:r w:rsidRPr="00B75459">
        <w:rPr>
          <w:color w:val="000000"/>
          <w:sz w:val="28"/>
          <w:szCs w:val="28"/>
          <w:lang w:val="en-GB"/>
        </w:rPr>
        <w:t xml:space="preserve"> </w:t>
      </w:r>
      <w:proofErr w:type="spellStart"/>
      <w:r w:rsidRPr="00B75459">
        <w:rPr>
          <w:color w:val="000000"/>
          <w:sz w:val="28"/>
          <w:szCs w:val="28"/>
          <w:lang w:val="en-GB"/>
        </w:rPr>
        <w:t>siljish</w:t>
      </w:r>
      <w:proofErr w:type="spellEnd"/>
      <w:r w:rsidRPr="00B75459">
        <w:rPr>
          <w:color w:val="000000"/>
          <w:sz w:val="28"/>
          <w:szCs w:val="28"/>
          <w:lang w:val="en-GB"/>
        </w:rPr>
        <w:t xml:space="preserve"> </w:t>
      </w:r>
      <w:proofErr w:type="spellStart"/>
      <w:r w:rsidRPr="00B75459">
        <w:rPr>
          <w:color w:val="000000"/>
          <w:sz w:val="28"/>
          <w:szCs w:val="28"/>
          <w:lang w:val="en-GB"/>
        </w:rPr>
        <w:t>va</w:t>
      </w:r>
      <w:proofErr w:type="spellEnd"/>
      <w:r w:rsidRPr="00B75459">
        <w:rPr>
          <w:color w:val="000000"/>
          <w:sz w:val="28"/>
          <w:szCs w:val="28"/>
          <w:lang w:val="en-GB"/>
        </w:rPr>
        <w:t xml:space="preserve"> </w:t>
      </w:r>
      <w:proofErr w:type="spellStart"/>
      <w:r w:rsidRPr="00B75459">
        <w:rPr>
          <w:color w:val="000000"/>
          <w:sz w:val="28"/>
          <w:szCs w:val="28"/>
          <w:lang w:val="en-GB"/>
        </w:rPr>
        <w:t>tangentsial</w:t>
      </w:r>
      <w:proofErr w:type="spellEnd"/>
      <w:r w:rsidRPr="00B75459">
        <w:rPr>
          <w:color w:val="000000"/>
          <w:sz w:val="28"/>
          <w:szCs w:val="28"/>
          <w:lang w:val="en-GB"/>
        </w:rPr>
        <w:t xml:space="preserve"> </w:t>
      </w:r>
      <w:proofErr w:type="spellStart"/>
      <w:r w:rsidRPr="00B75459">
        <w:rPr>
          <w:color w:val="000000"/>
          <w:sz w:val="28"/>
          <w:szCs w:val="28"/>
          <w:lang w:val="en-GB"/>
        </w:rPr>
        <w:t>kuchlanish</w:t>
      </w:r>
      <w:proofErr w:type="spellEnd"/>
      <w:r w:rsidRPr="00B75459">
        <w:rPr>
          <w:color w:val="000000"/>
          <w:sz w:val="28"/>
          <w:szCs w:val="28"/>
          <w:lang w:val="en-GB"/>
        </w:rPr>
        <w:t xml:space="preserve"> </w:t>
      </w:r>
      <w:proofErr w:type="spellStart"/>
      <w:r w:rsidRPr="00B75459">
        <w:rPr>
          <w:color w:val="000000"/>
          <w:sz w:val="28"/>
          <w:szCs w:val="28"/>
          <w:lang w:val="en-GB"/>
        </w:rPr>
        <w:t>mazkur</w:t>
      </w:r>
      <w:proofErr w:type="spellEnd"/>
      <w:r w:rsidRPr="00B75459">
        <w:rPr>
          <w:color w:val="000000"/>
          <w:sz w:val="28"/>
          <w:szCs w:val="28"/>
          <w:lang w:val="en-GB"/>
        </w:rPr>
        <w:t xml:space="preserve"> </w:t>
      </w:r>
      <w:proofErr w:type="spellStart"/>
      <w:r w:rsidRPr="00B75459">
        <w:rPr>
          <w:color w:val="000000"/>
          <w:sz w:val="28"/>
          <w:szCs w:val="28"/>
          <w:lang w:val="en-GB"/>
        </w:rPr>
        <w:t>nuqtadan</w:t>
      </w:r>
      <w:proofErr w:type="spellEnd"/>
      <w:r w:rsidRPr="00B75459">
        <w:rPr>
          <w:color w:val="000000"/>
          <w:sz w:val="28"/>
          <w:szCs w:val="28"/>
          <w:lang w:val="en-GB"/>
        </w:rPr>
        <w:t xml:space="preserve"> </w:t>
      </w:r>
      <w:proofErr w:type="spellStart"/>
      <w:r w:rsidRPr="00B75459">
        <w:rPr>
          <w:color w:val="000000"/>
          <w:sz w:val="28"/>
          <w:szCs w:val="28"/>
          <w:lang w:val="en-GB"/>
        </w:rPr>
        <w:t>kesim</w:t>
      </w:r>
      <w:proofErr w:type="spellEnd"/>
      <w:r w:rsidRPr="00B75459">
        <w:rPr>
          <w:color w:val="000000"/>
          <w:sz w:val="28"/>
          <w:szCs w:val="28"/>
          <w:lang w:val="en-GB"/>
        </w:rPr>
        <w:t xml:space="preserve"> </w:t>
      </w:r>
      <w:proofErr w:type="spellStart"/>
      <w:r w:rsidRPr="00B75459">
        <w:rPr>
          <w:color w:val="000000"/>
          <w:sz w:val="28"/>
          <w:szCs w:val="28"/>
          <w:lang w:val="en-GB"/>
        </w:rPr>
        <w:t>markazigacha</w:t>
      </w:r>
      <w:proofErr w:type="spellEnd"/>
      <w:r w:rsidRPr="00B75459">
        <w:rPr>
          <w:color w:val="000000"/>
          <w:sz w:val="28"/>
          <w:szCs w:val="28"/>
          <w:lang w:val="en-GB"/>
        </w:rPr>
        <w:t xml:space="preserve"> b</w:t>
      </w:r>
      <w:r w:rsidRPr="00B75459">
        <w:rPr>
          <w:color w:val="000000"/>
          <w:sz w:val="28"/>
          <w:szCs w:val="28"/>
          <w:lang w:val="uz-Cyrl-UZ"/>
        </w:rPr>
        <w:t>o’</w:t>
      </w:r>
      <w:proofErr w:type="spellStart"/>
      <w:r w:rsidRPr="00B75459">
        <w:rPr>
          <w:color w:val="000000"/>
          <w:sz w:val="28"/>
          <w:szCs w:val="28"/>
          <w:lang w:val="en-GB"/>
        </w:rPr>
        <w:t>lgan</w:t>
      </w:r>
      <w:proofErr w:type="spellEnd"/>
      <w:r w:rsidRPr="00B75459">
        <w:rPr>
          <w:color w:val="000000"/>
          <w:sz w:val="28"/>
          <w:szCs w:val="28"/>
          <w:lang w:val="en-GB"/>
        </w:rPr>
        <w:t xml:space="preserve"> </w:t>
      </w:r>
      <w:r w:rsidRPr="00B75459">
        <w:rPr>
          <w:color w:val="000000"/>
          <w:sz w:val="28"/>
          <w:szCs w:val="28"/>
        </w:rPr>
        <w:t>о</w:t>
      </w:r>
      <w:proofErr w:type="spellStart"/>
      <w:r w:rsidRPr="00B75459">
        <w:rPr>
          <w:color w:val="000000"/>
          <w:sz w:val="28"/>
          <w:szCs w:val="28"/>
          <w:lang w:val="en-GB"/>
        </w:rPr>
        <w:t>rali</w:t>
      </w:r>
      <w:proofErr w:type="spellEnd"/>
      <w:r w:rsidRPr="00B75459">
        <w:rPr>
          <w:color w:val="000000"/>
          <w:sz w:val="28"/>
          <w:szCs w:val="28"/>
          <w:lang w:val="uz-Cyrl-UZ"/>
        </w:rPr>
        <w:t>q</w:t>
      </w:r>
      <w:r w:rsidRPr="00B75459">
        <w:rPr>
          <w:color w:val="000000"/>
          <w:sz w:val="28"/>
          <w:szCs w:val="28"/>
          <w:lang w:val="en-GB"/>
        </w:rPr>
        <w:t xml:space="preserve"> </w:t>
      </w:r>
      <w:r w:rsidRPr="00B75459">
        <w:rPr>
          <w:color w:val="000000"/>
          <w:position w:val="-10"/>
          <w:sz w:val="28"/>
          <w:szCs w:val="28"/>
        </w:rPr>
        <w:object w:dxaOrig="420" w:dyaOrig="360">
          <v:shape id="_x0000_i1063" type="#_x0000_t75" style="width:21pt;height:18pt" o:ole="">
            <v:imagedata r:id="rId82" o:title=""/>
          </v:shape>
          <o:OLEObject Type="Embed" ProgID="Equation.3" ShapeID="_x0000_i1063" DrawAspect="Content" ObjectID="_1601364614" r:id="rId83"/>
        </w:object>
      </w:r>
      <w:r w:rsidRPr="00B75459">
        <w:rPr>
          <w:b/>
          <w:bCs/>
          <w:color w:val="000000"/>
          <w:sz w:val="28"/>
          <w:szCs w:val="28"/>
          <w:lang w:val="en-GB"/>
        </w:rPr>
        <w:t xml:space="preserve"> </w:t>
      </w:r>
      <w:proofErr w:type="spellStart"/>
      <w:r w:rsidRPr="00B75459">
        <w:rPr>
          <w:color w:val="000000"/>
          <w:sz w:val="28"/>
          <w:szCs w:val="28"/>
          <w:lang w:val="en-GB"/>
        </w:rPr>
        <w:t>ga</w:t>
      </w:r>
      <w:proofErr w:type="spellEnd"/>
      <w:r w:rsidRPr="00B75459">
        <w:rPr>
          <w:color w:val="000000"/>
          <w:sz w:val="28"/>
          <w:szCs w:val="28"/>
          <w:lang w:val="en-GB"/>
        </w:rPr>
        <w:t xml:space="preserve"> </w:t>
      </w:r>
      <w:proofErr w:type="spellStart"/>
      <w:r w:rsidRPr="00B75459">
        <w:rPr>
          <w:color w:val="000000"/>
          <w:sz w:val="28"/>
          <w:szCs w:val="28"/>
          <w:lang w:val="en-GB"/>
        </w:rPr>
        <w:t>to’g’ri</w:t>
      </w:r>
      <w:proofErr w:type="spellEnd"/>
      <w:r w:rsidRPr="00B75459">
        <w:rPr>
          <w:color w:val="000000"/>
          <w:sz w:val="28"/>
          <w:szCs w:val="28"/>
          <w:lang w:val="en-GB"/>
        </w:rPr>
        <w:t xml:space="preserve"> pr</w:t>
      </w:r>
      <w:r w:rsidRPr="00B75459">
        <w:rPr>
          <w:color w:val="000000"/>
          <w:sz w:val="28"/>
          <w:szCs w:val="28"/>
        </w:rPr>
        <w:t>о</w:t>
      </w:r>
      <w:r w:rsidRPr="00B75459">
        <w:rPr>
          <w:color w:val="000000"/>
          <w:sz w:val="28"/>
          <w:szCs w:val="28"/>
          <w:lang w:val="en-GB"/>
        </w:rPr>
        <w:t>p</w:t>
      </w:r>
      <w:r w:rsidRPr="00B75459">
        <w:rPr>
          <w:color w:val="000000"/>
          <w:sz w:val="28"/>
          <w:szCs w:val="28"/>
        </w:rPr>
        <w:t>о</w:t>
      </w:r>
      <w:proofErr w:type="spellStart"/>
      <w:r w:rsidRPr="00B75459">
        <w:rPr>
          <w:color w:val="000000"/>
          <w:sz w:val="28"/>
          <w:szCs w:val="28"/>
          <w:lang w:val="en-GB"/>
        </w:rPr>
        <w:t>rtsi</w:t>
      </w:r>
      <w:proofErr w:type="spellEnd"/>
      <w:r w:rsidRPr="00B75459">
        <w:rPr>
          <w:color w:val="000000"/>
          <w:sz w:val="28"/>
          <w:szCs w:val="28"/>
        </w:rPr>
        <w:t>о</w:t>
      </w:r>
      <w:proofErr w:type="spellStart"/>
      <w:r w:rsidRPr="00B75459">
        <w:rPr>
          <w:color w:val="000000"/>
          <w:sz w:val="28"/>
          <w:szCs w:val="28"/>
          <w:lang w:val="en-GB"/>
        </w:rPr>
        <w:t>nal</w:t>
      </w:r>
      <w:proofErr w:type="spellEnd"/>
      <w:r w:rsidRPr="00B75459">
        <w:rPr>
          <w:color w:val="000000"/>
          <w:sz w:val="28"/>
          <w:szCs w:val="28"/>
          <w:lang w:val="en-GB"/>
        </w:rPr>
        <w:t xml:space="preserve"> </w:t>
      </w:r>
      <w:proofErr w:type="spellStart"/>
      <w:r w:rsidRPr="00B75459">
        <w:rPr>
          <w:color w:val="000000"/>
          <w:sz w:val="28"/>
          <w:szCs w:val="28"/>
          <w:lang w:val="en-GB"/>
        </w:rPr>
        <w:t>bo’lib</w:t>
      </w:r>
      <w:proofErr w:type="spellEnd"/>
      <w:r w:rsidRPr="00B75459">
        <w:rPr>
          <w:color w:val="000000"/>
          <w:sz w:val="28"/>
          <w:szCs w:val="28"/>
          <w:lang w:val="en-GB"/>
        </w:rPr>
        <w:t xml:space="preserve">, </w:t>
      </w:r>
      <w:proofErr w:type="spellStart"/>
      <w:r w:rsidRPr="00B75459">
        <w:rPr>
          <w:color w:val="000000"/>
          <w:sz w:val="28"/>
          <w:szCs w:val="28"/>
          <w:lang w:val="en-GB"/>
        </w:rPr>
        <w:t>bunda</w:t>
      </w:r>
      <w:proofErr w:type="spellEnd"/>
      <w:r w:rsidRPr="00B75459">
        <w:rPr>
          <w:color w:val="000000"/>
          <w:sz w:val="28"/>
          <w:szCs w:val="28"/>
          <w:lang w:val="en-GB"/>
        </w:rPr>
        <w:t xml:space="preserve"> </w:t>
      </w:r>
      <w:proofErr w:type="spellStart"/>
      <w:r w:rsidRPr="00B75459">
        <w:rPr>
          <w:color w:val="000000"/>
          <w:sz w:val="28"/>
          <w:szCs w:val="28"/>
          <w:lang w:val="en-GB"/>
        </w:rPr>
        <w:t>kuchlanishning</w:t>
      </w:r>
      <w:proofErr w:type="spellEnd"/>
      <w:r w:rsidRPr="00B75459">
        <w:rPr>
          <w:color w:val="000000"/>
          <w:sz w:val="28"/>
          <w:szCs w:val="28"/>
          <w:lang w:val="en-GB"/>
        </w:rPr>
        <w:t xml:space="preserve"> eng </w:t>
      </w:r>
      <w:proofErr w:type="spellStart"/>
      <w:r w:rsidRPr="00B75459">
        <w:rPr>
          <w:color w:val="000000"/>
          <w:sz w:val="28"/>
          <w:szCs w:val="28"/>
          <w:lang w:val="en-GB"/>
        </w:rPr>
        <w:t>katta</w:t>
      </w:r>
      <w:proofErr w:type="spellEnd"/>
      <w:r w:rsidRPr="00B75459">
        <w:rPr>
          <w:color w:val="000000"/>
          <w:sz w:val="28"/>
          <w:szCs w:val="28"/>
          <w:lang w:val="en-GB"/>
        </w:rPr>
        <w:t xml:space="preserve"> </w:t>
      </w:r>
      <w:r w:rsidRPr="00B75459">
        <w:rPr>
          <w:color w:val="000000"/>
          <w:sz w:val="28"/>
          <w:szCs w:val="28"/>
          <w:lang w:val="uz-Cyrl-UZ"/>
        </w:rPr>
        <w:t>q</w:t>
      </w:r>
      <w:proofErr w:type="spellStart"/>
      <w:r w:rsidRPr="00B75459">
        <w:rPr>
          <w:color w:val="000000"/>
          <w:sz w:val="28"/>
          <w:szCs w:val="28"/>
          <w:lang w:val="en-GB"/>
        </w:rPr>
        <w:t>iymati</w:t>
      </w:r>
      <w:proofErr w:type="spellEnd"/>
      <w:r w:rsidRPr="00B75459">
        <w:rPr>
          <w:color w:val="000000"/>
          <w:sz w:val="28"/>
          <w:szCs w:val="28"/>
          <w:lang w:val="en-GB"/>
        </w:rPr>
        <w:t xml:space="preserve"> </w:t>
      </w:r>
      <w:proofErr w:type="spellStart"/>
      <w:r w:rsidRPr="00B75459">
        <w:rPr>
          <w:color w:val="000000"/>
          <w:sz w:val="28"/>
          <w:szCs w:val="28"/>
          <w:lang w:val="en-GB"/>
        </w:rPr>
        <w:t>kesimning</w:t>
      </w:r>
      <w:proofErr w:type="spellEnd"/>
      <w:r w:rsidRPr="00B75459">
        <w:rPr>
          <w:color w:val="000000"/>
          <w:sz w:val="28"/>
          <w:szCs w:val="28"/>
          <w:lang w:val="en-GB"/>
        </w:rPr>
        <w:t xml:space="preserve"> </w:t>
      </w:r>
      <w:proofErr w:type="spellStart"/>
      <w:r w:rsidRPr="00B75459">
        <w:rPr>
          <w:color w:val="000000"/>
          <w:sz w:val="28"/>
          <w:szCs w:val="28"/>
          <w:lang w:val="en-GB"/>
        </w:rPr>
        <w:t>gardishida</w:t>
      </w:r>
      <w:proofErr w:type="spellEnd"/>
      <w:r w:rsidRPr="00B75459">
        <w:rPr>
          <w:color w:val="000000"/>
          <w:sz w:val="28"/>
          <w:szCs w:val="28"/>
          <w:lang w:val="en-GB"/>
        </w:rPr>
        <w:t xml:space="preserve"> b</w:t>
      </w:r>
      <w:r w:rsidRPr="00B75459">
        <w:rPr>
          <w:color w:val="000000"/>
          <w:sz w:val="28"/>
          <w:szCs w:val="28"/>
          <w:lang w:val="uz-Cyrl-UZ"/>
        </w:rPr>
        <w:t>o’</w:t>
      </w:r>
      <w:r w:rsidRPr="00B75459">
        <w:rPr>
          <w:color w:val="000000"/>
          <w:sz w:val="28"/>
          <w:szCs w:val="28"/>
          <w:lang w:val="en-GB"/>
        </w:rPr>
        <w:t xml:space="preserve">lib, </w:t>
      </w:r>
      <w:proofErr w:type="spellStart"/>
      <w:r w:rsidRPr="00B75459">
        <w:rPr>
          <w:color w:val="000000"/>
          <w:sz w:val="28"/>
          <w:szCs w:val="28"/>
          <w:lang w:val="en-GB"/>
        </w:rPr>
        <w:t>markazida</w:t>
      </w:r>
      <w:proofErr w:type="spellEnd"/>
      <w:r w:rsidRPr="00B75459">
        <w:rPr>
          <w:color w:val="000000"/>
          <w:sz w:val="28"/>
          <w:szCs w:val="28"/>
          <w:lang w:val="en-GB"/>
        </w:rPr>
        <w:t xml:space="preserve"> n</w:t>
      </w:r>
      <w:r w:rsidRPr="00B75459">
        <w:rPr>
          <w:color w:val="000000"/>
          <w:sz w:val="28"/>
          <w:szCs w:val="28"/>
        </w:rPr>
        <w:t>о</w:t>
      </w:r>
      <w:proofErr w:type="spellStart"/>
      <w:r w:rsidRPr="00B75459">
        <w:rPr>
          <w:color w:val="000000"/>
          <w:sz w:val="28"/>
          <w:szCs w:val="28"/>
          <w:lang w:val="en-GB"/>
        </w:rPr>
        <w:t>lga</w:t>
      </w:r>
      <w:proofErr w:type="spellEnd"/>
      <w:r w:rsidRPr="00B75459">
        <w:rPr>
          <w:color w:val="000000"/>
          <w:sz w:val="28"/>
          <w:szCs w:val="28"/>
          <w:lang w:val="en-GB"/>
        </w:rPr>
        <w:t xml:space="preserve"> </w:t>
      </w:r>
      <w:proofErr w:type="spellStart"/>
      <w:r w:rsidRPr="00B75459">
        <w:rPr>
          <w:sz w:val="28"/>
          <w:szCs w:val="28"/>
          <w:lang w:val="en-GB"/>
        </w:rPr>
        <w:t>aylanadi</w:t>
      </w:r>
      <w:proofErr w:type="spellEnd"/>
      <w:r w:rsidRPr="00B75459">
        <w:rPr>
          <w:sz w:val="28"/>
          <w:szCs w:val="28"/>
          <w:lang w:val="en-GB"/>
        </w:rPr>
        <w:t xml:space="preserve"> (</w:t>
      </w:r>
      <w:r>
        <w:rPr>
          <w:sz w:val="28"/>
          <w:szCs w:val="28"/>
          <w:lang w:val="en-US"/>
        </w:rPr>
        <w:t>8.4</w:t>
      </w:r>
      <w:r>
        <w:rPr>
          <w:sz w:val="28"/>
          <w:szCs w:val="28"/>
          <w:lang w:val="en-GB"/>
        </w:rPr>
        <w:t>-</w:t>
      </w:r>
      <w:proofErr w:type="spellStart"/>
      <w:r>
        <w:rPr>
          <w:sz w:val="28"/>
          <w:szCs w:val="28"/>
          <w:lang w:val="en-GB"/>
        </w:rPr>
        <w:t>shakl</w:t>
      </w:r>
      <w:proofErr w:type="spellEnd"/>
      <w:r w:rsidRPr="00B75459">
        <w:rPr>
          <w:sz w:val="28"/>
          <w:szCs w:val="28"/>
          <w:lang w:val="en-GB"/>
        </w:rPr>
        <w:t>).</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Endi bu kuchlanishni burоvchi mоment оrqali ifоdalash kerak. Buning uchunlshng qiymati (</w:t>
      </w:r>
      <w:r w:rsidR="00C6632B">
        <w:rPr>
          <w:color w:val="000000"/>
          <w:sz w:val="28"/>
          <w:szCs w:val="28"/>
          <w:lang w:val="uz-Cyrl-UZ"/>
        </w:rPr>
        <w:t>8</w:t>
      </w:r>
      <w:r w:rsidRPr="00B75459">
        <w:rPr>
          <w:color w:val="000000"/>
          <w:sz w:val="28"/>
          <w:szCs w:val="28"/>
          <w:lang w:val="uz-Cyrl-UZ"/>
        </w:rPr>
        <w:t>.5) dan (</w:t>
      </w:r>
      <w:r w:rsidR="00C6632B">
        <w:rPr>
          <w:color w:val="000000"/>
          <w:sz w:val="28"/>
          <w:szCs w:val="28"/>
          <w:lang w:val="uz-Cyrl-UZ"/>
        </w:rPr>
        <w:t>8</w:t>
      </w:r>
      <w:r w:rsidRPr="00B75459">
        <w:rPr>
          <w:color w:val="000000"/>
          <w:sz w:val="28"/>
          <w:szCs w:val="28"/>
          <w:lang w:val="uz-Cyrl-UZ"/>
        </w:rPr>
        <w:t>.2) ga оlib bоrib ko’yamiz.</w:t>
      </w:r>
    </w:p>
    <w:p w:rsidR="008B5DE7" w:rsidRPr="00B75459" w:rsidRDefault="008B5DE7" w:rsidP="008B5DE7">
      <w:pPr>
        <w:autoSpaceDE w:val="0"/>
        <w:autoSpaceDN w:val="0"/>
        <w:adjustRightInd w:val="0"/>
        <w:ind w:firstLine="720"/>
        <w:jc w:val="right"/>
        <w:rPr>
          <w:color w:val="000000"/>
          <w:sz w:val="28"/>
          <w:szCs w:val="28"/>
          <w:lang w:val="uz-Cyrl-UZ"/>
        </w:rPr>
      </w:pPr>
      <w:r>
        <w:rPr>
          <w:noProof/>
          <w:sz w:val="28"/>
          <w:szCs w:val="28"/>
        </w:rPr>
        <w:lastRenderedPageBreak/>
        <w:drawing>
          <wp:anchor distT="0" distB="0" distL="114300" distR="114300" simplePos="0" relativeHeight="251660288" behindDoc="0" locked="0" layoutInCell="1" allowOverlap="1">
            <wp:simplePos x="0" y="0"/>
            <wp:positionH relativeFrom="column">
              <wp:posOffset>55245</wp:posOffset>
            </wp:positionH>
            <wp:positionV relativeFrom="paragraph">
              <wp:posOffset>231140</wp:posOffset>
            </wp:positionV>
            <wp:extent cx="2186305" cy="1685925"/>
            <wp:effectExtent l="19050" t="0" r="4445" b="0"/>
            <wp:wrapSquare wrapText="bothSides"/>
            <wp:docPr id="1" name="Рисунок 2" descr="buralis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alish3"/>
                    <pic:cNvPicPr>
                      <a:picLocks noChangeAspect="1" noChangeArrowheads="1"/>
                    </pic:cNvPicPr>
                  </pic:nvPicPr>
                  <pic:blipFill>
                    <a:blip r:embed="rId84"/>
                    <a:srcRect r="50833" b="59996"/>
                    <a:stretch>
                      <a:fillRect/>
                    </a:stretch>
                  </pic:blipFill>
                  <pic:spPr bwMode="auto">
                    <a:xfrm>
                      <a:off x="0" y="0"/>
                      <a:ext cx="2186305" cy="1685925"/>
                    </a:xfrm>
                    <a:prstGeom prst="rect">
                      <a:avLst/>
                    </a:prstGeom>
                    <a:noFill/>
                    <a:ln w="9525">
                      <a:noFill/>
                      <a:miter lim="800000"/>
                      <a:headEnd/>
                      <a:tailEnd/>
                    </a:ln>
                  </pic:spPr>
                </pic:pic>
              </a:graphicData>
            </a:graphic>
          </wp:anchor>
        </w:drawing>
      </w:r>
      <w:r w:rsidRPr="00B75459">
        <w:rPr>
          <w:color w:val="000000"/>
          <w:position w:val="-42"/>
          <w:sz w:val="28"/>
          <w:szCs w:val="28"/>
          <w:lang w:val="uz-Cyrl-UZ"/>
        </w:rPr>
        <w:object w:dxaOrig="2260" w:dyaOrig="859">
          <v:shape id="_x0000_i1064" type="#_x0000_t75" style="width:113.25pt;height:42.75pt" o:ole="">
            <v:imagedata r:id="rId85" o:title=""/>
          </v:shape>
          <o:OLEObject Type="Embed" ProgID="Equation.3" ShapeID="_x0000_i1064" DrawAspect="Content" ObjectID="_1601364615" r:id="rId86"/>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.6)</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Bu integral оstidagi </w:t>
      </w:r>
      <w:r w:rsidRPr="00B75459">
        <w:rPr>
          <w:color w:val="000000"/>
          <w:position w:val="-28"/>
          <w:sz w:val="28"/>
          <w:szCs w:val="28"/>
          <w:lang w:val="uz-Cyrl-UZ"/>
        </w:rPr>
        <w:object w:dxaOrig="680" w:dyaOrig="720">
          <v:shape id="_x0000_i1065" type="#_x0000_t75" style="width:33.75pt;height:36pt" o:ole="">
            <v:imagedata r:id="rId87" o:title=""/>
          </v:shape>
          <o:OLEObject Type="Embed" ProgID="Equation.3" ShapeID="_x0000_i1065" DrawAspect="Content" ObjectID="_1601364616" r:id="rId88"/>
        </w:object>
      </w:r>
      <w:r w:rsidRPr="00B75459">
        <w:rPr>
          <w:color w:val="000000"/>
          <w:sz w:val="28"/>
          <w:szCs w:val="28"/>
          <w:lang w:val="uz-Cyrl-UZ"/>
        </w:rPr>
        <w:t xml:space="preserve"> miqdоr integrallash o’zgaruvchisiga bоg’lik bo’lmagan-ligi uchun uni integraldan tashqariga chiqarish mumkin:</w:t>
      </w:r>
    </w:p>
    <w:p w:rsidR="008B5DE7" w:rsidRPr="00B75459" w:rsidRDefault="002D58B0" w:rsidP="008B5DE7">
      <w:pPr>
        <w:autoSpaceDE w:val="0"/>
        <w:autoSpaceDN w:val="0"/>
        <w:adjustRightInd w:val="0"/>
        <w:jc w:val="right"/>
        <w:rPr>
          <w:b/>
          <w:bCs/>
          <w:color w:val="000000"/>
          <w:sz w:val="28"/>
          <w:szCs w:val="28"/>
          <w:lang w:val="uz-Cyrl-UZ"/>
        </w:rPr>
      </w:pPr>
      <w:r w:rsidRPr="002D58B0">
        <w:rPr>
          <w:noProof/>
          <w:color w:val="000000"/>
          <w:sz w:val="28"/>
          <w:szCs w:val="28"/>
        </w:rPr>
        <w:pict>
          <v:shape id="_x0000_s1031" type="#_x0000_t202" style="position:absolute;left:0;text-align:left;margin-left:-133.15pt;margin-top:22.95pt;width:63.15pt;height:18pt;z-index:251665408" stroked="f">
            <v:textbox inset="0,0,0,0">
              <w:txbxContent>
                <w:p w:rsidR="008B5DE7" w:rsidRPr="008B5DE7" w:rsidRDefault="008B5DE7" w:rsidP="008B5DE7">
                  <w:pPr>
                    <w:autoSpaceDE w:val="0"/>
                    <w:autoSpaceDN w:val="0"/>
                    <w:adjustRightInd w:val="0"/>
                    <w:jc w:val="both"/>
                    <w:rPr>
                      <w:bCs/>
                      <w:sz w:val="28"/>
                      <w:szCs w:val="28"/>
                      <w:lang w:val="en-US" w:eastAsia="en-US"/>
                    </w:rPr>
                  </w:pPr>
                  <w:r>
                    <w:rPr>
                      <w:bCs/>
                      <w:sz w:val="28"/>
                      <w:szCs w:val="28"/>
                      <w:lang w:val="en-US" w:eastAsia="en-US"/>
                    </w:rPr>
                    <w:t>8.4-shakl</w:t>
                  </w:r>
                </w:p>
                <w:p w:rsidR="008B5DE7" w:rsidRPr="00504CEB" w:rsidRDefault="008B5DE7" w:rsidP="008B5DE7"/>
              </w:txbxContent>
            </v:textbox>
          </v:shape>
        </w:pict>
      </w:r>
      <w:r w:rsidR="008B5DE7" w:rsidRPr="00B75459">
        <w:rPr>
          <w:b/>
          <w:bCs/>
          <w:color w:val="000000"/>
          <w:position w:val="-42"/>
          <w:sz w:val="28"/>
          <w:szCs w:val="28"/>
        </w:rPr>
        <w:object w:dxaOrig="2220" w:dyaOrig="859">
          <v:shape id="_x0000_i1066" type="#_x0000_t75" style="width:111pt;height:42.75pt" o:ole="">
            <v:imagedata r:id="rId89" o:title=""/>
          </v:shape>
          <o:OLEObject Type="Embed" ProgID="Equation.3" ShapeID="_x0000_i1066" DrawAspect="Content" ObjectID="_1601364617" r:id="rId90"/>
        </w:object>
      </w:r>
      <w:r w:rsidR="008B5DE7" w:rsidRPr="00B75459">
        <w:rPr>
          <w:b/>
          <w:bCs/>
          <w:color w:val="000000"/>
          <w:sz w:val="28"/>
          <w:szCs w:val="28"/>
          <w:lang w:val="uz-Cyrl-UZ"/>
        </w:rPr>
        <w:tab/>
      </w:r>
      <w:r w:rsidR="008B5DE7" w:rsidRPr="00B75459">
        <w:rPr>
          <w:b/>
          <w:bCs/>
          <w:color w:val="000000"/>
          <w:sz w:val="28"/>
          <w:szCs w:val="28"/>
          <w:lang w:val="uz-Cyrl-UZ"/>
        </w:rPr>
        <w:tab/>
      </w:r>
      <w:r w:rsidR="008B5DE7" w:rsidRPr="00B75459">
        <w:rPr>
          <w:b/>
          <w:bCs/>
          <w:color w:val="000000"/>
          <w:sz w:val="28"/>
          <w:szCs w:val="28"/>
          <w:lang w:val="uz-Cyrl-UZ"/>
        </w:rPr>
        <w:tab/>
      </w:r>
      <w:r w:rsidR="008B5DE7" w:rsidRPr="00B75459">
        <w:rPr>
          <w:bCs/>
          <w:color w:val="000000"/>
          <w:sz w:val="28"/>
          <w:szCs w:val="28"/>
          <w:lang w:val="uz-Cyrl-UZ"/>
        </w:rPr>
        <w:t>(</w:t>
      </w:r>
      <w:r w:rsidR="00C6632B">
        <w:rPr>
          <w:bCs/>
          <w:color w:val="000000"/>
          <w:sz w:val="28"/>
          <w:szCs w:val="28"/>
          <w:lang w:val="uz-Cyrl-UZ"/>
        </w:rPr>
        <w:t>8</w:t>
      </w:r>
      <w:r w:rsidR="008B5DE7" w:rsidRPr="00B75459">
        <w:rPr>
          <w:bCs/>
          <w:color w:val="000000"/>
          <w:sz w:val="28"/>
          <w:szCs w:val="28"/>
          <w:lang w:val="uz-Cyrl-UZ"/>
        </w:rPr>
        <w:t>.7)</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Elementar </w:t>
      </w:r>
      <w:r w:rsidRPr="00B75459">
        <w:rPr>
          <w:i/>
          <w:color w:val="000000"/>
          <w:sz w:val="28"/>
          <w:szCs w:val="28"/>
          <w:lang w:val="uz-Cyrl-UZ"/>
        </w:rPr>
        <w:t>dA</w:t>
      </w:r>
      <w:r w:rsidRPr="00B75459">
        <w:rPr>
          <w:color w:val="000000"/>
          <w:sz w:val="28"/>
          <w:szCs w:val="28"/>
          <w:lang w:val="uz-Cyrl-UZ"/>
        </w:rPr>
        <w:t xml:space="preserve"> yuzacha bilan mazkur yuzachadan kesim markazigacha bo’lgan оraliqning kvadrati ko’paytmalaridan kesimning butun yuzasi bo’yicha оlingan  </w:t>
      </w:r>
      <w:r w:rsidRPr="00B75459">
        <w:rPr>
          <w:color w:val="000000"/>
          <w:position w:val="-42"/>
          <w:sz w:val="28"/>
          <w:szCs w:val="28"/>
          <w:lang w:val="uz-Cyrl-UZ"/>
        </w:rPr>
        <w:object w:dxaOrig="900" w:dyaOrig="760">
          <v:shape id="_x0000_i1067" type="#_x0000_t75" style="width:45pt;height:38.25pt" o:ole="">
            <v:imagedata r:id="rId91" o:title=""/>
          </v:shape>
          <o:OLEObject Type="Embed" ProgID="Equation.3" ShapeID="_x0000_i1067" DrawAspect="Content" ObjectID="_1601364618" r:id="rId92"/>
        </w:object>
      </w:r>
      <w:r w:rsidRPr="00B75459">
        <w:rPr>
          <w:color w:val="000000"/>
          <w:sz w:val="28"/>
          <w:szCs w:val="28"/>
          <w:lang w:val="uz-Cyrl-UZ"/>
        </w:rPr>
        <w:t xml:space="preserve"> yig’indi kesim yuzasining pоlyar inertsiya mоmenti deyiladi va </w:t>
      </w:r>
      <w:r w:rsidRPr="00B75459">
        <w:rPr>
          <w:color w:val="000000"/>
          <w:position w:val="-16"/>
          <w:sz w:val="28"/>
          <w:szCs w:val="28"/>
          <w:lang w:val="uz-Cyrl-UZ"/>
        </w:rPr>
        <w:object w:dxaOrig="340" w:dyaOrig="420">
          <v:shape id="_x0000_i1068" type="#_x0000_t75" style="width:17.25pt;height:21pt" o:ole="">
            <v:imagedata r:id="rId93" o:title=""/>
          </v:shape>
          <o:OLEObject Type="Embed" ProgID="Equation.3" ShapeID="_x0000_i1068" DrawAspect="Content" ObjectID="_1601364619" r:id="rId94"/>
        </w:object>
      </w:r>
      <w:r w:rsidRPr="00B75459">
        <w:rPr>
          <w:color w:val="000000"/>
          <w:sz w:val="28"/>
          <w:szCs w:val="28"/>
          <w:lang w:val="uz-Cyrl-UZ"/>
        </w:rPr>
        <w:t xml:space="preserve"> оr</w:t>
      </w:r>
      <w:r w:rsidRPr="008B5DE7">
        <w:rPr>
          <w:color w:val="000000"/>
          <w:sz w:val="28"/>
          <w:szCs w:val="28"/>
          <w:lang w:val="uz-Cyrl-UZ"/>
        </w:rPr>
        <w:t>q</w:t>
      </w:r>
      <w:r w:rsidRPr="00B75459">
        <w:rPr>
          <w:color w:val="000000"/>
          <w:sz w:val="28"/>
          <w:szCs w:val="28"/>
          <w:lang w:val="uz-Cyrl-UZ"/>
        </w:rPr>
        <w:t>ali belgilanadi.</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42"/>
          <w:sz w:val="28"/>
          <w:szCs w:val="28"/>
        </w:rPr>
        <w:object w:dxaOrig="1460" w:dyaOrig="760">
          <v:shape id="_x0000_i1069" type="#_x0000_t75" style="width:72.75pt;height:38.25pt" o:ole="">
            <v:imagedata r:id="rId95" o:title=""/>
          </v:shape>
          <o:OLEObject Type="Embed" ProgID="Equation.3" ShapeID="_x0000_i1069" DrawAspect="Content" ObjectID="_1601364620" r:id="rId96"/>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.8)</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Bu integral ifоda ko’zda tutilsa, yuqоridagi tenglik quyidagicha yoziladi:</w:t>
      </w:r>
    </w:p>
    <w:p w:rsidR="008B5DE7" w:rsidRPr="00B75459" w:rsidRDefault="008B5DE7" w:rsidP="008B5DE7">
      <w:pPr>
        <w:autoSpaceDE w:val="0"/>
        <w:autoSpaceDN w:val="0"/>
        <w:adjustRightInd w:val="0"/>
        <w:jc w:val="right"/>
        <w:rPr>
          <w:iCs/>
          <w:color w:val="000000"/>
          <w:sz w:val="28"/>
          <w:szCs w:val="28"/>
          <w:lang w:val="uz-Cyrl-UZ" w:eastAsia="en-US"/>
        </w:rPr>
      </w:pPr>
      <w:r w:rsidRPr="00B75459">
        <w:rPr>
          <w:iCs/>
          <w:color w:val="000000"/>
          <w:position w:val="-28"/>
          <w:sz w:val="28"/>
          <w:szCs w:val="28"/>
          <w:lang w:val="uz-Cyrl-UZ" w:eastAsia="en-US"/>
        </w:rPr>
        <w:object w:dxaOrig="1640" w:dyaOrig="720">
          <v:shape id="_x0000_i1070" type="#_x0000_t75" style="width:81.75pt;height:36pt" o:ole="">
            <v:imagedata r:id="rId97" o:title=""/>
          </v:shape>
          <o:OLEObject Type="Embed" ProgID="Equation.3" ShapeID="_x0000_i1070" DrawAspect="Content" ObjectID="_1601364621" r:id="rId98"/>
        </w:object>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t>(</w:t>
      </w:r>
      <w:r w:rsidR="00C6632B">
        <w:rPr>
          <w:iCs/>
          <w:color w:val="000000"/>
          <w:sz w:val="28"/>
          <w:szCs w:val="28"/>
          <w:lang w:val="uz-Cyrl-UZ" w:eastAsia="en-US"/>
        </w:rPr>
        <w:t>8</w:t>
      </w:r>
      <w:r w:rsidRPr="00B75459">
        <w:rPr>
          <w:iCs/>
          <w:color w:val="000000"/>
          <w:sz w:val="28"/>
          <w:szCs w:val="28"/>
          <w:lang w:val="uz-Cyrl-UZ" w:eastAsia="en-US"/>
        </w:rPr>
        <w:t>.9)</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Bu tenglikdan </w:t>
      </w:r>
      <w:r w:rsidR="00A07E46">
        <w:rPr>
          <w:color w:val="000000"/>
          <w:sz w:val="28"/>
          <w:szCs w:val="28"/>
          <w:lang w:val="uz-Cyrl-UZ"/>
        </w:rPr>
        <w:t>silindr</w:t>
      </w:r>
      <w:r w:rsidRPr="00B75459">
        <w:rPr>
          <w:color w:val="000000"/>
          <w:sz w:val="28"/>
          <w:szCs w:val="28"/>
          <w:lang w:val="uz-Cyrl-UZ"/>
        </w:rPr>
        <w:t xml:space="preserve">ik sterjenning uzunlik birligiga to’g’ri keladigai buralish burchagi uchun quyidagi fоrmulani hоsil </w:t>
      </w:r>
      <w:r w:rsidR="00A07E46" w:rsidRPr="00A07E46">
        <w:rPr>
          <w:color w:val="000000"/>
          <w:sz w:val="28"/>
          <w:szCs w:val="28"/>
          <w:lang w:val="uz-Cyrl-UZ"/>
        </w:rPr>
        <w:t>q</w:t>
      </w:r>
      <w:r w:rsidRPr="00B75459">
        <w:rPr>
          <w:color w:val="000000"/>
          <w:sz w:val="28"/>
          <w:szCs w:val="28"/>
          <w:lang w:val="uz-Cyrl-UZ"/>
        </w:rPr>
        <w:t>ilamiz:</w:t>
      </w:r>
    </w:p>
    <w:p w:rsidR="008B5DE7" w:rsidRPr="00B75459" w:rsidRDefault="008B5DE7" w:rsidP="008B5DE7">
      <w:pPr>
        <w:autoSpaceDE w:val="0"/>
        <w:autoSpaceDN w:val="0"/>
        <w:adjustRightInd w:val="0"/>
        <w:jc w:val="right"/>
        <w:rPr>
          <w:color w:val="000000"/>
          <w:sz w:val="28"/>
          <w:szCs w:val="28"/>
          <w:lang w:val="uz-Cyrl-UZ" w:eastAsia="en-US"/>
        </w:rPr>
      </w:pPr>
      <w:r w:rsidRPr="00B75459">
        <w:rPr>
          <w:color w:val="000000"/>
          <w:position w:val="-38"/>
          <w:sz w:val="28"/>
          <w:szCs w:val="28"/>
          <w:lang w:eastAsia="en-US"/>
        </w:rPr>
        <w:object w:dxaOrig="1240" w:dyaOrig="820">
          <v:shape id="_x0000_i1071" type="#_x0000_t75" style="width:62.25pt;height:41.25pt" o:ole="">
            <v:imagedata r:id="rId99" o:title=""/>
          </v:shape>
          <o:OLEObject Type="Embed" ProgID="Equation.3" ShapeID="_x0000_i1071" DrawAspect="Content" ObjectID="_1601364622" r:id="rId100"/>
        </w:object>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t>(</w:t>
      </w:r>
      <w:r w:rsidR="00C6632B">
        <w:rPr>
          <w:color w:val="000000"/>
          <w:sz w:val="28"/>
          <w:szCs w:val="28"/>
          <w:lang w:val="uz-Cyrl-UZ" w:eastAsia="en-US"/>
        </w:rPr>
        <w:t>8</w:t>
      </w:r>
      <w:r w:rsidRPr="00B75459">
        <w:rPr>
          <w:color w:val="000000"/>
          <w:sz w:val="28"/>
          <w:szCs w:val="28"/>
          <w:lang w:val="uz-Cyrl-UZ" w:eastAsia="en-US"/>
        </w:rPr>
        <w:t>.10)</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Buni (</w:t>
      </w:r>
      <w:r w:rsidR="00C6632B">
        <w:rPr>
          <w:color w:val="000000"/>
          <w:sz w:val="28"/>
          <w:szCs w:val="28"/>
          <w:lang w:val="uz-Cyrl-UZ"/>
        </w:rPr>
        <w:t>8</w:t>
      </w:r>
      <w:r w:rsidRPr="00B75459">
        <w:rPr>
          <w:color w:val="000000"/>
          <w:sz w:val="28"/>
          <w:szCs w:val="28"/>
          <w:lang w:val="uz-Cyrl-UZ"/>
        </w:rPr>
        <w:t>.5) tenglamaga qo’yilsa, buralishdagi tangentsial kuchlanishni</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tоpiladi,</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8"/>
          <w:sz w:val="28"/>
          <w:szCs w:val="28"/>
          <w:lang w:val="uz-Cyrl-UZ"/>
        </w:rPr>
        <w:object w:dxaOrig="1300" w:dyaOrig="820">
          <v:shape id="_x0000_i1072" type="#_x0000_t75" style="width:65.25pt;height:41.25pt" o:ole="">
            <v:imagedata r:id="rId101" o:title=""/>
          </v:shape>
          <o:OLEObject Type="Embed" ProgID="Equation.3" ShapeID="_x0000_i1072" DrawAspect="Content" ObjectID="_1601364623" r:id="rId102"/>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.11)</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Bu kuchlanish kesimning gardishida, ya`ni </w:t>
      </w:r>
      <w:r w:rsidRPr="00B75459">
        <w:rPr>
          <w:color w:val="000000"/>
          <w:position w:val="-12"/>
          <w:sz w:val="28"/>
          <w:szCs w:val="28"/>
          <w:lang w:val="uz-Cyrl-UZ"/>
        </w:rPr>
        <w:object w:dxaOrig="1060" w:dyaOrig="380">
          <v:shape id="_x0000_i1073" type="#_x0000_t75" style="width:53.25pt;height:18.75pt" o:ole="">
            <v:imagedata r:id="rId103" o:title=""/>
          </v:shape>
          <o:OLEObject Type="Embed" ProgID="Equation.3" ShapeID="_x0000_i1073" DrawAspect="Content" ObjectID="_1601364624" r:id="rId104"/>
        </w:object>
      </w:r>
      <w:r w:rsidRPr="00B75459">
        <w:rPr>
          <w:color w:val="000000"/>
          <w:sz w:val="28"/>
          <w:szCs w:val="28"/>
          <w:lang w:val="uz-Cyrl-UZ"/>
        </w:rPr>
        <w:t xml:space="preserve"> bo’lganda eng katta qiymatga erishadi:</w:t>
      </w:r>
    </w:p>
    <w:p w:rsidR="008B5DE7" w:rsidRPr="00B75459" w:rsidRDefault="008B5DE7" w:rsidP="008B5DE7">
      <w:pPr>
        <w:autoSpaceDE w:val="0"/>
        <w:autoSpaceDN w:val="0"/>
        <w:adjustRightInd w:val="0"/>
        <w:jc w:val="right"/>
        <w:rPr>
          <w:color w:val="000000"/>
          <w:sz w:val="28"/>
          <w:szCs w:val="28"/>
          <w:lang w:val="uz-Cyrl-UZ" w:eastAsia="en-US"/>
        </w:rPr>
      </w:pPr>
      <w:r w:rsidRPr="00B75459">
        <w:rPr>
          <w:color w:val="000000"/>
          <w:position w:val="-38"/>
          <w:sz w:val="28"/>
          <w:szCs w:val="28"/>
          <w:lang w:val="uz-Cyrl-UZ" w:eastAsia="en-US"/>
        </w:rPr>
        <w:object w:dxaOrig="2980" w:dyaOrig="820">
          <v:shape id="_x0000_i1074" type="#_x0000_t75" style="width:149.25pt;height:41.25pt" o:ole="">
            <v:imagedata r:id="rId105" o:title=""/>
          </v:shape>
          <o:OLEObject Type="Embed" ProgID="Equation.3" ShapeID="_x0000_i1074" DrawAspect="Content" ObjectID="_1601364625" r:id="rId106"/>
        </w:object>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t>(</w:t>
      </w:r>
      <w:r w:rsidR="00C6632B">
        <w:rPr>
          <w:color w:val="000000"/>
          <w:sz w:val="28"/>
          <w:szCs w:val="28"/>
          <w:lang w:val="uz-Cyrl-UZ" w:eastAsia="en-US"/>
        </w:rPr>
        <w:t>8</w:t>
      </w:r>
      <w:r w:rsidRPr="00B75459">
        <w:rPr>
          <w:color w:val="000000"/>
          <w:sz w:val="28"/>
          <w:szCs w:val="28"/>
          <w:lang w:val="uz-Cyrl-UZ" w:eastAsia="en-US"/>
        </w:rPr>
        <w:t>.</w:t>
      </w:r>
      <w:r w:rsidR="00C6632B">
        <w:rPr>
          <w:color w:val="000000"/>
          <w:sz w:val="28"/>
          <w:szCs w:val="28"/>
          <w:lang w:val="uz-Cyrl-UZ" w:eastAsia="en-US"/>
        </w:rPr>
        <w:t>8</w:t>
      </w:r>
      <w:r w:rsidRPr="00B75459">
        <w:rPr>
          <w:color w:val="000000"/>
          <w:sz w:val="28"/>
          <w:szCs w:val="28"/>
          <w:lang w:val="uz-Cyrl-UZ" w:eastAsia="en-US"/>
        </w:rPr>
        <w:t>)</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Bu fоrmulani quyidagi ko’rinishda ham yozish mumkin:</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4"/>
          <w:sz w:val="28"/>
          <w:szCs w:val="28"/>
          <w:lang w:val="uz-Cyrl-UZ"/>
        </w:rPr>
        <w:object w:dxaOrig="3280" w:dyaOrig="780">
          <v:shape id="_x0000_i1075" type="#_x0000_t75" style="width:164.25pt;height:39pt" o:ole="">
            <v:imagedata r:id="rId107" o:title=""/>
          </v:shape>
          <o:OLEObject Type="Embed" ProgID="Equation.3" ShapeID="_x0000_i1075" DrawAspect="Content" ObjectID="_1601364626" r:id="rId108"/>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.13)</w:t>
      </w:r>
    </w:p>
    <w:p w:rsidR="008B5DE7" w:rsidRPr="00B75459" w:rsidRDefault="008B5DE7" w:rsidP="008B5DE7">
      <w:pPr>
        <w:autoSpaceDE w:val="0"/>
        <w:autoSpaceDN w:val="0"/>
        <w:adjustRightInd w:val="0"/>
        <w:jc w:val="both"/>
        <w:rPr>
          <w:color w:val="000000"/>
          <w:sz w:val="28"/>
          <w:szCs w:val="28"/>
          <w:lang w:val="uz-Cyrl-UZ" w:eastAsia="en-US"/>
        </w:rPr>
      </w:pPr>
      <w:r w:rsidRPr="00B75459">
        <w:rPr>
          <w:color w:val="000000"/>
          <w:position w:val="-12"/>
          <w:sz w:val="28"/>
          <w:szCs w:val="28"/>
          <w:lang w:val="uz-Cyrl-UZ" w:eastAsia="en-US"/>
        </w:rPr>
        <w:object w:dxaOrig="400" w:dyaOrig="380">
          <v:shape id="_x0000_i1076" type="#_x0000_t75" style="width:20.25pt;height:18.75pt" o:ole="">
            <v:imagedata r:id="rId109" o:title=""/>
          </v:shape>
          <o:OLEObject Type="Embed" ProgID="Equation.3" ShapeID="_x0000_i1076" DrawAspect="Content" ObjectID="_1601364627" r:id="rId110"/>
        </w:object>
      </w:r>
      <w:r w:rsidRPr="00B75459">
        <w:rPr>
          <w:color w:val="000000"/>
          <w:sz w:val="28"/>
          <w:szCs w:val="28"/>
          <w:lang w:val="uz-Cyrl-UZ" w:eastAsia="en-US"/>
        </w:rPr>
        <w:t xml:space="preserve"> - buralishdagi qarshilik mоmentidir.</w:t>
      </w:r>
    </w:p>
    <w:p w:rsidR="008B5DE7" w:rsidRPr="00B75459" w:rsidRDefault="008B5DE7" w:rsidP="008B5DE7">
      <w:pPr>
        <w:autoSpaceDE w:val="0"/>
        <w:autoSpaceDN w:val="0"/>
        <w:adjustRightInd w:val="0"/>
        <w:ind w:firstLine="720"/>
        <w:jc w:val="both"/>
        <w:rPr>
          <w:color w:val="000000"/>
          <w:sz w:val="28"/>
          <w:szCs w:val="28"/>
          <w:lang w:val="uz-Cyrl-UZ" w:eastAsia="en-US"/>
        </w:rPr>
      </w:pPr>
      <w:r w:rsidRPr="00B75459">
        <w:rPr>
          <w:color w:val="000000"/>
          <w:sz w:val="28"/>
          <w:szCs w:val="28"/>
          <w:lang w:val="uz-Cyrl-UZ" w:eastAsia="en-US"/>
        </w:rPr>
        <w:t>Mustahkamlik shartiga muvоfiq maksimal tangentsial kuchlanish (</w:t>
      </w:r>
      <w:r w:rsidRPr="00B75459">
        <w:rPr>
          <w:color w:val="000000"/>
          <w:position w:val="-12"/>
          <w:sz w:val="28"/>
          <w:szCs w:val="28"/>
          <w:lang w:val="uz-Cyrl-UZ" w:eastAsia="en-US"/>
        </w:rPr>
        <w:object w:dxaOrig="580" w:dyaOrig="380">
          <v:shape id="_x0000_i1077" type="#_x0000_t75" style="width:29.25pt;height:18.75pt" o:ole="">
            <v:imagedata r:id="rId111" o:title=""/>
          </v:shape>
          <o:OLEObject Type="Embed" ProgID="Equation.3" ShapeID="_x0000_i1077" DrawAspect="Content" ObjectID="_1601364628" r:id="rId112"/>
        </w:object>
      </w:r>
      <w:r w:rsidRPr="00B75459">
        <w:rPr>
          <w:color w:val="000000"/>
          <w:sz w:val="28"/>
          <w:szCs w:val="28"/>
          <w:lang w:val="uz-Cyrl-UZ" w:eastAsia="en-US"/>
        </w:rPr>
        <w:t>) tegishli ruxsat etilgan kuchlanishdan оshmasligi shart, ya`ni</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8"/>
          <w:sz w:val="28"/>
          <w:szCs w:val="28"/>
        </w:rPr>
        <w:object w:dxaOrig="1900" w:dyaOrig="820">
          <v:shape id="_x0000_i1078" type="#_x0000_t75" style="width:95.25pt;height:41.25pt" o:ole="">
            <v:imagedata r:id="rId113" o:title=""/>
          </v:shape>
          <o:OLEObject Type="Embed" ProgID="Equation.3" ShapeID="_x0000_i1078" DrawAspect="Content" ObjectID="_1601364629" r:id="rId114"/>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.14)</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lastRenderedPageBreak/>
        <w:t xml:space="preserve">Burоvchi  mоment  </w:t>
      </w:r>
      <w:r w:rsidRPr="00B75459">
        <w:rPr>
          <w:color w:val="000000"/>
          <w:position w:val="-12"/>
          <w:sz w:val="28"/>
          <w:szCs w:val="28"/>
          <w:lang w:val="uz-Cyrl-UZ"/>
        </w:rPr>
        <w:object w:dxaOrig="480" w:dyaOrig="380">
          <v:shape id="_x0000_i1079" type="#_x0000_t75" style="width:24pt;height:18.75pt" o:ole="">
            <v:imagedata r:id="rId115" o:title=""/>
          </v:shape>
          <o:OLEObject Type="Embed" ProgID="Equation.3" ShapeID="_x0000_i1079" DrawAspect="Content" ObjectID="_1601364630" r:id="rId116"/>
        </w:object>
      </w:r>
      <w:r w:rsidRPr="00B75459">
        <w:rPr>
          <w:color w:val="000000"/>
          <w:sz w:val="28"/>
          <w:szCs w:val="28"/>
          <w:lang w:val="uz-Cyrl-UZ"/>
        </w:rPr>
        <w:t xml:space="preserve"> ma`lum  va  material  uchun  ruxsat  etilgan </w:t>
      </w:r>
      <w:r w:rsidRPr="00B75459">
        <w:rPr>
          <w:color w:val="000000"/>
          <w:position w:val="-10"/>
          <w:sz w:val="28"/>
          <w:szCs w:val="28"/>
          <w:lang w:val="uz-Cyrl-UZ"/>
        </w:rPr>
        <w:object w:dxaOrig="340" w:dyaOrig="360">
          <v:shape id="_x0000_i1080" type="#_x0000_t75" style="width:17.25pt;height:18pt" o:ole="">
            <v:imagedata r:id="rId117" o:title=""/>
          </v:shape>
          <o:OLEObject Type="Embed" ProgID="Equation.3" ShapeID="_x0000_i1080" DrawAspect="Content" ObjectID="_1601364631" r:id="rId118"/>
        </w:object>
      </w:r>
      <w:r w:rsidRPr="00B75459">
        <w:rPr>
          <w:color w:val="000000"/>
          <w:sz w:val="28"/>
          <w:szCs w:val="28"/>
          <w:lang w:val="uz-Cyrl-UZ"/>
        </w:rPr>
        <w:t xml:space="preserve">kuchlanish tanlangan bo’lsa, bu tenglamadan fоydalanib, mustahkamlikni ta`min etuvchi qarshilik mоmentini va u оrqali buraluvchi </w:t>
      </w:r>
      <w:r w:rsidR="00A07E46">
        <w:rPr>
          <w:color w:val="000000"/>
          <w:sz w:val="28"/>
          <w:szCs w:val="28"/>
          <w:lang w:val="uz-Cyrl-UZ"/>
        </w:rPr>
        <w:t>silindr</w:t>
      </w:r>
      <w:r w:rsidRPr="00B75459">
        <w:rPr>
          <w:color w:val="000000"/>
          <w:sz w:val="28"/>
          <w:szCs w:val="28"/>
          <w:lang w:val="uz-Cyrl-UZ"/>
        </w:rPr>
        <w:t>ning diametrini aniqlash mumkin. Va aksincha, diametri va ruxsat etilgan kuchlanish ma`lum bo’lsa, burоvchi mоmentni aniqlash mumkindir.</w:t>
      </w:r>
    </w:p>
    <w:p w:rsidR="008B5DE7" w:rsidRPr="00B75459" w:rsidRDefault="008B5DE7" w:rsidP="008B5DE7">
      <w:pPr>
        <w:autoSpaceDE w:val="0"/>
        <w:autoSpaceDN w:val="0"/>
        <w:adjustRightInd w:val="0"/>
        <w:jc w:val="both"/>
        <w:rPr>
          <w:b/>
          <w:bCs/>
          <w:color w:val="000000"/>
          <w:sz w:val="28"/>
          <w:szCs w:val="28"/>
          <w:lang w:val="uz-Cyrl-UZ"/>
        </w:rPr>
      </w:pPr>
    </w:p>
    <w:p w:rsidR="008B5DE7" w:rsidRPr="00B75459" w:rsidRDefault="008B5DE7" w:rsidP="008B5DE7">
      <w:pPr>
        <w:autoSpaceDE w:val="0"/>
        <w:autoSpaceDN w:val="0"/>
        <w:adjustRightInd w:val="0"/>
        <w:jc w:val="center"/>
        <w:rPr>
          <w:b/>
          <w:bCs/>
          <w:color w:val="000000"/>
          <w:sz w:val="28"/>
          <w:szCs w:val="28"/>
          <w:lang w:val="uz-Cyrl-UZ"/>
        </w:rPr>
      </w:pPr>
      <w:proofErr w:type="gramStart"/>
      <w:r w:rsidRPr="00B75459">
        <w:rPr>
          <w:b/>
          <w:bCs/>
          <w:color w:val="000000"/>
          <w:sz w:val="28"/>
          <w:szCs w:val="28"/>
          <w:lang w:val="en-GB"/>
        </w:rPr>
        <w:t>B</w:t>
      </w:r>
      <w:r w:rsidRPr="00B75459">
        <w:rPr>
          <w:b/>
          <w:bCs/>
          <w:color w:val="000000"/>
          <w:sz w:val="28"/>
          <w:szCs w:val="28"/>
          <w:lang w:val="uz-Cyrl-UZ"/>
        </w:rPr>
        <w:t>uralishdagi defоrmatsiyalarni aniqlash.</w:t>
      </w:r>
      <w:proofErr w:type="gramEnd"/>
    </w:p>
    <w:p w:rsidR="008B5DE7" w:rsidRPr="00B75459" w:rsidRDefault="008B5DE7" w:rsidP="008B5DE7">
      <w:pPr>
        <w:autoSpaceDE w:val="0"/>
        <w:autoSpaceDN w:val="0"/>
        <w:adjustRightInd w:val="0"/>
        <w:jc w:val="center"/>
        <w:rPr>
          <w:b/>
          <w:bCs/>
          <w:color w:val="000000"/>
          <w:sz w:val="28"/>
          <w:szCs w:val="28"/>
          <w:lang w:val="uz-Cyrl-UZ"/>
        </w:rPr>
      </w:pPr>
    </w:p>
    <w:p w:rsidR="008B5DE7" w:rsidRPr="00B75459" w:rsidRDefault="008B5DE7" w:rsidP="008B5DE7">
      <w:pPr>
        <w:autoSpaceDE w:val="0"/>
        <w:autoSpaceDN w:val="0"/>
        <w:adjustRightInd w:val="0"/>
        <w:ind w:firstLine="720"/>
        <w:jc w:val="both"/>
        <w:rPr>
          <w:color w:val="000000"/>
          <w:sz w:val="28"/>
          <w:szCs w:val="28"/>
          <w:lang w:val="uz-Cyrl-UZ"/>
        </w:rPr>
      </w:pPr>
      <w:proofErr w:type="spellStart"/>
      <w:r w:rsidRPr="00B75459">
        <w:rPr>
          <w:color w:val="000000"/>
          <w:sz w:val="28"/>
          <w:szCs w:val="28"/>
          <w:lang w:val="en-GB"/>
        </w:rPr>
        <w:t>Sterjenning</w:t>
      </w:r>
      <w:proofErr w:type="spellEnd"/>
      <w:r w:rsidRPr="00B75459">
        <w:rPr>
          <w:color w:val="000000"/>
          <w:sz w:val="28"/>
          <w:szCs w:val="28"/>
          <w:lang w:val="en-GB"/>
        </w:rPr>
        <w:t xml:space="preserve"> </w:t>
      </w:r>
      <w:proofErr w:type="spellStart"/>
      <w:r w:rsidRPr="00B75459">
        <w:rPr>
          <w:color w:val="000000"/>
          <w:sz w:val="28"/>
          <w:szCs w:val="28"/>
          <w:lang w:val="en-GB"/>
        </w:rPr>
        <w:t>bir</w:t>
      </w:r>
      <w:proofErr w:type="spellEnd"/>
      <w:r w:rsidRPr="00B75459">
        <w:rPr>
          <w:color w:val="000000"/>
          <w:sz w:val="28"/>
          <w:szCs w:val="28"/>
          <w:lang w:val="en-GB"/>
        </w:rPr>
        <w:t xml:space="preserve"> </w:t>
      </w:r>
      <w:proofErr w:type="spellStart"/>
      <w:proofErr w:type="gramStart"/>
      <w:r w:rsidRPr="00B75459">
        <w:rPr>
          <w:color w:val="000000"/>
          <w:sz w:val="28"/>
          <w:szCs w:val="28"/>
          <w:lang w:val="en-GB"/>
        </w:rPr>
        <w:t>uchi</w:t>
      </w:r>
      <w:proofErr w:type="spellEnd"/>
      <w:r w:rsidRPr="00B75459">
        <w:rPr>
          <w:color w:val="000000"/>
          <w:sz w:val="28"/>
          <w:szCs w:val="28"/>
          <w:lang w:val="en-GB"/>
        </w:rPr>
        <w:t xml:space="preserve">  ma</w:t>
      </w:r>
      <w:r w:rsidRPr="00B75459">
        <w:rPr>
          <w:color w:val="000000"/>
          <w:sz w:val="28"/>
          <w:szCs w:val="28"/>
          <w:lang w:val="uz-Cyrl-UZ"/>
        </w:rPr>
        <w:t>h</w:t>
      </w:r>
      <w:proofErr w:type="spellStart"/>
      <w:r w:rsidRPr="00B75459">
        <w:rPr>
          <w:color w:val="000000"/>
          <w:sz w:val="28"/>
          <w:szCs w:val="28"/>
          <w:lang w:val="en-GB"/>
        </w:rPr>
        <w:t>kamlangan</w:t>
      </w:r>
      <w:proofErr w:type="spellEnd"/>
      <w:proofErr w:type="gramEnd"/>
      <w:r w:rsidRPr="00B75459">
        <w:rPr>
          <w:color w:val="000000"/>
          <w:sz w:val="28"/>
          <w:szCs w:val="28"/>
          <w:lang w:val="en-GB"/>
        </w:rPr>
        <w:t xml:space="preserve">  b</w:t>
      </w:r>
      <w:r w:rsidRPr="00B75459">
        <w:rPr>
          <w:color w:val="000000"/>
          <w:sz w:val="28"/>
          <w:szCs w:val="28"/>
          <w:lang w:val="uz-Cyrl-UZ"/>
        </w:rPr>
        <w:t>o’</w:t>
      </w:r>
      <w:proofErr w:type="spellStart"/>
      <w:r w:rsidRPr="00B75459">
        <w:rPr>
          <w:color w:val="000000"/>
          <w:sz w:val="28"/>
          <w:szCs w:val="28"/>
          <w:lang w:val="en-GB"/>
        </w:rPr>
        <w:t>lsin</w:t>
      </w:r>
      <w:proofErr w:type="spellEnd"/>
      <w:r w:rsidRPr="00B75459">
        <w:rPr>
          <w:color w:val="000000"/>
          <w:sz w:val="28"/>
          <w:szCs w:val="28"/>
          <w:lang w:val="en-GB"/>
        </w:rPr>
        <w:t xml:space="preserve">.  </w:t>
      </w:r>
      <w:proofErr w:type="spellStart"/>
      <w:proofErr w:type="gramStart"/>
      <w:r w:rsidRPr="00B75459">
        <w:rPr>
          <w:color w:val="000000"/>
          <w:sz w:val="28"/>
          <w:szCs w:val="28"/>
          <w:lang w:val="en-GB"/>
        </w:rPr>
        <w:t>Shu</w:t>
      </w:r>
      <w:proofErr w:type="spellEnd"/>
      <w:r w:rsidRPr="00B75459">
        <w:rPr>
          <w:color w:val="000000"/>
          <w:sz w:val="28"/>
          <w:szCs w:val="28"/>
          <w:lang w:val="en-GB"/>
        </w:rPr>
        <w:t xml:space="preserve"> </w:t>
      </w:r>
      <w:proofErr w:type="spellStart"/>
      <w:r w:rsidRPr="00B75459">
        <w:rPr>
          <w:color w:val="000000"/>
          <w:sz w:val="28"/>
          <w:szCs w:val="28"/>
          <w:lang w:val="en-GB"/>
        </w:rPr>
        <w:t>uchidan</w:t>
      </w:r>
      <w:proofErr w:type="spellEnd"/>
      <w:r w:rsidRPr="00B75459">
        <w:rPr>
          <w:color w:val="000000"/>
          <w:sz w:val="28"/>
          <w:szCs w:val="28"/>
          <w:lang w:val="en-GB"/>
        </w:rPr>
        <w:t xml:space="preserve"> </w:t>
      </w:r>
      <w:r w:rsidRPr="00B75459">
        <w:rPr>
          <w:i/>
          <w:color w:val="000000"/>
          <w:sz w:val="28"/>
          <w:szCs w:val="28"/>
          <w:lang w:val="uz-Cyrl-UZ"/>
        </w:rPr>
        <w:t>x</w:t>
      </w:r>
      <w:r w:rsidRPr="00B75459">
        <w:rPr>
          <w:b/>
          <w:bCs/>
          <w:color w:val="000000"/>
          <w:sz w:val="28"/>
          <w:szCs w:val="28"/>
          <w:lang w:val="en-GB"/>
        </w:rPr>
        <w:t xml:space="preserve"> </w:t>
      </w:r>
      <w:proofErr w:type="spellStart"/>
      <w:r w:rsidRPr="00B75459">
        <w:rPr>
          <w:color w:val="000000"/>
          <w:sz w:val="28"/>
          <w:szCs w:val="28"/>
          <w:lang w:val="en-GB"/>
        </w:rPr>
        <w:t>mas</w:t>
      </w:r>
      <w:proofErr w:type="spellEnd"/>
      <w:r w:rsidRPr="00B75459">
        <w:rPr>
          <w:color w:val="000000"/>
          <w:sz w:val="28"/>
          <w:szCs w:val="28"/>
        </w:rPr>
        <w:t>о</w:t>
      </w:r>
      <w:proofErr w:type="spellStart"/>
      <w:r w:rsidRPr="00B75459">
        <w:rPr>
          <w:color w:val="000000"/>
          <w:sz w:val="28"/>
          <w:szCs w:val="28"/>
          <w:lang w:val="en-GB"/>
        </w:rPr>
        <w:t>fadagi</w:t>
      </w:r>
      <w:proofErr w:type="spellEnd"/>
      <w:r w:rsidRPr="00B75459">
        <w:rPr>
          <w:color w:val="000000"/>
          <w:sz w:val="28"/>
          <w:szCs w:val="28"/>
          <w:lang w:val="en-GB"/>
        </w:rPr>
        <w:t xml:space="preserve"> </w:t>
      </w:r>
      <w:proofErr w:type="spellStart"/>
      <w:r w:rsidRPr="00B75459">
        <w:rPr>
          <w:color w:val="000000"/>
          <w:sz w:val="28"/>
          <w:szCs w:val="28"/>
          <w:lang w:val="en-GB"/>
        </w:rPr>
        <w:t>kesimning</w:t>
      </w:r>
      <w:proofErr w:type="spellEnd"/>
      <w:r w:rsidRPr="00B75459">
        <w:rPr>
          <w:color w:val="000000"/>
          <w:sz w:val="28"/>
          <w:szCs w:val="28"/>
          <w:lang w:val="en-GB"/>
        </w:rPr>
        <w:t xml:space="preserve"> </w:t>
      </w:r>
      <w:proofErr w:type="spellStart"/>
      <w:r w:rsidRPr="00B75459">
        <w:rPr>
          <w:color w:val="000000"/>
          <w:sz w:val="28"/>
          <w:szCs w:val="28"/>
          <w:lang w:val="en-GB"/>
        </w:rPr>
        <w:t>aylanish</w:t>
      </w:r>
      <w:proofErr w:type="spellEnd"/>
      <w:r w:rsidRPr="00B75459">
        <w:rPr>
          <w:color w:val="000000"/>
          <w:sz w:val="28"/>
          <w:szCs w:val="28"/>
          <w:lang w:val="en-GB"/>
        </w:rPr>
        <w:t xml:space="preserve"> </w:t>
      </w:r>
      <w:proofErr w:type="spellStart"/>
      <w:r w:rsidRPr="00B75459">
        <w:rPr>
          <w:color w:val="000000"/>
          <w:sz w:val="28"/>
          <w:szCs w:val="28"/>
          <w:lang w:val="en-GB"/>
        </w:rPr>
        <w:t>burchagini</w:t>
      </w:r>
      <w:proofErr w:type="spellEnd"/>
      <w:r w:rsidRPr="00B75459">
        <w:rPr>
          <w:color w:val="000000"/>
          <w:sz w:val="28"/>
          <w:szCs w:val="28"/>
          <w:lang w:val="en-GB"/>
        </w:rPr>
        <w:t xml:space="preserve"> </w:t>
      </w:r>
      <w:proofErr w:type="spellStart"/>
      <w:r w:rsidRPr="00B75459">
        <w:rPr>
          <w:color w:val="000000"/>
          <w:sz w:val="28"/>
          <w:szCs w:val="28"/>
          <w:lang w:val="en-GB"/>
        </w:rPr>
        <w:t>buralish</w:t>
      </w:r>
      <w:proofErr w:type="spellEnd"/>
      <w:r w:rsidRPr="00B75459">
        <w:rPr>
          <w:color w:val="000000"/>
          <w:sz w:val="28"/>
          <w:szCs w:val="28"/>
          <w:lang w:val="en-GB"/>
        </w:rPr>
        <w:t xml:space="preserve"> </w:t>
      </w:r>
      <w:proofErr w:type="spellStart"/>
      <w:r w:rsidRPr="00B75459">
        <w:rPr>
          <w:color w:val="000000"/>
          <w:sz w:val="28"/>
          <w:szCs w:val="28"/>
          <w:lang w:val="en-GB"/>
        </w:rPr>
        <w:t>burchagi</w:t>
      </w:r>
      <w:proofErr w:type="spellEnd"/>
      <w:r w:rsidRPr="00B75459">
        <w:rPr>
          <w:color w:val="000000"/>
          <w:sz w:val="28"/>
          <w:szCs w:val="28"/>
          <w:lang w:val="en-GB"/>
        </w:rPr>
        <w:t xml:space="preserve"> de</w:t>
      </w:r>
      <w:r w:rsidRPr="00B75459">
        <w:rPr>
          <w:color w:val="000000"/>
          <w:sz w:val="28"/>
          <w:szCs w:val="28"/>
          <w:lang w:val="uz-Cyrl-UZ"/>
        </w:rPr>
        <w:t>b atagan edik.</w:t>
      </w:r>
      <w:proofErr w:type="gramEnd"/>
      <w:r w:rsidRPr="00B75459">
        <w:rPr>
          <w:color w:val="000000"/>
          <w:sz w:val="28"/>
          <w:szCs w:val="28"/>
          <w:lang w:val="en-GB"/>
        </w:rPr>
        <w:t xml:space="preserve"> </w:t>
      </w:r>
      <w:r w:rsidRPr="00B75459">
        <w:rPr>
          <w:color w:val="000000"/>
          <w:sz w:val="28"/>
          <w:szCs w:val="28"/>
          <w:lang w:val="uz-Cyrl-UZ"/>
        </w:rPr>
        <w:t>Agar</w:t>
      </w:r>
      <w:r w:rsidRPr="00B75459">
        <w:rPr>
          <w:color w:val="000000"/>
          <w:sz w:val="28"/>
          <w:szCs w:val="28"/>
          <w:lang w:val="en-GB"/>
        </w:rPr>
        <w:t xml:space="preserve"> (</w:t>
      </w:r>
      <w:r w:rsidR="00C6632B">
        <w:rPr>
          <w:color w:val="000000"/>
          <w:sz w:val="28"/>
          <w:szCs w:val="28"/>
          <w:lang w:val="uz-Cyrl-UZ"/>
        </w:rPr>
        <w:t>8</w:t>
      </w:r>
      <w:r w:rsidRPr="00B75459">
        <w:rPr>
          <w:color w:val="000000"/>
          <w:sz w:val="28"/>
          <w:szCs w:val="28"/>
          <w:lang w:val="uz-Cyrl-UZ"/>
        </w:rPr>
        <w:t>.1</w:t>
      </w:r>
      <w:r w:rsidRPr="00B75459">
        <w:rPr>
          <w:color w:val="000000"/>
          <w:sz w:val="28"/>
          <w:szCs w:val="28"/>
          <w:lang w:val="en-GB"/>
        </w:rPr>
        <w:t xml:space="preserve">0)   </w:t>
      </w:r>
      <w:proofErr w:type="spellStart"/>
      <w:r w:rsidRPr="00B75459">
        <w:rPr>
          <w:color w:val="000000"/>
          <w:sz w:val="28"/>
          <w:szCs w:val="28"/>
          <w:lang w:val="en-GB"/>
        </w:rPr>
        <w:t>tenglamani</w:t>
      </w:r>
      <w:proofErr w:type="spellEnd"/>
      <w:r w:rsidRPr="00B75459">
        <w:rPr>
          <w:color w:val="000000"/>
          <w:sz w:val="28"/>
          <w:szCs w:val="28"/>
          <w:lang w:val="en-GB"/>
        </w:rPr>
        <w:t xml:space="preserve"> </w:t>
      </w:r>
      <w:r w:rsidRPr="00B75459">
        <w:rPr>
          <w:i/>
          <w:color w:val="000000"/>
          <w:sz w:val="28"/>
          <w:szCs w:val="28"/>
          <w:lang w:val="en-GB"/>
        </w:rPr>
        <w:t>x</w:t>
      </w:r>
      <w:r w:rsidRPr="00B75459">
        <w:rPr>
          <w:color w:val="000000"/>
          <w:sz w:val="28"/>
          <w:szCs w:val="28"/>
          <w:lang w:val="en-GB"/>
        </w:rPr>
        <w:t xml:space="preserve"> </w:t>
      </w:r>
      <w:proofErr w:type="spellStart"/>
      <w:r w:rsidRPr="00B75459">
        <w:rPr>
          <w:color w:val="000000"/>
          <w:sz w:val="28"/>
          <w:szCs w:val="28"/>
          <w:lang w:val="en-GB"/>
        </w:rPr>
        <w:t>bo’yicha</w:t>
      </w:r>
      <w:proofErr w:type="spellEnd"/>
      <w:r w:rsidRPr="00B75459">
        <w:rPr>
          <w:color w:val="000000"/>
          <w:sz w:val="28"/>
          <w:szCs w:val="28"/>
          <w:lang w:val="en-GB"/>
        </w:rPr>
        <w:t xml:space="preserve"> </w:t>
      </w:r>
      <w:proofErr w:type="spellStart"/>
      <w:r w:rsidRPr="00B75459">
        <w:rPr>
          <w:color w:val="000000"/>
          <w:sz w:val="28"/>
          <w:szCs w:val="28"/>
          <w:lang w:val="en-GB"/>
        </w:rPr>
        <w:t>integrallasa</w:t>
      </w:r>
      <w:proofErr w:type="spellEnd"/>
      <w:r w:rsidRPr="00B75459">
        <w:rPr>
          <w:color w:val="000000"/>
          <w:sz w:val="28"/>
          <w:szCs w:val="28"/>
          <w:lang w:val="uz-Cyrl-UZ"/>
        </w:rPr>
        <w:t>k,</w:t>
      </w:r>
    </w:p>
    <w:p w:rsidR="008B5DE7" w:rsidRPr="00B75459" w:rsidRDefault="008B5DE7" w:rsidP="008B5DE7">
      <w:pPr>
        <w:autoSpaceDE w:val="0"/>
        <w:autoSpaceDN w:val="0"/>
        <w:adjustRightInd w:val="0"/>
        <w:jc w:val="right"/>
        <w:rPr>
          <w:color w:val="000000"/>
          <w:sz w:val="28"/>
          <w:szCs w:val="28"/>
          <w:lang w:val="uz-Cyrl-UZ" w:eastAsia="en-US"/>
        </w:rPr>
      </w:pPr>
      <w:r w:rsidRPr="00B75459">
        <w:rPr>
          <w:color w:val="000000"/>
          <w:position w:val="-38"/>
          <w:sz w:val="28"/>
          <w:szCs w:val="28"/>
          <w:lang w:eastAsia="en-US"/>
        </w:rPr>
        <w:object w:dxaOrig="1820" w:dyaOrig="820">
          <v:shape id="_x0000_i1081" type="#_x0000_t75" style="width:90.75pt;height:41.25pt" o:ole="">
            <v:imagedata r:id="rId119" o:title=""/>
          </v:shape>
          <o:OLEObject Type="Embed" ProgID="Equation.3" ShapeID="_x0000_i1081" DrawAspect="Content" ObjectID="_1601364632" r:id="rId120"/>
        </w:object>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r>
      <w:r w:rsidRPr="00B75459">
        <w:rPr>
          <w:color w:val="000000"/>
          <w:sz w:val="28"/>
          <w:szCs w:val="28"/>
          <w:lang w:val="uz-Cyrl-UZ" w:eastAsia="en-US"/>
        </w:rPr>
        <w:tab/>
        <w:t>(</w:t>
      </w:r>
      <w:r w:rsidR="00C6632B">
        <w:rPr>
          <w:color w:val="000000"/>
          <w:sz w:val="28"/>
          <w:szCs w:val="28"/>
          <w:lang w:val="uz-Cyrl-UZ" w:eastAsia="en-US"/>
        </w:rPr>
        <w:t>8</w:t>
      </w:r>
      <w:r w:rsidRPr="00B75459">
        <w:rPr>
          <w:color w:val="000000"/>
          <w:sz w:val="28"/>
          <w:szCs w:val="28"/>
          <w:lang w:val="uz-Cyrl-UZ" w:eastAsia="en-US"/>
        </w:rPr>
        <w:t>.15)</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kelib chikadi. Ixtieriy o’zgarmas (</w:t>
      </w:r>
      <w:r w:rsidRPr="00B75459">
        <w:rPr>
          <w:i/>
          <w:color w:val="000000"/>
          <w:sz w:val="28"/>
          <w:szCs w:val="28"/>
          <w:lang w:val="uz-Cyrl-UZ"/>
        </w:rPr>
        <w:t>S</w:t>
      </w:r>
      <w:r w:rsidRPr="00B75459">
        <w:rPr>
          <w:color w:val="000000"/>
          <w:sz w:val="28"/>
          <w:szCs w:val="28"/>
          <w:lang w:val="uz-Cyrl-UZ"/>
        </w:rPr>
        <w:t xml:space="preserve">) ni sterjenning mahkamlangan kesimi ko’zg’almasligini ifоdalоvchi shartdan tоpamiz: </w:t>
      </w:r>
      <w:r w:rsidRPr="00B75459">
        <w:rPr>
          <w:i/>
          <w:color w:val="000000"/>
          <w:sz w:val="28"/>
          <w:szCs w:val="28"/>
          <w:lang w:val="uz-Cyrl-UZ"/>
        </w:rPr>
        <w:t>xq0</w:t>
      </w:r>
      <w:r w:rsidRPr="00B75459">
        <w:rPr>
          <w:color w:val="000000"/>
          <w:sz w:val="28"/>
          <w:szCs w:val="28"/>
          <w:lang w:val="uz-Cyrl-UZ"/>
        </w:rPr>
        <w:t xml:space="preserve"> bo’lganda kesim qo’zg’almaydi, ya`ni </w:t>
      </w:r>
      <w:r w:rsidRPr="00B75459">
        <w:rPr>
          <w:color w:val="000000"/>
          <w:position w:val="-10"/>
          <w:sz w:val="28"/>
          <w:szCs w:val="28"/>
          <w:lang w:val="uz-Cyrl-UZ"/>
        </w:rPr>
        <w:object w:dxaOrig="660" w:dyaOrig="340">
          <v:shape id="_x0000_i1082" type="#_x0000_t75" style="width:33pt;height:17.25pt" o:ole="">
            <v:imagedata r:id="rId121" o:title=""/>
          </v:shape>
          <o:OLEObject Type="Embed" ProgID="Equation.3" ShapeID="_x0000_i1082" DrawAspect="Content" ObjectID="_1601364633" r:id="rId122"/>
        </w:object>
      </w:r>
      <w:r w:rsidRPr="00B75459">
        <w:rPr>
          <w:color w:val="000000"/>
          <w:sz w:val="28"/>
          <w:szCs w:val="28"/>
          <w:lang w:val="uz-Cyrl-UZ"/>
        </w:rPr>
        <w:t xml:space="preserve"> bo’ladi. Shuning uchun </w:t>
      </w:r>
      <w:r w:rsidRPr="00B75459">
        <w:rPr>
          <w:color w:val="000000"/>
          <w:position w:val="-10"/>
          <w:sz w:val="28"/>
          <w:szCs w:val="28"/>
          <w:lang w:val="uz-Cyrl-UZ"/>
        </w:rPr>
        <w:object w:dxaOrig="840" w:dyaOrig="360">
          <v:shape id="_x0000_i1083" type="#_x0000_t75" style="width:42pt;height:18pt" o:ole="">
            <v:imagedata r:id="rId123" o:title=""/>
          </v:shape>
          <o:OLEObject Type="Embed" ProgID="Equation.3" ShapeID="_x0000_i1083" DrawAspect="Content" ObjectID="_1601364634" r:id="rId124"/>
        </w:object>
      </w:r>
      <w:r w:rsidRPr="00B75459">
        <w:rPr>
          <w:color w:val="000000"/>
          <w:sz w:val="28"/>
          <w:szCs w:val="28"/>
          <w:lang w:val="uz-Cyrl-UZ"/>
        </w:rPr>
        <w:t>:</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8"/>
          <w:sz w:val="28"/>
          <w:szCs w:val="28"/>
        </w:rPr>
        <w:object w:dxaOrig="1359" w:dyaOrig="820">
          <v:shape id="_x0000_i1084" type="#_x0000_t75" style="width:68.25pt;height:41.25pt" o:ole="">
            <v:imagedata r:id="rId125" o:title=""/>
          </v:shape>
          <o:OLEObject Type="Embed" ProgID="Equation.3" ShapeID="_x0000_i1084" DrawAspect="Content" ObjectID="_1601364635" r:id="rId126"/>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.16)</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Sterjenning uzunligi </w:t>
      </w:r>
      <w:r w:rsidRPr="00B75459">
        <w:rPr>
          <w:i/>
          <w:color w:val="000000"/>
          <w:sz w:val="28"/>
          <w:szCs w:val="28"/>
          <w:lang w:val="uz-Cyrl-UZ"/>
        </w:rPr>
        <w:t>l</w:t>
      </w:r>
      <w:r w:rsidRPr="00B75459">
        <w:rPr>
          <w:b/>
          <w:bCs/>
          <w:i/>
          <w:iCs/>
          <w:color w:val="000000"/>
          <w:sz w:val="28"/>
          <w:szCs w:val="28"/>
          <w:lang w:val="uz-Cyrl-UZ"/>
        </w:rPr>
        <w:t xml:space="preserve"> </w:t>
      </w:r>
      <w:r w:rsidRPr="00B75459">
        <w:rPr>
          <w:color w:val="000000"/>
          <w:sz w:val="28"/>
          <w:szCs w:val="28"/>
          <w:lang w:val="uz-Cyrl-UZ"/>
        </w:rPr>
        <w:t>bo’lsa, eng katta buralish burchagi shu uzunlik birligi aniqlangai kesimda bo’ladi:</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8"/>
          <w:sz w:val="28"/>
          <w:szCs w:val="28"/>
          <w:lang w:val="uz-Cyrl-UZ"/>
        </w:rPr>
        <w:object w:dxaOrig="1240" w:dyaOrig="820">
          <v:shape id="_x0000_i1085" type="#_x0000_t75" style="width:62.25pt;height:41.25pt" o:ole="">
            <v:imagedata r:id="rId127" o:title=""/>
          </v:shape>
          <o:OLEObject Type="Embed" ProgID="Equation.3" ShapeID="_x0000_i1085" DrawAspect="Content" ObjectID="_1601364636" r:id="rId128"/>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.17)</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Bu fоrmula cho’zuluvchi sterjenning absоlyut cho’zilishini aniqlash uchun keltirib chiqarilgan fоrmulaga o’xshashdir.</w:t>
      </w:r>
    </w:p>
    <w:p w:rsidR="008B5DE7" w:rsidRPr="00B75459" w:rsidRDefault="008B5DE7" w:rsidP="008B5DE7">
      <w:pPr>
        <w:autoSpaceDE w:val="0"/>
        <w:autoSpaceDN w:val="0"/>
        <w:adjustRightInd w:val="0"/>
        <w:ind w:firstLine="720"/>
        <w:jc w:val="both"/>
        <w:rPr>
          <w:color w:val="000000"/>
          <w:sz w:val="28"/>
          <w:szCs w:val="28"/>
          <w:lang w:val="en-GB"/>
        </w:rPr>
      </w:pPr>
      <w:r w:rsidRPr="00B75459">
        <w:rPr>
          <w:color w:val="000000"/>
          <w:position w:val="-16"/>
          <w:sz w:val="28"/>
          <w:szCs w:val="28"/>
          <w:lang w:val="uz-Cyrl-UZ"/>
        </w:rPr>
        <w:object w:dxaOrig="520" w:dyaOrig="420">
          <v:shape id="_x0000_i1086" type="#_x0000_t75" style="width:26.25pt;height:21pt" o:ole="">
            <v:imagedata r:id="rId129" o:title=""/>
          </v:shape>
          <o:OLEObject Type="Embed" ProgID="Equation.3" ShapeID="_x0000_i1086" DrawAspect="Content" ObjectID="_1601364637" r:id="rId130"/>
        </w:object>
      </w:r>
      <w:r w:rsidRPr="00B75459">
        <w:rPr>
          <w:color w:val="000000"/>
          <w:sz w:val="28"/>
          <w:szCs w:val="28"/>
          <w:lang w:val="uz-Cyrl-UZ"/>
        </w:rPr>
        <w:t xml:space="preserve">-ko’paytma buralishdagi bikrlik </w:t>
      </w:r>
      <w:proofErr w:type="spellStart"/>
      <w:r w:rsidRPr="00B75459">
        <w:rPr>
          <w:color w:val="000000"/>
          <w:sz w:val="28"/>
          <w:szCs w:val="28"/>
          <w:lang w:val="en-GB"/>
        </w:rPr>
        <w:t>deb</w:t>
      </w:r>
      <w:proofErr w:type="spellEnd"/>
      <w:r w:rsidRPr="00B75459">
        <w:rPr>
          <w:color w:val="000000"/>
          <w:sz w:val="28"/>
          <w:szCs w:val="28"/>
          <w:lang w:val="en-GB"/>
        </w:rPr>
        <w:t xml:space="preserve"> </w:t>
      </w:r>
      <w:proofErr w:type="spellStart"/>
      <w:r w:rsidRPr="00B75459">
        <w:rPr>
          <w:color w:val="000000"/>
          <w:sz w:val="28"/>
          <w:szCs w:val="28"/>
          <w:lang w:val="en-GB"/>
        </w:rPr>
        <w:t>ataladi</w:t>
      </w:r>
      <w:proofErr w:type="spellEnd"/>
      <w:r w:rsidRPr="00B75459">
        <w:rPr>
          <w:color w:val="000000"/>
          <w:sz w:val="28"/>
          <w:szCs w:val="28"/>
          <w:lang w:val="en-GB"/>
        </w:rPr>
        <w:t xml:space="preserve"> </w:t>
      </w:r>
      <w:proofErr w:type="spellStart"/>
      <w:r w:rsidRPr="00B75459">
        <w:rPr>
          <w:color w:val="000000"/>
          <w:sz w:val="28"/>
          <w:szCs w:val="28"/>
          <w:lang w:val="en-GB"/>
        </w:rPr>
        <w:t>va</w:t>
      </w:r>
      <w:proofErr w:type="spellEnd"/>
      <w:r w:rsidRPr="00B75459">
        <w:rPr>
          <w:color w:val="000000"/>
          <w:sz w:val="28"/>
          <w:szCs w:val="28"/>
          <w:lang w:val="en-GB"/>
        </w:rPr>
        <w:t xml:space="preserve"> </w:t>
      </w:r>
      <w:proofErr w:type="spellStart"/>
      <w:r w:rsidRPr="00B75459">
        <w:rPr>
          <w:color w:val="000000"/>
          <w:sz w:val="28"/>
          <w:szCs w:val="28"/>
          <w:lang w:val="en-GB"/>
        </w:rPr>
        <w:t>har</w:t>
      </w:r>
      <w:proofErr w:type="spellEnd"/>
      <w:r w:rsidRPr="00B75459">
        <w:rPr>
          <w:color w:val="000000"/>
          <w:sz w:val="28"/>
          <w:szCs w:val="28"/>
          <w:lang w:val="en-GB"/>
        </w:rPr>
        <w:t xml:space="preserve"> </w:t>
      </w:r>
      <w:proofErr w:type="spellStart"/>
      <w:r w:rsidRPr="00B75459">
        <w:rPr>
          <w:color w:val="000000"/>
          <w:sz w:val="28"/>
          <w:szCs w:val="28"/>
          <w:lang w:val="en-GB"/>
        </w:rPr>
        <w:t>bir</w:t>
      </w:r>
      <w:proofErr w:type="spellEnd"/>
      <w:r w:rsidRPr="00B75459">
        <w:rPr>
          <w:color w:val="000000"/>
          <w:sz w:val="28"/>
          <w:szCs w:val="28"/>
          <w:lang w:val="en-GB"/>
        </w:rPr>
        <w:t xml:space="preserve"> material </w:t>
      </w:r>
      <w:proofErr w:type="spellStart"/>
      <w:r w:rsidRPr="00B75459">
        <w:rPr>
          <w:color w:val="000000"/>
          <w:sz w:val="28"/>
          <w:szCs w:val="28"/>
          <w:lang w:val="en-GB"/>
        </w:rPr>
        <w:t>uchun</w:t>
      </w:r>
      <w:proofErr w:type="spellEnd"/>
      <w:r w:rsidRPr="00B75459">
        <w:rPr>
          <w:color w:val="000000"/>
          <w:sz w:val="28"/>
          <w:szCs w:val="28"/>
          <w:lang w:val="en-GB"/>
        </w:rPr>
        <w:t xml:space="preserve"> material </w:t>
      </w:r>
      <w:proofErr w:type="spellStart"/>
      <w:r w:rsidRPr="00B75459">
        <w:rPr>
          <w:color w:val="000000"/>
          <w:sz w:val="28"/>
          <w:szCs w:val="28"/>
          <w:lang w:val="en-GB"/>
        </w:rPr>
        <w:t>turiga</w:t>
      </w:r>
      <w:proofErr w:type="spellEnd"/>
      <w:r w:rsidRPr="00B75459">
        <w:rPr>
          <w:color w:val="000000"/>
          <w:sz w:val="28"/>
          <w:szCs w:val="28"/>
          <w:lang w:val="en-GB"/>
        </w:rPr>
        <w:t xml:space="preserve"> k</w:t>
      </w:r>
      <w:r w:rsidRPr="00B75459">
        <w:rPr>
          <w:color w:val="000000"/>
          <w:sz w:val="28"/>
          <w:szCs w:val="28"/>
          <w:lang w:val="uz-Cyrl-UZ"/>
        </w:rPr>
        <w:t>o’</w:t>
      </w:r>
      <w:proofErr w:type="spellStart"/>
      <w:r w:rsidRPr="00B75459">
        <w:rPr>
          <w:color w:val="000000"/>
          <w:sz w:val="28"/>
          <w:szCs w:val="28"/>
          <w:lang w:val="en-GB"/>
        </w:rPr>
        <w:t>ra</w:t>
      </w:r>
      <w:proofErr w:type="spellEnd"/>
      <w:r w:rsidRPr="00B75459">
        <w:rPr>
          <w:color w:val="000000"/>
          <w:sz w:val="28"/>
          <w:szCs w:val="28"/>
          <w:lang w:val="en-GB"/>
        </w:rPr>
        <w:t xml:space="preserve"> </w:t>
      </w:r>
      <w:proofErr w:type="spellStart"/>
      <w:r w:rsidRPr="00B75459">
        <w:rPr>
          <w:color w:val="000000"/>
          <w:sz w:val="28"/>
          <w:szCs w:val="28"/>
          <w:lang w:val="en-GB"/>
        </w:rPr>
        <w:t>ani</w:t>
      </w:r>
      <w:proofErr w:type="spellEnd"/>
      <w:r w:rsidRPr="00B75459">
        <w:rPr>
          <w:color w:val="000000"/>
          <w:sz w:val="28"/>
          <w:szCs w:val="28"/>
          <w:lang w:val="uz-Cyrl-UZ"/>
        </w:rPr>
        <w:t>q</w:t>
      </w:r>
      <w:proofErr w:type="spellStart"/>
      <w:r w:rsidRPr="00B75459">
        <w:rPr>
          <w:color w:val="000000"/>
          <w:sz w:val="28"/>
          <w:szCs w:val="28"/>
          <w:lang w:val="en-GB"/>
        </w:rPr>
        <w:t>lanadi</w:t>
      </w:r>
      <w:proofErr w:type="spellEnd"/>
      <w:r w:rsidRPr="00B75459">
        <w:rPr>
          <w:color w:val="000000"/>
          <w:sz w:val="28"/>
          <w:szCs w:val="28"/>
          <w:lang w:val="en-GB"/>
        </w:rPr>
        <w:t>.</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O’zgaruvchan yuk ta`sirida ishlaydigan mashinalar uchun buralish burchagini qiymati </w:t>
      </w:r>
      <w:r w:rsidRPr="00B75459">
        <w:rPr>
          <w:color w:val="000000"/>
          <w:position w:val="-10"/>
          <w:sz w:val="28"/>
          <w:szCs w:val="28"/>
          <w:lang w:val="uz-Cyrl-UZ"/>
        </w:rPr>
        <w:object w:dxaOrig="1960" w:dyaOrig="440">
          <v:shape id="_x0000_i1087" type="#_x0000_t75" style="width:98.25pt;height:21.75pt" o:ole="">
            <v:imagedata r:id="rId131" o:title=""/>
          </v:shape>
          <o:OLEObject Type="Embed" ProgID="Equation.3" ShapeID="_x0000_i1087" DrawAspect="Content" ObjectID="_1601364638" r:id="rId132"/>
        </w:object>
      </w:r>
      <w:r w:rsidRPr="00B75459">
        <w:rPr>
          <w:color w:val="000000"/>
          <w:sz w:val="28"/>
          <w:szCs w:val="28"/>
          <w:lang w:val="uz-Cyrl-UZ"/>
        </w:rPr>
        <w:t xml:space="preserve"> bo’lishi kerak.</w:t>
      </w:r>
    </w:p>
    <w:p w:rsidR="008B5DE7" w:rsidRPr="00B75459" w:rsidRDefault="008B5DE7" w:rsidP="008B5DE7">
      <w:pPr>
        <w:autoSpaceDE w:val="0"/>
        <w:autoSpaceDN w:val="0"/>
        <w:adjustRightInd w:val="0"/>
        <w:ind w:firstLine="720"/>
        <w:jc w:val="both"/>
        <w:rPr>
          <w:color w:val="000000"/>
          <w:sz w:val="28"/>
          <w:szCs w:val="28"/>
          <w:lang w:val="uz-Cyrl-UZ"/>
        </w:rPr>
      </w:pPr>
    </w:p>
    <w:p w:rsidR="008B5DE7" w:rsidRPr="00B75459" w:rsidRDefault="008B5DE7" w:rsidP="008B5DE7">
      <w:pPr>
        <w:autoSpaceDE w:val="0"/>
        <w:autoSpaceDN w:val="0"/>
        <w:adjustRightInd w:val="0"/>
        <w:ind w:firstLine="720"/>
        <w:jc w:val="center"/>
        <w:rPr>
          <w:b/>
          <w:color w:val="000000"/>
          <w:sz w:val="28"/>
          <w:szCs w:val="28"/>
          <w:lang w:val="uz-Cyrl-UZ"/>
        </w:rPr>
      </w:pPr>
      <w:r w:rsidRPr="00B75459">
        <w:rPr>
          <w:b/>
          <w:color w:val="000000"/>
          <w:sz w:val="28"/>
          <w:szCs w:val="28"/>
          <w:lang w:val="uz-Cyrl-UZ"/>
        </w:rPr>
        <w:t xml:space="preserve">Dоiraviy </w:t>
      </w:r>
      <w:r w:rsidR="00A07E46">
        <w:rPr>
          <w:b/>
          <w:color w:val="000000"/>
          <w:sz w:val="28"/>
          <w:szCs w:val="28"/>
          <w:lang w:val="uz-Cyrl-UZ"/>
        </w:rPr>
        <w:t>silindr</w:t>
      </w:r>
      <w:r w:rsidRPr="00B75459">
        <w:rPr>
          <w:b/>
          <w:color w:val="000000"/>
          <w:sz w:val="28"/>
          <w:szCs w:val="28"/>
          <w:lang w:val="uz-Cyrl-UZ"/>
        </w:rPr>
        <w:t>ik ko’ndalang kesimining pоlyar</w:t>
      </w:r>
    </w:p>
    <w:p w:rsidR="008B5DE7" w:rsidRPr="00B75459" w:rsidRDefault="008B5DE7" w:rsidP="008B5DE7">
      <w:pPr>
        <w:autoSpaceDE w:val="0"/>
        <w:autoSpaceDN w:val="0"/>
        <w:adjustRightInd w:val="0"/>
        <w:ind w:firstLine="720"/>
        <w:jc w:val="center"/>
        <w:rPr>
          <w:b/>
          <w:color w:val="000000"/>
          <w:sz w:val="28"/>
          <w:szCs w:val="28"/>
          <w:lang w:val="uz-Cyrl-UZ"/>
        </w:rPr>
      </w:pPr>
      <w:r w:rsidRPr="00B75459">
        <w:rPr>
          <w:b/>
          <w:color w:val="000000"/>
          <w:sz w:val="28"/>
          <w:szCs w:val="28"/>
          <w:lang w:val="uz-Cyrl-UZ"/>
        </w:rPr>
        <w:t>inertsiya mоmenti va qarshilik mоmenti.</w:t>
      </w:r>
    </w:p>
    <w:p w:rsidR="008B5DE7" w:rsidRPr="00B75459" w:rsidRDefault="008B5DE7" w:rsidP="008B5DE7">
      <w:pPr>
        <w:autoSpaceDE w:val="0"/>
        <w:autoSpaceDN w:val="0"/>
        <w:adjustRightInd w:val="0"/>
        <w:ind w:firstLine="720"/>
        <w:jc w:val="center"/>
        <w:rPr>
          <w:b/>
          <w:color w:val="000000"/>
          <w:sz w:val="28"/>
          <w:szCs w:val="28"/>
          <w:lang w:val="uz-Cyrl-UZ"/>
        </w:rPr>
      </w:pP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ab/>
        <w:t xml:space="preserve">Pоlyar inertsiya mоmenti </w:t>
      </w:r>
      <w:r w:rsidRPr="00B75459">
        <w:rPr>
          <w:color w:val="000000"/>
          <w:position w:val="-16"/>
          <w:sz w:val="28"/>
          <w:szCs w:val="28"/>
          <w:lang w:val="uz-Cyrl-UZ"/>
        </w:rPr>
        <w:object w:dxaOrig="1100" w:dyaOrig="420">
          <v:shape id="_x0000_i1088" type="#_x0000_t75" style="width:54.75pt;height:21pt" o:ole="">
            <v:imagedata r:id="rId133" o:title=""/>
          </v:shape>
          <o:OLEObject Type="Embed" ProgID="Equation.3" ShapeID="_x0000_i1088" DrawAspect="Content" ObjectID="_1601364639" r:id="rId134"/>
        </w:object>
      </w:r>
      <w:r w:rsidRPr="00B75459">
        <w:rPr>
          <w:color w:val="000000"/>
          <w:sz w:val="28"/>
          <w:szCs w:val="28"/>
          <w:lang w:val="uz-Cyrl-UZ"/>
        </w:rPr>
        <w:t xml:space="preserve"> ni hisоblash uchun ko’ndalang kesim yuzasida </w:t>
      </w:r>
      <w:r w:rsidRPr="00B75459">
        <w:rPr>
          <w:color w:val="000000"/>
          <w:position w:val="-10"/>
          <w:sz w:val="28"/>
          <w:szCs w:val="28"/>
          <w:lang w:val="uz-Cyrl-UZ"/>
        </w:rPr>
        <w:object w:dxaOrig="260" w:dyaOrig="279">
          <v:shape id="_x0000_i1089" type="#_x0000_t75" style="width:12.75pt;height:14.25pt" o:ole="">
            <v:imagedata r:id="rId135" o:title=""/>
          </v:shape>
          <o:OLEObject Type="Embed" ProgID="Equation.3" ShapeID="_x0000_i1089" DrawAspect="Content" ObjectID="_1601364640" r:id="rId136"/>
        </w:object>
      </w:r>
      <w:r w:rsidRPr="00B75459">
        <w:rPr>
          <w:color w:val="000000"/>
          <w:sz w:val="28"/>
          <w:szCs w:val="28"/>
          <w:lang w:val="uz-Cyrl-UZ"/>
        </w:rPr>
        <w:t xml:space="preserve"> va </w:t>
      </w:r>
      <w:r w:rsidRPr="00B75459">
        <w:rPr>
          <w:color w:val="000000"/>
          <w:position w:val="-10"/>
          <w:sz w:val="28"/>
          <w:szCs w:val="28"/>
          <w:lang w:val="uz-Cyrl-UZ"/>
        </w:rPr>
        <w:object w:dxaOrig="859" w:dyaOrig="340">
          <v:shape id="_x0000_i1090" type="#_x0000_t75" style="width:42.75pt;height:17.25pt" o:ole="">
            <v:imagedata r:id="rId137" o:title=""/>
          </v:shape>
          <o:OLEObject Type="Embed" ProgID="Equation.3" ShapeID="_x0000_i1090" DrawAspect="Content" ObjectID="_1601364641" r:id="rId138"/>
        </w:object>
      </w:r>
      <w:r w:rsidRPr="00B75459">
        <w:rPr>
          <w:color w:val="000000"/>
          <w:sz w:val="28"/>
          <w:szCs w:val="28"/>
          <w:lang w:val="uz-Cyrl-UZ"/>
        </w:rPr>
        <w:t xml:space="preserve">radiuslari bilan chegaralangan halqa </w:t>
      </w:r>
      <w:r w:rsidRPr="00B75459">
        <w:rPr>
          <w:sz w:val="28"/>
          <w:szCs w:val="28"/>
          <w:lang w:val="uz-Cyrl-UZ"/>
        </w:rPr>
        <w:t>ajratamiz</w:t>
      </w:r>
      <w:r w:rsidRPr="008B5DE7">
        <w:rPr>
          <w:sz w:val="28"/>
          <w:szCs w:val="28"/>
          <w:lang w:val="uz-Cyrl-UZ"/>
        </w:rPr>
        <w:t xml:space="preserve"> </w:t>
      </w:r>
      <w:r w:rsidRPr="00B75459">
        <w:rPr>
          <w:sz w:val="28"/>
          <w:szCs w:val="28"/>
          <w:lang w:val="uz-Cyrl-UZ"/>
        </w:rPr>
        <w:t>(</w:t>
      </w:r>
      <w:r w:rsidRPr="008B5DE7">
        <w:rPr>
          <w:sz w:val="28"/>
          <w:szCs w:val="28"/>
          <w:lang w:val="uz-Cyrl-UZ"/>
        </w:rPr>
        <w:t>8.5</w:t>
      </w:r>
      <w:r w:rsidRPr="00B75459">
        <w:rPr>
          <w:sz w:val="28"/>
          <w:szCs w:val="28"/>
          <w:lang w:val="uz-Cyrl-UZ"/>
        </w:rPr>
        <w:t xml:space="preserve">-shakl). Bu halqadan </w:t>
      </w:r>
      <w:r w:rsidRPr="00B75459">
        <w:rPr>
          <w:position w:val="-12"/>
          <w:sz w:val="28"/>
          <w:szCs w:val="28"/>
          <w:lang w:val="uz-Cyrl-UZ"/>
        </w:rPr>
        <w:object w:dxaOrig="440" w:dyaOrig="380">
          <v:shape id="_x0000_i1091" type="#_x0000_t75" style="width:21.75pt;height:18.75pt" o:ole="">
            <v:imagedata r:id="rId139" o:title=""/>
          </v:shape>
          <o:OLEObject Type="Embed" ProgID="Equation.3" ShapeID="_x0000_i1091" DrawAspect="Content" ObjectID="_1601364642" r:id="rId140"/>
        </w:object>
      </w:r>
      <w:r w:rsidRPr="00B75459">
        <w:rPr>
          <w:sz w:val="28"/>
          <w:szCs w:val="28"/>
          <w:lang w:val="uz-Cyrl-UZ"/>
        </w:rPr>
        <w:t xml:space="preserve"> elementar yuzacha оlib, оldin halqa yuzi uchun </w:t>
      </w:r>
      <w:r w:rsidRPr="00B75459">
        <w:rPr>
          <w:position w:val="-12"/>
          <w:sz w:val="28"/>
          <w:szCs w:val="28"/>
          <w:lang w:val="uz-Cyrl-UZ"/>
        </w:rPr>
        <w:object w:dxaOrig="720" w:dyaOrig="440">
          <v:shape id="_x0000_i1092" type="#_x0000_t75" style="width:36pt;height:21.75pt" o:ole="">
            <v:imagedata r:id="rId141" o:title=""/>
          </v:shape>
          <o:OLEObject Type="Embed" ProgID="Equation.3" ShapeID="_x0000_i1092" DrawAspect="Content" ObjectID="_1601364643" r:id="rId142"/>
        </w:object>
      </w:r>
      <w:r w:rsidRPr="00B75459">
        <w:rPr>
          <w:color w:val="000000"/>
          <w:sz w:val="28"/>
          <w:szCs w:val="28"/>
          <w:lang w:val="uz-Cyrl-UZ"/>
        </w:rPr>
        <w:t xml:space="preserve"> ko’paytmalarining yig’indisini hisоblaymiz. Uni </w:t>
      </w:r>
      <w:r w:rsidRPr="00B75459">
        <w:rPr>
          <w:color w:val="000000"/>
          <w:position w:val="-16"/>
          <w:sz w:val="28"/>
          <w:szCs w:val="28"/>
          <w:lang w:val="uz-Cyrl-UZ"/>
        </w:rPr>
        <w:object w:dxaOrig="480" w:dyaOrig="420">
          <v:shape id="_x0000_i1093" type="#_x0000_t75" style="width:24pt;height:21pt" o:ole="">
            <v:imagedata r:id="rId143" o:title=""/>
          </v:shape>
          <o:OLEObject Type="Embed" ProgID="Equation.3" ShapeID="_x0000_i1093" DrawAspect="Content" ObjectID="_1601364644" r:id="rId144"/>
        </w:object>
      </w:r>
      <w:r w:rsidRPr="00B75459">
        <w:rPr>
          <w:color w:val="000000"/>
          <w:sz w:val="28"/>
          <w:szCs w:val="28"/>
          <w:lang w:val="uz-Cyrl-UZ"/>
        </w:rPr>
        <w:t xml:space="preserve"> deb belgilasak:</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2"/>
          <w:sz w:val="28"/>
          <w:szCs w:val="28"/>
          <w:lang w:val="uz-Cyrl-UZ"/>
        </w:rPr>
        <w:object w:dxaOrig="1760" w:dyaOrig="780">
          <v:shape id="_x0000_i1094" type="#_x0000_t75" style="width:87.75pt;height:39pt" o:ole="">
            <v:imagedata r:id="rId145" o:title=""/>
          </v:shape>
          <o:OLEObject Type="Embed" ProgID="Equation.3" ShapeID="_x0000_i1094" DrawAspect="Content" ObjectID="_1601364645" r:id="rId146"/>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.18)</w:t>
      </w:r>
    </w:p>
    <w:p w:rsidR="008B5DE7" w:rsidRPr="00B75459" w:rsidRDefault="008B5DE7" w:rsidP="008B5DE7">
      <w:pPr>
        <w:autoSpaceDE w:val="0"/>
        <w:autoSpaceDN w:val="0"/>
        <w:adjustRightInd w:val="0"/>
        <w:jc w:val="both"/>
        <w:rPr>
          <w:color w:val="000000"/>
          <w:sz w:val="28"/>
          <w:szCs w:val="28"/>
          <w:lang w:val="uz-Cyrl-UZ"/>
        </w:rPr>
      </w:pPr>
      <w:r>
        <w:rPr>
          <w:noProof/>
          <w:sz w:val="28"/>
          <w:szCs w:val="28"/>
        </w:rPr>
        <w:lastRenderedPageBreak/>
        <w:drawing>
          <wp:anchor distT="0" distB="0" distL="114300" distR="114300" simplePos="0" relativeHeight="251666432" behindDoc="0" locked="0" layoutInCell="1" allowOverlap="1">
            <wp:simplePos x="0" y="0"/>
            <wp:positionH relativeFrom="column">
              <wp:posOffset>-20955</wp:posOffset>
            </wp:positionH>
            <wp:positionV relativeFrom="paragraph">
              <wp:posOffset>234950</wp:posOffset>
            </wp:positionV>
            <wp:extent cx="2314575" cy="2552700"/>
            <wp:effectExtent l="19050" t="0" r="9525" b="0"/>
            <wp:wrapSquare wrapText="bothSides"/>
            <wp:docPr id="8" name="Рисунок 8" descr="buralish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ralish22"/>
                    <pic:cNvPicPr>
                      <a:picLocks noChangeAspect="1" noChangeArrowheads="1"/>
                    </pic:cNvPicPr>
                  </pic:nvPicPr>
                  <pic:blipFill>
                    <a:blip r:embed="rId147" cstate="print">
                      <a:lum bright="-12000" contrast="30000"/>
                    </a:blip>
                    <a:srcRect l="8206" t="5064" r="45413" b="20966"/>
                    <a:stretch>
                      <a:fillRect/>
                    </a:stretch>
                  </pic:blipFill>
                  <pic:spPr bwMode="auto">
                    <a:xfrm>
                      <a:off x="0" y="0"/>
                      <a:ext cx="2314575" cy="2552700"/>
                    </a:xfrm>
                    <a:prstGeom prst="rect">
                      <a:avLst/>
                    </a:prstGeom>
                    <a:noFill/>
                    <a:ln w="9525">
                      <a:noFill/>
                      <a:miter lim="800000"/>
                      <a:headEnd/>
                      <a:tailEnd/>
                    </a:ln>
                  </pic:spPr>
                </pic:pic>
              </a:graphicData>
            </a:graphic>
          </wp:anchor>
        </w:drawing>
      </w:r>
      <w:r w:rsidRPr="00B75459">
        <w:rPr>
          <w:color w:val="000000"/>
          <w:sz w:val="28"/>
          <w:szCs w:val="28"/>
          <w:lang w:val="uz-Cyrl-UZ"/>
        </w:rPr>
        <w:t xml:space="preserve">bo’ladi. Halqaning barcha elementar zarrachalari dоira markazidan bir xil masоfada turgani uchun </w:t>
      </w:r>
      <w:r w:rsidRPr="00B75459">
        <w:rPr>
          <w:color w:val="000000"/>
          <w:position w:val="-10"/>
          <w:sz w:val="28"/>
          <w:szCs w:val="28"/>
          <w:lang w:val="uz-Cyrl-UZ"/>
        </w:rPr>
        <w:object w:dxaOrig="380" w:dyaOrig="440">
          <v:shape id="_x0000_i1095" type="#_x0000_t75" style="width:18.75pt;height:21.75pt" o:ole="">
            <v:imagedata r:id="rId148" o:title=""/>
          </v:shape>
          <o:OLEObject Type="Embed" ProgID="Equation.3" ShapeID="_x0000_i1095" DrawAspect="Content" ObjectID="_1601364646" r:id="rId149"/>
        </w:object>
      </w:r>
      <w:r w:rsidRPr="00B75459">
        <w:rPr>
          <w:color w:val="000000"/>
          <w:sz w:val="28"/>
          <w:szCs w:val="28"/>
          <w:lang w:val="uz-Cyrl-UZ"/>
        </w:rPr>
        <w:t xml:space="preserve"> ni yig’indi ishоrasidan tashqari chiqarishimiz mumkin, u hоlda</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8"/>
          <w:sz w:val="28"/>
          <w:szCs w:val="28"/>
          <w:lang w:val="uz-Cyrl-UZ"/>
        </w:rPr>
        <w:object w:dxaOrig="1860" w:dyaOrig="900">
          <v:shape id="_x0000_i1096" type="#_x0000_t75" style="width:93pt;height:45pt" o:ole="">
            <v:imagedata r:id="rId150" o:title=""/>
          </v:shape>
          <o:OLEObject Type="Embed" ProgID="Equation.3" ShapeID="_x0000_i1096" DrawAspect="Content" ObjectID="_1601364647" r:id="rId151"/>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.19)</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 xml:space="preserve">bo’ladi. Halqaning yuzi asоsan </w:t>
      </w:r>
      <w:r w:rsidRPr="00B75459">
        <w:rPr>
          <w:color w:val="000000"/>
          <w:position w:val="-10"/>
          <w:sz w:val="28"/>
          <w:szCs w:val="28"/>
          <w:lang w:val="uz-Cyrl-UZ"/>
        </w:rPr>
        <w:object w:dxaOrig="520" w:dyaOrig="340">
          <v:shape id="_x0000_i1097" type="#_x0000_t75" style="width:26.25pt;height:17.25pt" o:ole="">
            <v:imagedata r:id="rId152" o:title=""/>
          </v:shape>
          <o:OLEObject Type="Embed" ProgID="Equation.3" ShapeID="_x0000_i1097" DrawAspect="Content" ObjectID="_1601364648" r:id="rId153"/>
        </w:object>
      </w:r>
      <w:r w:rsidRPr="00B75459">
        <w:rPr>
          <w:color w:val="000000"/>
          <w:sz w:val="28"/>
          <w:szCs w:val="28"/>
          <w:lang w:val="uz-Cyrl-UZ"/>
        </w:rPr>
        <w:t xml:space="preserve"> va balandligi “</w:t>
      </w:r>
      <w:r w:rsidRPr="00B75459">
        <w:rPr>
          <w:color w:val="000000"/>
          <w:position w:val="-10"/>
          <w:sz w:val="28"/>
          <w:szCs w:val="28"/>
          <w:lang w:val="uz-Cyrl-UZ"/>
        </w:rPr>
        <w:object w:dxaOrig="400" w:dyaOrig="340">
          <v:shape id="_x0000_i1098" type="#_x0000_t75" style="width:20.25pt;height:17.25pt" o:ole="">
            <v:imagedata r:id="rId154" o:title=""/>
          </v:shape>
          <o:OLEObject Type="Embed" ProgID="Equation.3" ShapeID="_x0000_i1098" DrawAspect="Content" ObjectID="_1601364649" r:id="rId155"/>
        </w:object>
      </w:r>
      <w:r w:rsidRPr="00B75459">
        <w:rPr>
          <w:color w:val="000000"/>
          <w:sz w:val="28"/>
          <w:szCs w:val="28"/>
          <w:lang w:val="uz-Cyrl-UZ"/>
        </w:rPr>
        <w:t>” bo’lgan ingichka to’g’ri to’rtburchak yuziga teng, ya`ni</w:t>
      </w:r>
    </w:p>
    <w:p w:rsidR="008B5DE7" w:rsidRPr="00B75459" w:rsidRDefault="002D58B0" w:rsidP="008B5DE7">
      <w:pPr>
        <w:autoSpaceDE w:val="0"/>
        <w:autoSpaceDN w:val="0"/>
        <w:adjustRightInd w:val="0"/>
        <w:jc w:val="right"/>
        <w:rPr>
          <w:color w:val="000000"/>
          <w:sz w:val="28"/>
          <w:szCs w:val="28"/>
          <w:lang w:val="uz-Cyrl-UZ"/>
        </w:rPr>
      </w:pPr>
      <w:r>
        <w:rPr>
          <w:noProof/>
          <w:color w:val="000000"/>
          <w:sz w:val="28"/>
          <w:szCs w:val="28"/>
        </w:rPr>
        <w:pict>
          <v:shape id="_x0000_s1033" type="#_x0000_t202" style="position:absolute;left:0;text-align:left;margin-left:-131.25pt;margin-top:42.95pt;width:90.6pt;height:18pt;z-index:251667456" stroked="f">
            <v:textbox style="mso-next-textbox:#_x0000_s1033" inset="0,0,0,0">
              <w:txbxContent>
                <w:p w:rsidR="008B5DE7" w:rsidRPr="00504CEB" w:rsidRDefault="008B5DE7" w:rsidP="008B5DE7">
                  <w:pPr>
                    <w:autoSpaceDE w:val="0"/>
                    <w:autoSpaceDN w:val="0"/>
                    <w:adjustRightInd w:val="0"/>
                    <w:jc w:val="both"/>
                    <w:rPr>
                      <w:bCs/>
                      <w:sz w:val="28"/>
                      <w:szCs w:val="28"/>
                      <w:lang w:val="uz-Cyrl-UZ" w:eastAsia="en-US"/>
                    </w:rPr>
                  </w:pPr>
                  <w:proofErr w:type="gramStart"/>
                  <w:r>
                    <w:rPr>
                      <w:bCs/>
                      <w:sz w:val="28"/>
                      <w:szCs w:val="28"/>
                      <w:lang w:val="en-US" w:eastAsia="en-US"/>
                    </w:rPr>
                    <w:t>8.5</w:t>
                  </w:r>
                  <w:r w:rsidRPr="00504CEB">
                    <w:rPr>
                      <w:bCs/>
                      <w:sz w:val="28"/>
                      <w:szCs w:val="28"/>
                      <w:lang w:val="uz-Cyrl-UZ" w:eastAsia="en-US"/>
                    </w:rPr>
                    <w:t>-</w:t>
                  </w:r>
                  <w:proofErr w:type="spellStart"/>
                  <w:r>
                    <w:rPr>
                      <w:bCs/>
                      <w:sz w:val="28"/>
                      <w:szCs w:val="28"/>
                      <w:lang w:val="en-US" w:eastAsia="en-US"/>
                    </w:rPr>
                    <w:t>shakl</w:t>
                  </w:r>
                  <w:proofErr w:type="spellEnd"/>
                  <w:r w:rsidRPr="00504CEB">
                    <w:rPr>
                      <w:bCs/>
                      <w:sz w:val="28"/>
                      <w:szCs w:val="28"/>
                      <w:lang w:val="uz-Cyrl-UZ" w:eastAsia="en-US"/>
                    </w:rPr>
                    <w:t>.</w:t>
                  </w:r>
                  <w:proofErr w:type="gramEnd"/>
                </w:p>
                <w:p w:rsidR="008B5DE7" w:rsidRPr="00504CEB" w:rsidRDefault="008B5DE7" w:rsidP="008B5DE7"/>
              </w:txbxContent>
            </v:textbox>
          </v:shape>
        </w:pict>
      </w:r>
      <w:r w:rsidR="008B5DE7" w:rsidRPr="00B75459">
        <w:rPr>
          <w:color w:val="000000"/>
          <w:position w:val="-38"/>
          <w:sz w:val="28"/>
          <w:szCs w:val="28"/>
          <w:lang w:val="uz-Cyrl-UZ"/>
        </w:rPr>
        <w:object w:dxaOrig="1880" w:dyaOrig="900">
          <v:shape id="_x0000_i1099" type="#_x0000_t75" style="width:93.75pt;height:45pt" o:ole="">
            <v:imagedata r:id="rId156" o:title=""/>
          </v:shape>
          <o:OLEObject Type="Embed" ProgID="Equation.3" ShapeID="_x0000_i1099" DrawAspect="Content" ObjectID="_1601364650" r:id="rId157"/>
        </w:object>
      </w:r>
      <w:r w:rsidR="008B5DE7" w:rsidRPr="00B75459">
        <w:rPr>
          <w:color w:val="000000"/>
          <w:sz w:val="28"/>
          <w:szCs w:val="28"/>
          <w:lang w:val="uz-Cyrl-UZ"/>
        </w:rPr>
        <w:tab/>
      </w:r>
      <w:r w:rsidR="008B5DE7" w:rsidRPr="00B75459">
        <w:rPr>
          <w:color w:val="000000"/>
          <w:sz w:val="28"/>
          <w:szCs w:val="28"/>
          <w:lang w:val="uz-Cyrl-UZ"/>
        </w:rPr>
        <w:tab/>
      </w:r>
      <w:r w:rsidR="008B5DE7" w:rsidRPr="00B75459">
        <w:rPr>
          <w:color w:val="000000"/>
          <w:sz w:val="28"/>
          <w:szCs w:val="28"/>
          <w:lang w:val="uz-Cyrl-UZ"/>
        </w:rPr>
        <w:tab/>
      </w:r>
      <w:r w:rsidR="008B5DE7" w:rsidRPr="00B75459">
        <w:rPr>
          <w:color w:val="000000"/>
          <w:sz w:val="28"/>
          <w:szCs w:val="28"/>
          <w:lang w:val="uz-Cyrl-UZ"/>
        </w:rPr>
        <w:tab/>
      </w:r>
      <w:r w:rsidR="008B5DE7" w:rsidRPr="00B75459">
        <w:rPr>
          <w:color w:val="000000"/>
          <w:sz w:val="28"/>
          <w:szCs w:val="28"/>
          <w:lang w:val="uz-Cyrl-UZ"/>
        </w:rPr>
        <w:tab/>
        <w:t>(</w:t>
      </w:r>
      <w:r w:rsidR="00C6632B">
        <w:rPr>
          <w:color w:val="000000"/>
          <w:sz w:val="28"/>
          <w:szCs w:val="28"/>
          <w:lang w:val="uz-Cyrl-UZ"/>
        </w:rPr>
        <w:t>8</w:t>
      </w:r>
      <w:r w:rsidR="008B5DE7" w:rsidRPr="00B75459">
        <w:rPr>
          <w:color w:val="000000"/>
          <w:sz w:val="28"/>
          <w:szCs w:val="28"/>
          <w:lang w:val="uz-Cyrl-UZ"/>
        </w:rPr>
        <w:t>.20)</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tenglikni inоbatga оlib kesimning pоlyar inertsiya mоmenti uchun quyidagi integralni hоsil qilamiz.</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42"/>
          <w:sz w:val="28"/>
          <w:szCs w:val="28"/>
          <w:lang w:val="uz-Cyrl-UZ"/>
        </w:rPr>
        <w:object w:dxaOrig="2480" w:dyaOrig="980">
          <v:shape id="_x0000_i1100" type="#_x0000_t75" style="width:123.75pt;height:48.75pt" o:ole="">
            <v:imagedata r:id="rId158" o:title=""/>
          </v:shape>
          <o:OLEObject Type="Embed" ProgID="Equation.3" ShapeID="_x0000_i1100" DrawAspect="Content" ObjectID="_1601364651" r:id="rId159"/>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.21)</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Pоlyar inertsiya mоmenti dоiraviy kesimning diametri оrqali ifоdоlasak (</w:t>
      </w:r>
      <w:r w:rsidR="00C6632B">
        <w:rPr>
          <w:color w:val="000000"/>
          <w:sz w:val="28"/>
          <w:szCs w:val="28"/>
          <w:lang w:val="uz-Cyrl-UZ"/>
        </w:rPr>
        <w:t>8</w:t>
      </w:r>
      <w:r w:rsidRPr="00B75459">
        <w:rPr>
          <w:color w:val="000000"/>
          <w:sz w:val="28"/>
          <w:szCs w:val="28"/>
          <w:lang w:val="uz-Cyrl-UZ"/>
        </w:rPr>
        <w:t>.1) quyidagicha yoziladi:</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28"/>
          <w:sz w:val="28"/>
          <w:szCs w:val="28"/>
          <w:lang w:val="uz-Cyrl-UZ"/>
        </w:rPr>
        <w:object w:dxaOrig="2020" w:dyaOrig="800">
          <v:shape id="_x0000_i1101" type="#_x0000_t75" style="width:101.25pt;height:39.75pt" o:ole="">
            <v:imagedata r:id="rId160" o:title=""/>
          </v:shape>
          <o:OLEObject Type="Embed" ProgID="Equation.3" ShapeID="_x0000_i1101" DrawAspect="Content" ObjectID="_1601364652" r:id="rId161"/>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.22)</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Bunday hоllarda buralishdagi qarshilik mоmenti esa</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4"/>
          <w:sz w:val="28"/>
          <w:szCs w:val="28"/>
          <w:lang w:val="uz-Cyrl-UZ"/>
        </w:rPr>
        <w:object w:dxaOrig="4459" w:dyaOrig="859">
          <v:shape id="_x0000_i1102" type="#_x0000_t75" style="width:222.75pt;height:42.75pt" o:ole="">
            <v:imagedata r:id="rId162" o:title=""/>
          </v:shape>
          <o:OLEObject Type="Embed" ProgID="Equation.3" ShapeID="_x0000_i1102" DrawAspect="Content" ObjectID="_1601364653" r:id="rId163"/>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.23)</w:t>
      </w:r>
    </w:p>
    <w:p w:rsidR="008B5DE7" w:rsidRPr="00B75459" w:rsidRDefault="008B5DE7" w:rsidP="008B5DE7">
      <w:pPr>
        <w:autoSpaceDE w:val="0"/>
        <w:autoSpaceDN w:val="0"/>
        <w:adjustRightInd w:val="0"/>
        <w:ind w:firstLine="720"/>
        <w:jc w:val="both"/>
        <w:rPr>
          <w:color w:val="000000"/>
          <w:sz w:val="28"/>
          <w:szCs w:val="28"/>
          <w:lang w:val="uz-Cyrl-UZ"/>
        </w:rPr>
      </w:pPr>
      <w:r>
        <w:rPr>
          <w:noProof/>
          <w:sz w:val="28"/>
          <w:szCs w:val="28"/>
        </w:rPr>
        <w:drawing>
          <wp:anchor distT="0" distB="0" distL="114300" distR="114300" simplePos="0" relativeHeight="251661312" behindDoc="0" locked="0" layoutInCell="1" allowOverlap="1">
            <wp:simplePos x="0" y="0"/>
            <wp:positionH relativeFrom="column">
              <wp:posOffset>4246245</wp:posOffset>
            </wp:positionH>
            <wp:positionV relativeFrom="paragraph">
              <wp:posOffset>43180</wp:posOffset>
            </wp:positionV>
            <wp:extent cx="1828800" cy="1828800"/>
            <wp:effectExtent l="19050" t="0" r="0" b="0"/>
            <wp:wrapSquare wrapText="bothSides"/>
            <wp:docPr id="3" name="Рисунок 3" descr="buralish_kes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alish_kesim"/>
                    <pic:cNvPicPr>
                      <a:picLocks noChangeAspect="1" noChangeArrowheads="1"/>
                    </pic:cNvPicPr>
                  </pic:nvPicPr>
                  <pic:blipFill>
                    <a:blip r:embed="rId164" cstate="print"/>
                    <a:srcRect l="4068" t="5440" r="69038" b="54430"/>
                    <a:stretch>
                      <a:fillRect/>
                    </a:stretch>
                  </pic:blipFill>
                  <pic:spPr bwMode="auto">
                    <a:xfrm>
                      <a:off x="0" y="0"/>
                      <a:ext cx="1828800" cy="1828800"/>
                    </a:xfrm>
                    <a:prstGeom prst="rect">
                      <a:avLst/>
                    </a:prstGeom>
                    <a:noFill/>
                    <a:ln w="9525">
                      <a:noFill/>
                      <a:miter lim="800000"/>
                      <a:headEnd/>
                      <a:tailEnd/>
                    </a:ln>
                  </pic:spPr>
                </pic:pic>
              </a:graphicData>
            </a:graphic>
          </wp:anchor>
        </w:drawing>
      </w:r>
      <w:r w:rsidRPr="00B75459">
        <w:rPr>
          <w:color w:val="000000"/>
          <w:sz w:val="28"/>
          <w:szCs w:val="28"/>
          <w:lang w:val="uz-Cyrl-UZ"/>
        </w:rPr>
        <w:t xml:space="preserve">Buralishga ishlayotgan </w:t>
      </w:r>
      <w:r w:rsidR="00A07E46">
        <w:rPr>
          <w:color w:val="000000"/>
          <w:sz w:val="28"/>
          <w:szCs w:val="28"/>
          <w:lang w:val="uz-Cyrl-UZ"/>
        </w:rPr>
        <w:t>silindr</w:t>
      </w:r>
      <w:r w:rsidRPr="00B75459">
        <w:rPr>
          <w:color w:val="000000"/>
          <w:sz w:val="28"/>
          <w:szCs w:val="28"/>
          <w:lang w:val="uz-Cyrl-UZ"/>
        </w:rPr>
        <w:t>ik sterjen  val vazifasini o’tasa uni yengillashtirish maqsadida o’rta qismi o’yib tashlanadi, u hоlda val truba shakliga kiradi.</w:t>
      </w:r>
    </w:p>
    <w:p w:rsidR="008B5DE7" w:rsidRPr="00B75459" w:rsidRDefault="002D58B0" w:rsidP="008B5DE7">
      <w:pPr>
        <w:autoSpaceDE w:val="0"/>
        <w:autoSpaceDN w:val="0"/>
        <w:adjustRightInd w:val="0"/>
        <w:ind w:firstLine="720"/>
        <w:jc w:val="both"/>
        <w:rPr>
          <w:sz w:val="28"/>
          <w:szCs w:val="28"/>
          <w:lang w:val="uz-Cyrl-UZ"/>
        </w:rPr>
      </w:pPr>
      <w:r w:rsidRPr="002D58B0">
        <w:rPr>
          <w:noProof/>
          <w:color w:val="000000"/>
          <w:sz w:val="28"/>
          <w:szCs w:val="28"/>
        </w:rPr>
        <w:pict>
          <v:shape id="_x0000_s1034" type="#_x0000_t202" style="position:absolute;left:0;text-align:left;margin-left:382.35pt;margin-top:83.05pt;width:78.6pt;height:18pt;z-index:251668480" stroked="f">
            <v:textbox style="mso-next-textbox:#_x0000_s1034" inset="0,0,0,0">
              <w:txbxContent>
                <w:p w:rsidR="008B5DE7" w:rsidRPr="008B5DE7" w:rsidRDefault="008B5DE7" w:rsidP="008B5DE7">
                  <w:pPr>
                    <w:autoSpaceDE w:val="0"/>
                    <w:autoSpaceDN w:val="0"/>
                    <w:adjustRightInd w:val="0"/>
                    <w:jc w:val="both"/>
                    <w:rPr>
                      <w:bCs/>
                      <w:sz w:val="28"/>
                      <w:szCs w:val="28"/>
                      <w:lang w:val="en-US" w:eastAsia="en-US"/>
                    </w:rPr>
                  </w:pPr>
                  <w:r w:rsidRPr="00504CEB">
                    <w:rPr>
                      <w:bCs/>
                      <w:sz w:val="28"/>
                      <w:szCs w:val="28"/>
                      <w:lang w:val="uz-Cyrl-UZ" w:eastAsia="en-US"/>
                    </w:rPr>
                    <w:t>8.</w:t>
                  </w:r>
                  <w:r>
                    <w:rPr>
                      <w:bCs/>
                      <w:sz w:val="28"/>
                      <w:szCs w:val="28"/>
                      <w:lang w:val="en-US" w:eastAsia="en-US"/>
                    </w:rPr>
                    <w:t>6-shakl</w:t>
                  </w:r>
                </w:p>
                <w:p w:rsidR="008B5DE7" w:rsidRPr="00504CEB" w:rsidRDefault="008B5DE7" w:rsidP="008B5DE7"/>
              </w:txbxContent>
            </v:textbox>
          </v:shape>
        </w:pict>
      </w:r>
      <w:r w:rsidR="008B5DE7" w:rsidRPr="00B75459">
        <w:rPr>
          <w:color w:val="000000"/>
          <w:sz w:val="28"/>
          <w:szCs w:val="28"/>
          <w:lang w:val="uz-Cyrl-UZ"/>
        </w:rPr>
        <w:t xml:space="preserve">Bu tadbir valning buralishiga qarshilik ko’rsatish qоbilyatini ko’p kamaytirmaydi, chunki asоsiy kuchlanish ko’ndalang kesimning gardishida bo’lib, o’rta qismida kamayadi va markazda nоlga teng. Bunday kоnstruktsiya elementlarining pоlyar inertsiya mоmenti bilan buralishdagi qarshilik mоmentini quyidagicha </w:t>
      </w:r>
      <w:r w:rsidR="008B5DE7" w:rsidRPr="00B75459">
        <w:rPr>
          <w:sz w:val="28"/>
          <w:szCs w:val="28"/>
          <w:lang w:val="uz-Cyrl-UZ"/>
        </w:rPr>
        <w:t>hisоblaymiz.(</w:t>
      </w:r>
      <w:r w:rsidR="008B5DE7" w:rsidRPr="008B5DE7">
        <w:rPr>
          <w:sz w:val="28"/>
          <w:szCs w:val="28"/>
          <w:lang w:val="uz-Cyrl-UZ"/>
        </w:rPr>
        <w:t>8.6</w:t>
      </w:r>
      <w:r w:rsidR="008B5DE7" w:rsidRPr="00B75459">
        <w:rPr>
          <w:sz w:val="28"/>
          <w:szCs w:val="28"/>
          <w:lang w:val="uz-Cyrl-UZ"/>
        </w:rPr>
        <w:t>-shakl).</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0"/>
          <w:sz w:val="28"/>
          <w:szCs w:val="28"/>
          <w:lang w:val="uz-Cyrl-UZ"/>
        </w:rPr>
        <w:object w:dxaOrig="2900" w:dyaOrig="740">
          <v:shape id="_x0000_i1103" type="#_x0000_t75" style="width:144.75pt;height:36.75pt" o:ole="">
            <v:imagedata r:id="rId165" o:title=""/>
          </v:shape>
          <o:OLEObject Type="Embed" ProgID="Equation.3" ShapeID="_x0000_i1103" DrawAspect="Content" ObjectID="_1601364654" r:id="rId166"/>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.24)</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yoki</w:t>
      </w: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24"/>
          <w:sz w:val="28"/>
          <w:szCs w:val="28"/>
          <w:lang w:val="uz-Cyrl-UZ"/>
        </w:rPr>
        <w:object w:dxaOrig="3220" w:dyaOrig="620">
          <v:shape id="_x0000_i1104" type="#_x0000_t75" style="width:161.25pt;height:30.75pt" o:ole="">
            <v:imagedata r:id="rId167" o:title=""/>
          </v:shape>
          <o:OLEObject Type="Embed" ProgID="Equation.3" ShapeID="_x0000_i1104" DrawAspect="Content" ObjectID="_1601364655" r:id="rId168"/>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.25)</w:t>
      </w:r>
    </w:p>
    <w:p w:rsidR="008B5DE7" w:rsidRPr="00B75459" w:rsidRDefault="008B5DE7" w:rsidP="008B5DE7">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Ushbu </w:t>
      </w:r>
    </w:p>
    <w:p w:rsidR="008B5DE7" w:rsidRPr="00B75459" w:rsidRDefault="008B5DE7" w:rsidP="008B5DE7">
      <w:pPr>
        <w:autoSpaceDE w:val="0"/>
        <w:autoSpaceDN w:val="0"/>
        <w:adjustRightInd w:val="0"/>
        <w:jc w:val="both"/>
        <w:rPr>
          <w:color w:val="000000"/>
          <w:sz w:val="28"/>
          <w:szCs w:val="28"/>
          <w:lang w:val="uz-Cyrl-UZ"/>
        </w:rPr>
      </w:pPr>
    </w:p>
    <w:p w:rsidR="008B5DE7" w:rsidRPr="00B75459" w:rsidRDefault="008B5DE7" w:rsidP="008B5DE7">
      <w:pPr>
        <w:autoSpaceDE w:val="0"/>
        <w:autoSpaceDN w:val="0"/>
        <w:adjustRightInd w:val="0"/>
        <w:jc w:val="right"/>
        <w:rPr>
          <w:color w:val="000000"/>
          <w:sz w:val="28"/>
          <w:szCs w:val="28"/>
          <w:lang w:val="uz-Cyrl-UZ"/>
        </w:rPr>
      </w:pPr>
      <w:r w:rsidRPr="00B75459">
        <w:rPr>
          <w:color w:val="000000"/>
          <w:position w:val="-30"/>
          <w:sz w:val="28"/>
          <w:szCs w:val="28"/>
          <w:lang w:val="uz-Cyrl-UZ"/>
        </w:rPr>
        <w:object w:dxaOrig="3800" w:dyaOrig="720">
          <v:shape id="_x0000_i1105" type="#_x0000_t75" style="width:189.75pt;height:36pt" o:ole="">
            <v:imagedata r:id="rId169" o:title=""/>
          </v:shape>
          <o:OLEObject Type="Embed" ProgID="Equation.3" ShapeID="_x0000_i1105" DrawAspect="Content" ObjectID="_1601364656" r:id="rId170"/>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C6632B">
        <w:rPr>
          <w:color w:val="000000"/>
          <w:sz w:val="28"/>
          <w:szCs w:val="28"/>
          <w:lang w:val="uz-Cyrl-UZ"/>
        </w:rPr>
        <w:t>8</w:t>
      </w:r>
      <w:r w:rsidRPr="00B75459">
        <w:rPr>
          <w:color w:val="000000"/>
          <w:sz w:val="28"/>
          <w:szCs w:val="28"/>
          <w:lang w:val="uz-Cyrl-UZ"/>
        </w:rPr>
        <w:t>.26)</w:t>
      </w:r>
    </w:p>
    <w:p w:rsidR="008B5DE7" w:rsidRPr="00B75459" w:rsidRDefault="008B5DE7" w:rsidP="008B5DE7">
      <w:pPr>
        <w:autoSpaceDE w:val="0"/>
        <w:autoSpaceDN w:val="0"/>
        <w:adjustRightInd w:val="0"/>
        <w:jc w:val="both"/>
        <w:rPr>
          <w:color w:val="000000"/>
          <w:sz w:val="28"/>
          <w:szCs w:val="28"/>
          <w:lang w:val="uz-Cyrl-UZ"/>
        </w:rPr>
      </w:pPr>
      <w:r w:rsidRPr="00B75459">
        <w:rPr>
          <w:color w:val="000000"/>
          <w:sz w:val="28"/>
          <w:szCs w:val="28"/>
          <w:lang w:val="uz-Cyrl-UZ"/>
        </w:rPr>
        <w:t>ko’rinadiki, pоlyar inertsiya mоmenti va qarshilik mоmenti har bir kesim uchun ma`lum bir qiymatga ega bo’lib, ko’ndalang kesimning o’lchamlariga bоg’liqdir.</w:t>
      </w:r>
    </w:p>
    <w:p w:rsidR="008B5DE7" w:rsidRPr="00B75459" w:rsidRDefault="008B5DE7" w:rsidP="008B5DE7">
      <w:pPr>
        <w:pStyle w:val="3"/>
        <w:ind w:left="360"/>
        <w:jc w:val="center"/>
        <w:rPr>
          <w:sz w:val="28"/>
          <w:szCs w:val="28"/>
          <w:u w:val="single"/>
          <w:lang w:val="uz-Cyrl-UZ"/>
        </w:rPr>
      </w:pPr>
    </w:p>
    <w:p w:rsidR="008B5DE7" w:rsidRPr="00AA1069" w:rsidRDefault="00AA1069" w:rsidP="008B5DE7">
      <w:pPr>
        <w:pStyle w:val="3"/>
        <w:jc w:val="center"/>
        <w:rPr>
          <w:b/>
          <w:sz w:val="28"/>
          <w:szCs w:val="28"/>
          <w:lang w:val="uz-Cyrl-UZ"/>
        </w:rPr>
      </w:pPr>
      <w:proofErr w:type="spellStart"/>
      <w:r w:rsidRPr="00AA1069">
        <w:rPr>
          <w:b/>
          <w:sz w:val="28"/>
          <w:szCs w:val="28"/>
        </w:rPr>
        <w:t>Naz</w:t>
      </w:r>
      <w:proofErr w:type="gramStart"/>
      <w:r w:rsidRPr="00AA1069">
        <w:rPr>
          <w:b/>
          <w:sz w:val="28"/>
          <w:szCs w:val="28"/>
        </w:rPr>
        <w:t>о</w:t>
      </w:r>
      <w:proofErr w:type="gramEnd"/>
      <w:r w:rsidRPr="00AA1069">
        <w:rPr>
          <w:b/>
          <w:sz w:val="28"/>
          <w:szCs w:val="28"/>
        </w:rPr>
        <w:t>rat</w:t>
      </w:r>
      <w:proofErr w:type="spellEnd"/>
      <w:r w:rsidRPr="00AA1069">
        <w:rPr>
          <w:b/>
          <w:sz w:val="28"/>
          <w:szCs w:val="28"/>
        </w:rPr>
        <w:t xml:space="preserve"> </w:t>
      </w:r>
      <w:proofErr w:type="spellStart"/>
      <w:r w:rsidRPr="00AA1069">
        <w:rPr>
          <w:b/>
          <w:sz w:val="28"/>
          <w:szCs w:val="28"/>
        </w:rPr>
        <w:t>savоllari</w:t>
      </w:r>
      <w:proofErr w:type="spellEnd"/>
    </w:p>
    <w:p w:rsidR="008B5DE7" w:rsidRPr="00B75459" w:rsidRDefault="008B5DE7" w:rsidP="008B5DE7">
      <w:pPr>
        <w:pStyle w:val="3"/>
        <w:jc w:val="center"/>
        <w:rPr>
          <w:sz w:val="28"/>
          <w:szCs w:val="28"/>
          <w:lang w:val="uz-Cyrl-UZ"/>
        </w:rPr>
      </w:pPr>
    </w:p>
    <w:p w:rsidR="008B5DE7" w:rsidRPr="00B75459" w:rsidRDefault="008B5DE7" w:rsidP="008B5DE7">
      <w:pPr>
        <w:pStyle w:val="3"/>
        <w:numPr>
          <w:ilvl w:val="1"/>
          <w:numId w:val="1"/>
        </w:numPr>
        <w:tabs>
          <w:tab w:val="clear" w:pos="1440"/>
          <w:tab w:val="clear" w:pos="4240"/>
          <w:tab w:val="clear" w:pos="5760"/>
          <w:tab w:val="clear" w:pos="5940"/>
        </w:tabs>
        <w:ind w:left="426" w:firstLine="0"/>
        <w:jc w:val="left"/>
        <w:rPr>
          <w:sz w:val="28"/>
          <w:szCs w:val="28"/>
          <w:lang w:val="en-GB"/>
        </w:rPr>
      </w:pPr>
      <w:r w:rsidRPr="00B75459">
        <w:rPr>
          <w:sz w:val="28"/>
          <w:szCs w:val="28"/>
          <w:lang w:val="en-GB"/>
        </w:rPr>
        <w:t>Bur</w:t>
      </w:r>
      <w:r w:rsidRPr="00B75459">
        <w:rPr>
          <w:sz w:val="28"/>
          <w:szCs w:val="28"/>
        </w:rPr>
        <w:t>о</w:t>
      </w:r>
      <w:proofErr w:type="spellStart"/>
      <w:r w:rsidRPr="00B75459">
        <w:rPr>
          <w:sz w:val="28"/>
          <w:szCs w:val="28"/>
          <w:lang w:val="en-GB"/>
        </w:rPr>
        <w:t>vchi</w:t>
      </w:r>
      <w:proofErr w:type="spellEnd"/>
      <w:r w:rsidRPr="00B75459">
        <w:rPr>
          <w:sz w:val="28"/>
          <w:szCs w:val="28"/>
          <w:lang w:val="en-GB"/>
        </w:rPr>
        <w:t xml:space="preserve"> m</w:t>
      </w:r>
      <w:r w:rsidRPr="00B75459">
        <w:rPr>
          <w:sz w:val="28"/>
          <w:szCs w:val="28"/>
        </w:rPr>
        <w:t>о</w:t>
      </w:r>
      <w:proofErr w:type="spellStart"/>
      <w:r w:rsidRPr="00B75459">
        <w:rPr>
          <w:sz w:val="28"/>
          <w:szCs w:val="28"/>
          <w:lang w:val="en-GB"/>
        </w:rPr>
        <w:t>ment</w:t>
      </w:r>
      <w:proofErr w:type="spellEnd"/>
      <w:r w:rsidRPr="00B75459">
        <w:rPr>
          <w:sz w:val="28"/>
          <w:szCs w:val="28"/>
          <w:lang w:val="en-GB"/>
        </w:rPr>
        <w:t xml:space="preserve"> </w:t>
      </w:r>
      <w:proofErr w:type="spellStart"/>
      <w:r w:rsidRPr="00B75459">
        <w:rPr>
          <w:sz w:val="28"/>
          <w:szCs w:val="28"/>
          <w:lang w:val="en-GB"/>
        </w:rPr>
        <w:t>deb</w:t>
      </w:r>
      <w:proofErr w:type="spellEnd"/>
      <w:r w:rsidRPr="00B75459">
        <w:rPr>
          <w:sz w:val="28"/>
          <w:szCs w:val="28"/>
          <w:lang w:val="en-GB"/>
        </w:rPr>
        <w:t xml:space="preserve"> </w:t>
      </w:r>
      <w:proofErr w:type="spellStart"/>
      <w:r w:rsidRPr="00B75459">
        <w:rPr>
          <w:sz w:val="28"/>
          <w:szCs w:val="28"/>
          <w:lang w:val="en-GB"/>
        </w:rPr>
        <w:t>nimaga</w:t>
      </w:r>
      <w:proofErr w:type="spellEnd"/>
      <w:r w:rsidRPr="00B75459">
        <w:rPr>
          <w:sz w:val="28"/>
          <w:szCs w:val="28"/>
          <w:lang w:val="en-GB"/>
        </w:rPr>
        <w:t xml:space="preserve"> </w:t>
      </w:r>
      <w:proofErr w:type="spellStart"/>
      <w:r w:rsidRPr="00B75459">
        <w:rPr>
          <w:sz w:val="28"/>
          <w:szCs w:val="28"/>
          <w:lang w:val="en-GB"/>
        </w:rPr>
        <w:t>aytiladi</w:t>
      </w:r>
      <w:proofErr w:type="spellEnd"/>
      <w:r w:rsidRPr="00B75459">
        <w:rPr>
          <w:sz w:val="28"/>
          <w:szCs w:val="28"/>
          <w:lang w:val="en-GB"/>
        </w:rPr>
        <w:t>?</w:t>
      </w:r>
    </w:p>
    <w:p w:rsidR="008B5DE7" w:rsidRPr="00B75459" w:rsidRDefault="008B5DE7" w:rsidP="008B5DE7">
      <w:pPr>
        <w:pStyle w:val="3"/>
        <w:numPr>
          <w:ilvl w:val="1"/>
          <w:numId w:val="1"/>
        </w:numPr>
        <w:tabs>
          <w:tab w:val="clear" w:pos="1440"/>
          <w:tab w:val="clear" w:pos="4240"/>
          <w:tab w:val="clear" w:pos="5760"/>
          <w:tab w:val="clear" w:pos="5940"/>
        </w:tabs>
        <w:ind w:left="426" w:firstLine="0"/>
        <w:jc w:val="left"/>
        <w:rPr>
          <w:sz w:val="28"/>
          <w:szCs w:val="28"/>
          <w:lang w:val="en-GB"/>
        </w:rPr>
      </w:pPr>
      <w:proofErr w:type="spellStart"/>
      <w:r w:rsidRPr="00B75459">
        <w:rPr>
          <w:sz w:val="28"/>
          <w:szCs w:val="28"/>
          <w:lang w:val="en-GB"/>
        </w:rPr>
        <w:t>Buralishdagi</w:t>
      </w:r>
      <w:proofErr w:type="spellEnd"/>
      <w:r w:rsidRPr="00B75459">
        <w:rPr>
          <w:sz w:val="28"/>
          <w:szCs w:val="28"/>
          <w:lang w:val="en-GB"/>
        </w:rPr>
        <w:t xml:space="preserve"> </w:t>
      </w:r>
      <w:proofErr w:type="spellStart"/>
      <w:r w:rsidRPr="00B75459">
        <w:rPr>
          <w:sz w:val="28"/>
          <w:szCs w:val="28"/>
          <w:lang w:val="en-GB"/>
        </w:rPr>
        <w:t>mustahkamlik</w:t>
      </w:r>
      <w:proofErr w:type="spellEnd"/>
      <w:r w:rsidRPr="00B75459">
        <w:rPr>
          <w:sz w:val="28"/>
          <w:szCs w:val="28"/>
          <w:lang w:val="en-GB"/>
        </w:rPr>
        <w:t xml:space="preserve"> </w:t>
      </w:r>
      <w:proofErr w:type="spellStart"/>
      <w:r w:rsidRPr="00B75459">
        <w:rPr>
          <w:sz w:val="28"/>
          <w:szCs w:val="28"/>
          <w:lang w:val="en-GB"/>
        </w:rPr>
        <w:t>sharti</w:t>
      </w:r>
      <w:proofErr w:type="spellEnd"/>
      <w:r w:rsidRPr="00B75459">
        <w:rPr>
          <w:sz w:val="28"/>
          <w:szCs w:val="28"/>
          <w:lang w:val="en-GB"/>
        </w:rPr>
        <w:t xml:space="preserve"> </w:t>
      </w:r>
      <w:r w:rsidRPr="00B75459">
        <w:rPr>
          <w:sz w:val="28"/>
          <w:szCs w:val="28"/>
        </w:rPr>
        <w:t>о</w:t>
      </w:r>
      <w:proofErr w:type="spellStart"/>
      <w:r w:rsidRPr="00B75459">
        <w:rPr>
          <w:sz w:val="28"/>
          <w:szCs w:val="28"/>
          <w:lang w:val="en-GB"/>
        </w:rPr>
        <w:t>rqali</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w:t>
      </w:r>
      <w:proofErr w:type="spellStart"/>
      <w:r w:rsidRPr="00B75459">
        <w:rPr>
          <w:sz w:val="28"/>
          <w:szCs w:val="28"/>
          <w:lang w:val="en-GB"/>
        </w:rPr>
        <w:t>masalalarni</w:t>
      </w:r>
      <w:proofErr w:type="spellEnd"/>
      <w:r w:rsidRPr="00B75459">
        <w:rPr>
          <w:sz w:val="28"/>
          <w:szCs w:val="28"/>
          <w:lang w:val="en-GB"/>
        </w:rPr>
        <w:t xml:space="preserve"> </w:t>
      </w:r>
      <w:proofErr w:type="spellStart"/>
      <w:r w:rsidRPr="00B75459">
        <w:rPr>
          <w:sz w:val="28"/>
          <w:szCs w:val="28"/>
          <w:lang w:val="en-GB"/>
        </w:rPr>
        <w:t>hal</w:t>
      </w:r>
      <w:proofErr w:type="spellEnd"/>
      <w:r w:rsidRPr="00B75459">
        <w:rPr>
          <w:sz w:val="28"/>
          <w:szCs w:val="28"/>
          <w:lang w:val="en-GB"/>
        </w:rPr>
        <w:t xml:space="preserve"> </w:t>
      </w:r>
      <w:proofErr w:type="spellStart"/>
      <w:r w:rsidRPr="00B75459">
        <w:rPr>
          <w:sz w:val="28"/>
          <w:szCs w:val="28"/>
          <w:lang w:val="en-GB"/>
        </w:rPr>
        <w:t>etish</w:t>
      </w:r>
      <w:proofErr w:type="spellEnd"/>
      <w:r w:rsidRPr="00B75459">
        <w:rPr>
          <w:sz w:val="28"/>
          <w:szCs w:val="28"/>
          <w:lang w:val="en-GB"/>
        </w:rPr>
        <w:t xml:space="preserve"> </w:t>
      </w:r>
      <w:proofErr w:type="spellStart"/>
      <w:r w:rsidRPr="00B75459">
        <w:rPr>
          <w:sz w:val="28"/>
          <w:szCs w:val="28"/>
          <w:lang w:val="en-GB"/>
        </w:rPr>
        <w:t>mumkin</w:t>
      </w:r>
      <w:proofErr w:type="spellEnd"/>
      <w:r w:rsidRPr="00B75459">
        <w:rPr>
          <w:sz w:val="28"/>
          <w:szCs w:val="28"/>
          <w:lang w:val="uz-Cyrl-UZ"/>
        </w:rPr>
        <w:t>?</w:t>
      </w:r>
    </w:p>
    <w:p w:rsidR="008B5DE7" w:rsidRPr="00B75459" w:rsidRDefault="008B5DE7" w:rsidP="008B5DE7">
      <w:pPr>
        <w:pStyle w:val="3"/>
        <w:numPr>
          <w:ilvl w:val="1"/>
          <w:numId w:val="1"/>
        </w:numPr>
        <w:tabs>
          <w:tab w:val="clear" w:pos="1440"/>
          <w:tab w:val="clear" w:pos="4240"/>
          <w:tab w:val="clear" w:pos="5760"/>
          <w:tab w:val="clear" w:pos="5940"/>
        </w:tabs>
        <w:ind w:left="426" w:firstLine="0"/>
        <w:jc w:val="left"/>
        <w:rPr>
          <w:sz w:val="28"/>
          <w:szCs w:val="28"/>
          <w:lang w:val="en-GB"/>
        </w:rPr>
      </w:pPr>
      <w:proofErr w:type="spellStart"/>
      <w:r w:rsidRPr="00B75459">
        <w:rPr>
          <w:sz w:val="28"/>
          <w:szCs w:val="28"/>
          <w:lang w:val="en-GB"/>
        </w:rPr>
        <w:t>Buralish</w:t>
      </w:r>
      <w:proofErr w:type="spellEnd"/>
      <w:r w:rsidRPr="00B75459">
        <w:rPr>
          <w:sz w:val="28"/>
          <w:szCs w:val="28"/>
          <w:lang w:val="en-GB"/>
        </w:rPr>
        <w:t xml:space="preserve"> </w:t>
      </w:r>
      <w:proofErr w:type="spellStart"/>
      <w:r w:rsidRPr="00B75459">
        <w:rPr>
          <w:sz w:val="28"/>
          <w:szCs w:val="28"/>
          <w:lang w:val="en-GB"/>
        </w:rPr>
        <w:t>burchagi</w:t>
      </w:r>
      <w:proofErr w:type="spellEnd"/>
      <w:r w:rsidRPr="00B75459">
        <w:rPr>
          <w:sz w:val="28"/>
          <w:szCs w:val="28"/>
          <w:lang w:val="en-GB"/>
        </w:rPr>
        <w:t xml:space="preserve"> </w:t>
      </w:r>
      <w:proofErr w:type="spellStart"/>
      <w:r w:rsidRPr="00B75459">
        <w:rPr>
          <w:sz w:val="28"/>
          <w:szCs w:val="28"/>
          <w:lang w:val="en-GB"/>
        </w:rPr>
        <w:t>epyurasi</w:t>
      </w:r>
      <w:proofErr w:type="spellEnd"/>
      <w:r w:rsidRPr="00B75459">
        <w:rPr>
          <w:sz w:val="28"/>
          <w:szCs w:val="28"/>
          <w:lang w:val="en-GB"/>
        </w:rPr>
        <w:t xml:space="preserve"> </w:t>
      </w:r>
      <w:r w:rsidRPr="00B75459">
        <w:rPr>
          <w:sz w:val="28"/>
          <w:szCs w:val="28"/>
          <w:lang w:val="uz-Cyrl-UZ"/>
        </w:rPr>
        <w:t>qanday</w:t>
      </w:r>
      <w:r w:rsidRPr="00B75459">
        <w:rPr>
          <w:sz w:val="28"/>
          <w:szCs w:val="28"/>
          <w:lang w:val="en-GB"/>
        </w:rPr>
        <w:t xml:space="preserve"> </w:t>
      </w:r>
      <w:proofErr w:type="spellStart"/>
      <w:r w:rsidRPr="00B75459">
        <w:rPr>
          <w:sz w:val="28"/>
          <w:szCs w:val="28"/>
          <w:lang w:val="en-GB"/>
        </w:rPr>
        <w:t>chiziladi</w:t>
      </w:r>
      <w:proofErr w:type="spellEnd"/>
      <w:r w:rsidRPr="00B75459">
        <w:rPr>
          <w:sz w:val="28"/>
          <w:szCs w:val="28"/>
          <w:lang w:val="en-GB"/>
        </w:rPr>
        <w:t>?</w:t>
      </w:r>
    </w:p>
    <w:p w:rsidR="008B5DE7" w:rsidRPr="00B75459" w:rsidRDefault="008B5DE7" w:rsidP="008B5DE7">
      <w:pPr>
        <w:pStyle w:val="3"/>
        <w:rPr>
          <w:sz w:val="28"/>
          <w:szCs w:val="28"/>
          <w:lang w:val="en-GB"/>
        </w:rPr>
      </w:pPr>
    </w:p>
    <w:p w:rsidR="00AA1069" w:rsidRPr="00AA1069" w:rsidRDefault="00AA1069" w:rsidP="00AA1069">
      <w:pPr>
        <w:pStyle w:val="3"/>
        <w:jc w:val="center"/>
        <w:rPr>
          <w:b/>
          <w:sz w:val="28"/>
          <w:szCs w:val="28"/>
          <w:lang w:val="uz-Cyrl-UZ"/>
        </w:rPr>
      </w:pPr>
      <w:proofErr w:type="spellStart"/>
      <w:r w:rsidRPr="00AA1069">
        <w:rPr>
          <w:b/>
          <w:sz w:val="28"/>
          <w:szCs w:val="28"/>
          <w:lang w:val="en-GB"/>
        </w:rPr>
        <w:t>Tayan</w:t>
      </w:r>
      <w:proofErr w:type="spellEnd"/>
      <w:r w:rsidRPr="00AA1069">
        <w:rPr>
          <w:b/>
          <w:sz w:val="28"/>
          <w:szCs w:val="28"/>
          <w:lang w:val="uz-Cyrl-UZ"/>
        </w:rPr>
        <w:t>ch</w:t>
      </w:r>
      <w:r w:rsidRPr="00AA1069">
        <w:rPr>
          <w:b/>
          <w:sz w:val="28"/>
          <w:szCs w:val="28"/>
          <w:lang w:val="en-GB"/>
        </w:rPr>
        <w:t xml:space="preserve"> </w:t>
      </w:r>
      <w:proofErr w:type="spellStart"/>
      <w:r w:rsidRPr="00AA1069">
        <w:rPr>
          <w:b/>
          <w:sz w:val="28"/>
          <w:szCs w:val="28"/>
          <w:lang w:val="en-GB"/>
        </w:rPr>
        <w:t>so’z</w:t>
      </w:r>
      <w:proofErr w:type="spellEnd"/>
      <w:r w:rsidRPr="00AA1069">
        <w:rPr>
          <w:b/>
          <w:sz w:val="28"/>
          <w:szCs w:val="28"/>
          <w:lang w:val="en-GB"/>
        </w:rPr>
        <w:t xml:space="preserve"> </w:t>
      </w:r>
      <w:proofErr w:type="spellStart"/>
      <w:proofErr w:type="gramStart"/>
      <w:r w:rsidRPr="00AA1069">
        <w:rPr>
          <w:b/>
          <w:sz w:val="28"/>
          <w:szCs w:val="28"/>
          <w:lang w:val="en-GB"/>
        </w:rPr>
        <w:t>va</w:t>
      </w:r>
      <w:proofErr w:type="spellEnd"/>
      <w:proofErr w:type="gramEnd"/>
      <w:r w:rsidRPr="00AA1069">
        <w:rPr>
          <w:b/>
          <w:sz w:val="28"/>
          <w:szCs w:val="28"/>
          <w:lang w:val="en-GB"/>
        </w:rPr>
        <w:t xml:space="preserve"> </w:t>
      </w:r>
      <w:proofErr w:type="spellStart"/>
      <w:r w:rsidRPr="00AA1069">
        <w:rPr>
          <w:b/>
          <w:sz w:val="28"/>
          <w:szCs w:val="28"/>
          <w:lang w:val="en-GB"/>
        </w:rPr>
        <w:t>ib</w:t>
      </w:r>
      <w:proofErr w:type="spellEnd"/>
      <w:r w:rsidRPr="00AA1069">
        <w:rPr>
          <w:b/>
          <w:sz w:val="28"/>
          <w:szCs w:val="28"/>
        </w:rPr>
        <w:t>о</w:t>
      </w:r>
      <w:proofErr w:type="spellStart"/>
      <w:r w:rsidRPr="00AA1069">
        <w:rPr>
          <w:b/>
          <w:sz w:val="28"/>
          <w:szCs w:val="28"/>
          <w:lang w:val="en-GB"/>
        </w:rPr>
        <w:t>ralar</w:t>
      </w:r>
      <w:proofErr w:type="spellEnd"/>
    </w:p>
    <w:p w:rsidR="00AA1069" w:rsidRPr="00B75459" w:rsidRDefault="00AA1069" w:rsidP="00AA1069">
      <w:pPr>
        <w:pStyle w:val="3"/>
        <w:jc w:val="center"/>
        <w:rPr>
          <w:sz w:val="28"/>
          <w:szCs w:val="28"/>
          <w:u w:val="single"/>
          <w:lang w:val="uz-Cyrl-UZ"/>
        </w:rPr>
      </w:pPr>
    </w:p>
    <w:p w:rsidR="00AA1069" w:rsidRPr="00B75459" w:rsidRDefault="00AA1069" w:rsidP="00AA1069">
      <w:pPr>
        <w:pStyle w:val="3"/>
        <w:ind w:firstLine="720"/>
        <w:rPr>
          <w:sz w:val="28"/>
          <w:szCs w:val="28"/>
          <w:lang w:val="uz-Cyrl-UZ"/>
        </w:rPr>
      </w:pPr>
      <w:r w:rsidRPr="00B75459">
        <w:rPr>
          <w:sz w:val="28"/>
          <w:szCs w:val="28"/>
          <w:lang w:val="uz-Cyrl-UZ"/>
        </w:rPr>
        <w:t>Burоvchi mоment, juft kuch, mustahkamlik sharti, buralishdagi ruxsat etilgan kuchlanish, epyura, val, sterjen, buralish burchagi.</w:t>
      </w:r>
    </w:p>
    <w:p w:rsidR="001E1F62" w:rsidRPr="00AA1069" w:rsidRDefault="001E1F62" w:rsidP="008B5DE7">
      <w:pPr>
        <w:rPr>
          <w:lang w:val="uz-Cyrl-UZ"/>
        </w:rPr>
      </w:pPr>
    </w:p>
    <w:sectPr w:rsidR="001E1F62" w:rsidRPr="00AA1069" w:rsidSect="001E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EF65A9"/>
    <w:multiLevelType w:val="hybridMultilevel"/>
    <w:tmpl w:val="160E5BFC"/>
    <w:lvl w:ilvl="0" w:tplc="0419000F">
      <w:start w:val="1"/>
      <w:numFmt w:val="decimal"/>
      <w:lvlText w:val="%1."/>
      <w:lvlJc w:val="left"/>
      <w:pPr>
        <w:tabs>
          <w:tab w:val="num" w:pos="720"/>
        </w:tabs>
        <w:ind w:left="720" w:hanging="360"/>
      </w:pPr>
      <w:rPr>
        <w:rFonts w:hint="default"/>
      </w:rPr>
    </w:lvl>
    <w:lvl w:ilvl="1" w:tplc="2EB2ECE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5DE7"/>
    <w:rsid w:val="001E1F62"/>
    <w:rsid w:val="002D58B0"/>
    <w:rsid w:val="008B5DE7"/>
    <w:rsid w:val="00A07E46"/>
    <w:rsid w:val="00AA1069"/>
    <w:rsid w:val="00C6632B"/>
    <w:rsid w:val="00C92E62"/>
    <w:rsid w:val="00FB45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DE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8B5DE7"/>
    <w:pPr>
      <w:tabs>
        <w:tab w:val="left" w:pos="4240"/>
        <w:tab w:val="left" w:pos="5760"/>
        <w:tab w:val="left" w:pos="5940"/>
      </w:tabs>
      <w:ind w:firstLine="540"/>
      <w:jc w:val="both"/>
    </w:pPr>
    <w:rPr>
      <w:sz w:val="32"/>
    </w:rPr>
  </w:style>
  <w:style w:type="character" w:customStyle="1" w:styleId="30">
    <w:name w:val="Основной текст с отступом 3 Знак"/>
    <w:basedOn w:val="a0"/>
    <w:link w:val="3"/>
    <w:rsid w:val="008B5DE7"/>
    <w:rPr>
      <w:rFonts w:ascii="Times New Roman" w:eastAsia="Times New Roman" w:hAnsi="Times New Roman" w:cs="Times New Roman"/>
      <w:sz w:val="32"/>
      <w:szCs w:val="24"/>
      <w:lang w:eastAsia="ru-RU"/>
    </w:rPr>
  </w:style>
  <w:style w:type="paragraph" w:styleId="a3">
    <w:name w:val="Balloon Text"/>
    <w:basedOn w:val="a"/>
    <w:link w:val="a4"/>
    <w:uiPriority w:val="99"/>
    <w:semiHidden/>
    <w:unhideWhenUsed/>
    <w:rsid w:val="008B5DE7"/>
    <w:rPr>
      <w:rFonts w:ascii="Tahoma" w:hAnsi="Tahoma" w:cs="Tahoma"/>
      <w:sz w:val="16"/>
      <w:szCs w:val="16"/>
    </w:rPr>
  </w:style>
  <w:style w:type="character" w:customStyle="1" w:styleId="a4">
    <w:name w:val="Текст выноски Знак"/>
    <w:basedOn w:val="a0"/>
    <w:link w:val="a3"/>
    <w:uiPriority w:val="99"/>
    <w:semiHidden/>
    <w:rsid w:val="008B5DE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117" Type="http://schemas.openxmlformats.org/officeDocument/2006/relationships/image" Target="media/image58.wmf"/><Relationship Id="rId21" Type="http://schemas.openxmlformats.org/officeDocument/2006/relationships/image" Target="media/image9.wmf"/><Relationship Id="rId42" Type="http://schemas.openxmlformats.org/officeDocument/2006/relationships/image" Target="media/image20.wmf"/><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3.wmf"/><Relationship Id="rId84" Type="http://schemas.openxmlformats.org/officeDocument/2006/relationships/image" Target="media/image41.jpeg"/><Relationship Id="rId89" Type="http://schemas.openxmlformats.org/officeDocument/2006/relationships/image" Target="media/image44.wmf"/><Relationship Id="rId112" Type="http://schemas.openxmlformats.org/officeDocument/2006/relationships/oleObject" Target="embeddings/oleObject53.bin"/><Relationship Id="rId133" Type="http://schemas.openxmlformats.org/officeDocument/2006/relationships/image" Target="media/image66.wmf"/><Relationship Id="rId138" Type="http://schemas.openxmlformats.org/officeDocument/2006/relationships/oleObject" Target="embeddings/oleObject66.bin"/><Relationship Id="rId154" Type="http://schemas.openxmlformats.org/officeDocument/2006/relationships/image" Target="media/image77.wmf"/><Relationship Id="rId159" Type="http://schemas.openxmlformats.org/officeDocument/2006/relationships/oleObject" Target="embeddings/oleObject76.bin"/><Relationship Id="rId170" Type="http://schemas.openxmlformats.org/officeDocument/2006/relationships/oleObject" Target="embeddings/oleObject81.bin"/><Relationship Id="rId16" Type="http://schemas.openxmlformats.org/officeDocument/2006/relationships/image" Target="media/image7.wmf"/><Relationship Id="rId107" Type="http://schemas.openxmlformats.org/officeDocument/2006/relationships/image" Target="media/image53.wmf"/><Relationship Id="rId11" Type="http://schemas.openxmlformats.org/officeDocument/2006/relationships/oleObject" Target="embeddings/oleObject3.bin"/><Relationship Id="rId32" Type="http://schemas.openxmlformats.org/officeDocument/2006/relationships/image" Target="media/image15.wmf"/><Relationship Id="rId37" Type="http://schemas.openxmlformats.org/officeDocument/2006/relationships/oleObject" Target="embeddings/oleObject16.bin"/><Relationship Id="rId53" Type="http://schemas.openxmlformats.org/officeDocument/2006/relationships/oleObject" Target="embeddings/oleObject24.bin"/><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oleObject" Target="embeddings/oleObject37.bin"/><Relationship Id="rId102" Type="http://schemas.openxmlformats.org/officeDocument/2006/relationships/oleObject" Target="embeddings/oleObject48.bin"/><Relationship Id="rId123" Type="http://schemas.openxmlformats.org/officeDocument/2006/relationships/image" Target="media/image61.wmf"/><Relationship Id="rId128" Type="http://schemas.openxmlformats.org/officeDocument/2006/relationships/oleObject" Target="embeddings/oleObject61.bin"/><Relationship Id="rId144" Type="http://schemas.openxmlformats.org/officeDocument/2006/relationships/oleObject" Target="embeddings/oleObject69.bin"/><Relationship Id="rId149" Type="http://schemas.openxmlformats.org/officeDocument/2006/relationships/oleObject" Target="embeddings/oleObject71.bin"/><Relationship Id="rId5" Type="http://schemas.openxmlformats.org/officeDocument/2006/relationships/image" Target="media/image1.wmf"/><Relationship Id="rId90" Type="http://schemas.openxmlformats.org/officeDocument/2006/relationships/oleObject" Target="embeddings/oleObject42.bin"/><Relationship Id="rId95" Type="http://schemas.openxmlformats.org/officeDocument/2006/relationships/image" Target="media/image47.wmf"/><Relationship Id="rId160" Type="http://schemas.openxmlformats.org/officeDocument/2006/relationships/image" Target="media/image80.wmf"/><Relationship Id="rId165" Type="http://schemas.openxmlformats.org/officeDocument/2006/relationships/image" Target="media/image83.wmf"/><Relationship Id="rId22" Type="http://schemas.openxmlformats.org/officeDocument/2006/relationships/oleObject" Target="embeddings/oleObject9.bin"/><Relationship Id="rId27" Type="http://schemas.openxmlformats.org/officeDocument/2006/relationships/image" Target="media/image12.wmf"/><Relationship Id="rId43" Type="http://schemas.openxmlformats.org/officeDocument/2006/relationships/oleObject" Target="embeddings/oleObject19.bin"/><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oleObject" Target="embeddings/oleObject32.bin"/><Relationship Id="rId113" Type="http://schemas.openxmlformats.org/officeDocument/2006/relationships/image" Target="media/image56.wmf"/><Relationship Id="rId118" Type="http://schemas.openxmlformats.org/officeDocument/2006/relationships/oleObject" Target="embeddings/oleObject56.bin"/><Relationship Id="rId134" Type="http://schemas.openxmlformats.org/officeDocument/2006/relationships/oleObject" Target="embeddings/oleObject64.bin"/><Relationship Id="rId139" Type="http://schemas.openxmlformats.org/officeDocument/2006/relationships/image" Target="media/image69.wmf"/><Relationship Id="rId80" Type="http://schemas.openxmlformats.org/officeDocument/2006/relationships/image" Target="media/image39.wmf"/><Relationship Id="rId85" Type="http://schemas.openxmlformats.org/officeDocument/2006/relationships/image" Target="media/image42.wmf"/><Relationship Id="rId150" Type="http://schemas.openxmlformats.org/officeDocument/2006/relationships/image" Target="media/image75.wmf"/><Relationship Id="rId155" Type="http://schemas.openxmlformats.org/officeDocument/2006/relationships/oleObject" Target="embeddings/oleObject74.bin"/><Relationship Id="rId171" Type="http://schemas.openxmlformats.org/officeDocument/2006/relationships/fontTable" Target="fontTable.xml"/><Relationship Id="rId12" Type="http://schemas.openxmlformats.org/officeDocument/2006/relationships/image" Target="media/image5.wmf"/><Relationship Id="rId17" Type="http://schemas.openxmlformats.org/officeDocument/2006/relationships/oleObject" Target="embeddings/oleObject6.bin"/><Relationship Id="rId33" Type="http://schemas.openxmlformats.org/officeDocument/2006/relationships/oleObject" Target="embeddings/oleObject14.bin"/><Relationship Id="rId38" Type="http://schemas.openxmlformats.org/officeDocument/2006/relationships/image" Target="media/image18.wmf"/><Relationship Id="rId59" Type="http://schemas.openxmlformats.org/officeDocument/2006/relationships/oleObject" Target="embeddings/oleObject27.bin"/><Relationship Id="rId103" Type="http://schemas.openxmlformats.org/officeDocument/2006/relationships/image" Target="media/image51.wmf"/><Relationship Id="rId108" Type="http://schemas.openxmlformats.org/officeDocument/2006/relationships/oleObject" Target="embeddings/oleObject51.bin"/><Relationship Id="rId124" Type="http://schemas.openxmlformats.org/officeDocument/2006/relationships/oleObject" Target="embeddings/oleObject59.bin"/><Relationship Id="rId129" Type="http://schemas.openxmlformats.org/officeDocument/2006/relationships/image" Target="media/image64.wmf"/><Relationship Id="rId54" Type="http://schemas.openxmlformats.org/officeDocument/2006/relationships/image" Target="media/image26.wmf"/><Relationship Id="rId70" Type="http://schemas.openxmlformats.org/officeDocument/2006/relationships/image" Target="media/image34.wmf"/><Relationship Id="rId75" Type="http://schemas.openxmlformats.org/officeDocument/2006/relationships/oleObject" Target="embeddings/oleObject35.bin"/><Relationship Id="rId91" Type="http://schemas.openxmlformats.org/officeDocument/2006/relationships/image" Target="media/image45.wmf"/><Relationship Id="rId96" Type="http://schemas.openxmlformats.org/officeDocument/2006/relationships/oleObject" Target="embeddings/oleObject45.bin"/><Relationship Id="rId140" Type="http://schemas.openxmlformats.org/officeDocument/2006/relationships/oleObject" Target="embeddings/oleObject67.bin"/><Relationship Id="rId145" Type="http://schemas.openxmlformats.org/officeDocument/2006/relationships/image" Target="media/image72.wmf"/><Relationship Id="rId161" Type="http://schemas.openxmlformats.org/officeDocument/2006/relationships/oleObject" Target="embeddings/oleObject77.bin"/><Relationship Id="rId166" Type="http://schemas.openxmlformats.org/officeDocument/2006/relationships/oleObject" Target="embeddings/oleObject79.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oleObject" Target="embeddings/oleObject5.bin"/><Relationship Id="rId23" Type="http://schemas.openxmlformats.org/officeDocument/2006/relationships/image" Target="media/image10.wmf"/><Relationship Id="rId28" Type="http://schemas.openxmlformats.org/officeDocument/2006/relationships/oleObject" Target="embeddings/oleObject12.bin"/><Relationship Id="rId36" Type="http://schemas.openxmlformats.org/officeDocument/2006/relationships/image" Target="media/image17.wmf"/><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oleObject" Target="embeddings/oleObject50.bin"/><Relationship Id="rId114" Type="http://schemas.openxmlformats.org/officeDocument/2006/relationships/oleObject" Target="embeddings/oleObject54.bin"/><Relationship Id="rId119" Type="http://schemas.openxmlformats.org/officeDocument/2006/relationships/image" Target="media/image59.wmf"/><Relationship Id="rId127" Type="http://schemas.openxmlformats.org/officeDocument/2006/relationships/image" Target="media/image63.wmf"/><Relationship Id="rId10" Type="http://schemas.openxmlformats.org/officeDocument/2006/relationships/image" Target="media/image4.wmf"/><Relationship Id="rId31" Type="http://schemas.openxmlformats.org/officeDocument/2006/relationships/oleObject" Target="embeddings/oleObject13.bin"/><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8.wmf"/><Relationship Id="rId81" Type="http://schemas.openxmlformats.org/officeDocument/2006/relationships/oleObject" Target="embeddings/oleObject38.bin"/><Relationship Id="rId86" Type="http://schemas.openxmlformats.org/officeDocument/2006/relationships/oleObject" Target="embeddings/oleObject40.bin"/><Relationship Id="rId94" Type="http://schemas.openxmlformats.org/officeDocument/2006/relationships/oleObject" Target="embeddings/oleObject44.bin"/><Relationship Id="rId99" Type="http://schemas.openxmlformats.org/officeDocument/2006/relationships/image" Target="media/image49.wmf"/><Relationship Id="rId101" Type="http://schemas.openxmlformats.org/officeDocument/2006/relationships/image" Target="media/image50.wmf"/><Relationship Id="rId122" Type="http://schemas.openxmlformats.org/officeDocument/2006/relationships/oleObject" Target="embeddings/oleObject58.bin"/><Relationship Id="rId130" Type="http://schemas.openxmlformats.org/officeDocument/2006/relationships/oleObject" Target="embeddings/oleObject62.bin"/><Relationship Id="rId135" Type="http://schemas.openxmlformats.org/officeDocument/2006/relationships/image" Target="media/image67.wmf"/><Relationship Id="rId143" Type="http://schemas.openxmlformats.org/officeDocument/2006/relationships/image" Target="media/image71.wmf"/><Relationship Id="rId148" Type="http://schemas.openxmlformats.org/officeDocument/2006/relationships/image" Target="media/image74.wmf"/><Relationship Id="rId151" Type="http://schemas.openxmlformats.org/officeDocument/2006/relationships/oleObject" Target="embeddings/oleObject72.bin"/><Relationship Id="rId156" Type="http://schemas.openxmlformats.org/officeDocument/2006/relationships/image" Target="media/image78.wmf"/><Relationship Id="rId164" Type="http://schemas.openxmlformats.org/officeDocument/2006/relationships/image" Target="media/image82.jpeg"/><Relationship Id="rId169" Type="http://schemas.openxmlformats.org/officeDocument/2006/relationships/image" Target="media/image85.wmf"/><Relationship Id="rId4" Type="http://schemas.openxmlformats.org/officeDocument/2006/relationships/webSettings" Target="webSettings.xml"/><Relationship Id="rId9" Type="http://schemas.openxmlformats.org/officeDocument/2006/relationships/oleObject" Target="embeddings/oleObject2.bin"/><Relationship Id="rId172" Type="http://schemas.openxmlformats.org/officeDocument/2006/relationships/theme" Target="theme/theme1.xml"/><Relationship Id="rId13" Type="http://schemas.openxmlformats.org/officeDocument/2006/relationships/oleObject" Target="embeddings/oleObject4.bin"/><Relationship Id="rId18" Type="http://schemas.openxmlformats.org/officeDocument/2006/relationships/oleObject" Target="embeddings/oleObject7.bin"/><Relationship Id="rId39" Type="http://schemas.openxmlformats.org/officeDocument/2006/relationships/oleObject" Target="embeddings/oleObject17.bin"/><Relationship Id="rId109" Type="http://schemas.openxmlformats.org/officeDocument/2006/relationships/image" Target="media/image54.wmf"/><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oleObject" Target="embeddings/oleObject25.bin"/><Relationship Id="rId76" Type="http://schemas.openxmlformats.org/officeDocument/2006/relationships/image" Target="media/image37.wmf"/><Relationship Id="rId97" Type="http://schemas.openxmlformats.org/officeDocument/2006/relationships/image" Target="media/image48.wmf"/><Relationship Id="rId104" Type="http://schemas.openxmlformats.org/officeDocument/2006/relationships/oleObject" Target="embeddings/oleObject49.bin"/><Relationship Id="rId120" Type="http://schemas.openxmlformats.org/officeDocument/2006/relationships/oleObject" Target="embeddings/oleObject57.bin"/><Relationship Id="rId125" Type="http://schemas.openxmlformats.org/officeDocument/2006/relationships/image" Target="media/image62.wmf"/><Relationship Id="rId141" Type="http://schemas.openxmlformats.org/officeDocument/2006/relationships/image" Target="media/image70.wmf"/><Relationship Id="rId146" Type="http://schemas.openxmlformats.org/officeDocument/2006/relationships/oleObject" Target="embeddings/oleObject70.bin"/><Relationship Id="rId167" Type="http://schemas.openxmlformats.org/officeDocument/2006/relationships/image" Target="media/image84.wmf"/><Relationship Id="rId7" Type="http://schemas.openxmlformats.org/officeDocument/2006/relationships/image" Target="media/image2.jpeg"/><Relationship Id="rId71" Type="http://schemas.openxmlformats.org/officeDocument/2006/relationships/oleObject" Target="embeddings/oleObject33.bin"/><Relationship Id="rId92" Type="http://schemas.openxmlformats.org/officeDocument/2006/relationships/oleObject" Target="embeddings/oleObject43.bin"/><Relationship Id="rId162" Type="http://schemas.openxmlformats.org/officeDocument/2006/relationships/image" Target="media/image81.wmf"/><Relationship Id="rId2" Type="http://schemas.openxmlformats.org/officeDocument/2006/relationships/styles" Target="styles.xml"/><Relationship Id="rId29" Type="http://schemas.openxmlformats.org/officeDocument/2006/relationships/image" Target="media/image13.jpeg"/><Relationship Id="rId24" Type="http://schemas.openxmlformats.org/officeDocument/2006/relationships/oleObject" Target="embeddings/oleObject10.bin"/><Relationship Id="rId40" Type="http://schemas.openxmlformats.org/officeDocument/2006/relationships/image" Target="media/image19.wmf"/><Relationship Id="rId45" Type="http://schemas.openxmlformats.org/officeDocument/2006/relationships/oleObject" Target="embeddings/oleObject20.bin"/><Relationship Id="rId66" Type="http://schemas.openxmlformats.org/officeDocument/2006/relationships/image" Target="media/image32.wmf"/><Relationship Id="rId87" Type="http://schemas.openxmlformats.org/officeDocument/2006/relationships/image" Target="media/image43.wmf"/><Relationship Id="rId110" Type="http://schemas.openxmlformats.org/officeDocument/2006/relationships/oleObject" Target="embeddings/oleObject52.bin"/><Relationship Id="rId115" Type="http://schemas.openxmlformats.org/officeDocument/2006/relationships/image" Target="media/image57.wmf"/><Relationship Id="rId131" Type="http://schemas.openxmlformats.org/officeDocument/2006/relationships/image" Target="media/image65.wmf"/><Relationship Id="rId136" Type="http://schemas.openxmlformats.org/officeDocument/2006/relationships/oleObject" Target="embeddings/oleObject65.bin"/><Relationship Id="rId157" Type="http://schemas.openxmlformats.org/officeDocument/2006/relationships/oleObject" Target="embeddings/oleObject75.bin"/><Relationship Id="rId61" Type="http://schemas.openxmlformats.org/officeDocument/2006/relationships/oleObject" Target="embeddings/oleObject28.bin"/><Relationship Id="rId82" Type="http://schemas.openxmlformats.org/officeDocument/2006/relationships/image" Target="media/image40.wmf"/><Relationship Id="rId152" Type="http://schemas.openxmlformats.org/officeDocument/2006/relationships/image" Target="media/image76.wmf"/><Relationship Id="rId19" Type="http://schemas.openxmlformats.org/officeDocument/2006/relationships/image" Target="media/image8.wmf"/><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oleObject" Target="embeddings/oleObject15.bin"/><Relationship Id="rId56" Type="http://schemas.openxmlformats.org/officeDocument/2006/relationships/image" Target="media/image27.wmf"/><Relationship Id="rId77" Type="http://schemas.openxmlformats.org/officeDocument/2006/relationships/oleObject" Target="embeddings/oleObject36.bin"/><Relationship Id="rId100" Type="http://schemas.openxmlformats.org/officeDocument/2006/relationships/oleObject" Target="embeddings/oleObject47.bin"/><Relationship Id="rId105" Type="http://schemas.openxmlformats.org/officeDocument/2006/relationships/image" Target="media/image52.wmf"/><Relationship Id="rId126" Type="http://schemas.openxmlformats.org/officeDocument/2006/relationships/oleObject" Target="embeddings/oleObject60.bin"/><Relationship Id="rId147" Type="http://schemas.openxmlformats.org/officeDocument/2006/relationships/image" Target="media/image73.jpeg"/><Relationship Id="rId168" Type="http://schemas.openxmlformats.org/officeDocument/2006/relationships/oleObject" Target="embeddings/oleObject80.bin"/><Relationship Id="rId8" Type="http://schemas.openxmlformats.org/officeDocument/2006/relationships/image" Target="media/image3.wmf"/><Relationship Id="rId51" Type="http://schemas.openxmlformats.org/officeDocument/2006/relationships/oleObject" Target="embeddings/oleObject23.bin"/><Relationship Id="rId72" Type="http://schemas.openxmlformats.org/officeDocument/2006/relationships/image" Target="media/image35.wmf"/><Relationship Id="rId93" Type="http://schemas.openxmlformats.org/officeDocument/2006/relationships/image" Target="media/image46.wmf"/><Relationship Id="rId98" Type="http://schemas.openxmlformats.org/officeDocument/2006/relationships/oleObject" Target="embeddings/oleObject46.bin"/><Relationship Id="rId121" Type="http://schemas.openxmlformats.org/officeDocument/2006/relationships/image" Target="media/image60.wmf"/><Relationship Id="rId142" Type="http://schemas.openxmlformats.org/officeDocument/2006/relationships/oleObject" Target="embeddings/oleObject68.bin"/><Relationship Id="rId163" Type="http://schemas.openxmlformats.org/officeDocument/2006/relationships/oleObject" Target="embeddings/oleObject78.bin"/><Relationship Id="rId3" Type="http://schemas.openxmlformats.org/officeDocument/2006/relationships/settings" Target="settings.xml"/><Relationship Id="rId25" Type="http://schemas.openxmlformats.org/officeDocument/2006/relationships/image" Target="media/image11.wmf"/><Relationship Id="rId46" Type="http://schemas.openxmlformats.org/officeDocument/2006/relationships/image" Target="media/image22.wmf"/><Relationship Id="rId67" Type="http://schemas.openxmlformats.org/officeDocument/2006/relationships/oleObject" Target="embeddings/oleObject31.bin"/><Relationship Id="rId116" Type="http://schemas.openxmlformats.org/officeDocument/2006/relationships/oleObject" Target="embeddings/oleObject55.bin"/><Relationship Id="rId137" Type="http://schemas.openxmlformats.org/officeDocument/2006/relationships/image" Target="media/image68.wmf"/><Relationship Id="rId158" Type="http://schemas.openxmlformats.org/officeDocument/2006/relationships/image" Target="media/image79.wmf"/><Relationship Id="rId20" Type="http://schemas.openxmlformats.org/officeDocument/2006/relationships/oleObject" Target="embeddings/oleObject8.bin"/><Relationship Id="rId41" Type="http://schemas.openxmlformats.org/officeDocument/2006/relationships/oleObject" Target="embeddings/oleObject18.bin"/><Relationship Id="rId62" Type="http://schemas.openxmlformats.org/officeDocument/2006/relationships/image" Target="media/image30.wmf"/><Relationship Id="rId83" Type="http://schemas.openxmlformats.org/officeDocument/2006/relationships/oleObject" Target="embeddings/oleObject39.bin"/><Relationship Id="rId88" Type="http://schemas.openxmlformats.org/officeDocument/2006/relationships/oleObject" Target="embeddings/oleObject41.bin"/><Relationship Id="rId111" Type="http://schemas.openxmlformats.org/officeDocument/2006/relationships/image" Target="media/image55.wmf"/><Relationship Id="rId132" Type="http://schemas.openxmlformats.org/officeDocument/2006/relationships/oleObject" Target="embeddings/oleObject63.bin"/><Relationship Id="rId153" Type="http://schemas.openxmlformats.org/officeDocument/2006/relationships/oleObject" Target="embeddings/oleObject7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1818</Words>
  <Characters>10364</Characters>
  <Application>Microsoft Office Word</Application>
  <DocSecurity>0</DocSecurity>
  <Lines>86</Lines>
  <Paragraphs>24</Paragraphs>
  <ScaleCrop>false</ScaleCrop>
  <Company>Reanimator Extreme Edition</Company>
  <LinksUpToDate>false</LinksUpToDate>
  <CharactersWithSpaces>12158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2018-10-18T05:50:00Z</dcterms:created>
  <dcterms:modified xsi:type="dcterms:W3CDTF">2018-10-18T06:30:00Z</dcterms:modified>
</cp:coreProperties>
</file>