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891" w:rsidRDefault="00CD0AF9" w:rsidP="00F33BFF">
      <w:pPr>
        <w:pStyle w:val="Heading1"/>
        <w:spacing w:before="0"/>
      </w:pPr>
      <w:r>
        <w:t>BÀI 4</w:t>
      </w:r>
      <w:r w:rsidR="00FD6891" w:rsidRPr="00703F8C">
        <w:t xml:space="preserve">: </w:t>
      </w:r>
      <w:r w:rsidR="00F33BFF">
        <w:t xml:space="preserve">HƯỚNG </w:t>
      </w:r>
      <w:r w:rsidR="00356C1E">
        <w:t>DẪN SỬ DỤNG ARCMAP</w:t>
      </w:r>
    </w:p>
    <w:p w:rsidR="00356C1E" w:rsidRDefault="00356C1E" w:rsidP="00356C1E">
      <w:pPr>
        <w:tabs>
          <w:tab w:val="left" w:pos="4180"/>
        </w:tabs>
        <w:ind w:left="720" w:firstLine="0"/>
        <w:rPr>
          <w:rFonts w:cs="Times New Roman"/>
          <w:b/>
        </w:rPr>
      </w:pPr>
    </w:p>
    <w:p w:rsidR="00356C1E" w:rsidRPr="0008157B" w:rsidRDefault="00356C1E" w:rsidP="0008157B">
      <w:pPr>
        <w:pStyle w:val="ListParagraph"/>
        <w:numPr>
          <w:ilvl w:val="0"/>
          <w:numId w:val="11"/>
        </w:numPr>
        <w:tabs>
          <w:tab w:val="left" w:pos="4180"/>
        </w:tabs>
        <w:rPr>
          <w:rFonts w:cs="Times New Roman"/>
          <w:b/>
        </w:rPr>
      </w:pPr>
      <w:r w:rsidRPr="0008157B">
        <w:rPr>
          <w:rFonts w:cs="Times New Roman"/>
          <w:b/>
        </w:rPr>
        <w:t>Mục tiêu</w:t>
      </w:r>
    </w:p>
    <w:p w:rsidR="0008157B" w:rsidRDefault="0008157B" w:rsidP="0008157B">
      <w:pPr>
        <w:tabs>
          <w:tab w:val="left" w:pos="4180"/>
        </w:tabs>
        <w:rPr>
          <w:rFonts w:cs="Times New Roman"/>
          <w:b/>
        </w:rPr>
      </w:pPr>
      <w:r w:rsidRPr="0008157B">
        <w:rPr>
          <w:rFonts w:cs="Times New Roman"/>
          <w:b/>
        </w:rPr>
        <w:t xml:space="preserve">Sau bài này </w:t>
      </w:r>
      <w:r>
        <w:rPr>
          <w:rFonts w:cs="Times New Roman"/>
          <w:b/>
        </w:rPr>
        <w:t>người học</w:t>
      </w:r>
      <w:r w:rsidRPr="0008157B">
        <w:rPr>
          <w:rFonts w:cs="Times New Roman"/>
          <w:b/>
        </w:rPr>
        <w:t xml:space="preserve"> sẽ:</w:t>
      </w:r>
    </w:p>
    <w:p w:rsidR="00EF1194" w:rsidRPr="00EF1194" w:rsidRDefault="00EF1194" w:rsidP="0008157B">
      <w:pPr>
        <w:tabs>
          <w:tab w:val="left" w:pos="4180"/>
        </w:tabs>
        <w:rPr>
          <w:rFonts w:cs="Times New Roman"/>
        </w:rPr>
      </w:pPr>
      <w:r w:rsidRPr="00EF1194">
        <w:rPr>
          <w:rFonts w:cs="Times New Roman"/>
        </w:rPr>
        <w:t>Biết khởi động ArcMap, mở các lớp dữ liệu có sẵn, hiển thị tên; tắt bật và thay đổi hiển thị thứ tự các lớp trên bản đồ.</w:t>
      </w:r>
    </w:p>
    <w:p w:rsidR="00EF1194" w:rsidRPr="00EF1194" w:rsidRDefault="00EF1194" w:rsidP="0008157B">
      <w:pPr>
        <w:tabs>
          <w:tab w:val="left" w:pos="4180"/>
        </w:tabs>
        <w:rPr>
          <w:rFonts w:cs="Times New Roman"/>
        </w:rPr>
      </w:pPr>
      <w:r w:rsidRPr="00EF1194">
        <w:rPr>
          <w:rFonts w:cs="Times New Roman"/>
        </w:rPr>
        <w:t>Mở bảng thuộc tính, thay đổi font chữ, màu sắc và kích thước của chữ trên bảng thuộc tính.</w:t>
      </w:r>
    </w:p>
    <w:p w:rsidR="00EF1194" w:rsidRPr="00EF1194" w:rsidRDefault="00EF1194" w:rsidP="0008157B">
      <w:pPr>
        <w:tabs>
          <w:tab w:val="left" w:pos="4180"/>
        </w:tabs>
        <w:rPr>
          <w:rFonts w:cs="Times New Roman"/>
        </w:rPr>
      </w:pPr>
      <w:r w:rsidRPr="00EF1194">
        <w:rPr>
          <w:rFonts w:cs="Times New Roman"/>
        </w:rPr>
        <w:t>Thêm, bớt các trường thuộc tính. Biết tính toán một số phép tính đơn giản trong cơ sở dữ liệu.</w:t>
      </w:r>
    </w:p>
    <w:p w:rsidR="00356C1E" w:rsidRPr="00EF1194" w:rsidRDefault="00356C1E" w:rsidP="00356C1E">
      <w:pPr>
        <w:tabs>
          <w:tab w:val="left" w:pos="4180"/>
        </w:tabs>
        <w:ind w:left="720" w:firstLine="0"/>
        <w:rPr>
          <w:rFonts w:cs="Times New Roman"/>
          <w:b/>
          <w:lang w:val="fr-BE"/>
        </w:rPr>
      </w:pPr>
      <w:r w:rsidRPr="00EF1194">
        <w:rPr>
          <w:rFonts w:cs="Times New Roman"/>
          <w:b/>
          <w:lang w:val="fr-BE"/>
        </w:rPr>
        <w:t>2. Nội dung</w:t>
      </w:r>
    </w:p>
    <w:p w:rsidR="001D7DC2" w:rsidRPr="0008157B" w:rsidRDefault="001D7DC2" w:rsidP="001D7DC2">
      <w:pPr>
        <w:tabs>
          <w:tab w:val="left" w:pos="4180"/>
        </w:tabs>
        <w:rPr>
          <w:rFonts w:cs="Times New Roman"/>
          <w:i/>
          <w:lang w:val="vi-VN"/>
        </w:rPr>
      </w:pPr>
      <w:r w:rsidRPr="0008157B">
        <w:rPr>
          <w:rFonts w:cs="Times New Roman"/>
          <w:i/>
          <w:lang w:val="vi-VN"/>
        </w:rPr>
        <w:t>2.1. Khởi động ArcMap và mở bản đồ trong ArcMap</w:t>
      </w:r>
    </w:p>
    <w:p w:rsidR="001D7DC2" w:rsidRPr="0027267B" w:rsidRDefault="001D7DC2" w:rsidP="001D7DC2">
      <w:pPr>
        <w:tabs>
          <w:tab w:val="left" w:pos="4180"/>
        </w:tabs>
        <w:rPr>
          <w:rFonts w:cs="Times New Roman"/>
          <w:lang w:val="vi-VN"/>
        </w:rPr>
      </w:pPr>
      <w:r w:rsidRPr="0027267B">
        <w:rPr>
          <w:rFonts w:cs="Times New Roman"/>
          <w:lang w:val="vi-VN"/>
        </w:rPr>
        <w:t>Từ</w:t>
      </w:r>
      <w:r>
        <w:rPr>
          <w:rFonts w:cs="Times New Roman"/>
        </w:rPr>
        <w:t xml:space="preserve"> menu Start\</w:t>
      </w:r>
      <w:r w:rsidRPr="0027267B">
        <w:rPr>
          <w:rFonts w:cs="Times New Roman"/>
          <w:lang w:val="vi-VN"/>
        </w:rPr>
        <w:t>Programs\ArcGIS\ArcMap 10.1, Giao diện ArcMap xuất hiện</w:t>
      </w:r>
    </w:p>
    <w:p w:rsidR="001D7DC2" w:rsidRPr="001D7DC2" w:rsidRDefault="001D7DC2" w:rsidP="006B6AF1">
      <w:pPr>
        <w:rPr>
          <w:rFonts w:cs="Times New Roman"/>
          <w:b/>
          <w:lang w:val="vi-VN"/>
        </w:rPr>
      </w:pPr>
    </w:p>
    <w:p w:rsidR="001D7DC2" w:rsidRPr="008556E5" w:rsidRDefault="00224293" w:rsidP="008021FB">
      <w:pPr>
        <w:ind w:firstLine="0"/>
        <w:rPr>
          <w:rFonts w:cs="Times New Roman"/>
          <w:b/>
          <w:lang w:val="vi-VN"/>
        </w:rPr>
      </w:pPr>
      <w:r>
        <w:rPr>
          <w:rFonts w:cs="Times New Roman"/>
          <w:b/>
          <w:noProof/>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41" type="#_x0000_t61" style="position:absolute;left:0;text-align:left;margin-left:11.2pt;margin-top:122.15pt;width:90.6pt;height:43.65pt;z-index:251694080" adj="2563,-15612">
            <v:textbox style="mso-next-textbox:#_x0000_s1041">
              <w:txbxContent>
                <w:p w:rsidR="001460A0" w:rsidRDefault="001460A0" w:rsidP="000A027C">
                  <w:pPr>
                    <w:ind w:firstLine="0"/>
                    <w:rPr>
                      <w:rFonts w:cs="Times New Roman"/>
                    </w:rPr>
                  </w:pPr>
                  <w:r w:rsidRPr="000A027C">
                    <w:rPr>
                      <w:rFonts w:cs="Times New Roman"/>
                      <w:sz w:val="24"/>
                    </w:rPr>
                    <w:t xml:space="preserve">Hộp danh sách các </w:t>
                  </w:r>
                  <w:r w:rsidRPr="000A027C">
                    <w:rPr>
                      <w:rFonts w:cs="Times New Roman"/>
                      <w:sz w:val="24"/>
                      <w:szCs w:val="24"/>
                    </w:rPr>
                    <w:t>lớp bản đồ</w:t>
                  </w:r>
                </w:p>
              </w:txbxContent>
            </v:textbox>
          </v:shape>
        </w:pict>
      </w:r>
      <w:r>
        <w:rPr>
          <w:rFonts w:cs="Times New Roman"/>
          <w:b/>
          <w:noProof/>
        </w:rPr>
        <w:pict>
          <v:shape id="_x0000_s1042" type="#_x0000_t61" style="position:absolute;left:0;text-align:left;margin-left:198.4pt;margin-top:71.15pt;width:113.35pt;height:34.75pt;z-index:251695104" adj="-3659,-8485">
            <v:textbox style="mso-next-textbox:#_x0000_s1042">
              <w:txbxContent>
                <w:p w:rsidR="001460A0" w:rsidRPr="000A027C" w:rsidRDefault="001460A0" w:rsidP="000A027C">
                  <w:pPr>
                    <w:ind w:firstLine="0"/>
                    <w:rPr>
                      <w:rFonts w:cs="Times New Roman"/>
                      <w:sz w:val="24"/>
                    </w:rPr>
                  </w:pPr>
                  <w:r w:rsidRPr="000A027C">
                    <w:rPr>
                      <w:rFonts w:cs="Times New Roman"/>
                      <w:sz w:val="24"/>
                    </w:rPr>
                    <w:t>Các thanh công cụ</w:t>
                  </w:r>
                </w:p>
              </w:txbxContent>
            </v:textbox>
          </v:shape>
        </w:pict>
      </w:r>
      <w:r>
        <w:rPr>
          <w:rFonts w:cs="Times New Roman"/>
          <w:b/>
          <w:noProof/>
        </w:rPr>
        <w:pict>
          <v:shape id="_x0000_s1043" type="#_x0000_t61" style="position:absolute;left:0;text-align:left;margin-left:343.3pt;margin-top:71.15pt;width:95.35pt;height:42.1pt;z-index:251696128" adj="9197,2078">
            <v:textbox style="mso-next-textbox:#_x0000_s1043">
              <w:txbxContent>
                <w:p w:rsidR="001460A0" w:rsidRPr="000A027C" w:rsidRDefault="001460A0" w:rsidP="000A027C">
                  <w:pPr>
                    <w:ind w:firstLine="0"/>
                    <w:rPr>
                      <w:rFonts w:cs="Times New Roman"/>
                      <w:sz w:val="24"/>
                    </w:rPr>
                  </w:pPr>
                  <w:r w:rsidRPr="000A027C">
                    <w:rPr>
                      <w:rFonts w:cs="Times New Roman"/>
                      <w:sz w:val="24"/>
                    </w:rPr>
                    <w:t>Vùng hiển thị bản đồ</w:t>
                  </w:r>
                </w:p>
              </w:txbxContent>
            </v:textbox>
          </v:shape>
        </w:pict>
      </w:r>
      <w:r w:rsidR="009433F3">
        <w:rPr>
          <w:rFonts w:cs="Times New Roman"/>
          <w:b/>
          <w:noProof/>
        </w:rPr>
        <w:drawing>
          <wp:inline distT="0" distB="0" distL="0" distR="0">
            <wp:extent cx="5755026" cy="4148230"/>
            <wp:effectExtent l="19050" t="0" r="0" b="0"/>
            <wp:docPr id="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srcRect b="4096"/>
                    <a:stretch>
                      <a:fillRect/>
                    </a:stretch>
                  </pic:blipFill>
                  <pic:spPr bwMode="auto">
                    <a:xfrm>
                      <a:off x="0" y="0"/>
                      <a:ext cx="5755026" cy="4148230"/>
                    </a:xfrm>
                    <a:prstGeom prst="rect">
                      <a:avLst/>
                    </a:prstGeom>
                    <a:noFill/>
                    <a:ln w="9525">
                      <a:noFill/>
                      <a:miter lim="800000"/>
                      <a:headEnd/>
                      <a:tailEnd/>
                    </a:ln>
                  </pic:spPr>
                </pic:pic>
              </a:graphicData>
            </a:graphic>
          </wp:inline>
        </w:drawing>
      </w:r>
    </w:p>
    <w:p w:rsidR="009433F3" w:rsidRPr="008C3759" w:rsidRDefault="009433F3" w:rsidP="009433F3">
      <w:pPr>
        <w:rPr>
          <w:rFonts w:cs="Times New Roman"/>
          <w:lang w:val="vi-VN"/>
        </w:rPr>
      </w:pPr>
      <w:r w:rsidRPr="008556E5">
        <w:rPr>
          <w:rFonts w:cs="Times New Roman"/>
          <w:lang w:val="vi-VN"/>
        </w:rPr>
        <w:lastRenderedPageBreak/>
        <w:t>Tại hộp thoại Getting Started: Existing Maps: Mở một bộ dữ liệu bản đồ đã có sẵn; New Maps: mở một bộ dữ liệu bản đồ mẫu có sẵn</w:t>
      </w:r>
      <w:r w:rsidRPr="009433F3">
        <w:rPr>
          <w:rFonts w:cs="Times New Roman"/>
          <w:lang w:val="vi-VN"/>
        </w:rPr>
        <w:t xml:space="preserve"> bằng cách chọn các templates hoặc chọ Blank Map để mở các lớp dữ liệu mới.</w:t>
      </w:r>
    </w:p>
    <w:p w:rsidR="009433F3" w:rsidRPr="00AB1CAD" w:rsidRDefault="008C382E" w:rsidP="009433F3">
      <w:pPr>
        <w:rPr>
          <w:rFonts w:cs="Times New Roman"/>
        </w:rPr>
      </w:pPr>
      <w:r w:rsidRPr="008C382E">
        <w:rPr>
          <w:rFonts w:cs="Times New Roman"/>
          <w:b/>
        </w:rPr>
        <w:t xml:space="preserve">Hiển thị hoặc tắt cửa sổ </w:t>
      </w:r>
      <w:r w:rsidRPr="008C382E">
        <w:rPr>
          <w:rFonts w:cs="Times New Roman"/>
          <w:b/>
          <w:lang w:val="vi-VN"/>
        </w:rPr>
        <w:t>Getting Started</w:t>
      </w:r>
      <w:r>
        <w:rPr>
          <w:rFonts w:cs="Times New Roman"/>
        </w:rPr>
        <w:t>: Chọ</w:t>
      </w:r>
      <w:r w:rsidR="00545919">
        <w:rPr>
          <w:rFonts w:cs="Times New Roman"/>
        </w:rPr>
        <w:t>n Menu</w:t>
      </w:r>
      <w:r>
        <w:rPr>
          <w:rFonts w:cs="Times New Roman"/>
        </w:rPr>
        <w:t>\</w:t>
      </w:r>
      <w:r w:rsidR="00AB1CAD">
        <w:rPr>
          <w:rFonts w:cs="Times New Roman"/>
        </w:rPr>
        <w:t>Customize\ ArcMap Options\ chọn</w:t>
      </w:r>
      <w:r w:rsidR="00545919">
        <w:rPr>
          <w:rFonts w:cs="Times New Roman"/>
        </w:rPr>
        <w:t xml:space="preserve">\hoặc tắt </w:t>
      </w:r>
      <w:r w:rsidR="00AB1CAD">
        <w:rPr>
          <w:rFonts w:cs="Times New Roman"/>
        </w:rPr>
        <w:t>Show Getting Started dialog.</w:t>
      </w:r>
    </w:p>
    <w:p w:rsidR="009433F3" w:rsidRDefault="009433F3" w:rsidP="008C3759">
      <w:pPr>
        <w:rPr>
          <w:rFonts w:cs="Times New Roman"/>
          <w:b/>
        </w:rPr>
      </w:pPr>
      <w:r w:rsidRPr="008F0D4F">
        <w:rPr>
          <w:rFonts w:cs="Times New Roman"/>
          <w:b/>
        </w:rPr>
        <w:t>Nhập dữ liệu vào ArcMap</w:t>
      </w:r>
    </w:p>
    <w:p w:rsidR="009433F3" w:rsidRDefault="005562C4" w:rsidP="008C3759">
      <w:pPr>
        <w:rPr>
          <w:rFonts w:cs="Times New Roman"/>
        </w:rPr>
      </w:pPr>
      <w:r>
        <w:rPr>
          <w:rFonts w:cs="Times New Roman"/>
          <w:noProof/>
        </w:rPr>
        <w:drawing>
          <wp:anchor distT="0" distB="0" distL="114300" distR="114300" simplePos="0" relativeHeight="251707392" behindDoc="0" locked="0" layoutInCell="1" allowOverlap="1">
            <wp:simplePos x="0" y="0"/>
            <wp:positionH relativeFrom="column">
              <wp:posOffset>3368675</wp:posOffset>
            </wp:positionH>
            <wp:positionV relativeFrom="paragraph">
              <wp:posOffset>-74295</wp:posOffset>
            </wp:positionV>
            <wp:extent cx="282575" cy="306705"/>
            <wp:effectExtent l="19050" t="0" r="3175" b="0"/>
            <wp:wrapSquare wrapText="bothSides"/>
            <wp:docPr id="5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cstate="print"/>
                    <a:srcRect l="77385" t="42755" r="20352" b="54035"/>
                    <a:stretch>
                      <a:fillRect/>
                    </a:stretch>
                  </pic:blipFill>
                  <pic:spPr bwMode="auto">
                    <a:xfrm>
                      <a:off x="0" y="0"/>
                      <a:ext cx="282575" cy="306705"/>
                    </a:xfrm>
                    <a:prstGeom prst="rect">
                      <a:avLst/>
                    </a:prstGeom>
                    <a:noFill/>
                    <a:ln w="9525">
                      <a:noFill/>
                      <a:miter lim="800000"/>
                      <a:headEnd/>
                      <a:tailEnd/>
                    </a:ln>
                  </pic:spPr>
                </pic:pic>
              </a:graphicData>
            </a:graphic>
          </wp:anchor>
        </w:drawing>
      </w:r>
      <w:r w:rsidR="00AB1CAD">
        <w:rPr>
          <w:rFonts w:cs="Times New Roman"/>
        </w:rPr>
        <w:t>Từ giao diện của ArcMap nhấn chuột vào    cửa số Add Data hiện ra:</w:t>
      </w:r>
    </w:p>
    <w:p w:rsidR="00AB1CAD" w:rsidRDefault="003A07F4" w:rsidP="00597FD4">
      <w:pPr>
        <w:ind w:firstLine="0"/>
        <w:rPr>
          <w:rFonts w:cs="Times New Roman"/>
        </w:rPr>
      </w:pPr>
      <w:r>
        <w:rPr>
          <w:rFonts w:cs="Times New Roman"/>
          <w:noProof/>
        </w:rPr>
        <w:drawing>
          <wp:anchor distT="0" distB="0" distL="114300" distR="114300" simplePos="0" relativeHeight="251710464" behindDoc="0" locked="0" layoutInCell="1" allowOverlap="1">
            <wp:simplePos x="0" y="0"/>
            <wp:positionH relativeFrom="column">
              <wp:posOffset>2426335</wp:posOffset>
            </wp:positionH>
            <wp:positionV relativeFrom="paragraph">
              <wp:posOffset>95885</wp:posOffset>
            </wp:positionV>
            <wp:extent cx="3412490" cy="2454910"/>
            <wp:effectExtent l="19050" t="0" r="0" b="0"/>
            <wp:wrapSquare wrapText="bothSides"/>
            <wp:docPr id="6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cstate="print"/>
                    <a:srcRect b="4096"/>
                    <a:stretch>
                      <a:fillRect/>
                    </a:stretch>
                  </pic:blipFill>
                  <pic:spPr bwMode="auto">
                    <a:xfrm>
                      <a:off x="0" y="0"/>
                      <a:ext cx="3412490" cy="2454910"/>
                    </a:xfrm>
                    <a:prstGeom prst="rect">
                      <a:avLst/>
                    </a:prstGeom>
                    <a:noFill/>
                    <a:ln w="9525">
                      <a:noFill/>
                      <a:miter lim="800000"/>
                      <a:headEnd/>
                      <a:tailEnd/>
                    </a:ln>
                  </pic:spPr>
                </pic:pic>
              </a:graphicData>
            </a:graphic>
          </wp:anchor>
        </w:drawing>
      </w:r>
      <w:r w:rsidR="008C3759">
        <w:rPr>
          <w:rFonts w:cs="Times New Roman"/>
        </w:rPr>
        <w:t>Tìm đường dẫn đến thư mục chứa dữ liệu, chọn lớp dữ liệ</w:t>
      </w:r>
      <w:r w:rsidR="00C21E0C">
        <w:rPr>
          <w:rFonts w:cs="Times New Roman"/>
        </w:rPr>
        <w:t>u VN_tinh_63</w:t>
      </w:r>
      <w:r w:rsidR="008C3759">
        <w:rPr>
          <w:rFonts w:cs="Times New Roman"/>
        </w:rPr>
        <w:t>.shp bấm Add. Khi đó giao diện ArcMap sẽ mở bản đồ trên màn hình.</w:t>
      </w:r>
    </w:p>
    <w:p w:rsidR="008C3759" w:rsidRDefault="008C3759" w:rsidP="009433F3">
      <w:pPr>
        <w:rPr>
          <w:rFonts w:cs="Times New Roman"/>
        </w:rPr>
      </w:pPr>
      <w:r>
        <w:rPr>
          <w:rFonts w:cs="Times New Roman"/>
        </w:rPr>
        <w:t>Thao tác tương tự với mở các lớp dữ liệu khác trong ArcMap.</w:t>
      </w:r>
    </w:p>
    <w:p w:rsidR="003A07F4" w:rsidRDefault="003A07F4" w:rsidP="003A07F4">
      <w:pPr>
        <w:tabs>
          <w:tab w:val="left" w:pos="4180"/>
        </w:tabs>
        <w:rPr>
          <w:rFonts w:cs="Times New Roman"/>
          <w:b/>
        </w:rPr>
      </w:pPr>
    </w:p>
    <w:p w:rsidR="003A07F4" w:rsidRPr="006C0749" w:rsidRDefault="003A07F4" w:rsidP="003A07F4">
      <w:pPr>
        <w:tabs>
          <w:tab w:val="left" w:pos="4180"/>
        </w:tabs>
        <w:rPr>
          <w:rFonts w:cs="Times New Roman"/>
          <w:b/>
          <w:i/>
        </w:rPr>
      </w:pPr>
      <w:r w:rsidRPr="006C0749">
        <w:rPr>
          <w:rFonts w:cs="Times New Roman"/>
          <w:b/>
          <w:i/>
          <w:noProof/>
        </w:rPr>
        <w:drawing>
          <wp:anchor distT="0" distB="0" distL="114300" distR="114300" simplePos="0" relativeHeight="251712512" behindDoc="0" locked="0" layoutInCell="1" allowOverlap="1">
            <wp:simplePos x="0" y="0"/>
            <wp:positionH relativeFrom="column">
              <wp:posOffset>2724785</wp:posOffset>
            </wp:positionH>
            <wp:positionV relativeFrom="paragraph">
              <wp:posOffset>321945</wp:posOffset>
            </wp:positionV>
            <wp:extent cx="2990850" cy="2157095"/>
            <wp:effectExtent l="19050" t="0" r="0" b="0"/>
            <wp:wrapSquare wrapText="bothSides"/>
            <wp:docPr id="6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srcRect b="3937"/>
                    <a:stretch>
                      <a:fillRect/>
                    </a:stretch>
                  </pic:blipFill>
                  <pic:spPr bwMode="auto">
                    <a:xfrm>
                      <a:off x="0" y="0"/>
                      <a:ext cx="2990850" cy="2157095"/>
                    </a:xfrm>
                    <a:prstGeom prst="rect">
                      <a:avLst/>
                    </a:prstGeom>
                    <a:noFill/>
                    <a:ln w="9525">
                      <a:noFill/>
                      <a:miter lim="800000"/>
                      <a:headEnd/>
                      <a:tailEnd/>
                    </a:ln>
                  </pic:spPr>
                </pic:pic>
              </a:graphicData>
            </a:graphic>
          </wp:anchor>
        </w:drawing>
      </w:r>
      <w:r w:rsidRPr="006C0749">
        <w:rPr>
          <w:rFonts w:cs="Times New Roman"/>
          <w:b/>
          <w:i/>
        </w:rPr>
        <w:t>2.</w:t>
      </w:r>
      <w:r w:rsidR="006C0749">
        <w:rPr>
          <w:rFonts w:cs="Times New Roman"/>
          <w:b/>
          <w:i/>
        </w:rPr>
        <w:t>2</w:t>
      </w:r>
      <w:r w:rsidRPr="006C0749">
        <w:rPr>
          <w:rFonts w:cs="Times New Roman"/>
          <w:b/>
          <w:i/>
        </w:rPr>
        <w:t xml:space="preserve">. Sử dụng bảng thuộc tính </w:t>
      </w:r>
    </w:p>
    <w:p w:rsidR="003A07F4" w:rsidRPr="004149C4" w:rsidRDefault="003A07F4" w:rsidP="003A07F4">
      <w:pPr>
        <w:tabs>
          <w:tab w:val="left" w:pos="4180"/>
        </w:tabs>
        <w:rPr>
          <w:rFonts w:cs="Times New Roman"/>
        </w:rPr>
      </w:pPr>
      <w:r w:rsidRPr="004149C4">
        <w:rPr>
          <w:rFonts w:cs="Times New Roman"/>
        </w:rPr>
        <w:t>Để mở bảng thuộc tính của bản đồ, kích chuột phải trên layer và chọn Open Attribute Table. Bảng thuộc tính của lớp dữ liệu sẽ hiển thị trên màn hình.</w:t>
      </w:r>
    </w:p>
    <w:p w:rsidR="003A07F4" w:rsidRPr="004149C4" w:rsidRDefault="003A07F4" w:rsidP="003A07F4">
      <w:pPr>
        <w:tabs>
          <w:tab w:val="left" w:pos="4180"/>
        </w:tabs>
        <w:rPr>
          <w:rFonts w:cs="Times New Roman"/>
        </w:rPr>
      </w:pPr>
    </w:p>
    <w:p w:rsidR="003A07F4" w:rsidRPr="004149C4" w:rsidRDefault="003A07F4" w:rsidP="003A07F4">
      <w:pPr>
        <w:tabs>
          <w:tab w:val="left" w:pos="4180"/>
        </w:tabs>
        <w:rPr>
          <w:rFonts w:cs="Times New Roman"/>
          <w:b/>
        </w:rPr>
      </w:pPr>
    </w:p>
    <w:p w:rsidR="00EF1194" w:rsidRDefault="003A07F4" w:rsidP="003A07F4">
      <w:pPr>
        <w:tabs>
          <w:tab w:val="left" w:pos="4180"/>
        </w:tabs>
        <w:rPr>
          <w:rFonts w:cs="Times New Roman"/>
        </w:rPr>
      </w:pPr>
      <w:r w:rsidRPr="004149C4">
        <w:rPr>
          <w:rFonts w:cs="Times New Roman"/>
        </w:rPr>
        <w:t xml:space="preserve">Nếu người sử dụng muốn xem thuộc tính của khu vực cụ thể bằng cách sử dụng biểu tượng </w:t>
      </w:r>
      <w:r w:rsidRPr="004149C4">
        <w:rPr>
          <w:rFonts w:cs="Times New Roman"/>
          <w:b/>
        </w:rPr>
        <w:t>Indentify</w:t>
      </w:r>
      <w:r w:rsidRPr="004149C4">
        <w:rPr>
          <w:rFonts w:cs="Times New Roman"/>
        </w:rPr>
        <w:t xml:space="preserve"> sau đó bấm chọn vào bản đồ, thông tin thuộc tính sẽ được hiển thị</w:t>
      </w:r>
      <w:r>
        <w:rPr>
          <w:rFonts w:cs="Times New Roman"/>
        </w:rPr>
        <w:t>.</w:t>
      </w:r>
    </w:p>
    <w:p w:rsidR="00EF1194" w:rsidRDefault="00EF1194">
      <w:pPr>
        <w:spacing w:line="240" w:lineRule="auto"/>
        <w:ind w:firstLine="0"/>
        <w:jc w:val="left"/>
        <w:rPr>
          <w:rFonts w:cs="Times New Roman"/>
        </w:rPr>
      </w:pPr>
      <w:r>
        <w:rPr>
          <w:rFonts w:cs="Times New Roman"/>
        </w:rPr>
        <w:br w:type="page"/>
      </w:r>
    </w:p>
    <w:p w:rsidR="003A07F4" w:rsidRPr="004149C4" w:rsidRDefault="00EF1194" w:rsidP="003A07F4">
      <w:pPr>
        <w:tabs>
          <w:tab w:val="left" w:pos="4180"/>
        </w:tabs>
        <w:rPr>
          <w:rFonts w:cs="Times New Roman"/>
        </w:rPr>
      </w:pPr>
      <w:r>
        <w:rPr>
          <w:rFonts w:cs="Times New Roman"/>
          <w:noProof/>
        </w:rPr>
        <w:lastRenderedPageBreak/>
        <w:drawing>
          <wp:anchor distT="0" distB="0" distL="114300" distR="114300" simplePos="0" relativeHeight="251713536" behindDoc="0" locked="0" layoutInCell="1" allowOverlap="1">
            <wp:simplePos x="0" y="0"/>
            <wp:positionH relativeFrom="column">
              <wp:posOffset>2578100</wp:posOffset>
            </wp:positionH>
            <wp:positionV relativeFrom="paragraph">
              <wp:posOffset>93980</wp:posOffset>
            </wp:positionV>
            <wp:extent cx="3009265" cy="2164715"/>
            <wp:effectExtent l="19050" t="0" r="635" b="0"/>
            <wp:wrapSquare wrapText="bothSides"/>
            <wp:docPr id="6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srcRect b="4576"/>
                    <a:stretch>
                      <a:fillRect/>
                    </a:stretch>
                  </pic:blipFill>
                  <pic:spPr bwMode="auto">
                    <a:xfrm>
                      <a:off x="0" y="0"/>
                      <a:ext cx="3009265" cy="2164715"/>
                    </a:xfrm>
                    <a:prstGeom prst="rect">
                      <a:avLst/>
                    </a:prstGeom>
                    <a:noFill/>
                    <a:ln w="9525">
                      <a:noFill/>
                      <a:miter lim="800000"/>
                      <a:headEnd/>
                      <a:tailEnd/>
                    </a:ln>
                  </pic:spPr>
                </pic:pic>
              </a:graphicData>
            </a:graphic>
          </wp:anchor>
        </w:drawing>
      </w:r>
    </w:p>
    <w:p w:rsidR="003A07F4" w:rsidRDefault="003A07F4" w:rsidP="003A07F4">
      <w:pPr>
        <w:tabs>
          <w:tab w:val="left" w:pos="4180"/>
        </w:tabs>
        <w:rPr>
          <w:rFonts w:cs="Times New Roman"/>
        </w:rPr>
      </w:pPr>
      <w:r>
        <w:rPr>
          <w:rFonts w:cs="Times New Roman"/>
        </w:rPr>
        <w:t xml:space="preserve">                     </w:t>
      </w:r>
    </w:p>
    <w:p w:rsidR="00A57792" w:rsidRDefault="003A07F4">
      <w:pPr>
        <w:tabs>
          <w:tab w:val="left" w:pos="4180"/>
        </w:tabs>
        <w:rPr>
          <w:rFonts w:cs="Times New Roman"/>
        </w:rPr>
      </w:pPr>
      <w:r>
        <w:rPr>
          <w:rFonts w:cs="Times New Roman"/>
        </w:rPr>
        <w:t xml:space="preserve"> </w:t>
      </w:r>
      <w:r w:rsidRPr="004149C4">
        <w:rPr>
          <w:rFonts w:cs="Times New Roman"/>
        </w:rPr>
        <w:t xml:space="preserve">Sử dụng </w:t>
      </w:r>
      <w:r w:rsidRPr="004149C4">
        <w:rPr>
          <w:rFonts w:cs="Times New Roman"/>
          <w:b/>
        </w:rPr>
        <w:t xml:space="preserve">Identify </w:t>
      </w:r>
      <w:r w:rsidRPr="004149C4">
        <w:rPr>
          <w:rFonts w:cs="Times New Roman"/>
        </w:rPr>
        <w:t>để hiển thị thông tin xã cụ thể của Thạch Hòa.</w:t>
      </w:r>
    </w:p>
    <w:p w:rsidR="003A07F4" w:rsidRDefault="003A07F4" w:rsidP="003A07F4">
      <w:pPr>
        <w:tabs>
          <w:tab w:val="left" w:pos="4180"/>
        </w:tabs>
        <w:rPr>
          <w:rFonts w:cs="Times New Roman"/>
        </w:rPr>
      </w:pPr>
    </w:p>
    <w:p w:rsidR="003A07F4" w:rsidRDefault="003A07F4" w:rsidP="003A07F4">
      <w:pPr>
        <w:tabs>
          <w:tab w:val="left" w:pos="4180"/>
        </w:tabs>
        <w:rPr>
          <w:rFonts w:cs="Times New Roman"/>
        </w:rPr>
      </w:pPr>
    </w:p>
    <w:p w:rsidR="003A07F4" w:rsidRDefault="003A07F4" w:rsidP="003A07F4">
      <w:pPr>
        <w:tabs>
          <w:tab w:val="left" w:pos="4180"/>
        </w:tabs>
        <w:rPr>
          <w:rFonts w:cs="Times New Roman"/>
        </w:rPr>
      </w:pPr>
    </w:p>
    <w:p w:rsidR="003A07F4" w:rsidRDefault="003A07F4" w:rsidP="003A07F4">
      <w:pPr>
        <w:tabs>
          <w:tab w:val="left" w:pos="4180"/>
        </w:tabs>
        <w:rPr>
          <w:rFonts w:cs="Times New Roman"/>
        </w:rPr>
      </w:pPr>
    </w:p>
    <w:p w:rsidR="003A07F4" w:rsidRDefault="003A07F4" w:rsidP="003A07F4">
      <w:pPr>
        <w:tabs>
          <w:tab w:val="left" w:pos="4180"/>
        </w:tabs>
        <w:rPr>
          <w:rFonts w:cs="Times New Roman"/>
        </w:rPr>
      </w:pPr>
    </w:p>
    <w:p w:rsidR="003A07F4" w:rsidRPr="004149C4" w:rsidRDefault="003A07F4" w:rsidP="003A07F4">
      <w:pPr>
        <w:tabs>
          <w:tab w:val="left" w:pos="4180"/>
        </w:tabs>
        <w:rPr>
          <w:rFonts w:cs="Times New Roman"/>
        </w:rPr>
      </w:pPr>
      <w:r w:rsidRPr="004149C4">
        <w:rPr>
          <w:rFonts w:cs="Times New Roman"/>
        </w:rPr>
        <w:t>- Nếu người sử dụng muốn chọn đối tượng từ bảng thuộc tính và cũng muốn nhìn đối tượng được chọn trên bản đồ, thực hiện theo các bước:</w:t>
      </w:r>
    </w:p>
    <w:p w:rsidR="003A07F4" w:rsidRPr="004149C4" w:rsidRDefault="003A07F4" w:rsidP="003A07F4">
      <w:pPr>
        <w:rPr>
          <w:rFonts w:cs="Times New Roman"/>
        </w:rPr>
      </w:pPr>
      <w:r w:rsidRPr="004149C4">
        <w:rPr>
          <w:rFonts w:cs="Times New Roman"/>
        </w:rPr>
        <w:t xml:space="preserve">Từ </w:t>
      </w:r>
      <w:r w:rsidRPr="004149C4">
        <w:rPr>
          <w:rFonts w:cs="Times New Roman"/>
          <w:b/>
        </w:rPr>
        <w:t>Table of Contents</w:t>
      </w:r>
      <w:r w:rsidRPr="004149C4">
        <w:rPr>
          <w:rFonts w:cs="Times New Roman"/>
        </w:rPr>
        <w:t>, mở bảng thuộc tính</w:t>
      </w:r>
    </w:p>
    <w:p w:rsidR="003A07F4" w:rsidRPr="004149C4" w:rsidRDefault="003A07F4" w:rsidP="003A07F4">
      <w:pPr>
        <w:rPr>
          <w:rFonts w:cs="Times New Roman"/>
        </w:rPr>
      </w:pPr>
      <w:r w:rsidRPr="004149C4">
        <w:rPr>
          <w:rFonts w:cs="Times New Roman"/>
        </w:rPr>
        <w:t>Chọn xã từ bảng thuộc tính bằng cách kích chuột trái vào ô trống đầu hàng của bảng thuộc tính. Người sử dụng nhìn được lựa chọn được đánh dấu cả trên bảng thuộc tính cũng như trên bản đồ.</w:t>
      </w:r>
    </w:p>
    <w:p w:rsidR="003A07F4" w:rsidRPr="004149C4" w:rsidRDefault="003A07F4" w:rsidP="003A07F4">
      <w:pPr>
        <w:rPr>
          <w:rFonts w:cs="Times New Roman"/>
        </w:rPr>
      </w:pPr>
      <w:r w:rsidRPr="004149C4">
        <w:rPr>
          <w:rFonts w:cs="Times New Roman"/>
        </w:rPr>
        <w:t>Để chọn thêm các đối tượng, giữ phím Ctrl trên bàn phím và kích chuột trái các bản ghi (record) trên bảng thuộc tính.</w:t>
      </w:r>
    </w:p>
    <w:p w:rsidR="003A07F4" w:rsidRPr="004149C4" w:rsidRDefault="003A07F4" w:rsidP="003A07F4">
      <w:pPr>
        <w:rPr>
          <w:rFonts w:cs="Times New Roman"/>
        </w:rPr>
      </w:pPr>
      <w:r w:rsidRPr="004149C4">
        <w:rPr>
          <w:rFonts w:cs="Times New Roman"/>
        </w:rPr>
        <w:t xml:space="preserve">Nếu người sử dụng muốn hủy bỏ các lựa chọn, kích chuột lựa chọn </w:t>
      </w:r>
      <w:r w:rsidRPr="004149C4">
        <w:rPr>
          <w:rFonts w:cs="Times New Roman"/>
          <w:b/>
        </w:rPr>
        <w:t>Clear selection</w:t>
      </w:r>
      <w:r w:rsidRPr="004149C4">
        <w:rPr>
          <w:rFonts w:cs="Times New Roman"/>
        </w:rPr>
        <w:t xml:space="preserve"> biểu tượng ở trên đầu của bảng tính.</w:t>
      </w:r>
    </w:p>
    <w:p w:rsidR="003A07F4" w:rsidRPr="004149C4" w:rsidRDefault="003A07F4" w:rsidP="003A07F4">
      <w:pPr>
        <w:rPr>
          <w:rFonts w:cs="Times New Roman"/>
        </w:rPr>
      </w:pPr>
      <w:r w:rsidRPr="004149C4">
        <w:rPr>
          <w:rFonts w:cs="Times New Roman"/>
        </w:rPr>
        <w:t xml:space="preserve">Người sử dụng chỉ muốn xem các đối tượng được lựa chọn trong bảng thuộc tính, ở phía dưới trung tâm của bảng thuộc tính có biểu tượng trong đó người sử dụng có thể chuyển đồi hiển thị tất cả các đối tượng  </w:t>
      </w:r>
      <w:r w:rsidRPr="004149C4">
        <w:rPr>
          <w:rFonts w:cs="Times New Roman"/>
          <w:noProof/>
        </w:rPr>
        <w:drawing>
          <wp:inline distT="0" distB="0" distL="0" distR="0">
            <wp:extent cx="262890" cy="281940"/>
            <wp:effectExtent l="19050" t="0" r="3810" b="0"/>
            <wp:docPr id="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l="26651" t="74562" r="70349" b="21161"/>
                    <a:stretch>
                      <a:fillRect/>
                    </a:stretch>
                  </pic:blipFill>
                  <pic:spPr bwMode="auto">
                    <a:xfrm>
                      <a:off x="0" y="0"/>
                      <a:ext cx="262890" cy="281940"/>
                    </a:xfrm>
                    <a:prstGeom prst="rect">
                      <a:avLst/>
                    </a:prstGeom>
                    <a:noFill/>
                    <a:ln w="9525">
                      <a:noFill/>
                      <a:miter lim="800000"/>
                      <a:headEnd/>
                      <a:tailEnd/>
                    </a:ln>
                  </pic:spPr>
                </pic:pic>
              </a:graphicData>
            </a:graphic>
          </wp:inline>
        </w:drawing>
      </w:r>
      <w:r w:rsidRPr="004149C4">
        <w:rPr>
          <w:rFonts w:cs="Times New Roman"/>
          <w:noProof/>
        </w:rPr>
        <w:t xml:space="preserve"> hoặc các đối tượng được lựa chọn </w:t>
      </w:r>
    </w:p>
    <w:p w:rsidR="003A07F4" w:rsidRPr="004149C4" w:rsidRDefault="003A07F4" w:rsidP="003A07F4">
      <w:pPr>
        <w:tabs>
          <w:tab w:val="left" w:pos="4180"/>
        </w:tabs>
        <w:rPr>
          <w:rFonts w:cs="Times New Roman"/>
        </w:rPr>
      </w:pPr>
      <w:r w:rsidRPr="004149C4">
        <w:rPr>
          <w:rFonts w:cs="Times New Roman"/>
        </w:rPr>
        <w:t>Nếu người sử dụng muốn tìm kiếm hoặc chọn các đối tượng bằng biểu thức, thực hiện theo các bước sau:</w:t>
      </w:r>
    </w:p>
    <w:p w:rsidR="003A07F4" w:rsidRPr="004149C4" w:rsidRDefault="003A07F4" w:rsidP="003A07F4">
      <w:pPr>
        <w:rPr>
          <w:rFonts w:cs="Times New Roman"/>
        </w:rPr>
      </w:pPr>
      <w:r w:rsidRPr="004149C4">
        <w:rPr>
          <w:rFonts w:cs="Times New Roman"/>
        </w:rPr>
        <w:t>Từ thanh menu chính, Selections / Select by attributes hoặc có thể sử dụng chức năng này ngay trong bảng thuộc tính.</w:t>
      </w:r>
    </w:p>
    <w:p w:rsidR="00A57792" w:rsidRDefault="003A07F4">
      <w:pPr>
        <w:rPr>
          <w:rFonts w:cs="Times New Roman"/>
        </w:rPr>
      </w:pPr>
      <w:r w:rsidRPr="004149C4">
        <w:rPr>
          <w:rFonts w:cs="Times New Roman"/>
        </w:rPr>
        <w:t xml:space="preserve">Chọn layer cần </w:t>
      </w:r>
    </w:p>
    <w:p w:rsidR="003A07F4" w:rsidRPr="004149C4" w:rsidRDefault="003A07F4" w:rsidP="003A07F4">
      <w:pPr>
        <w:rPr>
          <w:rFonts w:cs="Times New Roman"/>
        </w:rPr>
      </w:pPr>
      <w:r w:rsidRPr="004149C4">
        <w:rPr>
          <w:rFonts w:cs="Times New Roman"/>
          <w:noProof/>
        </w:rPr>
        <w:lastRenderedPageBreak/>
        <w:drawing>
          <wp:anchor distT="0" distB="0" distL="114300" distR="114300" simplePos="0" relativeHeight="251714560" behindDoc="0" locked="0" layoutInCell="1" allowOverlap="1">
            <wp:simplePos x="0" y="0"/>
            <wp:positionH relativeFrom="column">
              <wp:posOffset>2236470</wp:posOffset>
            </wp:positionH>
            <wp:positionV relativeFrom="paragraph">
              <wp:posOffset>5080</wp:posOffset>
            </wp:positionV>
            <wp:extent cx="3672840" cy="2573020"/>
            <wp:effectExtent l="19050" t="0" r="3810" b="0"/>
            <wp:wrapSquare wrapText="bothSides"/>
            <wp:docPr id="6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srcRect b="6496"/>
                    <a:stretch>
                      <a:fillRect/>
                    </a:stretch>
                  </pic:blipFill>
                  <pic:spPr bwMode="auto">
                    <a:xfrm>
                      <a:off x="0" y="0"/>
                      <a:ext cx="3672840" cy="2573020"/>
                    </a:xfrm>
                    <a:prstGeom prst="rect">
                      <a:avLst/>
                    </a:prstGeom>
                    <a:noFill/>
                    <a:ln w="9525">
                      <a:noFill/>
                      <a:miter lim="800000"/>
                      <a:headEnd/>
                      <a:tailEnd/>
                    </a:ln>
                  </pic:spPr>
                </pic:pic>
              </a:graphicData>
            </a:graphic>
          </wp:anchor>
        </w:drawing>
      </w:r>
      <w:r w:rsidRPr="004149C4">
        <w:rPr>
          <w:rFonts w:cs="Times New Roman"/>
        </w:rPr>
        <w:t>Kích chọn method: Create a new selection</w:t>
      </w:r>
    </w:p>
    <w:p w:rsidR="003A07F4" w:rsidRPr="004149C4" w:rsidRDefault="003A07F4" w:rsidP="003A07F4">
      <w:pPr>
        <w:rPr>
          <w:rFonts w:cs="Times New Roman"/>
        </w:rPr>
      </w:pPr>
      <w:r w:rsidRPr="004149C4">
        <w:rPr>
          <w:rFonts w:cs="Times New Roman"/>
        </w:rPr>
        <w:t>Nháy đúp chuộc trái vào trường (field): “TEN_XA”, sau đó kích “=”, tiếp theo kích biểu tượng “get unique values”/ kích đúp chuột trái vào tên trong danh sách Unique values.</w:t>
      </w:r>
    </w:p>
    <w:p w:rsidR="003A07F4" w:rsidRPr="004149C4" w:rsidRDefault="003A07F4" w:rsidP="003A07F4">
      <w:pPr>
        <w:tabs>
          <w:tab w:val="left" w:pos="4180"/>
        </w:tabs>
        <w:rPr>
          <w:rFonts w:cs="Times New Roman"/>
          <w:b/>
        </w:rPr>
      </w:pPr>
    </w:p>
    <w:p w:rsidR="00AB1CAD" w:rsidRPr="008C3759" w:rsidRDefault="00AB1CAD" w:rsidP="00EF1194">
      <w:pPr>
        <w:ind w:firstLine="0"/>
        <w:rPr>
          <w:rFonts w:cs="Times New Roman"/>
          <w:b/>
        </w:rPr>
      </w:pPr>
      <w:r w:rsidRPr="008C3759">
        <w:rPr>
          <w:rFonts w:cs="Times New Roman"/>
          <w:b/>
        </w:rPr>
        <w:t>Table Of Content (TOC)</w:t>
      </w:r>
    </w:p>
    <w:p w:rsidR="00AB1CAD" w:rsidRDefault="00AB1CAD" w:rsidP="009433F3">
      <w:pPr>
        <w:rPr>
          <w:rFonts w:cs="Times New Roman"/>
        </w:rPr>
      </w:pPr>
      <w:r>
        <w:rPr>
          <w:rFonts w:cs="Times New Roman"/>
        </w:rPr>
        <w:t>Table of Content (TOC) hiển thị cấu trúc/ danh sách những lớp dữ liệu (layer) mà bản đồ đó chứa. Có những bộ dữ liệu bản đồ sẽ chứa tấ</w:t>
      </w:r>
      <w:r w:rsidR="00597FD4">
        <w:rPr>
          <w:rFonts w:cs="Times New Roman"/>
        </w:rPr>
        <w:t>t</w:t>
      </w:r>
      <w:r>
        <w:rPr>
          <w:rFonts w:cs="Times New Roman"/>
        </w:rPr>
        <w:t xml:space="preserve"> cả những lớp dữ liệu trên một Data Frame. Trong một bản đồ có thể có nhiều Data Frame.</w:t>
      </w:r>
    </w:p>
    <w:p w:rsidR="00AB1CAD" w:rsidRDefault="00AB1CAD" w:rsidP="009433F3">
      <w:pPr>
        <w:rPr>
          <w:rFonts w:cs="Times New Roman"/>
        </w:rPr>
      </w:pPr>
      <w:r w:rsidRPr="00AB1CAD">
        <w:rPr>
          <w:rFonts w:cs="Times New Roman"/>
        </w:rPr>
        <w:t>Trên TOC cho phép thực h</w:t>
      </w:r>
      <w:r>
        <w:rPr>
          <w:rFonts w:cs="Times New Roman"/>
        </w:rPr>
        <w:t>iện nhiều thao tác như bật\tắt các lớp dữ liệu</w:t>
      </w:r>
      <w:r w:rsidR="008C382E">
        <w:rPr>
          <w:rFonts w:cs="Times New Roman"/>
        </w:rPr>
        <w:t>, xóa hoặc quyết định những lớp dữ liệu sẽ được hiển thị. Trên TOC có các chức năng Display, Source và Selection:</w:t>
      </w:r>
    </w:p>
    <w:p w:rsidR="008C382E" w:rsidRDefault="009C02EE" w:rsidP="009433F3">
      <w:pPr>
        <w:rPr>
          <w:rFonts w:cs="Times New Roman"/>
        </w:rPr>
      </w:pPr>
      <w:r>
        <w:rPr>
          <w:rFonts w:cs="Times New Roman"/>
          <w:noProof/>
        </w:rPr>
        <w:drawing>
          <wp:anchor distT="0" distB="0" distL="114300" distR="114300" simplePos="0" relativeHeight="251697152" behindDoc="0" locked="0" layoutInCell="1" allowOverlap="1">
            <wp:simplePos x="0" y="0"/>
            <wp:positionH relativeFrom="column">
              <wp:posOffset>3916045</wp:posOffset>
            </wp:positionH>
            <wp:positionV relativeFrom="paragraph">
              <wp:posOffset>33020</wp:posOffset>
            </wp:positionV>
            <wp:extent cx="1619885" cy="1372870"/>
            <wp:effectExtent l="19050" t="0" r="0" b="0"/>
            <wp:wrapSquare wrapText="bothSides"/>
            <wp:docPr id="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l="7510" t="21140" r="74980" b="59145"/>
                    <a:stretch>
                      <a:fillRect/>
                    </a:stretch>
                  </pic:blipFill>
                  <pic:spPr bwMode="auto">
                    <a:xfrm>
                      <a:off x="0" y="0"/>
                      <a:ext cx="1619885" cy="1372870"/>
                    </a:xfrm>
                    <a:prstGeom prst="rect">
                      <a:avLst/>
                    </a:prstGeom>
                    <a:noFill/>
                    <a:ln w="9525">
                      <a:noFill/>
                      <a:miter lim="800000"/>
                      <a:headEnd/>
                      <a:tailEnd/>
                    </a:ln>
                  </pic:spPr>
                </pic:pic>
              </a:graphicData>
            </a:graphic>
          </wp:anchor>
        </w:drawing>
      </w:r>
      <w:r w:rsidR="008C382E">
        <w:rPr>
          <w:rFonts w:cs="Times New Roman"/>
        </w:rPr>
        <w:t>List By Drawing Order chỉ hiển thị tên của các layer.</w:t>
      </w:r>
    </w:p>
    <w:p w:rsidR="00DE0B2D" w:rsidRDefault="00DE0B2D" w:rsidP="009433F3">
      <w:pPr>
        <w:rPr>
          <w:rFonts w:cs="Times New Roman"/>
        </w:rPr>
      </w:pPr>
    </w:p>
    <w:p w:rsidR="00DE0B2D" w:rsidRDefault="00DE0B2D" w:rsidP="009433F3">
      <w:pPr>
        <w:rPr>
          <w:rFonts w:cs="Times New Roman"/>
        </w:rPr>
      </w:pPr>
    </w:p>
    <w:p w:rsidR="00DE0B2D" w:rsidRDefault="00DE0B2D" w:rsidP="009433F3">
      <w:pPr>
        <w:rPr>
          <w:rFonts w:cs="Times New Roman"/>
        </w:rPr>
      </w:pPr>
    </w:p>
    <w:p w:rsidR="00DE0B2D" w:rsidRDefault="00DE0B2D" w:rsidP="009433F3">
      <w:pPr>
        <w:rPr>
          <w:rFonts w:cs="Times New Roman"/>
        </w:rPr>
      </w:pPr>
    </w:p>
    <w:p w:rsidR="008C382E" w:rsidRDefault="00DE0B2D" w:rsidP="009433F3">
      <w:pPr>
        <w:rPr>
          <w:rFonts w:cs="Times New Roman"/>
        </w:rPr>
      </w:pPr>
      <w:r>
        <w:rPr>
          <w:rFonts w:cs="Times New Roman"/>
          <w:noProof/>
        </w:rPr>
        <w:drawing>
          <wp:anchor distT="0" distB="0" distL="114300" distR="114300" simplePos="0" relativeHeight="251698176" behindDoc="0" locked="0" layoutInCell="1" allowOverlap="1">
            <wp:simplePos x="0" y="0"/>
            <wp:positionH relativeFrom="column">
              <wp:posOffset>3916045</wp:posOffset>
            </wp:positionH>
            <wp:positionV relativeFrom="paragraph">
              <wp:posOffset>118745</wp:posOffset>
            </wp:positionV>
            <wp:extent cx="1619885" cy="1530350"/>
            <wp:effectExtent l="19050" t="0" r="0" b="0"/>
            <wp:wrapSquare wrapText="bothSides"/>
            <wp:docPr id="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srcRect l="6826" t="21140" r="76230" b="53974"/>
                    <a:stretch>
                      <a:fillRect/>
                    </a:stretch>
                  </pic:blipFill>
                  <pic:spPr bwMode="auto">
                    <a:xfrm>
                      <a:off x="0" y="0"/>
                      <a:ext cx="1619885" cy="1530350"/>
                    </a:xfrm>
                    <a:prstGeom prst="rect">
                      <a:avLst/>
                    </a:prstGeom>
                    <a:noFill/>
                    <a:ln w="9525">
                      <a:noFill/>
                      <a:miter lim="800000"/>
                      <a:headEnd/>
                      <a:tailEnd/>
                    </a:ln>
                  </pic:spPr>
                </pic:pic>
              </a:graphicData>
            </a:graphic>
          </wp:anchor>
        </w:drawing>
      </w:r>
      <w:r w:rsidR="008C382E">
        <w:rPr>
          <w:rFonts w:cs="Times New Roman"/>
        </w:rPr>
        <w:t>List By Source hiển thị đường dẫn đến dữ liệu nguồn mà các layer tham chiếu.</w:t>
      </w:r>
      <w:r w:rsidRPr="00DE0B2D">
        <w:rPr>
          <w:rFonts w:cs="Times New Roman"/>
          <w:b/>
          <w:noProof/>
        </w:rPr>
        <w:t xml:space="preserve"> </w:t>
      </w:r>
    </w:p>
    <w:p w:rsidR="00DE0B2D" w:rsidRDefault="00DE0B2D" w:rsidP="009433F3">
      <w:pPr>
        <w:rPr>
          <w:rFonts w:cs="Times New Roman"/>
        </w:rPr>
      </w:pPr>
    </w:p>
    <w:p w:rsidR="00DE0B2D" w:rsidRDefault="00DE0B2D" w:rsidP="009433F3">
      <w:pPr>
        <w:rPr>
          <w:rFonts w:cs="Times New Roman"/>
        </w:rPr>
      </w:pPr>
    </w:p>
    <w:p w:rsidR="00DE0B2D" w:rsidRDefault="00DE0B2D" w:rsidP="009433F3">
      <w:pPr>
        <w:rPr>
          <w:rFonts w:cs="Times New Roman"/>
        </w:rPr>
      </w:pPr>
    </w:p>
    <w:p w:rsidR="00DE0B2D" w:rsidRDefault="00DE0B2D" w:rsidP="009433F3">
      <w:pPr>
        <w:rPr>
          <w:rFonts w:cs="Times New Roman"/>
        </w:rPr>
      </w:pPr>
    </w:p>
    <w:p w:rsidR="00EF1194" w:rsidRDefault="00EF1194">
      <w:pPr>
        <w:spacing w:line="240" w:lineRule="auto"/>
        <w:ind w:firstLine="0"/>
        <w:jc w:val="left"/>
        <w:rPr>
          <w:rFonts w:cs="Times New Roman"/>
        </w:rPr>
      </w:pPr>
      <w:r>
        <w:rPr>
          <w:rFonts w:cs="Times New Roman"/>
        </w:rPr>
        <w:br w:type="page"/>
      </w:r>
    </w:p>
    <w:p w:rsidR="008C382E" w:rsidRDefault="008C382E" w:rsidP="009433F3">
      <w:pPr>
        <w:rPr>
          <w:rFonts w:cs="Times New Roman"/>
        </w:rPr>
      </w:pPr>
      <w:r>
        <w:rPr>
          <w:rFonts w:cs="Times New Roman"/>
        </w:rPr>
        <w:lastRenderedPageBreak/>
        <w:t>List By Visibility hiển thị hay không hiển thị layer.</w:t>
      </w:r>
    </w:p>
    <w:p w:rsidR="00DE0B2D" w:rsidRDefault="00DE0B2D" w:rsidP="009433F3">
      <w:pPr>
        <w:rPr>
          <w:rFonts w:cs="Times New Roman"/>
        </w:rPr>
      </w:pPr>
    </w:p>
    <w:p w:rsidR="00DE0B2D" w:rsidRDefault="00DE0B2D" w:rsidP="009433F3">
      <w:pPr>
        <w:rPr>
          <w:rFonts w:cs="Times New Roman"/>
        </w:rPr>
      </w:pPr>
    </w:p>
    <w:p w:rsidR="00DE0B2D" w:rsidRDefault="00DE0B2D" w:rsidP="009433F3">
      <w:pPr>
        <w:rPr>
          <w:rFonts w:cs="Times New Roman"/>
        </w:rPr>
      </w:pPr>
    </w:p>
    <w:p w:rsidR="00DE0B2D" w:rsidRDefault="00DE0B2D" w:rsidP="009433F3">
      <w:pPr>
        <w:rPr>
          <w:rFonts w:cs="Times New Roman"/>
        </w:rPr>
      </w:pPr>
    </w:p>
    <w:p w:rsidR="008C382E" w:rsidRDefault="008C3759" w:rsidP="009433F3">
      <w:pPr>
        <w:rPr>
          <w:rFonts w:cs="Times New Roman"/>
        </w:rPr>
      </w:pPr>
      <w:r>
        <w:rPr>
          <w:rFonts w:cs="Times New Roman"/>
          <w:noProof/>
        </w:rPr>
        <w:drawing>
          <wp:anchor distT="0" distB="0" distL="114300" distR="114300" simplePos="0" relativeHeight="251700224" behindDoc="0" locked="0" layoutInCell="1" allowOverlap="1">
            <wp:simplePos x="0" y="0"/>
            <wp:positionH relativeFrom="column">
              <wp:posOffset>3926840</wp:posOffset>
            </wp:positionH>
            <wp:positionV relativeFrom="paragraph">
              <wp:posOffset>52705</wp:posOffset>
            </wp:positionV>
            <wp:extent cx="1624330" cy="1448435"/>
            <wp:effectExtent l="19050" t="0" r="0" b="0"/>
            <wp:wrapSquare wrapText="bothSides"/>
            <wp:docPr id="5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srcRect l="6798" t="20665" r="74980" b="57720"/>
                    <a:stretch>
                      <a:fillRect/>
                    </a:stretch>
                  </pic:blipFill>
                  <pic:spPr bwMode="auto">
                    <a:xfrm>
                      <a:off x="0" y="0"/>
                      <a:ext cx="1624330" cy="1448435"/>
                    </a:xfrm>
                    <a:prstGeom prst="rect">
                      <a:avLst/>
                    </a:prstGeom>
                    <a:noFill/>
                    <a:ln w="9525">
                      <a:noFill/>
                      <a:miter lim="800000"/>
                      <a:headEnd/>
                      <a:tailEnd/>
                    </a:ln>
                  </pic:spPr>
                </pic:pic>
              </a:graphicData>
            </a:graphic>
          </wp:anchor>
        </w:drawing>
      </w:r>
      <w:r w:rsidR="008C382E">
        <w:rPr>
          <w:rFonts w:cs="Times New Roman"/>
        </w:rPr>
        <w:t>List By Selection được phép chọn hay không chọn các đối tượng layer.</w:t>
      </w:r>
    </w:p>
    <w:p w:rsidR="00DE0B2D" w:rsidRDefault="00DE0B2D" w:rsidP="009433F3">
      <w:pPr>
        <w:rPr>
          <w:rFonts w:cs="Times New Roman"/>
          <w:b/>
        </w:rPr>
      </w:pPr>
    </w:p>
    <w:p w:rsidR="008C382E" w:rsidRPr="008C382E" w:rsidRDefault="008C382E" w:rsidP="009433F3">
      <w:pPr>
        <w:rPr>
          <w:rFonts w:cs="Times New Roman"/>
          <w:b/>
        </w:rPr>
      </w:pPr>
      <w:r w:rsidRPr="008C382E">
        <w:rPr>
          <w:rFonts w:cs="Times New Roman"/>
          <w:b/>
        </w:rPr>
        <w:t>Hiển thị TOC</w:t>
      </w:r>
    </w:p>
    <w:p w:rsidR="008C382E" w:rsidRDefault="008C382E" w:rsidP="009433F3">
      <w:pPr>
        <w:rPr>
          <w:rFonts w:cs="Times New Roman"/>
        </w:rPr>
      </w:pPr>
      <w:r>
        <w:rPr>
          <w:rFonts w:cs="Times New Roman"/>
        </w:rPr>
        <w:t>Chọn Menu\ Window sau đó chọn Table Of Contents.</w:t>
      </w:r>
    </w:p>
    <w:p w:rsidR="004B0692" w:rsidRPr="006C0749" w:rsidRDefault="004B0692" w:rsidP="004B0692">
      <w:pPr>
        <w:tabs>
          <w:tab w:val="left" w:pos="4180"/>
        </w:tabs>
        <w:rPr>
          <w:rFonts w:cs="Times New Roman"/>
          <w:b/>
          <w:i/>
        </w:rPr>
      </w:pPr>
      <w:r w:rsidRPr="006C0749">
        <w:rPr>
          <w:rFonts w:cs="Times New Roman"/>
          <w:b/>
          <w:i/>
        </w:rPr>
        <w:t>2.3. Cửa sổ Data view và Layout view</w:t>
      </w:r>
    </w:p>
    <w:p w:rsidR="004B0692" w:rsidRDefault="004B0692" w:rsidP="004B0692">
      <w:pPr>
        <w:tabs>
          <w:tab w:val="left" w:pos="4180"/>
        </w:tabs>
        <w:rPr>
          <w:rFonts w:cs="Times New Roman"/>
        </w:rPr>
      </w:pPr>
      <w:r>
        <w:rPr>
          <w:rFonts w:cs="Times New Roman"/>
        </w:rPr>
        <w:t xml:space="preserve">ArcMap cung cấp hai cách khác nhau để hiển thị dữ liệu của bản đồ: </w:t>
      </w:r>
      <w:r w:rsidRPr="004149C4">
        <w:rPr>
          <w:rFonts w:cs="Times New Roman"/>
        </w:rPr>
        <w:t>Data view và Layout view.</w:t>
      </w:r>
      <w:r>
        <w:rPr>
          <w:rFonts w:cs="Times New Roman"/>
        </w:rPr>
        <w:t xml:space="preserve"> Mỗi cách sẽ có cách nhìn và tương tác trên dữ liệu bản đồ khác nhau.</w:t>
      </w:r>
    </w:p>
    <w:p w:rsidR="004B0692" w:rsidRDefault="004B0692" w:rsidP="004B0692">
      <w:pPr>
        <w:tabs>
          <w:tab w:val="left" w:pos="4180"/>
        </w:tabs>
        <w:rPr>
          <w:rFonts w:cs="Times New Roman"/>
        </w:rPr>
      </w:pPr>
      <w:r w:rsidRPr="00E45DA4">
        <w:rPr>
          <w:rFonts w:cs="Times New Roman"/>
          <w:i/>
          <w:noProof/>
        </w:rPr>
        <w:drawing>
          <wp:anchor distT="0" distB="0" distL="114300" distR="114300" simplePos="0" relativeHeight="251706368" behindDoc="0" locked="0" layoutInCell="1" allowOverlap="1">
            <wp:simplePos x="0" y="0"/>
            <wp:positionH relativeFrom="column">
              <wp:posOffset>2143760</wp:posOffset>
            </wp:positionH>
            <wp:positionV relativeFrom="paragraph">
              <wp:posOffset>868045</wp:posOffset>
            </wp:positionV>
            <wp:extent cx="3550920" cy="2548255"/>
            <wp:effectExtent l="19050" t="0" r="0" b="0"/>
            <wp:wrapSquare wrapText="bothSides"/>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b="4254"/>
                    <a:stretch>
                      <a:fillRect/>
                    </a:stretch>
                  </pic:blipFill>
                  <pic:spPr bwMode="auto">
                    <a:xfrm>
                      <a:off x="0" y="0"/>
                      <a:ext cx="3550920" cy="2548255"/>
                    </a:xfrm>
                    <a:prstGeom prst="rect">
                      <a:avLst/>
                    </a:prstGeom>
                    <a:noFill/>
                    <a:ln w="9525">
                      <a:noFill/>
                      <a:miter lim="800000"/>
                      <a:headEnd/>
                      <a:tailEnd/>
                    </a:ln>
                  </pic:spPr>
                </pic:pic>
              </a:graphicData>
            </a:graphic>
          </wp:anchor>
        </w:drawing>
      </w:r>
      <w:r w:rsidRPr="00E45DA4">
        <w:rPr>
          <w:rFonts w:cs="Times New Roman"/>
          <w:i/>
        </w:rPr>
        <w:t>- Data view:</w:t>
      </w:r>
      <w:r w:rsidRPr="004149C4">
        <w:rPr>
          <w:rFonts w:cs="Times New Roman"/>
        </w:rPr>
        <w:t xml:space="preserve"> người sử dụng hiển thị, khám phá và truy vấn</w:t>
      </w:r>
      <w:r>
        <w:rPr>
          <w:rFonts w:cs="Times New Roman"/>
        </w:rPr>
        <w:t>, tìm kiếm</w:t>
      </w:r>
      <w:r w:rsidRPr="004149C4">
        <w:rPr>
          <w:rFonts w:cs="Times New Roman"/>
        </w:rPr>
        <w:t xml:space="preserve"> dữ liệu trên bản đồ. </w:t>
      </w:r>
      <w:r>
        <w:rPr>
          <w:rFonts w:cs="Times New Roman"/>
        </w:rPr>
        <w:t xml:space="preserve">Kiểu hiển thị Data view sẽ ẩn đi những đối tượng của bản đồ như thanh tiêu đề, hướng bắc, thước tỉ lệ và chỉ hiển thị dữ liệu trên Data Frame. Tất cả những thao tác trên dữ liệu bản đồ sẽ tập trung trong Data view như phân tích không gian, chỉnh sửa dữ liệu, </w:t>
      </w:r>
      <w:r w:rsidRPr="004149C4">
        <w:rPr>
          <w:rFonts w:cs="Times New Roman"/>
        </w:rPr>
        <w:t>người sử dụng sẽ làm việc t</w:t>
      </w:r>
      <w:r>
        <w:rPr>
          <w:rFonts w:cs="Times New Roman"/>
        </w:rPr>
        <w:t>ro</w:t>
      </w:r>
      <w:r w:rsidRPr="004149C4">
        <w:rPr>
          <w:rFonts w:cs="Times New Roman"/>
        </w:rPr>
        <w:t>ng tọa độ thế giới thực, đo và tính toán được trên dữ liệu.</w:t>
      </w:r>
    </w:p>
    <w:p w:rsidR="004B0692" w:rsidRDefault="004B0692" w:rsidP="004B0692">
      <w:pPr>
        <w:tabs>
          <w:tab w:val="left" w:pos="4180"/>
        </w:tabs>
        <w:rPr>
          <w:rFonts w:cs="Times New Roman"/>
        </w:rPr>
      </w:pPr>
    </w:p>
    <w:p w:rsidR="004B0692" w:rsidRDefault="004B0692" w:rsidP="004B0692">
      <w:pPr>
        <w:tabs>
          <w:tab w:val="left" w:pos="4180"/>
        </w:tabs>
        <w:rPr>
          <w:rFonts w:cs="Times New Roman"/>
        </w:rPr>
      </w:pPr>
    </w:p>
    <w:p w:rsidR="004B0692" w:rsidRPr="004149C4" w:rsidRDefault="004B0692" w:rsidP="004B0692">
      <w:pPr>
        <w:tabs>
          <w:tab w:val="left" w:pos="4180"/>
        </w:tabs>
        <w:rPr>
          <w:rFonts w:cs="Times New Roman"/>
        </w:rPr>
      </w:pPr>
      <w:r w:rsidRPr="00E45DA4">
        <w:rPr>
          <w:rFonts w:cs="Times New Roman"/>
          <w:i/>
        </w:rPr>
        <w:t>- Layout view:</w:t>
      </w:r>
      <w:r w:rsidRPr="004149C4">
        <w:rPr>
          <w:rFonts w:cs="Times New Roman"/>
        </w:rPr>
        <w:t xml:space="preserve"> hiển thị bản đồ trong chế độ như chúng ta muốn in ra trên giấy, trong đó ngoài các đối tượng còn có các yếu tố khác như khung, lưới tọa độ, tên bản đồ, chú giải, biểu đồ, mũi tên chỉ hướng, thước tỉ lệ.</w:t>
      </w:r>
    </w:p>
    <w:p w:rsidR="004B0692" w:rsidRPr="00E45DA4" w:rsidRDefault="004B0692" w:rsidP="004B0692">
      <w:pPr>
        <w:tabs>
          <w:tab w:val="left" w:pos="4180"/>
        </w:tabs>
        <w:rPr>
          <w:rFonts w:cs="Times New Roman"/>
        </w:rPr>
      </w:pPr>
      <w:r w:rsidRPr="00E45DA4">
        <w:rPr>
          <w:rFonts w:cs="Times New Roman"/>
        </w:rPr>
        <w:t xml:space="preserve">- </w:t>
      </w:r>
      <w:r>
        <w:rPr>
          <w:rFonts w:cs="Times New Roman"/>
        </w:rPr>
        <w:t>C</w:t>
      </w:r>
      <w:r w:rsidRPr="00E45DA4">
        <w:rPr>
          <w:rFonts w:cs="Times New Roman"/>
        </w:rPr>
        <w:t>huyển bản đồ từ</w:t>
      </w:r>
      <w:r>
        <w:rPr>
          <w:rFonts w:cs="Times New Roman"/>
        </w:rPr>
        <w:t xml:space="preserve"> Data view sang Layout view từ thanh thực đơn menu </w:t>
      </w:r>
      <w:r w:rsidRPr="004149C4">
        <w:rPr>
          <w:rFonts w:cs="Times New Roman"/>
          <w:b/>
        </w:rPr>
        <w:t>View</w:t>
      </w:r>
      <w:r>
        <w:rPr>
          <w:rFonts w:cs="Times New Roman"/>
          <w:b/>
        </w:rPr>
        <w:t xml:space="preserve"> chọn </w:t>
      </w:r>
      <w:r w:rsidRPr="00E45DA4">
        <w:rPr>
          <w:rFonts w:cs="Times New Roman"/>
        </w:rPr>
        <w:t>Data View hoặc Layout view</w:t>
      </w:r>
      <w:r>
        <w:rPr>
          <w:rFonts w:cs="Times New Roman"/>
        </w:rPr>
        <w:t>.</w:t>
      </w:r>
    </w:p>
    <w:p w:rsidR="004B0692" w:rsidRPr="004149C4" w:rsidRDefault="004B0692" w:rsidP="004B0692">
      <w:pPr>
        <w:rPr>
          <w:rFonts w:cs="Times New Roman"/>
        </w:rPr>
      </w:pPr>
      <w:r>
        <w:rPr>
          <w:rFonts w:cs="Times New Roman"/>
          <w:noProof/>
        </w:rPr>
        <w:lastRenderedPageBreak/>
        <w:drawing>
          <wp:anchor distT="0" distB="0" distL="114300" distR="114300" simplePos="0" relativeHeight="251702272" behindDoc="0" locked="0" layoutInCell="1" allowOverlap="1">
            <wp:simplePos x="0" y="0"/>
            <wp:positionH relativeFrom="column">
              <wp:posOffset>1195705</wp:posOffset>
            </wp:positionH>
            <wp:positionV relativeFrom="paragraph">
              <wp:posOffset>932180</wp:posOffset>
            </wp:positionV>
            <wp:extent cx="3755390" cy="511810"/>
            <wp:effectExtent l="19050" t="0" r="0" b="0"/>
            <wp:wrapSquare wrapText="bothSides"/>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l="44217" t="18996" r="18898" b="74164"/>
                    <a:stretch>
                      <a:fillRect/>
                    </a:stretch>
                  </pic:blipFill>
                  <pic:spPr bwMode="auto">
                    <a:xfrm>
                      <a:off x="0" y="0"/>
                      <a:ext cx="3755390" cy="511810"/>
                    </a:xfrm>
                    <a:prstGeom prst="rect">
                      <a:avLst/>
                    </a:prstGeom>
                    <a:noFill/>
                    <a:ln w="9525">
                      <a:noFill/>
                      <a:miter lim="800000"/>
                      <a:headEnd/>
                      <a:tailEnd/>
                    </a:ln>
                  </pic:spPr>
                </pic:pic>
              </a:graphicData>
            </a:graphic>
          </wp:anchor>
        </w:drawing>
      </w:r>
      <w:r w:rsidRPr="004149C4">
        <w:rPr>
          <w:rFonts w:cs="Times New Roman"/>
        </w:rPr>
        <w:t xml:space="preserve">Người sử dụng sẽ thấy xuất hiện một thanh công cụ với nhiều chức năng. Đây là thanh công cụ được gọi </w:t>
      </w:r>
      <w:r>
        <w:rPr>
          <w:rFonts w:cs="Times New Roman"/>
        </w:rPr>
        <w:t xml:space="preserve">là Layout tool bar. Thanh công này có </w:t>
      </w:r>
      <w:r w:rsidRPr="004149C4">
        <w:rPr>
          <w:rFonts w:cs="Times New Roman"/>
        </w:rPr>
        <w:t>thể tùy  biến di chuyển theo ý người sử dụng.</w:t>
      </w:r>
    </w:p>
    <w:p w:rsidR="004B0692" w:rsidRPr="004149C4" w:rsidRDefault="004B0692" w:rsidP="004B0692">
      <w:pPr>
        <w:tabs>
          <w:tab w:val="left" w:pos="4180"/>
        </w:tabs>
        <w:rPr>
          <w:rFonts w:cs="Times New Roman"/>
        </w:rPr>
      </w:pPr>
    </w:p>
    <w:p w:rsidR="00405BB4" w:rsidRDefault="00405BB4" w:rsidP="004B0692">
      <w:pPr>
        <w:tabs>
          <w:tab w:val="left" w:pos="4180"/>
        </w:tabs>
        <w:jc w:val="center"/>
        <w:rPr>
          <w:rFonts w:cs="Times New Roman"/>
          <w:b/>
        </w:rPr>
      </w:pPr>
    </w:p>
    <w:p w:rsidR="00405BB4" w:rsidRDefault="00405BB4" w:rsidP="004B0692">
      <w:pPr>
        <w:tabs>
          <w:tab w:val="left" w:pos="4180"/>
        </w:tabs>
        <w:jc w:val="center"/>
        <w:rPr>
          <w:rFonts w:cs="Times New Roman"/>
          <w:b/>
        </w:rPr>
      </w:pPr>
    </w:p>
    <w:p w:rsidR="004B0692" w:rsidRPr="004149C4" w:rsidRDefault="004B0692" w:rsidP="004B0692">
      <w:pPr>
        <w:tabs>
          <w:tab w:val="left" w:pos="4180"/>
        </w:tabs>
        <w:jc w:val="center"/>
        <w:rPr>
          <w:rFonts w:cs="Times New Roman"/>
          <w:b/>
        </w:rPr>
      </w:pPr>
      <w:r w:rsidRPr="004149C4">
        <w:rPr>
          <w:rFonts w:cs="Times New Roman"/>
          <w:b/>
        </w:rPr>
        <w:t>Thanh công cụ Layout</w:t>
      </w:r>
    </w:p>
    <w:p w:rsidR="004B0692" w:rsidRDefault="004B0692" w:rsidP="00405BB4">
      <w:pPr>
        <w:tabs>
          <w:tab w:val="left" w:pos="4180"/>
        </w:tabs>
        <w:ind w:firstLine="0"/>
        <w:jc w:val="center"/>
        <w:rPr>
          <w:rFonts w:cs="Times New Roman"/>
        </w:rPr>
      </w:pPr>
      <w:r>
        <w:rPr>
          <w:rFonts w:cs="Times New Roman"/>
          <w:noProof/>
        </w:rPr>
        <w:drawing>
          <wp:inline distT="0" distB="0" distL="0" distR="0">
            <wp:extent cx="5148012" cy="3696511"/>
            <wp:effectExtent l="19050" t="0" r="0" b="0"/>
            <wp:docPr id="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b="4254"/>
                    <a:stretch>
                      <a:fillRect/>
                    </a:stretch>
                  </pic:blipFill>
                  <pic:spPr bwMode="auto">
                    <a:xfrm>
                      <a:off x="0" y="0"/>
                      <a:ext cx="5149384" cy="3697496"/>
                    </a:xfrm>
                    <a:prstGeom prst="rect">
                      <a:avLst/>
                    </a:prstGeom>
                    <a:noFill/>
                    <a:ln w="9525">
                      <a:noFill/>
                      <a:miter lim="800000"/>
                      <a:headEnd/>
                      <a:tailEnd/>
                    </a:ln>
                  </pic:spPr>
                </pic:pic>
              </a:graphicData>
            </a:graphic>
          </wp:inline>
        </w:drawing>
      </w:r>
    </w:p>
    <w:p w:rsidR="004B0692" w:rsidRPr="004149C4" w:rsidRDefault="004B0692" w:rsidP="004B0692">
      <w:pPr>
        <w:tabs>
          <w:tab w:val="left" w:pos="4180"/>
        </w:tabs>
        <w:jc w:val="center"/>
        <w:rPr>
          <w:rFonts w:cs="Times New Roman"/>
          <w:b/>
        </w:rPr>
      </w:pPr>
      <w:r w:rsidRPr="004149C4">
        <w:rPr>
          <w:rFonts w:cs="Times New Roman"/>
          <w:b/>
        </w:rPr>
        <w:t>Cửa sổ bản đồ Layout view</w:t>
      </w:r>
    </w:p>
    <w:p w:rsidR="004B0692" w:rsidRPr="004149C4" w:rsidRDefault="004B0692" w:rsidP="004B0692">
      <w:pPr>
        <w:rPr>
          <w:rFonts w:cs="Times New Roman"/>
          <w:i/>
        </w:rPr>
      </w:pPr>
      <w:r w:rsidRPr="004149C4">
        <w:rPr>
          <w:rFonts w:cs="Times New Roman"/>
          <w:i/>
        </w:rPr>
        <w:t xml:space="preserve">Lưu ý: </w:t>
      </w:r>
    </w:p>
    <w:p w:rsidR="004B0692" w:rsidRPr="004149C4" w:rsidRDefault="004B0692" w:rsidP="004B0692">
      <w:pPr>
        <w:rPr>
          <w:rFonts w:cs="Times New Roman"/>
        </w:rPr>
      </w:pPr>
      <w:r>
        <w:rPr>
          <w:rFonts w:cs="Times New Roman"/>
        </w:rPr>
        <w:t xml:space="preserve">- </w:t>
      </w:r>
      <w:r w:rsidRPr="004149C4">
        <w:rPr>
          <w:rFonts w:cs="Times New Roman"/>
        </w:rPr>
        <w:t>Người sử dụng luôn luôn có thể chuyển đồi giữa cửa sổ Layout View và Data View, sử dụng tùy chọn chuyển đổi được bố trí ở phía dưới bên trái của cửa sổ ArcMap.</w:t>
      </w:r>
    </w:p>
    <w:p w:rsidR="004B0692" w:rsidRPr="004149C4" w:rsidRDefault="004B0692" w:rsidP="004B0692">
      <w:pPr>
        <w:rPr>
          <w:rFonts w:cs="Times New Roman"/>
        </w:rPr>
      </w:pPr>
      <w:r w:rsidRPr="004149C4">
        <w:rPr>
          <w:rFonts w:cs="Times New Roman"/>
        </w:rPr>
        <w:t>Trong cửa sổ Layout View, mặc định khổ giấy đứng “Portrait”. Người sử dụng có thể thay đổi thành khổ ngang và những đặc điểm khác của trang giấy bằng cách chọn “ Change Layout” trên thanh Layout Toolbar.</w:t>
      </w:r>
    </w:p>
    <w:p w:rsidR="004B0692" w:rsidRPr="004149C4" w:rsidRDefault="004B0692" w:rsidP="004B0692">
      <w:pPr>
        <w:rPr>
          <w:rFonts w:cs="Times New Roman"/>
        </w:rPr>
      </w:pPr>
      <w:r>
        <w:rPr>
          <w:rFonts w:cs="Times New Roman"/>
        </w:rPr>
        <w:t xml:space="preserve">- </w:t>
      </w:r>
      <w:r w:rsidRPr="004149C4">
        <w:rPr>
          <w:rFonts w:cs="Times New Roman"/>
        </w:rPr>
        <w:t>Trang layout View phụ thuộc vào loại dữ liệu đang sử dụng cũng như đầu ra người sử dụng muốn trình bày.</w:t>
      </w:r>
      <w:r>
        <w:rPr>
          <w:rFonts w:cs="Times New Roman"/>
        </w:rPr>
        <w:t xml:space="preserve"> </w:t>
      </w:r>
      <w:r w:rsidRPr="004149C4">
        <w:rPr>
          <w:rFonts w:cs="Times New Roman"/>
        </w:rPr>
        <w:t>Có một số trang Layout mặc định sẵn trong ArcMap: ISO (A), North American, USA, Layout truyền thống, công nghiệp, thế giới.</w:t>
      </w:r>
    </w:p>
    <w:p w:rsidR="000A6016" w:rsidRPr="006C0749" w:rsidRDefault="006C0749" w:rsidP="006B6AF1">
      <w:pPr>
        <w:rPr>
          <w:rFonts w:cs="Times New Roman"/>
          <w:b/>
          <w:i/>
        </w:rPr>
      </w:pPr>
      <w:r w:rsidRPr="006C0749">
        <w:rPr>
          <w:rFonts w:cs="Times New Roman"/>
          <w:b/>
          <w:i/>
        </w:rPr>
        <w:lastRenderedPageBreak/>
        <w:t>2</w:t>
      </w:r>
      <w:r w:rsidR="00BE42D8" w:rsidRPr="006C0749">
        <w:rPr>
          <w:rFonts w:cs="Times New Roman"/>
          <w:b/>
          <w:i/>
        </w:rPr>
        <w:t>.</w:t>
      </w:r>
      <w:r w:rsidRPr="006C0749">
        <w:rPr>
          <w:rFonts w:cs="Times New Roman"/>
          <w:b/>
          <w:i/>
        </w:rPr>
        <w:t>4</w:t>
      </w:r>
      <w:r w:rsidR="00BE42D8" w:rsidRPr="006C0749">
        <w:rPr>
          <w:rFonts w:cs="Times New Roman"/>
          <w:b/>
          <w:i/>
        </w:rPr>
        <w:t xml:space="preserve">. </w:t>
      </w:r>
      <w:r w:rsidR="000A6016" w:rsidRPr="006C0749">
        <w:rPr>
          <w:rFonts w:cs="Times New Roman"/>
          <w:b/>
          <w:i/>
        </w:rPr>
        <w:t>Bài tập</w:t>
      </w:r>
    </w:p>
    <w:p w:rsidR="000A6016" w:rsidRPr="00E97D8C" w:rsidRDefault="000A6016" w:rsidP="007B6A5E">
      <w:pPr>
        <w:ind w:firstLine="567"/>
        <w:rPr>
          <w:rFonts w:cs="Times New Roman"/>
        </w:rPr>
      </w:pPr>
      <w:r w:rsidRPr="003E6762">
        <w:rPr>
          <w:rFonts w:cs="Times New Roman"/>
          <w:i/>
        </w:rPr>
        <w:t>Bước 1.</w:t>
      </w:r>
      <w:r w:rsidRPr="00B32AD7">
        <w:rPr>
          <w:rFonts w:cs="Times New Roman"/>
          <w:b/>
        </w:rPr>
        <w:t xml:space="preserve"> </w:t>
      </w:r>
      <w:r w:rsidRPr="00E97D8C">
        <w:rPr>
          <w:rFonts w:cs="Times New Roman"/>
        </w:rPr>
        <w:t>Mở một bản đồ đã có</w:t>
      </w:r>
      <w:r w:rsidR="0016775A">
        <w:rPr>
          <w:rFonts w:cs="Times New Roman"/>
        </w:rPr>
        <w:t xml:space="preserve"> trong cơ sở dữ liệu</w:t>
      </w:r>
    </w:p>
    <w:p w:rsidR="000A6016" w:rsidRDefault="000A6016" w:rsidP="00D1205D">
      <w:pPr>
        <w:ind w:firstLine="567"/>
        <w:rPr>
          <w:rFonts w:cs="Times New Roman"/>
        </w:rPr>
      </w:pPr>
      <w:r w:rsidRPr="00E97D8C">
        <w:rPr>
          <w:rFonts w:cs="Times New Roman"/>
        </w:rPr>
        <w:t xml:space="preserve">Khởi động ArcMap từ nút Start </w:t>
      </w:r>
      <w:r w:rsidR="006B6AF1">
        <w:rPr>
          <w:rFonts w:cs="Times New Roman"/>
        </w:rPr>
        <w:t>\ Programs\</w:t>
      </w:r>
      <w:r w:rsidRPr="00E97D8C">
        <w:rPr>
          <w:rFonts w:cs="Times New Roman"/>
        </w:rPr>
        <w:t xml:space="preserve"> ArcGIS</w:t>
      </w:r>
      <w:r w:rsidR="006B6AF1">
        <w:rPr>
          <w:rFonts w:cs="Times New Roman"/>
        </w:rPr>
        <w:t>\</w:t>
      </w:r>
      <w:r w:rsidRPr="00E97D8C">
        <w:rPr>
          <w:rFonts w:cs="Times New Roman"/>
        </w:rPr>
        <w:t>ArcMa</w:t>
      </w:r>
      <w:r w:rsidR="006B6AF1">
        <w:rPr>
          <w:rFonts w:cs="Times New Roman"/>
        </w:rPr>
        <w:t>p</w:t>
      </w:r>
    </w:p>
    <w:p w:rsidR="0016775A" w:rsidRDefault="0016775A" w:rsidP="00D1205D">
      <w:pPr>
        <w:ind w:firstLine="567"/>
        <w:rPr>
          <w:rFonts w:cs="Times New Roman"/>
        </w:rPr>
      </w:pPr>
      <w:r>
        <w:rPr>
          <w:rFonts w:cs="Times New Roman"/>
        </w:rPr>
        <w:t>Chọn thực đơn File \ Open.</w:t>
      </w:r>
    </w:p>
    <w:p w:rsidR="00E47366" w:rsidRDefault="00E47366" w:rsidP="00D1205D">
      <w:pPr>
        <w:ind w:firstLine="567"/>
        <w:rPr>
          <w:rFonts w:cs="Times New Roman"/>
        </w:rPr>
      </w:pPr>
      <w:r>
        <w:rPr>
          <w:rFonts w:cs="Times New Roman"/>
        </w:rPr>
        <w:t>Trong hộp thoại chọn tìm ổ D\Hanoi\</w:t>
      </w:r>
      <w:r w:rsidRPr="00E47366">
        <w:rPr>
          <w:rFonts w:cs="Times New Roman"/>
        </w:rPr>
        <w:t>Bando_HaNoi.mxd</w:t>
      </w:r>
    </w:p>
    <w:p w:rsidR="0016775A" w:rsidRDefault="00E47366" w:rsidP="00D1205D">
      <w:pPr>
        <w:ind w:firstLine="567"/>
        <w:rPr>
          <w:rFonts w:cs="Times New Roman"/>
        </w:rPr>
      </w:pPr>
      <w:r>
        <w:rPr>
          <w:rFonts w:cs="Times New Roman"/>
        </w:rPr>
        <w:t>Chọn File bản đồ, nhấn Open bản đồ sẽ hiển thị.</w:t>
      </w:r>
    </w:p>
    <w:p w:rsidR="00E47366" w:rsidRDefault="00E47366" w:rsidP="007B6A5E">
      <w:pPr>
        <w:ind w:firstLine="567"/>
        <w:rPr>
          <w:rFonts w:cs="Times New Roman"/>
        </w:rPr>
      </w:pPr>
      <w:r w:rsidRPr="003E6762">
        <w:rPr>
          <w:rFonts w:cs="Times New Roman"/>
          <w:i/>
        </w:rPr>
        <w:t>Bước 2:</w:t>
      </w:r>
      <w:r>
        <w:rPr>
          <w:rFonts w:cs="Times New Roman"/>
        </w:rPr>
        <w:t xml:space="preserve"> Nghiên cứu bản đồ, thay đổi tỉ lệ</w:t>
      </w:r>
    </w:p>
    <w:p w:rsidR="00E47366" w:rsidRPr="00E47366" w:rsidRDefault="00E47366" w:rsidP="00A2398C">
      <w:pPr>
        <w:ind w:firstLine="567"/>
        <w:rPr>
          <w:rFonts w:cs="Times New Roman"/>
        </w:rPr>
      </w:pPr>
      <w:r>
        <w:rPr>
          <w:rFonts w:cs="Times New Roman"/>
        </w:rPr>
        <w:t>Sử dụng c</w:t>
      </w:r>
      <w:r w:rsidRPr="00E47366">
        <w:rPr>
          <w:rFonts w:cs="Times New Roman"/>
        </w:rPr>
        <w:t>ác công cụ để hiển thị bản đồ gồm:</w:t>
      </w:r>
      <w:r w:rsidR="0048068C">
        <w:rPr>
          <w:rFonts w:cs="Times New Roman"/>
        </w:rPr>
        <w:t xml:space="preserve"> </w:t>
      </w:r>
      <w:r w:rsidRPr="00E47366">
        <w:rPr>
          <w:rFonts w:cs="Times New Roman"/>
        </w:rPr>
        <w:t>Phóng to (Zoom in) và thu nhỏ (Zoom out)</w:t>
      </w:r>
      <w:r w:rsidR="0048068C">
        <w:rPr>
          <w:rFonts w:cs="Times New Roman"/>
        </w:rPr>
        <w:t>; Phóng to,</w:t>
      </w:r>
      <w:r w:rsidRPr="00E47366">
        <w:rPr>
          <w:rFonts w:cs="Times New Roman"/>
        </w:rPr>
        <w:t xml:space="preserve"> thu nhỏ theo tâm của màn hình (Centered zoom)</w:t>
      </w:r>
      <w:r w:rsidR="0048068C">
        <w:rPr>
          <w:rFonts w:cs="Times New Roman"/>
        </w:rPr>
        <w:t xml:space="preserve">; </w:t>
      </w:r>
      <w:r w:rsidRPr="00E47366">
        <w:rPr>
          <w:rFonts w:cs="Times New Roman"/>
        </w:rPr>
        <w:t>Phóng to hết cỡ (Full extent) và dịch chuyể</w:t>
      </w:r>
      <w:r w:rsidR="0048068C">
        <w:rPr>
          <w:rFonts w:cs="Times New Roman"/>
        </w:rPr>
        <w:t xml:space="preserve">n (Pan); </w:t>
      </w:r>
      <w:r w:rsidRPr="00E47366">
        <w:rPr>
          <w:rFonts w:cs="Times New Roman"/>
        </w:rPr>
        <w:t>Có thể sử dụng công cụ phóng to (Zoom in)   theo 2 cách khác nhau:</w:t>
      </w:r>
    </w:p>
    <w:p w:rsidR="00E47366" w:rsidRPr="00E47366" w:rsidRDefault="00E47366" w:rsidP="00A2398C">
      <w:pPr>
        <w:ind w:firstLine="567"/>
        <w:rPr>
          <w:rFonts w:cs="Times New Roman"/>
        </w:rPr>
      </w:pPr>
      <w:r w:rsidRPr="00E47366">
        <w:rPr>
          <w:rFonts w:cs="Times New Roman"/>
        </w:rPr>
        <w:t>- Bấm chuột vào chỗ bất kỳ, Data View sẽ phóng to thêm 25%,</w:t>
      </w:r>
    </w:p>
    <w:p w:rsidR="00E47366" w:rsidRDefault="00E47366" w:rsidP="00A2398C">
      <w:pPr>
        <w:ind w:firstLine="567"/>
        <w:rPr>
          <w:rFonts w:cs="Times New Roman"/>
        </w:rPr>
      </w:pPr>
      <w:r w:rsidRPr="00E47366">
        <w:rPr>
          <w:rFonts w:cs="Times New Roman"/>
        </w:rPr>
        <w:t>- Bấm chuột vào một điểm bất kỳ, không nhả chuột ra kéo nó đi</w:t>
      </w:r>
      <w:r w:rsidR="00A2398C">
        <w:rPr>
          <w:rFonts w:cs="Times New Roman"/>
        </w:rPr>
        <w:t xml:space="preserve"> </w:t>
      </w:r>
      <w:r w:rsidRPr="00E47366">
        <w:rPr>
          <w:rFonts w:cs="Times New Roman"/>
        </w:rPr>
        <w:t>chỗ khác để tạo thành 1 hình chữ nhật rồi nhả chuột ra. Toàn bộ</w:t>
      </w:r>
      <w:r>
        <w:rPr>
          <w:rFonts w:cs="Times New Roman"/>
        </w:rPr>
        <w:t xml:space="preserve"> </w:t>
      </w:r>
      <w:r w:rsidRPr="00E47366">
        <w:rPr>
          <w:rFonts w:cs="Times New Roman"/>
        </w:rPr>
        <w:t>nội dung bản đồ giới hạn bởi hình chữ nhật đó sẽ đ</w:t>
      </w:r>
      <w:r w:rsidRPr="00E47366">
        <w:rPr>
          <w:rFonts w:cs="Times New Roman" w:hint="cs"/>
        </w:rPr>
        <w:t>ư</w:t>
      </w:r>
      <w:r w:rsidRPr="00E47366">
        <w:rPr>
          <w:rFonts w:cs="Times New Roman"/>
        </w:rPr>
        <w:t>ợc phóng to hết</w:t>
      </w:r>
      <w:r>
        <w:rPr>
          <w:rFonts w:cs="Times New Roman"/>
        </w:rPr>
        <w:t xml:space="preserve"> </w:t>
      </w:r>
      <w:r w:rsidRPr="00E47366">
        <w:rPr>
          <w:rFonts w:cs="Times New Roman"/>
        </w:rPr>
        <w:t>cỡ cho kín màn hình.</w:t>
      </w:r>
    </w:p>
    <w:p w:rsidR="00B22312" w:rsidRDefault="00B22312" w:rsidP="00B22312">
      <w:pPr>
        <w:ind w:firstLine="567"/>
        <w:jc w:val="center"/>
        <w:rPr>
          <w:rFonts w:cs="Times New Roman"/>
        </w:rPr>
      </w:pPr>
      <w:r>
        <w:rPr>
          <w:rFonts w:cs="Times New Roman"/>
          <w:noProof/>
        </w:rPr>
        <w:drawing>
          <wp:inline distT="0" distB="0" distL="0" distR="0">
            <wp:extent cx="4411477" cy="378372"/>
            <wp:effectExtent l="19050" t="0" r="8123" b="0"/>
            <wp:docPr id="3" name="Picture 2" descr="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4.jpg"/>
                    <pic:cNvPicPr/>
                  </pic:nvPicPr>
                  <pic:blipFill>
                    <a:blip r:embed="rId21" cstate="print"/>
                    <a:stretch>
                      <a:fillRect/>
                    </a:stretch>
                  </pic:blipFill>
                  <pic:spPr>
                    <a:xfrm>
                      <a:off x="0" y="0"/>
                      <a:ext cx="4416710" cy="378821"/>
                    </a:xfrm>
                    <a:prstGeom prst="rect">
                      <a:avLst/>
                    </a:prstGeom>
                    <a:noFill/>
                    <a:ln>
                      <a:noFill/>
                    </a:ln>
                  </pic:spPr>
                </pic:pic>
              </a:graphicData>
            </a:graphic>
          </wp:inline>
        </w:drawing>
      </w:r>
    </w:p>
    <w:p w:rsidR="00E47366" w:rsidRPr="00E47366" w:rsidRDefault="00E47366" w:rsidP="00A2398C">
      <w:pPr>
        <w:ind w:firstLine="567"/>
        <w:rPr>
          <w:rFonts w:cs="Times New Roman"/>
        </w:rPr>
      </w:pPr>
      <w:r w:rsidRPr="00E47366">
        <w:rPr>
          <w:rFonts w:cs="Times New Roman"/>
        </w:rPr>
        <w:t>Đ</w:t>
      </w:r>
      <w:r w:rsidRPr="00E47366">
        <w:rPr>
          <w:rFonts w:cs="Times New Roman" w:hint="cs"/>
        </w:rPr>
        <w:t>ư</w:t>
      </w:r>
      <w:r w:rsidRPr="00E47366">
        <w:rPr>
          <w:rFonts w:cs="Times New Roman"/>
        </w:rPr>
        <w:t>a chuột vào thanh công cụ Tools (hình vẽ trên) rồi nghiên cứu các dòng trợ</w:t>
      </w:r>
      <w:r>
        <w:rPr>
          <w:rFonts w:cs="Times New Roman"/>
        </w:rPr>
        <w:t xml:space="preserve"> </w:t>
      </w:r>
      <w:r w:rsidRPr="00E47366">
        <w:rPr>
          <w:rFonts w:cs="Times New Roman"/>
        </w:rPr>
        <w:t>giúp (tool tip) mô tả từng công cụ.</w:t>
      </w:r>
    </w:p>
    <w:p w:rsidR="00E47366" w:rsidRDefault="003A07F4" w:rsidP="00A2398C">
      <w:pPr>
        <w:ind w:firstLine="567"/>
        <w:rPr>
          <w:rFonts w:cs="Times New Roman"/>
        </w:rPr>
      </w:pPr>
      <w:r>
        <w:rPr>
          <w:rFonts w:cs="Times New Roman"/>
          <w:noProof/>
        </w:rPr>
        <w:drawing>
          <wp:anchor distT="0" distB="0" distL="114300" distR="114300" simplePos="0" relativeHeight="251658240" behindDoc="0" locked="0" layoutInCell="1" allowOverlap="1">
            <wp:simplePos x="0" y="0"/>
            <wp:positionH relativeFrom="column">
              <wp:posOffset>4439920</wp:posOffset>
            </wp:positionH>
            <wp:positionV relativeFrom="paragraph">
              <wp:posOffset>843280</wp:posOffset>
            </wp:positionV>
            <wp:extent cx="1330325" cy="1561465"/>
            <wp:effectExtent l="19050" t="0" r="3175" b="0"/>
            <wp:wrapSquare wrapText="bothSides"/>
            <wp:docPr id="12" name="Picture 9" descr="H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11.jpg"/>
                    <pic:cNvPicPr/>
                  </pic:nvPicPr>
                  <pic:blipFill>
                    <a:blip r:embed="rId22" cstate="print"/>
                    <a:stretch>
                      <a:fillRect/>
                    </a:stretch>
                  </pic:blipFill>
                  <pic:spPr>
                    <a:xfrm>
                      <a:off x="0" y="0"/>
                      <a:ext cx="1330325" cy="1561465"/>
                    </a:xfrm>
                    <a:prstGeom prst="rect">
                      <a:avLst/>
                    </a:prstGeom>
                  </pic:spPr>
                </pic:pic>
              </a:graphicData>
            </a:graphic>
          </wp:anchor>
        </w:drawing>
      </w:r>
      <w:r w:rsidR="00E47366" w:rsidRPr="00E47366">
        <w:rPr>
          <w:rFonts w:cs="Times New Roman"/>
        </w:rPr>
        <w:t>Bấm vào công cụ Zoom In. Kiểm tra 2 chế độ làm việc của công cụ này (bấm</w:t>
      </w:r>
      <w:r w:rsidR="00E47366">
        <w:rPr>
          <w:rFonts w:cs="Times New Roman"/>
        </w:rPr>
        <w:t xml:space="preserve"> </w:t>
      </w:r>
      <w:r w:rsidR="00E47366" w:rsidRPr="00E47366">
        <w:rPr>
          <w:rFonts w:cs="Times New Roman"/>
        </w:rPr>
        <w:t>vào 1 điểm hay tạo 1 hình chữ nhật trên bản đồ). Sử dụng công cụ này để hiển</w:t>
      </w:r>
      <w:r w:rsidR="00E47366">
        <w:rPr>
          <w:rFonts w:cs="Times New Roman"/>
        </w:rPr>
        <w:t xml:space="preserve"> </w:t>
      </w:r>
      <w:r w:rsidR="00E47366" w:rsidRPr="00E47366">
        <w:rPr>
          <w:rFonts w:cs="Times New Roman"/>
        </w:rPr>
        <w:t xml:space="preserve">thị toàn bộ lãnh thổ </w:t>
      </w:r>
      <w:r w:rsidR="00E47366">
        <w:rPr>
          <w:rFonts w:cs="Times New Roman"/>
        </w:rPr>
        <w:t>Hà nội</w:t>
      </w:r>
      <w:r w:rsidR="00E47366" w:rsidRPr="00E47366">
        <w:rPr>
          <w:rFonts w:cs="Times New Roman"/>
        </w:rPr>
        <w:t xml:space="preserve">. </w:t>
      </w:r>
    </w:p>
    <w:p w:rsidR="00E47366" w:rsidRPr="00E47366" w:rsidRDefault="00E47366" w:rsidP="007B6A5E">
      <w:pPr>
        <w:ind w:firstLine="567"/>
        <w:rPr>
          <w:rFonts w:cs="Times New Roman"/>
        </w:rPr>
      </w:pPr>
      <w:r w:rsidRPr="003E6762">
        <w:rPr>
          <w:rFonts w:cs="Times New Roman"/>
          <w:i/>
        </w:rPr>
        <w:t>B</w:t>
      </w:r>
      <w:r w:rsidRPr="003E6762">
        <w:rPr>
          <w:rFonts w:cs="Times New Roman" w:hint="cs"/>
          <w:i/>
        </w:rPr>
        <w:t>ư</w:t>
      </w:r>
      <w:r w:rsidRPr="003E6762">
        <w:rPr>
          <w:rFonts w:cs="Times New Roman"/>
          <w:i/>
        </w:rPr>
        <w:t>ớc 3.</w:t>
      </w:r>
      <w:r w:rsidRPr="00E47366">
        <w:rPr>
          <w:rFonts w:cs="Times New Roman"/>
        </w:rPr>
        <w:t xml:space="preserve"> Tắt / bật các lớp (layer), công cụ Zoom to layer</w:t>
      </w:r>
    </w:p>
    <w:p w:rsidR="00E47366" w:rsidRDefault="00E47366" w:rsidP="002B02A0">
      <w:pPr>
        <w:ind w:firstLine="567"/>
        <w:rPr>
          <w:rFonts w:cs="Times New Roman"/>
        </w:rPr>
      </w:pPr>
      <w:r w:rsidRPr="00E47366">
        <w:rPr>
          <w:rFonts w:cs="Times New Roman"/>
        </w:rPr>
        <w:t xml:space="preserve">Trong TOC (Table of Contents) </w:t>
      </w:r>
      <w:r w:rsidR="002B02A0">
        <w:rPr>
          <w:rFonts w:cs="Times New Roman"/>
        </w:rPr>
        <w:t xml:space="preserve">cho phép người sử dụng tắt bật các lớp thông tin hiển thị trên màn hình </w:t>
      </w:r>
      <w:r w:rsidRPr="00E47366">
        <w:rPr>
          <w:rFonts w:cs="Times New Roman"/>
        </w:rPr>
        <w:t>bằng cách bấm vào ô vuông nhỏ bên cạnh nó.</w:t>
      </w:r>
    </w:p>
    <w:p w:rsidR="002B02A0" w:rsidRDefault="002B02A0" w:rsidP="00A2398C">
      <w:pPr>
        <w:ind w:firstLine="567"/>
        <w:rPr>
          <w:rFonts w:cs="Times New Roman"/>
        </w:rPr>
      </w:pPr>
    </w:p>
    <w:p w:rsidR="002B02A0" w:rsidRDefault="002B02A0" w:rsidP="00A2398C">
      <w:pPr>
        <w:ind w:firstLine="567"/>
        <w:rPr>
          <w:rFonts w:cs="Times New Roman"/>
        </w:rPr>
      </w:pPr>
    </w:p>
    <w:p w:rsidR="002B02A0" w:rsidRDefault="002B02A0" w:rsidP="00A2398C">
      <w:pPr>
        <w:ind w:firstLine="567"/>
        <w:rPr>
          <w:rFonts w:cs="Times New Roman"/>
        </w:rPr>
      </w:pPr>
      <w:r>
        <w:rPr>
          <w:rFonts w:cs="Times New Roman"/>
          <w:noProof/>
        </w:rPr>
        <w:drawing>
          <wp:anchor distT="0" distB="0" distL="114300" distR="114300" simplePos="0" relativeHeight="251659264" behindDoc="0" locked="0" layoutInCell="1" allowOverlap="1">
            <wp:simplePos x="0" y="0"/>
            <wp:positionH relativeFrom="column">
              <wp:posOffset>4173220</wp:posOffset>
            </wp:positionH>
            <wp:positionV relativeFrom="paragraph">
              <wp:posOffset>119380</wp:posOffset>
            </wp:positionV>
            <wp:extent cx="1604010" cy="718820"/>
            <wp:effectExtent l="19050" t="0" r="0" b="0"/>
            <wp:wrapSquare wrapText="bothSides"/>
            <wp:docPr id="9" name="Picture 8" descr="H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10.jpg"/>
                    <pic:cNvPicPr/>
                  </pic:nvPicPr>
                  <pic:blipFill>
                    <a:blip r:embed="rId23" cstate="print"/>
                    <a:stretch>
                      <a:fillRect/>
                    </a:stretch>
                  </pic:blipFill>
                  <pic:spPr>
                    <a:xfrm>
                      <a:off x="0" y="0"/>
                      <a:ext cx="1604010" cy="718820"/>
                    </a:xfrm>
                    <a:prstGeom prst="rect">
                      <a:avLst/>
                    </a:prstGeom>
                  </pic:spPr>
                </pic:pic>
              </a:graphicData>
            </a:graphic>
          </wp:anchor>
        </w:drawing>
      </w:r>
      <w:r>
        <w:rPr>
          <w:rFonts w:cs="Times New Roman"/>
        </w:rPr>
        <w:t xml:space="preserve">Sử dụng </w:t>
      </w:r>
      <w:r w:rsidRPr="00E47366">
        <w:rPr>
          <w:rFonts w:cs="Times New Roman"/>
        </w:rPr>
        <w:t xml:space="preserve">Zoom to layer </w:t>
      </w:r>
      <w:r>
        <w:rPr>
          <w:rFonts w:cs="Times New Roman"/>
        </w:rPr>
        <w:t>để thay đổi hiển thị của các lớp thông tin trên màn hình. Kích chuột phải vào lớp thông tin cần hiển thị toàn bộ màn hình và chọn Zoom To Layer.</w:t>
      </w:r>
    </w:p>
    <w:p w:rsidR="00A2398C" w:rsidRPr="00A2398C" w:rsidRDefault="00A2398C" w:rsidP="007B6A5E">
      <w:pPr>
        <w:ind w:firstLine="567"/>
        <w:rPr>
          <w:rFonts w:cs="Times New Roman"/>
        </w:rPr>
      </w:pPr>
      <w:r w:rsidRPr="003E6762">
        <w:rPr>
          <w:rFonts w:cs="Times New Roman"/>
          <w:i/>
        </w:rPr>
        <w:lastRenderedPageBreak/>
        <w:t>B</w:t>
      </w:r>
      <w:r w:rsidRPr="003E6762">
        <w:rPr>
          <w:rFonts w:cs="Times New Roman" w:hint="cs"/>
          <w:i/>
        </w:rPr>
        <w:t>ư</w:t>
      </w:r>
      <w:r w:rsidRPr="003E6762">
        <w:rPr>
          <w:rFonts w:cs="Times New Roman"/>
          <w:i/>
        </w:rPr>
        <w:t>ớc 4.</w:t>
      </w:r>
      <w:r w:rsidRPr="00A2398C">
        <w:rPr>
          <w:rFonts w:cs="Times New Roman"/>
        </w:rPr>
        <w:t xml:space="preserve"> Xem thông tin về các đối t</w:t>
      </w:r>
      <w:r w:rsidRPr="00A2398C">
        <w:rPr>
          <w:rFonts w:cs="Times New Roman" w:hint="cs"/>
        </w:rPr>
        <w:t>ư</w:t>
      </w:r>
      <w:r w:rsidRPr="00A2398C">
        <w:rPr>
          <w:rFonts w:cs="Times New Roman"/>
        </w:rPr>
        <w:t>ợng</w:t>
      </w:r>
    </w:p>
    <w:p w:rsidR="00A2398C" w:rsidRPr="00A2398C" w:rsidRDefault="00A2398C" w:rsidP="00A2398C">
      <w:pPr>
        <w:ind w:firstLine="567"/>
        <w:rPr>
          <w:rFonts w:cs="Times New Roman"/>
        </w:rPr>
      </w:pPr>
      <w:r w:rsidRPr="00A2398C">
        <w:rPr>
          <w:rFonts w:cs="Times New Roman"/>
        </w:rPr>
        <w:t>Mỗi một lớp (layer) đều có một bảng thuộc tính đi kèm để mô tả các đối</w:t>
      </w:r>
      <w:r>
        <w:rPr>
          <w:rFonts w:cs="Times New Roman"/>
        </w:rPr>
        <w:t xml:space="preserve"> </w:t>
      </w:r>
      <w:r w:rsidRPr="00A2398C">
        <w:rPr>
          <w:rFonts w:cs="Times New Roman"/>
        </w:rPr>
        <w:t>t</w:t>
      </w:r>
      <w:r w:rsidRPr="00A2398C">
        <w:rPr>
          <w:rFonts w:cs="Times New Roman" w:hint="cs"/>
        </w:rPr>
        <w:t>ư</w:t>
      </w:r>
      <w:r w:rsidRPr="00A2398C">
        <w:rPr>
          <w:rFonts w:cs="Times New Roman"/>
        </w:rPr>
        <w:t>ợng (feature) của lớp đó. Để xem thông tin thuộc tính của một đối t</w:t>
      </w:r>
      <w:r w:rsidRPr="00A2398C">
        <w:rPr>
          <w:rFonts w:cs="Times New Roman" w:hint="cs"/>
        </w:rPr>
        <w:t>ư</w:t>
      </w:r>
      <w:r w:rsidRPr="00A2398C">
        <w:rPr>
          <w:rFonts w:cs="Times New Roman"/>
        </w:rPr>
        <w:t>ợng</w:t>
      </w:r>
      <w:r>
        <w:rPr>
          <w:rFonts w:cs="Times New Roman"/>
        </w:rPr>
        <w:t xml:space="preserve"> </w:t>
      </w:r>
      <w:r w:rsidRPr="00A2398C">
        <w:rPr>
          <w:rFonts w:cs="Times New Roman"/>
        </w:rPr>
        <w:t>nào đó ta có thể mở bảng Attribute Table hay dùng công cụ Identify.</w:t>
      </w:r>
    </w:p>
    <w:p w:rsidR="00A2398C" w:rsidRPr="00A2398C" w:rsidRDefault="00A2398C" w:rsidP="00A2398C">
      <w:pPr>
        <w:ind w:firstLine="567"/>
        <w:rPr>
          <w:rFonts w:cs="Times New Roman"/>
        </w:rPr>
      </w:pPr>
      <w:r w:rsidRPr="00A2398C">
        <w:rPr>
          <w:rFonts w:cs="Times New Roman"/>
        </w:rPr>
        <w:t xml:space="preserve">Bấm vào công cụ Identify </w:t>
      </w:r>
    </w:p>
    <w:p w:rsidR="00A2398C" w:rsidRPr="00A2398C" w:rsidRDefault="00A2398C" w:rsidP="00A2398C">
      <w:pPr>
        <w:ind w:firstLine="567"/>
        <w:rPr>
          <w:rFonts w:cs="Times New Roman"/>
        </w:rPr>
      </w:pPr>
      <w:r w:rsidRPr="00A2398C">
        <w:rPr>
          <w:rFonts w:cs="Times New Roman"/>
        </w:rPr>
        <w:t>Bấm chuột vào chấm tròn biểu thị</w:t>
      </w:r>
      <w:r w:rsidR="004A6426">
        <w:rPr>
          <w:rFonts w:cs="Times New Roman"/>
        </w:rPr>
        <w:t xml:space="preserve"> TT</w:t>
      </w:r>
      <w:r w:rsidR="00B22312">
        <w:rPr>
          <w:rFonts w:cs="Times New Roman"/>
        </w:rPr>
        <w:t xml:space="preserve"> </w:t>
      </w:r>
      <w:r w:rsidR="006D102D">
        <w:rPr>
          <w:rFonts w:cs="Times New Roman"/>
        </w:rPr>
        <w:t>Phùng</w:t>
      </w:r>
      <w:r w:rsidRPr="00A2398C">
        <w:rPr>
          <w:rFonts w:cs="Times New Roman"/>
        </w:rPr>
        <w:t xml:space="preserve">: </w:t>
      </w:r>
    </w:p>
    <w:p w:rsidR="00A2398C" w:rsidRDefault="009E6D57" w:rsidP="00A2398C">
      <w:pPr>
        <w:ind w:firstLine="567"/>
        <w:rPr>
          <w:rFonts w:cs="Times New Roman"/>
        </w:rPr>
      </w:pPr>
      <w:r>
        <w:rPr>
          <w:rFonts w:cs="Times New Roman"/>
          <w:noProof/>
        </w:rPr>
        <w:drawing>
          <wp:anchor distT="0" distB="0" distL="114300" distR="114300" simplePos="0" relativeHeight="251661312" behindDoc="0" locked="0" layoutInCell="1" allowOverlap="1">
            <wp:simplePos x="0" y="0"/>
            <wp:positionH relativeFrom="column">
              <wp:posOffset>3491230</wp:posOffset>
            </wp:positionH>
            <wp:positionV relativeFrom="paragraph">
              <wp:posOffset>-103505</wp:posOffset>
            </wp:positionV>
            <wp:extent cx="2270125" cy="2450465"/>
            <wp:effectExtent l="19050" t="0" r="0" b="0"/>
            <wp:wrapSquare wrapText="bothSides"/>
            <wp:docPr id="4" name="Picture 3" descr="H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5.jpg"/>
                    <pic:cNvPicPr/>
                  </pic:nvPicPr>
                  <pic:blipFill>
                    <a:blip r:embed="rId24" cstate="print"/>
                    <a:stretch>
                      <a:fillRect/>
                    </a:stretch>
                  </pic:blipFill>
                  <pic:spPr>
                    <a:xfrm>
                      <a:off x="0" y="0"/>
                      <a:ext cx="2270125" cy="2450465"/>
                    </a:xfrm>
                    <a:prstGeom prst="rect">
                      <a:avLst/>
                    </a:prstGeom>
                  </pic:spPr>
                </pic:pic>
              </a:graphicData>
            </a:graphic>
          </wp:anchor>
        </w:drawing>
      </w:r>
      <w:r w:rsidR="00A2398C" w:rsidRPr="00A2398C">
        <w:rPr>
          <w:rFonts w:cs="Times New Roman"/>
        </w:rPr>
        <w:t>Cửa sổ Identify results sẽ hiện ra:</w:t>
      </w:r>
    </w:p>
    <w:p w:rsidR="00115973" w:rsidRDefault="00115973" w:rsidP="00115973">
      <w:pPr>
        <w:ind w:firstLine="567"/>
        <w:rPr>
          <w:rFonts w:cs="Times New Roman"/>
        </w:rPr>
      </w:pPr>
      <w:r w:rsidRPr="00115973">
        <w:rPr>
          <w:rFonts w:cs="Times New Roman"/>
        </w:rPr>
        <w:t>Cửa sổ này hiển thị tất cả các thông tin về đối t</w:t>
      </w:r>
      <w:r w:rsidRPr="00115973">
        <w:rPr>
          <w:rFonts w:cs="Times New Roman" w:hint="cs"/>
        </w:rPr>
        <w:t>ư</w:t>
      </w:r>
      <w:r w:rsidRPr="00115973">
        <w:rPr>
          <w:rFonts w:cs="Times New Roman"/>
        </w:rPr>
        <w:t>ợng ở lớp trên cùng (&lt;top-most-layer&gt;)</w:t>
      </w:r>
      <w:r>
        <w:rPr>
          <w:rFonts w:cs="Times New Roman"/>
        </w:rPr>
        <w:t xml:space="preserve"> </w:t>
      </w:r>
      <w:r w:rsidRPr="00115973">
        <w:rPr>
          <w:rFonts w:cs="Times New Roman"/>
        </w:rPr>
        <w:t>mà ta vừa bấm chuột vào.</w:t>
      </w:r>
    </w:p>
    <w:p w:rsidR="004A6426" w:rsidRDefault="004A6426" w:rsidP="00115973">
      <w:pPr>
        <w:ind w:firstLine="567"/>
        <w:rPr>
          <w:rFonts w:cs="Times New Roman"/>
        </w:rPr>
      </w:pPr>
    </w:p>
    <w:p w:rsidR="004A6426" w:rsidRDefault="004A6426" w:rsidP="00115973">
      <w:pPr>
        <w:ind w:firstLine="567"/>
        <w:rPr>
          <w:rFonts w:cs="Times New Roman"/>
        </w:rPr>
      </w:pPr>
    </w:p>
    <w:p w:rsidR="004A6426" w:rsidRDefault="004A6426" w:rsidP="00115973">
      <w:pPr>
        <w:ind w:firstLine="567"/>
        <w:rPr>
          <w:rFonts w:cs="Times New Roman"/>
        </w:rPr>
      </w:pPr>
    </w:p>
    <w:p w:rsidR="004A6426" w:rsidRDefault="004A6426" w:rsidP="00115973">
      <w:pPr>
        <w:ind w:firstLine="567"/>
        <w:rPr>
          <w:rFonts w:cs="Times New Roman"/>
        </w:rPr>
      </w:pPr>
    </w:p>
    <w:p w:rsidR="00115973" w:rsidRPr="00115973" w:rsidRDefault="004A6426" w:rsidP="00115973">
      <w:pPr>
        <w:ind w:firstLine="567"/>
        <w:rPr>
          <w:rFonts w:cs="Times New Roman"/>
        </w:rPr>
      </w:pPr>
      <w:r>
        <w:rPr>
          <w:rFonts w:cs="Times New Roman"/>
          <w:noProof/>
        </w:rPr>
        <w:drawing>
          <wp:anchor distT="0" distB="0" distL="114300" distR="114300" simplePos="0" relativeHeight="251660288" behindDoc="0" locked="0" layoutInCell="1" allowOverlap="1">
            <wp:simplePos x="0" y="0"/>
            <wp:positionH relativeFrom="column">
              <wp:posOffset>3317240</wp:posOffset>
            </wp:positionH>
            <wp:positionV relativeFrom="paragraph">
              <wp:posOffset>193040</wp:posOffset>
            </wp:positionV>
            <wp:extent cx="2428875" cy="2596515"/>
            <wp:effectExtent l="19050" t="0" r="9525" b="0"/>
            <wp:wrapSquare wrapText="bothSides"/>
            <wp:docPr id="5" name="Picture 4" descr="H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6.jpg"/>
                    <pic:cNvPicPr/>
                  </pic:nvPicPr>
                  <pic:blipFill>
                    <a:blip r:embed="rId25" cstate="print"/>
                    <a:stretch>
                      <a:fillRect/>
                    </a:stretch>
                  </pic:blipFill>
                  <pic:spPr>
                    <a:xfrm>
                      <a:off x="0" y="0"/>
                      <a:ext cx="2428875" cy="2596515"/>
                    </a:xfrm>
                    <a:prstGeom prst="rect">
                      <a:avLst/>
                    </a:prstGeom>
                  </pic:spPr>
                </pic:pic>
              </a:graphicData>
            </a:graphic>
          </wp:anchor>
        </w:drawing>
      </w:r>
      <w:r w:rsidR="00115973" w:rsidRPr="00115973">
        <w:rPr>
          <w:rFonts w:cs="Times New Roman"/>
        </w:rPr>
        <w:t>Trong danh sách hiện ra chọn &lt;Visible layers&gt;</w:t>
      </w:r>
    </w:p>
    <w:p w:rsidR="00115973" w:rsidRDefault="00115973" w:rsidP="00115973">
      <w:pPr>
        <w:ind w:firstLine="567"/>
        <w:rPr>
          <w:rFonts w:cs="Times New Roman"/>
        </w:rPr>
      </w:pPr>
      <w:r w:rsidRPr="00115973">
        <w:rPr>
          <w:rFonts w:cs="Times New Roman"/>
        </w:rPr>
        <w:t xml:space="preserve">Bấm vào thị trấn </w:t>
      </w:r>
      <w:r w:rsidR="006D102D">
        <w:rPr>
          <w:rFonts w:cs="Times New Roman"/>
        </w:rPr>
        <w:t>Phùng</w:t>
      </w:r>
      <w:r w:rsidRPr="00115973">
        <w:rPr>
          <w:rFonts w:cs="Times New Roman"/>
        </w:rPr>
        <w:t xml:space="preserve"> trên bản đồ một lần nữa, cửa sổ Identify results sẽ</w:t>
      </w:r>
      <w:r w:rsidR="002C253D">
        <w:rPr>
          <w:rFonts w:cs="Times New Roman"/>
        </w:rPr>
        <w:t xml:space="preserve"> </w:t>
      </w:r>
      <w:r w:rsidRPr="00115973">
        <w:rPr>
          <w:rFonts w:cs="Times New Roman"/>
        </w:rPr>
        <w:t>hiển thị nhiều layer h</w:t>
      </w:r>
      <w:r w:rsidRPr="00115973">
        <w:rPr>
          <w:rFonts w:cs="Times New Roman" w:hint="cs"/>
        </w:rPr>
        <w:t>ơ</w:t>
      </w:r>
      <w:r w:rsidRPr="00115973">
        <w:rPr>
          <w:rFonts w:cs="Times New Roman"/>
        </w:rPr>
        <w:t>n.</w:t>
      </w:r>
      <w:r w:rsidR="004A6426">
        <w:rPr>
          <w:rFonts w:cs="Times New Roman"/>
        </w:rPr>
        <w:t xml:space="preserve"> Trong hộp thoại này cho biết hiện có bao nhiêu lớp thông tin đang hiển thị trên màn hình, để xem được thông tin của lớp nào cần chọn vào danh sách các lớp thông tin trong hộp thoại.</w:t>
      </w:r>
    </w:p>
    <w:p w:rsidR="00115973" w:rsidRPr="00115973" w:rsidRDefault="00115973" w:rsidP="00115973">
      <w:pPr>
        <w:ind w:firstLine="567"/>
        <w:rPr>
          <w:rFonts w:cs="Times New Roman"/>
        </w:rPr>
      </w:pPr>
      <w:r w:rsidRPr="003E6762">
        <w:rPr>
          <w:rFonts w:cs="Times New Roman"/>
          <w:i/>
        </w:rPr>
        <w:t>B</w:t>
      </w:r>
      <w:r w:rsidRPr="003E6762">
        <w:rPr>
          <w:rFonts w:cs="Times New Roman" w:hint="cs"/>
          <w:i/>
        </w:rPr>
        <w:t>ư</w:t>
      </w:r>
      <w:r w:rsidRPr="003E6762">
        <w:rPr>
          <w:rFonts w:cs="Times New Roman"/>
          <w:i/>
        </w:rPr>
        <w:t>ớc 5.</w:t>
      </w:r>
      <w:r w:rsidRPr="00115973">
        <w:rPr>
          <w:rFonts w:cs="Times New Roman"/>
        </w:rPr>
        <w:t xml:space="preserve"> Chọn đối t</w:t>
      </w:r>
      <w:r w:rsidRPr="00115973">
        <w:rPr>
          <w:rFonts w:cs="Times New Roman" w:hint="cs"/>
        </w:rPr>
        <w:t>ư</w:t>
      </w:r>
      <w:r w:rsidRPr="00115973">
        <w:rPr>
          <w:rFonts w:cs="Times New Roman"/>
        </w:rPr>
        <w:t>ợng (Select a feature)</w:t>
      </w:r>
    </w:p>
    <w:p w:rsidR="00115973" w:rsidRDefault="00115973" w:rsidP="00115973">
      <w:pPr>
        <w:ind w:firstLine="567"/>
        <w:rPr>
          <w:rFonts w:cs="Times New Roman"/>
        </w:rPr>
      </w:pPr>
      <w:r w:rsidRPr="00115973">
        <w:rPr>
          <w:rFonts w:cs="Times New Roman"/>
        </w:rPr>
        <w:t>Tr</w:t>
      </w:r>
      <w:r w:rsidRPr="00115973">
        <w:rPr>
          <w:rFonts w:cs="Times New Roman" w:hint="cs"/>
        </w:rPr>
        <w:t>ư</w:t>
      </w:r>
      <w:r w:rsidRPr="00115973">
        <w:rPr>
          <w:rFonts w:cs="Times New Roman"/>
        </w:rPr>
        <w:t>ớc khi làm việc với một hay một nhóm đối t</w:t>
      </w:r>
      <w:r w:rsidRPr="00115973">
        <w:rPr>
          <w:rFonts w:cs="Times New Roman" w:hint="cs"/>
        </w:rPr>
        <w:t>ư</w:t>
      </w:r>
      <w:r w:rsidRPr="00115973">
        <w:rPr>
          <w:rFonts w:cs="Times New Roman"/>
        </w:rPr>
        <w:t>ợng nào đó ta cần phải chọn</w:t>
      </w:r>
      <w:r>
        <w:rPr>
          <w:rFonts w:cs="Times New Roman"/>
        </w:rPr>
        <w:t xml:space="preserve"> </w:t>
      </w:r>
      <w:r w:rsidRPr="00115973">
        <w:rPr>
          <w:rFonts w:cs="Times New Roman"/>
        </w:rPr>
        <w:t>chúng. Để chọn đối t</w:t>
      </w:r>
      <w:r w:rsidRPr="00115973">
        <w:rPr>
          <w:rFonts w:cs="Times New Roman" w:hint="cs"/>
        </w:rPr>
        <w:t>ư</w:t>
      </w:r>
      <w:r w:rsidRPr="00115973">
        <w:rPr>
          <w:rFonts w:cs="Times New Roman"/>
        </w:rPr>
        <w:t>ợng ta có thể sử dụng công cụ Select Feature (hay bằng</w:t>
      </w:r>
      <w:r>
        <w:rPr>
          <w:rFonts w:cs="Times New Roman"/>
        </w:rPr>
        <w:t xml:space="preserve"> </w:t>
      </w:r>
      <w:r w:rsidRPr="00115973">
        <w:rPr>
          <w:rFonts w:cs="Times New Roman"/>
        </w:rPr>
        <w:t>các hỏi đáp - query sẽ đ</w:t>
      </w:r>
      <w:r w:rsidRPr="00115973">
        <w:rPr>
          <w:rFonts w:cs="Times New Roman" w:hint="cs"/>
        </w:rPr>
        <w:t>ư</w:t>
      </w:r>
      <w:r w:rsidRPr="00115973">
        <w:rPr>
          <w:rFonts w:cs="Times New Roman"/>
        </w:rPr>
        <w:t>ợc nghiên cứu trong bài sau).</w:t>
      </w:r>
    </w:p>
    <w:p w:rsidR="007B79D3" w:rsidRPr="007B79D3" w:rsidRDefault="007B79D3" w:rsidP="007B79D3">
      <w:pPr>
        <w:ind w:firstLine="567"/>
        <w:rPr>
          <w:rFonts w:cs="Times New Roman"/>
        </w:rPr>
      </w:pPr>
      <w:r w:rsidRPr="003E6762">
        <w:rPr>
          <w:rFonts w:cs="Times New Roman"/>
          <w:i/>
        </w:rPr>
        <w:t>B</w:t>
      </w:r>
      <w:r w:rsidRPr="003E6762">
        <w:rPr>
          <w:rFonts w:cs="Times New Roman" w:hint="cs"/>
          <w:i/>
        </w:rPr>
        <w:t>ư</w:t>
      </w:r>
      <w:r w:rsidRPr="003E6762">
        <w:rPr>
          <w:rFonts w:cs="Times New Roman"/>
          <w:i/>
        </w:rPr>
        <w:t>ớc 6.</w:t>
      </w:r>
      <w:r w:rsidRPr="007B79D3">
        <w:rPr>
          <w:rFonts w:cs="Times New Roman"/>
        </w:rPr>
        <w:t xml:space="preserve"> Mở bảng thuộc tính (Attribute table)</w:t>
      </w:r>
    </w:p>
    <w:p w:rsidR="007B79D3" w:rsidRPr="007B79D3" w:rsidRDefault="005562C4" w:rsidP="007B79D3">
      <w:pPr>
        <w:ind w:firstLine="567"/>
        <w:rPr>
          <w:rFonts w:cs="Times New Roman"/>
        </w:rPr>
      </w:pPr>
      <w:r>
        <w:rPr>
          <w:rFonts w:cs="Times New Roman"/>
          <w:noProof/>
        </w:rPr>
        <w:lastRenderedPageBreak/>
        <w:drawing>
          <wp:anchor distT="0" distB="0" distL="114300" distR="114300" simplePos="0" relativeHeight="251662336" behindDoc="0" locked="0" layoutInCell="1" allowOverlap="1">
            <wp:simplePos x="0" y="0"/>
            <wp:positionH relativeFrom="column">
              <wp:posOffset>4144010</wp:posOffset>
            </wp:positionH>
            <wp:positionV relativeFrom="paragraph">
              <wp:posOffset>81280</wp:posOffset>
            </wp:positionV>
            <wp:extent cx="1582420" cy="607060"/>
            <wp:effectExtent l="19050" t="0" r="0" b="0"/>
            <wp:wrapSquare wrapText="bothSides"/>
            <wp:docPr id="6" name="Picture 5" descr="H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7.jpg"/>
                    <pic:cNvPicPr/>
                  </pic:nvPicPr>
                  <pic:blipFill>
                    <a:blip r:embed="rId26" cstate="print"/>
                    <a:stretch>
                      <a:fillRect/>
                    </a:stretch>
                  </pic:blipFill>
                  <pic:spPr>
                    <a:xfrm>
                      <a:off x="0" y="0"/>
                      <a:ext cx="1582420" cy="607060"/>
                    </a:xfrm>
                    <a:prstGeom prst="rect">
                      <a:avLst/>
                    </a:prstGeom>
                    <a:solidFill>
                      <a:schemeClr val="accent1"/>
                    </a:solidFill>
                  </pic:spPr>
                </pic:pic>
              </a:graphicData>
            </a:graphic>
          </wp:anchor>
        </w:drawing>
      </w:r>
      <w:r w:rsidR="007B79D3" w:rsidRPr="007B79D3">
        <w:rPr>
          <w:rFonts w:cs="Times New Roman"/>
        </w:rPr>
        <w:t>Nh</w:t>
      </w:r>
      <w:r w:rsidR="007B79D3" w:rsidRPr="007B79D3">
        <w:rPr>
          <w:rFonts w:cs="Times New Roman" w:hint="cs"/>
        </w:rPr>
        <w:t>ư</w:t>
      </w:r>
      <w:r w:rsidR="007B79D3" w:rsidRPr="007B79D3">
        <w:rPr>
          <w:rFonts w:cs="Times New Roman"/>
        </w:rPr>
        <w:t xml:space="preserve"> trên đã nói, mỗi một lớp có một bảng</w:t>
      </w:r>
      <w:r w:rsidR="007B79D3">
        <w:rPr>
          <w:rFonts w:cs="Times New Roman"/>
        </w:rPr>
        <w:t xml:space="preserve"> </w:t>
      </w:r>
      <w:r w:rsidR="007B79D3" w:rsidRPr="007B79D3">
        <w:rPr>
          <w:rFonts w:cs="Times New Roman"/>
        </w:rPr>
        <w:t>thuộc tính để mô tả các đối t</w:t>
      </w:r>
      <w:r w:rsidR="007B79D3" w:rsidRPr="007B79D3">
        <w:rPr>
          <w:rFonts w:cs="Times New Roman" w:hint="cs"/>
        </w:rPr>
        <w:t>ư</w:t>
      </w:r>
      <w:r w:rsidR="007B79D3" w:rsidRPr="007B79D3">
        <w:rPr>
          <w:rFonts w:cs="Times New Roman"/>
        </w:rPr>
        <w:t>ợng trong lớp đó. Hãy mở bảng</w:t>
      </w:r>
      <w:r w:rsidR="007B79D3">
        <w:rPr>
          <w:rFonts w:cs="Times New Roman"/>
        </w:rPr>
        <w:t xml:space="preserve"> </w:t>
      </w:r>
      <w:r w:rsidR="007B79D3" w:rsidRPr="007B79D3">
        <w:rPr>
          <w:rFonts w:cs="Times New Roman"/>
        </w:rPr>
        <w:t xml:space="preserve">thuộc tính của lớp </w:t>
      </w:r>
      <w:r w:rsidR="0075756E">
        <w:rPr>
          <w:rFonts w:cs="Times New Roman"/>
          <w:b/>
        </w:rPr>
        <w:t>Huyen_Hanoi</w:t>
      </w:r>
      <w:r w:rsidR="007B79D3" w:rsidRPr="007B79D3">
        <w:rPr>
          <w:rFonts w:cs="Times New Roman"/>
        </w:rPr>
        <w:t xml:space="preserve"> nh</w:t>
      </w:r>
      <w:r w:rsidR="007B79D3" w:rsidRPr="007B79D3">
        <w:rPr>
          <w:rFonts w:cs="Times New Roman" w:hint="cs"/>
        </w:rPr>
        <w:t>ư</w:t>
      </w:r>
      <w:r w:rsidR="007B79D3" w:rsidRPr="007B79D3">
        <w:rPr>
          <w:rFonts w:cs="Times New Roman"/>
        </w:rPr>
        <w:t xml:space="preserve"> sau:</w:t>
      </w:r>
    </w:p>
    <w:p w:rsidR="007B79D3" w:rsidRDefault="005562C4" w:rsidP="007B79D3">
      <w:pPr>
        <w:ind w:firstLine="567"/>
        <w:rPr>
          <w:rFonts w:cs="Times New Roman"/>
        </w:rPr>
      </w:pPr>
      <w:r>
        <w:rPr>
          <w:rFonts w:cs="Times New Roman"/>
          <w:noProof/>
        </w:rPr>
        <w:drawing>
          <wp:anchor distT="0" distB="0" distL="114300" distR="114300" simplePos="0" relativeHeight="251664384" behindDoc="0" locked="0" layoutInCell="1" allowOverlap="1">
            <wp:simplePos x="0" y="0"/>
            <wp:positionH relativeFrom="column">
              <wp:posOffset>3545205</wp:posOffset>
            </wp:positionH>
            <wp:positionV relativeFrom="paragraph">
              <wp:posOffset>67310</wp:posOffset>
            </wp:positionV>
            <wp:extent cx="2219325" cy="1616075"/>
            <wp:effectExtent l="19050" t="0" r="9525" b="0"/>
            <wp:wrapSquare wrapText="bothSides"/>
            <wp:docPr id="14" name="Picture 13" descr="H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12.jpg"/>
                    <pic:cNvPicPr/>
                  </pic:nvPicPr>
                  <pic:blipFill>
                    <a:blip r:embed="rId27" cstate="print"/>
                    <a:stretch>
                      <a:fillRect/>
                    </a:stretch>
                  </pic:blipFill>
                  <pic:spPr>
                    <a:xfrm>
                      <a:off x="0" y="0"/>
                      <a:ext cx="2219325" cy="1616075"/>
                    </a:xfrm>
                    <a:prstGeom prst="rect">
                      <a:avLst/>
                    </a:prstGeom>
                  </pic:spPr>
                </pic:pic>
              </a:graphicData>
            </a:graphic>
          </wp:anchor>
        </w:drawing>
      </w:r>
      <w:r w:rsidR="007B79D3" w:rsidRPr="007B79D3">
        <w:rPr>
          <w:rFonts w:cs="Times New Roman"/>
        </w:rPr>
        <w:t xml:space="preserve">Bấm chuột phải vào lớp </w:t>
      </w:r>
      <w:r w:rsidR="0075756E" w:rsidRPr="0075756E">
        <w:rPr>
          <w:rFonts w:cs="Times New Roman"/>
          <w:b/>
        </w:rPr>
        <w:t>Huyen_Hanoi</w:t>
      </w:r>
      <w:r w:rsidR="0075756E">
        <w:rPr>
          <w:rFonts w:cs="Times New Roman"/>
        </w:rPr>
        <w:t xml:space="preserve"> </w:t>
      </w:r>
      <w:r w:rsidR="007B79D3" w:rsidRPr="007B79D3">
        <w:rPr>
          <w:rFonts w:cs="Times New Roman"/>
        </w:rPr>
        <w:t>trong TOC</w:t>
      </w:r>
      <w:r w:rsidR="007B79D3">
        <w:rPr>
          <w:rFonts w:cs="Times New Roman"/>
        </w:rPr>
        <w:t>, t</w:t>
      </w:r>
      <w:r w:rsidR="007B79D3" w:rsidRPr="007B79D3">
        <w:rPr>
          <w:rFonts w:cs="Times New Roman"/>
        </w:rPr>
        <w:t>rong thực đ</w:t>
      </w:r>
      <w:r w:rsidR="007B79D3" w:rsidRPr="007B79D3">
        <w:rPr>
          <w:rFonts w:cs="Times New Roman" w:hint="cs"/>
        </w:rPr>
        <w:t>ơ</w:t>
      </w:r>
      <w:r w:rsidR="007B79D3" w:rsidRPr="007B79D3">
        <w:rPr>
          <w:rFonts w:cs="Times New Roman"/>
        </w:rPr>
        <w:t>n hiện ra chọn Open Attribute Tabl</w:t>
      </w:r>
      <w:r w:rsidR="007B79D3">
        <w:rPr>
          <w:rFonts w:cs="Times New Roman"/>
        </w:rPr>
        <w:t>e.</w:t>
      </w:r>
    </w:p>
    <w:p w:rsidR="007B79D3" w:rsidRDefault="007B79D3" w:rsidP="007B79D3">
      <w:pPr>
        <w:ind w:firstLine="567"/>
        <w:rPr>
          <w:rFonts w:cs="Times New Roman"/>
        </w:rPr>
      </w:pPr>
      <w:r>
        <w:rPr>
          <w:rFonts w:cs="Times New Roman"/>
        </w:rPr>
        <w:t>Bảng thuộc tính sẽ được hiển thị như sau:</w:t>
      </w:r>
    </w:p>
    <w:p w:rsidR="007B79D3" w:rsidRDefault="007B79D3" w:rsidP="007B79D3">
      <w:pPr>
        <w:ind w:firstLine="567"/>
        <w:rPr>
          <w:rFonts w:cs="Times New Roman"/>
        </w:rPr>
      </w:pPr>
    </w:p>
    <w:p w:rsidR="00EB3141" w:rsidRDefault="007A7CED" w:rsidP="007B79D3">
      <w:pPr>
        <w:ind w:firstLine="567"/>
        <w:rPr>
          <w:rFonts w:cs="Times New Roman"/>
        </w:rPr>
      </w:pPr>
      <w:r w:rsidRPr="003E6762">
        <w:rPr>
          <w:rFonts w:cs="Times New Roman"/>
          <w:i/>
        </w:rPr>
        <w:t>Bước 7</w:t>
      </w:r>
      <w:r w:rsidR="003E6762">
        <w:rPr>
          <w:rFonts w:cs="Times New Roman"/>
          <w:i/>
        </w:rPr>
        <w:t>.</w:t>
      </w:r>
      <w:r>
        <w:rPr>
          <w:rFonts w:cs="Times New Roman"/>
        </w:rPr>
        <w:t xml:space="preserve"> </w:t>
      </w:r>
      <w:r w:rsidR="00EB3141">
        <w:rPr>
          <w:rFonts w:cs="Times New Roman"/>
        </w:rPr>
        <w:t>Thêm trường và thay đổi giá trị thuộc tính</w:t>
      </w:r>
    </w:p>
    <w:p w:rsidR="007A7CED" w:rsidRDefault="009E6D57" w:rsidP="007B79D3">
      <w:pPr>
        <w:ind w:firstLine="567"/>
        <w:rPr>
          <w:rFonts w:cs="Times New Roman"/>
        </w:rPr>
      </w:pPr>
      <w:r>
        <w:rPr>
          <w:rFonts w:cs="Times New Roman"/>
          <w:noProof/>
        </w:rPr>
        <w:drawing>
          <wp:anchor distT="0" distB="0" distL="114300" distR="114300" simplePos="0" relativeHeight="251663360" behindDoc="0" locked="0" layoutInCell="1" allowOverlap="1">
            <wp:simplePos x="0" y="0"/>
            <wp:positionH relativeFrom="column">
              <wp:posOffset>4389120</wp:posOffset>
            </wp:positionH>
            <wp:positionV relativeFrom="paragraph">
              <wp:posOffset>720090</wp:posOffset>
            </wp:positionV>
            <wp:extent cx="1347470" cy="1095375"/>
            <wp:effectExtent l="19050" t="0" r="5080" b="0"/>
            <wp:wrapSquare wrapText="bothSides"/>
            <wp:docPr id="8" name="Picture 7" descr="H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9.jpg"/>
                    <pic:cNvPicPr/>
                  </pic:nvPicPr>
                  <pic:blipFill>
                    <a:blip r:embed="rId28" cstate="print"/>
                    <a:stretch>
                      <a:fillRect/>
                    </a:stretch>
                  </pic:blipFill>
                  <pic:spPr>
                    <a:xfrm>
                      <a:off x="0" y="0"/>
                      <a:ext cx="1347470" cy="1095375"/>
                    </a:xfrm>
                    <a:prstGeom prst="rect">
                      <a:avLst/>
                    </a:prstGeom>
                  </pic:spPr>
                </pic:pic>
              </a:graphicData>
            </a:graphic>
          </wp:anchor>
        </w:drawing>
      </w:r>
      <w:r w:rsidR="00EB3141">
        <w:rPr>
          <w:rFonts w:cs="Times New Roman"/>
        </w:rPr>
        <w:t>Trong bảng thuộc tính của ArcMap cho phép ta có thể thêm, bớt các trường trong bảng dữ liệu, tính toán giá trị cho các trườ</w:t>
      </w:r>
      <w:r w:rsidR="004A6426">
        <w:rPr>
          <w:rFonts w:cs="Times New Roman"/>
        </w:rPr>
        <w:t>ng dữ liệu mới, ví dụ diện tích, mật độ.v.v..</w:t>
      </w:r>
    </w:p>
    <w:p w:rsidR="00EB3141" w:rsidRDefault="00EB3141" w:rsidP="00EB3141">
      <w:pPr>
        <w:ind w:firstLine="567"/>
        <w:rPr>
          <w:rFonts w:cs="Times New Roman"/>
        </w:rPr>
      </w:pPr>
      <w:r w:rsidRPr="00EB3141">
        <w:rPr>
          <w:rFonts w:cs="Times New Roman"/>
        </w:rPr>
        <w:t xml:space="preserve">Trong cửa sổ Attributes of </w:t>
      </w:r>
      <w:r w:rsidR="0075756E" w:rsidRPr="0075756E">
        <w:rPr>
          <w:rFonts w:cs="Times New Roman"/>
          <w:b/>
        </w:rPr>
        <w:t>Huyen_HaNoi</w:t>
      </w:r>
      <w:r>
        <w:rPr>
          <w:rFonts w:cs="Times New Roman"/>
        </w:rPr>
        <w:t xml:space="preserve"> </w:t>
      </w:r>
      <w:r w:rsidRPr="00EB3141">
        <w:rPr>
          <w:rFonts w:cs="Times New Roman"/>
        </w:rPr>
        <w:t>bấm nút</w:t>
      </w:r>
      <w:r>
        <w:rPr>
          <w:rFonts w:cs="Times New Roman"/>
        </w:rPr>
        <w:t xml:space="preserve"> Table </w:t>
      </w:r>
      <w:r w:rsidRPr="00EB3141">
        <w:rPr>
          <w:rFonts w:cs="Times New Roman"/>
        </w:rPr>
        <w:t>rồi chọ</w:t>
      </w:r>
      <w:r>
        <w:rPr>
          <w:rFonts w:cs="Times New Roman"/>
        </w:rPr>
        <w:t>n Add field.</w:t>
      </w:r>
    </w:p>
    <w:p w:rsidR="00EB3141" w:rsidRDefault="00EB3141" w:rsidP="00EB3141">
      <w:pPr>
        <w:ind w:firstLine="567"/>
        <w:rPr>
          <w:rFonts w:cs="Times New Roman"/>
        </w:rPr>
      </w:pPr>
    </w:p>
    <w:p w:rsidR="001553BB" w:rsidRDefault="001553BB" w:rsidP="00EB3141">
      <w:pPr>
        <w:ind w:firstLine="567"/>
        <w:rPr>
          <w:rFonts w:cs="Times New Roman"/>
        </w:rPr>
      </w:pPr>
    </w:p>
    <w:p w:rsidR="001553BB" w:rsidRDefault="001553BB" w:rsidP="00EB3141">
      <w:pPr>
        <w:ind w:firstLine="567"/>
        <w:rPr>
          <w:rFonts w:cs="Times New Roman"/>
        </w:rPr>
      </w:pPr>
    </w:p>
    <w:p w:rsidR="00EB3141" w:rsidRDefault="005562C4" w:rsidP="00EB3141">
      <w:pPr>
        <w:ind w:firstLine="567"/>
        <w:rPr>
          <w:rFonts w:cs="Times New Roman"/>
        </w:rPr>
      </w:pPr>
      <w:r>
        <w:rPr>
          <w:rFonts w:cs="Times New Roman"/>
          <w:noProof/>
        </w:rPr>
        <w:drawing>
          <wp:anchor distT="0" distB="0" distL="114300" distR="114300" simplePos="0" relativeHeight="251665408" behindDoc="1" locked="0" layoutInCell="1" allowOverlap="1">
            <wp:simplePos x="0" y="0"/>
            <wp:positionH relativeFrom="column">
              <wp:posOffset>4019550</wp:posOffset>
            </wp:positionH>
            <wp:positionV relativeFrom="paragraph">
              <wp:posOffset>17780</wp:posOffset>
            </wp:positionV>
            <wp:extent cx="1804670" cy="1798955"/>
            <wp:effectExtent l="19050" t="0" r="5080" b="0"/>
            <wp:wrapTight wrapText="bothSides">
              <wp:wrapPolygon edited="0">
                <wp:start x="-228" y="0"/>
                <wp:lineTo x="-228" y="21272"/>
                <wp:lineTo x="21661" y="21272"/>
                <wp:lineTo x="21661" y="0"/>
                <wp:lineTo x="-228" y="0"/>
              </wp:wrapPolygon>
            </wp:wrapTight>
            <wp:docPr id="15" name="Picture 14" descr="H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13.jpg"/>
                    <pic:cNvPicPr/>
                  </pic:nvPicPr>
                  <pic:blipFill>
                    <a:blip r:embed="rId29" cstate="print"/>
                    <a:stretch>
                      <a:fillRect/>
                    </a:stretch>
                  </pic:blipFill>
                  <pic:spPr>
                    <a:xfrm>
                      <a:off x="0" y="0"/>
                      <a:ext cx="1804670" cy="1798955"/>
                    </a:xfrm>
                    <a:prstGeom prst="rect">
                      <a:avLst/>
                    </a:prstGeom>
                  </pic:spPr>
                </pic:pic>
              </a:graphicData>
            </a:graphic>
          </wp:anchor>
        </w:drawing>
      </w:r>
      <w:r w:rsidR="00EB3141" w:rsidRPr="00EB3141">
        <w:rPr>
          <w:rFonts w:cs="Times New Roman"/>
        </w:rPr>
        <w:t xml:space="preserve">Trong hộp thoại hiện ra ở ô Name gõ </w:t>
      </w:r>
      <w:r w:rsidR="0075756E">
        <w:rPr>
          <w:rFonts w:cs="Times New Roman"/>
        </w:rPr>
        <w:t>Dientich</w:t>
      </w:r>
      <w:r w:rsidR="00EB3141" w:rsidRPr="00EB3141">
        <w:rPr>
          <w:rFonts w:cs="Times New Roman"/>
        </w:rPr>
        <w:t xml:space="preserve">, trong danh sách Type chọn </w:t>
      </w:r>
      <w:r w:rsidR="009E6D57">
        <w:rPr>
          <w:rFonts w:cs="Times New Roman"/>
        </w:rPr>
        <w:t>Float</w:t>
      </w:r>
      <w:r w:rsidR="007F34A6">
        <w:rPr>
          <w:rFonts w:cs="Times New Roman"/>
        </w:rPr>
        <w:t xml:space="preserve"> </w:t>
      </w:r>
      <w:r w:rsidR="00EB3141" w:rsidRPr="00EB3141">
        <w:rPr>
          <w:rFonts w:cs="Times New Roman"/>
        </w:rPr>
        <w:t>(</w:t>
      </w:r>
      <w:r w:rsidR="009E6D57">
        <w:rPr>
          <w:rFonts w:cs="Times New Roman"/>
        </w:rPr>
        <w:t>số thập phân), bấm Ok.</w:t>
      </w:r>
    </w:p>
    <w:p w:rsidR="009E6D57" w:rsidRDefault="009E6D57" w:rsidP="00EB3141">
      <w:pPr>
        <w:ind w:firstLine="567"/>
        <w:rPr>
          <w:rFonts w:cs="Times New Roman"/>
        </w:rPr>
      </w:pPr>
    </w:p>
    <w:p w:rsidR="009E6D57" w:rsidRPr="009E6D57" w:rsidRDefault="009E6D57" w:rsidP="009E6D57">
      <w:pPr>
        <w:ind w:firstLine="567"/>
        <w:rPr>
          <w:rFonts w:cs="Times New Roman"/>
        </w:rPr>
      </w:pPr>
      <w:r w:rsidRPr="009E6D57">
        <w:rPr>
          <w:rFonts w:cs="Times New Roman"/>
        </w:rPr>
        <w:t>Bấm chuột phải vào tr</w:t>
      </w:r>
      <w:r w:rsidRPr="009E6D57">
        <w:rPr>
          <w:rFonts w:cs="Times New Roman" w:hint="cs"/>
        </w:rPr>
        <w:t>ư</w:t>
      </w:r>
      <w:r w:rsidRPr="009E6D57">
        <w:rPr>
          <w:rFonts w:cs="Times New Roman"/>
        </w:rPr>
        <w:t xml:space="preserve">ờng </w:t>
      </w:r>
      <w:r>
        <w:rPr>
          <w:rFonts w:cs="Times New Roman"/>
        </w:rPr>
        <w:t>Dientich</w:t>
      </w:r>
      <w:r w:rsidRPr="009E6D57">
        <w:rPr>
          <w:rFonts w:cs="Times New Roman"/>
        </w:rPr>
        <w:t xml:space="preserve"> vừa đ</w:t>
      </w:r>
      <w:r w:rsidRPr="009E6D57">
        <w:rPr>
          <w:rFonts w:cs="Times New Roman" w:hint="cs"/>
        </w:rPr>
        <w:t>ư</w:t>
      </w:r>
      <w:r w:rsidRPr="009E6D57">
        <w:rPr>
          <w:rFonts w:cs="Times New Roman"/>
        </w:rPr>
        <w:t>ợc tạo ở b</w:t>
      </w:r>
      <w:r w:rsidRPr="009E6D57">
        <w:rPr>
          <w:rFonts w:cs="Times New Roman" w:hint="cs"/>
        </w:rPr>
        <w:t>ư</w:t>
      </w:r>
      <w:r w:rsidRPr="009E6D57">
        <w:rPr>
          <w:rFonts w:cs="Times New Roman"/>
        </w:rPr>
        <w:t>ớc tr</w:t>
      </w:r>
      <w:r w:rsidRPr="009E6D57">
        <w:rPr>
          <w:rFonts w:cs="Times New Roman" w:hint="cs"/>
        </w:rPr>
        <w:t>ư</w:t>
      </w:r>
      <w:r w:rsidRPr="009E6D57">
        <w:rPr>
          <w:rFonts w:cs="Times New Roman"/>
        </w:rPr>
        <w:t>ớc.</w:t>
      </w:r>
    </w:p>
    <w:p w:rsidR="007F34A6" w:rsidRDefault="00EF1194" w:rsidP="009E6D57">
      <w:pPr>
        <w:ind w:firstLine="567"/>
        <w:rPr>
          <w:rFonts w:cs="Times New Roman"/>
        </w:rPr>
      </w:pPr>
      <w:r>
        <w:rPr>
          <w:rFonts w:cs="Times New Roman"/>
          <w:noProof/>
        </w:rPr>
        <w:drawing>
          <wp:anchor distT="0" distB="0" distL="114300" distR="114300" simplePos="0" relativeHeight="251666432" behindDoc="0" locked="0" layoutInCell="1" allowOverlap="1">
            <wp:simplePos x="0" y="0"/>
            <wp:positionH relativeFrom="column">
              <wp:posOffset>3200400</wp:posOffset>
            </wp:positionH>
            <wp:positionV relativeFrom="paragraph">
              <wp:posOffset>537210</wp:posOffset>
            </wp:positionV>
            <wp:extent cx="2627630" cy="1798955"/>
            <wp:effectExtent l="19050" t="0" r="1270" b="0"/>
            <wp:wrapSquare wrapText="bothSides"/>
            <wp:docPr id="19" name="Picture 18" descr="H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14.jpg"/>
                    <pic:cNvPicPr/>
                  </pic:nvPicPr>
                  <pic:blipFill>
                    <a:blip r:embed="rId30" cstate="print"/>
                    <a:stretch>
                      <a:fillRect/>
                    </a:stretch>
                  </pic:blipFill>
                  <pic:spPr>
                    <a:xfrm>
                      <a:off x="0" y="0"/>
                      <a:ext cx="2627630" cy="1798955"/>
                    </a:xfrm>
                    <a:prstGeom prst="rect">
                      <a:avLst/>
                    </a:prstGeom>
                  </pic:spPr>
                </pic:pic>
              </a:graphicData>
            </a:graphic>
          </wp:anchor>
        </w:drawing>
      </w:r>
      <w:r w:rsidR="009E6D57" w:rsidRPr="009E6D57">
        <w:rPr>
          <w:rFonts w:cs="Times New Roman"/>
        </w:rPr>
        <w:t>Trong thực đ</w:t>
      </w:r>
      <w:r w:rsidR="009E6D57" w:rsidRPr="009E6D57">
        <w:rPr>
          <w:rFonts w:cs="Times New Roman" w:hint="cs"/>
        </w:rPr>
        <w:t>ơ</w:t>
      </w:r>
      <w:r w:rsidR="009E6D57" w:rsidRPr="009E6D57">
        <w:rPr>
          <w:rFonts w:cs="Times New Roman"/>
        </w:rPr>
        <w:t xml:space="preserve">n hiện ra chọn </w:t>
      </w:r>
      <w:r w:rsidR="009E6D57" w:rsidRPr="009E6D57">
        <w:rPr>
          <w:rFonts w:cs="Times New Roman"/>
          <w:b/>
        </w:rPr>
        <w:t>Calculate Geometry</w:t>
      </w:r>
      <w:r w:rsidR="009E6D57">
        <w:rPr>
          <w:rFonts w:cs="Times New Roman"/>
        </w:rPr>
        <w:t>, xuất hiện hộp thoại:</w:t>
      </w:r>
    </w:p>
    <w:p w:rsidR="007B6A5E" w:rsidRDefault="007B6A5E" w:rsidP="009E6D57">
      <w:pPr>
        <w:ind w:firstLine="567"/>
        <w:rPr>
          <w:rFonts w:cs="Times New Roman"/>
        </w:rPr>
      </w:pPr>
    </w:p>
    <w:p w:rsidR="009E6D57" w:rsidRDefault="009E6D57" w:rsidP="009E6D57">
      <w:pPr>
        <w:ind w:firstLine="567"/>
        <w:rPr>
          <w:rFonts w:cs="Times New Roman"/>
        </w:rPr>
      </w:pPr>
      <w:r w:rsidRPr="009E6D57">
        <w:rPr>
          <w:rFonts w:cs="Times New Roman"/>
        </w:rPr>
        <w:t xml:space="preserve">Tại dòng </w:t>
      </w:r>
      <w:r w:rsidR="008371B7">
        <w:rPr>
          <w:rFonts w:cs="Times New Roman"/>
        </w:rPr>
        <w:t xml:space="preserve">Property: </w:t>
      </w:r>
      <w:r w:rsidR="00492868">
        <w:rPr>
          <w:rFonts w:cs="Times New Roman"/>
        </w:rPr>
        <w:t>chọn Area,</w:t>
      </w:r>
    </w:p>
    <w:p w:rsidR="00492868" w:rsidRDefault="00492868" w:rsidP="009E6D57">
      <w:pPr>
        <w:ind w:firstLine="567"/>
        <w:rPr>
          <w:rFonts w:cs="Times New Roman"/>
        </w:rPr>
      </w:pPr>
      <w:r>
        <w:rPr>
          <w:rFonts w:cs="Times New Roman"/>
        </w:rPr>
        <w:t>Units: Square Kilometer (Sq km).</w:t>
      </w:r>
    </w:p>
    <w:p w:rsidR="00036ABB" w:rsidRDefault="00036ABB" w:rsidP="009E6D57">
      <w:pPr>
        <w:ind w:firstLine="567"/>
        <w:rPr>
          <w:rFonts w:cs="Times New Roman"/>
        </w:rPr>
      </w:pPr>
      <w:r>
        <w:rPr>
          <w:rFonts w:cs="Times New Roman"/>
        </w:rPr>
        <w:t>Bấm O</w:t>
      </w:r>
      <w:r w:rsidR="00405BB4">
        <w:rPr>
          <w:rFonts w:cs="Times New Roman"/>
        </w:rPr>
        <w:t>K</w:t>
      </w:r>
    </w:p>
    <w:p w:rsidR="00D8254A" w:rsidRPr="00D8254A" w:rsidRDefault="00D8254A" w:rsidP="00D8254A">
      <w:pPr>
        <w:ind w:firstLine="567"/>
        <w:rPr>
          <w:rFonts w:cs="Times New Roman"/>
        </w:rPr>
      </w:pPr>
      <w:r>
        <w:rPr>
          <w:rFonts w:cs="Times New Roman"/>
        </w:rPr>
        <w:t>Kết quả diện tích toàn bộ các huyện Hà Nội đã được tính toán vào trường Diện tích.</w:t>
      </w:r>
    </w:p>
    <w:p w:rsidR="00EF1194" w:rsidRDefault="00EF1194" w:rsidP="00C77D8D">
      <w:pPr>
        <w:ind w:firstLine="567"/>
        <w:rPr>
          <w:rFonts w:cs="Times New Roman"/>
          <w:i/>
        </w:rPr>
      </w:pPr>
    </w:p>
    <w:p w:rsidR="00C77D8D" w:rsidRDefault="00C77D8D" w:rsidP="00C77D8D">
      <w:pPr>
        <w:ind w:firstLine="567"/>
        <w:rPr>
          <w:rFonts w:cs="Times New Roman"/>
        </w:rPr>
      </w:pPr>
      <w:r w:rsidRPr="003E6762">
        <w:rPr>
          <w:rFonts w:cs="Times New Roman"/>
          <w:i/>
        </w:rPr>
        <w:lastRenderedPageBreak/>
        <w:t>B</w:t>
      </w:r>
      <w:r w:rsidRPr="003E6762">
        <w:rPr>
          <w:rFonts w:cs="Times New Roman" w:hint="cs"/>
          <w:i/>
        </w:rPr>
        <w:t>ư</w:t>
      </w:r>
      <w:r w:rsidRPr="003E6762">
        <w:rPr>
          <w:rFonts w:cs="Times New Roman"/>
          <w:i/>
        </w:rPr>
        <w:t>ớc 8.</w:t>
      </w:r>
      <w:r w:rsidRPr="00C77D8D">
        <w:rPr>
          <w:rFonts w:cs="Times New Roman"/>
        </w:rPr>
        <w:t xml:space="preserve"> Xóa tr</w:t>
      </w:r>
      <w:r w:rsidRPr="00C77D8D">
        <w:rPr>
          <w:rFonts w:cs="Times New Roman" w:hint="cs"/>
        </w:rPr>
        <w:t>ư</w:t>
      </w:r>
      <w:r w:rsidRPr="00C77D8D">
        <w:rPr>
          <w:rFonts w:cs="Times New Roman"/>
        </w:rPr>
        <w:t>ờng trong bảng thuộc tính</w:t>
      </w:r>
    </w:p>
    <w:p w:rsidR="00C77D8D" w:rsidRPr="00C77D8D" w:rsidRDefault="00C77D8D" w:rsidP="00C77D8D">
      <w:pPr>
        <w:ind w:firstLine="567"/>
        <w:rPr>
          <w:rFonts w:cs="Times New Roman"/>
        </w:rPr>
      </w:pPr>
      <w:r>
        <w:rPr>
          <w:rFonts w:cs="Times New Roman"/>
        </w:rPr>
        <w:t xml:space="preserve">Trong quá trình làm việc với bảng thuộc tính, đôi khi có những trường dữ liệu không cần thiết chúng ta có thể xóa để lấy không gian hiển thị các trường dữ liệu khác. Để xóa trường thuộc tính, bấm chuột phải vào trường cần xóa rồi chọn </w:t>
      </w:r>
      <w:r w:rsidRPr="00C77D8D">
        <w:rPr>
          <w:rFonts w:cs="Times New Roman"/>
        </w:rPr>
        <w:t>thực đ</w:t>
      </w:r>
      <w:r w:rsidRPr="00C77D8D">
        <w:rPr>
          <w:rFonts w:cs="Times New Roman" w:hint="cs"/>
        </w:rPr>
        <w:t>ơ</w:t>
      </w:r>
      <w:r w:rsidRPr="00C77D8D">
        <w:rPr>
          <w:rFonts w:cs="Times New Roman"/>
        </w:rPr>
        <w:t>n Delete Field.</w:t>
      </w:r>
    </w:p>
    <w:p w:rsidR="00036ABB" w:rsidRDefault="00C77D8D" w:rsidP="00C77D8D">
      <w:pPr>
        <w:ind w:firstLine="567"/>
        <w:rPr>
          <w:rFonts w:cs="Times New Roman"/>
        </w:rPr>
      </w:pPr>
      <w:r w:rsidRPr="00C77D8D">
        <w:rPr>
          <w:rFonts w:cs="Times New Roman"/>
        </w:rPr>
        <w:t>ArcMap sẽ cảnh báo là lệnh Delete Field không thể Undo đ</w:t>
      </w:r>
      <w:r w:rsidRPr="00C77D8D">
        <w:rPr>
          <w:rFonts w:cs="Times New Roman" w:hint="cs"/>
        </w:rPr>
        <w:t>ư</w:t>
      </w:r>
      <w:r w:rsidRPr="00C77D8D">
        <w:rPr>
          <w:rFonts w:cs="Times New Roman"/>
        </w:rPr>
        <w:t>ợc. Bấm Yes để tiếp</w:t>
      </w:r>
      <w:r>
        <w:rPr>
          <w:rFonts w:cs="Times New Roman"/>
        </w:rPr>
        <w:t xml:space="preserve"> </w:t>
      </w:r>
      <w:r w:rsidRPr="00C77D8D">
        <w:rPr>
          <w:rFonts w:cs="Times New Roman"/>
        </w:rPr>
        <w:t>tục.</w:t>
      </w:r>
    </w:p>
    <w:p w:rsidR="00C86FBA" w:rsidRPr="00C86FBA" w:rsidRDefault="00C86FBA" w:rsidP="00C86FBA">
      <w:pPr>
        <w:ind w:firstLine="567"/>
        <w:rPr>
          <w:rFonts w:cs="Times New Roman"/>
        </w:rPr>
      </w:pPr>
      <w:r w:rsidRPr="003E6762">
        <w:rPr>
          <w:rFonts w:cs="Times New Roman"/>
          <w:i/>
        </w:rPr>
        <w:t>B</w:t>
      </w:r>
      <w:r w:rsidRPr="003E6762">
        <w:rPr>
          <w:rFonts w:cs="Times New Roman" w:hint="cs"/>
          <w:i/>
        </w:rPr>
        <w:t>ư</w:t>
      </w:r>
      <w:r w:rsidRPr="003E6762">
        <w:rPr>
          <w:rFonts w:cs="Times New Roman"/>
          <w:i/>
        </w:rPr>
        <w:t>ớc 9.</w:t>
      </w:r>
      <w:r w:rsidRPr="00C86FBA">
        <w:rPr>
          <w:rFonts w:cs="Times New Roman"/>
        </w:rPr>
        <w:t xml:space="preserve"> Sắp xếp các dòng</w:t>
      </w:r>
    </w:p>
    <w:p w:rsidR="00C86FBA" w:rsidRPr="00C86FBA" w:rsidRDefault="00C86FBA" w:rsidP="00C86FBA">
      <w:pPr>
        <w:ind w:firstLine="567"/>
        <w:rPr>
          <w:rFonts w:cs="Times New Roman"/>
        </w:rPr>
      </w:pPr>
      <w:r w:rsidRPr="00C86FBA">
        <w:rPr>
          <w:rFonts w:cs="Times New Roman" w:hint="eastAsia"/>
        </w:rPr>
        <w:t>Đ</w:t>
      </w:r>
      <w:r w:rsidRPr="00C86FBA">
        <w:rPr>
          <w:rFonts w:cs="Times New Roman"/>
        </w:rPr>
        <w:t>ể sắp xếp các dòng theo thứ tự tăng dần (</w:t>
      </w:r>
      <w:r w:rsidR="0027267B">
        <w:rPr>
          <w:rFonts w:cs="Times New Roman"/>
        </w:rPr>
        <w:t>Sort A</w:t>
      </w:r>
      <w:r w:rsidRPr="00C86FBA">
        <w:rPr>
          <w:rFonts w:cs="Times New Roman"/>
        </w:rPr>
        <w:t xml:space="preserve">scending) hay giảm </w:t>
      </w:r>
      <w:r w:rsidR="00405BB4">
        <w:rPr>
          <w:rFonts w:cs="Times New Roman"/>
        </w:rPr>
        <w:t xml:space="preserve">dần </w:t>
      </w:r>
      <w:r w:rsidRPr="00C86FBA">
        <w:rPr>
          <w:rFonts w:cs="Times New Roman"/>
        </w:rPr>
        <w:t>(</w:t>
      </w:r>
      <w:r w:rsidR="0027267B">
        <w:rPr>
          <w:rFonts w:cs="Times New Roman"/>
        </w:rPr>
        <w:t>Sort D</w:t>
      </w:r>
      <w:r w:rsidRPr="00C86FBA">
        <w:rPr>
          <w:rFonts w:cs="Times New Roman"/>
        </w:rPr>
        <w:t>escending)</w:t>
      </w:r>
      <w:r>
        <w:rPr>
          <w:rFonts w:cs="Times New Roman"/>
        </w:rPr>
        <w:t xml:space="preserve"> </w:t>
      </w:r>
      <w:r w:rsidRPr="00C86FBA">
        <w:rPr>
          <w:rFonts w:cs="Times New Roman"/>
        </w:rPr>
        <w:t>của các giá trị trong một tr</w:t>
      </w:r>
      <w:r w:rsidRPr="00C86FBA">
        <w:rPr>
          <w:rFonts w:cs="Times New Roman" w:hint="cs"/>
        </w:rPr>
        <w:t>ư</w:t>
      </w:r>
      <w:r w:rsidRPr="00C86FBA">
        <w:rPr>
          <w:rFonts w:cs="Times New Roman"/>
        </w:rPr>
        <w:t>ờng nào đó ta làm nh</w:t>
      </w:r>
      <w:r w:rsidRPr="00C86FBA">
        <w:rPr>
          <w:rFonts w:cs="Times New Roman" w:hint="cs"/>
        </w:rPr>
        <w:t>ư</w:t>
      </w:r>
      <w:r w:rsidRPr="00C86FBA">
        <w:rPr>
          <w:rFonts w:cs="Times New Roman"/>
        </w:rPr>
        <w:t xml:space="preserve"> sau:</w:t>
      </w:r>
    </w:p>
    <w:p w:rsidR="00C86FBA" w:rsidRDefault="00C86FBA" w:rsidP="00C86FBA">
      <w:pPr>
        <w:ind w:firstLine="567"/>
        <w:rPr>
          <w:rFonts w:cs="Times New Roman"/>
        </w:rPr>
      </w:pPr>
      <w:r w:rsidRPr="00C86FBA">
        <w:rPr>
          <w:rFonts w:cs="Times New Roman"/>
        </w:rPr>
        <w:t xml:space="preserve">Mở bảng thuộc tính của lớp </w:t>
      </w:r>
      <w:r w:rsidRPr="0075756E">
        <w:rPr>
          <w:rFonts w:cs="Times New Roman"/>
          <w:b/>
        </w:rPr>
        <w:t>Huyen_HaNoi</w:t>
      </w:r>
      <w:r>
        <w:rPr>
          <w:rFonts w:cs="Times New Roman"/>
        </w:rPr>
        <w:t xml:space="preserve"> </w:t>
      </w:r>
    </w:p>
    <w:p w:rsidR="00C86FBA" w:rsidRPr="00C86FBA" w:rsidRDefault="00C86FBA" w:rsidP="00C86FBA">
      <w:pPr>
        <w:ind w:firstLine="567"/>
        <w:rPr>
          <w:rFonts w:cs="Times New Roman"/>
        </w:rPr>
      </w:pPr>
      <w:r w:rsidRPr="00C86FBA">
        <w:rPr>
          <w:rFonts w:cs="Times New Roman"/>
        </w:rPr>
        <w:t>Bấm chuột phải vào tên tr</w:t>
      </w:r>
      <w:r w:rsidRPr="00C86FBA">
        <w:rPr>
          <w:rFonts w:cs="Times New Roman" w:hint="cs"/>
        </w:rPr>
        <w:t>ư</w:t>
      </w:r>
      <w:r w:rsidRPr="00C86FBA">
        <w:rPr>
          <w:rFonts w:cs="Times New Roman"/>
        </w:rPr>
        <w:t xml:space="preserve">ờng </w:t>
      </w:r>
      <w:r>
        <w:rPr>
          <w:rFonts w:cs="Times New Roman"/>
        </w:rPr>
        <w:t>Dientich</w:t>
      </w:r>
      <w:r w:rsidRPr="00C86FBA">
        <w:rPr>
          <w:rFonts w:cs="Times New Roman"/>
        </w:rPr>
        <w:t xml:space="preserve"> (ta muốn sắp xếp</w:t>
      </w:r>
      <w:r>
        <w:rPr>
          <w:rFonts w:cs="Times New Roman"/>
        </w:rPr>
        <w:t xml:space="preserve"> diện tích các huyện từ nhỏ đến lớn</w:t>
      </w:r>
      <w:r w:rsidRPr="00C86FBA">
        <w:rPr>
          <w:rFonts w:cs="Times New Roman"/>
        </w:rPr>
        <w:t>)</w:t>
      </w:r>
    </w:p>
    <w:p w:rsidR="00C86FBA" w:rsidRPr="00C86FBA" w:rsidRDefault="00525A45" w:rsidP="00C86FBA">
      <w:pPr>
        <w:ind w:firstLine="567"/>
        <w:rPr>
          <w:rFonts w:cs="Times New Roman"/>
        </w:rPr>
      </w:pPr>
      <w:r>
        <w:rPr>
          <w:rFonts w:cs="Times New Roman"/>
          <w:noProof/>
        </w:rPr>
        <w:drawing>
          <wp:anchor distT="0" distB="0" distL="114300" distR="114300" simplePos="0" relativeHeight="251667456" behindDoc="0" locked="0" layoutInCell="1" allowOverlap="1">
            <wp:simplePos x="0" y="0"/>
            <wp:positionH relativeFrom="column">
              <wp:posOffset>4529455</wp:posOffset>
            </wp:positionH>
            <wp:positionV relativeFrom="paragraph">
              <wp:posOffset>52070</wp:posOffset>
            </wp:positionV>
            <wp:extent cx="1131570" cy="268605"/>
            <wp:effectExtent l="19050" t="0" r="0" b="0"/>
            <wp:wrapSquare wrapText="bothSides"/>
            <wp:docPr id="20" name="Picture 19" descr="H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15.jpg"/>
                    <pic:cNvPicPr/>
                  </pic:nvPicPr>
                  <pic:blipFill>
                    <a:blip r:embed="rId31" cstate="print"/>
                    <a:stretch>
                      <a:fillRect/>
                    </a:stretch>
                  </pic:blipFill>
                  <pic:spPr>
                    <a:xfrm>
                      <a:off x="0" y="0"/>
                      <a:ext cx="1131570" cy="268605"/>
                    </a:xfrm>
                    <a:prstGeom prst="rect">
                      <a:avLst/>
                    </a:prstGeom>
                  </pic:spPr>
                </pic:pic>
              </a:graphicData>
            </a:graphic>
          </wp:anchor>
        </w:drawing>
      </w:r>
      <w:r w:rsidR="00C86FBA" w:rsidRPr="00C86FBA">
        <w:rPr>
          <w:rFonts w:cs="Times New Roman"/>
        </w:rPr>
        <w:t>Trong thực đ</w:t>
      </w:r>
      <w:r w:rsidR="00C86FBA" w:rsidRPr="00C86FBA">
        <w:rPr>
          <w:rFonts w:cs="Times New Roman" w:hint="cs"/>
        </w:rPr>
        <w:t>ơ</w:t>
      </w:r>
      <w:r w:rsidR="00C86FBA" w:rsidRPr="00C86FBA">
        <w:rPr>
          <w:rFonts w:cs="Times New Roman"/>
        </w:rPr>
        <w:t>n hiện ra chọn Sort Ascending hay Sort</w:t>
      </w:r>
      <w:r w:rsidR="00C86FBA">
        <w:rPr>
          <w:rFonts w:cs="Times New Roman"/>
        </w:rPr>
        <w:t xml:space="preserve"> </w:t>
      </w:r>
      <w:r w:rsidR="00C86FBA" w:rsidRPr="00C86FBA">
        <w:rPr>
          <w:rFonts w:cs="Times New Roman"/>
        </w:rPr>
        <w:t>Descending</w:t>
      </w:r>
      <w:r w:rsidR="00C86FBA">
        <w:rPr>
          <w:rFonts w:cs="Times New Roman"/>
        </w:rPr>
        <w:t>, ta sẽ thấy diện tích của các huyện Hà Nội thay đổi theo cách chọn tăng hay giảm dần.</w:t>
      </w:r>
    </w:p>
    <w:p w:rsidR="00036ABB" w:rsidRDefault="008222BD" w:rsidP="00C86FBA">
      <w:pPr>
        <w:ind w:firstLine="567"/>
        <w:rPr>
          <w:rFonts w:cs="Times New Roman"/>
        </w:rPr>
      </w:pPr>
      <w:r w:rsidRPr="003E6762">
        <w:rPr>
          <w:rFonts w:cs="Times New Roman"/>
          <w:i/>
        </w:rPr>
        <w:t>Bước 10:</w:t>
      </w:r>
      <w:r>
        <w:rPr>
          <w:rFonts w:cs="Times New Roman"/>
        </w:rPr>
        <w:t xml:space="preserve"> Thay đổi font, kiểu chữa</w:t>
      </w:r>
    </w:p>
    <w:p w:rsidR="008222BD" w:rsidRDefault="008222BD" w:rsidP="00C86FBA">
      <w:pPr>
        <w:ind w:firstLine="567"/>
        <w:rPr>
          <w:rFonts w:cs="Times New Roman"/>
        </w:rPr>
      </w:pPr>
      <w:r>
        <w:rPr>
          <w:rFonts w:cs="Times New Roman"/>
        </w:rPr>
        <w:t>Trong một số trường hợp khi mở bảng thuộc tính trong ArcMap, font chữ sẽ không hiển thị đầy đủ tiếng việt có dấu, chúng ta có thể thay đổi font chữ</w:t>
      </w:r>
      <w:r w:rsidR="00907560">
        <w:rPr>
          <w:rFonts w:cs="Times New Roman"/>
        </w:rPr>
        <w:t>, cỡ chữ và màu sắc.</w:t>
      </w:r>
    </w:p>
    <w:p w:rsidR="00907560" w:rsidRDefault="00907560" w:rsidP="00C86FBA">
      <w:pPr>
        <w:ind w:firstLine="567"/>
        <w:rPr>
          <w:rFonts w:cs="Times New Roman"/>
        </w:rPr>
      </w:pPr>
      <w:r>
        <w:rPr>
          <w:rFonts w:cs="Times New Roman"/>
        </w:rPr>
        <w:t>Từ bảng thuộc tính chọn Appearance, xuất hiện hộp thoại:</w:t>
      </w:r>
    </w:p>
    <w:p w:rsidR="009E6D57" w:rsidRPr="00907560" w:rsidRDefault="00907560" w:rsidP="00EB3141">
      <w:pPr>
        <w:ind w:firstLine="567"/>
        <w:rPr>
          <w:rFonts w:cs="Times New Roman"/>
        </w:rPr>
      </w:pPr>
      <w:r>
        <w:rPr>
          <w:rFonts w:cs="Times New Roman"/>
          <w:noProof/>
        </w:rPr>
        <w:drawing>
          <wp:anchor distT="0" distB="0" distL="114300" distR="114300" simplePos="0" relativeHeight="251668480" behindDoc="0" locked="0" layoutInCell="1" allowOverlap="1">
            <wp:simplePos x="0" y="0"/>
            <wp:positionH relativeFrom="column">
              <wp:posOffset>3560445</wp:posOffset>
            </wp:positionH>
            <wp:positionV relativeFrom="paragraph">
              <wp:posOffset>6350</wp:posOffset>
            </wp:positionV>
            <wp:extent cx="2305685" cy="2764790"/>
            <wp:effectExtent l="19050" t="0" r="0" b="0"/>
            <wp:wrapSquare wrapText="bothSides"/>
            <wp:docPr id="22" name="Picture 21" descr="H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16.jpg"/>
                    <pic:cNvPicPr/>
                  </pic:nvPicPr>
                  <pic:blipFill>
                    <a:blip r:embed="rId32" cstate="print"/>
                    <a:stretch>
                      <a:fillRect/>
                    </a:stretch>
                  </pic:blipFill>
                  <pic:spPr>
                    <a:xfrm>
                      <a:off x="0" y="0"/>
                      <a:ext cx="2305685" cy="2764790"/>
                    </a:xfrm>
                    <a:prstGeom prst="rect">
                      <a:avLst/>
                    </a:prstGeom>
                  </pic:spPr>
                </pic:pic>
              </a:graphicData>
            </a:graphic>
          </wp:anchor>
        </w:drawing>
      </w:r>
      <w:r w:rsidRPr="00907560">
        <w:rPr>
          <w:rFonts w:cs="Times New Roman"/>
        </w:rPr>
        <w:t xml:space="preserve">Tại hộp thoại Table </w:t>
      </w:r>
      <w:r>
        <w:rPr>
          <w:rFonts w:cs="Times New Roman"/>
        </w:rPr>
        <w:t xml:space="preserve">Appearance cho phép người dùng chọn lại </w:t>
      </w:r>
      <w:r w:rsidRPr="00907560">
        <w:rPr>
          <w:rFonts w:cs="Times New Roman"/>
        </w:rPr>
        <w:t>font chữ, màu sắc và kích cỡ của chữ.</w:t>
      </w:r>
    </w:p>
    <w:p w:rsidR="00907560" w:rsidRDefault="00907560" w:rsidP="00EB3141">
      <w:pPr>
        <w:ind w:firstLine="567"/>
        <w:rPr>
          <w:rFonts w:cs="Times New Roman"/>
        </w:rPr>
      </w:pPr>
      <w:r>
        <w:rPr>
          <w:rFonts w:cs="Times New Roman"/>
        </w:rPr>
        <w:t>Bấm O</w:t>
      </w:r>
      <w:r w:rsidR="00405BB4">
        <w:rPr>
          <w:rFonts w:cs="Times New Roman"/>
        </w:rPr>
        <w:t>K</w:t>
      </w:r>
      <w:r>
        <w:rPr>
          <w:rFonts w:cs="Times New Roman"/>
        </w:rPr>
        <w:t xml:space="preserve"> để kết thúc quá trình lựa chọn.</w:t>
      </w:r>
    </w:p>
    <w:p w:rsidR="00907560" w:rsidRPr="00907560" w:rsidRDefault="00907560" w:rsidP="00EB3141">
      <w:pPr>
        <w:ind w:firstLine="567"/>
        <w:rPr>
          <w:rFonts w:cs="Times New Roman"/>
        </w:rPr>
      </w:pPr>
    </w:p>
    <w:p w:rsidR="00907560" w:rsidRPr="00907560" w:rsidRDefault="00907560" w:rsidP="00EB3141">
      <w:pPr>
        <w:ind w:firstLine="567"/>
        <w:rPr>
          <w:rFonts w:cs="Times New Roman"/>
        </w:rPr>
      </w:pPr>
    </w:p>
    <w:p w:rsidR="009E6D57" w:rsidRPr="00907560" w:rsidRDefault="009E6D57" w:rsidP="00EB3141">
      <w:pPr>
        <w:ind w:firstLine="567"/>
        <w:rPr>
          <w:rFonts w:cs="Times New Roman"/>
        </w:rPr>
      </w:pPr>
    </w:p>
    <w:p w:rsidR="009E6D57" w:rsidRPr="00907560" w:rsidRDefault="009E6D57" w:rsidP="00EB3141">
      <w:pPr>
        <w:ind w:firstLine="567"/>
        <w:rPr>
          <w:rFonts w:cs="Times New Roman"/>
        </w:rPr>
      </w:pPr>
    </w:p>
    <w:p w:rsidR="009E6D57" w:rsidRPr="00907560" w:rsidRDefault="009E6D57" w:rsidP="00EB3141">
      <w:pPr>
        <w:ind w:firstLine="567"/>
        <w:rPr>
          <w:rFonts w:cs="Times New Roman"/>
        </w:rPr>
      </w:pPr>
    </w:p>
    <w:p w:rsidR="009E6D57" w:rsidRPr="00907560" w:rsidRDefault="009E6D57" w:rsidP="00EB3141">
      <w:pPr>
        <w:ind w:firstLine="567"/>
        <w:rPr>
          <w:rFonts w:cs="Times New Roman"/>
        </w:rPr>
      </w:pPr>
    </w:p>
    <w:p w:rsidR="009E6D57" w:rsidRDefault="007E4742" w:rsidP="00EF1194">
      <w:pPr>
        <w:ind w:firstLine="0"/>
        <w:rPr>
          <w:rFonts w:cs="Times New Roman"/>
          <w:b/>
        </w:rPr>
      </w:pPr>
      <w:r w:rsidRPr="005A1C77">
        <w:rPr>
          <w:rFonts w:cs="Times New Roman"/>
          <w:b/>
        </w:rPr>
        <w:lastRenderedPageBreak/>
        <w:t>3. Câu hỏi ôn tập</w:t>
      </w:r>
    </w:p>
    <w:p w:rsidR="005A1C77" w:rsidRPr="00EF1194" w:rsidRDefault="00EF1194" w:rsidP="00EB3141">
      <w:pPr>
        <w:ind w:firstLine="567"/>
        <w:rPr>
          <w:rFonts w:cs="Times New Roman"/>
        </w:rPr>
      </w:pPr>
      <w:r w:rsidRPr="00EF1194">
        <w:rPr>
          <w:rFonts w:cs="Times New Roman"/>
        </w:rPr>
        <w:t>- Thay đổi kiểu font và kích thước chữ trên bản đồ Hà Nội.</w:t>
      </w:r>
    </w:p>
    <w:p w:rsidR="00EF1194" w:rsidRPr="00EF1194" w:rsidRDefault="00EF1194" w:rsidP="00EB3141">
      <w:pPr>
        <w:ind w:firstLine="567"/>
        <w:rPr>
          <w:rFonts w:cs="Times New Roman"/>
        </w:rPr>
      </w:pPr>
      <w:r w:rsidRPr="00EF1194">
        <w:rPr>
          <w:rFonts w:cs="Times New Roman"/>
        </w:rPr>
        <w:t>- Tính toán mật độ dân số của các huyện trong bản đồ Hà Nội</w:t>
      </w:r>
    </w:p>
    <w:p w:rsidR="007E4742" w:rsidRPr="005A1C77" w:rsidRDefault="007E4742" w:rsidP="00EF1194">
      <w:pPr>
        <w:spacing w:line="240" w:lineRule="auto"/>
        <w:ind w:firstLine="0"/>
        <w:jc w:val="left"/>
        <w:rPr>
          <w:rFonts w:cs="Times New Roman"/>
          <w:b/>
        </w:rPr>
      </w:pPr>
      <w:r w:rsidRPr="005A1C77">
        <w:rPr>
          <w:rFonts w:cs="Times New Roman"/>
          <w:b/>
        </w:rPr>
        <w:t>4. Tài liệu tham khảo</w:t>
      </w:r>
    </w:p>
    <w:p w:rsidR="005A1C77" w:rsidRPr="007012F6" w:rsidRDefault="005A1C77" w:rsidP="005A1C77">
      <w:pPr>
        <w:spacing w:before="40" w:after="40" w:line="320" w:lineRule="exact"/>
        <w:ind w:firstLine="0"/>
        <w:rPr>
          <w:rFonts w:cs="Times New Roman"/>
          <w:sz w:val="28"/>
          <w:szCs w:val="28"/>
          <w:lang w:val="de-DE"/>
        </w:rPr>
      </w:pPr>
      <w:r w:rsidRPr="007012F6">
        <w:rPr>
          <w:rFonts w:cs="Times New Roman"/>
          <w:sz w:val="28"/>
          <w:szCs w:val="28"/>
          <w:lang w:val="de-DE"/>
        </w:rPr>
        <w:t xml:space="preserve">1. </w:t>
      </w:r>
      <w:r w:rsidRPr="007012F6">
        <w:rPr>
          <w:rFonts w:cs="Times New Roman"/>
          <w:sz w:val="28"/>
          <w:szCs w:val="28"/>
          <w:shd w:val="clear" w:color="auto" w:fill="FFFFFF"/>
        </w:rPr>
        <w:t>ArcGIS Help 10.1. http://resources.arcgis.com/</w:t>
      </w:r>
    </w:p>
    <w:p w:rsidR="005A1C77" w:rsidRPr="007012F6" w:rsidRDefault="005A1C77" w:rsidP="005A1C77">
      <w:pPr>
        <w:ind w:firstLine="0"/>
        <w:rPr>
          <w:rFonts w:cs="Times New Roman"/>
          <w:sz w:val="28"/>
          <w:szCs w:val="28"/>
          <w:lang w:val="de-DE"/>
        </w:rPr>
      </w:pPr>
      <w:r w:rsidRPr="007012F6">
        <w:rPr>
          <w:rFonts w:cs="Times New Roman"/>
          <w:sz w:val="28"/>
          <w:szCs w:val="28"/>
          <w:lang w:val="de-DE"/>
        </w:rPr>
        <w:t>2. Peter A. Burrought and  Rachael A (2013). McDonnell. Principles of Geographical Information Systems. Oxford Universtity Press.</w:t>
      </w:r>
    </w:p>
    <w:p w:rsidR="005A1C77" w:rsidRPr="007012F6" w:rsidRDefault="005A1C77" w:rsidP="005A1C77">
      <w:pPr>
        <w:ind w:firstLine="0"/>
        <w:rPr>
          <w:rFonts w:cs="Times New Roman"/>
          <w:sz w:val="28"/>
          <w:szCs w:val="28"/>
          <w:lang w:val="de-DE"/>
        </w:rPr>
      </w:pPr>
      <w:r w:rsidRPr="007012F6">
        <w:rPr>
          <w:rFonts w:cs="Times New Roman"/>
          <w:sz w:val="28"/>
          <w:szCs w:val="28"/>
          <w:lang w:val="de-DE"/>
        </w:rPr>
        <w:t xml:space="preserve">3. Fazal S. (2008) </w:t>
      </w:r>
      <w:r w:rsidRPr="007012F6">
        <w:rPr>
          <w:rFonts w:cs="Times New Roman"/>
          <w:i/>
          <w:sz w:val="28"/>
          <w:szCs w:val="28"/>
          <w:lang w:val="de-DE"/>
        </w:rPr>
        <w:t>GIS Basics</w:t>
      </w:r>
      <w:r w:rsidRPr="007012F6">
        <w:rPr>
          <w:rFonts w:cs="Times New Roman"/>
          <w:sz w:val="28"/>
          <w:szCs w:val="28"/>
          <w:lang w:val="de-DE"/>
        </w:rPr>
        <w:t>. New Age International(p) Limited, Publishers, New Delhi.</w:t>
      </w:r>
    </w:p>
    <w:p w:rsidR="005A1C77" w:rsidRPr="007012F6" w:rsidRDefault="005A1C77" w:rsidP="005A1C77">
      <w:pPr>
        <w:ind w:firstLine="0"/>
        <w:rPr>
          <w:rFonts w:cs="Times New Roman"/>
          <w:sz w:val="28"/>
          <w:szCs w:val="28"/>
        </w:rPr>
      </w:pPr>
      <w:r w:rsidRPr="007012F6">
        <w:rPr>
          <w:rFonts w:cs="Times New Roman"/>
          <w:sz w:val="28"/>
          <w:szCs w:val="28"/>
        </w:rPr>
        <w:t xml:space="preserve">4. Kang – tsung Chang (2008). </w:t>
      </w:r>
      <w:r w:rsidRPr="007012F6">
        <w:rPr>
          <w:rFonts w:cs="Times New Roman"/>
          <w:i/>
          <w:sz w:val="28"/>
          <w:szCs w:val="28"/>
        </w:rPr>
        <w:t>Introduction to Geographic Information Systems</w:t>
      </w:r>
      <w:r w:rsidRPr="007012F6">
        <w:rPr>
          <w:rFonts w:cs="Times New Roman"/>
          <w:sz w:val="28"/>
          <w:szCs w:val="28"/>
        </w:rPr>
        <w:t>. McGraw Hill Education (India) Private Limited.</w:t>
      </w:r>
    </w:p>
    <w:p w:rsidR="005A1C77" w:rsidRPr="00907560" w:rsidRDefault="005A1C77" w:rsidP="00EB3141">
      <w:pPr>
        <w:ind w:firstLine="567"/>
        <w:rPr>
          <w:rFonts w:cs="Times New Roman"/>
        </w:rPr>
      </w:pPr>
    </w:p>
    <w:p w:rsidR="00067307" w:rsidRPr="00907560" w:rsidRDefault="00067307" w:rsidP="00EB3141">
      <w:pPr>
        <w:ind w:firstLine="567"/>
        <w:rPr>
          <w:rFonts w:cs="Times New Roman"/>
        </w:rPr>
      </w:pPr>
    </w:p>
    <w:sectPr w:rsidR="00067307" w:rsidRPr="00907560" w:rsidSect="0008157B">
      <w:footerReference w:type="default" r:id="rId33"/>
      <w:pgSz w:w="11907" w:h="16840" w:code="9"/>
      <w:pgMar w:top="1418" w:right="1418" w:bottom="1418"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62C4" w:rsidRDefault="005562C4" w:rsidP="00987F7F">
      <w:pPr>
        <w:spacing w:line="240" w:lineRule="auto"/>
      </w:pPr>
      <w:r>
        <w:separator/>
      </w:r>
    </w:p>
  </w:endnote>
  <w:endnote w:type="continuationSeparator" w:id="1">
    <w:p w:rsidR="005562C4" w:rsidRDefault="005562C4" w:rsidP="00987F7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89827"/>
      <w:docPartObj>
        <w:docPartGallery w:val="Page Numbers (Bottom of Page)"/>
        <w:docPartUnique/>
      </w:docPartObj>
    </w:sdtPr>
    <w:sdtContent>
      <w:p w:rsidR="0008157B" w:rsidRDefault="0008157B">
        <w:pPr>
          <w:pStyle w:val="Footer"/>
          <w:jc w:val="center"/>
        </w:pPr>
        <w:r>
          <w:fldChar w:fldCharType="begin"/>
        </w:r>
        <w:r>
          <w:instrText xml:space="preserve"> PAGE   \* MERGEFORMAT </w:instrText>
        </w:r>
        <w:r>
          <w:fldChar w:fldCharType="separate"/>
        </w:r>
        <w:r w:rsidR="00EF1194">
          <w:rPr>
            <w:noProof/>
          </w:rPr>
          <w:t>11</w:t>
        </w:r>
        <w:r>
          <w:fldChar w:fldCharType="end"/>
        </w:r>
      </w:p>
    </w:sdtContent>
  </w:sdt>
  <w:p w:rsidR="001460A0" w:rsidRDefault="001460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62C4" w:rsidRDefault="005562C4" w:rsidP="00987F7F">
      <w:pPr>
        <w:spacing w:line="240" w:lineRule="auto"/>
      </w:pPr>
      <w:r>
        <w:separator/>
      </w:r>
    </w:p>
  </w:footnote>
  <w:footnote w:type="continuationSeparator" w:id="1">
    <w:p w:rsidR="005562C4" w:rsidRDefault="005562C4" w:rsidP="00987F7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767.8pt;height:8in;visibility:visible;mso-wrap-style:square" o:bullet="t">
        <v:imagedata r:id="rId1" o:title="" croptop="27865f" cropbottom="35492f" cropleft="50524f" cropright="13338f"/>
      </v:shape>
    </w:pict>
  </w:numPicBullet>
  <w:abstractNum w:abstractNumId="0">
    <w:nsid w:val="072B30DF"/>
    <w:multiLevelType w:val="hybridMultilevel"/>
    <w:tmpl w:val="3B64C2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D2C0F01"/>
    <w:multiLevelType w:val="hybridMultilevel"/>
    <w:tmpl w:val="D1206F56"/>
    <w:lvl w:ilvl="0" w:tplc="7472B6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F624F38"/>
    <w:multiLevelType w:val="hybridMultilevel"/>
    <w:tmpl w:val="C44AC7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1C6D59"/>
    <w:multiLevelType w:val="hybridMultilevel"/>
    <w:tmpl w:val="6A3AB7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900C21"/>
    <w:multiLevelType w:val="hybridMultilevel"/>
    <w:tmpl w:val="6AEC7C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11419A4"/>
    <w:multiLevelType w:val="hybridMultilevel"/>
    <w:tmpl w:val="CA9653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7A32861"/>
    <w:multiLevelType w:val="hybridMultilevel"/>
    <w:tmpl w:val="793EAB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0FA7149"/>
    <w:multiLevelType w:val="hybridMultilevel"/>
    <w:tmpl w:val="6E7875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4E90B52"/>
    <w:multiLevelType w:val="hybridMultilevel"/>
    <w:tmpl w:val="06DEC7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0287146"/>
    <w:multiLevelType w:val="hybridMultilevel"/>
    <w:tmpl w:val="B0BED782"/>
    <w:lvl w:ilvl="0" w:tplc="588A3854">
      <w:start w:val="1"/>
      <w:numFmt w:val="bullet"/>
      <w:lvlText w:val=""/>
      <w:lvlPicBulletId w:val="0"/>
      <w:lvlJc w:val="left"/>
      <w:pPr>
        <w:tabs>
          <w:tab w:val="num" w:pos="720"/>
        </w:tabs>
        <w:ind w:left="720" w:hanging="360"/>
      </w:pPr>
      <w:rPr>
        <w:rFonts w:ascii="Symbol" w:hAnsi="Symbol" w:hint="default"/>
      </w:rPr>
    </w:lvl>
    <w:lvl w:ilvl="1" w:tplc="6FA8FA8E" w:tentative="1">
      <w:start w:val="1"/>
      <w:numFmt w:val="bullet"/>
      <w:lvlText w:val=""/>
      <w:lvlJc w:val="left"/>
      <w:pPr>
        <w:tabs>
          <w:tab w:val="num" w:pos="1440"/>
        </w:tabs>
        <w:ind w:left="1440" w:hanging="360"/>
      </w:pPr>
      <w:rPr>
        <w:rFonts w:ascii="Symbol" w:hAnsi="Symbol" w:hint="default"/>
      </w:rPr>
    </w:lvl>
    <w:lvl w:ilvl="2" w:tplc="C3CC110C" w:tentative="1">
      <w:start w:val="1"/>
      <w:numFmt w:val="bullet"/>
      <w:lvlText w:val=""/>
      <w:lvlJc w:val="left"/>
      <w:pPr>
        <w:tabs>
          <w:tab w:val="num" w:pos="2160"/>
        </w:tabs>
        <w:ind w:left="2160" w:hanging="360"/>
      </w:pPr>
      <w:rPr>
        <w:rFonts w:ascii="Symbol" w:hAnsi="Symbol" w:hint="default"/>
      </w:rPr>
    </w:lvl>
    <w:lvl w:ilvl="3" w:tplc="63FC1372" w:tentative="1">
      <w:start w:val="1"/>
      <w:numFmt w:val="bullet"/>
      <w:lvlText w:val=""/>
      <w:lvlJc w:val="left"/>
      <w:pPr>
        <w:tabs>
          <w:tab w:val="num" w:pos="2880"/>
        </w:tabs>
        <w:ind w:left="2880" w:hanging="360"/>
      </w:pPr>
      <w:rPr>
        <w:rFonts w:ascii="Symbol" w:hAnsi="Symbol" w:hint="default"/>
      </w:rPr>
    </w:lvl>
    <w:lvl w:ilvl="4" w:tplc="394EF1E2" w:tentative="1">
      <w:start w:val="1"/>
      <w:numFmt w:val="bullet"/>
      <w:lvlText w:val=""/>
      <w:lvlJc w:val="left"/>
      <w:pPr>
        <w:tabs>
          <w:tab w:val="num" w:pos="3600"/>
        </w:tabs>
        <w:ind w:left="3600" w:hanging="360"/>
      </w:pPr>
      <w:rPr>
        <w:rFonts w:ascii="Symbol" w:hAnsi="Symbol" w:hint="default"/>
      </w:rPr>
    </w:lvl>
    <w:lvl w:ilvl="5" w:tplc="200838B2" w:tentative="1">
      <w:start w:val="1"/>
      <w:numFmt w:val="bullet"/>
      <w:lvlText w:val=""/>
      <w:lvlJc w:val="left"/>
      <w:pPr>
        <w:tabs>
          <w:tab w:val="num" w:pos="4320"/>
        </w:tabs>
        <w:ind w:left="4320" w:hanging="360"/>
      </w:pPr>
      <w:rPr>
        <w:rFonts w:ascii="Symbol" w:hAnsi="Symbol" w:hint="default"/>
      </w:rPr>
    </w:lvl>
    <w:lvl w:ilvl="6" w:tplc="56348D40" w:tentative="1">
      <w:start w:val="1"/>
      <w:numFmt w:val="bullet"/>
      <w:lvlText w:val=""/>
      <w:lvlJc w:val="left"/>
      <w:pPr>
        <w:tabs>
          <w:tab w:val="num" w:pos="5040"/>
        </w:tabs>
        <w:ind w:left="5040" w:hanging="360"/>
      </w:pPr>
      <w:rPr>
        <w:rFonts w:ascii="Symbol" w:hAnsi="Symbol" w:hint="default"/>
      </w:rPr>
    </w:lvl>
    <w:lvl w:ilvl="7" w:tplc="68AE7952" w:tentative="1">
      <w:start w:val="1"/>
      <w:numFmt w:val="bullet"/>
      <w:lvlText w:val=""/>
      <w:lvlJc w:val="left"/>
      <w:pPr>
        <w:tabs>
          <w:tab w:val="num" w:pos="5760"/>
        </w:tabs>
        <w:ind w:left="5760" w:hanging="360"/>
      </w:pPr>
      <w:rPr>
        <w:rFonts w:ascii="Symbol" w:hAnsi="Symbol" w:hint="default"/>
      </w:rPr>
    </w:lvl>
    <w:lvl w:ilvl="8" w:tplc="B00AFA9E" w:tentative="1">
      <w:start w:val="1"/>
      <w:numFmt w:val="bullet"/>
      <w:lvlText w:val=""/>
      <w:lvlJc w:val="left"/>
      <w:pPr>
        <w:tabs>
          <w:tab w:val="num" w:pos="6480"/>
        </w:tabs>
        <w:ind w:left="6480" w:hanging="360"/>
      </w:pPr>
      <w:rPr>
        <w:rFonts w:ascii="Symbol" w:hAnsi="Symbol" w:hint="default"/>
      </w:rPr>
    </w:lvl>
  </w:abstractNum>
  <w:abstractNum w:abstractNumId="10">
    <w:nsid w:val="7C9F4397"/>
    <w:multiLevelType w:val="hybridMultilevel"/>
    <w:tmpl w:val="A55E8B48"/>
    <w:lvl w:ilvl="0" w:tplc="55F4D4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9"/>
  </w:num>
  <w:num w:numId="4">
    <w:abstractNumId w:val="6"/>
  </w:num>
  <w:num w:numId="5">
    <w:abstractNumId w:val="5"/>
  </w:num>
  <w:num w:numId="6">
    <w:abstractNumId w:val="4"/>
  </w:num>
  <w:num w:numId="7">
    <w:abstractNumId w:val="0"/>
  </w:num>
  <w:num w:numId="8">
    <w:abstractNumId w:val="8"/>
  </w:num>
  <w:num w:numId="9">
    <w:abstractNumId w:val="7"/>
  </w:num>
  <w:num w:numId="10">
    <w:abstractNumId w:val="1"/>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trackRevisions/>
  <w:defaultTabStop w:val="720"/>
  <w:characterSpacingControl w:val="doNotCompress"/>
  <w:footnotePr>
    <w:footnote w:id="0"/>
    <w:footnote w:id="1"/>
  </w:footnotePr>
  <w:endnotePr>
    <w:endnote w:id="0"/>
    <w:endnote w:id="1"/>
  </w:endnotePr>
  <w:compat/>
  <w:rsids>
    <w:rsidRoot w:val="000A6016"/>
    <w:rsid w:val="00000851"/>
    <w:rsid w:val="00001734"/>
    <w:rsid w:val="00001D87"/>
    <w:rsid w:val="0000558A"/>
    <w:rsid w:val="00014E0C"/>
    <w:rsid w:val="00014F99"/>
    <w:rsid w:val="000157FA"/>
    <w:rsid w:val="00016354"/>
    <w:rsid w:val="00021666"/>
    <w:rsid w:val="000221A2"/>
    <w:rsid w:val="00022B21"/>
    <w:rsid w:val="00023AEC"/>
    <w:rsid w:val="00024A28"/>
    <w:rsid w:val="00033FA4"/>
    <w:rsid w:val="0003595E"/>
    <w:rsid w:val="0003637D"/>
    <w:rsid w:val="00036ABB"/>
    <w:rsid w:val="000401FD"/>
    <w:rsid w:val="00042E54"/>
    <w:rsid w:val="00043264"/>
    <w:rsid w:val="000447C7"/>
    <w:rsid w:val="00045756"/>
    <w:rsid w:val="00047944"/>
    <w:rsid w:val="00047A9A"/>
    <w:rsid w:val="00047C1D"/>
    <w:rsid w:val="00052626"/>
    <w:rsid w:val="0005297C"/>
    <w:rsid w:val="0005558D"/>
    <w:rsid w:val="00055DB0"/>
    <w:rsid w:val="000576A6"/>
    <w:rsid w:val="0006190D"/>
    <w:rsid w:val="00065D4A"/>
    <w:rsid w:val="00067307"/>
    <w:rsid w:val="0007051A"/>
    <w:rsid w:val="00071B75"/>
    <w:rsid w:val="00075793"/>
    <w:rsid w:val="000760B0"/>
    <w:rsid w:val="00077818"/>
    <w:rsid w:val="00080B01"/>
    <w:rsid w:val="0008157B"/>
    <w:rsid w:val="00081889"/>
    <w:rsid w:val="00081E22"/>
    <w:rsid w:val="000826EE"/>
    <w:rsid w:val="00086799"/>
    <w:rsid w:val="000879C8"/>
    <w:rsid w:val="00087BA3"/>
    <w:rsid w:val="0009324C"/>
    <w:rsid w:val="000935D5"/>
    <w:rsid w:val="00094516"/>
    <w:rsid w:val="0009509A"/>
    <w:rsid w:val="0009533E"/>
    <w:rsid w:val="00097558"/>
    <w:rsid w:val="000A027C"/>
    <w:rsid w:val="000A0816"/>
    <w:rsid w:val="000A0DAE"/>
    <w:rsid w:val="000A2F0B"/>
    <w:rsid w:val="000A4B6D"/>
    <w:rsid w:val="000A5A51"/>
    <w:rsid w:val="000A6016"/>
    <w:rsid w:val="000B1EBE"/>
    <w:rsid w:val="000B3828"/>
    <w:rsid w:val="000B5059"/>
    <w:rsid w:val="000B6361"/>
    <w:rsid w:val="000B6A4B"/>
    <w:rsid w:val="000C02F7"/>
    <w:rsid w:val="000C13FF"/>
    <w:rsid w:val="000C1796"/>
    <w:rsid w:val="000D0FA2"/>
    <w:rsid w:val="000D25AA"/>
    <w:rsid w:val="000D3123"/>
    <w:rsid w:val="000D340D"/>
    <w:rsid w:val="000D3CCC"/>
    <w:rsid w:val="000D5549"/>
    <w:rsid w:val="000D6E11"/>
    <w:rsid w:val="000E1963"/>
    <w:rsid w:val="000E25FD"/>
    <w:rsid w:val="000E52A0"/>
    <w:rsid w:val="000E587B"/>
    <w:rsid w:val="000F1249"/>
    <w:rsid w:val="000F1C16"/>
    <w:rsid w:val="001022A3"/>
    <w:rsid w:val="00105DD6"/>
    <w:rsid w:val="0010750C"/>
    <w:rsid w:val="00111E5D"/>
    <w:rsid w:val="00112D6A"/>
    <w:rsid w:val="00113729"/>
    <w:rsid w:val="00115973"/>
    <w:rsid w:val="00115E71"/>
    <w:rsid w:val="00120EE3"/>
    <w:rsid w:val="001234D7"/>
    <w:rsid w:val="00124228"/>
    <w:rsid w:val="00125925"/>
    <w:rsid w:val="00127321"/>
    <w:rsid w:val="0013776B"/>
    <w:rsid w:val="0013776D"/>
    <w:rsid w:val="0014107C"/>
    <w:rsid w:val="001420C6"/>
    <w:rsid w:val="001460A0"/>
    <w:rsid w:val="0015088E"/>
    <w:rsid w:val="00151F25"/>
    <w:rsid w:val="00152CE1"/>
    <w:rsid w:val="00155294"/>
    <w:rsid w:val="001553BB"/>
    <w:rsid w:val="001555A4"/>
    <w:rsid w:val="001559F8"/>
    <w:rsid w:val="00156282"/>
    <w:rsid w:val="00164BE4"/>
    <w:rsid w:val="00164D02"/>
    <w:rsid w:val="0016724C"/>
    <w:rsid w:val="0016775A"/>
    <w:rsid w:val="00170923"/>
    <w:rsid w:val="001724FB"/>
    <w:rsid w:val="0017382C"/>
    <w:rsid w:val="00174B3C"/>
    <w:rsid w:val="00181125"/>
    <w:rsid w:val="00182B87"/>
    <w:rsid w:val="0018483A"/>
    <w:rsid w:val="00184D4D"/>
    <w:rsid w:val="00185BC0"/>
    <w:rsid w:val="00187317"/>
    <w:rsid w:val="00193A51"/>
    <w:rsid w:val="00194391"/>
    <w:rsid w:val="0019588D"/>
    <w:rsid w:val="00196C2B"/>
    <w:rsid w:val="001A1299"/>
    <w:rsid w:val="001A2AF4"/>
    <w:rsid w:val="001A31BC"/>
    <w:rsid w:val="001A345B"/>
    <w:rsid w:val="001A6DDA"/>
    <w:rsid w:val="001A74E7"/>
    <w:rsid w:val="001B327A"/>
    <w:rsid w:val="001B5BA5"/>
    <w:rsid w:val="001C04D3"/>
    <w:rsid w:val="001C48FF"/>
    <w:rsid w:val="001C49E3"/>
    <w:rsid w:val="001C5D83"/>
    <w:rsid w:val="001C7E6F"/>
    <w:rsid w:val="001D1761"/>
    <w:rsid w:val="001D1C16"/>
    <w:rsid w:val="001D1CD7"/>
    <w:rsid w:val="001D3E9B"/>
    <w:rsid w:val="001D4381"/>
    <w:rsid w:val="001D461D"/>
    <w:rsid w:val="001D4F37"/>
    <w:rsid w:val="001D55B1"/>
    <w:rsid w:val="001D7DC2"/>
    <w:rsid w:val="001E3051"/>
    <w:rsid w:val="001E345C"/>
    <w:rsid w:val="001E4D83"/>
    <w:rsid w:val="001E76ED"/>
    <w:rsid w:val="001F04C2"/>
    <w:rsid w:val="001F1930"/>
    <w:rsid w:val="001F78C8"/>
    <w:rsid w:val="002001CD"/>
    <w:rsid w:val="002002F0"/>
    <w:rsid w:val="00203518"/>
    <w:rsid w:val="0021093C"/>
    <w:rsid w:val="00210D84"/>
    <w:rsid w:val="0021349C"/>
    <w:rsid w:val="00215301"/>
    <w:rsid w:val="002206AD"/>
    <w:rsid w:val="002210D9"/>
    <w:rsid w:val="00221EC9"/>
    <w:rsid w:val="00223E9B"/>
    <w:rsid w:val="00224293"/>
    <w:rsid w:val="002268B1"/>
    <w:rsid w:val="0022740B"/>
    <w:rsid w:val="00231069"/>
    <w:rsid w:val="00233189"/>
    <w:rsid w:val="002334F1"/>
    <w:rsid w:val="002336F5"/>
    <w:rsid w:val="002350DA"/>
    <w:rsid w:val="00237093"/>
    <w:rsid w:val="0023776D"/>
    <w:rsid w:val="00240337"/>
    <w:rsid w:val="002435DA"/>
    <w:rsid w:val="002451DA"/>
    <w:rsid w:val="00245580"/>
    <w:rsid w:val="002464BC"/>
    <w:rsid w:val="002471B8"/>
    <w:rsid w:val="002545D8"/>
    <w:rsid w:val="0026206B"/>
    <w:rsid w:val="00265069"/>
    <w:rsid w:val="002700EE"/>
    <w:rsid w:val="00270755"/>
    <w:rsid w:val="00271852"/>
    <w:rsid w:val="0027267B"/>
    <w:rsid w:val="002924DF"/>
    <w:rsid w:val="002A0A74"/>
    <w:rsid w:val="002A3A56"/>
    <w:rsid w:val="002B02A0"/>
    <w:rsid w:val="002B0F23"/>
    <w:rsid w:val="002B435C"/>
    <w:rsid w:val="002C11EE"/>
    <w:rsid w:val="002C253D"/>
    <w:rsid w:val="002C3974"/>
    <w:rsid w:val="002C41CB"/>
    <w:rsid w:val="002C4E38"/>
    <w:rsid w:val="002C6AE2"/>
    <w:rsid w:val="002D125B"/>
    <w:rsid w:val="002D61C1"/>
    <w:rsid w:val="002D7BB5"/>
    <w:rsid w:val="002E0660"/>
    <w:rsid w:val="002E12A6"/>
    <w:rsid w:val="002E15AE"/>
    <w:rsid w:val="002E2127"/>
    <w:rsid w:val="002E30E6"/>
    <w:rsid w:val="002E4E5C"/>
    <w:rsid w:val="002E4EA4"/>
    <w:rsid w:val="002F140C"/>
    <w:rsid w:val="002F1483"/>
    <w:rsid w:val="002F1E33"/>
    <w:rsid w:val="002F3400"/>
    <w:rsid w:val="002F4D47"/>
    <w:rsid w:val="002F71E2"/>
    <w:rsid w:val="002F7D1D"/>
    <w:rsid w:val="00300C9B"/>
    <w:rsid w:val="00303D80"/>
    <w:rsid w:val="00310955"/>
    <w:rsid w:val="00311502"/>
    <w:rsid w:val="00313B22"/>
    <w:rsid w:val="00313D61"/>
    <w:rsid w:val="003157FE"/>
    <w:rsid w:val="00315808"/>
    <w:rsid w:val="00315BF5"/>
    <w:rsid w:val="00320A61"/>
    <w:rsid w:val="0032142B"/>
    <w:rsid w:val="003228F2"/>
    <w:rsid w:val="00322A0C"/>
    <w:rsid w:val="00324170"/>
    <w:rsid w:val="00324A30"/>
    <w:rsid w:val="003310CD"/>
    <w:rsid w:val="00331B12"/>
    <w:rsid w:val="00332DBC"/>
    <w:rsid w:val="003335DC"/>
    <w:rsid w:val="00333A6B"/>
    <w:rsid w:val="00335A88"/>
    <w:rsid w:val="00335AFE"/>
    <w:rsid w:val="00337C04"/>
    <w:rsid w:val="00341EF4"/>
    <w:rsid w:val="00343518"/>
    <w:rsid w:val="00346E62"/>
    <w:rsid w:val="0034753B"/>
    <w:rsid w:val="0034781D"/>
    <w:rsid w:val="0035122A"/>
    <w:rsid w:val="00353622"/>
    <w:rsid w:val="00353E5D"/>
    <w:rsid w:val="00355B50"/>
    <w:rsid w:val="0035693A"/>
    <w:rsid w:val="00356C1E"/>
    <w:rsid w:val="00356C21"/>
    <w:rsid w:val="00357FEF"/>
    <w:rsid w:val="003659F2"/>
    <w:rsid w:val="00365FFC"/>
    <w:rsid w:val="003700B7"/>
    <w:rsid w:val="003706E1"/>
    <w:rsid w:val="00370C7F"/>
    <w:rsid w:val="0037199F"/>
    <w:rsid w:val="00372AC1"/>
    <w:rsid w:val="00372DA2"/>
    <w:rsid w:val="003744E0"/>
    <w:rsid w:val="003747EE"/>
    <w:rsid w:val="00380D07"/>
    <w:rsid w:val="0038135E"/>
    <w:rsid w:val="00384012"/>
    <w:rsid w:val="00384F98"/>
    <w:rsid w:val="00385958"/>
    <w:rsid w:val="0039122F"/>
    <w:rsid w:val="00391CDB"/>
    <w:rsid w:val="00394163"/>
    <w:rsid w:val="00394578"/>
    <w:rsid w:val="003954DE"/>
    <w:rsid w:val="00396EED"/>
    <w:rsid w:val="003A05C4"/>
    <w:rsid w:val="003A07F4"/>
    <w:rsid w:val="003A0B74"/>
    <w:rsid w:val="003A0F6C"/>
    <w:rsid w:val="003A28CC"/>
    <w:rsid w:val="003A477C"/>
    <w:rsid w:val="003A6006"/>
    <w:rsid w:val="003A6218"/>
    <w:rsid w:val="003A7D6D"/>
    <w:rsid w:val="003B1A8B"/>
    <w:rsid w:val="003B2E1F"/>
    <w:rsid w:val="003B3B04"/>
    <w:rsid w:val="003B4C90"/>
    <w:rsid w:val="003B5B42"/>
    <w:rsid w:val="003B69A1"/>
    <w:rsid w:val="003C11C6"/>
    <w:rsid w:val="003C1A20"/>
    <w:rsid w:val="003C3256"/>
    <w:rsid w:val="003C5521"/>
    <w:rsid w:val="003C6473"/>
    <w:rsid w:val="003D6A9F"/>
    <w:rsid w:val="003D70D5"/>
    <w:rsid w:val="003E3765"/>
    <w:rsid w:val="003E4B4C"/>
    <w:rsid w:val="003E5513"/>
    <w:rsid w:val="003E628B"/>
    <w:rsid w:val="003E6762"/>
    <w:rsid w:val="003F011A"/>
    <w:rsid w:val="003F0AB6"/>
    <w:rsid w:val="003F3B18"/>
    <w:rsid w:val="00400660"/>
    <w:rsid w:val="00402C34"/>
    <w:rsid w:val="00405BB4"/>
    <w:rsid w:val="00406093"/>
    <w:rsid w:val="00406F4D"/>
    <w:rsid w:val="00410F29"/>
    <w:rsid w:val="004149C4"/>
    <w:rsid w:val="00416008"/>
    <w:rsid w:val="00421AD5"/>
    <w:rsid w:val="00423C6A"/>
    <w:rsid w:val="00425CD0"/>
    <w:rsid w:val="00430E2F"/>
    <w:rsid w:val="00431A33"/>
    <w:rsid w:val="00431D31"/>
    <w:rsid w:val="00432685"/>
    <w:rsid w:val="00433677"/>
    <w:rsid w:val="004367AA"/>
    <w:rsid w:val="00440430"/>
    <w:rsid w:val="00445FC4"/>
    <w:rsid w:val="00450DE0"/>
    <w:rsid w:val="00452FC6"/>
    <w:rsid w:val="00455047"/>
    <w:rsid w:val="00455FE7"/>
    <w:rsid w:val="004564BE"/>
    <w:rsid w:val="00460279"/>
    <w:rsid w:val="00460773"/>
    <w:rsid w:val="004625D9"/>
    <w:rsid w:val="00463F03"/>
    <w:rsid w:val="0047001B"/>
    <w:rsid w:val="00475F7A"/>
    <w:rsid w:val="00476921"/>
    <w:rsid w:val="00477E89"/>
    <w:rsid w:val="0048068C"/>
    <w:rsid w:val="00482E74"/>
    <w:rsid w:val="00486CB2"/>
    <w:rsid w:val="00490F06"/>
    <w:rsid w:val="00491C2D"/>
    <w:rsid w:val="00491F48"/>
    <w:rsid w:val="00492868"/>
    <w:rsid w:val="00493B1F"/>
    <w:rsid w:val="00493BA5"/>
    <w:rsid w:val="004943B8"/>
    <w:rsid w:val="00494F72"/>
    <w:rsid w:val="00496263"/>
    <w:rsid w:val="00496A46"/>
    <w:rsid w:val="00496AA7"/>
    <w:rsid w:val="00496B95"/>
    <w:rsid w:val="00496C47"/>
    <w:rsid w:val="00496CBF"/>
    <w:rsid w:val="004A5997"/>
    <w:rsid w:val="004A6426"/>
    <w:rsid w:val="004B0692"/>
    <w:rsid w:val="004B1A34"/>
    <w:rsid w:val="004B3F75"/>
    <w:rsid w:val="004C16FC"/>
    <w:rsid w:val="004C17D1"/>
    <w:rsid w:val="004C263C"/>
    <w:rsid w:val="004C4B92"/>
    <w:rsid w:val="004C55C5"/>
    <w:rsid w:val="004D260A"/>
    <w:rsid w:val="004D2E0A"/>
    <w:rsid w:val="004D327E"/>
    <w:rsid w:val="004D32B8"/>
    <w:rsid w:val="004D5DCC"/>
    <w:rsid w:val="004D766F"/>
    <w:rsid w:val="004D7E6D"/>
    <w:rsid w:val="004E1BE3"/>
    <w:rsid w:val="004E2241"/>
    <w:rsid w:val="004E4858"/>
    <w:rsid w:val="004F2430"/>
    <w:rsid w:val="004F3103"/>
    <w:rsid w:val="004F37B6"/>
    <w:rsid w:val="00501991"/>
    <w:rsid w:val="00506832"/>
    <w:rsid w:val="0050693C"/>
    <w:rsid w:val="00506D05"/>
    <w:rsid w:val="005075A2"/>
    <w:rsid w:val="00507DD9"/>
    <w:rsid w:val="0051116D"/>
    <w:rsid w:val="00515B28"/>
    <w:rsid w:val="00515CCD"/>
    <w:rsid w:val="005169B3"/>
    <w:rsid w:val="0052280D"/>
    <w:rsid w:val="005242ED"/>
    <w:rsid w:val="00525A45"/>
    <w:rsid w:val="00527775"/>
    <w:rsid w:val="00531A90"/>
    <w:rsid w:val="00534CDE"/>
    <w:rsid w:val="00537B07"/>
    <w:rsid w:val="00541873"/>
    <w:rsid w:val="00541C54"/>
    <w:rsid w:val="00542832"/>
    <w:rsid w:val="005436F2"/>
    <w:rsid w:val="00545919"/>
    <w:rsid w:val="005562C4"/>
    <w:rsid w:val="00557FBC"/>
    <w:rsid w:val="0056197E"/>
    <w:rsid w:val="005636B6"/>
    <w:rsid w:val="005659D4"/>
    <w:rsid w:val="005720D0"/>
    <w:rsid w:val="0057250E"/>
    <w:rsid w:val="005741DF"/>
    <w:rsid w:val="00583E48"/>
    <w:rsid w:val="00584182"/>
    <w:rsid w:val="00584238"/>
    <w:rsid w:val="005863AD"/>
    <w:rsid w:val="00590151"/>
    <w:rsid w:val="005911CD"/>
    <w:rsid w:val="00593628"/>
    <w:rsid w:val="0059697F"/>
    <w:rsid w:val="00597CEF"/>
    <w:rsid w:val="00597D0A"/>
    <w:rsid w:val="00597FD4"/>
    <w:rsid w:val="005A1C77"/>
    <w:rsid w:val="005A2FBE"/>
    <w:rsid w:val="005A3275"/>
    <w:rsid w:val="005A3CBA"/>
    <w:rsid w:val="005A435F"/>
    <w:rsid w:val="005A49E3"/>
    <w:rsid w:val="005A54D0"/>
    <w:rsid w:val="005A71BF"/>
    <w:rsid w:val="005A7CC5"/>
    <w:rsid w:val="005B2270"/>
    <w:rsid w:val="005B270B"/>
    <w:rsid w:val="005B2AC5"/>
    <w:rsid w:val="005B32FE"/>
    <w:rsid w:val="005B6C9F"/>
    <w:rsid w:val="005C1400"/>
    <w:rsid w:val="005C21E8"/>
    <w:rsid w:val="005C3D86"/>
    <w:rsid w:val="005C473D"/>
    <w:rsid w:val="005C5F22"/>
    <w:rsid w:val="005C68C9"/>
    <w:rsid w:val="005D138B"/>
    <w:rsid w:val="005D18E6"/>
    <w:rsid w:val="005D3B28"/>
    <w:rsid w:val="005D40AD"/>
    <w:rsid w:val="005D524E"/>
    <w:rsid w:val="005E05DE"/>
    <w:rsid w:val="005E0758"/>
    <w:rsid w:val="005E1503"/>
    <w:rsid w:val="005E21E3"/>
    <w:rsid w:val="005E40D0"/>
    <w:rsid w:val="005E7445"/>
    <w:rsid w:val="005E7967"/>
    <w:rsid w:val="005F0947"/>
    <w:rsid w:val="005F1124"/>
    <w:rsid w:val="005F2C8C"/>
    <w:rsid w:val="005F2E7C"/>
    <w:rsid w:val="005F3DC7"/>
    <w:rsid w:val="005F6020"/>
    <w:rsid w:val="0060129C"/>
    <w:rsid w:val="006056A9"/>
    <w:rsid w:val="00606328"/>
    <w:rsid w:val="006133D5"/>
    <w:rsid w:val="006146CB"/>
    <w:rsid w:val="00621D6B"/>
    <w:rsid w:val="00624379"/>
    <w:rsid w:val="00624448"/>
    <w:rsid w:val="00624C5E"/>
    <w:rsid w:val="00625809"/>
    <w:rsid w:val="00635464"/>
    <w:rsid w:val="00637095"/>
    <w:rsid w:val="006373B5"/>
    <w:rsid w:val="00641061"/>
    <w:rsid w:val="00643F2E"/>
    <w:rsid w:val="00645045"/>
    <w:rsid w:val="00651589"/>
    <w:rsid w:val="006522A5"/>
    <w:rsid w:val="00652579"/>
    <w:rsid w:val="006545E5"/>
    <w:rsid w:val="006560D6"/>
    <w:rsid w:val="0066031C"/>
    <w:rsid w:val="006630DF"/>
    <w:rsid w:val="006634B5"/>
    <w:rsid w:val="00665F07"/>
    <w:rsid w:val="00666548"/>
    <w:rsid w:val="00667B01"/>
    <w:rsid w:val="00670BC2"/>
    <w:rsid w:val="00671A90"/>
    <w:rsid w:val="00673EBE"/>
    <w:rsid w:val="00674668"/>
    <w:rsid w:val="006755CC"/>
    <w:rsid w:val="00676778"/>
    <w:rsid w:val="00677533"/>
    <w:rsid w:val="00677590"/>
    <w:rsid w:val="00680AC6"/>
    <w:rsid w:val="00682E47"/>
    <w:rsid w:val="006837E8"/>
    <w:rsid w:val="006858BC"/>
    <w:rsid w:val="0068590E"/>
    <w:rsid w:val="0068792A"/>
    <w:rsid w:val="0069310D"/>
    <w:rsid w:val="00693AD3"/>
    <w:rsid w:val="00693B54"/>
    <w:rsid w:val="006A09CA"/>
    <w:rsid w:val="006A3DC0"/>
    <w:rsid w:val="006B221F"/>
    <w:rsid w:val="006B573D"/>
    <w:rsid w:val="006B59D2"/>
    <w:rsid w:val="006B69D6"/>
    <w:rsid w:val="006B6AF1"/>
    <w:rsid w:val="006B6F4D"/>
    <w:rsid w:val="006B70E6"/>
    <w:rsid w:val="006C0749"/>
    <w:rsid w:val="006C1EF1"/>
    <w:rsid w:val="006C20F7"/>
    <w:rsid w:val="006C2235"/>
    <w:rsid w:val="006C2DBB"/>
    <w:rsid w:val="006C49B6"/>
    <w:rsid w:val="006C54E5"/>
    <w:rsid w:val="006D102D"/>
    <w:rsid w:val="006D2BE9"/>
    <w:rsid w:val="006D4594"/>
    <w:rsid w:val="006D4E87"/>
    <w:rsid w:val="006D5C44"/>
    <w:rsid w:val="006E0626"/>
    <w:rsid w:val="006E0E88"/>
    <w:rsid w:val="006E1CFB"/>
    <w:rsid w:val="006E2FB3"/>
    <w:rsid w:val="006E5903"/>
    <w:rsid w:val="006E7767"/>
    <w:rsid w:val="006F1727"/>
    <w:rsid w:val="006F1E68"/>
    <w:rsid w:val="006F4B9E"/>
    <w:rsid w:val="006F5867"/>
    <w:rsid w:val="006F660D"/>
    <w:rsid w:val="006F743A"/>
    <w:rsid w:val="006F7AE8"/>
    <w:rsid w:val="00700A64"/>
    <w:rsid w:val="0070148B"/>
    <w:rsid w:val="007038AD"/>
    <w:rsid w:val="00705B7D"/>
    <w:rsid w:val="00714B93"/>
    <w:rsid w:val="007174DE"/>
    <w:rsid w:val="007210AA"/>
    <w:rsid w:val="00724151"/>
    <w:rsid w:val="0072421B"/>
    <w:rsid w:val="00725897"/>
    <w:rsid w:val="00726DC5"/>
    <w:rsid w:val="0073015E"/>
    <w:rsid w:val="0073033B"/>
    <w:rsid w:val="007323AE"/>
    <w:rsid w:val="00732E9A"/>
    <w:rsid w:val="007335DA"/>
    <w:rsid w:val="00734EAC"/>
    <w:rsid w:val="0073557D"/>
    <w:rsid w:val="0073578C"/>
    <w:rsid w:val="00737779"/>
    <w:rsid w:val="007442CC"/>
    <w:rsid w:val="00744340"/>
    <w:rsid w:val="00752DBD"/>
    <w:rsid w:val="007560A3"/>
    <w:rsid w:val="0075756E"/>
    <w:rsid w:val="00760D01"/>
    <w:rsid w:val="00761CDF"/>
    <w:rsid w:val="007620E5"/>
    <w:rsid w:val="0076544E"/>
    <w:rsid w:val="0076571E"/>
    <w:rsid w:val="007658D7"/>
    <w:rsid w:val="00767086"/>
    <w:rsid w:val="00767EC5"/>
    <w:rsid w:val="0077208F"/>
    <w:rsid w:val="00774BA9"/>
    <w:rsid w:val="0077591F"/>
    <w:rsid w:val="00780827"/>
    <w:rsid w:val="00782B0F"/>
    <w:rsid w:val="007852C3"/>
    <w:rsid w:val="007855E5"/>
    <w:rsid w:val="007873A4"/>
    <w:rsid w:val="007901BE"/>
    <w:rsid w:val="00791F57"/>
    <w:rsid w:val="00796D87"/>
    <w:rsid w:val="007A132E"/>
    <w:rsid w:val="007A2B49"/>
    <w:rsid w:val="007A32E8"/>
    <w:rsid w:val="007A3AAC"/>
    <w:rsid w:val="007A3E56"/>
    <w:rsid w:val="007A59F1"/>
    <w:rsid w:val="007A7CED"/>
    <w:rsid w:val="007B5860"/>
    <w:rsid w:val="007B5B78"/>
    <w:rsid w:val="007B6918"/>
    <w:rsid w:val="007B6A5E"/>
    <w:rsid w:val="007B6D8A"/>
    <w:rsid w:val="007B71D6"/>
    <w:rsid w:val="007B79D3"/>
    <w:rsid w:val="007C2646"/>
    <w:rsid w:val="007C428F"/>
    <w:rsid w:val="007C6620"/>
    <w:rsid w:val="007D07DC"/>
    <w:rsid w:val="007D133F"/>
    <w:rsid w:val="007D36EA"/>
    <w:rsid w:val="007D6BCA"/>
    <w:rsid w:val="007E1956"/>
    <w:rsid w:val="007E20E5"/>
    <w:rsid w:val="007E2F58"/>
    <w:rsid w:val="007E34AC"/>
    <w:rsid w:val="007E4742"/>
    <w:rsid w:val="007E4E8A"/>
    <w:rsid w:val="007E5154"/>
    <w:rsid w:val="007E60BE"/>
    <w:rsid w:val="007E67F8"/>
    <w:rsid w:val="007E7170"/>
    <w:rsid w:val="007F0BC6"/>
    <w:rsid w:val="007F13D2"/>
    <w:rsid w:val="007F2137"/>
    <w:rsid w:val="007F2250"/>
    <w:rsid w:val="007F294E"/>
    <w:rsid w:val="007F2988"/>
    <w:rsid w:val="007F2FF2"/>
    <w:rsid w:val="007F34A6"/>
    <w:rsid w:val="007F794E"/>
    <w:rsid w:val="0080108A"/>
    <w:rsid w:val="008021FB"/>
    <w:rsid w:val="008132F4"/>
    <w:rsid w:val="00813323"/>
    <w:rsid w:val="00814CEB"/>
    <w:rsid w:val="008222BD"/>
    <w:rsid w:val="00822F7B"/>
    <w:rsid w:val="00825D03"/>
    <w:rsid w:val="00826323"/>
    <w:rsid w:val="00827C8A"/>
    <w:rsid w:val="00830E77"/>
    <w:rsid w:val="00832385"/>
    <w:rsid w:val="00832E07"/>
    <w:rsid w:val="00834BFE"/>
    <w:rsid w:val="008371B7"/>
    <w:rsid w:val="00842D4C"/>
    <w:rsid w:val="008474D9"/>
    <w:rsid w:val="00851744"/>
    <w:rsid w:val="00854C1F"/>
    <w:rsid w:val="00855158"/>
    <w:rsid w:val="008556E5"/>
    <w:rsid w:val="00856C77"/>
    <w:rsid w:val="00857760"/>
    <w:rsid w:val="00857CB3"/>
    <w:rsid w:val="00857E15"/>
    <w:rsid w:val="0086049A"/>
    <w:rsid w:val="00862735"/>
    <w:rsid w:val="008648F4"/>
    <w:rsid w:val="00864929"/>
    <w:rsid w:val="00865643"/>
    <w:rsid w:val="00865853"/>
    <w:rsid w:val="008664DB"/>
    <w:rsid w:val="008723EB"/>
    <w:rsid w:val="008728F7"/>
    <w:rsid w:val="008737BF"/>
    <w:rsid w:val="00873819"/>
    <w:rsid w:val="00875C35"/>
    <w:rsid w:val="008776D0"/>
    <w:rsid w:val="00880ED8"/>
    <w:rsid w:val="008813F8"/>
    <w:rsid w:val="0088161A"/>
    <w:rsid w:val="00882925"/>
    <w:rsid w:val="00883736"/>
    <w:rsid w:val="00886171"/>
    <w:rsid w:val="0088695C"/>
    <w:rsid w:val="0088699E"/>
    <w:rsid w:val="00887282"/>
    <w:rsid w:val="008A2C56"/>
    <w:rsid w:val="008A3E56"/>
    <w:rsid w:val="008A7CC1"/>
    <w:rsid w:val="008B0662"/>
    <w:rsid w:val="008B30FC"/>
    <w:rsid w:val="008B34CA"/>
    <w:rsid w:val="008B745D"/>
    <w:rsid w:val="008C3759"/>
    <w:rsid w:val="008C382E"/>
    <w:rsid w:val="008C48B8"/>
    <w:rsid w:val="008C5E17"/>
    <w:rsid w:val="008C657F"/>
    <w:rsid w:val="008C733D"/>
    <w:rsid w:val="008D0D7B"/>
    <w:rsid w:val="008D2048"/>
    <w:rsid w:val="008D5A68"/>
    <w:rsid w:val="008E5CD4"/>
    <w:rsid w:val="008E7E11"/>
    <w:rsid w:val="008F0395"/>
    <w:rsid w:val="008F0BCD"/>
    <w:rsid w:val="008F0D4F"/>
    <w:rsid w:val="008F0F87"/>
    <w:rsid w:val="008F1358"/>
    <w:rsid w:val="008F23B7"/>
    <w:rsid w:val="008F50CE"/>
    <w:rsid w:val="008F577D"/>
    <w:rsid w:val="008F5840"/>
    <w:rsid w:val="008F6AED"/>
    <w:rsid w:val="00901FB1"/>
    <w:rsid w:val="00902B65"/>
    <w:rsid w:val="009067B8"/>
    <w:rsid w:val="00907560"/>
    <w:rsid w:val="009141E5"/>
    <w:rsid w:val="00916337"/>
    <w:rsid w:val="009200A8"/>
    <w:rsid w:val="009209E0"/>
    <w:rsid w:val="009218F0"/>
    <w:rsid w:val="009227C8"/>
    <w:rsid w:val="00922A22"/>
    <w:rsid w:val="00923EA2"/>
    <w:rsid w:val="00925910"/>
    <w:rsid w:val="00926014"/>
    <w:rsid w:val="009304C2"/>
    <w:rsid w:val="009336B0"/>
    <w:rsid w:val="00934C38"/>
    <w:rsid w:val="00935C20"/>
    <w:rsid w:val="0094073F"/>
    <w:rsid w:val="009407DB"/>
    <w:rsid w:val="009417CE"/>
    <w:rsid w:val="00941F52"/>
    <w:rsid w:val="00941FE5"/>
    <w:rsid w:val="00942E9F"/>
    <w:rsid w:val="009433F3"/>
    <w:rsid w:val="00943FBF"/>
    <w:rsid w:val="009459B0"/>
    <w:rsid w:val="00945D9D"/>
    <w:rsid w:val="009506BA"/>
    <w:rsid w:val="00952254"/>
    <w:rsid w:val="00952D11"/>
    <w:rsid w:val="009570F0"/>
    <w:rsid w:val="009638AB"/>
    <w:rsid w:val="00965878"/>
    <w:rsid w:val="00971F52"/>
    <w:rsid w:val="009727B9"/>
    <w:rsid w:val="00972E44"/>
    <w:rsid w:val="0097372D"/>
    <w:rsid w:val="00974DBB"/>
    <w:rsid w:val="00980141"/>
    <w:rsid w:val="0098212B"/>
    <w:rsid w:val="009876C6"/>
    <w:rsid w:val="00987F7F"/>
    <w:rsid w:val="009902EE"/>
    <w:rsid w:val="00990C0D"/>
    <w:rsid w:val="0099218D"/>
    <w:rsid w:val="00992962"/>
    <w:rsid w:val="00993489"/>
    <w:rsid w:val="00993F38"/>
    <w:rsid w:val="00994CCF"/>
    <w:rsid w:val="00995E14"/>
    <w:rsid w:val="00997668"/>
    <w:rsid w:val="00997DE8"/>
    <w:rsid w:val="009A2FA6"/>
    <w:rsid w:val="009A4E73"/>
    <w:rsid w:val="009A5033"/>
    <w:rsid w:val="009B1C65"/>
    <w:rsid w:val="009B66BF"/>
    <w:rsid w:val="009B73F8"/>
    <w:rsid w:val="009C02EE"/>
    <w:rsid w:val="009C05D5"/>
    <w:rsid w:val="009C0C14"/>
    <w:rsid w:val="009C0D9C"/>
    <w:rsid w:val="009C1772"/>
    <w:rsid w:val="009C2296"/>
    <w:rsid w:val="009C4448"/>
    <w:rsid w:val="009C5605"/>
    <w:rsid w:val="009D13DC"/>
    <w:rsid w:val="009D17CD"/>
    <w:rsid w:val="009D2E37"/>
    <w:rsid w:val="009D69FC"/>
    <w:rsid w:val="009D787D"/>
    <w:rsid w:val="009E1933"/>
    <w:rsid w:val="009E255F"/>
    <w:rsid w:val="009E2B19"/>
    <w:rsid w:val="009E3DAA"/>
    <w:rsid w:val="009E4A10"/>
    <w:rsid w:val="009E6D57"/>
    <w:rsid w:val="009F38CC"/>
    <w:rsid w:val="009F58BA"/>
    <w:rsid w:val="00A016ED"/>
    <w:rsid w:val="00A06B7A"/>
    <w:rsid w:val="00A07012"/>
    <w:rsid w:val="00A072C4"/>
    <w:rsid w:val="00A076F2"/>
    <w:rsid w:val="00A17B08"/>
    <w:rsid w:val="00A22579"/>
    <w:rsid w:val="00A2398C"/>
    <w:rsid w:val="00A250A8"/>
    <w:rsid w:val="00A327F1"/>
    <w:rsid w:val="00A330CD"/>
    <w:rsid w:val="00A34954"/>
    <w:rsid w:val="00A401D3"/>
    <w:rsid w:val="00A40ACD"/>
    <w:rsid w:val="00A42332"/>
    <w:rsid w:val="00A425BC"/>
    <w:rsid w:val="00A42DC5"/>
    <w:rsid w:val="00A44127"/>
    <w:rsid w:val="00A515E1"/>
    <w:rsid w:val="00A53430"/>
    <w:rsid w:val="00A57792"/>
    <w:rsid w:val="00A57F86"/>
    <w:rsid w:val="00A57FDB"/>
    <w:rsid w:val="00A65BFE"/>
    <w:rsid w:val="00A67C63"/>
    <w:rsid w:val="00A73403"/>
    <w:rsid w:val="00A73BFE"/>
    <w:rsid w:val="00A74D91"/>
    <w:rsid w:val="00A760F7"/>
    <w:rsid w:val="00A81BD8"/>
    <w:rsid w:val="00A83F9E"/>
    <w:rsid w:val="00A847F0"/>
    <w:rsid w:val="00A85B5D"/>
    <w:rsid w:val="00A85CAC"/>
    <w:rsid w:val="00A86E55"/>
    <w:rsid w:val="00A943CC"/>
    <w:rsid w:val="00A94EE5"/>
    <w:rsid w:val="00A97D15"/>
    <w:rsid w:val="00AA343A"/>
    <w:rsid w:val="00AA459E"/>
    <w:rsid w:val="00AA55DB"/>
    <w:rsid w:val="00AA74CE"/>
    <w:rsid w:val="00AA74DF"/>
    <w:rsid w:val="00AA785C"/>
    <w:rsid w:val="00AB0055"/>
    <w:rsid w:val="00AB1CAD"/>
    <w:rsid w:val="00AB24BE"/>
    <w:rsid w:val="00AB4C4A"/>
    <w:rsid w:val="00AB580E"/>
    <w:rsid w:val="00AB72CF"/>
    <w:rsid w:val="00AC27F0"/>
    <w:rsid w:val="00AC52F3"/>
    <w:rsid w:val="00AC6216"/>
    <w:rsid w:val="00AC65A8"/>
    <w:rsid w:val="00AC7569"/>
    <w:rsid w:val="00AD0FBB"/>
    <w:rsid w:val="00AD2263"/>
    <w:rsid w:val="00AD23BE"/>
    <w:rsid w:val="00AD2E38"/>
    <w:rsid w:val="00AD5153"/>
    <w:rsid w:val="00AD6B95"/>
    <w:rsid w:val="00AD7994"/>
    <w:rsid w:val="00AE0FA3"/>
    <w:rsid w:val="00AE161D"/>
    <w:rsid w:val="00AE2081"/>
    <w:rsid w:val="00AE2555"/>
    <w:rsid w:val="00AE6A2B"/>
    <w:rsid w:val="00AE76C5"/>
    <w:rsid w:val="00AE7CD7"/>
    <w:rsid w:val="00AF017F"/>
    <w:rsid w:val="00AF0F65"/>
    <w:rsid w:val="00B0019B"/>
    <w:rsid w:val="00B00503"/>
    <w:rsid w:val="00B01661"/>
    <w:rsid w:val="00B05A4F"/>
    <w:rsid w:val="00B13DD8"/>
    <w:rsid w:val="00B166D0"/>
    <w:rsid w:val="00B20892"/>
    <w:rsid w:val="00B21402"/>
    <w:rsid w:val="00B21B9E"/>
    <w:rsid w:val="00B22312"/>
    <w:rsid w:val="00B25EE8"/>
    <w:rsid w:val="00B30524"/>
    <w:rsid w:val="00B31DD6"/>
    <w:rsid w:val="00B32AD7"/>
    <w:rsid w:val="00B341B4"/>
    <w:rsid w:val="00B3733E"/>
    <w:rsid w:val="00B4298B"/>
    <w:rsid w:val="00B436F6"/>
    <w:rsid w:val="00B440E9"/>
    <w:rsid w:val="00B46ACB"/>
    <w:rsid w:val="00B5048A"/>
    <w:rsid w:val="00B510B3"/>
    <w:rsid w:val="00B5350E"/>
    <w:rsid w:val="00B54C6F"/>
    <w:rsid w:val="00B603E6"/>
    <w:rsid w:val="00B61F2E"/>
    <w:rsid w:val="00B67346"/>
    <w:rsid w:val="00B7107E"/>
    <w:rsid w:val="00B732C7"/>
    <w:rsid w:val="00B7653D"/>
    <w:rsid w:val="00B81CF9"/>
    <w:rsid w:val="00B83C76"/>
    <w:rsid w:val="00B8413D"/>
    <w:rsid w:val="00B84427"/>
    <w:rsid w:val="00B9027D"/>
    <w:rsid w:val="00B913E4"/>
    <w:rsid w:val="00B93602"/>
    <w:rsid w:val="00B96283"/>
    <w:rsid w:val="00BA006B"/>
    <w:rsid w:val="00BA2EFF"/>
    <w:rsid w:val="00BB00BF"/>
    <w:rsid w:val="00BB0EAF"/>
    <w:rsid w:val="00BB19B7"/>
    <w:rsid w:val="00BB20D7"/>
    <w:rsid w:val="00BB3A21"/>
    <w:rsid w:val="00BB7517"/>
    <w:rsid w:val="00BC22AB"/>
    <w:rsid w:val="00BC5AC8"/>
    <w:rsid w:val="00BD1987"/>
    <w:rsid w:val="00BD26E4"/>
    <w:rsid w:val="00BD3CB2"/>
    <w:rsid w:val="00BD5AD5"/>
    <w:rsid w:val="00BD6BF4"/>
    <w:rsid w:val="00BD735A"/>
    <w:rsid w:val="00BE0CCC"/>
    <w:rsid w:val="00BE1A3A"/>
    <w:rsid w:val="00BE42D8"/>
    <w:rsid w:val="00BE51FB"/>
    <w:rsid w:val="00BE5CE6"/>
    <w:rsid w:val="00BE6731"/>
    <w:rsid w:val="00BE6E15"/>
    <w:rsid w:val="00BF365C"/>
    <w:rsid w:val="00BF4268"/>
    <w:rsid w:val="00BF48B4"/>
    <w:rsid w:val="00BF58B4"/>
    <w:rsid w:val="00BF6BCD"/>
    <w:rsid w:val="00BF6D6A"/>
    <w:rsid w:val="00BF7E03"/>
    <w:rsid w:val="00C0222B"/>
    <w:rsid w:val="00C026BB"/>
    <w:rsid w:val="00C02CB8"/>
    <w:rsid w:val="00C03DA6"/>
    <w:rsid w:val="00C04B1B"/>
    <w:rsid w:val="00C04D3B"/>
    <w:rsid w:val="00C0569E"/>
    <w:rsid w:val="00C05CD1"/>
    <w:rsid w:val="00C06020"/>
    <w:rsid w:val="00C07A1A"/>
    <w:rsid w:val="00C105D7"/>
    <w:rsid w:val="00C10A02"/>
    <w:rsid w:val="00C10DE6"/>
    <w:rsid w:val="00C1216A"/>
    <w:rsid w:val="00C12F0D"/>
    <w:rsid w:val="00C13338"/>
    <w:rsid w:val="00C139CE"/>
    <w:rsid w:val="00C150DC"/>
    <w:rsid w:val="00C16437"/>
    <w:rsid w:val="00C20640"/>
    <w:rsid w:val="00C21065"/>
    <w:rsid w:val="00C2114A"/>
    <w:rsid w:val="00C21A76"/>
    <w:rsid w:val="00C21B22"/>
    <w:rsid w:val="00C21E0C"/>
    <w:rsid w:val="00C232AB"/>
    <w:rsid w:val="00C2443F"/>
    <w:rsid w:val="00C25380"/>
    <w:rsid w:val="00C26190"/>
    <w:rsid w:val="00C276FD"/>
    <w:rsid w:val="00C3071A"/>
    <w:rsid w:val="00C3087D"/>
    <w:rsid w:val="00C319EE"/>
    <w:rsid w:val="00C33567"/>
    <w:rsid w:val="00C33C5B"/>
    <w:rsid w:val="00C37BFB"/>
    <w:rsid w:val="00C40D5C"/>
    <w:rsid w:val="00C45807"/>
    <w:rsid w:val="00C464C9"/>
    <w:rsid w:val="00C54C50"/>
    <w:rsid w:val="00C57B2E"/>
    <w:rsid w:val="00C6283F"/>
    <w:rsid w:val="00C6614B"/>
    <w:rsid w:val="00C662FF"/>
    <w:rsid w:val="00C66624"/>
    <w:rsid w:val="00C7541F"/>
    <w:rsid w:val="00C756AC"/>
    <w:rsid w:val="00C7621D"/>
    <w:rsid w:val="00C77D8D"/>
    <w:rsid w:val="00C8388A"/>
    <w:rsid w:val="00C8570A"/>
    <w:rsid w:val="00C86FBA"/>
    <w:rsid w:val="00C90C9A"/>
    <w:rsid w:val="00C926B7"/>
    <w:rsid w:val="00CA0D31"/>
    <w:rsid w:val="00CA282F"/>
    <w:rsid w:val="00CA6162"/>
    <w:rsid w:val="00CA694A"/>
    <w:rsid w:val="00CA70EB"/>
    <w:rsid w:val="00CB0DF4"/>
    <w:rsid w:val="00CB2DF2"/>
    <w:rsid w:val="00CB328A"/>
    <w:rsid w:val="00CB3914"/>
    <w:rsid w:val="00CB473C"/>
    <w:rsid w:val="00CC00D9"/>
    <w:rsid w:val="00CC09B9"/>
    <w:rsid w:val="00CC2381"/>
    <w:rsid w:val="00CC5ED2"/>
    <w:rsid w:val="00CC6766"/>
    <w:rsid w:val="00CC7854"/>
    <w:rsid w:val="00CD0AF9"/>
    <w:rsid w:val="00CD297F"/>
    <w:rsid w:val="00CD3048"/>
    <w:rsid w:val="00CD5ACD"/>
    <w:rsid w:val="00CE323D"/>
    <w:rsid w:val="00CE325E"/>
    <w:rsid w:val="00CE53A6"/>
    <w:rsid w:val="00CE58C6"/>
    <w:rsid w:val="00CE76E7"/>
    <w:rsid w:val="00CE7DFD"/>
    <w:rsid w:val="00CF0FB4"/>
    <w:rsid w:val="00CF1351"/>
    <w:rsid w:val="00CF30E6"/>
    <w:rsid w:val="00CF5399"/>
    <w:rsid w:val="00CF5EB0"/>
    <w:rsid w:val="00CF6460"/>
    <w:rsid w:val="00D01628"/>
    <w:rsid w:val="00D044E6"/>
    <w:rsid w:val="00D047A3"/>
    <w:rsid w:val="00D052AF"/>
    <w:rsid w:val="00D06988"/>
    <w:rsid w:val="00D06D5B"/>
    <w:rsid w:val="00D0794A"/>
    <w:rsid w:val="00D10EBE"/>
    <w:rsid w:val="00D1205D"/>
    <w:rsid w:val="00D15CC3"/>
    <w:rsid w:val="00D17529"/>
    <w:rsid w:val="00D1764C"/>
    <w:rsid w:val="00D20ED4"/>
    <w:rsid w:val="00D21BBD"/>
    <w:rsid w:val="00D22F2D"/>
    <w:rsid w:val="00D24592"/>
    <w:rsid w:val="00D26F92"/>
    <w:rsid w:val="00D30CD4"/>
    <w:rsid w:val="00D3143C"/>
    <w:rsid w:val="00D34BB5"/>
    <w:rsid w:val="00D35991"/>
    <w:rsid w:val="00D363E7"/>
    <w:rsid w:val="00D373E8"/>
    <w:rsid w:val="00D417F3"/>
    <w:rsid w:val="00D42591"/>
    <w:rsid w:val="00D42C50"/>
    <w:rsid w:val="00D434DB"/>
    <w:rsid w:val="00D45B55"/>
    <w:rsid w:val="00D46556"/>
    <w:rsid w:val="00D46683"/>
    <w:rsid w:val="00D51581"/>
    <w:rsid w:val="00D518AF"/>
    <w:rsid w:val="00D51C82"/>
    <w:rsid w:val="00D53372"/>
    <w:rsid w:val="00D53B49"/>
    <w:rsid w:val="00D569EC"/>
    <w:rsid w:val="00D57E8D"/>
    <w:rsid w:val="00D60C51"/>
    <w:rsid w:val="00D610AB"/>
    <w:rsid w:val="00D61A6E"/>
    <w:rsid w:val="00D62FE0"/>
    <w:rsid w:val="00D6391B"/>
    <w:rsid w:val="00D64CC8"/>
    <w:rsid w:val="00D64E94"/>
    <w:rsid w:val="00D6609C"/>
    <w:rsid w:val="00D66CC7"/>
    <w:rsid w:val="00D71DFB"/>
    <w:rsid w:val="00D73818"/>
    <w:rsid w:val="00D738E7"/>
    <w:rsid w:val="00D8099D"/>
    <w:rsid w:val="00D8254A"/>
    <w:rsid w:val="00D8282B"/>
    <w:rsid w:val="00D84412"/>
    <w:rsid w:val="00D8467D"/>
    <w:rsid w:val="00D8599F"/>
    <w:rsid w:val="00D86577"/>
    <w:rsid w:val="00D86A95"/>
    <w:rsid w:val="00D87BA1"/>
    <w:rsid w:val="00D9084D"/>
    <w:rsid w:val="00D909A8"/>
    <w:rsid w:val="00D93D36"/>
    <w:rsid w:val="00D94D7F"/>
    <w:rsid w:val="00D95E7F"/>
    <w:rsid w:val="00D97251"/>
    <w:rsid w:val="00DA14B5"/>
    <w:rsid w:val="00DA1505"/>
    <w:rsid w:val="00DA1A19"/>
    <w:rsid w:val="00DB14C0"/>
    <w:rsid w:val="00DB17EF"/>
    <w:rsid w:val="00DB1D9B"/>
    <w:rsid w:val="00DB368C"/>
    <w:rsid w:val="00DB3719"/>
    <w:rsid w:val="00DB408D"/>
    <w:rsid w:val="00DC7126"/>
    <w:rsid w:val="00DC7251"/>
    <w:rsid w:val="00DC79DD"/>
    <w:rsid w:val="00DD1EBA"/>
    <w:rsid w:val="00DD5DF3"/>
    <w:rsid w:val="00DE0B2D"/>
    <w:rsid w:val="00DE6B8A"/>
    <w:rsid w:val="00DF05D6"/>
    <w:rsid w:val="00DF42CB"/>
    <w:rsid w:val="00E000A8"/>
    <w:rsid w:val="00E001C4"/>
    <w:rsid w:val="00E0157A"/>
    <w:rsid w:val="00E0268B"/>
    <w:rsid w:val="00E04ACC"/>
    <w:rsid w:val="00E06705"/>
    <w:rsid w:val="00E07E86"/>
    <w:rsid w:val="00E102EB"/>
    <w:rsid w:val="00E108BE"/>
    <w:rsid w:val="00E1198A"/>
    <w:rsid w:val="00E127C7"/>
    <w:rsid w:val="00E14B7C"/>
    <w:rsid w:val="00E22BF4"/>
    <w:rsid w:val="00E23EFF"/>
    <w:rsid w:val="00E27827"/>
    <w:rsid w:val="00E31C5F"/>
    <w:rsid w:val="00E32DE0"/>
    <w:rsid w:val="00E3511A"/>
    <w:rsid w:val="00E3567B"/>
    <w:rsid w:val="00E35894"/>
    <w:rsid w:val="00E36766"/>
    <w:rsid w:val="00E43330"/>
    <w:rsid w:val="00E45DA4"/>
    <w:rsid w:val="00E47366"/>
    <w:rsid w:val="00E556B7"/>
    <w:rsid w:val="00E6175B"/>
    <w:rsid w:val="00E62848"/>
    <w:rsid w:val="00E6570E"/>
    <w:rsid w:val="00E67811"/>
    <w:rsid w:val="00E70672"/>
    <w:rsid w:val="00E72D8E"/>
    <w:rsid w:val="00E7434E"/>
    <w:rsid w:val="00E75963"/>
    <w:rsid w:val="00E805DE"/>
    <w:rsid w:val="00E8070D"/>
    <w:rsid w:val="00E827BE"/>
    <w:rsid w:val="00E82FD5"/>
    <w:rsid w:val="00E83D85"/>
    <w:rsid w:val="00E83E44"/>
    <w:rsid w:val="00E84DA0"/>
    <w:rsid w:val="00E8654A"/>
    <w:rsid w:val="00E90BA1"/>
    <w:rsid w:val="00E93275"/>
    <w:rsid w:val="00E93A68"/>
    <w:rsid w:val="00E96E1E"/>
    <w:rsid w:val="00E977A7"/>
    <w:rsid w:val="00E97D8C"/>
    <w:rsid w:val="00EA24EF"/>
    <w:rsid w:val="00EA2705"/>
    <w:rsid w:val="00EA6339"/>
    <w:rsid w:val="00EA6A87"/>
    <w:rsid w:val="00EB0876"/>
    <w:rsid w:val="00EB2701"/>
    <w:rsid w:val="00EB2DE8"/>
    <w:rsid w:val="00EB3141"/>
    <w:rsid w:val="00EB47BC"/>
    <w:rsid w:val="00EB4A7E"/>
    <w:rsid w:val="00EB6D68"/>
    <w:rsid w:val="00EC06E4"/>
    <w:rsid w:val="00EC160E"/>
    <w:rsid w:val="00EC2C11"/>
    <w:rsid w:val="00EC556C"/>
    <w:rsid w:val="00EC5FB5"/>
    <w:rsid w:val="00ED2A27"/>
    <w:rsid w:val="00ED46F6"/>
    <w:rsid w:val="00ED58F4"/>
    <w:rsid w:val="00ED5F41"/>
    <w:rsid w:val="00ED7A37"/>
    <w:rsid w:val="00EE2C92"/>
    <w:rsid w:val="00EE37E1"/>
    <w:rsid w:val="00EE4725"/>
    <w:rsid w:val="00EE5A88"/>
    <w:rsid w:val="00EE5DF3"/>
    <w:rsid w:val="00EF1194"/>
    <w:rsid w:val="00EF291D"/>
    <w:rsid w:val="00F01281"/>
    <w:rsid w:val="00F02A6E"/>
    <w:rsid w:val="00F02E41"/>
    <w:rsid w:val="00F052CF"/>
    <w:rsid w:val="00F05D83"/>
    <w:rsid w:val="00F06B2C"/>
    <w:rsid w:val="00F07096"/>
    <w:rsid w:val="00F10375"/>
    <w:rsid w:val="00F1155F"/>
    <w:rsid w:val="00F13147"/>
    <w:rsid w:val="00F144E9"/>
    <w:rsid w:val="00F30B71"/>
    <w:rsid w:val="00F31090"/>
    <w:rsid w:val="00F32F40"/>
    <w:rsid w:val="00F33BFF"/>
    <w:rsid w:val="00F365C5"/>
    <w:rsid w:val="00F401C3"/>
    <w:rsid w:val="00F403B8"/>
    <w:rsid w:val="00F42EA7"/>
    <w:rsid w:val="00F46EB7"/>
    <w:rsid w:val="00F473F2"/>
    <w:rsid w:val="00F55623"/>
    <w:rsid w:val="00F55921"/>
    <w:rsid w:val="00F60FAF"/>
    <w:rsid w:val="00F61BDC"/>
    <w:rsid w:val="00F62544"/>
    <w:rsid w:val="00F62B01"/>
    <w:rsid w:val="00F665D5"/>
    <w:rsid w:val="00F75704"/>
    <w:rsid w:val="00F77FAE"/>
    <w:rsid w:val="00F806D2"/>
    <w:rsid w:val="00F8267C"/>
    <w:rsid w:val="00F83DC4"/>
    <w:rsid w:val="00F859F0"/>
    <w:rsid w:val="00F90483"/>
    <w:rsid w:val="00F9493E"/>
    <w:rsid w:val="00F95715"/>
    <w:rsid w:val="00F968A0"/>
    <w:rsid w:val="00F9711F"/>
    <w:rsid w:val="00F97803"/>
    <w:rsid w:val="00F97D71"/>
    <w:rsid w:val="00FA004E"/>
    <w:rsid w:val="00FA1E50"/>
    <w:rsid w:val="00FA46DF"/>
    <w:rsid w:val="00FA6FD1"/>
    <w:rsid w:val="00FA72D7"/>
    <w:rsid w:val="00FB38FC"/>
    <w:rsid w:val="00FB3FC9"/>
    <w:rsid w:val="00FB4B9E"/>
    <w:rsid w:val="00FB7D07"/>
    <w:rsid w:val="00FC0208"/>
    <w:rsid w:val="00FC173F"/>
    <w:rsid w:val="00FC21FD"/>
    <w:rsid w:val="00FC2DA0"/>
    <w:rsid w:val="00FC2EAF"/>
    <w:rsid w:val="00FC3106"/>
    <w:rsid w:val="00FC3FDF"/>
    <w:rsid w:val="00FC4CFE"/>
    <w:rsid w:val="00FC4FB2"/>
    <w:rsid w:val="00FC76F4"/>
    <w:rsid w:val="00FD2150"/>
    <w:rsid w:val="00FD23A2"/>
    <w:rsid w:val="00FD2D7D"/>
    <w:rsid w:val="00FD40B3"/>
    <w:rsid w:val="00FD65A2"/>
    <w:rsid w:val="00FD6891"/>
    <w:rsid w:val="00FD6CD9"/>
    <w:rsid w:val="00FD73A2"/>
    <w:rsid w:val="00FE0BCB"/>
    <w:rsid w:val="00FE365A"/>
    <w:rsid w:val="00FE7597"/>
    <w:rsid w:val="00FF0759"/>
    <w:rsid w:val="00FF52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rules v:ext="edit">
        <o:r id="V:Rule1" type="callout" idref="#_x0000_s1041"/>
        <o:r id="V:Rule2" type="callout" idref="#_x0000_s1042"/>
        <o:r id="V:Rule3" type="callout"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A21"/>
    <w:pPr>
      <w:spacing w:line="360" w:lineRule="auto"/>
      <w:ind w:firstLine="720"/>
      <w:jc w:val="both"/>
    </w:pPr>
    <w:rPr>
      <w:rFonts w:ascii="Times New Roman" w:hAnsi="Times New Roman" w:cs="Courier New"/>
      <w:sz w:val="26"/>
      <w:szCs w:val="26"/>
    </w:rPr>
  </w:style>
  <w:style w:type="paragraph" w:styleId="Heading1">
    <w:name w:val="heading 1"/>
    <w:basedOn w:val="Normal"/>
    <w:next w:val="Normal"/>
    <w:link w:val="Heading1Char"/>
    <w:uiPriority w:val="9"/>
    <w:qFormat/>
    <w:rsid w:val="00BB3A21"/>
    <w:pPr>
      <w:keepNext/>
      <w:keepLines/>
      <w:spacing w:before="480"/>
      <w:ind w:firstLine="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B3A21"/>
    <w:pPr>
      <w:keepNext/>
      <w:keepLines/>
      <w:spacing w:before="200"/>
      <w:ind w:firstLine="0"/>
      <w:outlineLvl w:val="1"/>
    </w:pPr>
    <w:rPr>
      <w:rFonts w:eastAsiaTheme="majorEastAsia" w:cstheme="majorBidi"/>
      <w:b/>
      <w:bCs/>
    </w:rPr>
  </w:style>
  <w:style w:type="paragraph" w:styleId="Heading3">
    <w:name w:val="heading 3"/>
    <w:basedOn w:val="Normal"/>
    <w:next w:val="Normal"/>
    <w:link w:val="Heading3Char"/>
    <w:uiPriority w:val="9"/>
    <w:unhideWhenUsed/>
    <w:qFormat/>
    <w:rsid w:val="00BB3A21"/>
    <w:pPr>
      <w:keepNext/>
      <w:keepLines/>
      <w:ind w:firstLine="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BB3A21"/>
    <w:pPr>
      <w:keepNext/>
      <w:spacing w:before="240" w:after="60"/>
      <w:outlineLvl w:val="3"/>
    </w:pPr>
    <w:rPr>
      <w:rFonts w:eastAsiaTheme="minorEastAsia" w:cs="Times New Roman"/>
      <w:b/>
      <w:bCs/>
      <w:i/>
    </w:rPr>
  </w:style>
  <w:style w:type="paragraph" w:styleId="Heading5">
    <w:name w:val="heading 5"/>
    <w:basedOn w:val="Normal"/>
    <w:next w:val="Normal"/>
    <w:link w:val="Heading5Char"/>
    <w:uiPriority w:val="9"/>
    <w:semiHidden/>
    <w:unhideWhenUsed/>
    <w:qFormat/>
    <w:rsid w:val="00BB3A21"/>
    <w:pPr>
      <w:spacing w:before="240" w:after="60"/>
      <w:outlineLvl w:val="4"/>
    </w:pPr>
    <w:rPr>
      <w:rFonts w:asciiTheme="minorHAnsi" w:eastAsiaTheme="minorEastAsia" w:hAnsiTheme="minorHAnsi" w:cstheme="minorBidi"/>
      <w:b/>
      <w:bCs/>
      <w:i/>
      <w:iCs/>
    </w:rPr>
  </w:style>
  <w:style w:type="paragraph" w:styleId="Heading6">
    <w:name w:val="heading 6"/>
    <w:basedOn w:val="Normal"/>
    <w:next w:val="Normal"/>
    <w:link w:val="Heading6Char"/>
    <w:uiPriority w:val="9"/>
    <w:semiHidden/>
    <w:unhideWhenUsed/>
    <w:qFormat/>
    <w:rsid w:val="00BB3A21"/>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rsid w:val="00BB3A21"/>
    <w:p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BB3A21"/>
    <w:pPr>
      <w:spacing w:before="240" w:after="60"/>
      <w:outlineLvl w:val="7"/>
    </w:pPr>
    <w:rPr>
      <w:rFonts w:asciiTheme="minorHAnsi" w:eastAsiaTheme="minorEastAsia" w:hAnsiTheme="minorHAnsi" w:cstheme="minorBidi"/>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25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2555"/>
    <w:rPr>
      <w:rFonts w:ascii="Tahoma" w:hAnsi="Tahoma" w:cs="Tahoma"/>
      <w:sz w:val="16"/>
      <w:szCs w:val="16"/>
    </w:rPr>
  </w:style>
  <w:style w:type="paragraph" w:styleId="ListParagraph">
    <w:name w:val="List Paragraph"/>
    <w:basedOn w:val="Normal"/>
    <w:uiPriority w:val="34"/>
    <w:qFormat/>
    <w:rsid w:val="00BB3A21"/>
    <w:pPr>
      <w:ind w:left="720"/>
      <w:contextualSpacing/>
    </w:pPr>
  </w:style>
  <w:style w:type="paragraph" w:styleId="NormalWeb">
    <w:name w:val="Normal (Web)"/>
    <w:basedOn w:val="Normal"/>
    <w:rsid w:val="00164D02"/>
    <w:pPr>
      <w:spacing w:before="100" w:beforeAutospacing="1" w:after="100" w:afterAutospacing="1" w:line="240" w:lineRule="auto"/>
    </w:pPr>
    <w:rPr>
      <w:rFonts w:eastAsia="Times New Roman" w:cs="Times New Roman"/>
      <w:sz w:val="24"/>
      <w:szCs w:val="24"/>
    </w:rPr>
  </w:style>
  <w:style w:type="character" w:customStyle="1" w:styleId="hps">
    <w:name w:val="hps"/>
    <w:basedOn w:val="DefaultParagraphFont"/>
    <w:rsid w:val="004149C4"/>
  </w:style>
  <w:style w:type="character" w:customStyle="1" w:styleId="hpsatn">
    <w:name w:val="hps atn"/>
    <w:basedOn w:val="DefaultParagraphFont"/>
    <w:rsid w:val="004149C4"/>
  </w:style>
  <w:style w:type="paragraph" w:styleId="Header">
    <w:name w:val="header"/>
    <w:basedOn w:val="Normal"/>
    <w:link w:val="HeaderChar"/>
    <w:uiPriority w:val="99"/>
    <w:semiHidden/>
    <w:unhideWhenUsed/>
    <w:rsid w:val="00987F7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87F7F"/>
  </w:style>
  <w:style w:type="paragraph" w:styleId="Footer">
    <w:name w:val="footer"/>
    <w:basedOn w:val="Normal"/>
    <w:link w:val="FooterChar"/>
    <w:uiPriority w:val="99"/>
    <w:unhideWhenUsed/>
    <w:rsid w:val="00987F7F"/>
    <w:pPr>
      <w:tabs>
        <w:tab w:val="center" w:pos="4680"/>
        <w:tab w:val="right" w:pos="9360"/>
      </w:tabs>
      <w:spacing w:line="240" w:lineRule="auto"/>
    </w:pPr>
  </w:style>
  <w:style w:type="character" w:customStyle="1" w:styleId="FooterChar">
    <w:name w:val="Footer Char"/>
    <w:basedOn w:val="DefaultParagraphFont"/>
    <w:link w:val="Footer"/>
    <w:uiPriority w:val="99"/>
    <w:rsid w:val="00987F7F"/>
  </w:style>
  <w:style w:type="character" w:customStyle="1" w:styleId="Heading1Char">
    <w:name w:val="Heading 1 Char"/>
    <w:basedOn w:val="DefaultParagraphFont"/>
    <w:link w:val="Heading1"/>
    <w:uiPriority w:val="9"/>
    <w:rsid w:val="00BB3A21"/>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BB3A21"/>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BB3A21"/>
    <w:rPr>
      <w:rFonts w:ascii="Times New Roman" w:eastAsiaTheme="majorEastAsia" w:hAnsi="Times New Roman" w:cstheme="majorBidi"/>
      <w:b/>
      <w:bCs/>
      <w:sz w:val="26"/>
      <w:szCs w:val="26"/>
    </w:rPr>
  </w:style>
  <w:style w:type="character" w:customStyle="1" w:styleId="Heading4Char">
    <w:name w:val="Heading 4 Char"/>
    <w:basedOn w:val="DefaultParagraphFont"/>
    <w:link w:val="Heading4"/>
    <w:uiPriority w:val="9"/>
    <w:rsid w:val="00BB3A21"/>
    <w:rPr>
      <w:rFonts w:ascii="Times New Roman" w:eastAsiaTheme="minorEastAsia" w:hAnsi="Times New Roman"/>
      <w:b/>
      <w:bCs/>
      <w:i/>
      <w:sz w:val="26"/>
      <w:szCs w:val="26"/>
    </w:rPr>
  </w:style>
  <w:style w:type="character" w:customStyle="1" w:styleId="Heading5Char">
    <w:name w:val="Heading 5 Char"/>
    <w:basedOn w:val="DefaultParagraphFont"/>
    <w:link w:val="Heading5"/>
    <w:uiPriority w:val="9"/>
    <w:semiHidden/>
    <w:rsid w:val="00BB3A21"/>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BB3A21"/>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BB3A21"/>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BB3A21"/>
    <w:rPr>
      <w:rFonts w:asciiTheme="minorHAnsi" w:eastAsiaTheme="minorEastAsia" w:hAnsiTheme="minorHAnsi" w:cstheme="minorBidi"/>
      <w:i/>
      <w:iCs/>
      <w:sz w:val="24"/>
      <w:szCs w:val="24"/>
    </w:rPr>
  </w:style>
  <w:style w:type="paragraph" w:styleId="Caption">
    <w:name w:val="caption"/>
    <w:basedOn w:val="Normal"/>
    <w:next w:val="Normal"/>
    <w:uiPriority w:val="35"/>
    <w:semiHidden/>
    <w:unhideWhenUsed/>
    <w:qFormat/>
    <w:rsid w:val="00BB3A21"/>
    <w:pPr>
      <w:ind w:firstLine="0"/>
      <w:jc w:val="center"/>
    </w:pPr>
    <w:rPr>
      <w:bCs/>
      <w:i/>
      <w:sz w:val="22"/>
      <w:szCs w:val="20"/>
    </w:rPr>
  </w:style>
  <w:style w:type="character" w:styleId="FootnoteReference">
    <w:name w:val="footnote reference"/>
    <w:basedOn w:val="DefaultParagraphFont"/>
    <w:uiPriority w:val="99"/>
    <w:semiHidden/>
    <w:qFormat/>
    <w:rsid w:val="00BB3A21"/>
    <w:rPr>
      <w:vertAlign w:val="superscript"/>
    </w:rPr>
  </w:style>
  <w:style w:type="paragraph" w:styleId="Title">
    <w:name w:val="Title"/>
    <w:basedOn w:val="Normal"/>
    <w:link w:val="TitleChar"/>
    <w:uiPriority w:val="10"/>
    <w:qFormat/>
    <w:rsid w:val="00BB3A2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BB3A21"/>
    <w:rPr>
      <w:rFonts w:asciiTheme="majorHAnsi" w:eastAsiaTheme="majorEastAsia" w:hAnsiTheme="majorHAnsi" w:cstheme="majorBidi"/>
      <w:b/>
      <w:bCs/>
      <w:kern w:val="28"/>
      <w:sz w:val="32"/>
      <w:szCs w:val="32"/>
    </w:rPr>
  </w:style>
  <w:style w:type="character" w:styleId="Strong">
    <w:name w:val="Strong"/>
    <w:basedOn w:val="DefaultParagraphFont"/>
    <w:uiPriority w:val="22"/>
    <w:qFormat/>
    <w:rsid w:val="00BB3A21"/>
    <w:rPr>
      <w:b/>
      <w:bCs/>
    </w:rPr>
  </w:style>
  <w:style w:type="character" w:styleId="Emphasis">
    <w:name w:val="Emphasis"/>
    <w:basedOn w:val="DefaultParagraphFont"/>
    <w:uiPriority w:val="20"/>
    <w:qFormat/>
    <w:rsid w:val="00BB3A21"/>
    <w:rPr>
      <w:i/>
      <w:iCs/>
    </w:rPr>
  </w:style>
  <w:style w:type="paragraph" w:styleId="NoSpacing">
    <w:name w:val="No Spacing"/>
    <w:uiPriority w:val="1"/>
    <w:qFormat/>
    <w:rsid w:val="00BB3A21"/>
    <w:pPr>
      <w:ind w:firstLine="720"/>
      <w:jc w:val="both"/>
    </w:pPr>
    <w:rPr>
      <w:rFonts w:ascii="Times New Roman" w:hAnsi="Times New Roman" w:cs="Courier New"/>
      <w:sz w:val="26"/>
      <w:szCs w:val="26"/>
    </w:rPr>
  </w:style>
  <w:style w:type="character" w:styleId="SubtleEmphasis">
    <w:name w:val="Subtle Emphasis"/>
    <w:basedOn w:val="DefaultParagraphFont"/>
    <w:uiPriority w:val="19"/>
    <w:qFormat/>
    <w:rsid w:val="00BB3A21"/>
    <w:rPr>
      <w:i/>
      <w:iCs/>
      <w:color w:val="808080" w:themeColor="text1" w:themeTint="7F"/>
    </w:rPr>
  </w:style>
  <w:style w:type="paragraph" w:styleId="TOCHeading">
    <w:name w:val="TOC Heading"/>
    <w:basedOn w:val="Heading1"/>
    <w:next w:val="Normal"/>
    <w:uiPriority w:val="39"/>
    <w:semiHidden/>
    <w:unhideWhenUsed/>
    <w:qFormat/>
    <w:rsid w:val="00BB3A21"/>
    <w:pPr>
      <w:keepLines w:val="0"/>
      <w:spacing w:before="240" w:after="60"/>
      <w:ind w:firstLine="720"/>
      <w:jc w:val="both"/>
      <w:outlineLvl w:val="9"/>
    </w:pPr>
    <w:rPr>
      <w:rFonts w:asciiTheme="majorHAnsi" w:hAnsiTheme="majorHAnsi"/>
      <w:kern w:val="32"/>
      <w:sz w:val="32"/>
      <w:szCs w:val="32"/>
    </w:rPr>
  </w:style>
  <w:style w:type="paragraph" w:customStyle="1" w:styleId="Ghichu">
    <w:name w:val="Ghi chu"/>
    <w:basedOn w:val="Normal"/>
    <w:link w:val="GhichuChar"/>
    <w:qFormat/>
    <w:rsid w:val="00BB3A21"/>
    <w:rPr>
      <w:rFonts w:cs="Times New Roman"/>
      <w:i/>
      <w:sz w:val="22"/>
    </w:rPr>
  </w:style>
  <w:style w:type="character" w:customStyle="1" w:styleId="GhichuChar">
    <w:name w:val="Ghi chu Char"/>
    <w:basedOn w:val="DefaultParagraphFont"/>
    <w:link w:val="Ghichu"/>
    <w:rsid w:val="00BB3A21"/>
    <w:rPr>
      <w:rFonts w:ascii="Times New Roman" w:hAnsi="Times New Roman"/>
      <w:i/>
      <w:sz w:val="22"/>
      <w:szCs w:val="26"/>
    </w:rPr>
  </w:style>
  <w:style w:type="paragraph" w:customStyle="1" w:styleId="Bang">
    <w:name w:val="Bang"/>
    <w:basedOn w:val="Normal"/>
    <w:link w:val="BangChar"/>
    <w:qFormat/>
    <w:rsid w:val="00BB3A21"/>
    <w:pPr>
      <w:spacing w:line="240" w:lineRule="auto"/>
      <w:ind w:firstLine="0"/>
    </w:pPr>
    <w:rPr>
      <w:rFonts w:cs="Times New Roman"/>
      <w:sz w:val="20"/>
    </w:rPr>
  </w:style>
  <w:style w:type="character" w:customStyle="1" w:styleId="BangChar">
    <w:name w:val="Bang Char"/>
    <w:basedOn w:val="DefaultParagraphFont"/>
    <w:link w:val="Bang"/>
    <w:rsid w:val="00BB3A21"/>
    <w:rPr>
      <w:rFonts w:ascii="Times New Roman" w:hAnsi="Times New Roman"/>
      <w:szCs w:val="26"/>
    </w:rPr>
  </w:style>
  <w:style w:type="character" w:styleId="CommentReference">
    <w:name w:val="annotation reference"/>
    <w:basedOn w:val="DefaultParagraphFont"/>
    <w:uiPriority w:val="99"/>
    <w:semiHidden/>
    <w:unhideWhenUsed/>
    <w:rsid w:val="00972E44"/>
    <w:rPr>
      <w:sz w:val="16"/>
      <w:szCs w:val="16"/>
    </w:rPr>
  </w:style>
  <w:style w:type="paragraph" w:styleId="CommentText">
    <w:name w:val="annotation text"/>
    <w:basedOn w:val="Normal"/>
    <w:link w:val="CommentTextChar"/>
    <w:uiPriority w:val="99"/>
    <w:semiHidden/>
    <w:unhideWhenUsed/>
    <w:rsid w:val="00972E44"/>
    <w:pPr>
      <w:spacing w:line="240" w:lineRule="auto"/>
    </w:pPr>
    <w:rPr>
      <w:sz w:val="20"/>
      <w:szCs w:val="20"/>
    </w:rPr>
  </w:style>
  <w:style w:type="character" w:customStyle="1" w:styleId="CommentTextChar">
    <w:name w:val="Comment Text Char"/>
    <w:basedOn w:val="DefaultParagraphFont"/>
    <w:link w:val="CommentText"/>
    <w:uiPriority w:val="99"/>
    <w:semiHidden/>
    <w:rsid w:val="00972E44"/>
    <w:rPr>
      <w:rFonts w:ascii="Times New Roman" w:hAnsi="Times New Roman" w:cs="Courier New"/>
    </w:rPr>
  </w:style>
  <w:style w:type="paragraph" w:styleId="CommentSubject">
    <w:name w:val="annotation subject"/>
    <w:basedOn w:val="CommentText"/>
    <w:next w:val="CommentText"/>
    <w:link w:val="CommentSubjectChar"/>
    <w:uiPriority w:val="99"/>
    <w:semiHidden/>
    <w:unhideWhenUsed/>
    <w:rsid w:val="00972E44"/>
    <w:rPr>
      <w:b/>
      <w:bCs/>
    </w:rPr>
  </w:style>
  <w:style w:type="character" w:customStyle="1" w:styleId="CommentSubjectChar">
    <w:name w:val="Comment Subject Char"/>
    <w:basedOn w:val="CommentTextChar"/>
    <w:link w:val="CommentSubject"/>
    <w:uiPriority w:val="99"/>
    <w:semiHidden/>
    <w:rsid w:val="00972E44"/>
    <w:rPr>
      <w:b/>
      <w:bCs/>
    </w:rPr>
  </w:style>
  <w:style w:type="paragraph" w:styleId="Revision">
    <w:name w:val="Revision"/>
    <w:hidden/>
    <w:uiPriority w:val="99"/>
    <w:semiHidden/>
    <w:rsid w:val="00972E44"/>
    <w:rPr>
      <w:rFonts w:ascii="Times New Roman" w:hAnsi="Times New Roman" w:cs="Courier New"/>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47382-3B48-4B09-B954-BFAAB494F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11</Pages>
  <Words>1608</Words>
  <Characters>9167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T420</cp:lastModifiedBy>
  <cp:revision>5</cp:revision>
  <dcterms:created xsi:type="dcterms:W3CDTF">2017-04-21T15:45:00Z</dcterms:created>
  <dcterms:modified xsi:type="dcterms:W3CDTF">2017-04-22T11:48:00Z</dcterms:modified>
</cp:coreProperties>
</file>