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F27" w:rsidRPr="00290A54" w:rsidRDefault="0080453C" w:rsidP="00290A54">
      <w:pPr>
        <w:spacing w:line="360" w:lineRule="auto"/>
        <w:jc w:val="both"/>
        <w:rPr>
          <w:b/>
          <w:sz w:val="28"/>
          <w:szCs w:val="28"/>
          <w:lang w:val="en-US"/>
        </w:rPr>
      </w:pPr>
      <w:r w:rsidRPr="00290A54">
        <w:rPr>
          <w:b/>
          <w:sz w:val="28"/>
          <w:szCs w:val="28"/>
          <w:lang w:val="en-US"/>
        </w:rPr>
        <w:t>2-</w:t>
      </w:r>
      <w:r w:rsidR="00125A78" w:rsidRPr="00290A54">
        <w:rPr>
          <w:b/>
          <w:sz w:val="28"/>
          <w:szCs w:val="28"/>
          <w:lang w:val="en-US"/>
        </w:rPr>
        <w:t xml:space="preserve">Mavzu: </w:t>
      </w:r>
      <w:r w:rsidRPr="00290A54">
        <w:rPr>
          <w:b/>
          <w:sz w:val="28"/>
          <w:szCs w:val="28"/>
          <w:lang w:val="en-US"/>
        </w:rPr>
        <w:t>Deformatsiya nazariyasi.</w:t>
      </w:r>
    </w:p>
    <w:p w:rsidR="00125A78" w:rsidRPr="00290A54" w:rsidRDefault="00125A78" w:rsidP="00290A54">
      <w:pPr>
        <w:spacing w:line="360" w:lineRule="auto"/>
        <w:jc w:val="both"/>
        <w:rPr>
          <w:b/>
          <w:sz w:val="28"/>
          <w:szCs w:val="28"/>
          <w:lang w:val="en-US"/>
        </w:rPr>
      </w:pPr>
      <w:r w:rsidRPr="00290A54">
        <w:rPr>
          <w:b/>
          <w:sz w:val="28"/>
          <w:szCs w:val="28"/>
          <w:lang w:val="uz-Latn-UZ"/>
        </w:rPr>
        <w:t>REJA:</w:t>
      </w:r>
      <w:r w:rsidRPr="00290A54">
        <w:rPr>
          <w:b/>
          <w:sz w:val="28"/>
          <w:szCs w:val="28"/>
          <w:lang w:val="en-US"/>
        </w:rPr>
        <w:t xml:space="preserve"> </w:t>
      </w:r>
    </w:p>
    <w:p w:rsidR="00125A78" w:rsidRPr="00290A54" w:rsidRDefault="00125A78" w:rsidP="00290A54">
      <w:pPr>
        <w:spacing w:line="360" w:lineRule="auto"/>
        <w:jc w:val="both"/>
        <w:rPr>
          <w:b/>
          <w:sz w:val="28"/>
          <w:szCs w:val="28"/>
          <w:lang w:val="en-US"/>
        </w:rPr>
      </w:pPr>
      <w:r w:rsidRPr="00290A54">
        <w:rPr>
          <w:b/>
          <w:sz w:val="28"/>
          <w:szCs w:val="28"/>
          <w:lang w:val="uz-Latn-UZ"/>
        </w:rPr>
        <w:t xml:space="preserve"> 1. Deformatsiya nazariyasi. </w:t>
      </w:r>
    </w:p>
    <w:p w:rsidR="00125A78" w:rsidRPr="00290A54" w:rsidRDefault="00125A78" w:rsidP="00290A54">
      <w:pPr>
        <w:spacing w:line="360" w:lineRule="auto"/>
        <w:jc w:val="both"/>
        <w:rPr>
          <w:b/>
          <w:sz w:val="28"/>
          <w:szCs w:val="28"/>
          <w:lang w:val="en-US"/>
        </w:rPr>
      </w:pPr>
      <w:r w:rsidRPr="00290A54">
        <w:rPr>
          <w:b/>
          <w:sz w:val="28"/>
          <w:szCs w:val="28"/>
          <w:lang w:val="uz-Latn-UZ"/>
        </w:rPr>
        <w:t xml:space="preserve">2. Ko’chish vektori. </w:t>
      </w:r>
    </w:p>
    <w:p w:rsidR="00125A78" w:rsidRPr="00290A54" w:rsidRDefault="00125A78" w:rsidP="00290A54">
      <w:pPr>
        <w:spacing w:line="360" w:lineRule="auto"/>
        <w:jc w:val="both"/>
        <w:rPr>
          <w:b/>
          <w:sz w:val="28"/>
          <w:szCs w:val="28"/>
          <w:lang w:val="en-US"/>
        </w:rPr>
      </w:pPr>
      <w:r w:rsidRPr="00290A54">
        <w:rPr>
          <w:b/>
          <w:sz w:val="28"/>
          <w:szCs w:val="28"/>
          <w:lang w:val="uz-Latn-UZ"/>
        </w:rPr>
        <w:t xml:space="preserve">3. Jismning deformatsiyalangan holati. </w:t>
      </w:r>
    </w:p>
    <w:p w:rsidR="00125A78" w:rsidRPr="00290A54" w:rsidRDefault="00125A78" w:rsidP="00290A54">
      <w:pPr>
        <w:spacing w:line="360" w:lineRule="auto"/>
        <w:jc w:val="both"/>
        <w:rPr>
          <w:b/>
          <w:sz w:val="28"/>
          <w:szCs w:val="28"/>
          <w:lang w:val="en-US"/>
        </w:rPr>
      </w:pPr>
      <w:r w:rsidRPr="00290A54">
        <w:rPr>
          <w:b/>
          <w:sz w:val="28"/>
          <w:szCs w:val="28"/>
          <w:lang w:val="uz-Latn-UZ"/>
        </w:rPr>
        <w:t xml:space="preserve">4. Deformatsiyaning chiziqlimas tenzori va kichik burilish tenzori. </w:t>
      </w:r>
    </w:p>
    <w:p w:rsidR="00125A78" w:rsidRPr="00290A54" w:rsidRDefault="00125A78" w:rsidP="00290A54">
      <w:pPr>
        <w:spacing w:line="360" w:lineRule="auto"/>
        <w:jc w:val="both"/>
        <w:rPr>
          <w:b/>
          <w:sz w:val="28"/>
          <w:szCs w:val="28"/>
          <w:lang w:val="en-US"/>
        </w:rPr>
      </w:pPr>
      <w:r w:rsidRPr="00290A54">
        <w:rPr>
          <w:b/>
          <w:sz w:val="28"/>
          <w:szCs w:val="28"/>
          <w:lang w:val="uz-Latn-UZ"/>
        </w:rPr>
        <w:t xml:space="preserve">5. Deformatsiya tenori komponentalarining geometrik ma’nosi. </w:t>
      </w:r>
    </w:p>
    <w:p w:rsidR="00125A78" w:rsidRPr="00290A54" w:rsidRDefault="00125A78" w:rsidP="00290A54">
      <w:pPr>
        <w:spacing w:line="360" w:lineRule="auto"/>
        <w:jc w:val="both"/>
        <w:rPr>
          <w:b/>
          <w:sz w:val="28"/>
          <w:szCs w:val="28"/>
        </w:rPr>
      </w:pPr>
      <w:r w:rsidRPr="00290A54">
        <w:rPr>
          <w:b/>
          <w:sz w:val="28"/>
          <w:szCs w:val="28"/>
          <w:lang w:val="uz-Latn-UZ"/>
        </w:rPr>
        <w:t xml:space="preserve">6 . Kichik deformatsiya tenzori. </w:t>
      </w:r>
    </w:p>
    <w:p w:rsidR="00125A78" w:rsidRPr="00290A54" w:rsidRDefault="00125A78" w:rsidP="00290A54">
      <w:pPr>
        <w:spacing w:line="360" w:lineRule="auto"/>
        <w:jc w:val="both"/>
        <w:rPr>
          <w:b/>
          <w:sz w:val="28"/>
          <w:szCs w:val="28"/>
          <w:lang w:val="en-US"/>
        </w:rPr>
      </w:pPr>
    </w:p>
    <w:p w:rsidR="00125A78" w:rsidRPr="00290A54" w:rsidRDefault="00125A78" w:rsidP="00290A54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290A54">
        <w:rPr>
          <w:sz w:val="28"/>
          <w:szCs w:val="28"/>
          <w:lang w:val="en-US"/>
        </w:rPr>
        <w:t xml:space="preserve">Tashqi kuchlar ta’siri ostida jism o‘zining o‘lchamlarini </w:t>
      </w:r>
      <w:proofErr w:type="gramStart"/>
      <w:r w:rsidRPr="00290A54">
        <w:rPr>
          <w:sz w:val="28"/>
          <w:szCs w:val="28"/>
          <w:lang w:val="en-US"/>
        </w:rPr>
        <w:t>va</w:t>
      </w:r>
      <w:proofErr w:type="gramEnd"/>
      <w:r w:rsidRPr="00290A54">
        <w:rPr>
          <w:sz w:val="28"/>
          <w:szCs w:val="28"/>
          <w:lang w:val="en-US"/>
        </w:rPr>
        <w:t xml:space="preserve"> shaklini o‘zgartiradi, ya’ni deformatsiyalanadi. </w:t>
      </w:r>
      <w:proofErr w:type="gramStart"/>
      <w:r w:rsidRPr="00290A54">
        <w:rPr>
          <w:sz w:val="28"/>
          <w:szCs w:val="28"/>
          <w:lang w:val="en-US"/>
        </w:rPr>
        <w:t>Faraz qilaylik, jism tutash muhit sifatida, boshlang‘ich holatda (tashqi kuchlar ta’sir etguniga qadar) uch o‘lchovli Evklid fazosida biror V hajmni egallasin (1-rasm).</w:t>
      </w:r>
      <w:proofErr w:type="gramEnd"/>
    </w:p>
    <w:p w:rsidR="00125A78" w:rsidRPr="00290A54" w:rsidRDefault="00125A78" w:rsidP="00290A54">
      <w:pPr>
        <w:spacing w:line="360" w:lineRule="auto"/>
        <w:ind w:firstLine="708"/>
        <w:jc w:val="center"/>
        <w:rPr>
          <w:b/>
          <w:sz w:val="28"/>
          <w:szCs w:val="28"/>
          <w:lang w:val="en-US"/>
        </w:rPr>
      </w:pPr>
      <w:r w:rsidRPr="00290A54">
        <w:rPr>
          <w:b/>
          <w:noProof/>
          <w:sz w:val="28"/>
          <w:szCs w:val="28"/>
        </w:rPr>
        <w:drawing>
          <wp:inline distT="0" distB="0" distL="0" distR="0">
            <wp:extent cx="2272888" cy="2478357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0366" t="24176" r="49979" b="377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317" cy="247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5A78" w:rsidRPr="00290A54" w:rsidRDefault="00125A78" w:rsidP="00290A54">
      <w:pPr>
        <w:spacing w:line="360" w:lineRule="auto"/>
        <w:ind w:firstLine="708"/>
        <w:jc w:val="center"/>
        <w:rPr>
          <w:b/>
          <w:sz w:val="28"/>
          <w:szCs w:val="28"/>
          <w:lang w:val="en-US"/>
        </w:rPr>
      </w:pPr>
      <w:proofErr w:type="gramStart"/>
      <w:r w:rsidRPr="00290A54">
        <w:rPr>
          <w:b/>
          <w:sz w:val="28"/>
          <w:szCs w:val="28"/>
          <w:lang w:val="en-US"/>
        </w:rPr>
        <w:t>1-rasm.</w:t>
      </w:r>
      <w:proofErr w:type="gramEnd"/>
    </w:p>
    <w:p w:rsidR="00125A78" w:rsidRPr="00290A54" w:rsidRDefault="00125A78" w:rsidP="00290A54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gramStart"/>
      <w:r w:rsidRPr="00290A54">
        <w:rPr>
          <w:sz w:val="28"/>
          <w:szCs w:val="28"/>
          <w:lang w:val="en-US"/>
        </w:rPr>
        <w:t>Jism ixtiyoriy nuqtasining (odatda fazo-ning shu nuqtasidan farq qilish uchun uni moddiy nuqta deb Dekart koordinatalari sistemasidagi koordinatalarini belgilaymiz.</w:t>
      </w:r>
      <w:proofErr w:type="gramEnd"/>
    </w:p>
    <w:p w:rsidR="00125A78" w:rsidRPr="00290A54" w:rsidRDefault="00125A78" w:rsidP="00290A54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290A54">
        <w:rPr>
          <w:sz w:val="28"/>
          <w:szCs w:val="28"/>
          <w:lang w:val="en-US"/>
        </w:rPr>
        <w:t xml:space="preserve">Ushbu M nuqtaning vaziyati n aniqlanadi va uning </w:t>
      </w:r>
      <w:proofErr w:type="gramStart"/>
      <w:r w:rsidRPr="00290A54">
        <w:rPr>
          <w:sz w:val="28"/>
          <w:szCs w:val="28"/>
          <w:lang w:val="en-US"/>
        </w:rPr>
        <w:t>komponentalari  x</w:t>
      </w:r>
      <w:r w:rsidRPr="00290A54">
        <w:rPr>
          <w:sz w:val="28"/>
          <w:szCs w:val="28"/>
          <w:vertAlign w:val="subscript"/>
          <w:lang w:val="en-US"/>
        </w:rPr>
        <w:t>i</w:t>
      </w:r>
      <w:proofErr w:type="gramEnd"/>
      <w:r w:rsidRPr="00290A54">
        <w:rPr>
          <w:sz w:val="28"/>
          <w:szCs w:val="28"/>
          <w:lang w:val="en-US"/>
        </w:rPr>
        <w:t xml:space="preserve"> lardan iborat bo‘ladi. Biror tashqi ta’sir natijasida jism nuqtalari </w:t>
      </w:r>
      <w:proofErr w:type="gramStart"/>
      <w:r w:rsidRPr="00290A54">
        <w:rPr>
          <w:sz w:val="28"/>
          <w:szCs w:val="28"/>
          <w:lang w:val="en-US"/>
        </w:rPr>
        <w:t>ko‘chib</w:t>
      </w:r>
      <w:proofErr w:type="gramEnd"/>
      <w:r w:rsidRPr="00290A54">
        <w:rPr>
          <w:sz w:val="28"/>
          <w:szCs w:val="28"/>
          <w:lang w:val="en-US"/>
        </w:rPr>
        <w:t xml:space="preserve"> biror yangi V</w:t>
      </w:r>
      <w:r w:rsidRPr="00290A54">
        <w:rPr>
          <w:sz w:val="28"/>
          <w:szCs w:val="28"/>
        </w:rPr>
        <w:sym w:font="Symbol" w:char="F0A2"/>
      </w:r>
      <w:r w:rsidRPr="00290A54">
        <w:rPr>
          <w:sz w:val="28"/>
          <w:szCs w:val="28"/>
          <w:lang w:val="en-US"/>
        </w:rPr>
        <w:t xml:space="preserve"> vaziyatni egallash. Bunda biror M </w:t>
      </w:r>
      <w:r w:rsidRPr="00290A54">
        <w:rPr>
          <w:sz w:val="28"/>
          <w:szCs w:val="28"/>
        </w:rPr>
        <w:sym w:font="Symbol" w:char="F028"/>
      </w:r>
      <w:r w:rsidRPr="00290A54">
        <w:rPr>
          <w:sz w:val="28"/>
          <w:szCs w:val="28"/>
          <w:lang w:val="en-US"/>
        </w:rPr>
        <w:t>x</w:t>
      </w:r>
      <w:r w:rsidRPr="00290A54">
        <w:rPr>
          <w:sz w:val="28"/>
          <w:szCs w:val="28"/>
          <w:vertAlign w:val="subscript"/>
          <w:lang w:val="en-US"/>
        </w:rPr>
        <w:t>i</w:t>
      </w:r>
      <w:r w:rsidRPr="00290A54">
        <w:rPr>
          <w:sz w:val="28"/>
          <w:szCs w:val="28"/>
          <w:lang w:val="en-US"/>
        </w:rPr>
        <w:t xml:space="preserve"> </w:t>
      </w:r>
      <w:r w:rsidRPr="00290A54">
        <w:rPr>
          <w:sz w:val="28"/>
          <w:szCs w:val="28"/>
        </w:rPr>
        <w:sym w:font="Symbol" w:char="F029"/>
      </w:r>
      <w:r w:rsidRPr="00290A54">
        <w:rPr>
          <w:sz w:val="28"/>
          <w:szCs w:val="28"/>
        </w:rPr>
        <w:sym w:font="Symbol" w:char="F0CE"/>
      </w:r>
      <w:r w:rsidRPr="00290A54">
        <w:rPr>
          <w:sz w:val="28"/>
          <w:szCs w:val="28"/>
          <w:lang w:val="en-US"/>
        </w:rPr>
        <w:t xml:space="preserve">V nuqta ko‘chish natijasida M </w:t>
      </w:r>
      <w:r w:rsidRPr="00290A54">
        <w:rPr>
          <w:sz w:val="28"/>
          <w:szCs w:val="28"/>
        </w:rPr>
        <w:sym w:font="Symbol" w:char="F0A2"/>
      </w:r>
      <w:r w:rsidRPr="00290A54">
        <w:rPr>
          <w:sz w:val="28"/>
          <w:szCs w:val="28"/>
        </w:rPr>
        <w:sym w:font="Symbol" w:char="F028"/>
      </w:r>
      <w:r w:rsidRPr="00290A54">
        <w:rPr>
          <w:sz w:val="28"/>
          <w:szCs w:val="28"/>
          <w:lang w:val="en-US"/>
        </w:rPr>
        <w:t>x</w:t>
      </w:r>
      <w:r w:rsidRPr="00290A54">
        <w:rPr>
          <w:sz w:val="28"/>
          <w:szCs w:val="28"/>
          <w:vertAlign w:val="subscript"/>
          <w:lang w:val="en-US"/>
        </w:rPr>
        <w:t>i</w:t>
      </w:r>
      <w:r w:rsidRPr="00290A54">
        <w:rPr>
          <w:sz w:val="28"/>
          <w:szCs w:val="28"/>
          <w:lang w:val="en-US"/>
        </w:rPr>
        <w:t xml:space="preserve"> </w:t>
      </w:r>
      <w:r w:rsidRPr="00290A54">
        <w:rPr>
          <w:sz w:val="28"/>
          <w:szCs w:val="28"/>
        </w:rPr>
        <w:sym w:font="Symbol" w:char="F0A2"/>
      </w:r>
      <w:r w:rsidRPr="00290A54">
        <w:rPr>
          <w:sz w:val="28"/>
          <w:szCs w:val="28"/>
        </w:rPr>
        <w:sym w:font="Symbol" w:char="F029"/>
      </w:r>
      <w:r w:rsidRPr="00290A54">
        <w:rPr>
          <w:sz w:val="28"/>
          <w:szCs w:val="28"/>
        </w:rPr>
        <w:sym w:font="Symbol" w:char="F0CE"/>
      </w:r>
      <w:proofErr w:type="gramStart"/>
      <w:r w:rsidRPr="00290A54">
        <w:rPr>
          <w:sz w:val="28"/>
          <w:szCs w:val="28"/>
          <w:lang w:val="en-US"/>
        </w:rPr>
        <w:t>V  (</w:t>
      </w:r>
      <w:proofErr w:type="gramEnd"/>
      <w:r w:rsidRPr="00290A54">
        <w:rPr>
          <w:sz w:val="28"/>
          <w:szCs w:val="28"/>
          <w:lang w:val="en-US"/>
        </w:rPr>
        <w:t>1-rasm) vaziyatni egallaydi.  M (x</w:t>
      </w:r>
      <w:r w:rsidRPr="00290A54">
        <w:rPr>
          <w:sz w:val="28"/>
          <w:szCs w:val="28"/>
          <w:vertAlign w:val="subscript"/>
          <w:lang w:val="en-US"/>
        </w:rPr>
        <w:t>i</w:t>
      </w:r>
      <w:proofErr w:type="gramStart"/>
      <w:r w:rsidRPr="00290A54">
        <w:rPr>
          <w:sz w:val="28"/>
          <w:szCs w:val="28"/>
          <w:lang w:val="en-US"/>
        </w:rPr>
        <w:t>)  moddiy</w:t>
      </w:r>
      <w:proofErr w:type="gramEnd"/>
      <w:r w:rsidRPr="00290A54">
        <w:rPr>
          <w:sz w:val="28"/>
          <w:szCs w:val="28"/>
          <w:lang w:val="en-US"/>
        </w:rPr>
        <w:t xml:space="preserve"> nuqta- ning boshlang‘ich </w:t>
      </w:r>
      <w:r w:rsidRPr="00290A54">
        <w:rPr>
          <w:sz w:val="28"/>
          <w:szCs w:val="28"/>
          <w:lang w:val="en-US"/>
        </w:rPr>
        <w:lastRenderedPageBreak/>
        <w:t xml:space="preserve">va oxirgi vaziyatlarini tutashtiruvchi u </w:t>
      </w:r>
      <w:r w:rsidRPr="00290A54">
        <w:rPr>
          <w:sz w:val="28"/>
          <w:szCs w:val="28"/>
        </w:rPr>
        <w:sym w:font="Symbol" w:char="F03D"/>
      </w:r>
      <w:r w:rsidRPr="00290A54">
        <w:rPr>
          <w:sz w:val="28"/>
          <w:szCs w:val="28"/>
          <w:lang w:val="en-US"/>
        </w:rPr>
        <w:t xml:space="preserve"> MM </w:t>
      </w:r>
      <w:r w:rsidRPr="00290A54">
        <w:rPr>
          <w:sz w:val="28"/>
          <w:szCs w:val="28"/>
        </w:rPr>
        <w:sym w:font="Symbol" w:char="F0A2"/>
      </w:r>
      <w:r w:rsidRPr="00290A54">
        <w:rPr>
          <w:sz w:val="28"/>
          <w:szCs w:val="28"/>
          <w:lang w:val="en-US"/>
        </w:rPr>
        <w:t xml:space="preserve">  vektori,  M (x</w:t>
      </w:r>
      <w:r w:rsidRPr="00290A54">
        <w:rPr>
          <w:sz w:val="28"/>
          <w:szCs w:val="28"/>
          <w:vertAlign w:val="subscript"/>
          <w:lang w:val="en-US"/>
        </w:rPr>
        <w:t>i</w:t>
      </w:r>
      <w:r w:rsidRPr="00290A54">
        <w:rPr>
          <w:sz w:val="28"/>
          <w:szCs w:val="28"/>
          <w:lang w:val="en-US"/>
        </w:rPr>
        <w:t xml:space="preserve">) moddiy nuqtaning ko‘chish vektori deyiladi. </w:t>
      </w:r>
      <w:r w:rsidRPr="00290A54">
        <w:rPr>
          <w:sz w:val="28"/>
          <w:szCs w:val="28"/>
        </w:rPr>
        <w:t>Bunday ko‘chishda tutashlik gipotezasiga ko‘ra jism tutash muhitligicha qoladi. Shuning uchun V</w:t>
      </w:r>
      <w:r w:rsidRPr="00290A54">
        <w:rPr>
          <w:sz w:val="28"/>
          <w:szCs w:val="28"/>
        </w:rPr>
        <w:sym w:font="Symbol" w:char="F0A2"/>
      </w:r>
      <w:r w:rsidRPr="00290A54">
        <w:rPr>
          <w:sz w:val="28"/>
          <w:szCs w:val="28"/>
        </w:rPr>
        <w:t xml:space="preserve">soha nuqtalarining jismning boshlang‘ich V holatidagi moddiy nuqtalarning </w:t>
      </w:r>
      <w:r w:rsidRPr="00290A54">
        <w:rPr>
          <w:sz w:val="28"/>
          <w:szCs w:val="28"/>
          <w:lang w:val="en-US"/>
        </w:rPr>
        <w:t>x</w:t>
      </w:r>
      <w:r w:rsidRPr="00290A54">
        <w:rPr>
          <w:sz w:val="28"/>
          <w:szCs w:val="28"/>
          <w:vertAlign w:val="subscript"/>
        </w:rPr>
        <w:t>1</w:t>
      </w:r>
      <w:r w:rsidRPr="00290A54">
        <w:rPr>
          <w:sz w:val="28"/>
          <w:szCs w:val="28"/>
        </w:rPr>
        <w:t xml:space="preserve"> , x</w:t>
      </w:r>
      <w:r w:rsidRPr="00290A54">
        <w:rPr>
          <w:sz w:val="28"/>
          <w:szCs w:val="28"/>
          <w:vertAlign w:val="subscript"/>
        </w:rPr>
        <w:t>2</w:t>
      </w:r>
      <w:r w:rsidRPr="00290A54">
        <w:rPr>
          <w:sz w:val="28"/>
          <w:szCs w:val="28"/>
        </w:rPr>
        <w:t xml:space="preserve"> , x</w:t>
      </w:r>
      <w:r w:rsidRPr="00290A54">
        <w:rPr>
          <w:sz w:val="28"/>
          <w:szCs w:val="28"/>
          <w:vertAlign w:val="subscript"/>
        </w:rPr>
        <w:t>3</w:t>
      </w:r>
      <w:r w:rsidRPr="00290A54">
        <w:rPr>
          <w:sz w:val="28"/>
          <w:szCs w:val="28"/>
        </w:rPr>
        <w:t xml:space="preserve"> koordinatalarining uzluksiz va bir qiymatli funksiyalari bo‘lishlari kerak:</w:t>
      </w:r>
    </w:p>
    <w:p w:rsidR="00125A78" w:rsidRPr="00290A54" w:rsidRDefault="00674ED1" w:rsidP="00290A54">
      <w:pPr>
        <w:spacing w:line="360" w:lineRule="auto"/>
        <w:ind w:firstLine="708"/>
        <w:jc w:val="both"/>
        <w:rPr>
          <w:b/>
          <w:sz w:val="28"/>
          <w:szCs w:val="28"/>
          <w:lang w:val="en-US"/>
        </w:rPr>
      </w:pPr>
      <w:r w:rsidRPr="00290A54">
        <w:rPr>
          <w:b/>
          <w:noProof/>
          <w:sz w:val="28"/>
          <w:szCs w:val="28"/>
        </w:rPr>
        <w:drawing>
          <wp:inline distT="0" distB="0" distL="0" distR="0">
            <wp:extent cx="1645751" cy="391886"/>
            <wp:effectExtent l="19050" t="0" r="0" b="0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7783" t="53480" r="45800" b="395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751" cy="3918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0A54">
        <w:rPr>
          <w:b/>
          <w:sz w:val="28"/>
          <w:szCs w:val="28"/>
          <w:lang w:val="en-US"/>
        </w:rPr>
        <w:t xml:space="preserve">    (1)</w:t>
      </w:r>
    </w:p>
    <w:p w:rsidR="00125A78" w:rsidRPr="00290A54" w:rsidRDefault="00674ED1" w:rsidP="00290A54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290A54">
        <w:rPr>
          <w:sz w:val="28"/>
          <w:szCs w:val="28"/>
          <w:lang w:val="en-US"/>
        </w:rPr>
        <w:t>Ushbu i x</w:t>
      </w:r>
      <w:r w:rsidRPr="00290A54">
        <w:rPr>
          <w:sz w:val="28"/>
          <w:szCs w:val="28"/>
        </w:rPr>
        <w:sym w:font="Symbol" w:char="F0A2"/>
      </w:r>
      <w:r w:rsidRPr="00290A54">
        <w:rPr>
          <w:sz w:val="28"/>
          <w:szCs w:val="28"/>
          <w:lang w:val="en-US"/>
        </w:rPr>
        <w:t xml:space="preserve"> funksiyalari hamma x</w:t>
      </w:r>
      <w:r w:rsidRPr="00290A54">
        <w:rPr>
          <w:sz w:val="28"/>
          <w:szCs w:val="28"/>
          <w:vertAlign w:val="subscript"/>
          <w:lang w:val="en-US"/>
        </w:rPr>
        <w:t>i</w:t>
      </w:r>
      <w:r w:rsidRPr="00290A54">
        <w:rPr>
          <w:sz w:val="28"/>
          <w:szCs w:val="28"/>
          <w:lang w:val="en-US"/>
        </w:rPr>
        <w:t xml:space="preserve"> ( j </w:t>
      </w:r>
      <w:r w:rsidRPr="00290A54">
        <w:rPr>
          <w:sz w:val="28"/>
          <w:szCs w:val="28"/>
        </w:rPr>
        <w:sym w:font="Symbol" w:char="F03D"/>
      </w:r>
      <w:r w:rsidRPr="00290A54">
        <w:rPr>
          <w:sz w:val="28"/>
          <w:szCs w:val="28"/>
          <w:lang w:val="en-US"/>
        </w:rPr>
        <w:t xml:space="preserve"> 1, 2,3)  koordinatalar bo‘yicha uzluksiz hosilalarga ega va I</w:t>
      </w:r>
      <w:r w:rsidRPr="00290A54">
        <w:rPr>
          <w:sz w:val="28"/>
          <w:szCs w:val="28"/>
        </w:rPr>
        <w:sym w:font="Symbol" w:char="F0B6"/>
      </w:r>
      <w:r w:rsidRPr="00290A54">
        <w:rPr>
          <w:sz w:val="28"/>
          <w:szCs w:val="28"/>
          <w:lang w:val="en-US"/>
        </w:rPr>
        <w:t>x</w:t>
      </w:r>
      <w:r w:rsidRPr="00290A54">
        <w:rPr>
          <w:sz w:val="28"/>
          <w:szCs w:val="28"/>
          <w:vertAlign w:val="subscript"/>
          <w:lang w:val="en-US"/>
        </w:rPr>
        <w:t>i</w:t>
      </w:r>
      <w:r w:rsidRPr="00290A54">
        <w:rPr>
          <w:sz w:val="28"/>
          <w:szCs w:val="28"/>
          <w:lang w:val="en-US"/>
        </w:rPr>
        <w:t xml:space="preserve"> </w:t>
      </w:r>
      <w:r w:rsidRPr="00290A54">
        <w:rPr>
          <w:sz w:val="28"/>
          <w:szCs w:val="28"/>
        </w:rPr>
        <w:sym w:font="Symbol" w:char="F0A2"/>
      </w:r>
      <w:r w:rsidRPr="00290A54">
        <w:rPr>
          <w:sz w:val="28"/>
          <w:szCs w:val="28"/>
          <w:lang w:val="en-US"/>
        </w:rPr>
        <w:t xml:space="preserve"> / </w:t>
      </w:r>
      <w:r w:rsidRPr="00290A54">
        <w:rPr>
          <w:sz w:val="28"/>
          <w:szCs w:val="28"/>
        </w:rPr>
        <w:sym w:font="Symbol" w:char="F0B6"/>
      </w:r>
      <w:r w:rsidRPr="00290A54">
        <w:rPr>
          <w:sz w:val="28"/>
          <w:szCs w:val="28"/>
          <w:lang w:val="en-US"/>
        </w:rPr>
        <w:t>x</w:t>
      </w:r>
      <w:r w:rsidRPr="00290A54">
        <w:rPr>
          <w:sz w:val="28"/>
          <w:szCs w:val="28"/>
          <w:vertAlign w:val="subscript"/>
          <w:lang w:val="en-US"/>
        </w:rPr>
        <w:t>k</w:t>
      </w:r>
      <w:r w:rsidRPr="00290A54">
        <w:rPr>
          <w:sz w:val="28"/>
          <w:szCs w:val="28"/>
          <w:lang w:val="en-US"/>
        </w:rPr>
        <w:t xml:space="preserve">I </w:t>
      </w:r>
      <w:r w:rsidRPr="00290A54">
        <w:rPr>
          <w:sz w:val="28"/>
          <w:szCs w:val="28"/>
        </w:rPr>
        <w:sym w:font="Symbol" w:char="F0B9"/>
      </w:r>
      <w:r w:rsidRPr="00290A54">
        <w:rPr>
          <w:sz w:val="28"/>
          <w:szCs w:val="28"/>
          <w:lang w:val="en-US"/>
        </w:rPr>
        <w:t xml:space="preserve"> 0 deb faraz qilamiz. Boshqacha aytganda, (1) tenglamalar </w:t>
      </w:r>
      <w:proofErr w:type="gramStart"/>
      <w:r w:rsidRPr="00290A54">
        <w:rPr>
          <w:sz w:val="28"/>
          <w:szCs w:val="28"/>
          <w:lang w:val="en-US"/>
        </w:rPr>
        <w:t>sistemasini  x</w:t>
      </w:r>
      <w:r w:rsidRPr="00290A54">
        <w:rPr>
          <w:sz w:val="28"/>
          <w:szCs w:val="28"/>
          <w:vertAlign w:val="subscript"/>
          <w:lang w:val="en-US"/>
        </w:rPr>
        <w:t>i</w:t>
      </w:r>
      <w:proofErr w:type="gramEnd"/>
      <w:r w:rsidRPr="00290A54">
        <w:rPr>
          <w:sz w:val="28"/>
          <w:szCs w:val="28"/>
          <w:lang w:val="en-US"/>
        </w:rPr>
        <w:t xml:space="preserve"> larga nisbatan yechish mumkin deb hisoblaymiz:</w:t>
      </w:r>
    </w:p>
    <w:p w:rsidR="00674ED1" w:rsidRPr="00290A54" w:rsidRDefault="00674ED1" w:rsidP="00290A54">
      <w:pPr>
        <w:spacing w:line="360" w:lineRule="auto"/>
        <w:ind w:firstLine="708"/>
        <w:jc w:val="both"/>
        <w:rPr>
          <w:sz w:val="28"/>
          <w:szCs w:val="28"/>
          <w:lang w:val="en-US"/>
        </w:rPr>
      </w:pPr>
    </w:p>
    <w:p w:rsidR="00674ED1" w:rsidRPr="00290A54" w:rsidRDefault="00674ED1" w:rsidP="00290A54">
      <w:pPr>
        <w:spacing w:line="360" w:lineRule="auto"/>
        <w:ind w:firstLine="708"/>
        <w:jc w:val="both"/>
        <w:rPr>
          <w:b/>
          <w:sz w:val="28"/>
          <w:szCs w:val="28"/>
          <w:lang w:val="en-US"/>
        </w:rPr>
      </w:pPr>
      <w:r w:rsidRPr="00290A54">
        <w:rPr>
          <w:b/>
          <w:noProof/>
          <w:sz w:val="28"/>
          <w:szCs w:val="28"/>
        </w:rPr>
        <w:drawing>
          <wp:inline distT="0" distB="0" distL="0" distR="0">
            <wp:extent cx="1534049" cy="273132"/>
            <wp:effectExtent l="19050" t="0" r="9001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7577" t="40293" r="46236" b="545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53" cy="2739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0A54">
        <w:rPr>
          <w:b/>
          <w:sz w:val="28"/>
          <w:szCs w:val="28"/>
          <w:lang w:val="en-US"/>
        </w:rPr>
        <w:t xml:space="preserve"> (2)</w:t>
      </w:r>
    </w:p>
    <w:p w:rsidR="00674ED1" w:rsidRPr="00290A54" w:rsidRDefault="00674ED1" w:rsidP="00290A54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290A54">
        <w:rPr>
          <w:sz w:val="28"/>
          <w:szCs w:val="28"/>
          <w:lang w:val="en-US"/>
        </w:rPr>
        <w:t xml:space="preserve">U holda u </w:t>
      </w:r>
      <w:r w:rsidRPr="00290A54">
        <w:rPr>
          <w:sz w:val="28"/>
          <w:szCs w:val="28"/>
        </w:rPr>
        <w:sym w:font="Symbol" w:char="F072"/>
      </w:r>
      <w:r w:rsidRPr="00290A54">
        <w:rPr>
          <w:sz w:val="28"/>
          <w:szCs w:val="28"/>
          <w:lang w:val="en-US"/>
        </w:rPr>
        <w:t xml:space="preserve"> ko‘chish vektorining i u komponentalari </w:t>
      </w:r>
      <w:proofErr w:type="gramStart"/>
      <w:r w:rsidRPr="00290A54">
        <w:rPr>
          <w:sz w:val="28"/>
          <w:szCs w:val="28"/>
          <w:lang w:val="en-US"/>
        </w:rPr>
        <w:t>x</w:t>
      </w:r>
      <w:r w:rsidRPr="00290A54">
        <w:rPr>
          <w:sz w:val="28"/>
          <w:szCs w:val="28"/>
          <w:vertAlign w:val="subscript"/>
          <w:lang w:val="en-US"/>
        </w:rPr>
        <w:t>1</w:t>
      </w:r>
      <w:r w:rsidRPr="00290A54">
        <w:rPr>
          <w:sz w:val="28"/>
          <w:szCs w:val="28"/>
          <w:lang w:val="en-US"/>
        </w:rPr>
        <w:t xml:space="preserve"> ,</w:t>
      </w:r>
      <w:proofErr w:type="gramEnd"/>
      <w:r w:rsidRPr="00290A54">
        <w:rPr>
          <w:sz w:val="28"/>
          <w:szCs w:val="28"/>
          <w:lang w:val="en-US"/>
        </w:rPr>
        <w:t xml:space="preserve"> x</w:t>
      </w:r>
      <w:r w:rsidRPr="00290A54">
        <w:rPr>
          <w:sz w:val="28"/>
          <w:szCs w:val="28"/>
          <w:vertAlign w:val="subscript"/>
          <w:lang w:val="en-US"/>
        </w:rPr>
        <w:t>2</w:t>
      </w:r>
      <w:r w:rsidRPr="00290A54">
        <w:rPr>
          <w:sz w:val="28"/>
          <w:szCs w:val="28"/>
          <w:lang w:val="en-US"/>
        </w:rPr>
        <w:t xml:space="preserve"> , x</w:t>
      </w:r>
      <w:r w:rsidRPr="00290A54">
        <w:rPr>
          <w:sz w:val="28"/>
          <w:szCs w:val="28"/>
          <w:vertAlign w:val="subscript"/>
          <w:lang w:val="en-US"/>
        </w:rPr>
        <w:t xml:space="preserve">3 </w:t>
      </w:r>
      <w:r w:rsidRPr="00290A54">
        <w:rPr>
          <w:sz w:val="28"/>
          <w:szCs w:val="28"/>
          <w:lang w:val="en-US"/>
        </w:rPr>
        <w:t>larning funksiyalari sifatida</w:t>
      </w:r>
    </w:p>
    <w:p w:rsidR="00674ED1" w:rsidRPr="00290A54" w:rsidRDefault="00674ED1" w:rsidP="00290A54">
      <w:pPr>
        <w:spacing w:line="360" w:lineRule="auto"/>
        <w:ind w:firstLine="708"/>
        <w:jc w:val="both"/>
        <w:rPr>
          <w:b/>
          <w:sz w:val="28"/>
          <w:szCs w:val="28"/>
          <w:lang w:val="en-US"/>
        </w:rPr>
      </w:pPr>
      <w:r w:rsidRPr="00290A54">
        <w:rPr>
          <w:b/>
          <w:noProof/>
          <w:sz w:val="28"/>
          <w:szCs w:val="28"/>
        </w:rPr>
        <w:drawing>
          <wp:inline distT="0" distB="0" distL="0" distR="0">
            <wp:extent cx="3068729" cy="31917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2763" t="56267" r="41200" b="389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674" cy="320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0A54">
        <w:rPr>
          <w:b/>
          <w:sz w:val="28"/>
          <w:szCs w:val="28"/>
          <w:lang w:val="en-US"/>
        </w:rPr>
        <w:t xml:space="preserve"> (3)</w:t>
      </w:r>
    </w:p>
    <w:p w:rsidR="00674ED1" w:rsidRPr="00290A54" w:rsidRDefault="00674ED1" w:rsidP="00290A54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gramStart"/>
      <w:r w:rsidRPr="00290A54">
        <w:rPr>
          <w:sz w:val="28"/>
          <w:szCs w:val="28"/>
          <w:lang w:val="en-US"/>
        </w:rPr>
        <w:t>yoki  x</w:t>
      </w:r>
      <w:r w:rsidRPr="00290A54">
        <w:rPr>
          <w:sz w:val="28"/>
          <w:szCs w:val="28"/>
          <w:vertAlign w:val="subscript"/>
          <w:lang w:val="en-US"/>
        </w:rPr>
        <w:t>1</w:t>
      </w:r>
      <w:proofErr w:type="gramEnd"/>
      <w:r w:rsidRPr="00290A54">
        <w:rPr>
          <w:sz w:val="28"/>
          <w:szCs w:val="28"/>
        </w:rPr>
        <w:sym w:font="Symbol" w:char="F0A2"/>
      </w:r>
      <w:r w:rsidRPr="00290A54">
        <w:rPr>
          <w:sz w:val="28"/>
          <w:szCs w:val="28"/>
          <w:lang w:val="en-US"/>
        </w:rPr>
        <w:t>, x</w:t>
      </w:r>
      <w:r w:rsidRPr="00290A54">
        <w:rPr>
          <w:sz w:val="28"/>
          <w:szCs w:val="28"/>
          <w:vertAlign w:val="subscript"/>
          <w:lang w:val="en-US"/>
        </w:rPr>
        <w:t>2</w:t>
      </w:r>
      <w:r w:rsidRPr="00290A54">
        <w:rPr>
          <w:sz w:val="28"/>
          <w:szCs w:val="28"/>
        </w:rPr>
        <w:sym w:font="Symbol" w:char="F0A2"/>
      </w:r>
      <w:r w:rsidRPr="00290A54">
        <w:rPr>
          <w:sz w:val="28"/>
          <w:szCs w:val="28"/>
          <w:lang w:val="en-US"/>
        </w:rPr>
        <w:t xml:space="preserve"> , x</w:t>
      </w:r>
      <w:r w:rsidRPr="00290A54">
        <w:rPr>
          <w:sz w:val="28"/>
          <w:szCs w:val="28"/>
          <w:vertAlign w:val="subscript"/>
          <w:lang w:val="en-US"/>
        </w:rPr>
        <w:t>3</w:t>
      </w:r>
      <w:r w:rsidRPr="00290A54">
        <w:rPr>
          <w:sz w:val="28"/>
          <w:szCs w:val="28"/>
        </w:rPr>
        <w:sym w:font="Symbol" w:char="F0A2"/>
      </w:r>
      <w:r w:rsidRPr="00290A54">
        <w:rPr>
          <w:sz w:val="28"/>
          <w:szCs w:val="28"/>
          <w:lang w:val="en-US"/>
        </w:rPr>
        <w:t xml:space="preserve"> larning funksiyalari sifatida</w:t>
      </w:r>
    </w:p>
    <w:p w:rsidR="00674ED1" w:rsidRPr="00290A54" w:rsidRDefault="00674ED1" w:rsidP="00290A54">
      <w:pPr>
        <w:spacing w:line="360" w:lineRule="auto"/>
        <w:ind w:firstLine="708"/>
        <w:jc w:val="both"/>
        <w:rPr>
          <w:b/>
          <w:sz w:val="28"/>
          <w:szCs w:val="28"/>
          <w:lang w:val="en-US"/>
        </w:rPr>
      </w:pPr>
      <w:r w:rsidRPr="00290A54">
        <w:rPr>
          <w:b/>
          <w:noProof/>
          <w:sz w:val="28"/>
          <w:szCs w:val="28"/>
        </w:rPr>
        <w:drawing>
          <wp:inline distT="0" distB="0" distL="0" distR="0">
            <wp:extent cx="3608781" cy="24154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1266" t="66133" r="41915" b="306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8806" cy="242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0A54">
        <w:rPr>
          <w:b/>
          <w:sz w:val="28"/>
          <w:szCs w:val="28"/>
          <w:lang w:val="en-US"/>
        </w:rPr>
        <w:t xml:space="preserve"> (4)</w:t>
      </w:r>
    </w:p>
    <w:p w:rsidR="00674ED1" w:rsidRPr="005B15EF" w:rsidRDefault="00674ED1" w:rsidP="00290A54">
      <w:pPr>
        <w:spacing w:line="360" w:lineRule="auto"/>
        <w:ind w:firstLine="708"/>
        <w:jc w:val="both"/>
        <w:rPr>
          <w:b/>
          <w:sz w:val="28"/>
          <w:szCs w:val="28"/>
          <w:lang w:val="en-US"/>
        </w:rPr>
      </w:pPr>
      <w:r w:rsidRPr="005B15EF">
        <w:rPr>
          <w:sz w:val="28"/>
          <w:szCs w:val="28"/>
          <w:lang w:val="en-US"/>
        </w:rPr>
        <w:t>Ma‘lumki, ko‘chishni yoki umuman jism harakatini (3) bilan boshlang‘ich x</w:t>
      </w:r>
      <w:r w:rsidRPr="005B15EF">
        <w:rPr>
          <w:sz w:val="28"/>
          <w:szCs w:val="28"/>
          <w:vertAlign w:val="subscript"/>
          <w:lang w:val="en-US"/>
        </w:rPr>
        <w:t>1</w:t>
      </w:r>
      <w:r w:rsidRPr="005B15EF">
        <w:rPr>
          <w:sz w:val="28"/>
          <w:szCs w:val="28"/>
          <w:lang w:val="en-US"/>
        </w:rPr>
        <w:t xml:space="preserve"> , x</w:t>
      </w:r>
      <w:r w:rsidRPr="005B15EF">
        <w:rPr>
          <w:sz w:val="28"/>
          <w:szCs w:val="28"/>
          <w:vertAlign w:val="subscript"/>
          <w:lang w:val="en-US"/>
        </w:rPr>
        <w:t>2</w:t>
      </w:r>
      <w:r w:rsidRPr="005B15EF">
        <w:rPr>
          <w:sz w:val="28"/>
          <w:szCs w:val="28"/>
          <w:lang w:val="en-US"/>
        </w:rPr>
        <w:t xml:space="preserve"> , x</w:t>
      </w:r>
      <w:r w:rsidRPr="005B15EF">
        <w:rPr>
          <w:sz w:val="28"/>
          <w:szCs w:val="28"/>
          <w:vertAlign w:val="subscript"/>
          <w:lang w:val="en-US"/>
        </w:rPr>
        <w:t>3</w:t>
      </w:r>
      <w:r w:rsidRPr="005B15EF">
        <w:rPr>
          <w:sz w:val="28"/>
          <w:szCs w:val="28"/>
          <w:lang w:val="en-US"/>
        </w:rPr>
        <w:t xml:space="preserve"> koordinatalar yordamida tavsiflash ushuli Lagrang usuli,  x</w:t>
      </w:r>
      <w:r w:rsidRPr="005B15EF">
        <w:rPr>
          <w:sz w:val="28"/>
          <w:szCs w:val="28"/>
          <w:vertAlign w:val="subscript"/>
          <w:lang w:val="en-US"/>
        </w:rPr>
        <w:t>1</w:t>
      </w:r>
      <w:r w:rsidRPr="005B15EF">
        <w:rPr>
          <w:sz w:val="28"/>
          <w:szCs w:val="28"/>
        </w:rPr>
        <w:sym w:font="Symbol" w:char="F0A2"/>
      </w:r>
      <w:r w:rsidRPr="005B15EF">
        <w:rPr>
          <w:sz w:val="28"/>
          <w:szCs w:val="28"/>
          <w:lang w:val="en-US"/>
        </w:rPr>
        <w:t>, x</w:t>
      </w:r>
      <w:r w:rsidRPr="005B15EF">
        <w:rPr>
          <w:sz w:val="28"/>
          <w:szCs w:val="28"/>
          <w:vertAlign w:val="subscript"/>
          <w:lang w:val="en-US"/>
        </w:rPr>
        <w:t>2</w:t>
      </w:r>
      <w:r w:rsidRPr="005B15EF">
        <w:rPr>
          <w:sz w:val="28"/>
          <w:szCs w:val="28"/>
        </w:rPr>
        <w:sym w:font="Symbol" w:char="F0A2"/>
      </w:r>
      <w:r w:rsidRPr="005B15EF">
        <w:rPr>
          <w:sz w:val="28"/>
          <w:szCs w:val="28"/>
          <w:lang w:val="en-US"/>
        </w:rPr>
        <w:t xml:space="preserve"> , x</w:t>
      </w:r>
      <w:r w:rsidRPr="005B15EF">
        <w:rPr>
          <w:sz w:val="28"/>
          <w:szCs w:val="28"/>
          <w:vertAlign w:val="subscript"/>
          <w:lang w:val="en-US"/>
        </w:rPr>
        <w:t>3</w:t>
      </w:r>
      <w:r w:rsidRPr="005B15EF">
        <w:rPr>
          <w:sz w:val="28"/>
          <w:szCs w:val="28"/>
        </w:rPr>
        <w:sym w:font="Symbol" w:char="F0A2"/>
      </w:r>
      <w:r w:rsidRPr="005B15EF">
        <w:rPr>
          <w:sz w:val="28"/>
          <w:szCs w:val="28"/>
          <w:lang w:val="en-US"/>
        </w:rPr>
        <w:t xml:space="preserve"> lar yordamida tavsiflash usuliga yoki (4) ga Eyler usuli deyiladi. Ikkinchi usuldan </w:t>
      </w:r>
      <w:proofErr w:type="gramStart"/>
      <w:r w:rsidRPr="005B15EF">
        <w:rPr>
          <w:sz w:val="28"/>
          <w:szCs w:val="28"/>
          <w:lang w:val="en-US"/>
        </w:rPr>
        <w:t>ko‘proq</w:t>
      </w:r>
      <w:proofErr w:type="gramEnd"/>
      <w:r w:rsidRPr="005B15EF">
        <w:rPr>
          <w:sz w:val="28"/>
          <w:szCs w:val="28"/>
          <w:lang w:val="en-US"/>
        </w:rPr>
        <w:t xml:space="preserve"> gidromexanikada foydalaniladi. Jismning V holatidan V</w:t>
      </w:r>
      <w:r w:rsidRPr="005B15EF">
        <w:rPr>
          <w:sz w:val="28"/>
          <w:szCs w:val="28"/>
        </w:rPr>
        <w:sym w:font="Symbol" w:char="F0A2"/>
      </w:r>
      <w:r w:rsidRPr="005B15EF">
        <w:rPr>
          <w:sz w:val="28"/>
          <w:szCs w:val="28"/>
          <w:lang w:val="en-US"/>
        </w:rPr>
        <w:t xml:space="preserve"> holatiga o‘tishida uning nuqtalarining orasidagi masofa o‘zgarmasdan qolsa, jismning bunday </w:t>
      </w:r>
      <w:proofErr w:type="gramStart"/>
      <w:r w:rsidRPr="005B15EF">
        <w:rPr>
          <w:sz w:val="28"/>
          <w:szCs w:val="28"/>
          <w:lang w:val="en-US"/>
        </w:rPr>
        <w:t>ko‘chishi</w:t>
      </w:r>
      <w:proofErr w:type="gramEnd"/>
      <w:r w:rsidRPr="005B15EF">
        <w:rPr>
          <w:sz w:val="28"/>
          <w:szCs w:val="28"/>
          <w:lang w:val="en-US"/>
        </w:rPr>
        <w:t xml:space="preserve"> bikr ko‘chish deyiladi. Agar jismning V holatdan V</w:t>
      </w:r>
      <w:r w:rsidRPr="005B15EF">
        <w:rPr>
          <w:sz w:val="28"/>
          <w:szCs w:val="28"/>
        </w:rPr>
        <w:sym w:font="Symbol" w:char="F0A2"/>
      </w:r>
      <w:r w:rsidRPr="005B15EF">
        <w:rPr>
          <w:sz w:val="28"/>
          <w:szCs w:val="28"/>
          <w:lang w:val="en-US"/>
        </w:rPr>
        <w:t xml:space="preserve"> holatiga o‘tishi uning nuqtalarining orasidagi masofalar o‘zgarishi natijasida sodir </w:t>
      </w:r>
      <w:proofErr w:type="gramStart"/>
      <w:r w:rsidRPr="005B15EF">
        <w:rPr>
          <w:sz w:val="28"/>
          <w:szCs w:val="28"/>
          <w:lang w:val="en-US"/>
        </w:rPr>
        <w:t>bo‘lsa</w:t>
      </w:r>
      <w:proofErr w:type="gramEnd"/>
      <w:r w:rsidRPr="005B15EF">
        <w:rPr>
          <w:sz w:val="28"/>
          <w:szCs w:val="28"/>
          <w:lang w:val="en-US"/>
        </w:rPr>
        <w:t>, jismning yangi V</w:t>
      </w:r>
      <w:r w:rsidRPr="005B15EF">
        <w:rPr>
          <w:sz w:val="28"/>
          <w:szCs w:val="28"/>
        </w:rPr>
        <w:sym w:font="Symbol" w:char="F0A2"/>
      </w:r>
      <w:r w:rsidRPr="005B15EF">
        <w:rPr>
          <w:sz w:val="28"/>
          <w:szCs w:val="28"/>
          <w:lang w:val="en-US"/>
        </w:rPr>
        <w:t xml:space="preserve"> holati jismning deformatsiyalangan holati deyiladi. Agar jismning har bir nuqtasi </w:t>
      </w:r>
      <w:proofErr w:type="gramStart"/>
      <w:r w:rsidRPr="005B15EF">
        <w:rPr>
          <w:sz w:val="28"/>
          <w:szCs w:val="28"/>
          <w:lang w:val="en-US"/>
        </w:rPr>
        <w:t>uchun  u</w:t>
      </w:r>
      <w:r w:rsidRPr="005B15EF">
        <w:rPr>
          <w:sz w:val="28"/>
          <w:szCs w:val="28"/>
          <w:vertAlign w:val="subscript"/>
          <w:lang w:val="en-US"/>
        </w:rPr>
        <w:t>i</w:t>
      </w:r>
      <w:proofErr w:type="gramEnd"/>
      <w:r w:rsidRPr="005B15EF">
        <w:rPr>
          <w:sz w:val="28"/>
          <w:szCs w:val="28"/>
          <w:lang w:val="en-US"/>
        </w:rPr>
        <w:t xml:space="preserve"> </w:t>
      </w:r>
      <w:r w:rsidRPr="005B15EF">
        <w:rPr>
          <w:sz w:val="28"/>
          <w:szCs w:val="28"/>
        </w:rPr>
        <w:sym w:font="Symbol" w:char="F03D"/>
      </w:r>
      <w:r w:rsidRPr="005B15EF">
        <w:rPr>
          <w:sz w:val="28"/>
          <w:szCs w:val="28"/>
          <w:lang w:val="en-US"/>
        </w:rPr>
        <w:t xml:space="preserve"> u</w:t>
      </w:r>
      <w:r w:rsidRPr="005B15EF">
        <w:rPr>
          <w:sz w:val="28"/>
          <w:szCs w:val="28"/>
          <w:vertAlign w:val="subscript"/>
          <w:lang w:val="en-US"/>
        </w:rPr>
        <w:t>i</w:t>
      </w:r>
      <w:r w:rsidRPr="005B15EF">
        <w:rPr>
          <w:sz w:val="28"/>
          <w:szCs w:val="28"/>
          <w:lang w:val="en-US"/>
        </w:rPr>
        <w:t xml:space="preserve"> (x</w:t>
      </w:r>
      <w:r w:rsidRPr="005B15EF">
        <w:rPr>
          <w:sz w:val="28"/>
          <w:szCs w:val="28"/>
          <w:vertAlign w:val="subscript"/>
          <w:lang w:val="en-US"/>
        </w:rPr>
        <w:t>k</w:t>
      </w:r>
      <w:r w:rsidRPr="005B15EF">
        <w:rPr>
          <w:sz w:val="28"/>
          <w:szCs w:val="28"/>
          <w:lang w:val="en-US"/>
        </w:rPr>
        <w:t xml:space="preserve">) funksiyalar ma’lum bo‘lsa, jismning deformatsiyalangan holati to‘liq aniqlanadi. Jismning </w:t>
      </w:r>
      <w:r w:rsidRPr="005B15EF">
        <w:rPr>
          <w:sz w:val="28"/>
          <w:szCs w:val="28"/>
          <w:lang w:val="en-US"/>
        </w:rPr>
        <w:lastRenderedPageBreak/>
        <w:t>deformatsiyalangan holatini aniqlovchi u</w:t>
      </w:r>
      <w:r w:rsidRPr="005B15EF">
        <w:rPr>
          <w:sz w:val="28"/>
          <w:szCs w:val="28"/>
          <w:vertAlign w:val="subscript"/>
          <w:lang w:val="en-US"/>
        </w:rPr>
        <w:t>i</w:t>
      </w:r>
      <w:r w:rsidRPr="005B15EF">
        <w:rPr>
          <w:sz w:val="28"/>
          <w:szCs w:val="28"/>
          <w:lang w:val="en-US"/>
        </w:rPr>
        <w:t xml:space="preserve"> </w:t>
      </w:r>
      <w:r w:rsidRPr="005B15EF">
        <w:rPr>
          <w:sz w:val="28"/>
          <w:szCs w:val="28"/>
        </w:rPr>
        <w:sym w:font="Symbol" w:char="F03D"/>
      </w:r>
      <w:r w:rsidRPr="005B15EF">
        <w:rPr>
          <w:sz w:val="28"/>
          <w:szCs w:val="28"/>
          <w:lang w:val="en-US"/>
        </w:rPr>
        <w:t xml:space="preserve"> u</w:t>
      </w:r>
      <w:r w:rsidRPr="005B15EF">
        <w:rPr>
          <w:sz w:val="28"/>
          <w:szCs w:val="28"/>
          <w:vertAlign w:val="subscript"/>
          <w:lang w:val="en-US"/>
        </w:rPr>
        <w:t>i</w:t>
      </w:r>
      <w:r w:rsidRPr="005B15EF">
        <w:rPr>
          <w:sz w:val="28"/>
          <w:szCs w:val="28"/>
          <w:lang w:val="en-US"/>
        </w:rPr>
        <w:t xml:space="preserve"> (x</w:t>
      </w:r>
      <w:r w:rsidRPr="005B15EF">
        <w:rPr>
          <w:sz w:val="28"/>
          <w:szCs w:val="28"/>
          <w:vertAlign w:val="subscript"/>
          <w:lang w:val="en-US"/>
        </w:rPr>
        <w:t>k</w:t>
      </w:r>
      <w:r w:rsidRPr="005B15EF">
        <w:rPr>
          <w:sz w:val="28"/>
          <w:szCs w:val="28"/>
          <w:lang w:val="en-US"/>
        </w:rPr>
        <w:t xml:space="preserve">) funksiyalar chiziqli funksiyalar </w:t>
      </w:r>
      <w:proofErr w:type="gramStart"/>
      <w:r w:rsidRPr="005B15EF">
        <w:rPr>
          <w:sz w:val="28"/>
          <w:szCs w:val="28"/>
          <w:lang w:val="en-US"/>
        </w:rPr>
        <w:t>bo‘lsa</w:t>
      </w:r>
      <w:proofErr w:type="gramEnd"/>
      <w:r w:rsidRPr="005B15EF">
        <w:rPr>
          <w:sz w:val="28"/>
          <w:szCs w:val="28"/>
          <w:lang w:val="en-US"/>
        </w:rPr>
        <w:t>, bunday deformatsiya bir jinsli deyiladi, unga mos keluvchi holat esa bir jinsli deformatsiyal</w:t>
      </w:r>
      <w:r w:rsidR="00290A54" w:rsidRPr="005B15EF">
        <w:rPr>
          <w:sz w:val="28"/>
          <w:szCs w:val="28"/>
          <w:lang w:val="en-US"/>
        </w:rPr>
        <w:t xml:space="preserve">angan holat deyiladi. Bu holda </w:t>
      </w:r>
      <w:r w:rsidRPr="005B15EF">
        <w:rPr>
          <w:sz w:val="28"/>
          <w:szCs w:val="28"/>
          <w:lang w:val="en-US"/>
        </w:rPr>
        <w:t xml:space="preserve"> </w:t>
      </w:r>
      <w:r w:rsidRPr="005B15EF">
        <w:rPr>
          <w:sz w:val="28"/>
          <w:szCs w:val="28"/>
        </w:rPr>
        <w:t>х</w:t>
      </w:r>
      <w:r w:rsidR="00290A54" w:rsidRPr="005B15EF">
        <w:rPr>
          <w:sz w:val="28"/>
          <w:szCs w:val="28"/>
          <w:vertAlign w:val="subscript"/>
          <w:lang w:val="en-US"/>
        </w:rPr>
        <w:t>i</w:t>
      </w:r>
      <w:r w:rsidRPr="005B15EF">
        <w:rPr>
          <w:sz w:val="28"/>
          <w:szCs w:val="28"/>
          <w:vertAlign w:val="subscript"/>
          <w:lang w:val="en-US"/>
        </w:rPr>
        <w:t xml:space="preserve"> </w:t>
      </w:r>
      <w:r w:rsidRPr="005B15EF">
        <w:rPr>
          <w:sz w:val="28"/>
          <w:szCs w:val="28"/>
        </w:rPr>
        <w:sym w:font="Symbol" w:char="F03D"/>
      </w:r>
      <w:r w:rsidRPr="005B15EF">
        <w:rPr>
          <w:sz w:val="28"/>
          <w:szCs w:val="28"/>
          <w:lang w:val="en-US"/>
        </w:rPr>
        <w:t xml:space="preserve"> </w:t>
      </w:r>
      <w:r w:rsidRPr="005B15EF">
        <w:rPr>
          <w:sz w:val="28"/>
          <w:szCs w:val="28"/>
        </w:rPr>
        <w:t>х</w:t>
      </w:r>
      <w:r w:rsidR="00290A54" w:rsidRPr="005B15EF">
        <w:rPr>
          <w:sz w:val="28"/>
          <w:szCs w:val="28"/>
          <w:vertAlign w:val="subscript"/>
          <w:lang w:val="en-US"/>
        </w:rPr>
        <w:t>i</w:t>
      </w:r>
      <w:r w:rsidRPr="005B15EF">
        <w:rPr>
          <w:sz w:val="28"/>
          <w:szCs w:val="28"/>
          <w:lang w:val="en-US"/>
        </w:rPr>
        <w:t xml:space="preserve"> </w:t>
      </w:r>
      <w:r w:rsidRPr="005B15EF">
        <w:rPr>
          <w:sz w:val="28"/>
          <w:szCs w:val="28"/>
        </w:rPr>
        <w:sym w:font="Symbol" w:char="F02B"/>
      </w:r>
      <w:r w:rsidRPr="005B15EF">
        <w:rPr>
          <w:sz w:val="28"/>
          <w:szCs w:val="28"/>
          <w:lang w:val="en-US"/>
        </w:rPr>
        <w:t xml:space="preserve"> u</w:t>
      </w:r>
      <w:r w:rsidR="00290A54" w:rsidRPr="005B15EF">
        <w:rPr>
          <w:sz w:val="28"/>
          <w:szCs w:val="28"/>
          <w:vertAlign w:val="subscript"/>
          <w:lang w:val="en-US"/>
        </w:rPr>
        <w:t>i</w:t>
      </w:r>
      <w:r w:rsidRPr="005B15EF">
        <w:rPr>
          <w:sz w:val="28"/>
          <w:szCs w:val="28"/>
          <w:lang w:val="en-US"/>
        </w:rPr>
        <w:t xml:space="preserve"> funksiyalar ham chiziqli bo‘lganligi sababli jismning V holatidagi ixtiyoriy to‘g‘ri chiziq yoki tekislik uning V</w:t>
      </w:r>
      <w:r w:rsidRPr="005B15EF">
        <w:rPr>
          <w:sz w:val="28"/>
          <w:szCs w:val="28"/>
        </w:rPr>
        <w:sym w:font="Symbol" w:char="F0A2"/>
      </w:r>
      <w:r w:rsidRPr="005B15EF">
        <w:rPr>
          <w:sz w:val="28"/>
          <w:szCs w:val="28"/>
          <w:lang w:val="en-US"/>
        </w:rPr>
        <w:t xml:space="preserve"> holatida yana to‘g‘ri chiziq yoki tekislikka o‘tadi. Bir jinsli bo‘lmagan deformatsiyalangan holatga </w:t>
      </w:r>
      <w:r w:rsidR="00290A54" w:rsidRPr="005B15EF">
        <w:rPr>
          <w:sz w:val="28"/>
          <w:szCs w:val="28"/>
        </w:rPr>
        <w:t>х</w:t>
      </w:r>
      <w:r w:rsidR="00290A54" w:rsidRPr="005B15EF">
        <w:rPr>
          <w:sz w:val="28"/>
          <w:szCs w:val="28"/>
          <w:vertAlign w:val="subscript"/>
          <w:lang w:val="en-US"/>
        </w:rPr>
        <w:t xml:space="preserve">i </w:t>
      </w:r>
      <w:r w:rsidR="00290A54" w:rsidRPr="005B15EF">
        <w:rPr>
          <w:sz w:val="28"/>
          <w:szCs w:val="28"/>
        </w:rPr>
        <w:sym w:font="Symbol" w:char="F03D"/>
      </w:r>
      <w:r w:rsidR="00290A54" w:rsidRPr="005B15EF">
        <w:rPr>
          <w:sz w:val="28"/>
          <w:szCs w:val="28"/>
          <w:lang w:val="en-US"/>
        </w:rPr>
        <w:t xml:space="preserve"> </w:t>
      </w:r>
      <w:proofErr w:type="gramStart"/>
      <w:r w:rsidR="00290A54" w:rsidRPr="005B15EF">
        <w:rPr>
          <w:sz w:val="28"/>
          <w:szCs w:val="28"/>
        </w:rPr>
        <w:t>х</w:t>
      </w:r>
      <w:r w:rsidR="00290A54" w:rsidRPr="005B15EF">
        <w:rPr>
          <w:sz w:val="28"/>
          <w:szCs w:val="28"/>
          <w:vertAlign w:val="subscript"/>
          <w:lang w:val="en-US"/>
        </w:rPr>
        <w:t>i</w:t>
      </w:r>
      <w:r w:rsidR="00290A54" w:rsidRPr="005B15EF">
        <w:rPr>
          <w:sz w:val="28"/>
          <w:szCs w:val="28"/>
          <w:lang w:val="en-US"/>
        </w:rPr>
        <w:t>(</w:t>
      </w:r>
      <w:proofErr w:type="gramEnd"/>
      <w:r w:rsidR="00290A54" w:rsidRPr="005B15EF">
        <w:rPr>
          <w:sz w:val="28"/>
          <w:szCs w:val="28"/>
          <w:lang w:val="en-US"/>
        </w:rPr>
        <w:t>u</w:t>
      </w:r>
      <w:r w:rsidR="00290A54" w:rsidRPr="005B15EF">
        <w:rPr>
          <w:sz w:val="28"/>
          <w:szCs w:val="28"/>
          <w:vertAlign w:val="subscript"/>
          <w:lang w:val="en-US"/>
        </w:rPr>
        <w:t>i</w:t>
      </w:r>
      <w:r w:rsidR="00290A54" w:rsidRPr="005B15EF">
        <w:rPr>
          <w:sz w:val="28"/>
          <w:szCs w:val="28"/>
          <w:lang w:val="en-US"/>
        </w:rPr>
        <w:t>)</w:t>
      </w:r>
      <w:r w:rsidRPr="005B15EF">
        <w:rPr>
          <w:sz w:val="28"/>
          <w:szCs w:val="28"/>
          <w:lang w:val="en-US"/>
        </w:rPr>
        <w:t>funksiyalar chiziqli bo‘lmaydi. Lekin bu holatda ham jism nuqtasining juda kichik atrofida deformatsiyalangan holatini bir jinsli deb hisoblash mumkin, ya’ni</w:t>
      </w:r>
      <w:r w:rsidR="00290A54" w:rsidRPr="005B15EF">
        <w:rPr>
          <w:sz w:val="28"/>
          <w:szCs w:val="28"/>
          <w:lang w:val="en-US"/>
        </w:rPr>
        <w:t xml:space="preserve"> deformatsiyalanmagan </w:t>
      </w:r>
      <w:proofErr w:type="gramStart"/>
      <w:r w:rsidR="00290A54" w:rsidRPr="005B15EF">
        <w:rPr>
          <w:sz w:val="28"/>
          <w:szCs w:val="28"/>
          <w:lang w:val="en-US"/>
        </w:rPr>
        <w:t xml:space="preserve">jism </w:t>
      </w:r>
      <w:r w:rsidRPr="005B15EF">
        <w:rPr>
          <w:sz w:val="28"/>
          <w:szCs w:val="28"/>
          <w:lang w:val="en-US"/>
        </w:rPr>
        <w:t xml:space="preserve"> </w:t>
      </w:r>
      <w:r w:rsidRPr="005B15EF">
        <w:rPr>
          <w:sz w:val="28"/>
          <w:szCs w:val="28"/>
        </w:rPr>
        <w:t>М</w:t>
      </w:r>
      <w:proofErr w:type="gramEnd"/>
      <w:r w:rsidRPr="005B15EF">
        <w:rPr>
          <w:sz w:val="28"/>
          <w:szCs w:val="28"/>
          <w:lang w:val="en-US"/>
        </w:rPr>
        <w:t xml:space="preserve"> </w:t>
      </w:r>
      <w:r w:rsidR="00290A54" w:rsidRPr="005B15EF">
        <w:rPr>
          <w:sz w:val="28"/>
          <w:szCs w:val="28"/>
          <w:lang w:val="en-US"/>
        </w:rPr>
        <w:t>(</w:t>
      </w:r>
      <w:r w:rsidRPr="005B15EF">
        <w:rPr>
          <w:sz w:val="28"/>
          <w:szCs w:val="28"/>
          <w:lang w:val="en-US"/>
        </w:rPr>
        <w:t>x</w:t>
      </w:r>
      <w:r w:rsidR="00290A54" w:rsidRPr="005B15EF">
        <w:rPr>
          <w:sz w:val="28"/>
          <w:szCs w:val="28"/>
          <w:vertAlign w:val="subscript"/>
          <w:lang w:val="en-US"/>
        </w:rPr>
        <w:t>i</w:t>
      </w:r>
      <w:r w:rsidR="00290A54" w:rsidRPr="005B15EF">
        <w:rPr>
          <w:sz w:val="28"/>
          <w:szCs w:val="28"/>
          <w:lang w:val="en-US"/>
        </w:rPr>
        <w:t>)</w:t>
      </w:r>
      <w:r w:rsidRPr="005B15EF">
        <w:rPr>
          <w:sz w:val="28"/>
          <w:szCs w:val="28"/>
          <w:lang w:val="en-US"/>
        </w:rPr>
        <w:t xml:space="preserve"> nuqtasining cheksiz kichik, kichik atrofidagi to‘g‘ri chiziqli moddiy elementlar (to‘g‘ri chiziq, tekislik va h.k.), deformatsiyalangan holatidagi </w:t>
      </w:r>
      <w:r w:rsidR="00290A54" w:rsidRPr="005B15EF">
        <w:rPr>
          <w:sz w:val="28"/>
          <w:szCs w:val="28"/>
        </w:rPr>
        <w:t>М</w:t>
      </w:r>
      <w:r w:rsidR="00290A54" w:rsidRPr="005B15EF">
        <w:rPr>
          <w:sz w:val="28"/>
          <w:szCs w:val="28"/>
          <w:lang w:val="en-US"/>
        </w:rPr>
        <w:t xml:space="preserve"> (x</w:t>
      </w:r>
      <w:r w:rsidR="00290A54" w:rsidRPr="005B15EF">
        <w:rPr>
          <w:sz w:val="28"/>
          <w:szCs w:val="28"/>
          <w:vertAlign w:val="subscript"/>
          <w:lang w:val="en-US"/>
        </w:rPr>
        <w:t>i</w:t>
      </w:r>
      <w:r w:rsidR="00290A54" w:rsidRPr="005B15EF">
        <w:rPr>
          <w:sz w:val="28"/>
          <w:szCs w:val="28"/>
          <w:lang w:val="en-US"/>
        </w:rPr>
        <w:t xml:space="preserve">) </w:t>
      </w:r>
      <w:r w:rsidRPr="005B15EF">
        <w:rPr>
          <w:sz w:val="28"/>
          <w:szCs w:val="28"/>
          <w:lang w:val="en-US"/>
        </w:rPr>
        <w:t xml:space="preserve">nuqtaning cheksiz kichik atrofidagi to‘g‘ri chiziqli elementlarga o‘tadi. </w:t>
      </w:r>
      <w:proofErr w:type="gramStart"/>
      <w:r w:rsidRPr="005B15EF">
        <w:rPr>
          <w:sz w:val="28"/>
          <w:szCs w:val="28"/>
          <w:lang w:val="en-US"/>
        </w:rPr>
        <w:t>Ana shu mulohazalarga asoslangan holda deformatsiya tenzori tushunchasini kiritamiz.</w:t>
      </w:r>
      <w:proofErr w:type="gramEnd"/>
    </w:p>
    <w:p w:rsidR="00674ED1" w:rsidRPr="005B15EF" w:rsidRDefault="00674ED1" w:rsidP="00290A54">
      <w:pPr>
        <w:spacing w:line="360" w:lineRule="auto"/>
        <w:ind w:firstLine="708"/>
        <w:jc w:val="center"/>
        <w:rPr>
          <w:b/>
          <w:sz w:val="28"/>
          <w:szCs w:val="28"/>
          <w:lang w:val="en-US"/>
        </w:rPr>
      </w:pPr>
    </w:p>
    <w:p w:rsidR="00290A54" w:rsidRPr="005B15EF" w:rsidRDefault="006D05C2" w:rsidP="005B15EF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5B15EF">
        <w:rPr>
          <w:sz w:val="28"/>
          <w:szCs w:val="28"/>
          <w:lang w:val="en-US"/>
        </w:rPr>
        <w:t xml:space="preserve">Faraz qilaylik, jism umumiy deformatsiyalangan (bir jinsli emas) </w:t>
      </w:r>
      <w:proofErr w:type="gramStart"/>
      <w:r w:rsidRPr="005B15EF">
        <w:rPr>
          <w:sz w:val="28"/>
          <w:szCs w:val="28"/>
          <w:lang w:val="en-US"/>
        </w:rPr>
        <w:t>bo‘lsin</w:t>
      </w:r>
      <w:proofErr w:type="gramEnd"/>
      <w:r w:rsidRPr="005B15EF">
        <w:rPr>
          <w:sz w:val="28"/>
          <w:szCs w:val="28"/>
          <w:lang w:val="en-US"/>
        </w:rPr>
        <w:t xml:space="preserve">. Bunda uning boshlang‘ich V holati orasidagi masofasi /dr/ </w:t>
      </w:r>
      <w:r w:rsidRPr="005B15EF">
        <w:rPr>
          <w:sz w:val="28"/>
          <w:szCs w:val="28"/>
        </w:rPr>
        <w:sym w:font="Symbol" w:char="F03D"/>
      </w:r>
      <w:r w:rsidRPr="005B15EF">
        <w:rPr>
          <w:sz w:val="28"/>
          <w:szCs w:val="28"/>
          <w:lang w:val="en-US"/>
        </w:rPr>
        <w:t xml:space="preserve"> ds </w:t>
      </w:r>
      <w:r w:rsidRPr="005B15EF">
        <w:rPr>
          <w:sz w:val="28"/>
          <w:szCs w:val="28"/>
        </w:rPr>
        <w:sym w:font="Symbol" w:char="F072"/>
      </w:r>
      <w:r w:rsidRPr="005B15EF">
        <w:rPr>
          <w:sz w:val="28"/>
          <w:szCs w:val="28"/>
          <w:lang w:val="en-US"/>
        </w:rPr>
        <w:t xml:space="preserve"> bo‘lgan </w:t>
      </w:r>
      <w:r w:rsidRPr="005B15EF">
        <w:rPr>
          <w:sz w:val="28"/>
          <w:szCs w:val="28"/>
        </w:rPr>
        <w:t>М</w:t>
      </w:r>
      <w:r w:rsidRPr="005B15EF">
        <w:rPr>
          <w:sz w:val="28"/>
          <w:szCs w:val="28"/>
          <w:lang w:val="en-US"/>
        </w:rPr>
        <w:t xml:space="preserve"> (x</w:t>
      </w:r>
      <w:r w:rsidRPr="005B15EF">
        <w:rPr>
          <w:sz w:val="28"/>
          <w:szCs w:val="28"/>
          <w:vertAlign w:val="subscript"/>
          <w:lang w:val="en-US"/>
        </w:rPr>
        <w:t>i</w:t>
      </w:r>
      <w:r w:rsidRPr="005B15EF">
        <w:rPr>
          <w:sz w:val="28"/>
          <w:szCs w:val="28"/>
          <w:lang w:val="en-US"/>
        </w:rPr>
        <w:t xml:space="preserve">) </w:t>
      </w:r>
      <w:proofErr w:type="gramStart"/>
      <w:r w:rsidRPr="005B15EF">
        <w:rPr>
          <w:sz w:val="28"/>
          <w:szCs w:val="28"/>
          <w:lang w:val="en-US"/>
        </w:rPr>
        <w:t>va  N</w:t>
      </w:r>
      <w:proofErr w:type="gramEnd"/>
      <w:r w:rsidRPr="005B15EF">
        <w:rPr>
          <w:sz w:val="28"/>
          <w:szCs w:val="28"/>
          <w:lang w:val="en-US"/>
        </w:rPr>
        <w:t xml:space="preserve"> (x</w:t>
      </w:r>
      <w:r w:rsidRPr="005B15EF">
        <w:rPr>
          <w:sz w:val="28"/>
          <w:szCs w:val="28"/>
          <w:vertAlign w:val="subscript"/>
          <w:lang w:val="en-US"/>
        </w:rPr>
        <w:t>i</w:t>
      </w:r>
      <w:r w:rsidRPr="005B15EF">
        <w:rPr>
          <w:sz w:val="28"/>
          <w:szCs w:val="28"/>
          <w:lang w:val="en-US"/>
        </w:rPr>
        <w:t xml:space="preserve"> </w:t>
      </w:r>
      <w:r w:rsidRPr="005B15EF">
        <w:rPr>
          <w:sz w:val="28"/>
          <w:szCs w:val="28"/>
        </w:rPr>
        <w:sym w:font="Symbol" w:char="F02B"/>
      </w:r>
      <w:r w:rsidRPr="005B15EF">
        <w:rPr>
          <w:sz w:val="28"/>
          <w:szCs w:val="28"/>
          <w:lang w:val="en-US"/>
        </w:rPr>
        <w:t xml:space="preserve"> dx</w:t>
      </w:r>
      <w:r w:rsidRPr="005B15EF">
        <w:rPr>
          <w:sz w:val="28"/>
          <w:szCs w:val="28"/>
          <w:vertAlign w:val="subscript"/>
          <w:lang w:val="en-US"/>
        </w:rPr>
        <w:t>i</w:t>
      </w:r>
      <w:r w:rsidRPr="005B15EF">
        <w:rPr>
          <w:sz w:val="28"/>
          <w:szCs w:val="28"/>
          <w:lang w:val="en-US"/>
        </w:rPr>
        <w:t>) ikki nuqtasi. V</w:t>
      </w:r>
      <w:r w:rsidRPr="005B15EF">
        <w:rPr>
          <w:sz w:val="28"/>
          <w:szCs w:val="28"/>
        </w:rPr>
        <w:sym w:font="Symbol" w:char="F0A2"/>
      </w:r>
      <w:r w:rsidRPr="005B15EF">
        <w:rPr>
          <w:sz w:val="28"/>
          <w:szCs w:val="28"/>
          <w:lang w:val="en-US"/>
        </w:rPr>
        <w:t xml:space="preserve"> deformatsiyalangan V</w:t>
      </w:r>
      <w:r w:rsidRPr="005B15EF">
        <w:rPr>
          <w:sz w:val="28"/>
          <w:szCs w:val="28"/>
        </w:rPr>
        <w:sym w:font="Symbol" w:char="F0A2"/>
      </w:r>
      <w:r w:rsidRPr="005B15EF">
        <w:rPr>
          <w:sz w:val="28"/>
          <w:szCs w:val="28"/>
          <w:lang w:val="en-US"/>
        </w:rPr>
        <w:t xml:space="preserve"> holatidagi </w:t>
      </w:r>
      <w:r w:rsidRPr="005B15EF">
        <w:rPr>
          <w:sz w:val="28"/>
          <w:szCs w:val="28"/>
        </w:rPr>
        <w:t>М</w:t>
      </w:r>
      <w:r w:rsidRPr="005B15EF">
        <w:rPr>
          <w:sz w:val="28"/>
          <w:szCs w:val="28"/>
          <w:lang w:val="en-US"/>
        </w:rPr>
        <w:t xml:space="preserve"> </w:t>
      </w:r>
      <w:r w:rsidRPr="005B15EF">
        <w:rPr>
          <w:sz w:val="28"/>
          <w:szCs w:val="28"/>
        </w:rPr>
        <w:sym w:font="Symbol" w:char="F0A2"/>
      </w:r>
      <w:r w:rsidRPr="005B15EF">
        <w:rPr>
          <w:sz w:val="28"/>
          <w:szCs w:val="28"/>
          <w:lang w:val="en-US"/>
        </w:rPr>
        <w:t xml:space="preserve"> (x</w:t>
      </w:r>
      <w:r w:rsidRPr="005B15EF">
        <w:rPr>
          <w:sz w:val="28"/>
          <w:szCs w:val="28"/>
          <w:vertAlign w:val="subscript"/>
          <w:lang w:val="en-US"/>
        </w:rPr>
        <w:t>i</w:t>
      </w:r>
      <w:r w:rsidRPr="005B15EF">
        <w:rPr>
          <w:sz w:val="28"/>
          <w:szCs w:val="28"/>
        </w:rPr>
        <w:sym w:font="Symbol" w:char="F0A2"/>
      </w:r>
      <w:r w:rsidRPr="005B15EF">
        <w:rPr>
          <w:sz w:val="28"/>
          <w:szCs w:val="28"/>
          <w:lang w:val="en-US"/>
        </w:rPr>
        <w:t>) vai N</w:t>
      </w:r>
      <w:r w:rsidRPr="005B15EF">
        <w:rPr>
          <w:sz w:val="28"/>
          <w:szCs w:val="28"/>
        </w:rPr>
        <w:sym w:font="Symbol" w:char="F0A2"/>
      </w:r>
      <w:r w:rsidRPr="005B15EF">
        <w:rPr>
          <w:sz w:val="28"/>
          <w:szCs w:val="28"/>
          <w:lang w:val="en-US"/>
        </w:rPr>
        <w:t xml:space="preserve"> </w:t>
      </w:r>
      <w:r w:rsidR="005B15EF" w:rsidRPr="005B15EF">
        <w:rPr>
          <w:sz w:val="28"/>
          <w:szCs w:val="28"/>
          <w:lang w:val="en-US"/>
        </w:rPr>
        <w:t>(</w:t>
      </w:r>
      <w:r w:rsidRPr="005B15EF">
        <w:rPr>
          <w:sz w:val="28"/>
          <w:szCs w:val="28"/>
          <w:lang w:val="en-US"/>
        </w:rPr>
        <w:t>x</w:t>
      </w:r>
      <w:r w:rsidR="005B15EF" w:rsidRPr="005B15EF">
        <w:rPr>
          <w:sz w:val="28"/>
          <w:szCs w:val="28"/>
          <w:vertAlign w:val="subscript"/>
          <w:lang w:val="en-US"/>
        </w:rPr>
        <w:t>i</w:t>
      </w:r>
      <w:r w:rsidRPr="005B15EF">
        <w:rPr>
          <w:sz w:val="28"/>
          <w:szCs w:val="28"/>
        </w:rPr>
        <w:sym w:font="Symbol" w:char="F0A2"/>
      </w:r>
      <w:r w:rsidRPr="005B15EF">
        <w:rPr>
          <w:sz w:val="28"/>
          <w:szCs w:val="28"/>
          <w:lang w:val="en-US"/>
        </w:rPr>
        <w:t xml:space="preserve"> </w:t>
      </w:r>
      <w:r w:rsidRPr="005B15EF">
        <w:rPr>
          <w:sz w:val="28"/>
          <w:szCs w:val="28"/>
        </w:rPr>
        <w:sym w:font="Symbol" w:char="F02B"/>
      </w:r>
      <w:r w:rsidRPr="005B15EF">
        <w:rPr>
          <w:sz w:val="28"/>
          <w:szCs w:val="28"/>
          <w:lang w:val="en-US"/>
        </w:rPr>
        <w:t xml:space="preserve"> dx</w:t>
      </w:r>
      <w:r w:rsidR="005B15EF" w:rsidRPr="005B15EF">
        <w:rPr>
          <w:sz w:val="28"/>
          <w:szCs w:val="28"/>
          <w:vertAlign w:val="subscript"/>
          <w:lang w:val="en-US"/>
        </w:rPr>
        <w:t>i</w:t>
      </w:r>
      <w:r w:rsidRPr="005B15EF">
        <w:rPr>
          <w:sz w:val="28"/>
          <w:szCs w:val="28"/>
        </w:rPr>
        <w:sym w:font="Symbol" w:char="F0A2"/>
      </w:r>
      <w:r w:rsidR="005B15EF" w:rsidRPr="005B15EF">
        <w:rPr>
          <w:sz w:val="28"/>
          <w:szCs w:val="28"/>
          <w:lang w:val="en-US"/>
        </w:rPr>
        <w:t>)</w:t>
      </w:r>
      <w:r w:rsidRPr="005B15EF">
        <w:rPr>
          <w:sz w:val="28"/>
          <w:szCs w:val="28"/>
          <w:lang w:val="en-US"/>
        </w:rPr>
        <w:t xml:space="preserve"> nuqtalariga </w:t>
      </w:r>
      <w:proofErr w:type="gramStart"/>
      <w:r w:rsidRPr="005B15EF">
        <w:rPr>
          <w:sz w:val="28"/>
          <w:szCs w:val="28"/>
          <w:lang w:val="en-US"/>
        </w:rPr>
        <w:t>ko‘chadi</w:t>
      </w:r>
      <w:proofErr w:type="gramEnd"/>
      <w:r w:rsidRPr="005B15EF">
        <w:rPr>
          <w:sz w:val="28"/>
          <w:szCs w:val="28"/>
          <w:lang w:val="en-US"/>
        </w:rPr>
        <w:t xml:space="preserve">. Natijada </w:t>
      </w:r>
      <w:r w:rsidRPr="005B15EF">
        <w:rPr>
          <w:sz w:val="28"/>
          <w:szCs w:val="28"/>
        </w:rPr>
        <w:t>М</w:t>
      </w:r>
      <w:r w:rsidRPr="005B15EF">
        <w:rPr>
          <w:sz w:val="28"/>
          <w:szCs w:val="28"/>
          <w:lang w:val="en-US"/>
        </w:rPr>
        <w:t xml:space="preserve"> va N49 nuqtalar bilan chegaralangan chiziqli ds </w:t>
      </w:r>
      <w:r w:rsidR="005B15EF" w:rsidRPr="005B15EF">
        <w:rPr>
          <w:sz w:val="28"/>
          <w:szCs w:val="28"/>
          <w:lang w:val="en-US"/>
        </w:rPr>
        <w:t>= /</w:t>
      </w:r>
      <w:r w:rsidRPr="005B15EF">
        <w:rPr>
          <w:sz w:val="28"/>
          <w:szCs w:val="28"/>
          <w:lang w:val="en-US"/>
        </w:rPr>
        <w:t>dr</w:t>
      </w:r>
      <w:proofErr w:type="gramStart"/>
      <w:r w:rsidR="005B15EF" w:rsidRPr="005B15EF">
        <w:rPr>
          <w:sz w:val="28"/>
          <w:szCs w:val="28"/>
          <w:lang w:val="en-US"/>
        </w:rPr>
        <w:t xml:space="preserve">/ </w:t>
      </w:r>
      <w:r w:rsidRPr="005B15EF">
        <w:rPr>
          <w:sz w:val="28"/>
          <w:szCs w:val="28"/>
          <w:lang w:val="en-US"/>
        </w:rPr>
        <w:t xml:space="preserve"> elementi</w:t>
      </w:r>
      <w:proofErr w:type="gramEnd"/>
      <w:r w:rsidRPr="005B15EF">
        <w:rPr>
          <w:sz w:val="28"/>
          <w:szCs w:val="28"/>
          <w:lang w:val="en-US"/>
        </w:rPr>
        <w:t xml:space="preserve"> </w:t>
      </w:r>
      <w:r w:rsidRPr="005B15EF">
        <w:rPr>
          <w:sz w:val="28"/>
          <w:szCs w:val="28"/>
        </w:rPr>
        <w:t>М</w:t>
      </w:r>
      <w:r w:rsidRPr="005B15EF">
        <w:rPr>
          <w:sz w:val="28"/>
          <w:szCs w:val="28"/>
          <w:lang w:val="en-US"/>
        </w:rPr>
        <w:t xml:space="preserve"> </w:t>
      </w:r>
      <w:r w:rsidRPr="005B15EF">
        <w:rPr>
          <w:sz w:val="28"/>
          <w:szCs w:val="28"/>
        </w:rPr>
        <w:sym w:font="Symbol" w:char="F0A2"/>
      </w:r>
      <w:r w:rsidRPr="005B15EF">
        <w:rPr>
          <w:sz w:val="28"/>
          <w:szCs w:val="28"/>
          <w:lang w:val="en-US"/>
        </w:rPr>
        <w:t xml:space="preserve"> va N</w:t>
      </w:r>
      <w:r w:rsidRPr="005B15EF">
        <w:rPr>
          <w:sz w:val="28"/>
          <w:szCs w:val="28"/>
        </w:rPr>
        <w:sym w:font="Symbol" w:char="F0A2"/>
      </w:r>
      <w:r w:rsidRPr="005B15EF">
        <w:rPr>
          <w:sz w:val="28"/>
          <w:szCs w:val="28"/>
          <w:lang w:val="en-US"/>
        </w:rPr>
        <w:t xml:space="preserve"> nuqtalar bilan chegaralangan chiziqli ds</w:t>
      </w:r>
      <w:r w:rsidRPr="005B15EF">
        <w:rPr>
          <w:sz w:val="28"/>
          <w:szCs w:val="28"/>
        </w:rPr>
        <w:sym w:font="Symbol" w:char="F0A2"/>
      </w:r>
      <w:r w:rsidRPr="005B15EF">
        <w:rPr>
          <w:sz w:val="28"/>
          <w:szCs w:val="28"/>
          <w:lang w:val="en-US"/>
        </w:rPr>
        <w:t xml:space="preserve"> </w:t>
      </w:r>
      <w:r w:rsidRPr="005B15EF">
        <w:rPr>
          <w:sz w:val="28"/>
          <w:szCs w:val="28"/>
        </w:rPr>
        <w:sym w:font="Symbol" w:char="F03D"/>
      </w:r>
      <w:r w:rsidRPr="005B15EF">
        <w:rPr>
          <w:sz w:val="28"/>
          <w:szCs w:val="28"/>
          <w:lang w:val="en-US"/>
        </w:rPr>
        <w:t xml:space="preserve"> </w:t>
      </w:r>
      <w:r w:rsidR="005B15EF" w:rsidRPr="005B15EF">
        <w:rPr>
          <w:sz w:val="28"/>
          <w:szCs w:val="28"/>
          <w:lang w:val="en-US"/>
        </w:rPr>
        <w:t>/</w:t>
      </w:r>
      <w:r w:rsidRPr="005B15EF">
        <w:rPr>
          <w:sz w:val="28"/>
          <w:szCs w:val="28"/>
          <w:lang w:val="en-US"/>
        </w:rPr>
        <w:t>dr</w:t>
      </w:r>
      <w:r w:rsidRPr="005B15EF">
        <w:rPr>
          <w:sz w:val="28"/>
          <w:szCs w:val="28"/>
        </w:rPr>
        <w:sym w:font="Symbol" w:char="F0A2"/>
      </w:r>
      <w:r w:rsidR="005B15EF" w:rsidRPr="005B15EF">
        <w:rPr>
          <w:sz w:val="28"/>
          <w:szCs w:val="28"/>
          <w:lang w:val="en-US"/>
        </w:rPr>
        <w:t>/</w:t>
      </w:r>
      <w:r w:rsidRPr="005B15EF">
        <w:rPr>
          <w:sz w:val="28"/>
          <w:szCs w:val="28"/>
          <w:lang w:val="en-US"/>
        </w:rPr>
        <w:t xml:space="preserve">  elementga almashadi. </w:t>
      </w:r>
      <w:proofErr w:type="gramStart"/>
      <w:r w:rsidRPr="005B15EF">
        <w:rPr>
          <w:sz w:val="28"/>
          <w:szCs w:val="28"/>
          <w:lang w:val="en-US"/>
        </w:rPr>
        <w:t>koordinat</w:t>
      </w:r>
      <w:proofErr w:type="gramEnd"/>
      <w:r w:rsidRPr="005B15EF">
        <w:rPr>
          <w:sz w:val="28"/>
          <w:szCs w:val="28"/>
          <w:lang w:val="en-US"/>
        </w:rPr>
        <w:t xml:space="preserve"> o‘qlariga ds elementning proyeksiyalari dr </w:t>
      </w:r>
      <w:r w:rsidRPr="005B15EF">
        <w:rPr>
          <w:sz w:val="28"/>
          <w:szCs w:val="28"/>
        </w:rPr>
        <w:sym w:font="Symbol" w:char="F072"/>
      </w:r>
      <w:r w:rsidRPr="005B15EF">
        <w:rPr>
          <w:sz w:val="28"/>
          <w:szCs w:val="28"/>
          <w:lang w:val="en-US"/>
        </w:rPr>
        <w:t xml:space="preserve"> vektorining i d</w:t>
      </w:r>
      <w:r w:rsidRPr="005B15EF">
        <w:rPr>
          <w:sz w:val="28"/>
          <w:szCs w:val="28"/>
        </w:rPr>
        <w:t>х</w:t>
      </w:r>
      <w:r w:rsidRPr="005B15EF">
        <w:rPr>
          <w:sz w:val="28"/>
          <w:szCs w:val="28"/>
          <w:lang w:val="en-US"/>
        </w:rPr>
        <w:t xml:space="preserve"> komponenelementnini dr </w:t>
      </w:r>
      <w:r w:rsidR="005B15EF" w:rsidRPr="005B15EF">
        <w:rPr>
          <w:sz w:val="28"/>
          <w:szCs w:val="28"/>
          <w:lang w:val="en-US"/>
        </w:rPr>
        <w:t xml:space="preserve"> vektorining </w:t>
      </w:r>
      <w:r w:rsidRPr="005B15EF">
        <w:rPr>
          <w:sz w:val="28"/>
          <w:szCs w:val="28"/>
          <w:lang w:val="en-US"/>
        </w:rPr>
        <w:t xml:space="preserve"> d</w:t>
      </w:r>
      <w:r w:rsidRPr="005B15EF">
        <w:rPr>
          <w:sz w:val="28"/>
          <w:szCs w:val="28"/>
        </w:rPr>
        <w:t>х</w:t>
      </w:r>
      <w:r w:rsidR="005B15EF" w:rsidRPr="005B15EF">
        <w:rPr>
          <w:sz w:val="28"/>
          <w:szCs w:val="28"/>
          <w:vertAlign w:val="subscript"/>
          <w:lang w:val="en-US"/>
        </w:rPr>
        <w:t>i</w:t>
      </w:r>
      <w:r w:rsidRPr="005B15EF">
        <w:rPr>
          <w:sz w:val="28"/>
          <w:szCs w:val="28"/>
        </w:rPr>
        <w:sym w:font="Symbol" w:char="F0A2"/>
      </w:r>
      <w:r w:rsidRPr="005B15EF">
        <w:rPr>
          <w:sz w:val="28"/>
          <w:szCs w:val="28"/>
          <w:lang w:val="en-US"/>
        </w:rPr>
        <w:t xml:space="preserve"> </w:t>
      </w:r>
      <w:r w:rsidRPr="005B15EF">
        <w:rPr>
          <w:sz w:val="28"/>
          <w:szCs w:val="28"/>
        </w:rPr>
        <w:sym w:font="Symbol" w:char="F03D"/>
      </w:r>
      <w:r w:rsidRPr="005B15EF">
        <w:rPr>
          <w:sz w:val="28"/>
          <w:szCs w:val="28"/>
          <w:lang w:val="en-US"/>
        </w:rPr>
        <w:t xml:space="preserve"> d</w:t>
      </w:r>
      <w:r w:rsidRPr="005B15EF">
        <w:rPr>
          <w:sz w:val="28"/>
          <w:szCs w:val="28"/>
        </w:rPr>
        <w:t>х</w:t>
      </w:r>
      <w:r w:rsidR="005B15EF" w:rsidRPr="005B15EF">
        <w:rPr>
          <w:sz w:val="28"/>
          <w:szCs w:val="28"/>
          <w:vertAlign w:val="subscript"/>
          <w:lang w:val="en-US"/>
        </w:rPr>
        <w:t>i</w:t>
      </w:r>
      <w:r w:rsidRPr="005B15EF">
        <w:rPr>
          <w:sz w:val="28"/>
          <w:szCs w:val="28"/>
          <w:vertAlign w:val="subscript"/>
          <w:lang w:val="en-US"/>
        </w:rPr>
        <w:t xml:space="preserve"> </w:t>
      </w:r>
      <w:r w:rsidRPr="005B15EF">
        <w:rPr>
          <w:sz w:val="28"/>
          <w:szCs w:val="28"/>
        </w:rPr>
        <w:sym w:font="Symbol" w:char="F02B"/>
      </w:r>
      <w:r w:rsidRPr="005B15EF">
        <w:rPr>
          <w:sz w:val="28"/>
          <w:szCs w:val="28"/>
          <w:lang w:val="en-US"/>
        </w:rPr>
        <w:t xml:space="preserve"> du</w:t>
      </w:r>
      <w:r w:rsidR="005B15EF" w:rsidRPr="005B15EF">
        <w:rPr>
          <w:sz w:val="28"/>
          <w:szCs w:val="28"/>
          <w:vertAlign w:val="subscript"/>
          <w:lang w:val="en-US"/>
        </w:rPr>
        <w:t>i</w:t>
      </w:r>
      <w:r w:rsidRPr="005B15EF">
        <w:rPr>
          <w:sz w:val="28"/>
          <w:szCs w:val="28"/>
          <w:lang w:val="en-US"/>
        </w:rPr>
        <w:t xml:space="preserve"> komponentalariga teng. U holda</w:t>
      </w:r>
    </w:p>
    <w:p w:rsidR="005B15EF" w:rsidRPr="005B15EF" w:rsidRDefault="005B15EF" w:rsidP="00290A54">
      <w:pPr>
        <w:spacing w:line="360" w:lineRule="auto"/>
        <w:ind w:firstLine="708"/>
        <w:jc w:val="center"/>
        <w:rPr>
          <w:b/>
          <w:sz w:val="28"/>
          <w:szCs w:val="28"/>
          <w:lang w:val="en-US"/>
        </w:rPr>
      </w:pPr>
      <w:r w:rsidRPr="005B15EF">
        <w:rPr>
          <w:b/>
          <w:noProof/>
          <w:sz w:val="28"/>
          <w:szCs w:val="28"/>
        </w:rPr>
        <w:drawing>
          <wp:inline distT="0" distB="0" distL="0" distR="0">
            <wp:extent cx="3170718" cy="435149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3605" t="62623" r="46242" b="324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3002" cy="435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15EF" w:rsidRPr="005B15EF" w:rsidRDefault="005B15EF" w:rsidP="005B15EF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5B15EF">
        <w:rPr>
          <w:sz w:val="28"/>
          <w:szCs w:val="28"/>
        </w:rPr>
        <w:t>xuddi shunday</w:t>
      </w:r>
    </w:p>
    <w:p w:rsidR="005B15EF" w:rsidRPr="005B15EF" w:rsidRDefault="005B15EF" w:rsidP="00290A54">
      <w:pPr>
        <w:spacing w:line="360" w:lineRule="auto"/>
        <w:ind w:firstLine="708"/>
        <w:jc w:val="center"/>
        <w:rPr>
          <w:b/>
          <w:sz w:val="28"/>
          <w:szCs w:val="28"/>
          <w:lang w:val="en-US"/>
        </w:rPr>
      </w:pPr>
      <w:r w:rsidRPr="005B15EF">
        <w:rPr>
          <w:b/>
          <w:noProof/>
          <w:sz w:val="28"/>
          <w:szCs w:val="28"/>
        </w:rPr>
        <w:drawing>
          <wp:inline distT="0" distB="0" distL="0" distR="0">
            <wp:extent cx="5871388" cy="408325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9363" t="69836" r="30746" b="252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1390" cy="424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15EF" w:rsidRPr="005B15EF" w:rsidRDefault="005B15EF" w:rsidP="005B15EF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r w:rsidRPr="005B15EF">
        <w:rPr>
          <w:sz w:val="28"/>
          <w:szCs w:val="28"/>
        </w:rPr>
        <w:t>Yoki</w:t>
      </w:r>
    </w:p>
    <w:p w:rsidR="005B15EF" w:rsidRPr="005B15EF" w:rsidRDefault="005B15EF" w:rsidP="00290A54">
      <w:pPr>
        <w:spacing w:line="360" w:lineRule="auto"/>
        <w:ind w:firstLine="708"/>
        <w:jc w:val="center"/>
        <w:rPr>
          <w:sz w:val="28"/>
          <w:szCs w:val="28"/>
          <w:lang w:val="en-US"/>
        </w:rPr>
      </w:pPr>
    </w:p>
    <w:p w:rsidR="005B15EF" w:rsidRPr="005B15EF" w:rsidRDefault="005B15EF" w:rsidP="00290A54">
      <w:pPr>
        <w:spacing w:line="360" w:lineRule="auto"/>
        <w:ind w:firstLine="708"/>
        <w:jc w:val="center"/>
        <w:rPr>
          <w:b/>
          <w:sz w:val="28"/>
          <w:szCs w:val="28"/>
          <w:lang w:val="en-US"/>
        </w:rPr>
      </w:pPr>
      <w:r w:rsidRPr="005B15EF">
        <w:rPr>
          <w:b/>
          <w:noProof/>
          <w:sz w:val="28"/>
          <w:szCs w:val="28"/>
        </w:rPr>
        <w:lastRenderedPageBreak/>
        <w:drawing>
          <wp:inline distT="0" distB="0" distL="0" distR="0">
            <wp:extent cx="2894270" cy="454994"/>
            <wp:effectExtent l="19050" t="0" r="133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8400" t="77049" r="44013" b="180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4667" cy="456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15EF" w:rsidRPr="005B15EF" w:rsidRDefault="005B15EF" w:rsidP="00290A54">
      <w:pPr>
        <w:spacing w:line="360" w:lineRule="auto"/>
        <w:ind w:firstLine="708"/>
        <w:jc w:val="center"/>
        <w:rPr>
          <w:b/>
          <w:sz w:val="28"/>
          <w:szCs w:val="28"/>
          <w:lang w:val="en-US"/>
        </w:rPr>
      </w:pPr>
      <w:r w:rsidRPr="005B15EF">
        <w:rPr>
          <w:b/>
          <w:noProof/>
          <w:sz w:val="28"/>
          <w:szCs w:val="28"/>
        </w:rPr>
        <w:drawing>
          <wp:inline distT="0" distB="0" distL="0" distR="0">
            <wp:extent cx="2882761" cy="322166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6371" t="20000" r="42696" b="383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3759" cy="3233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0A54" w:rsidRPr="005B15EF" w:rsidRDefault="005B15EF" w:rsidP="00290A54">
      <w:pPr>
        <w:spacing w:line="360" w:lineRule="auto"/>
        <w:ind w:firstLine="708"/>
        <w:jc w:val="center"/>
        <w:rPr>
          <w:b/>
          <w:sz w:val="28"/>
          <w:szCs w:val="28"/>
          <w:lang w:val="en-US"/>
        </w:rPr>
      </w:pPr>
      <w:proofErr w:type="gramStart"/>
      <w:r w:rsidRPr="005B15EF">
        <w:rPr>
          <w:b/>
          <w:sz w:val="28"/>
          <w:szCs w:val="28"/>
          <w:lang w:val="en-US"/>
        </w:rPr>
        <w:t>2-rasm.</w:t>
      </w:r>
      <w:proofErr w:type="gramEnd"/>
    </w:p>
    <w:p w:rsidR="005B15EF" w:rsidRDefault="005B15EF" w:rsidP="005B15EF">
      <w:pPr>
        <w:spacing w:line="360" w:lineRule="auto"/>
        <w:ind w:firstLine="708"/>
        <w:jc w:val="both"/>
        <w:rPr>
          <w:sz w:val="28"/>
          <w:szCs w:val="28"/>
          <w:lang w:val="en-US"/>
        </w:rPr>
      </w:pPr>
      <w:proofErr w:type="gramStart"/>
      <w:r w:rsidRPr="005B15EF">
        <w:rPr>
          <w:sz w:val="28"/>
          <w:szCs w:val="28"/>
          <w:lang w:val="en-US"/>
        </w:rPr>
        <w:t>keltirilgan</w:t>
      </w:r>
      <w:proofErr w:type="gramEnd"/>
      <w:r w:rsidRPr="005B15EF">
        <w:rPr>
          <w:sz w:val="28"/>
          <w:szCs w:val="28"/>
          <w:lang w:val="en-US"/>
        </w:rPr>
        <w:t xml:space="preserve"> formulalarda va 2 - rasmda vektorlarning orttirmalari kichik bo‘lganligidan ularning to‘liq diffe- rensiali bilan almashtiriladi.</w:t>
      </w:r>
    </w:p>
    <w:p w:rsidR="005B15EF" w:rsidRDefault="005B15EF" w:rsidP="005B15EF">
      <w:pPr>
        <w:spacing w:line="360" w:lineRule="auto"/>
        <w:ind w:firstLine="708"/>
        <w:jc w:val="both"/>
        <w:rPr>
          <w:sz w:val="28"/>
          <w:szCs w:val="28"/>
          <w:lang w:val="en-US"/>
        </w:rPr>
      </w:pPr>
    </w:p>
    <w:p w:rsidR="005B15EF" w:rsidRDefault="005B15EF" w:rsidP="005B15EF">
      <w:pPr>
        <w:spacing w:line="360" w:lineRule="auto"/>
        <w:ind w:firstLine="708"/>
        <w:jc w:val="both"/>
        <w:rPr>
          <w:sz w:val="28"/>
          <w:szCs w:val="28"/>
          <w:lang w:val="en-US"/>
        </w:rPr>
      </w:pPr>
    </w:p>
    <w:p w:rsidR="005B15EF" w:rsidRPr="00F6714F" w:rsidRDefault="005B15EF" w:rsidP="005B15EF">
      <w:pPr>
        <w:spacing w:line="360" w:lineRule="auto"/>
        <w:ind w:left="708" w:firstLine="708"/>
        <w:jc w:val="both"/>
        <w:rPr>
          <w:b/>
          <w:sz w:val="28"/>
          <w:szCs w:val="28"/>
          <w:lang w:val="en-US"/>
        </w:rPr>
      </w:pPr>
      <w:r w:rsidRPr="00F6714F">
        <w:rPr>
          <w:b/>
          <w:sz w:val="28"/>
          <w:szCs w:val="28"/>
          <w:lang w:val="en-US"/>
        </w:rPr>
        <w:t>Foydalanilgan adabiyotlar:</w:t>
      </w:r>
    </w:p>
    <w:p w:rsidR="005B15EF" w:rsidRPr="00F6714F" w:rsidRDefault="005B15EF" w:rsidP="005B15EF">
      <w:pPr>
        <w:spacing w:line="360" w:lineRule="auto"/>
        <w:ind w:left="708" w:firstLine="708"/>
        <w:jc w:val="both"/>
        <w:rPr>
          <w:sz w:val="28"/>
          <w:szCs w:val="28"/>
          <w:lang w:val="en-US"/>
        </w:rPr>
      </w:pPr>
      <w:r w:rsidRPr="00F6714F">
        <w:rPr>
          <w:sz w:val="28"/>
          <w:szCs w:val="28"/>
          <w:lang w:val="en-US"/>
        </w:rPr>
        <w:t xml:space="preserve">1. R.I.Xolmurodov, X.X.Xudoynazarov “Elastiklik nazariyasi” I-II qism. </w:t>
      </w:r>
      <w:proofErr w:type="gramStart"/>
      <w:r w:rsidRPr="00F6714F">
        <w:rPr>
          <w:sz w:val="28"/>
          <w:szCs w:val="28"/>
          <w:lang w:val="en-US"/>
        </w:rPr>
        <w:t>Toshkent, fan, 2003 y.</w:t>
      </w:r>
      <w:proofErr w:type="gramEnd"/>
    </w:p>
    <w:p w:rsidR="005B15EF" w:rsidRPr="00F6714F" w:rsidRDefault="005B15EF" w:rsidP="005B15EF">
      <w:pPr>
        <w:spacing w:line="360" w:lineRule="auto"/>
        <w:ind w:left="708" w:firstLine="708"/>
        <w:jc w:val="both"/>
        <w:rPr>
          <w:sz w:val="28"/>
          <w:szCs w:val="28"/>
          <w:lang w:val="en-US"/>
        </w:rPr>
      </w:pPr>
      <w:r w:rsidRPr="00F6714F">
        <w:rPr>
          <w:sz w:val="28"/>
          <w:szCs w:val="28"/>
          <w:lang w:val="en-US"/>
        </w:rPr>
        <w:t xml:space="preserve"> 2. Mamatqulov Sh. Elastiklik nazariyasidan ma’ruzalar. T.: Universitet, 1995. 3. Timoshenko S.P., Gudyer Dj. Teoriya uprugosti. </w:t>
      </w:r>
      <w:proofErr w:type="gramStart"/>
      <w:r w:rsidRPr="00F6714F">
        <w:rPr>
          <w:sz w:val="28"/>
          <w:szCs w:val="28"/>
          <w:lang w:val="en-US"/>
        </w:rPr>
        <w:t>M., Mir, 1975.</w:t>
      </w:r>
      <w:proofErr w:type="gramEnd"/>
      <w:r w:rsidRPr="00F6714F">
        <w:rPr>
          <w:sz w:val="28"/>
          <w:szCs w:val="28"/>
          <w:lang w:val="en-US"/>
        </w:rPr>
        <w:t xml:space="preserve"> </w:t>
      </w:r>
    </w:p>
    <w:p w:rsidR="005B15EF" w:rsidRPr="00F6714F" w:rsidRDefault="005B15EF" w:rsidP="005B15EF">
      <w:pPr>
        <w:spacing w:line="360" w:lineRule="auto"/>
        <w:ind w:left="708" w:firstLine="708"/>
        <w:jc w:val="both"/>
        <w:rPr>
          <w:sz w:val="28"/>
          <w:szCs w:val="28"/>
          <w:lang w:val="en-US"/>
        </w:rPr>
      </w:pPr>
      <w:r w:rsidRPr="00F6714F">
        <w:rPr>
          <w:sz w:val="28"/>
          <w:szCs w:val="28"/>
          <w:lang w:val="en-US"/>
        </w:rPr>
        <w:t>4. Aleksandrov A.V. Potapov V.D «Osnov</w:t>
      </w:r>
      <w:r w:rsidRPr="00F6714F">
        <w:rPr>
          <w:sz w:val="28"/>
          <w:szCs w:val="28"/>
        </w:rPr>
        <w:t>ы</w:t>
      </w:r>
      <w:r w:rsidRPr="00F6714F">
        <w:rPr>
          <w:sz w:val="28"/>
          <w:szCs w:val="28"/>
          <w:lang w:val="en-US"/>
        </w:rPr>
        <w:t xml:space="preserve"> teorii uprugosti i plastichnosti» M.V</w:t>
      </w:r>
      <w:r w:rsidRPr="00F6714F">
        <w:rPr>
          <w:sz w:val="28"/>
          <w:szCs w:val="28"/>
        </w:rPr>
        <w:t>ы</w:t>
      </w:r>
      <w:r w:rsidRPr="00F6714F">
        <w:rPr>
          <w:sz w:val="28"/>
          <w:szCs w:val="28"/>
          <w:lang w:val="en-US"/>
        </w:rPr>
        <w:t xml:space="preserve">s.shk. 1990g. 400st. </w:t>
      </w:r>
    </w:p>
    <w:p w:rsidR="005B15EF" w:rsidRPr="00F6714F" w:rsidRDefault="005B15EF" w:rsidP="005B15EF">
      <w:pPr>
        <w:spacing w:line="360" w:lineRule="auto"/>
        <w:ind w:left="708" w:firstLine="708"/>
        <w:jc w:val="both"/>
        <w:rPr>
          <w:sz w:val="28"/>
          <w:szCs w:val="28"/>
          <w:lang w:val="en-US"/>
        </w:rPr>
      </w:pPr>
      <w:proofErr w:type="gramStart"/>
      <w:r w:rsidRPr="00F6714F">
        <w:rPr>
          <w:sz w:val="28"/>
          <w:szCs w:val="28"/>
          <w:lang w:val="en-US"/>
        </w:rPr>
        <w:t>5. V.I. Samul «Osnov</w:t>
      </w:r>
      <w:r w:rsidRPr="00F6714F">
        <w:rPr>
          <w:sz w:val="28"/>
          <w:szCs w:val="28"/>
        </w:rPr>
        <w:t>ы</w:t>
      </w:r>
      <w:r w:rsidRPr="00F6714F">
        <w:rPr>
          <w:sz w:val="28"/>
          <w:szCs w:val="28"/>
          <w:lang w:val="en-US"/>
        </w:rPr>
        <w:t xml:space="preserve"> teorii uprugosti i plastichnosti» M. V</w:t>
      </w:r>
      <w:r w:rsidRPr="00F6714F">
        <w:rPr>
          <w:sz w:val="28"/>
          <w:szCs w:val="28"/>
        </w:rPr>
        <w:t>ы</w:t>
      </w:r>
      <w:r w:rsidRPr="00F6714F">
        <w:rPr>
          <w:sz w:val="28"/>
          <w:szCs w:val="28"/>
          <w:lang w:val="en-US"/>
        </w:rPr>
        <w:t>s.shk. 1982g.</w:t>
      </w:r>
      <w:proofErr w:type="gramEnd"/>
      <w:r w:rsidRPr="00F6714F">
        <w:rPr>
          <w:sz w:val="28"/>
          <w:szCs w:val="28"/>
          <w:lang w:val="en-US"/>
        </w:rPr>
        <w:t xml:space="preserve"> </w:t>
      </w:r>
      <w:proofErr w:type="gramStart"/>
      <w:r w:rsidRPr="00F6714F">
        <w:rPr>
          <w:sz w:val="28"/>
          <w:szCs w:val="28"/>
          <w:lang w:val="en-US"/>
        </w:rPr>
        <w:t>264 st.</w:t>
      </w:r>
      <w:proofErr w:type="gramEnd"/>
      <w:r w:rsidRPr="00F6714F">
        <w:rPr>
          <w:sz w:val="28"/>
          <w:szCs w:val="28"/>
          <w:lang w:val="en-US"/>
        </w:rPr>
        <w:t xml:space="preserve"> </w:t>
      </w:r>
    </w:p>
    <w:p w:rsidR="00125A78" w:rsidRPr="00290A54" w:rsidRDefault="005B15EF" w:rsidP="005B15EF">
      <w:pPr>
        <w:spacing w:line="360" w:lineRule="auto"/>
        <w:ind w:left="708" w:firstLine="708"/>
        <w:jc w:val="both"/>
        <w:rPr>
          <w:b/>
          <w:sz w:val="28"/>
          <w:szCs w:val="28"/>
          <w:lang w:val="uz-Cyrl-UZ"/>
        </w:rPr>
      </w:pPr>
      <w:r w:rsidRPr="00F6714F">
        <w:rPr>
          <w:sz w:val="28"/>
          <w:szCs w:val="28"/>
          <w:lang w:val="en-US"/>
        </w:rPr>
        <w:t xml:space="preserve">6. S.P.Rekach. </w:t>
      </w:r>
      <w:proofErr w:type="gramStart"/>
      <w:r w:rsidRPr="00F6714F">
        <w:rPr>
          <w:sz w:val="28"/>
          <w:szCs w:val="28"/>
          <w:lang w:val="en-US"/>
        </w:rPr>
        <w:t>Rukovodstvo k resheniyu zadach po teorii uprugosti.</w:t>
      </w:r>
      <w:proofErr w:type="gramEnd"/>
      <w:r w:rsidRPr="00F6714F">
        <w:rPr>
          <w:sz w:val="28"/>
          <w:szCs w:val="28"/>
          <w:lang w:val="en-US"/>
        </w:rPr>
        <w:t xml:space="preserve"> M. 1977 g. 7. </w:t>
      </w:r>
      <w:proofErr w:type="gramStart"/>
      <w:r w:rsidRPr="00F6714F">
        <w:rPr>
          <w:sz w:val="28"/>
          <w:szCs w:val="28"/>
          <w:lang w:val="en-US"/>
        </w:rPr>
        <w:t>L. D. Landau i Ye.</w:t>
      </w:r>
      <w:proofErr w:type="gramEnd"/>
      <w:r w:rsidRPr="00F6714F">
        <w:rPr>
          <w:sz w:val="28"/>
          <w:szCs w:val="28"/>
          <w:lang w:val="en-US"/>
        </w:rPr>
        <w:t xml:space="preserve"> M. Lifshis. «Teoriya uprugosti</w:t>
      </w:r>
      <w:proofErr w:type="gramStart"/>
      <w:r w:rsidRPr="00F6714F">
        <w:rPr>
          <w:sz w:val="28"/>
          <w:szCs w:val="28"/>
          <w:lang w:val="en-US"/>
        </w:rPr>
        <w:t>.»</w:t>
      </w:r>
      <w:proofErr w:type="gramEnd"/>
      <w:r w:rsidRPr="00F6714F">
        <w:rPr>
          <w:sz w:val="28"/>
          <w:szCs w:val="28"/>
          <w:lang w:val="en-US"/>
        </w:rPr>
        <w:t xml:space="preserve"> </w:t>
      </w:r>
      <w:r w:rsidRPr="00F6714F">
        <w:rPr>
          <w:sz w:val="28"/>
          <w:szCs w:val="28"/>
        </w:rPr>
        <w:t>1965</w:t>
      </w:r>
    </w:p>
    <w:sectPr w:rsidR="00125A78" w:rsidRPr="00290A54" w:rsidSect="0080453C">
      <w:pgSz w:w="11906" w:h="16838" w:code="9"/>
      <w:pgMar w:top="1134" w:right="1134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3B6D02"/>
    <w:multiLevelType w:val="multilevel"/>
    <w:tmpl w:val="E438C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mirrorMargins/>
  <w:proofState w:grammar="clean"/>
  <w:stylePaneFormatFilter w:val="3F01"/>
  <w:defaultTabStop w:val="708"/>
  <w:drawingGridHorizontalSpacing w:val="187"/>
  <w:displayVerticalDrawingGridEvery w:val="2"/>
  <w:characterSpacingControl w:val="doNotCompress"/>
  <w:compat/>
  <w:rsids>
    <w:rsidRoot w:val="0080453C"/>
    <w:rsid w:val="00043067"/>
    <w:rsid w:val="000C5935"/>
    <w:rsid w:val="00125A78"/>
    <w:rsid w:val="00290A54"/>
    <w:rsid w:val="003F41D8"/>
    <w:rsid w:val="004F40D2"/>
    <w:rsid w:val="00512432"/>
    <w:rsid w:val="005A6F27"/>
    <w:rsid w:val="005B15EF"/>
    <w:rsid w:val="0062394D"/>
    <w:rsid w:val="00674ED1"/>
    <w:rsid w:val="006D05C2"/>
    <w:rsid w:val="007600C1"/>
    <w:rsid w:val="007F263B"/>
    <w:rsid w:val="0080453C"/>
    <w:rsid w:val="008555D5"/>
    <w:rsid w:val="008F4A45"/>
    <w:rsid w:val="009E5A73"/>
    <w:rsid w:val="00A62B11"/>
    <w:rsid w:val="00AC7919"/>
    <w:rsid w:val="00BF38AE"/>
    <w:rsid w:val="00D20605"/>
    <w:rsid w:val="00D33FE0"/>
    <w:rsid w:val="00D930BD"/>
    <w:rsid w:val="00E71A03"/>
    <w:rsid w:val="00EF576A"/>
    <w:rsid w:val="00F45AAC"/>
    <w:rsid w:val="00F656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600C1"/>
    <w:rPr>
      <w:sz w:val="24"/>
      <w:szCs w:val="24"/>
    </w:rPr>
  </w:style>
  <w:style w:type="paragraph" w:styleId="2">
    <w:name w:val="heading 2"/>
    <w:basedOn w:val="a"/>
    <w:link w:val="20"/>
    <w:uiPriority w:val="9"/>
    <w:qFormat/>
    <w:rsid w:val="0080453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453C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0453C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80453C"/>
    <w:rPr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9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oss</dc:creator>
  <cp:keywords/>
  <dc:description/>
  <cp:lastModifiedBy>oss</cp:lastModifiedBy>
  <cp:revision>7</cp:revision>
  <dcterms:created xsi:type="dcterms:W3CDTF">2021-04-14T13:16:00Z</dcterms:created>
  <dcterms:modified xsi:type="dcterms:W3CDTF">2021-04-19T01:57:00Z</dcterms:modified>
</cp:coreProperties>
</file>