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6D2C" w:rsidRDefault="00706D2C" w:rsidP="00706D2C">
      <w:pPr>
        <w:ind w:left="1843" w:hanging="1446"/>
        <w:rPr>
          <w:rFonts w:ascii="Times New Roman" w:hAnsi="Times New Roman" w:cs="Times New Roman"/>
          <w:b/>
          <w:sz w:val="28"/>
          <w:szCs w:val="28"/>
          <w:lang w:val="en-US"/>
        </w:rPr>
      </w:pPr>
      <w:r w:rsidRPr="00706D2C">
        <w:rPr>
          <w:rFonts w:ascii="Times New Roman" w:hAnsi="Times New Roman" w:cs="Times New Roman"/>
          <w:b/>
          <w:sz w:val="28"/>
          <w:szCs w:val="28"/>
          <w:lang w:val="en-US"/>
        </w:rPr>
        <w:t>6-MAVZU. TEXNOLOGIK JARAYONLARINI LOYIHALASHDA YANGI CAD/CAM/CAE USULLARI</w:t>
      </w:r>
    </w:p>
    <w:p w:rsidR="00462538" w:rsidRPr="00706D2C" w:rsidRDefault="00462538" w:rsidP="00706D2C">
      <w:pPr>
        <w:ind w:left="1843" w:hanging="1446"/>
        <w:rPr>
          <w:rFonts w:ascii="Times New Roman" w:hAnsi="Times New Roman" w:cs="Times New Roman"/>
          <w:b/>
          <w:sz w:val="28"/>
          <w:szCs w:val="28"/>
          <w:lang w:val="en-US"/>
        </w:rPr>
      </w:pPr>
    </w:p>
    <w:p w:rsidR="00706D2C" w:rsidRPr="00706D2C" w:rsidRDefault="00462538" w:rsidP="00462538">
      <w:pPr>
        <w:jc w:val="center"/>
        <w:rPr>
          <w:rFonts w:ascii="Times New Roman" w:hAnsi="Times New Roman" w:cs="Times New Roman"/>
          <w:sz w:val="28"/>
          <w:szCs w:val="28"/>
          <w:lang w:val="en-US"/>
        </w:rPr>
      </w:pPr>
      <w:r>
        <w:rPr>
          <w:rFonts w:ascii="Times New Roman" w:hAnsi="Times New Roman" w:cs="Times New Roman"/>
          <w:sz w:val="28"/>
          <w:szCs w:val="28"/>
          <w:lang w:val="en-US"/>
        </w:rPr>
        <w:t>Reja.</w:t>
      </w:r>
    </w:p>
    <w:p w:rsidR="00706D2C" w:rsidRDefault="00462538" w:rsidP="00462538">
      <w:pPr>
        <w:pStyle w:val="a7"/>
        <w:numPr>
          <w:ilvl w:val="0"/>
          <w:numId w:val="15"/>
        </w:numPr>
        <w:rPr>
          <w:rFonts w:ascii="Times New Roman" w:hAnsi="Times New Roman" w:cs="Times New Roman"/>
          <w:sz w:val="28"/>
          <w:szCs w:val="28"/>
          <w:lang w:val="en-US"/>
        </w:rPr>
      </w:pPr>
      <w:r>
        <w:rPr>
          <w:rFonts w:ascii="Times New Roman" w:hAnsi="Times New Roman" w:cs="Times New Roman"/>
          <w:sz w:val="28"/>
          <w:szCs w:val="28"/>
          <w:lang w:val="en-US"/>
        </w:rPr>
        <w:t>Mashinasozlikda CAD/CAM/CAE o’rni va ahamiyati.</w:t>
      </w:r>
    </w:p>
    <w:p w:rsidR="00462538" w:rsidRPr="00462538" w:rsidRDefault="00462538" w:rsidP="00462538">
      <w:pPr>
        <w:pStyle w:val="a7"/>
        <w:numPr>
          <w:ilvl w:val="0"/>
          <w:numId w:val="15"/>
        </w:numPr>
        <w:rPr>
          <w:rFonts w:ascii="Times New Roman" w:hAnsi="Times New Roman" w:cs="Times New Roman"/>
          <w:sz w:val="28"/>
          <w:szCs w:val="28"/>
          <w:lang w:val="en-US"/>
        </w:rPr>
      </w:pPr>
      <w:r w:rsidRPr="00462538">
        <w:rPr>
          <w:rFonts w:ascii="Times New Roman" w:hAnsi="Times New Roman" w:cs="Times New Roman"/>
          <w:sz w:val="28"/>
          <w:szCs w:val="28"/>
          <w:lang w:val="en-US"/>
        </w:rPr>
        <w:t>Komputerlashtirilgan loyihalash tarixi</w:t>
      </w:r>
    </w:p>
    <w:p w:rsidR="00462538" w:rsidRPr="00462538" w:rsidRDefault="00462538" w:rsidP="00462538">
      <w:pPr>
        <w:pStyle w:val="a7"/>
        <w:numPr>
          <w:ilvl w:val="0"/>
          <w:numId w:val="15"/>
        </w:numPr>
        <w:rPr>
          <w:rFonts w:ascii="Times New Roman" w:hAnsi="Times New Roman" w:cs="Times New Roman"/>
          <w:sz w:val="28"/>
          <w:szCs w:val="28"/>
          <w:lang w:val="en-US"/>
        </w:rPr>
      </w:pPr>
      <w:r w:rsidRPr="00462538">
        <w:rPr>
          <w:rFonts w:ascii="Times New Roman" w:hAnsi="Times New Roman" w:cs="Times New Roman"/>
          <w:sz w:val="28"/>
          <w:szCs w:val="28"/>
          <w:lang w:val="en-US"/>
        </w:rPr>
        <w:t>SAPR asosida optimal dizaynning zamonaviy usullari</w:t>
      </w:r>
    </w:p>
    <w:p w:rsidR="00462538" w:rsidRPr="00462538" w:rsidRDefault="00462538" w:rsidP="00462538">
      <w:pPr>
        <w:pStyle w:val="a7"/>
        <w:numPr>
          <w:ilvl w:val="0"/>
          <w:numId w:val="15"/>
        </w:numPr>
        <w:rPr>
          <w:rFonts w:ascii="Times New Roman" w:hAnsi="Times New Roman" w:cs="Times New Roman"/>
          <w:sz w:val="28"/>
          <w:szCs w:val="28"/>
          <w:lang w:val="en-US"/>
        </w:rPr>
      </w:pPr>
      <w:r w:rsidRPr="00462538">
        <w:rPr>
          <w:rFonts w:ascii="Times New Roman" w:hAnsi="Times New Roman" w:cs="Times New Roman"/>
          <w:sz w:val="28"/>
          <w:szCs w:val="28"/>
          <w:lang w:val="en-US"/>
        </w:rPr>
        <w:t>SAPR turlari</w:t>
      </w:r>
    </w:p>
    <w:p w:rsidR="00462538" w:rsidRPr="00462538" w:rsidRDefault="00462538" w:rsidP="00462538">
      <w:pPr>
        <w:pStyle w:val="a7"/>
        <w:numPr>
          <w:ilvl w:val="0"/>
          <w:numId w:val="15"/>
        </w:numPr>
        <w:rPr>
          <w:rFonts w:ascii="Times New Roman" w:hAnsi="Times New Roman" w:cs="Times New Roman"/>
          <w:sz w:val="28"/>
          <w:szCs w:val="28"/>
          <w:lang w:val="en-US"/>
        </w:rPr>
      </w:pPr>
      <w:r>
        <w:rPr>
          <w:rFonts w:ascii="Times New Roman" w:hAnsi="Times New Roman" w:cs="Times New Roman"/>
          <w:sz w:val="28"/>
          <w:szCs w:val="28"/>
          <w:lang w:val="en-US"/>
        </w:rPr>
        <w:t>Dizayn bosqichlari. S</w:t>
      </w:r>
      <w:r w:rsidRPr="00462538">
        <w:rPr>
          <w:rFonts w:ascii="Times New Roman" w:hAnsi="Times New Roman" w:cs="Times New Roman"/>
          <w:sz w:val="28"/>
          <w:szCs w:val="28"/>
          <w:lang w:val="en-US"/>
        </w:rPr>
        <w:t>apr tuzilishi</w:t>
      </w:r>
    </w:p>
    <w:p w:rsidR="00462538" w:rsidRPr="00462538" w:rsidRDefault="00462538" w:rsidP="00462538">
      <w:pPr>
        <w:pStyle w:val="a7"/>
        <w:ind w:left="757" w:firstLine="0"/>
        <w:rPr>
          <w:rFonts w:ascii="Times New Roman" w:hAnsi="Times New Roman" w:cs="Times New Roman"/>
          <w:sz w:val="28"/>
          <w:szCs w:val="28"/>
          <w:lang w:val="en-US"/>
        </w:rPr>
      </w:pPr>
    </w:p>
    <w:p w:rsidR="00706D2C" w:rsidRPr="00706D2C" w:rsidRDefault="00706D2C" w:rsidP="00706D2C">
      <w:pPr>
        <w:rPr>
          <w:rFonts w:ascii="Times New Roman" w:hAnsi="Times New Roman" w:cs="Times New Roman"/>
          <w:sz w:val="28"/>
          <w:szCs w:val="28"/>
          <w:lang w:val="en-US"/>
        </w:rPr>
      </w:pPr>
      <w:r>
        <w:rPr>
          <w:rFonts w:ascii="Times New Roman" w:hAnsi="Times New Roman" w:cs="Times New Roman"/>
          <w:sz w:val="28"/>
          <w:szCs w:val="28"/>
          <w:lang w:val="en-US"/>
        </w:rPr>
        <w:t xml:space="preserve">Komputerlashtirilgan loyihalash </w:t>
      </w:r>
      <w:r w:rsidRPr="00706D2C">
        <w:rPr>
          <w:rFonts w:ascii="Times New Roman" w:hAnsi="Times New Roman" w:cs="Times New Roman"/>
          <w:sz w:val="28"/>
          <w:szCs w:val="28"/>
          <w:lang w:val="en-US"/>
        </w:rPr>
        <w:t xml:space="preserve">(CAD System-Computer Aided Design System) - barcha </w:t>
      </w:r>
      <w:r>
        <w:rPr>
          <w:rFonts w:ascii="Times New Roman" w:hAnsi="Times New Roman" w:cs="Times New Roman"/>
          <w:sz w:val="28"/>
          <w:szCs w:val="28"/>
          <w:lang w:val="en-US"/>
        </w:rPr>
        <w:t xml:space="preserve">loyiha </w:t>
      </w:r>
      <w:r w:rsidRPr="00706D2C">
        <w:rPr>
          <w:rFonts w:ascii="Times New Roman" w:hAnsi="Times New Roman" w:cs="Times New Roman"/>
          <w:sz w:val="28"/>
          <w:szCs w:val="28"/>
          <w:lang w:val="en-US"/>
        </w:rPr>
        <w:t>echimlari yoki ularning bir qismi kompyuterda matematik modellarni hisoblash va kompilyatsiya qilish natijasida olingan dizaynni amalga oshiruvchi tizim.</w:t>
      </w:r>
    </w:p>
    <w:p w:rsidR="00706D2C" w:rsidRPr="00706D2C" w:rsidRDefault="00706D2C" w:rsidP="00706D2C">
      <w:pPr>
        <w:rPr>
          <w:rFonts w:ascii="Times New Roman" w:hAnsi="Times New Roman" w:cs="Times New Roman"/>
          <w:sz w:val="28"/>
          <w:szCs w:val="28"/>
          <w:lang w:val="en-US"/>
        </w:rPr>
      </w:pPr>
      <w:r w:rsidRPr="00706D2C">
        <w:rPr>
          <w:rFonts w:ascii="Times New Roman" w:hAnsi="Times New Roman" w:cs="Times New Roman"/>
          <w:sz w:val="28"/>
          <w:szCs w:val="28"/>
          <w:lang w:val="en-US"/>
        </w:rPr>
        <w:t xml:space="preserve">Hozirgi vaqtda mashinasozlik </w:t>
      </w:r>
      <w:r>
        <w:rPr>
          <w:rFonts w:ascii="Times New Roman" w:hAnsi="Times New Roman" w:cs="Times New Roman"/>
          <w:sz w:val="28"/>
          <w:szCs w:val="28"/>
          <w:lang w:val="en-US"/>
        </w:rPr>
        <w:t xml:space="preserve">CAD/CAM/CAE </w:t>
      </w:r>
      <w:r w:rsidRPr="00706D2C">
        <w:rPr>
          <w:rFonts w:ascii="Times New Roman" w:hAnsi="Times New Roman" w:cs="Times New Roman"/>
          <w:sz w:val="28"/>
          <w:szCs w:val="28"/>
          <w:lang w:val="en-US"/>
        </w:rPr>
        <w:t>(MCAD-Mechanical Computer Aided Design)</w:t>
      </w:r>
      <w:r>
        <w:rPr>
          <w:rFonts w:ascii="Times New Roman" w:hAnsi="Times New Roman" w:cs="Times New Roman"/>
          <w:sz w:val="28"/>
          <w:szCs w:val="28"/>
          <w:lang w:val="en-US"/>
        </w:rPr>
        <w:t xml:space="preserve"> </w:t>
      </w:r>
      <w:r w:rsidRPr="00706D2C">
        <w:rPr>
          <w:rFonts w:ascii="Times New Roman" w:hAnsi="Times New Roman" w:cs="Times New Roman"/>
          <w:sz w:val="28"/>
          <w:szCs w:val="28"/>
          <w:lang w:val="en-US"/>
        </w:rPr>
        <w:t>keng tarqalgan.</w:t>
      </w:r>
    </w:p>
    <w:p w:rsidR="00706D2C" w:rsidRPr="00706D2C" w:rsidRDefault="00706D2C" w:rsidP="00706D2C">
      <w:pPr>
        <w:spacing w:before="120"/>
        <w:rPr>
          <w:rFonts w:ascii="Times New Roman" w:hAnsi="Times New Roman" w:cs="Times New Roman"/>
          <w:b/>
          <w:sz w:val="28"/>
          <w:szCs w:val="28"/>
          <w:lang w:val="en-US"/>
        </w:rPr>
      </w:pPr>
      <w:r w:rsidRPr="00706D2C">
        <w:rPr>
          <w:rFonts w:ascii="Times New Roman" w:hAnsi="Times New Roman" w:cs="Times New Roman"/>
          <w:b/>
          <w:sz w:val="28"/>
          <w:szCs w:val="28"/>
          <w:lang w:val="en-US"/>
        </w:rPr>
        <w:t>Mashinasozlikda CAD/CAM/CAE.</w:t>
      </w:r>
    </w:p>
    <w:p w:rsidR="00706D2C" w:rsidRPr="00706D2C" w:rsidRDefault="00706D2C" w:rsidP="00706D2C">
      <w:pPr>
        <w:rPr>
          <w:rFonts w:ascii="Times New Roman" w:hAnsi="Times New Roman" w:cs="Times New Roman"/>
          <w:sz w:val="28"/>
          <w:szCs w:val="28"/>
          <w:lang w:val="en-US"/>
        </w:rPr>
      </w:pPr>
      <w:r w:rsidRPr="00706D2C">
        <w:rPr>
          <w:rFonts w:ascii="Times New Roman" w:hAnsi="Times New Roman" w:cs="Times New Roman"/>
          <w:sz w:val="28"/>
          <w:szCs w:val="28"/>
          <w:lang w:val="en-US"/>
        </w:rPr>
        <w:t>CAD-comp</w:t>
      </w:r>
      <w:r>
        <w:rPr>
          <w:rFonts w:ascii="Times New Roman" w:hAnsi="Times New Roman" w:cs="Times New Roman"/>
          <w:sz w:val="28"/>
          <w:szCs w:val="28"/>
          <w:lang w:val="en-US"/>
        </w:rPr>
        <w:t>y</w:t>
      </w:r>
      <w:r w:rsidRPr="00706D2C">
        <w:rPr>
          <w:rFonts w:ascii="Times New Roman" w:hAnsi="Times New Roman" w:cs="Times New Roman"/>
          <w:sz w:val="28"/>
          <w:szCs w:val="28"/>
          <w:lang w:val="en-US"/>
        </w:rPr>
        <w:t>uter</w:t>
      </w:r>
      <w:r>
        <w:rPr>
          <w:rFonts w:ascii="Times New Roman" w:hAnsi="Times New Roman" w:cs="Times New Roman"/>
          <w:sz w:val="28"/>
          <w:szCs w:val="28"/>
          <w:lang w:val="en-US"/>
        </w:rPr>
        <w:t xml:space="preserve">lashtirilgan  loyihalash </w:t>
      </w:r>
      <w:r w:rsidRPr="00706D2C">
        <w:rPr>
          <w:rFonts w:ascii="Times New Roman" w:hAnsi="Times New Roman" w:cs="Times New Roman"/>
          <w:sz w:val="28"/>
          <w:szCs w:val="28"/>
          <w:lang w:val="en-US"/>
        </w:rPr>
        <w:t xml:space="preserve">kompyuter texnologiyasidan foydalangan holda </w:t>
      </w:r>
      <w:r>
        <w:rPr>
          <w:rFonts w:ascii="Times New Roman" w:hAnsi="Times New Roman" w:cs="Times New Roman"/>
          <w:sz w:val="28"/>
          <w:szCs w:val="28"/>
          <w:lang w:val="en-US"/>
        </w:rPr>
        <w:t>loyihani</w:t>
      </w:r>
      <w:r w:rsidRPr="00706D2C">
        <w:rPr>
          <w:rFonts w:ascii="Times New Roman" w:hAnsi="Times New Roman" w:cs="Times New Roman"/>
          <w:sz w:val="28"/>
          <w:szCs w:val="28"/>
          <w:lang w:val="en-US"/>
        </w:rPr>
        <w:t xml:space="preserve">ning barcha jihatlarini ifodalash uchun umumiy atama. Odatda mahsulotning geometrik modellarini yaratishni o'z ichiga oladi. Shuningdek, </w:t>
      </w:r>
      <w:r>
        <w:rPr>
          <w:rFonts w:ascii="Times New Roman" w:hAnsi="Times New Roman" w:cs="Times New Roman"/>
          <w:sz w:val="28"/>
          <w:szCs w:val="28"/>
          <w:lang w:val="en-US"/>
        </w:rPr>
        <w:t xml:space="preserve">yaratilgan </w:t>
      </w:r>
      <w:r w:rsidRPr="00706D2C">
        <w:rPr>
          <w:rFonts w:ascii="Times New Roman" w:hAnsi="Times New Roman" w:cs="Times New Roman"/>
          <w:sz w:val="28"/>
          <w:szCs w:val="28"/>
          <w:lang w:val="en-US"/>
        </w:rPr>
        <w:t>mahsulotlar va ularning eskortlarini yaratish.</w:t>
      </w:r>
    </w:p>
    <w:p w:rsidR="00706D2C" w:rsidRPr="00706D2C" w:rsidRDefault="00706D2C" w:rsidP="00706D2C">
      <w:pPr>
        <w:rPr>
          <w:rFonts w:ascii="Times New Roman" w:hAnsi="Times New Roman" w:cs="Times New Roman"/>
          <w:sz w:val="28"/>
          <w:szCs w:val="28"/>
          <w:lang w:val="en-US"/>
        </w:rPr>
      </w:pPr>
      <w:r w:rsidRPr="00706D2C">
        <w:rPr>
          <w:rFonts w:ascii="Times New Roman" w:hAnsi="Times New Roman" w:cs="Times New Roman"/>
          <w:sz w:val="28"/>
          <w:szCs w:val="28"/>
          <w:lang w:val="en-US"/>
        </w:rPr>
        <w:t>CAM-Computer</w:t>
      </w:r>
      <w:r>
        <w:rPr>
          <w:rFonts w:ascii="Times New Roman" w:hAnsi="Times New Roman" w:cs="Times New Roman"/>
          <w:sz w:val="28"/>
          <w:szCs w:val="28"/>
          <w:lang w:val="en-US"/>
        </w:rPr>
        <w:t xml:space="preserve"> </w:t>
      </w:r>
      <w:r w:rsidRPr="00706D2C">
        <w:rPr>
          <w:rFonts w:ascii="Times New Roman" w:hAnsi="Times New Roman" w:cs="Times New Roman"/>
          <w:sz w:val="28"/>
          <w:szCs w:val="28"/>
          <w:lang w:val="en-US"/>
        </w:rPr>
        <w:t>aided</w:t>
      </w:r>
      <w:r>
        <w:rPr>
          <w:rFonts w:ascii="Times New Roman" w:hAnsi="Times New Roman" w:cs="Times New Roman"/>
          <w:sz w:val="28"/>
          <w:szCs w:val="28"/>
          <w:lang w:val="en-US"/>
        </w:rPr>
        <w:t xml:space="preserve"> </w:t>
      </w:r>
      <w:r w:rsidRPr="00706D2C">
        <w:rPr>
          <w:rFonts w:ascii="Times New Roman" w:hAnsi="Times New Roman" w:cs="Times New Roman"/>
          <w:sz w:val="28"/>
          <w:szCs w:val="28"/>
          <w:lang w:val="en-US"/>
        </w:rPr>
        <w:t>manufacturing</w:t>
      </w:r>
      <w:r>
        <w:rPr>
          <w:rFonts w:ascii="Times New Roman" w:hAnsi="Times New Roman" w:cs="Times New Roman"/>
          <w:sz w:val="28"/>
          <w:szCs w:val="28"/>
          <w:lang w:val="en-US"/>
        </w:rPr>
        <w:t xml:space="preserve"> </w:t>
      </w:r>
      <w:r w:rsidRPr="00706D2C">
        <w:rPr>
          <w:rFonts w:ascii="Times New Roman" w:hAnsi="Times New Roman" w:cs="Times New Roman"/>
          <w:sz w:val="28"/>
          <w:szCs w:val="28"/>
          <w:lang w:val="en-US"/>
        </w:rPr>
        <w:t>maxsus muddatli avtomatlashtirilgan ishlab chiqarish tayyorlash tizimini murojaat qilish, umumiy muddatli CNC mashinalari uchun PS tayyorlash axborot murojaat qilish</w:t>
      </w:r>
      <w:r>
        <w:rPr>
          <w:rFonts w:ascii="Times New Roman" w:hAnsi="Times New Roman" w:cs="Times New Roman"/>
          <w:sz w:val="28"/>
          <w:szCs w:val="28"/>
          <w:lang w:val="en-US"/>
        </w:rPr>
        <w:t>dir</w:t>
      </w:r>
      <w:r w:rsidRPr="00706D2C">
        <w:rPr>
          <w:rFonts w:ascii="Times New Roman" w:hAnsi="Times New Roman" w:cs="Times New Roman"/>
          <w:sz w:val="28"/>
          <w:szCs w:val="28"/>
          <w:lang w:val="en-US"/>
        </w:rPr>
        <w:t>. An'anaga ko'ra, bunday tizimlar uchun dastlabki ma'lumotlar SAPR tizimlaridan olingan qismlarning geometrik modellari edi.</w:t>
      </w:r>
    </w:p>
    <w:p w:rsidR="00706D2C" w:rsidRPr="00706D2C" w:rsidRDefault="00706D2C" w:rsidP="00706D2C">
      <w:pPr>
        <w:rPr>
          <w:rFonts w:ascii="Times New Roman" w:hAnsi="Times New Roman" w:cs="Times New Roman"/>
          <w:sz w:val="28"/>
          <w:szCs w:val="28"/>
          <w:lang w:val="en-US"/>
        </w:rPr>
      </w:pPr>
      <w:r w:rsidRPr="00706D2C">
        <w:rPr>
          <w:rFonts w:ascii="Times New Roman" w:hAnsi="Times New Roman" w:cs="Times New Roman"/>
          <w:sz w:val="28"/>
          <w:szCs w:val="28"/>
          <w:lang w:val="en-US"/>
        </w:rPr>
        <w:t>CAE-Computer</w:t>
      </w:r>
      <w:r>
        <w:rPr>
          <w:rFonts w:ascii="Times New Roman" w:hAnsi="Times New Roman" w:cs="Times New Roman"/>
          <w:sz w:val="28"/>
          <w:szCs w:val="28"/>
          <w:lang w:val="en-US"/>
        </w:rPr>
        <w:t xml:space="preserve"> </w:t>
      </w:r>
      <w:r w:rsidRPr="00706D2C">
        <w:rPr>
          <w:rFonts w:ascii="Times New Roman" w:hAnsi="Times New Roman" w:cs="Times New Roman"/>
          <w:sz w:val="28"/>
          <w:szCs w:val="28"/>
          <w:lang w:val="en-US"/>
        </w:rPr>
        <w:t>aided</w:t>
      </w:r>
      <w:r>
        <w:rPr>
          <w:rFonts w:ascii="Times New Roman" w:hAnsi="Times New Roman" w:cs="Times New Roman"/>
          <w:sz w:val="28"/>
          <w:szCs w:val="28"/>
          <w:lang w:val="en-US"/>
        </w:rPr>
        <w:t xml:space="preserve"> </w:t>
      </w:r>
      <w:r w:rsidRPr="00706D2C">
        <w:rPr>
          <w:rFonts w:ascii="Times New Roman" w:hAnsi="Times New Roman" w:cs="Times New Roman"/>
          <w:sz w:val="28"/>
          <w:szCs w:val="28"/>
          <w:lang w:val="en-US"/>
        </w:rPr>
        <w:t>engineering avtomatik loyiha tahlil tizimi. Loyihani avtomatlashtirilgan tahlil qilish shartlarini axborot bilan ta'minlash uchun umumiy atama xatolarni aniqlash  yoki ishlab chiqarish imkoniyatlarini optimallashtirishga qaratilgan.</w:t>
      </w:r>
    </w:p>
    <w:p w:rsidR="00706D2C" w:rsidRPr="00706D2C" w:rsidRDefault="00706D2C" w:rsidP="00706D2C">
      <w:pPr>
        <w:rPr>
          <w:rFonts w:ascii="Times New Roman" w:hAnsi="Times New Roman" w:cs="Times New Roman"/>
          <w:sz w:val="28"/>
          <w:szCs w:val="28"/>
          <w:lang w:val="en-US"/>
        </w:rPr>
      </w:pPr>
      <w:r w:rsidRPr="00706D2C">
        <w:rPr>
          <w:rFonts w:ascii="Times New Roman" w:hAnsi="Times New Roman" w:cs="Times New Roman"/>
          <w:sz w:val="28"/>
          <w:szCs w:val="28"/>
          <w:lang w:val="en-US"/>
        </w:rPr>
        <w:t>PDM-Product</w:t>
      </w:r>
      <w:r>
        <w:rPr>
          <w:rFonts w:ascii="Times New Roman" w:hAnsi="Times New Roman" w:cs="Times New Roman"/>
          <w:sz w:val="28"/>
          <w:szCs w:val="28"/>
          <w:lang w:val="en-US"/>
        </w:rPr>
        <w:t xml:space="preserve"> </w:t>
      </w:r>
      <w:r w:rsidRPr="00706D2C">
        <w:rPr>
          <w:rFonts w:ascii="Times New Roman" w:hAnsi="Times New Roman" w:cs="Times New Roman"/>
          <w:sz w:val="28"/>
          <w:szCs w:val="28"/>
          <w:lang w:val="en-US"/>
        </w:rPr>
        <w:t>data</w:t>
      </w:r>
      <w:r>
        <w:rPr>
          <w:rFonts w:ascii="Times New Roman" w:hAnsi="Times New Roman" w:cs="Times New Roman"/>
          <w:sz w:val="28"/>
          <w:szCs w:val="28"/>
          <w:lang w:val="en-US"/>
        </w:rPr>
        <w:t xml:space="preserve"> </w:t>
      </w:r>
      <w:r w:rsidRPr="00706D2C">
        <w:rPr>
          <w:rFonts w:ascii="Times New Roman" w:hAnsi="Times New Roman" w:cs="Times New Roman"/>
          <w:sz w:val="28"/>
          <w:szCs w:val="28"/>
          <w:lang w:val="en-US"/>
        </w:rPr>
        <w:t>management ishlab chiqarish ma'lumotlarini boshqarish tizimi. Ma'murlar, muhandislar, dizaynerlar va boshqalarga zamonaviy ishlab chiqarish korxonalarida yoki tegishli korxonalar guruhida mahsulotni ishlab chiqish ma'lumotlarini va jarayonlarini boshqarishga yordam beradigan vosita.</w:t>
      </w:r>
    </w:p>
    <w:p w:rsidR="00706D2C" w:rsidRPr="00706D2C" w:rsidRDefault="00706D2C" w:rsidP="00706D2C">
      <w:pPr>
        <w:rPr>
          <w:rFonts w:ascii="Times New Roman" w:hAnsi="Times New Roman" w:cs="Times New Roman"/>
          <w:sz w:val="28"/>
          <w:szCs w:val="28"/>
          <w:lang w:val="en-US"/>
        </w:rPr>
      </w:pPr>
      <w:r w:rsidRPr="00706D2C">
        <w:rPr>
          <w:rFonts w:ascii="Times New Roman" w:hAnsi="Times New Roman" w:cs="Times New Roman"/>
          <w:sz w:val="28"/>
          <w:szCs w:val="28"/>
          <w:lang w:val="en-US"/>
        </w:rPr>
        <w:t>CAD/CAM/CAE / PDM ushbu tizimlar birgalikda va yagona SAPR kompleksini ifodalaydi.</w:t>
      </w:r>
    </w:p>
    <w:p w:rsidR="00706D2C" w:rsidRDefault="00706D2C" w:rsidP="00706D2C">
      <w:pPr>
        <w:rPr>
          <w:rFonts w:ascii="Times New Roman" w:hAnsi="Times New Roman" w:cs="Times New Roman"/>
          <w:sz w:val="28"/>
          <w:szCs w:val="28"/>
          <w:lang w:val="en-US"/>
        </w:rPr>
      </w:pPr>
    </w:p>
    <w:p w:rsidR="00706D2C" w:rsidRPr="00462538" w:rsidRDefault="00706D2C" w:rsidP="00706D2C">
      <w:pPr>
        <w:rPr>
          <w:rFonts w:ascii="Times New Roman" w:hAnsi="Times New Roman" w:cs="Times New Roman"/>
          <w:b/>
          <w:sz w:val="28"/>
          <w:szCs w:val="28"/>
          <w:lang w:val="en-US"/>
        </w:rPr>
      </w:pPr>
      <w:r w:rsidRPr="00462538">
        <w:rPr>
          <w:rFonts w:ascii="Times New Roman" w:hAnsi="Times New Roman" w:cs="Times New Roman"/>
          <w:b/>
          <w:sz w:val="28"/>
          <w:szCs w:val="28"/>
          <w:lang w:val="en-US"/>
        </w:rPr>
        <w:t>Komputerlashtirilgan loyihalash tarixi</w:t>
      </w:r>
    </w:p>
    <w:p w:rsidR="00706D2C" w:rsidRPr="00706D2C" w:rsidRDefault="00706D2C" w:rsidP="00706D2C">
      <w:pPr>
        <w:rPr>
          <w:rFonts w:ascii="Times New Roman" w:hAnsi="Times New Roman" w:cs="Times New Roman"/>
          <w:sz w:val="28"/>
          <w:szCs w:val="28"/>
          <w:lang w:val="en-US"/>
        </w:rPr>
      </w:pPr>
      <w:r w:rsidRPr="00706D2C">
        <w:rPr>
          <w:rFonts w:ascii="Times New Roman" w:hAnsi="Times New Roman" w:cs="Times New Roman"/>
          <w:sz w:val="28"/>
          <w:szCs w:val="28"/>
          <w:lang w:val="en-US"/>
        </w:rPr>
        <w:lastRenderedPageBreak/>
        <w:t>Mamlakatimizda "</w:t>
      </w:r>
      <w:r>
        <w:rPr>
          <w:rFonts w:ascii="Times New Roman" w:hAnsi="Times New Roman" w:cs="Times New Roman"/>
          <w:sz w:val="28"/>
          <w:szCs w:val="28"/>
          <w:lang w:val="en-US"/>
        </w:rPr>
        <w:t>M</w:t>
      </w:r>
      <w:r w:rsidRPr="00706D2C">
        <w:rPr>
          <w:rFonts w:ascii="Times New Roman" w:hAnsi="Times New Roman" w:cs="Times New Roman"/>
          <w:sz w:val="28"/>
          <w:szCs w:val="28"/>
          <w:lang w:val="en-US"/>
        </w:rPr>
        <w:t>ashinasozlik uchun SAPR" atamasi odatda ingliz tilidagi terminologiyada SAPR/CAM/CAE deb ataladigan dastur paketlariga nisbatan qo'llaniladi.</w:t>
      </w:r>
    </w:p>
    <w:p w:rsidR="00706D2C" w:rsidRDefault="00706D2C" w:rsidP="00706D2C">
      <w:pPr>
        <w:rPr>
          <w:rFonts w:ascii="Times New Roman" w:hAnsi="Times New Roman" w:cs="Times New Roman"/>
          <w:sz w:val="28"/>
          <w:szCs w:val="28"/>
          <w:lang w:val="en-US"/>
        </w:rPr>
      </w:pPr>
      <w:r w:rsidRPr="00706D2C">
        <w:rPr>
          <w:rFonts w:ascii="Times New Roman" w:hAnsi="Times New Roman" w:cs="Times New Roman"/>
          <w:sz w:val="28"/>
          <w:szCs w:val="28"/>
          <w:lang w:val="en-US"/>
        </w:rPr>
        <w:t xml:space="preserve">Dizaynni avtomatlashtirish g'oyasi o'tgan asrning 50-larining oxirida, deyarli bir vaqtning o'zida tijorat kompyuterlarining paydo bo'lishi bilan paydo bo'lgan. </w:t>
      </w:r>
    </w:p>
    <w:p w:rsidR="00706D2C" w:rsidRDefault="00706D2C" w:rsidP="00706D2C">
      <w:pPr>
        <w:rPr>
          <w:rFonts w:ascii="Times New Roman" w:hAnsi="Times New Roman" w:cs="Times New Roman"/>
          <w:sz w:val="28"/>
          <w:szCs w:val="28"/>
          <w:lang w:val="en-US"/>
        </w:rPr>
      </w:pPr>
      <w:r w:rsidRPr="00706D2C">
        <w:rPr>
          <w:rFonts w:ascii="Times New Roman" w:hAnsi="Times New Roman" w:cs="Times New Roman"/>
          <w:sz w:val="28"/>
          <w:szCs w:val="28"/>
          <w:lang w:val="en-US"/>
        </w:rPr>
        <w:t>Doktor Patrik Hanretti (PatrickHanratty) Manufacturing</w:t>
      </w:r>
      <w:r>
        <w:rPr>
          <w:rFonts w:ascii="Times New Roman" w:hAnsi="Times New Roman" w:cs="Times New Roman"/>
          <w:sz w:val="28"/>
          <w:szCs w:val="28"/>
          <w:lang w:val="en-US"/>
        </w:rPr>
        <w:t xml:space="preserve"> </w:t>
      </w:r>
      <w:r w:rsidRPr="00706D2C">
        <w:rPr>
          <w:rFonts w:ascii="Times New Roman" w:hAnsi="Times New Roman" w:cs="Times New Roman"/>
          <w:sz w:val="28"/>
          <w:szCs w:val="28"/>
          <w:lang w:val="en-US"/>
        </w:rPr>
        <w:t>and</w:t>
      </w:r>
      <w:r>
        <w:rPr>
          <w:rFonts w:ascii="Times New Roman" w:hAnsi="Times New Roman" w:cs="Times New Roman"/>
          <w:sz w:val="28"/>
          <w:szCs w:val="28"/>
          <w:lang w:val="en-US"/>
        </w:rPr>
        <w:t xml:space="preserve"> </w:t>
      </w:r>
      <w:r w:rsidRPr="00706D2C">
        <w:rPr>
          <w:rFonts w:ascii="Times New Roman" w:hAnsi="Times New Roman" w:cs="Times New Roman"/>
          <w:sz w:val="28"/>
          <w:szCs w:val="28"/>
          <w:lang w:val="en-US"/>
        </w:rPr>
        <w:t>Consulting</w:t>
      </w:r>
      <w:r>
        <w:rPr>
          <w:rFonts w:ascii="Times New Roman" w:hAnsi="Times New Roman" w:cs="Times New Roman"/>
          <w:sz w:val="28"/>
          <w:szCs w:val="28"/>
          <w:lang w:val="en-US"/>
        </w:rPr>
        <w:t xml:space="preserve"> </w:t>
      </w:r>
      <w:r w:rsidRPr="00706D2C">
        <w:rPr>
          <w:rFonts w:ascii="Times New Roman" w:hAnsi="Times New Roman" w:cs="Times New Roman"/>
          <w:sz w:val="28"/>
          <w:szCs w:val="28"/>
          <w:lang w:val="en-US"/>
        </w:rPr>
        <w:t xml:space="preserve">Services (MCS) ni asos solgan va eng zamonaviy </w:t>
      </w:r>
      <w:r>
        <w:rPr>
          <w:rFonts w:ascii="Times New Roman" w:hAnsi="Times New Roman" w:cs="Times New Roman"/>
          <w:sz w:val="28"/>
          <w:szCs w:val="28"/>
          <w:lang w:val="en-US"/>
        </w:rPr>
        <w:t>Komputerlashtirilgan loyihalash</w:t>
      </w:r>
      <w:r w:rsidRPr="00706D2C">
        <w:rPr>
          <w:rFonts w:ascii="Times New Roman" w:hAnsi="Times New Roman" w:cs="Times New Roman"/>
          <w:sz w:val="28"/>
          <w:szCs w:val="28"/>
          <w:lang w:val="en-US"/>
        </w:rPr>
        <w:t xml:space="preserve">ning asosini tashkil etuvchi texnikani ishlab chiqdi. </w:t>
      </w:r>
    </w:p>
    <w:p w:rsidR="00706D2C" w:rsidRPr="00706D2C" w:rsidRDefault="00706D2C" w:rsidP="00706D2C">
      <w:pPr>
        <w:rPr>
          <w:rFonts w:ascii="Times New Roman" w:hAnsi="Times New Roman" w:cs="Times New Roman"/>
          <w:sz w:val="28"/>
          <w:szCs w:val="28"/>
          <w:lang w:val="en-US"/>
        </w:rPr>
      </w:pPr>
      <w:r w:rsidRPr="00706D2C">
        <w:rPr>
          <w:rFonts w:ascii="Times New Roman" w:hAnsi="Times New Roman" w:cs="Times New Roman"/>
          <w:sz w:val="28"/>
          <w:szCs w:val="28"/>
          <w:lang w:val="en-US"/>
        </w:rPr>
        <w:t xml:space="preserve">Tez orada boshqa SAPR paketlari paydo bo'ldi. O'sha paytda ular </w:t>
      </w:r>
      <w:r w:rsidR="00CD69E2">
        <w:rPr>
          <w:rFonts w:ascii="Times New Roman" w:hAnsi="Times New Roman" w:cs="Times New Roman"/>
          <w:sz w:val="28"/>
          <w:szCs w:val="28"/>
          <w:lang w:val="en-US"/>
        </w:rPr>
        <w:t xml:space="preserve">yiriq va </w:t>
      </w:r>
      <w:r w:rsidRPr="00706D2C">
        <w:rPr>
          <w:rFonts w:ascii="Times New Roman" w:hAnsi="Times New Roman" w:cs="Times New Roman"/>
          <w:sz w:val="28"/>
          <w:szCs w:val="28"/>
          <w:lang w:val="en-US"/>
        </w:rPr>
        <w:t xml:space="preserve"> mini-kompyuterlarda ishladilar va juda qimmatga tushdi. Faqat yirik korxonalar zamon bilan hamqadam va murakkab matematik hisob-kitoblarni amalga oshirish uchun zamonaviy asbob-uskunalar foydalani</w:t>
      </w:r>
      <w:r w:rsidR="00CD69E2">
        <w:rPr>
          <w:rFonts w:ascii="Times New Roman" w:hAnsi="Times New Roman" w:cs="Times New Roman"/>
          <w:sz w:val="28"/>
          <w:szCs w:val="28"/>
          <w:lang w:val="en-US"/>
        </w:rPr>
        <w:t>lgan</w:t>
      </w:r>
      <w:r w:rsidRPr="00706D2C">
        <w:rPr>
          <w:rFonts w:ascii="Times New Roman" w:hAnsi="Times New Roman" w:cs="Times New Roman"/>
          <w:sz w:val="28"/>
          <w:szCs w:val="28"/>
          <w:lang w:val="en-US"/>
        </w:rPr>
        <w:t>.</w:t>
      </w:r>
    </w:p>
    <w:p w:rsidR="00CD69E2" w:rsidRDefault="00706D2C" w:rsidP="00706D2C">
      <w:pPr>
        <w:rPr>
          <w:rFonts w:ascii="Times New Roman" w:hAnsi="Times New Roman" w:cs="Times New Roman"/>
          <w:sz w:val="28"/>
          <w:szCs w:val="28"/>
          <w:lang w:val="en-US"/>
        </w:rPr>
      </w:pPr>
      <w:r w:rsidRPr="00706D2C">
        <w:rPr>
          <w:rFonts w:ascii="Times New Roman" w:hAnsi="Times New Roman" w:cs="Times New Roman"/>
          <w:sz w:val="28"/>
          <w:szCs w:val="28"/>
          <w:lang w:val="en-US"/>
        </w:rPr>
        <w:t>SAPR tizimlarining rivojlanishi bilan bir qatorda, ishlab chiqarishni texnologik tayyorgarlikni avtomatlashtirishning CAM-tizimlari jadal rivojlan</w:t>
      </w:r>
      <w:r w:rsidR="00CD69E2">
        <w:rPr>
          <w:rFonts w:ascii="Times New Roman" w:hAnsi="Times New Roman" w:cs="Times New Roman"/>
          <w:sz w:val="28"/>
          <w:szCs w:val="28"/>
          <w:lang w:val="en-US"/>
        </w:rPr>
        <w:t>di</w:t>
      </w:r>
      <w:r w:rsidRPr="00706D2C">
        <w:rPr>
          <w:rFonts w:ascii="Times New Roman" w:hAnsi="Times New Roman" w:cs="Times New Roman"/>
          <w:sz w:val="28"/>
          <w:szCs w:val="28"/>
          <w:lang w:val="en-US"/>
        </w:rPr>
        <w:t xml:space="preserve">. </w:t>
      </w:r>
    </w:p>
    <w:p w:rsidR="00CD69E2" w:rsidRDefault="00706D2C" w:rsidP="00706D2C">
      <w:pPr>
        <w:rPr>
          <w:rFonts w:ascii="Times New Roman" w:hAnsi="Times New Roman" w:cs="Times New Roman"/>
          <w:sz w:val="28"/>
          <w:szCs w:val="28"/>
          <w:lang w:val="en-US"/>
        </w:rPr>
      </w:pPr>
      <w:r w:rsidRPr="00706D2C">
        <w:rPr>
          <w:rFonts w:ascii="Times New Roman" w:hAnsi="Times New Roman" w:cs="Times New Roman"/>
          <w:sz w:val="28"/>
          <w:szCs w:val="28"/>
          <w:lang w:val="en-US"/>
        </w:rPr>
        <w:t>1961da APT dasturlash tili (Automatic</w:t>
      </w:r>
      <w:r w:rsidR="00CD69E2">
        <w:rPr>
          <w:rFonts w:ascii="Times New Roman" w:hAnsi="Times New Roman" w:cs="Times New Roman"/>
          <w:sz w:val="28"/>
          <w:szCs w:val="28"/>
          <w:lang w:val="en-US"/>
        </w:rPr>
        <w:t xml:space="preserve"> </w:t>
      </w:r>
      <w:r w:rsidRPr="00706D2C">
        <w:rPr>
          <w:rFonts w:ascii="Times New Roman" w:hAnsi="Times New Roman" w:cs="Times New Roman"/>
          <w:sz w:val="28"/>
          <w:szCs w:val="28"/>
          <w:lang w:val="en-US"/>
        </w:rPr>
        <w:t>Programming</w:t>
      </w:r>
      <w:r w:rsidR="00CD69E2">
        <w:rPr>
          <w:rFonts w:ascii="Times New Roman" w:hAnsi="Times New Roman" w:cs="Times New Roman"/>
          <w:sz w:val="28"/>
          <w:szCs w:val="28"/>
          <w:lang w:val="en-US"/>
        </w:rPr>
        <w:t xml:space="preserve"> </w:t>
      </w:r>
      <w:r w:rsidRPr="00706D2C">
        <w:rPr>
          <w:rFonts w:ascii="Times New Roman" w:hAnsi="Times New Roman" w:cs="Times New Roman"/>
          <w:sz w:val="28"/>
          <w:szCs w:val="28"/>
          <w:lang w:val="en-US"/>
        </w:rPr>
        <w:t xml:space="preserve">Tools) yaratildi, </w:t>
      </w:r>
      <w:r w:rsidR="00CD69E2">
        <w:rPr>
          <w:rFonts w:ascii="Times New Roman" w:hAnsi="Times New Roman" w:cs="Times New Roman"/>
          <w:sz w:val="28"/>
          <w:szCs w:val="28"/>
          <w:lang w:val="en-US"/>
        </w:rPr>
        <w:t xml:space="preserve">va </w:t>
      </w:r>
      <w:r w:rsidRPr="00706D2C">
        <w:rPr>
          <w:rFonts w:ascii="Times New Roman" w:hAnsi="Times New Roman" w:cs="Times New Roman"/>
          <w:sz w:val="28"/>
          <w:szCs w:val="28"/>
          <w:lang w:val="en-US"/>
        </w:rPr>
        <w:t xml:space="preserve">keyinchalik bu til raqamli dasturiy ta'minot bilan jihozlangan uskunalarga nisbatan ko'plab boshqa dasturlash tillarining asosi bo'ldi. </w:t>
      </w:r>
    </w:p>
    <w:p w:rsidR="00706D2C" w:rsidRPr="00706D2C" w:rsidRDefault="00706D2C" w:rsidP="00706D2C">
      <w:pPr>
        <w:rPr>
          <w:rFonts w:ascii="Times New Roman" w:hAnsi="Times New Roman" w:cs="Times New Roman"/>
          <w:sz w:val="28"/>
          <w:szCs w:val="28"/>
          <w:lang w:val="en-US"/>
        </w:rPr>
      </w:pPr>
      <w:r w:rsidRPr="00706D2C">
        <w:rPr>
          <w:rFonts w:ascii="Times New Roman" w:hAnsi="Times New Roman" w:cs="Times New Roman"/>
          <w:sz w:val="28"/>
          <w:szCs w:val="28"/>
          <w:lang w:val="en-US"/>
        </w:rPr>
        <w:t>1950 tomonidan ishlab chiqilgan yakuniy element usuli CAE muhandislik tahlil tizimlarini rivojlantirishga turtki bo'ldi. 1963da potentsial energiyani minimallashtirish orqali strukturaning kuchini tahlil qilish uchun Sonlu element usulini qo'llash usuli taklif qilindi.</w:t>
      </w:r>
    </w:p>
    <w:p w:rsidR="00706D2C" w:rsidRPr="00706D2C" w:rsidRDefault="00706D2C" w:rsidP="00706D2C">
      <w:pPr>
        <w:rPr>
          <w:rFonts w:ascii="Times New Roman" w:hAnsi="Times New Roman" w:cs="Times New Roman"/>
          <w:sz w:val="28"/>
          <w:szCs w:val="28"/>
          <w:lang w:val="en-US"/>
        </w:rPr>
      </w:pPr>
      <w:r w:rsidRPr="00706D2C">
        <w:rPr>
          <w:rFonts w:ascii="Times New Roman" w:hAnsi="Times New Roman" w:cs="Times New Roman"/>
          <w:sz w:val="28"/>
          <w:szCs w:val="28"/>
          <w:lang w:val="en-US"/>
        </w:rPr>
        <w:t>Shunday qilib, 1971 da MSC kompaniyasi</w:t>
      </w:r>
      <w:r w:rsidR="00CD69E2">
        <w:rPr>
          <w:rFonts w:ascii="Times New Roman" w:hAnsi="Times New Roman" w:cs="Times New Roman"/>
          <w:sz w:val="28"/>
          <w:szCs w:val="28"/>
          <w:lang w:val="en-US"/>
        </w:rPr>
        <w:t xml:space="preserve"> </w:t>
      </w:r>
      <w:r w:rsidRPr="00706D2C">
        <w:rPr>
          <w:rFonts w:ascii="Times New Roman" w:hAnsi="Times New Roman" w:cs="Times New Roman"/>
          <w:sz w:val="28"/>
          <w:szCs w:val="28"/>
          <w:lang w:val="en-US"/>
        </w:rPr>
        <w:t xml:space="preserve">MSC </w:t>
      </w:r>
      <w:r w:rsidR="00CD69E2">
        <w:rPr>
          <w:rFonts w:ascii="Times New Roman" w:hAnsi="Times New Roman" w:cs="Times New Roman"/>
          <w:sz w:val="28"/>
          <w:szCs w:val="28"/>
          <w:lang w:val="en-US"/>
        </w:rPr>
        <w:t xml:space="preserve">dastur </w:t>
      </w:r>
      <w:r w:rsidRPr="00706D2C">
        <w:rPr>
          <w:rFonts w:ascii="Times New Roman" w:hAnsi="Times New Roman" w:cs="Times New Roman"/>
          <w:sz w:val="28"/>
          <w:szCs w:val="28"/>
          <w:lang w:val="en-US"/>
        </w:rPr>
        <w:t>tizimli tahlil tizimini ishlab chiqdi</w:t>
      </w:r>
      <w:r w:rsidR="00CD69E2">
        <w:rPr>
          <w:rFonts w:ascii="Times New Roman" w:hAnsi="Times New Roman" w:cs="Times New Roman"/>
          <w:sz w:val="28"/>
          <w:szCs w:val="28"/>
          <w:lang w:val="en-US"/>
        </w:rPr>
        <w:t xml:space="preserve"> va </w:t>
      </w:r>
      <w:r w:rsidRPr="00706D2C">
        <w:rPr>
          <w:rFonts w:ascii="Times New Roman" w:hAnsi="Times New Roman" w:cs="Times New Roman"/>
          <w:sz w:val="28"/>
          <w:szCs w:val="28"/>
          <w:lang w:val="en-US"/>
        </w:rPr>
        <w:t>CAE tizimlari bozorida yetakchi o'rinni egalladi.</w:t>
      </w:r>
    </w:p>
    <w:p w:rsidR="00CD69E2" w:rsidRDefault="00706D2C" w:rsidP="00706D2C">
      <w:pPr>
        <w:rPr>
          <w:rFonts w:ascii="Times New Roman" w:hAnsi="Times New Roman" w:cs="Times New Roman"/>
          <w:sz w:val="28"/>
          <w:szCs w:val="28"/>
          <w:lang w:val="en-US"/>
        </w:rPr>
      </w:pPr>
      <w:r w:rsidRPr="00706D2C">
        <w:rPr>
          <w:rFonts w:ascii="Times New Roman" w:hAnsi="Times New Roman" w:cs="Times New Roman"/>
          <w:sz w:val="28"/>
          <w:szCs w:val="28"/>
          <w:lang w:val="en-US"/>
        </w:rPr>
        <w:t>80-larning o'rtalariga kelib, mashinasozlik uchun SAPR tizimlari hozirda mavjud bo'lgan shaklga ega bo'ldi. Mikroprotsessorlarning paydo bo'lishi apparat sohasidagi inqilobiy o'zgarishlarning boshlanishiga sabab bo'ldi</w:t>
      </w:r>
      <w:r w:rsidR="00CD69E2">
        <w:rPr>
          <w:rFonts w:ascii="Times New Roman" w:hAnsi="Times New Roman" w:cs="Times New Roman"/>
          <w:sz w:val="28"/>
          <w:szCs w:val="28"/>
          <w:lang w:val="en-US"/>
        </w:rPr>
        <w:t xml:space="preserve"> </w:t>
      </w:r>
      <w:r w:rsidRPr="00706D2C">
        <w:rPr>
          <w:rFonts w:ascii="Times New Roman" w:hAnsi="Times New Roman" w:cs="Times New Roman"/>
          <w:sz w:val="28"/>
          <w:szCs w:val="28"/>
          <w:lang w:val="en-US"/>
        </w:rPr>
        <w:t>-</w:t>
      </w:r>
      <w:r w:rsidR="00CD69E2">
        <w:rPr>
          <w:rFonts w:ascii="Times New Roman" w:hAnsi="Times New Roman" w:cs="Times New Roman"/>
          <w:sz w:val="28"/>
          <w:szCs w:val="28"/>
          <w:lang w:val="en-US"/>
        </w:rPr>
        <w:t xml:space="preserve"> </w:t>
      </w:r>
      <w:r w:rsidRPr="00706D2C">
        <w:rPr>
          <w:rFonts w:ascii="Times New Roman" w:hAnsi="Times New Roman" w:cs="Times New Roman"/>
          <w:sz w:val="28"/>
          <w:szCs w:val="28"/>
          <w:lang w:val="en-US"/>
        </w:rPr>
        <w:t xml:space="preserve">shaxsiy kompyuterlar davri keldi. </w:t>
      </w:r>
    </w:p>
    <w:p w:rsidR="00CD69E2" w:rsidRDefault="00706D2C" w:rsidP="00706D2C">
      <w:pPr>
        <w:rPr>
          <w:rFonts w:ascii="Times New Roman" w:hAnsi="Times New Roman" w:cs="Times New Roman"/>
          <w:sz w:val="28"/>
          <w:szCs w:val="28"/>
          <w:lang w:val="en-US"/>
        </w:rPr>
      </w:pPr>
      <w:r w:rsidRPr="00706D2C">
        <w:rPr>
          <w:rFonts w:ascii="Times New Roman" w:hAnsi="Times New Roman" w:cs="Times New Roman"/>
          <w:sz w:val="28"/>
          <w:szCs w:val="28"/>
          <w:lang w:val="en-US"/>
        </w:rPr>
        <w:t>Lekin birinchi kompyuterning uch o'lchamli quvvat simulyatsiyasi uchun etarli emas edi. Shuning uchun, 80-larda "jiddiy" dizayn avtomatizatsiyasi etkazib beruvchilari UNIX operatsion tizimida ishlaydigan RISC-protsessorlarga asoslangan kompyuterlarga e'tibor qaratdilar</w:t>
      </w:r>
      <w:r w:rsidR="00CD69E2">
        <w:rPr>
          <w:rFonts w:ascii="Times New Roman" w:hAnsi="Times New Roman" w:cs="Times New Roman"/>
          <w:sz w:val="28"/>
          <w:szCs w:val="28"/>
          <w:lang w:val="en-US"/>
        </w:rPr>
        <w:t xml:space="preserve"> </w:t>
      </w:r>
      <w:r w:rsidRPr="00706D2C">
        <w:rPr>
          <w:rFonts w:ascii="Times New Roman" w:hAnsi="Times New Roman" w:cs="Times New Roman"/>
          <w:sz w:val="28"/>
          <w:szCs w:val="28"/>
          <w:lang w:val="en-US"/>
        </w:rPr>
        <w:t>-</w:t>
      </w:r>
      <w:r w:rsidR="00CD69E2">
        <w:rPr>
          <w:rFonts w:ascii="Times New Roman" w:hAnsi="Times New Roman" w:cs="Times New Roman"/>
          <w:sz w:val="28"/>
          <w:szCs w:val="28"/>
          <w:lang w:val="en-US"/>
        </w:rPr>
        <w:t xml:space="preserve"> </w:t>
      </w:r>
      <w:r w:rsidRPr="00706D2C">
        <w:rPr>
          <w:rFonts w:ascii="Times New Roman" w:hAnsi="Times New Roman" w:cs="Times New Roman"/>
          <w:sz w:val="28"/>
          <w:szCs w:val="28"/>
          <w:lang w:val="en-US"/>
        </w:rPr>
        <w:t xml:space="preserve">ular </w:t>
      </w:r>
      <w:r w:rsidR="00CD69E2">
        <w:rPr>
          <w:rFonts w:ascii="Times New Roman" w:hAnsi="Times New Roman" w:cs="Times New Roman"/>
          <w:sz w:val="28"/>
          <w:szCs w:val="28"/>
          <w:lang w:val="en-US"/>
        </w:rPr>
        <w:t xml:space="preserve">qatta va </w:t>
      </w:r>
      <w:r w:rsidRPr="00706D2C">
        <w:rPr>
          <w:rFonts w:ascii="Times New Roman" w:hAnsi="Times New Roman" w:cs="Times New Roman"/>
          <w:sz w:val="28"/>
          <w:szCs w:val="28"/>
          <w:lang w:val="en-US"/>
        </w:rPr>
        <w:t xml:space="preserve">mini-mashinalarga qaraganda ancha arzon edi. </w:t>
      </w:r>
    </w:p>
    <w:p w:rsidR="00706D2C" w:rsidRPr="00706D2C" w:rsidRDefault="00706D2C" w:rsidP="00706D2C">
      <w:pPr>
        <w:rPr>
          <w:rFonts w:ascii="Times New Roman" w:hAnsi="Times New Roman" w:cs="Times New Roman"/>
          <w:sz w:val="28"/>
          <w:szCs w:val="28"/>
          <w:lang w:val="en-US"/>
        </w:rPr>
      </w:pPr>
      <w:r w:rsidRPr="00706D2C">
        <w:rPr>
          <w:rFonts w:ascii="Times New Roman" w:hAnsi="Times New Roman" w:cs="Times New Roman"/>
          <w:sz w:val="28"/>
          <w:szCs w:val="28"/>
          <w:lang w:val="en-US"/>
        </w:rPr>
        <w:t>Shu bilan bir qatorda, dasturiy ta'minotning narxi kamaydi va 90-x boshida ish joyining o'rtacha narxi sezilarli darajada kamaydi — SAPR yanada qulayroq bo'ldi. Biroq, ommaviy mahsulotga faqat Autodesk kompaniyasi 1 ming dollarlik mashhur AutoCAD paketini ishlab chiqqanida, bundan oldin mavjud bo'lgan tizimlardan o'n barobar kamroq edi. To'g'ri, o'sha kunlarda kompyuterning kuchi faqat ikki o'lchovli binolar uchun etarli edi. Biroq, bu yangilik foydalanuvchilar bilan katta muvaffaqiyatga ega bo'lishiga to'sqinlik qilmadi.</w:t>
      </w:r>
    </w:p>
    <w:p w:rsidR="00CD69E2" w:rsidRDefault="00706D2C" w:rsidP="00706D2C">
      <w:pPr>
        <w:rPr>
          <w:rFonts w:ascii="Times New Roman" w:hAnsi="Times New Roman" w:cs="Times New Roman"/>
          <w:sz w:val="28"/>
          <w:szCs w:val="28"/>
          <w:lang w:val="en-US"/>
        </w:rPr>
      </w:pPr>
      <w:r w:rsidRPr="00706D2C">
        <w:rPr>
          <w:rFonts w:ascii="Times New Roman" w:hAnsi="Times New Roman" w:cs="Times New Roman"/>
          <w:sz w:val="28"/>
          <w:szCs w:val="28"/>
          <w:lang w:val="en-US"/>
        </w:rPr>
        <w:lastRenderedPageBreak/>
        <w:t xml:space="preserve">Saprning eng tez rivojlanishi 90-larda, Intel PentiumPro protsessorini va Microsoft — ning Windows NT tizimini chiqarganida sodir bo'ldi. </w:t>
      </w:r>
    </w:p>
    <w:p w:rsidR="00CD69E2" w:rsidRDefault="00706D2C" w:rsidP="00706D2C">
      <w:pPr>
        <w:rPr>
          <w:rFonts w:ascii="Times New Roman" w:hAnsi="Times New Roman" w:cs="Times New Roman"/>
          <w:sz w:val="28"/>
          <w:szCs w:val="28"/>
          <w:lang w:val="en-US"/>
        </w:rPr>
      </w:pPr>
      <w:r w:rsidRPr="00706D2C">
        <w:rPr>
          <w:rFonts w:ascii="Times New Roman" w:hAnsi="Times New Roman" w:cs="Times New Roman"/>
          <w:sz w:val="28"/>
          <w:szCs w:val="28"/>
          <w:lang w:val="en-US"/>
        </w:rPr>
        <w:t>Keyin maydonda yangi</w:t>
      </w:r>
      <w:r w:rsidR="00CD69E2">
        <w:rPr>
          <w:rFonts w:ascii="Times New Roman" w:hAnsi="Times New Roman" w:cs="Times New Roman"/>
          <w:sz w:val="28"/>
          <w:szCs w:val="28"/>
          <w:lang w:val="en-US"/>
        </w:rPr>
        <w:t xml:space="preserve"> </w:t>
      </w:r>
      <w:r w:rsidRPr="00706D2C">
        <w:rPr>
          <w:rFonts w:ascii="Times New Roman" w:hAnsi="Times New Roman" w:cs="Times New Roman"/>
          <w:sz w:val="28"/>
          <w:szCs w:val="28"/>
          <w:lang w:val="en-US"/>
        </w:rPr>
        <w:t>"O'rta vazn toifasida" o'yinchilar paydo bo'ldi, ular qimmatbaho mahsulotlar orasida juda ko'p xususiyatlarga ega bo'lgan joyni to'ldirdilar va AutoCAD kabi dasturlar</w:t>
      </w:r>
      <w:r w:rsidR="00CD69E2">
        <w:rPr>
          <w:rFonts w:ascii="Times New Roman" w:hAnsi="Times New Roman" w:cs="Times New Roman"/>
          <w:sz w:val="28"/>
          <w:szCs w:val="28"/>
          <w:lang w:val="en-US"/>
        </w:rPr>
        <w:t xml:space="preserve"> ham</w:t>
      </w:r>
      <w:r w:rsidRPr="00706D2C">
        <w:rPr>
          <w:rFonts w:ascii="Times New Roman" w:hAnsi="Times New Roman" w:cs="Times New Roman"/>
          <w:sz w:val="28"/>
          <w:szCs w:val="28"/>
          <w:lang w:val="en-US"/>
        </w:rPr>
        <w:t xml:space="preserve">. Natijada, hozirgi vaqtda </w:t>
      </w:r>
      <w:r w:rsidR="00CD69E2">
        <w:rPr>
          <w:rFonts w:ascii="Times New Roman" w:hAnsi="Times New Roman" w:cs="Times New Roman"/>
          <w:sz w:val="28"/>
          <w:szCs w:val="28"/>
          <w:lang w:val="en-US"/>
        </w:rPr>
        <w:t xml:space="preserve">SAPR </w:t>
      </w:r>
      <w:r w:rsidRPr="00706D2C">
        <w:rPr>
          <w:rFonts w:ascii="Times New Roman" w:hAnsi="Times New Roman" w:cs="Times New Roman"/>
          <w:sz w:val="28"/>
          <w:szCs w:val="28"/>
          <w:lang w:val="en-US"/>
        </w:rPr>
        <w:t xml:space="preserve">ning uchta sinfga bo'linishi mavjud edi: </w:t>
      </w:r>
    </w:p>
    <w:p w:rsidR="00CD69E2" w:rsidRDefault="00706D2C" w:rsidP="00CD69E2">
      <w:pPr>
        <w:pStyle w:val="a7"/>
        <w:numPr>
          <w:ilvl w:val="0"/>
          <w:numId w:val="1"/>
        </w:numPr>
        <w:rPr>
          <w:rFonts w:ascii="Times New Roman" w:hAnsi="Times New Roman" w:cs="Times New Roman"/>
          <w:sz w:val="28"/>
          <w:szCs w:val="28"/>
          <w:lang w:val="en-US"/>
        </w:rPr>
      </w:pPr>
      <w:r w:rsidRPr="00CD69E2">
        <w:rPr>
          <w:rFonts w:ascii="Times New Roman" w:hAnsi="Times New Roman" w:cs="Times New Roman"/>
          <w:sz w:val="28"/>
          <w:szCs w:val="28"/>
          <w:lang w:val="en-US"/>
        </w:rPr>
        <w:t xml:space="preserve">og'ir, </w:t>
      </w:r>
    </w:p>
    <w:p w:rsidR="00CD69E2" w:rsidRDefault="00706D2C" w:rsidP="00CD69E2">
      <w:pPr>
        <w:pStyle w:val="a7"/>
        <w:numPr>
          <w:ilvl w:val="0"/>
          <w:numId w:val="1"/>
        </w:numPr>
        <w:rPr>
          <w:rFonts w:ascii="Times New Roman" w:hAnsi="Times New Roman" w:cs="Times New Roman"/>
          <w:sz w:val="28"/>
          <w:szCs w:val="28"/>
          <w:lang w:val="en-US"/>
        </w:rPr>
      </w:pPr>
      <w:r w:rsidRPr="00CD69E2">
        <w:rPr>
          <w:rFonts w:ascii="Times New Roman" w:hAnsi="Times New Roman" w:cs="Times New Roman"/>
          <w:sz w:val="28"/>
          <w:szCs w:val="28"/>
          <w:lang w:val="en-US"/>
        </w:rPr>
        <w:t>o'rta</w:t>
      </w:r>
      <w:r w:rsidR="00CD69E2">
        <w:rPr>
          <w:rFonts w:ascii="Times New Roman" w:hAnsi="Times New Roman" w:cs="Times New Roman"/>
          <w:sz w:val="28"/>
          <w:szCs w:val="28"/>
          <w:lang w:val="en-US"/>
        </w:rPr>
        <w:t>,</w:t>
      </w:r>
      <w:r w:rsidRPr="00CD69E2">
        <w:rPr>
          <w:rFonts w:ascii="Times New Roman" w:hAnsi="Times New Roman" w:cs="Times New Roman"/>
          <w:sz w:val="28"/>
          <w:szCs w:val="28"/>
          <w:lang w:val="en-US"/>
        </w:rPr>
        <w:t xml:space="preserve"> </w:t>
      </w:r>
    </w:p>
    <w:p w:rsidR="00706D2C" w:rsidRPr="00CD69E2" w:rsidRDefault="00706D2C" w:rsidP="00CD69E2">
      <w:pPr>
        <w:pStyle w:val="a7"/>
        <w:numPr>
          <w:ilvl w:val="0"/>
          <w:numId w:val="1"/>
        </w:numPr>
        <w:rPr>
          <w:rFonts w:ascii="Times New Roman" w:hAnsi="Times New Roman" w:cs="Times New Roman"/>
          <w:sz w:val="28"/>
          <w:szCs w:val="28"/>
          <w:lang w:val="en-US"/>
        </w:rPr>
      </w:pPr>
      <w:r w:rsidRPr="00CD69E2">
        <w:rPr>
          <w:rFonts w:ascii="Times New Roman" w:hAnsi="Times New Roman" w:cs="Times New Roman"/>
          <w:sz w:val="28"/>
          <w:szCs w:val="28"/>
          <w:lang w:val="en-US"/>
        </w:rPr>
        <w:t>engil.</w:t>
      </w:r>
    </w:p>
    <w:p w:rsidR="00706D2C" w:rsidRPr="00706D2C" w:rsidRDefault="00706D2C" w:rsidP="00706D2C">
      <w:pPr>
        <w:rPr>
          <w:rFonts w:ascii="Times New Roman" w:hAnsi="Times New Roman" w:cs="Times New Roman"/>
          <w:sz w:val="28"/>
          <w:szCs w:val="28"/>
          <w:lang w:val="en-US"/>
        </w:rPr>
      </w:pPr>
      <w:r w:rsidRPr="00706D2C">
        <w:rPr>
          <w:rFonts w:ascii="Times New Roman" w:hAnsi="Times New Roman" w:cs="Times New Roman"/>
          <w:sz w:val="28"/>
          <w:szCs w:val="28"/>
          <w:lang w:val="en-US"/>
        </w:rPr>
        <w:t>An'anaga ko'ra, mashinasozlik uchun SAPR mahsulotlari uch sinfga bo'linadi: og'ir, o'rta va engil. Ushbu tasnif tarixiy jihatdan rivojlangan va uzoq vaqt davomida sinflar orasidagi chegara o'chirilishi kerakligi haqida gap bor bo'lsa-da, tizimlar hali ham narx va funktsional imkoniyatlar jihatidan farq qiladi.</w:t>
      </w:r>
    </w:p>
    <w:p w:rsidR="00706D2C" w:rsidRPr="00706D2C" w:rsidRDefault="00706D2C" w:rsidP="00706D2C">
      <w:pPr>
        <w:rPr>
          <w:rFonts w:ascii="Times New Roman" w:hAnsi="Times New Roman" w:cs="Times New Roman"/>
          <w:sz w:val="28"/>
          <w:szCs w:val="28"/>
          <w:lang w:val="en-US"/>
        </w:rPr>
      </w:pPr>
      <w:r w:rsidRPr="00706D2C">
        <w:rPr>
          <w:rFonts w:ascii="Times New Roman" w:hAnsi="Times New Roman" w:cs="Times New Roman"/>
          <w:sz w:val="28"/>
          <w:szCs w:val="28"/>
          <w:lang w:val="en-US"/>
        </w:rPr>
        <w:t>Natijada, endi bu sohada bir necha kuchli tizimlari, o'rta sinf barqaror rivojlanayotgan mahsulotlar bor va ommaviy arzon "engil" dasturlar tarqalgan. Bundan tashqari, turli xil maxsus vazifalarni bajaradigan, masalan, Vites qutilari va redüktörlarni hisoblash kabi "sinfdan tashqari" SAPR ham mavjud.</w:t>
      </w:r>
    </w:p>
    <w:p w:rsidR="00706D2C" w:rsidRPr="00706D2C" w:rsidRDefault="00706D2C" w:rsidP="00706D2C">
      <w:pPr>
        <w:rPr>
          <w:rFonts w:ascii="Times New Roman" w:hAnsi="Times New Roman" w:cs="Times New Roman"/>
          <w:sz w:val="28"/>
          <w:szCs w:val="28"/>
          <w:lang w:val="en-US"/>
        </w:rPr>
      </w:pPr>
    </w:p>
    <w:p w:rsidR="00706D2C" w:rsidRPr="00CD69E2" w:rsidRDefault="00706D2C" w:rsidP="00706D2C">
      <w:pPr>
        <w:rPr>
          <w:rFonts w:ascii="Times New Roman" w:hAnsi="Times New Roman" w:cs="Times New Roman"/>
          <w:b/>
          <w:sz w:val="28"/>
          <w:szCs w:val="28"/>
          <w:lang w:val="en-US"/>
        </w:rPr>
      </w:pPr>
      <w:r w:rsidRPr="00CD69E2">
        <w:rPr>
          <w:rFonts w:ascii="Times New Roman" w:hAnsi="Times New Roman" w:cs="Times New Roman"/>
          <w:b/>
          <w:sz w:val="28"/>
          <w:szCs w:val="28"/>
          <w:lang w:val="en-US"/>
        </w:rPr>
        <w:t>SAPR asosida optimal dizaynning zamonaviy usullari</w:t>
      </w:r>
    </w:p>
    <w:p w:rsidR="00706D2C" w:rsidRPr="00706D2C" w:rsidRDefault="00706D2C" w:rsidP="00706D2C">
      <w:pPr>
        <w:rPr>
          <w:rFonts w:ascii="Times New Roman" w:hAnsi="Times New Roman" w:cs="Times New Roman"/>
          <w:sz w:val="28"/>
          <w:szCs w:val="28"/>
          <w:lang w:val="en-US"/>
        </w:rPr>
      </w:pPr>
      <w:r w:rsidRPr="00706D2C">
        <w:rPr>
          <w:rFonts w:ascii="Times New Roman" w:hAnsi="Times New Roman" w:cs="Times New Roman"/>
          <w:sz w:val="28"/>
          <w:szCs w:val="28"/>
          <w:lang w:val="en-US"/>
        </w:rPr>
        <w:t>Dizaynning ajralmas qismi sifatida loyihalash-nazariy hisob-kitoblar, dizayn, texnologik va operatsion tajriba va tajribalar asosida hujjatlarda (asosan chizilgan) mahsulotlarni yaratishning ijodiy jarayon</w:t>
      </w:r>
      <w:r w:rsidR="00CD69E2">
        <w:rPr>
          <w:rFonts w:ascii="Times New Roman" w:hAnsi="Times New Roman" w:cs="Times New Roman"/>
          <w:sz w:val="28"/>
          <w:szCs w:val="28"/>
          <w:lang w:val="en-US"/>
        </w:rPr>
        <w:t>dir.</w:t>
      </w:r>
    </w:p>
    <w:p w:rsidR="00CD69E2" w:rsidRDefault="00706D2C" w:rsidP="00706D2C">
      <w:pPr>
        <w:rPr>
          <w:rFonts w:ascii="Times New Roman" w:hAnsi="Times New Roman" w:cs="Times New Roman"/>
          <w:sz w:val="28"/>
          <w:szCs w:val="28"/>
          <w:lang w:val="en-US"/>
        </w:rPr>
      </w:pPr>
      <w:r w:rsidRPr="00706D2C">
        <w:rPr>
          <w:rFonts w:ascii="Times New Roman" w:hAnsi="Times New Roman" w:cs="Times New Roman"/>
          <w:sz w:val="28"/>
          <w:szCs w:val="28"/>
          <w:lang w:val="en-US"/>
        </w:rPr>
        <w:t xml:space="preserve">Hozirgi vaqtda dizayn jarayonida hal qilishni talab qiladigan muammolarning murakkabligi juda oshdi. Sifat jihatidan yangi darajadagi mashinalarni yaratish asosiy fanlar, dizayn va texnologiyalarning eng muhim yutuqlaridan foydalanish, xodimlarni </w:t>
      </w:r>
      <w:r w:rsidR="00CD69E2">
        <w:rPr>
          <w:rFonts w:ascii="Times New Roman" w:hAnsi="Times New Roman" w:cs="Times New Roman"/>
          <w:sz w:val="28"/>
          <w:szCs w:val="28"/>
          <w:lang w:val="en-US"/>
        </w:rPr>
        <w:t xml:space="preserve">harakatlantirish </w:t>
      </w:r>
      <w:r w:rsidRPr="00706D2C">
        <w:rPr>
          <w:rFonts w:ascii="Times New Roman" w:hAnsi="Times New Roman" w:cs="Times New Roman"/>
          <w:sz w:val="28"/>
          <w:szCs w:val="28"/>
          <w:lang w:val="en-US"/>
        </w:rPr>
        <w:t xml:space="preserve">va shovqindan himoya qilish, zamonaviy iqtisodiy, ijtimoiy va ekologik muammolarni hisobga olishni o'z ichiga oladi. </w:t>
      </w:r>
    </w:p>
    <w:p w:rsidR="00CD69E2" w:rsidRDefault="00706D2C" w:rsidP="00706D2C">
      <w:pPr>
        <w:rPr>
          <w:rFonts w:ascii="Times New Roman" w:hAnsi="Times New Roman" w:cs="Times New Roman"/>
          <w:sz w:val="28"/>
          <w:szCs w:val="28"/>
          <w:lang w:val="en-US"/>
        </w:rPr>
      </w:pPr>
      <w:r w:rsidRPr="00706D2C">
        <w:rPr>
          <w:rFonts w:ascii="Times New Roman" w:hAnsi="Times New Roman" w:cs="Times New Roman"/>
          <w:sz w:val="28"/>
          <w:szCs w:val="28"/>
          <w:lang w:val="en-US"/>
        </w:rPr>
        <w:t>Mashinalarning sifatini yaxshilash vazifasi dizayn bosqichida, ko'plab talablarni hisobga olgan holda, konstruktiv variantlarni har tomonlama tahlil qilish mumkin. Shunday qilib, har bir mashina, iloji bo'lsa</w:t>
      </w:r>
      <w:r w:rsidR="00CD69E2">
        <w:rPr>
          <w:rFonts w:ascii="Times New Roman" w:hAnsi="Times New Roman" w:cs="Times New Roman"/>
          <w:sz w:val="28"/>
          <w:szCs w:val="28"/>
          <w:lang w:val="en-US"/>
        </w:rPr>
        <w:t>:</w:t>
      </w:r>
    </w:p>
    <w:p w:rsidR="00CD69E2" w:rsidRDefault="00706D2C" w:rsidP="00CD69E2">
      <w:pPr>
        <w:pStyle w:val="a7"/>
        <w:numPr>
          <w:ilvl w:val="0"/>
          <w:numId w:val="2"/>
        </w:numPr>
        <w:rPr>
          <w:rFonts w:ascii="Times New Roman" w:hAnsi="Times New Roman" w:cs="Times New Roman"/>
          <w:sz w:val="28"/>
          <w:szCs w:val="28"/>
          <w:lang w:val="en-US"/>
        </w:rPr>
      </w:pPr>
      <w:r w:rsidRPr="00CD69E2">
        <w:rPr>
          <w:rFonts w:ascii="Times New Roman" w:hAnsi="Times New Roman" w:cs="Times New Roman"/>
          <w:sz w:val="28"/>
          <w:szCs w:val="28"/>
          <w:lang w:val="en-US"/>
        </w:rPr>
        <w:t xml:space="preserve">minimal massa va etarli ishonchliligi, </w:t>
      </w:r>
    </w:p>
    <w:p w:rsidR="00CD69E2" w:rsidRDefault="00706D2C" w:rsidP="00CD69E2">
      <w:pPr>
        <w:pStyle w:val="a7"/>
        <w:numPr>
          <w:ilvl w:val="0"/>
          <w:numId w:val="2"/>
        </w:numPr>
        <w:rPr>
          <w:rFonts w:ascii="Times New Roman" w:hAnsi="Times New Roman" w:cs="Times New Roman"/>
          <w:sz w:val="28"/>
          <w:szCs w:val="28"/>
          <w:lang w:val="en-US"/>
        </w:rPr>
      </w:pPr>
      <w:r w:rsidRPr="00CD69E2">
        <w:rPr>
          <w:rFonts w:ascii="Times New Roman" w:hAnsi="Times New Roman" w:cs="Times New Roman"/>
          <w:sz w:val="28"/>
          <w:szCs w:val="28"/>
          <w:lang w:val="en-US"/>
        </w:rPr>
        <w:t xml:space="preserve">yuqori tezlik va minimal dinamik ish yuki, </w:t>
      </w:r>
    </w:p>
    <w:p w:rsidR="00CD69E2" w:rsidRDefault="00706D2C" w:rsidP="00CD69E2">
      <w:pPr>
        <w:pStyle w:val="a7"/>
        <w:numPr>
          <w:ilvl w:val="0"/>
          <w:numId w:val="2"/>
        </w:numPr>
        <w:rPr>
          <w:rFonts w:ascii="Times New Roman" w:hAnsi="Times New Roman" w:cs="Times New Roman"/>
          <w:sz w:val="28"/>
          <w:szCs w:val="28"/>
          <w:lang w:val="en-US"/>
        </w:rPr>
      </w:pPr>
      <w:r w:rsidRPr="00CD69E2">
        <w:rPr>
          <w:rFonts w:ascii="Times New Roman" w:hAnsi="Times New Roman" w:cs="Times New Roman"/>
          <w:sz w:val="28"/>
          <w:szCs w:val="28"/>
          <w:lang w:val="en-US"/>
        </w:rPr>
        <w:t>arzonligi va uzoq umr va boshqalarga ega bo'lishi kerak.</w:t>
      </w:r>
    </w:p>
    <w:p w:rsidR="00CD69E2" w:rsidRDefault="00CD69E2" w:rsidP="00CD69E2">
      <w:pPr>
        <w:rPr>
          <w:rFonts w:ascii="Times New Roman" w:hAnsi="Times New Roman" w:cs="Times New Roman"/>
          <w:sz w:val="28"/>
          <w:szCs w:val="28"/>
          <w:lang w:val="en-US"/>
        </w:rPr>
      </w:pPr>
      <w:r>
        <w:rPr>
          <w:rFonts w:ascii="Times New Roman" w:hAnsi="Times New Roman" w:cs="Times New Roman"/>
          <w:sz w:val="28"/>
          <w:szCs w:val="28"/>
          <w:lang w:val="en-US"/>
        </w:rPr>
        <w:t>D</w:t>
      </w:r>
      <w:r w:rsidR="00706D2C" w:rsidRPr="00CD69E2">
        <w:rPr>
          <w:rFonts w:ascii="Times New Roman" w:hAnsi="Times New Roman" w:cs="Times New Roman"/>
          <w:sz w:val="28"/>
          <w:szCs w:val="28"/>
          <w:lang w:val="en-US"/>
        </w:rPr>
        <w:t>izaynda uning optimal parametrlarini (tizimli, kinematik, dinamik, operatsion) tanlash kerak, talablarga eng mos keladi. Bunday holda, mashinadan foydalanishning o'ziga xos shartlarini hisobga olish kerak</w:t>
      </w:r>
      <w:r>
        <w:rPr>
          <w:rFonts w:ascii="Times New Roman" w:hAnsi="Times New Roman" w:cs="Times New Roman"/>
          <w:sz w:val="28"/>
          <w:szCs w:val="28"/>
          <w:lang w:val="en-US"/>
        </w:rPr>
        <w:t xml:space="preserve"> bo’ladi</w:t>
      </w:r>
      <w:r w:rsidR="00706D2C" w:rsidRPr="00CD69E2">
        <w:rPr>
          <w:rFonts w:ascii="Times New Roman" w:hAnsi="Times New Roman" w:cs="Times New Roman"/>
          <w:sz w:val="28"/>
          <w:szCs w:val="28"/>
          <w:lang w:val="en-US"/>
        </w:rPr>
        <w:t xml:space="preserve">. </w:t>
      </w:r>
    </w:p>
    <w:p w:rsidR="00706D2C" w:rsidRPr="00CD69E2" w:rsidRDefault="00706D2C" w:rsidP="00CD69E2">
      <w:pPr>
        <w:rPr>
          <w:rFonts w:ascii="Times New Roman" w:hAnsi="Times New Roman" w:cs="Times New Roman"/>
          <w:sz w:val="28"/>
          <w:szCs w:val="28"/>
          <w:lang w:val="en-US"/>
        </w:rPr>
      </w:pPr>
      <w:r w:rsidRPr="00CD69E2">
        <w:rPr>
          <w:rFonts w:ascii="Times New Roman" w:hAnsi="Times New Roman" w:cs="Times New Roman"/>
          <w:sz w:val="28"/>
          <w:szCs w:val="28"/>
          <w:lang w:val="en-US"/>
        </w:rPr>
        <w:t xml:space="preserve">Misol uchun, qo'shni uskunaning ishlashini hisobga olmaganda, uning ishlashini o'zboshimchalik bilan oshirish mumkin emas. Ba'zi hollarda, yuqori mahsuldorlikka ega bo'lgan mashinalar operatsiya vaqtida ishlamasligi mumkin va </w:t>
      </w:r>
      <w:r w:rsidRPr="00CD69E2">
        <w:rPr>
          <w:rFonts w:ascii="Times New Roman" w:hAnsi="Times New Roman" w:cs="Times New Roman"/>
          <w:sz w:val="28"/>
          <w:szCs w:val="28"/>
          <w:lang w:val="en-US"/>
        </w:rPr>
        <w:lastRenderedPageBreak/>
        <w:t xml:space="preserve">ishlashdan ko'ra ko'proq bo'sh </w:t>
      </w:r>
      <w:r w:rsidR="00E72635">
        <w:rPr>
          <w:rFonts w:ascii="Times New Roman" w:hAnsi="Times New Roman" w:cs="Times New Roman"/>
          <w:sz w:val="28"/>
          <w:szCs w:val="28"/>
          <w:lang w:val="en-US"/>
        </w:rPr>
        <w:t xml:space="preserve">orig’i </w:t>
      </w:r>
      <w:r w:rsidRPr="00CD69E2">
        <w:rPr>
          <w:rFonts w:ascii="Times New Roman" w:hAnsi="Times New Roman" w:cs="Times New Roman"/>
          <w:sz w:val="28"/>
          <w:szCs w:val="28"/>
          <w:lang w:val="en-US"/>
        </w:rPr>
        <w:t>bo'ladi. Bu ulardan foydalanish darajasini pasaytiradi va iqtisodiy samaradorlikni pasaytiradi.</w:t>
      </w:r>
    </w:p>
    <w:p w:rsidR="00E72635" w:rsidRDefault="00706D2C" w:rsidP="00706D2C">
      <w:pPr>
        <w:rPr>
          <w:rFonts w:ascii="Times New Roman" w:hAnsi="Times New Roman" w:cs="Times New Roman"/>
          <w:sz w:val="28"/>
          <w:szCs w:val="28"/>
          <w:lang w:val="en-US"/>
        </w:rPr>
      </w:pPr>
      <w:r w:rsidRPr="00706D2C">
        <w:rPr>
          <w:rFonts w:ascii="Times New Roman" w:hAnsi="Times New Roman" w:cs="Times New Roman"/>
          <w:sz w:val="28"/>
          <w:szCs w:val="28"/>
          <w:lang w:val="en-US"/>
        </w:rPr>
        <w:t>Mashina sxemasi, odatda, ularning konstruktiv texnik-iqtisodiy baholash, bir necha variantlari parallel tahlil tomonidan tanlanadi</w:t>
      </w:r>
      <w:r w:rsidR="00E72635">
        <w:rPr>
          <w:rFonts w:ascii="Times New Roman" w:hAnsi="Times New Roman" w:cs="Times New Roman"/>
          <w:sz w:val="28"/>
          <w:szCs w:val="28"/>
          <w:lang w:val="en-US"/>
        </w:rPr>
        <w:t>:</w:t>
      </w:r>
    </w:p>
    <w:p w:rsidR="00E72635" w:rsidRDefault="00706D2C" w:rsidP="00E72635">
      <w:pPr>
        <w:pStyle w:val="a7"/>
        <w:numPr>
          <w:ilvl w:val="0"/>
          <w:numId w:val="3"/>
        </w:numPr>
        <w:rPr>
          <w:rFonts w:ascii="Times New Roman" w:hAnsi="Times New Roman" w:cs="Times New Roman"/>
          <w:sz w:val="28"/>
          <w:szCs w:val="28"/>
          <w:lang w:val="en-US"/>
        </w:rPr>
      </w:pPr>
      <w:r w:rsidRPr="00E72635">
        <w:rPr>
          <w:rFonts w:ascii="Times New Roman" w:hAnsi="Times New Roman" w:cs="Times New Roman"/>
          <w:sz w:val="28"/>
          <w:szCs w:val="28"/>
          <w:lang w:val="en-US"/>
        </w:rPr>
        <w:t xml:space="preserve">kinematik va elektr mikrosxemalar takomillashtirish, </w:t>
      </w:r>
    </w:p>
    <w:p w:rsidR="00E72635" w:rsidRDefault="00706D2C" w:rsidP="00E72635">
      <w:pPr>
        <w:pStyle w:val="a7"/>
        <w:numPr>
          <w:ilvl w:val="0"/>
          <w:numId w:val="3"/>
        </w:numPr>
        <w:rPr>
          <w:rFonts w:ascii="Times New Roman" w:hAnsi="Times New Roman" w:cs="Times New Roman"/>
          <w:sz w:val="28"/>
          <w:szCs w:val="28"/>
          <w:lang w:val="en-US"/>
        </w:rPr>
      </w:pPr>
      <w:r w:rsidRPr="00E72635">
        <w:rPr>
          <w:rFonts w:ascii="Times New Roman" w:hAnsi="Times New Roman" w:cs="Times New Roman"/>
          <w:sz w:val="28"/>
          <w:szCs w:val="28"/>
          <w:lang w:val="en-US"/>
        </w:rPr>
        <w:t xml:space="preserve">ishlab chiqarish qiymati, </w:t>
      </w:r>
    </w:p>
    <w:p w:rsidR="00E72635" w:rsidRDefault="00706D2C" w:rsidP="00E72635">
      <w:pPr>
        <w:pStyle w:val="a7"/>
        <w:numPr>
          <w:ilvl w:val="0"/>
          <w:numId w:val="3"/>
        </w:numPr>
        <w:rPr>
          <w:rFonts w:ascii="Times New Roman" w:hAnsi="Times New Roman" w:cs="Times New Roman"/>
          <w:sz w:val="28"/>
          <w:szCs w:val="28"/>
          <w:lang w:val="en-US"/>
        </w:rPr>
      </w:pPr>
      <w:r w:rsidRPr="00E72635">
        <w:rPr>
          <w:rFonts w:ascii="Times New Roman" w:hAnsi="Times New Roman" w:cs="Times New Roman"/>
          <w:sz w:val="28"/>
          <w:szCs w:val="28"/>
          <w:lang w:val="en-US"/>
        </w:rPr>
        <w:t xml:space="preserve">energiya </w:t>
      </w:r>
      <w:r w:rsidR="00E72635">
        <w:rPr>
          <w:rFonts w:ascii="Times New Roman" w:hAnsi="Times New Roman" w:cs="Times New Roman"/>
          <w:sz w:val="28"/>
          <w:szCs w:val="28"/>
          <w:lang w:val="en-US"/>
        </w:rPr>
        <w:t>iste’moli</w:t>
      </w:r>
      <w:r w:rsidRPr="00E72635">
        <w:rPr>
          <w:rFonts w:ascii="Times New Roman" w:hAnsi="Times New Roman" w:cs="Times New Roman"/>
          <w:sz w:val="28"/>
          <w:szCs w:val="28"/>
          <w:lang w:val="en-US"/>
        </w:rPr>
        <w:t xml:space="preserve">, </w:t>
      </w:r>
    </w:p>
    <w:p w:rsidR="00E72635" w:rsidRDefault="00706D2C" w:rsidP="00E72635">
      <w:pPr>
        <w:pStyle w:val="a7"/>
        <w:numPr>
          <w:ilvl w:val="0"/>
          <w:numId w:val="3"/>
        </w:numPr>
        <w:rPr>
          <w:rFonts w:ascii="Times New Roman" w:hAnsi="Times New Roman" w:cs="Times New Roman"/>
          <w:sz w:val="28"/>
          <w:szCs w:val="28"/>
          <w:lang w:val="en-US"/>
        </w:rPr>
      </w:pPr>
      <w:r w:rsidRPr="00E72635">
        <w:rPr>
          <w:rFonts w:ascii="Times New Roman" w:hAnsi="Times New Roman" w:cs="Times New Roman"/>
          <w:sz w:val="28"/>
          <w:szCs w:val="28"/>
          <w:lang w:val="en-US"/>
        </w:rPr>
        <w:t xml:space="preserve">ishonchliligi, </w:t>
      </w:r>
    </w:p>
    <w:p w:rsidR="00E72635" w:rsidRDefault="00E72635" w:rsidP="00E72635">
      <w:pPr>
        <w:pStyle w:val="a7"/>
        <w:numPr>
          <w:ilvl w:val="0"/>
          <w:numId w:val="3"/>
        </w:numPr>
        <w:rPr>
          <w:rFonts w:ascii="Times New Roman" w:hAnsi="Times New Roman" w:cs="Times New Roman"/>
          <w:sz w:val="28"/>
          <w:szCs w:val="28"/>
          <w:lang w:val="en-US"/>
        </w:rPr>
      </w:pPr>
      <w:r>
        <w:rPr>
          <w:rFonts w:ascii="Times New Roman" w:hAnsi="Times New Roman" w:cs="Times New Roman"/>
          <w:sz w:val="28"/>
          <w:szCs w:val="28"/>
          <w:lang w:val="en-US"/>
        </w:rPr>
        <w:t>xotirasi</w:t>
      </w:r>
      <w:r w:rsidR="00706D2C" w:rsidRPr="00E72635">
        <w:rPr>
          <w:rFonts w:ascii="Times New Roman" w:hAnsi="Times New Roman" w:cs="Times New Roman"/>
          <w:sz w:val="28"/>
          <w:szCs w:val="28"/>
          <w:lang w:val="en-US"/>
        </w:rPr>
        <w:t xml:space="preserve">, </w:t>
      </w:r>
    </w:p>
    <w:p w:rsidR="00E72635" w:rsidRDefault="00706D2C" w:rsidP="00E72635">
      <w:pPr>
        <w:pStyle w:val="a7"/>
        <w:numPr>
          <w:ilvl w:val="0"/>
          <w:numId w:val="3"/>
        </w:numPr>
        <w:rPr>
          <w:rFonts w:ascii="Times New Roman" w:hAnsi="Times New Roman" w:cs="Times New Roman"/>
          <w:sz w:val="28"/>
          <w:szCs w:val="28"/>
          <w:lang w:val="en-US"/>
        </w:rPr>
      </w:pPr>
      <w:r w:rsidRPr="00E72635">
        <w:rPr>
          <w:rFonts w:ascii="Times New Roman" w:hAnsi="Times New Roman" w:cs="Times New Roman"/>
          <w:sz w:val="28"/>
          <w:szCs w:val="28"/>
          <w:lang w:val="en-US"/>
        </w:rPr>
        <w:t xml:space="preserve">metall sig'imi va og'irligi, </w:t>
      </w:r>
    </w:p>
    <w:p w:rsidR="00E72635" w:rsidRDefault="00706D2C" w:rsidP="00E72635">
      <w:pPr>
        <w:pStyle w:val="a7"/>
        <w:numPr>
          <w:ilvl w:val="0"/>
          <w:numId w:val="3"/>
        </w:numPr>
        <w:rPr>
          <w:rFonts w:ascii="Times New Roman" w:hAnsi="Times New Roman" w:cs="Times New Roman"/>
          <w:sz w:val="28"/>
          <w:szCs w:val="28"/>
          <w:lang w:val="en-US"/>
        </w:rPr>
      </w:pPr>
      <w:r w:rsidRPr="00E72635">
        <w:rPr>
          <w:rFonts w:ascii="Times New Roman" w:hAnsi="Times New Roman" w:cs="Times New Roman"/>
          <w:sz w:val="28"/>
          <w:szCs w:val="28"/>
          <w:lang w:val="en-US"/>
        </w:rPr>
        <w:t>i</w:t>
      </w:r>
      <w:r w:rsidR="00E72635">
        <w:rPr>
          <w:rFonts w:ascii="Times New Roman" w:hAnsi="Times New Roman" w:cs="Times New Roman"/>
          <w:sz w:val="28"/>
          <w:szCs w:val="28"/>
          <w:lang w:val="en-US"/>
        </w:rPr>
        <w:t>sh</w:t>
      </w:r>
      <w:r w:rsidRPr="00E72635">
        <w:rPr>
          <w:rFonts w:ascii="Times New Roman" w:hAnsi="Times New Roman" w:cs="Times New Roman"/>
          <w:sz w:val="28"/>
          <w:szCs w:val="28"/>
          <w:lang w:val="en-US"/>
        </w:rPr>
        <w:t>letil</w:t>
      </w:r>
      <w:r w:rsidR="00E72635">
        <w:rPr>
          <w:rFonts w:ascii="Times New Roman" w:hAnsi="Times New Roman" w:cs="Times New Roman"/>
          <w:sz w:val="28"/>
          <w:szCs w:val="28"/>
          <w:lang w:val="en-US"/>
        </w:rPr>
        <w:t>a</w:t>
      </w:r>
      <w:r w:rsidRPr="00E72635">
        <w:rPr>
          <w:rFonts w:ascii="Times New Roman" w:hAnsi="Times New Roman" w:cs="Times New Roman"/>
          <w:sz w:val="28"/>
          <w:szCs w:val="28"/>
          <w:lang w:val="en-US"/>
        </w:rPr>
        <w:t>bilirli</w:t>
      </w:r>
      <w:r w:rsidR="00E72635">
        <w:rPr>
          <w:rFonts w:ascii="Times New Roman" w:hAnsi="Times New Roman" w:cs="Times New Roman"/>
          <w:sz w:val="28"/>
          <w:szCs w:val="28"/>
          <w:lang w:val="en-US"/>
        </w:rPr>
        <w:t>gi</w:t>
      </w:r>
      <w:r w:rsidRPr="00E72635">
        <w:rPr>
          <w:rFonts w:ascii="Times New Roman" w:hAnsi="Times New Roman" w:cs="Times New Roman"/>
          <w:sz w:val="28"/>
          <w:szCs w:val="28"/>
          <w:lang w:val="en-US"/>
        </w:rPr>
        <w:t xml:space="preserve">, </w:t>
      </w:r>
    </w:p>
    <w:p w:rsidR="00E72635" w:rsidRDefault="00706D2C" w:rsidP="00E72635">
      <w:pPr>
        <w:pStyle w:val="a7"/>
        <w:numPr>
          <w:ilvl w:val="0"/>
          <w:numId w:val="3"/>
        </w:numPr>
        <w:rPr>
          <w:rFonts w:ascii="Times New Roman" w:hAnsi="Times New Roman" w:cs="Times New Roman"/>
          <w:sz w:val="28"/>
          <w:szCs w:val="28"/>
          <w:lang w:val="en-US"/>
        </w:rPr>
      </w:pPr>
      <w:r w:rsidRPr="00E72635">
        <w:rPr>
          <w:rFonts w:ascii="Times New Roman" w:hAnsi="Times New Roman" w:cs="Times New Roman"/>
          <w:sz w:val="28"/>
          <w:szCs w:val="28"/>
          <w:lang w:val="en-US"/>
        </w:rPr>
        <w:t>agregat</w:t>
      </w:r>
      <w:r w:rsidR="00E72635">
        <w:rPr>
          <w:rFonts w:ascii="Times New Roman" w:hAnsi="Times New Roman" w:cs="Times New Roman"/>
          <w:sz w:val="28"/>
          <w:szCs w:val="28"/>
          <w:lang w:val="en-US"/>
        </w:rPr>
        <w:t xml:space="preserve">lash </w:t>
      </w:r>
      <w:r w:rsidRPr="00E72635">
        <w:rPr>
          <w:rFonts w:ascii="Times New Roman" w:hAnsi="Times New Roman" w:cs="Times New Roman"/>
          <w:sz w:val="28"/>
          <w:szCs w:val="28"/>
          <w:lang w:val="en-US"/>
        </w:rPr>
        <w:t xml:space="preserve"> darajasi, </w:t>
      </w:r>
    </w:p>
    <w:p w:rsidR="00E72635" w:rsidRDefault="00706D2C" w:rsidP="00E72635">
      <w:pPr>
        <w:pStyle w:val="a7"/>
        <w:numPr>
          <w:ilvl w:val="0"/>
          <w:numId w:val="3"/>
        </w:numPr>
        <w:rPr>
          <w:rFonts w:ascii="Times New Roman" w:hAnsi="Times New Roman" w:cs="Times New Roman"/>
          <w:sz w:val="28"/>
          <w:szCs w:val="28"/>
          <w:lang w:val="en-US"/>
        </w:rPr>
      </w:pPr>
      <w:r w:rsidRPr="00E72635">
        <w:rPr>
          <w:rFonts w:ascii="Times New Roman" w:hAnsi="Times New Roman" w:cs="Times New Roman"/>
          <w:sz w:val="28"/>
          <w:szCs w:val="28"/>
          <w:lang w:val="en-US"/>
        </w:rPr>
        <w:t xml:space="preserve">texnik qulaylik, </w:t>
      </w:r>
    </w:p>
    <w:p w:rsidR="00E72635" w:rsidRDefault="00706D2C" w:rsidP="00E72635">
      <w:pPr>
        <w:pStyle w:val="a7"/>
        <w:numPr>
          <w:ilvl w:val="0"/>
          <w:numId w:val="3"/>
        </w:numPr>
        <w:rPr>
          <w:rFonts w:ascii="Times New Roman" w:hAnsi="Times New Roman" w:cs="Times New Roman"/>
          <w:sz w:val="28"/>
          <w:szCs w:val="28"/>
          <w:lang w:val="en-US"/>
        </w:rPr>
      </w:pPr>
      <w:r w:rsidRPr="00E72635">
        <w:rPr>
          <w:rFonts w:ascii="Times New Roman" w:hAnsi="Times New Roman" w:cs="Times New Roman"/>
          <w:sz w:val="28"/>
          <w:szCs w:val="28"/>
          <w:lang w:val="en-US"/>
        </w:rPr>
        <w:t xml:space="preserve">montaj-demontaj, </w:t>
      </w:r>
    </w:p>
    <w:p w:rsidR="00E72635" w:rsidRDefault="00706D2C" w:rsidP="00E72635">
      <w:pPr>
        <w:pStyle w:val="a7"/>
        <w:numPr>
          <w:ilvl w:val="0"/>
          <w:numId w:val="3"/>
        </w:numPr>
        <w:rPr>
          <w:rFonts w:ascii="Times New Roman" w:hAnsi="Times New Roman" w:cs="Times New Roman"/>
          <w:sz w:val="28"/>
          <w:szCs w:val="28"/>
          <w:lang w:val="en-US"/>
        </w:rPr>
      </w:pPr>
      <w:r w:rsidRPr="00E72635">
        <w:rPr>
          <w:rFonts w:ascii="Times New Roman" w:hAnsi="Times New Roman" w:cs="Times New Roman"/>
          <w:sz w:val="28"/>
          <w:szCs w:val="28"/>
          <w:lang w:val="en-US"/>
        </w:rPr>
        <w:t xml:space="preserve">tekshirish sozlash, </w:t>
      </w:r>
    </w:p>
    <w:p w:rsidR="00706D2C" w:rsidRPr="00E72635" w:rsidRDefault="00706D2C" w:rsidP="00E72635">
      <w:pPr>
        <w:pStyle w:val="a7"/>
        <w:numPr>
          <w:ilvl w:val="0"/>
          <w:numId w:val="3"/>
        </w:numPr>
        <w:rPr>
          <w:rFonts w:ascii="Times New Roman" w:hAnsi="Times New Roman" w:cs="Times New Roman"/>
          <w:sz w:val="28"/>
          <w:szCs w:val="28"/>
          <w:lang w:val="en-US"/>
        </w:rPr>
      </w:pPr>
      <w:r w:rsidRPr="00E72635">
        <w:rPr>
          <w:rFonts w:ascii="Times New Roman" w:hAnsi="Times New Roman" w:cs="Times New Roman"/>
          <w:sz w:val="28"/>
          <w:szCs w:val="28"/>
          <w:lang w:val="en-US"/>
        </w:rPr>
        <w:t>tartibga solish.</w:t>
      </w:r>
    </w:p>
    <w:p w:rsidR="00706D2C" w:rsidRPr="00706D2C" w:rsidRDefault="00706D2C" w:rsidP="00706D2C">
      <w:pPr>
        <w:rPr>
          <w:rFonts w:ascii="Times New Roman" w:hAnsi="Times New Roman" w:cs="Times New Roman"/>
          <w:sz w:val="28"/>
          <w:szCs w:val="28"/>
          <w:lang w:val="en-US"/>
        </w:rPr>
      </w:pPr>
      <w:r w:rsidRPr="00706D2C">
        <w:rPr>
          <w:rFonts w:ascii="Times New Roman" w:hAnsi="Times New Roman" w:cs="Times New Roman"/>
          <w:sz w:val="28"/>
          <w:szCs w:val="28"/>
          <w:lang w:val="en-US"/>
        </w:rPr>
        <w:t>Odatda, bir vaqtning o'zida barcha mezonlarga mos keladigan mashina yoki dizayn yo'q. Shuning uchun hisob-kitoblar har bir mezon uchun amalga oshiriladi, hisob-kitob natijalari jadvallarini tuzadi va optimal echimni tanlashni oqlash uchun ishlatiladi.</w:t>
      </w:r>
    </w:p>
    <w:p w:rsidR="00E72635" w:rsidRDefault="00706D2C" w:rsidP="00706D2C">
      <w:pPr>
        <w:rPr>
          <w:rFonts w:ascii="Times New Roman" w:hAnsi="Times New Roman" w:cs="Times New Roman"/>
          <w:sz w:val="28"/>
          <w:szCs w:val="28"/>
          <w:lang w:val="en-US"/>
        </w:rPr>
      </w:pPr>
      <w:r w:rsidRPr="00706D2C">
        <w:rPr>
          <w:rFonts w:ascii="Times New Roman" w:hAnsi="Times New Roman" w:cs="Times New Roman"/>
          <w:sz w:val="28"/>
          <w:szCs w:val="28"/>
          <w:lang w:val="en-US"/>
        </w:rPr>
        <w:t xml:space="preserve">Dizaynning barcha mezonlarga muvofiqligini bilish uchun dizayner mijoz bilan birgalikda har bir cheklovni oqilona belgilashi mumkin, bu esa, bir tomondan, deyarli erishish mumkin, ikkinchidan, mijozning talablariga javob beradi. </w:t>
      </w:r>
    </w:p>
    <w:p w:rsidR="00706D2C" w:rsidRPr="00706D2C" w:rsidRDefault="00706D2C" w:rsidP="00706D2C">
      <w:pPr>
        <w:rPr>
          <w:rFonts w:ascii="Times New Roman" w:hAnsi="Times New Roman" w:cs="Times New Roman"/>
          <w:sz w:val="28"/>
          <w:szCs w:val="28"/>
          <w:lang w:val="en-US"/>
        </w:rPr>
      </w:pPr>
      <w:r w:rsidRPr="00706D2C">
        <w:rPr>
          <w:rFonts w:ascii="Times New Roman" w:hAnsi="Times New Roman" w:cs="Times New Roman"/>
          <w:sz w:val="28"/>
          <w:szCs w:val="28"/>
          <w:lang w:val="en-US"/>
        </w:rPr>
        <w:t>Bundan tashqari, hisoblash orqali barcha cheklovlarni bir vaqtning o'zida qondiradigan tuzilmalar aniqlanadi.</w:t>
      </w:r>
    </w:p>
    <w:p w:rsidR="00706D2C" w:rsidRPr="00706D2C" w:rsidRDefault="00706D2C" w:rsidP="00706D2C">
      <w:pPr>
        <w:rPr>
          <w:rFonts w:ascii="Times New Roman" w:hAnsi="Times New Roman" w:cs="Times New Roman"/>
          <w:sz w:val="28"/>
          <w:szCs w:val="28"/>
          <w:lang w:val="en-US"/>
        </w:rPr>
      </w:pPr>
      <w:r w:rsidRPr="00706D2C">
        <w:rPr>
          <w:rFonts w:ascii="Times New Roman" w:hAnsi="Times New Roman" w:cs="Times New Roman"/>
          <w:sz w:val="28"/>
          <w:szCs w:val="28"/>
          <w:lang w:val="en-US"/>
        </w:rPr>
        <w:t>Bunday tuzilmalar dizaynerning mijoz bilan birgalikda maqbul modelni tanlagan ko'plab echimlarni tashkil qiladi. Agar bunday tuzilmalar bo'lmasa, cheklovlar "zaiflashishi" mumkin.</w:t>
      </w:r>
    </w:p>
    <w:p w:rsidR="00E72635" w:rsidRDefault="00706D2C" w:rsidP="00706D2C">
      <w:pPr>
        <w:rPr>
          <w:rFonts w:ascii="Times New Roman" w:hAnsi="Times New Roman" w:cs="Times New Roman"/>
          <w:sz w:val="28"/>
          <w:szCs w:val="28"/>
          <w:lang w:val="en-US"/>
        </w:rPr>
      </w:pPr>
      <w:r w:rsidRPr="00706D2C">
        <w:rPr>
          <w:rFonts w:ascii="Times New Roman" w:hAnsi="Times New Roman" w:cs="Times New Roman"/>
          <w:sz w:val="28"/>
          <w:szCs w:val="28"/>
          <w:lang w:val="en-US"/>
        </w:rPr>
        <w:t xml:space="preserve">Yuqoridagilardan kelib chiqadiki, texnologiyaning rivojlanishi mashinalar va texnologik asbob-uskunalarning barcha tizimlarining murakkabligi bilan birga keladi. </w:t>
      </w:r>
    </w:p>
    <w:p w:rsidR="00E72635" w:rsidRDefault="00706D2C" w:rsidP="00706D2C">
      <w:pPr>
        <w:rPr>
          <w:rFonts w:ascii="Times New Roman" w:hAnsi="Times New Roman" w:cs="Times New Roman"/>
          <w:sz w:val="28"/>
          <w:szCs w:val="28"/>
          <w:lang w:val="en-US"/>
        </w:rPr>
      </w:pPr>
      <w:r w:rsidRPr="00706D2C">
        <w:rPr>
          <w:rFonts w:ascii="Times New Roman" w:hAnsi="Times New Roman" w:cs="Times New Roman"/>
          <w:sz w:val="28"/>
          <w:szCs w:val="28"/>
          <w:lang w:val="en-US"/>
        </w:rPr>
        <w:t xml:space="preserve">Dizaynning sifati va samaradorligi talablarini bir vaqtning o'zida oshirib, ularni yaratishning murakkabligi oshib boradi, bu esa uni ishlab chiqish va sanoatni rivojlantirish muddatini qisqartirish zarurligiga ziddir. </w:t>
      </w:r>
    </w:p>
    <w:p w:rsidR="00706D2C" w:rsidRPr="00706D2C" w:rsidRDefault="00706D2C" w:rsidP="00706D2C">
      <w:pPr>
        <w:rPr>
          <w:rFonts w:ascii="Times New Roman" w:hAnsi="Times New Roman" w:cs="Times New Roman"/>
          <w:sz w:val="28"/>
          <w:szCs w:val="28"/>
          <w:lang w:val="en-US"/>
        </w:rPr>
      </w:pPr>
      <w:r w:rsidRPr="00706D2C">
        <w:rPr>
          <w:rFonts w:ascii="Times New Roman" w:hAnsi="Times New Roman" w:cs="Times New Roman"/>
          <w:sz w:val="28"/>
          <w:szCs w:val="28"/>
          <w:lang w:val="en-US"/>
        </w:rPr>
        <w:t>Ushbu qarama-qarshilikni bartaraf etish kompyuter texnikasini loyihalashda keng qo'llanilganda to'liq amalga oshiriladi. Asosiy yo'nalish-avtomatlashtirilgan dizayn tizimlarini yaratish (SAPR).</w:t>
      </w:r>
    </w:p>
    <w:p w:rsidR="00E72635" w:rsidRDefault="00706D2C" w:rsidP="00706D2C">
      <w:pPr>
        <w:rPr>
          <w:rFonts w:ascii="Times New Roman" w:hAnsi="Times New Roman" w:cs="Times New Roman"/>
          <w:sz w:val="28"/>
          <w:szCs w:val="28"/>
          <w:lang w:val="en-US"/>
        </w:rPr>
      </w:pPr>
      <w:r w:rsidRPr="00706D2C">
        <w:rPr>
          <w:rFonts w:ascii="Times New Roman" w:hAnsi="Times New Roman" w:cs="Times New Roman"/>
          <w:sz w:val="28"/>
          <w:szCs w:val="28"/>
          <w:lang w:val="en-US"/>
        </w:rPr>
        <w:t xml:space="preserve">Dizaynning avtomatlashtirilishi barcha dizayn operatsiyalari va </w:t>
      </w:r>
      <w:r w:rsidR="00E72635">
        <w:rPr>
          <w:rFonts w:ascii="Times New Roman" w:hAnsi="Times New Roman" w:cs="Times New Roman"/>
          <w:sz w:val="28"/>
          <w:szCs w:val="28"/>
          <w:lang w:val="en-US"/>
        </w:rPr>
        <w:t>jarayonlar</w:t>
      </w:r>
      <w:r w:rsidRPr="00706D2C">
        <w:rPr>
          <w:rFonts w:ascii="Times New Roman" w:hAnsi="Times New Roman" w:cs="Times New Roman"/>
          <w:sz w:val="28"/>
          <w:szCs w:val="28"/>
          <w:lang w:val="en-US"/>
        </w:rPr>
        <w:t xml:space="preserve">i yoki ularning bir qismi inson va kompyuterlarning o'zaro ta'siri orqali amalga </w:t>
      </w:r>
      <w:r w:rsidRPr="00706D2C">
        <w:rPr>
          <w:rFonts w:ascii="Times New Roman" w:hAnsi="Times New Roman" w:cs="Times New Roman"/>
          <w:sz w:val="28"/>
          <w:szCs w:val="28"/>
          <w:lang w:val="en-US"/>
        </w:rPr>
        <w:lastRenderedPageBreak/>
        <w:t>oshiriladigan dizayn usulini anglatadi.</w:t>
      </w:r>
      <w:r w:rsidR="00E72635">
        <w:rPr>
          <w:rFonts w:ascii="Times New Roman" w:hAnsi="Times New Roman" w:cs="Times New Roman"/>
          <w:sz w:val="28"/>
          <w:szCs w:val="28"/>
          <w:lang w:val="en-US"/>
        </w:rPr>
        <w:t>K</w:t>
      </w:r>
      <w:r w:rsidRPr="00706D2C">
        <w:rPr>
          <w:rFonts w:ascii="Times New Roman" w:hAnsi="Times New Roman" w:cs="Times New Roman"/>
          <w:sz w:val="28"/>
          <w:szCs w:val="28"/>
          <w:lang w:val="en-US"/>
        </w:rPr>
        <w:t>ompyuterni ishlatish, dastgoh asboblarini loyihalashda dizaynerlarning ish samaradorligini 5-10 marta oshiradi</w:t>
      </w:r>
      <w:r w:rsidR="00E72635">
        <w:rPr>
          <w:rFonts w:ascii="Times New Roman" w:hAnsi="Times New Roman" w:cs="Times New Roman"/>
          <w:sz w:val="28"/>
          <w:szCs w:val="28"/>
          <w:lang w:val="en-US"/>
        </w:rPr>
        <w:t xml:space="preserve"> (Alferov)</w:t>
      </w:r>
      <w:r w:rsidRPr="00706D2C">
        <w:rPr>
          <w:rFonts w:ascii="Times New Roman" w:hAnsi="Times New Roman" w:cs="Times New Roman"/>
          <w:sz w:val="28"/>
          <w:szCs w:val="28"/>
          <w:lang w:val="en-US"/>
        </w:rPr>
        <w:t xml:space="preserve">. </w:t>
      </w:r>
    </w:p>
    <w:p w:rsidR="00706D2C" w:rsidRPr="00706D2C" w:rsidRDefault="00706D2C" w:rsidP="00706D2C">
      <w:pPr>
        <w:rPr>
          <w:rFonts w:ascii="Times New Roman" w:hAnsi="Times New Roman" w:cs="Times New Roman"/>
          <w:sz w:val="28"/>
          <w:szCs w:val="28"/>
          <w:lang w:val="en-US"/>
        </w:rPr>
      </w:pPr>
      <w:r w:rsidRPr="00706D2C">
        <w:rPr>
          <w:rFonts w:ascii="Times New Roman" w:hAnsi="Times New Roman" w:cs="Times New Roman"/>
          <w:sz w:val="28"/>
          <w:szCs w:val="28"/>
          <w:lang w:val="en-US"/>
        </w:rPr>
        <w:t xml:space="preserve">Bu shuningdek, </w:t>
      </w:r>
      <w:r w:rsidR="00E72635">
        <w:rPr>
          <w:rFonts w:ascii="Times New Roman" w:hAnsi="Times New Roman" w:cs="Times New Roman"/>
          <w:sz w:val="28"/>
          <w:szCs w:val="28"/>
          <w:lang w:val="en-US"/>
        </w:rPr>
        <w:t>Ru</w:t>
      </w:r>
      <w:r w:rsidRPr="00706D2C">
        <w:rPr>
          <w:rFonts w:ascii="Times New Roman" w:hAnsi="Times New Roman" w:cs="Times New Roman"/>
          <w:sz w:val="28"/>
          <w:szCs w:val="28"/>
          <w:lang w:val="en-US"/>
        </w:rPr>
        <w:t>r universiteti (</w:t>
      </w:r>
      <w:r w:rsidR="00A86401">
        <w:rPr>
          <w:rFonts w:ascii="Times New Roman" w:hAnsi="Times New Roman" w:cs="Times New Roman"/>
          <w:sz w:val="28"/>
          <w:szCs w:val="28"/>
          <w:lang w:val="en-US"/>
        </w:rPr>
        <w:t xml:space="preserve">Germaniya) </w:t>
      </w:r>
      <w:r w:rsidRPr="00706D2C">
        <w:rPr>
          <w:rFonts w:ascii="Times New Roman" w:hAnsi="Times New Roman" w:cs="Times New Roman"/>
          <w:sz w:val="28"/>
          <w:szCs w:val="28"/>
          <w:lang w:val="en-US"/>
        </w:rPr>
        <w:t>tomonidan tasdiqlangan bo'lib, unga ko'ra qismning ishchi chizig'ining mashina bajarilishi qo'lda 10 marta tezroq amalga oshiriladi va ish haqi 2 marta kamayadi.</w:t>
      </w:r>
    </w:p>
    <w:p w:rsidR="00706D2C" w:rsidRPr="00E72635" w:rsidRDefault="00706D2C" w:rsidP="00706D2C">
      <w:pPr>
        <w:rPr>
          <w:rFonts w:ascii="Times New Roman" w:hAnsi="Times New Roman" w:cs="Times New Roman"/>
          <w:sz w:val="28"/>
          <w:szCs w:val="28"/>
          <w:lang w:val="en-US"/>
        </w:rPr>
      </w:pPr>
      <w:r w:rsidRPr="00706D2C">
        <w:rPr>
          <w:rFonts w:ascii="Times New Roman" w:hAnsi="Times New Roman" w:cs="Times New Roman"/>
          <w:sz w:val="28"/>
          <w:szCs w:val="28"/>
          <w:lang w:val="en-US"/>
        </w:rPr>
        <w:t xml:space="preserve">Ba'zi hollarda konstruktiv echimlarni optimallashtirish kompyuterlardan foydalanmasdan umuman mumkin emas. Har qanday dizayn va dizayn vazifasi, qoida tariqasida, ko'plab echimlarga ega, ulardan biri boshqa barcha echimlarga nisbatan iqtisodiy yoki samarali bo'lishi mumkin. </w:t>
      </w:r>
      <w:r w:rsidRPr="00E72635">
        <w:rPr>
          <w:rFonts w:ascii="Times New Roman" w:hAnsi="Times New Roman" w:cs="Times New Roman"/>
          <w:sz w:val="28"/>
          <w:szCs w:val="28"/>
          <w:lang w:val="en-US"/>
        </w:rPr>
        <w:t>Ushbu parametr faqat kompyuter yordamida tanlanishi mumkin bo'lgan optimaldir.</w:t>
      </w:r>
    </w:p>
    <w:p w:rsidR="00780148" w:rsidRDefault="00706D2C" w:rsidP="00706D2C">
      <w:pPr>
        <w:rPr>
          <w:rFonts w:ascii="Times New Roman" w:hAnsi="Times New Roman" w:cs="Times New Roman"/>
          <w:sz w:val="28"/>
          <w:szCs w:val="28"/>
          <w:lang w:val="en-US"/>
        </w:rPr>
      </w:pPr>
      <w:r w:rsidRPr="00E72635">
        <w:rPr>
          <w:rFonts w:ascii="Times New Roman" w:hAnsi="Times New Roman" w:cs="Times New Roman"/>
          <w:sz w:val="28"/>
          <w:szCs w:val="28"/>
          <w:lang w:val="en-US"/>
        </w:rPr>
        <w:t>Dizayn jarayonini tashkil etishning eng yaxshi shakli-avtomatlashtirilgan dizayn (SAPR) tizimlarini qo'llash, ya'ni loyiha tashkilotining bo'linmalari bilan bog'liq bo'lgan va avtomatlashtirilgan dizaynni amalga oshiradigan dizayn vositalarini avtomatlashtirish</w:t>
      </w:r>
      <w:r w:rsidR="00E72635">
        <w:rPr>
          <w:rFonts w:ascii="Times New Roman" w:hAnsi="Times New Roman" w:cs="Times New Roman"/>
          <w:sz w:val="28"/>
          <w:szCs w:val="28"/>
          <w:lang w:val="en-US"/>
        </w:rPr>
        <w:t>dir</w:t>
      </w:r>
      <w:r w:rsidRPr="00E72635">
        <w:rPr>
          <w:rFonts w:ascii="Times New Roman" w:hAnsi="Times New Roman" w:cs="Times New Roman"/>
          <w:sz w:val="28"/>
          <w:szCs w:val="28"/>
          <w:lang w:val="en-US"/>
        </w:rPr>
        <w:t>.</w:t>
      </w:r>
    </w:p>
    <w:p w:rsidR="00ED67D2" w:rsidRPr="00ED67D2" w:rsidRDefault="00ED67D2" w:rsidP="00ED67D2">
      <w:pPr>
        <w:rPr>
          <w:rFonts w:ascii="Times New Roman" w:hAnsi="Times New Roman" w:cs="Times New Roman"/>
          <w:sz w:val="28"/>
          <w:szCs w:val="28"/>
          <w:lang w:val="en-US"/>
        </w:rPr>
      </w:pPr>
      <w:r w:rsidRPr="00ED67D2">
        <w:rPr>
          <w:rFonts w:ascii="Times New Roman" w:hAnsi="Times New Roman" w:cs="Times New Roman"/>
          <w:sz w:val="28"/>
          <w:szCs w:val="28"/>
          <w:lang w:val="en-US"/>
        </w:rPr>
        <w:t>Dizayn jarayonini tashkil etishning eng yaxshi shakli-avtomatlashtirilgan dizayn (SAPR) tizimlarini qo'llash, ya'ni loyiha tashkilotining bo'linmalari bilan bog'liq bo'lgan va avtomatlashtirilgan dizaynni amalga oshiradigan dizayn vositalarini avtomatlashtirish.</w:t>
      </w:r>
    </w:p>
    <w:p w:rsidR="00ED67D2" w:rsidRPr="00ED67D2" w:rsidRDefault="00ED67D2" w:rsidP="00ED67D2">
      <w:pPr>
        <w:rPr>
          <w:rFonts w:ascii="Times New Roman" w:hAnsi="Times New Roman" w:cs="Times New Roman"/>
          <w:sz w:val="28"/>
          <w:szCs w:val="28"/>
          <w:lang w:val="en-US"/>
        </w:rPr>
      </w:pPr>
      <w:r w:rsidRPr="00ED67D2">
        <w:rPr>
          <w:rFonts w:ascii="Times New Roman" w:hAnsi="Times New Roman" w:cs="Times New Roman"/>
          <w:sz w:val="28"/>
          <w:szCs w:val="28"/>
          <w:lang w:val="en-US"/>
        </w:rPr>
        <w:t>CAD</w:t>
      </w:r>
      <w:r w:rsidR="00A86401">
        <w:rPr>
          <w:rFonts w:ascii="Times New Roman" w:hAnsi="Times New Roman" w:cs="Times New Roman"/>
          <w:sz w:val="28"/>
          <w:szCs w:val="28"/>
          <w:lang w:val="en-US"/>
        </w:rPr>
        <w:t>ni</w:t>
      </w:r>
      <w:r w:rsidRPr="00ED67D2">
        <w:rPr>
          <w:rFonts w:ascii="Times New Roman" w:hAnsi="Times New Roman" w:cs="Times New Roman"/>
          <w:sz w:val="28"/>
          <w:szCs w:val="28"/>
          <w:lang w:val="en-US"/>
        </w:rPr>
        <w:t xml:space="preserve"> tashkiliy-texnik (inson-mashina) tizimi sifatida yaratish maqsadlari quyidagilardir:</w:t>
      </w:r>
    </w:p>
    <w:p w:rsidR="00ED67D2" w:rsidRPr="00ED67D2" w:rsidRDefault="00ED67D2" w:rsidP="00ED67D2">
      <w:pPr>
        <w:rPr>
          <w:rFonts w:ascii="Times New Roman" w:hAnsi="Times New Roman" w:cs="Times New Roman"/>
          <w:sz w:val="28"/>
          <w:szCs w:val="28"/>
          <w:lang w:val="en-US"/>
        </w:rPr>
      </w:pPr>
      <w:r w:rsidRPr="00ED67D2">
        <w:rPr>
          <w:rFonts w:ascii="Times New Roman" w:hAnsi="Times New Roman" w:cs="Times New Roman"/>
          <w:sz w:val="28"/>
          <w:szCs w:val="28"/>
          <w:lang w:val="en-US"/>
        </w:rPr>
        <w:t>1. Dizaynning sifatini oshirish, tahlil qilinadigan dizayn echimlari va ularning har birini batafsil tahlil qilish. Chizmachilik ishlari va hisob-kitoblarning bajarilishini avtomatlashtirish, dastlabki va olingan ma'lumotlarni qayta ishlash orqali strukturaning rivojlanish muddatini qisqartirish;</w:t>
      </w:r>
    </w:p>
    <w:p w:rsidR="00ED67D2" w:rsidRPr="00ED67D2" w:rsidRDefault="00ED67D2" w:rsidP="00ED67D2">
      <w:pPr>
        <w:rPr>
          <w:rFonts w:ascii="Times New Roman" w:hAnsi="Times New Roman" w:cs="Times New Roman"/>
          <w:sz w:val="28"/>
          <w:szCs w:val="28"/>
          <w:lang w:val="en-US"/>
        </w:rPr>
      </w:pPr>
      <w:r w:rsidRPr="00ED67D2">
        <w:rPr>
          <w:rFonts w:ascii="Times New Roman" w:hAnsi="Times New Roman" w:cs="Times New Roman"/>
          <w:sz w:val="28"/>
          <w:szCs w:val="28"/>
          <w:lang w:val="en-US"/>
        </w:rPr>
        <w:t>2. Kompyuterlardan foydalanmasdan amalga oshiriladigan qismini kamaytirish orqali loyiha ishlarining qiymatini kamaytirish.</w:t>
      </w:r>
    </w:p>
    <w:p w:rsidR="00A86401" w:rsidRDefault="00ED67D2" w:rsidP="00ED67D2">
      <w:pPr>
        <w:rPr>
          <w:rFonts w:ascii="Times New Roman" w:hAnsi="Times New Roman" w:cs="Times New Roman"/>
          <w:sz w:val="28"/>
          <w:szCs w:val="28"/>
          <w:lang w:val="en-US"/>
        </w:rPr>
      </w:pPr>
      <w:r w:rsidRPr="00ED67D2">
        <w:rPr>
          <w:rFonts w:ascii="Times New Roman" w:hAnsi="Times New Roman" w:cs="Times New Roman"/>
          <w:sz w:val="28"/>
          <w:szCs w:val="28"/>
          <w:lang w:val="en-US"/>
        </w:rPr>
        <w:t xml:space="preserve">Ushbu maqsadlar </w:t>
      </w:r>
    </w:p>
    <w:p w:rsidR="00A86401" w:rsidRDefault="00ED67D2" w:rsidP="00A86401">
      <w:pPr>
        <w:pStyle w:val="a7"/>
        <w:numPr>
          <w:ilvl w:val="0"/>
          <w:numId w:val="4"/>
        </w:numPr>
        <w:rPr>
          <w:rFonts w:ascii="Times New Roman" w:hAnsi="Times New Roman" w:cs="Times New Roman"/>
          <w:sz w:val="28"/>
          <w:szCs w:val="28"/>
          <w:lang w:val="en-US"/>
        </w:rPr>
      </w:pPr>
      <w:r w:rsidRPr="00A86401">
        <w:rPr>
          <w:rFonts w:ascii="Times New Roman" w:hAnsi="Times New Roman" w:cs="Times New Roman"/>
          <w:sz w:val="28"/>
          <w:szCs w:val="28"/>
          <w:lang w:val="en-US"/>
        </w:rPr>
        <w:t>mukammal matematik usullar va hisoblash texnikasidan foydalanish,</w:t>
      </w:r>
    </w:p>
    <w:p w:rsidR="00A86401" w:rsidRDefault="00ED67D2" w:rsidP="00A86401">
      <w:pPr>
        <w:pStyle w:val="a7"/>
        <w:numPr>
          <w:ilvl w:val="0"/>
          <w:numId w:val="4"/>
        </w:numPr>
        <w:rPr>
          <w:rFonts w:ascii="Times New Roman" w:hAnsi="Times New Roman" w:cs="Times New Roman"/>
          <w:sz w:val="28"/>
          <w:szCs w:val="28"/>
          <w:lang w:val="en-US"/>
        </w:rPr>
      </w:pPr>
      <w:r w:rsidRPr="00A86401">
        <w:rPr>
          <w:rFonts w:ascii="Times New Roman" w:hAnsi="Times New Roman" w:cs="Times New Roman"/>
          <w:sz w:val="28"/>
          <w:szCs w:val="28"/>
          <w:lang w:val="en-US"/>
        </w:rPr>
        <w:t xml:space="preserve">samarali matematik modellarni ishlab chiqish, </w:t>
      </w:r>
    </w:p>
    <w:p w:rsidR="00A86401" w:rsidRDefault="00ED67D2" w:rsidP="00A86401">
      <w:pPr>
        <w:pStyle w:val="a7"/>
        <w:numPr>
          <w:ilvl w:val="0"/>
          <w:numId w:val="4"/>
        </w:numPr>
        <w:rPr>
          <w:rFonts w:ascii="Times New Roman" w:hAnsi="Times New Roman" w:cs="Times New Roman"/>
          <w:sz w:val="28"/>
          <w:szCs w:val="28"/>
          <w:lang w:val="en-US"/>
        </w:rPr>
      </w:pPr>
      <w:r w:rsidRPr="00A86401">
        <w:rPr>
          <w:rFonts w:ascii="Times New Roman" w:hAnsi="Times New Roman" w:cs="Times New Roman"/>
          <w:sz w:val="28"/>
          <w:szCs w:val="28"/>
          <w:lang w:val="en-US"/>
        </w:rPr>
        <w:t xml:space="preserve">ko'p tomonlama dizayn va optimallashtirish usullari, </w:t>
      </w:r>
    </w:p>
    <w:p w:rsidR="00ED67D2" w:rsidRPr="00A86401" w:rsidRDefault="00ED67D2" w:rsidP="00A86401">
      <w:pPr>
        <w:pStyle w:val="a7"/>
        <w:numPr>
          <w:ilvl w:val="0"/>
          <w:numId w:val="4"/>
        </w:numPr>
        <w:rPr>
          <w:rFonts w:ascii="Times New Roman" w:hAnsi="Times New Roman" w:cs="Times New Roman"/>
          <w:sz w:val="28"/>
          <w:szCs w:val="28"/>
          <w:lang w:val="en-US"/>
        </w:rPr>
      </w:pPr>
      <w:r w:rsidRPr="00A86401">
        <w:rPr>
          <w:rFonts w:ascii="Times New Roman" w:hAnsi="Times New Roman" w:cs="Times New Roman"/>
          <w:sz w:val="28"/>
          <w:szCs w:val="28"/>
          <w:lang w:val="en-US"/>
        </w:rPr>
        <w:t>hisob-kitoblarni avtomatlashtirish va grafik hujjatlarni ishlab chiqish orqali erishiladi.</w:t>
      </w:r>
    </w:p>
    <w:p w:rsidR="00A86401" w:rsidRDefault="00ED67D2" w:rsidP="00ED67D2">
      <w:pPr>
        <w:rPr>
          <w:rFonts w:ascii="Times New Roman" w:hAnsi="Times New Roman" w:cs="Times New Roman"/>
          <w:sz w:val="28"/>
          <w:szCs w:val="28"/>
          <w:lang w:val="en-US"/>
        </w:rPr>
      </w:pPr>
      <w:r w:rsidRPr="00ED67D2">
        <w:rPr>
          <w:rFonts w:ascii="Times New Roman" w:hAnsi="Times New Roman" w:cs="Times New Roman"/>
          <w:sz w:val="28"/>
          <w:szCs w:val="28"/>
          <w:lang w:val="en-US"/>
        </w:rPr>
        <w:t xml:space="preserve">Shunday qilib, SAPR - dan foydalanish dizaynerga juda ko'p tanqidiy optimallashtirish muammosini bayon qilish uchun haqiqiy imkoniyat beradi — bir vaqtning o'zida ko'plab qarama-qarshiliklarni hisobga olish. </w:t>
      </w:r>
    </w:p>
    <w:p w:rsidR="00ED67D2" w:rsidRPr="00ED67D2" w:rsidRDefault="00ED67D2" w:rsidP="00ED67D2">
      <w:pPr>
        <w:rPr>
          <w:rFonts w:ascii="Times New Roman" w:hAnsi="Times New Roman" w:cs="Times New Roman"/>
          <w:sz w:val="28"/>
          <w:szCs w:val="28"/>
          <w:lang w:val="en-US"/>
        </w:rPr>
      </w:pPr>
      <w:r w:rsidRPr="00ED67D2">
        <w:rPr>
          <w:rFonts w:ascii="Times New Roman" w:hAnsi="Times New Roman" w:cs="Times New Roman"/>
          <w:sz w:val="28"/>
          <w:szCs w:val="28"/>
          <w:lang w:val="en-US"/>
        </w:rPr>
        <w:t xml:space="preserve">SAPR dan foydalanish variantlarni tahlil qilish, optimallashtirish va qaror qabul qilishda shaxsning faol ishtirokini o'z ichiga oladi. Dizayn uchun bunday ijodiy yondashuv texnologik mashinalarning haydovchilarini o'qitish uchun xosdir, </w:t>
      </w:r>
      <w:r w:rsidRPr="00ED67D2">
        <w:rPr>
          <w:rFonts w:ascii="Times New Roman" w:hAnsi="Times New Roman" w:cs="Times New Roman"/>
          <w:sz w:val="28"/>
          <w:szCs w:val="28"/>
          <w:lang w:val="en-US"/>
        </w:rPr>
        <w:lastRenderedPageBreak/>
        <w:t>chunki undagi barcha vazifalar juda xavfli va ko'plab boshqariladigan parametrlarni o'z ichiga oladi.</w:t>
      </w:r>
    </w:p>
    <w:p w:rsidR="00ED67D2" w:rsidRPr="00ED67D2" w:rsidRDefault="00ED67D2" w:rsidP="00ED67D2">
      <w:pPr>
        <w:rPr>
          <w:rFonts w:ascii="Times New Roman" w:hAnsi="Times New Roman" w:cs="Times New Roman"/>
          <w:sz w:val="28"/>
          <w:szCs w:val="28"/>
          <w:lang w:val="en-US"/>
        </w:rPr>
      </w:pPr>
      <w:r w:rsidRPr="00ED67D2">
        <w:rPr>
          <w:rFonts w:ascii="Times New Roman" w:hAnsi="Times New Roman" w:cs="Times New Roman"/>
          <w:sz w:val="28"/>
          <w:szCs w:val="28"/>
          <w:lang w:val="en-US"/>
        </w:rPr>
        <w:t>Optimal dizayn nafaqat belgilangan vazifalarni bajaradigan, balki oldindan belgilangan sifat mezonlariga javob beradigan texnik ob'ektni yaratishni ham o'z ichiga oladi.</w:t>
      </w:r>
    </w:p>
    <w:p w:rsidR="00ED67D2" w:rsidRPr="00ED67D2" w:rsidRDefault="00ED67D2" w:rsidP="00ED67D2">
      <w:pPr>
        <w:rPr>
          <w:rFonts w:ascii="Times New Roman" w:hAnsi="Times New Roman" w:cs="Times New Roman"/>
          <w:sz w:val="28"/>
          <w:szCs w:val="28"/>
          <w:lang w:val="en-US"/>
        </w:rPr>
      </w:pPr>
      <w:r w:rsidRPr="00ED67D2">
        <w:rPr>
          <w:rFonts w:ascii="Times New Roman" w:hAnsi="Times New Roman" w:cs="Times New Roman"/>
          <w:sz w:val="28"/>
          <w:szCs w:val="28"/>
          <w:lang w:val="en-US"/>
        </w:rPr>
        <w:t>Optimal dizaynning eng past darajasi kompyuter texnologiyasidan, matematik modellardan va variantlarni optimallashtirishning tegishli usullaridan foydalanmasdan bir nechta tanlov asosida eng yaxshi dizayn variantini topishni o'z ichiga oladi. Misol uchun, har bir variant uchun, individual qadamlar orasidagi umumiy tishli nisbati ajratish uchun ikki yoki uch variantlari uchun reduktor loyihalashtirish har qanday sifat mezonlari (ommaviy, registri, va hokazo...) baholash va keyin nihoyat eng mos variantni tanlash uchun, dizayn hisob-kitoblarni amalga oshirish mumkin red</w:t>
      </w:r>
      <w:r w:rsidR="00A86401">
        <w:rPr>
          <w:rFonts w:ascii="Times New Roman" w:hAnsi="Times New Roman" w:cs="Times New Roman"/>
          <w:sz w:val="28"/>
          <w:szCs w:val="28"/>
          <w:lang w:val="en-US"/>
        </w:rPr>
        <w:t>u</w:t>
      </w:r>
      <w:r w:rsidRPr="00ED67D2">
        <w:rPr>
          <w:rFonts w:ascii="Times New Roman" w:hAnsi="Times New Roman" w:cs="Times New Roman"/>
          <w:sz w:val="28"/>
          <w:szCs w:val="28"/>
          <w:lang w:val="en-US"/>
        </w:rPr>
        <w:t>kt</w:t>
      </w:r>
      <w:r w:rsidR="00A86401">
        <w:rPr>
          <w:rFonts w:ascii="Times New Roman" w:hAnsi="Times New Roman" w:cs="Times New Roman"/>
          <w:sz w:val="28"/>
          <w:szCs w:val="28"/>
          <w:lang w:val="en-US"/>
        </w:rPr>
        <w:t>o</w:t>
      </w:r>
      <w:r w:rsidRPr="00ED67D2">
        <w:rPr>
          <w:rFonts w:ascii="Times New Roman" w:hAnsi="Times New Roman" w:cs="Times New Roman"/>
          <w:sz w:val="28"/>
          <w:szCs w:val="28"/>
          <w:lang w:val="en-US"/>
        </w:rPr>
        <w:t>r ishlashi.</w:t>
      </w:r>
    </w:p>
    <w:p w:rsidR="00ED67D2" w:rsidRPr="00ED67D2" w:rsidRDefault="00ED67D2" w:rsidP="00ED67D2">
      <w:pPr>
        <w:rPr>
          <w:rFonts w:ascii="Times New Roman" w:hAnsi="Times New Roman" w:cs="Times New Roman"/>
          <w:sz w:val="28"/>
          <w:szCs w:val="28"/>
          <w:lang w:val="en-US"/>
        </w:rPr>
      </w:pPr>
      <w:r w:rsidRPr="00ED67D2">
        <w:rPr>
          <w:rFonts w:ascii="Times New Roman" w:hAnsi="Times New Roman" w:cs="Times New Roman"/>
          <w:sz w:val="28"/>
          <w:szCs w:val="28"/>
          <w:lang w:val="en-US"/>
        </w:rPr>
        <w:t>Yuqori darajadagi matematik modellar shaklida shakllantirilgan optimal dizayn muammolari kompyuter asosida optimallashtirishning tegishli matematik usullarini qo'llash orqali hal etiladi. Eng yuqori darajaga SAPR doirasida hal qilingan optimal dizayn vazifalari kiradi.</w:t>
      </w:r>
    </w:p>
    <w:p w:rsidR="00A86401" w:rsidRDefault="00ED67D2" w:rsidP="00ED67D2">
      <w:pPr>
        <w:rPr>
          <w:rFonts w:ascii="Times New Roman" w:hAnsi="Times New Roman" w:cs="Times New Roman"/>
          <w:sz w:val="28"/>
          <w:szCs w:val="28"/>
          <w:lang w:val="en-US"/>
        </w:rPr>
      </w:pPr>
      <w:r w:rsidRPr="00ED67D2">
        <w:rPr>
          <w:rFonts w:ascii="Times New Roman" w:hAnsi="Times New Roman" w:cs="Times New Roman"/>
          <w:sz w:val="28"/>
          <w:szCs w:val="28"/>
          <w:lang w:val="en-US"/>
        </w:rPr>
        <w:t>SAPR</w:t>
      </w:r>
      <w:r w:rsidR="00A86401">
        <w:rPr>
          <w:rFonts w:ascii="Times New Roman" w:hAnsi="Times New Roman" w:cs="Times New Roman"/>
          <w:sz w:val="28"/>
          <w:szCs w:val="28"/>
          <w:lang w:val="en-US"/>
        </w:rPr>
        <w:t>da</w:t>
      </w:r>
      <w:r w:rsidRPr="00ED67D2">
        <w:rPr>
          <w:rFonts w:ascii="Times New Roman" w:hAnsi="Times New Roman" w:cs="Times New Roman"/>
          <w:sz w:val="28"/>
          <w:szCs w:val="28"/>
          <w:lang w:val="en-US"/>
        </w:rPr>
        <w:t xml:space="preserve"> optimallashtirish muammolari dizayn jarayonining barcha bosqichlarida hal qilinishi mumkin. Shunday qilib, eskizni ishlab chiqish bosqichida optimal dizayn vazifasi texnik ob'ektning kelajakdagi ko'rinishini aniqlaydigan loyihaning asosiy parametrlarining zarur sonining oqilona qiymatlarini aniqlashdan iborat bo'lishi mumkin. </w:t>
      </w:r>
    </w:p>
    <w:p w:rsidR="00ED67D2" w:rsidRPr="00ED67D2" w:rsidRDefault="00ED67D2" w:rsidP="00ED67D2">
      <w:pPr>
        <w:rPr>
          <w:rFonts w:ascii="Times New Roman" w:hAnsi="Times New Roman" w:cs="Times New Roman"/>
          <w:sz w:val="28"/>
          <w:szCs w:val="28"/>
          <w:lang w:val="en-US"/>
        </w:rPr>
      </w:pPr>
      <w:r w:rsidRPr="00ED67D2">
        <w:rPr>
          <w:rFonts w:ascii="Times New Roman" w:hAnsi="Times New Roman" w:cs="Times New Roman"/>
          <w:sz w:val="28"/>
          <w:szCs w:val="28"/>
          <w:lang w:val="en-US"/>
        </w:rPr>
        <w:t>Texnik va ishchi dizayn bosqichlarida optimallash vazifalari yanada chuqurroq bo'lishi mumkin, bu ham ob'ekt, ham alohida komponentlar va qismlarning asosiy parametrlarining optimal qiymatlarini aniqlash masalalarini qamrab oladi. SAPR</w:t>
      </w:r>
      <w:r w:rsidR="00A86401">
        <w:rPr>
          <w:rFonts w:ascii="Times New Roman" w:hAnsi="Times New Roman" w:cs="Times New Roman"/>
          <w:sz w:val="28"/>
          <w:szCs w:val="28"/>
          <w:lang w:val="en-US"/>
        </w:rPr>
        <w:t>ni</w:t>
      </w:r>
      <w:r w:rsidRPr="00ED67D2">
        <w:rPr>
          <w:rFonts w:ascii="Times New Roman" w:hAnsi="Times New Roman" w:cs="Times New Roman"/>
          <w:sz w:val="28"/>
          <w:szCs w:val="28"/>
          <w:lang w:val="en-US"/>
        </w:rPr>
        <w:t xml:space="preserve"> ishlab chiqish jarayonida optimal dizayn muammosi quyidagi asosiy masalalarni hal qilishdir:</w:t>
      </w:r>
    </w:p>
    <w:p w:rsidR="00ED67D2" w:rsidRPr="00A86401" w:rsidRDefault="00ED67D2" w:rsidP="00A86401">
      <w:pPr>
        <w:pStyle w:val="a7"/>
        <w:numPr>
          <w:ilvl w:val="0"/>
          <w:numId w:val="6"/>
        </w:numPr>
        <w:ind w:left="851" w:hanging="454"/>
        <w:rPr>
          <w:rFonts w:ascii="Times New Roman" w:hAnsi="Times New Roman" w:cs="Times New Roman"/>
          <w:sz w:val="28"/>
          <w:szCs w:val="28"/>
          <w:lang w:val="en-US"/>
        </w:rPr>
      </w:pPr>
      <w:r w:rsidRPr="00A86401">
        <w:rPr>
          <w:rFonts w:ascii="Times New Roman" w:hAnsi="Times New Roman" w:cs="Times New Roman"/>
          <w:sz w:val="28"/>
          <w:szCs w:val="28"/>
          <w:lang w:val="en-US"/>
        </w:rPr>
        <w:t>optimallashtirishning muayyan vazifalarini hal qilish bilan birga avtomatlashtirilgan dizayn jarayonining bosqichlarini aniqlash;</w:t>
      </w:r>
    </w:p>
    <w:p w:rsidR="00ED67D2" w:rsidRPr="00A86401" w:rsidRDefault="00ED67D2" w:rsidP="00A86401">
      <w:pPr>
        <w:pStyle w:val="a7"/>
        <w:numPr>
          <w:ilvl w:val="0"/>
          <w:numId w:val="6"/>
        </w:numPr>
        <w:ind w:left="851" w:hanging="454"/>
        <w:rPr>
          <w:rFonts w:ascii="Times New Roman" w:hAnsi="Times New Roman" w:cs="Times New Roman"/>
          <w:sz w:val="28"/>
          <w:szCs w:val="28"/>
          <w:lang w:val="en-US"/>
        </w:rPr>
      </w:pPr>
      <w:r w:rsidRPr="00A86401">
        <w:rPr>
          <w:rFonts w:ascii="Times New Roman" w:hAnsi="Times New Roman" w:cs="Times New Roman"/>
          <w:sz w:val="28"/>
          <w:szCs w:val="28"/>
          <w:lang w:val="en-US"/>
        </w:rPr>
        <w:t>optimallashtirish matematik modellarini yaratish va mashina algoritmlarini ishlab chiqish;</w:t>
      </w:r>
    </w:p>
    <w:p w:rsidR="00ED67D2" w:rsidRPr="00A86401" w:rsidRDefault="00ED67D2" w:rsidP="00A86401">
      <w:pPr>
        <w:pStyle w:val="a7"/>
        <w:numPr>
          <w:ilvl w:val="0"/>
          <w:numId w:val="6"/>
        </w:numPr>
        <w:ind w:left="851" w:hanging="454"/>
        <w:rPr>
          <w:rFonts w:ascii="Times New Roman" w:hAnsi="Times New Roman" w:cs="Times New Roman"/>
          <w:sz w:val="28"/>
          <w:szCs w:val="28"/>
          <w:lang w:val="en-US"/>
        </w:rPr>
      </w:pPr>
      <w:r w:rsidRPr="00A86401">
        <w:rPr>
          <w:rFonts w:ascii="Times New Roman" w:hAnsi="Times New Roman" w:cs="Times New Roman"/>
          <w:sz w:val="28"/>
          <w:szCs w:val="28"/>
          <w:lang w:val="en-US"/>
        </w:rPr>
        <w:t>yaratish yoki qarz dasturiy ta'minot optimallashtirish muammolarni hal qilish;</w:t>
      </w:r>
    </w:p>
    <w:p w:rsidR="00ED67D2" w:rsidRPr="00A86401" w:rsidRDefault="00ED67D2" w:rsidP="00A86401">
      <w:pPr>
        <w:pStyle w:val="a7"/>
        <w:numPr>
          <w:ilvl w:val="0"/>
          <w:numId w:val="6"/>
        </w:numPr>
        <w:ind w:left="851" w:hanging="454"/>
        <w:rPr>
          <w:rFonts w:ascii="Times New Roman" w:hAnsi="Times New Roman" w:cs="Times New Roman"/>
          <w:sz w:val="28"/>
          <w:szCs w:val="28"/>
          <w:lang w:val="en-US"/>
        </w:rPr>
      </w:pPr>
      <w:r w:rsidRPr="00A86401">
        <w:rPr>
          <w:rFonts w:ascii="Times New Roman" w:hAnsi="Times New Roman" w:cs="Times New Roman"/>
          <w:sz w:val="28"/>
          <w:szCs w:val="28"/>
          <w:lang w:val="en-US"/>
        </w:rPr>
        <w:t>muayyan sifat ko'rsatkichlari qiymatlarini aniqlash, shuningdek, matematik modellarni shakllantirish va tegishli muammolarni hal qilish jarayonini boshqarish bilan dizayn ob'ektining variantlarini muloqot qilish va ko'rish tizimini ishlab chiqish.</w:t>
      </w:r>
    </w:p>
    <w:p w:rsidR="00ED67D2" w:rsidRPr="00ED67D2" w:rsidRDefault="00ED67D2" w:rsidP="00ED67D2">
      <w:pPr>
        <w:rPr>
          <w:rFonts w:ascii="Times New Roman" w:hAnsi="Times New Roman" w:cs="Times New Roman"/>
          <w:sz w:val="28"/>
          <w:szCs w:val="28"/>
          <w:lang w:val="en-US"/>
        </w:rPr>
      </w:pPr>
      <w:r w:rsidRPr="00ED67D2">
        <w:rPr>
          <w:rFonts w:ascii="Times New Roman" w:hAnsi="Times New Roman" w:cs="Times New Roman"/>
          <w:sz w:val="28"/>
          <w:szCs w:val="28"/>
          <w:lang w:val="en-US"/>
        </w:rPr>
        <w:t xml:space="preserve">Dizaynda dizaynni takomillashtirish bir yoki bir nechta mezonlarni optimallashtirish bilan ta'minlanadi. Turli mexanizmlar uchun strukturaning </w:t>
      </w:r>
      <w:r w:rsidRPr="00ED67D2">
        <w:rPr>
          <w:rFonts w:ascii="Times New Roman" w:hAnsi="Times New Roman" w:cs="Times New Roman"/>
          <w:sz w:val="28"/>
          <w:szCs w:val="28"/>
          <w:lang w:val="en-US"/>
        </w:rPr>
        <w:lastRenderedPageBreak/>
        <w:t xml:space="preserve">samaradorligi mezonlari qabul qilinishi mumkin: yuqori ishonchlilik, minimal </w:t>
      </w:r>
      <w:r w:rsidR="00A86401">
        <w:rPr>
          <w:rFonts w:ascii="Times New Roman" w:hAnsi="Times New Roman" w:cs="Times New Roman"/>
          <w:sz w:val="28"/>
          <w:szCs w:val="28"/>
          <w:lang w:val="en-US"/>
        </w:rPr>
        <w:t>m</w:t>
      </w:r>
      <w:r w:rsidRPr="00ED67D2">
        <w:rPr>
          <w:rFonts w:ascii="Times New Roman" w:hAnsi="Times New Roman" w:cs="Times New Roman"/>
          <w:sz w:val="28"/>
          <w:szCs w:val="28"/>
          <w:lang w:val="en-US"/>
        </w:rPr>
        <w:t>assa, o'lchov va xarajat, eng yuqori samaradorlik, yuqori aniqlik va boshqalar.</w:t>
      </w:r>
    </w:p>
    <w:p w:rsidR="00ED67D2" w:rsidRPr="00ED67D2" w:rsidRDefault="00ED67D2" w:rsidP="00ED67D2">
      <w:pPr>
        <w:rPr>
          <w:rFonts w:ascii="Times New Roman" w:hAnsi="Times New Roman" w:cs="Times New Roman"/>
          <w:sz w:val="28"/>
          <w:szCs w:val="28"/>
          <w:lang w:val="en-US"/>
        </w:rPr>
      </w:pPr>
      <w:r w:rsidRPr="00ED67D2">
        <w:rPr>
          <w:rFonts w:ascii="Times New Roman" w:hAnsi="Times New Roman" w:cs="Times New Roman"/>
          <w:sz w:val="28"/>
          <w:szCs w:val="28"/>
          <w:lang w:val="en-US"/>
        </w:rPr>
        <w:t xml:space="preserve">Strukturaviy optimallashtirishda turli xil reduktorlarni tahlil qilish mumkin, masalan, ko'p bosqichli silindrsimon, </w:t>
      </w:r>
      <w:r w:rsidR="00A86401">
        <w:rPr>
          <w:rFonts w:ascii="Times New Roman" w:hAnsi="Times New Roman" w:cs="Times New Roman"/>
          <w:sz w:val="28"/>
          <w:szCs w:val="28"/>
          <w:lang w:val="en-US"/>
        </w:rPr>
        <w:t>planetar</w:t>
      </w:r>
      <w:r w:rsidRPr="00ED67D2">
        <w:rPr>
          <w:rFonts w:ascii="Times New Roman" w:hAnsi="Times New Roman" w:cs="Times New Roman"/>
          <w:sz w:val="28"/>
          <w:szCs w:val="28"/>
          <w:lang w:val="en-US"/>
        </w:rPr>
        <w:t>, to'lqin. Texnik topshiriqqa muvofiq mexanizmlarni loyihalashda dastlabki ma'lumotlar quyidagi xususiyatlarni o'z ichiga olishi mumkin: quvvat, tezlik, resurs, ish tartibi, yuklash siklogrammasi va boshqalar.</w:t>
      </w:r>
    </w:p>
    <w:p w:rsidR="00A86401" w:rsidRDefault="00ED67D2" w:rsidP="00ED67D2">
      <w:pPr>
        <w:rPr>
          <w:rFonts w:ascii="Times New Roman" w:hAnsi="Times New Roman" w:cs="Times New Roman"/>
          <w:sz w:val="28"/>
          <w:szCs w:val="28"/>
          <w:lang w:val="en-US"/>
        </w:rPr>
      </w:pPr>
      <w:r w:rsidRPr="00ED67D2">
        <w:rPr>
          <w:rFonts w:ascii="Times New Roman" w:hAnsi="Times New Roman" w:cs="Times New Roman"/>
          <w:sz w:val="28"/>
          <w:szCs w:val="28"/>
          <w:lang w:val="en-US"/>
        </w:rPr>
        <w:t xml:space="preserve">Parametrik optimallashtirishda, masalan, nazorat parametrlarining tishli drayverlari quyidagilar bo'lishi mumkin: </w:t>
      </w:r>
    </w:p>
    <w:p w:rsidR="00A86401" w:rsidRDefault="00ED67D2" w:rsidP="00A86401">
      <w:pPr>
        <w:pStyle w:val="a7"/>
        <w:numPr>
          <w:ilvl w:val="0"/>
          <w:numId w:val="7"/>
        </w:numPr>
        <w:rPr>
          <w:rFonts w:ascii="Times New Roman" w:hAnsi="Times New Roman" w:cs="Times New Roman"/>
          <w:sz w:val="28"/>
          <w:szCs w:val="28"/>
          <w:lang w:val="en-US"/>
        </w:rPr>
      </w:pPr>
      <w:r w:rsidRPr="00A86401">
        <w:rPr>
          <w:rFonts w:ascii="Times New Roman" w:hAnsi="Times New Roman" w:cs="Times New Roman"/>
          <w:sz w:val="28"/>
          <w:szCs w:val="28"/>
          <w:lang w:val="en-US"/>
        </w:rPr>
        <w:t xml:space="preserve">tishli </w:t>
      </w:r>
      <w:r w:rsidR="00A86401">
        <w:rPr>
          <w:rFonts w:ascii="Times New Roman" w:hAnsi="Times New Roman" w:cs="Times New Roman"/>
          <w:sz w:val="28"/>
          <w:szCs w:val="28"/>
          <w:lang w:val="en-US"/>
        </w:rPr>
        <w:t>modul</w:t>
      </w:r>
      <w:r w:rsidRPr="00A86401">
        <w:rPr>
          <w:rFonts w:ascii="Times New Roman" w:hAnsi="Times New Roman" w:cs="Times New Roman"/>
          <w:sz w:val="28"/>
          <w:szCs w:val="28"/>
          <w:lang w:val="en-US"/>
        </w:rPr>
        <w:t xml:space="preserve">larning bosqichlari, </w:t>
      </w:r>
    </w:p>
    <w:p w:rsidR="00A86401" w:rsidRDefault="00ED67D2" w:rsidP="00A86401">
      <w:pPr>
        <w:pStyle w:val="a7"/>
        <w:numPr>
          <w:ilvl w:val="0"/>
          <w:numId w:val="7"/>
        </w:numPr>
        <w:rPr>
          <w:rFonts w:ascii="Times New Roman" w:hAnsi="Times New Roman" w:cs="Times New Roman"/>
          <w:sz w:val="28"/>
          <w:szCs w:val="28"/>
          <w:lang w:val="en-US"/>
        </w:rPr>
      </w:pPr>
      <w:r w:rsidRPr="00A86401">
        <w:rPr>
          <w:rFonts w:ascii="Times New Roman" w:hAnsi="Times New Roman" w:cs="Times New Roman"/>
          <w:sz w:val="28"/>
          <w:szCs w:val="28"/>
          <w:lang w:val="en-US"/>
        </w:rPr>
        <w:t xml:space="preserve">tish soni, </w:t>
      </w:r>
    </w:p>
    <w:p w:rsidR="00A86401" w:rsidRDefault="00ED67D2" w:rsidP="00A86401">
      <w:pPr>
        <w:pStyle w:val="a7"/>
        <w:numPr>
          <w:ilvl w:val="0"/>
          <w:numId w:val="7"/>
        </w:numPr>
        <w:rPr>
          <w:rFonts w:ascii="Times New Roman" w:hAnsi="Times New Roman" w:cs="Times New Roman"/>
          <w:sz w:val="28"/>
          <w:szCs w:val="28"/>
          <w:lang w:val="en-US"/>
        </w:rPr>
      </w:pPr>
      <w:r w:rsidRPr="00A86401">
        <w:rPr>
          <w:rFonts w:ascii="Times New Roman" w:hAnsi="Times New Roman" w:cs="Times New Roman"/>
          <w:sz w:val="28"/>
          <w:szCs w:val="28"/>
          <w:lang w:val="en-US"/>
        </w:rPr>
        <w:t xml:space="preserve">g'ildiraklarning nisbiy kengligi va materiallari, </w:t>
      </w:r>
    </w:p>
    <w:p w:rsidR="00A86401" w:rsidRDefault="00ED67D2" w:rsidP="00A86401">
      <w:pPr>
        <w:pStyle w:val="a7"/>
        <w:numPr>
          <w:ilvl w:val="0"/>
          <w:numId w:val="7"/>
        </w:numPr>
        <w:rPr>
          <w:rFonts w:ascii="Times New Roman" w:hAnsi="Times New Roman" w:cs="Times New Roman"/>
          <w:sz w:val="28"/>
          <w:szCs w:val="28"/>
          <w:lang w:val="en-US"/>
        </w:rPr>
      </w:pPr>
      <w:r w:rsidRPr="00A86401">
        <w:rPr>
          <w:rFonts w:ascii="Times New Roman" w:hAnsi="Times New Roman" w:cs="Times New Roman"/>
          <w:sz w:val="28"/>
          <w:szCs w:val="28"/>
          <w:lang w:val="en-US"/>
        </w:rPr>
        <w:t xml:space="preserve">tortishish geometriyasi, </w:t>
      </w:r>
    </w:p>
    <w:p w:rsidR="00ED67D2" w:rsidRPr="00A86401" w:rsidRDefault="00ED67D2" w:rsidP="00A86401">
      <w:pPr>
        <w:pStyle w:val="a7"/>
        <w:numPr>
          <w:ilvl w:val="0"/>
          <w:numId w:val="7"/>
        </w:numPr>
        <w:rPr>
          <w:rFonts w:ascii="Times New Roman" w:hAnsi="Times New Roman" w:cs="Times New Roman"/>
          <w:sz w:val="28"/>
          <w:szCs w:val="28"/>
          <w:lang w:val="en-US"/>
        </w:rPr>
      </w:pPr>
      <w:r w:rsidRPr="00A86401">
        <w:rPr>
          <w:rFonts w:ascii="Times New Roman" w:hAnsi="Times New Roman" w:cs="Times New Roman"/>
          <w:sz w:val="28"/>
          <w:szCs w:val="28"/>
          <w:lang w:val="en-US"/>
        </w:rPr>
        <w:t>dvigatelning aylanish tezligi va boshqalar.</w:t>
      </w:r>
    </w:p>
    <w:p w:rsidR="00ED67D2" w:rsidRPr="00ED67D2" w:rsidRDefault="00ED67D2" w:rsidP="00ED67D2">
      <w:pPr>
        <w:rPr>
          <w:rFonts w:ascii="Times New Roman" w:hAnsi="Times New Roman" w:cs="Times New Roman"/>
          <w:sz w:val="28"/>
          <w:szCs w:val="28"/>
          <w:lang w:val="en-US"/>
        </w:rPr>
      </w:pPr>
      <w:r w:rsidRPr="00ED67D2">
        <w:rPr>
          <w:rFonts w:ascii="Times New Roman" w:hAnsi="Times New Roman" w:cs="Times New Roman"/>
          <w:sz w:val="28"/>
          <w:szCs w:val="28"/>
          <w:lang w:val="en-US"/>
        </w:rPr>
        <w:t xml:space="preserve">Cheklovlar kinematik (bir juftning tishli nisbati, chegara atrof-muhit tezligi), kuch (tishli g'ildiraklarning aloqa va </w:t>
      </w:r>
      <w:r w:rsidR="00A86401">
        <w:rPr>
          <w:rFonts w:ascii="Times New Roman" w:hAnsi="Times New Roman" w:cs="Times New Roman"/>
          <w:sz w:val="28"/>
          <w:szCs w:val="28"/>
          <w:lang w:val="en-US"/>
        </w:rPr>
        <w:t>burama</w:t>
      </w:r>
      <w:r w:rsidRPr="00ED67D2">
        <w:rPr>
          <w:rFonts w:ascii="Times New Roman" w:hAnsi="Times New Roman" w:cs="Times New Roman"/>
          <w:sz w:val="28"/>
          <w:szCs w:val="28"/>
          <w:lang w:val="en-US"/>
        </w:rPr>
        <w:t xml:space="preserve"> kuchi shartlariga muvofiq), konstruktiv (o'lchovlar, elementlarni tartibga solish holati, ularning o'zaro ta'siri va aloqasi) va boshqalarga bo'linadi.</w:t>
      </w:r>
    </w:p>
    <w:p w:rsidR="00ED67D2" w:rsidRPr="00ED67D2" w:rsidRDefault="00ED67D2" w:rsidP="00ED67D2">
      <w:pPr>
        <w:rPr>
          <w:rFonts w:ascii="Times New Roman" w:hAnsi="Times New Roman" w:cs="Times New Roman"/>
          <w:sz w:val="28"/>
          <w:szCs w:val="28"/>
          <w:lang w:val="en-US"/>
        </w:rPr>
      </w:pPr>
      <w:r w:rsidRPr="00ED67D2">
        <w:rPr>
          <w:rFonts w:ascii="Times New Roman" w:hAnsi="Times New Roman" w:cs="Times New Roman"/>
          <w:sz w:val="28"/>
          <w:szCs w:val="28"/>
          <w:lang w:val="en-US"/>
        </w:rPr>
        <w:t>Bir mezonni optimallashtirishda muammo eng sodda tarzda hal etiladi. Misol uchun, echimni turli xil dizayn variantlari va eng yaxshi tanlov orqali olish mumkin.</w:t>
      </w:r>
    </w:p>
    <w:p w:rsidR="00ED67D2" w:rsidRPr="00ED67D2" w:rsidRDefault="00ED67D2" w:rsidP="00ED67D2">
      <w:pPr>
        <w:rPr>
          <w:rFonts w:ascii="Times New Roman" w:hAnsi="Times New Roman" w:cs="Times New Roman"/>
          <w:sz w:val="28"/>
          <w:szCs w:val="28"/>
          <w:lang w:val="en-US"/>
        </w:rPr>
      </w:pPr>
      <w:r w:rsidRPr="00ED67D2">
        <w:rPr>
          <w:rFonts w:ascii="Times New Roman" w:hAnsi="Times New Roman" w:cs="Times New Roman"/>
          <w:sz w:val="28"/>
          <w:szCs w:val="28"/>
          <w:lang w:val="en-US"/>
        </w:rPr>
        <w:t>Ko'p tanqidiy muammolarni hal qilish yanada qiyin. Ko'p tanqidiy optimallashtirish sifatni baholash uchun bitta mezon etarli bo'lmaganda ishlatiladi. Misol uchun, agar transport vositasini loyihalashda maksimal ishonchlilik va minimal massani ta'minlash yoki maksimal yuk hajmi va minimal o'lchamlarni ta'minlash vazifasi mavjud bo'lsa.</w:t>
      </w:r>
    </w:p>
    <w:p w:rsidR="00267161" w:rsidRDefault="00ED67D2" w:rsidP="00ED67D2">
      <w:pPr>
        <w:rPr>
          <w:rFonts w:ascii="Times New Roman" w:hAnsi="Times New Roman" w:cs="Times New Roman"/>
          <w:sz w:val="28"/>
          <w:szCs w:val="28"/>
          <w:lang w:val="en-US"/>
        </w:rPr>
      </w:pPr>
      <w:r w:rsidRPr="00ED67D2">
        <w:rPr>
          <w:rFonts w:ascii="Times New Roman" w:hAnsi="Times New Roman" w:cs="Times New Roman"/>
          <w:sz w:val="28"/>
          <w:szCs w:val="28"/>
          <w:lang w:val="en-US"/>
        </w:rPr>
        <w:t>Qattiq matematik ishlab chiqarishda mashinaning optimal parametrlarini tanlash oson ish emas. Misol uchun, faqat oltita parametrning o'zgarishi (hisoblashning 5% aniqligi bilan) barcha echimlarni izlashga olib keladi (1/0,05)</w:t>
      </w:r>
      <w:r w:rsidR="00267161">
        <w:rPr>
          <w:rFonts w:ascii="Times New Roman" w:hAnsi="Times New Roman" w:cs="Times New Roman"/>
          <w:sz w:val="28"/>
          <w:szCs w:val="28"/>
          <w:lang w:val="en-US"/>
        </w:rPr>
        <w:t>*</w:t>
      </w:r>
      <w:r w:rsidRPr="00ED67D2">
        <w:rPr>
          <w:rFonts w:ascii="Times New Roman" w:hAnsi="Times New Roman" w:cs="Times New Roman"/>
          <w:sz w:val="28"/>
          <w:szCs w:val="28"/>
          <w:lang w:val="en-US"/>
        </w:rPr>
        <w:t>6 = 64 000 000 imkoniyatlar</w:t>
      </w:r>
      <w:r w:rsidR="00267161">
        <w:rPr>
          <w:rFonts w:ascii="Times New Roman" w:hAnsi="Times New Roman" w:cs="Times New Roman"/>
          <w:sz w:val="28"/>
          <w:szCs w:val="28"/>
          <w:lang w:val="en-US"/>
        </w:rPr>
        <w:t xml:space="preserve"> berad</w:t>
      </w:r>
      <w:r w:rsidRPr="00ED67D2">
        <w:rPr>
          <w:rFonts w:ascii="Times New Roman" w:hAnsi="Times New Roman" w:cs="Times New Roman"/>
          <w:sz w:val="28"/>
          <w:szCs w:val="28"/>
          <w:lang w:val="en-US"/>
        </w:rPr>
        <w:t xml:space="preserve">i. </w:t>
      </w:r>
    </w:p>
    <w:p w:rsidR="00ED67D2" w:rsidRPr="00ED67D2" w:rsidRDefault="00ED67D2" w:rsidP="00ED67D2">
      <w:pPr>
        <w:rPr>
          <w:rFonts w:ascii="Times New Roman" w:hAnsi="Times New Roman" w:cs="Times New Roman"/>
          <w:sz w:val="28"/>
          <w:szCs w:val="28"/>
          <w:lang w:val="en-US"/>
        </w:rPr>
      </w:pPr>
      <w:r w:rsidRPr="00ED67D2">
        <w:rPr>
          <w:rFonts w:ascii="Times New Roman" w:hAnsi="Times New Roman" w:cs="Times New Roman"/>
          <w:sz w:val="28"/>
          <w:szCs w:val="28"/>
          <w:lang w:val="en-US"/>
        </w:rPr>
        <w:t>SAPR rivojlanish sharoitida texnik echimlarni avtomatlashtirilgan qidirish jarayonini rasmiylashtirish va mashinasozlik tugunlarining parametrlarini optimallashtirish katta qiyinchiliklarga olib keladi va qaror qabul qilishning maxsus sezgir usullarini, optimallashning raqamli usullarini va kompyuterning vaqti va kuchi bilan katta resurslarni qo'llashni talab qiladi.</w:t>
      </w:r>
    </w:p>
    <w:p w:rsidR="00267161" w:rsidRDefault="00ED67D2" w:rsidP="00ED67D2">
      <w:pPr>
        <w:rPr>
          <w:rFonts w:ascii="Times New Roman" w:hAnsi="Times New Roman" w:cs="Times New Roman"/>
          <w:sz w:val="28"/>
          <w:szCs w:val="28"/>
          <w:lang w:val="en-US"/>
        </w:rPr>
      </w:pPr>
      <w:r w:rsidRPr="00ED67D2">
        <w:rPr>
          <w:rFonts w:ascii="Times New Roman" w:hAnsi="Times New Roman" w:cs="Times New Roman"/>
          <w:sz w:val="28"/>
          <w:szCs w:val="28"/>
          <w:lang w:val="en-US"/>
        </w:rPr>
        <w:t>Mashinalarning haydovchilarini texnik jihatdan maqsadga muvofiqligi tufayli loyihalashda asosan ikkita mezon qo</w:t>
      </w:r>
      <w:r w:rsidR="00267161">
        <w:rPr>
          <w:rFonts w:ascii="Times New Roman" w:hAnsi="Times New Roman" w:cs="Times New Roman"/>
          <w:sz w:val="28"/>
          <w:szCs w:val="28"/>
          <w:lang w:val="en-US"/>
        </w:rPr>
        <w:t>'llaniladi: massa va hajm. Massa-</w:t>
      </w:r>
      <w:r w:rsidRPr="00ED67D2">
        <w:rPr>
          <w:rFonts w:ascii="Times New Roman" w:hAnsi="Times New Roman" w:cs="Times New Roman"/>
          <w:sz w:val="28"/>
          <w:szCs w:val="28"/>
          <w:lang w:val="en-US"/>
        </w:rPr>
        <w:t xml:space="preserve">gabarit xususiyatlari moddiy tanlash va issiqlik davolash katta darajada bog'liq. </w:t>
      </w:r>
    </w:p>
    <w:p w:rsidR="00ED67D2" w:rsidRPr="00ED67D2" w:rsidRDefault="00ED67D2" w:rsidP="00ED67D2">
      <w:pPr>
        <w:rPr>
          <w:rFonts w:ascii="Times New Roman" w:hAnsi="Times New Roman" w:cs="Times New Roman"/>
          <w:sz w:val="28"/>
          <w:szCs w:val="28"/>
          <w:lang w:val="en-US"/>
        </w:rPr>
      </w:pPr>
      <w:r w:rsidRPr="00ED67D2">
        <w:rPr>
          <w:rFonts w:ascii="Times New Roman" w:hAnsi="Times New Roman" w:cs="Times New Roman"/>
          <w:sz w:val="28"/>
          <w:szCs w:val="28"/>
          <w:lang w:val="en-US"/>
        </w:rPr>
        <w:lastRenderedPageBreak/>
        <w:t xml:space="preserve">Dastlabki ma'lumotlarning dastlabki bosqichida etishmovchilik </w:t>
      </w:r>
      <w:r w:rsidR="00267161">
        <w:rPr>
          <w:rFonts w:ascii="Times New Roman" w:hAnsi="Times New Roman" w:cs="Times New Roman"/>
          <w:sz w:val="28"/>
          <w:szCs w:val="28"/>
          <w:lang w:val="en-US"/>
        </w:rPr>
        <w:t xml:space="preserve">loyiha va sinov </w:t>
      </w:r>
      <w:r w:rsidRPr="00ED67D2">
        <w:rPr>
          <w:rFonts w:ascii="Times New Roman" w:hAnsi="Times New Roman" w:cs="Times New Roman"/>
          <w:sz w:val="28"/>
          <w:szCs w:val="28"/>
          <w:lang w:val="en-US"/>
        </w:rPr>
        <w:t xml:space="preserve"> hisob-kitoblarini amalga oshirishni belgilaydi. Qidiruv hisoblashda birinchi navbatda ba'zi dastlabki parametrlar belgilanadi — keyin esa-ketma-ket yaqinlashib kelayotgan bir qator ular aniqlanadi. Mashinalarning mexanik drayverlari zaif ulanishlar bilan bog'liq bo'lgan tishli quyi tizimlar</w:t>
      </w:r>
      <w:r w:rsidR="00267161">
        <w:rPr>
          <w:rFonts w:ascii="Times New Roman" w:hAnsi="Times New Roman" w:cs="Times New Roman"/>
          <w:sz w:val="28"/>
          <w:szCs w:val="28"/>
          <w:lang w:val="en-US"/>
        </w:rPr>
        <w:t xml:space="preserve"> </w:t>
      </w:r>
      <w:r w:rsidRPr="00ED67D2">
        <w:rPr>
          <w:rFonts w:ascii="Times New Roman" w:hAnsi="Times New Roman" w:cs="Times New Roman"/>
          <w:sz w:val="28"/>
          <w:szCs w:val="28"/>
          <w:lang w:val="en-US"/>
        </w:rPr>
        <w:t>qo'llab-quvvatla</w:t>
      </w:r>
      <w:r w:rsidR="00267161">
        <w:rPr>
          <w:rFonts w:ascii="Times New Roman" w:hAnsi="Times New Roman" w:cs="Times New Roman"/>
          <w:sz w:val="28"/>
          <w:szCs w:val="28"/>
          <w:lang w:val="en-US"/>
        </w:rPr>
        <w:t>na</w:t>
      </w:r>
      <w:r w:rsidRPr="00ED67D2">
        <w:rPr>
          <w:rFonts w:ascii="Times New Roman" w:hAnsi="Times New Roman" w:cs="Times New Roman"/>
          <w:sz w:val="28"/>
          <w:szCs w:val="28"/>
          <w:lang w:val="en-US"/>
        </w:rPr>
        <w:t>di.</w:t>
      </w:r>
    </w:p>
    <w:p w:rsidR="00ED67D2" w:rsidRPr="00ED67D2" w:rsidRDefault="00ED67D2" w:rsidP="00ED67D2">
      <w:pPr>
        <w:rPr>
          <w:rFonts w:ascii="Times New Roman" w:hAnsi="Times New Roman" w:cs="Times New Roman"/>
          <w:sz w:val="28"/>
          <w:szCs w:val="28"/>
          <w:lang w:val="en-US"/>
        </w:rPr>
      </w:pPr>
      <w:r w:rsidRPr="00ED67D2">
        <w:rPr>
          <w:rFonts w:ascii="Times New Roman" w:hAnsi="Times New Roman" w:cs="Times New Roman"/>
          <w:sz w:val="28"/>
          <w:szCs w:val="28"/>
          <w:lang w:val="en-US"/>
        </w:rPr>
        <w:t>Yuqoridagilardan kelib chiqadiki, dizayn juda ko'p. Umuman olganda, eng kam ish haqi bilan kerakli ish faoliyatini ta'minlaydigan variantni ko'rib chiqish kerak.</w:t>
      </w:r>
    </w:p>
    <w:p w:rsidR="00ED67D2" w:rsidRPr="00ED67D2" w:rsidRDefault="00ED67D2" w:rsidP="00ED67D2">
      <w:pPr>
        <w:rPr>
          <w:rFonts w:ascii="Times New Roman" w:hAnsi="Times New Roman" w:cs="Times New Roman"/>
          <w:sz w:val="28"/>
          <w:szCs w:val="28"/>
          <w:lang w:val="en-US"/>
        </w:rPr>
      </w:pPr>
    </w:p>
    <w:p w:rsidR="00ED67D2" w:rsidRPr="00267161" w:rsidRDefault="00ED67D2" w:rsidP="00ED67D2">
      <w:pPr>
        <w:rPr>
          <w:rFonts w:ascii="Times New Roman" w:hAnsi="Times New Roman" w:cs="Times New Roman"/>
          <w:b/>
          <w:sz w:val="28"/>
          <w:szCs w:val="28"/>
          <w:lang w:val="en-US"/>
        </w:rPr>
      </w:pPr>
      <w:r w:rsidRPr="00267161">
        <w:rPr>
          <w:rFonts w:ascii="Times New Roman" w:hAnsi="Times New Roman" w:cs="Times New Roman"/>
          <w:b/>
          <w:sz w:val="28"/>
          <w:szCs w:val="28"/>
          <w:lang w:val="en-US"/>
        </w:rPr>
        <w:t>SAPR turlari</w:t>
      </w:r>
    </w:p>
    <w:p w:rsidR="00ED67D2" w:rsidRPr="00ED67D2" w:rsidRDefault="00ED67D2" w:rsidP="00ED67D2">
      <w:pPr>
        <w:rPr>
          <w:rFonts w:ascii="Times New Roman" w:hAnsi="Times New Roman" w:cs="Times New Roman"/>
          <w:sz w:val="28"/>
          <w:szCs w:val="28"/>
          <w:lang w:val="en-US"/>
        </w:rPr>
      </w:pPr>
      <w:r w:rsidRPr="00ED67D2">
        <w:rPr>
          <w:rFonts w:ascii="Times New Roman" w:hAnsi="Times New Roman" w:cs="Times New Roman"/>
          <w:sz w:val="28"/>
          <w:szCs w:val="28"/>
          <w:lang w:val="en-US"/>
        </w:rPr>
        <w:t>Quyidagi to'rt turdagi SAPR mavjud.</w:t>
      </w:r>
    </w:p>
    <w:p w:rsidR="00ED67D2" w:rsidRPr="00ED67D2" w:rsidRDefault="00ED67D2" w:rsidP="00ED67D2">
      <w:pPr>
        <w:rPr>
          <w:rFonts w:ascii="Times New Roman" w:hAnsi="Times New Roman" w:cs="Times New Roman"/>
          <w:sz w:val="28"/>
          <w:szCs w:val="28"/>
          <w:lang w:val="en-US"/>
        </w:rPr>
      </w:pPr>
      <w:r w:rsidRPr="00ED67D2">
        <w:rPr>
          <w:rFonts w:ascii="Times New Roman" w:hAnsi="Times New Roman" w:cs="Times New Roman"/>
          <w:sz w:val="28"/>
          <w:szCs w:val="28"/>
          <w:lang w:val="en-US"/>
        </w:rPr>
        <w:t>Tarmoqlararo xarakterga ega bo'lgan va eng yirik milliy iqtisodiy muammolarni hal qilish uchun yaratilgan noyob SAPR. Ushbu katta tizimlar kompyuterlar va hisoblash markazlari tarmoqlari. Bunday tizimlar doirasida hisoblash quvvatlarini sezilarli darajada oshirish, tarmoqlararo ma'lumotlar banklarini yaratish va h. k..</w:t>
      </w:r>
    </w:p>
    <w:p w:rsidR="00267161" w:rsidRDefault="00ED67D2" w:rsidP="00ED67D2">
      <w:pPr>
        <w:rPr>
          <w:rFonts w:ascii="Times New Roman" w:hAnsi="Times New Roman" w:cs="Times New Roman"/>
          <w:sz w:val="28"/>
          <w:szCs w:val="28"/>
          <w:lang w:val="en-US"/>
        </w:rPr>
      </w:pPr>
      <w:r w:rsidRPr="00ED67D2">
        <w:rPr>
          <w:rFonts w:ascii="Times New Roman" w:hAnsi="Times New Roman" w:cs="Times New Roman"/>
          <w:sz w:val="28"/>
          <w:szCs w:val="28"/>
          <w:lang w:val="en-US"/>
        </w:rPr>
        <w:t>Sanoat texnik mahsulotlarining barcha turlarini ishlab chiqishni ta'minlaydigan jamoaviy foyd</w:t>
      </w:r>
      <w:r w:rsidR="00267161">
        <w:rPr>
          <w:rFonts w:ascii="Times New Roman" w:hAnsi="Times New Roman" w:cs="Times New Roman"/>
          <w:sz w:val="28"/>
          <w:szCs w:val="28"/>
          <w:lang w:val="en-US"/>
        </w:rPr>
        <w:t xml:space="preserve">alanish tizimi bilan universal </w:t>
      </w:r>
      <w:r w:rsidRPr="00ED67D2">
        <w:rPr>
          <w:rFonts w:ascii="Times New Roman" w:hAnsi="Times New Roman" w:cs="Times New Roman"/>
          <w:sz w:val="28"/>
          <w:szCs w:val="28"/>
          <w:lang w:val="en-US"/>
        </w:rPr>
        <w:t xml:space="preserve">sektori. Bunday SAPR odatda ikki darajali ierarxik printsipga asoslangan : </w:t>
      </w:r>
    </w:p>
    <w:p w:rsidR="00267161" w:rsidRDefault="00ED67D2" w:rsidP="00267161">
      <w:pPr>
        <w:pStyle w:val="a7"/>
        <w:numPr>
          <w:ilvl w:val="0"/>
          <w:numId w:val="8"/>
        </w:numPr>
        <w:rPr>
          <w:rFonts w:ascii="Times New Roman" w:hAnsi="Times New Roman" w:cs="Times New Roman"/>
          <w:sz w:val="28"/>
          <w:szCs w:val="28"/>
          <w:lang w:val="en-US"/>
        </w:rPr>
      </w:pPr>
      <w:r w:rsidRPr="00267161">
        <w:rPr>
          <w:rFonts w:ascii="Times New Roman" w:hAnsi="Times New Roman" w:cs="Times New Roman"/>
          <w:sz w:val="28"/>
          <w:szCs w:val="28"/>
          <w:lang w:val="en-US"/>
        </w:rPr>
        <w:t xml:space="preserve">birinchi darajali-katta xotira va yuqori tezlik bilan kuchli kompyuterlar; </w:t>
      </w:r>
    </w:p>
    <w:p w:rsidR="00267161" w:rsidRDefault="00ED67D2" w:rsidP="00267161">
      <w:pPr>
        <w:pStyle w:val="a7"/>
        <w:numPr>
          <w:ilvl w:val="0"/>
          <w:numId w:val="8"/>
        </w:numPr>
        <w:rPr>
          <w:rFonts w:ascii="Times New Roman" w:hAnsi="Times New Roman" w:cs="Times New Roman"/>
          <w:sz w:val="28"/>
          <w:szCs w:val="28"/>
          <w:lang w:val="en-US"/>
        </w:rPr>
      </w:pPr>
      <w:r w:rsidRPr="00267161">
        <w:rPr>
          <w:rFonts w:ascii="Times New Roman" w:hAnsi="Times New Roman" w:cs="Times New Roman"/>
          <w:sz w:val="28"/>
          <w:szCs w:val="28"/>
          <w:lang w:val="en-US"/>
        </w:rPr>
        <w:t xml:space="preserve">ikkinchisida-alohida terminallar, qurilmalar, abonent konsollariga xizmat qiluvchi periferik kompyuterlar. </w:t>
      </w:r>
    </w:p>
    <w:p w:rsidR="00ED67D2" w:rsidRPr="00267161" w:rsidRDefault="00ED67D2" w:rsidP="00267161">
      <w:pPr>
        <w:rPr>
          <w:rFonts w:ascii="Times New Roman" w:hAnsi="Times New Roman" w:cs="Times New Roman"/>
          <w:sz w:val="28"/>
          <w:szCs w:val="28"/>
          <w:lang w:val="en-US"/>
        </w:rPr>
      </w:pPr>
      <w:r w:rsidRPr="00267161">
        <w:rPr>
          <w:rFonts w:ascii="Times New Roman" w:hAnsi="Times New Roman" w:cs="Times New Roman"/>
          <w:sz w:val="28"/>
          <w:szCs w:val="28"/>
          <w:lang w:val="en-US"/>
        </w:rPr>
        <w:t>Bunday SAPR tomonidan yaratilgan yillik loyiha hujjatlari 100 ming hujjatga etadi.</w:t>
      </w:r>
      <w:r w:rsidR="00267161">
        <w:rPr>
          <w:rFonts w:ascii="Times New Roman" w:hAnsi="Times New Roman" w:cs="Times New Roman"/>
          <w:sz w:val="28"/>
          <w:szCs w:val="28"/>
          <w:lang w:val="en-US"/>
        </w:rPr>
        <w:t xml:space="preserve"> </w:t>
      </w:r>
    </w:p>
    <w:p w:rsidR="00ED67D2" w:rsidRPr="00ED67D2" w:rsidRDefault="00ED67D2" w:rsidP="00ED67D2">
      <w:pPr>
        <w:rPr>
          <w:rFonts w:ascii="Times New Roman" w:hAnsi="Times New Roman" w:cs="Times New Roman"/>
          <w:sz w:val="28"/>
          <w:szCs w:val="28"/>
          <w:lang w:val="en-US"/>
        </w:rPr>
      </w:pPr>
      <w:r w:rsidRPr="00ED67D2">
        <w:rPr>
          <w:rFonts w:ascii="Times New Roman" w:hAnsi="Times New Roman" w:cs="Times New Roman"/>
          <w:sz w:val="28"/>
          <w:szCs w:val="28"/>
          <w:lang w:val="en-US"/>
        </w:rPr>
        <w:t xml:space="preserve">Bundan tashqari, jamoaviy foydalanish tizimlari bo'lgan, lekin muayyan mahsulotlar bo'yicha eng katta loyiha ishlarini bajarishga qaratilgan va Evropa Ittifoqi yoki </w:t>
      </w:r>
      <w:r w:rsidR="00267161">
        <w:rPr>
          <w:rFonts w:ascii="Times New Roman" w:hAnsi="Times New Roman" w:cs="Times New Roman"/>
          <w:sz w:val="28"/>
          <w:szCs w:val="28"/>
          <w:lang w:val="en-US"/>
        </w:rPr>
        <w:t xml:space="preserve">SM </w:t>
      </w:r>
      <w:r w:rsidRPr="00ED67D2">
        <w:rPr>
          <w:rFonts w:ascii="Times New Roman" w:hAnsi="Times New Roman" w:cs="Times New Roman"/>
          <w:sz w:val="28"/>
          <w:szCs w:val="28"/>
          <w:lang w:val="en-US"/>
        </w:rPr>
        <w:t>seriyali kompyuterlarda amalga oshiriladigan ixtisoslashtirilgan SAPR dizayn tashkilotlari.</w:t>
      </w:r>
    </w:p>
    <w:p w:rsidR="00ED67D2" w:rsidRPr="00ED67D2" w:rsidRDefault="00ED67D2" w:rsidP="00ED67D2">
      <w:pPr>
        <w:rPr>
          <w:rFonts w:ascii="Times New Roman" w:hAnsi="Times New Roman" w:cs="Times New Roman"/>
          <w:sz w:val="28"/>
          <w:szCs w:val="28"/>
          <w:lang w:val="en-US"/>
        </w:rPr>
      </w:pPr>
      <w:r w:rsidRPr="00ED67D2">
        <w:rPr>
          <w:rFonts w:ascii="Times New Roman" w:hAnsi="Times New Roman" w:cs="Times New Roman"/>
          <w:sz w:val="28"/>
          <w:szCs w:val="28"/>
          <w:lang w:val="en-US"/>
        </w:rPr>
        <w:t>Bunday tizimlar yordamida dizayner ma'lum bir ob'ektni loyihalashning barcha asosiy bosqichlarida samarali matematik modellar, modellashtirish va optimallashtirish usullaridan foydalanish imkoniyatiga ega bo'ladi. Quyida, misol sifatida, bunday SAPR</w:t>
      </w:r>
      <w:r w:rsidR="00267161">
        <w:rPr>
          <w:rFonts w:ascii="Times New Roman" w:hAnsi="Times New Roman" w:cs="Times New Roman"/>
          <w:sz w:val="28"/>
          <w:szCs w:val="28"/>
          <w:lang w:val="en-US"/>
        </w:rPr>
        <w:t xml:space="preserve"> lardan b</w:t>
      </w:r>
      <w:r w:rsidRPr="00ED67D2">
        <w:rPr>
          <w:rFonts w:ascii="Times New Roman" w:hAnsi="Times New Roman" w:cs="Times New Roman"/>
          <w:sz w:val="28"/>
          <w:szCs w:val="28"/>
          <w:lang w:val="en-US"/>
        </w:rPr>
        <w:t>irining tuzilishi ko'rib chiqiladi.</w:t>
      </w:r>
    </w:p>
    <w:p w:rsidR="00ED67D2" w:rsidRPr="00ED67D2" w:rsidRDefault="00ED67D2" w:rsidP="00ED67D2">
      <w:pPr>
        <w:rPr>
          <w:rFonts w:ascii="Times New Roman" w:hAnsi="Times New Roman" w:cs="Times New Roman"/>
          <w:sz w:val="28"/>
          <w:szCs w:val="28"/>
          <w:lang w:val="en-US"/>
        </w:rPr>
      </w:pPr>
      <w:r w:rsidRPr="00ED67D2">
        <w:rPr>
          <w:rFonts w:ascii="Times New Roman" w:hAnsi="Times New Roman" w:cs="Times New Roman"/>
          <w:sz w:val="28"/>
          <w:szCs w:val="28"/>
          <w:lang w:val="en-US"/>
        </w:rPr>
        <w:t>Muhandislik hisob - kitoblari va dizayn ishlarining ayrim turlarini amalga oshirish uchun mo'ljallangan mini-</w:t>
      </w:r>
      <w:r w:rsidR="00267161">
        <w:rPr>
          <w:rFonts w:ascii="Times New Roman" w:hAnsi="Times New Roman" w:cs="Times New Roman"/>
          <w:sz w:val="28"/>
          <w:szCs w:val="28"/>
          <w:lang w:val="en-US"/>
        </w:rPr>
        <w:t xml:space="preserve"> </w:t>
      </w:r>
      <w:r w:rsidRPr="00ED67D2">
        <w:rPr>
          <w:rFonts w:ascii="Times New Roman" w:hAnsi="Times New Roman" w:cs="Times New Roman"/>
          <w:sz w:val="28"/>
          <w:szCs w:val="28"/>
          <w:lang w:val="en-US"/>
        </w:rPr>
        <w:t>va mikro</w:t>
      </w:r>
      <w:r w:rsidR="00267161">
        <w:rPr>
          <w:rFonts w:ascii="Times New Roman" w:hAnsi="Times New Roman" w:cs="Times New Roman"/>
          <w:sz w:val="28"/>
          <w:szCs w:val="28"/>
          <w:lang w:val="en-US"/>
        </w:rPr>
        <w:t xml:space="preserve"> EXM l</w:t>
      </w:r>
      <w:r w:rsidRPr="00ED67D2">
        <w:rPr>
          <w:rFonts w:ascii="Times New Roman" w:hAnsi="Times New Roman" w:cs="Times New Roman"/>
          <w:sz w:val="28"/>
          <w:szCs w:val="28"/>
          <w:lang w:val="en-US"/>
        </w:rPr>
        <w:t>arda amalga oshiriladigan individual SAPR. Ushbu turdagi SAPR mini-kompyuterlarda qurilgan avtomatlashtirilgan ishlarni (Arms) o'z ichiga oladi. Quyida "Autograph - 840"ARMning qisqacha tavsifi tasvir sifatida beriladi.</w:t>
      </w:r>
    </w:p>
    <w:p w:rsidR="00ED67D2" w:rsidRPr="00ED67D2" w:rsidRDefault="00ED67D2" w:rsidP="00ED67D2">
      <w:pPr>
        <w:rPr>
          <w:rFonts w:ascii="Times New Roman" w:hAnsi="Times New Roman" w:cs="Times New Roman"/>
          <w:sz w:val="28"/>
          <w:szCs w:val="28"/>
          <w:lang w:val="en-US"/>
        </w:rPr>
      </w:pPr>
      <w:r w:rsidRPr="00ED67D2">
        <w:rPr>
          <w:rFonts w:ascii="Times New Roman" w:hAnsi="Times New Roman" w:cs="Times New Roman"/>
          <w:sz w:val="28"/>
          <w:szCs w:val="28"/>
          <w:lang w:val="en-US"/>
        </w:rPr>
        <w:t xml:space="preserve">Har qanday avtomatlashtirilgan dizayn tizimi ko'plab o'zaro bog'liq va o'zaro ta'sir qiluvchi komponentlardan tashkil topgan tashkiliy va texnik kompleksdir. </w:t>
      </w:r>
      <w:r w:rsidRPr="00ED67D2">
        <w:rPr>
          <w:rFonts w:ascii="Times New Roman" w:hAnsi="Times New Roman" w:cs="Times New Roman"/>
          <w:sz w:val="28"/>
          <w:szCs w:val="28"/>
          <w:lang w:val="en-US"/>
        </w:rPr>
        <w:lastRenderedPageBreak/>
        <w:t>SAPR ning asosiy funktsiyasi matematik va boshqa modellarni qo'llash, avtomatlashtirilgan loyiha protseduralari va hisoblash uskunalari asosida texnik ob'ektlar va ularning tarkibiy qismlarini avtomatlashtirilgan loyihalash hisoblanadi.</w:t>
      </w:r>
    </w:p>
    <w:p w:rsidR="00ED67D2" w:rsidRDefault="00ED67D2" w:rsidP="00ED67D2">
      <w:pPr>
        <w:rPr>
          <w:rFonts w:ascii="Times New Roman" w:hAnsi="Times New Roman" w:cs="Times New Roman"/>
          <w:sz w:val="28"/>
          <w:szCs w:val="28"/>
          <w:lang w:val="en-US"/>
        </w:rPr>
      </w:pPr>
      <w:r w:rsidRPr="00ED67D2">
        <w:rPr>
          <w:rFonts w:ascii="Times New Roman" w:hAnsi="Times New Roman" w:cs="Times New Roman"/>
          <w:sz w:val="28"/>
          <w:szCs w:val="28"/>
          <w:lang w:val="en-US"/>
        </w:rPr>
        <w:t>Integral SAPR ob'ektni asosiy tavsifdan loyiha berishga qadar barcha kerakli hujjatlar majmuasini o'z ichiga olgan loyihani amalga oshiradi.</w:t>
      </w:r>
    </w:p>
    <w:p w:rsidR="005206F5" w:rsidRPr="005206F5" w:rsidRDefault="005206F5" w:rsidP="005206F5">
      <w:pPr>
        <w:rPr>
          <w:rFonts w:ascii="Times New Roman" w:hAnsi="Times New Roman" w:cs="Times New Roman"/>
          <w:sz w:val="28"/>
          <w:szCs w:val="28"/>
          <w:lang w:val="en-US"/>
        </w:rPr>
      </w:pPr>
      <w:r w:rsidRPr="005206F5">
        <w:rPr>
          <w:rFonts w:ascii="Times New Roman" w:hAnsi="Times New Roman" w:cs="Times New Roman"/>
          <w:sz w:val="28"/>
          <w:szCs w:val="28"/>
          <w:lang w:val="en-US"/>
        </w:rPr>
        <w:t>SAPR korxonada mustaqil tizimdir (SAPR bo'limi, SAPR byurosi). Biroq, u boshqa avtomatlashtirilgan korporativ tizimlarning quyi tizimlari va ma'lumotlar banklari bilan bog'liq bo'lishi mumkin, hatto boshqa tashkilotlar va korxonalar ham bor: turli ob'ektlar va jarayonlar uchun matematik modellarni olish va qayta ishlashni ta'minlaydigan avtomatlashtirilgan ilmiy-tadqiqot tizimi (asni) bilan; resurslarni loyiha ishlariga loyihalash va taqsimlashni tashkil etuvchi avtomatlashtirilgan boshqaruv tizimi (ASU) bilan; avtomatlashtirilgan ishlab chiqarishni boshqarish tizimi (ASUP) bilan ishlab chiqarilgan ob'ekt ishlab chiqarish ob'ekti sifatida mo'ljallangan. Saprning ilmiy va texnik darajasi asosan ushbu aloqalar, ularning to'liqligi va intensivligi bilan belgilanadi. Aloqa telefon, kabel aloqa kanallari orqali amalga oshiriladi.</w:t>
      </w:r>
    </w:p>
    <w:p w:rsidR="005206F5" w:rsidRPr="005206F5" w:rsidRDefault="005206F5" w:rsidP="005206F5">
      <w:pPr>
        <w:rPr>
          <w:rFonts w:ascii="Times New Roman" w:hAnsi="Times New Roman" w:cs="Times New Roman"/>
          <w:sz w:val="28"/>
          <w:szCs w:val="28"/>
          <w:lang w:val="en-US"/>
        </w:rPr>
      </w:pPr>
      <w:r w:rsidRPr="005206F5">
        <w:rPr>
          <w:rFonts w:ascii="Times New Roman" w:hAnsi="Times New Roman" w:cs="Times New Roman"/>
          <w:sz w:val="28"/>
          <w:szCs w:val="28"/>
          <w:lang w:val="en-US"/>
        </w:rPr>
        <w:t>Bugungi kunda mamlakatning turli hududlarida joylashgan, kuchli markazlashtirilgan ma'lumotlar banklari bilan jihozlangan SAPR sun'iy yo'ldosh aloqasi tizimini ishlab chiqish istiqbolli hisoblanadi.</w:t>
      </w:r>
    </w:p>
    <w:p w:rsidR="005206F5" w:rsidRPr="005206F5" w:rsidRDefault="005206F5" w:rsidP="005206F5">
      <w:pPr>
        <w:rPr>
          <w:rFonts w:ascii="Times New Roman" w:hAnsi="Times New Roman" w:cs="Times New Roman"/>
          <w:sz w:val="28"/>
          <w:szCs w:val="28"/>
          <w:lang w:val="en-US"/>
        </w:rPr>
      </w:pPr>
      <w:r w:rsidRPr="005206F5">
        <w:rPr>
          <w:rFonts w:ascii="Times New Roman" w:hAnsi="Times New Roman" w:cs="Times New Roman"/>
          <w:sz w:val="28"/>
          <w:szCs w:val="28"/>
          <w:lang w:val="en-US"/>
        </w:rPr>
        <w:t>SAPR doimo rivojlanayotgan (evolyutsion) tizim sifatida qaralishi kerak. Murakkab texnik va biologik tizimlar o'rtasida aniq o'xshashlik mavjud.</w:t>
      </w:r>
    </w:p>
    <w:p w:rsidR="005206F5" w:rsidRPr="005206F5" w:rsidRDefault="005206F5" w:rsidP="005206F5">
      <w:pPr>
        <w:rPr>
          <w:rFonts w:ascii="Times New Roman" w:hAnsi="Times New Roman" w:cs="Times New Roman"/>
          <w:sz w:val="28"/>
          <w:szCs w:val="28"/>
          <w:lang w:val="en-US"/>
        </w:rPr>
      </w:pPr>
      <w:r w:rsidRPr="005206F5">
        <w:rPr>
          <w:rFonts w:ascii="Times New Roman" w:hAnsi="Times New Roman" w:cs="Times New Roman"/>
          <w:sz w:val="28"/>
          <w:szCs w:val="28"/>
          <w:lang w:val="en-US"/>
        </w:rPr>
        <w:t>Ushbu rivojlanishning namoyonlaridan biri-mashina muhiti dizaynerining tajribasi va intuitivligini etkazishdir. Shu bilan birga, kompyuterda dizayn jarayonining muayyan modeli yaratiladi va SAPR axborot-dasturiy muhiti ta'siri ostida inson o'zining intellektual darajasini oshiradi.</w:t>
      </w:r>
    </w:p>
    <w:p w:rsidR="005206F5" w:rsidRPr="005206F5" w:rsidRDefault="005206F5" w:rsidP="005206F5">
      <w:pPr>
        <w:rPr>
          <w:rFonts w:ascii="Times New Roman" w:hAnsi="Times New Roman" w:cs="Times New Roman"/>
          <w:sz w:val="28"/>
          <w:szCs w:val="28"/>
          <w:lang w:val="en-US"/>
        </w:rPr>
      </w:pPr>
      <w:r w:rsidRPr="005206F5">
        <w:rPr>
          <w:rFonts w:ascii="Times New Roman" w:hAnsi="Times New Roman" w:cs="Times New Roman"/>
          <w:sz w:val="28"/>
          <w:szCs w:val="28"/>
          <w:lang w:val="en-US"/>
        </w:rPr>
        <w:t>GOST 23501.0-79 ma'lumotlariga ko'ra, har qanday SAPR quyidagi asosiy yordamga ega bo'lishi kerak: uslubiy, dasturiy ta'minot, texnik, axborot va tashkiliy.</w:t>
      </w:r>
    </w:p>
    <w:p w:rsidR="005206F5" w:rsidRPr="005206F5" w:rsidRDefault="005206F5" w:rsidP="005206F5">
      <w:pPr>
        <w:rPr>
          <w:rFonts w:ascii="Times New Roman" w:hAnsi="Times New Roman" w:cs="Times New Roman"/>
          <w:sz w:val="28"/>
          <w:szCs w:val="28"/>
          <w:lang w:val="en-US"/>
        </w:rPr>
      </w:pPr>
      <w:r w:rsidRPr="005206F5">
        <w:rPr>
          <w:rFonts w:ascii="Times New Roman" w:hAnsi="Times New Roman" w:cs="Times New Roman"/>
          <w:sz w:val="28"/>
          <w:szCs w:val="28"/>
          <w:lang w:val="en-US"/>
        </w:rPr>
        <w:t xml:space="preserve">Ushbu turdagi ta'minotlarning tarkibiy qismlari </w:t>
      </w:r>
      <w:r w:rsidR="00607935" w:rsidRPr="005206F5">
        <w:rPr>
          <w:rFonts w:ascii="Times New Roman" w:hAnsi="Times New Roman" w:cs="Times New Roman"/>
          <w:sz w:val="28"/>
          <w:szCs w:val="28"/>
          <w:lang w:val="en-US"/>
        </w:rPr>
        <w:t>1</w:t>
      </w:r>
      <w:r w:rsidR="00607935">
        <w:rPr>
          <w:rFonts w:ascii="Times New Roman" w:hAnsi="Times New Roman" w:cs="Times New Roman"/>
          <w:sz w:val="28"/>
          <w:szCs w:val="28"/>
          <w:lang w:val="en-US"/>
        </w:rPr>
        <w:t>-</w:t>
      </w:r>
      <w:r w:rsidRPr="005206F5">
        <w:rPr>
          <w:rFonts w:ascii="Times New Roman" w:hAnsi="Times New Roman" w:cs="Times New Roman"/>
          <w:sz w:val="28"/>
          <w:szCs w:val="28"/>
          <w:lang w:val="en-US"/>
        </w:rPr>
        <w:t>jadvalda keltirilgan.</w:t>
      </w:r>
    </w:p>
    <w:p w:rsidR="00793BA3" w:rsidRDefault="00793BA3" w:rsidP="00607935">
      <w:pPr>
        <w:jc w:val="right"/>
        <w:rPr>
          <w:rFonts w:ascii="Times New Roman" w:hAnsi="Times New Roman" w:cs="Times New Roman"/>
          <w:sz w:val="28"/>
          <w:szCs w:val="28"/>
          <w:lang w:val="en-US"/>
        </w:rPr>
      </w:pPr>
    </w:p>
    <w:p w:rsidR="00793BA3" w:rsidRDefault="00793BA3" w:rsidP="00607935">
      <w:pPr>
        <w:jc w:val="right"/>
        <w:rPr>
          <w:rFonts w:ascii="Times New Roman" w:hAnsi="Times New Roman" w:cs="Times New Roman"/>
          <w:sz w:val="28"/>
          <w:szCs w:val="28"/>
          <w:lang w:val="en-US"/>
        </w:rPr>
      </w:pPr>
    </w:p>
    <w:p w:rsidR="00793BA3" w:rsidRDefault="00793BA3" w:rsidP="00607935">
      <w:pPr>
        <w:jc w:val="right"/>
        <w:rPr>
          <w:rFonts w:ascii="Times New Roman" w:hAnsi="Times New Roman" w:cs="Times New Roman"/>
          <w:sz w:val="28"/>
          <w:szCs w:val="28"/>
          <w:lang w:val="en-US"/>
        </w:rPr>
      </w:pPr>
    </w:p>
    <w:p w:rsidR="00793BA3" w:rsidRDefault="00793BA3" w:rsidP="00607935">
      <w:pPr>
        <w:jc w:val="right"/>
        <w:rPr>
          <w:rFonts w:ascii="Times New Roman" w:hAnsi="Times New Roman" w:cs="Times New Roman"/>
          <w:sz w:val="28"/>
          <w:szCs w:val="28"/>
          <w:lang w:val="en-US"/>
        </w:rPr>
      </w:pPr>
    </w:p>
    <w:p w:rsidR="00793BA3" w:rsidRDefault="00793BA3" w:rsidP="00607935">
      <w:pPr>
        <w:jc w:val="right"/>
        <w:rPr>
          <w:rFonts w:ascii="Times New Roman" w:hAnsi="Times New Roman" w:cs="Times New Roman"/>
          <w:sz w:val="28"/>
          <w:szCs w:val="28"/>
          <w:lang w:val="en-US"/>
        </w:rPr>
      </w:pPr>
    </w:p>
    <w:p w:rsidR="00793BA3" w:rsidRDefault="00793BA3" w:rsidP="00607935">
      <w:pPr>
        <w:jc w:val="right"/>
        <w:rPr>
          <w:rFonts w:ascii="Times New Roman" w:hAnsi="Times New Roman" w:cs="Times New Roman"/>
          <w:sz w:val="28"/>
          <w:szCs w:val="28"/>
          <w:lang w:val="en-US"/>
        </w:rPr>
      </w:pPr>
    </w:p>
    <w:p w:rsidR="00793BA3" w:rsidRDefault="00793BA3" w:rsidP="00607935">
      <w:pPr>
        <w:jc w:val="right"/>
        <w:rPr>
          <w:rFonts w:ascii="Times New Roman" w:hAnsi="Times New Roman" w:cs="Times New Roman"/>
          <w:sz w:val="28"/>
          <w:szCs w:val="28"/>
          <w:lang w:val="en-US"/>
        </w:rPr>
      </w:pPr>
    </w:p>
    <w:p w:rsidR="00793BA3" w:rsidRDefault="00793BA3" w:rsidP="00607935">
      <w:pPr>
        <w:jc w:val="right"/>
        <w:rPr>
          <w:rFonts w:ascii="Times New Roman" w:hAnsi="Times New Roman" w:cs="Times New Roman"/>
          <w:sz w:val="28"/>
          <w:szCs w:val="28"/>
          <w:lang w:val="en-US"/>
        </w:rPr>
      </w:pPr>
    </w:p>
    <w:p w:rsidR="00793BA3" w:rsidRDefault="00793BA3" w:rsidP="00607935">
      <w:pPr>
        <w:jc w:val="right"/>
        <w:rPr>
          <w:rFonts w:ascii="Times New Roman" w:hAnsi="Times New Roman" w:cs="Times New Roman"/>
          <w:sz w:val="28"/>
          <w:szCs w:val="28"/>
          <w:lang w:val="en-US"/>
        </w:rPr>
      </w:pPr>
    </w:p>
    <w:p w:rsidR="00793BA3" w:rsidRDefault="00793BA3" w:rsidP="00607935">
      <w:pPr>
        <w:jc w:val="right"/>
        <w:rPr>
          <w:rFonts w:ascii="Times New Roman" w:hAnsi="Times New Roman" w:cs="Times New Roman"/>
          <w:sz w:val="28"/>
          <w:szCs w:val="28"/>
          <w:lang w:val="en-US"/>
        </w:rPr>
      </w:pPr>
    </w:p>
    <w:p w:rsidR="005206F5" w:rsidRDefault="00793BA3" w:rsidP="00607935">
      <w:pPr>
        <w:jc w:val="right"/>
        <w:rPr>
          <w:rFonts w:ascii="Times New Roman" w:hAnsi="Times New Roman" w:cs="Times New Roman"/>
          <w:sz w:val="28"/>
          <w:szCs w:val="28"/>
          <w:lang w:val="en-US"/>
        </w:rPr>
      </w:pPr>
      <w:r>
        <w:rPr>
          <w:rFonts w:ascii="Times New Roman" w:hAnsi="Times New Roman" w:cs="Times New Roman"/>
          <w:sz w:val="28"/>
          <w:szCs w:val="28"/>
          <w:lang w:val="en-US"/>
        </w:rPr>
        <w:lastRenderedPageBreak/>
        <w:t>1-</w:t>
      </w:r>
      <w:r w:rsidR="005206F5" w:rsidRPr="005206F5">
        <w:rPr>
          <w:rFonts w:ascii="Times New Roman" w:hAnsi="Times New Roman" w:cs="Times New Roman"/>
          <w:sz w:val="28"/>
          <w:szCs w:val="28"/>
          <w:lang w:val="en-US"/>
        </w:rPr>
        <w:t xml:space="preserve">Jadval. </w:t>
      </w:r>
    </w:p>
    <w:p w:rsidR="00793BA3" w:rsidRPr="00793BA3" w:rsidRDefault="00793BA3" w:rsidP="00793BA3">
      <w:pPr>
        <w:jc w:val="center"/>
        <w:rPr>
          <w:rFonts w:ascii="Times New Roman" w:hAnsi="Times New Roman" w:cs="Times New Roman"/>
          <w:b/>
          <w:sz w:val="28"/>
          <w:szCs w:val="28"/>
          <w:lang w:val="en-US"/>
        </w:rPr>
      </w:pPr>
      <w:r w:rsidRPr="00793BA3">
        <w:rPr>
          <w:rFonts w:ascii="Times New Roman" w:hAnsi="Times New Roman" w:cs="Times New Roman"/>
          <w:b/>
          <w:sz w:val="28"/>
          <w:szCs w:val="28"/>
          <w:lang w:val="en-US"/>
        </w:rPr>
        <w:t>SAPRning asosiy komponentlari</w:t>
      </w:r>
    </w:p>
    <w:tbl>
      <w:tblPr>
        <w:tblStyle w:val="a8"/>
        <w:tblW w:w="0" w:type="auto"/>
        <w:tblLook w:val="04A0"/>
      </w:tblPr>
      <w:tblGrid>
        <w:gridCol w:w="3191"/>
        <w:gridCol w:w="3191"/>
        <w:gridCol w:w="3191"/>
      </w:tblGrid>
      <w:tr w:rsidR="00607935" w:rsidTr="00607935">
        <w:trPr>
          <w:trHeight w:val="250"/>
        </w:trPr>
        <w:tc>
          <w:tcPr>
            <w:tcW w:w="3191" w:type="dxa"/>
          </w:tcPr>
          <w:p w:rsidR="00607935" w:rsidRDefault="00607935" w:rsidP="00607935">
            <w:pPr>
              <w:ind w:firstLine="0"/>
              <w:jc w:val="center"/>
              <w:rPr>
                <w:rFonts w:ascii="Times New Roman" w:hAnsi="Times New Roman" w:cs="Times New Roman"/>
                <w:sz w:val="28"/>
                <w:szCs w:val="28"/>
                <w:lang w:val="en-US"/>
              </w:rPr>
            </w:pPr>
            <w:r w:rsidRPr="005206F5">
              <w:rPr>
                <w:rFonts w:ascii="Times New Roman" w:hAnsi="Times New Roman" w:cs="Times New Roman"/>
                <w:sz w:val="28"/>
                <w:szCs w:val="28"/>
                <w:lang w:val="en-US"/>
              </w:rPr>
              <w:t>Asosiy ta'minot turlari</w:t>
            </w:r>
          </w:p>
        </w:tc>
        <w:tc>
          <w:tcPr>
            <w:tcW w:w="3191" w:type="dxa"/>
          </w:tcPr>
          <w:p w:rsidR="00607935" w:rsidRDefault="00607935" w:rsidP="00607935">
            <w:pPr>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K</w:t>
            </w:r>
            <w:r w:rsidRPr="005206F5">
              <w:rPr>
                <w:rFonts w:ascii="Times New Roman" w:hAnsi="Times New Roman" w:cs="Times New Roman"/>
                <w:sz w:val="28"/>
                <w:szCs w:val="28"/>
                <w:lang w:val="en-US"/>
              </w:rPr>
              <w:t>omponentlari</w:t>
            </w:r>
          </w:p>
        </w:tc>
        <w:tc>
          <w:tcPr>
            <w:tcW w:w="3191" w:type="dxa"/>
          </w:tcPr>
          <w:p w:rsidR="00607935" w:rsidRDefault="00607935" w:rsidP="00607935">
            <w:pPr>
              <w:jc w:val="center"/>
              <w:rPr>
                <w:rFonts w:ascii="Times New Roman" w:hAnsi="Times New Roman" w:cs="Times New Roman"/>
                <w:sz w:val="28"/>
                <w:szCs w:val="28"/>
                <w:lang w:val="en-US"/>
              </w:rPr>
            </w:pPr>
            <w:r>
              <w:rPr>
                <w:rFonts w:ascii="Times New Roman" w:hAnsi="Times New Roman" w:cs="Times New Roman"/>
                <w:sz w:val="28"/>
                <w:szCs w:val="28"/>
                <w:lang w:val="en-US"/>
              </w:rPr>
              <w:t>Q</w:t>
            </w:r>
            <w:r w:rsidRPr="005206F5">
              <w:rPr>
                <w:rFonts w:ascii="Times New Roman" w:hAnsi="Times New Roman" w:cs="Times New Roman"/>
                <w:sz w:val="28"/>
                <w:szCs w:val="28"/>
                <w:lang w:val="en-US"/>
              </w:rPr>
              <w:t>urilish asoslari</w:t>
            </w:r>
          </w:p>
        </w:tc>
      </w:tr>
      <w:tr w:rsidR="00607935" w:rsidRPr="00B16B08" w:rsidTr="00607935">
        <w:tc>
          <w:tcPr>
            <w:tcW w:w="3191" w:type="dxa"/>
          </w:tcPr>
          <w:p w:rsidR="00607935" w:rsidRDefault="00607935" w:rsidP="005206F5">
            <w:pPr>
              <w:ind w:firstLine="0"/>
              <w:rPr>
                <w:rFonts w:ascii="Times New Roman" w:hAnsi="Times New Roman" w:cs="Times New Roman"/>
                <w:sz w:val="28"/>
                <w:szCs w:val="28"/>
                <w:lang w:val="en-US"/>
              </w:rPr>
            </w:pPr>
            <w:r w:rsidRPr="005206F5">
              <w:rPr>
                <w:rFonts w:ascii="Times New Roman" w:hAnsi="Times New Roman" w:cs="Times New Roman"/>
                <w:sz w:val="28"/>
                <w:szCs w:val="28"/>
                <w:lang w:val="en-US"/>
              </w:rPr>
              <w:t>Uslubiy (matematik va lingvistik)</w:t>
            </w:r>
          </w:p>
        </w:tc>
        <w:tc>
          <w:tcPr>
            <w:tcW w:w="3191" w:type="dxa"/>
          </w:tcPr>
          <w:p w:rsidR="00607935" w:rsidRDefault="00607935" w:rsidP="005206F5">
            <w:pPr>
              <w:ind w:firstLine="0"/>
              <w:rPr>
                <w:rFonts w:ascii="Times New Roman" w:hAnsi="Times New Roman" w:cs="Times New Roman"/>
                <w:sz w:val="28"/>
                <w:szCs w:val="28"/>
                <w:lang w:val="en-US"/>
              </w:rPr>
            </w:pPr>
            <w:r w:rsidRPr="005206F5">
              <w:rPr>
                <w:rFonts w:ascii="Times New Roman" w:hAnsi="Times New Roman" w:cs="Times New Roman"/>
                <w:sz w:val="28"/>
                <w:szCs w:val="28"/>
                <w:lang w:val="en-US"/>
              </w:rPr>
              <w:t>nazariyalar, usullar, usullar, matematik modellar, algoritmlar, terminlar, standartlar, algoritmik va maxsus tillar, SAPR dizayn metodologiyasini ta'minlaydi</w:t>
            </w:r>
          </w:p>
        </w:tc>
        <w:tc>
          <w:tcPr>
            <w:tcW w:w="3191" w:type="dxa"/>
          </w:tcPr>
          <w:p w:rsidR="00607935" w:rsidRDefault="00607935" w:rsidP="005206F5">
            <w:pPr>
              <w:ind w:firstLine="0"/>
              <w:rPr>
                <w:rFonts w:ascii="Times New Roman" w:hAnsi="Times New Roman" w:cs="Times New Roman"/>
                <w:sz w:val="28"/>
                <w:szCs w:val="28"/>
                <w:lang w:val="en-US"/>
              </w:rPr>
            </w:pPr>
            <w:r w:rsidRPr="005206F5">
              <w:rPr>
                <w:rFonts w:ascii="Times New Roman" w:hAnsi="Times New Roman" w:cs="Times New Roman"/>
                <w:sz w:val="28"/>
                <w:szCs w:val="28"/>
                <w:lang w:val="en-US"/>
              </w:rPr>
              <w:t>Dizaynning istiqbolli usullari, loyihalashtirilgan ob'ektlarning va ularning elementlarining samarali matematik modellari, ko'p o'zgaruvchan dizayn va optimallashtirish usullarini qo'llash</w:t>
            </w:r>
          </w:p>
        </w:tc>
      </w:tr>
      <w:tr w:rsidR="00607935" w:rsidRPr="00B16B08" w:rsidTr="00607935">
        <w:tc>
          <w:tcPr>
            <w:tcW w:w="3191" w:type="dxa"/>
          </w:tcPr>
          <w:p w:rsidR="00607935" w:rsidRDefault="00607935" w:rsidP="00607935">
            <w:pPr>
              <w:ind w:firstLine="0"/>
              <w:rPr>
                <w:rFonts w:ascii="Times New Roman" w:hAnsi="Times New Roman" w:cs="Times New Roman"/>
                <w:sz w:val="28"/>
                <w:szCs w:val="28"/>
                <w:lang w:val="en-US"/>
              </w:rPr>
            </w:pPr>
            <w:r>
              <w:rPr>
                <w:rFonts w:ascii="Times New Roman" w:hAnsi="Times New Roman" w:cs="Times New Roman"/>
                <w:sz w:val="28"/>
                <w:szCs w:val="28"/>
                <w:lang w:val="en-US"/>
              </w:rPr>
              <w:t>Dasturiy</w:t>
            </w:r>
          </w:p>
        </w:tc>
        <w:tc>
          <w:tcPr>
            <w:tcW w:w="3191" w:type="dxa"/>
          </w:tcPr>
          <w:p w:rsidR="00607935" w:rsidRDefault="00607935" w:rsidP="005206F5">
            <w:pPr>
              <w:ind w:firstLine="0"/>
              <w:rPr>
                <w:rFonts w:ascii="Times New Roman" w:hAnsi="Times New Roman" w:cs="Times New Roman"/>
                <w:sz w:val="28"/>
                <w:szCs w:val="28"/>
                <w:lang w:val="en-US"/>
              </w:rPr>
            </w:pPr>
            <w:r w:rsidRPr="005206F5">
              <w:rPr>
                <w:rFonts w:ascii="Times New Roman" w:hAnsi="Times New Roman" w:cs="Times New Roman"/>
                <w:sz w:val="28"/>
                <w:szCs w:val="28"/>
                <w:lang w:val="en-US"/>
              </w:rPr>
              <w:t>Dizayn echimlarini olish uchun mo'ljallangan dasturiy ta'minot tizimi va amaliy dasturlar va operatsion hujjatlar</w:t>
            </w:r>
          </w:p>
        </w:tc>
        <w:tc>
          <w:tcPr>
            <w:tcW w:w="3191" w:type="dxa"/>
          </w:tcPr>
          <w:p w:rsidR="00607935" w:rsidRDefault="00607935" w:rsidP="005206F5">
            <w:pPr>
              <w:ind w:firstLine="0"/>
              <w:rPr>
                <w:rFonts w:ascii="Times New Roman" w:hAnsi="Times New Roman" w:cs="Times New Roman"/>
                <w:sz w:val="28"/>
                <w:szCs w:val="28"/>
                <w:lang w:val="en-US"/>
              </w:rPr>
            </w:pPr>
            <w:r w:rsidRPr="005206F5">
              <w:rPr>
                <w:rFonts w:ascii="Times New Roman" w:hAnsi="Times New Roman" w:cs="Times New Roman"/>
                <w:sz w:val="28"/>
                <w:szCs w:val="28"/>
                <w:lang w:val="en-US"/>
              </w:rPr>
              <w:t>Turli xil kompyuter konfiguratsiyalariga va ularning operatsion tizimlariga moslashish, qurilishning modulyarligi, ko'p dasturli ishlashni ta'minlash, muloqot rejimi, vaqtni ajratish rejimi.</w:t>
            </w:r>
          </w:p>
        </w:tc>
      </w:tr>
      <w:tr w:rsidR="00607935" w:rsidRPr="00B16B08" w:rsidTr="00607935">
        <w:tc>
          <w:tcPr>
            <w:tcW w:w="3191" w:type="dxa"/>
          </w:tcPr>
          <w:p w:rsidR="00607935" w:rsidRDefault="00607935" w:rsidP="005206F5">
            <w:pPr>
              <w:ind w:firstLine="0"/>
              <w:rPr>
                <w:rFonts w:ascii="Times New Roman" w:hAnsi="Times New Roman" w:cs="Times New Roman"/>
                <w:sz w:val="28"/>
                <w:szCs w:val="28"/>
                <w:lang w:val="en-US"/>
              </w:rPr>
            </w:pPr>
            <w:r>
              <w:rPr>
                <w:rFonts w:ascii="Times New Roman" w:hAnsi="Times New Roman" w:cs="Times New Roman"/>
                <w:sz w:val="28"/>
                <w:szCs w:val="28"/>
                <w:lang w:val="en-US"/>
              </w:rPr>
              <w:t>Texnik</w:t>
            </w:r>
          </w:p>
        </w:tc>
        <w:tc>
          <w:tcPr>
            <w:tcW w:w="3191" w:type="dxa"/>
          </w:tcPr>
          <w:p w:rsidR="00607935" w:rsidRDefault="00607935" w:rsidP="005206F5">
            <w:pPr>
              <w:ind w:firstLine="0"/>
              <w:rPr>
                <w:rFonts w:ascii="Times New Roman" w:hAnsi="Times New Roman" w:cs="Times New Roman"/>
                <w:sz w:val="28"/>
                <w:szCs w:val="28"/>
                <w:lang w:val="en-US"/>
              </w:rPr>
            </w:pPr>
            <w:r w:rsidRPr="005206F5">
              <w:rPr>
                <w:rFonts w:ascii="Times New Roman" w:hAnsi="Times New Roman" w:cs="Times New Roman"/>
                <w:sz w:val="28"/>
                <w:szCs w:val="28"/>
                <w:lang w:val="en-US"/>
              </w:rPr>
              <w:t>Hisoblash va tashkiliy texnikaning texnik qurilmalari, ma'lumotlar uzatish vositalari, o'lchash va SAPR ishlashini ta'minlaydigan boshqa qurilmala</w:t>
            </w:r>
            <w:r w:rsidR="00820169">
              <w:rPr>
                <w:rFonts w:ascii="Times New Roman" w:hAnsi="Times New Roman" w:cs="Times New Roman"/>
                <w:sz w:val="28"/>
                <w:szCs w:val="28"/>
                <w:lang w:val="en-US"/>
              </w:rPr>
              <w:t>.</w:t>
            </w:r>
          </w:p>
        </w:tc>
        <w:tc>
          <w:tcPr>
            <w:tcW w:w="3191" w:type="dxa"/>
          </w:tcPr>
          <w:p w:rsidR="00607935" w:rsidRDefault="00607935" w:rsidP="005206F5">
            <w:pPr>
              <w:ind w:firstLine="0"/>
              <w:rPr>
                <w:rFonts w:ascii="Times New Roman" w:hAnsi="Times New Roman" w:cs="Times New Roman"/>
                <w:sz w:val="28"/>
                <w:szCs w:val="28"/>
                <w:lang w:val="en-US"/>
              </w:rPr>
            </w:pPr>
            <w:r w:rsidRPr="005206F5">
              <w:rPr>
                <w:rFonts w:ascii="Times New Roman" w:hAnsi="Times New Roman" w:cs="Times New Roman"/>
                <w:sz w:val="28"/>
                <w:szCs w:val="28"/>
                <w:lang w:val="en-US"/>
              </w:rPr>
              <w:t>Umumiy maqsadli kompyuter texnikasi va boshqa zamonaviy texnik vositalar.</w:t>
            </w:r>
          </w:p>
        </w:tc>
      </w:tr>
      <w:tr w:rsidR="00607935" w:rsidRPr="00B16B08" w:rsidTr="00607935">
        <w:tc>
          <w:tcPr>
            <w:tcW w:w="3191" w:type="dxa"/>
          </w:tcPr>
          <w:p w:rsidR="00607935" w:rsidRDefault="00607935" w:rsidP="00607935">
            <w:pPr>
              <w:ind w:firstLine="0"/>
              <w:rPr>
                <w:rFonts w:ascii="Times New Roman" w:hAnsi="Times New Roman" w:cs="Times New Roman"/>
                <w:sz w:val="28"/>
                <w:szCs w:val="28"/>
                <w:lang w:val="en-US"/>
              </w:rPr>
            </w:pPr>
            <w:r>
              <w:rPr>
                <w:rFonts w:ascii="Times New Roman" w:hAnsi="Times New Roman" w:cs="Times New Roman"/>
                <w:sz w:val="28"/>
                <w:szCs w:val="28"/>
                <w:lang w:val="en-US"/>
              </w:rPr>
              <w:t xml:space="preserve">Axborot </w:t>
            </w:r>
          </w:p>
        </w:tc>
        <w:tc>
          <w:tcPr>
            <w:tcW w:w="3191" w:type="dxa"/>
          </w:tcPr>
          <w:p w:rsidR="00607935" w:rsidRPr="005206F5" w:rsidRDefault="00607935" w:rsidP="00793BA3">
            <w:pPr>
              <w:rPr>
                <w:rFonts w:ascii="Times New Roman" w:hAnsi="Times New Roman" w:cs="Times New Roman"/>
                <w:sz w:val="28"/>
                <w:szCs w:val="28"/>
                <w:lang w:val="en-US"/>
              </w:rPr>
            </w:pPr>
            <w:r w:rsidRPr="005206F5">
              <w:rPr>
                <w:rFonts w:ascii="Times New Roman" w:hAnsi="Times New Roman" w:cs="Times New Roman"/>
                <w:sz w:val="28"/>
                <w:szCs w:val="28"/>
                <w:lang w:val="en-US"/>
              </w:rPr>
              <w:t>Avtomatlashtirilgan ma'lumotlar banklarini (Abd) tashkil etuvchi ma'lumotlar bazasi va ma'lumotlar bazasini boshqarish tizimlari (DBMS). Ma'lumotlarning mantiqiy tuzilishi, rasmiy xususiyatlar, tashkilotning moslashuvchanligi va strukturaning ochiqligi, ma'lumotlarni himoya qilish qobiliyati.</w:t>
            </w:r>
          </w:p>
        </w:tc>
        <w:tc>
          <w:tcPr>
            <w:tcW w:w="3191" w:type="dxa"/>
          </w:tcPr>
          <w:p w:rsidR="00607935" w:rsidRPr="005206F5" w:rsidRDefault="00607935" w:rsidP="00607935">
            <w:pPr>
              <w:rPr>
                <w:rFonts w:ascii="Times New Roman" w:hAnsi="Times New Roman" w:cs="Times New Roman"/>
                <w:sz w:val="28"/>
                <w:szCs w:val="28"/>
                <w:lang w:val="en-US"/>
              </w:rPr>
            </w:pPr>
            <w:r w:rsidRPr="005206F5">
              <w:rPr>
                <w:rFonts w:ascii="Times New Roman" w:hAnsi="Times New Roman" w:cs="Times New Roman"/>
                <w:sz w:val="28"/>
                <w:szCs w:val="28"/>
                <w:lang w:val="en-US"/>
              </w:rPr>
              <w:t>SAPR ishlab chiqish va foydalanish ishtirokchilarining huquqlari, majburiyatlari va vazifalarini tartibga soluvchi tashkiliy qoidalar va buyruqlar. Dizaynni tashkil etishning ilg'or usullari, rejalashtirish va moddiy rag'batlantirishning zamonaviy usullari.</w:t>
            </w:r>
          </w:p>
          <w:p w:rsidR="00607935" w:rsidRPr="005206F5" w:rsidRDefault="00607935" w:rsidP="005206F5">
            <w:pPr>
              <w:ind w:firstLine="0"/>
              <w:rPr>
                <w:rFonts w:ascii="Times New Roman" w:hAnsi="Times New Roman" w:cs="Times New Roman"/>
                <w:sz w:val="28"/>
                <w:szCs w:val="28"/>
                <w:lang w:val="en-US"/>
              </w:rPr>
            </w:pPr>
          </w:p>
        </w:tc>
      </w:tr>
      <w:tr w:rsidR="00607935" w:rsidTr="00607935">
        <w:tc>
          <w:tcPr>
            <w:tcW w:w="3191" w:type="dxa"/>
          </w:tcPr>
          <w:p w:rsidR="00607935" w:rsidRDefault="00607935" w:rsidP="00607935">
            <w:pPr>
              <w:ind w:firstLine="0"/>
              <w:rPr>
                <w:rFonts w:ascii="Times New Roman" w:hAnsi="Times New Roman" w:cs="Times New Roman"/>
                <w:sz w:val="28"/>
                <w:szCs w:val="28"/>
                <w:lang w:val="en-US"/>
              </w:rPr>
            </w:pPr>
            <w:r>
              <w:rPr>
                <w:rFonts w:ascii="Times New Roman" w:hAnsi="Times New Roman" w:cs="Times New Roman"/>
                <w:sz w:val="28"/>
                <w:szCs w:val="28"/>
                <w:lang w:val="en-US"/>
              </w:rPr>
              <w:t>Ma’muriy</w:t>
            </w:r>
          </w:p>
        </w:tc>
        <w:tc>
          <w:tcPr>
            <w:tcW w:w="3191" w:type="dxa"/>
          </w:tcPr>
          <w:p w:rsidR="00607935" w:rsidRPr="005206F5" w:rsidRDefault="00607935" w:rsidP="00607935">
            <w:pPr>
              <w:rPr>
                <w:rFonts w:ascii="Times New Roman" w:hAnsi="Times New Roman" w:cs="Times New Roman"/>
                <w:sz w:val="28"/>
                <w:szCs w:val="28"/>
                <w:lang w:val="en-US"/>
              </w:rPr>
            </w:pPr>
            <w:r w:rsidRPr="005206F5">
              <w:rPr>
                <w:rFonts w:ascii="Times New Roman" w:hAnsi="Times New Roman" w:cs="Times New Roman"/>
                <w:sz w:val="28"/>
                <w:szCs w:val="28"/>
                <w:lang w:val="en-US"/>
              </w:rPr>
              <w:t xml:space="preserve">SAPR dizaynerlari, dasturchilar, kompyuter operatorlari va tashqi </w:t>
            </w:r>
            <w:r w:rsidRPr="005206F5">
              <w:rPr>
                <w:rFonts w:ascii="Times New Roman" w:hAnsi="Times New Roman" w:cs="Times New Roman"/>
                <w:sz w:val="28"/>
                <w:szCs w:val="28"/>
                <w:lang w:val="en-US"/>
              </w:rPr>
              <w:lastRenderedPageBreak/>
              <w:t>qurilmalar, ma'lumotlar banki operatorlari (ma'lumotlar banki qo'llab-quvvatlash guruhlari) va SAPR ma'murlari:</w:t>
            </w:r>
          </w:p>
        </w:tc>
        <w:tc>
          <w:tcPr>
            <w:tcW w:w="3191" w:type="dxa"/>
          </w:tcPr>
          <w:p w:rsidR="00607935" w:rsidRPr="005206F5" w:rsidRDefault="00607935" w:rsidP="00607935">
            <w:pPr>
              <w:ind w:firstLine="0"/>
              <w:rPr>
                <w:rFonts w:ascii="Times New Roman" w:hAnsi="Times New Roman" w:cs="Times New Roman"/>
                <w:sz w:val="28"/>
                <w:szCs w:val="28"/>
                <w:lang w:val="en-US"/>
              </w:rPr>
            </w:pPr>
            <w:r>
              <w:rPr>
                <w:rFonts w:ascii="Times New Roman" w:hAnsi="Times New Roman" w:cs="Times New Roman"/>
                <w:sz w:val="28"/>
                <w:szCs w:val="28"/>
                <w:lang w:val="en-US"/>
              </w:rPr>
              <w:lastRenderedPageBreak/>
              <w:t>Zamonaviy a’muriy mnejment</w:t>
            </w:r>
          </w:p>
        </w:tc>
      </w:tr>
    </w:tbl>
    <w:p w:rsidR="00607935" w:rsidRDefault="00607935" w:rsidP="005206F5">
      <w:pPr>
        <w:rPr>
          <w:rFonts w:ascii="Times New Roman" w:hAnsi="Times New Roman" w:cs="Times New Roman"/>
          <w:sz w:val="28"/>
          <w:szCs w:val="28"/>
          <w:lang w:val="en-US"/>
        </w:rPr>
      </w:pPr>
    </w:p>
    <w:p w:rsidR="005206F5" w:rsidRDefault="005206F5" w:rsidP="005206F5">
      <w:pPr>
        <w:rPr>
          <w:rFonts w:ascii="Times New Roman" w:hAnsi="Times New Roman" w:cs="Times New Roman"/>
          <w:sz w:val="28"/>
          <w:szCs w:val="28"/>
          <w:lang w:val="en-US"/>
        </w:rPr>
      </w:pPr>
      <w:r w:rsidRPr="005206F5">
        <w:rPr>
          <w:rFonts w:ascii="Times New Roman" w:hAnsi="Times New Roman" w:cs="Times New Roman"/>
          <w:sz w:val="28"/>
          <w:szCs w:val="28"/>
          <w:lang w:val="en-US"/>
        </w:rPr>
        <w:t>SAPR an'anaviy dizayn tizimidan farq qiladi, chunki u kompyuter yordamida axborotni tayyorlash va qayta ishlash jarayonlarini qisman yoki to'liq avtomatlashtirilgan, texnik ob'ektlarning ishlash tamoyillarini tanlash va qaror qabul qilish, hisoblash va hisoblash ishlarini bajarish, hujjatlarni loyihalash.</w:t>
      </w:r>
    </w:p>
    <w:p w:rsidR="00607935" w:rsidRDefault="00607935" w:rsidP="005206F5">
      <w:pPr>
        <w:rPr>
          <w:rFonts w:ascii="Times New Roman" w:hAnsi="Times New Roman" w:cs="Times New Roman"/>
          <w:sz w:val="28"/>
          <w:szCs w:val="28"/>
          <w:lang w:val="en-US"/>
        </w:rPr>
      </w:pPr>
      <w:r w:rsidRPr="00607935">
        <w:rPr>
          <w:rFonts w:ascii="Times New Roman" w:hAnsi="Times New Roman" w:cs="Times New Roman"/>
          <w:sz w:val="28"/>
          <w:szCs w:val="28"/>
          <w:lang w:val="en-US"/>
        </w:rPr>
        <w:t>An'anaviy bilan solishtirganda avtomatlashtirilgan dizayn tizimi tufayli kompyuter keng foydalanish xususiyatlari, bir qator bilan tavsiflanadi: tahrirlangan tashkiliy tuzilishi, (emas, balki ishlab chiqilgan mahsulotlar turlari bo'yicha) amalga oshirilgan ishlar turlari bo'yicha ishlab chiquvchilar ixtisoslashuvi, to'liq mexanizatsiyalash va muntazam operatsiyalarni avtomatlashtirish, texnik dizayn vositalari keng foydalanish, dizaynerlar yuqori professional darajasi-SAPR foydalanuvchilar, eng ijodiy tartib e'tibor echimlar va farazlar yaratish.</w:t>
      </w:r>
    </w:p>
    <w:p w:rsidR="00F755D8" w:rsidRDefault="00F755D8" w:rsidP="00F755D8">
      <w:pPr>
        <w:rPr>
          <w:rFonts w:ascii="Times New Roman" w:hAnsi="Times New Roman" w:cs="Times New Roman"/>
          <w:sz w:val="28"/>
          <w:szCs w:val="28"/>
          <w:lang w:val="en-US"/>
        </w:rPr>
      </w:pPr>
    </w:p>
    <w:p w:rsidR="00F755D8" w:rsidRDefault="00F755D8" w:rsidP="00F755D8">
      <w:pPr>
        <w:jc w:val="center"/>
        <w:rPr>
          <w:rFonts w:ascii="Times New Roman" w:hAnsi="Times New Roman" w:cs="Times New Roman"/>
          <w:b/>
          <w:sz w:val="28"/>
          <w:szCs w:val="28"/>
          <w:lang w:val="en-US"/>
        </w:rPr>
      </w:pPr>
      <w:r w:rsidRPr="00F755D8">
        <w:rPr>
          <w:rFonts w:ascii="Times New Roman" w:hAnsi="Times New Roman" w:cs="Times New Roman"/>
          <w:b/>
          <w:sz w:val="28"/>
          <w:szCs w:val="28"/>
          <w:lang w:val="en-US"/>
        </w:rPr>
        <w:t>DIZAYN BOSQICHLARI. SAPR TUZILISHI</w:t>
      </w:r>
    </w:p>
    <w:p w:rsidR="00F755D8" w:rsidRPr="00F755D8" w:rsidRDefault="00F755D8" w:rsidP="00F755D8">
      <w:pPr>
        <w:jc w:val="center"/>
        <w:rPr>
          <w:rFonts w:ascii="Times New Roman" w:hAnsi="Times New Roman" w:cs="Times New Roman"/>
          <w:b/>
          <w:sz w:val="28"/>
          <w:szCs w:val="28"/>
          <w:lang w:val="en-US"/>
        </w:rPr>
      </w:pPr>
    </w:p>
    <w:p w:rsidR="00F755D8" w:rsidRPr="00F755D8" w:rsidRDefault="00F755D8" w:rsidP="00F755D8">
      <w:pPr>
        <w:rPr>
          <w:rFonts w:ascii="Times New Roman" w:hAnsi="Times New Roman" w:cs="Times New Roman"/>
          <w:b/>
          <w:sz w:val="28"/>
          <w:szCs w:val="28"/>
          <w:lang w:val="en-US"/>
        </w:rPr>
      </w:pPr>
      <w:r w:rsidRPr="00F755D8">
        <w:rPr>
          <w:rFonts w:ascii="Times New Roman" w:hAnsi="Times New Roman" w:cs="Times New Roman"/>
          <w:b/>
          <w:sz w:val="28"/>
          <w:szCs w:val="28"/>
          <w:lang w:val="en-US"/>
        </w:rPr>
        <w:t>1. Dizayn algoritmlari</w:t>
      </w:r>
    </w:p>
    <w:p w:rsidR="00F755D8" w:rsidRPr="00F755D8" w:rsidRDefault="00F755D8" w:rsidP="00F755D8">
      <w:pPr>
        <w:rPr>
          <w:rFonts w:ascii="Times New Roman" w:hAnsi="Times New Roman" w:cs="Times New Roman"/>
          <w:sz w:val="28"/>
          <w:szCs w:val="28"/>
          <w:lang w:val="en-US"/>
        </w:rPr>
      </w:pPr>
      <w:r w:rsidRPr="00F755D8">
        <w:rPr>
          <w:rFonts w:ascii="Times New Roman" w:hAnsi="Times New Roman" w:cs="Times New Roman"/>
          <w:sz w:val="28"/>
          <w:szCs w:val="28"/>
          <w:lang w:val="en-US"/>
        </w:rPr>
        <w:t>Dizayn jarayonining ketma-ketligi, odatda, bir xil ob'ekt sinfiga ham farq qilishi mumkin. Buning sabablari quyidagilar bo'lishi mumkin: tarixiy tajriba va an'analar " loyiha tashkilotida tashkil etilgan; prototipning mavjudligi yoki yo'qligi; belgilangan muddatlar va moliyaviy resurslar va boshqalar.</w:t>
      </w:r>
    </w:p>
    <w:p w:rsidR="00F755D8" w:rsidRPr="00F755D8" w:rsidRDefault="00F755D8" w:rsidP="00F755D8">
      <w:pPr>
        <w:rPr>
          <w:rFonts w:ascii="Times New Roman" w:hAnsi="Times New Roman" w:cs="Times New Roman"/>
          <w:sz w:val="28"/>
          <w:szCs w:val="28"/>
          <w:lang w:val="en-US"/>
        </w:rPr>
      </w:pPr>
      <w:r>
        <w:rPr>
          <w:rFonts w:ascii="Times New Roman" w:hAnsi="Times New Roman" w:cs="Times New Roman"/>
          <w:sz w:val="28"/>
          <w:szCs w:val="28"/>
          <w:lang w:val="en-US"/>
        </w:rPr>
        <w:t xml:space="preserve">Shakl bo'yicha </w:t>
      </w:r>
      <w:r w:rsidRPr="00F755D8">
        <w:rPr>
          <w:rFonts w:ascii="Times New Roman" w:hAnsi="Times New Roman" w:cs="Times New Roman"/>
          <w:sz w:val="28"/>
          <w:szCs w:val="28"/>
          <w:lang w:val="en-US"/>
        </w:rPr>
        <w:t>an'anaviy avtomatlashtirilgan bo'lmagan dizaynning odatiy mantiqiy diagrammasi berilgan.</w:t>
      </w:r>
    </w:p>
    <w:p w:rsidR="00F755D8" w:rsidRPr="00F755D8" w:rsidRDefault="00F755D8" w:rsidP="00F755D8">
      <w:pPr>
        <w:rPr>
          <w:rFonts w:ascii="Times New Roman" w:hAnsi="Times New Roman" w:cs="Times New Roman"/>
          <w:sz w:val="28"/>
          <w:szCs w:val="28"/>
          <w:lang w:val="en-US"/>
        </w:rPr>
      </w:pPr>
      <w:r w:rsidRPr="00F755D8">
        <w:rPr>
          <w:rFonts w:ascii="Times New Roman" w:hAnsi="Times New Roman" w:cs="Times New Roman"/>
          <w:sz w:val="28"/>
          <w:szCs w:val="28"/>
          <w:lang w:val="en-US"/>
        </w:rPr>
        <w:t>Muammoning mohiyati texnik vazifada aniq ifodalanishi mumkin emas. Misol uchun, "dengiz suvini tozalash moslamasini loyihalash" vazifasi bug'lanish va kondensatsiya jarayonlari yoki muzlash yoki elektrodializ orqali amalga oshirilishi mumkin.</w:t>
      </w:r>
    </w:p>
    <w:p w:rsidR="00F755D8" w:rsidRPr="00F755D8" w:rsidRDefault="00F755D8" w:rsidP="00F755D8">
      <w:pPr>
        <w:rPr>
          <w:rFonts w:ascii="Times New Roman" w:hAnsi="Times New Roman" w:cs="Times New Roman"/>
          <w:sz w:val="28"/>
          <w:szCs w:val="28"/>
          <w:lang w:val="en-US"/>
        </w:rPr>
      </w:pPr>
      <w:r w:rsidRPr="00F755D8">
        <w:rPr>
          <w:rFonts w:ascii="Times New Roman" w:hAnsi="Times New Roman" w:cs="Times New Roman"/>
          <w:sz w:val="28"/>
          <w:szCs w:val="28"/>
          <w:lang w:val="en-US"/>
        </w:rPr>
        <w:t>Shuning uchun vazifani aniqlashtirish, qidiruv yo'nalishini aniqlash bosqichi talab qilinadi. Bugungi kunda yangi texnik echimlarni topish usullarini tanlash juda katta. Bundan tashqari, tanlangan istiqbolli yo'nalishlarda yechim izlanmoqda.</w:t>
      </w:r>
    </w:p>
    <w:p w:rsidR="00F755D8" w:rsidRDefault="00F755D8" w:rsidP="00F755D8">
      <w:pPr>
        <w:rPr>
          <w:rFonts w:ascii="Times New Roman" w:hAnsi="Times New Roman" w:cs="Times New Roman"/>
          <w:sz w:val="28"/>
          <w:szCs w:val="28"/>
          <w:lang w:val="en-US"/>
        </w:rPr>
      </w:pPr>
      <w:r w:rsidRPr="00F755D8">
        <w:rPr>
          <w:rFonts w:ascii="Times New Roman" w:hAnsi="Times New Roman" w:cs="Times New Roman"/>
          <w:sz w:val="28"/>
          <w:szCs w:val="28"/>
          <w:lang w:val="en-US"/>
        </w:rPr>
        <w:t xml:space="preserve">Tanlangan yechimga asoslanib, eskiz loyihasi ishlab chiqilmoqda va muayyan texnik yechimning tavsifi, modellashtirish, jismoniy printsiplarni qo'llash, hisoblash, tekshirish, baholash, optimallashtirishni o'z ichiga olgan muhandislik tahlili o'tkaziladi. Baholash natijalariga ko'ra, tanlangan variant asosida texnik loyihani ishlab chiqish yoki yangi echim topishga qaytish to'g'risida qaror qabul </w:t>
      </w:r>
      <w:r w:rsidRPr="00F755D8">
        <w:rPr>
          <w:rFonts w:ascii="Times New Roman" w:hAnsi="Times New Roman" w:cs="Times New Roman"/>
          <w:sz w:val="28"/>
          <w:szCs w:val="28"/>
          <w:lang w:val="en-US"/>
        </w:rPr>
        <w:lastRenderedPageBreak/>
        <w:t>qilinadi. Qarorni ijobiy baholagan taqdirda, texnik loyiha va tajribali yoki bosh namunadagi ishchi chizmalar ishlab chiqilmoqda. Ushbu namunani va uning stendini yoki sanoat (bosh namunasi uchun) ishlab chiqarilgandan so'ng, sinovlar texnik hujjatlarni tuzatadi va uni texnik ob'ektni ketma-ket ishlab chiqarishga chiqarish uchun tasdiqlaydi.</w:t>
      </w:r>
    </w:p>
    <w:p w:rsidR="00F755D8" w:rsidRPr="00F755D8" w:rsidRDefault="00F755D8" w:rsidP="00F755D8">
      <w:pPr>
        <w:rPr>
          <w:rFonts w:ascii="Times New Roman" w:hAnsi="Times New Roman" w:cs="Times New Roman"/>
          <w:sz w:val="28"/>
          <w:szCs w:val="28"/>
          <w:lang w:val="en-US"/>
        </w:rPr>
      </w:pPr>
      <w:r w:rsidRPr="00F755D8">
        <w:rPr>
          <w:rFonts w:ascii="Times New Roman" w:hAnsi="Times New Roman" w:cs="Times New Roman"/>
          <w:sz w:val="28"/>
          <w:szCs w:val="28"/>
          <w:lang w:val="en-US"/>
        </w:rPr>
        <w:t>Bunday holda, dekompozitsiya dizayn bosqichlari (eskiz, texnik, ishchi loyiha) bo'yicha amalga oshirildi. Har bir bosqichda modellarni takomillashtirish, tahlilni chuqurlashtirish va natijada ob'ektning texnik topshiriqda ko'rsatilgan xususiyatlarga yaqinlashishi kuzatiladi.</w:t>
      </w:r>
    </w:p>
    <w:p w:rsidR="00DF3177" w:rsidRDefault="00F755D8" w:rsidP="00F755D8">
      <w:pPr>
        <w:rPr>
          <w:rFonts w:ascii="Times New Roman" w:hAnsi="Times New Roman" w:cs="Times New Roman"/>
          <w:sz w:val="28"/>
          <w:szCs w:val="28"/>
          <w:lang w:val="en-US"/>
        </w:rPr>
      </w:pPr>
      <w:r w:rsidRPr="00F755D8">
        <w:rPr>
          <w:rFonts w:ascii="Times New Roman" w:hAnsi="Times New Roman" w:cs="Times New Roman"/>
          <w:sz w:val="28"/>
          <w:szCs w:val="28"/>
          <w:lang w:val="en-US"/>
        </w:rPr>
        <w:t xml:space="preserve">Dekompozitsiya tavsif darajalari bo'yicha ham amalga oshirilishi mumkin. Keyinchalik quyidagi dekompozitsiya darajasini belgilaydi: </w:t>
      </w:r>
    </w:p>
    <w:p w:rsidR="00DF3177" w:rsidRDefault="00F755D8" w:rsidP="00DF3177">
      <w:pPr>
        <w:pStyle w:val="a7"/>
        <w:numPr>
          <w:ilvl w:val="0"/>
          <w:numId w:val="9"/>
        </w:numPr>
        <w:rPr>
          <w:rFonts w:ascii="Times New Roman" w:hAnsi="Times New Roman" w:cs="Times New Roman"/>
          <w:sz w:val="28"/>
          <w:szCs w:val="28"/>
          <w:lang w:val="en-US"/>
        </w:rPr>
      </w:pPr>
      <w:r w:rsidRPr="00DF3177">
        <w:rPr>
          <w:rFonts w:ascii="Times New Roman" w:hAnsi="Times New Roman" w:cs="Times New Roman"/>
          <w:sz w:val="28"/>
          <w:szCs w:val="28"/>
          <w:lang w:val="en-US"/>
        </w:rPr>
        <w:t xml:space="preserve">tizim - ob'ekt ob'ektining atrof-muhitga kiritadigan o'zgarishlarni hisobga olgan holda ob'ekt va uning aloqalarining eng umumiy ta'rifi; </w:t>
      </w:r>
    </w:p>
    <w:p w:rsidR="00DF3177" w:rsidRDefault="00F755D8" w:rsidP="00DF3177">
      <w:pPr>
        <w:pStyle w:val="a7"/>
        <w:numPr>
          <w:ilvl w:val="0"/>
          <w:numId w:val="9"/>
        </w:numPr>
        <w:rPr>
          <w:rFonts w:ascii="Times New Roman" w:hAnsi="Times New Roman" w:cs="Times New Roman"/>
          <w:sz w:val="28"/>
          <w:szCs w:val="28"/>
          <w:lang w:val="en-US"/>
        </w:rPr>
      </w:pPr>
      <w:r w:rsidRPr="00DF3177">
        <w:rPr>
          <w:rFonts w:ascii="Times New Roman" w:hAnsi="Times New Roman" w:cs="Times New Roman"/>
          <w:sz w:val="28"/>
          <w:szCs w:val="28"/>
          <w:lang w:val="en-US"/>
        </w:rPr>
        <w:t xml:space="preserve">me'moriy-ob'ekt strukturasining tavsifi ; </w:t>
      </w:r>
    </w:p>
    <w:p w:rsidR="00DF3177" w:rsidRDefault="00F755D8" w:rsidP="00DF3177">
      <w:pPr>
        <w:pStyle w:val="a7"/>
        <w:numPr>
          <w:ilvl w:val="0"/>
          <w:numId w:val="9"/>
        </w:numPr>
        <w:rPr>
          <w:rFonts w:ascii="Times New Roman" w:hAnsi="Times New Roman" w:cs="Times New Roman"/>
          <w:sz w:val="28"/>
          <w:szCs w:val="28"/>
          <w:lang w:val="en-US"/>
        </w:rPr>
      </w:pPr>
      <w:r w:rsidRPr="00DF3177">
        <w:rPr>
          <w:rFonts w:ascii="Times New Roman" w:hAnsi="Times New Roman" w:cs="Times New Roman"/>
          <w:sz w:val="28"/>
          <w:szCs w:val="28"/>
          <w:lang w:val="en-US"/>
        </w:rPr>
        <w:t>funktsional-ob'ektning quyi tizimlarinin</w:t>
      </w:r>
      <w:r w:rsidR="00DF3177" w:rsidRPr="00DF3177">
        <w:rPr>
          <w:rFonts w:ascii="Times New Roman" w:hAnsi="Times New Roman" w:cs="Times New Roman"/>
          <w:sz w:val="28"/>
          <w:szCs w:val="28"/>
          <w:lang w:val="en-US"/>
        </w:rPr>
        <w:t>g ishlash qonunlarining tavsifi</w:t>
      </w:r>
      <w:r w:rsidRPr="00DF3177">
        <w:rPr>
          <w:rFonts w:ascii="Times New Roman" w:hAnsi="Times New Roman" w:cs="Times New Roman"/>
          <w:sz w:val="28"/>
          <w:szCs w:val="28"/>
          <w:lang w:val="en-US"/>
        </w:rPr>
        <w:t xml:space="preserve">; </w:t>
      </w:r>
    </w:p>
    <w:p w:rsidR="00F755D8" w:rsidRPr="00DF3177" w:rsidRDefault="00F755D8" w:rsidP="00DF3177">
      <w:pPr>
        <w:pStyle w:val="a7"/>
        <w:numPr>
          <w:ilvl w:val="0"/>
          <w:numId w:val="9"/>
        </w:numPr>
        <w:rPr>
          <w:rFonts w:ascii="Times New Roman" w:hAnsi="Times New Roman" w:cs="Times New Roman"/>
          <w:sz w:val="28"/>
          <w:szCs w:val="28"/>
          <w:lang w:val="en-US"/>
        </w:rPr>
      </w:pPr>
      <w:r w:rsidRPr="00DF3177">
        <w:rPr>
          <w:rFonts w:ascii="Times New Roman" w:hAnsi="Times New Roman" w:cs="Times New Roman"/>
          <w:sz w:val="28"/>
          <w:szCs w:val="28"/>
          <w:lang w:val="en-US"/>
        </w:rPr>
        <w:t>konstruktiv-tizimning barcha elementlarining batafsil tavsifi.</w:t>
      </w:r>
    </w:p>
    <w:p w:rsidR="00F755D8" w:rsidRPr="00F755D8" w:rsidRDefault="00F755D8" w:rsidP="00F755D8">
      <w:pPr>
        <w:rPr>
          <w:rFonts w:ascii="Times New Roman" w:hAnsi="Times New Roman" w:cs="Times New Roman"/>
          <w:sz w:val="28"/>
          <w:szCs w:val="28"/>
          <w:lang w:val="en-US"/>
        </w:rPr>
      </w:pPr>
      <w:r w:rsidRPr="00F755D8">
        <w:rPr>
          <w:rFonts w:ascii="Times New Roman" w:hAnsi="Times New Roman" w:cs="Times New Roman"/>
          <w:sz w:val="28"/>
          <w:szCs w:val="28"/>
          <w:lang w:val="en-US"/>
        </w:rPr>
        <w:t xml:space="preserve">Bunday dekompozitsiya bilan, dizayn jarayonining algoritmining strukturaviy diagrammasi shakl bo'yicha ko'rsatilgan shaklga ega bo'ladi. </w:t>
      </w:r>
      <w:r>
        <w:rPr>
          <w:rFonts w:ascii="Times New Roman" w:hAnsi="Times New Roman" w:cs="Times New Roman"/>
          <w:sz w:val="28"/>
          <w:szCs w:val="28"/>
          <w:lang w:val="en-US"/>
        </w:rPr>
        <w:t>I</w:t>
      </w:r>
      <w:r w:rsidRPr="00F755D8">
        <w:rPr>
          <w:rFonts w:ascii="Times New Roman" w:hAnsi="Times New Roman" w:cs="Times New Roman"/>
          <w:sz w:val="28"/>
          <w:szCs w:val="28"/>
          <w:lang w:val="en-US"/>
        </w:rPr>
        <w:t>shlatiladigan dizayn tartiblarining bir xilligi va invariantligi saqlanib qolmoqda. (Tartibi invariant - bu holda, o'tkazish shartlarini o'zgartirish, uning o'zgarmasligi - agar dizayn algoritm o'zgartirish bo'lsa).</w:t>
      </w:r>
    </w:p>
    <w:p w:rsidR="00F755D8" w:rsidRDefault="00F755D8" w:rsidP="00F755D8">
      <w:pPr>
        <w:rPr>
          <w:rFonts w:ascii="Times New Roman" w:hAnsi="Times New Roman" w:cs="Times New Roman"/>
          <w:sz w:val="28"/>
          <w:szCs w:val="28"/>
          <w:lang w:val="en-US"/>
        </w:rPr>
      </w:pPr>
      <w:r w:rsidRPr="00F755D8">
        <w:rPr>
          <w:rFonts w:ascii="Times New Roman" w:hAnsi="Times New Roman" w:cs="Times New Roman"/>
          <w:sz w:val="28"/>
          <w:szCs w:val="28"/>
          <w:lang w:val="en-US"/>
        </w:rPr>
        <w:t>Avtomatlashtirilgan dizaynda dizayn jarayonining texnologiyasi asosan SAPR tuzilishi va kuchi bilan belgilanadi.</w:t>
      </w:r>
    </w:p>
    <w:p w:rsidR="00DF3177" w:rsidRDefault="00DF3177" w:rsidP="00F755D8">
      <w:pPr>
        <w:rPr>
          <w:rFonts w:ascii="Times New Roman" w:hAnsi="Times New Roman" w:cs="Times New Roman"/>
          <w:sz w:val="28"/>
          <w:szCs w:val="28"/>
          <w:lang w:val="en-US"/>
        </w:rPr>
      </w:pPr>
    </w:p>
    <w:p w:rsidR="00DF3177" w:rsidRPr="00DF3177" w:rsidRDefault="00DF3177" w:rsidP="00DF3177">
      <w:pPr>
        <w:rPr>
          <w:rFonts w:ascii="Times New Roman" w:hAnsi="Times New Roman" w:cs="Times New Roman"/>
          <w:b/>
          <w:sz w:val="28"/>
          <w:szCs w:val="28"/>
          <w:lang w:val="en-US"/>
        </w:rPr>
      </w:pPr>
      <w:r w:rsidRPr="00DF3177">
        <w:rPr>
          <w:rFonts w:ascii="Times New Roman" w:hAnsi="Times New Roman" w:cs="Times New Roman"/>
          <w:b/>
          <w:sz w:val="28"/>
          <w:szCs w:val="28"/>
          <w:lang w:val="en-US"/>
        </w:rPr>
        <w:t xml:space="preserve">2. SAPR </w:t>
      </w:r>
      <w:r>
        <w:rPr>
          <w:rFonts w:ascii="Times New Roman" w:hAnsi="Times New Roman" w:cs="Times New Roman"/>
          <w:b/>
          <w:sz w:val="28"/>
          <w:szCs w:val="28"/>
          <w:lang w:val="en-US"/>
        </w:rPr>
        <w:t>sub</w:t>
      </w:r>
      <w:r w:rsidRPr="00DF3177">
        <w:rPr>
          <w:rFonts w:ascii="Times New Roman" w:hAnsi="Times New Roman" w:cs="Times New Roman"/>
          <w:b/>
          <w:sz w:val="28"/>
          <w:szCs w:val="28"/>
          <w:lang w:val="en-US"/>
        </w:rPr>
        <w:t xml:space="preserve"> tizimlari</w:t>
      </w:r>
    </w:p>
    <w:p w:rsidR="00DF3177" w:rsidRDefault="00DF3177" w:rsidP="00DF3177">
      <w:pPr>
        <w:rPr>
          <w:rFonts w:ascii="Times New Roman" w:hAnsi="Times New Roman" w:cs="Times New Roman"/>
          <w:sz w:val="28"/>
          <w:szCs w:val="28"/>
          <w:lang w:val="en-US"/>
        </w:rPr>
      </w:pPr>
      <w:r w:rsidRPr="00DF3177">
        <w:rPr>
          <w:rFonts w:ascii="Times New Roman" w:hAnsi="Times New Roman" w:cs="Times New Roman"/>
          <w:sz w:val="28"/>
          <w:szCs w:val="28"/>
          <w:lang w:val="en-US"/>
        </w:rPr>
        <w:t>Saprning asosiy tarkibiy qismlari quyi tizimlardir. SAPR quyi tizimi ba'zi sabablarga ko'ra saprning ajratilgan qismi deb ataladi, bu esa tegishli dizayn echimlari va loyiha hujjatlarini olish bilan tugallangan loyiha protseduralarining bajarilishini ta'minlaydi. Dizaynning asosiy bosqichlari va protseduralari har qanday o'lchovdagi SAPR tarkibiga kiruvchi axborotni o'zgartirishning quyidagi quyi tizimlari tomonidan amalga oshiriladi.</w:t>
      </w:r>
    </w:p>
    <w:p w:rsidR="00DF3177" w:rsidRPr="00DF3177" w:rsidRDefault="00DF3177" w:rsidP="00DF3177">
      <w:pPr>
        <w:rPr>
          <w:rFonts w:ascii="Times New Roman" w:hAnsi="Times New Roman" w:cs="Times New Roman"/>
          <w:sz w:val="28"/>
          <w:szCs w:val="28"/>
          <w:lang w:val="en-US"/>
        </w:rPr>
      </w:pPr>
      <w:r w:rsidRPr="00DF3177">
        <w:rPr>
          <w:rFonts w:ascii="Times New Roman" w:hAnsi="Times New Roman" w:cs="Times New Roman"/>
          <w:sz w:val="28"/>
          <w:szCs w:val="28"/>
          <w:lang w:val="en-US"/>
        </w:rPr>
        <w:t>2.1. Axborot quyi tizimi</w:t>
      </w:r>
    </w:p>
    <w:p w:rsidR="00DF3177" w:rsidRDefault="00DF3177" w:rsidP="00DF3177">
      <w:pPr>
        <w:rPr>
          <w:rFonts w:ascii="Times New Roman" w:hAnsi="Times New Roman" w:cs="Times New Roman"/>
          <w:sz w:val="28"/>
          <w:szCs w:val="28"/>
          <w:lang w:val="en-US"/>
        </w:rPr>
      </w:pPr>
      <w:r w:rsidRPr="00DF3177">
        <w:rPr>
          <w:rFonts w:ascii="Times New Roman" w:hAnsi="Times New Roman" w:cs="Times New Roman"/>
          <w:sz w:val="28"/>
          <w:szCs w:val="28"/>
          <w:lang w:val="en-US"/>
        </w:rPr>
        <w:t xml:space="preserve">Ushbu kichik tizimning asosiy vazifasi-axborotni loyihalashtirish jarayonini ta'minlash uchun zarur bo'lgan barcha ma'lumotlarni to'plash, saqlash, qidirish, tartibga solish, to'ldirish, berish. </w:t>
      </w:r>
    </w:p>
    <w:p w:rsidR="00DF3177" w:rsidRDefault="00DF3177" w:rsidP="00DF3177">
      <w:pPr>
        <w:rPr>
          <w:rFonts w:ascii="Times New Roman" w:hAnsi="Times New Roman" w:cs="Times New Roman"/>
          <w:sz w:val="28"/>
          <w:szCs w:val="28"/>
          <w:lang w:val="en-US"/>
        </w:rPr>
      </w:pPr>
      <w:r w:rsidRPr="00DF3177">
        <w:rPr>
          <w:rFonts w:ascii="Times New Roman" w:hAnsi="Times New Roman" w:cs="Times New Roman"/>
          <w:sz w:val="28"/>
          <w:szCs w:val="28"/>
          <w:lang w:val="en-US"/>
        </w:rPr>
        <w:t xml:space="preserve">Kompyuterlardan foydalanish ma'lumotlar bazasini loyihalashtirilgan ob'ekt haqida tartibli kompleks ma'lumotlar to'plami sifatida yaratishga imkon beradi, jumladan: </w:t>
      </w:r>
    </w:p>
    <w:p w:rsidR="00DF3177" w:rsidRDefault="00DF3177" w:rsidP="00DF3177">
      <w:pPr>
        <w:pStyle w:val="a7"/>
        <w:numPr>
          <w:ilvl w:val="0"/>
          <w:numId w:val="10"/>
        </w:numPr>
        <w:rPr>
          <w:rFonts w:ascii="Times New Roman" w:hAnsi="Times New Roman" w:cs="Times New Roman"/>
          <w:sz w:val="28"/>
          <w:szCs w:val="28"/>
          <w:lang w:val="en-US"/>
        </w:rPr>
      </w:pPr>
      <w:r w:rsidRPr="00DF3177">
        <w:rPr>
          <w:rFonts w:ascii="Times New Roman" w:hAnsi="Times New Roman" w:cs="Times New Roman"/>
          <w:sz w:val="28"/>
          <w:szCs w:val="28"/>
          <w:lang w:val="en-US"/>
        </w:rPr>
        <w:t xml:space="preserve">jahon ilmiy-texnik darajasi, </w:t>
      </w:r>
    </w:p>
    <w:p w:rsidR="00DF3177" w:rsidRDefault="00DF3177" w:rsidP="00DF3177">
      <w:pPr>
        <w:pStyle w:val="a7"/>
        <w:numPr>
          <w:ilvl w:val="0"/>
          <w:numId w:val="10"/>
        </w:numPr>
        <w:rPr>
          <w:rFonts w:ascii="Times New Roman" w:hAnsi="Times New Roman" w:cs="Times New Roman"/>
          <w:sz w:val="28"/>
          <w:szCs w:val="28"/>
          <w:lang w:val="en-US"/>
        </w:rPr>
      </w:pPr>
      <w:r w:rsidRPr="00DF3177">
        <w:rPr>
          <w:rFonts w:ascii="Times New Roman" w:hAnsi="Times New Roman" w:cs="Times New Roman"/>
          <w:sz w:val="28"/>
          <w:szCs w:val="28"/>
          <w:lang w:val="en-US"/>
        </w:rPr>
        <w:lastRenderedPageBreak/>
        <w:t xml:space="preserve">nashrlar shaklida qayd etilgan, kashfiyotlar va ixtirolarning tavsiflari; </w:t>
      </w:r>
    </w:p>
    <w:p w:rsidR="00DF3177" w:rsidRDefault="00DF3177" w:rsidP="00DF3177">
      <w:pPr>
        <w:pStyle w:val="a7"/>
        <w:numPr>
          <w:ilvl w:val="0"/>
          <w:numId w:val="10"/>
        </w:numPr>
        <w:rPr>
          <w:rFonts w:ascii="Times New Roman" w:hAnsi="Times New Roman" w:cs="Times New Roman"/>
          <w:sz w:val="28"/>
          <w:szCs w:val="28"/>
          <w:lang w:val="en-US"/>
        </w:rPr>
      </w:pPr>
      <w:r w:rsidRPr="00DF3177">
        <w:rPr>
          <w:rFonts w:ascii="Times New Roman" w:hAnsi="Times New Roman" w:cs="Times New Roman"/>
          <w:sz w:val="28"/>
          <w:szCs w:val="28"/>
          <w:lang w:val="en-US"/>
        </w:rPr>
        <w:t xml:space="preserve">yechim variantlarini yaratish usullari jamg'armasi, shu jumladan, </w:t>
      </w:r>
    </w:p>
    <w:p w:rsidR="00DF3177" w:rsidRDefault="00DF3177" w:rsidP="00DF3177">
      <w:pPr>
        <w:pStyle w:val="a7"/>
        <w:numPr>
          <w:ilvl w:val="0"/>
          <w:numId w:val="10"/>
        </w:numPr>
        <w:rPr>
          <w:rFonts w:ascii="Times New Roman" w:hAnsi="Times New Roman" w:cs="Times New Roman"/>
          <w:sz w:val="28"/>
          <w:szCs w:val="28"/>
          <w:lang w:val="en-US"/>
        </w:rPr>
      </w:pPr>
      <w:r w:rsidRPr="00DF3177">
        <w:rPr>
          <w:rFonts w:ascii="Times New Roman" w:hAnsi="Times New Roman" w:cs="Times New Roman"/>
          <w:sz w:val="28"/>
          <w:szCs w:val="28"/>
          <w:lang w:val="en-US"/>
        </w:rPr>
        <w:t xml:space="preserve">yangi harakat tamoyillarini sintez qilish, </w:t>
      </w:r>
    </w:p>
    <w:p w:rsidR="00DF3177" w:rsidRDefault="00DF3177" w:rsidP="00DF3177">
      <w:pPr>
        <w:pStyle w:val="a7"/>
        <w:numPr>
          <w:ilvl w:val="0"/>
          <w:numId w:val="10"/>
        </w:numPr>
        <w:rPr>
          <w:rFonts w:ascii="Times New Roman" w:hAnsi="Times New Roman" w:cs="Times New Roman"/>
          <w:sz w:val="28"/>
          <w:szCs w:val="28"/>
          <w:lang w:val="en-US"/>
        </w:rPr>
      </w:pPr>
      <w:r w:rsidRPr="00DF3177">
        <w:rPr>
          <w:rFonts w:ascii="Times New Roman" w:hAnsi="Times New Roman" w:cs="Times New Roman"/>
          <w:sz w:val="28"/>
          <w:szCs w:val="28"/>
          <w:lang w:val="en-US"/>
        </w:rPr>
        <w:t xml:space="preserve">jismoniy effektlar kutubxonasi; </w:t>
      </w:r>
    </w:p>
    <w:p w:rsidR="00DF3177" w:rsidRDefault="00DF3177" w:rsidP="00DF3177">
      <w:pPr>
        <w:pStyle w:val="a7"/>
        <w:numPr>
          <w:ilvl w:val="0"/>
          <w:numId w:val="10"/>
        </w:numPr>
        <w:rPr>
          <w:rFonts w:ascii="Times New Roman" w:hAnsi="Times New Roman" w:cs="Times New Roman"/>
          <w:sz w:val="28"/>
          <w:szCs w:val="28"/>
          <w:lang w:val="en-US"/>
        </w:rPr>
      </w:pPr>
      <w:r w:rsidRPr="00DF3177">
        <w:rPr>
          <w:rFonts w:ascii="Times New Roman" w:hAnsi="Times New Roman" w:cs="Times New Roman"/>
          <w:sz w:val="28"/>
          <w:szCs w:val="28"/>
          <w:lang w:val="en-US"/>
        </w:rPr>
        <w:t xml:space="preserve">ushbu sohadagi mutaxassislarning rasmiylashtirilgan jamoaviy tajribasi bo'lgan dizayn usuli; </w:t>
      </w:r>
    </w:p>
    <w:p w:rsidR="00DF3177" w:rsidRDefault="00DF3177" w:rsidP="00DF3177">
      <w:pPr>
        <w:pStyle w:val="a7"/>
        <w:numPr>
          <w:ilvl w:val="0"/>
          <w:numId w:val="10"/>
        </w:numPr>
        <w:rPr>
          <w:rFonts w:ascii="Times New Roman" w:hAnsi="Times New Roman" w:cs="Times New Roman"/>
          <w:sz w:val="28"/>
          <w:szCs w:val="28"/>
          <w:lang w:val="en-US"/>
        </w:rPr>
      </w:pPr>
      <w:r w:rsidRPr="00DF3177">
        <w:rPr>
          <w:rFonts w:ascii="Times New Roman" w:hAnsi="Times New Roman" w:cs="Times New Roman"/>
          <w:sz w:val="28"/>
          <w:szCs w:val="28"/>
          <w:lang w:val="en-US"/>
        </w:rPr>
        <w:t xml:space="preserve">loyihalashtirilgan ob'ektning parametrlari va xususiyatlarini, </w:t>
      </w:r>
    </w:p>
    <w:p w:rsidR="00DF3177" w:rsidRDefault="00DF3177" w:rsidP="00DF3177">
      <w:pPr>
        <w:pStyle w:val="a7"/>
        <w:numPr>
          <w:ilvl w:val="0"/>
          <w:numId w:val="10"/>
        </w:numPr>
        <w:rPr>
          <w:rFonts w:ascii="Times New Roman" w:hAnsi="Times New Roman" w:cs="Times New Roman"/>
          <w:sz w:val="28"/>
          <w:szCs w:val="28"/>
          <w:lang w:val="en-US"/>
        </w:rPr>
      </w:pPr>
      <w:r w:rsidRPr="00DF3177">
        <w:rPr>
          <w:rFonts w:ascii="Times New Roman" w:hAnsi="Times New Roman" w:cs="Times New Roman"/>
          <w:sz w:val="28"/>
          <w:szCs w:val="28"/>
          <w:lang w:val="en-US"/>
        </w:rPr>
        <w:t xml:space="preserve">dizaynning turli bosqichlari uchun uning modellarini tavsiflash; </w:t>
      </w:r>
    </w:p>
    <w:p w:rsidR="00DF3177" w:rsidRDefault="00DF3177" w:rsidP="00DF3177">
      <w:pPr>
        <w:pStyle w:val="a7"/>
        <w:numPr>
          <w:ilvl w:val="0"/>
          <w:numId w:val="10"/>
        </w:numPr>
        <w:rPr>
          <w:rFonts w:ascii="Times New Roman" w:hAnsi="Times New Roman" w:cs="Times New Roman"/>
          <w:sz w:val="28"/>
          <w:szCs w:val="28"/>
          <w:lang w:val="en-US"/>
        </w:rPr>
      </w:pPr>
      <w:r w:rsidRPr="00DF3177">
        <w:rPr>
          <w:rFonts w:ascii="Times New Roman" w:hAnsi="Times New Roman" w:cs="Times New Roman"/>
          <w:sz w:val="28"/>
          <w:szCs w:val="28"/>
          <w:lang w:val="en-US"/>
        </w:rPr>
        <w:t xml:space="preserve">arxiv, </w:t>
      </w:r>
    </w:p>
    <w:p w:rsidR="00DF3177" w:rsidRDefault="00DF3177" w:rsidP="00DF3177">
      <w:pPr>
        <w:pStyle w:val="a7"/>
        <w:numPr>
          <w:ilvl w:val="0"/>
          <w:numId w:val="10"/>
        </w:numPr>
        <w:rPr>
          <w:rFonts w:ascii="Times New Roman" w:hAnsi="Times New Roman" w:cs="Times New Roman"/>
          <w:sz w:val="28"/>
          <w:szCs w:val="28"/>
          <w:lang w:val="en-US"/>
        </w:rPr>
      </w:pPr>
      <w:r w:rsidRPr="00DF3177">
        <w:rPr>
          <w:rFonts w:ascii="Times New Roman" w:hAnsi="Times New Roman" w:cs="Times New Roman"/>
          <w:sz w:val="28"/>
          <w:szCs w:val="28"/>
          <w:lang w:val="en-US"/>
        </w:rPr>
        <w:t xml:space="preserve">tizimda to'plangan tajriba ombori, </w:t>
      </w:r>
    </w:p>
    <w:p w:rsidR="00DF3177" w:rsidRDefault="00DF3177" w:rsidP="00DF3177">
      <w:pPr>
        <w:pStyle w:val="a7"/>
        <w:numPr>
          <w:ilvl w:val="0"/>
          <w:numId w:val="10"/>
        </w:numPr>
        <w:rPr>
          <w:rFonts w:ascii="Times New Roman" w:hAnsi="Times New Roman" w:cs="Times New Roman"/>
          <w:sz w:val="28"/>
          <w:szCs w:val="28"/>
          <w:lang w:val="en-US"/>
        </w:rPr>
      </w:pPr>
      <w:r w:rsidRPr="00DF3177">
        <w:rPr>
          <w:rFonts w:ascii="Times New Roman" w:hAnsi="Times New Roman" w:cs="Times New Roman"/>
          <w:sz w:val="28"/>
          <w:szCs w:val="28"/>
          <w:lang w:val="en-US"/>
        </w:rPr>
        <w:t xml:space="preserve">butun vazifa va uning alohida qismlari uchun mavjud echimlar shaklida; </w:t>
      </w:r>
    </w:p>
    <w:p w:rsidR="00DF3177" w:rsidRDefault="00DF3177" w:rsidP="00DF3177">
      <w:pPr>
        <w:pStyle w:val="a7"/>
        <w:numPr>
          <w:ilvl w:val="0"/>
          <w:numId w:val="10"/>
        </w:numPr>
        <w:rPr>
          <w:rFonts w:ascii="Times New Roman" w:hAnsi="Times New Roman" w:cs="Times New Roman"/>
          <w:sz w:val="28"/>
          <w:szCs w:val="28"/>
          <w:lang w:val="en-US"/>
        </w:rPr>
      </w:pPr>
      <w:r w:rsidRPr="00DF3177">
        <w:rPr>
          <w:rFonts w:ascii="Times New Roman" w:hAnsi="Times New Roman" w:cs="Times New Roman"/>
          <w:sz w:val="28"/>
          <w:szCs w:val="28"/>
          <w:lang w:val="en-US"/>
        </w:rPr>
        <w:t xml:space="preserve">dizayn jarayonini tartibga soluvchi standart elementlar, komponentlar, materiallarning tavsifi; </w:t>
      </w:r>
    </w:p>
    <w:p w:rsidR="00DF3177" w:rsidRDefault="00DF3177" w:rsidP="00DF3177">
      <w:pPr>
        <w:pStyle w:val="a7"/>
        <w:numPr>
          <w:ilvl w:val="0"/>
          <w:numId w:val="10"/>
        </w:numPr>
        <w:rPr>
          <w:rFonts w:ascii="Times New Roman" w:hAnsi="Times New Roman" w:cs="Times New Roman"/>
          <w:sz w:val="28"/>
          <w:szCs w:val="28"/>
          <w:lang w:val="en-US"/>
        </w:rPr>
      </w:pPr>
      <w:r w:rsidRPr="00DF3177">
        <w:rPr>
          <w:rFonts w:ascii="Times New Roman" w:hAnsi="Times New Roman" w:cs="Times New Roman"/>
          <w:sz w:val="28"/>
          <w:szCs w:val="28"/>
          <w:lang w:val="en-US"/>
        </w:rPr>
        <w:t xml:space="preserve">rahbarlik va ma'lumotnoma ma'lumotlari, </w:t>
      </w:r>
    </w:p>
    <w:p w:rsidR="00DF3177" w:rsidRPr="00DF3177" w:rsidRDefault="00DF3177" w:rsidP="00DF3177">
      <w:pPr>
        <w:pStyle w:val="a7"/>
        <w:numPr>
          <w:ilvl w:val="0"/>
          <w:numId w:val="10"/>
        </w:numPr>
        <w:rPr>
          <w:rFonts w:ascii="Times New Roman" w:hAnsi="Times New Roman" w:cs="Times New Roman"/>
          <w:sz w:val="28"/>
          <w:szCs w:val="28"/>
          <w:lang w:val="en-US"/>
        </w:rPr>
      </w:pPr>
      <w:r w:rsidRPr="00DF3177">
        <w:rPr>
          <w:rFonts w:ascii="Times New Roman" w:hAnsi="Times New Roman" w:cs="Times New Roman"/>
          <w:sz w:val="28"/>
          <w:szCs w:val="28"/>
          <w:lang w:val="en-US"/>
        </w:rPr>
        <w:t>me'yoriy, standartlar, qoidalar va boshqa ma'lumotlar.</w:t>
      </w:r>
    </w:p>
    <w:p w:rsidR="00DF3177" w:rsidRPr="00DF3177" w:rsidRDefault="00DF3177" w:rsidP="00DF3177">
      <w:pPr>
        <w:rPr>
          <w:rFonts w:ascii="Times New Roman" w:hAnsi="Times New Roman" w:cs="Times New Roman"/>
          <w:sz w:val="28"/>
          <w:szCs w:val="28"/>
          <w:lang w:val="en-US"/>
        </w:rPr>
      </w:pPr>
      <w:r w:rsidRPr="00DF3177">
        <w:rPr>
          <w:rFonts w:ascii="Times New Roman" w:hAnsi="Times New Roman" w:cs="Times New Roman"/>
          <w:sz w:val="28"/>
          <w:szCs w:val="28"/>
          <w:lang w:val="en-US"/>
        </w:rPr>
        <w:t>So'rovlar va ularning ustuvorliklariga, mashina resurslariga va boshqalarga qarab, ularga kirish mexanizmini (ro'yxatga olish, birlashtirish, harakat qilish yoki ma'lumot berish) tartibga soluvchi ma'lumotlar bazasini boshqarish tizimi mavjud.</w:t>
      </w:r>
    </w:p>
    <w:p w:rsidR="00DF3177" w:rsidRDefault="00DF3177" w:rsidP="00DF3177">
      <w:pPr>
        <w:rPr>
          <w:rFonts w:ascii="Times New Roman" w:hAnsi="Times New Roman" w:cs="Times New Roman"/>
          <w:sz w:val="28"/>
          <w:szCs w:val="28"/>
          <w:lang w:val="en-US"/>
        </w:rPr>
      </w:pPr>
      <w:r w:rsidRPr="00DF3177">
        <w:rPr>
          <w:rFonts w:ascii="Times New Roman" w:hAnsi="Times New Roman" w:cs="Times New Roman"/>
          <w:sz w:val="28"/>
          <w:szCs w:val="28"/>
          <w:lang w:val="en-US"/>
        </w:rPr>
        <w:t>Ma'lumotlar bazasini yaratish murakkab va vaqt sarflaydigan jarayon bo'lib, u ko'p jihatdan butun SAPR faoliyatining samaradorligini belgilaydi. Boshqaruv tizimi bilan ma'lumotlar bazasi ma'lumotlar bankini tashkil qiladi.</w:t>
      </w:r>
    </w:p>
    <w:p w:rsidR="00DF3177" w:rsidRDefault="00DF3177" w:rsidP="00DF3177">
      <w:pPr>
        <w:rPr>
          <w:rFonts w:ascii="Times New Roman" w:hAnsi="Times New Roman" w:cs="Times New Roman"/>
          <w:sz w:val="28"/>
          <w:szCs w:val="28"/>
          <w:lang w:val="en-US"/>
        </w:rPr>
      </w:pPr>
    </w:p>
    <w:p w:rsidR="00DF3177" w:rsidRPr="00DF3177" w:rsidRDefault="00DF3177" w:rsidP="00DF3177">
      <w:pPr>
        <w:rPr>
          <w:rFonts w:ascii="Times New Roman" w:hAnsi="Times New Roman" w:cs="Times New Roman"/>
          <w:sz w:val="28"/>
          <w:szCs w:val="28"/>
          <w:lang w:val="en-US"/>
        </w:rPr>
      </w:pPr>
      <w:r w:rsidRPr="00DF3177">
        <w:rPr>
          <w:rFonts w:ascii="Times New Roman" w:hAnsi="Times New Roman" w:cs="Times New Roman"/>
          <w:sz w:val="28"/>
          <w:szCs w:val="28"/>
          <w:lang w:val="en-US"/>
        </w:rPr>
        <w:t>2.2. Texnik muammolarni hal qilish uchun quyi tizim</w:t>
      </w:r>
    </w:p>
    <w:p w:rsidR="00DF3177" w:rsidRDefault="00DF3177" w:rsidP="00DF3177">
      <w:pPr>
        <w:rPr>
          <w:rFonts w:ascii="Times New Roman" w:hAnsi="Times New Roman" w:cs="Times New Roman"/>
          <w:sz w:val="28"/>
          <w:szCs w:val="28"/>
          <w:lang w:val="en-US"/>
        </w:rPr>
      </w:pPr>
      <w:r w:rsidRPr="00DF3177">
        <w:rPr>
          <w:rFonts w:ascii="Times New Roman" w:hAnsi="Times New Roman" w:cs="Times New Roman"/>
          <w:sz w:val="28"/>
          <w:szCs w:val="28"/>
          <w:lang w:val="en-US"/>
        </w:rPr>
        <w:t xml:space="preserve">Texnik muammoni hal qilish uchun variantlarni ishlab chiqish dizaynning ijodiy bosqichiga mos keladi, uni amalga oshirishda dizayner o'zining barcha bilim va ko'nikmalaridan foydalanadi. </w:t>
      </w:r>
    </w:p>
    <w:p w:rsidR="00DF3177" w:rsidRDefault="00DF3177" w:rsidP="00DF3177">
      <w:pPr>
        <w:rPr>
          <w:rFonts w:ascii="Times New Roman" w:hAnsi="Times New Roman" w:cs="Times New Roman"/>
          <w:sz w:val="28"/>
          <w:szCs w:val="28"/>
          <w:lang w:val="en-US"/>
        </w:rPr>
      </w:pPr>
      <w:r w:rsidRPr="00DF3177">
        <w:rPr>
          <w:rFonts w:ascii="Times New Roman" w:hAnsi="Times New Roman" w:cs="Times New Roman"/>
          <w:sz w:val="28"/>
          <w:szCs w:val="28"/>
          <w:lang w:val="en-US"/>
        </w:rPr>
        <w:t xml:space="preserve">Shuning uchun bu muammoni hal qilishni avtomatlashtirish sun'iy aql muammosining eng muhim yo'nalishlaridan biridir. Intellektual faoliyatni modellashtirish qiyinligi bir qator mutaxassislar tomonidan dizaynning dastlabki ijodiy bosqichlarida kompyuterdan foydalanish ehtimoli haqida shubha tug'dirdi. </w:t>
      </w:r>
    </w:p>
    <w:p w:rsidR="00DF3177" w:rsidRPr="00DF3177" w:rsidRDefault="00DF3177" w:rsidP="00DF3177">
      <w:pPr>
        <w:rPr>
          <w:rFonts w:ascii="Times New Roman" w:hAnsi="Times New Roman" w:cs="Times New Roman"/>
          <w:sz w:val="28"/>
          <w:szCs w:val="28"/>
          <w:lang w:val="en-US"/>
        </w:rPr>
      </w:pPr>
      <w:r w:rsidRPr="00DF3177">
        <w:rPr>
          <w:rFonts w:ascii="Times New Roman" w:hAnsi="Times New Roman" w:cs="Times New Roman"/>
          <w:sz w:val="28"/>
          <w:szCs w:val="28"/>
          <w:lang w:val="en-US"/>
        </w:rPr>
        <w:t>Shu bilan birga, mavjud tajriba shuni ko'rsatadiki, yangi texnik echimlarni topishning mavjud usullari (evristik texnikalar usuli, maqsadlar daraxti, morfologik tahlil va sintez va boshqalar) asosida qurilgan dasturlar ma'lum bir qurilma, usul yoki moddani yaxshilaydigan ixtirolar darajasida texnik echimlarni yaratishga qodir.</w:t>
      </w:r>
    </w:p>
    <w:p w:rsidR="00DF3177" w:rsidRDefault="00DF3177" w:rsidP="00DF3177">
      <w:pPr>
        <w:rPr>
          <w:rFonts w:ascii="Times New Roman" w:hAnsi="Times New Roman" w:cs="Times New Roman"/>
          <w:sz w:val="28"/>
          <w:szCs w:val="28"/>
          <w:lang w:val="en-US"/>
        </w:rPr>
      </w:pPr>
      <w:r w:rsidRPr="00DF3177">
        <w:rPr>
          <w:rFonts w:ascii="Times New Roman" w:hAnsi="Times New Roman" w:cs="Times New Roman"/>
          <w:sz w:val="28"/>
          <w:szCs w:val="28"/>
          <w:lang w:val="en-US"/>
        </w:rPr>
        <w:t xml:space="preserve">Kichik tizim dizaynerga vazifalarning ikki sinfini hal qilishda yordam beradi: texnik ob'ektlarning yangi tamoyillarini topish va ma'lum operatsion printsiplar uchun echimlarni topish. Quyi tizim texnik muammolarni hal qilishning turli usullarini o'z ichiga oladi. </w:t>
      </w:r>
    </w:p>
    <w:p w:rsidR="00DF3177" w:rsidRPr="00DF3177" w:rsidRDefault="00DF3177" w:rsidP="00DF3177">
      <w:pPr>
        <w:rPr>
          <w:rFonts w:ascii="Times New Roman" w:hAnsi="Times New Roman" w:cs="Times New Roman"/>
          <w:sz w:val="28"/>
          <w:szCs w:val="28"/>
          <w:lang w:val="en-US"/>
        </w:rPr>
      </w:pPr>
      <w:r w:rsidRPr="00DF3177">
        <w:rPr>
          <w:rFonts w:ascii="Times New Roman" w:hAnsi="Times New Roman" w:cs="Times New Roman"/>
          <w:sz w:val="28"/>
          <w:szCs w:val="28"/>
          <w:lang w:val="en-US"/>
        </w:rPr>
        <w:lastRenderedPageBreak/>
        <w:t>Ko'pgina ijodiy vazifalar to'liq rasmiylashtirilishi mumkin emas. Bunday holda, inson-mashina muloqoti natijasida shaxs qaror qabul qiladi. Avtomatlashtirilgan echimlarni ishlab chiqarishning bunday usullari dizaynerlarning intellektual qobiliyatini va ijodiy faolligini oshiradi.</w:t>
      </w:r>
    </w:p>
    <w:p w:rsidR="00DF3177" w:rsidRDefault="00DF3177" w:rsidP="00DF3177">
      <w:pPr>
        <w:rPr>
          <w:rFonts w:ascii="Times New Roman" w:hAnsi="Times New Roman" w:cs="Times New Roman"/>
          <w:sz w:val="28"/>
          <w:szCs w:val="28"/>
          <w:lang w:val="en-US"/>
        </w:rPr>
      </w:pPr>
      <w:r w:rsidRPr="00DF3177">
        <w:rPr>
          <w:rFonts w:ascii="Times New Roman" w:hAnsi="Times New Roman" w:cs="Times New Roman"/>
          <w:sz w:val="28"/>
          <w:szCs w:val="28"/>
          <w:lang w:val="en-US"/>
        </w:rPr>
        <w:t>Ko'rib chiqilayotgan quyi tizimning ahamiyatini hisobga olgan holda, CADning tashkiliy tuzilmasida kichik tizimni yangi algoritmlar bilan to'ldiradigan, hal qilinadigan vazifalarning tabiati va strukturasini va insonning aqliy faoliyatining xususiyatlarini hisobga olgan holda, evristik sohada mutaxassislar guruhini ta'minlash maqsadga muvofiqdir.</w:t>
      </w:r>
    </w:p>
    <w:p w:rsidR="00DF3177" w:rsidRDefault="00DF3177" w:rsidP="00DF3177">
      <w:pPr>
        <w:rPr>
          <w:rFonts w:ascii="Times New Roman" w:hAnsi="Times New Roman" w:cs="Times New Roman"/>
          <w:sz w:val="28"/>
          <w:szCs w:val="28"/>
          <w:lang w:val="en-US"/>
        </w:rPr>
      </w:pPr>
    </w:p>
    <w:p w:rsidR="00DF3177" w:rsidRDefault="00DF3177" w:rsidP="00DF3177">
      <w:pPr>
        <w:rPr>
          <w:rFonts w:ascii="Times New Roman" w:hAnsi="Times New Roman" w:cs="Times New Roman"/>
          <w:sz w:val="28"/>
          <w:szCs w:val="28"/>
          <w:lang w:val="en-US"/>
        </w:rPr>
      </w:pPr>
    </w:p>
    <w:p w:rsidR="00DF3177" w:rsidRPr="00DF3177" w:rsidRDefault="00DF3177" w:rsidP="00DF3177">
      <w:pPr>
        <w:rPr>
          <w:rFonts w:ascii="Times New Roman" w:hAnsi="Times New Roman" w:cs="Times New Roman"/>
          <w:b/>
          <w:sz w:val="28"/>
          <w:szCs w:val="28"/>
          <w:lang w:val="en-US"/>
        </w:rPr>
      </w:pPr>
      <w:r w:rsidRPr="00DF3177">
        <w:rPr>
          <w:rFonts w:ascii="Times New Roman" w:hAnsi="Times New Roman" w:cs="Times New Roman"/>
          <w:b/>
          <w:sz w:val="28"/>
          <w:szCs w:val="28"/>
          <w:lang w:val="en-US"/>
        </w:rPr>
        <w:t>2.3. Muhandislik tahlil quyi tizimi</w:t>
      </w:r>
    </w:p>
    <w:p w:rsidR="00DF3177" w:rsidRPr="00DF3177" w:rsidRDefault="00DF3177" w:rsidP="00DF3177">
      <w:pPr>
        <w:rPr>
          <w:rFonts w:ascii="Times New Roman" w:hAnsi="Times New Roman" w:cs="Times New Roman"/>
          <w:sz w:val="28"/>
          <w:szCs w:val="28"/>
          <w:lang w:val="en-US"/>
        </w:rPr>
      </w:pPr>
      <w:r w:rsidRPr="00DF3177">
        <w:rPr>
          <w:rFonts w:ascii="Times New Roman" w:hAnsi="Times New Roman" w:cs="Times New Roman"/>
          <w:sz w:val="28"/>
          <w:szCs w:val="28"/>
          <w:lang w:val="en-US"/>
        </w:rPr>
        <w:t>Quyi tizimning asosiy maqsadi loyiha vazifasini hal qilishning tanlangan variantini batafsil bayon qilish bilan bog'liq barcha hisoblash ishlarini bajarishdir. Hisoblashni avtomatlashtirish yanada murakkab ob'ekt modellarini va yanada kuchli hisoblash usullarini qo'llash imkonini beradi, bu esa modelning ko'rsatkichlarini ob'ektning haqiqiy ko'rsatkichlariga sezilarli darajada yaqinlashtiradi. Hisoblash usullari arsenali doimiy ravishda yangilanadi, ko'plab muhandislik vazifalari yangi yondashuvlar va usullarni, yangi mezonlarni va algoritmlarni ishlab chiqishni rag'batlantiradi.</w:t>
      </w:r>
    </w:p>
    <w:p w:rsidR="00DF3177" w:rsidRPr="00DF3177" w:rsidRDefault="00DF3177" w:rsidP="00DF3177">
      <w:pPr>
        <w:rPr>
          <w:rFonts w:ascii="Times New Roman" w:hAnsi="Times New Roman" w:cs="Times New Roman"/>
          <w:sz w:val="28"/>
          <w:szCs w:val="28"/>
          <w:lang w:val="en-US"/>
        </w:rPr>
      </w:pPr>
      <w:r w:rsidRPr="00DF3177">
        <w:rPr>
          <w:rFonts w:ascii="Times New Roman" w:hAnsi="Times New Roman" w:cs="Times New Roman"/>
          <w:sz w:val="28"/>
          <w:szCs w:val="28"/>
          <w:lang w:val="en-US"/>
        </w:rPr>
        <w:t>Ob'ekt parametrlarini tanlashda turli xil modellardan foydalanish mumkin:</w:t>
      </w:r>
    </w:p>
    <w:p w:rsidR="00DF3177" w:rsidRPr="00D921FC" w:rsidRDefault="00DF3177" w:rsidP="00D921FC">
      <w:pPr>
        <w:pStyle w:val="a7"/>
        <w:numPr>
          <w:ilvl w:val="0"/>
          <w:numId w:val="11"/>
        </w:numPr>
        <w:rPr>
          <w:rFonts w:ascii="Times New Roman" w:hAnsi="Times New Roman" w:cs="Times New Roman"/>
          <w:sz w:val="28"/>
          <w:szCs w:val="28"/>
          <w:lang w:val="en-US"/>
        </w:rPr>
      </w:pPr>
      <w:r w:rsidRPr="00D921FC">
        <w:rPr>
          <w:rFonts w:ascii="Times New Roman" w:hAnsi="Times New Roman" w:cs="Times New Roman"/>
          <w:sz w:val="28"/>
          <w:szCs w:val="28"/>
          <w:lang w:val="en-US"/>
        </w:rPr>
        <w:t>A-analitik (deterministik - doimiy va alohida, stokastik) va eskiz, texnik, ishchi dizayn bosqichlari o'z modellariga mos keladi;</w:t>
      </w:r>
    </w:p>
    <w:p w:rsidR="00D921FC" w:rsidRDefault="00DF3177" w:rsidP="00D921FC">
      <w:pPr>
        <w:pStyle w:val="a7"/>
        <w:numPr>
          <w:ilvl w:val="0"/>
          <w:numId w:val="11"/>
        </w:numPr>
        <w:rPr>
          <w:rFonts w:ascii="Times New Roman" w:hAnsi="Times New Roman" w:cs="Times New Roman"/>
          <w:sz w:val="28"/>
          <w:szCs w:val="28"/>
          <w:lang w:val="en-US"/>
        </w:rPr>
      </w:pPr>
      <w:r w:rsidRPr="00D921FC">
        <w:rPr>
          <w:rFonts w:ascii="Times New Roman" w:hAnsi="Times New Roman" w:cs="Times New Roman"/>
          <w:sz w:val="28"/>
          <w:szCs w:val="28"/>
          <w:lang w:val="en-US"/>
        </w:rPr>
        <w:t xml:space="preserve">Agar ob'ekt ishning noaniqligi bilan ajralib tursa, taqlid qilish. </w:t>
      </w:r>
    </w:p>
    <w:p w:rsidR="00DF3177" w:rsidRPr="00D921FC" w:rsidRDefault="00DF3177" w:rsidP="00D921FC">
      <w:pPr>
        <w:rPr>
          <w:rFonts w:ascii="Times New Roman" w:hAnsi="Times New Roman" w:cs="Times New Roman"/>
          <w:sz w:val="28"/>
          <w:szCs w:val="28"/>
          <w:lang w:val="en-US"/>
        </w:rPr>
      </w:pPr>
      <w:r w:rsidRPr="00D921FC">
        <w:rPr>
          <w:rFonts w:ascii="Times New Roman" w:hAnsi="Times New Roman" w:cs="Times New Roman"/>
          <w:sz w:val="28"/>
          <w:szCs w:val="28"/>
          <w:lang w:val="en-US"/>
        </w:rPr>
        <w:t>Bunday modellar loyihalashtirilgan ob'ektning ishlash jarayonini takrorlaydi va nazorat o'zgaruvchilari o'zgarishida turli xil echimlarni baholash ularning eng maqbulini topishga imkon beradi;</w:t>
      </w:r>
    </w:p>
    <w:p w:rsidR="00DF3177" w:rsidRPr="00DF3177" w:rsidRDefault="00D921FC" w:rsidP="00DF3177">
      <w:pPr>
        <w:rPr>
          <w:rFonts w:ascii="Times New Roman" w:hAnsi="Times New Roman" w:cs="Times New Roman"/>
          <w:sz w:val="28"/>
          <w:szCs w:val="28"/>
          <w:lang w:val="en-US"/>
        </w:rPr>
      </w:pPr>
      <w:r>
        <w:rPr>
          <w:rFonts w:ascii="Times New Roman" w:hAnsi="Times New Roman" w:cs="Times New Roman"/>
          <w:sz w:val="28"/>
          <w:szCs w:val="28"/>
          <w:lang w:val="en-US"/>
        </w:rPr>
        <w:t xml:space="preserve">Evristik </w:t>
      </w:r>
      <w:r w:rsidR="00DF3177" w:rsidRPr="00DF3177">
        <w:rPr>
          <w:rFonts w:ascii="Times New Roman" w:hAnsi="Times New Roman" w:cs="Times New Roman"/>
          <w:sz w:val="28"/>
          <w:szCs w:val="28"/>
          <w:lang w:val="en-US"/>
        </w:rPr>
        <w:t>va o'yin modellari, agar ob'ekt noaniq ishlashi bilan ajralib tursa va uning parametrlarining qiymatlari aniqlanmagan bo'lsa. Bunday holda, to'liq bo'lmagan axborot sharoitida intuitiv qarorlar qabul qilinadi.</w:t>
      </w:r>
    </w:p>
    <w:p w:rsidR="00DF3177" w:rsidRPr="00DF3177" w:rsidRDefault="00DF3177" w:rsidP="00DF3177">
      <w:pPr>
        <w:rPr>
          <w:rFonts w:ascii="Times New Roman" w:hAnsi="Times New Roman" w:cs="Times New Roman"/>
          <w:sz w:val="28"/>
          <w:szCs w:val="28"/>
          <w:lang w:val="en-US"/>
        </w:rPr>
      </w:pPr>
      <w:r w:rsidRPr="00DF3177">
        <w:rPr>
          <w:rFonts w:ascii="Times New Roman" w:hAnsi="Times New Roman" w:cs="Times New Roman"/>
          <w:sz w:val="28"/>
          <w:szCs w:val="28"/>
          <w:lang w:val="en-US"/>
        </w:rPr>
        <w:t>Dizayn jarayonida ko'rib chiqilgan modellar teskari tartibda qo'llaniladi:eng umumiy va eng aniq.</w:t>
      </w:r>
    </w:p>
    <w:p w:rsidR="00DF3177" w:rsidRDefault="00DF3177" w:rsidP="00DF3177">
      <w:pPr>
        <w:rPr>
          <w:rFonts w:ascii="Times New Roman" w:hAnsi="Times New Roman" w:cs="Times New Roman"/>
          <w:sz w:val="28"/>
          <w:szCs w:val="28"/>
          <w:lang w:val="en-US"/>
        </w:rPr>
      </w:pPr>
      <w:r w:rsidRPr="00DF3177">
        <w:rPr>
          <w:rFonts w:ascii="Times New Roman" w:hAnsi="Times New Roman" w:cs="Times New Roman"/>
          <w:sz w:val="28"/>
          <w:szCs w:val="28"/>
          <w:lang w:val="en-US"/>
        </w:rPr>
        <w:t xml:space="preserve">Dizayn texnikasi doimiy ravishda takomillashib, o'zgartirilganligi sababli, SAPR tuzilishi tizimning ayrim qismlarini boshqa tarkibiy qismlarni o'zgartirmasdan yoki minimal o'zgarishlar bilan o'zgartirishga imkon berishi kerak, bu talablar integratsiyalangan saprning funktsional tuzilmalariga to'liq javob beradi. Bunday tizimlar matematik ta'minotni yaratishning modulli printsipi, o'rnatilgan operatsion tizimlar mavjudligi va dizayn jarayonining turli </w:t>
      </w:r>
      <w:r w:rsidRPr="00DF3177">
        <w:rPr>
          <w:rFonts w:ascii="Times New Roman" w:hAnsi="Times New Roman" w:cs="Times New Roman"/>
          <w:sz w:val="28"/>
          <w:szCs w:val="28"/>
          <w:lang w:val="en-US"/>
        </w:rPr>
        <w:lastRenderedPageBreak/>
        <w:t>bosqichlarida muqobil dizayn tartib-qoidalari va ularning baholashlari bilan tavsiflanadi.</w:t>
      </w:r>
    </w:p>
    <w:p w:rsidR="00D921FC" w:rsidRDefault="00D921FC" w:rsidP="00DF3177">
      <w:pPr>
        <w:rPr>
          <w:rFonts w:ascii="Times New Roman" w:hAnsi="Times New Roman" w:cs="Times New Roman"/>
          <w:sz w:val="28"/>
          <w:szCs w:val="28"/>
          <w:lang w:val="en-US"/>
        </w:rPr>
      </w:pPr>
    </w:p>
    <w:p w:rsidR="00D921FC" w:rsidRPr="00D921FC" w:rsidRDefault="00D921FC" w:rsidP="00D921FC">
      <w:pPr>
        <w:rPr>
          <w:rFonts w:ascii="Times New Roman" w:hAnsi="Times New Roman" w:cs="Times New Roman"/>
          <w:b/>
          <w:sz w:val="28"/>
          <w:szCs w:val="28"/>
          <w:lang w:val="en-US"/>
        </w:rPr>
      </w:pPr>
      <w:r w:rsidRPr="00D921FC">
        <w:rPr>
          <w:rFonts w:ascii="Times New Roman" w:hAnsi="Times New Roman" w:cs="Times New Roman"/>
          <w:b/>
          <w:sz w:val="28"/>
          <w:szCs w:val="28"/>
          <w:lang w:val="en-US"/>
        </w:rPr>
        <w:t>2.4. Hujjatlarni saqlash va ishlab chiqarish quyi tizimi</w:t>
      </w:r>
    </w:p>
    <w:p w:rsidR="00D921FC" w:rsidRDefault="00D921FC" w:rsidP="00D921FC">
      <w:pPr>
        <w:rPr>
          <w:rFonts w:ascii="Times New Roman" w:hAnsi="Times New Roman" w:cs="Times New Roman"/>
          <w:sz w:val="28"/>
          <w:szCs w:val="28"/>
          <w:lang w:val="en-US"/>
        </w:rPr>
      </w:pPr>
      <w:r w:rsidRPr="00D921FC">
        <w:rPr>
          <w:rFonts w:ascii="Times New Roman" w:hAnsi="Times New Roman" w:cs="Times New Roman"/>
          <w:sz w:val="28"/>
          <w:szCs w:val="28"/>
          <w:lang w:val="en-US"/>
        </w:rPr>
        <w:t xml:space="preserve">Quyi tizim dizayn ob'ektini yaratish uchun zarur bo'lgan loyiha hujjatlarini (chizmalar, texnik tavsiflar, sxemalar, grafikalar, jadvallar) ishlab chiqarish va berish uchun mo'ljallangan va shuning uchun eng ko'p mehnat talab qiladigan, monoton va zerikarli muntazam ishlarni avtomatlashtirishga imkon beradi. </w:t>
      </w:r>
    </w:p>
    <w:p w:rsidR="00D921FC" w:rsidRPr="00D921FC" w:rsidRDefault="00D921FC" w:rsidP="00D921FC">
      <w:pPr>
        <w:rPr>
          <w:rFonts w:ascii="Times New Roman" w:hAnsi="Times New Roman" w:cs="Times New Roman"/>
          <w:sz w:val="28"/>
          <w:szCs w:val="28"/>
          <w:lang w:val="en-US"/>
        </w:rPr>
      </w:pPr>
      <w:r w:rsidRPr="00D921FC">
        <w:rPr>
          <w:rFonts w:ascii="Times New Roman" w:hAnsi="Times New Roman" w:cs="Times New Roman"/>
          <w:sz w:val="28"/>
          <w:szCs w:val="28"/>
          <w:lang w:val="en-US"/>
        </w:rPr>
        <w:t>Ushbu jarayonlarni avtomatlashtirish mehnat va vaqt sarfini sezilarli darajada kamaytirishga imkon beradi, shuningdek, loyiha hujjatlarining barcha qismlariga o'zgartirishlar kiritish nisbatan oson.</w:t>
      </w:r>
    </w:p>
    <w:p w:rsidR="00D921FC" w:rsidRPr="00D921FC" w:rsidRDefault="00D921FC" w:rsidP="00D921FC">
      <w:pPr>
        <w:rPr>
          <w:rFonts w:ascii="Times New Roman" w:hAnsi="Times New Roman" w:cs="Times New Roman"/>
          <w:sz w:val="28"/>
          <w:szCs w:val="28"/>
          <w:lang w:val="en-US"/>
        </w:rPr>
      </w:pPr>
      <w:r w:rsidRPr="00D921FC">
        <w:rPr>
          <w:rFonts w:ascii="Times New Roman" w:hAnsi="Times New Roman" w:cs="Times New Roman"/>
          <w:sz w:val="28"/>
          <w:szCs w:val="28"/>
          <w:lang w:val="en-US"/>
        </w:rPr>
        <w:t>Hujjatlarni avtomatik ishlab chiqarish chizilgan mashinalari va grafopostroiterlar, mikrofilmlash qurilmalari, qayta ishlab chiqarish va boshqalar yordamida amalga oshiriladi.</w:t>
      </w:r>
    </w:p>
    <w:p w:rsidR="00D921FC" w:rsidRPr="00D921FC" w:rsidRDefault="00D921FC" w:rsidP="00D921FC">
      <w:pPr>
        <w:rPr>
          <w:rFonts w:ascii="Times New Roman" w:hAnsi="Times New Roman" w:cs="Times New Roman"/>
          <w:sz w:val="28"/>
          <w:szCs w:val="28"/>
          <w:lang w:val="en-US"/>
        </w:rPr>
      </w:pPr>
      <w:r w:rsidRPr="00D921FC">
        <w:rPr>
          <w:rFonts w:ascii="Times New Roman" w:hAnsi="Times New Roman" w:cs="Times New Roman"/>
          <w:sz w:val="28"/>
          <w:szCs w:val="28"/>
          <w:lang w:val="en-US"/>
        </w:rPr>
        <w:t>Ushbu kichik tizim hujjatlarni tartibga soladi, ya'ni uni standart formatdagi sahifalarga ajratish, grafik belgilarni sahifa maydoniga joylashtirish, ularni chiziqlar bilan ulash.</w:t>
      </w:r>
    </w:p>
    <w:p w:rsidR="00D921FC" w:rsidRPr="00D921FC" w:rsidRDefault="00D921FC" w:rsidP="00D921FC">
      <w:pPr>
        <w:rPr>
          <w:rFonts w:ascii="Times New Roman" w:hAnsi="Times New Roman" w:cs="Times New Roman"/>
          <w:sz w:val="28"/>
          <w:szCs w:val="28"/>
          <w:lang w:val="en-US"/>
        </w:rPr>
      </w:pPr>
      <w:r w:rsidRPr="00D921FC">
        <w:rPr>
          <w:rFonts w:ascii="Times New Roman" w:hAnsi="Times New Roman" w:cs="Times New Roman"/>
          <w:sz w:val="28"/>
          <w:szCs w:val="28"/>
          <w:lang w:val="en-US"/>
        </w:rPr>
        <w:t>Ko'rib chiqilgan quyi tizimlar texnik ob'ektlarni avtomatlashtirilgan loyihalash texnologiyasining asosini tashkil etadi. Ushbu dizayn texnologiyasi SAPR ma'lumotlarini qayta ishlash va namoyish qilish jarayonini boshlash uchun maxsus ob'ekt tavsifi tillari va tizimni boshqarish direktivlari yordamida loyihalash uchun texnik topshiriqni yozish qoidalarini bilish uchun etarli bo'lgan dizayner tomonidan qo'llaniladi. Maxsus dialoglar (displeylar ,ARMlar) muammoni hal qilish jarayonida darhol oraliq natijalarni olish imkonini beradi va hisoblash jarayonini to'xtatmasdan hal qilish jarayoniga ta'sir ko'rsatishi mumkin.</w:t>
      </w:r>
    </w:p>
    <w:p w:rsidR="00D921FC" w:rsidRDefault="00D921FC" w:rsidP="00D921FC">
      <w:pPr>
        <w:rPr>
          <w:rFonts w:ascii="Times New Roman" w:hAnsi="Times New Roman" w:cs="Times New Roman"/>
          <w:sz w:val="28"/>
          <w:szCs w:val="28"/>
          <w:lang w:val="en-US"/>
        </w:rPr>
      </w:pPr>
      <w:r w:rsidRPr="00D921FC">
        <w:rPr>
          <w:rFonts w:ascii="Times New Roman" w:hAnsi="Times New Roman" w:cs="Times New Roman"/>
          <w:sz w:val="28"/>
          <w:szCs w:val="28"/>
          <w:lang w:val="en-US"/>
        </w:rPr>
        <w:t>Cadda boshqa kichik tizimlar mavjud bo'lib, ular odatda ob'ektga yo'naltirilgan bo'lib, muayyan ob'ektni loyihalashning muayyan bosqichida, masalan, ob'ektning detallarini loyihalash, texnologik dizayn) va loyihalashtirilgan ob'ektning xususiyatlariga (dialog protseduralari, raqamli tahlil, optimallashtirish, axborot-qidiruv tartib-qoidalari, grafik ma'lumotlarning i / u) bog'liq bo'lmagan axborotni boshqarish va qayta ishlash funktsiyalarini bajaradigan invariant yoki ob'ektga asoslangan mustaqil quyi tizimlar.</w:t>
      </w:r>
    </w:p>
    <w:p w:rsidR="00D921FC" w:rsidRDefault="00D921FC" w:rsidP="00D921FC">
      <w:pPr>
        <w:rPr>
          <w:rFonts w:ascii="Times New Roman" w:hAnsi="Times New Roman" w:cs="Times New Roman"/>
          <w:sz w:val="28"/>
          <w:szCs w:val="28"/>
          <w:lang w:val="en-US"/>
        </w:rPr>
      </w:pPr>
    </w:p>
    <w:p w:rsidR="00D921FC" w:rsidRPr="00D921FC" w:rsidRDefault="00D921FC" w:rsidP="00D921FC">
      <w:pPr>
        <w:rPr>
          <w:rFonts w:ascii="Times New Roman" w:hAnsi="Times New Roman" w:cs="Times New Roman"/>
          <w:b/>
          <w:sz w:val="28"/>
          <w:szCs w:val="28"/>
          <w:lang w:val="en-US"/>
        </w:rPr>
      </w:pPr>
      <w:r w:rsidRPr="00D921FC">
        <w:rPr>
          <w:rFonts w:ascii="Times New Roman" w:hAnsi="Times New Roman" w:cs="Times New Roman"/>
          <w:b/>
          <w:sz w:val="28"/>
          <w:szCs w:val="28"/>
          <w:lang w:val="en-US"/>
        </w:rPr>
        <w:t>3. SAPR qurish tamoyillari</w:t>
      </w:r>
    </w:p>
    <w:p w:rsidR="00D921FC" w:rsidRPr="00D921FC" w:rsidRDefault="00D921FC" w:rsidP="00D921FC">
      <w:pPr>
        <w:rPr>
          <w:rFonts w:ascii="Times New Roman" w:hAnsi="Times New Roman" w:cs="Times New Roman"/>
          <w:sz w:val="28"/>
          <w:szCs w:val="28"/>
          <w:lang w:val="en-US"/>
        </w:rPr>
      </w:pPr>
      <w:r w:rsidRPr="00D921FC">
        <w:rPr>
          <w:rFonts w:ascii="Times New Roman" w:hAnsi="Times New Roman" w:cs="Times New Roman"/>
          <w:sz w:val="28"/>
          <w:szCs w:val="28"/>
          <w:lang w:val="en-US"/>
        </w:rPr>
        <w:t>SAPR</w:t>
      </w:r>
      <w:r>
        <w:rPr>
          <w:rFonts w:ascii="Times New Roman" w:hAnsi="Times New Roman" w:cs="Times New Roman"/>
          <w:sz w:val="28"/>
          <w:szCs w:val="28"/>
          <w:lang w:val="en-US"/>
        </w:rPr>
        <w:t>ni</w:t>
      </w:r>
      <w:r w:rsidRPr="00D921FC">
        <w:rPr>
          <w:rFonts w:ascii="Times New Roman" w:hAnsi="Times New Roman" w:cs="Times New Roman"/>
          <w:sz w:val="28"/>
          <w:szCs w:val="28"/>
          <w:lang w:val="en-US"/>
        </w:rPr>
        <w:t xml:space="preserve"> yaratish va rivojlantirishda asosiy tizim tamoyillari qo'llaniladi:</w:t>
      </w:r>
    </w:p>
    <w:p w:rsidR="00D921FC" w:rsidRPr="00D921FC" w:rsidRDefault="00D921FC" w:rsidP="00D921FC">
      <w:pPr>
        <w:pStyle w:val="a7"/>
        <w:numPr>
          <w:ilvl w:val="0"/>
          <w:numId w:val="12"/>
        </w:numPr>
        <w:ind w:left="709" w:hanging="283"/>
        <w:rPr>
          <w:rFonts w:ascii="Times New Roman" w:hAnsi="Times New Roman" w:cs="Times New Roman"/>
          <w:sz w:val="28"/>
          <w:szCs w:val="28"/>
          <w:lang w:val="en-US"/>
        </w:rPr>
      </w:pPr>
      <w:r w:rsidRPr="00D921FC">
        <w:rPr>
          <w:rFonts w:ascii="Times New Roman" w:hAnsi="Times New Roman" w:cs="Times New Roman"/>
          <w:sz w:val="28"/>
          <w:szCs w:val="28"/>
          <w:lang w:val="en-US"/>
        </w:rPr>
        <w:t>yuqori ierarxik darajadagi tizim bilan muayyan saprning parametrlari va imkoniyatlarini muvofiqlashtirishni o'z ichiga olgan inkluzyonlar;</w:t>
      </w:r>
    </w:p>
    <w:p w:rsidR="00D921FC" w:rsidRPr="00D921FC" w:rsidRDefault="00D921FC" w:rsidP="00D921FC">
      <w:pPr>
        <w:pStyle w:val="a7"/>
        <w:numPr>
          <w:ilvl w:val="0"/>
          <w:numId w:val="12"/>
        </w:numPr>
        <w:ind w:left="709" w:hanging="283"/>
        <w:rPr>
          <w:rFonts w:ascii="Times New Roman" w:hAnsi="Times New Roman" w:cs="Times New Roman"/>
          <w:sz w:val="28"/>
          <w:szCs w:val="28"/>
          <w:lang w:val="en-US"/>
        </w:rPr>
      </w:pPr>
      <w:r w:rsidRPr="00D921FC">
        <w:rPr>
          <w:rFonts w:ascii="Times New Roman" w:hAnsi="Times New Roman" w:cs="Times New Roman"/>
          <w:sz w:val="28"/>
          <w:szCs w:val="28"/>
          <w:lang w:val="en-US"/>
        </w:rPr>
        <w:t>tizim birligi" barcha SAPR quyi tizimlarining yaqin aloqalari bilan ta'minlangan;</w:t>
      </w:r>
    </w:p>
    <w:p w:rsidR="00D921FC" w:rsidRPr="00D921FC" w:rsidRDefault="00D921FC" w:rsidP="00D921FC">
      <w:pPr>
        <w:pStyle w:val="a7"/>
        <w:numPr>
          <w:ilvl w:val="0"/>
          <w:numId w:val="12"/>
        </w:numPr>
        <w:ind w:left="709" w:hanging="283"/>
        <w:rPr>
          <w:rFonts w:ascii="Times New Roman" w:hAnsi="Times New Roman" w:cs="Times New Roman"/>
          <w:sz w:val="28"/>
          <w:szCs w:val="28"/>
          <w:lang w:val="en-US"/>
        </w:rPr>
      </w:pPr>
      <w:r w:rsidRPr="00D921FC">
        <w:rPr>
          <w:rFonts w:ascii="Times New Roman" w:hAnsi="Times New Roman" w:cs="Times New Roman"/>
          <w:sz w:val="28"/>
          <w:szCs w:val="28"/>
          <w:lang w:val="en-US"/>
        </w:rPr>
        <w:lastRenderedPageBreak/>
        <w:t>SAPR komponentlari va ular o'rtasidagi aloqalarni kengaytirish va takomillashtirishni nazarda tutuvchi rivojlanish;</w:t>
      </w:r>
    </w:p>
    <w:p w:rsidR="00D921FC" w:rsidRPr="00D921FC" w:rsidRDefault="00D921FC" w:rsidP="00D921FC">
      <w:pPr>
        <w:pStyle w:val="a7"/>
        <w:numPr>
          <w:ilvl w:val="0"/>
          <w:numId w:val="12"/>
        </w:numPr>
        <w:ind w:left="709" w:hanging="283"/>
        <w:rPr>
          <w:rFonts w:ascii="Times New Roman" w:hAnsi="Times New Roman" w:cs="Times New Roman"/>
          <w:sz w:val="28"/>
          <w:szCs w:val="28"/>
          <w:lang w:val="en-US"/>
        </w:rPr>
      </w:pPr>
      <w:r w:rsidRPr="00D921FC">
        <w:rPr>
          <w:rFonts w:ascii="Times New Roman" w:hAnsi="Times New Roman" w:cs="Times New Roman"/>
          <w:sz w:val="28"/>
          <w:szCs w:val="28"/>
          <w:lang w:val="en-US"/>
        </w:rPr>
        <w:t>dizaynning barcha bosqichlarida individual elementlarni va butun ob'ektni loyihalashning bir-biriga bog'lanishini ta'minlovchi murakkabliklar, ya'ni. dizayn konveyerining bir turi;</w:t>
      </w:r>
    </w:p>
    <w:p w:rsidR="00D921FC" w:rsidRPr="00D921FC" w:rsidRDefault="00D921FC" w:rsidP="00D921FC">
      <w:pPr>
        <w:pStyle w:val="a7"/>
        <w:numPr>
          <w:ilvl w:val="0"/>
          <w:numId w:val="12"/>
        </w:numPr>
        <w:ind w:left="709" w:hanging="283"/>
        <w:rPr>
          <w:rFonts w:ascii="Times New Roman" w:hAnsi="Times New Roman" w:cs="Times New Roman"/>
          <w:sz w:val="28"/>
          <w:szCs w:val="28"/>
          <w:lang w:val="en-US"/>
        </w:rPr>
      </w:pPr>
      <w:r w:rsidRPr="00D921FC">
        <w:rPr>
          <w:rFonts w:ascii="Times New Roman" w:hAnsi="Times New Roman" w:cs="Times New Roman"/>
          <w:sz w:val="28"/>
          <w:szCs w:val="28"/>
          <w:lang w:val="en-US"/>
        </w:rPr>
        <w:t>tegishli me'yoriy hujjatlar bilan belgilangan muammoli kirish tillari, dasturlash tillari, axborotni taqdim etish usullari, atamalar, ramzlar va boshqalar bilan belgilangan SAPR quyi tizimlarida foydalanishni talab qiluvchi axborot birligi.;</w:t>
      </w:r>
    </w:p>
    <w:p w:rsidR="00D921FC" w:rsidRPr="00D921FC" w:rsidRDefault="00D921FC" w:rsidP="00D921FC">
      <w:pPr>
        <w:pStyle w:val="a7"/>
        <w:numPr>
          <w:ilvl w:val="0"/>
          <w:numId w:val="12"/>
        </w:numPr>
        <w:ind w:left="709" w:hanging="283"/>
        <w:rPr>
          <w:rFonts w:ascii="Times New Roman" w:hAnsi="Times New Roman" w:cs="Times New Roman"/>
          <w:sz w:val="28"/>
          <w:szCs w:val="28"/>
          <w:lang w:val="en-US"/>
        </w:rPr>
      </w:pPr>
      <w:r w:rsidRPr="00D921FC">
        <w:rPr>
          <w:rFonts w:ascii="Times New Roman" w:hAnsi="Times New Roman" w:cs="Times New Roman"/>
          <w:sz w:val="28"/>
          <w:szCs w:val="28"/>
          <w:lang w:val="en-US"/>
        </w:rPr>
        <w:t>butun tizimning ochiq tuzilishini saqlab qolishda barcha SAPR quyi tizimlarining birgalikda ishlashini ta'minlovchi moslik;</w:t>
      </w:r>
    </w:p>
    <w:p w:rsidR="00D921FC" w:rsidRPr="00D921FC" w:rsidRDefault="00D921FC" w:rsidP="00D921FC">
      <w:pPr>
        <w:pStyle w:val="a7"/>
        <w:numPr>
          <w:ilvl w:val="0"/>
          <w:numId w:val="12"/>
        </w:numPr>
        <w:ind w:left="709" w:hanging="283"/>
        <w:rPr>
          <w:rFonts w:ascii="Times New Roman" w:hAnsi="Times New Roman" w:cs="Times New Roman"/>
          <w:sz w:val="28"/>
          <w:szCs w:val="28"/>
          <w:lang w:val="en-US"/>
        </w:rPr>
      </w:pPr>
      <w:r w:rsidRPr="00D921FC">
        <w:rPr>
          <w:rFonts w:ascii="Times New Roman" w:hAnsi="Times New Roman" w:cs="Times New Roman"/>
          <w:sz w:val="28"/>
          <w:szCs w:val="28"/>
          <w:lang w:val="en-US"/>
        </w:rPr>
        <w:t>past tizim va SAPR komponentini talab qiladigan invariantlik, iloji boricha universal yoki odatiy, ya'ni mo'ljallangan ob'ektlarga va sanoat o'ziga xosligiga ziddir;</w:t>
      </w:r>
    </w:p>
    <w:p w:rsidR="00D921FC" w:rsidRPr="00D921FC" w:rsidRDefault="00D921FC" w:rsidP="00D921FC">
      <w:pPr>
        <w:pStyle w:val="a7"/>
        <w:numPr>
          <w:ilvl w:val="0"/>
          <w:numId w:val="12"/>
        </w:numPr>
        <w:ind w:left="709" w:hanging="283"/>
        <w:rPr>
          <w:rFonts w:ascii="Times New Roman" w:hAnsi="Times New Roman" w:cs="Times New Roman"/>
          <w:sz w:val="28"/>
          <w:szCs w:val="28"/>
          <w:lang w:val="en-US"/>
        </w:rPr>
      </w:pPr>
      <w:r w:rsidRPr="00D921FC">
        <w:rPr>
          <w:rFonts w:ascii="Times New Roman" w:hAnsi="Times New Roman" w:cs="Times New Roman"/>
          <w:sz w:val="28"/>
          <w:szCs w:val="28"/>
          <w:lang w:val="en-US"/>
        </w:rPr>
        <w:t>SAPR</w:t>
      </w:r>
      <w:r>
        <w:rPr>
          <w:rFonts w:ascii="Times New Roman" w:hAnsi="Times New Roman" w:cs="Times New Roman"/>
          <w:sz w:val="28"/>
          <w:szCs w:val="28"/>
          <w:lang w:val="en-US"/>
        </w:rPr>
        <w:t>da</w:t>
      </w:r>
      <w:r w:rsidRPr="00D921FC">
        <w:rPr>
          <w:rFonts w:ascii="Times New Roman" w:hAnsi="Times New Roman" w:cs="Times New Roman"/>
          <w:sz w:val="28"/>
          <w:szCs w:val="28"/>
          <w:lang w:val="en-US"/>
        </w:rPr>
        <w:t xml:space="preserve"> cheklangan, ammo texnik dizayn bazalarining etarlicha vakillik klassi uchun xususiylashtirish vositalarining mavjudligini nazarda tutadigan axloqiy hayotiylik.</w:t>
      </w:r>
    </w:p>
    <w:p w:rsidR="00D921FC" w:rsidRDefault="00D921FC" w:rsidP="00D921FC">
      <w:pPr>
        <w:rPr>
          <w:rFonts w:ascii="Times New Roman" w:hAnsi="Times New Roman" w:cs="Times New Roman"/>
          <w:sz w:val="28"/>
          <w:szCs w:val="28"/>
          <w:lang w:val="en-US"/>
        </w:rPr>
      </w:pPr>
      <w:r w:rsidRPr="00D921FC">
        <w:rPr>
          <w:rFonts w:ascii="Times New Roman" w:hAnsi="Times New Roman" w:cs="Times New Roman"/>
          <w:sz w:val="28"/>
          <w:szCs w:val="28"/>
          <w:lang w:val="en-US"/>
        </w:rPr>
        <w:t xml:space="preserve">Tizim ushbu bazalarga osongina moslashishi kerak. Tizim, protsessual va parametrik tizimni sozlashning uchta darajasi mavjud. </w:t>
      </w:r>
    </w:p>
    <w:p w:rsidR="00D921FC" w:rsidRDefault="00D921FC" w:rsidP="00D921FC">
      <w:pPr>
        <w:pStyle w:val="a7"/>
        <w:numPr>
          <w:ilvl w:val="0"/>
          <w:numId w:val="14"/>
        </w:numPr>
        <w:rPr>
          <w:rFonts w:ascii="Times New Roman" w:hAnsi="Times New Roman" w:cs="Times New Roman"/>
          <w:sz w:val="28"/>
          <w:szCs w:val="28"/>
          <w:lang w:val="en-US"/>
        </w:rPr>
      </w:pPr>
      <w:r w:rsidRPr="00D921FC">
        <w:rPr>
          <w:rFonts w:ascii="Times New Roman" w:hAnsi="Times New Roman" w:cs="Times New Roman"/>
          <w:sz w:val="28"/>
          <w:szCs w:val="28"/>
          <w:lang w:val="en-US"/>
        </w:rPr>
        <w:t xml:space="preserve">Tizim darajasida, masalan, loyihalashtirilgan ob'ektni amalga oshirishning yangi jismoniy tamoyillariga o'tish bilan bog'liq tizim dasturlari o'zgaradi. </w:t>
      </w:r>
    </w:p>
    <w:p w:rsidR="00D921FC" w:rsidRDefault="00D921FC" w:rsidP="00D921FC">
      <w:pPr>
        <w:pStyle w:val="a7"/>
        <w:numPr>
          <w:ilvl w:val="0"/>
          <w:numId w:val="14"/>
        </w:numPr>
        <w:rPr>
          <w:rFonts w:ascii="Times New Roman" w:hAnsi="Times New Roman" w:cs="Times New Roman"/>
          <w:sz w:val="28"/>
          <w:szCs w:val="28"/>
          <w:lang w:val="en-US"/>
        </w:rPr>
      </w:pPr>
      <w:r w:rsidRPr="00D921FC">
        <w:rPr>
          <w:rFonts w:ascii="Times New Roman" w:hAnsi="Times New Roman" w:cs="Times New Roman"/>
          <w:sz w:val="28"/>
          <w:szCs w:val="28"/>
          <w:lang w:val="en-US"/>
        </w:rPr>
        <w:t xml:space="preserve">Protsessual daraja dizayn ob'ektlarining yangi sinfiga o'tishda ishlatiladi va individual bloklarni ob'ektning kirish tavsifi, muhandislik tahlili, hujjatlashtirish dasturiy modullarida almashtirishni ta'minlaydi. </w:t>
      </w:r>
    </w:p>
    <w:p w:rsidR="00D921FC" w:rsidRDefault="00D921FC" w:rsidP="00D921FC">
      <w:pPr>
        <w:pStyle w:val="a7"/>
        <w:numPr>
          <w:ilvl w:val="0"/>
          <w:numId w:val="14"/>
        </w:numPr>
        <w:rPr>
          <w:rFonts w:ascii="Times New Roman" w:hAnsi="Times New Roman" w:cs="Times New Roman"/>
          <w:sz w:val="28"/>
          <w:szCs w:val="28"/>
          <w:lang w:val="en-US"/>
        </w:rPr>
      </w:pPr>
      <w:r w:rsidRPr="00D921FC">
        <w:rPr>
          <w:rFonts w:ascii="Times New Roman" w:hAnsi="Times New Roman" w:cs="Times New Roman"/>
          <w:sz w:val="28"/>
          <w:szCs w:val="28"/>
          <w:lang w:val="en-US"/>
        </w:rPr>
        <w:t>Parametrik darajada, tizim loyihalashtirilgan ob'ektlarning ma'lum bir sinfida o'rnatiladi.</w:t>
      </w:r>
    </w:p>
    <w:p w:rsidR="00B16B08" w:rsidRDefault="00B16B08" w:rsidP="00B16B08">
      <w:pPr>
        <w:pStyle w:val="a7"/>
        <w:ind w:left="757" w:firstLine="0"/>
        <w:rPr>
          <w:rFonts w:ascii="Times New Roman" w:hAnsi="Times New Roman" w:cs="Times New Roman"/>
          <w:sz w:val="28"/>
          <w:szCs w:val="28"/>
          <w:lang w:val="en-US"/>
        </w:rPr>
      </w:pPr>
    </w:p>
    <w:p w:rsidR="00B16B08" w:rsidRDefault="00B16B08" w:rsidP="00B16B08">
      <w:pPr>
        <w:jc w:val="center"/>
        <w:rPr>
          <w:rFonts w:ascii="Times New Roman" w:hAnsi="Times New Roman" w:cs="Times New Roman"/>
          <w:sz w:val="28"/>
          <w:szCs w:val="28"/>
          <w:lang w:val="en-US"/>
        </w:rPr>
      </w:pPr>
      <w:r>
        <w:rPr>
          <w:rFonts w:ascii="Times New Roman" w:hAnsi="Times New Roman" w:cs="Times New Roman"/>
          <w:sz w:val="28"/>
          <w:szCs w:val="28"/>
          <w:lang w:val="en-US"/>
        </w:rPr>
        <w:t>Foydalanilgan adabiyotlar</w:t>
      </w:r>
    </w:p>
    <w:p w:rsidR="00B16B08" w:rsidRDefault="00B16B08" w:rsidP="00B16B08">
      <w:pPr>
        <w:rPr>
          <w:rFonts w:ascii="Times New Roman" w:hAnsi="Times New Roman" w:cs="Times New Roman"/>
          <w:sz w:val="28"/>
          <w:szCs w:val="28"/>
          <w:lang w:val="en-US"/>
        </w:rPr>
      </w:pPr>
    </w:p>
    <w:p w:rsidR="00C6216D" w:rsidRDefault="00C6216D" w:rsidP="00C6216D">
      <w:pPr>
        <w:pStyle w:val="a7"/>
        <w:numPr>
          <w:ilvl w:val="0"/>
          <w:numId w:val="16"/>
        </w:numPr>
        <w:rPr>
          <w:rFonts w:ascii="Times New Roman" w:hAnsi="Times New Roman" w:cs="Times New Roman"/>
          <w:sz w:val="28"/>
          <w:szCs w:val="28"/>
        </w:rPr>
      </w:pPr>
      <w:r w:rsidRPr="00C6216D">
        <w:rPr>
          <w:rFonts w:ascii="Times New Roman" w:hAnsi="Times New Roman" w:cs="Times New Roman"/>
          <w:sz w:val="28"/>
          <w:szCs w:val="28"/>
        </w:rPr>
        <w:t>Сотволдиев А.Э. Автоматлаштирилган технологик жараенлар. Укув-услубий мажмуа</w:t>
      </w:r>
      <w:r>
        <w:rPr>
          <w:rFonts w:ascii="Times New Roman" w:hAnsi="Times New Roman" w:cs="Times New Roman"/>
          <w:sz w:val="28"/>
          <w:szCs w:val="28"/>
        </w:rPr>
        <w:t xml:space="preserve">. </w:t>
      </w:r>
      <w:r w:rsidRPr="00C6216D">
        <w:rPr>
          <w:rFonts w:ascii="Times New Roman" w:hAnsi="Times New Roman" w:cs="Times New Roman"/>
          <w:sz w:val="28"/>
          <w:szCs w:val="28"/>
        </w:rPr>
        <w:t>Фаргона</w:t>
      </w:r>
      <w:r>
        <w:rPr>
          <w:rFonts w:ascii="Times New Roman" w:hAnsi="Times New Roman" w:cs="Times New Roman"/>
          <w:sz w:val="28"/>
          <w:szCs w:val="28"/>
        </w:rPr>
        <w:t xml:space="preserve"> политехника институти. Фаргона, 2018 й. </w:t>
      </w:r>
    </w:p>
    <w:p w:rsidR="00C6216D" w:rsidRPr="00C6216D" w:rsidRDefault="00C6216D" w:rsidP="00C6216D">
      <w:pPr>
        <w:pStyle w:val="a7"/>
        <w:numPr>
          <w:ilvl w:val="0"/>
          <w:numId w:val="16"/>
        </w:numPr>
        <w:rPr>
          <w:rFonts w:ascii="Times New Roman" w:hAnsi="Times New Roman" w:cs="Times New Roman"/>
          <w:sz w:val="28"/>
          <w:szCs w:val="28"/>
        </w:rPr>
      </w:pPr>
      <w:r w:rsidRPr="00C6216D">
        <w:rPr>
          <w:rFonts w:ascii="Times New Roman" w:hAnsi="Times New Roman" w:cs="Times New Roman"/>
          <w:sz w:val="28"/>
          <w:szCs w:val="28"/>
        </w:rPr>
        <w:t>Турдибаев А. Компьютер графикаси турлари. Автоматлаштирилган лойихалаш тизимлари (АЛТ). CAD-CAE-CAM тизимлари</w:t>
      </w:r>
      <w:r>
        <w:rPr>
          <w:rFonts w:ascii="Times New Roman" w:hAnsi="Times New Roman" w:cs="Times New Roman"/>
          <w:sz w:val="28"/>
          <w:szCs w:val="28"/>
        </w:rPr>
        <w:t>.Тошкент, 2016.</w:t>
      </w:r>
    </w:p>
    <w:p w:rsidR="00C6216D" w:rsidRPr="00C6216D" w:rsidRDefault="00C6216D" w:rsidP="00C6216D">
      <w:pPr>
        <w:pStyle w:val="a7"/>
        <w:numPr>
          <w:ilvl w:val="0"/>
          <w:numId w:val="16"/>
        </w:numPr>
        <w:rPr>
          <w:rStyle w:val="a9"/>
          <w:rFonts w:ascii="Times New Roman" w:hAnsi="Times New Roman" w:cs="Times New Roman"/>
          <w:sz w:val="28"/>
          <w:szCs w:val="28"/>
        </w:rPr>
      </w:pPr>
      <w:r w:rsidRPr="00C6216D">
        <w:rPr>
          <w:rFonts w:ascii="Times New Roman" w:hAnsi="Times New Roman" w:cs="Times New Roman"/>
          <w:sz w:val="28"/>
          <w:szCs w:val="28"/>
        </w:rPr>
        <w:t xml:space="preserve"> Elektron qurilmalarni loyihalash va konstruksiyalash (CAD, CAM, CAE) </w:t>
      </w:r>
      <w:r>
        <w:rPr>
          <w:rFonts w:ascii="Times New Roman" w:hAnsi="Times New Roman" w:cs="Times New Roman"/>
          <w:sz w:val="28"/>
          <w:szCs w:val="28"/>
        </w:rPr>
        <w:t xml:space="preserve"> </w:t>
      </w:r>
      <w:r w:rsidRPr="00C6216D">
        <w:rPr>
          <w:rFonts w:ascii="Times New Roman" w:hAnsi="Times New Roman" w:cs="Times New Roman"/>
          <w:sz w:val="28"/>
          <w:szCs w:val="28"/>
        </w:rPr>
        <w:t xml:space="preserve">[Электронный документ] </w:t>
      </w:r>
      <w:hyperlink r:id="rId7" w:history="1">
        <w:r w:rsidRPr="00C6216D">
          <w:rPr>
            <w:rStyle w:val="a9"/>
            <w:rFonts w:ascii="Times New Roman" w:hAnsi="Times New Roman" w:cs="Times New Roman"/>
            <w:sz w:val="28"/>
            <w:szCs w:val="28"/>
            <w:lang w:val="en-US"/>
          </w:rPr>
          <w:t>https</w:t>
        </w:r>
        <w:r w:rsidRPr="00C6216D">
          <w:rPr>
            <w:rStyle w:val="a9"/>
            <w:rFonts w:ascii="Times New Roman" w:hAnsi="Times New Roman" w:cs="Times New Roman"/>
            <w:sz w:val="28"/>
            <w:szCs w:val="28"/>
          </w:rPr>
          <w:t>://</w:t>
        </w:r>
        <w:r w:rsidRPr="00C6216D">
          <w:rPr>
            <w:rStyle w:val="a9"/>
            <w:rFonts w:ascii="Times New Roman" w:hAnsi="Times New Roman" w:cs="Times New Roman"/>
            <w:sz w:val="28"/>
            <w:szCs w:val="28"/>
            <w:lang w:val="en-US"/>
          </w:rPr>
          <w:t>moodle</w:t>
        </w:r>
        <w:r w:rsidRPr="00C6216D">
          <w:rPr>
            <w:rStyle w:val="a9"/>
            <w:rFonts w:ascii="Times New Roman" w:hAnsi="Times New Roman" w:cs="Times New Roman"/>
            <w:sz w:val="28"/>
            <w:szCs w:val="28"/>
          </w:rPr>
          <w:t>.</w:t>
        </w:r>
        <w:r w:rsidRPr="00C6216D">
          <w:rPr>
            <w:rStyle w:val="a9"/>
            <w:rFonts w:ascii="Times New Roman" w:hAnsi="Times New Roman" w:cs="Times New Roman"/>
            <w:sz w:val="28"/>
            <w:szCs w:val="28"/>
            <w:lang w:val="en-US"/>
          </w:rPr>
          <w:t>tdtu</w:t>
        </w:r>
        <w:r w:rsidRPr="00C6216D">
          <w:rPr>
            <w:rStyle w:val="a9"/>
            <w:rFonts w:ascii="Times New Roman" w:hAnsi="Times New Roman" w:cs="Times New Roman"/>
            <w:sz w:val="28"/>
            <w:szCs w:val="28"/>
          </w:rPr>
          <w:t>.</w:t>
        </w:r>
        <w:r w:rsidRPr="00C6216D">
          <w:rPr>
            <w:rStyle w:val="a9"/>
            <w:rFonts w:ascii="Times New Roman" w:hAnsi="Times New Roman" w:cs="Times New Roman"/>
            <w:sz w:val="28"/>
            <w:szCs w:val="28"/>
            <w:lang w:val="en-US"/>
          </w:rPr>
          <w:t>uz</w:t>
        </w:r>
        <w:r w:rsidRPr="00C6216D">
          <w:rPr>
            <w:rStyle w:val="a9"/>
            <w:rFonts w:ascii="Times New Roman" w:hAnsi="Times New Roman" w:cs="Times New Roman"/>
            <w:sz w:val="28"/>
            <w:szCs w:val="28"/>
          </w:rPr>
          <w:t>/</w:t>
        </w:r>
        <w:r w:rsidRPr="00C6216D">
          <w:rPr>
            <w:rStyle w:val="a9"/>
            <w:rFonts w:ascii="Times New Roman" w:hAnsi="Times New Roman" w:cs="Times New Roman"/>
            <w:sz w:val="28"/>
            <w:szCs w:val="28"/>
            <w:lang w:val="en-US"/>
          </w:rPr>
          <w:t>mod</w:t>
        </w:r>
        <w:r w:rsidRPr="00C6216D">
          <w:rPr>
            <w:rStyle w:val="a9"/>
            <w:rFonts w:ascii="Times New Roman" w:hAnsi="Times New Roman" w:cs="Times New Roman"/>
            <w:sz w:val="28"/>
            <w:szCs w:val="28"/>
          </w:rPr>
          <w:t>/</w:t>
        </w:r>
        <w:r w:rsidRPr="00C6216D">
          <w:rPr>
            <w:rStyle w:val="a9"/>
            <w:rFonts w:ascii="Times New Roman" w:hAnsi="Times New Roman" w:cs="Times New Roman"/>
            <w:sz w:val="28"/>
            <w:szCs w:val="28"/>
            <w:lang w:val="en-US"/>
          </w:rPr>
          <w:t>assign</w:t>
        </w:r>
        <w:r w:rsidRPr="00C6216D">
          <w:rPr>
            <w:rStyle w:val="a9"/>
            <w:rFonts w:ascii="Times New Roman" w:hAnsi="Times New Roman" w:cs="Times New Roman"/>
            <w:sz w:val="28"/>
            <w:szCs w:val="28"/>
          </w:rPr>
          <w:t>/</w:t>
        </w:r>
      </w:hyperlink>
      <w:r w:rsidRPr="00C6216D">
        <w:rPr>
          <w:rStyle w:val="a9"/>
          <w:rFonts w:ascii="Times New Roman" w:hAnsi="Times New Roman" w:cs="Times New Roman"/>
          <w:sz w:val="28"/>
          <w:szCs w:val="28"/>
          <w:lang w:val="en-US"/>
        </w:rPr>
        <w:t>view</w:t>
      </w:r>
      <w:r w:rsidRPr="00C6216D">
        <w:rPr>
          <w:rStyle w:val="a9"/>
          <w:rFonts w:ascii="Times New Roman" w:hAnsi="Times New Roman" w:cs="Times New Roman"/>
          <w:sz w:val="28"/>
          <w:szCs w:val="28"/>
        </w:rPr>
        <w:t xml:space="preserve">. </w:t>
      </w:r>
      <w:r w:rsidRPr="00C6216D">
        <w:rPr>
          <w:rStyle w:val="a9"/>
          <w:rFonts w:ascii="Times New Roman" w:hAnsi="Times New Roman" w:cs="Times New Roman"/>
          <w:sz w:val="28"/>
          <w:szCs w:val="28"/>
          <w:lang w:val="en-US"/>
        </w:rPr>
        <w:t>php</w:t>
      </w:r>
      <w:r w:rsidRPr="00C6216D">
        <w:rPr>
          <w:rStyle w:val="a9"/>
          <w:rFonts w:ascii="Times New Roman" w:hAnsi="Times New Roman" w:cs="Times New Roman"/>
          <w:sz w:val="28"/>
          <w:szCs w:val="28"/>
        </w:rPr>
        <w:t xml:space="preserve">? </w:t>
      </w:r>
      <w:r w:rsidRPr="00C6216D">
        <w:rPr>
          <w:rStyle w:val="a9"/>
          <w:rFonts w:ascii="Times New Roman" w:hAnsi="Times New Roman" w:cs="Times New Roman"/>
          <w:sz w:val="28"/>
          <w:szCs w:val="28"/>
          <w:lang w:val="en-US"/>
        </w:rPr>
        <w:t>id</w:t>
      </w:r>
      <w:r w:rsidRPr="00C6216D">
        <w:rPr>
          <w:rStyle w:val="a9"/>
          <w:rFonts w:ascii="Times New Roman" w:hAnsi="Times New Roman" w:cs="Times New Roman"/>
          <w:sz w:val="28"/>
          <w:szCs w:val="28"/>
        </w:rPr>
        <w:t>=197011&amp;</w:t>
      </w:r>
      <w:r w:rsidRPr="00C6216D">
        <w:rPr>
          <w:rStyle w:val="a9"/>
          <w:rFonts w:ascii="Times New Roman" w:hAnsi="Times New Roman" w:cs="Times New Roman"/>
          <w:sz w:val="28"/>
          <w:szCs w:val="28"/>
          <w:lang w:val="en-US"/>
        </w:rPr>
        <w:t>rownum</w:t>
      </w:r>
      <w:r w:rsidRPr="00C6216D">
        <w:rPr>
          <w:rStyle w:val="a9"/>
          <w:rFonts w:ascii="Times New Roman" w:hAnsi="Times New Roman" w:cs="Times New Roman"/>
          <w:sz w:val="28"/>
          <w:szCs w:val="28"/>
        </w:rPr>
        <w:t>=0&amp;</w:t>
      </w:r>
      <w:r w:rsidRPr="00C6216D">
        <w:rPr>
          <w:rStyle w:val="a9"/>
          <w:rFonts w:ascii="Times New Roman" w:hAnsi="Times New Roman" w:cs="Times New Roman"/>
          <w:sz w:val="28"/>
          <w:szCs w:val="28"/>
          <w:lang w:val="en-US"/>
        </w:rPr>
        <w:t>useridlistid</w:t>
      </w:r>
      <w:r w:rsidRPr="00C6216D">
        <w:rPr>
          <w:rStyle w:val="a9"/>
          <w:rFonts w:ascii="Times New Roman" w:hAnsi="Times New Roman" w:cs="Times New Roman"/>
          <w:sz w:val="28"/>
          <w:szCs w:val="28"/>
        </w:rPr>
        <w:t>=5</w:t>
      </w:r>
      <w:r w:rsidRPr="00C6216D">
        <w:rPr>
          <w:rStyle w:val="a9"/>
          <w:rFonts w:ascii="Times New Roman" w:hAnsi="Times New Roman" w:cs="Times New Roman"/>
          <w:sz w:val="28"/>
          <w:szCs w:val="28"/>
          <w:lang w:val="en-US"/>
        </w:rPr>
        <w:t>ff</w:t>
      </w:r>
      <w:r w:rsidRPr="00C6216D">
        <w:rPr>
          <w:rStyle w:val="a9"/>
          <w:rFonts w:ascii="Times New Roman" w:hAnsi="Times New Roman" w:cs="Times New Roman"/>
          <w:sz w:val="28"/>
          <w:szCs w:val="28"/>
        </w:rPr>
        <w:t>1546</w:t>
      </w:r>
      <w:r w:rsidRPr="00C6216D">
        <w:rPr>
          <w:rStyle w:val="a9"/>
          <w:rFonts w:ascii="Times New Roman" w:hAnsi="Times New Roman" w:cs="Times New Roman"/>
          <w:sz w:val="28"/>
          <w:szCs w:val="28"/>
          <w:lang w:val="en-US"/>
        </w:rPr>
        <w:t>b</w:t>
      </w:r>
      <w:r w:rsidRPr="00C6216D">
        <w:rPr>
          <w:rStyle w:val="a9"/>
          <w:rFonts w:ascii="Times New Roman" w:hAnsi="Times New Roman" w:cs="Times New Roman"/>
          <w:sz w:val="28"/>
          <w:szCs w:val="28"/>
        </w:rPr>
        <w:t>2845</w:t>
      </w:r>
      <w:r w:rsidRPr="00C6216D">
        <w:rPr>
          <w:rStyle w:val="a9"/>
          <w:rFonts w:ascii="Times New Roman" w:hAnsi="Times New Roman" w:cs="Times New Roman"/>
          <w:sz w:val="28"/>
          <w:szCs w:val="28"/>
          <w:lang w:val="en-US"/>
        </w:rPr>
        <w:t>e</w:t>
      </w:r>
      <w:r w:rsidRPr="00C6216D">
        <w:rPr>
          <w:rStyle w:val="a9"/>
          <w:rFonts w:ascii="Times New Roman" w:hAnsi="Times New Roman" w:cs="Times New Roman"/>
          <w:sz w:val="28"/>
          <w:szCs w:val="28"/>
        </w:rPr>
        <w:t xml:space="preserve">787496882 </w:t>
      </w:r>
    </w:p>
    <w:p w:rsidR="00C6216D" w:rsidRPr="00C6216D" w:rsidRDefault="00C6216D" w:rsidP="00C6216D">
      <w:pPr>
        <w:pStyle w:val="a7"/>
        <w:ind w:left="757" w:firstLine="0"/>
        <w:rPr>
          <w:rFonts w:ascii="Times New Roman" w:hAnsi="Times New Roman" w:cs="Times New Roman"/>
          <w:sz w:val="28"/>
          <w:szCs w:val="28"/>
        </w:rPr>
      </w:pPr>
    </w:p>
    <w:p w:rsidR="00B16B08" w:rsidRPr="00C6216D" w:rsidRDefault="00B16B08" w:rsidP="00B16B08">
      <w:pPr>
        <w:pStyle w:val="a7"/>
        <w:numPr>
          <w:ilvl w:val="0"/>
          <w:numId w:val="16"/>
        </w:numPr>
        <w:rPr>
          <w:rFonts w:ascii="Times New Roman" w:hAnsi="Times New Roman" w:cs="Times New Roman"/>
          <w:sz w:val="28"/>
          <w:szCs w:val="28"/>
        </w:rPr>
      </w:pPr>
      <w:r>
        <w:rPr>
          <w:rFonts w:ascii="Times New Roman" w:hAnsi="Times New Roman" w:cs="Times New Roman"/>
          <w:sz w:val="28"/>
          <w:szCs w:val="28"/>
        </w:rPr>
        <w:lastRenderedPageBreak/>
        <w:t>Автоматизированное</w:t>
      </w:r>
      <w:r w:rsidRPr="00C6216D">
        <w:rPr>
          <w:rFonts w:ascii="Times New Roman" w:hAnsi="Times New Roman" w:cs="Times New Roman"/>
          <w:sz w:val="28"/>
          <w:szCs w:val="28"/>
        </w:rPr>
        <w:t xml:space="preserve"> </w:t>
      </w:r>
      <w:r>
        <w:rPr>
          <w:rFonts w:ascii="Times New Roman" w:hAnsi="Times New Roman" w:cs="Times New Roman"/>
          <w:sz w:val="28"/>
          <w:szCs w:val="28"/>
        </w:rPr>
        <w:t>проектирование</w:t>
      </w:r>
      <w:r w:rsidRPr="00C6216D">
        <w:rPr>
          <w:rFonts w:ascii="Times New Roman" w:hAnsi="Times New Roman" w:cs="Times New Roman"/>
          <w:sz w:val="28"/>
          <w:szCs w:val="28"/>
        </w:rPr>
        <w:t xml:space="preserve"> </w:t>
      </w:r>
      <w:r>
        <w:rPr>
          <w:rFonts w:ascii="Times New Roman" w:hAnsi="Times New Roman" w:cs="Times New Roman"/>
          <w:sz w:val="28"/>
          <w:szCs w:val="28"/>
        </w:rPr>
        <w:t>технологических</w:t>
      </w:r>
      <w:r w:rsidRPr="00C6216D">
        <w:rPr>
          <w:rFonts w:ascii="Times New Roman" w:hAnsi="Times New Roman" w:cs="Times New Roman"/>
          <w:sz w:val="28"/>
          <w:szCs w:val="28"/>
        </w:rPr>
        <w:t xml:space="preserve"> </w:t>
      </w:r>
      <w:r>
        <w:rPr>
          <w:rFonts w:ascii="Times New Roman" w:hAnsi="Times New Roman" w:cs="Times New Roman"/>
          <w:sz w:val="28"/>
          <w:szCs w:val="28"/>
        </w:rPr>
        <w:t>процессов</w:t>
      </w:r>
      <w:r w:rsidRPr="00C6216D">
        <w:rPr>
          <w:rFonts w:ascii="Times New Roman" w:hAnsi="Times New Roman" w:cs="Times New Roman"/>
          <w:sz w:val="28"/>
          <w:szCs w:val="28"/>
        </w:rPr>
        <w:t xml:space="preserve"> / </w:t>
      </w:r>
      <w:r>
        <w:rPr>
          <w:rFonts w:ascii="Times New Roman" w:hAnsi="Times New Roman" w:cs="Times New Roman"/>
          <w:sz w:val="28"/>
          <w:szCs w:val="28"/>
          <w:lang w:val="en-US"/>
        </w:rPr>
        <w:t>CAD</w:t>
      </w:r>
      <w:r w:rsidRPr="00C6216D">
        <w:rPr>
          <w:rFonts w:ascii="Times New Roman" w:hAnsi="Times New Roman" w:cs="Times New Roman"/>
          <w:sz w:val="28"/>
          <w:szCs w:val="28"/>
        </w:rPr>
        <w:t>/</w:t>
      </w:r>
      <w:r>
        <w:rPr>
          <w:rFonts w:ascii="Times New Roman" w:hAnsi="Times New Roman" w:cs="Times New Roman"/>
          <w:sz w:val="28"/>
          <w:szCs w:val="28"/>
          <w:lang w:val="en-US"/>
        </w:rPr>
        <w:t>CAM</w:t>
      </w:r>
      <w:r w:rsidRPr="00C6216D">
        <w:rPr>
          <w:rFonts w:ascii="Times New Roman" w:hAnsi="Times New Roman" w:cs="Times New Roman"/>
          <w:sz w:val="28"/>
          <w:szCs w:val="28"/>
        </w:rPr>
        <w:t>/</w:t>
      </w:r>
      <w:r>
        <w:rPr>
          <w:rFonts w:ascii="Times New Roman" w:hAnsi="Times New Roman" w:cs="Times New Roman"/>
          <w:sz w:val="28"/>
          <w:szCs w:val="28"/>
          <w:lang w:val="en-US"/>
        </w:rPr>
        <w:t>CAE</w:t>
      </w:r>
      <w:r w:rsidRPr="00C6216D">
        <w:rPr>
          <w:rFonts w:ascii="Times New Roman" w:hAnsi="Times New Roman" w:cs="Times New Roman"/>
          <w:sz w:val="28"/>
          <w:szCs w:val="28"/>
        </w:rPr>
        <w:t>/</w:t>
      </w:r>
      <w:r w:rsidRPr="00C6216D">
        <w:rPr>
          <w:rFonts w:ascii="Times New Roman" w:hAnsi="Times New Roman" w:cs="Times New Roman"/>
          <w:sz w:val="28"/>
          <w:szCs w:val="28"/>
          <w:lang w:val="en-US"/>
        </w:rPr>
        <w:t>CAPP</w:t>
      </w:r>
      <w:r w:rsidRPr="00C6216D">
        <w:rPr>
          <w:rFonts w:ascii="Times New Roman" w:hAnsi="Times New Roman" w:cs="Times New Roman"/>
          <w:sz w:val="28"/>
          <w:szCs w:val="28"/>
        </w:rPr>
        <w:t xml:space="preserve"> </w:t>
      </w:r>
      <w:r w:rsidRPr="00C6216D">
        <w:rPr>
          <w:rFonts w:ascii="Times New Roman" w:hAnsi="Times New Roman" w:cs="Times New Roman"/>
          <w:sz w:val="28"/>
          <w:szCs w:val="28"/>
          <w:lang w:val="en-US"/>
        </w:rPr>
        <w:t>ADEM</w:t>
      </w:r>
      <w:r w:rsidRPr="00C6216D">
        <w:rPr>
          <w:rFonts w:ascii="Times New Roman" w:hAnsi="Times New Roman" w:cs="Times New Roman"/>
          <w:sz w:val="28"/>
          <w:szCs w:val="28"/>
        </w:rPr>
        <w:t xml:space="preserve"> (</w:t>
      </w:r>
      <w:r w:rsidRPr="00C6216D">
        <w:rPr>
          <w:rFonts w:ascii="Times New Roman" w:hAnsi="Times New Roman" w:cs="Times New Roman"/>
          <w:sz w:val="28"/>
          <w:szCs w:val="28"/>
          <w:lang w:val="en-US"/>
        </w:rPr>
        <w:t>Automated</w:t>
      </w:r>
      <w:r w:rsidRPr="00C6216D">
        <w:rPr>
          <w:rFonts w:ascii="Times New Roman" w:hAnsi="Times New Roman" w:cs="Times New Roman"/>
          <w:sz w:val="28"/>
          <w:szCs w:val="28"/>
        </w:rPr>
        <w:t xml:space="preserve"> </w:t>
      </w:r>
      <w:r w:rsidRPr="00C6216D">
        <w:rPr>
          <w:rFonts w:ascii="Times New Roman" w:hAnsi="Times New Roman" w:cs="Times New Roman"/>
          <w:sz w:val="28"/>
          <w:szCs w:val="28"/>
          <w:lang w:val="en-US"/>
        </w:rPr>
        <w:t>Design</w:t>
      </w:r>
      <w:r w:rsidRPr="00C6216D">
        <w:rPr>
          <w:rFonts w:ascii="Times New Roman" w:hAnsi="Times New Roman" w:cs="Times New Roman"/>
          <w:sz w:val="28"/>
          <w:szCs w:val="28"/>
        </w:rPr>
        <w:t xml:space="preserve"> </w:t>
      </w:r>
      <w:r w:rsidRPr="00C6216D">
        <w:rPr>
          <w:rFonts w:ascii="Times New Roman" w:hAnsi="Times New Roman" w:cs="Times New Roman"/>
          <w:sz w:val="28"/>
          <w:szCs w:val="28"/>
          <w:lang w:val="en-US"/>
        </w:rPr>
        <w:t>Engineering</w:t>
      </w:r>
      <w:r w:rsidRPr="00C6216D">
        <w:rPr>
          <w:rFonts w:ascii="Times New Roman" w:hAnsi="Times New Roman" w:cs="Times New Roman"/>
          <w:sz w:val="28"/>
          <w:szCs w:val="28"/>
        </w:rPr>
        <w:t xml:space="preserve"> </w:t>
      </w:r>
      <w:r w:rsidRPr="00C6216D">
        <w:rPr>
          <w:rFonts w:ascii="Times New Roman" w:hAnsi="Times New Roman" w:cs="Times New Roman"/>
          <w:sz w:val="28"/>
          <w:szCs w:val="28"/>
          <w:lang w:val="en-US"/>
        </w:rPr>
        <w:t>Manufacturing</w:t>
      </w:r>
      <w:r w:rsidRPr="00C6216D">
        <w:rPr>
          <w:rFonts w:ascii="Times New Roman" w:hAnsi="Times New Roman" w:cs="Times New Roman"/>
          <w:sz w:val="28"/>
          <w:szCs w:val="28"/>
        </w:rPr>
        <w:t xml:space="preserve">) </w:t>
      </w:r>
      <w:r w:rsidR="00C6216D" w:rsidRPr="00C6216D">
        <w:rPr>
          <w:rFonts w:ascii="Times New Roman" w:hAnsi="Times New Roman" w:cs="Times New Roman"/>
          <w:sz w:val="28"/>
          <w:szCs w:val="28"/>
        </w:rPr>
        <w:t xml:space="preserve"> </w:t>
      </w:r>
      <w:r w:rsidRPr="00C6216D">
        <w:rPr>
          <w:rFonts w:ascii="Times New Roman" w:hAnsi="Times New Roman" w:cs="Times New Roman"/>
          <w:sz w:val="28"/>
          <w:szCs w:val="28"/>
        </w:rPr>
        <w:t xml:space="preserve">[Электронный документ] </w:t>
      </w:r>
      <w:r w:rsidRPr="00C6216D">
        <w:rPr>
          <w:rFonts w:ascii="Times New Roman" w:hAnsi="Times New Roman" w:cs="Times New Roman"/>
          <w:sz w:val="28"/>
          <w:szCs w:val="28"/>
          <w:lang w:val="en-US"/>
        </w:rPr>
        <w:t>https</w:t>
      </w:r>
      <w:r w:rsidRPr="00C6216D">
        <w:rPr>
          <w:rFonts w:ascii="Times New Roman" w:hAnsi="Times New Roman" w:cs="Times New Roman"/>
          <w:sz w:val="28"/>
          <w:szCs w:val="28"/>
        </w:rPr>
        <w:t>://</w:t>
      </w:r>
      <w:r w:rsidRPr="00C6216D">
        <w:rPr>
          <w:rFonts w:ascii="Times New Roman" w:hAnsi="Times New Roman" w:cs="Times New Roman"/>
          <w:sz w:val="28"/>
          <w:szCs w:val="28"/>
          <w:lang w:val="en-US"/>
        </w:rPr>
        <w:t>ppt</w:t>
      </w:r>
      <w:r w:rsidRPr="00C6216D">
        <w:rPr>
          <w:rFonts w:ascii="Times New Roman" w:hAnsi="Times New Roman" w:cs="Times New Roman"/>
          <w:sz w:val="28"/>
          <w:szCs w:val="28"/>
        </w:rPr>
        <w:t>-</w:t>
      </w:r>
      <w:r w:rsidRPr="00C6216D">
        <w:rPr>
          <w:rFonts w:ascii="Times New Roman" w:hAnsi="Times New Roman" w:cs="Times New Roman"/>
          <w:sz w:val="28"/>
          <w:szCs w:val="28"/>
          <w:lang w:val="en-US"/>
        </w:rPr>
        <w:t>online</w:t>
      </w:r>
      <w:r w:rsidRPr="00C6216D">
        <w:rPr>
          <w:rFonts w:ascii="Times New Roman" w:hAnsi="Times New Roman" w:cs="Times New Roman"/>
          <w:sz w:val="28"/>
          <w:szCs w:val="28"/>
        </w:rPr>
        <w:t>.</w:t>
      </w:r>
      <w:r w:rsidRPr="00C6216D">
        <w:rPr>
          <w:rFonts w:ascii="Times New Roman" w:hAnsi="Times New Roman" w:cs="Times New Roman"/>
          <w:sz w:val="28"/>
          <w:szCs w:val="28"/>
          <w:lang w:val="en-US"/>
        </w:rPr>
        <w:t>org</w:t>
      </w:r>
      <w:r w:rsidRPr="00C6216D">
        <w:rPr>
          <w:rFonts w:ascii="Times New Roman" w:hAnsi="Times New Roman" w:cs="Times New Roman"/>
          <w:sz w:val="28"/>
          <w:szCs w:val="28"/>
        </w:rPr>
        <w:t>/141830</w:t>
      </w:r>
    </w:p>
    <w:p w:rsidR="00F00297" w:rsidRPr="00C6216D" w:rsidRDefault="00B16B08" w:rsidP="00B16B08">
      <w:pPr>
        <w:pStyle w:val="a7"/>
        <w:numPr>
          <w:ilvl w:val="0"/>
          <w:numId w:val="16"/>
        </w:numPr>
        <w:rPr>
          <w:rFonts w:ascii="Times New Roman" w:hAnsi="Times New Roman" w:cs="Times New Roman"/>
          <w:sz w:val="28"/>
          <w:szCs w:val="28"/>
        </w:rPr>
      </w:pPr>
      <w:r w:rsidRPr="00C6216D">
        <w:rPr>
          <w:rFonts w:ascii="Times New Roman" w:hAnsi="Times New Roman" w:cs="Times New Roman"/>
          <w:sz w:val="28"/>
          <w:szCs w:val="28"/>
        </w:rPr>
        <w:t xml:space="preserve">Уразбахтина </w:t>
      </w:r>
      <w:r w:rsidR="00F00297" w:rsidRPr="00C6216D">
        <w:rPr>
          <w:rFonts w:ascii="Times New Roman" w:hAnsi="Times New Roman" w:cs="Times New Roman"/>
          <w:sz w:val="28"/>
          <w:szCs w:val="28"/>
        </w:rPr>
        <w:t xml:space="preserve">А.Ю. Курс лекций к дисциплине Системы автоматизированного проектирования технологических процессов (САПР ТП) [Электронный документ] </w:t>
      </w:r>
      <w:hyperlink r:id="rId8" w:history="1">
        <w:r w:rsidR="00F00297" w:rsidRPr="00C6216D">
          <w:rPr>
            <w:rFonts w:ascii="Times New Roman" w:hAnsi="Times New Roman" w:cs="Times New Roman"/>
            <w:sz w:val="28"/>
            <w:szCs w:val="28"/>
          </w:rPr>
          <w:t>https://ppt-online.org/120180</w:t>
        </w:r>
      </w:hyperlink>
      <w:r w:rsidR="00F00297" w:rsidRPr="00C6216D">
        <w:rPr>
          <w:rFonts w:ascii="Times New Roman" w:hAnsi="Times New Roman" w:cs="Times New Roman"/>
          <w:sz w:val="28"/>
          <w:szCs w:val="28"/>
        </w:rPr>
        <w:t>.</w:t>
      </w:r>
    </w:p>
    <w:p w:rsidR="00B16B08" w:rsidRPr="00C6216D" w:rsidRDefault="00F00297" w:rsidP="00B16B08">
      <w:pPr>
        <w:pStyle w:val="a7"/>
        <w:numPr>
          <w:ilvl w:val="0"/>
          <w:numId w:val="16"/>
        </w:numPr>
        <w:rPr>
          <w:rFonts w:ascii="Times New Roman" w:hAnsi="Times New Roman" w:cs="Times New Roman"/>
          <w:sz w:val="28"/>
          <w:szCs w:val="28"/>
        </w:rPr>
      </w:pPr>
      <w:r w:rsidRPr="00C6216D">
        <w:rPr>
          <w:rFonts w:ascii="Times New Roman" w:hAnsi="Times New Roman" w:cs="Times New Roman"/>
          <w:sz w:val="28"/>
          <w:szCs w:val="28"/>
        </w:rPr>
        <w:t>Осипович Д.А. Системы автоматизированного проектирования технологических</w:t>
      </w:r>
      <w:r w:rsidR="00B16B08" w:rsidRPr="00C6216D">
        <w:rPr>
          <w:rFonts w:ascii="Times New Roman" w:hAnsi="Times New Roman" w:cs="Times New Roman"/>
          <w:sz w:val="28"/>
          <w:szCs w:val="28"/>
        </w:rPr>
        <w:t xml:space="preserve"> </w:t>
      </w:r>
      <w:r w:rsidRPr="00C6216D">
        <w:rPr>
          <w:rFonts w:ascii="Times New Roman" w:hAnsi="Times New Roman" w:cs="Times New Roman"/>
          <w:sz w:val="28"/>
          <w:szCs w:val="28"/>
        </w:rPr>
        <w:t xml:space="preserve">процессов. [Электронный документ] </w:t>
      </w:r>
      <w:hyperlink r:id="rId9" w:history="1">
        <w:r w:rsidRPr="00C6216D">
          <w:rPr>
            <w:rFonts w:ascii="Times New Roman" w:hAnsi="Times New Roman" w:cs="Times New Roman"/>
            <w:sz w:val="28"/>
            <w:szCs w:val="28"/>
          </w:rPr>
          <w:t>https://ppt-online.org/14192572</w:t>
        </w:r>
      </w:hyperlink>
      <w:r w:rsidRPr="00C6216D">
        <w:rPr>
          <w:rFonts w:ascii="Times New Roman" w:hAnsi="Times New Roman" w:cs="Times New Roman"/>
          <w:sz w:val="28"/>
          <w:szCs w:val="28"/>
        </w:rPr>
        <w:t>.</w:t>
      </w:r>
    </w:p>
    <w:p w:rsidR="00F00297" w:rsidRPr="00C6216D" w:rsidRDefault="00C6216D" w:rsidP="00C6216D">
      <w:pPr>
        <w:pStyle w:val="a7"/>
        <w:numPr>
          <w:ilvl w:val="0"/>
          <w:numId w:val="16"/>
        </w:numPr>
        <w:rPr>
          <w:rFonts w:ascii="Times New Roman" w:hAnsi="Times New Roman" w:cs="Times New Roman"/>
          <w:sz w:val="28"/>
          <w:szCs w:val="28"/>
        </w:rPr>
      </w:pPr>
      <w:r w:rsidRPr="00C6216D">
        <w:rPr>
          <w:rFonts w:ascii="Times New Roman" w:hAnsi="Times New Roman" w:cs="Times New Roman"/>
          <w:sz w:val="28"/>
          <w:szCs w:val="28"/>
        </w:rPr>
        <w:t>Технология производства и автоматизированное проектирование технологических процессов машиностроения: Учебник. 2-е изд., перераб. и дополн. — Псков: Псковский государственный университет, 2016. — 334 с.: ил.</w:t>
      </w:r>
    </w:p>
    <w:p w:rsidR="00B16B08" w:rsidRPr="00F00297" w:rsidRDefault="00B16B08" w:rsidP="00B16B08">
      <w:pPr>
        <w:jc w:val="center"/>
        <w:rPr>
          <w:rFonts w:ascii="Times New Roman" w:hAnsi="Times New Roman" w:cs="Times New Roman"/>
          <w:sz w:val="28"/>
          <w:szCs w:val="28"/>
        </w:rPr>
      </w:pPr>
    </w:p>
    <w:p w:rsidR="00B16B08" w:rsidRPr="00F00297" w:rsidRDefault="00B16B08" w:rsidP="00B16B08">
      <w:pPr>
        <w:jc w:val="center"/>
        <w:rPr>
          <w:rFonts w:ascii="Times New Roman" w:hAnsi="Times New Roman" w:cs="Times New Roman"/>
          <w:sz w:val="28"/>
          <w:szCs w:val="28"/>
        </w:rPr>
      </w:pPr>
    </w:p>
    <w:sectPr w:rsidR="00B16B08" w:rsidRPr="00F00297" w:rsidSect="00456E64">
      <w:footerReference w:type="default" r:id="rId10"/>
      <w:type w:val="continuous"/>
      <w:pgSz w:w="11909" w:h="16838"/>
      <w:pgMar w:top="1134" w:right="851" w:bottom="1134" w:left="1701" w:header="0" w:footer="284" w:gutter="0"/>
      <w:cols w:space="708"/>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593F" w:rsidRDefault="00A1593F" w:rsidP="00CD69E2">
      <w:pPr>
        <w:spacing w:line="240" w:lineRule="auto"/>
      </w:pPr>
      <w:r>
        <w:separator/>
      </w:r>
    </w:p>
  </w:endnote>
  <w:endnote w:type="continuationSeparator" w:id="1">
    <w:p w:rsidR="00A1593F" w:rsidRDefault="00A1593F" w:rsidP="00CD69E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866580"/>
      <w:docPartObj>
        <w:docPartGallery w:val="Page Numbers (Bottom of Page)"/>
        <w:docPartUnique/>
      </w:docPartObj>
    </w:sdtPr>
    <w:sdtContent>
      <w:p w:rsidR="00CD69E2" w:rsidRDefault="0017307A">
        <w:pPr>
          <w:pStyle w:val="a5"/>
          <w:jc w:val="center"/>
        </w:pPr>
        <w:fldSimple w:instr=" PAGE   \* MERGEFORMAT ">
          <w:r w:rsidR="00021FD2">
            <w:rPr>
              <w:noProof/>
            </w:rPr>
            <w:t>17</w:t>
          </w:r>
        </w:fldSimple>
      </w:p>
    </w:sdtContent>
  </w:sdt>
  <w:p w:rsidR="00CD69E2" w:rsidRDefault="00CD69E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593F" w:rsidRDefault="00A1593F" w:rsidP="00CD69E2">
      <w:pPr>
        <w:spacing w:line="240" w:lineRule="auto"/>
      </w:pPr>
      <w:r>
        <w:separator/>
      </w:r>
    </w:p>
  </w:footnote>
  <w:footnote w:type="continuationSeparator" w:id="1">
    <w:p w:rsidR="00A1593F" w:rsidRDefault="00A1593F" w:rsidP="00CD69E2">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7569A"/>
    <w:multiLevelType w:val="hybridMultilevel"/>
    <w:tmpl w:val="FE7EACAE"/>
    <w:lvl w:ilvl="0" w:tplc="D1844396">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
    <w:nsid w:val="085F6146"/>
    <w:multiLevelType w:val="hybridMultilevel"/>
    <w:tmpl w:val="B60C7870"/>
    <w:lvl w:ilvl="0" w:tplc="D1844396">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2">
    <w:nsid w:val="11342900"/>
    <w:multiLevelType w:val="hybridMultilevel"/>
    <w:tmpl w:val="3394251E"/>
    <w:lvl w:ilvl="0" w:tplc="D1844396">
      <w:start w:val="1"/>
      <w:numFmt w:val="decimal"/>
      <w:lvlText w:val="%1."/>
      <w:lvlJc w:val="left"/>
      <w:pPr>
        <w:ind w:left="1154"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3">
    <w:nsid w:val="14D31051"/>
    <w:multiLevelType w:val="hybridMultilevel"/>
    <w:tmpl w:val="B6B6DC12"/>
    <w:lvl w:ilvl="0" w:tplc="D1844396">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4">
    <w:nsid w:val="203548FA"/>
    <w:multiLevelType w:val="hybridMultilevel"/>
    <w:tmpl w:val="B8AAE280"/>
    <w:lvl w:ilvl="0" w:tplc="ABB4822E">
      <w:start w:val="1"/>
      <w:numFmt w:val="decimal"/>
      <w:lvlText w:val="%1)"/>
      <w:lvlJc w:val="left"/>
      <w:pPr>
        <w:ind w:left="1072" w:hanging="675"/>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5">
    <w:nsid w:val="2F906BD0"/>
    <w:multiLevelType w:val="hybridMultilevel"/>
    <w:tmpl w:val="6CD21102"/>
    <w:lvl w:ilvl="0" w:tplc="79E27380">
      <w:start w:val="4"/>
      <w:numFmt w:val="bullet"/>
      <w:lvlText w:val="-"/>
      <w:lvlJc w:val="left"/>
      <w:pPr>
        <w:ind w:left="937" w:hanging="540"/>
      </w:pPr>
      <w:rPr>
        <w:rFonts w:ascii="Times New Roman" w:eastAsiaTheme="minorHAnsi" w:hAnsi="Times New Roman" w:cs="Times New Roman" w:hint="default"/>
      </w:rPr>
    </w:lvl>
    <w:lvl w:ilvl="1" w:tplc="04190003" w:tentative="1">
      <w:start w:val="1"/>
      <w:numFmt w:val="bullet"/>
      <w:lvlText w:val="o"/>
      <w:lvlJc w:val="left"/>
      <w:pPr>
        <w:ind w:left="1477" w:hanging="360"/>
      </w:pPr>
      <w:rPr>
        <w:rFonts w:ascii="Courier New" w:hAnsi="Courier New" w:cs="Courier New" w:hint="default"/>
      </w:rPr>
    </w:lvl>
    <w:lvl w:ilvl="2" w:tplc="04190005" w:tentative="1">
      <w:start w:val="1"/>
      <w:numFmt w:val="bullet"/>
      <w:lvlText w:val=""/>
      <w:lvlJc w:val="left"/>
      <w:pPr>
        <w:ind w:left="2197" w:hanging="360"/>
      </w:pPr>
      <w:rPr>
        <w:rFonts w:ascii="Wingdings" w:hAnsi="Wingdings" w:hint="default"/>
      </w:rPr>
    </w:lvl>
    <w:lvl w:ilvl="3" w:tplc="04190001" w:tentative="1">
      <w:start w:val="1"/>
      <w:numFmt w:val="bullet"/>
      <w:lvlText w:val=""/>
      <w:lvlJc w:val="left"/>
      <w:pPr>
        <w:ind w:left="2917" w:hanging="360"/>
      </w:pPr>
      <w:rPr>
        <w:rFonts w:ascii="Symbol" w:hAnsi="Symbol" w:hint="default"/>
      </w:rPr>
    </w:lvl>
    <w:lvl w:ilvl="4" w:tplc="04190003" w:tentative="1">
      <w:start w:val="1"/>
      <w:numFmt w:val="bullet"/>
      <w:lvlText w:val="o"/>
      <w:lvlJc w:val="left"/>
      <w:pPr>
        <w:ind w:left="3637" w:hanging="360"/>
      </w:pPr>
      <w:rPr>
        <w:rFonts w:ascii="Courier New" w:hAnsi="Courier New" w:cs="Courier New" w:hint="default"/>
      </w:rPr>
    </w:lvl>
    <w:lvl w:ilvl="5" w:tplc="04190005" w:tentative="1">
      <w:start w:val="1"/>
      <w:numFmt w:val="bullet"/>
      <w:lvlText w:val=""/>
      <w:lvlJc w:val="left"/>
      <w:pPr>
        <w:ind w:left="4357" w:hanging="360"/>
      </w:pPr>
      <w:rPr>
        <w:rFonts w:ascii="Wingdings" w:hAnsi="Wingdings" w:hint="default"/>
      </w:rPr>
    </w:lvl>
    <w:lvl w:ilvl="6" w:tplc="04190001" w:tentative="1">
      <w:start w:val="1"/>
      <w:numFmt w:val="bullet"/>
      <w:lvlText w:val=""/>
      <w:lvlJc w:val="left"/>
      <w:pPr>
        <w:ind w:left="5077" w:hanging="360"/>
      </w:pPr>
      <w:rPr>
        <w:rFonts w:ascii="Symbol" w:hAnsi="Symbol" w:hint="default"/>
      </w:rPr>
    </w:lvl>
    <w:lvl w:ilvl="7" w:tplc="04190003" w:tentative="1">
      <w:start w:val="1"/>
      <w:numFmt w:val="bullet"/>
      <w:lvlText w:val="o"/>
      <w:lvlJc w:val="left"/>
      <w:pPr>
        <w:ind w:left="5797" w:hanging="360"/>
      </w:pPr>
      <w:rPr>
        <w:rFonts w:ascii="Courier New" w:hAnsi="Courier New" w:cs="Courier New" w:hint="default"/>
      </w:rPr>
    </w:lvl>
    <w:lvl w:ilvl="8" w:tplc="04190005" w:tentative="1">
      <w:start w:val="1"/>
      <w:numFmt w:val="bullet"/>
      <w:lvlText w:val=""/>
      <w:lvlJc w:val="left"/>
      <w:pPr>
        <w:ind w:left="6517" w:hanging="360"/>
      </w:pPr>
      <w:rPr>
        <w:rFonts w:ascii="Wingdings" w:hAnsi="Wingdings" w:hint="default"/>
      </w:rPr>
    </w:lvl>
  </w:abstractNum>
  <w:abstractNum w:abstractNumId="6">
    <w:nsid w:val="3C7474AA"/>
    <w:multiLevelType w:val="hybridMultilevel"/>
    <w:tmpl w:val="B5F60B50"/>
    <w:lvl w:ilvl="0" w:tplc="D1844396">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7">
    <w:nsid w:val="463220D8"/>
    <w:multiLevelType w:val="hybridMultilevel"/>
    <w:tmpl w:val="7F0429AE"/>
    <w:lvl w:ilvl="0" w:tplc="D1844396">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8">
    <w:nsid w:val="4A98761A"/>
    <w:multiLevelType w:val="hybridMultilevel"/>
    <w:tmpl w:val="2E422010"/>
    <w:lvl w:ilvl="0" w:tplc="D1844396">
      <w:start w:val="1"/>
      <w:numFmt w:val="decimal"/>
      <w:lvlText w:val="%1."/>
      <w:lvlJc w:val="left"/>
      <w:pPr>
        <w:ind w:left="1154"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9">
    <w:nsid w:val="544809F2"/>
    <w:multiLevelType w:val="hybridMultilevel"/>
    <w:tmpl w:val="30685F9E"/>
    <w:lvl w:ilvl="0" w:tplc="D1844396">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0">
    <w:nsid w:val="5ED84DD5"/>
    <w:multiLevelType w:val="hybridMultilevel"/>
    <w:tmpl w:val="D526C4D4"/>
    <w:lvl w:ilvl="0" w:tplc="9AE03262">
      <w:start w:val="1"/>
      <w:numFmt w:val="decimal"/>
      <w:lvlText w:val="%1."/>
      <w:lvlJc w:val="left"/>
      <w:pPr>
        <w:ind w:left="757" w:hanging="360"/>
      </w:pPr>
      <w:rPr>
        <w:rFonts w:hint="default"/>
        <w:color w:val="auto"/>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1">
    <w:nsid w:val="62F063AC"/>
    <w:multiLevelType w:val="hybridMultilevel"/>
    <w:tmpl w:val="1DAEE1B4"/>
    <w:lvl w:ilvl="0" w:tplc="D1844396">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2">
    <w:nsid w:val="68671482"/>
    <w:multiLevelType w:val="hybridMultilevel"/>
    <w:tmpl w:val="B2EC86F8"/>
    <w:lvl w:ilvl="0" w:tplc="E00CEAAE">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3">
    <w:nsid w:val="6A16094F"/>
    <w:multiLevelType w:val="hybridMultilevel"/>
    <w:tmpl w:val="589CF574"/>
    <w:lvl w:ilvl="0" w:tplc="D1844396">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4">
    <w:nsid w:val="6BBE2468"/>
    <w:multiLevelType w:val="hybridMultilevel"/>
    <w:tmpl w:val="B4744926"/>
    <w:lvl w:ilvl="0" w:tplc="1FC663A8">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5">
    <w:nsid w:val="6F530766"/>
    <w:multiLevelType w:val="hybridMultilevel"/>
    <w:tmpl w:val="AE7A0E54"/>
    <w:lvl w:ilvl="0" w:tplc="566E1FFE">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num w:numId="1">
    <w:abstractNumId w:val="15"/>
  </w:num>
  <w:num w:numId="2">
    <w:abstractNumId w:val="12"/>
  </w:num>
  <w:num w:numId="3">
    <w:abstractNumId w:val="14"/>
  </w:num>
  <w:num w:numId="4">
    <w:abstractNumId w:val="9"/>
  </w:num>
  <w:num w:numId="5">
    <w:abstractNumId w:val="2"/>
  </w:num>
  <w:num w:numId="6">
    <w:abstractNumId w:val="4"/>
  </w:num>
  <w:num w:numId="7">
    <w:abstractNumId w:val="3"/>
  </w:num>
  <w:num w:numId="8">
    <w:abstractNumId w:val="13"/>
  </w:num>
  <w:num w:numId="9">
    <w:abstractNumId w:val="11"/>
  </w:num>
  <w:num w:numId="10">
    <w:abstractNumId w:val="7"/>
  </w:num>
  <w:num w:numId="11">
    <w:abstractNumId w:val="0"/>
  </w:num>
  <w:num w:numId="12">
    <w:abstractNumId w:val="8"/>
  </w:num>
  <w:num w:numId="13">
    <w:abstractNumId w:val="5"/>
  </w:num>
  <w:num w:numId="14">
    <w:abstractNumId w:val="6"/>
  </w:num>
  <w:num w:numId="15">
    <w:abstractNumId w:val="1"/>
  </w:num>
  <w:num w:numId="1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defaultTabStop w:val="708"/>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706D2C"/>
    <w:rsid w:val="00021FD2"/>
    <w:rsid w:val="000A6172"/>
    <w:rsid w:val="0017307A"/>
    <w:rsid w:val="00267161"/>
    <w:rsid w:val="00456E64"/>
    <w:rsid w:val="00462538"/>
    <w:rsid w:val="004B4A64"/>
    <w:rsid w:val="005206F5"/>
    <w:rsid w:val="00607935"/>
    <w:rsid w:val="00656A58"/>
    <w:rsid w:val="006633BF"/>
    <w:rsid w:val="00706D2C"/>
    <w:rsid w:val="00750FB1"/>
    <w:rsid w:val="00780148"/>
    <w:rsid w:val="00793BA3"/>
    <w:rsid w:val="00820169"/>
    <w:rsid w:val="00A1593F"/>
    <w:rsid w:val="00A86401"/>
    <w:rsid w:val="00B16B08"/>
    <w:rsid w:val="00BF0487"/>
    <w:rsid w:val="00C50826"/>
    <w:rsid w:val="00C6216D"/>
    <w:rsid w:val="00CD69E2"/>
    <w:rsid w:val="00D921FC"/>
    <w:rsid w:val="00DF3177"/>
    <w:rsid w:val="00E5327A"/>
    <w:rsid w:val="00E72635"/>
    <w:rsid w:val="00ED67D2"/>
    <w:rsid w:val="00F00297"/>
    <w:rsid w:val="00F755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ind w:firstLine="39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0148"/>
  </w:style>
  <w:style w:type="paragraph" w:styleId="1">
    <w:name w:val="heading 1"/>
    <w:basedOn w:val="a"/>
    <w:link w:val="10"/>
    <w:uiPriority w:val="9"/>
    <w:qFormat/>
    <w:rsid w:val="00C6216D"/>
    <w:pPr>
      <w:spacing w:before="100" w:beforeAutospacing="1" w:after="100" w:afterAutospacing="1" w:line="240" w:lineRule="auto"/>
      <w:ind w:firstLine="0"/>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CD69E2"/>
    <w:pPr>
      <w:tabs>
        <w:tab w:val="center" w:pos="4677"/>
        <w:tab w:val="right" w:pos="9355"/>
      </w:tabs>
      <w:spacing w:line="240" w:lineRule="auto"/>
    </w:pPr>
  </w:style>
  <w:style w:type="character" w:customStyle="1" w:styleId="a4">
    <w:name w:val="Верхний колонтитул Знак"/>
    <w:basedOn w:val="a0"/>
    <w:link w:val="a3"/>
    <w:uiPriority w:val="99"/>
    <w:semiHidden/>
    <w:rsid w:val="00CD69E2"/>
  </w:style>
  <w:style w:type="paragraph" w:styleId="a5">
    <w:name w:val="footer"/>
    <w:basedOn w:val="a"/>
    <w:link w:val="a6"/>
    <w:uiPriority w:val="99"/>
    <w:unhideWhenUsed/>
    <w:rsid w:val="00CD69E2"/>
    <w:pPr>
      <w:tabs>
        <w:tab w:val="center" w:pos="4677"/>
        <w:tab w:val="right" w:pos="9355"/>
      </w:tabs>
      <w:spacing w:line="240" w:lineRule="auto"/>
    </w:pPr>
  </w:style>
  <w:style w:type="character" w:customStyle="1" w:styleId="a6">
    <w:name w:val="Нижний колонтитул Знак"/>
    <w:basedOn w:val="a0"/>
    <w:link w:val="a5"/>
    <w:uiPriority w:val="99"/>
    <w:rsid w:val="00CD69E2"/>
  </w:style>
  <w:style w:type="paragraph" w:styleId="a7">
    <w:name w:val="List Paragraph"/>
    <w:basedOn w:val="a"/>
    <w:uiPriority w:val="34"/>
    <w:qFormat/>
    <w:rsid w:val="00CD69E2"/>
    <w:pPr>
      <w:ind w:left="720"/>
      <w:contextualSpacing/>
    </w:pPr>
  </w:style>
  <w:style w:type="table" w:styleId="a8">
    <w:name w:val="Table Grid"/>
    <w:basedOn w:val="a1"/>
    <w:uiPriority w:val="59"/>
    <w:rsid w:val="00607935"/>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9">
    <w:name w:val="Hyperlink"/>
    <w:basedOn w:val="a0"/>
    <w:uiPriority w:val="99"/>
    <w:unhideWhenUsed/>
    <w:rsid w:val="00B16B08"/>
    <w:rPr>
      <w:color w:val="0000FF" w:themeColor="hyperlink"/>
      <w:u w:val="single"/>
    </w:rPr>
  </w:style>
  <w:style w:type="character" w:customStyle="1" w:styleId="10">
    <w:name w:val="Заголовок 1 Знак"/>
    <w:basedOn w:val="a0"/>
    <w:link w:val="1"/>
    <w:uiPriority w:val="9"/>
    <w:rsid w:val="00C6216D"/>
    <w:rPr>
      <w:rFonts w:ascii="Times New Roman" w:eastAsia="Times New Roman" w:hAnsi="Times New Roman" w:cs="Times New Roman"/>
      <w:b/>
      <w:bCs/>
      <w:kern w:val="36"/>
      <w:sz w:val="48"/>
      <w:szCs w:val="48"/>
      <w:lang w:eastAsia="ru-RU"/>
    </w:rPr>
  </w:style>
</w:styles>
</file>

<file path=word/webSettings.xml><?xml version="1.0" encoding="utf-8"?>
<w:webSettings xmlns:r="http://schemas.openxmlformats.org/officeDocument/2006/relationships" xmlns:w="http://schemas.openxmlformats.org/wordprocessingml/2006/main">
  <w:divs>
    <w:div w:id="243151957">
      <w:bodyDiv w:val="1"/>
      <w:marLeft w:val="0"/>
      <w:marRight w:val="0"/>
      <w:marTop w:val="0"/>
      <w:marBottom w:val="0"/>
      <w:divBdr>
        <w:top w:val="none" w:sz="0" w:space="0" w:color="auto"/>
        <w:left w:val="none" w:sz="0" w:space="0" w:color="auto"/>
        <w:bottom w:val="none" w:sz="0" w:space="0" w:color="auto"/>
        <w:right w:val="none" w:sz="0" w:space="0" w:color="auto"/>
      </w:divBdr>
    </w:div>
    <w:div w:id="943145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pt-online.org/120180" TargetMode="External"/><Relationship Id="rId3" Type="http://schemas.openxmlformats.org/officeDocument/2006/relationships/settings" Target="settings.xml"/><Relationship Id="rId7" Type="http://schemas.openxmlformats.org/officeDocument/2006/relationships/hyperlink" Target="https://moodle.tdtu.uz/mod/assig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ppt-online.org/1419257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17</Pages>
  <Words>5632</Words>
  <Characters>32103</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37660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6</cp:revision>
  <dcterms:created xsi:type="dcterms:W3CDTF">2021-04-15T02:55:00Z</dcterms:created>
  <dcterms:modified xsi:type="dcterms:W3CDTF">2021-04-16T02:59:00Z</dcterms:modified>
</cp:coreProperties>
</file>