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6EE" w:rsidRDefault="00BF2BAD" w:rsidP="00BD5F60">
      <w:pPr>
        <w:spacing w:line="360" w:lineRule="auto"/>
        <w:jc w:val="center"/>
        <w:rPr>
          <w:rFonts w:eastAsia="Calibri"/>
          <w:b/>
          <w:sz w:val="28"/>
          <w:szCs w:val="28"/>
          <w:lang w:val="it-IT" w:eastAsia="en-US"/>
        </w:rPr>
      </w:pPr>
      <w:r w:rsidRPr="00BF2BAD">
        <w:rPr>
          <w:rFonts w:eastAsia="Calibri"/>
          <w:b/>
          <w:sz w:val="28"/>
          <w:szCs w:val="28"/>
          <w:lang w:val="it-IT" w:eastAsia="en-US"/>
        </w:rPr>
        <w:t>1-MAVZU: “EKSPERIMENTNI REJALASHTIRISH VA STATISTIK TAXLIL” FANINING UMUMIY ASOSLARI.</w:t>
      </w:r>
    </w:p>
    <w:p w:rsidR="00F17EDB" w:rsidRPr="00BF2BAD" w:rsidRDefault="00F17EDB" w:rsidP="00BD5F60">
      <w:pPr>
        <w:spacing w:line="360" w:lineRule="auto"/>
        <w:jc w:val="center"/>
        <w:rPr>
          <w:rFonts w:eastAsia="Calibri"/>
          <w:b/>
          <w:sz w:val="28"/>
          <w:szCs w:val="28"/>
          <w:lang w:val="it-IT" w:eastAsia="en-US"/>
        </w:rPr>
      </w:pPr>
      <w:r>
        <w:rPr>
          <w:rFonts w:eastAsia="Calibri"/>
          <w:b/>
          <w:sz w:val="28"/>
          <w:szCs w:val="28"/>
          <w:lang w:val="it-IT" w:eastAsia="en-US"/>
        </w:rPr>
        <w:t xml:space="preserve">LECTURE 1. </w:t>
      </w:r>
      <w:r w:rsidRPr="00F17EDB">
        <w:rPr>
          <w:rFonts w:eastAsia="Calibri"/>
          <w:b/>
          <w:sz w:val="28"/>
          <w:szCs w:val="28"/>
          <w:lang w:val="it-IT" w:eastAsia="en-US"/>
        </w:rPr>
        <w:t>GENERAL BASES OF THE SUBJECT "PLANNING EXPERIMENTS AND STATISTICAL ANALYSIS"</w:t>
      </w:r>
    </w:p>
    <w:p w:rsidR="00BF2BAD" w:rsidRPr="00BF2BAD" w:rsidRDefault="00EE36EE" w:rsidP="00BD5F60">
      <w:pPr>
        <w:spacing w:line="360" w:lineRule="auto"/>
        <w:jc w:val="both"/>
        <w:rPr>
          <w:rFonts w:eastAsia="Calibri"/>
          <w:b/>
          <w:sz w:val="28"/>
          <w:szCs w:val="28"/>
          <w:lang w:val="en-US" w:eastAsia="en-US"/>
        </w:rPr>
      </w:pPr>
      <w:r w:rsidRPr="00BD5F60">
        <w:rPr>
          <w:rFonts w:eastAsia="Calibri"/>
          <w:sz w:val="28"/>
          <w:szCs w:val="28"/>
          <w:lang w:val="de-DE" w:eastAsia="en-US"/>
        </w:rPr>
        <w:t xml:space="preserve">      </w:t>
      </w:r>
      <w:r w:rsidR="00BF2BAD" w:rsidRPr="00BF2BAD">
        <w:rPr>
          <w:rFonts w:eastAsia="Calibri"/>
          <w:b/>
          <w:sz w:val="28"/>
          <w:szCs w:val="28"/>
          <w:lang w:val="en-US" w:eastAsia="en-US"/>
        </w:rPr>
        <w:t>Reja:</w:t>
      </w:r>
    </w:p>
    <w:p w:rsidR="00EE36EE" w:rsidRPr="00BD5F60" w:rsidRDefault="00EE36EE" w:rsidP="00BF2BAD">
      <w:pPr>
        <w:spacing w:line="360" w:lineRule="auto"/>
        <w:ind w:firstLine="426"/>
        <w:jc w:val="both"/>
        <w:rPr>
          <w:rFonts w:eastAsia="Calibri"/>
          <w:sz w:val="28"/>
          <w:szCs w:val="28"/>
          <w:lang w:val="de-DE" w:eastAsia="en-US"/>
        </w:rPr>
      </w:pPr>
      <w:r w:rsidRPr="00BD5F60">
        <w:rPr>
          <w:rFonts w:eastAsia="Calibri"/>
          <w:sz w:val="28"/>
          <w:szCs w:val="28"/>
          <w:lang w:val="de-DE" w:eastAsia="en-US"/>
        </w:rPr>
        <w:t>1. Dastlabki tushunchalar.</w:t>
      </w:r>
    </w:p>
    <w:p w:rsidR="00EE36EE" w:rsidRPr="00BD5F60" w:rsidRDefault="00EE36EE" w:rsidP="00BD5F60">
      <w:pPr>
        <w:spacing w:line="360" w:lineRule="auto"/>
        <w:jc w:val="both"/>
        <w:rPr>
          <w:rFonts w:eastAsia="Calibri"/>
          <w:sz w:val="28"/>
          <w:szCs w:val="28"/>
          <w:lang w:val="de-DE" w:eastAsia="en-US"/>
        </w:rPr>
      </w:pPr>
      <w:r w:rsidRPr="00BD5F60">
        <w:rPr>
          <w:rFonts w:eastAsia="Calibri"/>
          <w:sz w:val="28"/>
          <w:szCs w:val="28"/>
          <w:lang w:val="de-DE" w:eastAsia="en-US"/>
        </w:rPr>
        <w:t xml:space="preserve">      2. Ilmiy izlanishlarning algoritmi.</w:t>
      </w:r>
    </w:p>
    <w:p w:rsidR="00EE36EE" w:rsidRPr="00BD5F60" w:rsidRDefault="00EE36EE" w:rsidP="00BD5F60">
      <w:pPr>
        <w:spacing w:line="360" w:lineRule="auto"/>
        <w:jc w:val="both"/>
        <w:rPr>
          <w:rFonts w:eastAsia="Calibri"/>
          <w:sz w:val="28"/>
          <w:szCs w:val="28"/>
          <w:lang w:val="de-DE" w:eastAsia="en-US"/>
        </w:rPr>
      </w:pPr>
      <w:r w:rsidRPr="00BD5F60">
        <w:rPr>
          <w:rFonts w:eastAsia="Calibri"/>
          <w:sz w:val="28"/>
          <w:szCs w:val="28"/>
          <w:lang w:val="de-DE" w:eastAsia="en-US"/>
        </w:rPr>
        <w:t xml:space="preserve">      3. Tadqiqotlarni o‘tkazish bosqichlarning mazmuni  va amalga oshirish yo‘llari </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de-DE" w:eastAsia="en-US"/>
        </w:rPr>
        <w:t xml:space="preserve">      </w:t>
      </w:r>
      <w:r w:rsidRPr="00BD5F60">
        <w:rPr>
          <w:rFonts w:eastAsia="Calibri"/>
          <w:sz w:val="28"/>
          <w:szCs w:val="28"/>
          <w:lang w:val="en-US" w:eastAsia="en-US"/>
        </w:rPr>
        <w:t>4. Respublikamiz a</w:t>
      </w:r>
      <w:r w:rsidR="00B72523">
        <w:rPr>
          <w:rFonts w:eastAsia="Calibri"/>
          <w:sz w:val="28"/>
          <w:szCs w:val="28"/>
          <w:lang w:val="en-US" w:eastAsia="en-US"/>
        </w:rPr>
        <w:t>vto</w:t>
      </w:r>
      <w:r w:rsidRPr="00BD5F60">
        <w:rPr>
          <w:rFonts w:eastAsia="Calibri"/>
          <w:sz w:val="28"/>
          <w:szCs w:val="28"/>
          <w:lang w:val="en-US" w:eastAsia="en-US"/>
        </w:rPr>
        <w:t>sanoat majmuasi rivojlantirishda ilmiy tadqiqotlarning o‘rni.</w:t>
      </w:r>
    </w:p>
    <w:p w:rsidR="00BF2BAD" w:rsidRDefault="00BF2BAD" w:rsidP="00BD5F60">
      <w:pPr>
        <w:spacing w:line="360" w:lineRule="auto"/>
        <w:jc w:val="both"/>
        <w:rPr>
          <w:rFonts w:eastAsia="Calibri"/>
          <w:snapToGrid w:val="0"/>
          <w:color w:val="000000"/>
          <w:sz w:val="28"/>
          <w:szCs w:val="28"/>
          <w:lang w:val="en-US" w:eastAsia="en-US"/>
        </w:rPr>
      </w:pPr>
    </w:p>
    <w:p w:rsidR="00EE36EE" w:rsidRPr="00BF2BAD" w:rsidRDefault="00EE36EE" w:rsidP="00BD5F60">
      <w:pPr>
        <w:spacing w:line="360" w:lineRule="auto"/>
        <w:jc w:val="both"/>
        <w:rPr>
          <w:rFonts w:eastAsia="Calibri"/>
          <w:b/>
          <w:snapToGrid w:val="0"/>
          <w:color w:val="000000"/>
          <w:sz w:val="28"/>
          <w:szCs w:val="28"/>
          <w:lang w:val="en-US" w:eastAsia="en-US"/>
        </w:rPr>
      </w:pPr>
      <w:r w:rsidRPr="00BF2BAD">
        <w:rPr>
          <w:rFonts w:eastAsia="Calibri"/>
          <w:b/>
          <w:snapToGrid w:val="0"/>
          <w:color w:val="000000"/>
          <w:sz w:val="28"/>
          <w:szCs w:val="28"/>
          <w:lang w:val="en-US" w:eastAsia="en-US"/>
        </w:rPr>
        <w:t>Tayanch iboralar:</w:t>
      </w:r>
    </w:p>
    <w:p w:rsidR="00EE36EE" w:rsidRPr="00BD5F60" w:rsidRDefault="00EE36EE" w:rsidP="00BD5F60">
      <w:pPr>
        <w:spacing w:line="360" w:lineRule="auto"/>
        <w:jc w:val="both"/>
        <w:rPr>
          <w:rFonts w:eastAsia="Calibri"/>
          <w:i/>
          <w:snapToGrid w:val="0"/>
          <w:color w:val="000000"/>
          <w:sz w:val="28"/>
          <w:szCs w:val="28"/>
          <w:lang w:val="en-US" w:eastAsia="en-US"/>
        </w:rPr>
      </w:pPr>
      <w:r w:rsidRPr="00BD5F60">
        <w:rPr>
          <w:rFonts w:eastAsia="Calibri"/>
          <w:i/>
          <w:snapToGrid w:val="0"/>
          <w:color w:val="000000"/>
          <w:sz w:val="28"/>
          <w:szCs w:val="28"/>
          <w:lang w:val="en-US" w:eastAsia="en-US"/>
        </w:rPr>
        <w:t xml:space="preserve">     Ilm fanning ishlab chiqarishdagi o‘rni. Fan tushunchasi. Ilmiy tadqiqot. Ilmiy izlanishlarning algoritmi. </w:t>
      </w:r>
      <w:r w:rsidRPr="00BD5F60">
        <w:rPr>
          <w:rFonts w:eastAsia="Calibri"/>
          <w:i/>
          <w:snapToGrid w:val="0"/>
          <w:sz w:val="28"/>
          <w:szCs w:val="28"/>
          <w:lang w:val="en-US" w:eastAsia="en-US"/>
        </w:rPr>
        <w:t>Ob’ekt.</w:t>
      </w:r>
      <w:r w:rsidRPr="00BD5F60">
        <w:rPr>
          <w:rFonts w:eastAsia="Calibri"/>
          <w:i/>
          <w:snapToGrid w:val="0"/>
          <w:color w:val="000000"/>
          <w:sz w:val="28"/>
          <w:szCs w:val="28"/>
          <w:lang w:val="en-US" w:eastAsia="en-US"/>
        </w:rPr>
        <w:t xml:space="preserve"> Vazifa. Modelning ifodalanishi. Eksprement </w:t>
      </w:r>
      <w:proofErr w:type="gramStart"/>
      <w:r w:rsidRPr="00BD5F60">
        <w:rPr>
          <w:rFonts w:eastAsia="Calibri"/>
          <w:i/>
          <w:snapToGrid w:val="0"/>
          <w:color w:val="000000"/>
          <w:sz w:val="28"/>
          <w:szCs w:val="28"/>
          <w:lang w:val="en-US" w:eastAsia="en-US"/>
        </w:rPr>
        <w:t>va</w:t>
      </w:r>
      <w:proofErr w:type="gramEnd"/>
      <w:r w:rsidRPr="00BD5F60">
        <w:rPr>
          <w:rFonts w:eastAsia="Calibri"/>
          <w:i/>
          <w:snapToGrid w:val="0"/>
          <w:color w:val="000000"/>
          <w:sz w:val="28"/>
          <w:szCs w:val="28"/>
          <w:lang w:val="en-US" w:eastAsia="en-US"/>
        </w:rPr>
        <w:t xml:space="preserve"> uni bajarish. Tadqiqotlar o‘tkazish bosqichlari. </w:t>
      </w:r>
      <w:proofErr w:type="gramStart"/>
      <w:r w:rsidRPr="00BD5F60">
        <w:rPr>
          <w:rFonts w:eastAsia="Calibri"/>
          <w:i/>
          <w:snapToGrid w:val="0"/>
          <w:color w:val="000000"/>
          <w:sz w:val="28"/>
          <w:szCs w:val="28"/>
          <w:lang w:val="en-US" w:eastAsia="en-US"/>
        </w:rPr>
        <w:t>Tahlil(</w:t>
      </w:r>
      <w:proofErr w:type="gramEnd"/>
      <w:r w:rsidRPr="00BD5F60">
        <w:rPr>
          <w:rFonts w:eastAsia="Calibri"/>
          <w:i/>
          <w:snapToGrid w:val="0"/>
          <w:color w:val="000000"/>
          <w:sz w:val="28"/>
          <w:szCs w:val="28"/>
          <w:lang w:val="en-US" w:eastAsia="en-US"/>
        </w:rPr>
        <w:t xml:space="preserve">analiz). Sintez. </w:t>
      </w:r>
      <w:proofErr w:type="gramStart"/>
      <w:r w:rsidRPr="00BD5F60">
        <w:rPr>
          <w:rFonts w:eastAsia="Calibri"/>
          <w:i/>
          <w:snapToGrid w:val="0"/>
          <w:color w:val="000000"/>
          <w:sz w:val="28"/>
          <w:szCs w:val="28"/>
          <w:lang w:val="en-US" w:eastAsia="en-US"/>
        </w:rPr>
        <w:t>Korreksiya</w:t>
      </w:r>
      <w:r w:rsidRPr="00BD5F60">
        <w:rPr>
          <w:rFonts w:eastAsia="Calibri"/>
          <w:i/>
          <w:sz w:val="28"/>
          <w:szCs w:val="28"/>
          <w:lang w:val="en-US" w:eastAsia="en-US"/>
        </w:rPr>
        <w:t>(</w:t>
      </w:r>
      <w:proofErr w:type="gramEnd"/>
      <w:r w:rsidRPr="00BD5F60">
        <w:rPr>
          <w:rFonts w:eastAsia="Calibri"/>
          <w:i/>
          <w:sz w:val="28"/>
          <w:szCs w:val="28"/>
          <w:lang w:val="en-US" w:eastAsia="en-US"/>
        </w:rPr>
        <w:t>to‘g‘rilash)</w:t>
      </w:r>
      <w:r w:rsidRPr="00BD5F60">
        <w:rPr>
          <w:rFonts w:eastAsia="Calibri"/>
          <w:i/>
          <w:snapToGrid w:val="0"/>
          <w:color w:val="000000"/>
          <w:sz w:val="28"/>
          <w:szCs w:val="28"/>
          <w:lang w:val="en-US" w:eastAsia="en-US"/>
        </w:rPr>
        <w:t>. Natijani ifodalash. Ishlab chiqarishga tavsiya etish.</w:t>
      </w:r>
    </w:p>
    <w:p w:rsidR="00BD5F60" w:rsidRPr="00BD5F60" w:rsidRDefault="00BD5F60" w:rsidP="00BD5F60">
      <w:pPr>
        <w:spacing w:line="360" w:lineRule="auto"/>
        <w:jc w:val="both"/>
        <w:rPr>
          <w:rFonts w:eastAsia="Calibri"/>
          <w:snapToGrid w:val="0"/>
          <w:color w:val="000000"/>
          <w:sz w:val="28"/>
          <w:szCs w:val="28"/>
          <w:lang w:val="en-US" w:eastAsia="en-US"/>
        </w:rPr>
      </w:pPr>
    </w:p>
    <w:p w:rsidR="00EE36EE" w:rsidRPr="00BD5F60" w:rsidRDefault="00EE36EE" w:rsidP="00BD5F60">
      <w:pPr>
        <w:spacing w:line="360" w:lineRule="auto"/>
        <w:jc w:val="both"/>
        <w:rPr>
          <w:rFonts w:eastAsia="Calibri"/>
          <w:snapToGrid w:val="0"/>
          <w:color w:val="000000"/>
          <w:sz w:val="28"/>
          <w:szCs w:val="28"/>
          <w:lang w:val="en-US" w:eastAsia="en-US"/>
        </w:rPr>
      </w:pPr>
      <w:r w:rsidRPr="00BD5F60">
        <w:rPr>
          <w:rFonts w:eastAsia="Calibri"/>
          <w:snapToGrid w:val="0"/>
          <w:color w:val="000000"/>
          <w:sz w:val="28"/>
          <w:szCs w:val="28"/>
          <w:lang w:val="en-US" w:eastAsia="en-US"/>
        </w:rPr>
        <w:tab/>
      </w:r>
      <w:r w:rsidRPr="00BD5F60">
        <w:rPr>
          <w:rFonts w:eastAsia="Calibri"/>
          <w:b/>
          <w:snapToGrid w:val="0"/>
          <w:color w:val="000000"/>
          <w:sz w:val="28"/>
          <w:szCs w:val="28"/>
          <w:lang w:val="en-US" w:eastAsia="en-US"/>
        </w:rPr>
        <w:t>Ma’ruza maqsadi:</w:t>
      </w:r>
      <w:r w:rsidRPr="00BD5F60">
        <w:rPr>
          <w:rFonts w:eastAsia="Calibri"/>
          <w:snapToGrid w:val="0"/>
          <w:color w:val="000000"/>
          <w:sz w:val="28"/>
          <w:szCs w:val="28"/>
          <w:lang w:val="en-US" w:eastAsia="en-US"/>
        </w:rPr>
        <w:t xml:space="preserve"> Ilmiy iz</w:t>
      </w:r>
      <w:r w:rsidR="007F0EBA">
        <w:rPr>
          <w:rFonts w:eastAsia="Calibri"/>
          <w:snapToGrid w:val="0"/>
          <w:color w:val="000000"/>
          <w:sz w:val="28"/>
          <w:szCs w:val="28"/>
          <w:lang w:val="en-US" w:eastAsia="en-US"/>
        </w:rPr>
        <w:t>l</w:t>
      </w:r>
      <w:r w:rsidRPr="00BD5F60">
        <w:rPr>
          <w:rFonts w:eastAsia="Calibri"/>
          <w:snapToGrid w:val="0"/>
          <w:color w:val="000000"/>
          <w:sz w:val="28"/>
          <w:szCs w:val="28"/>
          <w:lang w:val="en-US" w:eastAsia="en-US"/>
        </w:rPr>
        <w:t xml:space="preserve">anishlarning umumiy algoritmi haqida tushunchaga ega </w:t>
      </w:r>
      <w:proofErr w:type="gramStart"/>
      <w:r w:rsidRPr="00BD5F60">
        <w:rPr>
          <w:rFonts w:eastAsia="Calibri"/>
          <w:snapToGrid w:val="0"/>
          <w:color w:val="000000"/>
          <w:sz w:val="28"/>
          <w:szCs w:val="28"/>
          <w:lang w:val="en-US" w:eastAsia="en-US"/>
        </w:rPr>
        <w:t>bo‘lish</w:t>
      </w:r>
      <w:proofErr w:type="gramEnd"/>
      <w:r w:rsidRPr="00BD5F60">
        <w:rPr>
          <w:rFonts w:eastAsia="Calibri"/>
          <w:snapToGrid w:val="0"/>
          <w:color w:val="000000"/>
          <w:sz w:val="28"/>
          <w:szCs w:val="28"/>
          <w:lang w:val="en-US" w:eastAsia="en-US"/>
        </w:rPr>
        <w:t>.</w:t>
      </w:r>
    </w:p>
    <w:p w:rsidR="00B3372E" w:rsidRDefault="00B3372E" w:rsidP="00BD5F60">
      <w:pPr>
        <w:spacing w:line="360" w:lineRule="auto"/>
        <w:jc w:val="center"/>
        <w:rPr>
          <w:rFonts w:eastAsia="Calibri"/>
          <w:b/>
          <w:sz w:val="28"/>
          <w:szCs w:val="28"/>
          <w:lang w:val="en-US" w:eastAsia="en-US"/>
        </w:rPr>
      </w:pPr>
    </w:p>
    <w:p w:rsidR="00EE36EE" w:rsidRPr="00BD5F60" w:rsidRDefault="00EE36EE" w:rsidP="00BD5F60">
      <w:pPr>
        <w:spacing w:line="360" w:lineRule="auto"/>
        <w:jc w:val="center"/>
        <w:rPr>
          <w:rFonts w:eastAsia="Calibri"/>
          <w:b/>
          <w:sz w:val="28"/>
          <w:szCs w:val="28"/>
          <w:lang w:val="en-US" w:eastAsia="en-US"/>
        </w:rPr>
      </w:pPr>
      <w:r w:rsidRPr="00BD5F60">
        <w:rPr>
          <w:rFonts w:eastAsia="Calibri"/>
          <w:b/>
          <w:sz w:val="28"/>
          <w:szCs w:val="28"/>
          <w:lang w:val="en-US" w:eastAsia="en-US"/>
        </w:rPr>
        <w:t>1. Dastlabki tushunchalar</w:t>
      </w:r>
    </w:p>
    <w:p w:rsidR="00B3372E" w:rsidRPr="00BD5F60" w:rsidRDefault="00B3372E" w:rsidP="00B3372E">
      <w:pPr>
        <w:spacing w:line="360" w:lineRule="auto"/>
        <w:ind w:firstLine="709"/>
        <w:jc w:val="both"/>
        <w:rPr>
          <w:rFonts w:eastAsia="Calibri"/>
          <w:sz w:val="28"/>
          <w:szCs w:val="28"/>
          <w:lang w:val="en-US" w:eastAsia="en-US"/>
        </w:rPr>
      </w:pPr>
      <w:r w:rsidRPr="00BD5F60">
        <w:rPr>
          <w:rFonts w:eastAsia="Calibri"/>
          <w:sz w:val="28"/>
          <w:szCs w:val="28"/>
          <w:lang w:val="en-US" w:eastAsia="en-US"/>
        </w:rPr>
        <w:t xml:space="preserve">Ilm-fan - ijtimoiy ongning eng </w:t>
      </w:r>
      <w:proofErr w:type="gramStart"/>
      <w:r w:rsidRPr="00BD5F60">
        <w:rPr>
          <w:rFonts w:eastAsia="Calibri"/>
          <w:sz w:val="28"/>
          <w:szCs w:val="28"/>
          <w:lang w:val="en-US" w:eastAsia="en-US"/>
        </w:rPr>
        <w:t>muxim  shakllaridan</w:t>
      </w:r>
      <w:proofErr w:type="gramEnd"/>
      <w:r w:rsidRPr="00BD5F60">
        <w:rPr>
          <w:rFonts w:eastAsia="Calibri"/>
          <w:sz w:val="28"/>
          <w:szCs w:val="28"/>
          <w:lang w:val="en-US" w:eastAsia="en-US"/>
        </w:rPr>
        <w:t xml:space="preserve">  biridir.  Uni turli aspektlarda </w:t>
      </w:r>
      <w:proofErr w:type="gramStart"/>
      <w:r w:rsidRPr="00BD5F60">
        <w:rPr>
          <w:rFonts w:eastAsia="Calibri"/>
          <w:sz w:val="28"/>
          <w:szCs w:val="28"/>
          <w:lang w:val="en-US" w:eastAsia="en-US"/>
        </w:rPr>
        <w:t>ko‘rib</w:t>
      </w:r>
      <w:proofErr w:type="gramEnd"/>
      <w:r w:rsidRPr="00BD5F60">
        <w:rPr>
          <w:rFonts w:eastAsia="Calibri"/>
          <w:sz w:val="28"/>
          <w:szCs w:val="28"/>
          <w:lang w:val="en-US" w:eastAsia="en-US"/>
        </w:rPr>
        <w:t xml:space="preserve"> chiqish mumkin. Ammo amaliy maqsadlar uchun, ilm-fanni tabiatdagi qonuniyatlarni </w:t>
      </w:r>
      <w:proofErr w:type="gramStart"/>
      <w:r w:rsidRPr="00BD5F60">
        <w:rPr>
          <w:rFonts w:eastAsia="Calibri"/>
          <w:sz w:val="28"/>
          <w:szCs w:val="28"/>
          <w:lang w:val="en-US" w:eastAsia="en-US"/>
        </w:rPr>
        <w:t>qidirish  jarayoni</w:t>
      </w:r>
      <w:proofErr w:type="gramEnd"/>
      <w:r w:rsidRPr="00BD5F60">
        <w:rPr>
          <w:rFonts w:eastAsia="Calibri"/>
          <w:sz w:val="28"/>
          <w:szCs w:val="28"/>
          <w:lang w:val="en-US" w:eastAsia="en-US"/>
        </w:rPr>
        <w:t xml:space="preserve">  sifatida  ta’riflash mumkin. Bunda tabiat juda keng ma’noda tushuniladi.  </w:t>
      </w:r>
      <w:proofErr w:type="gramStart"/>
      <w:r w:rsidRPr="00BD5F60">
        <w:rPr>
          <w:rFonts w:eastAsia="Calibri"/>
          <w:sz w:val="28"/>
          <w:szCs w:val="28"/>
          <w:lang w:val="en-US" w:eastAsia="en-US"/>
        </w:rPr>
        <w:t>Bu  insonni</w:t>
      </w:r>
      <w:proofErr w:type="gramEnd"/>
      <w:r w:rsidRPr="00BD5F60">
        <w:rPr>
          <w:rFonts w:eastAsia="Calibri"/>
          <w:sz w:val="28"/>
          <w:szCs w:val="28"/>
          <w:lang w:val="en-US" w:eastAsia="en-US"/>
        </w:rPr>
        <w:t xml:space="preserve">,  uning o‘zini xam qamrab olgan xolda, atrofini o‘rab turuvchi barcha narsalardir. SHuningdek, qonuniyatlar xam tabiatda mavjud </w:t>
      </w:r>
      <w:proofErr w:type="gramStart"/>
      <w:r w:rsidRPr="00BD5F60">
        <w:rPr>
          <w:rFonts w:eastAsia="Calibri"/>
          <w:sz w:val="28"/>
          <w:szCs w:val="28"/>
          <w:lang w:val="en-US" w:eastAsia="en-US"/>
        </w:rPr>
        <w:t>bo‘lgan</w:t>
      </w:r>
      <w:proofErr w:type="gramEnd"/>
      <w:r w:rsidRPr="00BD5F60">
        <w:rPr>
          <w:rFonts w:eastAsia="Calibri"/>
          <w:sz w:val="28"/>
          <w:szCs w:val="28"/>
          <w:lang w:val="en-US" w:eastAsia="en-US"/>
        </w:rPr>
        <w:t xml:space="preserve"> barcha ko‘rinishdagi o‘zaro bog‘lanishlarni qamrab oladi.</w:t>
      </w:r>
    </w:p>
    <w:p w:rsidR="00B3372E" w:rsidRPr="00BD5F60" w:rsidRDefault="00B3372E" w:rsidP="00B3372E">
      <w:pPr>
        <w:spacing w:line="360" w:lineRule="auto"/>
        <w:jc w:val="both"/>
        <w:rPr>
          <w:rFonts w:eastAsia="Calibri"/>
          <w:sz w:val="28"/>
          <w:szCs w:val="28"/>
          <w:lang w:val="en-US" w:eastAsia="en-US"/>
        </w:rPr>
      </w:pPr>
      <w:r w:rsidRPr="00BD5F60">
        <w:rPr>
          <w:rFonts w:eastAsia="Calibri"/>
          <w:sz w:val="28"/>
          <w:szCs w:val="28"/>
          <w:lang w:val="en-US" w:eastAsia="en-US"/>
        </w:rPr>
        <w:tab/>
        <w:t xml:space="preserve">Ilm-fan tushunchasi ikki xil ma’noga ega ekanligiga axamiyat berish zarur. U birinchidan, tabiatni o‘rganish jarayoni va ikkinchidan esa o‘rganish natijalarini ifodalash </w:t>
      </w:r>
      <w:proofErr w:type="gramStart"/>
      <w:r w:rsidRPr="00BD5F60">
        <w:rPr>
          <w:rFonts w:eastAsia="Calibri"/>
          <w:sz w:val="28"/>
          <w:szCs w:val="28"/>
          <w:lang w:val="en-US" w:eastAsia="en-US"/>
        </w:rPr>
        <w:t>bo‘ladi</w:t>
      </w:r>
      <w:proofErr w:type="gramEnd"/>
      <w:r w:rsidRPr="00BD5F60">
        <w:rPr>
          <w:rFonts w:eastAsia="Calibri"/>
          <w:sz w:val="28"/>
          <w:szCs w:val="28"/>
          <w:lang w:val="en-US" w:eastAsia="en-US"/>
        </w:rPr>
        <w:t>.</w:t>
      </w:r>
    </w:p>
    <w:p w:rsidR="00B3372E" w:rsidRPr="00B3372E" w:rsidRDefault="00B3372E" w:rsidP="00B3372E">
      <w:pPr>
        <w:spacing w:line="360" w:lineRule="auto"/>
        <w:ind w:firstLine="709"/>
        <w:jc w:val="both"/>
        <w:rPr>
          <w:rFonts w:eastAsia="Calibri"/>
          <w:sz w:val="28"/>
          <w:szCs w:val="28"/>
          <w:lang w:val="en-US" w:eastAsia="en-US"/>
        </w:rPr>
      </w:pPr>
      <w:r>
        <w:rPr>
          <w:rFonts w:eastAsia="Calibri"/>
          <w:sz w:val="28"/>
          <w:szCs w:val="28"/>
          <w:lang w:val="en-US" w:eastAsia="en-US"/>
        </w:rPr>
        <w:lastRenderedPageBreak/>
        <w:t>Mashina</w:t>
      </w:r>
      <w:r w:rsidRPr="00B3372E">
        <w:rPr>
          <w:rFonts w:eastAsia="Calibri"/>
          <w:sz w:val="28"/>
          <w:szCs w:val="28"/>
          <w:lang w:val="en-US" w:eastAsia="en-US"/>
        </w:rPr>
        <w:t xml:space="preserve"> </w:t>
      </w:r>
      <w:proofErr w:type="gramStart"/>
      <w:r>
        <w:rPr>
          <w:rFonts w:eastAsia="Calibri"/>
          <w:sz w:val="28"/>
          <w:szCs w:val="28"/>
          <w:lang w:val="en-US" w:eastAsia="en-US"/>
        </w:rPr>
        <w:t>va</w:t>
      </w:r>
      <w:proofErr w:type="gramEnd"/>
      <w:r w:rsidRPr="00B3372E">
        <w:rPr>
          <w:rFonts w:eastAsia="Calibri"/>
          <w:sz w:val="28"/>
          <w:szCs w:val="28"/>
          <w:lang w:val="en-US" w:eastAsia="en-US"/>
        </w:rPr>
        <w:t xml:space="preserve"> </w:t>
      </w:r>
      <w:r>
        <w:rPr>
          <w:rFonts w:eastAsia="Calibri"/>
          <w:sz w:val="28"/>
          <w:szCs w:val="28"/>
          <w:lang w:val="en-US" w:eastAsia="en-US"/>
        </w:rPr>
        <w:t>jarayonlarni</w:t>
      </w:r>
      <w:r w:rsidRPr="00B3372E">
        <w:rPr>
          <w:rFonts w:eastAsia="Calibri"/>
          <w:sz w:val="28"/>
          <w:szCs w:val="28"/>
          <w:lang w:val="en-US" w:eastAsia="en-US"/>
        </w:rPr>
        <w:t xml:space="preserve"> </w:t>
      </w:r>
      <w:r>
        <w:rPr>
          <w:rFonts w:eastAsia="Calibri"/>
          <w:sz w:val="28"/>
          <w:szCs w:val="28"/>
          <w:lang w:val="en-US" w:eastAsia="en-US"/>
        </w:rPr>
        <w:t>tadqiqot</w:t>
      </w:r>
      <w:r w:rsidRPr="00B3372E">
        <w:rPr>
          <w:rFonts w:eastAsia="Calibri"/>
          <w:sz w:val="28"/>
          <w:szCs w:val="28"/>
          <w:lang w:val="en-US" w:eastAsia="en-US"/>
        </w:rPr>
        <w:t xml:space="preserve"> </w:t>
      </w:r>
      <w:r>
        <w:rPr>
          <w:rFonts w:eastAsia="Calibri"/>
          <w:sz w:val="28"/>
          <w:szCs w:val="28"/>
          <w:lang w:val="en-US" w:eastAsia="en-US"/>
        </w:rPr>
        <w:t>qilishda</w:t>
      </w:r>
      <w:r w:rsidRPr="00B3372E">
        <w:rPr>
          <w:rFonts w:eastAsia="Calibri"/>
          <w:sz w:val="28"/>
          <w:szCs w:val="28"/>
          <w:lang w:val="en-US" w:eastAsia="en-US"/>
        </w:rPr>
        <w:t xml:space="preserve"> </w:t>
      </w:r>
      <w:r>
        <w:rPr>
          <w:rFonts w:eastAsia="Calibri"/>
          <w:sz w:val="28"/>
          <w:szCs w:val="28"/>
          <w:lang w:val="en-US" w:eastAsia="en-US"/>
        </w:rPr>
        <w:t>moddiy</w:t>
      </w:r>
      <w:r w:rsidRPr="00B3372E">
        <w:rPr>
          <w:rFonts w:eastAsia="Calibri"/>
          <w:sz w:val="28"/>
          <w:szCs w:val="28"/>
          <w:lang w:val="en-US" w:eastAsia="en-US"/>
        </w:rPr>
        <w:t xml:space="preserve"> </w:t>
      </w:r>
      <w:r>
        <w:rPr>
          <w:rFonts w:eastAsia="Calibri"/>
          <w:sz w:val="28"/>
          <w:szCs w:val="28"/>
          <w:lang w:val="en-US" w:eastAsia="en-US"/>
        </w:rPr>
        <w:t>va</w:t>
      </w:r>
      <w:r w:rsidRPr="00B3372E">
        <w:rPr>
          <w:rFonts w:eastAsia="Calibri"/>
          <w:sz w:val="28"/>
          <w:szCs w:val="28"/>
          <w:lang w:val="en-US" w:eastAsia="en-US"/>
        </w:rPr>
        <w:t xml:space="preserve"> </w:t>
      </w:r>
      <w:r>
        <w:rPr>
          <w:rFonts w:eastAsia="Calibri"/>
          <w:sz w:val="28"/>
          <w:szCs w:val="28"/>
          <w:lang w:val="en-US" w:eastAsia="en-US"/>
        </w:rPr>
        <w:t>mehnat</w:t>
      </w:r>
      <w:r w:rsidRPr="00B3372E">
        <w:rPr>
          <w:rFonts w:eastAsia="Calibri"/>
          <w:sz w:val="28"/>
          <w:szCs w:val="28"/>
          <w:lang w:val="en-US" w:eastAsia="en-US"/>
        </w:rPr>
        <w:t xml:space="preserve"> </w:t>
      </w:r>
      <w:r>
        <w:rPr>
          <w:rFonts w:eastAsia="Calibri"/>
          <w:sz w:val="28"/>
          <w:szCs w:val="28"/>
          <w:lang w:val="en-US" w:eastAsia="en-US"/>
        </w:rPr>
        <w:t>sarfini</w:t>
      </w:r>
      <w:r w:rsidRPr="00B3372E">
        <w:rPr>
          <w:rFonts w:eastAsia="Calibri"/>
          <w:sz w:val="28"/>
          <w:szCs w:val="28"/>
          <w:lang w:val="en-US" w:eastAsia="en-US"/>
        </w:rPr>
        <w:t xml:space="preserve"> </w:t>
      </w:r>
      <w:r>
        <w:rPr>
          <w:rFonts w:eastAsia="Calibri"/>
          <w:sz w:val="28"/>
          <w:szCs w:val="28"/>
          <w:lang w:val="en-US" w:eastAsia="en-US"/>
        </w:rPr>
        <w:t>tejash</w:t>
      </w:r>
      <w:r w:rsidRPr="00B3372E">
        <w:rPr>
          <w:rFonts w:eastAsia="Calibri"/>
          <w:sz w:val="28"/>
          <w:szCs w:val="28"/>
          <w:lang w:val="en-US" w:eastAsia="en-US"/>
        </w:rPr>
        <w:t xml:space="preserve">, </w:t>
      </w:r>
      <w:r>
        <w:rPr>
          <w:rFonts w:eastAsia="Calibri"/>
          <w:sz w:val="28"/>
          <w:szCs w:val="28"/>
          <w:lang w:val="en-US" w:eastAsia="en-US"/>
        </w:rPr>
        <w:t>hamda</w:t>
      </w:r>
      <w:r w:rsidRPr="00B3372E">
        <w:rPr>
          <w:rFonts w:eastAsia="Calibri"/>
          <w:sz w:val="28"/>
          <w:szCs w:val="28"/>
          <w:lang w:val="en-US" w:eastAsia="en-US"/>
        </w:rPr>
        <w:t xml:space="preserve"> </w:t>
      </w:r>
      <w:r>
        <w:rPr>
          <w:rFonts w:eastAsia="Calibri"/>
          <w:sz w:val="28"/>
          <w:szCs w:val="28"/>
          <w:lang w:val="en-US" w:eastAsia="en-US"/>
        </w:rPr>
        <w:t>vaqtdan</w:t>
      </w:r>
      <w:r w:rsidRPr="00B3372E">
        <w:rPr>
          <w:rFonts w:eastAsia="Calibri"/>
          <w:sz w:val="28"/>
          <w:szCs w:val="28"/>
          <w:lang w:val="en-US" w:eastAsia="en-US"/>
        </w:rPr>
        <w:t xml:space="preserve"> </w:t>
      </w:r>
      <w:r>
        <w:rPr>
          <w:rFonts w:eastAsia="Calibri"/>
          <w:sz w:val="28"/>
          <w:szCs w:val="28"/>
          <w:lang w:val="en-US" w:eastAsia="en-US"/>
        </w:rPr>
        <w:t>yutish</w:t>
      </w:r>
      <w:r w:rsidRPr="00B3372E">
        <w:rPr>
          <w:rFonts w:eastAsia="Calibri"/>
          <w:sz w:val="28"/>
          <w:szCs w:val="28"/>
          <w:lang w:val="en-US" w:eastAsia="en-US"/>
        </w:rPr>
        <w:t xml:space="preserve"> </w:t>
      </w:r>
      <w:r>
        <w:rPr>
          <w:rFonts w:eastAsia="Calibri"/>
          <w:sz w:val="28"/>
          <w:szCs w:val="28"/>
          <w:lang w:val="en-US" w:eastAsia="en-US"/>
        </w:rPr>
        <w:t>maqsadida</w:t>
      </w:r>
      <w:r w:rsidRPr="00B3372E">
        <w:rPr>
          <w:rFonts w:eastAsia="Calibri"/>
          <w:sz w:val="28"/>
          <w:szCs w:val="28"/>
          <w:lang w:val="en-US" w:eastAsia="en-US"/>
        </w:rPr>
        <w:t xml:space="preserve"> </w:t>
      </w:r>
      <w:r>
        <w:rPr>
          <w:rFonts w:eastAsia="Calibri"/>
          <w:sz w:val="28"/>
          <w:szCs w:val="28"/>
          <w:lang w:val="en-US" w:eastAsia="en-US"/>
        </w:rPr>
        <w:t>turli</w:t>
      </w:r>
      <w:r w:rsidRPr="00B3372E">
        <w:rPr>
          <w:rFonts w:eastAsia="Calibri"/>
          <w:sz w:val="28"/>
          <w:szCs w:val="28"/>
          <w:lang w:val="en-US" w:eastAsia="en-US"/>
        </w:rPr>
        <w:t xml:space="preserve"> </w:t>
      </w:r>
      <w:r>
        <w:rPr>
          <w:rFonts w:eastAsia="Calibri"/>
          <w:sz w:val="28"/>
          <w:szCs w:val="28"/>
          <w:lang w:val="en-US" w:eastAsia="en-US"/>
        </w:rPr>
        <w:t>modellash</w:t>
      </w:r>
      <w:r w:rsidRPr="00B3372E">
        <w:rPr>
          <w:rFonts w:eastAsia="Calibri"/>
          <w:sz w:val="28"/>
          <w:szCs w:val="28"/>
          <w:lang w:val="en-US" w:eastAsia="en-US"/>
        </w:rPr>
        <w:t xml:space="preserve"> </w:t>
      </w:r>
      <w:r>
        <w:rPr>
          <w:rFonts w:eastAsia="Calibri"/>
          <w:sz w:val="28"/>
          <w:szCs w:val="28"/>
          <w:lang w:val="en-US" w:eastAsia="en-US"/>
        </w:rPr>
        <w:t>usullari</w:t>
      </w:r>
      <w:r w:rsidRPr="00B3372E">
        <w:rPr>
          <w:rFonts w:eastAsia="Calibri"/>
          <w:sz w:val="28"/>
          <w:szCs w:val="28"/>
          <w:lang w:val="en-US" w:eastAsia="en-US"/>
        </w:rPr>
        <w:t xml:space="preserve"> </w:t>
      </w:r>
      <w:r>
        <w:rPr>
          <w:rFonts w:eastAsia="Calibri"/>
          <w:sz w:val="28"/>
          <w:szCs w:val="28"/>
          <w:lang w:val="en-US" w:eastAsia="en-US"/>
        </w:rPr>
        <w:t>ishlatiladi</w:t>
      </w:r>
      <w:r w:rsidRPr="00B3372E">
        <w:rPr>
          <w:rFonts w:eastAsia="Calibri"/>
          <w:sz w:val="28"/>
          <w:szCs w:val="28"/>
          <w:lang w:val="en-US" w:eastAsia="en-US"/>
        </w:rPr>
        <w:t xml:space="preserve">. </w:t>
      </w:r>
      <w:r>
        <w:rPr>
          <w:rFonts w:eastAsia="Calibri"/>
          <w:sz w:val="28"/>
          <w:szCs w:val="28"/>
          <w:lang w:val="en-US" w:eastAsia="en-US"/>
        </w:rPr>
        <w:t>Masalan</w:t>
      </w:r>
      <w:r w:rsidRPr="00B3372E">
        <w:rPr>
          <w:rFonts w:eastAsia="Calibri"/>
          <w:sz w:val="28"/>
          <w:szCs w:val="28"/>
          <w:lang w:val="en-US" w:eastAsia="en-US"/>
        </w:rPr>
        <w:t xml:space="preserve">, </w:t>
      </w:r>
      <w:r>
        <w:rPr>
          <w:rFonts w:eastAsia="Calibri"/>
          <w:sz w:val="28"/>
          <w:szCs w:val="28"/>
          <w:lang w:val="en-US" w:eastAsia="en-US"/>
        </w:rPr>
        <w:t>nihoyatda</w:t>
      </w:r>
      <w:r w:rsidRPr="00B3372E">
        <w:rPr>
          <w:rFonts w:eastAsia="Calibri"/>
          <w:sz w:val="28"/>
          <w:szCs w:val="28"/>
          <w:lang w:val="en-US" w:eastAsia="en-US"/>
        </w:rPr>
        <w:t xml:space="preserve"> </w:t>
      </w:r>
      <w:r>
        <w:rPr>
          <w:rFonts w:eastAsia="Calibri"/>
          <w:sz w:val="28"/>
          <w:szCs w:val="28"/>
          <w:lang w:val="en-US" w:eastAsia="en-US"/>
        </w:rPr>
        <w:t>katta</w:t>
      </w:r>
      <w:r w:rsidRPr="00B3372E">
        <w:rPr>
          <w:rFonts w:eastAsia="Calibri"/>
          <w:sz w:val="28"/>
          <w:szCs w:val="28"/>
          <w:lang w:val="en-US" w:eastAsia="en-US"/>
        </w:rPr>
        <w:t xml:space="preserve"> </w:t>
      </w:r>
      <w:r>
        <w:rPr>
          <w:rFonts w:eastAsia="Calibri"/>
          <w:sz w:val="28"/>
          <w:szCs w:val="28"/>
          <w:lang w:val="en-US" w:eastAsia="en-US"/>
        </w:rPr>
        <w:t>yoki</w:t>
      </w:r>
      <w:r w:rsidRPr="00B3372E">
        <w:rPr>
          <w:rFonts w:eastAsia="Calibri"/>
          <w:sz w:val="28"/>
          <w:szCs w:val="28"/>
          <w:lang w:val="en-US" w:eastAsia="en-US"/>
        </w:rPr>
        <w:t xml:space="preserve"> </w:t>
      </w:r>
      <w:r>
        <w:rPr>
          <w:rFonts w:eastAsia="Calibri"/>
          <w:sz w:val="28"/>
          <w:szCs w:val="28"/>
          <w:lang w:val="en-US" w:eastAsia="en-US"/>
        </w:rPr>
        <w:t>juda</w:t>
      </w:r>
      <w:r w:rsidRPr="00B3372E">
        <w:rPr>
          <w:rFonts w:eastAsia="Calibri"/>
          <w:sz w:val="28"/>
          <w:szCs w:val="28"/>
          <w:lang w:val="en-US" w:eastAsia="en-US"/>
        </w:rPr>
        <w:t xml:space="preserve"> </w:t>
      </w:r>
      <w:r>
        <w:rPr>
          <w:rFonts w:eastAsia="Calibri"/>
          <w:sz w:val="28"/>
          <w:szCs w:val="28"/>
          <w:lang w:val="en-US" w:eastAsia="en-US"/>
        </w:rPr>
        <w:t>kichik</w:t>
      </w:r>
      <w:r w:rsidRPr="00B3372E">
        <w:rPr>
          <w:rFonts w:eastAsia="Calibri"/>
          <w:sz w:val="28"/>
          <w:szCs w:val="28"/>
          <w:lang w:val="en-US" w:eastAsia="en-US"/>
        </w:rPr>
        <w:t xml:space="preserve"> </w:t>
      </w:r>
      <w:r>
        <w:rPr>
          <w:rFonts w:eastAsia="Calibri"/>
          <w:sz w:val="28"/>
          <w:szCs w:val="28"/>
          <w:lang w:val="en-US" w:eastAsia="en-US"/>
        </w:rPr>
        <w:t>o’lchamdagi</w:t>
      </w:r>
      <w:r w:rsidRPr="00B3372E">
        <w:rPr>
          <w:rFonts w:eastAsia="Calibri"/>
          <w:sz w:val="28"/>
          <w:szCs w:val="28"/>
          <w:lang w:val="en-US" w:eastAsia="en-US"/>
        </w:rPr>
        <w:t xml:space="preserve"> </w:t>
      </w:r>
      <w:r>
        <w:rPr>
          <w:rFonts w:eastAsia="Calibri"/>
          <w:sz w:val="28"/>
          <w:szCs w:val="28"/>
          <w:lang w:val="en-US" w:eastAsia="en-US"/>
        </w:rPr>
        <w:t>mashina</w:t>
      </w:r>
      <w:r w:rsidRPr="00B3372E">
        <w:rPr>
          <w:rFonts w:eastAsia="Calibri"/>
          <w:sz w:val="28"/>
          <w:szCs w:val="28"/>
          <w:lang w:val="en-US" w:eastAsia="en-US"/>
        </w:rPr>
        <w:t xml:space="preserve"> </w:t>
      </w:r>
      <w:r>
        <w:rPr>
          <w:rFonts w:eastAsia="Calibri"/>
          <w:sz w:val="28"/>
          <w:szCs w:val="28"/>
          <w:lang w:val="en-US" w:eastAsia="en-US"/>
        </w:rPr>
        <w:t>qurilmasini</w:t>
      </w:r>
      <w:r w:rsidRPr="00B3372E">
        <w:rPr>
          <w:rFonts w:eastAsia="Calibri"/>
          <w:sz w:val="28"/>
          <w:szCs w:val="28"/>
          <w:lang w:val="en-US" w:eastAsia="en-US"/>
        </w:rPr>
        <w:t xml:space="preserve"> </w:t>
      </w:r>
      <w:r>
        <w:rPr>
          <w:rFonts w:eastAsia="Calibri"/>
          <w:sz w:val="28"/>
          <w:szCs w:val="28"/>
          <w:lang w:val="en-US" w:eastAsia="en-US"/>
        </w:rPr>
        <w:t>laboratoriyada</w:t>
      </w:r>
      <w:r w:rsidRPr="00B3372E">
        <w:rPr>
          <w:rFonts w:eastAsia="Calibri"/>
          <w:sz w:val="28"/>
          <w:szCs w:val="28"/>
          <w:lang w:val="en-US" w:eastAsia="en-US"/>
        </w:rPr>
        <w:t xml:space="preserve"> </w:t>
      </w:r>
      <w:r>
        <w:rPr>
          <w:rFonts w:eastAsia="Calibri"/>
          <w:sz w:val="28"/>
          <w:szCs w:val="28"/>
          <w:lang w:val="en-US" w:eastAsia="en-US"/>
        </w:rPr>
        <w:t>tekshirish</w:t>
      </w:r>
      <w:r w:rsidRPr="00B3372E">
        <w:rPr>
          <w:rFonts w:eastAsia="Calibri"/>
          <w:sz w:val="28"/>
          <w:szCs w:val="28"/>
          <w:lang w:val="en-US" w:eastAsia="en-US"/>
        </w:rPr>
        <w:t xml:space="preserve"> </w:t>
      </w:r>
      <w:r>
        <w:rPr>
          <w:rFonts w:eastAsia="Calibri"/>
          <w:sz w:val="28"/>
          <w:szCs w:val="28"/>
          <w:lang w:val="en-US" w:eastAsia="en-US"/>
        </w:rPr>
        <w:t>uchun</w:t>
      </w:r>
      <w:r w:rsidRPr="00B3372E">
        <w:rPr>
          <w:rFonts w:eastAsia="Calibri"/>
          <w:sz w:val="28"/>
          <w:szCs w:val="28"/>
          <w:lang w:val="en-US" w:eastAsia="en-US"/>
        </w:rPr>
        <w:t xml:space="preserve"> </w:t>
      </w:r>
      <w:r>
        <w:rPr>
          <w:rFonts w:eastAsia="Calibri"/>
          <w:sz w:val="28"/>
          <w:szCs w:val="28"/>
          <w:lang w:val="en-US" w:eastAsia="en-US"/>
        </w:rPr>
        <w:t>uning</w:t>
      </w:r>
      <w:r w:rsidRPr="00B3372E">
        <w:rPr>
          <w:rFonts w:eastAsia="Calibri"/>
          <w:sz w:val="28"/>
          <w:szCs w:val="28"/>
          <w:lang w:val="en-US" w:eastAsia="en-US"/>
        </w:rPr>
        <w:t xml:space="preserve"> </w:t>
      </w:r>
      <w:r>
        <w:rPr>
          <w:rFonts w:eastAsia="Calibri"/>
          <w:sz w:val="28"/>
          <w:szCs w:val="28"/>
          <w:lang w:val="en-US" w:eastAsia="en-US"/>
        </w:rPr>
        <w:t>qulay</w:t>
      </w:r>
      <w:r w:rsidRPr="00B3372E">
        <w:rPr>
          <w:rFonts w:eastAsia="Calibri"/>
          <w:sz w:val="28"/>
          <w:szCs w:val="28"/>
          <w:lang w:val="en-US" w:eastAsia="en-US"/>
        </w:rPr>
        <w:t xml:space="preserve"> </w:t>
      </w:r>
      <w:r>
        <w:rPr>
          <w:rFonts w:eastAsia="Calibri"/>
          <w:sz w:val="28"/>
          <w:szCs w:val="28"/>
          <w:lang w:val="en-US" w:eastAsia="en-US"/>
        </w:rPr>
        <w:t>o’lchamdagi</w:t>
      </w:r>
      <w:r w:rsidRPr="00B3372E">
        <w:rPr>
          <w:rFonts w:eastAsia="Calibri"/>
          <w:sz w:val="28"/>
          <w:szCs w:val="28"/>
          <w:lang w:val="en-US" w:eastAsia="en-US"/>
        </w:rPr>
        <w:t xml:space="preserve"> </w:t>
      </w:r>
      <w:r>
        <w:rPr>
          <w:rFonts w:eastAsia="Calibri"/>
          <w:sz w:val="28"/>
          <w:szCs w:val="28"/>
          <w:lang w:val="en-US" w:eastAsia="en-US"/>
        </w:rPr>
        <w:t>geometrik</w:t>
      </w:r>
      <w:r w:rsidRPr="00B3372E">
        <w:rPr>
          <w:rFonts w:eastAsia="Calibri"/>
          <w:sz w:val="28"/>
          <w:szCs w:val="28"/>
          <w:lang w:val="en-US" w:eastAsia="en-US"/>
        </w:rPr>
        <w:t xml:space="preserve"> </w:t>
      </w:r>
      <w:r>
        <w:rPr>
          <w:rFonts w:eastAsia="Calibri"/>
          <w:sz w:val="28"/>
          <w:szCs w:val="28"/>
          <w:lang w:val="en-US" w:eastAsia="en-US"/>
        </w:rPr>
        <w:t>modeli</w:t>
      </w:r>
      <w:r w:rsidRPr="00B3372E">
        <w:rPr>
          <w:rFonts w:eastAsia="Calibri"/>
          <w:sz w:val="28"/>
          <w:szCs w:val="28"/>
          <w:lang w:val="en-US" w:eastAsia="en-US"/>
        </w:rPr>
        <w:t xml:space="preserve"> </w:t>
      </w:r>
      <w:r>
        <w:rPr>
          <w:rFonts w:eastAsia="Calibri"/>
          <w:sz w:val="28"/>
          <w:szCs w:val="28"/>
          <w:lang w:val="en-US" w:eastAsia="en-US"/>
        </w:rPr>
        <w:t>yasaladi</w:t>
      </w:r>
      <w:r w:rsidRPr="00B3372E">
        <w:rPr>
          <w:rFonts w:eastAsia="Calibri"/>
          <w:sz w:val="28"/>
          <w:szCs w:val="28"/>
          <w:lang w:val="en-US" w:eastAsia="en-US"/>
        </w:rPr>
        <w:t xml:space="preserve">. </w:t>
      </w:r>
      <w:r>
        <w:rPr>
          <w:rFonts w:eastAsia="Calibri"/>
          <w:sz w:val="28"/>
          <w:szCs w:val="28"/>
          <w:lang w:val="en-US" w:eastAsia="en-US"/>
        </w:rPr>
        <w:t>Olingan</w:t>
      </w:r>
      <w:r w:rsidRPr="00B3372E">
        <w:rPr>
          <w:rFonts w:eastAsia="Calibri"/>
          <w:sz w:val="28"/>
          <w:szCs w:val="28"/>
          <w:lang w:val="en-US" w:eastAsia="en-US"/>
        </w:rPr>
        <w:t xml:space="preserve"> </w:t>
      </w:r>
      <w:r>
        <w:rPr>
          <w:rFonts w:eastAsia="Calibri"/>
          <w:sz w:val="28"/>
          <w:szCs w:val="28"/>
          <w:lang w:val="en-US" w:eastAsia="en-US"/>
        </w:rPr>
        <w:t>natijalarni</w:t>
      </w:r>
      <w:r w:rsidRPr="00B3372E">
        <w:rPr>
          <w:rFonts w:eastAsia="Calibri"/>
          <w:sz w:val="28"/>
          <w:szCs w:val="28"/>
          <w:lang w:val="en-US" w:eastAsia="en-US"/>
        </w:rPr>
        <w:t xml:space="preserve"> </w:t>
      </w:r>
      <w:r>
        <w:rPr>
          <w:rFonts w:eastAsia="Calibri"/>
          <w:sz w:val="28"/>
          <w:szCs w:val="28"/>
          <w:lang w:val="en-US" w:eastAsia="en-US"/>
        </w:rPr>
        <w:t>haqiqiy</w:t>
      </w:r>
      <w:r w:rsidRPr="00B3372E">
        <w:rPr>
          <w:rFonts w:eastAsia="Calibri"/>
          <w:sz w:val="28"/>
          <w:szCs w:val="28"/>
          <w:lang w:val="en-US" w:eastAsia="en-US"/>
        </w:rPr>
        <w:t xml:space="preserve"> </w:t>
      </w:r>
      <w:r>
        <w:rPr>
          <w:rFonts w:eastAsia="Calibri"/>
          <w:sz w:val="28"/>
          <w:szCs w:val="28"/>
          <w:lang w:val="en-US" w:eastAsia="en-US"/>
        </w:rPr>
        <w:t>mashinaga</w:t>
      </w:r>
      <w:r w:rsidRPr="00B3372E">
        <w:rPr>
          <w:rFonts w:eastAsia="Calibri"/>
          <w:sz w:val="28"/>
          <w:szCs w:val="28"/>
          <w:lang w:val="en-US" w:eastAsia="en-US"/>
        </w:rPr>
        <w:t xml:space="preserve"> </w:t>
      </w:r>
      <w:r>
        <w:rPr>
          <w:rFonts w:eastAsia="Calibri"/>
          <w:sz w:val="28"/>
          <w:szCs w:val="28"/>
          <w:lang w:val="en-US" w:eastAsia="en-US"/>
        </w:rPr>
        <w:t>ko’chirish</w:t>
      </w:r>
      <w:r w:rsidRPr="00B3372E">
        <w:rPr>
          <w:rFonts w:eastAsia="Calibri"/>
          <w:sz w:val="28"/>
          <w:szCs w:val="28"/>
          <w:lang w:val="en-US" w:eastAsia="en-US"/>
        </w:rPr>
        <w:t xml:space="preserve"> </w:t>
      </w:r>
      <w:r>
        <w:rPr>
          <w:rFonts w:eastAsia="Calibri"/>
          <w:sz w:val="28"/>
          <w:szCs w:val="28"/>
          <w:lang w:val="en-US" w:eastAsia="en-US"/>
        </w:rPr>
        <w:t>masshtab</w:t>
      </w:r>
      <w:r w:rsidRPr="00B3372E">
        <w:rPr>
          <w:rFonts w:eastAsia="Calibri"/>
          <w:sz w:val="28"/>
          <w:szCs w:val="28"/>
          <w:lang w:val="en-US" w:eastAsia="en-US"/>
        </w:rPr>
        <w:t xml:space="preserve"> </w:t>
      </w:r>
      <w:r>
        <w:rPr>
          <w:rFonts w:eastAsia="Calibri"/>
          <w:sz w:val="28"/>
          <w:szCs w:val="28"/>
          <w:lang w:val="en-US" w:eastAsia="en-US"/>
        </w:rPr>
        <w:t>koeffitsientlari</w:t>
      </w:r>
      <w:r w:rsidRPr="00B3372E">
        <w:rPr>
          <w:rFonts w:eastAsia="Calibri"/>
          <w:sz w:val="28"/>
          <w:szCs w:val="28"/>
          <w:lang w:val="en-US" w:eastAsia="en-US"/>
        </w:rPr>
        <w:t xml:space="preserve"> </w:t>
      </w:r>
      <w:proofErr w:type="gramStart"/>
      <w:r>
        <w:rPr>
          <w:rFonts w:eastAsia="Calibri"/>
          <w:sz w:val="28"/>
          <w:szCs w:val="28"/>
          <w:lang w:val="en-US" w:eastAsia="en-US"/>
        </w:rPr>
        <w:t>va</w:t>
      </w:r>
      <w:proofErr w:type="gramEnd"/>
      <w:r w:rsidRPr="00B3372E">
        <w:rPr>
          <w:rFonts w:eastAsia="Calibri"/>
          <w:sz w:val="28"/>
          <w:szCs w:val="28"/>
          <w:lang w:val="en-US" w:eastAsia="en-US"/>
        </w:rPr>
        <w:t xml:space="preserve"> </w:t>
      </w:r>
      <w:r>
        <w:rPr>
          <w:rFonts w:eastAsia="Calibri"/>
          <w:sz w:val="28"/>
          <w:szCs w:val="28"/>
          <w:lang w:val="en-US" w:eastAsia="en-US"/>
        </w:rPr>
        <w:t>o’xshashlik</w:t>
      </w:r>
      <w:r w:rsidRPr="00B3372E">
        <w:rPr>
          <w:rFonts w:eastAsia="Calibri"/>
          <w:sz w:val="28"/>
          <w:szCs w:val="28"/>
          <w:lang w:val="en-US" w:eastAsia="en-US"/>
        </w:rPr>
        <w:t xml:space="preserve"> </w:t>
      </w:r>
      <w:r>
        <w:rPr>
          <w:rFonts w:eastAsia="Calibri"/>
          <w:sz w:val="28"/>
          <w:szCs w:val="28"/>
          <w:lang w:val="en-US" w:eastAsia="en-US"/>
        </w:rPr>
        <w:t>mezonlari</w:t>
      </w:r>
      <w:r w:rsidRPr="00B3372E">
        <w:rPr>
          <w:rFonts w:eastAsia="Calibri"/>
          <w:sz w:val="28"/>
          <w:szCs w:val="28"/>
          <w:lang w:val="en-US" w:eastAsia="en-US"/>
        </w:rPr>
        <w:t xml:space="preserve"> </w:t>
      </w:r>
      <w:r>
        <w:rPr>
          <w:rFonts w:eastAsia="Calibri"/>
          <w:sz w:val="28"/>
          <w:szCs w:val="28"/>
          <w:lang w:val="en-US" w:eastAsia="en-US"/>
        </w:rPr>
        <w:t>yordamida</w:t>
      </w:r>
      <w:r w:rsidRPr="00B3372E">
        <w:rPr>
          <w:rFonts w:eastAsia="Calibri"/>
          <w:sz w:val="28"/>
          <w:szCs w:val="28"/>
          <w:lang w:val="en-US" w:eastAsia="en-US"/>
        </w:rPr>
        <w:t xml:space="preserve"> </w:t>
      </w:r>
      <w:r>
        <w:rPr>
          <w:rFonts w:eastAsia="Calibri"/>
          <w:sz w:val="28"/>
          <w:szCs w:val="28"/>
          <w:lang w:val="en-US" w:eastAsia="en-US"/>
        </w:rPr>
        <w:t>amalga</w:t>
      </w:r>
      <w:r w:rsidRPr="00B3372E">
        <w:rPr>
          <w:rFonts w:eastAsia="Calibri"/>
          <w:sz w:val="28"/>
          <w:szCs w:val="28"/>
          <w:lang w:val="en-US" w:eastAsia="en-US"/>
        </w:rPr>
        <w:t xml:space="preserve"> </w:t>
      </w:r>
      <w:r>
        <w:rPr>
          <w:rFonts w:eastAsia="Calibri"/>
          <w:sz w:val="28"/>
          <w:szCs w:val="28"/>
          <w:lang w:val="en-US" w:eastAsia="en-US"/>
        </w:rPr>
        <w:t>oshiriladi</w:t>
      </w:r>
      <w:r w:rsidRPr="00B3372E">
        <w:rPr>
          <w:rFonts w:eastAsia="Calibri"/>
          <w:sz w:val="28"/>
          <w:szCs w:val="28"/>
          <w:lang w:val="en-US" w:eastAsia="en-US"/>
        </w:rPr>
        <w:t xml:space="preserve">. </w:t>
      </w:r>
      <w:r>
        <w:rPr>
          <w:rFonts w:eastAsia="Calibri"/>
          <w:sz w:val="28"/>
          <w:szCs w:val="28"/>
          <w:lang w:val="en-US" w:eastAsia="en-US"/>
        </w:rPr>
        <w:t>Ba’zi</w:t>
      </w:r>
      <w:r w:rsidRPr="00B3372E">
        <w:rPr>
          <w:rFonts w:eastAsia="Calibri"/>
          <w:sz w:val="28"/>
          <w:szCs w:val="28"/>
          <w:lang w:val="en-US" w:eastAsia="en-US"/>
        </w:rPr>
        <w:t xml:space="preserve"> </w:t>
      </w:r>
      <w:r>
        <w:rPr>
          <w:rFonts w:eastAsia="Calibri"/>
          <w:sz w:val="28"/>
          <w:szCs w:val="28"/>
          <w:lang w:val="en-US" w:eastAsia="en-US"/>
        </w:rPr>
        <w:t>juda</w:t>
      </w:r>
      <w:r w:rsidRPr="00B3372E">
        <w:rPr>
          <w:rFonts w:eastAsia="Calibri"/>
          <w:sz w:val="28"/>
          <w:szCs w:val="28"/>
          <w:lang w:val="en-US" w:eastAsia="en-US"/>
        </w:rPr>
        <w:t xml:space="preserve"> </w:t>
      </w:r>
      <w:r>
        <w:rPr>
          <w:rFonts w:eastAsia="Calibri"/>
          <w:sz w:val="28"/>
          <w:szCs w:val="28"/>
          <w:lang w:val="en-US" w:eastAsia="en-US"/>
        </w:rPr>
        <w:t>tez</w:t>
      </w:r>
      <w:r w:rsidRPr="00B3372E">
        <w:rPr>
          <w:rFonts w:eastAsia="Calibri"/>
          <w:sz w:val="28"/>
          <w:szCs w:val="28"/>
          <w:lang w:val="en-US" w:eastAsia="en-US"/>
        </w:rPr>
        <w:t xml:space="preserve"> </w:t>
      </w:r>
      <w:r>
        <w:rPr>
          <w:rFonts w:eastAsia="Calibri"/>
          <w:sz w:val="28"/>
          <w:szCs w:val="28"/>
          <w:lang w:val="en-US" w:eastAsia="en-US"/>
        </w:rPr>
        <w:t>yoki</w:t>
      </w:r>
      <w:r w:rsidRPr="00B3372E">
        <w:rPr>
          <w:rFonts w:eastAsia="Calibri"/>
          <w:sz w:val="28"/>
          <w:szCs w:val="28"/>
          <w:lang w:val="en-US" w:eastAsia="en-US"/>
        </w:rPr>
        <w:t xml:space="preserve"> </w:t>
      </w:r>
      <w:r>
        <w:rPr>
          <w:rFonts w:eastAsia="Calibri"/>
          <w:sz w:val="28"/>
          <w:szCs w:val="28"/>
          <w:lang w:val="en-US" w:eastAsia="en-US"/>
        </w:rPr>
        <w:t>nihoyatda</w:t>
      </w:r>
      <w:r w:rsidRPr="00B3372E">
        <w:rPr>
          <w:rFonts w:eastAsia="Calibri"/>
          <w:sz w:val="28"/>
          <w:szCs w:val="28"/>
          <w:lang w:val="en-US" w:eastAsia="en-US"/>
        </w:rPr>
        <w:t xml:space="preserve"> </w:t>
      </w:r>
      <w:r>
        <w:rPr>
          <w:rFonts w:eastAsia="Calibri"/>
          <w:sz w:val="28"/>
          <w:szCs w:val="28"/>
          <w:lang w:val="en-US" w:eastAsia="en-US"/>
        </w:rPr>
        <w:t>sekin</w:t>
      </w:r>
      <w:r w:rsidRPr="00B3372E">
        <w:rPr>
          <w:rFonts w:eastAsia="Calibri"/>
          <w:sz w:val="28"/>
          <w:szCs w:val="28"/>
          <w:lang w:val="en-US" w:eastAsia="en-US"/>
        </w:rPr>
        <w:t xml:space="preserve"> </w:t>
      </w:r>
      <w:r>
        <w:rPr>
          <w:rFonts w:eastAsia="Calibri"/>
          <w:sz w:val="28"/>
          <w:szCs w:val="28"/>
          <w:lang w:val="en-US" w:eastAsia="en-US"/>
        </w:rPr>
        <w:t>sodir</w:t>
      </w:r>
      <w:r w:rsidRPr="00B3372E">
        <w:rPr>
          <w:rFonts w:eastAsia="Calibri"/>
          <w:sz w:val="28"/>
          <w:szCs w:val="28"/>
          <w:lang w:val="en-US" w:eastAsia="en-US"/>
        </w:rPr>
        <w:t xml:space="preserve"> </w:t>
      </w:r>
      <w:r>
        <w:rPr>
          <w:rFonts w:eastAsia="Calibri"/>
          <w:sz w:val="28"/>
          <w:szCs w:val="28"/>
          <w:lang w:val="en-US" w:eastAsia="en-US"/>
        </w:rPr>
        <w:t>bo’ladigan</w:t>
      </w:r>
      <w:r w:rsidRPr="00B3372E">
        <w:rPr>
          <w:rFonts w:eastAsia="Calibri"/>
          <w:sz w:val="28"/>
          <w:szCs w:val="28"/>
          <w:lang w:val="en-US" w:eastAsia="en-US"/>
        </w:rPr>
        <w:t xml:space="preserve"> </w:t>
      </w:r>
      <w:r>
        <w:rPr>
          <w:rFonts w:eastAsia="Calibri"/>
          <w:sz w:val="28"/>
          <w:szCs w:val="28"/>
          <w:lang w:val="en-US" w:eastAsia="en-US"/>
        </w:rPr>
        <w:t>jarayonlar</w:t>
      </w:r>
      <w:r w:rsidRPr="00B3372E">
        <w:rPr>
          <w:rFonts w:eastAsia="Calibri"/>
          <w:sz w:val="28"/>
          <w:szCs w:val="28"/>
          <w:lang w:val="en-US" w:eastAsia="en-US"/>
        </w:rPr>
        <w:t xml:space="preserve"> </w:t>
      </w:r>
      <w:r>
        <w:rPr>
          <w:rFonts w:eastAsia="Calibri"/>
          <w:sz w:val="28"/>
          <w:szCs w:val="28"/>
          <w:lang w:val="en-US" w:eastAsia="en-US"/>
        </w:rPr>
        <w:t>uchun</w:t>
      </w:r>
      <w:r w:rsidRPr="00B3372E">
        <w:rPr>
          <w:rFonts w:eastAsia="Calibri"/>
          <w:sz w:val="28"/>
          <w:szCs w:val="28"/>
          <w:lang w:val="en-US" w:eastAsia="en-US"/>
        </w:rPr>
        <w:t xml:space="preserve"> </w:t>
      </w:r>
      <w:r>
        <w:rPr>
          <w:rFonts w:eastAsia="Calibri"/>
          <w:sz w:val="28"/>
          <w:szCs w:val="28"/>
          <w:lang w:val="en-US" w:eastAsia="en-US"/>
        </w:rPr>
        <w:t>ham</w:t>
      </w:r>
      <w:r w:rsidRPr="00B3372E">
        <w:rPr>
          <w:rFonts w:eastAsia="Calibri"/>
          <w:sz w:val="28"/>
          <w:szCs w:val="28"/>
          <w:lang w:val="en-US" w:eastAsia="en-US"/>
        </w:rPr>
        <w:t xml:space="preserve"> </w:t>
      </w:r>
      <w:r>
        <w:rPr>
          <w:rFonts w:eastAsia="Calibri"/>
          <w:sz w:val="28"/>
          <w:szCs w:val="28"/>
          <w:lang w:val="en-US" w:eastAsia="en-US"/>
        </w:rPr>
        <w:t>bu</w:t>
      </w:r>
      <w:r w:rsidRPr="00B3372E">
        <w:rPr>
          <w:rFonts w:eastAsia="Calibri"/>
          <w:sz w:val="28"/>
          <w:szCs w:val="28"/>
          <w:lang w:val="en-US" w:eastAsia="en-US"/>
        </w:rPr>
        <w:t xml:space="preserve"> </w:t>
      </w:r>
      <w:r>
        <w:rPr>
          <w:rFonts w:eastAsia="Calibri"/>
          <w:sz w:val="28"/>
          <w:szCs w:val="28"/>
          <w:lang w:val="en-US" w:eastAsia="en-US"/>
        </w:rPr>
        <w:t>usuldan</w:t>
      </w:r>
      <w:r w:rsidRPr="00B3372E">
        <w:rPr>
          <w:rFonts w:eastAsia="Calibri"/>
          <w:sz w:val="28"/>
          <w:szCs w:val="28"/>
          <w:lang w:val="en-US" w:eastAsia="en-US"/>
        </w:rPr>
        <w:t xml:space="preserve"> </w:t>
      </w:r>
      <w:r>
        <w:rPr>
          <w:rFonts w:eastAsia="Calibri"/>
          <w:sz w:val="28"/>
          <w:szCs w:val="28"/>
          <w:lang w:val="en-US" w:eastAsia="en-US"/>
        </w:rPr>
        <w:t>foydalansa</w:t>
      </w:r>
      <w:r w:rsidRPr="00B3372E">
        <w:rPr>
          <w:rFonts w:eastAsia="Calibri"/>
          <w:sz w:val="28"/>
          <w:szCs w:val="28"/>
          <w:lang w:val="en-US" w:eastAsia="en-US"/>
        </w:rPr>
        <w:t xml:space="preserve"> </w:t>
      </w:r>
      <w:r>
        <w:rPr>
          <w:rFonts w:eastAsia="Calibri"/>
          <w:sz w:val="28"/>
          <w:szCs w:val="28"/>
          <w:lang w:val="en-US" w:eastAsia="en-US"/>
        </w:rPr>
        <w:t>bo’ladi</w:t>
      </w:r>
      <w:r w:rsidRPr="00B3372E">
        <w:rPr>
          <w:rFonts w:eastAsia="Calibri"/>
          <w:sz w:val="28"/>
          <w:szCs w:val="28"/>
          <w:lang w:val="en-US" w:eastAsia="en-US"/>
        </w:rPr>
        <w:t xml:space="preserve">. </w:t>
      </w:r>
      <w:r>
        <w:rPr>
          <w:rFonts w:eastAsia="Calibri"/>
          <w:sz w:val="28"/>
          <w:szCs w:val="28"/>
          <w:lang w:val="en-US" w:eastAsia="en-US"/>
        </w:rPr>
        <w:t>Bu</w:t>
      </w:r>
      <w:r w:rsidRPr="00B3372E">
        <w:rPr>
          <w:rFonts w:eastAsia="Calibri"/>
          <w:sz w:val="28"/>
          <w:szCs w:val="28"/>
          <w:lang w:val="en-US" w:eastAsia="en-US"/>
        </w:rPr>
        <w:t xml:space="preserve"> </w:t>
      </w:r>
      <w:r>
        <w:rPr>
          <w:rFonts w:eastAsia="Calibri"/>
          <w:sz w:val="28"/>
          <w:szCs w:val="28"/>
          <w:lang w:val="en-US" w:eastAsia="en-US"/>
        </w:rPr>
        <w:t>misollar</w:t>
      </w:r>
      <w:r w:rsidRPr="00B3372E">
        <w:rPr>
          <w:rFonts w:eastAsia="Calibri"/>
          <w:sz w:val="28"/>
          <w:szCs w:val="28"/>
          <w:lang w:val="en-US" w:eastAsia="en-US"/>
        </w:rPr>
        <w:t xml:space="preserve"> </w:t>
      </w:r>
      <w:r>
        <w:rPr>
          <w:rFonts w:eastAsia="Calibri"/>
          <w:sz w:val="28"/>
          <w:szCs w:val="28"/>
          <w:lang w:val="en-US" w:eastAsia="en-US"/>
        </w:rPr>
        <w:t>fizik</w:t>
      </w:r>
      <w:r w:rsidRPr="00B3372E">
        <w:rPr>
          <w:rFonts w:eastAsia="Calibri"/>
          <w:sz w:val="28"/>
          <w:szCs w:val="28"/>
          <w:lang w:val="en-US" w:eastAsia="en-US"/>
        </w:rPr>
        <w:t xml:space="preserve"> </w:t>
      </w:r>
      <w:r>
        <w:rPr>
          <w:rFonts w:eastAsia="Calibri"/>
          <w:sz w:val="28"/>
          <w:szCs w:val="28"/>
          <w:lang w:val="en-US" w:eastAsia="en-US"/>
        </w:rPr>
        <w:t>modellashga</w:t>
      </w:r>
      <w:r w:rsidRPr="00B3372E">
        <w:rPr>
          <w:rFonts w:eastAsia="Calibri"/>
          <w:sz w:val="28"/>
          <w:szCs w:val="28"/>
          <w:lang w:val="en-US" w:eastAsia="en-US"/>
        </w:rPr>
        <w:t xml:space="preserve"> </w:t>
      </w:r>
      <w:r>
        <w:rPr>
          <w:rFonts w:eastAsia="Calibri"/>
          <w:sz w:val="28"/>
          <w:szCs w:val="28"/>
          <w:lang w:val="en-US" w:eastAsia="en-US"/>
        </w:rPr>
        <w:t>taalluqlidir</w:t>
      </w:r>
      <w:r w:rsidRPr="00B3372E">
        <w:rPr>
          <w:rFonts w:eastAsia="Calibri"/>
          <w:sz w:val="28"/>
          <w:szCs w:val="28"/>
          <w:lang w:val="en-US" w:eastAsia="en-US"/>
        </w:rPr>
        <w:t>.</w:t>
      </w:r>
    </w:p>
    <w:p w:rsidR="00B3372E" w:rsidRPr="00B3372E" w:rsidRDefault="00B3372E" w:rsidP="00B3372E">
      <w:pPr>
        <w:spacing w:line="360" w:lineRule="auto"/>
        <w:ind w:firstLine="709"/>
        <w:jc w:val="both"/>
        <w:rPr>
          <w:rFonts w:eastAsia="Calibri"/>
          <w:sz w:val="28"/>
          <w:szCs w:val="28"/>
          <w:lang w:val="en-US" w:eastAsia="en-US"/>
        </w:rPr>
      </w:pPr>
      <w:r>
        <w:rPr>
          <w:rFonts w:eastAsia="Calibri"/>
          <w:sz w:val="28"/>
          <w:szCs w:val="28"/>
          <w:lang w:val="en-US" w:eastAsia="en-US"/>
        </w:rPr>
        <w:t>Model</w:t>
      </w:r>
      <w:r w:rsidRPr="00B3372E">
        <w:rPr>
          <w:rFonts w:eastAsia="Calibri"/>
          <w:sz w:val="28"/>
          <w:szCs w:val="28"/>
          <w:lang w:val="en-US" w:eastAsia="en-US"/>
        </w:rPr>
        <w:t xml:space="preserve"> </w:t>
      </w:r>
      <w:r>
        <w:rPr>
          <w:rFonts w:eastAsia="Calibri"/>
          <w:sz w:val="28"/>
          <w:szCs w:val="28"/>
          <w:lang w:val="en-US" w:eastAsia="en-US"/>
        </w:rPr>
        <w:t>deb</w:t>
      </w:r>
      <w:r w:rsidRPr="00B3372E">
        <w:rPr>
          <w:rFonts w:eastAsia="Calibri"/>
          <w:sz w:val="28"/>
          <w:szCs w:val="28"/>
          <w:lang w:val="en-US" w:eastAsia="en-US"/>
        </w:rPr>
        <w:t xml:space="preserve"> </w:t>
      </w:r>
      <w:r>
        <w:rPr>
          <w:rFonts w:eastAsia="Calibri"/>
          <w:sz w:val="28"/>
          <w:szCs w:val="28"/>
          <w:lang w:val="en-US" w:eastAsia="en-US"/>
        </w:rPr>
        <w:t>tadqiqot</w:t>
      </w:r>
      <w:r w:rsidRPr="00B3372E">
        <w:rPr>
          <w:rFonts w:eastAsia="Calibri"/>
          <w:sz w:val="28"/>
          <w:szCs w:val="28"/>
          <w:lang w:val="en-US" w:eastAsia="en-US"/>
        </w:rPr>
        <w:t xml:space="preserve"> </w:t>
      </w:r>
      <w:r>
        <w:rPr>
          <w:rFonts w:eastAsia="Calibri"/>
          <w:sz w:val="28"/>
          <w:szCs w:val="28"/>
          <w:lang w:val="en-US" w:eastAsia="en-US"/>
        </w:rPr>
        <w:t>jarayonida</w:t>
      </w:r>
      <w:r w:rsidRPr="00B3372E">
        <w:rPr>
          <w:rFonts w:eastAsia="Calibri"/>
          <w:sz w:val="28"/>
          <w:szCs w:val="28"/>
          <w:lang w:val="en-US" w:eastAsia="en-US"/>
        </w:rPr>
        <w:t xml:space="preserve"> </w:t>
      </w:r>
      <w:proofErr w:type="gramStart"/>
      <w:r>
        <w:rPr>
          <w:rFonts w:eastAsia="Calibri"/>
          <w:sz w:val="28"/>
          <w:szCs w:val="28"/>
          <w:lang w:val="en-US" w:eastAsia="en-US"/>
        </w:rPr>
        <w:t>asl</w:t>
      </w:r>
      <w:proofErr w:type="gramEnd"/>
      <w:r w:rsidRPr="00B3372E">
        <w:rPr>
          <w:rFonts w:eastAsia="Calibri"/>
          <w:sz w:val="28"/>
          <w:szCs w:val="28"/>
          <w:lang w:val="en-US" w:eastAsia="en-US"/>
        </w:rPr>
        <w:t xml:space="preserve"> </w:t>
      </w:r>
      <w:r>
        <w:rPr>
          <w:rFonts w:eastAsia="Calibri"/>
          <w:sz w:val="28"/>
          <w:szCs w:val="28"/>
          <w:lang w:val="en-US" w:eastAsia="en-US"/>
        </w:rPr>
        <w:t>ob’ektni</w:t>
      </w:r>
      <w:r w:rsidRPr="00B3372E">
        <w:rPr>
          <w:rFonts w:eastAsia="Calibri"/>
          <w:sz w:val="28"/>
          <w:szCs w:val="28"/>
          <w:lang w:val="en-US" w:eastAsia="en-US"/>
        </w:rPr>
        <w:t xml:space="preserve"> </w:t>
      </w:r>
      <w:r>
        <w:rPr>
          <w:rFonts w:eastAsia="Calibri"/>
          <w:sz w:val="28"/>
          <w:szCs w:val="28"/>
          <w:lang w:val="en-US" w:eastAsia="en-US"/>
        </w:rPr>
        <w:t>almashtiradigan</w:t>
      </w:r>
      <w:r w:rsidRPr="00B3372E">
        <w:rPr>
          <w:rFonts w:eastAsia="Calibri"/>
          <w:sz w:val="28"/>
          <w:szCs w:val="28"/>
          <w:lang w:val="en-US" w:eastAsia="en-US"/>
        </w:rPr>
        <w:t xml:space="preserve"> </w:t>
      </w:r>
      <w:r>
        <w:rPr>
          <w:rFonts w:eastAsia="Calibri"/>
          <w:sz w:val="28"/>
          <w:szCs w:val="28"/>
          <w:lang w:val="en-US" w:eastAsia="en-US"/>
        </w:rPr>
        <w:t>va</w:t>
      </w:r>
      <w:r w:rsidRPr="00B3372E">
        <w:rPr>
          <w:rFonts w:eastAsia="Calibri"/>
          <w:sz w:val="28"/>
          <w:szCs w:val="28"/>
          <w:lang w:val="en-US" w:eastAsia="en-US"/>
        </w:rPr>
        <w:t xml:space="preserve"> </w:t>
      </w:r>
      <w:r>
        <w:rPr>
          <w:rFonts w:eastAsia="Calibri"/>
          <w:sz w:val="28"/>
          <w:szCs w:val="28"/>
          <w:lang w:val="en-US" w:eastAsia="en-US"/>
        </w:rPr>
        <w:t>uni</w:t>
      </w:r>
      <w:r w:rsidRPr="00B3372E">
        <w:rPr>
          <w:rFonts w:eastAsia="Calibri"/>
          <w:sz w:val="28"/>
          <w:szCs w:val="28"/>
          <w:lang w:val="en-US" w:eastAsia="en-US"/>
        </w:rPr>
        <w:t xml:space="preserve"> </w:t>
      </w:r>
      <w:r>
        <w:rPr>
          <w:rFonts w:eastAsia="Calibri"/>
          <w:sz w:val="28"/>
          <w:szCs w:val="28"/>
          <w:lang w:val="en-US" w:eastAsia="en-US"/>
        </w:rPr>
        <w:t>bevosita</w:t>
      </w:r>
      <w:r w:rsidRPr="00B3372E">
        <w:rPr>
          <w:rFonts w:eastAsia="Calibri"/>
          <w:sz w:val="28"/>
          <w:szCs w:val="28"/>
          <w:lang w:val="en-US" w:eastAsia="en-US"/>
        </w:rPr>
        <w:t xml:space="preserve"> </w:t>
      </w:r>
      <w:r>
        <w:rPr>
          <w:rFonts w:eastAsia="Calibri"/>
          <w:sz w:val="28"/>
          <w:szCs w:val="28"/>
          <w:lang w:val="en-US" w:eastAsia="en-US"/>
        </w:rPr>
        <w:t>o’rga</w:t>
      </w:r>
      <w:r w:rsidRPr="00B3372E">
        <w:rPr>
          <w:rFonts w:eastAsia="Calibri"/>
          <w:sz w:val="28"/>
          <w:szCs w:val="28"/>
          <w:lang w:val="en-US" w:eastAsia="en-US"/>
        </w:rPr>
        <w:t>-</w:t>
      </w:r>
      <w:r>
        <w:rPr>
          <w:rFonts w:eastAsia="Calibri"/>
          <w:sz w:val="28"/>
          <w:szCs w:val="28"/>
          <w:lang w:val="en-US" w:eastAsia="en-US"/>
        </w:rPr>
        <w:t>nish</w:t>
      </w:r>
      <w:r w:rsidRPr="00B3372E">
        <w:rPr>
          <w:rFonts w:eastAsia="Calibri"/>
          <w:sz w:val="28"/>
          <w:szCs w:val="28"/>
          <w:lang w:val="en-US" w:eastAsia="en-US"/>
        </w:rPr>
        <w:t xml:space="preserve"> </w:t>
      </w:r>
      <w:r>
        <w:rPr>
          <w:rFonts w:eastAsia="Calibri"/>
          <w:sz w:val="28"/>
          <w:szCs w:val="28"/>
          <w:lang w:val="en-US" w:eastAsia="en-US"/>
        </w:rPr>
        <w:t>natijasida</w:t>
      </w:r>
      <w:r w:rsidRPr="00B3372E">
        <w:rPr>
          <w:rFonts w:eastAsia="Calibri"/>
          <w:sz w:val="28"/>
          <w:szCs w:val="28"/>
          <w:lang w:val="en-US" w:eastAsia="en-US"/>
        </w:rPr>
        <w:t xml:space="preserve"> </w:t>
      </w:r>
      <w:r>
        <w:rPr>
          <w:rFonts w:eastAsia="Calibri"/>
          <w:sz w:val="28"/>
          <w:szCs w:val="28"/>
          <w:lang w:val="en-US" w:eastAsia="en-US"/>
        </w:rPr>
        <w:t>asl</w:t>
      </w:r>
      <w:r w:rsidRPr="00B3372E">
        <w:rPr>
          <w:rFonts w:eastAsia="Calibri"/>
          <w:sz w:val="28"/>
          <w:szCs w:val="28"/>
          <w:lang w:val="en-US" w:eastAsia="en-US"/>
        </w:rPr>
        <w:t xml:space="preserve"> </w:t>
      </w:r>
      <w:r>
        <w:rPr>
          <w:rFonts w:eastAsia="Calibri"/>
          <w:sz w:val="28"/>
          <w:szCs w:val="28"/>
          <w:lang w:val="en-US" w:eastAsia="en-US"/>
        </w:rPr>
        <w:t>ob’ekt</w:t>
      </w:r>
      <w:r w:rsidRPr="00B3372E">
        <w:rPr>
          <w:rFonts w:eastAsia="Calibri"/>
          <w:sz w:val="28"/>
          <w:szCs w:val="28"/>
          <w:lang w:val="en-US" w:eastAsia="en-US"/>
        </w:rPr>
        <w:t xml:space="preserve"> </w:t>
      </w:r>
      <w:r>
        <w:rPr>
          <w:rFonts w:eastAsia="Calibri"/>
          <w:sz w:val="28"/>
          <w:szCs w:val="28"/>
          <w:lang w:val="en-US" w:eastAsia="en-US"/>
        </w:rPr>
        <w:t>haqida</w:t>
      </w:r>
      <w:r w:rsidRPr="00B3372E">
        <w:rPr>
          <w:rFonts w:eastAsia="Calibri"/>
          <w:sz w:val="28"/>
          <w:szCs w:val="28"/>
          <w:lang w:val="en-US" w:eastAsia="en-US"/>
        </w:rPr>
        <w:t xml:space="preserve"> </w:t>
      </w:r>
      <w:r>
        <w:rPr>
          <w:rFonts w:eastAsia="Calibri"/>
          <w:sz w:val="28"/>
          <w:szCs w:val="28"/>
          <w:lang w:val="en-US" w:eastAsia="en-US"/>
        </w:rPr>
        <w:t>yangi</w:t>
      </w:r>
      <w:r w:rsidRPr="00B3372E">
        <w:rPr>
          <w:rFonts w:eastAsia="Calibri"/>
          <w:sz w:val="28"/>
          <w:szCs w:val="28"/>
          <w:lang w:val="en-US" w:eastAsia="en-US"/>
        </w:rPr>
        <w:t xml:space="preserve"> </w:t>
      </w:r>
      <w:r>
        <w:rPr>
          <w:rFonts w:eastAsia="Calibri"/>
          <w:sz w:val="28"/>
          <w:szCs w:val="28"/>
          <w:lang w:val="en-US" w:eastAsia="en-US"/>
        </w:rPr>
        <w:t>ma’lumotlar</w:t>
      </w:r>
      <w:r w:rsidRPr="00B3372E">
        <w:rPr>
          <w:rFonts w:eastAsia="Calibri"/>
          <w:sz w:val="28"/>
          <w:szCs w:val="28"/>
          <w:lang w:val="en-US" w:eastAsia="en-US"/>
        </w:rPr>
        <w:t xml:space="preserve"> </w:t>
      </w:r>
      <w:r>
        <w:rPr>
          <w:rFonts w:eastAsia="Calibri"/>
          <w:sz w:val="28"/>
          <w:szCs w:val="28"/>
          <w:lang w:val="en-US" w:eastAsia="en-US"/>
        </w:rPr>
        <w:t>olinadigan</w:t>
      </w:r>
      <w:r w:rsidRPr="00B3372E">
        <w:rPr>
          <w:rFonts w:eastAsia="Calibri"/>
          <w:sz w:val="28"/>
          <w:szCs w:val="28"/>
          <w:lang w:val="en-US" w:eastAsia="en-US"/>
        </w:rPr>
        <w:t xml:space="preserve"> </w:t>
      </w:r>
      <w:r>
        <w:rPr>
          <w:rFonts w:eastAsia="Calibri"/>
          <w:sz w:val="28"/>
          <w:szCs w:val="28"/>
          <w:lang w:val="en-US" w:eastAsia="en-US"/>
        </w:rPr>
        <w:t>xayoliy</w:t>
      </w:r>
      <w:r w:rsidRPr="00B3372E">
        <w:rPr>
          <w:rFonts w:eastAsia="Calibri"/>
          <w:sz w:val="28"/>
          <w:szCs w:val="28"/>
          <w:lang w:val="en-US" w:eastAsia="en-US"/>
        </w:rPr>
        <w:t xml:space="preserve"> </w:t>
      </w:r>
      <w:r>
        <w:rPr>
          <w:rFonts w:eastAsia="Calibri"/>
          <w:sz w:val="28"/>
          <w:szCs w:val="28"/>
          <w:lang w:val="en-US" w:eastAsia="en-US"/>
        </w:rPr>
        <w:t>ideal</w:t>
      </w:r>
      <w:r w:rsidRPr="00B3372E">
        <w:rPr>
          <w:rFonts w:eastAsia="Calibri"/>
          <w:sz w:val="28"/>
          <w:szCs w:val="28"/>
          <w:lang w:val="en-US" w:eastAsia="en-US"/>
        </w:rPr>
        <w:t xml:space="preserve"> </w:t>
      </w:r>
      <w:r>
        <w:rPr>
          <w:rFonts w:eastAsia="Calibri"/>
          <w:sz w:val="28"/>
          <w:szCs w:val="28"/>
          <w:lang w:val="en-US" w:eastAsia="en-US"/>
        </w:rPr>
        <w:t>ob’ektga</w:t>
      </w:r>
      <w:r w:rsidRPr="00B3372E">
        <w:rPr>
          <w:rFonts w:eastAsia="Calibri"/>
          <w:sz w:val="28"/>
          <w:szCs w:val="28"/>
          <w:lang w:val="en-US" w:eastAsia="en-US"/>
        </w:rPr>
        <w:t xml:space="preserve"> </w:t>
      </w:r>
      <w:r>
        <w:rPr>
          <w:rFonts w:eastAsia="Calibri"/>
          <w:sz w:val="28"/>
          <w:szCs w:val="28"/>
          <w:lang w:val="en-US" w:eastAsia="en-US"/>
        </w:rPr>
        <w:t>aytiladi</w:t>
      </w:r>
      <w:r w:rsidR="00237650">
        <w:rPr>
          <w:rFonts w:eastAsia="Calibri"/>
          <w:sz w:val="28"/>
          <w:szCs w:val="28"/>
          <w:lang w:val="en-US" w:eastAsia="en-US"/>
        </w:rPr>
        <w:t xml:space="preserve"> [1]</w:t>
      </w:r>
      <w:r w:rsidRPr="00B3372E">
        <w:rPr>
          <w:rFonts w:eastAsia="Calibri"/>
          <w:sz w:val="28"/>
          <w:szCs w:val="28"/>
          <w:lang w:val="en-US" w:eastAsia="en-US"/>
        </w:rPr>
        <w:t xml:space="preserve">. </w:t>
      </w:r>
      <w:r>
        <w:rPr>
          <w:rFonts w:eastAsia="Calibri"/>
          <w:sz w:val="28"/>
          <w:szCs w:val="28"/>
          <w:lang w:val="en-US" w:eastAsia="en-US"/>
        </w:rPr>
        <w:t>Modellashtirish</w:t>
      </w:r>
      <w:r w:rsidRPr="00B3372E">
        <w:rPr>
          <w:rFonts w:eastAsia="Calibri"/>
          <w:sz w:val="28"/>
          <w:szCs w:val="28"/>
          <w:lang w:val="en-US" w:eastAsia="en-US"/>
        </w:rPr>
        <w:t xml:space="preserve"> </w:t>
      </w:r>
      <w:r>
        <w:rPr>
          <w:rFonts w:eastAsia="Calibri"/>
          <w:sz w:val="28"/>
          <w:szCs w:val="28"/>
          <w:lang w:val="en-US" w:eastAsia="en-US"/>
        </w:rPr>
        <w:t>modellarni</w:t>
      </w:r>
      <w:r w:rsidRPr="00B3372E">
        <w:rPr>
          <w:rFonts w:eastAsia="Calibri"/>
          <w:sz w:val="28"/>
          <w:szCs w:val="28"/>
          <w:lang w:val="en-US" w:eastAsia="en-US"/>
        </w:rPr>
        <w:t xml:space="preserve"> </w:t>
      </w:r>
      <w:r>
        <w:rPr>
          <w:rFonts w:eastAsia="Calibri"/>
          <w:sz w:val="28"/>
          <w:szCs w:val="28"/>
          <w:lang w:val="en-US" w:eastAsia="en-US"/>
        </w:rPr>
        <w:t>qurish</w:t>
      </w:r>
      <w:r w:rsidRPr="00B3372E">
        <w:rPr>
          <w:rFonts w:eastAsia="Calibri"/>
          <w:sz w:val="28"/>
          <w:szCs w:val="28"/>
          <w:lang w:val="en-US" w:eastAsia="en-US"/>
        </w:rPr>
        <w:t xml:space="preserve">, </w:t>
      </w:r>
      <w:r>
        <w:rPr>
          <w:rFonts w:eastAsia="Calibri"/>
          <w:sz w:val="28"/>
          <w:szCs w:val="28"/>
          <w:lang w:val="en-US" w:eastAsia="en-US"/>
        </w:rPr>
        <w:t>tadqiqot</w:t>
      </w:r>
      <w:r w:rsidRPr="00B3372E">
        <w:rPr>
          <w:rFonts w:eastAsia="Calibri"/>
          <w:sz w:val="28"/>
          <w:szCs w:val="28"/>
          <w:lang w:val="en-US" w:eastAsia="en-US"/>
        </w:rPr>
        <w:t xml:space="preserve"> </w:t>
      </w:r>
      <w:r>
        <w:rPr>
          <w:rFonts w:eastAsia="Calibri"/>
          <w:sz w:val="28"/>
          <w:szCs w:val="28"/>
          <w:lang w:val="en-US" w:eastAsia="en-US"/>
        </w:rPr>
        <w:t>qilish</w:t>
      </w:r>
      <w:r w:rsidRPr="00B3372E">
        <w:rPr>
          <w:rFonts w:eastAsia="Calibri"/>
          <w:sz w:val="28"/>
          <w:szCs w:val="28"/>
          <w:lang w:val="en-US" w:eastAsia="en-US"/>
        </w:rPr>
        <w:t xml:space="preserve"> </w:t>
      </w:r>
      <w:proofErr w:type="gramStart"/>
      <w:r>
        <w:rPr>
          <w:rFonts w:eastAsia="Calibri"/>
          <w:sz w:val="28"/>
          <w:szCs w:val="28"/>
          <w:lang w:val="en-US" w:eastAsia="en-US"/>
        </w:rPr>
        <w:t>va</w:t>
      </w:r>
      <w:r w:rsidRPr="00B3372E">
        <w:rPr>
          <w:rFonts w:eastAsia="Calibri"/>
          <w:sz w:val="28"/>
          <w:szCs w:val="28"/>
          <w:lang w:val="en-US" w:eastAsia="en-US"/>
        </w:rPr>
        <w:t xml:space="preserve">  </w:t>
      </w:r>
      <w:r>
        <w:rPr>
          <w:rFonts w:eastAsia="Calibri"/>
          <w:sz w:val="28"/>
          <w:szCs w:val="28"/>
          <w:lang w:val="en-US" w:eastAsia="en-US"/>
        </w:rPr>
        <w:t>ularni</w:t>
      </w:r>
      <w:proofErr w:type="gramEnd"/>
      <w:r w:rsidRPr="00B3372E">
        <w:rPr>
          <w:rFonts w:eastAsia="Calibri"/>
          <w:sz w:val="28"/>
          <w:szCs w:val="28"/>
          <w:lang w:val="en-US" w:eastAsia="en-US"/>
        </w:rPr>
        <w:t xml:space="preserve"> </w:t>
      </w:r>
      <w:r>
        <w:rPr>
          <w:rFonts w:eastAsia="Calibri"/>
          <w:sz w:val="28"/>
          <w:szCs w:val="28"/>
          <w:lang w:val="en-US" w:eastAsia="en-US"/>
        </w:rPr>
        <w:t>joriy</w:t>
      </w:r>
      <w:r w:rsidRPr="00B3372E">
        <w:rPr>
          <w:rFonts w:eastAsia="Calibri"/>
          <w:sz w:val="28"/>
          <w:szCs w:val="28"/>
          <w:lang w:val="en-US" w:eastAsia="en-US"/>
        </w:rPr>
        <w:t xml:space="preserve"> </w:t>
      </w:r>
      <w:r>
        <w:rPr>
          <w:rFonts w:eastAsia="Calibri"/>
          <w:sz w:val="28"/>
          <w:szCs w:val="28"/>
          <w:lang w:val="en-US" w:eastAsia="en-US"/>
        </w:rPr>
        <w:t>etish</w:t>
      </w:r>
      <w:r w:rsidRPr="00B3372E">
        <w:rPr>
          <w:rFonts w:eastAsia="Calibri"/>
          <w:sz w:val="28"/>
          <w:szCs w:val="28"/>
          <w:lang w:val="en-US" w:eastAsia="en-US"/>
        </w:rPr>
        <w:t xml:space="preserve"> </w:t>
      </w:r>
      <w:r>
        <w:rPr>
          <w:rFonts w:eastAsia="Calibri"/>
          <w:sz w:val="28"/>
          <w:szCs w:val="28"/>
          <w:lang w:val="en-US" w:eastAsia="en-US"/>
        </w:rPr>
        <w:t>jarayonidan</w:t>
      </w:r>
      <w:r w:rsidRPr="00B3372E">
        <w:rPr>
          <w:rFonts w:eastAsia="Calibri"/>
          <w:sz w:val="28"/>
          <w:szCs w:val="28"/>
          <w:lang w:val="en-US" w:eastAsia="en-US"/>
        </w:rPr>
        <w:t xml:space="preserve"> </w:t>
      </w:r>
      <w:r>
        <w:rPr>
          <w:rFonts w:eastAsia="Calibri"/>
          <w:sz w:val="28"/>
          <w:szCs w:val="28"/>
          <w:lang w:val="en-US" w:eastAsia="en-US"/>
        </w:rPr>
        <w:t>iborat</w:t>
      </w:r>
      <w:r w:rsidRPr="00B3372E">
        <w:rPr>
          <w:rFonts w:eastAsia="Calibri"/>
          <w:sz w:val="28"/>
          <w:szCs w:val="28"/>
          <w:lang w:val="en-US" w:eastAsia="en-US"/>
        </w:rPr>
        <w:t>.</w:t>
      </w:r>
    </w:p>
    <w:p w:rsidR="00B3372E" w:rsidRPr="00B3372E" w:rsidRDefault="00B3372E" w:rsidP="00B3372E">
      <w:pPr>
        <w:spacing w:line="360" w:lineRule="auto"/>
        <w:ind w:firstLine="709"/>
        <w:jc w:val="both"/>
        <w:rPr>
          <w:rFonts w:eastAsia="Calibri"/>
          <w:sz w:val="28"/>
          <w:szCs w:val="28"/>
          <w:lang w:val="en-US" w:eastAsia="en-US"/>
        </w:rPr>
      </w:pPr>
      <w:r>
        <w:rPr>
          <w:rFonts w:eastAsia="Calibri"/>
          <w:sz w:val="28"/>
          <w:szCs w:val="28"/>
          <w:lang w:val="en-US" w:eastAsia="en-US"/>
        </w:rPr>
        <w:t>Tizim</w:t>
      </w:r>
      <w:r w:rsidRPr="00B3372E">
        <w:rPr>
          <w:rFonts w:eastAsia="Calibri"/>
          <w:sz w:val="28"/>
          <w:szCs w:val="28"/>
          <w:lang w:val="en-US" w:eastAsia="en-US"/>
        </w:rPr>
        <w:t xml:space="preserve"> (</w:t>
      </w:r>
      <w:r>
        <w:rPr>
          <w:rFonts w:eastAsia="Calibri"/>
          <w:sz w:val="28"/>
          <w:szCs w:val="28"/>
          <w:lang w:val="en-US" w:eastAsia="en-US"/>
        </w:rPr>
        <w:t>mashina</w:t>
      </w:r>
      <w:r w:rsidRPr="00B3372E">
        <w:rPr>
          <w:rFonts w:eastAsia="Calibri"/>
          <w:sz w:val="28"/>
          <w:szCs w:val="28"/>
          <w:lang w:val="en-US" w:eastAsia="en-US"/>
        </w:rPr>
        <w:t xml:space="preserve">) </w:t>
      </w:r>
      <w:proofErr w:type="gramStart"/>
      <w:r>
        <w:rPr>
          <w:rFonts w:eastAsia="Calibri"/>
          <w:sz w:val="28"/>
          <w:szCs w:val="28"/>
          <w:lang w:val="en-US" w:eastAsia="en-US"/>
        </w:rPr>
        <w:t>va</w:t>
      </w:r>
      <w:proofErr w:type="gramEnd"/>
      <w:r w:rsidRPr="00B3372E">
        <w:rPr>
          <w:rFonts w:eastAsia="Calibri"/>
          <w:sz w:val="28"/>
          <w:szCs w:val="28"/>
          <w:lang w:val="en-US" w:eastAsia="en-US"/>
        </w:rPr>
        <w:t xml:space="preserve"> </w:t>
      </w:r>
      <w:r>
        <w:rPr>
          <w:rFonts w:eastAsia="Calibri"/>
          <w:sz w:val="28"/>
          <w:szCs w:val="28"/>
          <w:lang w:val="en-US" w:eastAsia="en-US"/>
        </w:rPr>
        <w:t>jarayonlarning</w:t>
      </w:r>
      <w:r w:rsidRPr="00B3372E">
        <w:rPr>
          <w:rFonts w:eastAsia="Calibri"/>
          <w:sz w:val="28"/>
          <w:szCs w:val="28"/>
          <w:lang w:val="en-US" w:eastAsia="en-US"/>
        </w:rPr>
        <w:t xml:space="preserve"> </w:t>
      </w:r>
      <w:r>
        <w:rPr>
          <w:rFonts w:eastAsia="Calibri"/>
          <w:sz w:val="28"/>
          <w:szCs w:val="28"/>
          <w:lang w:val="en-US" w:eastAsia="en-US"/>
        </w:rPr>
        <w:t>formallashgan</w:t>
      </w:r>
      <w:r w:rsidRPr="00B3372E">
        <w:rPr>
          <w:rFonts w:eastAsia="Calibri"/>
          <w:sz w:val="28"/>
          <w:szCs w:val="28"/>
          <w:lang w:val="en-US" w:eastAsia="en-US"/>
        </w:rPr>
        <w:t xml:space="preserve"> </w:t>
      </w:r>
      <w:r>
        <w:rPr>
          <w:rFonts w:eastAsia="Calibri"/>
          <w:sz w:val="28"/>
          <w:szCs w:val="28"/>
          <w:lang w:val="en-US" w:eastAsia="en-US"/>
        </w:rPr>
        <w:t>ko’rinishdagi</w:t>
      </w:r>
      <w:r w:rsidRPr="00B3372E">
        <w:rPr>
          <w:rFonts w:eastAsia="Calibri"/>
          <w:sz w:val="28"/>
          <w:szCs w:val="28"/>
          <w:lang w:val="en-US" w:eastAsia="en-US"/>
        </w:rPr>
        <w:t xml:space="preserve">, </w:t>
      </w:r>
      <w:r>
        <w:rPr>
          <w:rFonts w:eastAsia="Calibri"/>
          <w:sz w:val="28"/>
          <w:szCs w:val="28"/>
          <w:lang w:val="en-US" w:eastAsia="en-US"/>
        </w:rPr>
        <w:t>ya’ni</w:t>
      </w:r>
      <w:r w:rsidRPr="00B3372E">
        <w:rPr>
          <w:rFonts w:eastAsia="Calibri"/>
          <w:sz w:val="28"/>
          <w:szCs w:val="28"/>
          <w:lang w:val="en-US" w:eastAsia="en-US"/>
        </w:rPr>
        <w:t xml:space="preserve"> </w:t>
      </w:r>
      <w:r>
        <w:rPr>
          <w:rFonts w:eastAsia="Calibri"/>
          <w:sz w:val="28"/>
          <w:szCs w:val="28"/>
          <w:lang w:val="en-US" w:eastAsia="en-US"/>
        </w:rPr>
        <w:t>matematika</w:t>
      </w:r>
      <w:r w:rsidRPr="00B3372E">
        <w:rPr>
          <w:rFonts w:eastAsia="Calibri"/>
          <w:sz w:val="28"/>
          <w:szCs w:val="28"/>
          <w:lang w:val="en-US" w:eastAsia="en-US"/>
        </w:rPr>
        <w:t xml:space="preserve"> </w:t>
      </w:r>
      <w:r>
        <w:rPr>
          <w:rFonts w:eastAsia="Calibri"/>
          <w:sz w:val="28"/>
          <w:szCs w:val="28"/>
          <w:lang w:val="en-US" w:eastAsia="en-US"/>
        </w:rPr>
        <w:t>ti</w:t>
      </w:r>
      <w:r w:rsidRPr="00B3372E">
        <w:rPr>
          <w:rFonts w:eastAsia="Calibri"/>
          <w:sz w:val="28"/>
          <w:szCs w:val="28"/>
          <w:lang w:val="en-US" w:eastAsia="en-US"/>
        </w:rPr>
        <w:t>-</w:t>
      </w:r>
      <w:r>
        <w:rPr>
          <w:rFonts w:eastAsia="Calibri"/>
          <w:sz w:val="28"/>
          <w:szCs w:val="28"/>
          <w:lang w:val="en-US" w:eastAsia="en-US"/>
        </w:rPr>
        <w:t>liga</w:t>
      </w:r>
      <w:r w:rsidRPr="00B3372E">
        <w:rPr>
          <w:rFonts w:eastAsia="Calibri"/>
          <w:sz w:val="28"/>
          <w:szCs w:val="28"/>
          <w:lang w:val="en-US" w:eastAsia="en-US"/>
        </w:rPr>
        <w:t xml:space="preserve"> </w:t>
      </w:r>
      <w:r>
        <w:rPr>
          <w:rFonts w:eastAsia="Calibri"/>
          <w:sz w:val="28"/>
          <w:szCs w:val="28"/>
          <w:lang w:val="en-US" w:eastAsia="en-US"/>
        </w:rPr>
        <w:t>o’tkazilgan</w:t>
      </w:r>
      <w:r w:rsidRPr="00B3372E">
        <w:rPr>
          <w:rFonts w:eastAsia="Calibri"/>
          <w:sz w:val="28"/>
          <w:szCs w:val="28"/>
          <w:lang w:val="en-US" w:eastAsia="en-US"/>
        </w:rPr>
        <w:t xml:space="preserve"> </w:t>
      </w:r>
      <w:r>
        <w:rPr>
          <w:rFonts w:eastAsia="Calibri"/>
          <w:sz w:val="28"/>
          <w:szCs w:val="28"/>
          <w:lang w:val="en-US" w:eastAsia="en-US"/>
        </w:rPr>
        <w:t>ifodasi</w:t>
      </w:r>
      <w:r w:rsidRPr="00B3372E">
        <w:rPr>
          <w:rFonts w:eastAsia="Calibri"/>
          <w:sz w:val="28"/>
          <w:szCs w:val="28"/>
          <w:lang w:val="en-US" w:eastAsia="en-US"/>
        </w:rPr>
        <w:t xml:space="preserve"> </w:t>
      </w:r>
      <w:r>
        <w:rPr>
          <w:rFonts w:eastAsia="Calibri"/>
          <w:sz w:val="28"/>
          <w:szCs w:val="28"/>
          <w:lang w:val="en-US" w:eastAsia="en-US"/>
        </w:rPr>
        <w:t>matematik</w:t>
      </w:r>
      <w:r w:rsidRPr="00B3372E">
        <w:rPr>
          <w:rFonts w:eastAsia="Calibri"/>
          <w:sz w:val="28"/>
          <w:szCs w:val="28"/>
          <w:lang w:val="en-US" w:eastAsia="en-US"/>
        </w:rPr>
        <w:t xml:space="preserve"> </w:t>
      </w:r>
      <w:r>
        <w:rPr>
          <w:rFonts w:eastAsia="Calibri"/>
          <w:sz w:val="28"/>
          <w:szCs w:val="28"/>
          <w:lang w:val="en-US" w:eastAsia="en-US"/>
        </w:rPr>
        <w:t>bog’lanishlar</w:t>
      </w:r>
      <w:r w:rsidRPr="00B3372E">
        <w:rPr>
          <w:rFonts w:eastAsia="Calibri"/>
          <w:sz w:val="28"/>
          <w:szCs w:val="28"/>
          <w:lang w:val="en-US" w:eastAsia="en-US"/>
        </w:rPr>
        <w:t xml:space="preserve"> </w:t>
      </w:r>
      <w:r>
        <w:rPr>
          <w:rFonts w:eastAsia="Calibri"/>
          <w:sz w:val="28"/>
          <w:szCs w:val="28"/>
          <w:lang w:val="en-US" w:eastAsia="en-US"/>
        </w:rPr>
        <w:t>deyiladi</w:t>
      </w:r>
      <w:r w:rsidRPr="00B3372E">
        <w:rPr>
          <w:rFonts w:eastAsia="Calibri"/>
          <w:sz w:val="28"/>
          <w:szCs w:val="28"/>
          <w:lang w:val="en-US" w:eastAsia="en-US"/>
        </w:rPr>
        <w:t xml:space="preserve">. </w:t>
      </w:r>
      <w:r>
        <w:rPr>
          <w:rFonts w:eastAsia="Calibri"/>
          <w:sz w:val="28"/>
          <w:szCs w:val="28"/>
          <w:lang w:val="en-US" w:eastAsia="en-US"/>
        </w:rPr>
        <w:t>Matematik</w:t>
      </w:r>
      <w:r w:rsidRPr="00B3372E">
        <w:rPr>
          <w:rFonts w:eastAsia="Calibri"/>
          <w:sz w:val="28"/>
          <w:szCs w:val="28"/>
          <w:lang w:val="en-US" w:eastAsia="en-US"/>
        </w:rPr>
        <w:t xml:space="preserve"> </w:t>
      </w:r>
      <w:r>
        <w:rPr>
          <w:rFonts w:eastAsia="Calibri"/>
          <w:sz w:val="28"/>
          <w:szCs w:val="28"/>
          <w:lang w:val="en-US" w:eastAsia="en-US"/>
        </w:rPr>
        <w:t>bog’lanishlar</w:t>
      </w:r>
      <w:r w:rsidRPr="00B3372E">
        <w:rPr>
          <w:rFonts w:eastAsia="Calibri"/>
          <w:sz w:val="28"/>
          <w:szCs w:val="28"/>
          <w:lang w:val="en-US" w:eastAsia="en-US"/>
        </w:rPr>
        <w:t xml:space="preserve"> </w:t>
      </w:r>
      <w:r>
        <w:rPr>
          <w:rFonts w:eastAsia="Calibri"/>
          <w:sz w:val="28"/>
          <w:szCs w:val="28"/>
          <w:lang w:val="en-US" w:eastAsia="en-US"/>
        </w:rPr>
        <w:t>mashi</w:t>
      </w:r>
      <w:r w:rsidRPr="00B3372E">
        <w:rPr>
          <w:rFonts w:eastAsia="Calibri"/>
          <w:sz w:val="28"/>
          <w:szCs w:val="28"/>
          <w:lang w:val="en-US" w:eastAsia="en-US"/>
        </w:rPr>
        <w:t>-</w:t>
      </w:r>
      <w:r>
        <w:rPr>
          <w:rFonts w:eastAsia="Calibri"/>
          <w:sz w:val="28"/>
          <w:szCs w:val="28"/>
          <w:lang w:val="en-US" w:eastAsia="en-US"/>
        </w:rPr>
        <w:t>naning</w:t>
      </w:r>
      <w:r w:rsidRPr="00B3372E">
        <w:rPr>
          <w:rFonts w:eastAsia="Calibri"/>
          <w:sz w:val="28"/>
          <w:szCs w:val="28"/>
          <w:lang w:val="en-US" w:eastAsia="en-US"/>
        </w:rPr>
        <w:t xml:space="preserve"> </w:t>
      </w:r>
      <w:r>
        <w:rPr>
          <w:rFonts w:eastAsia="Calibri"/>
          <w:sz w:val="28"/>
          <w:szCs w:val="28"/>
          <w:lang w:val="en-US" w:eastAsia="en-US"/>
        </w:rPr>
        <w:t>ishlashiga</w:t>
      </w:r>
      <w:r w:rsidRPr="00B3372E">
        <w:rPr>
          <w:rFonts w:eastAsia="Calibri"/>
          <w:sz w:val="28"/>
          <w:szCs w:val="28"/>
          <w:lang w:val="en-US" w:eastAsia="en-US"/>
        </w:rPr>
        <w:t xml:space="preserve"> </w:t>
      </w:r>
      <w:r>
        <w:rPr>
          <w:rFonts w:eastAsia="Calibri"/>
          <w:sz w:val="28"/>
          <w:szCs w:val="28"/>
          <w:lang w:val="en-US" w:eastAsia="en-US"/>
        </w:rPr>
        <w:t>yoki</w:t>
      </w:r>
      <w:r w:rsidRPr="00B3372E">
        <w:rPr>
          <w:rFonts w:eastAsia="Calibri"/>
          <w:sz w:val="28"/>
          <w:szCs w:val="28"/>
          <w:lang w:val="en-US" w:eastAsia="en-US"/>
        </w:rPr>
        <w:t xml:space="preserve"> </w:t>
      </w:r>
      <w:r>
        <w:rPr>
          <w:rFonts w:eastAsia="Calibri"/>
          <w:sz w:val="28"/>
          <w:szCs w:val="28"/>
          <w:lang w:val="en-US" w:eastAsia="en-US"/>
        </w:rPr>
        <w:t>jarayonning</w:t>
      </w:r>
      <w:r w:rsidRPr="00B3372E">
        <w:rPr>
          <w:rFonts w:eastAsia="Calibri"/>
          <w:sz w:val="28"/>
          <w:szCs w:val="28"/>
          <w:lang w:val="en-US" w:eastAsia="en-US"/>
        </w:rPr>
        <w:t xml:space="preserve"> </w:t>
      </w:r>
      <w:r>
        <w:rPr>
          <w:rFonts w:eastAsia="Calibri"/>
          <w:sz w:val="28"/>
          <w:szCs w:val="28"/>
          <w:lang w:val="en-US" w:eastAsia="en-US"/>
        </w:rPr>
        <w:t>kechishiga</w:t>
      </w:r>
      <w:r w:rsidRPr="00B3372E">
        <w:rPr>
          <w:rFonts w:eastAsia="Calibri"/>
          <w:sz w:val="28"/>
          <w:szCs w:val="28"/>
          <w:lang w:val="en-US" w:eastAsia="en-US"/>
        </w:rPr>
        <w:t xml:space="preserve"> </w:t>
      </w:r>
      <w:r>
        <w:rPr>
          <w:rFonts w:eastAsia="Calibri"/>
          <w:sz w:val="28"/>
          <w:szCs w:val="28"/>
          <w:lang w:val="en-US" w:eastAsia="en-US"/>
        </w:rPr>
        <w:t>ta’sir</w:t>
      </w:r>
      <w:r w:rsidRPr="00B3372E">
        <w:rPr>
          <w:rFonts w:eastAsia="Calibri"/>
          <w:sz w:val="28"/>
          <w:szCs w:val="28"/>
          <w:lang w:val="en-US" w:eastAsia="en-US"/>
        </w:rPr>
        <w:t xml:space="preserve"> </w:t>
      </w:r>
      <w:r>
        <w:rPr>
          <w:rFonts w:eastAsia="Calibri"/>
          <w:sz w:val="28"/>
          <w:szCs w:val="28"/>
          <w:lang w:val="en-US" w:eastAsia="en-US"/>
        </w:rPr>
        <w:t>ko’rsatuvchi</w:t>
      </w:r>
      <w:r w:rsidRPr="00B3372E">
        <w:rPr>
          <w:rFonts w:eastAsia="Calibri"/>
          <w:sz w:val="28"/>
          <w:szCs w:val="28"/>
          <w:lang w:val="en-US" w:eastAsia="en-US"/>
        </w:rPr>
        <w:t xml:space="preserve"> </w:t>
      </w:r>
      <w:r>
        <w:rPr>
          <w:rFonts w:eastAsia="Calibri"/>
          <w:sz w:val="28"/>
          <w:szCs w:val="28"/>
          <w:lang w:val="en-US" w:eastAsia="en-US"/>
        </w:rPr>
        <w:t>asosiy</w:t>
      </w:r>
      <w:r w:rsidRPr="00B3372E">
        <w:rPr>
          <w:rFonts w:eastAsia="Calibri"/>
          <w:sz w:val="28"/>
          <w:szCs w:val="28"/>
          <w:lang w:val="en-US" w:eastAsia="en-US"/>
        </w:rPr>
        <w:t xml:space="preserve"> </w:t>
      </w:r>
      <w:r>
        <w:rPr>
          <w:rFonts w:eastAsia="Calibri"/>
          <w:sz w:val="28"/>
          <w:szCs w:val="28"/>
          <w:lang w:val="en-US" w:eastAsia="en-US"/>
        </w:rPr>
        <w:t>omillarni</w:t>
      </w:r>
      <w:r w:rsidRPr="00B3372E">
        <w:rPr>
          <w:rFonts w:eastAsia="Calibri"/>
          <w:sz w:val="28"/>
          <w:szCs w:val="28"/>
          <w:lang w:val="en-US" w:eastAsia="en-US"/>
        </w:rPr>
        <w:t xml:space="preserve"> </w:t>
      </w:r>
      <w:r>
        <w:rPr>
          <w:rFonts w:eastAsia="Calibri"/>
          <w:sz w:val="28"/>
          <w:szCs w:val="28"/>
          <w:lang w:val="en-US" w:eastAsia="en-US"/>
        </w:rPr>
        <w:t>qamrab</w:t>
      </w:r>
      <w:r w:rsidRPr="00B3372E">
        <w:rPr>
          <w:rFonts w:eastAsia="Calibri"/>
          <w:sz w:val="28"/>
          <w:szCs w:val="28"/>
          <w:lang w:val="en-US" w:eastAsia="en-US"/>
        </w:rPr>
        <w:t xml:space="preserve"> </w:t>
      </w:r>
      <w:r>
        <w:rPr>
          <w:rFonts w:eastAsia="Calibri"/>
          <w:sz w:val="28"/>
          <w:szCs w:val="28"/>
          <w:lang w:val="en-US" w:eastAsia="en-US"/>
        </w:rPr>
        <w:t>olsa</w:t>
      </w:r>
      <w:r w:rsidRPr="00B3372E">
        <w:rPr>
          <w:rFonts w:eastAsia="Calibri"/>
          <w:sz w:val="28"/>
          <w:szCs w:val="28"/>
          <w:lang w:val="en-US" w:eastAsia="en-US"/>
        </w:rPr>
        <w:t xml:space="preserve">, </w:t>
      </w:r>
      <w:r>
        <w:rPr>
          <w:rFonts w:eastAsia="Calibri"/>
          <w:sz w:val="28"/>
          <w:szCs w:val="28"/>
          <w:lang w:val="en-US" w:eastAsia="en-US"/>
        </w:rPr>
        <w:t>uni</w:t>
      </w:r>
      <w:r w:rsidRPr="00B3372E">
        <w:rPr>
          <w:rFonts w:eastAsia="Calibri"/>
          <w:sz w:val="28"/>
          <w:szCs w:val="28"/>
          <w:lang w:val="en-US" w:eastAsia="en-US"/>
        </w:rPr>
        <w:t xml:space="preserve"> </w:t>
      </w:r>
      <w:r>
        <w:rPr>
          <w:rFonts w:eastAsia="Calibri"/>
          <w:sz w:val="28"/>
          <w:szCs w:val="28"/>
          <w:lang w:val="en-US" w:eastAsia="en-US"/>
        </w:rPr>
        <w:t>matematik</w:t>
      </w:r>
      <w:r w:rsidRPr="00B3372E">
        <w:rPr>
          <w:rFonts w:eastAsia="Calibri"/>
          <w:sz w:val="28"/>
          <w:szCs w:val="28"/>
          <w:lang w:val="en-US" w:eastAsia="en-US"/>
        </w:rPr>
        <w:t xml:space="preserve"> </w:t>
      </w:r>
      <w:r>
        <w:rPr>
          <w:rFonts w:eastAsia="Calibri"/>
          <w:sz w:val="28"/>
          <w:szCs w:val="28"/>
          <w:lang w:val="en-US" w:eastAsia="en-US"/>
        </w:rPr>
        <w:t>model</w:t>
      </w:r>
      <w:r w:rsidRPr="00B3372E">
        <w:rPr>
          <w:rFonts w:eastAsia="Calibri"/>
          <w:sz w:val="28"/>
          <w:szCs w:val="28"/>
          <w:lang w:val="en-US" w:eastAsia="en-US"/>
        </w:rPr>
        <w:t xml:space="preserve"> </w:t>
      </w:r>
      <w:r>
        <w:rPr>
          <w:rFonts w:eastAsia="Calibri"/>
          <w:sz w:val="28"/>
          <w:szCs w:val="28"/>
          <w:lang w:val="en-US" w:eastAsia="en-US"/>
        </w:rPr>
        <w:t>deb</w:t>
      </w:r>
      <w:r w:rsidRPr="00B3372E">
        <w:rPr>
          <w:rFonts w:eastAsia="Calibri"/>
          <w:sz w:val="28"/>
          <w:szCs w:val="28"/>
          <w:lang w:val="en-US" w:eastAsia="en-US"/>
        </w:rPr>
        <w:t xml:space="preserve"> </w:t>
      </w:r>
      <w:r>
        <w:rPr>
          <w:rFonts w:eastAsia="Calibri"/>
          <w:sz w:val="28"/>
          <w:szCs w:val="28"/>
          <w:lang w:val="en-US" w:eastAsia="en-US"/>
        </w:rPr>
        <w:t>atash</w:t>
      </w:r>
      <w:r w:rsidRPr="00B3372E">
        <w:rPr>
          <w:rFonts w:eastAsia="Calibri"/>
          <w:sz w:val="28"/>
          <w:szCs w:val="28"/>
          <w:lang w:val="en-US" w:eastAsia="en-US"/>
        </w:rPr>
        <w:t xml:space="preserve"> </w:t>
      </w:r>
      <w:r>
        <w:rPr>
          <w:rFonts w:eastAsia="Calibri"/>
          <w:sz w:val="28"/>
          <w:szCs w:val="28"/>
          <w:lang w:val="en-US" w:eastAsia="en-US"/>
        </w:rPr>
        <w:t>mumkin</w:t>
      </w:r>
      <w:r w:rsidR="00237650">
        <w:rPr>
          <w:rFonts w:eastAsia="Calibri"/>
          <w:sz w:val="28"/>
          <w:szCs w:val="28"/>
          <w:lang w:val="en-US" w:eastAsia="en-US"/>
        </w:rPr>
        <w:t xml:space="preserve"> [2]</w:t>
      </w:r>
      <w:r w:rsidRPr="00B3372E">
        <w:rPr>
          <w:rFonts w:eastAsia="Calibri"/>
          <w:sz w:val="28"/>
          <w:szCs w:val="28"/>
          <w:lang w:val="en-US" w:eastAsia="en-US"/>
        </w:rPr>
        <w:t xml:space="preserve">. </w:t>
      </w:r>
    </w:p>
    <w:p w:rsidR="00B3372E" w:rsidRPr="00B3372E" w:rsidRDefault="00B3372E" w:rsidP="00B3372E">
      <w:pPr>
        <w:spacing w:line="360" w:lineRule="auto"/>
        <w:ind w:firstLine="709"/>
        <w:jc w:val="both"/>
        <w:rPr>
          <w:rFonts w:eastAsia="Calibri"/>
          <w:sz w:val="28"/>
          <w:szCs w:val="28"/>
          <w:lang w:val="en-US" w:eastAsia="en-US"/>
        </w:rPr>
      </w:pPr>
      <w:r>
        <w:rPr>
          <w:rFonts w:eastAsia="Calibri"/>
          <w:sz w:val="28"/>
          <w:szCs w:val="28"/>
          <w:lang w:val="en-US" w:eastAsia="en-US"/>
        </w:rPr>
        <w:t>Matematik</w:t>
      </w:r>
      <w:r w:rsidRPr="00B3372E">
        <w:rPr>
          <w:rFonts w:eastAsia="Calibri"/>
          <w:sz w:val="28"/>
          <w:szCs w:val="28"/>
          <w:lang w:val="en-US" w:eastAsia="en-US"/>
        </w:rPr>
        <w:t xml:space="preserve"> </w:t>
      </w:r>
      <w:proofErr w:type="gramStart"/>
      <w:r>
        <w:rPr>
          <w:rFonts w:eastAsia="Calibri"/>
          <w:sz w:val="28"/>
          <w:szCs w:val="28"/>
          <w:lang w:val="en-US" w:eastAsia="en-US"/>
        </w:rPr>
        <w:t>modellar</w:t>
      </w:r>
      <w:r w:rsidRPr="00B3372E">
        <w:rPr>
          <w:rFonts w:eastAsia="Calibri"/>
          <w:sz w:val="28"/>
          <w:szCs w:val="28"/>
          <w:lang w:val="en-US" w:eastAsia="en-US"/>
        </w:rPr>
        <w:t xml:space="preserve">  </w:t>
      </w:r>
      <w:r>
        <w:rPr>
          <w:rFonts w:eastAsia="Calibri"/>
          <w:sz w:val="28"/>
          <w:szCs w:val="28"/>
          <w:lang w:val="en-US" w:eastAsia="en-US"/>
        </w:rPr>
        <w:t>qurish</w:t>
      </w:r>
      <w:proofErr w:type="gramEnd"/>
      <w:r w:rsidRPr="00B3372E">
        <w:rPr>
          <w:rFonts w:eastAsia="Calibri"/>
          <w:sz w:val="28"/>
          <w:szCs w:val="28"/>
          <w:lang w:val="en-US" w:eastAsia="en-US"/>
        </w:rPr>
        <w:t xml:space="preserve"> </w:t>
      </w:r>
      <w:r>
        <w:rPr>
          <w:rFonts w:eastAsia="Calibri"/>
          <w:sz w:val="28"/>
          <w:szCs w:val="28"/>
          <w:lang w:val="en-US" w:eastAsia="en-US"/>
        </w:rPr>
        <w:t>usullari</w:t>
      </w:r>
      <w:r w:rsidRPr="00B3372E">
        <w:rPr>
          <w:rFonts w:eastAsia="Calibri"/>
          <w:sz w:val="28"/>
          <w:szCs w:val="28"/>
          <w:lang w:val="en-US" w:eastAsia="en-US"/>
        </w:rPr>
        <w:t xml:space="preserve"> </w:t>
      </w:r>
      <w:r>
        <w:rPr>
          <w:rFonts w:eastAsia="Calibri"/>
          <w:sz w:val="28"/>
          <w:szCs w:val="28"/>
          <w:lang w:val="en-US" w:eastAsia="en-US"/>
        </w:rPr>
        <w:t>hozirgi</w:t>
      </w:r>
      <w:r w:rsidRPr="00B3372E">
        <w:rPr>
          <w:rFonts w:eastAsia="Calibri"/>
          <w:sz w:val="28"/>
          <w:szCs w:val="28"/>
          <w:lang w:val="en-US" w:eastAsia="en-US"/>
        </w:rPr>
        <w:t xml:space="preserve"> </w:t>
      </w:r>
      <w:r>
        <w:rPr>
          <w:rFonts w:eastAsia="Calibri"/>
          <w:sz w:val="28"/>
          <w:szCs w:val="28"/>
          <w:lang w:val="en-US" w:eastAsia="en-US"/>
        </w:rPr>
        <w:t>vaqtda</w:t>
      </w:r>
      <w:r w:rsidRPr="00B3372E">
        <w:rPr>
          <w:rFonts w:eastAsia="Calibri"/>
          <w:sz w:val="28"/>
          <w:szCs w:val="28"/>
          <w:lang w:val="en-US" w:eastAsia="en-US"/>
        </w:rPr>
        <w:t xml:space="preserve"> </w:t>
      </w:r>
      <w:r>
        <w:rPr>
          <w:rFonts w:eastAsia="Calibri"/>
          <w:sz w:val="28"/>
          <w:szCs w:val="28"/>
          <w:lang w:val="en-US" w:eastAsia="en-US"/>
        </w:rPr>
        <w:t>tad</w:t>
      </w:r>
      <w:r w:rsidRPr="00B3372E">
        <w:rPr>
          <w:rFonts w:eastAsia="Calibri"/>
          <w:sz w:val="28"/>
          <w:szCs w:val="28"/>
          <w:lang w:val="en-US" w:eastAsia="en-US"/>
        </w:rPr>
        <w:t>-</w:t>
      </w:r>
      <w:r>
        <w:rPr>
          <w:rFonts w:eastAsia="Calibri"/>
          <w:sz w:val="28"/>
          <w:szCs w:val="28"/>
          <w:lang w:val="en-US" w:eastAsia="en-US"/>
        </w:rPr>
        <w:t>qiqotlarning</w:t>
      </w:r>
      <w:r w:rsidRPr="00B3372E">
        <w:rPr>
          <w:rFonts w:eastAsia="Calibri"/>
          <w:sz w:val="28"/>
          <w:szCs w:val="28"/>
          <w:lang w:val="en-US" w:eastAsia="en-US"/>
        </w:rPr>
        <w:t xml:space="preserve"> </w:t>
      </w:r>
      <w:r>
        <w:rPr>
          <w:rFonts w:eastAsia="Calibri"/>
          <w:sz w:val="28"/>
          <w:szCs w:val="28"/>
          <w:lang w:val="en-US" w:eastAsia="en-US"/>
        </w:rPr>
        <w:t>har</w:t>
      </w:r>
      <w:r w:rsidRPr="00B3372E">
        <w:rPr>
          <w:rFonts w:eastAsia="Calibri"/>
          <w:sz w:val="28"/>
          <w:szCs w:val="28"/>
          <w:lang w:val="en-US" w:eastAsia="en-US"/>
        </w:rPr>
        <w:t xml:space="preserve"> </w:t>
      </w:r>
      <w:r>
        <w:rPr>
          <w:rFonts w:eastAsia="Calibri"/>
          <w:sz w:val="28"/>
          <w:szCs w:val="28"/>
          <w:lang w:val="en-US" w:eastAsia="en-US"/>
        </w:rPr>
        <w:t>yoqlama</w:t>
      </w:r>
      <w:r w:rsidRPr="00B3372E">
        <w:rPr>
          <w:rFonts w:eastAsia="Calibri"/>
          <w:sz w:val="28"/>
          <w:szCs w:val="28"/>
          <w:lang w:val="en-US" w:eastAsia="en-US"/>
        </w:rPr>
        <w:t xml:space="preserve"> </w:t>
      </w:r>
      <w:r>
        <w:rPr>
          <w:rFonts w:eastAsia="Calibri"/>
          <w:sz w:val="28"/>
          <w:szCs w:val="28"/>
          <w:lang w:val="en-US" w:eastAsia="en-US"/>
        </w:rPr>
        <w:t>qulay</w:t>
      </w:r>
      <w:r w:rsidRPr="00B3372E">
        <w:rPr>
          <w:rFonts w:eastAsia="Calibri"/>
          <w:sz w:val="28"/>
          <w:szCs w:val="28"/>
          <w:lang w:val="en-US" w:eastAsia="en-US"/>
        </w:rPr>
        <w:t xml:space="preserve"> </w:t>
      </w:r>
      <w:r>
        <w:rPr>
          <w:rFonts w:eastAsia="Calibri"/>
          <w:sz w:val="28"/>
          <w:szCs w:val="28"/>
          <w:lang w:val="en-US" w:eastAsia="en-US"/>
        </w:rPr>
        <w:t>usuliga</w:t>
      </w:r>
      <w:r w:rsidRPr="00B3372E">
        <w:rPr>
          <w:rFonts w:eastAsia="Calibri"/>
          <w:sz w:val="28"/>
          <w:szCs w:val="28"/>
          <w:lang w:val="en-US" w:eastAsia="en-US"/>
        </w:rPr>
        <w:t xml:space="preserve"> </w:t>
      </w:r>
      <w:r>
        <w:rPr>
          <w:rFonts w:eastAsia="Calibri"/>
          <w:sz w:val="28"/>
          <w:szCs w:val="28"/>
          <w:lang w:val="en-US" w:eastAsia="en-US"/>
        </w:rPr>
        <w:t>aylangan</w:t>
      </w:r>
      <w:r w:rsidRPr="00B3372E">
        <w:rPr>
          <w:rFonts w:eastAsia="Calibri"/>
          <w:sz w:val="28"/>
          <w:szCs w:val="28"/>
          <w:lang w:val="en-US" w:eastAsia="en-US"/>
        </w:rPr>
        <w:t xml:space="preserve">. </w:t>
      </w:r>
      <w:r>
        <w:rPr>
          <w:rFonts w:eastAsia="Calibri"/>
          <w:sz w:val="28"/>
          <w:szCs w:val="28"/>
          <w:lang w:val="en-US" w:eastAsia="en-US"/>
        </w:rPr>
        <w:t>Bu</w:t>
      </w:r>
      <w:r w:rsidRPr="00B3372E">
        <w:rPr>
          <w:rFonts w:eastAsia="Calibri"/>
          <w:sz w:val="28"/>
          <w:szCs w:val="28"/>
          <w:lang w:val="en-US" w:eastAsia="en-US"/>
        </w:rPr>
        <w:t xml:space="preserve"> </w:t>
      </w:r>
      <w:r>
        <w:rPr>
          <w:rFonts w:eastAsia="Calibri"/>
          <w:sz w:val="28"/>
          <w:szCs w:val="28"/>
          <w:lang w:val="en-US" w:eastAsia="en-US"/>
        </w:rPr>
        <w:t>usul</w:t>
      </w:r>
      <w:r w:rsidRPr="00B3372E">
        <w:rPr>
          <w:rFonts w:eastAsia="Calibri"/>
          <w:sz w:val="28"/>
          <w:szCs w:val="28"/>
          <w:lang w:val="en-US" w:eastAsia="en-US"/>
        </w:rPr>
        <w:t xml:space="preserve"> </w:t>
      </w:r>
      <w:r>
        <w:rPr>
          <w:rFonts w:eastAsia="Calibri"/>
          <w:sz w:val="28"/>
          <w:szCs w:val="28"/>
          <w:lang w:val="en-US" w:eastAsia="en-US"/>
        </w:rPr>
        <w:t>qator</w:t>
      </w:r>
      <w:r w:rsidRPr="00B3372E">
        <w:rPr>
          <w:rFonts w:eastAsia="Calibri"/>
          <w:sz w:val="28"/>
          <w:szCs w:val="28"/>
          <w:lang w:val="en-US" w:eastAsia="en-US"/>
        </w:rPr>
        <w:t xml:space="preserve"> </w:t>
      </w:r>
      <w:r>
        <w:rPr>
          <w:rFonts w:eastAsia="Calibri"/>
          <w:sz w:val="28"/>
          <w:szCs w:val="28"/>
          <w:lang w:val="en-US" w:eastAsia="en-US"/>
        </w:rPr>
        <w:t>sabablarga</w:t>
      </w:r>
      <w:r w:rsidRPr="00B3372E">
        <w:rPr>
          <w:rFonts w:eastAsia="Calibri"/>
          <w:sz w:val="28"/>
          <w:szCs w:val="28"/>
          <w:lang w:val="en-US" w:eastAsia="en-US"/>
        </w:rPr>
        <w:t xml:space="preserve"> </w:t>
      </w:r>
      <w:r>
        <w:rPr>
          <w:rFonts w:eastAsia="Calibri"/>
          <w:sz w:val="28"/>
          <w:szCs w:val="28"/>
          <w:lang w:val="en-US" w:eastAsia="en-US"/>
        </w:rPr>
        <w:t>ko’ra</w:t>
      </w:r>
      <w:r w:rsidRPr="00B3372E">
        <w:rPr>
          <w:rFonts w:eastAsia="Calibri"/>
          <w:sz w:val="28"/>
          <w:szCs w:val="28"/>
          <w:lang w:val="en-US" w:eastAsia="en-US"/>
        </w:rPr>
        <w:t xml:space="preserve"> </w:t>
      </w:r>
      <w:r>
        <w:rPr>
          <w:rFonts w:eastAsia="Calibri"/>
          <w:sz w:val="28"/>
          <w:szCs w:val="28"/>
          <w:lang w:val="en-US" w:eastAsia="en-US"/>
        </w:rPr>
        <w:t>turli</w:t>
      </w:r>
      <w:r w:rsidRPr="00B3372E">
        <w:rPr>
          <w:rFonts w:eastAsia="Calibri"/>
          <w:sz w:val="28"/>
          <w:szCs w:val="28"/>
          <w:lang w:val="en-US" w:eastAsia="en-US"/>
        </w:rPr>
        <w:t xml:space="preserve"> </w:t>
      </w:r>
      <w:r>
        <w:rPr>
          <w:rFonts w:eastAsia="Calibri"/>
          <w:sz w:val="28"/>
          <w:szCs w:val="28"/>
          <w:lang w:val="en-US" w:eastAsia="en-US"/>
        </w:rPr>
        <w:t>jarayon</w:t>
      </w:r>
      <w:r w:rsidRPr="00B3372E">
        <w:rPr>
          <w:rFonts w:eastAsia="Calibri"/>
          <w:sz w:val="28"/>
          <w:szCs w:val="28"/>
          <w:lang w:val="en-US" w:eastAsia="en-US"/>
        </w:rPr>
        <w:t xml:space="preserve"> </w:t>
      </w:r>
      <w:proofErr w:type="gramStart"/>
      <w:r>
        <w:rPr>
          <w:rFonts w:eastAsia="Calibri"/>
          <w:sz w:val="28"/>
          <w:szCs w:val="28"/>
          <w:lang w:val="en-US" w:eastAsia="en-US"/>
        </w:rPr>
        <w:t>va</w:t>
      </w:r>
      <w:proofErr w:type="gramEnd"/>
      <w:r w:rsidRPr="00B3372E">
        <w:rPr>
          <w:rFonts w:eastAsia="Calibri"/>
          <w:sz w:val="28"/>
          <w:szCs w:val="28"/>
          <w:lang w:val="en-US" w:eastAsia="en-US"/>
        </w:rPr>
        <w:t xml:space="preserve"> </w:t>
      </w:r>
      <w:r>
        <w:rPr>
          <w:rFonts w:eastAsia="Calibri"/>
          <w:sz w:val="28"/>
          <w:szCs w:val="28"/>
          <w:lang w:val="en-US" w:eastAsia="en-US"/>
        </w:rPr>
        <w:t>tizimlarni</w:t>
      </w:r>
      <w:r w:rsidRPr="00B3372E">
        <w:rPr>
          <w:rFonts w:eastAsia="Calibri"/>
          <w:sz w:val="28"/>
          <w:szCs w:val="28"/>
          <w:lang w:val="en-US" w:eastAsia="en-US"/>
        </w:rPr>
        <w:t xml:space="preserve"> </w:t>
      </w:r>
      <w:r>
        <w:rPr>
          <w:rFonts w:eastAsia="Calibri"/>
          <w:sz w:val="28"/>
          <w:szCs w:val="28"/>
          <w:lang w:val="en-US" w:eastAsia="en-US"/>
        </w:rPr>
        <w:t>tahlil</w:t>
      </w:r>
      <w:r w:rsidRPr="00B3372E">
        <w:rPr>
          <w:rFonts w:eastAsia="Calibri"/>
          <w:sz w:val="28"/>
          <w:szCs w:val="28"/>
          <w:lang w:val="en-US" w:eastAsia="en-US"/>
        </w:rPr>
        <w:t xml:space="preserve"> </w:t>
      </w:r>
      <w:r>
        <w:rPr>
          <w:rFonts w:eastAsia="Calibri"/>
          <w:sz w:val="28"/>
          <w:szCs w:val="28"/>
          <w:lang w:val="en-US" w:eastAsia="en-US"/>
        </w:rPr>
        <w:t>qilish</w:t>
      </w:r>
      <w:r w:rsidRPr="00B3372E">
        <w:rPr>
          <w:rFonts w:eastAsia="Calibri"/>
          <w:sz w:val="28"/>
          <w:szCs w:val="28"/>
          <w:lang w:val="en-US" w:eastAsia="en-US"/>
        </w:rPr>
        <w:t xml:space="preserve"> </w:t>
      </w:r>
      <w:r>
        <w:rPr>
          <w:rFonts w:eastAsia="Calibri"/>
          <w:sz w:val="28"/>
          <w:szCs w:val="28"/>
          <w:lang w:val="en-US" w:eastAsia="en-US"/>
        </w:rPr>
        <w:t>va</w:t>
      </w:r>
      <w:r w:rsidRPr="00B3372E">
        <w:rPr>
          <w:rFonts w:eastAsia="Calibri"/>
          <w:sz w:val="28"/>
          <w:szCs w:val="28"/>
          <w:lang w:val="en-US" w:eastAsia="en-US"/>
        </w:rPr>
        <w:t xml:space="preserve"> </w:t>
      </w:r>
      <w:r>
        <w:rPr>
          <w:rFonts w:eastAsia="Calibri"/>
          <w:sz w:val="28"/>
          <w:szCs w:val="28"/>
          <w:lang w:val="en-US" w:eastAsia="en-US"/>
        </w:rPr>
        <w:t>hodisalarni</w:t>
      </w:r>
      <w:r w:rsidRPr="00B3372E">
        <w:rPr>
          <w:rFonts w:eastAsia="Calibri"/>
          <w:sz w:val="28"/>
          <w:szCs w:val="28"/>
          <w:lang w:val="en-US" w:eastAsia="en-US"/>
        </w:rPr>
        <w:t xml:space="preserve"> </w:t>
      </w:r>
      <w:r>
        <w:rPr>
          <w:rFonts w:eastAsia="Calibri"/>
          <w:sz w:val="28"/>
          <w:szCs w:val="28"/>
          <w:lang w:val="en-US" w:eastAsia="en-US"/>
        </w:rPr>
        <w:t>o’zaro</w:t>
      </w:r>
      <w:r w:rsidRPr="00B3372E">
        <w:rPr>
          <w:rFonts w:eastAsia="Calibri"/>
          <w:sz w:val="28"/>
          <w:szCs w:val="28"/>
          <w:lang w:val="en-US" w:eastAsia="en-US"/>
        </w:rPr>
        <w:t xml:space="preserve"> </w:t>
      </w:r>
      <w:r>
        <w:rPr>
          <w:rFonts w:eastAsia="Calibri"/>
          <w:sz w:val="28"/>
          <w:szCs w:val="28"/>
          <w:lang w:val="en-US" w:eastAsia="en-US"/>
        </w:rPr>
        <w:t>bog’liq</w:t>
      </w:r>
      <w:r w:rsidRPr="00B3372E">
        <w:rPr>
          <w:rFonts w:eastAsia="Calibri"/>
          <w:sz w:val="28"/>
          <w:szCs w:val="28"/>
          <w:lang w:val="en-US" w:eastAsia="en-US"/>
        </w:rPr>
        <w:t xml:space="preserve"> </w:t>
      </w:r>
      <w:r>
        <w:rPr>
          <w:rFonts w:eastAsia="Calibri"/>
          <w:sz w:val="28"/>
          <w:szCs w:val="28"/>
          <w:lang w:val="en-US" w:eastAsia="en-US"/>
        </w:rPr>
        <w:t>holda</w:t>
      </w:r>
      <w:r w:rsidRPr="00B3372E">
        <w:rPr>
          <w:rFonts w:eastAsia="Calibri"/>
          <w:sz w:val="28"/>
          <w:szCs w:val="28"/>
          <w:lang w:val="en-US" w:eastAsia="en-US"/>
        </w:rPr>
        <w:t xml:space="preserve"> </w:t>
      </w:r>
      <w:r>
        <w:rPr>
          <w:rFonts w:eastAsia="Calibri"/>
          <w:sz w:val="28"/>
          <w:szCs w:val="28"/>
          <w:lang w:val="en-US" w:eastAsia="en-US"/>
        </w:rPr>
        <w:t>tekshirib</w:t>
      </w:r>
      <w:r w:rsidRPr="00B3372E">
        <w:rPr>
          <w:rFonts w:eastAsia="Calibri"/>
          <w:sz w:val="28"/>
          <w:szCs w:val="28"/>
          <w:lang w:val="en-US" w:eastAsia="en-US"/>
        </w:rPr>
        <w:t xml:space="preserve"> </w:t>
      </w:r>
      <w:r>
        <w:rPr>
          <w:rFonts w:eastAsia="Calibri"/>
          <w:sz w:val="28"/>
          <w:szCs w:val="28"/>
          <w:lang w:val="en-US" w:eastAsia="en-US"/>
        </w:rPr>
        <w:t>xulosa</w:t>
      </w:r>
      <w:r w:rsidRPr="00B3372E">
        <w:rPr>
          <w:rFonts w:eastAsia="Calibri"/>
          <w:sz w:val="28"/>
          <w:szCs w:val="28"/>
          <w:lang w:val="en-US" w:eastAsia="en-US"/>
        </w:rPr>
        <w:t xml:space="preserve"> </w:t>
      </w:r>
      <w:r>
        <w:rPr>
          <w:rFonts w:eastAsia="Calibri"/>
          <w:sz w:val="28"/>
          <w:szCs w:val="28"/>
          <w:lang w:val="en-US" w:eastAsia="en-US"/>
        </w:rPr>
        <w:t>chiqarishning</w:t>
      </w:r>
      <w:r w:rsidRPr="00B3372E">
        <w:rPr>
          <w:rFonts w:eastAsia="Calibri"/>
          <w:sz w:val="28"/>
          <w:szCs w:val="28"/>
          <w:lang w:val="en-US" w:eastAsia="en-US"/>
        </w:rPr>
        <w:t xml:space="preserve"> </w:t>
      </w:r>
      <w:r>
        <w:rPr>
          <w:rFonts w:eastAsia="Calibri"/>
          <w:sz w:val="28"/>
          <w:szCs w:val="28"/>
          <w:lang w:val="en-US" w:eastAsia="en-US"/>
        </w:rPr>
        <w:t>samarali</w:t>
      </w:r>
      <w:r w:rsidRPr="00B3372E">
        <w:rPr>
          <w:rFonts w:eastAsia="Calibri"/>
          <w:sz w:val="28"/>
          <w:szCs w:val="28"/>
          <w:lang w:val="en-US" w:eastAsia="en-US"/>
        </w:rPr>
        <w:t xml:space="preserve"> </w:t>
      </w:r>
      <w:r>
        <w:rPr>
          <w:rFonts w:eastAsia="Calibri"/>
          <w:sz w:val="28"/>
          <w:szCs w:val="28"/>
          <w:lang w:val="en-US" w:eastAsia="en-US"/>
        </w:rPr>
        <w:t>vositasi</w:t>
      </w:r>
      <w:r w:rsidRPr="00B3372E">
        <w:rPr>
          <w:rFonts w:eastAsia="Calibri"/>
          <w:sz w:val="28"/>
          <w:szCs w:val="28"/>
          <w:lang w:val="en-US" w:eastAsia="en-US"/>
        </w:rPr>
        <w:t xml:space="preserve"> </w:t>
      </w:r>
      <w:r>
        <w:rPr>
          <w:rFonts w:eastAsia="Calibri"/>
          <w:sz w:val="28"/>
          <w:szCs w:val="28"/>
          <w:lang w:val="en-US" w:eastAsia="en-US"/>
        </w:rPr>
        <w:t>bo’lib</w:t>
      </w:r>
      <w:r w:rsidRPr="00B3372E">
        <w:rPr>
          <w:rFonts w:eastAsia="Calibri"/>
          <w:sz w:val="28"/>
          <w:szCs w:val="28"/>
          <w:lang w:val="en-US" w:eastAsia="en-US"/>
        </w:rPr>
        <w:t xml:space="preserve"> </w:t>
      </w:r>
      <w:r>
        <w:rPr>
          <w:rFonts w:eastAsia="Calibri"/>
          <w:sz w:val="28"/>
          <w:szCs w:val="28"/>
          <w:lang w:val="en-US" w:eastAsia="en-US"/>
        </w:rPr>
        <w:t>chiqdi</w:t>
      </w:r>
      <w:r w:rsidRPr="00B3372E">
        <w:rPr>
          <w:rFonts w:eastAsia="Calibri"/>
          <w:sz w:val="28"/>
          <w:szCs w:val="28"/>
          <w:lang w:val="en-US" w:eastAsia="en-US"/>
        </w:rPr>
        <w:t xml:space="preserve">. </w:t>
      </w:r>
      <w:r>
        <w:rPr>
          <w:rFonts w:eastAsia="Calibri"/>
          <w:sz w:val="28"/>
          <w:szCs w:val="28"/>
          <w:lang w:val="en-US" w:eastAsia="en-US"/>
        </w:rPr>
        <w:t>Birinchidan</w:t>
      </w:r>
      <w:r w:rsidRPr="00B3372E">
        <w:rPr>
          <w:rFonts w:eastAsia="Calibri"/>
          <w:sz w:val="28"/>
          <w:szCs w:val="28"/>
          <w:lang w:val="en-US" w:eastAsia="en-US"/>
        </w:rPr>
        <w:t xml:space="preserve">, </w:t>
      </w:r>
      <w:r>
        <w:rPr>
          <w:rFonts w:eastAsia="Calibri"/>
          <w:sz w:val="28"/>
          <w:szCs w:val="28"/>
          <w:lang w:val="en-US" w:eastAsia="en-US"/>
        </w:rPr>
        <w:t>u</w:t>
      </w:r>
      <w:r w:rsidRPr="00B3372E">
        <w:rPr>
          <w:rFonts w:eastAsia="Calibri"/>
          <w:sz w:val="28"/>
          <w:szCs w:val="28"/>
          <w:lang w:val="en-US" w:eastAsia="en-US"/>
        </w:rPr>
        <w:t xml:space="preserve"> </w:t>
      </w:r>
      <w:r>
        <w:rPr>
          <w:rFonts w:eastAsia="Calibri"/>
          <w:sz w:val="28"/>
          <w:szCs w:val="28"/>
          <w:lang w:val="en-US" w:eastAsia="en-US"/>
        </w:rPr>
        <w:t>mashinalarni</w:t>
      </w:r>
      <w:r w:rsidRPr="00B3372E">
        <w:rPr>
          <w:rFonts w:eastAsia="Calibri"/>
          <w:sz w:val="28"/>
          <w:szCs w:val="28"/>
          <w:lang w:val="en-US" w:eastAsia="en-US"/>
        </w:rPr>
        <w:t xml:space="preserve"> </w:t>
      </w:r>
      <w:r>
        <w:rPr>
          <w:rFonts w:eastAsia="Calibri"/>
          <w:sz w:val="28"/>
          <w:szCs w:val="28"/>
          <w:lang w:val="en-US" w:eastAsia="en-US"/>
        </w:rPr>
        <w:t>tadqiqot</w:t>
      </w:r>
      <w:r w:rsidRPr="00B3372E">
        <w:rPr>
          <w:rFonts w:eastAsia="Calibri"/>
          <w:sz w:val="28"/>
          <w:szCs w:val="28"/>
          <w:lang w:val="en-US" w:eastAsia="en-US"/>
        </w:rPr>
        <w:t xml:space="preserve"> </w:t>
      </w:r>
      <w:r>
        <w:rPr>
          <w:rFonts w:eastAsia="Calibri"/>
          <w:sz w:val="28"/>
          <w:szCs w:val="28"/>
          <w:lang w:val="en-US" w:eastAsia="en-US"/>
        </w:rPr>
        <w:t>qilish</w:t>
      </w:r>
      <w:r w:rsidRPr="00B3372E">
        <w:rPr>
          <w:rFonts w:eastAsia="Calibri"/>
          <w:sz w:val="28"/>
          <w:szCs w:val="28"/>
          <w:lang w:val="en-US" w:eastAsia="en-US"/>
        </w:rPr>
        <w:t xml:space="preserve"> </w:t>
      </w:r>
      <w:proofErr w:type="gramStart"/>
      <w:r>
        <w:rPr>
          <w:rFonts w:eastAsia="Calibri"/>
          <w:sz w:val="28"/>
          <w:szCs w:val="28"/>
          <w:lang w:val="en-US" w:eastAsia="en-US"/>
        </w:rPr>
        <w:t>va</w:t>
      </w:r>
      <w:proofErr w:type="gramEnd"/>
      <w:r w:rsidRPr="00B3372E">
        <w:rPr>
          <w:rFonts w:eastAsia="Calibri"/>
          <w:sz w:val="28"/>
          <w:szCs w:val="28"/>
          <w:lang w:val="en-US" w:eastAsia="en-US"/>
        </w:rPr>
        <w:t xml:space="preserve"> </w:t>
      </w:r>
      <w:r>
        <w:rPr>
          <w:rFonts w:eastAsia="Calibri"/>
          <w:sz w:val="28"/>
          <w:szCs w:val="28"/>
          <w:lang w:val="en-US" w:eastAsia="en-US"/>
        </w:rPr>
        <w:t>ishlab</w:t>
      </w:r>
      <w:r w:rsidRPr="00B3372E">
        <w:rPr>
          <w:rFonts w:eastAsia="Calibri"/>
          <w:sz w:val="28"/>
          <w:szCs w:val="28"/>
          <w:lang w:val="en-US" w:eastAsia="en-US"/>
        </w:rPr>
        <w:t xml:space="preserve"> </w:t>
      </w:r>
      <w:r>
        <w:rPr>
          <w:rFonts w:eastAsia="Calibri"/>
          <w:sz w:val="28"/>
          <w:szCs w:val="28"/>
          <w:lang w:val="en-US" w:eastAsia="en-US"/>
        </w:rPr>
        <w:t>chiqish</w:t>
      </w:r>
      <w:r w:rsidRPr="00B3372E">
        <w:rPr>
          <w:rFonts w:eastAsia="Calibri"/>
          <w:sz w:val="28"/>
          <w:szCs w:val="28"/>
          <w:lang w:val="en-US" w:eastAsia="en-US"/>
        </w:rPr>
        <w:t xml:space="preserve"> </w:t>
      </w:r>
      <w:r>
        <w:rPr>
          <w:rFonts w:eastAsia="Calibri"/>
          <w:sz w:val="28"/>
          <w:szCs w:val="28"/>
          <w:lang w:val="en-US" w:eastAsia="en-US"/>
        </w:rPr>
        <w:t>jarayonlarini</w:t>
      </w:r>
      <w:r w:rsidRPr="00B3372E">
        <w:rPr>
          <w:rFonts w:eastAsia="Calibri"/>
          <w:sz w:val="28"/>
          <w:szCs w:val="28"/>
          <w:lang w:val="en-US" w:eastAsia="en-US"/>
        </w:rPr>
        <w:t xml:space="preserve"> </w:t>
      </w:r>
      <w:r>
        <w:rPr>
          <w:rFonts w:eastAsia="Calibri"/>
          <w:sz w:val="28"/>
          <w:szCs w:val="28"/>
          <w:lang w:val="en-US" w:eastAsia="en-US"/>
        </w:rPr>
        <w:t>jadallashtirishga</w:t>
      </w:r>
      <w:r w:rsidRPr="00B3372E">
        <w:rPr>
          <w:rFonts w:eastAsia="Calibri"/>
          <w:sz w:val="28"/>
          <w:szCs w:val="28"/>
          <w:lang w:val="en-US" w:eastAsia="en-US"/>
        </w:rPr>
        <w:t xml:space="preserve">; </w:t>
      </w:r>
      <w:r>
        <w:rPr>
          <w:rFonts w:eastAsia="Calibri"/>
          <w:sz w:val="28"/>
          <w:szCs w:val="28"/>
          <w:lang w:val="en-US" w:eastAsia="en-US"/>
        </w:rPr>
        <w:t>ikkinchidan</w:t>
      </w:r>
      <w:r w:rsidRPr="00B3372E">
        <w:rPr>
          <w:rFonts w:eastAsia="Calibri"/>
          <w:sz w:val="28"/>
          <w:szCs w:val="28"/>
          <w:lang w:val="en-US" w:eastAsia="en-US"/>
        </w:rPr>
        <w:t xml:space="preserve">, </w:t>
      </w:r>
      <w:r>
        <w:rPr>
          <w:rFonts w:eastAsia="Calibri"/>
          <w:sz w:val="28"/>
          <w:szCs w:val="28"/>
          <w:lang w:val="en-US" w:eastAsia="en-US"/>
        </w:rPr>
        <w:t>ko’pincha</w:t>
      </w:r>
      <w:r w:rsidRPr="00B3372E">
        <w:rPr>
          <w:rFonts w:eastAsia="Calibri"/>
          <w:sz w:val="28"/>
          <w:szCs w:val="28"/>
          <w:lang w:val="en-US" w:eastAsia="en-US"/>
        </w:rPr>
        <w:t xml:space="preserve"> </w:t>
      </w:r>
      <w:r>
        <w:rPr>
          <w:rFonts w:eastAsia="Calibri"/>
          <w:sz w:val="28"/>
          <w:szCs w:val="28"/>
          <w:lang w:val="en-US" w:eastAsia="en-US"/>
        </w:rPr>
        <w:t>an’anaviy</w:t>
      </w:r>
      <w:r w:rsidRPr="00B3372E">
        <w:rPr>
          <w:rFonts w:eastAsia="Calibri"/>
          <w:sz w:val="28"/>
          <w:szCs w:val="28"/>
          <w:lang w:val="en-US" w:eastAsia="en-US"/>
        </w:rPr>
        <w:t xml:space="preserve"> </w:t>
      </w:r>
      <w:r>
        <w:rPr>
          <w:rFonts w:eastAsia="Calibri"/>
          <w:sz w:val="28"/>
          <w:szCs w:val="28"/>
          <w:lang w:val="en-US" w:eastAsia="en-US"/>
        </w:rPr>
        <w:t>analitik</w:t>
      </w:r>
      <w:r w:rsidRPr="00B3372E">
        <w:rPr>
          <w:rFonts w:eastAsia="Calibri"/>
          <w:sz w:val="28"/>
          <w:szCs w:val="28"/>
          <w:lang w:val="en-US" w:eastAsia="en-US"/>
        </w:rPr>
        <w:t xml:space="preserve"> </w:t>
      </w:r>
      <w:r>
        <w:rPr>
          <w:rFonts w:eastAsia="Calibri"/>
          <w:sz w:val="28"/>
          <w:szCs w:val="28"/>
          <w:lang w:val="en-US" w:eastAsia="en-US"/>
        </w:rPr>
        <w:t>usullar</w:t>
      </w:r>
      <w:r w:rsidRPr="00B3372E">
        <w:rPr>
          <w:rFonts w:eastAsia="Calibri"/>
          <w:sz w:val="28"/>
          <w:szCs w:val="28"/>
          <w:lang w:val="en-US" w:eastAsia="en-US"/>
        </w:rPr>
        <w:t xml:space="preserve"> </w:t>
      </w:r>
      <w:r>
        <w:rPr>
          <w:rFonts w:eastAsia="Calibri"/>
          <w:sz w:val="28"/>
          <w:szCs w:val="28"/>
          <w:lang w:val="en-US" w:eastAsia="en-US"/>
        </w:rPr>
        <w:t>bilan yechilishga</w:t>
      </w:r>
      <w:r w:rsidRPr="00B3372E">
        <w:rPr>
          <w:rFonts w:eastAsia="Calibri"/>
          <w:sz w:val="28"/>
          <w:szCs w:val="28"/>
          <w:lang w:val="en-US" w:eastAsia="en-US"/>
        </w:rPr>
        <w:t xml:space="preserve"> </w:t>
      </w:r>
      <w:r>
        <w:rPr>
          <w:rFonts w:eastAsia="Calibri"/>
          <w:sz w:val="28"/>
          <w:szCs w:val="28"/>
          <w:lang w:val="en-US" w:eastAsia="en-US"/>
        </w:rPr>
        <w:t>kel</w:t>
      </w:r>
      <w:r w:rsidRPr="00B3372E">
        <w:rPr>
          <w:rFonts w:eastAsia="Calibri"/>
          <w:sz w:val="28"/>
          <w:szCs w:val="28"/>
          <w:lang w:val="en-US" w:eastAsia="en-US"/>
        </w:rPr>
        <w:t>-</w:t>
      </w:r>
      <w:r>
        <w:rPr>
          <w:rFonts w:eastAsia="Calibri"/>
          <w:sz w:val="28"/>
          <w:szCs w:val="28"/>
          <w:lang w:val="en-US" w:eastAsia="en-US"/>
        </w:rPr>
        <w:t>maydigan</w:t>
      </w:r>
      <w:r w:rsidRPr="00B3372E">
        <w:rPr>
          <w:rFonts w:eastAsia="Calibri"/>
          <w:sz w:val="28"/>
          <w:szCs w:val="28"/>
          <w:lang w:val="en-US" w:eastAsia="en-US"/>
        </w:rPr>
        <w:t xml:space="preserve"> </w:t>
      </w:r>
      <w:r>
        <w:rPr>
          <w:rFonts w:eastAsia="Calibri"/>
          <w:sz w:val="28"/>
          <w:szCs w:val="28"/>
          <w:lang w:val="en-US" w:eastAsia="en-US"/>
        </w:rPr>
        <w:t>murakkab</w:t>
      </w:r>
      <w:r w:rsidRPr="00B3372E">
        <w:rPr>
          <w:rFonts w:eastAsia="Calibri"/>
          <w:sz w:val="28"/>
          <w:szCs w:val="28"/>
          <w:lang w:val="en-US" w:eastAsia="en-US"/>
        </w:rPr>
        <w:t xml:space="preserve"> </w:t>
      </w:r>
      <w:r>
        <w:rPr>
          <w:rFonts w:eastAsia="Calibri"/>
          <w:sz w:val="28"/>
          <w:szCs w:val="28"/>
          <w:lang w:val="en-US" w:eastAsia="en-US"/>
        </w:rPr>
        <w:t>masalalarni</w:t>
      </w:r>
      <w:r w:rsidRPr="00B3372E">
        <w:rPr>
          <w:rFonts w:eastAsia="Calibri"/>
          <w:sz w:val="28"/>
          <w:szCs w:val="28"/>
          <w:lang w:val="en-US" w:eastAsia="en-US"/>
        </w:rPr>
        <w:t xml:space="preserve"> </w:t>
      </w:r>
      <w:r>
        <w:rPr>
          <w:rFonts w:eastAsia="Calibri"/>
          <w:sz w:val="28"/>
          <w:szCs w:val="28"/>
          <w:lang w:val="en-US" w:eastAsia="en-US"/>
        </w:rPr>
        <w:t>ham yechishga</w:t>
      </w:r>
      <w:r w:rsidRPr="00B3372E">
        <w:rPr>
          <w:rFonts w:eastAsia="Calibri"/>
          <w:sz w:val="28"/>
          <w:szCs w:val="28"/>
          <w:lang w:val="en-US" w:eastAsia="en-US"/>
        </w:rPr>
        <w:t xml:space="preserve"> </w:t>
      </w:r>
      <w:r>
        <w:rPr>
          <w:rFonts w:eastAsia="Calibri"/>
          <w:sz w:val="28"/>
          <w:szCs w:val="28"/>
          <w:lang w:val="en-US" w:eastAsia="en-US"/>
        </w:rPr>
        <w:t>imkon</w:t>
      </w:r>
      <w:r w:rsidRPr="00B3372E">
        <w:rPr>
          <w:rFonts w:eastAsia="Calibri"/>
          <w:sz w:val="28"/>
          <w:szCs w:val="28"/>
          <w:lang w:val="en-US" w:eastAsia="en-US"/>
        </w:rPr>
        <w:t xml:space="preserve"> </w:t>
      </w:r>
      <w:r>
        <w:rPr>
          <w:rFonts w:eastAsia="Calibri"/>
          <w:sz w:val="28"/>
          <w:szCs w:val="28"/>
          <w:lang w:val="en-US" w:eastAsia="en-US"/>
        </w:rPr>
        <w:t>beradi</w:t>
      </w:r>
      <w:r w:rsidRPr="00B3372E">
        <w:rPr>
          <w:rFonts w:eastAsia="Calibri"/>
          <w:sz w:val="28"/>
          <w:szCs w:val="28"/>
          <w:lang w:val="en-US" w:eastAsia="en-US"/>
        </w:rPr>
        <w:t xml:space="preserve">. </w:t>
      </w:r>
      <w:r>
        <w:rPr>
          <w:rFonts w:eastAsia="Calibri"/>
          <w:sz w:val="28"/>
          <w:szCs w:val="28"/>
          <w:lang w:val="en-US" w:eastAsia="en-US"/>
        </w:rPr>
        <w:t>Ko’pincha</w:t>
      </w:r>
      <w:r w:rsidRPr="00B3372E">
        <w:rPr>
          <w:rFonts w:eastAsia="Calibri"/>
          <w:sz w:val="28"/>
          <w:szCs w:val="28"/>
          <w:lang w:val="en-US" w:eastAsia="en-US"/>
        </w:rPr>
        <w:t xml:space="preserve"> </w:t>
      </w:r>
      <w:r>
        <w:rPr>
          <w:rFonts w:eastAsia="Calibri"/>
          <w:sz w:val="28"/>
          <w:szCs w:val="28"/>
          <w:lang w:val="en-US" w:eastAsia="en-US"/>
        </w:rPr>
        <w:t>bu</w:t>
      </w:r>
      <w:r w:rsidRPr="00B3372E">
        <w:rPr>
          <w:rFonts w:eastAsia="Calibri"/>
          <w:sz w:val="28"/>
          <w:szCs w:val="28"/>
          <w:lang w:val="en-US" w:eastAsia="en-US"/>
        </w:rPr>
        <w:t xml:space="preserve"> </w:t>
      </w:r>
      <w:r>
        <w:rPr>
          <w:rFonts w:eastAsia="Calibri"/>
          <w:sz w:val="28"/>
          <w:szCs w:val="28"/>
          <w:lang w:val="en-US" w:eastAsia="en-US"/>
        </w:rPr>
        <w:t>usullardan</w:t>
      </w:r>
      <w:r w:rsidRPr="00B3372E">
        <w:rPr>
          <w:rFonts w:eastAsia="Calibri"/>
          <w:sz w:val="28"/>
          <w:szCs w:val="28"/>
          <w:lang w:val="en-US" w:eastAsia="en-US"/>
        </w:rPr>
        <w:t xml:space="preserve"> </w:t>
      </w:r>
      <w:r>
        <w:rPr>
          <w:rFonts w:eastAsia="Calibri"/>
          <w:sz w:val="28"/>
          <w:szCs w:val="28"/>
          <w:lang w:val="en-US" w:eastAsia="en-US"/>
        </w:rPr>
        <w:t>foydala</w:t>
      </w:r>
      <w:r w:rsidRPr="00B3372E">
        <w:rPr>
          <w:rFonts w:eastAsia="Calibri"/>
          <w:sz w:val="28"/>
          <w:szCs w:val="28"/>
          <w:lang w:val="en-US" w:eastAsia="en-US"/>
        </w:rPr>
        <w:t>-</w:t>
      </w:r>
      <w:r>
        <w:rPr>
          <w:rFonts w:eastAsia="Calibri"/>
          <w:sz w:val="28"/>
          <w:szCs w:val="28"/>
          <w:lang w:val="en-US" w:eastAsia="en-US"/>
        </w:rPr>
        <w:t>nib</w:t>
      </w:r>
      <w:r w:rsidRPr="00B3372E">
        <w:rPr>
          <w:rFonts w:eastAsia="Calibri"/>
          <w:sz w:val="28"/>
          <w:szCs w:val="28"/>
          <w:lang w:val="en-US" w:eastAsia="en-US"/>
        </w:rPr>
        <w:t xml:space="preserve">, </w:t>
      </w:r>
      <w:r>
        <w:rPr>
          <w:rFonts w:eastAsia="Calibri"/>
          <w:sz w:val="28"/>
          <w:szCs w:val="28"/>
          <w:lang w:val="en-US" w:eastAsia="en-US"/>
        </w:rPr>
        <w:t>turli</w:t>
      </w:r>
      <w:r w:rsidRPr="00B3372E">
        <w:rPr>
          <w:rFonts w:eastAsia="Calibri"/>
          <w:sz w:val="28"/>
          <w:szCs w:val="28"/>
          <w:lang w:val="en-US" w:eastAsia="en-US"/>
        </w:rPr>
        <w:t xml:space="preserve"> </w:t>
      </w:r>
      <w:r>
        <w:rPr>
          <w:rFonts w:eastAsia="Calibri"/>
          <w:sz w:val="28"/>
          <w:szCs w:val="28"/>
          <w:lang w:val="en-US" w:eastAsia="en-US"/>
        </w:rPr>
        <w:t>tizimlarning</w:t>
      </w:r>
      <w:r w:rsidRPr="00B3372E">
        <w:rPr>
          <w:rFonts w:eastAsia="Calibri"/>
          <w:sz w:val="28"/>
          <w:szCs w:val="28"/>
          <w:lang w:val="en-US" w:eastAsia="en-US"/>
        </w:rPr>
        <w:t xml:space="preserve"> </w:t>
      </w:r>
      <w:r>
        <w:rPr>
          <w:rFonts w:eastAsia="Calibri"/>
          <w:sz w:val="28"/>
          <w:szCs w:val="28"/>
          <w:lang w:val="en-US" w:eastAsia="en-US"/>
        </w:rPr>
        <w:t>sifat</w:t>
      </w:r>
      <w:r w:rsidRPr="00B3372E">
        <w:rPr>
          <w:rFonts w:eastAsia="Calibri"/>
          <w:sz w:val="28"/>
          <w:szCs w:val="28"/>
          <w:lang w:val="en-US" w:eastAsia="en-US"/>
        </w:rPr>
        <w:t xml:space="preserve"> </w:t>
      </w:r>
      <w:r>
        <w:rPr>
          <w:rFonts w:eastAsia="Calibri"/>
          <w:sz w:val="28"/>
          <w:szCs w:val="28"/>
          <w:lang w:val="en-US" w:eastAsia="en-US"/>
        </w:rPr>
        <w:t>ko’rsatkichlarini</w:t>
      </w:r>
      <w:r w:rsidRPr="00B3372E">
        <w:rPr>
          <w:rFonts w:eastAsia="Calibri"/>
          <w:sz w:val="28"/>
          <w:szCs w:val="28"/>
          <w:lang w:val="en-US" w:eastAsia="en-US"/>
        </w:rPr>
        <w:t xml:space="preserve"> </w:t>
      </w:r>
      <w:r>
        <w:rPr>
          <w:rFonts w:eastAsia="Calibri"/>
          <w:sz w:val="28"/>
          <w:szCs w:val="28"/>
          <w:lang w:val="en-US" w:eastAsia="en-US"/>
        </w:rPr>
        <w:t>miqdoriy</w:t>
      </w:r>
      <w:r w:rsidRPr="00B3372E">
        <w:rPr>
          <w:rFonts w:eastAsia="Calibri"/>
          <w:sz w:val="28"/>
          <w:szCs w:val="28"/>
          <w:lang w:val="en-US" w:eastAsia="en-US"/>
        </w:rPr>
        <w:t xml:space="preserve"> </w:t>
      </w:r>
      <w:r>
        <w:rPr>
          <w:rFonts w:eastAsia="Calibri"/>
          <w:sz w:val="28"/>
          <w:szCs w:val="28"/>
          <w:lang w:val="en-US" w:eastAsia="en-US"/>
        </w:rPr>
        <w:t>baholash</w:t>
      </w:r>
      <w:r w:rsidRPr="00B3372E">
        <w:rPr>
          <w:rFonts w:eastAsia="Calibri"/>
          <w:sz w:val="28"/>
          <w:szCs w:val="28"/>
          <w:lang w:val="en-US" w:eastAsia="en-US"/>
        </w:rPr>
        <w:t xml:space="preserve">, </w:t>
      </w:r>
      <w:r>
        <w:rPr>
          <w:rFonts w:eastAsia="Calibri"/>
          <w:sz w:val="28"/>
          <w:szCs w:val="28"/>
          <w:lang w:val="en-US" w:eastAsia="en-US"/>
        </w:rPr>
        <w:t>tizimlarni</w:t>
      </w:r>
      <w:r w:rsidRPr="00B3372E">
        <w:rPr>
          <w:rFonts w:eastAsia="Calibri"/>
          <w:sz w:val="28"/>
          <w:szCs w:val="28"/>
          <w:lang w:val="en-US" w:eastAsia="en-US"/>
        </w:rPr>
        <w:t xml:space="preserve"> </w:t>
      </w:r>
      <w:r>
        <w:rPr>
          <w:rFonts w:eastAsia="Calibri"/>
          <w:sz w:val="28"/>
          <w:szCs w:val="28"/>
          <w:lang w:val="en-US" w:eastAsia="en-US"/>
        </w:rPr>
        <w:t>taqqoslash</w:t>
      </w:r>
      <w:r w:rsidRPr="00B3372E">
        <w:rPr>
          <w:rFonts w:eastAsia="Calibri"/>
          <w:sz w:val="28"/>
          <w:szCs w:val="28"/>
          <w:lang w:val="en-US" w:eastAsia="en-US"/>
        </w:rPr>
        <w:t xml:space="preserve"> </w:t>
      </w:r>
      <w:proofErr w:type="gramStart"/>
      <w:r>
        <w:rPr>
          <w:rFonts w:eastAsia="Calibri"/>
          <w:sz w:val="28"/>
          <w:szCs w:val="28"/>
          <w:lang w:val="en-US" w:eastAsia="en-US"/>
        </w:rPr>
        <w:t>va</w:t>
      </w:r>
      <w:proofErr w:type="gramEnd"/>
      <w:r w:rsidRPr="00B3372E">
        <w:rPr>
          <w:rFonts w:eastAsia="Calibri"/>
          <w:sz w:val="28"/>
          <w:szCs w:val="28"/>
          <w:lang w:val="en-US" w:eastAsia="en-US"/>
        </w:rPr>
        <w:t xml:space="preserve"> </w:t>
      </w:r>
      <w:r>
        <w:rPr>
          <w:rFonts w:eastAsia="Calibri"/>
          <w:sz w:val="28"/>
          <w:szCs w:val="28"/>
          <w:lang w:val="en-US" w:eastAsia="en-US"/>
        </w:rPr>
        <w:t>hali</w:t>
      </w:r>
      <w:r w:rsidRPr="00B3372E">
        <w:rPr>
          <w:rFonts w:eastAsia="Calibri"/>
          <w:sz w:val="28"/>
          <w:szCs w:val="28"/>
          <w:lang w:val="en-US" w:eastAsia="en-US"/>
        </w:rPr>
        <w:t xml:space="preserve"> </w:t>
      </w:r>
      <w:r>
        <w:rPr>
          <w:rFonts w:eastAsia="Calibri"/>
          <w:sz w:val="28"/>
          <w:szCs w:val="28"/>
          <w:lang w:val="en-US" w:eastAsia="en-US"/>
        </w:rPr>
        <w:t>loyihalash</w:t>
      </w:r>
      <w:r w:rsidRPr="00B3372E">
        <w:rPr>
          <w:rFonts w:eastAsia="Calibri"/>
          <w:sz w:val="28"/>
          <w:szCs w:val="28"/>
          <w:lang w:val="en-US" w:eastAsia="en-US"/>
        </w:rPr>
        <w:t xml:space="preserve"> </w:t>
      </w:r>
      <w:r>
        <w:rPr>
          <w:rFonts w:eastAsia="Calibri"/>
          <w:sz w:val="28"/>
          <w:szCs w:val="28"/>
          <w:lang w:val="en-US" w:eastAsia="en-US"/>
        </w:rPr>
        <w:t>bosqichidayoq</w:t>
      </w:r>
      <w:r w:rsidRPr="00B3372E">
        <w:rPr>
          <w:rFonts w:eastAsia="Calibri"/>
          <w:sz w:val="28"/>
          <w:szCs w:val="28"/>
          <w:lang w:val="en-US" w:eastAsia="en-US"/>
        </w:rPr>
        <w:t xml:space="preserve"> </w:t>
      </w:r>
      <w:r>
        <w:rPr>
          <w:rFonts w:eastAsia="Calibri"/>
          <w:sz w:val="28"/>
          <w:szCs w:val="28"/>
          <w:lang w:val="en-US" w:eastAsia="en-US"/>
        </w:rPr>
        <w:t>eng</w:t>
      </w:r>
      <w:r w:rsidRPr="00B3372E">
        <w:rPr>
          <w:rFonts w:eastAsia="Calibri"/>
          <w:sz w:val="28"/>
          <w:szCs w:val="28"/>
          <w:lang w:val="en-US" w:eastAsia="en-US"/>
        </w:rPr>
        <w:t xml:space="preserve"> </w:t>
      </w:r>
      <w:r>
        <w:rPr>
          <w:rFonts w:eastAsia="Calibri"/>
          <w:sz w:val="28"/>
          <w:szCs w:val="28"/>
          <w:lang w:val="en-US" w:eastAsia="en-US"/>
        </w:rPr>
        <w:t>yaxshisini</w:t>
      </w:r>
      <w:r w:rsidRPr="00B3372E">
        <w:rPr>
          <w:rFonts w:eastAsia="Calibri"/>
          <w:sz w:val="28"/>
          <w:szCs w:val="28"/>
          <w:lang w:val="en-US" w:eastAsia="en-US"/>
        </w:rPr>
        <w:t xml:space="preserve"> </w:t>
      </w:r>
      <w:r>
        <w:rPr>
          <w:rFonts w:eastAsia="Calibri"/>
          <w:sz w:val="28"/>
          <w:szCs w:val="28"/>
          <w:lang w:val="en-US" w:eastAsia="en-US"/>
        </w:rPr>
        <w:t>tanlab</w:t>
      </w:r>
      <w:r w:rsidRPr="00B3372E">
        <w:rPr>
          <w:rFonts w:eastAsia="Calibri"/>
          <w:sz w:val="28"/>
          <w:szCs w:val="28"/>
          <w:lang w:val="en-US" w:eastAsia="en-US"/>
        </w:rPr>
        <w:t xml:space="preserve"> </w:t>
      </w:r>
      <w:r>
        <w:rPr>
          <w:rFonts w:eastAsia="Calibri"/>
          <w:sz w:val="28"/>
          <w:szCs w:val="28"/>
          <w:lang w:val="en-US" w:eastAsia="en-US"/>
        </w:rPr>
        <w:t>olishga</w:t>
      </w:r>
      <w:r w:rsidRPr="00B3372E">
        <w:rPr>
          <w:rFonts w:eastAsia="Calibri"/>
          <w:sz w:val="28"/>
          <w:szCs w:val="28"/>
          <w:lang w:val="en-US" w:eastAsia="en-US"/>
        </w:rPr>
        <w:t xml:space="preserve"> </w:t>
      </w:r>
      <w:r>
        <w:rPr>
          <w:rFonts w:eastAsia="Calibri"/>
          <w:sz w:val="28"/>
          <w:szCs w:val="28"/>
          <w:lang w:val="en-US" w:eastAsia="en-US"/>
        </w:rPr>
        <w:t>erishish</w:t>
      </w:r>
      <w:r w:rsidRPr="00B3372E">
        <w:rPr>
          <w:rFonts w:eastAsia="Calibri"/>
          <w:sz w:val="28"/>
          <w:szCs w:val="28"/>
          <w:lang w:val="en-US" w:eastAsia="en-US"/>
        </w:rPr>
        <w:t xml:space="preserve"> </w:t>
      </w:r>
      <w:r>
        <w:rPr>
          <w:rFonts w:eastAsia="Calibri"/>
          <w:sz w:val="28"/>
          <w:szCs w:val="28"/>
          <w:lang w:val="en-US" w:eastAsia="en-US"/>
        </w:rPr>
        <w:t>mumkin</w:t>
      </w:r>
      <w:r w:rsidRPr="00B3372E">
        <w:rPr>
          <w:rFonts w:eastAsia="Calibri"/>
          <w:sz w:val="28"/>
          <w:szCs w:val="28"/>
          <w:lang w:val="en-US" w:eastAsia="en-US"/>
        </w:rPr>
        <w:t xml:space="preserve">. </w:t>
      </w:r>
      <w:r>
        <w:rPr>
          <w:rFonts w:eastAsia="Calibri"/>
          <w:sz w:val="28"/>
          <w:szCs w:val="28"/>
          <w:lang w:val="en-US" w:eastAsia="en-US"/>
        </w:rPr>
        <w:t>Matematik</w:t>
      </w:r>
      <w:r w:rsidRPr="00B3372E">
        <w:rPr>
          <w:rFonts w:eastAsia="Calibri"/>
          <w:sz w:val="28"/>
          <w:szCs w:val="28"/>
          <w:lang w:val="en-US" w:eastAsia="en-US"/>
        </w:rPr>
        <w:t xml:space="preserve"> </w:t>
      </w:r>
      <w:r>
        <w:rPr>
          <w:rFonts w:eastAsia="Calibri"/>
          <w:sz w:val="28"/>
          <w:szCs w:val="28"/>
          <w:lang w:val="en-US" w:eastAsia="en-US"/>
        </w:rPr>
        <w:t>modellash</w:t>
      </w:r>
      <w:r w:rsidRPr="00B3372E">
        <w:rPr>
          <w:rFonts w:eastAsia="Calibri"/>
          <w:sz w:val="28"/>
          <w:szCs w:val="28"/>
          <w:lang w:val="en-US" w:eastAsia="en-US"/>
        </w:rPr>
        <w:t xml:space="preserve"> </w:t>
      </w:r>
      <w:r>
        <w:rPr>
          <w:rFonts w:eastAsia="Calibri"/>
          <w:sz w:val="28"/>
          <w:szCs w:val="28"/>
          <w:lang w:val="en-US" w:eastAsia="en-US"/>
        </w:rPr>
        <w:t>usulining</w:t>
      </w:r>
      <w:r w:rsidRPr="00B3372E">
        <w:rPr>
          <w:rFonts w:eastAsia="Calibri"/>
          <w:sz w:val="28"/>
          <w:szCs w:val="28"/>
          <w:lang w:val="en-US" w:eastAsia="en-US"/>
        </w:rPr>
        <w:t xml:space="preserve"> </w:t>
      </w:r>
      <w:r>
        <w:rPr>
          <w:rFonts w:eastAsia="Calibri"/>
          <w:sz w:val="28"/>
          <w:szCs w:val="28"/>
          <w:lang w:val="en-US" w:eastAsia="en-US"/>
        </w:rPr>
        <w:t>uchinchi</w:t>
      </w:r>
      <w:r w:rsidRPr="00B3372E">
        <w:rPr>
          <w:rFonts w:eastAsia="Calibri"/>
          <w:sz w:val="28"/>
          <w:szCs w:val="28"/>
          <w:lang w:val="en-US" w:eastAsia="en-US"/>
        </w:rPr>
        <w:t xml:space="preserve"> </w:t>
      </w:r>
      <w:r>
        <w:rPr>
          <w:rFonts w:eastAsia="Calibri"/>
          <w:sz w:val="28"/>
          <w:szCs w:val="28"/>
          <w:lang w:val="en-US" w:eastAsia="en-US"/>
        </w:rPr>
        <w:t>muhim</w:t>
      </w:r>
      <w:r w:rsidRPr="00B3372E">
        <w:rPr>
          <w:rFonts w:eastAsia="Calibri"/>
          <w:sz w:val="28"/>
          <w:szCs w:val="28"/>
          <w:lang w:val="en-US" w:eastAsia="en-US"/>
        </w:rPr>
        <w:t xml:space="preserve"> </w:t>
      </w:r>
      <w:r>
        <w:rPr>
          <w:rFonts w:eastAsia="Calibri"/>
          <w:sz w:val="28"/>
          <w:szCs w:val="28"/>
          <w:lang w:val="en-US" w:eastAsia="en-US"/>
        </w:rPr>
        <w:t>xususiyati</w:t>
      </w:r>
      <w:r w:rsidRPr="00B3372E">
        <w:rPr>
          <w:rFonts w:eastAsia="Calibri"/>
          <w:sz w:val="28"/>
          <w:szCs w:val="28"/>
          <w:lang w:val="en-US" w:eastAsia="en-US"/>
        </w:rPr>
        <w:t xml:space="preserve"> </w:t>
      </w:r>
      <w:r>
        <w:rPr>
          <w:rFonts w:eastAsia="Calibri"/>
          <w:sz w:val="28"/>
          <w:szCs w:val="28"/>
          <w:lang w:val="en-US" w:eastAsia="en-US"/>
        </w:rPr>
        <w:t>bo’lib</w:t>
      </w:r>
      <w:r w:rsidRPr="00B3372E">
        <w:rPr>
          <w:rFonts w:eastAsia="Calibri"/>
          <w:sz w:val="28"/>
          <w:szCs w:val="28"/>
          <w:lang w:val="en-US" w:eastAsia="en-US"/>
        </w:rPr>
        <w:t xml:space="preserve">, </w:t>
      </w:r>
      <w:r>
        <w:rPr>
          <w:rFonts w:eastAsia="Calibri"/>
          <w:sz w:val="28"/>
          <w:szCs w:val="28"/>
          <w:lang w:val="en-US" w:eastAsia="en-US"/>
        </w:rPr>
        <w:t>tizim</w:t>
      </w:r>
      <w:r w:rsidRPr="00B3372E">
        <w:rPr>
          <w:rFonts w:eastAsia="Calibri"/>
          <w:sz w:val="28"/>
          <w:szCs w:val="28"/>
          <w:lang w:val="en-US" w:eastAsia="en-US"/>
        </w:rPr>
        <w:t xml:space="preserve"> (</w:t>
      </w:r>
      <w:r>
        <w:rPr>
          <w:rFonts w:eastAsia="Calibri"/>
          <w:sz w:val="28"/>
          <w:szCs w:val="28"/>
          <w:lang w:val="en-US" w:eastAsia="en-US"/>
        </w:rPr>
        <w:t>ob’ekt</w:t>
      </w:r>
      <w:r w:rsidRPr="00B3372E">
        <w:rPr>
          <w:rFonts w:eastAsia="Calibri"/>
          <w:sz w:val="28"/>
          <w:szCs w:val="28"/>
          <w:lang w:val="en-US" w:eastAsia="en-US"/>
        </w:rPr>
        <w:t xml:space="preserve">) </w:t>
      </w:r>
      <w:r>
        <w:rPr>
          <w:rFonts w:eastAsia="Calibri"/>
          <w:sz w:val="28"/>
          <w:szCs w:val="28"/>
          <w:lang w:val="en-US" w:eastAsia="en-US"/>
        </w:rPr>
        <w:t>larni</w:t>
      </w:r>
      <w:r w:rsidRPr="00B3372E">
        <w:rPr>
          <w:rFonts w:eastAsia="Calibri"/>
          <w:sz w:val="28"/>
          <w:szCs w:val="28"/>
          <w:lang w:val="en-US" w:eastAsia="en-US"/>
        </w:rPr>
        <w:t xml:space="preserve"> </w:t>
      </w:r>
      <w:r>
        <w:rPr>
          <w:rFonts w:eastAsia="Calibri"/>
          <w:sz w:val="28"/>
          <w:szCs w:val="28"/>
          <w:lang w:val="en-US" w:eastAsia="en-US"/>
        </w:rPr>
        <w:t>loyihalash</w:t>
      </w:r>
      <w:r w:rsidRPr="00B3372E">
        <w:rPr>
          <w:rFonts w:eastAsia="Calibri"/>
          <w:sz w:val="28"/>
          <w:szCs w:val="28"/>
          <w:lang w:val="en-US" w:eastAsia="en-US"/>
        </w:rPr>
        <w:t xml:space="preserve"> </w:t>
      </w:r>
      <w:proofErr w:type="gramStart"/>
      <w:r>
        <w:rPr>
          <w:rFonts w:eastAsia="Calibri"/>
          <w:sz w:val="28"/>
          <w:szCs w:val="28"/>
          <w:lang w:val="en-US" w:eastAsia="en-US"/>
        </w:rPr>
        <w:t>va</w:t>
      </w:r>
      <w:proofErr w:type="gramEnd"/>
      <w:r w:rsidRPr="00B3372E">
        <w:rPr>
          <w:rFonts w:eastAsia="Calibri"/>
          <w:sz w:val="28"/>
          <w:szCs w:val="28"/>
          <w:lang w:val="en-US" w:eastAsia="en-US"/>
        </w:rPr>
        <w:t xml:space="preserve"> </w:t>
      </w:r>
      <w:r>
        <w:rPr>
          <w:rFonts w:eastAsia="Calibri"/>
          <w:sz w:val="28"/>
          <w:szCs w:val="28"/>
          <w:lang w:val="en-US" w:eastAsia="en-US"/>
        </w:rPr>
        <w:t>ishlab</w:t>
      </w:r>
      <w:r w:rsidRPr="00B3372E">
        <w:rPr>
          <w:rFonts w:eastAsia="Calibri"/>
          <w:sz w:val="28"/>
          <w:szCs w:val="28"/>
          <w:lang w:val="en-US" w:eastAsia="en-US"/>
        </w:rPr>
        <w:t xml:space="preserve"> </w:t>
      </w:r>
      <w:r>
        <w:rPr>
          <w:rFonts w:eastAsia="Calibri"/>
          <w:sz w:val="28"/>
          <w:szCs w:val="28"/>
          <w:lang w:val="en-US" w:eastAsia="en-US"/>
        </w:rPr>
        <w:t>chiqarishga</w:t>
      </w:r>
      <w:r w:rsidRPr="00B3372E">
        <w:rPr>
          <w:rFonts w:eastAsia="Calibri"/>
          <w:sz w:val="28"/>
          <w:szCs w:val="28"/>
          <w:lang w:val="en-US" w:eastAsia="en-US"/>
        </w:rPr>
        <w:t xml:space="preserve"> </w:t>
      </w:r>
      <w:r>
        <w:rPr>
          <w:rFonts w:eastAsia="Calibri"/>
          <w:sz w:val="28"/>
          <w:szCs w:val="28"/>
          <w:lang w:val="en-US" w:eastAsia="en-US"/>
        </w:rPr>
        <w:t>ketadigan</w:t>
      </w:r>
      <w:r w:rsidRPr="00B3372E">
        <w:rPr>
          <w:rFonts w:eastAsia="Calibri"/>
          <w:sz w:val="28"/>
          <w:szCs w:val="28"/>
          <w:lang w:val="en-US" w:eastAsia="en-US"/>
        </w:rPr>
        <w:t xml:space="preserve"> </w:t>
      </w:r>
      <w:r>
        <w:rPr>
          <w:rFonts w:eastAsia="Calibri"/>
          <w:sz w:val="28"/>
          <w:szCs w:val="28"/>
          <w:lang w:val="en-US" w:eastAsia="en-US"/>
        </w:rPr>
        <w:t>xarajatlarni</w:t>
      </w:r>
      <w:r w:rsidRPr="00B3372E">
        <w:rPr>
          <w:rFonts w:eastAsia="Calibri"/>
          <w:sz w:val="28"/>
          <w:szCs w:val="28"/>
          <w:lang w:val="en-US" w:eastAsia="en-US"/>
        </w:rPr>
        <w:t xml:space="preserve"> </w:t>
      </w:r>
      <w:r>
        <w:rPr>
          <w:rFonts w:eastAsia="Calibri"/>
          <w:sz w:val="28"/>
          <w:szCs w:val="28"/>
          <w:lang w:val="en-US" w:eastAsia="en-US"/>
        </w:rPr>
        <w:t>ancha</w:t>
      </w:r>
      <w:r w:rsidRPr="00B3372E">
        <w:rPr>
          <w:rFonts w:eastAsia="Calibri"/>
          <w:sz w:val="28"/>
          <w:szCs w:val="28"/>
          <w:lang w:val="en-US" w:eastAsia="en-US"/>
        </w:rPr>
        <w:t xml:space="preserve"> </w:t>
      </w:r>
      <w:r>
        <w:rPr>
          <w:rFonts w:eastAsia="Calibri"/>
          <w:sz w:val="28"/>
          <w:szCs w:val="28"/>
          <w:lang w:val="en-US" w:eastAsia="en-US"/>
        </w:rPr>
        <w:t>kamaytirish</w:t>
      </w:r>
      <w:r w:rsidRPr="00B3372E">
        <w:rPr>
          <w:rFonts w:eastAsia="Calibri"/>
          <w:sz w:val="28"/>
          <w:szCs w:val="28"/>
          <w:lang w:val="en-US" w:eastAsia="en-US"/>
        </w:rPr>
        <w:t xml:space="preserve"> </w:t>
      </w:r>
      <w:r>
        <w:rPr>
          <w:rFonts w:eastAsia="Calibri"/>
          <w:sz w:val="28"/>
          <w:szCs w:val="28"/>
          <w:lang w:val="en-US" w:eastAsia="en-US"/>
        </w:rPr>
        <w:t>mumkinligi</w:t>
      </w:r>
      <w:r w:rsidRPr="00B3372E">
        <w:rPr>
          <w:rFonts w:eastAsia="Calibri"/>
          <w:sz w:val="28"/>
          <w:szCs w:val="28"/>
          <w:lang w:val="en-US" w:eastAsia="en-US"/>
        </w:rPr>
        <w:t xml:space="preserve"> </w:t>
      </w:r>
      <w:r>
        <w:rPr>
          <w:rFonts w:eastAsia="Calibri"/>
          <w:sz w:val="28"/>
          <w:szCs w:val="28"/>
          <w:lang w:val="en-US" w:eastAsia="en-US"/>
        </w:rPr>
        <w:t>hisoblanadi</w:t>
      </w:r>
      <w:r w:rsidRPr="00B3372E">
        <w:rPr>
          <w:rFonts w:eastAsia="Calibri"/>
          <w:sz w:val="28"/>
          <w:szCs w:val="28"/>
          <w:lang w:val="en-US" w:eastAsia="en-US"/>
        </w:rPr>
        <w:t>.</w:t>
      </w:r>
    </w:p>
    <w:p w:rsidR="00237650" w:rsidRDefault="00237650" w:rsidP="00BD5F60">
      <w:pPr>
        <w:spacing w:line="360" w:lineRule="auto"/>
        <w:jc w:val="center"/>
        <w:rPr>
          <w:rFonts w:eastAsia="Calibri"/>
          <w:b/>
          <w:sz w:val="28"/>
          <w:szCs w:val="28"/>
          <w:lang w:val="en-US" w:eastAsia="en-US"/>
        </w:rPr>
      </w:pPr>
    </w:p>
    <w:p w:rsidR="00EE36EE" w:rsidRPr="00BD5F60" w:rsidRDefault="00EE36EE" w:rsidP="00BD5F60">
      <w:pPr>
        <w:spacing w:line="360" w:lineRule="auto"/>
        <w:jc w:val="center"/>
        <w:rPr>
          <w:rFonts w:eastAsia="Calibri"/>
          <w:b/>
          <w:sz w:val="28"/>
          <w:szCs w:val="28"/>
          <w:lang w:val="en-US" w:eastAsia="en-US"/>
        </w:rPr>
      </w:pPr>
      <w:r w:rsidRPr="00BD5F60">
        <w:rPr>
          <w:rFonts w:eastAsia="Calibri"/>
          <w:b/>
          <w:sz w:val="28"/>
          <w:szCs w:val="28"/>
          <w:lang w:val="en-US" w:eastAsia="en-US"/>
        </w:rPr>
        <w:lastRenderedPageBreak/>
        <w:t>2. Ilmiy izlanishlarning algoritmi</w:t>
      </w:r>
    </w:p>
    <w:p w:rsidR="00B3372E" w:rsidRPr="00B3372E" w:rsidRDefault="00B3372E" w:rsidP="00B3372E">
      <w:pPr>
        <w:spacing w:line="360" w:lineRule="auto"/>
        <w:ind w:firstLine="709"/>
        <w:jc w:val="both"/>
        <w:rPr>
          <w:rFonts w:eastAsia="Calibri"/>
          <w:sz w:val="28"/>
          <w:szCs w:val="28"/>
          <w:lang w:val="en-US" w:eastAsia="en-US"/>
        </w:rPr>
      </w:pPr>
      <w:r>
        <w:rPr>
          <w:rFonts w:eastAsia="Calibri"/>
          <w:sz w:val="28"/>
          <w:szCs w:val="28"/>
          <w:lang w:val="en-US" w:eastAsia="en-US"/>
        </w:rPr>
        <w:t>Tajribalarni</w:t>
      </w:r>
      <w:r w:rsidRPr="00B3372E">
        <w:rPr>
          <w:rFonts w:eastAsia="Calibri"/>
          <w:sz w:val="28"/>
          <w:szCs w:val="28"/>
          <w:lang w:val="en-US" w:eastAsia="en-US"/>
        </w:rPr>
        <w:t xml:space="preserve"> </w:t>
      </w:r>
      <w:r>
        <w:rPr>
          <w:rFonts w:eastAsia="Calibri"/>
          <w:sz w:val="28"/>
          <w:szCs w:val="28"/>
          <w:lang w:val="en-US" w:eastAsia="en-US"/>
        </w:rPr>
        <w:t>statistik</w:t>
      </w:r>
      <w:r w:rsidRPr="00B3372E">
        <w:rPr>
          <w:rFonts w:eastAsia="Calibri"/>
          <w:sz w:val="28"/>
          <w:szCs w:val="28"/>
          <w:lang w:val="en-US" w:eastAsia="en-US"/>
        </w:rPr>
        <w:t xml:space="preserve"> </w:t>
      </w:r>
      <w:r>
        <w:rPr>
          <w:rFonts w:eastAsia="Calibri"/>
          <w:sz w:val="28"/>
          <w:szCs w:val="28"/>
          <w:lang w:val="en-US" w:eastAsia="en-US"/>
        </w:rPr>
        <w:t>rejalashtirish</w:t>
      </w:r>
      <w:r w:rsidRPr="00B3372E">
        <w:rPr>
          <w:rFonts w:eastAsia="Calibri"/>
          <w:sz w:val="28"/>
          <w:szCs w:val="28"/>
          <w:lang w:val="en-US" w:eastAsia="en-US"/>
        </w:rPr>
        <w:t xml:space="preserve"> </w:t>
      </w:r>
      <w:r>
        <w:rPr>
          <w:rFonts w:eastAsia="Calibri"/>
          <w:sz w:val="28"/>
          <w:szCs w:val="28"/>
          <w:lang w:val="en-US" w:eastAsia="en-US"/>
        </w:rPr>
        <w:t>usullari</w:t>
      </w:r>
      <w:r w:rsidRPr="00B3372E">
        <w:rPr>
          <w:rFonts w:eastAsia="Calibri"/>
          <w:sz w:val="28"/>
          <w:szCs w:val="28"/>
          <w:lang w:val="en-US" w:eastAsia="en-US"/>
        </w:rPr>
        <w:t xml:space="preserve"> </w:t>
      </w:r>
      <w:r>
        <w:rPr>
          <w:rFonts w:eastAsia="Calibri"/>
          <w:sz w:val="28"/>
          <w:szCs w:val="28"/>
          <w:lang w:val="en-US" w:eastAsia="en-US"/>
        </w:rPr>
        <w:t>ko’p</w:t>
      </w:r>
      <w:r w:rsidRPr="00B3372E">
        <w:rPr>
          <w:rFonts w:eastAsia="Calibri"/>
          <w:sz w:val="28"/>
          <w:szCs w:val="28"/>
          <w:lang w:val="en-US" w:eastAsia="en-US"/>
        </w:rPr>
        <w:t xml:space="preserve"> </w:t>
      </w:r>
      <w:r>
        <w:rPr>
          <w:rFonts w:eastAsia="Calibri"/>
          <w:sz w:val="28"/>
          <w:szCs w:val="28"/>
          <w:lang w:val="en-US" w:eastAsia="en-US"/>
        </w:rPr>
        <w:t>omilli</w:t>
      </w:r>
      <w:r w:rsidRPr="00B3372E">
        <w:rPr>
          <w:rFonts w:eastAsia="Calibri"/>
          <w:sz w:val="28"/>
          <w:szCs w:val="28"/>
          <w:lang w:val="en-US" w:eastAsia="en-US"/>
        </w:rPr>
        <w:t xml:space="preserve"> </w:t>
      </w:r>
      <w:r>
        <w:rPr>
          <w:rFonts w:eastAsia="Calibri"/>
          <w:sz w:val="28"/>
          <w:szCs w:val="28"/>
          <w:lang w:val="en-US" w:eastAsia="en-US"/>
        </w:rPr>
        <w:t>regressiya</w:t>
      </w:r>
      <w:r w:rsidRPr="00B3372E">
        <w:rPr>
          <w:rFonts w:eastAsia="Calibri"/>
          <w:sz w:val="28"/>
          <w:szCs w:val="28"/>
          <w:lang w:val="en-US" w:eastAsia="en-US"/>
        </w:rPr>
        <w:t xml:space="preserve"> </w:t>
      </w:r>
      <w:r>
        <w:rPr>
          <w:rFonts w:eastAsia="Calibri"/>
          <w:sz w:val="28"/>
          <w:szCs w:val="28"/>
          <w:lang w:val="en-US" w:eastAsia="en-US"/>
        </w:rPr>
        <w:t>tenglamalari</w:t>
      </w:r>
      <w:r w:rsidRPr="00B3372E">
        <w:rPr>
          <w:rFonts w:eastAsia="Calibri"/>
          <w:sz w:val="28"/>
          <w:szCs w:val="28"/>
          <w:lang w:val="en-US" w:eastAsia="en-US"/>
        </w:rPr>
        <w:t xml:space="preserve"> </w:t>
      </w:r>
      <w:r>
        <w:rPr>
          <w:rFonts w:eastAsia="Calibri"/>
          <w:sz w:val="28"/>
          <w:szCs w:val="28"/>
          <w:lang w:val="en-US" w:eastAsia="en-US"/>
        </w:rPr>
        <w:t>ko’rinishidagi</w:t>
      </w:r>
      <w:r w:rsidRPr="00B3372E">
        <w:rPr>
          <w:rFonts w:eastAsia="Calibri"/>
          <w:sz w:val="28"/>
          <w:szCs w:val="28"/>
          <w:lang w:val="en-US" w:eastAsia="en-US"/>
        </w:rPr>
        <w:t xml:space="preserve"> </w:t>
      </w:r>
      <w:r>
        <w:rPr>
          <w:rFonts w:eastAsia="Calibri"/>
          <w:sz w:val="28"/>
          <w:szCs w:val="28"/>
          <w:lang w:val="en-US" w:eastAsia="en-US"/>
        </w:rPr>
        <w:t>matematik</w:t>
      </w:r>
      <w:r w:rsidRPr="00B3372E">
        <w:rPr>
          <w:rFonts w:eastAsia="Calibri"/>
          <w:sz w:val="28"/>
          <w:szCs w:val="28"/>
          <w:lang w:val="en-US" w:eastAsia="en-US"/>
        </w:rPr>
        <w:t xml:space="preserve"> </w:t>
      </w:r>
      <w:r>
        <w:rPr>
          <w:rFonts w:eastAsia="Calibri"/>
          <w:sz w:val="28"/>
          <w:szCs w:val="28"/>
          <w:lang w:val="en-US" w:eastAsia="en-US"/>
        </w:rPr>
        <w:t>modellar</w:t>
      </w:r>
      <w:r w:rsidRPr="00B3372E">
        <w:rPr>
          <w:rFonts w:eastAsia="Calibri"/>
          <w:sz w:val="28"/>
          <w:szCs w:val="28"/>
          <w:lang w:val="en-US" w:eastAsia="en-US"/>
        </w:rPr>
        <w:t xml:space="preserve"> </w:t>
      </w:r>
      <w:r>
        <w:rPr>
          <w:rFonts w:eastAsia="Calibri"/>
          <w:sz w:val="28"/>
          <w:szCs w:val="28"/>
          <w:lang w:val="en-US" w:eastAsia="en-US"/>
        </w:rPr>
        <w:t>olishning</w:t>
      </w:r>
      <w:r w:rsidRPr="00B3372E">
        <w:rPr>
          <w:rFonts w:eastAsia="Calibri"/>
          <w:sz w:val="28"/>
          <w:szCs w:val="28"/>
          <w:lang w:val="en-US" w:eastAsia="en-US"/>
        </w:rPr>
        <w:t xml:space="preserve"> </w:t>
      </w:r>
      <w:r>
        <w:rPr>
          <w:rFonts w:eastAsia="Calibri"/>
          <w:sz w:val="28"/>
          <w:szCs w:val="28"/>
          <w:lang w:val="en-US" w:eastAsia="en-US"/>
        </w:rPr>
        <w:t>eng</w:t>
      </w:r>
      <w:r w:rsidRPr="00B3372E">
        <w:rPr>
          <w:rFonts w:eastAsia="Calibri"/>
          <w:sz w:val="28"/>
          <w:szCs w:val="28"/>
          <w:lang w:val="en-US" w:eastAsia="en-US"/>
        </w:rPr>
        <w:t xml:space="preserve"> </w:t>
      </w:r>
      <w:r>
        <w:rPr>
          <w:rFonts w:eastAsia="Calibri"/>
          <w:sz w:val="28"/>
          <w:szCs w:val="28"/>
          <w:lang w:val="en-US" w:eastAsia="en-US"/>
        </w:rPr>
        <w:t>oddiy</w:t>
      </w:r>
      <w:r w:rsidRPr="00B3372E">
        <w:rPr>
          <w:rFonts w:eastAsia="Calibri"/>
          <w:sz w:val="28"/>
          <w:szCs w:val="28"/>
          <w:lang w:val="en-US" w:eastAsia="en-US"/>
        </w:rPr>
        <w:t xml:space="preserve"> </w:t>
      </w:r>
      <w:proofErr w:type="gramStart"/>
      <w:r>
        <w:rPr>
          <w:rFonts w:eastAsia="Calibri"/>
          <w:sz w:val="28"/>
          <w:szCs w:val="28"/>
          <w:lang w:val="en-US" w:eastAsia="en-US"/>
        </w:rPr>
        <w:t>va</w:t>
      </w:r>
      <w:proofErr w:type="gramEnd"/>
      <w:r w:rsidRPr="00B3372E">
        <w:rPr>
          <w:rFonts w:eastAsia="Calibri"/>
          <w:sz w:val="28"/>
          <w:szCs w:val="28"/>
          <w:lang w:val="en-US" w:eastAsia="en-US"/>
        </w:rPr>
        <w:t xml:space="preserve"> </w:t>
      </w:r>
      <w:r>
        <w:rPr>
          <w:rFonts w:eastAsia="Calibri"/>
          <w:sz w:val="28"/>
          <w:szCs w:val="28"/>
          <w:lang w:val="en-US" w:eastAsia="en-US"/>
        </w:rPr>
        <w:t>qulay</w:t>
      </w:r>
      <w:r w:rsidRPr="00B3372E">
        <w:rPr>
          <w:rFonts w:eastAsia="Calibri"/>
          <w:sz w:val="28"/>
          <w:szCs w:val="28"/>
          <w:lang w:val="en-US" w:eastAsia="en-US"/>
        </w:rPr>
        <w:t xml:space="preserve"> </w:t>
      </w:r>
      <w:r>
        <w:rPr>
          <w:rFonts w:eastAsia="Calibri"/>
          <w:sz w:val="28"/>
          <w:szCs w:val="28"/>
          <w:lang w:val="en-US" w:eastAsia="en-US"/>
        </w:rPr>
        <w:t>usuli</w:t>
      </w:r>
      <w:r w:rsidRPr="00B3372E">
        <w:rPr>
          <w:rFonts w:eastAsia="Calibri"/>
          <w:sz w:val="28"/>
          <w:szCs w:val="28"/>
          <w:lang w:val="en-US" w:eastAsia="en-US"/>
        </w:rPr>
        <w:t xml:space="preserve"> </w:t>
      </w:r>
      <w:r>
        <w:rPr>
          <w:rFonts w:eastAsia="Calibri"/>
          <w:sz w:val="28"/>
          <w:szCs w:val="28"/>
          <w:lang w:val="en-US" w:eastAsia="en-US"/>
        </w:rPr>
        <w:t>bo’lib</w:t>
      </w:r>
      <w:r w:rsidRPr="00B3372E">
        <w:rPr>
          <w:rFonts w:eastAsia="Calibri"/>
          <w:sz w:val="28"/>
          <w:szCs w:val="28"/>
          <w:lang w:val="en-US" w:eastAsia="en-US"/>
        </w:rPr>
        <w:t xml:space="preserve">, </w:t>
      </w:r>
      <w:r>
        <w:rPr>
          <w:rFonts w:eastAsia="Calibri"/>
          <w:sz w:val="28"/>
          <w:szCs w:val="28"/>
          <w:lang w:val="en-US" w:eastAsia="en-US"/>
        </w:rPr>
        <w:t>katta</w:t>
      </w:r>
      <w:r w:rsidRPr="00B3372E">
        <w:rPr>
          <w:rFonts w:eastAsia="Calibri"/>
          <w:sz w:val="28"/>
          <w:szCs w:val="28"/>
          <w:lang w:val="en-US" w:eastAsia="en-US"/>
        </w:rPr>
        <w:t xml:space="preserve"> </w:t>
      </w:r>
      <w:r>
        <w:rPr>
          <w:rFonts w:eastAsia="Calibri"/>
          <w:sz w:val="28"/>
          <w:szCs w:val="28"/>
          <w:lang w:val="en-US" w:eastAsia="en-US"/>
        </w:rPr>
        <w:t>ilmiy</w:t>
      </w:r>
      <w:r w:rsidRPr="00B3372E">
        <w:rPr>
          <w:rFonts w:eastAsia="Calibri"/>
          <w:sz w:val="28"/>
          <w:szCs w:val="28"/>
          <w:lang w:val="en-US" w:eastAsia="en-US"/>
        </w:rPr>
        <w:t xml:space="preserve"> </w:t>
      </w:r>
      <w:r>
        <w:rPr>
          <w:rFonts w:eastAsia="Calibri"/>
          <w:sz w:val="28"/>
          <w:szCs w:val="28"/>
          <w:lang w:val="en-US" w:eastAsia="en-US"/>
        </w:rPr>
        <w:t>va</w:t>
      </w:r>
      <w:r w:rsidRPr="00B3372E">
        <w:rPr>
          <w:rFonts w:eastAsia="Calibri"/>
          <w:sz w:val="28"/>
          <w:szCs w:val="28"/>
          <w:lang w:val="en-US" w:eastAsia="en-US"/>
        </w:rPr>
        <w:t xml:space="preserve"> </w:t>
      </w:r>
      <w:r>
        <w:rPr>
          <w:rFonts w:eastAsia="Calibri"/>
          <w:sz w:val="28"/>
          <w:szCs w:val="28"/>
          <w:lang w:val="en-US" w:eastAsia="en-US"/>
        </w:rPr>
        <w:t>texnik</w:t>
      </w:r>
      <w:r w:rsidRPr="00B3372E">
        <w:rPr>
          <w:rFonts w:eastAsia="Calibri"/>
          <w:sz w:val="28"/>
          <w:szCs w:val="28"/>
          <w:lang w:val="en-US" w:eastAsia="en-US"/>
        </w:rPr>
        <w:t xml:space="preserve"> </w:t>
      </w:r>
      <w:r>
        <w:rPr>
          <w:rFonts w:eastAsia="Calibri"/>
          <w:sz w:val="28"/>
          <w:szCs w:val="28"/>
          <w:lang w:val="en-US" w:eastAsia="en-US"/>
        </w:rPr>
        <w:t>iqtisodiy</w:t>
      </w:r>
      <w:r w:rsidRPr="00B3372E">
        <w:rPr>
          <w:rFonts w:eastAsia="Calibri"/>
          <w:sz w:val="28"/>
          <w:szCs w:val="28"/>
          <w:lang w:val="en-US" w:eastAsia="en-US"/>
        </w:rPr>
        <w:t xml:space="preserve"> </w:t>
      </w:r>
      <w:r>
        <w:rPr>
          <w:rFonts w:eastAsia="Calibri"/>
          <w:sz w:val="28"/>
          <w:szCs w:val="28"/>
          <w:lang w:val="en-US" w:eastAsia="en-US"/>
        </w:rPr>
        <w:t>samara</w:t>
      </w:r>
      <w:r w:rsidRPr="00B3372E">
        <w:rPr>
          <w:rFonts w:eastAsia="Calibri"/>
          <w:sz w:val="28"/>
          <w:szCs w:val="28"/>
          <w:lang w:val="en-US" w:eastAsia="en-US"/>
        </w:rPr>
        <w:t xml:space="preserve"> </w:t>
      </w:r>
      <w:r>
        <w:rPr>
          <w:rFonts w:eastAsia="Calibri"/>
          <w:sz w:val="28"/>
          <w:szCs w:val="28"/>
          <w:lang w:val="en-US" w:eastAsia="en-US"/>
        </w:rPr>
        <w:t>bera</w:t>
      </w:r>
      <w:r w:rsidRPr="00B3372E">
        <w:rPr>
          <w:rFonts w:eastAsia="Calibri"/>
          <w:sz w:val="28"/>
          <w:szCs w:val="28"/>
          <w:lang w:val="en-US" w:eastAsia="en-US"/>
        </w:rPr>
        <w:t xml:space="preserve"> </w:t>
      </w:r>
      <w:r>
        <w:rPr>
          <w:rFonts w:eastAsia="Calibri"/>
          <w:sz w:val="28"/>
          <w:szCs w:val="28"/>
          <w:lang w:val="en-US" w:eastAsia="en-US"/>
        </w:rPr>
        <w:t>oladi</w:t>
      </w:r>
      <w:r w:rsidRPr="00B3372E">
        <w:rPr>
          <w:rFonts w:eastAsia="Calibri"/>
          <w:sz w:val="28"/>
          <w:szCs w:val="28"/>
          <w:lang w:val="en-US" w:eastAsia="en-US"/>
        </w:rPr>
        <w:t xml:space="preserve">. </w:t>
      </w:r>
    </w:p>
    <w:p w:rsidR="00B3372E" w:rsidRPr="00B3372E" w:rsidRDefault="00B3372E" w:rsidP="00B3372E">
      <w:pPr>
        <w:spacing w:line="360" w:lineRule="auto"/>
        <w:ind w:firstLine="709"/>
        <w:jc w:val="both"/>
        <w:rPr>
          <w:rFonts w:eastAsia="Calibri"/>
          <w:sz w:val="28"/>
          <w:szCs w:val="28"/>
          <w:lang w:val="en-US" w:eastAsia="en-US"/>
        </w:rPr>
      </w:pPr>
      <w:r>
        <w:rPr>
          <w:rFonts w:eastAsia="Calibri"/>
          <w:sz w:val="28"/>
          <w:szCs w:val="28"/>
          <w:lang w:val="en-US" w:eastAsia="en-US"/>
        </w:rPr>
        <w:t>Tajribalar</w:t>
      </w:r>
      <w:r w:rsidRPr="00B3372E">
        <w:rPr>
          <w:rFonts w:eastAsia="Calibri"/>
          <w:sz w:val="28"/>
          <w:szCs w:val="28"/>
          <w:lang w:val="en-US" w:eastAsia="en-US"/>
        </w:rPr>
        <w:t xml:space="preserve"> </w:t>
      </w:r>
      <w:r>
        <w:rPr>
          <w:rFonts w:eastAsia="Calibri"/>
          <w:sz w:val="28"/>
          <w:szCs w:val="28"/>
          <w:lang w:val="en-US" w:eastAsia="en-US"/>
        </w:rPr>
        <w:t>o’tkazish</w:t>
      </w:r>
      <w:r w:rsidRPr="00B3372E">
        <w:rPr>
          <w:rFonts w:eastAsia="Calibri"/>
          <w:sz w:val="28"/>
          <w:szCs w:val="28"/>
          <w:lang w:val="en-US" w:eastAsia="en-US"/>
        </w:rPr>
        <w:t xml:space="preserve"> </w:t>
      </w:r>
      <w:proofErr w:type="gramStart"/>
      <w:r>
        <w:rPr>
          <w:rFonts w:eastAsia="Calibri"/>
          <w:sz w:val="28"/>
          <w:szCs w:val="28"/>
          <w:lang w:val="en-US" w:eastAsia="en-US"/>
        </w:rPr>
        <w:t>va</w:t>
      </w:r>
      <w:proofErr w:type="gramEnd"/>
      <w:r w:rsidRPr="00B3372E">
        <w:rPr>
          <w:rFonts w:eastAsia="Calibri"/>
          <w:sz w:val="28"/>
          <w:szCs w:val="28"/>
          <w:lang w:val="en-US" w:eastAsia="en-US"/>
        </w:rPr>
        <w:t xml:space="preserve"> </w:t>
      </w:r>
      <w:r>
        <w:rPr>
          <w:rFonts w:eastAsia="Calibri"/>
          <w:sz w:val="28"/>
          <w:szCs w:val="28"/>
          <w:lang w:val="en-US" w:eastAsia="en-US"/>
        </w:rPr>
        <w:t>turli</w:t>
      </w:r>
      <w:r w:rsidRPr="00B3372E">
        <w:rPr>
          <w:rFonts w:eastAsia="Calibri"/>
          <w:sz w:val="28"/>
          <w:szCs w:val="28"/>
          <w:lang w:val="en-US" w:eastAsia="en-US"/>
        </w:rPr>
        <w:t xml:space="preserve"> </w:t>
      </w:r>
      <w:r>
        <w:rPr>
          <w:rFonts w:eastAsia="Calibri"/>
          <w:sz w:val="28"/>
          <w:szCs w:val="28"/>
          <w:lang w:val="en-US" w:eastAsia="en-US"/>
        </w:rPr>
        <w:t>kattaliklarni</w:t>
      </w:r>
      <w:r w:rsidRPr="00B3372E">
        <w:rPr>
          <w:rFonts w:eastAsia="Calibri"/>
          <w:sz w:val="28"/>
          <w:szCs w:val="28"/>
          <w:lang w:val="en-US" w:eastAsia="en-US"/>
        </w:rPr>
        <w:t xml:space="preserve"> </w:t>
      </w:r>
      <w:r>
        <w:rPr>
          <w:rFonts w:eastAsia="Calibri"/>
          <w:sz w:val="28"/>
          <w:szCs w:val="28"/>
          <w:lang w:val="en-US" w:eastAsia="en-US"/>
        </w:rPr>
        <w:t>o’lchashda</w:t>
      </w:r>
      <w:r w:rsidRPr="00B3372E">
        <w:rPr>
          <w:rFonts w:eastAsia="Calibri"/>
          <w:sz w:val="28"/>
          <w:szCs w:val="28"/>
          <w:lang w:val="en-US" w:eastAsia="en-US"/>
        </w:rPr>
        <w:t xml:space="preserve">, </w:t>
      </w:r>
      <w:r>
        <w:rPr>
          <w:rFonts w:eastAsia="Calibri"/>
          <w:sz w:val="28"/>
          <w:szCs w:val="28"/>
          <w:lang w:val="en-US" w:eastAsia="en-US"/>
        </w:rPr>
        <w:t>natijalarga</w:t>
      </w:r>
      <w:r w:rsidRPr="00B3372E">
        <w:rPr>
          <w:rFonts w:eastAsia="Calibri"/>
          <w:sz w:val="28"/>
          <w:szCs w:val="28"/>
          <w:lang w:val="en-US" w:eastAsia="en-US"/>
        </w:rPr>
        <w:t xml:space="preserve"> </w:t>
      </w:r>
      <w:r>
        <w:rPr>
          <w:rFonts w:eastAsia="Calibri"/>
          <w:sz w:val="28"/>
          <w:szCs w:val="28"/>
          <w:lang w:val="en-US" w:eastAsia="en-US"/>
        </w:rPr>
        <w:t>statistik</w:t>
      </w:r>
      <w:r w:rsidRPr="00B3372E">
        <w:rPr>
          <w:rFonts w:eastAsia="Calibri"/>
          <w:sz w:val="28"/>
          <w:szCs w:val="28"/>
          <w:lang w:val="en-US" w:eastAsia="en-US"/>
        </w:rPr>
        <w:t xml:space="preserve"> </w:t>
      </w:r>
      <w:r>
        <w:rPr>
          <w:rFonts w:eastAsia="Calibri"/>
          <w:sz w:val="28"/>
          <w:szCs w:val="28"/>
          <w:lang w:val="en-US" w:eastAsia="en-US"/>
        </w:rPr>
        <w:t>ishlov</w:t>
      </w:r>
      <w:r w:rsidRPr="00B3372E">
        <w:rPr>
          <w:rFonts w:eastAsia="Calibri"/>
          <w:sz w:val="28"/>
          <w:szCs w:val="28"/>
          <w:lang w:val="en-US" w:eastAsia="en-US"/>
        </w:rPr>
        <w:t xml:space="preserve"> </w:t>
      </w:r>
      <w:r>
        <w:rPr>
          <w:rFonts w:eastAsia="Calibri"/>
          <w:sz w:val="28"/>
          <w:szCs w:val="28"/>
          <w:lang w:val="en-US" w:eastAsia="en-US"/>
        </w:rPr>
        <w:t>berish</w:t>
      </w:r>
      <w:r w:rsidRPr="00B3372E">
        <w:rPr>
          <w:rFonts w:eastAsia="Calibri"/>
          <w:sz w:val="28"/>
          <w:szCs w:val="28"/>
          <w:lang w:val="en-US" w:eastAsia="en-US"/>
        </w:rPr>
        <w:t xml:space="preserve"> </w:t>
      </w:r>
      <w:r>
        <w:rPr>
          <w:rFonts w:eastAsia="Calibri"/>
          <w:sz w:val="28"/>
          <w:szCs w:val="28"/>
          <w:lang w:val="en-US" w:eastAsia="en-US"/>
        </w:rPr>
        <w:t>va</w:t>
      </w:r>
      <w:r w:rsidRPr="00B3372E">
        <w:rPr>
          <w:rFonts w:eastAsia="Calibri"/>
          <w:sz w:val="28"/>
          <w:szCs w:val="28"/>
          <w:lang w:val="en-US" w:eastAsia="en-US"/>
        </w:rPr>
        <w:t xml:space="preserve"> </w:t>
      </w:r>
      <w:r>
        <w:rPr>
          <w:rFonts w:eastAsia="Calibri"/>
          <w:sz w:val="28"/>
          <w:szCs w:val="28"/>
          <w:lang w:val="en-US" w:eastAsia="en-US"/>
        </w:rPr>
        <w:t>matematik</w:t>
      </w:r>
      <w:r w:rsidRPr="00B3372E">
        <w:rPr>
          <w:rFonts w:eastAsia="Calibri"/>
          <w:sz w:val="28"/>
          <w:szCs w:val="28"/>
          <w:lang w:val="en-US" w:eastAsia="en-US"/>
        </w:rPr>
        <w:t xml:space="preserve"> </w:t>
      </w:r>
      <w:r>
        <w:rPr>
          <w:rFonts w:eastAsia="Calibri"/>
          <w:sz w:val="28"/>
          <w:szCs w:val="28"/>
          <w:lang w:val="en-US" w:eastAsia="en-US"/>
        </w:rPr>
        <w:t>modellar</w:t>
      </w:r>
      <w:r w:rsidRPr="00B3372E">
        <w:rPr>
          <w:rFonts w:eastAsia="Calibri"/>
          <w:sz w:val="28"/>
          <w:szCs w:val="28"/>
          <w:lang w:val="en-US" w:eastAsia="en-US"/>
        </w:rPr>
        <w:t xml:space="preserve"> </w:t>
      </w:r>
      <w:r>
        <w:rPr>
          <w:rFonts w:eastAsia="Calibri"/>
          <w:sz w:val="28"/>
          <w:szCs w:val="28"/>
          <w:lang w:val="en-US" w:eastAsia="en-US"/>
        </w:rPr>
        <w:t>qurishda</w:t>
      </w:r>
      <w:r w:rsidRPr="00B3372E">
        <w:rPr>
          <w:rFonts w:eastAsia="Calibri"/>
          <w:sz w:val="28"/>
          <w:szCs w:val="28"/>
          <w:lang w:val="en-US" w:eastAsia="en-US"/>
        </w:rPr>
        <w:t xml:space="preserve">, </w:t>
      </w:r>
      <w:r>
        <w:rPr>
          <w:rFonts w:eastAsia="Calibri"/>
          <w:sz w:val="28"/>
          <w:szCs w:val="28"/>
          <w:lang w:val="en-US" w:eastAsia="en-US"/>
        </w:rPr>
        <w:t>zarur</w:t>
      </w:r>
      <w:r w:rsidRPr="00B3372E">
        <w:rPr>
          <w:rFonts w:eastAsia="Calibri"/>
          <w:sz w:val="28"/>
          <w:szCs w:val="28"/>
          <w:lang w:val="en-US" w:eastAsia="en-US"/>
        </w:rPr>
        <w:t xml:space="preserve"> </w:t>
      </w:r>
      <w:r>
        <w:rPr>
          <w:rFonts w:eastAsia="Calibri"/>
          <w:sz w:val="28"/>
          <w:szCs w:val="28"/>
          <w:lang w:val="en-US" w:eastAsia="en-US"/>
        </w:rPr>
        <w:t>bo’lgan</w:t>
      </w:r>
      <w:r w:rsidRPr="00B3372E">
        <w:rPr>
          <w:rFonts w:eastAsia="Calibri"/>
          <w:sz w:val="28"/>
          <w:szCs w:val="28"/>
          <w:lang w:val="en-US" w:eastAsia="en-US"/>
        </w:rPr>
        <w:t xml:space="preserve"> </w:t>
      </w:r>
      <w:r>
        <w:rPr>
          <w:rFonts w:eastAsia="Calibri"/>
          <w:sz w:val="28"/>
          <w:szCs w:val="28"/>
          <w:lang w:val="en-US" w:eastAsia="en-US"/>
        </w:rPr>
        <w:t>aniqlikni</w:t>
      </w:r>
      <w:r w:rsidRPr="00B3372E">
        <w:rPr>
          <w:rFonts w:eastAsia="Calibri"/>
          <w:sz w:val="28"/>
          <w:szCs w:val="28"/>
          <w:lang w:val="en-US" w:eastAsia="en-US"/>
        </w:rPr>
        <w:t xml:space="preserve"> </w:t>
      </w:r>
      <w:r>
        <w:rPr>
          <w:rFonts w:eastAsia="Calibri"/>
          <w:sz w:val="28"/>
          <w:szCs w:val="28"/>
          <w:lang w:val="en-US" w:eastAsia="en-US"/>
        </w:rPr>
        <w:t>ta’minlash</w:t>
      </w:r>
      <w:r w:rsidRPr="00B3372E">
        <w:rPr>
          <w:rFonts w:eastAsia="Calibri"/>
          <w:sz w:val="28"/>
          <w:szCs w:val="28"/>
          <w:lang w:val="en-US" w:eastAsia="en-US"/>
        </w:rPr>
        <w:t xml:space="preserve">, </w:t>
      </w:r>
      <w:r>
        <w:rPr>
          <w:rFonts w:eastAsia="Calibri"/>
          <w:sz w:val="28"/>
          <w:szCs w:val="28"/>
          <w:lang w:val="en-US" w:eastAsia="en-US"/>
        </w:rPr>
        <w:t>o’lchash</w:t>
      </w:r>
      <w:r w:rsidRPr="00B3372E">
        <w:rPr>
          <w:rFonts w:eastAsia="Calibri"/>
          <w:sz w:val="28"/>
          <w:szCs w:val="28"/>
          <w:lang w:val="en-US" w:eastAsia="en-US"/>
        </w:rPr>
        <w:t xml:space="preserve"> </w:t>
      </w:r>
      <w:r>
        <w:rPr>
          <w:rFonts w:eastAsia="Calibri"/>
          <w:sz w:val="28"/>
          <w:szCs w:val="28"/>
          <w:lang w:val="en-US" w:eastAsia="en-US"/>
        </w:rPr>
        <w:t>xato</w:t>
      </w:r>
      <w:r w:rsidRPr="00B3372E">
        <w:rPr>
          <w:rFonts w:eastAsia="Calibri"/>
          <w:sz w:val="28"/>
          <w:szCs w:val="28"/>
          <w:lang w:val="en-US" w:eastAsia="en-US"/>
        </w:rPr>
        <w:t>-</w:t>
      </w:r>
      <w:r>
        <w:rPr>
          <w:rFonts w:eastAsia="Calibri"/>
          <w:sz w:val="28"/>
          <w:szCs w:val="28"/>
          <w:lang w:val="en-US" w:eastAsia="en-US"/>
        </w:rPr>
        <w:t>liklarining</w:t>
      </w:r>
      <w:r w:rsidRPr="00B3372E">
        <w:rPr>
          <w:rFonts w:eastAsia="Calibri"/>
          <w:sz w:val="28"/>
          <w:szCs w:val="28"/>
          <w:lang w:val="en-US" w:eastAsia="en-US"/>
        </w:rPr>
        <w:t xml:space="preserve"> </w:t>
      </w:r>
      <w:r>
        <w:rPr>
          <w:rFonts w:eastAsia="Calibri"/>
          <w:sz w:val="28"/>
          <w:szCs w:val="28"/>
          <w:lang w:val="en-US" w:eastAsia="en-US"/>
        </w:rPr>
        <w:t>ta’sirini</w:t>
      </w:r>
      <w:r w:rsidRPr="00B3372E">
        <w:rPr>
          <w:rFonts w:eastAsia="Calibri"/>
          <w:sz w:val="28"/>
          <w:szCs w:val="28"/>
          <w:lang w:val="en-US" w:eastAsia="en-US"/>
        </w:rPr>
        <w:t xml:space="preserve"> </w:t>
      </w:r>
      <w:r>
        <w:rPr>
          <w:rFonts w:eastAsia="Calibri"/>
          <w:sz w:val="28"/>
          <w:szCs w:val="28"/>
          <w:lang w:val="en-US" w:eastAsia="en-US"/>
        </w:rPr>
        <w:t>kamaytirish</w:t>
      </w:r>
      <w:r w:rsidRPr="00B3372E">
        <w:rPr>
          <w:rFonts w:eastAsia="Calibri"/>
          <w:sz w:val="28"/>
          <w:szCs w:val="28"/>
          <w:lang w:val="en-US" w:eastAsia="en-US"/>
        </w:rPr>
        <w:t xml:space="preserve"> </w:t>
      </w:r>
      <w:r>
        <w:rPr>
          <w:rFonts w:eastAsia="Calibri"/>
          <w:sz w:val="28"/>
          <w:szCs w:val="28"/>
          <w:lang w:val="en-US" w:eastAsia="en-US"/>
        </w:rPr>
        <w:t>talab</w:t>
      </w:r>
      <w:r w:rsidRPr="00B3372E">
        <w:rPr>
          <w:rFonts w:eastAsia="Calibri"/>
          <w:sz w:val="28"/>
          <w:szCs w:val="28"/>
          <w:lang w:val="en-US" w:eastAsia="en-US"/>
        </w:rPr>
        <w:t xml:space="preserve"> </w:t>
      </w:r>
      <w:r>
        <w:rPr>
          <w:rFonts w:eastAsia="Calibri"/>
          <w:sz w:val="28"/>
          <w:szCs w:val="28"/>
          <w:lang w:val="en-US" w:eastAsia="en-US"/>
        </w:rPr>
        <w:t>etiladi</w:t>
      </w:r>
      <w:r w:rsidRPr="00B3372E">
        <w:rPr>
          <w:rFonts w:eastAsia="Calibri"/>
          <w:sz w:val="28"/>
          <w:szCs w:val="28"/>
          <w:lang w:val="en-US" w:eastAsia="en-US"/>
        </w:rPr>
        <w:t xml:space="preserve">. </w:t>
      </w:r>
      <w:r>
        <w:rPr>
          <w:rFonts w:eastAsia="Calibri"/>
          <w:sz w:val="28"/>
          <w:szCs w:val="28"/>
          <w:lang w:val="en-US" w:eastAsia="en-US"/>
        </w:rPr>
        <w:t>Bunda</w:t>
      </w:r>
      <w:r w:rsidRPr="00B3372E">
        <w:rPr>
          <w:rFonts w:eastAsia="Calibri"/>
          <w:sz w:val="28"/>
          <w:szCs w:val="28"/>
          <w:lang w:val="en-US" w:eastAsia="en-US"/>
        </w:rPr>
        <w:t xml:space="preserve"> </w:t>
      </w:r>
      <w:r>
        <w:rPr>
          <w:rFonts w:eastAsia="Calibri"/>
          <w:sz w:val="28"/>
          <w:szCs w:val="28"/>
          <w:lang w:val="en-US" w:eastAsia="en-US"/>
        </w:rPr>
        <w:t>tatbiqiy</w:t>
      </w:r>
      <w:r w:rsidRPr="00B3372E">
        <w:rPr>
          <w:rFonts w:eastAsia="Calibri"/>
          <w:sz w:val="28"/>
          <w:szCs w:val="28"/>
          <w:lang w:val="en-US" w:eastAsia="en-US"/>
        </w:rPr>
        <w:t xml:space="preserve"> </w:t>
      </w:r>
      <w:r>
        <w:rPr>
          <w:rFonts w:eastAsia="Calibri"/>
          <w:sz w:val="28"/>
          <w:szCs w:val="28"/>
          <w:lang w:val="en-US" w:eastAsia="en-US"/>
        </w:rPr>
        <w:t>statistik</w:t>
      </w:r>
      <w:r w:rsidRPr="00B3372E">
        <w:rPr>
          <w:rFonts w:eastAsia="Calibri"/>
          <w:sz w:val="28"/>
          <w:szCs w:val="28"/>
          <w:lang w:val="en-US" w:eastAsia="en-US"/>
        </w:rPr>
        <w:t xml:space="preserve"> </w:t>
      </w:r>
      <w:r>
        <w:rPr>
          <w:rFonts w:eastAsia="Calibri"/>
          <w:sz w:val="28"/>
          <w:szCs w:val="28"/>
          <w:lang w:val="en-US" w:eastAsia="en-US"/>
        </w:rPr>
        <w:t>matematika</w:t>
      </w:r>
      <w:r w:rsidRPr="00B3372E">
        <w:rPr>
          <w:rFonts w:eastAsia="Calibri"/>
          <w:sz w:val="28"/>
          <w:szCs w:val="28"/>
          <w:lang w:val="en-US" w:eastAsia="en-US"/>
        </w:rPr>
        <w:t xml:space="preserve"> </w:t>
      </w:r>
      <w:r>
        <w:rPr>
          <w:rFonts w:eastAsia="Calibri"/>
          <w:sz w:val="28"/>
          <w:szCs w:val="28"/>
          <w:lang w:val="en-US" w:eastAsia="en-US"/>
        </w:rPr>
        <w:t>usullaridan</w:t>
      </w:r>
      <w:r w:rsidRPr="00B3372E">
        <w:rPr>
          <w:rFonts w:eastAsia="Calibri"/>
          <w:sz w:val="28"/>
          <w:szCs w:val="28"/>
          <w:lang w:val="en-US" w:eastAsia="en-US"/>
        </w:rPr>
        <w:t xml:space="preserve"> </w:t>
      </w:r>
      <w:r>
        <w:rPr>
          <w:rFonts w:eastAsia="Calibri"/>
          <w:sz w:val="28"/>
          <w:szCs w:val="28"/>
          <w:lang w:val="en-US" w:eastAsia="en-US"/>
        </w:rPr>
        <w:t>keng</w:t>
      </w:r>
      <w:r w:rsidRPr="00B3372E">
        <w:rPr>
          <w:rFonts w:eastAsia="Calibri"/>
          <w:sz w:val="28"/>
          <w:szCs w:val="28"/>
          <w:lang w:val="en-US" w:eastAsia="en-US"/>
        </w:rPr>
        <w:t xml:space="preserve"> </w:t>
      </w:r>
      <w:r>
        <w:rPr>
          <w:rFonts w:eastAsia="Calibri"/>
          <w:sz w:val="28"/>
          <w:szCs w:val="28"/>
          <w:lang w:val="en-US" w:eastAsia="en-US"/>
        </w:rPr>
        <w:t>foydalanish</w:t>
      </w:r>
      <w:r w:rsidRPr="00B3372E">
        <w:rPr>
          <w:rFonts w:eastAsia="Calibri"/>
          <w:sz w:val="28"/>
          <w:szCs w:val="28"/>
          <w:lang w:val="en-US" w:eastAsia="en-US"/>
        </w:rPr>
        <w:t xml:space="preserve">, </w:t>
      </w:r>
      <w:r>
        <w:rPr>
          <w:rFonts w:eastAsia="Calibri"/>
          <w:sz w:val="28"/>
          <w:szCs w:val="28"/>
          <w:lang w:val="en-US" w:eastAsia="en-US"/>
        </w:rPr>
        <w:t>tadqiqot</w:t>
      </w:r>
      <w:r w:rsidRPr="00B3372E">
        <w:rPr>
          <w:rFonts w:eastAsia="Calibri"/>
          <w:sz w:val="28"/>
          <w:szCs w:val="28"/>
          <w:lang w:val="en-US" w:eastAsia="en-US"/>
        </w:rPr>
        <w:t xml:space="preserve"> </w:t>
      </w:r>
      <w:r>
        <w:rPr>
          <w:rFonts w:eastAsia="Calibri"/>
          <w:sz w:val="28"/>
          <w:szCs w:val="28"/>
          <w:lang w:val="en-US" w:eastAsia="en-US"/>
        </w:rPr>
        <w:t>natijalarini</w:t>
      </w:r>
      <w:r w:rsidRPr="00B3372E">
        <w:rPr>
          <w:rFonts w:eastAsia="Calibri"/>
          <w:sz w:val="28"/>
          <w:szCs w:val="28"/>
          <w:lang w:val="en-US" w:eastAsia="en-US"/>
        </w:rPr>
        <w:t xml:space="preserve"> </w:t>
      </w:r>
      <w:r>
        <w:rPr>
          <w:rFonts w:eastAsia="Calibri"/>
          <w:sz w:val="28"/>
          <w:szCs w:val="28"/>
          <w:lang w:val="en-US" w:eastAsia="en-US"/>
        </w:rPr>
        <w:t>ishonarli</w:t>
      </w:r>
      <w:r w:rsidRPr="00B3372E">
        <w:rPr>
          <w:rFonts w:eastAsia="Calibri"/>
          <w:sz w:val="28"/>
          <w:szCs w:val="28"/>
          <w:lang w:val="en-US" w:eastAsia="en-US"/>
        </w:rPr>
        <w:t xml:space="preserve"> </w:t>
      </w:r>
      <w:r>
        <w:rPr>
          <w:rFonts w:eastAsia="Calibri"/>
          <w:sz w:val="28"/>
          <w:szCs w:val="28"/>
          <w:lang w:val="en-US" w:eastAsia="en-US"/>
        </w:rPr>
        <w:t>bo’lishini</w:t>
      </w:r>
      <w:r w:rsidRPr="00B3372E">
        <w:rPr>
          <w:rFonts w:eastAsia="Calibri"/>
          <w:sz w:val="28"/>
          <w:szCs w:val="28"/>
          <w:lang w:val="en-US" w:eastAsia="en-US"/>
        </w:rPr>
        <w:t xml:space="preserve"> </w:t>
      </w:r>
      <w:r>
        <w:rPr>
          <w:rFonts w:eastAsia="Calibri"/>
          <w:sz w:val="28"/>
          <w:szCs w:val="28"/>
          <w:lang w:val="en-US" w:eastAsia="en-US"/>
        </w:rPr>
        <w:t>ta’minlaydi</w:t>
      </w:r>
      <w:r w:rsidRPr="00B3372E">
        <w:rPr>
          <w:rFonts w:eastAsia="Calibri"/>
          <w:sz w:val="28"/>
          <w:szCs w:val="28"/>
          <w:lang w:val="en-US" w:eastAsia="en-US"/>
        </w:rPr>
        <w:t xml:space="preserve">.  </w:t>
      </w:r>
    </w:p>
    <w:p w:rsidR="00B3372E" w:rsidRPr="00B3372E" w:rsidRDefault="00B3372E" w:rsidP="00B3372E">
      <w:pPr>
        <w:spacing w:line="360" w:lineRule="auto"/>
        <w:ind w:firstLine="709"/>
        <w:jc w:val="both"/>
        <w:rPr>
          <w:rFonts w:eastAsia="Calibri"/>
          <w:sz w:val="28"/>
          <w:szCs w:val="28"/>
          <w:lang w:val="en-US" w:eastAsia="en-US"/>
        </w:rPr>
      </w:pPr>
      <w:r>
        <w:rPr>
          <w:rFonts w:eastAsia="Calibri"/>
          <w:sz w:val="28"/>
          <w:szCs w:val="28"/>
          <w:lang w:val="en-US" w:eastAsia="en-US"/>
        </w:rPr>
        <w:t>Matematik</w:t>
      </w:r>
      <w:r w:rsidRPr="00B3372E">
        <w:rPr>
          <w:rFonts w:eastAsia="Calibri"/>
          <w:sz w:val="28"/>
          <w:szCs w:val="28"/>
          <w:lang w:val="en-US" w:eastAsia="en-US"/>
        </w:rPr>
        <w:t xml:space="preserve"> </w:t>
      </w:r>
      <w:r>
        <w:rPr>
          <w:rFonts w:eastAsia="Calibri"/>
          <w:sz w:val="28"/>
          <w:szCs w:val="28"/>
          <w:lang w:val="en-US" w:eastAsia="en-US"/>
        </w:rPr>
        <w:t>model</w:t>
      </w:r>
      <w:r w:rsidRPr="00B3372E">
        <w:rPr>
          <w:rFonts w:eastAsia="Calibri"/>
          <w:sz w:val="28"/>
          <w:szCs w:val="28"/>
          <w:lang w:val="en-US" w:eastAsia="en-US"/>
        </w:rPr>
        <w:t xml:space="preserve"> </w:t>
      </w:r>
      <w:r>
        <w:rPr>
          <w:rFonts w:eastAsia="Calibri"/>
          <w:sz w:val="28"/>
          <w:szCs w:val="28"/>
          <w:lang w:val="en-US" w:eastAsia="en-US"/>
        </w:rPr>
        <w:t>tizim</w:t>
      </w:r>
      <w:r w:rsidRPr="00B3372E">
        <w:rPr>
          <w:rFonts w:eastAsia="Calibri"/>
          <w:sz w:val="28"/>
          <w:szCs w:val="28"/>
          <w:lang w:val="en-US" w:eastAsia="en-US"/>
        </w:rPr>
        <w:t xml:space="preserve"> </w:t>
      </w:r>
      <w:r>
        <w:rPr>
          <w:rFonts w:eastAsia="Calibri"/>
          <w:sz w:val="28"/>
          <w:szCs w:val="28"/>
          <w:lang w:val="en-US" w:eastAsia="en-US"/>
        </w:rPr>
        <w:t>yoki</w:t>
      </w:r>
      <w:r w:rsidRPr="00B3372E">
        <w:rPr>
          <w:rFonts w:eastAsia="Calibri"/>
          <w:sz w:val="28"/>
          <w:szCs w:val="28"/>
          <w:lang w:val="en-US" w:eastAsia="en-US"/>
        </w:rPr>
        <w:t xml:space="preserve"> </w:t>
      </w:r>
      <w:r>
        <w:rPr>
          <w:rFonts w:eastAsia="Calibri"/>
          <w:sz w:val="28"/>
          <w:szCs w:val="28"/>
          <w:lang w:val="en-US" w:eastAsia="en-US"/>
        </w:rPr>
        <w:t>jarayonni</w:t>
      </w:r>
      <w:r w:rsidRPr="00B3372E">
        <w:rPr>
          <w:rFonts w:eastAsia="Calibri"/>
          <w:sz w:val="28"/>
          <w:szCs w:val="28"/>
          <w:lang w:val="en-US" w:eastAsia="en-US"/>
        </w:rPr>
        <w:t xml:space="preserve"> </w:t>
      </w:r>
      <w:proofErr w:type="gramStart"/>
      <w:r>
        <w:rPr>
          <w:rFonts w:eastAsia="Calibri"/>
          <w:sz w:val="28"/>
          <w:szCs w:val="28"/>
          <w:lang w:val="en-US" w:eastAsia="en-US"/>
        </w:rPr>
        <w:t>adekvat</w:t>
      </w:r>
      <w:r w:rsidRPr="00B3372E">
        <w:rPr>
          <w:rFonts w:eastAsia="Calibri"/>
          <w:sz w:val="28"/>
          <w:szCs w:val="28"/>
          <w:lang w:val="en-US" w:eastAsia="en-US"/>
        </w:rPr>
        <w:t xml:space="preserve">  </w:t>
      </w:r>
      <w:r>
        <w:rPr>
          <w:rFonts w:eastAsia="Calibri"/>
          <w:sz w:val="28"/>
          <w:szCs w:val="28"/>
          <w:lang w:val="en-US" w:eastAsia="en-US"/>
        </w:rPr>
        <w:t>ifodalab</w:t>
      </w:r>
      <w:proofErr w:type="gramEnd"/>
      <w:r w:rsidRPr="00B3372E">
        <w:rPr>
          <w:rFonts w:eastAsia="Calibri"/>
          <w:sz w:val="28"/>
          <w:szCs w:val="28"/>
          <w:lang w:val="en-US" w:eastAsia="en-US"/>
        </w:rPr>
        <w:t xml:space="preserve"> </w:t>
      </w:r>
      <w:r>
        <w:rPr>
          <w:rFonts w:eastAsia="Calibri"/>
          <w:sz w:val="28"/>
          <w:szCs w:val="28"/>
          <w:lang w:val="en-US" w:eastAsia="en-US"/>
        </w:rPr>
        <w:t>bera</w:t>
      </w:r>
      <w:r w:rsidRPr="00B3372E">
        <w:rPr>
          <w:rFonts w:eastAsia="Calibri"/>
          <w:sz w:val="28"/>
          <w:szCs w:val="28"/>
          <w:lang w:val="en-US" w:eastAsia="en-US"/>
        </w:rPr>
        <w:t xml:space="preserve"> </w:t>
      </w:r>
      <w:r>
        <w:rPr>
          <w:rFonts w:eastAsia="Calibri"/>
          <w:sz w:val="28"/>
          <w:szCs w:val="28"/>
          <w:lang w:val="en-US" w:eastAsia="en-US"/>
        </w:rPr>
        <w:t>olsa</w:t>
      </w:r>
      <w:r w:rsidRPr="00B3372E">
        <w:rPr>
          <w:rFonts w:eastAsia="Calibri"/>
          <w:sz w:val="28"/>
          <w:szCs w:val="28"/>
          <w:lang w:val="en-US" w:eastAsia="en-US"/>
        </w:rPr>
        <w:t xml:space="preserve">, </w:t>
      </w:r>
      <w:r>
        <w:rPr>
          <w:rFonts w:eastAsia="Calibri"/>
          <w:sz w:val="28"/>
          <w:szCs w:val="28"/>
          <w:lang w:val="en-US" w:eastAsia="en-US"/>
        </w:rPr>
        <w:t>bunday</w:t>
      </w:r>
      <w:r w:rsidRPr="00B3372E">
        <w:rPr>
          <w:rFonts w:eastAsia="Calibri"/>
          <w:sz w:val="28"/>
          <w:szCs w:val="28"/>
          <w:lang w:val="en-US" w:eastAsia="en-US"/>
        </w:rPr>
        <w:t xml:space="preserve"> </w:t>
      </w:r>
      <w:r>
        <w:rPr>
          <w:rFonts w:eastAsia="Calibri"/>
          <w:sz w:val="28"/>
          <w:szCs w:val="28"/>
          <w:lang w:val="en-US" w:eastAsia="en-US"/>
        </w:rPr>
        <w:t>modeldan</w:t>
      </w:r>
      <w:r w:rsidRPr="00B3372E">
        <w:rPr>
          <w:rFonts w:eastAsia="Calibri"/>
          <w:sz w:val="28"/>
          <w:szCs w:val="28"/>
          <w:lang w:val="en-US" w:eastAsia="en-US"/>
        </w:rPr>
        <w:t xml:space="preserve"> </w:t>
      </w:r>
      <w:r>
        <w:rPr>
          <w:rFonts w:eastAsia="Calibri"/>
          <w:sz w:val="28"/>
          <w:szCs w:val="28"/>
          <w:lang w:val="en-US" w:eastAsia="en-US"/>
        </w:rPr>
        <w:t>optimal yechimlarni</w:t>
      </w:r>
      <w:r w:rsidRPr="00B3372E">
        <w:rPr>
          <w:rFonts w:eastAsia="Calibri"/>
          <w:sz w:val="28"/>
          <w:szCs w:val="28"/>
          <w:lang w:val="en-US" w:eastAsia="en-US"/>
        </w:rPr>
        <w:t xml:space="preserve"> </w:t>
      </w:r>
      <w:r>
        <w:rPr>
          <w:rFonts w:eastAsia="Calibri"/>
          <w:sz w:val="28"/>
          <w:szCs w:val="28"/>
          <w:lang w:val="en-US" w:eastAsia="en-US"/>
        </w:rPr>
        <w:t>topish</w:t>
      </w:r>
      <w:r w:rsidRPr="00B3372E">
        <w:rPr>
          <w:rFonts w:eastAsia="Calibri"/>
          <w:sz w:val="28"/>
          <w:szCs w:val="28"/>
          <w:lang w:val="en-US" w:eastAsia="en-US"/>
        </w:rPr>
        <w:t xml:space="preserve"> </w:t>
      </w:r>
      <w:r>
        <w:rPr>
          <w:rFonts w:eastAsia="Calibri"/>
          <w:sz w:val="28"/>
          <w:szCs w:val="28"/>
          <w:lang w:val="en-US" w:eastAsia="en-US"/>
        </w:rPr>
        <w:t>uchun</w:t>
      </w:r>
      <w:r w:rsidRPr="00B3372E">
        <w:rPr>
          <w:rFonts w:eastAsia="Calibri"/>
          <w:sz w:val="28"/>
          <w:szCs w:val="28"/>
          <w:lang w:val="en-US" w:eastAsia="en-US"/>
        </w:rPr>
        <w:t xml:space="preserve"> </w:t>
      </w:r>
      <w:r>
        <w:rPr>
          <w:rFonts w:eastAsia="Calibri"/>
          <w:sz w:val="28"/>
          <w:szCs w:val="28"/>
          <w:lang w:val="en-US" w:eastAsia="en-US"/>
        </w:rPr>
        <w:t>foydalansa</w:t>
      </w:r>
      <w:r w:rsidRPr="00B3372E">
        <w:rPr>
          <w:rFonts w:eastAsia="Calibri"/>
          <w:sz w:val="28"/>
          <w:szCs w:val="28"/>
          <w:lang w:val="en-US" w:eastAsia="en-US"/>
        </w:rPr>
        <w:t xml:space="preserve"> </w:t>
      </w:r>
      <w:r>
        <w:rPr>
          <w:rFonts w:eastAsia="Calibri"/>
          <w:sz w:val="28"/>
          <w:szCs w:val="28"/>
          <w:lang w:val="en-US" w:eastAsia="en-US"/>
        </w:rPr>
        <w:t>bo’ladi</w:t>
      </w:r>
      <w:r w:rsidR="00237650">
        <w:rPr>
          <w:rFonts w:eastAsia="Calibri"/>
          <w:sz w:val="28"/>
          <w:szCs w:val="28"/>
          <w:lang w:val="en-US" w:eastAsia="en-US"/>
        </w:rPr>
        <w:t xml:space="preserve"> [3]</w:t>
      </w:r>
      <w:r w:rsidRPr="00B3372E">
        <w:rPr>
          <w:rFonts w:eastAsia="Calibri"/>
          <w:sz w:val="28"/>
          <w:szCs w:val="28"/>
          <w:lang w:val="en-US" w:eastAsia="en-US"/>
        </w:rPr>
        <w:t xml:space="preserve">.  </w:t>
      </w:r>
    </w:p>
    <w:p w:rsidR="00B3372E" w:rsidRDefault="00B3372E" w:rsidP="00B3372E">
      <w:pPr>
        <w:spacing w:line="360" w:lineRule="auto"/>
        <w:ind w:firstLine="709"/>
        <w:jc w:val="both"/>
        <w:rPr>
          <w:rFonts w:eastAsia="Calibri"/>
          <w:sz w:val="28"/>
          <w:szCs w:val="28"/>
          <w:lang w:val="en-US" w:eastAsia="en-US"/>
        </w:rPr>
      </w:pPr>
      <w:r>
        <w:rPr>
          <w:rFonts w:eastAsia="Calibri"/>
          <w:sz w:val="28"/>
          <w:szCs w:val="28"/>
          <w:lang w:val="en-US" w:eastAsia="en-US"/>
        </w:rPr>
        <w:t>Umuman</w:t>
      </w:r>
      <w:r w:rsidRPr="00B3372E">
        <w:rPr>
          <w:rFonts w:eastAsia="Calibri"/>
          <w:sz w:val="28"/>
          <w:szCs w:val="28"/>
          <w:lang w:val="en-US" w:eastAsia="en-US"/>
        </w:rPr>
        <w:t xml:space="preserve"> </w:t>
      </w:r>
      <w:r>
        <w:rPr>
          <w:rFonts w:eastAsia="Calibri"/>
          <w:sz w:val="28"/>
          <w:szCs w:val="28"/>
          <w:lang w:val="en-US" w:eastAsia="en-US"/>
        </w:rPr>
        <w:t>olganda</w:t>
      </w:r>
      <w:r w:rsidRPr="00B3372E">
        <w:rPr>
          <w:rFonts w:eastAsia="Calibri"/>
          <w:sz w:val="28"/>
          <w:szCs w:val="28"/>
          <w:lang w:val="en-US" w:eastAsia="en-US"/>
        </w:rPr>
        <w:t xml:space="preserve">, </w:t>
      </w:r>
      <w:r>
        <w:rPr>
          <w:rFonts w:eastAsia="Calibri"/>
          <w:sz w:val="28"/>
          <w:szCs w:val="28"/>
          <w:lang w:val="en-US" w:eastAsia="en-US"/>
        </w:rPr>
        <w:t>ehtimollik</w:t>
      </w:r>
      <w:r w:rsidRPr="00B3372E">
        <w:rPr>
          <w:rFonts w:eastAsia="Calibri"/>
          <w:sz w:val="28"/>
          <w:szCs w:val="28"/>
          <w:lang w:val="en-US" w:eastAsia="en-US"/>
        </w:rPr>
        <w:t xml:space="preserve"> </w:t>
      </w:r>
      <w:r>
        <w:rPr>
          <w:rFonts w:eastAsia="Calibri"/>
          <w:sz w:val="28"/>
          <w:szCs w:val="28"/>
          <w:lang w:val="en-US" w:eastAsia="en-US"/>
        </w:rPr>
        <w:t>yondoshish</w:t>
      </w:r>
      <w:r w:rsidRPr="00B3372E">
        <w:rPr>
          <w:rFonts w:eastAsia="Calibri"/>
          <w:sz w:val="28"/>
          <w:szCs w:val="28"/>
          <w:lang w:val="en-US" w:eastAsia="en-US"/>
        </w:rPr>
        <w:t xml:space="preserve"> </w:t>
      </w:r>
      <w:r>
        <w:rPr>
          <w:rFonts w:eastAsia="Calibri"/>
          <w:sz w:val="28"/>
          <w:szCs w:val="28"/>
          <w:lang w:val="en-US" w:eastAsia="en-US"/>
        </w:rPr>
        <w:t>orqali</w:t>
      </w:r>
      <w:r w:rsidRPr="00B3372E">
        <w:rPr>
          <w:rFonts w:eastAsia="Calibri"/>
          <w:sz w:val="28"/>
          <w:szCs w:val="28"/>
          <w:lang w:val="en-US" w:eastAsia="en-US"/>
        </w:rPr>
        <w:t xml:space="preserve"> </w:t>
      </w:r>
      <w:r>
        <w:rPr>
          <w:rFonts w:eastAsia="Calibri"/>
          <w:sz w:val="28"/>
          <w:szCs w:val="28"/>
          <w:lang w:val="en-US" w:eastAsia="en-US"/>
        </w:rPr>
        <w:t>olingan</w:t>
      </w:r>
      <w:r w:rsidRPr="00B3372E">
        <w:rPr>
          <w:rFonts w:eastAsia="Calibri"/>
          <w:sz w:val="28"/>
          <w:szCs w:val="28"/>
          <w:lang w:val="en-US" w:eastAsia="en-US"/>
        </w:rPr>
        <w:t xml:space="preserve"> </w:t>
      </w:r>
      <w:r>
        <w:rPr>
          <w:rFonts w:eastAsia="Calibri"/>
          <w:sz w:val="28"/>
          <w:szCs w:val="28"/>
          <w:lang w:val="en-US" w:eastAsia="en-US"/>
        </w:rPr>
        <w:t>interval</w:t>
      </w:r>
      <w:r w:rsidRPr="00B3372E">
        <w:rPr>
          <w:rFonts w:eastAsia="Calibri"/>
          <w:sz w:val="28"/>
          <w:szCs w:val="28"/>
          <w:lang w:val="en-US" w:eastAsia="en-US"/>
        </w:rPr>
        <w:t xml:space="preserve"> </w:t>
      </w:r>
      <w:r>
        <w:rPr>
          <w:rFonts w:eastAsia="Calibri"/>
          <w:sz w:val="28"/>
          <w:szCs w:val="28"/>
          <w:lang w:val="en-US" w:eastAsia="en-US"/>
        </w:rPr>
        <w:t>va</w:t>
      </w:r>
      <w:r w:rsidRPr="00B3372E">
        <w:rPr>
          <w:rFonts w:eastAsia="Calibri"/>
          <w:sz w:val="28"/>
          <w:szCs w:val="28"/>
          <w:lang w:val="en-US" w:eastAsia="en-US"/>
        </w:rPr>
        <w:t xml:space="preserve"> </w:t>
      </w:r>
      <w:r>
        <w:rPr>
          <w:rFonts w:eastAsia="Calibri"/>
          <w:sz w:val="28"/>
          <w:szCs w:val="28"/>
          <w:lang w:val="en-US" w:eastAsia="en-US"/>
        </w:rPr>
        <w:t>matematik</w:t>
      </w:r>
      <w:r w:rsidRPr="00B3372E">
        <w:rPr>
          <w:rFonts w:eastAsia="Calibri"/>
          <w:sz w:val="28"/>
          <w:szCs w:val="28"/>
          <w:lang w:val="en-US" w:eastAsia="en-US"/>
        </w:rPr>
        <w:t xml:space="preserve"> </w:t>
      </w:r>
      <w:r>
        <w:rPr>
          <w:rFonts w:eastAsia="Calibri"/>
          <w:sz w:val="28"/>
          <w:szCs w:val="28"/>
          <w:lang w:val="en-US" w:eastAsia="en-US"/>
        </w:rPr>
        <w:t>kutil</w:t>
      </w:r>
      <w:r w:rsidRPr="00B3372E">
        <w:rPr>
          <w:rFonts w:eastAsia="Calibri"/>
          <w:sz w:val="28"/>
          <w:szCs w:val="28"/>
          <w:lang w:val="en-US" w:eastAsia="en-US"/>
        </w:rPr>
        <w:t>-</w:t>
      </w:r>
      <w:r>
        <w:rPr>
          <w:rFonts w:eastAsia="Calibri"/>
          <w:sz w:val="28"/>
          <w:szCs w:val="28"/>
          <w:lang w:val="en-US" w:eastAsia="en-US"/>
        </w:rPr>
        <w:t>maga</w:t>
      </w:r>
      <w:r w:rsidRPr="00B3372E">
        <w:rPr>
          <w:rFonts w:eastAsia="Calibri"/>
          <w:sz w:val="28"/>
          <w:szCs w:val="28"/>
          <w:lang w:val="en-US" w:eastAsia="en-US"/>
        </w:rPr>
        <w:t xml:space="preserve"> </w:t>
      </w:r>
      <w:r>
        <w:rPr>
          <w:rFonts w:eastAsia="Calibri"/>
          <w:sz w:val="28"/>
          <w:szCs w:val="28"/>
          <w:lang w:val="en-US" w:eastAsia="en-US"/>
        </w:rPr>
        <w:t>ega yechimlar</w:t>
      </w:r>
      <w:r w:rsidRPr="00B3372E">
        <w:rPr>
          <w:rFonts w:eastAsia="Calibri"/>
          <w:sz w:val="28"/>
          <w:szCs w:val="28"/>
          <w:lang w:val="en-US" w:eastAsia="en-US"/>
        </w:rPr>
        <w:t xml:space="preserve">, </w:t>
      </w:r>
      <w:r>
        <w:rPr>
          <w:rFonts w:eastAsia="Calibri"/>
          <w:sz w:val="28"/>
          <w:szCs w:val="28"/>
          <w:lang w:val="en-US" w:eastAsia="en-US"/>
        </w:rPr>
        <w:t>matematik</w:t>
      </w:r>
      <w:r w:rsidRPr="00B3372E">
        <w:rPr>
          <w:rFonts w:eastAsia="Calibri"/>
          <w:sz w:val="28"/>
          <w:szCs w:val="28"/>
          <w:lang w:val="en-US" w:eastAsia="en-US"/>
        </w:rPr>
        <w:t xml:space="preserve"> </w:t>
      </w:r>
      <w:r>
        <w:rPr>
          <w:rFonts w:eastAsia="Calibri"/>
          <w:sz w:val="28"/>
          <w:szCs w:val="28"/>
          <w:lang w:val="en-US" w:eastAsia="en-US"/>
        </w:rPr>
        <w:t>bog’lanishlar</w:t>
      </w:r>
      <w:r w:rsidRPr="00B3372E">
        <w:rPr>
          <w:rFonts w:eastAsia="Calibri"/>
          <w:sz w:val="28"/>
          <w:szCs w:val="28"/>
          <w:lang w:val="en-US" w:eastAsia="en-US"/>
        </w:rPr>
        <w:t xml:space="preserve"> </w:t>
      </w:r>
      <w:proofErr w:type="gramStart"/>
      <w:r>
        <w:rPr>
          <w:rFonts w:eastAsia="Calibri"/>
          <w:sz w:val="28"/>
          <w:szCs w:val="28"/>
          <w:lang w:val="en-US" w:eastAsia="en-US"/>
        </w:rPr>
        <w:t>va</w:t>
      </w:r>
      <w:r w:rsidRPr="00B3372E">
        <w:rPr>
          <w:rFonts w:eastAsia="Calibri"/>
          <w:sz w:val="28"/>
          <w:szCs w:val="28"/>
          <w:lang w:val="en-US" w:eastAsia="en-US"/>
        </w:rPr>
        <w:t xml:space="preserve">  </w:t>
      </w:r>
      <w:r>
        <w:rPr>
          <w:rFonts w:eastAsia="Calibri"/>
          <w:sz w:val="28"/>
          <w:szCs w:val="28"/>
          <w:lang w:val="en-US" w:eastAsia="en-US"/>
        </w:rPr>
        <w:t>modellar</w:t>
      </w:r>
      <w:proofErr w:type="gramEnd"/>
      <w:r w:rsidRPr="00B3372E">
        <w:rPr>
          <w:rFonts w:eastAsia="Calibri"/>
          <w:sz w:val="28"/>
          <w:szCs w:val="28"/>
          <w:lang w:val="en-US" w:eastAsia="en-US"/>
        </w:rPr>
        <w:t xml:space="preserve"> </w:t>
      </w:r>
      <w:r>
        <w:rPr>
          <w:rFonts w:eastAsia="Calibri"/>
          <w:sz w:val="28"/>
          <w:szCs w:val="28"/>
          <w:lang w:val="en-US" w:eastAsia="en-US"/>
        </w:rPr>
        <w:t>yordamida</w:t>
      </w:r>
      <w:r w:rsidRPr="00B3372E">
        <w:rPr>
          <w:rFonts w:eastAsia="Calibri"/>
          <w:sz w:val="28"/>
          <w:szCs w:val="28"/>
          <w:lang w:val="en-US" w:eastAsia="en-US"/>
        </w:rPr>
        <w:t xml:space="preserve"> </w:t>
      </w:r>
      <w:r>
        <w:rPr>
          <w:rFonts w:eastAsia="Calibri"/>
          <w:sz w:val="28"/>
          <w:szCs w:val="28"/>
          <w:lang w:val="en-US" w:eastAsia="en-US"/>
        </w:rPr>
        <w:t>olingan</w:t>
      </w:r>
      <w:r w:rsidRPr="00B3372E">
        <w:rPr>
          <w:rFonts w:eastAsia="Calibri"/>
          <w:sz w:val="28"/>
          <w:szCs w:val="28"/>
          <w:lang w:val="en-US" w:eastAsia="en-US"/>
        </w:rPr>
        <w:t xml:space="preserve">, </w:t>
      </w:r>
      <w:r>
        <w:rPr>
          <w:rFonts w:eastAsia="Calibri"/>
          <w:sz w:val="28"/>
          <w:szCs w:val="28"/>
          <w:lang w:val="en-US" w:eastAsia="en-US"/>
        </w:rPr>
        <w:t>determinlangan</w:t>
      </w:r>
      <w:r w:rsidRPr="00B3372E">
        <w:rPr>
          <w:rFonts w:eastAsia="Calibri"/>
          <w:sz w:val="28"/>
          <w:szCs w:val="28"/>
          <w:lang w:val="en-US" w:eastAsia="en-US"/>
        </w:rPr>
        <w:t xml:space="preserve"> (</w:t>
      </w:r>
      <w:r>
        <w:rPr>
          <w:rFonts w:eastAsia="Calibri"/>
          <w:sz w:val="28"/>
          <w:szCs w:val="28"/>
          <w:lang w:val="en-US" w:eastAsia="en-US"/>
        </w:rPr>
        <w:t>bitta</w:t>
      </w:r>
      <w:r w:rsidRPr="00B3372E">
        <w:rPr>
          <w:rFonts w:eastAsia="Calibri"/>
          <w:sz w:val="28"/>
          <w:szCs w:val="28"/>
          <w:lang w:val="en-US" w:eastAsia="en-US"/>
        </w:rPr>
        <w:t xml:space="preserve"> </w:t>
      </w:r>
      <w:r>
        <w:rPr>
          <w:rFonts w:eastAsia="Calibri"/>
          <w:sz w:val="28"/>
          <w:szCs w:val="28"/>
          <w:lang w:val="en-US" w:eastAsia="en-US"/>
        </w:rPr>
        <w:t>aniq</w:t>
      </w:r>
      <w:r w:rsidRPr="00B3372E">
        <w:rPr>
          <w:rFonts w:eastAsia="Calibri"/>
          <w:sz w:val="28"/>
          <w:szCs w:val="28"/>
          <w:lang w:val="en-US" w:eastAsia="en-US"/>
        </w:rPr>
        <w:t xml:space="preserve"> </w:t>
      </w:r>
      <w:r>
        <w:rPr>
          <w:rFonts w:eastAsia="Calibri"/>
          <w:sz w:val="28"/>
          <w:szCs w:val="28"/>
          <w:lang w:val="en-US" w:eastAsia="en-US"/>
        </w:rPr>
        <w:t>sonli</w:t>
      </w:r>
      <w:r w:rsidRPr="00B3372E">
        <w:rPr>
          <w:rFonts w:eastAsia="Calibri"/>
          <w:sz w:val="28"/>
          <w:szCs w:val="28"/>
          <w:lang w:val="en-US" w:eastAsia="en-US"/>
        </w:rPr>
        <w:t>)</w:t>
      </w:r>
      <w:r>
        <w:rPr>
          <w:rFonts w:eastAsia="Calibri"/>
          <w:sz w:val="28"/>
          <w:szCs w:val="28"/>
          <w:lang w:val="en-US" w:eastAsia="en-US"/>
        </w:rPr>
        <w:t xml:space="preserve"> yechimlarga</w:t>
      </w:r>
      <w:r w:rsidRPr="00B3372E">
        <w:rPr>
          <w:rFonts w:eastAsia="Calibri"/>
          <w:sz w:val="28"/>
          <w:szCs w:val="28"/>
          <w:lang w:val="en-US" w:eastAsia="en-US"/>
        </w:rPr>
        <w:t xml:space="preserve"> </w:t>
      </w:r>
      <w:r>
        <w:rPr>
          <w:rFonts w:eastAsia="Calibri"/>
          <w:sz w:val="28"/>
          <w:szCs w:val="28"/>
          <w:lang w:val="en-US" w:eastAsia="en-US"/>
        </w:rPr>
        <w:t>nisbatan</w:t>
      </w:r>
      <w:r w:rsidRPr="00B3372E">
        <w:rPr>
          <w:rFonts w:eastAsia="Calibri"/>
          <w:sz w:val="28"/>
          <w:szCs w:val="28"/>
          <w:lang w:val="en-US" w:eastAsia="en-US"/>
        </w:rPr>
        <w:t xml:space="preserve">,  </w:t>
      </w:r>
      <w:r>
        <w:rPr>
          <w:rFonts w:eastAsia="Calibri"/>
          <w:sz w:val="28"/>
          <w:szCs w:val="28"/>
          <w:lang w:val="en-US" w:eastAsia="en-US"/>
        </w:rPr>
        <w:t>ilmiy</w:t>
      </w:r>
      <w:r w:rsidRPr="00B3372E">
        <w:rPr>
          <w:rFonts w:eastAsia="Calibri"/>
          <w:sz w:val="28"/>
          <w:szCs w:val="28"/>
          <w:lang w:val="en-US" w:eastAsia="en-US"/>
        </w:rPr>
        <w:t xml:space="preserve"> </w:t>
      </w:r>
      <w:r>
        <w:rPr>
          <w:rFonts w:eastAsia="Calibri"/>
          <w:sz w:val="28"/>
          <w:szCs w:val="28"/>
          <w:lang w:val="en-US" w:eastAsia="en-US"/>
        </w:rPr>
        <w:t>tadqiqotlar</w:t>
      </w:r>
      <w:r w:rsidRPr="00B3372E">
        <w:rPr>
          <w:rFonts w:eastAsia="Calibri"/>
          <w:sz w:val="28"/>
          <w:szCs w:val="28"/>
          <w:lang w:val="en-US" w:eastAsia="en-US"/>
        </w:rPr>
        <w:t xml:space="preserve">, </w:t>
      </w:r>
      <w:r>
        <w:rPr>
          <w:rFonts w:eastAsia="Calibri"/>
          <w:sz w:val="28"/>
          <w:szCs w:val="28"/>
          <w:lang w:val="en-US" w:eastAsia="en-US"/>
        </w:rPr>
        <w:t>muhandislik</w:t>
      </w:r>
      <w:r w:rsidRPr="00B3372E">
        <w:rPr>
          <w:rFonts w:eastAsia="Calibri"/>
          <w:sz w:val="28"/>
          <w:szCs w:val="28"/>
          <w:lang w:val="en-US" w:eastAsia="en-US"/>
        </w:rPr>
        <w:t xml:space="preserve"> </w:t>
      </w:r>
      <w:r>
        <w:rPr>
          <w:rFonts w:eastAsia="Calibri"/>
          <w:sz w:val="28"/>
          <w:szCs w:val="28"/>
          <w:lang w:val="en-US" w:eastAsia="en-US"/>
        </w:rPr>
        <w:t>masalalarini yechish</w:t>
      </w:r>
      <w:r w:rsidRPr="00B3372E">
        <w:rPr>
          <w:rFonts w:eastAsia="Calibri"/>
          <w:sz w:val="28"/>
          <w:szCs w:val="28"/>
          <w:lang w:val="en-US" w:eastAsia="en-US"/>
        </w:rPr>
        <w:t xml:space="preserve"> </w:t>
      </w:r>
      <w:r>
        <w:rPr>
          <w:rFonts w:eastAsia="Calibri"/>
          <w:sz w:val="28"/>
          <w:szCs w:val="28"/>
          <w:lang w:val="en-US" w:eastAsia="en-US"/>
        </w:rPr>
        <w:t>va</w:t>
      </w:r>
      <w:r w:rsidRPr="00B3372E">
        <w:rPr>
          <w:rFonts w:eastAsia="Calibri"/>
          <w:sz w:val="28"/>
          <w:szCs w:val="28"/>
          <w:lang w:val="en-US" w:eastAsia="en-US"/>
        </w:rPr>
        <w:t xml:space="preserve"> </w:t>
      </w:r>
      <w:r>
        <w:rPr>
          <w:rFonts w:eastAsia="Calibri"/>
          <w:sz w:val="28"/>
          <w:szCs w:val="28"/>
          <w:lang w:val="en-US" w:eastAsia="en-US"/>
        </w:rPr>
        <w:t>amaliyot</w:t>
      </w:r>
      <w:r w:rsidRPr="00B3372E">
        <w:rPr>
          <w:rFonts w:eastAsia="Calibri"/>
          <w:sz w:val="28"/>
          <w:szCs w:val="28"/>
          <w:lang w:val="en-US" w:eastAsia="en-US"/>
        </w:rPr>
        <w:t xml:space="preserve"> </w:t>
      </w:r>
      <w:r>
        <w:rPr>
          <w:rFonts w:eastAsia="Calibri"/>
          <w:sz w:val="28"/>
          <w:szCs w:val="28"/>
          <w:lang w:val="en-US" w:eastAsia="en-US"/>
        </w:rPr>
        <w:t>uchun</w:t>
      </w:r>
      <w:r w:rsidRPr="00B3372E">
        <w:rPr>
          <w:rFonts w:eastAsia="Calibri"/>
          <w:sz w:val="28"/>
          <w:szCs w:val="28"/>
          <w:lang w:val="en-US" w:eastAsia="en-US"/>
        </w:rPr>
        <w:t xml:space="preserve"> </w:t>
      </w:r>
      <w:r>
        <w:rPr>
          <w:rFonts w:eastAsia="Calibri"/>
          <w:sz w:val="28"/>
          <w:szCs w:val="28"/>
          <w:lang w:val="en-US" w:eastAsia="en-US"/>
        </w:rPr>
        <w:t>muhimroqdir</w:t>
      </w:r>
      <w:r w:rsidRPr="00B3372E">
        <w:rPr>
          <w:rFonts w:eastAsia="Calibri"/>
          <w:sz w:val="28"/>
          <w:szCs w:val="28"/>
          <w:lang w:val="en-US" w:eastAsia="en-US"/>
        </w:rPr>
        <w:t xml:space="preserve">. </w:t>
      </w:r>
      <w:r>
        <w:rPr>
          <w:rFonts w:eastAsia="Calibri"/>
          <w:sz w:val="28"/>
          <w:szCs w:val="28"/>
          <w:lang w:val="en-US" w:eastAsia="en-US"/>
        </w:rPr>
        <w:t>Monte</w:t>
      </w:r>
      <w:r w:rsidRPr="00B3372E">
        <w:rPr>
          <w:rFonts w:eastAsia="Calibri"/>
          <w:sz w:val="28"/>
          <w:szCs w:val="28"/>
          <w:lang w:val="en-US" w:eastAsia="en-US"/>
        </w:rPr>
        <w:t>-</w:t>
      </w:r>
      <w:r>
        <w:rPr>
          <w:rFonts w:eastAsia="Calibri"/>
          <w:sz w:val="28"/>
          <w:szCs w:val="28"/>
          <w:lang w:val="en-US" w:eastAsia="en-US"/>
        </w:rPr>
        <w:t>Karlo</w:t>
      </w:r>
      <w:r w:rsidRPr="00B3372E">
        <w:rPr>
          <w:rFonts w:eastAsia="Calibri"/>
          <w:sz w:val="28"/>
          <w:szCs w:val="28"/>
          <w:lang w:val="en-US" w:eastAsia="en-US"/>
        </w:rPr>
        <w:t xml:space="preserve"> </w:t>
      </w:r>
      <w:r>
        <w:rPr>
          <w:rFonts w:eastAsia="Calibri"/>
          <w:sz w:val="28"/>
          <w:szCs w:val="28"/>
          <w:lang w:val="en-US" w:eastAsia="en-US"/>
        </w:rPr>
        <w:t>usulidan</w:t>
      </w:r>
      <w:r w:rsidRPr="00B3372E">
        <w:rPr>
          <w:rFonts w:eastAsia="Calibri"/>
          <w:sz w:val="28"/>
          <w:szCs w:val="28"/>
          <w:lang w:val="en-US" w:eastAsia="en-US"/>
        </w:rPr>
        <w:t xml:space="preserve"> </w:t>
      </w:r>
      <w:r>
        <w:rPr>
          <w:rFonts w:eastAsia="Calibri"/>
          <w:sz w:val="28"/>
          <w:szCs w:val="28"/>
          <w:lang w:val="en-US" w:eastAsia="en-US"/>
        </w:rPr>
        <w:t>foydalanib</w:t>
      </w:r>
      <w:r w:rsidRPr="00B3372E">
        <w:rPr>
          <w:rFonts w:eastAsia="Calibri"/>
          <w:sz w:val="28"/>
          <w:szCs w:val="28"/>
          <w:lang w:val="en-US" w:eastAsia="en-US"/>
        </w:rPr>
        <w:t xml:space="preserve"> </w:t>
      </w:r>
      <w:r>
        <w:rPr>
          <w:rFonts w:eastAsia="Calibri"/>
          <w:sz w:val="28"/>
          <w:szCs w:val="28"/>
          <w:lang w:val="en-US" w:eastAsia="en-US"/>
        </w:rPr>
        <w:t>statistik</w:t>
      </w:r>
      <w:r w:rsidRPr="00B3372E">
        <w:rPr>
          <w:rFonts w:eastAsia="Calibri"/>
          <w:sz w:val="28"/>
          <w:szCs w:val="28"/>
          <w:lang w:val="en-US" w:eastAsia="en-US"/>
        </w:rPr>
        <w:t xml:space="preserve"> </w:t>
      </w:r>
      <w:r>
        <w:rPr>
          <w:rFonts w:eastAsia="Calibri"/>
          <w:sz w:val="28"/>
          <w:szCs w:val="28"/>
          <w:lang w:val="en-US" w:eastAsia="en-US"/>
        </w:rPr>
        <w:t>modellash</w:t>
      </w:r>
      <w:r w:rsidRPr="00B3372E">
        <w:rPr>
          <w:rFonts w:eastAsia="Calibri"/>
          <w:sz w:val="28"/>
          <w:szCs w:val="28"/>
          <w:lang w:val="en-US" w:eastAsia="en-US"/>
        </w:rPr>
        <w:t xml:space="preserve"> </w:t>
      </w:r>
      <w:r>
        <w:rPr>
          <w:rFonts w:eastAsia="Calibri"/>
          <w:sz w:val="28"/>
          <w:szCs w:val="28"/>
          <w:lang w:val="en-US" w:eastAsia="en-US"/>
        </w:rPr>
        <w:t>determinlangan yechimlardan</w:t>
      </w:r>
      <w:r w:rsidRPr="00B3372E">
        <w:rPr>
          <w:rFonts w:eastAsia="Calibri"/>
          <w:sz w:val="28"/>
          <w:szCs w:val="28"/>
          <w:lang w:val="en-US" w:eastAsia="en-US"/>
        </w:rPr>
        <w:t xml:space="preserve"> </w:t>
      </w:r>
      <w:r>
        <w:rPr>
          <w:rFonts w:eastAsia="Calibri"/>
          <w:sz w:val="28"/>
          <w:szCs w:val="28"/>
          <w:lang w:val="en-US" w:eastAsia="en-US"/>
        </w:rPr>
        <w:t>ehtimollik yechimlariga</w:t>
      </w:r>
      <w:r w:rsidRPr="00B3372E">
        <w:rPr>
          <w:rFonts w:eastAsia="Calibri"/>
          <w:sz w:val="28"/>
          <w:szCs w:val="28"/>
          <w:lang w:val="en-US" w:eastAsia="en-US"/>
        </w:rPr>
        <w:t xml:space="preserve"> </w:t>
      </w:r>
      <w:r>
        <w:rPr>
          <w:rFonts w:eastAsia="Calibri"/>
          <w:sz w:val="28"/>
          <w:szCs w:val="28"/>
          <w:lang w:val="en-US" w:eastAsia="en-US"/>
        </w:rPr>
        <w:t>o’tishning</w:t>
      </w:r>
      <w:r w:rsidRPr="00B3372E">
        <w:rPr>
          <w:rFonts w:eastAsia="Calibri"/>
          <w:sz w:val="28"/>
          <w:szCs w:val="28"/>
          <w:lang w:val="en-US" w:eastAsia="en-US"/>
        </w:rPr>
        <w:t xml:space="preserve"> </w:t>
      </w:r>
      <w:r>
        <w:rPr>
          <w:rFonts w:eastAsia="Calibri"/>
          <w:sz w:val="28"/>
          <w:szCs w:val="28"/>
          <w:lang w:val="en-US" w:eastAsia="en-US"/>
        </w:rPr>
        <w:t>tajribada</w:t>
      </w:r>
      <w:r w:rsidRPr="00B3372E">
        <w:rPr>
          <w:rFonts w:eastAsia="Calibri"/>
          <w:sz w:val="28"/>
          <w:szCs w:val="28"/>
          <w:lang w:val="en-US" w:eastAsia="en-US"/>
        </w:rPr>
        <w:t xml:space="preserve"> </w:t>
      </w:r>
      <w:r>
        <w:rPr>
          <w:rFonts w:eastAsia="Calibri"/>
          <w:sz w:val="28"/>
          <w:szCs w:val="28"/>
          <w:lang w:val="en-US" w:eastAsia="en-US"/>
        </w:rPr>
        <w:t>keng</w:t>
      </w:r>
      <w:r w:rsidRPr="00B3372E">
        <w:rPr>
          <w:rFonts w:eastAsia="Calibri"/>
          <w:sz w:val="28"/>
          <w:szCs w:val="28"/>
          <w:lang w:val="en-US" w:eastAsia="en-US"/>
        </w:rPr>
        <w:t xml:space="preserve"> </w:t>
      </w:r>
      <w:r>
        <w:rPr>
          <w:rFonts w:eastAsia="Calibri"/>
          <w:sz w:val="28"/>
          <w:szCs w:val="28"/>
          <w:lang w:val="en-US" w:eastAsia="en-US"/>
        </w:rPr>
        <w:t>sinalgan</w:t>
      </w:r>
      <w:r w:rsidRPr="00B3372E">
        <w:rPr>
          <w:rFonts w:eastAsia="Calibri"/>
          <w:sz w:val="28"/>
          <w:szCs w:val="28"/>
          <w:lang w:val="en-US" w:eastAsia="en-US"/>
        </w:rPr>
        <w:t xml:space="preserve"> </w:t>
      </w:r>
      <w:r>
        <w:rPr>
          <w:rFonts w:eastAsia="Calibri"/>
          <w:sz w:val="28"/>
          <w:szCs w:val="28"/>
          <w:lang w:val="en-US" w:eastAsia="en-US"/>
        </w:rPr>
        <w:t>usuli</w:t>
      </w:r>
      <w:r w:rsidRPr="00B3372E">
        <w:rPr>
          <w:rFonts w:eastAsia="Calibri"/>
          <w:sz w:val="28"/>
          <w:szCs w:val="28"/>
          <w:lang w:val="en-US" w:eastAsia="en-US"/>
        </w:rPr>
        <w:t xml:space="preserve"> </w:t>
      </w:r>
      <w:r>
        <w:rPr>
          <w:rFonts w:eastAsia="Calibri"/>
          <w:sz w:val="28"/>
          <w:szCs w:val="28"/>
          <w:lang w:val="en-US" w:eastAsia="en-US"/>
        </w:rPr>
        <w:t>hisoblanadi</w:t>
      </w:r>
      <w:r w:rsidRPr="00B3372E">
        <w:rPr>
          <w:rFonts w:eastAsia="Calibri"/>
          <w:sz w:val="28"/>
          <w:szCs w:val="28"/>
          <w:lang w:val="en-US" w:eastAsia="en-US"/>
        </w:rPr>
        <w:t>.</w:t>
      </w:r>
    </w:p>
    <w:p w:rsidR="00EE36EE" w:rsidRPr="00BD5F60" w:rsidRDefault="00EE36EE" w:rsidP="00B3372E">
      <w:pPr>
        <w:spacing w:line="360" w:lineRule="auto"/>
        <w:ind w:firstLine="567"/>
        <w:jc w:val="both"/>
        <w:rPr>
          <w:sz w:val="28"/>
          <w:szCs w:val="28"/>
          <w:lang w:val="en-US"/>
        </w:rPr>
      </w:pPr>
      <w:r w:rsidRPr="00BD5F60">
        <w:rPr>
          <w:sz w:val="28"/>
          <w:szCs w:val="28"/>
          <w:lang w:val="en-US"/>
        </w:rPr>
        <w:t xml:space="preserve">Ilmiy izlanishlarning algoritmi keltirilgan aniqlashdan o‘rganish predmeti ma’nosida, ilm-fanning cheksizligi xaqidagi muhim xulosaga </w:t>
      </w:r>
      <w:proofErr w:type="gramStart"/>
      <w:r w:rsidRPr="00BD5F60">
        <w:rPr>
          <w:sz w:val="28"/>
          <w:szCs w:val="28"/>
          <w:lang w:val="en-US"/>
        </w:rPr>
        <w:t>kelish  mumkin</w:t>
      </w:r>
      <w:proofErr w:type="gramEnd"/>
      <w:r w:rsidRPr="00BD5F60">
        <w:rPr>
          <w:sz w:val="28"/>
          <w:szCs w:val="28"/>
          <w:lang w:val="en-US"/>
        </w:rPr>
        <w:t xml:space="preserve">. Ammo, uning </w:t>
      </w:r>
      <w:proofErr w:type="gramStart"/>
      <w:r w:rsidRPr="00BD5F60">
        <w:rPr>
          <w:sz w:val="28"/>
          <w:szCs w:val="28"/>
          <w:lang w:val="en-US"/>
        </w:rPr>
        <w:t>shakllarining  ham</w:t>
      </w:r>
      <w:proofErr w:type="gramEnd"/>
      <w:r w:rsidRPr="00BD5F60">
        <w:rPr>
          <w:sz w:val="28"/>
          <w:szCs w:val="28"/>
          <w:lang w:val="en-US"/>
        </w:rPr>
        <w:t xml:space="preserve"> ixtiyoriyligi xaqida xulosa chiqarish  to‘g‘ri bo‘lmaydi. SHuning uchun, tadqiqotchi faoliyat sohasining mazmuni va shaxsiy  ko‘nikmalaridan qat’iy  nazar,  ilmiy  tadqiqotlar  jarayoni  har  qachon ma’lum bir bosqichlarda o‘tadi. Bu ma’noda, ilmiy tadqiqotlar algoritmi xaqida gapirish mumkin. Bu algoritm 1.1- rasmda keltirilgan xolda </w:t>
      </w:r>
      <w:proofErr w:type="gramStart"/>
      <w:r w:rsidRPr="00BD5F60">
        <w:rPr>
          <w:sz w:val="28"/>
          <w:szCs w:val="28"/>
          <w:lang w:val="en-US"/>
        </w:rPr>
        <w:t>ko‘rsatilishi</w:t>
      </w:r>
      <w:proofErr w:type="gramEnd"/>
      <w:r w:rsidRPr="00BD5F60">
        <w:rPr>
          <w:sz w:val="28"/>
          <w:szCs w:val="28"/>
          <w:lang w:val="en-US"/>
        </w:rPr>
        <w:t xml:space="preserve"> mumkin.</w:t>
      </w:r>
    </w:p>
    <w:p w:rsidR="00EE36EE" w:rsidRPr="00BD5F60" w:rsidRDefault="006E70F2" w:rsidP="00BD5F60">
      <w:pPr>
        <w:spacing w:line="360" w:lineRule="auto"/>
        <w:jc w:val="both"/>
        <w:rPr>
          <w:rFonts w:eastAsia="Calibri"/>
          <w:sz w:val="28"/>
          <w:szCs w:val="28"/>
          <w:lang w:val="en-US" w:eastAsia="en-US"/>
        </w:rPr>
      </w:pPr>
      <w:r w:rsidRPr="00BD5F60">
        <w:rPr>
          <w:sz w:val="28"/>
          <w:szCs w:val="28"/>
        </w:rPr>
        <w:object w:dxaOrig="5100" w:dyaOrig="2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7pt;height:229.2pt" o:ole="" o:allowoverlap="f">
            <v:imagedata r:id="rId4" o:title=""/>
          </v:shape>
          <o:OLEObject Type="Embed" ProgID="PBrush" ShapeID="_x0000_i1025" DrawAspect="Content" ObjectID="_1679896203" r:id="rId5"/>
        </w:objec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1.1-rasm</w:t>
      </w:r>
      <w:r w:rsidR="00237650">
        <w:rPr>
          <w:rFonts w:eastAsia="Calibri"/>
          <w:sz w:val="28"/>
          <w:szCs w:val="28"/>
          <w:lang w:val="en-US" w:eastAsia="en-US"/>
        </w:rPr>
        <w:t xml:space="preserve"> [3]</w:t>
      </w:r>
      <w:r w:rsidRPr="00BD5F60">
        <w:rPr>
          <w:rFonts w:eastAsia="Calibri"/>
          <w:sz w:val="28"/>
          <w:szCs w:val="28"/>
          <w:lang w:val="en-US" w:eastAsia="en-US"/>
        </w:rPr>
        <w:t>. Ilmiy izlanishlar algoritmi</w:t>
      </w:r>
    </w:p>
    <w:p w:rsidR="00EE36EE" w:rsidRPr="00BD5F60" w:rsidRDefault="00EE36EE" w:rsidP="00BD5F60">
      <w:pPr>
        <w:spacing w:line="360" w:lineRule="auto"/>
        <w:jc w:val="both"/>
        <w:rPr>
          <w:rFonts w:eastAsia="Calibri"/>
          <w:sz w:val="28"/>
          <w:szCs w:val="28"/>
          <w:lang w:val="en-US" w:eastAsia="en-US"/>
        </w:rPr>
      </w:pPr>
    </w:p>
    <w:p w:rsidR="00EE36EE" w:rsidRPr="00BD5F60" w:rsidRDefault="00EE36EE" w:rsidP="00BD5F60">
      <w:pPr>
        <w:spacing w:line="360" w:lineRule="auto"/>
        <w:jc w:val="center"/>
        <w:rPr>
          <w:rFonts w:eastAsia="Calibri"/>
          <w:b/>
          <w:sz w:val="28"/>
          <w:szCs w:val="28"/>
          <w:lang w:val="en-US" w:eastAsia="en-US"/>
        </w:rPr>
      </w:pPr>
      <w:r w:rsidRPr="00BD5F60">
        <w:rPr>
          <w:rFonts w:eastAsia="Calibri"/>
          <w:b/>
          <w:sz w:val="28"/>
          <w:szCs w:val="28"/>
          <w:lang w:val="en-US" w:eastAsia="en-US"/>
        </w:rPr>
        <w:t xml:space="preserve">3. Tadqiqotlarni o‘tkazish bosqichlarining mazmuni </w:t>
      </w:r>
      <w:proofErr w:type="gramStart"/>
      <w:r w:rsidRPr="00BD5F60">
        <w:rPr>
          <w:rFonts w:eastAsia="Calibri"/>
          <w:b/>
          <w:sz w:val="28"/>
          <w:szCs w:val="28"/>
          <w:lang w:val="en-US" w:eastAsia="en-US"/>
        </w:rPr>
        <w:t>va</w:t>
      </w:r>
      <w:proofErr w:type="gramEnd"/>
      <w:r w:rsidRPr="00BD5F60">
        <w:rPr>
          <w:rFonts w:eastAsia="Calibri"/>
          <w:b/>
          <w:sz w:val="28"/>
          <w:szCs w:val="28"/>
          <w:lang w:val="en-US" w:eastAsia="en-US"/>
        </w:rPr>
        <w:t xml:space="preserve"> amalga oshirish yo‘llari</w:t>
      </w:r>
    </w:p>
    <w:p w:rsidR="00EE36EE" w:rsidRPr="00BD5F60" w:rsidRDefault="00EE36EE" w:rsidP="00BD5F60">
      <w:pPr>
        <w:spacing w:line="360" w:lineRule="auto"/>
        <w:jc w:val="both"/>
        <w:rPr>
          <w:sz w:val="28"/>
          <w:szCs w:val="28"/>
          <w:lang w:val="en-US"/>
        </w:rPr>
      </w:pPr>
      <w:r w:rsidRPr="00BD5F60">
        <w:rPr>
          <w:sz w:val="28"/>
          <w:szCs w:val="28"/>
          <w:lang w:val="en-US"/>
        </w:rPr>
        <w:tab/>
        <w:t>Boshida xar bir bosqichning mazmunini</w:t>
      </w:r>
      <w:proofErr w:type="gramStart"/>
      <w:r w:rsidRPr="00BD5F60">
        <w:rPr>
          <w:sz w:val="28"/>
          <w:szCs w:val="28"/>
          <w:lang w:val="en-US"/>
        </w:rPr>
        <w:t>,  so‘ngra</w:t>
      </w:r>
      <w:proofErr w:type="gramEnd"/>
      <w:r w:rsidRPr="00BD5F60">
        <w:rPr>
          <w:sz w:val="28"/>
          <w:szCs w:val="28"/>
          <w:lang w:val="en-US"/>
        </w:rPr>
        <w:t xml:space="preserve">  esa  tadqiqot  jarayonida uni amalga oshirish yo‘llarini ko‘rib chiqamiz.</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 xml:space="preserve">1. OB’EKT. Bunda ob’ektni tanlash </w:t>
      </w:r>
      <w:proofErr w:type="gramStart"/>
      <w:r w:rsidRPr="00BD5F60">
        <w:rPr>
          <w:rFonts w:eastAsia="Calibri"/>
          <w:sz w:val="28"/>
          <w:szCs w:val="28"/>
          <w:lang w:val="en-US" w:eastAsia="en-US"/>
        </w:rPr>
        <w:t>ko‘zda</w:t>
      </w:r>
      <w:proofErr w:type="gramEnd"/>
      <w:r w:rsidRPr="00BD5F60">
        <w:rPr>
          <w:rFonts w:eastAsia="Calibri"/>
          <w:sz w:val="28"/>
          <w:szCs w:val="28"/>
          <w:lang w:val="en-US" w:eastAsia="en-US"/>
        </w:rPr>
        <w:t xml:space="preserve"> tutiladi. YUqorida ko‘rsatib o‘tilgandek, tadqiqot ob’ektini </w:t>
      </w:r>
      <w:proofErr w:type="gramStart"/>
      <w:r w:rsidRPr="00BD5F60">
        <w:rPr>
          <w:rFonts w:eastAsia="Calibri"/>
          <w:sz w:val="28"/>
          <w:szCs w:val="28"/>
          <w:lang w:val="en-US" w:eastAsia="en-US"/>
        </w:rPr>
        <w:t>tanlashda  xech</w:t>
      </w:r>
      <w:proofErr w:type="gramEnd"/>
      <w:r w:rsidRPr="00BD5F60">
        <w:rPr>
          <w:rFonts w:eastAsia="Calibri"/>
          <w:sz w:val="28"/>
          <w:szCs w:val="28"/>
          <w:lang w:val="en-US" w:eastAsia="en-US"/>
        </w:rPr>
        <w:t xml:space="preserve">  qanday  prinsipial cheklashlar bo‘lmasada, quyidagi ikki xolatni xisobga olgan xolda  bunday cheklashlar paydo bo‘lishi mumkin:</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 xml:space="preserve">a) Ma’lum bir ob’ektlarining o‘rganilishi zarurligi </w:t>
      </w:r>
      <w:proofErr w:type="gramStart"/>
      <w:r w:rsidRPr="00BD5F60">
        <w:rPr>
          <w:rFonts w:eastAsia="Calibri"/>
          <w:sz w:val="28"/>
          <w:szCs w:val="28"/>
          <w:lang w:val="en-US" w:eastAsia="en-US"/>
        </w:rPr>
        <w:t>yoki  muhimligi</w:t>
      </w:r>
      <w:proofErr w:type="gramEnd"/>
      <w:r w:rsidRPr="00BD5F60">
        <w:rPr>
          <w:rFonts w:eastAsia="Calibri"/>
          <w:sz w:val="28"/>
          <w:szCs w:val="28"/>
          <w:lang w:val="en-US" w:eastAsia="en-US"/>
        </w:rPr>
        <w:t xml:space="preserve">. Bunda, galaktikalar chiqaradigan radio </w:t>
      </w:r>
      <w:proofErr w:type="gramStart"/>
      <w:r w:rsidRPr="00BD5F60">
        <w:rPr>
          <w:rFonts w:eastAsia="Calibri"/>
          <w:sz w:val="28"/>
          <w:szCs w:val="28"/>
          <w:lang w:val="en-US" w:eastAsia="en-US"/>
        </w:rPr>
        <w:t>to‘lqinlarni  yoki</w:t>
      </w:r>
      <w:proofErr w:type="gramEnd"/>
      <w:r w:rsidRPr="00BD5F60">
        <w:rPr>
          <w:rFonts w:eastAsia="Calibri"/>
          <w:sz w:val="28"/>
          <w:szCs w:val="28"/>
          <w:lang w:val="en-US" w:eastAsia="en-US"/>
        </w:rPr>
        <w:t xml:space="preserve">  traktorning ish unumdorligini oshirish usullarini o‘rganish mumkin.  Ikkinchi yo‘nalish hozirda muhim amaliy ahamiyatga ega bo‘lib, qishloq xo‘jaligi va </w:t>
      </w:r>
      <w:proofErr w:type="gramStart"/>
      <w:r w:rsidRPr="00BD5F60">
        <w:rPr>
          <w:rFonts w:eastAsia="Calibri"/>
          <w:sz w:val="28"/>
          <w:szCs w:val="28"/>
          <w:lang w:val="en-US" w:eastAsia="en-US"/>
        </w:rPr>
        <w:t>mashinasozlik  soxalaridagi</w:t>
      </w:r>
      <w:proofErr w:type="gramEnd"/>
      <w:r w:rsidRPr="00BD5F60">
        <w:rPr>
          <w:rFonts w:eastAsia="Calibri"/>
          <w:sz w:val="28"/>
          <w:szCs w:val="28"/>
          <w:lang w:val="en-US" w:eastAsia="en-US"/>
        </w:rPr>
        <w:t xml:space="preserve"> tadqiqot ob’ektini tanlashni taqozo qiladi.</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 xml:space="preserve">Birinchi turdagi ob’ektlarning tadqiqotini fundamental (nazariy), ikkinchi turdagilarni esa-amaliy </w:t>
      </w:r>
      <w:proofErr w:type="gramStart"/>
      <w:r w:rsidRPr="00BD5F60">
        <w:rPr>
          <w:rFonts w:eastAsia="Calibri"/>
          <w:sz w:val="28"/>
          <w:szCs w:val="28"/>
          <w:lang w:val="en-US" w:eastAsia="en-US"/>
        </w:rPr>
        <w:t>tadqiqotlar  deyiladi</w:t>
      </w:r>
      <w:proofErr w:type="gramEnd"/>
      <w:r w:rsidRPr="00BD5F60">
        <w:rPr>
          <w:rFonts w:eastAsia="Calibri"/>
          <w:sz w:val="28"/>
          <w:szCs w:val="28"/>
          <w:lang w:val="en-US" w:eastAsia="en-US"/>
        </w:rPr>
        <w:t xml:space="preserve">. Fundamental tadqiqotlar - insoniyat uchun strategik (istiqbolli) aspektda muxim </w:t>
      </w:r>
      <w:proofErr w:type="gramStart"/>
      <w:r w:rsidRPr="00BD5F60">
        <w:rPr>
          <w:rFonts w:eastAsia="Calibri"/>
          <w:sz w:val="28"/>
          <w:szCs w:val="28"/>
          <w:lang w:val="en-US" w:eastAsia="en-US"/>
        </w:rPr>
        <w:t>bo‘lib</w:t>
      </w:r>
      <w:proofErr w:type="gramEnd"/>
      <w:r w:rsidRPr="00BD5F60">
        <w:rPr>
          <w:rFonts w:eastAsia="Calibri"/>
          <w:sz w:val="28"/>
          <w:szCs w:val="28"/>
          <w:lang w:val="en-US" w:eastAsia="en-US"/>
        </w:rPr>
        <w:t>, ular ilm-fanning asosiy vazifasi - ko‘p tarmoqli xo‘jalikni unumdorligini oshirish va shu asosda xalq turmush darajasini ortirishni ta’minlovchi amaliy tadqiqotlarning negizidir.</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lastRenderedPageBreak/>
        <w:tab/>
        <w:t xml:space="preserve">b) Vaqtning chegaralanganligi. Xar qanday tadqiqot, ayniqsa amaliy tadqiqot, ma’lum darajada va </w:t>
      </w:r>
      <w:proofErr w:type="gramStart"/>
      <w:r w:rsidRPr="00BD5F60">
        <w:rPr>
          <w:rFonts w:eastAsia="Calibri"/>
          <w:sz w:val="28"/>
          <w:szCs w:val="28"/>
          <w:lang w:val="en-US" w:eastAsia="en-US"/>
        </w:rPr>
        <w:t>ma’lum  bir</w:t>
      </w:r>
      <w:proofErr w:type="gramEnd"/>
      <w:r w:rsidRPr="00BD5F60">
        <w:rPr>
          <w:rFonts w:eastAsia="Calibri"/>
          <w:sz w:val="28"/>
          <w:szCs w:val="28"/>
          <w:lang w:val="en-US" w:eastAsia="en-US"/>
        </w:rPr>
        <w:t xml:space="preserve">  chegaralangan  muddatda tugallanishi kerak bo‘ladi. Tadqiqotlarni o‘tkazish muddati, ob’ekt tanlashga sezilarli cheklashlar qo‘yadi.</w:t>
      </w:r>
    </w:p>
    <w:p w:rsidR="00EE36EE" w:rsidRPr="00BD5F60" w:rsidRDefault="00EE36EE" w:rsidP="00BD5F60">
      <w:pPr>
        <w:spacing w:line="360" w:lineRule="auto"/>
        <w:jc w:val="both"/>
        <w:rPr>
          <w:sz w:val="28"/>
          <w:szCs w:val="28"/>
          <w:lang w:val="en-US"/>
        </w:rPr>
      </w:pPr>
      <w:r w:rsidRPr="00BD5F60">
        <w:rPr>
          <w:sz w:val="28"/>
          <w:szCs w:val="28"/>
          <w:lang w:val="en-US"/>
        </w:rPr>
        <w:tab/>
        <w:t xml:space="preserve">SHuni bilish muximki, ilmiy </w:t>
      </w:r>
      <w:proofErr w:type="gramStart"/>
      <w:r w:rsidRPr="00BD5F60">
        <w:rPr>
          <w:sz w:val="28"/>
          <w:szCs w:val="28"/>
          <w:lang w:val="en-US"/>
        </w:rPr>
        <w:t>tadqiqot  ob’ektini</w:t>
      </w:r>
      <w:proofErr w:type="gramEnd"/>
      <w:r w:rsidRPr="00BD5F60">
        <w:rPr>
          <w:sz w:val="28"/>
          <w:szCs w:val="28"/>
          <w:lang w:val="en-US"/>
        </w:rPr>
        <w:t xml:space="preserve">  faqat  "predmet" yoki qo‘l bilan ushlash mumkin bo‘lgan ashyo sifatida tushunish  kerak  emas. Ba’zida u xaqikatdan xam predmet </w:t>
      </w:r>
      <w:proofErr w:type="gramStart"/>
      <w:r w:rsidRPr="00BD5F60">
        <w:rPr>
          <w:sz w:val="28"/>
          <w:szCs w:val="28"/>
          <w:lang w:val="en-US"/>
        </w:rPr>
        <w:t>bo‘lishi</w:t>
      </w:r>
      <w:proofErr w:type="gramEnd"/>
      <w:r w:rsidRPr="00BD5F60">
        <w:rPr>
          <w:sz w:val="28"/>
          <w:szCs w:val="28"/>
          <w:lang w:val="en-US"/>
        </w:rPr>
        <w:t xml:space="preserve"> mumkin, misol uchun elektrodvigatel, o‘zgartirgich yoki plug korpusi lemexi. Ammo ilm-fan predmeti sifatida material bo‘lmagan substansiya xam </w:t>
      </w:r>
      <w:proofErr w:type="gramStart"/>
      <w:r w:rsidRPr="00BD5F60">
        <w:rPr>
          <w:sz w:val="28"/>
          <w:szCs w:val="28"/>
          <w:lang w:val="en-US"/>
        </w:rPr>
        <w:t>bo‘lish  mumkin</w:t>
      </w:r>
      <w:proofErr w:type="gramEnd"/>
      <w:r w:rsidRPr="00BD5F60">
        <w:rPr>
          <w:sz w:val="28"/>
          <w:szCs w:val="28"/>
          <w:lang w:val="en-US"/>
        </w:rPr>
        <w:t xml:space="preserve">:  algoritm, usul, prinsip. Ilm - fanni o‘zi xam tadqiqot </w:t>
      </w:r>
      <w:proofErr w:type="gramStart"/>
      <w:r w:rsidRPr="00BD5F60">
        <w:rPr>
          <w:sz w:val="28"/>
          <w:szCs w:val="28"/>
          <w:lang w:val="en-US"/>
        </w:rPr>
        <w:t>predmeti  sifatida</w:t>
      </w:r>
      <w:proofErr w:type="gramEnd"/>
      <w:r w:rsidRPr="00BD5F60">
        <w:rPr>
          <w:sz w:val="28"/>
          <w:szCs w:val="28"/>
          <w:lang w:val="en-US"/>
        </w:rPr>
        <w:t xml:space="preserve"> bo‘lishi mumkin.</w:t>
      </w:r>
    </w:p>
    <w:p w:rsidR="00EE36EE" w:rsidRPr="00BD5F60" w:rsidRDefault="00EE36EE" w:rsidP="00BD5F60">
      <w:pPr>
        <w:spacing w:line="360" w:lineRule="auto"/>
        <w:jc w:val="both"/>
        <w:rPr>
          <w:sz w:val="28"/>
          <w:szCs w:val="28"/>
          <w:lang w:val="en-US"/>
        </w:rPr>
      </w:pPr>
    </w:p>
    <w:p w:rsidR="00EE36EE" w:rsidRPr="00BD5F60" w:rsidRDefault="00EE36EE" w:rsidP="00BD5F60">
      <w:pPr>
        <w:spacing w:line="360" w:lineRule="auto"/>
        <w:jc w:val="both"/>
        <w:rPr>
          <w:rFonts w:eastAsia="Calibri"/>
          <w:sz w:val="28"/>
          <w:szCs w:val="28"/>
          <w:lang w:eastAsia="en-US"/>
        </w:rPr>
      </w:pPr>
      <w:r w:rsidRPr="00BD5F60">
        <w:rPr>
          <w:rFonts w:eastAsia="Calibri"/>
          <w:noProof/>
          <w:sz w:val="28"/>
          <w:szCs w:val="28"/>
        </w:rPr>
        <w:drawing>
          <wp:inline distT="0" distB="0" distL="0" distR="0" wp14:anchorId="554982E9" wp14:editId="002FFC51">
            <wp:extent cx="2074727" cy="592455"/>
            <wp:effectExtent l="0" t="0" r="190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5186" cy="592586"/>
                    </a:xfrm>
                    <a:prstGeom prst="rect">
                      <a:avLst/>
                    </a:prstGeom>
                    <a:noFill/>
                    <a:ln>
                      <a:noFill/>
                    </a:ln>
                  </pic:spPr>
                </pic:pic>
              </a:graphicData>
            </a:graphic>
          </wp:inline>
        </w:drawing>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eastAsia="en-US"/>
        </w:rPr>
        <w:tab/>
      </w:r>
      <w:r w:rsidRPr="00BD5F60">
        <w:rPr>
          <w:rFonts w:eastAsia="Calibri"/>
          <w:sz w:val="28"/>
          <w:szCs w:val="28"/>
          <w:lang w:val="en-US" w:eastAsia="en-US"/>
        </w:rPr>
        <w:t xml:space="preserve">2. VAZIFA. Bunda vazifani tanlash </w:t>
      </w:r>
      <w:proofErr w:type="gramStart"/>
      <w:r w:rsidRPr="00BD5F60">
        <w:rPr>
          <w:rFonts w:eastAsia="Calibri"/>
          <w:sz w:val="28"/>
          <w:szCs w:val="28"/>
          <w:lang w:val="en-US" w:eastAsia="en-US"/>
        </w:rPr>
        <w:t>ko‘zda</w:t>
      </w:r>
      <w:proofErr w:type="gramEnd"/>
      <w:r w:rsidRPr="00BD5F60">
        <w:rPr>
          <w:rFonts w:eastAsia="Calibri"/>
          <w:sz w:val="28"/>
          <w:szCs w:val="28"/>
          <w:lang w:val="en-US" w:eastAsia="en-US"/>
        </w:rPr>
        <w:t xml:space="preserve"> tutiladi. </w:t>
      </w:r>
      <w:proofErr w:type="gramStart"/>
      <w:r w:rsidRPr="00BD5F60">
        <w:rPr>
          <w:rFonts w:eastAsia="Calibri"/>
          <w:sz w:val="28"/>
          <w:szCs w:val="28"/>
          <w:lang w:val="en-US" w:eastAsia="en-US"/>
        </w:rPr>
        <w:t>Turli  vazifalarning</w:t>
      </w:r>
      <w:proofErr w:type="gramEnd"/>
      <w:r w:rsidRPr="00BD5F60">
        <w:rPr>
          <w:rFonts w:eastAsia="Calibri"/>
          <w:sz w:val="28"/>
          <w:szCs w:val="28"/>
          <w:lang w:val="en-US" w:eastAsia="en-US"/>
        </w:rPr>
        <w:t xml:space="preserve">, xattoki tanlab olingan tadqiqot ob’ektida ajratib olinadigan vazifalar soni ham amaliy jihatdan cheksizdir. Ammo, </w:t>
      </w:r>
      <w:proofErr w:type="gramStart"/>
      <w:r w:rsidRPr="00BD5F60">
        <w:rPr>
          <w:rFonts w:eastAsia="Calibri"/>
          <w:sz w:val="28"/>
          <w:szCs w:val="28"/>
          <w:lang w:val="en-US" w:eastAsia="en-US"/>
        </w:rPr>
        <w:t>shuni  tushunish</w:t>
      </w:r>
      <w:proofErr w:type="gramEnd"/>
      <w:r w:rsidRPr="00BD5F60">
        <w:rPr>
          <w:rFonts w:eastAsia="Calibri"/>
          <w:sz w:val="28"/>
          <w:szCs w:val="28"/>
          <w:lang w:val="en-US" w:eastAsia="en-US"/>
        </w:rPr>
        <w:t xml:space="preserve"> foydaliki, fundamental vazifalarning to‘rt turi bo‘ladi. Xar bir tadqiqot ob’ekti biron-bir narsani iste’mol qiladi va biron-bir narsani </w:t>
      </w:r>
      <w:proofErr w:type="gramStart"/>
      <w:r w:rsidRPr="00BD5F60">
        <w:rPr>
          <w:rFonts w:eastAsia="Calibri"/>
          <w:sz w:val="28"/>
          <w:szCs w:val="28"/>
          <w:lang w:val="en-US" w:eastAsia="en-US"/>
        </w:rPr>
        <w:t>ishlab  chiqaradi</w:t>
      </w:r>
      <w:proofErr w:type="gramEnd"/>
      <w:r w:rsidRPr="00BD5F60">
        <w:rPr>
          <w:rFonts w:eastAsia="Calibri"/>
          <w:sz w:val="28"/>
          <w:szCs w:val="28"/>
          <w:lang w:val="en-US" w:eastAsia="en-US"/>
        </w:rPr>
        <w:t xml:space="preserve">. Bu biron-bir narsa modda, energiya yoki axborot </w:t>
      </w:r>
      <w:proofErr w:type="gramStart"/>
      <w:r w:rsidRPr="00BD5F60">
        <w:rPr>
          <w:rFonts w:eastAsia="Calibri"/>
          <w:sz w:val="28"/>
          <w:szCs w:val="28"/>
          <w:lang w:val="en-US" w:eastAsia="en-US"/>
        </w:rPr>
        <w:t>ko‘rinishida</w:t>
      </w:r>
      <w:proofErr w:type="gramEnd"/>
      <w:r w:rsidRPr="00BD5F60">
        <w:rPr>
          <w:rFonts w:eastAsia="Calibri"/>
          <w:sz w:val="28"/>
          <w:szCs w:val="28"/>
          <w:lang w:val="en-US" w:eastAsia="en-US"/>
        </w:rPr>
        <w:t xml:space="preserve"> bo‘lishi mumkin. Xech nima iste’mol qilmaydigan va xech nima </w:t>
      </w:r>
      <w:proofErr w:type="gramStart"/>
      <w:r w:rsidRPr="00BD5F60">
        <w:rPr>
          <w:rFonts w:eastAsia="Calibri"/>
          <w:sz w:val="28"/>
          <w:szCs w:val="28"/>
          <w:lang w:val="en-US" w:eastAsia="en-US"/>
        </w:rPr>
        <w:t>ishlab  chiqarmaydigan</w:t>
      </w:r>
      <w:proofErr w:type="gramEnd"/>
      <w:r w:rsidRPr="00BD5F60">
        <w:rPr>
          <w:rFonts w:eastAsia="Calibri"/>
          <w:sz w:val="28"/>
          <w:szCs w:val="28"/>
          <w:lang w:val="en-US" w:eastAsia="en-US"/>
        </w:rPr>
        <w:t xml:space="preserve"> ob’ektini kuzatib bo‘lmaydi. Iste’molsiz ishlab </w:t>
      </w:r>
      <w:proofErr w:type="gramStart"/>
      <w:r w:rsidRPr="00BD5F60">
        <w:rPr>
          <w:rFonts w:eastAsia="Calibri"/>
          <w:sz w:val="28"/>
          <w:szCs w:val="28"/>
          <w:lang w:val="en-US" w:eastAsia="en-US"/>
        </w:rPr>
        <w:t>chiqarish  saqlanish</w:t>
      </w:r>
      <w:proofErr w:type="gramEnd"/>
      <w:r w:rsidRPr="00BD5F60">
        <w:rPr>
          <w:rFonts w:eastAsia="Calibri"/>
          <w:sz w:val="28"/>
          <w:szCs w:val="28"/>
          <w:lang w:val="en-US" w:eastAsia="en-US"/>
        </w:rPr>
        <w:t xml:space="preserve"> qonuniga ziddir. Ishlab chiqarishsiz iste’mol </w:t>
      </w:r>
      <w:proofErr w:type="gramStart"/>
      <w:r w:rsidRPr="00BD5F60">
        <w:rPr>
          <w:rFonts w:eastAsia="Calibri"/>
          <w:sz w:val="28"/>
          <w:szCs w:val="28"/>
          <w:lang w:val="en-US" w:eastAsia="en-US"/>
        </w:rPr>
        <w:t>qilish  esa</w:t>
      </w:r>
      <w:proofErr w:type="gramEnd"/>
      <w:r w:rsidRPr="00BD5F60">
        <w:rPr>
          <w:rFonts w:eastAsia="Calibri"/>
          <w:sz w:val="28"/>
          <w:szCs w:val="28"/>
          <w:lang w:val="en-US" w:eastAsia="en-US"/>
        </w:rPr>
        <w:t xml:space="preserve">  , agar unda biron - bir narsa xosil qilish mumkin bo‘lmasa, ma’noga ega bo‘lmaydi. SHunday qilib, xar qanday tadqiqot ob’ekti kirish (X</w:t>
      </w:r>
      <w:r w:rsidRPr="00BD5F60">
        <w:rPr>
          <w:rFonts w:eastAsia="Calibri"/>
          <w:sz w:val="28"/>
          <w:szCs w:val="28"/>
          <w:vertAlign w:val="subscript"/>
          <w:lang w:val="en-US" w:eastAsia="en-US"/>
        </w:rPr>
        <w:t>1</w:t>
      </w:r>
      <w:r w:rsidRPr="00BD5F60">
        <w:rPr>
          <w:rFonts w:eastAsia="Calibri"/>
          <w:sz w:val="28"/>
          <w:szCs w:val="28"/>
          <w:lang w:val="en-US" w:eastAsia="en-US"/>
        </w:rPr>
        <w:t>, X</w:t>
      </w:r>
      <w:r w:rsidRPr="00BD5F60">
        <w:rPr>
          <w:rFonts w:eastAsia="Calibri"/>
          <w:sz w:val="28"/>
          <w:szCs w:val="28"/>
          <w:vertAlign w:val="subscript"/>
          <w:lang w:val="en-US" w:eastAsia="en-US"/>
        </w:rPr>
        <w:t>2</w:t>
      </w:r>
      <w:r w:rsidRPr="00BD5F60">
        <w:rPr>
          <w:rFonts w:eastAsia="Calibri"/>
          <w:sz w:val="28"/>
          <w:szCs w:val="28"/>
          <w:lang w:val="en-US" w:eastAsia="en-US"/>
        </w:rPr>
        <w:t>, X</w:t>
      </w:r>
      <w:r w:rsidRPr="00BD5F60">
        <w:rPr>
          <w:rFonts w:eastAsia="Calibri"/>
          <w:sz w:val="28"/>
          <w:szCs w:val="28"/>
          <w:vertAlign w:val="subscript"/>
          <w:lang w:val="en-US" w:eastAsia="en-US"/>
        </w:rPr>
        <w:t>3</w:t>
      </w:r>
      <w:proofErr w:type="gramStart"/>
      <w:r w:rsidRPr="00BD5F60">
        <w:rPr>
          <w:rFonts w:eastAsia="Calibri"/>
          <w:sz w:val="28"/>
          <w:szCs w:val="28"/>
          <w:lang w:val="en-US" w:eastAsia="en-US"/>
        </w:rPr>
        <w:t>, ...,</w:t>
      </w:r>
      <w:proofErr w:type="gramEnd"/>
      <w:r w:rsidRPr="00BD5F60">
        <w:rPr>
          <w:rFonts w:eastAsia="Calibri"/>
          <w:sz w:val="28"/>
          <w:szCs w:val="28"/>
          <w:lang w:val="en-US" w:eastAsia="en-US"/>
        </w:rPr>
        <w:t xml:space="preserve"> X</w:t>
      </w:r>
      <w:r w:rsidRPr="00BD5F60">
        <w:rPr>
          <w:rFonts w:eastAsia="Calibri"/>
          <w:sz w:val="28"/>
          <w:szCs w:val="28"/>
          <w:vertAlign w:val="subscript"/>
          <w:lang w:val="en-US" w:eastAsia="en-US"/>
        </w:rPr>
        <w:t>n</w:t>
      </w:r>
      <w:r w:rsidRPr="00BD5F60">
        <w:rPr>
          <w:rFonts w:eastAsia="Calibri"/>
          <w:sz w:val="28"/>
          <w:szCs w:val="28"/>
          <w:lang w:val="en-US" w:eastAsia="en-US"/>
        </w:rPr>
        <w:t>), chiqish (U</w:t>
      </w:r>
      <w:r w:rsidRPr="00BD5F60">
        <w:rPr>
          <w:rFonts w:eastAsia="Calibri"/>
          <w:sz w:val="28"/>
          <w:szCs w:val="28"/>
          <w:vertAlign w:val="subscript"/>
          <w:lang w:val="en-US" w:eastAsia="en-US"/>
        </w:rPr>
        <w:t>1</w:t>
      </w:r>
      <w:r w:rsidRPr="00BD5F60">
        <w:rPr>
          <w:rFonts w:eastAsia="Calibri"/>
          <w:sz w:val="28"/>
          <w:szCs w:val="28"/>
          <w:lang w:val="en-US" w:eastAsia="en-US"/>
        </w:rPr>
        <w:t>, U</w:t>
      </w:r>
      <w:r w:rsidRPr="00BD5F60">
        <w:rPr>
          <w:rFonts w:eastAsia="Calibri"/>
          <w:sz w:val="28"/>
          <w:szCs w:val="28"/>
          <w:vertAlign w:val="subscript"/>
          <w:lang w:val="en-US" w:eastAsia="en-US"/>
        </w:rPr>
        <w:t>2</w:t>
      </w:r>
      <w:r w:rsidRPr="00BD5F60">
        <w:rPr>
          <w:rFonts w:eastAsia="Calibri"/>
          <w:sz w:val="28"/>
          <w:szCs w:val="28"/>
          <w:lang w:val="en-US" w:eastAsia="en-US"/>
        </w:rPr>
        <w:t>, U</w:t>
      </w:r>
      <w:r w:rsidRPr="00BD5F60">
        <w:rPr>
          <w:rFonts w:eastAsia="Calibri"/>
          <w:sz w:val="28"/>
          <w:szCs w:val="28"/>
          <w:vertAlign w:val="subscript"/>
          <w:lang w:val="en-US" w:eastAsia="en-US"/>
        </w:rPr>
        <w:t>3</w:t>
      </w:r>
      <w:r w:rsidRPr="00BD5F60">
        <w:rPr>
          <w:rFonts w:eastAsia="Calibri"/>
          <w:sz w:val="28"/>
          <w:szCs w:val="28"/>
          <w:lang w:val="en-US" w:eastAsia="en-US"/>
        </w:rPr>
        <w:t>, ..., U</w:t>
      </w:r>
      <w:r w:rsidRPr="00BD5F60">
        <w:rPr>
          <w:rFonts w:eastAsia="Calibri"/>
          <w:sz w:val="28"/>
          <w:szCs w:val="28"/>
          <w:vertAlign w:val="subscript"/>
          <w:lang w:val="en-US" w:eastAsia="en-US"/>
        </w:rPr>
        <w:t>m</w:t>
      </w:r>
      <w:r w:rsidRPr="00BD5F60">
        <w:rPr>
          <w:rFonts w:eastAsia="Calibri"/>
          <w:sz w:val="28"/>
          <w:szCs w:val="28"/>
          <w:lang w:val="en-US" w:eastAsia="en-US"/>
        </w:rPr>
        <w:t>), tashqi ta’sir (T</w:t>
      </w:r>
      <w:r w:rsidRPr="00BD5F60">
        <w:rPr>
          <w:rFonts w:eastAsia="Calibri"/>
          <w:sz w:val="28"/>
          <w:szCs w:val="28"/>
          <w:vertAlign w:val="subscript"/>
          <w:lang w:val="en-US" w:eastAsia="en-US"/>
        </w:rPr>
        <w:t>1</w:t>
      </w:r>
      <w:r w:rsidRPr="00BD5F60">
        <w:rPr>
          <w:rFonts w:eastAsia="Calibri"/>
          <w:sz w:val="28"/>
          <w:szCs w:val="28"/>
          <w:lang w:val="en-US" w:eastAsia="en-US"/>
        </w:rPr>
        <w:t>,T</w:t>
      </w:r>
      <w:r w:rsidRPr="00BD5F60">
        <w:rPr>
          <w:rFonts w:eastAsia="Calibri"/>
          <w:sz w:val="28"/>
          <w:szCs w:val="28"/>
          <w:vertAlign w:val="subscript"/>
          <w:lang w:val="en-US" w:eastAsia="en-US"/>
        </w:rPr>
        <w:t>2</w:t>
      </w:r>
      <w:r w:rsidRPr="00BD5F60">
        <w:rPr>
          <w:rFonts w:eastAsia="Calibri"/>
          <w:sz w:val="28"/>
          <w:szCs w:val="28"/>
          <w:lang w:val="en-US" w:eastAsia="en-US"/>
        </w:rPr>
        <w:t>,T</w:t>
      </w:r>
      <w:r w:rsidRPr="00BD5F60">
        <w:rPr>
          <w:rFonts w:eastAsia="Calibri"/>
          <w:sz w:val="28"/>
          <w:szCs w:val="28"/>
          <w:vertAlign w:val="subscript"/>
          <w:lang w:val="en-US" w:eastAsia="en-US"/>
        </w:rPr>
        <w:t>3</w:t>
      </w:r>
      <w:r w:rsidRPr="00BD5F60">
        <w:rPr>
          <w:rFonts w:eastAsia="Calibri"/>
          <w:sz w:val="28"/>
          <w:szCs w:val="28"/>
          <w:lang w:val="en-US" w:eastAsia="en-US"/>
        </w:rPr>
        <w:t>, ...,T</w:t>
      </w:r>
      <w:r w:rsidRPr="00BD5F60">
        <w:rPr>
          <w:rFonts w:eastAsia="Calibri"/>
          <w:sz w:val="28"/>
          <w:szCs w:val="28"/>
          <w:vertAlign w:val="subscript"/>
          <w:lang w:val="en-US" w:eastAsia="en-US"/>
        </w:rPr>
        <w:t>k</w:t>
      </w:r>
      <w:r w:rsidRPr="00BD5F60">
        <w:rPr>
          <w:rFonts w:eastAsia="Calibri"/>
          <w:sz w:val="28"/>
          <w:szCs w:val="28"/>
          <w:lang w:val="en-US" w:eastAsia="en-US"/>
        </w:rPr>
        <w:t xml:space="preserve">) va nihoyat kirish kattaliklarini chiqish kattaliklariga o‘zgartirish  qoidalari F ga ega bo‘ladi. O‘ziga mos majmualarni </w:t>
      </w:r>
      <w:r w:rsidRPr="00BD5F60">
        <w:rPr>
          <w:rFonts w:eastAsia="Calibri"/>
          <w:position w:val="-8"/>
          <w:sz w:val="28"/>
          <w:szCs w:val="28"/>
          <w:lang w:eastAsia="en-US"/>
        </w:rPr>
        <w:object w:dxaOrig="840" w:dyaOrig="345">
          <v:shape id="_x0000_i1026" type="#_x0000_t75" style="width:41.9pt;height:17.3pt" o:ole="" fillcolor="window">
            <v:imagedata r:id="rId7" o:title=""/>
          </v:shape>
          <o:OLEObject Type="Embed" ProgID="Equation.2" ShapeID="_x0000_i1026" DrawAspect="Content" ObjectID="_1679896204" r:id="rId8"/>
        </w:object>
      </w:r>
      <w:r w:rsidRPr="00BD5F60">
        <w:rPr>
          <w:rFonts w:eastAsia="Calibri"/>
          <w:sz w:val="28"/>
          <w:szCs w:val="28"/>
          <w:lang w:val="en-US" w:eastAsia="en-US"/>
        </w:rPr>
        <w:t xml:space="preserve"> </w:t>
      </w:r>
      <w:proofErr w:type="gramStart"/>
      <w:r w:rsidRPr="00BD5F60">
        <w:rPr>
          <w:rFonts w:eastAsia="Calibri"/>
          <w:sz w:val="28"/>
          <w:szCs w:val="28"/>
          <w:lang w:val="en-US" w:eastAsia="en-US"/>
        </w:rPr>
        <w:t>orqali  belgilab</w:t>
      </w:r>
      <w:proofErr w:type="gramEnd"/>
      <w:r w:rsidRPr="00BD5F60">
        <w:rPr>
          <w:rFonts w:eastAsia="Calibri"/>
          <w:sz w:val="28"/>
          <w:szCs w:val="28"/>
          <w:lang w:val="en-US" w:eastAsia="en-US"/>
        </w:rPr>
        <w:t>, istalgan ob’ektning ishini qo‘yidagi ko‘rinishda yozish va ko‘rsatish mumkin</w:t>
      </w:r>
      <w:r w:rsidR="00237650">
        <w:rPr>
          <w:rFonts w:eastAsia="Calibri"/>
          <w:sz w:val="28"/>
          <w:szCs w:val="28"/>
          <w:lang w:val="en-US" w:eastAsia="en-US"/>
        </w:rPr>
        <w:t xml:space="preserve"> [4]</w:t>
      </w:r>
      <w:r w:rsidRPr="00BD5F60">
        <w:rPr>
          <w:rFonts w:eastAsia="Calibri"/>
          <w:sz w:val="28"/>
          <w:szCs w:val="28"/>
          <w:lang w:val="en-US" w:eastAsia="en-US"/>
        </w:rPr>
        <w:t>:</w:t>
      </w:r>
    </w:p>
    <w:p w:rsidR="00EE36EE" w:rsidRPr="00BD5F60" w:rsidRDefault="00BD5F60" w:rsidP="00BD5F60">
      <w:pPr>
        <w:spacing w:line="360" w:lineRule="auto"/>
        <w:jc w:val="center"/>
        <w:rPr>
          <w:rFonts w:eastAsia="Calibri"/>
          <w:sz w:val="28"/>
          <w:szCs w:val="28"/>
          <w:lang w:eastAsia="en-US"/>
        </w:rPr>
      </w:pPr>
      <w:r w:rsidRPr="00BD5F60">
        <w:rPr>
          <w:rFonts w:eastAsia="Calibri"/>
          <w:position w:val="-10"/>
          <w:sz w:val="28"/>
          <w:szCs w:val="28"/>
          <w:lang w:eastAsia="en-US"/>
        </w:rPr>
        <w:object w:dxaOrig="1350" w:dyaOrig="360">
          <v:shape id="_x0000_i1027" type="#_x0000_t75" style="width:89.75pt;height:24.15pt" o:ole="" fillcolor="window">
            <v:imagedata r:id="rId9" o:title=""/>
          </v:shape>
          <o:OLEObject Type="Embed" ProgID="Equation.2" ShapeID="_x0000_i1027" DrawAspect="Content" ObjectID="_1679896205" r:id="rId10"/>
        </w:object>
      </w:r>
    </w:p>
    <w:p w:rsidR="00EE36EE" w:rsidRPr="00BD5F60" w:rsidRDefault="00EE36EE" w:rsidP="00BD5F60">
      <w:pPr>
        <w:spacing w:line="360" w:lineRule="auto"/>
        <w:ind w:firstLine="567"/>
        <w:jc w:val="both"/>
        <w:rPr>
          <w:rFonts w:eastAsia="Calibri"/>
          <w:sz w:val="28"/>
          <w:szCs w:val="28"/>
          <w:lang w:eastAsia="en-US"/>
        </w:rPr>
      </w:pPr>
      <w:r w:rsidRPr="00BD5F60">
        <w:rPr>
          <w:rFonts w:eastAsia="Calibri"/>
          <w:sz w:val="28"/>
          <w:szCs w:val="28"/>
          <w:lang w:eastAsia="en-US"/>
        </w:rPr>
        <w:lastRenderedPageBreak/>
        <w:t xml:space="preserve">Endi, istalgan ob’ektni tadqiq qilishdagi quyidagi to‘rt </w:t>
      </w:r>
      <w:proofErr w:type="gramStart"/>
      <w:r w:rsidRPr="00BD5F60">
        <w:rPr>
          <w:rFonts w:eastAsia="Calibri"/>
          <w:sz w:val="28"/>
          <w:szCs w:val="28"/>
          <w:lang w:eastAsia="en-US"/>
        </w:rPr>
        <w:t>asosiy  vazifani</w:t>
      </w:r>
      <w:proofErr w:type="gramEnd"/>
      <w:r w:rsidRPr="00BD5F60">
        <w:rPr>
          <w:rFonts w:eastAsia="Calibri"/>
          <w:sz w:val="28"/>
          <w:szCs w:val="28"/>
          <w:lang w:eastAsia="en-US"/>
        </w:rPr>
        <w:t xml:space="preserve"> aniqlash mumkin:</w:t>
      </w:r>
    </w:p>
    <w:p w:rsidR="00EE36EE" w:rsidRPr="00BD5F60" w:rsidRDefault="00EE36EE" w:rsidP="00BD5F60">
      <w:pPr>
        <w:spacing w:line="360" w:lineRule="auto"/>
        <w:ind w:firstLine="567"/>
        <w:jc w:val="both"/>
        <w:rPr>
          <w:rFonts w:eastAsia="Calibri"/>
          <w:sz w:val="28"/>
          <w:szCs w:val="28"/>
          <w:lang w:eastAsia="en-US"/>
        </w:rPr>
      </w:pPr>
      <w:r w:rsidRPr="00BD5F60">
        <w:rPr>
          <w:rFonts w:eastAsia="Calibri"/>
          <w:sz w:val="28"/>
          <w:szCs w:val="28"/>
          <w:lang w:eastAsia="en-US"/>
        </w:rPr>
        <w:t xml:space="preserve">Tahlil (analiz) vazifasida, kirish ta’sirlari X va </w:t>
      </w:r>
      <w:proofErr w:type="gramStart"/>
      <w:r w:rsidRPr="00BD5F60">
        <w:rPr>
          <w:rFonts w:eastAsia="Calibri"/>
          <w:sz w:val="28"/>
          <w:szCs w:val="28"/>
          <w:lang w:eastAsia="en-US"/>
        </w:rPr>
        <w:t>ularni  qayta</w:t>
      </w:r>
      <w:proofErr w:type="gramEnd"/>
      <w:r w:rsidRPr="00BD5F60">
        <w:rPr>
          <w:rFonts w:eastAsia="Calibri"/>
          <w:sz w:val="28"/>
          <w:szCs w:val="28"/>
          <w:lang w:eastAsia="en-US"/>
        </w:rPr>
        <w:t xml:space="preserve"> ishlash qoidalari F (ob’ekt qurilmasi) berilgan bo‘ladi. </w:t>
      </w:r>
      <w:proofErr w:type="gramStart"/>
      <w:r w:rsidRPr="00BD5F60">
        <w:rPr>
          <w:rFonts w:eastAsia="Calibri"/>
          <w:sz w:val="28"/>
          <w:szCs w:val="28"/>
          <w:lang w:eastAsia="en-US"/>
        </w:rPr>
        <w:t>Bunda,  chiqishdagi</w:t>
      </w:r>
      <w:proofErr w:type="gramEnd"/>
      <w:r w:rsidRPr="00BD5F60">
        <w:rPr>
          <w:rFonts w:eastAsia="Calibri"/>
          <w:sz w:val="28"/>
          <w:szCs w:val="28"/>
          <w:lang w:eastAsia="en-US"/>
        </w:rPr>
        <w:t xml:space="preserve"> natijalarni aniqlash  kerakdir.  </w:t>
      </w:r>
      <w:proofErr w:type="gramStart"/>
      <w:r w:rsidRPr="00BD5F60">
        <w:rPr>
          <w:rFonts w:eastAsia="Calibri"/>
          <w:sz w:val="28"/>
          <w:szCs w:val="28"/>
          <w:lang w:eastAsia="en-US"/>
        </w:rPr>
        <w:t>Tarixan,  ko</w:t>
      </w:r>
      <w:proofErr w:type="gramEnd"/>
      <w:r w:rsidRPr="00BD5F60">
        <w:rPr>
          <w:rFonts w:eastAsia="Calibri"/>
          <w:sz w:val="28"/>
          <w:szCs w:val="28"/>
          <w:lang w:eastAsia="en-US"/>
        </w:rPr>
        <w:t>‘pchilik  tadqiqot ob’ektlarida aynan ta’lil vazifasining o‘zi birinchi bo‘lgan.</w:t>
      </w:r>
    </w:p>
    <w:p w:rsidR="00EE36EE" w:rsidRPr="00BD5F60" w:rsidRDefault="00EE36EE" w:rsidP="00BD5F60">
      <w:pPr>
        <w:spacing w:line="360" w:lineRule="auto"/>
        <w:ind w:firstLine="567"/>
        <w:jc w:val="both"/>
        <w:rPr>
          <w:rFonts w:eastAsia="Calibri"/>
          <w:sz w:val="28"/>
          <w:szCs w:val="28"/>
          <w:lang w:eastAsia="en-US"/>
        </w:rPr>
      </w:pPr>
      <w:r w:rsidRPr="00BD5F60">
        <w:rPr>
          <w:rFonts w:eastAsia="Calibri"/>
          <w:sz w:val="28"/>
          <w:szCs w:val="28"/>
          <w:lang w:eastAsia="en-US"/>
        </w:rPr>
        <w:t>Sintez vazifasida, o‘zgartirish qonunlari F va ob’ektning tuzilishini aniqlash zarur bo‘ladi.</w:t>
      </w:r>
    </w:p>
    <w:p w:rsidR="00EE36EE" w:rsidRPr="00BD5F60" w:rsidRDefault="00EE36EE" w:rsidP="00BD5F60">
      <w:pPr>
        <w:spacing w:line="360" w:lineRule="auto"/>
        <w:ind w:firstLine="567"/>
        <w:jc w:val="both"/>
        <w:rPr>
          <w:rFonts w:eastAsia="Calibri"/>
          <w:sz w:val="28"/>
          <w:szCs w:val="28"/>
          <w:lang w:val="en-US" w:eastAsia="en-US"/>
        </w:rPr>
      </w:pPr>
      <w:r w:rsidRPr="00BD5F60">
        <w:rPr>
          <w:rFonts w:eastAsia="Calibri"/>
          <w:sz w:val="28"/>
          <w:szCs w:val="28"/>
          <w:lang w:val="en-US" w:eastAsia="en-US"/>
        </w:rPr>
        <w:t xml:space="preserve">Korreksiya (to‘g‘rilash) vazifasida, kirish X </w:t>
      </w:r>
      <w:proofErr w:type="gramStart"/>
      <w:r w:rsidRPr="00BD5F60">
        <w:rPr>
          <w:rFonts w:eastAsia="Calibri"/>
          <w:sz w:val="28"/>
          <w:szCs w:val="28"/>
          <w:lang w:val="en-US" w:eastAsia="en-US"/>
        </w:rPr>
        <w:t>va</w:t>
      </w:r>
      <w:proofErr w:type="gramEnd"/>
      <w:r w:rsidRPr="00BD5F60">
        <w:rPr>
          <w:rFonts w:eastAsia="Calibri"/>
          <w:sz w:val="28"/>
          <w:szCs w:val="28"/>
          <w:lang w:val="en-US" w:eastAsia="en-US"/>
        </w:rPr>
        <w:t xml:space="preserve"> talab qilinayotgan chiqish natijalari Ut berilgan bo‘ladi. Bunda talab </w:t>
      </w:r>
      <w:proofErr w:type="gramStart"/>
      <w:r w:rsidRPr="00BD5F60">
        <w:rPr>
          <w:rFonts w:eastAsia="Calibri"/>
          <w:sz w:val="28"/>
          <w:szCs w:val="28"/>
          <w:lang w:val="en-US" w:eastAsia="en-US"/>
        </w:rPr>
        <w:t>qilinayotgan  kirish</w:t>
      </w:r>
      <w:proofErr w:type="gramEnd"/>
      <w:r w:rsidRPr="00BD5F60">
        <w:rPr>
          <w:rFonts w:eastAsia="Calibri"/>
          <w:sz w:val="28"/>
          <w:szCs w:val="28"/>
          <w:lang w:val="en-US" w:eastAsia="en-US"/>
        </w:rPr>
        <w:t xml:space="preserve"> ta’sirlarini Xt aniqlash zarur bo‘ladi (odatda Xga nisbatan ma’lum bir tuzatishlarni aniqlash talab qilinadi).</w:t>
      </w:r>
    </w:p>
    <w:p w:rsidR="00EE36EE" w:rsidRPr="00BD5F60" w:rsidRDefault="00EE36EE" w:rsidP="00BD5F60">
      <w:pPr>
        <w:spacing w:line="360" w:lineRule="auto"/>
        <w:ind w:firstLine="567"/>
        <w:jc w:val="both"/>
        <w:rPr>
          <w:rFonts w:eastAsia="Calibri"/>
          <w:sz w:val="28"/>
          <w:szCs w:val="28"/>
          <w:lang w:val="en-US" w:eastAsia="en-US"/>
        </w:rPr>
      </w:pPr>
      <w:r w:rsidRPr="00BD5F60">
        <w:rPr>
          <w:rFonts w:eastAsia="Calibri"/>
          <w:sz w:val="28"/>
          <w:szCs w:val="28"/>
          <w:lang w:val="en-US" w:eastAsia="en-US"/>
        </w:rPr>
        <w:t xml:space="preserve">Ko‘rsatilgan uch turdagi vazifalarda nazorat </w:t>
      </w:r>
      <w:proofErr w:type="gramStart"/>
      <w:r w:rsidRPr="00BD5F60">
        <w:rPr>
          <w:rFonts w:eastAsia="Calibri"/>
          <w:sz w:val="28"/>
          <w:szCs w:val="28"/>
          <w:lang w:val="en-US" w:eastAsia="en-US"/>
        </w:rPr>
        <w:t>qilinmaydigan  tashqi</w:t>
      </w:r>
      <w:proofErr w:type="gramEnd"/>
      <w:r w:rsidRPr="00BD5F60">
        <w:rPr>
          <w:rFonts w:eastAsia="Calibri"/>
          <w:sz w:val="28"/>
          <w:szCs w:val="28"/>
          <w:lang w:val="en-US" w:eastAsia="en-US"/>
        </w:rPr>
        <w:t xml:space="preserve"> faktorlar T</w:t>
      </w:r>
      <w:r w:rsidRPr="00BD5F60">
        <w:rPr>
          <w:rFonts w:eastAsia="Calibri"/>
          <w:sz w:val="28"/>
          <w:szCs w:val="28"/>
          <w:lang w:eastAsia="en-US"/>
        </w:rPr>
        <w:sym w:font="Symbol" w:char="F0AE"/>
      </w:r>
      <w:r w:rsidRPr="00BD5F60">
        <w:rPr>
          <w:rFonts w:eastAsia="Calibri"/>
          <w:sz w:val="28"/>
          <w:szCs w:val="28"/>
          <w:lang w:val="en-US" w:eastAsia="en-US"/>
        </w:rPr>
        <w:t xml:space="preserve">F (misol uchun xarorat, namlik va boshqalar) o‘zgarmas xisoblangan edi. Ammo ularning amaliyotdagi o‘zgarishlari, </w:t>
      </w:r>
      <w:proofErr w:type="gramStart"/>
      <w:r w:rsidRPr="00BD5F60">
        <w:rPr>
          <w:rFonts w:eastAsia="Calibri"/>
          <w:sz w:val="28"/>
          <w:szCs w:val="28"/>
          <w:lang w:val="en-US" w:eastAsia="en-US"/>
        </w:rPr>
        <w:t>ob’ektning  ish</w:t>
      </w:r>
      <w:proofErr w:type="gramEnd"/>
      <w:r w:rsidRPr="00BD5F60">
        <w:rPr>
          <w:rFonts w:eastAsia="Calibri"/>
          <w:sz w:val="28"/>
          <w:szCs w:val="28"/>
          <w:lang w:val="en-US" w:eastAsia="en-US"/>
        </w:rPr>
        <w:t xml:space="preserve"> natijalariga axamiyatli ta’sir ko‘rsatishi mumkin. SHuning </w:t>
      </w:r>
      <w:proofErr w:type="gramStart"/>
      <w:r w:rsidRPr="00BD5F60">
        <w:rPr>
          <w:rFonts w:eastAsia="Calibri"/>
          <w:sz w:val="28"/>
          <w:szCs w:val="28"/>
          <w:lang w:val="en-US" w:eastAsia="en-US"/>
        </w:rPr>
        <w:t>uchun  barqarorlik</w:t>
      </w:r>
      <w:proofErr w:type="gramEnd"/>
      <w:r w:rsidRPr="00BD5F60">
        <w:rPr>
          <w:rFonts w:eastAsia="Calibri"/>
          <w:sz w:val="28"/>
          <w:szCs w:val="28"/>
          <w:lang w:val="en-US" w:eastAsia="en-US"/>
        </w:rPr>
        <w:t xml:space="preserve"> vazifasi real shart-sharoitlarda tizimning ishga  yaroqliligini aniqlashni bajaradi.</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 xml:space="preserve">3. MODEL. Tabiatdagi ob’ektlar ularda bevosita nazariy </w:t>
      </w:r>
      <w:proofErr w:type="gramStart"/>
      <w:r w:rsidRPr="00BD5F60">
        <w:rPr>
          <w:rFonts w:eastAsia="Calibri"/>
          <w:sz w:val="28"/>
          <w:szCs w:val="28"/>
          <w:lang w:val="en-US" w:eastAsia="en-US"/>
        </w:rPr>
        <w:t>va</w:t>
      </w:r>
      <w:proofErr w:type="gramEnd"/>
      <w:r w:rsidRPr="00BD5F60">
        <w:rPr>
          <w:rFonts w:eastAsia="Calibri"/>
          <w:sz w:val="28"/>
          <w:szCs w:val="28"/>
          <w:lang w:val="en-US" w:eastAsia="en-US"/>
        </w:rPr>
        <w:t xml:space="preserve"> amaliy tadqiqotlarni amalga oshirish uchun juda murakkab bo‘ladi. Ilm-fan</w:t>
      </w:r>
      <w:proofErr w:type="gramStart"/>
      <w:r w:rsidRPr="00BD5F60">
        <w:rPr>
          <w:rFonts w:eastAsia="Calibri"/>
          <w:sz w:val="28"/>
          <w:szCs w:val="28"/>
          <w:lang w:val="en-US" w:eastAsia="en-US"/>
        </w:rPr>
        <w:t>,  shuning</w:t>
      </w:r>
      <w:proofErr w:type="gramEnd"/>
      <w:r w:rsidRPr="00BD5F60">
        <w:rPr>
          <w:rFonts w:eastAsia="Calibri"/>
          <w:sz w:val="28"/>
          <w:szCs w:val="28"/>
          <w:lang w:val="en-US" w:eastAsia="en-US"/>
        </w:rPr>
        <w:t xml:space="preserve"> uchun ob’ektlar bilan emas, balki ularning modellari  bilan  ishlaydi va faqat natijalar ob’ektlarda tekshirib ko‘riladi. Model tushunchasi nafaqat tabiiy, balki </w:t>
      </w:r>
      <w:proofErr w:type="gramStart"/>
      <w:r w:rsidRPr="00BD5F60">
        <w:rPr>
          <w:rFonts w:eastAsia="Calibri"/>
          <w:sz w:val="28"/>
          <w:szCs w:val="28"/>
          <w:lang w:val="en-US" w:eastAsia="en-US"/>
        </w:rPr>
        <w:t>ijtimoiy  fanlarda</w:t>
      </w:r>
      <w:proofErr w:type="gramEnd"/>
      <w:r w:rsidRPr="00BD5F60">
        <w:rPr>
          <w:rFonts w:eastAsia="Calibri"/>
          <w:sz w:val="28"/>
          <w:szCs w:val="28"/>
          <w:lang w:val="en-US" w:eastAsia="en-US"/>
        </w:rPr>
        <w:t xml:space="preserve">,  shuningdek  san’atda xam keng tarqalgan. Bunda model tushunchasiga turlicha ma’no beriladi. SHuni bilish kerakki, model - bu tadqiqot ob’ektini oldindan tanlangan almashtirish usulidir. </w:t>
      </w:r>
      <w:proofErr w:type="gramStart"/>
      <w:r w:rsidRPr="00BD5F60">
        <w:rPr>
          <w:rFonts w:eastAsia="Calibri"/>
          <w:sz w:val="28"/>
          <w:szCs w:val="28"/>
          <w:lang w:val="en-US" w:eastAsia="en-US"/>
        </w:rPr>
        <w:t>Ba’zida  bunday</w:t>
      </w:r>
      <w:proofErr w:type="gramEnd"/>
      <w:r w:rsidRPr="00BD5F60">
        <w:rPr>
          <w:rFonts w:eastAsia="Calibri"/>
          <w:sz w:val="28"/>
          <w:szCs w:val="28"/>
          <w:lang w:val="en-US" w:eastAsia="en-US"/>
        </w:rPr>
        <w:t xml:space="preserve"> almashtirish  ob’ektni analitik soddalashtirilgan ifodasiga o‘tish, ya’ni ob’ektni  ma’lum  bir  axborot bilan almashtirish bilan xosil qilinadi. Ba’zida ob’ekt tabiatan o‘ziga bir xil bo‘lgan yoki bir xil bo‘lmagan ob’ekt </w:t>
      </w:r>
      <w:proofErr w:type="gramStart"/>
      <w:r w:rsidRPr="00BD5F60">
        <w:rPr>
          <w:rFonts w:eastAsia="Calibri"/>
          <w:sz w:val="28"/>
          <w:szCs w:val="28"/>
          <w:lang w:val="en-US" w:eastAsia="en-US"/>
        </w:rPr>
        <w:t>bilan  almashtiriladi</w:t>
      </w:r>
      <w:proofErr w:type="gramEnd"/>
      <w:r w:rsidRPr="00BD5F60">
        <w:rPr>
          <w:rFonts w:eastAsia="Calibri"/>
          <w:sz w:val="28"/>
          <w:szCs w:val="28"/>
          <w:lang w:val="en-US" w:eastAsia="en-US"/>
        </w:rPr>
        <w:t xml:space="preserve"> (misol uchun plug korpusi kichraytirilgan holda laboratoriyada, daryo yoki to‘g‘on o‘zining kichraytirilgan modelida laboratoriyada o‘rganilishi mumkin).</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 xml:space="preserve">Modelni tanlash - ilmiy tadqiqotlarning </w:t>
      </w:r>
      <w:proofErr w:type="gramStart"/>
      <w:r w:rsidRPr="00BD5F60">
        <w:rPr>
          <w:rFonts w:eastAsia="Calibri"/>
          <w:sz w:val="28"/>
          <w:szCs w:val="28"/>
          <w:lang w:val="en-US" w:eastAsia="en-US"/>
        </w:rPr>
        <w:t>nazariy  jixatdan</w:t>
      </w:r>
      <w:proofErr w:type="gramEnd"/>
      <w:r w:rsidRPr="00BD5F60">
        <w:rPr>
          <w:rFonts w:eastAsia="Calibri"/>
          <w:sz w:val="28"/>
          <w:szCs w:val="28"/>
          <w:lang w:val="en-US" w:eastAsia="en-US"/>
        </w:rPr>
        <w:t xml:space="preserve">  qiyin masalalaridan biridir. Tushunarliki, model, ob’ektda </w:t>
      </w:r>
      <w:proofErr w:type="gramStart"/>
      <w:r w:rsidRPr="00BD5F60">
        <w:rPr>
          <w:rFonts w:eastAsia="Calibri"/>
          <w:sz w:val="28"/>
          <w:szCs w:val="28"/>
          <w:lang w:val="en-US" w:eastAsia="en-US"/>
        </w:rPr>
        <w:t>qo‘yilayotgan  vazifaga</w:t>
      </w:r>
      <w:proofErr w:type="gramEnd"/>
      <w:r w:rsidRPr="00BD5F60">
        <w:rPr>
          <w:rFonts w:eastAsia="Calibri"/>
          <w:sz w:val="28"/>
          <w:szCs w:val="28"/>
          <w:lang w:val="en-US" w:eastAsia="en-US"/>
        </w:rPr>
        <w:t xml:space="preserve"> adekvat (mos) </w:t>
      </w:r>
      <w:r w:rsidRPr="00BD5F60">
        <w:rPr>
          <w:rFonts w:eastAsia="Calibri"/>
          <w:sz w:val="28"/>
          <w:szCs w:val="28"/>
          <w:lang w:val="en-US" w:eastAsia="en-US"/>
        </w:rPr>
        <w:lastRenderedPageBreak/>
        <w:t xml:space="preserve">bo‘lishi kerak. Mos kelish bu xolatda, qo‘yilgan vazifa uchun axamiyatli bo‘lgan ob’ektni sifatlarini modelda </w:t>
      </w:r>
      <w:proofErr w:type="gramStart"/>
      <w:r w:rsidRPr="00BD5F60">
        <w:rPr>
          <w:rFonts w:eastAsia="Calibri"/>
          <w:sz w:val="28"/>
          <w:szCs w:val="28"/>
          <w:lang w:val="en-US" w:eastAsia="en-US"/>
        </w:rPr>
        <w:t>xosil  qilish</w:t>
      </w:r>
      <w:proofErr w:type="gramEnd"/>
      <w:r w:rsidRPr="00BD5F60">
        <w:rPr>
          <w:rFonts w:eastAsia="Calibri"/>
          <w:sz w:val="28"/>
          <w:szCs w:val="28"/>
          <w:lang w:val="en-US" w:eastAsia="en-US"/>
        </w:rPr>
        <w:t xml:space="preserve"> ma’nosini beradi. Ammo, qanday qilib, oldindan ob’ektning </w:t>
      </w:r>
      <w:proofErr w:type="gramStart"/>
      <w:r w:rsidRPr="00BD5F60">
        <w:rPr>
          <w:rFonts w:eastAsia="Calibri"/>
          <w:sz w:val="28"/>
          <w:szCs w:val="28"/>
          <w:lang w:val="en-US" w:eastAsia="en-US"/>
        </w:rPr>
        <w:t>qaysi  bir</w:t>
      </w:r>
      <w:proofErr w:type="gramEnd"/>
      <w:r w:rsidRPr="00BD5F60">
        <w:rPr>
          <w:rFonts w:eastAsia="Calibri"/>
          <w:sz w:val="28"/>
          <w:szCs w:val="28"/>
          <w:lang w:val="en-US" w:eastAsia="en-US"/>
        </w:rPr>
        <w:t xml:space="preserve"> sifatlari axamiyatligini bilish mumkin? Ta’kidlash mumkinki, agar model avvaldan ma’lum bo‘lsa va ob’ekt to‘g‘risidagi </w:t>
      </w:r>
      <w:proofErr w:type="gramStart"/>
      <w:r w:rsidRPr="00BD5F60">
        <w:rPr>
          <w:rFonts w:eastAsia="Calibri"/>
          <w:sz w:val="28"/>
          <w:szCs w:val="28"/>
          <w:lang w:val="en-US" w:eastAsia="en-US"/>
        </w:rPr>
        <w:t>bilimlarni  aniqlasa</w:t>
      </w:r>
      <w:proofErr w:type="gramEnd"/>
      <w:r w:rsidRPr="00BD5F60">
        <w:rPr>
          <w:rFonts w:eastAsia="Calibri"/>
          <w:sz w:val="28"/>
          <w:szCs w:val="28"/>
          <w:lang w:val="en-US" w:eastAsia="en-US"/>
        </w:rPr>
        <w:t xml:space="preserve"> xam, unda tadqiqot axamiyatli, yangi natijalar bermaydi. Model xar qachon gipoteza </w:t>
      </w:r>
      <w:proofErr w:type="gramStart"/>
      <w:r w:rsidRPr="00BD5F60">
        <w:rPr>
          <w:rFonts w:eastAsia="Calibri"/>
          <w:sz w:val="28"/>
          <w:szCs w:val="28"/>
          <w:lang w:val="en-US" w:eastAsia="en-US"/>
        </w:rPr>
        <w:t>va</w:t>
      </w:r>
      <w:proofErr w:type="gramEnd"/>
      <w:r w:rsidRPr="00BD5F60">
        <w:rPr>
          <w:rFonts w:eastAsia="Calibri"/>
          <w:sz w:val="28"/>
          <w:szCs w:val="28"/>
          <w:lang w:val="en-US" w:eastAsia="en-US"/>
        </w:rPr>
        <w:t xml:space="preserve"> taxmindir. Fan va texnikaning turli </w:t>
      </w:r>
      <w:proofErr w:type="gramStart"/>
      <w:r w:rsidRPr="00BD5F60">
        <w:rPr>
          <w:rFonts w:eastAsia="Calibri"/>
          <w:sz w:val="28"/>
          <w:szCs w:val="28"/>
          <w:lang w:val="en-US" w:eastAsia="en-US"/>
        </w:rPr>
        <w:t>soxalarida  ko‘plab</w:t>
      </w:r>
      <w:proofErr w:type="gramEnd"/>
      <w:r w:rsidRPr="00BD5F60">
        <w:rPr>
          <w:rFonts w:eastAsia="Calibri"/>
          <w:sz w:val="28"/>
          <w:szCs w:val="28"/>
          <w:lang w:val="en-US" w:eastAsia="en-US"/>
        </w:rPr>
        <w:t xml:space="preserve"> modellar taklif qilinadi. Ammo, ularning barchasini to‘rt </w:t>
      </w:r>
      <w:proofErr w:type="gramStart"/>
      <w:r w:rsidRPr="00BD5F60">
        <w:rPr>
          <w:rFonts w:eastAsia="Calibri"/>
          <w:sz w:val="28"/>
          <w:szCs w:val="28"/>
          <w:lang w:val="en-US" w:eastAsia="en-US"/>
        </w:rPr>
        <w:t>klassga  bo‘lish</w:t>
      </w:r>
      <w:proofErr w:type="gramEnd"/>
      <w:r w:rsidRPr="00BD5F60">
        <w:rPr>
          <w:rFonts w:eastAsia="Calibri"/>
          <w:sz w:val="28"/>
          <w:szCs w:val="28"/>
          <w:lang w:val="en-US" w:eastAsia="en-US"/>
        </w:rPr>
        <w:t xml:space="preserve"> mumkin: Og‘zaki (verbal),  grafik,  matematik va fizikaviy  modellar</w:t>
      </w:r>
      <w:r w:rsidR="00237650">
        <w:rPr>
          <w:rFonts w:eastAsia="Calibri"/>
          <w:sz w:val="28"/>
          <w:szCs w:val="28"/>
          <w:lang w:val="en-US" w:eastAsia="en-US"/>
        </w:rPr>
        <w:t xml:space="preserve"> [5]</w:t>
      </w:r>
      <w:r w:rsidRPr="00BD5F60">
        <w:rPr>
          <w:rFonts w:eastAsia="Calibri"/>
          <w:sz w:val="28"/>
          <w:szCs w:val="28"/>
          <w:lang w:val="en-US" w:eastAsia="en-US"/>
        </w:rPr>
        <w:t>.</w:t>
      </w:r>
    </w:p>
    <w:p w:rsidR="00BD5F60"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 xml:space="preserve">4. VAZIFANI IFODALASH (TA’RIFLASH). </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 xml:space="preserve">Vazifani qo‘yish </w:t>
      </w:r>
      <w:proofErr w:type="gramStart"/>
      <w:r w:rsidRPr="00BD5F60">
        <w:rPr>
          <w:rFonts w:eastAsia="Calibri"/>
          <w:sz w:val="28"/>
          <w:szCs w:val="28"/>
          <w:lang w:val="en-US" w:eastAsia="en-US"/>
        </w:rPr>
        <w:t>yoki  ifodalashni</w:t>
      </w:r>
      <w:proofErr w:type="gramEnd"/>
      <w:r w:rsidRPr="00BD5F60">
        <w:rPr>
          <w:rFonts w:eastAsia="Calibri"/>
          <w:sz w:val="28"/>
          <w:szCs w:val="28"/>
          <w:lang w:val="en-US" w:eastAsia="en-US"/>
        </w:rPr>
        <w:t xml:space="preserve"> uni tanlash yoki vazifa yuzasidan Og‘zaki tortishuvlar bilan  almashtirib yubormaslik kerak. Vazifani qo‘yish va ifodalash - bu berilgan va qidirilayotgan o‘zgaruvchilar orasidagi o‘zaro </w:t>
      </w:r>
      <w:proofErr w:type="gramStart"/>
      <w:r w:rsidRPr="00BD5F60">
        <w:rPr>
          <w:rFonts w:eastAsia="Calibri"/>
          <w:sz w:val="28"/>
          <w:szCs w:val="28"/>
          <w:lang w:val="en-US" w:eastAsia="en-US"/>
        </w:rPr>
        <w:t>bog‘lanishlarning  miqdoriy</w:t>
      </w:r>
      <w:proofErr w:type="gramEnd"/>
      <w:r w:rsidRPr="00BD5F60">
        <w:rPr>
          <w:rFonts w:eastAsia="Calibri"/>
          <w:sz w:val="28"/>
          <w:szCs w:val="28"/>
          <w:lang w:val="en-US" w:eastAsia="en-US"/>
        </w:rPr>
        <w:t xml:space="preserve"> tizimini aniqlashdir. Bunda ba’zi bir, o‘zaro bog‘lanishlarni</w:t>
      </w:r>
      <w:proofErr w:type="gramStart"/>
      <w:r w:rsidRPr="00BD5F60">
        <w:rPr>
          <w:rFonts w:eastAsia="Calibri"/>
          <w:sz w:val="28"/>
          <w:szCs w:val="28"/>
          <w:lang w:val="en-US" w:eastAsia="en-US"/>
        </w:rPr>
        <w:t>,  funksiyalar</w:t>
      </w:r>
      <w:proofErr w:type="gramEnd"/>
      <w:r w:rsidRPr="00BD5F60">
        <w:rPr>
          <w:rFonts w:eastAsia="Calibri"/>
          <w:sz w:val="28"/>
          <w:szCs w:val="28"/>
          <w:lang w:val="en-US" w:eastAsia="en-US"/>
        </w:rPr>
        <w:t xml:space="preserve"> va funksionallar ko‘rinishida shartli belgilash ruxsat etiladi.</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 xml:space="preserve">To‘g‘ri va aniq ifodalangan vazifa, nima berilgan yoki ma’lum  xisoblanadi, nimani tanlash kerak va amaliyotda  xar  qachon  bor  bo‘lgan cheklanishlar nimadan iborat degan tushunchalarga turlicha ma’no  berishga yo‘l qo‘ymaydi. SHuning uchun vazifani qo‘yish, ilmiy </w:t>
      </w:r>
      <w:proofErr w:type="gramStart"/>
      <w:r w:rsidRPr="00BD5F60">
        <w:rPr>
          <w:rFonts w:eastAsia="Calibri"/>
          <w:sz w:val="28"/>
          <w:szCs w:val="28"/>
          <w:lang w:val="en-US" w:eastAsia="en-US"/>
        </w:rPr>
        <w:t>tadqiqot  algoritmining</w:t>
      </w:r>
      <w:proofErr w:type="gramEnd"/>
      <w:r w:rsidRPr="00BD5F60">
        <w:rPr>
          <w:rFonts w:eastAsia="Calibri"/>
          <w:sz w:val="28"/>
          <w:szCs w:val="28"/>
          <w:lang w:val="en-US" w:eastAsia="en-US"/>
        </w:rPr>
        <w:t xml:space="preserve"> murakkab bosqichlaridan biriga kiradi, chunki o‘ urganilayotgan sohani chuqur bilishni taqazo qiladi.</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 xml:space="preserve">Vazifalar ob’ektning qaysi xususiyatlarini tadqiq qilishni, uni ifodalaydigan chiqish parametrlariga ta’sir darajasini aniqlashni konkret, aniq qo‘yishni talab qiladi. Ba’zida ob’ektning chiqish parametrlariga ta’sir etadigan faktorlar </w:t>
      </w:r>
      <w:proofErr w:type="gramStart"/>
      <w:r w:rsidRPr="00BD5F60">
        <w:rPr>
          <w:rFonts w:eastAsia="Calibri"/>
          <w:sz w:val="28"/>
          <w:szCs w:val="28"/>
          <w:lang w:val="en-US" w:eastAsia="en-US"/>
        </w:rPr>
        <w:t>va</w:t>
      </w:r>
      <w:proofErr w:type="gramEnd"/>
      <w:r w:rsidRPr="00BD5F60">
        <w:rPr>
          <w:rFonts w:eastAsia="Calibri"/>
          <w:sz w:val="28"/>
          <w:szCs w:val="28"/>
          <w:lang w:val="en-US" w:eastAsia="en-US"/>
        </w:rPr>
        <w:t xml:space="preserve"> ularning o‘zaro bog‘liqligi aniq bir tenglamalar orqali ifodalangan bo‘ladi. Masalan, plugning qarshiligi R asosan shudgorlash chuqurliga a, korpusning qamrash kengligi </w:t>
      </w:r>
      <w:r w:rsidR="00237650">
        <w:rPr>
          <w:rFonts w:eastAsia="Calibri"/>
          <w:sz w:val="28"/>
          <w:szCs w:val="28"/>
          <w:lang w:val="en-US" w:eastAsia="en-US"/>
        </w:rPr>
        <w:t>v, korpuslar soni p ga bog‘liq.</w:t>
      </w:r>
      <w:r w:rsidRPr="00BD5F60">
        <w:rPr>
          <w:rFonts w:eastAsia="Calibri"/>
          <w:sz w:val="28"/>
          <w:szCs w:val="28"/>
          <w:lang w:val="en-US" w:eastAsia="en-US"/>
        </w:rPr>
        <w:t xml:space="preserve"> Agar kirish parametrlari a</w:t>
      </w:r>
      <w:proofErr w:type="gramStart"/>
      <w:r w:rsidRPr="00BD5F60">
        <w:rPr>
          <w:rFonts w:eastAsia="Calibri"/>
          <w:sz w:val="28"/>
          <w:szCs w:val="28"/>
          <w:lang w:val="en-US" w:eastAsia="en-US"/>
        </w:rPr>
        <w:t>,i,p</w:t>
      </w:r>
      <w:proofErr w:type="gramEnd"/>
      <w:r w:rsidRPr="00BD5F60">
        <w:rPr>
          <w:rFonts w:eastAsia="Calibri"/>
          <w:sz w:val="28"/>
          <w:szCs w:val="28"/>
          <w:lang w:val="en-US" w:eastAsia="en-US"/>
        </w:rPr>
        <w:t xml:space="preserve"> bo‘lsa  o‘zaro bog‘liqlik quyidagicha qo‘yilishi mumkin:</w:t>
      </w:r>
    </w:p>
    <w:p w:rsidR="00EE36EE" w:rsidRPr="00BD5F60" w:rsidRDefault="00EE36EE" w:rsidP="00BD5F60">
      <w:pPr>
        <w:spacing w:line="360" w:lineRule="auto"/>
        <w:jc w:val="center"/>
        <w:rPr>
          <w:sz w:val="28"/>
          <w:szCs w:val="28"/>
          <w:lang w:val="en-US"/>
        </w:rPr>
      </w:pPr>
      <w:r w:rsidRPr="00BD5F60">
        <w:rPr>
          <w:sz w:val="28"/>
          <w:szCs w:val="28"/>
          <w:lang w:val="en-US"/>
        </w:rPr>
        <w:t>R=K∙a∙v∙p</w:t>
      </w:r>
      <w:r w:rsidRPr="00BD5F60">
        <w:rPr>
          <w:sz w:val="28"/>
          <w:szCs w:val="28"/>
          <w:lang w:val="en-US"/>
        </w:rPr>
        <w:tab/>
      </w:r>
      <w:r w:rsidRPr="00BD5F60">
        <w:rPr>
          <w:sz w:val="28"/>
          <w:szCs w:val="28"/>
          <w:lang w:val="en-US"/>
        </w:rPr>
        <w:tab/>
      </w:r>
      <w:r w:rsidRPr="00BD5F60">
        <w:rPr>
          <w:sz w:val="28"/>
          <w:szCs w:val="28"/>
          <w:lang w:val="en-US"/>
        </w:rPr>
        <w:tab/>
        <w:t>(1.1)</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Ba’zida, tenglama vazifani echimi deb xisoblanadi</w:t>
      </w:r>
      <w:proofErr w:type="gramStart"/>
      <w:r w:rsidRPr="00BD5F60">
        <w:rPr>
          <w:rFonts w:eastAsia="Calibri"/>
          <w:sz w:val="28"/>
          <w:szCs w:val="28"/>
          <w:lang w:val="en-US" w:eastAsia="en-US"/>
        </w:rPr>
        <w:t>,  bu</w:t>
      </w:r>
      <w:proofErr w:type="gramEnd"/>
      <w:r w:rsidRPr="00BD5F60">
        <w:rPr>
          <w:rFonts w:eastAsia="Calibri"/>
          <w:sz w:val="28"/>
          <w:szCs w:val="28"/>
          <w:lang w:val="en-US" w:eastAsia="en-US"/>
        </w:rPr>
        <w:t xml:space="preserve">  xatodir. </w:t>
      </w:r>
    </w:p>
    <w:p w:rsidR="00EE36EE" w:rsidRPr="00BD5F60" w:rsidRDefault="00EE36EE" w:rsidP="00BD5F60">
      <w:pPr>
        <w:spacing w:line="360" w:lineRule="auto"/>
        <w:jc w:val="both"/>
        <w:rPr>
          <w:sz w:val="28"/>
          <w:szCs w:val="28"/>
          <w:lang w:val="en-US"/>
        </w:rPr>
      </w:pPr>
      <w:r w:rsidRPr="00BD5F60">
        <w:rPr>
          <w:sz w:val="28"/>
          <w:szCs w:val="28"/>
          <w:lang w:val="en-US"/>
        </w:rPr>
        <w:t xml:space="preserve">Tenglama - vazifaning qo‘yilishi bo‘lib, bu </w:t>
      </w:r>
      <w:proofErr w:type="gramStart"/>
      <w:r w:rsidRPr="00BD5F60">
        <w:rPr>
          <w:sz w:val="28"/>
          <w:szCs w:val="28"/>
          <w:lang w:val="en-US"/>
        </w:rPr>
        <w:t>tenglamadan  bog‘liqlik</w:t>
      </w:r>
      <w:proofErr w:type="gramEnd"/>
      <w:r w:rsidRPr="00BD5F60">
        <w:rPr>
          <w:sz w:val="28"/>
          <w:szCs w:val="28"/>
          <w:lang w:val="en-US"/>
        </w:rPr>
        <w:t xml:space="preserve"> koeffitsienti K ni  xisoblab chiqarish tadqiqotning aloxida bosqichidir.</w:t>
      </w:r>
    </w:p>
    <w:p w:rsidR="00BD5F60" w:rsidRDefault="00EE36EE" w:rsidP="00BD5F60">
      <w:pPr>
        <w:spacing w:line="360" w:lineRule="auto"/>
        <w:ind w:firstLine="567"/>
        <w:jc w:val="both"/>
        <w:rPr>
          <w:rFonts w:eastAsia="Calibri"/>
          <w:sz w:val="28"/>
          <w:szCs w:val="28"/>
          <w:lang w:val="en-US" w:eastAsia="en-US"/>
        </w:rPr>
      </w:pPr>
      <w:r w:rsidRPr="00BD5F60">
        <w:rPr>
          <w:rFonts w:eastAsia="Calibri"/>
          <w:sz w:val="28"/>
          <w:szCs w:val="28"/>
          <w:lang w:val="en-US" w:eastAsia="en-US"/>
        </w:rPr>
        <w:lastRenderedPageBreak/>
        <w:t xml:space="preserve">5. </w:t>
      </w:r>
      <w:r w:rsidR="00BD5F60">
        <w:rPr>
          <w:rFonts w:eastAsia="Calibri"/>
          <w:sz w:val="28"/>
          <w:szCs w:val="28"/>
          <w:lang w:val="en-US" w:eastAsia="en-US"/>
        </w:rPr>
        <w:t>Y</w:t>
      </w:r>
      <w:r w:rsidRPr="00BD5F60">
        <w:rPr>
          <w:rFonts w:eastAsia="Calibri"/>
          <w:sz w:val="28"/>
          <w:szCs w:val="28"/>
          <w:lang w:val="en-US" w:eastAsia="en-US"/>
        </w:rPr>
        <w:t xml:space="preserve">ECHISH. </w:t>
      </w:r>
    </w:p>
    <w:p w:rsidR="00EE36EE" w:rsidRPr="00BD5F60" w:rsidRDefault="00EE36EE" w:rsidP="00BD5F60">
      <w:pPr>
        <w:spacing w:line="360" w:lineRule="auto"/>
        <w:ind w:firstLine="567"/>
        <w:jc w:val="both"/>
        <w:rPr>
          <w:rFonts w:eastAsia="Calibri"/>
          <w:sz w:val="28"/>
          <w:szCs w:val="28"/>
          <w:lang w:val="en-US" w:eastAsia="en-US"/>
        </w:rPr>
      </w:pPr>
      <w:r w:rsidRPr="00BD5F60">
        <w:rPr>
          <w:rFonts w:eastAsia="Calibri"/>
          <w:sz w:val="28"/>
          <w:szCs w:val="28"/>
          <w:lang w:val="en-US" w:eastAsia="en-US"/>
        </w:rPr>
        <w:t xml:space="preserve">Vazifani echish - o‘zgaruvchilarning o‘zaro bog‘lanishlarini ochib berishdir, bu o‘zgaruvchilar ifodalash bosqichida noaniq bog‘lanishlar F, f, </w:t>
      </w:r>
      <w:r w:rsidRPr="00BD5F60">
        <w:rPr>
          <w:rFonts w:eastAsia="Calibri"/>
          <w:sz w:val="28"/>
          <w:szCs w:val="28"/>
          <w:lang w:eastAsia="en-US"/>
        </w:rPr>
        <w:sym w:font="Symbol" w:char="F06A"/>
      </w:r>
      <w:r w:rsidRPr="00BD5F60">
        <w:rPr>
          <w:rFonts w:eastAsia="Calibri"/>
          <w:sz w:val="28"/>
          <w:szCs w:val="28"/>
          <w:lang w:val="en-US" w:eastAsia="en-US"/>
        </w:rPr>
        <w:t xml:space="preserve"> bilan belgilangan </w:t>
      </w:r>
      <w:proofErr w:type="gramStart"/>
      <w:r w:rsidRPr="00BD5F60">
        <w:rPr>
          <w:rFonts w:eastAsia="Calibri"/>
          <w:sz w:val="28"/>
          <w:szCs w:val="28"/>
          <w:lang w:val="en-US" w:eastAsia="en-US"/>
        </w:rPr>
        <w:t>bo‘ladi</w:t>
      </w:r>
      <w:proofErr w:type="gramEnd"/>
      <w:r w:rsidRPr="00BD5F60">
        <w:rPr>
          <w:rFonts w:eastAsia="Calibri"/>
          <w:sz w:val="28"/>
          <w:szCs w:val="28"/>
          <w:lang w:val="en-US" w:eastAsia="en-US"/>
        </w:rPr>
        <w:t>. Bunda qo‘yidagi asosiy xollar uchraydi:</w:t>
      </w:r>
    </w:p>
    <w:p w:rsidR="00EE36EE" w:rsidRPr="00BD5F60" w:rsidRDefault="00EE36EE" w:rsidP="00BD5F60">
      <w:pPr>
        <w:spacing w:line="360" w:lineRule="auto"/>
        <w:ind w:firstLine="567"/>
        <w:jc w:val="both"/>
        <w:rPr>
          <w:rFonts w:eastAsia="Calibri"/>
          <w:sz w:val="28"/>
          <w:szCs w:val="28"/>
          <w:lang w:val="en-US" w:eastAsia="en-US"/>
        </w:rPr>
      </w:pPr>
      <w:r w:rsidRPr="00BD5F60">
        <w:rPr>
          <w:rFonts w:eastAsia="Calibri"/>
          <w:sz w:val="28"/>
          <w:szCs w:val="28"/>
          <w:lang w:val="en-US" w:eastAsia="en-US"/>
        </w:rPr>
        <w:t>Olingan tenglamalar tizimi (yoki biron bir tenglama</w:t>
      </w:r>
      <w:proofErr w:type="gramStart"/>
      <w:r w:rsidRPr="00BD5F60">
        <w:rPr>
          <w:rFonts w:eastAsia="Calibri"/>
          <w:sz w:val="28"/>
          <w:szCs w:val="28"/>
          <w:lang w:val="en-US" w:eastAsia="en-US"/>
        </w:rPr>
        <w:t>)  matematikaning</w:t>
      </w:r>
      <w:proofErr w:type="gramEnd"/>
      <w:r w:rsidRPr="00BD5F60">
        <w:rPr>
          <w:rFonts w:eastAsia="Calibri"/>
          <w:sz w:val="28"/>
          <w:szCs w:val="28"/>
          <w:lang w:val="en-US" w:eastAsia="en-US"/>
        </w:rPr>
        <w:t xml:space="preserve"> rivoji natijasida o‘rganilgan. Tadqiqotchining vazifasi bunda o‘zining tenglamalarini matematik tenglamalar bilan solishtirish va o‘rnatilgan qoidalar asosida uni echishdan iborat </w:t>
      </w:r>
      <w:proofErr w:type="gramStart"/>
      <w:r w:rsidRPr="00BD5F60">
        <w:rPr>
          <w:rFonts w:eastAsia="Calibri"/>
          <w:sz w:val="28"/>
          <w:szCs w:val="28"/>
          <w:lang w:val="en-US" w:eastAsia="en-US"/>
        </w:rPr>
        <w:t>bo‘ladi</w:t>
      </w:r>
      <w:proofErr w:type="gramEnd"/>
      <w:r w:rsidRPr="00BD5F60">
        <w:rPr>
          <w:rFonts w:eastAsia="Calibri"/>
          <w:sz w:val="28"/>
          <w:szCs w:val="28"/>
          <w:lang w:val="en-US" w:eastAsia="en-US"/>
        </w:rPr>
        <w:t>;</w:t>
      </w:r>
    </w:p>
    <w:p w:rsidR="00EE36EE" w:rsidRPr="00BD5F60" w:rsidRDefault="00EE36EE" w:rsidP="00BD5F60">
      <w:pPr>
        <w:spacing w:line="360" w:lineRule="auto"/>
        <w:ind w:firstLine="567"/>
        <w:jc w:val="both"/>
        <w:rPr>
          <w:rFonts w:eastAsia="Calibri"/>
          <w:sz w:val="28"/>
          <w:szCs w:val="28"/>
          <w:lang w:val="en-US" w:eastAsia="en-US"/>
        </w:rPr>
      </w:pPr>
      <w:r w:rsidRPr="00BD5F60">
        <w:rPr>
          <w:rFonts w:eastAsia="Calibri"/>
          <w:sz w:val="28"/>
          <w:szCs w:val="28"/>
          <w:lang w:val="en-US" w:eastAsia="en-US"/>
        </w:rPr>
        <w:t xml:space="preserve">Olingan tenglamalar tizimi oldin uchramagan </w:t>
      </w:r>
      <w:proofErr w:type="gramStart"/>
      <w:r w:rsidRPr="00BD5F60">
        <w:rPr>
          <w:rFonts w:eastAsia="Calibri"/>
          <w:sz w:val="28"/>
          <w:szCs w:val="28"/>
          <w:lang w:val="en-US" w:eastAsia="en-US"/>
        </w:rPr>
        <w:t>va</w:t>
      </w:r>
      <w:proofErr w:type="gramEnd"/>
      <w:r w:rsidRPr="00BD5F60">
        <w:rPr>
          <w:rFonts w:eastAsia="Calibri"/>
          <w:sz w:val="28"/>
          <w:szCs w:val="28"/>
          <w:lang w:val="en-US" w:eastAsia="en-US"/>
        </w:rPr>
        <w:t xml:space="preserve"> matematiklar tomonidan o‘rganilmagan. Bu xolatning e’timolligi juda kichik </w:t>
      </w:r>
      <w:proofErr w:type="gramStart"/>
      <w:r w:rsidRPr="00BD5F60">
        <w:rPr>
          <w:rFonts w:eastAsia="Calibri"/>
          <w:sz w:val="28"/>
          <w:szCs w:val="28"/>
          <w:lang w:val="en-US" w:eastAsia="en-US"/>
        </w:rPr>
        <w:t>bo‘ladi</w:t>
      </w:r>
      <w:proofErr w:type="gramEnd"/>
      <w:r w:rsidRPr="00BD5F60">
        <w:rPr>
          <w:rFonts w:eastAsia="Calibri"/>
          <w:sz w:val="28"/>
          <w:szCs w:val="28"/>
          <w:lang w:val="en-US" w:eastAsia="en-US"/>
        </w:rPr>
        <w:t>;</w:t>
      </w:r>
    </w:p>
    <w:p w:rsidR="00EE36EE" w:rsidRPr="00BD5F60" w:rsidRDefault="00EE36EE" w:rsidP="00BD5F60">
      <w:pPr>
        <w:spacing w:line="360" w:lineRule="auto"/>
        <w:ind w:firstLine="567"/>
        <w:jc w:val="both"/>
        <w:rPr>
          <w:rFonts w:eastAsia="Calibri"/>
          <w:sz w:val="28"/>
          <w:szCs w:val="28"/>
          <w:lang w:val="en-US" w:eastAsia="en-US"/>
        </w:rPr>
      </w:pPr>
      <w:r w:rsidRPr="00BD5F60">
        <w:rPr>
          <w:rFonts w:eastAsia="Calibri"/>
          <w:sz w:val="28"/>
          <w:szCs w:val="28"/>
          <w:lang w:val="en-US" w:eastAsia="en-US"/>
        </w:rPr>
        <w:t xml:space="preserve">Tenglamalar tizimini bir necha xususiy xollar uchun </w:t>
      </w:r>
      <w:proofErr w:type="gramStart"/>
      <w:r w:rsidRPr="00BD5F60">
        <w:rPr>
          <w:rFonts w:eastAsia="Calibri"/>
          <w:sz w:val="28"/>
          <w:szCs w:val="28"/>
          <w:lang w:val="en-US" w:eastAsia="en-US"/>
        </w:rPr>
        <w:t>echish  mumkinligi</w:t>
      </w:r>
      <w:proofErr w:type="gramEnd"/>
      <w:r w:rsidRPr="00BD5F60">
        <w:rPr>
          <w:rFonts w:eastAsia="Calibri"/>
          <w:sz w:val="28"/>
          <w:szCs w:val="28"/>
          <w:lang w:val="en-US" w:eastAsia="en-US"/>
        </w:rPr>
        <w:t>, bunda qandaydir soddalashtirishlar amalga oshiriladi (nochiziqliklarni yaqinlashtirish, kichik a’zolarni xisoblamaslik va boshqalar);</w:t>
      </w:r>
    </w:p>
    <w:p w:rsidR="00EE36EE" w:rsidRPr="00BD5F60" w:rsidRDefault="00EE36EE" w:rsidP="00BD5F60">
      <w:pPr>
        <w:spacing w:line="360" w:lineRule="auto"/>
        <w:ind w:firstLine="567"/>
        <w:jc w:val="both"/>
        <w:rPr>
          <w:sz w:val="28"/>
          <w:szCs w:val="28"/>
          <w:lang w:val="en-US"/>
        </w:rPr>
      </w:pPr>
      <w:r w:rsidRPr="00BD5F60">
        <w:rPr>
          <w:sz w:val="28"/>
          <w:szCs w:val="28"/>
          <w:lang w:val="en-US"/>
        </w:rPr>
        <w:t>Olingan tenglamalar tizimini EXM yordamida sonli usullar yordamida echish.</w:t>
      </w:r>
    </w:p>
    <w:p w:rsidR="00EE36EE" w:rsidRPr="00BD5F60" w:rsidRDefault="00EE36EE" w:rsidP="00BD5F60">
      <w:pPr>
        <w:spacing w:line="360" w:lineRule="auto"/>
        <w:jc w:val="center"/>
        <w:rPr>
          <w:rFonts w:eastAsia="Calibri"/>
          <w:caps/>
          <w:sz w:val="28"/>
          <w:szCs w:val="28"/>
          <w:lang w:val="en-US" w:eastAsia="en-US"/>
        </w:rPr>
      </w:pPr>
      <w:r w:rsidRPr="00BD5F60">
        <w:rPr>
          <w:rFonts w:eastAsia="Calibri"/>
          <w:caps/>
          <w:sz w:val="28"/>
          <w:szCs w:val="28"/>
          <w:lang w:val="en-US" w:eastAsia="en-US"/>
        </w:rPr>
        <w:t>6. EKSPERIMENT ORqALI TEKSHIRISH.</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Xar bir ilmiy tadqiqotlar</w:t>
      </w:r>
      <w:proofErr w:type="gramStart"/>
      <w:r w:rsidRPr="00BD5F60">
        <w:rPr>
          <w:rFonts w:eastAsia="Calibri"/>
          <w:sz w:val="28"/>
          <w:szCs w:val="28"/>
          <w:lang w:val="en-US" w:eastAsia="en-US"/>
        </w:rPr>
        <w:t>,  agar</w:t>
      </w:r>
      <w:proofErr w:type="gramEnd"/>
      <w:r w:rsidRPr="00BD5F60">
        <w:rPr>
          <w:rFonts w:eastAsia="Calibri"/>
          <w:sz w:val="28"/>
          <w:szCs w:val="28"/>
          <w:lang w:val="en-US" w:eastAsia="en-US"/>
        </w:rPr>
        <w:t xml:space="preserve">  uning natijalari eksperimental tekshiruvdan o‘tmasa, tugallangan deb xisoblanmaydi. Buning asosiy sabablari qo‘yidagilardir</w:t>
      </w:r>
      <w:r w:rsidR="00237650">
        <w:rPr>
          <w:rFonts w:eastAsia="Calibri"/>
          <w:sz w:val="28"/>
          <w:szCs w:val="28"/>
          <w:lang w:val="en-US" w:eastAsia="en-US"/>
        </w:rPr>
        <w:t xml:space="preserve"> [6]</w:t>
      </w:r>
      <w:r w:rsidRPr="00BD5F60">
        <w:rPr>
          <w:rFonts w:eastAsia="Calibri"/>
          <w:sz w:val="28"/>
          <w:szCs w:val="28"/>
          <w:lang w:val="en-US" w:eastAsia="en-US"/>
        </w:rPr>
        <w:t>:</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 xml:space="preserve">     - </w:t>
      </w:r>
      <w:proofErr w:type="gramStart"/>
      <w:r w:rsidRPr="00BD5F60">
        <w:rPr>
          <w:rFonts w:eastAsia="Calibri"/>
          <w:sz w:val="28"/>
          <w:szCs w:val="28"/>
          <w:lang w:val="en-US" w:eastAsia="en-US"/>
        </w:rPr>
        <w:t>qabul  qilingan</w:t>
      </w:r>
      <w:proofErr w:type="gramEnd"/>
      <w:r w:rsidRPr="00BD5F60">
        <w:rPr>
          <w:rFonts w:eastAsia="Calibri"/>
          <w:sz w:val="28"/>
          <w:szCs w:val="28"/>
          <w:lang w:val="en-US" w:eastAsia="en-US"/>
        </w:rPr>
        <w:t xml:space="preserve">  ob’ekt  modelining  adekvatligi  to‘g‘risidagi ishonchning yo‘qligi;</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 xml:space="preserve">     - </w:t>
      </w:r>
      <w:proofErr w:type="gramStart"/>
      <w:r w:rsidRPr="00BD5F60">
        <w:rPr>
          <w:rFonts w:eastAsia="Calibri"/>
          <w:sz w:val="28"/>
          <w:szCs w:val="28"/>
          <w:lang w:val="en-US" w:eastAsia="en-US"/>
        </w:rPr>
        <w:t>vazifani</w:t>
      </w:r>
      <w:proofErr w:type="gramEnd"/>
      <w:r w:rsidRPr="00BD5F60">
        <w:rPr>
          <w:rFonts w:eastAsia="Calibri"/>
          <w:sz w:val="28"/>
          <w:szCs w:val="28"/>
          <w:lang w:val="en-US" w:eastAsia="en-US"/>
        </w:rPr>
        <w:t xml:space="preserve"> qo‘yish va uni echish bosqichidagi yo‘l  qo‘yishlarga ishonchning yo‘qligi;</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 xml:space="preserve">     - </w:t>
      </w:r>
      <w:proofErr w:type="gramStart"/>
      <w:r w:rsidRPr="00BD5F60">
        <w:rPr>
          <w:rFonts w:eastAsia="Calibri"/>
          <w:sz w:val="28"/>
          <w:szCs w:val="28"/>
          <w:lang w:val="en-US" w:eastAsia="en-US"/>
        </w:rPr>
        <w:t>echish</w:t>
      </w:r>
      <w:proofErr w:type="gramEnd"/>
      <w:r w:rsidRPr="00BD5F60">
        <w:rPr>
          <w:rFonts w:eastAsia="Calibri"/>
          <w:sz w:val="28"/>
          <w:szCs w:val="28"/>
          <w:lang w:val="en-US" w:eastAsia="en-US"/>
        </w:rPr>
        <w:t xml:space="preserve"> bosqichida xatoliklarni paydo bo‘lishi mumkinligi.</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Eksperimental tekshirishlarning ma’suliyati va murakkabligi</w:t>
      </w:r>
      <w:proofErr w:type="gramStart"/>
      <w:r w:rsidRPr="00BD5F60">
        <w:rPr>
          <w:rFonts w:eastAsia="Calibri"/>
          <w:sz w:val="28"/>
          <w:szCs w:val="28"/>
          <w:lang w:val="en-US" w:eastAsia="en-US"/>
        </w:rPr>
        <w:t>,  xozirda</w:t>
      </w:r>
      <w:proofErr w:type="gramEnd"/>
      <w:r w:rsidRPr="00BD5F60">
        <w:rPr>
          <w:rFonts w:eastAsia="Calibri"/>
          <w:sz w:val="28"/>
          <w:szCs w:val="28"/>
          <w:lang w:val="en-US" w:eastAsia="en-US"/>
        </w:rPr>
        <w:t xml:space="preserve"> aloxida ilmiy yo‘nalishni yaratilishiga olib keldi, bu yo‘nalish eksperimentlar nazariyasi deb ataladi.</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 xml:space="preserve">Eksperimental tekshirishlar ikkita o‘zaro </w:t>
      </w:r>
      <w:proofErr w:type="gramStart"/>
      <w:r w:rsidRPr="00BD5F60">
        <w:rPr>
          <w:rFonts w:eastAsia="Calibri"/>
          <w:sz w:val="28"/>
          <w:szCs w:val="28"/>
          <w:lang w:val="en-US" w:eastAsia="en-US"/>
        </w:rPr>
        <w:t>farqlanuvchi  natijalarga</w:t>
      </w:r>
      <w:proofErr w:type="gramEnd"/>
      <w:r w:rsidRPr="00BD5F60">
        <w:rPr>
          <w:rFonts w:eastAsia="Calibri"/>
          <w:sz w:val="28"/>
          <w:szCs w:val="28"/>
          <w:lang w:val="en-US" w:eastAsia="en-US"/>
        </w:rPr>
        <w:t xml:space="preserve"> olib kelishi mumkin.</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 xml:space="preserve">Birinchi xolatda, </w:t>
      </w:r>
      <w:proofErr w:type="gramStart"/>
      <w:r w:rsidRPr="00BD5F60">
        <w:rPr>
          <w:rFonts w:eastAsia="Calibri"/>
          <w:sz w:val="28"/>
          <w:szCs w:val="28"/>
          <w:lang w:val="en-US" w:eastAsia="en-US"/>
        </w:rPr>
        <w:t>eksperimental  tekshirish</w:t>
      </w:r>
      <w:proofErr w:type="gramEnd"/>
      <w:r w:rsidRPr="00BD5F60">
        <w:rPr>
          <w:rFonts w:eastAsia="Calibri"/>
          <w:sz w:val="28"/>
          <w:szCs w:val="28"/>
          <w:lang w:val="en-US" w:eastAsia="en-US"/>
        </w:rPr>
        <w:t xml:space="preserve">  amaliyot  uchun  etarli aniqlik bilan nazariyani isbotlab beradi.  </w:t>
      </w:r>
      <w:proofErr w:type="gramStart"/>
      <w:r w:rsidRPr="00BD5F60">
        <w:rPr>
          <w:rFonts w:eastAsia="Calibri"/>
          <w:sz w:val="28"/>
          <w:szCs w:val="28"/>
          <w:lang w:val="en-US" w:eastAsia="en-US"/>
        </w:rPr>
        <w:t>Bunda  tadqiqot</w:t>
      </w:r>
      <w:proofErr w:type="gramEnd"/>
      <w:r w:rsidRPr="00BD5F60">
        <w:rPr>
          <w:rFonts w:eastAsia="Calibri"/>
          <w:sz w:val="28"/>
          <w:szCs w:val="28"/>
          <w:lang w:val="en-US" w:eastAsia="en-US"/>
        </w:rPr>
        <w:t xml:space="preserve">  tugallangan xisoblanib, uning natijalari foydalanish uchun beriladi.</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lastRenderedPageBreak/>
        <w:tab/>
        <w:t xml:space="preserve">Ikkinchi xolatda qabul qilinishi mumkin bo‘lmagan </w:t>
      </w:r>
      <w:proofErr w:type="gramStart"/>
      <w:r w:rsidRPr="00BD5F60">
        <w:rPr>
          <w:rFonts w:eastAsia="Calibri"/>
          <w:sz w:val="28"/>
          <w:szCs w:val="28"/>
          <w:lang w:val="en-US" w:eastAsia="en-US"/>
        </w:rPr>
        <w:t>farqlar  kuzatiladi</w:t>
      </w:r>
      <w:proofErr w:type="gramEnd"/>
      <w:r w:rsidRPr="00BD5F60">
        <w:rPr>
          <w:rFonts w:eastAsia="Calibri"/>
          <w:sz w:val="28"/>
          <w:szCs w:val="28"/>
          <w:lang w:val="en-US" w:eastAsia="en-US"/>
        </w:rPr>
        <w:t xml:space="preserve">. Bunda tadqiqotlar siklini qaytarish zarur </w:t>
      </w:r>
      <w:proofErr w:type="gramStart"/>
      <w:r w:rsidRPr="00BD5F60">
        <w:rPr>
          <w:rFonts w:eastAsia="Calibri"/>
          <w:sz w:val="28"/>
          <w:szCs w:val="28"/>
          <w:lang w:val="en-US" w:eastAsia="en-US"/>
        </w:rPr>
        <w:t>bo‘ladi</w:t>
      </w:r>
      <w:proofErr w:type="gramEnd"/>
      <w:r w:rsidRPr="00BD5F60">
        <w:rPr>
          <w:rFonts w:eastAsia="Calibri"/>
          <w:sz w:val="28"/>
          <w:szCs w:val="28"/>
          <w:lang w:val="en-US" w:eastAsia="en-US"/>
        </w:rPr>
        <w:t xml:space="preserve"> (modelni aniqlash bosqichidan boshlab, 1.1-rasmga karang)</w:t>
      </w:r>
      <w:r w:rsidR="00237650">
        <w:rPr>
          <w:rFonts w:eastAsia="Calibri"/>
          <w:sz w:val="28"/>
          <w:szCs w:val="28"/>
          <w:lang w:val="en-US" w:eastAsia="en-US"/>
        </w:rPr>
        <w:t xml:space="preserve"> [7]</w:t>
      </w:r>
      <w:r w:rsidRPr="00BD5F60">
        <w:rPr>
          <w:rFonts w:eastAsia="Calibri"/>
          <w:sz w:val="28"/>
          <w:szCs w:val="28"/>
          <w:lang w:val="en-US" w:eastAsia="en-US"/>
        </w:rPr>
        <w:t>.</w:t>
      </w:r>
    </w:p>
    <w:p w:rsidR="00EE36EE" w:rsidRPr="00BD5F60" w:rsidRDefault="00EE36EE" w:rsidP="00BD5F60">
      <w:pPr>
        <w:spacing w:line="360" w:lineRule="auto"/>
        <w:jc w:val="both"/>
        <w:rPr>
          <w:rFonts w:eastAsia="Calibri"/>
          <w:sz w:val="28"/>
          <w:szCs w:val="28"/>
          <w:lang w:val="en-US" w:eastAsia="en-US"/>
        </w:rPr>
      </w:pPr>
      <w:r w:rsidRPr="00BD5F60">
        <w:rPr>
          <w:rFonts w:eastAsia="Calibri"/>
          <w:sz w:val="28"/>
          <w:szCs w:val="28"/>
          <w:lang w:val="en-US" w:eastAsia="en-US"/>
        </w:rPr>
        <w:tab/>
        <w:t xml:space="preserve">SHuni tushunish muximki, siklning mavjudligi (ba’zida </w:t>
      </w:r>
      <w:proofErr w:type="gramStart"/>
      <w:r w:rsidRPr="00BD5F60">
        <w:rPr>
          <w:rFonts w:eastAsia="Calibri"/>
          <w:sz w:val="28"/>
          <w:szCs w:val="28"/>
          <w:lang w:val="en-US" w:eastAsia="en-US"/>
        </w:rPr>
        <w:t>sikldan  bir</w:t>
      </w:r>
      <w:proofErr w:type="gramEnd"/>
      <w:r w:rsidRPr="00BD5F60">
        <w:rPr>
          <w:rFonts w:eastAsia="Calibri"/>
          <w:sz w:val="28"/>
          <w:szCs w:val="28"/>
          <w:lang w:val="en-US" w:eastAsia="en-US"/>
        </w:rPr>
        <w:t xml:space="preserve"> necha bor o‘tishga to‘g‘ri  keladi) fan  imkoniyatlarining  etishmasligidan emas, balki uning moxiyatidan kelib chiqadi. Fan gipotezlarni ya’ni oldindan aniq </w:t>
      </w:r>
      <w:proofErr w:type="gramStart"/>
      <w:r w:rsidRPr="00BD5F60">
        <w:rPr>
          <w:rFonts w:eastAsia="Calibri"/>
          <w:sz w:val="28"/>
          <w:szCs w:val="28"/>
          <w:lang w:val="en-US" w:eastAsia="en-US"/>
        </w:rPr>
        <w:t>bo‘lmagan</w:t>
      </w:r>
      <w:proofErr w:type="gramEnd"/>
      <w:r w:rsidRPr="00BD5F60">
        <w:rPr>
          <w:rFonts w:eastAsia="Calibri"/>
          <w:sz w:val="28"/>
          <w:szCs w:val="28"/>
          <w:lang w:val="en-US" w:eastAsia="en-US"/>
        </w:rPr>
        <w:t xml:space="preserve"> taxminlarni tekshiradi.</w:t>
      </w:r>
      <w:r w:rsidRPr="00BD5F60">
        <w:rPr>
          <w:rFonts w:eastAsia="Calibri"/>
          <w:sz w:val="28"/>
          <w:szCs w:val="28"/>
          <w:lang w:val="en-US" w:eastAsia="en-US"/>
        </w:rPr>
        <w:tab/>
      </w:r>
    </w:p>
    <w:p w:rsidR="00B72523" w:rsidRDefault="00B72523" w:rsidP="00B72523">
      <w:pPr>
        <w:jc w:val="center"/>
        <w:rPr>
          <w:rFonts w:eastAsia="Calibri"/>
          <w:sz w:val="28"/>
          <w:szCs w:val="28"/>
          <w:lang w:val="en-US" w:eastAsia="en-US"/>
        </w:rPr>
      </w:pPr>
      <w:r w:rsidRPr="00B72523">
        <w:rPr>
          <w:rFonts w:eastAsia="Calibri"/>
          <w:b/>
          <w:sz w:val="28"/>
          <w:szCs w:val="28"/>
          <w:lang w:val="en-US" w:eastAsia="en-US"/>
        </w:rPr>
        <w:t>4. RESPUBLIKAMIZ</w:t>
      </w:r>
      <w:r>
        <w:rPr>
          <w:rFonts w:eastAsia="Calibri"/>
          <w:b/>
          <w:sz w:val="28"/>
          <w:szCs w:val="28"/>
          <w:lang w:val="en-US" w:eastAsia="en-US"/>
        </w:rPr>
        <w:t>DA</w:t>
      </w:r>
      <w:r w:rsidRPr="00B72523">
        <w:rPr>
          <w:rFonts w:eastAsia="Calibri"/>
          <w:b/>
          <w:sz w:val="28"/>
          <w:szCs w:val="28"/>
          <w:lang w:val="en-US" w:eastAsia="en-US"/>
        </w:rPr>
        <w:t xml:space="preserve"> A</w:t>
      </w:r>
      <w:r>
        <w:rPr>
          <w:rFonts w:eastAsia="Calibri"/>
          <w:b/>
          <w:sz w:val="28"/>
          <w:szCs w:val="28"/>
          <w:lang w:val="en-US" w:eastAsia="en-US"/>
        </w:rPr>
        <w:t>VTO</w:t>
      </w:r>
      <w:r w:rsidRPr="00B72523">
        <w:rPr>
          <w:rFonts w:eastAsia="Calibri"/>
          <w:b/>
          <w:sz w:val="28"/>
          <w:szCs w:val="28"/>
          <w:lang w:val="en-US" w:eastAsia="en-US"/>
        </w:rPr>
        <w:t>SANOAT MAJMUINI YANADA RIVOJLANTIRISHDA ILM-FANNING ALOHIDA O‘RNI MAVJUD.</w:t>
      </w:r>
    </w:p>
    <w:p w:rsidR="00EE36EE" w:rsidRPr="00BD5F60" w:rsidRDefault="008A1D66" w:rsidP="00B72523">
      <w:pPr>
        <w:spacing w:line="360" w:lineRule="auto"/>
        <w:ind w:firstLine="567"/>
        <w:jc w:val="both"/>
        <w:rPr>
          <w:rFonts w:eastAsia="Calibri"/>
          <w:sz w:val="28"/>
          <w:szCs w:val="28"/>
          <w:lang w:val="en-US" w:eastAsia="en-US"/>
        </w:rPr>
      </w:pPr>
      <w:r>
        <w:rPr>
          <w:rFonts w:eastAsia="Calibri"/>
          <w:sz w:val="28"/>
          <w:szCs w:val="28"/>
          <w:lang w:val="en-US" w:eastAsia="en-US"/>
        </w:rPr>
        <w:t>Avtomobil sanoati</w:t>
      </w:r>
      <w:r w:rsidR="00EE36EE" w:rsidRPr="00BD5F60">
        <w:rPr>
          <w:rFonts w:eastAsia="Calibri"/>
          <w:sz w:val="28"/>
          <w:szCs w:val="28"/>
          <w:lang w:val="en-US" w:eastAsia="en-US"/>
        </w:rPr>
        <w:t xml:space="preserve">ga kirib kelayotgan yangi mashinalar, uskuna </w:t>
      </w:r>
      <w:proofErr w:type="gramStart"/>
      <w:r w:rsidR="00EE36EE" w:rsidRPr="00BD5F60">
        <w:rPr>
          <w:rFonts w:eastAsia="Calibri"/>
          <w:sz w:val="28"/>
          <w:szCs w:val="28"/>
          <w:lang w:val="en-US" w:eastAsia="en-US"/>
        </w:rPr>
        <w:t>va</w:t>
      </w:r>
      <w:proofErr w:type="gramEnd"/>
      <w:r w:rsidR="00EE36EE" w:rsidRPr="00BD5F60">
        <w:rPr>
          <w:rFonts w:eastAsia="Calibri"/>
          <w:sz w:val="28"/>
          <w:szCs w:val="28"/>
          <w:lang w:val="en-US" w:eastAsia="en-US"/>
        </w:rPr>
        <w:t xml:space="preserve"> jihozlar, </w:t>
      </w:r>
      <w:r>
        <w:rPr>
          <w:rFonts w:eastAsia="Calibri"/>
          <w:sz w:val="28"/>
          <w:szCs w:val="28"/>
          <w:lang w:val="en-US" w:eastAsia="en-US"/>
        </w:rPr>
        <w:t xml:space="preserve">dasturla va boshqa yangiliklarni </w:t>
      </w:r>
      <w:r w:rsidR="00EE36EE" w:rsidRPr="00BD5F60">
        <w:rPr>
          <w:rFonts w:eastAsia="Calibri"/>
          <w:sz w:val="28"/>
          <w:szCs w:val="28"/>
          <w:lang w:val="en-US" w:eastAsia="en-US"/>
        </w:rPr>
        <w:t>ilmiy laboratoriyalarda, konstruktorlik byurolarida, ilmiy muassasalarda yaratiladi. Y</w:t>
      </w:r>
      <w:r>
        <w:rPr>
          <w:rFonts w:eastAsia="Calibri"/>
          <w:sz w:val="28"/>
          <w:szCs w:val="28"/>
          <w:lang w:val="en-US" w:eastAsia="en-US"/>
        </w:rPr>
        <w:t>u</w:t>
      </w:r>
      <w:r w:rsidR="00EE36EE" w:rsidRPr="00BD5F60">
        <w:rPr>
          <w:rFonts w:eastAsia="Calibri"/>
          <w:sz w:val="28"/>
          <w:szCs w:val="28"/>
          <w:lang w:val="en-US" w:eastAsia="en-US"/>
        </w:rPr>
        <w:t>qorida keltirilgan barcha bosqichlardan keyin ilmiy izlanishlar natijalari ishlab chiqarishga joriy qilinadi.</w:t>
      </w:r>
    </w:p>
    <w:p w:rsidR="008A1D66" w:rsidRPr="008A1D66" w:rsidRDefault="00EE36EE" w:rsidP="008A1D66">
      <w:pPr>
        <w:spacing w:line="360" w:lineRule="auto"/>
        <w:jc w:val="both"/>
        <w:rPr>
          <w:sz w:val="28"/>
          <w:szCs w:val="28"/>
          <w:lang w:val="en-US"/>
        </w:rPr>
      </w:pPr>
      <w:r w:rsidRPr="00BD5F60">
        <w:rPr>
          <w:rFonts w:eastAsia="Calibri"/>
          <w:sz w:val="28"/>
          <w:szCs w:val="28"/>
          <w:lang w:val="en-US" w:eastAsia="en-US"/>
        </w:rPr>
        <w:tab/>
      </w:r>
      <w:r w:rsidR="008A1D66">
        <w:rPr>
          <w:rFonts w:eastAsia="Calibri"/>
          <w:sz w:val="28"/>
          <w:szCs w:val="28"/>
          <w:lang w:val="en-US" w:eastAsia="en-US"/>
        </w:rPr>
        <w:t xml:space="preserve">Avtomobil sanoati yangi </w:t>
      </w:r>
      <w:proofErr w:type="gramStart"/>
      <w:r w:rsidR="008A1D66">
        <w:rPr>
          <w:rFonts w:eastAsia="Calibri"/>
          <w:sz w:val="28"/>
          <w:szCs w:val="28"/>
          <w:lang w:val="en-US" w:eastAsia="en-US"/>
        </w:rPr>
        <w:t>va</w:t>
      </w:r>
      <w:proofErr w:type="gramEnd"/>
      <w:r w:rsidR="008A1D66">
        <w:rPr>
          <w:rFonts w:eastAsia="Calibri"/>
          <w:sz w:val="28"/>
          <w:szCs w:val="28"/>
          <w:lang w:val="en-US" w:eastAsia="en-US"/>
        </w:rPr>
        <w:t xml:space="preserve"> yangi ilmiy izlanishlarsiz taraqqiyot eta olmaydi, shuning uchun xam muttasil ravishda uzluksiz tadqiqotlar olib boorish davr talabidir</w:t>
      </w:r>
      <w:r w:rsidRPr="00BD5F60">
        <w:rPr>
          <w:rFonts w:eastAsia="Calibri"/>
          <w:sz w:val="28"/>
          <w:szCs w:val="28"/>
          <w:lang w:val="en-US" w:eastAsia="en-US"/>
        </w:rPr>
        <w:t>.</w:t>
      </w:r>
      <w:r w:rsidRPr="00BD5F60">
        <w:rPr>
          <w:rFonts w:eastAsia="Calibri"/>
          <w:sz w:val="28"/>
          <w:szCs w:val="28"/>
          <w:lang w:val="en-US" w:eastAsia="en-US"/>
        </w:rPr>
        <w:tab/>
      </w:r>
      <w:r w:rsidR="008A1D66" w:rsidRPr="008A1D66">
        <w:rPr>
          <w:sz w:val="28"/>
          <w:szCs w:val="28"/>
          <w:u w:val="single"/>
          <w:lang w:val="en-US"/>
        </w:rPr>
        <w:t>Fanning ilmiy asosi:</w:t>
      </w:r>
      <w:r w:rsidR="008A1D66" w:rsidRPr="008A1D66">
        <w:rPr>
          <w:sz w:val="28"/>
          <w:szCs w:val="28"/>
          <w:lang w:val="en-US"/>
        </w:rPr>
        <w:t xml:space="preserve"> fanga tegishli barcha qismlari bo’yicha nazariy tomondan umumlashgan qonuniyatlar, bog’lanishlar (matematik modellar, formulalar, grafik bog’lanishlar, jadvallar </w:t>
      </w:r>
      <w:proofErr w:type="gramStart"/>
      <w:r w:rsidR="008A1D66" w:rsidRPr="008A1D66">
        <w:rPr>
          <w:sz w:val="28"/>
          <w:szCs w:val="28"/>
          <w:lang w:val="en-US"/>
        </w:rPr>
        <w:t>va</w:t>
      </w:r>
      <w:proofErr w:type="gramEnd"/>
      <w:r w:rsidR="008A1D66" w:rsidRPr="008A1D66">
        <w:rPr>
          <w:sz w:val="28"/>
          <w:szCs w:val="28"/>
          <w:lang w:val="en-US"/>
        </w:rPr>
        <w:t xml:space="preserve"> boshq.); amaliy tomondan aniqlangan qonuniyatlar, bog’lanishlar (emperik formulalar, grafiklar va boshq.) kabi materiallar, ya’ni fanning nazariy ilmiy poydevorini tashkil etuvchi materiallar kiradi.</w:t>
      </w:r>
    </w:p>
    <w:p w:rsidR="008A1D66" w:rsidRPr="008A1D66" w:rsidRDefault="008A1D66" w:rsidP="008A1D66">
      <w:pPr>
        <w:autoSpaceDE/>
        <w:autoSpaceDN/>
        <w:spacing w:line="360" w:lineRule="auto"/>
        <w:jc w:val="center"/>
        <w:rPr>
          <w:bCs/>
          <w:sz w:val="28"/>
          <w:szCs w:val="28"/>
          <w:lang w:val="en-US"/>
        </w:rPr>
      </w:pPr>
      <w:r w:rsidRPr="008A1D66">
        <w:rPr>
          <w:bCs/>
          <w:sz w:val="28"/>
          <w:szCs w:val="28"/>
          <w:lang w:val="en-US"/>
        </w:rPr>
        <w:t>Avtomobil sanoatilar bo’yicha</w:t>
      </w:r>
      <w:r w:rsidRPr="008A1D66">
        <w:rPr>
          <w:bCs/>
          <w:sz w:val="28"/>
          <w:szCs w:val="28"/>
          <w:lang w:val="uz-Cyrl-UZ"/>
        </w:rPr>
        <w:t xml:space="preserve"> </w:t>
      </w:r>
      <w:r w:rsidRPr="008A1D66">
        <w:rPr>
          <w:bCs/>
          <w:sz w:val="28"/>
          <w:szCs w:val="28"/>
          <w:lang w:val="en-US"/>
        </w:rPr>
        <w:t>ilmiy-texnik muammolarini shakllantirish tartibi</w:t>
      </w:r>
    </w:p>
    <w:p w:rsidR="008A1D66" w:rsidRPr="008A1D66" w:rsidRDefault="008A1D66" w:rsidP="008A1D66">
      <w:pPr>
        <w:autoSpaceDE/>
        <w:autoSpaceDN/>
        <w:spacing w:line="360" w:lineRule="auto"/>
        <w:jc w:val="both"/>
        <w:rPr>
          <w:sz w:val="28"/>
          <w:szCs w:val="28"/>
          <w:lang w:val="uz-Cyrl-UZ"/>
        </w:rPr>
      </w:pPr>
      <w:r w:rsidRPr="008A1D66">
        <w:rPr>
          <w:sz w:val="28"/>
          <w:szCs w:val="28"/>
          <w:lang w:val="en-US"/>
        </w:rPr>
        <w:t>1.</w:t>
      </w:r>
      <w:r w:rsidRPr="008A1D66">
        <w:rPr>
          <w:sz w:val="28"/>
          <w:szCs w:val="28"/>
          <w:lang w:val="uz-Cyrl-UZ"/>
        </w:rPr>
        <w:t>1</w:t>
      </w:r>
      <w:proofErr w:type="gramStart"/>
      <w:r w:rsidRPr="008A1D66">
        <w:rPr>
          <w:sz w:val="28"/>
          <w:szCs w:val="28"/>
          <w:lang w:val="uz-Cyrl-UZ"/>
        </w:rPr>
        <w:t>.</w:t>
      </w:r>
      <w:r w:rsidRPr="008A1D66">
        <w:rPr>
          <w:sz w:val="28"/>
          <w:szCs w:val="28"/>
          <w:lang w:val="en-US"/>
        </w:rPr>
        <w:t xml:space="preserve"> </w:t>
      </w:r>
      <w:r w:rsidRPr="008A1D66">
        <w:rPr>
          <w:sz w:val="28"/>
          <w:szCs w:val="28"/>
          <w:lang w:val="uz-Cyrl-UZ"/>
        </w:rPr>
        <w:t xml:space="preserve"> Avtomobil</w:t>
      </w:r>
      <w:proofErr w:type="gramEnd"/>
      <w:r w:rsidRPr="008A1D66">
        <w:rPr>
          <w:sz w:val="28"/>
          <w:szCs w:val="28"/>
          <w:lang w:val="uz-Cyrl-UZ"/>
        </w:rPr>
        <w:t xml:space="preserve"> sanoati</w:t>
      </w:r>
      <w:r>
        <w:rPr>
          <w:sz w:val="28"/>
          <w:szCs w:val="28"/>
          <w:lang w:val="uz-Cyrl-UZ"/>
        </w:rPr>
        <w:t>ni</w:t>
      </w:r>
      <w:r w:rsidRPr="008A1D66">
        <w:rPr>
          <w:sz w:val="28"/>
          <w:szCs w:val="28"/>
          <w:lang w:val="uz-Cyrl-UZ"/>
        </w:rPr>
        <w:t xml:space="preserve"> </w:t>
      </w:r>
      <w:r>
        <w:rPr>
          <w:sz w:val="28"/>
          <w:szCs w:val="28"/>
          <w:lang w:val="uz-Cyrl-UZ"/>
        </w:rPr>
        <w:t>Respublikada</w:t>
      </w:r>
      <w:r w:rsidRPr="008A1D66">
        <w:rPr>
          <w:sz w:val="28"/>
          <w:szCs w:val="28"/>
          <w:lang w:val="uz-Cyrl-UZ"/>
        </w:rPr>
        <w:t xml:space="preserve"> </w:t>
      </w:r>
      <w:r>
        <w:rPr>
          <w:sz w:val="28"/>
          <w:szCs w:val="28"/>
          <w:lang w:val="uz-Cyrl-UZ"/>
        </w:rPr>
        <w:t>tutgan</w:t>
      </w:r>
      <w:r w:rsidRPr="008A1D66">
        <w:rPr>
          <w:sz w:val="28"/>
          <w:szCs w:val="28"/>
          <w:lang w:val="uz-Cyrl-UZ"/>
        </w:rPr>
        <w:t xml:space="preserve"> </w:t>
      </w:r>
      <w:r>
        <w:rPr>
          <w:sz w:val="28"/>
          <w:szCs w:val="28"/>
          <w:lang w:val="uz-Cyrl-UZ"/>
        </w:rPr>
        <w:t>o’rni</w:t>
      </w:r>
      <w:r w:rsidRPr="008A1D66">
        <w:rPr>
          <w:sz w:val="28"/>
          <w:szCs w:val="28"/>
          <w:lang w:val="uz-Cyrl-UZ"/>
        </w:rPr>
        <w:t xml:space="preserve">, </w:t>
      </w:r>
      <w:r>
        <w:rPr>
          <w:sz w:val="28"/>
          <w:szCs w:val="28"/>
          <w:lang w:val="uz-Cyrl-UZ"/>
        </w:rPr>
        <w:t>istiqbolini</w:t>
      </w:r>
      <w:r w:rsidRPr="008A1D66">
        <w:rPr>
          <w:sz w:val="28"/>
          <w:szCs w:val="28"/>
          <w:lang w:val="uz-Cyrl-UZ"/>
        </w:rPr>
        <w:t xml:space="preserve"> </w:t>
      </w:r>
      <w:r>
        <w:rPr>
          <w:sz w:val="28"/>
          <w:szCs w:val="28"/>
          <w:lang w:val="uz-Cyrl-UZ"/>
        </w:rPr>
        <w:t>bilish</w:t>
      </w:r>
      <w:r w:rsidRPr="008A1D66">
        <w:rPr>
          <w:sz w:val="28"/>
          <w:szCs w:val="28"/>
          <w:lang w:val="uz-Cyrl-UZ"/>
        </w:rPr>
        <w:t xml:space="preserve">, </w:t>
      </w:r>
      <w:r>
        <w:rPr>
          <w:sz w:val="28"/>
          <w:szCs w:val="28"/>
          <w:lang w:val="uz-Cyrl-UZ"/>
        </w:rPr>
        <w:t>tahlil</w:t>
      </w:r>
      <w:r w:rsidRPr="008A1D66">
        <w:rPr>
          <w:sz w:val="28"/>
          <w:szCs w:val="28"/>
          <w:lang w:val="uz-Cyrl-UZ"/>
        </w:rPr>
        <w:t xml:space="preserve"> </w:t>
      </w:r>
      <w:r>
        <w:rPr>
          <w:sz w:val="28"/>
          <w:szCs w:val="28"/>
          <w:lang w:val="uz-Cyrl-UZ"/>
        </w:rPr>
        <w:t>qilish</w:t>
      </w:r>
      <w:r w:rsidRPr="008A1D66">
        <w:rPr>
          <w:sz w:val="28"/>
          <w:szCs w:val="28"/>
          <w:lang w:val="uz-Cyrl-UZ"/>
        </w:rPr>
        <w:t>;</w:t>
      </w:r>
    </w:p>
    <w:p w:rsidR="008A1D66" w:rsidRPr="008A1D66" w:rsidRDefault="008A1D66" w:rsidP="008A1D66">
      <w:pPr>
        <w:autoSpaceDE/>
        <w:autoSpaceDN/>
        <w:spacing w:line="360" w:lineRule="auto"/>
        <w:jc w:val="both"/>
        <w:rPr>
          <w:sz w:val="28"/>
          <w:szCs w:val="28"/>
          <w:lang w:val="uz-Cyrl-UZ"/>
        </w:rPr>
      </w:pPr>
      <w:r w:rsidRPr="008A1D66">
        <w:rPr>
          <w:sz w:val="28"/>
          <w:szCs w:val="28"/>
          <w:lang w:val="uz-Cyrl-UZ"/>
        </w:rPr>
        <w:t xml:space="preserve">1.2. </w:t>
      </w:r>
      <w:r>
        <w:rPr>
          <w:sz w:val="28"/>
          <w:szCs w:val="28"/>
          <w:lang w:val="uz-Cyrl-UZ"/>
        </w:rPr>
        <w:t>Avtomobil sanoati</w:t>
      </w:r>
      <w:r w:rsidRPr="008A1D66">
        <w:rPr>
          <w:sz w:val="28"/>
          <w:szCs w:val="28"/>
          <w:lang w:val="uz-Cyrl-UZ"/>
        </w:rPr>
        <w:t xml:space="preserve"> </w:t>
      </w:r>
      <w:r>
        <w:rPr>
          <w:sz w:val="28"/>
          <w:szCs w:val="28"/>
          <w:lang w:val="uz-Cyrl-UZ"/>
        </w:rPr>
        <w:t>bo’yicha</w:t>
      </w:r>
      <w:r w:rsidRPr="008A1D66">
        <w:rPr>
          <w:sz w:val="28"/>
          <w:szCs w:val="28"/>
          <w:lang w:val="uz-Cyrl-UZ"/>
        </w:rPr>
        <w:t xml:space="preserve"> </w:t>
      </w:r>
      <w:r>
        <w:rPr>
          <w:sz w:val="28"/>
          <w:szCs w:val="28"/>
          <w:lang w:val="uz-Cyrl-UZ"/>
        </w:rPr>
        <w:t>Respublika</w:t>
      </w:r>
      <w:r w:rsidRPr="008A1D66">
        <w:rPr>
          <w:sz w:val="28"/>
          <w:szCs w:val="28"/>
          <w:lang w:val="uz-Cyrl-UZ"/>
        </w:rPr>
        <w:t xml:space="preserve"> </w:t>
      </w:r>
      <w:r>
        <w:rPr>
          <w:sz w:val="28"/>
          <w:szCs w:val="28"/>
          <w:lang w:val="uz-Cyrl-UZ"/>
        </w:rPr>
        <w:t>xududlari</w:t>
      </w:r>
      <w:r w:rsidRPr="008A1D66">
        <w:rPr>
          <w:sz w:val="28"/>
          <w:szCs w:val="28"/>
          <w:lang w:val="uz-Cyrl-UZ"/>
        </w:rPr>
        <w:t xml:space="preserve"> </w:t>
      </w:r>
      <w:r>
        <w:rPr>
          <w:sz w:val="28"/>
          <w:szCs w:val="28"/>
          <w:lang w:val="uz-Cyrl-UZ"/>
        </w:rPr>
        <w:t>bo’yicha</w:t>
      </w:r>
      <w:r w:rsidRPr="008A1D66">
        <w:rPr>
          <w:sz w:val="28"/>
          <w:szCs w:val="28"/>
          <w:lang w:val="uz-Cyrl-UZ"/>
        </w:rPr>
        <w:t xml:space="preserve"> </w:t>
      </w:r>
      <w:r>
        <w:rPr>
          <w:sz w:val="28"/>
          <w:szCs w:val="28"/>
          <w:lang w:val="uz-Cyrl-UZ"/>
        </w:rPr>
        <w:t>to’liq</w:t>
      </w:r>
      <w:r w:rsidRPr="008A1D66">
        <w:rPr>
          <w:sz w:val="28"/>
          <w:szCs w:val="28"/>
          <w:lang w:val="uz-Cyrl-UZ"/>
        </w:rPr>
        <w:t xml:space="preserve"> </w:t>
      </w:r>
      <w:r>
        <w:rPr>
          <w:sz w:val="28"/>
          <w:szCs w:val="28"/>
          <w:lang w:val="uz-Cyrl-UZ"/>
        </w:rPr>
        <w:t>kompleks</w:t>
      </w:r>
      <w:r w:rsidRPr="008A1D66">
        <w:rPr>
          <w:sz w:val="28"/>
          <w:szCs w:val="28"/>
          <w:lang w:val="uz-Cyrl-UZ"/>
        </w:rPr>
        <w:t xml:space="preserve"> </w:t>
      </w:r>
      <w:r>
        <w:rPr>
          <w:sz w:val="28"/>
          <w:szCs w:val="28"/>
          <w:lang w:val="uz-Cyrl-UZ"/>
        </w:rPr>
        <w:t>tahlili</w:t>
      </w:r>
      <w:r w:rsidRPr="008A1D66">
        <w:rPr>
          <w:sz w:val="28"/>
          <w:szCs w:val="28"/>
          <w:lang w:val="uz-Cyrl-UZ"/>
        </w:rPr>
        <w:t xml:space="preserve"> (</w:t>
      </w:r>
      <w:r>
        <w:rPr>
          <w:sz w:val="28"/>
          <w:szCs w:val="28"/>
          <w:lang w:val="uz-Cyrl-UZ"/>
        </w:rPr>
        <w:t>quvvati</w:t>
      </w:r>
      <w:r w:rsidRPr="008A1D66">
        <w:rPr>
          <w:sz w:val="28"/>
          <w:szCs w:val="28"/>
          <w:lang w:val="uz-Cyrl-UZ"/>
        </w:rPr>
        <w:t xml:space="preserve">, </w:t>
      </w:r>
      <w:r>
        <w:rPr>
          <w:sz w:val="28"/>
          <w:szCs w:val="28"/>
          <w:lang w:val="uz-Cyrl-UZ"/>
        </w:rPr>
        <w:t>kadrlari</w:t>
      </w:r>
      <w:r w:rsidRPr="008A1D66">
        <w:rPr>
          <w:sz w:val="28"/>
          <w:szCs w:val="28"/>
          <w:lang w:val="uz-Cyrl-UZ"/>
        </w:rPr>
        <w:t xml:space="preserve">, </w:t>
      </w:r>
      <w:r>
        <w:rPr>
          <w:sz w:val="28"/>
          <w:szCs w:val="28"/>
          <w:lang w:val="uz-Cyrl-UZ"/>
        </w:rPr>
        <w:t>jixozlarni</w:t>
      </w:r>
      <w:r w:rsidRPr="008A1D66">
        <w:rPr>
          <w:sz w:val="28"/>
          <w:szCs w:val="28"/>
          <w:lang w:val="uz-Cyrl-UZ"/>
        </w:rPr>
        <w:t xml:space="preserve"> </w:t>
      </w:r>
      <w:r>
        <w:rPr>
          <w:sz w:val="28"/>
          <w:szCs w:val="28"/>
          <w:lang w:val="uz-Cyrl-UZ"/>
        </w:rPr>
        <w:t>zamonaviyligi</w:t>
      </w:r>
      <w:r w:rsidRPr="008A1D66">
        <w:rPr>
          <w:sz w:val="28"/>
          <w:szCs w:val="28"/>
          <w:lang w:val="uz-Cyrl-UZ"/>
        </w:rPr>
        <w:t>...);</w:t>
      </w:r>
    </w:p>
    <w:p w:rsidR="008A1D66" w:rsidRPr="008A1D66" w:rsidRDefault="008A1D66" w:rsidP="008A1D66">
      <w:pPr>
        <w:autoSpaceDE/>
        <w:autoSpaceDN/>
        <w:spacing w:line="360" w:lineRule="auto"/>
        <w:jc w:val="both"/>
        <w:rPr>
          <w:sz w:val="28"/>
          <w:szCs w:val="28"/>
          <w:lang w:val="uz-Cyrl-UZ"/>
        </w:rPr>
      </w:pPr>
      <w:r w:rsidRPr="008A1D66">
        <w:rPr>
          <w:sz w:val="28"/>
          <w:szCs w:val="28"/>
          <w:lang w:val="uz-Cyrl-UZ"/>
        </w:rPr>
        <w:t xml:space="preserve">1.3.  </w:t>
      </w:r>
      <w:r>
        <w:rPr>
          <w:sz w:val="28"/>
          <w:szCs w:val="28"/>
          <w:lang w:val="uz-Cyrl-UZ"/>
        </w:rPr>
        <w:t>Avtomobil sanoatini</w:t>
      </w:r>
      <w:r w:rsidRPr="008A1D66">
        <w:rPr>
          <w:sz w:val="28"/>
          <w:szCs w:val="28"/>
          <w:lang w:val="uz-Cyrl-UZ"/>
        </w:rPr>
        <w:t xml:space="preserve"> </w:t>
      </w:r>
      <w:r>
        <w:rPr>
          <w:sz w:val="28"/>
          <w:szCs w:val="28"/>
          <w:lang w:val="uz-Cyrl-UZ"/>
        </w:rPr>
        <w:t>har</w:t>
      </w:r>
      <w:r w:rsidRPr="008A1D66">
        <w:rPr>
          <w:sz w:val="28"/>
          <w:szCs w:val="28"/>
          <w:lang w:val="uz-Cyrl-UZ"/>
        </w:rPr>
        <w:t xml:space="preserve"> </w:t>
      </w:r>
      <w:r>
        <w:rPr>
          <w:sz w:val="28"/>
          <w:szCs w:val="28"/>
          <w:lang w:val="uz-Cyrl-UZ"/>
        </w:rPr>
        <w:t>bir</w:t>
      </w:r>
      <w:r w:rsidRPr="008A1D66">
        <w:rPr>
          <w:sz w:val="28"/>
          <w:szCs w:val="28"/>
          <w:lang w:val="uz-Cyrl-UZ"/>
        </w:rPr>
        <w:t xml:space="preserve"> </w:t>
      </w:r>
      <w:r>
        <w:rPr>
          <w:sz w:val="28"/>
          <w:szCs w:val="28"/>
          <w:lang w:val="uz-Cyrl-UZ"/>
        </w:rPr>
        <w:t>korxonasini</w:t>
      </w:r>
      <w:r w:rsidRPr="008A1D66">
        <w:rPr>
          <w:sz w:val="28"/>
          <w:szCs w:val="28"/>
          <w:lang w:val="uz-Cyrl-UZ"/>
        </w:rPr>
        <w:t xml:space="preserve"> </w:t>
      </w:r>
      <w:r>
        <w:rPr>
          <w:sz w:val="28"/>
          <w:szCs w:val="28"/>
          <w:lang w:val="uz-Cyrl-UZ"/>
        </w:rPr>
        <w:t>perspektiv</w:t>
      </w:r>
      <w:r w:rsidRPr="008A1D66">
        <w:rPr>
          <w:sz w:val="28"/>
          <w:szCs w:val="28"/>
          <w:lang w:val="uz-Cyrl-UZ"/>
        </w:rPr>
        <w:t xml:space="preserve"> </w:t>
      </w:r>
      <w:r>
        <w:rPr>
          <w:sz w:val="28"/>
          <w:szCs w:val="28"/>
          <w:lang w:val="uz-Cyrl-UZ"/>
        </w:rPr>
        <w:t>rivojlanish</w:t>
      </w:r>
      <w:r w:rsidRPr="008A1D66">
        <w:rPr>
          <w:sz w:val="28"/>
          <w:szCs w:val="28"/>
          <w:lang w:val="uz-Cyrl-UZ"/>
        </w:rPr>
        <w:t xml:space="preserve"> </w:t>
      </w:r>
      <w:r>
        <w:rPr>
          <w:sz w:val="28"/>
          <w:szCs w:val="28"/>
          <w:lang w:val="uz-Cyrl-UZ"/>
        </w:rPr>
        <w:t>rejasi</w:t>
      </w:r>
      <w:r w:rsidRPr="008A1D66">
        <w:rPr>
          <w:sz w:val="28"/>
          <w:szCs w:val="28"/>
          <w:lang w:val="uz-Cyrl-UZ"/>
        </w:rPr>
        <w:t xml:space="preserve">, </w:t>
      </w:r>
      <w:r>
        <w:rPr>
          <w:sz w:val="28"/>
          <w:szCs w:val="28"/>
          <w:lang w:val="uz-Cyrl-UZ"/>
        </w:rPr>
        <w:t>mavjud</w:t>
      </w:r>
      <w:r w:rsidRPr="008A1D66">
        <w:rPr>
          <w:sz w:val="28"/>
          <w:szCs w:val="28"/>
          <w:lang w:val="uz-Cyrl-UZ"/>
        </w:rPr>
        <w:t xml:space="preserve"> </w:t>
      </w:r>
      <w:r>
        <w:rPr>
          <w:sz w:val="28"/>
          <w:szCs w:val="28"/>
          <w:lang w:val="uz-Cyrl-UZ"/>
        </w:rPr>
        <w:t>muammo</w:t>
      </w:r>
      <w:r w:rsidRPr="008A1D66">
        <w:rPr>
          <w:sz w:val="28"/>
          <w:szCs w:val="28"/>
          <w:lang w:val="uz-Cyrl-UZ"/>
        </w:rPr>
        <w:t xml:space="preserve"> </w:t>
      </w:r>
      <w:r>
        <w:rPr>
          <w:sz w:val="28"/>
          <w:szCs w:val="28"/>
          <w:lang w:val="uz-Cyrl-UZ"/>
        </w:rPr>
        <w:t>va</w:t>
      </w:r>
      <w:r w:rsidRPr="008A1D66">
        <w:rPr>
          <w:sz w:val="28"/>
          <w:szCs w:val="28"/>
          <w:lang w:val="uz-Cyrl-UZ"/>
        </w:rPr>
        <w:t xml:space="preserve"> </w:t>
      </w:r>
      <w:r>
        <w:rPr>
          <w:sz w:val="28"/>
          <w:szCs w:val="28"/>
          <w:lang w:val="uz-Cyrl-UZ"/>
        </w:rPr>
        <w:t>vazifalari</w:t>
      </w:r>
      <w:r w:rsidRPr="008A1D66">
        <w:rPr>
          <w:sz w:val="28"/>
          <w:szCs w:val="28"/>
          <w:lang w:val="uz-Cyrl-UZ"/>
        </w:rPr>
        <w:t xml:space="preserve"> </w:t>
      </w:r>
      <w:r>
        <w:rPr>
          <w:sz w:val="28"/>
          <w:szCs w:val="28"/>
          <w:lang w:val="uz-Cyrl-UZ"/>
        </w:rPr>
        <w:t>tahlili</w:t>
      </w:r>
      <w:r w:rsidRPr="008A1D66">
        <w:rPr>
          <w:sz w:val="28"/>
          <w:szCs w:val="28"/>
          <w:lang w:val="uz-Cyrl-UZ"/>
        </w:rPr>
        <w:t>;</w:t>
      </w:r>
    </w:p>
    <w:p w:rsidR="008A1D66" w:rsidRPr="008A1D66" w:rsidRDefault="008A1D66" w:rsidP="008A1D66">
      <w:pPr>
        <w:autoSpaceDE/>
        <w:autoSpaceDN/>
        <w:spacing w:line="360" w:lineRule="auto"/>
        <w:jc w:val="both"/>
        <w:rPr>
          <w:sz w:val="28"/>
          <w:szCs w:val="28"/>
          <w:lang w:val="uz-Cyrl-UZ"/>
        </w:rPr>
      </w:pPr>
      <w:r w:rsidRPr="008A1D66">
        <w:rPr>
          <w:sz w:val="28"/>
          <w:szCs w:val="28"/>
          <w:lang w:val="uz-Cyrl-UZ"/>
        </w:rPr>
        <w:t xml:space="preserve">1.4.  Avtomobil sanoati </w:t>
      </w:r>
      <w:r>
        <w:rPr>
          <w:sz w:val="28"/>
          <w:szCs w:val="28"/>
          <w:lang w:val="uz-Cyrl-UZ"/>
        </w:rPr>
        <w:t>muammolarini</w:t>
      </w:r>
      <w:r w:rsidRPr="008A1D66">
        <w:rPr>
          <w:sz w:val="28"/>
          <w:szCs w:val="28"/>
          <w:lang w:val="uz-Cyrl-UZ"/>
        </w:rPr>
        <w:t xml:space="preserve"> </w:t>
      </w:r>
      <w:r>
        <w:rPr>
          <w:sz w:val="28"/>
          <w:szCs w:val="28"/>
          <w:lang w:val="uz-Cyrl-UZ"/>
        </w:rPr>
        <w:t>yaxlitlash</w:t>
      </w:r>
      <w:r w:rsidRPr="008A1D66">
        <w:rPr>
          <w:sz w:val="28"/>
          <w:szCs w:val="28"/>
          <w:lang w:val="uz-Cyrl-UZ"/>
        </w:rPr>
        <w:t>;</w:t>
      </w:r>
    </w:p>
    <w:p w:rsidR="008A1D66" w:rsidRPr="008A1D66" w:rsidRDefault="008A1D66" w:rsidP="008A1D66">
      <w:pPr>
        <w:autoSpaceDE/>
        <w:autoSpaceDN/>
        <w:spacing w:line="360" w:lineRule="auto"/>
        <w:jc w:val="both"/>
        <w:rPr>
          <w:sz w:val="28"/>
          <w:szCs w:val="28"/>
          <w:lang w:val="uz-Cyrl-UZ"/>
        </w:rPr>
      </w:pPr>
      <w:r w:rsidRPr="008A1D66">
        <w:rPr>
          <w:sz w:val="28"/>
          <w:szCs w:val="28"/>
          <w:lang w:val="uz-Cyrl-UZ"/>
        </w:rPr>
        <w:tab/>
        <w:t xml:space="preserve">- </w:t>
      </w:r>
      <w:r>
        <w:rPr>
          <w:sz w:val="28"/>
          <w:szCs w:val="28"/>
          <w:lang w:val="uz-Cyrl-UZ"/>
        </w:rPr>
        <w:t>Respublika</w:t>
      </w:r>
      <w:r w:rsidRPr="008A1D66">
        <w:rPr>
          <w:sz w:val="28"/>
          <w:szCs w:val="28"/>
          <w:lang w:val="uz-Cyrl-UZ"/>
        </w:rPr>
        <w:t xml:space="preserve"> </w:t>
      </w:r>
      <w:r>
        <w:rPr>
          <w:sz w:val="28"/>
          <w:szCs w:val="28"/>
          <w:lang w:val="uz-Cyrl-UZ"/>
        </w:rPr>
        <w:t>miqyosidagi</w:t>
      </w:r>
      <w:r w:rsidRPr="008A1D66">
        <w:rPr>
          <w:sz w:val="28"/>
          <w:szCs w:val="28"/>
          <w:lang w:val="uz-Cyrl-UZ"/>
        </w:rPr>
        <w:t xml:space="preserve"> </w:t>
      </w:r>
      <w:r>
        <w:rPr>
          <w:sz w:val="28"/>
          <w:szCs w:val="28"/>
          <w:lang w:val="uz-Cyrl-UZ"/>
        </w:rPr>
        <w:t>muammolar</w:t>
      </w:r>
      <w:r w:rsidRPr="008A1D66">
        <w:rPr>
          <w:sz w:val="28"/>
          <w:szCs w:val="28"/>
          <w:lang w:val="uz-Cyrl-UZ"/>
        </w:rPr>
        <w:t>;</w:t>
      </w:r>
    </w:p>
    <w:p w:rsidR="008A1D66" w:rsidRPr="008A1D66" w:rsidRDefault="008A1D66" w:rsidP="008A1D66">
      <w:pPr>
        <w:autoSpaceDE/>
        <w:autoSpaceDN/>
        <w:spacing w:line="360" w:lineRule="auto"/>
        <w:jc w:val="both"/>
        <w:rPr>
          <w:sz w:val="28"/>
          <w:szCs w:val="28"/>
          <w:lang w:val="uz-Cyrl-UZ"/>
        </w:rPr>
      </w:pPr>
      <w:r w:rsidRPr="008A1D66">
        <w:rPr>
          <w:sz w:val="28"/>
          <w:szCs w:val="28"/>
          <w:lang w:val="uz-Cyrl-UZ"/>
        </w:rPr>
        <w:tab/>
        <w:t xml:space="preserve">- </w:t>
      </w:r>
      <w:r>
        <w:rPr>
          <w:sz w:val="28"/>
          <w:szCs w:val="28"/>
          <w:lang w:val="uz-Cyrl-UZ"/>
        </w:rPr>
        <w:t>viloyat</w:t>
      </w:r>
      <w:r w:rsidRPr="008A1D66">
        <w:rPr>
          <w:sz w:val="28"/>
          <w:szCs w:val="28"/>
          <w:lang w:val="uz-Cyrl-UZ"/>
        </w:rPr>
        <w:t xml:space="preserve"> </w:t>
      </w:r>
      <w:r>
        <w:rPr>
          <w:sz w:val="28"/>
          <w:szCs w:val="28"/>
          <w:lang w:val="uz-Cyrl-UZ"/>
        </w:rPr>
        <w:t>miqyosidagi</w:t>
      </w:r>
      <w:r w:rsidRPr="008A1D66">
        <w:rPr>
          <w:sz w:val="28"/>
          <w:szCs w:val="28"/>
          <w:lang w:val="uz-Cyrl-UZ"/>
        </w:rPr>
        <w:t xml:space="preserve"> </w:t>
      </w:r>
      <w:r>
        <w:rPr>
          <w:sz w:val="28"/>
          <w:szCs w:val="28"/>
          <w:lang w:val="uz-Cyrl-UZ"/>
        </w:rPr>
        <w:t>muammolar</w:t>
      </w:r>
      <w:r w:rsidRPr="008A1D66">
        <w:rPr>
          <w:sz w:val="28"/>
          <w:szCs w:val="28"/>
          <w:lang w:val="uz-Cyrl-UZ"/>
        </w:rPr>
        <w:t>;</w:t>
      </w:r>
    </w:p>
    <w:p w:rsidR="008A1D66" w:rsidRPr="008A1D66" w:rsidRDefault="008A1D66" w:rsidP="008A1D66">
      <w:pPr>
        <w:autoSpaceDE/>
        <w:autoSpaceDN/>
        <w:spacing w:line="360" w:lineRule="auto"/>
        <w:jc w:val="both"/>
        <w:rPr>
          <w:sz w:val="28"/>
          <w:szCs w:val="28"/>
          <w:lang w:val="uz-Cyrl-UZ"/>
        </w:rPr>
      </w:pPr>
      <w:r w:rsidRPr="008A1D66">
        <w:rPr>
          <w:sz w:val="28"/>
          <w:szCs w:val="28"/>
          <w:lang w:val="uz-Cyrl-UZ"/>
        </w:rPr>
        <w:tab/>
        <w:t xml:space="preserve">- </w:t>
      </w:r>
      <w:r>
        <w:rPr>
          <w:sz w:val="28"/>
          <w:szCs w:val="28"/>
          <w:lang w:val="uz-Cyrl-UZ"/>
        </w:rPr>
        <w:t>har</w:t>
      </w:r>
      <w:r w:rsidRPr="008A1D66">
        <w:rPr>
          <w:sz w:val="28"/>
          <w:szCs w:val="28"/>
          <w:lang w:val="uz-Cyrl-UZ"/>
        </w:rPr>
        <w:t xml:space="preserve"> </w:t>
      </w:r>
      <w:r>
        <w:rPr>
          <w:sz w:val="28"/>
          <w:szCs w:val="28"/>
          <w:lang w:val="uz-Cyrl-UZ"/>
        </w:rPr>
        <w:t>bir</w:t>
      </w:r>
      <w:r w:rsidRPr="008A1D66">
        <w:rPr>
          <w:sz w:val="28"/>
          <w:szCs w:val="28"/>
          <w:lang w:val="uz-Cyrl-UZ"/>
        </w:rPr>
        <w:t xml:space="preserve"> </w:t>
      </w:r>
      <w:r>
        <w:rPr>
          <w:sz w:val="28"/>
          <w:szCs w:val="28"/>
          <w:lang w:val="uz-Cyrl-UZ"/>
        </w:rPr>
        <w:t>korxonaga</w:t>
      </w:r>
      <w:r w:rsidRPr="008A1D66">
        <w:rPr>
          <w:sz w:val="28"/>
          <w:szCs w:val="28"/>
          <w:lang w:val="uz-Cyrl-UZ"/>
        </w:rPr>
        <w:t xml:space="preserve"> </w:t>
      </w:r>
      <w:r>
        <w:rPr>
          <w:sz w:val="28"/>
          <w:szCs w:val="28"/>
          <w:lang w:val="uz-Cyrl-UZ"/>
        </w:rPr>
        <w:t>xos</w:t>
      </w:r>
      <w:r w:rsidRPr="008A1D66">
        <w:rPr>
          <w:sz w:val="28"/>
          <w:szCs w:val="28"/>
          <w:lang w:val="uz-Cyrl-UZ"/>
        </w:rPr>
        <w:t xml:space="preserve"> </w:t>
      </w:r>
      <w:r>
        <w:rPr>
          <w:sz w:val="28"/>
          <w:szCs w:val="28"/>
          <w:lang w:val="uz-Cyrl-UZ"/>
        </w:rPr>
        <w:t>bo’lgan</w:t>
      </w:r>
      <w:r w:rsidRPr="008A1D66">
        <w:rPr>
          <w:sz w:val="28"/>
          <w:szCs w:val="28"/>
          <w:lang w:val="uz-Cyrl-UZ"/>
        </w:rPr>
        <w:t xml:space="preserve"> </w:t>
      </w:r>
      <w:r>
        <w:rPr>
          <w:sz w:val="28"/>
          <w:szCs w:val="28"/>
          <w:lang w:val="uz-Cyrl-UZ"/>
        </w:rPr>
        <w:t>muammolar</w:t>
      </w:r>
      <w:r w:rsidRPr="008A1D66">
        <w:rPr>
          <w:sz w:val="28"/>
          <w:szCs w:val="28"/>
          <w:lang w:val="uz-Cyrl-UZ"/>
        </w:rPr>
        <w:t>.</w:t>
      </w:r>
    </w:p>
    <w:p w:rsidR="008A1D66" w:rsidRPr="008A1D66" w:rsidRDefault="008A1D66" w:rsidP="008A1D66">
      <w:pPr>
        <w:autoSpaceDE/>
        <w:autoSpaceDN/>
        <w:spacing w:line="360" w:lineRule="auto"/>
        <w:ind w:left="360" w:hanging="360"/>
        <w:jc w:val="both"/>
        <w:rPr>
          <w:sz w:val="28"/>
          <w:szCs w:val="28"/>
          <w:lang w:val="uz-Cyrl-UZ"/>
        </w:rPr>
      </w:pPr>
      <w:r w:rsidRPr="008A1D66">
        <w:rPr>
          <w:sz w:val="28"/>
          <w:szCs w:val="28"/>
          <w:lang w:val="uz-Cyrl-UZ"/>
        </w:rPr>
        <w:lastRenderedPageBreak/>
        <w:t xml:space="preserve">2.1. </w:t>
      </w:r>
      <w:r>
        <w:rPr>
          <w:sz w:val="28"/>
          <w:szCs w:val="28"/>
          <w:lang w:val="uz-Cyrl-UZ"/>
        </w:rPr>
        <w:t>Rivojlangan</w:t>
      </w:r>
      <w:r w:rsidRPr="008A1D66">
        <w:rPr>
          <w:sz w:val="28"/>
          <w:szCs w:val="28"/>
          <w:lang w:val="uz-Cyrl-UZ"/>
        </w:rPr>
        <w:t xml:space="preserve"> </w:t>
      </w:r>
      <w:r>
        <w:rPr>
          <w:sz w:val="28"/>
          <w:szCs w:val="28"/>
          <w:lang w:val="uz-Cyrl-UZ"/>
        </w:rPr>
        <w:t>davlatlarda</w:t>
      </w:r>
      <w:r w:rsidRPr="008A1D66">
        <w:rPr>
          <w:sz w:val="28"/>
          <w:szCs w:val="28"/>
          <w:lang w:val="uz-Cyrl-UZ"/>
        </w:rPr>
        <w:t xml:space="preserve"> </w:t>
      </w:r>
      <w:r>
        <w:rPr>
          <w:sz w:val="28"/>
          <w:szCs w:val="28"/>
          <w:lang w:val="uz-Cyrl-UZ"/>
        </w:rPr>
        <w:t>avtomobil sanoatini</w:t>
      </w:r>
      <w:r w:rsidRPr="008A1D66">
        <w:rPr>
          <w:sz w:val="28"/>
          <w:szCs w:val="28"/>
          <w:lang w:val="uz-Cyrl-UZ"/>
        </w:rPr>
        <w:t xml:space="preserve"> </w:t>
      </w:r>
      <w:r>
        <w:rPr>
          <w:sz w:val="28"/>
          <w:szCs w:val="28"/>
          <w:lang w:val="uz-Cyrl-UZ"/>
        </w:rPr>
        <w:t>holati</w:t>
      </w:r>
      <w:r w:rsidRPr="008A1D66">
        <w:rPr>
          <w:sz w:val="28"/>
          <w:szCs w:val="28"/>
          <w:lang w:val="uz-Cyrl-UZ"/>
        </w:rPr>
        <w:t xml:space="preserve">, </w:t>
      </w:r>
      <w:r>
        <w:rPr>
          <w:sz w:val="28"/>
          <w:szCs w:val="28"/>
          <w:lang w:val="uz-Cyrl-UZ"/>
        </w:rPr>
        <w:t>dunyo</w:t>
      </w:r>
      <w:r w:rsidRPr="008A1D66">
        <w:rPr>
          <w:sz w:val="28"/>
          <w:szCs w:val="28"/>
          <w:lang w:val="uz-Cyrl-UZ"/>
        </w:rPr>
        <w:t xml:space="preserve"> </w:t>
      </w:r>
      <w:r>
        <w:rPr>
          <w:sz w:val="28"/>
          <w:szCs w:val="28"/>
          <w:lang w:val="uz-Cyrl-UZ"/>
        </w:rPr>
        <w:t>miqyosidagi</w:t>
      </w:r>
      <w:r w:rsidRPr="008A1D66">
        <w:rPr>
          <w:sz w:val="28"/>
          <w:szCs w:val="28"/>
          <w:lang w:val="uz-Cyrl-UZ"/>
        </w:rPr>
        <w:t xml:space="preserve"> </w:t>
      </w:r>
      <w:r>
        <w:rPr>
          <w:sz w:val="28"/>
          <w:szCs w:val="28"/>
          <w:lang w:val="uz-Cyrl-UZ"/>
        </w:rPr>
        <w:t>perspektiv</w:t>
      </w:r>
      <w:r w:rsidRPr="008A1D66">
        <w:rPr>
          <w:sz w:val="28"/>
          <w:szCs w:val="28"/>
          <w:lang w:val="uz-Cyrl-UZ"/>
        </w:rPr>
        <w:t xml:space="preserve"> </w:t>
      </w:r>
      <w:r>
        <w:rPr>
          <w:sz w:val="28"/>
          <w:szCs w:val="28"/>
          <w:lang w:val="uz-Cyrl-UZ"/>
        </w:rPr>
        <w:t>rivojlanish</w:t>
      </w:r>
      <w:r w:rsidRPr="008A1D66">
        <w:rPr>
          <w:sz w:val="28"/>
          <w:szCs w:val="28"/>
          <w:lang w:val="uz-Cyrl-UZ"/>
        </w:rPr>
        <w:t xml:space="preserve"> </w:t>
      </w:r>
      <w:r>
        <w:rPr>
          <w:sz w:val="28"/>
          <w:szCs w:val="28"/>
          <w:lang w:val="uz-Cyrl-UZ"/>
        </w:rPr>
        <w:t>tendentsiyasini</w:t>
      </w:r>
      <w:r w:rsidRPr="008A1D66">
        <w:rPr>
          <w:sz w:val="28"/>
          <w:szCs w:val="28"/>
          <w:lang w:val="uz-Cyrl-UZ"/>
        </w:rPr>
        <w:t xml:space="preserve"> </w:t>
      </w:r>
      <w:r>
        <w:rPr>
          <w:sz w:val="28"/>
          <w:szCs w:val="28"/>
          <w:lang w:val="uz-Cyrl-UZ"/>
        </w:rPr>
        <w:t>bilish</w:t>
      </w:r>
      <w:r w:rsidRPr="008A1D66">
        <w:rPr>
          <w:sz w:val="28"/>
          <w:szCs w:val="28"/>
          <w:lang w:val="uz-Cyrl-UZ"/>
        </w:rPr>
        <w:t xml:space="preserve"> </w:t>
      </w:r>
      <w:r>
        <w:rPr>
          <w:sz w:val="28"/>
          <w:szCs w:val="28"/>
          <w:lang w:val="uz-Cyrl-UZ"/>
        </w:rPr>
        <w:t>va</w:t>
      </w:r>
      <w:r w:rsidRPr="008A1D66">
        <w:rPr>
          <w:sz w:val="28"/>
          <w:szCs w:val="28"/>
          <w:lang w:val="uz-Cyrl-UZ"/>
        </w:rPr>
        <w:t xml:space="preserve">    </w:t>
      </w:r>
      <w:r>
        <w:rPr>
          <w:sz w:val="28"/>
          <w:szCs w:val="28"/>
          <w:lang w:val="uz-Cyrl-UZ"/>
        </w:rPr>
        <w:t>mamlakatlarni</w:t>
      </w:r>
      <w:r w:rsidRPr="008A1D66">
        <w:rPr>
          <w:sz w:val="28"/>
          <w:szCs w:val="28"/>
          <w:lang w:val="uz-Cyrl-UZ"/>
        </w:rPr>
        <w:t xml:space="preserve">  </w:t>
      </w:r>
      <w:r>
        <w:rPr>
          <w:sz w:val="28"/>
          <w:szCs w:val="28"/>
          <w:lang w:val="uz-Cyrl-UZ"/>
        </w:rPr>
        <w:t>o’rnini</w:t>
      </w:r>
      <w:r w:rsidRPr="008A1D66">
        <w:rPr>
          <w:sz w:val="28"/>
          <w:szCs w:val="28"/>
          <w:lang w:val="uz-Cyrl-UZ"/>
        </w:rPr>
        <w:t xml:space="preserve"> </w:t>
      </w:r>
      <w:r>
        <w:rPr>
          <w:sz w:val="28"/>
          <w:szCs w:val="28"/>
          <w:lang w:val="uz-Cyrl-UZ"/>
        </w:rPr>
        <w:t>tahlili</w:t>
      </w:r>
      <w:r w:rsidRPr="008A1D66">
        <w:rPr>
          <w:sz w:val="28"/>
          <w:szCs w:val="28"/>
          <w:lang w:val="uz-Cyrl-UZ"/>
        </w:rPr>
        <w:t>;</w:t>
      </w:r>
    </w:p>
    <w:p w:rsidR="008A1D66" w:rsidRPr="008A1D66" w:rsidRDefault="008A1D66" w:rsidP="008A1D66">
      <w:pPr>
        <w:autoSpaceDE/>
        <w:autoSpaceDN/>
        <w:spacing w:line="360" w:lineRule="auto"/>
        <w:ind w:left="360" w:hanging="360"/>
        <w:jc w:val="both"/>
        <w:rPr>
          <w:sz w:val="28"/>
          <w:szCs w:val="28"/>
          <w:lang w:val="uz-Cyrl-UZ"/>
        </w:rPr>
      </w:pPr>
      <w:r w:rsidRPr="008A1D66">
        <w:rPr>
          <w:sz w:val="28"/>
          <w:szCs w:val="28"/>
          <w:lang w:val="uz-Cyrl-UZ"/>
        </w:rPr>
        <w:t xml:space="preserve">2.2. </w:t>
      </w:r>
      <w:r>
        <w:rPr>
          <w:sz w:val="28"/>
          <w:szCs w:val="28"/>
          <w:lang w:val="uz-Cyrl-UZ"/>
        </w:rPr>
        <w:t>Respublikadagi</w:t>
      </w:r>
      <w:r w:rsidRPr="008A1D66">
        <w:rPr>
          <w:sz w:val="28"/>
          <w:szCs w:val="28"/>
          <w:lang w:val="uz-Cyrl-UZ"/>
        </w:rPr>
        <w:t xml:space="preserve">  </w:t>
      </w:r>
      <w:r>
        <w:rPr>
          <w:sz w:val="28"/>
          <w:szCs w:val="28"/>
          <w:lang w:val="uz-Cyrl-UZ"/>
        </w:rPr>
        <w:t>avtomobil sanoati</w:t>
      </w:r>
      <w:r w:rsidRPr="008A1D66">
        <w:rPr>
          <w:sz w:val="28"/>
          <w:szCs w:val="28"/>
          <w:lang w:val="uz-Cyrl-UZ"/>
        </w:rPr>
        <w:t xml:space="preserve"> </w:t>
      </w:r>
      <w:r>
        <w:rPr>
          <w:sz w:val="28"/>
          <w:szCs w:val="28"/>
          <w:lang w:val="uz-Cyrl-UZ"/>
        </w:rPr>
        <w:t>bo’yicha</w:t>
      </w:r>
      <w:r w:rsidRPr="008A1D66">
        <w:rPr>
          <w:sz w:val="28"/>
          <w:szCs w:val="28"/>
          <w:lang w:val="uz-Cyrl-UZ"/>
        </w:rPr>
        <w:t xml:space="preserve"> </w:t>
      </w:r>
      <w:r>
        <w:rPr>
          <w:sz w:val="28"/>
          <w:szCs w:val="28"/>
          <w:lang w:val="uz-Cyrl-UZ"/>
        </w:rPr>
        <w:t>ilmiy</w:t>
      </w:r>
      <w:r w:rsidRPr="008A1D66">
        <w:rPr>
          <w:sz w:val="28"/>
          <w:szCs w:val="28"/>
          <w:lang w:val="uz-Cyrl-UZ"/>
        </w:rPr>
        <w:t>-</w:t>
      </w:r>
      <w:r>
        <w:rPr>
          <w:sz w:val="28"/>
          <w:szCs w:val="28"/>
          <w:lang w:val="uz-Cyrl-UZ"/>
        </w:rPr>
        <w:t>texnik</w:t>
      </w:r>
      <w:r w:rsidRPr="008A1D66">
        <w:rPr>
          <w:sz w:val="28"/>
          <w:szCs w:val="28"/>
          <w:lang w:val="uz-Cyrl-UZ"/>
        </w:rPr>
        <w:t xml:space="preserve"> </w:t>
      </w:r>
      <w:r>
        <w:rPr>
          <w:sz w:val="28"/>
          <w:szCs w:val="28"/>
          <w:lang w:val="uz-Cyrl-UZ"/>
        </w:rPr>
        <w:t>muammolarini</w:t>
      </w:r>
      <w:r w:rsidRPr="008A1D66">
        <w:rPr>
          <w:sz w:val="28"/>
          <w:szCs w:val="28"/>
          <w:lang w:val="uz-Cyrl-UZ"/>
        </w:rPr>
        <w:t xml:space="preserve"> </w:t>
      </w:r>
      <w:r>
        <w:rPr>
          <w:sz w:val="28"/>
          <w:szCs w:val="28"/>
          <w:lang w:val="uz-Cyrl-UZ"/>
        </w:rPr>
        <w:t>avtomobil sanoatini</w:t>
      </w:r>
      <w:r w:rsidRPr="008A1D66">
        <w:rPr>
          <w:sz w:val="28"/>
          <w:szCs w:val="28"/>
          <w:lang w:val="uz-Cyrl-UZ"/>
        </w:rPr>
        <w:t xml:space="preserve"> </w:t>
      </w:r>
      <w:r>
        <w:rPr>
          <w:sz w:val="28"/>
          <w:szCs w:val="28"/>
          <w:lang w:val="uz-Cyrl-UZ"/>
        </w:rPr>
        <w:t>dunyo</w:t>
      </w:r>
      <w:r w:rsidRPr="008A1D66">
        <w:rPr>
          <w:sz w:val="28"/>
          <w:szCs w:val="28"/>
          <w:lang w:val="uz-Cyrl-UZ"/>
        </w:rPr>
        <w:t xml:space="preserve"> </w:t>
      </w:r>
      <w:r>
        <w:rPr>
          <w:sz w:val="28"/>
          <w:szCs w:val="28"/>
          <w:lang w:val="uz-Cyrl-UZ"/>
        </w:rPr>
        <w:t>bo’yicha</w:t>
      </w:r>
      <w:r w:rsidRPr="008A1D66">
        <w:rPr>
          <w:sz w:val="28"/>
          <w:szCs w:val="28"/>
          <w:lang w:val="uz-Cyrl-UZ"/>
        </w:rPr>
        <w:t xml:space="preserve"> </w:t>
      </w:r>
      <w:r>
        <w:rPr>
          <w:sz w:val="28"/>
          <w:szCs w:val="28"/>
          <w:lang w:val="uz-Cyrl-UZ"/>
        </w:rPr>
        <w:t>rivojlanish</w:t>
      </w:r>
      <w:r w:rsidRPr="008A1D66">
        <w:rPr>
          <w:sz w:val="28"/>
          <w:szCs w:val="28"/>
          <w:lang w:val="uz-Cyrl-UZ"/>
        </w:rPr>
        <w:t xml:space="preserve"> </w:t>
      </w:r>
      <w:r>
        <w:rPr>
          <w:sz w:val="28"/>
          <w:szCs w:val="28"/>
          <w:lang w:val="uz-Cyrl-UZ"/>
        </w:rPr>
        <w:t>tendentsiyasiga</w:t>
      </w:r>
      <w:r w:rsidRPr="008A1D66">
        <w:rPr>
          <w:sz w:val="28"/>
          <w:szCs w:val="28"/>
          <w:lang w:val="uz-Cyrl-UZ"/>
        </w:rPr>
        <w:t xml:space="preserve"> </w:t>
      </w:r>
      <w:r>
        <w:rPr>
          <w:sz w:val="28"/>
          <w:szCs w:val="28"/>
          <w:lang w:val="uz-Cyrl-UZ"/>
        </w:rPr>
        <w:t>bog’liqlik</w:t>
      </w:r>
      <w:r w:rsidRPr="008A1D66">
        <w:rPr>
          <w:sz w:val="28"/>
          <w:szCs w:val="28"/>
          <w:lang w:val="uz-Cyrl-UZ"/>
        </w:rPr>
        <w:t xml:space="preserve"> </w:t>
      </w:r>
      <w:r>
        <w:rPr>
          <w:sz w:val="28"/>
          <w:szCs w:val="28"/>
          <w:lang w:val="uz-Cyrl-UZ"/>
        </w:rPr>
        <w:t>darajasini</w:t>
      </w:r>
      <w:r w:rsidRPr="008A1D66">
        <w:rPr>
          <w:sz w:val="28"/>
          <w:szCs w:val="28"/>
          <w:lang w:val="uz-Cyrl-UZ"/>
        </w:rPr>
        <w:t xml:space="preserve"> </w:t>
      </w:r>
      <w:r>
        <w:rPr>
          <w:sz w:val="28"/>
          <w:szCs w:val="28"/>
          <w:lang w:val="uz-Cyrl-UZ"/>
        </w:rPr>
        <w:t>belgilash</w:t>
      </w:r>
      <w:r w:rsidRPr="008A1D66">
        <w:rPr>
          <w:sz w:val="28"/>
          <w:szCs w:val="28"/>
          <w:lang w:val="uz-Cyrl-UZ"/>
        </w:rPr>
        <w:t>;</w:t>
      </w:r>
    </w:p>
    <w:p w:rsidR="008A1D66" w:rsidRPr="008A1D66" w:rsidRDefault="008A1D66" w:rsidP="008A1D66">
      <w:pPr>
        <w:autoSpaceDE/>
        <w:autoSpaceDN/>
        <w:spacing w:line="360" w:lineRule="auto"/>
        <w:ind w:left="360" w:hanging="360"/>
        <w:jc w:val="both"/>
        <w:rPr>
          <w:sz w:val="28"/>
          <w:szCs w:val="28"/>
          <w:lang w:val="uz-Cyrl-UZ"/>
        </w:rPr>
      </w:pPr>
      <w:r w:rsidRPr="008A1D66">
        <w:rPr>
          <w:sz w:val="28"/>
          <w:szCs w:val="28"/>
          <w:lang w:val="uz-Cyrl-UZ"/>
        </w:rPr>
        <w:t xml:space="preserve">2.3. Avtomobil sanoati </w:t>
      </w:r>
      <w:r>
        <w:rPr>
          <w:sz w:val="28"/>
          <w:szCs w:val="28"/>
          <w:lang w:val="uz-Cyrl-UZ"/>
        </w:rPr>
        <w:t>olimlarini</w:t>
      </w:r>
      <w:r w:rsidRPr="008A1D66">
        <w:rPr>
          <w:sz w:val="28"/>
          <w:szCs w:val="28"/>
          <w:lang w:val="uz-Cyrl-UZ"/>
        </w:rPr>
        <w:t xml:space="preserve"> </w:t>
      </w:r>
      <w:r>
        <w:rPr>
          <w:sz w:val="28"/>
          <w:szCs w:val="28"/>
          <w:lang w:val="uz-Cyrl-UZ"/>
        </w:rPr>
        <w:t>o’zaro</w:t>
      </w:r>
      <w:r w:rsidRPr="008A1D66">
        <w:rPr>
          <w:sz w:val="28"/>
          <w:szCs w:val="28"/>
          <w:lang w:val="uz-Cyrl-UZ"/>
        </w:rPr>
        <w:t xml:space="preserve"> </w:t>
      </w:r>
      <w:r>
        <w:rPr>
          <w:sz w:val="28"/>
          <w:szCs w:val="28"/>
          <w:lang w:val="uz-Cyrl-UZ"/>
        </w:rPr>
        <w:t>hamkorlik</w:t>
      </w:r>
      <w:r w:rsidRPr="008A1D66">
        <w:rPr>
          <w:sz w:val="28"/>
          <w:szCs w:val="28"/>
          <w:lang w:val="uz-Cyrl-UZ"/>
        </w:rPr>
        <w:t xml:space="preserve"> </w:t>
      </w:r>
      <w:r>
        <w:rPr>
          <w:sz w:val="28"/>
          <w:szCs w:val="28"/>
          <w:lang w:val="uz-Cyrl-UZ"/>
        </w:rPr>
        <w:t>va</w:t>
      </w:r>
      <w:r w:rsidRPr="008A1D66">
        <w:rPr>
          <w:sz w:val="28"/>
          <w:szCs w:val="28"/>
          <w:lang w:val="uz-Cyrl-UZ"/>
        </w:rPr>
        <w:t xml:space="preserve"> </w:t>
      </w:r>
      <w:r>
        <w:rPr>
          <w:sz w:val="28"/>
          <w:szCs w:val="28"/>
          <w:lang w:val="uz-Cyrl-UZ"/>
        </w:rPr>
        <w:t>integratsiyalashuvi</w:t>
      </w:r>
      <w:r w:rsidRPr="008A1D66">
        <w:rPr>
          <w:sz w:val="28"/>
          <w:szCs w:val="28"/>
          <w:lang w:val="uz-Cyrl-UZ"/>
        </w:rPr>
        <w:t xml:space="preserve">, </w:t>
      </w:r>
      <w:r>
        <w:rPr>
          <w:sz w:val="28"/>
          <w:szCs w:val="28"/>
          <w:lang w:val="uz-Cyrl-UZ"/>
        </w:rPr>
        <w:t>muammolarini</w:t>
      </w:r>
      <w:r w:rsidRPr="008A1D66">
        <w:rPr>
          <w:sz w:val="28"/>
          <w:szCs w:val="28"/>
          <w:lang w:val="uz-Cyrl-UZ"/>
        </w:rPr>
        <w:t xml:space="preserve"> </w:t>
      </w:r>
      <w:r>
        <w:rPr>
          <w:sz w:val="28"/>
          <w:szCs w:val="28"/>
          <w:lang w:val="uz-Cyrl-UZ"/>
        </w:rPr>
        <w:t>o’rni</w:t>
      </w:r>
      <w:r w:rsidRPr="008A1D66">
        <w:rPr>
          <w:sz w:val="28"/>
          <w:szCs w:val="28"/>
          <w:lang w:val="uz-Cyrl-UZ"/>
        </w:rPr>
        <w:t xml:space="preserve"> </w:t>
      </w:r>
      <w:r>
        <w:rPr>
          <w:sz w:val="28"/>
          <w:szCs w:val="28"/>
          <w:lang w:val="uz-Cyrl-UZ"/>
        </w:rPr>
        <w:t>va</w:t>
      </w:r>
      <w:r w:rsidRPr="008A1D66">
        <w:rPr>
          <w:sz w:val="28"/>
          <w:szCs w:val="28"/>
          <w:lang w:val="uz-Cyrl-UZ"/>
        </w:rPr>
        <w:t xml:space="preserve"> </w:t>
      </w:r>
      <w:r>
        <w:rPr>
          <w:sz w:val="28"/>
          <w:szCs w:val="28"/>
          <w:lang w:val="uz-Cyrl-UZ"/>
        </w:rPr>
        <w:t>vazifalari</w:t>
      </w:r>
      <w:r w:rsidRPr="008A1D66">
        <w:rPr>
          <w:sz w:val="28"/>
          <w:szCs w:val="28"/>
          <w:lang w:val="uz-Cyrl-UZ"/>
        </w:rPr>
        <w:t>.</w:t>
      </w:r>
    </w:p>
    <w:p w:rsidR="008A1D66" w:rsidRPr="008A1D66" w:rsidRDefault="008A1D66" w:rsidP="008A1D66">
      <w:pPr>
        <w:autoSpaceDE/>
        <w:autoSpaceDN/>
        <w:spacing w:line="360" w:lineRule="auto"/>
        <w:ind w:left="360" w:hanging="360"/>
        <w:jc w:val="both"/>
        <w:rPr>
          <w:sz w:val="28"/>
          <w:szCs w:val="28"/>
          <w:lang w:val="uz-Cyrl-UZ"/>
        </w:rPr>
      </w:pPr>
      <w:r w:rsidRPr="008A1D66">
        <w:rPr>
          <w:sz w:val="28"/>
          <w:szCs w:val="28"/>
          <w:lang w:val="uz-Cyrl-UZ"/>
        </w:rPr>
        <w:t xml:space="preserve">3. </w:t>
      </w:r>
      <w:r>
        <w:rPr>
          <w:sz w:val="28"/>
          <w:szCs w:val="28"/>
          <w:lang w:val="uz-Cyrl-UZ"/>
        </w:rPr>
        <w:t>Avtomobil sanoati</w:t>
      </w:r>
      <w:r w:rsidRPr="008A1D66">
        <w:rPr>
          <w:sz w:val="28"/>
          <w:szCs w:val="28"/>
          <w:lang w:val="uz-Cyrl-UZ"/>
        </w:rPr>
        <w:t xml:space="preserve"> </w:t>
      </w:r>
      <w:r>
        <w:rPr>
          <w:sz w:val="28"/>
          <w:szCs w:val="28"/>
          <w:lang w:val="uz-Cyrl-UZ"/>
        </w:rPr>
        <w:t>masalalarini</w:t>
      </w:r>
      <w:r w:rsidRPr="008A1D66">
        <w:rPr>
          <w:sz w:val="28"/>
          <w:szCs w:val="28"/>
          <w:lang w:val="uz-Cyrl-UZ"/>
        </w:rPr>
        <w:t xml:space="preserve"> </w:t>
      </w:r>
      <w:r>
        <w:rPr>
          <w:sz w:val="28"/>
          <w:szCs w:val="28"/>
          <w:lang w:val="uz-Cyrl-UZ"/>
        </w:rPr>
        <w:t>amalga</w:t>
      </w:r>
      <w:r w:rsidRPr="008A1D66">
        <w:rPr>
          <w:sz w:val="28"/>
          <w:szCs w:val="28"/>
          <w:lang w:val="uz-Cyrl-UZ"/>
        </w:rPr>
        <w:t xml:space="preserve"> </w:t>
      </w:r>
      <w:r>
        <w:rPr>
          <w:sz w:val="28"/>
          <w:szCs w:val="28"/>
          <w:lang w:val="uz-Cyrl-UZ"/>
        </w:rPr>
        <w:t>oshirish</w:t>
      </w:r>
      <w:r w:rsidRPr="008A1D66">
        <w:rPr>
          <w:sz w:val="28"/>
          <w:szCs w:val="28"/>
          <w:lang w:val="uz-Cyrl-UZ"/>
        </w:rPr>
        <w:t xml:space="preserve"> </w:t>
      </w:r>
      <w:r>
        <w:rPr>
          <w:sz w:val="28"/>
          <w:szCs w:val="28"/>
          <w:lang w:val="uz-Cyrl-UZ"/>
        </w:rPr>
        <w:t>bo’yicha</w:t>
      </w:r>
      <w:r w:rsidRPr="008A1D66">
        <w:rPr>
          <w:sz w:val="28"/>
          <w:szCs w:val="28"/>
          <w:lang w:val="uz-Cyrl-UZ"/>
        </w:rPr>
        <w:t xml:space="preserve"> </w:t>
      </w:r>
      <w:r>
        <w:rPr>
          <w:sz w:val="28"/>
          <w:szCs w:val="28"/>
          <w:lang w:val="uz-Cyrl-UZ"/>
        </w:rPr>
        <w:t>ishchi</w:t>
      </w:r>
      <w:r w:rsidRPr="008A1D66">
        <w:rPr>
          <w:sz w:val="28"/>
          <w:szCs w:val="28"/>
          <w:lang w:val="uz-Cyrl-UZ"/>
        </w:rPr>
        <w:t xml:space="preserve"> </w:t>
      </w:r>
      <w:r>
        <w:rPr>
          <w:sz w:val="28"/>
          <w:szCs w:val="28"/>
          <w:lang w:val="uz-Cyrl-UZ"/>
        </w:rPr>
        <w:t>guruxlarni</w:t>
      </w:r>
      <w:r w:rsidRPr="008A1D66">
        <w:rPr>
          <w:sz w:val="28"/>
          <w:szCs w:val="28"/>
          <w:lang w:val="uz-Cyrl-UZ"/>
        </w:rPr>
        <w:t xml:space="preserve"> </w:t>
      </w:r>
      <w:r>
        <w:rPr>
          <w:sz w:val="28"/>
          <w:szCs w:val="28"/>
          <w:lang w:val="uz-Cyrl-UZ"/>
        </w:rPr>
        <w:t>shakllantirish</w:t>
      </w:r>
      <w:r w:rsidRPr="008A1D66">
        <w:rPr>
          <w:sz w:val="28"/>
          <w:szCs w:val="28"/>
          <w:lang w:val="uz-Cyrl-UZ"/>
        </w:rPr>
        <w:t>.</w:t>
      </w:r>
    </w:p>
    <w:p w:rsidR="008A1D66" w:rsidRPr="008A1D66" w:rsidRDefault="008A1D66" w:rsidP="008A1D66">
      <w:pPr>
        <w:autoSpaceDE/>
        <w:autoSpaceDN/>
        <w:spacing w:line="360" w:lineRule="auto"/>
        <w:ind w:left="360" w:hanging="360"/>
        <w:jc w:val="both"/>
        <w:rPr>
          <w:sz w:val="28"/>
          <w:szCs w:val="28"/>
          <w:lang w:val="uz-Cyrl-UZ"/>
        </w:rPr>
      </w:pPr>
      <w:r w:rsidRPr="008A1D66">
        <w:rPr>
          <w:bCs/>
          <w:sz w:val="28"/>
          <w:szCs w:val="28"/>
          <w:lang w:val="uz-Cyrl-UZ"/>
        </w:rPr>
        <w:t>4.</w:t>
      </w:r>
      <w:r w:rsidRPr="008A1D66">
        <w:rPr>
          <w:b/>
          <w:bCs/>
          <w:sz w:val="28"/>
          <w:szCs w:val="28"/>
          <w:lang w:val="uz-Cyrl-UZ"/>
        </w:rPr>
        <w:t xml:space="preserve"> </w:t>
      </w:r>
      <w:r>
        <w:rPr>
          <w:sz w:val="28"/>
          <w:szCs w:val="28"/>
          <w:lang w:val="uz-Cyrl-UZ"/>
        </w:rPr>
        <w:t>Avtomobil sanoati</w:t>
      </w:r>
      <w:r w:rsidRPr="008A1D66">
        <w:rPr>
          <w:sz w:val="28"/>
          <w:szCs w:val="28"/>
          <w:lang w:val="uz-Cyrl-UZ"/>
        </w:rPr>
        <w:t xml:space="preserve"> </w:t>
      </w:r>
      <w:r>
        <w:rPr>
          <w:sz w:val="28"/>
          <w:szCs w:val="28"/>
          <w:lang w:val="uz-Cyrl-UZ"/>
        </w:rPr>
        <w:t>bo’yicha</w:t>
      </w:r>
      <w:r w:rsidRPr="008A1D66">
        <w:rPr>
          <w:sz w:val="28"/>
          <w:szCs w:val="28"/>
          <w:lang w:val="uz-Cyrl-UZ"/>
        </w:rPr>
        <w:t xml:space="preserve"> </w:t>
      </w:r>
      <w:r>
        <w:rPr>
          <w:sz w:val="28"/>
          <w:szCs w:val="28"/>
          <w:lang w:val="uz-Cyrl-UZ"/>
        </w:rPr>
        <w:t>kengaytirilgan</w:t>
      </w:r>
      <w:r w:rsidRPr="008A1D66">
        <w:rPr>
          <w:sz w:val="28"/>
          <w:szCs w:val="28"/>
          <w:lang w:val="uz-Cyrl-UZ"/>
        </w:rPr>
        <w:t xml:space="preserve"> </w:t>
      </w:r>
      <w:r>
        <w:rPr>
          <w:sz w:val="28"/>
          <w:szCs w:val="28"/>
          <w:lang w:val="uz-Cyrl-UZ"/>
        </w:rPr>
        <w:t>pespektiv</w:t>
      </w:r>
      <w:r w:rsidRPr="008A1D66">
        <w:rPr>
          <w:sz w:val="28"/>
          <w:szCs w:val="28"/>
          <w:lang w:val="uz-Cyrl-UZ"/>
        </w:rPr>
        <w:t xml:space="preserve"> </w:t>
      </w:r>
      <w:r>
        <w:rPr>
          <w:sz w:val="28"/>
          <w:szCs w:val="28"/>
          <w:lang w:val="uz-Cyrl-UZ"/>
        </w:rPr>
        <w:t>va</w:t>
      </w:r>
      <w:r w:rsidRPr="008A1D66">
        <w:rPr>
          <w:sz w:val="28"/>
          <w:szCs w:val="28"/>
          <w:lang w:val="uz-Cyrl-UZ"/>
        </w:rPr>
        <w:t xml:space="preserve"> </w:t>
      </w:r>
      <w:r>
        <w:rPr>
          <w:sz w:val="28"/>
          <w:szCs w:val="28"/>
          <w:lang w:val="uz-Cyrl-UZ"/>
        </w:rPr>
        <w:t>joriy</w:t>
      </w:r>
      <w:r w:rsidRPr="008A1D66">
        <w:rPr>
          <w:sz w:val="28"/>
          <w:szCs w:val="28"/>
          <w:lang w:val="uz-Cyrl-UZ"/>
        </w:rPr>
        <w:t xml:space="preserve"> </w:t>
      </w:r>
      <w:r>
        <w:rPr>
          <w:sz w:val="28"/>
          <w:szCs w:val="28"/>
          <w:lang w:val="uz-Cyrl-UZ"/>
        </w:rPr>
        <w:t>rejalarni</w:t>
      </w:r>
      <w:r w:rsidRPr="008A1D66">
        <w:rPr>
          <w:sz w:val="28"/>
          <w:szCs w:val="28"/>
          <w:lang w:val="uz-Cyrl-UZ"/>
        </w:rPr>
        <w:t xml:space="preserve"> </w:t>
      </w:r>
      <w:r>
        <w:rPr>
          <w:sz w:val="28"/>
          <w:szCs w:val="28"/>
          <w:lang w:val="uz-Cyrl-UZ"/>
        </w:rPr>
        <w:t>ishlab</w:t>
      </w:r>
      <w:r w:rsidRPr="008A1D66">
        <w:rPr>
          <w:sz w:val="28"/>
          <w:szCs w:val="28"/>
          <w:lang w:val="uz-Cyrl-UZ"/>
        </w:rPr>
        <w:t xml:space="preserve"> </w:t>
      </w:r>
      <w:r>
        <w:rPr>
          <w:sz w:val="28"/>
          <w:szCs w:val="28"/>
          <w:lang w:val="uz-Cyrl-UZ"/>
        </w:rPr>
        <w:t>chiqish</w:t>
      </w:r>
      <w:r w:rsidRPr="008A1D66">
        <w:rPr>
          <w:sz w:val="28"/>
          <w:szCs w:val="28"/>
          <w:lang w:val="uz-Cyrl-UZ"/>
        </w:rPr>
        <w:t xml:space="preserve"> </w:t>
      </w:r>
      <w:r>
        <w:rPr>
          <w:sz w:val="28"/>
          <w:szCs w:val="28"/>
          <w:lang w:val="uz-Cyrl-UZ"/>
        </w:rPr>
        <w:t>va</w:t>
      </w:r>
      <w:r w:rsidRPr="008A1D66">
        <w:rPr>
          <w:sz w:val="28"/>
          <w:szCs w:val="28"/>
          <w:lang w:val="uz-Cyrl-UZ"/>
        </w:rPr>
        <w:t xml:space="preserve"> </w:t>
      </w:r>
      <w:r>
        <w:rPr>
          <w:sz w:val="28"/>
          <w:szCs w:val="28"/>
          <w:lang w:val="uz-Cyrl-UZ"/>
        </w:rPr>
        <w:t>amalga</w:t>
      </w:r>
      <w:r w:rsidRPr="008A1D66">
        <w:rPr>
          <w:sz w:val="28"/>
          <w:szCs w:val="28"/>
          <w:lang w:val="uz-Cyrl-UZ"/>
        </w:rPr>
        <w:t xml:space="preserve"> </w:t>
      </w:r>
      <w:r>
        <w:rPr>
          <w:sz w:val="28"/>
          <w:szCs w:val="28"/>
          <w:lang w:val="uz-Cyrl-UZ"/>
        </w:rPr>
        <w:t>oshirishni</w:t>
      </w:r>
      <w:r w:rsidRPr="008A1D66">
        <w:rPr>
          <w:sz w:val="28"/>
          <w:szCs w:val="28"/>
          <w:lang w:val="uz-Cyrl-UZ"/>
        </w:rPr>
        <w:t xml:space="preserve"> </w:t>
      </w:r>
      <w:r>
        <w:rPr>
          <w:sz w:val="28"/>
          <w:szCs w:val="28"/>
          <w:lang w:val="uz-Cyrl-UZ"/>
        </w:rPr>
        <w:t>yo’lga</w:t>
      </w:r>
      <w:r w:rsidRPr="008A1D66">
        <w:rPr>
          <w:sz w:val="28"/>
          <w:szCs w:val="28"/>
          <w:lang w:val="uz-Cyrl-UZ"/>
        </w:rPr>
        <w:t xml:space="preserve"> </w:t>
      </w:r>
      <w:r>
        <w:rPr>
          <w:sz w:val="28"/>
          <w:szCs w:val="28"/>
          <w:lang w:val="uz-Cyrl-UZ"/>
        </w:rPr>
        <w:t>qo’yish</w:t>
      </w:r>
      <w:r w:rsidRPr="008A1D66">
        <w:rPr>
          <w:sz w:val="28"/>
          <w:szCs w:val="28"/>
          <w:lang w:val="uz-Cyrl-UZ"/>
        </w:rPr>
        <w:t>.</w:t>
      </w:r>
    </w:p>
    <w:p w:rsidR="008A1D66" w:rsidRPr="008A1D66" w:rsidRDefault="008A1D66" w:rsidP="00BD5F60">
      <w:pPr>
        <w:spacing w:line="360" w:lineRule="auto"/>
        <w:jc w:val="both"/>
        <w:rPr>
          <w:rFonts w:eastAsia="Calibri"/>
          <w:sz w:val="28"/>
          <w:szCs w:val="28"/>
          <w:lang w:val="uz-Cyrl-UZ" w:eastAsia="en-US"/>
        </w:rPr>
      </w:pPr>
    </w:p>
    <w:p w:rsidR="00EE36EE" w:rsidRPr="00BD5F60" w:rsidRDefault="00EE36EE" w:rsidP="00BD5F60">
      <w:pPr>
        <w:spacing w:line="360" w:lineRule="auto"/>
        <w:jc w:val="both"/>
        <w:rPr>
          <w:rFonts w:eastAsia="Calibri"/>
          <w:snapToGrid w:val="0"/>
          <w:color w:val="000000"/>
          <w:sz w:val="28"/>
          <w:szCs w:val="28"/>
          <w:lang w:val="en-US" w:eastAsia="en-US"/>
        </w:rPr>
      </w:pPr>
      <w:r w:rsidRPr="008A1D66">
        <w:rPr>
          <w:rFonts w:eastAsia="Calibri"/>
          <w:sz w:val="28"/>
          <w:szCs w:val="28"/>
          <w:lang w:val="uz-Cyrl-UZ" w:eastAsia="en-US"/>
        </w:rPr>
        <w:t xml:space="preserve">                                               </w:t>
      </w:r>
      <w:r w:rsidRPr="00BD5F60">
        <w:rPr>
          <w:rFonts w:eastAsia="Calibri"/>
          <w:snapToGrid w:val="0"/>
          <w:color w:val="000000"/>
          <w:sz w:val="28"/>
          <w:szCs w:val="28"/>
          <w:lang w:val="en-US" w:eastAsia="en-US"/>
        </w:rPr>
        <w:t>Nazorat savollari.</w:t>
      </w:r>
    </w:p>
    <w:p w:rsidR="00EE36EE" w:rsidRPr="00BD5F60" w:rsidRDefault="00EE36EE" w:rsidP="00BD5F60">
      <w:pPr>
        <w:spacing w:line="360" w:lineRule="auto"/>
        <w:jc w:val="both"/>
        <w:rPr>
          <w:rFonts w:eastAsia="Calibri"/>
          <w:snapToGrid w:val="0"/>
          <w:color w:val="000000"/>
          <w:sz w:val="28"/>
          <w:szCs w:val="28"/>
          <w:lang w:val="en-US" w:eastAsia="en-US"/>
        </w:rPr>
      </w:pPr>
      <w:r w:rsidRPr="00BD5F60">
        <w:rPr>
          <w:rFonts w:eastAsia="Calibri"/>
          <w:snapToGrid w:val="0"/>
          <w:color w:val="000000"/>
          <w:sz w:val="28"/>
          <w:szCs w:val="28"/>
          <w:lang w:val="en-US" w:eastAsia="en-US"/>
        </w:rPr>
        <w:t>1) Ilmiy tadqiqotlar algoritmi qanday tuzilgan?</w:t>
      </w:r>
    </w:p>
    <w:p w:rsidR="00EE36EE" w:rsidRPr="00BD5F60" w:rsidRDefault="00EE36EE" w:rsidP="00BD5F60">
      <w:pPr>
        <w:spacing w:line="360" w:lineRule="auto"/>
        <w:jc w:val="both"/>
        <w:rPr>
          <w:rFonts w:eastAsia="Calibri"/>
          <w:snapToGrid w:val="0"/>
          <w:color w:val="000000"/>
          <w:sz w:val="28"/>
          <w:szCs w:val="28"/>
          <w:lang w:val="en-US" w:eastAsia="en-US"/>
        </w:rPr>
      </w:pPr>
      <w:r w:rsidRPr="00BD5F60">
        <w:rPr>
          <w:rFonts w:eastAsia="Calibri"/>
          <w:snapToGrid w:val="0"/>
          <w:color w:val="000000"/>
          <w:sz w:val="28"/>
          <w:szCs w:val="28"/>
          <w:lang w:val="en-US" w:eastAsia="en-US"/>
        </w:rPr>
        <w:t>2) Ob’ektni tanlashdagi cheklashlar nimalardan iborat?</w:t>
      </w:r>
    </w:p>
    <w:p w:rsidR="00EE36EE" w:rsidRPr="00BD5F60" w:rsidRDefault="00EE36EE" w:rsidP="00BD5F60">
      <w:pPr>
        <w:spacing w:line="360" w:lineRule="auto"/>
        <w:jc w:val="both"/>
        <w:rPr>
          <w:rFonts w:eastAsia="Calibri"/>
          <w:snapToGrid w:val="0"/>
          <w:color w:val="000000"/>
          <w:sz w:val="28"/>
          <w:szCs w:val="28"/>
          <w:lang w:val="en-US" w:eastAsia="en-US"/>
        </w:rPr>
      </w:pPr>
      <w:r w:rsidRPr="00BD5F60">
        <w:rPr>
          <w:rFonts w:eastAsia="Calibri"/>
          <w:snapToGrid w:val="0"/>
          <w:color w:val="000000"/>
          <w:sz w:val="28"/>
          <w:szCs w:val="28"/>
          <w:lang w:val="en-US" w:eastAsia="en-US"/>
        </w:rPr>
        <w:t xml:space="preserve">3) Taxlil, sintez, korreksiya </w:t>
      </w:r>
      <w:proofErr w:type="gramStart"/>
      <w:r w:rsidRPr="00BD5F60">
        <w:rPr>
          <w:rFonts w:eastAsia="Calibri"/>
          <w:snapToGrid w:val="0"/>
          <w:color w:val="000000"/>
          <w:sz w:val="28"/>
          <w:szCs w:val="28"/>
          <w:lang w:val="en-US" w:eastAsia="en-US"/>
        </w:rPr>
        <w:t>va</w:t>
      </w:r>
      <w:proofErr w:type="gramEnd"/>
      <w:r w:rsidRPr="00BD5F60">
        <w:rPr>
          <w:rFonts w:eastAsia="Calibri"/>
          <w:snapToGrid w:val="0"/>
          <w:color w:val="000000"/>
          <w:sz w:val="28"/>
          <w:szCs w:val="28"/>
          <w:lang w:val="en-US" w:eastAsia="en-US"/>
        </w:rPr>
        <w:t xml:space="preserve"> barqarorlik vazifalari qanday aniqlanadi?</w:t>
      </w:r>
    </w:p>
    <w:p w:rsidR="00EE36EE" w:rsidRPr="00BD5F60" w:rsidRDefault="00EE36EE" w:rsidP="00BD5F60">
      <w:pPr>
        <w:spacing w:line="360" w:lineRule="auto"/>
        <w:jc w:val="both"/>
        <w:rPr>
          <w:rFonts w:eastAsia="Calibri"/>
          <w:snapToGrid w:val="0"/>
          <w:color w:val="000000"/>
          <w:sz w:val="28"/>
          <w:szCs w:val="28"/>
          <w:lang w:val="en-US" w:eastAsia="en-US"/>
        </w:rPr>
      </w:pPr>
      <w:proofErr w:type="gramStart"/>
      <w:r w:rsidRPr="00BD5F60">
        <w:rPr>
          <w:rFonts w:eastAsia="Calibri"/>
          <w:snapToGrid w:val="0"/>
          <w:color w:val="000000"/>
          <w:sz w:val="28"/>
          <w:szCs w:val="28"/>
          <w:lang w:val="en-US" w:eastAsia="en-US"/>
        </w:rPr>
        <w:t>4) Model nima?</w:t>
      </w:r>
      <w:proofErr w:type="gramEnd"/>
    </w:p>
    <w:p w:rsidR="00EE36EE" w:rsidRPr="00BD5F60" w:rsidRDefault="00EE36EE" w:rsidP="00BD5F60">
      <w:pPr>
        <w:spacing w:line="360" w:lineRule="auto"/>
        <w:jc w:val="both"/>
        <w:rPr>
          <w:rFonts w:eastAsia="Calibri"/>
          <w:snapToGrid w:val="0"/>
          <w:color w:val="000000"/>
          <w:sz w:val="28"/>
          <w:szCs w:val="28"/>
          <w:lang w:val="en-US" w:eastAsia="en-US"/>
        </w:rPr>
      </w:pPr>
      <w:r w:rsidRPr="00BD5F60">
        <w:rPr>
          <w:rFonts w:eastAsia="Calibri"/>
          <w:snapToGrid w:val="0"/>
          <w:color w:val="000000"/>
          <w:sz w:val="28"/>
          <w:szCs w:val="28"/>
          <w:lang w:val="en-US" w:eastAsia="en-US"/>
        </w:rPr>
        <w:t>5) Vazifani q</w:t>
      </w:r>
      <w:r w:rsidR="00CF075D">
        <w:rPr>
          <w:rFonts w:eastAsia="Calibri"/>
          <w:snapToGrid w:val="0"/>
          <w:color w:val="000000"/>
          <w:sz w:val="28"/>
          <w:szCs w:val="28"/>
          <w:lang w:val="en-US" w:eastAsia="en-US"/>
        </w:rPr>
        <w:t>o`</w:t>
      </w:r>
      <w:r w:rsidRPr="00BD5F60">
        <w:rPr>
          <w:rFonts w:eastAsia="Calibri"/>
          <w:snapToGrid w:val="0"/>
          <w:color w:val="000000"/>
          <w:sz w:val="28"/>
          <w:szCs w:val="28"/>
          <w:lang w:val="en-US" w:eastAsia="en-US"/>
        </w:rPr>
        <w:t xml:space="preserve">yish (ifodalash) </w:t>
      </w:r>
      <w:r w:rsidR="00CF075D">
        <w:rPr>
          <w:rFonts w:eastAsia="Calibri"/>
          <w:snapToGrid w:val="0"/>
          <w:color w:val="000000"/>
          <w:sz w:val="28"/>
          <w:szCs w:val="28"/>
          <w:lang w:val="en-US" w:eastAsia="en-US"/>
        </w:rPr>
        <w:t>q</w:t>
      </w:r>
      <w:r w:rsidRPr="00BD5F60">
        <w:rPr>
          <w:rFonts w:eastAsia="Calibri"/>
          <w:snapToGrid w:val="0"/>
          <w:color w:val="000000"/>
          <w:sz w:val="28"/>
          <w:szCs w:val="28"/>
          <w:lang w:val="en-US" w:eastAsia="en-US"/>
        </w:rPr>
        <w:t>anday amalga oshiriladi.</w:t>
      </w:r>
    </w:p>
    <w:p w:rsidR="00DA45DF" w:rsidRDefault="00EE36EE" w:rsidP="00BD5F60">
      <w:pPr>
        <w:spacing w:line="360" w:lineRule="auto"/>
        <w:jc w:val="both"/>
        <w:rPr>
          <w:rFonts w:eastAsia="Calibri"/>
          <w:snapToGrid w:val="0"/>
          <w:color w:val="000000"/>
          <w:sz w:val="28"/>
          <w:szCs w:val="28"/>
          <w:lang w:val="en-US" w:eastAsia="en-US"/>
        </w:rPr>
      </w:pPr>
      <w:r w:rsidRPr="00BD5F60">
        <w:rPr>
          <w:rFonts w:eastAsia="Calibri"/>
          <w:snapToGrid w:val="0"/>
          <w:color w:val="000000"/>
          <w:sz w:val="28"/>
          <w:szCs w:val="28"/>
          <w:lang w:val="en-US" w:eastAsia="en-US"/>
        </w:rPr>
        <w:t xml:space="preserve">6) Eksperimental tadqiqotlarni o‘tkazilishiga asosiy sabablar </w:t>
      </w:r>
      <w:r w:rsidR="00CF075D">
        <w:rPr>
          <w:rFonts w:eastAsia="Calibri"/>
          <w:snapToGrid w:val="0"/>
          <w:color w:val="000000"/>
          <w:sz w:val="28"/>
          <w:szCs w:val="28"/>
          <w:lang w:val="en-US" w:eastAsia="en-US"/>
        </w:rPr>
        <w:t>q</w:t>
      </w:r>
      <w:r w:rsidRPr="00BD5F60">
        <w:rPr>
          <w:rFonts w:eastAsia="Calibri"/>
          <w:snapToGrid w:val="0"/>
          <w:color w:val="000000"/>
          <w:sz w:val="28"/>
          <w:szCs w:val="28"/>
          <w:lang w:val="en-US" w:eastAsia="en-US"/>
        </w:rPr>
        <w:t>anday?</w:t>
      </w:r>
    </w:p>
    <w:p w:rsidR="00F17EDB" w:rsidRPr="00F17EDB" w:rsidRDefault="00F17EDB" w:rsidP="00F17EDB">
      <w:pPr>
        <w:spacing w:line="360" w:lineRule="auto"/>
        <w:jc w:val="center"/>
        <w:rPr>
          <w:rFonts w:eastAsia="Calibri"/>
          <w:b/>
          <w:snapToGrid w:val="0"/>
          <w:color w:val="000000"/>
          <w:sz w:val="28"/>
          <w:szCs w:val="28"/>
          <w:lang w:val="en-US" w:eastAsia="en-US"/>
        </w:rPr>
      </w:pPr>
      <w:r w:rsidRPr="00F17EDB">
        <w:rPr>
          <w:rFonts w:eastAsia="Calibri"/>
          <w:b/>
          <w:snapToGrid w:val="0"/>
          <w:color w:val="000000"/>
          <w:sz w:val="28"/>
          <w:szCs w:val="28"/>
          <w:lang w:val="en-US" w:eastAsia="en-US"/>
        </w:rPr>
        <w:t>FOYDALANILGAN ADABIYOTLAR:</w:t>
      </w:r>
    </w:p>
    <w:p w:rsidR="00F17EDB" w:rsidRPr="00F17EDB" w:rsidRDefault="00F17EDB" w:rsidP="00F17EDB">
      <w:pPr>
        <w:spacing w:line="360" w:lineRule="auto"/>
        <w:jc w:val="center"/>
        <w:rPr>
          <w:rFonts w:eastAsia="Calibri"/>
          <w:b/>
          <w:snapToGrid w:val="0"/>
          <w:color w:val="000000"/>
          <w:sz w:val="28"/>
          <w:szCs w:val="28"/>
          <w:lang w:val="en-US" w:eastAsia="en-US"/>
        </w:rPr>
      </w:pPr>
      <w:r w:rsidRPr="00F17EDB">
        <w:rPr>
          <w:rFonts w:eastAsia="Calibri"/>
          <w:b/>
          <w:snapToGrid w:val="0"/>
          <w:color w:val="000000"/>
          <w:sz w:val="28"/>
          <w:szCs w:val="28"/>
          <w:lang w:val="en-US" w:eastAsia="en-US"/>
        </w:rPr>
        <w:t>REFERENCES:</w:t>
      </w:r>
    </w:p>
    <w:p w:rsidR="00F17EDB" w:rsidRPr="00F17EDB" w:rsidRDefault="00F17EDB" w:rsidP="00F17EDB">
      <w:pPr>
        <w:spacing w:line="360" w:lineRule="auto"/>
        <w:jc w:val="both"/>
        <w:rPr>
          <w:sz w:val="28"/>
          <w:szCs w:val="28"/>
          <w:lang w:val="en-US"/>
        </w:rPr>
      </w:pPr>
      <w:r w:rsidRPr="00F17EDB">
        <w:rPr>
          <w:sz w:val="28"/>
          <w:szCs w:val="28"/>
          <w:lang w:val="en-US"/>
        </w:rPr>
        <w:t>1. Klaus Hinkelmann, Ockar Kempthorne. Design and Analysis of Experiments. Volume 1. Introduction to Experimental Design. Wiley, 2008.</w:t>
      </w:r>
    </w:p>
    <w:p w:rsidR="00F17EDB" w:rsidRPr="00F17EDB" w:rsidRDefault="00F17EDB" w:rsidP="00F17EDB">
      <w:pPr>
        <w:spacing w:line="360" w:lineRule="auto"/>
        <w:jc w:val="both"/>
        <w:rPr>
          <w:sz w:val="28"/>
          <w:szCs w:val="28"/>
          <w:lang w:val="en-US"/>
        </w:rPr>
      </w:pPr>
      <w:r w:rsidRPr="00F17EDB">
        <w:rPr>
          <w:sz w:val="28"/>
          <w:szCs w:val="28"/>
          <w:lang w:val="en-US"/>
        </w:rPr>
        <w:t>2.  Klaus Hinkelmann, Ockar Kempthorne. Advanced Experimental Design. Volume 2. Introduction to Experimental Design. Wiley, 2005.</w:t>
      </w:r>
    </w:p>
    <w:p w:rsidR="00F17EDB" w:rsidRPr="00F17EDB" w:rsidRDefault="00F17EDB" w:rsidP="00F17EDB">
      <w:pPr>
        <w:spacing w:line="360" w:lineRule="auto"/>
        <w:jc w:val="both"/>
        <w:rPr>
          <w:sz w:val="28"/>
          <w:szCs w:val="28"/>
        </w:rPr>
      </w:pPr>
      <w:r w:rsidRPr="00F17EDB">
        <w:rPr>
          <w:sz w:val="28"/>
          <w:szCs w:val="28"/>
          <w:lang w:val="en-US"/>
        </w:rPr>
        <w:t xml:space="preserve">3. Махкамов К.Х. Машиналар пухталиги. </w:t>
      </w:r>
      <w:proofErr w:type="gramStart"/>
      <w:r w:rsidRPr="00F17EDB">
        <w:rPr>
          <w:sz w:val="28"/>
          <w:szCs w:val="28"/>
          <w:lang w:val="en-US"/>
        </w:rPr>
        <w:t>ўкув</w:t>
      </w:r>
      <w:proofErr w:type="gramEnd"/>
      <w:r w:rsidRPr="00F17EDB">
        <w:rPr>
          <w:sz w:val="28"/>
          <w:szCs w:val="28"/>
          <w:lang w:val="en-US"/>
        </w:rPr>
        <w:t xml:space="preserve"> кулланма. Тошкент, ТошДТУ, 1999. </w:t>
      </w:r>
      <w:r w:rsidRPr="00F17EDB">
        <w:rPr>
          <w:sz w:val="28"/>
          <w:szCs w:val="28"/>
        </w:rPr>
        <w:t>96 б.</w:t>
      </w:r>
    </w:p>
    <w:p w:rsidR="00F17EDB" w:rsidRPr="00F17EDB" w:rsidRDefault="00F17EDB" w:rsidP="00F17EDB">
      <w:pPr>
        <w:spacing w:line="360" w:lineRule="auto"/>
        <w:jc w:val="both"/>
        <w:rPr>
          <w:sz w:val="28"/>
          <w:szCs w:val="28"/>
        </w:rPr>
      </w:pPr>
      <w:r w:rsidRPr="00F17EDB">
        <w:rPr>
          <w:sz w:val="28"/>
          <w:szCs w:val="28"/>
        </w:rPr>
        <w:t>4. Основы научных исследований. Под. ред. Крутикова В.И. и Попова В.В. -Москва: "Высшая школа", 1989.</w:t>
      </w:r>
    </w:p>
    <w:p w:rsidR="00F17EDB" w:rsidRDefault="00F17EDB" w:rsidP="00F17EDB">
      <w:pPr>
        <w:spacing w:line="360" w:lineRule="auto"/>
        <w:jc w:val="both"/>
        <w:rPr>
          <w:sz w:val="28"/>
          <w:szCs w:val="28"/>
        </w:rPr>
      </w:pPr>
      <w:r w:rsidRPr="00F17EDB">
        <w:rPr>
          <w:sz w:val="28"/>
          <w:szCs w:val="28"/>
        </w:rPr>
        <w:lastRenderedPageBreak/>
        <w:t>5. Рашидов Н.Р., Закин Х.Я. Основы научного исследования. -Ташкент: Ўкитувчи, 1979. -184 с.</w:t>
      </w:r>
    </w:p>
    <w:p w:rsidR="00F17EDB" w:rsidRPr="00F17EDB" w:rsidRDefault="00237650" w:rsidP="00F17EDB">
      <w:pPr>
        <w:spacing w:line="360" w:lineRule="auto"/>
        <w:jc w:val="both"/>
        <w:rPr>
          <w:sz w:val="28"/>
          <w:szCs w:val="28"/>
        </w:rPr>
      </w:pPr>
      <w:r w:rsidRPr="00237650">
        <w:rPr>
          <w:sz w:val="28"/>
          <w:szCs w:val="28"/>
        </w:rPr>
        <w:t>6</w:t>
      </w:r>
      <w:r w:rsidR="00F17EDB" w:rsidRPr="00F17EDB">
        <w:rPr>
          <w:sz w:val="28"/>
          <w:szCs w:val="28"/>
        </w:rPr>
        <w:t>. Бородин В.Л.</w:t>
      </w:r>
      <w:proofErr w:type="gramStart"/>
      <w:r w:rsidR="00F17EDB" w:rsidRPr="00F17EDB">
        <w:rPr>
          <w:sz w:val="28"/>
          <w:szCs w:val="28"/>
        </w:rPr>
        <w:t>,  Вощинин</w:t>
      </w:r>
      <w:proofErr w:type="gramEnd"/>
      <w:r w:rsidR="00F17EDB" w:rsidRPr="00F17EDB">
        <w:rPr>
          <w:sz w:val="28"/>
          <w:szCs w:val="28"/>
        </w:rPr>
        <w:t xml:space="preserve"> П.А., Иванов А.З. и др. Статистические методы в инженерных исследованиях. -Москва: Высшая школа, 1983.</w:t>
      </w:r>
    </w:p>
    <w:p w:rsidR="00F17EDB" w:rsidRPr="00F17EDB" w:rsidRDefault="00237650" w:rsidP="00F17EDB">
      <w:pPr>
        <w:spacing w:line="360" w:lineRule="auto"/>
        <w:jc w:val="both"/>
        <w:rPr>
          <w:sz w:val="28"/>
          <w:szCs w:val="28"/>
        </w:rPr>
      </w:pPr>
      <w:r w:rsidRPr="00237650">
        <w:rPr>
          <w:sz w:val="28"/>
          <w:szCs w:val="28"/>
        </w:rPr>
        <w:t>7</w:t>
      </w:r>
      <w:r w:rsidR="00F17EDB" w:rsidRPr="00F17EDB">
        <w:rPr>
          <w:sz w:val="28"/>
          <w:szCs w:val="28"/>
        </w:rPr>
        <w:t>. Ермаков С.М., Михайлов Г.А. Статистическое моделирование. - Москва: Наука, 1982. 286 с.</w:t>
      </w:r>
      <w:bookmarkStart w:id="0" w:name="_GoBack"/>
      <w:bookmarkEnd w:id="0"/>
    </w:p>
    <w:sectPr w:rsidR="00F17EDB" w:rsidRPr="00F17E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6EE"/>
    <w:rsid w:val="00237650"/>
    <w:rsid w:val="006E70F2"/>
    <w:rsid w:val="007F0EBA"/>
    <w:rsid w:val="00832B40"/>
    <w:rsid w:val="008A1D66"/>
    <w:rsid w:val="00B3372E"/>
    <w:rsid w:val="00B72523"/>
    <w:rsid w:val="00BD5F60"/>
    <w:rsid w:val="00BF2BAD"/>
    <w:rsid w:val="00CF075D"/>
    <w:rsid w:val="00DA45DF"/>
    <w:rsid w:val="00EE36EE"/>
    <w:rsid w:val="00F17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78D32D-3D3D-433F-94C6-ADBA5587B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36EE"/>
    <w:pPr>
      <w:autoSpaceDE w:val="0"/>
      <w:autoSpaceDN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EE36EE"/>
    <w:pPr>
      <w:keepNext/>
      <w:autoSpaceDE/>
      <w:autoSpaceDN/>
      <w:ind w:firstLine="567"/>
      <w:jc w:val="both"/>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E36EE"/>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webSettings" Target="webSettings.xml"/><Relationship Id="rId7" Type="http://schemas.openxmlformats.org/officeDocument/2006/relationships/image" Target="media/image3.w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oleObject" Target="embeddings/oleObject1.bin"/><Relationship Id="rId10" Type="http://schemas.openxmlformats.org/officeDocument/2006/relationships/oleObject" Target="embeddings/oleObject3.bin"/><Relationship Id="rId4" Type="http://schemas.openxmlformats.org/officeDocument/2006/relationships/image" Target="media/image1.png"/><Relationship Id="rId9"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11</Pages>
  <Words>2742</Words>
  <Characters>15632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2020-02-04T06:46:00Z</dcterms:created>
  <dcterms:modified xsi:type="dcterms:W3CDTF">2021-04-14T04:04:00Z</dcterms:modified>
</cp:coreProperties>
</file>