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208" w:rsidRPr="00F61208" w:rsidRDefault="00F61208" w:rsidP="00F61208">
      <w:pPr>
        <w:pStyle w:val="a6"/>
        <w:spacing w:line="312" w:lineRule="auto"/>
        <w:rPr>
          <w:lang w:val="en-US"/>
        </w:rPr>
      </w:pPr>
      <w:bookmarkStart w:id="0" w:name="_Toc280727797"/>
      <w:r>
        <w:rPr>
          <w:lang w:val="en-US"/>
        </w:rPr>
        <w:t>1</w:t>
      </w:r>
      <w:r w:rsidR="00256E58">
        <w:rPr>
          <w:lang w:val="en-US"/>
        </w:rPr>
        <w:t>3</w:t>
      </w:r>
      <w:r w:rsidRPr="00F61208">
        <w:rPr>
          <w:lang w:val="en-US"/>
        </w:rPr>
        <w:t xml:space="preserve"> </w:t>
      </w:r>
      <w:proofErr w:type="gramStart"/>
      <w:r w:rsidRPr="00F61208">
        <w:rPr>
          <w:lang w:val="en-US"/>
        </w:rPr>
        <w:t xml:space="preserve">- </w:t>
      </w:r>
      <w:bookmarkStart w:id="1" w:name="_Toc535474925"/>
      <w:bookmarkStart w:id="2" w:name="_Toc535475051"/>
      <w:bookmarkStart w:id="3" w:name="_Toc535487903"/>
      <w:r w:rsidRPr="00F61208">
        <w:rPr>
          <w:lang w:val="en-US"/>
        </w:rPr>
        <w:t xml:space="preserve"> </w:t>
      </w:r>
      <w:bookmarkEnd w:id="1"/>
      <w:bookmarkEnd w:id="2"/>
      <w:bookmarkEnd w:id="3"/>
      <w:r w:rsidRPr="00F61208">
        <w:rPr>
          <w:lang w:val="en-US"/>
        </w:rPr>
        <w:t>MA’RUZA</w:t>
      </w:r>
      <w:proofErr w:type="gramEnd"/>
      <w:r w:rsidRPr="00F61208">
        <w:rPr>
          <w:lang w:val="en-US"/>
        </w:rPr>
        <w:t xml:space="preserve">.  </w:t>
      </w:r>
      <w:bookmarkStart w:id="4" w:name="_Toc535475052"/>
      <w:bookmarkStart w:id="5" w:name="_Toc535487904"/>
      <w:bookmarkStart w:id="6" w:name="_Toc507495"/>
      <w:r w:rsidRPr="00F61208">
        <w:rPr>
          <w:lang w:val="en-US"/>
        </w:rPr>
        <w:t xml:space="preserve">  ICHKI YONUV DVIGATELLARI SIKLLARI</w:t>
      </w:r>
      <w:bookmarkEnd w:id="0"/>
      <w:bookmarkEnd w:id="4"/>
      <w:bookmarkEnd w:id="5"/>
      <w:bookmarkEnd w:id="6"/>
    </w:p>
    <w:p w:rsidR="00F61208" w:rsidRPr="00F61208" w:rsidRDefault="00F61208" w:rsidP="00F61208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lang w:val="en-US"/>
        </w:rPr>
      </w:pPr>
    </w:p>
    <w:p w:rsidR="00F61208" w:rsidRPr="00F61208" w:rsidRDefault="00F61208" w:rsidP="00F61208">
      <w:pPr>
        <w:pStyle w:val="1"/>
        <w:numPr>
          <w:ilvl w:val="0"/>
          <w:numId w:val="0"/>
        </w:numPr>
        <w:spacing w:line="312" w:lineRule="auto"/>
        <w:ind w:left="360"/>
        <w:jc w:val="center"/>
        <w:rPr>
          <w:b w:val="0"/>
          <w:lang w:val="en-US"/>
        </w:rPr>
      </w:pPr>
      <w:r w:rsidRPr="00F61208">
        <w:rPr>
          <w:b w:val="0"/>
          <w:lang w:val="en-US"/>
        </w:rPr>
        <w:t>REJA:</w:t>
      </w:r>
    </w:p>
    <w:p w:rsidR="00F61208" w:rsidRPr="00F61208" w:rsidRDefault="00F61208" w:rsidP="00F61208">
      <w:pPr>
        <w:pStyle w:val="1"/>
        <w:numPr>
          <w:ilvl w:val="0"/>
          <w:numId w:val="6"/>
        </w:numPr>
        <w:spacing w:line="312" w:lineRule="auto"/>
        <w:rPr>
          <w:b w:val="0"/>
        </w:rPr>
      </w:pPr>
      <w:r>
        <w:rPr>
          <w:b w:val="0"/>
        </w:rPr>
        <w:t>Asosiy</w:t>
      </w:r>
      <w:r w:rsidRPr="00F61208">
        <w:rPr>
          <w:b w:val="0"/>
        </w:rPr>
        <w:t xml:space="preserve"> </w:t>
      </w:r>
      <w:r>
        <w:rPr>
          <w:b w:val="0"/>
        </w:rPr>
        <w:t>tushunchalar</w:t>
      </w:r>
      <w:r w:rsidRPr="00F61208">
        <w:rPr>
          <w:b w:val="0"/>
        </w:rPr>
        <w:t>.</w:t>
      </w:r>
    </w:p>
    <w:p w:rsidR="00F61208" w:rsidRPr="00F61208" w:rsidRDefault="00F61208" w:rsidP="00F61208">
      <w:pPr>
        <w:pStyle w:val="1"/>
        <w:numPr>
          <w:ilvl w:val="0"/>
          <w:numId w:val="6"/>
        </w:numPr>
        <w:spacing w:line="312" w:lineRule="auto"/>
        <w:rPr>
          <w:b w:val="0"/>
          <w:lang w:val="en-US"/>
        </w:rPr>
      </w:pPr>
      <w:r w:rsidRPr="00F61208">
        <w:rPr>
          <w:b w:val="0"/>
          <w:lang w:val="en-US"/>
        </w:rPr>
        <w:t xml:space="preserve">O’zgarmas </w:t>
      </w:r>
      <w:r w:rsidRPr="00F61208">
        <w:rPr>
          <w:rFonts w:ascii="Virtec Times New Roman Uz" w:hAnsi="Virtec Times New Roman Uz"/>
          <w:b w:val="0"/>
          <w:lang w:val="en-US"/>
        </w:rPr>
        <w:t>h</w:t>
      </w:r>
      <w:r w:rsidRPr="00F61208">
        <w:rPr>
          <w:b w:val="0"/>
          <w:lang w:val="en-US"/>
        </w:rPr>
        <w:t xml:space="preserve">ajmda issiqlik keltirilishi bilan boradigan </w:t>
      </w:r>
      <w:r>
        <w:rPr>
          <w:b w:val="0"/>
          <w:lang w:val="en-US"/>
        </w:rPr>
        <w:t>sikl</w:t>
      </w:r>
      <w:r w:rsidRPr="00F61208">
        <w:rPr>
          <w:b w:val="0"/>
          <w:lang w:val="en-US"/>
        </w:rPr>
        <w:t>.</w:t>
      </w:r>
    </w:p>
    <w:p w:rsidR="00F61208" w:rsidRPr="00F61208" w:rsidRDefault="00F61208" w:rsidP="00F61208">
      <w:pPr>
        <w:pStyle w:val="1"/>
        <w:numPr>
          <w:ilvl w:val="0"/>
          <w:numId w:val="6"/>
        </w:numPr>
        <w:spacing w:line="312" w:lineRule="auto"/>
        <w:rPr>
          <w:b w:val="0"/>
          <w:lang w:val="en-US"/>
        </w:rPr>
      </w:pPr>
      <w:r w:rsidRPr="00F61208">
        <w:rPr>
          <w:b w:val="0"/>
          <w:lang w:val="en-US"/>
        </w:rPr>
        <w:t xml:space="preserve">O’zgarmas bosimda issiqlik keltirilishi </w:t>
      </w:r>
      <w:proofErr w:type="gramStart"/>
      <w:r w:rsidRPr="00F61208">
        <w:rPr>
          <w:b w:val="0"/>
          <w:lang w:val="en-US"/>
        </w:rPr>
        <w:t>bilan  boradigan</w:t>
      </w:r>
      <w:proofErr w:type="gramEnd"/>
      <w:r w:rsidRPr="00F61208">
        <w:rPr>
          <w:b w:val="0"/>
          <w:lang w:val="en-US"/>
        </w:rPr>
        <w:t xml:space="preserve"> </w:t>
      </w:r>
      <w:r>
        <w:rPr>
          <w:b w:val="0"/>
          <w:lang w:val="en-US"/>
        </w:rPr>
        <w:t>sikl</w:t>
      </w:r>
      <w:r w:rsidRPr="00F61208">
        <w:rPr>
          <w:b w:val="0"/>
          <w:lang w:val="en-US"/>
        </w:rPr>
        <w:t>.</w:t>
      </w:r>
    </w:p>
    <w:p w:rsidR="00F61208" w:rsidRPr="00F61208" w:rsidRDefault="00F61208" w:rsidP="00F61208">
      <w:pPr>
        <w:pStyle w:val="1"/>
        <w:numPr>
          <w:ilvl w:val="0"/>
          <w:numId w:val="6"/>
        </w:numPr>
        <w:spacing w:line="312" w:lineRule="auto"/>
        <w:rPr>
          <w:b w:val="0"/>
        </w:rPr>
      </w:pPr>
      <w:r>
        <w:rPr>
          <w:b w:val="0"/>
        </w:rPr>
        <w:t>Aralash</w:t>
      </w:r>
      <w:r w:rsidRPr="00F61208">
        <w:rPr>
          <w:b w:val="0"/>
        </w:rPr>
        <w:t xml:space="preserve"> </w:t>
      </w:r>
      <w:r>
        <w:rPr>
          <w:b w:val="0"/>
        </w:rPr>
        <w:t>yonuv</w:t>
      </w:r>
      <w:r w:rsidRPr="00F61208">
        <w:rPr>
          <w:b w:val="0"/>
        </w:rPr>
        <w:t xml:space="preserve"> </w:t>
      </w:r>
      <w:r>
        <w:rPr>
          <w:b w:val="0"/>
        </w:rPr>
        <w:t>sikli</w:t>
      </w:r>
      <w:r w:rsidRPr="00F61208">
        <w:rPr>
          <w:b w:val="0"/>
        </w:rPr>
        <w:t>.</w:t>
      </w:r>
    </w:p>
    <w:p w:rsidR="00F61208" w:rsidRDefault="00F61208" w:rsidP="00F61208">
      <w:pPr>
        <w:pStyle w:val="21"/>
        <w:spacing w:line="312" w:lineRule="auto"/>
        <w:jc w:val="center"/>
        <w:rPr>
          <w:b/>
          <w:bCs/>
          <w:szCs w:val="24"/>
        </w:rPr>
      </w:pPr>
    </w:p>
    <w:p w:rsidR="00F61208" w:rsidRDefault="00F61208" w:rsidP="00F61208">
      <w:pPr>
        <w:pStyle w:val="1"/>
        <w:numPr>
          <w:ilvl w:val="0"/>
          <w:numId w:val="0"/>
        </w:numPr>
        <w:spacing w:line="312" w:lineRule="auto"/>
        <w:ind w:left="360"/>
        <w:jc w:val="center"/>
      </w:pPr>
    </w:p>
    <w:p w:rsidR="00F61208" w:rsidRDefault="00F61208" w:rsidP="00F61208">
      <w:pPr>
        <w:pStyle w:val="10"/>
        <w:spacing w:line="312" w:lineRule="auto"/>
        <w:ind w:left="75"/>
      </w:pPr>
      <w:bookmarkStart w:id="7" w:name="_Toc535475053"/>
      <w:bookmarkStart w:id="8" w:name="_Toc535487905"/>
      <w:bookmarkStart w:id="9" w:name="_Toc507496"/>
      <w:r>
        <w:rPr>
          <w:lang w:val="en-US"/>
        </w:rPr>
        <w:t>1.</w:t>
      </w:r>
      <w:r>
        <w:t xml:space="preserve">   </w:t>
      </w:r>
      <w:bookmarkStart w:id="10" w:name="_Toc280727798"/>
      <w:r>
        <w:t>Asosiy tushunchalar</w:t>
      </w:r>
      <w:bookmarkEnd w:id="7"/>
      <w:bookmarkEnd w:id="8"/>
      <w:bookmarkEnd w:id="9"/>
      <w:bookmarkEnd w:id="10"/>
    </w:p>
    <w:p w:rsidR="00F61208" w:rsidRDefault="00F61208" w:rsidP="00F61208">
      <w:pPr>
        <w:spacing w:line="312" w:lineRule="auto"/>
        <w:ind w:right="-1" w:firstLine="737"/>
        <w:jc w:val="both"/>
        <w:rPr>
          <w:snapToGrid w:val="0"/>
        </w:rPr>
      </w:pPr>
    </w:p>
    <w:p w:rsidR="00F61208" w:rsidRDefault="00F61208" w:rsidP="00F61208">
      <w:pPr>
        <w:spacing w:line="312" w:lineRule="auto"/>
        <w:ind w:right="-1" w:firstLine="737"/>
        <w:jc w:val="both"/>
        <w:rPr>
          <w:snapToGrid w:val="0"/>
        </w:rPr>
      </w:pPr>
      <w:r>
        <w:rPr>
          <w:snapToGrid w:val="0"/>
        </w:rPr>
        <w:t>Ichki yonuv dvigatellari shunday issiqlik mashinasiki, unda ishchi jismga issiqlik keltirilishi dvigatelning o’zining ichida yoqil</w:t>
      </w:r>
      <w:r>
        <w:rPr>
          <w:rFonts w:ascii="Virtec Times New Roman Uz" w:hAnsi="Virtec Times New Roman Uz"/>
          <w:snapToGrid w:val="0"/>
        </w:rPr>
        <w:t>g’</w:t>
      </w:r>
      <w:r>
        <w:rPr>
          <w:snapToGrid w:val="0"/>
        </w:rPr>
        <w:t xml:space="preserve">i yoqish 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isobiga amalga oshiriladi.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O’tgan asrning 70-80 yillarigacha mexanik ish olishning asosiy manbasi bu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 mashinalari edi. Ularda bu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 past bosim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past tem</w:t>
      </w:r>
      <w:r w:rsidRPr="00F61208">
        <w:rPr>
          <w:snapToGrid w:val="0"/>
          <w:lang w:val="en-US"/>
        </w:rPr>
        <w:softHyphen/>
        <w:t xml:space="preserve">peraturada foydalanilar edi. </w:t>
      </w:r>
      <w:proofErr w:type="gramStart"/>
      <w:r w:rsidRPr="00F61208">
        <w:rPr>
          <w:snapToGrid w:val="0"/>
          <w:lang w:val="en-US"/>
        </w:rPr>
        <w:t>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ini yonishidan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osil bo’ladigan yuqori temperaturali gazlar ishchi jism bo’lgan past bosimli bu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 olish uchun avval bu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 qozonlariga yuboriladi.</w:t>
      </w:r>
      <w:proofErr w:type="gramEnd"/>
      <w:r w:rsidRPr="00F61208">
        <w:rPr>
          <w:snapToGrid w:val="0"/>
          <w:lang w:val="en-US"/>
        </w:rPr>
        <w:t xml:space="preserve">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ini issiqligidan bunday foydalanish bu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-kuch qurilmalari f.i.k.ni kichik bo’lishiga olib keladi.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Olim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ixtirochilarning izlanishlari natijasida,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ining yonishidan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osil bo’ladigan gazlar bevosita mashina porsheniga ta’sir etadigan yangi tipdagi dvigatel yaratildi.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 xml:space="preserve">Bunday ichki yonuv dvigateli yaratish mumkinligi 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oyasini bi</w:t>
      </w:r>
      <w:r w:rsidRPr="00F61208">
        <w:rPr>
          <w:snapToGrid w:val="0"/>
          <w:lang w:val="en-US"/>
        </w:rPr>
        <w:softHyphen/>
        <w:t>rinchi bo’lib 1824 yilda Sadi Karno e’tirof etgan.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1860 yilda frantsuz mexanigi Lenuar ishchi jismni oldindan siqmasdan, yoritilgan gazda ishlaydigan ichki yonuv dvigateli yaratdi.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 xml:space="preserve">1862 yil frantsuz injeneri Bo-de-Rosha Karno 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oyasiga mos ke</w:t>
      </w:r>
      <w:r w:rsidRPr="00F61208">
        <w:rPr>
          <w:snapToGrid w:val="0"/>
          <w:lang w:val="en-US"/>
        </w:rPr>
        <w:softHyphen/>
        <w:t>ladigan dvigatel yaratadi.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1877 yilda nemis injeneri Otto Bo-de-Rosha taklif qilgan printsipda benzin bilan ishlaydigan dvigatel yaratdi.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1897 yilda nemis injeneri Dizel kerosinda</w:t>
      </w:r>
      <w:proofErr w:type="gramStart"/>
      <w:r w:rsidRPr="00F61208">
        <w:rPr>
          <w:snapToGrid w:val="0"/>
          <w:lang w:val="en-US"/>
        </w:rPr>
        <w:t>,yuqori</w:t>
      </w:r>
      <w:proofErr w:type="gramEnd"/>
      <w:r w:rsidRPr="00F61208">
        <w:rPr>
          <w:snapToGrid w:val="0"/>
          <w:lang w:val="en-US"/>
        </w:rPr>
        <w:t xml:space="preserve"> bosimda kompressordan tsilindrga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avo purkalib yuqori siqishda ishlaydigan dvigatel yaratdi.</w:t>
      </w:r>
    </w:p>
    <w:p w:rsidR="00F61208" w:rsidRPr="00F61208" w:rsidRDefault="00F61208" w:rsidP="00F61208">
      <w:pPr>
        <w:pStyle w:val="2"/>
        <w:spacing w:line="312" w:lineRule="auto"/>
        <w:rPr>
          <w:lang w:val="en-US"/>
        </w:rPr>
      </w:pPr>
      <w:proofErr w:type="gramStart"/>
      <w:r w:rsidRPr="00F61208">
        <w:rPr>
          <w:lang w:val="en-US"/>
        </w:rPr>
        <w:t>1904 yilda rus injeneri Trinkler tomonidan yoqil</w:t>
      </w:r>
      <w:r w:rsidRPr="00F61208">
        <w:rPr>
          <w:rFonts w:ascii="Virtec Times New Roman Uz" w:hAnsi="Virtec Times New Roman Uz"/>
          <w:lang w:val="en-US"/>
        </w:rPr>
        <w:t>g’</w:t>
      </w:r>
      <w:r w:rsidRPr="00F61208">
        <w:rPr>
          <w:lang w:val="en-US"/>
        </w:rPr>
        <w:t xml:space="preserve">i oldin o’zgarmas </w:t>
      </w:r>
      <w:r w:rsidRPr="00F61208">
        <w:rPr>
          <w:rFonts w:ascii="Virtec Times New Roman Uz" w:hAnsi="Virtec Times New Roman Uz"/>
          <w:lang w:val="en-US"/>
        </w:rPr>
        <w:t>h</w:t>
      </w:r>
      <w:r w:rsidRPr="00F61208">
        <w:rPr>
          <w:lang w:val="en-US"/>
        </w:rPr>
        <w:t>ajmda, so’ngra o’zgarmas bosimda yonadigan kompressorsiz dvigatel yaratildi.</w:t>
      </w:r>
      <w:proofErr w:type="gramEnd"/>
      <w:r w:rsidRPr="00F61208">
        <w:rPr>
          <w:lang w:val="en-US"/>
        </w:rPr>
        <w:t xml:space="preserve"> </w:t>
      </w:r>
      <w:proofErr w:type="gramStart"/>
      <w:r w:rsidRPr="00F61208">
        <w:rPr>
          <w:lang w:val="en-US"/>
        </w:rPr>
        <w:t>Yoqil</w:t>
      </w:r>
      <w:r w:rsidRPr="00F61208">
        <w:rPr>
          <w:rFonts w:ascii="Virtec Times New Roman Uz" w:hAnsi="Virtec Times New Roman Uz"/>
          <w:lang w:val="en-US"/>
        </w:rPr>
        <w:t>g’</w:t>
      </w:r>
      <w:r w:rsidRPr="00F61208">
        <w:rPr>
          <w:lang w:val="en-US"/>
        </w:rPr>
        <w:t xml:space="preserve">i </w:t>
      </w:r>
      <w:r w:rsidRPr="00F61208">
        <w:rPr>
          <w:lang w:val="en-US"/>
        </w:rPr>
        <w:lastRenderedPageBreak/>
        <w:t xml:space="preserve">aralash yonadigan bu tipdagi dvigatel </w:t>
      </w:r>
      <w:r w:rsidRPr="00F61208">
        <w:rPr>
          <w:rFonts w:ascii="Virtec Times New Roman Uz" w:hAnsi="Virtec Times New Roman Uz"/>
          <w:lang w:val="en-US"/>
        </w:rPr>
        <w:t>h</w:t>
      </w:r>
      <w:r w:rsidRPr="00F61208">
        <w:rPr>
          <w:lang w:val="en-US"/>
        </w:rPr>
        <w:t>ozirgi paytda barcha mamlakatlarda keng qo’llanilyapti.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Barcha takomillashgan ichki yonuv dvigatellari 3-guruxga bo’linadi: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1-o’zgarmas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ajmda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ini tezda yonishi bilan boradigan;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2-o’zgarmas bosimda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ini asta sekin-yonishi bilan boradigan;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3-bir qismi o’zgarmas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ajmda</w:t>
      </w:r>
      <w:proofErr w:type="gramStart"/>
      <w:r w:rsidRPr="00F61208">
        <w:rPr>
          <w:snapToGrid w:val="0"/>
          <w:lang w:val="en-US"/>
        </w:rPr>
        <w:t>,bir</w:t>
      </w:r>
      <w:proofErr w:type="gramEnd"/>
      <w:r w:rsidRPr="00F61208">
        <w:rPr>
          <w:snapToGrid w:val="0"/>
          <w:lang w:val="en-US"/>
        </w:rPr>
        <w:t xml:space="preserve"> qismi o’zgarmas bosimda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ini aralash yonishi bilan boradigan.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Ideal termodinamik ichki yonuv dvigatellari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larini ta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lil qilishda keltirilgan va olingan issiqlik miqdori,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ning xarakterli nuqtalarida ishchi jismning asosiy termodinamik para</w:t>
      </w:r>
      <w:r w:rsidRPr="00F61208">
        <w:rPr>
          <w:snapToGrid w:val="0"/>
          <w:lang w:val="en-US"/>
        </w:rPr>
        <w:softHyphen/>
        <w:t>metrlari</w:t>
      </w:r>
      <w:proofErr w:type="gramStart"/>
      <w:r w:rsidRPr="00F61208">
        <w:rPr>
          <w:snapToGrid w:val="0"/>
          <w:lang w:val="en-US"/>
        </w:rPr>
        <w:t>,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ning</w:t>
      </w:r>
      <w:proofErr w:type="gramEnd"/>
      <w:r w:rsidRPr="00F61208">
        <w:rPr>
          <w:snapToGrid w:val="0"/>
          <w:lang w:val="en-US"/>
        </w:rPr>
        <w:t xml:space="preserve"> termik f.i.k. asosiy xarakteristika (para</w:t>
      </w:r>
      <w:r w:rsidRPr="00F61208">
        <w:rPr>
          <w:snapToGrid w:val="0"/>
          <w:lang w:val="en-US"/>
        </w:rPr>
        <w:softHyphen/>
        <w:t>metr)lar yordamida aniqlanadi.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Barcha ichki yonuv dvigatellari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lari uchun quyidagi o’lcham</w:t>
      </w:r>
      <w:r w:rsidRPr="00F61208">
        <w:rPr>
          <w:snapToGrid w:val="0"/>
          <w:lang w:val="en-US"/>
        </w:rPr>
        <w:softHyphen/>
        <w:t>siz asosiy xarakteristikalar yoki parametrlar o’rinlidir: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Siqilish darajasi  </w:t>
      </w:r>
      <w:r w:rsidRPr="00703983">
        <w:rPr>
          <w:snapToGrid w:val="0"/>
          <w:position w:val="-34"/>
        </w:rPr>
        <w:object w:dxaOrig="820" w:dyaOrig="7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39pt" o:ole="">
            <v:imagedata r:id="rId5" o:title=""/>
          </v:shape>
          <o:OLEObject Type="Embed" ProgID="Equation.3" ShapeID="_x0000_i1025" DrawAspect="Content" ObjectID="_1602937144" r:id="rId6"/>
        </w:object>
      </w:r>
      <w:r w:rsidRPr="00F61208">
        <w:rPr>
          <w:snapToGrid w:val="0"/>
          <w:lang w:val="en-US"/>
        </w:rPr>
        <w:t xml:space="preserve">  ishchi </w:t>
      </w:r>
      <w:proofErr w:type="gramStart"/>
      <w:r w:rsidRPr="00F61208">
        <w:rPr>
          <w:snapToGrid w:val="0"/>
          <w:lang w:val="en-US"/>
        </w:rPr>
        <w:t>jism  boshlan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ich</w:t>
      </w:r>
      <w:proofErr w:type="gramEnd"/>
      <w:r w:rsidRPr="00F61208">
        <w:rPr>
          <w:snapToGrid w:val="0"/>
          <w:lang w:val="en-US"/>
        </w:rPr>
        <w:t xml:space="preserve">  solishtirma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ajmini siqilish so’ngidagi solishtirma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ajmiga nisbati; bosim ortishi darajasi </w:t>
      </w:r>
      <w:r w:rsidRPr="00703983">
        <w:rPr>
          <w:snapToGrid w:val="0"/>
          <w:position w:val="-34"/>
        </w:rPr>
        <w:object w:dxaOrig="859" w:dyaOrig="780">
          <v:shape id="_x0000_i1026" type="#_x0000_t75" style="width:42.75pt;height:39pt" o:ole="">
            <v:imagedata r:id="rId7" o:title=""/>
          </v:shape>
          <o:OLEObject Type="Embed" ProgID="Equation.3" ShapeID="_x0000_i1026" DrawAspect="Content" ObjectID="_1602937145" r:id="rId8"/>
        </w:object>
      </w:r>
      <w:r w:rsidRPr="00F61208">
        <w:rPr>
          <w:snapToGrid w:val="0"/>
          <w:lang w:val="en-US"/>
        </w:rPr>
        <w:t xml:space="preserve">  o’zgarmas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ajmda issiqlik berish protsessi oxiri va boshidagi bosimlar nisbati; oldindan kengayish darajasi </w:t>
      </w:r>
      <w:r w:rsidRPr="00703983">
        <w:rPr>
          <w:snapToGrid w:val="0"/>
          <w:position w:val="-34"/>
        </w:rPr>
        <w:object w:dxaOrig="859" w:dyaOrig="780">
          <v:shape id="_x0000_i1027" type="#_x0000_t75" style="width:42.75pt;height:39pt" o:ole="">
            <v:imagedata r:id="rId9" o:title=""/>
          </v:shape>
          <o:OLEObject Type="Embed" ProgID="Equation.3" ShapeID="_x0000_i1027" DrawAspect="Content" ObjectID="_1602937146" r:id="rId10"/>
        </w:object>
      </w:r>
      <w:r w:rsidRPr="00F61208">
        <w:rPr>
          <w:snapToGrid w:val="0"/>
          <w:lang w:val="en-US"/>
        </w:rPr>
        <w:t xml:space="preserve"> izobarik issiqlik berish  protsessi oxiri va boshidagi solishtirma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ajmlar nisbati.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Porshenli ichki yonuv dvigatellari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 xml:space="preserve">larining uchta asosiy turi mavjud: Otto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 xml:space="preserve">i </w:t>
      </w:r>
      <w:proofErr w:type="gramStart"/>
      <w:r w:rsidRPr="00F61208">
        <w:rPr>
          <w:snapToGrid w:val="0"/>
          <w:lang w:val="en-US"/>
        </w:rPr>
        <w:t xml:space="preserve">( </w:t>
      </w:r>
      <w:r>
        <w:rPr>
          <w:snapToGrid w:val="0"/>
          <w:lang w:val="en-US"/>
        </w:rPr>
        <w:t>V</w:t>
      </w:r>
      <w:proofErr w:type="gramEnd"/>
      <w:r w:rsidRPr="00F61208">
        <w:rPr>
          <w:snapToGrid w:val="0"/>
          <w:lang w:val="en-US"/>
        </w:rPr>
        <w:t>=</w:t>
      </w:r>
      <w:r>
        <w:rPr>
          <w:snapToGrid w:val="0"/>
          <w:lang w:val="en-US"/>
        </w:rPr>
        <w:t>const</w:t>
      </w:r>
      <w:r w:rsidRPr="00F61208">
        <w:rPr>
          <w:snapToGrid w:val="0"/>
          <w:lang w:val="en-US"/>
        </w:rPr>
        <w:t xml:space="preserve"> da yonish); Dizel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i (</w:t>
      </w:r>
      <w:r>
        <w:rPr>
          <w:snapToGrid w:val="0"/>
          <w:lang w:val="en-US"/>
        </w:rPr>
        <w:t>p</w:t>
      </w:r>
      <w:r w:rsidRPr="00F61208">
        <w:rPr>
          <w:snapToGrid w:val="0"/>
          <w:lang w:val="en-US"/>
        </w:rPr>
        <w:t>=</w:t>
      </w:r>
      <w:r>
        <w:rPr>
          <w:snapToGrid w:val="0"/>
          <w:lang w:val="en-US"/>
        </w:rPr>
        <w:t>const</w:t>
      </w:r>
      <w:r w:rsidRPr="00F61208">
        <w:rPr>
          <w:snapToGrid w:val="0"/>
          <w:lang w:val="en-US"/>
        </w:rPr>
        <w:t xml:space="preserve"> da yonish); Trinkler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i (</w:t>
      </w:r>
      <w:r>
        <w:rPr>
          <w:snapToGrid w:val="0"/>
          <w:lang w:val="en-US"/>
        </w:rPr>
        <w:t>V</w:t>
      </w:r>
      <w:r w:rsidRPr="00F61208">
        <w:rPr>
          <w:snapToGrid w:val="0"/>
          <w:lang w:val="en-US"/>
        </w:rPr>
        <w:t>=</w:t>
      </w:r>
      <w:r>
        <w:rPr>
          <w:snapToGrid w:val="0"/>
          <w:lang w:val="en-US"/>
        </w:rPr>
        <w:t>const</w:t>
      </w:r>
      <w:r w:rsidRPr="00F61208">
        <w:rPr>
          <w:snapToGrid w:val="0"/>
          <w:lang w:val="en-US"/>
        </w:rPr>
        <w:t xml:space="preserve">  va so’ngra </w:t>
      </w:r>
      <w:r>
        <w:rPr>
          <w:snapToGrid w:val="0"/>
          <w:lang w:val="en-US"/>
        </w:rPr>
        <w:t>p</w:t>
      </w:r>
      <w:r w:rsidRPr="00F61208">
        <w:rPr>
          <w:snapToGrid w:val="0"/>
          <w:lang w:val="en-US"/>
        </w:rPr>
        <w:t>=</w:t>
      </w:r>
      <w:r>
        <w:rPr>
          <w:snapToGrid w:val="0"/>
          <w:lang w:val="en-US"/>
        </w:rPr>
        <w:t>const</w:t>
      </w:r>
      <w:r w:rsidRPr="00F61208">
        <w:rPr>
          <w:snapToGrid w:val="0"/>
          <w:lang w:val="en-US"/>
        </w:rPr>
        <w:t xml:space="preserve"> da yonish).</w:t>
      </w:r>
    </w:p>
    <w:p w:rsidR="00F61208" w:rsidRPr="00F61208" w:rsidRDefault="00F61208" w:rsidP="00F61208">
      <w:pPr>
        <w:pStyle w:val="10"/>
        <w:spacing w:line="312" w:lineRule="auto"/>
        <w:rPr>
          <w:lang w:val="en-US"/>
        </w:rPr>
      </w:pPr>
    </w:p>
    <w:p w:rsidR="00F61208" w:rsidRDefault="00F61208" w:rsidP="00F61208">
      <w:pPr>
        <w:pStyle w:val="10"/>
        <w:spacing w:line="312" w:lineRule="auto"/>
        <w:rPr>
          <w:lang w:val="en-US"/>
        </w:rPr>
      </w:pPr>
      <w:bookmarkStart w:id="11" w:name="_Toc535475054"/>
      <w:bookmarkStart w:id="12" w:name="_Toc535487906"/>
      <w:bookmarkStart w:id="13" w:name="_Toc507497"/>
      <w:bookmarkStart w:id="14" w:name="_Toc280727799"/>
    </w:p>
    <w:p w:rsidR="00F61208" w:rsidRDefault="00F61208" w:rsidP="00F61208">
      <w:pPr>
        <w:pStyle w:val="10"/>
        <w:spacing w:line="312" w:lineRule="auto"/>
        <w:rPr>
          <w:lang w:val="en-US"/>
        </w:rPr>
      </w:pPr>
    </w:p>
    <w:p w:rsidR="00F61208" w:rsidRDefault="00F61208" w:rsidP="00F61208">
      <w:pPr>
        <w:pStyle w:val="10"/>
        <w:spacing w:line="312" w:lineRule="auto"/>
        <w:rPr>
          <w:lang w:val="en-US"/>
        </w:rPr>
      </w:pPr>
    </w:p>
    <w:p w:rsidR="00F61208" w:rsidRPr="00F61208" w:rsidRDefault="00F61208" w:rsidP="00F61208">
      <w:pPr>
        <w:pStyle w:val="10"/>
        <w:spacing w:line="312" w:lineRule="auto"/>
        <w:rPr>
          <w:lang w:val="en-US"/>
        </w:rPr>
      </w:pPr>
      <w:r>
        <w:rPr>
          <w:lang w:val="en-US"/>
        </w:rPr>
        <w:t>2.</w:t>
      </w:r>
      <w:r w:rsidRPr="00F61208">
        <w:rPr>
          <w:lang w:val="en-US"/>
        </w:rPr>
        <w:t xml:space="preserve">   O’zgarmas </w:t>
      </w:r>
      <w:r w:rsidRPr="00F61208">
        <w:rPr>
          <w:rFonts w:ascii="Virtec Times New Roman Uz" w:hAnsi="Virtec Times New Roman Uz"/>
          <w:lang w:val="en-US"/>
        </w:rPr>
        <w:t>h</w:t>
      </w:r>
      <w:r w:rsidRPr="00F61208">
        <w:rPr>
          <w:lang w:val="en-US"/>
        </w:rPr>
        <w:t>ajmda issi</w:t>
      </w:r>
      <w:r>
        <w:rPr>
          <w:rFonts w:ascii="BalticaUzbek" w:hAnsi="BalticaUzbek"/>
          <w:lang w:val="en-US"/>
        </w:rPr>
        <w:t>q</w:t>
      </w:r>
      <w:r w:rsidRPr="00F61208">
        <w:rPr>
          <w:lang w:val="en-US"/>
        </w:rPr>
        <w:t>lik keltirilishi</w:t>
      </w:r>
      <w:bookmarkStart w:id="15" w:name="_Toc535475055"/>
      <w:bookmarkEnd w:id="11"/>
      <w:r w:rsidRPr="00F61208">
        <w:rPr>
          <w:lang w:val="en-US"/>
        </w:rPr>
        <w:t xml:space="preserve"> bilan boradigan </w:t>
      </w:r>
      <w:r>
        <w:rPr>
          <w:lang w:val="en-US"/>
        </w:rPr>
        <w:t>sikl</w:t>
      </w:r>
      <w:bookmarkEnd w:id="12"/>
      <w:bookmarkEnd w:id="13"/>
      <w:bookmarkEnd w:id="14"/>
      <w:bookmarkEnd w:id="15"/>
    </w:p>
    <w:p w:rsidR="00F61208" w:rsidRPr="00F61208" w:rsidRDefault="00F61208" w:rsidP="00F61208">
      <w:pPr>
        <w:pStyle w:val="10"/>
        <w:spacing w:line="312" w:lineRule="auto"/>
        <w:rPr>
          <w:lang w:val="en-US"/>
        </w:rPr>
      </w:pPr>
    </w:p>
    <w:p w:rsidR="00F61208" w:rsidRPr="00F61208" w:rsidRDefault="00F61208" w:rsidP="00F61208">
      <w:pPr>
        <w:pStyle w:val="3"/>
        <w:spacing w:line="312" w:lineRule="auto"/>
        <w:rPr>
          <w:lang w:val="en-US"/>
        </w:rPr>
      </w:pPr>
      <w:proofErr w:type="gramStart"/>
      <w:r w:rsidRPr="00F61208">
        <w:rPr>
          <w:lang w:val="en-US"/>
        </w:rPr>
        <w:t xml:space="preserve">Real porshenli dvigatelni ishlashini </w:t>
      </w:r>
      <w:r>
        <w:rPr>
          <w:lang w:val="en-US"/>
        </w:rPr>
        <w:t>sikl</w:t>
      </w:r>
      <w:r w:rsidRPr="00F61208">
        <w:rPr>
          <w:lang w:val="en-US"/>
        </w:rPr>
        <w:t xml:space="preserve"> davomida porshenni </w:t>
      </w:r>
      <w:r w:rsidRPr="00F61208">
        <w:rPr>
          <w:rFonts w:ascii="Virtec Times New Roman Uz" w:hAnsi="Virtec Times New Roman Uz"/>
          <w:lang w:val="en-US"/>
        </w:rPr>
        <w:t>h</w:t>
      </w:r>
      <w:r w:rsidRPr="00F61208">
        <w:rPr>
          <w:lang w:val="en-US"/>
        </w:rPr>
        <w:t>olatiga qarab tsilindrda bosimni o’zgarishini ko’rsatadigan diag</w:t>
      </w:r>
      <w:r w:rsidRPr="00F61208">
        <w:rPr>
          <w:lang w:val="en-US"/>
        </w:rPr>
        <w:softHyphen/>
        <w:t>rammada tekshirish qulayroq.</w:t>
      </w:r>
      <w:proofErr w:type="gramEnd"/>
      <w:r w:rsidRPr="00F61208">
        <w:rPr>
          <w:lang w:val="en-US"/>
        </w:rPr>
        <w:t xml:space="preserve"> </w:t>
      </w:r>
      <w:proofErr w:type="gramStart"/>
      <w:r w:rsidRPr="00F61208">
        <w:rPr>
          <w:lang w:val="en-US"/>
        </w:rPr>
        <w:t>Indikator nomli asbob yordamida oli</w:t>
      </w:r>
      <w:r w:rsidRPr="00F61208">
        <w:rPr>
          <w:lang w:val="en-US"/>
        </w:rPr>
        <w:softHyphen/>
        <w:t>nadigan bunday diagrammani indikator diagrammasi deyiladi.</w:t>
      </w:r>
      <w:proofErr w:type="gramEnd"/>
    </w:p>
    <w:p w:rsidR="00F61208" w:rsidRDefault="00206267" w:rsidP="00F61208">
      <w:pPr>
        <w:spacing w:line="312" w:lineRule="auto"/>
        <w:ind w:right="-1"/>
        <w:jc w:val="both"/>
        <w:rPr>
          <w:snapToGrid w:val="0"/>
        </w:rPr>
      </w:pPr>
      <w:r w:rsidRPr="00206267">
        <w:rPr>
          <w:noProof/>
          <w:lang w:val="fr-BE" w:eastAsia="fr-BE"/>
        </w:rPr>
        <w:lastRenderedPageBreak/>
        <w:pict>
          <v:group id="_x0000_s1026" style="position:absolute;left:0;text-align:left;margin-left:59.15pt;margin-top:12.2pt;width:297pt;height:171pt;z-index:251660288" coordorigin="2601,2344" coordsize="5940,3420">
            <v:line id="_x0000_s1027" style="position:absolute" from="2601,2344" to="2601,5764">
              <v:stroke startarrow="block"/>
            </v:line>
            <v:line id="_x0000_s1028" style="position:absolute" from="2601,5764" to="8541,5764">
              <v:stroke endarrow="block"/>
            </v:line>
            <v:line id="_x0000_s1029" style="position:absolute;flip:x" from="3375,5147" to="7276,5147" strokeweight="1pt"/>
            <v:shape id="_x0000_s1030" style="position:absolute;left:3299;top:5132;width:92;height:386" coordsize="57,240" path="m56,l,73r10,74l57,240e" filled="f">
              <v:path arrowok="t"/>
            </v:shape>
            <v:line id="_x0000_s1031" style="position:absolute" from="3302,3218" to="3302,5301" strokeweight=".25pt">
              <v:stroke dashstyle="dash" startarrow="oval" endarrow="oval"/>
            </v:line>
            <v:line id="_x0000_s1032" style="position:absolute;flip:x" from="3380,5504" to="7280,5504" strokeweight="1pt"/>
            <v:line id="_x0000_s1033" style="position:absolute" from="7276,4761" to="7276,5147" strokeweight="1pt">
              <v:stroke startarrow="oval" endarrow="oval"/>
            </v:line>
            <v:line id="_x0000_s1034" style="position:absolute" from="3302,5316" to="7404,5327">
              <v:stroke dashstyle="longDashDot"/>
            </v:lin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5" type="#_x0000_t19" style="position:absolute;left:3321;top:2885;width:3959;height:1871;rotation:180" coordsize="21334,21600" adj=",-589807" path="wr-21600,,21600,43200,,,21334,18221nfewr-21600,,21600,43200,,,21334,18221l,21600nsxe">
              <v:stroke startarrow="oval"/>
              <v:path o:connectlocs="0,0;21334,18221;0,21600"/>
            </v:shape>
            <v:shape id="_x0000_s1036" type="#_x0000_t19" style="position:absolute;left:3565;top:3061;width:3707;height:2518;rotation:11661631fd" coordsize="20219,21600" adj=",-1349966" path="wr-21600,,21600,43200,,,20219,14001nfewr-21600,,21600,43200,,,20219,14001l,21600nsxe">
              <v:path o:connectlocs="0,0;20219,14001;0,21600"/>
            </v:shape>
            <v:line id="_x0000_s1037" style="position:absolute" from="4599,4256" to="4875,4380">
              <v:stroke endarrow="block"/>
            </v:line>
            <v:line id="_x0000_s1038" style="position:absolute;rotation:180" from="4218,4684" to="4401,4831">
              <v:stroke endarrow="block"/>
            </v:line>
            <v:line id="_x0000_s1039" style="position:absolute;rotation:180" from="3435,3604" to="3501,3761">
              <v:stroke endarrow="block"/>
            </v:line>
            <v:line id="_x0000_s1040" style="position:absolute" from="3321,3244" to="3555,4005">
              <v:stroke startarrow="oval" endarrow="oval"/>
            </v:line>
            <v:line id="_x0000_s1041" style="position:absolute" from="7281,4864" to="7281,5044">
              <v:stroke endarrow="block"/>
            </v:line>
            <v:line id="_x0000_s1042" style="position:absolute;flip:x" from="4479,5156" to="4659,5156">
              <v:stroke endarrow="block"/>
            </v:line>
            <v:line id="_x0000_s1043" style="position:absolute;rotation:32785853fd;flip:x" from="4221,5404" to="4412,5577">
              <v:stroke endarrow="block"/>
            </v:line>
          </v:group>
        </w:pict>
      </w:r>
      <w:r w:rsidR="00F61208" w:rsidRPr="00F61208">
        <w:rPr>
          <w:snapToGrid w:val="0"/>
          <w:lang w:val="en-US"/>
        </w:rPr>
        <w:tab/>
        <w:t xml:space="preserve">   </w:t>
      </w:r>
      <w:r w:rsidR="00F61208">
        <w:rPr>
          <w:snapToGrid w:val="0"/>
          <w:lang w:val="en-US"/>
        </w:rPr>
        <w:t>P</w:t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</w:rPr>
      </w:pPr>
    </w:p>
    <w:p w:rsidR="00F61208" w:rsidRDefault="00F61208" w:rsidP="00F61208">
      <w:pPr>
        <w:spacing w:line="312" w:lineRule="auto"/>
        <w:ind w:right="-1"/>
        <w:jc w:val="both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        3</w:t>
      </w:r>
      <w:r>
        <w:rPr>
          <w:snapToGrid w:val="0"/>
        </w:rPr>
        <w:tab/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</w:rPr>
      </w:pPr>
    </w:p>
    <w:p w:rsidR="00F61208" w:rsidRDefault="00F61208" w:rsidP="00F61208">
      <w:pPr>
        <w:spacing w:line="312" w:lineRule="auto"/>
        <w:ind w:right="-1"/>
        <w:jc w:val="both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       2</w:t>
      </w:r>
      <w:r>
        <w:rPr>
          <w:snapToGrid w:val="0"/>
        </w:rPr>
        <w:tab/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4</w:t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</w:rPr>
      </w:pPr>
      <w:r>
        <w:rPr>
          <w:snapToGrid w:val="0"/>
        </w:rPr>
        <w:tab/>
      </w:r>
      <w:r>
        <w:rPr>
          <w:snapToGrid w:val="0"/>
        </w:rPr>
        <w:tab/>
        <w:t xml:space="preserve">   0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5</w:t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  <w:lang w:val="en-US"/>
        </w:rPr>
        <w:t xml:space="preserve">    </w:t>
      </w:r>
      <w:r>
        <w:rPr>
          <w:snapToGrid w:val="0"/>
        </w:rPr>
        <w:t xml:space="preserve">1  </w:t>
      </w:r>
      <w:r>
        <w:rPr>
          <w:snapToGrid w:val="0"/>
        </w:rPr>
        <w:tab/>
        <w:t xml:space="preserve">         </w:t>
      </w:r>
    </w:p>
    <w:p w:rsidR="00F61208" w:rsidRDefault="00F61208" w:rsidP="00F61208">
      <w:pPr>
        <w:spacing w:line="312" w:lineRule="auto"/>
        <w:ind w:left="7080" w:right="-1" w:firstLine="708"/>
        <w:jc w:val="both"/>
        <w:rPr>
          <w:snapToGrid w:val="0"/>
          <w:lang w:val="en-US"/>
        </w:rPr>
      </w:pPr>
    </w:p>
    <w:p w:rsidR="00F61208" w:rsidRDefault="00F61208" w:rsidP="00F61208">
      <w:pPr>
        <w:spacing w:line="312" w:lineRule="auto"/>
        <w:ind w:left="7080" w:right="-1"/>
        <w:jc w:val="both"/>
        <w:rPr>
          <w:snapToGrid w:val="0"/>
        </w:rPr>
      </w:pPr>
      <w:r>
        <w:rPr>
          <w:snapToGrid w:val="0"/>
        </w:rPr>
        <w:t xml:space="preserve"> </w:t>
      </w:r>
      <w:r w:rsidRPr="00703983">
        <w:rPr>
          <w:snapToGrid w:val="0"/>
          <w:position w:val="-6"/>
          <w:lang w:val="en-US"/>
        </w:rPr>
        <w:object w:dxaOrig="240" w:dyaOrig="300">
          <v:shape id="_x0000_i1028" type="#_x0000_t75" style="width:12pt;height:15pt" o:ole="">
            <v:imagedata r:id="rId11" o:title=""/>
          </v:shape>
          <o:OLEObject Type="Embed" ProgID="Equation.3" ShapeID="_x0000_i1028" DrawAspect="Content" ObjectID="_1602937147" r:id="rId12"/>
        </w:object>
      </w:r>
    </w:p>
    <w:p w:rsidR="00F61208" w:rsidRPr="00F61208" w:rsidRDefault="00F61208" w:rsidP="00F6120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  <w:r w:rsidRPr="00F61208">
        <w:rPr>
          <w:b/>
          <w:bCs/>
          <w:snapToGrid w:val="0"/>
          <w:lang w:val="en-US"/>
        </w:rPr>
        <w:t xml:space="preserve">1- </w:t>
      </w:r>
      <w:proofErr w:type="gramStart"/>
      <w:r w:rsidRPr="00F61208">
        <w:rPr>
          <w:b/>
          <w:bCs/>
          <w:snapToGrid w:val="0"/>
          <w:lang w:val="en-US"/>
        </w:rPr>
        <w:t>rasm</w:t>
      </w:r>
      <w:proofErr w:type="gramEnd"/>
      <w:r w:rsidRPr="00F61208">
        <w:rPr>
          <w:b/>
          <w:bCs/>
          <w:snapToGrid w:val="0"/>
          <w:lang w:val="en-US"/>
        </w:rPr>
        <w:t>.</w:t>
      </w:r>
    </w:p>
    <w:p w:rsidR="00F61208" w:rsidRPr="00F61208" w:rsidRDefault="00F61208" w:rsidP="00F6120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1- </w:t>
      </w:r>
      <w:proofErr w:type="gramStart"/>
      <w:r w:rsidRPr="00F61208">
        <w:rPr>
          <w:snapToGrid w:val="0"/>
          <w:lang w:val="en-US"/>
        </w:rPr>
        <w:t>rasmda</w:t>
      </w:r>
      <w:proofErr w:type="gramEnd"/>
      <w:r w:rsidRPr="00F61208">
        <w:rPr>
          <w:snapToGrid w:val="0"/>
          <w:lang w:val="en-US"/>
        </w:rPr>
        <w:t xml:space="preserve"> o’zgarmas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ajmda tez yonish bilan ishlaydigan dvigatel</w:t>
      </w:r>
      <w:r w:rsidRPr="00F61208">
        <w:rPr>
          <w:snapToGrid w:val="0"/>
          <w:lang w:val="en-US"/>
        </w:rPr>
        <w:softHyphen/>
        <w:t>ning indikator diagrammasi berilgan.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 sifatida yengil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ilar benzin, yoritgich gaz, spirt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boshqa shu kabi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ilar qo’llaniladi.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0-1 protsessda porshen chapdan o’ngga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arakatlanadi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so’rish klapani ochilib tsilindrga karbyuratorda tayyorlangan yonuvchi ara</w:t>
      </w:r>
      <w:r w:rsidRPr="00F61208">
        <w:rPr>
          <w:snapToGrid w:val="0"/>
          <w:lang w:val="en-US"/>
        </w:rPr>
        <w:softHyphen/>
        <w:t xml:space="preserve">lashma beriladi. Porshen eng chekka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olatga borganidan so’ng so’rish klapani yopiladi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porshen o’ngdan chapga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arakatlana boshlay</w:t>
      </w:r>
      <w:r w:rsidRPr="00F61208">
        <w:rPr>
          <w:snapToGrid w:val="0"/>
          <w:lang w:val="en-US"/>
        </w:rPr>
        <w:softHyphen/>
        <w:t xml:space="preserve">di. Bunda yonuvchi aralashma tsilindrda siqiladi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uning bosimi or</w:t>
      </w:r>
      <w:r w:rsidRPr="00F61208">
        <w:rPr>
          <w:snapToGrid w:val="0"/>
          <w:lang w:val="en-US"/>
        </w:rPr>
        <w:softHyphen/>
        <w:t>tadi (1-2 protsess).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Aralashma bosimi tsilindrda nuqta 2-ga mos bo’ladigan ma’lum kattalikka erishganidan so’ng elektr uchquni yordamida yondiriladi.</w:t>
      </w:r>
      <w:proofErr w:type="gramEnd"/>
      <w:r w:rsidRPr="00F61208">
        <w:rPr>
          <w:snapToGrid w:val="0"/>
          <w:lang w:val="en-US"/>
        </w:rPr>
        <w:t xml:space="preserve"> Aralashmaning yonishi amalda bir onda sodir bo’ladi, porshen sil</w:t>
      </w:r>
      <w:r w:rsidRPr="00F61208">
        <w:rPr>
          <w:snapToGrid w:val="0"/>
          <w:lang w:val="en-US"/>
        </w:rPr>
        <w:softHyphen/>
        <w:t xml:space="preserve">jib ulgira olmaydi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shuning uchun yonish protsessini izoxorik pro</w:t>
      </w:r>
      <w:r w:rsidRPr="00F61208">
        <w:rPr>
          <w:snapToGrid w:val="0"/>
          <w:lang w:val="en-US"/>
        </w:rPr>
        <w:softHyphen/>
        <w:t xml:space="preserve">tsess deb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isoblash mumkin (2-3 protsess). Aralashmaning yonishi na</w:t>
      </w:r>
      <w:r w:rsidRPr="00F61208">
        <w:rPr>
          <w:snapToGrid w:val="0"/>
          <w:lang w:val="en-US"/>
        </w:rPr>
        <w:softHyphen/>
        <w:t xml:space="preserve">tijasida ishchi jism qiziydi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uning bosimi nuqta 3-ga mos kela</w:t>
      </w:r>
      <w:r w:rsidRPr="00F61208">
        <w:rPr>
          <w:snapToGrid w:val="0"/>
          <w:lang w:val="en-US"/>
        </w:rPr>
        <w:softHyphen/>
        <w:t xml:space="preserve">digan kattalikkacha ortadi. </w:t>
      </w:r>
      <w:proofErr w:type="gramStart"/>
      <w:r w:rsidRPr="00F61208">
        <w:rPr>
          <w:snapToGrid w:val="0"/>
          <w:lang w:val="en-US"/>
        </w:rPr>
        <w:t xml:space="preserve">Bu bosim ta’siri ostida porshen qaytadan o’ngga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arakatlanadi, bunda u tashqi iste’molchiga beriladi</w:t>
      </w:r>
      <w:r w:rsidRPr="00F61208">
        <w:rPr>
          <w:snapToGrid w:val="0"/>
          <w:lang w:val="en-US"/>
        </w:rPr>
        <w:softHyphen/>
        <w:t>gan kengayish ishini bajaradi (3-4 protsess).</w:t>
      </w:r>
      <w:proofErr w:type="gramEnd"/>
      <w:r w:rsidRPr="00F61208">
        <w:rPr>
          <w:snapToGrid w:val="0"/>
          <w:lang w:val="en-US"/>
        </w:rPr>
        <w:t xml:space="preserve"> Porshen o’ng chekka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olatga yetgandan so’ng chiqarish klapani ochiladi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tsilindrdagi bosim atmosfera bosimidan bir oz yuqoriroq bo’lgan qiymatgacha pa</w:t>
      </w:r>
      <w:r w:rsidRPr="00F61208">
        <w:rPr>
          <w:snapToGrid w:val="0"/>
          <w:lang w:val="en-US"/>
        </w:rPr>
        <w:softHyphen/>
        <w:t xml:space="preserve">sayadi (4-5 protsess). Porshen o’ng chekka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olatga yetgandan so’ng chiqarish klapani ochiladi va tsilindrdagi bosim atmosfera bosimi</w:t>
      </w:r>
      <w:r w:rsidRPr="00F61208">
        <w:rPr>
          <w:snapToGrid w:val="0"/>
          <w:lang w:val="en-US"/>
        </w:rPr>
        <w:softHyphen/>
        <w:t>dan bir oz yuqoriroq bo’lgan qiymatgacha pasayadi (4-5 protsess</w:t>
      </w:r>
      <w:proofErr w:type="gramStart"/>
      <w:r w:rsidRPr="00F61208">
        <w:rPr>
          <w:snapToGrid w:val="0"/>
          <w:lang w:val="en-US"/>
        </w:rPr>
        <w:t>) ;</w:t>
      </w:r>
      <w:proofErr w:type="gramEnd"/>
      <w:r w:rsidRPr="00F61208">
        <w:rPr>
          <w:snapToGrid w:val="0"/>
          <w:lang w:val="en-US"/>
        </w:rPr>
        <w:t xml:space="preserve"> bunda gazning bir qismi tsilindrdan chiqadi. </w:t>
      </w:r>
      <w:proofErr w:type="gramStart"/>
      <w:r w:rsidRPr="00F61208">
        <w:rPr>
          <w:snapToGrid w:val="0"/>
          <w:lang w:val="en-US"/>
        </w:rPr>
        <w:t xml:space="preserve">So’ngra porshen qaytadan chapga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arakatlanib ish bajargan gazlarning </w:t>
      </w:r>
      <w:r w:rsidRPr="00F61208">
        <w:rPr>
          <w:rFonts w:ascii="Virtec Times New Roman Uz" w:hAnsi="Virtec Times New Roman Uz"/>
          <w:snapToGrid w:val="0"/>
          <w:lang w:val="en-US"/>
        </w:rPr>
        <w:t>q</w:t>
      </w:r>
      <w:r w:rsidRPr="00F61208">
        <w:rPr>
          <w:snapToGrid w:val="0"/>
          <w:lang w:val="en-US"/>
        </w:rPr>
        <w:t>olgan qismini tsilindrdan atmosferaga chiqarib yuboradi (5-0 protsess).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lastRenderedPageBreak/>
        <w:t xml:space="preserve">Otto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i bo’yicha ishlaydigan dvigatel tsilindridagi por</w:t>
      </w:r>
      <w:r w:rsidRPr="00F61208">
        <w:rPr>
          <w:snapToGrid w:val="0"/>
          <w:lang w:val="en-US"/>
        </w:rPr>
        <w:softHyphen/>
        <w:t xml:space="preserve">shen bir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 xml:space="preserve"> davomida to’rtta yurish (takt) bajaradi-so’rish, siqish, aralashma yonib tugaganidan keyin kengayish, yonish ma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sulotlarini atmosferaga chiqarish.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Ta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lil qilish qulay bo’lgan ideallashtirilgan Otto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ini (2-rasm).</w:t>
      </w:r>
      <w:proofErr w:type="gramEnd"/>
      <w:r w:rsidRPr="00F61208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ko’rib</w:t>
      </w:r>
      <w:proofErr w:type="gramEnd"/>
      <w:r w:rsidRPr="00F61208">
        <w:rPr>
          <w:snapToGrid w:val="0"/>
          <w:lang w:val="en-US"/>
        </w:rPr>
        <w:t xml:space="preserve"> chiqamiz.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Ichki yonuv dvigatelining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 xml:space="preserve">i berk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 xml:space="preserve">, </w:t>
      </w:r>
      <w:r>
        <w:rPr>
          <w:snapToGrid w:val="0"/>
          <w:lang w:val="en-US"/>
        </w:rPr>
        <w:t>sikl</w:t>
      </w:r>
      <w:r w:rsidRPr="00F61208">
        <w:rPr>
          <w:snapToGrid w:val="0"/>
          <w:lang w:val="en-US"/>
        </w:rPr>
        <w:t>ning ishchi jis</w:t>
      </w:r>
      <w:r w:rsidRPr="00F61208">
        <w:rPr>
          <w:snapToGrid w:val="0"/>
          <w:lang w:val="en-US"/>
        </w:rPr>
        <w:softHyphen/>
        <w:t>mi ideal gaz</w:t>
      </w:r>
      <w:proofErr w:type="gramStart"/>
      <w:r w:rsidRPr="00F61208">
        <w:rPr>
          <w:snapToGrid w:val="0"/>
          <w:lang w:val="en-US"/>
        </w:rPr>
        <w:t>,  uning</w:t>
      </w:r>
      <w:proofErr w:type="gramEnd"/>
      <w:r w:rsidRPr="00F61208">
        <w:rPr>
          <w:snapToGrid w:val="0"/>
          <w:lang w:val="en-US"/>
        </w:rPr>
        <w:t xml:space="preserve">  miqdori  dvigatelda o’zgarmasdan qoladi deb faraz qilamiz.  U 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F61208" w:rsidRPr="00F61208" w:rsidRDefault="00206267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206267">
        <w:rPr>
          <w:noProof/>
          <w:lang w:val="fr-BE" w:eastAsia="fr-BE"/>
        </w:rPr>
        <w:pict>
          <v:group id="_x0000_s1044" style="position:absolute;left:0;text-align:left;margin-left:10.5pt;margin-top:13.35pt;width:459pt;height:198pt;z-index:251661312" coordorigin="1521,9004" coordsize="9180,3960">
            <v:line id="_x0000_s1045" style="position:absolute" from="1521,9004" to="1521,12964">
              <v:stroke startarrow="block"/>
            </v:line>
            <v:line id="_x0000_s1046" style="position:absolute" from="1521,12964" to="5841,12964">
              <v:stroke endarrow="block"/>
            </v:line>
            <v:line id="_x0000_s1047" style="position:absolute;flip:y" from="2141,9237" to="2147,10407">
              <v:stroke startarrow="oval" endarrow="oval"/>
            </v:line>
            <v:line id="_x0000_s1048" style="position:absolute;flip:y" from="4885,11384" to="4909,12300">
              <v:stroke startarrow="oval" endarrow="oval"/>
            </v:line>
            <v:shape id="_x0000_s1049" style="position:absolute;left:2147;top:9237;width:2747;height:2160" coordsize="1480,890" path="m,c188,216,433,440,624,576v191,136,379,188,522,240c1289,868,1411,875,1480,890e" filled="f" fillcolor="#0c9">
              <v:path arrowok="t"/>
            </v:shape>
            <v:shape id="_x0000_s1050" style="position:absolute;left:2139;top:10395;width:2774;height:1882" coordsize="1490,821" path="m,c39,47,128,186,235,282v107,96,268,223,409,297c785,653,940,688,1081,728v141,40,324,74,409,93e" filled="f" fillcolor="#0c9">
              <v:path arrowok="t"/>
            </v:shape>
            <v:line id="_x0000_s1051" style="position:absolute;rotation:2433382fd" from="2860,11342" to="2949,11344">
              <v:stroke startarrow="open"/>
            </v:line>
            <v:line id="_x0000_s1052" style="position:absolute;rotation:14138614fd" from="3394,10744" to="3483,10746">
              <v:stroke startarrow="open"/>
            </v:line>
            <v:line id="_x0000_s1053" style="position:absolute" from="6958,9004" to="6958,12964">
              <v:stroke startarrow="block"/>
            </v:line>
            <v:line id="_x0000_s1054" style="position:absolute" from="6958,12964" to="10701,12964">
              <v:stroke endarrow="block"/>
            </v:line>
            <v:shape id="_x0000_s1055" style="position:absolute;left:7602;top:9091;width:2811;height:2233" coordsize="1514,920" path="m,920c125,877,543,764,743,664,943,564,1075,432,1204,321,1333,210,1450,67,1514,e" filled="f" fillcolor="#0c9">
              <v:path arrowok="t"/>
            </v:shape>
            <v:shape id="_x0000_s1056" style="position:absolute;left:7567;top:10203;width:2863;height:2021" coordsize="1542,833" path="m,833c80,815,328,771,483,722,638,673,797,611,929,536v132,-75,247,-174,349,-263c1380,184,1487,57,1542,e" filled="f" fillcolor="#0c9">
              <v:path arrowok="t"/>
            </v:shape>
            <v:line id="_x0000_s1057" style="position:absolute;rotation:-1588721fd" from="9108,11600" to="9197,11603">
              <v:stroke startarrow="open"/>
            </v:line>
            <v:line id="_x0000_s1058" style="position:absolute;rotation:10116511fd" from="8744,10801" to="8833,10804">
              <v:stroke startarrow="open"/>
            </v:line>
            <v:line id="_x0000_s1059" style="position:absolute" from="10434,9084" to="10434,10249">
              <v:stroke startarrow="oval" endarrow="oval"/>
            </v:line>
            <v:line id="_x0000_s1060" style="position:absolute" from="7582,11297" to="7582,12229">
              <v:stroke startarrow="oval" endarrow="oval"/>
            </v:line>
            <v:line id="_x0000_s1061" style="position:absolute" from="10434,9581" to="10434,9761">
              <v:stroke endarrow="open"/>
            </v:line>
            <v:line id="_x0000_s1062" style="position:absolute;rotation:180" from="7575,11655" to="7575,11835">
              <v:stroke endarrow="open"/>
            </v:line>
            <v:line id="_x0000_s1063" style="position:absolute;rotation:180" from="2145,9735" to="2145,9915">
              <v:stroke endarrow="open"/>
            </v:line>
            <v:line id="_x0000_s1064" style="position:absolute" from="4881,11849" to="4881,12029">
              <v:stroke endarrow="open"/>
            </v:line>
            <v:line id="_x0000_s1065" style="position:absolute" from="5121,11884" to="5481,11884">
              <v:stroke endarrow="block"/>
            </v:line>
            <v:line id="_x0000_s1066" style="position:absolute" from="1701,9724" to="2061,9724">
              <v:stroke endarrow="block"/>
            </v:line>
          </v:group>
        </w:pict>
      </w:r>
      <w:r w:rsidR="00F61208" w:rsidRPr="00F61208">
        <w:rPr>
          <w:snapToGrid w:val="0"/>
          <w:lang w:val="en-US"/>
        </w:rPr>
        <w:t xml:space="preserve"> </w:t>
      </w:r>
      <w:r w:rsidR="00F61208">
        <w:rPr>
          <w:snapToGrid w:val="0"/>
          <w:lang w:val="en-US"/>
        </w:rPr>
        <w:t>P</w:t>
      </w:r>
      <w:r w:rsidR="00F61208" w:rsidRPr="00F61208">
        <w:rPr>
          <w:snapToGrid w:val="0"/>
          <w:lang w:val="en-US"/>
        </w:rPr>
        <w:t xml:space="preserve">     </w:t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  <w:t xml:space="preserve">                  </w:t>
      </w:r>
      <w:r w:rsidR="00F61208">
        <w:rPr>
          <w:snapToGrid w:val="0"/>
          <w:lang w:val="en-US"/>
        </w:rPr>
        <w:t>T</w:t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</w:r>
      <w:r w:rsidR="00F61208" w:rsidRPr="00F61208">
        <w:rPr>
          <w:snapToGrid w:val="0"/>
          <w:lang w:val="en-US"/>
        </w:rPr>
        <w:tab/>
        <w:t xml:space="preserve">         3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     </w:t>
      </w:r>
      <w:r>
        <w:rPr>
          <w:snapToGrid w:val="0"/>
          <w:lang w:val="en-US"/>
        </w:rPr>
        <w:t>q</w:t>
      </w:r>
      <w:r w:rsidRPr="00F61208">
        <w:rPr>
          <w:snapToGrid w:val="0"/>
          <w:vertAlign w:val="subscript"/>
          <w:lang w:val="en-US"/>
        </w:rPr>
        <w:t>1</w:t>
      </w:r>
      <w:r w:rsidRPr="00F61208">
        <w:rPr>
          <w:snapToGrid w:val="0"/>
          <w:lang w:val="en-US"/>
        </w:rPr>
        <w:t xml:space="preserve">      3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        </w:t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     4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         2</w:t>
      </w:r>
      <w:r w:rsidRPr="00F61208">
        <w:rPr>
          <w:snapToGrid w:val="0"/>
          <w:lang w:val="en-US"/>
        </w:rPr>
        <w:tab/>
        <w:t xml:space="preserve"> </w:t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</w:t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      </w:t>
      </w:r>
    </w:p>
    <w:p w:rsidR="00F61208" w:rsidRPr="00F61208" w:rsidRDefault="00F61208" w:rsidP="00F61208">
      <w:pPr>
        <w:spacing w:line="312" w:lineRule="auto"/>
        <w:ind w:left="2832" w:right="-1" w:firstLine="708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  4</w:t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2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vertAlign w:val="subscript"/>
          <w:lang w:val="en-US"/>
        </w:rPr>
      </w:pP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     </w:t>
      </w:r>
      <w:r>
        <w:rPr>
          <w:snapToGrid w:val="0"/>
          <w:lang w:val="en-US"/>
        </w:rPr>
        <w:t>q</w:t>
      </w:r>
      <w:r w:rsidRPr="00F61208">
        <w:rPr>
          <w:snapToGrid w:val="0"/>
          <w:vertAlign w:val="subscript"/>
          <w:lang w:val="en-US"/>
        </w:rPr>
        <w:t>2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       1</w:t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1</w:t>
      </w:r>
    </w:p>
    <w:p w:rsidR="00F61208" w:rsidRPr="00F61208" w:rsidRDefault="00F61208" w:rsidP="00F61208">
      <w:pPr>
        <w:spacing w:line="312" w:lineRule="auto"/>
        <w:ind w:left="3487"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</w:t>
      </w:r>
    </w:p>
    <w:p w:rsidR="00F61208" w:rsidRPr="00F61208" w:rsidRDefault="00F61208" w:rsidP="00F61208">
      <w:pPr>
        <w:spacing w:line="312" w:lineRule="auto"/>
        <w:ind w:left="4195" w:right="-1" w:firstLine="53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    </w:t>
      </w:r>
      <w:r w:rsidRPr="00703983">
        <w:rPr>
          <w:snapToGrid w:val="0"/>
          <w:position w:val="-6"/>
          <w:lang w:val="en-US"/>
        </w:rPr>
        <w:object w:dxaOrig="240" w:dyaOrig="300">
          <v:shape id="_x0000_i1029" type="#_x0000_t75" style="width:12pt;height:15pt" o:ole="">
            <v:imagedata r:id="rId11" o:title=""/>
          </v:shape>
          <o:OLEObject Type="Embed" ProgID="Equation.3" ShapeID="_x0000_i1029" DrawAspect="Content" ObjectID="_1602937148" r:id="rId13"/>
        </w:object>
      </w:r>
      <w:r w:rsidRPr="00F61208">
        <w:rPr>
          <w:snapToGrid w:val="0"/>
          <w:lang w:val="en-US"/>
        </w:rPr>
        <w:t xml:space="preserve">   </w:t>
      </w:r>
      <w:r w:rsidRPr="00F61208">
        <w:rPr>
          <w:snapToGrid w:val="0"/>
          <w:lang w:val="en-US"/>
        </w:rPr>
        <w:tab/>
        <w:t xml:space="preserve">  </w:t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</w:r>
      <w:r w:rsidRPr="00F61208">
        <w:rPr>
          <w:snapToGrid w:val="0"/>
          <w:lang w:val="en-US"/>
        </w:rPr>
        <w:tab/>
        <w:t xml:space="preserve">             </w:t>
      </w:r>
      <w:r>
        <w:rPr>
          <w:snapToGrid w:val="0"/>
          <w:lang w:val="en-US"/>
        </w:rPr>
        <w:t>S</w:t>
      </w:r>
      <w:r w:rsidRPr="00F61208">
        <w:rPr>
          <w:snapToGrid w:val="0"/>
          <w:lang w:val="en-US"/>
        </w:rPr>
        <w:tab/>
      </w:r>
    </w:p>
    <w:p w:rsidR="00F61208" w:rsidRPr="00F61208" w:rsidRDefault="00F61208" w:rsidP="00F61208">
      <w:pPr>
        <w:spacing w:line="312" w:lineRule="auto"/>
        <w:ind w:right="-1"/>
        <w:jc w:val="center"/>
        <w:rPr>
          <w:b/>
          <w:bCs/>
          <w:snapToGrid w:val="0"/>
          <w:lang w:val="en-US"/>
        </w:rPr>
      </w:pPr>
      <w:r w:rsidRPr="00F61208">
        <w:rPr>
          <w:b/>
          <w:bCs/>
          <w:snapToGrid w:val="0"/>
          <w:lang w:val="en-US"/>
        </w:rPr>
        <w:t xml:space="preserve">  2– </w:t>
      </w:r>
      <w:proofErr w:type="gramStart"/>
      <w:r w:rsidRPr="00F61208">
        <w:rPr>
          <w:b/>
          <w:bCs/>
          <w:snapToGrid w:val="0"/>
          <w:lang w:val="en-US"/>
        </w:rPr>
        <w:t>rasm</w:t>
      </w:r>
      <w:proofErr w:type="gramEnd"/>
      <w:r w:rsidRPr="00F61208">
        <w:rPr>
          <w:b/>
          <w:bCs/>
          <w:snapToGrid w:val="0"/>
          <w:lang w:val="en-US"/>
        </w:rPr>
        <w:t>.</w:t>
      </w:r>
    </w:p>
    <w:p w:rsidR="00F61208" w:rsidRPr="00F61208" w:rsidRDefault="00F61208" w:rsidP="00F61208">
      <w:pPr>
        <w:spacing w:line="312" w:lineRule="auto"/>
        <w:ind w:right="-1"/>
        <w:jc w:val="both"/>
        <w:rPr>
          <w:rFonts w:ascii="Virtec Times New Roman Uz" w:hAnsi="Virtec Times New Roman Uz"/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olda ishchi jismga issiqlik </w:t>
      </w:r>
      <w:r>
        <w:rPr>
          <w:snapToGrid w:val="0"/>
          <w:lang w:val="en-US"/>
        </w:rPr>
        <w:t>q</w:t>
      </w:r>
      <w:r w:rsidRPr="00F61208">
        <w:rPr>
          <w:snapToGrid w:val="0"/>
          <w:vertAlign w:val="subscript"/>
          <w:lang w:val="en-US"/>
        </w:rPr>
        <w:t>1</w:t>
      </w:r>
      <w:r w:rsidRPr="00F61208">
        <w:rPr>
          <w:snapToGrid w:val="0"/>
          <w:lang w:val="en-US"/>
        </w:rPr>
        <w:t xml:space="preserve">  ning  keltirilishi esa tashqi  qizigan manbadan  izoxorik protsess 2-3 da tsilindrning devorlari orqali bajariladi va mos ishchi  jismdan  soviq  manbaga issiqlik olinishi  izoxorik  protsess  4-1 da amalga oshiriladi deb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isoblash mumkin.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Bu siklda siqish (1-2)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kengayish (3-4) protsesslari juda qisqa vaqt ichida sodir bo’lishi tufayli, bu vaqt ichida ishchi jism atrofidagi mu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it bilan sezilarli darajada issiqlik almashmaydi va shu sababli bu protsesslarni adiabatik protsess deb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isoblash mumkin.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Otto sikli termik f.i.k.ning qiymatini issiqlik si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imi </w:t>
      </w:r>
      <w:r>
        <w:rPr>
          <w:snapToGrid w:val="0"/>
          <w:lang w:val="en-US"/>
        </w:rPr>
        <w:t>Cv</w:t>
      </w:r>
      <w:r w:rsidRPr="00F61208">
        <w:rPr>
          <w:snapToGrid w:val="0"/>
          <w:lang w:val="en-US"/>
        </w:rPr>
        <w:t xml:space="preserve"> va adiabata ko’rsatkichi K o’zgarmas deb </w:t>
      </w:r>
      <w:proofErr w:type="gramStart"/>
      <w:r w:rsidRPr="00F61208">
        <w:rPr>
          <w:snapToGrid w:val="0"/>
          <w:lang w:val="en-US"/>
        </w:rPr>
        <w:t>qabul</w:t>
      </w:r>
      <w:r w:rsidRPr="00F61208">
        <w:rPr>
          <w:rFonts w:ascii="Virtec Times New Roman Uz" w:hAnsi="Virtec Times New Roman Uz"/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 xml:space="preserve"> qilib</w:t>
      </w:r>
      <w:proofErr w:type="gramEnd"/>
      <w:r w:rsidRPr="00F61208">
        <w:rPr>
          <w:snapToGrid w:val="0"/>
          <w:lang w:val="en-US"/>
        </w:rPr>
        <w:t>, aniqlaymiz:</w:t>
      </w:r>
    </w:p>
    <w:p w:rsidR="00F61208" w:rsidRDefault="00F61208" w:rsidP="00F61208">
      <w:pPr>
        <w:pStyle w:val="a5"/>
        <w:spacing w:line="312" w:lineRule="auto"/>
        <w:rPr>
          <w:snapToGrid w:val="0"/>
        </w:rPr>
      </w:pPr>
      <w:r w:rsidRPr="00703983">
        <w:rPr>
          <w:snapToGrid w:val="0"/>
          <w:position w:val="-12"/>
          <w:lang w:val="en-US"/>
        </w:rPr>
        <w:object w:dxaOrig="1660" w:dyaOrig="380">
          <v:shape id="_x0000_i1030" type="#_x0000_t75" style="width:83.25pt;height:18.75pt" o:ole="">
            <v:imagedata r:id="rId14" o:title=""/>
          </v:shape>
          <o:OLEObject Type="Embed" ProgID="Equation.3" ShapeID="_x0000_i1030" DrawAspect="Content" ObjectID="_1602937149" r:id="rId15"/>
        </w:objec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lastRenderedPageBreak/>
        <w:t xml:space="preserve">Ishchi jismga beriladigan issiqlik miqdori: </w:t>
      </w:r>
    </w:p>
    <w:p w:rsidR="00F61208" w:rsidRDefault="00F61208" w:rsidP="00F61208">
      <w:pPr>
        <w:pStyle w:val="a5"/>
        <w:spacing w:line="312" w:lineRule="auto"/>
        <w:rPr>
          <w:snapToGrid w:val="0"/>
        </w:rPr>
      </w:pPr>
      <w:r w:rsidRPr="00703983">
        <w:rPr>
          <w:snapToGrid w:val="0"/>
          <w:position w:val="-12"/>
          <w:lang w:val="en-US"/>
        </w:rPr>
        <w:object w:dxaOrig="1980" w:dyaOrig="380">
          <v:shape id="_x0000_i1031" type="#_x0000_t75" style="width:99pt;height:18.75pt" o:ole="">
            <v:imagedata r:id="rId16" o:title=""/>
          </v:shape>
          <o:OLEObject Type="Embed" ProgID="Equation.3" ShapeID="_x0000_i1031" DrawAspect="Content" ObjectID="_1602937150" r:id="rId17"/>
        </w:object>
      </w:r>
    </w:p>
    <w:p w:rsidR="00F61208" w:rsidRPr="00F61208" w:rsidRDefault="00F61208" w:rsidP="00F61208">
      <w:pPr>
        <w:spacing w:line="312" w:lineRule="auto"/>
        <w:ind w:firstLine="737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Ishchi jismdan olinadigan issiqlik miqdori: </w:t>
      </w:r>
    </w:p>
    <w:p w:rsidR="00F61208" w:rsidRDefault="00F61208" w:rsidP="00F61208">
      <w:pPr>
        <w:pStyle w:val="a5"/>
        <w:spacing w:line="312" w:lineRule="auto"/>
        <w:rPr>
          <w:snapToGrid w:val="0"/>
        </w:rPr>
      </w:pPr>
      <w:r w:rsidRPr="00703983">
        <w:rPr>
          <w:snapToGrid w:val="0"/>
          <w:position w:val="-12"/>
          <w:lang w:val="en-US"/>
        </w:rPr>
        <w:object w:dxaOrig="1980" w:dyaOrig="380">
          <v:shape id="_x0000_i1032" type="#_x0000_t75" style="width:99pt;height:18.75pt" o:ole="">
            <v:imagedata r:id="rId18" o:title=""/>
          </v:shape>
          <o:OLEObject Type="Embed" ProgID="Equation.3" ShapeID="_x0000_i1032" DrawAspect="Content" ObjectID="_1602937151" r:id="rId19"/>
        </w:object>
      </w:r>
    </w:p>
    <w:p w:rsidR="00F61208" w:rsidRPr="00F61208" w:rsidRDefault="00F61208" w:rsidP="00F61208">
      <w:pPr>
        <w:spacing w:line="312" w:lineRule="auto"/>
        <w:ind w:firstLine="737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U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olda siklning termik f.i.k:</w:t>
      </w:r>
    </w:p>
    <w:p w:rsidR="00F61208" w:rsidRDefault="00F61208" w:rsidP="00F61208">
      <w:pPr>
        <w:pStyle w:val="a5"/>
        <w:spacing w:line="312" w:lineRule="auto"/>
        <w:rPr>
          <w:snapToGrid w:val="0"/>
        </w:rPr>
      </w:pPr>
      <w:r w:rsidRPr="00703983">
        <w:rPr>
          <w:snapToGrid w:val="0"/>
          <w:position w:val="-34"/>
        </w:rPr>
        <w:object w:dxaOrig="4060" w:dyaOrig="780">
          <v:shape id="_x0000_i1033" type="#_x0000_t75" style="width:203.25pt;height:39pt" o:ole="">
            <v:imagedata r:id="rId20" o:title=""/>
          </v:shape>
          <o:OLEObject Type="Embed" ProgID="Equation.3" ShapeID="_x0000_i1033" DrawAspect="Content" ObjectID="_1602937152" r:id="rId21"/>
        </w:objec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>2</w:t>
      </w:r>
      <w:r w:rsidRPr="00F61208">
        <w:rPr>
          <w:snapToGrid w:val="0"/>
          <w:lang w:val="en-US"/>
        </w:rPr>
        <w:t xml:space="preserve">, </w:t>
      </w: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>3</w:t>
      </w:r>
      <w:r w:rsidRPr="00F61208">
        <w:rPr>
          <w:snapToGrid w:val="0"/>
          <w:lang w:val="en-US"/>
        </w:rPr>
        <w:t xml:space="preserve">, </w:t>
      </w: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 xml:space="preserve">4 </w:t>
      </w:r>
      <w:r w:rsidRPr="00F61208">
        <w:rPr>
          <w:snapToGrid w:val="0"/>
          <w:lang w:val="en-US"/>
        </w:rPr>
        <w:t xml:space="preserve">– temperaturalarni </w:t>
      </w: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>1</w:t>
      </w:r>
      <w:r w:rsidRPr="00F61208">
        <w:rPr>
          <w:snapToGrid w:val="0"/>
          <w:lang w:val="en-US"/>
        </w:rPr>
        <w:t xml:space="preserve"> orqali ifodalaymiz. </w:t>
      </w:r>
    </w:p>
    <w:p w:rsidR="00F61208" w:rsidRPr="00F61208" w:rsidRDefault="00F61208" w:rsidP="00F61208">
      <w:pPr>
        <w:pStyle w:val="21"/>
        <w:spacing w:line="312" w:lineRule="auto"/>
        <w:ind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Otto siklining termik f.i.k. qiymati quyidagi ifoda yordamida aniqlanadi:</w:t>
      </w:r>
    </w:p>
    <w:p w:rsidR="00F61208" w:rsidRPr="00F61208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30"/>
        </w:rPr>
        <w:object w:dxaOrig="1520" w:dyaOrig="740">
          <v:shape id="_x0000_i1034" type="#_x0000_t75" style="width:75.75pt;height:36.75pt" o:ole="">
            <v:imagedata r:id="rId22" o:title=""/>
          </v:shape>
          <o:OLEObject Type="Embed" ProgID="Equation.3" ShapeID="_x0000_i1034" DrawAspect="Content" ObjectID="_1602937153" r:id="rId23"/>
        </w:object>
      </w:r>
      <w:r w:rsidRPr="00F61208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13</w:t>
      </w:r>
      <w:r w:rsidRPr="00F61208">
        <w:rPr>
          <w:snapToGrid w:val="0"/>
          <w:lang w:val="en-US"/>
        </w:rPr>
        <w:t>.1)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Otto sikli </w:t>
      </w:r>
      <w:r w:rsidRPr="00703983">
        <w:rPr>
          <w:snapToGrid w:val="0"/>
          <w:position w:val="-12"/>
        </w:rPr>
        <w:object w:dxaOrig="279" w:dyaOrig="380">
          <v:shape id="_x0000_i1035" type="#_x0000_t75" style="width:14.25pt;height:18.75pt" o:ole="">
            <v:imagedata r:id="rId24" o:title=""/>
          </v:shape>
          <o:OLEObject Type="Embed" ProgID="Equation.3" ShapeID="_x0000_i1035" DrawAspect="Content" ObjectID="_1602937154" r:id="rId25"/>
        </w:object>
      </w:r>
      <w:r w:rsidRPr="00F61208">
        <w:rPr>
          <w:snapToGrid w:val="0"/>
          <w:lang w:val="en-US"/>
        </w:rPr>
        <w:t xml:space="preserve"> ning qiymati siqish darajasi </w:t>
      </w:r>
      <w:r w:rsidRPr="00703983">
        <w:rPr>
          <w:snapToGrid w:val="0"/>
          <w:position w:val="-6"/>
        </w:rPr>
        <w:object w:dxaOrig="220" w:dyaOrig="240">
          <v:shape id="_x0000_i1036" type="#_x0000_t75" style="width:11.25pt;height:12pt" o:ole="">
            <v:imagedata r:id="rId26" o:title=""/>
          </v:shape>
          <o:OLEObject Type="Embed" ProgID="Equation.3" ShapeID="_x0000_i1036" DrawAspect="Content" ObjectID="_1602937155" r:id="rId27"/>
        </w:object>
      </w:r>
      <w:r w:rsidRPr="00F61208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adiabata ko’rsatkichi K ga bo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liq. </w:t>
      </w:r>
      <w:r w:rsidRPr="00703983">
        <w:rPr>
          <w:snapToGrid w:val="0"/>
          <w:position w:val="-6"/>
          <w:sz w:val="40"/>
          <w:szCs w:val="40"/>
        </w:rPr>
        <w:object w:dxaOrig="220" w:dyaOrig="240">
          <v:shape id="_x0000_i1037" type="#_x0000_t75" style="width:11.25pt;height:12pt" o:ole="">
            <v:imagedata r:id="rId26" o:title=""/>
          </v:shape>
          <o:OLEObject Type="Embed" ProgID="Equation.3" ShapeID="_x0000_i1037" DrawAspect="Content" ObjectID="_1602937156" r:id="rId28"/>
        </w:object>
      </w:r>
      <w:r w:rsidRPr="00F61208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K ning qiymati qancha katta bo’lsa </w:t>
      </w:r>
      <w:r w:rsidRPr="00703983">
        <w:rPr>
          <w:snapToGrid w:val="0"/>
          <w:position w:val="-12"/>
        </w:rPr>
        <w:object w:dxaOrig="279" w:dyaOrig="380">
          <v:shape id="_x0000_i1038" type="#_x0000_t75" style="width:14.25pt;height:18.75pt" o:ole="">
            <v:imagedata r:id="rId24" o:title=""/>
          </v:shape>
          <o:OLEObject Type="Embed" ProgID="Equation.3" ShapeID="_x0000_i1038" DrawAspect="Content" ObjectID="_1602937157" r:id="rId29"/>
        </w:object>
      </w:r>
      <w:r w:rsidRPr="00F61208">
        <w:rPr>
          <w:snapToGrid w:val="0"/>
          <w:lang w:val="en-US"/>
        </w:rPr>
        <w:t xml:space="preserve"> ning qiymati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am shuncha katta bo’ladi.</w: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S</w:t>
      </w:r>
      <w:r w:rsidR="000E26F5">
        <w:rPr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unday qilib, </w:t>
      </w:r>
      <w:r w:rsidRPr="00703983">
        <w:rPr>
          <w:snapToGrid w:val="0"/>
          <w:position w:val="-12"/>
        </w:rPr>
        <w:object w:dxaOrig="279" w:dyaOrig="380">
          <v:shape id="_x0000_i1039" type="#_x0000_t75" style="width:14.25pt;height:18.75pt" o:ole="">
            <v:imagedata r:id="rId24" o:title=""/>
          </v:shape>
          <o:OLEObject Type="Embed" ProgID="Equation.3" ShapeID="_x0000_i1039" DrawAspect="Content" ObjectID="_1602937158" r:id="rId30"/>
        </w:object>
      </w:r>
      <w:r w:rsidRPr="00F61208">
        <w:rPr>
          <w:snapToGrid w:val="0"/>
          <w:lang w:val="en-US"/>
        </w:rPr>
        <w:t xml:space="preserve"> ni oshirish nuqtai nazaridan siqish darajasini qanday </w:t>
      </w:r>
      <w:proofErr w:type="gramStart"/>
      <w:r w:rsidRPr="00F61208">
        <w:rPr>
          <w:snapToGrid w:val="0"/>
          <w:lang w:val="en-US"/>
        </w:rPr>
        <w:t>yo’l  bilan</w:t>
      </w:r>
      <w:proofErr w:type="gramEnd"/>
      <w:r w:rsidRPr="00F61208">
        <w:rPr>
          <w:snapToGrid w:val="0"/>
          <w:lang w:val="en-US"/>
        </w:rPr>
        <w:t xml:space="preserve"> bo’lmasin oshirish foydali.  </w:t>
      </w:r>
      <w:proofErr w:type="gramStart"/>
      <w:r w:rsidRPr="00F61208">
        <w:rPr>
          <w:snapToGrid w:val="0"/>
          <w:lang w:val="en-US"/>
        </w:rPr>
        <w:t>Lekin  amalda</w:t>
      </w:r>
      <w:proofErr w:type="gramEnd"/>
      <w:r w:rsidRPr="00F61208">
        <w:rPr>
          <w:snapToGrid w:val="0"/>
          <w:lang w:val="en-US"/>
        </w:rPr>
        <w:t xml:space="preserve"> </w:t>
      </w:r>
      <w:r w:rsidRPr="00703983">
        <w:rPr>
          <w:snapToGrid w:val="0"/>
          <w:position w:val="-6"/>
        </w:rPr>
        <w:object w:dxaOrig="220" w:dyaOrig="240">
          <v:shape id="_x0000_i1040" type="#_x0000_t75" style="width:11.25pt;height:12pt" o:ole="">
            <v:imagedata r:id="rId26" o:title=""/>
          </v:shape>
          <o:OLEObject Type="Embed" ProgID="Equation.3" ShapeID="_x0000_i1040" DrawAspect="Content" ObjectID="_1602937159" r:id="rId31"/>
        </w:object>
      </w:r>
      <w:r w:rsidRPr="00F61208">
        <w:rPr>
          <w:snapToGrid w:val="0"/>
          <w:lang w:val="en-US"/>
        </w:rPr>
        <w:t xml:space="preserve"> ning juda yuqori qiymatigacha erishilgandan so’ng,ko’pincha  porshen 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ali chap chekka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olatiga kelmasdan yonuvchi aralashma o’z-o’zidan alanga</w:t>
      </w:r>
      <w:r w:rsidRPr="00F61208">
        <w:rPr>
          <w:snapToGrid w:val="0"/>
          <w:lang w:val="en-US"/>
        </w:rPr>
        <w:softHyphen/>
        <w:t xml:space="preserve">lanib ketadi. </w:t>
      </w:r>
      <w:proofErr w:type="gramStart"/>
      <w:r w:rsidRPr="00F61208">
        <w:rPr>
          <w:snapToGrid w:val="0"/>
          <w:lang w:val="en-US"/>
        </w:rPr>
        <w:t>S</w:t>
      </w:r>
      <w:r w:rsidR="000E26F5">
        <w:rPr>
          <w:snapToGrid w:val="0"/>
          <w:lang w:val="en-US"/>
        </w:rPr>
        <w:t>h</w:t>
      </w:r>
      <w:r w:rsidRPr="00F61208">
        <w:rPr>
          <w:snapToGrid w:val="0"/>
          <w:lang w:val="en-US"/>
        </w:rPr>
        <w:t>uning uchun odatdagi karbyuratorli dvigatellarda siqish darajasi 7-12 dan ortiq bo’lmaydi.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Otto sikli bo’yicha ishlaydigan karbyuratorli dvigatellar tex</w:t>
      </w:r>
      <w:r w:rsidRPr="00F61208">
        <w:rPr>
          <w:snapToGrid w:val="0"/>
          <w:lang w:val="en-US"/>
        </w:rPr>
        <w:softHyphen/>
        <w:t xml:space="preserve">nikada </w:t>
      </w:r>
      <w:proofErr w:type="gramStart"/>
      <w:r w:rsidRPr="00F61208">
        <w:rPr>
          <w:snapToGrid w:val="0"/>
          <w:lang w:val="en-US"/>
        </w:rPr>
        <w:t>keng  tarqalgan</w:t>
      </w:r>
      <w:proofErr w:type="gramEnd"/>
      <w:r w:rsidRPr="00F61208">
        <w:rPr>
          <w:snapToGrid w:val="0"/>
          <w:lang w:val="en-US"/>
        </w:rPr>
        <w:t xml:space="preserve">  ular  yengil mashinalarda va ko’pchilik yuk avtomobillarida, samolyotlarda qo’llaniladi.</w:t>
      </w:r>
    </w:p>
    <w:p w:rsidR="00F61208" w:rsidRPr="00F61208" w:rsidRDefault="00F61208" w:rsidP="00F61208">
      <w:pPr>
        <w:pStyle w:val="10"/>
        <w:spacing w:line="312" w:lineRule="auto"/>
        <w:rPr>
          <w:lang w:val="en-US"/>
        </w:rPr>
      </w:pPr>
      <w:bookmarkStart w:id="16" w:name="_Toc535475056"/>
      <w:bookmarkStart w:id="17" w:name="_Toc535487907"/>
      <w:bookmarkStart w:id="18" w:name="_Toc507498"/>
    </w:p>
    <w:p w:rsidR="00F61208" w:rsidRPr="00F61208" w:rsidRDefault="00F61208" w:rsidP="00F61208">
      <w:pPr>
        <w:pStyle w:val="10"/>
        <w:spacing w:line="312" w:lineRule="auto"/>
        <w:rPr>
          <w:lang w:val="en-US"/>
        </w:rPr>
      </w:pPr>
      <w:bookmarkStart w:id="19" w:name="_Toc280727800"/>
      <w:r>
        <w:rPr>
          <w:lang w:val="en-US"/>
        </w:rPr>
        <w:t xml:space="preserve">3. </w:t>
      </w:r>
      <w:r w:rsidRPr="00F61208">
        <w:rPr>
          <w:lang w:val="en-US"/>
        </w:rPr>
        <w:t>O’zgarmas bosimda issi</w:t>
      </w:r>
      <w:r>
        <w:rPr>
          <w:lang w:val="en-US"/>
        </w:rPr>
        <w:t>q</w:t>
      </w:r>
      <w:r w:rsidRPr="00F61208">
        <w:rPr>
          <w:lang w:val="en-US"/>
        </w:rPr>
        <w:t>lik keltirilishi</w:t>
      </w:r>
      <w:bookmarkEnd w:id="16"/>
      <w:r w:rsidRPr="00F61208">
        <w:rPr>
          <w:lang w:val="en-US"/>
        </w:rPr>
        <w:t xml:space="preserve"> </w:t>
      </w:r>
      <w:bookmarkStart w:id="20" w:name="_Toc535475057"/>
      <w:proofErr w:type="gramStart"/>
      <w:r w:rsidRPr="00F61208">
        <w:rPr>
          <w:lang w:val="en-US"/>
        </w:rPr>
        <w:t>bilan  boradigan</w:t>
      </w:r>
      <w:proofErr w:type="gramEnd"/>
      <w:r w:rsidRPr="00F61208">
        <w:rPr>
          <w:lang w:val="en-US"/>
        </w:rPr>
        <w:t xml:space="preserve"> sikl</w:t>
      </w:r>
      <w:bookmarkEnd w:id="17"/>
      <w:bookmarkEnd w:id="18"/>
      <w:bookmarkEnd w:id="19"/>
      <w:bookmarkEnd w:id="20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 xml:space="preserve">Agar yonuvchi aralashma o’rniga toza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avoni siqib, so’ngra esa siqish protsessi tugagandan keyin tsilindrga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 purkalsa, siqish darajasini oshirish mumkin.</w:t>
      </w:r>
      <w:proofErr w:type="gramEnd"/>
      <w:r w:rsidRPr="00F61208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Dizel sikli ayni shu printsipga asoslangan.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Ta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lil qilish qulay bo’lgan ideallashtirilgan Dizel </w:t>
      </w:r>
      <w:proofErr w:type="gramStart"/>
      <w:r w:rsidRPr="00F61208">
        <w:rPr>
          <w:snapToGrid w:val="0"/>
          <w:lang w:val="en-US"/>
        </w:rPr>
        <w:t>siklini  (</w:t>
      </w:r>
      <w:proofErr w:type="gramEnd"/>
      <w:r w:rsidRPr="00F61208">
        <w:rPr>
          <w:snapToGrid w:val="0"/>
          <w:lang w:val="en-US"/>
        </w:rPr>
        <w:t>3 -rasm) ko’rib chiqamiz.</w:t>
      </w:r>
    </w:p>
    <w:p w:rsidR="00F61208" w:rsidRDefault="00F61208">
      <w:pPr>
        <w:spacing w:after="200" w:line="276" w:lineRule="auto"/>
        <w:rPr>
          <w:snapToGrid w:val="0"/>
          <w:lang w:val="en-US"/>
        </w:rPr>
      </w:pPr>
      <w:r>
        <w:rPr>
          <w:snapToGrid w:val="0"/>
          <w:lang w:val="en-US"/>
        </w:rPr>
        <w:br w:type="page"/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F61208" w:rsidRDefault="00206267" w:rsidP="00F61208">
      <w:pPr>
        <w:spacing w:line="312" w:lineRule="auto"/>
        <w:ind w:right="-1"/>
        <w:rPr>
          <w:snapToGrid w:val="0"/>
          <w:lang w:val="en-US"/>
        </w:rPr>
      </w:pPr>
      <w:r w:rsidRPr="00206267">
        <w:rPr>
          <w:noProof/>
          <w:sz w:val="20"/>
        </w:rPr>
        <w:pict>
          <v:group id="_x0000_s1095" style="position:absolute;margin-left:23.15pt;margin-top:5.2pt;width:462.85pt;height:180.4pt;z-index:251663360" coordorigin="1881,5094" coordsize="9257,3608">
            <v:group id="_x0000_s1096" style="position:absolute;left:1881;top:5282;width:9000;height:3420" coordorigin="1881,4324" coordsize="9000,3420">
              <v:line id="_x0000_s1097" style="position:absolute" from="1881,4324" to="1881,7690">
                <v:stroke startarrow="block"/>
              </v:line>
              <v:line id="_x0000_s1098" style="position:absolute" from="1881,7690" to="6139,7690">
                <v:stroke endarrow="block"/>
              </v:line>
              <v:line id="_x0000_s1099" style="position:absolute;flip:y" from="5531,6347" to="5531,7139" strokeweight="1pt">
                <v:stroke startarrow="oval" endarrow="oval"/>
              </v:line>
              <v:shape id="_x0000_s1100" style="position:absolute;left:3455;top:4959;width:2059;height:1399" coordsize="975,678" path="m,c39,48,119,194,232,288v113,94,322,214,446,279c802,632,913,655,975,678e" filled="f" fillcolor="#0c9" strokeweight="1pt">
                <v:path arrowok="t"/>
              </v:shape>
              <v:shape id="_x0000_s1101" style="position:absolute;left:2335;top:4978;width:3200;height:2147" coordsize="1515,1041" path="m,c14,42,41,179,84,261v43,82,79,144,176,232c357,581,528,716,669,790v141,74,296,107,437,149c1247,981,1430,1020,1515,1041e" filled="f" fillcolor="#0c9" strokeweight="1pt">
                <v:path arrowok="t"/>
              </v:shape>
              <v:line id="_x0000_s1102" style="position:absolute" from="2331,4955" to="3446,4955" strokeweight="1pt">
                <v:stroke startarrow="oval" endarrow="oval"/>
              </v:line>
              <v:line id="_x0000_s1103" style="position:absolute" from="2895,4423" to="2895,4918">
                <v:stroke endarrow="block"/>
              </v:line>
              <v:line id="_x0000_s1104" style="position:absolute" from="5531,6700" to="5936,6700">
                <v:stroke endarrow="block"/>
              </v:line>
              <v:line id="_x0000_s1105" style="position:absolute" from="6741,4324" to="6741,7744">
                <v:stroke startarrow="block"/>
              </v:line>
              <v:line id="_x0000_s1106" style="position:absolute" from="6741,7744" to="10881,7744">
                <v:stroke endarrow="block"/>
              </v:line>
              <v:shape id="_x0000_s1107" style="position:absolute;left:7454;top:4399;width:3109;height:1532" coordsize="1514,731" path="m,727v17,-3,74,-6,102,-9c130,715,71,731,167,709,263,687,505,653,678,588,851,523,1065,419,1204,321,1343,223,1450,67,1514,e" filled="f" fillcolor="#0c9">
                <v:path arrowok="t"/>
              </v:shape>
              <v:shape id="_x0000_s1108" style="position:absolute;left:7415;top:5359;width:3166;height:1746" coordsize="1542,833" path="m,833c80,815,328,771,483,722,638,673,794,611,929,536v135,-75,261,-178,363,-267c1394,180,1490,56,1542,e" filled="f" fillcolor="#0c9">
                <v:path arrowok="t"/>
              </v:shape>
              <v:line id="_x0000_s1109" style="position:absolute" from="10585,4393" to="10585,5399">
                <v:stroke startarrow="oval" endarrow="oval"/>
              </v:line>
              <v:line id="_x0000_s1110" style="position:absolute" from="7431,5933" to="7431,7109">
                <v:stroke startarrow="oval" endarrow="oval"/>
              </v:line>
              <v:line id="_x0000_s1111" style="position:absolute;rotation:-12268017fd" from="3004,6063" to="3180,6255">
                <v:stroke endarrow="open"/>
              </v:line>
              <v:line id="_x0000_s1112" style="position:absolute;rotation:12268017fd;flip:y" from="10585,4827" to="10585,4928">
                <v:stroke endarrow="open"/>
              </v:line>
              <v:line id="_x0000_s1113" style="position:absolute" from="2775,4950" to="2955,4950">
                <v:stroke endarrow="open"/>
              </v:line>
              <v:line id="_x0000_s1114" style="position:absolute;rotation:-12129377fd" from="7425,6465" to="7425,6645">
                <v:stroke endarrow="open"/>
              </v:line>
              <v:line id="_x0000_s1115" style="position:absolute;rotation:-24593818fd" from="4041,5584" to="4217,5776">
                <v:stroke endarrow="open"/>
              </v:line>
              <v:line id="_x0000_s1116" style="position:absolute;rotation:24593818fd;flip:y" from="8831,5608" to="8982,5629">
                <v:stroke endarrow="open"/>
              </v:line>
              <v:line id="_x0000_s1117" style="position:absolute;rotation:36617364fd;flip:y" from="9075,6570" to="9226,6591">
                <v:stroke endarrow="open"/>
              </v:line>
            </v:group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18" type="#_x0000_t202" style="position:absolute;left:1950;top:5550;width:540;height:540" filled="f" stroked="f">
              <v:textbox style="mso-next-textbox:#_x0000_s1118">
                <w:txbxContent>
                  <w:p w:rsidR="006F0040" w:rsidRDefault="006F0040" w:rsidP="00F6120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119" type="#_x0000_t202" style="position:absolute;left:6998;top:6534;width:540;height:540" filled="f" stroked="f">
              <v:textbox style="mso-next-textbox:#_x0000_s1119">
                <w:txbxContent>
                  <w:p w:rsidR="006F0040" w:rsidRDefault="006F0040" w:rsidP="00F6120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120" type="#_x0000_t202" style="position:absolute;left:3442;top:5571;width:540;height:540" filled="f" stroked="f">
              <v:textbox style="mso-next-textbox:#_x0000_s1120">
                <w:txbxContent>
                  <w:p w:rsidR="006F0040" w:rsidRDefault="006F0040" w:rsidP="00F6120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121" type="#_x0000_t202" style="position:absolute;left:10598;top:5094;width:540;height:540" filled="f" stroked="f">
              <v:textbox style="mso-next-textbox:#_x0000_s1121">
                <w:txbxContent>
                  <w:p w:rsidR="006F0040" w:rsidRDefault="006F0040" w:rsidP="00F6120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3</w:t>
                    </w:r>
                  </w:p>
                </w:txbxContent>
              </v:textbox>
            </v:shape>
            <v:shape id="_x0000_s1122" type="#_x0000_t202" style="position:absolute;left:5378;top:6894;width:540;height:540" filled="f" stroked="f">
              <v:textbox style="mso-next-textbox:#_x0000_s1122">
                <w:txbxContent>
                  <w:p w:rsidR="006F0040" w:rsidRDefault="006F0040" w:rsidP="00F61208">
                    <w:pPr>
                      <w:rPr>
                        <w:lang w:val="en-US"/>
                      </w:rPr>
                    </w:pPr>
                    <w:r>
                      <w:rPr>
                        <w:lang w:val="en-US"/>
                      </w:rPr>
                      <w:t>4</w:t>
                    </w:r>
                  </w:p>
                </w:txbxContent>
              </v:textbox>
            </v:shape>
          </v:group>
        </w:pict>
      </w:r>
      <w:r w:rsidR="00F61208" w:rsidRPr="00F61208">
        <w:rPr>
          <w:snapToGrid w:val="0"/>
          <w:lang w:val="en-US"/>
        </w:rPr>
        <w:t xml:space="preserve">    </w:t>
      </w:r>
      <w:r w:rsidR="00F61208">
        <w:rPr>
          <w:snapToGrid w:val="0"/>
          <w:lang w:val="en-US"/>
        </w:rPr>
        <w:t>P</w:t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  <w:t>q</w:t>
      </w:r>
      <w:r w:rsidR="00F61208">
        <w:rPr>
          <w:snapToGrid w:val="0"/>
          <w:vertAlign w:val="subscript"/>
          <w:lang w:val="en-US"/>
        </w:rPr>
        <w:t>1</w:t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  <w:t xml:space="preserve">            T</w:t>
      </w:r>
      <w:r w:rsidR="00F61208">
        <w:rPr>
          <w:snapToGrid w:val="0"/>
          <w:lang w:val="en-US"/>
        </w:rPr>
        <w:tab/>
        <w:t xml:space="preserve">    </w:t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  <w:t xml:space="preserve">        </w:t>
      </w:r>
      <w:r w:rsidR="00F61208">
        <w:rPr>
          <w:snapToGrid w:val="0"/>
          <w:lang w:val="en-US"/>
        </w:rPr>
        <w:tab/>
      </w:r>
    </w:p>
    <w:p w:rsidR="00F61208" w:rsidRDefault="00F61208" w:rsidP="00F61208">
      <w:pPr>
        <w:spacing w:line="312" w:lineRule="auto"/>
        <w:ind w:right="-1"/>
        <w:rPr>
          <w:snapToGrid w:val="0"/>
          <w:lang w:val="en-US"/>
        </w:rPr>
      </w:pPr>
      <w:r>
        <w:rPr>
          <w:snapToGrid w:val="0"/>
          <w:lang w:val="en-US"/>
        </w:rPr>
        <w:tab/>
        <w:t xml:space="preserve">             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 4</w:t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</w:t>
      </w:r>
    </w:p>
    <w:p w:rsidR="00F61208" w:rsidRDefault="00F61208" w:rsidP="00F61208">
      <w:pPr>
        <w:spacing w:line="312" w:lineRule="auto"/>
        <w:ind w:left="3540" w:right="-1" w:firstLine="708"/>
        <w:jc w:val="both"/>
        <w:rPr>
          <w:snapToGrid w:val="0"/>
          <w:vertAlign w:val="subscript"/>
          <w:lang w:val="en-US"/>
        </w:rPr>
      </w:pPr>
      <w:r>
        <w:rPr>
          <w:snapToGrid w:val="0"/>
          <w:lang w:val="en-US"/>
        </w:rPr>
        <w:t xml:space="preserve">    q</w:t>
      </w:r>
      <w:r>
        <w:rPr>
          <w:snapToGrid w:val="0"/>
          <w:vertAlign w:val="subscript"/>
          <w:lang w:val="en-US"/>
        </w:rPr>
        <w:t>2</w:t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1</w:t>
      </w:r>
      <w:r>
        <w:rPr>
          <w:snapToGrid w:val="0"/>
          <w:lang w:val="en-US"/>
        </w:rPr>
        <w:tab/>
        <w:t xml:space="preserve">            1</w:t>
      </w:r>
    </w:p>
    <w:p w:rsid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</w:t>
      </w:r>
    </w:p>
    <w:p w:rsidR="00F61208" w:rsidRDefault="00F61208" w:rsidP="000E26F5">
      <w:pPr>
        <w:spacing w:line="312" w:lineRule="auto"/>
        <w:ind w:right="-1"/>
        <w:jc w:val="center"/>
        <w:rPr>
          <w:snapToGrid w:val="0"/>
          <w:lang w:val="en-US"/>
        </w:rPr>
      </w:pPr>
      <w:r w:rsidRPr="00703983">
        <w:rPr>
          <w:snapToGrid w:val="0"/>
          <w:position w:val="-6"/>
          <w:lang w:val="en-US"/>
        </w:rPr>
        <w:object w:dxaOrig="240" w:dyaOrig="300">
          <v:shape id="_x0000_i1041" type="#_x0000_t75" style="width:12pt;height:15pt" o:ole="">
            <v:imagedata r:id="rId11" o:title=""/>
          </v:shape>
          <o:OLEObject Type="Embed" ProgID="Equation.3" ShapeID="_x0000_i1041" DrawAspect="Content" ObjectID="_1602937160" r:id="rId32"/>
        </w:object>
      </w:r>
      <w:r>
        <w:rPr>
          <w:snapToGrid w:val="0"/>
          <w:lang w:val="en-US"/>
        </w:rPr>
        <w:tab/>
        <w:t xml:space="preserve"> 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   S</w:t>
      </w:r>
    </w:p>
    <w:p w:rsidR="00F61208" w:rsidRDefault="00F61208" w:rsidP="00F61208">
      <w:pPr>
        <w:spacing w:line="312" w:lineRule="auto"/>
        <w:ind w:left="3970" w:right="-1"/>
        <w:rPr>
          <w:b/>
          <w:bCs/>
          <w:snapToGrid w:val="0"/>
          <w:lang w:val="en-US"/>
        </w:rPr>
      </w:pPr>
      <w:r>
        <w:rPr>
          <w:b/>
          <w:bCs/>
          <w:snapToGrid w:val="0"/>
          <w:lang w:val="en-US"/>
        </w:rPr>
        <w:t xml:space="preserve">1 - </w:t>
      </w:r>
      <w:proofErr w:type="gramStart"/>
      <w:r w:rsidRPr="00686352">
        <w:rPr>
          <w:b/>
          <w:bCs/>
          <w:snapToGrid w:val="0"/>
          <w:lang w:val="en-US"/>
        </w:rPr>
        <w:t>rasm</w:t>
      </w:r>
      <w:proofErr w:type="gramEnd"/>
      <w:r>
        <w:rPr>
          <w:b/>
          <w:bCs/>
          <w:snapToGrid w:val="0"/>
          <w:lang w:val="en-US"/>
        </w:rPr>
        <w:t>.</w:t>
      </w:r>
    </w:p>
    <w:p w:rsidR="00F61208" w:rsidRDefault="00F61208" w:rsidP="00F61208">
      <w:pPr>
        <w:spacing w:line="312" w:lineRule="auto"/>
        <w:ind w:left="75" w:right="-1"/>
        <w:jc w:val="center"/>
        <w:rPr>
          <w:b/>
          <w:bCs/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 xml:space="preserve">1-2 protsessda dvigatel tsilindriga so’rilgan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avo R</w:t>
      </w:r>
      <w:r w:rsidRPr="00F61208">
        <w:rPr>
          <w:snapToGrid w:val="0"/>
          <w:vertAlign w:val="subscript"/>
          <w:lang w:val="en-US"/>
        </w:rPr>
        <w:t>2</w:t>
      </w:r>
      <w:r w:rsidRPr="00F61208">
        <w:rPr>
          <w:snapToGrid w:val="0"/>
          <w:lang w:val="en-US"/>
        </w:rPr>
        <w:t xml:space="preserve"> bosimgacha adiabatik siqiladi.</w:t>
      </w:r>
      <w:proofErr w:type="gramEnd"/>
      <w:r w:rsidRPr="00F61208">
        <w:rPr>
          <w:snapToGrid w:val="0"/>
          <w:lang w:val="en-US"/>
        </w:rPr>
        <w:t xml:space="preserve"> So’ngra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avoning kengayish protsessi 2-3 bosh</w:t>
      </w:r>
      <w:r w:rsidRPr="00F61208">
        <w:rPr>
          <w:snapToGrid w:val="0"/>
          <w:lang w:val="en-US"/>
        </w:rPr>
        <w:softHyphen/>
        <w:t xml:space="preserve">lanadi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forsunka orqali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 (kerosin, solyar moyi) purkaladi. Siqilgan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avoning yuqori temperaturasi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isobiga 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 alangala</w:t>
      </w:r>
      <w:r w:rsidRPr="00F61208">
        <w:rPr>
          <w:snapToGrid w:val="0"/>
          <w:lang w:val="en-US"/>
        </w:rPr>
        <w:softHyphen/>
        <w:t xml:space="preserve">nadi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o’zgarmas bosimda yonib tugaydi. </w:t>
      </w:r>
      <w:proofErr w:type="gramStart"/>
      <w:r w:rsidRPr="00F61208">
        <w:rPr>
          <w:snapToGrid w:val="0"/>
          <w:lang w:val="en-US"/>
        </w:rPr>
        <w:t>S</w:t>
      </w:r>
      <w:r>
        <w:rPr>
          <w:snapToGrid w:val="0"/>
          <w:lang w:val="en-US"/>
        </w:rPr>
        <w:t>h</w:t>
      </w:r>
      <w:r w:rsidRPr="00F61208">
        <w:rPr>
          <w:snapToGrid w:val="0"/>
          <w:lang w:val="en-US"/>
        </w:rPr>
        <w:t>uning uchun Dizel sikli o’zgarmas bosimda yonib tugaydigan sikl deb ataladi.</w:t>
      </w:r>
      <w:proofErr w:type="gramEnd"/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ini tsilindrga kiritish protsessi tugaganidan keyin ishchi </w:t>
      </w:r>
      <w:proofErr w:type="gramStart"/>
      <w:r w:rsidRPr="00F61208">
        <w:rPr>
          <w:snapToGrid w:val="0"/>
          <w:lang w:val="en-US"/>
        </w:rPr>
        <w:t>jism  3</w:t>
      </w:r>
      <w:proofErr w:type="gramEnd"/>
      <w:r w:rsidRPr="00F61208">
        <w:rPr>
          <w:snapToGrid w:val="0"/>
          <w:lang w:val="en-US"/>
        </w:rPr>
        <w:t xml:space="preserve">- 4 adiabata bo’yicha kengayadi. Nuqta 4 ga mos bo’lgan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olat</w:t>
      </w:r>
      <w:r w:rsidRPr="00F61208">
        <w:rPr>
          <w:snapToGrid w:val="0"/>
          <w:lang w:val="en-US"/>
        </w:rPr>
        <w:softHyphen/>
        <w:t xml:space="preserve">da tsilindrning chiqarish klapani ochiladi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4-1 izo</w:t>
      </w:r>
      <w:r w:rsidRPr="00F61208">
        <w:rPr>
          <w:rFonts w:ascii="Virtec Times New Roman Uz" w:hAnsi="Virtec Times New Roman Uz"/>
          <w:snapToGrid w:val="0"/>
          <w:lang w:val="en-US"/>
        </w:rPr>
        <w:t>ho</w:t>
      </w:r>
      <w:r w:rsidRPr="00F61208">
        <w:rPr>
          <w:snapToGrid w:val="0"/>
          <w:lang w:val="en-US"/>
        </w:rPr>
        <w:t xml:space="preserve">ra bo’yicha soviq manbaga issiqlik </w:t>
      </w:r>
      <w:r>
        <w:rPr>
          <w:snapToGrid w:val="0"/>
          <w:lang w:val="en-US"/>
        </w:rPr>
        <w:t>q</w:t>
      </w:r>
      <w:r w:rsidRPr="00F61208">
        <w:rPr>
          <w:snapToGrid w:val="0"/>
          <w:vertAlign w:val="subscript"/>
          <w:lang w:val="en-US"/>
        </w:rPr>
        <w:t>2</w:t>
      </w:r>
      <w:r w:rsidRPr="00F61208">
        <w:rPr>
          <w:snapToGrid w:val="0"/>
          <w:lang w:val="en-US"/>
        </w:rPr>
        <w:t xml:space="preserve"> olinishi amalga oshiriladi.</w:t>
      </w:r>
    </w:p>
    <w:p w:rsidR="00F61208" w:rsidRPr="00F61208" w:rsidRDefault="00F61208" w:rsidP="00F61208">
      <w:pPr>
        <w:spacing w:line="312" w:lineRule="auto"/>
        <w:ind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Bu siklning termik f.i.k. ni issiqlik si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 xml:space="preserve">imlari </w:t>
      </w:r>
      <w:r>
        <w:rPr>
          <w:snapToGrid w:val="0"/>
          <w:lang w:val="en-US"/>
        </w:rPr>
        <w:t>C</w:t>
      </w:r>
      <w:r>
        <w:rPr>
          <w:snapToGrid w:val="0"/>
          <w:vertAlign w:val="subscript"/>
          <w:lang w:val="en-US"/>
        </w:rPr>
        <w:t>p</w:t>
      </w:r>
      <w:r w:rsidRPr="00F61208">
        <w:rPr>
          <w:snapToGrid w:val="0"/>
          <w:lang w:val="en-US"/>
        </w:rPr>
        <w:t xml:space="preserve"> va </w:t>
      </w:r>
      <w:r>
        <w:rPr>
          <w:snapToGrid w:val="0"/>
          <w:lang w:val="en-US"/>
        </w:rPr>
        <w:t>C</w:t>
      </w:r>
      <w:r w:rsidRPr="00703983">
        <w:rPr>
          <w:snapToGrid w:val="0"/>
          <w:position w:val="-12"/>
          <w:lang w:val="en-US"/>
        </w:rPr>
        <w:object w:dxaOrig="200" w:dyaOrig="380">
          <v:shape id="_x0000_i1042" type="#_x0000_t75" style="width:9.75pt;height:18.75pt" o:ole="">
            <v:imagedata r:id="rId33" o:title=""/>
          </v:shape>
          <o:OLEObject Type="Embed" ProgID="Equation.3" ShapeID="_x0000_i1042" DrawAspect="Content" ObjectID="_1602937161" r:id="rId34"/>
        </w:object>
      </w:r>
      <w:r w:rsidRPr="00F61208">
        <w:rPr>
          <w:snapToGrid w:val="0"/>
          <w:lang w:val="en-US"/>
        </w:rPr>
        <w:t xml:space="preserve">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 xml:space="preserve">amda adiabata ko’rsatkichi K o’zgarmas deb </w:t>
      </w:r>
      <w:proofErr w:type="gramStart"/>
      <w:r w:rsidRPr="00F61208">
        <w:rPr>
          <w:snapToGrid w:val="0"/>
          <w:lang w:val="en-US"/>
        </w:rPr>
        <w:t>qabul</w:t>
      </w:r>
      <w:r w:rsidRPr="00F61208">
        <w:rPr>
          <w:rFonts w:ascii="Virtec Times New Roman Uz" w:hAnsi="Virtec Times New Roman Uz"/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 xml:space="preserve"> qilib</w:t>
      </w:r>
      <w:proofErr w:type="gramEnd"/>
      <w:r w:rsidRPr="00F61208">
        <w:rPr>
          <w:snapToGrid w:val="0"/>
          <w:lang w:val="en-US"/>
        </w:rPr>
        <w:t xml:space="preserve">,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isoblay</w:t>
      </w:r>
      <w:r w:rsidRPr="00F61208">
        <w:rPr>
          <w:snapToGrid w:val="0"/>
          <w:lang w:val="en-US"/>
        </w:rPr>
        <w:softHyphen/>
        <w:t>miz:</w:t>
      </w:r>
    </w:p>
    <w:p w:rsidR="00F61208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34"/>
          <w:lang w:val="en-US"/>
        </w:rPr>
        <w:object w:dxaOrig="1340" w:dyaOrig="780">
          <v:shape id="_x0000_i1043" type="#_x0000_t75" style="width:66.75pt;height:39pt" o:ole="">
            <v:imagedata r:id="rId35" o:title=""/>
          </v:shape>
          <o:OLEObject Type="Embed" ProgID="Equation.3" ShapeID="_x0000_i1043" DrawAspect="Content" ObjectID="_1602937162" r:id="rId36"/>
        </w:object>
      </w: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2-3 izobarik protsessda ishchi jismga beriladigan issiqlik miqdori:</w:t>
      </w:r>
    </w:p>
    <w:p w:rsidR="00F61208" w:rsidRDefault="00F61208" w:rsidP="00F61208">
      <w:pPr>
        <w:pStyle w:val="a5"/>
        <w:spacing w:line="312" w:lineRule="auto"/>
        <w:rPr>
          <w:snapToGrid w:val="0"/>
        </w:rPr>
      </w:pPr>
      <w:r w:rsidRPr="00703983">
        <w:rPr>
          <w:snapToGrid w:val="0"/>
          <w:position w:val="-16"/>
          <w:lang w:val="en-US"/>
        </w:rPr>
        <w:object w:dxaOrig="1980" w:dyaOrig="420">
          <v:shape id="_x0000_i1044" type="#_x0000_t75" style="width:99pt;height:21pt" o:ole="">
            <v:imagedata r:id="rId37" o:title=""/>
          </v:shape>
          <o:OLEObject Type="Embed" ProgID="Equation.3" ShapeID="_x0000_i1044" DrawAspect="Content" ObjectID="_1602937163" r:id="rId38"/>
        </w:object>
      </w:r>
    </w:p>
    <w:p w:rsidR="00F61208" w:rsidRPr="00F61208" w:rsidRDefault="00F61208" w:rsidP="00F61208">
      <w:pPr>
        <w:spacing w:line="312" w:lineRule="auto"/>
        <w:ind w:firstLine="737"/>
        <w:rPr>
          <w:snapToGrid w:val="0"/>
          <w:lang w:val="en-US"/>
        </w:rPr>
      </w:pPr>
      <w:r w:rsidRPr="00F61208">
        <w:rPr>
          <w:snapToGrid w:val="0"/>
          <w:lang w:val="en-US"/>
        </w:rPr>
        <w:t>4-1 izo</w:t>
      </w:r>
      <w:r w:rsidRPr="00F61208">
        <w:rPr>
          <w:rFonts w:ascii="Virtec Times New Roman Uz" w:hAnsi="Virtec Times New Roman Uz"/>
          <w:snapToGrid w:val="0"/>
          <w:lang w:val="en-US"/>
        </w:rPr>
        <w:t>ho</w:t>
      </w:r>
      <w:r w:rsidRPr="00F61208">
        <w:rPr>
          <w:snapToGrid w:val="0"/>
          <w:lang w:val="en-US"/>
        </w:rPr>
        <w:t>rik protsessda ishchi jismdan olinadigan issiqlik miqdori:</w:t>
      </w:r>
    </w:p>
    <w:p w:rsidR="00F61208" w:rsidRDefault="00F61208" w:rsidP="00F61208">
      <w:pPr>
        <w:pStyle w:val="a5"/>
        <w:spacing w:line="312" w:lineRule="auto"/>
        <w:rPr>
          <w:snapToGrid w:val="0"/>
        </w:rPr>
      </w:pPr>
      <w:r w:rsidRPr="00703983">
        <w:rPr>
          <w:snapToGrid w:val="0"/>
          <w:position w:val="-12"/>
          <w:lang w:val="en-US"/>
        </w:rPr>
        <w:object w:dxaOrig="1980" w:dyaOrig="380">
          <v:shape id="_x0000_i1045" type="#_x0000_t75" style="width:99pt;height:18.75pt" o:ole="">
            <v:imagedata r:id="rId18" o:title=""/>
          </v:shape>
          <o:OLEObject Type="Embed" ProgID="Equation.3" ShapeID="_x0000_i1045" DrawAspect="Content" ObjectID="_1602937164" r:id="rId39"/>
        </w:object>
      </w:r>
    </w:p>
    <w:p w:rsidR="00F61208" w:rsidRDefault="00F61208" w:rsidP="00F61208">
      <w:pPr>
        <w:spacing w:line="312" w:lineRule="auto"/>
        <w:ind w:firstLine="737"/>
        <w:rPr>
          <w:snapToGrid w:val="0"/>
        </w:rPr>
      </w:pPr>
      <w:r>
        <w:rPr>
          <w:snapToGrid w:val="0"/>
        </w:rPr>
        <w:t xml:space="preserve">bo’lishini </w:t>
      </w:r>
      <w:r>
        <w:rPr>
          <w:rFonts w:ascii="Virtec Times New Roman Uz" w:hAnsi="Virtec Times New Roman Uz"/>
          <w:snapToGrid w:val="0"/>
        </w:rPr>
        <w:t>h</w:t>
      </w:r>
      <w:r>
        <w:rPr>
          <w:snapToGrid w:val="0"/>
        </w:rPr>
        <w:t>isobga olib:</w:t>
      </w:r>
    </w:p>
    <w:p w:rsidR="00F61208" w:rsidRDefault="00F61208" w:rsidP="00F61208">
      <w:pPr>
        <w:pStyle w:val="a5"/>
        <w:spacing w:line="312" w:lineRule="auto"/>
      </w:pPr>
      <w:r w:rsidRPr="00703983">
        <w:rPr>
          <w:snapToGrid w:val="0"/>
          <w:position w:val="-38"/>
        </w:rPr>
        <w:object w:dxaOrig="4300" w:dyaOrig="820">
          <v:shape id="_x0000_i1046" type="#_x0000_t75" style="width:215.25pt;height:41.25pt" o:ole="">
            <v:imagedata r:id="rId40" o:title=""/>
          </v:shape>
          <o:OLEObject Type="Embed" ProgID="Equation.3" ShapeID="_x0000_i1046" DrawAspect="Content" ObjectID="_1602937165" r:id="rId41"/>
        </w:object>
      </w:r>
    </w:p>
    <w:p w:rsidR="00F61208" w:rsidRPr="00F61208" w:rsidRDefault="00F61208" w:rsidP="00F61208">
      <w:pPr>
        <w:spacing w:line="312" w:lineRule="auto"/>
        <w:ind w:firstLine="737"/>
        <w:jc w:val="both"/>
        <w:rPr>
          <w:snapToGrid w:val="0"/>
          <w:lang w:val="en-US"/>
        </w:rPr>
      </w:pPr>
      <w:r>
        <w:rPr>
          <w:snapToGrid w:val="0"/>
          <w:lang w:val="en-US"/>
        </w:rPr>
        <w:lastRenderedPageBreak/>
        <w:t>T</w:t>
      </w:r>
      <w:r w:rsidRPr="00F61208">
        <w:rPr>
          <w:snapToGrid w:val="0"/>
          <w:vertAlign w:val="subscript"/>
          <w:lang w:val="en-US"/>
        </w:rPr>
        <w:t>2</w:t>
      </w:r>
      <w:r w:rsidRPr="00F61208">
        <w:rPr>
          <w:snapToGrid w:val="0"/>
          <w:lang w:val="en-US"/>
        </w:rPr>
        <w:t xml:space="preserve">, </w:t>
      </w: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>3</w:t>
      </w:r>
      <w:r w:rsidRPr="00F61208">
        <w:rPr>
          <w:snapToGrid w:val="0"/>
          <w:lang w:val="en-US"/>
        </w:rPr>
        <w:t xml:space="preserve">, </w:t>
      </w: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 xml:space="preserve">4 </w:t>
      </w:r>
      <w:r w:rsidRPr="00F61208">
        <w:rPr>
          <w:snapToGrid w:val="0"/>
          <w:lang w:val="en-US"/>
        </w:rPr>
        <w:t xml:space="preserve">– temperaturalarni </w:t>
      </w:r>
      <w:r>
        <w:rPr>
          <w:snapToGrid w:val="0"/>
          <w:lang w:val="en-US"/>
        </w:rPr>
        <w:t>T</w:t>
      </w:r>
      <w:r w:rsidRPr="00F61208">
        <w:rPr>
          <w:snapToGrid w:val="0"/>
          <w:vertAlign w:val="subscript"/>
          <w:lang w:val="en-US"/>
        </w:rPr>
        <w:t>1</w:t>
      </w:r>
      <w:r w:rsidRPr="00F61208">
        <w:rPr>
          <w:snapToGrid w:val="0"/>
          <w:lang w:val="en-US"/>
        </w:rPr>
        <w:t xml:space="preserve"> orqali ifodalab, Dizel siklining termik f.i.k. qiymati quyidagi ifoda yordamida aniqlanadi:</w:t>
      </w:r>
    </w:p>
    <w:p w:rsidR="00F61208" w:rsidRPr="00686352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36"/>
        </w:rPr>
        <w:object w:dxaOrig="2460" w:dyaOrig="859">
          <v:shape id="_x0000_i1047" type="#_x0000_t75" style="width:123pt;height:42.75pt" o:ole="">
            <v:imagedata r:id="rId42" o:title=""/>
          </v:shape>
          <o:OLEObject Type="Embed" ProgID="Equation.3" ShapeID="_x0000_i1047" DrawAspect="Content" ObjectID="_1602937166" r:id="rId43"/>
        </w:object>
      </w:r>
      <w:r w:rsidRPr="00686352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13</w:t>
      </w:r>
      <w:r w:rsidRPr="00686352">
        <w:rPr>
          <w:snapToGrid w:val="0"/>
          <w:lang w:val="en-US"/>
        </w:rPr>
        <w:t>.2)</w:t>
      </w:r>
    </w:p>
    <w:p w:rsidR="00F61208" w:rsidRPr="00686352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686352">
        <w:rPr>
          <w:snapToGrid w:val="0"/>
          <w:lang w:val="en-US"/>
        </w:rPr>
        <w:t xml:space="preserve">Siqish darajasi </w:t>
      </w:r>
      <w:r w:rsidRPr="00703983">
        <w:rPr>
          <w:snapToGrid w:val="0"/>
          <w:position w:val="-6"/>
        </w:rPr>
        <w:object w:dxaOrig="220" w:dyaOrig="240">
          <v:shape id="_x0000_i1048" type="#_x0000_t75" style="width:11.25pt;height:12pt" o:ole="">
            <v:imagedata r:id="rId26" o:title=""/>
          </v:shape>
          <o:OLEObject Type="Embed" ProgID="Equation.3" ShapeID="_x0000_i1048" DrawAspect="Content" ObjectID="_1602937167" r:id="rId44"/>
        </w:object>
      </w:r>
      <w:r w:rsidRPr="00686352">
        <w:rPr>
          <w:snapToGrid w:val="0"/>
          <w:lang w:val="en-US"/>
        </w:rPr>
        <w:t xml:space="preserve"> qanchalik katta bo’lsa </w:t>
      </w:r>
      <w:proofErr w:type="gramStart"/>
      <w:r w:rsidRPr="00686352">
        <w:rPr>
          <w:snapToGrid w:val="0"/>
          <w:lang w:val="en-US"/>
        </w:rPr>
        <w:t>va</w:t>
      </w:r>
      <w:proofErr w:type="gramEnd"/>
      <w:r w:rsidRPr="00686352">
        <w:rPr>
          <w:snapToGrid w:val="0"/>
          <w:lang w:val="en-US"/>
        </w:rPr>
        <w:t xml:space="preserve"> oldindan kengayish darajasi </w:t>
      </w:r>
      <w:r w:rsidRPr="00703983">
        <w:rPr>
          <w:snapToGrid w:val="0"/>
          <w:position w:val="-12"/>
        </w:rPr>
        <w:object w:dxaOrig="260" w:dyaOrig="300">
          <v:shape id="_x0000_i1049" type="#_x0000_t75" style="width:12.75pt;height:15pt" o:ole="">
            <v:imagedata r:id="rId45" o:title=""/>
          </v:shape>
          <o:OLEObject Type="Embed" ProgID="Equation.3" ShapeID="_x0000_i1049" DrawAspect="Content" ObjectID="_1602937168" r:id="rId46"/>
        </w:object>
      </w:r>
      <w:r w:rsidRPr="00686352">
        <w:rPr>
          <w:snapToGrid w:val="0"/>
          <w:lang w:val="en-US"/>
        </w:rPr>
        <w:t xml:space="preserve">  qanchalik kichik bo’lsa, Dizel siklining f.i.k. shun</w:t>
      </w:r>
      <w:r w:rsidRPr="00686352">
        <w:rPr>
          <w:snapToGrid w:val="0"/>
          <w:lang w:val="en-US"/>
        </w:rPr>
        <w:softHyphen/>
        <w:t>chalik yuqori bo’ladi.</w:t>
      </w:r>
    </w:p>
    <w:p w:rsidR="00F61208" w:rsidRPr="00686352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F61208" w:rsidRPr="00F61208" w:rsidRDefault="00F61208" w:rsidP="006F0040">
      <w:pPr>
        <w:pStyle w:val="10"/>
        <w:spacing w:line="312" w:lineRule="auto"/>
        <w:ind w:left="2694"/>
        <w:jc w:val="left"/>
      </w:pPr>
      <w:bookmarkStart w:id="21" w:name="_Toc535475058"/>
      <w:bookmarkStart w:id="22" w:name="_Toc535487908"/>
      <w:bookmarkStart w:id="23" w:name="_Toc507499"/>
      <w:r w:rsidRPr="00F61208">
        <w:t>4.</w:t>
      </w:r>
      <w:r w:rsidRPr="006052C6">
        <w:t xml:space="preserve">  </w:t>
      </w:r>
      <w:bookmarkStart w:id="24" w:name="_Toc280727801"/>
      <w:r>
        <w:t>Aralash yonuv sikli</w:t>
      </w:r>
      <w:bookmarkEnd w:id="21"/>
      <w:bookmarkEnd w:id="22"/>
      <w:bookmarkEnd w:id="23"/>
      <w:bookmarkEnd w:id="24"/>
    </w:p>
    <w:p w:rsidR="00F61208" w:rsidRPr="00F61208" w:rsidRDefault="00F61208" w:rsidP="00F61208">
      <w:pPr>
        <w:pStyle w:val="10"/>
        <w:spacing w:line="312" w:lineRule="auto"/>
        <w:ind w:left="75"/>
      </w:pPr>
    </w:p>
    <w:p w:rsidR="00F61208" w:rsidRPr="00686352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O</w:t>
      </w:r>
      <w:r w:rsidRPr="00686352">
        <w:rPr>
          <w:snapToGrid w:val="0"/>
          <w:lang w:val="en-US"/>
        </w:rPr>
        <w:t>’</w:t>
      </w:r>
      <w:r w:rsidRPr="00F61208">
        <w:rPr>
          <w:snapToGrid w:val="0"/>
          <w:lang w:val="en-US"/>
        </w:rPr>
        <w:t>zgarmas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bosimda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yo</w:t>
      </w:r>
      <w:r>
        <w:rPr>
          <w:snapToGrid w:val="0"/>
          <w:lang w:val="en-US"/>
        </w:rPr>
        <w:t>q</w:t>
      </w:r>
      <w:r w:rsidRPr="00F61208">
        <w:rPr>
          <w:snapToGrid w:val="0"/>
          <w:lang w:val="en-US"/>
        </w:rPr>
        <w:t>il</w:t>
      </w:r>
      <w:r w:rsidRPr="00F61208">
        <w:rPr>
          <w:rFonts w:ascii="Virtec Times New Roman Uz" w:hAnsi="Virtec Times New Roman Uz"/>
          <w:snapToGrid w:val="0"/>
          <w:lang w:val="en-US"/>
        </w:rPr>
        <w:t>g</w:t>
      </w:r>
      <w:r w:rsidRPr="00686352">
        <w:rPr>
          <w:rFonts w:ascii="Virtec Times New Roman Uz" w:hAnsi="Virtec Times New Roman Uz"/>
          <w:snapToGrid w:val="0"/>
          <w:lang w:val="en-US"/>
        </w:rPr>
        <w:t>’</w:t>
      </w:r>
      <w:r w:rsidRPr="00F61208">
        <w:rPr>
          <w:snapToGrid w:val="0"/>
          <w:lang w:val="en-US"/>
        </w:rPr>
        <w:t>ini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asta</w:t>
      </w:r>
      <w:r w:rsidRPr="00686352">
        <w:rPr>
          <w:snapToGrid w:val="0"/>
          <w:lang w:val="en-US"/>
        </w:rPr>
        <w:t>-</w:t>
      </w:r>
      <w:r w:rsidRPr="00F61208">
        <w:rPr>
          <w:snapToGrid w:val="0"/>
          <w:lang w:val="en-US"/>
        </w:rPr>
        <w:t>sekin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yonishi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bilan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ishlaydigan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dvigatellarning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bir</w:t>
      </w:r>
      <w:r w:rsidRPr="00686352">
        <w:rPr>
          <w:snapToGrid w:val="0"/>
          <w:lang w:val="en-US"/>
        </w:rPr>
        <w:t>-</w:t>
      </w:r>
      <w:r w:rsidRPr="00F61208">
        <w:rPr>
          <w:snapToGrid w:val="0"/>
          <w:lang w:val="en-US"/>
        </w:rPr>
        <w:t>necha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kamchiliklari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mavjud</w:t>
      </w:r>
      <w:r w:rsidRPr="00686352">
        <w:rPr>
          <w:snapToGrid w:val="0"/>
          <w:lang w:val="en-US"/>
        </w:rPr>
        <w:t>.</w:t>
      </w:r>
      <w:proofErr w:type="gramEnd"/>
      <w:r w:rsidRPr="00686352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S</w:t>
      </w:r>
      <w:r w:rsidR="006F0040">
        <w:rPr>
          <w:snapToGrid w:val="0"/>
          <w:lang w:val="en-US"/>
        </w:rPr>
        <w:t>h</w:t>
      </w:r>
      <w:r w:rsidRPr="00F61208">
        <w:rPr>
          <w:snapToGrid w:val="0"/>
          <w:lang w:val="en-US"/>
        </w:rPr>
        <w:t>ulardan</w:t>
      </w:r>
      <w:r w:rsidRPr="00686352">
        <w:rPr>
          <w:snapToGrid w:val="0"/>
          <w:lang w:val="en-US"/>
        </w:rPr>
        <w:t xml:space="preserve"> </w:t>
      </w:r>
      <w:r w:rsidR="006F0040"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biri</w:t>
      </w:r>
      <w:proofErr w:type="gramEnd"/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yo</w:t>
      </w:r>
      <w:r>
        <w:rPr>
          <w:snapToGrid w:val="0"/>
          <w:lang w:val="en-US"/>
        </w:rPr>
        <w:t>q</w:t>
      </w:r>
      <w:r w:rsidRPr="00F61208">
        <w:rPr>
          <w:snapToGrid w:val="0"/>
          <w:lang w:val="en-US"/>
        </w:rPr>
        <w:t>il</w:t>
      </w:r>
      <w:r w:rsidRPr="00F61208">
        <w:rPr>
          <w:rFonts w:ascii="Virtec Times New Roman Uz" w:hAnsi="Virtec Times New Roman Uz"/>
          <w:snapToGrid w:val="0"/>
          <w:lang w:val="en-US"/>
        </w:rPr>
        <w:t>g</w:t>
      </w:r>
      <w:r w:rsidRPr="00686352">
        <w:rPr>
          <w:rFonts w:ascii="Virtec Times New Roman Uz" w:hAnsi="Virtec Times New Roman Uz"/>
          <w:snapToGrid w:val="0"/>
          <w:lang w:val="en-US"/>
        </w:rPr>
        <w:t>’</w:t>
      </w:r>
      <w:r w:rsidRPr="00F61208">
        <w:rPr>
          <w:snapToGrid w:val="0"/>
          <w:lang w:val="en-US"/>
        </w:rPr>
        <w:t>ini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uzatishda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kompressordan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foydalanilishi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bo</w:t>
      </w:r>
      <w:r w:rsidRPr="00686352">
        <w:rPr>
          <w:snapToGrid w:val="0"/>
          <w:lang w:val="en-US"/>
        </w:rPr>
        <w:t>’</w:t>
      </w:r>
      <w:r w:rsidRPr="00F61208">
        <w:rPr>
          <w:snapToGrid w:val="0"/>
          <w:lang w:val="en-US"/>
        </w:rPr>
        <w:t>lib</w:t>
      </w:r>
      <w:r w:rsidRPr="00686352">
        <w:rPr>
          <w:snapToGrid w:val="0"/>
          <w:lang w:val="en-US"/>
        </w:rPr>
        <w:t xml:space="preserve">, </w:t>
      </w:r>
      <w:r w:rsidRPr="00F61208">
        <w:rPr>
          <w:snapToGrid w:val="0"/>
          <w:lang w:val="en-US"/>
        </w:rPr>
        <w:t>uning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ishlashi</w:t>
      </w:r>
      <w:r w:rsidRPr="00686352">
        <w:rPr>
          <w:snapToGrid w:val="0"/>
          <w:lang w:val="en-US"/>
        </w:rPr>
        <w:softHyphen/>
      </w:r>
      <w:r w:rsidRPr="00F61208">
        <w:rPr>
          <w:snapToGrid w:val="0"/>
          <w:lang w:val="en-US"/>
        </w:rPr>
        <w:t>ga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dvigatelning</w:t>
      </w:r>
      <w:r w:rsidRPr="00686352">
        <w:rPr>
          <w:snapToGrid w:val="0"/>
          <w:lang w:val="en-US"/>
        </w:rPr>
        <w:t xml:space="preserve"> 6-10 % </w:t>
      </w:r>
      <w:r>
        <w:rPr>
          <w:snapToGrid w:val="0"/>
          <w:lang w:val="en-US"/>
        </w:rPr>
        <w:t>q</w:t>
      </w:r>
      <w:r w:rsidRPr="00F61208">
        <w:rPr>
          <w:snapToGrid w:val="0"/>
          <w:lang w:val="en-US"/>
        </w:rPr>
        <w:t>uvvati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sarf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bo</w:t>
      </w:r>
      <w:r w:rsidRPr="00686352">
        <w:rPr>
          <w:snapToGrid w:val="0"/>
          <w:lang w:val="en-US"/>
        </w:rPr>
        <w:t>’</w:t>
      </w:r>
      <w:r w:rsidRPr="00F61208">
        <w:rPr>
          <w:snapToGrid w:val="0"/>
          <w:lang w:val="en-US"/>
        </w:rPr>
        <w:t>ladi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va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nasos</w:t>
      </w:r>
      <w:r w:rsidRPr="00686352">
        <w:rPr>
          <w:snapToGrid w:val="0"/>
          <w:lang w:val="en-US"/>
        </w:rPr>
        <w:t xml:space="preserve">, </w:t>
      </w:r>
      <w:r w:rsidRPr="00F61208">
        <w:rPr>
          <w:snapToGrid w:val="0"/>
          <w:lang w:val="en-US"/>
        </w:rPr>
        <w:t>forsunka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kabi</w:t>
      </w:r>
      <w:r w:rsidRPr="00686352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q</w:t>
      </w:r>
      <w:r w:rsidRPr="00F61208">
        <w:rPr>
          <w:snapToGrid w:val="0"/>
          <w:lang w:val="en-US"/>
        </w:rPr>
        <w:t>urilmalar</w:t>
      </w:r>
      <w:r w:rsidRPr="00686352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ishlatiladi</w:t>
      </w:r>
      <w:r w:rsidRPr="00686352">
        <w:rPr>
          <w:snapToGrid w:val="0"/>
          <w:lang w:val="en-US"/>
        </w:rPr>
        <w:t>.</w:t>
      </w:r>
    </w:p>
    <w:p w:rsidR="00F61208" w:rsidRPr="00686352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</w:p>
    <w:p w:rsidR="00F61208" w:rsidRDefault="00206267" w:rsidP="00F61208">
      <w:pPr>
        <w:spacing w:line="312" w:lineRule="auto"/>
        <w:ind w:right="-1"/>
        <w:rPr>
          <w:snapToGrid w:val="0"/>
          <w:lang w:val="en-US"/>
        </w:rPr>
      </w:pPr>
      <w:r>
        <w:rPr>
          <w:noProof/>
        </w:rPr>
        <w:pict>
          <v:group id="_x0000_s1067" style="position:absolute;margin-left:16pt;margin-top:15.8pt;width:450pt;height:171pt;z-index:251662336" coordorigin="1881,1444" coordsize="9000,3420">
            <v:line id="_x0000_s1068" style="position:absolute" from="1881,1444" to="1881,4810">
              <v:stroke startarrow="block"/>
            </v:line>
            <v:line id="_x0000_s1069" style="position:absolute" from="1881,4810" to="6139,4810">
              <v:stroke endarrow="block"/>
            </v:line>
            <v:line id="_x0000_s1070" style="position:absolute;flip:y" from="5531,3467" to="5531,4259" strokeweight="1pt">
              <v:stroke startarrow="oval" endarrow="oval"/>
            </v:line>
            <v:shape id="_x0000_s1071" style="position:absolute;left:3455;top:2079;width:2059;height:1399" coordsize="975,678" path="m,c39,48,119,194,232,288v113,94,322,214,446,279c802,632,913,655,975,678e" filled="f" fillcolor="#0c9" strokeweight="1pt">
              <v:path arrowok="t"/>
            </v:shape>
            <v:shape id="_x0000_s1072" style="position:absolute;left:2325;top:2884;width:3210;height:1361" coordsize="1515,1041" path="m,c14,42,41,179,84,261v43,82,79,144,176,232c357,581,528,716,669,790v141,74,296,107,437,149c1247,981,1430,1020,1515,1041e" filled="f" fillcolor="#0c9" strokeweight="1pt">
              <v:path arrowok="t"/>
            </v:shape>
            <v:line id="_x0000_s1073" style="position:absolute" from="2331,2075" to="3446,2075" strokeweight="1pt">
              <v:stroke endarrow="oval"/>
            </v:line>
            <v:line id="_x0000_s1074" style="position:absolute" from="2895,1543" to="2895,2038">
              <v:stroke endarrow="block"/>
            </v:line>
            <v:line id="_x0000_s1075" style="position:absolute" from="5531,3820" to="5936,3820">
              <v:stroke endarrow="block"/>
            </v:line>
            <v:line id="_x0000_s1076" style="position:absolute" from="6741,1444" to="6741,4864">
              <v:stroke startarrow="block"/>
            </v:line>
            <v:line id="_x0000_s1077" style="position:absolute" from="6741,4864" to="10881,4864">
              <v:stroke endarrow="block"/>
            </v:line>
            <v:shape id="_x0000_s1078" style="position:absolute;left:7415;top:2910;width:3175;height:1315" coordsize="1542,833" path="m,833c80,815,328,771,483,722,638,673,794,611,929,536v135,-75,261,-178,363,-267c1394,180,1490,56,1542,e" filled="f" fillcolor="#0c9">
              <v:path arrowok="t"/>
            </v:shape>
            <v:line id="_x0000_s1079" style="position:absolute;flip:x" from="10579,1513" to="10585,2920">
              <v:stroke startarrow="oval" endarrow="oval"/>
            </v:line>
            <v:line id="_x0000_s1080" style="position:absolute" from="7431,3053" to="7431,4229">
              <v:stroke startarrow="oval" endarrow="oval"/>
            </v:line>
            <v:line id="_x0000_s1081" style="position:absolute;rotation:-12268017fd" from="3177,3650" to="3369,3779">
              <v:stroke endarrow="open"/>
            </v:line>
            <v:line id="_x0000_s1082" style="position:absolute;rotation:12268017fd;flip:y" from="10567,2220" to="10567,2321">
              <v:stroke endarrow="open"/>
            </v:line>
            <v:line id="_x0000_s1083" style="position:absolute" from="2775,2070" to="2955,2070">
              <v:stroke endarrow="open"/>
            </v:line>
            <v:line id="_x0000_s1084" style="position:absolute;rotation:-12129377fd" from="7425,3585" to="7425,3765">
              <v:stroke endarrow="open"/>
            </v:line>
            <v:line id="_x0000_s1085" style="position:absolute;rotation:-24593818fd" from="4041,2704" to="4217,2896">
              <v:stroke endarrow="open"/>
            </v:line>
            <v:line id="_x0000_s1086" style="position:absolute;rotation:24593818fd;flip:y" from="8181,2524" to="8332,2545">
              <v:stroke endarrow="open"/>
            </v:line>
            <v:line id="_x0000_s1087" style="position:absolute;rotation:36617364fd;flip:y" from="9264,3731" to="9415,3752">
              <v:stroke endarrow="open"/>
            </v:line>
            <v:line id="_x0000_s1088" style="position:absolute" from="2325,2115" to="2334,2981">
              <v:stroke startarrow="oval" endarrow="oval"/>
            </v:line>
            <v:line id="_x0000_s1089" style="position:absolute;rotation:-12129377fd" from="2325,2400" to="2325,2580">
              <v:stroke endarrow="open"/>
            </v:line>
            <v:line id="_x0000_s1090" style="position:absolute;rotation:12268017fd;flip:y" from="5520,3930" to="5520,4031">
              <v:stroke endarrow="open"/>
            </v:line>
            <v:line id="_x0000_s1091" style="position:absolute;rotation:24593818fd;flip:y" from="9795,1755" to="9946,1776">
              <v:stroke endarrow="open"/>
            </v:line>
            <v:shape id="_x0000_s1092" style="position:absolute;left:7410;top:1557;width:3114;height:1519;mso-position-horizontal:absolute;mso-position-vertical:absolute" coordsize="3114,1519" path="m,1519l660,1143,1575,363,2400,228,3114,e" filled="f">
              <v:path arrowok="t"/>
            </v:shape>
            <v:line id="_x0000_s1093" style="position:absolute;flip:y" from="8721,1984" to="8901,2164">
              <v:stroke endarrow="oval"/>
            </v:line>
            <v:line id="_x0000_s1094" style="position:absolute" from="1881,2704" to="2286,2704">
              <v:stroke endarrow="block"/>
            </v:line>
          </v:group>
        </w:pict>
      </w:r>
      <w:r w:rsidR="00F61208" w:rsidRPr="00686352">
        <w:rPr>
          <w:snapToGrid w:val="0"/>
          <w:lang w:val="en-US"/>
        </w:rPr>
        <w:t xml:space="preserve"> </w:t>
      </w:r>
      <w:r w:rsidR="00F61208">
        <w:rPr>
          <w:snapToGrid w:val="0"/>
          <w:lang w:val="en-US"/>
        </w:rPr>
        <w:t>P</w:t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 w:rsidRPr="00703983">
        <w:rPr>
          <w:snapToGrid w:val="0"/>
          <w:position w:val="-12"/>
          <w:lang w:val="en-US"/>
        </w:rPr>
        <w:object w:dxaOrig="320" w:dyaOrig="440">
          <v:shape id="_x0000_i1050" type="#_x0000_t75" style="width:15.75pt;height:21.75pt" o:ole="">
            <v:imagedata r:id="rId47" o:title=""/>
          </v:shape>
          <o:OLEObject Type="Embed" ProgID="Equation.3" ShapeID="_x0000_i1050" DrawAspect="Content" ObjectID="_1602937169" r:id="rId48"/>
        </w:object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  <w:t>T</w:t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</w:r>
      <w:r w:rsidR="00F61208">
        <w:rPr>
          <w:snapToGrid w:val="0"/>
          <w:lang w:val="en-US"/>
        </w:rPr>
        <w:tab/>
        <w:t xml:space="preserve">       4</w:t>
      </w:r>
    </w:p>
    <w:p w:rsidR="00F61208" w:rsidRDefault="00F61208" w:rsidP="00F61208">
      <w:pPr>
        <w:spacing w:line="312" w:lineRule="auto"/>
        <w:ind w:right="-1"/>
        <w:rPr>
          <w:snapToGrid w:val="0"/>
          <w:lang w:val="en-US"/>
        </w:rPr>
      </w:pPr>
      <w:r>
        <w:rPr>
          <w:snapToGrid w:val="0"/>
          <w:lang w:val="en-US"/>
        </w:rPr>
        <w:t xml:space="preserve">   </w:t>
      </w:r>
      <w:r>
        <w:rPr>
          <w:snapToGrid w:val="0"/>
          <w:lang w:val="en-US"/>
        </w:rPr>
        <w:tab/>
        <w:t xml:space="preserve"> 3</w:t>
      </w:r>
      <w:r>
        <w:rPr>
          <w:snapToGrid w:val="0"/>
          <w:lang w:val="en-US"/>
        </w:rPr>
        <w:tab/>
        <w:t xml:space="preserve">       4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  </w:t>
      </w:r>
      <w:r>
        <w:rPr>
          <w:snapToGrid w:val="0"/>
          <w:lang w:val="en-US"/>
        </w:rPr>
        <w:tab/>
        <w:t xml:space="preserve">           3</w:t>
      </w:r>
    </w:p>
    <w:p w:rsidR="00F61208" w:rsidRDefault="00F61208" w:rsidP="00F61208">
      <w:pPr>
        <w:spacing w:line="312" w:lineRule="auto"/>
        <w:ind w:right="-1"/>
        <w:rPr>
          <w:snapToGrid w:val="0"/>
          <w:lang w:val="en-US"/>
        </w:rPr>
      </w:pPr>
      <w:r>
        <w:rPr>
          <w:snapToGrid w:val="0"/>
          <w:lang w:val="en-US"/>
        </w:rPr>
        <w:t xml:space="preserve">     </w:t>
      </w:r>
      <w:r w:rsidRPr="00703983">
        <w:rPr>
          <w:snapToGrid w:val="0"/>
          <w:position w:val="-12"/>
          <w:lang w:val="en-US"/>
        </w:rPr>
        <w:object w:dxaOrig="279" w:dyaOrig="440">
          <v:shape id="_x0000_i1051" type="#_x0000_t75" style="width:14.25pt;height:21.75pt" o:ole="">
            <v:imagedata r:id="rId49" o:title=""/>
          </v:shape>
          <o:OLEObject Type="Embed" ProgID="Equation.3" ShapeID="_x0000_i1051" DrawAspect="Content" ObjectID="_1602937170" r:id="rId50"/>
        </w:object>
      </w:r>
      <w:r>
        <w:rPr>
          <w:snapToGrid w:val="0"/>
          <w:lang w:val="en-US"/>
        </w:rPr>
        <w:t xml:space="preserve">                                       </w:t>
      </w:r>
    </w:p>
    <w:p w:rsidR="00F61208" w:rsidRDefault="00F61208" w:rsidP="00F61208">
      <w:pPr>
        <w:spacing w:line="312" w:lineRule="auto"/>
        <w:ind w:right="-1"/>
        <w:rPr>
          <w:snapToGrid w:val="0"/>
          <w:lang w:val="en-US"/>
        </w:rPr>
      </w:pPr>
      <w:r>
        <w:rPr>
          <w:snapToGrid w:val="0"/>
          <w:lang w:val="en-US"/>
        </w:rPr>
        <w:t xml:space="preserve">          </w:t>
      </w:r>
    </w:p>
    <w:p w:rsidR="00F61208" w:rsidRDefault="00F61208" w:rsidP="00F61208">
      <w:pPr>
        <w:spacing w:line="312" w:lineRule="auto"/>
        <w:ind w:right="-1" w:firstLine="708"/>
        <w:rPr>
          <w:snapToGrid w:val="0"/>
          <w:lang w:val="en-US"/>
        </w:rPr>
      </w:pPr>
      <w:r>
        <w:rPr>
          <w:snapToGrid w:val="0"/>
          <w:lang w:val="en-US"/>
        </w:rPr>
        <w:t xml:space="preserve">2 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2</w:t>
      </w:r>
      <w:r>
        <w:rPr>
          <w:snapToGrid w:val="0"/>
          <w:lang w:val="en-US"/>
        </w:rPr>
        <w:tab/>
        <w:t xml:space="preserve">                                       5</w:t>
      </w:r>
    </w:p>
    <w:p w:rsidR="00F61208" w:rsidRDefault="00F61208" w:rsidP="00F61208">
      <w:pPr>
        <w:spacing w:line="312" w:lineRule="auto"/>
        <w:ind w:right="-1"/>
        <w:rPr>
          <w:snapToGrid w:val="0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                            5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</w:t>
      </w:r>
    </w:p>
    <w:p w:rsidR="00F61208" w:rsidRDefault="00F61208" w:rsidP="00F61208">
      <w:pPr>
        <w:spacing w:line="312" w:lineRule="auto"/>
        <w:ind w:right="-1"/>
        <w:rPr>
          <w:snapToGrid w:val="0"/>
          <w:vertAlign w:val="subscript"/>
          <w:lang w:val="en-US"/>
        </w:rPr>
      </w:pP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q</w:t>
      </w:r>
      <w:r>
        <w:rPr>
          <w:snapToGrid w:val="0"/>
          <w:vertAlign w:val="subscript"/>
          <w:lang w:val="en-US"/>
        </w:rPr>
        <w:t>2</w:t>
      </w:r>
    </w:p>
    <w:p w:rsidR="00F61208" w:rsidRDefault="00F61208" w:rsidP="00F61208">
      <w:pPr>
        <w:spacing w:line="312" w:lineRule="auto"/>
        <w:ind w:left="2948" w:right="-1" w:firstLine="737"/>
        <w:rPr>
          <w:snapToGrid w:val="0"/>
          <w:lang w:val="en-US"/>
        </w:rPr>
      </w:pPr>
      <w:r>
        <w:rPr>
          <w:snapToGrid w:val="0"/>
          <w:lang w:val="en-US"/>
        </w:rPr>
        <w:t xml:space="preserve">     1                     1</w:t>
      </w:r>
    </w:p>
    <w:p w:rsidR="00F61208" w:rsidRDefault="00F61208" w:rsidP="00F61208">
      <w:pPr>
        <w:spacing w:line="312" w:lineRule="auto"/>
        <w:ind w:left="4422" w:right="-1"/>
        <w:rPr>
          <w:snapToGrid w:val="0"/>
          <w:lang w:val="en-US"/>
        </w:rPr>
      </w:pPr>
      <w:r>
        <w:rPr>
          <w:snapToGrid w:val="0"/>
          <w:lang w:val="en-US"/>
        </w:rPr>
        <w:t xml:space="preserve">  </w:t>
      </w:r>
      <w:r w:rsidRPr="00703983">
        <w:rPr>
          <w:snapToGrid w:val="0"/>
          <w:position w:val="-6"/>
        </w:rPr>
        <w:object w:dxaOrig="240" w:dyaOrig="300">
          <v:shape id="_x0000_i1052" type="#_x0000_t75" style="width:12pt;height:15pt" o:ole="">
            <v:imagedata r:id="rId11" o:title=""/>
          </v:shape>
          <o:OLEObject Type="Embed" ProgID="Equation.3" ShapeID="_x0000_i1052" DrawAspect="Content" ObjectID="_1602937171" r:id="rId51"/>
        </w:object>
      </w:r>
      <w:r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</w:r>
      <w:r>
        <w:rPr>
          <w:snapToGrid w:val="0"/>
          <w:lang w:val="en-US"/>
        </w:rPr>
        <w:tab/>
        <w:t xml:space="preserve">             S</w:t>
      </w:r>
    </w:p>
    <w:p w:rsidR="00F61208" w:rsidRDefault="00F61208" w:rsidP="00F61208">
      <w:pPr>
        <w:spacing w:line="312" w:lineRule="auto"/>
        <w:ind w:left="4422" w:right="-1"/>
        <w:rPr>
          <w:b/>
          <w:bCs/>
          <w:snapToGrid w:val="0"/>
          <w:lang w:val="en-US"/>
        </w:rPr>
      </w:pPr>
    </w:p>
    <w:p w:rsidR="00F61208" w:rsidRDefault="00F61208" w:rsidP="00F61208">
      <w:pPr>
        <w:spacing w:line="312" w:lineRule="auto"/>
        <w:ind w:left="4422" w:right="-1"/>
        <w:rPr>
          <w:b/>
          <w:bCs/>
          <w:snapToGrid w:val="0"/>
          <w:lang w:val="en-US"/>
        </w:rPr>
      </w:pPr>
      <w:r>
        <w:rPr>
          <w:b/>
          <w:bCs/>
          <w:snapToGrid w:val="0"/>
          <w:lang w:val="en-US"/>
        </w:rPr>
        <w:t xml:space="preserve">4 - </w:t>
      </w:r>
      <w:proofErr w:type="gramStart"/>
      <w:r w:rsidRPr="00F61208">
        <w:rPr>
          <w:b/>
          <w:bCs/>
          <w:snapToGrid w:val="0"/>
          <w:lang w:val="en-US"/>
        </w:rPr>
        <w:t>rasm</w:t>
      </w:r>
      <w:proofErr w:type="gramEnd"/>
      <w:r>
        <w:rPr>
          <w:b/>
          <w:bCs/>
          <w:snapToGrid w:val="0"/>
          <w:lang w:val="en-US"/>
        </w:rPr>
        <w:t>.</w:t>
      </w:r>
    </w:p>
    <w:p w:rsidR="00F61208" w:rsidRPr="006052C6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Rus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injeneri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G</w:t>
      </w:r>
      <w:r w:rsidRPr="00364168"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V</w:t>
      </w:r>
      <w:r w:rsidRPr="00364168">
        <w:rPr>
          <w:snapToGrid w:val="0"/>
          <w:lang w:val="en-US"/>
        </w:rPr>
        <w:t xml:space="preserve">. </w:t>
      </w:r>
      <w:r w:rsidRPr="00F61208">
        <w:rPr>
          <w:snapToGrid w:val="0"/>
          <w:lang w:val="en-US"/>
        </w:rPr>
        <w:t>Trinkler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tomonidan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kompressorsiz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yoqil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mexanik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purkaladigan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dvigatel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yaratildi</w:t>
      </w:r>
      <w:r w:rsidRPr="00364168">
        <w:rPr>
          <w:snapToGrid w:val="0"/>
          <w:lang w:val="en-US"/>
        </w:rPr>
        <w:t>.</w:t>
      </w:r>
      <w:proofErr w:type="gramEnd"/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Bunday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dvigatel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sikli</w:t>
      </w:r>
      <w:r w:rsidRPr="006052C6">
        <w:rPr>
          <w:snapToGrid w:val="0"/>
          <w:lang w:val="en-US"/>
        </w:rPr>
        <w:softHyphen/>
      </w:r>
      <w:r w:rsidRPr="00F61208">
        <w:rPr>
          <w:snapToGrid w:val="0"/>
          <w:lang w:val="en-US"/>
        </w:rPr>
        <w:t>ning</w:t>
      </w:r>
      <w:r w:rsidRPr="006052C6">
        <w:rPr>
          <w:snapToGrid w:val="0"/>
          <w:lang w:val="en-US"/>
        </w:rPr>
        <w:t xml:space="preserve"> </w:t>
      </w:r>
      <w:r w:rsidRPr="00703983">
        <w:rPr>
          <w:snapToGrid w:val="0"/>
          <w:position w:val="-12"/>
        </w:rPr>
        <w:object w:dxaOrig="460" w:dyaOrig="360">
          <v:shape id="_x0000_i1053" type="#_x0000_t75" style="width:23.25pt;height:18pt" o:ole="">
            <v:imagedata r:id="rId52" o:title=""/>
          </v:shape>
          <o:OLEObject Type="Embed" ProgID="Equation.3" ShapeID="_x0000_i1053" DrawAspect="Content" ObjectID="_1602937172" r:id="rId53"/>
        </w:object>
      </w:r>
      <w:r w:rsidRPr="006052C6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6052C6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TS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diagrammada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tasvirlanishi</w:t>
      </w:r>
      <w:r w:rsidRPr="006052C6">
        <w:rPr>
          <w:snapToGrid w:val="0"/>
          <w:lang w:val="en-US"/>
        </w:rPr>
        <w:t xml:space="preserve"> 4 -</w:t>
      </w:r>
      <w:r w:rsidRPr="00F61208">
        <w:rPr>
          <w:snapToGrid w:val="0"/>
          <w:lang w:val="en-US"/>
        </w:rPr>
        <w:t>rasmda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ko’rsatilgan</w:t>
      </w:r>
      <w:r w:rsidRPr="006052C6">
        <w:rPr>
          <w:snapToGrid w:val="0"/>
          <w:lang w:val="en-US"/>
        </w:rPr>
        <w:t>.</w:t>
      </w:r>
    </w:p>
    <w:p w:rsidR="00F61208" w:rsidRDefault="00F61208" w:rsidP="00F61208">
      <w:pPr>
        <w:spacing w:line="312" w:lineRule="auto"/>
        <w:ind w:firstLine="737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Aralash</w:t>
      </w:r>
      <w:r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yonuv</w:t>
      </w:r>
      <w:r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sikli</w:t>
      </w:r>
      <w:r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termik</w:t>
      </w:r>
      <w:r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f</w:t>
      </w:r>
      <w:r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i</w:t>
      </w:r>
      <w:r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k</w:t>
      </w:r>
      <w:r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ning</w:t>
      </w:r>
      <w:r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kattaligini</w:t>
      </w:r>
      <w:r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ani</w:t>
      </w:r>
      <w:r>
        <w:rPr>
          <w:snapToGrid w:val="0"/>
          <w:lang w:val="en-US"/>
        </w:rPr>
        <w:t>q</w:t>
      </w:r>
      <w:r w:rsidRPr="00F61208">
        <w:rPr>
          <w:snapToGrid w:val="0"/>
          <w:lang w:val="en-US"/>
        </w:rPr>
        <w:t>laymiz</w:t>
      </w:r>
      <w:r>
        <w:rPr>
          <w:snapToGrid w:val="0"/>
          <w:lang w:val="en-US"/>
        </w:rPr>
        <w:t>.</w:t>
      </w:r>
      <w:proofErr w:type="gramEnd"/>
      <w:r>
        <w:rPr>
          <w:snapToGrid w:val="0"/>
          <w:lang w:val="en-US"/>
        </w:rPr>
        <w:t xml:space="preserve"> </w:t>
      </w:r>
      <w:r>
        <w:rPr>
          <w:snapToGrid w:val="0"/>
        </w:rPr>
        <w:t>Umumiy</w:t>
      </w:r>
      <w:r>
        <w:rPr>
          <w:snapToGrid w:val="0"/>
          <w:lang w:val="en-US"/>
        </w:rPr>
        <w:t xml:space="preserve"> </w:t>
      </w:r>
      <w:r>
        <w:rPr>
          <w:snapToGrid w:val="0"/>
        </w:rPr>
        <w:t>munosabat</w:t>
      </w:r>
      <w:r>
        <w:rPr>
          <w:snapToGrid w:val="0"/>
          <w:lang w:val="en-US"/>
        </w:rPr>
        <w:t>:</w:t>
      </w:r>
    </w:p>
    <w:p w:rsidR="00F61208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38"/>
          <w:lang w:val="en-US"/>
        </w:rPr>
        <w:object w:dxaOrig="2860" w:dyaOrig="820">
          <v:shape id="_x0000_i1054" type="#_x0000_t75" style="width:143.25pt;height:41.25pt" o:ole="">
            <v:imagedata r:id="rId54" o:title=""/>
          </v:shape>
          <o:OLEObject Type="Embed" ProgID="Equation.3" ShapeID="_x0000_i1054" DrawAspect="Content" ObjectID="_1602937173" r:id="rId55"/>
        </w:object>
      </w:r>
    </w:p>
    <w:p w:rsidR="00F61208" w:rsidRPr="00F61208" w:rsidRDefault="00F61208" w:rsidP="00F61208">
      <w:pPr>
        <w:spacing w:line="312" w:lineRule="auto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lastRenderedPageBreak/>
        <w:t>da</w:t>
      </w:r>
      <w:proofErr w:type="gramEnd"/>
      <w:r w:rsidRPr="00F61208">
        <w:rPr>
          <w:snapToGrid w:val="0"/>
          <w:lang w:val="en-US"/>
        </w:rPr>
        <w:t xml:space="preserve"> kattalik  </w:t>
      </w:r>
      <w:r>
        <w:rPr>
          <w:snapToGrid w:val="0"/>
          <w:lang w:val="en-US"/>
        </w:rPr>
        <w:t>q</w:t>
      </w:r>
      <w:r w:rsidRPr="00F61208">
        <w:rPr>
          <w:snapToGrid w:val="0"/>
          <w:vertAlign w:val="subscript"/>
          <w:lang w:val="en-US"/>
        </w:rPr>
        <w:t>2</w:t>
      </w:r>
      <w:r w:rsidRPr="00F61208">
        <w:rPr>
          <w:snapToGrid w:val="0"/>
          <w:lang w:val="en-US"/>
        </w:rPr>
        <w:t>:</w:t>
      </w:r>
    </w:p>
    <w:p w:rsidR="00F61208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12"/>
          <w:lang w:val="en-US"/>
        </w:rPr>
        <w:object w:dxaOrig="1980" w:dyaOrig="380">
          <v:shape id="_x0000_i1055" type="#_x0000_t75" style="width:99pt;height:18.75pt" o:ole="">
            <v:imagedata r:id="rId56" o:title=""/>
          </v:shape>
          <o:OLEObject Type="Embed" ProgID="Equation.3" ShapeID="_x0000_i1055" DrawAspect="Content" ObjectID="_1602937174" r:id="rId57"/>
        </w:object>
      </w:r>
    </w:p>
    <w:p w:rsidR="00F61208" w:rsidRPr="00AC5E7E" w:rsidRDefault="00F61208" w:rsidP="00F61208">
      <w:pPr>
        <w:spacing w:line="312" w:lineRule="auto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kattalik</w:t>
      </w:r>
      <w:proofErr w:type="gramEnd"/>
      <w:r w:rsidRPr="00AC5E7E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q</w:t>
      </w:r>
      <w:r w:rsidRPr="00AC5E7E">
        <w:rPr>
          <w:snapToGrid w:val="0"/>
          <w:vertAlign w:val="subscript"/>
          <w:lang w:val="en-US"/>
        </w:rPr>
        <w:t xml:space="preserve">1 </w:t>
      </w:r>
      <w:r w:rsidRPr="00F61208">
        <w:rPr>
          <w:snapToGrid w:val="0"/>
          <w:lang w:val="en-US"/>
        </w:rPr>
        <w:t>esa</w:t>
      </w:r>
      <w:r w:rsidRPr="00AC5E7E">
        <w:rPr>
          <w:snapToGrid w:val="0"/>
          <w:lang w:val="en-US"/>
        </w:rPr>
        <w:t xml:space="preserve"> 2-3 </w:t>
      </w:r>
      <w:r w:rsidRPr="00F61208">
        <w:rPr>
          <w:snapToGrid w:val="0"/>
          <w:lang w:val="en-US"/>
        </w:rPr>
        <w:t>izoxorik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protsessda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beriladigan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issiqlik</w:t>
      </w:r>
      <w:r w:rsidRPr="00AC5E7E">
        <w:rPr>
          <w:snapToGrid w:val="0"/>
          <w:lang w:val="en-US"/>
        </w:rPr>
        <w:t xml:space="preserve"> (</w:t>
      </w:r>
      <w:r>
        <w:rPr>
          <w:snapToGrid w:val="0"/>
          <w:lang w:val="en-US"/>
        </w:rPr>
        <w:t>q</w:t>
      </w:r>
      <w:r w:rsidRPr="00AC5E7E">
        <w:rPr>
          <w:snapToGrid w:val="0"/>
          <w:vertAlign w:val="subscript"/>
          <w:lang w:val="en-US"/>
        </w:rPr>
        <w:t>1</w:t>
      </w:r>
      <w:r w:rsidRPr="00AC5E7E">
        <w:rPr>
          <w:snapToGrid w:val="0"/>
          <w:lang w:val="en-US"/>
        </w:rPr>
        <w:t xml:space="preserve">')  </w:t>
      </w:r>
      <w:r w:rsidRPr="00F61208">
        <w:rPr>
          <w:snapToGrid w:val="0"/>
          <w:lang w:val="en-US"/>
        </w:rPr>
        <w:t>va</w:t>
      </w:r>
      <w:r w:rsidRPr="00AC5E7E">
        <w:rPr>
          <w:snapToGrid w:val="0"/>
          <w:lang w:val="en-US"/>
        </w:rPr>
        <w:t xml:space="preserve"> 3-4 </w:t>
      </w:r>
      <w:r w:rsidRPr="00F61208">
        <w:rPr>
          <w:snapToGrid w:val="0"/>
          <w:lang w:val="en-US"/>
        </w:rPr>
        <w:t>izobarik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protsessda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beriladigan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issiqlik</w:t>
      </w:r>
      <w:r w:rsidRPr="00AC5E7E">
        <w:rPr>
          <w:snapToGrid w:val="0"/>
          <w:lang w:val="en-US"/>
        </w:rPr>
        <w:t xml:space="preserve"> (</w:t>
      </w:r>
      <w:r>
        <w:rPr>
          <w:snapToGrid w:val="0"/>
          <w:lang w:val="en-US"/>
        </w:rPr>
        <w:t>q</w:t>
      </w:r>
      <w:r w:rsidRPr="00AC5E7E">
        <w:rPr>
          <w:snapToGrid w:val="0"/>
          <w:vertAlign w:val="subscript"/>
          <w:lang w:val="en-US"/>
        </w:rPr>
        <w:t>1</w:t>
      </w:r>
      <w:r w:rsidRPr="00AC5E7E">
        <w:rPr>
          <w:snapToGrid w:val="0"/>
          <w:lang w:val="en-US"/>
        </w:rPr>
        <w:t xml:space="preserve">") </w:t>
      </w:r>
      <w:r w:rsidRPr="00F61208">
        <w:rPr>
          <w:snapToGrid w:val="0"/>
          <w:lang w:val="en-US"/>
        </w:rPr>
        <w:t>yi</w:t>
      </w:r>
      <w:r w:rsidRPr="00F61208">
        <w:rPr>
          <w:rFonts w:ascii="Virtec Times New Roman Uz" w:hAnsi="Virtec Times New Roman Uz"/>
          <w:snapToGrid w:val="0"/>
          <w:lang w:val="en-US"/>
        </w:rPr>
        <w:t>g’</w:t>
      </w:r>
      <w:r w:rsidRPr="00F61208">
        <w:rPr>
          <w:snapToGrid w:val="0"/>
          <w:lang w:val="en-US"/>
        </w:rPr>
        <w:t>indisidan</w:t>
      </w:r>
      <w:r w:rsidRPr="00AC5E7E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iborat</w:t>
      </w:r>
      <w:r w:rsidRPr="00AC5E7E">
        <w:rPr>
          <w:snapToGrid w:val="0"/>
          <w:lang w:val="en-US"/>
        </w:rPr>
        <w:t>.</w:t>
      </w:r>
    </w:p>
    <w:p w:rsidR="00F61208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12"/>
          <w:lang w:val="en-US"/>
        </w:rPr>
        <w:object w:dxaOrig="1480" w:dyaOrig="460">
          <v:shape id="_x0000_i1056" type="#_x0000_t75" style="width:74.25pt;height:23.25pt" o:ole="">
            <v:imagedata r:id="rId58" o:title=""/>
          </v:shape>
          <o:OLEObject Type="Embed" ProgID="Equation.3" ShapeID="_x0000_i1056" DrawAspect="Content" ObjectID="_1602937175" r:id="rId59"/>
        </w:object>
      </w:r>
    </w:p>
    <w:p w:rsidR="00F61208" w:rsidRPr="00F61208" w:rsidRDefault="00F61208" w:rsidP="00F61208">
      <w:pPr>
        <w:spacing w:line="312" w:lineRule="auto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bu</w:t>
      </w:r>
      <w:proofErr w:type="gramEnd"/>
      <w:r w:rsidRPr="00F61208">
        <w:rPr>
          <w:snapToGrid w:val="0"/>
          <w:lang w:val="en-US"/>
        </w:rPr>
        <w:t xml:space="preserve"> yerda:       </w:t>
      </w:r>
      <w:r w:rsidRPr="00703983">
        <w:rPr>
          <w:snapToGrid w:val="0"/>
          <w:position w:val="-16"/>
          <w:lang w:val="en-US"/>
        </w:rPr>
        <w:object w:dxaOrig="4959" w:dyaOrig="499">
          <v:shape id="_x0000_i1057" type="#_x0000_t75" style="width:248.25pt;height:24.75pt" o:ole="">
            <v:imagedata r:id="rId60" o:title=""/>
          </v:shape>
          <o:OLEObject Type="Embed" ProgID="Equation.3" ShapeID="_x0000_i1057" DrawAspect="Content" ObjectID="_1602937176" r:id="rId61"/>
        </w:object>
      </w:r>
    </w:p>
    <w:p w:rsidR="00F61208" w:rsidRPr="00F61208" w:rsidRDefault="00F61208" w:rsidP="00F61208">
      <w:pPr>
        <w:spacing w:line="312" w:lineRule="auto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bo’lishini</w:t>
      </w:r>
      <w:proofErr w:type="gramEnd"/>
      <w:r w:rsidRPr="00F61208">
        <w:rPr>
          <w:snapToGrid w:val="0"/>
          <w:lang w:val="en-US"/>
        </w:rPr>
        <w:t xml:space="preserve"> </w:t>
      </w:r>
      <w:r w:rsidRPr="00F61208">
        <w:rPr>
          <w:rFonts w:ascii="Virtec Times New Roman Uz" w:hAnsi="Virtec Times New Roman Uz"/>
          <w:snapToGrid w:val="0"/>
          <w:lang w:val="en-US"/>
        </w:rPr>
        <w:t>h</w:t>
      </w:r>
      <w:r w:rsidRPr="00F61208">
        <w:rPr>
          <w:snapToGrid w:val="0"/>
          <w:lang w:val="en-US"/>
        </w:rPr>
        <w:t>isobga olib:</w:t>
      </w:r>
    </w:p>
    <w:p w:rsidR="00F61208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38"/>
          <w:lang w:val="en-US"/>
        </w:rPr>
        <w:object w:dxaOrig="6960" w:dyaOrig="820">
          <v:shape id="_x0000_i1058" type="#_x0000_t75" style="width:348pt;height:41.25pt" o:ole="">
            <v:imagedata r:id="rId62" o:title=""/>
          </v:shape>
          <o:OLEObject Type="Embed" ProgID="Equation.3" ShapeID="_x0000_i1058" DrawAspect="Content" ObjectID="_1602937177" r:id="rId63"/>
        </w:object>
      </w:r>
    </w:p>
    <w:p w:rsidR="00F61208" w:rsidRPr="006052C6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proofErr w:type="gramStart"/>
      <w:r w:rsidRPr="00F61208">
        <w:rPr>
          <w:snapToGrid w:val="0"/>
          <w:lang w:val="en-US"/>
        </w:rPr>
        <w:t>ga</w:t>
      </w:r>
      <w:proofErr w:type="gramEnd"/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ega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bo’lamiz</w:t>
      </w:r>
      <w:r w:rsidRPr="006052C6">
        <w:rPr>
          <w:snapToGrid w:val="0"/>
          <w:lang w:val="en-US"/>
        </w:rPr>
        <w:t>.</w:t>
      </w:r>
    </w:p>
    <w:p w:rsidR="00F61208" w:rsidRPr="00364168" w:rsidRDefault="00F61208" w:rsidP="00F61208">
      <w:pPr>
        <w:spacing w:line="312" w:lineRule="auto"/>
        <w:ind w:firstLine="737"/>
        <w:rPr>
          <w:snapToGrid w:val="0"/>
          <w:lang w:val="en-US"/>
        </w:rPr>
      </w:pPr>
      <w:r>
        <w:rPr>
          <w:snapToGrid w:val="0"/>
          <w:lang w:val="en-US"/>
        </w:rPr>
        <w:t>T</w:t>
      </w:r>
      <w:r w:rsidRPr="00364168">
        <w:rPr>
          <w:snapToGrid w:val="0"/>
          <w:vertAlign w:val="subscript"/>
          <w:lang w:val="en-US"/>
        </w:rPr>
        <w:t>2</w:t>
      </w:r>
      <w:r w:rsidRPr="00364168">
        <w:rPr>
          <w:snapToGrid w:val="0"/>
          <w:lang w:val="en-US"/>
        </w:rPr>
        <w:t xml:space="preserve">, </w:t>
      </w:r>
      <w:r>
        <w:rPr>
          <w:snapToGrid w:val="0"/>
          <w:lang w:val="en-US"/>
        </w:rPr>
        <w:t>T</w:t>
      </w:r>
      <w:r w:rsidRPr="00364168">
        <w:rPr>
          <w:snapToGrid w:val="0"/>
          <w:vertAlign w:val="subscript"/>
          <w:lang w:val="en-US"/>
        </w:rPr>
        <w:t xml:space="preserve">3, </w:t>
      </w:r>
      <w:proofErr w:type="gramStart"/>
      <w:r>
        <w:rPr>
          <w:snapToGrid w:val="0"/>
          <w:lang w:val="en-US"/>
        </w:rPr>
        <w:t>T</w:t>
      </w:r>
      <w:r w:rsidRPr="00364168">
        <w:rPr>
          <w:snapToGrid w:val="0"/>
          <w:vertAlign w:val="subscript"/>
          <w:lang w:val="en-US"/>
        </w:rPr>
        <w:t xml:space="preserve">4 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va</w:t>
      </w:r>
      <w:proofErr w:type="gramEnd"/>
      <w:r w:rsidRPr="00364168">
        <w:rPr>
          <w:snapToGrid w:val="0"/>
          <w:lang w:val="en-US"/>
        </w:rPr>
        <w:t xml:space="preserve"> </w:t>
      </w:r>
      <w:r>
        <w:rPr>
          <w:snapToGrid w:val="0"/>
          <w:lang w:val="en-US"/>
        </w:rPr>
        <w:t>T</w:t>
      </w:r>
      <w:r w:rsidRPr="00364168">
        <w:rPr>
          <w:snapToGrid w:val="0"/>
          <w:vertAlign w:val="subscript"/>
          <w:lang w:val="en-US"/>
        </w:rPr>
        <w:t xml:space="preserve">5 </w:t>
      </w:r>
      <w:r w:rsidRPr="00364168">
        <w:rPr>
          <w:snapToGrid w:val="0"/>
          <w:lang w:val="en-US"/>
        </w:rPr>
        <w:t xml:space="preserve">– </w:t>
      </w:r>
      <w:r w:rsidRPr="00F61208">
        <w:rPr>
          <w:snapToGrid w:val="0"/>
          <w:lang w:val="en-US"/>
        </w:rPr>
        <w:t>temperaturalarni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T</w:t>
      </w:r>
      <w:r w:rsidRPr="00364168">
        <w:rPr>
          <w:snapToGrid w:val="0"/>
          <w:vertAlign w:val="subscript"/>
          <w:lang w:val="en-US"/>
        </w:rPr>
        <w:t>1</w:t>
      </w:r>
      <w:r w:rsidRPr="00364168">
        <w:rPr>
          <w:snapToGrid w:val="0"/>
          <w:lang w:val="en-US"/>
        </w:rPr>
        <w:t xml:space="preserve">- </w:t>
      </w:r>
      <w:r w:rsidRPr="00F61208">
        <w:rPr>
          <w:snapToGrid w:val="0"/>
          <w:lang w:val="en-US"/>
        </w:rPr>
        <w:t>orqali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ifodalaymiz</w:t>
      </w:r>
      <w:r w:rsidRPr="00364168">
        <w:rPr>
          <w:snapToGrid w:val="0"/>
          <w:lang w:val="en-US"/>
        </w:rPr>
        <w:t>.</w:t>
      </w:r>
    </w:p>
    <w:p w:rsidR="00F61208" w:rsidRPr="00364168" w:rsidRDefault="00F61208" w:rsidP="00F61208">
      <w:pPr>
        <w:spacing w:line="312" w:lineRule="auto"/>
        <w:ind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>Aralash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yonuv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sikli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termik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f</w:t>
      </w:r>
      <w:r w:rsidRPr="00364168"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i</w:t>
      </w:r>
      <w:r w:rsidRPr="00364168"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k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qiymati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quyidagi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ifoda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bilan</w:t>
      </w:r>
      <w:r w:rsidRPr="00364168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aniqlanadi</w:t>
      </w:r>
      <w:r w:rsidRPr="00364168">
        <w:rPr>
          <w:snapToGrid w:val="0"/>
          <w:lang w:val="en-US"/>
        </w:rPr>
        <w:t>:</w:t>
      </w:r>
    </w:p>
    <w:p w:rsidR="00F61208" w:rsidRPr="006052C6" w:rsidRDefault="00F61208" w:rsidP="00F61208">
      <w:pPr>
        <w:pStyle w:val="a5"/>
        <w:spacing w:line="312" w:lineRule="auto"/>
        <w:rPr>
          <w:snapToGrid w:val="0"/>
          <w:lang w:val="en-US"/>
        </w:rPr>
      </w:pPr>
      <w:r w:rsidRPr="00703983">
        <w:rPr>
          <w:snapToGrid w:val="0"/>
          <w:position w:val="-42"/>
        </w:rPr>
        <w:object w:dxaOrig="4239" w:dyaOrig="980">
          <v:shape id="_x0000_i1059" type="#_x0000_t75" style="width:212.25pt;height:48.75pt" o:ole="">
            <v:imagedata r:id="rId64" o:title=""/>
          </v:shape>
          <o:OLEObject Type="Embed" ProgID="Equation.3" ShapeID="_x0000_i1059" DrawAspect="Content" ObjectID="_1602937178" r:id="rId65"/>
        </w:object>
      </w:r>
      <w:r w:rsidRPr="006052C6">
        <w:rPr>
          <w:snapToGrid w:val="0"/>
          <w:lang w:val="en-US"/>
        </w:rPr>
        <w:tab/>
        <w:t>(</w:t>
      </w:r>
      <w:r>
        <w:rPr>
          <w:snapToGrid w:val="0"/>
          <w:lang w:val="en-US"/>
        </w:rPr>
        <w:t>13</w:t>
      </w:r>
      <w:r w:rsidRPr="006052C6">
        <w:rPr>
          <w:snapToGrid w:val="0"/>
          <w:lang w:val="en-US"/>
        </w:rPr>
        <w:t>.3)</w:t>
      </w:r>
      <w:r w:rsidRPr="006052C6">
        <w:rPr>
          <w:snapToGrid w:val="0"/>
          <w:lang w:val="en-US"/>
        </w:rPr>
        <w:tab/>
      </w:r>
    </w:p>
    <w:p w:rsidR="00F61208" w:rsidRPr="006052C6" w:rsidRDefault="00F61208" w:rsidP="00F61208">
      <w:pPr>
        <w:pStyle w:val="a5"/>
        <w:spacing w:line="312" w:lineRule="auto"/>
        <w:rPr>
          <w:snapToGrid w:val="0"/>
          <w:lang w:val="en-US"/>
        </w:rPr>
      </w:pPr>
    </w:p>
    <w:p w:rsidR="00F61208" w:rsidRPr="00F61208" w:rsidRDefault="00F61208" w:rsidP="00F61208">
      <w:pPr>
        <w:spacing w:line="312" w:lineRule="auto"/>
        <w:ind w:right="-1" w:firstLine="737"/>
        <w:jc w:val="both"/>
        <w:rPr>
          <w:snapToGrid w:val="0"/>
          <w:lang w:val="en-US"/>
        </w:rPr>
      </w:pPr>
      <w:r w:rsidRPr="006052C6">
        <w:rPr>
          <w:snapToGrid w:val="0"/>
          <w:lang w:val="en-US"/>
        </w:rPr>
        <w:t>(</w:t>
      </w:r>
      <w:r>
        <w:rPr>
          <w:snapToGrid w:val="0"/>
          <w:lang w:val="en-US"/>
        </w:rPr>
        <w:t>13</w:t>
      </w:r>
      <w:r w:rsidRPr="006052C6">
        <w:rPr>
          <w:snapToGrid w:val="0"/>
          <w:lang w:val="en-US"/>
        </w:rPr>
        <w:t xml:space="preserve">.3) </w:t>
      </w:r>
      <w:r w:rsidRPr="00F61208">
        <w:rPr>
          <w:snapToGrid w:val="0"/>
          <w:lang w:val="en-US"/>
        </w:rPr>
        <w:t>ifodaga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ko’ra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siklning</w: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>f</w:t>
      </w:r>
      <w:r w:rsidRPr="006052C6"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i</w:t>
      </w:r>
      <w:r w:rsidRPr="006052C6">
        <w:rPr>
          <w:snapToGrid w:val="0"/>
          <w:lang w:val="en-US"/>
        </w:rPr>
        <w:t>.</w:t>
      </w:r>
      <w:r w:rsidRPr="00F61208">
        <w:rPr>
          <w:snapToGrid w:val="0"/>
          <w:lang w:val="en-US"/>
        </w:rPr>
        <w:t>k</w:t>
      </w:r>
      <w:r w:rsidRPr="006052C6">
        <w:rPr>
          <w:snapToGrid w:val="0"/>
          <w:lang w:val="en-US"/>
        </w:rPr>
        <w:t xml:space="preserve">. </w:t>
      </w:r>
      <w:r w:rsidRPr="00703983">
        <w:rPr>
          <w:snapToGrid w:val="0"/>
          <w:position w:val="-12"/>
        </w:rPr>
        <w:object w:dxaOrig="820" w:dyaOrig="360">
          <v:shape id="_x0000_i1060" type="#_x0000_t75" style="width:41.25pt;height:18pt" o:ole="">
            <v:imagedata r:id="rId66" o:title=""/>
          </v:shape>
          <o:OLEObject Type="Embed" ProgID="Equation.3" ShapeID="_x0000_i1060" DrawAspect="Content" ObjectID="_1602937179" r:id="rId67"/>
        </w:object>
      </w:r>
      <w:r w:rsidRPr="006052C6">
        <w:rPr>
          <w:snapToGrid w:val="0"/>
          <w:lang w:val="en-US"/>
        </w:rPr>
        <w:t xml:space="preserve"> </w:t>
      </w:r>
      <w:r w:rsidRPr="00F61208">
        <w:rPr>
          <w:snapToGrid w:val="0"/>
          <w:lang w:val="en-US"/>
        </w:rPr>
        <w:t xml:space="preserve">ko’payishi bilan ortadi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</w:t>
      </w:r>
      <w:r w:rsidRPr="00703983">
        <w:rPr>
          <w:snapToGrid w:val="0"/>
          <w:position w:val="-12"/>
        </w:rPr>
        <w:object w:dxaOrig="260" w:dyaOrig="300">
          <v:shape id="_x0000_i1061" type="#_x0000_t75" style="width:12.75pt;height:15pt" o:ole="">
            <v:imagedata r:id="rId45" o:title=""/>
          </v:shape>
          <o:OLEObject Type="Embed" ProgID="Equation.3" ShapeID="_x0000_i1061" DrawAspect="Content" ObjectID="_1602937180" r:id="rId68"/>
        </w:object>
      </w:r>
      <w:r w:rsidRPr="00F61208">
        <w:rPr>
          <w:snapToGrid w:val="0"/>
          <w:lang w:val="en-US"/>
        </w:rPr>
        <w:t xml:space="preserve"> kattalashganda kamayadi. </w:t>
      </w:r>
      <w:r w:rsidRPr="00703983">
        <w:rPr>
          <w:snapToGrid w:val="0"/>
          <w:position w:val="-12"/>
        </w:rPr>
        <w:object w:dxaOrig="260" w:dyaOrig="300">
          <v:shape id="_x0000_i1062" type="#_x0000_t75" style="width:12.75pt;height:15pt" o:ole="" o:bullet="t">
            <v:imagedata r:id="rId45" o:title=""/>
          </v:shape>
          <o:OLEObject Type="Embed" ProgID="Equation.3" ShapeID="_x0000_i1062" DrawAspect="Content" ObjectID="_1602937181" r:id="rId69"/>
        </w:object>
      </w:r>
      <w:r w:rsidRPr="00F61208">
        <w:rPr>
          <w:snapToGrid w:val="0"/>
          <w:lang w:val="en-US"/>
        </w:rPr>
        <w:t xml:space="preserve"> =1 da (</w:t>
      </w:r>
      <w:r>
        <w:rPr>
          <w:snapToGrid w:val="0"/>
          <w:lang w:val="en-US"/>
        </w:rPr>
        <w:t>13</w:t>
      </w:r>
      <w:r w:rsidRPr="00F61208">
        <w:rPr>
          <w:snapToGrid w:val="0"/>
          <w:lang w:val="en-US"/>
        </w:rPr>
        <w:t>.3) tenglama Otto siklining termik f.i.k. uchun (</w:t>
      </w:r>
      <w:r>
        <w:rPr>
          <w:snapToGrid w:val="0"/>
          <w:lang w:val="en-US"/>
        </w:rPr>
        <w:t>13</w:t>
      </w:r>
      <w:r w:rsidRPr="00F61208">
        <w:rPr>
          <w:snapToGrid w:val="0"/>
          <w:lang w:val="en-US"/>
        </w:rPr>
        <w:t xml:space="preserve">.1) tenglamaga aylanadi, </w:t>
      </w:r>
      <w:r w:rsidRPr="00703983">
        <w:rPr>
          <w:snapToGrid w:val="0"/>
          <w:position w:val="-12"/>
        </w:rPr>
        <w:object w:dxaOrig="300" w:dyaOrig="360">
          <v:shape id="_x0000_i1063" type="#_x0000_t75" style="width:15pt;height:18pt" o:ole="">
            <v:imagedata r:id="rId70" o:title=""/>
          </v:shape>
          <o:OLEObject Type="Embed" ProgID="Equation.3" ShapeID="_x0000_i1063" DrawAspect="Content" ObjectID="_1602937182" r:id="rId71"/>
        </w:object>
      </w:r>
      <w:r w:rsidRPr="00F61208">
        <w:rPr>
          <w:snapToGrid w:val="0"/>
          <w:lang w:val="en-US"/>
        </w:rPr>
        <w:t>=1 da esa tenglama (</w:t>
      </w:r>
      <w:r>
        <w:rPr>
          <w:snapToGrid w:val="0"/>
          <w:lang w:val="en-US"/>
        </w:rPr>
        <w:t>13</w:t>
      </w:r>
      <w:r w:rsidRPr="00F61208">
        <w:rPr>
          <w:snapToGrid w:val="0"/>
          <w:lang w:val="en-US"/>
        </w:rPr>
        <w:t xml:space="preserve">.3) Dizel siklining termik f.i.k. </w:t>
      </w:r>
      <w:proofErr w:type="gramStart"/>
      <w:r w:rsidRPr="00F61208">
        <w:rPr>
          <w:snapToGrid w:val="0"/>
          <w:lang w:val="en-US"/>
        </w:rPr>
        <w:t>uchun(</w:t>
      </w:r>
      <w:proofErr w:type="gramEnd"/>
      <w:r>
        <w:rPr>
          <w:snapToGrid w:val="0"/>
          <w:lang w:val="en-US"/>
        </w:rPr>
        <w:t>13</w:t>
      </w:r>
      <w:r w:rsidRPr="00F61208">
        <w:rPr>
          <w:snapToGrid w:val="0"/>
          <w:lang w:val="en-US"/>
        </w:rPr>
        <w:t>.2) tenglamaga aylanadi.</w:t>
      </w:r>
    </w:p>
    <w:p w:rsidR="00F61208" w:rsidRPr="00F61208" w:rsidRDefault="00F61208" w:rsidP="00F61208">
      <w:pPr>
        <w:spacing w:line="312" w:lineRule="auto"/>
        <w:ind w:firstLine="737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Aralash yonuv sikli termik f.i.k. </w:t>
      </w:r>
      <w:r w:rsidRPr="00703983">
        <w:rPr>
          <w:snapToGrid w:val="0"/>
          <w:position w:val="-12"/>
        </w:rPr>
        <w:object w:dxaOrig="279" w:dyaOrig="380">
          <v:shape id="_x0000_i1064" type="#_x0000_t75" style="width:14.25pt;height:18.75pt" o:ole="">
            <v:imagedata r:id="rId72" o:title=""/>
          </v:shape>
          <o:OLEObject Type="Embed" ProgID="Equation.3" ShapeID="_x0000_i1064" DrawAspect="Content" ObjectID="_1602937183" r:id="rId73"/>
        </w:object>
      </w:r>
      <w:r w:rsidRPr="00F61208">
        <w:rPr>
          <w:snapToGrid w:val="0"/>
          <w:lang w:val="en-US"/>
        </w:rPr>
        <w:t xml:space="preserve"> ning kattaligini Otto </w:t>
      </w:r>
      <w:proofErr w:type="gramStart"/>
      <w:r w:rsidRPr="00F61208">
        <w:rPr>
          <w:snapToGrid w:val="0"/>
          <w:lang w:val="en-US"/>
        </w:rPr>
        <w:t>va</w:t>
      </w:r>
      <w:proofErr w:type="gramEnd"/>
      <w:r w:rsidRPr="00F61208">
        <w:rPr>
          <w:snapToGrid w:val="0"/>
          <w:lang w:val="en-US"/>
        </w:rPr>
        <w:t xml:space="preserve"> Dizel sikllari termik f.i.k.  </w:t>
      </w:r>
      <w:r w:rsidRPr="00703983">
        <w:rPr>
          <w:snapToGrid w:val="0"/>
          <w:position w:val="-12"/>
        </w:rPr>
        <w:object w:dxaOrig="279" w:dyaOrig="380">
          <v:shape id="_x0000_i1065" type="#_x0000_t75" style="width:14.25pt;height:18.75pt" o:ole="">
            <v:imagedata r:id="rId72" o:title=""/>
          </v:shape>
          <o:OLEObject Type="Embed" ProgID="Equation.3" ShapeID="_x0000_i1065" DrawAspect="Content" ObjectID="_1602937184" r:id="rId74"/>
        </w:object>
      </w:r>
      <w:r w:rsidRPr="00F61208">
        <w:rPr>
          <w:snapToGrid w:val="0"/>
          <w:lang w:val="en-US"/>
        </w:rPr>
        <w:t xml:space="preserve"> </w:t>
      </w:r>
      <w:proofErr w:type="gramStart"/>
      <w:r w:rsidRPr="00F61208">
        <w:rPr>
          <w:snapToGrid w:val="0"/>
          <w:lang w:val="en-US"/>
        </w:rPr>
        <w:t>larining</w:t>
      </w:r>
      <w:proofErr w:type="gramEnd"/>
      <w:r w:rsidRPr="00F61208">
        <w:rPr>
          <w:snapToGrid w:val="0"/>
          <w:lang w:val="en-US"/>
        </w:rPr>
        <w:t xml:space="preserve"> kattaligini taqqoslash siqish darajasi </w:t>
      </w:r>
      <w:r w:rsidRPr="00703983">
        <w:rPr>
          <w:snapToGrid w:val="0"/>
          <w:position w:val="-6"/>
        </w:rPr>
        <w:object w:dxaOrig="220" w:dyaOrig="240">
          <v:shape id="_x0000_i1066" type="#_x0000_t75" style="width:11.25pt;height:12pt" o:ole="">
            <v:imagedata r:id="rId26" o:title=""/>
          </v:shape>
          <o:OLEObject Type="Embed" ProgID="Equation.3" ShapeID="_x0000_i1066" DrawAspect="Content" ObjectID="_1602937185" r:id="rId75"/>
        </w:object>
      </w:r>
      <w:r w:rsidRPr="00F61208">
        <w:rPr>
          <w:snapToGrid w:val="0"/>
          <w:lang w:val="en-US"/>
        </w:rPr>
        <w:t xml:space="preserve">  qiymatlari bir xil bo’lganda: </w:t>
      </w:r>
    </w:p>
    <w:p w:rsidR="00F61208" w:rsidRDefault="00F61208" w:rsidP="00F61208">
      <w:pPr>
        <w:spacing w:line="312" w:lineRule="auto"/>
        <w:ind w:left="737" w:right="-1" w:firstLine="737"/>
        <w:jc w:val="both"/>
        <w:rPr>
          <w:snapToGrid w:val="0"/>
        </w:rPr>
      </w:pPr>
      <w:r w:rsidRPr="00703983">
        <w:rPr>
          <w:snapToGrid w:val="0"/>
          <w:position w:val="-12"/>
        </w:rPr>
        <w:object w:dxaOrig="3920" w:dyaOrig="380">
          <v:shape id="_x0000_i1067" type="#_x0000_t75" style="width:195.75pt;height:18.75pt" o:ole="">
            <v:imagedata r:id="rId76" o:title=""/>
          </v:shape>
          <o:OLEObject Type="Embed" ProgID="Equation.3" ShapeID="_x0000_i1067" DrawAspect="Content" ObjectID="_1602937186" r:id="rId77"/>
        </w:object>
      </w:r>
      <w:r>
        <w:rPr>
          <w:snapToGrid w:val="0"/>
        </w:rPr>
        <w:tab/>
      </w:r>
    </w:p>
    <w:p w:rsidR="00F61208" w:rsidRPr="00F61208" w:rsidRDefault="00F61208" w:rsidP="00F61208">
      <w:pPr>
        <w:spacing w:line="312" w:lineRule="auto"/>
        <w:ind w:right="-1"/>
        <w:jc w:val="both"/>
        <w:rPr>
          <w:snapToGrid w:val="0"/>
          <w:lang w:val="en-US"/>
        </w:rPr>
      </w:pPr>
      <w:r w:rsidRPr="00F61208">
        <w:rPr>
          <w:snapToGrid w:val="0"/>
          <w:lang w:val="en-US"/>
        </w:rPr>
        <w:t xml:space="preserve">bo’lishini, siklning eng yuqori temperaturasi </w:t>
      </w:r>
      <w:proofErr w:type="gramStart"/>
      <w:r w:rsidRPr="00F61208">
        <w:rPr>
          <w:snapToGrid w:val="0"/>
          <w:lang w:val="en-US"/>
        </w:rPr>
        <w:t>( T</w:t>
      </w:r>
      <w:r w:rsidRPr="00F61208">
        <w:rPr>
          <w:snapToGrid w:val="0"/>
          <w:vertAlign w:val="subscript"/>
          <w:lang w:val="en-US"/>
        </w:rPr>
        <w:t>3</w:t>
      </w:r>
      <w:proofErr w:type="gramEnd"/>
      <w:r w:rsidRPr="00F61208">
        <w:rPr>
          <w:snapToGrid w:val="0"/>
          <w:lang w:val="en-US"/>
        </w:rPr>
        <w:t xml:space="preserve"> ) bir  xil  bo’lganda esa: </w:t>
      </w:r>
    </w:p>
    <w:p w:rsidR="00F61208" w:rsidRDefault="00F61208" w:rsidP="00F61208">
      <w:pPr>
        <w:pStyle w:val="2"/>
        <w:spacing w:after="222" w:line="312" w:lineRule="auto"/>
        <w:ind w:left="737" w:right="0"/>
        <w:rPr>
          <w:snapToGrid w:val="0"/>
        </w:rPr>
      </w:pPr>
      <w:r w:rsidRPr="00703983">
        <w:rPr>
          <w:snapToGrid w:val="0"/>
          <w:position w:val="-12"/>
        </w:rPr>
        <w:object w:dxaOrig="3920" w:dyaOrig="380">
          <v:shape id="_x0000_i1068" type="#_x0000_t75" style="width:195.75pt;height:18.75pt" o:ole="">
            <v:imagedata r:id="rId78" o:title=""/>
          </v:shape>
          <o:OLEObject Type="Embed" ProgID="Equation.3" ShapeID="_x0000_i1068" DrawAspect="Content" ObjectID="_1602937187" r:id="rId79"/>
        </w:object>
      </w:r>
    </w:p>
    <w:p w:rsidR="00F61208" w:rsidRDefault="00F61208" w:rsidP="00F61208">
      <w:pPr>
        <w:pStyle w:val="2"/>
        <w:spacing w:after="222" w:line="312" w:lineRule="auto"/>
        <w:ind w:right="0" w:firstLine="0"/>
        <w:rPr>
          <w:snapToGrid w:val="0"/>
        </w:rPr>
      </w:pPr>
      <w:r>
        <w:rPr>
          <w:snapToGrid w:val="0"/>
        </w:rPr>
        <w:t xml:space="preserve">bo’lishini ko’rsatadi. </w:t>
      </w:r>
    </w:p>
    <w:p w:rsidR="00F61208" w:rsidRDefault="0098154D" w:rsidP="00F61208">
      <w:pPr>
        <w:pStyle w:val="2"/>
        <w:spacing w:after="222" w:line="312" w:lineRule="auto"/>
        <w:ind w:right="0" w:firstLine="0"/>
        <w:jc w:val="center"/>
        <w:rPr>
          <w:b/>
          <w:bCs/>
          <w:snapToGrid w:val="0"/>
        </w:rPr>
      </w:pPr>
      <w:r>
        <w:rPr>
          <w:b/>
          <w:bCs/>
          <w:snapToGrid w:val="0"/>
          <w:lang w:val="en-US"/>
        </w:rPr>
        <w:t>Nazorat</w:t>
      </w:r>
      <w:r>
        <w:rPr>
          <w:b/>
          <w:bCs/>
          <w:snapToGrid w:val="0"/>
        </w:rPr>
        <w:t xml:space="preserve"> savollari</w:t>
      </w:r>
      <w:r w:rsidR="00F61208">
        <w:rPr>
          <w:b/>
          <w:bCs/>
          <w:snapToGrid w:val="0"/>
        </w:rPr>
        <w:t>:</w:t>
      </w:r>
    </w:p>
    <w:p w:rsidR="00F61208" w:rsidRDefault="00F61208" w:rsidP="00F61208">
      <w:pPr>
        <w:numPr>
          <w:ilvl w:val="0"/>
          <w:numId w:val="4"/>
        </w:numPr>
        <w:spacing w:line="312" w:lineRule="auto"/>
        <w:rPr>
          <w:snapToGrid w:val="0"/>
        </w:rPr>
      </w:pPr>
      <w:r>
        <w:rPr>
          <w:snapToGrid w:val="0"/>
        </w:rPr>
        <w:t>Ichki yonuv dvigatellari.</w:t>
      </w:r>
      <w:bookmarkStart w:id="25" w:name="_Toc8968906"/>
    </w:p>
    <w:p w:rsidR="00F61208" w:rsidRPr="00F61208" w:rsidRDefault="00F61208" w:rsidP="00F61208">
      <w:pPr>
        <w:numPr>
          <w:ilvl w:val="0"/>
          <w:numId w:val="4"/>
        </w:numPr>
        <w:spacing w:line="312" w:lineRule="auto"/>
        <w:rPr>
          <w:snapToGrid w:val="0"/>
          <w:lang w:val="en-US"/>
        </w:rPr>
      </w:pPr>
      <w:r w:rsidRPr="00F61208">
        <w:rPr>
          <w:snapToGrid w:val="0"/>
          <w:lang w:val="en-US"/>
        </w:rPr>
        <w:t>Ichki yonuv dvigatellari sikllarining asosiy parametrlari.</w:t>
      </w:r>
      <w:bookmarkEnd w:id="25"/>
    </w:p>
    <w:p w:rsid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</w:rPr>
      </w:pPr>
      <w:r>
        <w:rPr>
          <w:szCs w:val="24"/>
        </w:rPr>
        <w:t>Otto sikli.</w:t>
      </w:r>
    </w:p>
    <w:p w:rsidR="00F61208" w:rsidRDefault="00F61208" w:rsidP="00F61208">
      <w:pPr>
        <w:numPr>
          <w:ilvl w:val="0"/>
          <w:numId w:val="4"/>
        </w:numPr>
        <w:spacing w:line="312" w:lineRule="auto"/>
      </w:pPr>
      <w:r>
        <w:lastRenderedPageBreak/>
        <w:t>Dizel sikli.</w:t>
      </w:r>
    </w:p>
    <w:p w:rsid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</w:rPr>
      </w:pPr>
      <w:r>
        <w:rPr>
          <w:szCs w:val="24"/>
        </w:rPr>
        <w:t>Trinkler sikli.</w:t>
      </w:r>
    </w:p>
    <w:p w:rsid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</w:rPr>
      </w:pPr>
      <w:r>
        <w:rPr>
          <w:szCs w:val="24"/>
        </w:rPr>
        <w:t>I.Yo.D. turlari.</w:t>
      </w:r>
    </w:p>
    <w:p w:rsid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</w:rPr>
      </w:pPr>
      <w:r>
        <w:rPr>
          <w:szCs w:val="24"/>
        </w:rPr>
        <w:t>I.Yo.D. f.i.k. ni taqqoslash.</w:t>
      </w:r>
    </w:p>
    <w:p w:rsid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</w:rPr>
      </w:pPr>
      <w:r>
        <w:rPr>
          <w:szCs w:val="24"/>
        </w:rPr>
        <w:t>Dvigatelning indekator diagrammasi.</w:t>
      </w:r>
    </w:p>
    <w:p w:rsidR="00F61208" w:rsidRP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  <w:lang w:val="en-US"/>
        </w:rPr>
      </w:pPr>
      <w:r w:rsidRPr="00F61208">
        <w:rPr>
          <w:szCs w:val="24"/>
          <w:lang w:val="en-US"/>
        </w:rPr>
        <w:t xml:space="preserve">Otto sikli f.i.k. </w:t>
      </w:r>
      <w:proofErr w:type="gramStart"/>
      <w:r w:rsidRPr="00F61208">
        <w:rPr>
          <w:szCs w:val="24"/>
          <w:lang w:val="en-US"/>
        </w:rPr>
        <w:t>ni</w:t>
      </w:r>
      <w:proofErr w:type="gramEnd"/>
      <w:r w:rsidRPr="00F61208">
        <w:rPr>
          <w:szCs w:val="24"/>
          <w:lang w:val="en-US"/>
        </w:rPr>
        <w:t xml:space="preserve"> aniqlash.</w:t>
      </w:r>
    </w:p>
    <w:p w:rsidR="00F61208" w:rsidRPr="00F61208" w:rsidRDefault="00F61208" w:rsidP="00F61208">
      <w:pPr>
        <w:pStyle w:val="21"/>
        <w:numPr>
          <w:ilvl w:val="0"/>
          <w:numId w:val="4"/>
        </w:numPr>
        <w:spacing w:line="312" w:lineRule="auto"/>
        <w:rPr>
          <w:szCs w:val="24"/>
          <w:lang w:val="en-US"/>
        </w:rPr>
      </w:pPr>
      <w:r>
        <w:rPr>
          <w:szCs w:val="24"/>
          <w:lang w:val="en-US"/>
        </w:rPr>
        <w:t xml:space="preserve"> </w:t>
      </w:r>
      <w:r w:rsidRPr="00F61208">
        <w:rPr>
          <w:szCs w:val="24"/>
          <w:lang w:val="en-US"/>
        </w:rPr>
        <w:t xml:space="preserve">Dizel sikli f.i.k. </w:t>
      </w:r>
      <w:proofErr w:type="gramStart"/>
      <w:r w:rsidRPr="00F61208">
        <w:rPr>
          <w:szCs w:val="24"/>
          <w:lang w:val="en-US"/>
        </w:rPr>
        <w:t>ni</w:t>
      </w:r>
      <w:proofErr w:type="gramEnd"/>
      <w:r w:rsidRPr="00F61208">
        <w:rPr>
          <w:szCs w:val="24"/>
          <w:lang w:val="en-US"/>
        </w:rPr>
        <w:t xml:space="preserve"> aniqlash.</w:t>
      </w:r>
    </w:p>
    <w:p w:rsidR="00F61208" w:rsidRPr="00F61208" w:rsidRDefault="00F61208" w:rsidP="00F61208">
      <w:pPr>
        <w:pStyle w:val="2"/>
        <w:spacing w:after="222" w:line="312" w:lineRule="auto"/>
        <w:ind w:right="0" w:firstLine="0"/>
        <w:jc w:val="center"/>
        <w:rPr>
          <w:b/>
          <w:bCs/>
          <w:snapToGrid w:val="0"/>
          <w:lang w:val="en-US"/>
        </w:rPr>
      </w:pPr>
    </w:p>
    <w:p w:rsidR="00F61208" w:rsidRPr="00F61208" w:rsidRDefault="0098154D" w:rsidP="00F61208">
      <w:pPr>
        <w:pStyle w:val="2"/>
        <w:spacing w:after="222" w:line="312" w:lineRule="auto"/>
        <w:ind w:right="0" w:firstLine="0"/>
        <w:jc w:val="center"/>
        <w:rPr>
          <w:b/>
          <w:bCs/>
          <w:snapToGrid w:val="0"/>
          <w:lang w:val="en-US"/>
        </w:rPr>
      </w:pPr>
      <w:proofErr w:type="gramStart"/>
      <w:r w:rsidRPr="00F61208">
        <w:rPr>
          <w:b/>
          <w:bCs/>
          <w:snapToGrid w:val="0"/>
          <w:lang w:val="en-US"/>
        </w:rPr>
        <w:t>Tayanch  iboralar</w:t>
      </w:r>
      <w:proofErr w:type="gramEnd"/>
    </w:p>
    <w:p w:rsidR="00F61208" w:rsidRPr="00F61208" w:rsidRDefault="00F61208" w:rsidP="00F61208">
      <w:pPr>
        <w:pStyle w:val="2"/>
        <w:spacing w:after="222" w:line="312" w:lineRule="auto"/>
        <w:ind w:right="0" w:firstLine="0"/>
        <w:rPr>
          <w:snapToGrid w:val="0"/>
          <w:lang w:val="en-US"/>
        </w:rPr>
      </w:pPr>
      <w:r w:rsidRPr="00F61208">
        <w:rPr>
          <w:snapToGrid w:val="0"/>
          <w:lang w:val="en-US"/>
        </w:rPr>
        <w:tab/>
      </w:r>
      <w:proofErr w:type="gramStart"/>
      <w:r w:rsidRPr="00F61208">
        <w:rPr>
          <w:snapToGrid w:val="0"/>
          <w:lang w:val="en-US"/>
        </w:rPr>
        <w:t>Ichki yonuv dvigateli, siqish darajasi, bosim ortishi darajasi, oldindan kengayish darajasi, Otto sikli, Dizel sikli, Trinkler sikli, indikator diagrammasi, termik foydali ish koeffitsienti, nasos, forsunka.</w:t>
      </w:r>
      <w:proofErr w:type="gramEnd"/>
    </w:p>
    <w:p w:rsidR="00F61208" w:rsidRDefault="006F0040" w:rsidP="00F61208">
      <w:pPr>
        <w:pStyle w:val="21"/>
        <w:spacing w:line="312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Adabiyotlar</w:t>
      </w:r>
    </w:p>
    <w:p w:rsidR="00F61208" w:rsidRDefault="00F61208" w:rsidP="00F61208">
      <w:pPr>
        <w:pStyle w:val="a3"/>
        <w:numPr>
          <w:ilvl w:val="0"/>
          <w:numId w:val="5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sz w:val="28"/>
        </w:rPr>
        <w:t>Нашокин В.В.  Техническая термодинамика и теплопередача М., 1980. 230-240 б.</w:t>
      </w:r>
    </w:p>
    <w:p w:rsidR="00F61208" w:rsidRDefault="00F61208" w:rsidP="00F61208">
      <w:pPr>
        <w:pStyle w:val="a3"/>
        <w:numPr>
          <w:ilvl w:val="0"/>
          <w:numId w:val="5"/>
        </w:numPr>
        <w:spacing w:line="312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Черняк О.В. Теплотехника ва гидравлика асослари. Тошкент, 1997 й.   244-265 б.</w:t>
      </w:r>
    </w:p>
    <w:p w:rsidR="00F61208" w:rsidRDefault="00F61208" w:rsidP="00F61208">
      <w:pPr>
        <w:numPr>
          <w:ilvl w:val="0"/>
          <w:numId w:val="5"/>
        </w:numPr>
        <w:spacing w:line="312" w:lineRule="auto"/>
        <w:ind w:right="-1"/>
      </w:pPr>
      <w:r>
        <w:t>Асраев Р.А., Эфендиев А.М., Сафаров Р.Т. И</w:t>
      </w:r>
      <w:r>
        <w:rPr>
          <w:rFonts w:ascii="BalticaUzbek" w:hAnsi="BalticaUzbek"/>
        </w:rPr>
        <w:t>сси</w:t>
      </w:r>
      <w:r>
        <w:t>қ</w:t>
      </w:r>
      <w:r>
        <w:rPr>
          <w:rFonts w:ascii="BalticaUzbek" w:hAnsi="BalticaUzbek"/>
        </w:rPr>
        <w:t>лик</w:t>
      </w:r>
      <w:r>
        <w:t xml:space="preserve"> техникаси. Бухоро 2001 й. 80-89 б.</w:t>
      </w: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p w:rsidR="00686352" w:rsidRDefault="00686352" w:rsidP="00686352">
      <w:pPr>
        <w:pStyle w:val="a6"/>
        <w:spacing w:line="312" w:lineRule="auto"/>
        <w:rPr>
          <w:lang w:val="en-US"/>
        </w:rPr>
      </w:pPr>
    </w:p>
    <w:sectPr w:rsidR="00686352" w:rsidSect="007159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irtec Times New Roman Uz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BalticaUzbek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091833"/>
    <w:multiLevelType w:val="hybridMultilevel"/>
    <w:tmpl w:val="91001AFE"/>
    <w:lvl w:ilvl="0" w:tplc="CC580A68">
      <w:start w:val="1"/>
      <w:numFmt w:val="decimal"/>
      <w:lvlText w:val="%1."/>
      <w:lvlJc w:val="left"/>
      <w:pPr>
        <w:ind w:left="87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3D0B6C"/>
    <w:multiLevelType w:val="singleLevel"/>
    <w:tmpl w:val="DBD03870"/>
    <w:lvl w:ilvl="0">
      <w:start w:val="1"/>
      <w:numFmt w:val="decimal"/>
      <w:lvlText w:val="(1.%1) "/>
      <w:legacy w:legacy="1" w:legacySpace="0" w:legacyIndent="283"/>
      <w:lvlJc w:val="left"/>
      <w:pPr>
        <w:ind w:left="100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2">
    <w:nsid w:val="3B28361A"/>
    <w:multiLevelType w:val="multilevel"/>
    <w:tmpl w:val="9E98A83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1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4343232D"/>
    <w:multiLevelType w:val="hybridMultilevel"/>
    <w:tmpl w:val="DB68DA92"/>
    <w:lvl w:ilvl="0" w:tplc="6E32CB4C">
      <w:start w:val="3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4">
    <w:nsid w:val="464C0355"/>
    <w:multiLevelType w:val="hybridMultilevel"/>
    <w:tmpl w:val="5502B3B4"/>
    <w:lvl w:ilvl="0" w:tplc="9E06F2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8BC173B"/>
    <w:multiLevelType w:val="hybridMultilevel"/>
    <w:tmpl w:val="AEA8F99E"/>
    <w:lvl w:ilvl="0" w:tplc="0419000F">
      <w:start w:val="1"/>
      <w:numFmt w:val="decimal"/>
      <w:lvlText w:val="%1."/>
      <w:lvlJc w:val="left"/>
      <w:pPr>
        <w:ind w:left="1490" w:hanging="360"/>
      </w:pPr>
    </w:lvl>
    <w:lvl w:ilvl="1" w:tplc="04190019" w:tentative="1">
      <w:start w:val="1"/>
      <w:numFmt w:val="lowerLetter"/>
      <w:lvlText w:val="%2."/>
      <w:lvlJc w:val="left"/>
      <w:pPr>
        <w:ind w:left="2210" w:hanging="360"/>
      </w:pPr>
    </w:lvl>
    <w:lvl w:ilvl="2" w:tplc="0419001B" w:tentative="1">
      <w:start w:val="1"/>
      <w:numFmt w:val="lowerRoman"/>
      <w:lvlText w:val="%3."/>
      <w:lvlJc w:val="right"/>
      <w:pPr>
        <w:ind w:left="2930" w:hanging="180"/>
      </w:pPr>
    </w:lvl>
    <w:lvl w:ilvl="3" w:tplc="0419000F" w:tentative="1">
      <w:start w:val="1"/>
      <w:numFmt w:val="decimal"/>
      <w:lvlText w:val="%4."/>
      <w:lvlJc w:val="left"/>
      <w:pPr>
        <w:ind w:left="3650" w:hanging="360"/>
      </w:pPr>
    </w:lvl>
    <w:lvl w:ilvl="4" w:tplc="04190019" w:tentative="1">
      <w:start w:val="1"/>
      <w:numFmt w:val="lowerLetter"/>
      <w:lvlText w:val="%5."/>
      <w:lvlJc w:val="left"/>
      <w:pPr>
        <w:ind w:left="4370" w:hanging="360"/>
      </w:pPr>
    </w:lvl>
    <w:lvl w:ilvl="5" w:tplc="0419001B" w:tentative="1">
      <w:start w:val="1"/>
      <w:numFmt w:val="lowerRoman"/>
      <w:lvlText w:val="%6."/>
      <w:lvlJc w:val="right"/>
      <w:pPr>
        <w:ind w:left="5090" w:hanging="180"/>
      </w:pPr>
    </w:lvl>
    <w:lvl w:ilvl="6" w:tplc="0419000F" w:tentative="1">
      <w:start w:val="1"/>
      <w:numFmt w:val="decimal"/>
      <w:lvlText w:val="%7."/>
      <w:lvlJc w:val="left"/>
      <w:pPr>
        <w:ind w:left="5810" w:hanging="360"/>
      </w:pPr>
    </w:lvl>
    <w:lvl w:ilvl="7" w:tplc="04190019" w:tentative="1">
      <w:start w:val="1"/>
      <w:numFmt w:val="lowerLetter"/>
      <w:lvlText w:val="%8."/>
      <w:lvlJc w:val="left"/>
      <w:pPr>
        <w:ind w:left="6530" w:hanging="360"/>
      </w:pPr>
    </w:lvl>
    <w:lvl w:ilvl="8" w:tplc="0419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6">
    <w:nsid w:val="4A1412CC"/>
    <w:multiLevelType w:val="multilevel"/>
    <w:tmpl w:val="7ADCC16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30"/>
        </w:tabs>
        <w:ind w:left="43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305"/>
        </w:tabs>
        <w:ind w:left="13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15"/>
        </w:tabs>
        <w:ind w:left="18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325"/>
        </w:tabs>
        <w:ind w:left="23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2160"/>
      </w:pPr>
      <w:rPr>
        <w:rFonts w:hint="default"/>
      </w:rPr>
    </w:lvl>
  </w:abstractNum>
  <w:abstractNum w:abstractNumId="7">
    <w:nsid w:val="4C104979"/>
    <w:multiLevelType w:val="hybridMultilevel"/>
    <w:tmpl w:val="41B061EC"/>
    <w:lvl w:ilvl="0" w:tplc="0419000F">
      <w:start w:val="1"/>
      <w:numFmt w:val="decimal"/>
      <w:lvlText w:val="%1."/>
      <w:lvlJc w:val="left"/>
      <w:pPr>
        <w:ind w:left="14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7731EF9"/>
    <w:multiLevelType w:val="hybridMultilevel"/>
    <w:tmpl w:val="4A4A89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D0810"/>
    <w:multiLevelType w:val="hybridMultilevel"/>
    <w:tmpl w:val="02E439BA"/>
    <w:lvl w:ilvl="0" w:tplc="B5DEBE38">
      <w:start w:val="1"/>
      <w:numFmt w:val="decimal"/>
      <w:lvlText w:val="%1."/>
      <w:lvlJc w:val="left"/>
      <w:pPr>
        <w:ind w:left="10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7" w:hanging="360"/>
      </w:pPr>
    </w:lvl>
    <w:lvl w:ilvl="2" w:tplc="0419001B" w:tentative="1">
      <w:start w:val="1"/>
      <w:numFmt w:val="lowerRoman"/>
      <w:lvlText w:val="%3."/>
      <w:lvlJc w:val="right"/>
      <w:pPr>
        <w:ind w:left="2537" w:hanging="180"/>
      </w:pPr>
    </w:lvl>
    <w:lvl w:ilvl="3" w:tplc="0419000F" w:tentative="1">
      <w:start w:val="1"/>
      <w:numFmt w:val="decimal"/>
      <w:lvlText w:val="%4."/>
      <w:lvlJc w:val="left"/>
      <w:pPr>
        <w:ind w:left="3257" w:hanging="360"/>
      </w:pPr>
    </w:lvl>
    <w:lvl w:ilvl="4" w:tplc="04190019" w:tentative="1">
      <w:start w:val="1"/>
      <w:numFmt w:val="lowerLetter"/>
      <w:lvlText w:val="%5."/>
      <w:lvlJc w:val="left"/>
      <w:pPr>
        <w:ind w:left="3977" w:hanging="360"/>
      </w:pPr>
    </w:lvl>
    <w:lvl w:ilvl="5" w:tplc="0419001B" w:tentative="1">
      <w:start w:val="1"/>
      <w:numFmt w:val="lowerRoman"/>
      <w:lvlText w:val="%6."/>
      <w:lvlJc w:val="right"/>
      <w:pPr>
        <w:ind w:left="4697" w:hanging="180"/>
      </w:pPr>
    </w:lvl>
    <w:lvl w:ilvl="6" w:tplc="0419000F" w:tentative="1">
      <w:start w:val="1"/>
      <w:numFmt w:val="decimal"/>
      <w:lvlText w:val="%7."/>
      <w:lvlJc w:val="left"/>
      <w:pPr>
        <w:ind w:left="5417" w:hanging="360"/>
      </w:pPr>
    </w:lvl>
    <w:lvl w:ilvl="7" w:tplc="04190019" w:tentative="1">
      <w:start w:val="1"/>
      <w:numFmt w:val="lowerLetter"/>
      <w:lvlText w:val="%8."/>
      <w:lvlJc w:val="left"/>
      <w:pPr>
        <w:ind w:left="6137" w:hanging="360"/>
      </w:pPr>
    </w:lvl>
    <w:lvl w:ilvl="8" w:tplc="0419001B" w:tentative="1">
      <w:start w:val="1"/>
      <w:numFmt w:val="lowerRoman"/>
      <w:lvlText w:val="%9."/>
      <w:lvlJc w:val="right"/>
      <w:pPr>
        <w:ind w:left="6857" w:hanging="180"/>
      </w:pPr>
    </w:lvl>
  </w:abstractNum>
  <w:abstractNum w:abstractNumId="10">
    <w:nsid w:val="5D90170F"/>
    <w:multiLevelType w:val="hybridMultilevel"/>
    <w:tmpl w:val="61208C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F563D66"/>
    <w:multiLevelType w:val="hybridMultilevel"/>
    <w:tmpl w:val="37C85D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A285532"/>
    <w:multiLevelType w:val="singleLevel"/>
    <w:tmpl w:val="120E10C6"/>
    <w:lvl w:ilvl="0">
      <w:start w:val="4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">
    <w:nsid w:val="724D3248"/>
    <w:multiLevelType w:val="hybridMultilevel"/>
    <w:tmpl w:val="41B061EC"/>
    <w:lvl w:ilvl="0" w:tplc="0419000F">
      <w:start w:val="1"/>
      <w:numFmt w:val="decimal"/>
      <w:lvlText w:val="%1."/>
      <w:lvlJc w:val="left"/>
      <w:pPr>
        <w:ind w:left="147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2736B1F"/>
    <w:multiLevelType w:val="hybridMultilevel"/>
    <w:tmpl w:val="A000A936"/>
    <w:lvl w:ilvl="0" w:tplc="1AE056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BCE0334">
      <w:numFmt w:val="none"/>
      <w:lvlText w:val=""/>
      <w:lvlJc w:val="left"/>
      <w:pPr>
        <w:tabs>
          <w:tab w:val="num" w:pos="360"/>
        </w:tabs>
      </w:pPr>
    </w:lvl>
    <w:lvl w:ilvl="2" w:tplc="61CE7F60">
      <w:numFmt w:val="none"/>
      <w:lvlText w:val=""/>
      <w:lvlJc w:val="left"/>
      <w:pPr>
        <w:tabs>
          <w:tab w:val="num" w:pos="360"/>
        </w:tabs>
      </w:pPr>
    </w:lvl>
    <w:lvl w:ilvl="3" w:tplc="F66C32E6">
      <w:numFmt w:val="none"/>
      <w:lvlText w:val=""/>
      <w:lvlJc w:val="left"/>
      <w:pPr>
        <w:tabs>
          <w:tab w:val="num" w:pos="360"/>
        </w:tabs>
      </w:pPr>
    </w:lvl>
    <w:lvl w:ilvl="4" w:tplc="F40057B0">
      <w:numFmt w:val="none"/>
      <w:lvlText w:val=""/>
      <w:lvlJc w:val="left"/>
      <w:pPr>
        <w:tabs>
          <w:tab w:val="num" w:pos="360"/>
        </w:tabs>
      </w:pPr>
    </w:lvl>
    <w:lvl w:ilvl="5" w:tplc="744AD89C">
      <w:numFmt w:val="none"/>
      <w:lvlText w:val=""/>
      <w:lvlJc w:val="left"/>
      <w:pPr>
        <w:tabs>
          <w:tab w:val="num" w:pos="360"/>
        </w:tabs>
      </w:pPr>
    </w:lvl>
    <w:lvl w:ilvl="6" w:tplc="7B40B1B8">
      <w:numFmt w:val="none"/>
      <w:lvlText w:val=""/>
      <w:lvlJc w:val="left"/>
      <w:pPr>
        <w:tabs>
          <w:tab w:val="num" w:pos="360"/>
        </w:tabs>
      </w:pPr>
    </w:lvl>
    <w:lvl w:ilvl="7" w:tplc="735AC58E">
      <w:numFmt w:val="none"/>
      <w:lvlText w:val=""/>
      <w:lvlJc w:val="left"/>
      <w:pPr>
        <w:tabs>
          <w:tab w:val="num" w:pos="360"/>
        </w:tabs>
      </w:pPr>
    </w:lvl>
    <w:lvl w:ilvl="8" w:tplc="7128884C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795C09F5"/>
    <w:multiLevelType w:val="multilevel"/>
    <w:tmpl w:val="67361A82"/>
    <w:lvl w:ilvl="0">
      <w:start w:val="8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40"/>
        </w:tabs>
        <w:ind w:left="134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60"/>
        </w:tabs>
        <w:ind w:left="22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390"/>
        </w:tabs>
        <w:ind w:left="339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60"/>
        </w:tabs>
        <w:ind w:left="4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290"/>
        </w:tabs>
        <w:ind w:left="52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060"/>
        </w:tabs>
        <w:ind w:left="6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190"/>
        </w:tabs>
        <w:ind w:left="719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320"/>
        </w:tabs>
        <w:ind w:left="8320" w:hanging="2160"/>
      </w:pPr>
      <w:rPr>
        <w:rFonts w:hint="default"/>
      </w:rPr>
    </w:lvl>
  </w:abstractNum>
  <w:abstractNum w:abstractNumId="16">
    <w:nsid w:val="7E304531"/>
    <w:multiLevelType w:val="hybridMultilevel"/>
    <w:tmpl w:val="F238F91C"/>
    <w:lvl w:ilvl="0" w:tplc="39445F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54476E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1B259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FEE6B3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2DCD26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4B0B65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B33449F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482240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78C405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2"/>
  </w:num>
  <w:num w:numId="2">
    <w:abstractNumId w:val="15"/>
  </w:num>
  <w:num w:numId="3">
    <w:abstractNumId w:val="6"/>
  </w:num>
  <w:num w:numId="4">
    <w:abstractNumId w:val="14"/>
  </w:num>
  <w:num w:numId="5">
    <w:abstractNumId w:val="11"/>
  </w:num>
  <w:num w:numId="6">
    <w:abstractNumId w:val="5"/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12"/>
  </w:num>
  <w:num w:numId="13">
    <w:abstractNumId w:val="4"/>
  </w:num>
  <w:num w:numId="14">
    <w:abstractNumId w:val="0"/>
  </w:num>
  <w:num w:numId="15">
    <w:abstractNumId w:val="7"/>
  </w:num>
  <w:num w:numId="16">
    <w:abstractNumId w:val="10"/>
  </w:num>
  <w:num w:numId="17">
    <w:abstractNumId w:val="9"/>
  </w:num>
  <w:num w:numId="1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08"/>
  <w:characterSpacingControl w:val="doNotCompress"/>
  <w:compat/>
  <w:rsids>
    <w:rsidRoot w:val="00F61208"/>
    <w:rsid w:val="000314FE"/>
    <w:rsid w:val="000E26F5"/>
    <w:rsid w:val="00206267"/>
    <w:rsid w:val="00256E58"/>
    <w:rsid w:val="004136E6"/>
    <w:rsid w:val="005B5D2E"/>
    <w:rsid w:val="00686352"/>
    <w:rsid w:val="006F0040"/>
    <w:rsid w:val="00703983"/>
    <w:rsid w:val="00715933"/>
    <w:rsid w:val="0098154D"/>
    <w:rsid w:val="00C56188"/>
    <w:rsid w:val="00C70337"/>
    <w:rsid w:val="00CC0BE5"/>
    <w:rsid w:val="00EC548A"/>
    <w:rsid w:val="00F61208"/>
    <w:rsid w:val="00FB3924"/>
    <w:rsid w:val="00FD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1" type="arc" idref="#_x0000_s1035"/>
        <o:r id="V:Rule2" type="arc" idref="#_x0000_s103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120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EC548A"/>
    <w:pPr>
      <w:keepNext/>
      <w:overflowPunct w:val="0"/>
      <w:autoSpaceDE w:val="0"/>
      <w:autoSpaceDN w:val="0"/>
      <w:adjustRightInd w:val="0"/>
      <w:jc w:val="center"/>
      <w:textAlignment w:val="baseline"/>
      <w:outlineLvl w:val="4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F61208"/>
    <w:rPr>
      <w:rFonts w:ascii="Courier New" w:hAnsi="Courier New"/>
      <w:sz w:val="20"/>
      <w:szCs w:val="20"/>
    </w:rPr>
  </w:style>
  <w:style w:type="character" w:customStyle="1" w:styleId="a4">
    <w:name w:val="Текст Знак"/>
    <w:basedOn w:val="a0"/>
    <w:link w:val="a3"/>
    <w:rsid w:val="00F61208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10">
    <w:name w:val="ф1"/>
    <w:basedOn w:val="a3"/>
    <w:rsid w:val="00F61208"/>
    <w:pPr>
      <w:jc w:val="center"/>
    </w:pPr>
    <w:rPr>
      <w:rFonts w:ascii="Times New Roman" w:hAnsi="Times New Roman"/>
      <w:b/>
      <w:bCs/>
      <w:snapToGrid w:val="0"/>
      <w:sz w:val="28"/>
      <w:szCs w:val="28"/>
    </w:rPr>
  </w:style>
  <w:style w:type="paragraph" w:styleId="2">
    <w:name w:val="Body Text Indent 2"/>
    <w:basedOn w:val="a"/>
    <w:link w:val="20"/>
    <w:rsid w:val="00F61208"/>
    <w:pPr>
      <w:ind w:right="-1" w:firstLine="737"/>
      <w:jc w:val="both"/>
    </w:pPr>
  </w:style>
  <w:style w:type="character" w:customStyle="1" w:styleId="20">
    <w:name w:val="Основной текст с отступом 2 Знак"/>
    <w:basedOn w:val="a0"/>
    <w:link w:val="2"/>
    <w:rsid w:val="00F6120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Indent 3"/>
    <w:basedOn w:val="a"/>
    <w:link w:val="30"/>
    <w:rsid w:val="00F61208"/>
    <w:pPr>
      <w:ind w:right="-1" w:firstLine="737"/>
      <w:jc w:val="both"/>
    </w:pPr>
    <w:rPr>
      <w:snapToGrid w:val="0"/>
    </w:rPr>
  </w:style>
  <w:style w:type="character" w:customStyle="1" w:styleId="30">
    <w:name w:val="Основной текст с отступом 3 Знак"/>
    <w:basedOn w:val="a0"/>
    <w:link w:val="3"/>
    <w:rsid w:val="00F61208"/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customStyle="1" w:styleId="a5">
    <w:name w:val="ч"/>
    <w:basedOn w:val="a3"/>
    <w:rsid w:val="00F61208"/>
    <w:pPr>
      <w:tabs>
        <w:tab w:val="left" w:pos="1134"/>
        <w:tab w:val="right" w:pos="9072"/>
      </w:tabs>
      <w:ind w:left="737" w:firstLine="737"/>
      <w:jc w:val="both"/>
    </w:pPr>
    <w:rPr>
      <w:rFonts w:ascii="Times New Roman" w:hAnsi="Times New Roman"/>
      <w:sz w:val="28"/>
      <w:szCs w:val="28"/>
    </w:rPr>
  </w:style>
  <w:style w:type="paragraph" w:customStyle="1" w:styleId="a6">
    <w:name w:val="я"/>
    <w:basedOn w:val="a"/>
    <w:rsid w:val="00F61208"/>
    <w:pPr>
      <w:spacing w:line="360" w:lineRule="auto"/>
      <w:jc w:val="center"/>
      <w:outlineLvl w:val="0"/>
    </w:pPr>
    <w:rPr>
      <w:b/>
      <w:bCs/>
      <w:snapToGrid w:val="0"/>
    </w:rPr>
  </w:style>
  <w:style w:type="paragraph" w:styleId="21">
    <w:name w:val="Body Text 2"/>
    <w:basedOn w:val="a"/>
    <w:link w:val="22"/>
    <w:rsid w:val="00F61208"/>
    <w:rPr>
      <w:szCs w:val="20"/>
    </w:rPr>
  </w:style>
  <w:style w:type="character" w:customStyle="1" w:styleId="22">
    <w:name w:val="Основной текст 2 Знак"/>
    <w:basedOn w:val="a0"/>
    <w:link w:val="21"/>
    <w:rsid w:val="00F6120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">
    <w:name w:val="к1"/>
    <w:basedOn w:val="a"/>
    <w:rsid w:val="00F61208"/>
    <w:pPr>
      <w:numPr>
        <w:ilvl w:val="1"/>
        <w:numId w:val="1"/>
      </w:numPr>
      <w:spacing w:line="360" w:lineRule="auto"/>
      <w:ind w:firstLine="396"/>
    </w:pPr>
    <w:rPr>
      <w:b/>
      <w:bCs/>
      <w:i/>
      <w:iCs/>
      <w:snapToGrid w:val="0"/>
    </w:rPr>
  </w:style>
  <w:style w:type="paragraph" w:styleId="a7">
    <w:name w:val="Balloon Text"/>
    <w:basedOn w:val="a"/>
    <w:link w:val="a8"/>
    <w:uiPriority w:val="99"/>
    <w:semiHidden/>
    <w:unhideWhenUsed/>
    <w:rsid w:val="0068635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86352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EC548A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EC548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EC548A"/>
    <w:rPr>
      <w:rFonts w:ascii="Times New Roman" w:eastAsia="Times New Roman" w:hAnsi="Times New Roman" w:cs="Times New Roman"/>
      <w:sz w:val="28"/>
      <w:szCs w:val="20"/>
    </w:rPr>
  </w:style>
  <w:style w:type="paragraph" w:styleId="ab">
    <w:name w:val="List Paragraph"/>
    <w:basedOn w:val="a"/>
    <w:uiPriority w:val="34"/>
    <w:qFormat/>
    <w:rsid w:val="00EC548A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86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21.bin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8.bin"/><Relationship Id="rId42" Type="http://schemas.openxmlformats.org/officeDocument/2006/relationships/image" Target="media/image16.wmf"/><Relationship Id="rId47" Type="http://schemas.openxmlformats.org/officeDocument/2006/relationships/image" Target="media/image18.wmf"/><Relationship Id="rId50" Type="http://schemas.openxmlformats.org/officeDocument/2006/relationships/oleObject" Target="embeddings/oleObject27.bin"/><Relationship Id="rId55" Type="http://schemas.openxmlformats.org/officeDocument/2006/relationships/oleObject" Target="embeddings/oleObject30.bin"/><Relationship Id="rId63" Type="http://schemas.openxmlformats.org/officeDocument/2006/relationships/oleObject" Target="embeddings/oleObject34.bin"/><Relationship Id="rId68" Type="http://schemas.openxmlformats.org/officeDocument/2006/relationships/oleObject" Target="embeddings/oleObject37.bin"/><Relationship Id="rId76" Type="http://schemas.openxmlformats.org/officeDocument/2006/relationships/image" Target="media/image30.wmf"/><Relationship Id="rId7" Type="http://schemas.openxmlformats.org/officeDocument/2006/relationships/image" Target="media/image2.wmf"/><Relationship Id="rId71" Type="http://schemas.openxmlformats.org/officeDocument/2006/relationships/oleObject" Target="embeddings/oleObject39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4.bin"/><Relationship Id="rId11" Type="http://schemas.openxmlformats.org/officeDocument/2006/relationships/image" Target="media/image4.wmf"/><Relationship Id="rId24" Type="http://schemas.openxmlformats.org/officeDocument/2006/relationships/image" Target="media/image10.wmf"/><Relationship Id="rId32" Type="http://schemas.openxmlformats.org/officeDocument/2006/relationships/oleObject" Target="embeddings/oleObject17.bin"/><Relationship Id="rId37" Type="http://schemas.openxmlformats.org/officeDocument/2006/relationships/image" Target="media/image14.wmf"/><Relationship Id="rId40" Type="http://schemas.openxmlformats.org/officeDocument/2006/relationships/image" Target="media/image15.wmf"/><Relationship Id="rId45" Type="http://schemas.openxmlformats.org/officeDocument/2006/relationships/image" Target="media/image17.wmf"/><Relationship Id="rId53" Type="http://schemas.openxmlformats.org/officeDocument/2006/relationships/oleObject" Target="embeddings/oleObject29.bin"/><Relationship Id="rId58" Type="http://schemas.openxmlformats.org/officeDocument/2006/relationships/image" Target="media/image23.wmf"/><Relationship Id="rId66" Type="http://schemas.openxmlformats.org/officeDocument/2006/relationships/image" Target="media/image27.wmf"/><Relationship Id="rId74" Type="http://schemas.openxmlformats.org/officeDocument/2006/relationships/oleObject" Target="embeddings/oleObject41.bin"/><Relationship Id="rId79" Type="http://schemas.openxmlformats.org/officeDocument/2006/relationships/oleObject" Target="embeddings/oleObject44.bin"/><Relationship Id="rId5" Type="http://schemas.openxmlformats.org/officeDocument/2006/relationships/image" Target="media/image1.wmf"/><Relationship Id="rId61" Type="http://schemas.openxmlformats.org/officeDocument/2006/relationships/oleObject" Target="embeddings/oleObject33.bin"/><Relationship Id="rId10" Type="http://schemas.openxmlformats.org/officeDocument/2006/relationships/oleObject" Target="embeddings/oleObject3.bin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6.bin"/><Relationship Id="rId44" Type="http://schemas.openxmlformats.org/officeDocument/2006/relationships/oleObject" Target="embeddings/oleObject24.bin"/><Relationship Id="rId52" Type="http://schemas.openxmlformats.org/officeDocument/2006/relationships/image" Target="media/image20.wmf"/><Relationship Id="rId60" Type="http://schemas.openxmlformats.org/officeDocument/2006/relationships/image" Target="media/image24.wmf"/><Relationship Id="rId65" Type="http://schemas.openxmlformats.org/officeDocument/2006/relationships/oleObject" Target="embeddings/oleObject35.bin"/><Relationship Id="rId73" Type="http://schemas.openxmlformats.org/officeDocument/2006/relationships/oleObject" Target="embeddings/oleObject40.bin"/><Relationship Id="rId78" Type="http://schemas.openxmlformats.org/officeDocument/2006/relationships/image" Target="media/image31.wmf"/><Relationship Id="rId8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2.bin"/><Relationship Id="rId30" Type="http://schemas.openxmlformats.org/officeDocument/2006/relationships/oleObject" Target="embeddings/oleObject15.bin"/><Relationship Id="rId35" Type="http://schemas.openxmlformats.org/officeDocument/2006/relationships/image" Target="media/image13.wmf"/><Relationship Id="rId43" Type="http://schemas.openxmlformats.org/officeDocument/2006/relationships/oleObject" Target="embeddings/oleObject23.bin"/><Relationship Id="rId48" Type="http://schemas.openxmlformats.org/officeDocument/2006/relationships/oleObject" Target="embeddings/oleObject26.bin"/><Relationship Id="rId56" Type="http://schemas.openxmlformats.org/officeDocument/2006/relationships/image" Target="media/image22.wmf"/><Relationship Id="rId64" Type="http://schemas.openxmlformats.org/officeDocument/2006/relationships/image" Target="media/image26.wmf"/><Relationship Id="rId69" Type="http://schemas.openxmlformats.org/officeDocument/2006/relationships/oleObject" Target="embeddings/oleObject38.bin"/><Relationship Id="rId77" Type="http://schemas.openxmlformats.org/officeDocument/2006/relationships/oleObject" Target="embeddings/oleObject43.bin"/><Relationship Id="rId8" Type="http://schemas.openxmlformats.org/officeDocument/2006/relationships/oleObject" Target="embeddings/oleObject2.bin"/><Relationship Id="rId51" Type="http://schemas.openxmlformats.org/officeDocument/2006/relationships/oleObject" Target="embeddings/oleObject28.bin"/><Relationship Id="rId72" Type="http://schemas.openxmlformats.org/officeDocument/2006/relationships/image" Target="media/image29.wmf"/><Relationship Id="rId80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image" Target="media/image12.wmf"/><Relationship Id="rId38" Type="http://schemas.openxmlformats.org/officeDocument/2006/relationships/oleObject" Target="embeddings/oleObject20.bin"/><Relationship Id="rId46" Type="http://schemas.openxmlformats.org/officeDocument/2006/relationships/oleObject" Target="embeddings/oleObject25.bin"/><Relationship Id="rId59" Type="http://schemas.openxmlformats.org/officeDocument/2006/relationships/oleObject" Target="embeddings/oleObject32.bin"/><Relationship Id="rId67" Type="http://schemas.openxmlformats.org/officeDocument/2006/relationships/oleObject" Target="embeddings/oleObject36.bin"/><Relationship Id="rId20" Type="http://schemas.openxmlformats.org/officeDocument/2006/relationships/image" Target="media/image8.wmf"/><Relationship Id="rId41" Type="http://schemas.openxmlformats.org/officeDocument/2006/relationships/oleObject" Target="embeddings/oleObject22.bin"/><Relationship Id="rId54" Type="http://schemas.openxmlformats.org/officeDocument/2006/relationships/image" Target="media/image21.wmf"/><Relationship Id="rId62" Type="http://schemas.openxmlformats.org/officeDocument/2006/relationships/image" Target="media/image25.wmf"/><Relationship Id="rId70" Type="http://schemas.openxmlformats.org/officeDocument/2006/relationships/image" Target="media/image28.wmf"/><Relationship Id="rId75" Type="http://schemas.openxmlformats.org/officeDocument/2006/relationships/oleObject" Target="embeddings/oleObject42.bin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9.bin"/><Relationship Id="rId49" Type="http://schemas.openxmlformats.org/officeDocument/2006/relationships/image" Target="media/image19.wmf"/><Relationship Id="rId57" Type="http://schemas.openxmlformats.org/officeDocument/2006/relationships/oleObject" Target="embeddings/oleObject3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9</Pages>
  <Words>1922</Words>
  <Characters>10957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9</cp:revision>
  <dcterms:created xsi:type="dcterms:W3CDTF">2018-10-17T12:18:00Z</dcterms:created>
  <dcterms:modified xsi:type="dcterms:W3CDTF">2018-11-05T10:31:00Z</dcterms:modified>
</cp:coreProperties>
</file>