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4C0E8C" w14:textId="77777777" w:rsidR="00364963" w:rsidRDefault="00364963" w:rsidP="00364963">
      <w:pPr>
        <w:pStyle w:val="Title"/>
        <w:jc w:val="center"/>
        <w:rPr>
          <w:lang w:val="en-US"/>
        </w:rPr>
      </w:pPr>
    </w:p>
    <w:p w14:paraId="19D7151D" w14:textId="77777777" w:rsidR="00364963" w:rsidRDefault="00364963" w:rsidP="00364963">
      <w:pPr>
        <w:pStyle w:val="Title"/>
        <w:jc w:val="center"/>
        <w:rPr>
          <w:lang w:val="en-US"/>
        </w:rPr>
      </w:pPr>
    </w:p>
    <w:p w14:paraId="6B51A91D" w14:textId="77777777" w:rsidR="00364963" w:rsidRDefault="00364963" w:rsidP="00364963">
      <w:pPr>
        <w:pStyle w:val="Title"/>
        <w:jc w:val="center"/>
        <w:rPr>
          <w:lang w:val="en-US"/>
        </w:rPr>
      </w:pPr>
    </w:p>
    <w:p w14:paraId="36D1A47D" w14:textId="77777777" w:rsidR="00364963" w:rsidRDefault="00364963" w:rsidP="00364963">
      <w:pPr>
        <w:pStyle w:val="Title"/>
        <w:jc w:val="center"/>
        <w:rPr>
          <w:lang w:val="en-US"/>
        </w:rPr>
      </w:pPr>
    </w:p>
    <w:p w14:paraId="23A01911" w14:textId="77777777" w:rsidR="00364963" w:rsidRPr="00CC63AB" w:rsidRDefault="00364963" w:rsidP="00364963">
      <w:pPr>
        <w:pStyle w:val="Title"/>
        <w:jc w:val="center"/>
        <w:rPr>
          <w:b/>
          <w:bCs/>
          <w:lang w:val="en-US"/>
        </w:rPr>
      </w:pPr>
      <w:r w:rsidRPr="00CC63AB">
        <w:rPr>
          <w:b/>
          <w:bCs/>
          <w:lang w:val="en-US"/>
        </w:rPr>
        <w:t>Advanced Web Based Application Development</w:t>
      </w:r>
    </w:p>
    <w:p w14:paraId="4FEE69DB" w14:textId="77777777" w:rsidR="00364963" w:rsidRDefault="00364963" w:rsidP="00364963">
      <w:pPr>
        <w:rPr>
          <w:lang w:val="en-US"/>
        </w:rPr>
      </w:pPr>
    </w:p>
    <w:p w14:paraId="085FD7BF" w14:textId="77777777" w:rsidR="00364963" w:rsidRDefault="00364963" w:rsidP="00364963">
      <w:pPr>
        <w:rPr>
          <w:lang w:val="en-US"/>
        </w:rPr>
      </w:pPr>
    </w:p>
    <w:p w14:paraId="5FE45E0D" w14:textId="77777777" w:rsidR="00364963" w:rsidRDefault="00364963" w:rsidP="00364963">
      <w:pPr>
        <w:rPr>
          <w:lang w:val="en-US"/>
        </w:rPr>
      </w:pPr>
    </w:p>
    <w:p w14:paraId="56F9043E" w14:textId="77777777" w:rsidR="00364963" w:rsidRDefault="00364963" w:rsidP="00364963">
      <w:pPr>
        <w:rPr>
          <w:lang w:val="en-US"/>
        </w:rPr>
      </w:pPr>
    </w:p>
    <w:p w14:paraId="2A24B177" w14:textId="77777777" w:rsidR="00364963" w:rsidRDefault="00364963" w:rsidP="00364963">
      <w:pPr>
        <w:rPr>
          <w:lang w:val="en-US"/>
        </w:rPr>
      </w:pPr>
    </w:p>
    <w:p w14:paraId="5CB8EE22" w14:textId="77777777" w:rsidR="00364963" w:rsidRPr="00DE56EC" w:rsidRDefault="00364963" w:rsidP="00364963">
      <w:pPr>
        <w:rPr>
          <w:lang w:val="en-US"/>
        </w:rPr>
      </w:pPr>
    </w:p>
    <w:p w14:paraId="3D946844" w14:textId="1AE980A8" w:rsidR="00364963" w:rsidRPr="00767A7F" w:rsidRDefault="00364963" w:rsidP="00364963">
      <w:pPr>
        <w:pStyle w:val="Title"/>
        <w:jc w:val="center"/>
        <w:rPr>
          <w:lang w:val="en-US"/>
        </w:rPr>
      </w:pPr>
      <w:r w:rsidRPr="00101C2C">
        <w:t xml:space="preserve">Lecture </w:t>
      </w:r>
      <w:r>
        <w:rPr>
          <w:lang w:val="en-US"/>
        </w:rPr>
        <w:t>4</w:t>
      </w:r>
    </w:p>
    <w:p w14:paraId="0170D159" w14:textId="77777777" w:rsidR="00364963" w:rsidRDefault="00364963" w:rsidP="00364963"/>
    <w:p w14:paraId="601BF23C" w14:textId="77777777" w:rsidR="00364963" w:rsidRDefault="00364963" w:rsidP="00364963"/>
    <w:p w14:paraId="2B28DCC3" w14:textId="77777777" w:rsidR="00364963" w:rsidRPr="00DE56EC" w:rsidRDefault="00364963" w:rsidP="00364963"/>
    <w:p w14:paraId="59A9F889" w14:textId="403D725B" w:rsidR="00364963" w:rsidRDefault="00364963" w:rsidP="00364963">
      <w:pPr>
        <w:pStyle w:val="Title"/>
        <w:jc w:val="center"/>
        <w:rPr>
          <w:sz w:val="44"/>
          <w:szCs w:val="44"/>
          <w:lang w:val="en-US"/>
        </w:rPr>
      </w:pPr>
      <w:r>
        <w:rPr>
          <w:sz w:val="44"/>
          <w:szCs w:val="44"/>
          <w:lang w:val="en-US"/>
        </w:rPr>
        <w:t>PHP Expressions and Operators</w:t>
      </w:r>
    </w:p>
    <w:p w14:paraId="68B0757C" w14:textId="77777777" w:rsidR="00364963" w:rsidRDefault="00364963" w:rsidP="00364963">
      <w:pPr>
        <w:rPr>
          <w:lang w:val="en-US"/>
        </w:rPr>
      </w:pPr>
    </w:p>
    <w:p w14:paraId="54980E75" w14:textId="77777777" w:rsidR="00364963" w:rsidRDefault="00364963" w:rsidP="00364963">
      <w:pPr>
        <w:rPr>
          <w:lang w:val="en-US"/>
        </w:rPr>
      </w:pPr>
    </w:p>
    <w:p w14:paraId="686F745F" w14:textId="77777777" w:rsidR="00364963" w:rsidRDefault="00364963" w:rsidP="00364963">
      <w:pPr>
        <w:rPr>
          <w:lang w:val="en-US"/>
        </w:rPr>
      </w:pPr>
    </w:p>
    <w:p w14:paraId="16D0407F" w14:textId="77777777" w:rsidR="00364963" w:rsidRPr="00CC63AB" w:rsidRDefault="00364963" w:rsidP="00364963">
      <w:pPr>
        <w:jc w:val="center"/>
        <w:rPr>
          <w:rFonts w:asciiTheme="majorHAnsi" w:eastAsiaTheme="majorEastAsia" w:hAnsiTheme="majorHAnsi" w:cstheme="majorBidi"/>
          <w:spacing w:val="-10"/>
          <w:kern w:val="28"/>
          <w:sz w:val="44"/>
          <w:szCs w:val="44"/>
          <w:lang w:val="en-US"/>
        </w:rPr>
      </w:pPr>
      <w:r w:rsidRPr="00CC63AB">
        <w:rPr>
          <w:rFonts w:asciiTheme="majorHAnsi" w:eastAsiaTheme="majorEastAsia" w:hAnsiTheme="majorHAnsi" w:cstheme="majorBidi"/>
          <w:spacing w:val="-10"/>
          <w:kern w:val="28"/>
          <w:sz w:val="44"/>
          <w:szCs w:val="44"/>
          <w:lang w:val="en-US"/>
        </w:rPr>
        <w:t>Dr. Obuhuma James</w:t>
      </w:r>
    </w:p>
    <w:p w14:paraId="4E4715C3" w14:textId="77777777" w:rsidR="00364963" w:rsidRPr="00A71C51" w:rsidRDefault="00364963" w:rsidP="00364963">
      <w:pPr>
        <w:pStyle w:val="Title"/>
        <w:jc w:val="center"/>
        <w:rPr>
          <w:lang w:val="en-US"/>
        </w:rPr>
      </w:pPr>
      <w:r w:rsidRPr="00A71C51">
        <w:rPr>
          <w:lang w:val="en-US"/>
        </w:rPr>
        <w:br w:type="page"/>
      </w:r>
    </w:p>
    <w:p w14:paraId="2F613D65" w14:textId="659FDE4D" w:rsidR="0046117A" w:rsidRPr="00101C2C" w:rsidRDefault="0046117A" w:rsidP="00ED2A03">
      <w:pPr>
        <w:pStyle w:val="Heading2"/>
        <w:rPr>
          <w:rFonts w:ascii="Calibri" w:hAnsi="Calibri" w:cs="Calibri"/>
          <w:sz w:val="24"/>
          <w:szCs w:val="24"/>
          <w:lang w:val="en-US"/>
        </w:rPr>
      </w:pPr>
      <w:r w:rsidRPr="00101C2C">
        <w:rPr>
          <w:rFonts w:ascii="Calibri" w:hAnsi="Calibri" w:cs="Calibri"/>
          <w:sz w:val="24"/>
          <w:szCs w:val="24"/>
          <w:lang w:val="en-US"/>
        </w:rPr>
        <w:lastRenderedPageBreak/>
        <w:t>Description</w:t>
      </w:r>
    </w:p>
    <w:p w14:paraId="407D113A" w14:textId="05126899" w:rsidR="0046117A" w:rsidRPr="00101C2C" w:rsidRDefault="0046117A" w:rsidP="00ED2A03">
      <w:pPr>
        <w:spacing w:line="360" w:lineRule="auto"/>
        <w:jc w:val="both"/>
        <w:rPr>
          <w:sz w:val="24"/>
          <w:szCs w:val="24"/>
          <w:lang w:val="en-US"/>
        </w:rPr>
      </w:pPr>
      <w:r w:rsidRPr="00101C2C">
        <w:rPr>
          <w:sz w:val="24"/>
          <w:szCs w:val="24"/>
          <w:lang w:val="en-US"/>
        </w:rPr>
        <w:t xml:space="preserve">This topic aims </w:t>
      </w:r>
      <w:r w:rsidR="00B67D06">
        <w:rPr>
          <w:sz w:val="24"/>
          <w:szCs w:val="24"/>
          <w:lang w:val="en-US"/>
        </w:rPr>
        <w:t xml:space="preserve">at exploring </w:t>
      </w:r>
      <w:r w:rsidR="00040446">
        <w:rPr>
          <w:sz w:val="24"/>
          <w:szCs w:val="24"/>
          <w:lang w:val="en-US"/>
        </w:rPr>
        <w:t>how computations can be performed in PHP</w:t>
      </w:r>
      <w:r w:rsidR="00D025D2">
        <w:rPr>
          <w:sz w:val="24"/>
          <w:szCs w:val="24"/>
          <w:lang w:val="en-US"/>
        </w:rPr>
        <w:t xml:space="preserve">. This will be achieved through exposing you to </w:t>
      </w:r>
      <w:r w:rsidR="000041DC">
        <w:rPr>
          <w:sz w:val="24"/>
          <w:szCs w:val="24"/>
          <w:lang w:val="en-US"/>
        </w:rPr>
        <w:t xml:space="preserve">expressions and operators. Different types of </w:t>
      </w:r>
      <w:r w:rsidR="00A77027">
        <w:rPr>
          <w:sz w:val="24"/>
          <w:szCs w:val="24"/>
          <w:lang w:val="en-US"/>
        </w:rPr>
        <w:t xml:space="preserve">operators used in </w:t>
      </w:r>
      <w:r w:rsidR="000041DC">
        <w:rPr>
          <w:sz w:val="24"/>
          <w:szCs w:val="24"/>
          <w:lang w:val="en-US"/>
        </w:rPr>
        <w:t xml:space="preserve">expressions </w:t>
      </w:r>
      <w:r w:rsidR="00961A71">
        <w:rPr>
          <w:sz w:val="24"/>
          <w:szCs w:val="24"/>
          <w:lang w:val="en-US"/>
        </w:rPr>
        <w:t xml:space="preserve">covered </w:t>
      </w:r>
      <w:r w:rsidR="00A77027">
        <w:rPr>
          <w:sz w:val="24"/>
          <w:szCs w:val="24"/>
          <w:lang w:val="en-US"/>
        </w:rPr>
        <w:t xml:space="preserve">together </w:t>
      </w:r>
      <w:r w:rsidR="00961A71">
        <w:rPr>
          <w:sz w:val="24"/>
          <w:szCs w:val="24"/>
          <w:lang w:val="en-US"/>
        </w:rPr>
        <w:t>with examples of how they can be applied in practice.</w:t>
      </w:r>
      <w:r w:rsidR="000A6827">
        <w:rPr>
          <w:sz w:val="24"/>
          <w:szCs w:val="24"/>
          <w:lang w:val="en-US"/>
        </w:rPr>
        <w:t xml:space="preserve"> The various </w:t>
      </w:r>
      <w:r w:rsidR="00D3319E">
        <w:rPr>
          <w:sz w:val="24"/>
          <w:szCs w:val="24"/>
          <w:lang w:val="en-US"/>
        </w:rPr>
        <w:t xml:space="preserve">types </w:t>
      </w:r>
      <w:r w:rsidR="000A6827">
        <w:rPr>
          <w:sz w:val="24"/>
          <w:szCs w:val="24"/>
          <w:lang w:val="en-US"/>
        </w:rPr>
        <w:t>of operators covered in</w:t>
      </w:r>
      <w:r w:rsidR="00491C88">
        <w:rPr>
          <w:sz w:val="24"/>
          <w:szCs w:val="24"/>
          <w:lang w:val="en-US"/>
        </w:rPr>
        <w:t>clude arithmetic operators, assignment operators, comparison operators</w:t>
      </w:r>
      <w:r w:rsidR="00A742FD">
        <w:rPr>
          <w:sz w:val="24"/>
          <w:szCs w:val="24"/>
          <w:lang w:val="en-US"/>
        </w:rPr>
        <w:t>, conditional operators, logical operators.</w:t>
      </w:r>
    </w:p>
    <w:p w14:paraId="190AA721" w14:textId="77777777" w:rsidR="0046117A" w:rsidRPr="00101C2C" w:rsidRDefault="0046117A" w:rsidP="00ED2A03">
      <w:pPr>
        <w:pStyle w:val="Heading2"/>
        <w:rPr>
          <w:rFonts w:ascii="Calibri" w:hAnsi="Calibri" w:cs="Calibri"/>
          <w:sz w:val="24"/>
          <w:szCs w:val="24"/>
        </w:rPr>
      </w:pPr>
      <w:r w:rsidRPr="00101C2C">
        <w:rPr>
          <w:rFonts w:ascii="Calibri" w:hAnsi="Calibri" w:cs="Calibri"/>
          <w:sz w:val="24"/>
          <w:szCs w:val="24"/>
          <w:lang w:val="en-US"/>
        </w:rPr>
        <w:t>Learning Outcomes</w:t>
      </w:r>
    </w:p>
    <w:p w14:paraId="48BA5449" w14:textId="77777777" w:rsidR="0046117A" w:rsidRPr="00101C2C" w:rsidRDefault="0046117A" w:rsidP="00ED2A03">
      <w:pPr>
        <w:spacing w:line="360" w:lineRule="auto"/>
        <w:jc w:val="both"/>
        <w:rPr>
          <w:sz w:val="24"/>
          <w:szCs w:val="24"/>
        </w:rPr>
      </w:pPr>
      <w:r w:rsidRPr="00101C2C">
        <w:rPr>
          <w:sz w:val="24"/>
          <w:szCs w:val="24"/>
        </w:rPr>
        <w:t>By the end of this topic, you will be able to:</w:t>
      </w:r>
    </w:p>
    <w:p w14:paraId="2F40504F" w14:textId="31F57D20" w:rsidR="0046117A" w:rsidRPr="00101C2C" w:rsidRDefault="0046117A" w:rsidP="00ED2A03">
      <w:pPr>
        <w:numPr>
          <w:ilvl w:val="0"/>
          <w:numId w:val="1"/>
        </w:numPr>
        <w:spacing w:after="0" w:line="360" w:lineRule="auto"/>
        <w:jc w:val="both"/>
        <w:rPr>
          <w:sz w:val="24"/>
          <w:szCs w:val="24"/>
        </w:rPr>
      </w:pPr>
      <w:r w:rsidRPr="00101C2C">
        <w:rPr>
          <w:sz w:val="24"/>
          <w:szCs w:val="24"/>
        </w:rPr>
        <w:t xml:space="preserve">Understand the </w:t>
      </w:r>
      <w:r w:rsidR="00C9363A">
        <w:rPr>
          <w:sz w:val="24"/>
          <w:szCs w:val="24"/>
          <w:lang w:val="en-US"/>
        </w:rPr>
        <w:t xml:space="preserve">relationship between </w:t>
      </w:r>
      <w:r>
        <w:rPr>
          <w:sz w:val="24"/>
          <w:szCs w:val="24"/>
          <w:lang w:val="en-US"/>
        </w:rPr>
        <w:t xml:space="preserve">expressions and </w:t>
      </w:r>
      <w:r w:rsidR="00C9363A">
        <w:rPr>
          <w:sz w:val="24"/>
          <w:szCs w:val="24"/>
          <w:lang w:val="en-US"/>
        </w:rPr>
        <w:t>operators.</w:t>
      </w:r>
    </w:p>
    <w:p w14:paraId="7E9E2F08" w14:textId="72F63D86" w:rsidR="006107BC" w:rsidRDefault="00821CBF" w:rsidP="006107BC">
      <w:pPr>
        <w:numPr>
          <w:ilvl w:val="0"/>
          <w:numId w:val="1"/>
        </w:numPr>
        <w:spacing w:after="0" w:line="360" w:lineRule="auto"/>
        <w:jc w:val="both"/>
        <w:rPr>
          <w:sz w:val="24"/>
          <w:szCs w:val="24"/>
          <w:lang w:val="en-US"/>
        </w:rPr>
      </w:pPr>
      <w:r>
        <w:rPr>
          <w:sz w:val="24"/>
          <w:szCs w:val="24"/>
          <w:lang w:val="en-US"/>
        </w:rPr>
        <w:t xml:space="preserve">Distinguish </w:t>
      </w:r>
      <w:r w:rsidR="0046117A">
        <w:rPr>
          <w:sz w:val="24"/>
          <w:szCs w:val="24"/>
          <w:lang w:val="en-US"/>
        </w:rPr>
        <w:t>the various types of operators and apply them in practic</w:t>
      </w:r>
      <w:r w:rsidR="006107BC">
        <w:rPr>
          <w:sz w:val="24"/>
          <w:szCs w:val="24"/>
          <w:lang w:val="en-US"/>
        </w:rPr>
        <w:t>e.</w:t>
      </w:r>
    </w:p>
    <w:p w14:paraId="6BA33C3B" w14:textId="77777777" w:rsidR="006107BC" w:rsidRPr="006107BC" w:rsidRDefault="006107BC" w:rsidP="006107BC">
      <w:pPr>
        <w:spacing w:after="0" w:line="360" w:lineRule="auto"/>
        <w:jc w:val="both"/>
        <w:rPr>
          <w:sz w:val="24"/>
          <w:szCs w:val="24"/>
          <w:lang w:val="en-US"/>
        </w:rPr>
      </w:pPr>
    </w:p>
    <w:p w14:paraId="2981949B" w14:textId="7D6992B3" w:rsidR="00FF1EA7" w:rsidRPr="00FF1EA7" w:rsidRDefault="00FF1EA7" w:rsidP="00FF1EA7">
      <w:pPr>
        <w:pStyle w:val="Heading2"/>
        <w:rPr>
          <w:rFonts w:ascii="Calibri" w:hAnsi="Calibri" w:cs="Calibri"/>
          <w:sz w:val="24"/>
          <w:szCs w:val="24"/>
          <w:lang w:val="en-US"/>
        </w:rPr>
      </w:pPr>
      <w:r w:rsidRPr="00FF1EA7">
        <w:rPr>
          <w:rFonts w:ascii="Calibri" w:hAnsi="Calibri" w:cs="Calibri"/>
          <w:sz w:val="24"/>
          <w:szCs w:val="24"/>
          <w:lang w:val="en-US"/>
        </w:rPr>
        <w:t>Introduction</w:t>
      </w:r>
    </w:p>
    <w:p w14:paraId="562DD6A3" w14:textId="71337BD4" w:rsidR="00FF1EA7" w:rsidRPr="00F76E93" w:rsidRDefault="00C1774F" w:rsidP="00FF1EA7">
      <w:pPr>
        <w:spacing w:after="0" w:line="360" w:lineRule="auto"/>
        <w:jc w:val="both"/>
        <w:rPr>
          <w:sz w:val="24"/>
          <w:szCs w:val="24"/>
          <w:lang w:val="en-US"/>
        </w:rPr>
      </w:pPr>
      <w:r>
        <w:rPr>
          <w:sz w:val="24"/>
          <w:szCs w:val="24"/>
          <w:lang w:val="en-US"/>
        </w:rPr>
        <w:t>Programming is founded on some element of mathematic</w:t>
      </w:r>
      <w:r w:rsidR="002658B5">
        <w:rPr>
          <w:sz w:val="24"/>
          <w:szCs w:val="24"/>
          <w:lang w:val="en-US"/>
        </w:rPr>
        <w:t xml:space="preserve">s. Hence, </w:t>
      </w:r>
      <w:r w:rsidR="00BF0AAD">
        <w:rPr>
          <w:sz w:val="24"/>
          <w:szCs w:val="24"/>
          <w:lang w:val="en-US"/>
        </w:rPr>
        <w:t xml:space="preserve">knowledge on how </w:t>
      </w:r>
      <w:r w:rsidR="00E77F6F">
        <w:rPr>
          <w:sz w:val="24"/>
          <w:szCs w:val="24"/>
          <w:lang w:val="en-US"/>
        </w:rPr>
        <w:t xml:space="preserve">mathematical </w:t>
      </w:r>
      <w:r w:rsidR="00BF0AAD">
        <w:rPr>
          <w:sz w:val="24"/>
          <w:szCs w:val="24"/>
          <w:lang w:val="en-US"/>
        </w:rPr>
        <w:t>expressions are formulated and executed is paramount.</w:t>
      </w:r>
      <w:r w:rsidR="00345A85">
        <w:rPr>
          <w:sz w:val="24"/>
          <w:szCs w:val="24"/>
          <w:lang w:val="en-US"/>
        </w:rPr>
        <w:t xml:space="preserve"> The fact that expressions are made up of operands and operations to be performed on them, </w:t>
      </w:r>
      <w:r w:rsidR="00AC79F9">
        <w:rPr>
          <w:sz w:val="24"/>
          <w:szCs w:val="24"/>
          <w:lang w:val="en-US"/>
        </w:rPr>
        <w:t>there is always a need for programmers to understand the different types of operations that can be perform on data in a program.</w:t>
      </w:r>
      <w:r w:rsidR="005D5364">
        <w:rPr>
          <w:sz w:val="24"/>
          <w:szCs w:val="24"/>
          <w:lang w:val="en-US"/>
        </w:rPr>
        <w:t xml:space="preserve"> This topic thus focuses on exploring the relationship between expressions and operat</w:t>
      </w:r>
      <w:r w:rsidR="00576182">
        <w:rPr>
          <w:sz w:val="24"/>
          <w:szCs w:val="24"/>
          <w:lang w:val="en-US"/>
        </w:rPr>
        <w:t>ors. It further covers the different types of operators commonly used in programming.</w:t>
      </w:r>
      <w:r w:rsidR="00BF0AAD">
        <w:rPr>
          <w:sz w:val="24"/>
          <w:szCs w:val="24"/>
          <w:lang w:val="en-US"/>
        </w:rPr>
        <w:t xml:space="preserve"> </w:t>
      </w:r>
    </w:p>
    <w:p w14:paraId="5EF6C044" w14:textId="77777777" w:rsidR="0046117A" w:rsidRPr="00CD0E76" w:rsidRDefault="0046117A" w:rsidP="00ED2A03">
      <w:pPr>
        <w:pStyle w:val="Heading2"/>
        <w:rPr>
          <w:rFonts w:ascii="Calibri" w:hAnsi="Calibri" w:cs="Calibri"/>
          <w:sz w:val="24"/>
          <w:szCs w:val="24"/>
          <w:lang w:val="en-US"/>
        </w:rPr>
      </w:pPr>
      <w:r w:rsidRPr="00CD0E76">
        <w:rPr>
          <w:rFonts w:ascii="Calibri" w:hAnsi="Calibri" w:cs="Calibri"/>
          <w:sz w:val="24"/>
          <w:szCs w:val="24"/>
          <w:lang w:val="en-US"/>
        </w:rPr>
        <w:t>Expressions</w:t>
      </w:r>
    </w:p>
    <w:p w14:paraId="3B3AC8AB" w14:textId="60364E09" w:rsidR="0046117A" w:rsidRDefault="0046117A" w:rsidP="00ED2A03">
      <w:pPr>
        <w:spacing w:after="0" w:line="360" w:lineRule="auto"/>
        <w:jc w:val="both"/>
        <w:rPr>
          <w:sz w:val="24"/>
          <w:szCs w:val="24"/>
          <w:lang w:val="en-US"/>
        </w:rPr>
      </w:pPr>
      <w:r>
        <w:rPr>
          <w:sz w:val="24"/>
          <w:szCs w:val="24"/>
          <w:lang w:val="en-US"/>
        </w:rPr>
        <w:t xml:space="preserve">Variables and data become more useful when used in an expression. An expression is a literal value or variable that be evaluated by the PHP scripting engine to produce a result. Expressions are created using operands and operators, where operands are the values to be worked on while operators are symbols that signify the operation to be performed on the operands. </w:t>
      </w:r>
    </w:p>
    <w:p w14:paraId="1E5C87E9" w14:textId="2A2D1FBE" w:rsidR="007D1629" w:rsidRPr="007D1629" w:rsidRDefault="007D1629" w:rsidP="007D1629">
      <w:pPr>
        <w:pStyle w:val="Heading2"/>
        <w:rPr>
          <w:rFonts w:ascii="Calibri" w:hAnsi="Calibri" w:cs="Calibri"/>
          <w:sz w:val="24"/>
          <w:szCs w:val="24"/>
          <w:lang w:val="en-US"/>
        </w:rPr>
      </w:pPr>
      <w:r w:rsidRPr="007D1629">
        <w:rPr>
          <w:rFonts w:ascii="Calibri" w:hAnsi="Calibri" w:cs="Calibri"/>
          <w:sz w:val="24"/>
          <w:szCs w:val="24"/>
          <w:lang w:val="en-US"/>
        </w:rPr>
        <w:t>Operators</w:t>
      </w:r>
    </w:p>
    <w:p w14:paraId="59312B66" w14:textId="5196190E" w:rsidR="0046117A" w:rsidRDefault="00C01505" w:rsidP="00ED2A03">
      <w:pPr>
        <w:spacing w:after="0" w:line="360" w:lineRule="auto"/>
        <w:jc w:val="both"/>
        <w:rPr>
          <w:sz w:val="24"/>
          <w:szCs w:val="24"/>
          <w:lang w:val="en-US"/>
        </w:rPr>
      </w:pPr>
      <w:r>
        <w:rPr>
          <w:sz w:val="24"/>
          <w:szCs w:val="24"/>
          <w:lang w:val="en-US"/>
        </w:rPr>
        <w:t>Operators are a critical part of expressions</w:t>
      </w:r>
      <w:r w:rsidR="007947CA">
        <w:rPr>
          <w:sz w:val="24"/>
          <w:szCs w:val="24"/>
          <w:lang w:val="en-US"/>
        </w:rPr>
        <w:t>. They can broadly be grouped into two types</w:t>
      </w:r>
      <w:r w:rsidR="0046117A">
        <w:rPr>
          <w:sz w:val="24"/>
          <w:szCs w:val="24"/>
          <w:lang w:val="en-US"/>
        </w:rPr>
        <w:t>, namely, binary, or unary. Binary operators are signified by the presence of an operand before and after an operator while unary operators require only a single operand before or after the operator.</w:t>
      </w:r>
    </w:p>
    <w:p w14:paraId="4E5ADBBE" w14:textId="1F99E677" w:rsidR="0046117A" w:rsidRDefault="0046117A" w:rsidP="00ED2A03">
      <w:pPr>
        <w:spacing w:after="0" w:line="360" w:lineRule="auto"/>
        <w:jc w:val="both"/>
        <w:rPr>
          <w:sz w:val="24"/>
          <w:szCs w:val="24"/>
          <w:lang w:val="en-US"/>
        </w:rPr>
      </w:pPr>
      <w:r>
        <w:rPr>
          <w:sz w:val="24"/>
          <w:szCs w:val="24"/>
          <w:lang w:val="en-US"/>
        </w:rPr>
        <w:lastRenderedPageBreak/>
        <w:t xml:space="preserve">Operators can be </w:t>
      </w:r>
      <w:r w:rsidR="009D506D">
        <w:rPr>
          <w:sz w:val="24"/>
          <w:szCs w:val="24"/>
          <w:lang w:val="en-US"/>
        </w:rPr>
        <w:t>fur</w:t>
      </w:r>
      <w:r w:rsidR="006F1D89">
        <w:rPr>
          <w:sz w:val="24"/>
          <w:szCs w:val="24"/>
          <w:lang w:val="en-US"/>
        </w:rPr>
        <w:t xml:space="preserve">ther </w:t>
      </w:r>
      <w:r>
        <w:rPr>
          <w:sz w:val="24"/>
          <w:szCs w:val="24"/>
          <w:lang w:val="en-US"/>
        </w:rPr>
        <w:t>grouped into four main categories, namely, arithmetic, assignment, comparison, and logical operator</w:t>
      </w:r>
      <w:r w:rsidR="006F1D89">
        <w:rPr>
          <w:sz w:val="24"/>
          <w:szCs w:val="24"/>
          <w:lang w:val="en-US"/>
        </w:rPr>
        <w:t>s</w:t>
      </w:r>
      <w:r>
        <w:rPr>
          <w:sz w:val="24"/>
          <w:szCs w:val="24"/>
          <w:lang w:val="en-US"/>
        </w:rPr>
        <w:t>. Th</w:t>
      </w:r>
      <w:r w:rsidR="0010457E">
        <w:rPr>
          <w:sz w:val="24"/>
          <w:szCs w:val="24"/>
          <w:lang w:val="en-US"/>
        </w:rPr>
        <w:t>e</w:t>
      </w:r>
      <w:r>
        <w:rPr>
          <w:sz w:val="24"/>
          <w:szCs w:val="24"/>
          <w:lang w:val="en-US"/>
        </w:rPr>
        <w:t xml:space="preserve"> categorization depends on the nature of operations performed by various operators forming the category as follows:</w:t>
      </w:r>
    </w:p>
    <w:p w14:paraId="0EACF340" w14:textId="77777777" w:rsidR="0046117A" w:rsidRDefault="0046117A" w:rsidP="00ED2A03">
      <w:pPr>
        <w:pStyle w:val="ListParagraph"/>
        <w:numPr>
          <w:ilvl w:val="0"/>
          <w:numId w:val="5"/>
        </w:numPr>
        <w:spacing w:after="0" w:line="360" w:lineRule="auto"/>
        <w:jc w:val="both"/>
        <w:rPr>
          <w:sz w:val="24"/>
          <w:szCs w:val="24"/>
          <w:lang w:val="en-US"/>
        </w:rPr>
      </w:pPr>
      <w:r>
        <w:rPr>
          <w:sz w:val="24"/>
          <w:szCs w:val="24"/>
          <w:lang w:val="en-US"/>
        </w:rPr>
        <w:t>Arithmetic operators – perform mathematical operations.</w:t>
      </w:r>
    </w:p>
    <w:p w14:paraId="1BFC8EF5" w14:textId="480AD292" w:rsidR="0046117A" w:rsidRDefault="0046117A" w:rsidP="00ED2A03">
      <w:pPr>
        <w:pStyle w:val="ListParagraph"/>
        <w:numPr>
          <w:ilvl w:val="0"/>
          <w:numId w:val="5"/>
        </w:numPr>
        <w:spacing w:after="0" w:line="360" w:lineRule="auto"/>
        <w:jc w:val="both"/>
        <w:rPr>
          <w:sz w:val="24"/>
          <w:szCs w:val="24"/>
          <w:lang w:val="en-US"/>
        </w:rPr>
      </w:pPr>
      <w:r>
        <w:rPr>
          <w:sz w:val="24"/>
          <w:szCs w:val="24"/>
          <w:lang w:val="en-US"/>
        </w:rPr>
        <w:t xml:space="preserve">Assignment operators – </w:t>
      </w:r>
      <w:r w:rsidR="008C4AB6">
        <w:rPr>
          <w:sz w:val="24"/>
          <w:szCs w:val="24"/>
          <w:lang w:val="en-US"/>
        </w:rPr>
        <w:t xml:space="preserve">map </w:t>
      </w:r>
      <w:r w:rsidR="00C432B1">
        <w:rPr>
          <w:sz w:val="24"/>
          <w:szCs w:val="24"/>
          <w:lang w:val="en-US"/>
        </w:rPr>
        <w:t>or assign</w:t>
      </w:r>
      <w:r>
        <w:rPr>
          <w:sz w:val="24"/>
          <w:szCs w:val="24"/>
          <w:lang w:val="en-US"/>
        </w:rPr>
        <w:t xml:space="preserve"> values to variables.</w:t>
      </w:r>
    </w:p>
    <w:p w14:paraId="43050307" w14:textId="77777777" w:rsidR="0046117A" w:rsidRDefault="0046117A" w:rsidP="00ED2A03">
      <w:pPr>
        <w:pStyle w:val="ListParagraph"/>
        <w:numPr>
          <w:ilvl w:val="0"/>
          <w:numId w:val="5"/>
        </w:numPr>
        <w:spacing w:after="0" w:line="360" w:lineRule="auto"/>
        <w:jc w:val="both"/>
        <w:rPr>
          <w:sz w:val="24"/>
          <w:szCs w:val="24"/>
          <w:lang w:val="en-US"/>
        </w:rPr>
      </w:pPr>
      <w:r>
        <w:rPr>
          <w:sz w:val="24"/>
          <w:szCs w:val="24"/>
          <w:lang w:val="en-US"/>
        </w:rPr>
        <w:t>Comparison operators – performs comparison of operands and returns a Boolean value.</w:t>
      </w:r>
    </w:p>
    <w:p w14:paraId="3251FBF6" w14:textId="623D107D" w:rsidR="0046117A" w:rsidRPr="00680676" w:rsidRDefault="0046117A" w:rsidP="00ED2A03">
      <w:pPr>
        <w:pStyle w:val="ListParagraph"/>
        <w:numPr>
          <w:ilvl w:val="0"/>
          <w:numId w:val="5"/>
        </w:numPr>
        <w:spacing w:after="0" w:line="360" w:lineRule="auto"/>
        <w:jc w:val="both"/>
        <w:rPr>
          <w:sz w:val="24"/>
          <w:szCs w:val="24"/>
          <w:lang w:val="en-US"/>
        </w:rPr>
      </w:pPr>
      <w:r>
        <w:rPr>
          <w:sz w:val="24"/>
          <w:szCs w:val="24"/>
          <w:lang w:val="en-US"/>
        </w:rPr>
        <w:t>Logical operators – perform Boolean operations on Boolean operands.</w:t>
      </w:r>
    </w:p>
    <w:p w14:paraId="0E3BCCBC" w14:textId="77777777" w:rsidR="0046117A" w:rsidRDefault="0046117A" w:rsidP="00ED2A03">
      <w:pPr>
        <w:pStyle w:val="Heading2"/>
        <w:rPr>
          <w:rFonts w:ascii="Calibri" w:hAnsi="Calibri" w:cs="Calibri"/>
          <w:sz w:val="24"/>
          <w:szCs w:val="24"/>
          <w:lang w:val="en-US"/>
        </w:rPr>
      </w:pPr>
      <w:r>
        <w:rPr>
          <w:rFonts w:ascii="Calibri" w:hAnsi="Calibri" w:cs="Calibri"/>
          <w:sz w:val="24"/>
          <w:szCs w:val="24"/>
          <w:lang w:val="en-US"/>
        </w:rPr>
        <w:t xml:space="preserve">Arithmetic </w:t>
      </w:r>
      <w:r w:rsidRPr="00CD0E76">
        <w:rPr>
          <w:rFonts w:ascii="Calibri" w:hAnsi="Calibri" w:cs="Calibri"/>
          <w:sz w:val="24"/>
          <w:szCs w:val="24"/>
          <w:lang w:val="en-US"/>
        </w:rPr>
        <w:t>Operators</w:t>
      </w:r>
    </w:p>
    <w:p w14:paraId="10D7CAAA" w14:textId="13E5978B" w:rsidR="0046117A" w:rsidRDefault="0046117A" w:rsidP="00ED2A03">
      <w:pPr>
        <w:spacing w:after="0" w:line="360" w:lineRule="auto"/>
        <w:jc w:val="both"/>
        <w:rPr>
          <w:sz w:val="24"/>
          <w:szCs w:val="24"/>
          <w:lang w:val="en-US"/>
        </w:rPr>
      </w:pPr>
      <w:r w:rsidRPr="00A10F19">
        <w:rPr>
          <w:sz w:val="24"/>
          <w:szCs w:val="24"/>
          <w:lang w:val="en-US"/>
        </w:rPr>
        <w:t xml:space="preserve">Arithmetic operators are used to perform mathematical operations. </w:t>
      </w:r>
      <w:r>
        <w:rPr>
          <w:sz w:val="24"/>
          <w:szCs w:val="24"/>
          <w:lang w:val="en-US"/>
        </w:rPr>
        <w:t xml:space="preserve">The main </w:t>
      </w:r>
      <w:r w:rsidR="001D00E1">
        <w:rPr>
          <w:sz w:val="24"/>
          <w:szCs w:val="24"/>
          <w:lang w:val="en-US"/>
        </w:rPr>
        <w:t>a</w:t>
      </w:r>
      <w:r>
        <w:rPr>
          <w:sz w:val="24"/>
          <w:szCs w:val="24"/>
          <w:lang w:val="en-US"/>
        </w:rPr>
        <w:t xml:space="preserve">rithmetic operations are </w:t>
      </w:r>
      <w:r w:rsidRPr="00A10F19">
        <w:rPr>
          <w:sz w:val="24"/>
          <w:szCs w:val="24"/>
          <w:lang w:val="en-US"/>
        </w:rPr>
        <w:t xml:space="preserve">addition, subtraction, multiplication, </w:t>
      </w:r>
      <w:r>
        <w:rPr>
          <w:sz w:val="24"/>
          <w:szCs w:val="24"/>
          <w:lang w:val="en-US"/>
        </w:rPr>
        <w:t xml:space="preserve">and </w:t>
      </w:r>
      <w:r w:rsidRPr="00A10F19">
        <w:rPr>
          <w:sz w:val="24"/>
          <w:szCs w:val="24"/>
          <w:lang w:val="en-US"/>
        </w:rPr>
        <w:t>division.</w:t>
      </w:r>
      <w:r>
        <w:rPr>
          <w:sz w:val="24"/>
          <w:szCs w:val="24"/>
          <w:lang w:val="en-US"/>
        </w:rPr>
        <w:t xml:space="preserve"> In addition to the four, is the modulus operation. Table </w:t>
      </w:r>
      <w:r w:rsidR="007F5E64">
        <w:rPr>
          <w:sz w:val="24"/>
          <w:szCs w:val="24"/>
          <w:lang w:val="en-US"/>
        </w:rPr>
        <w:t>1</w:t>
      </w:r>
      <w:r>
        <w:rPr>
          <w:sz w:val="24"/>
          <w:szCs w:val="24"/>
          <w:lang w:val="en-US"/>
        </w:rPr>
        <w:t xml:space="preserve"> </w:t>
      </w:r>
      <w:r w:rsidR="007F5E64">
        <w:rPr>
          <w:sz w:val="24"/>
          <w:szCs w:val="24"/>
          <w:lang w:val="en-US"/>
        </w:rPr>
        <w:t>summarizes</w:t>
      </w:r>
      <w:r>
        <w:rPr>
          <w:sz w:val="24"/>
          <w:szCs w:val="24"/>
          <w:lang w:val="en-US"/>
        </w:rPr>
        <w:t xml:space="preserve"> the five operation with an indication of the symbols used to represent each one of them. These operations are all represented by </w:t>
      </w:r>
      <w:r w:rsidR="001D00E1">
        <w:rPr>
          <w:sz w:val="24"/>
          <w:szCs w:val="24"/>
          <w:lang w:val="en-US"/>
        </w:rPr>
        <w:t xml:space="preserve">bonary </w:t>
      </w:r>
      <w:r>
        <w:rPr>
          <w:sz w:val="24"/>
          <w:szCs w:val="24"/>
          <w:lang w:val="en-US"/>
        </w:rPr>
        <w:t>arithmetic operators.</w:t>
      </w:r>
    </w:p>
    <w:p w14:paraId="41869DB2" w14:textId="51D5487B" w:rsidR="0046117A" w:rsidRDefault="00ED2A03" w:rsidP="00ED2A03">
      <w:pPr>
        <w:pStyle w:val="Caption"/>
        <w:jc w:val="center"/>
        <w:rPr>
          <w:sz w:val="24"/>
          <w:szCs w:val="24"/>
          <w:lang w:val="en-US"/>
        </w:rPr>
      </w:pPr>
      <w:r>
        <w:t xml:space="preserve">Table </w:t>
      </w:r>
      <w:r w:rsidR="0016398B">
        <w:fldChar w:fldCharType="begin"/>
      </w:r>
      <w:r w:rsidR="0016398B">
        <w:instrText xml:space="preserve"> SEQ Table \* ARABIC </w:instrText>
      </w:r>
      <w:r w:rsidR="0016398B">
        <w:fldChar w:fldCharType="separate"/>
      </w:r>
      <w:r>
        <w:rPr>
          <w:noProof/>
        </w:rPr>
        <w:t>1</w:t>
      </w:r>
      <w:r w:rsidR="0016398B">
        <w:rPr>
          <w:noProof/>
        </w:rPr>
        <w:fldChar w:fldCharType="end"/>
      </w:r>
      <w:r>
        <w:rPr>
          <w:lang w:val="en-US"/>
        </w:rPr>
        <w:t xml:space="preserve">: </w:t>
      </w:r>
      <w:r w:rsidR="00B418CA">
        <w:rPr>
          <w:lang w:val="en-US"/>
        </w:rPr>
        <w:t xml:space="preserve">Binary </w:t>
      </w:r>
      <w:r w:rsidRPr="005D6C67">
        <w:rPr>
          <w:lang w:val="en-US"/>
        </w:rPr>
        <w:t>Arithmetic Operators</w:t>
      </w:r>
    </w:p>
    <w:tbl>
      <w:tblPr>
        <w:tblStyle w:val="TableGrid"/>
        <w:tblW w:w="0" w:type="auto"/>
        <w:tblLook w:val="04A0" w:firstRow="1" w:lastRow="0" w:firstColumn="1" w:lastColumn="0" w:noHBand="0" w:noVBand="1"/>
      </w:tblPr>
      <w:tblGrid>
        <w:gridCol w:w="1579"/>
        <w:gridCol w:w="956"/>
        <w:gridCol w:w="6391"/>
      </w:tblGrid>
      <w:tr w:rsidR="0046117A" w14:paraId="6792C0E5" w14:textId="77777777" w:rsidTr="00DB04ED">
        <w:tc>
          <w:tcPr>
            <w:tcW w:w="1579" w:type="dxa"/>
          </w:tcPr>
          <w:p w14:paraId="645C8982" w14:textId="77777777" w:rsidR="0046117A" w:rsidRPr="00150BE5" w:rsidRDefault="0046117A" w:rsidP="00ED2A03">
            <w:pPr>
              <w:spacing w:line="360" w:lineRule="auto"/>
              <w:jc w:val="both"/>
              <w:rPr>
                <w:b/>
                <w:bCs/>
                <w:sz w:val="24"/>
                <w:szCs w:val="24"/>
                <w:lang w:val="en-US"/>
              </w:rPr>
            </w:pPr>
            <w:r w:rsidRPr="00150BE5">
              <w:rPr>
                <w:b/>
                <w:bCs/>
                <w:sz w:val="24"/>
                <w:szCs w:val="24"/>
                <w:lang w:val="en-US"/>
              </w:rPr>
              <w:t>Operation</w:t>
            </w:r>
          </w:p>
        </w:tc>
        <w:tc>
          <w:tcPr>
            <w:tcW w:w="956" w:type="dxa"/>
          </w:tcPr>
          <w:p w14:paraId="4D1423E1" w14:textId="77777777" w:rsidR="0046117A" w:rsidRPr="00150BE5" w:rsidRDefault="0046117A" w:rsidP="00ED2A03">
            <w:pPr>
              <w:spacing w:line="360" w:lineRule="auto"/>
              <w:jc w:val="both"/>
              <w:rPr>
                <w:b/>
                <w:bCs/>
                <w:sz w:val="24"/>
                <w:szCs w:val="24"/>
                <w:lang w:val="en-US"/>
              </w:rPr>
            </w:pPr>
            <w:r w:rsidRPr="00150BE5">
              <w:rPr>
                <w:b/>
                <w:bCs/>
                <w:sz w:val="24"/>
                <w:szCs w:val="24"/>
                <w:lang w:val="en-US"/>
              </w:rPr>
              <w:t>Symbol</w:t>
            </w:r>
          </w:p>
        </w:tc>
        <w:tc>
          <w:tcPr>
            <w:tcW w:w="6391" w:type="dxa"/>
          </w:tcPr>
          <w:p w14:paraId="18B15EE9" w14:textId="77777777" w:rsidR="0046117A" w:rsidRPr="00150BE5" w:rsidRDefault="0046117A" w:rsidP="00ED2A03">
            <w:pPr>
              <w:spacing w:line="360" w:lineRule="auto"/>
              <w:jc w:val="both"/>
              <w:rPr>
                <w:b/>
                <w:bCs/>
                <w:sz w:val="24"/>
                <w:szCs w:val="24"/>
                <w:lang w:val="en-US"/>
              </w:rPr>
            </w:pPr>
            <w:r w:rsidRPr="00150BE5">
              <w:rPr>
                <w:b/>
                <w:bCs/>
                <w:sz w:val="24"/>
                <w:szCs w:val="24"/>
                <w:lang w:val="en-US"/>
              </w:rPr>
              <w:t>Description</w:t>
            </w:r>
          </w:p>
        </w:tc>
      </w:tr>
      <w:tr w:rsidR="0046117A" w14:paraId="1A6AB838" w14:textId="77777777" w:rsidTr="00DB04ED">
        <w:tc>
          <w:tcPr>
            <w:tcW w:w="1579" w:type="dxa"/>
          </w:tcPr>
          <w:p w14:paraId="03FF1080" w14:textId="77777777" w:rsidR="0046117A" w:rsidRDefault="0046117A" w:rsidP="00ED2A03">
            <w:pPr>
              <w:spacing w:line="276" w:lineRule="auto"/>
              <w:jc w:val="both"/>
              <w:rPr>
                <w:sz w:val="24"/>
                <w:szCs w:val="24"/>
                <w:lang w:val="en-US"/>
              </w:rPr>
            </w:pPr>
            <w:r>
              <w:rPr>
                <w:sz w:val="24"/>
                <w:szCs w:val="24"/>
                <w:lang w:val="en-US"/>
              </w:rPr>
              <w:t>Addition</w:t>
            </w:r>
          </w:p>
        </w:tc>
        <w:tc>
          <w:tcPr>
            <w:tcW w:w="956" w:type="dxa"/>
          </w:tcPr>
          <w:p w14:paraId="6B28A2EA" w14:textId="77777777" w:rsidR="0046117A" w:rsidRDefault="0046117A" w:rsidP="00ED2A03">
            <w:pPr>
              <w:spacing w:line="276" w:lineRule="auto"/>
              <w:jc w:val="center"/>
              <w:rPr>
                <w:sz w:val="24"/>
                <w:szCs w:val="24"/>
                <w:lang w:val="en-US"/>
              </w:rPr>
            </w:pPr>
            <w:r>
              <w:rPr>
                <w:sz w:val="24"/>
                <w:szCs w:val="24"/>
                <w:lang w:val="en-US"/>
              </w:rPr>
              <w:t>+</w:t>
            </w:r>
          </w:p>
        </w:tc>
        <w:tc>
          <w:tcPr>
            <w:tcW w:w="6391" w:type="dxa"/>
          </w:tcPr>
          <w:p w14:paraId="10FECF7D" w14:textId="77777777" w:rsidR="0046117A" w:rsidRDefault="0046117A" w:rsidP="00ED2A03">
            <w:pPr>
              <w:spacing w:line="276" w:lineRule="auto"/>
              <w:jc w:val="both"/>
              <w:rPr>
                <w:sz w:val="24"/>
                <w:szCs w:val="24"/>
                <w:lang w:val="en-US"/>
              </w:rPr>
            </w:pPr>
            <w:r>
              <w:rPr>
                <w:sz w:val="24"/>
                <w:szCs w:val="24"/>
                <w:lang w:val="en-US"/>
              </w:rPr>
              <w:t>Adds values for two operands</w:t>
            </w:r>
          </w:p>
        </w:tc>
      </w:tr>
      <w:tr w:rsidR="0046117A" w14:paraId="459F81FC" w14:textId="77777777" w:rsidTr="00DB04ED">
        <w:tc>
          <w:tcPr>
            <w:tcW w:w="1579" w:type="dxa"/>
          </w:tcPr>
          <w:p w14:paraId="0B29EC9A" w14:textId="77777777" w:rsidR="0046117A" w:rsidRDefault="0046117A" w:rsidP="00ED2A03">
            <w:pPr>
              <w:spacing w:line="276" w:lineRule="auto"/>
              <w:jc w:val="both"/>
              <w:rPr>
                <w:sz w:val="24"/>
                <w:szCs w:val="24"/>
                <w:lang w:val="en-US"/>
              </w:rPr>
            </w:pPr>
            <w:r>
              <w:rPr>
                <w:sz w:val="24"/>
                <w:szCs w:val="24"/>
                <w:lang w:val="en-US"/>
              </w:rPr>
              <w:t>Subtraction</w:t>
            </w:r>
          </w:p>
        </w:tc>
        <w:tc>
          <w:tcPr>
            <w:tcW w:w="956" w:type="dxa"/>
          </w:tcPr>
          <w:p w14:paraId="62668285" w14:textId="77777777" w:rsidR="0046117A" w:rsidRDefault="0046117A" w:rsidP="00ED2A03">
            <w:pPr>
              <w:spacing w:line="276" w:lineRule="auto"/>
              <w:jc w:val="center"/>
              <w:rPr>
                <w:sz w:val="24"/>
                <w:szCs w:val="24"/>
                <w:lang w:val="en-US"/>
              </w:rPr>
            </w:pPr>
            <w:r>
              <w:rPr>
                <w:sz w:val="24"/>
                <w:szCs w:val="24"/>
                <w:lang w:val="en-US"/>
              </w:rPr>
              <w:t>-</w:t>
            </w:r>
          </w:p>
        </w:tc>
        <w:tc>
          <w:tcPr>
            <w:tcW w:w="6391" w:type="dxa"/>
          </w:tcPr>
          <w:p w14:paraId="11AA1976" w14:textId="77777777" w:rsidR="0046117A" w:rsidRDefault="0046117A" w:rsidP="00ED2A03">
            <w:pPr>
              <w:spacing w:line="276" w:lineRule="auto"/>
              <w:jc w:val="both"/>
              <w:rPr>
                <w:sz w:val="24"/>
                <w:szCs w:val="24"/>
                <w:lang w:val="en-US"/>
              </w:rPr>
            </w:pPr>
            <w:r>
              <w:rPr>
                <w:sz w:val="24"/>
                <w:szCs w:val="24"/>
                <w:lang w:val="en-US"/>
              </w:rPr>
              <w:t>Subtracts the value of the right operand from that in the left operand</w:t>
            </w:r>
          </w:p>
        </w:tc>
      </w:tr>
      <w:tr w:rsidR="0046117A" w14:paraId="24C09BF1" w14:textId="77777777" w:rsidTr="00DB04ED">
        <w:tc>
          <w:tcPr>
            <w:tcW w:w="1579" w:type="dxa"/>
          </w:tcPr>
          <w:p w14:paraId="134A6A48" w14:textId="77777777" w:rsidR="0046117A" w:rsidRDefault="0046117A" w:rsidP="00ED2A03">
            <w:pPr>
              <w:spacing w:line="276" w:lineRule="auto"/>
              <w:jc w:val="both"/>
              <w:rPr>
                <w:sz w:val="24"/>
                <w:szCs w:val="24"/>
                <w:lang w:val="en-US"/>
              </w:rPr>
            </w:pPr>
            <w:r>
              <w:rPr>
                <w:sz w:val="24"/>
                <w:szCs w:val="24"/>
                <w:lang w:val="en-US"/>
              </w:rPr>
              <w:t>Multiplication</w:t>
            </w:r>
          </w:p>
        </w:tc>
        <w:tc>
          <w:tcPr>
            <w:tcW w:w="956" w:type="dxa"/>
          </w:tcPr>
          <w:p w14:paraId="28DBF572" w14:textId="77777777" w:rsidR="0046117A" w:rsidRDefault="0046117A" w:rsidP="00ED2A03">
            <w:pPr>
              <w:spacing w:line="276" w:lineRule="auto"/>
              <w:jc w:val="center"/>
              <w:rPr>
                <w:sz w:val="24"/>
                <w:szCs w:val="24"/>
                <w:lang w:val="en-US"/>
              </w:rPr>
            </w:pPr>
            <w:r>
              <w:rPr>
                <w:sz w:val="24"/>
                <w:szCs w:val="24"/>
                <w:lang w:val="en-US"/>
              </w:rPr>
              <w:t>*</w:t>
            </w:r>
          </w:p>
        </w:tc>
        <w:tc>
          <w:tcPr>
            <w:tcW w:w="6391" w:type="dxa"/>
          </w:tcPr>
          <w:p w14:paraId="1963CD1D" w14:textId="77777777" w:rsidR="0046117A" w:rsidRDefault="0046117A" w:rsidP="00ED2A03">
            <w:pPr>
              <w:spacing w:line="276" w:lineRule="auto"/>
              <w:jc w:val="both"/>
              <w:rPr>
                <w:sz w:val="24"/>
                <w:szCs w:val="24"/>
                <w:lang w:val="en-US"/>
              </w:rPr>
            </w:pPr>
            <w:r>
              <w:rPr>
                <w:sz w:val="24"/>
                <w:szCs w:val="24"/>
                <w:lang w:val="en-US"/>
              </w:rPr>
              <w:t>Multiplies values for two operands</w:t>
            </w:r>
          </w:p>
        </w:tc>
      </w:tr>
      <w:tr w:rsidR="0046117A" w14:paraId="6D268A35" w14:textId="77777777" w:rsidTr="00DB04ED">
        <w:tc>
          <w:tcPr>
            <w:tcW w:w="1579" w:type="dxa"/>
          </w:tcPr>
          <w:p w14:paraId="0C2B2E31" w14:textId="77777777" w:rsidR="0046117A" w:rsidRDefault="0046117A" w:rsidP="00ED2A03">
            <w:pPr>
              <w:spacing w:line="276" w:lineRule="auto"/>
              <w:jc w:val="both"/>
              <w:rPr>
                <w:sz w:val="24"/>
                <w:szCs w:val="24"/>
                <w:lang w:val="en-US"/>
              </w:rPr>
            </w:pPr>
            <w:r>
              <w:rPr>
                <w:sz w:val="24"/>
                <w:szCs w:val="24"/>
                <w:lang w:val="en-US"/>
              </w:rPr>
              <w:t>Division</w:t>
            </w:r>
          </w:p>
        </w:tc>
        <w:tc>
          <w:tcPr>
            <w:tcW w:w="956" w:type="dxa"/>
          </w:tcPr>
          <w:p w14:paraId="6F97C5C5" w14:textId="77777777" w:rsidR="0046117A" w:rsidRDefault="0046117A" w:rsidP="00ED2A03">
            <w:pPr>
              <w:spacing w:line="276" w:lineRule="auto"/>
              <w:jc w:val="center"/>
              <w:rPr>
                <w:sz w:val="24"/>
                <w:szCs w:val="24"/>
                <w:lang w:val="en-US"/>
              </w:rPr>
            </w:pPr>
            <w:r>
              <w:rPr>
                <w:sz w:val="24"/>
                <w:szCs w:val="24"/>
                <w:lang w:val="en-US"/>
              </w:rPr>
              <w:t>/</w:t>
            </w:r>
          </w:p>
        </w:tc>
        <w:tc>
          <w:tcPr>
            <w:tcW w:w="6391" w:type="dxa"/>
          </w:tcPr>
          <w:p w14:paraId="2C8B0AB5" w14:textId="77777777" w:rsidR="0046117A" w:rsidRDefault="0046117A" w:rsidP="00ED2A03">
            <w:pPr>
              <w:spacing w:line="276" w:lineRule="auto"/>
              <w:jc w:val="both"/>
              <w:rPr>
                <w:sz w:val="24"/>
                <w:szCs w:val="24"/>
                <w:lang w:val="en-US"/>
              </w:rPr>
            </w:pPr>
            <w:r>
              <w:rPr>
                <w:sz w:val="24"/>
                <w:szCs w:val="24"/>
                <w:lang w:val="en-US"/>
              </w:rPr>
              <w:t>Divides the value of the left operand by that of the right operand</w:t>
            </w:r>
          </w:p>
        </w:tc>
      </w:tr>
      <w:tr w:rsidR="0046117A" w14:paraId="1F4003D7" w14:textId="77777777" w:rsidTr="00DB04ED">
        <w:tc>
          <w:tcPr>
            <w:tcW w:w="1579" w:type="dxa"/>
          </w:tcPr>
          <w:p w14:paraId="7A9105E4" w14:textId="77777777" w:rsidR="0046117A" w:rsidRDefault="0046117A" w:rsidP="00ED2A03">
            <w:pPr>
              <w:spacing w:line="276" w:lineRule="auto"/>
              <w:jc w:val="both"/>
              <w:rPr>
                <w:sz w:val="24"/>
                <w:szCs w:val="24"/>
                <w:lang w:val="en-US"/>
              </w:rPr>
            </w:pPr>
            <w:r>
              <w:rPr>
                <w:sz w:val="24"/>
                <w:szCs w:val="24"/>
                <w:lang w:val="en-US"/>
              </w:rPr>
              <w:t>Modulus</w:t>
            </w:r>
          </w:p>
        </w:tc>
        <w:tc>
          <w:tcPr>
            <w:tcW w:w="956" w:type="dxa"/>
          </w:tcPr>
          <w:p w14:paraId="289BF8BC" w14:textId="77777777" w:rsidR="0046117A" w:rsidRDefault="0046117A" w:rsidP="00ED2A03">
            <w:pPr>
              <w:spacing w:line="276" w:lineRule="auto"/>
              <w:jc w:val="center"/>
              <w:rPr>
                <w:sz w:val="24"/>
                <w:szCs w:val="24"/>
                <w:lang w:val="en-US"/>
              </w:rPr>
            </w:pPr>
            <w:r>
              <w:rPr>
                <w:sz w:val="24"/>
                <w:szCs w:val="24"/>
                <w:lang w:val="en-US"/>
              </w:rPr>
              <w:t>%</w:t>
            </w:r>
          </w:p>
        </w:tc>
        <w:tc>
          <w:tcPr>
            <w:tcW w:w="6391" w:type="dxa"/>
          </w:tcPr>
          <w:p w14:paraId="02A21659" w14:textId="77777777" w:rsidR="0046117A" w:rsidRDefault="0046117A" w:rsidP="00ED2A03">
            <w:pPr>
              <w:spacing w:line="276" w:lineRule="auto"/>
              <w:jc w:val="both"/>
              <w:rPr>
                <w:sz w:val="24"/>
                <w:szCs w:val="24"/>
                <w:lang w:val="en-US"/>
              </w:rPr>
            </w:pPr>
            <w:r>
              <w:rPr>
                <w:sz w:val="24"/>
                <w:szCs w:val="24"/>
                <w:lang w:val="en-US"/>
              </w:rPr>
              <w:t>Returns the remainder of dividing the value of the left operand by that of the right operand</w:t>
            </w:r>
          </w:p>
        </w:tc>
      </w:tr>
    </w:tbl>
    <w:p w14:paraId="75E008BA" w14:textId="77777777" w:rsidR="0046117A" w:rsidRDefault="0046117A" w:rsidP="00ED2A03">
      <w:pPr>
        <w:spacing w:after="0" w:line="360" w:lineRule="auto"/>
        <w:jc w:val="both"/>
        <w:rPr>
          <w:sz w:val="24"/>
          <w:szCs w:val="24"/>
          <w:lang w:val="en-US"/>
        </w:rPr>
      </w:pPr>
    </w:p>
    <w:p w14:paraId="2EBBAC33" w14:textId="5C61D02F" w:rsidR="0046117A" w:rsidRDefault="0046117A" w:rsidP="00ED2A03">
      <w:pPr>
        <w:spacing w:after="0" w:line="360" w:lineRule="auto"/>
        <w:jc w:val="both"/>
        <w:rPr>
          <w:sz w:val="24"/>
          <w:szCs w:val="24"/>
          <w:lang w:val="en-US"/>
        </w:rPr>
      </w:pPr>
      <w:r>
        <w:rPr>
          <w:sz w:val="24"/>
          <w:szCs w:val="24"/>
          <w:lang w:val="en-US"/>
        </w:rPr>
        <w:t>Example Usage</w:t>
      </w:r>
      <w:r w:rsidR="00E63262">
        <w:rPr>
          <w:sz w:val="24"/>
          <w:szCs w:val="24"/>
          <w:lang w:val="en-US"/>
        </w:rPr>
        <w:t xml:space="preserve"> of </w:t>
      </w:r>
      <w:r w:rsidR="00B418CA">
        <w:rPr>
          <w:sz w:val="24"/>
          <w:szCs w:val="24"/>
          <w:lang w:val="en-US"/>
        </w:rPr>
        <w:t xml:space="preserve">Binary </w:t>
      </w:r>
      <w:r w:rsidR="00E63262">
        <w:rPr>
          <w:sz w:val="24"/>
          <w:szCs w:val="24"/>
          <w:lang w:val="en-US"/>
        </w:rPr>
        <w:t>Arithmetic Operators</w:t>
      </w:r>
    </w:p>
    <w:p w14:paraId="0F463D72" w14:textId="77777777" w:rsidR="0046117A" w:rsidRDefault="0046117A" w:rsidP="00D42BF1">
      <w:pPr>
        <w:spacing w:after="0" w:line="240" w:lineRule="auto"/>
        <w:jc w:val="both"/>
        <w:rPr>
          <w:sz w:val="24"/>
          <w:szCs w:val="24"/>
          <w:lang w:val="en-US"/>
        </w:rPr>
      </w:pPr>
      <w:r>
        <w:rPr>
          <w:sz w:val="24"/>
          <w:szCs w:val="24"/>
          <w:lang w:val="en-US"/>
        </w:rPr>
        <w:t>&lt;?php</w:t>
      </w:r>
    </w:p>
    <w:p w14:paraId="14AFF1E5" w14:textId="77777777" w:rsidR="0046117A" w:rsidRPr="002E4FF2" w:rsidRDefault="0046117A" w:rsidP="00D42BF1">
      <w:pPr>
        <w:spacing w:after="0" w:line="240" w:lineRule="auto"/>
        <w:ind w:firstLine="720"/>
        <w:jc w:val="both"/>
        <w:rPr>
          <w:sz w:val="24"/>
          <w:szCs w:val="24"/>
          <w:lang w:val="en-US"/>
        </w:rPr>
      </w:pPr>
      <w:r w:rsidRPr="002E4FF2">
        <w:rPr>
          <w:sz w:val="24"/>
          <w:szCs w:val="24"/>
          <w:lang w:val="en-US"/>
        </w:rPr>
        <w:t>$x = 10;</w:t>
      </w:r>
    </w:p>
    <w:p w14:paraId="3CDF8980" w14:textId="77777777" w:rsidR="0046117A" w:rsidRPr="002E4FF2" w:rsidRDefault="0046117A" w:rsidP="00D42BF1">
      <w:pPr>
        <w:spacing w:after="0" w:line="240" w:lineRule="auto"/>
        <w:jc w:val="both"/>
        <w:rPr>
          <w:sz w:val="24"/>
          <w:szCs w:val="24"/>
          <w:lang w:val="en-US"/>
        </w:rPr>
      </w:pPr>
      <w:r w:rsidRPr="002E4FF2">
        <w:rPr>
          <w:sz w:val="24"/>
          <w:szCs w:val="24"/>
          <w:lang w:val="en-US"/>
        </w:rPr>
        <w:tab/>
        <w:t>$y = 6;</w:t>
      </w:r>
    </w:p>
    <w:p w14:paraId="66AACCE3" w14:textId="77777777" w:rsidR="0046117A" w:rsidRPr="002E4FF2" w:rsidRDefault="0046117A" w:rsidP="00D42BF1">
      <w:pPr>
        <w:spacing w:after="0" w:line="240" w:lineRule="auto"/>
        <w:jc w:val="both"/>
        <w:rPr>
          <w:sz w:val="24"/>
          <w:szCs w:val="24"/>
          <w:lang w:val="en-US"/>
        </w:rPr>
      </w:pPr>
      <w:r w:rsidRPr="002E4FF2">
        <w:rPr>
          <w:sz w:val="24"/>
          <w:szCs w:val="24"/>
          <w:lang w:val="en-US"/>
        </w:rPr>
        <w:tab/>
        <w:t>echo "Let x = " . $x . " and y = " . $y . "&lt;br /&gt;";</w:t>
      </w:r>
    </w:p>
    <w:p w14:paraId="4183150E" w14:textId="77777777" w:rsidR="0046117A" w:rsidRPr="002E4FF2" w:rsidRDefault="0046117A" w:rsidP="00D42BF1">
      <w:pPr>
        <w:spacing w:after="0" w:line="240" w:lineRule="auto"/>
        <w:jc w:val="both"/>
        <w:rPr>
          <w:sz w:val="24"/>
          <w:szCs w:val="24"/>
          <w:lang w:val="en-US"/>
        </w:rPr>
      </w:pPr>
      <w:r w:rsidRPr="002E4FF2">
        <w:rPr>
          <w:sz w:val="24"/>
          <w:szCs w:val="24"/>
          <w:lang w:val="en-US"/>
        </w:rPr>
        <w:tab/>
        <w:t>echo "x + y = " . $x + $y . "&lt;br /&gt;";</w:t>
      </w:r>
      <w:r w:rsidRPr="002E4FF2">
        <w:rPr>
          <w:sz w:val="24"/>
          <w:szCs w:val="24"/>
          <w:lang w:val="en-US"/>
        </w:rPr>
        <w:tab/>
        <w:t>//the result will be value 16</w:t>
      </w:r>
    </w:p>
    <w:p w14:paraId="5CCB85D6" w14:textId="77777777" w:rsidR="0046117A" w:rsidRPr="002E4FF2" w:rsidRDefault="0046117A" w:rsidP="00D42BF1">
      <w:pPr>
        <w:spacing w:after="0" w:line="240" w:lineRule="auto"/>
        <w:jc w:val="both"/>
        <w:rPr>
          <w:sz w:val="24"/>
          <w:szCs w:val="24"/>
          <w:lang w:val="en-US"/>
        </w:rPr>
      </w:pPr>
      <w:r w:rsidRPr="002E4FF2">
        <w:rPr>
          <w:sz w:val="24"/>
          <w:szCs w:val="24"/>
          <w:lang w:val="en-US"/>
        </w:rPr>
        <w:tab/>
        <w:t>echo "x - y = " . $x - $y . "&lt;br /&gt;";</w:t>
      </w:r>
      <w:r w:rsidRPr="002E4FF2">
        <w:rPr>
          <w:sz w:val="24"/>
          <w:szCs w:val="24"/>
          <w:lang w:val="en-US"/>
        </w:rPr>
        <w:tab/>
        <w:t>// the result will be value 4</w:t>
      </w:r>
    </w:p>
    <w:p w14:paraId="06DA5516" w14:textId="77777777" w:rsidR="0046117A" w:rsidRPr="002E4FF2" w:rsidRDefault="0046117A" w:rsidP="00D42BF1">
      <w:pPr>
        <w:spacing w:after="0" w:line="240" w:lineRule="auto"/>
        <w:jc w:val="both"/>
        <w:rPr>
          <w:sz w:val="24"/>
          <w:szCs w:val="24"/>
          <w:lang w:val="en-US"/>
        </w:rPr>
      </w:pPr>
      <w:r w:rsidRPr="002E4FF2">
        <w:rPr>
          <w:sz w:val="24"/>
          <w:szCs w:val="24"/>
          <w:lang w:val="en-US"/>
        </w:rPr>
        <w:tab/>
        <w:t>echo "x * y = " . $x * $y . "&lt;br /&gt;";</w:t>
      </w:r>
      <w:r w:rsidRPr="002E4FF2">
        <w:rPr>
          <w:sz w:val="24"/>
          <w:szCs w:val="24"/>
          <w:lang w:val="en-US"/>
        </w:rPr>
        <w:tab/>
        <w:t>// the result will be value 60</w:t>
      </w:r>
    </w:p>
    <w:p w14:paraId="00FEE784" w14:textId="77777777" w:rsidR="0046117A" w:rsidRPr="002E4FF2" w:rsidRDefault="0046117A" w:rsidP="00D42BF1">
      <w:pPr>
        <w:spacing w:after="0" w:line="240" w:lineRule="auto"/>
        <w:jc w:val="both"/>
        <w:rPr>
          <w:sz w:val="24"/>
          <w:szCs w:val="24"/>
          <w:lang w:val="en-US"/>
        </w:rPr>
      </w:pPr>
      <w:r w:rsidRPr="002E4FF2">
        <w:rPr>
          <w:sz w:val="24"/>
          <w:szCs w:val="24"/>
          <w:lang w:val="en-US"/>
        </w:rPr>
        <w:tab/>
        <w:t>echo "x / y = " . $x / $y . "&lt;br /&gt;";</w:t>
      </w:r>
      <w:r w:rsidRPr="002E4FF2">
        <w:rPr>
          <w:sz w:val="24"/>
          <w:szCs w:val="24"/>
          <w:lang w:val="en-US"/>
        </w:rPr>
        <w:tab/>
        <w:t>// the result will be value 1.6666666666667</w:t>
      </w:r>
    </w:p>
    <w:p w14:paraId="4E04611C" w14:textId="77777777" w:rsidR="0046117A" w:rsidRDefault="0046117A" w:rsidP="00D42BF1">
      <w:pPr>
        <w:spacing w:after="0" w:line="240" w:lineRule="auto"/>
        <w:jc w:val="both"/>
        <w:rPr>
          <w:sz w:val="24"/>
          <w:szCs w:val="24"/>
          <w:lang w:val="en-US"/>
        </w:rPr>
      </w:pPr>
      <w:r w:rsidRPr="002E4FF2">
        <w:rPr>
          <w:sz w:val="24"/>
          <w:szCs w:val="24"/>
          <w:lang w:val="en-US"/>
        </w:rPr>
        <w:tab/>
        <w:t>echo "x % y = " . $x % $y;</w:t>
      </w:r>
      <w:r w:rsidRPr="002E4FF2">
        <w:rPr>
          <w:sz w:val="24"/>
          <w:szCs w:val="24"/>
          <w:lang w:val="en-US"/>
        </w:rPr>
        <w:tab/>
        <w:t>// the result will be value 4</w:t>
      </w:r>
      <w:r>
        <w:rPr>
          <w:sz w:val="24"/>
          <w:szCs w:val="24"/>
          <w:lang w:val="en-US"/>
        </w:rPr>
        <w:t xml:space="preserve"> </w:t>
      </w:r>
    </w:p>
    <w:p w14:paraId="190E44D2" w14:textId="77777777" w:rsidR="0046117A" w:rsidRDefault="0046117A" w:rsidP="00D42BF1">
      <w:pPr>
        <w:spacing w:after="0" w:line="240" w:lineRule="auto"/>
        <w:jc w:val="both"/>
        <w:rPr>
          <w:sz w:val="24"/>
          <w:szCs w:val="24"/>
          <w:lang w:val="en-US"/>
        </w:rPr>
      </w:pPr>
      <w:r>
        <w:rPr>
          <w:sz w:val="24"/>
          <w:szCs w:val="24"/>
          <w:lang w:val="en-US"/>
        </w:rPr>
        <w:t>?&gt;</w:t>
      </w:r>
    </w:p>
    <w:p w14:paraId="204F4E48" w14:textId="77777777" w:rsidR="00FF6F8C" w:rsidRDefault="00FF6F8C" w:rsidP="00FF6F8C">
      <w:pPr>
        <w:spacing w:after="0" w:line="240" w:lineRule="auto"/>
        <w:jc w:val="center"/>
        <w:rPr>
          <w:noProof/>
        </w:rPr>
      </w:pPr>
    </w:p>
    <w:p w14:paraId="7880B990" w14:textId="15B01CD8" w:rsidR="0046117A" w:rsidRDefault="0046117A" w:rsidP="00FF6F8C">
      <w:pPr>
        <w:spacing w:after="0" w:line="240" w:lineRule="auto"/>
        <w:jc w:val="center"/>
        <w:rPr>
          <w:sz w:val="24"/>
          <w:szCs w:val="24"/>
          <w:lang w:val="en-US"/>
        </w:rPr>
      </w:pPr>
      <w:r>
        <w:rPr>
          <w:noProof/>
        </w:rPr>
        <w:lastRenderedPageBreak/>
        <w:drawing>
          <wp:inline distT="0" distB="0" distL="0" distR="0" wp14:anchorId="09D48157" wp14:editId="1CA8E043">
            <wp:extent cx="4365718" cy="1417320"/>
            <wp:effectExtent l="0" t="0" r="0" b="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rotWithShape="1">
                    <a:blip r:embed="rId6"/>
                    <a:srcRect b="48619"/>
                    <a:stretch/>
                  </pic:blipFill>
                  <pic:spPr bwMode="auto">
                    <a:xfrm>
                      <a:off x="0" y="0"/>
                      <a:ext cx="4441283" cy="1441852"/>
                    </a:xfrm>
                    <a:prstGeom prst="rect">
                      <a:avLst/>
                    </a:prstGeom>
                    <a:ln>
                      <a:noFill/>
                    </a:ln>
                    <a:extLst>
                      <a:ext uri="{53640926-AAD7-44D8-BBD7-CCE9431645EC}">
                        <a14:shadowObscured xmlns:a14="http://schemas.microsoft.com/office/drawing/2010/main"/>
                      </a:ext>
                    </a:extLst>
                  </pic:spPr>
                </pic:pic>
              </a:graphicData>
            </a:graphic>
          </wp:inline>
        </w:drawing>
      </w:r>
    </w:p>
    <w:p w14:paraId="00BE319E" w14:textId="7751CC02" w:rsidR="00BD2EB2" w:rsidRPr="00FF6F8C" w:rsidRDefault="00FF6F8C" w:rsidP="00ED2A03">
      <w:pPr>
        <w:spacing w:after="0" w:line="360" w:lineRule="auto"/>
        <w:jc w:val="center"/>
        <w:rPr>
          <w:i/>
          <w:iCs/>
          <w:sz w:val="18"/>
          <w:szCs w:val="18"/>
          <w:lang w:val="en-US"/>
        </w:rPr>
      </w:pPr>
      <w:r w:rsidRPr="00FF6F8C">
        <w:rPr>
          <w:i/>
          <w:iCs/>
          <w:sz w:val="18"/>
          <w:szCs w:val="18"/>
          <w:lang w:val="en-US"/>
        </w:rPr>
        <w:t>Figure 1. Output for</w:t>
      </w:r>
      <w:r w:rsidR="00B418CA">
        <w:rPr>
          <w:i/>
          <w:iCs/>
          <w:sz w:val="18"/>
          <w:szCs w:val="18"/>
          <w:lang w:val="en-US"/>
        </w:rPr>
        <w:t xml:space="preserve"> Binary</w:t>
      </w:r>
      <w:r w:rsidRPr="00FF6F8C">
        <w:rPr>
          <w:i/>
          <w:iCs/>
          <w:sz w:val="18"/>
          <w:szCs w:val="18"/>
          <w:lang w:val="en-US"/>
        </w:rPr>
        <w:t xml:space="preserve"> Arithmetic</w:t>
      </w:r>
      <w:r w:rsidR="00B418CA">
        <w:rPr>
          <w:i/>
          <w:iCs/>
          <w:sz w:val="18"/>
          <w:szCs w:val="18"/>
          <w:lang w:val="en-US"/>
        </w:rPr>
        <w:t xml:space="preserve"> </w:t>
      </w:r>
      <w:r w:rsidRPr="00FF6F8C">
        <w:rPr>
          <w:i/>
          <w:iCs/>
          <w:sz w:val="18"/>
          <w:szCs w:val="18"/>
          <w:lang w:val="en-US"/>
        </w:rPr>
        <w:t>Operators Example</w:t>
      </w:r>
    </w:p>
    <w:p w14:paraId="6F29A5B5" w14:textId="77777777" w:rsidR="00FF6F8C" w:rsidRDefault="00FF6F8C" w:rsidP="00ED2A03">
      <w:pPr>
        <w:spacing w:after="0" w:line="360" w:lineRule="auto"/>
        <w:jc w:val="both"/>
        <w:rPr>
          <w:sz w:val="24"/>
          <w:szCs w:val="24"/>
          <w:lang w:val="en-US"/>
        </w:rPr>
      </w:pPr>
    </w:p>
    <w:p w14:paraId="7D5BBE92" w14:textId="4BE62AD6" w:rsidR="0046117A" w:rsidRDefault="0046117A" w:rsidP="00ED2A03">
      <w:pPr>
        <w:spacing w:after="0" w:line="360" w:lineRule="auto"/>
        <w:jc w:val="both"/>
        <w:rPr>
          <w:sz w:val="24"/>
          <w:szCs w:val="24"/>
          <w:lang w:val="en-US"/>
        </w:rPr>
      </w:pPr>
      <w:r>
        <w:rPr>
          <w:sz w:val="24"/>
          <w:szCs w:val="24"/>
          <w:lang w:val="en-US"/>
        </w:rPr>
        <w:t xml:space="preserve">The output </w:t>
      </w:r>
      <w:r w:rsidR="00991A8F">
        <w:rPr>
          <w:sz w:val="24"/>
          <w:szCs w:val="24"/>
          <w:lang w:val="en-US"/>
        </w:rPr>
        <w:t xml:space="preserve">in Figure 1 </w:t>
      </w:r>
      <w:r>
        <w:rPr>
          <w:sz w:val="24"/>
          <w:szCs w:val="24"/>
          <w:lang w:val="en-US"/>
        </w:rPr>
        <w:t>clearly aligns to the descriptions per operation as earlier outlined in Table</w:t>
      </w:r>
      <w:r w:rsidR="00ED2A03">
        <w:rPr>
          <w:sz w:val="24"/>
          <w:szCs w:val="24"/>
          <w:lang w:val="en-US"/>
        </w:rPr>
        <w:t xml:space="preserve"> 1.</w:t>
      </w:r>
    </w:p>
    <w:p w14:paraId="43AAF195" w14:textId="77777777" w:rsidR="0046117A" w:rsidRDefault="0046117A" w:rsidP="00ED2A03">
      <w:pPr>
        <w:spacing w:after="0" w:line="360" w:lineRule="auto"/>
        <w:jc w:val="both"/>
        <w:rPr>
          <w:sz w:val="24"/>
          <w:szCs w:val="24"/>
          <w:lang w:val="en-US"/>
        </w:rPr>
      </w:pPr>
    </w:p>
    <w:p w14:paraId="1002B56D" w14:textId="51581F93" w:rsidR="0046117A" w:rsidRDefault="0046117A" w:rsidP="00ED2A03">
      <w:pPr>
        <w:spacing w:after="0" w:line="360" w:lineRule="auto"/>
        <w:jc w:val="both"/>
        <w:rPr>
          <w:sz w:val="24"/>
          <w:szCs w:val="24"/>
          <w:lang w:val="en-US"/>
        </w:rPr>
      </w:pPr>
      <w:r>
        <w:rPr>
          <w:sz w:val="24"/>
          <w:szCs w:val="24"/>
          <w:lang w:val="en-US"/>
        </w:rPr>
        <w:t xml:space="preserve">In the same line, PHP supports two main unary arithmetic operators, the increment and decrement operators. Table </w:t>
      </w:r>
      <w:r w:rsidR="00ED2A03">
        <w:rPr>
          <w:sz w:val="24"/>
          <w:szCs w:val="24"/>
          <w:lang w:val="en-US"/>
        </w:rPr>
        <w:t xml:space="preserve">2 </w:t>
      </w:r>
      <w:r>
        <w:rPr>
          <w:sz w:val="24"/>
          <w:szCs w:val="24"/>
          <w:lang w:val="en-US"/>
        </w:rPr>
        <w:t>summarises the operation with an indication of the symbols used to represent each one of them.</w:t>
      </w:r>
    </w:p>
    <w:p w14:paraId="62AFD5AF" w14:textId="09FEB6D3" w:rsidR="0046117A" w:rsidRDefault="00ED2A03" w:rsidP="003E2558">
      <w:pPr>
        <w:pStyle w:val="Caption"/>
        <w:jc w:val="center"/>
        <w:rPr>
          <w:sz w:val="24"/>
          <w:szCs w:val="24"/>
          <w:lang w:val="en-US"/>
        </w:rPr>
      </w:pPr>
      <w:r>
        <w:t xml:space="preserve">Table </w:t>
      </w:r>
      <w:r w:rsidR="0016398B">
        <w:fldChar w:fldCharType="begin"/>
      </w:r>
      <w:r w:rsidR="0016398B">
        <w:instrText xml:space="preserve"> SEQ Table \* ARABIC </w:instrText>
      </w:r>
      <w:r w:rsidR="0016398B">
        <w:fldChar w:fldCharType="separate"/>
      </w:r>
      <w:r>
        <w:rPr>
          <w:noProof/>
        </w:rPr>
        <w:t>2</w:t>
      </w:r>
      <w:r w:rsidR="0016398B">
        <w:rPr>
          <w:noProof/>
        </w:rPr>
        <w:fldChar w:fldCharType="end"/>
      </w:r>
      <w:r>
        <w:rPr>
          <w:lang w:val="en-US"/>
        </w:rPr>
        <w:t xml:space="preserve">: </w:t>
      </w:r>
      <w:r w:rsidR="00B418CA">
        <w:rPr>
          <w:lang w:val="en-US"/>
        </w:rPr>
        <w:t xml:space="preserve">Unary </w:t>
      </w:r>
      <w:r w:rsidRPr="000E6BA0">
        <w:rPr>
          <w:lang w:val="en-US"/>
        </w:rPr>
        <w:t>Arithmetic Operators</w:t>
      </w:r>
    </w:p>
    <w:tbl>
      <w:tblPr>
        <w:tblStyle w:val="TableGrid"/>
        <w:tblW w:w="0" w:type="auto"/>
        <w:tblLook w:val="04A0" w:firstRow="1" w:lastRow="0" w:firstColumn="1" w:lastColumn="0" w:noHBand="0" w:noVBand="1"/>
      </w:tblPr>
      <w:tblGrid>
        <w:gridCol w:w="1579"/>
        <w:gridCol w:w="956"/>
        <w:gridCol w:w="6391"/>
      </w:tblGrid>
      <w:tr w:rsidR="0046117A" w14:paraId="22D93F09" w14:textId="77777777" w:rsidTr="00DB04ED">
        <w:tc>
          <w:tcPr>
            <w:tcW w:w="1579" w:type="dxa"/>
          </w:tcPr>
          <w:p w14:paraId="0EA57371" w14:textId="77777777" w:rsidR="0046117A" w:rsidRPr="00150BE5" w:rsidRDefault="0046117A" w:rsidP="00ED2A03">
            <w:pPr>
              <w:spacing w:line="360" w:lineRule="auto"/>
              <w:jc w:val="both"/>
              <w:rPr>
                <w:b/>
                <w:bCs/>
                <w:sz w:val="24"/>
                <w:szCs w:val="24"/>
                <w:lang w:val="en-US"/>
              </w:rPr>
            </w:pPr>
            <w:r w:rsidRPr="00150BE5">
              <w:rPr>
                <w:b/>
                <w:bCs/>
                <w:sz w:val="24"/>
                <w:szCs w:val="24"/>
                <w:lang w:val="en-US"/>
              </w:rPr>
              <w:t>Operation</w:t>
            </w:r>
          </w:p>
        </w:tc>
        <w:tc>
          <w:tcPr>
            <w:tcW w:w="956" w:type="dxa"/>
          </w:tcPr>
          <w:p w14:paraId="7C4A79DC" w14:textId="77777777" w:rsidR="0046117A" w:rsidRPr="00150BE5" w:rsidRDefault="0046117A" w:rsidP="00ED2A03">
            <w:pPr>
              <w:spacing w:line="360" w:lineRule="auto"/>
              <w:jc w:val="both"/>
              <w:rPr>
                <w:b/>
                <w:bCs/>
                <w:sz w:val="24"/>
                <w:szCs w:val="24"/>
                <w:lang w:val="en-US"/>
              </w:rPr>
            </w:pPr>
            <w:r w:rsidRPr="00150BE5">
              <w:rPr>
                <w:b/>
                <w:bCs/>
                <w:sz w:val="24"/>
                <w:szCs w:val="24"/>
                <w:lang w:val="en-US"/>
              </w:rPr>
              <w:t>Symbol</w:t>
            </w:r>
          </w:p>
        </w:tc>
        <w:tc>
          <w:tcPr>
            <w:tcW w:w="6391" w:type="dxa"/>
          </w:tcPr>
          <w:p w14:paraId="5031D585" w14:textId="77777777" w:rsidR="0046117A" w:rsidRPr="00150BE5" w:rsidRDefault="0046117A" w:rsidP="00ED2A03">
            <w:pPr>
              <w:spacing w:line="360" w:lineRule="auto"/>
              <w:jc w:val="both"/>
              <w:rPr>
                <w:b/>
                <w:bCs/>
                <w:sz w:val="24"/>
                <w:szCs w:val="24"/>
                <w:lang w:val="en-US"/>
              </w:rPr>
            </w:pPr>
            <w:r w:rsidRPr="00150BE5">
              <w:rPr>
                <w:b/>
                <w:bCs/>
                <w:sz w:val="24"/>
                <w:szCs w:val="24"/>
                <w:lang w:val="en-US"/>
              </w:rPr>
              <w:t>Description</w:t>
            </w:r>
          </w:p>
        </w:tc>
      </w:tr>
      <w:tr w:rsidR="0046117A" w14:paraId="7BA3BF1A" w14:textId="77777777" w:rsidTr="00DB04ED">
        <w:tc>
          <w:tcPr>
            <w:tcW w:w="1579" w:type="dxa"/>
          </w:tcPr>
          <w:p w14:paraId="03540F72" w14:textId="77777777" w:rsidR="0046117A" w:rsidRDefault="0046117A" w:rsidP="00ED2A03">
            <w:pPr>
              <w:spacing w:line="360" w:lineRule="auto"/>
              <w:jc w:val="both"/>
              <w:rPr>
                <w:sz w:val="24"/>
                <w:szCs w:val="24"/>
                <w:lang w:val="en-US"/>
              </w:rPr>
            </w:pPr>
            <w:r>
              <w:rPr>
                <w:sz w:val="24"/>
                <w:szCs w:val="24"/>
                <w:lang w:val="en-US"/>
              </w:rPr>
              <w:t>Increment</w:t>
            </w:r>
          </w:p>
        </w:tc>
        <w:tc>
          <w:tcPr>
            <w:tcW w:w="956" w:type="dxa"/>
          </w:tcPr>
          <w:p w14:paraId="4AE12D5A" w14:textId="77777777" w:rsidR="0046117A" w:rsidRDefault="0046117A" w:rsidP="00ED2A03">
            <w:pPr>
              <w:spacing w:line="360" w:lineRule="auto"/>
              <w:jc w:val="center"/>
              <w:rPr>
                <w:sz w:val="24"/>
                <w:szCs w:val="24"/>
                <w:lang w:val="en-US"/>
              </w:rPr>
            </w:pPr>
            <w:r>
              <w:rPr>
                <w:sz w:val="24"/>
                <w:szCs w:val="24"/>
                <w:lang w:val="en-US"/>
              </w:rPr>
              <w:t>++</w:t>
            </w:r>
          </w:p>
        </w:tc>
        <w:tc>
          <w:tcPr>
            <w:tcW w:w="6391" w:type="dxa"/>
          </w:tcPr>
          <w:p w14:paraId="3B95C498" w14:textId="77777777" w:rsidR="0046117A" w:rsidRDefault="0046117A" w:rsidP="00ED2A03">
            <w:pPr>
              <w:spacing w:line="360" w:lineRule="auto"/>
              <w:jc w:val="both"/>
              <w:rPr>
                <w:sz w:val="24"/>
                <w:szCs w:val="24"/>
                <w:lang w:val="en-US"/>
              </w:rPr>
            </w:pPr>
            <w:r>
              <w:rPr>
                <w:sz w:val="24"/>
                <w:szCs w:val="24"/>
                <w:lang w:val="en-US"/>
              </w:rPr>
              <w:t>Increments the value of an operand by 1</w:t>
            </w:r>
          </w:p>
        </w:tc>
      </w:tr>
      <w:tr w:rsidR="0046117A" w14:paraId="655E33B8" w14:textId="77777777" w:rsidTr="00DB04ED">
        <w:tc>
          <w:tcPr>
            <w:tcW w:w="1579" w:type="dxa"/>
          </w:tcPr>
          <w:p w14:paraId="53E73803" w14:textId="77777777" w:rsidR="0046117A" w:rsidRDefault="0046117A" w:rsidP="00ED2A03">
            <w:pPr>
              <w:spacing w:line="360" w:lineRule="auto"/>
              <w:jc w:val="both"/>
              <w:rPr>
                <w:sz w:val="24"/>
                <w:szCs w:val="24"/>
                <w:lang w:val="en-US"/>
              </w:rPr>
            </w:pPr>
            <w:r>
              <w:rPr>
                <w:sz w:val="24"/>
                <w:szCs w:val="24"/>
                <w:lang w:val="en-US"/>
              </w:rPr>
              <w:t>Decrement</w:t>
            </w:r>
          </w:p>
        </w:tc>
        <w:tc>
          <w:tcPr>
            <w:tcW w:w="956" w:type="dxa"/>
          </w:tcPr>
          <w:p w14:paraId="685CB6C2" w14:textId="77777777" w:rsidR="0046117A" w:rsidRDefault="0046117A" w:rsidP="00ED2A03">
            <w:pPr>
              <w:spacing w:line="360" w:lineRule="auto"/>
              <w:jc w:val="center"/>
              <w:rPr>
                <w:sz w:val="24"/>
                <w:szCs w:val="24"/>
                <w:lang w:val="en-US"/>
              </w:rPr>
            </w:pPr>
            <w:r>
              <w:rPr>
                <w:sz w:val="24"/>
                <w:szCs w:val="24"/>
                <w:lang w:val="en-US"/>
              </w:rPr>
              <w:t>--</w:t>
            </w:r>
          </w:p>
        </w:tc>
        <w:tc>
          <w:tcPr>
            <w:tcW w:w="6391" w:type="dxa"/>
          </w:tcPr>
          <w:p w14:paraId="47DC315A" w14:textId="77777777" w:rsidR="0046117A" w:rsidRDefault="0046117A" w:rsidP="00ED2A03">
            <w:pPr>
              <w:spacing w:line="360" w:lineRule="auto"/>
              <w:jc w:val="both"/>
              <w:rPr>
                <w:sz w:val="24"/>
                <w:szCs w:val="24"/>
                <w:lang w:val="en-US"/>
              </w:rPr>
            </w:pPr>
            <w:r>
              <w:rPr>
                <w:sz w:val="24"/>
                <w:szCs w:val="24"/>
                <w:lang w:val="en-US"/>
              </w:rPr>
              <w:t>Decrements the value of an operand by 1</w:t>
            </w:r>
          </w:p>
        </w:tc>
      </w:tr>
    </w:tbl>
    <w:p w14:paraId="7D008D37" w14:textId="77777777" w:rsidR="009D10A9" w:rsidRDefault="009D10A9" w:rsidP="00ED2A03">
      <w:pPr>
        <w:spacing w:after="0" w:line="360" w:lineRule="auto"/>
        <w:jc w:val="both"/>
        <w:rPr>
          <w:sz w:val="24"/>
          <w:szCs w:val="24"/>
          <w:lang w:val="en-US"/>
        </w:rPr>
      </w:pPr>
    </w:p>
    <w:p w14:paraId="69F2F481" w14:textId="62D769BE" w:rsidR="0046117A" w:rsidRDefault="0046117A" w:rsidP="00ED2A03">
      <w:pPr>
        <w:spacing w:after="0" w:line="360" w:lineRule="auto"/>
        <w:jc w:val="both"/>
        <w:rPr>
          <w:sz w:val="24"/>
          <w:szCs w:val="24"/>
          <w:lang w:val="en-US"/>
        </w:rPr>
      </w:pPr>
      <w:r>
        <w:rPr>
          <w:sz w:val="24"/>
          <w:szCs w:val="24"/>
          <w:lang w:val="en-US"/>
        </w:rPr>
        <w:t>The two operators can be applied as prefix operators, where the symbols appear before a variable or as postfix operators, where the symbols appear after a variable. Either option has its own meaning and impact after the execution of the statement.</w:t>
      </w:r>
    </w:p>
    <w:p w14:paraId="289AF0D3" w14:textId="77777777" w:rsidR="0046117A" w:rsidRDefault="0046117A" w:rsidP="00ED2A03">
      <w:pPr>
        <w:spacing w:after="0" w:line="360" w:lineRule="auto"/>
        <w:jc w:val="both"/>
        <w:rPr>
          <w:sz w:val="24"/>
          <w:szCs w:val="24"/>
          <w:lang w:val="en-US"/>
        </w:rPr>
      </w:pPr>
    </w:p>
    <w:p w14:paraId="0BA47D80" w14:textId="1D01E00D" w:rsidR="00F24F65" w:rsidRDefault="00F24F65" w:rsidP="00F24F65">
      <w:pPr>
        <w:spacing w:after="0" w:line="360" w:lineRule="auto"/>
        <w:jc w:val="both"/>
        <w:rPr>
          <w:sz w:val="24"/>
          <w:szCs w:val="24"/>
          <w:lang w:val="en-US"/>
        </w:rPr>
      </w:pPr>
      <w:r>
        <w:rPr>
          <w:sz w:val="24"/>
          <w:szCs w:val="24"/>
          <w:lang w:val="en-US"/>
        </w:rPr>
        <w:t xml:space="preserve">Example Usage of </w:t>
      </w:r>
      <w:r w:rsidR="00B418CA">
        <w:rPr>
          <w:sz w:val="24"/>
          <w:szCs w:val="24"/>
          <w:lang w:val="en-US"/>
        </w:rPr>
        <w:t xml:space="preserve">Unary </w:t>
      </w:r>
      <w:r>
        <w:rPr>
          <w:sz w:val="24"/>
          <w:szCs w:val="24"/>
          <w:lang w:val="en-US"/>
        </w:rPr>
        <w:t>Arithmetic Operators</w:t>
      </w:r>
    </w:p>
    <w:p w14:paraId="5E01EAA0" w14:textId="77777777" w:rsidR="0046117A" w:rsidRPr="00F87C53" w:rsidRDefault="0046117A" w:rsidP="008340E7">
      <w:pPr>
        <w:spacing w:after="0" w:line="240" w:lineRule="auto"/>
        <w:jc w:val="both"/>
        <w:rPr>
          <w:sz w:val="24"/>
          <w:szCs w:val="24"/>
          <w:lang w:val="en-US"/>
        </w:rPr>
      </w:pPr>
      <w:r w:rsidRPr="00F87C53">
        <w:rPr>
          <w:sz w:val="24"/>
          <w:szCs w:val="24"/>
          <w:lang w:val="en-US"/>
        </w:rPr>
        <w:t>&lt;?php</w:t>
      </w:r>
    </w:p>
    <w:p w14:paraId="0A92F1FE" w14:textId="77777777" w:rsidR="0046117A" w:rsidRPr="00F87C53" w:rsidRDefault="0046117A" w:rsidP="008340E7">
      <w:pPr>
        <w:spacing w:after="0" w:line="240" w:lineRule="auto"/>
        <w:jc w:val="both"/>
        <w:rPr>
          <w:sz w:val="24"/>
          <w:szCs w:val="24"/>
          <w:lang w:val="en-US"/>
        </w:rPr>
      </w:pPr>
      <w:r w:rsidRPr="00F87C53">
        <w:rPr>
          <w:sz w:val="24"/>
          <w:szCs w:val="24"/>
          <w:lang w:val="en-US"/>
        </w:rPr>
        <w:tab/>
        <w:t>$x = 10;</w:t>
      </w:r>
    </w:p>
    <w:p w14:paraId="425A4609" w14:textId="77777777" w:rsidR="0046117A" w:rsidRPr="00F87C53" w:rsidRDefault="0046117A" w:rsidP="008340E7">
      <w:pPr>
        <w:spacing w:after="0" w:line="240" w:lineRule="auto"/>
        <w:jc w:val="both"/>
        <w:rPr>
          <w:sz w:val="24"/>
          <w:szCs w:val="24"/>
          <w:lang w:val="en-US"/>
        </w:rPr>
      </w:pPr>
      <w:r w:rsidRPr="00F87C53">
        <w:rPr>
          <w:sz w:val="24"/>
          <w:szCs w:val="24"/>
          <w:lang w:val="en-US"/>
        </w:rPr>
        <w:tab/>
        <w:t>echo "Let x = " . $x . "&lt;br /&gt;";</w:t>
      </w:r>
    </w:p>
    <w:p w14:paraId="1C3D99EB" w14:textId="77777777" w:rsidR="0046117A" w:rsidRPr="00F87C53" w:rsidRDefault="0046117A" w:rsidP="008340E7">
      <w:pPr>
        <w:spacing w:after="0" w:line="240" w:lineRule="auto"/>
        <w:jc w:val="both"/>
        <w:rPr>
          <w:sz w:val="24"/>
          <w:szCs w:val="24"/>
          <w:lang w:val="en-US"/>
        </w:rPr>
      </w:pPr>
      <w:r w:rsidRPr="00F87C53">
        <w:rPr>
          <w:sz w:val="24"/>
          <w:szCs w:val="24"/>
          <w:lang w:val="en-US"/>
        </w:rPr>
        <w:tab/>
        <w:t>echo "x++ = " . $x++ . "&lt;br /&gt;";</w:t>
      </w:r>
      <w:r w:rsidRPr="00F87C53">
        <w:rPr>
          <w:sz w:val="24"/>
          <w:szCs w:val="24"/>
          <w:lang w:val="en-US"/>
        </w:rPr>
        <w:tab/>
      </w:r>
    </w:p>
    <w:p w14:paraId="02468D43" w14:textId="77777777" w:rsidR="0046117A" w:rsidRPr="00F87C53" w:rsidRDefault="0046117A" w:rsidP="008340E7">
      <w:pPr>
        <w:spacing w:after="0" w:line="240" w:lineRule="auto"/>
        <w:jc w:val="both"/>
        <w:rPr>
          <w:sz w:val="24"/>
          <w:szCs w:val="24"/>
          <w:lang w:val="en-US"/>
        </w:rPr>
      </w:pPr>
      <w:r w:rsidRPr="00F87C53">
        <w:rPr>
          <w:sz w:val="24"/>
          <w:szCs w:val="24"/>
          <w:lang w:val="en-US"/>
        </w:rPr>
        <w:tab/>
        <w:t>echo "New x = " . $x . "&lt;br /&gt;";</w:t>
      </w:r>
    </w:p>
    <w:p w14:paraId="67A6025A" w14:textId="77777777" w:rsidR="0046117A" w:rsidRPr="00F87C53" w:rsidRDefault="0046117A" w:rsidP="008340E7">
      <w:pPr>
        <w:spacing w:after="0" w:line="240" w:lineRule="auto"/>
        <w:jc w:val="both"/>
        <w:rPr>
          <w:sz w:val="24"/>
          <w:szCs w:val="24"/>
          <w:lang w:val="en-US"/>
        </w:rPr>
      </w:pPr>
      <w:r w:rsidRPr="00F87C53">
        <w:rPr>
          <w:sz w:val="24"/>
          <w:szCs w:val="24"/>
          <w:lang w:val="en-US"/>
        </w:rPr>
        <w:tab/>
        <w:t>echo "&lt;br /&gt;";</w:t>
      </w:r>
    </w:p>
    <w:p w14:paraId="66B52DAF" w14:textId="77777777" w:rsidR="0046117A" w:rsidRPr="00F87C53" w:rsidRDefault="0046117A" w:rsidP="008340E7">
      <w:pPr>
        <w:spacing w:after="0" w:line="240" w:lineRule="auto"/>
        <w:jc w:val="both"/>
        <w:rPr>
          <w:sz w:val="24"/>
          <w:szCs w:val="24"/>
          <w:lang w:val="en-US"/>
        </w:rPr>
      </w:pPr>
      <w:r w:rsidRPr="00F87C53">
        <w:rPr>
          <w:sz w:val="24"/>
          <w:szCs w:val="24"/>
          <w:lang w:val="en-US"/>
        </w:rPr>
        <w:tab/>
        <w:t>$x = 10;</w:t>
      </w:r>
    </w:p>
    <w:p w14:paraId="4FA66E23" w14:textId="77777777" w:rsidR="0046117A" w:rsidRPr="00F87C53" w:rsidRDefault="0046117A" w:rsidP="008340E7">
      <w:pPr>
        <w:spacing w:after="0" w:line="240" w:lineRule="auto"/>
        <w:jc w:val="both"/>
        <w:rPr>
          <w:sz w:val="24"/>
          <w:szCs w:val="24"/>
          <w:lang w:val="en-US"/>
        </w:rPr>
      </w:pPr>
      <w:r w:rsidRPr="00F87C53">
        <w:rPr>
          <w:sz w:val="24"/>
          <w:szCs w:val="24"/>
          <w:lang w:val="en-US"/>
        </w:rPr>
        <w:tab/>
        <w:t>echo "Let x = " . $x . "&lt;br /&gt;";</w:t>
      </w:r>
    </w:p>
    <w:p w14:paraId="3EDC0D35" w14:textId="77777777" w:rsidR="0046117A" w:rsidRPr="00F87C53" w:rsidRDefault="0046117A" w:rsidP="008340E7">
      <w:pPr>
        <w:spacing w:after="0" w:line="240" w:lineRule="auto"/>
        <w:jc w:val="both"/>
        <w:rPr>
          <w:sz w:val="24"/>
          <w:szCs w:val="24"/>
          <w:lang w:val="en-US"/>
        </w:rPr>
      </w:pPr>
      <w:r w:rsidRPr="00F87C53">
        <w:rPr>
          <w:sz w:val="24"/>
          <w:szCs w:val="24"/>
          <w:lang w:val="en-US"/>
        </w:rPr>
        <w:tab/>
        <w:t>echo "++x = " . ++$x . "&lt;br /&gt;";</w:t>
      </w:r>
      <w:r w:rsidRPr="00F87C53">
        <w:rPr>
          <w:sz w:val="24"/>
          <w:szCs w:val="24"/>
          <w:lang w:val="en-US"/>
        </w:rPr>
        <w:tab/>
      </w:r>
    </w:p>
    <w:p w14:paraId="1AF37197" w14:textId="77777777" w:rsidR="0046117A" w:rsidRPr="00F87C53" w:rsidRDefault="0046117A" w:rsidP="008340E7">
      <w:pPr>
        <w:spacing w:after="0" w:line="240" w:lineRule="auto"/>
        <w:jc w:val="both"/>
        <w:rPr>
          <w:sz w:val="24"/>
          <w:szCs w:val="24"/>
          <w:lang w:val="en-US"/>
        </w:rPr>
      </w:pPr>
      <w:r w:rsidRPr="00F87C53">
        <w:rPr>
          <w:sz w:val="24"/>
          <w:szCs w:val="24"/>
          <w:lang w:val="en-US"/>
        </w:rPr>
        <w:tab/>
        <w:t>echo "New x = " . $x . "&lt;br /&gt;";</w:t>
      </w:r>
    </w:p>
    <w:p w14:paraId="08595E56" w14:textId="77777777" w:rsidR="0046117A" w:rsidRPr="00F87C53" w:rsidRDefault="0046117A" w:rsidP="008340E7">
      <w:pPr>
        <w:spacing w:after="0" w:line="240" w:lineRule="auto"/>
        <w:jc w:val="both"/>
        <w:rPr>
          <w:sz w:val="24"/>
          <w:szCs w:val="24"/>
          <w:lang w:val="en-US"/>
        </w:rPr>
      </w:pPr>
      <w:r w:rsidRPr="00F87C53">
        <w:rPr>
          <w:sz w:val="24"/>
          <w:szCs w:val="24"/>
          <w:lang w:val="en-US"/>
        </w:rPr>
        <w:tab/>
        <w:t>echo "&lt;br /&gt;";</w:t>
      </w:r>
    </w:p>
    <w:p w14:paraId="6784D0B9" w14:textId="77777777" w:rsidR="0046117A" w:rsidRPr="00F87C53" w:rsidRDefault="0046117A" w:rsidP="008340E7">
      <w:pPr>
        <w:spacing w:after="0" w:line="240" w:lineRule="auto"/>
        <w:jc w:val="both"/>
        <w:rPr>
          <w:sz w:val="24"/>
          <w:szCs w:val="24"/>
          <w:lang w:val="en-US"/>
        </w:rPr>
      </w:pPr>
      <w:r w:rsidRPr="00F87C53">
        <w:rPr>
          <w:sz w:val="24"/>
          <w:szCs w:val="24"/>
          <w:lang w:val="en-US"/>
        </w:rPr>
        <w:tab/>
        <w:t>$x = 10;</w:t>
      </w:r>
    </w:p>
    <w:p w14:paraId="6D482DFC" w14:textId="77777777" w:rsidR="0046117A" w:rsidRPr="00F87C53" w:rsidRDefault="0046117A" w:rsidP="008340E7">
      <w:pPr>
        <w:spacing w:after="0" w:line="240" w:lineRule="auto"/>
        <w:jc w:val="both"/>
        <w:rPr>
          <w:sz w:val="24"/>
          <w:szCs w:val="24"/>
          <w:lang w:val="en-US"/>
        </w:rPr>
      </w:pPr>
      <w:r w:rsidRPr="00F87C53">
        <w:rPr>
          <w:sz w:val="24"/>
          <w:szCs w:val="24"/>
          <w:lang w:val="en-US"/>
        </w:rPr>
        <w:tab/>
        <w:t>echo "Let x = " . $x . "&lt;br /&gt;";</w:t>
      </w:r>
    </w:p>
    <w:p w14:paraId="05190227" w14:textId="77777777" w:rsidR="0046117A" w:rsidRPr="00F87C53" w:rsidRDefault="0046117A" w:rsidP="008340E7">
      <w:pPr>
        <w:spacing w:after="0" w:line="240" w:lineRule="auto"/>
        <w:jc w:val="both"/>
        <w:rPr>
          <w:sz w:val="24"/>
          <w:szCs w:val="24"/>
          <w:lang w:val="en-US"/>
        </w:rPr>
      </w:pPr>
      <w:r w:rsidRPr="00F87C53">
        <w:rPr>
          <w:sz w:val="24"/>
          <w:szCs w:val="24"/>
          <w:lang w:val="en-US"/>
        </w:rPr>
        <w:lastRenderedPageBreak/>
        <w:tab/>
        <w:t>echo "x-- = " . $x-- . "&lt;br /&gt;";</w:t>
      </w:r>
      <w:r w:rsidRPr="00F87C53">
        <w:rPr>
          <w:sz w:val="24"/>
          <w:szCs w:val="24"/>
          <w:lang w:val="en-US"/>
        </w:rPr>
        <w:tab/>
      </w:r>
    </w:p>
    <w:p w14:paraId="2B745156" w14:textId="77777777" w:rsidR="0046117A" w:rsidRPr="00F87C53" w:rsidRDefault="0046117A" w:rsidP="008340E7">
      <w:pPr>
        <w:spacing w:after="0" w:line="240" w:lineRule="auto"/>
        <w:jc w:val="both"/>
        <w:rPr>
          <w:sz w:val="24"/>
          <w:szCs w:val="24"/>
          <w:lang w:val="en-US"/>
        </w:rPr>
      </w:pPr>
      <w:r w:rsidRPr="00F87C53">
        <w:rPr>
          <w:sz w:val="24"/>
          <w:szCs w:val="24"/>
          <w:lang w:val="en-US"/>
        </w:rPr>
        <w:tab/>
        <w:t>echo "New x = " . $x . "&lt;br /&gt;";</w:t>
      </w:r>
    </w:p>
    <w:p w14:paraId="28610871" w14:textId="77777777" w:rsidR="0046117A" w:rsidRPr="00F87C53" w:rsidRDefault="0046117A" w:rsidP="008340E7">
      <w:pPr>
        <w:spacing w:after="0" w:line="240" w:lineRule="auto"/>
        <w:jc w:val="both"/>
        <w:rPr>
          <w:sz w:val="24"/>
          <w:szCs w:val="24"/>
          <w:lang w:val="en-US"/>
        </w:rPr>
      </w:pPr>
      <w:r w:rsidRPr="00F87C53">
        <w:rPr>
          <w:sz w:val="24"/>
          <w:szCs w:val="24"/>
          <w:lang w:val="en-US"/>
        </w:rPr>
        <w:tab/>
        <w:t>echo "&lt;br /&gt;";</w:t>
      </w:r>
    </w:p>
    <w:p w14:paraId="2D8D935F" w14:textId="77777777" w:rsidR="0046117A" w:rsidRPr="00F87C53" w:rsidRDefault="0046117A" w:rsidP="008340E7">
      <w:pPr>
        <w:spacing w:after="0" w:line="240" w:lineRule="auto"/>
        <w:jc w:val="both"/>
        <w:rPr>
          <w:sz w:val="24"/>
          <w:szCs w:val="24"/>
          <w:lang w:val="en-US"/>
        </w:rPr>
      </w:pPr>
      <w:r w:rsidRPr="00F87C53">
        <w:rPr>
          <w:sz w:val="24"/>
          <w:szCs w:val="24"/>
          <w:lang w:val="en-US"/>
        </w:rPr>
        <w:tab/>
        <w:t>$x = 10;</w:t>
      </w:r>
    </w:p>
    <w:p w14:paraId="2B5B5F75" w14:textId="77777777" w:rsidR="0046117A" w:rsidRPr="00F87C53" w:rsidRDefault="0046117A" w:rsidP="008340E7">
      <w:pPr>
        <w:spacing w:after="0" w:line="240" w:lineRule="auto"/>
        <w:jc w:val="both"/>
        <w:rPr>
          <w:sz w:val="24"/>
          <w:szCs w:val="24"/>
          <w:lang w:val="en-US"/>
        </w:rPr>
      </w:pPr>
      <w:r w:rsidRPr="00F87C53">
        <w:rPr>
          <w:sz w:val="24"/>
          <w:szCs w:val="24"/>
          <w:lang w:val="en-US"/>
        </w:rPr>
        <w:tab/>
        <w:t>echo "Let x = " . $x . "&lt;br /&gt;";</w:t>
      </w:r>
    </w:p>
    <w:p w14:paraId="6B69CAF7" w14:textId="77777777" w:rsidR="0046117A" w:rsidRPr="00F87C53" w:rsidRDefault="0046117A" w:rsidP="008340E7">
      <w:pPr>
        <w:spacing w:after="0" w:line="240" w:lineRule="auto"/>
        <w:jc w:val="both"/>
        <w:rPr>
          <w:sz w:val="24"/>
          <w:szCs w:val="24"/>
          <w:lang w:val="en-US"/>
        </w:rPr>
      </w:pPr>
      <w:r w:rsidRPr="00F87C53">
        <w:rPr>
          <w:sz w:val="24"/>
          <w:szCs w:val="24"/>
          <w:lang w:val="en-US"/>
        </w:rPr>
        <w:tab/>
        <w:t>echo "--x = " . --$x . "&lt;br /&gt;";</w:t>
      </w:r>
      <w:r w:rsidRPr="00F87C53">
        <w:rPr>
          <w:sz w:val="24"/>
          <w:szCs w:val="24"/>
          <w:lang w:val="en-US"/>
        </w:rPr>
        <w:tab/>
      </w:r>
    </w:p>
    <w:p w14:paraId="549C602A" w14:textId="77777777" w:rsidR="0046117A" w:rsidRPr="00F87C53" w:rsidRDefault="0046117A" w:rsidP="008340E7">
      <w:pPr>
        <w:spacing w:after="0" w:line="240" w:lineRule="auto"/>
        <w:jc w:val="both"/>
        <w:rPr>
          <w:sz w:val="24"/>
          <w:szCs w:val="24"/>
          <w:lang w:val="en-US"/>
        </w:rPr>
      </w:pPr>
      <w:r w:rsidRPr="00F87C53">
        <w:rPr>
          <w:sz w:val="24"/>
          <w:szCs w:val="24"/>
          <w:lang w:val="en-US"/>
        </w:rPr>
        <w:tab/>
        <w:t>echo "New x = " . $x . "&lt;br /&gt;";</w:t>
      </w:r>
    </w:p>
    <w:p w14:paraId="0E21FD9B" w14:textId="77777777" w:rsidR="0046117A" w:rsidRDefault="0046117A" w:rsidP="008340E7">
      <w:pPr>
        <w:spacing w:after="0" w:line="240" w:lineRule="auto"/>
        <w:jc w:val="both"/>
        <w:rPr>
          <w:sz w:val="24"/>
          <w:szCs w:val="24"/>
          <w:lang w:val="en-US"/>
        </w:rPr>
      </w:pPr>
      <w:r w:rsidRPr="00F87C53">
        <w:rPr>
          <w:sz w:val="24"/>
          <w:szCs w:val="24"/>
          <w:lang w:val="en-US"/>
        </w:rPr>
        <w:t>?&gt;</w:t>
      </w:r>
    </w:p>
    <w:p w14:paraId="490AEEB0" w14:textId="77777777" w:rsidR="0046117A" w:rsidRDefault="0046117A" w:rsidP="00ED2A03">
      <w:pPr>
        <w:spacing w:after="0" w:line="360" w:lineRule="auto"/>
        <w:jc w:val="both"/>
        <w:rPr>
          <w:sz w:val="24"/>
          <w:szCs w:val="24"/>
          <w:lang w:val="en-US"/>
        </w:rPr>
      </w:pPr>
    </w:p>
    <w:p w14:paraId="4AF36635" w14:textId="69F43479" w:rsidR="0046117A" w:rsidRDefault="0046117A" w:rsidP="00ED2A03">
      <w:pPr>
        <w:spacing w:after="0" w:line="360" w:lineRule="auto"/>
        <w:jc w:val="both"/>
        <w:rPr>
          <w:sz w:val="24"/>
          <w:szCs w:val="24"/>
          <w:lang w:val="en-US"/>
        </w:rPr>
      </w:pPr>
      <w:r>
        <w:rPr>
          <w:noProof/>
        </w:rPr>
        <w:drawing>
          <wp:inline distT="0" distB="0" distL="0" distR="0" wp14:anchorId="20430128" wp14:editId="45901779">
            <wp:extent cx="5731510" cy="361378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613785"/>
                    </a:xfrm>
                    <a:prstGeom prst="rect">
                      <a:avLst/>
                    </a:prstGeom>
                  </pic:spPr>
                </pic:pic>
              </a:graphicData>
            </a:graphic>
          </wp:inline>
        </w:drawing>
      </w:r>
    </w:p>
    <w:p w14:paraId="56819EC3" w14:textId="682378D9" w:rsidR="008340E7" w:rsidRPr="00FF6F8C" w:rsidRDefault="008340E7" w:rsidP="008340E7">
      <w:pPr>
        <w:spacing w:after="0" w:line="360" w:lineRule="auto"/>
        <w:jc w:val="center"/>
        <w:rPr>
          <w:i/>
          <w:iCs/>
          <w:sz w:val="18"/>
          <w:szCs w:val="18"/>
          <w:lang w:val="en-US"/>
        </w:rPr>
      </w:pPr>
      <w:r w:rsidRPr="00FF6F8C">
        <w:rPr>
          <w:i/>
          <w:iCs/>
          <w:sz w:val="18"/>
          <w:szCs w:val="18"/>
          <w:lang w:val="en-US"/>
        </w:rPr>
        <w:t xml:space="preserve">Figure </w:t>
      </w:r>
      <w:r>
        <w:rPr>
          <w:i/>
          <w:iCs/>
          <w:sz w:val="18"/>
          <w:szCs w:val="18"/>
          <w:lang w:val="en-US"/>
        </w:rPr>
        <w:t>2</w:t>
      </w:r>
      <w:r w:rsidRPr="00FF6F8C">
        <w:rPr>
          <w:i/>
          <w:iCs/>
          <w:sz w:val="18"/>
          <w:szCs w:val="18"/>
          <w:lang w:val="en-US"/>
        </w:rPr>
        <w:t xml:space="preserve">. Output for </w:t>
      </w:r>
      <w:r w:rsidR="00B418CA">
        <w:rPr>
          <w:i/>
          <w:iCs/>
          <w:sz w:val="18"/>
          <w:szCs w:val="18"/>
          <w:lang w:val="en-US"/>
        </w:rPr>
        <w:t xml:space="preserve">Unary </w:t>
      </w:r>
      <w:r w:rsidRPr="00FF6F8C">
        <w:rPr>
          <w:i/>
          <w:iCs/>
          <w:sz w:val="18"/>
          <w:szCs w:val="18"/>
          <w:lang w:val="en-US"/>
        </w:rPr>
        <w:t>Arithmetic</w:t>
      </w:r>
      <w:r>
        <w:rPr>
          <w:i/>
          <w:iCs/>
          <w:sz w:val="18"/>
          <w:szCs w:val="18"/>
          <w:lang w:val="en-US"/>
        </w:rPr>
        <w:t xml:space="preserve"> </w:t>
      </w:r>
      <w:r w:rsidRPr="00FF6F8C">
        <w:rPr>
          <w:i/>
          <w:iCs/>
          <w:sz w:val="18"/>
          <w:szCs w:val="18"/>
          <w:lang w:val="en-US"/>
        </w:rPr>
        <w:t>Operator</w:t>
      </w:r>
      <w:r w:rsidR="009E5971">
        <w:rPr>
          <w:i/>
          <w:iCs/>
          <w:sz w:val="18"/>
          <w:szCs w:val="18"/>
          <w:lang w:val="en-US"/>
        </w:rPr>
        <w:t>s</w:t>
      </w:r>
      <w:r w:rsidRPr="00FF6F8C">
        <w:rPr>
          <w:i/>
          <w:iCs/>
          <w:sz w:val="18"/>
          <w:szCs w:val="18"/>
          <w:lang w:val="en-US"/>
        </w:rPr>
        <w:t xml:space="preserve"> Example</w:t>
      </w:r>
    </w:p>
    <w:p w14:paraId="588DE471" w14:textId="77777777" w:rsidR="008340E7" w:rsidRDefault="008340E7" w:rsidP="00ED2A03">
      <w:pPr>
        <w:spacing w:after="0" w:line="360" w:lineRule="auto"/>
        <w:jc w:val="both"/>
        <w:rPr>
          <w:sz w:val="24"/>
          <w:szCs w:val="24"/>
          <w:lang w:val="en-US"/>
        </w:rPr>
      </w:pPr>
    </w:p>
    <w:p w14:paraId="76A4E681" w14:textId="0AF50B25" w:rsidR="0046117A" w:rsidRDefault="00CF79AA" w:rsidP="00ED2A03">
      <w:pPr>
        <w:spacing w:after="0" w:line="360" w:lineRule="auto"/>
        <w:jc w:val="both"/>
        <w:rPr>
          <w:sz w:val="24"/>
          <w:szCs w:val="24"/>
          <w:lang w:val="en-US"/>
        </w:rPr>
      </w:pPr>
      <w:r>
        <w:rPr>
          <w:sz w:val="24"/>
          <w:szCs w:val="24"/>
          <w:lang w:val="en-US"/>
        </w:rPr>
        <w:t>Based on the</w:t>
      </w:r>
      <w:r w:rsidR="0046117A">
        <w:rPr>
          <w:sz w:val="24"/>
          <w:szCs w:val="24"/>
          <w:lang w:val="en-US"/>
        </w:rPr>
        <w:t xml:space="preserve"> results, </w:t>
      </w:r>
      <w:r>
        <w:rPr>
          <w:sz w:val="24"/>
          <w:szCs w:val="24"/>
          <w:lang w:val="en-US"/>
        </w:rPr>
        <w:t>it is evident that when</w:t>
      </w:r>
      <w:r w:rsidR="0046117A">
        <w:rPr>
          <w:sz w:val="24"/>
          <w:szCs w:val="24"/>
          <w:lang w:val="en-US"/>
        </w:rPr>
        <w:t xml:space="preserve"> a prefix operator is used for incrementing, the value of the operand is increased by 1 before it is returned. On the other hand, when a postfix is used, the value of the operand is increased by 1 after it is returned. The same logic applies to prefix and postfix decrement.</w:t>
      </w:r>
    </w:p>
    <w:p w14:paraId="2F2BC83E" w14:textId="77777777" w:rsidR="0046117A" w:rsidRPr="00A73C82" w:rsidRDefault="0046117A" w:rsidP="00ED2A03">
      <w:pPr>
        <w:pStyle w:val="Heading2"/>
        <w:rPr>
          <w:rFonts w:ascii="Calibri" w:hAnsi="Calibri" w:cs="Calibri"/>
          <w:sz w:val="24"/>
          <w:szCs w:val="24"/>
          <w:lang w:val="en-US"/>
        </w:rPr>
      </w:pPr>
      <w:r w:rsidRPr="00A73C82">
        <w:rPr>
          <w:rFonts w:ascii="Calibri" w:hAnsi="Calibri" w:cs="Calibri"/>
          <w:sz w:val="24"/>
          <w:szCs w:val="24"/>
          <w:lang w:val="en-US"/>
        </w:rPr>
        <w:t>Assignment Operator</w:t>
      </w:r>
      <w:r>
        <w:rPr>
          <w:rFonts w:ascii="Calibri" w:hAnsi="Calibri" w:cs="Calibri"/>
          <w:sz w:val="24"/>
          <w:szCs w:val="24"/>
          <w:lang w:val="en-US"/>
        </w:rPr>
        <w:t>s</w:t>
      </w:r>
    </w:p>
    <w:p w14:paraId="3DADC339" w14:textId="2B40705B" w:rsidR="0046117A" w:rsidRDefault="0046117A" w:rsidP="00ED2A03">
      <w:pPr>
        <w:spacing w:after="0" w:line="360" w:lineRule="auto"/>
        <w:jc w:val="both"/>
        <w:rPr>
          <w:sz w:val="24"/>
          <w:szCs w:val="24"/>
          <w:lang w:val="en-US"/>
        </w:rPr>
      </w:pPr>
      <w:r>
        <w:rPr>
          <w:sz w:val="24"/>
          <w:szCs w:val="24"/>
          <w:lang w:val="en-US"/>
        </w:rPr>
        <w:t xml:space="preserve">The assignment operator, signified by an equal sign (=), </w:t>
      </w:r>
      <w:r w:rsidR="0070250F">
        <w:rPr>
          <w:sz w:val="24"/>
          <w:szCs w:val="24"/>
          <w:lang w:val="en-US"/>
        </w:rPr>
        <w:t xml:space="preserve">maps or </w:t>
      </w:r>
      <w:r>
        <w:rPr>
          <w:sz w:val="24"/>
          <w:szCs w:val="24"/>
          <w:lang w:val="en-US"/>
        </w:rPr>
        <w:t>assigns a value to a variable. This could be an initial value to a new variable or a new value to an existing variable. This has already been demonstrated through</w:t>
      </w:r>
      <w:r w:rsidR="000D0E75">
        <w:rPr>
          <w:sz w:val="24"/>
          <w:szCs w:val="24"/>
          <w:lang w:val="en-US"/>
        </w:rPr>
        <w:t xml:space="preserve"> almost all</w:t>
      </w:r>
      <w:r>
        <w:rPr>
          <w:sz w:val="24"/>
          <w:szCs w:val="24"/>
          <w:lang w:val="en-US"/>
        </w:rPr>
        <w:t xml:space="preserve"> examples covered so far. </w:t>
      </w:r>
    </w:p>
    <w:p w14:paraId="780021EF" w14:textId="77777777" w:rsidR="000D0E75" w:rsidRDefault="000D0E75" w:rsidP="00ED2A03">
      <w:pPr>
        <w:spacing w:after="0" w:line="360" w:lineRule="auto"/>
        <w:jc w:val="both"/>
        <w:rPr>
          <w:sz w:val="24"/>
          <w:szCs w:val="24"/>
          <w:lang w:val="en-US"/>
        </w:rPr>
      </w:pPr>
    </w:p>
    <w:p w14:paraId="4E272D3C" w14:textId="0A1A6632" w:rsidR="0046117A" w:rsidRDefault="0046117A" w:rsidP="00ED2A03">
      <w:pPr>
        <w:spacing w:after="0" w:line="360" w:lineRule="auto"/>
        <w:jc w:val="both"/>
        <w:rPr>
          <w:sz w:val="24"/>
          <w:szCs w:val="24"/>
          <w:lang w:val="en-US"/>
        </w:rPr>
      </w:pPr>
      <w:r>
        <w:rPr>
          <w:sz w:val="24"/>
          <w:szCs w:val="24"/>
          <w:lang w:val="en-US"/>
        </w:rPr>
        <w:t>Example</w:t>
      </w:r>
      <w:r w:rsidR="000D0E75">
        <w:rPr>
          <w:sz w:val="24"/>
          <w:szCs w:val="24"/>
          <w:lang w:val="en-US"/>
        </w:rPr>
        <w:t xml:space="preserve"> Usage </w:t>
      </w:r>
      <w:r w:rsidR="00CA7D83">
        <w:rPr>
          <w:sz w:val="24"/>
          <w:szCs w:val="24"/>
          <w:lang w:val="en-US"/>
        </w:rPr>
        <w:t>of the Assignment Operator</w:t>
      </w:r>
    </w:p>
    <w:p w14:paraId="4FFF343B" w14:textId="77777777" w:rsidR="0046117A" w:rsidRDefault="0046117A" w:rsidP="00CA7D83">
      <w:pPr>
        <w:spacing w:after="0" w:line="240" w:lineRule="auto"/>
        <w:jc w:val="both"/>
        <w:rPr>
          <w:sz w:val="24"/>
          <w:szCs w:val="24"/>
          <w:lang w:val="en-US"/>
        </w:rPr>
      </w:pPr>
      <w:r>
        <w:rPr>
          <w:sz w:val="24"/>
          <w:szCs w:val="24"/>
          <w:lang w:val="en-US"/>
        </w:rPr>
        <w:lastRenderedPageBreak/>
        <w:t>&lt;?php</w:t>
      </w:r>
    </w:p>
    <w:p w14:paraId="0C83A8AF" w14:textId="77777777" w:rsidR="0046117A" w:rsidRDefault="0046117A" w:rsidP="00CA7D83">
      <w:pPr>
        <w:spacing w:after="0" w:line="240" w:lineRule="auto"/>
        <w:ind w:firstLine="720"/>
        <w:jc w:val="both"/>
        <w:rPr>
          <w:sz w:val="24"/>
          <w:szCs w:val="24"/>
          <w:lang w:val="en-US"/>
        </w:rPr>
      </w:pPr>
      <w:r>
        <w:rPr>
          <w:sz w:val="24"/>
          <w:szCs w:val="24"/>
          <w:lang w:val="en-US"/>
        </w:rPr>
        <w:t>$x = 20;</w:t>
      </w:r>
      <w:r>
        <w:rPr>
          <w:sz w:val="24"/>
          <w:szCs w:val="24"/>
          <w:lang w:val="en-US"/>
        </w:rPr>
        <w:tab/>
        <w:t>//assigns the value ‘20’ to variable ‘x’</w:t>
      </w:r>
    </w:p>
    <w:p w14:paraId="31EAEE9B" w14:textId="77777777" w:rsidR="0046117A" w:rsidRDefault="0046117A" w:rsidP="00CA7D83">
      <w:pPr>
        <w:spacing w:after="0" w:line="240" w:lineRule="auto"/>
        <w:ind w:firstLine="720"/>
        <w:jc w:val="both"/>
        <w:rPr>
          <w:sz w:val="24"/>
          <w:szCs w:val="24"/>
          <w:lang w:val="en-US"/>
        </w:rPr>
      </w:pPr>
      <w:r>
        <w:rPr>
          <w:sz w:val="24"/>
          <w:szCs w:val="24"/>
          <w:lang w:val="en-US"/>
        </w:rPr>
        <w:t>$name = “John Does”;</w:t>
      </w:r>
      <w:r>
        <w:rPr>
          <w:sz w:val="24"/>
          <w:szCs w:val="24"/>
          <w:lang w:val="en-US"/>
        </w:rPr>
        <w:tab/>
        <w:t>//assigns the string ‘John Doe’ to variable ‘name’</w:t>
      </w:r>
    </w:p>
    <w:p w14:paraId="1CD09085" w14:textId="77777777" w:rsidR="0046117A" w:rsidRDefault="0046117A" w:rsidP="00CA7D83">
      <w:pPr>
        <w:spacing w:after="0" w:line="240" w:lineRule="auto"/>
        <w:ind w:firstLine="720"/>
        <w:jc w:val="both"/>
        <w:rPr>
          <w:sz w:val="24"/>
          <w:szCs w:val="24"/>
          <w:lang w:val="en-US"/>
        </w:rPr>
      </w:pPr>
      <w:r>
        <w:rPr>
          <w:sz w:val="24"/>
          <w:szCs w:val="24"/>
          <w:lang w:val="en-US"/>
        </w:rPr>
        <w:t>$y = 10 + 4;</w:t>
      </w:r>
      <w:r>
        <w:rPr>
          <w:sz w:val="24"/>
          <w:szCs w:val="24"/>
          <w:lang w:val="en-US"/>
        </w:rPr>
        <w:tab/>
        <w:t>//assigns the resulting value after evaluating 10+4 to variable ‘y’</w:t>
      </w:r>
    </w:p>
    <w:p w14:paraId="0844FA7D" w14:textId="77777777" w:rsidR="0046117A" w:rsidRDefault="0046117A" w:rsidP="00CA7D83">
      <w:pPr>
        <w:spacing w:after="0" w:line="240" w:lineRule="auto"/>
        <w:jc w:val="both"/>
        <w:rPr>
          <w:sz w:val="24"/>
          <w:szCs w:val="24"/>
          <w:lang w:val="en-US"/>
        </w:rPr>
      </w:pPr>
      <w:r>
        <w:rPr>
          <w:sz w:val="24"/>
          <w:szCs w:val="24"/>
          <w:lang w:val="en-US"/>
        </w:rPr>
        <w:t>?&gt;</w:t>
      </w:r>
    </w:p>
    <w:p w14:paraId="176C7E02" w14:textId="77777777" w:rsidR="00CA7D83" w:rsidRDefault="00CA7D83" w:rsidP="00ED2A03">
      <w:pPr>
        <w:spacing w:after="0" w:line="360" w:lineRule="auto"/>
        <w:jc w:val="both"/>
        <w:rPr>
          <w:sz w:val="24"/>
          <w:szCs w:val="24"/>
          <w:lang w:val="en-US"/>
        </w:rPr>
      </w:pPr>
    </w:p>
    <w:p w14:paraId="594A3B6A" w14:textId="4CE8481E" w:rsidR="0046117A" w:rsidRDefault="0046117A" w:rsidP="00ED2A03">
      <w:pPr>
        <w:spacing w:after="0" w:line="360" w:lineRule="auto"/>
        <w:jc w:val="both"/>
        <w:rPr>
          <w:sz w:val="24"/>
          <w:szCs w:val="24"/>
          <w:lang w:val="en-US"/>
        </w:rPr>
      </w:pPr>
      <w:r>
        <w:rPr>
          <w:sz w:val="24"/>
          <w:szCs w:val="24"/>
          <w:lang w:val="en-US"/>
        </w:rPr>
        <w:t xml:space="preserve">It is worth noting that an identifier should never appear on the right-hand side of an assignment operator unless it has previously been declared and assigned an </w:t>
      </w:r>
      <w:r w:rsidR="00493C89">
        <w:rPr>
          <w:sz w:val="24"/>
          <w:szCs w:val="24"/>
          <w:lang w:val="en-US"/>
        </w:rPr>
        <w:t>appropriate value</w:t>
      </w:r>
      <w:r>
        <w:rPr>
          <w:sz w:val="24"/>
          <w:szCs w:val="24"/>
          <w:lang w:val="en-US"/>
        </w:rPr>
        <w:t xml:space="preserve"> [</w:t>
      </w:r>
      <w:r w:rsidR="00396E7A">
        <w:rPr>
          <w:sz w:val="24"/>
          <w:szCs w:val="24"/>
          <w:lang w:val="en-US"/>
        </w:rPr>
        <w:t>1</w:t>
      </w:r>
      <w:r>
        <w:rPr>
          <w:sz w:val="24"/>
          <w:szCs w:val="24"/>
          <w:lang w:val="en-US"/>
        </w:rPr>
        <w:t>].</w:t>
      </w:r>
    </w:p>
    <w:p w14:paraId="0FD63F95" w14:textId="1BD66D16" w:rsidR="0046117A" w:rsidRDefault="0046117A" w:rsidP="00ED2A03">
      <w:pPr>
        <w:spacing w:after="0" w:line="360" w:lineRule="auto"/>
        <w:jc w:val="both"/>
        <w:rPr>
          <w:sz w:val="24"/>
          <w:szCs w:val="24"/>
          <w:lang w:val="en-US"/>
        </w:rPr>
      </w:pPr>
      <w:r>
        <w:rPr>
          <w:sz w:val="24"/>
          <w:szCs w:val="24"/>
          <w:lang w:val="en-US"/>
        </w:rPr>
        <w:t xml:space="preserve">Most programming languages, including PHP support shorthand arithmetic/assignment operator that are also referred to us compound assignment operators. These operators facilitate performance of mathematical operations on variables and literal values in an expression then assigns new values to the operand on the left-hand side.  Table </w:t>
      </w:r>
      <w:r w:rsidR="00ED2A03">
        <w:rPr>
          <w:sz w:val="24"/>
          <w:szCs w:val="24"/>
          <w:lang w:val="en-US"/>
        </w:rPr>
        <w:t>3</w:t>
      </w:r>
      <w:r>
        <w:rPr>
          <w:sz w:val="24"/>
          <w:szCs w:val="24"/>
          <w:lang w:val="en-US"/>
        </w:rPr>
        <w:t xml:space="preserve"> </w:t>
      </w:r>
      <w:r w:rsidR="00493C89">
        <w:rPr>
          <w:sz w:val="24"/>
          <w:szCs w:val="24"/>
          <w:lang w:val="en-US"/>
        </w:rPr>
        <w:t>summarizes</w:t>
      </w:r>
      <w:r>
        <w:rPr>
          <w:sz w:val="24"/>
          <w:szCs w:val="24"/>
          <w:lang w:val="en-US"/>
        </w:rPr>
        <w:t xml:space="preserve"> </w:t>
      </w:r>
      <w:r w:rsidR="00B2424B">
        <w:rPr>
          <w:sz w:val="24"/>
          <w:szCs w:val="24"/>
          <w:lang w:val="en-US"/>
        </w:rPr>
        <w:t>such</w:t>
      </w:r>
      <w:r>
        <w:rPr>
          <w:sz w:val="24"/>
          <w:szCs w:val="24"/>
          <w:lang w:val="en-US"/>
        </w:rPr>
        <w:t xml:space="preserve"> operation</w:t>
      </w:r>
      <w:r w:rsidR="00B2424B">
        <w:rPr>
          <w:sz w:val="24"/>
          <w:szCs w:val="24"/>
          <w:lang w:val="en-US"/>
        </w:rPr>
        <w:t>s</w:t>
      </w:r>
      <w:r>
        <w:rPr>
          <w:sz w:val="24"/>
          <w:szCs w:val="24"/>
          <w:lang w:val="en-US"/>
        </w:rPr>
        <w:t xml:space="preserve"> with an indication of the symbols used to represent each one of them.</w:t>
      </w:r>
    </w:p>
    <w:p w14:paraId="2951E416" w14:textId="77777777" w:rsidR="0046117A" w:rsidRDefault="0046117A" w:rsidP="00ED2A03">
      <w:pPr>
        <w:spacing w:after="0" w:line="360" w:lineRule="auto"/>
        <w:jc w:val="both"/>
        <w:rPr>
          <w:sz w:val="24"/>
          <w:szCs w:val="24"/>
          <w:lang w:val="en-US"/>
        </w:rPr>
      </w:pPr>
    </w:p>
    <w:p w14:paraId="719378E6" w14:textId="64762105" w:rsidR="00ED2A03" w:rsidRDefault="00ED2A03" w:rsidP="00ED2A03">
      <w:pPr>
        <w:pStyle w:val="Caption"/>
        <w:keepNext/>
        <w:jc w:val="center"/>
      </w:pPr>
      <w:r>
        <w:t xml:space="preserve">Table </w:t>
      </w:r>
      <w:r w:rsidR="0016398B">
        <w:fldChar w:fldCharType="begin"/>
      </w:r>
      <w:r w:rsidR="0016398B">
        <w:instrText xml:space="preserve"> SEQ Table \* ARABIC </w:instrText>
      </w:r>
      <w:r w:rsidR="0016398B">
        <w:fldChar w:fldCharType="separate"/>
      </w:r>
      <w:r>
        <w:rPr>
          <w:noProof/>
        </w:rPr>
        <w:t>3</w:t>
      </w:r>
      <w:r w:rsidR="0016398B">
        <w:rPr>
          <w:noProof/>
        </w:rPr>
        <w:fldChar w:fldCharType="end"/>
      </w:r>
      <w:r>
        <w:rPr>
          <w:lang w:val="en-US"/>
        </w:rPr>
        <w:t xml:space="preserve">: </w:t>
      </w:r>
      <w:r w:rsidRPr="00AC5A7F">
        <w:rPr>
          <w:lang w:val="en-US"/>
        </w:rPr>
        <w:t>Assignment and Compound Assignment Operators</w:t>
      </w:r>
    </w:p>
    <w:tbl>
      <w:tblPr>
        <w:tblStyle w:val="TableGrid"/>
        <w:tblW w:w="9068" w:type="dxa"/>
        <w:tblLook w:val="04A0" w:firstRow="1" w:lastRow="0" w:firstColumn="1" w:lastColumn="0" w:noHBand="0" w:noVBand="1"/>
      </w:tblPr>
      <w:tblGrid>
        <w:gridCol w:w="2547"/>
        <w:gridCol w:w="956"/>
        <w:gridCol w:w="5565"/>
      </w:tblGrid>
      <w:tr w:rsidR="0046117A" w14:paraId="7C153DA3" w14:textId="77777777" w:rsidTr="00DB04ED">
        <w:tc>
          <w:tcPr>
            <w:tcW w:w="2547" w:type="dxa"/>
          </w:tcPr>
          <w:p w14:paraId="58113316" w14:textId="77777777" w:rsidR="0046117A" w:rsidRPr="00150BE5" w:rsidRDefault="0046117A" w:rsidP="00ED2A03">
            <w:pPr>
              <w:spacing w:line="360" w:lineRule="auto"/>
              <w:jc w:val="both"/>
              <w:rPr>
                <w:b/>
                <w:bCs/>
                <w:sz w:val="24"/>
                <w:szCs w:val="24"/>
                <w:lang w:val="en-US"/>
              </w:rPr>
            </w:pPr>
            <w:r w:rsidRPr="00150BE5">
              <w:rPr>
                <w:b/>
                <w:bCs/>
                <w:sz w:val="24"/>
                <w:szCs w:val="24"/>
                <w:lang w:val="en-US"/>
              </w:rPr>
              <w:t>Operation</w:t>
            </w:r>
          </w:p>
        </w:tc>
        <w:tc>
          <w:tcPr>
            <w:tcW w:w="956" w:type="dxa"/>
          </w:tcPr>
          <w:p w14:paraId="26E1A6FD" w14:textId="77777777" w:rsidR="0046117A" w:rsidRPr="00150BE5" w:rsidRDefault="0046117A" w:rsidP="00ED2A03">
            <w:pPr>
              <w:spacing w:line="360" w:lineRule="auto"/>
              <w:jc w:val="both"/>
              <w:rPr>
                <w:b/>
                <w:bCs/>
                <w:sz w:val="24"/>
                <w:szCs w:val="24"/>
                <w:lang w:val="en-US"/>
              </w:rPr>
            </w:pPr>
            <w:r w:rsidRPr="00150BE5">
              <w:rPr>
                <w:b/>
                <w:bCs/>
                <w:sz w:val="24"/>
                <w:szCs w:val="24"/>
                <w:lang w:val="en-US"/>
              </w:rPr>
              <w:t>Symbol</w:t>
            </w:r>
          </w:p>
        </w:tc>
        <w:tc>
          <w:tcPr>
            <w:tcW w:w="5565" w:type="dxa"/>
          </w:tcPr>
          <w:p w14:paraId="39D00324" w14:textId="77777777" w:rsidR="0046117A" w:rsidRPr="00150BE5" w:rsidRDefault="0046117A" w:rsidP="00ED2A03">
            <w:pPr>
              <w:spacing w:line="360" w:lineRule="auto"/>
              <w:jc w:val="both"/>
              <w:rPr>
                <w:b/>
                <w:bCs/>
                <w:sz w:val="24"/>
                <w:szCs w:val="24"/>
                <w:lang w:val="en-US"/>
              </w:rPr>
            </w:pPr>
            <w:r w:rsidRPr="00150BE5">
              <w:rPr>
                <w:b/>
                <w:bCs/>
                <w:sz w:val="24"/>
                <w:szCs w:val="24"/>
                <w:lang w:val="en-US"/>
              </w:rPr>
              <w:t>Description</w:t>
            </w:r>
          </w:p>
        </w:tc>
      </w:tr>
      <w:tr w:rsidR="0046117A" w14:paraId="372D40C8" w14:textId="77777777" w:rsidTr="00DB04ED">
        <w:tc>
          <w:tcPr>
            <w:tcW w:w="2547" w:type="dxa"/>
          </w:tcPr>
          <w:p w14:paraId="55EA93F2" w14:textId="77777777" w:rsidR="0046117A" w:rsidRDefault="0046117A" w:rsidP="00ED2A03">
            <w:pPr>
              <w:spacing w:line="276" w:lineRule="auto"/>
              <w:rPr>
                <w:sz w:val="24"/>
                <w:szCs w:val="24"/>
                <w:lang w:val="en-US"/>
              </w:rPr>
            </w:pPr>
            <w:r>
              <w:rPr>
                <w:sz w:val="24"/>
                <w:szCs w:val="24"/>
                <w:lang w:val="en-US"/>
              </w:rPr>
              <w:t>Assignment</w:t>
            </w:r>
          </w:p>
        </w:tc>
        <w:tc>
          <w:tcPr>
            <w:tcW w:w="956" w:type="dxa"/>
          </w:tcPr>
          <w:p w14:paraId="233A7CF6" w14:textId="77777777" w:rsidR="0046117A" w:rsidRDefault="0046117A" w:rsidP="00ED2A03">
            <w:pPr>
              <w:spacing w:line="276" w:lineRule="auto"/>
              <w:jc w:val="center"/>
              <w:rPr>
                <w:sz w:val="24"/>
                <w:szCs w:val="24"/>
                <w:lang w:val="en-US"/>
              </w:rPr>
            </w:pPr>
            <w:r>
              <w:rPr>
                <w:sz w:val="24"/>
                <w:szCs w:val="24"/>
                <w:lang w:val="en-US"/>
              </w:rPr>
              <w:t>=</w:t>
            </w:r>
          </w:p>
        </w:tc>
        <w:tc>
          <w:tcPr>
            <w:tcW w:w="5565" w:type="dxa"/>
          </w:tcPr>
          <w:p w14:paraId="15D8BF3D" w14:textId="77777777" w:rsidR="0046117A" w:rsidRDefault="0046117A" w:rsidP="00ED2A03">
            <w:pPr>
              <w:spacing w:line="276" w:lineRule="auto"/>
              <w:jc w:val="both"/>
              <w:rPr>
                <w:sz w:val="24"/>
                <w:szCs w:val="24"/>
                <w:lang w:val="en-US"/>
              </w:rPr>
            </w:pPr>
            <w:r>
              <w:rPr>
                <w:sz w:val="24"/>
                <w:szCs w:val="24"/>
                <w:lang w:val="en-US"/>
              </w:rPr>
              <w:t>Assigns the value on the right-hand side of the operator to the variable on the left-hand side</w:t>
            </w:r>
          </w:p>
        </w:tc>
      </w:tr>
      <w:tr w:rsidR="0046117A" w14:paraId="6C3DBF07" w14:textId="77777777" w:rsidTr="00DB04ED">
        <w:tc>
          <w:tcPr>
            <w:tcW w:w="2547" w:type="dxa"/>
          </w:tcPr>
          <w:p w14:paraId="5E1B0648" w14:textId="77777777" w:rsidR="0046117A" w:rsidRDefault="0046117A" w:rsidP="00ED2A03">
            <w:pPr>
              <w:spacing w:line="276" w:lineRule="auto"/>
              <w:rPr>
                <w:sz w:val="24"/>
                <w:szCs w:val="24"/>
                <w:lang w:val="en-US"/>
              </w:rPr>
            </w:pPr>
            <w:r>
              <w:rPr>
                <w:sz w:val="24"/>
                <w:szCs w:val="24"/>
                <w:lang w:val="en-US"/>
              </w:rPr>
              <w:t>Compound addition assignment</w:t>
            </w:r>
          </w:p>
        </w:tc>
        <w:tc>
          <w:tcPr>
            <w:tcW w:w="956" w:type="dxa"/>
          </w:tcPr>
          <w:p w14:paraId="4DCCD8E3" w14:textId="77777777" w:rsidR="0046117A" w:rsidRDefault="0046117A" w:rsidP="00ED2A03">
            <w:pPr>
              <w:spacing w:line="276" w:lineRule="auto"/>
              <w:jc w:val="center"/>
              <w:rPr>
                <w:sz w:val="24"/>
                <w:szCs w:val="24"/>
                <w:lang w:val="en-US"/>
              </w:rPr>
            </w:pPr>
            <w:r>
              <w:rPr>
                <w:sz w:val="24"/>
                <w:szCs w:val="24"/>
                <w:lang w:val="en-US"/>
              </w:rPr>
              <w:t>+=</w:t>
            </w:r>
          </w:p>
        </w:tc>
        <w:tc>
          <w:tcPr>
            <w:tcW w:w="5565" w:type="dxa"/>
          </w:tcPr>
          <w:p w14:paraId="46A96969" w14:textId="77777777" w:rsidR="0046117A" w:rsidRDefault="0046117A" w:rsidP="00ED2A03">
            <w:pPr>
              <w:spacing w:line="276" w:lineRule="auto"/>
              <w:jc w:val="both"/>
              <w:rPr>
                <w:sz w:val="24"/>
                <w:szCs w:val="24"/>
                <w:lang w:val="en-US"/>
              </w:rPr>
            </w:pPr>
            <w:r>
              <w:rPr>
                <w:sz w:val="24"/>
                <w:szCs w:val="24"/>
                <w:lang w:val="en-US"/>
              </w:rPr>
              <w:t>Adds the value on the right-hand side to that on the left-hand side of the operator then assigns the new values to the variable on the left-hand side</w:t>
            </w:r>
          </w:p>
        </w:tc>
      </w:tr>
      <w:tr w:rsidR="0046117A" w14:paraId="3862C85C" w14:textId="77777777" w:rsidTr="00DB04ED">
        <w:tc>
          <w:tcPr>
            <w:tcW w:w="2547" w:type="dxa"/>
          </w:tcPr>
          <w:p w14:paraId="17D6603D" w14:textId="77777777" w:rsidR="0046117A" w:rsidRDefault="0046117A" w:rsidP="00ED2A03">
            <w:pPr>
              <w:spacing w:line="276" w:lineRule="auto"/>
              <w:rPr>
                <w:sz w:val="24"/>
                <w:szCs w:val="24"/>
                <w:lang w:val="en-US"/>
              </w:rPr>
            </w:pPr>
            <w:r>
              <w:rPr>
                <w:sz w:val="24"/>
                <w:szCs w:val="24"/>
                <w:lang w:val="en-US"/>
              </w:rPr>
              <w:t>Compound subtraction assignment</w:t>
            </w:r>
          </w:p>
        </w:tc>
        <w:tc>
          <w:tcPr>
            <w:tcW w:w="956" w:type="dxa"/>
          </w:tcPr>
          <w:p w14:paraId="1636BED5" w14:textId="77777777" w:rsidR="0046117A" w:rsidRDefault="0046117A" w:rsidP="00ED2A03">
            <w:pPr>
              <w:spacing w:line="276" w:lineRule="auto"/>
              <w:jc w:val="center"/>
              <w:rPr>
                <w:sz w:val="24"/>
                <w:szCs w:val="24"/>
                <w:lang w:val="en-US"/>
              </w:rPr>
            </w:pPr>
            <w:r>
              <w:rPr>
                <w:sz w:val="24"/>
                <w:szCs w:val="24"/>
                <w:lang w:val="en-US"/>
              </w:rPr>
              <w:t>-=</w:t>
            </w:r>
          </w:p>
        </w:tc>
        <w:tc>
          <w:tcPr>
            <w:tcW w:w="5565" w:type="dxa"/>
          </w:tcPr>
          <w:p w14:paraId="4D43AD79" w14:textId="77777777" w:rsidR="0046117A" w:rsidRDefault="0046117A" w:rsidP="00ED2A03">
            <w:pPr>
              <w:spacing w:line="276" w:lineRule="auto"/>
              <w:jc w:val="both"/>
              <w:rPr>
                <w:sz w:val="24"/>
                <w:szCs w:val="24"/>
                <w:lang w:val="en-US"/>
              </w:rPr>
            </w:pPr>
            <w:r>
              <w:rPr>
                <w:sz w:val="24"/>
                <w:szCs w:val="24"/>
                <w:lang w:val="en-US"/>
              </w:rPr>
              <w:t>Subtracts the value on the right-hand side from that on the left-hand side of the operator then assigns the new values to the variable on the left-hand side</w:t>
            </w:r>
          </w:p>
        </w:tc>
      </w:tr>
      <w:tr w:rsidR="0046117A" w14:paraId="3FD675FE" w14:textId="77777777" w:rsidTr="00DB04ED">
        <w:tc>
          <w:tcPr>
            <w:tcW w:w="2547" w:type="dxa"/>
          </w:tcPr>
          <w:p w14:paraId="40AD3D40" w14:textId="77777777" w:rsidR="0046117A" w:rsidRDefault="0046117A" w:rsidP="00ED2A03">
            <w:pPr>
              <w:spacing w:line="276" w:lineRule="auto"/>
              <w:rPr>
                <w:sz w:val="24"/>
                <w:szCs w:val="24"/>
                <w:lang w:val="en-US"/>
              </w:rPr>
            </w:pPr>
            <w:r>
              <w:rPr>
                <w:sz w:val="24"/>
                <w:szCs w:val="24"/>
                <w:lang w:val="en-US"/>
              </w:rPr>
              <w:t>Compound multiplication assignment</w:t>
            </w:r>
          </w:p>
        </w:tc>
        <w:tc>
          <w:tcPr>
            <w:tcW w:w="956" w:type="dxa"/>
          </w:tcPr>
          <w:p w14:paraId="51139332" w14:textId="77777777" w:rsidR="0046117A" w:rsidRDefault="0046117A" w:rsidP="00ED2A03">
            <w:pPr>
              <w:spacing w:line="276" w:lineRule="auto"/>
              <w:jc w:val="center"/>
              <w:rPr>
                <w:sz w:val="24"/>
                <w:szCs w:val="24"/>
                <w:lang w:val="en-US"/>
              </w:rPr>
            </w:pPr>
            <w:r>
              <w:rPr>
                <w:sz w:val="24"/>
                <w:szCs w:val="24"/>
                <w:lang w:val="en-US"/>
              </w:rPr>
              <w:t>*=</w:t>
            </w:r>
          </w:p>
        </w:tc>
        <w:tc>
          <w:tcPr>
            <w:tcW w:w="5565" w:type="dxa"/>
          </w:tcPr>
          <w:p w14:paraId="7702C1EC" w14:textId="77777777" w:rsidR="0046117A" w:rsidRDefault="0046117A" w:rsidP="00ED2A03">
            <w:pPr>
              <w:spacing w:line="276" w:lineRule="auto"/>
              <w:jc w:val="both"/>
              <w:rPr>
                <w:sz w:val="24"/>
                <w:szCs w:val="24"/>
                <w:lang w:val="en-US"/>
              </w:rPr>
            </w:pPr>
            <w:r>
              <w:rPr>
                <w:sz w:val="24"/>
                <w:szCs w:val="24"/>
                <w:lang w:val="en-US"/>
              </w:rPr>
              <w:t>Multiplies the value on the right-hand side with that on the left-hand side of the operator then assigns the new values to the variable on the left-hand side</w:t>
            </w:r>
          </w:p>
        </w:tc>
      </w:tr>
      <w:tr w:rsidR="0046117A" w14:paraId="2DBA067C" w14:textId="77777777" w:rsidTr="00DB04ED">
        <w:tc>
          <w:tcPr>
            <w:tcW w:w="2547" w:type="dxa"/>
          </w:tcPr>
          <w:p w14:paraId="21796379" w14:textId="77777777" w:rsidR="0046117A" w:rsidRDefault="0046117A" w:rsidP="00ED2A03">
            <w:pPr>
              <w:spacing w:line="276" w:lineRule="auto"/>
              <w:rPr>
                <w:sz w:val="24"/>
                <w:szCs w:val="24"/>
                <w:lang w:val="en-US"/>
              </w:rPr>
            </w:pPr>
            <w:r>
              <w:rPr>
                <w:sz w:val="24"/>
                <w:szCs w:val="24"/>
                <w:lang w:val="en-US"/>
              </w:rPr>
              <w:t>Compound division assignment</w:t>
            </w:r>
          </w:p>
        </w:tc>
        <w:tc>
          <w:tcPr>
            <w:tcW w:w="956" w:type="dxa"/>
          </w:tcPr>
          <w:p w14:paraId="48E9D666" w14:textId="77777777" w:rsidR="0046117A" w:rsidRDefault="0046117A" w:rsidP="00ED2A03">
            <w:pPr>
              <w:spacing w:line="276" w:lineRule="auto"/>
              <w:jc w:val="center"/>
              <w:rPr>
                <w:sz w:val="24"/>
                <w:szCs w:val="24"/>
                <w:lang w:val="en-US"/>
              </w:rPr>
            </w:pPr>
            <w:r>
              <w:rPr>
                <w:sz w:val="24"/>
                <w:szCs w:val="24"/>
                <w:lang w:val="en-US"/>
              </w:rPr>
              <w:t>/=</w:t>
            </w:r>
          </w:p>
        </w:tc>
        <w:tc>
          <w:tcPr>
            <w:tcW w:w="5565" w:type="dxa"/>
          </w:tcPr>
          <w:p w14:paraId="4DD2DECC" w14:textId="77777777" w:rsidR="0046117A" w:rsidRDefault="0046117A" w:rsidP="00ED2A03">
            <w:pPr>
              <w:spacing w:line="276" w:lineRule="auto"/>
              <w:jc w:val="both"/>
              <w:rPr>
                <w:sz w:val="24"/>
                <w:szCs w:val="24"/>
                <w:lang w:val="en-US"/>
              </w:rPr>
            </w:pPr>
            <w:r>
              <w:rPr>
                <w:sz w:val="24"/>
                <w:szCs w:val="24"/>
                <w:lang w:val="en-US"/>
              </w:rPr>
              <w:t>Divides the value on the left-hand side by that on the right-hand side of the operator then assigns the new values to the variable on the left-hand side</w:t>
            </w:r>
          </w:p>
        </w:tc>
      </w:tr>
      <w:tr w:rsidR="0046117A" w14:paraId="5C3503A0" w14:textId="77777777" w:rsidTr="00DB04ED">
        <w:tc>
          <w:tcPr>
            <w:tcW w:w="2547" w:type="dxa"/>
          </w:tcPr>
          <w:p w14:paraId="54979CBC" w14:textId="77777777" w:rsidR="0046117A" w:rsidRDefault="0046117A" w:rsidP="00ED2A03">
            <w:pPr>
              <w:spacing w:line="276" w:lineRule="auto"/>
              <w:rPr>
                <w:sz w:val="24"/>
                <w:szCs w:val="24"/>
                <w:lang w:val="en-US"/>
              </w:rPr>
            </w:pPr>
            <w:r>
              <w:rPr>
                <w:sz w:val="24"/>
                <w:szCs w:val="24"/>
                <w:lang w:val="en-US"/>
              </w:rPr>
              <w:t>Compound modulus assignment</w:t>
            </w:r>
          </w:p>
        </w:tc>
        <w:tc>
          <w:tcPr>
            <w:tcW w:w="956" w:type="dxa"/>
          </w:tcPr>
          <w:p w14:paraId="5764C265" w14:textId="77777777" w:rsidR="0046117A" w:rsidRDefault="0046117A" w:rsidP="00ED2A03">
            <w:pPr>
              <w:spacing w:line="276" w:lineRule="auto"/>
              <w:jc w:val="center"/>
              <w:rPr>
                <w:sz w:val="24"/>
                <w:szCs w:val="24"/>
                <w:lang w:val="en-US"/>
              </w:rPr>
            </w:pPr>
            <w:r>
              <w:rPr>
                <w:sz w:val="24"/>
                <w:szCs w:val="24"/>
                <w:lang w:val="en-US"/>
              </w:rPr>
              <w:t>%=</w:t>
            </w:r>
          </w:p>
        </w:tc>
        <w:tc>
          <w:tcPr>
            <w:tcW w:w="5565" w:type="dxa"/>
          </w:tcPr>
          <w:p w14:paraId="4F827E53" w14:textId="77777777" w:rsidR="0046117A" w:rsidRDefault="0046117A" w:rsidP="00ED2A03">
            <w:pPr>
              <w:spacing w:line="276" w:lineRule="auto"/>
              <w:jc w:val="both"/>
              <w:rPr>
                <w:sz w:val="24"/>
                <w:szCs w:val="24"/>
                <w:lang w:val="en-US"/>
              </w:rPr>
            </w:pPr>
            <w:r>
              <w:rPr>
                <w:sz w:val="24"/>
                <w:szCs w:val="24"/>
                <w:lang w:val="en-US"/>
              </w:rPr>
              <w:t>Divides the value on the left-hand side by that on the right-hand side of the operator then assigns the remainder to the variable on the left-hand side</w:t>
            </w:r>
          </w:p>
        </w:tc>
      </w:tr>
    </w:tbl>
    <w:p w14:paraId="320EA9BA" w14:textId="77777777" w:rsidR="000A2209" w:rsidRDefault="000A2209" w:rsidP="00ED2A03">
      <w:pPr>
        <w:spacing w:after="0" w:line="360" w:lineRule="auto"/>
        <w:jc w:val="both"/>
        <w:rPr>
          <w:sz w:val="24"/>
          <w:szCs w:val="24"/>
          <w:lang w:val="en-US"/>
        </w:rPr>
      </w:pPr>
    </w:p>
    <w:p w14:paraId="78D90A48" w14:textId="5C1F2656" w:rsidR="0046117A" w:rsidRDefault="0046117A" w:rsidP="00ED2A03">
      <w:pPr>
        <w:spacing w:after="0" w:line="360" w:lineRule="auto"/>
        <w:jc w:val="both"/>
        <w:rPr>
          <w:sz w:val="24"/>
          <w:szCs w:val="24"/>
          <w:lang w:val="en-US"/>
        </w:rPr>
      </w:pPr>
      <w:r>
        <w:rPr>
          <w:sz w:val="24"/>
          <w:szCs w:val="24"/>
          <w:lang w:val="en-US"/>
        </w:rPr>
        <w:lastRenderedPageBreak/>
        <w:t>Moreover, concatenation of values can also be achieved using the “.=” compound operator, such that the value on the right-hand side of the operator is concatenated to that on the left-hand side then the new value is assigned to the variable on the left-hand side.</w:t>
      </w:r>
    </w:p>
    <w:p w14:paraId="396C6158" w14:textId="77777777" w:rsidR="0046117A" w:rsidRDefault="0046117A" w:rsidP="00ED2A03">
      <w:pPr>
        <w:spacing w:after="0" w:line="360" w:lineRule="auto"/>
        <w:jc w:val="both"/>
        <w:rPr>
          <w:sz w:val="24"/>
          <w:szCs w:val="24"/>
          <w:lang w:val="en-US"/>
        </w:rPr>
      </w:pPr>
    </w:p>
    <w:p w14:paraId="0DDF4A1C" w14:textId="796D41F4" w:rsidR="0046117A" w:rsidRDefault="0046117A" w:rsidP="00ED2A03">
      <w:pPr>
        <w:spacing w:after="0" w:line="360" w:lineRule="auto"/>
        <w:jc w:val="both"/>
        <w:rPr>
          <w:sz w:val="24"/>
          <w:szCs w:val="24"/>
          <w:lang w:val="en-US"/>
        </w:rPr>
      </w:pPr>
      <w:r>
        <w:rPr>
          <w:sz w:val="24"/>
          <w:szCs w:val="24"/>
          <w:lang w:val="en-US"/>
        </w:rPr>
        <w:t>Example Usage</w:t>
      </w:r>
      <w:r w:rsidR="00595446">
        <w:rPr>
          <w:sz w:val="24"/>
          <w:szCs w:val="24"/>
          <w:lang w:val="en-US"/>
        </w:rPr>
        <w:t xml:space="preserve"> of Compound Assignment Operators</w:t>
      </w:r>
    </w:p>
    <w:p w14:paraId="64F52B97" w14:textId="77777777" w:rsidR="0046117A" w:rsidRPr="00C9181B" w:rsidRDefault="0046117A" w:rsidP="00595446">
      <w:pPr>
        <w:spacing w:after="0" w:line="240" w:lineRule="auto"/>
        <w:jc w:val="both"/>
        <w:rPr>
          <w:sz w:val="24"/>
          <w:szCs w:val="24"/>
          <w:lang w:val="en-US"/>
        </w:rPr>
      </w:pPr>
      <w:r w:rsidRPr="00C9181B">
        <w:rPr>
          <w:sz w:val="24"/>
          <w:szCs w:val="24"/>
          <w:lang w:val="en-US"/>
        </w:rPr>
        <w:t>&lt;?php</w:t>
      </w:r>
    </w:p>
    <w:p w14:paraId="2C961E91" w14:textId="77777777" w:rsidR="0046117A" w:rsidRPr="00C9181B" w:rsidRDefault="0046117A" w:rsidP="00595446">
      <w:pPr>
        <w:spacing w:after="0" w:line="240" w:lineRule="auto"/>
        <w:jc w:val="both"/>
        <w:rPr>
          <w:sz w:val="24"/>
          <w:szCs w:val="24"/>
          <w:lang w:val="en-US"/>
        </w:rPr>
      </w:pPr>
      <w:r w:rsidRPr="00C9181B">
        <w:rPr>
          <w:sz w:val="24"/>
          <w:szCs w:val="24"/>
          <w:lang w:val="en-US"/>
        </w:rPr>
        <w:tab/>
        <w:t>$x = 10;</w:t>
      </w:r>
    </w:p>
    <w:p w14:paraId="161F6AEF" w14:textId="77777777" w:rsidR="0046117A" w:rsidRPr="00C9181B" w:rsidRDefault="0046117A" w:rsidP="00595446">
      <w:pPr>
        <w:spacing w:after="0" w:line="240" w:lineRule="auto"/>
        <w:jc w:val="both"/>
        <w:rPr>
          <w:sz w:val="24"/>
          <w:szCs w:val="24"/>
          <w:lang w:val="en-US"/>
        </w:rPr>
      </w:pPr>
      <w:r w:rsidRPr="00C9181B">
        <w:rPr>
          <w:sz w:val="24"/>
          <w:szCs w:val="24"/>
          <w:lang w:val="en-US"/>
        </w:rPr>
        <w:tab/>
        <w:t>echo "Let x = " . $x . "&lt;br /&gt;";</w:t>
      </w:r>
    </w:p>
    <w:p w14:paraId="4E560686" w14:textId="77777777" w:rsidR="0046117A" w:rsidRPr="00C9181B" w:rsidRDefault="0046117A" w:rsidP="00595446">
      <w:pPr>
        <w:spacing w:after="0" w:line="240" w:lineRule="auto"/>
        <w:jc w:val="both"/>
        <w:rPr>
          <w:sz w:val="24"/>
          <w:szCs w:val="24"/>
          <w:lang w:val="en-US"/>
        </w:rPr>
      </w:pPr>
      <w:r w:rsidRPr="00C9181B">
        <w:rPr>
          <w:sz w:val="24"/>
          <w:szCs w:val="24"/>
          <w:lang w:val="en-US"/>
        </w:rPr>
        <w:tab/>
        <w:t>$x+=5;</w:t>
      </w:r>
    </w:p>
    <w:p w14:paraId="55452941" w14:textId="77777777" w:rsidR="0046117A" w:rsidRPr="00C9181B" w:rsidRDefault="0046117A" w:rsidP="00595446">
      <w:pPr>
        <w:spacing w:after="0" w:line="240" w:lineRule="auto"/>
        <w:jc w:val="both"/>
        <w:rPr>
          <w:sz w:val="24"/>
          <w:szCs w:val="24"/>
          <w:lang w:val="en-US"/>
        </w:rPr>
      </w:pPr>
      <w:r w:rsidRPr="00C9181B">
        <w:rPr>
          <w:sz w:val="24"/>
          <w:szCs w:val="24"/>
          <w:lang w:val="en-US"/>
        </w:rPr>
        <w:tab/>
        <w:t>echo "x+=5 &lt;br /&gt;";</w:t>
      </w:r>
      <w:r w:rsidRPr="00C9181B">
        <w:rPr>
          <w:sz w:val="24"/>
          <w:szCs w:val="24"/>
          <w:lang w:val="en-US"/>
        </w:rPr>
        <w:tab/>
      </w:r>
    </w:p>
    <w:p w14:paraId="594C9600" w14:textId="77777777" w:rsidR="0046117A" w:rsidRPr="00C9181B" w:rsidRDefault="0046117A" w:rsidP="00595446">
      <w:pPr>
        <w:spacing w:after="0" w:line="240" w:lineRule="auto"/>
        <w:jc w:val="both"/>
        <w:rPr>
          <w:sz w:val="24"/>
          <w:szCs w:val="24"/>
          <w:lang w:val="en-US"/>
        </w:rPr>
      </w:pPr>
      <w:r w:rsidRPr="00C9181B">
        <w:rPr>
          <w:sz w:val="24"/>
          <w:szCs w:val="24"/>
          <w:lang w:val="en-US"/>
        </w:rPr>
        <w:tab/>
        <w:t>echo "New x = " . $x . "&lt;br /&gt;";</w:t>
      </w:r>
    </w:p>
    <w:p w14:paraId="6A2373B6" w14:textId="77777777" w:rsidR="0046117A" w:rsidRPr="00C9181B" w:rsidRDefault="0046117A" w:rsidP="00595446">
      <w:pPr>
        <w:spacing w:after="0" w:line="240" w:lineRule="auto"/>
        <w:jc w:val="both"/>
        <w:rPr>
          <w:sz w:val="24"/>
          <w:szCs w:val="24"/>
          <w:lang w:val="en-US"/>
        </w:rPr>
      </w:pPr>
      <w:r w:rsidRPr="00C9181B">
        <w:rPr>
          <w:sz w:val="24"/>
          <w:szCs w:val="24"/>
          <w:lang w:val="en-US"/>
        </w:rPr>
        <w:tab/>
        <w:t>echo "&lt;br /&gt;";</w:t>
      </w:r>
    </w:p>
    <w:p w14:paraId="6D1AF4AA" w14:textId="77777777" w:rsidR="0046117A" w:rsidRPr="00C9181B" w:rsidRDefault="0046117A" w:rsidP="00595446">
      <w:pPr>
        <w:spacing w:after="0" w:line="240" w:lineRule="auto"/>
        <w:jc w:val="both"/>
        <w:rPr>
          <w:sz w:val="24"/>
          <w:szCs w:val="24"/>
          <w:lang w:val="en-US"/>
        </w:rPr>
      </w:pPr>
      <w:r w:rsidRPr="00C9181B">
        <w:rPr>
          <w:sz w:val="24"/>
          <w:szCs w:val="24"/>
          <w:lang w:val="en-US"/>
        </w:rPr>
        <w:tab/>
      </w:r>
    </w:p>
    <w:p w14:paraId="3E291F02" w14:textId="77777777" w:rsidR="0046117A" w:rsidRPr="00C9181B" w:rsidRDefault="0046117A" w:rsidP="00595446">
      <w:pPr>
        <w:spacing w:after="0" w:line="240" w:lineRule="auto"/>
        <w:jc w:val="both"/>
        <w:rPr>
          <w:sz w:val="24"/>
          <w:szCs w:val="24"/>
          <w:lang w:val="en-US"/>
        </w:rPr>
      </w:pPr>
      <w:r w:rsidRPr="00C9181B">
        <w:rPr>
          <w:sz w:val="24"/>
          <w:szCs w:val="24"/>
          <w:lang w:val="en-US"/>
        </w:rPr>
        <w:tab/>
        <w:t>$x = 10;</w:t>
      </w:r>
    </w:p>
    <w:p w14:paraId="4A97764E" w14:textId="77777777" w:rsidR="0046117A" w:rsidRPr="00C9181B" w:rsidRDefault="0046117A" w:rsidP="00595446">
      <w:pPr>
        <w:spacing w:after="0" w:line="240" w:lineRule="auto"/>
        <w:jc w:val="both"/>
        <w:rPr>
          <w:sz w:val="24"/>
          <w:szCs w:val="24"/>
          <w:lang w:val="en-US"/>
        </w:rPr>
      </w:pPr>
      <w:r w:rsidRPr="00C9181B">
        <w:rPr>
          <w:sz w:val="24"/>
          <w:szCs w:val="24"/>
          <w:lang w:val="en-US"/>
        </w:rPr>
        <w:tab/>
        <w:t>echo "Let x = " . $x . "&lt;br /&gt;";</w:t>
      </w:r>
    </w:p>
    <w:p w14:paraId="2FA25B5D" w14:textId="77777777" w:rsidR="0046117A" w:rsidRPr="00C9181B" w:rsidRDefault="0046117A" w:rsidP="00595446">
      <w:pPr>
        <w:spacing w:after="0" w:line="240" w:lineRule="auto"/>
        <w:jc w:val="both"/>
        <w:rPr>
          <w:sz w:val="24"/>
          <w:szCs w:val="24"/>
          <w:lang w:val="en-US"/>
        </w:rPr>
      </w:pPr>
      <w:r w:rsidRPr="00C9181B">
        <w:rPr>
          <w:sz w:val="24"/>
          <w:szCs w:val="24"/>
          <w:lang w:val="en-US"/>
        </w:rPr>
        <w:tab/>
        <w:t>$x-=5;</w:t>
      </w:r>
    </w:p>
    <w:p w14:paraId="0297CE23" w14:textId="77777777" w:rsidR="0046117A" w:rsidRPr="00C9181B" w:rsidRDefault="0046117A" w:rsidP="00595446">
      <w:pPr>
        <w:spacing w:after="0" w:line="240" w:lineRule="auto"/>
        <w:jc w:val="both"/>
        <w:rPr>
          <w:sz w:val="24"/>
          <w:szCs w:val="24"/>
          <w:lang w:val="en-US"/>
        </w:rPr>
      </w:pPr>
      <w:r w:rsidRPr="00C9181B">
        <w:rPr>
          <w:sz w:val="24"/>
          <w:szCs w:val="24"/>
          <w:lang w:val="en-US"/>
        </w:rPr>
        <w:tab/>
        <w:t>echo "x-=5 &lt;br /&gt;";</w:t>
      </w:r>
      <w:r w:rsidRPr="00C9181B">
        <w:rPr>
          <w:sz w:val="24"/>
          <w:szCs w:val="24"/>
          <w:lang w:val="en-US"/>
        </w:rPr>
        <w:tab/>
      </w:r>
    </w:p>
    <w:p w14:paraId="14CBD5E8" w14:textId="77777777" w:rsidR="0046117A" w:rsidRPr="00C9181B" w:rsidRDefault="0046117A" w:rsidP="00595446">
      <w:pPr>
        <w:spacing w:after="0" w:line="240" w:lineRule="auto"/>
        <w:jc w:val="both"/>
        <w:rPr>
          <w:sz w:val="24"/>
          <w:szCs w:val="24"/>
          <w:lang w:val="en-US"/>
        </w:rPr>
      </w:pPr>
      <w:r w:rsidRPr="00C9181B">
        <w:rPr>
          <w:sz w:val="24"/>
          <w:szCs w:val="24"/>
          <w:lang w:val="en-US"/>
        </w:rPr>
        <w:tab/>
        <w:t>echo "New x = " . $x . "&lt;br /&gt;";</w:t>
      </w:r>
    </w:p>
    <w:p w14:paraId="6AD9D9CE" w14:textId="77777777" w:rsidR="0046117A" w:rsidRPr="00C9181B" w:rsidRDefault="0046117A" w:rsidP="00595446">
      <w:pPr>
        <w:spacing w:after="0" w:line="240" w:lineRule="auto"/>
        <w:jc w:val="both"/>
        <w:rPr>
          <w:sz w:val="24"/>
          <w:szCs w:val="24"/>
          <w:lang w:val="en-US"/>
        </w:rPr>
      </w:pPr>
      <w:r w:rsidRPr="00C9181B">
        <w:rPr>
          <w:sz w:val="24"/>
          <w:szCs w:val="24"/>
          <w:lang w:val="en-US"/>
        </w:rPr>
        <w:tab/>
        <w:t>echo "&lt;br /&gt;";</w:t>
      </w:r>
    </w:p>
    <w:p w14:paraId="4285B157" w14:textId="77777777" w:rsidR="0046117A" w:rsidRPr="00C9181B" w:rsidRDefault="0046117A" w:rsidP="00595446">
      <w:pPr>
        <w:spacing w:after="0" w:line="240" w:lineRule="auto"/>
        <w:jc w:val="both"/>
        <w:rPr>
          <w:sz w:val="24"/>
          <w:szCs w:val="24"/>
          <w:lang w:val="en-US"/>
        </w:rPr>
      </w:pPr>
      <w:r w:rsidRPr="00C9181B">
        <w:rPr>
          <w:sz w:val="24"/>
          <w:szCs w:val="24"/>
          <w:lang w:val="en-US"/>
        </w:rPr>
        <w:tab/>
      </w:r>
    </w:p>
    <w:p w14:paraId="1DF13A0A" w14:textId="77777777" w:rsidR="0046117A" w:rsidRPr="00C9181B" w:rsidRDefault="0046117A" w:rsidP="00595446">
      <w:pPr>
        <w:spacing w:after="0" w:line="240" w:lineRule="auto"/>
        <w:jc w:val="both"/>
        <w:rPr>
          <w:sz w:val="24"/>
          <w:szCs w:val="24"/>
          <w:lang w:val="en-US"/>
        </w:rPr>
      </w:pPr>
      <w:r w:rsidRPr="00C9181B">
        <w:rPr>
          <w:sz w:val="24"/>
          <w:szCs w:val="24"/>
          <w:lang w:val="en-US"/>
        </w:rPr>
        <w:tab/>
        <w:t>$x = 10;</w:t>
      </w:r>
    </w:p>
    <w:p w14:paraId="4A4C4688" w14:textId="77777777" w:rsidR="0046117A" w:rsidRPr="00C9181B" w:rsidRDefault="0046117A" w:rsidP="00595446">
      <w:pPr>
        <w:spacing w:after="0" w:line="240" w:lineRule="auto"/>
        <w:jc w:val="both"/>
        <w:rPr>
          <w:sz w:val="24"/>
          <w:szCs w:val="24"/>
          <w:lang w:val="en-US"/>
        </w:rPr>
      </w:pPr>
      <w:r w:rsidRPr="00C9181B">
        <w:rPr>
          <w:sz w:val="24"/>
          <w:szCs w:val="24"/>
          <w:lang w:val="en-US"/>
        </w:rPr>
        <w:tab/>
        <w:t>echo "Let x = " . $x . "&lt;br /&gt;";</w:t>
      </w:r>
    </w:p>
    <w:p w14:paraId="6B3AB262" w14:textId="77777777" w:rsidR="0046117A" w:rsidRPr="00C9181B" w:rsidRDefault="0046117A" w:rsidP="00595446">
      <w:pPr>
        <w:spacing w:after="0" w:line="240" w:lineRule="auto"/>
        <w:jc w:val="both"/>
        <w:rPr>
          <w:sz w:val="24"/>
          <w:szCs w:val="24"/>
          <w:lang w:val="en-US"/>
        </w:rPr>
      </w:pPr>
      <w:r w:rsidRPr="00C9181B">
        <w:rPr>
          <w:sz w:val="24"/>
          <w:szCs w:val="24"/>
          <w:lang w:val="en-US"/>
        </w:rPr>
        <w:tab/>
        <w:t>$x*=5;</w:t>
      </w:r>
    </w:p>
    <w:p w14:paraId="45DA57C8" w14:textId="77777777" w:rsidR="0046117A" w:rsidRPr="00C9181B" w:rsidRDefault="0046117A" w:rsidP="00595446">
      <w:pPr>
        <w:spacing w:after="0" w:line="240" w:lineRule="auto"/>
        <w:jc w:val="both"/>
        <w:rPr>
          <w:sz w:val="24"/>
          <w:szCs w:val="24"/>
          <w:lang w:val="en-US"/>
        </w:rPr>
      </w:pPr>
      <w:r w:rsidRPr="00C9181B">
        <w:rPr>
          <w:sz w:val="24"/>
          <w:szCs w:val="24"/>
          <w:lang w:val="en-US"/>
        </w:rPr>
        <w:tab/>
        <w:t>echo "x*=5 &lt;br /&gt;";</w:t>
      </w:r>
      <w:r w:rsidRPr="00C9181B">
        <w:rPr>
          <w:sz w:val="24"/>
          <w:szCs w:val="24"/>
          <w:lang w:val="en-US"/>
        </w:rPr>
        <w:tab/>
      </w:r>
    </w:p>
    <w:p w14:paraId="646668FF" w14:textId="77777777" w:rsidR="0046117A" w:rsidRPr="00C9181B" w:rsidRDefault="0046117A" w:rsidP="00595446">
      <w:pPr>
        <w:spacing w:after="0" w:line="240" w:lineRule="auto"/>
        <w:jc w:val="both"/>
        <w:rPr>
          <w:sz w:val="24"/>
          <w:szCs w:val="24"/>
          <w:lang w:val="en-US"/>
        </w:rPr>
      </w:pPr>
      <w:r w:rsidRPr="00C9181B">
        <w:rPr>
          <w:sz w:val="24"/>
          <w:szCs w:val="24"/>
          <w:lang w:val="en-US"/>
        </w:rPr>
        <w:tab/>
        <w:t>echo "New x = " . $x . "&lt;br /&gt;";</w:t>
      </w:r>
    </w:p>
    <w:p w14:paraId="47D6FA91" w14:textId="77777777" w:rsidR="0046117A" w:rsidRPr="00C9181B" w:rsidRDefault="0046117A" w:rsidP="00595446">
      <w:pPr>
        <w:spacing w:after="0" w:line="240" w:lineRule="auto"/>
        <w:jc w:val="both"/>
        <w:rPr>
          <w:sz w:val="24"/>
          <w:szCs w:val="24"/>
          <w:lang w:val="en-US"/>
        </w:rPr>
      </w:pPr>
      <w:r w:rsidRPr="00C9181B">
        <w:rPr>
          <w:sz w:val="24"/>
          <w:szCs w:val="24"/>
          <w:lang w:val="en-US"/>
        </w:rPr>
        <w:tab/>
        <w:t>echo "&lt;br /&gt;";</w:t>
      </w:r>
    </w:p>
    <w:p w14:paraId="1D577727" w14:textId="77777777" w:rsidR="0046117A" w:rsidRPr="00C9181B" w:rsidRDefault="0046117A" w:rsidP="00595446">
      <w:pPr>
        <w:spacing w:after="0" w:line="240" w:lineRule="auto"/>
        <w:jc w:val="both"/>
        <w:rPr>
          <w:sz w:val="24"/>
          <w:szCs w:val="24"/>
          <w:lang w:val="en-US"/>
        </w:rPr>
      </w:pPr>
      <w:r w:rsidRPr="00C9181B">
        <w:rPr>
          <w:sz w:val="24"/>
          <w:szCs w:val="24"/>
          <w:lang w:val="en-US"/>
        </w:rPr>
        <w:tab/>
      </w:r>
    </w:p>
    <w:p w14:paraId="3F82CAEA" w14:textId="77777777" w:rsidR="0046117A" w:rsidRPr="00C9181B" w:rsidRDefault="0046117A" w:rsidP="00595446">
      <w:pPr>
        <w:spacing w:after="0" w:line="240" w:lineRule="auto"/>
        <w:jc w:val="both"/>
        <w:rPr>
          <w:sz w:val="24"/>
          <w:szCs w:val="24"/>
          <w:lang w:val="en-US"/>
        </w:rPr>
      </w:pPr>
      <w:r w:rsidRPr="00C9181B">
        <w:rPr>
          <w:sz w:val="24"/>
          <w:szCs w:val="24"/>
          <w:lang w:val="en-US"/>
        </w:rPr>
        <w:tab/>
        <w:t>$x = 10;</w:t>
      </w:r>
    </w:p>
    <w:p w14:paraId="17AF523F" w14:textId="77777777" w:rsidR="0046117A" w:rsidRPr="00C9181B" w:rsidRDefault="0046117A" w:rsidP="00595446">
      <w:pPr>
        <w:spacing w:after="0" w:line="240" w:lineRule="auto"/>
        <w:jc w:val="both"/>
        <w:rPr>
          <w:sz w:val="24"/>
          <w:szCs w:val="24"/>
          <w:lang w:val="en-US"/>
        </w:rPr>
      </w:pPr>
      <w:r w:rsidRPr="00C9181B">
        <w:rPr>
          <w:sz w:val="24"/>
          <w:szCs w:val="24"/>
          <w:lang w:val="en-US"/>
        </w:rPr>
        <w:tab/>
        <w:t>echo "Let x = " . $x . "&lt;br /&gt;";</w:t>
      </w:r>
    </w:p>
    <w:p w14:paraId="3BF2E931" w14:textId="77777777" w:rsidR="0046117A" w:rsidRPr="00C9181B" w:rsidRDefault="0046117A" w:rsidP="00595446">
      <w:pPr>
        <w:spacing w:after="0" w:line="240" w:lineRule="auto"/>
        <w:jc w:val="both"/>
        <w:rPr>
          <w:sz w:val="24"/>
          <w:szCs w:val="24"/>
          <w:lang w:val="en-US"/>
        </w:rPr>
      </w:pPr>
      <w:r w:rsidRPr="00C9181B">
        <w:rPr>
          <w:sz w:val="24"/>
          <w:szCs w:val="24"/>
          <w:lang w:val="en-US"/>
        </w:rPr>
        <w:tab/>
        <w:t>$x/=5;</w:t>
      </w:r>
    </w:p>
    <w:p w14:paraId="70E8E061" w14:textId="77777777" w:rsidR="0046117A" w:rsidRPr="00C9181B" w:rsidRDefault="0046117A" w:rsidP="00595446">
      <w:pPr>
        <w:spacing w:after="0" w:line="240" w:lineRule="auto"/>
        <w:jc w:val="both"/>
        <w:rPr>
          <w:sz w:val="24"/>
          <w:szCs w:val="24"/>
          <w:lang w:val="en-US"/>
        </w:rPr>
      </w:pPr>
      <w:r w:rsidRPr="00C9181B">
        <w:rPr>
          <w:sz w:val="24"/>
          <w:szCs w:val="24"/>
          <w:lang w:val="en-US"/>
        </w:rPr>
        <w:tab/>
        <w:t>echo "x/=5 &lt;br /&gt;";</w:t>
      </w:r>
      <w:r w:rsidRPr="00C9181B">
        <w:rPr>
          <w:sz w:val="24"/>
          <w:szCs w:val="24"/>
          <w:lang w:val="en-US"/>
        </w:rPr>
        <w:tab/>
      </w:r>
    </w:p>
    <w:p w14:paraId="30F4D270" w14:textId="77777777" w:rsidR="0046117A" w:rsidRPr="00C9181B" w:rsidRDefault="0046117A" w:rsidP="00595446">
      <w:pPr>
        <w:spacing w:after="0" w:line="240" w:lineRule="auto"/>
        <w:jc w:val="both"/>
        <w:rPr>
          <w:sz w:val="24"/>
          <w:szCs w:val="24"/>
          <w:lang w:val="en-US"/>
        </w:rPr>
      </w:pPr>
      <w:r w:rsidRPr="00C9181B">
        <w:rPr>
          <w:sz w:val="24"/>
          <w:szCs w:val="24"/>
          <w:lang w:val="en-US"/>
        </w:rPr>
        <w:tab/>
        <w:t>echo "New x = " . $x . "&lt;br /&gt;";</w:t>
      </w:r>
    </w:p>
    <w:p w14:paraId="3B39ED6D" w14:textId="77777777" w:rsidR="0046117A" w:rsidRPr="00C9181B" w:rsidRDefault="0046117A" w:rsidP="00595446">
      <w:pPr>
        <w:spacing w:after="0" w:line="240" w:lineRule="auto"/>
        <w:jc w:val="both"/>
        <w:rPr>
          <w:sz w:val="24"/>
          <w:szCs w:val="24"/>
          <w:lang w:val="en-US"/>
        </w:rPr>
      </w:pPr>
      <w:r w:rsidRPr="00C9181B">
        <w:rPr>
          <w:sz w:val="24"/>
          <w:szCs w:val="24"/>
          <w:lang w:val="en-US"/>
        </w:rPr>
        <w:tab/>
        <w:t>echo "&lt;br /&gt;";</w:t>
      </w:r>
    </w:p>
    <w:p w14:paraId="3856472A" w14:textId="77777777" w:rsidR="0046117A" w:rsidRPr="00C9181B" w:rsidRDefault="0046117A" w:rsidP="00595446">
      <w:pPr>
        <w:spacing w:after="0" w:line="240" w:lineRule="auto"/>
        <w:jc w:val="both"/>
        <w:rPr>
          <w:sz w:val="24"/>
          <w:szCs w:val="24"/>
          <w:lang w:val="en-US"/>
        </w:rPr>
      </w:pPr>
      <w:r w:rsidRPr="00C9181B">
        <w:rPr>
          <w:sz w:val="24"/>
          <w:szCs w:val="24"/>
          <w:lang w:val="en-US"/>
        </w:rPr>
        <w:tab/>
      </w:r>
    </w:p>
    <w:p w14:paraId="60F4E48E" w14:textId="77777777" w:rsidR="0046117A" w:rsidRPr="00C9181B" w:rsidRDefault="0046117A" w:rsidP="00595446">
      <w:pPr>
        <w:spacing w:after="0" w:line="240" w:lineRule="auto"/>
        <w:jc w:val="both"/>
        <w:rPr>
          <w:sz w:val="24"/>
          <w:szCs w:val="24"/>
          <w:lang w:val="en-US"/>
        </w:rPr>
      </w:pPr>
      <w:r w:rsidRPr="00C9181B">
        <w:rPr>
          <w:sz w:val="24"/>
          <w:szCs w:val="24"/>
          <w:lang w:val="en-US"/>
        </w:rPr>
        <w:tab/>
        <w:t>$x = 10;</w:t>
      </w:r>
    </w:p>
    <w:p w14:paraId="2DF114AC" w14:textId="77777777" w:rsidR="0046117A" w:rsidRPr="00C9181B" w:rsidRDefault="0046117A" w:rsidP="00595446">
      <w:pPr>
        <w:spacing w:after="0" w:line="240" w:lineRule="auto"/>
        <w:jc w:val="both"/>
        <w:rPr>
          <w:sz w:val="24"/>
          <w:szCs w:val="24"/>
          <w:lang w:val="en-US"/>
        </w:rPr>
      </w:pPr>
      <w:r w:rsidRPr="00C9181B">
        <w:rPr>
          <w:sz w:val="24"/>
          <w:szCs w:val="24"/>
          <w:lang w:val="en-US"/>
        </w:rPr>
        <w:tab/>
        <w:t>echo "Let x = " . $x . "&lt;br /&gt;";</w:t>
      </w:r>
    </w:p>
    <w:p w14:paraId="14B2D258" w14:textId="77777777" w:rsidR="0046117A" w:rsidRPr="00C9181B" w:rsidRDefault="0046117A" w:rsidP="00595446">
      <w:pPr>
        <w:spacing w:after="0" w:line="240" w:lineRule="auto"/>
        <w:jc w:val="both"/>
        <w:rPr>
          <w:sz w:val="24"/>
          <w:szCs w:val="24"/>
          <w:lang w:val="en-US"/>
        </w:rPr>
      </w:pPr>
      <w:r w:rsidRPr="00C9181B">
        <w:rPr>
          <w:sz w:val="24"/>
          <w:szCs w:val="24"/>
          <w:lang w:val="en-US"/>
        </w:rPr>
        <w:tab/>
        <w:t>$x%=5;</w:t>
      </w:r>
    </w:p>
    <w:p w14:paraId="2B3C34DD" w14:textId="77777777" w:rsidR="0046117A" w:rsidRPr="00C9181B" w:rsidRDefault="0046117A" w:rsidP="00595446">
      <w:pPr>
        <w:spacing w:after="0" w:line="240" w:lineRule="auto"/>
        <w:jc w:val="both"/>
        <w:rPr>
          <w:sz w:val="24"/>
          <w:szCs w:val="24"/>
          <w:lang w:val="en-US"/>
        </w:rPr>
      </w:pPr>
      <w:r w:rsidRPr="00C9181B">
        <w:rPr>
          <w:sz w:val="24"/>
          <w:szCs w:val="24"/>
          <w:lang w:val="en-US"/>
        </w:rPr>
        <w:tab/>
        <w:t>echo "x%=5 &lt;br /&gt;";</w:t>
      </w:r>
      <w:r w:rsidRPr="00C9181B">
        <w:rPr>
          <w:sz w:val="24"/>
          <w:szCs w:val="24"/>
          <w:lang w:val="en-US"/>
        </w:rPr>
        <w:tab/>
      </w:r>
    </w:p>
    <w:p w14:paraId="3FC4D348" w14:textId="77777777" w:rsidR="0046117A" w:rsidRPr="00C9181B" w:rsidRDefault="0046117A" w:rsidP="00595446">
      <w:pPr>
        <w:spacing w:after="0" w:line="240" w:lineRule="auto"/>
        <w:jc w:val="both"/>
        <w:rPr>
          <w:sz w:val="24"/>
          <w:szCs w:val="24"/>
          <w:lang w:val="en-US"/>
        </w:rPr>
      </w:pPr>
      <w:r w:rsidRPr="00C9181B">
        <w:rPr>
          <w:sz w:val="24"/>
          <w:szCs w:val="24"/>
          <w:lang w:val="en-US"/>
        </w:rPr>
        <w:tab/>
        <w:t>echo "New x = " . $x . "&lt;br /&gt;";</w:t>
      </w:r>
    </w:p>
    <w:p w14:paraId="7CEA588E" w14:textId="77777777" w:rsidR="0046117A" w:rsidRPr="00C9181B" w:rsidRDefault="0046117A" w:rsidP="00595446">
      <w:pPr>
        <w:spacing w:after="0" w:line="240" w:lineRule="auto"/>
        <w:jc w:val="both"/>
        <w:rPr>
          <w:sz w:val="24"/>
          <w:szCs w:val="24"/>
          <w:lang w:val="en-US"/>
        </w:rPr>
      </w:pPr>
      <w:r w:rsidRPr="00C9181B">
        <w:rPr>
          <w:sz w:val="24"/>
          <w:szCs w:val="24"/>
          <w:lang w:val="en-US"/>
        </w:rPr>
        <w:tab/>
        <w:t>echo "&lt;br /&gt;";</w:t>
      </w:r>
    </w:p>
    <w:p w14:paraId="455432E7" w14:textId="77777777" w:rsidR="0046117A" w:rsidRPr="00C9181B" w:rsidRDefault="0046117A" w:rsidP="00595446">
      <w:pPr>
        <w:spacing w:after="0" w:line="240" w:lineRule="auto"/>
        <w:jc w:val="both"/>
        <w:rPr>
          <w:sz w:val="24"/>
          <w:szCs w:val="24"/>
          <w:lang w:val="en-US"/>
        </w:rPr>
      </w:pPr>
      <w:r w:rsidRPr="00C9181B">
        <w:rPr>
          <w:sz w:val="24"/>
          <w:szCs w:val="24"/>
          <w:lang w:val="en-US"/>
        </w:rPr>
        <w:tab/>
      </w:r>
    </w:p>
    <w:p w14:paraId="4A319060" w14:textId="77777777" w:rsidR="0046117A" w:rsidRPr="00C9181B" w:rsidRDefault="0046117A" w:rsidP="00595446">
      <w:pPr>
        <w:spacing w:after="0" w:line="240" w:lineRule="auto"/>
        <w:jc w:val="both"/>
        <w:rPr>
          <w:sz w:val="24"/>
          <w:szCs w:val="24"/>
          <w:lang w:val="en-US"/>
        </w:rPr>
      </w:pPr>
      <w:r w:rsidRPr="00C9181B">
        <w:rPr>
          <w:sz w:val="24"/>
          <w:szCs w:val="24"/>
          <w:lang w:val="en-US"/>
        </w:rPr>
        <w:tab/>
        <w:t>$x = 10;</w:t>
      </w:r>
    </w:p>
    <w:p w14:paraId="6A7C7F26" w14:textId="77777777" w:rsidR="0046117A" w:rsidRPr="00C9181B" w:rsidRDefault="0046117A" w:rsidP="00595446">
      <w:pPr>
        <w:spacing w:after="0" w:line="240" w:lineRule="auto"/>
        <w:jc w:val="both"/>
        <w:rPr>
          <w:sz w:val="24"/>
          <w:szCs w:val="24"/>
          <w:lang w:val="en-US"/>
        </w:rPr>
      </w:pPr>
      <w:r w:rsidRPr="00C9181B">
        <w:rPr>
          <w:sz w:val="24"/>
          <w:szCs w:val="24"/>
          <w:lang w:val="en-US"/>
        </w:rPr>
        <w:tab/>
        <w:t>echo "Let x = " . $x . "&lt;br /&gt;";</w:t>
      </w:r>
    </w:p>
    <w:p w14:paraId="4526D18F" w14:textId="77777777" w:rsidR="0046117A" w:rsidRPr="00C9181B" w:rsidRDefault="0046117A" w:rsidP="00595446">
      <w:pPr>
        <w:spacing w:after="0" w:line="240" w:lineRule="auto"/>
        <w:jc w:val="both"/>
        <w:rPr>
          <w:sz w:val="24"/>
          <w:szCs w:val="24"/>
          <w:lang w:val="en-US"/>
        </w:rPr>
      </w:pPr>
      <w:r w:rsidRPr="00C9181B">
        <w:rPr>
          <w:sz w:val="24"/>
          <w:szCs w:val="24"/>
          <w:lang w:val="en-US"/>
        </w:rPr>
        <w:tab/>
        <w:t>$x.=5;</w:t>
      </w:r>
    </w:p>
    <w:p w14:paraId="7D424558" w14:textId="77777777" w:rsidR="0046117A" w:rsidRPr="00C9181B" w:rsidRDefault="0046117A" w:rsidP="00595446">
      <w:pPr>
        <w:spacing w:after="0" w:line="240" w:lineRule="auto"/>
        <w:jc w:val="both"/>
        <w:rPr>
          <w:sz w:val="24"/>
          <w:szCs w:val="24"/>
          <w:lang w:val="en-US"/>
        </w:rPr>
      </w:pPr>
      <w:r w:rsidRPr="00C9181B">
        <w:rPr>
          <w:sz w:val="24"/>
          <w:szCs w:val="24"/>
          <w:lang w:val="en-US"/>
        </w:rPr>
        <w:tab/>
        <w:t>echo "x.=5 &lt;br /&gt;";</w:t>
      </w:r>
      <w:r w:rsidRPr="00C9181B">
        <w:rPr>
          <w:sz w:val="24"/>
          <w:szCs w:val="24"/>
          <w:lang w:val="en-US"/>
        </w:rPr>
        <w:tab/>
      </w:r>
    </w:p>
    <w:p w14:paraId="726B3E79" w14:textId="77777777" w:rsidR="0046117A" w:rsidRPr="00C9181B" w:rsidRDefault="0046117A" w:rsidP="00595446">
      <w:pPr>
        <w:spacing w:after="0" w:line="240" w:lineRule="auto"/>
        <w:jc w:val="both"/>
        <w:rPr>
          <w:sz w:val="24"/>
          <w:szCs w:val="24"/>
          <w:lang w:val="en-US"/>
        </w:rPr>
      </w:pPr>
      <w:r w:rsidRPr="00C9181B">
        <w:rPr>
          <w:sz w:val="24"/>
          <w:szCs w:val="24"/>
          <w:lang w:val="en-US"/>
        </w:rPr>
        <w:lastRenderedPageBreak/>
        <w:tab/>
        <w:t>echo "New x = " . $x . "&lt;br /&gt;";</w:t>
      </w:r>
    </w:p>
    <w:p w14:paraId="17488B64" w14:textId="77777777" w:rsidR="0046117A" w:rsidRPr="00C9181B" w:rsidRDefault="0046117A" w:rsidP="00595446">
      <w:pPr>
        <w:spacing w:after="0" w:line="240" w:lineRule="auto"/>
        <w:jc w:val="both"/>
        <w:rPr>
          <w:sz w:val="24"/>
          <w:szCs w:val="24"/>
          <w:lang w:val="en-US"/>
        </w:rPr>
      </w:pPr>
      <w:r w:rsidRPr="00C9181B">
        <w:rPr>
          <w:sz w:val="24"/>
          <w:szCs w:val="24"/>
          <w:lang w:val="en-US"/>
        </w:rPr>
        <w:tab/>
        <w:t>echo "&lt;br /&gt;";</w:t>
      </w:r>
      <w:r w:rsidRPr="00C9181B">
        <w:rPr>
          <w:sz w:val="24"/>
          <w:szCs w:val="24"/>
          <w:lang w:val="en-US"/>
        </w:rPr>
        <w:tab/>
      </w:r>
    </w:p>
    <w:p w14:paraId="5518304D" w14:textId="77777777" w:rsidR="0046117A" w:rsidRDefault="0046117A" w:rsidP="00595446">
      <w:pPr>
        <w:spacing w:after="0" w:line="240" w:lineRule="auto"/>
        <w:jc w:val="both"/>
        <w:rPr>
          <w:sz w:val="24"/>
          <w:szCs w:val="24"/>
          <w:lang w:val="en-US"/>
        </w:rPr>
      </w:pPr>
      <w:r w:rsidRPr="00C9181B">
        <w:rPr>
          <w:sz w:val="24"/>
          <w:szCs w:val="24"/>
          <w:lang w:val="en-US"/>
        </w:rPr>
        <w:t>?&gt;</w:t>
      </w:r>
    </w:p>
    <w:p w14:paraId="1C01E3EC" w14:textId="77777777" w:rsidR="0046117A" w:rsidRDefault="0046117A" w:rsidP="00ED2A03">
      <w:pPr>
        <w:spacing w:after="0" w:line="360" w:lineRule="auto"/>
        <w:jc w:val="both"/>
        <w:rPr>
          <w:sz w:val="24"/>
          <w:szCs w:val="24"/>
          <w:lang w:val="en-US"/>
        </w:rPr>
      </w:pPr>
    </w:p>
    <w:p w14:paraId="61F759AD" w14:textId="237EDC4B" w:rsidR="0046117A" w:rsidRDefault="0046117A" w:rsidP="00ED2A03">
      <w:pPr>
        <w:spacing w:after="0" w:line="360" w:lineRule="auto"/>
        <w:jc w:val="both"/>
        <w:rPr>
          <w:sz w:val="24"/>
          <w:szCs w:val="24"/>
          <w:lang w:val="en-US"/>
        </w:rPr>
      </w:pPr>
      <w:r>
        <w:rPr>
          <w:noProof/>
        </w:rPr>
        <w:drawing>
          <wp:inline distT="0" distB="0" distL="0" distR="0" wp14:anchorId="43E162C9" wp14:editId="38978D17">
            <wp:extent cx="5731510" cy="4383405"/>
            <wp:effectExtent l="0" t="0" r="254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8"/>
                    <a:stretch>
                      <a:fillRect/>
                    </a:stretch>
                  </pic:blipFill>
                  <pic:spPr>
                    <a:xfrm>
                      <a:off x="0" y="0"/>
                      <a:ext cx="5731510" cy="4383405"/>
                    </a:xfrm>
                    <a:prstGeom prst="rect">
                      <a:avLst/>
                    </a:prstGeom>
                  </pic:spPr>
                </pic:pic>
              </a:graphicData>
            </a:graphic>
          </wp:inline>
        </w:drawing>
      </w:r>
    </w:p>
    <w:p w14:paraId="2DE89B34" w14:textId="0383EBA2" w:rsidR="00595446" w:rsidRPr="00FF6F8C" w:rsidRDefault="00595446" w:rsidP="00595446">
      <w:pPr>
        <w:spacing w:after="0" w:line="360" w:lineRule="auto"/>
        <w:jc w:val="center"/>
        <w:rPr>
          <w:i/>
          <w:iCs/>
          <w:sz w:val="18"/>
          <w:szCs w:val="18"/>
          <w:lang w:val="en-US"/>
        </w:rPr>
      </w:pPr>
      <w:r w:rsidRPr="00FF6F8C">
        <w:rPr>
          <w:i/>
          <w:iCs/>
          <w:sz w:val="18"/>
          <w:szCs w:val="18"/>
          <w:lang w:val="en-US"/>
        </w:rPr>
        <w:t xml:space="preserve">Figure </w:t>
      </w:r>
      <w:r w:rsidR="00AF68A9">
        <w:rPr>
          <w:i/>
          <w:iCs/>
          <w:sz w:val="18"/>
          <w:szCs w:val="18"/>
          <w:lang w:val="en-US"/>
        </w:rPr>
        <w:t>3</w:t>
      </w:r>
      <w:r w:rsidRPr="00FF6F8C">
        <w:rPr>
          <w:i/>
          <w:iCs/>
          <w:sz w:val="18"/>
          <w:szCs w:val="18"/>
          <w:lang w:val="en-US"/>
        </w:rPr>
        <w:t xml:space="preserve">. Output for </w:t>
      </w:r>
      <w:r w:rsidR="00AF68A9">
        <w:rPr>
          <w:i/>
          <w:iCs/>
          <w:sz w:val="18"/>
          <w:szCs w:val="18"/>
          <w:lang w:val="en-US"/>
        </w:rPr>
        <w:t xml:space="preserve">Compound Assignment </w:t>
      </w:r>
      <w:r w:rsidRPr="00FF6F8C">
        <w:rPr>
          <w:i/>
          <w:iCs/>
          <w:sz w:val="18"/>
          <w:szCs w:val="18"/>
          <w:lang w:val="en-US"/>
        </w:rPr>
        <w:t>Operators Example</w:t>
      </w:r>
    </w:p>
    <w:p w14:paraId="54D5ECC1" w14:textId="77777777" w:rsidR="00595446" w:rsidRDefault="00595446" w:rsidP="00ED2A03">
      <w:pPr>
        <w:spacing w:after="0" w:line="360" w:lineRule="auto"/>
        <w:jc w:val="both"/>
        <w:rPr>
          <w:sz w:val="24"/>
          <w:szCs w:val="24"/>
          <w:lang w:val="en-US"/>
        </w:rPr>
      </w:pPr>
    </w:p>
    <w:p w14:paraId="69383A41" w14:textId="55466189" w:rsidR="0046117A" w:rsidRDefault="0046117A" w:rsidP="00ED2A03">
      <w:pPr>
        <w:spacing w:after="0" w:line="360" w:lineRule="auto"/>
        <w:jc w:val="both"/>
        <w:rPr>
          <w:sz w:val="24"/>
          <w:szCs w:val="24"/>
          <w:lang w:val="en-US"/>
        </w:rPr>
      </w:pPr>
      <w:r>
        <w:rPr>
          <w:sz w:val="24"/>
          <w:szCs w:val="24"/>
          <w:lang w:val="en-US"/>
        </w:rPr>
        <w:t>The output</w:t>
      </w:r>
      <w:r w:rsidR="00373351">
        <w:rPr>
          <w:sz w:val="24"/>
          <w:szCs w:val="24"/>
          <w:lang w:val="en-US"/>
        </w:rPr>
        <w:t xml:space="preserve"> of the example</w:t>
      </w:r>
      <w:r>
        <w:rPr>
          <w:sz w:val="24"/>
          <w:szCs w:val="24"/>
          <w:lang w:val="en-US"/>
        </w:rPr>
        <w:t xml:space="preserve"> clearly aligns to the descriptions per operation as earlier outlined in Table </w:t>
      </w:r>
      <w:r w:rsidR="00BA1977">
        <w:rPr>
          <w:sz w:val="24"/>
          <w:szCs w:val="24"/>
          <w:lang w:val="en-US"/>
        </w:rPr>
        <w:t>3</w:t>
      </w:r>
      <w:r>
        <w:rPr>
          <w:sz w:val="24"/>
          <w:szCs w:val="24"/>
          <w:lang w:val="en-US"/>
        </w:rPr>
        <w:t>.</w:t>
      </w:r>
    </w:p>
    <w:p w14:paraId="2D1FCBD9" w14:textId="77777777" w:rsidR="0046117A" w:rsidRPr="005356B2" w:rsidRDefault="0046117A" w:rsidP="00ED2A03">
      <w:pPr>
        <w:pStyle w:val="Heading2"/>
        <w:rPr>
          <w:rFonts w:ascii="Calibri" w:hAnsi="Calibri" w:cs="Calibri"/>
          <w:sz w:val="24"/>
          <w:szCs w:val="24"/>
        </w:rPr>
      </w:pPr>
      <w:r w:rsidRPr="005356B2">
        <w:rPr>
          <w:rFonts w:ascii="Calibri" w:hAnsi="Calibri" w:cs="Calibri"/>
          <w:sz w:val="24"/>
          <w:szCs w:val="24"/>
        </w:rPr>
        <w:t xml:space="preserve">Comparison </w:t>
      </w:r>
      <w:r>
        <w:rPr>
          <w:rFonts w:ascii="Calibri" w:hAnsi="Calibri" w:cs="Calibri"/>
          <w:sz w:val="24"/>
          <w:szCs w:val="24"/>
          <w:lang w:val="en-US"/>
        </w:rPr>
        <w:t xml:space="preserve">and Conditional </w:t>
      </w:r>
      <w:r w:rsidRPr="005356B2">
        <w:rPr>
          <w:rFonts w:ascii="Calibri" w:hAnsi="Calibri" w:cs="Calibri"/>
          <w:sz w:val="24"/>
          <w:szCs w:val="24"/>
        </w:rPr>
        <w:t>Operators</w:t>
      </w:r>
    </w:p>
    <w:p w14:paraId="0D9718C5" w14:textId="395EB1B2" w:rsidR="0046117A" w:rsidRDefault="0046117A" w:rsidP="00ED2A03">
      <w:pPr>
        <w:spacing w:after="0" w:line="360" w:lineRule="auto"/>
        <w:jc w:val="both"/>
        <w:rPr>
          <w:sz w:val="24"/>
          <w:szCs w:val="24"/>
          <w:lang w:val="en-US"/>
        </w:rPr>
      </w:pPr>
      <w:r>
        <w:rPr>
          <w:sz w:val="24"/>
          <w:szCs w:val="24"/>
          <w:lang w:val="en-US"/>
        </w:rPr>
        <w:t>Comparison operators determine how a given opera</w:t>
      </w:r>
      <w:r w:rsidR="009D4CE6">
        <w:rPr>
          <w:sz w:val="24"/>
          <w:szCs w:val="24"/>
          <w:lang w:val="en-US"/>
        </w:rPr>
        <w:t>nd</w:t>
      </w:r>
      <w:r>
        <w:rPr>
          <w:sz w:val="24"/>
          <w:szCs w:val="24"/>
          <w:lang w:val="en-US"/>
        </w:rPr>
        <w:t xml:space="preserve"> relates to another. The output of a comparison is a TRUE or FALSE, Boolean value, signifying the status of the comparison. Table </w:t>
      </w:r>
      <w:r w:rsidR="00ED2A03">
        <w:rPr>
          <w:sz w:val="24"/>
          <w:szCs w:val="24"/>
          <w:lang w:val="en-US"/>
        </w:rPr>
        <w:t>4</w:t>
      </w:r>
      <w:r>
        <w:rPr>
          <w:sz w:val="24"/>
          <w:szCs w:val="24"/>
          <w:lang w:val="en-US"/>
        </w:rPr>
        <w:t xml:space="preserve"> summarises comparison operation</w:t>
      </w:r>
      <w:r w:rsidR="007E6B78">
        <w:rPr>
          <w:sz w:val="24"/>
          <w:szCs w:val="24"/>
          <w:lang w:val="en-US"/>
        </w:rPr>
        <w:t>s</w:t>
      </w:r>
      <w:r>
        <w:rPr>
          <w:sz w:val="24"/>
          <w:szCs w:val="24"/>
          <w:lang w:val="en-US"/>
        </w:rPr>
        <w:t xml:space="preserve"> with an indication of the symbols used to represent each one of them.</w:t>
      </w:r>
    </w:p>
    <w:p w14:paraId="3C47044A" w14:textId="0B7C4D46" w:rsidR="00B56B82" w:rsidRDefault="00B56B82" w:rsidP="00ED2A03">
      <w:pPr>
        <w:spacing w:after="0" w:line="360" w:lineRule="auto"/>
        <w:jc w:val="both"/>
        <w:rPr>
          <w:sz w:val="24"/>
          <w:szCs w:val="24"/>
          <w:lang w:val="en-US"/>
        </w:rPr>
      </w:pPr>
    </w:p>
    <w:p w14:paraId="3AAD275C" w14:textId="1FCBBF5A" w:rsidR="00B56B82" w:rsidRDefault="00B56B82" w:rsidP="00ED2A03">
      <w:pPr>
        <w:spacing w:after="0" w:line="360" w:lineRule="auto"/>
        <w:jc w:val="both"/>
        <w:rPr>
          <w:sz w:val="24"/>
          <w:szCs w:val="24"/>
          <w:lang w:val="en-US"/>
        </w:rPr>
      </w:pPr>
    </w:p>
    <w:p w14:paraId="6678ABBF" w14:textId="3E61A63D" w:rsidR="00B56B82" w:rsidRDefault="00B56B82" w:rsidP="00ED2A03">
      <w:pPr>
        <w:spacing w:after="0" w:line="360" w:lineRule="auto"/>
        <w:jc w:val="both"/>
        <w:rPr>
          <w:sz w:val="24"/>
          <w:szCs w:val="24"/>
          <w:lang w:val="en-US"/>
        </w:rPr>
      </w:pPr>
    </w:p>
    <w:p w14:paraId="4333428F" w14:textId="77777777" w:rsidR="00B56B82" w:rsidRDefault="00B56B82" w:rsidP="00ED2A03">
      <w:pPr>
        <w:spacing w:after="0" w:line="360" w:lineRule="auto"/>
        <w:jc w:val="both"/>
        <w:rPr>
          <w:sz w:val="24"/>
          <w:szCs w:val="24"/>
          <w:lang w:val="en-US"/>
        </w:rPr>
      </w:pPr>
    </w:p>
    <w:p w14:paraId="789DF7EF" w14:textId="312D4C84" w:rsidR="0046117A" w:rsidRDefault="00ED2A03" w:rsidP="00ED2A03">
      <w:pPr>
        <w:pStyle w:val="Caption"/>
        <w:jc w:val="center"/>
        <w:rPr>
          <w:sz w:val="24"/>
          <w:szCs w:val="24"/>
          <w:lang w:val="en-US"/>
        </w:rPr>
      </w:pPr>
      <w:r>
        <w:lastRenderedPageBreak/>
        <w:t xml:space="preserve">Table </w:t>
      </w:r>
      <w:r w:rsidR="0016398B">
        <w:fldChar w:fldCharType="begin"/>
      </w:r>
      <w:r w:rsidR="0016398B">
        <w:instrText xml:space="preserve"> SEQ Table \* ARABIC </w:instrText>
      </w:r>
      <w:r w:rsidR="0016398B">
        <w:fldChar w:fldCharType="separate"/>
      </w:r>
      <w:r>
        <w:rPr>
          <w:noProof/>
        </w:rPr>
        <w:t>4</w:t>
      </w:r>
      <w:r w:rsidR="0016398B">
        <w:rPr>
          <w:noProof/>
        </w:rPr>
        <w:fldChar w:fldCharType="end"/>
      </w:r>
      <w:r>
        <w:rPr>
          <w:lang w:val="en-US"/>
        </w:rPr>
        <w:t xml:space="preserve">: </w:t>
      </w:r>
      <w:r w:rsidRPr="00A26F0A">
        <w:t>Comparison Operators</w:t>
      </w:r>
    </w:p>
    <w:tbl>
      <w:tblPr>
        <w:tblStyle w:val="TableGrid"/>
        <w:tblW w:w="8963" w:type="dxa"/>
        <w:tblLook w:val="04A0" w:firstRow="1" w:lastRow="0" w:firstColumn="1" w:lastColumn="0" w:noHBand="0" w:noVBand="1"/>
      </w:tblPr>
      <w:tblGrid>
        <w:gridCol w:w="2122"/>
        <w:gridCol w:w="1276"/>
        <w:gridCol w:w="5565"/>
      </w:tblGrid>
      <w:tr w:rsidR="0046117A" w14:paraId="127BBF69" w14:textId="77777777" w:rsidTr="00DB04ED">
        <w:tc>
          <w:tcPr>
            <w:tcW w:w="2122" w:type="dxa"/>
          </w:tcPr>
          <w:p w14:paraId="5F3D78C5" w14:textId="77777777" w:rsidR="0046117A" w:rsidRPr="00150BE5" w:rsidRDefault="0046117A" w:rsidP="00ED2A03">
            <w:pPr>
              <w:spacing w:line="360" w:lineRule="auto"/>
              <w:jc w:val="both"/>
              <w:rPr>
                <w:b/>
                <w:bCs/>
                <w:sz w:val="24"/>
                <w:szCs w:val="24"/>
                <w:lang w:val="en-US"/>
              </w:rPr>
            </w:pPr>
            <w:r w:rsidRPr="00150BE5">
              <w:rPr>
                <w:b/>
                <w:bCs/>
                <w:sz w:val="24"/>
                <w:szCs w:val="24"/>
                <w:lang w:val="en-US"/>
              </w:rPr>
              <w:t>Operation</w:t>
            </w:r>
          </w:p>
        </w:tc>
        <w:tc>
          <w:tcPr>
            <w:tcW w:w="1276" w:type="dxa"/>
          </w:tcPr>
          <w:p w14:paraId="544EFB9A" w14:textId="77777777" w:rsidR="0046117A" w:rsidRPr="00150BE5" w:rsidRDefault="0046117A" w:rsidP="00ED2A03">
            <w:pPr>
              <w:spacing w:line="360" w:lineRule="auto"/>
              <w:jc w:val="both"/>
              <w:rPr>
                <w:b/>
                <w:bCs/>
                <w:sz w:val="24"/>
                <w:szCs w:val="24"/>
                <w:lang w:val="en-US"/>
              </w:rPr>
            </w:pPr>
            <w:r w:rsidRPr="00150BE5">
              <w:rPr>
                <w:b/>
                <w:bCs/>
                <w:sz w:val="24"/>
                <w:szCs w:val="24"/>
                <w:lang w:val="en-US"/>
              </w:rPr>
              <w:t>Symbol</w:t>
            </w:r>
          </w:p>
        </w:tc>
        <w:tc>
          <w:tcPr>
            <w:tcW w:w="5565" w:type="dxa"/>
          </w:tcPr>
          <w:p w14:paraId="75171B35" w14:textId="77777777" w:rsidR="0046117A" w:rsidRPr="00150BE5" w:rsidRDefault="0046117A" w:rsidP="00ED2A03">
            <w:pPr>
              <w:spacing w:line="360" w:lineRule="auto"/>
              <w:jc w:val="both"/>
              <w:rPr>
                <w:b/>
                <w:bCs/>
                <w:sz w:val="24"/>
                <w:szCs w:val="24"/>
                <w:lang w:val="en-US"/>
              </w:rPr>
            </w:pPr>
            <w:r w:rsidRPr="00150BE5">
              <w:rPr>
                <w:b/>
                <w:bCs/>
                <w:sz w:val="24"/>
                <w:szCs w:val="24"/>
                <w:lang w:val="en-US"/>
              </w:rPr>
              <w:t>Description</w:t>
            </w:r>
          </w:p>
        </w:tc>
      </w:tr>
      <w:tr w:rsidR="0046117A" w14:paraId="696C0A41" w14:textId="77777777" w:rsidTr="00DB04ED">
        <w:tc>
          <w:tcPr>
            <w:tcW w:w="2122" w:type="dxa"/>
          </w:tcPr>
          <w:p w14:paraId="306ADC10" w14:textId="77777777" w:rsidR="0046117A" w:rsidRDefault="0046117A" w:rsidP="00ED2A03">
            <w:pPr>
              <w:spacing w:line="360" w:lineRule="auto"/>
              <w:rPr>
                <w:sz w:val="24"/>
                <w:szCs w:val="24"/>
                <w:lang w:val="en-US"/>
              </w:rPr>
            </w:pPr>
            <w:r>
              <w:rPr>
                <w:sz w:val="24"/>
                <w:szCs w:val="24"/>
                <w:lang w:val="en-US"/>
              </w:rPr>
              <w:t>Equal</w:t>
            </w:r>
          </w:p>
        </w:tc>
        <w:tc>
          <w:tcPr>
            <w:tcW w:w="1276" w:type="dxa"/>
          </w:tcPr>
          <w:p w14:paraId="0E891F24" w14:textId="77777777" w:rsidR="0046117A" w:rsidRDefault="0046117A" w:rsidP="00ED2A03">
            <w:pPr>
              <w:spacing w:line="360" w:lineRule="auto"/>
              <w:jc w:val="center"/>
              <w:rPr>
                <w:sz w:val="24"/>
                <w:szCs w:val="24"/>
                <w:lang w:val="en-US"/>
              </w:rPr>
            </w:pPr>
            <w:r>
              <w:rPr>
                <w:sz w:val="24"/>
                <w:szCs w:val="24"/>
                <w:lang w:val="en-US"/>
              </w:rPr>
              <w:t>==</w:t>
            </w:r>
          </w:p>
        </w:tc>
        <w:tc>
          <w:tcPr>
            <w:tcW w:w="5565" w:type="dxa"/>
          </w:tcPr>
          <w:p w14:paraId="3D7C6CF0" w14:textId="77777777" w:rsidR="0046117A" w:rsidRDefault="0046117A" w:rsidP="00ED2A03">
            <w:pPr>
              <w:spacing w:line="360" w:lineRule="auto"/>
              <w:jc w:val="both"/>
              <w:rPr>
                <w:sz w:val="24"/>
                <w:szCs w:val="24"/>
                <w:lang w:val="en-US"/>
              </w:rPr>
            </w:pPr>
            <w:r>
              <w:rPr>
                <w:sz w:val="24"/>
                <w:szCs w:val="24"/>
                <w:lang w:val="en-US"/>
              </w:rPr>
              <w:t>Returns TRUE if the values on the left-hand side are equal to those on the right-hand side</w:t>
            </w:r>
          </w:p>
        </w:tc>
      </w:tr>
      <w:tr w:rsidR="0046117A" w14:paraId="01E9A1C4" w14:textId="77777777" w:rsidTr="00DB04ED">
        <w:tc>
          <w:tcPr>
            <w:tcW w:w="2122" w:type="dxa"/>
          </w:tcPr>
          <w:p w14:paraId="70D23BFF" w14:textId="77777777" w:rsidR="0046117A" w:rsidRDefault="0046117A" w:rsidP="00ED2A03">
            <w:pPr>
              <w:spacing w:line="360" w:lineRule="auto"/>
              <w:rPr>
                <w:sz w:val="24"/>
                <w:szCs w:val="24"/>
                <w:lang w:val="en-US"/>
              </w:rPr>
            </w:pPr>
            <w:r>
              <w:rPr>
                <w:sz w:val="24"/>
                <w:szCs w:val="24"/>
                <w:lang w:val="en-US"/>
              </w:rPr>
              <w:t>Strict equal</w:t>
            </w:r>
          </w:p>
        </w:tc>
        <w:tc>
          <w:tcPr>
            <w:tcW w:w="1276" w:type="dxa"/>
          </w:tcPr>
          <w:p w14:paraId="4C54A46A" w14:textId="77777777" w:rsidR="0046117A" w:rsidRDefault="0046117A" w:rsidP="00ED2A03">
            <w:pPr>
              <w:spacing w:line="360" w:lineRule="auto"/>
              <w:jc w:val="center"/>
              <w:rPr>
                <w:sz w:val="24"/>
                <w:szCs w:val="24"/>
                <w:lang w:val="en-US"/>
              </w:rPr>
            </w:pPr>
            <w:r>
              <w:rPr>
                <w:sz w:val="24"/>
                <w:szCs w:val="24"/>
                <w:lang w:val="en-US"/>
              </w:rPr>
              <w:t>===</w:t>
            </w:r>
          </w:p>
        </w:tc>
        <w:tc>
          <w:tcPr>
            <w:tcW w:w="5565" w:type="dxa"/>
          </w:tcPr>
          <w:p w14:paraId="66345D3C" w14:textId="77777777" w:rsidR="0046117A" w:rsidRDefault="0046117A" w:rsidP="00ED2A03">
            <w:pPr>
              <w:spacing w:line="360" w:lineRule="auto"/>
              <w:jc w:val="both"/>
              <w:rPr>
                <w:sz w:val="24"/>
                <w:szCs w:val="24"/>
                <w:lang w:val="en-US"/>
              </w:rPr>
            </w:pPr>
            <w:r>
              <w:rPr>
                <w:sz w:val="24"/>
                <w:szCs w:val="24"/>
                <w:lang w:val="en-US"/>
              </w:rPr>
              <w:t>Returns TRUE if the values on the left-hand side are equal and of the same data type to those on the right-hand side</w:t>
            </w:r>
          </w:p>
        </w:tc>
      </w:tr>
      <w:tr w:rsidR="0046117A" w14:paraId="4473FF7A" w14:textId="77777777" w:rsidTr="00DB04ED">
        <w:tc>
          <w:tcPr>
            <w:tcW w:w="2122" w:type="dxa"/>
          </w:tcPr>
          <w:p w14:paraId="7AEF7CF2" w14:textId="77777777" w:rsidR="0046117A" w:rsidRDefault="0046117A" w:rsidP="00ED2A03">
            <w:pPr>
              <w:spacing w:line="360" w:lineRule="auto"/>
              <w:rPr>
                <w:sz w:val="24"/>
                <w:szCs w:val="24"/>
                <w:lang w:val="en-US"/>
              </w:rPr>
            </w:pPr>
            <w:r>
              <w:rPr>
                <w:sz w:val="24"/>
                <w:szCs w:val="24"/>
                <w:lang w:val="en-US"/>
              </w:rPr>
              <w:t>Not equal</w:t>
            </w:r>
          </w:p>
        </w:tc>
        <w:tc>
          <w:tcPr>
            <w:tcW w:w="1276" w:type="dxa"/>
          </w:tcPr>
          <w:p w14:paraId="50993837" w14:textId="77777777" w:rsidR="0046117A" w:rsidRDefault="0046117A" w:rsidP="00ED2A03">
            <w:pPr>
              <w:spacing w:line="360" w:lineRule="auto"/>
              <w:jc w:val="center"/>
              <w:rPr>
                <w:sz w:val="24"/>
                <w:szCs w:val="24"/>
                <w:lang w:val="en-US"/>
              </w:rPr>
            </w:pPr>
            <w:r>
              <w:rPr>
                <w:sz w:val="24"/>
                <w:szCs w:val="24"/>
                <w:lang w:val="en-US"/>
              </w:rPr>
              <w:t>!= or &lt;&gt;</w:t>
            </w:r>
          </w:p>
        </w:tc>
        <w:tc>
          <w:tcPr>
            <w:tcW w:w="5565" w:type="dxa"/>
          </w:tcPr>
          <w:p w14:paraId="210E80E8" w14:textId="77777777" w:rsidR="0046117A" w:rsidRDefault="0046117A" w:rsidP="00ED2A03">
            <w:pPr>
              <w:spacing w:line="360" w:lineRule="auto"/>
              <w:jc w:val="both"/>
              <w:rPr>
                <w:sz w:val="24"/>
                <w:szCs w:val="24"/>
                <w:lang w:val="en-US"/>
              </w:rPr>
            </w:pPr>
            <w:r>
              <w:rPr>
                <w:sz w:val="24"/>
                <w:szCs w:val="24"/>
                <w:lang w:val="en-US"/>
              </w:rPr>
              <w:t>Returns TRUE if the values on the left-hand side are not equal to those on the right-hand side</w:t>
            </w:r>
          </w:p>
        </w:tc>
      </w:tr>
      <w:tr w:rsidR="0046117A" w14:paraId="5FA74916" w14:textId="77777777" w:rsidTr="00DB04ED">
        <w:tc>
          <w:tcPr>
            <w:tcW w:w="2122" w:type="dxa"/>
          </w:tcPr>
          <w:p w14:paraId="311CB1D4" w14:textId="77777777" w:rsidR="0046117A" w:rsidRDefault="0046117A" w:rsidP="00ED2A03">
            <w:pPr>
              <w:spacing w:line="360" w:lineRule="auto"/>
              <w:rPr>
                <w:sz w:val="24"/>
                <w:szCs w:val="24"/>
                <w:lang w:val="en-US"/>
              </w:rPr>
            </w:pPr>
            <w:r>
              <w:rPr>
                <w:sz w:val="24"/>
                <w:szCs w:val="24"/>
                <w:lang w:val="en-US"/>
              </w:rPr>
              <w:t>Strict not equal</w:t>
            </w:r>
          </w:p>
        </w:tc>
        <w:tc>
          <w:tcPr>
            <w:tcW w:w="1276" w:type="dxa"/>
          </w:tcPr>
          <w:p w14:paraId="34DEE8EF" w14:textId="77777777" w:rsidR="0046117A" w:rsidRDefault="0046117A" w:rsidP="00ED2A03">
            <w:pPr>
              <w:spacing w:line="360" w:lineRule="auto"/>
              <w:jc w:val="center"/>
              <w:rPr>
                <w:sz w:val="24"/>
                <w:szCs w:val="24"/>
                <w:lang w:val="en-US"/>
              </w:rPr>
            </w:pPr>
            <w:r>
              <w:rPr>
                <w:sz w:val="24"/>
                <w:szCs w:val="24"/>
                <w:lang w:val="en-US"/>
              </w:rPr>
              <w:t>!==</w:t>
            </w:r>
          </w:p>
        </w:tc>
        <w:tc>
          <w:tcPr>
            <w:tcW w:w="5565" w:type="dxa"/>
          </w:tcPr>
          <w:p w14:paraId="669AE746" w14:textId="77777777" w:rsidR="0046117A" w:rsidRDefault="0046117A" w:rsidP="00ED2A03">
            <w:pPr>
              <w:spacing w:line="360" w:lineRule="auto"/>
              <w:jc w:val="both"/>
              <w:rPr>
                <w:sz w:val="24"/>
                <w:szCs w:val="24"/>
                <w:lang w:val="en-US"/>
              </w:rPr>
            </w:pPr>
            <w:r>
              <w:rPr>
                <w:sz w:val="24"/>
                <w:szCs w:val="24"/>
                <w:lang w:val="en-US"/>
              </w:rPr>
              <w:t>Returns TRUE if the values on the left-hand side are not equal or not of the same data type to those on the right-hand side</w:t>
            </w:r>
          </w:p>
        </w:tc>
      </w:tr>
      <w:tr w:rsidR="0046117A" w14:paraId="41D7BA9C" w14:textId="77777777" w:rsidTr="00DB04ED">
        <w:tc>
          <w:tcPr>
            <w:tcW w:w="2122" w:type="dxa"/>
          </w:tcPr>
          <w:p w14:paraId="2FABB6F9" w14:textId="77777777" w:rsidR="0046117A" w:rsidRDefault="0046117A" w:rsidP="00ED2A03">
            <w:pPr>
              <w:spacing w:line="360" w:lineRule="auto"/>
              <w:rPr>
                <w:sz w:val="24"/>
                <w:szCs w:val="24"/>
                <w:lang w:val="en-US"/>
              </w:rPr>
            </w:pPr>
            <w:r>
              <w:rPr>
                <w:sz w:val="24"/>
                <w:szCs w:val="24"/>
                <w:lang w:val="en-US"/>
              </w:rPr>
              <w:t>Greater than</w:t>
            </w:r>
          </w:p>
        </w:tc>
        <w:tc>
          <w:tcPr>
            <w:tcW w:w="1276" w:type="dxa"/>
          </w:tcPr>
          <w:p w14:paraId="69972A19" w14:textId="77777777" w:rsidR="0046117A" w:rsidRDefault="0046117A" w:rsidP="00ED2A03">
            <w:pPr>
              <w:spacing w:line="360" w:lineRule="auto"/>
              <w:jc w:val="center"/>
              <w:rPr>
                <w:sz w:val="24"/>
                <w:szCs w:val="24"/>
                <w:lang w:val="en-US"/>
              </w:rPr>
            </w:pPr>
            <w:r>
              <w:rPr>
                <w:sz w:val="24"/>
                <w:szCs w:val="24"/>
                <w:lang w:val="en-US"/>
              </w:rPr>
              <w:t>&gt;</w:t>
            </w:r>
          </w:p>
        </w:tc>
        <w:tc>
          <w:tcPr>
            <w:tcW w:w="5565" w:type="dxa"/>
          </w:tcPr>
          <w:p w14:paraId="6736F166" w14:textId="77777777" w:rsidR="0046117A" w:rsidRDefault="0046117A" w:rsidP="00ED2A03">
            <w:pPr>
              <w:spacing w:line="360" w:lineRule="auto"/>
              <w:jc w:val="both"/>
              <w:rPr>
                <w:sz w:val="24"/>
                <w:szCs w:val="24"/>
                <w:lang w:val="en-US"/>
              </w:rPr>
            </w:pPr>
            <w:r>
              <w:rPr>
                <w:sz w:val="24"/>
                <w:szCs w:val="24"/>
                <w:lang w:val="en-US"/>
              </w:rPr>
              <w:t>Returns TRUE if the values on the left-hand side are greater than those on the right-hand side</w:t>
            </w:r>
          </w:p>
        </w:tc>
      </w:tr>
      <w:tr w:rsidR="0046117A" w14:paraId="4428596C" w14:textId="77777777" w:rsidTr="00DB04ED">
        <w:tc>
          <w:tcPr>
            <w:tcW w:w="2122" w:type="dxa"/>
          </w:tcPr>
          <w:p w14:paraId="0C1EC360" w14:textId="77777777" w:rsidR="0046117A" w:rsidRDefault="0046117A" w:rsidP="00ED2A03">
            <w:pPr>
              <w:spacing w:line="360" w:lineRule="auto"/>
              <w:rPr>
                <w:sz w:val="24"/>
                <w:szCs w:val="24"/>
                <w:lang w:val="en-US"/>
              </w:rPr>
            </w:pPr>
            <w:r>
              <w:rPr>
                <w:sz w:val="24"/>
                <w:szCs w:val="24"/>
                <w:lang w:val="en-US"/>
              </w:rPr>
              <w:t>Less than</w:t>
            </w:r>
          </w:p>
        </w:tc>
        <w:tc>
          <w:tcPr>
            <w:tcW w:w="1276" w:type="dxa"/>
          </w:tcPr>
          <w:p w14:paraId="1339DF0B" w14:textId="77777777" w:rsidR="0046117A" w:rsidRDefault="0046117A" w:rsidP="00ED2A03">
            <w:pPr>
              <w:spacing w:line="360" w:lineRule="auto"/>
              <w:jc w:val="center"/>
              <w:rPr>
                <w:sz w:val="24"/>
                <w:szCs w:val="24"/>
                <w:lang w:val="en-US"/>
              </w:rPr>
            </w:pPr>
            <w:r>
              <w:rPr>
                <w:sz w:val="24"/>
                <w:szCs w:val="24"/>
                <w:lang w:val="en-US"/>
              </w:rPr>
              <w:t>&lt;</w:t>
            </w:r>
          </w:p>
        </w:tc>
        <w:tc>
          <w:tcPr>
            <w:tcW w:w="5565" w:type="dxa"/>
          </w:tcPr>
          <w:p w14:paraId="2E2E6012" w14:textId="77777777" w:rsidR="0046117A" w:rsidRDefault="0046117A" w:rsidP="00ED2A03">
            <w:pPr>
              <w:spacing w:line="360" w:lineRule="auto"/>
              <w:jc w:val="both"/>
              <w:rPr>
                <w:sz w:val="24"/>
                <w:szCs w:val="24"/>
                <w:lang w:val="en-US"/>
              </w:rPr>
            </w:pPr>
            <w:r>
              <w:rPr>
                <w:sz w:val="24"/>
                <w:szCs w:val="24"/>
                <w:lang w:val="en-US"/>
              </w:rPr>
              <w:t>Returns TRUE if the values on the left-hand side are less than those on the right-hand side</w:t>
            </w:r>
          </w:p>
        </w:tc>
      </w:tr>
      <w:tr w:rsidR="0046117A" w14:paraId="509AF89C" w14:textId="77777777" w:rsidTr="00DB04ED">
        <w:tc>
          <w:tcPr>
            <w:tcW w:w="2122" w:type="dxa"/>
          </w:tcPr>
          <w:p w14:paraId="5AFB57A1" w14:textId="77777777" w:rsidR="0046117A" w:rsidRDefault="0046117A" w:rsidP="00ED2A03">
            <w:pPr>
              <w:spacing w:line="360" w:lineRule="auto"/>
              <w:rPr>
                <w:sz w:val="24"/>
                <w:szCs w:val="24"/>
                <w:lang w:val="en-US"/>
              </w:rPr>
            </w:pPr>
            <w:r>
              <w:rPr>
                <w:sz w:val="24"/>
                <w:szCs w:val="24"/>
                <w:lang w:val="en-US"/>
              </w:rPr>
              <w:t>Greater than or equal to</w:t>
            </w:r>
          </w:p>
        </w:tc>
        <w:tc>
          <w:tcPr>
            <w:tcW w:w="1276" w:type="dxa"/>
          </w:tcPr>
          <w:p w14:paraId="775D9BB1" w14:textId="77777777" w:rsidR="0046117A" w:rsidRDefault="0046117A" w:rsidP="00ED2A03">
            <w:pPr>
              <w:spacing w:line="360" w:lineRule="auto"/>
              <w:jc w:val="center"/>
              <w:rPr>
                <w:sz w:val="24"/>
                <w:szCs w:val="24"/>
                <w:lang w:val="en-US"/>
              </w:rPr>
            </w:pPr>
            <w:r>
              <w:rPr>
                <w:sz w:val="24"/>
                <w:szCs w:val="24"/>
                <w:lang w:val="en-US"/>
              </w:rPr>
              <w:t>&gt;=</w:t>
            </w:r>
          </w:p>
        </w:tc>
        <w:tc>
          <w:tcPr>
            <w:tcW w:w="5565" w:type="dxa"/>
          </w:tcPr>
          <w:p w14:paraId="5D2ADE31" w14:textId="77777777" w:rsidR="0046117A" w:rsidRDefault="0046117A" w:rsidP="00ED2A03">
            <w:pPr>
              <w:spacing w:line="360" w:lineRule="auto"/>
              <w:jc w:val="both"/>
              <w:rPr>
                <w:sz w:val="24"/>
                <w:szCs w:val="24"/>
                <w:lang w:val="en-US"/>
              </w:rPr>
            </w:pPr>
            <w:r>
              <w:rPr>
                <w:sz w:val="24"/>
                <w:szCs w:val="24"/>
                <w:lang w:val="en-US"/>
              </w:rPr>
              <w:t>Returns TRUE if the values on the left-hand side are greater than or equal to those on the right-hand side</w:t>
            </w:r>
          </w:p>
        </w:tc>
      </w:tr>
      <w:tr w:rsidR="0046117A" w14:paraId="467381F2" w14:textId="77777777" w:rsidTr="00DB04ED">
        <w:tc>
          <w:tcPr>
            <w:tcW w:w="2122" w:type="dxa"/>
          </w:tcPr>
          <w:p w14:paraId="64404758" w14:textId="77777777" w:rsidR="0046117A" w:rsidRDefault="0046117A" w:rsidP="00ED2A03">
            <w:pPr>
              <w:spacing w:line="360" w:lineRule="auto"/>
              <w:rPr>
                <w:sz w:val="24"/>
                <w:szCs w:val="24"/>
                <w:lang w:val="en-US"/>
              </w:rPr>
            </w:pPr>
            <w:r>
              <w:rPr>
                <w:sz w:val="24"/>
                <w:szCs w:val="24"/>
                <w:lang w:val="en-US"/>
              </w:rPr>
              <w:t>Less than or equal to</w:t>
            </w:r>
          </w:p>
        </w:tc>
        <w:tc>
          <w:tcPr>
            <w:tcW w:w="1276" w:type="dxa"/>
          </w:tcPr>
          <w:p w14:paraId="10FDF089" w14:textId="77777777" w:rsidR="0046117A" w:rsidRDefault="0046117A" w:rsidP="00ED2A03">
            <w:pPr>
              <w:spacing w:line="360" w:lineRule="auto"/>
              <w:jc w:val="center"/>
              <w:rPr>
                <w:sz w:val="24"/>
                <w:szCs w:val="24"/>
                <w:lang w:val="en-US"/>
              </w:rPr>
            </w:pPr>
            <w:r>
              <w:rPr>
                <w:sz w:val="24"/>
                <w:szCs w:val="24"/>
                <w:lang w:val="en-US"/>
              </w:rPr>
              <w:t>&lt;=</w:t>
            </w:r>
          </w:p>
        </w:tc>
        <w:tc>
          <w:tcPr>
            <w:tcW w:w="5565" w:type="dxa"/>
          </w:tcPr>
          <w:p w14:paraId="79016B04" w14:textId="77777777" w:rsidR="0046117A" w:rsidRDefault="0046117A" w:rsidP="00ED2A03">
            <w:pPr>
              <w:spacing w:line="360" w:lineRule="auto"/>
              <w:jc w:val="both"/>
              <w:rPr>
                <w:sz w:val="24"/>
                <w:szCs w:val="24"/>
                <w:lang w:val="en-US"/>
              </w:rPr>
            </w:pPr>
            <w:r>
              <w:rPr>
                <w:sz w:val="24"/>
                <w:szCs w:val="24"/>
                <w:lang w:val="en-US"/>
              </w:rPr>
              <w:t>Returns TRUE if the values on the left-hand side are less than or equal to those on the right-hand side</w:t>
            </w:r>
          </w:p>
        </w:tc>
      </w:tr>
    </w:tbl>
    <w:p w14:paraId="584D06BE" w14:textId="77777777" w:rsidR="0046117A" w:rsidRDefault="0046117A" w:rsidP="00ED2A03">
      <w:pPr>
        <w:spacing w:after="0" w:line="360" w:lineRule="auto"/>
        <w:jc w:val="both"/>
        <w:rPr>
          <w:sz w:val="24"/>
          <w:szCs w:val="24"/>
          <w:lang w:val="en-US"/>
        </w:rPr>
      </w:pPr>
    </w:p>
    <w:p w14:paraId="1E087B18" w14:textId="19A75480" w:rsidR="0046117A" w:rsidRDefault="0046117A" w:rsidP="00ED2A03">
      <w:pPr>
        <w:spacing w:after="0" w:line="360" w:lineRule="auto"/>
        <w:jc w:val="both"/>
        <w:rPr>
          <w:sz w:val="24"/>
          <w:szCs w:val="24"/>
          <w:lang w:val="en-US"/>
        </w:rPr>
      </w:pPr>
      <w:r>
        <w:rPr>
          <w:sz w:val="24"/>
          <w:szCs w:val="24"/>
          <w:lang w:val="en-US"/>
        </w:rPr>
        <w:t>Comparison operators are sometimes used with conditional operators [</w:t>
      </w:r>
      <w:r w:rsidR="00E763FA">
        <w:rPr>
          <w:sz w:val="24"/>
          <w:szCs w:val="24"/>
          <w:lang w:val="en-US"/>
        </w:rPr>
        <w:t>2</w:t>
      </w:r>
      <w:r>
        <w:rPr>
          <w:sz w:val="24"/>
          <w:szCs w:val="24"/>
          <w:lang w:val="en-US"/>
        </w:rPr>
        <w:t xml:space="preserve">], where the conditional operator executes one of two expressions based on results of a conditional expression. </w:t>
      </w:r>
    </w:p>
    <w:p w14:paraId="466719EA" w14:textId="77777777" w:rsidR="0046117A" w:rsidRDefault="0046117A" w:rsidP="00ED2A03">
      <w:pPr>
        <w:spacing w:after="0" w:line="360" w:lineRule="auto"/>
        <w:jc w:val="both"/>
        <w:rPr>
          <w:sz w:val="24"/>
          <w:szCs w:val="24"/>
          <w:lang w:val="en-US"/>
        </w:rPr>
      </w:pPr>
      <w:r>
        <w:rPr>
          <w:sz w:val="24"/>
          <w:szCs w:val="24"/>
          <w:lang w:val="en-US"/>
        </w:rPr>
        <w:t>Syntax</w:t>
      </w:r>
    </w:p>
    <w:p w14:paraId="7C5A09CF" w14:textId="5C5EDA41" w:rsidR="0046117A" w:rsidRDefault="0046117A" w:rsidP="00ED2A03">
      <w:pPr>
        <w:spacing w:after="0" w:line="360" w:lineRule="auto"/>
        <w:jc w:val="both"/>
        <w:rPr>
          <w:sz w:val="24"/>
          <w:szCs w:val="24"/>
          <w:lang w:val="en-US"/>
        </w:rPr>
      </w:pPr>
      <w:r>
        <w:rPr>
          <w:sz w:val="24"/>
          <w:szCs w:val="24"/>
          <w:lang w:val="en-US"/>
        </w:rPr>
        <w:t>conditional_expression ? expression1 : expression</w:t>
      </w:r>
      <w:r w:rsidR="0016398B">
        <w:rPr>
          <w:sz w:val="24"/>
          <w:szCs w:val="24"/>
          <w:lang w:val="en-US"/>
        </w:rPr>
        <w:t>2</w:t>
      </w:r>
      <w:r>
        <w:rPr>
          <w:sz w:val="24"/>
          <w:szCs w:val="24"/>
          <w:lang w:val="en-US"/>
        </w:rPr>
        <w:t>;</w:t>
      </w:r>
    </w:p>
    <w:p w14:paraId="2537484E" w14:textId="77777777" w:rsidR="0046117A" w:rsidRDefault="0046117A" w:rsidP="00ED2A03">
      <w:pPr>
        <w:spacing w:after="0" w:line="360" w:lineRule="auto"/>
        <w:jc w:val="both"/>
        <w:rPr>
          <w:sz w:val="24"/>
          <w:szCs w:val="24"/>
          <w:lang w:val="en-US"/>
        </w:rPr>
      </w:pPr>
    </w:p>
    <w:p w14:paraId="54DDA6C9" w14:textId="208D3DF8" w:rsidR="0046117A" w:rsidRDefault="0046117A" w:rsidP="00ED2A03">
      <w:pPr>
        <w:spacing w:after="0" w:line="360" w:lineRule="auto"/>
        <w:jc w:val="both"/>
        <w:rPr>
          <w:sz w:val="24"/>
          <w:szCs w:val="24"/>
          <w:lang w:val="en-US"/>
        </w:rPr>
      </w:pPr>
      <w:r>
        <w:rPr>
          <w:sz w:val="24"/>
          <w:szCs w:val="24"/>
          <w:lang w:val="en-US"/>
        </w:rPr>
        <w:t>Expression1 is executed if the conditional expression returns TRUE, otherwise, expression2 is executed.</w:t>
      </w:r>
    </w:p>
    <w:p w14:paraId="658F1AA6" w14:textId="77777777" w:rsidR="00B56B82" w:rsidRDefault="00B56B82" w:rsidP="00ED2A03">
      <w:pPr>
        <w:spacing w:after="0" w:line="360" w:lineRule="auto"/>
        <w:jc w:val="both"/>
        <w:rPr>
          <w:sz w:val="24"/>
          <w:szCs w:val="24"/>
          <w:lang w:val="en-US"/>
        </w:rPr>
      </w:pPr>
    </w:p>
    <w:p w14:paraId="56544DAD" w14:textId="77777777" w:rsidR="0046117A" w:rsidRDefault="0046117A" w:rsidP="00ED2A03">
      <w:pPr>
        <w:spacing w:after="0" w:line="360" w:lineRule="auto"/>
        <w:jc w:val="both"/>
        <w:rPr>
          <w:sz w:val="24"/>
          <w:szCs w:val="24"/>
          <w:lang w:val="en-US"/>
        </w:rPr>
      </w:pPr>
    </w:p>
    <w:p w14:paraId="337C3FA9" w14:textId="01648C98" w:rsidR="0046117A" w:rsidRDefault="0046117A" w:rsidP="00ED2A03">
      <w:pPr>
        <w:spacing w:after="0" w:line="360" w:lineRule="auto"/>
        <w:jc w:val="both"/>
        <w:rPr>
          <w:sz w:val="24"/>
          <w:szCs w:val="24"/>
          <w:lang w:val="en-US"/>
        </w:rPr>
      </w:pPr>
      <w:r>
        <w:rPr>
          <w:sz w:val="24"/>
          <w:szCs w:val="24"/>
          <w:lang w:val="en-US"/>
        </w:rPr>
        <w:lastRenderedPageBreak/>
        <w:t>Example Usage</w:t>
      </w:r>
      <w:r w:rsidR="005C60E4">
        <w:rPr>
          <w:sz w:val="24"/>
          <w:szCs w:val="24"/>
          <w:lang w:val="en-US"/>
        </w:rPr>
        <w:t xml:space="preserve"> of</w:t>
      </w:r>
      <w:r w:rsidR="00DD709F">
        <w:rPr>
          <w:sz w:val="24"/>
          <w:szCs w:val="24"/>
          <w:lang w:val="en-US"/>
        </w:rPr>
        <w:t xml:space="preserve"> </w:t>
      </w:r>
      <w:r w:rsidR="00977C29">
        <w:rPr>
          <w:sz w:val="24"/>
          <w:szCs w:val="24"/>
          <w:lang w:val="en-US"/>
        </w:rPr>
        <w:t xml:space="preserve">a </w:t>
      </w:r>
      <w:r w:rsidR="00DD709F">
        <w:rPr>
          <w:sz w:val="24"/>
          <w:szCs w:val="24"/>
          <w:lang w:val="en-US"/>
        </w:rPr>
        <w:t>Conditional Operator</w:t>
      </w:r>
    </w:p>
    <w:p w14:paraId="40A30059" w14:textId="77777777" w:rsidR="0046117A" w:rsidRPr="00527B98" w:rsidRDefault="0046117A" w:rsidP="00DD709F">
      <w:pPr>
        <w:spacing w:after="0" w:line="240" w:lineRule="auto"/>
        <w:jc w:val="both"/>
        <w:rPr>
          <w:sz w:val="24"/>
          <w:szCs w:val="24"/>
          <w:lang w:val="en-US"/>
        </w:rPr>
      </w:pPr>
      <w:r>
        <w:rPr>
          <w:sz w:val="24"/>
          <w:szCs w:val="24"/>
          <w:lang w:val="en-US"/>
        </w:rPr>
        <w:t xml:space="preserve"> </w:t>
      </w:r>
      <w:r w:rsidRPr="00527B98">
        <w:rPr>
          <w:sz w:val="24"/>
          <w:szCs w:val="24"/>
          <w:lang w:val="en-US"/>
        </w:rPr>
        <w:t>&lt;?php</w:t>
      </w:r>
    </w:p>
    <w:p w14:paraId="48513AE3" w14:textId="77777777" w:rsidR="0046117A" w:rsidRPr="00527B98" w:rsidRDefault="0046117A" w:rsidP="00DD709F">
      <w:pPr>
        <w:spacing w:after="0" w:line="240" w:lineRule="auto"/>
        <w:jc w:val="both"/>
        <w:rPr>
          <w:sz w:val="24"/>
          <w:szCs w:val="24"/>
          <w:lang w:val="en-US"/>
        </w:rPr>
      </w:pPr>
      <w:r w:rsidRPr="00527B98">
        <w:rPr>
          <w:sz w:val="24"/>
          <w:szCs w:val="24"/>
          <w:lang w:val="en-US"/>
        </w:rPr>
        <w:tab/>
        <w:t>$temperature = 10;</w:t>
      </w:r>
    </w:p>
    <w:p w14:paraId="6F4CE729" w14:textId="77777777" w:rsidR="0046117A" w:rsidRPr="00527B98" w:rsidRDefault="0046117A" w:rsidP="00DD709F">
      <w:pPr>
        <w:spacing w:after="0" w:line="240" w:lineRule="auto"/>
        <w:jc w:val="both"/>
        <w:rPr>
          <w:sz w:val="24"/>
          <w:szCs w:val="24"/>
          <w:lang w:val="en-US"/>
        </w:rPr>
      </w:pPr>
      <w:r w:rsidRPr="00527B98">
        <w:rPr>
          <w:sz w:val="24"/>
          <w:szCs w:val="24"/>
          <w:lang w:val="en-US"/>
        </w:rPr>
        <w:tab/>
        <w:t>($temperature &gt;= 20) ? $output = "It is a hot day" : $output = "It is a cold day";</w:t>
      </w:r>
    </w:p>
    <w:p w14:paraId="744D01C8" w14:textId="77777777" w:rsidR="0046117A" w:rsidRPr="00527B98" w:rsidRDefault="0046117A" w:rsidP="00DD709F">
      <w:pPr>
        <w:spacing w:after="0" w:line="240" w:lineRule="auto"/>
        <w:jc w:val="both"/>
        <w:rPr>
          <w:sz w:val="24"/>
          <w:szCs w:val="24"/>
          <w:lang w:val="en-US"/>
        </w:rPr>
      </w:pPr>
      <w:r w:rsidRPr="00527B98">
        <w:rPr>
          <w:sz w:val="24"/>
          <w:szCs w:val="24"/>
          <w:lang w:val="en-US"/>
        </w:rPr>
        <w:tab/>
        <w:t>echo $output;</w:t>
      </w:r>
    </w:p>
    <w:p w14:paraId="494A5974" w14:textId="77777777" w:rsidR="0046117A" w:rsidRDefault="0046117A" w:rsidP="00DD709F">
      <w:pPr>
        <w:spacing w:after="0" w:line="240" w:lineRule="auto"/>
        <w:jc w:val="both"/>
        <w:rPr>
          <w:sz w:val="24"/>
          <w:szCs w:val="24"/>
          <w:lang w:val="en-US"/>
        </w:rPr>
      </w:pPr>
      <w:r w:rsidRPr="00527B98">
        <w:rPr>
          <w:sz w:val="24"/>
          <w:szCs w:val="24"/>
          <w:lang w:val="en-US"/>
        </w:rPr>
        <w:t>?&gt;</w:t>
      </w:r>
    </w:p>
    <w:p w14:paraId="4AF01D3B" w14:textId="52A29071" w:rsidR="0046117A" w:rsidRDefault="0046117A" w:rsidP="00ED2A03">
      <w:pPr>
        <w:spacing w:after="0" w:line="360" w:lineRule="auto"/>
        <w:jc w:val="both"/>
        <w:rPr>
          <w:sz w:val="24"/>
          <w:szCs w:val="24"/>
          <w:lang w:val="en-US"/>
        </w:rPr>
      </w:pPr>
      <w:r>
        <w:rPr>
          <w:noProof/>
        </w:rPr>
        <w:drawing>
          <wp:inline distT="0" distB="0" distL="0" distR="0" wp14:anchorId="290C7D8E" wp14:editId="5F396E07">
            <wp:extent cx="5731510" cy="2227580"/>
            <wp:effectExtent l="0" t="0" r="254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227580"/>
                    </a:xfrm>
                    <a:prstGeom prst="rect">
                      <a:avLst/>
                    </a:prstGeom>
                  </pic:spPr>
                </pic:pic>
              </a:graphicData>
            </a:graphic>
          </wp:inline>
        </w:drawing>
      </w:r>
    </w:p>
    <w:p w14:paraId="71D4432D" w14:textId="117FCFB9" w:rsidR="0013246F" w:rsidRPr="00FF6F8C" w:rsidRDefault="0013246F" w:rsidP="0013246F">
      <w:pPr>
        <w:spacing w:after="0" w:line="360" w:lineRule="auto"/>
        <w:jc w:val="center"/>
        <w:rPr>
          <w:i/>
          <w:iCs/>
          <w:sz w:val="18"/>
          <w:szCs w:val="18"/>
          <w:lang w:val="en-US"/>
        </w:rPr>
      </w:pPr>
      <w:r w:rsidRPr="00FF6F8C">
        <w:rPr>
          <w:i/>
          <w:iCs/>
          <w:sz w:val="18"/>
          <w:szCs w:val="18"/>
          <w:lang w:val="en-US"/>
        </w:rPr>
        <w:t xml:space="preserve">Figure </w:t>
      </w:r>
      <w:r>
        <w:rPr>
          <w:i/>
          <w:iCs/>
          <w:sz w:val="18"/>
          <w:szCs w:val="18"/>
          <w:lang w:val="en-US"/>
        </w:rPr>
        <w:t>4</w:t>
      </w:r>
      <w:r w:rsidRPr="00FF6F8C">
        <w:rPr>
          <w:i/>
          <w:iCs/>
          <w:sz w:val="18"/>
          <w:szCs w:val="18"/>
          <w:lang w:val="en-US"/>
        </w:rPr>
        <w:t xml:space="preserve">. Output for </w:t>
      </w:r>
      <w:r w:rsidR="00977C29">
        <w:rPr>
          <w:i/>
          <w:iCs/>
          <w:sz w:val="18"/>
          <w:szCs w:val="18"/>
          <w:lang w:val="en-US"/>
        </w:rPr>
        <w:t xml:space="preserve">a Conditional </w:t>
      </w:r>
      <w:r w:rsidRPr="00FF6F8C">
        <w:rPr>
          <w:i/>
          <w:iCs/>
          <w:sz w:val="18"/>
          <w:szCs w:val="18"/>
          <w:lang w:val="en-US"/>
        </w:rPr>
        <w:t>Operator Example</w:t>
      </w:r>
    </w:p>
    <w:p w14:paraId="418C1F09" w14:textId="77777777" w:rsidR="0013246F" w:rsidRDefault="0013246F" w:rsidP="00ED2A03">
      <w:pPr>
        <w:spacing w:after="0" w:line="360" w:lineRule="auto"/>
        <w:jc w:val="both"/>
        <w:rPr>
          <w:sz w:val="24"/>
          <w:szCs w:val="24"/>
          <w:lang w:val="en-US"/>
        </w:rPr>
      </w:pPr>
    </w:p>
    <w:p w14:paraId="789E3C84" w14:textId="77777777" w:rsidR="0046117A" w:rsidRDefault="0046117A" w:rsidP="00ED2A03">
      <w:pPr>
        <w:spacing w:after="0" w:line="360" w:lineRule="auto"/>
        <w:jc w:val="both"/>
        <w:rPr>
          <w:sz w:val="24"/>
          <w:szCs w:val="24"/>
          <w:lang w:val="en-US"/>
        </w:rPr>
      </w:pPr>
      <w:r>
        <w:rPr>
          <w:sz w:val="24"/>
          <w:szCs w:val="24"/>
          <w:lang w:val="en-US"/>
        </w:rPr>
        <w:t>The output clearly aligns to the descriptions of the operation of conditional operators, where in this case, the conditional expression returned FALSE, resulting to execution of the second expression.</w:t>
      </w:r>
    </w:p>
    <w:p w14:paraId="1F90648F" w14:textId="77777777" w:rsidR="0046117A" w:rsidRPr="005356B2" w:rsidRDefault="0046117A" w:rsidP="00ED2A03">
      <w:pPr>
        <w:pStyle w:val="Heading2"/>
        <w:rPr>
          <w:rFonts w:ascii="Calibri" w:hAnsi="Calibri" w:cs="Calibri"/>
          <w:sz w:val="24"/>
          <w:szCs w:val="24"/>
        </w:rPr>
      </w:pPr>
      <w:r w:rsidRPr="005356B2">
        <w:rPr>
          <w:rFonts w:ascii="Calibri" w:hAnsi="Calibri" w:cs="Calibri"/>
          <w:sz w:val="24"/>
          <w:szCs w:val="24"/>
        </w:rPr>
        <w:t>Logical Operators</w:t>
      </w:r>
    </w:p>
    <w:p w14:paraId="058D48EC" w14:textId="276B5213" w:rsidR="0046117A" w:rsidRDefault="0046117A" w:rsidP="00ED2A03">
      <w:pPr>
        <w:spacing w:after="0" w:line="360" w:lineRule="auto"/>
        <w:jc w:val="both"/>
        <w:rPr>
          <w:sz w:val="24"/>
          <w:szCs w:val="24"/>
          <w:lang w:val="en-US"/>
        </w:rPr>
      </w:pPr>
      <w:r>
        <w:rPr>
          <w:sz w:val="24"/>
          <w:szCs w:val="24"/>
          <w:lang w:val="en-US"/>
        </w:rPr>
        <w:t>Logical operators are used to compare two Boolean values for equality, where Boolean values are signified by a TRUE or FALSE value. Table</w:t>
      </w:r>
      <w:r w:rsidR="00ED2A03">
        <w:rPr>
          <w:sz w:val="24"/>
          <w:szCs w:val="24"/>
          <w:lang w:val="en-US"/>
        </w:rPr>
        <w:t xml:space="preserve"> 5</w:t>
      </w:r>
      <w:r>
        <w:rPr>
          <w:sz w:val="24"/>
          <w:szCs w:val="24"/>
          <w:lang w:val="en-US"/>
        </w:rPr>
        <w:t xml:space="preserve"> summarises logical operation with an indication of the symbols used to represent each one of them.</w:t>
      </w:r>
    </w:p>
    <w:p w14:paraId="18332702" w14:textId="1128C132" w:rsidR="0046117A" w:rsidRDefault="00ED2A03" w:rsidP="00EE3BFF">
      <w:pPr>
        <w:pStyle w:val="Caption"/>
        <w:jc w:val="center"/>
        <w:rPr>
          <w:sz w:val="24"/>
          <w:szCs w:val="24"/>
          <w:lang w:val="en-US"/>
        </w:rPr>
      </w:pPr>
      <w:r>
        <w:t xml:space="preserve">Table </w:t>
      </w:r>
      <w:r w:rsidR="0016398B">
        <w:fldChar w:fldCharType="begin"/>
      </w:r>
      <w:r w:rsidR="0016398B">
        <w:instrText xml:space="preserve"> </w:instrText>
      </w:r>
      <w:r w:rsidR="0016398B">
        <w:instrText xml:space="preserve">SEQ Table \* ARABIC </w:instrText>
      </w:r>
      <w:r w:rsidR="0016398B">
        <w:fldChar w:fldCharType="separate"/>
      </w:r>
      <w:r>
        <w:rPr>
          <w:noProof/>
        </w:rPr>
        <w:t>5</w:t>
      </w:r>
      <w:r w:rsidR="0016398B">
        <w:rPr>
          <w:noProof/>
        </w:rPr>
        <w:fldChar w:fldCharType="end"/>
      </w:r>
      <w:r>
        <w:rPr>
          <w:lang w:val="en-US"/>
        </w:rPr>
        <w:t xml:space="preserve">: </w:t>
      </w:r>
      <w:r w:rsidRPr="007735FD">
        <w:rPr>
          <w:lang w:val="en-US"/>
        </w:rPr>
        <w:t>Logical Operators</w:t>
      </w:r>
    </w:p>
    <w:tbl>
      <w:tblPr>
        <w:tblStyle w:val="TableGrid"/>
        <w:tblW w:w="8963" w:type="dxa"/>
        <w:tblLook w:val="04A0" w:firstRow="1" w:lastRow="0" w:firstColumn="1" w:lastColumn="0" w:noHBand="0" w:noVBand="1"/>
      </w:tblPr>
      <w:tblGrid>
        <w:gridCol w:w="2122"/>
        <w:gridCol w:w="1276"/>
        <w:gridCol w:w="5565"/>
      </w:tblGrid>
      <w:tr w:rsidR="0046117A" w14:paraId="5E339FAF" w14:textId="77777777" w:rsidTr="00DB04ED">
        <w:tc>
          <w:tcPr>
            <w:tcW w:w="2122" w:type="dxa"/>
          </w:tcPr>
          <w:p w14:paraId="7D6C2935" w14:textId="77777777" w:rsidR="0046117A" w:rsidRPr="00150BE5" w:rsidRDefault="0046117A" w:rsidP="00ED2A03">
            <w:pPr>
              <w:spacing w:line="360" w:lineRule="auto"/>
              <w:jc w:val="both"/>
              <w:rPr>
                <w:b/>
                <w:bCs/>
                <w:sz w:val="24"/>
                <w:szCs w:val="24"/>
                <w:lang w:val="en-US"/>
              </w:rPr>
            </w:pPr>
            <w:r w:rsidRPr="00150BE5">
              <w:rPr>
                <w:b/>
                <w:bCs/>
                <w:sz w:val="24"/>
                <w:szCs w:val="24"/>
                <w:lang w:val="en-US"/>
              </w:rPr>
              <w:t>Operation</w:t>
            </w:r>
          </w:p>
        </w:tc>
        <w:tc>
          <w:tcPr>
            <w:tcW w:w="1276" w:type="dxa"/>
          </w:tcPr>
          <w:p w14:paraId="3975E101" w14:textId="77777777" w:rsidR="0046117A" w:rsidRPr="00150BE5" w:rsidRDefault="0046117A" w:rsidP="00ED2A03">
            <w:pPr>
              <w:spacing w:line="360" w:lineRule="auto"/>
              <w:jc w:val="both"/>
              <w:rPr>
                <w:b/>
                <w:bCs/>
                <w:sz w:val="24"/>
                <w:szCs w:val="24"/>
                <w:lang w:val="en-US"/>
              </w:rPr>
            </w:pPr>
            <w:r w:rsidRPr="00150BE5">
              <w:rPr>
                <w:b/>
                <w:bCs/>
                <w:sz w:val="24"/>
                <w:szCs w:val="24"/>
                <w:lang w:val="en-US"/>
              </w:rPr>
              <w:t>Symbol</w:t>
            </w:r>
          </w:p>
        </w:tc>
        <w:tc>
          <w:tcPr>
            <w:tcW w:w="5565" w:type="dxa"/>
          </w:tcPr>
          <w:p w14:paraId="7A45AE10" w14:textId="77777777" w:rsidR="0046117A" w:rsidRPr="00150BE5" w:rsidRDefault="0046117A" w:rsidP="00ED2A03">
            <w:pPr>
              <w:spacing w:line="360" w:lineRule="auto"/>
              <w:jc w:val="both"/>
              <w:rPr>
                <w:b/>
                <w:bCs/>
                <w:sz w:val="24"/>
                <w:szCs w:val="24"/>
                <w:lang w:val="en-US"/>
              </w:rPr>
            </w:pPr>
            <w:r w:rsidRPr="00150BE5">
              <w:rPr>
                <w:b/>
                <w:bCs/>
                <w:sz w:val="24"/>
                <w:szCs w:val="24"/>
                <w:lang w:val="en-US"/>
              </w:rPr>
              <w:t>Description</w:t>
            </w:r>
          </w:p>
        </w:tc>
      </w:tr>
      <w:tr w:rsidR="0046117A" w14:paraId="738B42DC" w14:textId="77777777" w:rsidTr="00DB04ED">
        <w:tc>
          <w:tcPr>
            <w:tcW w:w="2122" w:type="dxa"/>
          </w:tcPr>
          <w:p w14:paraId="7D81F0C9" w14:textId="77777777" w:rsidR="0046117A" w:rsidRDefault="0046117A" w:rsidP="00ED2A03">
            <w:pPr>
              <w:spacing w:line="360" w:lineRule="auto"/>
              <w:rPr>
                <w:sz w:val="24"/>
                <w:szCs w:val="24"/>
                <w:lang w:val="en-US"/>
              </w:rPr>
            </w:pPr>
            <w:r>
              <w:rPr>
                <w:sz w:val="24"/>
                <w:szCs w:val="24"/>
                <w:lang w:val="en-US"/>
              </w:rPr>
              <w:t>Logical AND</w:t>
            </w:r>
          </w:p>
        </w:tc>
        <w:tc>
          <w:tcPr>
            <w:tcW w:w="1276" w:type="dxa"/>
          </w:tcPr>
          <w:p w14:paraId="7CFF44A7" w14:textId="77777777" w:rsidR="0046117A" w:rsidRDefault="0046117A" w:rsidP="00ED2A03">
            <w:pPr>
              <w:spacing w:line="360" w:lineRule="auto"/>
              <w:jc w:val="center"/>
              <w:rPr>
                <w:sz w:val="24"/>
                <w:szCs w:val="24"/>
                <w:lang w:val="en-US"/>
              </w:rPr>
            </w:pPr>
            <w:r>
              <w:rPr>
                <w:sz w:val="24"/>
                <w:szCs w:val="24"/>
                <w:lang w:val="en-US"/>
              </w:rPr>
              <w:t>&amp;&amp; or AND</w:t>
            </w:r>
          </w:p>
        </w:tc>
        <w:tc>
          <w:tcPr>
            <w:tcW w:w="5565" w:type="dxa"/>
          </w:tcPr>
          <w:p w14:paraId="67F9C1C3" w14:textId="77777777" w:rsidR="0046117A" w:rsidRDefault="0046117A" w:rsidP="00ED2A03">
            <w:pPr>
              <w:spacing w:line="360" w:lineRule="auto"/>
              <w:jc w:val="both"/>
              <w:rPr>
                <w:sz w:val="24"/>
                <w:szCs w:val="24"/>
                <w:lang w:val="en-US"/>
              </w:rPr>
            </w:pPr>
            <w:r>
              <w:rPr>
                <w:sz w:val="24"/>
                <w:szCs w:val="24"/>
                <w:lang w:val="en-US"/>
              </w:rPr>
              <w:t>Returns TRUE if both outcomes for the left-hand side and the right-hand side are TRUE, otherwise it returns FALSE.</w:t>
            </w:r>
          </w:p>
        </w:tc>
      </w:tr>
      <w:tr w:rsidR="0046117A" w14:paraId="0F497000" w14:textId="77777777" w:rsidTr="00DB04ED">
        <w:tc>
          <w:tcPr>
            <w:tcW w:w="2122" w:type="dxa"/>
          </w:tcPr>
          <w:p w14:paraId="4090D6C7" w14:textId="77777777" w:rsidR="0046117A" w:rsidRDefault="0046117A" w:rsidP="00ED2A03">
            <w:pPr>
              <w:spacing w:line="360" w:lineRule="auto"/>
              <w:rPr>
                <w:sz w:val="24"/>
                <w:szCs w:val="24"/>
                <w:lang w:val="en-US"/>
              </w:rPr>
            </w:pPr>
            <w:r>
              <w:rPr>
                <w:sz w:val="24"/>
                <w:szCs w:val="24"/>
                <w:lang w:val="en-US"/>
              </w:rPr>
              <w:t>Logical OR</w:t>
            </w:r>
          </w:p>
        </w:tc>
        <w:tc>
          <w:tcPr>
            <w:tcW w:w="1276" w:type="dxa"/>
          </w:tcPr>
          <w:p w14:paraId="0F8C56A7" w14:textId="77777777" w:rsidR="0046117A" w:rsidRDefault="0046117A" w:rsidP="00ED2A03">
            <w:pPr>
              <w:spacing w:line="360" w:lineRule="auto"/>
              <w:jc w:val="center"/>
              <w:rPr>
                <w:sz w:val="24"/>
                <w:szCs w:val="24"/>
                <w:lang w:val="en-US"/>
              </w:rPr>
            </w:pPr>
            <w:r>
              <w:rPr>
                <w:sz w:val="24"/>
                <w:szCs w:val="24"/>
                <w:lang w:val="en-US"/>
              </w:rPr>
              <w:t>|| or OR</w:t>
            </w:r>
          </w:p>
        </w:tc>
        <w:tc>
          <w:tcPr>
            <w:tcW w:w="5565" w:type="dxa"/>
          </w:tcPr>
          <w:p w14:paraId="15E50DA7" w14:textId="77777777" w:rsidR="0046117A" w:rsidRDefault="0046117A" w:rsidP="00ED2A03">
            <w:pPr>
              <w:spacing w:line="360" w:lineRule="auto"/>
              <w:jc w:val="both"/>
              <w:rPr>
                <w:sz w:val="24"/>
                <w:szCs w:val="24"/>
                <w:lang w:val="en-US"/>
              </w:rPr>
            </w:pPr>
            <w:r>
              <w:rPr>
                <w:sz w:val="24"/>
                <w:szCs w:val="24"/>
                <w:lang w:val="en-US"/>
              </w:rPr>
              <w:t>Returns TRUE if either outcome for the left-hand side or the right-hand side is TRUE, otherwise it returns FALSE.</w:t>
            </w:r>
          </w:p>
        </w:tc>
      </w:tr>
      <w:tr w:rsidR="0046117A" w14:paraId="015BDD69" w14:textId="77777777" w:rsidTr="00DB04ED">
        <w:tc>
          <w:tcPr>
            <w:tcW w:w="2122" w:type="dxa"/>
          </w:tcPr>
          <w:p w14:paraId="0F5A698C" w14:textId="77777777" w:rsidR="0046117A" w:rsidRDefault="0046117A" w:rsidP="00ED2A03">
            <w:pPr>
              <w:spacing w:line="360" w:lineRule="auto"/>
              <w:rPr>
                <w:sz w:val="24"/>
                <w:szCs w:val="24"/>
                <w:lang w:val="en-US"/>
              </w:rPr>
            </w:pPr>
            <w:r>
              <w:rPr>
                <w:sz w:val="24"/>
                <w:szCs w:val="24"/>
                <w:lang w:val="en-US"/>
              </w:rPr>
              <w:lastRenderedPageBreak/>
              <w:t>Logical Exclusive Or</w:t>
            </w:r>
          </w:p>
        </w:tc>
        <w:tc>
          <w:tcPr>
            <w:tcW w:w="1276" w:type="dxa"/>
          </w:tcPr>
          <w:p w14:paraId="1A8FE685" w14:textId="77777777" w:rsidR="0046117A" w:rsidRDefault="0046117A" w:rsidP="00ED2A03">
            <w:pPr>
              <w:spacing w:line="360" w:lineRule="auto"/>
              <w:jc w:val="center"/>
              <w:rPr>
                <w:sz w:val="24"/>
                <w:szCs w:val="24"/>
                <w:lang w:val="en-US"/>
              </w:rPr>
            </w:pPr>
            <w:r>
              <w:rPr>
                <w:sz w:val="24"/>
                <w:szCs w:val="24"/>
                <w:lang w:val="en-US"/>
              </w:rPr>
              <w:t>XOR</w:t>
            </w:r>
          </w:p>
        </w:tc>
        <w:tc>
          <w:tcPr>
            <w:tcW w:w="5565" w:type="dxa"/>
          </w:tcPr>
          <w:p w14:paraId="1D8B3ACF" w14:textId="77777777" w:rsidR="0046117A" w:rsidRDefault="0046117A" w:rsidP="00ED2A03">
            <w:pPr>
              <w:spacing w:line="360" w:lineRule="auto"/>
              <w:jc w:val="both"/>
              <w:rPr>
                <w:sz w:val="24"/>
                <w:szCs w:val="24"/>
                <w:lang w:val="en-US"/>
              </w:rPr>
            </w:pPr>
            <w:r>
              <w:rPr>
                <w:sz w:val="24"/>
                <w:szCs w:val="24"/>
                <w:lang w:val="en-US"/>
              </w:rPr>
              <w:t>Returns TRUE if only one outcome for either the left-hand side or the right-hand side is TRUE, otherwise it returns FALSE.</w:t>
            </w:r>
          </w:p>
        </w:tc>
      </w:tr>
      <w:tr w:rsidR="0046117A" w14:paraId="09BA7F7A" w14:textId="77777777" w:rsidTr="00DB04ED">
        <w:tc>
          <w:tcPr>
            <w:tcW w:w="2122" w:type="dxa"/>
          </w:tcPr>
          <w:p w14:paraId="3C49C030" w14:textId="77777777" w:rsidR="0046117A" w:rsidRDefault="0046117A" w:rsidP="00ED2A03">
            <w:pPr>
              <w:spacing w:line="360" w:lineRule="auto"/>
              <w:rPr>
                <w:sz w:val="24"/>
                <w:szCs w:val="24"/>
                <w:lang w:val="en-US"/>
              </w:rPr>
            </w:pPr>
            <w:r>
              <w:rPr>
                <w:sz w:val="24"/>
                <w:szCs w:val="24"/>
                <w:lang w:val="en-US"/>
              </w:rPr>
              <w:t>Logical NOT</w:t>
            </w:r>
          </w:p>
        </w:tc>
        <w:tc>
          <w:tcPr>
            <w:tcW w:w="1276" w:type="dxa"/>
          </w:tcPr>
          <w:p w14:paraId="745ED05F" w14:textId="77777777" w:rsidR="0046117A" w:rsidRDefault="0046117A" w:rsidP="00ED2A03">
            <w:pPr>
              <w:spacing w:line="360" w:lineRule="auto"/>
              <w:jc w:val="center"/>
              <w:rPr>
                <w:sz w:val="24"/>
                <w:szCs w:val="24"/>
                <w:lang w:val="en-US"/>
              </w:rPr>
            </w:pPr>
            <w:r>
              <w:rPr>
                <w:sz w:val="24"/>
                <w:szCs w:val="24"/>
                <w:lang w:val="en-US"/>
              </w:rPr>
              <w:t>!</w:t>
            </w:r>
          </w:p>
        </w:tc>
        <w:tc>
          <w:tcPr>
            <w:tcW w:w="5565" w:type="dxa"/>
          </w:tcPr>
          <w:p w14:paraId="746CB722" w14:textId="77777777" w:rsidR="0046117A" w:rsidRDefault="0046117A" w:rsidP="00ED2A03">
            <w:pPr>
              <w:spacing w:line="360" w:lineRule="auto"/>
              <w:jc w:val="both"/>
              <w:rPr>
                <w:sz w:val="24"/>
                <w:szCs w:val="24"/>
                <w:lang w:val="en-US"/>
              </w:rPr>
            </w:pPr>
            <w:r>
              <w:rPr>
                <w:sz w:val="24"/>
                <w:szCs w:val="24"/>
                <w:lang w:val="en-US"/>
              </w:rPr>
              <w:t>Returns TRUE if an expression is FALSE and returns FALSE if an expression is TRUE.</w:t>
            </w:r>
          </w:p>
        </w:tc>
      </w:tr>
    </w:tbl>
    <w:p w14:paraId="52B922FE" w14:textId="77777777" w:rsidR="0046117A" w:rsidRDefault="0046117A" w:rsidP="00ED2A03">
      <w:pPr>
        <w:spacing w:line="360" w:lineRule="auto"/>
      </w:pPr>
    </w:p>
    <w:p w14:paraId="2380428B" w14:textId="4455461C" w:rsidR="0046117A" w:rsidRDefault="0046117A" w:rsidP="00ED2A03">
      <w:pPr>
        <w:spacing w:after="0" w:line="360" w:lineRule="auto"/>
        <w:jc w:val="both"/>
        <w:rPr>
          <w:sz w:val="24"/>
          <w:szCs w:val="24"/>
          <w:lang w:val="en-US"/>
        </w:rPr>
      </w:pPr>
      <w:r>
        <w:rPr>
          <w:sz w:val="24"/>
          <w:szCs w:val="24"/>
          <w:lang w:val="en-US"/>
        </w:rPr>
        <w:t>It is worth noting that comparison and logical operators are mostly used by conditional statements and looping statements. Hence, examples of their usage will be demonstrated in the subsequent topic</w:t>
      </w:r>
      <w:r w:rsidR="00346A83">
        <w:rPr>
          <w:sz w:val="24"/>
          <w:szCs w:val="24"/>
          <w:lang w:val="en-US"/>
        </w:rPr>
        <w:t>, as we get to</w:t>
      </w:r>
      <w:r>
        <w:rPr>
          <w:sz w:val="24"/>
          <w:szCs w:val="24"/>
          <w:lang w:val="en-US"/>
        </w:rPr>
        <w:t xml:space="preserve"> control structures.</w:t>
      </w:r>
    </w:p>
    <w:p w14:paraId="0A8580ED" w14:textId="77777777" w:rsidR="0046117A" w:rsidRDefault="0046117A" w:rsidP="00ED2A03">
      <w:pPr>
        <w:pStyle w:val="Heading2"/>
        <w:rPr>
          <w:rFonts w:ascii="Calibri" w:hAnsi="Calibri" w:cs="Calibri"/>
          <w:sz w:val="24"/>
          <w:szCs w:val="24"/>
        </w:rPr>
      </w:pPr>
      <w:r w:rsidRPr="00101C2C">
        <w:rPr>
          <w:rFonts w:ascii="Calibri" w:hAnsi="Calibri" w:cs="Calibri"/>
          <w:sz w:val="24"/>
          <w:szCs w:val="24"/>
        </w:rPr>
        <w:t>Summary</w:t>
      </w:r>
    </w:p>
    <w:p w14:paraId="3EAFC0F1" w14:textId="5F30A573" w:rsidR="0046117A" w:rsidRPr="008F2EB7" w:rsidRDefault="0046117A" w:rsidP="00ED2A03">
      <w:pPr>
        <w:spacing w:line="360" w:lineRule="auto"/>
        <w:jc w:val="both"/>
        <w:rPr>
          <w:sz w:val="24"/>
          <w:szCs w:val="24"/>
          <w:lang w:val="en-US"/>
        </w:rPr>
      </w:pPr>
      <w:r w:rsidRPr="008F2EB7">
        <w:rPr>
          <w:sz w:val="24"/>
          <w:szCs w:val="24"/>
          <w:lang w:val="en-US"/>
        </w:rPr>
        <w:t xml:space="preserve">The topic covered concepts behind the use of expressions and operators. Expressions are composed of operands and the operation to be performed. Such operations are signified by operators. The operators covered were categorized as arithmetic, assignment, comparison and logical. </w:t>
      </w:r>
      <w:r>
        <w:rPr>
          <w:sz w:val="24"/>
          <w:szCs w:val="24"/>
          <w:lang w:val="en-US"/>
        </w:rPr>
        <w:t xml:space="preserve">Example usage of the various operators </w:t>
      </w:r>
      <w:r w:rsidR="00766424">
        <w:rPr>
          <w:sz w:val="24"/>
          <w:szCs w:val="24"/>
          <w:lang w:val="en-US"/>
        </w:rPr>
        <w:t>has been demonstrated throughout the topic</w:t>
      </w:r>
      <w:r>
        <w:rPr>
          <w:sz w:val="24"/>
          <w:szCs w:val="24"/>
          <w:lang w:val="en-US"/>
        </w:rPr>
        <w:t xml:space="preserve">. </w:t>
      </w:r>
      <w:r w:rsidR="00903C58">
        <w:rPr>
          <w:sz w:val="24"/>
          <w:szCs w:val="24"/>
          <w:lang w:val="en-US"/>
        </w:rPr>
        <w:t xml:space="preserve">It is worth pointing out that the </w:t>
      </w:r>
      <w:r>
        <w:rPr>
          <w:sz w:val="24"/>
          <w:szCs w:val="24"/>
          <w:lang w:val="en-US"/>
        </w:rPr>
        <w:t xml:space="preserve">topic only focused on key operators that are commonly used in programming. It is </w:t>
      </w:r>
      <w:r w:rsidR="00903C58">
        <w:rPr>
          <w:sz w:val="24"/>
          <w:szCs w:val="24"/>
          <w:lang w:val="en-US"/>
        </w:rPr>
        <w:t xml:space="preserve">hence </w:t>
      </w:r>
      <w:r>
        <w:rPr>
          <w:sz w:val="24"/>
          <w:szCs w:val="24"/>
          <w:lang w:val="en-US"/>
        </w:rPr>
        <w:t>recommended that learners should explore other operator</w:t>
      </w:r>
      <w:r w:rsidR="00F14E06">
        <w:rPr>
          <w:sz w:val="24"/>
          <w:szCs w:val="24"/>
          <w:lang w:val="en-US"/>
        </w:rPr>
        <w:t>s-</w:t>
      </w:r>
      <w:r>
        <w:rPr>
          <w:sz w:val="24"/>
          <w:szCs w:val="24"/>
          <w:lang w:val="en-US"/>
        </w:rPr>
        <w:t>related aspects not covered in this topic</w:t>
      </w:r>
      <w:r w:rsidR="00F14E06">
        <w:rPr>
          <w:sz w:val="24"/>
          <w:szCs w:val="24"/>
          <w:lang w:val="en-US"/>
        </w:rPr>
        <w:t xml:space="preserve"> on their own</w:t>
      </w:r>
      <w:r>
        <w:rPr>
          <w:sz w:val="24"/>
          <w:szCs w:val="24"/>
          <w:lang w:val="en-US"/>
        </w:rPr>
        <w:t>. These</w:t>
      </w:r>
      <w:r w:rsidR="00983F26">
        <w:rPr>
          <w:sz w:val="24"/>
          <w:szCs w:val="24"/>
          <w:lang w:val="en-US"/>
        </w:rPr>
        <w:t xml:space="preserve"> may</w:t>
      </w:r>
      <w:r>
        <w:rPr>
          <w:sz w:val="24"/>
          <w:szCs w:val="24"/>
          <w:lang w:val="en-US"/>
        </w:rPr>
        <w:t xml:space="preserve"> include special operators, type casting</w:t>
      </w:r>
      <w:r w:rsidR="0072523A">
        <w:rPr>
          <w:sz w:val="24"/>
          <w:szCs w:val="24"/>
          <w:lang w:val="en-US"/>
        </w:rPr>
        <w:t xml:space="preserve">, </w:t>
      </w:r>
      <w:r>
        <w:rPr>
          <w:sz w:val="24"/>
          <w:szCs w:val="24"/>
          <w:lang w:val="en-US"/>
        </w:rPr>
        <w:t>operator precedence</w:t>
      </w:r>
      <w:r w:rsidR="0072523A">
        <w:rPr>
          <w:sz w:val="24"/>
          <w:szCs w:val="24"/>
          <w:lang w:val="en-US"/>
        </w:rPr>
        <w:t>, among others</w:t>
      </w:r>
      <w:r>
        <w:rPr>
          <w:sz w:val="24"/>
          <w:szCs w:val="24"/>
          <w:lang w:val="en-US"/>
        </w:rPr>
        <w:t xml:space="preserve">. </w:t>
      </w:r>
    </w:p>
    <w:p w14:paraId="7789A3E8" w14:textId="77777777" w:rsidR="0046117A" w:rsidRPr="00101C2C" w:rsidRDefault="0046117A" w:rsidP="00ED2A03">
      <w:pPr>
        <w:pStyle w:val="Heading2"/>
        <w:rPr>
          <w:rFonts w:ascii="Calibri" w:hAnsi="Calibri" w:cs="Calibri"/>
          <w:sz w:val="24"/>
          <w:szCs w:val="24"/>
        </w:rPr>
      </w:pPr>
      <w:r w:rsidRPr="00101C2C">
        <w:rPr>
          <w:rFonts w:ascii="Calibri" w:hAnsi="Calibri" w:cs="Calibri"/>
          <w:sz w:val="24"/>
          <w:szCs w:val="24"/>
        </w:rPr>
        <w:t>Check Points</w:t>
      </w:r>
    </w:p>
    <w:p w14:paraId="7661EA9F" w14:textId="77777777" w:rsidR="0046117A" w:rsidRPr="00AC2400" w:rsidRDefault="0046117A" w:rsidP="00AC2400">
      <w:pPr>
        <w:pStyle w:val="ListParagraph"/>
        <w:numPr>
          <w:ilvl w:val="0"/>
          <w:numId w:val="6"/>
        </w:numPr>
        <w:spacing w:after="0" w:line="360" w:lineRule="auto"/>
        <w:jc w:val="both"/>
        <w:rPr>
          <w:sz w:val="24"/>
          <w:szCs w:val="24"/>
        </w:rPr>
      </w:pPr>
      <w:r w:rsidRPr="00AC2400">
        <w:rPr>
          <w:sz w:val="24"/>
          <w:szCs w:val="24"/>
          <w:lang w:val="en-US"/>
        </w:rPr>
        <w:t>Describe the composition of expressions as used in PHP.</w:t>
      </w:r>
    </w:p>
    <w:p w14:paraId="2572D2F8" w14:textId="77777777" w:rsidR="0046117A" w:rsidRPr="00AC2400" w:rsidRDefault="0046117A" w:rsidP="00AC2400">
      <w:pPr>
        <w:pStyle w:val="ListParagraph"/>
        <w:numPr>
          <w:ilvl w:val="0"/>
          <w:numId w:val="6"/>
        </w:numPr>
        <w:spacing w:after="0" w:line="360" w:lineRule="auto"/>
        <w:jc w:val="both"/>
        <w:rPr>
          <w:sz w:val="24"/>
          <w:szCs w:val="24"/>
        </w:rPr>
      </w:pPr>
      <w:r w:rsidRPr="00AC2400">
        <w:rPr>
          <w:sz w:val="24"/>
          <w:szCs w:val="24"/>
          <w:lang w:val="en-US"/>
        </w:rPr>
        <w:t>Discuss the various categories of operators.</w:t>
      </w:r>
    </w:p>
    <w:p w14:paraId="40413B0D" w14:textId="270C373C" w:rsidR="0046117A" w:rsidRPr="00AE23A1" w:rsidRDefault="0046117A" w:rsidP="00AC2400">
      <w:pPr>
        <w:pStyle w:val="ListParagraph"/>
        <w:numPr>
          <w:ilvl w:val="0"/>
          <w:numId w:val="6"/>
        </w:numPr>
        <w:spacing w:after="0" w:line="360" w:lineRule="auto"/>
        <w:jc w:val="both"/>
        <w:rPr>
          <w:sz w:val="24"/>
          <w:szCs w:val="24"/>
        </w:rPr>
      </w:pPr>
      <w:r w:rsidRPr="00AC2400">
        <w:rPr>
          <w:sz w:val="24"/>
          <w:szCs w:val="24"/>
          <w:lang w:val="en-US"/>
        </w:rPr>
        <w:t>Differentiate between unary and binary arithmetic operators.</w:t>
      </w:r>
    </w:p>
    <w:p w14:paraId="1AAFCE38" w14:textId="006B8288" w:rsidR="00AE23A1" w:rsidRPr="00AE23A1" w:rsidRDefault="00AE23A1" w:rsidP="00AE23A1">
      <w:pPr>
        <w:pStyle w:val="ListParagraph"/>
        <w:numPr>
          <w:ilvl w:val="0"/>
          <w:numId w:val="6"/>
        </w:numPr>
        <w:spacing w:after="0" w:line="360" w:lineRule="auto"/>
        <w:jc w:val="both"/>
        <w:rPr>
          <w:sz w:val="24"/>
          <w:szCs w:val="24"/>
        </w:rPr>
      </w:pPr>
      <w:r w:rsidRPr="00AC2400">
        <w:rPr>
          <w:sz w:val="24"/>
          <w:szCs w:val="24"/>
          <w:lang w:val="en-US"/>
        </w:rPr>
        <w:t>Describe the different types of arithmetic operations.</w:t>
      </w:r>
    </w:p>
    <w:p w14:paraId="21834335" w14:textId="77777777" w:rsidR="0046117A" w:rsidRPr="00AC2400" w:rsidRDefault="0046117A" w:rsidP="00AC2400">
      <w:pPr>
        <w:pStyle w:val="ListParagraph"/>
        <w:numPr>
          <w:ilvl w:val="0"/>
          <w:numId w:val="6"/>
        </w:numPr>
        <w:spacing w:after="0" w:line="360" w:lineRule="auto"/>
        <w:jc w:val="both"/>
        <w:rPr>
          <w:sz w:val="24"/>
          <w:szCs w:val="24"/>
        </w:rPr>
      </w:pPr>
      <w:r w:rsidRPr="00AC2400">
        <w:rPr>
          <w:sz w:val="24"/>
          <w:szCs w:val="24"/>
          <w:lang w:val="en-US"/>
        </w:rPr>
        <w:t>Describe the different types of comparison operations.</w:t>
      </w:r>
    </w:p>
    <w:p w14:paraId="43B607CB" w14:textId="77777777" w:rsidR="0046117A" w:rsidRPr="00AC2400" w:rsidRDefault="0046117A" w:rsidP="00AC2400">
      <w:pPr>
        <w:pStyle w:val="ListParagraph"/>
        <w:numPr>
          <w:ilvl w:val="0"/>
          <w:numId w:val="6"/>
        </w:numPr>
        <w:spacing w:after="0" w:line="360" w:lineRule="auto"/>
        <w:jc w:val="both"/>
        <w:rPr>
          <w:sz w:val="24"/>
          <w:szCs w:val="24"/>
        </w:rPr>
      </w:pPr>
      <w:r w:rsidRPr="00AC2400">
        <w:rPr>
          <w:sz w:val="24"/>
          <w:szCs w:val="24"/>
          <w:lang w:val="en-US"/>
        </w:rPr>
        <w:t>Describe the different types of logical operations.</w:t>
      </w:r>
    </w:p>
    <w:p w14:paraId="3955D1C9" w14:textId="3C2EF37A" w:rsidR="0046117A" w:rsidRPr="00084A54" w:rsidRDefault="0046117A" w:rsidP="00AC2400">
      <w:pPr>
        <w:pStyle w:val="ListParagraph"/>
        <w:numPr>
          <w:ilvl w:val="0"/>
          <w:numId w:val="6"/>
        </w:numPr>
        <w:spacing w:after="0" w:line="360" w:lineRule="auto"/>
        <w:jc w:val="both"/>
        <w:rPr>
          <w:sz w:val="24"/>
          <w:szCs w:val="24"/>
        </w:rPr>
      </w:pPr>
      <w:r w:rsidRPr="00AC2400">
        <w:rPr>
          <w:sz w:val="24"/>
          <w:szCs w:val="24"/>
          <w:lang w:val="en-US"/>
        </w:rPr>
        <w:t>Differentiate between the assignment operator and compound assignment operators.</w:t>
      </w:r>
    </w:p>
    <w:p w14:paraId="21A01B23" w14:textId="77777777" w:rsidR="00084A54" w:rsidRPr="00084A54" w:rsidRDefault="00084A54" w:rsidP="00084A54">
      <w:pPr>
        <w:spacing w:after="0" w:line="360" w:lineRule="auto"/>
        <w:jc w:val="both"/>
        <w:rPr>
          <w:sz w:val="24"/>
          <w:szCs w:val="24"/>
        </w:rPr>
      </w:pPr>
    </w:p>
    <w:p w14:paraId="3635D432" w14:textId="77777777" w:rsidR="002118B1" w:rsidRPr="000C5BB3" w:rsidRDefault="002118B1" w:rsidP="002118B1">
      <w:pPr>
        <w:pStyle w:val="Heading2"/>
        <w:rPr>
          <w:rFonts w:ascii="Calibri" w:hAnsi="Calibri" w:cs="Calibri"/>
          <w:sz w:val="24"/>
          <w:szCs w:val="24"/>
        </w:rPr>
      </w:pPr>
      <w:r w:rsidRPr="000C5BB3">
        <w:rPr>
          <w:rFonts w:ascii="Calibri" w:hAnsi="Calibri" w:cs="Calibri"/>
          <w:sz w:val="24"/>
          <w:szCs w:val="24"/>
        </w:rPr>
        <w:t>Learning Resources</w:t>
      </w:r>
    </w:p>
    <w:p w14:paraId="4A1A4A9F" w14:textId="77777777" w:rsidR="002118B1" w:rsidRPr="00101C2C" w:rsidRDefault="002118B1" w:rsidP="002118B1">
      <w:pPr>
        <w:pStyle w:val="Heading3"/>
        <w:spacing w:line="360" w:lineRule="auto"/>
        <w:rPr>
          <w:sz w:val="24"/>
        </w:rPr>
      </w:pPr>
      <w:r w:rsidRPr="00101C2C">
        <w:rPr>
          <w:sz w:val="24"/>
        </w:rPr>
        <w:t>Core Textbooks</w:t>
      </w:r>
    </w:p>
    <w:p w14:paraId="6DAD8209" w14:textId="77777777" w:rsidR="002118B1" w:rsidRPr="00101C2C" w:rsidRDefault="002118B1" w:rsidP="002118B1">
      <w:pPr>
        <w:pStyle w:val="ListParagraph"/>
        <w:numPr>
          <w:ilvl w:val="0"/>
          <w:numId w:val="4"/>
        </w:numPr>
        <w:spacing w:after="0" w:line="276" w:lineRule="auto"/>
        <w:jc w:val="both"/>
        <w:rPr>
          <w:sz w:val="24"/>
          <w:szCs w:val="24"/>
          <w:lang w:val="en-US" w:eastAsia="x-none"/>
        </w:rPr>
      </w:pPr>
      <w:r w:rsidRPr="00101C2C">
        <w:rPr>
          <w:color w:val="222222"/>
          <w:sz w:val="24"/>
          <w:szCs w:val="24"/>
          <w:shd w:val="clear" w:color="auto" w:fill="FFFFFF"/>
        </w:rPr>
        <w:t>Brooks, D.R., 2017. Programming in HTML and PHP. </w:t>
      </w:r>
      <w:r w:rsidRPr="00101C2C">
        <w:rPr>
          <w:i/>
          <w:iCs/>
          <w:color w:val="222222"/>
          <w:sz w:val="24"/>
          <w:szCs w:val="24"/>
          <w:shd w:val="clear" w:color="auto" w:fill="FFFFFF"/>
        </w:rPr>
        <w:t>Switzerland: Springer</w:t>
      </w:r>
      <w:r w:rsidRPr="00101C2C">
        <w:rPr>
          <w:color w:val="222222"/>
          <w:sz w:val="24"/>
          <w:szCs w:val="24"/>
          <w:shd w:val="clear" w:color="auto" w:fill="FFFFFF"/>
        </w:rPr>
        <w:t>.</w:t>
      </w:r>
    </w:p>
    <w:p w14:paraId="34629007" w14:textId="77777777" w:rsidR="002118B1" w:rsidRPr="00101C2C" w:rsidRDefault="002118B1" w:rsidP="002118B1">
      <w:pPr>
        <w:pStyle w:val="ListParagraph"/>
        <w:numPr>
          <w:ilvl w:val="0"/>
          <w:numId w:val="4"/>
        </w:numPr>
        <w:spacing w:after="0" w:line="276" w:lineRule="auto"/>
        <w:jc w:val="both"/>
        <w:rPr>
          <w:sz w:val="24"/>
          <w:szCs w:val="24"/>
          <w:lang w:val="en-US" w:eastAsia="x-none"/>
        </w:rPr>
      </w:pPr>
      <w:r w:rsidRPr="00101C2C">
        <w:rPr>
          <w:color w:val="222222"/>
          <w:sz w:val="24"/>
          <w:szCs w:val="24"/>
          <w:shd w:val="clear" w:color="auto" w:fill="FFFFFF"/>
        </w:rPr>
        <w:lastRenderedPageBreak/>
        <w:t>Gosselin, D., Kokoska, D. and Easterbrooks, R., 2010. </w:t>
      </w:r>
      <w:r w:rsidRPr="00101C2C">
        <w:rPr>
          <w:i/>
          <w:iCs/>
          <w:color w:val="222222"/>
          <w:sz w:val="24"/>
          <w:szCs w:val="24"/>
          <w:shd w:val="clear" w:color="auto" w:fill="FFFFFF"/>
        </w:rPr>
        <w:t>PHP Programming with MySQL: The Web Technologies Series</w:t>
      </w:r>
      <w:r w:rsidRPr="00101C2C">
        <w:rPr>
          <w:color w:val="222222"/>
          <w:sz w:val="24"/>
          <w:szCs w:val="24"/>
          <w:shd w:val="clear" w:color="auto" w:fill="FFFFFF"/>
        </w:rPr>
        <w:t>. Cengage Learning.</w:t>
      </w:r>
    </w:p>
    <w:p w14:paraId="443C20A7" w14:textId="77777777" w:rsidR="002118B1" w:rsidRPr="00101C2C" w:rsidRDefault="002118B1" w:rsidP="002118B1">
      <w:pPr>
        <w:pStyle w:val="Heading3"/>
        <w:spacing w:line="360" w:lineRule="auto"/>
        <w:rPr>
          <w:sz w:val="24"/>
        </w:rPr>
      </w:pPr>
      <w:r w:rsidRPr="00101C2C">
        <w:rPr>
          <w:sz w:val="24"/>
        </w:rPr>
        <w:t>Other Resources</w:t>
      </w:r>
    </w:p>
    <w:p w14:paraId="51BD84C7" w14:textId="77777777" w:rsidR="002118B1" w:rsidRDefault="0016398B" w:rsidP="002118B1">
      <w:pPr>
        <w:pStyle w:val="ListParagraph"/>
        <w:numPr>
          <w:ilvl w:val="0"/>
          <w:numId w:val="4"/>
        </w:numPr>
        <w:spacing w:after="0" w:line="276" w:lineRule="auto"/>
        <w:rPr>
          <w:sz w:val="24"/>
          <w:szCs w:val="24"/>
          <w:lang w:val="en-US"/>
        </w:rPr>
      </w:pPr>
      <w:hyperlink r:id="rId10" w:history="1">
        <w:r w:rsidR="002118B1" w:rsidRPr="00A379AB">
          <w:rPr>
            <w:rStyle w:val="Hyperlink"/>
            <w:sz w:val="24"/>
            <w:szCs w:val="24"/>
          </w:rPr>
          <w:t>https://www.w3schools.com/php/DEFAULT.asp</w:t>
        </w:r>
      </w:hyperlink>
      <w:r w:rsidR="002118B1">
        <w:rPr>
          <w:sz w:val="24"/>
          <w:szCs w:val="24"/>
          <w:lang w:val="en-US"/>
        </w:rPr>
        <w:t xml:space="preserve"> </w:t>
      </w:r>
    </w:p>
    <w:p w14:paraId="6E9BA586" w14:textId="77777777" w:rsidR="002118B1" w:rsidRDefault="0016398B" w:rsidP="002118B1">
      <w:pPr>
        <w:pStyle w:val="ListParagraph"/>
        <w:numPr>
          <w:ilvl w:val="0"/>
          <w:numId w:val="4"/>
        </w:numPr>
        <w:spacing w:after="0" w:line="276" w:lineRule="auto"/>
        <w:rPr>
          <w:sz w:val="24"/>
          <w:szCs w:val="24"/>
          <w:lang w:val="en-US"/>
        </w:rPr>
      </w:pPr>
      <w:hyperlink r:id="rId11" w:history="1">
        <w:r w:rsidR="002118B1" w:rsidRPr="00A379AB">
          <w:rPr>
            <w:rStyle w:val="Hyperlink"/>
            <w:sz w:val="24"/>
            <w:szCs w:val="24"/>
            <w:lang w:val="en-US"/>
          </w:rPr>
          <w:t>https://www.tutorialspoint.com/php/index.htm</w:t>
        </w:r>
      </w:hyperlink>
      <w:r w:rsidR="002118B1">
        <w:rPr>
          <w:sz w:val="24"/>
          <w:szCs w:val="24"/>
          <w:lang w:val="en-US"/>
        </w:rPr>
        <w:t xml:space="preserve"> </w:t>
      </w:r>
    </w:p>
    <w:p w14:paraId="642A00B6" w14:textId="77777777" w:rsidR="002118B1" w:rsidRPr="00EE7400" w:rsidRDefault="002118B1" w:rsidP="002118B1">
      <w:pPr>
        <w:pStyle w:val="ListParagraph"/>
        <w:spacing w:after="0" w:line="276" w:lineRule="auto"/>
        <w:ind w:left="360"/>
        <w:rPr>
          <w:sz w:val="24"/>
          <w:szCs w:val="24"/>
          <w:lang w:val="en-US"/>
        </w:rPr>
      </w:pPr>
    </w:p>
    <w:p w14:paraId="3A6A29D9" w14:textId="77777777" w:rsidR="002118B1" w:rsidRPr="000C5BB3" w:rsidRDefault="002118B1" w:rsidP="002118B1">
      <w:pPr>
        <w:pStyle w:val="Heading2"/>
        <w:rPr>
          <w:rFonts w:ascii="Calibri" w:hAnsi="Calibri" w:cs="Calibri"/>
          <w:sz w:val="24"/>
          <w:szCs w:val="24"/>
        </w:rPr>
      </w:pPr>
      <w:r w:rsidRPr="000C5BB3">
        <w:rPr>
          <w:rFonts w:ascii="Calibri" w:hAnsi="Calibri" w:cs="Calibri"/>
          <w:sz w:val="24"/>
          <w:szCs w:val="24"/>
        </w:rPr>
        <w:t>References</w:t>
      </w:r>
    </w:p>
    <w:p w14:paraId="15D43A9C" w14:textId="77777777" w:rsidR="002118B1" w:rsidRPr="007C52A9" w:rsidRDefault="002118B1" w:rsidP="002118B1">
      <w:pPr>
        <w:pStyle w:val="ListParagraph"/>
        <w:numPr>
          <w:ilvl w:val="0"/>
          <w:numId w:val="3"/>
        </w:numPr>
        <w:spacing w:after="0" w:line="276" w:lineRule="auto"/>
        <w:jc w:val="both"/>
        <w:rPr>
          <w:sz w:val="24"/>
          <w:szCs w:val="24"/>
          <w:lang w:val="en-US" w:eastAsia="x-none"/>
        </w:rPr>
      </w:pPr>
      <w:r w:rsidRPr="00101C2C">
        <w:rPr>
          <w:color w:val="222222"/>
          <w:sz w:val="24"/>
          <w:szCs w:val="24"/>
          <w:shd w:val="clear" w:color="auto" w:fill="FFFFFF"/>
        </w:rPr>
        <w:t>Brooks, D.R., 2017. Programming in HTML and PHP. </w:t>
      </w:r>
      <w:r w:rsidRPr="00101C2C">
        <w:rPr>
          <w:i/>
          <w:iCs/>
          <w:color w:val="222222"/>
          <w:sz w:val="24"/>
          <w:szCs w:val="24"/>
          <w:shd w:val="clear" w:color="auto" w:fill="FFFFFF"/>
        </w:rPr>
        <w:t>Switzerland: Springer</w:t>
      </w:r>
      <w:r w:rsidRPr="00101C2C">
        <w:rPr>
          <w:color w:val="222222"/>
          <w:sz w:val="24"/>
          <w:szCs w:val="24"/>
          <w:shd w:val="clear" w:color="auto" w:fill="FFFFFF"/>
        </w:rPr>
        <w:t>.</w:t>
      </w:r>
    </w:p>
    <w:p w14:paraId="0912C714" w14:textId="7603D021" w:rsidR="00B128E9" w:rsidRPr="007167C9" w:rsidRDefault="002118B1" w:rsidP="007167C9">
      <w:pPr>
        <w:pStyle w:val="ListParagraph"/>
        <w:numPr>
          <w:ilvl w:val="0"/>
          <w:numId w:val="3"/>
        </w:numPr>
        <w:spacing w:after="0" w:line="276" w:lineRule="auto"/>
        <w:jc w:val="both"/>
        <w:rPr>
          <w:sz w:val="24"/>
          <w:szCs w:val="24"/>
          <w:lang w:val="en-US" w:eastAsia="x-none"/>
        </w:rPr>
      </w:pPr>
      <w:r w:rsidRPr="00101C2C">
        <w:rPr>
          <w:color w:val="222222"/>
          <w:sz w:val="24"/>
          <w:szCs w:val="24"/>
          <w:shd w:val="clear" w:color="auto" w:fill="FFFFFF"/>
        </w:rPr>
        <w:t>Gosselin, D., Kokoska, D. and Easterbrooks, R., 2010. </w:t>
      </w:r>
      <w:r w:rsidRPr="00101C2C">
        <w:rPr>
          <w:i/>
          <w:iCs/>
          <w:color w:val="222222"/>
          <w:sz w:val="24"/>
          <w:szCs w:val="24"/>
          <w:shd w:val="clear" w:color="auto" w:fill="FFFFFF"/>
        </w:rPr>
        <w:t>PHP Programming with MySQL: The Web Technologies Series</w:t>
      </w:r>
      <w:r w:rsidRPr="00101C2C">
        <w:rPr>
          <w:color w:val="222222"/>
          <w:sz w:val="24"/>
          <w:szCs w:val="24"/>
          <w:shd w:val="clear" w:color="auto" w:fill="FFFFFF"/>
        </w:rPr>
        <w:t>. Cengage Learning.</w:t>
      </w:r>
    </w:p>
    <w:sectPr w:rsidR="00B128E9" w:rsidRPr="007167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F22812"/>
    <w:multiLevelType w:val="multilevel"/>
    <w:tmpl w:val="391AF684"/>
    <w:lvl w:ilvl="0">
      <w:start w:val="1"/>
      <w:numFmt w:val="decimal"/>
      <w:lvlText w:val="%1."/>
      <w:lvlJc w:val="left"/>
      <w:pPr>
        <w:ind w:left="720" w:hanging="360"/>
      </w:pPr>
    </w:lvl>
    <w:lvl w:ilvl="1">
      <w:start w:val="1"/>
      <w:numFmt w:val="decimal"/>
      <w:lvlText w:val="%1.%2"/>
      <w:lvlJc w:val="left"/>
      <w:pPr>
        <w:ind w:left="732" w:hanging="372"/>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 w15:restartNumberingAfterBreak="0">
    <w:nsid w:val="253F0E40"/>
    <w:multiLevelType w:val="multilevel"/>
    <w:tmpl w:val="BCCEDE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B441598"/>
    <w:multiLevelType w:val="hybridMultilevel"/>
    <w:tmpl w:val="50BA3ED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48AB78F8"/>
    <w:multiLevelType w:val="hybridMultilevel"/>
    <w:tmpl w:val="2014EA02"/>
    <w:lvl w:ilvl="0" w:tplc="6116F1BE">
      <w:start w:val="1"/>
      <w:numFmt w:val="decimal"/>
      <w:lvlText w:val="%1."/>
      <w:lvlJc w:val="left"/>
      <w:pPr>
        <w:ind w:left="36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55CB159A"/>
    <w:multiLevelType w:val="hybridMultilevel"/>
    <w:tmpl w:val="F5A2E0EC"/>
    <w:lvl w:ilvl="0" w:tplc="E4E239AA">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5" w15:restartNumberingAfterBreak="0">
    <w:nsid w:val="6F596C80"/>
    <w:multiLevelType w:val="hybridMultilevel"/>
    <w:tmpl w:val="74D8196C"/>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num w:numId="1">
    <w:abstractNumId w:val="1"/>
  </w:num>
  <w:num w:numId="2">
    <w:abstractNumId w:val="0"/>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I2s7CwNLIwNzA2M7RU0lEKTi0uzszPAykwrAUAqdWHKywAAAA="/>
  </w:docVars>
  <w:rsids>
    <w:rsidRoot w:val="0046117A"/>
    <w:rsid w:val="000041DC"/>
    <w:rsid w:val="000355EB"/>
    <w:rsid w:val="00040446"/>
    <w:rsid w:val="00084A54"/>
    <w:rsid w:val="000A2209"/>
    <w:rsid w:val="000A6827"/>
    <w:rsid w:val="000C5BB3"/>
    <w:rsid w:val="000D0E75"/>
    <w:rsid w:val="0010457E"/>
    <w:rsid w:val="0013246F"/>
    <w:rsid w:val="0016398B"/>
    <w:rsid w:val="001D00E1"/>
    <w:rsid w:val="002118B1"/>
    <w:rsid w:val="002658B5"/>
    <w:rsid w:val="002D4D6F"/>
    <w:rsid w:val="00345A85"/>
    <w:rsid w:val="00346A83"/>
    <w:rsid w:val="00364963"/>
    <w:rsid w:val="00373351"/>
    <w:rsid w:val="00396E7A"/>
    <w:rsid w:val="003E2558"/>
    <w:rsid w:val="0046117A"/>
    <w:rsid w:val="0048005C"/>
    <w:rsid w:val="00491C88"/>
    <w:rsid w:val="00493C89"/>
    <w:rsid w:val="00576182"/>
    <w:rsid w:val="00595446"/>
    <w:rsid w:val="005C60E4"/>
    <w:rsid w:val="005D5364"/>
    <w:rsid w:val="005F448A"/>
    <w:rsid w:val="006107BC"/>
    <w:rsid w:val="006F1D89"/>
    <w:rsid w:val="0070250F"/>
    <w:rsid w:val="007167C9"/>
    <w:rsid w:val="0072523A"/>
    <w:rsid w:val="00766424"/>
    <w:rsid w:val="007947CA"/>
    <w:rsid w:val="007D1629"/>
    <w:rsid w:val="007E6B78"/>
    <w:rsid w:val="007F5E64"/>
    <w:rsid w:val="00821CBF"/>
    <w:rsid w:val="008340E7"/>
    <w:rsid w:val="008C4AB6"/>
    <w:rsid w:val="00903C58"/>
    <w:rsid w:val="00961A71"/>
    <w:rsid w:val="00977C29"/>
    <w:rsid w:val="00983F26"/>
    <w:rsid w:val="00991A8F"/>
    <w:rsid w:val="009D10A9"/>
    <w:rsid w:val="009D4CE6"/>
    <w:rsid w:val="009D4EAC"/>
    <w:rsid w:val="009D506D"/>
    <w:rsid w:val="009E5971"/>
    <w:rsid w:val="00A742FD"/>
    <w:rsid w:val="00A77027"/>
    <w:rsid w:val="00AC2400"/>
    <w:rsid w:val="00AC79F9"/>
    <w:rsid w:val="00AE23A1"/>
    <w:rsid w:val="00AF151F"/>
    <w:rsid w:val="00AF68A9"/>
    <w:rsid w:val="00B128E9"/>
    <w:rsid w:val="00B2424B"/>
    <w:rsid w:val="00B418CA"/>
    <w:rsid w:val="00B41AA7"/>
    <w:rsid w:val="00B56B82"/>
    <w:rsid w:val="00B67D06"/>
    <w:rsid w:val="00BA1977"/>
    <w:rsid w:val="00BD2EB2"/>
    <w:rsid w:val="00BF0AAD"/>
    <w:rsid w:val="00C01505"/>
    <w:rsid w:val="00C1774F"/>
    <w:rsid w:val="00C432B1"/>
    <w:rsid w:val="00C9363A"/>
    <w:rsid w:val="00C966E4"/>
    <w:rsid w:val="00CA7D83"/>
    <w:rsid w:val="00CF79AA"/>
    <w:rsid w:val="00D025D2"/>
    <w:rsid w:val="00D3319E"/>
    <w:rsid w:val="00D4091E"/>
    <w:rsid w:val="00D42BF1"/>
    <w:rsid w:val="00DD709F"/>
    <w:rsid w:val="00DE2A89"/>
    <w:rsid w:val="00E63262"/>
    <w:rsid w:val="00E72C55"/>
    <w:rsid w:val="00E763FA"/>
    <w:rsid w:val="00E77F6F"/>
    <w:rsid w:val="00ED2A03"/>
    <w:rsid w:val="00EE3BFF"/>
    <w:rsid w:val="00F14E06"/>
    <w:rsid w:val="00F24F65"/>
    <w:rsid w:val="00FF0871"/>
    <w:rsid w:val="00FF1EA7"/>
    <w:rsid w:val="00FF6F8C"/>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F2851"/>
  <w15:chartTrackingRefBased/>
  <w15:docId w15:val="{E2006FB8-3706-4192-9543-99DC1D7EF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17A"/>
    <w:rPr>
      <w:rFonts w:ascii="Calibri" w:eastAsia="Calibri" w:hAnsi="Calibri" w:cs="Calibri"/>
      <w:lang w:eastAsia="en-KE"/>
    </w:rPr>
  </w:style>
  <w:style w:type="paragraph" w:styleId="Heading1">
    <w:name w:val="heading 1"/>
    <w:basedOn w:val="Normal"/>
    <w:next w:val="Normal"/>
    <w:link w:val="Heading1Char"/>
    <w:uiPriority w:val="9"/>
    <w:qFormat/>
    <w:rsid w:val="00ED2A03"/>
    <w:pPr>
      <w:keepNext/>
      <w:tabs>
        <w:tab w:val="left" w:pos="3084"/>
        <w:tab w:val="center" w:pos="4680"/>
      </w:tabs>
      <w:spacing w:before="240" w:after="60" w:line="360" w:lineRule="auto"/>
      <w:jc w:val="center"/>
      <w:outlineLvl w:val="0"/>
    </w:pPr>
    <w:rPr>
      <w:rFonts w:eastAsia="Times New Roman"/>
      <w:b/>
      <w:bCs/>
      <w:kern w:val="32"/>
      <w:sz w:val="24"/>
      <w:szCs w:val="24"/>
      <w:lang w:val="en-US" w:eastAsia="x-none"/>
    </w:rPr>
  </w:style>
  <w:style w:type="paragraph" w:styleId="Heading2">
    <w:name w:val="heading 2"/>
    <w:basedOn w:val="Normal"/>
    <w:next w:val="Normal"/>
    <w:link w:val="Heading2Char"/>
    <w:uiPriority w:val="9"/>
    <w:unhideWhenUsed/>
    <w:qFormat/>
    <w:rsid w:val="0046117A"/>
    <w:pPr>
      <w:keepNext/>
      <w:keepLines/>
      <w:tabs>
        <w:tab w:val="left" w:pos="720"/>
      </w:tabs>
      <w:spacing w:after="0" w:line="360" w:lineRule="auto"/>
      <w:jc w:val="both"/>
      <w:outlineLvl w:val="1"/>
    </w:pPr>
    <w:rPr>
      <w:rFonts w:ascii="Calibri Light" w:eastAsia="Times New Roman" w:hAnsi="Calibri Light" w:cs="Times New Roman"/>
      <w:b/>
      <w:bCs/>
      <w:iCs/>
      <w:sz w:val="28"/>
      <w:szCs w:val="28"/>
      <w:lang w:val="x-none" w:eastAsia="x-none"/>
    </w:rPr>
  </w:style>
  <w:style w:type="paragraph" w:styleId="Heading3">
    <w:name w:val="heading 3"/>
    <w:basedOn w:val="Normal"/>
    <w:next w:val="Normal"/>
    <w:link w:val="Heading3Char"/>
    <w:uiPriority w:val="9"/>
    <w:unhideWhenUsed/>
    <w:qFormat/>
    <w:rsid w:val="0046117A"/>
    <w:pPr>
      <w:keepNext/>
      <w:spacing w:before="240" w:after="60"/>
      <w:ind w:left="720" w:hanging="720"/>
      <w:jc w:val="both"/>
      <w:outlineLvl w:val="2"/>
    </w:pPr>
    <w:rPr>
      <w:rFonts w:ascii="Calibri Light" w:eastAsia="Times New Roman" w:hAnsi="Calibri Light" w:cs="Times New Roman"/>
      <w:b/>
      <w:bCs/>
      <w:sz w:val="26"/>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2A03"/>
    <w:rPr>
      <w:rFonts w:ascii="Calibri" w:eastAsia="Times New Roman" w:hAnsi="Calibri" w:cs="Calibri"/>
      <w:b/>
      <w:bCs/>
      <w:kern w:val="32"/>
      <w:sz w:val="24"/>
      <w:szCs w:val="24"/>
      <w:lang w:val="en-US" w:eastAsia="x-none"/>
    </w:rPr>
  </w:style>
  <w:style w:type="character" w:customStyle="1" w:styleId="Heading2Char">
    <w:name w:val="Heading 2 Char"/>
    <w:basedOn w:val="DefaultParagraphFont"/>
    <w:link w:val="Heading2"/>
    <w:uiPriority w:val="9"/>
    <w:rsid w:val="0046117A"/>
    <w:rPr>
      <w:rFonts w:ascii="Calibri Light" w:eastAsia="Times New Roman" w:hAnsi="Calibri Light" w:cs="Times New Roman"/>
      <w:b/>
      <w:bCs/>
      <w:iCs/>
      <w:sz w:val="28"/>
      <w:szCs w:val="28"/>
      <w:lang w:val="x-none" w:eastAsia="x-none"/>
    </w:rPr>
  </w:style>
  <w:style w:type="character" w:customStyle="1" w:styleId="Heading3Char">
    <w:name w:val="Heading 3 Char"/>
    <w:basedOn w:val="DefaultParagraphFont"/>
    <w:link w:val="Heading3"/>
    <w:uiPriority w:val="9"/>
    <w:rsid w:val="0046117A"/>
    <w:rPr>
      <w:rFonts w:ascii="Calibri Light" w:eastAsia="Times New Roman" w:hAnsi="Calibri Light" w:cs="Times New Roman"/>
      <w:b/>
      <w:bCs/>
      <w:sz w:val="26"/>
      <w:szCs w:val="24"/>
      <w:lang w:val="x-none" w:eastAsia="x-none"/>
    </w:rPr>
  </w:style>
  <w:style w:type="table" w:styleId="TableGrid">
    <w:name w:val="Table Grid"/>
    <w:basedOn w:val="TableNormal"/>
    <w:uiPriority w:val="59"/>
    <w:rsid w:val="0046117A"/>
    <w:pPr>
      <w:spacing w:after="0" w:line="240" w:lineRule="auto"/>
    </w:pPr>
    <w:rPr>
      <w:rFonts w:ascii="Calibri" w:eastAsia="Calibri" w:hAnsi="Calibri" w:cs="Times New Roman"/>
      <w:sz w:val="20"/>
      <w:szCs w:val="20"/>
      <w:lang w:eastAsia="en-K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46117A"/>
    <w:pPr>
      <w:ind w:left="720"/>
      <w:contextualSpacing/>
    </w:pPr>
  </w:style>
  <w:style w:type="paragraph" w:styleId="Title">
    <w:name w:val="Title"/>
    <w:basedOn w:val="Normal"/>
    <w:next w:val="Normal"/>
    <w:link w:val="TitleChar"/>
    <w:uiPriority w:val="10"/>
    <w:qFormat/>
    <w:rsid w:val="00ED2A0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2A03"/>
    <w:rPr>
      <w:rFonts w:asciiTheme="majorHAnsi" w:eastAsiaTheme="majorEastAsia" w:hAnsiTheme="majorHAnsi" w:cstheme="majorBidi"/>
      <w:spacing w:val="-10"/>
      <w:kern w:val="28"/>
      <w:sz w:val="56"/>
      <w:szCs w:val="56"/>
      <w:lang w:eastAsia="en-KE"/>
    </w:rPr>
  </w:style>
  <w:style w:type="paragraph" w:styleId="Caption">
    <w:name w:val="caption"/>
    <w:basedOn w:val="Normal"/>
    <w:next w:val="Normal"/>
    <w:uiPriority w:val="35"/>
    <w:unhideWhenUsed/>
    <w:qFormat/>
    <w:rsid w:val="00ED2A03"/>
    <w:pPr>
      <w:spacing w:after="200" w:line="240" w:lineRule="auto"/>
    </w:pPr>
    <w:rPr>
      <w:i/>
      <w:iCs/>
      <w:color w:val="44546A" w:themeColor="text2"/>
      <w:sz w:val="18"/>
      <w:szCs w:val="18"/>
    </w:rPr>
  </w:style>
  <w:style w:type="character" w:styleId="Hyperlink">
    <w:name w:val="Hyperlink"/>
    <w:basedOn w:val="DefaultParagraphFont"/>
    <w:uiPriority w:val="99"/>
    <w:unhideWhenUsed/>
    <w:rsid w:val="002118B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tutorialspoint.com/php/index.htm" TargetMode="External"/><Relationship Id="rId5" Type="http://schemas.openxmlformats.org/officeDocument/2006/relationships/webSettings" Target="webSettings.xml"/><Relationship Id="rId10" Type="http://schemas.openxmlformats.org/officeDocument/2006/relationships/hyperlink" Target="https://www.w3schools.com/php/DEFAULT.asp"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8AE79-910A-472B-BECF-E53F56C63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12</Pages>
  <Words>2116</Words>
  <Characters>12066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Mukami</dc:creator>
  <cp:keywords/>
  <dc:description/>
  <cp:lastModifiedBy>Obuhuma James Imende</cp:lastModifiedBy>
  <cp:revision>101</cp:revision>
  <dcterms:created xsi:type="dcterms:W3CDTF">2021-04-08T12:13:00Z</dcterms:created>
  <dcterms:modified xsi:type="dcterms:W3CDTF">2021-04-14T06:37:00Z</dcterms:modified>
</cp:coreProperties>
</file>