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6C7" w:rsidRPr="006C7590" w:rsidRDefault="00C826C7" w:rsidP="006C7590">
      <w:pPr>
        <w:spacing w:line="360" w:lineRule="auto"/>
        <w:jc w:val="center"/>
        <w:rPr>
          <w:b/>
          <w:sz w:val="28"/>
          <w:szCs w:val="28"/>
          <w:lang w:val="en-US"/>
        </w:rPr>
      </w:pPr>
      <w:r w:rsidRPr="006C7590">
        <w:rPr>
          <w:b/>
          <w:sz w:val="28"/>
          <w:szCs w:val="28"/>
          <w:lang w:val="en-US"/>
        </w:rPr>
        <w:t>MA`RUZA № 1</w:t>
      </w:r>
    </w:p>
    <w:p w:rsidR="00506CDF" w:rsidRPr="006C7590" w:rsidRDefault="00506CDF" w:rsidP="006C7590">
      <w:pPr>
        <w:spacing w:line="360" w:lineRule="auto"/>
        <w:jc w:val="center"/>
        <w:rPr>
          <w:b/>
          <w:sz w:val="28"/>
          <w:szCs w:val="28"/>
          <w:lang w:val="en-US"/>
        </w:rPr>
      </w:pPr>
    </w:p>
    <w:p w:rsidR="00C826C7" w:rsidRPr="006C7590" w:rsidRDefault="00C826C7" w:rsidP="006C7590">
      <w:pPr>
        <w:pStyle w:val="af2"/>
        <w:spacing w:line="360" w:lineRule="auto"/>
        <w:ind w:left="0" w:firstLine="709"/>
        <w:jc w:val="center"/>
        <w:rPr>
          <w:b/>
          <w:sz w:val="28"/>
          <w:szCs w:val="28"/>
        </w:rPr>
      </w:pPr>
      <w:r w:rsidRPr="006C7590">
        <w:rPr>
          <w:b/>
          <w:sz w:val="28"/>
          <w:szCs w:val="28"/>
          <w:lang w:val="en-US"/>
        </w:rPr>
        <w:t>Mavzu: Kirish. Yuk k</w:t>
      </w:r>
      <w:r w:rsidR="00C56D72" w:rsidRPr="006C7590">
        <w:rPr>
          <w:b/>
          <w:sz w:val="28"/>
          <w:szCs w:val="28"/>
          <w:lang w:val="en-US"/>
        </w:rPr>
        <w:t>oʻ</w:t>
      </w:r>
      <w:r w:rsidRPr="006C7590">
        <w:rPr>
          <w:b/>
          <w:sz w:val="28"/>
          <w:szCs w:val="28"/>
          <w:lang w:val="en-US"/>
        </w:rPr>
        <w:t>tarish transportlari va transport mashinalari va mexanizmlarining rivojlanish tarixi va xalq x</w:t>
      </w:r>
      <w:r w:rsidR="00C56D72" w:rsidRPr="006C7590">
        <w:rPr>
          <w:b/>
          <w:sz w:val="28"/>
          <w:szCs w:val="28"/>
          <w:lang w:val="en-US"/>
        </w:rPr>
        <w:t>oʻ</w:t>
      </w:r>
      <w:r w:rsidRPr="006C7590">
        <w:rPr>
          <w:b/>
          <w:sz w:val="28"/>
          <w:szCs w:val="28"/>
          <w:lang w:val="en-US"/>
        </w:rPr>
        <w:t xml:space="preserve">jaligidagi axamiyati. </w:t>
      </w:r>
      <w:r w:rsidR="00FB7545" w:rsidRPr="006C7590">
        <w:rPr>
          <w:b/>
          <w:sz w:val="28"/>
          <w:szCs w:val="28"/>
        </w:rPr>
        <w:t>YKT</w:t>
      </w:r>
      <w:r w:rsidRPr="006C7590">
        <w:rPr>
          <w:b/>
          <w:sz w:val="28"/>
          <w:szCs w:val="28"/>
        </w:rPr>
        <w:t>TMM tasnifi, turlari va vazifalari.</w:t>
      </w:r>
    </w:p>
    <w:p w:rsidR="00506CDF" w:rsidRPr="006C7590" w:rsidRDefault="00506CDF" w:rsidP="006C7590">
      <w:pPr>
        <w:pStyle w:val="af2"/>
        <w:spacing w:line="360" w:lineRule="auto"/>
        <w:ind w:left="0" w:firstLine="709"/>
        <w:jc w:val="center"/>
        <w:rPr>
          <w:b/>
          <w:sz w:val="28"/>
          <w:szCs w:val="28"/>
        </w:rPr>
      </w:pPr>
    </w:p>
    <w:p w:rsidR="00506CDF" w:rsidRPr="006C7590" w:rsidRDefault="00C826C7" w:rsidP="006C7590">
      <w:pPr>
        <w:spacing w:line="360" w:lineRule="auto"/>
        <w:jc w:val="center"/>
        <w:rPr>
          <w:b/>
          <w:sz w:val="28"/>
          <w:szCs w:val="28"/>
          <w:lang w:val="en-US"/>
        </w:rPr>
      </w:pPr>
      <w:r w:rsidRPr="006C7590">
        <w:rPr>
          <w:b/>
          <w:sz w:val="28"/>
          <w:szCs w:val="28"/>
          <w:lang w:val="en-US"/>
        </w:rPr>
        <w:t xml:space="preserve">REJA: </w:t>
      </w:r>
    </w:p>
    <w:p w:rsidR="00506CDF" w:rsidRPr="006C7590" w:rsidRDefault="00506CDF" w:rsidP="006C7590">
      <w:pPr>
        <w:spacing w:line="360" w:lineRule="auto"/>
        <w:jc w:val="center"/>
        <w:rPr>
          <w:b/>
          <w:sz w:val="28"/>
          <w:szCs w:val="28"/>
          <w:lang w:val="en-US"/>
        </w:rPr>
      </w:pPr>
    </w:p>
    <w:p w:rsidR="00C826C7" w:rsidRPr="006C7590" w:rsidRDefault="00C826C7" w:rsidP="006C7590">
      <w:pPr>
        <w:spacing w:line="360" w:lineRule="auto"/>
        <w:ind w:firstLine="708"/>
        <w:jc w:val="both"/>
        <w:textAlignment w:val="baseline"/>
        <w:rPr>
          <w:b/>
          <w:sz w:val="28"/>
          <w:szCs w:val="28"/>
          <w:lang w:val="en-US"/>
        </w:rPr>
      </w:pPr>
      <w:r w:rsidRPr="006C7590">
        <w:rPr>
          <w:b/>
          <w:sz w:val="28"/>
          <w:szCs w:val="28"/>
          <w:lang w:val="en-US"/>
        </w:rPr>
        <w:t>1. Kirish. Yuk k</w:t>
      </w:r>
      <w:r w:rsidR="00C56D72" w:rsidRPr="006C7590">
        <w:rPr>
          <w:b/>
          <w:sz w:val="28"/>
          <w:szCs w:val="28"/>
          <w:lang w:val="en-US"/>
        </w:rPr>
        <w:t>oʻ</w:t>
      </w:r>
      <w:r w:rsidRPr="006C7590">
        <w:rPr>
          <w:b/>
          <w:sz w:val="28"/>
          <w:szCs w:val="28"/>
          <w:lang w:val="en-US"/>
        </w:rPr>
        <w:t xml:space="preserve">tarish </w:t>
      </w:r>
      <w:proofErr w:type="gramStart"/>
      <w:r w:rsidRPr="006C7590">
        <w:rPr>
          <w:b/>
          <w:sz w:val="28"/>
          <w:szCs w:val="28"/>
          <w:lang w:val="en-US"/>
        </w:rPr>
        <w:t>va</w:t>
      </w:r>
      <w:proofErr w:type="gramEnd"/>
      <w:r w:rsidRPr="006C7590">
        <w:rPr>
          <w:b/>
          <w:sz w:val="28"/>
          <w:szCs w:val="28"/>
          <w:lang w:val="en-US"/>
        </w:rPr>
        <w:t xml:space="preserve"> tashish mashinalarining rivojlanish tarixi va xalq x</w:t>
      </w:r>
      <w:r w:rsidR="00C56D72" w:rsidRPr="006C7590">
        <w:rPr>
          <w:b/>
          <w:sz w:val="28"/>
          <w:szCs w:val="28"/>
          <w:lang w:val="en-US"/>
        </w:rPr>
        <w:t>oʻ</w:t>
      </w:r>
      <w:r w:rsidRPr="006C7590">
        <w:rPr>
          <w:b/>
          <w:sz w:val="28"/>
          <w:szCs w:val="28"/>
          <w:lang w:val="en-US"/>
        </w:rPr>
        <w:t>jaligidagi axamiyati.</w:t>
      </w:r>
    </w:p>
    <w:p w:rsidR="00C826C7" w:rsidRPr="006C7590" w:rsidRDefault="00C826C7" w:rsidP="006C7590">
      <w:pPr>
        <w:spacing w:line="360" w:lineRule="auto"/>
        <w:ind w:left="709"/>
        <w:jc w:val="both"/>
        <w:rPr>
          <w:b/>
          <w:sz w:val="28"/>
          <w:szCs w:val="28"/>
          <w:lang w:val="en-US"/>
        </w:rPr>
      </w:pPr>
      <w:proofErr w:type="gramStart"/>
      <w:r w:rsidRPr="006C7590">
        <w:rPr>
          <w:b/>
          <w:sz w:val="28"/>
          <w:szCs w:val="28"/>
          <w:lang w:val="en-US"/>
        </w:rPr>
        <w:t>2.YKT</w:t>
      </w:r>
      <w:proofErr w:type="gramEnd"/>
      <w:r w:rsidRPr="006C7590">
        <w:rPr>
          <w:b/>
          <w:sz w:val="28"/>
          <w:szCs w:val="28"/>
          <w:lang w:val="en-US"/>
        </w:rPr>
        <w:t xml:space="preserve"> mashinalari tasnifi.</w:t>
      </w:r>
    </w:p>
    <w:p w:rsidR="00C826C7" w:rsidRPr="006C7590" w:rsidRDefault="00C826C7" w:rsidP="006C7590">
      <w:pPr>
        <w:spacing w:line="360" w:lineRule="auto"/>
        <w:ind w:left="709"/>
        <w:jc w:val="both"/>
        <w:rPr>
          <w:b/>
          <w:sz w:val="28"/>
          <w:szCs w:val="28"/>
          <w:lang w:val="en-US"/>
        </w:rPr>
      </w:pPr>
      <w:proofErr w:type="gramStart"/>
      <w:r w:rsidRPr="006C7590">
        <w:rPr>
          <w:b/>
          <w:sz w:val="28"/>
          <w:szCs w:val="28"/>
          <w:lang w:val="en-US"/>
        </w:rPr>
        <w:t>3.YKT</w:t>
      </w:r>
      <w:proofErr w:type="gramEnd"/>
      <w:r w:rsidRPr="006C7590">
        <w:rPr>
          <w:b/>
          <w:sz w:val="28"/>
          <w:szCs w:val="28"/>
          <w:lang w:val="en-US"/>
        </w:rPr>
        <w:t xml:space="preserve"> turlari va vazifalari. </w:t>
      </w:r>
    </w:p>
    <w:p w:rsidR="00506CDF" w:rsidRPr="006C7590" w:rsidRDefault="00506CDF" w:rsidP="006C7590">
      <w:pPr>
        <w:spacing w:line="360" w:lineRule="auto"/>
        <w:ind w:left="709"/>
        <w:jc w:val="both"/>
        <w:rPr>
          <w:b/>
          <w:sz w:val="28"/>
          <w:szCs w:val="28"/>
          <w:lang w:val="en-US"/>
        </w:rPr>
      </w:pPr>
    </w:p>
    <w:p w:rsidR="00C826C7" w:rsidRPr="006C7590" w:rsidRDefault="00C826C7" w:rsidP="006C7590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textAlignment w:val="baseline"/>
        <w:rPr>
          <w:b/>
          <w:sz w:val="28"/>
          <w:szCs w:val="28"/>
          <w:lang w:val="en-US"/>
        </w:rPr>
      </w:pPr>
      <w:r w:rsidRPr="006C7590">
        <w:rPr>
          <w:b/>
          <w:sz w:val="28"/>
          <w:szCs w:val="28"/>
          <w:lang w:val="en-US"/>
        </w:rPr>
        <w:t>K</w:t>
      </w:r>
      <w:r w:rsidR="00C56D72" w:rsidRPr="006C7590">
        <w:rPr>
          <w:b/>
          <w:sz w:val="28"/>
          <w:szCs w:val="28"/>
          <w:lang w:val="en-US"/>
        </w:rPr>
        <w:t>oʻ</w:t>
      </w:r>
      <w:r w:rsidRPr="006C7590">
        <w:rPr>
          <w:b/>
          <w:sz w:val="28"/>
          <w:szCs w:val="28"/>
          <w:lang w:val="en-US"/>
        </w:rPr>
        <w:t xml:space="preserve">tarish </w:t>
      </w:r>
      <w:proofErr w:type="gramStart"/>
      <w:r w:rsidRPr="006C7590">
        <w:rPr>
          <w:b/>
          <w:sz w:val="28"/>
          <w:szCs w:val="28"/>
          <w:lang w:val="en-US"/>
        </w:rPr>
        <w:t>va</w:t>
      </w:r>
      <w:proofErr w:type="gramEnd"/>
      <w:r w:rsidRPr="006C7590">
        <w:rPr>
          <w:b/>
          <w:sz w:val="28"/>
          <w:szCs w:val="28"/>
          <w:lang w:val="en-US"/>
        </w:rPr>
        <w:t xml:space="preserve"> tashish mashinalarining rivojlanish tarixi va xalq x</w:t>
      </w:r>
      <w:r w:rsidR="00C56D72" w:rsidRPr="006C7590">
        <w:rPr>
          <w:b/>
          <w:sz w:val="28"/>
          <w:szCs w:val="28"/>
          <w:lang w:val="en-US"/>
        </w:rPr>
        <w:t>oʻ</w:t>
      </w:r>
      <w:r w:rsidRPr="006C7590">
        <w:rPr>
          <w:b/>
          <w:sz w:val="28"/>
          <w:szCs w:val="28"/>
          <w:lang w:val="en-US"/>
        </w:rPr>
        <w:t xml:space="preserve">jaligidagi axamiyati. </w:t>
      </w:r>
    </w:p>
    <w:p w:rsidR="00506CDF" w:rsidRPr="006C7590" w:rsidRDefault="00506CDF" w:rsidP="006C7590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/>
          <w:sz w:val="28"/>
          <w:szCs w:val="28"/>
          <w:lang w:val="en-US"/>
        </w:rPr>
      </w:pPr>
    </w:p>
    <w:p w:rsidR="00C826C7" w:rsidRPr="006C7590" w:rsidRDefault="00C826C7" w:rsidP="006C7590">
      <w:pPr>
        <w:numPr>
          <w:ilvl w:val="2"/>
          <w:numId w:val="6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/>
          <w:sz w:val="28"/>
          <w:szCs w:val="28"/>
          <w:u w:val="single"/>
          <w:lang w:val="en-US"/>
        </w:rPr>
      </w:pPr>
      <w:r w:rsidRPr="006C7590">
        <w:rPr>
          <w:b/>
          <w:sz w:val="28"/>
          <w:szCs w:val="28"/>
          <w:u w:val="single"/>
          <w:lang w:val="en-US"/>
        </w:rPr>
        <w:t>Fanning rivojlanish tarixi.</w:t>
      </w:r>
    </w:p>
    <w:p w:rsidR="00C826C7" w:rsidRPr="006C7590" w:rsidRDefault="00C826C7" w:rsidP="006C7590">
      <w:pPr>
        <w:spacing w:line="360" w:lineRule="auto"/>
        <w:ind w:firstLine="709"/>
        <w:jc w:val="both"/>
        <w:textAlignment w:val="baseline"/>
        <w:rPr>
          <w:sz w:val="28"/>
          <w:szCs w:val="28"/>
          <w:lang w:val="en-US"/>
        </w:rPr>
      </w:pPr>
      <w:r w:rsidRPr="006C7590">
        <w:rPr>
          <w:sz w:val="28"/>
          <w:szCs w:val="28"/>
          <w:lang w:val="en-US"/>
        </w:rPr>
        <w:t>YKT mashinalarining paydo b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 xml:space="preserve">lishi uzoq tarixga ega. Odamlar 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z xayoti davomida turmushda q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l bilan bajaradigan ishlarini engillashtirish, ish unumini oshirish ustida doimo izlanishgan. Chunki ayrim ishlarni bajarish qiyin yoki butunlay iloji edi.</w:t>
      </w:r>
    </w:p>
    <w:p w:rsidR="00C826C7" w:rsidRPr="006C7590" w:rsidRDefault="00C826C7" w:rsidP="006C7590">
      <w:pPr>
        <w:spacing w:line="360" w:lineRule="auto"/>
        <w:ind w:firstLine="709"/>
        <w:jc w:val="both"/>
        <w:textAlignment w:val="baseline"/>
        <w:rPr>
          <w:sz w:val="28"/>
          <w:szCs w:val="28"/>
          <w:lang w:val="en-US"/>
        </w:rPr>
      </w:pPr>
      <w:r w:rsidRPr="006C7590">
        <w:rPr>
          <w:sz w:val="28"/>
          <w:szCs w:val="28"/>
          <w:lang w:val="en-US"/>
        </w:rPr>
        <w:t>Eramizdan avvalgi 27-asrda Misr piramidalarini qurishda ulardan keng foydalahilgan. Balandligi qariyb 150 metr b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lgan piramidalar massasi 2-30 tonnagacha b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lgan prizmatik toshlardan qad k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 xml:space="preserve">targan. </w:t>
      </w:r>
    </w:p>
    <w:p w:rsidR="00C826C7" w:rsidRPr="006C7590" w:rsidRDefault="00C826C7" w:rsidP="006C7590">
      <w:pPr>
        <w:spacing w:line="360" w:lineRule="auto"/>
        <w:ind w:firstLine="709"/>
        <w:jc w:val="both"/>
        <w:textAlignment w:val="baseline"/>
        <w:rPr>
          <w:sz w:val="28"/>
          <w:szCs w:val="28"/>
          <w:lang w:val="en-US"/>
        </w:rPr>
      </w:pPr>
      <w:r w:rsidRPr="006C7590">
        <w:rPr>
          <w:sz w:val="28"/>
          <w:szCs w:val="28"/>
          <w:lang w:val="en-US"/>
        </w:rPr>
        <w:t xml:space="preserve">Eramizdan avvalgi 22-asrda qadimgi Xitoy </w:t>
      </w:r>
      <w:proofErr w:type="gramStart"/>
      <w:r w:rsidRPr="006C7590">
        <w:rPr>
          <w:sz w:val="28"/>
          <w:szCs w:val="28"/>
          <w:lang w:val="en-US"/>
        </w:rPr>
        <w:t>va</w:t>
      </w:r>
      <w:proofErr w:type="gramEnd"/>
      <w:r w:rsidRPr="006C7590">
        <w:rPr>
          <w:sz w:val="28"/>
          <w:szCs w:val="28"/>
          <w:lang w:val="en-US"/>
        </w:rPr>
        <w:t xml:space="preserve"> Xindistonda foydalanilgan richagli mexanizmlarni xozirgi qulochli kranlarning dastlabki namunasi deyishimiz mumkin (1-rasm).</w:t>
      </w:r>
    </w:p>
    <w:p w:rsidR="00C826C7" w:rsidRPr="006C7590" w:rsidRDefault="00C826C7" w:rsidP="006C7590">
      <w:pPr>
        <w:spacing w:line="360" w:lineRule="auto"/>
        <w:ind w:firstLine="709"/>
        <w:jc w:val="both"/>
        <w:textAlignment w:val="baseline"/>
        <w:rPr>
          <w:sz w:val="28"/>
          <w:szCs w:val="28"/>
          <w:lang w:val="en-US"/>
        </w:rPr>
      </w:pPr>
      <w:r w:rsidRPr="006C7590">
        <w:rPr>
          <w:sz w:val="28"/>
          <w:szCs w:val="28"/>
          <w:lang w:val="en-US"/>
        </w:rPr>
        <w:t>Eramizdan avvalgi 7-asrda bloklar paydo b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ldi.</w:t>
      </w:r>
    </w:p>
    <w:p w:rsidR="00C826C7" w:rsidRPr="006C7590" w:rsidRDefault="00C826C7" w:rsidP="006C7590">
      <w:pPr>
        <w:spacing w:line="360" w:lineRule="auto"/>
        <w:ind w:firstLine="709"/>
        <w:jc w:val="both"/>
        <w:textAlignment w:val="baseline"/>
        <w:rPr>
          <w:sz w:val="28"/>
          <w:szCs w:val="28"/>
          <w:lang w:val="en-US"/>
        </w:rPr>
      </w:pPr>
      <w:r w:rsidRPr="006C7590">
        <w:rPr>
          <w:sz w:val="28"/>
          <w:szCs w:val="28"/>
          <w:lang w:val="en-US"/>
        </w:rPr>
        <w:t>YKT mashinalarini takomillashib borishida rus mexaniklarini ham mexnati katta b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lgan.11-asrda Nijniy Novgorodda sofiya cherkovini qurishda,1677-yili Kremldagi 130 tonnalik q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 xml:space="preserve">ng`iroqni 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rnatishda,1769-yili  polispastlardan foydalanilgan.</w:t>
      </w:r>
    </w:p>
    <w:p w:rsidR="00C826C7" w:rsidRPr="006C7590" w:rsidRDefault="00C826C7" w:rsidP="006C7590">
      <w:pPr>
        <w:spacing w:line="360" w:lineRule="auto"/>
        <w:ind w:firstLine="709"/>
        <w:jc w:val="both"/>
        <w:textAlignment w:val="baseline"/>
        <w:rPr>
          <w:sz w:val="28"/>
          <w:szCs w:val="28"/>
          <w:lang w:val="en-US"/>
        </w:rPr>
      </w:pPr>
      <w:r w:rsidRPr="006C7590">
        <w:rPr>
          <w:sz w:val="28"/>
          <w:szCs w:val="28"/>
          <w:lang w:val="en-US"/>
        </w:rPr>
        <w:lastRenderedPageBreak/>
        <w:t xml:space="preserve"> 1872-yilga kelib</w:t>
      </w:r>
      <w:r w:rsidR="00FB689D" w:rsidRPr="006C7590">
        <w:rPr>
          <w:sz w:val="28"/>
          <w:szCs w:val="28"/>
          <w:lang w:val="en-US"/>
        </w:rPr>
        <w:t>,</w:t>
      </w:r>
      <w:r w:rsidRPr="006C7590">
        <w:rPr>
          <w:sz w:val="28"/>
          <w:szCs w:val="28"/>
          <w:lang w:val="en-US"/>
        </w:rPr>
        <w:t xml:space="preserve"> Rossiyada mashinasozlik nazariyasiga asos solgan olim</w:t>
      </w:r>
      <w:r w:rsidR="00FB689D" w:rsidRPr="006C7590">
        <w:rPr>
          <w:sz w:val="28"/>
          <w:szCs w:val="28"/>
          <w:lang w:val="en-US"/>
        </w:rPr>
        <w:t xml:space="preserve"> “Mashinalar xaqida ommaviy leksiyalar</w:t>
      </w:r>
      <w:proofErr w:type="gramStart"/>
      <w:r w:rsidR="00FB689D" w:rsidRPr="006C7590">
        <w:rPr>
          <w:sz w:val="28"/>
          <w:szCs w:val="28"/>
          <w:lang w:val="en-US"/>
        </w:rPr>
        <w:t>”  (</w:t>
      </w:r>
      <w:proofErr w:type="gramEnd"/>
      <w:r w:rsidR="00FB689D" w:rsidRPr="006C7590">
        <w:rPr>
          <w:sz w:val="28"/>
          <w:szCs w:val="28"/>
          <w:lang w:val="en-US"/>
        </w:rPr>
        <w:t xml:space="preserve">1859 yil )  </w:t>
      </w:r>
      <w:r w:rsidRPr="006C7590">
        <w:rPr>
          <w:sz w:val="28"/>
          <w:szCs w:val="28"/>
          <w:lang w:val="en-US"/>
        </w:rPr>
        <w:t>va</w:t>
      </w:r>
      <w:r w:rsidR="00FB689D" w:rsidRPr="006C7590">
        <w:rPr>
          <w:sz w:val="28"/>
          <w:szCs w:val="28"/>
          <w:lang w:val="en-US"/>
        </w:rPr>
        <w:t xml:space="preserve"> </w:t>
      </w:r>
      <w:r w:rsidRPr="006C7590">
        <w:rPr>
          <w:sz w:val="28"/>
          <w:szCs w:val="28"/>
          <w:lang w:val="en-US"/>
        </w:rPr>
        <w:t xml:space="preserve"> “K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tarish mashinalari kursi”  (1872 yil)  nomli asarlar muallifi professor  I.A.Vishnegradskiy sohaga oid birinchi kitobni yozdi.</w:t>
      </w:r>
    </w:p>
    <w:p w:rsidR="00C826C7" w:rsidRPr="006C7590" w:rsidRDefault="00C56D72" w:rsidP="006C7590">
      <w:pPr>
        <w:spacing w:line="360" w:lineRule="auto"/>
        <w:ind w:firstLine="709"/>
        <w:jc w:val="both"/>
        <w:textAlignment w:val="baseline"/>
        <w:rPr>
          <w:sz w:val="28"/>
          <w:szCs w:val="28"/>
          <w:lang w:val="en-US"/>
        </w:rPr>
      </w:pPr>
      <w:r w:rsidRPr="006C7590">
        <w:rPr>
          <w:sz w:val="28"/>
          <w:szCs w:val="28"/>
          <w:lang w:val="en-US"/>
        </w:rPr>
        <w:t>Oʻ</w:t>
      </w:r>
      <w:r w:rsidR="00C826C7" w:rsidRPr="006C7590">
        <w:rPr>
          <w:sz w:val="28"/>
          <w:szCs w:val="28"/>
          <w:lang w:val="en-US"/>
        </w:rPr>
        <w:t xml:space="preserve">zbekistonda </w:t>
      </w:r>
      <w:proofErr w:type="gramStart"/>
      <w:r w:rsidR="00C826C7" w:rsidRPr="006C7590">
        <w:rPr>
          <w:sz w:val="28"/>
          <w:szCs w:val="28"/>
          <w:lang w:val="en-US"/>
        </w:rPr>
        <w:t>yuk</w:t>
      </w:r>
      <w:proofErr w:type="gramEnd"/>
      <w:r w:rsidR="00C826C7" w:rsidRPr="006C7590">
        <w:rPr>
          <w:sz w:val="28"/>
          <w:szCs w:val="28"/>
          <w:lang w:val="en-US"/>
        </w:rPr>
        <w:t xml:space="preserve"> k</w:t>
      </w:r>
      <w:r w:rsidRPr="006C7590">
        <w:rPr>
          <w:sz w:val="28"/>
          <w:szCs w:val="28"/>
          <w:lang w:val="en-US"/>
        </w:rPr>
        <w:t>oʻ</w:t>
      </w:r>
      <w:r w:rsidR="00C826C7" w:rsidRPr="006C7590">
        <w:rPr>
          <w:sz w:val="28"/>
          <w:szCs w:val="28"/>
          <w:lang w:val="en-US"/>
        </w:rPr>
        <w:t>tarish-tashish mashinalarini ishlab chiqarish 1950-yillardan keyin boshlandi. 1960-yillarda Andijon mashinasozlik zavodi da universal yuklagichlar. Andijon “Kommunar” zavodida paxtani buntga k</w:t>
      </w:r>
      <w:r w:rsidRPr="006C7590">
        <w:rPr>
          <w:sz w:val="28"/>
          <w:szCs w:val="28"/>
          <w:lang w:val="en-US"/>
        </w:rPr>
        <w:t>oʻ</w:t>
      </w:r>
      <w:r w:rsidR="00C826C7" w:rsidRPr="006C7590">
        <w:rPr>
          <w:sz w:val="28"/>
          <w:szCs w:val="28"/>
          <w:lang w:val="en-US"/>
        </w:rPr>
        <w:t xml:space="preserve">tarishda ishlatiladigan lentali transportyor (konveyer) </w:t>
      </w:r>
      <w:proofErr w:type="gramStart"/>
      <w:r w:rsidR="00C826C7" w:rsidRPr="006C7590">
        <w:rPr>
          <w:sz w:val="28"/>
          <w:szCs w:val="28"/>
          <w:lang w:val="en-US"/>
        </w:rPr>
        <w:t>lar</w:t>
      </w:r>
      <w:proofErr w:type="gramEnd"/>
      <w:r w:rsidR="00C826C7" w:rsidRPr="006C7590">
        <w:rPr>
          <w:sz w:val="28"/>
          <w:szCs w:val="28"/>
          <w:lang w:val="en-US"/>
        </w:rPr>
        <w:t xml:space="preserve"> ishlab chiqarila boshlagan.1980-yilda Samarqand shahrida liftlar ishlab chiqarish zavodi ish boshlagan. </w:t>
      </w:r>
    </w:p>
    <w:p w:rsidR="00C826C7" w:rsidRPr="006C7590" w:rsidRDefault="00C826C7" w:rsidP="006C7590">
      <w:pPr>
        <w:spacing w:line="360" w:lineRule="auto"/>
        <w:ind w:firstLine="709"/>
        <w:jc w:val="both"/>
        <w:textAlignment w:val="baseline"/>
        <w:rPr>
          <w:sz w:val="28"/>
          <w:szCs w:val="28"/>
          <w:lang w:val="en-US"/>
        </w:rPr>
      </w:pPr>
      <w:r w:rsidRPr="006C7590">
        <w:rPr>
          <w:sz w:val="28"/>
          <w:szCs w:val="28"/>
          <w:lang w:val="en-US"/>
        </w:rPr>
        <w:t>Xozirgi kunda “Andijonmash” OAJ da Angren k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mir konida k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mirni shaxtadan omborlarga tashiydigan lentali konveyerlar uchun ehtiyot qismlar ishlab chiqarilmoqda.</w:t>
      </w:r>
    </w:p>
    <w:p w:rsidR="00C826C7" w:rsidRPr="006C7590" w:rsidRDefault="00C826C7" w:rsidP="006C7590">
      <w:pPr>
        <w:pStyle w:val="af2"/>
        <w:numPr>
          <w:ilvl w:val="2"/>
          <w:numId w:val="6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/>
          <w:sz w:val="28"/>
          <w:szCs w:val="28"/>
          <w:u w:val="single"/>
          <w:lang w:val="en-US"/>
        </w:rPr>
      </w:pPr>
      <w:r w:rsidRPr="006C7590">
        <w:rPr>
          <w:b/>
          <w:sz w:val="28"/>
          <w:szCs w:val="28"/>
          <w:u w:val="single"/>
          <w:lang w:val="en-US"/>
        </w:rPr>
        <w:t>Oddiy q</w:t>
      </w:r>
      <w:r w:rsidR="00C56D72" w:rsidRPr="006C7590">
        <w:rPr>
          <w:b/>
          <w:sz w:val="28"/>
          <w:szCs w:val="28"/>
          <w:u w:val="single"/>
          <w:lang w:val="en-US"/>
        </w:rPr>
        <w:t>oʻ</w:t>
      </w:r>
      <w:r w:rsidRPr="006C7590">
        <w:rPr>
          <w:b/>
          <w:sz w:val="28"/>
          <w:szCs w:val="28"/>
          <w:u w:val="single"/>
          <w:lang w:val="en-US"/>
        </w:rPr>
        <w:t>l qurollarini rivojlanish tarixi.</w:t>
      </w:r>
    </w:p>
    <w:p w:rsidR="00C826C7" w:rsidRPr="006C7590" w:rsidRDefault="00C826C7" w:rsidP="006C759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textAlignment w:val="baseline"/>
        <w:rPr>
          <w:sz w:val="28"/>
          <w:szCs w:val="28"/>
          <w:lang w:val="en-US"/>
        </w:rPr>
      </w:pPr>
      <w:r w:rsidRPr="006C7590">
        <w:rPr>
          <w:sz w:val="28"/>
          <w:szCs w:val="28"/>
          <w:lang w:val="en-US"/>
        </w:rPr>
        <w:t xml:space="preserve">Richag. </w:t>
      </w:r>
      <w:proofErr w:type="gramStart"/>
      <w:r w:rsidRPr="006C7590">
        <w:rPr>
          <w:sz w:val="28"/>
          <w:szCs w:val="28"/>
          <w:lang w:val="en-US"/>
        </w:rPr>
        <w:t>Og`</w:t>
      </w:r>
      <w:proofErr w:type="gramEnd"/>
      <w:r w:rsidRPr="006C7590">
        <w:rPr>
          <w:sz w:val="28"/>
          <w:szCs w:val="28"/>
          <w:lang w:val="en-US"/>
        </w:rPr>
        <w:t>ir jismni yaqin masofaga siljitish va uncha baland b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lmagan masofaga k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tarish.</w:t>
      </w:r>
    </w:p>
    <w:p w:rsidR="00C826C7" w:rsidRPr="006C7590" w:rsidRDefault="00C826C7" w:rsidP="006C759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textAlignment w:val="baseline"/>
        <w:rPr>
          <w:sz w:val="28"/>
          <w:szCs w:val="28"/>
          <w:lang w:val="en-US"/>
        </w:rPr>
      </w:pPr>
      <w:r w:rsidRPr="006C7590">
        <w:rPr>
          <w:sz w:val="28"/>
          <w:szCs w:val="28"/>
          <w:lang w:val="en-US"/>
        </w:rPr>
        <w:t>Q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 xml:space="preserve">l zambar. Uncha </w:t>
      </w:r>
      <w:proofErr w:type="gramStart"/>
      <w:r w:rsidRPr="006C7590">
        <w:rPr>
          <w:sz w:val="28"/>
          <w:szCs w:val="28"/>
          <w:lang w:val="en-US"/>
        </w:rPr>
        <w:t>og`</w:t>
      </w:r>
      <w:proofErr w:type="gramEnd"/>
      <w:r w:rsidRPr="006C7590">
        <w:rPr>
          <w:sz w:val="28"/>
          <w:szCs w:val="28"/>
          <w:lang w:val="en-US"/>
        </w:rPr>
        <w:t>ir b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lmagan jismlarni tashiah uchun.</w:t>
      </w:r>
    </w:p>
    <w:p w:rsidR="00C826C7" w:rsidRPr="006C7590" w:rsidRDefault="00C826C7" w:rsidP="006C759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textAlignment w:val="baseline"/>
        <w:rPr>
          <w:sz w:val="28"/>
          <w:szCs w:val="28"/>
          <w:lang w:val="en-US"/>
        </w:rPr>
      </w:pPr>
      <w:r w:rsidRPr="006C7590">
        <w:rPr>
          <w:sz w:val="28"/>
          <w:szCs w:val="28"/>
          <w:lang w:val="en-US"/>
        </w:rPr>
        <w:t xml:space="preserve">Xavozalar. Tuproq, loy </w:t>
      </w:r>
      <w:proofErr w:type="gramStart"/>
      <w:r w:rsidRPr="006C7590">
        <w:rPr>
          <w:sz w:val="28"/>
          <w:szCs w:val="28"/>
          <w:lang w:val="en-US"/>
        </w:rPr>
        <w:t>va</w:t>
      </w:r>
      <w:proofErr w:type="gramEnd"/>
      <w:r w:rsidRPr="006C7590">
        <w:rPr>
          <w:sz w:val="28"/>
          <w:szCs w:val="28"/>
          <w:lang w:val="en-US"/>
        </w:rPr>
        <w:t xml:space="preserve"> shunga 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xshash boshqa yuklarni yuqoriga k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tarish uchun.</w:t>
      </w:r>
    </w:p>
    <w:p w:rsidR="00C826C7" w:rsidRPr="006C7590" w:rsidRDefault="00C826C7" w:rsidP="006C7590">
      <w:pPr>
        <w:spacing w:line="360" w:lineRule="auto"/>
        <w:ind w:firstLine="709"/>
        <w:jc w:val="both"/>
        <w:textAlignment w:val="baseline"/>
        <w:rPr>
          <w:sz w:val="28"/>
          <w:szCs w:val="28"/>
          <w:lang w:val="en-US"/>
        </w:rPr>
      </w:pPr>
      <w:r w:rsidRPr="006C7590">
        <w:rPr>
          <w:sz w:val="28"/>
          <w:szCs w:val="28"/>
          <w:lang w:val="en-US"/>
        </w:rPr>
        <w:t>Gildiraklar paydo b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lgandan s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ng yanada murakkabroq qurollar paydo b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ldi.</w:t>
      </w:r>
    </w:p>
    <w:p w:rsidR="00C826C7" w:rsidRPr="006C7590" w:rsidRDefault="00C826C7" w:rsidP="006C7590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ind w:left="709" w:firstLine="0"/>
        <w:jc w:val="both"/>
        <w:textAlignment w:val="baseline"/>
        <w:rPr>
          <w:sz w:val="28"/>
          <w:szCs w:val="28"/>
          <w:lang w:val="en-US"/>
        </w:rPr>
      </w:pPr>
      <w:r w:rsidRPr="006C7590">
        <w:rPr>
          <w:sz w:val="28"/>
          <w:szCs w:val="28"/>
          <w:lang w:val="en-US"/>
        </w:rPr>
        <w:t>Charxpalaklar. Suvni ariqdan yuqoriga k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tarish ushun.</w:t>
      </w:r>
    </w:p>
    <w:p w:rsidR="00C826C7" w:rsidRPr="006C7590" w:rsidRDefault="00C826C7" w:rsidP="006C7590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textAlignment w:val="baseline"/>
        <w:rPr>
          <w:sz w:val="28"/>
          <w:szCs w:val="28"/>
          <w:lang w:val="en-US"/>
        </w:rPr>
      </w:pPr>
      <w:r w:rsidRPr="006C7590">
        <w:rPr>
          <w:sz w:val="28"/>
          <w:szCs w:val="28"/>
          <w:lang w:val="en-US"/>
        </w:rPr>
        <w:t>G`altak k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targichlar. Xavozalar orniga yuklarni yuqoriga k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tarish uchun.</w:t>
      </w:r>
    </w:p>
    <w:p w:rsidR="00C826C7" w:rsidRPr="006C7590" w:rsidRDefault="00C826C7" w:rsidP="006C7590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textAlignment w:val="baseline"/>
        <w:rPr>
          <w:sz w:val="28"/>
          <w:szCs w:val="28"/>
          <w:lang w:val="en-US"/>
        </w:rPr>
      </w:pPr>
      <w:r w:rsidRPr="006C7590">
        <w:rPr>
          <w:sz w:val="28"/>
          <w:szCs w:val="28"/>
          <w:lang w:val="en-US"/>
        </w:rPr>
        <w:t xml:space="preserve">Galtak zambar. Tuproq, g`isht </w:t>
      </w:r>
      <w:proofErr w:type="gramStart"/>
      <w:r w:rsidRPr="006C7590">
        <w:rPr>
          <w:sz w:val="28"/>
          <w:szCs w:val="28"/>
          <w:lang w:val="en-US"/>
        </w:rPr>
        <w:t>va</w:t>
      </w:r>
      <w:proofErr w:type="gramEnd"/>
      <w:r w:rsidRPr="006C7590">
        <w:rPr>
          <w:sz w:val="28"/>
          <w:szCs w:val="28"/>
          <w:lang w:val="en-US"/>
        </w:rPr>
        <w:t xml:space="preserve"> shunga 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xshash narsalarni tashish uchun.</w:t>
      </w:r>
    </w:p>
    <w:p w:rsidR="00C826C7" w:rsidRPr="006C7590" w:rsidRDefault="00C826C7" w:rsidP="006C7590">
      <w:pPr>
        <w:spacing w:line="360" w:lineRule="auto"/>
        <w:ind w:firstLine="709"/>
        <w:jc w:val="both"/>
        <w:textAlignment w:val="baseline"/>
        <w:rPr>
          <w:sz w:val="28"/>
          <w:szCs w:val="28"/>
          <w:lang w:val="en-US"/>
        </w:rPr>
      </w:pPr>
      <w:r w:rsidRPr="006C7590">
        <w:rPr>
          <w:sz w:val="28"/>
          <w:szCs w:val="28"/>
          <w:lang w:val="en-US"/>
        </w:rPr>
        <w:t xml:space="preserve">Yuqoridagi ish qurollari tajribalar natijasida yildan yilga takomillashib bordi </w:t>
      </w:r>
      <w:proofErr w:type="gramStart"/>
      <w:r w:rsidRPr="006C7590">
        <w:rPr>
          <w:sz w:val="28"/>
          <w:szCs w:val="28"/>
          <w:lang w:val="en-US"/>
        </w:rPr>
        <w:t>va</w:t>
      </w:r>
      <w:proofErr w:type="gramEnd"/>
      <w:r w:rsidRPr="006C7590">
        <w:rPr>
          <w:sz w:val="28"/>
          <w:szCs w:val="28"/>
          <w:lang w:val="en-US"/>
        </w:rPr>
        <w:t xml:space="preserve"> oddiy qurollar mexanizmlarga va undan mashinalarga aylana borib, xozirgi vaqtdagi konstruktsiyalarga ega b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lgan mashinalar k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rinishini oldi.</w:t>
      </w:r>
    </w:p>
    <w:p w:rsidR="00C826C7" w:rsidRPr="006C7590" w:rsidRDefault="00C826C7" w:rsidP="006C7590">
      <w:pPr>
        <w:spacing w:line="360" w:lineRule="auto"/>
        <w:ind w:firstLine="709"/>
        <w:jc w:val="both"/>
        <w:textAlignment w:val="baseline"/>
        <w:rPr>
          <w:sz w:val="28"/>
          <w:szCs w:val="28"/>
          <w:lang w:val="en-US"/>
        </w:rPr>
      </w:pPr>
      <w:r w:rsidRPr="006C7590">
        <w:rPr>
          <w:sz w:val="28"/>
          <w:szCs w:val="28"/>
          <w:lang w:val="en-US"/>
        </w:rPr>
        <w:t xml:space="preserve"> </w:t>
      </w:r>
      <w:r w:rsidRPr="006C7590">
        <w:rPr>
          <w:sz w:val="28"/>
          <w:szCs w:val="28"/>
          <w:u w:val="single"/>
          <w:lang w:val="en-US"/>
        </w:rPr>
        <w:t>1</w:t>
      </w:r>
      <w:r w:rsidRPr="006C7590">
        <w:rPr>
          <w:b/>
          <w:sz w:val="28"/>
          <w:szCs w:val="28"/>
          <w:u w:val="single"/>
          <w:lang w:val="en-US"/>
        </w:rPr>
        <w:t>.2. Xalq x</w:t>
      </w:r>
      <w:r w:rsidR="00C56D72" w:rsidRPr="006C7590">
        <w:rPr>
          <w:b/>
          <w:sz w:val="28"/>
          <w:szCs w:val="28"/>
          <w:u w:val="single"/>
          <w:lang w:val="en-US"/>
        </w:rPr>
        <w:t>oʻ</w:t>
      </w:r>
      <w:r w:rsidRPr="006C7590">
        <w:rPr>
          <w:b/>
          <w:sz w:val="28"/>
          <w:szCs w:val="28"/>
          <w:u w:val="single"/>
          <w:lang w:val="en-US"/>
        </w:rPr>
        <w:t>jaligidagi axamiyati.</w:t>
      </w:r>
    </w:p>
    <w:p w:rsidR="00C826C7" w:rsidRPr="006C7590" w:rsidRDefault="00C826C7" w:rsidP="006C7590">
      <w:pPr>
        <w:pStyle w:val="a4"/>
        <w:spacing w:line="360" w:lineRule="auto"/>
        <w:ind w:firstLine="708"/>
        <w:jc w:val="both"/>
        <w:rPr>
          <w:b w:val="0"/>
          <w:szCs w:val="28"/>
          <w:lang w:val="uz-Cyrl-UZ"/>
        </w:rPr>
      </w:pPr>
      <w:r w:rsidRPr="006C7590">
        <w:rPr>
          <w:b w:val="0"/>
          <w:szCs w:val="28"/>
          <w:lang w:val="en-US"/>
        </w:rPr>
        <w:t>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tarish-tashish mashinalarining xalq x</w:t>
      </w:r>
      <w:r w:rsidR="00C56D72" w:rsidRPr="006C7590">
        <w:rPr>
          <w:b w:val="0"/>
          <w:szCs w:val="28"/>
          <w:lang w:val="en-US"/>
        </w:rPr>
        <w:t>oʻ</w:t>
      </w:r>
      <w:r w:rsidR="00506CDF" w:rsidRPr="006C7590">
        <w:rPr>
          <w:b w:val="0"/>
          <w:szCs w:val="28"/>
          <w:lang w:val="en-US"/>
        </w:rPr>
        <w:t>jaligi (</w:t>
      </w:r>
      <w:r w:rsidRPr="006C7590">
        <w:rPr>
          <w:b w:val="0"/>
          <w:szCs w:val="28"/>
          <w:lang w:val="en-US"/>
        </w:rPr>
        <w:t>sanoat, transport, qurilish, qishloq x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jaligi)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kundalik turmushdagi axamiyati juda beqiyos.   </w:t>
      </w:r>
      <w:proofErr w:type="gramStart"/>
      <w:r w:rsidRPr="006C7590">
        <w:rPr>
          <w:b w:val="0"/>
          <w:szCs w:val="28"/>
          <w:lang w:val="en-US"/>
        </w:rPr>
        <w:t xml:space="preserve">Ularni </w:t>
      </w:r>
      <w:r w:rsidRPr="006C7590">
        <w:rPr>
          <w:b w:val="0"/>
          <w:szCs w:val="28"/>
          <w:lang w:val="uz-Cyrl-UZ"/>
        </w:rPr>
        <w:t xml:space="preserve"> t</w:t>
      </w:r>
      <w:r w:rsidR="00C56D72" w:rsidRPr="006C7590">
        <w:rPr>
          <w:b w:val="0"/>
          <w:szCs w:val="28"/>
          <w:lang w:val="uz-Cyrl-UZ"/>
        </w:rPr>
        <w:t>o</w:t>
      </w:r>
      <w:proofErr w:type="gramEnd"/>
      <w:r w:rsidR="00C56D72" w:rsidRPr="006C7590">
        <w:rPr>
          <w:b w:val="0"/>
          <w:szCs w:val="28"/>
          <w:lang w:val="uz-Cyrl-UZ"/>
        </w:rPr>
        <w:t>ʻ</w:t>
      </w:r>
      <w:r w:rsidRPr="006C7590">
        <w:rPr>
          <w:b w:val="0"/>
          <w:szCs w:val="28"/>
          <w:lang w:val="uz-Cyrl-UZ"/>
        </w:rPr>
        <w:t>g</w:t>
      </w:r>
      <w:r w:rsidR="00390477" w:rsidRPr="006C7590">
        <w:rPr>
          <w:b w:val="0"/>
          <w:szCs w:val="28"/>
          <w:lang w:val="uz-Cyrl-UZ"/>
        </w:rPr>
        <w:t>`</w:t>
      </w:r>
      <w:r w:rsidRPr="006C7590">
        <w:rPr>
          <w:b w:val="0"/>
          <w:szCs w:val="28"/>
          <w:lang w:val="uz-Cyrl-UZ"/>
        </w:rPr>
        <w:t>ri tanlash ishlab chiqarishning normal ish faoliyati va yuqori ish unumdorligini ta</w:t>
      </w:r>
      <w:r w:rsidR="00390477" w:rsidRPr="006C7590">
        <w:rPr>
          <w:b w:val="0"/>
          <w:szCs w:val="28"/>
          <w:lang w:val="uz-Cyrl-UZ"/>
        </w:rPr>
        <w:t>`</w:t>
      </w:r>
      <w:r w:rsidRPr="006C7590">
        <w:rPr>
          <w:b w:val="0"/>
          <w:szCs w:val="28"/>
          <w:lang w:val="uz-Cyrl-UZ"/>
        </w:rPr>
        <w:t xml:space="preserve">minlaydi. </w:t>
      </w:r>
    </w:p>
    <w:p w:rsidR="00C826C7" w:rsidRPr="006C7590" w:rsidRDefault="00C826C7" w:rsidP="006C7590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6C7590">
        <w:rPr>
          <w:sz w:val="28"/>
          <w:szCs w:val="28"/>
          <w:lang w:val="uz-Cyrl-UZ"/>
        </w:rPr>
        <w:t>K</w:t>
      </w:r>
      <w:r w:rsidR="00C56D72" w:rsidRPr="006C7590">
        <w:rPr>
          <w:sz w:val="28"/>
          <w:szCs w:val="28"/>
          <w:lang w:val="uz-Cyrl-UZ"/>
        </w:rPr>
        <w:t>oʻ</w:t>
      </w:r>
      <w:r w:rsidRPr="006C7590">
        <w:rPr>
          <w:sz w:val="28"/>
          <w:szCs w:val="28"/>
          <w:lang w:val="uz-Cyrl-UZ"/>
        </w:rPr>
        <w:t>tarish- tashish mashinalari q</w:t>
      </w:r>
      <w:r w:rsidR="00C56D72" w:rsidRPr="006C7590">
        <w:rPr>
          <w:sz w:val="28"/>
          <w:szCs w:val="28"/>
          <w:lang w:val="uz-Cyrl-UZ"/>
        </w:rPr>
        <w:t>oʻ</w:t>
      </w:r>
      <w:r w:rsidRPr="006C7590">
        <w:rPr>
          <w:sz w:val="28"/>
          <w:szCs w:val="28"/>
          <w:lang w:val="uz-Cyrl-UZ"/>
        </w:rPr>
        <w:t>l bilan k</w:t>
      </w:r>
      <w:r w:rsidR="00C56D72" w:rsidRPr="006C7590">
        <w:rPr>
          <w:sz w:val="28"/>
          <w:szCs w:val="28"/>
          <w:lang w:val="uz-Cyrl-UZ"/>
        </w:rPr>
        <w:t>oʻ</w:t>
      </w:r>
      <w:r w:rsidRPr="006C7590">
        <w:rPr>
          <w:sz w:val="28"/>
          <w:szCs w:val="28"/>
          <w:lang w:val="uz-Cyrl-UZ"/>
        </w:rPr>
        <w:t>tarib b</w:t>
      </w:r>
      <w:r w:rsidR="00C56D72" w:rsidRPr="006C7590">
        <w:rPr>
          <w:sz w:val="28"/>
          <w:szCs w:val="28"/>
          <w:lang w:val="uz-Cyrl-UZ"/>
        </w:rPr>
        <w:t>oʻ</w:t>
      </w:r>
      <w:r w:rsidRPr="006C7590">
        <w:rPr>
          <w:sz w:val="28"/>
          <w:szCs w:val="28"/>
          <w:lang w:val="uz-Cyrl-UZ"/>
        </w:rPr>
        <w:t>lmaydigan og`ir yoki yirik yuklarni balandlikka k</w:t>
      </w:r>
      <w:r w:rsidR="00C56D72" w:rsidRPr="006C7590">
        <w:rPr>
          <w:sz w:val="28"/>
          <w:szCs w:val="28"/>
          <w:lang w:val="uz-Cyrl-UZ"/>
        </w:rPr>
        <w:t>oʻ</w:t>
      </w:r>
      <w:r w:rsidRPr="006C7590">
        <w:rPr>
          <w:sz w:val="28"/>
          <w:szCs w:val="28"/>
          <w:lang w:val="uz-Cyrl-UZ"/>
        </w:rPr>
        <w:t xml:space="preserve">tarish, ma`lum bir masofalarga tashish imkonini beradi. </w:t>
      </w:r>
      <w:r w:rsidRPr="006C7590">
        <w:rPr>
          <w:sz w:val="28"/>
          <w:szCs w:val="28"/>
          <w:lang w:val="uz-Cyrl-UZ"/>
        </w:rPr>
        <w:lastRenderedPageBreak/>
        <w:t>K</w:t>
      </w:r>
      <w:r w:rsidR="00C56D72" w:rsidRPr="006C7590">
        <w:rPr>
          <w:sz w:val="28"/>
          <w:szCs w:val="28"/>
          <w:lang w:val="uz-Cyrl-UZ"/>
        </w:rPr>
        <w:t>oʻ</w:t>
      </w:r>
      <w:r w:rsidRPr="006C7590">
        <w:rPr>
          <w:sz w:val="28"/>
          <w:szCs w:val="28"/>
          <w:lang w:val="uz-Cyrl-UZ"/>
        </w:rPr>
        <w:t>tarish- tashish mashinalarini sanoat, qurulish, transport va boshqa sohalarga tatbiq etish ishlab chiqarishni mexanizatsiyalashva avtomatlashtirsh imkoniyatini beradi va uni uzluksiz ishlashini ta`minlaydi.</w:t>
      </w:r>
    </w:p>
    <w:p w:rsidR="00C826C7" w:rsidRPr="006C7590" w:rsidRDefault="00C826C7" w:rsidP="006C7590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6C7590">
        <w:rPr>
          <w:sz w:val="28"/>
          <w:szCs w:val="28"/>
          <w:lang w:val="en-US"/>
        </w:rPr>
        <w:t>Pirovard natijada ishlab chiqarishning qaysi sohasida b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>lmasin samaradorligi oshadi, bajarilayotgan ishning sifati yaxshilanadi.</w:t>
      </w:r>
    </w:p>
    <w:p w:rsidR="00C826C7" w:rsidRPr="006C7590" w:rsidRDefault="00C826C7" w:rsidP="006C7590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6C7590">
        <w:rPr>
          <w:sz w:val="28"/>
          <w:szCs w:val="28"/>
          <w:lang w:val="en-US"/>
        </w:rPr>
        <w:t>Xozirgi vaqtda sanoat, transport, qishloq x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 xml:space="preserve">jaligi korxonalari </w:t>
      </w:r>
      <w:proofErr w:type="gramStart"/>
      <w:r w:rsidRPr="006C7590">
        <w:rPr>
          <w:sz w:val="28"/>
          <w:szCs w:val="28"/>
          <w:lang w:val="en-US"/>
        </w:rPr>
        <w:t>va</w:t>
      </w:r>
      <w:proofErr w:type="gramEnd"/>
      <w:r w:rsidRPr="006C7590">
        <w:rPr>
          <w:sz w:val="28"/>
          <w:szCs w:val="28"/>
          <w:lang w:val="en-US"/>
        </w:rPr>
        <w:t xml:space="preserve"> qurulish maydonlarini k</w:t>
      </w:r>
      <w:r w:rsidR="00C56D72" w:rsidRPr="006C7590">
        <w:rPr>
          <w:sz w:val="28"/>
          <w:szCs w:val="28"/>
          <w:lang w:val="en-US"/>
        </w:rPr>
        <w:t>oʻ</w:t>
      </w:r>
      <w:r w:rsidRPr="006C7590">
        <w:rPr>
          <w:sz w:val="28"/>
          <w:szCs w:val="28"/>
          <w:lang w:val="en-US"/>
        </w:rPr>
        <w:t xml:space="preserve">tarish tashish mashinalarisiz tasavvur qilish qiyin. </w:t>
      </w:r>
    </w:p>
    <w:p w:rsidR="00506CDF" w:rsidRPr="006C7590" w:rsidRDefault="00506CDF" w:rsidP="006C7590">
      <w:pPr>
        <w:spacing w:line="360" w:lineRule="auto"/>
        <w:ind w:firstLine="709"/>
        <w:jc w:val="both"/>
        <w:rPr>
          <w:b/>
          <w:sz w:val="28"/>
          <w:szCs w:val="28"/>
          <w:lang w:val="uz-Cyrl-UZ"/>
        </w:rPr>
      </w:pPr>
    </w:p>
    <w:p w:rsidR="00C826C7" w:rsidRPr="006C7590" w:rsidRDefault="00C826C7" w:rsidP="006C7590">
      <w:pPr>
        <w:pStyle w:val="af2"/>
        <w:numPr>
          <w:ilvl w:val="0"/>
          <w:numId w:val="6"/>
        </w:numPr>
        <w:spacing w:line="360" w:lineRule="auto"/>
        <w:jc w:val="both"/>
        <w:rPr>
          <w:b/>
          <w:sz w:val="28"/>
          <w:szCs w:val="28"/>
          <w:lang w:val="en-US"/>
        </w:rPr>
      </w:pPr>
      <w:r w:rsidRPr="006C7590">
        <w:rPr>
          <w:b/>
          <w:sz w:val="28"/>
          <w:szCs w:val="28"/>
          <w:lang w:val="en-US"/>
        </w:rPr>
        <w:t>YKT mashinalari tasnifi.</w:t>
      </w:r>
    </w:p>
    <w:p w:rsidR="00506CDF" w:rsidRPr="006C7590" w:rsidRDefault="00506CDF" w:rsidP="006C7590">
      <w:pPr>
        <w:spacing w:line="360" w:lineRule="auto"/>
        <w:jc w:val="both"/>
        <w:rPr>
          <w:sz w:val="28"/>
          <w:szCs w:val="28"/>
          <w:lang w:val="en-US"/>
        </w:rPr>
      </w:pP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  <w:r w:rsidRPr="006C7590">
        <w:rPr>
          <w:b w:val="0"/>
          <w:szCs w:val="28"/>
          <w:lang w:val="uz-Cyrl-UZ"/>
        </w:rPr>
        <w:t>Y</w:t>
      </w:r>
      <w:r w:rsidRPr="006C7590">
        <w:rPr>
          <w:b w:val="0"/>
          <w:szCs w:val="28"/>
          <w:lang w:val="en-US"/>
        </w:rPr>
        <w:t>u</w:t>
      </w:r>
      <w:r w:rsidRPr="006C7590">
        <w:rPr>
          <w:b w:val="0"/>
          <w:szCs w:val="28"/>
          <w:lang w:val="uz-Cyrl-UZ"/>
        </w:rPr>
        <w:t>k k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tarish mashinalari yukni vertikal y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nalishda yuqoriga k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tarish va tushirish uchun m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ljallangan.</w:t>
      </w:r>
      <w:r w:rsidRPr="006C7590">
        <w:rPr>
          <w:b w:val="0"/>
          <w:szCs w:val="28"/>
          <w:lang w:val="en-US"/>
        </w:rPr>
        <w:t xml:space="preserve"> </w:t>
      </w:r>
      <w:r w:rsidRPr="006C7590">
        <w:rPr>
          <w:b w:val="0"/>
          <w:szCs w:val="28"/>
          <w:lang w:val="uz-Cyrl-UZ"/>
        </w:rPr>
        <w:t>Xozirgi vaqtda foydalanilayotgan k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 xml:space="preserve">tarish-tashish mashinalarining turlari juda kop va xilma-xildir. 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  <w:r w:rsidRPr="006C7590">
        <w:rPr>
          <w:b w:val="0"/>
          <w:szCs w:val="28"/>
          <w:lang w:val="uz-Cyrl-UZ"/>
        </w:rPr>
        <w:t>Ular bajaradigan vazifasi, xizmat k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rsatadigan maydonining konfiguratsiyasiga k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ra quyidagi turlarga b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linadi: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  <w:r w:rsidRPr="006C7590">
        <w:rPr>
          <w:b w:val="0"/>
          <w:szCs w:val="28"/>
          <w:lang w:val="uz-Cyrl-UZ"/>
        </w:rPr>
        <w:t>1. Yukni uncha katta b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lmagan balandlikka k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tarish, pastga tushirish uchun ishlatiladigan domkratlar.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  <w:r w:rsidRPr="006C7590">
        <w:rPr>
          <w:b w:val="0"/>
          <w:szCs w:val="28"/>
          <w:lang w:val="uz-Cyrl-UZ"/>
        </w:rPr>
        <w:t>2. Yukni k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tarish tushirish va t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g</w:t>
      </w:r>
      <w:r w:rsidR="00390477" w:rsidRPr="006C7590">
        <w:rPr>
          <w:b w:val="0"/>
          <w:szCs w:val="28"/>
          <w:lang w:val="uz-Cyrl-UZ"/>
        </w:rPr>
        <w:t>`</w:t>
      </w:r>
      <w:r w:rsidRPr="006C7590">
        <w:rPr>
          <w:b w:val="0"/>
          <w:szCs w:val="28"/>
          <w:lang w:val="uz-Cyrl-UZ"/>
        </w:rPr>
        <w:t>ri y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nalish b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yicha surish uchun ishlatiladigan chig</w:t>
      </w:r>
      <w:r w:rsidR="00390477" w:rsidRPr="006C7590">
        <w:rPr>
          <w:b w:val="0"/>
          <w:szCs w:val="28"/>
          <w:lang w:val="uz-Cyrl-UZ"/>
        </w:rPr>
        <w:t>`</w:t>
      </w:r>
      <w:r w:rsidRPr="006C7590">
        <w:rPr>
          <w:b w:val="0"/>
          <w:szCs w:val="28"/>
          <w:lang w:val="uz-Cyrl-UZ"/>
        </w:rPr>
        <w:t>irlar (lebedkalar).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  <w:r w:rsidRPr="006C7590">
        <w:rPr>
          <w:b w:val="0"/>
          <w:szCs w:val="28"/>
          <w:lang w:val="uz-Cyrl-UZ"/>
        </w:rPr>
        <w:t>3. Yuk va passajirlarni vertikal y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nalish b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yicha balandlikka k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tarish uchun ishlatiladigan k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targichlar va liftlar.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  <w:r w:rsidRPr="006C7590">
        <w:rPr>
          <w:b w:val="0"/>
          <w:szCs w:val="28"/>
          <w:lang w:val="uz-Cyrl-UZ"/>
        </w:rPr>
        <w:t>4. Xizmat k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rsatadigan maydon konfiguratsiyasiga kran osti y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lining uzunligi va y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nalishga щamda ilgakning qulochiga bog</w:t>
      </w:r>
      <w:r w:rsidR="00390477" w:rsidRPr="006C7590">
        <w:rPr>
          <w:b w:val="0"/>
          <w:szCs w:val="28"/>
          <w:lang w:val="uz-Cyrl-UZ"/>
        </w:rPr>
        <w:t>`</w:t>
      </w:r>
      <w:r w:rsidRPr="006C7590">
        <w:rPr>
          <w:b w:val="0"/>
          <w:szCs w:val="28"/>
          <w:lang w:val="uz-Cyrl-UZ"/>
        </w:rPr>
        <w:t>liq b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lgan minorali kranlar.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  <w:r w:rsidRPr="006C7590">
        <w:rPr>
          <w:b w:val="0"/>
          <w:szCs w:val="28"/>
          <w:lang w:val="uz-Cyrl-UZ"/>
        </w:rPr>
        <w:t xml:space="preserve">5. Yukni 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z aylana doirasida yoki shu aylananing bir qismida surishni ta</w:t>
      </w:r>
      <w:r w:rsidR="00390477" w:rsidRPr="006C7590">
        <w:rPr>
          <w:b w:val="0"/>
          <w:szCs w:val="28"/>
          <w:lang w:val="uz-Cyrl-UZ"/>
        </w:rPr>
        <w:t>`</w:t>
      </w:r>
      <w:r w:rsidRPr="006C7590">
        <w:rPr>
          <w:b w:val="0"/>
          <w:szCs w:val="28"/>
          <w:lang w:val="uz-Cyrl-UZ"/>
        </w:rPr>
        <w:t>minlaydigan q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zg</w:t>
      </w:r>
      <w:r w:rsidR="00390477" w:rsidRPr="006C7590">
        <w:rPr>
          <w:b w:val="0"/>
          <w:szCs w:val="28"/>
          <w:lang w:val="uz-Cyrl-UZ"/>
        </w:rPr>
        <w:t>`</w:t>
      </w:r>
      <w:r w:rsidRPr="006C7590">
        <w:rPr>
          <w:b w:val="0"/>
          <w:szCs w:val="28"/>
          <w:lang w:val="uz-Cyrl-UZ"/>
        </w:rPr>
        <w:t>almas strelali kranlar.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  <w:r w:rsidRPr="006C7590">
        <w:rPr>
          <w:b w:val="0"/>
          <w:szCs w:val="28"/>
          <w:lang w:val="uz-Cyrl-UZ"/>
        </w:rPr>
        <w:t>6. T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g</w:t>
      </w:r>
      <w:r w:rsidR="00390477" w:rsidRPr="006C7590">
        <w:rPr>
          <w:b w:val="0"/>
          <w:szCs w:val="28"/>
          <w:lang w:val="uz-Cyrl-UZ"/>
        </w:rPr>
        <w:t>`</w:t>
      </w:r>
      <w:r w:rsidRPr="006C7590">
        <w:rPr>
          <w:b w:val="0"/>
          <w:szCs w:val="28"/>
          <w:lang w:val="uz-Cyrl-UZ"/>
        </w:rPr>
        <w:t>ri t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rtburchak maydonlarga xizmat k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rsatadigan k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prik kranlar.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  <w:r w:rsidRPr="006C7590">
        <w:rPr>
          <w:b w:val="0"/>
          <w:szCs w:val="28"/>
          <w:lang w:val="uz-Cyrl-UZ"/>
        </w:rPr>
        <w:t>7. Turli konfiguratsiyali maydonlarga xizmat k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 xml:space="preserve">rsatadigan 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ziyurar kranlar.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  <w:r w:rsidRPr="006C7590">
        <w:rPr>
          <w:b w:val="0"/>
          <w:szCs w:val="28"/>
          <w:lang w:val="uz-Cyrl-UZ"/>
        </w:rPr>
        <w:t>Shuningdek k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tarish- tashish mashinalarini</w:t>
      </w:r>
      <w:r w:rsidRPr="006C7590">
        <w:rPr>
          <w:szCs w:val="28"/>
          <w:lang w:val="uz-Cyrl-UZ"/>
        </w:rPr>
        <w:t xml:space="preserve"> </w:t>
      </w:r>
      <w:r w:rsidRPr="006C7590">
        <w:rPr>
          <w:b w:val="0"/>
          <w:szCs w:val="28"/>
          <w:lang w:val="uz-Cyrl-UZ"/>
        </w:rPr>
        <w:t>yuritmasi, xarakatni uzatish va tuzilishi  b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yicha klassifikatsiya qilish mumkin.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KTM lari yuritmasi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yicha dastaki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mashinali turlarga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linadi.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lastRenderedPageBreak/>
        <w:t>Dastaki mashinalar q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l kuchi bilan, mashina yuritmalilari esa elektr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ichki y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nuv dvigateli kuchi xisobiga ishlaydi. Xarakatlar motor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q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ldan ish bajaruvchi qicmga mexanik, gidravlik, pnevmatik va elektromagnit usullar bilan uzatiladi.</w:t>
      </w:r>
    </w:p>
    <w:p w:rsidR="00C826C7" w:rsidRPr="006C7590" w:rsidRDefault="00C826C7" w:rsidP="006C7590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KTM lari tuzilishi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yicha oddiy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murakkab mashinalarga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linadi.Oddiy mashinalarga domkrat, labedka, tal va bitta relsda yuruvchi aravalar, murakkab mashinalarga esa yuklagich,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targich va kranlar kiradi. </w:t>
      </w:r>
    </w:p>
    <w:p w:rsidR="00506CDF" w:rsidRPr="006C7590" w:rsidRDefault="00506CDF" w:rsidP="006C7590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</w:p>
    <w:p w:rsidR="00C826C7" w:rsidRPr="006C7590" w:rsidRDefault="00C826C7" w:rsidP="006C7590">
      <w:pPr>
        <w:spacing w:line="360" w:lineRule="auto"/>
        <w:ind w:firstLine="709"/>
        <w:jc w:val="both"/>
        <w:rPr>
          <w:b/>
          <w:sz w:val="28"/>
          <w:szCs w:val="28"/>
          <w:lang w:val="en-US"/>
        </w:rPr>
      </w:pPr>
      <w:proofErr w:type="gramStart"/>
      <w:r w:rsidRPr="006C7590">
        <w:rPr>
          <w:b/>
          <w:sz w:val="28"/>
          <w:szCs w:val="28"/>
          <w:lang w:val="en-US"/>
        </w:rPr>
        <w:t>3.YKT</w:t>
      </w:r>
      <w:proofErr w:type="gramEnd"/>
      <w:r w:rsidRPr="006C7590">
        <w:rPr>
          <w:b/>
          <w:sz w:val="28"/>
          <w:szCs w:val="28"/>
          <w:lang w:val="en-US"/>
        </w:rPr>
        <w:t xml:space="preserve"> turlari va vazifalari. </w:t>
      </w:r>
    </w:p>
    <w:p w:rsidR="00506CDF" w:rsidRPr="006C7590" w:rsidRDefault="00506CDF" w:rsidP="006C7590">
      <w:pPr>
        <w:spacing w:line="360" w:lineRule="auto"/>
        <w:ind w:firstLine="709"/>
        <w:jc w:val="both"/>
        <w:rPr>
          <w:b/>
          <w:sz w:val="28"/>
          <w:szCs w:val="28"/>
          <w:lang w:val="en-US"/>
        </w:rPr>
      </w:pPr>
    </w:p>
    <w:p w:rsidR="00C826C7" w:rsidRPr="006C7590" w:rsidRDefault="00C826C7" w:rsidP="006C7590">
      <w:pPr>
        <w:spacing w:line="360" w:lineRule="auto"/>
        <w:ind w:firstLine="708"/>
        <w:jc w:val="both"/>
        <w:rPr>
          <w:b/>
          <w:sz w:val="28"/>
          <w:szCs w:val="28"/>
          <w:u w:val="single"/>
          <w:lang w:val="en-US"/>
        </w:rPr>
      </w:pPr>
      <w:proofErr w:type="gramStart"/>
      <w:r w:rsidRPr="006C7590">
        <w:rPr>
          <w:b/>
          <w:sz w:val="28"/>
          <w:szCs w:val="28"/>
          <w:u w:val="single"/>
          <w:lang w:val="en-US"/>
        </w:rPr>
        <w:t xml:space="preserve">3.1. </w:t>
      </w:r>
      <w:r w:rsidRPr="006C7590">
        <w:rPr>
          <w:b/>
          <w:sz w:val="28"/>
          <w:szCs w:val="28"/>
          <w:u w:val="single"/>
          <w:lang w:val="uz-Cyrl-UZ"/>
        </w:rPr>
        <w:t>Oddiy yuk</w:t>
      </w:r>
      <w:proofErr w:type="gramEnd"/>
      <w:r w:rsidRPr="006C7590">
        <w:rPr>
          <w:b/>
          <w:sz w:val="28"/>
          <w:szCs w:val="28"/>
          <w:u w:val="single"/>
          <w:lang w:val="uz-Cyrl-UZ"/>
        </w:rPr>
        <w:t xml:space="preserve"> k</w:t>
      </w:r>
      <w:r w:rsidR="00C56D72" w:rsidRPr="006C7590">
        <w:rPr>
          <w:b/>
          <w:sz w:val="28"/>
          <w:szCs w:val="28"/>
          <w:u w:val="single"/>
          <w:lang w:val="uz-Cyrl-UZ"/>
        </w:rPr>
        <w:t>oʻ</w:t>
      </w:r>
      <w:r w:rsidRPr="006C7590">
        <w:rPr>
          <w:b/>
          <w:sz w:val="28"/>
          <w:szCs w:val="28"/>
          <w:u w:val="single"/>
          <w:lang w:val="uz-Cyrl-UZ"/>
        </w:rPr>
        <w:t>tarish qurilmalari.</w:t>
      </w:r>
    </w:p>
    <w:p w:rsidR="00C826C7" w:rsidRPr="006C7590" w:rsidRDefault="00C826C7" w:rsidP="006C7590">
      <w:pPr>
        <w:pStyle w:val="a4"/>
        <w:spacing w:line="360" w:lineRule="auto"/>
        <w:ind w:firstLine="708"/>
        <w:jc w:val="both"/>
        <w:rPr>
          <w:b w:val="0"/>
          <w:szCs w:val="28"/>
          <w:lang w:val="uz-Cyrl-UZ"/>
        </w:rPr>
      </w:pPr>
      <w:r w:rsidRPr="006C7590">
        <w:rPr>
          <w:szCs w:val="28"/>
          <w:u w:val="single"/>
          <w:lang w:val="en-US"/>
        </w:rPr>
        <w:t>Domkratlar</w:t>
      </w:r>
      <w:r w:rsidRPr="006C7590">
        <w:rPr>
          <w:b w:val="0"/>
          <w:szCs w:val="28"/>
          <w:lang w:val="en-US"/>
        </w:rPr>
        <w:t xml:space="preserve">. </w:t>
      </w:r>
      <w:r w:rsidRPr="006C7590">
        <w:rPr>
          <w:b w:val="0"/>
          <w:szCs w:val="28"/>
          <w:lang w:val="uz-Cyrl-UZ"/>
        </w:rPr>
        <w:t>Yukni uncha katta b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lmagan</w:t>
      </w:r>
      <w:r w:rsidRPr="006C7590">
        <w:rPr>
          <w:b w:val="0"/>
          <w:szCs w:val="28"/>
          <w:lang w:val="en-US"/>
        </w:rPr>
        <w:t xml:space="preserve"> </w:t>
      </w:r>
      <w:r w:rsidRPr="006C7590">
        <w:rPr>
          <w:b w:val="0"/>
          <w:szCs w:val="28"/>
          <w:lang w:val="uz-Cyrl-UZ"/>
        </w:rPr>
        <w:t>balandlikka</w:t>
      </w:r>
      <w:r w:rsidRPr="006C7590">
        <w:rPr>
          <w:b w:val="0"/>
          <w:szCs w:val="28"/>
          <w:lang w:val="en-US"/>
        </w:rPr>
        <w:t xml:space="preserve"> (1-metrgacha) </w:t>
      </w:r>
      <w:r w:rsidRPr="006C7590">
        <w:rPr>
          <w:b w:val="0"/>
          <w:szCs w:val="28"/>
          <w:lang w:val="uz-Cyrl-UZ"/>
        </w:rPr>
        <w:t xml:space="preserve">  k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tarish va pastga tushirish uchun m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ljallangan mexanizmlar domkratlar deyiladi. Ular odatda ta</w:t>
      </w:r>
      <w:r w:rsidR="00390477" w:rsidRPr="006C7590">
        <w:rPr>
          <w:b w:val="0"/>
          <w:szCs w:val="28"/>
          <w:lang w:val="uz-Cyrl-UZ"/>
        </w:rPr>
        <w:t>`</w:t>
      </w:r>
      <w:r w:rsidRPr="006C7590">
        <w:rPr>
          <w:b w:val="0"/>
          <w:szCs w:val="28"/>
          <w:lang w:val="uz-Cyrl-UZ"/>
        </w:rPr>
        <w:t>mirlash va montaj ishlarida ishlatiladi. Domkratlarning yuritmasi dastaki yoki mashinali b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lishi mumkin. Xarakatni uzatish b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yicha mexanik (vintli, rijag-reykali,</w:t>
      </w:r>
      <w:r w:rsidR="00506CDF" w:rsidRPr="006C7590">
        <w:rPr>
          <w:b w:val="0"/>
          <w:szCs w:val="28"/>
          <w:lang w:val="uz-Cyrl-UZ"/>
        </w:rPr>
        <w:t xml:space="preserve"> </w:t>
      </w:r>
      <w:r w:rsidRPr="006C7590">
        <w:rPr>
          <w:b w:val="0"/>
          <w:szCs w:val="28"/>
          <w:lang w:val="uz-Cyrl-UZ"/>
        </w:rPr>
        <w:t>tishli reykaki), gidravlik va pnevmatik turlarga b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linadi. Konstruktiv tuzilishiga k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ra domkratlar vintli, reykali va gidravlik b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ladi. Vintli domkrat umumiy k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 xml:space="preserve">rinishi 1.1-rasmda keltirilgan. </w:t>
      </w:r>
    </w:p>
    <w:p w:rsidR="00C826C7" w:rsidRPr="006C7590" w:rsidRDefault="00C826C7" w:rsidP="006C7590">
      <w:pPr>
        <w:pStyle w:val="a4"/>
        <w:spacing w:line="360" w:lineRule="auto"/>
        <w:ind w:firstLine="708"/>
        <w:jc w:val="both"/>
        <w:rPr>
          <w:szCs w:val="28"/>
          <w:lang w:val="en-US"/>
        </w:rPr>
      </w:pPr>
      <w:r w:rsidRPr="006C7590">
        <w:rPr>
          <w:szCs w:val="28"/>
          <w:lang w:val="uz-Cyrl-UZ"/>
        </w:rPr>
        <w:t xml:space="preserve">        </w:t>
      </w:r>
      <w:r w:rsidR="00506CDF" w:rsidRPr="006C7590">
        <w:rPr>
          <w:noProof/>
          <w:szCs w:val="28"/>
        </w:rPr>
        <w:drawing>
          <wp:inline distT="0" distB="0" distL="0" distR="0" wp14:anchorId="55AEA7AF" wp14:editId="2863D199">
            <wp:extent cx="2958861" cy="3476145"/>
            <wp:effectExtent l="0" t="0" r="0" b="0"/>
            <wp:docPr id="23" name="Рисунок 23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contrast="4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18" t="8817" r="2963" b="9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899" cy="350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7590">
        <w:rPr>
          <w:szCs w:val="28"/>
          <w:lang w:val="uz-Cyrl-UZ"/>
        </w:rPr>
        <w:t xml:space="preserve">                </w:t>
      </w:r>
    </w:p>
    <w:p w:rsidR="00C826C7" w:rsidRPr="006C7590" w:rsidRDefault="00C826C7" w:rsidP="006C7590">
      <w:pPr>
        <w:pStyle w:val="a4"/>
        <w:spacing w:line="360" w:lineRule="auto"/>
        <w:ind w:firstLine="540"/>
        <w:jc w:val="left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                              1.1-rasm. Vintli domkrat.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left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1 – </w:t>
      </w:r>
      <w:proofErr w:type="gramStart"/>
      <w:r w:rsidRPr="006C7590">
        <w:rPr>
          <w:b w:val="0"/>
          <w:szCs w:val="28"/>
          <w:lang w:val="en-US"/>
        </w:rPr>
        <w:t>gorizontal</w:t>
      </w:r>
      <w:proofErr w:type="gramEnd"/>
      <w:r w:rsidRPr="006C7590">
        <w:rPr>
          <w:b w:val="0"/>
          <w:szCs w:val="28"/>
          <w:lang w:val="en-US"/>
        </w:rPr>
        <w:t xml:space="preserve"> vint; 2 – vint dastagi; 3 – vertikal vint; 4 – gayka; </w:t>
      </w:r>
    </w:p>
    <w:p w:rsidR="00C826C7" w:rsidRPr="006C7590" w:rsidRDefault="00C826C7" w:rsidP="006C7590">
      <w:pPr>
        <w:pStyle w:val="a4"/>
        <w:spacing w:line="360" w:lineRule="auto"/>
        <w:ind w:firstLine="709"/>
        <w:jc w:val="left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lastRenderedPageBreak/>
        <w:t xml:space="preserve">5 – </w:t>
      </w:r>
      <w:proofErr w:type="gramStart"/>
      <w:r w:rsidRPr="006C7590">
        <w:rPr>
          <w:b w:val="0"/>
          <w:szCs w:val="28"/>
          <w:lang w:val="en-US"/>
        </w:rPr>
        <w:t>kallak</w:t>
      </w:r>
      <w:proofErr w:type="gramEnd"/>
      <w:r w:rsidRPr="006C7590">
        <w:rPr>
          <w:b w:val="0"/>
          <w:szCs w:val="28"/>
          <w:lang w:val="en-US"/>
        </w:rPr>
        <w:t>; 6 – dastak; 7 – korpus; 8 – treshyotka; 9 – kulachok;10 – treshyotka.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Vintli domkratlarning yuk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taruvchanligi 20</w:t>
      </w:r>
      <w:proofErr w:type="gramStart"/>
      <w:r w:rsidRPr="006C7590">
        <w:rPr>
          <w:b w:val="0"/>
          <w:szCs w:val="28"/>
          <w:lang w:val="en-US"/>
        </w:rPr>
        <w:t>,0</w:t>
      </w:r>
      <w:proofErr w:type="gramEnd"/>
      <w:r w:rsidRPr="006C7590">
        <w:rPr>
          <w:b w:val="0"/>
          <w:szCs w:val="28"/>
          <w:lang w:val="en-US"/>
        </w:rPr>
        <w:t xml:space="preserve"> tonnagacha va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tarish balandligi 0,5 m gacha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ladi. Vintli domkratlarda rezbaning 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z-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zidan tormozlanish xususiyati </w:t>
      </w:r>
      <w:r w:rsidRPr="006C7590">
        <w:rPr>
          <w:b w:val="0"/>
          <w:szCs w:val="28"/>
        </w:rPr>
        <w:t>щ</w:t>
      </w:r>
      <w:r w:rsidRPr="006C7590">
        <w:rPr>
          <w:b w:val="0"/>
          <w:szCs w:val="28"/>
          <w:lang w:val="en-US"/>
        </w:rPr>
        <w:t>isobiga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tarilgan </w:t>
      </w:r>
      <w:proofErr w:type="gramStart"/>
      <w:r w:rsidRPr="006C7590">
        <w:rPr>
          <w:b w:val="0"/>
          <w:szCs w:val="28"/>
          <w:lang w:val="en-US"/>
        </w:rPr>
        <w:t>yuk</w:t>
      </w:r>
      <w:proofErr w:type="gramEnd"/>
      <w:r w:rsidRPr="006C7590">
        <w:rPr>
          <w:b w:val="0"/>
          <w:szCs w:val="28"/>
          <w:lang w:val="en-US"/>
        </w:rPr>
        <w:t xml:space="preserve"> kerakli balandlikda ushlab turiladi. 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z-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zidan t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xtash vint chizig</w:t>
      </w:r>
      <w:r w:rsidR="00390477" w:rsidRPr="006C7590">
        <w:rPr>
          <w:b w:val="0"/>
          <w:szCs w:val="28"/>
          <w:lang w:val="en-US"/>
        </w:rPr>
        <w:t>`</w:t>
      </w:r>
      <w:r w:rsidRPr="006C7590">
        <w:rPr>
          <w:b w:val="0"/>
          <w:szCs w:val="28"/>
          <w:lang w:val="en-US"/>
        </w:rPr>
        <w:t>ining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tarilish burchagi </w:t>
      </w:r>
      <w:r w:rsidRPr="006C7590">
        <w:rPr>
          <w:b w:val="0"/>
          <w:szCs w:val="28"/>
        </w:rPr>
        <w:sym w:font="Symbol" w:char="F061"/>
      </w:r>
      <w:r w:rsidRPr="006C7590">
        <w:rPr>
          <w:b w:val="0"/>
          <w:szCs w:val="28"/>
          <w:lang w:val="en-US"/>
        </w:rPr>
        <w:t xml:space="preserve"> ishqalanish burchagi </w:t>
      </w:r>
      <w:r w:rsidRPr="006C7590">
        <w:rPr>
          <w:b w:val="0"/>
          <w:szCs w:val="28"/>
        </w:rPr>
        <w:sym w:font="Symbol" w:char="F062"/>
      </w:r>
      <w:r w:rsidRPr="006C7590">
        <w:rPr>
          <w:b w:val="0"/>
          <w:szCs w:val="28"/>
          <w:lang w:val="en-US"/>
        </w:rPr>
        <w:t xml:space="preserve"> dan kichik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lganda yuzaga keladi. Vintli domkratlarning foydali ish koeffitsienti 0</w:t>
      </w:r>
      <w:proofErr w:type="gramStart"/>
      <w:r w:rsidRPr="006C7590">
        <w:rPr>
          <w:b w:val="0"/>
          <w:szCs w:val="28"/>
          <w:lang w:val="en-US"/>
        </w:rPr>
        <w:t>,3</w:t>
      </w:r>
      <w:proofErr w:type="gramEnd"/>
      <w:r w:rsidRPr="006C7590">
        <w:rPr>
          <w:b w:val="0"/>
          <w:szCs w:val="28"/>
          <w:lang w:val="en-US"/>
        </w:rPr>
        <w:t>…0,4 dan oshmaydi.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Vintli domkratlar korpus, t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gri burchak rezbali vint, q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zg`lmas gayka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taruvchi golovka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dastakdan iborat. Dastakni 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ng yoki chapga aylantirib yukni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tarish yoki tushirish mumkin.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Trashetka vintli domkratlarda xrapoboy gildirakvintga shponka orqali biriktirilgan. Ikki tishli cobachka dastakka maxkamlangan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lib uning tishlari xrapovikni paziga u yoki bu tomondan tushiriladi.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szCs w:val="28"/>
          <w:u w:val="single"/>
          <w:lang w:val="en-US"/>
        </w:rPr>
        <w:t>Reykali domkratlar</w:t>
      </w:r>
      <w:r w:rsidRPr="006C7590">
        <w:rPr>
          <w:b w:val="0"/>
          <w:szCs w:val="28"/>
          <w:lang w:val="en-US"/>
        </w:rPr>
        <w:t>. Ish organi tishli reyka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lib richag yoki dastak yordamida tishli uzatmalar sistemasi orqali yukni yuqoriga yoki pastga siljituvchi mexanizm reykali domkrat deyiladi.  </w:t>
      </w:r>
    </w:p>
    <w:p w:rsidR="00261FCD" w:rsidRPr="006C7590" w:rsidRDefault="00261FCD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</w:p>
    <w:p w:rsidR="00C826C7" w:rsidRPr="006C7590" w:rsidRDefault="00C826C7" w:rsidP="006C7590">
      <w:pPr>
        <w:pStyle w:val="a4"/>
        <w:spacing w:line="360" w:lineRule="auto"/>
        <w:ind w:firstLine="540"/>
        <w:rPr>
          <w:b w:val="0"/>
          <w:szCs w:val="28"/>
          <w:lang w:val="en-US"/>
        </w:rPr>
      </w:pPr>
      <w:r w:rsidRPr="006C7590">
        <w:rPr>
          <w:b w:val="0"/>
          <w:noProof/>
          <w:szCs w:val="28"/>
        </w:rPr>
        <w:drawing>
          <wp:inline distT="0" distB="0" distL="0" distR="0" wp14:anchorId="19C1BDEA" wp14:editId="389F7B32">
            <wp:extent cx="4433977" cy="3685343"/>
            <wp:effectExtent l="0" t="0" r="5080" b="0"/>
            <wp:docPr id="24" name="Рисунок 24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4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0" t="9465" r="11504" b="202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2935" cy="375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6C7" w:rsidRPr="006C7590" w:rsidRDefault="00C826C7" w:rsidP="006C7590">
      <w:pPr>
        <w:pStyle w:val="a4"/>
        <w:spacing w:line="360" w:lineRule="auto"/>
        <w:ind w:firstLine="540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1.2-rasm. Reykali domkrat.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lastRenderedPageBreak/>
        <w:t>Reykali domkratlar 0</w:t>
      </w:r>
      <w:proofErr w:type="gramStart"/>
      <w:r w:rsidRPr="006C7590">
        <w:rPr>
          <w:b w:val="0"/>
          <w:szCs w:val="28"/>
          <w:lang w:val="en-US"/>
        </w:rPr>
        <w:t>,5</w:t>
      </w:r>
      <w:proofErr w:type="gramEnd"/>
      <w:r w:rsidRPr="006C7590">
        <w:rPr>
          <w:b w:val="0"/>
          <w:szCs w:val="28"/>
          <w:lang w:val="en-US"/>
        </w:rPr>
        <w:t>…10,0 t gacha yukni 0,6 m gacha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tara oladi. Reykali domkrat korpus 8, tishli reyka 7, tishli uzatma 6, buriluvchan tayanchli kallak 5, sobachka 4, xrapovik 3, dastak 2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barmoq 1 lardan iborat. YUkni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tarish korpusda joylashgan tishli uzatma bilan </w:t>
      </w:r>
      <w:r w:rsidRPr="006C7590">
        <w:rPr>
          <w:b w:val="0"/>
          <w:szCs w:val="28"/>
        </w:rPr>
        <w:t>щ</w:t>
      </w:r>
      <w:r w:rsidRPr="006C7590">
        <w:rPr>
          <w:b w:val="0"/>
          <w:szCs w:val="28"/>
          <w:lang w:val="en-US"/>
        </w:rPr>
        <w:t xml:space="preserve">arakatga keltiradigan tishli reyka orqali bajariladi. </w:t>
      </w:r>
    </w:p>
    <w:p w:rsidR="00506CDF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Dastakka ishchi tomonidan q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yilgan kuch quyidagi formula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yicha aniqlanadi.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 </w:t>
      </w:r>
    </w:p>
    <w:p w:rsidR="00C826C7" w:rsidRPr="006C7590" w:rsidRDefault="00B6578B" w:rsidP="006C7590">
      <w:pPr>
        <w:pStyle w:val="a4"/>
        <w:spacing w:line="360" w:lineRule="auto"/>
        <w:ind w:left="2832" w:firstLine="708"/>
        <w:jc w:val="left"/>
        <w:rPr>
          <w:b w:val="0"/>
          <w:szCs w:val="28"/>
          <w:lang w:val="en-US"/>
        </w:rPr>
      </w:pPr>
      <w:r w:rsidRPr="006C7590">
        <w:rPr>
          <w:b w:val="0"/>
          <w:color w:val="FF0000"/>
          <w:position w:val="-28"/>
          <w:szCs w:val="28"/>
        </w:rPr>
        <w:object w:dxaOrig="118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.45pt;height:36pt" o:ole="">
            <v:imagedata r:id="rId10" o:title=""/>
          </v:shape>
          <o:OLEObject Type="Embed" ProgID="Equation.3" ShapeID="_x0000_i1025" DrawAspect="Content" ObjectID="_1599388551" r:id="rId11"/>
        </w:object>
      </w:r>
      <w:r w:rsidR="00C826C7" w:rsidRPr="006C7590">
        <w:rPr>
          <w:b w:val="0"/>
          <w:color w:val="FF0000"/>
          <w:szCs w:val="28"/>
          <w:lang w:val="en-US"/>
        </w:rPr>
        <w:tab/>
      </w:r>
      <w:r w:rsidR="00C826C7" w:rsidRPr="006C7590">
        <w:rPr>
          <w:b w:val="0"/>
          <w:szCs w:val="28"/>
          <w:lang w:val="en-US"/>
        </w:rPr>
        <w:tab/>
      </w:r>
      <w:r w:rsidR="00C826C7" w:rsidRPr="006C7590">
        <w:rPr>
          <w:b w:val="0"/>
          <w:szCs w:val="28"/>
          <w:lang w:val="en-US"/>
        </w:rPr>
        <w:tab/>
      </w:r>
      <w:r w:rsidR="00C826C7" w:rsidRPr="006C7590">
        <w:rPr>
          <w:b w:val="0"/>
          <w:szCs w:val="28"/>
          <w:lang w:val="en-US"/>
        </w:rPr>
        <w:tab/>
      </w:r>
      <w:r w:rsidR="00C826C7" w:rsidRPr="006C7590">
        <w:rPr>
          <w:b w:val="0"/>
          <w:szCs w:val="28"/>
          <w:lang w:val="en-US"/>
        </w:rPr>
        <w:tab/>
        <w:t>(1.1)</w:t>
      </w:r>
    </w:p>
    <w:p w:rsidR="00506CDF" w:rsidRPr="006C7590" w:rsidRDefault="00506CDF" w:rsidP="006C7590">
      <w:pPr>
        <w:pStyle w:val="a4"/>
        <w:spacing w:line="360" w:lineRule="auto"/>
        <w:ind w:left="2832" w:firstLine="708"/>
        <w:jc w:val="left"/>
        <w:rPr>
          <w:b w:val="0"/>
          <w:szCs w:val="28"/>
          <w:lang w:val="en-US"/>
        </w:rPr>
      </w:pP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Bu yerda Q – </w:t>
      </w:r>
      <w:proofErr w:type="gramStart"/>
      <w:r w:rsidRPr="006C7590">
        <w:rPr>
          <w:b w:val="0"/>
          <w:szCs w:val="28"/>
          <w:lang w:val="en-US"/>
        </w:rPr>
        <w:t>yuk</w:t>
      </w:r>
      <w:proofErr w:type="gramEnd"/>
      <w:r w:rsidRPr="006C7590">
        <w:rPr>
          <w:b w:val="0"/>
          <w:szCs w:val="28"/>
          <w:lang w:val="en-US"/>
        </w:rPr>
        <w:t xml:space="preserve"> massasi; </w:t>
      </w:r>
      <w:r w:rsidRPr="006C7590">
        <w:rPr>
          <w:b w:val="0"/>
          <w:szCs w:val="28"/>
        </w:rPr>
        <w:object w:dxaOrig="200" w:dyaOrig="220">
          <v:shape id="_x0000_i1026" type="#_x0000_t75" style="width:7.45pt;height:7.45pt" o:ole="">
            <v:imagedata r:id="rId12" o:title=""/>
          </v:shape>
          <o:OLEObject Type="Embed" ProgID="Equation.3" ShapeID="_x0000_i1026" DrawAspect="Content" ObjectID="_1599388552" r:id="rId13"/>
        </w:object>
      </w:r>
      <w:r w:rsidRPr="006C7590">
        <w:rPr>
          <w:b w:val="0"/>
          <w:szCs w:val="28"/>
          <w:lang w:val="en-US"/>
        </w:rPr>
        <w:t>-reyka bilan ilashuvchi shesternyaning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luvchi aylanasining radiusi; </w:t>
      </w:r>
      <w:r w:rsidRPr="006C7590">
        <w:rPr>
          <w:b w:val="0"/>
          <w:szCs w:val="28"/>
        </w:rPr>
        <w:object w:dxaOrig="139" w:dyaOrig="279">
          <v:shape id="_x0000_i1027" type="#_x0000_t75" style="width:7.45pt;height:14.25pt" o:ole="">
            <v:imagedata r:id="rId14" o:title=""/>
          </v:shape>
          <o:OLEObject Type="Embed" ProgID="Equation.3" ShapeID="_x0000_i1027" DrawAspect="Content" ObjectID="_1599388553" r:id="rId15"/>
        </w:object>
      </w:r>
      <w:r w:rsidRPr="006C7590">
        <w:rPr>
          <w:b w:val="0"/>
          <w:szCs w:val="28"/>
          <w:lang w:val="en-US"/>
        </w:rPr>
        <w:t xml:space="preserve"> - dastak yelkasi; </w:t>
      </w:r>
      <w:r w:rsidR="00506CDF" w:rsidRPr="006C7590">
        <w:rPr>
          <w:b w:val="0"/>
          <w:szCs w:val="28"/>
          <w:lang w:val="en-US"/>
        </w:rPr>
        <w:t>U</w:t>
      </w:r>
      <w:r w:rsidRPr="006C7590">
        <w:rPr>
          <w:b w:val="0"/>
          <w:szCs w:val="28"/>
          <w:lang w:val="en-US"/>
        </w:rPr>
        <w:t xml:space="preserve">- uzatishlar soni; </w:t>
      </w:r>
      <w:r w:rsidR="00506CDF" w:rsidRPr="006C7590">
        <w:rPr>
          <w:b w:val="0"/>
          <w:szCs w:val="28"/>
        </w:rPr>
        <w:t>η</w:t>
      </w:r>
      <w:r w:rsidRPr="006C7590">
        <w:rPr>
          <w:b w:val="0"/>
          <w:szCs w:val="28"/>
          <w:lang w:val="en-US"/>
        </w:rPr>
        <w:t xml:space="preserve">- uzatmaning foydali ish koeffitsiyenti. 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</w:rPr>
      </w:pPr>
      <w:r w:rsidRPr="006C7590">
        <w:rPr>
          <w:szCs w:val="28"/>
          <w:u w:val="single"/>
          <w:lang w:val="uz-Cyrl-UZ"/>
        </w:rPr>
        <w:t>Gidravlik domkratlar</w:t>
      </w:r>
      <w:r w:rsidRPr="006C7590">
        <w:rPr>
          <w:b w:val="0"/>
          <w:szCs w:val="28"/>
          <w:lang w:val="uz-Cyrl-UZ"/>
        </w:rPr>
        <w:t>.</w:t>
      </w:r>
      <w:r w:rsidRPr="006C7590">
        <w:rPr>
          <w:b w:val="0"/>
          <w:szCs w:val="28"/>
          <w:lang w:val="en-US"/>
        </w:rPr>
        <w:t xml:space="preserve"> </w:t>
      </w:r>
      <w:r w:rsidRPr="006C7590">
        <w:rPr>
          <w:b w:val="0"/>
          <w:szCs w:val="28"/>
          <w:lang w:val="uz-Cyrl-UZ"/>
        </w:rPr>
        <w:t>Gidravlik domkratlar yukni ravon k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tarish, tushirish va kerakli joyda t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xtatishni ta`minlaydi. Uning F.I.K. 0,75-0,8% ga teng. Yukni k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 xml:space="preserve">tarish quvvati ancha yuqori (200 tonnagacha). </w:t>
      </w:r>
      <w:r w:rsidRPr="006C7590">
        <w:rPr>
          <w:b w:val="0"/>
          <w:szCs w:val="28"/>
          <w:lang w:val="en-US"/>
        </w:rPr>
        <w:t xml:space="preserve">Gabarit 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lchami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massasi kichik va ixcham.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tarish tezligi kichik. Montaj</w:t>
      </w:r>
      <w:r w:rsidRPr="006C7590">
        <w:rPr>
          <w:b w:val="0"/>
          <w:szCs w:val="28"/>
        </w:rPr>
        <w:t xml:space="preserve"> </w:t>
      </w:r>
      <w:r w:rsidRPr="006C7590">
        <w:rPr>
          <w:b w:val="0"/>
          <w:szCs w:val="28"/>
          <w:lang w:val="en-US"/>
        </w:rPr>
        <w:t>ishlarida</w:t>
      </w:r>
      <w:r w:rsidRPr="006C7590">
        <w:rPr>
          <w:b w:val="0"/>
          <w:szCs w:val="28"/>
        </w:rPr>
        <w:t xml:space="preserve"> 25</w:t>
      </w:r>
      <w:proofErr w:type="gramStart"/>
      <w:r w:rsidRPr="006C7590">
        <w:rPr>
          <w:b w:val="0"/>
          <w:szCs w:val="28"/>
        </w:rPr>
        <w:t>,0</w:t>
      </w:r>
      <w:proofErr w:type="gramEnd"/>
      <w:r w:rsidRPr="006C7590">
        <w:rPr>
          <w:b w:val="0"/>
          <w:szCs w:val="28"/>
        </w:rPr>
        <w:t xml:space="preserve">…500,0 </w:t>
      </w:r>
      <w:r w:rsidRPr="006C7590">
        <w:rPr>
          <w:b w:val="0"/>
          <w:szCs w:val="28"/>
          <w:lang w:val="en-US"/>
        </w:rPr>
        <w:t>t</w:t>
      </w:r>
      <w:r w:rsidRPr="006C7590">
        <w:rPr>
          <w:b w:val="0"/>
          <w:szCs w:val="28"/>
        </w:rPr>
        <w:t xml:space="preserve"> </w:t>
      </w:r>
      <w:r w:rsidRPr="006C7590">
        <w:rPr>
          <w:b w:val="0"/>
          <w:szCs w:val="28"/>
          <w:lang w:val="en-US"/>
        </w:rPr>
        <w:t>yuk</w:t>
      </w:r>
      <w:r w:rsidRPr="006C7590">
        <w:rPr>
          <w:b w:val="0"/>
          <w:szCs w:val="28"/>
        </w:rPr>
        <w:t xml:space="preserve"> </w:t>
      </w:r>
      <w:r w:rsidRPr="006C7590">
        <w:rPr>
          <w:b w:val="0"/>
          <w:szCs w:val="28"/>
          <w:lang w:val="en-US"/>
        </w:rPr>
        <w:t>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taradigan</w:t>
      </w:r>
      <w:r w:rsidRPr="006C7590">
        <w:rPr>
          <w:b w:val="0"/>
          <w:szCs w:val="28"/>
        </w:rPr>
        <w:t xml:space="preserve"> </w:t>
      </w:r>
      <w:r w:rsidRPr="006C7590">
        <w:rPr>
          <w:b w:val="0"/>
          <w:szCs w:val="28"/>
          <w:lang w:val="en-US"/>
        </w:rPr>
        <w:t>gidravlik</w:t>
      </w:r>
      <w:r w:rsidRPr="006C7590">
        <w:rPr>
          <w:b w:val="0"/>
          <w:szCs w:val="28"/>
        </w:rPr>
        <w:t xml:space="preserve"> </w:t>
      </w:r>
      <w:r w:rsidRPr="006C7590">
        <w:rPr>
          <w:b w:val="0"/>
          <w:szCs w:val="28"/>
          <w:lang w:val="en-US"/>
        </w:rPr>
        <w:t>domkratlardan</w:t>
      </w:r>
      <w:r w:rsidRPr="006C7590">
        <w:rPr>
          <w:b w:val="0"/>
          <w:szCs w:val="28"/>
        </w:rPr>
        <w:t xml:space="preserve"> </w:t>
      </w:r>
      <w:r w:rsidRPr="006C7590">
        <w:rPr>
          <w:b w:val="0"/>
          <w:szCs w:val="28"/>
          <w:lang w:val="en-US"/>
        </w:rPr>
        <w:t>foydalaniladi</w:t>
      </w:r>
      <w:r w:rsidRPr="006C7590">
        <w:rPr>
          <w:b w:val="0"/>
          <w:szCs w:val="28"/>
        </w:rPr>
        <w:t>.</w:t>
      </w:r>
    </w:p>
    <w:p w:rsidR="00C826C7" w:rsidRPr="006C7590" w:rsidRDefault="00C826C7" w:rsidP="006C7590">
      <w:pPr>
        <w:pStyle w:val="a4"/>
        <w:spacing w:line="360" w:lineRule="auto"/>
        <w:rPr>
          <w:b w:val="0"/>
          <w:szCs w:val="28"/>
        </w:rPr>
      </w:pPr>
      <w:r w:rsidRPr="006C7590">
        <w:rPr>
          <w:b w:val="0"/>
          <w:noProof/>
          <w:szCs w:val="28"/>
        </w:rPr>
        <w:drawing>
          <wp:inline distT="0" distB="0" distL="0" distR="0" wp14:anchorId="5946080D" wp14:editId="6EAFC139">
            <wp:extent cx="4856672" cy="3830963"/>
            <wp:effectExtent l="0" t="0" r="1270" b="0"/>
            <wp:docPr id="25" name="Рисунок 25" descr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bright="12000" contrast="4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6" t="9891" r="9268" b="58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193" cy="3848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6C7" w:rsidRPr="006C7590" w:rsidRDefault="00C826C7" w:rsidP="006C7590">
      <w:pPr>
        <w:pStyle w:val="a4"/>
        <w:spacing w:line="360" w:lineRule="auto"/>
        <w:rPr>
          <w:b w:val="0"/>
          <w:szCs w:val="28"/>
        </w:rPr>
      </w:pPr>
      <w:r w:rsidRPr="006C7590">
        <w:rPr>
          <w:b w:val="0"/>
          <w:szCs w:val="28"/>
        </w:rPr>
        <w:t>1.3-rasm. Gidravlik domkrat.</w:t>
      </w:r>
    </w:p>
    <w:p w:rsidR="00C826C7" w:rsidRPr="006C7590" w:rsidRDefault="00C826C7" w:rsidP="006C7590">
      <w:pPr>
        <w:pStyle w:val="a4"/>
        <w:spacing w:line="360" w:lineRule="auto"/>
        <w:ind w:firstLine="708"/>
        <w:jc w:val="both"/>
        <w:rPr>
          <w:b w:val="0"/>
          <w:szCs w:val="28"/>
        </w:rPr>
      </w:pPr>
      <w:r w:rsidRPr="006C7590">
        <w:rPr>
          <w:b w:val="0"/>
          <w:szCs w:val="28"/>
          <w:lang w:val="en-US"/>
        </w:rPr>
        <w:lastRenderedPageBreak/>
        <w:t>Gidravlik</w:t>
      </w:r>
      <w:r w:rsidRPr="006C7590">
        <w:rPr>
          <w:b w:val="0"/>
          <w:szCs w:val="28"/>
        </w:rPr>
        <w:t xml:space="preserve"> </w:t>
      </w:r>
      <w:r w:rsidRPr="006C7590">
        <w:rPr>
          <w:b w:val="0"/>
          <w:szCs w:val="28"/>
          <w:lang w:val="en-US"/>
        </w:rPr>
        <w:t>domkratlarda</w:t>
      </w:r>
      <w:r w:rsidRPr="006C7590">
        <w:rPr>
          <w:b w:val="0"/>
          <w:szCs w:val="28"/>
        </w:rPr>
        <w:t xml:space="preserve"> </w:t>
      </w:r>
      <w:r w:rsidRPr="006C7590">
        <w:rPr>
          <w:b w:val="0"/>
          <w:szCs w:val="28"/>
          <w:lang w:val="en-US"/>
        </w:rPr>
        <w:t>suyuqlik</w:t>
      </w:r>
      <w:r w:rsidRPr="006C7590">
        <w:rPr>
          <w:b w:val="0"/>
          <w:szCs w:val="28"/>
        </w:rPr>
        <w:t xml:space="preserve"> </w:t>
      </w:r>
      <w:r w:rsidRPr="006C7590">
        <w:rPr>
          <w:b w:val="0"/>
          <w:szCs w:val="28"/>
          <w:lang w:val="en-US"/>
        </w:rPr>
        <w:t>sifatida</w:t>
      </w:r>
      <w:r w:rsidRPr="006C7590">
        <w:rPr>
          <w:b w:val="0"/>
          <w:szCs w:val="28"/>
        </w:rPr>
        <w:t xml:space="preserve"> </w:t>
      </w:r>
      <w:r w:rsidRPr="006C7590">
        <w:rPr>
          <w:b w:val="0"/>
          <w:szCs w:val="28"/>
          <w:lang w:val="en-US"/>
        </w:rPr>
        <w:t>suv</w:t>
      </w:r>
      <w:r w:rsidRPr="006C7590">
        <w:rPr>
          <w:b w:val="0"/>
          <w:szCs w:val="28"/>
        </w:rPr>
        <w:t xml:space="preserve">, </w:t>
      </w:r>
      <w:r w:rsidRPr="006C7590">
        <w:rPr>
          <w:b w:val="0"/>
          <w:szCs w:val="28"/>
          <w:lang w:val="en-US"/>
        </w:rPr>
        <w:t>muzlamaydigan</w:t>
      </w:r>
      <w:r w:rsidRPr="006C7590">
        <w:rPr>
          <w:b w:val="0"/>
          <w:szCs w:val="28"/>
        </w:rPr>
        <w:t xml:space="preserve"> </w:t>
      </w:r>
      <w:r w:rsidRPr="006C7590">
        <w:rPr>
          <w:b w:val="0"/>
          <w:szCs w:val="28"/>
          <w:lang w:val="en-US"/>
        </w:rPr>
        <w:t>aralashma</w:t>
      </w:r>
      <w:r w:rsidRPr="006C7590">
        <w:rPr>
          <w:b w:val="0"/>
          <w:szCs w:val="28"/>
        </w:rPr>
        <w:t xml:space="preserve">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</w:rPr>
        <w:t xml:space="preserve"> </w:t>
      </w:r>
      <w:r w:rsidRPr="006C7590">
        <w:rPr>
          <w:b w:val="0"/>
          <w:szCs w:val="28"/>
          <w:lang w:val="en-US"/>
        </w:rPr>
        <w:t>turli</w:t>
      </w:r>
      <w:r w:rsidRPr="006C7590">
        <w:rPr>
          <w:b w:val="0"/>
          <w:szCs w:val="28"/>
        </w:rPr>
        <w:t xml:space="preserve"> </w:t>
      </w:r>
      <w:r w:rsidRPr="006C7590">
        <w:rPr>
          <w:b w:val="0"/>
          <w:szCs w:val="28"/>
          <w:lang w:val="en-US"/>
        </w:rPr>
        <w:t>materiallardan</w:t>
      </w:r>
      <w:r w:rsidRPr="006C7590">
        <w:rPr>
          <w:b w:val="0"/>
          <w:szCs w:val="28"/>
        </w:rPr>
        <w:t xml:space="preserve"> </w:t>
      </w:r>
      <w:r w:rsidRPr="006C7590">
        <w:rPr>
          <w:b w:val="0"/>
          <w:szCs w:val="28"/>
          <w:lang w:val="en-US"/>
        </w:rPr>
        <w:t>foydalaniladi</w:t>
      </w:r>
      <w:r w:rsidRPr="006C7590">
        <w:rPr>
          <w:b w:val="0"/>
          <w:szCs w:val="28"/>
        </w:rPr>
        <w:t>.</w:t>
      </w:r>
    </w:p>
    <w:p w:rsidR="00C826C7" w:rsidRPr="006C7590" w:rsidRDefault="00C826C7" w:rsidP="006C7590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Dastakka tushadigan kerakli ishchi kuchi quyidagi formula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yicha aniqlanadi. </w:t>
      </w:r>
    </w:p>
    <w:p w:rsidR="00506CDF" w:rsidRPr="006C7590" w:rsidRDefault="00506CDF" w:rsidP="006C7590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</w:p>
    <w:p w:rsidR="00C826C7" w:rsidRPr="006C7590" w:rsidRDefault="00B6578B" w:rsidP="006C7590">
      <w:pPr>
        <w:pStyle w:val="a4"/>
        <w:spacing w:line="360" w:lineRule="auto"/>
        <w:ind w:left="2832"/>
        <w:rPr>
          <w:b w:val="0"/>
          <w:szCs w:val="28"/>
          <w:lang w:val="en-US"/>
        </w:rPr>
      </w:pPr>
      <w:r w:rsidRPr="006C7590">
        <w:rPr>
          <w:b w:val="0"/>
          <w:position w:val="-30"/>
          <w:szCs w:val="28"/>
        </w:rPr>
        <w:object w:dxaOrig="2120" w:dyaOrig="720">
          <v:shape id="_x0000_i1028" type="#_x0000_t75" style="width:104.6pt;height:36pt" o:ole="">
            <v:imagedata r:id="rId17" o:title=""/>
          </v:shape>
          <o:OLEObject Type="Embed" ProgID="Equation.3" ShapeID="_x0000_i1028" DrawAspect="Content" ObjectID="_1599388554" r:id="rId18"/>
        </w:object>
      </w:r>
      <w:r w:rsidR="00C826C7" w:rsidRPr="006C7590">
        <w:rPr>
          <w:b w:val="0"/>
          <w:szCs w:val="28"/>
          <w:lang w:val="en-US"/>
        </w:rPr>
        <w:tab/>
      </w:r>
      <w:r w:rsidR="00C826C7" w:rsidRPr="006C7590">
        <w:rPr>
          <w:b w:val="0"/>
          <w:szCs w:val="28"/>
          <w:lang w:val="en-US"/>
        </w:rPr>
        <w:tab/>
      </w:r>
      <w:r w:rsidR="00C826C7" w:rsidRPr="006C7590">
        <w:rPr>
          <w:b w:val="0"/>
          <w:szCs w:val="28"/>
          <w:lang w:val="en-US"/>
        </w:rPr>
        <w:tab/>
        <w:t>(1.2)</w:t>
      </w:r>
    </w:p>
    <w:p w:rsidR="00506CDF" w:rsidRPr="006C7590" w:rsidRDefault="00506CDF" w:rsidP="006C7590">
      <w:pPr>
        <w:pStyle w:val="a4"/>
        <w:spacing w:line="360" w:lineRule="auto"/>
        <w:ind w:left="2832"/>
        <w:rPr>
          <w:b w:val="0"/>
          <w:szCs w:val="28"/>
          <w:lang w:val="en-US"/>
        </w:rPr>
      </w:pPr>
    </w:p>
    <w:p w:rsidR="00C826C7" w:rsidRPr="006C7590" w:rsidRDefault="00C826C7" w:rsidP="006C7590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Bu yerda </w:t>
      </w:r>
      <w:r w:rsidRPr="006C7590">
        <w:rPr>
          <w:b w:val="0"/>
          <w:position w:val="-6"/>
          <w:szCs w:val="28"/>
        </w:rPr>
        <w:object w:dxaOrig="139" w:dyaOrig="279">
          <v:shape id="_x0000_i1029" type="#_x0000_t75" style="width:7.45pt;height:14.25pt" o:ole="">
            <v:imagedata r:id="rId19" o:title=""/>
          </v:shape>
          <o:OLEObject Type="Embed" ProgID="Equation.3" ShapeID="_x0000_i1029" DrawAspect="Content" ObjectID="_1599388555" r:id="rId20"/>
        </w:object>
      </w:r>
      <w:r w:rsidRPr="006C7590">
        <w:rPr>
          <w:b w:val="0"/>
          <w:szCs w:val="28"/>
          <w:lang w:val="en-US"/>
        </w:rPr>
        <w:t xml:space="preserve">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</w:t>
      </w:r>
      <w:r w:rsidRPr="006C7590">
        <w:rPr>
          <w:b w:val="0"/>
          <w:position w:val="-10"/>
          <w:szCs w:val="28"/>
        </w:rPr>
        <w:object w:dxaOrig="200" w:dyaOrig="340">
          <v:shape id="_x0000_i1030" type="#_x0000_t75" style="width:7.45pt;height:14.25pt" o:ole="">
            <v:imagedata r:id="rId21" o:title=""/>
          </v:shape>
          <o:OLEObject Type="Embed" ProgID="Equation.3" ShapeID="_x0000_i1030" DrawAspect="Content" ObjectID="_1599388556" r:id="rId22"/>
        </w:object>
      </w:r>
      <w:r w:rsidRPr="006C7590">
        <w:rPr>
          <w:b w:val="0"/>
          <w:szCs w:val="28"/>
          <w:lang w:val="en-US"/>
        </w:rPr>
        <w:t xml:space="preserve">- dastak yelkalari; </w:t>
      </w:r>
      <w:r w:rsidRPr="006C7590">
        <w:rPr>
          <w:b w:val="0"/>
          <w:position w:val="-6"/>
          <w:szCs w:val="28"/>
        </w:rPr>
        <w:object w:dxaOrig="320" w:dyaOrig="279">
          <v:shape id="_x0000_i1031" type="#_x0000_t75" style="width:14.25pt;height:14.25pt" o:ole="">
            <v:imagedata r:id="rId23" o:title=""/>
          </v:shape>
          <o:OLEObject Type="Embed" ProgID="Equation.3" ShapeID="_x0000_i1031" DrawAspect="Content" ObjectID="_1599388557" r:id="rId24"/>
        </w:object>
      </w:r>
      <w:r w:rsidRPr="006C7590">
        <w:rPr>
          <w:b w:val="0"/>
          <w:szCs w:val="28"/>
          <w:lang w:val="en-US"/>
        </w:rPr>
        <w:t xml:space="preserve"> va </w:t>
      </w:r>
      <w:r w:rsidRPr="006C7590">
        <w:rPr>
          <w:b w:val="0"/>
          <w:szCs w:val="28"/>
        </w:rPr>
        <w:object w:dxaOrig="380" w:dyaOrig="279">
          <v:shape id="_x0000_i1032" type="#_x0000_t75" style="width:21.75pt;height:14.25pt" o:ole="">
            <v:imagedata r:id="rId25" o:title=""/>
          </v:shape>
          <o:OLEObject Type="Embed" ProgID="Equation.3" ShapeID="_x0000_i1032" DrawAspect="Content" ObjectID="_1599388558" r:id="rId26"/>
        </w:object>
      </w:r>
      <w:r w:rsidRPr="006C7590">
        <w:rPr>
          <w:b w:val="0"/>
          <w:szCs w:val="28"/>
          <w:lang w:val="en-US"/>
        </w:rPr>
        <w:t xml:space="preserve">- plunjerlarning diametrlari. </w:t>
      </w:r>
    </w:p>
    <w:p w:rsidR="00C826C7" w:rsidRPr="006C7590" w:rsidRDefault="00C826C7" w:rsidP="006C7590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6C7590">
        <w:rPr>
          <w:szCs w:val="28"/>
          <w:u w:val="single"/>
          <w:lang w:val="en-US"/>
        </w:rPr>
        <w:t>Chig</w:t>
      </w:r>
      <w:r w:rsidR="00390477" w:rsidRPr="006C7590">
        <w:rPr>
          <w:szCs w:val="28"/>
          <w:u w:val="single"/>
          <w:lang w:val="en-US"/>
        </w:rPr>
        <w:t>`</w:t>
      </w:r>
      <w:r w:rsidRPr="006C7590">
        <w:rPr>
          <w:szCs w:val="28"/>
          <w:u w:val="single"/>
          <w:lang w:val="en-US"/>
        </w:rPr>
        <w:t>irlar (lebedkalar).</w:t>
      </w:r>
      <w:r w:rsidRPr="006C7590">
        <w:rPr>
          <w:b w:val="0"/>
          <w:szCs w:val="28"/>
          <w:lang w:val="en-US"/>
        </w:rPr>
        <w:t xml:space="preserve"> Chig</w:t>
      </w:r>
      <w:r w:rsidR="00390477" w:rsidRPr="006C7590">
        <w:rPr>
          <w:b w:val="0"/>
          <w:szCs w:val="28"/>
          <w:lang w:val="en-US"/>
        </w:rPr>
        <w:t>`</w:t>
      </w:r>
      <w:r w:rsidRPr="006C7590">
        <w:rPr>
          <w:b w:val="0"/>
          <w:szCs w:val="28"/>
          <w:lang w:val="en-US"/>
        </w:rPr>
        <w:t>irlar yukni vertikal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tarish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tushirish, shuningdek ayrim xollarda gorizontal y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nalishda surish uchun q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llaniladi. Ular umumiy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maxsus ishlarga m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ljallangan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ladi. Maxsus ishlarga m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ljallangan chig</w:t>
      </w:r>
      <w:r w:rsidR="00390477" w:rsidRPr="006C7590">
        <w:rPr>
          <w:b w:val="0"/>
          <w:szCs w:val="28"/>
          <w:lang w:val="en-US"/>
        </w:rPr>
        <w:t>`</w:t>
      </w:r>
      <w:r w:rsidRPr="006C7590">
        <w:rPr>
          <w:b w:val="0"/>
          <w:szCs w:val="28"/>
          <w:lang w:val="en-US"/>
        </w:rPr>
        <w:t xml:space="preserve">irlar kran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boshqa yuk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tarish mashinalarining tarkibiy qismi </w:t>
      </w:r>
      <w:r w:rsidRPr="006C7590">
        <w:rPr>
          <w:b w:val="0"/>
          <w:szCs w:val="28"/>
        </w:rPr>
        <w:t>щ</w:t>
      </w:r>
      <w:r w:rsidRPr="006C7590">
        <w:rPr>
          <w:b w:val="0"/>
          <w:szCs w:val="28"/>
          <w:lang w:val="en-US"/>
        </w:rPr>
        <w:t>isoblanib, yukni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tarish va tushirish, strela qulochini 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zgartirish, yuk tashiydigan aravachalarni yurgizish, kran konstruktsiyalarini 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rnatish va demontaj qilish ishlari uchun ishlatiladi.</w:t>
      </w:r>
    </w:p>
    <w:p w:rsidR="00C826C7" w:rsidRPr="006C7590" w:rsidRDefault="00C826C7" w:rsidP="006C7590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Chig</w:t>
      </w:r>
      <w:r w:rsidR="00390477" w:rsidRPr="006C7590">
        <w:rPr>
          <w:b w:val="0"/>
          <w:szCs w:val="28"/>
          <w:lang w:val="en-US"/>
        </w:rPr>
        <w:t>`</w:t>
      </w:r>
      <w:r w:rsidRPr="006C7590">
        <w:rPr>
          <w:b w:val="0"/>
          <w:szCs w:val="28"/>
          <w:lang w:val="en-US"/>
        </w:rPr>
        <w:t>irlar tortish organi turiga qarab arqonli va zanjirli</w:t>
      </w:r>
      <w:proofErr w:type="gramStart"/>
      <w:r w:rsidRPr="006C7590">
        <w:rPr>
          <w:b w:val="0"/>
          <w:szCs w:val="28"/>
          <w:lang w:val="en-US"/>
        </w:rPr>
        <w:t>;  barabanlar</w:t>
      </w:r>
      <w:proofErr w:type="gramEnd"/>
      <w:r w:rsidRPr="006C7590">
        <w:rPr>
          <w:b w:val="0"/>
          <w:szCs w:val="28"/>
          <w:lang w:val="en-US"/>
        </w:rPr>
        <w:t xml:space="preserve"> soniga qarab bir, ikki va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p barabanli; baraban xiliga qarab ariqchali, tekis va friktsion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ladi. </w:t>
      </w:r>
    </w:p>
    <w:p w:rsidR="00C826C7" w:rsidRPr="006C7590" w:rsidRDefault="00C826C7" w:rsidP="006C7590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Barabani verikal 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rnatilgan chig`irlar – shpillar deyiladi.</w:t>
      </w:r>
    </w:p>
    <w:p w:rsidR="00C826C7" w:rsidRPr="006C7590" w:rsidRDefault="00C826C7" w:rsidP="006C7590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Chig`irlar asos (rama), uzatish detallari (remen, tishli gildirak, chervyak), baraban yoki yulduzcha, p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lat arqon y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ki zanjir, dastak y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ki elektromotordan tashkil topgan</w:t>
      </w:r>
      <w:proofErr w:type="gramStart"/>
      <w:r w:rsidRPr="006C7590">
        <w:rPr>
          <w:b w:val="0"/>
          <w:szCs w:val="28"/>
          <w:lang w:val="en-US"/>
        </w:rPr>
        <w:t>.(</w:t>
      </w:r>
      <w:proofErr w:type="gramEnd"/>
      <w:r w:rsidRPr="006C7590">
        <w:rPr>
          <w:b w:val="0"/>
          <w:szCs w:val="28"/>
          <w:lang w:val="en-US"/>
        </w:rPr>
        <w:t>1.4-rasm)</w:t>
      </w:r>
    </w:p>
    <w:p w:rsidR="00261FCD" w:rsidRPr="006C7590" w:rsidRDefault="00261FCD" w:rsidP="006C7590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</w:p>
    <w:p w:rsidR="00C826C7" w:rsidRPr="006C7590" w:rsidRDefault="00C826C7" w:rsidP="006C7590">
      <w:pPr>
        <w:pStyle w:val="a4"/>
        <w:spacing w:line="360" w:lineRule="auto"/>
        <w:rPr>
          <w:b w:val="0"/>
          <w:szCs w:val="28"/>
          <w:lang w:val="en-US"/>
        </w:rPr>
      </w:pPr>
      <w:r w:rsidRPr="006C7590">
        <w:rPr>
          <w:b w:val="0"/>
          <w:noProof/>
          <w:szCs w:val="28"/>
        </w:rPr>
        <w:drawing>
          <wp:inline distT="0" distB="0" distL="0" distR="0" wp14:anchorId="04C0148E" wp14:editId="57E13F83">
            <wp:extent cx="4899804" cy="2665214"/>
            <wp:effectExtent l="0" t="0" r="0" b="1905"/>
            <wp:docPr id="31" name="Рисунок 31" descr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lum bright="12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18" t="4350" r="2429" b="15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861" cy="2726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6C7" w:rsidRPr="006C7590" w:rsidRDefault="00C826C7" w:rsidP="006C7590">
      <w:pPr>
        <w:pStyle w:val="a4"/>
        <w:spacing w:line="360" w:lineRule="auto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1.4-rasm. Dastakli yuritmali chi</w:t>
      </w:r>
      <w:r w:rsidRPr="006C7590">
        <w:rPr>
          <w:b w:val="0"/>
          <w:szCs w:val="28"/>
          <w:lang w:val="uz-Cyrl-UZ"/>
        </w:rPr>
        <w:t>g</w:t>
      </w:r>
      <w:r w:rsidR="00390477" w:rsidRPr="006C7590">
        <w:rPr>
          <w:b w:val="0"/>
          <w:szCs w:val="28"/>
          <w:lang w:val="uz-Cyrl-UZ"/>
        </w:rPr>
        <w:t>`</w:t>
      </w:r>
      <w:r w:rsidRPr="006C7590">
        <w:rPr>
          <w:b w:val="0"/>
          <w:szCs w:val="28"/>
          <w:lang w:val="en-US"/>
        </w:rPr>
        <w:t>ir.</w:t>
      </w:r>
    </w:p>
    <w:p w:rsidR="00C826C7" w:rsidRPr="006C7590" w:rsidRDefault="00C826C7" w:rsidP="006C7590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lastRenderedPageBreak/>
        <w:t>Dastaki chig`irlar tortish quvvati 0</w:t>
      </w:r>
      <w:proofErr w:type="gramStart"/>
      <w:r w:rsidRPr="006C7590">
        <w:rPr>
          <w:b w:val="0"/>
          <w:szCs w:val="28"/>
          <w:lang w:val="en-US"/>
        </w:rPr>
        <w:t>,25</w:t>
      </w:r>
      <w:proofErr w:type="gramEnd"/>
      <w:r w:rsidRPr="006C7590">
        <w:rPr>
          <w:b w:val="0"/>
          <w:szCs w:val="28"/>
          <w:lang w:val="en-US"/>
        </w:rPr>
        <w:t xml:space="preserve"> -10 t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nna.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tarish tezligi 0</w:t>
      </w:r>
      <w:proofErr w:type="gramStart"/>
      <w:r w:rsidRPr="006C7590">
        <w:rPr>
          <w:b w:val="0"/>
          <w:szCs w:val="28"/>
          <w:lang w:val="en-US"/>
        </w:rPr>
        <w:t>,1</w:t>
      </w:r>
      <w:proofErr w:type="gramEnd"/>
      <w:r w:rsidRPr="006C7590">
        <w:rPr>
          <w:b w:val="0"/>
          <w:szCs w:val="28"/>
          <w:lang w:val="en-US"/>
        </w:rPr>
        <w:t xml:space="preserve"> m/s. dastaki chig`irlar barabanli ( p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lat arqonli) va barabansiz ( zanjirli)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ladi.</w:t>
      </w:r>
    </w:p>
    <w:p w:rsidR="00C826C7" w:rsidRPr="006C7590" w:rsidRDefault="00C826C7" w:rsidP="006C7590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Elektr motorli chig`irlarning tortish quvvati 15 tonnagacha, yukni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tarish tezligi 0</w:t>
      </w:r>
      <w:proofErr w:type="gramStart"/>
      <w:r w:rsidRPr="006C7590">
        <w:rPr>
          <w:b w:val="0"/>
          <w:szCs w:val="28"/>
          <w:lang w:val="en-US"/>
        </w:rPr>
        <w:t>,5</w:t>
      </w:r>
      <w:proofErr w:type="gramEnd"/>
      <w:r w:rsidRPr="006C7590">
        <w:rPr>
          <w:b w:val="0"/>
          <w:szCs w:val="28"/>
          <w:lang w:val="en-US"/>
        </w:rPr>
        <w:t>-1,0 m / sek.</w:t>
      </w:r>
    </w:p>
    <w:p w:rsidR="00261FCD" w:rsidRPr="006C7590" w:rsidRDefault="00C826C7" w:rsidP="006C7590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6C7590">
        <w:rPr>
          <w:szCs w:val="28"/>
          <w:u w:val="single"/>
          <w:lang w:val="en-US"/>
        </w:rPr>
        <w:t>Tallar</w:t>
      </w:r>
      <w:r w:rsidRPr="006C7590">
        <w:rPr>
          <w:szCs w:val="28"/>
          <w:lang w:val="en-US"/>
        </w:rPr>
        <w:t>.</w:t>
      </w:r>
      <w:r w:rsidRPr="006C7590">
        <w:rPr>
          <w:b w:val="0"/>
          <w:szCs w:val="28"/>
          <w:lang w:val="en-US"/>
        </w:rPr>
        <w:t xml:space="preserve"> Tallar yuklarni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tarish, sex ichida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sexlararo bir relsli y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ylab tashishda, uzluksiz, avtomat liniya va stanoklarga xizmat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rsatishda ishlatiladi. Ular chig`rlar singari mustaqil </w:t>
      </w:r>
      <w:proofErr w:type="gramStart"/>
      <w:r w:rsidRPr="006C7590">
        <w:rPr>
          <w:b w:val="0"/>
          <w:szCs w:val="28"/>
          <w:lang w:val="en-US"/>
        </w:rPr>
        <w:t>yoki  mashina</w:t>
      </w:r>
      <w:proofErr w:type="gramEnd"/>
      <w:r w:rsidRPr="006C7590">
        <w:rPr>
          <w:b w:val="0"/>
          <w:szCs w:val="28"/>
          <w:lang w:val="en-US"/>
        </w:rPr>
        <w:t xml:space="preserve"> tarkibida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tarish mexanizmi vazifasini bajaradi. Tallarning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tarish organi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lib chig`irlar xizmat qiladi</w:t>
      </w:r>
      <w:r w:rsidR="00261FCD" w:rsidRPr="006C7590">
        <w:rPr>
          <w:b w:val="0"/>
          <w:szCs w:val="28"/>
          <w:lang w:val="en-US"/>
        </w:rPr>
        <w:t xml:space="preserve">                                                                                                                                                                 </w:t>
      </w:r>
    </w:p>
    <w:p w:rsidR="00C826C7" w:rsidRPr="006C7590" w:rsidRDefault="00261FCD" w:rsidP="006C7590">
      <w:pPr>
        <w:spacing w:line="360" w:lineRule="auto"/>
        <w:jc w:val="both"/>
        <w:rPr>
          <w:sz w:val="28"/>
          <w:szCs w:val="28"/>
          <w:lang w:val="en-US"/>
        </w:rPr>
      </w:pPr>
      <w:r w:rsidRPr="006C7590"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4B11C87B" wp14:editId="04450249">
            <wp:simplePos x="0" y="0"/>
            <wp:positionH relativeFrom="page">
              <wp:posOffset>2187245</wp:posOffset>
            </wp:positionH>
            <wp:positionV relativeFrom="paragraph">
              <wp:posOffset>7391</wp:posOffset>
            </wp:positionV>
            <wp:extent cx="3312490" cy="3138221"/>
            <wp:effectExtent l="0" t="0" r="2540" b="5080"/>
            <wp:wrapNone/>
            <wp:docPr id="97" name="Picture 3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0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839" cy="317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26C7" w:rsidRPr="006C7590" w:rsidRDefault="00C826C7" w:rsidP="006C7590">
      <w:pPr>
        <w:spacing w:line="360" w:lineRule="auto"/>
        <w:ind w:left="720" w:hanging="720"/>
        <w:jc w:val="right"/>
        <w:rPr>
          <w:b/>
          <w:sz w:val="28"/>
          <w:szCs w:val="28"/>
          <w:u w:val="single"/>
          <w:lang w:val="en-US"/>
        </w:rPr>
      </w:pPr>
    </w:p>
    <w:p w:rsidR="00C826C7" w:rsidRPr="006C7590" w:rsidRDefault="00C826C7" w:rsidP="006C7590">
      <w:pPr>
        <w:spacing w:line="360" w:lineRule="auto"/>
        <w:rPr>
          <w:b/>
          <w:sz w:val="28"/>
          <w:szCs w:val="28"/>
          <w:u w:val="single"/>
          <w:lang w:val="en-US"/>
        </w:rPr>
      </w:pPr>
    </w:p>
    <w:p w:rsidR="00C826C7" w:rsidRPr="006C7590" w:rsidRDefault="00C826C7" w:rsidP="006C7590">
      <w:pPr>
        <w:spacing w:line="360" w:lineRule="auto"/>
        <w:ind w:left="720" w:hanging="720"/>
        <w:jc w:val="right"/>
        <w:rPr>
          <w:b/>
          <w:sz w:val="28"/>
          <w:szCs w:val="28"/>
          <w:u w:val="single"/>
          <w:lang w:val="en-US"/>
        </w:rPr>
      </w:pPr>
    </w:p>
    <w:p w:rsidR="00C826C7" w:rsidRPr="006C7590" w:rsidRDefault="00C826C7" w:rsidP="006C7590">
      <w:pPr>
        <w:spacing w:line="360" w:lineRule="auto"/>
        <w:ind w:left="720" w:hanging="720"/>
        <w:jc w:val="right"/>
        <w:rPr>
          <w:b/>
          <w:sz w:val="28"/>
          <w:szCs w:val="28"/>
          <w:u w:val="single"/>
          <w:lang w:val="en-US"/>
        </w:rPr>
      </w:pPr>
    </w:p>
    <w:p w:rsidR="00C826C7" w:rsidRPr="006C7590" w:rsidRDefault="00C826C7" w:rsidP="006C7590">
      <w:pPr>
        <w:pStyle w:val="a4"/>
        <w:spacing w:line="360" w:lineRule="auto"/>
        <w:ind w:firstLine="708"/>
        <w:rPr>
          <w:b w:val="0"/>
          <w:color w:val="FF0000"/>
          <w:szCs w:val="28"/>
          <w:lang w:val="en-US"/>
        </w:rPr>
      </w:pPr>
    </w:p>
    <w:p w:rsidR="00C826C7" w:rsidRPr="006C7590" w:rsidRDefault="00C826C7" w:rsidP="006C7590">
      <w:pPr>
        <w:spacing w:line="360" w:lineRule="auto"/>
        <w:rPr>
          <w:sz w:val="28"/>
          <w:szCs w:val="28"/>
          <w:lang w:val="en-US"/>
        </w:rPr>
      </w:pPr>
    </w:p>
    <w:p w:rsidR="00C826C7" w:rsidRPr="006C7590" w:rsidRDefault="00C826C7" w:rsidP="006C7590">
      <w:pPr>
        <w:pStyle w:val="a4"/>
        <w:spacing w:line="360" w:lineRule="auto"/>
        <w:ind w:firstLine="708"/>
        <w:rPr>
          <w:b w:val="0"/>
          <w:color w:val="FF0000"/>
          <w:szCs w:val="28"/>
          <w:lang w:val="en-US"/>
        </w:rPr>
      </w:pPr>
    </w:p>
    <w:p w:rsidR="00C826C7" w:rsidRPr="006C7590" w:rsidRDefault="00C826C7" w:rsidP="006C7590">
      <w:pPr>
        <w:pStyle w:val="a4"/>
        <w:spacing w:line="360" w:lineRule="auto"/>
        <w:ind w:firstLine="708"/>
        <w:rPr>
          <w:b w:val="0"/>
          <w:color w:val="FF0000"/>
          <w:szCs w:val="28"/>
          <w:lang w:val="en-US"/>
        </w:rPr>
      </w:pPr>
    </w:p>
    <w:p w:rsidR="00C826C7" w:rsidRPr="006C7590" w:rsidRDefault="00C826C7" w:rsidP="006C7590">
      <w:pPr>
        <w:pStyle w:val="a4"/>
        <w:tabs>
          <w:tab w:val="left" w:pos="1980"/>
        </w:tabs>
        <w:spacing w:line="360" w:lineRule="auto"/>
        <w:ind w:firstLine="708"/>
        <w:jc w:val="left"/>
        <w:rPr>
          <w:b w:val="0"/>
          <w:color w:val="FF0000"/>
          <w:szCs w:val="28"/>
          <w:lang w:val="en-US"/>
        </w:rPr>
      </w:pPr>
      <w:r w:rsidRPr="006C7590">
        <w:rPr>
          <w:b w:val="0"/>
          <w:color w:val="FF0000"/>
          <w:szCs w:val="28"/>
          <w:lang w:val="en-US"/>
        </w:rPr>
        <w:tab/>
      </w:r>
    </w:p>
    <w:p w:rsidR="00C826C7" w:rsidRPr="006C7590" w:rsidRDefault="00C826C7" w:rsidP="006C7590">
      <w:pPr>
        <w:spacing w:line="360" w:lineRule="auto"/>
        <w:jc w:val="both"/>
        <w:rPr>
          <w:sz w:val="28"/>
          <w:szCs w:val="28"/>
          <w:lang w:val="en-US"/>
        </w:rPr>
      </w:pPr>
    </w:p>
    <w:p w:rsidR="00C826C7" w:rsidRPr="006C7590" w:rsidRDefault="00C826C7" w:rsidP="006C7590">
      <w:pPr>
        <w:spacing w:line="360" w:lineRule="auto"/>
        <w:jc w:val="center"/>
        <w:rPr>
          <w:sz w:val="28"/>
          <w:szCs w:val="28"/>
          <w:lang w:val="en-US"/>
        </w:rPr>
      </w:pPr>
      <w:r w:rsidRPr="006C7590">
        <w:rPr>
          <w:sz w:val="28"/>
          <w:szCs w:val="28"/>
          <w:lang w:val="en-US"/>
        </w:rPr>
        <w:t xml:space="preserve">1.5-rasm. </w:t>
      </w:r>
      <w:r w:rsidRPr="006C7590">
        <w:rPr>
          <w:sz w:val="28"/>
          <w:szCs w:val="28"/>
          <w:lang w:val="uz-Cyrl-UZ"/>
        </w:rPr>
        <w:t>Chervyakli  tal sxemasi</w:t>
      </w:r>
    </w:p>
    <w:p w:rsidR="00C826C7" w:rsidRPr="006C7590" w:rsidRDefault="00C826C7" w:rsidP="006C7590">
      <w:pPr>
        <w:spacing w:line="360" w:lineRule="auto"/>
        <w:ind w:firstLine="709"/>
        <w:rPr>
          <w:sz w:val="28"/>
          <w:szCs w:val="28"/>
          <w:lang w:val="uz-Cyrl-UZ"/>
        </w:rPr>
      </w:pPr>
      <w:r w:rsidRPr="006C7590">
        <w:rPr>
          <w:sz w:val="28"/>
          <w:szCs w:val="28"/>
          <w:lang w:val="uz-Cyrl-UZ"/>
        </w:rPr>
        <w:t>1-chervyakni harakatga keltiruvchi g</w:t>
      </w:r>
      <w:r w:rsidR="00390477" w:rsidRPr="006C7590">
        <w:rPr>
          <w:sz w:val="28"/>
          <w:szCs w:val="28"/>
          <w:lang w:val="uz-Cyrl-UZ"/>
        </w:rPr>
        <w:t>`</w:t>
      </w:r>
      <w:r w:rsidRPr="006C7590">
        <w:rPr>
          <w:sz w:val="28"/>
          <w:szCs w:val="28"/>
          <w:lang w:val="uz-Cyrl-UZ"/>
        </w:rPr>
        <w:t>ildirak.</w:t>
      </w:r>
      <w:r w:rsidRPr="006C7590">
        <w:rPr>
          <w:sz w:val="28"/>
          <w:szCs w:val="28"/>
          <w:lang w:val="en-US"/>
        </w:rPr>
        <w:t xml:space="preserve"> </w:t>
      </w:r>
      <w:r w:rsidRPr="006C7590">
        <w:rPr>
          <w:sz w:val="28"/>
          <w:szCs w:val="28"/>
          <w:lang w:val="uz-Cyrl-UZ"/>
        </w:rPr>
        <w:t>2-chervyak. 3-chervyak g</w:t>
      </w:r>
      <w:r w:rsidR="00390477" w:rsidRPr="006C7590">
        <w:rPr>
          <w:sz w:val="28"/>
          <w:szCs w:val="28"/>
          <w:lang w:val="uz-Cyrl-UZ"/>
        </w:rPr>
        <w:t>`</w:t>
      </w:r>
      <w:r w:rsidRPr="006C7590">
        <w:rPr>
          <w:sz w:val="28"/>
          <w:szCs w:val="28"/>
          <w:lang w:val="uz-Cyrl-UZ"/>
        </w:rPr>
        <w:t>ildiragi.</w:t>
      </w:r>
    </w:p>
    <w:p w:rsidR="00C826C7" w:rsidRPr="006C7590" w:rsidRDefault="00C826C7" w:rsidP="006C7590">
      <w:pPr>
        <w:spacing w:line="360" w:lineRule="auto"/>
        <w:ind w:firstLine="709"/>
        <w:rPr>
          <w:sz w:val="28"/>
          <w:szCs w:val="28"/>
          <w:lang w:val="uz-Cyrl-UZ"/>
        </w:rPr>
      </w:pPr>
      <w:r w:rsidRPr="006C7590">
        <w:rPr>
          <w:sz w:val="28"/>
          <w:szCs w:val="28"/>
          <w:lang w:val="uz-Cyrl-UZ"/>
        </w:rPr>
        <w:t xml:space="preserve">          4-yuk yulduzchasi. 5-yuk zanjiri. 6-ilgak osmasi.</w:t>
      </w:r>
    </w:p>
    <w:p w:rsidR="00C826C7" w:rsidRPr="006C7590" w:rsidRDefault="00C826C7" w:rsidP="006C7590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uz-Cyrl-UZ"/>
        </w:rPr>
        <w:t>Dastaki tallar zanjir va rijag orqali xarakatga keltiriladi. Ularnign k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tarish quvvati 8 tonnagac</w:t>
      </w:r>
      <w:r w:rsidRPr="006C7590">
        <w:rPr>
          <w:b w:val="0"/>
          <w:szCs w:val="28"/>
          <w:lang w:val="en-US"/>
        </w:rPr>
        <w:t>ha,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tarish balandligi 3 metrgacha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ladi.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Elektr mashinali tallarning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tarish quvvati 5 tonnagacha, balandlig</w:t>
      </w:r>
      <w:r w:rsidR="00506CDF" w:rsidRPr="006C7590">
        <w:rPr>
          <w:b w:val="0"/>
          <w:szCs w:val="28"/>
          <w:lang w:val="en-US"/>
        </w:rPr>
        <w:t>i 9 metrgacha va tezligi 0</w:t>
      </w:r>
      <w:proofErr w:type="gramStart"/>
      <w:r w:rsidR="00506CDF" w:rsidRPr="006C7590">
        <w:rPr>
          <w:b w:val="0"/>
          <w:szCs w:val="28"/>
          <w:lang w:val="en-US"/>
        </w:rPr>
        <w:t>,13</w:t>
      </w:r>
      <w:proofErr w:type="gramEnd"/>
      <w:r w:rsidR="00506CDF" w:rsidRPr="006C7590">
        <w:rPr>
          <w:b w:val="0"/>
          <w:szCs w:val="28"/>
          <w:lang w:val="en-US"/>
        </w:rPr>
        <w:t xml:space="preserve"> m</w:t>
      </w:r>
      <w:r w:rsidRPr="006C7590">
        <w:rPr>
          <w:b w:val="0"/>
          <w:szCs w:val="28"/>
          <w:lang w:val="en-US"/>
        </w:rPr>
        <w:t>/</w:t>
      </w:r>
      <w:r w:rsidR="00506CDF" w:rsidRPr="006C7590">
        <w:rPr>
          <w:b w:val="0"/>
          <w:szCs w:val="28"/>
          <w:lang w:val="en-US"/>
        </w:rPr>
        <w:t>s</w:t>
      </w:r>
      <w:r w:rsidRPr="006C7590">
        <w:rPr>
          <w:b w:val="0"/>
          <w:szCs w:val="28"/>
          <w:lang w:val="en-US"/>
        </w:rPr>
        <w:t>.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ladi.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szCs w:val="28"/>
          <w:u w:val="single"/>
          <w:lang w:val="en-US"/>
        </w:rPr>
        <w:t>Aravalar (telejkalar).</w:t>
      </w:r>
      <w:r w:rsidRPr="006C7590">
        <w:rPr>
          <w:b w:val="0"/>
          <w:szCs w:val="28"/>
          <w:lang w:val="en-US"/>
        </w:rPr>
        <w:t xml:space="preserve"> Aravalar -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chma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tarish </w:t>
      </w:r>
      <w:proofErr w:type="gramStart"/>
      <w:r w:rsidRPr="006C7590">
        <w:rPr>
          <w:b w:val="0"/>
          <w:szCs w:val="28"/>
          <w:lang w:val="en-US"/>
        </w:rPr>
        <w:t>mashinalarining  tashish</w:t>
      </w:r>
      <w:proofErr w:type="gramEnd"/>
      <w:r w:rsidRPr="006C7590">
        <w:rPr>
          <w:b w:val="0"/>
          <w:szCs w:val="28"/>
          <w:lang w:val="en-US"/>
        </w:rPr>
        <w:t xml:space="preserve"> jarayonini amalga oshiruvchi mexahizmidir.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szCs w:val="28"/>
          <w:u w:val="single"/>
          <w:lang w:val="en-US"/>
        </w:rPr>
      </w:pPr>
      <w:r w:rsidRPr="006C7590">
        <w:rPr>
          <w:szCs w:val="28"/>
          <w:u w:val="single"/>
          <w:lang w:val="en-US"/>
        </w:rPr>
        <w:t>3.2</w:t>
      </w:r>
      <w:proofErr w:type="gramStart"/>
      <w:r w:rsidRPr="006C7590">
        <w:rPr>
          <w:szCs w:val="28"/>
          <w:u w:val="single"/>
          <w:lang w:val="en-US"/>
        </w:rPr>
        <w:t>.Kranlar</w:t>
      </w:r>
      <w:proofErr w:type="gramEnd"/>
      <w:r w:rsidRPr="006C7590">
        <w:rPr>
          <w:szCs w:val="28"/>
          <w:u w:val="single"/>
          <w:lang w:val="en-US"/>
        </w:rPr>
        <w:t>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lastRenderedPageBreak/>
        <w:t xml:space="preserve"> Kranlar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tarish, tushirish, yuklash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tashisg jarayonlarini amalga oshiruvchi mashinadir. Ulardan ishlab chiqarishning hamma sohalarida, ombor x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jaligi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qurulish maydonlarida keng foydalaniladi. 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szCs w:val="28"/>
          <w:u w:val="single"/>
          <w:lang w:val="en-US"/>
        </w:rPr>
        <w:t>K</w:t>
      </w:r>
      <w:r w:rsidR="00C56D72" w:rsidRPr="006C7590">
        <w:rPr>
          <w:szCs w:val="28"/>
          <w:u w:val="single"/>
          <w:lang w:val="en-US"/>
        </w:rPr>
        <w:t>oʻ</w:t>
      </w:r>
      <w:r w:rsidRPr="006C7590">
        <w:rPr>
          <w:szCs w:val="28"/>
          <w:u w:val="single"/>
          <w:lang w:val="en-US"/>
        </w:rPr>
        <w:t>prik kranlar</w:t>
      </w:r>
      <w:r w:rsidRPr="006C7590">
        <w:rPr>
          <w:szCs w:val="28"/>
          <w:lang w:val="en-US"/>
        </w:rPr>
        <w:t>.</w:t>
      </w:r>
      <w:r w:rsidRPr="006C7590">
        <w:rPr>
          <w:b w:val="0"/>
          <w:szCs w:val="28"/>
          <w:lang w:val="en-US"/>
        </w:rPr>
        <w:t xml:space="preserve">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prik kranlar eng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p tarqalgan kran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lib, yuklarni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tarish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bir joydan ikkinchi joyga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chirish uchun ishlatiladi. Bunday kranlar sexlarga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ochiq estakadalarga 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rnatiladi. Ular yuritma turiga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ra dastakli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elektrik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ladi. Dastaki yuritmali kranlar bir yoki ikki k</w:t>
      </w:r>
      <w:r w:rsidR="00C56D72" w:rsidRPr="006C7590">
        <w:rPr>
          <w:b w:val="0"/>
          <w:szCs w:val="28"/>
          <w:lang w:val="en-US"/>
        </w:rPr>
        <w:t>oʻ</w:t>
      </w:r>
      <w:proofErr w:type="gramStart"/>
      <w:r w:rsidR="00506CDF" w:rsidRPr="006C7590">
        <w:rPr>
          <w:b w:val="0"/>
          <w:szCs w:val="28"/>
          <w:lang w:val="en-US"/>
        </w:rPr>
        <w:t xml:space="preserve">prikli </w:t>
      </w:r>
      <w:r w:rsidRPr="006C7590">
        <w:rPr>
          <w:b w:val="0"/>
          <w:szCs w:val="28"/>
          <w:lang w:val="en-US"/>
        </w:rPr>
        <w:t xml:space="preserve"> b</w:t>
      </w:r>
      <w:r w:rsidR="00C56D72" w:rsidRPr="006C7590">
        <w:rPr>
          <w:b w:val="0"/>
          <w:szCs w:val="28"/>
          <w:lang w:val="en-US"/>
        </w:rPr>
        <w:t>o</w:t>
      </w:r>
      <w:proofErr w:type="gramEnd"/>
      <w:r w:rsidR="00C56D72" w:rsidRPr="006C7590">
        <w:rPr>
          <w:b w:val="0"/>
          <w:szCs w:val="28"/>
          <w:lang w:val="en-US"/>
        </w:rPr>
        <w:t>ʻ</w:t>
      </w:r>
      <w:r w:rsidRPr="006C7590">
        <w:rPr>
          <w:b w:val="0"/>
          <w:szCs w:val="28"/>
          <w:lang w:val="en-US"/>
        </w:rPr>
        <w:t>lishi mumkin. Bir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prikli kranlarda </w:t>
      </w:r>
      <w:proofErr w:type="gramStart"/>
      <w:r w:rsidRPr="006C7590">
        <w:rPr>
          <w:b w:val="0"/>
          <w:szCs w:val="28"/>
          <w:lang w:val="en-US"/>
        </w:rPr>
        <w:t>yuk</w:t>
      </w:r>
      <w:proofErr w:type="gramEnd"/>
      <w:r w:rsidRPr="006C7590">
        <w:rPr>
          <w:b w:val="0"/>
          <w:szCs w:val="28"/>
          <w:lang w:val="en-US"/>
        </w:rPr>
        <w:t xml:space="preserve">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tarish mexanizmi vazifasini dastaki tal bajaradi. Ikki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prikli kranlarda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tarish mexanizmi vazifasini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priklarga 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rnatilgan rels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yicha xarakat qiluvchi yukli aravacha bajaradi.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prikli kranning asosiy ish organi ilgak hisoblanadi. Ilgaklar bir shoxli yoki ikki shoxli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lishi mumkin. Bundan tashqari </w:t>
      </w:r>
      <w:proofErr w:type="gramStart"/>
      <w:r w:rsidRPr="006C7590">
        <w:rPr>
          <w:b w:val="0"/>
          <w:szCs w:val="28"/>
          <w:lang w:val="en-US"/>
        </w:rPr>
        <w:t>yuk</w:t>
      </w:r>
      <w:proofErr w:type="gramEnd"/>
      <w:r w:rsidRPr="006C7590">
        <w:rPr>
          <w:b w:val="0"/>
          <w:szCs w:val="28"/>
          <w:lang w:val="en-US"/>
        </w:rPr>
        <w:t xml:space="preserve"> osish organi sifatida greyferlar, magnitlar ishlatilish mumkin.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Maxsus qurilmali kranlar ilgakli kranlardan farqlanib maxsus kranlar deyiladi. Ilgakli kranlar esa umumiy ishlarga m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ljallangan kranlar deyiladi. 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1.6-rasmda umumiy ishlarga m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ljallangan bir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prikli elektr kran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rsatilgan.</w:t>
      </w:r>
    </w:p>
    <w:p w:rsidR="00C826C7" w:rsidRPr="006C7590" w:rsidRDefault="00C826C7" w:rsidP="006C7590">
      <w:pPr>
        <w:pStyle w:val="a4"/>
        <w:spacing w:line="360" w:lineRule="auto"/>
        <w:ind w:firstLine="540"/>
        <w:jc w:val="left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      </w:t>
      </w:r>
      <w:r w:rsidR="001B71BE" w:rsidRPr="006C7590">
        <w:rPr>
          <w:b w:val="0"/>
          <w:noProof/>
          <w:szCs w:val="28"/>
        </w:rPr>
        <w:drawing>
          <wp:inline distT="0" distB="0" distL="0" distR="0" wp14:anchorId="3ED363D7" wp14:editId="4EA9FCCE">
            <wp:extent cx="4692769" cy="3525593"/>
            <wp:effectExtent l="0" t="0" r="0" b="0"/>
            <wp:docPr id="224" name="Рисунок 224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age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lum bright="-18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9" t="1616" b="47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010" cy="353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7590">
        <w:rPr>
          <w:b w:val="0"/>
          <w:szCs w:val="28"/>
          <w:lang w:val="en-US"/>
        </w:rPr>
        <w:t xml:space="preserve">       </w:t>
      </w:r>
    </w:p>
    <w:p w:rsidR="00C826C7" w:rsidRPr="006C7590" w:rsidRDefault="00C826C7" w:rsidP="006C7590">
      <w:pPr>
        <w:pStyle w:val="a4"/>
        <w:spacing w:line="360" w:lineRule="auto"/>
        <w:ind w:firstLine="539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1.6-rasm. Bir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prikli kran.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P</w:t>
      </w:r>
      <w:r w:rsidR="001B71BE" w:rsidRPr="006C7590">
        <w:rPr>
          <w:b w:val="0"/>
          <w:szCs w:val="28"/>
          <w:lang w:val="en-US"/>
        </w:rPr>
        <w:t>ayvand konstruk</w:t>
      </w:r>
      <w:r w:rsidRPr="006C7590">
        <w:rPr>
          <w:b w:val="0"/>
          <w:szCs w:val="28"/>
          <w:lang w:val="en-US"/>
        </w:rPr>
        <w:t>siyali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prik </w:t>
      </w:r>
      <w:proofErr w:type="gramStart"/>
      <w:r w:rsidRPr="006C7590">
        <w:rPr>
          <w:b w:val="0"/>
          <w:szCs w:val="28"/>
          <w:lang w:val="en-US"/>
        </w:rPr>
        <w:t>1</w:t>
      </w:r>
      <w:proofErr w:type="gramEnd"/>
      <w:r w:rsidRPr="006C7590">
        <w:rPr>
          <w:b w:val="0"/>
          <w:szCs w:val="28"/>
          <w:lang w:val="en-US"/>
        </w:rPr>
        <w:t xml:space="preserve"> ikki chetki balka 6 ustiga 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rnatilgan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ladi. Pastki qism</w:t>
      </w:r>
      <w:r w:rsidR="001B71BE" w:rsidRPr="006C7590">
        <w:rPr>
          <w:b w:val="0"/>
          <w:szCs w:val="28"/>
          <w:lang w:val="en-US"/>
        </w:rPr>
        <w:t xml:space="preserve">ida dastaki tal </w:t>
      </w:r>
      <w:proofErr w:type="gramStart"/>
      <w:r w:rsidR="001B71BE" w:rsidRPr="006C7590">
        <w:rPr>
          <w:b w:val="0"/>
          <w:szCs w:val="28"/>
          <w:lang w:val="en-US"/>
        </w:rPr>
        <w:t xml:space="preserve">7 </w:t>
      </w:r>
      <w:r w:rsidRPr="006C7590">
        <w:rPr>
          <w:b w:val="0"/>
          <w:szCs w:val="28"/>
          <w:lang w:val="en-US"/>
        </w:rPr>
        <w:t xml:space="preserve"> osilib</w:t>
      </w:r>
      <w:proofErr w:type="gramEnd"/>
      <w:r w:rsidRPr="006C7590">
        <w:rPr>
          <w:b w:val="0"/>
          <w:szCs w:val="28"/>
          <w:lang w:val="en-US"/>
        </w:rPr>
        <w:t xml:space="preserve"> u balka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ylab xarakat qiladi. Kranni xarakatlantirish poldan xarakatlantirish mexanizmi 2 ning transmission </w:t>
      </w:r>
      <w:proofErr w:type="gramStart"/>
      <w:r w:rsidRPr="006C7590">
        <w:rPr>
          <w:b w:val="0"/>
          <w:szCs w:val="28"/>
          <w:lang w:val="en-US"/>
        </w:rPr>
        <w:t>val</w:t>
      </w:r>
      <w:proofErr w:type="gramEnd"/>
      <w:r w:rsidRPr="006C7590">
        <w:rPr>
          <w:b w:val="0"/>
          <w:szCs w:val="28"/>
          <w:lang w:val="en-US"/>
        </w:rPr>
        <w:t xml:space="preserve"> 3 ga qattiq mahkamlangan </w:t>
      </w:r>
      <w:r w:rsidRPr="006C7590">
        <w:rPr>
          <w:b w:val="0"/>
          <w:szCs w:val="28"/>
          <w:lang w:val="en-US"/>
        </w:rPr>
        <w:lastRenderedPageBreak/>
        <w:t>tishli g</w:t>
      </w:r>
      <w:r w:rsidR="00390477" w:rsidRPr="006C7590">
        <w:rPr>
          <w:b w:val="0"/>
          <w:szCs w:val="28"/>
          <w:lang w:val="en-US"/>
        </w:rPr>
        <w:t>`</w:t>
      </w:r>
      <w:r w:rsidRPr="006C7590">
        <w:rPr>
          <w:b w:val="0"/>
          <w:szCs w:val="28"/>
          <w:lang w:val="en-US"/>
        </w:rPr>
        <w:t xml:space="preserve">ildirak 4 orqali bajariladi. Transmission valning chetki qismiga shesternya 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rnatilgan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lib, xarakatni tishli g</w:t>
      </w:r>
      <w:r w:rsidR="00390477" w:rsidRPr="006C7590">
        <w:rPr>
          <w:b w:val="0"/>
          <w:szCs w:val="28"/>
          <w:lang w:val="en-US"/>
        </w:rPr>
        <w:t>`</w:t>
      </w:r>
      <w:r w:rsidRPr="006C7590">
        <w:rPr>
          <w:b w:val="0"/>
          <w:szCs w:val="28"/>
          <w:lang w:val="en-US"/>
        </w:rPr>
        <w:t>ildirak orqali yuruvchi g</w:t>
      </w:r>
      <w:r w:rsidR="00390477" w:rsidRPr="006C7590">
        <w:rPr>
          <w:b w:val="0"/>
          <w:szCs w:val="28"/>
          <w:lang w:val="en-US"/>
        </w:rPr>
        <w:t>`</w:t>
      </w:r>
      <w:r w:rsidRPr="006C7590">
        <w:rPr>
          <w:b w:val="0"/>
          <w:szCs w:val="28"/>
          <w:lang w:val="en-US"/>
        </w:rPr>
        <w:t xml:space="preserve">ildirak 5 ga uzatadi. 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Dastak</w:t>
      </w:r>
      <w:r w:rsidR="001B71BE" w:rsidRPr="006C7590">
        <w:rPr>
          <w:b w:val="0"/>
          <w:szCs w:val="28"/>
          <w:lang w:val="en-US"/>
        </w:rPr>
        <w:t>i yuritmali kranlar GOST</w:t>
      </w:r>
      <w:r w:rsidRPr="006C7590">
        <w:rPr>
          <w:b w:val="0"/>
          <w:szCs w:val="28"/>
          <w:lang w:val="en-US"/>
        </w:rPr>
        <w:t xml:space="preserve">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yicha yuk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taruvchanligi 8,0 t gacha; proleti 4,5 dan 16,5 m gacha,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tarish balandligi 3 dan 9 m gacha, talning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tarish tezligi 0,2 dan 0,6 m/min gacha va xarakat tezligi esa 8 m/min gacha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ladi. 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Umumiy ishlarga m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ljallangan elektr yuritmali ikki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prikli kran 1.7-rasmda keltirilgan.</w:t>
      </w:r>
    </w:p>
    <w:p w:rsidR="00C826C7" w:rsidRPr="006C7590" w:rsidRDefault="00C826C7" w:rsidP="006C7590">
      <w:pPr>
        <w:pStyle w:val="a4"/>
        <w:spacing w:line="360" w:lineRule="auto"/>
        <w:ind w:firstLine="540"/>
        <w:rPr>
          <w:b w:val="0"/>
          <w:szCs w:val="28"/>
          <w:lang w:val="en-US"/>
        </w:rPr>
      </w:pPr>
    </w:p>
    <w:p w:rsidR="00C826C7" w:rsidRPr="006C7590" w:rsidRDefault="00C826C7" w:rsidP="006C7590">
      <w:pPr>
        <w:pStyle w:val="a4"/>
        <w:spacing w:line="360" w:lineRule="auto"/>
        <w:ind w:firstLine="540"/>
        <w:rPr>
          <w:b w:val="0"/>
          <w:szCs w:val="28"/>
        </w:rPr>
      </w:pPr>
      <w:r w:rsidRPr="006C7590">
        <w:rPr>
          <w:b w:val="0"/>
          <w:noProof/>
          <w:szCs w:val="28"/>
        </w:rPr>
        <w:drawing>
          <wp:inline distT="0" distB="0" distL="0" distR="0" wp14:anchorId="38772AA5" wp14:editId="4EABDB2D">
            <wp:extent cx="4554747" cy="3953555"/>
            <wp:effectExtent l="0" t="0" r="0" b="8890"/>
            <wp:docPr id="225" name="Рисунок 225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age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lum bright="-24000" contrast="48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62" t="3201" r="4919" b="11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6217" cy="3972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6C7" w:rsidRPr="006C7590" w:rsidRDefault="00C826C7" w:rsidP="006C7590">
      <w:pPr>
        <w:pStyle w:val="a4"/>
        <w:spacing w:line="360" w:lineRule="auto"/>
        <w:ind w:firstLine="540"/>
        <w:rPr>
          <w:b w:val="0"/>
          <w:szCs w:val="28"/>
        </w:rPr>
      </w:pPr>
    </w:p>
    <w:p w:rsidR="00C826C7" w:rsidRPr="006C7590" w:rsidRDefault="00C826C7" w:rsidP="006C7590">
      <w:pPr>
        <w:pStyle w:val="a4"/>
        <w:spacing w:line="360" w:lineRule="auto"/>
        <w:ind w:firstLine="540"/>
        <w:rPr>
          <w:b w:val="0"/>
          <w:szCs w:val="28"/>
        </w:rPr>
      </w:pPr>
      <w:r w:rsidRPr="006C7590">
        <w:rPr>
          <w:b w:val="0"/>
          <w:szCs w:val="28"/>
        </w:rPr>
        <w:t>1.7-rasm. Ikki k</w:t>
      </w:r>
      <w:r w:rsidR="00C56D72" w:rsidRPr="006C7590">
        <w:rPr>
          <w:b w:val="0"/>
          <w:szCs w:val="28"/>
        </w:rPr>
        <w:t>oʻ</w:t>
      </w:r>
      <w:r w:rsidRPr="006C7590">
        <w:rPr>
          <w:b w:val="0"/>
          <w:szCs w:val="28"/>
        </w:rPr>
        <w:t>prikli kran.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</w:rPr>
      </w:pPr>
      <w:r w:rsidRPr="006C7590">
        <w:rPr>
          <w:b w:val="0"/>
          <w:szCs w:val="28"/>
        </w:rPr>
        <w:t>Bu kranning xarakat mexanizmi k</w:t>
      </w:r>
      <w:r w:rsidR="00C56D72" w:rsidRPr="006C7590">
        <w:rPr>
          <w:b w:val="0"/>
          <w:szCs w:val="28"/>
        </w:rPr>
        <w:t>oʻ</w:t>
      </w:r>
      <w:r w:rsidRPr="006C7590">
        <w:rPr>
          <w:b w:val="0"/>
          <w:szCs w:val="28"/>
        </w:rPr>
        <w:t>prikdan, k</w:t>
      </w:r>
      <w:r w:rsidR="00C56D72" w:rsidRPr="006C7590">
        <w:rPr>
          <w:b w:val="0"/>
          <w:szCs w:val="28"/>
        </w:rPr>
        <w:t>oʻ</w:t>
      </w:r>
      <w:r w:rsidRPr="006C7590">
        <w:rPr>
          <w:b w:val="0"/>
          <w:szCs w:val="28"/>
        </w:rPr>
        <w:t>tarish va siljitish mexanizmi kran aravachasi 2, mexanizmlarni elektr energiya bilan ta</w:t>
      </w:r>
      <w:r w:rsidR="00390477" w:rsidRPr="006C7590">
        <w:rPr>
          <w:b w:val="0"/>
          <w:szCs w:val="28"/>
        </w:rPr>
        <w:t>`</w:t>
      </w:r>
      <w:r w:rsidRPr="006C7590">
        <w:rPr>
          <w:b w:val="0"/>
          <w:szCs w:val="28"/>
        </w:rPr>
        <w:t>minlaydigan qurilma</w:t>
      </w:r>
      <w:r w:rsidR="00FB7545" w:rsidRPr="006C7590">
        <w:rPr>
          <w:b w:val="0"/>
          <w:szCs w:val="28"/>
        </w:rPr>
        <w:t>, chetki balka 6</w:t>
      </w:r>
      <w:r w:rsidRPr="006C7590">
        <w:rPr>
          <w:b w:val="0"/>
          <w:szCs w:val="28"/>
        </w:rPr>
        <w:t xml:space="preserve"> va kranchi kabinasi 11 dan iborat b</w:t>
      </w:r>
      <w:r w:rsidR="00C56D72" w:rsidRPr="006C7590">
        <w:rPr>
          <w:b w:val="0"/>
          <w:szCs w:val="28"/>
        </w:rPr>
        <w:t>oʻ</w:t>
      </w:r>
      <w:r w:rsidRPr="006C7590">
        <w:rPr>
          <w:b w:val="0"/>
          <w:szCs w:val="28"/>
        </w:rPr>
        <w:t>ladi. Kran k</w:t>
      </w:r>
      <w:r w:rsidR="00C56D72" w:rsidRPr="006C7590">
        <w:rPr>
          <w:b w:val="0"/>
          <w:szCs w:val="28"/>
        </w:rPr>
        <w:t>oʻ</w:t>
      </w:r>
      <w:r w:rsidRPr="006C7590">
        <w:rPr>
          <w:b w:val="0"/>
          <w:szCs w:val="28"/>
        </w:rPr>
        <w:t>prigining yon tomonlari qutisimon chetki balka 6 yordamida biriktirilgan yaxlit kesimli ikkita asosiy balka 1 dan iborat. Asosiy balkalar b</w:t>
      </w:r>
      <w:r w:rsidR="00C56D72" w:rsidRPr="006C7590">
        <w:rPr>
          <w:b w:val="0"/>
          <w:szCs w:val="28"/>
        </w:rPr>
        <w:t>oʻ</w:t>
      </w:r>
      <w:r w:rsidRPr="006C7590">
        <w:rPr>
          <w:b w:val="0"/>
          <w:szCs w:val="28"/>
        </w:rPr>
        <w:t>ylab aravacha 2 yuradigan rels 10 lar yotqizilgan. Har qaysi asosiy balka yon balkaning qismlaridan tayyorlanadi.</w:t>
      </w:r>
    </w:p>
    <w:p w:rsidR="00C826C7" w:rsidRPr="006C7590" w:rsidRDefault="00C826C7" w:rsidP="006C7590">
      <w:pPr>
        <w:pStyle w:val="a4"/>
        <w:spacing w:line="360" w:lineRule="auto"/>
        <w:ind w:firstLine="709"/>
        <w:rPr>
          <w:b w:val="0"/>
          <w:szCs w:val="28"/>
          <w:lang w:val="en-US"/>
        </w:rPr>
      </w:pPr>
      <w:r w:rsidRPr="006C7590">
        <w:rPr>
          <w:b w:val="0"/>
          <w:szCs w:val="28"/>
        </w:rPr>
        <w:t xml:space="preserve"> </w:t>
      </w:r>
      <w:r w:rsidR="00FB7545" w:rsidRPr="006C7590">
        <w:rPr>
          <w:b w:val="0"/>
          <w:szCs w:val="28"/>
          <w:lang w:val="en-US"/>
        </w:rPr>
        <w:t>K</w:t>
      </w:r>
      <w:r w:rsidR="00C56D72" w:rsidRPr="006C7590">
        <w:rPr>
          <w:b w:val="0"/>
          <w:szCs w:val="28"/>
          <w:lang w:val="en-US"/>
        </w:rPr>
        <w:t>oʻ</w:t>
      </w:r>
      <w:r w:rsidR="00FB7545" w:rsidRPr="006C7590">
        <w:rPr>
          <w:b w:val="0"/>
          <w:szCs w:val="28"/>
          <w:lang w:val="en-US"/>
        </w:rPr>
        <w:t>prik kranlar texn</w:t>
      </w:r>
      <w:r w:rsidRPr="006C7590">
        <w:rPr>
          <w:b w:val="0"/>
          <w:szCs w:val="28"/>
          <w:lang w:val="en-US"/>
        </w:rPr>
        <w:t>ik xarakteristikasi.</w:t>
      </w:r>
    </w:p>
    <w:p w:rsidR="00A6787C" w:rsidRPr="006C7590" w:rsidRDefault="00A6787C" w:rsidP="006C7590">
      <w:pPr>
        <w:pStyle w:val="a4"/>
        <w:spacing w:line="360" w:lineRule="auto"/>
        <w:ind w:firstLine="709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                                                                 1.1 jadval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"/>
        <w:gridCol w:w="1961"/>
        <w:gridCol w:w="2582"/>
        <w:gridCol w:w="1671"/>
        <w:gridCol w:w="1615"/>
      </w:tblGrid>
      <w:tr w:rsidR="00A6787C" w:rsidRPr="006C7590" w:rsidTr="00A6787C">
        <w:tc>
          <w:tcPr>
            <w:tcW w:w="535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</w:rPr>
            </w:pPr>
            <w:r w:rsidRPr="006C7590">
              <w:rPr>
                <w:b w:val="0"/>
                <w:szCs w:val="28"/>
              </w:rPr>
              <w:lastRenderedPageBreak/>
              <w:t>№</w:t>
            </w:r>
          </w:p>
        </w:tc>
        <w:tc>
          <w:tcPr>
            <w:tcW w:w="4543" w:type="dxa"/>
            <w:gridSpan w:val="2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r w:rsidRPr="006C7590">
              <w:rPr>
                <w:b w:val="0"/>
                <w:szCs w:val="28"/>
                <w:lang w:val="en-US"/>
              </w:rPr>
              <w:t>Koʻrsatkichlar</w:t>
            </w:r>
          </w:p>
        </w:tc>
        <w:tc>
          <w:tcPr>
            <w:tcW w:w="1671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r w:rsidRPr="006C7590">
              <w:rPr>
                <w:b w:val="0"/>
                <w:szCs w:val="28"/>
                <w:lang w:val="en-US"/>
              </w:rPr>
              <w:t xml:space="preserve">Miqdor </w:t>
            </w:r>
          </w:p>
        </w:tc>
        <w:tc>
          <w:tcPr>
            <w:tcW w:w="1615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r w:rsidRPr="006C7590">
              <w:rPr>
                <w:b w:val="0"/>
                <w:szCs w:val="28"/>
                <w:lang w:val="en-US"/>
              </w:rPr>
              <w:t xml:space="preserve">Birlik </w:t>
            </w:r>
          </w:p>
        </w:tc>
      </w:tr>
      <w:tr w:rsidR="00A6787C" w:rsidRPr="006C7590" w:rsidTr="00A6787C">
        <w:tc>
          <w:tcPr>
            <w:tcW w:w="535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</w:rPr>
            </w:pPr>
            <w:r w:rsidRPr="006C7590">
              <w:rPr>
                <w:b w:val="0"/>
                <w:szCs w:val="28"/>
              </w:rPr>
              <w:t>1</w:t>
            </w:r>
          </w:p>
        </w:tc>
        <w:tc>
          <w:tcPr>
            <w:tcW w:w="4543" w:type="dxa"/>
            <w:gridSpan w:val="2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r w:rsidRPr="006C7590">
              <w:rPr>
                <w:b w:val="0"/>
                <w:szCs w:val="28"/>
                <w:lang w:val="en-US"/>
              </w:rPr>
              <w:t>Yuk koʻtarish quvvati</w:t>
            </w:r>
          </w:p>
        </w:tc>
        <w:tc>
          <w:tcPr>
            <w:tcW w:w="1671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r w:rsidRPr="006C7590">
              <w:rPr>
                <w:b w:val="0"/>
                <w:szCs w:val="28"/>
                <w:lang w:val="en-US"/>
              </w:rPr>
              <w:t>500 gacha</w:t>
            </w:r>
          </w:p>
        </w:tc>
        <w:tc>
          <w:tcPr>
            <w:tcW w:w="1615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proofErr w:type="gramStart"/>
            <w:r w:rsidRPr="006C7590">
              <w:rPr>
                <w:b w:val="0"/>
                <w:szCs w:val="28"/>
                <w:lang w:val="en-US"/>
              </w:rPr>
              <w:t>tonna</w:t>
            </w:r>
            <w:proofErr w:type="gramEnd"/>
          </w:p>
        </w:tc>
      </w:tr>
      <w:tr w:rsidR="00A6787C" w:rsidRPr="006C7590" w:rsidTr="00A6787C">
        <w:tc>
          <w:tcPr>
            <w:tcW w:w="535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</w:rPr>
            </w:pPr>
            <w:r w:rsidRPr="006C7590">
              <w:rPr>
                <w:b w:val="0"/>
                <w:szCs w:val="28"/>
              </w:rPr>
              <w:t>2</w:t>
            </w:r>
          </w:p>
        </w:tc>
        <w:tc>
          <w:tcPr>
            <w:tcW w:w="4543" w:type="dxa"/>
            <w:gridSpan w:val="2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r w:rsidRPr="006C7590">
              <w:rPr>
                <w:b w:val="0"/>
                <w:szCs w:val="28"/>
                <w:lang w:val="en-US"/>
              </w:rPr>
              <w:t>Koʻprik kengligi</w:t>
            </w:r>
          </w:p>
        </w:tc>
        <w:tc>
          <w:tcPr>
            <w:tcW w:w="1671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r w:rsidRPr="006C7590">
              <w:rPr>
                <w:b w:val="0"/>
                <w:szCs w:val="28"/>
                <w:lang w:val="en-US"/>
              </w:rPr>
              <w:t>60 gacha</w:t>
            </w:r>
          </w:p>
        </w:tc>
        <w:tc>
          <w:tcPr>
            <w:tcW w:w="1615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proofErr w:type="gramStart"/>
            <w:r w:rsidRPr="006C7590">
              <w:rPr>
                <w:b w:val="0"/>
                <w:szCs w:val="28"/>
                <w:lang w:val="en-US"/>
              </w:rPr>
              <w:t>metr</w:t>
            </w:r>
            <w:proofErr w:type="gramEnd"/>
          </w:p>
        </w:tc>
      </w:tr>
      <w:tr w:rsidR="00A6787C" w:rsidRPr="006C7590" w:rsidTr="00A6787C">
        <w:trPr>
          <w:trHeight w:val="480"/>
        </w:trPr>
        <w:tc>
          <w:tcPr>
            <w:tcW w:w="535" w:type="dxa"/>
            <w:vMerge w:val="restart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</w:rPr>
            </w:pPr>
            <w:r w:rsidRPr="006C7590">
              <w:rPr>
                <w:b w:val="0"/>
                <w:szCs w:val="28"/>
              </w:rPr>
              <w:t>3</w:t>
            </w:r>
          </w:p>
        </w:tc>
        <w:tc>
          <w:tcPr>
            <w:tcW w:w="1961" w:type="dxa"/>
            <w:vMerge w:val="restart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r w:rsidRPr="006C7590">
              <w:rPr>
                <w:b w:val="0"/>
                <w:szCs w:val="28"/>
                <w:lang w:val="en-US"/>
              </w:rPr>
              <w:t>Yuk koʻtarish balandligi</w:t>
            </w:r>
          </w:p>
        </w:tc>
        <w:tc>
          <w:tcPr>
            <w:tcW w:w="2582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r w:rsidRPr="006C7590">
              <w:rPr>
                <w:b w:val="0"/>
                <w:szCs w:val="28"/>
                <w:lang w:val="en-US"/>
              </w:rPr>
              <w:t>Oddiy kranlarda</w:t>
            </w:r>
          </w:p>
        </w:tc>
        <w:tc>
          <w:tcPr>
            <w:tcW w:w="1671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r w:rsidRPr="006C7590">
              <w:rPr>
                <w:b w:val="0"/>
                <w:szCs w:val="28"/>
                <w:lang w:val="en-US"/>
              </w:rPr>
              <w:t>50 gacha</w:t>
            </w:r>
          </w:p>
        </w:tc>
        <w:tc>
          <w:tcPr>
            <w:tcW w:w="1615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proofErr w:type="gramStart"/>
            <w:r w:rsidRPr="006C7590">
              <w:rPr>
                <w:b w:val="0"/>
                <w:szCs w:val="28"/>
                <w:lang w:val="en-US"/>
              </w:rPr>
              <w:t>metr</w:t>
            </w:r>
            <w:proofErr w:type="gramEnd"/>
          </w:p>
        </w:tc>
      </w:tr>
      <w:tr w:rsidR="00A6787C" w:rsidRPr="006C7590" w:rsidTr="00A6787C">
        <w:trPr>
          <w:trHeight w:val="480"/>
        </w:trPr>
        <w:tc>
          <w:tcPr>
            <w:tcW w:w="535" w:type="dxa"/>
            <w:vMerge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</w:rPr>
            </w:pPr>
          </w:p>
        </w:tc>
        <w:tc>
          <w:tcPr>
            <w:tcW w:w="1961" w:type="dxa"/>
            <w:vMerge/>
          </w:tcPr>
          <w:p w:rsidR="00A6787C" w:rsidRPr="006C7590" w:rsidRDefault="00A6787C" w:rsidP="006C7590">
            <w:pPr>
              <w:pStyle w:val="a4"/>
              <w:spacing w:line="360" w:lineRule="auto"/>
              <w:jc w:val="left"/>
              <w:rPr>
                <w:b w:val="0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r w:rsidRPr="006C7590">
              <w:rPr>
                <w:b w:val="0"/>
                <w:szCs w:val="28"/>
                <w:lang w:val="en-US"/>
              </w:rPr>
              <w:t>Maxsus kranlarda</w:t>
            </w:r>
          </w:p>
        </w:tc>
        <w:tc>
          <w:tcPr>
            <w:tcW w:w="1671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r w:rsidRPr="006C7590">
              <w:rPr>
                <w:b w:val="0"/>
                <w:szCs w:val="28"/>
                <w:lang w:val="en-US"/>
              </w:rPr>
              <w:t>600 gacha</w:t>
            </w:r>
          </w:p>
        </w:tc>
        <w:tc>
          <w:tcPr>
            <w:tcW w:w="1615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proofErr w:type="gramStart"/>
            <w:r w:rsidRPr="006C7590">
              <w:rPr>
                <w:b w:val="0"/>
                <w:szCs w:val="28"/>
                <w:lang w:val="en-US"/>
              </w:rPr>
              <w:t>metr</w:t>
            </w:r>
            <w:proofErr w:type="gramEnd"/>
          </w:p>
        </w:tc>
      </w:tr>
      <w:tr w:rsidR="00A6787C" w:rsidRPr="006C7590" w:rsidTr="00A6787C">
        <w:tc>
          <w:tcPr>
            <w:tcW w:w="535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</w:rPr>
            </w:pPr>
            <w:r w:rsidRPr="006C7590">
              <w:rPr>
                <w:b w:val="0"/>
                <w:szCs w:val="28"/>
              </w:rPr>
              <w:t>4</w:t>
            </w:r>
          </w:p>
        </w:tc>
        <w:tc>
          <w:tcPr>
            <w:tcW w:w="4543" w:type="dxa"/>
            <w:gridSpan w:val="2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r w:rsidRPr="006C7590">
              <w:rPr>
                <w:b w:val="0"/>
                <w:szCs w:val="28"/>
                <w:lang w:val="en-US"/>
              </w:rPr>
              <w:t>Koʻprik tezligi</w:t>
            </w:r>
          </w:p>
        </w:tc>
        <w:tc>
          <w:tcPr>
            <w:tcW w:w="1671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r w:rsidRPr="006C7590">
              <w:rPr>
                <w:b w:val="0"/>
                <w:szCs w:val="28"/>
                <w:lang w:val="en-US"/>
              </w:rPr>
              <w:t>0</w:t>
            </w:r>
            <w:proofErr w:type="gramStart"/>
            <w:r w:rsidRPr="006C7590">
              <w:rPr>
                <w:b w:val="0"/>
                <w:szCs w:val="28"/>
                <w:lang w:val="en-US"/>
              </w:rPr>
              <w:t>,5</w:t>
            </w:r>
            <w:proofErr w:type="gramEnd"/>
            <w:r w:rsidRPr="006C7590">
              <w:rPr>
                <w:b w:val="0"/>
                <w:szCs w:val="28"/>
                <w:lang w:val="en-US"/>
              </w:rPr>
              <w:t>-2.5</w:t>
            </w:r>
          </w:p>
        </w:tc>
        <w:tc>
          <w:tcPr>
            <w:tcW w:w="1615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proofErr w:type="gramStart"/>
            <w:r w:rsidRPr="006C7590">
              <w:rPr>
                <w:b w:val="0"/>
                <w:szCs w:val="28"/>
                <w:lang w:val="en-US"/>
              </w:rPr>
              <w:t>m/s</w:t>
            </w:r>
            <w:proofErr w:type="gramEnd"/>
            <w:r w:rsidRPr="006C7590">
              <w:rPr>
                <w:b w:val="0"/>
                <w:szCs w:val="28"/>
                <w:lang w:val="en-US"/>
              </w:rPr>
              <w:t>.</w:t>
            </w:r>
          </w:p>
        </w:tc>
      </w:tr>
      <w:tr w:rsidR="00A6787C" w:rsidRPr="006C7590" w:rsidTr="00A6787C">
        <w:tc>
          <w:tcPr>
            <w:tcW w:w="535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</w:rPr>
            </w:pPr>
            <w:r w:rsidRPr="006C7590">
              <w:rPr>
                <w:b w:val="0"/>
                <w:szCs w:val="28"/>
              </w:rPr>
              <w:t>5</w:t>
            </w:r>
          </w:p>
        </w:tc>
        <w:tc>
          <w:tcPr>
            <w:tcW w:w="4543" w:type="dxa"/>
            <w:gridSpan w:val="2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r w:rsidRPr="006C7590">
              <w:rPr>
                <w:b w:val="0"/>
                <w:szCs w:val="28"/>
                <w:lang w:val="en-US"/>
              </w:rPr>
              <w:t>Arava tezligi</w:t>
            </w:r>
          </w:p>
        </w:tc>
        <w:tc>
          <w:tcPr>
            <w:tcW w:w="1671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r w:rsidRPr="006C7590">
              <w:rPr>
                <w:b w:val="0"/>
                <w:szCs w:val="28"/>
                <w:lang w:val="en-US"/>
              </w:rPr>
              <w:t>0</w:t>
            </w:r>
            <w:proofErr w:type="gramStart"/>
            <w:r w:rsidRPr="006C7590">
              <w:rPr>
                <w:b w:val="0"/>
                <w:szCs w:val="28"/>
                <w:lang w:val="en-US"/>
              </w:rPr>
              <w:t>,1</w:t>
            </w:r>
            <w:proofErr w:type="gramEnd"/>
            <w:r w:rsidRPr="006C7590">
              <w:rPr>
                <w:b w:val="0"/>
                <w:szCs w:val="28"/>
                <w:lang w:val="en-US"/>
              </w:rPr>
              <w:t>-1.0</w:t>
            </w:r>
          </w:p>
        </w:tc>
        <w:tc>
          <w:tcPr>
            <w:tcW w:w="1615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proofErr w:type="gramStart"/>
            <w:r w:rsidRPr="006C7590">
              <w:rPr>
                <w:b w:val="0"/>
                <w:szCs w:val="28"/>
                <w:lang w:val="en-US"/>
              </w:rPr>
              <w:t>m/s</w:t>
            </w:r>
            <w:proofErr w:type="gramEnd"/>
            <w:r w:rsidRPr="006C7590">
              <w:rPr>
                <w:b w:val="0"/>
                <w:szCs w:val="28"/>
                <w:lang w:val="en-US"/>
              </w:rPr>
              <w:t>.</w:t>
            </w:r>
          </w:p>
        </w:tc>
      </w:tr>
      <w:tr w:rsidR="00A6787C" w:rsidRPr="006C7590" w:rsidTr="00A6787C">
        <w:tc>
          <w:tcPr>
            <w:tcW w:w="535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</w:rPr>
            </w:pPr>
            <w:r w:rsidRPr="006C7590">
              <w:rPr>
                <w:b w:val="0"/>
                <w:szCs w:val="28"/>
              </w:rPr>
              <w:t>6</w:t>
            </w:r>
          </w:p>
        </w:tc>
        <w:tc>
          <w:tcPr>
            <w:tcW w:w="4543" w:type="dxa"/>
            <w:gridSpan w:val="2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r w:rsidRPr="006C7590">
              <w:rPr>
                <w:b w:val="0"/>
                <w:szCs w:val="28"/>
                <w:lang w:val="en-US"/>
              </w:rPr>
              <w:t>Yuk koʻtarish tezligi</w:t>
            </w:r>
          </w:p>
        </w:tc>
        <w:tc>
          <w:tcPr>
            <w:tcW w:w="1671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r w:rsidRPr="006C7590">
              <w:rPr>
                <w:b w:val="0"/>
                <w:szCs w:val="28"/>
                <w:lang w:val="en-US"/>
              </w:rPr>
              <w:t>1</w:t>
            </w:r>
            <w:proofErr w:type="gramStart"/>
            <w:r w:rsidRPr="006C7590">
              <w:rPr>
                <w:b w:val="0"/>
                <w:szCs w:val="28"/>
                <w:lang w:val="en-US"/>
              </w:rPr>
              <w:t>,0</w:t>
            </w:r>
            <w:proofErr w:type="gramEnd"/>
          </w:p>
        </w:tc>
        <w:tc>
          <w:tcPr>
            <w:tcW w:w="1615" w:type="dxa"/>
          </w:tcPr>
          <w:p w:rsidR="00A6787C" w:rsidRPr="006C7590" w:rsidRDefault="00A6787C" w:rsidP="006C7590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proofErr w:type="gramStart"/>
            <w:r w:rsidRPr="006C7590">
              <w:rPr>
                <w:b w:val="0"/>
                <w:szCs w:val="28"/>
                <w:lang w:val="en-US"/>
              </w:rPr>
              <w:t>m/s</w:t>
            </w:r>
            <w:proofErr w:type="gramEnd"/>
            <w:r w:rsidRPr="006C7590">
              <w:rPr>
                <w:b w:val="0"/>
                <w:szCs w:val="28"/>
                <w:lang w:val="en-US"/>
              </w:rPr>
              <w:t>.</w:t>
            </w:r>
          </w:p>
        </w:tc>
      </w:tr>
    </w:tbl>
    <w:p w:rsidR="00C826C7" w:rsidRPr="006C7590" w:rsidRDefault="00C826C7" w:rsidP="006C7590">
      <w:pPr>
        <w:pStyle w:val="a4"/>
        <w:spacing w:line="360" w:lineRule="auto"/>
        <w:ind w:firstLine="709"/>
        <w:rPr>
          <w:b w:val="0"/>
          <w:szCs w:val="28"/>
          <w:lang w:val="en-US"/>
        </w:rPr>
      </w:pPr>
    </w:p>
    <w:p w:rsidR="00C826C7" w:rsidRPr="006C7590" w:rsidRDefault="00C826C7" w:rsidP="006C7590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6C7590">
        <w:rPr>
          <w:szCs w:val="28"/>
          <w:u w:val="single"/>
          <w:lang w:val="en-US"/>
        </w:rPr>
        <w:t>Chorpoya kranlar</w:t>
      </w:r>
      <w:r w:rsidRPr="006C7590">
        <w:rPr>
          <w:szCs w:val="28"/>
          <w:lang w:val="en-US"/>
        </w:rPr>
        <w:t>.</w:t>
      </w:r>
      <w:r w:rsidRPr="006C7590">
        <w:rPr>
          <w:b w:val="0"/>
          <w:szCs w:val="28"/>
          <w:lang w:val="en-US"/>
        </w:rPr>
        <w:t xml:space="preserve"> Chorpoya kranlar metro qurilishida, omborlarda, elektr stantsiyalarida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sanoat inshootlarida ishlatiladi. Chorpoya kranlar umumiy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montaj ishlariga m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ljallangan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ladi. Umumiy ishlarga m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ljallangan kranlar 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zining uncha katta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lmagan yuk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taruvchanligi (50</w:t>
      </w:r>
      <w:proofErr w:type="gramStart"/>
      <w:r w:rsidRPr="006C7590">
        <w:rPr>
          <w:b w:val="0"/>
          <w:szCs w:val="28"/>
          <w:lang w:val="en-US"/>
        </w:rPr>
        <w:t>,0</w:t>
      </w:r>
      <w:proofErr w:type="gramEnd"/>
      <w:r w:rsidRPr="006C7590">
        <w:rPr>
          <w:b w:val="0"/>
          <w:szCs w:val="28"/>
          <w:lang w:val="en-US"/>
        </w:rPr>
        <w:t xml:space="preserve"> t) va oralig</w:t>
      </w:r>
      <w:r w:rsidR="00390477" w:rsidRPr="006C7590">
        <w:rPr>
          <w:b w:val="0"/>
          <w:szCs w:val="28"/>
          <w:lang w:val="en-US"/>
        </w:rPr>
        <w:t>`</w:t>
      </w:r>
      <w:r w:rsidRPr="006C7590">
        <w:rPr>
          <w:b w:val="0"/>
          <w:szCs w:val="28"/>
          <w:lang w:val="en-US"/>
        </w:rPr>
        <w:t>i kattaligi (4 m gacha) bilan xarakterlanadi.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1.8-rasmda. Umumiy ishlarga m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ljallangan chorpoya kran keltirilgan.</w:t>
      </w:r>
    </w:p>
    <w:p w:rsidR="00C826C7" w:rsidRPr="006C7590" w:rsidRDefault="00C826C7" w:rsidP="006C7590">
      <w:pPr>
        <w:pStyle w:val="a4"/>
        <w:spacing w:line="360" w:lineRule="auto"/>
        <w:ind w:firstLine="540"/>
        <w:rPr>
          <w:b w:val="0"/>
          <w:szCs w:val="28"/>
        </w:rPr>
      </w:pPr>
      <w:r w:rsidRPr="006C7590">
        <w:rPr>
          <w:b w:val="0"/>
          <w:noProof/>
          <w:szCs w:val="28"/>
        </w:rPr>
        <w:drawing>
          <wp:inline distT="0" distB="0" distL="0" distR="0" wp14:anchorId="32042205" wp14:editId="6399D708">
            <wp:extent cx="4623758" cy="3587620"/>
            <wp:effectExtent l="0" t="0" r="5715" b="0"/>
            <wp:docPr id="226" name="Рисунок 226" descr="Imag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mage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lum bright="-30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4" t="16112" r="1508" b="20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5233" cy="361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6C7" w:rsidRPr="006C7590" w:rsidRDefault="00C826C7" w:rsidP="006C7590">
      <w:pPr>
        <w:pStyle w:val="a4"/>
        <w:spacing w:line="360" w:lineRule="auto"/>
        <w:ind w:firstLine="540"/>
        <w:rPr>
          <w:b w:val="0"/>
          <w:szCs w:val="28"/>
        </w:rPr>
      </w:pP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  <w:r w:rsidRPr="006C7590">
        <w:rPr>
          <w:b w:val="0"/>
          <w:szCs w:val="28"/>
          <w:lang w:val="uz-Cyrl-UZ"/>
        </w:rPr>
        <w:t>Chorpoya kran k</w:t>
      </w:r>
      <w:r w:rsidR="00C56D72" w:rsidRPr="006C7590">
        <w:rPr>
          <w:b w:val="0"/>
          <w:szCs w:val="28"/>
        </w:rPr>
        <w:t>oʻ</w:t>
      </w:r>
      <w:r w:rsidRPr="006C7590">
        <w:rPr>
          <w:b w:val="0"/>
          <w:szCs w:val="28"/>
          <w:lang w:val="uz-Cyrl-UZ"/>
        </w:rPr>
        <w:t>prik 2, unga birlashtirilgan t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rt oyoqli ikkita tayanch yuradigan turtta aravacha va yuk aravacha 3 dan iborat.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  <w:r w:rsidRPr="006C7590">
        <w:rPr>
          <w:b w:val="0"/>
          <w:szCs w:val="28"/>
          <w:lang w:val="uz-Cyrl-UZ"/>
        </w:rPr>
        <w:lastRenderedPageBreak/>
        <w:t>Kran k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 xml:space="preserve">prigi payvand konstruktsiyali panjara bilan 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rab q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 xml:space="preserve">yilgan fermadan iborat. Fermalar tayanchlarga 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rnatilgan. Ular tayanchlarga uzel 4 bilan qattiq biriktirilgan. Har qaysi tayanch panjarali payvand konstruktsiyali ikkita oyoq 8 dan iborat b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lib, oyoqlar pastda va yuqorida yaxlit kesimli balka 9 lar yordamida birlashtirilgan.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  <w:r w:rsidRPr="006C7590">
        <w:rPr>
          <w:szCs w:val="28"/>
          <w:u w:val="single"/>
          <w:lang w:val="uz-Cyrl-UZ"/>
        </w:rPr>
        <w:t>Minorali kranlar</w:t>
      </w:r>
      <w:r w:rsidRPr="006C7590">
        <w:rPr>
          <w:szCs w:val="28"/>
          <w:lang w:val="uz-Cyrl-UZ"/>
        </w:rPr>
        <w:t>.</w:t>
      </w:r>
      <w:r w:rsidRPr="006C7590">
        <w:rPr>
          <w:b w:val="0"/>
          <w:szCs w:val="28"/>
          <w:lang w:val="uz-Cyrl-UZ"/>
        </w:rPr>
        <w:t xml:space="preserve"> Qishloq x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 xml:space="preserve">jalik va gidrotexnik inshootlar qurishda, turar-joy va sanoat binolarini qurishda, konstruktsiyalar va texnologik jihozlarni montaj qilishda va qurilish montaj ishlarini olib borishda minorali kranlardan keng foydalaniladi. 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  <w:r w:rsidRPr="006C7590">
        <w:rPr>
          <w:b w:val="0"/>
          <w:szCs w:val="28"/>
          <w:lang w:val="uz-Cyrl-UZ"/>
        </w:rPr>
        <w:t>Kran minorasining konstruktsiyasi b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>yicha: minorasi aylanadigan (KB-1602, KB-503) va minorasi aylanmaydigan (KB-674, KB-572) turga b</w:t>
      </w:r>
      <w:r w:rsidR="00C56D72" w:rsidRPr="006C7590">
        <w:rPr>
          <w:b w:val="0"/>
          <w:szCs w:val="28"/>
          <w:lang w:val="uz-Cyrl-UZ"/>
        </w:rPr>
        <w:t>oʻ</w:t>
      </w:r>
      <w:r w:rsidRPr="006C7590">
        <w:rPr>
          <w:b w:val="0"/>
          <w:szCs w:val="28"/>
          <w:lang w:val="uz-Cyrl-UZ"/>
        </w:rPr>
        <w:t xml:space="preserve">linadi. </w:t>
      </w:r>
    </w:p>
    <w:p w:rsidR="00C826C7" w:rsidRPr="006C7590" w:rsidRDefault="00C56D72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Oʻ</w:t>
      </w:r>
      <w:r w:rsidR="00C826C7" w:rsidRPr="006C7590">
        <w:rPr>
          <w:b w:val="0"/>
          <w:szCs w:val="28"/>
          <w:lang w:val="en-US"/>
        </w:rPr>
        <w:t>rnatish usuliga qarab, minorli kranlar k</w:t>
      </w:r>
      <w:r w:rsidRPr="006C7590">
        <w:rPr>
          <w:b w:val="0"/>
          <w:szCs w:val="28"/>
          <w:lang w:val="en-US"/>
        </w:rPr>
        <w:t>oʻ</w:t>
      </w:r>
      <w:r w:rsidR="00C826C7" w:rsidRPr="006C7590">
        <w:rPr>
          <w:b w:val="0"/>
          <w:szCs w:val="28"/>
          <w:lang w:val="en-US"/>
        </w:rPr>
        <w:t xml:space="preserve">chma, statsionar </w:t>
      </w:r>
      <w:proofErr w:type="gramStart"/>
      <w:r w:rsidR="00C826C7" w:rsidRPr="006C7590">
        <w:rPr>
          <w:b w:val="0"/>
          <w:szCs w:val="28"/>
          <w:lang w:val="en-US"/>
        </w:rPr>
        <w:t>va</w:t>
      </w:r>
      <w:proofErr w:type="gramEnd"/>
      <w:r w:rsidR="00C826C7" w:rsidRPr="006C7590">
        <w:rPr>
          <w:b w:val="0"/>
          <w:szCs w:val="28"/>
          <w:lang w:val="en-US"/>
        </w:rPr>
        <w:t xml:space="preserve"> </w:t>
      </w:r>
      <w:r w:rsidRPr="006C7590">
        <w:rPr>
          <w:b w:val="0"/>
          <w:szCs w:val="28"/>
          <w:lang w:val="en-US"/>
        </w:rPr>
        <w:t>oʻ</w:t>
      </w:r>
      <w:r w:rsidR="00C826C7" w:rsidRPr="006C7590">
        <w:rPr>
          <w:b w:val="0"/>
          <w:szCs w:val="28"/>
          <w:lang w:val="en-US"/>
        </w:rPr>
        <w:t>zi yuradigan turlarga b</w:t>
      </w:r>
      <w:r w:rsidRPr="006C7590">
        <w:rPr>
          <w:b w:val="0"/>
          <w:szCs w:val="28"/>
          <w:lang w:val="en-US"/>
        </w:rPr>
        <w:t>oʻ</w:t>
      </w:r>
      <w:r w:rsidR="00C826C7" w:rsidRPr="006C7590">
        <w:rPr>
          <w:b w:val="0"/>
          <w:szCs w:val="28"/>
          <w:lang w:val="en-US"/>
        </w:rPr>
        <w:t xml:space="preserve">linadi. </w:t>
      </w:r>
    </w:p>
    <w:p w:rsidR="00C826C7" w:rsidRPr="006C7590" w:rsidRDefault="00C826C7" w:rsidP="006C7590">
      <w:pPr>
        <w:pStyle w:val="a4"/>
        <w:spacing w:line="360" w:lineRule="auto"/>
        <w:ind w:firstLine="540"/>
        <w:jc w:val="both"/>
        <w:rPr>
          <w:b w:val="0"/>
          <w:szCs w:val="28"/>
          <w:lang w:val="en-US"/>
        </w:rPr>
      </w:pPr>
    </w:p>
    <w:p w:rsidR="00C826C7" w:rsidRPr="006C7590" w:rsidRDefault="00C826C7" w:rsidP="006C7590">
      <w:pPr>
        <w:pStyle w:val="a4"/>
        <w:spacing w:line="360" w:lineRule="auto"/>
        <w:ind w:firstLine="540"/>
        <w:rPr>
          <w:b w:val="0"/>
          <w:szCs w:val="28"/>
        </w:rPr>
      </w:pPr>
      <w:r w:rsidRPr="006C7590">
        <w:rPr>
          <w:b w:val="0"/>
          <w:noProof/>
          <w:szCs w:val="28"/>
        </w:rPr>
        <w:drawing>
          <wp:inline distT="0" distB="0" distL="0" distR="0" wp14:anchorId="1FDB371C" wp14:editId="37DDE18C">
            <wp:extent cx="3260785" cy="4269875"/>
            <wp:effectExtent l="0" t="0" r="0" b="0"/>
            <wp:docPr id="227" name="Рисунок 227" descr="Imag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age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lum bright="-18000" contrast="4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20" t="5467" r="3210" b="8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495" cy="4325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6C7" w:rsidRPr="006C7590" w:rsidRDefault="00C826C7" w:rsidP="006C7590">
      <w:pPr>
        <w:pStyle w:val="a4"/>
        <w:spacing w:line="360" w:lineRule="auto"/>
        <w:ind w:firstLine="540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1.9-rasm. Minorasi aylanmaydigan minorali kran.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Ushbu kran xarakatlantirish mexanizmi 1, peshtoq 2, minora 3, boshqarish kabinasi 4, burish mexanizmi 5, posangi 7 q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yiladigan konsol 6 yuk kutarish </w:t>
      </w:r>
      <w:r w:rsidRPr="006C7590">
        <w:rPr>
          <w:b w:val="0"/>
          <w:szCs w:val="28"/>
          <w:lang w:val="en-US"/>
        </w:rPr>
        <w:lastRenderedPageBreak/>
        <w:t>mexanizmi 8, strelani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taruvchi mexanizmi 9, ogolovka 10, strela polispasti 11, strela 12, yukli aravacha 13, yurish aravachasi 14 va yurish qismi 15  dan tshkil topadi.</w:t>
      </w:r>
    </w:p>
    <w:p w:rsidR="00C826C7" w:rsidRPr="006C7590" w:rsidRDefault="00C826C7" w:rsidP="006C7590">
      <w:pPr>
        <w:pStyle w:val="a4"/>
        <w:spacing w:line="360" w:lineRule="auto"/>
        <w:ind w:firstLine="540"/>
        <w:jc w:val="both"/>
        <w:rPr>
          <w:b w:val="0"/>
          <w:szCs w:val="28"/>
          <w:lang w:val="en-US"/>
        </w:rPr>
      </w:pPr>
    </w:p>
    <w:p w:rsidR="00C826C7" w:rsidRPr="006C7590" w:rsidRDefault="00C826C7" w:rsidP="006C7590">
      <w:pPr>
        <w:pStyle w:val="a4"/>
        <w:spacing w:line="360" w:lineRule="auto"/>
        <w:ind w:firstLine="540"/>
        <w:rPr>
          <w:b w:val="0"/>
          <w:szCs w:val="28"/>
        </w:rPr>
      </w:pPr>
      <w:r w:rsidRPr="006C7590">
        <w:rPr>
          <w:b w:val="0"/>
          <w:noProof/>
          <w:szCs w:val="28"/>
        </w:rPr>
        <w:drawing>
          <wp:inline distT="0" distB="0" distL="0" distR="0" wp14:anchorId="5622906C" wp14:editId="070B73E7">
            <wp:extent cx="2708694" cy="3728677"/>
            <wp:effectExtent l="0" t="0" r="0" b="5715"/>
            <wp:docPr id="228" name="Рисунок 228" descr="Imag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Image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lum bright="-24000"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12" t="9354" r="7436" b="162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373" cy="3759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6C7" w:rsidRPr="006C7590" w:rsidRDefault="00C826C7" w:rsidP="006C7590">
      <w:pPr>
        <w:pStyle w:val="a4"/>
        <w:spacing w:line="360" w:lineRule="auto"/>
        <w:ind w:firstLine="540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1.10-rasm. Minorasi aylanadigan minorali kran.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Kran xarakatlantirish mexanizmi, yurish aravachasi 2, yurish ramasi 3, minora 4, boshqarish kabinasi 5, strela 6, ilgak osmasi 7, burish mexanizmi 8, yuk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tarish mexanizmi 9, tayanch burilish qurilmasi 10, burilish platformasi 11, strela qulochini 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zgartirish mexanizmi 12, strela polispasti 13 va posangi 14 kiradi. 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Minorali kranlarda ilgak qulochi ikki usulda 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zgartiriladi.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1) </w:t>
      </w:r>
      <w:proofErr w:type="gramStart"/>
      <w:r w:rsidRPr="006C7590">
        <w:rPr>
          <w:b w:val="0"/>
          <w:szCs w:val="28"/>
          <w:lang w:val="en-US"/>
        </w:rPr>
        <w:t>aravachani</w:t>
      </w:r>
      <w:proofErr w:type="gramEnd"/>
      <w:r w:rsidRPr="006C7590">
        <w:rPr>
          <w:b w:val="0"/>
          <w:szCs w:val="28"/>
          <w:lang w:val="en-US"/>
        </w:rPr>
        <w:t xml:space="preserve"> strela ustida </w:t>
      </w:r>
      <w:r w:rsidRPr="006C7590">
        <w:rPr>
          <w:b w:val="0"/>
          <w:szCs w:val="28"/>
        </w:rPr>
        <w:t>щ</w:t>
      </w:r>
      <w:r w:rsidRPr="006C7590">
        <w:rPr>
          <w:b w:val="0"/>
          <w:szCs w:val="28"/>
          <w:lang w:val="en-US"/>
        </w:rPr>
        <w:t>arakatlantirib.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2) </w:t>
      </w:r>
      <w:proofErr w:type="gramStart"/>
      <w:r w:rsidRPr="006C7590">
        <w:rPr>
          <w:b w:val="0"/>
          <w:szCs w:val="28"/>
          <w:lang w:val="en-US"/>
        </w:rPr>
        <w:t>strelani</w:t>
      </w:r>
      <w:proofErr w:type="gramEnd"/>
      <w:r w:rsidRPr="006C7590">
        <w:rPr>
          <w:b w:val="0"/>
          <w:szCs w:val="28"/>
          <w:lang w:val="en-US"/>
        </w:rPr>
        <w:t xml:space="preserve">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tarib-tushirish bilan.</w:t>
      </w:r>
    </w:p>
    <w:p w:rsidR="00C826C7" w:rsidRPr="006C7590" w:rsidRDefault="00C56D72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Oʻ</w:t>
      </w:r>
      <w:r w:rsidR="00C826C7" w:rsidRPr="006C7590">
        <w:rPr>
          <w:b w:val="0"/>
          <w:szCs w:val="28"/>
          <w:lang w:val="en-US"/>
        </w:rPr>
        <w:t>z-</w:t>
      </w:r>
      <w:r w:rsidRPr="006C7590">
        <w:rPr>
          <w:b w:val="0"/>
          <w:szCs w:val="28"/>
          <w:lang w:val="en-US"/>
        </w:rPr>
        <w:t>oʻ</w:t>
      </w:r>
      <w:r w:rsidR="00C826C7" w:rsidRPr="006C7590">
        <w:rPr>
          <w:b w:val="0"/>
          <w:szCs w:val="28"/>
          <w:lang w:val="en-US"/>
        </w:rPr>
        <w:t>zini k</w:t>
      </w:r>
      <w:r w:rsidRPr="006C7590">
        <w:rPr>
          <w:b w:val="0"/>
          <w:szCs w:val="28"/>
          <w:lang w:val="en-US"/>
        </w:rPr>
        <w:t>oʻ</w:t>
      </w:r>
      <w:r w:rsidR="00C826C7" w:rsidRPr="006C7590">
        <w:rPr>
          <w:b w:val="0"/>
          <w:szCs w:val="28"/>
          <w:lang w:val="en-US"/>
        </w:rPr>
        <w:t>taruvchi kranlar k</w:t>
      </w:r>
      <w:r w:rsidRPr="006C7590">
        <w:rPr>
          <w:b w:val="0"/>
          <w:szCs w:val="28"/>
          <w:lang w:val="en-US"/>
        </w:rPr>
        <w:t>oʻ</w:t>
      </w:r>
      <w:r w:rsidR="00C826C7" w:rsidRPr="006C7590">
        <w:rPr>
          <w:b w:val="0"/>
          <w:szCs w:val="28"/>
          <w:lang w:val="en-US"/>
        </w:rPr>
        <w:t xml:space="preserve">p qavatli </w:t>
      </w:r>
      <w:proofErr w:type="gramStart"/>
      <w:r w:rsidR="00C826C7" w:rsidRPr="006C7590">
        <w:rPr>
          <w:b w:val="0"/>
          <w:szCs w:val="28"/>
          <w:lang w:val="en-US"/>
        </w:rPr>
        <w:t>va</w:t>
      </w:r>
      <w:proofErr w:type="gramEnd"/>
      <w:r w:rsidR="00C826C7" w:rsidRPr="006C7590">
        <w:rPr>
          <w:b w:val="0"/>
          <w:szCs w:val="28"/>
          <w:lang w:val="en-US"/>
        </w:rPr>
        <w:t xml:space="preserve"> baland binolarni qurishda q</w:t>
      </w:r>
      <w:r w:rsidRPr="006C7590">
        <w:rPr>
          <w:b w:val="0"/>
          <w:szCs w:val="28"/>
          <w:lang w:val="en-US"/>
        </w:rPr>
        <w:t>oʻ</w:t>
      </w:r>
      <w:r w:rsidR="00C826C7" w:rsidRPr="006C7590">
        <w:rPr>
          <w:b w:val="0"/>
          <w:szCs w:val="28"/>
          <w:lang w:val="en-US"/>
        </w:rPr>
        <w:t>llaniladi. Yuk k</w:t>
      </w:r>
      <w:r w:rsidRPr="006C7590">
        <w:rPr>
          <w:b w:val="0"/>
          <w:szCs w:val="28"/>
          <w:lang w:val="en-US"/>
        </w:rPr>
        <w:t>oʻ</w:t>
      </w:r>
      <w:r w:rsidR="00C826C7" w:rsidRPr="006C7590">
        <w:rPr>
          <w:b w:val="0"/>
          <w:szCs w:val="28"/>
          <w:lang w:val="en-US"/>
        </w:rPr>
        <w:t>taruvchanligi 3</w:t>
      </w:r>
      <w:proofErr w:type="gramStart"/>
      <w:r w:rsidR="00C826C7" w:rsidRPr="006C7590">
        <w:rPr>
          <w:b w:val="0"/>
          <w:szCs w:val="28"/>
          <w:lang w:val="en-US"/>
        </w:rPr>
        <w:t>,0</w:t>
      </w:r>
      <w:proofErr w:type="gramEnd"/>
      <w:r w:rsidR="00C826C7" w:rsidRPr="006C7590">
        <w:rPr>
          <w:b w:val="0"/>
          <w:szCs w:val="28"/>
          <w:lang w:val="en-US"/>
        </w:rPr>
        <w:t>…5,0 t gacha, qulochini uzunligi 22 m va undan ham katta b</w:t>
      </w:r>
      <w:r w:rsidRPr="006C7590">
        <w:rPr>
          <w:b w:val="0"/>
          <w:szCs w:val="28"/>
          <w:lang w:val="en-US"/>
        </w:rPr>
        <w:t>oʻ</w:t>
      </w:r>
      <w:r w:rsidR="00C826C7" w:rsidRPr="006C7590">
        <w:rPr>
          <w:b w:val="0"/>
          <w:szCs w:val="28"/>
          <w:lang w:val="en-US"/>
        </w:rPr>
        <w:t xml:space="preserve">ladi. </w:t>
      </w:r>
    </w:p>
    <w:p w:rsidR="00C826C7" w:rsidRPr="006C7590" w:rsidRDefault="00C826C7" w:rsidP="006C7590">
      <w:pPr>
        <w:pStyle w:val="a4"/>
        <w:spacing w:line="360" w:lineRule="auto"/>
        <w:ind w:firstLine="708"/>
        <w:jc w:val="both"/>
        <w:rPr>
          <w:szCs w:val="28"/>
          <w:u w:val="single"/>
          <w:lang w:val="en-US"/>
        </w:rPr>
      </w:pPr>
      <w:r w:rsidRPr="006C7590">
        <w:rPr>
          <w:szCs w:val="28"/>
          <w:u w:val="single"/>
          <w:lang w:val="en-US"/>
        </w:rPr>
        <w:t>3.3</w:t>
      </w:r>
      <w:proofErr w:type="gramStart"/>
      <w:r w:rsidRPr="006C7590">
        <w:rPr>
          <w:szCs w:val="28"/>
          <w:u w:val="single"/>
          <w:lang w:val="en-US"/>
        </w:rPr>
        <w:t>.K</w:t>
      </w:r>
      <w:r w:rsidR="00C56D72" w:rsidRPr="006C7590">
        <w:rPr>
          <w:szCs w:val="28"/>
          <w:u w:val="single"/>
          <w:lang w:val="en-US"/>
        </w:rPr>
        <w:t>o</w:t>
      </w:r>
      <w:proofErr w:type="gramEnd"/>
      <w:r w:rsidR="00C56D72" w:rsidRPr="006C7590">
        <w:rPr>
          <w:szCs w:val="28"/>
          <w:u w:val="single"/>
          <w:lang w:val="en-US"/>
        </w:rPr>
        <w:t>ʻ</w:t>
      </w:r>
      <w:r w:rsidRPr="006C7590">
        <w:rPr>
          <w:szCs w:val="28"/>
          <w:u w:val="single"/>
          <w:lang w:val="en-US"/>
        </w:rPr>
        <w:t>targichlar.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targichlar yoki liftlar yuklar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odamlarni maxsus kabinalarda vertikal y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nalish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ylab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tarish uchun ishlatiladi.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Ular bir qator belgilari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yicha tavsiflanadi. 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lastRenderedPageBreak/>
        <w:t xml:space="preserve">a) </w:t>
      </w:r>
      <w:proofErr w:type="gramStart"/>
      <w:r w:rsidRPr="006C7590">
        <w:rPr>
          <w:b w:val="0"/>
          <w:szCs w:val="28"/>
          <w:lang w:val="en-US"/>
        </w:rPr>
        <w:t>passajirlar</w:t>
      </w:r>
      <w:proofErr w:type="gramEnd"/>
      <w:r w:rsidRPr="006C7590">
        <w:rPr>
          <w:b w:val="0"/>
          <w:szCs w:val="28"/>
          <w:lang w:val="en-US"/>
        </w:rPr>
        <w:t xml:space="preserve"> (odamlar) tashiydigan liftlar.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Passajir liftlar asosan ma</w:t>
      </w:r>
      <w:r w:rsidR="00390477" w:rsidRPr="006C7590">
        <w:rPr>
          <w:b w:val="0"/>
          <w:szCs w:val="28"/>
          <w:lang w:val="en-US"/>
        </w:rPr>
        <w:t>`</w:t>
      </w:r>
      <w:r w:rsidRPr="006C7590">
        <w:rPr>
          <w:b w:val="0"/>
          <w:szCs w:val="28"/>
          <w:lang w:val="en-US"/>
        </w:rPr>
        <w:t xml:space="preserve">muriy-ijtimoiy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turar-joy binolarida q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llaniladi yoki maxsus vazifalarni bajaradi (masalan kasalxonalarda). Passajir tashiydigan liftlar xarakat tezligiga qarab uch guru</w:t>
      </w:r>
      <w:r w:rsidRPr="006C7590">
        <w:rPr>
          <w:b w:val="0"/>
          <w:szCs w:val="28"/>
        </w:rPr>
        <w:t>щ</w:t>
      </w:r>
      <w:r w:rsidRPr="006C7590">
        <w:rPr>
          <w:b w:val="0"/>
          <w:szCs w:val="28"/>
          <w:lang w:val="en-US"/>
        </w:rPr>
        <w:t>ga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linadi.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i/>
          <w:iCs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- </w:t>
      </w:r>
      <w:proofErr w:type="gramStart"/>
      <w:r w:rsidRPr="006C7590">
        <w:rPr>
          <w:b w:val="0"/>
          <w:szCs w:val="28"/>
          <w:lang w:val="en-US"/>
        </w:rPr>
        <w:t>sekin</w:t>
      </w:r>
      <w:proofErr w:type="gramEnd"/>
      <w:r w:rsidRPr="006C7590">
        <w:rPr>
          <w:b w:val="0"/>
          <w:szCs w:val="28"/>
          <w:lang w:val="en-US"/>
        </w:rPr>
        <w:t xml:space="preserve"> yuruvchi – </w:t>
      </w:r>
      <w:r w:rsidRPr="006C7590">
        <w:rPr>
          <w:b w:val="0"/>
          <w:i/>
          <w:iCs/>
          <w:szCs w:val="28"/>
          <w:lang w:val="en-US"/>
        </w:rPr>
        <w:t>Vq 0,65 m/s;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i/>
          <w:iCs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- </w:t>
      </w:r>
      <w:proofErr w:type="gramStart"/>
      <w:r w:rsidRPr="006C7590">
        <w:rPr>
          <w:b w:val="0"/>
          <w:szCs w:val="28"/>
          <w:lang w:val="en-US"/>
        </w:rPr>
        <w:t>tez</w:t>
      </w:r>
      <w:proofErr w:type="gramEnd"/>
      <w:r w:rsidRPr="006C7590">
        <w:rPr>
          <w:b w:val="0"/>
          <w:szCs w:val="28"/>
          <w:lang w:val="en-US"/>
        </w:rPr>
        <w:t xml:space="preserve"> yuruvchi – </w:t>
      </w:r>
      <w:r w:rsidRPr="006C7590">
        <w:rPr>
          <w:b w:val="0"/>
          <w:i/>
          <w:iCs/>
          <w:szCs w:val="28"/>
          <w:lang w:val="en-US"/>
        </w:rPr>
        <w:t>Vq 1 m/s;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i/>
          <w:iCs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- </w:t>
      </w:r>
      <w:proofErr w:type="gramStart"/>
      <w:r w:rsidRPr="006C7590">
        <w:rPr>
          <w:b w:val="0"/>
          <w:szCs w:val="28"/>
          <w:lang w:val="en-US"/>
        </w:rPr>
        <w:t>tezkor</w:t>
      </w:r>
      <w:proofErr w:type="gramEnd"/>
      <w:r w:rsidRPr="006C7590">
        <w:rPr>
          <w:b w:val="0"/>
          <w:szCs w:val="28"/>
          <w:lang w:val="en-US"/>
        </w:rPr>
        <w:t xml:space="preserve"> –</w:t>
      </w:r>
      <w:r w:rsidRPr="006C7590">
        <w:rPr>
          <w:b w:val="0"/>
          <w:i/>
          <w:iCs/>
          <w:szCs w:val="28"/>
          <w:lang w:val="en-US"/>
        </w:rPr>
        <w:t xml:space="preserve"> Vq 1,4-5,6 m/s.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b) Yuk-passajir tashiydigan liftlar. Yuk-passajir tashiydigan liftlar turar joy binolarida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ma</w:t>
      </w:r>
      <w:r w:rsidR="00390477" w:rsidRPr="006C7590">
        <w:rPr>
          <w:b w:val="0"/>
          <w:szCs w:val="28"/>
          <w:lang w:val="en-US"/>
        </w:rPr>
        <w:t>`</w:t>
      </w:r>
      <w:r w:rsidRPr="006C7590">
        <w:rPr>
          <w:b w:val="0"/>
          <w:szCs w:val="28"/>
          <w:lang w:val="en-US"/>
        </w:rPr>
        <w:t xml:space="preserve">muriy tashkilotlarda ishlatiladi. 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v) Yuk tashuvchi liftlar yuklarni, materiallarni, asbob-uskunalarni tashish uchun ishlatiladi.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Ular uch guruhga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linadi: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- </w:t>
      </w:r>
      <w:proofErr w:type="gramStart"/>
      <w:r w:rsidRPr="006C7590">
        <w:rPr>
          <w:b w:val="0"/>
          <w:szCs w:val="28"/>
          <w:lang w:val="en-US"/>
        </w:rPr>
        <w:t>yuk-passajir</w:t>
      </w:r>
      <w:proofErr w:type="gramEnd"/>
      <w:r w:rsidRPr="006C7590">
        <w:rPr>
          <w:b w:val="0"/>
          <w:szCs w:val="28"/>
          <w:lang w:val="en-US"/>
        </w:rPr>
        <w:t xml:space="preserve"> liftlarning qonun qoidalariga javob beradigan kuzatuvchi nazoratida ishlaydigan yuk tashuvchi liftlar;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- </w:t>
      </w:r>
      <w:proofErr w:type="gramStart"/>
      <w:r w:rsidRPr="006C7590">
        <w:rPr>
          <w:b w:val="0"/>
          <w:szCs w:val="28"/>
          <w:lang w:val="en-US"/>
        </w:rPr>
        <w:t>kuzatuvchisiz</w:t>
      </w:r>
      <w:proofErr w:type="gramEnd"/>
      <w:r w:rsidRPr="006C7590">
        <w:rPr>
          <w:b w:val="0"/>
          <w:szCs w:val="28"/>
          <w:lang w:val="en-US"/>
        </w:rPr>
        <w:t xml:space="preserve"> va tashqi tomondan boshqariladigan yukli liftlar;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- </w:t>
      </w:r>
      <w:proofErr w:type="gramStart"/>
      <w:r w:rsidRPr="006C7590">
        <w:rPr>
          <w:b w:val="0"/>
          <w:szCs w:val="28"/>
          <w:lang w:val="en-US"/>
        </w:rPr>
        <w:t>muxayan</w:t>
      </w:r>
      <w:proofErr w:type="gramEnd"/>
      <w:r w:rsidRPr="006C7590">
        <w:rPr>
          <w:b w:val="0"/>
          <w:szCs w:val="28"/>
          <w:lang w:val="en-US"/>
        </w:rPr>
        <w:t xml:space="preserve"> texnik vazifa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yicha loyihalangan (vokzal, kutubxona, magazin, garaj) maxsus ishlarni bajaruvchi liftlar.</w:t>
      </w:r>
    </w:p>
    <w:p w:rsidR="00C826C7" w:rsidRPr="006C7590" w:rsidRDefault="00FB7545" w:rsidP="006C7590">
      <w:pPr>
        <w:pStyle w:val="a4"/>
        <w:spacing w:line="360" w:lineRule="auto"/>
        <w:ind w:firstLine="709"/>
        <w:jc w:val="both"/>
        <w:rPr>
          <w:b w:val="0"/>
          <w:szCs w:val="28"/>
          <w:u w:val="single"/>
          <w:lang w:val="en-US"/>
        </w:rPr>
      </w:pPr>
      <w:r w:rsidRPr="006C7590">
        <w:rPr>
          <w:szCs w:val="28"/>
          <w:u w:val="single"/>
          <w:lang w:val="en-US"/>
        </w:rPr>
        <w:t>3.4</w:t>
      </w:r>
      <w:proofErr w:type="gramStart"/>
      <w:r w:rsidRPr="006C7590">
        <w:rPr>
          <w:szCs w:val="28"/>
          <w:u w:val="single"/>
          <w:lang w:val="en-US"/>
        </w:rPr>
        <w:t>.Yuklagichlar</w:t>
      </w:r>
      <w:proofErr w:type="gramEnd"/>
      <w:r w:rsidRPr="006C7590">
        <w:rPr>
          <w:b w:val="0"/>
          <w:szCs w:val="28"/>
          <w:u w:val="single"/>
          <w:lang w:val="en-US"/>
        </w:rPr>
        <w:t xml:space="preserve"> ( Yuklash-tushirish mashinalari).</w:t>
      </w:r>
    </w:p>
    <w:p w:rsidR="00360DFD" w:rsidRPr="006C7590" w:rsidRDefault="00360DFD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Yukni changallash, gorizontal va vertical y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nalishlar boyicha siljitish, taxlash, transport vositalari</w:t>
      </w:r>
      <w:r w:rsidR="0073555C" w:rsidRPr="006C7590">
        <w:rPr>
          <w:b w:val="0"/>
          <w:szCs w:val="28"/>
          <w:lang w:val="en-US"/>
        </w:rPr>
        <w:t xml:space="preserve"> </w:t>
      </w:r>
      <w:proofErr w:type="gramStart"/>
      <w:r w:rsidR="0073555C" w:rsidRPr="006C7590">
        <w:rPr>
          <w:b w:val="0"/>
          <w:szCs w:val="28"/>
          <w:lang w:val="en-US"/>
        </w:rPr>
        <w:t>( vagon</w:t>
      </w:r>
      <w:proofErr w:type="gramEnd"/>
      <w:r w:rsidR="0073555C" w:rsidRPr="006C7590">
        <w:rPr>
          <w:b w:val="0"/>
          <w:szCs w:val="28"/>
          <w:lang w:val="en-US"/>
        </w:rPr>
        <w:t xml:space="preserve">, avtomobil va boshqa ) </w:t>
      </w:r>
      <w:r w:rsidRPr="006C7590">
        <w:rPr>
          <w:b w:val="0"/>
          <w:szCs w:val="28"/>
          <w:lang w:val="en-US"/>
        </w:rPr>
        <w:t xml:space="preserve">ga  </w:t>
      </w:r>
      <w:r w:rsidR="0073555C" w:rsidRPr="006C7590">
        <w:rPr>
          <w:b w:val="0"/>
          <w:szCs w:val="28"/>
          <w:lang w:val="en-US"/>
        </w:rPr>
        <w:t>yuklash va undan tushirish ishlariga m</w:t>
      </w:r>
      <w:r w:rsidR="00C56D72" w:rsidRPr="006C7590">
        <w:rPr>
          <w:b w:val="0"/>
          <w:szCs w:val="28"/>
          <w:lang w:val="en-US"/>
        </w:rPr>
        <w:t>oʻ</w:t>
      </w:r>
      <w:r w:rsidR="0073555C" w:rsidRPr="006C7590">
        <w:rPr>
          <w:b w:val="0"/>
          <w:szCs w:val="28"/>
          <w:lang w:val="en-US"/>
        </w:rPr>
        <w:t>ljallangan mashinalar – yuklagichlar deyiladi.</w:t>
      </w:r>
    </w:p>
    <w:p w:rsidR="00750690" w:rsidRPr="006C7590" w:rsidRDefault="0073555C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Yuklagichlar </w:t>
      </w:r>
      <w:r w:rsidR="00750690" w:rsidRPr="006C7590">
        <w:rPr>
          <w:b w:val="0"/>
          <w:szCs w:val="28"/>
          <w:lang w:val="en-US"/>
        </w:rPr>
        <w:t>xalq x</w:t>
      </w:r>
      <w:r w:rsidR="00C56D72" w:rsidRPr="006C7590">
        <w:rPr>
          <w:b w:val="0"/>
          <w:szCs w:val="28"/>
          <w:lang w:val="en-US"/>
        </w:rPr>
        <w:t>oʻ</w:t>
      </w:r>
      <w:r w:rsidR="00750690" w:rsidRPr="006C7590">
        <w:rPr>
          <w:b w:val="0"/>
          <w:szCs w:val="28"/>
          <w:lang w:val="en-US"/>
        </w:rPr>
        <w:t>jaligining hamma sohalarining ish maydonlarida, omborlarda, stansiyalarda keng q</w:t>
      </w:r>
      <w:r w:rsidR="00C56D72" w:rsidRPr="006C7590">
        <w:rPr>
          <w:b w:val="0"/>
          <w:szCs w:val="28"/>
          <w:lang w:val="en-US"/>
        </w:rPr>
        <w:t>oʻ</w:t>
      </w:r>
      <w:r w:rsidR="00750690" w:rsidRPr="006C7590">
        <w:rPr>
          <w:b w:val="0"/>
          <w:szCs w:val="28"/>
          <w:lang w:val="en-US"/>
        </w:rPr>
        <w:t>llaniladi.</w:t>
      </w:r>
    </w:p>
    <w:p w:rsidR="00750690" w:rsidRPr="006C7590" w:rsidRDefault="00750690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Yuklagichlar yuritmasi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yicha ikki turga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linadi;</w:t>
      </w:r>
    </w:p>
    <w:p w:rsidR="00750690" w:rsidRPr="006C7590" w:rsidRDefault="00750690" w:rsidP="006C7590">
      <w:pPr>
        <w:pStyle w:val="a4"/>
        <w:numPr>
          <w:ilvl w:val="0"/>
          <w:numId w:val="9"/>
        </w:numPr>
        <w:spacing w:line="360" w:lineRule="auto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Elekrtyuklagichlar – elektr toki bilan ishlaydigan.</w:t>
      </w:r>
    </w:p>
    <w:p w:rsidR="00750690" w:rsidRPr="006C7590" w:rsidRDefault="00750690" w:rsidP="006C7590">
      <w:pPr>
        <w:pStyle w:val="a4"/>
        <w:numPr>
          <w:ilvl w:val="0"/>
          <w:numId w:val="9"/>
        </w:numPr>
        <w:spacing w:line="360" w:lineRule="auto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Avtoyuklagichlar – ichki yonuv dvigateli bilan ishlaydigan.</w:t>
      </w:r>
    </w:p>
    <w:p w:rsidR="00750690" w:rsidRPr="006C7590" w:rsidRDefault="00750690" w:rsidP="006C7590">
      <w:pPr>
        <w:pStyle w:val="a4"/>
        <w:spacing w:line="360" w:lineRule="auto"/>
        <w:ind w:left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Yuklagichlar changalining tuzilishi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yicha ikki turga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linadi:</w:t>
      </w:r>
    </w:p>
    <w:p w:rsidR="00C76C80" w:rsidRPr="006C7590" w:rsidRDefault="00750690" w:rsidP="006C7590">
      <w:pPr>
        <w:pStyle w:val="a4"/>
        <w:numPr>
          <w:ilvl w:val="0"/>
          <w:numId w:val="10"/>
        </w:numPr>
        <w:spacing w:line="360" w:lineRule="auto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Changakli </w:t>
      </w:r>
      <w:r w:rsidR="00C76C80" w:rsidRPr="006C7590">
        <w:rPr>
          <w:b w:val="0"/>
          <w:szCs w:val="28"/>
          <w:lang w:val="en-US"/>
        </w:rPr>
        <w:t>– donali yuklar uchun;</w:t>
      </w:r>
    </w:p>
    <w:p w:rsidR="00C76C80" w:rsidRPr="006C7590" w:rsidRDefault="00C76C80" w:rsidP="006C7590">
      <w:pPr>
        <w:pStyle w:val="a4"/>
        <w:numPr>
          <w:ilvl w:val="0"/>
          <w:numId w:val="10"/>
        </w:numPr>
        <w:spacing w:line="360" w:lineRule="auto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Kovshli – sochiluvchan uyma yuklar uchun;</w:t>
      </w:r>
    </w:p>
    <w:p w:rsidR="00C76C80" w:rsidRPr="006C7590" w:rsidRDefault="00C76C80" w:rsidP="006C7590">
      <w:pPr>
        <w:pStyle w:val="a4"/>
        <w:spacing w:line="360" w:lineRule="auto"/>
        <w:ind w:left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Yuklagichlar changakni harakat olishi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yicha ikki xil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ladi:</w:t>
      </w:r>
    </w:p>
    <w:p w:rsidR="00C76C80" w:rsidRPr="006C7590" w:rsidRDefault="00C76C80" w:rsidP="006C7590">
      <w:pPr>
        <w:pStyle w:val="a4"/>
        <w:numPr>
          <w:ilvl w:val="0"/>
          <w:numId w:val="11"/>
        </w:numPr>
        <w:spacing w:line="360" w:lineRule="auto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Mexanik – </w:t>
      </w:r>
      <w:proofErr w:type="gramStart"/>
      <w:r w:rsidRPr="006C7590">
        <w:rPr>
          <w:b w:val="0"/>
          <w:szCs w:val="28"/>
          <w:lang w:val="en-US"/>
        </w:rPr>
        <w:t>sep</w:t>
      </w:r>
      <w:proofErr w:type="gramEnd"/>
      <w:r w:rsidRPr="006C7590">
        <w:rPr>
          <w:b w:val="0"/>
          <w:szCs w:val="28"/>
          <w:lang w:val="en-US"/>
        </w:rPr>
        <w:t xml:space="preserve"> zanjir bilan;</w:t>
      </w:r>
    </w:p>
    <w:p w:rsidR="00C76C80" w:rsidRPr="006C7590" w:rsidRDefault="00C76C80" w:rsidP="006C7590">
      <w:pPr>
        <w:pStyle w:val="a4"/>
        <w:numPr>
          <w:ilvl w:val="0"/>
          <w:numId w:val="11"/>
        </w:numPr>
        <w:spacing w:line="360" w:lineRule="auto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lastRenderedPageBreak/>
        <w:t>Gidravlik – suyuqlik bilan;</w:t>
      </w:r>
    </w:p>
    <w:p w:rsidR="0073555C" w:rsidRPr="006C7590" w:rsidRDefault="00C76C80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Elekrtyuklagichlarning yuk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tarish qobiliyati 0</w:t>
      </w:r>
      <w:proofErr w:type="gramStart"/>
      <w:r w:rsidRPr="006C7590">
        <w:rPr>
          <w:b w:val="0"/>
          <w:szCs w:val="28"/>
          <w:lang w:val="en-US"/>
        </w:rPr>
        <w:t>,5</w:t>
      </w:r>
      <w:proofErr w:type="gramEnd"/>
      <w:r w:rsidRPr="006C7590">
        <w:rPr>
          <w:b w:val="0"/>
          <w:szCs w:val="28"/>
          <w:lang w:val="en-US"/>
        </w:rPr>
        <w:t xml:space="preserve"> – 5,0 tonna, yuk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tarish balandligi 2,5 metr.</w:t>
      </w:r>
      <w:r w:rsidR="00750690" w:rsidRPr="006C7590">
        <w:rPr>
          <w:b w:val="0"/>
          <w:szCs w:val="28"/>
          <w:lang w:val="en-US"/>
        </w:rPr>
        <w:t xml:space="preserve"> </w:t>
      </w:r>
    </w:p>
    <w:p w:rsidR="001B71BE" w:rsidRPr="006C7590" w:rsidRDefault="00C76C80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Avtoyuklagichlarning </w:t>
      </w:r>
      <w:proofErr w:type="gramStart"/>
      <w:r w:rsidRPr="006C7590">
        <w:rPr>
          <w:b w:val="0"/>
          <w:szCs w:val="28"/>
          <w:lang w:val="en-US"/>
        </w:rPr>
        <w:t>yuk</w:t>
      </w:r>
      <w:proofErr w:type="gramEnd"/>
      <w:r w:rsidRPr="006C7590">
        <w:rPr>
          <w:b w:val="0"/>
          <w:szCs w:val="28"/>
          <w:lang w:val="en-US"/>
        </w:rPr>
        <w:t xml:space="preserve">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tarish qobiliyati 10 tonnagacha, yuk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tarish balandligi 4 metrgacha b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>ladi.</w:t>
      </w:r>
    </w:p>
    <w:p w:rsidR="00C826C7" w:rsidRPr="006C7590" w:rsidRDefault="00C826C7" w:rsidP="006C7590">
      <w:pPr>
        <w:pStyle w:val="a4"/>
        <w:spacing w:line="360" w:lineRule="auto"/>
        <w:rPr>
          <w:szCs w:val="28"/>
          <w:lang w:val="en-US"/>
        </w:rPr>
      </w:pPr>
      <w:r w:rsidRPr="006C7590">
        <w:rPr>
          <w:szCs w:val="28"/>
          <w:lang w:val="en-US"/>
        </w:rPr>
        <w:t>Nazorat savollari</w:t>
      </w:r>
    </w:p>
    <w:p w:rsidR="00C826C7" w:rsidRPr="006C7590" w:rsidRDefault="00C826C7" w:rsidP="006C7590">
      <w:pPr>
        <w:pStyle w:val="a4"/>
        <w:spacing w:line="360" w:lineRule="auto"/>
        <w:ind w:firstLine="708"/>
        <w:jc w:val="left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1. KTM larining rivojlanish tarixini tushuntiring.</w:t>
      </w:r>
    </w:p>
    <w:p w:rsidR="00C826C7" w:rsidRPr="006C7590" w:rsidRDefault="00C826C7" w:rsidP="006C7590">
      <w:pPr>
        <w:pStyle w:val="a4"/>
        <w:spacing w:line="360" w:lineRule="auto"/>
        <w:ind w:firstLine="708"/>
        <w:jc w:val="left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2. KTM larining mashinasozlikdagi axamiyatini tushuntiring.</w:t>
      </w:r>
    </w:p>
    <w:p w:rsidR="00C826C7" w:rsidRPr="006C7590" w:rsidRDefault="00C826C7" w:rsidP="006C7590">
      <w:pPr>
        <w:pStyle w:val="a4"/>
        <w:spacing w:line="360" w:lineRule="auto"/>
        <w:ind w:firstLine="708"/>
        <w:jc w:val="left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3. Mamlakatimizda KTM larini ishlab chiqarishning xozirgi holatini izohlang.</w:t>
      </w:r>
    </w:p>
    <w:p w:rsidR="00C826C7" w:rsidRPr="006C7590" w:rsidRDefault="00C826C7" w:rsidP="006C7590">
      <w:pPr>
        <w:pStyle w:val="a4"/>
        <w:spacing w:line="360" w:lineRule="auto"/>
        <w:ind w:firstLine="708"/>
        <w:jc w:val="left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4. Dunyoda KTM larini ishlab chiqaruvchi yetakchi korhonalar haqida ma`lumot   </w:t>
      </w:r>
      <w:proofErr w:type="gramStart"/>
      <w:r w:rsidRPr="006C7590">
        <w:rPr>
          <w:b w:val="0"/>
          <w:szCs w:val="28"/>
          <w:lang w:val="en-US"/>
        </w:rPr>
        <w:t>bering</w:t>
      </w:r>
      <w:proofErr w:type="gramEnd"/>
      <w:r w:rsidRPr="006C7590">
        <w:rPr>
          <w:b w:val="0"/>
          <w:szCs w:val="28"/>
          <w:lang w:val="en-US"/>
        </w:rPr>
        <w:t>.</w:t>
      </w:r>
    </w:p>
    <w:p w:rsidR="00C826C7" w:rsidRPr="006C7590" w:rsidRDefault="00C826C7" w:rsidP="006C7590">
      <w:pPr>
        <w:pStyle w:val="a4"/>
        <w:spacing w:line="360" w:lineRule="auto"/>
        <w:ind w:firstLine="708"/>
        <w:jc w:val="left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5. KTM larining vazifasi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tuzilishini tushuntiring.</w:t>
      </w:r>
    </w:p>
    <w:p w:rsidR="00C826C7" w:rsidRPr="006C7590" w:rsidRDefault="00C826C7" w:rsidP="006C7590">
      <w:pPr>
        <w:pStyle w:val="a4"/>
        <w:spacing w:line="360" w:lineRule="auto"/>
        <w:ind w:firstLine="708"/>
        <w:jc w:val="left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6. KTM lari qanday </w:t>
      </w:r>
      <w:proofErr w:type="gramStart"/>
      <w:r w:rsidRPr="006C7590">
        <w:rPr>
          <w:b w:val="0"/>
          <w:szCs w:val="28"/>
          <w:lang w:val="en-US"/>
        </w:rPr>
        <w:t>tasniflanadi ?</w:t>
      </w:r>
      <w:proofErr w:type="gramEnd"/>
    </w:p>
    <w:p w:rsidR="00C826C7" w:rsidRPr="006C7590" w:rsidRDefault="00C826C7" w:rsidP="006C7590">
      <w:pPr>
        <w:pStyle w:val="a4"/>
        <w:spacing w:line="360" w:lineRule="auto"/>
        <w:ind w:firstLine="708"/>
        <w:jc w:val="left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7. Domkratlarning vazifalari, turlari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ishlash prinsipini tushuntiring.</w:t>
      </w:r>
    </w:p>
    <w:p w:rsidR="00C826C7" w:rsidRPr="006C7590" w:rsidRDefault="00C826C7" w:rsidP="006C7590">
      <w:pPr>
        <w:pStyle w:val="a4"/>
        <w:spacing w:line="360" w:lineRule="auto"/>
        <w:ind w:firstLine="708"/>
        <w:jc w:val="left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8. Chig`irlarning vazifalari, turlari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ishlash prinsipini tushuntiring.</w:t>
      </w:r>
    </w:p>
    <w:p w:rsidR="00C826C7" w:rsidRPr="006C7590" w:rsidRDefault="00C826C7" w:rsidP="006C7590">
      <w:pPr>
        <w:pStyle w:val="a4"/>
        <w:spacing w:line="360" w:lineRule="auto"/>
        <w:ind w:firstLine="708"/>
        <w:jc w:val="left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9. Tallarning vazifalari, turlari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ishlash prinsipini tushuntiring.</w:t>
      </w:r>
    </w:p>
    <w:p w:rsidR="00C826C7" w:rsidRPr="006C7590" w:rsidRDefault="00C826C7" w:rsidP="006C7590">
      <w:pPr>
        <w:pStyle w:val="a4"/>
        <w:spacing w:line="360" w:lineRule="auto"/>
        <w:ind w:firstLine="708"/>
        <w:jc w:val="left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10. Kranlarning vazifalari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turlarini tushuntiring.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11.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prik kranlarning tuzilishi, vazifalari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turlarini tushuntiring.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12. Chorpoya kranlarning tuzilishi, vazifalari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turlarini tushuntiring.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13. Minorali kranlarning tuzilishi, vazifalari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turlarini tushuntiring.</w:t>
      </w:r>
    </w:p>
    <w:p w:rsidR="00C826C7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>14. K</w:t>
      </w:r>
      <w:r w:rsidR="00C56D72" w:rsidRPr="006C7590">
        <w:rPr>
          <w:b w:val="0"/>
          <w:szCs w:val="28"/>
          <w:lang w:val="en-US"/>
        </w:rPr>
        <w:t>oʻ</w:t>
      </w:r>
      <w:r w:rsidRPr="006C7590">
        <w:rPr>
          <w:b w:val="0"/>
          <w:szCs w:val="28"/>
          <w:lang w:val="en-US"/>
        </w:rPr>
        <w:t xml:space="preserve">targichlarning tuzilishi, vazifalari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turlarini tushuntiring.</w:t>
      </w:r>
    </w:p>
    <w:p w:rsidR="00711C8B" w:rsidRPr="006C7590" w:rsidRDefault="00C826C7" w:rsidP="006C7590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6C7590">
        <w:rPr>
          <w:b w:val="0"/>
          <w:szCs w:val="28"/>
          <w:lang w:val="en-US"/>
        </w:rPr>
        <w:t xml:space="preserve">15. Yuklagichlarning tuzilishi, vazifalari </w:t>
      </w:r>
      <w:proofErr w:type="gramStart"/>
      <w:r w:rsidRPr="006C7590">
        <w:rPr>
          <w:b w:val="0"/>
          <w:szCs w:val="28"/>
          <w:lang w:val="en-US"/>
        </w:rPr>
        <w:t>va</w:t>
      </w:r>
      <w:proofErr w:type="gramEnd"/>
      <w:r w:rsidRPr="006C7590">
        <w:rPr>
          <w:b w:val="0"/>
          <w:szCs w:val="28"/>
          <w:lang w:val="en-US"/>
        </w:rPr>
        <w:t xml:space="preserve"> turlarini tushuntiring.</w:t>
      </w:r>
    </w:p>
    <w:p w:rsidR="00711C8B" w:rsidRPr="006C7590" w:rsidRDefault="00711C8B" w:rsidP="006C7590">
      <w:pPr>
        <w:spacing w:line="360" w:lineRule="auto"/>
        <w:ind w:left="720"/>
        <w:jc w:val="center"/>
        <w:rPr>
          <w:b/>
          <w:sz w:val="28"/>
          <w:szCs w:val="28"/>
          <w:lang w:val="uz-Cyrl-UZ"/>
        </w:rPr>
      </w:pPr>
      <w:r w:rsidRPr="006C7590">
        <w:rPr>
          <w:b/>
          <w:sz w:val="28"/>
          <w:szCs w:val="28"/>
          <w:lang w:val="uz-Cyrl-UZ"/>
        </w:rPr>
        <w:t>Mashg</w:t>
      </w:r>
      <w:r w:rsidR="00390477" w:rsidRPr="006C7590">
        <w:rPr>
          <w:b/>
          <w:sz w:val="28"/>
          <w:szCs w:val="28"/>
          <w:lang w:val="uz-Cyrl-UZ"/>
        </w:rPr>
        <w:t>`</w:t>
      </w:r>
      <w:r w:rsidRPr="006C7590">
        <w:rPr>
          <w:b/>
          <w:sz w:val="28"/>
          <w:szCs w:val="28"/>
          <w:lang w:val="uz-Cyrl-UZ"/>
        </w:rPr>
        <w:t>ulot uchun xulosa</w:t>
      </w:r>
    </w:p>
    <w:p w:rsidR="00711C8B" w:rsidRPr="006C7590" w:rsidRDefault="002D6F8C" w:rsidP="006C7590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6C7590">
        <w:rPr>
          <w:sz w:val="28"/>
          <w:szCs w:val="28"/>
          <w:lang w:val="uz-Cyrl-UZ"/>
        </w:rPr>
        <w:t>Yuk k</w:t>
      </w:r>
      <w:r w:rsidR="00C56D72" w:rsidRPr="006C7590">
        <w:rPr>
          <w:sz w:val="28"/>
          <w:szCs w:val="28"/>
          <w:lang w:val="uz-Cyrl-UZ"/>
        </w:rPr>
        <w:t>oʻ</w:t>
      </w:r>
      <w:r w:rsidR="00711C8B" w:rsidRPr="006C7590">
        <w:rPr>
          <w:sz w:val="28"/>
          <w:szCs w:val="28"/>
          <w:lang w:val="uz-Cyrl-UZ"/>
        </w:rPr>
        <w:t>tarish</w:t>
      </w:r>
      <w:r w:rsidRPr="006C7590">
        <w:rPr>
          <w:sz w:val="28"/>
          <w:szCs w:val="28"/>
          <w:lang w:val="uz-Cyrl-UZ"/>
        </w:rPr>
        <w:t xml:space="preserve"> transportlari va transport</w:t>
      </w:r>
      <w:r w:rsidR="00711C8B" w:rsidRPr="006C7590">
        <w:rPr>
          <w:sz w:val="28"/>
          <w:szCs w:val="28"/>
          <w:lang w:val="uz-Cyrl-UZ"/>
        </w:rPr>
        <w:t xml:space="preserve"> mashinalari</w:t>
      </w:r>
      <w:r w:rsidRPr="006C7590">
        <w:rPr>
          <w:sz w:val="28"/>
          <w:szCs w:val="28"/>
          <w:lang w:val="uz-Cyrl-UZ"/>
        </w:rPr>
        <w:t xml:space="preserve"> va mexanizmlari</w:t>
      </w:r>
      <w:r w:rsidR="00711C8B" w:rsidRPr="006C7590">
        <w:rPr>
          <w:sz w:val="28"/>
          <w:szCs w:val="28"/>
          <w:lang w:val="uz-Cyrl-UZ"/>
        </w:rPr>
        <w:t>ning halq x</w:t>
      </w:r>
      <w:r w:rsidR="00C56D72" w:rsidRPr="006C7590">
        <w:rPr>
          <w:sz w:val="28"/>
          <w:szCs w:val="28"/>
          <w:lang w:val="uz-Cyrl-UZ"/>
        </w:rPr>
        <w:t>oʻ</w:t>
      </w:r>
      <w:r w:rsidR="00711C8B" w:rsidRPr="006C7590">
        <w:rPr>
          <w:sz w:val="28"/>
          <w:szCs w:val="28"/>
          <w:lang w:val="uz-Cyrl-UZ"/>
        </w:rPr>
        <w:t xml:space="preserve">jaligidagi </w:t>
      </w:r>
      <w:r w:rsidR="00C56D72" w:rsidRPr="006C7590">
        <w:rPr>
          <w:sz w:val="28"/>
          <w:szCs w:val="28"/>
          <w:lang w:val="uz-Cyrl-UZ"/>
        </w:rPr>
        <w:t>oʻ</w:t>
      </w:r>
      <w:r w:rsidR="00711C8B" w:rsidRPr="006C7590">
        <w:rPr>
          <w:sz w:val="28"/>
          <w:szCs w:val="28"/>
          <w:lang w:val="uz-Cyrl-UZ"/>
        </w:rPr>
        <w:t>rni juda katta</w:t>
      </w:r>
      <w:r w:rsidRPr="006C7590">
        <w:rPr>
          <w:sz w:val="28"/>
          <w:szCs w:val="28"/>
          <w:lang w:val="uz-Cyrl-UZ"/>
        </w:rPr>
        <w:t>,</w:t>
      </w:r>
      <w:r w:rsidR="00711C8B" w:rsidRPr="006C7590">
        <w:rPr>
          <w:sz w:val="28"/>
          <w:szCs w:val="28"/>
          <w:lang w:val="uz-Cyrl-UZ"/>
        </w:rPr>
        <w:t xml:space="preserve"> chunki k</w:t>
      </w:r>
      <w:r w:rsidR="00C56D72" w:rsidRPr="006C7590">
        <w:rPr>
          <w:sz w:val="28"/>
          <w:szCs w:val="28"/>
          <w:lang w:val="uz-Cyrl-UZ"/>
        </w:rPr>
        <w:t>oʻ</w:t>
      </w:r>
      <w:r w:rsidR="00711C8B" w:rsidRPr="006C7590">
        <w:rPr>
          <w:sz w:val="28"/>
          <w:szCs w:val="28"/>
          <w:lang w:val="uz-Cyrl-UZ"/>
        </w:rPr>
        <w:t>tarish-tashish</w:t>
      </w:r>
      <w:r w:rsidRPr="006C7590">
        <w:rPr>
          <w:sz w:val="28"/>
          <w:szCs w:val="28"/>
          <w:lang w:val="uz-Cyrl-UZ"/>
        </w:rPr>
        <w:t xml:space="preserve"> va tashish</w:t>
      </w:r>
      <w:r w:rsidR="00711C8B" w:rsidRPr="006C7590">
        <w:rPr>
          <w:sz w:val="28"/>
          <w:szCs w:val="28"/>
          <w:lang w:val="uz-Cyrl-UZ"/>
        </w:rPr>
        <w:t xml:space="preserve"> ishlariga sarflanadigan harajatlar mahsulot tannarxining 15-20 foizini, ayrim xollarda esa 50 foizga yetishi mumkin. </w:t>
      </w:r>
    </w:p>
    <w:p w:rsidR="005D3634" w:rsidRPr="006C7590" w:rsidRDefault="00711C8B" w:rsidP="006C7590">
      <w:pPr>
        <w:spacing w:line="360" w:lineRule="auto"/>
        <w:ind w:firstLine="567"/>
        <w:jc w:val="both"/>
        <w:rPr>
          <w:b/>
          <w:sz w:val="28"/>
          <w:szCs w:val="28"/>
          <w:lang w:val="uz-Cyrl-UZ"/>
        </w:rPr>
      </w:pPr>
      <w:r w:rsidRPr="006C7590">
        <w:rPr>
          <w:sz w:val="28"/>
          <w:szCs w:val="28"/>
          <w:lang w:val="uz-Cyrl-UZ"/>
        </w:rPr>
        <w:t>Oddiy yuk k</w:t>
      </w:r>
      <w:r w:rsidR="00C56D72" w:rsidRPr="006C7590">
        <w:rPr>
          <w:sz w:val="28"/>
          <w:szCs w:val="28"/>
          <w:lang w:val="uz-Cyrl-UZ"/>
        </w:rPr>
        <w:t>oʻ</w:t>
      </w:r>
      <w:r w:rsidRPr="006C7590">
        <w:rPr>
          <w:sz w:val="28"/>
          <w:szCs w:val="28"/>
          <w:lang w:val="uz-Cyrl-UZ"/>
        </w:rPr>
        <w:t>tarish qurilmalari, strelali va k</w:t>
      </w:r>
      <w:r w:rsidR="00C56D72" w:rsidRPr="006C7590">
        <w:rPr>
          <w:sz w:val="28"/>
          <w:szCs w:val="28"/>
          <w:lang w:val="uz-Cyrl-UZ"/>
        </w:rPr>
        <w:t>oʻ</w:t>
      </w:r>
      <w:r w:rsidRPr="006C7590">
        <w:rPr>
          <w:sz w:val="28"/>
          <w:szCs w:val="28"/>
          <w:lang w:val="uz-Cyrl-UZ"/>
        </w:rPr>
        <w:t xml:space="preserve">prikli kranlar turlari juda xilma xil va murakkab (1000 yaqin turlari mavjud). </w:t>
      </w:r>
      <w:r w:rsidR="002D6F8C" w:rsidRPr="006C7590">
        <w:rPr>
          <w:sz w:val="28"/>
          <w:szCs w:val="28"/>
          <w:lang w:val="uz-Cyrl-UZ"/>
        </w:rPr>
        <w:t>Sh</w:t>
      </w:r>
      <w:r w:rsidRPr="006C7590">
        <w:rPr>
          <w:sz w:val="28"/>
          <w:szCs w:val="28"/>
          <w:lang w:val="uz-Cyrl-UZ"/>
        </w:rPr>
        <w:t>uning uchun k</w:t>
      </w:r>
      <w:r w:rsidR="00C56D72" w:rsidRPr="006C7590">
        <w:rPr>
          <w:sz w:val="28"/>
          <w:szCs w:val="28"/>
          <w:lang w:val="uz-Cyrl-UZ"/>
        </w:rPr>
        <w:t>oʻ</w:t>
      </w:r>
      <w:r w:rsidRPr="006C7590">
        <w:rPr>
          <w:sz w:val="28"/>
          <w:szCs w:val="28"/>
          <w:lang w:val="uz-Cyrl-UZ"/>
        </w:rPr>
        <w:t>tarish-tashish</w:t>
      </w:r>
      <w:r w:rsidR="002D6F8C" w:rsidRPr="006C7590">
        <w:rPr>
          <w:sz w:val="28"/>
          <w:szCs w:val="28"/>
          <w:lang w:val="uz-Cyrl-UZ"/>
        </w:rPr>
        <w:t xml:space="preserve"> va tashish </w:t>
      </w:r>
      <w:r w:rsidRPr="006C7590">
        <w:rPr>
          <w:sz w:val="28"/>
          <w:szCs w:val="28"/>
          <w:lang w:val="uz-Cyrl-UZ"/>
        </w:rPr>
        <w:t xml:space="preserve"> mashina</w:t>
      </w:r>
      <w:r w:rsidR="002D6F8C" w:rsidRPr="006C7590">
        <w:rPr>
          <w:sz w:val="28"/>
          <w:szCs w:val="28"/>
          <w:lang w:val="uz-Cyrl-UZ"/>
        </w:rPr>
        <w:t xml:space="preserve"> va mexanizmlarini</w:t>
      </w:r>
      <w:r w:rsidRPr="006C7590">
        <w:rPr>
          <w:sz w:val="28"/>
          <w:szCs w:val="28"/>
          <w:lang w:val="uz-Cyrl-UZ"/>
        </w:rPr>
        <w:t xml:space="preserve"> konstruktsiyalari va bajaradigan vazifalariga k</w:t>
      </w:r>
      <w:r w:rsidR="00C56D72" w:rsidRPr="006C7590">
        <w:rPr>
          <w:sz w:val="28"/>
          <w:szCs w:val="28"/>
          <w:lang w:val="uz-Cyrl-UZ"/>
        </w:rPr>
        <w:t>oʻ</w:t>
      </w:r>
      <w:r w:rsidRPr="006C7590">
        <w:rPr>
          <w:sz w:val="28"/>
          <w:szCs w:val="28"/>
          <w:lang w:val="uz-Cyrl-UZ"/>
        </w:rPr>
        <w:t>ra guruhlarga b</w:t>
      </w:r>
      <w:r w:rsidR="00C56D72" w:rsidRPr="006C7590">
        <w:rPr>
          <w:sz w:val="28"/>
          <w:szCs w:val="28"/>
          <w:lang w:val="uz-Cyrl-UZ"/>
        </w:rPr>
        <w:t>oʻ</w:t>
      </w:r>
      <w:r w:rsidRPr="006C7590">
        <w:rPr>
          <w:sz w:val="28"/>
          <w:szCs w:val="28"/>
          <w:lang w:val="uz-Cyrl-UZ"/>
        </w:rPr>
        <w:t xml:space="preserve">lib </w:t>
      </w:r>
      <w:r w:rsidR="00C56D72" w:rsidRPr="006C7590">
        <w:rPr>
          <w:sz w:val="28"/>
          <w:szCs w:val="28"/>
          <w:lang w:val="uz-Cyrl-UZ"/>
        </w:rPr>
        <w:t>oʻ</w:t>
      </w:r>
      <w:r w:rsidRPr="006C7590">
        <w:rPr>
          <w:sz w:val="28"/>
          <w:szCs w:val="28"/>
          <w:lang w:val="uz-Cyrl-UZ"/>
        </w:rPr>
        <w:t xml:space="preserve">rganiladi. </w:t>
      </w:r>
      <w:bookmarkStart w:id="0" w:name="_GoBack"/>
      <w:bookmarkEnd w:id="0"/>
    </w:p>
    <w:sectPr w:rsidR="005D3634" w:rsidRPr="006C7590" w:rsidSect="001A7359">
      <w:footerReference w:type="default" r:id="rId34"/>
      <w:pgSz w:w="11906" w:h="16838"/>
      <w:pgMar w:top="719" w:right="850" w:bottom="719" w:left="1260" w:header="70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BF4" w:rsidRDefault="00C90BF4">
      <w:r>
        <w:separator/>
      </w:r>
    </w:p>
  </w:endnote>
  <w:endnote w:type="continuationSeparator" w:id="0">
    <w:p w:rsidR="00C90BF4" w:rsidRDefault="00C90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Uzbe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do_uzb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ANDA Baltic UZ Cyr">
    <w:altName w:val="Arial Narrow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009198"/>
      <w:docPartObj>
        <w:docPartGallery w:val="Page Numbers (Bottom of Page)"/>
        <w:docPartUnique/>
      </w:docPartObj>
    </w:sdtPr>
    <w:sdtEndPr/>
    <w:sdtContent>
      <w:p w:rsidR="0045320E" w:rsidRDefault="0045320E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7590">
          <w:rPr>
            <w:noProof/>
          </w:rPr>
          <w:t>14</w:t>
        </w:r>
        <w:r>
          <w:fldChar w:fldCharType="end"/>
        </w:r>
      </w:p>
    </w:sdtContent>
  </w:sdt>
  <w:p w:rsidR="0045320E" w:rsidRDefault="0045320E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BF4" w:rsidRDefault="00C90BF4">
      <w:r>
        <w:separator/>
      </w:r>
    </w:p>
  </w:footnote>
  <w:footnote w:type="continuationSeparator" w:id="0">
    <w:p w:rsidR="00C90BF4" w:rsidRDefault="00C90B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E6FC4"/>
    <w:multiLevelType w:val="multilevel"/>
    <w:tmpl w:val="FE209E8E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/>
      </w:rPr>
    </w:lvl>
  </w:abstractNum>
  <w:abstractNum w:abstractNumId="1">
    <w:nsid w:val="03C83622"/>
    <w:multiLevelType w:val="hybridMultilevel"/>
    <w:tmpl w:val="979A72FA"/>
    <w:lvl w:ilvl="0" w:tplc="C6065D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68528E"/>
    <w:multiLevelType w:val="hybridMultilevel"/>
    <w:tmpl w:val="5580684A"/>
    <w:lvl w:ilvl="0" w:tplc="A61E4F58">
      <w:start w:val="3"/>
      <w:numFmt w:val="bullet"/>
      <w:lvlText w:val="-"/>
      <w:lvlJc w:val="left"/>
      <w:pPr>
        <w:ind w:left="1069" w:hanging="360"/>
      </w:pPr>
      <w:rPr>
        <w:rFonts w:ascii="BalticaUzbek" w:eastAsia="Times New Roman" w:hAnsi="BalticaUzbek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8961DD8"/>
    <w:multiLevelType w:val="hybridMultilevel"/>
    <w:tmpl w:val="DFF8B700"/>
    <w:lvl w:ilvl="0" w:tplc="6FC2C4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ADE235F"/>
    <w:multiLevelType w:val="hybridMultilevel"/>
    <w:tmpl w:val="A0A216F6"/>
    <w:lvl w:ilvl="0" w:tplc="564C0B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13B3018"/>
    <w:multiLevelType w:val="hybridMultilevel"/>
    <w:tmpl w:val="3786951E"/>
    <w:lvl w:ilvl="0" w:tplc="B94C1C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8A6447C"/>
    <w:multiLevelType w:val="singleLevel"/>
    <w:tmpl w:val="35BA8E0C"/>
    <w:lvl w:ilvl="0">
      <w:start w:val="1"/>
      <w:numFmt w:val="decimal"/>
      <w:lvlText w:val="%1. "/>
      <w:legacy w:legacy="1" w:legacySpace="0" w:legacyIndent="283"/>
      <w:lvlJc w:val="left"/>
      <w:pPr>
        <w:ind w:left="709" w:hanging="283"/>
      </w:pPr>
      <w:rPr>
        <w:b w:val="0"/>
        <w:i w:val="0"/>
        <w:sz w:val="28"/>
      </w:rPr>
    </w:lvl>
  </w:abstractNum>
  <w:abstractNum w:abstractNumId="7">
    <w:nsid w:val="1DF56969"/>
    <w:multiLevelType w:val="hybridMultilevel"/>
    <w:tmpl w:val="450C4100"/>
    <w:lvl w:ilvl="0" w:tplc="308E2BC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1E3F08F6"/>
    <w:multiLevelType w:val="hybridMultilevel"/>
    <w:tmpl w:val="CAEA08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B46D2"/>
    <w:multiLevelType w:val="hybridMultilevel"/>
    <w:tmpl w:val="18781F0A"/>
    <w:lvl w:ilvl="0" w:tplc="6C126AB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4A92B74"/>
    <w:multiLevelType w:val="hybridMultilevel"/>
    <w:tmpl w:val="88D4C7A4"/>
    <w:lvl w:ilvl="0" w:tplc="002CD498">
      <w:start w:val="6"/>
      <w:numFmt w:val="bullet"/>
      <w:lvlText w:val="-"/>
      <w:lvlJc w:val="left"/>
      <w:pPr>
        <w:ind w:left="11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1">
    <w:nsid w:val="26B40C65"/>
    <w:multiLevelType w:val="hybridMultilevel"/>
    <w:tmpl w:val="0A8E31F6"/>
    <w:lvl w:ilvl="0" w:tplc="308847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236573"/>
    <w:multiLevelType w:val="hybridMultilevel"/>
    <w:tmpl w:val="4E162EAC"/>
    <w:lvl w:ilvl="0" w:tplc="68FCF2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AD0166F"/>
    <w:multiLevelType w:val="hybridMultilevel"/>
    <w:tmpl w:val="CE320064"/>
    <w:lvl w:ilvl="0" w:tplc="89CCC4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C115645"/>
    <w:multiLevelType w:val="hybridMultilevel"/>
    <w:tmpl w:val="48BCB66E"/>
    <w:lvl w:ilvl="0" w:tplc="6E8E9F3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2CCC4DBC"/>
    <w:multiLevelType w:val="hybridMultilevel"/>
    <w:tmpl w:val="19563FD8"/>
    <w:lvl w:ilvl="0" w:tplc="F93AD36A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12F12E1"/>
    <w:multiLevelType w:val="hybridMultilevel"/>
    <w:tmpl w:val="48AECAA4"/>
    <w:lvl w:ilvl="0" w:tplc="2542BD44">
      <w:start w:val="3"/>
      <w:numFmt w:val="bullet"/>
      <w:lvlText w:val="-"/>
      <w:lvlJc w:val="left"/>
      <w:pPr>
        <w:ind w:left="1069" w:hanging="360"/>
      </w:pPr>
      <w:rPr>
        <w:rFonts w:ascii="BalticaUzbek" w:eastAsia="Times New Roman" w:hAnsi="BalticaUzbek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33AC0C04"/>
    <w:multiLevelType w:val="hybridMultilevel"/>
    <w:tmpl w:val="2AFC6824"/>
    <w:lvl w:ilvl="0" w:tplc="BDA4DECE">
      <w:start w:val="1"/>
      <w:numFmt w:val="decimal"/>
      <w:lvlText w:val="%1)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353851BE"/>
    <w:multiLevelType w:val="hybridMultilevel"/>
    <w:tmpl w:val="CEF2D518"/>
    <w:lvl w:ilvl="0" w:tplc="BBA8C44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5D15D0A"/>
    <w:multiLevelType w:val="hybridMultilevel"/>
    <w:tmpl w:val="2794AE44"/>
    <w:lvl w:ilvl="0" w:tplc="03A085D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95C2CA8"/>
    <w:multiLevelType w:val="hybridMultilevel"/>
    <w:tmpl w:val="FA0C5CD6"/>
    <w:lvl w:ilvl="0" w:tplc="CA409F54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3AA4531D"/>
    <w:multiLevelType w:val="hybridMultilevel"/>
    <w:tmpl w:val="064E3FBC"/>
    <w:lvl w:ilvl="0" w:tplc="75583A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3D040506"/>
    <w:multiLevelType w:val="hybridMultilevel"/>
    <w:tmpl w:val="E580FCF8"/>
    <w:lvl w:ilvl="0" w:tplc="5C0E1774">
      <w:start w:val="7"/>
      <w:numFmt w:val="decimal"/>
      <w:lvlText w:val="%1."/>
      <w:lvlJc w:val="left"/>
      <w:pPr>
        <w:ind w:left="1065" w:hanging="360"/>
      </w:pPr>
      <w:rPr>
        <w:rFonts w:ascii="Times New Roman" w:hAnsi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3F6C49DB"/>
    <w:multiLevelType w:val="hybridMultilevel"/>
    <w:tmpl w:val="3E081464"/>
    <w:lvl w:ilvl="0" w:tplc="97447BB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41825472"/>
    <w:multiLevelType w:val="hybridMultilevel"/>
    <w:tmpl w:val="90D4B3D0"/>
    <w:lvl w:ilvl="0" w:tplc="550662C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42A868FD"/>
    <w:multiLevelType w:val="multilevel"/>
    <w:tmpl w:val="A51CAC4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6">
    <w:nsid w:val="42C54A17"/>
    <w:multiLevelType w:val="hybridMultilevel"/>
    <w:tmpl w:val="F5AED9F0"/>
    <w:lvl w:ilvl="0" w:tplc="D1FC4A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8047563"/>
    <w:multiLevelType w:val="hybridMultilevel"/>
    <w:tmpl w:val="3A9E3A98"/>
    <w:lvl w:ilvl="0" w:tplc="62B8B004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DE3420E"/>
    <w:multiLevelType w:val="hybridMultilevel"/>
    <w:tmpl w:val="8DD8276E"/>
    <w:lvl w:ilvl="0" w:tplc="0738603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23D44FD"/>
    <w:multiLevelType w:val="hybridMultilevel"/>
    <w:tmpl w:val="D6D8CB74"/>
    <w:lvl w:ilvl="0" w:tplc="B2503B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74B1AEB"/>
    <w:multiLevelType w:val="hybridMultilevel"/>
    <w:tmpl w:val="7A14C968"/>
    <w:lvl w:ilvl="0" w:tplc="1F1E1F7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90323B8"/>
    <w:multiLevelType w:val="hybridMultilevel"/>
    <w:tmpl w:val="17D6EBEA"/>
    <w:lvl w:ilvl="0" w:tplc="0419000F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2">
    <w:nsid w:val="5D65340F"/>
    <w:multiLevelType w:val="hybridMultilevel"/>
    <w:tmpl w:val="9564A73A"/>
    <w:lvl w:ilvl="0" w:tplc="002254AA">
      <w:start w:val="2"/>
      <w:numFmt w:val="decimal"/>
      <w:lvlText w:val="%1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0A85402"/>
    <w:multiLevelType w:val="hybridMultilevel"/>
    <w:tmpl w:val="E58E1F22"/>
    <w:lvl w:ilvl="0" w:tplc="DE68C2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28B35E0"/>
    <w:multiLevelType w:val="hybridMultilevel"/>
    <w:tmpl w:val="E4CC08DC"/>
    <w:lvl w:ilvl="0" w:tplc="61BCD866">
      <w:start w:val="1"/>
      <w:numFmt w:val="decimal"/>
      <w:lvlText w:val="%1."/>
      <w:lvlJc w:val="left"/>
      <w:pPr>
        <w:ind w:left="1114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D0A6CB9"/>
    <w:multiLevelType w:val="multilevel"/>
    <w:tmpl w:val="91A01E5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6">
    <w:nsid w:val="6FD93188"/>
    <w:multiLevelType w:val="hybridMultilevel"/>
    <w:tmpl w:val="131A21EE"/>
    <w:lvl w:ilvl="0" w:tplc="3D66F9C8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1855947"/>
    <w:multiLevelType w:val="hybridMultilevel"/>
    <w:tmpl w:val="C018E262"/>
    <w:lvl w:ilvl="0" w:tplc="63B8FB28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>
    <w:nsid w:val="746D3C5F"/>
    <w:multiLevelType w:val="hybridMultilevel"/>
    <w:tmpl w:val="90B4DF3E"/>
    <w:lvl w:ilvl="0" w:tplc="7276B98A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5E94164"/>
    <w:multiLevelType w:val="multilevel"/>
    <w:tmpl w:val="4008C19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0">
    <w:nsid w:val="7AFA100D"/>
    <w:multiLevelType w:val="hybridMultilevel"/>
    <w:tmpl w:val="8B3299AC"/>
    <w:lvl w:ilvl="0" w:tplc="EBC4833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4A144258">
      <w:numFmt w:val="none"/>
      <w:lvlText w:val=""/>
      <w:lvlJc w:val="left"/>
      <w:pPr>
        <w:tabs>
          <w:tab w:val="num" w:pos="360"/>
        </w:tabs>
      </w:pPr>
    </w:lvl>
    <w:lvl w:ilvl="2" w:tplc="8638A2EC">
      <w:numFmt w:val="none"/>
      <w:lvlText w:val=""/>
      <w:lvlJc w:val="left"/>
      <w:pPr>
        <w:tabs>
          <w:tab w:val="num" w:pos="360"/>
        </w:tabs>
      </w:pPr>
    </w:lvl>
    <w:lvl w:ilvl="3" w:tplc="AA9E0E80">
      <w:numFmt w:val="none"/>
      <w:lvlText w:val=""/>
      <w:lvlJc w:val="left"/>
      <w:pPr>
        <w:tabs>
          <w:tab w:val="num" w:pos="360"/>
        </w:tabs>
      </w:pPr>
    </w:lvl>
    <w:lvl w:ilvl="4" w:tplc="C7DE1BE0">
      <w:numFmt w:val="none"/>
      <w:lvlText w:val=""/>
      <w:lvlJc w:val="left"/>
      <w:pPr>
        <w:tabs>
          <w:tab w:val="num" w:pos="360"/>
        </w:tabs>
      </w:pPr>
    </w:lvl>
    <w:lvl w:ilvl="5" w:tplc="AFEC76DA">
      <w:numFmt w:val="none"/>
      <w:lvlText w:val=""/>
      <w:lvlJc w:val="left"/>
      <w:pPr>
        <w:tabs>
          <w:tab w:val="num" w:pos="360"/>
        </w:tabs>
      </w:pPr>
    </w:lvl>
    <w:lvl w:ilvl="6" w:tplc="F886ED5A">
      <w:numFmt w:val="none"/>
      <w:lvlText w:val=""/>
      <w:lvlJc w:val="left"/>
      <w:pPr>
        <w:tabs>
          <w:tab w:val="num" w:pos="360"/>
        </w:tabs>
      </w:pPr>
    </w:lvl>
    <w:lvl w:ilvl="7" w:tplc="582E2DBC">
      <w:numFmt w:val="none"/>
      <w:lvlText w:val=""/>
      <w:lvlJc w:val="left"/>
      <w:pPr>
        <w:tabs>
          <w:tab w:val="num" w:pos="360"/>
        </w:tabs>
      </w:pPr>
    </w:lvl>
    <w:lvl w:ilvl="8" w:tplc="E93E897A">
      <w:numFmt w:val="none"/>
      <w:lvlText w:val=""/>
      <w:lvlJc w:val="left"/>
      <w:pPr>
        <w:tabs>
          <w:tab w:val="num" w:pos="360"/>
        </w:tabs>
      </w:pPr>
    </w:lvl>
  </w:abstractNum>
  <w:abstractNum w:abstractNumId="41">
    <w:nsid w:val="7DB56A98"/>
    <w:multiLevelType w:val="hybridMultilevel"/>
    <w:tmpl w:val="3D7C4366"/>
    <w:lvl w:ilvl="0" w:tplc="05283810">
      <w:start w:val="3"/>
      <w:numFmt w:val="decimal"/>
      <w:lvlText w:val="%1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40"/>
  </w:num>
  <w:num w:numId="2">
    <w:abstractNumId w:val="14"/>
  </w:num>
  <w:num w:numId="3">
    <w:abstractNumId w:val="23"/>
  </w:num>
  <w:num w:numId="4">
    <w:abstractNumId w:val="7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</w:num>
  <w:num w:numId="7">
    <w:abstractNumId w:val="19"/>
  </w:num>
  <w:num w:numId="8">
    <w:abstractNumId w:val="4"/>
  </w:num>
  <w:num w:numId="9">
    <w:abstractNumId w:val="36"/>
  </w:num>
  <w:num w:numId="10">
    <w:abstractNumId w:val="38"/>
  </w:num>
  <w:num w:numId="11">
    <w:abstractNumId w:val="25"/>
  </w:num>
  <w:num w:numId="12">
    <w:abstractNumId w:val="6"/>
    <w:lvlOverride w:ilvl="0">
      <w:startOverride w:val="1"/>
    </w:lvlOverride>
  </w:num>
  <w:num w:numId="13">
    <w:abstractNumId w:val="1"/>
  </w:num>
  <w:num w:numId="14">
    <w:abstractNumId w:val="39"/>
  </w:num>
  <w:num w:numId="15">
    <w:abstractNumId w:val="17"/>
  </w:num>
  <w:num w:numId="16">
    <w:abstractNumId w:val="20"/>
  </w:num>
  <w:num w:numId="17">
    <w:abstractNumId w:val="2"/>
  </w:num>
  <w:num w:numId="18">
    <w:abstractNumId w:val="16"/>
  </w:num>
  <w:num w:numId="19">
    <w:abstractNumId w:val="22"/>
  </w:num>
  <w:num w:numId="20">
    <w:abstractNumId w:val="28"/>
  </w:num>
  <w:num w:numId="21">
    <w:abstractNumId w:val="18"/>
  </w:num>
  <w:num w:numId="22">
    <w:abstractNumId w:val="33"/>
  </w:num>
  <w:num w:numId="23">
    <w:abstractNumId w:val="11"/>
  </w:num>
  <w:num w:numId="24">
    <w:abstractNumId w:val="10"/>
  </w:num>
  <w:num w:numId="25">
    <w:abstractNumId w:val="31"/>
  </w:num>
  <w:num w:numId="26">
    <w:abstractNumId w:val="37"/>
  </w:num>
  <w:num w:numId="27">
    <w:abstractNumId w:val="26"/>
  </w:num>
  <w:num w:numId="28">
    <w:abstractNumId w:val="30"/>
  </w:num>
  <w:num w:numId="29">
    <w:abstractNumId w:val="8"/>
  </w:num>
  <w:num w:numId="30">
    <w:abstractNumId w:val="5"/>
  </w:num>
  <w:num w:numId="31">
    <w:abstractNumId w:val="24"/>
  </w:num>
  <w:num w:numId="32">
    <w:abstractNumId w:val="0"/>
  </w:num>
  <w:num w:numId="33">
    <w:abstractNumId w:val="12"/>
  </w:num>
  <w:num w:numId="34">
    <w:abstractNumId w:val="9"/>
  </w:num>
  <w:num w:numId="35">
    <w:abstractNumId w:val="3"/>
  </w:num>
  <w:num w:numId="36">
    <w:abstractNumId w:val="29"/>
  </w:num>
  <w:num w:numId="37">
    <w:abstractNumId w:val="41"/>
  </w:num>
  <w:num w:numId="38">
    <w:abstractNumId w:val="15"/>
  </w:num>
  <w:num w:numId="39">
    <w:abstractNumId w:val="27"/>
  </w:num>
  <w:num w:numId="40">
    <w:abstractNumId w:val="34"/>
  </w:num>
  <w:num w:numId="41">
    <w:abstractNumId w:val="32"/>
  </w:num>
  <w:num w:numId="42">
    <w:abstractNumId w:val="13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C8B"/>
    <w:rsid w:val="00004DF0"/>
    <w:rsid w:val="00006575"/>
    <w:rsid w:val="00007F47"/>
    <w:rsid w:val="00013F7C"/>
    <w:rsid w:val="00014367"/>
    <w:rsid w:val="00015C14"/>
    <w:rsid w:val="0001687B"/>
    <w:rsid w:val="00027F8D"/>
    <w:rsid w:val="0003180B"/>
    <w:rsid w:val="00036B78"/>
    <w:rsid w:val="00046115"/>
    <w:rsid w:val="00046908"/>
    <w:rsid w:val="00050733"/>
    <w:rsid w:val="000628BD"/>
    <w:rsid w:val="00065F42"/>
    <w:rsid w:val="000675CC"/>
    <w:rsid w:val="000706C2"/>
    <w:rsid w:val="0007406C"/>
    <w:rsid w:val="00082052"/>
    <w:rsid w:val="0009123E"/>
    <w:rsid w:val="000935E9"/>
    <w:rsid w:val="000966D1"/>
    <w:rsid w:val="000A24AD"/>
    <w:rsid w:val="000A35FA"/>
    <w:rsid w:val="000B1208"/>
    <w:rsid w:val="000B6503"/>
    <w:rsid w:val="000B6DCC"/>
    <w:rsid w:val="000C2335"/>
    <w:rsid w:val="000C4A9E"/>
    <w:rsid w:val="000C6C54"/>
    <w:rsid w:val="000C7BD1"/>
    <w:rsid w:val="000D1E23"/>
    <w:rsid w:val="000E2417"/>
    <w:rsid w:val="000F399F"/>
    <w:rsid w:val="000F733E"/>
    <w:rsid w:val="000F75A9"/>
    <w:rsid w:val="00102D51"/>
    <w:rsid w:val="0010534E"/>
    <w:rsid w:val="00105FCE"/>
    <w:rsid w:val="00152D26"/>
    <w:rsid w:val="00153545"/>
    <w:rsid w:val="00165B8D"/>
    <w:rsid w:val="001705D8"/>
    <w:rsid w:val="00181858"/>
    <w:rsid w:val="001823F7"/>
    <w:rsid w:val="00184A62"/>
    <w:rsid w:val="00190B5E"/>
    <w:rsid w:val="001926A5"/>
    <w:rsid w:val="001A4504"/>
    <w:rsid w:val="001A7359"/>
    <w:rsid w:val="001A7458"/>
    <w:rsid w:val="001B15E5"/>
    <w:rsid w:val="001B71BE"/>
    <w:rsid w:val="001D7BCD"/>
    <w:rsid w:val="001F4738"/>
    <w:rsid w:val="001F5427"/>
    <w:rsid w:val="002051C6"/>
    <w:rsid w:val="00220F21"/>
    <w:rsid w:val="00221DFB"/>
    <w:rsid w:val="00225885"/>
    <w:rsid w:val="00245662"/>
    <w:rsid w:val="00261FCD"/>
    <w:rsid w:val="002669DD"/>
    <w:rsid w:val="00273A7A"/>
    <w:rsid w:val="00273E01"/>
    <w:rsid w:val="0027545D"/>
    <w:rsid w:val="002764EC"/>
    <w:rsid w:val="002925C4"/>
    <w:rsid w:val="00293A54"/>
    <w:rsid w:val="002977BD"/>
    <w:rsid w:val="002A2AA1"/>
    <w:rsid w:val="002B0632"/>
    <w:rsid w:val="002B37C5"/>
    <w:rsid w:val="002C0C4F"/>
    <w:rsid w:val="002C20B9"/>
    <w:rsid w:val="002C5968"/>
    <w:rsid w:val="002D1223"/>
    <w:rsid w:val="002D1DFE"/>
    <w:rsid w:val="002D6F8C"/>
    <w:rsid w:val="002D7D3A"/>
    <w:rsid w:val="002E002A"/>
    <w:rsid w:val="002E347C"/>
    <w:rsid w:val="002E4836"/>
    <w:rsid w:val="002F05D8"/>
    <w:rsid w:val="00307E7C"/>
    <w:rsid w:val="00323EF0"/>
    <w:rsid w:val="003247F9"/>
    <w:rsid w:val="00331B18"/>
    <w:rsid w:val="003353CC"/>
    <w:rsid w:val="00335E4A"/>
    <w:rsid w:val="00337EBA"/>
    <w:rsid w:val="00345EEE"/>
    <w:rsid w:val="0034757F"/>
    <w:rsid w:val="00351111"/>
    <w:rsid w:val="00355C7E"/>
    <w:rsid w:val="00356B32"/>
    <w:rsid w:val="00360DFD"/>
    <w:rsid w:val="00362247"/>
    <w:rsid w:val="00362FAF"/>
    <w:rsid w:val="00365315"/>
    <w:rsid w:val="003662AF"/>
    <w:rsid w:val="003722ED"/>
    <w:rsid w:val="00377555"/>
    <w:rsid w:val="003776A5"/>
    <w:rsid w:val="00385056"/>
    <w:rsid w:val="00390477"/>
    <w:rsid w:val="00392E91"/>
    <w:rsid w:val="003A2598"/>
    <w:rsid w:val="003A3781"/>
    <w:rsid w:val="003A7FEF"/>
    <w:rsid w:val="003C15A5"/>
    <w:rsid w:val="003C2C56"/>
    <w:rsid w:val="003C420F"/>
    <w:rsid w:val="003D4811"/>
    <w:rsid w:val="003D508E"/>
    <w:rsid w:val="003D5FFC"/>
    <w:rsid w:val="003E79C3"/>
    <w:rsid w:val="003F3150"/>
    <w:rsid w:val="0040015C"/>
    <w:rsid w:val="0041670B"/>
    <w:rsid w:val="00420AAF"/>
    <w:rsid w:val="0043018C"/>
    <w:rsid w:val="0045320E"/>
    <w:rsid w:val="00454ABE"/>
    <w:rsid w:val="004555B3"/>
    <w:rsid w:val="00461590"/>
    <w:rsid w:val="004616DE"/>
    <w:rsid w:val="00473669"/>
    <w:rsid w:val="00474482"/>
    <w:rsid w:val="00481205"/>
    <w:rsid w:val="00484C04"/>
    <w:rsid w:val="00484F7B"/>
    <w:rsid w:val="004907BE"/>
    <w:rsid w:val="004A689E"/>
    <w:rsid w:val="004D0A45"/>
    <w:rsid w:val="004D1401"/>
    <w:rsid w:val="004D4ABE"/>
    <w:rsid w:val="004F0B37"/>
    <w:rsid w:val="004F21D5"/>
    <w:rsid w:val="004F2215"/>
    <w:rsid w:val="004F7AC2"/>
    <w:rsid w:val="00506CDF"/>
    <w:rsid w:val="00507CA5"/>
    <w:rsid w:val="005269A9"/>
    <w:rsid w:val="00533119"/>
    <w:rsid w:val="00552070"/>
    <w:rsid w:val="00557D27"/>
    <w:rsid w:val="00562C99"/>
    <w:rsid w:val="00566FDA"/>
    <w:rsid w:val="005878D0"/>
    <w:rsid w:val="005A07FD"/>
    <w:rsid w:val="005B005F"/>
    <w:rsid w:val="005B4961"/>
    <w:rsid w:val="005B6B29"/>
    <w:rsid w:val="005D3634"/>
    <w:rsid w:val="005F6D0C"/>
    <w:rsid w:val="005F7F06"/>
    <w:rsid w:val="00601E09"/>
    <w:rsid w:val="006143C6"/>
    <w:rsid w:val="00630F41"/>
    <w:rsid w:val="00636FC9"/>
    <w:rsid w:val="006654A2"/>
    <w:rsid w:val="00666E97"/>
    <w:rsid w:val="006812AC"/>
    <w:rsid w:val="006A114B"/>
    <w:rsid w:val="006A4A14"/>
    <w:rsid w:val="006A623A"/>
    <w:rsid w:val="006A758B"/>
    <w:rsid w:val="006B22DA"/>
    <w:rsid w:val="006B50B2"/>
    <w:rsid w:val="006C0DD6"/>
    <w:rsid w:val="006C7590"/>
    <w:rsid w:val="006E3741"/>
    <w:rsid w:val="006E5D69"/>
    <w:rsid w:val="007054B8"/>
    <w:rsid w:val="00711C8B"/>
    <w:rsid w:val="00730E3E"/>
    <w:rsid w:val="007314EF"/>
    <w:rsid w:val="0073555C"/>
    <w:rsid w:val="007361C2"/>
    <w:rsid w:val="00750690"/>
    <w:rsid w:val="00784DB2"/>
    <w:rsid w:val="007905FF"/>
    <w:rsid w:val="00791A48"/>
    <w:rsid w:val="007A3047"/>
    <w:rsid w:val="007C33F7"/>
    <w:rsid w:val="007D2F8C"/>
    <w:rsid w:val="007D4F12"/>
    <w:rsid w:val="007D6919"/>
    <w:rsid w:val="007E019C"/>
    <w:rsid w:val="007E2F88"/>
    <w:rsid w:val="007F1461"/>
    <w:rsid w:val="007F6785"/>
    <w:rsid w:val="00804F21"/>
    <w:rsid w:val="00815BA7"/>
    <w:rsid w:val="00822EB9"/>
    <w:rsid w:val="008235D7"/>
    <w:rsid w:val="00824749"/>
    <w:rsid w:val="00832F6F"/>
    <w:rsid w:val="008357CC"/>
    <w:rsid w:val="00860ABD"/>
    <w:rsid w:val="00863479"/>
    <w:rsid w:val="00864213"/>
    <w:rsid w:val="00865B6D"/>
    <w:rsid w:val="00874FE6"/>
    <w:rsid w:val="00884BD7"/>
    <w:rsid w:val="008A3D83"/>
    <w:rsid w:val="008B161D"/>
    <w:rsid w:val="008C3DD5"/>
    <w:rsid w:val="008C4EE5"/>
    <w:rsid w:val="008D559B"/>
    <w:rsid w:val="008F55EB"/>
    <w:rsid w:val="00901101"/>
    <w:rsid w:val="00903FA7"/>
    <w:rsid w:val="00910AD6"/>
    <w:rsid w:val="009240F4"/>
    <w:rsid w:val="00926ACC"/>
    <w:rsid w:val="00926C46"/>
    <w:rsid w:val="0093037E"/>
    <w:rsid w:val="0093159A"/>
    <w:rsid w:val="00931EB4"/>
    <w:rsid w:val="00937228"/>
    <w:rsid w:val="00942B57"/>
    <w:rsid w:val="00945868"/>
    <w:rsid w:val="00954C83"/>
    <w:rsid w:val="00956F98"/>
    <w:rsid w:val="00972FCE"/>
    <w:rsid w:val="00992892"/>
    <w:rsid w:val="0099442B"/>
    <w:rsid w:val="009954DE"/>
    <w:rsid w:val="009A3122"/>
    <w:rsid w:val="009B5F6E"/>
    <w:rsid w:val="009C0B63"/>
    <w:rsid w:val="009D2F49"/>
    <w:rsid w:val="009D4B9E"/>
    <w:rsid w:val="009D777E"/>
    <w:rsid w:val="009E66F9"/>
    <w:rsid w:val="009F2D64"/>
    <w:rsid w:val="00A35939"/>
    <w:rsid w:val="00A41686"/>
    <w:rsid w:val="00A614C0"/>
    <w:rsid w:val="00A6154D"/>
    <w:rsid w:val="00A6787C"/>
    <w:rsid w:val="00A8634F"/>
    <w:rsid w:val="00A873DD"/>
    <w:rsid w:val="00AA1EC6"/>
    <w:rsid w:val="00AA2A97"/>
    <w:rsid w:val="00AC00AA"/>
    <w:rsid w:val="00AC6F57"/>
    <w:rsid w:val="00AC6FAE"/>
    <w:rsid w:val="00AD5158"/>
    <w:rsid w:val="00AE30EB"/>
    <w:rsid w:val="00AE48D5"/>
    <w:rsid w:val="00AE5B12"/>
    <w:rsid w:val="00B11C98"/>
    <w:rsid w:val="00B26D9A"/>
    <w:rsid w:val="00B34139"/>
    <w:rsid w:val="00B4212D"/>
    <w:rsid w:val="00B425EE"/>
    <w:rsid w:val="00B43F23"/>
    <w:rsid w:val="00B47394"/>
    <w:rsid w:val="00B64022"/>
    <w:rsid w:val="00B6578B"/>
    <w:rsid w:val="00B75CF1"/>
    <w:rsid w:val="00B93C8E"/>
    <w:rsid w:val="00B9572E"/>
    <w:rsid w:val="00B95C8A"/>
    <w:rsid w:val="00B9782C"/>
    <w:rsid w:val="00BA047C"/>
    <w:rsid w:val="00BB56BE"/>
    <w:rsid w:val="00BC1571"/>
    <w:rsid w:val="00BC2175"/>
    <w:rsid w:val="00BD02B7"/>
    <w:rsid w:val="00BD6D30"/>
    <w:rsid w:val="00BE0C61"/>
    <w:rsid w:val="00BF1462"/>
    <w:rsid w:val="00BF250B"/>
    <w:rsid w:val="00C0232E"/>
    <w:rsid w:val="00C13587"/>
    <w:rsid w:val="00C14683"/>
    <w:rsid w:val="00C25A17"/>
    <w:rsid w:val="00C53C59"/>
    <w:rsid w:val="00C543F6"/>
    <w:rsid w:val="00C56D72"/>
    <w:rsid w:val="00C76C80"/>
    <w:rsid w:val="00C826C7"/>
    <w:rsid w:val="00C83016"/>
    <w:rsid w:val="00C84806"/>
    <w:rsid w:val="00C90BF4"/>
    <w:rsid w:val="00C936B0"/>
    <w:rsid w:val="00CA272B"/>
    <w:rsid w:val="00CA6020"/>
    <w:rsid w:val="00CA74DE"/>
    <w:rsid w:val="00CD21AF"/>
    <w:rsid w:val="00D05E78"/>
    <w:rsid w:val="00D1538C"/>
    <w:rsid w:val="00D233C3"/>
    <w:rsid w:val="00D46C9B"/>
    <w:rsid w:val="00D516E4"/>
    <w:rsid w:val="00D64CB4"/>
    <w:rsid w:val="00D822AB"/>
    <w:rsid w:val="00D82FC2"/>
    <w:rsid w:val="00D85C91"/>
    <w:rsid w:val="00D860BA"/>
    <w:rsid w:val="00D86D6B"/>
    <w:rsid w:val="00D97648"/>
    <w:rsid w:val="00DA5681"/>
    <w:rsid w:val="00DA7F16"/>
    <w:rsid w:val="00DC4511"/>
    <w:rsid w:val="00DD5BDC"/>
    <w:rsid w:val="00DE1AE6"/>
    <w:rsid w:val="00DE74E7"/>
    <w:rsid w:val="00DF0A8F"/>
    <w:rsid w:val="00DF22FA"/>
    <w:rsid w:val="00DF556D"/>
    <w:rsid w:val="00DF5917"/>
    <w:rsid w:val="00DF6357"/>
    <w:rsid w:val="00E177EA"/>
    <w:rsid w:val="00E2314F"/>
    <w:rsid w:val="00E34753"/>
    <w:rsid w:val="00E3695A"/>
    <w:rsid w:val="00E4481A"/>
    <w:rsid w:val="00E5632D"/>
    <w:rsid w:val="00E6787A"/>
    <w:rsid w:val="00E71100"/>
    <w:rsid w:val="00E73C7D"/>
    <w:rsid w:val="00E811C1"/>
    <w:rsid w:val="00E81DF6"/>
    <w:rsid w:val="00E82E50"/>
    <w:rsid w:val="00E955EC"/>
    <w:rsid w:val="00EA0E0C"/>
    <w:rsid w:val="00EB0A2C"/>
    <w:rsid w:val="00EB4568"/>
    <w:rsid w:val="00ED0C3F"/>
    <w:rsid w:val="00ED394C"/>
    <w:rsid w:val="00EE3B8E"/>
    <w:rsid w:val="00EE4001"/>
    <w:rsid w:val="00EE4E4F"/>
    <w:rsid w:val="00EE5C01"/>
    <w:rsid w:val="00EE791D"/>
    <w:rsid w:val="00F16FC0"/>
    <w:rsid w:val="00F20DC8"/>
    <w:rsid w:val="00F23C44"/>
    <w:rsid w:val="00F26F3B"/>
    <w:rsid w:val="00F40250"/>
    <w:rsid w:val="00F776E1"/>
    <w:rsid w:val="00F9422A"/>
    <w:rsid w:val="00F95EAF"/>
    <w:rsid w:val="00FA1EA9"/>
    <w:rsid w:val="00FA4303"/>
    <w:rsid w:val="00FA7AE9"/>
    <w:rsid w:val="00FB375F"/>
    <w:rsid w:val="00FB3A7F"/>
    <w:rsid w:val="00FB4199"/>
    <w:rsid w:val="00FB689D"/>
    <w:rsid w:val="00FB6C11"/>
    <w:rsid w:val="00FB7545"/>
    <w:rsid w:val="00FF2AE8"/>
    <w:rsid w:val="00FF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7B94BB-4DEF-4C62-B897-509358B9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iPriority="0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iPriority="0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C8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11C8B"/>
    <w:pPr>
      <w:keepNext/>
      <w:spacing w:line="360" w:lineRule="auto"/>
      <w:jc w:val="center"/>
      <w:outlineLvl w:val="0"/>
    </w:pPr>
    <w:rPr>
      <w:rFonts w:ascii="Bodo_uzb" w:hAnsi="Bodo_uzb"/>
      <w:sz w:val="28"/>
      <w:szCs w:val="20"/>
    </w:rPr>
  </w:style>
  <w:style w:type="paragraph" w:styleId="2">
    <w:name w:val="heading 2"/>
    <w:basedOn w:val="a"/>
    <w:next w:val="a"/>
    <w:link w:val="20"/>
    <w:qFormat/>
    <w:rsid w:val="00711C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711C8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11C8B"/>
    <w:pPr>
      <w:keepNext/>
      <w:outlineLvl w:val="3"/>
    </w:pPr>
    <w:rPr>
      <w:rFonts w:ascii="Bodo_uzb" w:hAnsi="Bodo_uzb"/>
      <w:szCs w:val="20"/>
    </w:rPr>
  </w:style>
  <w:style w:type="paragraph" w:styleId="5">
    <w:name w:val="heading 5"/>
    <w:basedOn w:val="a"/>
    <w:next w:val="a"/>
    <w:link w:val="50"/>
    <w:qFormat/>
    <w:rsid w:val="00711C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11C8B"/>
    <w:pPr>
      <w:keepNext/>
      <w:outlineLvl w:val="5"/>
    </w:pPr>
    <w:rPr>
      <w:rFonts w:ascii="Bodo_uzb" w:hAnsi="Bodo_uzb"/>
      <w:sz w:val="28"/>
      <w:szCs w:val="20"/>
    </w:rPr>
  </w:style>
  <w:style w:type="paragraph" w:styleId="7">
    <w:name w:val="heading 7"/>
    <w:basedOn w:val="a"/>
    <w:next w:val="a"/>
    <w:link w:val="70"/>
    <w:qFormat/>
    <w:rsid w:val="00711C8B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711C8B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1C8B"/>
    <w:rPr>
      <w:rFonts w:ascii="Bodo_uzb" w:hAnsi="Bodo_uzb"/>
      <w:sz w:val="28"/>
    </w:rPr>
  </w:style>
  <w:style w:type="character" w:customStyle="1" w:styleId="20">
    <w:name w:val="Заголовок 2 Знак"/>
    <w:basedOn w:val="a0"/>
    <w:link w:val="2"/>
    <w:rsid w:val="00711C8B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711C8B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11C8B"/>
    <w:rPr>
      <w:rFonts w:ascii="Bodo_uzb" w:hAnsi="Bodo_uzb"/>
      <w:sz w:val="24"/>
    </w:rPr>
  </w:style>
  <w:style w:type="character" w:customStyle="1" w:styleId="50">
    <w:name w:val="Заголовок 5 Знак"/>
    <w:basedOn w:val="a0"/>
    <w:link w:val="5"/>
    <w:rsid w:val="00711C8B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11C8B"/>
    <w:rPr>
      <w:rFonts w:ascii="Bodo_uzb" w:hAnsi="Bodo_uzb"/>
      <w:sz w:val="28"/>
    </w:rPr>
  </w:style>
  <w:style w:type="character" w:customStyle="1" w:styleId="70">
    <w:name w:val="Заголовок 7 Знак"/>
    <w:basedOn w:val="a0"/>
    <w:link w:val="7"/>
    <w:rsid w:val="00711C8B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link w:val="8"/>
    <w:rsid w:val="00711C8B"/>
    <w:rPr>
      <w:rFonts w:ascii="Calibri" w:hAnsi="Calibri"/>
      <w:i/>
      <w:iCs/>
      <w:sz w:val="24"/>
      <w:szCs w:val="24"/>
    </w:rPr>
  </w:style>
  <w:style w:type="table" w:styleId="a3">
    <w:name w:val="Table Grid"/>
    <w:basedOn w:val="a1"/>
    <w:uiPriority w:val="59"/>
    <w:rsid w:val="00711C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711C8B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711C8B"/>
    <w:rPr>
      <w:b/>
      <w:sz w:val="28"/>
    </w:rPr>
  </w:style>
  <w:style w:type="paragraph" w:styleId="a6">
    <w:name w:val="Body Text"/>
    <w:basedOn w:val="a"/>
    <w:link w:val="a7"/>
    <w:rsid w:val="00711C8B"/>
    <w:pPr>
      <w:spacing w:line="360" w:lineRule="auto"/>
      <w:jc w:val="both"/>
    </w:pPr>
    <w:rPr>
      <w:rFonts w:ascii="Bodo_uzb" w:hAnsi="Bodo_uzb"/>
      <w:sz w:val="28"/>
      <w:szCs w:val="20"/>
    </w:rPr>
  </w:style>
  <w:style w:type="character" w:customStyle="1" w:styleId="a7">
    <w:name w:val="Основной текст Знак"/>
    <w:basedOn w:val="a0"/>
    <w:link w:val="a6"/>
    <w:rsid w:val="00711C8B"/>
    <w:rPr>
      <w:rFonts w:ascii="Bodo_uzb" w:hAnsi="Bodo_uzb"/>
      <w:sz w:val="28"/>
    </w:rPr>
  </w:style>
  <w:style w:type="paragraph" w:styleId="a8">
    <w:name w:val="endnote text"/>
    <w:basedOn w:val="a"/>
    <w:link w:val="a9"/>
    <w:semiHidden/>
    <w:rsid w:val="00711C8B"/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semiHidden/>
    <w:rsid w:val="00711C8B"/>
  </w:style>
  <w:style w:type="paragraph" w:styleId="21">
    <w:name w:val="Body Text 2"/>
    <w:basedOn w:val="a"/>
    <w:link w:val="22"/>
    <w:rsid w:val="00711C8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11C8B"/>
    <w:rPr>
      <w:sz w:val="24"/>
      <w:szCs w:val="24"/>
    </w:rPr>
  </w:style>
  <w:style w:type="paragraph" w:styleId="31">
    <w:name w:val="Body Text 3"/>
    <w:basedOn w:val="a"/>
    <w:link w:val="32"/>
    <w:rsid w:val="00711C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11C8B"/>
    <w:rPr>
      <w:sz w:val="16"/>
      <w:szCs w:val="16"/>
    </w:rPr>
  </w:style>
  <w:style w:type="table" w:styleId="51">
    <w:name w:val="Table Grid 5"/>
    <w:basedOn w:val="a1"/>
    <w:rsid w:val="00711C8B"/>
    <w:rPr>
      <w:rFonts w:eastAsia="MS Minch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aa">
    <w:name w:val="Body Text Indent"/>
    <w:basedOn w:val="a"/>
    <w:link w:val="ab"/>
    <w:rsid w:val="00711C8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711C8B"/>
    <w:rPr>
      <w:sz w:val="24"/>
      <w:szCs w:val="24"/>
    </w:rPr>
  </w:style>
  <w:style w:type="paragraph" w:styleId="ac">
    <w:name w:val="Subtitle"/>
    <w:basedOn w:val="a"/>
    <w:link w:val="ad"/>
    <w:qFormat/>
    <w:rsid w:val="00711C8B"/>
    <w:pPr>
      <w:ind w:left="540"/>
      <w:jc w:val="center"/>
    </w:pPr>
    <w:rPr>
      <w:rFonts w:ascii="Bodo_uzb" w:hAnsi="Bodo_uzb"/>
      <w:b/>
      <w:bCs/>
      <w:sz w:val="32"/>
    </w:rPr>
  </w:style>
  <w:style w:type="character" w:customStyle="1" w:styleId="ad">
    <w:name w:val="Подзаголовок Знак"/>
    <w:basedOn w:val="a0"/>
    <w:link w:val="ac"/>
    <w:rsid w:val="00711C8B"/>
    <w:rPr>
      <w:rFonts w:ascii="Bodo_uzb" w:hAnsi="Bodo_uzb"/>
      <w:b/>
      <w:bCs/>
      <w:sz w:val="32"/>
      <w:szCs w:val="24"/>
    </w:rPr>
  </w:style>
  <w:style w:type="paragraph" w:styleId="ae">
    <w:name w:val="header"/>
    <w:basedOn w:val="a"/>
    <w:link w:val="af"/>
    <w:unhideWhenUsed/>
    <w:rsid w:val="00711C8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711C8B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711C8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11C8B"/>
    <w:rPr>
      <w:sz w:val="24"/>
      <w:szCs w:val="24"/>
    </w:rPr>
  </w:style>
  <w:style w:type="paragraph" w:styleId="af2">
    <w:name w:val="List Paragraph"/>
    <w:basedOn w:val="a"/>
    <w:uiPriority w:val="34"/>
    <w:qFormat/>
    <w:rsid w:val="00DF556D"/>
    <w:pPr>
      <w:ind w:left="720"/>
      <w:contextualSpacing/>
    </w:pPr>
    <w:rPr>
      <w:noProof/>
      <w:lang w:val="uz-Cyrl-UZ"/>
    </w:rPr>
  </w:style>
  <w:style w:type="character" w:styleId="af3">
    <w:name w:val="page number"/>
    <w:basedOn w:val="a0"/>
    <w:rsid w:val="00BD6D30"/>
  </w:style>
  <w:style w:type="paragraph" w:customStyle="1" w:styleId="Style4">
    <w:name w:val="Style4"/>
    <w:basedOn w:val="a"/>
    <w:rsid w:val="00BD6D30"/>
    <w:pPr>
      <w:widowControl w:val="0"/>
      <w:autoSpaceDE w:val="0"/>
      <w:autoSpaceDN w:val="0"/>
      <w:adjustRightInd w:val="0"/>
      <w:spacing w:line="322" w:lineRule="exact"/>
      <w:jc w:val="center"/>
    </w:pPr>
  </w:style>
  <w:style w:type="paragraph" w:customStyle="1" w:styleId="Style14">
    <w:name w:val="Style14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725"/>
      <w:jc w:val="both"/>
    </w:pPr>
  </w:style>
  <w:style w:type="character" w:customStyle="1" w:styleId="FontStyle46">
    <w:name w:val="Font Style46"/>
    <w:rsid w:val="00BD6D30"/>
    <w:rPr>
      <w:rFonts w:ascii="Times New Roman" w:hAnsi="Times New Roman" w:cs="Times New Roman"/>
      <w:sz w:val="26"/>
      <w:szCs w:val="26"/>
    </w:rPr>
  </w:style>
  <w:style w:type="character" w:customStyle="1" w:styleId="FontStyle47">
    <w:name w:val="Font Style47"/>
    <w:rsid w:val="00BD6D30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8">
    <w:name w:val="Style28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566"/>
      <w:jc w:val="both"/>
    </w:pPr>
  </w:style>
  <w:style w:type="paragraph" w:customStyle="1" w:styleId="Style32">
    <w:name w:val="Style32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557"/>
    </w:pPr>
  </w:style>
  <w:style w:type="paragraph" w:customStyle="1" w:styleId="Default">
    <w:name w:val="Default"/>
    <w:rsid w:val="00BD6D3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4">
    <w:name w:val="No Spacing"/>
    <w:uiPriority w:val="99"/>
    <w:qFormat/>
    <w:rsid w:val="00BD6D30"/>
    <w:rPr>
      <w:rFonts w:ascii="Calibri" w:eastAsia="Calibri" w:hAnsi="Calibri"/>
      <w:sz w:val="22"/>
      <w:szCs w:val="22"/>
      <w:lang w:eastAsia="en-US"/>
    </w:rPr>
  </w:style>
  <w:style w:type="character" w:customStyle="1" w:styleId="af5">
    <w:name w:val="Текст сноски Знак"/>
    <w:link w:val="af6"/>
    <w:locked/>
    <w:rsid w:val="00BD6D30"/>
    <w:rPr>
      <w:rFonts w:ascii="PANDA Baltic UZ Cyr" w:hAnsi="PANDA Baltic UZ Cyr"/>
    </w:rPr>
  </w:style>
  <w:style w:type="paragraph" w:styleId="af6">
    <w:name w:val="footnote text"/>
    <w:basedOn w:val="a"/>
    <w:link w:val="af5"/>
    <w:rsid w:val="00BD6D30"/>
    <w:rPr>
      <w:rFonts w:ascii="PANDA Baltic UZ Cyr" w:hAnsi="PANDA Baltic UZ Cyr"/>
      <w:sz w:val="20"/>
      <w:szCs w:val="20"/>
    </w:rPr>
  </w:style>
  <w:style w:type="character" w:customStyle="1" w:styleId="11">
    <w:name w:val="Текст сноски Знак1"/>
    <w:basedOn w:val="a0"/>
    <w:rsid w:val="00BD6D30"/>
  </w:style>
  <w:style w:type="character" w:customStyle="1" w:styleId="12">
    <w:name w:val="Гиперссылка1"/>
    <w:rsid w:val="00BD6D30"/>
    <w:rPr>
      <w:strike w:val="0"/>
      <w:dstrike w:val="0"/>
      <w:color w:val="008080"/>
      <w:u w:val="none"/>
      <w:effect w:val="none"/>
    </w:rPr>
  </w:style>
  <w:style w:type="paragraph" w:styleId="23">
    <w:name w:val="Body Text Indent 2"/>
    <w:basedOn w:val="a"/>
    <w:link w:val="24"/>
    <w:rsid w:val="00BD6D3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BD6D30"/>
    <w:rPr>
      <w:sz w:val="24"/>
      <w:szCs w:val="24"/>
    </w:rPr>
  </w:style>
  <w:style w:type="paragraph" w:customStyle="1" w:styleId="Style23">
    <w:name w:val="Style23"/>
    <w:basedOn w:val="a"/>
    <w:rsid w:val="00BD6D30"/>
    <w:pPr>
      <w:widowControl w:val="0"/>
      <w:autoSpaceDE w:val="0"/>
      <w:autoSpaceDN w:val="0"/>
      <w:adjustRightInd w:val="0"/>
      <w:spacing w:line="413" w:lineRule="exact"/>
      <w:ind w:firstLine="710"/>
      <w:jc w:val="both"/>
    </w:pPr>
  </w:style>
  <w:style w:type="character" w:customStyle="1" w:styleId="FontStyle91">
    <w:name w:val="Font Style91"/>
    <w:rsid w:val="00BD6D30"/>
    <w:rPr>
      <w:rFonts w:ascii="Times New Roman" w:hAnsi="Times New Roman" w:cs="Times New Roman"/>
      <w:sz w:val="22"/>
      <w:szCs w:val="22"/>
    </w:rPr>
  </w:style>
  <w:style w:type="paragraph" w:customStyle="1" w:styleId="Style27">
    <w:name w:val="Style27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720"/>
      <w:jc w:val="both"/>
    </w:pPr>
  </w:style>
  <w:style w:type="paragraph" w:customStyle="1" w:styleId="Style29">
    <w:name w:val="Style29"/>
    <w:basedOn w:val="a"/>
    <w:rsid w:val="00BD6D30"/>
    <w:pPr>
      <w:widowControl w:val="0"/>
      <w:autoSpaceDE w:val="0"/>
      <w:autoSpaceDN w:val="0"/>
      <w:adjustRightInd w:val="0"/>
    </w:pPr>
  </w:style>
  <w:style w:type="paragraph" w:customStyle="1" w:styleId="Style31">
    <w:name w:val="Style31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706"/>
      <w:jc w:val="both"/>
    </w:pPr>
  </w:style>
  <w:style w:type="character" w:customStyle="1" w:styleId="FontStyle43">
    <w:name w:val="Font Style43"/>
    <w:rsid w:val="00BD6D30"/>
    <w:rPr>
      <w:rFonts w:ascii="Times New Roman" w:hAnsi="Times New Roman" w:cs="Times New Roman"/>
      <w:i/>
      <w:iCs/>
      <w:sz w:val="26"/>
      <w:szCs w:val="26"/>
    </w:rPr>
  </w:style>
  <w:style w:type="character" w:customStyle="1" w:styleId="Heading3Char">
    <w:name w:val="Heading 3 Char"/>
    <w:locked/>
    <w:rsid w:val="00BD6D30"/>
    <w:rPr>
      <w:rFonts w:ascii="Arial" w:hAnsi="Arial" w:cs="Arial"/>
      <w:b/>
      <w:bCs/>
      <w:sz w:val="26"/>
      <w:szCs w:val="26"/>
    </w:rPr>
  </w:style>
  <w:style w:type="character" w:customStyle="1" w:styleId="BodyTextChar">
    <w:name w:val="Body Text Char"/>
    <w:locked/>
    <w:rsid w:val="00BD6D30"/>
    <w:rPr>
      <w:rFonts w:cs="Times New Roman"/>
      <w:sz w:val="28"/>
    </w:rPr>
  </w:style>
  <w:style w:type="character" w:styleId="af7">
    <w:name w:val="Hyperlink"/>
    <w:rsid w:val="00BD6D30"/>
    <w:rPr>
      <w:color w:val="0000FF"/>
      <w:u w:val="single"/>
    </w:rPr>
  </w:style>
  <w:style w:type="paragraph" w:styleId="af8">
    <w:name w:val="Balloon Text"/>
    <w:basedOn w:val="a"/>
    <w:link w:val="af9"/>
    <w:rsid w:val="00BD6D30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rsid w:val="00BD6D30"/>
    <w:rPr>
      <w:rFonts w:ascii="Tahoma" w:hAnsi="Tahoma" w:cs="Tahoma"/>
      <w:sz w:val="16"/>
      <w:szCs w:val="16"/>
    </w:rPr>
  </w:style>
  <w:style w:type="paragraph" w:styleId="afa">
    <w:name w:val="Normal (Web)"/>
    <w:basedOn w:val="a"/>
    <w:uiPriority w:val="99"/>
    <w:rsid w:val="00BD6D30"/>
    <w:pPr>
      <w:spacing w:before="100" w:beforeAutospacing="1" w:after="100" w:afterAutospacing="1"/>
    </w:pPr>
  </w:style>
  <w:style w:type="character" w:styleId="afb">
    <w:name w:val="Strong"/>
    <w:qFormat/>
    <w:rsid w:val="00BD6D30"/>
    <w:rPr>
      <w:rFonts w:ascii="Times New Roman" w:hAnsi="Times New Roman" w:cs="Times New Roman" w:hint="default"/>
      <w:b/>
      <w:bCs/>
    </w:rPr>
  </w:style>
  <w:style w:type="character" w:styleId="afc">
    <w:name w:val="Emphasis"/>
    <w:qFormat/>
    <w:rsid w:val="00BD6D30"/>
    <w:rPr>
      <w:rFonts w:ascii="Times New Roman" w:hAnsi="Times New Roman" w:cs="Times New Roman" w:hint="default"/>
      <w:i/>
      <w:iCs/>
    </w:rPr>
  </w:style>
  <w:style w:type="paragraph" w:styleId="afd">
    <w:name w:val="Plain Text"/>
    <w:basedOn w:val="a"/>
    <w:link w:val="afe"/>
    <w:rsid w:val="00BD6D30"/>
    <w:rPr>
      <w:rFonts w:ascii="Courier New" w:hAnsi="Courier New"/>
      <w:sz w:val="20"/>
      <w:szCs w:val="20"/>
    </w:rPr>
  </w:style>
  <w:style w:type="character" w:customStyle="1" w:styleId="afe">
    <w:name w:val="Текст Знак"/>
    <w:basedOn w:val="a0"/>
    <w:link w:val="afd"/>
    <w:rsid w:val="00BD6D30"/>
    <w:rPr>
      <w:rFonts w:ascii="Courier New" w:hAnsi="Courier New"/>
    </w:rPr>
  </w:style>
  <w:style w:type="character" w:customStyle="1" w:styleId="33">
    <w:name w:val="Гиперссылка3"/>
    <w:rsid w:val="00BD6D30"/>
    <w:rPr>
      <w:color w:val="666666"/>
      <w:u w:val="single"/>
    </w:rPr>
  </w:style>
  <w:style w:type="paragraph" w:customStyle="1" w:styleId="aff">
    <w:name w:val="Знак Знак Знак Знак"/>
    <w:basedOn w:val="a"/>
    <w:rsid w:val="00BD6D3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Текст1"/>
    <w:basedOn w:val="a"/>
    <w:rsid w:val="00BD6D30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color w:val="000000"/>
      <w:sz w:val="20"/>
      <w:szCs w:val="20"/>
    </w:rPr>
  </w:style>
  <w:style w:type="paragraph" w:customStyle="1" w:styleId="210">
    <w:name w:val="Основной текст 21"/>
    <w:basedOn w:val="a"/>
    <w:rsid w:val="00BD6D30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  <w:szCs w:val="20"/>
    </w:rPr>
  </w:style>
  <w:style w:type="table" w:styleId="aff0">
    <w:name w:val="Table Theme"/>
    <w:basedOn w:val="a1"/>
    <w:rsid w:val="00BD6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4">
    <w:name w:val="Body Text Indent 3"/>
    <w:basedOn w:val="a"/>
    <w:link w:val="35"/>
    <w:rsid w:val="00BD6D30"/>
    <w:pPr>
      <w:spacing w:line="360" w:lineRule="auto"/>
      <w:ind w:left="2880"/>
      <w:jc w:val="both"/>
    </w:pPr>
    <w:rPr>
      <w:sz w:val="32"/>
      <w:szCs w:val="32"/>
      <w:lang w:val="en-US"/>
    </w:rPr>
  </w:style>
  <w:style w:type="character" w:customStyle="1" w:styleId="35">
    <w:name w:val="Основной текст с отступом 3 Знак"/>
    <w:basedOn w:val="a0"/>
    <w:link w:val="34"/>
    <w:rsid w:val="00BD6D30"/>
    <w:rPr>
      <w:sz w:val="32"/>
      <w:szCs w:val="32"/>
      <w:lang w:val="en-US"/>
    </w:rPr>
  </w:style>
  <w:style w:type="character" w:customStyle="1" w:styleId="Heading1Char">
    <w:name w:val="Heading 1 Char"/>
    <w:locked/>
    <w:rsid w:val="00BD6D30"/>
    <w:rPr>
      <w:sz w:val="28"/>
      <w:szCs w:val="28"/>
      <w:lang w:val="ru-RU" w:eastAsia="ru-RU" w:bidi="ar-SA"/>
    </w:rPr>
  </w:style>
  <w:style w:type="paragraph" w:styleId="aff1">
    <w:name w:val="caption"/>
    <w:basedOn w:val="a"/>
    <w:next w:val="a"/>
    <w:qFormat/>
    <w:rsid w:val="00BD6D30"/>
    <w:pPr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b/>
      <w:sz w:val="36"/>
      <w:szCs w:val="20"/>
    </w:rPr>
  </w:style>
  <w:style w:type="paragraph" w:customStyle="1" w:styleId="14">
    <w:name w:val="Без интервала1"/>
    <w:rsid w:val="00BD6D30"/>
    <w:rPr>
      <w:rFonts w:ascii="Calibri" w:hAnsi="Calibri"/>
      <w:sz w:val="22"/>
      <w:szCs w:val="22"/>
      <w:lang w:eastAsia="en-US"/>
    </w:rPr>
  </w:style>
  <w:style w:type="character" w:styleId="aff2">
    <w:name w:val="Placeholder Text"/>
    <w:basedOn w:val="a0"/>
    <w:uiPriority w:val="99"/>
    <w:semiHidden/>
    <w:rsid w:val="00F23C44"/>
    <w:rPr>
      <w:color w:val="808080"/>
    </w:rPr>
  </w:style>
  <w:style w:type="character" w:customStyle="1" w:styleId="Exact">
    <w:name w:val="Подпись к картинке Exact"/>
    <w:link w:val="aff3"/>
    <w:rsid w:val="00E3695A"/>
    <w:rPr>
      <w:rFonts w:ascii="Lucida Sans Unicode" w:eastAsia="Lucida Sans Unicode" w:hAnsi="Lucida Sans Unicode" w:cs="Lucida Sans Unicode"/>
      <w:spacing w:val="-6"/>
      <w:sz w:val="15"/>
      <w:szCs w:val="15"/>
      <w:shd w:val="clear" w:color="auto" w:fill="FFFFFF"/>
    </w:rPr>
  </w:style>
  <w:style w:type="paragraph" w:customStyle="1" w:styleId="aff3">
    <w:name w:val="Подпись к картинке"/>
    <w:basedOn w:val="a"/>
    <w:link w:val="Exact"/>
    <w:rsid w:val="00E3695A"/>
    <w:pPr>
      <w:widowControl w:val="0"/>
      <w:shd w:val="clear" w:color="auto" w:fill="FFFFFF"/>
      <w:spacing w:after="60" w:line="0" w:lineRule="atLeast"/>
      <w:ind w:hanging="200"/>
      <w:jc w:val="center"/>
    </w:pPr>
    <w:rPr>
      <w:rFonts w:ascii="Lucida Sans Unicode" w:eastAsia="Lucida Sans Unicode" w:hAnsi="Lucida Sans Unicode" w:cs="Lucida Sans Unicode"/>
      <w:spacing w:val="-6"/>
      <w:sz w:val="15"/>
      <w:szCs w:val="15"/>
    </w:rPr>
  </w:style>
  <w:style w:type="character" w:styleId="aff4">
    <w:name w:val="line number"/>
    <w:basedOn w:val="a0"/>
    <w:uiPriority w:val="99"/>
    <w:semiHidden/>
    <w:unhideWhenUsed/>
    <w:rsid w:val="00D05E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" Type="http://schemas.openxmlformats.org/officeDocument/2006/relationships/styles" Target="styles.xml"/><Relationship Id="rId21" Type="http://schemas.openxmlformats.org/officeDocument/2006/relationships/image" Target="media/image9.wmf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oleObject" Target="embeddings/oleObject5.bin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oleObject" Target="embeddings/oleObject7.bin"/><Relationship Id="rId32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image" Target="media/image10.wmf"/><Relationship Id="rId28" Type="http://schemas.openxmlformats.org/officeDocument/2006/relationships/image" Target="media/image13.jpeg"/><Relationship Id="rId36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8.wmf"/><Relationship Id="rId31" Type="http://schemas.openxmlformats.org/officeDocument/2006/relationships/image" Target="media/image16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wmf"/><Relationship Id="rId22" Type="http://schemas.openxmlformats.org/officeDocument/2006/relationships/oleObject" Target="embeddings/oleObject6.bin"/><Relationship Id="rId27" Type="http://schemas.openxmlformats.org/officeDocument/2006/relationships/image" Target="media/image12.png"/><Relationship Id="rId30" Type="http://schemas.openxmlformats.org/officeDocument/2006/relationships/image" Target="media/image15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ED3ED-EF91-4EA0-9C8B-47889AB19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15</Pages>
  <Words>3034</Words>
  <Characters>17300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hayrullo baynazarov</cp:lastModifiedBy>
  <cp:revision>6</cp:revision>
  <dcterms:created xsi:type="dcterms:W3CDTF">2018-09-25T04:08:00Z</dcterms:created>
  <dcterms:modified xsi:type="dcterms:W3CDTF">2018-09-25T08:49:00Z</dcterms:modified>
</cp:coreProperties>
</file>