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1CA" w:rsidRDefault="009601CA" w:rsidP="009601CA">
      <w:pPr>
        <w:spacing w:line="276" w:lineRule="auto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14</w:t>
      </w:r>
      <w:r w:rsidRPr="005B6B29">
        <w:rPr>
          <w:b/>
          <w:sz w:val="28"/>
          <w:szCs w:val="28"/>
          <w:lang w:val="en-US"/>
        </w:rPr>
        <w:t>- MA`RUZA</w:t>
      </w:r>
    </w:p>
    <w:p w:rsidR="009601CA" w:rsidRPr="005B6B29" w:rsidRDefault="009601CA" w:rsidP="009601CA">
      <w:pPr>
        <w:spacing w:line="276" w:lineRule="auto"/>
        <w:jc w:val="center"/>
        <w:rPr>
          <w:b/>
          <w:sz w:val="28"/>
          <w:szCs w:val="28"/>
          <w:lang w:val="en-US"/>
        </w:rPr>
      </w:pPr>
    </w:p>
    <w:p w:rsidR="009601CA" w:rsidRDefault="009601CA" w:rsidP="009601CA">
      <w:pPr>
        <w:spacing w:line="276" w:lineRule="auto"/>
        <w:jc w:val="center"/>
        <w:rPr>
          <w:b/>
          <w:sz w:val="28"/>
          <w:szCs w:val="28"/>
          <w:lang w:val="en-US"/>
        </w:rPr>
      </w:pPr>
      <w:r w:rsidRPr="005B6B29">
        <w:rPr>
          <w:b/>
          <w:sz w:val="28"/>
          <w:szCs w:val="28"/>
          <w:lang w:val="en-US"/>
        </w:rPr>
        <w:t xml:space="preserve">Mavzu: Koʻtarish-tashish </w:t>
      </w:r>
      <w:proofErr w:type="gramStart"/>
      <w:r w:rsidRPr="005B6B29">
        <w:rPr>
          <w:b/>
          <w:sz w:val="28"/>
          <w:szCs w:val="28"/>
          <w:lang w:val="en-US"/>
        </w:rPr>
        <w:t>va</w:t>
      </w:r>
      <w:proofErr w:type="gramEnd"/>
      <w:r w:rsidRPr="005B6B29">
        <w:rPr>
          <w:b/>
          <w:sz w:val="28"/>
          <w:szCs w:val="28"/>
          <w:lang w:val="en-US"/>
        </w:rPr>
        <w:t xml:space="preserve"> tashish ishlarini kompleks mexanizatsiyalash va avtomatlashtirish.</w:t>
      </w:r>
    </w:p>
    <w:p w:rsidR="009601CA" w:rsidRPr="005B6B29" w:rsidRDefault="009601CA" w:rsidP="009601CA">
      <w:pPr>
        <w:spacing w:line="276" w:lineRule="auto"/>
        <w:jc w:val="center"/>
        <w:rPr>
          <w:b/>
          <w:sz w:val="28"/>
          <w:szCs w:val="28"/>
          <w:lang w:val="en-US"/>
        </w:rPr>
      </w:pPr>
    </w:p>
    <w:p w:rsidR="009601CA" w:rsidRDefault="009601CA" w:rsidP="009601CA">
      <w:pPr>
        <w:spacing w:line="276" w:lineRule="auto"/>
        <w:jc w:val="center"/>
        <w:rPr>
          <w:b/>
          <w:sz w:val="28"/>
          <w:szCs w:val="28"/>
          <w:lang w:val="en-US"/>
        </w:rPr>
      </w:pPr>
      <w:r w:rsidRPr="005B6B29">
        <w:rPr>
          <w:b/>
          <w:sz w:val="28"/>
          <w:szCs w:val="28"/>
          <w:lang w:val="en-US"/>
        </w:rPr>
        <w:t>Reja:</w:t>
      </w:r>
    </w:p>
    <w:p w:rsidR="009601CA" w:rsidRPr="005B6B29" w:rsidRDefault="009601CA" w:rsidP="009601CA">
      <w:pPr>
        <w:spacing w:line="276" w:lineRule="auto"/>
        <w:jc w:val="center"/>
        <w:rPr>
          <w:b/>
          <w:sz w:val="28"/>
          <w:szCs w:val="28"/>
          <w:lang w:val="en-US"/>
        </w:rPr>
      </w:pPr>
    </w:p>
    <w:p w:rsidR="009601CA" w:rsidRPr="005B6B29" w:rsidRDefault="009601CA" w:rsidP="009601CA">
      <w:pPr>
        <w:spacing w:line="276" w:lineRule="auto"/>
        <w:ind w:left="709"/>
        <w:rPr>
          <w:b/>
          <w:sz w:val="28"/>
          <w:szCs w:val="28"/>
          <w:lang w:val="en-US"/>
        </w:rPr>
      </w:pPr>
      <w:r w:rsidRPr="005B6B29">
        <w:rPr>
          <w:b/>
          <w:sz w:val="28"/>
          <w:szCs w:val="28"/>
          <w:lang w:val="en-US"/>
        </w:rPr>
        <w:t xml:space="preserve">1.  Koʻtarish-tashish </w:t>
      </w:r>
      <w:proofErr w:type="gramStart"/>
      <w:r w:rsidRPr="005B6B29">
        <w:rPr>
          <w:b/>
          <w:sz w:val="28"/>
          <w:szCs w:val="28"/>
          <w:lang w:val="en-US"/>
        </w:rPr>
        <w:t>va</w:t>
      </w:r>
      <w:proofErr w:type="gramEnd"/>
      <w:r w:rsidRPr="005B6B29">
        <w:rPr>
          <w:b/>
          <w:sz w:val="28"/>
          <w:szCs w:val="28"/>
          <w:lang w:val="en-US"/>
        </w:rPr>
        <w:t xml:space="preserve"> tashish ishlarini mexanizatsiyalash va avtomatlashtirish.</w:t>
      </w:r>
    </w:p>
    <w:p w:rsidR="009601CA" w:rsidRPr="005B6B29" w:rsidRDefault="009601CA" w:rsidP="009601CA">
      <w:pPr>
        <w:pStyle w:val="a3"/>
        <w:numPr>
          <w:ilvl w:val="0"/>
          <w:numId w:val="1"/>
        </w:numPr>
        <w:spacing w:line="276" w:lineRule="auto"/>
        <w:jc w:val="both"/>
        <w:rPr>
          <w:sz w:val="28"/>
          <w:szCs w:val="28"/>
          <w:lang w:val="en-US"/>
        </w:rPr>
      </w:pPr>
      <w:r w:rsidRPr="005B6B29">
        <w:rPr>
          <w:b/>
          <w:sz w:val="28"/>
          <w:szCs w:val="28"/>
          <w:lang w:val="en-US"/>
        </w:rPr>
        <w:t>Mashina ishlari boshqaruvini takomillashtirish avtomoatlashtirish.</w:t>
      </w:r>
    </w:p>
    <w:p w:rsidR="009601CA" w:rsidRPr="005B6B29" w:rsidRDefault="009601CA" w:rsidP="009601CA">
      <w:pPr>
        <w:pStyle w:val="a3"/>
        <w:numPr>
          <w:ilvl w:val="0"/>
          <w:numId w:val="1"/>
        </w:numPr>
        <w:spacing w:line="276" w:lineRule="auto"/>
        <w:jc w:val="both"/>
        <w:rPr>
          <w:sz w:val="28"/>
          <w:szCs w:val="28"/>
          <w:lang w:val="en-US"/>
        </w:rPr>
      </w:pPr>
      <w:r w:rsidRPr="005B6B29">
        <w:rPr>
          <w:rFonts w:eastAsiaTheme="minorEastAsia"/>
          <w:b/>
          <w:sz w:val="28"/>
          <w:szCs w:val="28"/>
          <w:lang w:val="en-US"/>
        </w:rPr>
        <w:t>Sanoat robotlari va manipulyatorlar.</w:t>
      </w:r>
    </w:p>
    <w:p w:rsidR="009601CA" w:rsidRDefault="009601CA" w:rsidP="009601CA">
      <w:pPr>
        <w:pStyle w:val="a3"/>
        <w:numPr>
          <w:ilvl w:val="0"/>
          <w:numId w:val="1"/>
        </w:numPr>
        <w:spacing w:line="276" w:lineRule="auto"/>
        <w:jc w:val="both"/>
        <w:rPr>
          <w:sz w:val="28"/>
          <w:szCs w:val="28"/>
          <w:lang w:val="en-US"/>
        </w:rPr>
      </w:pPr>
      <w:r w:rsidRPr="005B6B29">
        <w:rPr>
          <w:rFonts w:eastAsiaTheme="minorEastAsia"/>
          <w:b/>
          <w:sz w:val="28"/>
          <w:szCs w:val="28"/>
          <w:lang w:val="en-US"/>
        </w:rPr>
        <w:t>Kompleks mehanizatsiyalash va avtomatlashtirish.</w:t>
      </w:r>
      <w:r w:rsidRPr="005B6B29">
        <w:rPr>
          <w:sz w:val="28"/>
          <w:szCs w:val="28"/>
          <w:lang w:val="en-US"/>
        </w:rPr>
        <w:t xml:space="preserve"> </w:t>
      </w:r>
    </w:p>
    <w:p w:rsidR="009601CA" w:rsidRPr="005B6B29" w:rsidRDefault="009601CA" w:rsidP="009601CA">
      <w:pPr>
        <w:spacing w:line="276" w:lineRule="auto"/>
        <w:ind w:left="709"/>
        <w:jc w:val="both"/>
        <w:rPr>
          <w:sz w:val="28"/>
          <w:szCs w:val="28"/>
          <w:lang w:val="en-US"/>
        </w:rPr>
      </w:pPr>
    </w:p>
    <w:p w:rsidR="009601CA" w:rsidRDefault="009601CA" w:rsidP="009601CA">
      <w:pPr>
        <w:spacing w:line="276" w:lineRule="auto"/>
        <w:ind w:firstLine="709"/>
        <w:jc w:val="both"/>
        <w:rPr>
          <w:rFonts w:eastAsiaTheme="minorEastAsia"/>
          <w:sz w:val="28"/>
          <w:szCs w:val="28"/>
          <w:lang w:val="en-US"/>
        </w:rPr>
      </w:pPr>
      <w:r w:rsidRPr="005B6B29">
        <w:rPr>
          <w:b/>
          <w:sz w:val="28"/>
          <w:szCs w:val="28"/>
          <w:lang w:val="en-US"/>
        </w:rPr>
        <w:t>Tayach so`zlar:</w:t>
      </w:r>
      <w:r w:rsidRPr="005B6B29">
        <w:rPr>
          <w:sz w:val="28"/>
          <w:szCs w:val="28"/>
          <w:lang w:val="en-US"/>
        </w:rPr>
        <w:t xml:space="preserve"> “Mexanizatsiyalash”, “avtomatlashtirish”, “</w:t>
      </w:r>
      <w:r w:rsidRPr="005B6B29">
        <w:rPr>
          <w:rFonts w:eastAsiaTheme="minorEastAsia"/>
          <w:sz w:val="28"/>
          <w:szCs w:val="28"/>
          <w:lang w:val="en-US"/>
        </w:rPr>
        <w:t>sanoat robotlari”, “manipulyatorlar”.</w:t>
      </w:r>
    </w:p>
    <w:p w:rsidR="009601CA" w:rsidRPr="005B6B29" w:rsidRDefault="009601CA" w:rsidP="009601CA">
      <w:pPr>
        <w:spacing w:line="276" w:lineRule="auto"/>
        <w:ind w:firstLine="709"/>
        <w:jc w:val="both"/>
        <w:rPr>
          <w:sz w:val="28"/>
          <w:szCs w:val="28"/>
          <w:lang w:val="en-US"/>
        </w:rPr>
      </w:pPr>
    </w:p>
    <w:p w:rsidR="009601CA" w:rsidRDefault="009601CA" w:rsidP="009601CA">
      <w:pPr>
        <w:pStyle w:val="a3"/>
        <w:numPr>
          <w:ilvl w:val="0"/>
          <w:numId w:val="3"/>
        </w:numPr>
        <w:spacing w:line="276" w:lineRule="auto"/>
        <w:ind w:left="0" w:firstLine="708"/>
        <w:jc w:val="both"/>
        <w:rPr>
          <w:b/>
          <w:sz w:val="28"/>
          <w:szCs w:val="28"/>
          <w:lang w:val="en-US"/>
        </w:rPr>
      </w:pPr>
      <w:r w:rsidRPr="00105FCE">
        <w:rPr>
          <w:b/>
          <w:sz w:val="28"/>
          <w:szCs w:val="28"/>
          <w:lang w:val="en-US"/>
        </w:rPr>
        <w:t>Koʻtarish-tashish va tashish ishlarini mexanizatsiyalash va avtomatlashtirish.</w:t>
      </w:r>
    </w:p>
    <w:p w:rsidR="009601CA" w:rsidRPr="00105FCE" w:rsidRDefault="009601CA" w:rsidP="009601CA">
      <w:pPr>
        <w:spacing w:line="276" w:lineRule="auto"/>
        <w:jc w:val="both"/>
        <w:rPr>
          <w:b/>
          <w:sz w:val="28"/>
          <w:szCs w:val="28"/>
          <w:lang w:val="en-US"/>
        </w:rPr>
      </w:pPr>
    </w:p>
    <w:p w:rsidR="009601CA" w:rsidRDefault="009601CA" w:rsidP="009601CA">
      <w:pPr>
        <w:spacing w:line="276" w:lineRule="auto"/>
        <w:ind w:firstLine="708"/>
        <w:jc w:val="both"/>
        <w:rPr>
          <w:sz w:val="28"/>
          <w:szCs w:val="28"/>
          <w:lang w:val="en-US"/>
        </w:rPr>
      </w:pPr>
      <w:r w:rsidRPr="005B6B29">
        <w:rPr>
          <w:sz w:val="28"/>
          <w:szCs w:val="28"/>
          <w:lang w:val="en-US"/>
        </w:rPr>
        <w:t>Sanoatda ishlab chiqarish jarayonini to</w:t>
      </w:r>
      <w:r>
        <w:rPr>
          <w:sz w:val="28"/>
          <w:szCs w:val="28"/>
          <w:lang w:val="en-US"/>
        </w:rPr>
        <w:t>`</w:t>
      </w:r>
      <w:r w:rsidRPr="005B6B29">
        <w:rPr>
          <w:sz w:val="28"/>
          <w:szCs w:val="28"/>
          <w:lang w:val="en-US"/>
        </w:rPr>
        <w:t xml:space="preserve">la mexanizatsiyalash </w:t>
      </w:r>
      <w:proofErr w:type="gramStart"/>
      <w:r w:rsidRPr="005B6B29">
        <w:rPr>
          <w:sz w:val="28"/>
          <w:szCs w:val="28"/>
          <w:lang w:val="en-US"/>
        </w:rPr>
        <w:t>va</w:t>
      </w:r>
      <w:proofErr w:type="gramEnd"/>
      <w:r w:rsidRPr="005B6B29">
        <w:rPr>
          <w:sz w:val="28"/>
          <w:szCs w:val="28"/>
          <w:lang w:val="en-US"/>
        </w:rPr>
        <w:t xml:space="preserve"> avtomatlashtrish YKTTMM mashinalari ishtirokisiz amalga oshirish qiyin. Xolbuki</w:t>
      </w:r>
      <w:r>
        <w:rPr>
          <w:sz w:val="28"/>
          <w:szCs w:val="28"/>
          <w:lang w:val="en-US"/>
        </w:rPr>
        <w:t>,</w:t>
      </w:r>
      <w:r w:rsidRPr="005B6B29">
        <w:rPr>
          <w:sz w:val="28"/>
          <w:szCs w:val="28"/>
          <w:lang w:val="en-US"/>
        </w:rPr>
        <w:t xml:space="preserve"> xom ashyo </w:t>
      </w:r>
      <w:proofErr w:type="gramStart"/>
      <w:r w:rsidRPr="005B6B29">
        <w:rPr>
          <w:sz w:val="28"/>
          <w:szCs w:val="28"/>
          <w:lang w:val="en-US"/>
        </w:rPr>
        <w:t>va</w:t>
      </w:r>
      <w:proofErr w:type="gramEnd"/>
      <w:r w:rsidRPr="005B6B29">
        <w:rPr>
          <w:sz w:val="28"/>
          <w:szCs w:val="28"/>
          <w:lang w:val="en-US"/>
        </w:rPr>
        <w:t xml:space="preserve"> butlovchi maxsulotlarni korhonaga olib kelib uni omborga tushirish va ombordan olib butun texnolog jarayonlar orqali o</w:t>
      </w:r>
      <w:r>
        <w:rPr>
          <w:sz w:val="28"/>
          <w:szCs w:val="28"/>
          <w:lang w:val="en-US"/>
        </w:rPr>
        <w:t>`</w:t>
      </w:r>
      <w:r w:rsidRPr="005B6B29">
        <w:rPr>
          <w:sz w:val="28"/>
          <w:szCs w:val="28"/>
          <w:lang w:val="en-US"/>
        </w:rPr>
        <w:t xml:space="preserve">tkazib tayyor maxsulotni omborga joylashtrish </w:t>
      </w:r>
      <w:r w:rsidRPr="009601CA">
        <w:rPr>
          <w:sz w:val="28"/>
          <w:szCs w:val="28"/>
          <w:lang w:val="en-US"/>
        </w:rPr>
        <w:t xml:space="preserve">ishlarida ko`tarish - tashish - tushirish operatsiyalari mavjud. Ishlab chiqarish konveyer usulida </w:t>
      </w:r>
      <w:proofErr w:type="gramStart"/>
      <w:r w:rsidRPr="009601CA">
        <w:rPr>
          <w:sz w:val="28"/>
          <w:szCs w:val="28"/>
          <w:lang w:val="en-US"/>
        </w:rPr>
        <w:t>bo`</w:t>
      </w:r>
      <w:proofErr w:type="gramEnd"/>
      <w:r w:rsidRPr="009601CA">
        <w:rPr>
          <w:sz w:val="28"/>
          <w:szCs w:val="28"/>
          <w:lang w:val="en-US"/>
        </w:rPr>
        <w:t xml:space="preserve">ladi. U texnologik jarayon zanjirining bir </w:t>
      </w:r>
      <w:proofErr w:type="gramStart"/>
      <w:r w:rsidRPr="009601CA">
        <w:rPr>
          <w:sz w:val="28"/>
          <w:szCs w:val="28"/>
          <w:lang w:val="en-US"/>
        </w:rPr>
        <w:t>bo`</w:t>
      </w:r>
      <w:proofErr w:type="gramEnd"/>
      <w:r w:rsidRPr="009601CA">
        <w:rPr>
          <w:sz w:val="28"/>
          <w:szCs w:val="28"/>
          <w:lang w:val="en-US"/>
        </w:rPr>
        <w:t xml:space="preserve">lagi bo`lib xizmat qiladi, ya`ni u texnologik asbob uskuna sifatida ishlaydi. Demak ishlab chiqarish jarayonini to`la mexanizatsiyalshtrish </w:t>
      </w:r>
      <w:proofErr w:type="gramStart"/>
      <w:r w:rsidRPr="009601CA">
        <w:rPr>
          <w:sz w:val="28"/>
          <w:szCs w:val="28"/>
          <w:lang w:val="en-US"/>
        </w:rPr>
        <w:t>va</w:t>
      </w:r>
      <w:proofErr w:type="gramEnd"/>
      <w:r w:rsidRPr="009601CA">
        <w:rPr>
          <w:sz w:val="28"/>
          <w:szCs w:val="28"/>
          <w:lang w:val="en-US"/>
        </w:rPr>
        <w:t xml:space="preserve"> avtomatlashtrish uchun YKTTMM lari konstruksiyasini takomillashtirish va uni boshqaruv ishlarini </w:t>
      </w:r>
      <w:r w:rsidRPr="005B6B29">
        <w:rPr>
          <w:sz w:val="28"/>
          <w:szCs w:val="28"/>
          <w:lang w:val="en-US"/>
        </w:rPr>
        <w:t>avtomatlashtrish katta axamiyatga ega. Bunday ishlar ishlab chiqarish jarayonidagi qo</w:t>
      </w:r>
      <w:r>
        <w:rPr>
          <w:sz w:val="28"/>
          <w:szCs w:val="28"/>
          <w:lang w:val="en-US"/>
        </w:rPr>
        <w:t>`</w:t>
      </w:r>
      <w:r w:rsidRPr="005B6B29">
        <w:rPr>
          <w:sz w:val="28"/>
          <w:szCs w:val="28"/>
          <w:lang w:val="en-US"/>
        </w:rPr>
        <w:t>l mehnatini ozaytiradi yoki butunlay yo</w:t>
      </w:r>
      <w:r>
        <w:rPr>
          <w:sz w:val="28"/>
          <w:szCs w:val="28"/>
          <w:lang w:val="en-US"/>
        </w:rPr>
        <w:t>`</w:t>
      </w:r>
      <w:r w:rsidRPr="005B6B29">
        <w:rPr>
          <w:sz w:val="28"/>
          <w:szCs w:val="28"/>
          <w:lang w:val="en-US"/>
        </w:rPr>
        <w:t>qotadi. Maxsulot sifatini yaxshilaydi, pirovord natijada ishlab chiqarish unumdorligini oshiradi.</w:t>
      </w:r>
      <w:r>
        <w:rPr>
          <w:sz w:val="28"/>
          <w:szCs w:val="28"/>
          <w:lang w:val="en-US"/>
        </w:rPr>
        <w:t xml:space="preserve"> </w:t>
      </w:r>
      <w:r w:rsidRPr="005B6B29">
        <w:rPr>
          <w:sz w:val="28"/>
          <w:szCs w:val="28"/>
          <w:lang w:val="en-US"/>
        </w:rPr>
        <w:t>Maxsulot tan narhini kamaytiradi.</w:t>
      </w:r>
    </w:p>
    <w:p w:rsidR="009601CA" w:rsidRPr="005B6B29" w:rsidRDefault="009601CA" w:rsidP="009601CA">
      <w:pPr>
        <w:spacing w:line="276" w:lineRule="auto"/>
        <w:ind w:firstLine="708"/>
        <w:jc w:val="both"/>
        <w:rPr>
          <w:sz w:val="28"/>
          <w:szCs w:val="28"/>
          <w:lang w:val="en-US"/>
        </w:rPr>
      </w:pPr>
    </w:p>
    <w:p w:rsidR="009601CA" w:rsidRPr="00105FCE" w:rsidRDefault="009601CA" w:rsidP="009601CA">
      <w:pPr>
        <w:pStyle w:val="a3"/>
        <w:numPr>
          <w:ilvl w:val="0"/>
          <w:numId w:val="3"/>
        </w:numPr>
        <w:tabs>
          <w:tab w:val="num" w:pos="0"/>
        </w:tabs>
        <w:spacing w:line="276" w:lineRule="auto"/>
        <w:jc w:val="both"/>
        <w:rPr>
          <w:sz w:val="28"/>
          <w:szCs w:val="28"/>
          <w:lang w:val="en-US"/>
        </w:rPr>
      </w:pPr>
      <w:r w:rsidRPr="00105FCE">
        <w:rPr>
          <w:b/>
          <w:sz w:val="28"/>
          <w:szCs w:val="28"/>
          <w:lang w:val="en-US"/>
        </w:rPr>
        <w:t>Mashina ishlari boshq</w:t>
      </w:r>
      <w:r>
        <w:rPr>
          <w:b/>
          <w:sz w:val="28"/>
          <w:szCs w:val="28"/>
          <w:lang w:val="en-US"/>
        </w:rPr>
        <w:t>aruvini avtom</w:t>
      </w:r>
      <w:r w:rsidRPr="00105FCE">
        <w:rPr>
          <w:b/>
          <w:sz w:val="28"/>
          <w:szCs w:val="28"/>
          <w:lang w:val="en-US"/>
        </w:rPr>
        <w:t>atlashtirish.</w:t>
      </w:r>
      <w:r w:rsidRPr="00105FCE">
        <w:rPr>
          <w:sz w:val="28"/>
          <w:szCs w:val="28"/>
          <w:lang w:val="en-US"/>
        </w:rPr>
        <w:t xml:space="preserve"> </w:t>
      </w:r>
    </w:p>
    <w:p w:rsidR="009601CA" w:rsidRPr="00105FCE" w:rsidRDefault="009601CA" w:rsidP="009601CA">
      <w:pPr>
        <w:tabs>
          <w:tab w:val="num" w:pos="0"/>
        </w:tabs>
        <w:spacing w:line="276" w:lineRule="auto"/>
        <w:ind w:left="708"/>
        <w:jc w:val="both"/>
        <w:rPr>
          <w:sz w:val="28"/>
          <w:szCs w:val="28"/>
          <w:lang w:val="en-US"/>
        </w:rPr>
      </w:pPr>
    </w:p>
    <w:p w:rsidR="009601CA" w:rsidRPr="009601CA" w:rsidRDefault="009601CA" w:rsidP="009601CA">
      <w:pPr>
        <w:spacing w:line="276" w:lineRule="auto"/>
        <w:ind w:firstLine="708"/>
        <w:jc w:val="both"/>
        <w:rPr>
          <w:sz w:val="28"/>
          <w:szCs w:val="28"/>
          <w:lang w:val="en-US"/>
        </w:rPr>
      </w:pPr>
      <w:r w:rsidRPr="005B6B29">
        <w:rPr>
          <w:sz w:val="28"/>
          <w:szCs w:val="28"/>
          <w:lang w:val="en-US"/>
        </w:rPr>
        <w:t>Mashina ishlari boshqaruvini avtomoatlashtirish ishlariga katta e`tibor berilmoqda, chunki mukammal boshqaruv tizimi mashinaning ish unumdorligini va xizmat muddatini ko</w:t>
      </w:r>
      <w:r>
        <w:rPr>
          <w:sz w:val="28"/>
          <w:szCs w:val="28"/>
          <w:lang w:val="en-US"/>
        </w:rPr>
        <w:t>`</w:t>
      </w:r>
      <w:r w:rsidRPr="005B6B29">
        <w:rPr>
          <w:sz w:val="28"/>
          <w:szCs w:val="28"/>
          <w:lang w:val="en-US"/>
        </w:rPr>
        <w:t>paytirishga, unga xizmat qiluvchilar ish sharoitini yaxshilanishiga olib keladi. Ko</w:t>
      </w:r>
      <w:r>
        <w:rPr>
          <w:sz w:val="28"/>
          <w:szCs w:val="28"/>
          <w:lang w:val="en-US"/>
        </w:rPr>
        <w:t>`</w:t>
      </w:r>
      <w:proofErr w:type="gramStart"/>
      <w:r w:rsidRPr="005B6B29">
        <w:rPr>
          <w:sz w:val="28"/>
          <w:szCs w:val="28"/>
          <w:lang w:val="en-US"/>
        </w:rPr>
        <w:t>pchilik  holatlarda</w:t>
      </w:r>
      <w:proofErr w:type="gramEnd"/>
      <w:r w:rsidRPr="005B6B29">
        <w:rPr>
          <w:sz w:val="28"/>
          <w:szCs w:val="28"/>
          <w:lang w:val="en-US"/>
        </w:rPr>
        <w:t xml:space="preserve"> mashinani boshqari</w:t>
      </w:r>
      <w:r>
        <w:rPr>
          <w:sz w:val="28"/>
          <w:szCs w:val="28"/>
          <w:lang w:val="en-US"/>
        </w:rPr>
        <w:t xml:space="preserve">sh metal </w:t>
      </w:r>
      <w:r>
        <w:rPr>
          <w:sz w:val="28"/>
          <w:szCs w:val="28"/>
          <w:lang w:val="en-US"/>
        </w:rPr>
        <w:lastRenderedPageBreak/>
        <w:t>konstruk</w:t>
      </w:r>
      <w:r w:rsidRPr="005B6B29">
        <w:rPr>
          <w:sz w:val="28"/>
          <w:szCs w:val="28"/>
          <w:lang w:val="en-US"/>
        </w:rPr>
        <w:t xml:space="preserve">siyasiga maxkamlangan kabinadan olib boriladi. Bajariladigan ish maydonini nazorat qilishda qulaylik </w:t>
      </w:r>
      <w:proofErr w:type="gramStart"/>
      <w:r w:rsidRPr="005B6B29">
        <w:rPr>
          <w:sz w:val="28"/>
          <w:szCs w:val="28"/>
          <w:lang w:val="en-US"/>
        </w:rPr>
        <w:t>va  osonlikni</w:t>
      </w:r>
      <w:proofErr w:type="gramEnd"/>
      <w:r w:rsidRPr="005B6B29">
        <w:rPr>
          <w:sz w:val="28"/>
          <w:szCs w:val="28"/>
          <w:lang w:val="en-US"/>
        </w:rPr>
        <w:t xml:space="preserve">  ta`minlaydigan  kabina kranchini ish qobiliyatini va kranning ish unumini oshiradi. </w:t>
      </w:r>
      <w:r>
        <w:rPr>
          <w:sz w:val="28"/>
          <w:szCs w:val="28"/>
          <w:lang w:val="en-US"/>
        </w:rPr>
        <w:t>Normal temperatura</w:t>
      </w:r>
      <w:r w:rsidRPr="005B6B29">
        <w:rPr>
          <w:sz w:val="28"/>
          <w:szCs w:val="28"/>
          <w:lang w:val="en-US"/>
        </w:rPr>
        <w:t xml:space="preserve">, toza havo, yengil rejimda, </w:t>
      </w:r>
      <w:bookmarkStart w:id="0" w:name="_GoBack"/>
      <w:r w:rsidRPr="009601CA">
        <w:rPr>
          <w:sz w:val="28"/>
          <w:szCs w:val="28"/>
          <w:lang w:val="en-US"/>
        </w:rPr>
        <w:t xml:space="preserve">yopiq joyda, kichikroq tezlik </w:t>
      </w:r>
      <w:proofErr w:type="gramStart"/>
      <w:r w:rsidRPr="009601CA">
        <w:rPr>
          <w:sz w:val="28"/>
          <w:szCs w:val="28"/>
          <w:lang w:val="en-US"/>
        </w:rPr>
        <w:t>va</w:t>
      </w:r>
      <w:proofErr w:type="gramEnd"/>
      <w:r w:rsidRPr="009601CA">
        <w:rPr>
          <w:sz w:val="28"/>
          <w:szCs w:val="28"/>
          <w:lang w:val="en-US"/>
        </w:rPr>
        <w:t xml:space="preserve"> ko`tarish quvvatida ishlaydigan kranlarda ochiq yoki aylangan kabinalardan foydalaniladi. </w:t>
      </w:r>
    </w:p>
    <w:p w:rsidR="009601CA" w:rsidRPr="009601CA" w:rsidRDefault="009601CA" w:rsidP="009601CA">
      <w:pPr>
        <w:spacing w:line="276" w:lineRule="auto"/>
        <w:ind w:firstLine="708"/>
        <w:jc w:val="both"/>
        <w:rPr>
          <w:rFonts w:eastAsiaTheme="minorEastAsia"/>
          <w:sz w:val="28"/>
          <w:szCs w:val="28"/>
          <w:lang w:val="en-US"/>
        </w:rPr>
      </w:pPr>
      <w:r w:rsidRPr="009601CA">
        <w:rPr>
          <w:sz w:val="28"/>
          <w:szCs w:val="28"/>
          <w:lang w:val="en-US"/>
        </w:rPr>
        <w:t xml:space="preserve">Changli, gazli, issiq yoki ochiq joylarda ishlaydigan kranlarda oynalangan, tirqishlari maxkamlangan, sovutgich </w:t>
      </w:r>
      <w:proofErr w:type="gramStart"/>
      <w:r w:rsidRPr="009601CA">
        <w:rPr>
          <w:sz w:val="28"/>
          <w:szCs w:val="28"/>
          <w:lang w:val="en-US"/>
        </w:rPr>
        <w:t>va</w:t>
      </w:r>
      <w:proofErr w:type="gramEnd"/>
      <w:r w:rsidRPr="009601CA">
        <w:rPr>
          <w:sz w:val="28"/>
          <w:szCs w:val="28"/>
          <w:lang w:val="en-US"/>
        </w:rPr>
        <w:t xml:space="preserve"> isitgichi bor kabinalar qo`llaniladi. Kabina ichidagi havo temperaturasi 22-26 </w:t>
      </w:r>
      <m:oMath>
        <m:r>
          <w:rPr>
            <w:rFonts w:ascii="Cambria Math" w:hAnsi="Cambria Math"/>
            <w:sz w:val="28"/>
            <w:szCs w:val="28"/>
            <w:lang w:val="en-US"/>
          </w:rPr>
          <m:t>℃</m:t>
        </m:r>
      </m:oMath>
      <w:r w:rsidRPr="009601CA">
        <w:rPr>
          <w:rFonts w:eastAsiaTheme="minorEastAsia"/>
          <w:sz w:val="28"/>
          <w:szCs w:val="28"/>
          <w:lang w:val="en-US"/>
        </w:rPr>
        <w:t xml:space="preserve"> </w:t>
      </w:r>
      <w:proofErr w:type="gramStart"/>
      <w:r w:rsidRPr="009601CA">
        <w:rPr>
          <w:rFonts w:eastAsiaTheme="minorEastAsia"/>
          <w:sz w:val="28"/>
          <w:szCs w:val="28"/>
          <w:lang w:val="en-US"/>
        </w:rPr>
        <w:t>bo`</w:t>
      </w:r>
      <w:proofErr w:type="gramEnd"/>
      <w:r w:rsidRPr="009601CA">
        <w:rPr>
          <w:rFonts w:eastAsiaTheme="minorEastAsia"/>
          <w:sz w:val="28"/>
          <w:szCs w:val="28"/>
          <w:lang w:val="en-US"/>
        </w:rPr>
        <w:t>lishi lozim. Kabinaning o`lchami pol bo`yicha eni 1.1 m, uzunligi 2 m, balandligi 1,8 m. Kabinaning shiftida 0,5x0,5 m teshik bo`ladi.</w:t>
      </w:r>
    </w:p>
    <w:p w:rsidR="009601CA" w:rsidRPr="005B6B29" w:rsidRDefault="009601CA" w:rsidP="009601CA">
      <w:pPr>
        <w:spacing w:line="276" w:lineRule="auto"/>
        <w:ind w:firstLine="708"/>
        <w:jc w:val="both"/>
        <w:rPr>
          <w:sz w:val="28"/>
          <w:szCs w:val="28"/>
          <w:lang w:val="en-US"/>
        </w:rPr>
      </w:pPr>
      <w:r w:rsidRPr="009601CA">
        <w:rPr>
          <w:rFonts w:eastAsiaTheme="minorEastAsia"/>
          <w:sz w:val="28"/>
          <w:szCs w:val="28"/>
          <w:lang w:val="en-US"/>
        </w:rPr>
        <w:t xml:space="preserve"> Kranchi kran metal konstruksiyasiga chiqish uchun kabinaning eshigini ichkariga yoki yon boshga ochish kerak. Ochiq kabinalarda poldan boshlab 1 m balandlikdagi to`siqlar </w:t>
      </w:r>
      <w:proofErr w:type="gramStart"/>
      <w:r w:rsidRPr="009601CA">
        <w:rPr>
          <w:rFonts w:eastAsiaTheme="minorEastAsia"/>
          <w:sz w:val="28"/>
          <w:szCs w:val="28"/>
          <w:lang w:val="en-US"/>
        </w:rPr>
        <w:t>bo`</w:t>
      </w:r>
      <w:proofErr w:type="gramEnd"/>
      <w:r w:rsidRPr="009601CA">
        <w:rPr>
          <w:rFonts w:eastAsiaTheme="minorEastAsia"/>
          <w:sz w:val="28"/>
          <w:szCs w:val="28"/>
          <w:lang w:val="en-US"/>
        </w:rPr>
        <w:t xml:space="preserve">ladi. Kabina o`tirgichida o`tirgan kranchining ish maydonini kuzatish doirasi quyidagicha </w:t>
      </w:r>
      <w:proofErr w:type="gramStart"/>
      <w:r w:rsidRPr="009601CA">
        <w:rPr>
          <w:rFonts w:eastAsiaTheme="minorEastAsia"/>
          <w:sz w:val="28"/>
          <w:szCs w:val="28"/>
          <w:lang w:val="en-US"/>
        </w:rPr>
        <w:t>bo`</w:t>
      </w:r>
      <w:proofErr w:type="gramEnd"/>
      <w:r w:rsidRPr="009601CA">
        <w:rPr>
          <w:rFonts w:eastAsiaTheme="minorEastAsia"/>
          <w:sz w:val="28"/>
          <w:szCs w:val="28"/>
          <w:lang w:val="en-US"/>
        </w:rPr>
        <w:t xml:space="preserve">lishi </w:t>
      </w:r>
      <w:bookmarkEnd w:id="0"/>
      <w:r w:rsidRPr="005B6B29">
        <w:rPr>
          <w:rFonts w:eastAsiaTheme="minorEastAsia"/>
          <w:sz w:val="28"/>
          <w:szCs w:val="28"/>
          <w:lang w:val="en-US"/>
        </w:rPr>
        <w:t>kerak:</w:t>
      </w:r>
    </w:p>
    <w:p w:rsidR="009601CA" w:rsidRPr="005B6B29" w:rsidRDefault="009601CA" w:rsidP="009601CA">
      <w:pPr>
        <w:spacing w:line="276" w:lineRule="auto"/>
        <w:ind w:firstLine="708"/>
        <w:jc w:val="both"/>
        <w:rPr>
          <w:rFonts w:eastAsiaTheme="minorEastAsia"/>
          <w:sz w:val="28"/>
          <w:szCs w:val="28"/>
          <w:lang w:val="en-US"/>
        </w:rPr>
      </w:pPr>
      <w:r w:rsidRPr="005B6B29">
        <w:rPr>
          <w:rFonts w:eastAsiaTheme="minorEastAsia"/>
          <w:sz w:val="28"/>
          <w:szCs w:val="28"/>
          <w:lang w:val="en-US"/>
        </w:rPr>
        <w:t xml:space="preserve">O dan 60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°</m:t>
        </m:r>
      </m:oMath>
      <w:r w:rsidRPr="005B6B29">
        <w:rPr>
          <w:rFonts w:eastAsiaTheme="minorEastAsia"/>
          <w:sz w:val="28"/>
          <w:szCs w:val="28"/>
          <w:lang w:val="en-US"/>
        </w:rPr>
        <w:t xml:space="preserve">  gacha</w:t>
      </w:r>
      <w:r>
        <w:rPr>
          <w:rFonts w:eastAsiaTheme="minorEastAsia"/>
          <w:sz w:val="28"/>
          <w:szCs w:val="28"/>
          <w:lang w:val="en-US"/>
        </w:rPr>
        <w:t xml:space="preserve"> </w:t>
      </w:r>
      <w:r w:rsidRPr="005B6B29">
        <w:rPr>
          <w:rFonts w:eastAsiaTheme="minorEastAsia"/>
          <w:sz w:val="28"/>
          <w:szCs w:val="28"/>
          <w:lang w:val="en-US"/>
        </w:rPr>
        <w:t xml:space="preserve">- kranchini </w:t>
      </w:r>
      <w:proofErr w:type="gramStart"/>
      <w:r w:rsidRPr="005B6B29">
        <w:rPr>
          <w:rFonts w:eastAsiaTheme="minorEastAsia"/>
          <w:sz w:val="28"/>
          <w:szCs w:val="28"/>
          <w:lang w:val="en-US"/>
        </w:rPr>
        <w:t>ko</w:t>
      </w:r>
      <w:r>
        <w:rPr>
          <w:rFonts w:eastAsiaTheme="minorEastAsia"/>
          <w:sz w:val="28"/>
          <w:szCs w:val="28"/>
          <w:lang w:val="en-US"/>
        </w:rPr>
        <w:t>`</w:t>
      </w:r>
      <w:proofErr w:type="gramEnd"/>
      <w:r w:rsidRPr="005B6B29">
        <w:rPr>
          <w:rFonts w:eastAsiaTheme="minorEastAsia"/>
          <w:sz w:val="28"/>
          <w:szCs w:val="28"/>
          <w:lang w:val="en-US"/>
        </w:rPr>
        <w:t>z satxidan 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 xml:space="preserve">tgan gorizantaldan tepaga; </w:t>
      </w:r>
    </w:p>
    <w:p w:rsidR="009601CA" w:rsidRPr="005B6B29" w:rsidRDefault="009601CA" w:rsidP="009601CA">
      <w:pPr>
        <w:spacing w:line="276" w:lineRule="auto"/>
        <w:ind w:firstLine="708"/>
        <w:jc w:val="both"/>
        <w:rPr>
          <w:rFonts w:eastAsiaTheme="minorEastAsia"/>
          <w:sz w:val="28"/>
          <w:szCs w:val="28"/>
          <w:lang w:val="en-US"/>
        </w:rPr>
      </w:pPr>
      <w:r w:rsidRPr="005B6B29">
        <w:rPr>
          <w:rFonts w:eastAsiaTheme="minorEastAsia"/>
          <w:sz w:val="28"/>
          <w:szCs w:val="28"/>
          <w:lang w:val="en-US"/>
        </w:rPr>
        <w:t>O dan 90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 xml:space="preserve">°   </m:t>
        </m:r>
      </m:oMath>
      <w:r w:rsidRPr="005B6B29">
        <w:rPr>
          <w:rFonts w:eastAsiaTheme="minorEastAsia"/>
          <w:sz w:val="28"/>
          <w:szCs w:val="28"/>
          <w:lang w:val="en-US"/>
        </w:rPr>
        <w:t xml:space="preserve">gacha </w:t>
      </w:r>
      <w:r>
        <w:rPr>
          <w:rFonts w:eastAsiaTheme="minorEastAsia"/>
          <w:sz w:val="28"/>
          <w:szCs w:val="28"/>
          <w:lang w:val="en-US"/>
        </w:rPr>
        <w:t xml:space="preserve">- </w:t>
      </w:r>
      <w:r w:rsidRPr="005B6B29">
        <w:rPr>
          <w:rFonts w:eastAsiaTheme="minorEastAsia"/>
          <w:sz w:val="28"/>
          <w:szCs w:val="28"/>
          <w:lang w:val="en-US"/>
        </w:rPr>
        <w:t xml:space="preserve">kranchini </w:t>
      </w:r>
      <w:proofErr w:type="gramStart"/>
      <w:r w:rsidRPr="005B6B29">
        <w:rPr>
          <w:rFonts w:eastAsiaTheme="minorEastAsia"/>
          <w:sz w:val="28"/>
          <w:szCs w:val="28"/>
          <w:lang w:val="en-US"/>
        </w:rPr>
        <w:t>ko</w:t>
      </w:r>
      <w:r>
        <w:rPr>
          <w:rFonts w:eastAsiaTheme="minorEastAsia"/>
          <w:sz w:val="28"/>
          <w:szCs w:val="28"/>
          <w:lang w:val="en-US"/>
        </w:rPr>
        <w:t>`</w:t>
      </w:r>
      <w:proofErr w:type="gramEnd"/>
      <w:r w:rsidRPr="005B6B29">
        <w:rPr>
          <w:rFonts w:eastAsiaTheme="minorEastAsia"/>
          <w:sz w:val="28"/>
          <w:szCs w:val="28"/>
          <w:lang w:val="en-US"/>
        </w:rPr>
        <w:t>z sathidan 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>tgan gorizantaldan pastga;</w:t>
      </w:r>
    </w:p>
    <w:p w:rsidR="009601CA" w:rsidRPr="005B6B29" w:rsidRDefault="009601CA" w:rsidP="009601CA">
      <w:pPr>
        <w:spacing w:line="276" w:lineRule="auto"/>
        <w:ind w:firstLine="708"/>
        <w:jc w:val="both"/>
        <w:rPr>
          <w:rFonts w:eastAsiaTheme="minorEastAsia"/>
          <w:sz w:val="28"/>
          <w:szCs w:val="28"/>
          <w:lang w:val="en-US"/>
        </w:rPr>
      </w:pPr>
      <w:r w:rsidRPr="005B6B29">
        <w:rPr>
          <w:rFonts w:eastAsiaTheme="minorEastAsia"/>
          <w:sz w:val="28"/>
          <w:szCs w:val="28"/>
          <w:lang w:val="en-US"/>
        </w:rPr>
        <w:t>O dan 135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°</m:t>
        </m:r>
      </m:oMath>
      <w:r w:rsidRPr="005B6B29">
        <w:rPr>
          <w:rFonts w:eastAsiaTheme="minorEastAsia"/>
          <w:sz w:val="28"/>
          <w:szCs w:val="28"/>
          <w:lang w:val="en-US"/>
        </w:rPr>
        <w:t xml:space="preserve"> ga</w:t>
      </w:r>
      <w:r>
        <w:rPr>
          <w:rFonts w:eastAsiaTheme="minorEastAsia"/>
          <w:sz w:val="28"/>
          <w:szCs w:val="28"/>
          <w:lang w:val="en-US"/>
        </w:rPr>
        <w:t>cha -</w:t>
      </w:r>
      <w:r w:rsidRPr="005B6B29">
        <w:rPr>
          <w:rFonts w:eastAsiaTheme="minorEastAsia"/>
          <w:sz w:val="28"/>
          <w:szCs w:val="28"/>
          <w:lang w:val="en-US"/>
        </w:rPr>
        <w:t xml:space="preserve"> chap </w:t>
      </w:r>
      <w:proofErr w:type="gramStart"/>
      <w:r w:rsidRPr="005B6B29">
        <w:rPr>
          <w:rFonts w:eastAsiaTheme="minorEastAsia"/>
          <w:sz w:val="28"/>
          <w:szCs w:val="28"/>
          <w:lang w:val="en-US"/>
        </w:rPr>
        <w:t>va</w:t>
      </w:r>
      <w:proofErr w:type="gramEnd"/>
      <w:r w:rsidRPr="005B6B29">
        <w:rPr>
          <w:rFonts w:eastAsiaTheme="minorEastAsia"/>
          <w:sz w:val="28"/>
          <w:szCs w:val="28"/>
          <w:lang w:val="en-US"/>
        </w:rPr>
        <w:t xml:space="preserve"> 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>ng tomonlarga.</w:t>
      </w:r>
    </w:p>
    <w:p w:rsidR="009601CA" w:rsidRPr="005B6B29" w:rsidRDefault="009601CA" w:rsidP="009601CA">
      <w:pPr>
        <w:spacing w:line="276" w:lineRule="auto"/>
        <w:ind w:firstLine="708"/>
        <w:jc w:val="both"/>
        <w:rPr>
          <w:rFonts w:eastAsiaTheme="minorEastAsia"/>
          <w:sz w:val="28"/>
          <w:szCs w:val="28"/>
          <w:lang w:val="en-US"/>
        </w:rPr>
      </w:pPr>
      <w:r w:rsidRPr="005B6B29">
        <w:rPr>
          <w:rFonts w:eastAsiaTheme="minorEastAsia"/>
          <w:sz w:val="28"/>
          <w:szCs w:val="28"/>
          <w:lang w:val="en-US"/>
        </w:rPr>
        <w:t>Boshqaruv pultida xar bir qo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>l va oyoq uchun ma`lum ish ta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>yin qilingan:</w:t>
      </w:r>
    </w:p>
    <w:p w:rsidR="009601CA" w:rsidRDefault="009601CA" w:rsidP="009601CA">
      <w:pPr>
        <w:spacing w:line="276" w:lineRule="auto"/>
        <w:ind w:firstLine="708"/>
        <w:jc w:val="both"/>
        <w:rPr>
          <w:rFonts w:eastAsiaTheme="minorEastAsia"/>
          <w:sz w:val="28"/>
          <w:szCs w:val="28"/>
          <w:lang w:val="en-US"/>
        </w:rPr>
      </w:pPr>
      <w:r w:rsidRPr="005B6B29">
        <w:rPr>
          <w:rFonts w:eastAsiaTheme="minorEastAsia"/>
          <w:sz w:val="28"/>
          <w:szCs w:val="28"/>
          <w:lang w:val="en-US"/>
        </w:rPr>
        <w:t>-</w:t>
      </w:r>
      <w:r>
        <w:rPr>
          <w:rFonts w:eastAsiaTheme="minorEastAsia"/>
          <w:sz w:val="28"/>
          <w:szCs w:val="28"/>
          <w:lang w:val="en-US"/>
        </w:rPr>
        <w:t xml:space="preserve"> </w:t>
      </w:r>
      <w:proofErr w:type="gramStart"/>
      <w:r>
        <w:rPr>
          <w:rFonts w:eastAsiaTheme="minorEastAsia"/>
          <w:sz w:val="28"/>
          <w:szCs w:val="28"/>
          <w:lang w:val="en-US"/>
        </w:rPr>
        <w:t>o`</w:t>
      </w:r>
      <w:proofErr w:type="gramEnd"/>
      <w:r>
        <w:rPr>
          <w:rFonts w:eastAsiaTheme="minorEastAsia"/>
          <w:sz w:val="28"/>
          <w:szCs w:val="28"/>
          <w:lang w:val="en-US"/>
        </w:rPr>
        <w:t>ng qo`lga ko`</w:t>
      </w:r>
      <w:r w:rsidRPr="005B6B29">
        <w:rPr>
          <w:rFonts w:eastAsiaTheme="minorEastAsia"/>
          <w:sz w:val="28"/>
          <w:szCs w:val="28"/>
          <w:lang w:val="en-US"/>
        </w:rPr>
        <w:t xml:space="preserve">tarish va tushirish; </w:t>
      </w:r>
    </w:p>
    <w:p w:rsidR="009601CA" w:rsidRPr="005B6B29" w:rsidRDefault="009601CA" w:rsidP="009601CA">
      <w:pPr>
        <w:spacing w:line="276" w:lineRule="auto"/>
        <w:ind w:firstLine="708"/>
        <w:jc w:val="both"/>
        <w:rPr>
          <w:rFonts w:eastAsiaTheme="minorEastAsia"/>
          <w:sz w:val="28"/>
          <w:szCs w:val="28"/>
          <w:lang w:val="en-US"/>
        </w:rPr>
      </w:pPr>
      <w:r w:rsidRPr="005B6B29">
        <w:rPr>
          <w:rFonts w:eastAsiaTheme="minorEastAsia"/>
          <w:sz w:val="28"/>
          <w:szCs w:val="28"/>
          <w:lang w:val="en-US"/>
        </w:rPr>
        <w:t>-</w:t>
      </w:r>
      <w:r>
        <w:rPr>
          <w:rFonts w:eastAsiaTheme="minorEastAsia"/>
          <w:sz w:val="28"/>
          <w:szCs w:val="28"/>
          <w:lang w:val="en-US"/>
        </w:rPr>
        <w:t xml:space="preserve"> </w:t>
      </w:r>
      <w:r w:rsidRPr="005B6B29">
        <w:rPr>
          <w:rFonts w:eastAsiaTheme="minorEastAsia"/>
          <w:sz w:val="28"/>
          <w:szCs w:val="28"/>
          <w:lang w:val="en-US"/>
        </w:rPr>
        <w:t>chap qo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 xml:space="preserve">lga </w:t>
      </w:r>
      <w:r>
        <w:rPr>
          <w:rFonts w:eastAsiaTheme="minorEastAsia"/>
          <w:sz w:val="28"/>
          <w:szCs w:val="28"/>
          <w:lang w:val="en-US"/>
        </w:rPr>
        <w:t>arava</w:t>
      </w:r>
      <w:r w:rsidRPr="005B6B29">
        <w:rPr>
          <w:rFonts w:eastAsiaTheme="minorEastAsia"/>
          <w:sz w:val="28"/>
          <w:szCs w:val="28"/>
          <w:lang w:val="en-US"/>
        </w:rPr>
        <w:t>ni yurgizish;</w:t>
      </w:r>
    </w:p>
    <w:p w:rsidR="009601CA" w:rsidRPr="005B6B29" w:rsidRDefault="009601CA" w:rsidP="009601CA">
      <w:pPr>
        <w:spacing w:line="276" w:lineRule="auto"/>
        <w:ind w:firstLine="708"/>
        <w:jc w:val="both"/>
        <w:rPr>
          <w:rFonts w:eastAsiaTheme="minorEastAsia"/>
          <w:sz w:val="28"/>
          <w:szCs w:val="28"/>
          <w:lang w:val="en-US"/>
        </w:rPr>
      </w:pPr>
      <w:r w:rsidRPr="005B6B29">
        <w:rPr>
          <w:rFonts w:eastAsiaTheme="minorEastAsia"/>
          <w:sz w:val="28"/>
          <w:szCs w:val="28"/>
          <w:lang w:val="en-US"/>
        </w:rPr>
        <w:t>-</w:t>
      </w:r>
      <w:r>
        <w:rPr>
          <w:rFonts w:eastAsiaTheme="minorEastAsia"/>
          <w:sz w:val="28"/>
          <w:szCs w:val="28"/>
          <w:lang w:val="en-US"/>
        </w:rPr>
        <w:t xml:space="preserve"> </w:t>
      </w:r>
      <w:proofErr w:type="gramStart"/>
      <w:r w:rsidRPr="005B6B29">
        <w:rPr>
          <w:rFonts w:eastAsiaTheme="minorEastAsia"/>
          <w:sz w:val="28"/>
          <w:szCs w:val="28"/>
          <w:lang w:val="en-US"/>
        </w:rPr>
        <w:t>o</w:t>
      </w:r>
      <w:r>
        <w:rPr>
          <w:rFonts w:eastAsiaTheme="minorEastAsia"/>
          <w:sz w:val="28"/>
          <w:szCs w:val="28"/>
          <w:lang w:val="en-US"/>
        </w:rPr>
        <w:t>`</w:t>
      </w:r>
      <w:proofErr w:type="gramEnd"/>
      <w:r w:rsidRPr="005B6B29">
        <w:rPr>
          <w:rFonts w:eastAsiaTheme="minorEastAsia"/>
          <w:sz w:val="28"/>
          <w:szCs w:val="28"/>
          <w:lang w:val="en-US"/>
        </w:rPr>
        <w:t>ng oyoqqa kranni yurgazish.</w:t>
      </w:r>
    </w:p>
    <w:p w:rsidR="009601CA" w:rsidRPr="005B6B29" w:rsidRDefault="009601CA" w:rsidP="009601CA">
      <w:pPr>
        <w:spacing w:line="276" w:lineRule="auto"/>
        <w:ind w:firstLine="708"/>
        <w:jc w:val="both"/>
        <w:rPr>
          <w:rFonts w:eastAsiaTheme="minorEastAsia"/>
          <w:sz w:val="28"/>
          <w:szCs w:val="28"/>
          <w:lang w:val="en-US"/>
        </w:rPr>
      </w:pPr>
      <w:r w:rsidRPr="005B6B29">
        <w:rPr>
          <w:rFonts w:eastAsiaTheme="minorEastAsia"/>
          <w:sz w:val="28"/>
          <w:szCs w:val="28"/>
          <w:lang w:val="en-US"/>
        </w:rPr>
        <w:t xml:space="preserve">Kranni boshqarishda kranchiga </w:t>
      </w:r>
      <w:proofErr w:type="gramStart"/>
      <w:r w:rsidRPr="005B6B29">
        <w:rPr>
          <w:rFonts w:eastAsiaTheme="minorEastAsia"/>
          <w:sz w:val="28"/>
          <w:szCs w:val="28"/>
          <w:lang w:val="en-US"/>
        </w:rPr>
        <w:t>ko</w:t>
      </w:r>
      <w:r>
        <w:rPr>
          <w:rFonts w:eastAsiaTheme="minorEastAsia"/>
          <w:sz w:val="28"/>
          <w:szCs w:val="28"/>
          <w:lang w:val="en-US"/>
        </w:rPr>
        <w:t>`</w:t>
      </w:r>
      <w:proofErr w:type="gramEnd"/>
      <w:r w:rsidRPr="005B6B29">
        <w:rPr>
          <w:rFonts w:eastAsiaTheme="minorEastAsia"/>
          <w:sz w:val="28"/>
          <w:szCs w:val="28"/>
          <w:lang w:val="en-US"/>
        </w:rPr>
        <w:t>p xollarda biror yerdan turib qo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 xml:space="preserve">l yoki ovoz </w:t>
      </w:r>
      <w:r>
        <w:rPr>
          <w:rFonts w:eastAsiaTheme="minorEastAsia"/>
          <w:sz w:val="28"/>
          <w:szCs w:val="28"/>
          <w:lang w:val="en-US"/>
        </w:rPr>
        <w:t>bilan ma`lum bir harakat</w:t>
      </w:r>
      <w:r w:rsidRPr="005B6B29">
        <w:rPr>
          <w:rFonts w:eastAsiaTheme="minorEastAsia"/>
          <w:sz w:val="28"/>
          <w:szCs w:val="28"/>
          <w:lang w:val="en-US"/>
        </w:rPr>
        <w:t xml:space="preserve"> orqali yordam beriladi. Bu ishda qiyinchilik </w:t>
      </w:r>
      <w:proofErr w:type="gramStart"/>
      <w:r w:rsidRPr="005B6B29">
        <w:rPr>
          <w:rFonts w:eastAsiaTheme="minorEastAsia"/>
          <w:sz w:val="28"/>
          <w:szCs w:val="28"/>
          <w:lang w:val="en-US"/>
        </w:rPr>
        <w:t>bo</w:t>
      </w:r>
      <w:r>
        <w:rPr>
          <w:rFonts w:eastAsiaTheme="minorEastAsia"/>
          <w:sz w:val="28"/>
          <w:szCs w:val="28"/>
          <w:lang w:val="en-US"/>
        </w:rPr>
        <w:t>`</w:t>
      </w:r>
      <w:proofErr w:type="gramEnd"/>
      <w:r w:rsidRPr="005B6B29">
        <w:rPr>
          <w:rFonts w:eastAsiaTheme="minorEastAsia"/>
          <w:sz w:val="28"/>
          <w:szCs w:val="28"/>
          <w:lang w:val="en-US"/>
        </w:rPr>
        <w:t>lgan holda telefon yoki radio orqali kranchini</w:t>
      </w:r>
      <w:r>
        <w:rPr>
          <w:rFonts w:eastAsiaTheme="minorEastAsia"/>
          <w:sz w:val="28"/>
          <w:szCs w:val="28"/>
          <w:lang w:val="en-US"/>
        </w:rPr>
        <w:t>ng</w:t>
      </w:r>
      <w:r w:rsidRPr="005B6B29">
        <w:rPr>
          <w:rFonts w:eastAsiaTheme="minorEastAsia"/>
          <w:sz w:val="28"/>
          <w:szCs w:val="28"/>
          <w:lang w:val="en-US"/>
        </w:rPr>
        <w:t xml:space="preserve"> ishini yengillashtiradi. </w:t>
      </w:r>
    </w:p>
    <w:p w:rsidR="009601CA" w:rsidRDefault="009601CA" w:rsidP="009601CA">
      <w:pPr>
        <w:spacing w:line="276" w:lineRule="auto"/>
        <w:ind w:firstLine="708"/>
        <w:jc w:val="both"/>
        <w:rPr>
          <w:rFonts w:eastAsiaTheme="minorEastAsia"/>
          <w:sz w:val="28"/>
          <w:szCs w:val="28"/>
          <w:lang w:val="en-US"/>
        </w:rPr>
      </w:pPr>
      <w:r w:rsidRPr="005B6B29">
        <w:rPr>
          <w:rFonts w:eastAsiaTheme="minorEastAsia"/>
          <w:sz w:val="28"/>
          <w:szCs w:val="28"/>
          <w:lang w:val="en-US"/>
        </w:rPr>
        <w:t>Keyingi vaqtlarda masofadan turib boshqariladigan mashinalar ishlatilmoqda. Bu mashinalarning boshqaruv pulti qo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>zg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>almas yoki qo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>zg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 xml:space="preserve">aluvchan </w:t>
      </w:r>
      <w:proofErr w:type="gramStart"/>
      <w:r w:rsidRPr="005B6B29">
        <w:rPr>
          <w:rFonts w:eastAsiaTheme="minorEastAsia"/>
          <w:sz w:val="28"/>
          <w:szCs w:val="28"/>
          <w:lang w:val="en-US"/>
        </w:rPr>
        <w:t>bo</w:t>
      </w:r>
      <w:r>
        <w:rPr>
          <w:rFonts w:eastAsiaTheme="minorEastAsia"/>
          <w:sz w:val="28"/>
          <w:szCs w:val="28"/>
          <w:lang w:val="en-US"/>
        </w:rPr>
        <w:t>`</w:t>
      </w:r>
      <w:proofErr w:type="gramEnd"/>
      <w:r w:rsidRPr="005B6B29">
        <w:rPr>
          <w:rFonts w:eastAsiaTheme="minorEastAsia"/>
          <w:sz w:val="28"/>
          <w:szCs w:val="28"/>
          <w:lang w:val="en-US"/>
        </w:rPr>
        <w:t xml:space="preserve">lishi mumkin. </w:t>
      </w:r>
    </w:p>
    <w:p w:rsidR="009601CA" w:rsidRPr="005B6B29" w:rsidRDefault="009601CA" w:rsidP="009601CA">
      <w:pPr>
        <w:spacing w:line="276" w:lineRule="auto"/>
        <w:ind w:firstLine="708"/>
        <w:jc w:val="both"/>
        <w:rPr>
          <w:rFonts w:eastAsiaTheme="minorEastAsia"/>
          <w:sz w:val="28"/>
          <w:szCs w:val="28"/>
          <w:lang w:val="en-US"/>
        </w:rPr>
      </w:pPr>
      <w:r w:rsidRPr="005B6B29">
        <w:rPr>
          <w:rFonts w:eastAsiaTheme="minorEastAsia"/>
          <w:sz w:val="28"/>
          <w:szCs w:val="28"/>
          <w:lang w:val="en-US"/>
        </w:rPr>
        <w:t>Metallurgiya zavodlarida ana shunday qo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>zg</w:t>
      </w:r>
      <w:r>
        <w:rPr>
          <w:rFonts w:eastAsiaTheme="minorEastAsia"/>
          <w:sz w:val="28"/>
          <w:szCs w:val="28"/>
          <w:lang w:val="en-US"/>
        </w:rPr>
        <w:t>`</w:t>
      </w:r>
      <w:proofErr w:type="gramStart"/>
      <w:r w:rsidRPr="005B6B29">
        <w:rPr>
          <w:rFonts w:eastAsiaTheme="minorEastAsia"/>
          <w:sz w:val="28"/>
          <w:szCs w:val="28"/>
          <w:lang w:val="en-US"/>
        </w:rPr>
        <w:t>almas</w:t>
      </w:r>
      <w:proofErr w:type="gramEnd"/>
      <w:r w:rsidRPr="005B6B29">
        <w:rPr>
          <w:rFonts w:eastAsiaTheme="minorEastAsia"/>
          <w:sz w:val="28"/>
          <w:szCs w:val="28"/>
          <w:lang w:val="en-US"/>
        </w:rPr>
        <w:t xml:space="preserve"> pultdan sexdagi ishlarni boshqarib turiladi. Boshqaruv pultlari mashina bilan simlar orqali ulangan yoki ulanmagan </w:t>
      </w:r>
      <w:proofErr w:type="gramStart"/>
      <w:r w:rsidRPr="005B6B29">
        <w:rPr>
          <w:rFonts w:eastAsiaTheme="minorEastAsia"/>
          <w:sz w:val="28"/>
          <w:szCs w:val="28"/>
          <w:lang w:val="en-US"/>
        </w:rPr>
        <w:t>bo</w:t>
      </w:r>
      <w:r>
        <w:rPr>
          <w:rFonts w:eastAsiaTheme="minorEastAsia"/>
          <w:sz w:val="28"/>
          <w:szCs w:val="28"/>
          <w:lang w:val="en-US"/>
        </w:rPr>
        <w:t>`</w:t>
      </w:r>
      <w:proofErr w:type="gramEnd"/>
      <w:r w:rsidRPr="005B6B29">
        <w:rPr>
          <w:rFonts w:eastAsiaTheme="minorEastAsia"/>
          <w:sz w:val="28"/>
          <w:szCs w:val="28"/>
          <w:lang w:val="en-US"/>
        </w:rPr>
        <w:t>ishi mumkin. Simlar bilan ulangan pultdan xar hil chastotali signallar orqali bir necha mashinani bitta sim bilan boshqarish mumkin. Bitta simdan 20 xil chastota bilan signal uzatish mumkin. Bu bos</w:t>
      </w:r>
      <w:r>
        <w:rPr>
          <w:rFonts w:eastAsiaTheme="minorEastAsia"/>
          <w:sz w:val="28"/>
          <w:szCs w:val="28"/>
          <w:lang w:val="en-US"/>
        </w:rPr>
        <w:t>hqaruvda 200</w:t>
      </w:r>
      <w:r w:rsidRPr="005B6B29">
        <w:rPr>
          <w:rFonts w:eastAsiaTheme="minorEastAsia"/>
          <w:sz w:val="28"/>
          <w:szCs w:val="28"/>
          <w:lang w:val="en-US"/>
        </w:rPr>
        <w:t xml:space="preserve">…10000 </w:t>
      </w:r>
      <w:r w:rsidRPr="00390477">
        <w:rPr>
          <w:rFonts w:eastAsiaTheme="minorEastAsia"/>
          <w:color w:val="FF0000"/>
          <w:sz w:val="28"/>
          <w:szCs w:val="28"/>
          <w:lang w:val="en-US"/>
        </w:rPr>
        <w:t>GZ</w:t>
      </w:r>
      <w:r>
        <w:rPr>
          <w:rFonts w:eastAsiaTheme="minorEastAsia"/>
          <w:sz w:val="28"/>
          <w:szCs w:val="28"/>
          <w:lang w:val="en-US"/>
        </w:rPr>
        <w:t xml:space="preserve"> chastotalar</w:t>
      </w:r>
      <w:r w:rsidRPr="005B6B29">
        <w:rPr>
          <w:rFonts w:eastAsiaTheme="minorEastAsia"/>
          <w:sz w:val="28"/>
          <w:szCs w:val="28"/>
          <w:lang w:val="en-US"/>
        </w:rPr>
        <w:t xml:space="preserve"> ishlatiladi. Qo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>zg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>aluvchan pultlarda esa radio signallardan foydalaniladi.</w:t>
      </w:r>
    </w:p>
    <w:p w:rsidR="009601CA" w:rsidRPr="005B6B29" w:rsidRDefault="009601CA" w:rsidP="009601CA">
      <w:pPr>
        <w:spacing w:line="276" w:lineRule="auto"/>
        <w:ind w:firstLine="708"/>
        <w:jc w:val="both"/>
        <w:rPr>
          <w:rFonts w:eastAsiaTheme="minorEastAsia"/>
          <w:sz w:val="28"/>
          <w:szCs w:val="28"/>
          <w:lang w:val="en-US"/>
        </w:rPr>
      </w:pPr>
      <w:r w:rsidRPr="005B6B29">
        <w:rPr>
          <w:rFonts w:eastAsiaTheme="minorEastAsia"/>
          <w:sz w:val="28"/>
          <w:szCs w:val="28"/>
          <w:lang w:val="en-US"/>
        </w:rPr>
        <w:t xml:space="preserve">Masofadan turib boshqarishda ishning aniqligi </w:t>
      </w:r>
      <w:proofErr w:type="gramStart"/>
      <w:r w:rsidRPr="005B6B29">
        <w:rPr>
          <w:rFonts w:eastAsiaTheme="minorEastAsia"/>
          <w:sz w:val="28"/>
          <w:szCs w:val="28"/>
          <w:lang w:val="en-US"/>
        </w:rPr>
        <w:t>va</w:t>
      </w:r>
      <w:proofErr w:type="gramEnd"/>
      <w:r w:rsidRPr="005B6B29">
        <w:rPr>
          <w:rFonts w:eastAsiaTheme="minorEastAsia"/>
          <w:sz w:val="28"/>
          <w:szCs w:val="28"/>
          <w:lang w:val="en-US"/>
        </w:rPr>
        <w:t xml:space="preserve"> umumd</w:t>
      </w:r>
      <w:r>
        <w:rPr>
          <w:rFonts w:eastAsiaTheme="minorEastAsia"/>
          <w:sz w:val="28"/>
          <w:szCs w:val="28"/>
          <w:lang w:val="en-US"/>
        </w:rPr>
        <w:t>orligi oshadi. Mehnat vaqt, sar</w:t>
      </w:r>
      <w:r w:rsidRPr="005B6B29">
        <w:rPr>
          <w:rFonts w:eastAsiaTheme="minorEastAsia"/>
          <w:sz w:val="28"/>
          <w:szCs w:val="28"/>
          <w:lang w:val="en-US"/>
        </w:rPr>
        <w:t>fi kamayadi. Natijada ish operatsiyasining narxi arzonlashadi. Sanoatda maxsulot ishlab chiqarish jar</w:t>
      </w:r>
      <w:r>
        <w:rPr>
          <w:rFonts w:eastAsiaTheme="minorEastAsia"/>
          <w:sz w:val="28"/>
          <w:szCs w:val="28"/>
          <w:lang w:val="en-US"/>
        </w:rPr>
        <w:t>ayonini avtomatlashtrish YKT</w:t>
      </w:r>
      <w:r w:rsidRPr="005B6B29">
        <w:rPr>
          <w:rFonts w:eastAsiaTheme="minorEastAsia"/>
          <w:sz w:val="28"/>
          <w:szCs w:val="28"/>
          <w:lang w:val="en-US"/>
        </w:rPr>
        <w:t>TM</w:t>
      </w:r>
      <w:r>
        <w:rPr>
          <w:rFonts w:eastAsiaTheme="minorEastAsia"/>
          <w:sz w:val="28"/>
          <w:szCs w:val="28"/>
          <w:lang w:val="en-US"/>
        </w:rPr>
        <w:t>M</w:t>
      </w:r>
      <w:r w:rsidRPr="005B6B29">
        <w:rPr>
          <w:rFonts w:eastAsiaTheme="minorEastAsia"/>
          <w:sz w:val="28"/>
          <w:szCs w:val="28"/>
          <w:lang w:val="en-US"/>
        </w:rPr>
        <w:t xml:space="preserve"> larining ishlarini ham avtomatlashtrishni taqozo etmoqda. Bu mashinalarda asosan elektr simlari orqali boshqaruvni hamda agregatlararo tashish ishlarini avtomatlashtrilmoqda.</w:t>
      </w:r>
    </w:p>
    <w:p w:rsidR="009601CA" w:rsidRPr="005B6B29" w:rsidRDefault="009601CA" w:rsidP="009601CA">
      <w:pPr>
        <w:spacing w:line="276" w:lineRule="auto"/>
        <w:ind w:firstLine="708"/>
        <w:jc w:val="both"/>
        <w:rPr>
          <w:rFonts w:eastAsiaTheme="minorEastAsia"/>
          <w:sz w:val="28"/>
          <w:szCs w:val="28"/>
          <w:lang w:val="en-US"/>
        </w:rPr>
      </w:pPr>
      <w:r>
        <w:rPr>
          <w:rFonts w:eastAsiaTheme="minorEastAsia"/>
          <w:sz w:val="28"/>
          <w:szCs w:val="28"/>
          <w:lang w:val="en-US"/>
        </w:rPr>
        <w:lastRenderedPageBreak/>
        <w:t>Masalan,</w:t>
      </w:r>
      <w:r w:rsidRPr="005B6B29">
        <w:rPr>
          <w:rFonts w:eastAsiaTheme="minorEastAsia"/>
          <w:sz w:val="28"/>
          <w:szCs w:val="28"/>
          <w:lang w:val="en-US"/>
        </w:rPr>
        <w:t xml:space="preserve"> YKTM larida tezlanish </w:t>
      </w:r>
      <w:proofErr w:type="gramStart"/>
      <w:r w:rsidRPr="005B6B29">
        <w:rPr>
          <w:rFonts w:eastAsiaTheme="minorEastAsia"/>
          <w:sz w:val="28"/>
          <w:szCs w:val="28"/>
          <w:lang w:val="en-US"/>
        </w:rPr>
        <w:t>va</w:t>
      </w:r>
      <w:proofErr w:type="gramEnd"/>
      <w:r w:rsidRPr="005B6B29">
        <w:rPr>
          <w:rFonts w:eastAsiaTheme="minorEastAsia"/>
          <w:sz w:val="28"/>
          <w:szCs w:val="28"/>
          <w:lang w:val="en-US"/>
        </w:rPr>
        <w:t xml:space="preserve"> to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>rmozlash, xarakat tezligini meyorlash jarayonlari, to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>xtashdan oldingi tezligini asta pasaytrish va yukni belgil</w:t>
      </w:r>
      <w:r>
        <w:rPr>
          <w:rFonts w:eastAsiaTheme="minorEastAsia"/>
          <w:sz w:val="28"/>
          <w:szCs w:val="28"/>
          <w:lang w:val="en-US"/>
        </w:rPr>
        <w:t>a</w:t>
      </w:r>
      <w:r w:rsidRPr="005B6B29">
        <w:rPr>
          <w:rFonts w:eastAsiaTheme="minorEastAsia"/>
          <w:sz w:val="28"/>
          <w:szCs w:val="28"/>
          <w:lang w:val="en-US"/>
        </w:rPr>
        <w:t>ngan joyda to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>xtatish ishlari avtomatlarga yuklangan. Yukni istalgan joyga tezlikni pasaytirib borib to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 xml:space="preserve">xtatishni avtomalashtirish, ishlarni kattaroq tezlikda bajarish imkonini beradi </w:t>
      </w:r>
      <w:proofErr w:type="gramStart"/>
      <w:r w:rsidRPr="005B6B29">
        <w:rPr>
          <w:rFonts w:eastAsiaTheme="minorEastAsia"/>
          <w:sz w:val="28"/>
          <w:szCs w:val="28"/>
          <w:lang w:val="en-US"/>
        </w:rPr>
        <w:t>va</w:t>
      </w:r>
      <w:proofErr w:type="gramEnd"/>
      <w:r w:rsidRPr="005B6B29">
        <w:rPr>
          <w:rFonts w:eastAsiaTheme="minorEastAsia"/>
          <w:sz w:val="28"/>
          <w:szCs w:val="28"/>
          <w:lang w:val="en-US"/>
        </w:rPr>
        <w:t xml:space="preserve"> mashina ish unumini oshiradi. Bunda mashinalar sonini ozaytirish mumkin </w:t>
      </w:r>
      <w:proofErr w:type="gramStart"/>
      <w:r w:rsidRPr="005B6B29">
        <w:rPr>
          <w:rFonts w:eastAsiaTheme="minorEastAsia"/>
          <w:sz w:val="28"/>
          <w:szCs w:val="28"/>
          <w:lang w:val="en-US"/>
        </w:rPr>
        <w:t>bo</w:t>
      </w:r>
      <w:r>
        <w:rPr>
          <w:rFonts w:eastAsiaTheme="minorEastAsia"/>
          <w:sz w:val="28"/>
          <w:szCs w:val="28"/>
          <w:lang w:val="en-US"/>
        </w:rPr>
        <w:t>`</w:t>
      </w:r>
      <w:proofErr w:type="gramEnd"/>
      <w:r w:rsidRPr="005B6B29">
        <w:rPr>
          <w:rFonts w:eastAsiaTheme="minorEastAsia"/>
          <w:sz w:val="28"/>
          <w:szCs w:val="28"/>
          <w:lang w:val="en-US"/>
        </w:rPr>
        <w:t>ladi.</w:t>
      </w:r>
    </w:p>
    <w:p w:rsidR="009601CA" w:rsidRDefault="009601CA" w:rsidP="009601CA">
      <w:pPr>
        <w:spacing w:line="276" w:lineRule="auto"/>
        <w:ind w:firstLine="708"/>
        <w:jc w:val="both"/>
        <w:rPr>
          <w:rFonts w:eastAsiaTheme="minorEastAsia"/>
          <w:sz w:val="28"/>
          <w:szCs w:val="28"/>
          <w:lang w:val="en-US"/>
        </w:rPr>
      </w:pPr>
      <w:r w:rsidRPr="005B6B29">
        <w:rPr>
          <w:rFonts w:eastAsiaTheme="minorEastAsia"/>
          <w:sz w:val="28"/>
          <w:szCs w:val="28"/>
          <w:lang w:val="en-US"/>
        </w:rPr>
        <w:t>Ishlab chiqarishni to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>la avtomatlashtiri</w:t>
      </w:r>
      <w:r>
        <w:rPr>
          <w:rFonts w:eastAsiaTheme="minorEastAsia"/>
          <w:sz w:val="28"/>
          <w:szCs w:val="28"/>
          <w:lang w:val="en-US"/>
        </w:rPr>
        <w:t>sda uzluksiz ishlaydigan YKT</w:t>
      </w:r>
      <w:r w:rsidRPr="005B6B29">
        <w:rPr>
          <w:rFonts w:eastAsiaTheme="minorEastAsia"/>
          <w:sz w:val="28"/>
          <w:szCs w:val="28"/>
          <w:lang w:val="en-US"/>
        </w:rPr>
        <w:t>TM</w:t>
      </w:r>
      <w:r>
        <w:rPr>
          <w:rFonts w:eastAsiaTheme="minorEastAsia"/>
          <w:sz w:val="28"/>
          <w:szCs w:val="28"/>
          <w:lang w:val="en-US"/>
        </w:rPr>
        <w:t>M</w:t>
      </w:r>
      <w:r w:rsidRPr="005B6B29">
        <w:rPr>
          <w:rFonts w:eastAsiaTheme="minorEastAsia"/>
          <w:sz w:val="28"/>
          <w:szCs w:val="28"/>
          <w:lang w:val="en-US"/>
        </w:rPr>
        <w:t xml:space="preserve"> katta ro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>l 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 xml:space="preserve">ynamoqda. Bunda ular texnologik jarayonning ajralmas qismi </w:t>
      </w:r>
      <w:proofErr w:type="gramStart"/>
      <w:r w:rsidRPr="005B6B29">
        <w:rPr>
          <w:rFonts w:eastAsiaTheme="minorEastAsia"/>
          <w:sz w:val="28"/>
          <w:szCs w:val="28"/>
          <w:lang w:val="en-US"/>
        </w:rPr>
        <w:t>bo</w:t>
      </w:r>
      <w:r>
        <w:rPr>
          <w:rFonts w:eastAsiaTheme="minorEastAsia"/>
          <w:sz w:val="28"/>
          <w:szCs w:val="28"/>
          <w:lang w:val="en-US"/>
        </w:rPr>
        <w:t>`</w:t>
      </w:r>
      <w:proofErr w:type="gramEnd"/>
      <w:r w:rsidRPr="005B6B29">
        <w:rPr>
          <w:rFonts w:eastAsiaTheme="minorEastAsia"/>
          <w:sz w:val="28"/>
          <w:szCs w:val="28"/>
          <w:lang w:val="en-US"/>
        </w:rPr>
        <w:t>lib kelmoqda. Bu yerda texnolog jarayonda qatnashayotgan hamma uskunalarning ishlari to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>la av</w:t>
      </w:r>
      <w:r>
        <w:rPr>
          <w:rFonts w:eastAsiaTheme="minorEastAsia"/>
          <w:sz w:val="28"/>
          <w:szCs w:val="28"/>
          <w:lang w:val="en-US"/>
        </w:rPr>
        <w:t>tomatlashtiriladi. Lekin YKT</w:t>
      </w:r>
      <w:r w:rsidRPr="005B6B29">
        <w:rPr>
          <w:rFonts w:eastAsiaTheme="minorEastAsia"/>
          <w:sz w:val="28"/>
          <w:szCs w:val="28"/>
          <w:lang w:val="en-US"/>
        </w:rPr>
        <w:t>TM</w:t>
      </w:r>
      <w:r>
        <w:rPr>
          <w:rFonts w:eastAsiaTheme="minorEastAsia"/>
          <w:sz w:val="28"/>
          <w:szCs w:val="28"/>
          <w:lang w:val="en-US"/>
        </w:rPr>
        <w:t>M</w:t>
      </w:r>
      <w:r w:rsidRPr="005B6B29">
        <w:rPr>
          <w:rFonts w:eastAsiaTheme="minorEastAsia"/>
          <w:sz w:val="28"/>
          <w:szCs w:val="28"/>
          <w:lang w:val="en-US"/>
        </w:rPr>
        <w:t xml:space="preserve"> larining ishlarini alohida xolatda xam to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 xml:space="preserve">la avtomatlashtirish mumkin. </w:t>
      </w:r>
    </w:p>
    <w:p w:rsidR="009601CA" w:rsidRPr="005B6B29" w:rsidRDefault="009601CA" w:rsidP="009601CA">
      <w:pPr>
        <w:spacing w:line="276" w:lineRule="auto"/>
        <w:ind w:firstLine="708"/>
        <w:jc w:val="both"/>
        <w:rPr>
          <w:rFonts w:eastAsiaTheme="minorEastAsia"/>
          <w:sz w:val="28"/>
          <w:szCs w:val="28"/>
          <w:lang w:val="en-US"/>
        </w:rPr>
      </w:pPr>
      <w:r w:rsidRPr="005B6B29">
        <w:rPr>
          <w:rFonts w:eastAsiaTheme="minorEastAsia"/>
          <w:sz w:val="28"/>
          <w:szCs w:val="28"/>
          <w:lang w:val="en-US"/>
        </w:rPr>
        <w:t>Masalan, yuklarni qayta yuklash joylarida donni yoki shunga 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>xshash yuklarni kemalardan tushurib boshqa transportga to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>g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>ridan to</w:t>
      </w:r>
      <w:r>
        <w:rPr>
          <w:rFonts w:eastAsiaTheme="minorEastAsia"/>
          <w:sz w:val="28"/>
          <w:szCs w:val="28"/>
          <w:lang w:val="en-US"/>
        </w:rPr>
        <w:t>`g`</w:t>
      </w:r>
      <w:r w:rsidRPr="005B6B29">
        <w:rPr>
          <w:rFonts w:eastAsiaTheme="minorEastAsia"/>
          <w:sz w:val="28"/>
          <w:szCs w:val="28"/>
          <w:lang w:val="en-US"/>
        </w:rPr>
        <w:t>ri yuklash yoki</w:t>
      </w:r>
      <w:r>
        <w:rPr>
          <w:rFonts w:eastAsiaTheme="minorEastAsia"/>
          <w:sz w:val="28"/>
          <w:szCs w:val="28"/>
          <w:lang w:val="en-US"/>
        </w:rPr>
        <w:t xml:space="preserve"> omborga joylash ishlari YKT</w:t>
      </w:r>
      <w:r w:rsidRPr="005B6B29">
        <w:rPr>
          <w:rFonts w:eastAsiaTheme="minorEastAsia"/>
          <w:sz w:val="28"/>
          <w:szCs w:val="28"/>
          <w:lang w:val="en-US"/>
        </w:rPr>
        <w:t>TM</w:t>
      </w:r>
      <w:r>
        <w:rPr>
          <w:rFonts w:eastAsiaTheme="minorEastAsia"/>
          <w:sz w:val="28"/>
          <w:szCs w:val="28"/>
          <w:lang w:val="en-US"/>
        </w:rPr>
        <w:t>M</w:t>
      </w:r>
      <w:r w:rsidRPr="005B6B29">
        <w:rPr>
          <w:rFonts w:eastAsiaTheme="minorEastAsia"/>
          <w:sz w:val="28"/>
          <w:szCs w:val="28"/>
          <w:lang w:val="en-US"/>
        </w:rPr>
        <w:t xml:space="preserve"> lar ishtirokida to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>la avtomatlashtiril</w:t>
      </w:r>
      <w:r>
        <w:rPr>
          <w:rFonts w:eastAsiaTheme="minorEastAsia"/>
          <w:sz w:val="28"/>
          <w:szCs w:val="28"/>
          <w:lang w:val="en-US"/>
        </w:rPr>
        <w:t>ishi mumkin</w:t>
      </w:r>
      <w:r w:rsidRPr="005B6B29">
        <w:rPr>
          <w:rFonts w:eastAsiaTheme="minorEastAsia"/>
          <w:sz w:val="28"/>
          <w:szCs w:val="28"/>
          <w:lang w:val="en-US"/>
        </w:rPr>
        <w:t>.</w:t>
      </w:r>
    </w:p>
    <w:p w:rsidR="009601CA" w:rsidRPr="005B6B29" w:rsidRDefault="009601CA" w:rsidP="009601CA">
      <w:pPr>
        <w:spacing w:line="276" w:lineRule="auto"/>
        <w:ind w:firstLine="708"/>
        <w:jc w:val="both"/>
        <w:rPr>
          <w:rFonts w:eastAsiaTheme="minorEastAsia"/>
          <w:sz w:val="28"/>
          <w:szCs w:val="28"/>
          <w:lang w:val="en-US"/>
        </w:rPr>
      </w:pPr>
      <w:r w:rsidRPr="005B6B29">
        <w:rPr>
          <w:rFonts w:eastAsiaTheme="minorEastAsia"/>
          <w:sz w:val="28"/>
          <w:szCs w:val="28"/>
          <w:lang w:val="en-US"/>
        </w:rPr>
        <w:t xml:space="preserve">Osma zanjirli konveyerlar orqali belgilangan manzilga </w:t>
      </w:r>
      <w:proofErr w:type="gramStart"/>
      <w:r w:rsidRPr="005B6B29">
        <w:rPr>
          <w:rFonts w:eastAsiaTheme="minorEastAsia"/>
          <w:sz w:val="28"/>
          <w:szCs w:val="28"/>
          <w:lang w:val="en-US"/>
        </w:rPr>
        <w:t>yuk</w:t>
      </w:r>
      <w:proofErr w:type="gramEnd"/>
      <w:r w:rsidRPr="005B6B29">
        <w:rPr>
          <w:rFonts w:eastAsiaTheme="minorEastAsia"/>
          <w:sz w:val="28"/>
          <w:szCs w:val="28"/>
          <w:lang w:val="en-US"/>
        </w:rPr>
        <w:t xml:space="preserve"> jo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>natish ishlari ham keng qo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 xml:space="preserve">llanilmoqda. Bularning hammasi maxsus </w:t>
      </w:r>
      <w:r>
        <w:rPr>
          <w:rFonts w:eastAsiaTheme="minorEastAsia"/>
          <w:sz w:val="28"/>
          <w:szCs w:val="28"/>
          <w:lang w:val="en-US"/>
        </w:rPr>
        <w:t>dastur</w:t>
      </w:r>
      <w:r w:rsidRPr="005B6B29">
        <w:rPr>
          <w:rFonts w:eastAsiaTheme="minorEastAsia"/>
          <w:sz w:val="28"/>
          <w:szCs w:val="28"/>
          <w:lang w:val="en-US"/>
        </w:rPr>
        <w:t xml:space="preserve"> bilan boshqariladigan qurilmalar bilan amalga oshiriladi.</w:t>
      </w:r>
    </w:p>
    <w:p w:rsidR="009601CA" w:rsidRPr="005B6B29" w:rsidRDefault="009601CA" w:rsidP="009601CA">
      <w:pPr>
        <w:spacing w:line="276" w:lineRule="auto"/>
        <w:ind w:firstLine="708"/>
        <w:jc w:val="both"/>
        <w:rPr>
          <w:rFonts w:eastAsiaTheme="minorEastAsia"/>
          <w:sz w:val="28"/>
          <w:szCs w:val="28"/>
          <w:lang w:val="en-US"/>
        </w:rPr>
      </w:pPr>
      <w:r w:rsidRPr="005B6B29">
        <w:rPr>
          <w:rFonts w:eastAsiaTheme="minorEastAsia"/>
          <w:sz w:val="28"/>
          <w:szCs w:val="28"/>
          <w:lang w:val="en-US"/>
        </w:rPr>
        <w:t>Dasturli boshqaruvni amalga oshirishni har xil usullari mavjud.</w:t>
      </w:r>
    </w:p>
    <w:p w:rsidR="009601CA" w:rsidRPr="005B6B29" w:rsidRDefault="009601CA" w:rsidP="009601CA">
      <w:pPr>
        <w:spacing w:line="276" w:lineRule="auto"/>
        <w:ind w:firstLine="708"/>
        <w:jc w:val="both"/>
        <w:rPr>
          <w:rFonts w:eastAsiaTheme="minorEastAsia"/>
          <w:sz w:val="28"/>
          <w:szCs w:val="28"/>
          <w:lang w:val="en-US"/>
        </w:rPr>
      </w:pPr>
      <w:r w:rsidRPr="005B6B29">
        <w:rPr>
          <w:rFonts w:eastAsiaTheme="minorEastAsia"/>
          <w:sz w:val="28"/>
          <w:szCs w:val="28"/>
          <w:lang w:val="en-US"/>
        </w:rPr>
        <w:t>1.</w:t>
      </w:r>
      <w:r>
        <w:rPr>
          <w:rFonts w:eastAsiaTheme="minorEastAsia"/>
          <w:sz w:val="28"/>
          <w:szCs w:val="28"/>
          <w:lang w:val="en-US"/>
        </w:rPr>
        <w:t xml:space="preserve"> </w:t>
      </w:r>
      <w:r w:rsidRPr="005B6B29">
        <w:rPr>
          <w:rFonts w:eastAsiaTheme="minorEastAsia"/>
          <w:sz w:val="28"/>
          <w:szCs w:val="28"/>
          <w:lang w:val="en-US"/>
        </w:rPr>
        <w:t>Dasturni elektromexanik 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>chirg`ichlar bilan boshqarish;</w:t>
      </w:r>
    </w:p>
    <w:p w:rsidR="009601CA" w:rsidRDefault="009601CA" w:rsidP="009601CA">
      <w:pPr>
        <w:spacing w:line="276" w:lineRule="auto"/>
        <w:ind w:firstLine="708"/>
        <w:jc w:val="both"/>
        <w:rPr>
          <w:rFonts w:eastAsiaTheme="minorEastAsia"/>
          <w:sz w:val="28"/>
          <w:szCs w:val="28"/>
          <w:lang w:val="en-US"/>
        </w:rPr>
      </w:pPr>
      <w:r w:rsidRPr="005B6B29">
        <w:rPr>
          <w:rFonts w:eastAsiaTheme="minorEastAsia"/>
          <w:sz w:val="28"/>
          <w:szCs w:val="28"/>
          <w:lang w:val="en-US"/>
        </w:rPr>
        <w:t>2.</w:t>
      </w:r>
      <w:r>
        <w:rPr>
          <w:rFonts w:eastAsiaTheme="minorEastAsia"/>
          <w:sz w:val="28"/>
          <w:szCs w:val="28"/>
          <w:lang w:val="en-US"/>
        </w:rPr>
        <w:t xml:space="preserve"> </w:t>
      </w:r>
      <w:r w:rsidRPr="005B6B29">
        <w:rPr>
          <w:rFonts w:eastAsiaTheme="minorEastAsia"/>
          <w:sz w:val="28"/>
          <w:szCs w:val="28"/>
          <w:lang w:val="en-US"/>
        </w:rPr>
        <w:t xml:space="preserve">Dasturni magnit lentaga yoki perefaratorga yozib u bilan boshqarish; </w:t>
      </w:r>
    </w:p>
    <w:p w:rsidR="009601CA" w:rsidRPr="005B6B29" w:rsidRDefault="009601CA" w:rsidP="009601CA">
      <w:pPr>
        <w:spacing w:line="276" w:lineRule="auto"/>
        <w:ind w:firstLine="708"/>
        <w:jc w:val="both"/>
        <w:rPr>
          <w:rFonts w:eastAsiaTheme="minorEastAsia"/>
          <w:sz w:val="28"/>
          <w:szCs w:val="28"/>
          <w:lang w:val="en-US"/>
        </w:rPr>
      </w:pPr>
    </w:p>
    <w:p w:rsidR="009601CA" w:rsidRPr="00105FCE" w:rsidRDefault="009601CA" w:rsidP="009601CA">
      <w:pPr>
        <w:pStyle w:val="a3"/>
        <w:numPr>
          <w:ilvl w:val="0"/>
          <w:numId w:val="3"/>
        </w:numPr>
        <w:spacing w:line="276" w:lineRule="auto"/>
        <w:jc w:val="both"/>
        <w:rPr>
          <w:rFonts w:eastAsiaTheme="minorEastAsia"/>
          <w:b/>
          <w:sz w:val="28"/>
          <w:szCs w:val="28"/>
          <w:lang w:val="en-US"/>
        </w:rPr>
      </w:pPr>
      <w:r w:rsidRPr="00105FCE">
        <w:rPr>
          <w:rFonts w:eastAsiaTheme="minorEastAsia"/>
          <w:b/>
          <w:sz w:val="28"/>
          <w:szCs w:val="28"/>
          <w:lang w:val="en-US"/>
        </w:rPr>
        <w:t>Sanoat robotlari va manipulyatorlar.</w:t>
      </w:r>
    </w:p>
    <w:p w:rsidR="009601CA" w:rsidRPr="00105FCE" w:rsidRDefault="009601CA" w:rsidP="009601CA">
      <w:pPr>
        <w:spacing w:line="276" w:lineRule="auto"/>
        <w:ind w:left="708"/>
        <w:jc w:val="both"/>
        <w:rPr>
          <w:rFonts w:eastAsiaTheme="minorEastAsia"/>
          <w:b/>
          <w:sz w:val="28"/>
          <w:szCs w:val="28"/>
          <w:lang w:val="en-US"/>
        </w:rPr>
      </w:pPr>
    </w:p>
    <w:p w:rsidR="009601CA" w:rsidRDefault="009601CA" w:rsidP="009601CA">
      <w:pPr>
        <w:spacing w:line="276" w:lineRule="auto"/>
        <w:ind w:firstLine="708"/>
        <w:jc w:val="both"/>
        <w:rPr>
          <w:rFonts w:eastAsiaTheme="minorEastAsia"/>
          <w:sz w:val="28"/>
          <w:szCs w:val="28"/>
          <w:lang w:val="en-US"/>
        </w:rPr>
      </w:pPr>
      <w:r>
        <w:rPr>
          <w:rFonts w:eastAsiaTheme="minorEastAsia"/>
          <w:sz w:val="28"/>
          <w:szCs w:val="28"/>
          <w:lang w:val="en-US"/>
        </w:rPr>
        <w:t xml:space="preserve">Sanoat roboti - </w:t>
      </w:r>
      <w:r w:rsidRPr="005B6B29">
        <w:rPr>
          <w:rFonts w:eastAsiaTheme="minorEastAsia"/>
          <w:sz w:val="28"/>
          <w:szCs w:val="28"/>
          <w:lang w:val="en-US"/>
        </w:rPr>
        <w:t xml:space="preserve">yuruvchi qurilma </w:t>
      </w:r>
      <w:proofErr w:type="gramStart"/>
      <w:r w:rsidRPr="005B6B29">
        <w:rPr>
          <w:rFonts w:eastAsiaTheme="minorEastAsia"/>
          <w:sz w:val="28"/>
          <w:szCs w:val="28"/>
          <w:lang w:val="en-US"/>
        </w:rPr>
        <w:t>va</w:t>
      </w:r>
      <w:proofErr w:type="gramEnd"/>
      <w:r w:rsidRPr="005B6B29">
        <w:rPr>
          <w:rFonts w:eastAsiaTheme="minorEastAsia"/>
          <w:sz w:val="28"/>
          <w:szCs w:val="28"/>
          <w:lang w:val="en-US"/>
        </w:rPr>
        <w:t xml:space="preserve"> boshqaruv qurilmasidan iborat. Manipulyator bu - ishchi qo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>l xarakatlarini bajaradigan qurilma. U robotning ish bajaruvhi organi (mexanizimi</w:t>
      </w:r>
      <w:proofErr w:type="gramStart"/>
      <w:r w:rsidRPr="005B6B29">
        <w:rPr>
          <w:rFonts w:eastAsiaTheme="minorEastAsia"/>
          <w:sz w:val="28"/>
          <w:szCs w:val="28"/>
          <w:lang w:val="en-US"/>
        </w:rPr>
        <w:t>)</w:t>
      </w:r>
      <w:r>
        <w:rPr>
          <w:rFonts w:eastAsiaTheme="minorEastAsia"/>
          <w:sz w:val="28"/>
          <w:szCs w:val="28"/>
          <w:lang w:val="en-US"/>
        </w:rPr>
        <w:t>dir</w:t>
      </w:r>
      <w:proofErr w:type="gramEnd"/>
      <w:r w:rsidRPr="005B6B29">
        <w:rPr>
          <w:rFonts w:eastAsiaTheme="minorEastAsia"/>
          <w:sz w:val="28"/>
          <w:szCs w:val="28"/>
          <w:lang w:val="en-US"/>
        </w:rPr>
        <w:t xml:space="preserve">. Yuruvchi qurilma robotni </w:t>
      </w:r>
      <w:r>
        <w:rPr>
          <w:rFonts w:eastAsiaTheme="minorEastAsia"/>
          <w:sz w:val="28"/>
          <w:szCs w:val="28"/>
          <w:lang w:val="en-US"/>
        </w:rPr>
        <w:t>xarakatlantirib</w:t>
      </w:r>
      <w:r w:rsidRPr="005B6B29">
        <w:rPr>
          <w:rFonts w:eastAsiaTheme="minorEastAsia"/>
          <w:sz w:val="28"/>
          <w:szCs w:val="28"/>
          <w:lang w:val="en-US"/>
        </w:rPr>
        <w:t xml:space="preserve"> turadi. Boshqaruv qurilmasi manipulyator </w:t>
      </w:r>
      <w:proofErr w:type="gramStart"/>
      <w:r w:rsidRPr="005B6B29">
        <w:rPr>
          <w:rFonts w:eastAsiaTheme="minorEastAsia"/>
          <w:sz w:val="28"/>
          <w:szCs w:val="28"/>
          <w:lang w:val="en-US"/>
        </w:rPr>
        <w:t>va</w:t>
      </w:r>
      <w:proofErr w:type="gramEnd"/>
      <w:r w:rsidRPr="005B6B29">
        <w:rPr>
          <w:rFonts w:eastAsiaTheme="minorEastAsia"/>
          <w:sz w:val="28"/>
          <w:szCs w:val="28"/>
          <w:lang w:val="en-US"/>
        </w:rPr>
        <w:t xml:space="preserve"> texnologik uskunani boshqaradi. U robot korpusiga 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 xml:space="preserve">rnatilgan yoki robotdan alohida </w:t>
      </w:r>
      <w:proofErr w:type="gramStart"/>
      <w:r w:rsidRPr="005B6B29">
        <w:rPr>
          <w:rFonts w:eastAsiaTheme="minorEastAsia"/>
          <w:sz w:val="28"/>
          <w:szCs w:val="28"/>
          <w:lang w:val="en-US"/>
        </w:rPr>
        <w:t>bo</w:t>
      </w:r>
      <w:r>
        <w:rPr>
          <w:rFonts w:eastAsiaTheme="minorEastAsia"/>
          <w:sz w:val="28"/>
          <w:szCs w:val="28"/>
          <w:lang w:val="en-US"/>
        </w:rPr>
        <w:t>`</w:t>
      </w:r>
      <w:proofErr w:type="gramEnd"/>
      <w:r w:rsidRPr="005B6B29">
        <w:rPr>
          <w:rFonts w:eastAsiaTheme="minorEastAsia"/>
          <w:sz w:val="28"/>
          <w:szCs w:val="28"/>
          <w:lang w:val="en-US"/>
        </w:rPr>
        <w:t xml:space="preserve">lishi mumkin. </w:t>
      </w:r>
    </w:p>
    <w:p w:rsidR="009601CA" w:rsidRPr="005B6B29" w:rsidRDefault="009601CA" w:rsidP="009601CA">
      <w:pPr>
        <w:spacing w:line="276" w:lineRule="auto"/>
        <w:ind w:firstLine="708"/>
        <w:jc w:val="both"/>
        <w:rPr>
          <w:rFonts w:eastAsiaTheme="minorEastAsia"/>
          <w:sz w:val="28"/>
          <w:szCs w:val="28"/>
          <w:lang w:val="en-US"/>
        </w:rPr>
      </w:pPr>
      <w:r w:rsidRPr="005B6B29">
        <w:rPr>
          <w:rFonts w:eastAsiaTheme="minorEastAsia"/>
          <w:sz w:val="28"/>
          <w:szCs w:val="28"/>
          <w:lang w:val="en-US"/>
        </w:rPr>
        <w:t>Bulardan tashqari robot va tashqi muhit holatini ko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>rsatib turuvchi 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 xml:space="preserve">lchov asboblari ham bor. Operator boshqaruv pulti orqali robotga topshiriq beradi, ya`ni </w:t>
      </w:r>
      <w:r>
        <w:rPr>
          <w:rFonts w:eastAsiaTheme="minorEastAsia"/>
          <w:sz w:val="28"/>
          <w:szCs w:val="28"/>
          <w:lang w:val="en-US"/>
        </w:rPr>
        <w:t>dastur</w:t>
      </w:r>
      <w:r w:rsidRPr="005B6B29">
        <w:rPr>
          <w:rFonts w:eastAsiaTheme="minorEastAsia"/>
          <w:sz w:val="28"/>
          <w:szCs w:val="28"/>
          <w:lang w:val="en-US"/>
        </w:rPr>
        <w:t>ni kiritadi va uning ishini nazorat qilib turadi. Eslovchi qurilma berilgan dasturni saqlash uchun qabul qiladi. Xisoblash qurilmasi berilgan dasturni qayta ishlaydi</w:t>
      </w:r>
      <w:r>
        <w:rPr>
          <w:rFonts w:eastAsiaTheme="minorEastAsia"/>
          <w:sz w:val="28"/>
          <w:szCs w:val="28"/>
          <w:lang w:val="en-US"/>
        </w:rPr>
        <w:t>, ya`</w:t>
      </w:r>
      <w:proofErr w:type="gramStart"/>
      <w:r>
        <w:rPr>
          <w:rFonts w:eastAsiaTheme="minorEastAsia"/>
          <w:sz w:val="28"/>
          <w:szCs w:val="28"/>
          <w:lang w:val="en-US"/>
        </w:rPr>
        <w:t>ni</w:t>
      </w:r>
      <w:proofErr w:type="gramEnd"/>
      <w:r>
        <w:rPr>
          <w:rFonts w:eastAsiaTheme="minorEastAsia"/>
          <w:sz w:val="28"/>
          <w:szCs w:val="28"/>
          <w:lang w:val="en-US"/>
        </w:rPr>
        <w:t xml:space="preserve"> bir qancha matema</w:t>
      </w:r>
      <w:r w:rsidRPr="005B6B29">
        <w:rPr>
          <w:rFonts w:eastAsiaTheme="minorEastAsia"/>
          <w:sz w:val="28"/>
          <w:szCs w:val="28"/>
          <w:lang w:val="en-US"/>
        </w:rPr>
        <w:t>tik xisoblarni bajaradi. Qilinadigan ishlarni</w:t>
      </w:r>
      <w:r>
        <w:rPr>
          <w:rFonts w:eastAsiaTheme="minorEastAsia"/>
          <w:sz w:val="28"/>
          <w:szCs w:val="28"/>
          <w:lang w:val="en-US"/>
        </w:rPr>
        <w:t>ng</w:t>
      </w:r>
      <w:r w:rsidRPr="005B6B29">
        <w:rPr>
          <w:rFonts w:eastAsiaTheme="minorEastAsia"/>
          <w:sz w:val="28"/>
          <w:szCs w:val="28"/>
          <w:lang w:val="en-US"/>
        </w:rPr>
        <w:t xml:space="preserve"> turlarini, hajmini, tartibini belgilaydi, qaror qabul qiladi </w:t>
      </w:r>
      <w:proofErr w:type="gramStart"/>
      <w:r w:rsidRPr="005B6B29">
        <w:rPr>
          <w:rFonts w:eastAsiaTheme="minorEastAsia"/>
          <w:sz w:val="28"/>
          <w:szCs w:val="28"/>
          <w:lang w:val="en-US"/>
        </w:rPr>
        <w:t>va</w:t>
      </w:r>
      <w:proofErr w:type="gramEnd"/>
      <w:r w:rsidRPr="005B6B29">
        <w:rPr>
          <w:rFonts w:eastAsiaTheme="minorEastAsia"/>
          <w:sz w:val="28"/>
          <w:szCs w:val="28"/>
          <w:lang w:val="en-US"/>
        </w:rPr>
        <w:t xml:space="preserve"> qarorni sa</w:t>
      </w:r>
      <w:r>
        <w:rPr>
          <w:rFonts w:eastAsiaTheme="minorEastAsia"/>
          <w:sz w:val="28"/>
          <w:szCs w:val="28"/>
          <w:lang w:val="en-US"/>
        </w:rPr>
        <w:t>qlash uchun eslovchi qurilma</w:t>
      </w:r>
      <w:r w:rsidRPr="005B6B29">
        <w:rPr>
          <w:rFonts w:eastAsiaTheme="minorEastAsia"/>
          <w:sz w:val="28"/>
          <w:szCs w:val="28"/>
          <w:lang w:val="en-US"/>
        </w:rPr>
        <w:t>ga, amalga oshirish uchun yuritma va xarakatlarni bosharuv blokiga uzatadi. YXBB</w:t>
      </w:r>
      <w:r>
        <w:rPr>
          <w:rFonts w:eastAsiaTheme="minorEastAsia"/>
          <w:sz w:val="28"/>
          <w:szCs w:val="28"/>
          <w:lang w:val="en-US"/>
        </w:rPr>
        <w:t xml:space="preserve"> dan</w:t>
      </w:r>
      <w:r w:rsidRPr="005B6B29">
        <w:rPr>
          <w:rFonts w:eastAsiaTheme="minorEastAsia"/>
          <w:sz w:val="28"/>
          <w:szCs w:val="28"/>
          <w:lang w:val="en-US"/>
        </w:rPr>
        <w:t xml:space="preserve"> olingan qaror </w:t>
      </w:r>
      <w:proofErr w:type="gramStart"/>
      <w:r w:rsidRPr="005B6B29">
        <w:rPr>
          <w:rFonts w:eastAsiaTheme="minorEastAsia"/>
          <w:sz w:val="28"/>
          <w:szCs w:val="28"/>
          <w:lang w:val="en-US"/>
        </w:rPr>
        <w:t>bo</w:t>
      </w:r>
      <w:r>
        <w:rPr>
          <w:rFonts w:eastAsiaTheme="minorEastAsia"/>
          <w:sz w:val="28"/>
          <w:szCs w:val="28"/>
          <w:lang w:val="en-US"/>
        </w:rPr>
        <w:t>`</w:t>
      </w:r>
      <w:proofErr w:type="gramEnd"/>
      <w:r w:rsidRPr="005B6B29">
        <w:rPr>
          <w:rFonts w:eastAsiaTheme="minorEastAsia"/>
          <w:sz w:val="28"/>
          <w:szCs w:val="28"/>
          <w:lang w:val="en-US"/>
        </w:rPr>
        <w:t>yicha manipulyator, yuruvchi qurilma, texnolog uskunalarga buyruq berib ularni xarakatga keltiriadi. Manipulyator 7 ta yo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 xml:space="preserve">nalish </w:t>
      </w:r>
      <w:proofErr w:type="gramStart"/>
      <w:r w:rsidRPr="005B6B29">
        <w:rPr>
          <w:rFonts w:eastAsiaTheme="minorEastAsia"/>
          <w:sz w:val="28"/>
          <w:szCs w:val="28"/>
          <w:lang w:val="en-US"/>
        </w:rPr>
        <w:t>bo`</w:t>
      </w:r>
      <w:proofErr w:type="gramEnd"/>
      <w:r w:rsidRPr="005B6B29">
        <w:rPr>
          <w:rFonts w:eastAsiaTheme="minorEastAsia"/>
          <w:sz w:val="28"/>
          <w:szCs w:val="28"/>
          <w:lang w:val="en-US"/>
        </w:rPr>
        <w:t>yicha xarak</w:t>
      </w:r>
      <w:r>
        <w:rPr>
          <w:rFonts w:eastAsiaTheme="minorEastAsia"/>
          <w:sz w:val="28"/>
          <w:szCs w:val="28"/>
          <w:lang w:val="en-US"/>
        </w:rPr>
        <w:t>at qila oladi. Uning qo`li zveno</w:t>
      </w:r>
      <w:r w:rsidRPr="005B6B29">
        <w:rPr>
          <w:rFonts w:eastAsiaTheme="minorEastAsia"/>
          <w:sz w:val="28"/>
          <w:szCs w:val="28"/>
          <w:lang w:val="en-US"/>
        </w:rPr>
        <w:t>larining 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 xml:space="preserve">lchamlari doirasida fazoda istalgan holatni egallashi mumkin. Manipulyatorlar odam uchun </w:t>
      </w:r>
      <w:r w:rsidRPr="005B6B29">
        <w:rPr>
          <w:rFonts w:eastAsiaTheme="minorEastAsia"/>
          <w:sz w:val="28"/>
          <w:szCs w:val="28"/>
          <w:lang w:val="en-US"/>
        </w:rPr>
        <w:lastRenderedPageBreak/>
        <w:t xml:space="preserve">mumkin </w:t>
      </w:r>
      <w:proofErr w:type="gramStart"/>
      <w:r w:rsidRPr="005B6B29">
        <w:rPr>
          <w:rFonts w:eastAsiaTheme="minorEastAsia"/>
          <w:sz w:val="28"/>
          <w:szCs w:val="28"/>
          <w:lang w:val="en-US"/>
        </w:rPr>
        <w:t>bo</w:t>
      </w:r>
      <w:r>
        <w:rPr>
          <w:rFonts w:eastAsiaTheme="minorEastAsia"/>
          <w:sz w:val="28"/>
          <w:szCs w:val="28"/>
          <w:lang w:val="en-US"/>
        </w:rPr>
        <w:t>`</w:t>
      </w:r>
      <w:proofErr w:type="gramEnd"/>
      <w:r w:rsidRPr="005B6B29">
        <w:rPr>
          <w:rFonts w:eastAsiaTheme="minorEastAsia"/>
          <w:sz w:val="28"/>
          <w:szCs w:val="28"/>
          <w:lang w:val="en-US"/>
        </w:rPr>
        <w:t>lmagan joylardagi xarakatlarda (vakuum, radiatsiya yuqori yoki past temperatura va boshqa xolatlarda) keng qo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>llaniladi.</w:t>
      </w:r>
      <w:r>
        <w:rPr>
          <w:rFonts w:eastAsiaTheme="minorEastAsia"/>
          <w:sz w:val="28"/>
          <w:szCs w:val="28"/>
          <w:lang w:val="en-US"/>
        </w:rPr>
        <w:t xml:space="preserve"> </w:t>
      </w:r>
      <w:r w:rsidRPr="005B6B29">
        <w:rPr>
          <w:rFonts w:eastAsiaTheme="minorEastAsia"/>
          <w:sz w:val="28"/>
          <w:szCs w:val="28"/>
          <w:lang w:val="en-US"/>
        </w:rPr>
        <w:t xml:space="preserve">Manipulyatorda xarakatlar </w:t>
      </w:r>
      <w:r>
        <w:rPr>
          <w:rFonts w:eastAsiaTheme="minorEastAsia"/>
          <w:sz w:val="28"/>
          <w:szCs w:val="28"/>
          <w:lang w:val="en-US"/>
        </w:rPr>
        <w:t>tishli g`ildiraklar, richag</w:t>
      </w:r>
      <w:r w:rsidRPr="005B6B29">
        <w:rPr>
          <w:rFonts w:eastAsiaTheme="minorEastAsia"/>
          <w:sz w:val="28"/>
          <w:szCs w:val="28"/>
          <w:lang w:val="en-US"/>
        </w:rPr>
        <w:t>lar, gidravlika, havo orqali uzatiladi.</w:t>
      </w:r>
    </w:p>
    <w:p w:rsidR="009601CA" w:rsidRPr="005B6B29" w:rsidRDefault="009601CA" w:rsidP="009601CA">
      <w:pPr>
        <w:spacing w:line="276" w:lineRule="auto"/>
        <w:ind w:firstLine="708"/>
        <w:jc w:val="both"/>
        <w:rPr>
          <w:rFonts w:eastAsiaTheme="minorEastAsia"/>
          <w:sz w:val="28"/>
          <w:szCs w:val="28"/>
          <w:lang w:val="en-US"/>
        </w:rPr>
      </w:pPr>
      <w:r w:rsidRPr="005B6B29">
        <w:rPr>
          <w:rFonts w:eastAsiaTheme="minorEastAsia"/>
          <w:sz w:val="28"/>
          <w:szCs w:val="28"/>
          <w:lang w:val="en-US"/>
        </w:rPr>
        <w:t xml:space="preserve">  Manipulyatorlar kuzatuv tizimi bilan ham jihozlangan </w:t>
      </w:r>
      <w:proofErr w:type="gramStart"/>
      <w:r w:rsidRPr="005B6B29">
        <w:rPr>
          <w:rFonts w:eastAsiaTheme="minorEastAsia"/>
          <w:sz w:val="28"/>
          <w:szCs w:val="28"/>
          <w:lang w:val="en-US"/>
        </w:rPr>
        <w:t>bo</w:t>
      </w:r>
      <w:r>
        <w:rPr>
          <w:rFonts w:eastAsiaTheme="minorEastAsia"/>
          <w:sz w:val="28"/>
          <w:szCs w:val="28"/>
          <w:lang w:val="en-US"/>
        </w:rPr>
        <w:t>`</w:t>
      </w:r>
      <w:proofErr w:type="gramEnd"/>
      <w:r w:rsidRPr="005B6B29">
        <w:rPr>
          <w:rFonts w:eastAsiaTheme="minorEastAsia"/>
          <w:sz w:val="28"/>
          <w:szCs w:val="28"/>
          <w:lang w:val="en-US"/>
        </w:rPr>
        <w:t xml:space="preserve">lib, u sistemada teskari aloqani amalga oshiradi, ya`ni ijrochi mexanizmdan boshqaruv qurilmasiga habar beradi. Bunda ijrochi mexanizmga ta`sir qilayotgan kuchlar haqida boshqaruv qurilmaga axborot beradi. Boshqaruv qurilmasi unga mos ravishda zvenoning </w:t>
      </w:r>
      <w:proofErr w:type="gramStart"/>
      <w:r w:rsidRPr="005B6B29">
        <w:rPr>
          <w:rFonts w:eastAsiaTheme="minorEastAsia"/>
          <w:sz w:val="28"/>
          <w:szCs w:val="28"/>
          <w:lang w:val="en-US"/>
        </w:rPr>
        <w:t>bo</w:t>
      </w:r>
      <w:r>
        <w:rPr>
          <w:rFonts w:eastAsiaTheme="minorEastAsia"/>
          <w:sz w:val="28"/>
          <w:szCs w:val="28"/>
          <w:lang w:val="en-US"/>
        </w:rPr>
        <w:t>`</w:t>
      </w:r>
      <w:proofErr w:type="gramEnd"/>
      <w:r w:rsidRPr="005B6B29">
        <w:rPr>
          <w:rFonts w:eastAsiaTheme="minorEastAsia"/>
          <w:sz w:val="28"/>
          <w:szCs w:val="28"/>
          <w:lang w:val="en-US"/>
        </w:rPr>
        <w:t>ladigan holatini hisoblab aniqlaydi va 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 xml:space="preserve">zgartiradi. Bu tizimni ikki tomonli tizim deyiladi. Bu tizimda axborot YXBB dan YQ </w:t>
      </w:r>
      <w:proofErr w:type="gramStart"/>
      <w:r w:rsidRPr="005B6B29">
        <w:rPr>
          <w:rFonts w:eastAsiaTheme="minorEastAsia"/>
          <w:sz w:val="28"/>
          <w:szCs w:val="28"/>
          <w:lang w:val="en-US"/>
        </w:rPr>
        <w:t>va</w:t>
      </w:r>
      <w:proofErr w:type="gramEnd"/>
      <w:r w:rsidRPr="005B6B29">
        <w:rPr>
          <w:rFonts w:eastAsiaTheme="minorEastAsia"/>
          <w:sz w:val="28"/>
          <w:szCs w:val="28"/>
          <w:lang w:val="en-US"/>
        </w:rPr>
        <w:t xml:space="preserve"> TU ga, YQ va TU dan YXBB ga muntazam kelib turadi. Manipulyatorning boshqaruv tizimi dasturiy boshqaruvdan iborat. Lekin u 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 xml:space="preserve">rganish </w:t>
      </w:r>
      <w:proofErr w:type="gramStart"/>
      <w:r w:rsidRPr="005B6B29">
        <w:rPr>
          <w:rFonts w:eastAsiaTheme="minorEastAsia"/>
          <w:sz w:val="28"/>
          <w:szCs w:val="28"/>
          <w:lang w:val="en-US"/>
        </w:rPr>
        <w:t>va</w:t>
      </w:r>
      <w:proofErr w:type="gramEnd"/>
      <w:r w:rsidRPr="005B6B29">
        <w:rPr>
          <w:rFonts w:eastAsiaTheme="minorEastAsia"/>
          <w:sz w:val="28"/>
          <w:szCs w:val="28"/>
          <w:lang w:val="en-US"/>
        </w:rPr>
        <w:t xml:space="preserve"> operator boshqaruv rejimida ham ishlashi mumkin. 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>rganish rejimida operator manipulyatorni 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 xml:space="preserve">zi boshqarib kerakli ishni bajaradi. Bunda manipulyator zvenolarining holati datchik orqali YXBBga uzatiladi. U yerda ular kodlanadi. Kodlangan ishlar EQga saqlash uchun beriladi. Yangi dastur paydo </w:t>
      </w:r>
      <w:proofErr w:type="gramStart"/>
      <w:r w:rsidRPr="005B6B29">
        <w:rPr>
          <w:rFonts w:eastAsiaTheme="minorEastAsia"/>
          <w:sz w:val="28"/>
          <w:szCs w:val="28"/>
          <w:lang w:val="en-US"/>
        </w:rPr>
        <w:t>bo</w:t>
      </w:r>
      <w:r>
        <w:rPr>
          <w:rFonts w:eastAsiaTheme="minorEastAsia"/>
          <w:sz w:val="28"/>
          <w:szCs w:val="28"/>
          <w:lang w:val="en-US"/>
        </w:rPr>
        <w:t>`</w:t>
      </w:r>
      <w:proofErr w:type="gramEnd"/>
      <w:r w:rsidRPr="005B6B29">
        <w:rPr>
          <w:rFonts w:eastAsiaTheme="minorEastAsia"/>
          <w:sz w:val="28"/>
          <w:szCs w:val="28"/>
          <w:lang w:val="en-US"/>
        </w:rPr>
        <w:t>ladi. Keyinchalik manipulyator ana 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 xml:space="preserve">sha dastur </w:t>
      </w:r>
      <w:proofErr w:type="gramStart"/>
      <w:r w:rsidRPr="005B6B29">
        <w:rPr>
          <w:rFonts w:eastAsiaTheme="minorEastAsia"/>
          <w:sz w:val="28"/>
          <w:szCs w:val="28"/>
          <w:lang w:val="en-US"/>
        </w:rPr>
        <w:t>bo</w:t>
      </w:r>
      <w:r>
        <w:rPr>
          <w:rFonts w:eastAsiaTheme="minorEastAsia"/>
          <w:sz w:val="28"/>
          <w:szCs w:val="28"/>
          <w:lang w:val="en-US"/>
        </w:rPr>
        <w:t>`</w:t>
      </w:r>
      <w:proofErr w:type="gramEnd"/>
      <w:r w:rsidRPr="005B6B29">
        <w:rPr>
          <w:rFonts w:eastAsiaTheme="minorEastAsia"/>
          <w:sz w:val="28"/>
          <w:szCs w:val="28"/>
          <w:lang w:val="en-US"/>
        </w:rPr>
        <w:t>yicha ish bajarishi mumkin. Robotning ish zo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>nasi - bu robot qo`li etadigan, ya`</w:t>
      </w:r>
      <w:proofErr w:type="gramStart"/>
      <w:r w:rsidRPr="005B6B29">
        <w:rPr>
          <w:rFonts w:eastAsiaTheme="minorEastAsia"/>
          <w:sz w:val="28"/>
          <w:szCs w:val="28"/>
          <w:lang w:val="en-US"/>
        </w:rPr>
        <w:t>ni</w:t>
      </w:r>
      <w:proofErr w:type="gramEnd"/>
      <w:r w:rsidRPr="005B6B29">
        <w:rPr>
          <w:rFonts w:eastAsiaTheme="minorEastAsia"/>
          <w:sz w:val="28"/>
          <w:szCs w:val="28"/>
          <w:lang w:val="en-US"/>
        </w:rPr>
        <w:t xml:space="preserve"> ish bajara oladigan fazoning bir qismi. Robotning qo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 xml:space="preserve">li mexanik, elektromagnitli </w:t>
      </w:r>
      <w:proofErr w:type="gramStart"/>
      <w:r w:rsidRPr="005B6B29">
        <w:rPr>
          <w:rFonts w:eastAsiaTheme="minorEastAsia"/>
          <w:sz w:val="28"/>
          <w:szCs w:val="28"/>
          <w:lang w:val="en-US"/>
        </w:rPr>
        <w:t>va</w:t>
      </w:r>
      <w:proofErr w:type="gramEnd"/>
      <w:r w:rsidRPr="005B6B29">
        <w:rPr>
          <w:rFonts w:eastAsiaTheme="minorEastAsia"/>
          <w:sz w:val="28"/>
          <w:szCs w:val="28"/>
          <w:lang w:val="en-US"/>
        </w:rPr>
        <w:t xml:space="preserve"> vakuumli bo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>ladi.</w:t>
      </w:r>
    </w:p>
    <w:p w:rsidR="009601CA" w:rsidRDefault="009601CA" w:rsidP="009601CA">
      <w:pPr>
        <w:spacing w:line="276" w:lineRule="auto"/>
        <w:ind w:firstLine="708"/>
        <w:jc w:val="both"/>
        <w:rPr>
          <w:rFonts w:eastAsiaTheme="minorEastAsia"/>
          <w:sz w:val="28"/>
          <w:szCs w:val="28"/>
          <w:lang w:val="en-US"/>
        </w:rPr>
      </w:pPr>
      <w:r w:rsidRPr="005B6B29">
        <w:rPr>
          <w:rFonts w:eastAsiaTheme="minorEastAsia"/>
          <w:sz w:val="28"/>
          <w:szCs w:val="28"/>
          <w:lang w:val="en-US"/>
        </w:rPr>
        <w:t>Aholi turmush darajasini kundan –kunga ortib borayotganligi, turli tuman sifatli, har tomonlama qulay mahsulotarga extiyoj oshayotganligi sanoatning rivojlanishi, o</w:t>
      </w:r>
      <w:r>
        <w:rPr>
          <w:rFonts w:eastAsiaTheme="minorEastAsia"/>
          <w:sz w:val="28"/>
          <w:szCs w:val="28"/>
          <w:lang w:val="en-US"/>
        </w:rPr>
        <w:t>`</w:t>
      </w:r>
      <w:proofErr w:type="gramStart"/>
      <w:r w:rsidRPr="005B6B29">
        <w:rPr>
          <w:rFonts w:eastAsiaTheme="minorEastAsia"/>
          <w:sz w:val="28"/>
          <w:szCs w:val="28"/>
          <w:lang w:val="en-US"/>
        </w:rPr>
        <w:t>sishi  taqoza</w:t>
      </w:r>
      <w:proofErr w:type="gramEnd"/>
      <w:r w:rsidRPr="005B6B29">
        <w:rPr>
          <w:rFonts w:eastAsiaTheme="minorEastAsia"/>
          <w:sz w:val="28"/>
          <w:szCs w:val="28"/>
          <w:lang w:val="en-US"/>
        </w:rPr>
        <w:t xml:space="preserve"> etmoqda. Sanoatning rivojlanishi   </w:t>
      </w:r>
      <w:proofErr w:type="gramStart"/>
      <w:r w:rsidRPr="005B6B29">
        <w:rPr>
          <w:rFonts w:eastAsiaTheme="minorEastAsia"/>
          <w:sz w:val="28"/>
          <w:szCs w:val="28"/>
          <w:lang w:val="en-US"/>
        </w:rPr>
        <w:t>uning  mehanizatsiyalashni</w:t>
      </w:r>
      <w:proofErr w:type="gramEnd"/>
      <w:r w:rsidRPr="005B6B29">
        <w:rPr>
          <w:rFonts w:eastAsiaTheme="minorEastAsia"/>
          <w:sz w:val="28"/>
          <w:szCs w:val="28"/>
          <w:lang w:val="en-US"/>
        </w:rPr>
        <w:t xml:space="preserve"> va  avtamatlashtirishni talab qilmoqda. Bular esa 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 xml:space="preserve">z navbatda sanoat robitlarini jumladan, ko`tarish –tashish robotlarini ishlab chiqarishni kopaytirishni, konstruksiyalarni takomilahtirishni taqozo qilmoqda. Robotlarni ishlab chiqarishga tadbiq etilishi ham iqtisodiy ham tehnikaviy ham sotsial tomonga foyda keltiradi. </w:t>
      </w:r>
    </w:p>
    <w:p w:rsidR="009601CA" w:rsidRPr="005B6B29" w:rsidRDefault="009601CA" w:rsidP="009601CA">
      <w:pPr>
        <w:spacing w:line="276" w:lineRule="auto"/>
        <w:ind w:firstLine="708"/>
        <w:jc w:val="both"/>
        <w:rPr>
          <w:rFonts w:eastAsiaTheme="minorEastAsia"/>
          <w:sz w:val="28"/>
          <w:szCs w:val="28"/>
          <w:lang w:val="en-US"/>
        </w:rPr>
      </w:pPr>
    </w:p>
    <w:p w:rsidR="009601CA" w:rsidRPr="00105FCE" w:rsidRDefault="009601CA" w:rsidP="009601CA">
      <w:pPr>
        <w:pStyle w:val="a3"/>
        <w:numPr>
          <w:ilvl w:val="0"/>
          <w:numId w:val="3"/>
        </w:numPr>
        <w:spacing w:line="276" w:lineRule="auto"/>
        <w:jc w:val="both"/>
        <w:rPr>
          <w:rFonts w:eastAsiaTheme="minorEastAsia"/>
          <w:b/>
          <w:sz w:val="28"/>
          <w:szCs w:val="28"/>
          <w:lang w:val="en-US"/>
        </w:rPr>
      </w:pPr>
      <w:r w:rsidRPr="00105FCE">
        <w:rPr>
          <w:rFonts w:eastAsiaTheme="minorEastAsia"/>
          <w:b/>
          <w:sz w:val="28"/>
          <w:szCs w:val="28"/>
          <w:lang w:val="en-US"/>
        </w:rPr>
        <w:t>Kompleks mehanizatsiyalash va avtomatlashtirish.</w:t>
      </w:r>
    </w:p>
    <w:p w:rsidR="009601CA" w:rsidRPr="00105FCE" w:rsidRDefault="009601CA" w:rsidP="009601CA">
      <w:pPr>
        <w:spacing w:line="276" w:lineRule="auto"/>
        <w:ind w:left="708"/>
        <w:jc w:val="both"/>
        <w:rPr>
          <w:rFonts w:eastAsiaTheme="minorEastAsia"/>
          <w:b/>
          <w:sz w:val="28"/>
          <w:szCs w:val="28"/>
          <w:lang w:val="en-US"/>
        </w:rPr>
      </w:pPr>
    </w:p>
    <w:p w:rsidR="009601CA" w:rsidRDefault="009601CA" w:rsidP="009601CA">
      <w:pPr>
        <w:spacing w:line="276" w:lineRule="auto"/>
        <w:ind w:firstLine="708"/>
        <w:jc w:val="both"/>
        <w:rPr>
          <w:rFonts w:eastAsiaTheme="minorEastAsia"/>
          <w:sz w:val="28"/>
          <w:szCs w:val="28"/>
          <w:lang w:val="en-US"/>
        </w:rPr>
      </w:pPr>
      <w:r w:rsidRPr="005B6B29">
        <w:rPr>
          <w:rFonts w:eastAsiaTheme="minorEastAsia"/>
          <w:sz w:val="28"/>
          <w:szCs w:val="28"/>
          <w:lang w:val="en-US"/>
        </w:rPr>
        <w:t xml:space="preserve">Biror mahsulotni ishlab chiqarish jarayonini kompleks mehanizatsiyalash </w:t>
      </w:r>
      <w:proofErr w:type="gramStart"/>
      <w:r w:rsidRPr="005B6B29">
        <w:rPr>
          <w:rFonts w:eastAsiaTheme="minorEastAsia"/>
          <w:sz w:val="28"/>
          <w:szCs w:val="28"/>
          <w:lang w:val="en-US"/>
        </w:rPr>
        <w:t>va</w:t>
      </w:r>
      <w:proofErr w:type="gramEnd"/>
      <w:r w:rsidRPr="005B6B29">
        <w:rPr>
          <w:rFonts w:eastAsiaTheme="minorEastAsia"/>
          <w:sz w:val="28"/>
          <w:szCs w:val="28"/>
          <w:lang w:val="en-US"/>
        </w:rPr>
        <w:t xml:space="preserve"> avtomatkashtirish </w:t>
      </w:r>
      <w:r>
        <w:rPr>
          <w:rFonts w:eastAsiaTheme="minorEastAsia"/>
          <w:sz w:val="28"/>
          <w:szCs w:val="28"/>
          <w:lang w:val="en-US"/>
        </w:rPr>
        <w:t>oqim chizig`i</w:t>
      </w:r>
      <w:r w:rsidRPr="005B6B29">
        <w:rPr>
          <w:rFonts w:eastAsiaTheme="minorEastAsia"/>
          <w:sz w:val="28"/>
          <w:szCs w:val="28"/>
          <w:lang w:val="en-US"/>
        </w:rPr>
        <w:t xml:space="preserve"> bilan amalga oshiriladi. Bunda jarayonni oldinma- keyinligini hisobga olgan tartibda texnologik uskunalar shu jumladan, YKTTM</w:t>
      </w:r>
      <w:r>
        <w:rPr>
          <w:rFonts w:eastAsiaTheme="minorEastAsia"/>
          <w:sz w:val="28"/>
          <w:szCs w:val="28"/>
          <w:lang w:val="en-US"/>
        </w:rPr>
        <w:t>M</w:t>
      </w:r>
      <w:r w:rsidRPr="005B6B29">
        <w:rPr>
          <w:rFonts w:eastAsiaTheme="minorEastAsia"/>
          <w:sz w:val="28"/>
          <w:szCs w:val="28"/>
          <w:lang w:val="en-US"/>
        </w:rPr>
        <w:t xml:space="preserve"> </w:t>
      </w:r>
      <w:proofErr w:type="gramStart"/>
      <w:r w:rsidRPr="005B6B29">
        <w:rPr>
          <w:rFonts w:eastAsiaTheme="minorEastAsia"/>
          <w:sz w:val="28"/>
          <w:szCs w:val="28"/>
          <w:lang w:val="en-US"/>
        </w:rPr>
        <w:t>lar</w:t>
      </w:r>
      <w:proofErr w:type="gramEnd"/>
      <w:r w:rsidRPr="005B6B29">
        <w:rPr>
          <w:rFonts w:eastAsiaTheme="minorEastAsia"/>
          <w:sz w:val="28"/>
          <w:szCs w:val="28"/>
          <w:lang w:val="en-US"/>
        </w:rPr>
        <w:t xml:space="preserve"> konveyer bo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>ylab joylashtiriladi. Konveyer bo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 xml:space="preserve">yidagi biror uskuna masalan, </w:t>
      </w:r>
      <w:r>
        <w:rPr>
          <w:rFonts w:eastAsiaTheme="minorEastAsia"/>
          <w:sz w:val="28"/>
          <w:szCs w:val="28"/>
          <w:lang w:val="en-US"/>
        </w:rPr>
        <w:t>o`yuvchi dastgoh</w:t>
      </w:r>
      <w:r w:rsidRPr="005B6B29">
        <w:rPr>
          <w:rFonts w:eastAsiaTheme="minorEastAsia"/>
          <w:sz w:val="28"/>
          <w:szCs w:val="28"/>
          <w:lang w:val="en-US"/>
        </w:rPr>
        <w:t xml:space="preserve"> teshikni ochgandan keyin detalni keying</w:t>
      </w:r>
      <w:r>
        <w:rPr>
          <w:rFonts w:eastAsiaTheme="minorEastAsia"/>
          <w:sz w:val="28"/>
          <w:szCs w:val="28"/>
          <w:lang w:val="en-US"/>
        </w:rPr>
        <w:t>i</w:t>
      </w:r>
      <w:r w:rsidRPr="005B6B29">
        <w:rPr>
          <w:rFonts w:eastAsiaTheme="minorEastAsia"/>
          <w:sz w:val="28"/>
          <w:szCs w:val="28"/>
          <w:lang w:val="en-US"/>
        </w:rPr>
        <w:t xml:space="preserve"> uskunaga </w:t>
      </w:r>
      <w:r>
        <w:rPr>
          <w:rFonts w:eastAsiaTheme="minorEastAsia"/>
          <w:sz w:val="28"/>
          <w:szCs w:val="28"/>
          <w:lang w:val="en-US"/>
        </w:rPr>
        <w:t>(silliqlovchi dastgoh</w:t>
      </w:r>
      <w:proofErr w:type="gramStart"/>
      <w:r>
        <w:rPr>
          <w:rFonts w:eastAsiaTheme="minorEastAsia"/>
          <w:sz w:val="28"/>
          <w:szCs w:val="28"/>
          <w:lang w:val="en-US"/>
        </w:rPr>
        <w:t>)</w:t>
      </w:r>
      <w:r w:rsidRPr="005B6B29">
        <w:rPr>
          <w:rFonts w:eastAsiaTheme="minorEastAsia"/>
          <w:sz w:val="28"/>
          <w:szCs w:val="28"/>
          <w:lang w:val="en-US"/>
        </w:rPr>
        <w:t xml:space="preserve">  konveyer</w:t>
      </w:r>
      <w:proofErr w:type="gramEnd"/>
      <w:r w:rsidRPr="005B6B29">
        <w:rPr>
          <w:rFonts w:eastAsiaTheme="minorEastAsia"/>
          <w:sz w:val="28"/>
          <w:szCs w:val="28"/>
          <w:lang w:val="en-US"/>
        </w:rPr>
        <w:t xml:space="preserve"> orqali 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 xml:space="preserve">tkazadi. </w:t>
      </w:r>
      <w:r>
        <w:rPr>
          <w:rFonts w:eastAsiaTheme="minorEastAsia"/>
          <w:sz w:val="28"/>
          <w:szCs w:val="28"/>
          <w:lang w:val="en-US"/>
        </w:rPr>
        <w:t>Oqim chizig`i</w:t>
      </w:r>
      <w:r w:rsidRPr="005B6B29">
        <w:rPr>
          <w:rFonts w:eastAsiaTheme="minorEastAsia"/>
          <w:sz w:val="28"/>
          <w:szCs w:val="28"/>
          <w:lang w:val="en-US"/>
        </w:rPr>
        <w:t xml:space="preserve"> </w:t>
      </w:r>
      <w:proofErr w:type="gramStart"/>
      <w:r>
        <w:rPr>
          <w:rFonts w:eastAsiaTheme="minorEastAsia"/>
          <w:sz w:val="28"/>
          <w:szCs w:val="28"/>
          <w:lang w:val="en-US"/>
        </w:rPr>
        <w:t>bo`</w:t>
      </w:r>
      <w:proofErr w:type="gramEnd"/>
      <w:r>
        <w:rPr>
          <w:rFonts w:eastAsiaTheme="minorEastAsia"/>
          <w:sz w:val="28"/>
          <w:szCs w:val="28"/>
          <w:lang w:val="en-US"/>
        </w:rPr>
        <w:t>yicha</w:t>
      </w:r>
      <w:r w:rsidRPr="005B6B29">
        <w:rPr>
          <w:rFonts w:eastAsiaTheme="minorEastAsia"/>
          <w:sz w:val="28"/>
          <w:szCs w:val="28"/>
          <w:lang w:val="en-US"/>
        </w:rPr>
        <w:t xml:space="preserve"> ishlaydigan zavodlar ham bor. </w:t>
      </w:r>
    </w:p>
    <w:p w:rsidR="009601CA" w:rsidRPr="005B6B29" w:rsidRDefault="009601CA" w:rsidP="009601CA">
      <w:pPr>
        <w:spacing w:line="276" w:lineRule="auto"/>
        <w:ind w:firstLine="708"/>
        <w:jc w:val="both"/>
        <w:rPr>
          <w:rFonts w:eastAsiaTheme="minorEastAsia"/>
          <w:sz w:val="28"/>
          <w:szCs w:val="28"/>
          <w:lang w:val="en-US"/>
        </w:rPr>
      </w:pPr>
      <w:r w:rsidRPr="005B6B29">
        <w:rPr>
          <w:rFonts w:eastAsiaTheme="minorEastAsia"/>
          <w:sz w:val="28"/>
          <w:szCs w:val="28"/>
          <w:lang w:val="en-US"/>
        </w:rPr>
        <w:t>Masalan, mashinaning porshenini ishlab chiqaradigan zavodda alyuminiy chushka ombordan patok linyaga tushib bu linyada eritilib, qo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 xml:space="preserve">yilib, ishlov berilib, upakovka qilinib tayyor mahsulotlar omboriga teriladi. Bu yerda odamning ishi pragramma tuzish, programma </w:t>
      </w:r>
      <w:proofErr w:type="gramStart"/>
      <w:r w:rsidRPr="005B6B29">
        <w:rPr>
          <w:rFonts w:eastAsiaTheme="minorEastAsia"/>
          <w:sz w:val="28"/>
          <w:szCs w:val="28"/>
          <w:lang w:val="en-US"/>
        </w:rPr>
        <w:t>bo</w:t>
      </w:r>
      <w:r>
        <w:rPr>
          <w:rFonts w:eastAsiaTheme="minorEastAsia"/>
          <w:sz w:val="28"/>
          <w:szCs w:val="28"/>
          <w:lang w:val="en-US"/>
        </w:rPr>
        <w:t>`</w:t>
      </w:r>
      <w:proofErr w:type="gramEnd"/>
      <w:r w:rsidRPr="005B6B29">
        <w:rPr>
          <w:rFonts w:eastAsiaTheme="minorEastAsia"/>
          <w:sz w:val="28"/>
          <w:szCs w:val="28"/>
          <w:lang w:val="en-US"/>
        </w:rPr>
        <w:t>yicha stanoklarni 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 xml:space="preserve">rnatish, sozlash va ishga </w:t>
      </w:r>
      <w:r w:rsidRPr="005B6B29">
        <w:rPr>
          <w:rFonts w:eastAsiaTheme="minorEastAsia"/>
          <w:sz w:val="28"/>
          <w:szCs w:val="28"/>
          <w:lang w:val="en-US"/>
        </w:rPr>
        <w:lastRenderedPageBreak/>
        <w:t xml:space="preserve">tushirish, ish davrida uning ishlarini kuzatib turishdan iborat. Potok liniya detalni </w:t>
      </w:r>
      <w:proofErr w:type="gramStart"/>
      <w:r w:rsidRPr="005B6B29">
        <w:rPr>
          <w:rFonts w:eastAsiaTheme="minorEastAsia"/>
          <w:sz w:val="28"/>
          <w:szCs w:val="28"/>
          <w:lang w:val="en-US"/>
        </w:rPr>
        <w:t>ko`</w:t>
      </w:r>
      <w:proofErr w:type="gramEnd"/>
      <w:r w:rsidRPr="005B6B29">
        <w:rPr>
          <w:rFonts w:eastAsiaTheme="minorEastAsia"/>
          <w:sz w:val="28"/>
          <w:szCs w:val="28"/>
          <w:lang w:val="en-US"/>
        </w:rPr>
        <w:t xml:space="preserve">tarish- tushirish, stanokdan stanokka uzatish ka`bi ishlarsizbo`lmaydi. Ohirgi faytlarda robot -avtamatsozlik sanoati tez rivojlanmoqda </w:t>
      </w:r>
      <w:proofErr w:type="gramStart"/>
      <w:r w:rsidRPr="005B6B29">
        <w:rPr>
          <w:rFonts w:eastAsiaTheme="minorEastAsia"/>
          <w:sz w:val="28"/>
          <w:szCs w:val="28"/>
          <w:lang w:val="en-US"/>
        </w:rPr>
        <w:t>va</w:t>
      </w:r>
      <w:proofErr w:type="gramEnd"/>
      <w:r w:rsidRPr="005B6B29">
        <w:rPr>
          <w:rFonts w:eastAsiaTheme="minorEastAsia"/>
          <w:sz w:val="28"/>
          <w:szCs w:val="28"/>
          <w:lang w:val="en-US"/>
        </w:rPr>
        <w:t xml:space="preserve"> yuqorida aytilgan ishlarga robot avtomatlar jalb qilinmoqda. </w:t>
      </w:r>
    </w:p>
    <w:p w:rsidR="009601CA" w:rsidRDefault="009601CA" w:rsidP="009601CA">
      <w:pPr>
        <w:spacing w:line="276" w:lineRule="auto"/>
        <w:ind w:firstLine="708"/>
        <w:jc w:val="both"/>
        <w:rPr>
          <w:rFonts w:eastAsiaTheme="minorEastAsia"/>
          <w:sz w:val="28"/>
          <w:szCs w:val="28"/>
          <w:lang w:val="en-US"/>
        </w:rPr>
      </w:pPr>
      <w:r w:rsidRPr="005B6B29">
        <w:rPr>
          <w:rFonts w:eastAsiaTheme="minorEastAsia"/>
          <w:sz w:val="28"/>
          <w:szCs w:val="28"/>
          <w:lang w:val="en-US"/>
        </w:rPr>
        <w:t xml:space="preserve">Robot - belgilangan </w:t>
      </w:r>
      <w:r>
        <w:rPr>
          <w:rFonts w:eastAsiaTheme="minorEastAsia"/>
          <w:sz w:val="28"/>
          <w:szCs w:val="28"/>
          <w:lang w:val="en-US"/>
        </w:rPr>
        <w:t>dastur</w:t>
      </w:r>
      <w:r w:rsidRPr="005B6B29">
        <w:rPr>
          <w:rFonts w:eastAsiaTheme="minorEastAsia"/>
          <w:sz w:val="28"/>
          <w:szCs w:val="28"/>
          <w:lang w:val="en-US"/>
        </w:rPr>
        <w:t xml:space="preserve"> </w:t>
      </w:r>
      <w:proofErr w:type="gramStart"/>
      <w:r w:rsidRPr="005B6B29">
        <w:rPr>
          <w:rFonts w:eastAsiaTheme="minorEastAsia"/>
          <w:sz w:val="28"/>
          <w:szCs w:val="28"/>
          <w:lang w:val="en-US"/>
        </w:rPr>
        <w:t>bo</w:t>
      </w:r>
      <w:r>
        <w:rPr>
          <w:rFonts w:eastAsiaTheme="minorEastAsia"/>
          <w:sz w:val="28"/>
          <w:szCs w:val="28"/>
          <w:lang w:val="en-US"/>
        </w:rPr>
        <w:t>`</w:t>
      </w:r>
      <w:proofErr w:type="gramEnd"/>
      <w:r w:rsidRPr="005B6B29">
        <w:rPr>
          <w:rFonts w:eastAsiaTheme="minorEastAsia"/>
          <w:sz w:val="28"/>
          <w:szCs w:val="28"/>
          <w:lang w:val="en-US"/>
        </w:rPr>
        <w:t xml:space="preserve">yicha mehanik ishlari bajaradigan universal mashina avtomatdir. Robotlarni har hil jarayolarning bajarish </w:t>
      </w:r>
      <w:r>
        <w:rPr>
          <w:rFonts w:eastAsiaTheme="minorEastAsia"/>
          <w:sz w:val="28"/>
          <w:szCs w:val="28"/>
          <w:lang w:val="en-US"/>
        </w:rPr>
        <w:t xml:space="preserve">uchun </w:t>
      </w:r>
      <w:r w:rsidRPr="005B6B29">
        <w:rPr>
          <w:rFonts w:eastAsiaTheme="minorEastAsia"/>
          <w:sz w:val="28"/>
          <w:szCs w:val="28"/>
          <w:lang w:val="en-US"/>
        </w:rPr>
        <w:t xml:space="preserve">oson </w:t>
      </w:r>
      <w:proofErr w:type="gramStart"/>
      <w:r w:rsidRPr="005B6B29">
        <w:rPr>
          <w:rFonts w:eastAsiaTheme="minorEastAsia"/>
          <w:sz w:val="28"/>
          <w:szCs w:val="28"/>
          <w:lang w:val="en-US"/>
        </w:rPr>
        <w:t>va</w:t>
      </w:r>
      <w:proofErr w:type="gramEnd"/>
      <w:r w:rsidRPr="005B6B29">
        <w:rPr>
          <w:rFonts w:eastAsiaTheme="minorEastAsia"/>
          <w:sz w:val="28"/>
          <w:szCs w:val="28"/>
          <w:lang w:val="en-US"/>
        </w:rPr>
        <w:t xml:space="preserve"> tez </w:t>
      </w:r>
      <w:r>
        <w:rPr>
          <w:rFonts w:eastAsiaTheme="minorEastAsia"/>
          <w:sz w:val="28"/>
          <w:szCs w:val="28"/>
          <w:lang w:val="en-US"/>
        </w:rPr>
        <w:t xml:space="preserve">rostlash mumkin. </w:t>
      </w:r>
    </w:p>
    <w:p w:rsidR="009601CA" w:rsidRPr="005B6B29" w:rsidRDefault="009601CA" w:rsidP="009601CA">
      <w:pPr>
        <w:spacing w:line="276" w:lineRule="auto"/>
        <w:ind w:firstLine="708"/>
        <w:jc w:val="both"/>
        <w:rPr>
          <w:rFonts w:eastAsiaTheme="minorEastAsia"/>
          <w:sz w:val="28"/>
          <w:szCs w:val="28"/>
          <w:lang w:val="en-US"/>
        </w:rPr>
      </w:pPr>
      <w:r>
        <w:rPr>
          <w:rFonts w:eastAsiaTheme="minorEastAsia"/>
          <w:sz w:val="28"/>
          <w:szCs w:val="28"/>
          <w:lang w:val="en-US"/>
        </w:rPr>
        <w:t>Bo`</w:t>
      </w:r>
      <w:r w:rsidRPr="005B6B29">
        <w:rPr>
          <w:rFonts w:eastAsiaTheme="minorEastAsia"/>
          <w:sz w:val="28"/>
          <w:szCs w:val="28"/>
          <w:lang w:val="en-US"/>
        </w:rPr>
        <w:t xml:space="preserve">shqaruv tizimi </w:t>
      </w:r>
      <w:proofErr w:type="gramStart"/>
      <w:r w:rsidRPr="005B6B29">
        <w:rPr>
          <w:rFonts w:eastAsiaTheme="minorEastAsia"/>
          <w:sz w:val="28"/>
          <w:szCs w:val="28"/>
          <w:lang w:val="en-US"/>
        </w:rPr>
        <w:t>bo</w:t>
      </w:r>
      <w:r>
        <w:rPr>
          <w:rFonts w:eastAsiaTheme="minorEastAsia"/>
          <w:sz w:val="28"/>
          <w:szCs w:val="28"/>
          <w:lang w:val="en-US"/>
        </w:rPr>
        <w:t>`</w:t>
      </w:r>
      <w:proofErr w:type="gramEnd"/>
      <w:r w:rsidRPr="005B6B29">
        <w:rPr>
          <w:rFonts w:eastAsiaTheme="minorEastAsia"/>
          <w:sz w:val="28"/>
          <w:szCs w:val="28"/>
          <w:lang w:val="en-US"/>
        </w:rPr>
        <w:t>yicha sanaot robotlari uch avlodga bo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>linadi:</w:t>
      </w:r>
    </w:p>
    <w:p w:rsidR="009601CA" w:rsidRPr="005B6B29" w:rsidRDefault="009601CA" w:rsidP="009601CA">
      <w:pPr>
        <w:spacing w:line="276" w:lineRule="auto"/>
        <w:ind w:firstLine="708"/>
        <w:jc w:val="both"/>
        <w:rPr>
          <w:rFonts w:eastAsiaTheme="minorEastAsia"/>
          <w:sz w:val="28"/>
          <w:szCs w:val="28"/>
          <w:lang w:val="en-US"/>
        </w:rPr>
      </w:pPr>
      <w:r w:rsidRPr="005B6B29">
        <w:rPr>
          <w:rFonts w:eastAsiaTheme="minorEastAsia"/>
          <w:sz w:val="28"/>
          <w:szCs w:val="28"/>
          <w:lang w:val="en-US"/>
        </w:rPr>
        <w:t xml:space="preserve">1. Perfolenta yoki magnit lentaga yozilgan qat`iy </w:t>
      </w:r>
      <w:r>
        <w:rPr>
          <w:rFonts w:eastAsiaTheme="minorEastAsia"/>
          <w:sz w:val="28"/>
          <w:szCs w:val="28"/>
          <w:lang w:val="en-US"/>
        </w:rPr>
        <w:t>dastur</w:t>
      </w:r>
      <w:r w:rsidRPr="005B6B29">
        <w:rPr>
          <w:rFonts w:eastAsiaTheme="minorEastAsia"/>
          <w:sz w:val="28"/>
          <w:szCs w:val="28"/>
          <w:lang w:val="en-US"/>
        </w:rPr>
        <w:t xml:space="preserve"> </w:t>
      </w:r>
      <w:proofErr w:type="gramStart"/>
      <w:r w:rsidRPr="005B6B29">
        <w:rPr>
          <w:rFonts w:eastAsiaTheme="minorEastAsia"/>
          <w:sz w:val="28"/>
          <w:szCs w:val="28"/>
          <w:lang w:val="en-US"/>
        </w:rPr>
        <w:t>bo</w:t>
      </w:r>
      <w:r>
        <w:rPr>
          <w:rFonts w:eastAsiaTheme="minorEastAsia"/>
          <w:sz w:val="28"/>
          <w:szCs w:val="28"/>
          <w:lang w:val="en-US"/>
        </w:rPr>
        <w:t>`</w:t>
      </w:r>
      <w:proofErr w:type="gramEnd"/>
      <w:r w:rsidRPr="005B6B29">
        <w:rPr>
          <w:rFonts w:eastAsiaTheme="minorEastAsia"/>
          <w:sz w:val="28"/>
          <w:szCs w:val="28"/>
          <w:lang w:val="en-US"/>
        </w:rPr>
        <w:t xml:space="preserve">yicha ishlaydigan robot-manipulyator. Bu robotlar </w:t>
      </w:r>
      <w:r>
        <w:rPr>
          <w:rFonts w:eastAsiaTheme="minorEastAsia"/>
          <w:sz w:val="28"/>
          <w:szCs w:val="28"/>
          <w:lang w:val="en-US"/>
        </w:rPr>
        <w:t>raqamli dastur</w:t>
      </w:r>
      <w:r w:rsidRPr="005B6B29">
        <w:rPr>
          <w:rFonts w:eastAsiaTheme="minorEastAsia"/>
          <w:sz w:val="28"/>
          <w:szCs w:val="28"/>
          <w:lang w:val="en-US"/>
        </w:rPr>
        <w:t xml:space="preserve"> bilan boshqariladi. Bunda bajaradigan ishni 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 xml:space="preserve">zgartirish uchun </w:t>
      </w:r>
      <w:r>
        <w:rPr>
          <w:rFonts w:eastAsiaTheme="minorEastAsia"/>
          <w:sz w:val="28"/>
          <w:szCs w:val="28"/>
          <w:lang w:val="en-US"/>
        </w:rPr>
        <w:t>dastur</w:t>
      </w:r>
      <w:r w:rsidRPr="005B6B29">
        <w:rPr>
          <w:rFonts w:eastAsiaTheme="minorEastAsia"/>
          <w:sz w:val="28"/>
          <w:szCs w:val="28"/>
          <w:lang w:val="en-US"/>
        </w:rPr>
        <w:t>ni 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 xml:space="preserve">zgartiriladi. Lekin ishlab chiqarishda shunday jarayonlar borki ularni qat`iy </w:t>
      </w:r>
      <w:r>
        <w:rPr>
          <w:rFonts w:eastAsiaTheme="minorEastAsia"/>
          <w:sz w:val="28"/>
          <w:szCs w:val="28"/>
          <w:lang w:val="en-US"/>
        </w:rPr>
        <w:t>dastur</w:t>
      </w:r>
      <w:r w:rsidRPr="005B6B29">
        <w:rPr>
          <w:rFonts w:eastAsiaTheme="minorEastAsia"/>
          <w:sz w:val="28"/>
          <w:szCs w:val="28"/>
          <w:lang w:val="en-US"/>
        </w:rPr>
        <w:t xml:space="preserve"> bilan boshqarish qiyin.</w:t>
      </w:r>
    </w:p>
    <w:p w:rsidR="009601CA" w:rsidRPr="005B6B29" w:rsidRDefault="009601CA" w:rsidP="009601CA">
      <w:pPr>
        <w:spacing w:line="276" w:lineRule="auto"/>
        <w:ind w:firstLine="708"/>
        <w:jc w:val="both"/>
        <w:rPr>
          <w:rFonts w:eastAsiaTheme="minorEastAsia"/>
          <w:sz w:val="28"/>
          <w:szCs w:val="28"/>
          <w:lang w:val="en-US"/>
        </w:rPr>
      </w:pPr>
      <w:r w:rsidRPr="005B6B29">
        <w:rPr>
          <w:rFonts w:eastAsiaTheme="minorEastAsia"/>
          <w:sz w:val="28"/>
          <w:szCs w:val="28"/>
          <w:lang w:val="en-US"/>
        </w:rPr>
        <w:t xml:space="preserve">2. Elektron hisoblash mashina orqali boshqariladigan - robot manipulyator. </w:t>
      </w:r>
      <w:proofErr w:type="gramStart"/>
      <w:r w:rsidRPr="005B6B29">
        <w:rPr>
          <w:rFonts w:eastAsiaTheme="minorEastAsia"/>
          <w:sz w:val="28"/>
          <w:szCs w:val="28"/>
          <w:lang w:val="en-US"/>
        </w:rPr>
        <w:t>Ular  qisman</w:t>
      </w:r>
      <w:proofErr w:type="gramEnd"/>
      <w:r w:rsidRPr="005B6B29">
        <w:rPr>
          <w:rFonts w:eastAsiaTheme="minorEastAsia"/>
          <w:sz w:val="28"/>
          <w:szCs w:val="28"/>
          <w:lang w:val="en-US"/>
        </w:rPr>
        <w:t xml:space="preserve"> adaptatsiya  (atrof muxitni hisobga olib unga moslashuvchanlikka) hususiyatiga ega. Ish jarayonida nazorat qilinayotgan parametrl</w:t>
      </w:r>
      <w:r>
        <w:rPr>
          <w:rFonts w:eastAsiaTheme="minorEastAsia"/>
          <w:sz w:val="28"/>
          <w:szCs w:val="28"/>
          <w:lang w:val="en-US"/>
        </w:rPr>
        <w:t>ardagi o`zgarishlar tog`risida</w:t>
      </w:r>
      <w:r w:rsidRPr="005B6B29">
        <w:rPr>
          <w:rFonts w:eastAsiaTheme="minorEastAsia"/>
          <w:sz w:val="28"/>
          <w:szCs w:val="28"/>
          <w:lang w:val="en-US"/>
        </w:rPr>
        <w:t xml:space="preserve"> axborotni </w:t>
      </w:r>
      <w:r>
        <w:rPr>
          <w:rFonts w:eastAsiaTheme="minorEastAsia"/>
          <w:sz w:val="28"/>
          <w:szCs w:val="28"/>
          <w:lang w:val="en-US"/>
        </w:rPr>
        <w:t xml:space="preserve">to`playdi, qayta ishlaydi va </w:t>
      </w:r>
      <w:proofErr w:type="gramStart"/>
      <w:r>
        <w:rPr>
          <w:rFonts w:eastAsiaTheme="minorEastAsia"/>
          <w:sz w:val="28"/>
          <w:szCs w:val="28"/>
          <w:lang w:val="en-US"/>
        </w:rPr>
        <w:t>unga</w:t>
      </w:r>
      <w:r w:rsidRPr="005B6B29">
        <w:rPr>
          <w:rFonts w:eastAsiaTheme="minorEastAsia"/>
          <w:sz w:val="28"/>
          <w:szCs w:val="28"/>
          <w:lang w:val="en-US"/>
        </w:rPr>
        <w:t xml:space="preserve">  o</w:t>
      </w:r>
      <w:proofErr w:type="gramEnd"/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>z ishini moslaydi</w:t>
      </w:r>
      <w:r>
        <w:rPr>
          <w:rFonts w:eastAsiaTheme="minorEastAsia"/>
          <w:sz w:val="28"/>
          <w:szCs w:val="28"/>
          <w:lang w:val="en-US"/>
        </w:rPr>
        <w:t>,</w:t>
      </w:r>
      <w:r w:rsidRPr="005B6B29">
        <w:rPr>
          <w:rFonts w:eastAsiaTheme="minorEastAsia"/>
          <w:sz w:val="28"/>
          <w:szCs w:val="28"/>
          <w:lang w:val="en-US"/>
        </w:rPr>
        <w:t xml:space="preserve"> ya`ni, 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 xml:space="preserve">sha muxitga moslashadi. </w:t>
      </w:r>
    </w:p>
    <w:p w:rsidR="009601CA" w:rsidRDefault="009601CA" w:rsidP="009601CA">
      <w:pPr>
        <w:spacing w:line="276" w:lineRule="auto"/>
        <w:ind w:firstLine="708"/>
        <w:jc w:val="both"/>
        <w:rPr>
          <w:rFonts w:eastAsiaTheme="minorEastAsia"/>
          <w:sz w:val="28"/>
          <w:szCs w:val="28"/>
          <w:lang w:val="en-US"/>
        </w:rPr>
      </w:pPr>
      <w:r w:rsidRPr="005B6B29">
        <w:rPr>
          <w:rFonts w:eastAsiaTheme="minorEastAsia"/>
          <w:sz w:val="28"/>
          <w:szCs w:val="28"/>
          <w:lang w:val="en-US"/>
        </w:rPr>
        <w:t>3. Sun`iy aql ele</w:t>
      </w:r>
      <w:r>
        <w:rPr>
          <w:rFonts w:eastAsiaTheme="minorEastAsia"/>
          <w:sz w:val="28"/>
          <w:szCs w:val="28"/>
          <w:lang w:val="en-US"/>
        </w:rPr>
        <w:t>m</w:t>
      </w:r>
      <w:r w:rsidRPr="005B6B29">
        <w:rPr>
          <w:rFonts w:eastAsiaTheme="minorEastAsia"/>
          <w:sz w:val="28"/>
          <w:szCs w:val="28"/>
          <w:lang w:val="en-US"/>
        </w:rPr>
        <w:t>ent</w:t>
      </w:r>
      <w:r>
        <w:rPr>
          <w:rFonts w:eastAsiaTheme="minorEastAsia"/>
          <w:sz w:val="28"/>
          <w:szCs w:val="28"/>
          <w:lang w:val="en-US"/>
        </w:rPr>
        <w:t>li elek</w:t>
      </w:r>
      <w:r w:rsidRPr="005B6B29">
        <w:rPr>
          <w:rFonts w:eastAsiaTheme="minorEastAsia"/>
          <w:sz w:val="28"/>
          <w:szCs w:val="28"/>
          <w:lang w:val="en-US"/>
        </w:rPr>
        <w:t>tron hisoblash mas</w:t>
      </w:r>
      <w:r>
        <w:rPr>
          <w:rFonts w:eastAsiaTheme="minorEastAsia"/>
          <w:sz w:val="28"/>
          <w:szCs w:val="28"/>
          <w:lang w:val="en-US"/>
        </w:rPr>
        <w:t>hina orqali boshqariladigan man</w:t>
      </w:r>
      <w:r w:rsidRPr="005B6B29">
        <w:rPr>
          <w:rFonts w:eastAsiaTheme="minorEastAsia"/>
          <w:sz w:val="28"/>
          <w:szCs w:val="28"/>
          <w:lang w:val="en-US"/>
        </w:rPr>
        <w:t>ipulyator. Ular to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>la adaptatsiya x</w:t>
      </w:r>
      <w:r>
        <w:rPr>
          <w:rFonts w:eastAsiaTheme="minorEastAsia"/>
          <w:sz w:val="28"/>
          <w:szCs w:val="28"/>
          <w:lang w:val="en-US"/>
        </w:rPr>
        <w:t>ususiyatiga ega, ya`ni ular sun</w:t>
      </w:r>
      <w:r w:rsidRPr="005B6B29">
        <w:rPr>
          <w:rFonts w:eastAsiaTheme="minorEastAsia"/>
          <w:sz w:val="28"/>
          <w:szCs w:val="28"/>
          <w:lang w:val="en-US"/>
        </w:rPr>
        <w:t>`iy sezgi sistemasi yordamida (eshitish, ko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>rish, sezish va bo</w:t>
      </w:r>
      <w:r>
        <w:rPr>
          <w:rFonts w:eastAsiaTheme="minorEastAsia"/>
          <w:sz w:val="28"/>
          <w:szCs w:val="28"/>
          <w:lang w:val="en-US"/>
        </w:rPr>
        <w:t xml:space="preserve">shqa) o`zgarayotgan </w:t>
      </w:r>
      <w:proofErr w:type="gramStart"/>
      <w:r>
        <w:rPr>
          <w:rFonts w:eastAsiaTheme="minorEastAsia"/>
          <w:sz w:val="28"/>
          <w:szCs w:val="28"/>
          <w:lang w:val="en-US"/>
        </w:rPr>
        <w:t>holatni  mi</w:t>
      </w:r>
      <w:r w:rsidRPr="005B6B29">
        <w:rPr>
          <w:rFonts w:eastAsiaTheme="minorEastAsia"/>
          <w:sz w:val="28"/>
          <w:szCs w:val="28"/>
          <w:lang w:val="en-US"/>
        </w:rPr>
        <w:t>yasiga</w:t>
      </w:r>
      <w:proofErr w:type="gramEnd"/>
      <w:r w:rsidRPr="005B6B29">
        <w:rPr>
          <w:rFonts w:eastAsiaTheme="minorEastAsia"/>
          <w:sz w:val="28"/>
          <w:szCs w:val="28"/>
          <w:lang w:val="en-US"/>
        </w:rPr>
        <w:t xml:space="preserve"> qabul qiladi</w:t>
      </w:r>
      <w:r>
        <w:rPr>
          <w:rFonts w:eastAsiaTheme="minorEastAsia"/>
          <w:sz w:val="28"/>
          <w:szCs w:val="28"/>
          <w:lang w:val="en-US"/>
        </w:rPr>
        <w:t>, ishlaydi, qaror qabul qiladi va</w:t>
      </w:r>
      <w:r w:rsidRPr="005B6B29">
        <w:rPr>
          <w:rFonts w:eastAsiaTheme="minorEastAsia"/>
          <w:sz w:val="28"/>
          <w:szCs w:val="28"/>
          <w:lang w:val="en-US"/>
        </w:rPr>
        <w:t xml:space="preserve"> ishchi mexanizmga buyruq beradi, shuningdek ish jarayonida tajriba to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>plab bilimini oshiradi, yani mustaqil ilm oladi. Bu uch</w:t>
      </w:r>
      <w:r>
        <w:rPr>
          <w:rFonts w:eastAsiaTheme="minorEastAsia"/>
          <w:sz w:val="28"/>
          <w:szCs w:val="28"/>
          <w:lang w:val="en-US"/>
        </w:rPr>
        <w:t>chala avlodlar bir birini mustas</w:t>
      </w:r>
      <w:r w:rsidRPr="005B6B29">
        <w:rPr>
          <w:rFonts w:eastAsiaTheme="minorEastAsia"/>
          <w:sz w:val="28"/>
          <w:szCs w:val="28"/>
          <w:lang w:val="en-US"/>
        </w:rPr>
        <w:t xml:space="preserve">no qilmaydi, </w:t>
      </w:r>
      <w:r>
        <w:rPr>
          <w:rFonts w:eastAsiaTheme="minorEastAsia"/>
          <w:sz w:val="28"/>
          <w:szCs w:val="28"/>
          <w:lang w:val="en-US"/>
        </w:rPr>
        <w:t xml:space="preserve">xar biri </w:t>
      </w:r>
      <w:r w:rsidRPr="005B6B29">
        <w:rPr>
          <w:rFonts w:eastAsiaTheme="minorEastAsia"/>
          <w:sz w:val="28"/>
          <w:szCs w:val="28"/>
          <w:lang w:val="en-US"/>
        </w:rPr>
        <w:t>o</w:t>
      </w:r>
      <w:r>
        <w:rPr>
          <w:rFonts w:eastAsiaTheme="minorEastAsia"/>
          <w:sz w:val="28"/>
          <w:szCs w:val="28"/>
          <w:lang w:val="en-US"/>
        </w:rPr>
        <w:t>`</w:t>
      </w:r>
      <w:r w:rsidRPr="005B6B29">
        <w:rPr>
          <w:rFonts w:eastAsiaTheme="minorEastAsia"/>
          <w:sz w:val="28"/>
          <w:szCs w:val="28"/>
          <w:lang w:val="en-US"/>
        </w:rPr>
        <w:t xml:space="preserve">zi kerakli joyda ishlayveradi.  </w:t>
      </w:r>
    </w:p>
    <w:p w:rsidR="009601CA" w:rsidRPr="005B6B29" w:rsidRDefault="009601CA" w:rsidP="009601CA">
      <w:pPr>
        <w:spacing w:line="276" w:lineRule="auto"/>
        <w:ind w:firstLine="708"/>
        <w:jc w:val="both"/>
        <w:rPr>
          <w:rFonts w:eastAsiaTheme="minorEastAsia"/>
          <w:sz w:val="28"/>
          <w:szCs w:val="28"/>
          <w:lang w:val="en-US"/>
        </w:rPr>
      </w:pPr>
    </w:p>
    <w:p w:rsidR="009601CA" w:rsidRDefault="009601CA" w:rsidP="009601CA">
      <w:pPr>
        <w:pStyle w:val="a4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05FCE"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t xml:space="preserve"> </w:t>
      </w:r>
      <w:r w:rsidRPr="00105FCE">
        <w:rPr>
          <w:rFonts w:ascii="Times New Roman" w:hAnsi="Times New Roman" w:cs="Times New Roman"/>
          <w:b/>
          <w:sz w:val="28"/>
          <w:szCs w:val="28"/>
          <w:lang w:val="en-US"/>
        </w:rPr>
        <w:t>Nazorat s</w:t>
      </w:r>
      <w:r w:rsidRPr="00105FCE">
        <w:rPr>
          <w:rFonts w:ascii="Times New Roman" w:hAnsi="Times New Roman" w:cs="Times New Roman"/>
          <w:b/>
          <w:sz w:val="28"/>
          <w:szCs w:val="28"/>
          <w:lang w:val="uz-Cyrl-UZ"/>
        </w:rPr>
        <w:t>avollar</w:t>
      </w:r>
      <w:r w:rsidRPr="00105FCE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</w:p>
    <w:p w:rsidR="009601CA" w:rsidRPr="00105FCE" w:rsidRDefault="009601CA" w:rsidP="009601CA">
      <w:pPr>
        <w:pStyle w:val="a4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9601CA" w:rsidRPr="005B6B29" w:rsidRDefault="009601CA" w:rsidP="009601CA">
      <w:pPr>
        <w:pStyle w:val="a3"/>
        <w:numPr>
          <w:ilvl w:val="0"/>
          <w:numId w:val="2"/>
        </w:numPr>
        <w:spacing w:line="276" w:lineRule="auto"/>
        <w:rPr>
          <w:sz w:val="28"/>
          <w:szCs w:val="28"/>
          <w:lang w:val="en-US"/>
        </w:rPr>
      </w:pPr>
      <w:r w:rsidRPr="005B6B29">
        <w:rPr>
          <w:sz w:val="28"/>
          <w:szCs w:val="28"/>
          <w:lang w:val="en-US"/>
        </w:rPr>
        <w:t>Koʻtarish-tashish va tashish ishlarini mexanizatsiyalash va avtomatlasht</w:t>
      </w:r>
      <w:r>
        <w:rPr>
          <w:sz w:val="28"/>
          <w:szCs w:val="28"/>
          <w:lang w:val="en-US"/>
        </w:rPr>
        <w:t>irish deganda nimani tushunasiz?</w:t>
      </w:r>
    </w:p>
    <w:p w:rsidR="009601CA" w:rsidRPr="005B6B29" w:rsidRDefault="009601CA" w:rsidP="009601CA">
      <w:pPr>
        <w:pStyle w:val="a3"/>
        <w:numPr>
          <w:ilvl w:val="0"/>
          <w:numId w:val="2"/>
        </w:numPr>
        <w:spacing w:line="276" w:lineRule="auto"/>
        <w:rPr>
          <w:sz w:val="28"/>
          <w:szCs w:val="28"/>
          <w:lang w:val="en-US"/>
        </w:rPr>
      </w:pPr>
      <w:r w:rsidRPr="005B6B29">
        <w:rPr>
          <w:sz w:val="28"/>
          <w:szCs w:val="28"/>
          <w:lang w:val="en-US"/>
        </w:rPr>
        <w:t>Mashina ishlari boshqaruvini takomillashtirishda nima ishlar bajariladi</w:t>
      </w:r>
      <w:r>
        <w:rPr>
          <w:sz w:val="28"/>
          <w:szCs w:val="28"/>
          <w:lang w:val="en-US"/>
        </w:rPr>
        <w:t>?</w:t>
      </w:r>
    </w:p>
    <w:p w:rsidR="009601CA" w:rsidRPr="005B6B29" w:rsidRDefault="009601CA" w:rsidP="009601CA">
      <w:pPr>
        <w:pStyle w:val="a3"/>
        <w:numPr>
          <w:ilvl w:val="0"/>
          <w:numId w:val="2"/>
        </w:numPr>
        <w:spacing w:line="276" w:lineRule="auto"/>
        <w:rPr>
          <w:sz w:val="28"/>
          <w:szCs w:val="28"/>
          <w:lang w:val="en-US"/>
        </w:rPr>
      </w:pPr>
      <w:r w:rsidRPr="005B6B29">
        <w:rPr>
          <w:sz w:val="28"/>
          <w:szCs w:val="28"/>
          <w:lang w:val="en-US"/>
        </w:rPr>
        <w:t xml:space="preserve"> </w:t>
      </w:r>
      <w:r w:rsidRPr="005B6B29">
        <w:rPr>
          <w:rFonts w:eastAsiaTheme="minorEastAsia"/>
          <w:sz w:val="28"/>
          <w:szCs w:val="28"/>
          <w:lang w:val="en-US"/>
        </w:rPr>
        <w:t>Sanoat robotlari qanday vazifa bajaradi</w:t>
      </w:r>
      <w:r>
        <w:rPr>
          <w:rFonts w:eastAsiaTheme="minorEastAsia"/>
          <w:sz w:val="28"/>
          <w:szCs w:val="28"/>
          <w:lang w:val="en-US"/>
        </w:rPr>
        <w:t>?</w:t>
      </w:r>
    </w:p>
    <w:p w:rsidR="009601CA" w:rsidRPr="005B6B29" w:rsidRDefault="009601CA" w:rsidP="009601CA">
      <w:pPr>
        <w:pStyle w:val="a3"/>
        <w:numPr>
          <w:ilvl w:val="0"/>
          <w:numId w:val="2"/>
        </w:numPr>
        <w:spacing w:line="276" w:lineRule="auto"/>
        <w:rPr>
          <w:sz w:val="28"/>
          <w:szCs w:val="28"/>
          <w:lang w:val="en-US"/>
        </w:rPr>
      </w:pPr>
      <w:r w:rsidRPr="005B6B29">
        <w:rPr>
          <w:rFonts w:eastAsiaTheme="minorEastAsia"/>
          <w:sz w:val="28"/>
          <w:szCs w:val="28"/>
          <w:lang w:val="en-US"/>
        </w:rPr>
        <w:t>Manipulyatorlar nima</w:t>
      </w:r>
      <w:r>
        <w:rPr>
          <w:rFonts w:eastAsiaTheme="minorEastAsia"/>
          <w:sz w:val="28"/>
          <w:szCs w:val="28"/>
          <w:lang w:val="en-US"/>
        </w:rPr>
        <w:t>?</w:t>
      </w:r>
    </w:p>
    <w:p w:rsidR="009601CA" w:rsidRPr="00105FCE" w:rsidRDefault="009601CA" w:rsidP="009601CA">
      <w:pPr>
        <w:pStyle w:val="a3"/>
        <w:numPr>
          <w:ilvl w:val="0"/>
          <w:numId w:val="2"/>
        </w:numPr>
        <w:spacing w:line="276" w:lineRule="auto"/>
        <w:jc w:val="both"/>
        <w:rPr>
          <w:sz w:val="28"/>
          <w:szCs w:val="28"/>
          <w:lang w:val="en-US"/>
        </w:rPr>
      </w:pPr>
      <w:r w:rsidRPr="005B6B29">
        <w:rPr>
          <w:rFonts w:eastAsiaTheme="minorEastAsia"/>
          <w:sz w:val="28"/>
          <w:szCs w:val="28"/>
          <w:lang w:val="en-US"/>
        </w:rPr>
        <w:t>Kompleks mehanizatsiyalash va avtomatlasht</w:t>
      </w:r>
      <w:r>
        <w:rPr>
          <w:rFonts w:eastAsiaTheme="minorEastAsia"/>
          <w:sz w:val="28"/>
          <w:szCs w:val="28"/>
          <w:lang w:val="en-US"/>
        </w:rPr>
        <w:t>irish deganda nimani tushunasiz?</w:t>
      </w:r>
    </w:p>
    <w:p w:rsidR="0065056A" w:rsidRPr="009601CA" w:rsidRDefault="0065056A">
      <w:pPr>
        <w:rPr>
          <w:lang w:val="en-US"/>
        </w:rPr>
      </w:pPr>
    </w:p>
    <w:sectPr w:rsidR="0065056A" w:rsidRPr="009601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3B3018"/>
    <w:multiLevelType w:val="hybridMultilevel"/>
    <w:tmpl w:val="3786951E"/>
    <w:lvl w:ilvl="0" w:tplc="B94C1C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AD0166F"/>
    <w:multiLevelType w:val="hybridMultilevel"/>
    <w:tmpl w:val="CE320064"/>
    <w:lvl w:ilvl="0" w:tplc="89CCC4D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74B1AEB"/>
    <w:multiLevelType w:val="hybridMultilevel"/>
    <w:tmpl w:val="7A14C968"/>
    <w:lvl w:ilvl="0" w:tplc="1F1E1F7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1CA"/>
    <w:rsid w:val="0065056A"/>
    <w:rsid w:val="00960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57224E-62F8-4E14-9EE6-47B48C862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01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01CA"/>
    <w:pPr>
      <w:ind w:left="720"/>
      <w:contextualSpacing/>
    </w:pPr>
    <w:rPr>
      <w:noProof/>
      <w:lang w:val="uz-Cyrl-UZ"/>
    </w:rPr>
  </w:style>
  <w:style w:type="character" w:customStyle="1" w:styleId="Exact">
    <w:name w:val="Подпись к картинке Exact"/>
    <w:link w:val="a4"/>
    <w:rsid w:val="009601CA"/>
    <w:rPr>
      <w:rFonts w:ascii="Lucida Sans Unicode" w:eastAsia="Lucida Sans Unicode" w:hAnsi="Lucida Sans Unicode" w:cs="Lucida Sans Unicode"/>
      <w:spacing w:val="-6"/>
      <w:sz w:val="15"/>
      <w:szCs w:val="15"/>
      <w:shd w:val="clear" w:color="auto" w:fill="FFFFFF"/>
    </w:rPr>
  </w:style>
  <w:style w:type="paragraph" w:customStyle="1" w:styleId="a4">
    <w:name w:val="Подпись к картинке"/>
    <w:basedOn w:val="a"/>
    <w:link w:val="Exact"/>
    <w:rsid w:val="009601CA"/>
    <w:pPr>
      <w:widowControl w:val="0"/>
      <w:shd w:val="clear" w:color="auto" w:fill="FFFFFF"/>
      <w:spacing w:after="60" w:line="0" w:lineRule="atLeast"/>
      <w:ind w:hanging="200"/>
      <w:jc w:val="center"/>
    </w:pPr>
    <w:rPr>
      <w:rFonts w:ascii="Lucida Sans Unicode" w:eastAsia="Lucida Sans Unicode" w:hAnsi="Lucida Sans Unicode" w:cs="Lucida Sans Unicode"/>
      <w:spacing w:val="-6"/>
      <w:sz w:val="15"/>
      <w:szCs w:val="1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1777</Words>
  <Characters>10133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hayrullo baynazarov</dc:creator>
  <cp:keywords/>
  <dc:description/>
  <cp:lastModifiedBy>hayrullo baynazarov</cp:lastModifiedBy>
  <cp:revision>1</cp:revision>
  <dcterms:created xsi:type="dcterms:W3CDTF">2018-11-06T08:14:00Z</dcterms:created>
  <dcterms:modified xsi:type="dcterms:W3CDTF">2018-11-06T08:19:00Z</dcterms:modified>
</cp:coreProperties>
</file>