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762EB2" w:rsidP="00C46000">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sidR="0025425B">
        <w:rPr>
          <w:rFonts w:ascii="Times New Roman" w:hAnsi="Times New Roman"/>
          <w:sz w:val="28"/>
          <w:szCs w:val="28"/>
          <w:lang w:val="uz-Cyrl-UZ"/>
        </w:rPr>
        <w:t>16</w:t>
      </w:r>
      <w:r w:rsidRPr="00497721">
        <w:rPr>
          <w:rFonts w:ascii="Times New Roman" w:hAnsi="Times New Roman"/>
          <w:sz w:val="28"/>
          <w:szCs w:val="28"/>
          <w:lang w:val="uz-Cyrl-UZ"/>
        </w:rPr>
        <w:t xml:space="preserve">. </w:t>
      </w:r>
      <w:r w:rsidR="0025425B" w:rsidRPr="0025425B">
        <w:rPr>
          <w:rFonts w:ascii="Times New Roman" w:hAnsi="Times New Roman"/>
          <w:sz w:val="28"/>
          <w:szCs w:val="28"/>
          <w:lang w:val="uz-Cyrl-UZ"/>
        </w:rPr>
        <w:t>АВТОМАТИК ЛИНИЯЛАР</w:t>
      </w:r>
      <w:r w:rsidR="0025425B">
        <w:rPr>
          <w:rFonts w:ascii="Times New Roman" w:hAnsi="Times New Roman"/>
          <w:sz w:val="28"/>
          <w:szCs w:val="28"/>
          <w:lang w:val="uz-Cyrl-UZ"/>
        </w:rPr>
        <w:t>НИНГ</w:t>
      </w:r>
      <w:r w:rsidR="0025425B" w:rsidRPr="0025425B">
        <w:rPr>
          <w:rFonts w:ascii="Times New Roman" w:hAnsi="Times New Roman"/>
          <w:sz w:val="28"/>
          <w:szCs w:val="28"/>
          <w:lang w:val="uz-Cyrl-UZ"/>
        </w:rPr>
        <w:t xml:space="preserve"> МАҚСАДЛИ МЕХАНИЗМЛАР</w:t>
      </w:r>
      <w:r w:rsidR="0025425B">
        <w:rPr>
          <w:rFonts w:ascii="Times New Roman" w:hAnsi="Times New Roman"/>
          <w:sz w:val="28"/>
          <w:szCs w:val="28"/>
          <w:lang w:val="uz-Cyrl-UZ"/>
        </w:rPr>
        <w:t>И</w:t>
      </w:r>
      <w:r w:rsidRPr="00762EB2">
        <w:rPr>
          <w:rFonts w:ascii="Times New Roman" w:hAnsi="Times New Roman"/>
          <w:sz w:val="28"/>
          <w:szCs w:val="28"/>
          <w:lang w:val="uz-Cyrl-UZ"/>
        </w:rPr>
        <w:t>.</w:t>
      </w:r>
      <w:r>
        <w:rPr>
          <w:rFonts w:ascii="Times New Roman" w:hAnsi="Times New Roman"/>
          <w:sz w:val="28"/>
          <w:szCs w:val="28"/>
          <w:lang w:val="uz-Cyrl-UZ"/>
        </w:rPr>
        <w:t xml:space="preserve"> </w:t>
      </w:r>
    </w:p>
    <w:p w:rsidR="0025425B" w:rsidRDefault="0025425B" w:rsidP="00C46000">
      <w:pPr>
        <w:spacing w:line="360" w:lineRule="auto"/>
        <w:ind w:firstLine="709"/>
        <w:jc w:val="center"/>
        <w:rPr>
          <w:rFonts w:ascii="Times New Roman" w:hAnsi="Times New Roman"/>
          <w:sz w:val="28"/>
          <w:szCs w:val="28"/>
          <w:lang w:val="uz-Cyrl-UZ"/>
        </w:rPr>
      </w:pPr>
    </w:p>
    <w:p w:rsidR="00596EBE" w:rsidRDefault="00596EBE" w:rsidP="00C46000">
      <w:pPr>
        <w:spacing w:line="360" w:lineRule="auto"/>
        <w:ind w:firstLine="709"/>
        <w:jc w:val="center"/>
        <w:rPr>
          <w:rFonts w:ascii="Times New Roman" w:hAnsi="Times New Roman"/>
          <w:sz w:val="28"/>
          <w:szCs w:val="28"/>
          <w:lang w:val="uz-Cyrl-UZ"/>
        </w:rPr>
      </w:pPr>
      <w:r>
        <w:rPr>
          <w:rFonts w:ascii="Times New Roman" w:hAnsi="Times New Roman"/>
          <w:sz w:val="28"/>
          <w:szCs w:val="28"/>
          <w:lang w:val="uz-Cyrl-UZ"/>
        </w:rPr>
        <w:t>Режа:</w:t>
      </w:r>
    </w:p>
    <w:p w:rsidR="0025425B" w:rsidRPr="00546AD5" w:rsidRDefault="00546AD5" w:rsidP="0025425B">
      <w:pPr>
        <w:pStyle w:val="a7"/>
        <w:numPr>
          <w:ilvl w:val="1"/>
          <w:numId w:val="32"/>
        </w:numPr>
        <w:spacing w:line="360" w:lineRule="auto"/>
        <w:ind w:left="0" w:firstLine="709"/>
        <w:jc w:val="both"/>
        <w:rPr>
          <w:rFonts w:ascii="Times New Roman" w:hAnsi="Times New Roman"/>
          <w:sz w:val="28"/>
          <w:szCs w:val="28"/>
          <w:lang w:val="uz-Cyrl-UZ"/>
        </w:rPr>
      </w:pPr>
      <w:r w:rsidRPr="00546AD5">
        <w:rPr>
          <w:rFonts w:ascii="Times New Roman" w:hAnsi="Times New Roman"/>
          <w:sz w:val="28"/>
          <w:szCs w:val="28"/>
          <w:lang w:val="uz-Latn-UZ"/>
        </w:rPr>
        <w:t>Мақсадли механизмлар таснифи</w:t>
      </w:r>
      <w:r w:rsidR="00F40553" w:rsidRPr="00546AD5">
        <w:rPr>
          <w:rFonts w:ascii="Times New Roman" w:hAnsi="Times New Roman"/>
          <w:bCs/>
          <w:sz w:val="28"/>
          <w:szCs w:val="28"/>
          <w:lang w:val="uz-Latn-UZ"/>
        </w:rPr>
        <w:t>.</w:t>
      </w:r>
    </w:p>
    <w:p w:rsidR="00596EBE" w:rsidRPr="002253E0" w:rsidRDefault="002253E0" w:rsidP="002253E0">
      <w:pPr>
        <w:pStyle w:val="a7"/>
        <w:numPr>
          <w:ilvl w:val="1"/>
          <w:numId w:val="32"/>
        </w:numPr>
        <w:spacing w:line="360" w:lineRule="auto"/>
        <w:ind w:left="0" w:firstLine="709"/>
        <w:jc w:val="both"/>
        <w:rPr>
          <w:rFonts w:ascii="Times New Roman" w:hAnsi="Times New Roman"/>
          <w:sz w:val="28"/>
          <w:szCs w:val="28"/>
          <w:lang w:val="uz-Latn-UZ"/>
        </w:rPr>
      </w:pPr>
      <w:r w:rsidRPr="002253E0">
        <w:rPr>
          <w:rFonts w:ascii="Times New Roman" w:hAnsi="Times New Roman"/>
          <w:sz w:val="28"/>
          <w:szCs w:val="28"/>
          <w:lang w:val="uz-Latn-UZ"/>
        </w:rPr>
        <w:t>Таъминлаш механизмлари.</w:t>
      </w:r>
    </w:p>
    <w:p w:rsidR="002253E0" w:rsidRPr="002253E0" w:rsidRDefault="002253E0" w:rsidP="002253E0">
      <w:pPr>
        <w:pStyle w:val="a7"/>
        <w:numPr>
          <w:ilvl w:val="1"/>
          <w:numId w:val="32"/>
        </w:numPr>
        <w:spacing w:line="360" w:lineRule="auto"/>
        <w:ind w:left="0" w:firstLine="709"/>
        <w:jc w:val="both"/>
        <w:rPr>
          <w:rFonts w:ascii="Times New Roman" w:hAnsi="Times New Roman"/>
          <w:sz w:val="28"/>
          <w:szCs w:val="28"/>
          <w:lang w:val="uz-Cyrl-UZ"/>
        </w:rPr>
      </w:pPr>
      <w:r w:rsidRPr="002253E0">
        <w:rPr>
          <w:rFonts w:ascii="Times New Roman" w:hAnsi="Times New Roman"/>
          <w:sz w:val="28"/>
          <w:szCs w:val="28"/>
          <w:lang w:val="uz-Cyrl-UZ"/>
        </w:rPr>
        <w:t>Автоматик юклаш қурилмаларини турига, конструктив тузилишига ва иш циклининг вақтига қараб синфлаш.</w:t>
      </w:r>
    </w:p>
    <w:p w:rsidR="001E0DC6" w:rsidRDefault="001E0DC6" w:rsidP="00C46000">
      <w:pPr>
        <w:pStyle w:val="a3"/>
        <w:spacing w:before="0" w:after="0" w:line="360" w:lineRule="auto"/>
        <w:ind w:firstLine="709"/>
        <w:outlineLvl w:val="9"/>
        <w:rPr>
          <w:lang w:val="uz-Cyrl-UZ"/>
        </w:rPr>
      </w:pPr>
    </w:p>
    <w:p w:rsidR="00596EBE" w:rsidRDefault="00596EBE" w:rsidP="00C46000">
      <w:pPr>
        <w:pStyle w:val="a3"/>
        <w:spacing w:before="0" w:after="0" w:line="360" w:lineRule="auto"/>
        <w:ind w:firstLine="709"/>
        <w:outlineLvl w:val="9"/>
        <w:rPr>
          <w:lang w:val="uz-Cyrl-UZ"/>
        </w:rPr>
      </w:pPr>
      <w:r>
        <w:rPr>
          <w:lang w:val="uz-Cyrl-UZ"/>
        </w:rPr>
        <w:t>Аннотация</w:t>
      </w:r>
    </w:p>
    <w:p w:rsidR="000372CD" w:rsidRDefault="00DC6E91" w:rsidP="00C46000">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FD12A3">
        <w:rPr>
          <w:b w:val="0"/>
          <w:szCs w:val="28"/>
          <w:lang w:val="uz-Cyrl-UZ"/>
        </w:rPr>
        <w:t>автоматик линияларни</w:t>
      </w:r>
      <w:r w:rsidR="007C1B82">
        <w:rPr>
          <w:b w:val="0"/>
          <w:szCs w:val="28"/>
          <w:lang w:val="uz-Cyrl-UZ"/>
        </w:rPr>
        <w:t xml:space="preserve">нг </w:t>
      </w:r>
      <w:r w:rsidR="00970703">
        <w:rPr>
          <w:b w:val="0"/>
          <w:szCs w:val="28"/>
          <w:lang w:val="uz-Cyrl-UZ"/>
        </w:rPr>
        <w:t>мақсадли механизмлари</w:t>
      </w:r>
      <w:r w:rsidR="004248AA">
        <w:rPr>
          <w:b w:val="0"/>
          <w:szCs w:val="28"/>
          <w:lang w:val="uz-Cyrl-UZ"/>
        </w:rPr>
        <w:t xml:space="preserve"> тўғрисида маълумотларга эга бўладилар</w:t>
      </w:r>
      <w:r w:rsidR="007C746C">
        <w:rPr>
          <w:b w:val="0"/>
          <w:szCs w:val="28"/>
          <w:lang w:val="uz-Cyrl-UZ"/>
        </w:rPr>
        <w:t>.</w:t>
      </w:r>
      <w:r w:rsidR="0053009F">
        <w:rPr>
          <w:b w:val="0"/>
          <w:lang w:val="uz-Cyrl-UZ"/>
        </w:rPr>
        <w:t xml:space="preserve"> </w:t>
      </w:r>
      <w:r w:rsidR="00970703">
        <w:rPr>
          <w:b w:val="0"/>
          <w:szCs w:val="28"/>
          <w:lang w:val="uz-Cyrl-UZ"/>
        </w:rPr>
        <w:t xml:space="preserve">Мақсадли механизмларнинг таркибий қисмлари, уларнинг турлари </w:t>
      </w:r>
      <w:r w:rsidR="00376D72">
        <w:rPr>
          <w:b w:val="0"/>
          <w:szCs w:val="28"/>
          <w:lang w:val="uz-Cyrl-UZ"/>
        </w:rPr>
        <w:t xml:space="preserve">ва ташкил этувчи жиҳозлари </w:t>
      </w:r>
      <w:r w:rsidR="00F47075">
        <w:rPr>
          <w:b w:val="0"/>
          <w:lang w:val="uz-Cyrl-UZ"/>
        </w:rPr>
        <w:t>билан танишадилар.</w:t>
      </w:r>
    </w:p>
    <w:p w:rsidR="00DC6E91" w:rsidRDefault="00DC6E91" w:rsidP="00C46000">
      <w:pPr>
        <w:pStyle w:val="a3"/>
        <w:spacing w:before="0" w:after="0" w:line="360" w:lineRule="auto"/>
        <w:ind w:firstLine="709"/>
        <w:outlineLvl w:val="9"/>
        <w:rPr>
          <w:lang w:val="uz-Cyrl-UZ"/>
        </w:rPr>
      </w:pPr>
    </w:p>
    <w:p w:rsidR="00546AD5" w:rsidRPr="00546AD5" w:rsidRDefault="00546AD5" w:rsidP="00546AD5">
      <w:pPr>
        <w:pStyle w:val="1"/>
        <w:spacing w:before="0" w:line="360" w:lineRule="auto"/>
        <w:jc w:val="center"/>
        <w:rPr>
          <w:rFonts w:ascii="Times New Roman" w:hAnsi="Times New Roman" w:cs="Times New Roman"/>
          <w:b/>
          <w:color w:val="auto"/>
          <w:lang w:val="uz-Latn-UZ"/>
        </w:rPr>
      </w:pPr>
      <w:bookmarkStart w:id="0" w:name="_Toc382148"/>
      <w:bookmarkStart w:id="1" w:name="_Toc382318"/>
      <w:bookmarkStart w:id="2" w:name="_Toc986382"/>
      <w:bookmarkStart w:id="3" w:name="_Toc986876"/>
      <w:bookmarkStart w:id="4" w:name="_Toc6554001"/>
      <w:bookmarkStart w:id="5" w:name="_Toc24972210"/>
      <w:r>
        <w:rPr>
          <w:rFonts w:ascii="Times New Roman" w:hAnsi="Times New Roman" w:cs="Times New Roman"/>
          <w:b/>
          <w:color w:val="auto"/>
          <w:lang w:val="uz-Cyrl-UZ"/>
        </w:rPr>
        <w:t>16</w:t>
      </w:r>
      <w:r w:rsidRPr="00546AD5">
        <w:rPr>
          <w:rFonts w:ascii="Times New Roman" w:hAnsi="Times New Roman" w:cs="Times New Roman"/>
          <w:b/>
          <w:color w:val="auto"/>
          <w:lang w:val="uz-Latn-UZ"/>
        </w:rPr>
        <w:t>.1</w:t>
      </w:r>
      <w:r>
        <w:rPr>
          <w:rFonts w:ascii="Times New Roman" w:hAnsi="Times New Roman" w:cs="Times New Roman"/>
          <w:b/>
          <w:color w:val="auto"/>
          <w:lang w:val="uz-Cyrl-UZ"/>
        </w:rPr>
        <w:t>.</w:t>
      </w:r>
      <w:r w:rsidRPr="00546AD5">
        <w:rPr>
          <w:rFonts w:ascii="Times New Roman" w:hAnsi="Times New Roman" w:cs="Times New Roman"/>
          <w:b/>
          <w:color w:val="auto"/>
          <w:lang w:val="uz-Latn-UZ"/>
        </w:rPr>
        <w:t xml:space="preserve"> </w:t>
      </w:r>
      <w:bookmarkEnd w:id="0"/>
      <w:bookmarkEnd w:id="1"/>
      <w:r w:rsidRPr="00546AD5">
        <w:rPr>
          <w:rFonts w:ascii="Times New Roman" w:hAnsi="Times New Roman" w:cs="Times New Roman"/>
          <w:b/>
          <w:color w:val="auto"/>
          <w:lang w:val="uz-Latn-UZ"/>
        </w:rPr>
        <w:t>Мақсадли механизмлар таснифи</w:t>
      </w:r>
      <w:bookmarkEnd w:id="2"/>
      <w:bookmarkEnd w:id="3"/>
      <w:bookmarkEnd w:id="4"/>
      <w:bookmarkEnd w:id="5"/>
    </w:p>
    <w:p w:rsidR="00546AD5" w:rsidRPr="002314D4" w:rsidRDefault="00546AD5" w:rsidP="002161FF">
      <w:pPr>
        <w:tabs>
          <w:tab w:val="left" w:pos="-2268"/>
        </w:tabs>
        <w:spacing w:line="360" w:lineRule="auto"/>
        <w:ind w:firstLine="709"/>
        <w:jc w:val="both"/>
        <w:rPr>
          <w:rFonts w:ascii="Times New Roman" w:hAnsi="Times New Roman"/>
          <w:b w:val="0"/>
          <w:sz w:val="28"/>
          <w:szCs w:val="28"/>
          <w:lang w:val="uz-Latn-UZ"/>
        </w:rPr>
      </w:pPr>
      <w:r w:rsidRPr="00384778">
        <w:rPr>
          <w:rFonts w:ascii="Times New Roman" w:hAnsi="Times New Roman"/>
          <w:b w:val="0"/>
          <w:sz w:val="28"/>
          <w:szCs w:val="28"/>
          <w:lang w:val="uz-Latn-UZ"/>
        </w:rPr>
        <w:t>Машинасозликда ишлаб чиқа</w:t>
      </w:r>
      <w:r w:rsidRPr="00384778">
        <w:rPr>
          <w:rFonts w:ascii="Times New Roman" w:hAnsi="Times New Roman"/>
          <w:b w:val="0"/>
          <w:sz w:val="28"/>
          <w:szCs w:val="28"/>
          <w:lang w:val="uz-Cyrl-UZ"/>
        </w:rPr>
        <w:t>риш</w:t>
      </w:r>
      <w:r w:rsidRPr="00384778">
        <w:rPr>
          <w:rFonts w:ascii="Times New Roman" w:hAnsi="Times New Roman"/>
          <w:b w:val="0"/>
          <w:sz w:val="28"/>
          <w:szCs w:val="28"/>
          <w:lang w:val="uz-Latn-UZ"/>
        </w:rPr>
        <w:t xml:space="preserve"> жараёнларини автоматлаштиришдан асосий мақсад – одам</w:t>
      </w:r>
      <w:r w:rsidRPr="002314D4">
        <w:rPr>
          <w:rFonts w:ascii="Times New Roman" w:hAnsi="Times New Roman"/>
          <w:b w:val="0"/>
          <w:sz w:val="28"/>
          <w:szCs w:val="28"/>
          <w:lang w:val="uz-Latn-UZ"/>
        </w:rPr>
        <w:t xml:space="preserve"> меҳнатини енгиллаштирадиган турли </w:t>
      </w:r>
      <w:r>
        <w:rPr>
          <w:rFonts w:ascii="Times New Roman" w:hAnsi="Times New Roman"/>
          <w:b w:val="0"/>
          <w:sz w:val="28"/>
          <w:szCs w:val="28"/>
          <w:lang w:val="uz-Latn-UZ"/>
        </w:rPr>
        <w:t xml:space="preserve">жиҳозлар, ускуналар, </w:t>
      </w:r>
      <w:r w:rsidRPr="002314D4">
        <w:rPr>
          <w:rFonts w:ascii="Times New Roman" w:hAnsi="Times New Roman"/>
          <w:b w:val="0"/>
          <w:sz w:val="28"/>
          <w:szCs w:val="28"/>
          <w:lang w:val="uz-Latn-UZ"/>
        </w:rPr>
        <w:t>мосламалар ва қурилмалар яратиш</w:t>
      </w:r>
      <w:r>
        <w:rPr>
          <w:rFonts w:ascii="Times New Roman" w:hAnsi="Times New Roman"/>
          <w:b w:val="0"/>
          <w:sz w:val="28"/>
          <w:szCs w:val="28"/>
          <w:lang w:val="uz-Latn-UZ"/>
        </w:rPr>
        <w:t>дир</w:t>
      </w:r>
      <w:r w:rsidRPr="002314D4">
        <w:rPr>
          <w:rFonts w:ascii="Times New Roman" w:hAnsi="Times New Roman"/>
          <w:b w:val="0"/>
          <w:sz w:val="28"/>
          <w:szCs w:val="28"/>
          <w:lang w:val="uz-Latn-UZ"/>
        </w:rPr>
        <w:t>. Бу</w:t>
      </w:r>
      <w:r>
        <w:rPr>
          <w:rFonts w:ascii="Times New Roman" w:hAnsi="Times New Roman"/>
          <w:b w:val="0"/>
          <w:sz w:val="28"/>
          <w:szCs w:val="28"/>
          <w:lang w:val="uz-Latn-UZ"/>
        </w:rPr>
        <w:t>н</w:t>
      </w:r>
      <w:r w:rsidRPr="002314D4">
        <w:rPr>
          <w:rFonts w:ascii="Times New Roman" w:hAnsi="Times New Roman"/>
          <w:b w:val="0"/>
          <w:sz w:val="28"/>
          <w:szCs w:val="28"/>
          <w:lang w:val="uz-Latn-UZ"/>
        </w:rPr>
        <w:t xml:space="preserve">да одамнинг вазифаси </w:t>
      </w:r>
      <w:r>
        <w:rPr>
          <w:rFonts w:ascii="Times New Roman" w:hAnsi="Times New Roman"/>
          <w:b w:val="0"/>
          <w:sz w:val="28"/>
          <w:szCs w:val="28"/>
          <w:lang w:val="uz-Latn-UZ"/>
        </w:rPr>
        <w:t xml:space="preserve">жиҳозлар, </w:t>
      </w:r>
      <w:r w:rsidRPr="002314D4">
        <w:rPr>
          <w:rFonts w:ascii="Times New Roman" w:hAnsi="Times New Roman"/>
          <w:b w:val="0"/>
          <w:sz w:val="28"/>
          <w:szCs w:val="28"/>
          <w:lang w:val="uz-Latn-UZ"/>
        </w:rPr>
        <w:t>мослама ва қурилмаларни бошқариш, текшириш, созлашдан иборат бўлади.</w:t>
      </w:r>
    </w:p>
    <w:p w:rsidR="00546AD5" w:rsidRPr="002314D4" w:rsidRDefault="00546AD5" w:rsidP="002161FF">
      <w:pPr>
        <w:spacing w:line="360" w:lineRule="auto"/>
        <w:ind w:firstLine="709"/>
        <w:jc w:val="both"/>
        <w:rPr>
          <w:rFonts w:ascii="Times New Roman" w:hAnsi="Times New Roman"/>
          <w:b w:val="0"/>
          <w:sz w:val="28"/>
          <w:szCs w:val="28"/>
          <w:lang w:val="uz-Latn-UZ"/>
        </w:rPr>
      </w:pPr>
      <w:r>
        <w:rPr>
          <w:rFonts w:ascii="Times New Roman" w:hAnsi="Times New Roman"/>
          <w:b w:val="0"/>
          <w:sz w:val="28"/>
          <w:szCs w:val="28"/>
          <w:lang w:val="uz-Latn-UZ"/>
        </w:rPr>
        <w:t xml:space="preserve">Машинасозлик корхоналарида </w:t>
      </w:r>
      <w:r w:rsidRPr="002314D4">
        <w:rPr>
          <w:rFonts w:ascii="Times New Roman" w:hAnsi="Times New Roman"/>
          <w:b w:val="0"/>
          <w:sz w:val="28"/>
          <w:szCs w:val="28"/>
          <w:lang w:val="uz-Latn-UZ"/>
        </w:rPr>
        <w:t xml:space="preserve">ишлаб чиқариш жараёнлари автоматлаштирилганда бошқариш ва текшириш ишларини махсус механизмлар, қурилмалар ва приборлар бажаради, яъни автоматика элементларидан </w:t>
      </w:r>
      <w:r>
        <w:rPr>
          <w:rFonts w:ascii="Times New Roman" w:hAnsi="Times New Roman"/>
          <w:b w:val="0"/>
          <w:sz w:val="28"/>
          <w:szCs w:val="28"/>
          <w:lang w:val="uz-Latn-UZ"/>
        </w:rPr>
        <w:t xml:space="preserve">кенг </w:t>
      </w:r>
      <w:r w:rsidRPr="002314D4">
        <w:rPr>
          <w:rFonts w:ascii="Times New Roman" w:hAnsi="Times New Roman"/>
          <w:b w:val="0"/>
          <w:sz w:val="28"/>
          <w:szCs w:val="28"/>
          <w:lang w:val="uz-Latn-UZ"/>
        </w:rPr>
        <w:t>фойдаланилади.</w:t>
      </w:r>
    </w:p>
    <w:p w:rsidR="00546AD5" w:rsidRPr="002314D4" w:rsidRDefault="00376D72" w:rsidP="002161FF">
      <w:pPr>
        <w:spacing w:line="360" w:lineRule="auto"/>
        <w:ind w:firstLine="709"/>
        <w:jc w:val="both"/>
        <w:rPr>
          <w:rFonts w:ascii="Times New Roman" w:hAnsi="Times New Roman"/>
          <w:b w:val="0"/>
          <w:sz w:val="28"/>
          <w:szCs w:val="28"/>
          <w:lang w:val="uz-Latn-UZ"/>
        </w:rPr>
      </w:pPr>
      <w:r>
        <w:rPr>
          <w:rFonts w:ascii="Times New Roman" w:hAnsi="Times New Roman"/>
          <w:b w:val="0"/>
          <w:sz w:val="28"/>
          <w:szCs w:val="28"/>
          <w:lang w:val="uz-Cyrl-UZ"/>
        </w:rPr>
        <w:t>Ҳ</w:t>
      </w:r>
      <w:r w:rsidR="00546AD5" w:rsidRPr="002314D4">
        <w:rPr>
          <w:rFonts w:ascii="Times New Roman" w:hAnsi="Times New Roman"/>
          <w:b w:val="0"/>
          <w:sz w:val="28"/>
          <w:szCs w:val="28"/>
          <w:lang w:val="uz-Latn-UZ"/>
        </w:rPr>
        <w:t xml:space="preserve">озирги замон </w:t>
      </w:r>
      <w:r w:rsidR="00546AD5">
        <w:rPr>
          <w:rFonts w:ascii="Times New Roman" w:hAnsi="Times New Roman"/>
          <w:b w:val="0"/>
          <w:sz w:val="28"/>
          <w:szCs w:val="28"/>
          <w:lang w:val="uz-Latn-UZ"/>
        </w:rPr>
        <w:t xml:space="preserve">машинасозлик </w:t>
      </w:r>
      <w:r w:rsidR="00546AD5" w:rsidRPr="002314D4">
        <w:rPr>
          <w:rFonts w:ascii="Times New Roman" w:hAnsi="Times New Roman"/>
          <w:b w:val="0"/>
          <w:sz w:val="28"/>
          <w:szCs w:val="28"/>
          <w:lang w:val="uz-Latn-UZ"/>
        </w:rPr>
        <w:t>технологик жараёнлари</w:t>
      </w:r>
      <w:r w:rsidR="00546AD5">
        <w:rPr>
          <w:rFonts w:ascii="Times New Roman" w:hAnsi="Times New Roman"/>
          <w:b w:val="0"/>
          <w:sz w:val="28"/>
          <w:szCs w:val="28"/>
          <w:lang w:val="uz-Latn-UZ"/>
        </w:rPr>
        <w:t>даги</w:t>
      </w:r>
      <w:r w:rsidR="00546AD5" w:rsidRPr="002314D4">
        <w:rPr>
          <w:rFonts w:ascii="Times New Roman" w:hAnsi="Times New Roman"/>
          <w:b w:val="0"/>
          <w:sz w:val="28"/>
          <w:szCs w:val="28"/>
          <w:lang w:val="uz-Latn-UZ"/>
        </w:rPr>
        <w:t xml:space="preserve"> бошқариладиган ва текшириладиган параметрларнинг жуда кўплиги </w:t>
      </w:r>
      <w:r w:rsidR="00546AD5">
        <w:rPr>
          <w:rFonts w:ascii="Times New Roman" w:hAnsi="Times New Roman"/>
          <w:b w:val="0"/>
          <w:sz w:val="28"/>
          <w:szCs w:val="28"/>
          <w:lang w:val="uz-Latn-UZ"/>
        </w:rPr>
        <w:t>билан ўзига хос талабларни келтириб чиқаради</w:t>
      </w:r>
      <w:r w:rsidR="00546AD5" w:rsidRPr="002314D4">
        <w:rPr>
          <w:rFonts w:ascii="Times New Roman" w:hAnsi="Times New Roman"/>
          <w:b w:val="0"/>
          <w:sz w:val="28"/>
          <w:szCs w:val="28"/>
          <w:lang w:val="uz-Latn-UZ"/>
        </w:rPr>
        <w:t>. Бундаги жараёнларни бошқариш учун кўп элементлардан тузилган бошқариш ва текширишнинг мураккаб системалари ярати</w:t>
      </w:r>
      <w:r w:rsidR="00546AD5">
        <w:rPr>
          <w:rFonts w:ascii="Times New Roman" w:hAnsi="Times New Roman"/>
          <w:b w:val="0"/>
          <w:sz w:val="28"/>
          <w:szCs w:val="28"/>
          <w:lang w:val="uz-Latn-UZ"/>
        </w:rPr>
        <w:t>шни тақозо этади</w:t>
      </w:r>
      <w:r w:rsidR="00546AD5" w:rsidRPr="002314D4">
        <w:rPr>
          <w:rFonts w:ascii="Times New Roman" w:hAnsi="Times New Roman"/>
          <w:b w:val="0"/>
          <w:sz w:val="28"/>
          <w:szCs w:val="28"/>
          <w:lang w:val="uz-Latn-UZ"/>
        </w:rPr>
        <w:t>. Техноло</w:t>
      </w:r>
      <w:r w:rsidR="00546AD5" w:rsidRPr="002314D4">
        <w:rPr>
          <w:rFonts w:ascii="Times New Roman" w:hAnsi="Times New Roman"/>
          <w:b w:val="0"/>
          <w:sz w:val="28"/>
          <w:szCs w:val="28"/>
          <w:lang w:val="uz-Latn-UZ"/>
        </w:rPr>
        <w:softHyphen/>
        <w:t xml:space="preserve">гик жараёнларнинг ҳар бир </w:t>
      </w:r>
      <w:r w:rsidR="00546AD5" w:rsidRPr="002314D4">
        <w:rPr>
          <w:rFonts w:ascii="Times New Roman" w:hAnsi="Times New Roman"/>
          <w:b w:val="0"/>
          <w:sz w:val="28"/>
          <w:szCs w:val="28"/>
          <w:lang w:val="uz-Latn-UZ"/>
        </w:rPr>
        <w:lastRenderedPageBreak/>
        <w:t xml:space="preserve">элементини бажариш учун маълум мақсадга мўлжалланган мақсадли механизмлар </w:t>
      </w:r>
      <w:r w:rsidR="007C3F45">
        <w:rPr>
          <w:rFonts w:ascii="Times New Roman" w:hAnsi="Times New Roman"/>
          <w:b w:val="0"/>
          <w:sz w:val="28"/>
          <w:szCs w:val="28"/>
          <w:lang w:val="uz-Cyrl-UZ"/>
        </w:rPr>
        <w:t>х</w:t>
      </w:r>
      <w:r w:rsidR="00546AD5">
        <w:rPr>
          <w:rFonts w:ascii="Times New Roman" w:hAnsi="Times New Roman"/>
          <w:b w:val="0"/>
          <w:sz w:val="28"/>
          <w:szCs w:val="28"/>
          <w:lang w:val="uz-Latn-UZ"/>
        </w:rPr>
        <w:t>измат</w:t>
      </w:r>
      <w:r w:rsidR="00546AD5" w:rsidRPr="002314D4">
        <w:rPr>
          <w:rFonts w:ascii="Times New Roman" w:hAnsi="Times New Roman"/>
          <w:b w:val="0"/>
          <w:sz w:val="28"/>
          <w:szCs w:val="28"/>
          <w:lang w:val="uz-Latn-UZ"/>
        </w:rPr>
        <w:t xml:space="preserve"> қилади. Бундай механизмлар ишини вақт ва макон бўйича </w:t>
      </w:r>
      <w:r w:rsidR="00546AD5">
        <w:rPr>
          <w:rFonts w:ascii="Times New Roman" w:hAnsi="Times New Roman"/>
          <w:b w:val="0"/>
          <w:sz w:val="28"/>
          <w:szCs w:val="28"/>
          <w:lang w:val="uz-Latn-UZ"/>
        </w:rPr>
        <w:t xml:space="preserve">бир-бирига </w:t>
      </w:r>
      <w:r w:rsidR="00546AD5" w:rsidRPr="002314D4">
        <w:rPr>
          <w:rFonts w:ascii="Times New Roman" w:hAnsi="Times New Roman"/>
          <w:b w:val="0"/>
          <w:sz w:val="28"/>
          <w:szCs w:val="28"/>
          <w:lang w:val="uz-Latn-UZ"/>
        </w:rPr>
        <w:t>мувофиқлаштириш технологик жараённинг автоматлаштирилишини таъминлашга, яъни комплекс автоматлаштиришга замин яратишга имкон беради.</w:t>
      </w:r>
    </w:p>
    <w:p w:rsidR="00546AD5" w:rsidRPr="0079553C" w:rsidRDefault="00546AD5" w:rsidP="002161FF">
      <w:pPr>
        <w:spacing w:line="360" w:lineRule="auto"/>
        <w:ind w:firstLine="709"/>
        <w:jc w:val="both"/>
        <w:rPr>
          <w:rFonts w:ascii="Times New Roman" w:hAnsi="Times New Roman"/>
          <w:b w:val="0"/>
          <w:sz w:val="28"/>
          <w:szCs w:val="28"/>
          <w:lang w:val="uz-Latn-UZ"/>
        </w:rPr>
      </w:pPr>
      <w:r>
        <w:rPr>
          <w:rFonts w:ascii="Times New Roman" w:hAnsi="Times New Roman"/>
          <w:b w:val="0"/>
          <w:sz w:val="28"/>
          <w:szCs w:val="28"/>
          <w:lang w:val="uz-Latn-UZ"/>
        </w:rPr>
        <w:t xml:space="preserve">Буюмларни технологик жиҳозларга юклаш, маҳкамлаш ва олиш ишларини автоматлаштириш учун мақсадли механизмлардан кенг мақсадда фойдаланиб келинмоқда. </w:t>
      </w:r>
      <w:r w:rsidRPr="00FC6009">
        <w:rPr>
          <w:rFonts w:ascii="Times New Roman" w:hAnsi="Times New Roman"/>
          <w:b w:val="0"/>
          <w:sz w:val="28"/>
          <w:szCs w:val="28"/>
          <w:lang w:val="uz-Latn-UZ"/>
        </w:rPr>
        <w:t xml:space="preserve">Мақсадли механизмларнинг кўп типлари мавжуд. </w:t>
      </w:r>
      <w:r w:rsidRPr="0079553C">
        <w:rPr>
          <w:rFonts w:ascii="Times New Roman" w:hAnsi="Times New Roman"/>
          <w:b w:val="0"/>
          <w:sz w:val="28"/>
          <w:szCs w:val="28"/>
          <w:lang w:val="uz-Latn-UZ"/>
        </w:rPr>
        <w:t xml:space="preserve">Мақсадли механизмлар амалда иккита катта </w:t>
      </w:r>
      <w:r w:rsidR="002161FF">
        <w:rPr>
          <w:rFonts w:ascii="Times New Roman" w:hAnsi="Times New Roman"/>
          <w:b w:val="0"/>
          <w:sz w:val="28"/>
          <w:szCs w:val="28"/>
          <w:lang w:val="uz-Cyrl-UZ"/>
        </w:rPr>
        <w:t>гуруҳ</w:t>
      </w:r>
      <w:r w:rsidRPr="0079553C">
        <w:rPr>
          <w:rFonts w:ascii="Times New Roman" w:hAnsi="Times New Roman"/>
          <w:b w:val="0"/>
          <w:sz w:val="28"/>
          <w:szCs w:val="28"/>
          <w:lang w:val="uz-Latn-UZ"/>
        </w:rPr>
        <w:t xml:space="preserve">ага: иш юришини амалга оширадиган (яъни детал ишлашдаги бевосита операцияларни бажарувчи) механизмлар ва салт юриш қиладиган (иш юриши қилишга тайёрлайдиган) механизмларга бўлинади. </w:t>
      </w:r>
      <w:r w:rsidR="004D1EFB">
        <w:rPr>
          <w:rFonts w:ascii="Times New Roman" w:hAnsi="Times New Roman"/>
          <w:b w:val="0"/>
          <w:sz w:val="28"/>
          <w:szCs w:val="28"/>
          <w:lang w:val="uz-Cyrl-UZ"/>
        </w:rPr>
        <w:t>“</w:t>
      </w:r>
      <w:r w:rsidRPr="0079553C">
        <w:rPr>
          <w:rFonts w:ascii="Times New Roman" w:hAnsi="Times New Roman"/>
          <w:b w:val="0"/>
          <w:sz w:val="28"/>
          <w:szCs w:val="28"/>
          <w:lang w:val="uz-Latn-UZ"/>
        </w:rPr>
        <w:t>Иш юриши мақсадли механизми</w:t>
      </w:r>
      <w:r w:rsidR="004D1EFB">
        <w:rPr>
          <w:rFonts w:ascii="Times New Roman" w:hAnsi="Times New Roman"/>
          <w:b w:val="0"/>
          <w:sz w:val="28"/>
          <w:szCs w:val="28"/>
          <w:lang w:val="uz-Cyrl-UZ"/>
        </w:rPr>
        <w:t>”</w:t>
      </w:r>
      <w:r w:rsidRPr="0079553C">
        <w:rPr>
          <w:rFonts w:ascii="Times New Roman" w:hAnsi="Times New Roman"/>
          <w:b w:val="0"/>
          <w:sz w:val="28"/>
          <w:szCs w:val="28"/>
          <w:lang w:val="uz-Latn-UZ"/>
        </w:rPr>
        <w:t xml:space="preserve"> терминини айнан тушуниш ярамайди. Баъзан бу механизмлар ҳаракатланганда иш бажармаслиги ҳам мумкин, бироқ уларнинг асосий вазифаси ишлов бериш, текшириш, йиғиш тех</w:t>
      </w:r>
      <w:r w:rsidRPr="0079553C">
        <w:rPr>
          <w:rFonts w:ascii="Times New Roman" w:hAnsi="Times New Roman"/>
          <w:b w:val="0"/>
          <w:sz w:val="28"/>
          <w:szCs w:val="28"/>
          <w:lang w:val="uz-Latn-UZ"/>
        </w:rPr>
        <w:softHyphen/>
        <w:t>нологик операцияларини бажаришдан иборат.</w:t>
      </w:r>
    </w:p>
    <w:p w:rsidR="00546AD5" w:rsidRPr="0079553C" w:rsidRDefault="00546AD5" w:rsidP="00546AD5">
      <w:pPr>
        <w:tabs>
          <w:tab w:val="left" w:pos="1640"/>
        </w:tabs>
        <w:spacing w:line="360" w:lineRule="auto"/>
        <w:ind w:firstLine="851"/>
        <w:jc w:val="both"/>
        <w:rPr>
          <w:rFonts w:ascii="Times New Roman" w:hAnsi="Times New Roman"/>
          <w:b w:val="0"/>
          <w:sz w:val="28"/>
          <w:szCs w:val="28"/>
          <w:lang w:val="uz-Latn-UZ"/>
        </w:rPr>
      </w:pPr>
      <w:r w:rsidRPr="0079553C">
        <w:rPr>
          <w:rFonts w:ascii="Times New Roman" w:hAnsi="Times New Roman"/>
          <w:b w:val="0"/>
          <w:sz w:val="28"/>
          <w:szCs w:val="28"/>
          <w:lang w:val="uz-Latn-UZ"/>
        </w:rPr>
        <w:t>Иш юриш мақсадли механизмлари (суппортлар, шпинделлар, куч калл</w:t>
      </w:r>
      <w:r>
        <w:rPr>
          <w:rFonts w:ascii="Times New Roman" w:hAnsi="Times New Roman"/>
          <w:b w:val="0"/>
          <w:sz w:val="28"/>
          <w:szCs w:val="28"/>
          <w:lang w:val="uz-Latn-UZ"/>
        </w:rPr>
        <w:t>а</w:t>
      </w:r>
      <w:r w:rsidR="00907759">
        <w:rPr>
          <w:rFonts w:ascii="Times New Roman" w:hAnsi="Times New Roman"/>
          <w:b w:val="0"/>
          <w:sz w:val="28"/>
          <w:szCs w:val="28"/>
          <w:lang w:val="uz-Cyrl-UZ"/>
        </w:rPr>
        <w:t>к</w:t>
      </w:r>
      <w:r>
        <w:rPr>
          <w:rFonts w:ascii="Times New Roman" w:hAnsi="Times New Roman"/>
          <w:b w:val="0"/>
          <w:sz w:val="28"/>
          <w:szCs w:val="28"/>
          <w:lang w:val="uz-Latn-UZ"/>
        </w:rPr>
        <w:t>л</w:t>
      </w:r>
      <w:r w:rsidRPr="0079553C">
        <w:rPr>
          <w:rFonts w:ascii="Times New Roman" w:hAnsi="Times New Roman"/>
          <w:b w:val="0"/>
          <w:sz w:val="28"/>
          <w:szCs w:val="28"/>
          <w:lang w:val="uz-Latn-UZ"/>
        </w:rPr>
        <w:t>ари ва бошқалар) махсус к</w:t>
      </w:r>
      <w:r>
        <w:rPr>
          <w:rFonts w:ascii="Times New Roman" w:hAnsi="Times New Roman"/>
          <w:b w:val="0"/>
          <w:sz w:val="28"/>
          <w:szCs w:val="28"/>
          <w:lang w:val="uz-Latn-UZ"/>
        </w:rPr>
        <w:t>у</w:t>
      </w:r>
      <w:r w:rsidRPr="0079553C">
        <w:rPr>
          <w:rFonts w:ascii="Times New Roman" w:hAnsi="Times New Roman"/>
          <w:b w:val="0"/>
          <w:sz w:val="28"/>
          <w:szCs w:val="28"/>
          <w:lang w:val="uz-Latn-UZ"/>
        </w:rPr>
        <w:t>рсларда кўриб чиқилган. Оддий машинани яримавтомат ёки автомат машинага айлантиришга имкон берувчи мақсадли механизмларнинг айрим типларини мисол тариқасида кўриб ўтамиз. Уларга, биринчи навбатда, таъминлаш механизмлари, сезгир элементлар, оралиқ ва ижрочи механизмлар киради.</w:t>
      </w:r>
    </w:p>
    <w:p w:rsidR="00546AD5" w:rsidRPr="002314D4" w:rsidRDefault="00546AD5" w:rsidP="00546AD5">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Ушбу усулда деталларни транспортировка қилиниши фазода, текисликда, лотокларда бўлиши мумкин. Фазода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лантириш учун махсус қамровчи қурилмалар, инерция кучи, суюқлик, ҳаво ва бошқалар. Лотокларда ва текисликда </w:t>
      </w:r>
      <w:r>
        <w:rPr>
          <w:rFonts w:ascii="Times New Roman" w:hAnsi="Times New Roman"/>
          <w:b w:val="0"/>
          <w:sz w:val="28"/>
          <w:szCs w:val="28"/>
          <w:lang w:val="uz-Cyrl-UZ"/>
        </w:rPr>
        <w:t>маҳсулот</w:t>
      </w:r>
      <w:r w:rsidRPr="002314D4">
        <w:rPr>
          <w:rFonts w:ascii="Times New Roman" w:hAnsi="Times New Roman"/>
          <w:b w:val="0"/>
          <w:sz w:val="28"/>
          <w:szCs w:val="28"/>
          <w:lang w:val="uz-Cyrl-UZ"/>
        </w:rPr>
        <w:t xml:space="preserve">ларни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га келтиришда қамровчи ва итарувчи мосламалардан фойдаланилади.</w:t>
      </w:r>
    </w:p>
    <w:p w:rsidR="00546AD5" w:rsidRPr="002314D4" w:rsidRDefault="00546AD5" w:rsidP="00546AD5">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 xml:space="preserve">Гравитация ва итарувчи усулларда деталларни транспортировка қилишда сирпаниш, тебраниш ва қурилмаларнинг қандайдир кўтариб узатувчи қисмида узуликсиз ва узуликли, доналаб ёки </w:t>
      </w:r>
      <w:r w:rsidR="009563EA">
        <w:rPr>
          <w:rFonts w:ascii="Times New Roman" w:hAnsi="Times New Roman"/>
          <w:b w:val="0"/>
          <w:sz w:val="28"/>
          <w:szCs w:val="28"/>
          <w:lang w:val="uz-Cyrl-UZ"/>
        </w:rPr>
        <w:t>гуруҳ</w:t>
      </w:r>
      <w:r w:rsidRPr="002314D4">
        <w:rPr>
          <w:rFonts w:ascii="Times New Roman" w:hAnsi="Times New Roman"/>
          <w:b w:val="0"/>
          <w:sz w:val="28"/>
          <w:szCs w:val="28"/>
          <w:lang w:val="uz-Cyrl-UZ"/>
        </w:rPr>
        <w:t xml:space="preserve">лаб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ланиши мумкин. Бу </w:t>
      </w:r>
      <w:r w:rsidR="009563EA">
        <w:rPr>
          <w:rFonts w:ascii="Times New Roman" w:hAnsi="Times New Roman"/>
          <w:b w:val="0"/>
          <w:sz w:val="28"/>
          <w:szCs w:val="28"/>
          <w:lang w:val="uz-Cyrl-UZ"/>
        </w:rPr>
        <w:t>ҳ</w:t>
      </w:r>
      <w:r w:rsidRPr="002314D4">
        <w:rPr>
          <w:rFonts w:ascii="Times New Roman" w:hAnsi="Times New Roman"/>
          <w:b w:val="0"/>
          <w:sz w:val="28"/>
          <w:szCs w:val="28"/>
          <w:lang w:val="uz-Cyrl-UZ"/>
        </w:rPr>
        <w:t xml:space="preserve">амма усуллар керак бўлган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да бир-бирини </w:t>
      </w:r>
      <w:r w:rsidRPr="002314D4">
        <w:rPr>
          <w:rFonts w:ascii="Times New Roman" w:hAnsi="Times New Roman"/>
          <w:b w:val="0"/>
          <w:sz w:val="28"/>
          <w:szCs w:val="28"/>
          <w:lang w:val="uz-Cyrl-UZ"/>
        </w:rPr>
        <w:lastRenderedPageBreak/>
        <w:t>тўлдириши мумкин. Бу ўз навбатида транспортировка усулларини мосланувчанлик даражасини ошириш имконини беради.</w:t>
      </w:r>
    </w:p>
    <w:p w:rsidR="00546AD5" w:rsidRPr="002314D4" w:rsidRDefault="00546AD5" w:rsidP="00546AD5">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r>
      <w:r>
        <w:rPr>
          <w:rFonts w:ascii="Times New Roman" w:hAnsi="Times New Roman"/>
          <w:b w:val="0"/>
          <w:sz w:val="28"/>
          <w:szCs w:val="28"/>
          <w:lang w:val="uz-Cyrl-UZ"/>
        </w:rPr>
        <w:t>Ҳар</w:t>
      </w:r>
      <w:r w:rsidRPr="002314D4">
        <w:rPr>
          <w:rFonts w:ascii="Times New Roman" w:hAnsi="Times New Roman"/>
          <w:b w:val="0"/>
          <w:sz w:val="28"/>
          <w:szCs w:val="28"/>
          <w:lang w:val="uz-Cyrl-UZ"/>
        </w:rPr>
        <w:t xml:space="preserve"> қандай транспорт тўплагич тизими қуйидаги қурилмаларни ўз ичига олади: 1) кўтаргич, 2) транспортёр тарқатувчи, 3) қайтарувчи қурилма, 4) лотокли тизим, 5) магазин-тўплагич; шу билан бирга айрим қурилмалар бошқалар бажарадиган ишни маълум бир қисмини ёки барчасини бажариши мумкин. Ҳар қандай қурилмалар ўзида кўп механизмлардан ва қурилмалардан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топган бўлади.</w:t>
      </w:r>
      <w:r w:rsidR="00134629">
        <w:rPr>
          <w:rFonts w:ascii="Times New Roman" w:hAnsi="Times New Roman"/>
          <w:b w:val="0"/>
          <w:sz w:val="28"/>
          <w:szCs w:val="28"/>
          <w:lang w:val="uz-Cyrl-UZ"/>
        </w:rPr>
        <w:t xml:space="preserve"> </w:t>
      </w:r>
      <w:r w:rsidRPr="002314D4">
        <w:rPr>
          <w:rFonts w:ascii="Times New Roman" w:hAnsi="Times New Roman"/>
          <w:b w:val="0"/>
          <w:sz w:val="28"/>
          <w:szCs w:val="28"/>
          <w:lang w:val="uz-Cyrl-UZ"/>
        </w:rPr>
        <w:t>Булар қаторига: деталларни қабул қилиш ва чиқариш, ажратиб олувчи, ориентация қилувчи, ва бошқалар кўтарувчи қурилмалар деталларни юқорига кўтариб ўз оғирлиги билан сирпаниб (скатывания) транспорт тизимларига ва автоматик линия дастгоҳларига узатилади. Ишлаб чиқариш корхоналарида икки турдаги занжирли ва итаргичли кўтаргичлардан кўп фойдаланилади.</w:t>
      </w:r>
    </w:p>
    <w:p w:rsidR="00146D3C" w:rsidRDefault="00546AD5" w:rsidP="00146D3C">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Транспортёр-тақсимлагичлар деталларни узатиш ва тармоқлардаги параллел ишлаётган </w:t>
      </w:r>
      <w:r>
        <w:rPr>
          <w:rFonts w:ascii="Times New Roman" w:hAnsi="Times New Roman"/>
          <w:b w:val="0"/>
          <w:sz w:val="28"/>
          <w:szCs w:val="28"/>
          <w:lang w:val="uz-Cyrl-UZ"/>
        </w:rPr>
        <w:t>дастгоҳ</w:t>
      </w:r>
      <w:r w:rsidRPr="002314D4">
        <w:rPr>
          <w:rFonts w:ascii="Times New Roman" w:hAnsi="Times New Roman"/>
          <w:b w:val="0"/>
          <w:sz w:val="28"/>
          <w:szCs w:val="28"/>
          <w:lang w:val="uz-Cyrl-UZ"/>
        </w:rPr>
        <w:t xml:space="preserve">ларга ажратиш учун </w:t>
      </w:r>
      <w:r>
        <w:rPr>
          <w:rFonts w:ascii="Times New Roman" w:hAnsi="Times New Roman"/>
          <w:b w:val="0"/>
          <w:sz w:val="28"/>
          <w:szCs w:val="28"/>
          <w:lang w:val="uz-Cyrl-UZ"/>
        </w:rPr>
        <w:t>ҳизмат</w:t>
      </w:r>
      <w:r w:rsidRPr="002314D4">
        <w:rPr>
          <w:rFonts w:ascii="Times New Roman" w:hAnsi="Times New Roman"/>
          <w:b w:val="0"/>
          <w:sz w:val="28"/>
          <w:szCs w:val="28"/>
          <w:lang w:val="uz-Cyrl-UZ"/>
        </w:rPr>
        <w:t xml:space="preserve"> қилади. Транспортёр-тақсимлагичлар ўзларининг асосий функцияларидан ташқари катта бўлмаган тўплагичлар вазифасини ҳам бажаради.</w:t>
      </w:r>
      <w:r w:rsidRPr="002314D4">
        <w:rPr>
          <w:rFonts w:ascii="Times New Roman" w:hAnsi="Times New Roman"/>
          <w:b w:val="0"/>
          <w:sz w:val="28"/>
          <w:szCs w:val="28"/>
          <w:lang w:val="uz-Cyrl-UZ"/>
        </w:rPr>
        <w:tab/>
      </w:r>
    </w:p>
    <w:p w:rsidR="00546AD5" w:rsidRPr="002314D4" w:rsidRDefault="00546AD5" w:rsidP="00146D3C">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Транспортёр-тақсимлагичлар ва қайта олиб кетувчи транспортерлар  бир-биридан кўтариб олиб кетувчиларнинг турлари билан ажралиб туради: лентали, занжирли ва лотокли. Транспортёрлар ишлов берувчи </w:t>
      </w:r>
      <w:r>
        <w:rPr>
          <w:rFonts w:ascii="Times New Roman" w:hAnsi="Times New Roman"/>
          <w:b w:val="0"/>
          <w:sz w:val="28"/>
          <w:szCs w:val="28"/>
          <w:lang w:val="uz-Cyrl-UZ"/>
        </w:rPr>
        <w:t>дастгоҳ</w:t>
      </w:r>
      <w:r w:rsidRPr="002314D4">
        <w:rPr>
          <w:rFonts w:ascii="Times New Roman" w:hAnsi="Times New Roman"/>
          <w:b w:val="0"/>
          <w:sz w:val="28"/>
          <w:szCs w:val="28"/>
          <w:lang w:val="uz-Cyrl-UZ"/>
        </w:rPr>
        <w:t>лар ишчи зонасидан пастда, пол тагида, полда ва полга нисбатан бироз юқорида ўрнатилади.</w:t>
      </w:r>
    </w:p>
    <w:p w:rsidR="00546AD5" w:rsidRPr="002314D4" w:rsidRDefault="00546AD5" w:rsidP="00546AD5">
      <w:pPr>
        <w:spacing w:line="360" w:lineRule="auto"/>
        <w:jc w:val="both"/>
        <w:rPr>
          <w:rFonts w:ascii="Times New Roman" w:hAnsi="Times New Roman"/>
          <w:b w:val="0"/>
          <w:sz w:val="28"/>
          <w:szCs w:val="28"/>
          <w:lang w:val="uz-Cyrl-UZ"/>
        </w:rPr>
      </w:pPr>
      <w:r w:rsidRPr="002314D4">
        <w:rPr>
          <w:rFonts w:ascii="Times New Roman" w:hAnsi="Times New Roman"/>
          <w:b w:val="0"/>
          <w:sz w:val="28"/>
          <w:szCs w:val="28"/>
          <w:lang w:val="uz-Cyrl-UZ"/>
        </w:rPr>
        <w:tab/>
        <w:t xml:space="preserve">Мосланувчан автоматик линиянинг транспорт тизимларида халқаларни бир технологик жараён бажарилаётган жойдан бошқасида етказиб беришда лотоклардан фойдаланилади. Улар ёрдамида халқаларни бир транспорт тизимидан бошқасига, </w:t>
      </w:r>
      <w:r>
        <w:rPr>
          <w:rFonts w:ascii="Times New Roman" w:hAnsi="Times New Roman"/>
          <w:b w:val="0"/>
          <w:sz w:val="28"/>
          <w:szCs w:val="28"/>
          <w:lang w:val="uz-Cyrl-UZ"/>
        </w:rPr>
        <w:t>дастгоҳ</w:t>
      </w:r>
      <w:r w:rsidRPr="002314D4">
        <w:rPr>
          <w:rFonts w:ascii="Times New Roman" w:hAnsi="Times New Roman"/>
          <w:b w:val="0"/>
          <w:sz w:val="28"/>
          <w:szCs w:val="28"/>
          <w:lang w:val="uz-Cyrl-UZ"/>
        </w:rPr>
        <w:t xml:space="preserve">лардан олиб чиқувчи транспортёрларга узатилади. Лотоклар оддий транспорт қурилмаси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ланади ва деталларни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ланиши тебраниш ва сирпаниш ёрдамида бажарилади. Тизимдаги тўплагичлар  асосан жараёнлараро деталларни тўплаш ва уларни ишлаётган участкаларга ёки </w:t>
      </w:r>
      <w:r>
        <w:rPr>
          <w:rFonts w:ascii="Times New Roman" w:hAnsi="Times New Roman"/>
          <w:b w:val="0"/>
          <w:sz w:val="28"/>
          <w:szCs w:val="28"/>
          <w:lang w:val="uz-Cyrl-UZ"/>
        </w:rPr>
        <w:t>дастгоҳ</w:t>
      </w:r>
      <w:r w:rsidRPr="002314D4">
        <w:rPr>
          <w:rFonts w:ascii="Times New Roman" w:hAnsi="Times New Roman"/>
          <w:b w:val="0"/>
          <w:sz w:val="28"/>
          <w:szCs w:val="28"/>
          <w:lang w:val="uz-Cyrl-UZ"/>
        </w:rPr>
        <w:t>ларга узатиш вазифасини бажаради.</w:t>
      </w:r>
    </w:p>
    <w:p w:rsidR="00546AD5" w:rsidRPr="00211C7B" w:rsidRDefault="00D061B1" w:rsidP="00546AD5">
      <w:pPr>
        <w:pStyle w:val="a3"/>
        <w:spacing w:before="0" w:after="0" w:line="360" w:lineRule="auto"/>
        <w:rPr>
          <w:lang w:val="uz-Cyrl-UZ"/>
        </w:rPr>
      </w:pPr>
      <w:bookmarkStart w:id="6" w:name="_Toc24972211"/>
      <w:r>
        <w:rPr>
          <w:lang w:val="uz-Cyrl-UZ"/>
        </w:rPr>
        <w:lastRenderedPageBreak/>
        <w:t>16</w:t>
      </w:r>
      <w:r w:rsidR="00546AD5" w:rsidRPr="00211C7B">
        <w:rPr>
          <w:lang w:val="uz-Cyrl-UZ"/>
        </w:rPr>
        <w:t>.</w:t>
      </w:r>
      <w:r w:rsidR="00546AD5">
        <w:rPr>
          <w:lang w:val="uz-Latn-UZ"/>
        </w:rPr>
        <w:t>2</w:t>
      </w:r>
      <w:r w:rsidR="00546AD5">
        <w:rPr>
          <w:lang w:val="uz-Cyrl-UZ"/>
        </w:rPr>
        <w:t>.</w:t>
      </w:r>
      <w:r w:rsidR="00546AD5">
        <w:rPr>
          <w:lang w:val="uz-Latn-UZ"/>
        </w:rPr>
        <w:t xml:space="preserve"> </w:t>
      </w:r>
      <w:r w:rsidR="00546AD5" w:rsidRPr="00211C7B">
        <w:rPr>
          <w:lang w:val="uz-Cyrl-UZ"/>
        </w:rPr>
        <w:t>Таъминлаш механизмлари.</w:t>
      </w:r>
      <w:bookmarkEnd w:id="6"/>
    </w:p>
    <w:p w:rsidR="00546AD5" w:rsidRPr="002314D4" w:rsidRDefault="00546AD5" w:rsidP="00E64B3B">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Таъминлаш механизмлари материал ёки заготовками иш зонасига узатиш учун мўлжалланган.</w:t>
      </w:r>
    </w:p>
    <w:p w:rsidR="00546AD5" w:rsidRPr="002314D4" w:rsidRDefault="00546AD5" w:rsidP="00E64B3B">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Кўплаб ва йирик сериялаб ишлаб чиқаришда заготовканинг </w:t>
      </w:r>
      <w:r>
        <w:rPr>
          <w:rFonts w:ascii="Times New Roman" w:hAnsi="Times New Roman"/>
          <w:b w:val="0"/>
          <w:sz w:val="28"/>
          <w:szCs w:val="28"/>
          <w:lang w:val="uz-Cyrl-UZ"/>
        </w:rPr>
        <w:t>шакл</w:t>
      </w:r>
      <w:r w:rsidRPr="002314D4">
        <w:rPr>
          <w:rFonts w:ascii="Times New Roman" w:hAnsi="Times New Roman"/>
          <w:b w:val="0"/>
          <w:sz w:val="28"/>
          <w:szCs w:val="28"/>
          <w:lang w:val="uz-Cyrl-UZ"/>
        </w:rPr>
        <w:t>и, тури ва ўлчамига мос махсус қурилмалар яратилади. Сериялаб ва кичик сериялаб ишлаб чиқаришда турли заготовкаларнинг ҳар бирига мослаб тезда қайта созлашга имкон берувчи уни</w:t>
      </w:r>
      <w:r w:rsidRPr="002314D4">
        <w:rPr>
          <w:rFonts w:ascii="Times New Roman" w:hAnsi="Times New Roman"/>
          <w:b w:val="0"/>
          <w:sz w:val="28"/>
          <w:szCs w:val="28"/>
          <w:lang w:val="uz-Cyrl-UZ"/>
        </w:rPr>
        <w:softHyphen/>
        <w:t>версал созлаш қурилмаларидан фойдаланилади.</w:t>
      </w:r>
    </w:p>
    <w:p w:rsidR="00546AD5" w:rsidRPr="002314D4" w:rsidRDefault="00546AD5" w:rsidP="00E64B3B">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Ўралган заготовкалар (бунт-ғалтакка ўралган сим ёки лента ва ҳар хил кесимли прокат); чивиқ заготовкалар (чивиқлар, полосалар); донали заготовкалар (қуйма, штамповка, чала фабрикат, чивиқ ва бошқалар); кукун заготовкалар (пресс-кукунлар, гранулалар ва ҳоказо) бўлади.</w:t>
      </w:r>
    </w:p>
    <w:p w:rsidR="00546AD5" w:rsidRPr="002314D4" w:rsidRDefault="00546AD5" w:rsidP="00E64B3B">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Ўралган материалларни </w:t>
      </w:r>
      <w:r>
        <w:rPr>
          <w:rFonts w:ascii="Times New Roman" w:hAnsi="Times New Roman"/>
          <w:b w:val="0"/>
          <w:sz w:val="28"/>
          <w:szCs w:val="28"/>
          <w:lang w:val="uz-Cyrl-UZ"/>
        </w:rPr>
        <w:t>дастгоҳ</w:t>
      </w:r>
      <w:r w:rsidR="00CA7A8D">
        <w:rPr>
          <w:rFonts w:ascii="Times New Roman" w:hAnsi="Times New Roman"/>
          <w:b w:val="0"/>
          <w:sz w:val="28"/>
          <w:szCs w:val="28"/>
          <w:lang w:val="uz-Cyrl-UZ"/>
        </w:rPr>
        <w:t>г</w:t>
      </w:r>
      <w:r w:rsidRPr="002314D4">
        <w:rPr>
          <w:rFonts w:ascii="Times New Roman" w:hAnsi="Times New Roman"/>
          <w:b w:val="0"/>
          <w:sz w:val="28"/>
          <w:szCs w:val="28"/>
          <w:lang w:val="uz-Cyrl-UZ"/>
        </w:rPr>
        <w:t>а қўйишдан аввал улар кареткада шахмат тартибида жойлаштирилган штифтлар, тароқлар, роликлар ёки дюзлар орасидан ёхуд айланувчи букик трубка орқали тортиб ўтказиб тўғриланади.</w:t>
      </w:r>
    </w:p>
    <w:p w:rsidR="00546AD5" w:rsidRDefault="00546AD5" w:rsidP="00546AD5">
      <w:pPr>
        <w:tabs>
          <w:tab w:val="left" w:pos="-2268"/>
        </w:tabs>
        <w:spacing w:line="360" w:lineRule="auto"/>
        <w:jc w:val="center"/>
        <w:rPr>
          <w:rFonts w:ascii="Times New Roman" w:hAnsi="Times New Roman"/>
          <w:b w:val="0"/>
          <w:sz w:val="28"/>
          <w:szCs w:val="28"/>
          <w:lang w:val="uz-Latn-UZ"/>
        </w:rPr>
      </w:pPr>
      <w:r>
        <w:rPr>
          <w:rFonts w:ascii="Times New Roman" w:hAnsi="Times New Roman"/>
          <w:noProof/>
          <w:sz w:val="28"/>
          <w:szCs w:val="28"/>
        </w:rPr>
        <w:drawing>
          <wp:inline distT="0" distB="0" distL="0" distR="0" wp14:anchorId="70AD2E73" wp14:editId="3EDBDA14">
            <wp:extent cx="4797632" cy="2149434"/>
            <wp:effectExtent l="0" t="0" r="3175" b="3810"/>
            <wp:docPr id="1341" name="Рисунок 1341" descr="C:\Users\Sardorbek\Desktop\SARDOR~1\AppData\Local\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descr="C:\Users\Sardorbek\Desktop\SARDOR~1\AppData\Local\Temp\FineReader11\media\image5.jpeg"/>
                    <pic:cNvPicPr>
                      <a:picLocks noChangeAspect="1" noChangeArrowheads="1"/>
                    </pic:cNvPicPr>
                  </pic:nvPicPr>
                  <pic:blipFill>
                    <a:blip r:embed="rId9">
                      <a:biLevel thresh="75000"/>
                    </a:blip>
                    <a:srcRect l="3112" r="3020" b="16590"/>
                    <a:stretch>
                      <a:fillRect/>
                    </a:stretch>
                  </pic:blipFill>
                  <pic:spPr bwMode="auto">
                    <a:xfrm>
                      <a:off x="0" y="0"/>
                      <a:ext cx="4797632" cy="2149434"/>
                    </a:xfrm>
                    <a:prstGeom prst="rect">
                      <a:avLst/>
                    </a:prstGeom>
                    <a:noFill/>
                    <a:ln w="9525">
                      <a:noFill/>
                      <a:miter lim="800000"/>
                      <a:headEnd/>
                      <a:tailEnd/>
                    </a:ln>
                  </pic:spPr>
                </pic:pic>
              </a:graphicData>
            </a:graphic>
          </wp:inline>
        </w:drawing>
      </w:r>
    </w:p>
    <w:p w:rsidR="00546AD5" w:rsidRPr="00CA7A8D" w:rsidRDefault="00D061B1" w:rsidP="00546AD5">
      <w:pPr>
        <w:spacing w:line="360" w:lineRule="auto"/>
        <w:jc w:val="center"/>
        <w:rPr>
          <w:rFonts w:ascii="Times New Roman" w:hAnsi="Times New Roman"/>
          <w:b w:val="0"/>
          <w:i/>
          <w:sz w:val="28"/>
          <w:szCs w:val="28"/>
          <w:lang w:val="uz-Latn-UZ"/>
        </w:rPr>
      </w:pPr>
      <w:r w:rsidRPr="00CA7A8D">
        <w:rPr>
          <w:rFonts w:ascii="Times New Roman" w:hAnsi="Times New Roman"/>
          <w:b w:val="0"/>
          <w:i/>
          <w:sz w:val="28"/>
          <w:szCs w:val="28"/>
          <w:lang w:val="uz-Latn-UZ"/>
        </w:rPr>
        <w:t>16.</w:t>
      </w:r>
      <w:r w:rsidR="00546AD5" w:rsidRPr="00CA7A8D">
        <w:rPr>
          <w:rFonts w:ascii="Times New Roman" w:hAnsi="Times New Roman"/>
          <w:b w:val="0"/>
          <w:i/>
          <w:sz w:val="28"/>
          <w:szCs w:val="28"/>
          <w:lang w:val="uz-Latn-UZ"/>
        </w:rPr>
        <w:t>1-расм. Дастгоҳни ўралган материал билан таъминлаш схемаси.</w:t>
      </w:r>
    </w:p>
    <w:p w:rsidR="00546AD5" w:rsidRPr="00534714" w:rsidRDefault="00546AD5" w:rsidP="00546AD5">
      <w:pPr>
        <w:tabs>
          <w:tab w:val="left" w:pos="1640"/>
        </w:tabs>
        <w:spacing w:line="360" w:lineRule="auto"/>
        <w:ind w:firstLine="851"/>
        <w:jc w:val="both"/>
        <w:rPr>
          <w:rFonts w:ascii="Times New Roman" w:hAnsi="Times New Roman"/>
          <w:b w:val="0"/>
          <w:sz w:val="28"/>
          <w:szCs w:val="28"/>
          <w:lang w:val="uz-Latn-UZ"/>
        </w:rPr>
      </w:pPr>
    </w:p>
    <w:p w:rsidR="00546AD5" w:rsidRPr="002314D4" w:rsidRDefault="00D061B1" w:rsidP="00546AD5">
      <w:pPr>
        <w:spacing w:line="360" w:lineRule="auto"/>
        <w:ind w:firstLine="851"/>
        <w:jc w:val="both"/>
        <w:rPr>
          <w:rFonts w:ascii="Times New Roman" w:hAnsi="Times New Roman"/>
          <w:b w:val="0"/>
          <w:sz w:val="28"/>
          <w:szCs w:val="28"/>
          <w:lang w:val="uz-Cyrl-UZ"/>
        </w:rPr>
      </w:pPr>
      <w:r>
        <w:rPr>
          <w:rFonts w:ascii="Times New Roman" w:hAnsi="Times New Roman"/>
          <w:b w:val="0"/>
          <w:sz w:val="28"/>
          <w:szCs w:val="28"/>
          <w:lang w:val="uz-Cyrl-UZ"/>
        </w:rPr>
        <w:t>16.</w:t>
      </w:r>
      <w:r w:rsidR="00546AD5">
        <w:rPr>
          <w:rFonts w:ascii="Times New Roman" w:hAnsi="Times New Roman"/>
          <w:b w:val="0"/>
          <w:sz w:val="28"/>
          <w:szCs w:val="28"/>
          <w:lang w:val="uz-Latn-UZ"/>
        </w:rPr>
        <w:t>1-</w:t>
      </w:r>
      <w:r w:rsidR="00546AD5" w:rsidRPr="002314D4">
        <w:rPr>
          <w:rFonts w:ascii="Times New Roman" w:hAnsi="Times New Roman"/>
          <w:b w:val="0"/>
          <w:sz w:val="28"/>
          <w:szCs w:val="28"/>
          <w:lang w:val="uz-Cyrl-UZ"/>
        </w:rPr>
        <w:t xml:space="preserve">расмда </w:t>
      </w:r>
      <w:r w:rsidR="00546AD5">
        <w:rPr>
          <w:rFonts w:ascii="Times New Roman" w:hAnsi="Times New Roman"/>
          <w:b w:val="0"/>
          <w:sz w:val="28"/>
          <w:szCs w:val="28"/>
          <w:lang w:val="uz-Cyrl-UZ"/>
        </w:rPr>
        <w:t>дастгоҳ</w:t>
      </w:r>
      <w:r w:rsidR="00546AD5" w:rsidRPr="002314D4">
        <w:rPr>
          <w:rFonts w:ascii="Times New Roman" w:hAnsi="Times New Roman"/>
          <w:b w:val="0"/>
          <w:sz w:val="28"/>
          <w:szCs w:val="28"/>
          <w:lang w:val="uz-Cyrl-UZ"/>
        </w:rPr>
        <w:t>ни ўралган материаллар билан таъминлаш схемаси кўрсатилган. Сим қўлда ёки кўтариш қурилмаси ёрдамида мослама А га қўйилади. Симнинг учи симни тўғрилайдиган қурилма Б, симни узатадиган қурилма В, мослама Г орқали ўтказилади ва автомат Д нинг иш зонасига киритилади.</w:t>
      </w:r>
    </w:p>
    <w:p w:rsidR="00546AD5" w:rsidRPr="002314D4" w:rsidRDefault="00546AD5" w:rsidP="00546AD5">
      <w:pPr>
        <w:spacing w:line="360" w:lineRule="auto"/>
        <w:ind w:firstLine="851"/>
        <w:jc w:val="both"/>
        <w:rPr>
          <w:rFonts w:ascii="Times New Roman" w:hAnsi="Times New Roman"/>
          <w:b w:val="0"/>
          <w:sz w:val="28"/>
          <w:szCs w:val="28"/>
        </w:rPr>
      </w:pPr>
      <w:r w:rsidRPr="002314D4">
        <w:rPr>
          <w:rFonts w:ascii="Times New Roman" w:hAnsi="Times New Roman"/>
          <w:b w:val="0"/>
          <w:sz w:val="28"/>
          <w:szCs w:val="28"/>
          <w:lang w:val="uz-Cyrl-UZ"/>
        </w:rPr>
        <w:lastRenderedPageBreak/>
        <w:t>Тўғриловчи қурилмани ростласа бўлади. Узатувчи қурилма ку</w:t>
      </w:r>
      <w:r w:rsidRPr="002314D4">
        <w:rPr>
          <w:rFonts w:ascii="Times New Roman" w:hAnsi="Times New Roman"/>
          <w:b w:val="0"/>
          <w:sz w:val="28"/>
          <w:szCs w:val="28"/>
          <w:lang w:val="uz-Cyrl-UZ"/>
        </w:rPr>
        <w:softHyphen/>
        <w:t xml:space="preserve">лачок кулиса ёки кривошипдан қайтма-илгарилама ҳаракат олади. </w:t>
      </w:r>
      <w:r w:rsidR="006C0BCF" w:rsidRPr="002314D4">
        <w:rPr>
          <w:rFonts w:ascii="Times New Roman" w:hAnsi="Times New Roman"/>
          <w:b w:val="0"/>
          <w:sz w:val="28"/>
          <w:szCs w:val="28"/>
          <w:lang w:val="uz-Cyrl-UZ"/>
        </w:rPr>
        <w:t xml:space="preserve">Сиқувчи </w:t>
      </w:r>
      <w:r w:rsidRPr="002314D4">
        <w:rPr>
          <w:rFonts w:ascii="Times New Roman" w:hAnsi="Times New Roman"/>
          <w:b w:val="0"/>
          <w:sz w:val="28"/>
          <w:szCs w:val="28"/>
          <w:lang w:val="uz-Cyrl-UZ"/>
        </w:rPr>
        <w:t xml:space="preserve">мослама Г сиқмай турган пайтда сим иш зонаси томон ҳаракатланади. </w:t>
      </w:r>
      <w:proofErr w:type="spellStart"/>
      <w:r w:rsidRPr="002314D4">
        <w:rPr>
          <w:rFonts w:ascii="Times New Roman" w:hAnsi="Times New Roman"/>
          <w:b w:val="0"/>
          <w:sz w:val="28"/>
          <w:szCs w:val="28"/>
        </w:rPr>
        <w:t>Кейин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мослама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симни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сиқади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узатувчи</w:t>
      </w:r>
      <w:proofErr w:type="spellEnd"/>
      <w:r w:rsidRPr="002314D4">
        <w:rPr>
          <w:rFonts w:ascii="Times New Roman" w:hAnsi="Times New Roman"/>
          <w:b w:val="0"/>
          <w:sz w:val="28"/>
          <w:szCs w:val="28"/>
        </w:rPr>
        <w:t xml:space="preserve"> механизм </w:t>
      </w:r>
      <w:proofErr w:type="spellStart"/>
      <w:r w:rsidRPr="002314D4">
        <w:rPr>
          <w:rFonts w:ascii="Times New Roman" w:hAnsi="Times New Roman"/>
          <w:b w:val="0"/>
          <w:sz w:val="28"/>
          <w:szCs w:val="28"/>
        </w:rPr>
        <w:t>эса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дастлабки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вазиятига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қайтади</w:t>
      </w:r>
      <w:proofErr w:type="spellEnd"/>
      <w:r w:rsidRPr="002314D4">
        <w:rPr>
          <w:rFonts w:ascii="Times New Roman" w:hAnsi="Times New Roman"/>
          <w:b w:val="0"/>
          <w:sz w:val="28"/>
          <w:szCs w:val="28"/>
        </w:rPr>
        <w:t>.</w:t>
      </w:r>
    </w:p>
    <w:p w:rsidR="00546AD5" w:rsidRPr="002314D4" w:rsidRDefault="00546AD5" w:rsidP="00546AD5">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t>Машиналарни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донали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заготовкалар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турли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қурилмалар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таъминлаб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туради</w:t>
      </w:r>
      <w:proofErr w:type="spellEnd"/>
      <w:r w:rsidRPr="002314D4">
        <w:rPr>
          <w:rFonts w:ascii="Times New Roman" w:hAnsi="Times New Roman"/>
          <w:b w:val="0"/>
          <w:sz w:val="28"/>
          <w:szCs w:val="28"/>
        </w:rPr>
        <w:t>.</w:t>
      </w:r>
    </w:p>
    <w:p w:rsidR="00546AD5" w:rsidRPr="002314D4" w:rsidRDefault="00546AD5" w:rsidP="00546AD5">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t>Турли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вазифаларни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бажарадиган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кў</w:t>
      </w:r>
      <w:proofErr w:type="gramStart"/>
      <w:r w:rsidRPr="002314D4">
        <w:rPr>
          <w:rFonts w:ascii="Times New Roman" w:hAnsi="Times New Roman"/>
          <w:b w:val="0"/>
          <w:sz w:val="28"/>
          <w:szCs w:val="28"/>
        </w:rPr>
        <w:t>п</w:t>
      </w:r>
      <w:proofErr w:type="spellEnd"/>
      <w:proofErr w:type="gram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сонли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юклаш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қурилмалари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чиқилган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саноатда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жорий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этилган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Юклаш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қурилмасининг</w:t>
      </w:r>
      <w:proofErr w:type="spellEnd"/>
      <w:r w:rsidRPr="002314D4">
        <w:rPr>
          <w:rFonts w:ascii="Times New Roman" w:hAnsi="Times New Roman"/>
          <w:b w:val="0"/>
          <w:sz w:val="28"/>
          <w:szCs w:val="28"/>
        </w:rPr>
        <w:t xml:space="preserve"> структура </w:t>
      </w:r>
      <w:proofErr w:type="spellStart"/>
      <w:r w:rsidRPr="002314D4">
        <w:rPr>
          <w:rFonts w:ascii="Times New Roman" w:hAnsi="Times New Roman"/>
          <w:b w:val="0"/>
          <w:sz w:val="28"/>
          <w:szCs w:val="28"/>
        </w:rPr>
        <w:t>схемаси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қисман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тўлиқ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тарзда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қуйидаги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мақсадли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механизмларни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w:t>
      </w:r>
      <w:proofErr w:type="spellEnd"/>
      <w:r w:rsidRPr="002314D4">
        <w:rPr>
          <w:rFonts w:ascii="Times New Roman" w:hAnsi="Times New Roman"/>
          <w:b w:val="0"/>
          <w:sz w:val="28"/>
          <w:szCs w:val="28"/>
        </w:rPr>
        <w:t xml:space="preserve"> ичига </w:t>
      </w:r>
      <w:proofErr w:type="spellStart"/>
      <w:r w:rsidRPr="002314D4">
        <w:rPr>
          <w:rFonts w:ascii="Times New Roman" w:hAnsi="Times New Roman"/>
          <w:b w:val="0"/>
          <w:sz w:val="28"/>
          <w:szCs w:val="28"/>
        </w:rPr>
        <w:t>олади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магазинлар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бункерлар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йиғгичлар</w:t>
      </w:r>
      <w:proofErr w:type="spellEnd"/>
      <w:r w:rsidRPr="002314D4">
        <w:rPr>
          <w:rFonts w:ascii="Times New Roman" w:hAnsi="Times New Roman"/>
          <w:b w:val="0"/>
          <w:sz w:val="28"/>
          <w:szCs w:val="28"/>
        </w:rPr>
        <w:t xml:space="preserve">, </w:t>
      </w:r>
      <w:proofErr w:type="gramStart"/>
      <w:r w:rsidRPr="002314D4">
        <w:rPr>
          <w:rFonts w:ascii="Times New Roman" w:hAnsi="Times New Roman"/>
          <w:b w:val="0"/>
          <w:sz w:val="28"/>
          <w:szCs w:val="28"/>
        </w:rPr>
        <w:t>нов</w:t>
      </w:r>
      <w:proofErr w:type="gram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таъминлагичлар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узгичлар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тутқичлар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оқим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бўлгичлар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сургичлар</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керакл</w:t>
      </w:r>
      <w:r w:rsidRPr="002314D4">
        <w:rPr>
          <w:rFonts w:ascii="Times New Roman" w:hAnsi="Times New Roman"/>
          <w:b w:val="0"/>
          <w:sz w:val="28"/>
          <w:szCs w:val="28"/>
        </w:rPr>
        <w:t>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жойга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адресга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элт</w:t>
      </w:r>
      <w:proofErr w:type="spellEnd"/>
      <w:r w:rsidR="004349C0">
        <w:rPr>
          <w:rFonts w:ascii="Times New Roman" w:hAnsi="Times New Roman"/>
          <w:b w:val="0"/>
          <w:sz w:val="28"/>
          <w:szCs w:val="28"/>
          <w:lang w:val="uz-Cyrl-UZ"/>
        </w:rPr>
        <w:t>г</w:t>
      </w:r>
      <w:proofErr w:type="spellStart"/>
      <w:r w:rsidRPr="002314D4">
        <w:rPr>
          <w:rFonts w:ascii="Times New Roman" w:hAnsi="Times New Roman"/>
          <w:b w:val="0"/>
          <w:sz w:val="28"/>
          <w:szCs w:val="28"/>
        </w:rPr>
        <w:t>ичлар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кантователлар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қисувчи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механизмлар</w:t>
      </w:r>
      <w:proofErr w:type="spellEnd"/>
      <w:r w:rsidRPr="002314D4">
        <w:rPr>
          <w:rFonts w:ascii="Times New Roman" w:hAnsi="Times New Roman"/>
          <w:b w:val="0"/>
          <w:sz w:val="28"/>
          <w:szCs w:val="28"/>
        </w:rPr>
        <w:t>.</w:t>
      </w:r>
    </w:p>
    <w:p w:rsidR="00546AD5" w:rsidRPr="002314D4" w:rsidRDefault="00546AD5" w:rsidP="00546AD5">
      <w:pPr>
        <w:tabs>
          <w:tab w:val="left" w:pos="1640"/>
        </w:tabs>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t>Таъминлаш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механизмининг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w:t>
      </w:r>
      <w:proofErr w:type="spellEnd"/>
      <w:r w:rsidRPr="002314D4">
        <w:rPr>
          <w:rFonts w:ascii="Times New Roman" w:hAnsi="Times New Roman"/>
          <w:b w:val="0"/>
          <w:sz w:val="28"/>
          <w:szCs w:val="28"/>
        </w:rPr>
        <w:t xml:space="preserve"> функционал </w:t>
      </w:r>
      <w:proofErr w:type="spellStart"/>
      <w:r w:rsidRPr="002314D4">
        <w:rPr>
          <w:rFonts w:ascii="Times New Roman" w:hAnsi="Times New Roman"/>
          <w:b w:val="0"/>
          <w:sz w:val="28"/>
          <w:szCs w:val="28"/>
        </w:rPr>
        <w:t>элементи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аниқ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операцияни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бажаради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яъни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аниқ</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мақсадли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вазифага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Юклаш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қурилмалари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иккита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асосий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турга</w:t>
      </w:r>
      <w:proofErr w:type="spellEnd"/>
      <w:r w:rsidRPr="002314D4">
        <w:rPr>
          <w:rFonts w:ascii="Times New Roman" w:hAnsi="Times New Roman"/>
          <w:b w:val="0"/>
          <w:sz w:val="28"/>
          <w:szCs w:val="28"/>
        </w:rPr>
        <w:t xml:space="preserve">: ярим автоматик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автоматик </w:t>
      </w:r>
      <w:proofErr w:type="spellStart"/>
      <w:r w:rsidRPr="002314D4">
        <w:rPr>
          <w:rFonts w:ascii="Times New Roman" w:hAnsi="Times New Roman"/>
          <w:b w:val="0"/>
          <w:sz w:val="28"/>
          <w:szCs w:val="28"/>
        </w:rPr>
        <w:t>юклаш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қурилмаларига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бўлинади</w:t>
      </w:r>
      <w:proofErr w:type="spellEnd"/>
      <w:r w:rsidRPr="002314D4">
        <w:rPr>
          <w:rFonts w:ascii="Times New Roman" w:hAnsi="Times New Roman"/>
          <w:b w:val="0"/>
          <w:sz w:val="28"/>
          <w:szCs w:val="28"/>
        </w:rPr>
        <w:t>.</w:t>
      </w:r>
    </w:p>
    <w:p w:rsidR="00546AD5" w:rsidRPr="002314D4" w:rsidRDefault="00546AD5" w:rsidP="00546AD5">
      <w:pPr>
        <w:spacing w:line="360" w:lineRule="auto"/>
        <w:jc w:val="center"/>
        <w:rPr>
          <w:rFonts w:ascii="Times New Roman" w:hAnsi="Times New Roman"/>
          <w:b w:val="0"/>
          <w:sz w:val="28"/>
          <w:szCs w:val="28"/>
        </w:rPr>
      </w:pPr>
      <w:r w:rsidRPr="002314D4">
        <w:rPr>
          <w:rFonts w:ascii="Times New Roman" w:hAnsi="Times New Roman"/>
          <w:b w:val="0"/>
          <w:sz w:val="28"/>
          <w:szCs w:val="28"/>
          <w:lang w:val="uz-Cyrl-UZ"/>
        </w:rPr>
        <w:t>Жипслашган автоматик линиядаги мақсадли механизмлар</w:t>
      </w:r>
    </w:p>
    <w:p w:rsidR="00546AD5" w:rsidRPr="004349C0" w:rsidRDefault="00546AD5" w:rsidP="004349C0">
      <w:pPr>
        <w:pStyle w:val="a7"/>
        <w:numPr>
          <w:ilvl w:val="0"/>
          <w:numId w:val="37"/>
        </w:numPr>
        <w:tabs>
          <w:tab w:val="left" w:pos="-2268"/>
        </w:tabs>
        <w:spacing w:line="360" w:lineRule="auto"/>
        <w:ind w:left="709" w:hanging="425"/>
        <w:jc w:val="both"/>
        <w:rPr>
          <w:rFonts w:ascii="Times New Roman" w:hAnsi="Times New Roman"/>
          <w:b w:val="0"/>
          <w:sz w:val="28"/>
          <w:szCs w:val="28"/>
          <w:lang w:val="uz-Cyrl-UZ"/>
        </w:rPr>
      </w:pPr>
      <w:r w:rsidRPr="004349C0">
        <w:rPr>
          <w:rFonts w:ascii="Times New Roman" w:hAnsi="Times New Roman"/>
          <w:b w:val="0"/>
          <w:sz w:val="28"/>
          <w:szCs w:val="28"/>
          <w:lang w:val="uz-Cyrl-UZ"/>
        </w:rPr>
        <w:t>Асосий ишни бажарувчи мақсадли механизмлар деталларга форма беришда назорат қилишда</w:t>
      </w:r>
      <w:r w:rsidR="004349C0">
        <w:rPr>
          <w:rFonts w:ascii="Times New Roman" w:hAnsi="Times New Roman"/>
          <w:b w:val="0"/>
          <w:sz w:val="28"/>
          <w:szCs w:val="28"/>
          <w:lang w:val="uz-Cyrl-UZ"/>
        </w:rPr>
        <w:t xml:space="preserve"> </w:t>
      </w:r>
      <w:r w:rsidRPr="004349C0">
        <w:rPr>
          <w:rFonts w:ascii="Times New Roman" w:hAnsi="Times New Roman"/>
          <w:b w:val="0"/>
          <w:sz w:val="28"/>
          <w:szCs w:val="28"/>
          <w:lang w:val="uz-Cyrl-UZ"/>
        </w:rPr>
        <w:t>ишлатилади ва керакли асбоб билан таьминланган бўлади.</w:t>
      </w:r>
    </w:p>
    <w:p w:rsidR="00546AD5" w:rsidRPr="004349C0" w:rsidRDefault="00546AD5" w:rsidP="004349C0">
      <w:pPr>
        <w:pStyle w:val="a7"/>
        <w:numPr>
          <w:ilvl w:val="0"/>
          <w:numId w:val="37"/>
        </w:numPr>
        <w:tabs>
          <w:tab w:val="left" w:pos="-2268"/>
        </w:tabs>
        <w:spacing w:line="360" w:lineRule="auto"/>
        <w:ind w:left="709" w:hanging="425"/>
        <w:jc w:val="both"/>
        <w:rPr>
          <w:rFonts w:ascii="Times New Roman" w:hAnsi="Times New Roman"/>
          <w:b w:val="0"/>
          <w:sz w:val="28"/>
          <w:szCs w:val="28"/>
          <w:lang w:val="uz-Cyrl-UZ"/>
        </w:rPr>
      </w:pPr>
      <w:r w:rsidRPr="004349C0">
        <w:rPr>
          <w:rFonts w:ascii="Times New Roman" w:hAnsi="Times New Roman"/>
          <w:b w:val="0"/>
          <w:sz w:val="28"/>
          <w:szCs w:val="28"/>
          <w:lang w:val="uz-Cyrl-UZ"/>
        </w:rPr>
        <w:t>Салт юришдаги мақсадли механизмларни вазифаси асосий ишни бажариш учун ёрдамчи вазифани бажаради.</w:t>
      </w:r>
    </w:p>
    <w:p w:rsidR="00546AD5" w:rsidRPr="004349C0" w:rsidRDefault="00546AD5" w:rsidP="004349C0">
      <w:pPr>
        <w:pStyle w:val="a7"/>
        <w:numPr>
          <w:ilvl w:val="0"/>
          <w:numId w:val="37"/>
        </w:numPr>
        <w:tabs>
          <w:tab w:val="left" w:pos="-2268"/>
        </w:tabs>
        <w:spacing w:line="360" w:lineRule="auto"/>
        <w:ind w:left="709" w:hanging="425"/>
        <w:jc w:val="both"/>
        <w:rPr>
          <w:rFonts w:ascii="Times New Roman" w:hAnsi="Times New Roman"/>
          <w:b w:val="0"/>
          <w:sz w:val="28"/>
          <w:szCs w:val="28"/>
        </w:rPr>
      </w:pPr>
      <w:r w:rsidRPr="004349C0">
        <w:rPr>
          <w:rFonts w:ascii="Times New Roman" w:hAnsi="Times New Roman"/>
          <w:b w:val="0"/>
          <w:sz w:val="28"/>
          <w:szCs w:val="28"/>
          <w:lang w:val="uz-Cyrl-UZ"/>
        </w:rPr>
        <w:t>Бошқарув механизмлари автоматик линиялардаги бирин кетинлик билан ишлов беришни таьминлайди.</w:t>
      </w:r>
    </w:p>
    <w:p w:rsidR="00546AD5" w:rsidRPr="00276B0E" w:rsidRDefault="00546AD5" w:rsidP="00546AD5">
      <w:pPr>
        <w:spacing w:line="360" w:lineRule="auto"/>
        <w:ind w:firstLine="708"/>
        <w:jc w:val="both"/>
        <w:rPr>
          <w:rFonts w:ascii="Times New Roman" w:hAnsi="Times New Roman"/>
          <w:b w:val="0"/>
          <w:sz w:val="28"/>
          <w:szCs w:val="28"/>
        </w:rPr>
      </w:pPr>
      <w:bookmarkStart w:id="7" w:name="_Toc986383"/>
      <w:bookmarkStart w:id="8" w:name="_Toc986877"/>
      <w:bookmarkStart w:id="9" w:name="_Toc6554002"/>
      <w:bookmarkStart w:id="10" w:name="_Toc24133369"/>
      <w:bookmarkStart w:id="11" w:name="_Toc24134483"/>
      <w:proofErr w:type="spellStart"/>
      <w:r w:rsidRPr="00276B0E">
        <w:rPr>
          <w:rFonts w:ascii="Times New Roman" w:hAnsi="Times New Roman"/>
          <w:sz w:val="28"/>
          <w:szCs w:val="28"/>
        </w:rPr>
        <w:t>Қадамли</w:t>
      </w:r>
      <w:proofErr w:type="spellEnd"/>
      <w:r w:rsidRPr="00276B0E">
        <w:rPr>
          <w:rFonts w:ascii="Times New Roman" w:hAnsi="Times New Roman"/>
          <w:sz w:val="28"/>
          <w:szCs w:val="28"/>
        </w:rPr>
        <w:t xml:space="preserve"> </w:t>
      </w:r>
      <w:proofErr w:type="spellStart"/>
      <w:r w:rsidRPr="00276B0E">
        <w:rPr>
          <w:rFonts w:ascii="Times New Roman" w:hAnsi="Times New Roman"/>
          <w:sz w:val="28"/>
          <w:szCs w:val="28"/>
        </w:rPr>
        <w:t>транспортерлар</w:t>
      </w:r>
      <w:bookmarkEnd w:id="7"/>
      <w:bookmarkEnd w:id="8"/>
      <w:bookmarkEnd w:id="9"/>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Қадамли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транспортерлар</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асосан</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агрегатли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дастгоҳлардан</w:t>
      </w:r>
      <w:proofErr w:type="spellEnd"/>
      <w:r w:rsidRPr="00276B0E">
        <w:rPr>
          <w:rFonts w:ascii="Times New Roman" w:hAnsi="Times New Roman"/>
          <w:b w:val="0"/>
          <w:sz w:val="28"/>
          <w:szCs w:val="28"/>
        </w:rPr>
        <w:t xml:space="preserve"> </w:t>
      </w:r>
      <w:proofErr w:type="spellStart"/>
      <w:r>
        <w:rPr>
          <w:rFonts w:ascii="Times New Roman" w:hAnsi="Times New Roman"/>
          <w:b w:val="0"/>
          <w:sz w:val="28"/>
          <w:szCs w:val="28"/>
        </w:rPr>
        <w:t>ташкил</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топган</w:t>
      </w:r>
      <w:proofErr w:type="spellEnd"/>
      <w:r w:rsidRPr="00276B0E">
        <w:rPr>
          <w:rFonts w:ascii="Times New Roman" w:hAnsi="Times New Roman"/>
          <w:b w:val="0"/>
          <w:sz w:val="28"/>
          <w:szCs w:val="28"/>
        </w:rPr>
        <w:t xml:space="preserve"> автоматик </w:t>
      </w:r>
      <w:proofErr w:type="spellStart"/>
      <w:r w:rsidRPr="00276B0E">
        <w:rPr>
          <w:rFonts w:ascii="Times New Roman" w:hAnsi="Times New Roman"/>
          <w:b w:val="0"/>
          <w:sz w:val="28"/>
          <w:szCs w:val="28"/>
        </w:rPr>
        <w:t>линиялардаги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танасимон</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электродвигателни</w:t>
      </w:r>
      <w:proofErr w:type="spellEnd"/>
      <w:r w:rsidRPr="00276B0E">
        <w:rPr>
          <w:rFonts w:ascii="Times New Roman" w:hAnsi="Times New Roman"/>
          <w:b w:val="0"/>
          <w:sz w:val="28"/>
          <w:szCs w:val="28"/>
        </w:rPr>
        <w:t xml:space="preserve"> вали, </w:t>
      </w:r>
      <w:proofErr w:type="spellStart"/>
      <w:r w:rsidRPr="00276B0E">
        <w:rPr>
          <w:rFonts w:ascii="Times New Roman" w:hAnsi="Times New Roman"/>
          <w:b w:val="0"/>
          <w:sz w:val="28"/>
          <w:szCs w:val="28"/>
        </w:rPr>
        <w:t>ўқ</w:t>
      </w:r>
      <w:proofErr w:type="gramStart"/>
      <w:r w:rsidRPr="00276B0E">
        <w:rPr>
          <w:rFonts w:ascii="Times New Roman" w:hAnsi="Times New Roman"/>
          <w:b w:val="0"/>
          <w:sz w:val="28"/>
          <w:szCs w:val="28"/>
        </w:rPr>
        <w:t>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ва</w:t>
      </w:r>
      <w:proofErr w:type="spellEnd"/>
      <w:proofErr w:type="gram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поғонали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валларга</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ишлов</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беришда</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фойдаланилади</w:t>
      </w:r>
      <w:proofErr w:type="spellEnd"/>
      <w:r w:rsidRPr="00276B0E">
        <w:rPr>
          <w:rFonts w:ascii="Times New Roman" w:hAnsi="Times New Roman"/>
          <w:b w:val="0"/>
          <w:sz w:val="28"/>
          <w:szCs w:val="28"/>
        </w:rPr>
        <w:t>.</w:t>
      </w:r>
      <w:bookmarkEnd w:id="10"/>
      <w:bookmarkEnd w:id="11"/>
    </w:p>
    <w:p w:rsidR="00546AD5" w:rsidRDefault="00546AD5" w:rsidP="00546AD5">
      <w:pPr>
        <w:spacing w:line="360" w:lineRule="auto"/>
        <w:ind w:firstLine="708"/>
        <w:jc w:val="both"/>
        <w:rPr>
          <w:rFonts w:ascii="Times New Roman" w:hAnsi="Times New Roman"/>
          <w:sz w:val="28"/>
          <w:lang w:val="uz-Cyrl-UZ"/>
        </w:rPr>
      </w:pPr>
      <w:proofErr w:type="spellStart"/>
      <w:r w:rsidRPr="00276B0E">
        <w:rPr>
          <w:rFonts w:ascii="Times New Roman" w:hAnsi="Times New Roman"/>
          <w:b w:val="0"/>
          <w:sz w:val="28"/>
          <w:szCs w:val="28"/>
        </w:rPr>
        <w:t>Қадамли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транспортерлар</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ишлов</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бериладиган</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деталларни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бир</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позициядан</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иккинчисига</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узатиб</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беришда</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ишлатилади</w:t>
      </w:r>
      <w:proofErr w:type="spellEnd"/>
      <w:r w:rsidRPr="00276B0E">
        <w:rPr>
          <w:rFonts w:ascii="Times New Roman" w:hAnsi="Times New Roman"/>
          <w:b w:val="0"/>
          <w:sz w:val="28"/>
          <w:szCs w:val="28"/>
        </w:rPr>
        <w:t>.</w:t>
      </w:r>
    </w:p>
    <w:p w:rsidR="00546AD5" w:rsidRPr="002314D4" w:rsidRDefault="00546AD5" w:rsidP="00546AD5">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 xml:space="preserve">Ишлов бериладиган детал 3 ни олдинга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га келтириш учун транспортерларни 1 штангаси илгариланма қайта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лана</w:t>
      </w:r>
      <w:r>
        <w:rPr>
          <w:rFonts w:ascii="Times New Roman" w:hAnsi="Times New Roman"/>
          <w:b w:val="0"/>
          <w:sz w:val="28"/>
          <w:szCs w:val="28"/>
          <w:lang w:val="uz-Cyrl-UZ"/>
        </w:rPr>
        <w:t>ди. (секин олдинга, тез орқага</w:t>
      </w:r>
      <w:r w:rsidRPr="002314D4">
        <w:rPr>
          <w:rFonts w:ascii="Times New Roman" w:hAnsi="Times New Roman"/>
          <w:b w:val="0"/>
          <w:sz w:val="28"/>
          <w:szCs w:val="28"/>
          <w:lang w:val="uz-Cyrl-UZ"/>
        </w:rPr>
        <w:t xml:space="preserve">). Юритма сифатида гидроцилиндрдан фойдаланилади. Олдинга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ланишда пружинали каллак 3 детални кейинги позицияга узатиб беради. Орқага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ланишида каллак ў</w:t>
      </w:r>
      <w:r w:rsidR="006067CC">
        <w:rPr>
          <w:rFonts w:ascii="Times New Roman" w:hAnsi="Times New Roman"/>
          <w:b w:val="0"/>
          <w:sz w:val="28"/>
          <w:szCs w:val="28"/>
          <w:lang w:val="uz-Cyrl-UZ"/>
        </w:rPr>
        <w:t>қ</w:t>
      </w:r>
      <w:r w:rsidRPr="002314D4">
        <w:rPr>
          <w:rFonts w:ascii="Times New Roman" w:hAnsi="Times New Roman"/>
          <w:b w:val="0"/>
          <w:sz w:val="28"/>
          <w:szCs w:val="28"/>
          <w:lang w:val="uz-Cyrl-UZ"/>
        </w:rPr>
        <w:t xml:space="preserve"> бўйича айланиб детал тагидан ўтиб кетади </w:t>
      </w:r>
    </w:p>
    <w:p w:rsidR="00546AD5" w:rsidRPr="002314D4" w:rsidRDefault="00546AD5" w:rsidP="00546AD5">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Камчилиги: </w:t>
      </w:r>
      <w:r>
        <w:rPr>
          <w:rFonts w:ascii="Times New Roman" w:hAnsi="Times New Roman"/>
          <w:b w:val="0"/>
          <w:sz w:val="28"/>
          <w:szCs w:val="28"/>
          <w:lang w:val="uz-Cyrl-UZ"/>
        </w:rPr>
        <w:t>Дастгоҳ</w:t>
      </w:r>
      <w:r w:rsidRPr="002314D4">
        <w:rPr>
          <w:rFonts w:ascii="Times New Roman" w:hAnsi="Times New Roman"/>
          <w:b w:val="0"/>
          <w:sz w:val="28"/>
          <w:szCs w:val="28"/>
          <w:lang w:val="uz-Cyrl-UZ"/>
        </w:rPr>
        <w:t>ларга деталларни аниқ етказиб беришни мураккаблиги</w:t>
      </w:r>
    </w:p>
    <w:p w:rsidR="00546AD5" w:rsidRPr="002314D4" w:rsidRDefault="00546AD5" w:rsidP="00546AD5">
      <w:pPr>
        <w:spacing w:line="360" w:lineRule="auto"/>
        <w:jc w:val="center"/>
        <w:rPr>
          <w:rFonts w:ascii="Times New Roman" w:hAnsi="Times New Roman"/>
          <w:b w:val="0"/>
          <w:sz w:val="28"/>
          <w:szCs w:val="28"/>
          <w:lang w:val="uz-Cyrl-UZ"/>
        </w:rPr>
      </w:pPr>
      <w:r w:rsidRPr="002314D4">
        <w:rPr>
          <w:rFonts w:ascii="Times New Roman" w:hAnsi="Times New Roman"/>
          <w:b w:val="0"/>
          <w:noProof/>
          <w:sz w:val="28"/>
          <w:szCs w:val="28"/>
        </w:rPr>
        <w:drawing>
          <wp:inline distT="0" distB="0" distL="0" distR="0" wp14:anchorId="478BF903" wp14:editId="5FDCD33C">
            <wp:extent cx="5609054" cy="2935416"/>
            <wp:effectExtent l="0" t="0" r="0" b="0"/>
            <wp:docPr id="2067" name="Рисунок 206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3"/>
                    <pic:cNvPicPr>
                      <a:picLocks noGrp="1" noChangeAspect="1" noChangeArrowheads="1"/>
                    </pic:cNvPicPr>
                  </pic:nvPicPr>
                  <pic:blipFill>
                    <a:blip r:embed="rId10" cstate="print">
                      <a:biLevel thresh="75000"/>
                      <a:extLst>
                        <a:ext uri="{28A0092B-C50C-407E-A947-70E740481C1C}">
                          <a14:useLocalDpi xmlns:a14="http://schemas.microsoft.com/office/drawing/2010/main" val="0"/>
                        </a:ext>
                      </a:extLst>
                    </a:blip>
                    <a:srcRect/>
                    <a:stretch>
                      <a:fillRect/>
                    </a:stretch>
                  </pic:blipFill>
                  <pic:spPr bwMode="auto">
                    <a:xfrm>
                      <a:off x="0" y="0"/>
                      <a:ext cx="5628948" cy="2945827"/>
                    </a:xfrm>
                    <a:prstGeom prst="rect">
                      <a:avLst/>
                    </a:prstGeom>
                    <a:noFill/>
                    <a:ln>
                      <a:noFill/>
                    </a:ln>
                  </pic:spPr>
                </pic:pic>
              </a:graphicData>
            </a:graphic>
          </wp:inline>
        </w:drawing>
      </w:r>
    </w:p>
    <w:p w:rsidR="00546AD5" w:rsidRPr="006067CC" w:rsidRDefault="00D061B1" w:rsidP="00546AD5">
      <w:pPr>
        <w:spacing w:line="360" w:lineRule="auto"/>
        <w:jc w:val="center"/>
        <w:rPr>
          <w:rFonts w:ascii="Times New Roman" w:hAnsi="Times New Roman"/>
          <w:b w:val="0"/>
          <w:i/>
          <w:sz w:val="28"/>
          <w:szCs w:val="28"/>
          <w:lang w:val="uz-Cyrl-UZ"/>
        </w:rPr>
      </w:pPr>
      <w:r w:rsidRPr="006067CC">
        <w:rPr>
          <w:rFonts w:ascii="Times New Roman" w:hAnsi="Times New Roman"/>
          <w:b w:val="0"/>
          <w:i/>
          <w:sz w:val="28"/>
          <w:szCs w:val="28"/>
          <w:lang w:val="uz-Latn-UZ"/>
        </w:rPr>
        <w:t>16.</w:t>
      </w:r>
      <w:r w:rsidR="00546AD5" w:rsidRPr="006067CC">
        <w:rPr>
          <w:rFonts w:ascii="Times New Roman" w:hAnsi="Times New Roman"/>
          <w:b w:val="0"/>
          <w:i/>
          <w:sz w:val="28"/>
          <w:szCs w:val="28"/>
          <w:lang w:val="uz-Latn-UZ"/>
        </w:rPr>
        <w:t xml:space="preserve">2-расм. </w:t>
      </w:r>
      <w:r w:rsidR="00546AD5" w:rsidRPr="006067CC">
        <w:rPr>
          <w:rFonts w:ascii="Times New Roman" w:hAnsi="Times New Roman"/>
          <w:b w:val="0"/>
          <w:i/>
          <w:sz w:val="28"/>
          <w:szCs w:val="28"/>
          <w:lang w:val="uz-Cyrl-UZ"/>
        </w:rPr>
        <w:t>Деталларни базалашт</w:t>
      </w:r>
      <w:r w:rsidR="006067CC">
        <w:rPr>
          <w:rFonts w:ascii="Times New Roman" w:hAnsi="Times New Roman"/>
          <w:b w:val="0"/>
          <w:i/>
          <w:sz w:val="28"/>
          <w:szCs w:val="28"/>
          <w:lang w:val="uz-Cyrl-UZ"/>
        </w:rPr>
        <w:t>и</w:t>
      </w:r>
      <w:r w:rsidR="00546AD5" w:rsidRPr="006067CC">
        <w:rPr>
          <w:rFonts w:ascii="Times New Roman" w:hAnsi="Times New Roman"/>
          <w:b w:val="0"/>
          <w:i/>
          <w:sz w:val="28"/>
          <w:szCs w:val="28"/>
          <w:lang w:val="uz-Cyrl-UZ"/>
        </w:rPr>
        <w:t>ришнинг кетма</w:t>
      </w:r>
      <w:r w:rsidR="006067CC">
        <w:rPr>
          <w:rFonts w:ascii="Times New Roman" w:hAnsi="Times New Roman"/>
          <w:b w:val="0"/>
          <w:i/>
          <w:sz w:val="28"/>
          <w:szCs w:val="28"/>
          <w:lang w:val="uz-Cyrl-UZ"/>
        </w:rPr>
        <w:t>-</w:t>
      </w:r>
      <w:r w:rsidR="00546AD5" w:rsidRPr="006067CC">
        <w:rPr>
          <w:rFonts w:ascii="Times New Roman" w:hAnsi="Times New Roman"/>
          <w:b w:val="0"/>
          <w:i/>
          <w:sz w:val="28"/>
          <w:szCs w:val="28"/>
          <w:lang w:val="uz-Cyrl-UZ"/>
        </w:rPr>
        <w:t>кетлиги</w:t>
      </w:r>
    </w:p>
    <w:p w:rsidR="00546AD5" w:rsidRDefault="00546AD5" w:rsidP="00546AD5">
      <w:pPr>
        <w:pStyle w:val="a3"/>
        <w:spacing w:before="0" w:after="0" w:line="360" w:lineRule="auto"/>
        <w:rPr>
          <w:lang w:val="uz-Latn-UZ"/>
        </w:rPr>
      </w:pPr>
    </w:p>
    <w:p w:rsidR="00546AD5" w:rsidRDefault="00E7201A" w:rsidP="00546AD5">
      <w:pPr>
        <w:pStyle w:val="a3"/>
        <w:spacing w:before="0" w:after="0" w:line="360" w:lineRule="auto"/>
        <w:rPr>
          <w:lang w:val="uz-Latn-UZ"/>
        </w:rPr>
      </w:pPr>
      <w:bookmarkStart w:id="12" w:name="_Toc24972212"/>
      <w:r>
        <w:rPr>
          <w:lang w:val="uz-Cyrl-UZ"/>
        </w:rPr>
        <w:t>16</w:t>
      </w:r>
      <w:r w:rsidR="00546AD5" w:rsidRPr="00E71FAB">
        <w:rPr>
          <w:lang w:val="uz-Cyrl-UZ"/>
        </w:rPr>
        <w:t>.</w:t>
      </w:r>
      <w:r w:rsidR="00546AD5" w:rsidRPr="003B44F8">
        <w:rPr>
          <w:lang w:val="uz-Latn-UZ"/>
        </w:rPr>
        <w:t>3</w:t>
      </w:r>
      <w:r>
        <w:rPr>
          <w:lang w:val="uz-Cyrl-UZ"/>
        </w:rPr>
        <w:t>.</w:t>
      </w:r>
      <w:r w:rsidR="00546AD5">
        <w:rPr>
          <w:lang w:val="uz-Latn-UZ"/>
        </w:rPr>
        <w:t xml:space="preserve"> Автоматик юклаш қурилмаларини турига, конструктив</w:t>
      </w:r>
      <w:bookmarkEnd w:id="12"/>
      <w:r w:rsidR="00546AD5">
        <w:rPr>
          <w:lang w:val="uz-Latn-UZ"/>
        </w:rPr>
        <w:t xml:space="preserve"> </w:t>
      </w:r>
    </w:p>
    <w:p w:rsidR="00546AD5" w:rsidRDefault="00546AD5" w:rsidP="00546AD5">
      <w:pPr>
        <w:pStyle w:val="a3"/>
        <w:spacing w:before="0" w:after="0" w:line="360" w:lineRule="auto"/>
        <w:rPr>
          <w:rFonts w:eastAsia="Calibri"/>
          <w:lang w:val="uz-Latn-UZ" w:eastAsia="en-US"/>
        </w:rPr>
      </w:pPr>
      <w:bookmarkStart w:id="13" w:name="_Toc24972213"/>
      <w:r>
        <w:rPr>
          <w:lang w:val="uz-Latn-UZ"/>
        </w:rPr>
        <w:t>тузилишига ва иш циклининг вақтига қараб синфлаш.</w:t>
      </w:r>
      <w:bookmarkEnd w:id="13"/>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Ҳозирги замон машинасозли</w:t>
      </w:r>
      <w:r>
        <w:rPr>
          <w:rFonts w:ascii="Times New Roman" w:eastAsia="Calibri" w:hAnsi="Times New Roman"/>
          <w:b w:val="0"/>
          <w:sz w:val="28"/>
          <w:szCs w:val="28"/>
          <w:lang w:val="uz-Latn-UZ" w:eastAsia="en-US"/>
        </w:rPr>
        <w:t>к корхоналарида</w:t>
      </w:r>
      <w:r w:rsidRPr="002314D4">
        <w:rPr>
          <w:rFonts w:ascii="Times New Roman" w:eastAsia="Calibri" w:hAnsi="Times New Roman"/>
          <w:b w:val="0"/>
          <w:sz w:val="28"/>
          <w:szCs w:val="28"/>
          <w:lang w:val="uz-Cyrl-UZ" w:eastAsia="en-US"/>
        </w:rPr>
        <w:t xml:space="preserve"> ишлаб чиқариш жараёнида оғир меҳнат та</w:t>
      </w:r>
      <w:r>
        <w:rPr>
          <w:rFonts w:ascii="Times New Roman" w:eastAsia="Calibri" w:hAnsi="Times New Roman"/>
          <w:b w:val="0"/>
          <w:sz w:val="28"/>
          <w:szCs w:val="28"/>
          <w:lang w:val="uz-Latn-UZ" w:eastAsia="en-US"/>
        </w:rPr>
        <w:t>лаб</w:t>
      </w:r>
      <w:r w:rsidRPr="002314D4">
        <w:rPr>
          <w:rFonts w:ascii="Times New Roman" w:eastAsia="Calibri" w:hAnsi="Times New Roman"/>
          <w:b w:val="0"/>
          <w:sz w:val="28"/>
          <w:szCs w:val="28"/>
          <w:lang w:val="uz-Cyrl-UZ" w:eastAsia="en-US"/>
        </w:rPr>
        <w:t xml:space="preserve"> этадиган заготовкаларни ва тайёр маҳсулотларни ташиш, юклаш ва тушириш ишларни механизациялаш ва автоматлаштиришга катта эътибор бермоқда. Машинасозликда ташиш, юклаш ва тушириш ишларини автоматлаштириш воситалари сифатида турли хил саноат манипуляторлар ва бошқа қурилмалар кенг қўлланилади. Улар ишчи қўл меҳнатини енгиллаштириш ёки ишчидан оғир меҳнатни олиб уни ўрнини эгаллаши мумкин. Ташиш жараёнларини механизациялаштириш ва </w:t>
      </w:r>
      <w:r w:rsidRPr="002314D4">
        <w:rPr>
          <w:rFonts w:ascii="Times New Roman" w:eastAsia="Calibri" w:hAnsi="Times New Roman"/>
          <w:b w:val="0"/>
          <w:sz w:val="28"/>
          <w:szCs w:val="28"/>
          <w:lang w:val="uz-Cyrl-UZ" w:eastAsia="en-US"/>
        </w:rPr>
        <w:lastRenderedPageBreak/>
        <w:t>автоматлаштириш ишлари заготовкаларга ишлов бериш учун дастгоҳларга юклаш, ишлов берилган деталларни дастгоҳдан тушириш ва уларни бир дастгоҳдан бошқасига ёки омборга ташиш операцияларида ишчиларнинг ишини енгиллаштириш ёки уни оғир ва кам самарали қўл меҳнатидан халос қилиш имконини бермоқда. Машинасозликда алоҳида асбоб-ускуналарнигина эмас, балки барча юклаш ва тушириш ишларини, транспорт операцияларини механизациялаш ва автоматлаштиришни таъминлайдиган интеграллашган автоматлаштирилган тизимларни яратиш энг долзарб масала бўлиб турибди.</w:t>
      </w:r>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 xml:space="preserve">Автоматлаштирилган интеграциялашган тизимлардан фойдаланиш автомобил </w:t>
      </w:r>
      <w:r>
        <w:rPr>
          <w:rFonts w:ascii="Times New Roman" w:eastAsia="Calibri" w:hAnsi="Times New Roman"/>
          <w:b w:val="0"/>
          <w:sz w:val="28"/>
          <w:szCs w:val="28"/>
          <w:lang w:val="uz-Cyrl-UZ" w:eastAsia="en-US"/>
        </w:rPr>
        <w:t>ишлаб чиқариш корхона</w:t>
      </w:r>
      <w:r w:rsidRPr="002314D4">
        <w:rPr>
          <w:rFonts w:ascii="Times New Roman" w:eastAsia="Calibri" w:hAnsi="Times New Roman"/>
          <w:b w:val="0"/>
          <w:sz w:val="28"/>
          <w:szCs w:val="28"/>
          <w:lang w:val="uz-Cyrl-UZ" w:eastAsia="en-US"/>
        </w:rPr>
        <w:t>ларида, м</w:t>
      </w:r>
      <w:r w:rsidR="006B259D">
        <w:rPr>
          <w:rFonts w:ascii="Times New Roman" w:eastAsia="Calibri" w:hAnsi="Times New Roman"/>
          <w:b w:val="0"/>
          <w:sz w:val="28"/>
          <w:szCs w:val="28"/>
          <w:lang w:val="uz-Cyrl-UZ" w:eastAsia="en-US"/>
        </w:rPr>
        <w:t>а</w:t>
      </w:r>
      <w:r w:rsidRPr="002314D4">
        <w:rPr>
          <w:rFonts w:ascii="Times New Roman" w:eastAsia="Calibri" w:hAnsi="Times New Roman"/>
          <w:b w:val="0"/>
          <w:sz w:val="28"/>
          <w:szCs w:val="28"/>
          <w:lang w:val="uz-Cyrl-UZ" w:eastAsia="en-US"/>
        </w:rPr>
        <w:t xml:space="preserve">шиналар ва қишлоқ хўжалиги техникаси </w:t>
      </w:r>
      <w:r>
        <w:rPr>
          <w:rFonts w:ascii="Times New Roman" w:eastAsia="Calibri" w:hAnsi="Times New Roman"/>
          <w:b w:val="0"/>
          <w:sz w:val="28"/>
          <w:szCs w:val="28"/>
          <w:lang w:val="uz-Cyrl-UZ" w:eastAsia="en-US"/>
        </w:rPr>
        <w:t>ишлаб чиқариш корхона</w:t>
      </w:r>
      <w:r w:rsidRPr="002314D4">
        <w:rPr>
          <w:rFonts w:ascii="Times New Roman" w:eastAsia="Calibri" w:hAnsi="Times New Roman"/>
          <w:b w:val="0"/>
          <w:sz w:val="28"/>
          <w:szCs w:val="28"/>
          <w:lang w:val="uz-Cyrl-UZ" w:eastAsia="en-US"/>
        </w:rPr>
        <w:t xml:space="preserve">ларида ва бошқа йирик ва </w:t>
      </w:r>
      <w:r w:rsidR="006B259D">
        <w:rPr>
          <w:rFonts w:ascii="Times New Roman" w:eastAsia="Calibri" w:hAnsi="Times New Roman"/>
          <w:b w:val="0"/>
          <w:sz w:val="28"/>
          <w:szCs w:val="28"/>
          <w:lang w:val="uz-Cyrl-UZ" w:eastAsia="en-US"/>
        </w:rPr>
        <w:t>ялпи</w:t>
      </w:r>
      <w:r w:rsidRPr="002314D4">
        <w:rPr>
          <w:rFonts w:ascii="Times New Roman" w:eastAsia="Calibri" w:hAnsi="Times New Roman"/>
          <w:b w:val="0"/>
          <w:sz w:val="28"/>
          <w:szCs w:val="28"/>
          <w:lang w:val="uz-Cyrl-UZ" w:eastAsia="en-US"/>
        </w:rPr>
        <w:t xml:space="preserve"> ишлаб чиқариш корхоналарида фаолият кўрсатадиган автоматлаштирилган линияларда кенг тарқалган. Автотранспорт ва </w:t>
      </w:r>
      <w:r w:rsidR="006B259D">
        <w:rPr>
          <w:rFonts w:ascii="Times New Roman" w:eastAsia="Calibri" w:hAnsi="Times New Roman"/>
          <w:b w:val="0"/>
          <w:sz w:val="28"/>
          <w:szCs w:val="28"/>
          <w:lang w:val="uz-Cyrl-UZ" w:eastAsia="en-US"/>
        </w:rPr>
        <w:t>ю</w:t>
      </w:r>
      <w:r w:rsidRPr="002314D4">
        <w:rPr>
          <w:rFonts w:ascii="Times New Roman" w:eastAsia="Calibri" w:hAnsi="Times New Roman"/>
          <w:b w:val="0"/>
          <w:sz w:val="28"/>
          <w:szCs w:val="28"/>
          <w:lang w:val="uz-Cyrl-UZ" w:eastAsia="en-US"/>
        </w:rPr>
        <w:t xml:space="preserve">клаш тизимлари ягона ва кичик ишлаб чиқариш </w:t>
      </w:r>
      <w:r>
        <w:rPr>
          <w:rFonts w:ascii="Times New Roman" w:eastAsia="Calibri" w:hAnsi="Times New Roman"/>
          <w:b w:val="0"/>
          <w:sz w:val="28"/>
          <w:szCs w:val="28"/>
          <w:lang w:val="uz-Cyrl-UZ" w:eastAsia="en-US"/>
        </w:rPr>
        <w:t>ишлаб чиқариш корхона</w:t>
      </w:r>
      <w:r w:rsidRPr="002314D4">
        <w:rPr>
          <w:rFonts w:ascii="Times New Roman" w:eastAsia="Calibri" w:hAnsi="Times New Roman"/>
          <w:b w:val="0"/>
          <w:sz w:val="28"/>
          <w:szCs w:val="28"/>
          <w:lang w:val="uz-Cyrl-UZ" w:eastAsia="en-US"/>
        </w:rPr>
        <w:t>ларида қўлланилади: масалан, машинасозликда дастурлаштирилган бошқарув аппарати билан жиҳозланган линияларда. Ҳар қандай автоматик дастгоҳларда заготовкаларни юклаш ва тушириш учун технологик ускуналар ўрнатилган бўлади. Бундай юклаш ва тушириш технологик ускуналаридан самарали фойдаланиш учун уларни конструкциясини ўзи ўрнатилиши кўзда тутилаётган дастгоҳга мослаб лойиҳалаш ва ишлаб чиқариш керак бўлади.</w:t>
      </w:r>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Деярли барча қурилмалар ва транспорт тизимлари ўзлари бириктирилган асосий бошқарув тизимида акс эттирилган бўлади ва ҳолати ҳақида узлуксиз маълумот алмашиниб туради. Бу асосий тизимда ҳавфсизлик ва авария ҳолатларида тўхташ тизимлари ҳам мавжуд бўлиши керак.</w:t>
      </w:r>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 xml:space="preserve">Автоматик чизиқли транспорт тизими заготовкаларни автотранспортдан тушириш, дастгоҳга </w:t>
      </w:r>
      <w:r w:rsidR="003B0907">
        <w:rPr>
          <w:rFonts w:ascii="Times New Roman" w:eastAsia="Calibri" w:hAnsi="Times New Roman"/>
          <w:b w:val="0"/>
          <w:sz w:val="28"/>
          <w:szCs w:val="28"/>
          <w:lang w:val="uz-Cyrl-UZ" w:eastAsia="en-US"/>
        </w:rPr>
        <w:t>ю</w:t>
      </w:r>
      <w:r w:rsidRPr="002314D4">
        <w:rPr>
          <w:rFonts w:ascii="Times New Roman" w:eastAsia="Calibri" w:hAnsi="Times New Roman"/>
          <w:b w:val="0"/>
          <w:sz w:val="28"/>
          <w:szCs w:val="28"/>
          <w:lang w:val="uz-Cyrl-UZ" w:eastAsia="en-US"/>
        </w:rPr>
        <w:t>клаш, дастгоҳдан тушириш ва ишчи қисмлар ҳаракатларининг бажарилишини таъминлайдиган автоматик воситалар тўпламидир.</w:t>
      </w:r>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lastRenderedPageBreak/>
        <w:t>Автомат линияларнинг транспорт тизимлари икки синфга бўлинган: синхрон (қатъий) ва синхрон бўлмаган (мослашувчан).</w:t>
      </w:r>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 xml:space="preserve">Синхронлаштирилган транспорт тизимлари заготовкаларни линиянинг барча дастгоҳларига бир вақтда кўчиради, бу эса чизиқнинг қатъий ишлаш </w:t>
      </w:r>
      <w:r w:rsidR="003F083E">
        <w:rPr>
          <w:rFonts w:ascii="Times New Roman" w:eastAsia="Calibri" w:hAnsi="Times New Roman"/>
          <w:b w:val="0"/>
          <w:sz w:val="28"/>
          <w:szCs w:val="28"/>
          <w:lang w:val="uz-Cyrl-UZ" w:eastAsia="en-US"/>
        </w:rPr>
        <w:t>тартиби</w:t>
      </w:r>
      <w:r w:rsidRPr="002314D4">
        <w:rPr>
          <w:rFonts w:ascii="Times New Roman" w:eastAsia="Calibri" w:hAnsi="Times New Roman"/>
          <w:b w:val="0"/>
          <w:sz w:val="28"/>
          <w:szCs w:val="28"/>
          <w:lang w:val="uz-Cyrl-UZ" w:eastAsia="en-US"/>
        </w:rPr>
        <w:t xml:space="preserve"> бўлиб, шунинг учун барча машиналарни бир вақтда таъминлайди.</w:t>
      </w:r>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Синхрон бўлмаган транспорт тизимлари заготовкаларни дастгоҳдан дастгоҳга бир вақтда кўчирмайди, кўпроқ вақт талаб этадиган операциялар бажариладиган дастгоҳлар олдида тўплагичлар бўлиб, бу ишшлов бериш жараёнини мосланувчанлигини таъминлайди. Бунда ҳар бир дастгоҳ ўзи мустақил ишлаш имконига эга бўлади.</w:t>
      </w:r>
    </w:p>
    <w:p w:rsidR="00546AD5" w:rsidRPr="002314D4" w:rsidRDefault="00546AD5" w:rsidP="003B0907">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Бундан ташқари, транспорт тизимлари икки гуруҳга бўлинади: йўлдошли ва йўлдошсиз.</w:t>
      </w:r>
    </w:p>
    <w:p w:rsidR="00546AD5" w:rsidRPr="002314D4" w:rsidRDefault="00546AD5" w:rsidP="00F24986">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Йўлдошли тизимларда 7 қисмлар сунъий йўлдош деб аталадиган қурилмалар 6 да жойлашганки, чунки улар қайта ишлаш вақтида ва уларнинг ҳаракатларида қисмларга ҳамроҳ бўлади. Қайта ишлашдан кейин, 7-гачаси қисмлар йўлдош 6 дан чиқарилади ва иккинчиси орқага қайтиш конвей</w:t>
      </w:r>
      <w:r w:rsidR="003F083E">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Cyrl-UZ" w:eastAsia="en-US"/>
        </w:rPr>
        <w:t>ри билан қайтарилади.</w:t>
      </w:r>
    </w:p>
    <w:p w:rsidR="00546AD5" w:rsidRPr="002314D4" w:rsidRDefault="00546AD5" w:rsidP="00F24986">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Йўлдошсиз тизимларда, унинг қисмлари 7 ишлов берилиб, сунъий йўлдошларсиз ҳаракатланади - 4-конвей</w:t>
      </w:r>
      <w:r w:rsidR="003F083E">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Cyrl-UZ" w:eastAsia="en-US"/>
        </w:rPr>
        <w:t>р орқали.</w:t>
      </w:r>
    </w:p>
    <w:p w:rsidR="00546AD5" w:rsidRPr="002314D4" w:rsidRDefault="00546AD5" w:rsidP="00F24986">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 xml:space="preserve">Ташиш тизимлари услубига қараб, </w:t>
      </w:r>
      <w:r w:rsidRPr="002314D4">
        <w:rPr>
          <w:rFonts w:ascii="Times New Roman" w:hAnsi="Times New Roman"/>
          <w:b w:val="0"/>
          <w:sz w:val="28"/>
          <w:szCs w:val="28"/>
          <w:lang w:val="uz-Cyrl-UZ"/>
        </w:rPr>
        <w:t>тез ўтувчи ва</w:t>
      </w:r>
      <w:r w:rsidR="003F083E">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секин ўтувчи </w:t>
      </w:r>
      <w:r w:rsidRPr="002314D4">
        <w:rPr>
          <w:rFonts w:ascii="Times New Roman" w:hAnsi="Times New Roman"/>
          <w:b w:val="0"/>
          <w:sz w:val="28"/>
          <w:szCs w:val="28"/>
          <w:lang w:val="uz-Latn-UZ"/>
        </w:rPr>
        <w:t>турларга бўлинади.</w:t>
      </w:r>
    </w:p>
    <w:p w:rsidR="00546AD5" w:rsidRDefault="00546AD5" w:rsidP="00546AD5">
      <w:pPr>
        <w:spacing w:line="360" w:lineRule="auto"/>
        <w:ind w:firstLine="851"/>
        <w:jc w:val="both"/>
        <w:rPr>
          <w:rFonts w:ascii="Times New Roman" w:hAnsi="Times New Roman"/>
          <w:b w:val="0"/>
          <w:sz w:val="28"/>
          <w:szCs w:val="28"/>
          <w:lang w:val="uz-Latn-UZ"/>
        </w:rPr>
      </w:pPr>
      <w:r w:rsidRPr="002314D4">
        <w:rPr>
          <w:rFonts w:ascii="Times New Roman" w:hAnsi="Times New Roman"/>
          <w:b w:val="0"/>
          <w:sz w:val="28"/>
          <w:szCs w:val="28"/>
          <w:lang w:val="uz-Cyrl-UZ"/>
        </w:rPr>
        <w:t>Тез ўтувчи транспорт тизимларида детал</w:t>
      </w:r>
      <w:r w:rsidRPr="002314D4">
        <w:rPr>
          <w:rFonts w:ascii="Times New Roman" w:hAnsi="Times New Roman"/>
          <w:b w:val="0"/>
          <w:sz w:val="28"/>
          <w:szCs w:val="28"/>
          <w:lang w:val="uz-Latn-UZ"/>
        </w:rPr>
        <w:t xml:space="preserve"> 7</w:t>
      </w:r>
      <w:r w:rsidRPr="002314D4">
        <w:rPr>
          <w:rFonts w:ascii="Times New Roman" w:hAnsi="Times New Roman"/>
          <w:b w:val="0"/>
          <w:sz w:val="28"/>
          <w:szCs w:val="28"/>
          <w:lang w:val="uz-Cyrl-UZ"/>
        </w:rPr>
        <w:t xml:space="preserve"> лар охирги ташиш қурилмасигача</w:t>
      </w:r>
      <w:r w:rsidRPr="002314D4">
        <w:rPr>
          <w:rFonts w:ascii="Times New Roman" w:hAnsi="Times New Roman"/>
          <w:b w:val="0"/>
          <w:sz w:val="28"/>
          <w:szCs w:val="28"/>
          <w:lang w:val="uz-Latn-UZ"/>
        </w:rPr>
        <w:t xml:space="preserve"> (йўлдошли </w:t>
      </w:r>
      <w:r w:rsidR="00552190">
        <w:rPr>
          <w:rFonts w:ascii="Times New Roman" w:hAnsi="Times New Roman"/>
          <w:b w:val="0"/>
          <w:sz w:val="28"/>
          <w:szCs w:val="28"/>
          <w:lang w:val="uz-Cyrl-UZ"/>
        </w:rPr>
        <w:t>ё</w:t>
      </w:r>
      <w:r w:rsidRPr="002314D4">
        <w:rPr>
          <w:rFonts w:ascii="Times New Roman" w:hAnsi="Times New Roman"/>
          <w:b w:val="0"/>
          <w:sz w:val="28"/>
          <w:szCs w:val="28"/>
          <w:lang w:val="uz-Latn-UZ"/>
        </w:rPr>
        <w:t xml:space="preserve">ки йўлдошсиз) </w:t>
      </w:r>
      <w:r w:rsidRPr="002314D4">
        <w:rPr>
          <w:rFonts w:ascii="Times New Roman" w:hAnsi="Times New Roman"/>
          <w:b w:val="0"/>
          <w:sz w:val="28"/>
          <w:szCs w:val="28"/>
          <w:lang w:val="uz-Cyrl-UZ"/>
        </w:rPr>
        <w:t>ишлов берувчи бир дастгоҳ ишчи майдонидан бошқасининг ишчи майдонига операциялараро конвей</w:t>
      </w:r>
      <w:r w:rsidR="00552190">
        <w:rPr>
          <w:rFonts w:ascii="Times New Roman" w:hAnsi="Times New Roman"/>
          <w:b w:val="0"/>
          <w:sz w:val="28"/>
          <w:szCs w:val="28"/>
          <w:lang w:val="uz-Cyrl-UZ"/>
        </w:rPr>
        <w:t>е</w:t>
      </w:r>
      <w:r w:rsidRPr="002314D4">
        <w:rPr>
          <w:rFonts w:ascii="Times New Roman" w:hAnsi="Times New Roman"/>
          <w:b w:val="0"/>
          <w:sz w:val="28"/>
          <w:szCs w:val="28"/>
          <w:lang w:val="uz-Cyrl-UZ"/>
        </w:rPr>
        <w:t>рда ташилади</w:t>
      </w:r>
      <w:r w:rsidRPr="002314D4">
        <w:rPr>
          <w:rFonts w:ascii="Times New Roman" w:hAnsi="Times New Roman"/>
          <w:b w:val="0"/>
          <w:sz w:val="28"/>
          <w:szCs w:val="28"/>
          <w:lang w:val="uz-Latn-UZ"/>
        </w:rPr>
        <w:t xml:space="preserve"> (транспорт йўлининг </w:t>
      </w:r>
      <w:r>
        <w:rPr>
          <w:rFonts w:ascii="Times New Roman" w:hAnsi="Times New Roman"/>
          <w:b w:val="0"/>
          <w:sz w:val="28"/>
          <w:szCs w:val="28"/>
          <w:lang w:val="uz-Latn-UZ"/>
        </w:rPr>
        <w:t>шакл</w:t>
      </w:r>
      <w:r w:rsidRPr="002314D4">
        <w:rPr>
          <w:rFonts w:ascii="Times New Roman" w:hAnsi="Times New Roman"/>
          <w:b w:val="0"/>
          <w:sz w:val="28"/>
          <w:szCs w:val="28"/>
          <w:lang w:val="uz-Latn-UZ"/>
        </w:rPr>
        <w:t>идан қатъи</w:t>
      </w:r>
      <w:r w:rsidR="00552190">
        <w:rPr>
          <w:rFonts w:ascii="Times New Roman" w:hAnsi="Times New Roman"/>
          <w:b w:val="0"/>
          <w:sz w:val="28"/>
          <w:szCs w:val="28"/>
          <w:lang w:val="uz-Cyrl-UZ"/>
        </w:rPr>
        <w:t>й</w:t>
      </w:r>
      <w:r w:rsidRPr="002314D4">
        <w:rPr>
          <w:rFonts w:ascii="Times New Roman" w:hAnsi="Times New Roman"/>
          <w:b w:val="0"/>
          <w:sz w:val="28"/>
          <w:szCs w:val="28"/>
          <w:lang w:val="uz-Latn-UZ"/>
        </w:rPr>
        <w:t xml:space="preserve"> назар). Бу ҳолда транспорт тизими ўзаро ҳаракатлар ва </w:t>
      </w:r>
      <w:r w:rsidR="00552190">
        <w:rPr>
          <w:rFonts w:ascii="Times New Roman" w:hAnsi="Times New Roman"/>
          <w:b w:val="0"/>
          <w:sz w:val="28"/>
          <w:szCs w:val="28"/>
          <w:lang w:val="uz-Cyrl-UZ"/>
        </w:rPr>
        <w:t>ю</w:t>
      </w:r>
      <w:r w:rsidRPr="002314D4">
        <w:rPr>
          <w:rFonts w:ascii="Times New Roman" w:hAnsi="Times New Roman"/>
          <w:b w:val="0"/>
          <w:sz w:val="28"/>
          <w:szCs w:val="28"/>
          <w:lang w:val="uz-Latn-UZ"/>
        </w:rPr>
        <w:t>кларни вазифасини бажаради.</w:t>
      </w:r>
    </w:p>
    <w:p w:rsidR="00546AD5" w:rsidRPr="002314D4" w:rsidRDefault="00546AD5" w:rsidP="00546AD5">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Мосланувчан автоматик линияларда икки турдаги транспортер кўтаргичлардан фойдаланиб келинмоқда:</w:t>
      </w:r>
    </w:p>
    <w:p w:rsidR="00546AD5" w:rsidRPr="00E7201A" w:rsidRDefault="00546AD5" w:rsidP="00E7201A">
      <w:pPr>
        <w:pStyle w:val="a7"/>
        <w:numPr>
          <w:ilvl w:val="0"/>
          <w:numId w:val="35"/>
        </w:numPr>
        <w:spacing w:line="360" w:lineRule="auto"/>
        <w:ind w:left="709" w:hanging="426"/>
        <w:jc w:val="both"/>
        <w:rPr>
          <w:rFonts w:ascii="Times New Roman" w:hAnsi="Times New Roman"/>
          <w:b w:val="0"/>
          <w:sz w:val="28"/>
          <w:szCs w:val="28"/>
          <w:lang w:val="uz-Cyrl-UZ"/>
        </w:rPr>
      </w:pPr>
      <w:r w:rsidRPr="00E7201A">
        <w:rPr>
          <w:rFonts w:ascii="Times New Roman" w:hAnsi="Times New Roman"/>
          <w:b w:val="0"/>
          <w:sz w:val="28"/>
          <w:szCs w:val="28"/>
          <w:lang w:val="uz-Cyrl-UZ"/>
        </w:rPr>
        <w:t>Итарувчи звено юритмаларнинг ҳаракати узуликли;</w:t>
      </w:r>
    </w:p>
    <w:p w:rsidR="00546AD5" w:rsidRPr="00E7201A" w:rsidRDefault="00546AD5" w:rsidP="00E7201A">
      <w:pPr>
        <w:pStyle w:val="a7"/>
        <w:numPr>
          <w:ilvl w:val="0"/>
          <w:numId w:val="35"/>
        </w:numPr>
        <w:spacing w:line="360" w:lineRule="auto"/>
        <w:ind w:left="709" w:hanging="426"/>
        <w:jc w:val="both"/>
        <w:rPr>
          <w:rFonts w:ascii="Times New Roman" w:hAnsi="Times New Roman"/>
          <w:b w:val="0"/>
          <w:sz w:val="28"/>
          <w:szCs w:val="28"/>
          <w:lang w:val="uz-Cyrl-UZ"/>
        </w:rPr>
      </w:pPr>
      <w:r w:rsidRPr="00E7201A">
        <w:rPr>
          <w:rFonts w:ascii="Times New Roman" w:hAnsi="Times New Roman"/>
          <w:b w:val="0"/>
          <w:sz w:val="28"/>
          <w:szCs w:val="28"/>
          <w:lang w:val="uz-Cyrl-UZ"/>
        </w:rPr>
        <w:t>Элеваторли звено юритмаларнинг ҳаракати узуликсиз;</w:t>
      </w:r>
    </w:p>
    <w:p w:rsidR="00546AD5" w:rsidRPr="00E7201A" w:rsidRDefault="00546AD5" w:rsidP="00E7201A">
      <w:pPr>
        <w:pStyle w:val="a7"/>
        <w:numPr>
          <w:ilvl w:val="0"/>
          <w:numId w:val="35"/>
        </w:numPr>
        <w:spacing w:line="360" w:lineRule="auto"/>
        <w:ind w:left="709" w:hanging="426"/>
        <w:jc w:val="both"/>
        <w:rPr>
          <w:rFonts w:ascii="Times New Roman" w:hAnsi="Times New Roman"/>
          <w:b w:val="0"/>
          <w:sz w:val="28"/>
          <w:szCs w:val="28"/>
          <w:lang w:val="uz-Cyrl-UZ"/>
        </w:rPr>
      </w:pPr>
      <w:r w:rsidRPr="00E7201A">
        <w:rPr>
          <w:rFonts w:ascii="Times New Roman" w:hAnsi="Times New Roman"/>
          <w:b w:val="0"/>
          <w:sz w:val="28"/>
          <w:szCs w:val="28"/>
          <w:lang w:val="uz-Cyrl-UZ"/>
        </w:rPr>
        <w:lastRenderedPageBreak/>
        <w:t>Вибрацион кўтаргичлар майда деталларни ориентация хамда ориентация қилинмаган ҳолатда винтли лотоклар ёрдамида юқорига кўтаради.</w:t>
      </w:r>
    </w:p>
    <w:p w:rsidR="00546AD5" w:rsidRDefault="00546AD5" w:rsidP="00546AD5">
      <w:pPr>
        <w:spacing w:line="360" w:lineRule="auto"/>
        <w:ind w:firstLine="708"/>
        <w:jc w:val="both"/>
        <w:rPr>
          <w:rFonts w:ascii="Times New Roman" w:hAnsi="Times New Roman"/>
          <w:b w:val="0"/>
          <w:sz w:val="28"/>
          <w:szCs w:val="28"/>
          <w:lang w:val="uz-Latn-UZ"/>
        </w:rPr>
      </w:pPr>
      <w:r w:rsidRPr="002314D4">
        <w:rPr>
          <w:rFonts w:ascii="Times New Roman" w:hAnsi="Times New Roman"/>
          <w:b w:val="0"/>
          <w:sz w:val="28"/>
          <w:szCs w:val="28"/>
          <w:lang w:val="uz-Cyrl-UZ"/>
        </w:rPr>
        <w:t xml:space="preserve">Итарувчи кўтаргични конструктив схемаси расм </w:t>
      </w:r>
      <w:r w:rsidR="00D061B1">
        <w:rPr>
          <w:rFonts w:ascii="Times New Roman" w:hAnsi="Times New Roman"/>
          <w:b w:val="0"/>
          <w:sz w:val="28"/>
          <w:szCs w:val="28"/>
        </w:rPr>
        <w:t>16.</w:t>
      </w:r>
      <w:r>
        <w:rPr>
          <w:rFonts w:ascii="Times New Roman" w:hAnsi="Times New Roman"/>
          <w:b w:val="0"/>
          <w:sz w:val="28"/>
          <w:szCs w:val="28"/>
          <w:lang w:val="uz-Latn-UZ"/>
        </w:rPr>
        <w:t>3-расм</w:t>
      </w:r>
      <w:r w:rsidRPr="002314D4">
        <w:rPr>
          <w:rFonts w:ascii="Times New Roman" w:hAnsi="Times New Roman"/>
          <w:b w:val="0"/>
          <w:sz w:val="28"/>
          <w:szCs w:val="28"/>
          <w:lang w:val="uz-Cyrl-UZ"/>
        </w:rPr>
        <w:t>да келтирилган. Гидро ёки пневмо</w:t>
      </w:r>
      <w:r w:rsidR="00A844CB">
        <w:rPr>
          <w:rFonts w:ascii="Times New Roman" w:hAnsi="Times New Roman"/>
          <w:b w:val="0"/>
          <w:sz w:val="28"/>
          <w:szCs w:val="28"/>
          <w:lang w:val="uz-Cyrl-UZ"/>
        </w:rPr>
        <w:t>узатма</w:t>
      </w:r>
      <w:r w:rsidRPr="002314D4">
        <w:rPr>
          <w:rFonts w:ascii="Times New Roman" w:hAnsi="Times New Roman"/>
          <w:b w:val="0"/>
          <w:sz w:val="28"/>
          <w:szCs w:val="28"/>
          <w:lang w:val="uz-Cyrl-UZ"/>
        </w:rPr>
        <w:t xml:space="preserve"> 1 ёрдамида штанга 2 илгариланма-қайта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 қилади. Штангени пастки </w:t>
      </w:r>
      <w:r>
        <w:rPr>
          <w:rFonts w:ascii="Times New Roman" w:hAnsi="Times New Roman"/>
          <w:b w:val="0"/>
          <w:sz w:val="28"/>
          <w:szCs w:val="28"/>
          <w:lang w:val="uz-Cyrl-UZ"/>
        </w:rPr>
        <w:t>ҳолат</w:t>
      </w:r>
      <w:r w:rsidRPr="002314D4">
        <w:rPr>
          <w:rFonts w:ascii="Times New Roman" w:hAnsi="Times New Roman"/>
          <w:b w:val="0"/>
          <w:sz w:val="28"/>
          <w:szCs w:val="28"/>
          <w:lang w:val="uz-Cyrl-UZ"/>
        </w:rPr>
        <w:t>ида транспорт-кўтаргичнинг 4 шахтасига лотокни қабул қилиш жойидан навбатдаги заг</w:t>
      </w:r>
      <w:r w:rsidR="00A844CB">
        <w:rPr>
          <w:rFonts w:ascii="Times New Roman" w:hAnsi="Times New Roman"/>
          <w:b w:val="0"/>
          <w:sz w:val="28"/>
          <w:szCs w:val="28"/>
          <w:lang w:val="uz-Cyrl-UZ"/>
        </w:rPr>
        <w:t>о</w:t>
      </w:r>
      <w:r w:rsidRPr="002314D4">
        <w:rPr>
          <w:rFonts w:ascii="Times New Roman" w:hAnsi="Times New Roman"/>
          <w:b w:val="0"/>
          <w:sz w:val="28"/>
          <w:szCs w:val="28"/>
          <w:lang w:val="uz-Cyrl-UZ"/>
        </w:rPr>
        <w:t xml:space="preserve">товка қилиб тушади. Штанга юқорига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ланганда қурилмадаги ҳамма загатовкаларни бир қадамга силжитади, </w:t>
      </w:r>
      <w:r w:rsidR="00A844CB">
        <w:rPr>
          <w:rFonts w:ascii="Times New Roman" w:hAnsi="Times New Roman"/>
          <w:b w:val="0"/>
          <w:sz w:val="28"/>
          <w:szCs w:val="28"/>
          <w:lang w:val="uz-Cyrl-UZ"/>
        </w:rPr>
        <w:t>ҳ</w:t>
      </w:r>
      <w:r w:rsidRPr="002314D4">
        <w:rPr>
          <w:rFonts w:ascii="Times New Roman" w:hAnsi="Times New Roman"/>
          <w:b w:val="0"/>
          <w:sz w:val="28"/>
          <w:szCs w:val="28"/>
          <w:lang w:val="uz-Cyrl-UZ"/>
        </w:rPr>
        <w:t>амда энг юқоридаги заг</w:t>
      </w:r>
      <w:r w:rsidR="0017213B">
        <w:rPr>
          <w:rFonts w:ascii="Times New Roman" w:hAnsi="Times New Roman"/>
          <w:b w:val="0"/>
          <w:sz w:val="28"/>
          <w:szCs w:val="28"/>
          <w:lang w:val="uz-Cyrl-UZ"/>
        </w:rPr>
        <w:t>о</w:t>
      </w:r>
      <w:r w:rsidRPr="002314D4">
        <w:rPr>
          <w:rFonts w:ascii="Times New Roman" w:hAnsi="Times New Roman"/>
          <w:b w:val="0"/>
          <w:sz w:val="28"/>
          <w:szCs w:val="28"/>
          <w:lang w:val="uz-Cyrl-UZ"/>
        </w:rPr>
        <w:t>товка лотокдан думалаб техн</w:t>
      </w:r>
      <w:r w:rsidR="0017213B">
        <w:rPr>
          <w:rFonts w:ascii="Times New Roman" w:hAnsi="Times New Roman"/>
          <w:b w:val="0"/>
          <w:sz w:val="28"/>
          <w:szCs w:val="28"/>
          <w:lang w:val="uz-Cyrl-UZ"/>
        </w:rPr>
        <w:t>о</w:t>
      </w:r>
      <w:r w:rsidRPr="002314D4">
        <w:rPr>
          <w:rFonts w:ascii="Times New Roman" w:hAnsi="Times New Roman"/>
          <w:b w:val="0"/>
          <w:sz w:val="28"/>
          <w:szCs w:val="28"/>
          <w:lang w:val="uz-Cyrl-UZ"/>
        </w:rPr>
        <w:t xml:space="preserve">логик </w:t>
      </w:r>
      <w:r>
        <w:rPr>
          <w:rFonts w:ascii="Times New Roman" w:hAnsi="Times New Roman"/>
          <w:b w:val="0"/>
          <w:sz w:val="28"/>
          <w:szCs w:val="28"/>
          <w:lang w:val="uz-Cyrl-UZ"/>
        </w:rPr>
        <w:t>жиҳоз</w:t>
      </w:r>
      <w:r w:rsidRPr="002314D4">
        <w:rPr>
          <w:rFonts w:ascii="Times New Roman" w:hAnsi="Times New Roman"/>
          <w:b w:val="0"/>
          <w:sz w:val="28"/>
          <w:szCs w:val="28"/>
          <w:lang w:val="uz-Cyrl-UZ"/>
        </w:rPr>
        <w:t xml:space="preserve">га узатилади. Штангани орқага қайтишида (пастга) загатовкаларнинг ҳаммасини пастга тушиб кетмаслигини пружинали стопер 3 таъминлайди. Штангани юқорига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ланишида деталлар стопер 3 босганда у пастга кириб кетади.</w:t>
      </w:r>
    </w:p>
    <w:p w:rsidR="00546AD5" w:rsidRPr="002314D4" w:rsidRDefault="00546AD5" w:rsidP="00546AD5">
      <w:pPr>
        <w:spacing w:line="360" w:lineRule="auto"/>
        <w:jc w:val="center"/>
        <w:rPr>
          <w:rFonts w:ascii="Times New Roman" w:eastAsia="Calibri" w:hAnsi="Times New Roman"/>
          <w:b w:val="0"/>
          <w:sz w:val="28"/>
          <w:szCs w:val="28"/>
          <w:lang w:val="uz-Cyrl-UZ" w:eastAsia="en-US"/>
        </w:rPr>
      </w:pPr>
      <w:r w:rsidRPr="002314D4">
        <w:rPr>
          <w:rFonts w:ascii="Times New Roman" w:eastAsia="Calibri" w:hAnsi="Times New Roman"/>
          <w:b w:val="0"/>
          <w:noProof/>
          <w:sz w:val="28"/>
          <w:szCs w:val="28"/>
        </w:rPr>
        <w:drawing>
          <wp:inline distT="0" distB="0" distL="0" distR="0" wp14:anchorId="4C56A9B4" wp14:editId="33B9336F">
            <wp:extent cx="4373592" cy="4941999"/>
            <wp:effectExtent l="0" t="0" r="8255" b="0"/>
            <wp:docPr id="21" name="Рисунок 30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авт. лин. транспорт тиз. таснифи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8993" cy="4959402"/>
                    </a:xfrm>
                    <a:prstGeom prst="rect">
                      <a:avLst/>
                    </a:prstGeom>
                  </pic:spPr>
                </pic:pic>
              </a:graphicData>
            </a:graphic>
          </wp:inline>
        </w:drawing>
      </w:r>
    </w:p>
    <w:p w:rsidR="00546AD5" w:rsidRPr="0017213B" w:rsidRDefault="00D061B1" w:rsidP="00546AD5">
      <w:pPr>
        <w:spacing w:line="360" w:lineRule="auto"/>
        <w:jc w:val="center"/>
        <w:rPr>
          <w:rFonts w:ascii="Times New Roman" w:eastAsia="Calibri" w:hAnsi="Times New Roman"/>
          <w:b w:val="0"/>
          <w:i/>
          <w:sz w:val="28"/>
          <w:szCs w:val="28"/>
          <w:lang w:eastAsia="en-US"/>
        </w:rPr>
      </w:pPr>
      <w:r w:rsidRPr="0017213B">
        <w:rPr>
          <w:rFonts w:ascii="Times New Roman" w:eastAsia="Calibri" w:hAnsi="Times New Roman"/>
          <w:b w:val="0"/>
          <w:i/>
          <w:sz w:val="28"/>
          <w:szCs w:val="28"/>
          <w:lang w:val="uz-Latn-UZ" w:eastAsia="en-US"/>
        </w:rPr>
        <w:t>16.</w:t>
      </w:r>
      <w:r w:rsidR="00546AD5" w:rsidRPr="0017213B">
        <w:rPr>
          <w:rFonts w:ascii="Times New Roman" w:eastAsia="Calibri" w:hAnsi="Times New Roman"/>
          <w:b w:val="0"/>
          <w:i/>
          <w:sz w:val="28"/>
          <w:szCs w:val="28"/>
          <w:lang w:val="uz-Latn-UZ" w:eastAsia="en-US"/>
        </w:rPr>
        <w:t>3-</w:t>
      </w:r>
      <w:r w:rsidR="00546AD5" w:rsidRPr="0017213B">
        <w:rPr>
          <w:rFonts w:ascii="Times New Roman" w:eastAsia="Calibri" w:hAnsi="Times New Roman"/>
          <w:b w:val="0"/>
          <w:i/>
          <w:sz w:val="28"/>
          <w:szCs w:val="28"/>
          <w:lang w:val="uz-Cyrl-UZ" w:eastAsia="en-US"/>
        </w:rPr>
        <w:t>расм. Автоматик линия транспорт тизимлариниг таснифи.</w:t>
      </w:r>
    </w:p>
    <w:p w:rsidR="00546AD5" w:rsidRPr="002314D4" w:rsidRDefault="00546AD5" w:rsidP="00546AD5">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 xml:space="preserve">Транспортёр кўтаргични конструкциясига блокировка қурилмалари, уларни </w:t>
      </w:r>
      <w:r w:rsidR="0017213B">
        <w:rPr>
          <w:rFonts w:ascii="Times New Roman" w:hAnsi="Times New Roman"/>
          <w:b w:val="0"/>
          <w:sz w:val="28"/>
          <w:szCs w:val="28"/>
          <w:lang w:val="uz-Cyrl-UZ"/>
        </w:rPr>
        <w:t>ё</w:t>
      </w:r>
      <w:r w:rsidRPr="002314D4">
        <w:rPr>
          <w:rFonts w:ascii="Times New Roman" w:hAnsi="Times New Roman"/>
          <w:b w:val="0"/>
          <w:sz w:val="28"/>
          <w:szCs w:val="28"/>
          <w:lang w:val="uz-Cyrl-UZ"/>
        </w:rPr>
        <w:t xml:space="preserve">қиш ва ўчиришни бошқариш тизимлари, материалларни магнитланишини олдини оладиган демагнитизаторлар киради. Улар автомабилсозлик, подшипниксозлик ишлаб чиқариш корхоналаридаги автоматик линияларда ишлатилади. Унификация элементлардан фойдаланиб тайёрланган. </w:t>
      </w:r>
      <w:r w:rsidR="00663505">
        <w:rPr>
          <w:rFonts w:ascii="Times New Roman" w:hAnsi="Times New Roman"/>
          <w:b w:val="0"/>
          <w:sz w:val="28"/>
          <w:szCs w:val="28"/>
          <w:lang w:val="uz-Cyrl-UZ"/>
        </w:rPr>
        <w:t>Ҳ</w:t>
      </w:r>
      <w:r w:rsidRPr="002314D4">
        <w:rPr>
          <w:rFonts w:ascii="Times New Roman" w:hAnsi="Times New Roman"/>
          <w:b w:val="0"/>
          <w:sz w:val="28"/>
          <w:szCs w:val="28"/>
          <w:lang w:val="uz-Cyrl-UZ"/>
        </w:rPr>
        <w:t>озирги кунда транспортёр кўтаргичларнинг конструкциялари бошқа ўлчамга эга бўлган халқалар учун созланадиган қилиб тайёрланмоқда.</w:t>
      </w:r>
    </w:p>
    <w:p w:rsidR="00546AD5" w:rsidRPr="00211C7B" w:rsidRDefault="00546AD5" w:rsidP="00546AD5">
      <w:pPr>
        <w:spacing w:line="360" w:lineRule="auto"/>
        <w:ind w:firstLine="708"/>
        <w:jc w:val="both"/>
        <w:rPr>
          <w:rFonts w:ascii="Times New Roman" w:hAnsi="Times New Roman"/>
          <w:b w:val="0"/>
          <w:sz w:val="28"/>
          <w:szCs w:val="28"/>
          <w:lang w:val="uz-Cyrl-UZ"/>
        </w:rPr>
      </w:pPr>
      <w:r w:rsidRPr="002314D4">
        <w:rPr>
          <w:rFonts w:ascii="Times New Roman" w:hAnsi="Times New Roman"/>
          <w:b w:val="0"/>
          <w:sz w:val="28"/>
          <w:szCs w:val="28"/>
          <w:lang w:val="uz-Cyrl-UZ"/>
        </w:rPr>
        <w:t>Кўтаргични танаси узатилаётган халқалар учун шахта, бошқа транспорт тизимлари учун таянч устун вазифасини бажаради.</w:t>
      </w:r>
    </w:p>
    <w:p w:rsidR="00546AD5" w:rsidRDefault="00546AD5" w:rsidP="00663505">
      <w:pPr>
        <w:spacing w:line="360" w:lineRule="auto"/>
        <w:ind w:firstLine="709"/>
        <w:jc w:val="both"/>
        <w:rPr>
          <w:rFonts w:ascii="Times New Roman" w:eastAsia="Calibri" w:hAnsi="Times New Roman"/>
          <w:b w:val="0"/>
          <w:sz w:val="28"/>
          <w:szCs w:val="28"/>
          <w:lang w:val="uz-Latn-UZ" w:eastAsia="en-US"/>
        </w:rPr>
      </w:pPr>
      <w:r w:rsidRPr="002314D4">
        <w:rPr>
          <w:rFonts w:ascii="Times New Roman" w:hAnsi="Times New Roman"/>
          <w:b w:val="0"/>
          <w:sz w:val="28"/>
          <w:szCs w:val="28"/>
          <w:lang w:val="uz-Cyrl-UZ"/>
        </w:rPr>
        <w:t>Итарувчи кўтаргичларни ўзига яраша камчиликлари мавжуд. Улардаги кучли элементлар халқаларни к</w:t>
      </w:r>
      <w:r w:rsidR="00663505">
        <w:rPr>
          <w:rFonts w:ascii="Times New Roman" w:hAnsi="Times New Roman"/>
          <w:b w:val="0"/>
          <w:sz w:val="28"/>
          <w:szCs w:val="28"/>
          <w:lang w:val="uz-Cyrl-UZ"/>
        </w:rPr>
        <w:t>ў</w:t>
      </w:r>
      <w:r w:rsidRPr="002314D4">
        <w:rPr>
          <w:rFonts w:ascii="Times New Roman" w:hAnsi="Times New Roman"/>
          <w:b w:val="0"/>
          <w:sz w:val="28"/>
          <w:szCs w:val="28"/>
          <w:lang w:val="uz-Cyrl-UZ"/>
        </w:rPr>
        <w:t>таргичнинг бир устунидаги оғирлигига мослаб тайёрланади. Транспорт тизимининг ишлов бериш меъёрини ошиши шахтадаги деталларни инерция кучи уларнинг оғирлигидан анча кўп бўлиши мумкин. Транспорт тизимларининг юқори меъёрда ишлашини илгариланма</w:t>
      </w:r>
      <w:r w:rsidR="00663505">
        <w:rPr>
          <w:rFonts w:ascii="Times New Roman" w:hAnsi="Times New Roman"/>
          <w:b w:val="0"/>
          <w:sz w:val="28"/>
          <w:szCs w:val="28"/>
          <w:lang w:val="uz-Cyrl-UZ"/>
        </w:rPr>
        <w:t>-</w:t>
      </w:r>
      <w:r w:rsidRPr="002314D4">
        <w:rPr>
          <w:rFonts w:ascii="Times New Roman" w:hAnsi="Times New Roman"/>
          <w:b w:val="0"/>
          <w:sz w:val="28"/>
          <w:szCs w:val="28"/>
          <w:lang w:val="uz-Cyrl-UZ"/>
        </w:rPr>
        <w:t>қайта механизмли итарувчи кўтаргичларни қўллаш яхши эффект бермайди; чунки конструктив элементларининг тезда деформацияланиши ва ейилиши транспорт қурилмасининг ишончлилигини ва узоқ муддат ишлашини камайиб кетишига сабаб бўлади.</w:t>
      </w:r>
    </w:p>
    <w:p w:rsidR="00546AD5" w:rsidRPr="00E14AD2" w:rsidRDefault="00546AD5" w:rsidP="00932023">
      <w:pPr>
        <w:spacing w:line="360" w:lineRule="auto"/>
        <w:ind w:firstLine="709"/>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Cyrl-UZ" w:eastAsia="en-US"/>
        </w:rPr>
        <w:t>Синфи: синхронсиз (мосланувчан)</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тури: йўлдошсиз</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кўриниши: секин ўтувчи</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алоҳида кўринишлари: тармоқсиз</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бажарилиши: оқимли</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вариант: узлукли транспорт тизимли автоматик линия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4-</w:t>
      </w:r>
      <w:r w:rsidRPr="002314D4">
        <w:rPr>
          <w:rFonts w:ascii="Times New Roman" w:eastAsia="Calibri" w:hAnsi="Times New Roman"/>
          <w:b w:val="0"/>
          <w:sz w:val="28"/>
          <w:szCs w:val="28"/>
          <w:lang w:val="uz-Cyrl-UZ" w:eastAsia="en-US"/>
        </w:rPr>
        <w:t>расм).</w:t>
      </w:r>
    </w:p>
    <w:p w:rsidR="00546AD5" w:rsidRPr="00D20BE8" w:rsidRDefault="00546AD5" w:rsidP="00546AD5">
      <w:pPr>
        <w:spacing w:line="360" w:lineRule="auto"/>
        <w:ind w:firstLine="708"/>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Cyrl-UZ" w:eastAsia="en-US"/>
        </w:rPr>
        <w:t>Синфи: синхронли (қатъий)</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тури: йўлдошли</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кўриниши: тез ўтувчи</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алоҳида кўринишлари: тармоқли</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бажарилиши: мажбурий</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Cyrl-UZ" w:eastAsia="en-US"/>
        </w:rPr>
        <w:t xml:space="preserve"> вариант: узлуксиз транспорт тизимли автоматик линия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5-</w:t>
      </w:r>
      <w:r w:rsidRPr="002314D4">
        <w:rPr>
          <w:rFonts w:ascii="Times New Roman" w:eastAsia="Calibri" w:hAnsi="Times New Roman"/>
          <w:b w:val="0"/>
          <w:sz w:val="28"/>
          <w:szCs w:val="28"/>
          <w:lang w:val="uz-Cyrl-UZ" w:eastAsia="en-US"/>
        </w:rPr>
        <w:t>расм).</w:t>
      </w:r>
    </w:p>
    <w:p w:rsidR="00546AD5" w:rsidRDefault="00546AD5" w:rsidP="00546AD5">
      <w:pPr>
        <w:spacing w:line="360" w:lineRule="auto"/>
        <w:ind w:firstLine="708"/>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1,</w:t>
      </w:r>
      <w:r>
        <w:rPr>
          <w:rFonts w:ascii="Times New Roman" w:eastAsia="Calibri" w:hAnsi="Times New Roman"/>
          <w:b w:val="0"/>
          <w:sz w:val="28"/>
          <w:szCs w:val="28"/>
          <w:lang w:val="uz-Latn-UZ" w:eastAsia="en-US"/>
        </w:rPr>
        <w:t xml:space="preserve"> </w:t>
      </w:r>
      <w:r w:rsidRPr="002314D4">
        <w:rPr>
          <w:rFonts w:ascii="Times New Roman" w:eastAsia="Calibri" w:hAnsi="Times New Roman"/>
          <w:b w:val="0"/>
          <w:sz w:val="28"/>
          <w:szCs w:val="28"/>
          <w:lang w:val="uz-Cyrl-UZ" w:eastAsia="en-US"/>
        </w:rPr>
        <w:t>2,</w:t>
      </w:r>
      <w:r>
        <w:rPr>
          <w:rFonts w:ascii="Times New Roman" w:eastAsia="Calibri" w:hAnsi="Times New Roman"/>
          <w:b w:val="0"/>
          <w:sz w:val="28"/>
          <w:szCs w:val="28"/>
          <w:lang w:val="uz-Latn-UZ" w:eastAsia="en-US"/>
        </w:rPr>
        <w:t xml:space="preserve"> </w:t>
      </w:r>
      <w:r w:rsidRPr="002314D4">
        <w:rPr>
          <w:rFonts w:ascii="Times New Roman" w:eastAsia="Calibri" w:hAnsi="Times New Roman"/>
          <w:b w:val="0"/>
          <w:sz w:val="28"/>
          <w:szCs w:val="28"/>
          <w:lang w:val="uz-Cyrl-UZ" w:eastAsia="en-US"/>
        </w:rPr>
        <w:t>3</w:t>
      </w:r>
      <w:r>
        <w:rPr>
          <w:rFonts w:ascii="Times New Roman" w:eastAsia="Calibri" w:hAnsi="Times New Roman"/>
          <w:b w:val="0"/>
          <w:sz w:val="28"/>
          <w:szCs w:val="28"/>
          <w:lang w:val="uz-Latn-UZ" w:eastAsia="en-US"/>
        </w:rPr>
        <w:t xml:space="preserve"> </w:t>
      </w:r>
      <w:r>
        <w:rPr>
          <w:rFonts w:ascii="Times New Roman" w:eastAsia="Calibri" w:hAnsi="Times New Roman"/>
          <w:b w:val="0"/>
          <w:sz w:val="28"/>
          <w:szCs w:val="28"/>
          <w:lang w:val="uz-Cyrl-UZ" w:eastAsia="en-US"/>
        </w:rPr>
        <w:t>–</w:t>
      </w:r>
      <w:r>
        <w:rPr>
          <w:rFonts w:ascii="Times New Roman" w:eastAsia="Calibri" w:hAnsi="Times New Roman"/>
          <w:b w:val="0"/>
          <w:sz w:val="28"/>
          <w:szCs w:val="28"/>
          <w:lang w:val="uz-Latn-UZ" w:eastAsia="en-US"/>
        </w:rPr>
        <w:t xml:space="preserve"> </w:t>
      </w:r>
      <w:r w:rsidRPr="002314D4">
        <w:rPr>
          <w:rFonts w:ascii="Times New Roman" w:eastAsia="Calibri" w:hAnsi="Times New Roman"/>
          <w:b w:val="0"/>
          <w:sz w:val="28"/>
          <w:szCs w:val="28"/>
          <w:lang w:val="uz-Cyrl-UZ" w:eastAsia="en-US"/>
        </w:rPr>
        <w:t>дастгоҳлар, 4-ковей</w:t>
      </w:r>
      <w:r w:rsidR="008B2D05">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Cyrl-UZ" w:eastAsia="en-US"/>
        </w:rPr>
        <w:t>р, 5-тўплагич, 6-заготовкалар учун мослама, 7-деталлар, 8-юклагич (</w:t>
      </w:r>
      <w:r w:rsidR="00D061B1">
        <w:rPr>
          <w:rFonts w:ascii="Times New Roman" w:eastAsia="Calibri" w:hAnsi="Times New Roman"/>
          <w:b w:val="0"/>
          <w:sz w:val="28"/>
          <w:szCs w:val="28"/>
          <w:lang w:val="uz-Latn-UZ" w:eastAsia="en-US"/>
        </w:rPr>
        <w:t>16.</w:t>
      </w:r>
      <w:r w:rsidR="0033003F">
        <w:rPr>
          <w:rFonts w:ascii="Times New Roman" w:eastAsia="Calibri" w:hAnsi="Times New Roman"/>
          <w:b w:val="0"/>
          <w:sz w:val="28"/>
          <w:szCs w:val="28"/>
          <w:lang w:val="uz-Cyrl-UZ" w:eastAsia="en-US"/>
        </w:rPr>
        <w:t>4</w:t>
      </w:r>
      <w:r w:rsidRPr="002314D4">
        <w:rPr>
          <w:rFonts w:ascii="Times New Roman" w:eastAsia="Calibri" w:hAnsi="Times New Roman"/>
          <w:b w:val="0"/>
          <w:sz w:val="28"/>
          <w:szCs w:val="28"/>
          <w:lang w:val="uz-Cyrl-UZ" w:eastAsia="en-US"/>
        </w:rPr>
        <w:t xml:space="preserve"> ва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5-</w:t>
      </w:r>
      <w:r w:rsidRPr="002314D4">
        <w:rPr>
          <w:rFonts w:ascii="Times New Roman" w:eastAsia="Calibri" w:hAnsi="Times New Roman"/>
          <w:b w:val="0"/>
          <w:sz w:val="28"/>
          <w:szCs w:val="28"/>
          <w:lang w:val="uz-Cyrl-UZ" w:eastAsia="en-US"/>
        </w:rPr>
        <w:t>расмлар).</w:t>
      </w:r>
    </w:p>
    <w:p w:rsidR="0033003F" w:rsidRDefault="0033003F" w:rsidP="00546AD5">
      <w:pPr>
        <w:spacing w:line="360" w:lineRule="auto"/>
        <w:ind w:firstLine="708"/>
        <w:jc w:val="both"/>
        <w:rPr>
          <w:rFonts w:ascii="Times New Roman" w:eastAsia="Calibri" w:hAnsi="Times New Roman"/>
          <w:b w:val="0"/>
          <w:sz w:val="28"/>
          <w:szCs w:val="28"/>
          <w:lang w:val="uz-Cyrl-UZ" w:eastAsia="en-U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3003F" w:rsidTr="006902C7">
        <w:tc>
          <w:tcPr>
            <w:tcW w:w="4785" w:type="dxa"/>
            <w:vAlign w:val="bottom"/>
          </w:tcPr>
          <w:p w:rsidR="0033003F" w:rsidRDefault="0033003F" w:rsidP="006902C7">
            <w:pPr>
              <w:spacing w:line="360" w:lineRule="auto"/>
              <w:jc w:val="center"/>
              <w:rPr>
                <w:rFonts w:ascii="Times New Roman" w:eastAsia="Calibri" w:hAnsi="Times New Roman"/>
                <w:b w:val="0"/>
                <w:sz w:val="28"/>
                <w:szCs w:val="28"/>
                <w:lang w:eastAsia="en-US"/>
              </w:rPr>
            </w:pPr>
            <w:r w:rsidRPr="002314D4">
              <w:rPr>
                <w:rFonts w:ascii="Times New Roman" w:eastAsia="Calibri" w:hAnsi="Times New Roman"/>
                <w:b w:val="0"/>
                <w:noProof/>
                <w:sz w:val="28"/>
                <w:szCs w:val="28"/>
              </w:rPr>
              <w:lastRenderedPageBreak/>
              <w:drawing>
                <wp:inline distT="0" distB="0" distL="0" distR="0" wp14:anchorId="77C726DF" wp14:editId="2E2B286E">
                  <wp:extent cx="2681712" cy="2669945"/>
                  <wp:effectExtent l="0" t="0" r="4445" b="0"/>
                  <wp:docPr id="30987" name="Рисунок 30987" descr="E:\A.OMONOV\Institut\MAGISTRATURA\Fayzimatov ShN\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OMONOV\Institut\MAGISTRATURA\Fayzimatov ShN\004.png"/>
                          <pic:cNvPicPr>
                            <a:picLocks noChangeAspect="1" noChangeArrowheads="1"/>
                          </pic:cNvPicPr>
                        </pic:nvPicPr>
                        <pic:blipFill rotWithShape="1">
                          <a:blip r:embed="rId12" cstate="print">
                            <a:biLevel thresh="75000"/>
                            <a:extLst>
                              <a:ext uri="{28A0092B-C50C-407E-A947-70E740481C1C}">
                                <a14:useLocalDpi xmlns:a14="http://schemas.microsoft.com/office/drawing/2010/main" val="0"/>
                              </a:ext>
                            </a:extLst>
                          </a:blip>
                          <a:srcRect b="3038"/>
                          <a:stretch/>
                        </pic:blipFill>
                        <pic:spPr bwMode="auto">
                          <a:xfrm>
                            <a:off x="0" y="0"/>
                            <a:ext cx="2691902" cy="26800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86" w:type="dxa"/>
            <w:vAlign w:val="bottom"/>
          </w:tcPr>
          <w:p w:rsidR="0033003F" w:rsidRDefault="0033003F" w:rsidP="006902C7">
            <w:pPr>
              <w:spacing w:line="360" w:lineRule="auto"/>
              <w:jc w:val="center"/>
              <w:rPr>
                <w:rFonts w:ascii="Times New Roman" w:eastAsia="Calibri" w:hAnsi="Times New Roman"/>
                <w:b w:val="0"/>
                <w:sz w:val="28"/>
                <w:szCs w:val="28"/>
                <w:lang w:eastAsia="en-US"/>
              </w:rPr>
            </w:pPr>
            <w:r w:rsidRPr="002314D4">
              <w:rPr>
                <w:rFonts w:ascii="Times New Roman" w:eastAsia="Calibri" w:hAnsi="Times New Roman"/>
                <w:b w:val="0"/>
                <w:noProof/>
                <w:sz w:val="28"/>
                <w:szCs w:val="28"/>
              </w:rPr>
              <w:drawing>
                <wp:inline distT="0" distB="0" distL="0" distR="0" wp14:anchorId="48BAE1B2" wp14:editId="44714C6B">
                  <wp:extent cx="2722932" cy="3062378"/>
                  <wp:effectExtent l="0" t="0" r="1270" b="5080"/>
                  <wp:docPr id="30988" name="Рисунок 30988" descr="E:\A.OMONOV\Institut\MAGISTRATURA\Fayzimatov ShN\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OMONOV\Institut\MAGISTRATURA\Fayzimatov ShN\005.png"/>
                          <pic:cNvPicPr>
                            <a:picLocks noChangeAspect="1" noChangeArrowheads="1"/>
                          </pic:cNvPicPr>
                        </pic:nvPicPr>
                        <pic:blipFill>
                          <a:blip r:embed="rId13" cstate="print">
                            <a:biLevel thresh="75000"/>
                            <a:extLst>
                              <a:ext uri="{28A0092B-C50C-407E-A947-70E740481C1C}">
                                <a14:useLocalDpi xmlns:a14="http://schemas.microsoft.com/office/drawing/2010/main" val="0"/>
                              </a:ext>
                            </a:extLst>
                          </a:blip>
                          <a:srcRect/>
                          <a:stretch>
                            <a:fillRect/>
                          </a:stretch>
                        </pic:blipFill>
                        <pic:spPr bwMode="auto">
                          <a:xfrm>
                            <a:off x="0" y="0"/>
                            <a:ext cx="2736455" cy="3077587"/>
                          </a:xfrm>
                          <a:prstGeom prst="rect">
                            <a:avLst/>
                          </a:prstGeom>
                          <a:noFill/>
                          <a:ln>
                            <a:noFill/>
                          </a:ln>
                        </pic:spPr>
                      </pic:pic>
                    </a:graphicData>
                  </a:graphic>
                </wp:inline>
              </w:drawing>
            </w:r>
          </w:p>
        </w:tc>
      </w:tr>
      <w:tr w:rsidR="0033003F" w:rsidTr="006902C7">
        <w:tc>
          <w:tcPr>
            <w:tcW w:w="4785" w:type="dxa"/>
          </w:tcPr>
          <w:p w:rsidR="0033003F" w:rsidRDefault="006902C7" w:rsidP="006902C7">
            <w:pPr>
              <w:spacing w:line="360" w:lineRule="auto"/>
              <w:jc w:val="center"/>
              <w:rPr>
                <w:rFonts w:ascii="Times New Roman" w:eastAsia="Calibri" w:hAnsi="Times New Roman"/>
                <w:b w:val="0"/>
                <w:sz w:val="28"/>
                <w:szCs w:val="28"/>
                <w:lang w:eastAsia="en-US"/>
              </w:rPr>
            </w:pPr>
            <w:r>
              <w:rPr>
                <w:rFonts w:ascii="Times New Roman" w:eastAsia="Calibri" w:hAnsi="Times New Roman"/>
                <w:b w:val="0"/>
                <w:sz w:val="28"/>
                <w:szCs w:val="28"/>
                <w:lang w:val="uz-Latn-UZ" w:eastAsia="en-US"/>
              </w:rPr>
              <w:t>16.4-</w:t>
            </w:r>
            <w:r w:rsidRPr="002314D4">
              <w:rPr>
                <w:rFonts w:ascii="Times New Roman" w:eastAsia="Calibri" w:hAnsi="Times New Roman"/>
                <w:b w:val="0"/>
                <w:sz w:val="28"/>
                <w:szCs w:val="28"/>
                <w:lang w:val="uz-Cyrl-UZ" w:eastAsia="en-US"/>
              </w:rPr>
              <w:t>расм.</w:t>
            </w:r>
          </w:p>
        </w:tc>
        <w:tc>
          <w:tcPr>
            <w:tcW w:w="4786" w:type="dxa"/>
          </w:tcPr>
          <w:p w:rsidR="0033003F" w:rsidRDefault="006902C7" w:rsidP="006902C7">
            <w:pPr>
              <w:spacing w:line="360" w:lineRule="auto"/>
              <w:jc w:val="center"/>
              <w:rPr>
                <w:rFonts w:ascii="Times New Roman" w:eastAsia="Calibri" w:hAnsi="Times New Roman"/>
                <w:b w:val="0"/>
                <w:sz w:val="28"/>
                <w:szCs w:val="28"/>
                <w:lang w:eastAsia="en-US"/>
              </w:rPr>
            </w:pPr>
            <w:r>
              <w:rPr>
                <w:rFonts w:ascii="Times New Roman" w:eastAsia="Calibri" w:hAnsi="Times New Roman"/>
                <w:b w:val="0"/>
                <w:sz w:val="28"/>
                <w:szCs w:val="28"/>
                <w:lang w:val="uz-Latn-UZ" w:eastAsia="en-US"/>
              </w:rPr>
              <w:t>16.5-расм.</w:t>
            </w:r>
          </w:p>
        </w:tc>
      </w:tr>
    </w:tbl>
    <w:p w:rsidR="00546AD5" w:rsidRDefault="00546AD5" w:rsidP="00546AD5">
      <w:pPr>
        <w:spacing w:line="360" w:lineRule="auto"/>
        <w:jc w:val="center"/>
        <w:rPr>
          <w:rFonts w:ascii="Times New Roman" w:eastAsia="Calibri" w:hAnsi="Times New Roman"/>
          <w:b w:val="0"/>
          <w:sz w:val="28"/>
          <w:szCs w:val="28"/>
          <w:lang w:val="uz-Latn-UZ" w:eastAsia="en-US"/>
        </w:rPr>
      </w:pPr>
    </w:p>
    <w:p w:rsidR="00546AD5" w:rsidRPr="002314D4" w:rsidRDefault="00546AD5" w:rsidP="00546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51"/>
        <w:jc w:val="both"/>
        <w:rPr>
          <w:rFonts w:ascii="Times New Roman" w:hAnsi="Times New Roman"/>
          <w:b w:val="0"/>
          <w:sz w:val="28"/>
          <w:szCs w:val="28"/>
          <w:lang w:val="uz-Latn-UZ"/>
        </w:rPr>
      </w:pPr>
      <w:r w:rsidRPr="002314D4">
        <w:rPr>
          <w:rFonts w:ascii="Times New Roman" w:hAnsi="Times New Roman"/>
          <w:b w:val="0"/>
          <w:sz w:val="28"/>
          <w:szCs w:val="28"/>
          <w:lang w:val="uz-Latn-UZ"/>
        </w:rPr>
        <w:t>Транспорт тизимлари</w:t>
      </w:r>
      <w:r w:rsidRPr="002314D4">
        <w:rPr>
          <w:rFonts w:ascii="Times New Roman" w:hAnsi="Times New Roman"/>
          <w:b w:val="0"/>
          <w:sz w:val="28"/>
          <w:szCs w:val="28"/>
          <w:lang w:val="uz-Cyrl-UZ"/>
        </w:rPr>
        <w:t>нинг</w:t>
      </w:r>
      <w:r w:rsidRPr="002314D4">
        <w:rPr>
          <w:rFonts w:ascii="Times New Roman" w:hAnsi="Times New Roman"/>
          <w:b w:val="0"/>
          <w:sz w:val="28"/>
          <w:szCs w:val="28"/>
          <w:lang w:val="uz-Latn-UZ"/>
        </w:rPr>
        <w:t xml:space="preserve"> икки хил кўриниши мавжуд: </w:t>
      </w:r>
      <w:r w:rsidRPr="002314D4">
        <w:rPr>
          <w:rFonts w:ascii="Times New Roman" w:hAnsi="Times New Roman"/>
          <w:b w:val="0"/>
          <w:sz w:val="28"/>
          <w:szCs w:val="28"/>
          <w:lang w:val="uz-Cyrl-UZ"/>
        </w:rPr>
        <w:t>тармоқли</w:t>
      </w:r>
      <w:r w:rsidRPr="002314D4">
        <w:rPr>
          <w:rFonts w:ascii="Times New Roman" w:hAnsi="Times New Roman"/>
          <w:b w:val="0"/>
          <w:sz w:val="28"/>
          <w:szCs w:val="28"/>
          <w:lang w:val="uz-Latn-UZ"/>
        </w:rPr>
        <w:t xml:space="preserve"> ва </w:t>
      </w:r>
      <w:r w:rsidRPr="002314D4">
        <w:rPr>
          <w:rFonts w:ascii="Times New Roman" w:hAnsi="Times New Roman"/>
          <w:b w:val="0"/>
          <w:sz w:val="28"/>
          <w:szCs w:val="28"/>
          <w:lang w:val="uz-Cyrl-UZ"/>
        </w:rPr>
        <w:t>тармоқсиз</w:t>
      </w:r>
      <w:r w:rsidRPr="002314D4">
        <w:rPr>
          <w:rFonts w:ascii="Times New Roman" w:hAnsi="Times New Roman"/>
          <w:b w:val="0"/>
          <w:sz w:val="28"/>
          <w:szCs w:val="28"/>
          <w:lang w:val="uz-Latn-UZ"/>
        </w:rPr>
        <w:t>.</w:t>
      </w:r>
      <w:r w:rsidRPr="002314D4">
        <w:rPr>
          <w:rFonts w:ascii="Times New Roman" w:hAnsi="Times New Roman"/>
          <w:b w:val="0"/>
          <w:sz w:val="28"/>
          <w:szCs w:val="28"/>
          <w:lang w:val="uz-Cyrl-UZ"/>
        </w:rPr>
        <w:t xml:space="preserve"> Тармоқли тизимда деталлар оқими бир неча оқимларга бўлиниши, ёки аксинча, бир</w:t>
      </w:r>
      <w:r w:rsidR="008B2D05">
        <w:rPr>
          <w:rFonts w:ascii="Times New Roman" w:hAnsi="Times New Roman"/>
          <w:b w:val="0"/>
          <w:sz w:val="28"/>
          <w:szCs w:val="28"/>
          <w:lang w:val="uz-Cyrl-UZ"/>
        </w:rPr>
        <w:t xml:space="preserve"> неча оқимлар бир оқимга бирлаш</w:t>
      </w:r>
      <w:r w:rsidRPr="002314D4">
        <w:rPr>
          <w:rFonts w:ascii="Times New Roman" w:hAnsi="Times New Roman"/>
          <w:b w:val="0"/>
          <w:sz w:val="28"/>
          <w:szCs w:val="28"/>
          <w:lang w:val="uz-Cyrl-UZ"/>
        </w:rPr>
        <w:t>тирилган</w:t>
      </w:r>
      <w:r w:rsidR="008B2D05">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қурилмалар мавжуд бўлиб, қанча детал ўтишига қараб </w:t>
      </w:r>
      <w:r w:rsidRPr="002314D4">
        <w:rPr>
          <w:rFonts w:ascii="Times New Roman" w:hAnsi="Times New Roman"/>
          <w:b w:val="0"/>
          <w:sz w:val="28"/>
          <w:szCs w:val="28"/>
          <w:lang w:val="uz-Latn-UZ"/>
        </w:rPr>
        <w:t>параллел ишлайдиган</w:t>
      </w:r>
      <w:r w:rsidRPr="002314D4">
        <w:rPr>
          <w:rFonts w:ascii="Times New Roman" w:hAnsi="Times New Roman"/>
          <w:b w:val="0"/>
          <w:sz w:val="28"/>
          <w:szCs w:val="28"/>
          <w:lang w:val="uz-Cyrl-UZ"/>
        </w:rPr>
        <w:t xml:space="preserve"> дастгоҳлардан иборат бўлади.</w:t>
      </w:r>
      <w:r>
        <w:rPr>
          <w:rFonts w:ascii="Times New Roman" w:hAnsi="Times New Roman"/>
          <w:b w:val="0"/>
          <w:sz w:val="28"/>
          <w:szCs w:val="28"/>
          <w:lang w:val="uz-Latn-UZ"/>
        </w:rPr>
        <w:t xml:space="preserve"> </w:t>
      </w:r>
      <w:r w:rsidRPr="002314D4">
        <w:rPr>
          <w:rFonts w:ascii="Times New Roman" w:hAnsi="Times New Roman"/>
          <w:b w:val="0"/>
          <w:sz w:val="28"/>
          <w:szCs w:val="28"/>
          <w:lang w:val="uz-Cyrl-UZ"/>
        </w:rPr>
        <w:t>Тармоқсиз</w:t>
      </w:r>
      <w:r w:rsidRPr="002314D4">
        <w:rPr>
          <w:rFonts w:ascii="Times New Roman" w:hAnsi="Times New Roman"/>
          <w:b w:val="0"/>
          <w:sz w:val="28"/>
          <w:szCs w:val="28"/>
          <w:lang w:val="uz-Latn-UZ"/>
        </w:rPr>
        <w:t xml:space="preserve"> тизимларда ҳар доим </w:t>
      </w:r>
      <w:r w:rsidRPr="002314D4">
        <w:rPr>
          <w:rFonts w:ascii="Times New Roman" w:hAnsi="Times New Roman"/>
          <w:b w:val="0"/>
          <w:sz w:val="28"/>
          <w:szCs w:val="28"/>
          <w:lang w:val="uz-Cyrl-UZ"/>
        </w:rPr>
        <w:t>деталларинг битта</w:t>
      </w:r>
      <w:r w:rsidRPr="002314D4">
        <w:rPr>
          <w:rFonts w:ascii="Times New Roman" w:hAnsi="Times New Roman"/>
          <w:b w:val="0"/>
          <w:sz w:val="28"/>
          <w:szCs w:val="28"/>
          <w:lang w:val="uz-Latn-UZ"/>
        </w:rPr>
        <w:t xml:space="preserve"> оқим бор, шунинг учун уларда оқимни ажратиш учун асбоблар йўқ.</w:t>
      </w:r>
    </w:p>
    <w:p w:rsidR="00546AD5" w:rsidRPr="002314D4" w:rsidRDefault="00546AD5" w:rsidP="008B2D05">
      <w:pPr>
        <w:tabs>
          <w:tab w:val="left" w:pos="10992"/>
          <w:tab w:val="left" w:pos="11908"/>
          <w:tab w:val="left" w:pos="12824"/>
          <w:tab w:val="left" w:pos="13740"/>
          <w:tab w:val="left" w:pos="14656"/>
        </w:tabs>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Транспорт тизимлари</w:t>
      </w:r>
      <w:r w:rsidRPr="002314D4">
        <w:rPr>
          <w:rFonts w:ascii="Times New Roman" w:hAnsi="Times New Roman"/>
          <w:b w:val="0"/>
          <w:sz w:val="28"/>
          <w:szCs w:val="28"/>
          <w:lang w:val="uz-Cyrl-UZ"/>
        </w:rPr>
        <w:t>да деталларни ташиш учун ишлатиладиган куч ҳосил қилувчи қурилмалар алоҳида белгилари билан ажралиб туради</w:t>
      </w:r>
      <w:r w:rsidRPr="002314D4">
        <w:rPr>
          <w:rFonts w:ascii="Times New Roman" w:hAnsi="Times New Roman"/>
          <w:b w:val="0"/>
          <w:sz w:val="28"/>
          <w:szCs w:val="28"/>
          <w:lang w:val="uz-Latn-UZ"/>
        </w:rPr>
        <w:t>. Мажбурлаш тизимлари</w:t>
      </w:r>
      <w:r w:rsidRPr="002314D4">
        <w:rPr>
          <w:rFonts w:ascii="Times New Roman" w:hAnsi="Times New Roman"/>
          <w:b w:val="0"/>
          <w:sz w:val="28"/>
          <w:szCs w:val="28"/>
          <w:lang w:val="uz-Cyrl-UZ"/>
        </w:rPr>
        <w:t>да</w:t>
      </w:r>
      <w:r w:rsidRPr="002314D4">
        <w:rPr>
          <w:rFonts w:ascii="Times New Roman" w:hAnsi="Times New Roman"/>
          <w:b w:val="0"/>
          <w:sz w:val="28"/>
          <w:szCs w:val="28"/>
          <w:lang w:val="uz-Latn-UZ"/>
        </w:rPr>
        <w:t xml:space="preserve"> турли </w:t>
      </w:r>
      <w:r w:rsidRPr="002314D4">
        <w:rPr>
          <w:rFonts w:ascii="Times New Roman" w:hAnsi="Times New Roman"/>
          <w:b w:val="0"/>
          <w:sz w:val="28"/>
          <w:szCs w:val="28"/>
          <w:lang w:val="uz-Cyrl-UZ"/>
        </w:rPr>
        <w:t>узатиш</w:t>
      </w:r>
      <w:r w:rsidRPr="002314D4">
        <w:rPr>
          <w:rFonts w:ascii="Times New Roman" w:hAnsi="Times New Roman"/>
          <w:b w:val="0"/>
          <w:sz w:val="28"/>
          <w:szCs w:val="28"/>
          <w:lang w:val="uz-Latn-UZ"/>
        </w:rPr>
        <w:t xml:space="preserve"> воситаларидан фойдаланилади: автооператорлар (манипуляторлар) ва конве</w:t>
      </w:r>
      <w:r w:rsidR="005C3B16">
        <w:rPr>
          <w:rFonts w:ascii="Times New Roman" w:hAnsi="Times New Roman"/>
          <w:b w:val="0"/>
          <w:sz w:val="28"/>
          <w:szCs w:val="28"/>
          <w:lang w:val="uz-Cyrl-UZ"/>
        </w:rPr>
        <w:t>й</w:t>
      </w:r>
      <w:r w:rsidRPr="002314D4">
        <w:rPr>
          <w:rFonts w:ascii="Times New Roman" w:hAnsi="Times New Roman"/>
          <w:b w:val="0"/>
          <w:sz w:val="28"/>
          <w:szCs w:val="28"/>
          <w:lang w:val="uz-Latn-UZ"/>
        </w:rPr>
        <w:t>ерлар (</w:t>
      </w:r>
      <w:r w:rsidRPr="002314D4">
        <w:rPr>
          <w:rFonts w:ascii="Times New Roman" w:hAnsi="Times New Roman"/>
          <w:b w:val="0"/>
          <w:sz w:val="28"/>
          <w:szCs w:val="28"/>
          <w:lang w:val="uz-Cyrl-UZ"/>
        </w:rPr>
        <w:t>қадамли</w:t>
      </w:r>
      <w:r w:rsidRPr="002314D4">
        <w:rPr>
          <w:rFonts w:ascii="Times New Roman" w:hAnsi="Times New Roman"/>
          <w:b w:val="0"/>
          <w:sz w:val="28"/>
          <w:szCs w:val="28"/>
          <w:lang w:val="uz-Latn-UZ"/>
        </w:rPr>
        <w:t xml:space="preserve">, </w:t>
      </w:r>
      <w:r w:rsidRPr="002314D4">
        <w:rPr>
          <w:rFonts w:ascii="Times New Roman" w:hAnsi="Times New Roman"/>
          <w:b w:val="0"/>
          <w:sz w:val="28"/>
          <w:szCs w:val="28"/>
          <w:lang w:val="uz-Cyrl-UZ"/>
        </w:rPr>
        <w:t>масофали</w:t>
      </w:r>
      <w:r w:rsidRPr="002314D4">
        <w:rPr>
          <w:rFonts w:ascii="Times New Roman" w:hAnsi="Times New Roman"/>
          <w:b w:val="0"/>
          <w:sz w:val="28"/>
          <w:szCs w:val="28"/>
          <w:lang w:val="uz-Latn-UZ"/>
        </w:rPr>
        <w:t xml:space="preserve">, </w:t>
      </w:r>
      <w:r w:rsidRPr="002314D4">
        <w:rPr>
          <w:rFonts w:ascii="Times New Roman" w:hAnsi="Times New Roman"/>
          <w:b w:val="0"/>
          <w:sz w:val="28"/>
          <w:szCs w:val="28"/>
          <w:lang w:val="uz-Cyrl-UZ"/>
        </w:rPr>
        <w:t>тасмали</w:t>
      </w:r>
      <w:r w:rsidRPr="002314D4">
        <w:rPr>
          <w:rFonts w:ascii="Times New Roman" w:hAnsi="Times New Roman"/>
          <w:b w:val="0"/>
          <w:sz w:val="28"/>
          <w:szCs w:val="28"/>
          <w:lang w:val="uz-Latn-UZ"/>
        </w:rPr>
        <w:t>, ротор</w:t>
      </w:r>
      <w:r w:rsidRPr="002314D4">
        <w:rPr>
          <w:rFonts w:ascii="Times New Roman" w:hAnsi="Times New Roman"/>
          <w:b w:val="0"/>
          <w:sz w:val="28"/>
          <w:szCs w:val="28"/>
          <w:lang w:val="uz-Cyrl-UZ"/>
        </w:rPr>
        <w:t>ли</w:t>
      </w:r>
      <w:r w:rsidRPr="002314D4">
        <w:rPr>
          <w:rFonts w:ascii="Times New Roman" w:hAnsi="Times New Roman"/>
          <w:b w:val="0"/>
          <w:sz w:val="28"/>
          <w:szCs w:val="28"/>
          <w:lang w:val="uz-Latn-UZ"/>
        </w:rPr>
        <w:t>, занжир</w:t>
      </w:r>
      <w:r w:rsidRPr="002314D4">
        <w:rPr>
          <w:rFonts w:ascii="Times New Roman" w:hAnsi="Times New Roman"/>
          <w:b w:val="0"/>
          <w:sz w:val="28"/>
          <w:szCs w:val="28"/>
          <w:lang w:val="uz-Cyrl-UZ"/>
        </w:rPr>
        <w:t>ли</w:t>
      </w:r>
      <w:r w:rsidRPr="002314D4">
        <w:rPr>
          <w:rFonts w:ascii="Times New Roman" w:hAnsi="Times New Roman"/>
          <w:b w:val="0"/>
          <w:sz w:val="28"/>
          <w:szCs w:val="28"/>
          <w:lang w:val="uz-Latn-UZ"/>
        </w:rPr>
        <w:t xml:space="preserve">, тебранма, </w:t>
      </w:r>
      <w:r w:rsidRPr="002314D4">
        <w:rPr>
          <w:rFonts w:ascii="Times New Roman" w:hAnsi="Times New Roman"/>
          <w:b w:val="0"/>
          <w:sz w:val="28"/>
          <w:szCs w:val="28"/>
          <w:lang w:val="uz-Cyrl-UZ"/>
        </w:rPr>
        <w:t>роликли-узатувчи</w:t>
      </w:r>
      <w:r w:rsidRPr="002314D4">
        <w:rPr>
          <w:rFonts w:ascii="Times New Roman" w:hAnsi="Times New Roman"/>
          <w:b w:val="0"/>
          <w:sz w:val="28"/>
          <w:szCs w:val="28"/>
          <w:lang w:val="uz-Latn-UZ"/>
        </w:rPr>
        <w:t xml:space="preserve"> ва бошқалар). </w:t>
      </w:r>
      <w:r w:rsidRPr="002314D4">
        <w:rPr>
          <w:rFonts w:ascii="Times New Roman" w:hAnsi="Times New Roman"/>
          <w:b w:val="0"/>
          <w:sz w:val="28"/>
          <w:szCs w:val="28"/>
          <w:lang w:val="uz-Cyrl-UZ"/>
        </w:rPr>
        <w:t>Оқимли тизимларда тортувчи куч ҳосил қилиш учун деталлар ва йўлдошларнинг ўз оғирлигидан фойдаланилади</w:t>
      </w:r>
      <w:r w:rsidRPr="002314D4">
        <w:rPr>
          <w:rFonts w:ascii="Times New Roman" w:hAnsi="Times New Roman"/>
          <w:b w:val="0"/>
          <w:sz w:val="28"/>
          <w:szCs w:val="28"/>
          <w:lang w:val="uz-Latn-UZ"/>
        </w:rPr>
        <w:t>.</w:t>
      </w:r>
    </w:p>
    <w:p w:rsidR="00546AD5" w:rsidRPr="002314D4" w:rsidRDefault="00546AD5" w:rsidP="005C3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Latn-UZ"/>
        </w:rPr>
        <w:t xml:space="preserve">Ярим </w:t>
      </w:r>
      <w:r w:rsidRPr="002314D4">
        <w:rPr>
          <w:rFonts w:ascii="Times New Roman" w:hAnsi="Times New Roman"/>
          <w:b w:val="0"/>
          <w:sz w:val="28"/>
          <w:szCs w:val="28"/>
          <w:lang w:val="uz-Cyrl-UZ"/>
        </w:rPr>
        <w:t>оқимли</w:t>
      </w:r>
      <w:r w:rsidRPr="002314D4">
        <w:rPr>
          <w:rFonts w:ascii="Times New Roman" w:hAnsi="Times New Roman"/>
          <w:b w:val="0"/>
          <w:sz w:val="28"/>
          <w:szCs w:val="28"/>
          <w:lang w:val="uz-Latn-UZ"/>
        </w:rPr>
        <w:t xml:space="preserve"> тизимларда</w:t>
      </w:r>
      <w:r w:rsidRPr="002314D4">
        <w:rPr>
          <w:rFonts w:ascii="Times New Roman" w:hAnsi="Times New Roman"/>
          <w:b w:val="0"/>
          <w:sz w:val="28"/>
          <w:szCs w:val="28"/>
          <w:lang w:val="uz-Cyrl-UZ"/>
        </w:rPr>
        <w:t xml:space="preserve"> ишқаланишни камайтириш учун</w:t>
      </w:r>
      <w:r w:rsidR="005C3B16">
        <w:rPr>
          <w:rFonts w:ascii="Times New Roman" w:hAnsi="Times New Roman"/>
          <w:b w:val="0"/>
          <w:sz w:val="28"/>
          <w:szCs w:val="28"/>
          <w:lang w:val="uz-Cyrl-UZ"/>
        </w:rPr>
        <w:t xml:space="preserve"> </w:t>
      </w:r>
      <w:r w:rsidRPr="002314D4">
        <w:rPr>
          <w:rFonts w:ascii="Times New Roman" w:hAnsi="Times New Roman"/>
          <w:b w:val="0"/>
          <w:sz w:val="28"/>
          <w:szCs w:val="28"/>
          <w:lang w:val="uz-Cyrl-UZ"/>
        </w:rPr>
        <w:t>тортувчи куч ҳосил қилувчи асбоблардан фойдаланилади</w:t>
      </w:r>
      <w:r w:rsidRPr="002314D4">
        <w:rPr>
          <w:rFonts w:ascii="Times New Roman" w:hAnsi="Times New Roman"/>
          <w:b w:val="0"/>
          <w:sz w:val="28"/>
          <w:szCs w:val="28"/>
          <w:lang w:val="uz-Latn-UZ"/>
        </w:rPr>
        <w:t>.</w:t>
      </w:r>
    </w:p>
    <w:p w:rsidR="00546AD5" w:rsidRPr="002314D4" w:rsidRDefault="00546AD5" w:rsidP="005C3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Latn-UZ"/>
        </w:rPr>
        <w:t xml:space="preserve">Барча </w:t>
      </w:r>
      <w:r w:rsidRPr="002314D4">
        <w:rPr>
          <w:rFonts w:ascii="Times New Roman" w:hAnsi="Times New Roman"/>
          <w:b w:val="0"/>
          <w:sz w:val="28"/>
          <w:szCs w:val="28"/>
          <w:lang w:val="uz-Cyrl-UZ"/>
        </w:rPr>
        <w:t>ҳаракатлар</w:t>
      </w:r>
      <w:r w:rsidRPr="002314D4">
        <w:rPr>
          <w:rFonts w:ascii="Times New Roman" w:hAnsi="Times New Roman"/>
          <w:b w:val="0"/>
          <w:sz w:val="28"/>
          <w:szCs w:val="28"/>
          <w:lang w:val="uz-Latn-UZ"/>
        </w:rPr>
        <w:t xml:space="preserve"> иккита кўринишда бўл</w:t>
      </w:r>
      <w:r w:rsidRPr="002314D4">
        <w:rPr>
          <w:rFonts w:ascii="Times New Roman" w:hAnsi="Times New Roman"/>
          <w:b w:val="0"/>
          <w:sz w:val="28"/>
          <w:szCs w:val="28"/>
          <w:lang w:val="uz-Cyrl-UZ"/>
        </w:rPr>
        <w:t>ади</w:t>
      </w:r>
      <w:r w:rsidRPr="002314D4">
        <w:rPr>
          <w:rFonts w:ascii="Times New Roman" w:hAnsi="Times New Roman"/>
          <w:b w:val="0"/>
          <w:sz w:val="28"/>
          <w:szCs w:val="28"/>
          <w:lang w:val="uz-Latn-UZ"/>
        </w:rPr>
        <w:t>: узлукли ва узлуксиз, яъни даврий ва тўхтовсиз ҳаракат қиладиган.</w:t>
      </w:r>
    </w:p>
    <w:p w:rsidR="00546AD5" w:rsidRPr="002314D4" w:rsidRDefault="00546AD5" w:rsidP="00546AD5">
      <w:pPr>
        <w:spacing w:line="360" w:lineRule="auto"/>
        <w:ind w:firstLine="851"/>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Latn-UZ" w:eastAsia="en-US"/>
        </w:rPr>
        <w:lastRenderedPageBreak/>
        <w:t xml:space="preserve">Ушбу қурилмалар турли комбинацияларда </w:t>
      </w:r>
      <w:r w:rsidRPr="002314D4">
        <w:rPr>
          <w:rFonts w:ascii="Times New Roman" w:eastAsia="Calibri" w:hAnsi="Times New Roman"/>
          <w:b w:val="0"/>
          <w:sz w:val="28"/>
          <w:szCs w:val="28"/>
          <w:lang w:val="uz-Cyrl-UZ" w:eastAsia="en-US"/>
        </w:rPr>
        <w:t>қатъи</w:t>
      </w:r>
      <w:r w:rsidR="005C3B16">
        <w:rPr>
          <w:rFonts w:ascii="Times New Roman" w:eastAsia="Calibri" w:hAnsi="Times New Roman"/>
          <w:b w:val="0"/>
          <w:sz w:val="28"/>
          <w:szCs w:val="28"/>
          <w:lang w:val="uz-Cyrl-UZ" w:eastAsia="en-US"/>
        </w:rPr>
        <w:t>й</w:t>
      </w:r>
      <w:r w:rsidRPr="002314D4">
        <w:rPr>
          <w:rFonts w:ascii="Times New Roman" w:eastAsia="Calibri" w:hAnsi="Times New Roman"/>
          <w:b w:val="0"/>
          <w:sz w:val="28"/>
          <w:szCs w:val="28"/>
          <w:lang w:val="uz-Latn-UZ" w:eastAsia="en-US"/>
        </w:rPr>
        <w:t xml:space="preserve"> ва мосланувчан транспорт тизимларида қўлланилади.</w:t>
      </w:r>
    </w:p>
    <w:p w:rsidR="00546AD5" w:rsidRPr="002314D4" w:rsidRDefault="00546AD5" w:rsidP="008829D0">
      <w:pPr>
        <w:spacing w:line="360" w:lineRule="auto"/>
        <w:ind w:firstLine="709"/>
        <w:jc w:val="both"/>
        <w:rPr>
          <w:rFonts w:ascii="Times New Roman" w:eastAsia="Calibri" w:hAnsi="Times New Roman"/>
          <w:b w:val="0"/>
          <w:sz w:val="28"/>
          <w:szCs w:val="28"/>
          <w:lang w:val="uz-Latn-UZ" w:eastAsia="en-US"/>
        </w:rPr>
      </w:pPr>
      <w:r w:rsidRPr="00556F6C">
        <w:rPr>
          <w:rFonts w:ascii="Times New Roman" w:eastAsia="Calibri" w:hAnsi="Times New Roman"/>
          <w:sz w:val="28"/>
          <w:szCs w:val="28"/>
          <w:lang w:val="uz-Latn-UZ" w:eastAsia="en-US"/>
        </w:rPr>
        <w:t>Синхронлаштирилган мажбурий транспорт тизимлари</w:t>
      </w:r>
      <w:r w:rsidRPr="00556F6C">
        <w:rPr>
          <w:rFonts w:ascii="Times New Roman" w:eastAsia="Calibri" w:hAnsi="Times New Roman"/>
          <w:sz w:val="28"/>
          <w:szCs w:val="28"/>
          <w:lang w:val="uz-Cyrl-UZ" w:eastAsia="en-US"/>
        </w:rPr>
        <w:t>.</w:t>
      </w:r>
      <w:r w:rsidRPr="00507703">
        <w:rPr>
          <w:rFonts w:ascii="Times New Roman" w:eastAsia="Calibri" w:hAnsi="Times New Roman"/>
          <w:sz w:val="28"/>
          <w:szCs w:val="28"/>
          <w:lang w:val="uz-Latn-UZ" w:eastAsia="en-US"/>
        </w:rPr>
        <w:t xml:space="preserve"> </w:t>
      </w:r>
      <w:r w:rsidRPr="002314D4">
        <w:rPr>
          <w:rFonts w:ascii="Times New Roman" w:eastAsia="Calibri" w:hAnsi="Times New Roman"/>
          <w:b w:val="0"/>
          <w:sz w:val="28"/>
          <w:szCs w:val="28"/>
          <w:lang w:val="uz-Latn-UZ" w:eastAsia="en-US"/>
        </w:rPr>
        <w:t>Синхронлаштирилган транспорт тизимлари, барча машиналардан бир вақтнинг ўзида мажбурий равишда ҳаракатланувчи қадамли ташувчи конве</w:t>
      </w:r>
      <w:r w:rsidR="008D70E8">
        <w:rPr>
          <w:rFonts w:ascii="Times New Roman" w:eastAsia="Calibri" w:hAnsi="Times New Roman"/>
          <w:b w:val="0"/>
          <w:sz w:val="28"/>
          <w:szCs w:val="28"/>
          <w:lang w:val="uz-Cyrl-UZ" w:eastAsia="en-US"/>
        </w:rPr>
        <w:t>й</w:t>
      </w:r>
      <w:r w:rsidRPr="002314D4">
        <w:rPr>
          <w:rFonts w:ascii="Times New Roman" w:eastAsia="Calibri" w:hAnsi="Times New Roman"/>
          <w:b w:val="0"/>
          <w:sz w:val="28"/>
          <w:szCs w:val="28"/>
          <w:lang w:val="uz-Latn-UZ" w:eastAsia="en-US"/>
        </w:rPr>
        <w:t>ерлар асосида яратилган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6-</w:t>
      </w:r>
      <w:r>
        <w:rPr>
          <w:rFonts w:ascii="Times New Roman" w:eastAsia="Calibri" w:hAnsi="Times New Roman"/>
          <w:b w:val="0"/>
          <w:sz w:val="28"/>
          <w:szCs w:val="28"/>
          <w:lang w:val="uz-Cyrl-UZ" w:eastAsia="en-US"/>
        </w:rPr>
        <w:t>расм</w:t>
      </w:r>
      <w:r w:rsidRPr="002314D4">
        <w:rPr>
          <w:rFonts w:ascii="Times New Roman" w:eastAsia="Calibri" w:hAnsi="Times New Roman"/>
          <w:b w:val="0"/>
          <w:sz w:val="28"/>
          <w:szCs w:val="28"/>
          <w:lang w:val="uz-Latn-UZ" w:eastAsia="en-US"/>
        </w:rPr>
        <w:t>).</w:t>
      </w:r>
    </w:p>
    <w:p w:rsidR="00546AD5" w:rsidRPr="002314D4" w:rsidRDefault="00546AD5" w:rsidP="008829D0">
      <w:pPr>
        <w:spacing w:line="360" w:lineRule="auto"/>
        <w:ind w:firstLine="709"/>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Latn-UZ" w:eastAsia="en-US"/>
        </w:rPr>
        <w:t>Энг кенг тарқалган қадамли конве</w:t>
      </w:r>
      <w:r w:rsidR="008D70E8">
        <w:rPr>
          <w:rFonts w:ascii="Times New Roman" w:eastAsia="Calibri" w:hAnsi="Times New Roman"/>
          <w:b w:val="0"/>
          <w:sz w:val="28"/>
          <w:szCs w:val="28"/>
          <w:lang w:val="uz-Cyrl-UZ" w:eastAsia="en-US"/>
        </w:rPr>
        <w:t>й</w:t>
      </w:r>
      <w:r w:rsidRPr="002314D4">
        <w:rPr>
          <w:rFonts w:ascii="Times New Roman" w:eastAsia="Calibri" w:hAnsi="Times New Roman"/>
          <w:b w:val="0"/>
          <w:sz w:val="28"/>
          <w:szCs w:val="28"/>
          <w:lang w:val="uz-Latn-UZ" w:eastAsia="en-US"/>
        </w:rPr>
        <w:t>ерлар штангали конвей</w:t>
      </w:r>
      <w:r w:rsidR="008D70E8">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Latn-UZ" w:eastAsia="en-US"/>
        </w:rPr>
        <w:t>рдир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 xml:space="preserve">6- </w:t>
      </w:r>
      <w:r>
        <w:rPr>
          <w:rFonts w:ascii="Times New Roman" w:eastAsia="Calibri" w:hAnsi="Times New Roman"/>
          <w:b w:val="0"/>
          <w:sz w:val="28"/>
          <w:szCs w:val="28"/>
          <w:lang w:val="uz-Cyrl-UZ" w:eastAsia="en-US"/>
        </w:rPr>
        <w:t>расм</w:t>
      </w:r>
      <w:r>
        <w:rPr>
          <w:rFonts w:ascii="Times New Roman" w:eastAsia="Calibri" w:hAnsi="Times New Roman"/>
          <w:b w:val="0"/>
          <w:sz w:val="28"/>
          <w:szCs w:val="28"/>
          <w:lang w:val="uz-Latn-UZ" w:eastAsia="en-US"/>
        </w:rPr>
        <w:t>.</w:t>
      </w:r>
      <w:r w:rsidRPr="002314D4">
        <w:rPr>
          <w:rFonts w:ascii="Times New Roman" w:eastAsia="Calibri" w:hAnsi="Times New Roman"/>
          <w:b w:val="0"/>
          <w:sz w:val="28"/>
          <w:szCs w:val="28"/>
          <w:lang w:val="uz-Latn-UZ" w:eastAsia="en-US"/>
        </w:rPr>
        <w:t xml:space="preserve"> </w:t>
      </w:r>
      <w:r w:rsidRPr="005051B8">
        <w:rPr>
          <w:rFonts w:ascii="Times New Roman" w:eastAsia="Calibri" w:hAnsi="Times New Roman"/>
          <w:b w:val="0"/>
          <w:i/>
          <w:sz w:val="28"/>
          <w:szCs w:val="28"/>
          <w:lang w:val="uz-Latn-UZ" w:eastAsia="en-US"/>
        </w:rPr>
        <w:t>а, б</w:t>
      </w:r>
      <w:r w:rsidRPr="002314D4">
        <w:rPr>
          <w:rFonts w:ascii="Times New Roman" w:eastAsia="Calibri" w:hAnsi="Times New Roman"/>
          <w:b w:val="0"/>
          <w:sz w:val="28"/>
          <w:szCs w:val="28"/>
          <w:lang w:val="uz-Latn-UZ" w:eastAsia="en-US"/>
        </w:rPr>
        <w:t>), унда штангалар орқали дастгоҳлараро ёки аниқ қадамли ҳаракат амалга оширилади.</w:t>
      </w:r>
    </w:p>
    <w:p w:rsidR="00546AD5" w:rsidRPr="002314D4" w:rsidRDefault="00546AD5" w:rsidP="008829D0">
      <w:pPr>
        <w:spacing w:line="360" w:lineRule="auto"/>
        <w:ind w:firstLine="709"/>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Latn-UZ" w:eastAsia="en-US"/>
        </w:rPr>
        <w:t>Штанга 1 да храповой махкамлаб ет</w:t>
      </w:r>
      <w:r>
        <w:rPr>
          <w:rFonts w:ascii="Times New Roman" w:eastAsia="Calibri" w:hAnsi="Times New Roman"/>
          <w:b w:val="0"/>
          <w:sz w:val="28"/>
          <w:szCs w:val="28"/>
          <w:lang w:val="uz-Latn-UZ" w:eastAsia="en-US"/>
        </w:rPr>
        <w:t>а</w:t>
      </w:r>
      <w:r w:rsidR="00155FEC">
        <w:rPr>
          <w:rFonts w:ascii="Times New Roman" w:eastAsia="Calibri" w:hAnsi="Times New Roman"/>
          <w:b w:val="0"/>
          <w:sz w:val="28"/>
          <w:szCs w:val="28"/>
          <w:lang w:val="uz-Cyrl-UZ" w:eastAsia="en-US"/>
        </w:rPr>
        <w:t>к</w:t>
      </w:r>
      <w:r>
        <w:rPr>
          <w:rFonts w:ascii="Times New Roman" w:eastAsia="Calibri" w:hAnsi="Times New Roman"/>
          <w:b w:val="0"/>
          <w:sz w:val="28"/>
          <w:szCs w:val="28"/>
          <w:lang w:val="uz-Latn-UZ" w:eastAsia="en-US"/>
        </w:rPr>
        <w:t>л</w:t>
      </w:r>
      <w:r w:rsidRPr="002314D4">
        <w:rPr>
          <w:rFonts w:ascii="Times New Roman" w:eastAsia="Calibri" w:hAnsi="Times New Roman"/>
          <w:b w:val="0"/>
          <w:sz w:val="28"/>
          <w:szCs w:val="28"/>
          <w:lang w:val="uz-Latn-UZ" w:eastAsia="en-US"/>
        </w:rPr>
        <w:t>овчи собачка 2 лар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6-</w:t>
      </w:r>
      <w:r>
        <w:rPr>
          <w:rFonts w:ascii="Times New Roman" w:eastAsia="Calibri" w:hAnsi="Times New Roman"/>
          <w:b w:val="0"/>
          <w:sz w:val="28"/>
          <w:szCs w:val="28"/>
          <w:lang w:val="uz-Cyrl-UZ" w:eastAsia="en-US"/>
        </w:rPr>
        <w:t>расм</w:t>
      </w:r>
      <w:r w:rsidRPr="002314D4">
        <w:rPr>
          <w:rFonts w:ascii="Times New Roman" w:eastAsia="Calibri" w:hAnsi="Times New Roman"/>
          <w:b w:val="0"/>
          <w:sz w:val="28"/>
          <w:szCs w:val="28"/>
          <w:lang w:val="uz-Latn-UZ" w:eastAsia="en-US"/>
        </w:rPr>
        <w:t>,</w:t>
      </w:r>
      <w:r>
        <w:rPr>
          <w:rFonts w:ascii="Times New Roman" w:eastAsia="Calibri" w:hAnsi="Times New Roman"/>
          <w:b w:val="0"/>
          <w:sz w:val="28"/>
          <w:szCs w:val="28"/>
          <w:lang w:val="uz-Latn-UZ" w:eastAsia="en-US"/>
        </w:rPr>
        <w:t xml:space="preserve"> </w:t>
      </w:r>
      <w:r w:rsidRPr="005051B8">
        <w:rPr>
          <w:rFonts w:ascii="Times New Roman" w:eastAsia="Calibri" w:hAnsi="Times New Roman"/>
          <w:b w:val="0"/>
          <w:i/>
          <w:sz w:val="28"/>
          <w:szCs w:val="28"/>
          <w:lang w:val="uz-Latn-UZ" w:eastAsia="en-US"/>
        </w:rPr>
        <w:t>а</w:t>
      </w:r>
      <w:r w:rsidRPr="002314D4">
        <w:rPr>
          <w:rFonts w:ascii="Times New Roman" w:eastAsia="Calibri" w:hAnsi="Times New Roman"/>
          <w:b w:val="0"/>
          <w:sz w:val="28"/>
          <w:szCs w:val="28"/>
          <w:lang w:val="uz-Latn-UZ" w:eastAsia="en-US"/>
        </w:rPr>
        <w:t>)</w:t>
      </w:r>
      <w:r>
        <w:rPr>
          <w:rFonts w:ascii="Times New Roman" w:eastAsia="Calibri" w:hAnsi="Times New Roman"/>
          <w:b w:val="0"/>
          <w:sz w:val="28"/>
          <w:szCs w:val="28"/>
          <w:lang w:val="uz-Latn-UZ" w:eastAsia="en-US"/>
        </w:rPr>
        <w:t xml:space="preserve"> </w:t>
      </w:r>
      <w:r w:rsidRPr="002314D4">
        <w:rPr>
          <w:rFonts w:ascii="Times New Roman" w:eastAsia="Calibri" w:hAnsi="Times New Roman"/>
          <w:b w:val="0"/>
          <w:sz w:val="28"/>
          <w:szCs w:val="28"/>
          <w:lang w:val="uz-Latn-UZ" w:eastAsia="en-US"/>
        </w:rPr>
        <w:t>ўрнатилган бўлиб, улар секин ҳаракатланади (10 м/</w:t>
      </w:r>
      <w:r w:rsidR="00155FEC">
        <w:rPr>
          <w:rFonts w:ascii="Times New Roman" w:eastAsia="Calibri" w:hAnsi="Times New Roman"/>
          <w:b w:val="0"/>
          <w:sz w:val="28"/>
          <w:szCs w:val="28"/>
          <w:lang w:val="uz-Cyrl-UZ" w:eastAsia="en-US"/>
        </w:rPr>
        <w:t>дақ</w:t>
      </w:r>
      <w:r w:rsidRPr="002314D4">
        <w:rPr>
          <w:rFonts w:ascii="Times New Roman" w:eastAsia="Calibri" w:hAnsi="Times New Roman"/>
          <w:b w:val="0"/>
          <w:sz w:val="28"/>
          <w:szCs w:val="28"/>
          <w:lang w:val="uz-Latn-UZ" w:eastAsia="en-US"/>
        </w:rPr>
        <w:t xml:space="preserve"> дан кам), чунки юқори тезликда ҳакакатланса деталга зиён етиши мумкин. Собачка 2 лар олдинга ҳаракатланаётганда детал 3 ларни бир қадам олдинга суради. Орқага ҳаракатланаётганда эса деталларни силжитмасдан уларнинг остидан ўтади.</w:t>
      </w:r>
    </w:p>
    <w:p w:rsidR="00546AD5" w:rsidRPr="002314D4" w:rsidRDefault="00546AD5" w:rsidP="00155FEC">
      <w:pPr>
        <w:spacing w:line="360" w:lineRule="auto"/>
        <w:ind w:firstLine="709"/>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Latn-UZ" w:eastAsia="en-US"/>
        </w:rPr>
        <w:t>Штанганинг тезлиги 10 м/</w:t>
      </w:r>
      <w:r w:rsidR="00155FEC">
        <w:rPr>
          <w:rFonts w:ascii="Times New Roman" w:eastAsia="Calibri" w:hAnsi="Times New Roman"/>
          <w:b w:val="0"/>
          <w:sz w:val="28"/>
          <w:szCs w:val="28"/>
          <w:lang w:val="uz-Cyrl-UZ" w:eastAsia="en-US"/>
        </w:rPr>
        <w:t>дақ</w:t>
      </w:r>
      <w:r w:rsidRPr="002314D4">
        <w:rPr>
          <w:rFonts w:ascii="Times New Roman" w:eastAsia="Calibri" w:hAnsi="Times New Roman"/>
          <w:b w:val="0"/>
          <w:sz w:val="28"/>
          <w:szCs w:val="28"/>
          <w:lang w:val="uz-Latn-UZ" w:eastAsia="en-US"/>
        </w:rPr>
        <w:t xml:space="preserve"> дан юқори бўлганида қамраб олиш 2 қўлланилади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6</w:t>
      </w:r>
      <w:r w:rsidRPr="002314D4">
        <w:rPr>
          <w:rFonts w:ascii="Times New Roman" w:eastAsia="Calibri" w:hAnsi="Times New Roman"/>
          <w:b w:val="0"/>
          <w:sz w:val="28"/>
          <w:szCs w:val="28"/>
          <w:lang w:val="uz-Latn-UZ" w:eastAsia="en-US"/>
        </w:rPr>
        <w:t xml:space="preserve">-расм, </w:t>
      </w:r>
      <w:r w:rsidRPr="00BB7CDB">
        <w:rPr>
          <w:rFonts w:ascii="Times New Roman" w:eastAsia="Calibri" w:hAnsi="Times New Roman"/>
          <w:b w:val="0"/>
          <w:i/>
          <w:sz w:val="28"/>
          <w:szCs w:val="28"/>
          <w:lang w:val="uz-Latn-UZ" w:eastAsia="en-US"/>
        </w:rPr>
        <w:t>б</w:t>
      </w:r>
      <w:r w:rsidRPr="002314D4">
        <w:rPr>
          <w:rFonts w:ascii="Times New Roman" w:eastAsia="Calibri" w:hAnsi="Times New Roman"/>
          <w:b w:val="0"/>
          <w:sz w:val="28"/>
          <w:szCs w:val="28"/>
          <w:lang w:val="uz-Latn-UZ" w:eastAsia="en-US"/>
        </w:rPr>
        <w:t>). Улар икки томондан детал 3 ни қоплашади, штанга уларни кичик бурчак</w:t>
      </w:r>
      <w:r w:rsidR="00155FEC">
        <w:rPr>
          <w:rFonts w:ascii="Times New Roman" w:eastAsia="Calibri" w:hAnsi="Times New Roman"/>
          <w:b w:val="0"/>
          <w:sz w:val="28"/>
          <w:szCs w:val="28"/>
          <w:lang w:val="uz-Cyrl-UZ" w:eastAsia="en-US"/>
        </w:rPr>
        <w:t>к</w:t>
      </w:r>
      <w:r w:rsidRPr="002314D4">
        <w:rPr>
          <w:rFonts w:ascii="Times New Roman" w:eastAsia="Calibri" w:hAnsi="Times New Roman"/>
          <w:b w:val="0"/>
          <w:sz w:val="28"/>
          <w:szCs w:val="28"/>
          <w:lang w:val="uz-Latn-UZ" w:eastAsia="en-US"/>
        </w:rPr>
        <w:t>а буради. Бу ҳолатда, конве</w:t>
      </w:r>
      <w:r w:rsidR="00155FEC">
        <w:rPr>
          <w:rFonts w:ascii="Times New Roman" w:eastAsia="Calibri" w:hAnsi="Times New Roman"/>
          <w:b w:val="0"/>
          <w:sz w:val="28"/>
          <w:szCs w:val="28"/>
          <w:lang w:val="uz-Cyrl-UZ" w:eastAsia="en-US"/>
        </w:rPr>
        <w:t>й</w:t>
      </w:r>
      <w:r w:rsidRPr="002314D4">
        <w:rPr>
          <w:rFonts w:ascii="Times New Roman" w:eastAsia="Calibri" w:hAnsi="Times New Roman"/>
          <w:b w:val="0"/>
          <w:sz w:val="28"/>
          <w:szCs w:val="28"/>
          <w:lang w:val="uz-Latn-UZ" w:eastAsia="en-US"/>
        </w:rPr>
        <w:t>ер ҳаракатланиши учун штанга турган жойида бурилади.</w:t>
      </w:r>
    </w:p>
    <w:p w:rsidR="00546AD5" w:rsidRPr="002314D4" w:rsidRDefault="00546AD5" w:rsidP="00155FEC">
      <w:pPr>
        <w:spacing w:line="360" w:lineRule="auto"/>
        <w:ind w:firstLine="709"/>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Latn-UZ" w:eastAsia="en-US"/>
        </w:rPr>
        <w:t>Грейфер штангали конвейрлар камроқ тарқалган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 xml:space="preserve">6 – </w:t>
      </w:r>
      <w:r>
        <w:rPr>
          <w:rFonts w:ascii="Times New Roman" w:eastAsia="Calibri" w:hAnsi="Times New Roman"/>
          <w:b w:val="0"/>
          <w:sz w:val="28"/>
          <w:szCs w:val="28"/>
          <w:lang w:val="uz-Cyrl-UZ" w:eastAsia="en-US"/>
        </w:rPr>
        <w:t>расм</w:t>
      </w:r>
      <w:r w:rsidRPr="002314D4">
        <w:rPr>
          <w:rFonts w:ascii="Times New Roman" w:eastAsia="Calibri" w:hAnsi="Times New Roman"/>
          <w:b w:val="0"/>
          <w:sz w:val="28"/>
          <w:szCs w:val="28"/>
          <w:lang w:val="uz-Latn-UZ" w:eastAsia="en-US"/>
        </w:rPr>
        <w:t>, в). Уларда детал 3 лар яқинлашувчи рама(грейфер) 2 да жойлашиб, ролик 1 лар ёрдамида бир қадамга сурилади ва рама билан таянчларга туширилади; рама пастга тушиши билан яна орқага қайтиб кетади.</w:t>
      </w:r>
    </w:p>
    <w:p w:rsidR="00546AD5" w:rsidRPr="002314D4" w:rsidRDefault="00546AD5" w:rsidP="00155FEC">
      <w:pPr>
        <w:spacing w:line="360" w:lineRule="auto"/>
        <w:ind w:firstLine="709"/>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Latn-UZ" w:eastAsia="en-US"/>
        </w:rPr>
        <w:t>Занжирли қадамли конвей</w:t>
      </w:r>
      <w:r w:rsidR="00312686">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Latn-UZ" w:eastAsia="en-US"/>
        </w:rPr>
        <w:t>рлар жуда кам ишлатилади (</w:t>
      </w:r>
      <w:r w:rsidR="00D061B1">
        <w:rPr>
          <w:rFonts w:ascii="Times New Roman" w:eastAsia="Calibri" w:hAnsi="Times New Roman"/>
          <w:b w:val="0"/>
          <w:sz w:val="28"/>
          <w:szCs w:val="28"/>
          <w:lang w:val="uz-Latn-UZ" w:eastAsia="en-US"/>
        </w:rPr>
        <w:t>16.</w:t>
      </w:r>
      <w:r w:rsidR="00312686">
        <w:rPr>
          <w:rFonts w:ascii="Times New Roman" w:eastAsia="Calibri" w:hAnsi="Times New Roman"/>
          <w:b w:val="0"/>
          <w:sz w:val="28"/>
          <w:szCs w:val="28"/>
          <w:lang w:val="uz-Latn-UZ" w:eastAsia="en-US"/>
        </w:rPr>
        <w:t>6</w:t>
      </w:r>
      <w:r>
        <w:rPr>
          <w:rFonts w:ascii="Times New Roman" w:eastAsia="Calibri" w:hAnsi="Times New Roman"/>
          <w:b w:val="0"/>
          <w:sz w:val="28"/>
          <w:szCs w:val="28"/>
          <w:lang w:val="uz-Latn-UZ" w:eastAsia="en-US"/>
        </w:rPr>
        <w:t>–</w:t>
      </w:r>
      <w:r>
        <w:rPr>
          <w:rFonts w:ascii="Times New Roman" w:eastAsia="Calibri" w:hAnsi="Times New Roman"/>
          <w:b w:val="0"/>
          <w:sz w:val="28"/>
          <w:szCs w:val="28"/>
          <w:lang w:val="uz-Cyrl-UZ" w:eastAsia="en-US"/>
        </w:rPr>
        <w:t>расм</w:t>
      </w:r>
      <w:r w:rsidRPr="002314D4">
        <w:rPr>
          <w:rFonts w:ascii="Times New Roman" w:eastAsia="Calibri" w:hAnsi="Times New Roman"/>
          <w:b w:val="0"/>
          <w:sz w:val="28"/>
          <w:szCs w:val="28"/>
          <w:lang w:val="uz-Latn-UZ" w:eastAsia="en-US"/>
        </w:rPr>
        <w:t>, г). Уларда маҳкамлагич 2 лар ўрнатилган занжир 1 бўлиб, қадамли ҳаракат қилади.</w:t>
      </w:r>
    </w:p>
    <w:p w:rsidR="00546AD5" w:rsidRDefault="00546AD5" w:rsidP="00155FEC">
      <w:pPr>
        <w:spacing w:line="360" w:lineRule="auto"/>
        <w:ind w:firstLine="709"/>
        <w:jc w:val="both"/>
        <w:rPr>
          <w:rFonts w:ascii="Times New Roman" w:eastAsia="Calibri" w:hAnsi="Times New Roman"/>
          <w:b w:val="0"/>
          <w:sz w:val="28"/>
          <w:szCs w:val="28"/>
          <w:lang w:val="uz-Latn-UZ" w:eastAsia="en-US"/>
        </w:rPr>
      </w:pPr>
      <w:r w:rsidRPr="002314D4">
        <w:rPr>
          <w:rFonts w:ascii="Times New Roman" w:eastAsia="Calibri" w:hAnsi="Times New Roman"/>
          <w:b w:val="0"/>
          <w:sz w:val="28"/>
          <w:szCs w:val="28"/>
          <w:lang w:val="uz-Latn-UZ" w:eastAsia="en-US"/>
        </w:rPr>
        <w:t>Бундан ташқари камдан-кам ҳолларда роликли-занжирли конвей</w:t>
      </w:r>
      <w:r w:rsidR="00312686">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Latn-UZ" w:eastAsia="en-US"/>
        </w:rPr>
        <w:t>рлардан ҳам фойдаланилади (</w:t>
      </w:r>
      <w:r w:rsidR="00D061B1">
        <w:rPr>
          <w:rFonts w:ascii="Times New Roman" w:eastAsia="Calibri" w:hAnsi="Times New Roman"/>
          <w:b w:val="0"/>
          <w:sz w:val="28"/>
          <w:szCs w:val="28"/>
          <w:lang w:val="uz-Latn-UZ" w:eastAsia="en-US"/>
        </w:rPr>
        <w:t>16.</w:t>
      </w:r>
      <w:r>
        <w:rPr>
          <w:rFonts w:ascii="Times New Roman" w:eastAsia="Calibri" w:hAnsi="Times New Roman"/>
          <w:b w:val="0"/>
          <w:sz w:val="28"/>
          <w:szCs w:val="28"/>
          <w:lang w:val="uz-Latn-UZ" w:eastAsia="en-US"/>
        </w:rPr>
        <w:t>6-</w:t>
      </w:r>
      <w:r>
        <w:rPr>
          <w:rFonts w:ascii="Times New Roman" w:eastAsia="Calibri" w:hAnsi="Times New Roman"/>
          <w:b w:val="0"/>
          <w:sz w:val="28"/>
          <w:szCs w:val="28"/>
          <w:lang w:val="uz-Cyrl-UZ" w:eastAsia="en-US"/>
        </w:rPr>
        <w:t>расм</w:t>
      </w:r>
      <w:r w:rsidRPr="002314D4">
        <w:rPr>
          <w:rFonts w:ascii="Times New Roman" w:eastAsia="Calibri" w:hAnsi="Times New Roman"/>
          <w:b w:val="0"/>
          <w:sz w:val="28"/>
          <w:szCs w:val="28"/>
          <w:lang w:val="uz-Latn-UZ" w:eastAsia="en-US"/>
        </w:rPr>
        <w:t xml:space="preserve">, </w:t>
      </w:r>
      <w:r w:rsidRPr="00BB7CDB">
        <w:rPr>
          <w:rFonts w:ascii="Times New Roman" w:eastAsia="Calibri" w:hAnsi="Times New Roman"/>
          <w:b w:val="0"/>
          <w:i/>
          <w:sz w:val="28"/>
          <w:szCs w:val="28"/>
          <w:lang w:val="uz-Latn-UZ" w:eastAsia="en-US"/>
        </w:rPr>
        <w:t>д</w:t>
      </w:r>
      <w:r w:rsidRPr="002314D4">
        <w:rPr>
          <w:rFonts w:ascii="Times New Roman" w:eastAsia="Calibri" w:hAnsi="Times New Roman"/>
          <w:b w:val="0"/>
          <w:sz w:val="28"/>
          <w:szCs w:val="28"/>
          <w:lang w:val="uz-Latn-UZ" w:eastAsia="en-US"/>
        </w:rPr>
        <w:t xml:space="preserve">). Уларда занжир 2 қисмларида эркин айланувчи ролик 1 ларга эга маҳкамлагичлар жойлашган, уларда эса детал 3 лар жойлашади, деталларни тўхташ жойларида таянчлар </w:t>
      </w:r>
      <w:r w:rsidRPr="002314D4">
        <w:rPr>
          <w:rFonts w:ascii="Times New Roman" w:eastAsia="Calibri" w:hAnsi="Times New Roman"/>
          <w:b w:val="0"/>
          <w:sz w:val="28"/>
          <w:szCs w:val="28"/>
          <w:lang w:val="uz-Latn-UZ" w:eastAsia="en-US"/>
        </w:rPr>
        <w:lastRenderedPageBreak/>
        <w:t>жойлашган. Таянч 4 лар олинганда деталлар роликларда ҳаракатланиб кейинги тўхташ жойидаги таянчга бориб тўхтайди.</w:t>
      </w:r>
    </w:p>
    <w:p w:rsidR="00546AD5" w:rsidRPr="00507703" w:rsidRDefault="00546AD5" w:rsidP="00546AD5">
      <w:pPr>
        <w:spacing w:line="360" w:lineRule="auto"/>
        <w:jc w:val="center"/>
        <w:rPr>
          <w:rFonts w:eastAsia="Calibri"/>
          <w:sz w:val="28"/>
          <w:szCs w:val="28"/>
          <w:lang w:val="uz-Latn-UZ" w:eastAsia="en-US"/>
        </w:rPr>
      </w:pPr>
      <w:r w:rsidRPr="002314D4">
        <w:rPr>
          <w:rFonts w:eastAsia="Calibri"/>
          <w:noProof/>
        </w:rPr>
        <w:drawing>
          <wp:inline distT="0" distB="0" distL="0" distR="0" wp14:anchorId="59B8A90C" wp14:editId="1C3A04AF">
            <wp:extent cx="4256067" cy="5985163"/>
            <wp:effectExtent l="0" t="0" r="0" b="0"/>
            <wp:docPr id="754" name="Рисунок 30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онвейрлар.jpg"/>
                    <pic:cNvPicPr/>
                  </pic:nvPicPr>
                  <pic:blipFill>
                    <a:blip r:embed="rId14" cstate="print">
                      <a:biLevel thresh="75000"/>
                      <a:extLst>
                        <a:ext uri="{28A0092B-C50C-407E-A947-70E740481C1C}">
                          <a14:useLocalDpi xmlns:a14="http://schemas.microsoft.com/office/drawing/2010/main" val="0"/>
                        </a:ext>
                      </a:extLst>
                    </a:blip>
                    <a:srcRect l="2402" r="2653" b="18825"/>
                    <a:stretch>
                      <a:fillRect/>
                    </a:stretch>
                  </pic:blipFill>
                  <pic:spPr>
                    <a:xfrm>
                      <a:off x="0" y="0"/>
                      <a:ext cx="4266008" cy="5999143"/>
                    </a:xfrm>
                    <a:prstGeom prst="rect">
                      <a:avLst/>
                    </a:prstGeom>
                  </pic:spPr>
                </pic:pic>
              </a:graphicData>
            </a:graphic>
          </wp:inline>
        </w:drawing>
      </w:r>
      <w:r w:rsidRPr="00507703">
        <w:rPr>
          <w:rFonts w:eastAsia="Calibri"/>
          <w:sz w:val="28"/>
          <w:szCs w:val="28"/>
          <w:lang w:val="uz-Latn-UZ" w:eastAsia="en-US"/>
        </w:rPr>
        <w:t>.</w:t>
      </w:r>
    </w:p>
    <w:p w:rsidR="00546AD5" w:rsidRPr="00E7201A" w:rsidRDefault="00D061B1" w:rsidP="00546AD5">
      <w:pPr>
        <w:pStyle w:val="a7"/>
        <w:spacing w:line="360" w:lineRule="auto"/>
        <w:ind w:left="0"/>
        <w:jc w:val="center"/>
        <w:rPr>
          <w:rFonts w:ascii="Times New Roman" w:eastAsia="Calibri" w:hAnsi="Times New Roman"/>
          <w:b w:val="0"/>
          <w:sz w:val="28"/>
          <w:szCs w:val="28"/>
          <w:lang w:val="uz-Latn-UZ" w:eastAsia="en-US"/>
        </w:rPr>
      </w:pPr>
      <w:r>
        <w:rPr>
          <w:rFonts w:ascii="Times New Roman" w:eastAsia="Calibri" w:hAnsi="Times New Roman"/>
          <w:b w:val="0"/>
          <w:sz w:val="28"/>
          <w:szCs w:val="28"/>
          <w:lang w:val="uz-Latn-UZ" w:eastAsia="en-US"/>
        </w:rPr>
        <w:t>16.</w:t>
      </w:r>
      <w:r w:rsidR="00546AD5" w:rsidRPr="00E7201A">
        <w:rPr>
          <w:rFonts w:ascii="Times New Roman" w:eastAsia="Calibri" w:hAnsi="Times New Roman"/>
          <w:b w:val="0"/>
          <w:sz w:val="28"/>
          <w:szCs w:val="28"/>
          <w:lang w:val="uz-Latn-UZ" w:eastAsia="en-US"/>
        </w:rPr>
        <w:t>6-</w:t>
      </w:r>
      <w:r w:rsidR="00546AD5" w:rsidRPr="00E7201A">
        <w:rPr>
          <w:rFonts w:ascii="Times New Roman" w:eastAsia="Calibri" w:hAnsi="Times New Roman"/>
          <w:b w:val="0"/>
          <w:sz w:val="28"/>
          <w:szCs w:val="28"/>
          <w:lang w:val="uz-Cyrl-UZ" w:eastAsia="en-US"/>
        </w:rPr>
        <w:t>расм.</w:t>
      </w:r>
      <w:r w:rsidR="00546AD5" w:rsidRPr="00E7201A">
        <w:rPr>
          <w:rFonts w:ascii="Times New Roman" w:eastAsia="Calibri" w:hAnsi="Times New Roman"/>
          <w:b w:val="0"/>
          <w:sz w:val="28"/>
          <w:szCs w:val="28"/>
          <w:lang w:val="uz-Latn-UZ" w:eastAsia="en-US"/>
        </w:rPr>
        <w:t xml:space="preserve"> Транспорт тизимининг синхрон конвейерлари.</w:t>
      </w:r>
    </w:p>
    <w:p w:rsidR="00546AD5" w:rsidRPr="00F95F1D" w:rsidRDefault="00546AD5" w:rsidP="00F95F1D">
      <w:pPr>
        <w:pStyle w:val="a7"/>
        <w:spacing w:line="360" w:lineRule="auto"/>
        <w:ind w:left="0"/>
        <w:jc w:val="center"/>
        <w:rPr>
          <w:rFonts w:ascii="Times New Roman" w:eastAsia="Calibri" w:hAnsi="Times New Roman"/>
          <w:b w:val="0"/>
          <w:i/>
          <w:sz w:val="28"/>
          <w:szCs w:val="28"/>
          <w:lang w:val="uz-Latn-UZ" w:eastAsia="en-US"/>
        </w:rPr>
      </w:pPr>
      <w:r w:rsidRPr="00F95F1D">
        <w:rPr>
          <w:rFonts w:ascii="Times New Roman" w:eastAsia="Calibri" w:hAnsi="Times New Roman"/>
          <w:b w:val="0"/>
          <w:i/>
          <w:sz w:val="28"/>
          <w:szCs w:val="28"/>
          <w:lang w:val="uz-Latn-UZ" w:eastAsia="en-US"/>
        </w:rPr>
        <w:t>а – хроповой механизмли штангали қаламли ушлагич, б – штангали қадамли айланувчан ушлагич, в – қадамли греферли ушлагич, г – қадамли занжирли,</w:t>
      </w:r>
    </w:p>
    <w:p w:rsidR="00546AD5" w:rsidRPr="00F95F1D" w:rsidRDefault="00546AD5" w:rsidP="00F95F1D">
      <w:pPr>
        <w:spacing w:line="360" w:lineRule="auto"/>
        <w:jc w:val="center"/>
        <w:rPr>
          <w:rFonts w:ascii="Times New Roman" w:eastAsia="Calibri" w:hAnsi="Times New Roman"/>
          <w:b w:val="0"/>
          <w:i/>
          <w:sz w:val="28"/>
          <w:szCs w:val="28"/>
          <w:lang w:val="uz-Latn-UZ" w:eastAsia="en-US"/>
        </w:rPr>
      </w:pPr>
      <w:r w:rsidRPr="00F95F1D">
        <w:rPr>
          <w:rFonts w:ascii="Times New Roman" w:eastAsia="Calibri" w:hAnsi="Times New Roman"/>
          <w:b w:val="0"/>
          <w:i/>
          <w:sz w:val="28"/>
          <w:szCs w:val="28"/>
          <w:lang w:val="uz-Latn-UZ" w:eastAsia="en-US"/>
        </w:rPr>
        <w:t>д – қадамли занжир-роликли</w:t>
      </w:r>
    </w:p>
    <w:p w:rsidR="00546AD5" w:rsidRPr="002314D4" w:rsidRDefault="00546AD5" w:rsidP="001E1AEB">
      <w:pPr>
        <w:spacing w:line="360" w:lineRule="auto"/>
        <w:ind w:firstLine="709"/>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Юклаш қурилмалари сифатида манипуляторлар ҳам ишлатилади. Улардан тўлиқ автоматик тарзда фойдаланганда яхши самара беради. рақамли дастур билан бошқариладиган манипуляторларни уч тури мавжуд:</w:t>
      </w:r>
    </w:p>
    <w:p w:rsidR="001E1AEB" w:rsidRDefault="00312686" w:rsidP="001E1AEB">
      <w:pPr>
        <w:numPr>
          <w:ilvl w:val="0"/>
          <w:numId w:val="34"/>
        </w:numPr>
        <w:spacing w:line="360" w:lineRule="auto"/>
        <w:ind w:left="709" w:hanging="425"/>
        <w:contextualSpacing/>
        <w:jc w:val="both"/>
        <w:rPr>
          <w:rFonts w:ascii="Times New Roman" w:eastAsia="Calibri" w:hAnsi="Times New Roman"/>
          <w:b w:val="0"/>
          <w:sz w:val="28"/>
          <w:szCs w:val="28"/>
          <w:lang w:val="uz-Cyrl-UZ" w:eastAsia="en-US"/>
        </w:rPr>
      </w:pPr>
      <w:r>
        <w:rPr>
          <w:rFonts w:ascii="Times New Roman" w:eastAsia="Calibri" w:hAnsi="Times New Roman"/>
          <w:b w:val="0"/>
          <w:sz w:val="28"/>
          <w:szCs w:val="28"/>
          <w:lang w:val="uz-Cyrl-UZ" w:eastAsia="en-US"/>
        </w:rPr>
        <w:lastRenderedPageBreak/>
        <w:t>Э</w:t>
      </w:r>
      <w:r w:rsidR="00546AD5" w:rsidRPr="002314D4">
        <w:rPr>
          <w:rFonts w:ascii="Times New Roman" w:eastAsia="Calibri" w:hAnsi="Times New Roman"/>
          <w:b w:val="0"/>
          <w:sz w:val="28"/>
          <w:szCs w:val="28"/>
          <w:lang w:val="uz-Cyrl-UZ" w:eastAsia="en-US"/>
        </w:rPr>
        <w:t xml:space="preserve">лектр юритмали манипуляторларда қадамли </w:t>
      </w:r>
      <w:r>
        <w:rPr>
          <w:rFonts w:ascii="Times New Roman" w:eastAsia="Calibri" w:hAnsi="Times New Roman"/>
          <w:b w:val="0"/>
          <w:sz w:val="28"/>
          <w:szCs w:val="28"/>
          <w:lang w:val="uz-Cyrl-UZ" w:eastAsia="en-US"/>
        </w:rPr>
        <w:t>э</w:t>
      </w:r>
      <w:r w:rsidR="00546AD5" w:rsidRPr="002314D4">
        <w:rPr>
          <w:rFonts w:ascii="Times New Roman" w:eastAsia="Calibri" w:hAnsi="Times New Roman"/>
          <w:b w:val="0"/>
          <w:sz w:val="28"/>
          <w:szCs w:val="28"/>
          <w:lang w:val="uz-Cyrl-UZ" w:eastAsia="en-US"/>
        </w:rPr>
        <w:t>лектродвигателлар ёки серводвигателлар қўлланилиб, механик узатмалар орқали иш бажаради. Уларнинг афзаллиги детал ҳажми, ўлчамлари ва оғирлигидан қатъий</w:t>
      </w:r>
      <w:r w:rsidR="00935CE5">
        <w:rPr>
          <w:rFonts w:ascii="Times New Roman" w:eastAsia="Calibri" w:hAnsi="Times New Roman"/>
          <w:b w:val="0"/>
          <w:sz w:val="28"/>
          <w:szCs w:val="28"/>
          <w:lang w:val="uz-Cyrl-UZ" w:eastAsia="en-US"/>
        </w:rPr>
        <w:t xml:space="preserve"> </w:t>
      </w:r>
      <w:r w:rsidR="00546AD5" w:rsidRPr="002314D4">
        <w:rPr>
          <w:rFonts w:ascii="Times New Roman" w:eastAsia="Calibri" w:hAnsi="Times New Roman"/>
          <w:b w:val="0"/>
          <w:sz w:val="28"/>
          <w:szCs w:val="28"/>
          <w:lang w:val="uz-Cyrl-UZ" w:eastAsia="en-US"/>
        </w:rPr>
        <w:t>назар юқори тезликларда ишлаши мумкин.</w:t>
      </w:r>
    </w:p>
    <w:p w:rsidR="001E1AEB" w:rsidRDefault="00546AD5" w:rsidP="001E1AEB">
      <w:pPr>
        <w:numPr>
          <w:ilvl w:val="0"/>
          <w:numId w:val="34"/>
        </w:numPr>
        <w:spacing w:line="360" w:lineRule="auto"/>
        <w:ind w:left="709" w:hanging="425"/>
        <w:contextualSpacing/>
        <w:jc w:val="both"/>
        <w:rPr>
          <w:rFonts w:ascii="Times New Roman" w:eastAsia="Calibri" w:hAnsi="Times New Roman"/>
          <w:b w:val="0"/>
          <w:sz w:val="28"/>
          <w:szCs w:val="28"/>
          <w:lang w:val="uz-Cyrl-UZ" w:eastAsia="en-US"/>
        </w:rPr>
      </w:pPr>
      <w:r w:rsidRPr="001E1AEB">
        <w:rPr>
          <w:rFonts w:ascii="Times New Roman" w:eastAsia="Calibri" w:hAnsi="Times New Roman"/>
          <w:b w:val="0"/>
          <w:sz w:val="28"/>
          <w:szCs w:val="28"/>
          <w:lang w:val="uz-Cyrl-UZ" w:eastAsia="en-US"/>
        </w:rPr>
        <w:t xml:space="preserve">Гидравлик юритмали манипуляторларда гидроцилиндлар, турбиналар, поршенли гидромоторлар ишлатилади: уларнинг афзаллиги габарит ўлчамлари кичик, </w:t>
      </w:r>
      <w:r w:rsidR="00935CE5">
        <w:rPr>
          <w:rFonts w:ascii="Times New Roman" w:eastAsia="Calibri" w:hAnsi="Times New Roman"/>
          <w:b w:val="0"/>
          <w:sz w:val="28"/>
          <w:szCs w:val="28"/>
          <w:lang w:val="uz-Cyrl-UZ" w:eastAsia="en-US"/>
        </w:rPr>
        <w:t>ҳ</w:t>
      </w:r>
      <w:r w:rsidRPr="001E1AEB">
        <w:rPr>
          <w:rFonts w:ascii="Times New Roman" w:eastAsia="Calibri" w:hAnsi="Times New Roman"/>
          <w:b w:val="0"/>
          <w:sz w:val="28"/>
          <w:szCs w:val="28"/>
          <w:lang w:val="uz-Cyrl-UZ" w:eastAsia="en-US"/>
        </w:rPr>
        <w:t>осил қиладиган кучи эса катта бўлганлигидир.</w:t>
      </w:r>
    </w:p>
    <w:p w:rsidR="00546AD5" w:rsidRPr="001E1AEB" w:rsidRDefault="00546AD5" w:rsidP="001E1AEB">
      <w:pPr>
        <w:numPr>
          <w:ilvl w:val="0"/>
          <w:numId w:val="34"/>
        </w:numPr>
        <w:spacing w:line="360" w:lineRule="auto"/>
        <w:ind w:left="709" w:hanging="425"/>
        <w:contextualSpacing/>
        <w:jc w:val="both"/>
        <w:rPr>
          <w:rFonts w:ascii="Times New Roman" w:eastAsia="Calibri" w:hAnsi="Times New Roman"/>
          <w:b w:val="0"/>
          <w:sz w:val="28"/>
          <w:szCs w:val="28"/>
          <w:lang w:val="uz-Cyrl-UZ" w:eastAsia="en-US"/>
        </w:rPr>
      </w:pPr>
      <w:r w:rsidRPr="001E1AEB">
        <w:rPr>
          <w:rFonts w:ascii="Times New Roman" w:eastAsia="Calibri" w:hAnsi="Times New Roman"/>
          <w:b w:val="0"/>
          <w:sz w:val="28"/>
          <w:szCs w:val="28"/>
          <w:lang w:val="uz-Cyrl-UZ" w:eastAsia="en-US"/>
        </w:rPr>
        <w:t>Пневматик юритмали манипуляторларда пневмоцилиндрлар, турли пневмоматорлар ишлатилади: уларнинг афзаллиги соддалиги, тез ишлашидир.</w:t>
      </w:r>
    </w:p>
    <w:p w:rsidR="00546AD5" w:rsidRPr="000D2967" w:rsidRDefault="00546AD5" w:rsidP="00546AD5">
      <w:pPr>
        <w:spacing w:line="360" w:lineRule="auto"/>
        <w:ind w:firstLine="708"/>
        <w:jc w:val="both"/>
        <w:rPr>
          <w:rFonts w:ascii="Times New Roman" w:eastAsia="Calibri" w:hAnsi="Times New Roman"/>
          <w:b w:val="0"/>
          <w:sz w:val="28"/>
          <w:szCs w:val="28"/>
          <w:lang w:val="uz-Latn-UZ" w:eastAsia="en-US"/>
        </w:rPr>
      </w:pPr>
      <w:r w:rsidRPr="000D2967">
        <w:rPr>
          <w:rFonts w:ascii="Times New Roman" w:eastAsia="Calibri" w:hAnsi="Times New Roman"/>
          <w:b w:val="0"/>
          <w:sz w:val="28"/>
          <w:szCs w:val="28"/>
          <w:lang w:val="uz-Latn-UZ" w:eastAsia="en-US"/>
        </w:rPr>
        <w:t xml:space="preserve">Синхрон, йўлдошсиз, тармоқсиз транспорт тизимлари тана кўринишидаги детал 1 ларни дастгоҳ 2 дан дастгоҳ 3 га операциялараро ташишда ишлатилади. </w:t>
      </w:r>
      <w:r w:rsidRPr="000D2967">
        <w:rPr>
          <w:rFonts w:ascii="Times New Roman" w:eastAsia="Calibri" w:hAnsi="Times New Roman"/>
          <w:b w:val="0"/>
          <w:sz w:val="28"/>
          <w:szCs w:val="28"/>
          <w:lang w:val="uz-Cyrl-UZ" w:eastAsia="en-US"/>
        </w:rPr>
        <w:t>(</w:t>
      </w:r>
      <w:r w:rsidR="00D061B1">
        <w:rPr>
          <w:rFonts w:ascii="Times New Roman" w:eastAsia="Calibri" w:hAnsi="Times New Roman"/>
          <w:b w:val="0"/>
          <w:sz w:val="28"/>
          <w:szCs w:val="28"/>
          <w:lang w:val="uz-Cyrl-UZ" w:eastAsia="en-US"/>
        </w:rPr>
        <w:t>16.</w:t>
      </w:r>
      <w:r>
        <w:rPr>
          <w:rFonts w:ascii="Times New Roman" w:eastAsia="Calibri" w:hAnsi="Times New Roman"/>
          <w:b w:val="0"/>
          <w:sz w:val="28"/>
          <w:szCs w:val="28"/>
          <w:lang w:val="uz-Latn-UZ" w:eastAsia="en-US"/>
        </w:rPr>
        <w:t>7-</w:t>
      </w:r>
      <w:r w:rsidRPr="002314D4">
        <w:rPr>
          <w:rFonts w:ascii="Times New Roman" w:eastAsia="Calibri" w:hAnsi="Times New Roman"/>
          <w:b w:val="0"/>
          <w:sz w:val="28"/>
          <w:szCs w:val="28"/>
          <w:lang w:val="uz-Cyrl-UZ" w:eastAsia="en-US"/>
        </w:rPr>
        <w:t>расм</w:t>
      </w:r>
      <w:r w:rsidRPr="000D2967">
        <w:rPr>
          <w:rFonts w:ascii="Times New Roman" w:eastAsia="Calibri" w:hAnsi="Times New Roman"/>
          <w:b w:val="0"/>
          <w:sz w:val="28"/>
          <w:szCs w:val="28"/>
          <w:lang w:val="uz-Latn-UZ" w:eastAsia="en-US"/>
        </w:rPr>
        <w:t xml:space="preserve">). Қадамли </w:t>
      </w:r>
      <w:r w:rsidR="00935CE5">
        <w:rPr>
          <w:rFonts w:ascii="Times New Roman" w:eastAsia="Calibri" w:hAnsi="Times New Roman"/>
          <w:b w:val="0"/>
          <w:sz w:val="28"/>
          <w:szCs w:val="28"/>
          <w:lang w:val="uz-Cyrl-UZ" w:eastAsia="en-US"/>
        </w:rPr>
        <w:t>к</w:t>
      </w:r>
      <w:r w:rsidRPr="000D2967">
        <w:rPr>
          <w:rFonts w:ascii="Times New Roman" w:eastAsia="Calibri" w:hAnsi="Times New Roman"/>
          <w:b w:val="0"/>
          <w:sz w:val="28"/>
          <w:szCs w:val="28"/>
          <w:lang w:val="uz-Latn-UZ" w:eastAsia="en-US"/>
        </w:rPr>
        <w:t>онвей</w:t>
      </w:r>
      <w:r w:rsidR="00935CE5">
        <w:rPr>
          <w:rFonts w:ascii="Times New Roman" w:eastAsia="Calibri" w:hAnsi="Times New Roman"/>
          <w:b w:val="0"/>
          <w:sz w:val="28"/>
          <w:szCs w:val="28"/>
          <w:lang w:val="uz-Cyrl-UZ" w:eastAsia="en-US"/>
        </w:rPr>
        <w:t>е</w:t>
      </w:r>
      <w:r w:rsidRPr="000D2967">
        <w:rPr>
          <w:rFonts w:ascii="Times New Roman" w:eastAsia="Calibri" w:hAnsi="Times New Roman"/>
          <w:b w:val="0"/>
          <w:sz w:val="28"/>
          <w:szCs w:val="28"/>
          <w:lang w:val="uz-Latn-UZ" w:eastAsia="en-US"/>
        </w:rPr>
        <w:t>рда штанга 5 билан пружинали собачка 4 деталларни бир қадамга суриб беради. Штангага гидроцилиндр 6 ёрдамида ҳаракат узатилади</w:t>
      </w:r>
      <w:r w:rsidRPr="000D2967">
        <w:rPr>
          <w:rFonts w:ascii="Times New Roman" w:eastAsia="Calibri" w:hAnsi="Times New Roman"/>
          <w:b w:val="0"/>
          <w:sz w:val="28"/>
          <w:szCs w:val="28"/>
          <w:lang w:val="uz-Cyrl-UZ" w:eastAsia="en-US"/>
        </w:rPr>
        <w:t xml:space="preserve"> (</w:t>
      </w:r>
      <w:r w:rsidR="00D061B1">
        <w:rPr>
          <w:rFonts w:ascii="Times New Roman" w:eastAsia="Calibri" w:hAnsi="Times New Roman"/>
          <w:b w:val="0"/>
          <w:sz w:val="28"/>
          <w:szCs w:val="28"/>
          <w:lang w:val="uz-Cyrl-UZ" w:eastAsia="en-US"/>
        </w:rPr>
        <w:t>16.</w:t>
      </w:r>
      <w:r>
        <w:rPr>
          <w:rFonts w:ascii="Times New Roman" w:eastAsia="Calibri" w:hAnsi="Times New Roman"/>
          <w:b w:val="0"/>
          <w:sz w:val="28"/>
          <w:szCs w:val="28"/>
          <w:lang w:val="uz-Latn-UZ" w:eastAsia="en-US"/>
        </w:rPr>
        <w:t>7-</w:t>
      </w:r>
      <w:r w:rsidRPr="002314D4">
        <w:rPr>
          <w:rFonts w:ascii="Times New Roman" w:eastAsia="Calibri" w:hAnsi="Times New Roman"/>
          <w:b w:val="0"/>
          <w:sz w:val="28"/>
          <w:szCs w:val="28"/>
          <w:lang w:val="uz-Cyrl-UZ" w:eastAsia="en-US"/>
        </w:rPr>
        <w:t>расм</w:t>
      </w:r>
      <w:r w:rsidRPr="000D2967">
        <w:rPr>
          <w:rFonts w:ascii="Times New Roman" w:eastAsia="Calibri" w:hAnsi="Times New Roman"/>
          <w:b w:val="0"/>
          <w:sz w:val="28"/>
          <w:szCs w:val="28"/>
          <w:lang w:val="uz-Cyrl-UZ" w:eastAsia="en-US"/>
        </w:rPr>
        <w:t>)</w:t>
      </w:r>
      <w:r w:rsidRPr="000D2967">
        <w:rPr>
          <w:rFonts w:ascii="Times New Roman" w:eastAsia="Calibri" w:hAnsi="Times New Roman"/>
          <w:b w:val="0"/>
          <w:sz w:val="28"/>
          <w:szCs w:val="28"/>
          <w:lang w:val="uz-Latn-UZ" w:eastAsia="en-US"/>
        </w:rPr>
        <w:t>.</w:t>
      </w:r>
    </w:p>
    <w:p w:rsidR="00546AD5" w:rsidRPr="00D20BE8" w:rsidRDefault="00546AD5" w:rsidP="00546AD5">
      <w:pPr>
        <w:spacing w:line="360" w:lineRule="auto"/>
        <w:ind w:firstLine="851"/>
        <w:jc w:val="both"/>
        <w:rPr>
          <w:rFonts w:ascii="Times New Roman" w:eastAsia="Calibri" w:hAnsi="Times New Roman"/>
          <w:b w:val="0"/>
          <w:sz w:val="28"/>
          <w:szCs w:val="28"/>
          <w:lang w:val="uz-Cyrl-UZ" w:eastAsia="en-US"/>
        </w:rPr>
      </w:pPr>
      <w:r w:rsidRPr="002314D4">
        <w:rPr>
          <w:rFonts w:ascii="Times New Roman" w:eastAsia="Calibri" w:hAnsi="Times New Roman"/>
          <w:b w:val="0"/>
          <w:sz w:val="28"/>
          <w:szCs w:val="28"/>
          <w:lang w:val="uz-Cyrl-UZ" w:eastAsia="en-US"/>
        </w:rPr>
        <w:t>Автомобил ойналарини ишлаб чиқариш жараёнида ташиш воситалари сифатида роликли конвей</w:t>
      </w:r>
      <w:r w:rsidR="00E214EC">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Cyrl-UZ" w:eastAsia="en-US"/>
        </w:rPr>
        <w:t>рлар, тишли тасмали конвей</w:t>
      </w:r>
      <w:r w:rsidR="00E214EC">
        <w:rPr>
          <w:rFonts w:ascii="Times New Roman" w:eastAsia="Calibri" w:hAnsi="Times New Roman"/>
          <w:b w:val="0"/>
          <w:sz w:val="28"/>
          <w:szCs w:val="28"/>
          <w:lang w:val="uz-Cyrl-UZ" w:eastAsia="en-US"/>
        </w:rPr>
        <w:t>е</w:t>
      </w:r>
      <w:r w:rsidRPr="002314D4">
        <w:rPr>
          <w:rFonts w:ascii="Times New Roman" w:eastAsia="Calibri" w:hAnsi="Times New Roman"/>
          <w:b w:val="0"/>
          <w:sz w:val="28"/>
          <w:szCs w:val="28"/>
          <w:lang w:val="uz-Cyrl-UZ" w:eastAsia="en-US"/>
        </w:rPr>
        <w:t>рлар ва деталларни вакуумли маҳкамлаш қурилмалари орқали кўтарадиган манипуляторлар ишлатилади. Манипуляторлар деталларни вакуумли маҳкамлашга асосланган бўлсада ҳаракатланиш учун электр юритмалардан фойдаланиб ишлайди. Электр юритма ва вакуумли маҳкамлашни биргаликда ишлатилишига сабаб: ойна мўрт материал бўлганлиги учун қисиш кучинга бардош бера олмайди, шунинг учун вакуумли маҳкамлаш кучидан фойдаланилади; ойналарни ташиш йўли узун бўлганлиги учун пневматик юритмалардан фойдаланишнинг имкони</w:t>
      </w:r>
      <w:r>
        <w:rPr>
          <w:rFonts w:ascii="Times New Roman" w:eastAsia="Calibri" w:hAnsi="Times New Roman"/>
          <w:b w:val="0"/>
          <w:sz w:val="28"/>
          <w:szCs w:val="28"/>
          <w:lang w:val="uz-Cyrl-UZ" w:eastAsia="en-US"/>
        </w:rPr>
        <w:t xml:space="preserve"> йўқ.</w:t>
      </w:r>
    </w:p>
    <w:p w:rsidR="00546AD5" w:rsidRPr="002314D4" w:rsidRDefault="00546AD5" w:rsidP="00546AD5">
      <w:pPr>
        <w:spacing w:line="360" w:lineRule="auto"/>
        <w:jc w:val="center"/>
        <w:rPr>
          <w:rFonts w:ascii="Times New Roman" w:eastAsia="Calibri" w:hAnsi="Times New Roman"/>
          <w:b w:val="0"/>
          <w:sz w:val="28"/>
          <w:szCs w:val="28"/>
          <w:lang w:val="uz-Cyrl-UZ" w:eastAsia="en-US"/>
        </w:rPr>
      </w:pPr>
      <w:r w:rsidRPr="002314D4">
        <w:rPr>
          <w:rFonts w:ascii="Times New Roman" w:eastAsia="Calibri" w:hAnsi="Times New Roman"/>
          <w:b w:val="0"/>
          <w:noProof/>
          <w:sz w:val="28"/>
          <w:szCs w:val="28"/>
        </w:rPr>
        <w:lastRenderedPageBreak/>
        <w:drawing>
          <wp:inline distT="0" distB="0" distL="0" distR="0" wp14:anchorId="4E2C8811" wp14:editId="1D6CC075">
            <wp:extent cx="5444183" cy="3226280"/>
            <wp:effectExtent l="0" t="0" r="4445" b="0"/>
            <wp:docPr id="30990" name="Рисунок 30990" descr="E:\A.OMONOV\Institut\MAGISTRATURA\Desertatsiya\ли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OMONOV\Institut\MAGISTRATURA\Desertatsiya\линия.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56711" cy="3233704"/>
                    </a:xfrm>
                    <a:prstGeom prst="rect">
                      <a:avLst/>
                    </a:prstGeom>
                    <a:noFill/>
                    <a:ln>
                      <a:noFill/>
                    </a:ln>
                  </pic:spPr>
                </pic:pic>
              </a:graphicData>
            </a:graphic>
          </wp:inline>
        </w:drawing>
      </w:r>
    </w:p>
    <w:p w:rsidR="00546AD5" w:rsidRPr="00E214EC" w:rsidRDefault="00D061B1" w:rsidP="00546AD5">
      <w:pPr>
        <w:spacing w:line="360" w:lineRule="auto"/>
        <w:jc w:val="center"/>
        <w:rPr>
          <w:rFonts w:ascii="Times New Roman" w:eastAsia="Calibri" w:hAnsi="Times New Roman"/>
          <w:b w:val="0"/>
          <w:i/>
          <w:sz w:val="28"/>
          <w:szCs w:val="28"/>
          <w:lang w:val="uz-Latn-UZ" w:eastAsia="en-US"/>
        </w:rPr>
      </w:pPr>
      <w:r w:rsidRPr="00E214EC">
        <w:rPr>
          <w:rFonts w:ascii="Times New Roman" w:eastAsia="Calibri" w:hAnsi="Times New Roman"/>
          <w:b w:val="0"/>
          <w:i/>
          <w:sz w:val="28"/>
          <w:szCs w:val="28"/>
          <w:lang w:val="uz-Cyrl-UZ" w:eastAsia="en-US"/>
        </w:rPr>
        <w:t>16.</w:t>
      </w:r>
      <w:r w:rsidR="00546AD5" w:rsidRPr="00E214EC">
        <w:rPr>
          <w:rFonts w:ascii="Times New Roman" w:eastAsia="Calibri" w:hAnsi="Times New Roman"/>
          <w:b w:val="0"/>
          <w:i/>
          <w:sz w:val="28"/>
          <w:szCs w:val="28"/>
          <w:lang w:val="uz-Latn-UZ" w:eastAsia="en-US"/>
        </w:rPr>
        <w:t>7-</w:t>
      </w:r>
      <w:r w:rsidR="00546AD5" w:rsidRPr="00E214EC">
        <w:rPr>
          <w:rFonts w:ascii="Times New Roman" w:eastAsia="Calibri" w:hAnsi="Times New Roman"/>
          <w:b w:val="0"/>
          <w:i/>
          <w:sz w:val="28"/>
          <w:szCs w:val="28"/>
          <w:lang w:val="uz-Cyrl-UZ" w:eastAsia="en-US"/>
        </w:rPr>
        <w:t>расм.</w:t>
      </w:r>
      <w:r w:rsidR="00546AD5" w:rsidRPr="00E214EC">
        <w:rPr>
          <w:rFonts w:ascii="Times New Roman" w:eastAsia="Calibri" w:hAnsi="Times New Roman"/>
          <w:b w:val="0"/>
          <w:i/>
          <w:sz w:val="28"/>
          <w:szCs w:val="28"/>
          <w:lang w:val="uz-Latn-UZ" w:eastAsia="en-US"/>
        </w:rPr>
        <w:t xml:space="preserve"> Тана кўринишидаги деталлар учун синхронли йўлдошсиз </w:t>
      </w:r>
    </w:p>
    <w:p w:rsidR="00546AD5" w:rsidRPr="00E214EC" w:rsidRDefault="00546AD5" w:rsidP="00546AD5">
      <w:pPr>
        <w:spacing w:line="360" w:lineRule="auto"/>
        <w:jc w:val="center"/>
        <w:rPr>
          <w:rFonts w:ascii="Times New Roman" w:eastAsia="Calibri" w:hAnsi="Times New Roman"/>
          <w:b w:val="0"/>
          <w:i/>
          <w:sz w:val="28"/>
          <w:szCs w:val="28"/>
          <w:lang w:val="uz-Latn-UZ" w:eastAsia="en-US"/>
        </w:rPr>
      </w:pPr>
      <w:r w:rsidRPr="00E214EC">
        <w:rPr>
          <w:rFonts w:ascii="Times New Roman" w:eastAsia="Calibri" w:hAnsi="Times New Roman"/>
          <w:b w:val="0"/>
          <w:i/>
          <w:sz w:val="28"/>
          <w:szCs w:val="28"/>
          <w:lang w:val="uz-Latn-UZ" w:eastAsia="en-US"/>
        </w:rPr>
        <w:t>секин ўтувчи тармоқсиз транспорт тизими.</w:t>
      </w:r>
    </w:p>
    <w:p w:rsidR="001E1AEB" w:rsidRDefault="001E1AEB" w:rsidP="00546AD5">
      <w:pPr>
        <w:spacing w:line="360" w:lineRule="auto"/>
        <w:ind w:firstLine="851"/>
        <w:jc w:val="both"/>
        <w:rPr>
          <w:rFonts w:ascii="Times New Roman" w:hAnsi="Times New Roman"/>
          <w:sz w:val="28"/>
          <w:szCs w:val="28"/>
          <w:lang w:val="uz-Cyrl-UZ"/>
        </w:rPr>
      </w:pPr>
    </w:p>
    <w:p w:rsidR="00546AD5" w:rsidRPr="002314D4" w:rsidRDefault="00546AD5" w:rsidP="00546AD5">
      <w:pPr>
        <w:spacing w:line="360" w:lineRule="auto"/>
        <w:ind w:firstLine="851"/>
        <w:jc w:val="both"/>
        <w:rPr>
          <w:rFonts w:ascii="Times New Roman" w:hAnsi="Times New Roman"/>
          <w:b w:val="0"/>
          <w:sz w:val="28"/>
          <w:szCs w:val="28"/>
          <w:lang w:val="uz-Cyrl-UZ"/>
        </w:rPr>
      </w:pPr>
      <w:r>
        <w:rPr>
          <w:rFonts w:ascii="Times New Roman" w:hAnsi="Times New Roman"/>
          <w:sz w:val="28"/>
          <w:szCs w:val="28"/>
          <w:lang w:val="uz-Cyrl-UZ"/>
        </w:rPr>
        <w:t>Транспорт тизимларининг таснифи</w:t>
      </w:r>
      <w:r>
        <w:rPr>
          <w:rFonts w:ascii="Times New Roman" w:hAnsi="Times New Roman"/>
          <w:sz w:val="28"/>
          <w:szCs w:val="28"/>
          <w:lang w:val="uz-Latn-UZ"/>
        </w:rPr>
        <w:t xml:space="preserve">. </w:t>
      </w:r>
      <w:r w:rsidRPr="002314D4">
        <w:rPr>
          <w:rFonts w:ascii="Times New Roman" w:hAnsi="Times New Roman"/>
          <w:b w:val="0"/>
          <w:sz w:val="28"/>
          <w:szCs w:val="28"/>
          <w:lang w:val="uz-Cyrl-UZ"/>
        </w:rPr>
        <w:t>Ишлаб чиқариш корхоналарида технологик жараёнларни бажари</w:t>
      </w:r>
      <w:r w:rsidR="00573DD0">
        <w:rPr>
          <w:rFonts w:ascii="Times New Roman" w:hAnsi="Times New Roman"/>
          <w:b w:val="0"/>
          <w:sz w:val="28"/>
          <w:szCs w:val="28"/>
          <w:lang w:val="uz-Cyrl-UZ"/>
        </w:rPr>
        <w:t>ш</w:t>
      </w:r>
      <w:r w:rsidRPr="002314D4">
        <w:rPr>
          <w:rFonts w:ascii="Times New Roman" w:hAnsi="Times New Roman"/>
          <w:b w:val="0"/>
          <w:sz w:val="28"/>
          <w:szCs w:val="28"/>
          <w:lang w:val="uz-Cyrl-UZ"/>
        </w:rPr>
        <w:t>да ишлов бериладиган деталларни бирин-кетинлик билан узатиши оқими,</w:t>
      </w:r>
      <w:r>
        <w:rPr>
          <w:rFonts w:ascii="Times New Roman" w:hAnsi="Times New Roman"/>
          <w:b w:val="0"/>
          <w:sz w:val="28"/>
          <w:szCs w:val="28"/>
          <w:lang w:val="uz-Latn-UZ"/>
        </w:rPr>
        <w:t xml:space="preserve"> </w:t>
      </w:r>
      <w:r w:rsidRPr="002314D4">
        <w:rPr>
          <w:rFonts w:ascii="Times New Roman" w:hAnsi="Times New Roman"/>
          <w:b w:val="0"/>
          <w:sz w:val="28"/>
          <w:szCs w:val="28"/>
          <w:lang w:val="uz-Cyrl-UZ"/>
        </w:rPr>
        <w:t>у</w:t>
      </w:r>
      <w:r>
        <w:rPr>
          <w:rFonts w:ascii="Times New Roman" w:hAnsi="Times New Roman"/>
          <w:b w:val="0"/>
          <w:sz w:val="28"/>
          <w:szCs w:val="28"/>
          <w:lang w:val="uz-Latn-UZ"/>
        </w:rPr>
        <w:t>л</w:t>
      </w:r>
      <w:r w:rsidRPr="002314D4">
        <w:rPr>
          <w:rFonts w:ascii="Times New Roman" w:hAnsi="Times New Roman"/>
          <w:b w:val="0"/>
          <w:sz w:val="28"/>
          <w:szCs w:val="28"/>
          <w:lang w:val="uz-Cyrl-UZ"/>
        </w:rPr>
        <w:t xml:space="preserve">арга бирин-кетинлик ишлов бериши оқимли ишлаб чиқариш дейилади. Бундай ҳолатда дастгоҳлар технологик жараёнлар асосида бирин-кетинлик билан ўрнатилган бўлади ва уларни оқимли линия дейилади. Ҳар бир технологик жараённи бажарилишида деталлар дастгоҳдан дастгоҳга ҳамда ишлов бериш жараёнида юклаш, ташиш, олиш ишлари автоматлаштирилган оқимли линияларда қўл ёрдамида ёки тележкалар, телъферлар, осма кранлардан фойдаланиб олиб борилади. Автоматик линияларда автоматлаштирилган транспорт тизимлари ёрдамида олиб борилади. </w:t>
      </w:r>
    </w:p>
    <w:p w:rsidR="00546AD5" w:rsidRPr="002314D4" w:rsidRDefault="00546AD5" w:rsidP="00573DD0">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Автоматик линияларнинг транспорт тизими деб дастгоҳдан дастгоҳга ишлов бериладиган деталларни технологик жараёнлар асосида узатиш, юклаш, олиш ишларини бажарувчи комплекс автоматлаштирилган қурилмаларга айтилади. Автоматик линияларнинг транспорт тизимлари икки гуруҳга бўлинади: жипслашган мосланувчан. Жипслашган транспорт </w:t>
      </w:r>
      <w:r w:rsidRPr="002314D4">
        <w:rPr>
          <w:rFonts w:ascii="Times New Roman" w:hAnsi="Times New Roman"/>
          <w:b w:val="0"/>
          <w:sz w:val="28"/>
          <w:szCs w:val="28"/>
          <w:lang w:val="uz-Cyrl-UZ"/>
        </w:rPr>
        <w:lastRenderedPageBreak/>
        <w:t>тизимлари ишлов бериладиган деталларни дастгоҳлараро узатиш бирданига қаттиқ меъёрни ушлаган ҳолда олиб борилади. Мосланувчан транспорт тизимлари ишлов бериладиган деталларни дастгоҳлараро узатишда бир вақтда эмас, ишлов бериш тугатилганда тўплагичлардан фойдаланилган ҳолда линияни мосланувчанлиги сақлаган ҳолда олиб борилади, яъни линиядаги дастгоҳлар бир-бирига боғлиқ бўлмаган ҳолда ишлайдилар. Автоматик линияларнинг транспор</w:t>
      </w:r>
      <w:r w:rsidR="008B02B3">
        <w:rPr>
          <w:rFonts w:ascii="Times New Roman" w:hAnsi="Times New Roman"/>
          <w:b w:val="0"/>
          <w:sz w:val="28"/>
          <w:szCs w:val="28"/>
          <w:lang w:val="uz-Cyrl-UZ"/>
        </w:rPr>
        <w:t xml:space="preserve">т тизимларини таснифи </w:t>
      </w:r>
      <w:r w:rsidRPr="002314D4">
        <w:rPr>
          <w:rFonts w:ascii="Times New Roman" w:hAnsi="Times New Roman"/>
          <w:b w:val="0"/>
          <w:sz w:val="28"/>
          <w:szCs w:val="28"/>
          <w:lang w:val="uz-Cyrl-UZ"/>
        </w:rPr>
        <w:t xml:space="preserve">мавжуд. Чап томонга жипслашган, ўнг томонга мосланувчан транспорт тизимлари келтирилган. </w:t>
      </w:r>
    </w:p>
    <w:p w:rsidR="00546AD5" w:rsidRPr="002314D4" w:rsidRDefault="00546AD5" w:rsidP="00546AD5">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Деталл</w:t>
      </w:r>
      <w:r w:rsidR="00605D20">
        <w:rPr>
          <w:rFonts w:ascii="Times New Roman" w:hAnsi="Times New Roman"/>
          <w:b w:val="0"/>
          <w:sz w:val="28"/>
          <w:szCs w:val="28"/>
          <w:lang w:val="uz-Cyrl-UZ"/>
        </w:rPr>
        <w:t>а</w:t>
      </w:r>
      <w:r w:rsidRPr="002314D4">
        <w:rPr>
          <w:rFonts w:ascii="Times New Roman" w:hAnsi="Times New Roman"/>
          <w:b w:val="0"/>
          <w:sz w:val="28"/>
          <w:szCs w:val="28"/>
          <w:lang w:val="uz-Cyrl-UZ"/>
        </w:rPr>
        <w:t>рни орие</w:t>
      </w:r>
      <w:r>
        <w:rPr>
          <w:rFonts w:ascii="Times New Roman" w:hAnsi="Times New Roman"/>
          <w:b w:val="0"/>
          <w:sz w:val="28"/>
          <w:szCs w:val="28"/>
          <w:lang w:val="uz-Latn-UZ"/>
        </w:rPr>
        <w:t>н</w:t>
      </w:r>
      <w:r w:rsidRPr="002314D4">
        <w:rPr>
          <w:rFonts w:ascii="Times New Roman" w:hAnsi="Times New Roman"/>
          <w:b w:val="0"/>
          <w:sz w:val="28"/>
          <w:szCs w:val="28"/>
          <w:lang w:val="uz-Cyrl-UZ"/>
        </w:rPr>
        <w:t xml:space="preserve">тацияланган ҳолатда лотокларда тўхтамай ҳаракатланиш </w:t>
      </w:r>
      <w:r>
        <w:rPr>
          <w:rFonts w:ascii="Times New Roman" w:hAnsi="Times New Roman"/>
          <w:b w:val="0"/>
          <w:sz w:val="28"/>
          <w:szCs w:val="28"/>
          <w:lang w:val="uz-Cyrl-UZ"/>
        </w:rPr>
        <w:t>ҳусусият</w:t>
      </w:r>
      <w:r w:rsidRPr="002314D4">
        <w:rPr>
          <w:rFonts w:ascii="Times New Roman" w:hAnsi="Times New Roman"/>
          <w:b w:val="0"/>
          <w:sz w:val="28"/>
          <w:szCs w:val="28"/>
          <w:lang w:val="uz-Cyrl-UZ"/>
        </w:rPr>
        <w:t>ига ўтувчанлик дейилади. Ўтувчанлик асосан детал ва лоток ўлчамларига, лоток юза текислигини релъефи ва детал массаси, ишқаланиш коеффициентига, молекуляр ва магнитли тортилишига, атмосфера босимига, детални оғирлик марказда жойлашиши, детал ва лотокни юза қатламини ифлосланиши (чиқинди, ёғ-мой, эмпулъсия ва бошқалар). Транспорт тизимини танлашда технолог юқорида қайд этилган ҳолатларни барчасини ҳисобга олиши керак, чунки айрим ҳолатларда ўз оғирлиги натижасида ҳаракатланадиган транспорт тизимларидаги деталларни лоток ўлчамлари билан бир-бирига мос келмаслиги натижасида технологик жараённи бажаришни иложиси бўлмайди. Қуйида деталларни ўтувчанлиги бошланғич ҳолатида ўз оғирлиги билан ҳарактланувчи лотокли транспорт тизимининг созлашда инобатга олиш зарур.</w:t>
      </w:r>
    </w:p>
    <w:p w:rsidR="00546AD5" w:rsidRPr="002314D4" w:rsidRDefault="00546AD5" w:rsidP="00247997">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Лотокда деталларни сирпаниши ва юришида (</w:t>
      </w:r>
      <w:r w:rsidR="00D061B1">
        <w:rPr>
          <w:rFonts w:ascii="Times New Roman" w:eastAsia="Calibri" w:hAnsi="Times New Roman"/>
          <w:b w:val="0"/>
          <w:sz w:val="28"/>
          <w:szCs w:val="28"/>
          <w:lang w:val="uz-Cyrl-UZ" w:eastAsia="en-US"/>
        </w:rPr>
        <w:t>16.</w:t>
      </w:r>
      <w:r>
        <w:rPr>
          <w:rFonts w:ascii="Times New Roman" w:eastAsia="Calibri" w:hAnsi="Times New Roman"/>
          <w:b w:val="0"/>
          <w:sz w:val="28"/>
          <w:szCs w:val="28"/>
          <w:lang w:val="uz-Latn-UZ" w:eastAsia="en-US"/>
        </w:rPr>
        <w:t>8-</w:t>
      </w:r>
      <w:r w:rsidRPr="002314D4">
        <w:rPr>
          <w:rFonts w:ascii="Times New Roman" w:eastAsia="Calibri" w:hAnsi="Times New Roman"/>
          <w:b w:val="0"/>
          <w:sz w:val="28"/>
          <w:szCs w:val="28"/>
          <w:lang w:val="uz-Cyrl-UZ" w:eastAsia="en-US"/>
        </w:rPr>
        <w:t>расм</w:t>
      </w:r>
      <w:r w:rsidRPr="002314D4">
        <w:rPr>
          <w:rFonts w:ascii="Times New Roman" w:hAnsi="Times New Roman"/>
          <w:b w:val="0"/>
          <w:sz w:val="28"/>
          <w:szCs w:val="28"/>
          <w:lang w:val="uz-Cyrl-UZ"/>
        </w:rPr>
        <w:t>) А тирқиш натижасида бурчак φ га бурилиши мумкин ва ингичка чизиқда кўрстилгандек бурчак γ ҳолатини эгаллайди (</w:t>
      </w:r>
      <w:r w:rsidR="00D061B1">
        <w:rPr>
          <w:rFonts w:ascii="Times New Roman" w:eastAsia="Calibri" w:hAnsi="Times New Roman"/>
          <w:b w:val="0"/>
          <w:sz w:val="28"/>
          <w:szCs w:val="28"/>
          <w:lang w:val="uz-Cyrl-UZ" w:eastAsia="en-US"/>
        </w:rPr>
        <w:t>16.</w:t>
      </w:r>
      <w:r>
        <w:rPr>
          <w:rFonts w:ascii="Times New Roman" w:eastAsia="Calibri" w:hAnsi="Times New Roman"/>
          <w:b w:val="0"/>
          <w:sz w:val="28"/>
          <w:szCs w:val="28"/>
          <w:lang w:val="uz-Latn-UZ" w:eastAsia="en-US"/>
        </w:rPr>
        <w:t>8-</w:t>
      </w:r>
      <w:r>
        <w:rPr>
          <w:rFonts w:ascii="Times New Roman" w:eastAsia="Calibri" w:hAnsi="Times New Roman"/>
          <w:b w:val="0"/>
          <w:sz w:val="28"/>
          <w:szCs w:val="28"/>
          <w:lang w:val="uz-Cyrl-UZ" w:eastAsia="en-US"/>
        </w:rPr>
        <w:t>расм</w:t>
      </w:r>
      <w:r>
        <w:rPr>
          <w:rFonts w:ascii="Times New Roman" w:eastAsia="Calibri" w:hAnsi="Times New Roman"/>
          <w:b w:val="0"/>
          <w:sz w:val="28"/>
          <w:szCs w:val="28"/>
          <w:lang w:val="uz-Latn-UZ" w:eastAsia="en-US"/>
        </w:rPr>
        <w:t xml:space="preserve">, </w:t>
      </w:r>
      <w:r w:rsidRPr="00DA6AB1">
        <w:rPr>
          <w:rFonts w:ascii="Times New Roman" w:hAnsi="Times New Roman"/>
          <w:b w:val="0"/>
          <w:i/>
          <w:sz w:val="28"/>
          <w:szCs w:val="28"/>
          <w:lang w:val="uz-Cyrl-UZ"/>
        </w:rPr>
        <w:t>а</w:t>
      </w:r>
      <w:r w:rsidRPr="002314D4">
        <w:rPr>
          <w:rFonts w:ascii="Times New Roman" w:hAnsi="Times New Roman"/>
          <w:b w:val="0"/>
          <w:sz w:val="28"/>
          <w:szCs w:val="28"/>
          <w:lang w:val="uz-Cyrl-UZ"/>
        </w:rPr>
        <w:t>). Ишқаланиш бурчагини катта ёки кичик ҳолатида детал тиқилиши ёки орие</w:t>
      </w:r>
      <w:r w:rsidR="00247997">
        <w:rPr>
          <w:rFonts w:ascii="Times New Roman" w:hAnsi="Times New Roman"/>
          <w:b w:val="0"/>
          <w:sz w:val="28"/>
          <w:szCs w:val="28"/>
          <w:lang w:val="uz-Cyrl-UZ"/>
        </w:rPr>
        <w:t>н</w:t>
      </w:r>
      <w:r w:rsidRPr="002314D4">
        <w:rPr>
          <w:rFonts w:ascii="Times New Roman" w:hAnsi="Times New Roman"/>
          <w:b w:val="0"/>
          <w:sz w:val="28"/>
          <w:szCs w:val="28"/>
          <w:lang w:val="uz-Cyrl-UZ"/>
        </w:rPr>
        <w:t>тация ҳолатини йўқотиши мумкин (</w:t>
      </w:r>
      <w:r w:rsidR="00D061B1">
        <w:rPr>
          <w:rFonts w:ascii="Times New Roman" w:eastAsia="Calibri" w:hAnsi="Times New Roman"/>
          <w:b w:val="0"/>
          <w:sz w:val="28"/>
          <w:szCs w:val="28"/>
          <w:lang w:val="uz-Cyrl-UZ" w:eastAsia="en-US"/>
        </w:rPr>
        <w:t>16.</w:t>
      </w:r>
      <w:r>
        <w:rPr>
          <w:rFonts w:ascii="Times New Roman" w:eastAsia="Calibri" w:hAnsi="Times New Roman"/>
          <w:b w:val="0"/>
          <w:sz w:val="28"/>
          <w:szCs w:val="28"/>
          <w:lang w:val="uz-Latn-UZ" w:eastAsia="en-US"/>
        </w:rPr>
        <w:t>8-</w:t>
      </w:r>
      <w:r>
        <w:rPr>
          <w:rFonts w:ascii="Times New Roman" w:eastAsia="Calibri" w:hAnsi="Times New Roman"/>
          <w:b w:val="0"/>
          <w:sz w:val="28"/>
          <w:szCs w:val="28"/>
          <w:lang w:val="uz-Cyrl-UZ" w:eastAsia="en-US"/>
        </w:rPr>
        <w:t>расм</w:t>
      </w:r>
      <w:r>
        <w:rPr>
          <w:rFonts w:ascii="Times New Roman" w:eastAsia="Calibri" w:hAnsi="Times New Roman"/>
          <w:b w:val="0"/>
          <w:sz w:val="28"/>
          <w:szCs w:val="28"/>
          <w:lang w:val="uz-Latn-UZ" w:eastAsia="en-US"/>
        </w:rPr>
        <w:t xml:space="preserve">, </w:t>
      </w:r>
      <w:r w:rsidRPr="00DA6AB1">
        <w:rPr>
          <w:rFonts w:ascii="Times New Roman" w:hAnsi="Times New Roman"/>
          <w:b w:val="0"/>
          <w:i/>
          <w:sz w:val="28"/>
          <w:szCs w:val="28"/>
          <w:lang w:val="uz-Latn-UZ"/>
        </w:rPr>
        <w:t>б</w:t>
      </w:r>
      <w:r w:rsidRPr="002314D4">
        <w:rPr>
          <w:rFonts w:ascii="Times New Roman" w:hAnsi="Times New Roman"/>
          <w:b w:val="0"/>
          <w:sz w:val="28"/>
          <w:szCs w:val="28"/>
          <w:lang w:val="uz-Cyrl-UZ"/>
        </w:rPr>
        <w:t>).</w:t>
      </w:r>
    </w:p>
    <w:p w:rsidR="00546AD5" w:rsidRDefault="00546AD5" w:rsidP="00546AD5">
      <w:pPr>
        <w:spacing w:line="360" w:lineRule="auto"/>
        <w:jc w:val="center"/>
        <w:rPr>
          <w:rFonts w:ascii="Times New Roman" w:hAnsi="Times New Roman"/>
          <w:b w:val="0"/>
          <w:sz w:val="28"/>
          <w:szCs w:val="28"/>
          <w:lang w:val="uz-Latn-UZ"/>
        </w:rPr>
      </w:pPr>
      <w:r w:rsidRPr="002314D4">
        <w:rPr>
          <w:rFonts w:ascii="Times New Roman" w:hAnsi="Times New Roman"/>
          <w:b w:val="0"/>
          <w:noProof/>
          <w:sz w:val="28"/>
          <w:szCs w:val="28"/>
        </w:rPr>
        <w:lastRenderedPageBreak/>
        <w:drawing>
          <wp:inline distT="0" distB="0" distL="0" distR="0" wp14:anchorId="1F013B89" wp14:editId="0D55BA95">
            <wp:extent cx="4738254" cy="2190397"/>
            <wp:effectExtent l="19050" t="0" r="5196" b="0"/>
            <wp:docPr id="2107" name="Рисунок 2107" descr="E:\A.OMONOV\Institut\MAGISTRATURA\Fayzimatov ShN\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E:\A.OMONOV\Institut\MAGISTRATURA\Fayzimatov ShN\00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38254" cy="2190397"/>
                    </a:xfrm>
                    <a:prstGeom prst="rect">
                      <a:avLst/>
                    </a:prstGeom>
                    <a:noFill/>
                    <a:ln>
                      <a:noFill/>
                    </a:ln>
                  </pic:spPr>
                </pic:pic>
              </a:graphicData>
            </a:graphic>
          </wp:inline>
        </w:drawing>
      </w:r>
    </w:p>
    <w:p w:rsidR="00546AD5" w:rsidRPr="00247997" w:rsidRDefault="00D061B1" w:rsidP="00546AD5">
      <w:pPr>
        <w:spacing w:line="360" w:lineRule="auto"/>
        <w:jc w:val="center"/>
        <w:rPr>
          <w:rFonts w:ascii="Times New Roman" w:hAnsi="Times New Roman"/>
          <w:b w:val="0"/>
          <w:i/>
          <w:sz w:val="28"/>
          <w:szCs w:val="28"/>
          <w:lang w:val="uz-Latn-UZ"/>
        </w:rPr>
      </w:pPr>
      <w:bookmarkStart w:id="14" w:name="_GoBack"/>
      <w:r w:rsidRPr="00247997">
        <w:rPr>
          <w:rFonts w:ascii="Times New Roman" w:eastAsia="Calibri" w:hAnsi="Times New Roman"/>
          <w:b w:val="0"/>
          <w:i/>
          <w:sz w:val="28"/>
          <w:szCs w:val="28"/>
          <w:lang w:val="uz-Cyrl-UZ" w:eastAsia="en-US"/>
        </w:rPr>
        <w:t>16.</w:t>
      </w:r>
      <w:r w:rsidR="00546AD5" w:rsidRPr="00247997">
        <w:rPr>
          <w:rFonts w:ascii="Times New Roman" w:eastAsia="Calibri" w:hAnsi="Times New Roman"/>
          <w:b w:val="0"/>
          <w:i/>
          <w:sz w:val="28"/>
          <w:szCs w:val="28"/>
          <w:lang w:val="uz-Latn-UZ" w:eastAsia="en-US"/>
        </w:rPr>
        <w:t>8-</w:t>
      </w:r>
      <w:r w:rsidR="00546AD5" w:rsidRPr="00247997">
        <w:rPr>
          <w:rFonts w:ascii="Times New Roman" w:eastAsia="Calibri" w:hAnsi="Times New Roman"/>
          <w:b w:val="0"/>
          <w:i/>
          <w:sz w:val="28"/>
          <w:szCs w:val="28"/>
          <w:lang w:val="uz-Cyrl-UZ" w:eastAsia="en-US"/>
        </w:rPr>
        <w:t>расм.</w:t>
      </w:r>
      <w:r w:rsidR="00546AD5" w:rsidRPr="00247997">
        <w:rPr>
          <w:rFonts w:ascii="Times New Roman" w:eastAsia="Calibri" w:hAnsi="Times New Roman"/>
          <w:b w:val="0"/>
          <w:i/>
          <w:sz w:val="28"/>
          <w:szCs w:val="28"/>
          <w:lang w:val="uz-Latn-UZ" w:eastAsia="en-US"/>
        </w:rPr>
        <w:t xml:space="preserve"> Лотокда деталларнинг ҳаракатланиши.</w:t>
      </w:r>
      <w:bookmarkEnd w:id="14"/>
    </w:p>
    <w:p w:rsidR="00247997" w:rsidRDefault="00247997" w:rsidP="00546AD5">
      <w:pPr>
        <w:spacing w:line="360" w:lineRule="auto"/>
        <w:ind w:firstLine="851"/>
        <w:jc w:val="both"/>
        <w:rPr>
          <w:rFonts w:ascii="Times New Roman" w:hAnsi="Times New Roman"/>
          <w:b w:val="0"/>
          <w:sz w:val="28"/>
          <w:szCs w:val="28"/>
          <w:lang w:val="uz-Cyrl-UZ"/>
        </w:rPr>
      </w:pPr>
    </w:p>
    <w:p w:rsidR="00546AD5" w:rsidRPr="002314D4" w:rsidRDefault="00546AD5" w:rsidP="00A8540A">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Деталларнинг торец қисми </w:t>
      </w:r>
      <m:oMath>
        <m:r>
          <m:rPr>
            <m:sty m:val="bi"/>
          </m:rPr>
          <w:rPr>
            <w:rFonts w:ascii="Cambria Math" w:hAnsi="Cambria Math"/>
            <w:sz w:val="28"/>
            <w:szCs w:val="28"/>
            <w:lang w:val="uz-Cyrl-UZ"/>
          </w:rPr>
          <m:t>R</m:t>
        </m:r>
        <m:r>
          <m:rPr>
            <m:sty m:val="bi"/>
          </m:rPr>
          <w:rPr>
            <w:rFonts w:ascii="Cambria Math" w:hAnsi="Times New Roman"/>
            <w:sz w:val="28"/>
            <w:szCs w:val="28"/>
            <w:lang w:val="uz-Cyrl-UZ"/>
          </w:rPr>
          <m:t>=</m:t>
        </m:r>
        <m:f>
          <m:fPr>
            <m:ctrlPr>
              <w:rPr>
                <w:rFonts w:ascii="Cambria Math" w:hAnsi="Times New Roman"/>
                <w:b w:val="0"/>
                <w:i/>
                <w:sz w:val="28"/>
                <w:szCs w:val="28"/>
                <w:lang w:val="uz-Cyrl-UZ"/>
              </w:rPr>
            </m:ctrlPr>
          </m:fPr>
          <m:num>
            <m:r>
              <m:rPr>
                <m:sty m:val="bi"/>
              </m:rPr>
              <w:rPr>
                <w:rFonts w:ascii="Cambria Math" w:hAnsi="Cambria Math"/>
                <w:sz w:val="28"/>
                <w:szCs w:val="28"/>
                <w:lang w:val="uz-Cyrl-UZ"/>
              </w:rPr>
              <m:t>h</m:t>
            </m:r>
          </m:num>
          <m:den>
            <m:r>
              <m:rPr>
                <m:sty m:val="bi"/>
              </m:rPr>
              <w:rPr>
                <w:rFonts w:ascii="Cambria Math" w:hAnsi="Cambria Math"/>
                <w:sz w:val="28"/>
                <w:szCs w:val="28"/>
                <w:lang w:val="uz-Cyrl-UZ"/>
              </w:rPr>
              <m:t>2</m:t>
            </m:r>
          </m:den>
        </m:f>
      </m:oMath>
      <w:r>
        <w:rPr>
          <w:rFonts w:ascii="Times New Roman" w:hAnsi="Times New Roman"/>
          <w:b w:val="0"/>
          <w:sz w:val="28"/>
          <w:szCs w:val="28"/>
          <w:lang w:val="uz-Latn-UZ"/>
        </w:rPr>
        <w:t xml:space="preserve"> </w:t>
      </w:r>
      <w:r w:rsidRPr="002314D4">
        <w:rPr>
          <w:rFonts w:ascii="Times New Roman" w:hAnsi="Times New Roman"/>
          <w:b w:val="0"/>
          <w:sz w:val="28"/>
          <w:szCs w:val="28"/>
          <w:lang w:val="uz-Cyrl-UZ"/>
        </w:rPr>
        <w:t>ра</w:t>
      </w:r>
      <w:r w:rsidR="00247997">
        <w:rPr>
          <w:rFonts w:ascii="Times New Roman" w:hAnsi="Times New Roman"/>
          <w:b w:val="0"/>
          <w:sz w:val="28"/>
          <w:szCs w:val="28"/>
          <w:lang w:val="uz-Cyrl-UZ"/>
        </w:rPr>
        <w:t>д</w:t>
      </w:r>
      <w:r w:rsidRPr="002314D4">
        <w:rPr>
          <w:rFonts w:ascii="Times New Roman" w:hAnsi="Times New Roman"/>
          <w:b w:val="0"/>
          <w:sz w:val="28"/>
          <w:szCs w:val="28"/>
          <w:lang w:val="uz-Cyrl-UZ"/>
        </w:rPr>
        <w:t>иусга эга бўлса, ҳар қандай тирқичда ҳам лотокни ён девори томонидан орие</w:t>
      </w:r>
      <w:r w:rsidR="00247997">
        <w:rPr>
          <w:rFonts w:ascii="Times New Roman" w:hAnsi="Times New Roman"/>
          <w:b w:val="0"/>
          <w:sz w:val="28"/>
          <w:szCs w:val="28"/>
          <w:lang w:val="uz-Cyrl-UZ"/>
        </w:rPr>
        <w:t>н</w:t>
      </w:r>
      <w:r w:rsidRPr="002314D4">
        <w:rPr>
          <w:rFonts w:ascii="Times New Roman" w:hAnsi="Times New Roman"/>
          <w:b w:val="0"/>
          <w:sz w:val="28"/>
          <w:szCs w:val="28"/>
          <w:lang w:val="uz-Cyrl-UZ"/>
        </w:rPr>
        <w:t>тация қилинмайди. Бунга узунлиги кўндаланг кесимга нисбатан 3,5 баробар катта деталларга ҳам тегишли бўлади. Бундай деталларни бир-бири билан жипслашган ҳолда яхлит поток ҳолатда ҳаракатлантириш ёки уларни ўқи бўйлаб ёки мажбурлаб транспортировква қилиш усулидан фойдаланиш мумкин.</w:t>
      </w:r>
    </w:p>
    <w:p w:rsidR="00546AD5" w:rsidRPr="002314D4" w:rsidRDefault="00546AD5" w:rsidP="00A8540A">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Cyrl-UZ"/>
        </w:rPr>
        <w:t xml:space="preserve">Деталларни лотокларда яхши ҳаракатланиши учун заготовкалар ва яримфабрикатлар учун лоток девори билан детал </w:t>
      </w:r>
      <w:r w:rsidRPr="002314D4">
        <w:rPr>
          <w:rFonts w:ascii="Times New Roman" w:hAnsi="Times New Roman"/>
          <w:b w:val="0"/>
          <w:sz w:val="28"/>
          <w:szCs w:val="28"/>
          <w:lang w:val="uz-Latn-UZ"/>
        </w:rPr>
        <w:t xml:space="preserve">орасида А тирқишларни тўғри белгилаб бериш зарур. Лоток ўлчамлари (эни В бўйича) ва деталларга ҳар </w:t>
      </w:r>
      <w:r w:rsidR="00A8540A">
        <w:rPr>
          <w:rFonts w:ascii="Times New Roman" w:hAnsi="Times New Roman"/>
          <w:b w:val="0"/>
          <w:sz w:val="28"/>
          <w:szCs w:val="28"/>
          <w:lang w:val="uz-Cyrl-UZ"/>
        </w:rPr>
        <w:t>х</w:t>
      </w:r>
      <w:r w:rsidRPr="002314D4">
        <w:rPr>
          <w:rFonts w:ascii="Times New Roman" w:hAnsi="Times New Roman"/>
          <w:b w:val="0"/>
          <w:sz w:val="28"/>
          <w:szCs w:val="28"/>
          <w:lang w:val="uz-Latn-UZ"/>
        </w:rPr>
        <w:t xml:space="preserve">ил босқичда ишлов бериш (узунлиги L бўйича) да лоток девори ва детал орасида рухсат этилган А тирқиш билан чегараланган бўлиши керак. </w:t>
      </w:r>
    </w:p>
    <w:p w:rsidR="00546AD5" w:rsidRPr="00146D3C" w:rsidRDefault="00546AD5" w:rsidP="00546AD5">
      <w:pPr>
        <w:spacing w:line="360" w:lineRule="auto"/>
        <w:ind w:firstLine="708"/>
        <w:jc w:val="both"/>
        <w:rPr>
          <w:rFonts w:ascii="Times New Roman" w:hAnsi="Times New Roman"/>
          <w:b w:val="0"/>
          <w:sz w:val="28"/>
          <w:szCs w:val="28"/>
        </w:rPr>
      </w:pPr>
      <w:r w:rsidRPr="00706323">
        <w:rPr>
          <w:rFonts w:ascii="Times New Roman" w:eastAsiaTheme="minorEastAsia" w:hAnsi="Times New Roman"/>
          <w:sz w:val="28"/>
          <w:szCs w:val="28"/>
          <w:lang w:val="uz-Cyrl-UZ"/>
        </w:rPr>
        <w:t>Мураккаб кўринишга эга бўлган автоматик линия</w:t>
      </w:r>
      <w:r>
        <w:rPr>
          <w:rFonts w:ascii="Times New Roman" w:eastAsiaTheme="minorEastAsia" w:hAnsi="Times New Roman"/>
          <w:sz w:val="28"/>
          <w:szCs w:val="28"/>
          <w:lang w:val="uz-Latn-UZ"/>
        </w:rPr>
        <w:t xml:space="preserve">. </w:t>
      </w:r>
      <w:r w:rsidRPr="00706323">
        <w:rPr>
          <w:rFonts w:ascii="Times New Roman" w:hAnsi="Times New Roman"/>
          <w:b w:val="0"/>
          <w:sz w:val="28"/>
          <w:szCs w:val="28"/>
          <w:lang w:val="uz-Cyrl-UZ"/>
        </w:rPr>
        <w:t xml:space="preserve">Деталларни лотокларда яхши </w:t>
      </w:r>
      <w:r>
        <w:rPr>
          <w:rFonts w:ascii="Times New Roman" w:hAnsi="Times New Roman"/>
          <w:b w:val="0"/>
          <w:sz w:val="28"/>
          <w:szCs w:val="28"/>
          <w:lang w:val="uz-Cyrl-UZ"/>
        </w:rPr>
        <w:t>ҳаракат</w:t>
      </w:r>
      <w:r w:rsidRPr="00706323">
        <w:rPr>
          <w:rFonts w:ascii="Times New Roman" w:hAnsi="Times New Roman"/>
          <w:b w:val="0"/>
          <w:sz w:val="28"/>
          <w:szCs w:val="28"/>
          <w:lang w:val="uz-Cyrl-UZ"/>
        </w:rPr>
        <w:t xml:space="preserve">ланиши учун загатовкалар ва ярим фабрикатлар учун лоток девори билан детал орасида А тирқишларни тўғри белгилаб бериш зарур. Лоток ўлчамлари (эни В бўйича) ва деталларга ҳар </w:t>
      </w:r>
      <w:r w:rsidR="00A8540A">
        <w:rPr>
          <w:rFonts w:ascii="Times New Roman" w:hAnsi="Times New Roman"/>
          <w:b w:val="0"/>
          <w:sz w:val="28"/>
          <w:szCs w:val="28"/>
          <w:lang w:val="uz-Cyrl-UZ"/>
        </w:rPr>
        <w:t>х</w:t>
      </w:r>
      <w:r w:rsidRPr="00706323">
        <w:rPr>
          <w:rFonts w:ascii="Times New Roman" w:hAnsi="Times New Roman"/>
          <w:b w:val="0"/>
          <w:sz w:val="28"/>
          <w:szCs w:val="28"/>
          <w:lang w:val="uz-Cyrl-UZ"/>
        </w:rPr>
        <w:t>ил босқичда ишлов бериш (узунлиги λ бўйича)да лоток девори ва детал орасида рухсат этилган А тирқиш билан чегараланган бўлиши керак. Рухсат этилган чегаравий тирқиш қуйидаги формуладан топилади.</w:t>
      </w:r>
      <w:r w:rsidR="00EE4365" w:rsidRPr="00146D3C">
        <w:rPr>
          <w:rFonts w:ascii="Times New Roman" w:hAnsi="Times New Roman"/>
          <w:b w:val="0"/>
          <w:sz w:val="28"/>
          <w:szCs w:val="28"/>
        </w:rPr>
        <w:t xml:space="preserve"> </w:t>
      </w:r>
      <w:proofErr w:type="gramStart"/>
      <w:r w:rsidR="00EE4365">
        <w:rPr>
          <w:rFonts w:ascii="Times New Roman" w:hAnsi="Times New Roman"/>
          <w:b w:val="0"/>
          <w:sz w:val="28"/>
          <w:szCs w:val="28"/>
          <w:lang w:val="en-US"/>
        </w:rPr>
        <w:t>h</w:t>
      </w:r>
      <w:proofErr w:type="gramEnd"/>
    </w:p>
    <w:p w:rsidR="00546AD5" w:rsidRPr="00457AEB" w:rsidRDefault="00546AD5" w:rsidP="00546AD5">
      <w:pPr>
        <w:spacing w:line="360" w:lineRule="auto"/>
        <w:jc w:val="right"/>
        <w:rPr>
          <w:rFonts w:ascii="Times New Roman" w:hAnsi="Times New Roman"/>
          <w:b w:val="0"/>
          <w:sz w:val="28"/>
          <w:szCs w:val="28"/>
        </w:rPr>
      </w:pPr>
      <w:r w:rsidRPr="00BB7CDB">
        <w:rPr>
          <w:rFonts w:ascii="Times New Roman" w:hAnsi="Times New Roman"/>
          <w:b w:val="0"/>
          <w:sz w:val="28"/>
          <w:szCs w:val="28"/>
          <w:lang w:val="uz-Cyrl-UZ"/>
        </w:rPr>
        <w:t>А</w:t>
      </w:r>
      <w:r w:rsidRPr="00BB7CDB">
        <w:rPr>
          <w:rFonts w:ascii="Times New Roman" w:hAnsi="Times New Roman"/>
          <w:b w:val="0"/>
          <w:sz w:val="28"/>
          <w:szCs w:val="28"/>
        </w:rPr>
        <w:t>=</w:t>
      </w:r>
      <m:oMath>
        <m:f>
          <m:fPr>
            <m:ctrlPr>
              <w:rPr>
                <w:rFonts w:ascii="Cambria Math" w:hAnsi="Times New Roman"/>
                <w:b w:val="0"/>
                <w:sz w:val="28"/>
                <w:szCs w:val="28"/>
              </w:rPr>
            </m:ctrlPr>
          </m:fPr>
          <m:num>
            <m:rad>
              <m:radPr>
                <m:degHide m:val="1"/>
                <m:ctrlPr>
                  <w:rPr>
                    <w:rFonts w:ascii="Cambria Math" w:hAnsi="Times New Roman"/>
                    <w:b w:val="0"/>
                    <w:sz w:val="28"/>
                    <w:szCs w:val="28"/>
                  </w:rPr>
                </m:ctrlPr>
              </m:radPr>
              <m:deg/>
              <m:e>
                <m:sSup>
                  <m:sSupPr>
                    <m:ctrlPr>
                      <w:rPr>
                        <w:rFonts w:ascii="Cambria Math" w:hAnsi="Times New Roman"/>
                        <w:b w:val="0"/>
                        <w:sz w:val="28"/>
                        <w:szCs w:val="28"/>
                      </w:rPr>
                    </m:ctrlPr>
                  </m:sSupPr>
                  <m:e>
                    <m:r>
                      <m:rPr>
                        <m:sty m:val="bi"/>
                      </m:rPr>
                      <w:rPr>
                        <w:rFonts w:ascii="Cambria Math" w:hAnsi="Times New Roman"/>
                        <w:sz w:val="28"/>
                        <w:szCs w:val="28"/>
                      </w:rPr>
                      <m:t>Д</m:t>
                    </m:r>
                  </m:e>
                  <m:sup>
                    <m:r>
                      <m:rPr>
                        <m:sty m:val="b"/>
                      </m:rPr>
                      <w:rPr>
                        <w:rFonts w:ascii="Cambria Math" w:hAnsi="Cambria Math"/>
                        <w:sz w:val="28"/>
                        <w:szCs w:val="28"/>
                      </w:rPr>
                      <m:t>2</m:t>
                    </m:r>
                  </m:sup>
                </m:sSup>
                <m:r>
                  <m:rPr>
                    <m:sty m:val="b"/>
                  </m:rPr>
                  <w:rPr>
                    <w:rFonts w:ascii="Cambria Math" w:hAnsi="Times New Roman"/>
                    <w:sz w:val="28"/>
                    <w:szCs w:val="28"/>
                  </w:rPr>
                  <m:t>+</m:t>
                </m:r>
                <m:r>
                  <m:rPr>
                    <m:sty m:val="b"/>
                  </m:rPr>
                  <w:rPr>
                    <w:rFonts w:ascii="Cambria Math" w:hAnsi="Cambria Math"/>
                    <w:sz w:val="28"/>
                    <w:szCs w:val="28"/>
                  </w:rPr>
                  <m:t>4</m:t>
                </m:r>
                <m:sSup>
                  <m:sSupPr>
                    <m:ctrlPr>
                      <w:rPr>
                        <w:rFonts w:ascii="Cambria Math" w:hAnsi="Times New Roman"/>
                        <w:b w:val="0"/>
                        <w:sz w:val="28"/>
                        <w:szCs w:val="28"/>
                      </w:rPr>
                    </m:ctrlPr>
                  </m:sSupPr>
                  <m:e>
                    <m:r>
                      <m:rPr>
                        <m:sty m:val="bi"/>
                      </m:rPr>
                      <w:rPr>
                        <w:rFonts w:ascii="Cambria Math" w:hAnsi="Cambria Math"/>
                        <w:sz w:val="28"/>
                        <w:szCs w:val="28"/>
                      </w:rPr>
                      <m:t>h</m:t>
                    </m:r>
                  </m:e>
                  <m:sup>
                    <m:r>
                      <m:rPr>
                        <m:sty m:val="b"/>
                      </m:rPr>
                      <w:rPr>
                        <w:rFonts w:ascii="Cambria Math" w:hAnsi="Cambria Math"/>
                        <w:sz w:val="28"/>
                        <w:szCs w:val="28"/>
                      </w:rPr>
                      <m:t>2</m:t>
                    </m:r>
                  </m:sup>
                </m:sSup>
              </m:e>
            </m:rad>
          </m:num>
          <m:den>
            <m:rad>
              <m:radPr>
                <m:degHide m:val="1"/>
                <m:ctrlPr>
                  <w:rPr>
                    <w:rFonts w:ascii="Cambria Math" w:hAnsi="Times New Roman"/>
                    <w:b w:val="0"/>
                    <w:sz w:val="28"/>
                    <w:szCs w:val="28"/>
                  </w:rPr>
                </m:ctrlPr>
              </m:radPr>
              <m:deg/>
              <m:e>
                <m:r>
                  <m:rPr>
                    <m:sty m:val="b"/>
                  </m:rPr>
                  <w:rPr>
                    <w:rFonts w:ascii="Cambria Math" w:hAnsi="Cambria Math"/>
                    <w:sz w:val="28"/>
                    <w:szCs w:val="28"/>
                  </w:rPr>
                  <m:t>1</m:t>
                </m:r>
              </m:e>
            </m:rad>
            <m:r>
              <m:rPr>
                <m:sty m:val="b"/>
              </m:rPr>
              <w:rPr>
                <w:rFonts w:ascii="Cambria Math" w:hAnsi="Times New Roman"/>
                <w:sz w:val="28"/>
                <w:szCs w:val="28"/>
              </w:rPr>
              <m:t>+</m:t>
            </m:r>
            <m:r>
              <m:rPr>
                <m:sty m:val="b"/>
              </m:rPr>
              <w:rPr>
                <w:rFonts w:ascii="Cambria Math" w:hAnsi="Cambria Math"/>
                <w:sz w:val="28"/>
                <w:szCs w:val="28"/>
              </w:rPr>
              <m:t>f</m:t>
            </m:r>
          </m:den>
        </m:f>
        <m:r>
          <m:rPr>
            <m:sty m:val="bi"/>
          </m:rPr>
          <w:rPr>
            <w:rFonts w:ascii="Cambria Math" w:hAnsi="Times New Roman"/>
            <w:sz w:val="28"/>
            <w:szCs w:val="28"/>
          </w:rPr>
          <m:t>-</m:t>
        </m:r>
        <m:r>
          <m:rPr>
            <m:sty m:val="bi"/>
          </m:rPr>
          <w:rPr>
            <w:rFonts w:ascii="Cambria Math" w:hAnsi="Cambria Math"/>
            <w:sz w:val="28"/>
            <w:szCs w:val="28"/>
            <w:lang w:val="en-US"/>
          </w:rPr>
          <m:t>h</m:t>
        </m:r>
      </m:oMath>
      <w:r w:rsidRPr="00BB7CDB">
        <w:rPr>
          <w:rFonts w:ascii="Times New Roman" w:eastAsiaTheme="minorEastAsia" w:hAnsi="Times New Roman"/>
          <w:b w:val="0"/>
          <w:sz w:val="28"/>
          <w:szCs w:val="28"/>
        </w:rPr>
        <w:t xml:space="preserve">                                                      </w:t>
      </w:r>
      <w:r w:rsidRPr="00457AEB">
        <w:rPr>
          <w:rFonts w:ascii="Times New Roman" w:eastAsiaTheme="minorEastAsia" w:hAnsi="Times New Roman"/>
          <w:b w:val="0"/>
          <w:sz w:val="28"/>
          <w:szCs w:val="28"/>
        </w:rPr>
        <w:t>(</w:t>
      </w:r>
      <w:r w:rsidR="00D061B1">
        <w:rPr>
          <w:rFonts w:ascii="Times New Roman" w:eastAsiaTheme="minorEastAsia" w:hAnsi="Times New Roman"/>
          <w:b w:val="0"/>
          <w:sz w:val="28"/>
          <w:szCs w:val="28"/>
        </w:rPr>
        <w:t>16.</w:t>
      </w:r>
      <w:r w:rsidRPr="00457AEB">
        <w:rPr>
          <w:rFonts w:ascii="Times New Roman" w:eastAsiaTheme="minorEastAsia" w:hAnsi="Times New Roman"/>
          <w:b w:val="0"/>
          <w:sz w:val="28"/>
          <w:szCs w:val="28"/>
        </w:rPr>
        <w:t>1)</w:t>
      </w:r>
    </w:p>
    <w:p w:rsidR="00546AD5" w:rsidRPr="00706323" w:rsidRDefault="00546AD5" w:rsidP="00546AD5">
      <w:pPr>
        <w:spacing w:line="360" w:lineRule="auto"/>
        <w:jc w:val="both"/>
        <w:rPr>
          <w:rFonts w:ascii="Times New Roman" w:hAnsi="Times New Roman"/>
          <w:b w:val="0"/>
          <w:sz w:val="28"/>
          <w:szCs w:val="28"/>
          <w:lang w:val="uz-Cyrl-UZ"/>
        </w:rPr>
      </w:pPr>
      <w:r w:rsidRPr="00706323">
        <w:rPr>
          <w:rFonts w:ascii="Times New Roman" w:hAnsi="Times New Roman"/>
          <w:b w:val="0"/>
          <w:sz w:val="28"/>
          <w:szCs w:val="28"/>
          <w:lang w:val="uz-Cyrl-UZ"/>
        </w:rPr>
        <w:lastRenderedPageBreak/>
        <w:t>бу ерда ƒ=0,1÷0,2-ишқаланиш коэффиценти</w:t>
      </w:r>
    </w:p>
    <w:p w:rsidR="00546AD5" w:rsidRPr="00706323" w:rsidRDefault="00546AD5" w:rsidP="00546AD5">
      <w:pPr>
        <w:spacing w:line="360" w:lineRule="auto"/>
        <w:ind w:firstLine="708"/>
        <w:jc w:val="both"/>
        <w:rPr>
          <w:rFonts w:ascii="Times New Roman" w:hAnsi="Times New Roman"/>
          <w:b w:val="0"/>
          <w:sz w:val="28"/>
          <w:szCs w:val="28"/>
          <w:lang w:val="uz-Cyrl-UZ"/>
        </w:rPr>
      </w:pPr>
      <w:r w:rsidRPr="00706323">
        <w:rPr>
          <w:rFonts w:ascii="Times New Roman" w:hAnsi="Times New Roman"/>
          <w:b w:val="0"/>
          <w:sz w:val="28"/>
          <w:szCs w:val="28"/>
          <w:lang w:val="uz-Cyrl-UZ"/>
        </w:rPr>
        <w:t>Бурч</w:t>
      </w:r>
      <w:r>
        <w:rPr>
          <w:rFonts w:ascii="Times New Roman" w:hAnsi="Times New Roman"/>
          <w:b w:val="0"/>
          <w:sz w:val="28"/>
          <w:szCs w:val="28"/>
          <w:lang w:val="uz-Cyrl-UZ"/>
        </w:rPr>
        <w:t>а</w:t>
      </w:r>
      <w:r w:rsidR="00AD5F23">
        <w:rPr>
          <w:rFonts w:ascii="Times New Roman" w:hAnsi="Times New Roman"/>
          <w:b w:val="0"/>
          <w:sz w:val="28"/>
          <w:szCs w:val="28"/>
          <w:lang w:val="uz-Cyrl-UZ"/>
        </w:rPr>
        <w:t>к</w:t>
      </w:r>
      <w:r>
        <w:rPr>
          <w:rFonts w:ascii="Times New Roman" w:hAnsi="Times New Roman"/>
          <w:b w:val="0"/>
          <w:sz w:val="28"/>
          <w:szCs w:val="28"/>
          <w:lang w:val="uz-Cyrl-UZ"/>
        </w:rPr>
        <w:t>л</w:t>
      </w:r>
      <w:r w:rsidRPr="00706323">
        <w:rPr>
          <w:rFonts w:ascii="Times New Roman" w:hAnsi="Times New Roman"/>
          <w:b w:val="0"/>
          <w:sz w:val="28"/>
          <w:szCs w:val="28"/>
          <w:lang w:val="uz-Cyrl-UZ"/>
        </w:rPr>
        <w:t>и лотокларда деталлар икки</w:t>
      </w:r>
      <w:r w:rsidR="002C4158">
        <w:rPr>
          <w:rFonts w:ascii="Times New Roman" w:hAnsi="Times New Roman"/>
          <w:b w:val="0"/>
          <w:sz w:val="28"/>
          <w:szCs w:val="28"/>
          <w:lang w:val="uz-Cyrl-UZ"/>
        </w:rPr>
        <w:t xml:space="preserve"> А нуқтада ориентация қилинади</w:t>
      </w:r>
      <w:r w:rsidRPr="00706323">
        <w:rPr>
          <w:rFonts w:ascii="Times New Roman" w:hAnsi="Times New Roman"/>
          <w:b w:val="0"/>
          <w:sz w:val="28"/>
          <w:szCs w:val="28"/>
          <w:lang w:val="uz-Cyrl-UZ"/>
        </w:rPr>
        <w:t xml:space="preserve">. Бурчак туташувчи </w:t>
      </w:r>
      <m:oMath>
        <m:r>
          <m:rPr>
            <m:sty m:val="bi"/>
          </m:rPr>
          <w:rPr>
            <w:rFonts w:ascii="Cambria Math" w:hAnsi="Cambria Math"/>
            <w:sz w:val="28"/>
            <w:szCs w:val="28"/>
            <w:lang w:val="uz-Cyrl-UZ"/>
          </w:rPr>
          <m:t>β</m:t>
        </m:r>
      </m:oMath>
      <w:r w:rsidRPr="00706323">
        <w:rPr>
          <w:rFonts w:ascii="Times New Roman" w:hAnsi="Times New Roman"/>
          <w:b w:val="0"/>
          <w:sz w:val="28"/>
          <w:szCs w:val="28"/>
          <w:lang w:val="uz-Cyrl-UZ"/>
        </w:rPr>
        <w:t xml:space="preserve"> қанча кичик бўлса деталларни лотокда </w:t>
      </w:r>
      <w:r>
        <w:rPr>
          <w:rFonts w:ascii="Times New Roman" w:hAnsi="Times New Roman"/>
          <w:b w:val="0"/>
          <w:sz w:val="28"/>
          <w:szCs w:val="28"/>
          <w:lang w:val="uz-Cyrl-UZ"/>
        </w:rPr>
        <w:t>ҳаракат</w:t>
      </w:r>
      <w:r w:rsidRPr="00706323">
        <w:rPr>
          <w:rFonts w:ascii="Times New Roman" w:hAnsi="Times New Roman"/>
          <w:b w:val="0"/>
          <w:sz w:val="28"/>
          <w:szCs w:val="28"/>
          <w:lang w:val="uz-Cyrl-UZ"/>
        </w:rPr>
        <w:t xml:space="preserve">ланиши қийин бўлади, айрим ҳолатларда тиқилиш жараёни кузатилади. Шунинг учун лотокларда деталларни </w:t>
      </w:r>
      <w:r>
        <w:rPr>
          <w:rFonts w:ascii="Times New Roman" w:hAnsi="Times New Roman"/>
          <w:b w:val="0"/>
          <w:sz w:val="28"/>
          <w:szCs w:val="28"/>
          <w:lang w:val="uz-Cyrl-UZ"/>
        </w:rPr>
        <w:t>ҳаракат</w:t>
      </w:r>
      <w:r w:rsidRPr="00706323">
        <w:rPr>
          <w:rFonts w:ascii="Times New Roman" w:hAnsi="Times New Roman"/>
          <w:b w:val="0"/>
          <w:sz w:val="28"/>
          <w:szCs w:val="28"/>
          <w:lang w:val="uz-Cyrl-UZ"/>
        </w:rPr>
        <w:t xml:space="preserve">ланиши учун катта бурчак талаб этилади,  чунки деталларни текис лотоклардан </w:t>
      </w:r>
      <w:r>
        <w:rPr>
          <w:rFonts w:ascii="Times New Roman" w:hAnsi="Times New Roman"/>
          <w:b w:val="0"/>
          <w:sz w:val="28"/>
          <w:szCs w:val="28"/>
          <w:lang w:val="uz-Cyrl-UZ"/>
        </w:rPr>
        <w:t>ҳаракат</w:t>
      </w:r>
      <w:r w:rsidRPr="00706323">
        <w:rPr>
          <w:rFonts w:ascii="Times New Roman" w:hAnsi="Times New Roman"/>
          <w:b w:val="0"/>
          <w:sz w:val="28"/>
          <w:szCs w:val="28"/>
          <w:lang w:val="uz-Cyrl-UZ"/>
        </w:rPr>
        <w:t>ланиш учун керак бўлган кучдан кўра юқори Р кучи тилаб этилади.</w:t>
      </w:r>
    </w:p>
    <w:p w:rsidR="00546AD5" w:rsidRPr="00457AEB" w:rsidRDefault="0029720E" w:rsidP="00546AD5">
      <w:pPr>
        <w:spacing w:line="360" w:lineRule="auto"/>
        <w:jc w:val="right"/>
        <w:rPr>
          <w:rFonts w:ascii="Times New Roman" w:hAnsi="Times New Roman"/>
          <w:b w:val="0"/>
          <w:sz w:val="28"/>
          <w:szCs w:val="28"/>
          <w:lang w:val="uz-Cyrl-UZ"/>
        </w:rPr>
      </w:pPr>
      <m:oMath>
        <m:r>
          <m:rPr>
            <m:sty m:val="bi"/>
          </m:rPr>
          <w:rPr>
            <w:rFonts w:ascii="Cambria Math" w:hAnsi="Cambria Math"/>
            <w:sz w:val="28"/>
            <w:szCs w:val="28"/>
            <w:lang w:val="uz-Cyrl-UZ"/>
          </w:rPr>
          <m:t>P=Q</m:t>
        </m:r>
        <m:f>
          <m:fPr>
            <m:ctrlPr>
              <w:rPr>
                <w:rFonts w:ascii="Cambria Math" w:hAnsi="Times New Roman"/>
                <w:b w:val="0"/>
                <w:i/>
                <w:sz w:val="28"/>
                <w:szCs w:val="28"/>
                <w:lang w:val="en-US"/>
              </w:rPr>
            </m:ctrlPr>
          </m:fPr>
          <m:num>
            <m:r>
              <m:rPr>
                <m:sty m:val="bi"/>
              </m:rPr>
              <w:rPr>
                <w:rFonts w:ascii="Cambria Math" w:hAnsi="Cambria Math"/>
                <w:sz w:val="28"/>
                <w:szCs w:val="28"/>
                <w:lang w:val="uz-Cyrl-UZ"/>
              </w:rPr>
              <m:t>f</m:t>
            </m:r>
          </m:num>
          <m:den>
            <m:r>
              <m:rPr>
                <m:sty m:val="bi"/>
              </m:rPr>
              <w:rPr>
                <w:rFonts w:ascii="Cambria Math" w:hAnsi="Cambria Math"/>
                <w:sz w:val="28"/>
                <w:szCs w:val="28"/>
                <w:lang w:val="uz-Cyrl-UZ"/>
              </w:rPr>
              <m:t>sinβ</m:t>
            </m:r>
          </m:den>
        </m:f>
        <m:r>
          <m:rPr>
            <m:sty m:val="bi"/>
          </m:rPr>
          <w:rPr>
            <w:rFonts w:ascii="Cambria Math" w:eastAsiaTheme="minorEastAsia" w:hAnsi="Cambria Math"/>
            <w:sz w:val="28"/>
            <w:szCs w:val="28"/>
            <w:lang w:val="uz-Cyrl-UZ"/>
          </w:rPr>
          <m:t>=Q</m:t>
        </m:r>
        <m:sSup>
          <m:sSupPr>
            <m:ctrlPr>
              <w:rPr>
                <w:rFonts w:ascii="Cambria Math" w:eastAsiaTheme="minorEastAsia" w:hAnsi="Cambria Math"/>
                <w:b w:val="0"/>
                <w:i/>
                <w:sz w:val="28"/>
                <w:szCs w:val="28"/>
                <w:lang w:val="en-US"/>
              </w:rPr>
            </m:ctrlPr>
          </m:sSupPr>
          <m:e>
            <m:r>
              <m:rPr>
                <m:sty m:val="bi"/>
              </m:rPr>
              <w:rPr>
                <w:rFonts w:ascii="Cambria Math" w:eastAsiaTheme="minorEastAsia" w:hAnsi="Cambria Math"/>
                <w:sz w:val="28"/>
                <w:szCs w:val="28"/>
                <w:lang w:val="uz-Cyrl-UZ"/>
              </w:rPr>
              <m:t>f</m:t>
            </m:r>
          </m:e>
          <m:sup>
            <m:r>
              <m:rPr>
                <m:sty m:val="bi"/>
              </m:rPr>
              <w:rPr>
                <w:rFonts w:ascii="Cambria Math" w:eastAsiaTheme="minorEastAsia" w:hAnsi="Cambria Math"/>
                <w:sz w:val="28"/>
                <w:szCs w:val="28"/>
                <w:lang w:val="uz-Cyrl-UZ"/>
              </w:rPr>
              <m:t>1</m:t>
            </m:r>
          </m:sup>
        </m:sSup>
      </m:oMath>
      <w:r w:rsidR="00546AD5" w:rsidRPr="00BB7CDB">
        <w:rPr>
          <w:rFonts w:ascii="Times New Roman" w:eastAsiaTheme="minorEastAsia" w:hAnsi="Times New Roman"/>
          <w:b w:val="0"/>
          <w:sz w:val="28"/>
          <w:szCs w:val="28"/>
          <w:lang w:val="uz-Cyrl-UZ"/>
        </w:rPr>
        <w:t xml:space="preserve">  </w:t>
      </w:r>
      <w:r w:rsidR="00546AD5" w:rsidRPr="00457AEB">
        <w:rPr>
          <w:rFonts w:ascii="Times New Roman" w:eastAsiaTheme="minorEastAsia" w:hAnsi="Times New Roman"/>
          <w:b w:val="0"/>
          <w:sz w:val="28"/>
          <w:szCs w:val="28"/>
          <w:lang w:val="uz-Cyrl-UZ"/>
        </w:rPr>
        <w:t xml:space="preserve">                                            (</w:t>
      </w:r>
      <w:r w:rsidR="00D061B1">
        <w:rPr>
          <w:rFonts w:ascii="Times New Roman" w:eastAsiaTheme="minorEastAsia" w:hAnsi="Times New Roman"/>
          <w:b w:val="0"/>
          <w:sz w:val="28"/>
          <w:szCs w:val="28"/>
          <w:lang w:val="uz-Cyrl-UZ"/>
        </w:rPr>
        <w:t>16.</w:t>
      </w:r>
      <w:r w:rsidR="00546AD5" w:rsidRPr="00457AEB">
        <w:rPr>
          <w:rFonts w:ascii="Times New Roman" w:eastAsiaTheme="minorEastAsia" w:hAnsi="Times New Roman"/>
          <w:b w:val="0"/>
          <w:sz w:val="28"/>
          <w:szCs w:val="28"/>
          <w:lang w:val="uz-Cyrl-UZ"/>
        </w:rPr>
        <w:t>2)</w:t>
      </w:r>
    </w:p>
    <w:p w:rsidR="0029720E" w:rsidRDefault="00546AD5" w:rsidP="0029720E">
      <w:pPr>
        <w:spacing w:line="360" w:lineRule="auto"/>
        <w:ind w:firstLine="708"/>
        <w:jc w:val="both"/>
        <w:rPr>
          <w:rFonts w:ascii="Times New Roman" w:hAnsi="Times New Roman"/>
          <w:b w:val="0"/>
          <w:sz w:val="28"/>
          <w:szCs w:val="28"/>
          <w:lang w:val="uz-Cyrl-UZ"/>
        </w:rPr>
      </w:pPr>
      <w:r w:rsidRPr="00706323">
        <w:rPr>
          <w:rFonts w:ascii="Times New Roman" w:hAnsi="Times New Roman"/>
          <w:b w:val="0"/>
          <w:sz w:val="28"/>
          <w:szCs w:val="28"/>
          <w:lang w:val="uz-Cyrl-UZ"/>
        </w:rPr>
        <w:t>бу эрда</w:t>
      </w:r>
      <w:r w:rsidR="0029720E">
        <w:rPr>
          <w:rFonts w:ascii="Times New Roman" w:hAnsi="Times New Roman"/>
          <w:b w:val="0"/>
          <w:sz w:val="28"/>
          <w:szCs w:val="28"/>
          <w:lang w:val="uz-Cyrl-UZ"/>
        </w:rPr>
        <w:t>:</w:t>
      </w:r>
      <w:r w:rsidRPr="00706323">
        <w:rPr>
          <w:rFonts w:ascii="Times New Roman" w:hAnsi="Times New Roman"/>
          <w:b w:val="0"/>
          <w:sz w:val="28"/>
          <w:szCs w:val="28"/>
          <w:lang w:val="uz-Cyrl-UZ"/>
        </w:rPr>
        <w:t xml:space="preserve"> Q-детал оғирлиги, H; ƒ</w:t>
      </w:r>
      <w:r w:rsidR="0029720E">
        <w:rPr>
          <w:rFonts w:ascii="Times New Roman" w:hAnsi="Times New Roman"/>
          <w:b w:val="0"/>
          <w:sz w:val="28"/>
          <w:szCs w:val="28"/>
          <w:vertAlign w:val="superscript"/>
          <w:lang w:val="uz-Cyrl-UZ"/>
        </w:rPr>
        <w:t>1</w:t>
      </w:r>
      <w:r w:rsidRPr="00706323">
        <w:rPr>
          <w:rFonts w:ascii="Times New Roman" w:hAnsi="Times New Roman"/>
          <w:b w:val="0"/>
          <w:sz w:val="28"/>
          <w:szCs w:val="28"/>
          <w:lang w:val="uz-Cyrl-UZ"/>
        </w:rPr>
        <w:t>-келтирилган ишқаланиш коэффиц</w:t>
      </w:r>
      <w:r w:rsidR="0029720E">
        <w:rPr>
          <w:rFonts w:ascii="Times New Roman" w:hAnsi="Times New Roman"/>
          <w:b w:val="0"/>
          <w:sz w:val="28"/>
          <w:szCs w:val="28"/>
          <w:lang w:val="uz-Cyrl-UZ"/>
        </w:rPr>
        <w:t>и</w:t>
      </w:r>
      <w:r w:rsidRPr="00706323">
        <w:rPr>
          <w:rFonts w:ascii="Times New Roman" w:hAnsi="Times New Roman"/>
          <w:b w:val="0"/>
          <w:sz w:val="28"/>
          <w:szCs w:val="28"/>
          <w:lang w:val="uz-Cyrl-UZ"/>
        </w:rPr>
        <w:t>енти.</w:t>
      </w:r>
    </w:p>
    <w:p w:rsidR="00546AD5" w:rsidRPr="00706323" w:rsidRDefault="00546AD5" w:rsidP="0029720E">
      <w:pPr>
        <w:spacing w:line="360" w:lineRule="auto"/>
        <w:ind w:firstLine="708"/>
        <w:jc w:val="both"/>
        <w:rPr>
          <w:rFonts w:ascii="Times New Roman" w:hAnsi="Times New Roman"/>
          <w:b w:val="0"/>
          <w:sz w:val="28"/>
          <w:szCs w:val="28"/>
          <w:lang w:val="uz-Cyrl-UZ"/>
        </w:rPr>
      </w:pPr>
      <w:r w:rsidRPr="00706323">
        <w:rPr>
          <w:rFonts w:ascii="Times New Roman" w:hAnsi="Times New Roman"/>
          <w:b w:val="0"/>
          <w:sz w:val="28"/>
          <w:szCs w:val="28"/>
          <w:lang w:val="uz-Cyrl-UZ"/>
        </w:rPr>
        <w:t>Келтирилган (ишқаланиш коэффиценти   f=0.1,  B=45</w:t>
      </w:r>
      <w:r w:rsidRPr="00706323">
        <w:rPr>
          <w:rFonts w:ascii="Times New Roman" w:hAnsi="Times New Roman"/>
          <w:b w:val="0"/>
          <w:sz w:val="28"/>
          <w:szCs w:val="28"/>
          <w:vertAlign w:val="superscript"/>
          <w:lang w:val="uz-Cyrl-UZ"/>
        </w:rPr>
        <w:t>0</w:t>
      </w:r>
      <w:r w:rsidRPr="00706323">
        <w:rPr>
          <w:rFonts w:ascii="Times New Roman" w:hAnsi="Times New Roman"/>
          <w:b w:val="0"/>
          <w:sz w:val="28"/>
          <w:szCs w:val="28"/>
          <w:lang w:val="uz-Cyrl-UZ"/>
        </w:rPr>
        <w:t xml:space="preserve"> бўлганда  f</w:t>
      </w:r>
      <w:r w:rsidRPr="00706323">
        <w:rPr>
          <w:rFonts w:ascii="Times New Roman" w:hAnsi="Times New Roman"/>
          <w:b w:val="0"/>
          <w:sz w:val="28"/>
          <w:szCs w:val="28"/>
          <w:vertAlign w:val="superscript"/>
          <w:lang w:val="uz-Cyrl-UZ"/>
        </w:rPr>
        <w:t xml:space="preserve">1 </w:t>
      </w:r>
      <w:r w:rsidRPr="00706323">
        <w:rPr>
          <w:rFonts w:ascii="Times New Roman" w:hAnsi="Times New Roman"/>
          <w:b w:val="0"/>
          <w:sz w:val="28"/>
          <w:szCs w:val="28"/>
          <w:lang w:val="uz-Cyrl-UZ"/>
        </w:rPr>
        <w:t>=1.4f.)</w:t>
      </w:r>
    </w:p>
    <w:p w:rsidR="00546AD5" w:rsidRPr="00706323" w:rsidRDefault="00546AD5" w:rsidP="00546AD5">
      <w:pPr>
        <w:spacing w:line="360" w:lineRule="auto"/>
        <w:ind w:firstLine="708"/>
        <w:jc w:val="both"/>
        <w:rPr>
          <w:rFonts w:ascii="Times New Roman" w:hAnsi="Times New Roman"/>
          <w:b w:val="0"/>
          <w:sz w:val="28"/>
          <w:szCs w:val="28"/>
          <w:lang w:val="uz-Cyrl-UZ"/>
        </w:rPr>
      </w:pPr>
      <w:r w:rsidRPr="00706323">
        <w:rPr>
          <w:rFonts w:ascii="Times New Roman" w:hAnsi="Times New Roman"/>
          <w:b w:val="0"/>
          <w:sz w:val="28"/>
          <w:szCs w:val="28"/>
          <w:lang w:val="uz-Cyrl-UZ"/>
        </w:rPr>
        <w:t>Рудасимон лотокларнинг тирқишини минимал қилиб олиш тавсия этилади, чунки тирқиш ўлчамлари катта бўлиб кетса деталларни айланиб кетиши кузатилади ва ўтучанлиги S каталикка каталаштириш кўзда тутилади ва S=R0,5</w:t>
      </w:r>
      <w:r w:rsidRPr="00D33661">
        <w:rPr>
          <w:rFonts w:ascii="Times New Roman" w:hAnsi="Times New Roman"/>
          <w:b w:val="0"/>
          <w:sz w:val="28"/>
          <w:szCs w:val="28"/>
          <w:lang w:val="uz-Cyrl-UZ"/>
        </w:rPr>
        <w:t xml:space="preserve"> </w:t>
      </w:r>
      <m:oMath>
        <m:rad>
          <m:radPr>
            <m:degHide m:val="1"/>
            <m:ctrlPr>
              <w:rPr>
                <w:rFonts w:ascii="Cambria Math" w:hAnsi="Times New Roman"/>
                <w:b w:val="0"/>
                <w:i/>
                <w:sz w:val="28"/>
                <w:szCs w:val="28"/>
                <w:lang w:val="uz-Cyrl-UZ"/>
              </w:rPr>
            </m:ctrlPr>
          </m:radPr>
          <m:deg/>
          <m:e>
            <m:r>
              <m:rPr>
                <m:sty m:val="bi"/>
              </m:rPr>
              <w:rPr>
                <w:rFonts w:ascii="Cambria Math" w:hAnsi="Cambria Math"/>
                <w:sz w:val="28"/>
                <w:szCs w:val="28"/>
                <w:lang w:val="uz-Cyrl-UZ"/>
              </w:rPr>
              <m:t>4</m:t>
            </m:r>
            <m:r>
              <m:rPr>
                <m:sty m:val="bi"/>
              </m:rPr>
              <w:rPr>
                <w:rFonts w:ascii="Cambria Math" w:hAnsi="Cambria Math"/>
                <w:sz w:val="28"/>
                <w:szCs w:val="28"/>
                <w:lang w:val="uz-Cyrl-UZ"/>
              </w:rPr>
              <m:t>R</m:t>
            </m:r>
          </m:e>
        </m:rad>
        <m:r>
          <m:rPr>
            <m:sty m:val="bi"/>
          </m:rPr>
          <w:rPr>
            <w:rFonts w:ascii="Cambria Math" w:hAnsi="Cambria Math"/>
            <w:sz w:val="28"/>
            <w:szCs w:val="28"/>
            <w:lang w:val="uz-Cyrl-UZ"/>
          </w:rPr>
          <m:t>-</m:t>
        </m:r>
        <m:sSup>
          <m:sSupPr>
            <m:ctrlPr>
              <w:rPr>
                <w:rFonts w:ascii="Cambria Math" w:hAnsi="Times New Roman"/>
                <w:b w:val="0"/>
                <w:i/>
                <w:sz w:val="28"/>
                <w:szCs w:val="28"/>
                <w:lang w:val="uz-Cyrl-UZ"/>
              </w:rPr>
            </m:ctrlPr>
          </m:sSupPr>
          <m:e>
            <m:r>
              <m:rPr>
                <m:sty m:val="bi"/>
              </m:rPr>
              <w:rPr>
                <w:rFonts w:ascii="Cambria Math" w:hAnsi="Cambria Math"/>
                <w:sz w:val="28"/>
                <w:szCs w:val="28"/>
                <w:lang w:val="uz-Cyrl-UZ"/>
              </w:rPr>
              <m:t>l</m:t>
            </m:r>
          </m:e>
          <m:sup>
            <m:r>
              <m:rPr>
                <m:sty m:val="bi"/>
              </m:rPr>
              <w:rPr>
                <w:rFonts w:ascii="Cambria Math" w:hAnsi="Cambria Math"/>
                <w:sz w:val="28"/>
                <w:szCs w:val="28"/>
                <w:lang w:val="uz-Cyrl-UZ"/>
              </w:rPr>
              <m:t>2</m:t>
            </m:r>
          </m:sup>
        </m:sSup>
      </m:oMath>
      <w:r>
        <w:rPr>
          <w:rFonts w:ascii="Times New Roman" w:hAnsi="Times New Roman"/>
          <w:sz w:val="28"/>
          <w:szCs w:val="28"/>
          <w:lang w:val="uz-Latn-UZ"/>
        </w:rPr>
        <w:t xml:space="preserve"> </w:t>
      </w:r>
      <w:r w:rsidRPr="00706323">
        <w:rPr>
          <w:rFonts w:ascii="Times New Roman" w:hAnsi="Times New Roman"/>
          <w:b w:val="0"/>
          <w:sz w:val="28"/>
          <w:szCs w:val="28"/>
          <w:lang w:val="uz-Cyrl-UZ"/>
        </w:rPr>
        <w:t>формула билан R/</w:t>
      </w:r>
      <m:oMath>
        <m:r>
          <m:rPr>
            <m:sty m:val="bi"/>
          </m:rPr>
          <w:rPr>
            <w:rFonts w:ascii="Cambria Math" w:hAnsi="Cambria Math"/>
            <w:sz w:val="28"/>
            <w:szCs w:val="28"/>
            <w:lang w:val="uz-Cyrl-UZ"/>
          </w:rPr>
          <m:t>l</m:t>
        </m:r>
      </m:oMath>
      <w:r w:rsidRPr="00706323">
        <w:rPr>
          <w:rFonts w:ascii="Times New Roman" w:hAnsi="Times New Roman"/>
          <w:b w:val="0"/>
          <w:sz w:val="28"/>
          <w:szCs w:val="28"/>
          <w:lang w:val="uz-Cyrl-UZ"/>
        </w:rPr>
        <w:t xml:space="preserve"> боғлиқлиги асосида тайёрланган номограммадан аниқланади. Бу ерда   R-лотокни эгилиш бурчаги радиуси;</w:t>
      </w:r>
      <w:r>
        <w:rPr>
          <w:rFonts w:ascii="Times New Roman" w:hAnsi="Times New Roman"/>
          <w:b w:val="0"/>
          <w:sz w:val="28"/>
          <w:szCs w:val="28"/>
          <w:lang w:val="uz-Latn-UZ"/>
        </w:rPr>
        <w:t xml:space="preserve"> </w:t>
      </w:r>
      <m:oMath>
        <m:r>
          <m:rPr>
            <m:sty m:val="bi"/>
          </m:rPr>
          <w:rPr>
            <w:rFonts w:ascii="Cambria Math" w:hAnsi="Cambria Math"/>
            <w:sz w:val="28"/>
            <w:szCs w:val="28"/>
            <w:lang w:val="uz-Cyrl-UZ"/>
          </w:rPr>
          <m:t>l</m:t>
        </m:r>
      </m:oMath>
      <w:r>
        <w:rPr>
          <w:rFonts w:ascii="Times New Roman" w:hAnsi="Times New Roman"/>
          <w:b w:val="0"/>
          <w:sz w:val="28"/>
          <w:szCs w:val="28"/>
          <w:lang w:val="uz-Latn-UZ"/>
        </w:rPr>
        <w:t>-</w:t>
      </w:r>
      <w:r w:rsidRPr="00706323">
        <w:rPr>
          <w:rFonts w:ascii="Times New Roman" w:hAnsi="Times New Roman"/>
          <w:b w:val="0"/>
          <w:sz w:val="28"/>
          <w:szCs w:val="28"/>
          <w:lang w:val="uz-Cyrl-UZ"/>
        </w:rPr>
        <w:t xml:space="preserve">лоток узунлиги.    </w:t>
      </w:r>
    </w:p>
    <w:p w:rsidR="00546AD5" w:rsidRPr="00706323" w:rsidRDefault="00546AD5" w:rsidP="00546AD5">
      <w:pPr>
        <w:spacing w:line="360" w:lineRule="auto"/>
        <w:ind w:firstLine="708"/>
        <w:jc w:val="both"/>
        <w:rPr>
          <w:rFonts w:ascii="Times New Roman" w:hAnsi="Times New Roman"/>
          <w:b w:val="0"/>
          <w:sz w:val="28"/>
          <w:szCs w:val="28"/>
          <w:lang w:val="uz-Cyrl-UZ"/>
        </w:rPr>
      </w:pPr>
      <w:r w:rsidRPr="00706323">
        <w:rPr>
          <w:rFonts w:ascii="Times New Roman" w:hAnsi="Times New Roman"/>
          <w:b w:val="0"/>
          <w:sz w:val="28"/>
          <w:szCs w:val="28"/>
          <w:lang w:val="uz-Cyrl-UZ"/>
        </w:rPr>
        <w:t xml:space="preserve">Роликли лотоклардан деталларни </w:t>
      </w:r>
      <w:r>
        <w:rPr>
          <w:rFonts w:ascii="Times New Roman" w:hAnsi="Times New Roman"/>
          <w:b w:val="0"/>
          <w:sz w:val="28"/>
          <w:szCs w:val="28"/>
          <w:lang w:val="uz-Cyrl-UZ"/>
        </w:rPr>
        <w:t>ҳаракат</w:t>
      </w:r>
      <w:r w:rsidRPr="00706323">
        <w:rPr>
          <w:rFonts w:ascii="Times New Roman" w:hAnsi="Times New Roman"/>
          <w:b w:val="0"/>
          <w:sz w:val="28"/>
          <w:szCs w:val="28"/>
          <w:lang w:val="uz-Cyrl-UZ"/>
        </w:rPr>
        <w:t>ланишида улар минимал сонли роликларга суяниши керак, чунки роликдан роликка ўтишда улар ўзларини мувозанатини йўқотмасликни олдини олиш учун ролик марказлари орасидаги</w:t>
      </w:r>
      <w:r>
        <w:rPr>
          <w:rFonts w:ascii="Times New Roman" w:hAnsi="Times New Roman"/>
          <w:b w:val="0"/>
          <w:sz w:val="28"/>
          <w:szCs w:val="28"/>
          <w:lang w:val="uz-Latn-UZ"/>
        </w:rPr>
        <w:t xml:space="preserve"> </w:t>
      </w:r>
      <m:oMath>
        <m:r>
          <m:rPr>
            <m:sty m:val="bi"/>
          </m:rPr>
          <w:rPr>
            <w:rFonts w:ascii="Cambria Math" w:hAnsi="Cambria Math"/>
            <w:sz w:val="28"/>
            <w:szCs w:val="28"/>
            <w:lang w:val="uz-Cyrl-UZ"/>
          </w:rPr>
          <m:t>l</m:t>
        </m:r>
      </m:oMath>
      <w:r w:rsidRPr="00706323">
        <w:rPr>
          <w:rFonts w:ascii="Times New Roman" w:hAnsi="Times New Roman"/>
          <w:b w:val="0"/>
          <w:sz w:val="28"/>
          <w:szCs w:val="28"/>
          <w:lang w:val="uz-Cyrl-UZ"/>
        </w:rPr>
        <w:t xml:space="preserve"> масофа детал оғирлик марказини </w:t>
      </w:r>
      <m:oMath>
        <m:r>
          <m:rPr>
            <m:sty m:val="bi"/>
          </m:rPr>
          <w:rPr>
            <w:rFonts w:ascii="Cambria Math" w:hAnsi="Cambria Math"/>
            <w:sz w:val="28"/>
            <w:szCs w:val="28"/>
            <w:lang w:val="uz-Cyrl-UZ"/>
          </w:rPr>
          <m:t>l</m:t>
        </m:r>
      </m:oMath>
      <w:r w:rsidRPr="00706323">
        <w:rPr>
          <w:rFonts w:ascii="Times New Roman" w:hAnsi="Times New Roman"/>
          <w:b w:val="0"/>
          <w:sz w:val="28"/>
          <w:szCs w:val="28"/>
          <w:lang w:val="uz-Cyrl-UZ"/>
        </w:rPr>
        <w:t xml:space="preserve"> масофага х катталикка силжиши</w:t>
      </w:r>
    </w:p>
    <w:p w:rsidR="00546AD5" w:rsidRPr="00706323" w:rsidRDefault="003A21A9" w:rsidP="00546AD5">
      <w:pPr>
        <w:spacing w:line="360" w:lineRule="auto"/>
        <w:jc w:val="right"/>
        <w:rPr>
          <w:rFonts w:ascii="Times New Roman" w:eastAsiaTheme="minorEastAsia" w:hAnsi="Times New Roman"/>
          <w:b w:val="0"/>
          <w:sz w:val="28"/>
          <w:szCs w:val="28"/>
          <w:lang w:val="uz-Cyrl-UZ"/>
        </w:rPr>
      </w:pPr>
      <m:oMath>
        <m:r>
          <m:rPr>
            <m:sty m:val="bi"/>
          </m:rPr>
          <w:rPr>
            <w:rFonts w:ascii="Cambria Math" w:hAnsi="Cambria Math"/>
            <w:sz w:val="28"/>
            <w:szCs w:val="28"/>
            <w:lang w:val="uz-Cyrl-UZ"/>
          </w:rPr>
          <m:t>l=0.45</m:t>
        </m:r>
        <m:r>
          <m:rPr>
            <m:sty m:val="bi"/>
          </m:rPr>
          <w:rPr>
            <w:rFonts w:ascii="Cambria Math" w:hAnsi="Cambria Math"/>
            <w:sz w:val="28"/>
            <w:szCs w:val="28"/>
            <w:lang w:val="uz-Cyrl-UZ"/>
          </w:rPr>
          <m:t>h-</m:t>
        </m:r>
        <m:rad>
          <m:radPr>
            <m:degHide m:val="1"/>
            <m:ctrlPr>
              <w:rPr>
                <w:rFonts w:ascii="Cambria Math" w:hAnsi="Times New Roman"/>
                <w:b w:val="0"/>
                <w:i/>
                <w:sz w:val="28"/>
                <w:szCs w:val="28"/>
                <w:lang w:val="en-US"/>
              </w:rPr>
            </m:ctrlPr>
          </m:radPr>
          <m:deg/>
          <m:e>
            <m:f>
              <m:fPr>
                <m:ctrlPr>
                  <w:rPr>
                    <w:rFonts w:ascii="Cambria Math" w:hAnsi="Times New Roman"/>
                    <w:b w:val="0"/>
                    <w:i/>
                    <w:sz w:val="28"/>
                    <w:szCs w:val="28"/>
                    <w:lang w:val="en-US"/>
                  </w:rPr>
                </m:ctrlPr>
              </m:fPr>
              <m:num>
                <m:r>
                  <m:rPr>
                    <m:sty m:val="bi"/>
                  </m:rPr>
                  <w:rPr>
                    <w:rFonts w:ascii="Cambria Math" w:hAnsi="Cambria Math"/>
                    <w:sz w:val="28"/>
                    <w:szCs w:val="28"/>
                    <w:lang w:val="uz-Cyrl-UZ"/>
                  </w:rPr>
                  <m:t>2</m:t>
                </m:r>
                <m:r>
                  <m:rPr>
                    <m:sty m:val="bi"/>
                  </m:rPr>
                  <w:rPr>
                    <w:rFonts w:ascii="Cambria Math" w:hAnsi="Cambria Math"/>
                    <w:sz w:val="28"/>
                    <w:szCs w:val="28"/>
                    <w:lang w:val="uz-Cyrl-UZ"/>
                  </w:rPr>
                  <m:t>QRsin</m:t>
                </m:r>
              </m:num>
              <m:den>
                <m:sSub>
                  <m:sSubPr>
                    <m:ctrlPr>
                      <w:rPr>
                        <w:rFonts w:ascii="Cambria Math" w:hAnsi="Times New Roman"/>
                        <w:b w:val="0"/>
                        <w:i/>
                        <w:sz w:val="28"/>
                        <w:szCs w:val="28"/>
                        <w:lang w:val="en-US"/>
                      </w:rPr>
                    </m:ctrlPr>
                  </m:sSubPr>
                  <m:e>
                    <m:r>
                      <m:rPr>
                        <m:sty m:val="bi"/>
                      </m:rPr>
                      <w:rPr>
                        <w:rFonts w:ascii="Cambria Math" w:hAnsi="Cambria Math"/>
                        <w:sz w:val="28"/>
                        <w:szCs w:val="28"/>
                        <w:lang w:val="uz-Cyrl-UZ"/>
                      </w:rPr>
                      <m:t>F</m:t>
                    </m:r>
                  </m:e>
                  <m:sub>
                    <m:r>
                      <m:rPr>
                        <m:sty m:val="bi"/>
                      </m:rPr>
                      <w:rPr>
                        <w:rFonts w:ascii="Cambria Math" w:hAnsi="Cambria Math"/>
                        <w:sz w:val="28"/>
                        <w:szCs w:val="28"/>
                        <w:lang w:val="uz-Cyrl-UZ"/>
                      </w:rPr>
                      <m:t>y</m:t>
                    </m:r>
                  </m:sub>
                </m:sSub>
              </m:den>
            </m:f>
          </m:e>
        </m:rad>
      </m:oMath>
      <w:r w:rsidR="00546AD5" w:rsidRPr="00F73EDD">
        <w:rPr>
          <w:rFonts w:ascii="Times New Roman" w:hAnsi="Times New Roman"/>
          <w:b w:val="0"/>
          <w:sz w:val="28"/>
          <w:szCs w:val="28"/>
          <w:lang w:val="uz-Cyrl-UZ"/>
        </w:rPr>
        <w:t xml:space="preserve">                                           (</w:t>
      </w:r>
      <w:r w:rsidR="00D061B1">
        <w:rPr>
          <w:rFonts w:ascii="Times New Roman" w:hAnsi="Times New Roman"/>
          <w:b w:val="0"/>
          <w:sz w:val="28"/>
          <w:szCs w:val="28"/>
          <w:lang w:val="uz-Cyrl-UZ"/>
        </w:rPr>
        <w:t>16.</w:t>
      </w:r>
      <w:r w:rsidR="00546AD5" w:rsidRPr="00F73EDD">
        <w:rPr>
          <w:rFonts w:ascii="Times New Roman" w:hAnsi="Times New Roman"/>
          <w:b w:val="0"/>
          <w:sz w:val="28"/>
          <w:szCs w:val="28"/>
          <w:lang w:val="uz-Cyrl-UZ"/>
        </w:rPr>
        <w:t>3)</w:t>
      </w:r>
    </w:p>
    <w:p w:rsidR="00546AD5" w:rsidRPr="00706323" w:rsidRDefault="00546AD5" w:rsidP="00281384">
      <w:pPr>
        <w:spacing w:line="360" w:lineRule="auto"/>
        <w:ind w:firstLine="708"/>
        <w:jc w:val="both"/>
        <w:rPr>
          <w:rFonts w:ascii="Times New Roman" w:hAnsi="Times New Roman"/>
          <w:b w:val="0"/>
          <w:sz w:val="28"/>
          <w:szCs w:val="28"/>
          <w:lang w:val="uz-Cyrl-UZ"/>
        </w:rPr>
      </w:pPr>
      <w:r w:rsidRPr="00706323">
        <w:rPr>
          <w:rFonts w:ascii="Times New Roman" w:hAnsi="Times New Roman"/>
          <w:b w:val="0"/>
          <w:sz w:val="28"/>
          <w:szCs w:val="28"/>
          <w:lang w:val="uz-Cyrl-UZ"/>
        </w:rPr>
        <w:t>бу эрда</w:t>
      </w:r>
      <w:r w:rsidR="00281384">
        <w:rPr>
          <w:rFonts w:ascii="Times New Roman" w:hAnsi="Times New Roman"/>
          <w:b w:val="0"/>
          <w:sz w:val="28"/>
          <w:szCs w:val="28"/>
          <w:lang w:val="uz-Cyrl-UZ"/>
        </w:rPr>
        <w:t>:</w:t>
      </w:r>
      <w:r w:rsidRPr="00706323">
        <w:rPr>
          <w:rFonts w:ascii="Times New Roman" w:hAnsi="Times New Roman"/>
          <w:b w:val="0"/>
          <w:sz w:val="28"/>
          <w:szCs w:val="28"/>
          <w:lang w:val="uz-Cyrl-UZ"/>
        </w:rPr>
        <w:t xml:space="preserve"> Q-детал оғирлиги, H; R-оғирлик марказидан таянчгача бўлган масофа, мм; F-кўндаланг кесим майдони, мм; Y-детал материалини зичлиги, кг/мм</w:t>
      </w:r>
      <w:r w:rsidRPr="00706323">
        <w:rPr>
          <w:rFonts w:ascii="Times New Roman" w:hAnsi="Times New Roman"/>
          <w:b w:val="0"/>
          <w:sz w:val="28"/>
          <w:szCs w:val="28"/>
          <w:vertAlign w:val="superscript"/>
          <w:lang w:val="uz-Cyrl-UZ"/>
        </w:rPr>
        <w:t>3</w:t>
      </w:r>
      <w:r w:rsidRPr="00706323">
        <w:rPr>
          <w:rFonts w:ascii="Times New Roman" w:hAnsi="Times New Roman"/>
          <w:b w:val="0"/>
          <w:sz w:val="28"/>
          <w:szCs w:val="28"/>
          <w:lang w:val="uz-Cyrl-UZ"/>
        </w:rPr>
        <w:t>.</w:t>
      </w:r>
    </w:p>
    <w:p w:rsidR="00546AD5" w:rsidRPr="00527C7E" w:rsidRDefault="00546AD5" w:rsidP="00546AD5">
      <w:pPr>
        <w:spacing w:line="360" w:lineRule="auto"/>
        <w:ind w:firstLine="708"/>
        <w:jc w:val="both"/>
        <w:rPr>
          <w:rFonts w:ascii="Times New Roman" w:hAnsi="Times New Roman"/>
          <w:b w:val="0"/>
          <w:sz w:val="28"/>
          <w:szCs w:val="28"/>
          <w:lang w:val="uz-Latn-UZ"/>
        </w:rPr>
      </w:pPr>
      <w:r w:rsidRPr="00527C7E">
        <w:rPr>
          <w:rFonts w:ascii="Times New Roman" w:hAnsi="Times New Roman"/>
          <w:sz w:val="28"/>
          <w:szCs w:val="28"/>
          <w:lang w:val="uz-Latn-UZ"/>
        </w:rPr>
        <w:t>Лотоклар.</w:t>
      </w:r>
      <w:r w:rsidRPr="00527C7E">
        <w:rPr>
          <w:rFonts w:ascii="Times New Roman" w:hAnsi="Times New Roman"/>
          <w:b w:val="0"/>
          <w:sz w:val="28"/>
          <w:szCs w:val="28"/>
          <w:lang w:val="uz-Latn-UZ"/>
        </w:rPr>
        <w:tab/>
        <w:t xml:space="preserve">Автоматлаштирилган юкловчи ва операциялараро траспартёр қурилмаларида асосан деталлар ўз оғирлиги таъсирида силжийди. </w:t>
      </w:r>
      <w:r w:rsidRPr="00527C7E">
        <w:rPr>
          <w:rFonts w:ascii="Times New Roman" w:hAnsi="Times New Roman"/>
          <w:b w:val="0"/>
          <w:sz w:val="28"/>
          <w:szCs w:val="28"/>
          <w:lang w:val="uz-Latn-UZ"/>
        </w:rPr>
        <w:lastRenderedPageBreak/>
        <w:t>Лекин кейинги вақтларда транспартировка қилиш учун инерция кучи (тебраниш) кенг қўлланилмоқда, уларнинг ёрдамида деталларни горизонтал, хаттоки унча катта бўлмаган бурчак остида тепага қараб силжитиш мумкин.</w:t>
      </w:r>
    </w:p>
    <w:p w:rsidR="00546AD5" w:rsidRPr="00527C7E" w:rsidRDefault="00546AD5" w:rsidP="00546AD5">
      <w:pPr>
        <w:spacing w:line="360" w:lineRule="auto"/>
        <w:jc w:val="both"/>
        <w:rPr>
          <w:rFonts w:ascii="Times New Roman" w:hAnsi="Times New Roman"/>
          <w:b w:val="0"/>
          <w:sz w:val="28"/>
          <w:szCs w:val="28"/>
          <w:lang w:val="uz-Latn-UZ"/>
        </w:rPr>
      </w:pPr>
      <w:r w:rsidRPr="00527C7E">
        <w:rPr>
          <w:rFonts w:ascii="Times New Roman" w:hAnsi="Times New Roman"/>
          <w:b w:val="0"/>
          <w:sz w:val="28"/>
          <w:szCs w:val="28"/>
          <w:lang w:val="uz-Latn-UZ"/>
        </w:rPr>
        <w:tab/>
        <w:t xml:space="preserve">Ўз оғирлиги таъсирида деталлар лоток бўйича тебраниш ёки сипаниш йўли билан силжиши мумкин, бундан келиб чиққан ҳолда лотоклар икки ҳил кўринишда бўлади: думалайдиган ва сирпанадиган. Лоток кесими детал </w:t>
      </w:r>
      <w:r>
        <w:rPr>
          <w:rFonts w:ascii="Times New Roman" w:hAnsi="Times New Roman"/>
          <w:b w:val="0"/>
          <w:sz w:val="28"/>
          <w:szCs w:val="28"/>
          <w:lang w:val="uz-Latn-UZ"/>
        </w:rPr>
        <w:t>шакл</w:t>
      </w:r>
      <w:r w:rsidRPr="00527C7E">
        <w:rPr>
          <w:rFonts w:ascii="Times New Roman" w:hAnsi="Times New Roman"/>
          <w:b w:val="0"/>
          <w:sz w:val="28"/>
          <w:szCs w:val="28"/>
          <w:lang w:val="uz-Latn-UZ"/>
        </w:rPr>
        <w:t>ига ва детални лотокда яхши жойлашишига боғлиқ.</w:t>
      </w:r>
    </w:p>
    <w:p w:rsidR="00546AD5" w:rsidRPr="00527C7E" w:rsidRDefault="00546AD5" w:rsidP="00546AD5">
      <w:pPr>
        <w:spacing w:line="360" w:lineRule="auto"/>
        <w:jc w:val="both"/>
        <w:rPr>
          <w:rFonts w:ascii="Times New Roman" w:hAnsi="Times New Roman"/>
          <w:b w:val="0"/>
          <w:sz w:val="28"/>
          <w:szCs w:val="28"/>
          <w:lang w:val="uz-Latn-UZ"/>
        </w:rPr>
      </w:pPr>
      <w:r w:rsidRPr="00527C7E">
        <w:rPr>
          <w:rFonts w:ascii="Times New Roman" w:hAnsi="Times New Roman"/>
          <w:b w:val="0"/>
          <w:sz w:val="28"/>
          <w:szCs w:val="28"/>
          <w:lang w:val="uz-Latn-UZ"/>
        </w:rPr>
        <w:tab/>
      </w:r>
      <w:r w:rsidRPr="002C456E">
        <w:rPr>
          <w:rFonts w:ascii="Times New Roman" w:hAnsi="Times New Roman"/>
          <w:sz w:val="28"/>
          <w:szCs w:val="28"/>
          <w:lang w:val="uz-Latn-UZ"/>
        </w:rPr>
        <w:t>Думалайдиган лотоклар (ариқчалар).</w:t>
      </w:r>
      <w:r w:rsidRPr="00527C7E">
        <w:rPr>
          <w:rFonts w:ascii="Times New Roman" w:hAnsi="Times New Roman"/>
          <w:b w:val="0"/>
          <w:sz w:val="28"/>
          <w:szCs w:val="28"/>
          <w:lang w:val="uz-Latn-UZ"/>
        </w:rPr>
        <w:t xml:space="preserve"> Биринчи гуру</w:t>
      </w:r>
      <w:r w:rsidR="00281384">
        <w:rPr>
          <w:rFonts w:ascii="Times New Roman" w:hAnsi="Times New Roman"/>
          <w:b w:val="0"/>
          <w:sz w:val="28"/>
          <w:szCs w:val="28"/>
          <w:lang w:val="uz-Cyrl-UZ"/>
        </w:rPr>
        <w:t>ҳ</w:t>
      </w:r>
      <w:r w:rsidRPr="00527C7E">
        <w:rPr>
          <w:rFonts w:ascii="Times New Roman" w:hAnsi="Times New Roman"/>
          <w:b w:val="0"/>
          <w:sz w:val="28"/>
          <w:szCs w:val="28"/>
          <w:lang w:val="uz-Latn-UZ"/>
        </w:rPr>
        <w:t xml:space="preserve">га қути қирқимга эга бўлган думалайдиган лоток киради. Дискли деталлар учун </w:t>
      </w:r>
      <w:r>
        <w:rPr>
          <w:rFonts w:ascii="Times New Roman" w:hAnsi="Times New Roman"/>
          <w:b w:val="0"/>
          <w:sz w:val="28"/>
          <w:szCs w:val="28"/>
          <w:lang w:val="uz-Latn-UZ"/>
        </w:rPr>
        <w:t>ва стерженли учун</w:t>
      </w:r>
      <w:r w:rsidRPr="00527C7E">
        <w:rPr>
          <w:rFonts w:ascii="Times New Roman" w:hAnsi="Times New Roman"/>
          <w:b w:val="0"/>
          <w:sz w:val="28"/>
          <w:szCs w:val="28"/>
          <w:lang w:val="uz-Latn-UZ"/>
        </w:rPr>
        <w:t>.</w:t>
      </w:r>
    </w:p>
    <w:p w:rsidR="00546AD5" w:rsidRPr="00527C7E" w:rsidRDefault="00546AD5" w:rsidP="00546AD5">
      <w:pPr>
        <w:spacing w:line="360" w:lineRule="auto"/>
        <w:jc w:val="both"/>
        <w:rPr>
          <w:rFonts w:ascii="Times New Roman" w:hAnsi="Times New Roman"/>
          <w:b w:val="0"/>
          <w:sz w:val="28"/>
          <w:szCs w:val="28"/>
          <w:lang w:val="uz-Latn-UZ"/>
        </w:rPr>
      </w:pPr>
      <w:r w:rsidRPr="00527C7E">
        <w:rPr>
          <w:rFonts w:ascii="Times New Roman" w:hAnsi="Times New Roman"/>
          <w:b w:val="0"/>
          <w:sz w:val="28"/>
          <w:szCs w:val="28"/>
          <w:lang w:val="uz-Latn-UZ"/>
        </w:rPr>
        <w:tab/>
        <w:t xml:space="preserve">Ёпиқ лотоклар юқориги қирғоғи бўлиши билан </w:t>
      </w:r>
      <w:r>
        <w:rPr>
          <w:rFonts w:ascii="Times New Roman" w:hAnsi="Times New Roman"/>
          <w:b w:val="0"/>
          <w:sz w:val="28"/>
          <w:szCs w:val="28"/>
          <w:lang w:val="uz-Latn-UZ"/>
        </w:rPr>
        <w:t>ҳар</w:t>
      </w:r>
      <w:r w:rsidRPr="00527C7E">
        <w:rPr>
          <w:rFonts w:ascii="Times New Roman" w:hAnsi="Times New Roman"/>
          <w:b w:val="0"/>
          <w:sz w:val="28"/>
          <w:szCs w:val="28"/>
          <w:lang w:val="uz-Latn-UZ"/>
        </w:rPr>
        <w:t>актерланади, очиғи эса қирғоққа эга эмас. Ёпиқ лотоклар вертикал бўйича ва 10</w:t>
      </w:r>
      <w:r w:rsidRPr="00527C7E">
        <w:rPr>
          <w:rFonts w:ascii="Times New Roman" w:hAnsi="Times New Roman"/>
          <w:b w:val="0"/>
          <w:sz w:val="28"/>
          <w:szCs w:val="28"/>
          <w:vertAlign w:val="superscript"/>
          <w:lang w:val="uz-Latn-UZ"/>
        </w:rPr>
        <w:t>0</w:t>
      </w:r>
      <w:r w:rsidRPr="00527C7E">
        <w:rPr>
          <w:rFonts w:ascii="Times New Roman" w:hAnsi="Times New Roman"/>
          <w:b w:val="0"/>
          <w:sz w:val="28"/>
          <w:szCs w:val="28"/>
          <w:lang w:val="uz-Latn-UZ"/>
        </w:rPr>
        <w:t xml:space="preserve"> дан юқори бўлган қиялик бўйича траспортлаш учун ҳамда маршрут узун бўлганда, деталларни тепага чиқиб кетиш ҳавфи бўлганда қўлланилади.</w:t>
      </w:r>
    </w:p>
    <w:p w:rsidR="00546AD5" w:rsidRPr="00527C7E" w:rsidRDefault="00546AD5" w:rsidP="00546AD5">
      <w:pPr>
        <w:spacing w:line="360" w:lineRule="auto"/>
        <w:jc w:val="both"/>
        <w:rPr>
          <w:rFonts w:ascii="Times New Roman" w:hAnsi="Times New Roman"/>
          <w:b w:val="0"/>
          <w:sz w:val="28"/>
          <w:szCs w:val="28"/>
          <w:lang w:val="uz-Latn-UZ"/>
        </w:rPr>
      </w:pPr>
      <w:r w:rsidRPr="00527C7E">
        <w:rPr>
          <w:rFonts w:ascii="Times New Roman" w:hAnsi="Times New Roman"/>
          <w:b w:val="0"/>
          <w:sz w:val="28"/>
          <w:szCs w:val="28"/>
          <w:lang w:val="uz-Latn-UZ"/>
        </w:rPr>
        <w:tab/>
        <w:t xml:space="preserve">Ёпиқ типдаги лотоклар баъзида илон </w:t>
      </w:r>
      <w:r>
        <w:rPr>
          <w:rFonts w:ascii="Times New Roman" w:hAnsi="Times New Roman"/>
          <w:b w:val="0"/>
          <w:sz w:val="28"/>
          <w:szCs w:val="28"/>
          <w:lang w:val="uz-Latn-UZ"/>
        </w:rPr>
        <w:t>шакл</w:t>
      </w:r>
      <w:r w:rsidRPr="00527C7E">
        <w:rPr>
          <w:rFonts w:ascii="Times New Roman" w:hAnsi="Times New Roman"/>
          <w:b w:val="0"/>
          <w:sz w:val="28"/>
          <w:szCs w:val="28"/>
          <w:lang w:val="uz-Latn-UZ"/>
        </w:rPr>
        <w:t xml:space="preserve">ида тайёрланади. Илонсимон </w:t>
      </w:r>
      <w:r>
        <w:rPr>
          <w:rFonts w:ascii="Times New Roman" w:hAnsi="Times New Roman"/>
          <w:b w:val="0"/>
          <w:sz w:val="28"/>
          <w:szCs w:val="28"/>
          <w:lang w:val="uz-Latn-UZ"/>
        </w:rPr>
        <w:t>шакл</w:t>
      </w:r>
      <w:r w:rsidRPr="00527C7E">
        <w:rPr>
          <w:rFonts w:ascii="Times New Roman" w:hAnsi="Times New Roman"/>
          <w:b w:val="0"/>
          <w:sz w:val="28"/>
          <w:szCs w:val="28"/>
          <w:lang w:val="uz-Latn-UZ"/>
        </w:rPr>
        <w:t>даги лотоклар деталларни ҳаракат тезлигини камайтиради ва пастки деталлар тепадаги деталлар босими таъсирида қисман чиқариб олинади.</w:t>
      </w:r>
    </w:p>
    <w:p w:rsidR="00546AD5" w:rsidRPr="00527C7E" w:rsidRDefault="00546AD5" w:rsidP="00546AD5">
      <w:pPr>
        <w:spacing w:line="360" w:lineRule="auto"/>
        <w:jc w:val="both"/>
        <w:rPr>
          <w:rFonts w:ascii="Times New Roman" w:hAnsi="Times New Roman"/>
          <w:b w:val="0"/>
          <w:sz w:val="28"/>
          <w:szCs w:val="28"/>
          <w:lang w:val="uz-Latn-UZ"/>
        </w:rPr>
      </w:pPr>
      <w:r w:rsidRPr="00527C7E">
        <w:rPr>
          <w:rFonts w:ascii="Times New Roman" w:hAnsi="Times New Roman"/>
          <w:b w:val="0"/>
          <w:sz w:val="28"/>
          <w:szCs w:val="28"/>
          <w:lang w:val="uz-Latn-UZ"/>
        </w:rPr>
        <w:tab/>
        <w:t>Стерженли деталларни роликли лоток бўйича ўз ўқи бўйлаб силжитишда қиялик бурчаги мумкин қадар кам бўлишни талаб этади. Бу эса баландлик бўйича лоток эгаллайдиган жойни чегаралашга имкон беради ва барча қурилмани бошқаришни енгиллаштиради.</w:t>
      </w:r>
    </w:p>
    <w:p w:rsidR="00546AD5" w:rsidRPr="00527C7E" w:rsidRDefault="00546AD5" w:rsidP="00546AD5">
      <w:pPr>
        <w:spacing w:line="360" w:lineRule="auto"/>
        <w:jc w:val="both"/>
        <w:rPr>
          <w:rFonts w:ascii="Times New Roman" w:hAnsi="Times New Roman"/>
          <w:b w:val="0"/>
          <w:sz w:val="28"/>
          <w:szCs w:val="28"/>
          <w:lang w:val="uz-Latn-UZ"/>
        </w:rPr>
      </w:pPr>
      <w:r w:rsidRPr="00527C7E">
        <w:rPr>
          <w:rFonts w:ascii="Times New Roman" w:hAnsi="Times New Roman"/>
          <w:b w:val="0"/>
          <w:sz w:val="28"/>
          <w:szCs w:val="28"/>
          <w:lang w:val="uz-Latn-UZ"/>
        </w:rPr>
        <w:tab/>
        <w:t xml:space="preserve">Силлиқланган ён чизиқ деворлардан </w:t>
      </w:r>
      <w:r>
        <w:rPr>
          <w:rFonts w:ascii="Times New Roman" w:hAnsi="Times New Roman"/>
          <w:b w:val="0"/>
          <w:sz w:val="28"/>
          <w:szCs w:val="28"/>
          <w:lang w:val="uz-Latn-UZ"/>
        </w:rPr>
        <w:t>ташкил</w:t>
      </w:r>
      <w:r w:rsidRPr="00527C7E">
        <w:rPr>
          <w:rFonts w:ascii="Times New Roman" w:hAnsi="Times New Roman"/>
          <w:b w:val="0"/>
          <w:sz w:val="28"/>
          <w:szCs w:val="28"/>
          <w:lang w:val="uz-Latn-UZ"/>
        </w:rPr>
        <w:t xml:space="preserve"> топган, меъёрлаштирилган элементлардан иборат бўлган лоток конструкциялари қизиқиш уйғотмоқда. Лотоклар кўндаланг кесими ўлчами оралиқ масофали трубкалар (8) ўрнатиш билан аниқланади ва ростланади. Лоток – йиғиш стандарт больт, гайка ва шайбалар ёрдамида бажарилади. Қиринди ва бошқа предметларни, аслида улар ёпиқ типдаги лотокларда йиғилиб қолади, лоток тубидаги очиқ жойдан чиқариб юборилади. Ушбу лотокли қурилманинг аҳамиятга эга бўлган афзаллиги асосий ўлчамлари, </w:t>
      </w:r>
      <w:r>
        <w:rPr>
          <w:rFonts w:ascii="Times New Roman" w:hAnsi="Times New Roman"/>
          <w:b w:val="0"/>
          <w:sz w:val="28"/>
          <w:szCs w:val="28"/>
          <w:lang w:val="uz-Latn-UZ"/>
        </w:rPr>
        <w:t>шакл</w:t>
      </w:r>
      <w:r w:rsidRPr="00527C7E">
        <w:rPr>
          <w:rFonts w:ascii="Times New Roman" w:hAnsi="Times New Roman"/>
          <w:b w:val="0"/>
          <w:sz w:val="28"/>
          <w:szCs w:val="28"/>
          <w:lang w:val="uz-Latn-UZ"/>
        </w:rPr>
        <w:t>ига ўзгартириш киритиш имкони борлигидир. Ушбу лотоклар юқори даражада мослашиш ҳусусиятига эга.</w:t>
      </w:r>
    </w:p>
    <w:p w:rsidR="00546AD5" w:rsidRPr="00527C7E" w:rsidRDefault="00546AD5" w:rsidP="00BF115D">
      <w:pPr>
        <w:spacing w:line="360" w:lineRule="auto"/>
        <w:ind w:firstLine="708"/>
        <w:jc w:val="both"/>
        <w:rPr>
          <w:rFonts w:ascii="Times New Roman" w:hAnsi="Times New Roman"/>
          <w:b w:val="0"/>
          <w:sz w:val="28"/>
          <w:szCs w:val="28"/>
          <w:lang w:val="uz-Latn-UZ"/>
        </w:rPr>
      </w:pPr>
      <w:r w:rsidRPr="00527C7E">
        <w:rPr>
          <w:rFonts w:ascii="Times New Roman" w:hAnsi="Times New Roman"/>
          <w:b w:val="0"/>
          <w:sz w:val="28"/>
          <w:szCs w:val="28"/>
          <w:lang w:val="uz-Latn-UZ"/>
        </w:rPr>
        <w:lastRenderedPageBreak/>
        <w:t>Айлана бўйлаб типлари ёки қирқимлар бўлган лотокда илиниб қолишга мойил, шу сабабли уларнинг ўз оғирлиги таъсирида ҳаракатланишида қийинчилик туғилади. Агар лоток бўйича пастга ҳаракатланаётган деталлар I ва II позицияни эгаллаган бўлса, шарнирли посангини позиция III буради ва II позиция оёқ томонига келиб тўхтайди.</w:t>
      </w:r>
    </w:p>
    <w:p w:rsidR="00546AD5" w:rsidRPr="00527C7E" w:rsidRDefault="00546AD5" w:rsidP="00BF115D">
      <w:pPr>
        <w:spacing w:line="360" w:lineRule="auto"/>
        <w:ind w:firstLine="709"/>
        <w:jc w:val="both"/>
        <w:rPr>
          <w:rFonts w:ascii="Times New Roman" w:hAnsi="Times New Roman"/>
          <w:b w:val="0"/>
          <w:sz w:val="28"/>
          <w:szCs w:val="28"/>
          <w:lang w:val="uz-Latn-UZ"/>
        </w:rPr>
      </w:pPr>
      <w:r w:rsidRPr="00527C7E">
        <w:rPr>
          <w:rFonts w:ascii="Times New Roman" w:hAnsi="Times New Roman"/>
          <w:b w:val="0"/>
          <w:sz w:val="28"/>
          <w:szCs w:val="28"/>
          <w:lang w:val="uz-Latn-UZ"/>
        </w:rPr>
        <w:t>I позицияни эгаллаган детал ўз жойини тарк этганда ушбу позициянинг посончаси ўз шарнири атрофида ўгрилади, бу эса II позицияни эгаллаган деталларни ва ундан сўнгиларини илгарилаб бир позицияга тушишига имкон яратади. Ушбу жараён лотокка навбатдаги деталлар тушишигача давом этади.</w:t>
      </w:r>
    </w:p>
    <w:p w:rsidR="00546AD5" w:rsidRPr="00527C7E" w:rsidRDefault="00546AD5" w:rsidP="00BF115D">
      <w:pPr>
        <w:spacing w:line="360" w:lineRule="auto"/>
        <w:ind w:firstLine="708"/>
        <w:jc w:val="both"/>
        <w:rPr>
          <w:rFonts w:ascii="Times New Roman" w:hAnsi="Times New Roman"/>
          <w:b w:val="0"/>
          <w:sz w:val="28"/>
          <w:szCs w:val="28"/>
          <w:lang w:val="uz-Latn-UZ"/>
        </w:rPr>
      </w:pPr>
      <w:r w:rsidRPr="00527C7E">
        <w:rPr>
          <w:rFonts w:ascii="Times New Roman" w:hAnsi="Times New Roman"/>
          <w:b w:val="0"/>
          <w:sz w:val="28"/>
          <w:szCs w:val="28"/>
          <w:lang w:val="uz-Latn-UZ"/>
        </w:rPr>
        <w:t>Қути типидаги сирпанувчи лотокларни конструкциялашда лотокнинг кўндаланг кесими ўлчамлари, деталлар оғиш бурчаги ва бортлари баландликлари қийматларини танлаш зарур. Тирқиш ҳисобига деталлар лотокда бурчакка бурилиши ва пунктирда кўрсатилган ҳолатни эгаллаши мумкин. Ушбу бурилиш бурчаги тирқишнинг катталашиши билан ортиб боради, бу ҳолат деталлар сиқилиб қолиши ёки айланиб кетиш, яъни ориентацияни йўқотишигача давом этади. Детал диоганали ўз катталиги бўйича лоток кенглигига яқин, бироз кичкина бўлса юқорида келтирилган ҳар иккала ҳолат ҳам содир бўлиши мумкин.</w:t>
      </w:r>
    </w:p>
    <w:p w:rsidR="00546AD5" w:rsidRDefault="00546AD5" w:rsidP="00546AD5">
      <w:pPr>
        <w:spacing w:line="360" w:lineRule="auto"/>
        <w:ind w:firstLine="851"/>
        <w:jc w:val="both"/>
        <w:rPr>
          <w:rFonts w:ascii="Times New Roman" w:hAnsi="Times New Roman"/>
          <w:b w:val="0"/>
          <w:sz w:val="28"/>
          <w:szCs w:val="28"/>
          <w:lang w:val="uz-Latn-UZ"/>
        </w:rPr>
      </w:pPr>
      <w:r w:rsidRPr="00706323">
        <w:rPr>
          <w:rFonts w:ascii="Times New Roman" w:hAnsi="Times New Roman"/>
          <w:b w:val="0"/>
          <w:sz w:val="28"/>
          <w:szCs w:val="28"/>
          <w:lang w:val="uz-Latn-UZ"/>
        </w:rPr>
        <w:t>Рухсат этилган чегаравий тирқиш қуйидаги формуладан топилади.</w:t>
      </w:r>
    </w:p>
    <w:p w:rsidR="00546AD5" w:rsidRPr="00706323" w:rsidRDefault="00546AD5" w:rsidP="00546AD5">
      <w:pPr>
        <w:spacing w:line="360" w:lineRule="auto"/>
        <w:ind w:firstLine="851"/>
        <w:jc w:val="right"/>
        <w:rPr>
          <w:rFonts w:ascii="Times New Roman" w:hAnsi="Times New Roman"/>
          <w:b w:val="0"/>
          <w:i/>
          <w:sz w:val="28"/>
          <w:szCs w:val="28"/>
          <w:lang w:val="uz-Latn-UZ"/>
        </w:rPr>
      </w:pPr>
      <m:oMath>
        <m:r>
          <m:rPr>
            <m:sty m:val="bi"/>
          </m:rPr>
          <w:rPr>
            <w:rFonts w:ascii="Cambria Math" w:hAnsi="Cambria Math"/>
            <w:sz w:val="28"/>
            <w:szCs w:val="28"/>
            <w:lang w:val="uz-Cyrl-UZ"/>
          </w:rPr>
          <m:t>A</m:t>
        </m:r>
        <m:r>
          <m:rPr>
            <m:sty m:val="bi"/>
          </m:rPr>
          <w:rPr>
            <w:rFonts w:ascii="Cambria Math" w:hAnsi="Times New Roman"/>
            <w:sz w:val="28"/>
            <w:szCs w:val="28"/>
            <w:lang w:val="uz-Cyrl-UZ"/>
          </w:rPr>
          <m:t>=</m:t>
        </m:r>
        <m:f>
          <m:fPr>
            <m:ctrlPr>
              <w:rPr>
                <w:rFonts w:ascii="Cambria Math" w:hAnsi="Times New Roman"/>
                <w:b w:val="0"/>
                <w:i/>
                <w:sz w:val="28"/>
                <w:szCs w:val="28"/>
                <w:lang w:val="uz-Cyrl-UZ"/>
              </w:rPr>
            </m:ctrlPr>
          </m:fPr>
          <m:num>
            <m:rad>
              <m:radPr>
                <m:degHide m:val="1"/>
                <m:ctrlPr>
                  <w:rPr>
                    <w:rFonts w:ascii="Cambria Math" w:hAnsi="Times New Roman"/>
                    <w:b w:val="0"/>
                    <w:i/>
                    <w:sz w:val="28"/>
                    <w:szCs w:val="28"/>
                    <w:lang w:val="uz-Cyrl-UZ"/>
                  </w:rPr>
                </m:ctrlPr>
              </m:radPr>
              <m:deg/>
              <m:e>
                <m:sSup>
                  <m:sSupPr>
                    <m:ctrlPr>
                      <w:rPr>
                        <w:rFonts w:ascii="Cambria Math" w:hAnsi="Times New Roman"/>
                        <w:b w:val="0"/>
                        <w:i/>
                        <w:sz w:val="28"/>
                        <w:szCs w:val="28"/>
                        <w:lang w:val="uz-Cyrl-UZ"/>
                      </w:rPr>
                    </m:ctrlPr>
                  </m:sSupPr>
                  <m:e>
                    <m:r>
                      <m:rPr>
                        <m:sty m:val="bi"/>
                      </m:rPr>
                      <w:rPr>
                        <w:rFonts w:ascii="Cambria Math" w:hAnsi="Cambria Math"/>
                        <w:sz w:val="28"/>
                        <w:szCs w:val="28"/>
                        <w:lang w:val="uz-Cyrl-UZ"/>
                      </w:rPr>
                      <m:t>D</m:t>
                    </m:r>
                  </m:e>
                  <m:sup>
                    <m:r>
                      <m:rPr>
                        <m:sty m:val="bi"/>
                      </m:rPr>
                      <w:rPr>
                        <w:rFonts w:ascii="Cambria Math" w:hAnsi="Cambria Math"/>
                        <w:sz w:val="28"/>
                        <w:szCs w:val="28"/>
                        <w:lang w:val="uz-Cyrl-UZ"/>
                      </w:rPr>
                      <m:t>2</m:t>
                    </m:r>
                  </m:sup>
                </m:sSup>
                <m:r>
                  <m:rPr>
                    <m:sty m:val="bi"/>
                  </m:rPr>
                  <w:rPr>
                    <w:rFonts w:ascii="Cambria Math" w:hAnsi="Times New Roman"/>
                    <w:sz w:val="28"/>
                    <w:szCs w:val="28"/>
                    <w:lang w:val="uz-Cyrl-UZ"/>
                  </w:rPr>
                  <m:t>+</m:t>
                </m:r>
                <m:sSup>
                  <m:sSupPr>
                    <m:ctrlPr>
                      <w:rPr>
                        <w:rFonts w:ascii="Cambria Math" w:hAnsi="Times New Roman"/>
                        <w:b w:val="0"/>
                        <w:i/>
                        <w:sz w:val="28"/>
                        <w:szCs w:val="28"/>
                        <w:lang w:val="uz-Cyrl-UZ"/>
                      </w:rPr>
                    </m:ctrlPr>
                  </m:sSupPr>
                  <m:e>
                    <m:r>
                      <m:rPr>
                        <m:sty m:val="bi"/>
                      </m:rPr>
                      <w:rPr>
                        <w:rFonts w:ascii="Cambria Math" w:hAnsi="Cambria Math"/>
                        <w:sz w:val="28"/>
                        <w:szCs w:val="28"/>
                        <w:lang w:val="uz-Cyrl-UZ"/>
                      </w:rPr>
                      <m:t>L</m:t>
                    </m:r>
                  </m:e>
                  <m:sup>
                    <m:r>
                      <m:rPr>
                        <m:sty m:val="bi"/>
                      </m:rPr>
                      <w:rPr>
                        <w:rFonts w:ascii="Cambria Math" w:hAnsi="Cambria Math"/>
                        <w:sz w:val="28"/>
                        <w:szCs w:val="28"/>
                        <w:lang w:val="uz-Cyrl-UZ"/>
                      </w:rPr>
                      <m:t>2</m:t>
                    </m:r>
                  </m:sup>
                </m:sSup>
              </m:e>
            </m:rad>
          </m:num>
          <m:den>
            <m:rad>
              <m:radPr>
                <m:degHide m:val="1"/>
                <m:ctrlPr>
                  <w:rPr>
                    <w:rFonts w:ascii="Cambria Math" w:hAnsi="Times New Roman"/>
                    <w:b w:val="0"/>
                    <w:i/>
                    <w:sz w:val="28"/>
                    <w:szCs w:val="28"/>
                    <w:lang w:val="uz-Cyrl-UZ"/>
                  </w:rPr>
                </m:ctrlPr>
              </m:radPr>
              <m:deg/>
              <m:e>
                <m:r>
                  <m:rPr>
                    <m:sty m:val="bi"/>
                  </m:rPr>
                  <w:rPr>
                    <w:rFonts w:ascii="Cambria Math" w:hAnsi="Cambria Math"/>
                    <w:sz w:val="28"/>
                    <w:szCs w:val="28"/>
                    <w:lang w:val="uz-Cyrl-UZ"/>
                  </w:rPr>
                  <m:t>1</m:t>
                </m:r>
                <m:r>
                  <m:rPr>
                    <m:sty m:val="bi"/>
                  </m:rPr>
                  <w:rPr>
                    <w:rFonts w:ascii="Cambria Math" w:hAnsi="Times New Roman"/>
                    <w:sz w:val="28"/>
                    <w:szCs w:val="28"/>
                    <w:lang w:val="uz-Cyrl-UZ"/>
                  </w:rPr>
                  <m:t>+</m:t>
                </m:r>
                <m:r>
                  <m:rPr>
                    <m:sty m:val="bi"/>
                  </m:rPr>
                  <w:rPr>
                    <w:rFonts w:ascii="Cambria Math" w:hAnsi="Cambria Math"/>
                    <w:sz w:val="28"/>
                    <w:szCs w:val="28"/>
                    <w:lang w:val="uz-Cyrl-UZ"/>
                  </w:rPr>
                  <m:t>f</m:t>
                </m:r>
              </m:e>
            </m:rad>
          </m:den>
        </m:f>
        <m:r>
          <m:rPr>
            <m:sty m:val="bi"/>
          </m:rPr>
          <w:rPr>
            <w:rFonts w:ascii="Cambria Math" w:hAnsi="Cambria Math"/>
            <w:sz w:val="28"/>
            <w:szCs w:val="28"/>
            <w:lang w:val="uz-Cyrl-UZ"/>
          </w:rPr>
          <m:t>-L</m:t>
        </m:r>
      </m:oMath>
      <w:r w:rsidRPr="00D20BE8">
        <w:rPr>
          <w:rFonts w:ascii="Times New Roman" w:hAnsi="Times New Roman"/>
          <w:sz w:val="28"/>
          <w:szCs w:val="28"/>
        </w:rPr>
        <w:t xml:space="preserve">                                                 </w:t>
      </w:r>
      <w:r w:rsidRPr="002C456E">
        <w:rPr>
          <w:rFonts w:ascii="Times New Roman" w:hAnsi="Times New Roman"/>
          <w:b w:val="0"/>
          <w:sz w:val="28"/>
          <w:szCs w:val="28"/>
          <w:lang w:val="uz-Latn-UZ"/>
        </w:rPr>
        <w:t>(</w:t>
      </w:r>
      <w:r w:rsidR="00D061B1">
        <w:rPr>
          <w:rFonts w:ascii="Times New Roman" w:hAnsi="Times New Roman"/>
          <w:b w:val="0"/>
          <w:sz w:val="28"/>
          <w:szCs w:val="28"/>
          <w:lang w:val="uz-Latn-UZ"/>
        </w:rPr>
        <w:t>16.</w:t>
      </w:r>
      <w:r>
        <w:rPr>
          <w:rFonts w:ascii="Times New Roman" w:hAnsi="Times New Roman"/>
          <w:b w:val="0"/>
          <w:sz w:val="28"/>
          <w:szCs w:val="28"/>
          <w:lang w:val="uz-Latn-UZ"/>
        </w:rPr>
        <w:t>4</w:t>
      </w:r>
      <w:r w:rsidRPr="002C456E">
        <w:rPr>
          <w:rFonts w:ascii="Times New Roman" w:hAnsi="Times New Roman"/>
          <w:b w:val="0"/>
          <w:sz w:val="28"/>
          <w:szCs w:val="28"/>
          <w:lang w:val="uz-Latn-UZ"/>
        </w:rPr>
        <w:t>)</w:t>
      </w:r>
    </w:p>
    <w:p w:rsidR="00546AD5" w:rsidRDefault="00546AD5" w:rsidP="00546AD5">
      <w:pPr>
        <w:spacing w:line="360" w:lineRule="auto"/>
        <w:jc w:val="both"/>
        <w:rPr>
          <w:rFonts w:ascii="Times New Roman" w:hAnsi="Times New Roman"/>
          <w:b w:val="0"/>
          <w:sz w:val="28"/>
          <w:szCs w:val="28"/>
          <w:lang w:val="uz-Latn-UZ"/>
        </w:rPr>
      </w:pPr>
      <w:r w:rsidRPr="00706323">
        <w:rPr>
          <w:rFonts w:ascii="Times New Roman" w:hAnsi="Times New Roman"/>
          <w:b w:val="0"/>
          <w:sz w:val="28"/>
          <w:szCs w:val="28"/>
          <w:lang w:val="uz-Latn-UZ"/>
        </w:rPr>
        <w:t>бу ерда</w:t>
      </w:r>
      <w:r w:rsidR="005673C2">
        <w:rPr>
          <w:rFonts w:ascii="Times New Roman" w:hAnsi="Times New Roman"/>
          <w:b w:val="0"/>
          <w:sz w:val="28"/>
          <w:szCs w:val="28"/>
          <w:lang w:val="uz-Cyrl-UZ"/>
        </w:rPr>
        <w:t>:</w:t>
      </w:r>
      <w:r w:rsidRPr="00706323">
        <w:rPr>
          <w:rFonts w:ascii="Times New Roman" w:hAnsi="Times New Roman"/>
          <w:b w:val="0"/>
          <w:sz w:val="28"/>
          <w:szCs w:val="28"/>
          <w:lang w:val="uz-Latn-UZ"/>
        </w:rPr>
        <w:t xml:space="preserve"> </w:t>
      </w:r>
      <m:oMath>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0</m:t>
        </m:r>
        <m:r>
          <m:rPr>
            <m:sty m:val="bi"/>
          </m:rPr>
          <w:rPr>
            <w:rFonts w:ascii="Cambria Math" w:hAnsi="Times New Roman"/>
            <w:sz w:val="28"/>
            <w:szCs w:val="28"/>
            <w:lang w:val="uz-Latn-UZ"/>
          </w:rPr>
          <m:t>,</m:t>
        </m:r>
        <m:r>
          <m:rPr>
            <m:sty m:val="bi"/>
          </m:rPr>
          <w:rPr>
            <w:rFonts w:ascii="Cambria Math" w:hAnsi="Cambria Math"/>
            <w:sz w:val="28"/>
            <w:szCs w:val="28"/>
            <w:lang w:val="uz-Latn-UZ"/>
          </w:rPr>
          <m:t>1</m:t>
        </m:r>
        <m:r>
          <m:rPr>
            <m:sty m:val="bi"/>
          </m:rPr>
          <w:rPr>
            <w:rFonts w:ascii="Cambria Math" w:hAnsi="Times New Roman"/>
            <w:sz w:val="28"/>
            <w:szCs w:val="28"/>
            <w:lang w:val="uz-Latn-UZ"/>
          </w:rPr>
          <m:t>÷</m:t>
        </m:r>
        <m:r>
          <m:rPr>
            <m:sty m:val="bi"/>
          </m:rPr>
          <w:rPr>
            <w:rFonts w:ascii="Cambria Math" w:hAnsi="Cambria Math"/>
            <w:sz w:val="28"/>
            <w:szCs w:val="28"/>
            <w:lang w:val="uz-Latn-UZ"/>
          </w:rPr>
          <m:t>0</m:t>
        </m:r>
        <m:r>
          <m:rPr>
            <m:sty m:val="bi"/>
          </m:rPr>
          <w:rPr>
            <w:rFonts w:ascii="Cambria Math" w:hAnsi="Times New Roman"/>
            <w:sz w:val="28"/>
            <w:szCs w:val="28"/>
            <w:lang w:val="uz-Latn-UZ"/>
          </w:rPr>
          <m:t>,</m:t>
        </m:r>
        <m:r>
          <m:rPr>
            <m:sty m:val="bi"/>
          </m:rPr>
          <w:rPr>
            <w:rFonts w:ascii="Cambria Math" w:hAnsi="Cambria Math"/>
            <w:sz w:val="28"/>
            <w:szCs w:val="28"/>
            <w:lang w:val="uz-Latn-UZ"/>
          </w:rPr>
          <m:t>2</m:t>
        </m:r>
      </m:oMath>
      <w:r w:rsidRPr="00706323">
        <w:rPr>
          <w:rFonts w:ascii="Times New Roman" w:hAnsi="Times New Roman"/>
          <w:b w:val="0"/>
          <w:sz w:val="28"/>
          <w:szCs w:val="28"/>
          <w:lang w:val="uz-Latn-UZ"/>
        </w:rPr>
        <w:t xml:space="preserve"> – ишқаланиш коэффициенти.</w:t>
      </w:r>
    </w:p>
    <w:p w:rsidR="00546AD5" w:rsidRPr="00706323" w:rsidRDefault="00546AD5" w:rsidP="00546AD5">
      <w:pPr>
        <w:spacing w:line="360" w:lineRule="auto"/>
        <w:ind w:firstLine="708"/>
        <w:jc w:val="both"/>
        <w:rPr>
          <w:rFonts w:ascii="Times New Roman" w:hAnsi="Times New Roman"/>
          <w:b w:val="0"/>
          <w:sz w:val="28"/>
          <w:szCs w:val="28"/>
          <w:lang w:val="uz-Cyrl-UZ"/>
        </w:rPr>
      </w:pPr>
      <w:r w:rsidRPr="00706323">
        <w:rPr>
          <w:rFonts w:ascii="Times New Roman" w:hAnsi="Times New Roman"/>
          <w:b w:val="0"/>
          <w:sz w:val="28"/>
          <w:szCs w:val="28"/>
          <w:lang w:val="uz-Cyrl-UZ"/>
        </w:rPr>
        <w:t xml:space="preserve">Автоматлаштирилган линияларда заготовкаларни дастгоҳдан дастгоҳга узатишда ёки тўплагич сифатида </w:t>
      </w:r>
      <w:r>
        <w:rPr>
          <w:rFonts w:ascii="Times New Roman" w:hAnsi="Times New Roman"/>
          <w:b w:val="0"/>
          <w:sz w:val="28"/>
          <w:szCs w:val="28"/>
          <w:lang w:val="uz-Cyrl-UZ"/>
        </w:rPr>
        <w:t>ҳар</w:t>
      </w:r>
      <w:r w:rsidRPr="00706323">
        <w:rPr>
          <w:rFonts w:ascii="Times New Roman" w:hAnsi="Times New Roman"/>
          <w:b w:val="0"/>
          <w:sz w:val="28"/>
          <w:szCs w:val="28"/>
          <w:lang w:val="uz-Cyrl-UZ"/>
        </w:rPr>
        <w:t xml:space="preserve"> ҳил новлардан фойдаланилади. Ҳаракатланишига кўра новлар икки хил бўлади:</w:t>
      </w:r>
    </w:p>
    <w:p w:rsidR="00546AD5" w:rsidRPr="00706323" w:rsidRDefault="00546AD5" w:rsidP="00546AD5">
      <w:pPr>
        <w:numPr>
          <w:ilvl w:val="0"/>
          <w:numId w:val="33"/>
        </w:numPr>
        <w:tabs>
          <w:tab w:val="clear" w:pos="1260"/>
          <w:tab w:val="left" w:pos="-2268"/>
        </w:tabs>
        <w:spacing w:line="360" w:lineRule="auto"/>
        <w:ind w:left="0" w:firstLine="0"/>
        <w:jc w:val="both"/>
        <w:rPr>
          <w:rFonts w:ascii="Times New Roman" w:hAnsi="Times New Roman"/>
          <w:b w:val="0"/>
          <w:sz w:val="28"/>
          <w:szCs w:val="28"/>
        </w:rPr>
      </w:pPr>
      <w:proofErr w:type="spellStart"/>
      <w:r w:rsidRPr="00706323">
        <w:rPr>
          <w:rFonts w:ascii="Times New Roman" w:hAnsi="Times New Roman"/>
          <w:b w:val="0"/>
          <w:sz w:val="28"/>
          <w:szCs w:val="28"/>
        </w:rPr>
        <w:t>Думалаш</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новлари</w:t>
      </w:r>
      <w:proofErr w:type="spellEnd"/>
      <w:r w:rsidRPr="00706323">
        <w:rPr>
          <w:rFonts w:ascii="Times New Roman" w:hAnsi="Times New Roman"/>
          <w:b w:val="0"/>
          <w:sz w:val="28"/>
          <w:szCs w:val="28"/>
        </w:rPr>
        <w:t>.</w:t>
      </w:r>
    </w:p>
    <w:p w:rsidR="00546AD5" w:rsidRPr="001E1AEB" w:rsidRDefault="00546AD5" w:rsidP="00546AD5">
      <w:pPr>
        <w:pStyle w:val="a7"/>
        <w:widowControl w:val="0"/>
        <w:numPr>
          <w:ilvl w:val="0"/>
          <w:numId w:val="33"/>
        </w:numPr>
        <w:tabs>
          <w:tab w:val="clear" w:pos="1260"/>
          <w:tab w:val="left" w:pos="-2268"/>
        </w:tabs>
        <w:autoSpaceDE w:val="0"/>
        <w:autoSpaceDN w:val="0"/>
        <w:adjustRightInd w:val="0"/>
        <w:spacing w:line="360" w:lineRule="auto"/>
        <w:ind w:left="0" w:firstLine="0"/>
        <w:jc w:val="both"/>
        <w:rPr>
          <w:rFonts w:ascii="Times New Roman" w:hAnsi="Times New Roman"/>
          <w:b w:val="0"/>
          <w:sz w:val="28"/>
          <w:szCs w:val="28"/>
          <w:lang w:val="uz-Latn-UZ"/>
        </w:rPr>
      </w:pPr>
      <w:proofErr w:type="spellStart"/>
      <w:r w:rsidRPr="001E1AEB">
        <w:rPr>
          <w:rFonts w:ascii="Times New Roman" w:hAnsi="Times New Roman"/>
          <w:b w:val="0"/>
          <w:sz w:val="28"/>
          <w:szCs w:val="28"/>
        </w:rPr>
        <w:t>Сирпаниш</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новлари</w:t>
      </w:r>
      <w:proofErr w:type="spellEnd"/>
      <w:r w:rsidRPr="001E1AEB">
        <w:rPr>
          <w:rFonts w:ascii="Times New Roman" w:hAnsi="Times New Roman"/>
          <w:b w:val="0"/>
          <w:sz w:val="28"/>
          <w:szCs w:val="28"/>
        </w:rPr>
        <w:t>.</w:t>
      </w:r>
    </w:p>
    <w:p w:rsidR="00546AD5" w:rsidRPr="001E1AEB" w:rsidRDefault="00546AD5" w:rsidP="001E1AEB">
      <w:pPr>
        <w:pStyle w:val="a7"/>
        <w:tabs>
          <w:tab w:val="left" w:pos="-2268"/>
        </w:tabs>
        <w:spacing w:line="360" w:lineRule="auto"/>
        <w:ind w:left="0" w:firstLine="709"/>
        <w:jc w:val="both"/>
        <w:rPr>
          <w:rFonts w:ascii="Times New Roman" w:hAnsi="Times New Roman"/>
          <w:b w:val="0"/>
          <w:sz w:val="28"/>
          <w:szCs w:val="28"/>
          <w:lang w:val="uz-Latn-UZ"/>
        </w:rPr>
      </w:pPr>
      <w:proofErr w:type="spellStart"/>
      <w:r w:rsidRPr="001E1AEB">
        <w:rPr>
          <w:rFonts w:ascii="Times New Roman" w:hAnsi="Times New Roman"/>
          <w:b w:val="0"/>
          <w:sz w:val="28"/>
          <w:szCs w:val="28"/>
        </w:rPr>
        <w:lastRenderedPageBreak/>
        <w:t>Конструкциясига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кўра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новлар</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очиқ</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ва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берк</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турларига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бўлинади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Новларни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бўйлама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пастига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кўра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оддий</w:t>
      </w:r>
      <w:proofErr w:type="spellEnd"/>
      <w:r w:rsidRPr="001E1AEB">
        <w:rPr>
          <w:rFonts w:ascii="Times New Roman" w:hAnsi="Times New Roman"/>
          <w:b w:val="0"/>
          <w:sz w:val="28"/>
          <w:szCs w:val="28"/>
        </w:rPr>
        <w:t xml:space="preserve"> </w:t>
      </w:r>
      <w:proofErr w:type="spellStart"/>
      <w:proofErr w:type="gramStart"/>
      <w:r w:rsidRPr="001E1AEB">
        <w:rPr>
          <w:rFonts w:ascii="Times New Roman" w:hAnsi="Times New Roman"/>
          <w:b w:val="0"/>
          <w:sz w:val="28"/>
          <w:szCs w:val="28"/>
        </w:rPr>
        <w:t>тўғри</w:t>
      </w:r>
      <w:proofErr w:type="spellEnd"/>
      <w:proofErr w:type="gram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чизиқли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тўғри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чизиқли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роликли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эгри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чизиқли</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ва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маҳсус</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кўринишларда</w:t>
      </w:r>
      <w:proofErr w:type="spellEnd"/>
      <w:r w:rsidRPr="001E1AEB">
        <w:rPr>
          <w:rFonts w:ascii="Times New Roman" w:hAnsi="Times New Roman"/>
          <w:b w:val="0"/>
          <w:sz w:val="28"/>
          <w:szCs w:val="28"/>
        </w:rPr>
        <w:t xml:space="preserve"> </w:t>
      </w:r>
      <w:proofErr w:type="spellStart"/>
      <w:r w:rsidRPr="001E1AEB">
        <w:rPr>
          <w:rFonts w:ascii="Times New Roman" w:hAnsi="Times New Roman"/>
          <w:b w:val="0"/>
          <w:sz w:val="28"/>
          <w:szCs w:val="28"/>
        </w:rPr>
        <w:t>бўлади</w:t>
      </w:r>
      <w:proofErr w:type="spellEnd"/>
      <w:r w:rsidRPr="001E1AEB">
        <w:rPr>
          <w:rFonts w:ascii="Times New Roman" w:hAnsi="Times New Roman"/>
          <w:b w:val="0"/>
          <w:sz w:val="28"/>
          <w:szCs w:val="28"/>
        </w:rPr>
        <w:t>.</w:t>
      </w:r>
    </w:p>
    <w:p w:rsidR="00546AD5" w:rsidRPr="00706323" w:rsidRDefault="00546AD5" w:rsidP="00546AD5">
      <w:pPr>
        <w:spacing w:line="360" w:lineRule="auto"/>
        <w:jc w:val="center"/>
        <w:rPr>
          <w:rFonts w:ascii="Times New Roman" w:hAnsi="Times New Roman"/>
          <w:b w:val="0"/>
          <w:sz w:val="28"/>
          <w:szCs w:val="28"/>
          <w:lang w:val="uz-Latn-UZ"/>
        </w:rPr>
      </w:pPr>
      <w:r w:rsidRPr="00706323">
        <w:rPr>
          <w:rFonts w:ascii="Times New Roman" w:hAnsi="Times New Roman"/>
          <w:b w:val="0"/>
          <w:noProof/>
          <w:sz w:val="28"/>
          <w:szCs w:val="28"/>
        </w:rPr>
        <w:drawing>
          <wp:inline distT="0" distB="0" distL="0" distR="0" wp14:anchorId="331EEF92" wp14:editId="44D99346">
            <wp:extent cx="5840425" cy="7259103"/>
            <wp:effectExtent l="19050" t="0" r="7925" b="0"/>
            <wp:docPr id="2106" name="Рисунок 2106" descr="E:\A.OMONOV\Institut\MAGISTRATURA\Fayzimatov ShN\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E:\A.OMONOV\Institut\MAGISTRATURA\Fayzimatov ShN\002.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52876" cy="7274578"/>
                    </a:xfrm>
                    <a:prstGeom prst="rect">
                      <a:avLst/>
                    </a:prstGeom>
                    <a:noFill/>
                    <a:ln>
                      <a:noFill/>
                    </a:ln>
                  </pic:spPr>
                </pic:pic>
              </a:graphicData>
            </a:graphic>
          </wp:inline>
        </w:drawing>
      </w:r>
    </w:p>
    <w:p w:rsidR="00546AD5" w:rsidRPr="005673C2" w:rsidRDefault="00D061B1" w:rsidP="006902C7">
      <w:pPr>
        <w:spacing w:line="360" w:lineRule="auto"/>
        <w:ind w:firstLine="851"/>
        <w:jc w:val="center"/>
        <w:rPr>
          <w:rFonts w:ascii="Times New Roman" w:eastAsia="Calibri" w:hAnsi="Times New Roman"/>
          <w:b w:val="0"/>
          <w:i/>
          <w:sz w:val="28"/>
          <w:szCs w:val="28"/>
          <w:lang w:val="uz-Latn-UZ" w:eastAsia="en-US"/>
        </w:rPr>
      </w:pPr>
      <w:r w:rsidRPr="005673C2">
        <w:rPr>
          <w:rFonts w:ascii="Times New Roman" w:eastAsia="Calibri" w:hAnsi="Times New Roman"/>
          <w:b w:val="0"/>
          <w:i/>
          <w:sz w:val="28"/>
          <w:szCs w:val="28"/>
          <w:lang w:val="uz-Cyrl-UZ" w:eastAsia="en-US"/>
        </w:rPr>
        <w:t>16.</w:t>
      </w:r>
      <w:r w:rsidR="00546AD5" w:rsidRPr="005673C2">
        <w:rPr>
          <w:rFonts w:ascii="Times New Roman" w:eastAsia="Calibri" w:hAnsi="Times New Roman"/>
          <w:b w:val="0"/>
          <w:i/>
          <w:sz w:val="28"/>
          <w:szCs w:val="28"/>
          <w:lang w:val="uz-Latn-UZ" w:eastAsia="en-US"/>
        </w:rPr>
        <w:t>9-</w:t>
      </w:r>
      <w:r w:rsidR="00546AD5" w:rsidRPr="005673C2">
        <w:rPr>
          <w:rFonts w:ascii="Times New Roman" w:eastAsia="Calibri" w:hAnsi="Times New Roman"/>
          <w:b w:val="0"/>
          <w:i/>
          <w:sz w:val="28"/>
          <w:szCs w:val="28"/>
          <w:lang w:val="uz-Cyrl-UZ" w:eastAsia="en-US"/>
        </w:rPr>
        <w:t>расм.</w:t>
      </w:r>
      <w:r w:rsidR="00546AD5" w:rsidRPr="005673C2">
        <w:rPr>
          <w:rFonts w:ascii="Times New Roman" w:eastAsia="Calibri" w:hAnsi="Times New Roman"/>
          <w:b w:val="0"/>
          <w:i/>
          <w:sz w:val="28"/>
          <w:szCs w:val="28"/>
          <w:lang w:val="uz-Latn-UZ" w:eastAsia="en-US"/>
        </w:rPr>
        <w:t xml:space="preserve"> Деталларнинг новлардаги ҳаракат турлари.</w:t>
      </w:r>
    </w:p>
    <w:p w:rsidR="006902C7" w:rsidRDefault="006902C7" w:rsidP="00546AD5">
      <w:pPr>
        <w:spacing w:line="360" w:lineRule="auto"/>
        <w:ind w:firstLine="851"/>
        <w:jc w:val="both"/>
        <w:rPr>
          <w:rFonts w:ascii="Times New Roman" w:hAnsi="Times New Roman"/>
          <w:b w:val="0"/>
          <w:sz w:val="28"/>
          <w:szCs w:val="28"/>
          <w:lang w:val="uz-Cyrl-UZ"/>
        </w:rPr>
      </w:pPr>
    </w:p>
    <w:p w:rsidR="00546AD5" w:rsidRPr="00706323" w:rsidRDefault="00546AD5" w:rsidP="00546AD5">
      <w:pPr>
        <w:spacing w:line="360" w:lineRule="auto"/>
        <w:ind w:firstLine="851"/>
        <w:jc w:val="both"/>
        <w:rPr>
          <w:rFonts w:ascii="Times New Roman" w:hAnsi="Times New Roman"/>
          <w:b w:val="0"/>
          <w:sz w:val="28"/>
          <w:szCs w:val="28"/>
        </w:rPr>
      </w:pPr>
      <w:proofErr w:type="spellStart"/>
      <w:r w:rsidRPr="00706323">
        <w:rPr>
          <w:rFonts w:ascii="Times New Roman" w:hAnsi="Times New Roman"/>
          <w:b w:val="0"/>
          <w:sz w:val="28"/>
          <w:szCs w:val="28"/>
        </w:rPr>
        <w:t>Новнинг</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кенглиги</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қуй</w:t>
      </w:r>
      <w:proofErr w:type="spellEnd"/>
      <w:r w:rsidRPr="00706323">
        <w:rPr>
          <w:rFonts w:ascii="Times New Roman" w:hAnsi="Times New Roman"/>
          <w:b w:val="0"/>
          <w:sz w:val="28"/>
          <w:szCs w:val="28"/>
          <w:lang w:val="uz-Cyrl-UZ"/>
        </w:rPr>
        <w:t>и</w:t>
      </w:r>
      <w:proofErr w:type="spellStart"/>
      <w:r w:rsidRPr="00706323">
        <w:rPr>
          <w:rFonts w:ascii="Times New Roman" w:hAnsi="Times New Roman"/>
          <w:b w:val="0"/>
          <w:sz w:val="28"/>
          <w:szCs w:val="28"/>
        </w:rPr>
        <w:t>даги</w:t>
      </w:r>
      <w:proofErr w:type="spellEnd"/>
      <w:r w:rsidRPr="00706323">
        <w:rPr>
          <w:rFonts w:ascii="Times New Roman" w:hAnsi="Times New Roman"/>
          <w:b w:val="0"/>
          <w:sz w:val="28"/>
          <w:szCs w:val="28"/>
        </w:rPr>
        <w:t xml:space="preserve"> формула </w:t>
      </w:r>
      <w:proofErr w:type="spellStart"/>
      <w:r w:rsidRPr="00706323">
        <w:rPr>
          <w:rFonts w:ascii="Times New Roman" w:hAnsi="Times New Roman"/>
          <w:b w:val="0"/>
          <w:sz w:val="28"/>
          <w:szCs w:val="28"/>
        </w:rPr>
        <w:t>билан</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аниқланади</w:t>
      </w:r>
      <w:proofErr w:type="spellEnd"/>
      <w:r w:rsidRPr="00706323">
        <w:rPr>
          <w:rFonts w:ascii="Times New Roman" w:hAnsi="Times New Roman"/>
          <w:b w:val="0"/>
          <w:sz w:val="28"/>
          <w:szCs w:val="28"/>
        </w:rPr>
        <w:t>:</w:t>
      </w:r>
    </w:p>
    <w:p w:rsidR="00546AD5" w:rsidRPr="00D20BE8" w:rsidRDefault="00546AD5" w:rsidP="00546AD5">
      <w:pPr>
        <w:spacing w:line="360" w:lineRule="auto"/>
        <w:ind w:firstLine="851"/>
        <w:jc w:val="right"/>
        <w:rPr>
          <w:rFonts w:ascii="Times New Roman" w:hAnsi="Times New Roman"/>
          <w:b w:val="0"/>
          <w:sz w:val="28"/>
          <w:szCs w:val="28"/>
        </w:rPr>
      </w:pPr>
      <w:r w:rsidRPr="00706323">
        <w:rPr>
          <w:rFonts w:ascii="Times New Roman" w:hAnsi="Times New Roman"/>
          <w:b w:val="0"/>
          <w:sz w:val="28"/>
          <w:szCs w:val="28"/>
        </w:rPr>
        <w:lastRenderedPageBreak/>
        <w:t>B=L + ∆</w:t>
      </w:r>
      <w:r w:rsidRPr="00D20BE8">
        <w:rPr>
          <w:rFonts w:ascii="Times New Roman" w:hAnsi="Times New Roman"/>
          <w:b w:val="0"/>
          <w:sz w:val="28"/>
          <w:szCs w:val="28"/>
        </w:rPr>
        <w:t xml:space="preserve">                                                 (</w:t>
      </w:r>
      <w:r w:rsidR="00D061B1">
        <w:rPr>
          <w:rFonts w:ascii="Times New Roman" w:hAnsi="Times New Roman"/>
          <w:b w:val="0"/>
          <w:sz w:val="28"/>
          <w:szCs w:val="28"/>
        </w:rPr>
        <w:t>16.</w:t>
      </w:r>
      <w:r w:rsidRPr="00D20BE8">
        <w:rPr>
          <w:rFonts w:ascii="Times New Roman" w:hAnsi="Times New Roman"/>
          <w:b w:val="0"/>
          <w:sz w:val="28"/>
          <w:szCs w:val="28"/>
        </w:rPr>
        <w:t>5)</w:t>
      </w:r>
    </w:p>
    <w:p w:rsidR="00546AD5" w:rsidRPr="0069083C" w:rsidRDefault="00546AD5" w:rsidP="00546AD5">
      <w:pPr>
        <w:spacing w:line="360" w:lineRule="auto"/>
        <w:ind w:firstLine="851"/>
        <w:jc w:val="both"/>
        <w:rPr>
          <w:rFonts w:ascii="Times New Roman" w:hAnsi="Times New Roman"/>
          <w:b w:val="0"/>
          <w:sz w:val="28"/>
          <w:szCs w:val="28"/>
        </w:rPr>
      </w:pPr>
      <w:r w:rsidRPr="00706323">
        <w:rPr>
          <w:rFonts w:ascii="Times New Roman" w:hAnsi="Times New Roman"/>
          <w:b w:val="0"/>
          <w:sz w:val="28"/>
          <w:szCs w:val="28"/>
        </w:rPr>
        <w:t xml:space="preserve">L </w:t>
      </w:r>
      <w:r>
        <w:rPr>
          <w:rFonts w:ascii="Times New Roman" w:hAnsi="Times New Roman"/>
          <w:b w:val="0"/>
          <w:sz w:val="28"/>
          <w:szCs w:val="28"/>
          <w:lang w:val="uz-Latn-UZ"/>
        </w:rPr>
        <w:t>-</w:t>
      </w:r>
      <w:r w:rsidRPr="00706323">
        <w:rPr>
          <w:rFonts w:ascii="Times New Roman" w:hAnsi="Times New Roman"/>
          <w:b w:val="0"/>
          <w:sz w:val="28"/>
          <w:szCs w:val="28"/>
        </w:rPr>
        <w:t xml:space="preserve"> заготовка </w:t>
      </w:r>
      <w:proofErr w:type="spellStart"/>
      <w:r w:rsidRPr="00706323">
        <w:rPr>
          <w:rFonts w:ascii="Times New Roman" w:hAnsi="Times New Roman"/>
          <w:b w:val="0"/>
          <w:sz w:val="28"/>
          <w:szCs w:val="28"/>
        </w:rPr>
        <w:t>узунлиги</w:t>
      </w:r>
      <w:proofErr w:type="spellEnd"/>
      <w:r w:rsidRPr="00706323">
        <w:rPr>
          <w:rFonts w:ascii="Times New Roman" w:hAnsi="Times New Roman"/>
          <w:b w:val="0"/>
          <w:sz w:val="28"/>
          <w:szCs w:val="28"/>
        </w:rPr>
        <w:t>;</w:t>
      </w:r>
      <w:r>
        <w:rPr>
          <w:rFonts w:ascii="Times New Roman" w:hAnsi="Times New Roman"/>
          <w:b w:val="0"/>
          <w:sz w:val="28"/>
          <w:szCs w:val="28"/>
          <w:lang w:val="uz-Latn-UZ"/>
        </w:rPr>
        <w:t xml:space="preserve"> </w:t>
      </w:r>
      <w:r w:rsidRPr="00706323">
        <w:rPr>
          <w:rFonts w:ascii="Times New Roman" w:hAnsi="Times New Roman"/>
          <w:b w:val="0"/>
          <w:sz w:val="28"/>
          <w:szCs w:val="28"/>
        </w:rPr>
        <w:t xml:space="preserve">∆ - </w:t>
      </w:r>
      <w:proofErr w:type="spellStart"/>
      <w:r w:rsidRPr="00706323">
        <w:rPr>
          <w:rFonts w:ascii="Times New Roman" w:hAnsi="Times New Roman"/>
          <w:b w:val="0"/>
          <w:sz w:val="28"/>
          <w:szCs w:val="28"/>
        </w:rPr>
        <w:t>новнинг</w:t>
      </w:r>
      <w:proofErr w:type="spellEnd"/>
      <w:r w:rsidRPr="00706323">
        <w:rPr>
          <w:rFonts w:ascii="Times New Roman" w:hAnsi="Times New Roman"/>
          <w:b w:val="0"/>
          <w:sz w:val="28"/>
          <w:szCs w:val="28"/>
        </w:rPr>
        <w:t xml:space="preserve"> </w:t>
      </w:r>
      <w:r w:rsidRPr="00706323">
        <w:rPr>
          <w:rFonts w:ascii="Times New Roman" w:hAnsi="Times New Roman"/>
          <w:b w:val="0"/>
          <w:sz w:val="28"/>
          <w:szCs w:val="28"/>
          <w:lang w:val="uz-Cyrl-UZ"/>
        </w:rPr>
        <w:t>ё</w:t>
      </w:r>
      <w:r w:rsidRPr="00706323">
        <w:rPr>
          <w:rFonts w:ascii="Times New Roman" w:hAnsi="Times New Roman"/>
          <w:b w:val="0"/>
          <w:sz w:val="28"/>
          <w:szCs w:val="28"/>
        </w:rPr>
        <w:t xml:space="preserve">н </w:t>
      </w:r>
      <w:proofErr w:type="spellStart"/>
      <w:r w:rsidRPr="00706323">
        <w:rPr>
          <w:rFonts w:ascii="Times New Roman" w:hAnsi="Times New Roman"/>
          <w:b w:val="0"/>
          <w:sz w:val="28"/>
          <w:szCs w:val="28"/>
        </w:rPr>
        <w:t>томони</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билан</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детал</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орасидаги</w:t>
      </w:r>
      <w:proofErr w:type="spellEnd"/>
      <w:r w:rsidRPr="00706323">
        <w:rPr>
          <w:rFonts w:ascii="Times New Roman" w:hAnsi="Times New Roman"/>
          <w:b w:val="0"/>
          <w:sz w:val="28"/>
          <w:szCs w:val="28"/>
        </w:rPr>
        <w:t xml:space="preserve"> </w:t>
      </w:r>
      <w:proofErr w:type="spellStart"/>
      <w:r w:rsidRPr="00706323">
        <w:rPr>
          <w:rFonts w:ascii="Times New Roman" w:hAnsi="Times New Roman"/>
          <w:b w:val="0"/>
          <w:sz w:val="28"/>
          <w:szCs w:val="28"/>
        </w:rPr>
        <w:t>масофа</w:t>
      </w:r>
      <w:proofErr w:type="spellEnd"/>
      <w:r w:rsidRPr="00706323">
        <w:rPr>
          <w:rFonts w:ascii="Times New Roman" w:hAnsi="Times New Roman"/>
          <w:b w:val="0"/>
          <w:sz w:val="28"/>
          <w:szCs w:val="28"/>
        </w:rPr>
        <w:t>.</w:t>
      </w:r>
    </w:p>
    <w:p w:rsidR="00546AD5" w:rsidRPr="00706323" w:rsidRDefault="00546AD5" w:rsidP="00546AD5">
      <w:pPr>
        <w:spacing w:line="276" w:lineRule="auto"/>
        <w:jc w:val="center"/>
        <w:rPr>
          <w:rFonts w:ascii="Times New Roman" w:hAnsi="Times New Roman"/>
          <w:b w:val="0"/>
          <w:sz w:val="28"/>
          <w:szCs w:val="28"/>
          <w:lang w:val="uz-Latn-UZ"/>
        </w:rPr>
      </w:pPr>
      <w:r w:rsidRPr="00706323">
        <w:rPr>
          <w:rFonts w:ascii="Times New Roman" w:hAnsi="Times New Roman"/>
          <w:noProof/>
          <w:sz w:val="28"/>
          <w:szCs w:val="28"/>
        </w:rPr>
        <w:drawing>
          <wp:inline distT="0" distB="0" distL="0" distR="0" wp14:anchorId="4813BE57" wp14:editId="3879E254">
            <wp:extent cx="4968735" cy="2846717"/>
            <wp:effectExtent l="0" t="0" r="3810" b="0"/>
            <wp:docPr id="2101" name="Рисунок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biLevel thresh="75000"/>
                      <a:extLst>
                        <a:ext uri="{28A0092B-C50C-407E-A947-70E740481C1C}">
                          <a14:useLocalDpi xmlns:a14="http://schemas.microsoft.com/office/drawing/2010/main" val="0"/>
                        </a:ext>
                      </a:extLst>
                    </a:blip>
                    <a:stretch>
                      <a:fillRect/>
                    </a:stretch>
                  </pic:blipFill>
                  <pic:spPr>
                    <a:xfrm>
                      <a:off x="0" y="0"/>
                      <a:ext cx="4977834" cy="2851930"/>
                    </a:xfrm>
                    <a:prstGeom prst="rect">
                      <a:avLst/>
                    </a:prstGeom>
                  </pic:spPr>
                </pic:pic>
              </a:graphicData>
            </a:graphic>
          </wp:inline>
        </w:drawing>
      </w:r>
    </w:p>
    <w:p w:rsidR="00546AD5" w:rsidRPr="00C95D57" w:rsidRDefault="00D061B1" w:rsidP="00546AD5">
      <w:pPr>
        <w:spacing w:line="276" w:lineRule="auto"/>
        <w:ind w:firstLine="851"/>
        <w:jc w:val="both"/>
        <w:rPr>
          <w:rFonts w:ascii="Times New Roman" w:eastAsia="Calibri" w:hAnsi="Times New Roman"/>
          <w:b w:val="0"/>
          <w:i/>
          <w:sz w:val="28"/>
          <w:szCs w:val="28"/>
          <w:lang w:val="uz-Cyrl-UZ" w:eastAsia="en-US"/>
        </w:rPr>
      </w:pPr>
      <w:r w:rsidRPr="00C95D57">
        <w:rPr>
          <w:rFonts w:ascii="Times New Roman" w:eastAsia="Calibri" w:hAnsi="Times New Roman"/>
          <w:b w:val="0"/>
          <w:i/>
          <w:sz w:val="28"/>
          <w:szCs w:val="28"/>
          <w:lang w:val="uz-Cyrl-UZ" w:eastAsia="en-US"/>
        </w:rPr>
        <w:t>16.</w:t>
      </w:r>
      <w:r w:rsidR="00546AD5" w:rsidRPr="00C95D57">
        <w:rPr>
          <w:rFonts w:ascii="Times New Roman" w:eastAsia="Calibri" w:hAnsi="Times New Roman"/>
          <w:b w:val="0"/>
          <w:i/>
          <w:sz w:val="28"/>
          <w:szCs w:val="28"/>
          <w:lang w:val="uz-Latn-UZ" w:eastAsia="en-US"/>
        </w:rPr>
        <w:t>10-</w:t>
      </w:r>
      <w:r w:rsidR="00546AD5" w:rsidRPr="00C95D57">
        <w:rPr>
          <w:rFonts w:ascii="Times New Roman" w:eastAsia="Calibri" w:hAnsi="Times New Roman"/>
          <w:b w:val="0"/>
          <w:i/>
          <w:sz w:val="28"/>
          <w:szCs w:val="28"/>
          <w:lang w:val="uz-Cyrl-UZ" w:eastAsia="en-US"/>
        </w:rPr>
        <w:t>расм.</w:t>
      </w:r>
      <w:r w:rsidR="00546AD5" w:rsidRPr="00C95D57">
        <w:rPr>
          <w:rFonts w:ascii="Times New Roman" w:eastAsia="Calibri" w:hAnsi="Times New Roman"/>
          <w:b w:val="0"/>
          <w:i/>
          <w:sz w:val="28"/>
          <w:szCs w:val="28"/>
          <w:lang w:val="uz-Latn-UZ" w:eastAsia="en-US"/>
        </w:rPr>
        <w:t xml:space="preserve"> Бурчақли лотокларда деталнинг ҳаракатланиш схемаси.</w:t>
      </w:r>
    </w:p>
    <w:p w:rsidR="006902C7" w:rsidRPr="006902C7" w:rsidRDefault="006902C7" w:rsidP="00546AD5">
      <w:pPr>
        <w:spacing w:line="276" w:lineRule="auto"/>
        <w:ind w:firstLine="851"/>
        <w:jc w:val="both"/>
        <w:rPr>
          <w:rFonts w:ascii="Times New Roman" w:eastAsia="Calibri" w:hAnsi="Times New Roman"/>
          <w:b w:val="0"/>
          <w:sz w:val="28"/>
          <w:szCs w:val="28"/>
          <w:lang w:val="uz-Cyrl-UZ" w:eastAsia="en-US"/>
        </w:rPr>
      </w:pPr>
    </w:p>
    <w:p w:rsidR="00546AD5" w:rsidRDefault="00546AD5" w:rsidP="00546AD5">
      <w:pPr>
        <w:spacing w:line="276" w:lineRule="auto"/>
        <w:jc w:val="center"/>
        <w:rPr>
          <w:rFonts w:ascii="Times New Roman" w:hAnsi="Times New Roman"/>
          <w:b w:val="0"/>
          <w:sz w:val="28"/>
          <w:szCs w:val="28"/>
          <w:lang w:val="uz-Latn-UZ"/>
        </w:rPr>
      </w:pPr>
      <w:r w:rsidRPr="00706323">
        <w:rPr>
          <w:rFonts w:ascii="Times New Roman" w:hAnsi="Times New Roman"/>
          <w:noProof/>
          <w:sz w:val="28"/>
          <w:szCs w:val="28"/>
        </w:rPr>
        <w:drawing>
          <wp:inline distT="0" distB="0" distL="0" distR="0" wp14:anchorId="36941791" wp14:editId="6A58D6B6">
            <wp:extent cx="4257479" cy="3485072"/>
            <wp:effectExtent l="0" t="0" r="0" b="1270"/>
            <wp:docPr id="2102" name="Рисунок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biLevel thresh="75000"/>
                      <a:extLst>
                        <a:ext uri="{28A0092B-C50C-407E-A947-70E740481C1C}">
                          <a14:useLocalDpi xmlns:a14="http://schemas.microsoft.com/office/drawing/2010/main" val="0"/>
                        </a:ext>
                      </a:extLst>
                    </a:blip>
                    <a:stretch>
                      <a:fillRect/>
                    </a:stretch>
                  </pic:blipFill>
                  <pic:spPr>
                    <a:xfrm>
                      <a:off x="0" y="0"/>
                      <a:ext cx="4270345" cy="3495603"/>
                    </a:xfrm>
                    <a:prstGeom prst="rect">
                      <a:avLst/>
                    </a:prstGeom>
                  </pic:spPr>
                </pic:pic>
              </a:graphicData>
            </a:graphic>
          </wp:inline>
        </w:drawing>
      </w:r>
    </w:p>
    <w:p w:rsidR="00546AD5" w:rsidRPr="00C95D57" w:rsidRDefault="00D061B1" w:rsidP="00546AD5">
      <w:pPr>
        <w:spacing w:line="276" w:lineRule="auto"/>
        <w:jc w:val="center"/>
        <w:rPr>
          <w:rFonts w:ascii="Times New Roman" w:eastAsia="Calibri" w:hAnsi="Times New Roman"/>
          <w:b w:val="0"/>
          <w:i/>
          <w:sz w:val="28"/>
          <w:szCs w:val="28"/>
          <w:lang w:val="uz-Latn-UZ" w:eastAsia="en-US"/>
        </w:rPr>
      </w:pPr>
      <w:r w:rsidRPr="00C95D57">
        <w:rPr>
          <w:rFonts w:ascii="Times New Roman" w:eastAsia="Calibri" w:hAnsi="Times New Roman"/>
          <w:b w:val="0"/>
          <w:i/>
          <w:sz w:val="28"/>
          <w:szCs w:val="28"/>
          <w:lang w:val="uz-Cyrl-UZ" w:eastAsia="en-US"/>
        </w:rPr>
        <w:t>16.</w:t>
      </w:r>
      <w:r w:rsidR="00546AD5" w:rsidRPr="00C95D57">
        <w:rPr>
          <w:rFonts w:ascii="Times New Roman" w:eastAsia="Calibri" w:hAnsi="Times New Roman"/>
          <w:b w:val="0"/>
          <w:i/>
          <w:sz w:val="28"/>
          <w:szCs w:val="28"/>
          <w:lang w:val="uz-Latn-UZ" w:eastAsia="en-US"/>
        </w:rPr>
        <w:t>11-</w:t>
      </w:r>
      <w:r w:rsidR="00546AD5" w:rsidRPr="00C95D57">
        <w:rPr>
          <w:rFonts w:ascii="Times New Roman" w:eastAsia="Calibri" w:hAnsi="Times New Roman"/>
          <w:b w:val="0"/>
          <w:i/>
          <w:sz w:val="28"/>
          <w:szCs w:val="28"/>
          <w:lang w:val="uz-Cyrl-UZ" w:eastAsia="en-US"/>
        </w:rPr>
        <w:t>расм.</w:t>
      </w:r>
      <w:r w:rsidR="00546AD5" w:rsidRPr="00C95D57">
        <w:rPr>
          <w:rFonts w:ascii="Times New Roman" w:eastAsia="Calibri" w:hAnsi="Times New Roman"/>
          <w:b w:val="0"/>
          <w:i/>
          <w:sz w:val="28"/>
          <w:szCs w:val="28"/>
          <w:lang w:val="uz-Latn-UZ" w:eastAsia="en-US"/>
        </w:rPr>
        <w:t xml:space="preserve"> Новлар турлари.</w:t>
      </w:r>
    </w:p>
    <w:p w:rsidR="005505AB" w:rsidRDefault="005505AB" w:rsidP="005505AB">
      <w:pPr>
        <w:spacing w:line="360" w:lineRule="auto"/>
        <w:ind w:firstLine="708"/>
        <w:jc w:val="both"/>
        <w:rPr>
          <w:rFonts w:ascii="Times New Roman" w:hAnsi="Times New Roman"/>
          <w:b w:val="0"/>
          <w:sz w:val="28"/>
          <w:szCs w:val="28"/>
          <w:lang w:val="uz-Cyrl-UZ"/>
        </w:rPr>
      </w:pPr>
    </w:p>
    <w:p w:rsidR="00546AD5" w:rsidRPr="0069083C" w:rsidRDefault="00546AD5" w:rsidP="005505AB">
      <w:pPr>
        <w:spacing w:line="360" w:lineRule="auto"/>
        <w:ind w:firstLine="708"/>
        <w:jc w:val="both"/>
        <w:rPr>
          <w:rFonts w:ascii="Times New Roman" w:hAnsi="Times New Roman"/>
          <w:b w:val="0"/>
          <w:sz w:val="28"/>
          <w:szCs w:val="28"/>
          <w:lang w:val="uz-Latn-UZ"/>
        </w:rPr>
      </w:pPr>
      <w:r w:rsidRPr="00706323">
        <w:rPr>
          <w:rFonts w:ascii="Times New Roman" w:hAnsi="Times New Roman"/>
          <w:b w:val="0"/>
          <w:sz w:val="28"/>
          <w:szCs w:val="28"/>
          <w:lang w:val="uz-Cyrl-UZ"/>
        </w:rPr>
        <w:t>Ё</w:t>
      </w:r>
      <w:r w:rsidRPr="0069083C">
        <w:rPr>
          <w:rFonts w:ascii="Times New Roman" w:hAnsi="Times New Roman"/>
          <w:b w:val="0"/>
          <w:sz w:val="28"/>
          <w:szCs w:val="28"/>
          <w:lang w:val="uz-Latn-UZ"/>
        </w:rPr>
        <w:t>н томони теккис бўлган валиклар учун : d – заготовка диаметри.</w:t>
      </w:r>
      <w:r w:rsidR="00C95D57">
        <w:rPr>
          <w:rFonts w:ascii="Times New Roman" w:hAnsi="Times New Roman"/>
          <w:b w:val="0"/>
          <w:sz w:val="28"/>
          <w:szCs w:val="28"/>
          <w:lang w:val="uz-Cyrl-UZ"/>
        </w:rPr>
        <w:t xml:space="preserve"> </w:t>
      </w:r>
      <w:r w:rsidRPr="0069083C">
        <w:rPr>
          <w:rFonts w:ascii="Times New Roman" w:hAnsi="Times New Roman"/>
          <w:b w:val="0"/>
          <w:sz w:val="28"/>
          <w:szCs w:val="28"/>
          <w:lang w:val="uz-Latn-UZ"/>
        </w:rPr>
        <w:t xml:space="preserve">Агар </w:t>
      </w:r>
      <w:r w:rsidRPr="002314D4">
        <w:rPr>
          <w:rFonts w:ascii="Times New Roman" w:hAnsi="Times New Roman"/>
          <w:b w:val="0"/>
          <w:sz w:val="28"/>
          <w:szCs w:val="28"/>
        </w:rPr>
        <w:t>α</w:t>
      </w:r>
      <w:r w:rsidRPr="0069083C">
        <w:rPr>
          <w:rFonts w:ascii="Times New Roman" w:hAnsi="Times New Roman"/>
          <w:b w:val="0"/>
          <w:sz w:val="28"/>
          <w:szCs w:val="28"/>
          <w:lang w:val="uz-Latn-UZ"/>
        </w:rPr>
        <w:t xml:space="preserve"> бурчаги tg </w:t>
      </w:r>
      <w:r w:rsidRPr="002314D4">
        <w:rPr>
          <w:rFonts w:ascii="Times New Roman" w:hAnsi="Times New Roman"/>
          <w:b w:val="0"/>
          <w:sz w:val="28"/>
          <w:szCs w:val="28"/>
        </w:rPr>
        <w:t>α</w:t>
      </w:r>
      <w:r w:rsidRPr="0069083C">
        <w:rPr>
          <w:rFonts w:ascii="Times New Roman" w:hAnsi="Times New Roman"/>
          <w:b w:val="0"/>
          <w:sz w:val="28"/>
          <w:szCs w:val="28"/>
          <w:lang w:val="uz-Latn-UZ"/>
        </w:rPr>
        <w:t xml:space="preserve"> деб ифодалаб, f = </w:t>
      </w:r>
      <w:r w:rsidRPr="002314D4">
        <w:rPr>
          <w:rFonts w:ascii="Times New Roman" w:hAnsi="Times New Roman"/>
          <w:b w:val="0"/>
          <w:sz w:val="28"/>
          <w:szCs w:val="28"/>
        </w:rPr>
        <w:t>α</w:t>
      </w:r>
      <w:r w:rsidRPr="0069083C">
        <w:rPr>
          <w:rFonts w:ascii="Times New Roman" w:hAnsi="Times New Roman"/>
          <w:b w:val="0"/>
          <w:sz w:val="28"/>
          <w:szCs w:val="28"/>
          <w:lang w:val="uz-Latn-UZ"/>
        </w:rPr>
        <w:t xml:space="preserve"> деб олин</w:t>
      </w:r>
      <w:r>
        <w:rPr>
          <w:rFonts w:ascii="Times New Roman" w:hAnsi="Times New Roman"/>
          <w:b w:val="0"/>
          <w:sz w:val="28"/>
          <w:szCs w:val="28"/>
          <w:lang w:val="uz-Latn-UZ"/>
        </w:rPr>
        <w:t>ади.</w:t>
      </w:r>
    </w:p>
    <w:p w:rsidR="00E24634" w:rsidRPr="00546AD5" w:rsidRDefault="00E24634" w:rsidP="00E24634">
      <w:pPr>
        <w:spacing w:line="360" w:lineRule="auto"/>
        <w:ind w:firstLine="709"/>
        <w:jc w:val="both"/>
        <w:rPr>
          <w:rFonts w:ascii="Times New Roman" w:hAnsi="Times New Roman"/>
          <w:b w:val="0"/>
          <w:sz w:val="28"/>
          <w:szCs w:val="28"/>
          <w:lang w:val="uz-Latn-UZ"/>
        </w:rPr>
      </w:pPr>
    </w:p>
    <w:p w:rsidR="00E24634" w:rsidRPr="003A1DFF" w:rsidRDefault="00E24634" w:rsidP="00E24634">
      <w:pPr>
        <w:spacing w:line="360" w:lineRule="auto"/>
        <w:ind w:firstLine="709"/>
        <w:jc w:val="both"/>
        <w:rPr>
          <w:rFonts w:ascii="Times New Roman" w:hAnsi="Times New Roman"/>
          <w:b w:val="0"/>
          <w:sz w:val="28"/>
          <w:szCs w:val="28"/>
          <w:lang w:val="uz-Cyrl-UZ"/>
        </w:rPr>
      </w:pPr>
    </w:p>
    <w:p w:rsidR="0024546C" w:rsidRPr="00B93832" w:rsidRDefault="0024546C" w:rsidP="00C46000">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BF38B7"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 xml:space="preserve">Автоматик </w:t>
      </w:r>
      <w:proofErr w:type="spellStart"/>
      <w:r w:rsidRPr="00D316C3">
        <w:rPr>
          <w:rFonts w:ascii="Times New Roman" w:hAnsi="Times New Roman"/>
          <w:b w:val="0"/>
          <w:sz w:val="28"/>
          <w:szCs w:val="28"/>
        </w:rPr>
        <w:t>линияларни</w:t>
      </w:r>
      <w:proofErr w:type="spellEnd"/>
      <w:r w:rsidR="00F85B23">
        <w:rPr>
          <w:rFonts w:ascii="Times New Roman" w:hAnsi="Times New Roman"/>
          <w:b w:val="0"/>
          <w:sz w:val="28"/>
          <w:szCs w:val="28"/>
          <w:lang w:val="uz-Cyrl-UZ"/>
        </w:rPr>
        <w:t xml:space="preserve">нг </w:t>
      </w:r>
      <w:r w:rsidR="003E4155">
        <w:rPr>
          <w:rFonts w:ascii="Times New Roman" w:hAnsi="Times New Roman"/>
          <w:b w:val="0"/>
          <w:sz w:val="28"/>
          <w:szCs w:val="28"/>
          <w:lang w:val="uz-Cyrl-UZ"/>
        </w:rPr>
        <w:t>мақсадли механизми</w:t>
      </w:r>
      <w:r w:rsidR="00913386">
        <w:rPr>
          <w:rFonts w:ascii="Times New Roman" w:hAnsi="Times New Roman"/>
          <w:b w:val="0"/>
          <w:sz w:val="28"/>
          <w:szCs w:val="28"/>
          <w:lang w:val="uz-Cyrl-UZ"/>
        </w:rPr>
        <w:t xml:space="preserve"> қандай</w:t>
      </w:r>
      <w:r w:rsidR="0024546C">
        <w:rPr>
          <w:rFonts w:ascii="Times New Roman" w:hAnsi="Times New Roman"/>
          <w:b w:val="0"/>
          <w:sz w:val="28"/>
          <w:szCs w:val="28"/>
          <w:lang w:val="uz-Cyrl-UZ"/>
        </w:rPr>
        <w:t>?</w:t>
      </w:r>
    </w:p>
    <w:p w:rsidR="00F85B23" w:rsidRDefault="0023146A"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 xml:space="preserve">Ишчи юриш </w:t>
      </w:r>
      <w:r w:rsidRPr="0079553C">
        <w:rPr>
          <w:rFonts w:ascii="Times New Roman" w:hAnsi="Times New Roman"/>
          <w:b w:val="0"/>
          <w:sz w:val="28"/>
          <w:szCs w:val="28"/>
          <w:lang w:val="uz-Latn-UZ"/>
        </w:rPr>
        <w:t>мақсадли механизмлари</w:t>
      </w:r>
      <w:r>
        <w:rPr>
          <w:rFonts w:ascii="Times New Roman" w:hAnsi="Times New Roman"/>
          <w:b w:val="0"/>
          <w:sz w:val="28"/>
          <w:szCs w:val="28"/>
          <w:lang w:val="uz-Cyrl-UZ"/>
        </w:rPr>
        <w:t xml:space="preserve"> нима</w:t>
      </w:r>
      <w:r w:rsidR="00F85B23">
        <w:rPr>
          <w:rFonts w:ascii="Times New Roman" w:hAnsi="Times New Roman"/>
          <w:b w:val="0"/>
          <w:sz w:val="28"/>
          <w:szCs w:val="28"/>
          <w:lang w:val="uz-Cyrl-UZ"/>
        </w:rPr>
        <w:t>?</w:t>
      </w:r>
    </w:p>
    <w:p w:rsidR="0024546C" w:rsidRDefault="0023146A" w:rsidP="00C46000">
      <w:pPr>
        <w:pStyle w:val="a7"/>
        <w:numPr>
          <w:ilvl w:val="0"/>
          <w:numId w:val="3"/>
        </w:numPr>
        <w:spacing w:line="360" w:lineRule="auto"/>
        <w:ind w:left="0" w:firstLine="426"/>
        <w:jc w:val="both"/>
        <w:rPr>
          <w:rFonts w:ascii="Times New Roman" w:hAnsi="Times New Roman"/>
          <w:b w:val="0"/>
          <w:sz w:val="28"/>
          <w:szCs w:val="28"/>
          <w:lang w:val="uz-Cyrl-UZ"/>
        </w:rPr>
      </w:pPr>
      <w:r w:rsidRPr="002314D4">
        <w:rPr>
          <w:rFonts w:ascii="Times New Roman" w:hAnsi="Times New Roman"/>
          <w:b w:val="0"/>
          <w:sz w:val="28"/>
          <w:szCs w:val="28"/>
          <w:lang w:val="uz-Cyrl-UZ"/>
        </w:rPr>
        <w:t>Транспортёр-тақсимлагичлар</w:t>
      </w:r>
      <w:r>
        <w:rPr>
          <w:rFonts w:ascii="Times New Roman" w:hAnsi="Times New Roman"/>
          <w:b w:val="0"/>
          <w:sz w:val="28"/>
          <w:szCs w:val="28"/>
          <w:lang w:val="uz-Cyrl-UZ"/>
        </w:rPr>
        <w:t xml:space="preserve">ни </w:t>
      </w:r>
      <w:r w:rsidR="00913386">
        <w:rPr>
          <w:rFonts w:ascii="Times New Roman" w:hAnsi="Times New Roman"/>
          <w:b w:val="0"/>
          <w:sz w:val="28"/>
          <w:szCs w:val="28"/>
          <w:lang w:val="uz-Cyrl-UZ"/>
        </w:rPr>
        <w:t>тушунтиринг</w:t>
      </w:r>
      <w:r w:rsidR="0024546C">
        <w:rPr>
          <w:rFonts w:ascii="Times New Roman" w:hAnsi="Times New Roman"/>
          <w:b w:val="0"/>
          <w:sz w:val="28"/>
          <w:szCs w:val="28"/>
          <w:lang w:val="uz-Cyrl-UZ"/>
        </w:rPr>
        <w:t>?</w:t>
      </w:r>
    </w:p>
    <w:p w:rsidR="0024546C" w:rsidRDefault="0023146A"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Таъминлаш механизмлари деганда нимани тушунасиз</w:t>
      </w:r>
      <w:r w:rsidR="003607CD">
        <w:rPr>
          <w:rFonts w:ascii="Times New Roman" w:hAnsi="Times New Roman"/>
          <w:b w:val="0"/>
          <w:sz w:val="28"/>
          <w:szCs w:val="28"/>
          <w:lang w:val="uz-Cyrl-UZ"/>
        </w:rPr>
        <w:t>?</w:t>
      </w:r>
    </w:p>
    <w:p w:rsidR="00715124" w:rsidRPr="00FD3AEB" w:rsidRDefault="00EA2F0C" w:rsidP="00C46000">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Жипслашган автоматик линияларни тушунтиринг</w:t>
      </w:r>
      <w:r w:rsidR="00715124" w:rsidRPr="00FD3AEB">
        <w:rPr>
          <w:rFonts w:ascii="Times New Roman" w:hAnsi="Times New Roman"/>
          <w:b w:val="0"/>
          <w:sz w:val="28"/>
          <w:szCs w:val="28"/>
          <w:lang w:val="uz-Cyrl-UZ"/>
        </w:rPr>
        <w:t>?</w:t>
      </w:r>
    </w:p>
    <w:p w:rsidR="0037332D" w:rsidRDefault="00EA2F0C" w:rsidP="00C46000">
      <w:pPr>
        <w:pStyle w:val="a7"/>
        <w:numPr>
          <w:ilvl w:val="0"/>
          <w:numId w:val="3"/>
        </w:numPr>
        <w:spacing w:line="360" w:lineRule="auto"/>
        <w:ind w:left="0" w:firstLine="426"/>
        <w:jc w:val="both"/>
        <w:rPr>
          <w:rFonts w:ascii="Times New Roman" w:hAnsi="Times New Roman"/>
          <w:b w:val="0"/>
          <w:sz w:val="28"/>
          <w:szCs w:val="28"/>
          <w:lang w:val="uz-Cyrl-UZ"/>
        </w:rPr>
      </w:pPr>
      <w:proofErr w:type="spellStart"/>
      <w:r w:rsidRPr="00276B0E">
        <w:rPr>
          <w:rFonts w:ascii="Times New Roman" w:hAnsi="Times New Roman"/>
          <w:b w:val="0"/>
          <w:sz w:val="28"/>
          <w:szCs w:val="28"/>
        </w:rPr>
        <w:t>Қадамли</w:t>
      </w:r>
      <w:proofErr w:type="spellEnd"/>
      <w:r w:rsidRPr="00276B0E">
        <w:rPr>
          <w:rFonts w:ascii="Times New Roman" w:hAnsi="Times New Roman"/>
          <w:b w:val="0"/>
          <w:sz w:val="28"/>
          <w:szCs w:val="28"/>
        </w:rPr>
        <w:t xml:space="preserve"> </w:t>
      </w:r>
      <w:proofErr w:type="spellStart"/>
      <w:r w:rsidRPr="00276B0E">
        <w:rPr>
          <w:rFonts w:ascii="Times New Roman" w:hAnsi="Times New Roman"/>
          <w:b w:val="0"/>
          <w:sz w:val="28"/>
          <w:szCs w:val="28"/>
        </w:rPr>
        <w:t>транспортерлар</w:t>
      </w:r>
      <w:proofErr w:type="spellEnd"/>
      <w:r>
        <w:rPr>
          <w:rFonts w:ascii="Times New Roman" w:hAnsi="Times New Roman"/>
          <w:b w:val="0"/>
          <w:sz w:val="28"/>
          <w:szCs w:val="28"/>
          <w:lang w:val="uz-Cyrl-UZ"/>
        </w:rPr>
        <w:t>ни нимани биласиз</w:t>
      </w:r>
      <w:r w:rsidR="0037332D">
        <w:rPr>
          <w:rFonts w:ascii="Times New Roman" w:hAnsi="Times New Roman"/>
          <w:b w:val="0"/>
          <w:sz w:val="28"/>
          <w:szCs w:val="28"/>
          <w:lang w:val="uz-Cyrl-UZ"/>
        </w:rPr>
        <w:t>?</w:t>
      </w:r>
    </w:p>
    <w:p w:rsidR="003930FA" w:rsidRDefault="003930FA" w:rsidP="003930FA">
      <w:pPr>
        <w:pStyle w:val="a7"/>
        <w:numPr>
          <w:ilvl w:val="0"/>
          <w:numId w:val="3"/>
        </w:numPr>
        <w:spacing w:line="360" w:lineRule="auto"/>
        <w:ind w:left="0" w:firstLine="426"/>
        <w:jc w:val="both"/>
        <w:rPr>
          <w:rFonts w:ascii="Times New Roman" w:hAnsi="Times New Roman"/>
          <w:b w:val="0"/>
          <w:sz w:val="28"/>
          <w:szCs w:val="28"/>
          <w:lang w:val="uz-Cyrl-UZ"/>
        </w:rPr>
      </w:pPr>
      <w:r>
        <w:rPr>
          <w:rFonts w:ascii="Times New Roman" w:hAnsi="Times New Roman"/>
          <w:b w:val="0"/>
          <w:sz w:val="28"/>
          <w:szCs w:val="28"/>
          <w:lang w:val="uz-Cyrl-UZ"/>
        </w:rPr>
        <w:t xml:space="preserve">Мақсадли механизмларни </w:t>
      </w:r>
      <w:r w:rsidRPr="003930FA">
        <w:rPr>
          <w:rFonts w:ascii="Times New Roman" w:eastAsia="Calibri" w:hAnsi="Times New Roman"/>
          <w:b w:val="0"/>
          <w:sz w:val="28"/>
          <w:szCs w:val="28"/>
          <w:lang w:val="uz-Latn-UZ" w:eastAsia="en-US"/>
        </w:rPr>
        <w:t>транспорт тизимлари</w:t>
      </w:r>
      <w:r>
        <w:rPr>
          <w:rFonts w:ascii="Times New Roman" w:hAnsi="Times New Roman"/>
          <w:b w:val="0"/>
          <w:sz w:val="28"/>
          <w:szCs w:val="28"/>
          <w:lang w:val="uz-Cyrl-UZ"/>
        </w:rPr>
        <w:t xml:space="preserve"> қандай тизимлар</w:t>
      </w:r>
      <w:r w:rsidR="003C5B30">
        <w:rPr>
          <w:rFonts w:ascii="Times New Roman" w:hAnsi="Times New Roman"/>
          <w:b w:val="0"/>
          <w:sz w:val="28"/>
          <w:szCs w:val="28"/>
          <w:lang w:val="uz-Cyrl-UZ"/>
        </w:rPr>
        <w:t>?</w:t>
      </w:r>
    </w:p>
    <w:p w:rsidR="003930FA" w:rsidRDefault="003930FA" w:rsidP="003930FA">
      <w:pPr>
        <w:pStyle w:val="a7"/>
        <w:numPr>
          <w:ilvl w:val="0"/>
          <w:numId w:val="3"/>
        </w:numPr>
        <w:spacing w:line="360" w:lineRule="auto"/>
        <w:ind w:left="0" w:firstLine="426"/>
        <w:jc w:val="both"/>
        <w:rPr>
          <w:rFonts w:ascii="Times New Roman" w:hAnsi="Times New Roman"/>
          <w:b w:val="0"/>
          <w:sz w:val="28"/>
          <w:szCs w:val="28"/>
          <w:lang w:val="uz-Cyrl-UZ"/>
        </w:rPr>
      </w:pPr>
      <w:r w:rsidRPr="003930FA">
        <w:rPr>
          <w:rFonts w:ascii="Times New Roman" w:hAnsi="Times New Roman"/>
          <w:b w:val="0"/>
          <w:sz w:val="28"/>
          <w:szCs w:val="28"/>
          <w:lang w:val="uz-Cyrl-UZ"/>
        </w:rPr>
        <w:t>Транспорт тизимларининг таснифи</w:t>
      </w:r>
      <w:r w:rsidR="004E0A4B">
        <w:rPr>
          <w:rFonts w:ascii="Times New Roman" w:hAnsi="Times New Roman"/>
          <w:b w:val="0"/>
          <w:sz w:val="28"/>
          <w:szCs w:val="28"/>
          <w:lang w:val="uz-Cyrl-UZ"/>
        </w:rPr>
        <w:t>ни айтиб беринг?</w:t>
      </w:r>
    </w:p>
    <w:p w:rsidR="004E0A4B" w:rsidRPr="004E0A4B" w:rsidRDefault="004E0A4B" w:rsidP="003930FA">
      <w:pPr>
        <w:pStyle w:val="a7"/>
        <w:numPr>
          <w:ilvl w:val="0"/>
          <w:numId w:val="3"/>
        </w:numPr>
        <w:spacing w:line="360" w:lineRule="auto"/>
        <w:ind w:left="0" w:firstLine="426"/>
        <w:jc w:val="both"/>
        <w:rPr>
          <w:rFonts w:ascii="Times New Roman" w:hAnsi="Times New Roman"/>
          <w:b w:val="0"/>
          <w:sz w:val="28"/>
          <w:szCs w:val="28"/>
          <w:lang w:val="uz-Cyrl-UZ"/>
        </w:rPr>
      </w:pPr>
      <w:r w:rsidRPr="004E0A4B">
        <w:rPr>
          <w:rFonts w:ascii="Times New Roman" w:hAnsi="Times New Roman"/>
          <w:b w:val="0"/>
          <w:sz w:val="28"/>
          <w:szCs w:val="28"/>
          <w:lang w:val="uz-Latn-UZ"/>
        </w:rPr>
        <w:t>Лотоклар</w:t>
      </w:r>
      <w:r>
        <w:rPr>
          <w:rFonts w:ascii="Times New Roman" w:hAnsi="Times New Roman"/>
          <w:b w:val="0"/>
          <w:sz w:val="28"/>
          <w:szCs w:val="28"/>
          <w:lang w:val="uz-Cyrl-UZ"/>
        </w:rPr>
        <w:t>ни вазифасини тушунтиринг?</w:t>
      </w:r>
    </w:p>
    <w:p w:rsidR="00715124" w:rsidRDefault="00715124" w:rsidP="00C46000">
      <w:pPr>
        <w:pStyle w:val="a7"/>
        <w:spacing w:line="360" w:lineRule="auto"/>
        <w:ind w:left="0" w:firstLine="709"/>
        <w:jc w:val="both"/>
        <w:rPr>
          <w:rFonts w:ascii="Times New Roman" w:hAnsi="Times New Roman"/>
          <w:b w:val="0"/>
          <w:sz w:val="28"/>
          <w:szCs w:val="28"/>
          <w:lang w:val="uz-Cyrl-UZ"/>
        </w:rPr>
      </w:pPr>
    </w:p>
    <w:p w:rsidR="0045668C" w:rsidRPr="00ED31A9" w:rsidRDefault="00ED31A9" w:rsidP="00C46000">
      <w:pPr>
        <w:pStyle w:val="a7"/>
        <w:spacing w:line="360" w:lineRule="auto"/>
        <w:ind w:left="0" w:firstLine="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792898" w:rsidP="00C46000">
      <w:pPr>
        <w:pStyle w:val="a7"/>
        <w:numPr>
          <w:ilvl w:val="0"/>
          <w:numId w:val="12"/>
        </w:numPr>
        <w:spacing w:line="360" w:lineRule="auto"/>
        <w:ind w:left="0" w:firstLine="426"/>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C46000">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Default="00606C11" w:rsidP="00C46000">
      <w:pPr>
        <w:pStyle w:val="a7"/>
        <w:numPr>
          <w:ilvl w:val="0"/>
          <w:numId w:val="12"/>
        </w:numPr>
        <w:spacing w:line="360" w:lineRule="auto"/>
        <w:ind w:left="0" w:firstLine="426"/>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C46000">
      <w:pPr>
        <w:pStyle w:val="a7"/>
        <w:numPr>
          <w:ilvl w:val="0"/>
          <w:numId w:val="12"/>
        </w:numPr>
        <w:spacing w:line="360" w:lineRule="auto"/>
        <w:ind w:left="0" w:firstLine="426"/>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30E" w:rsidRDefault="00FA330E" w:rsidP="00AD7BDF">
      <w:r>
        <w:separator/>
      </w:r>
    </w:p>
  </w:endnote>
  <w:endnote w:type="continuationSeparator" w:id="0">
    <w:p w:rsidR="00FA330E" w:rsidRDefault="00FA330E"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30E" w:rsidRDefault="00FA330E" w:rsidP="00AD7BDF">
      <w:r>
        <w:separator/>
      </w:r>
    </w:p>
  </w:footnote>
  <w:footnote w:type="continuationSeparator" w:id="0">
    <w:p w:rsidR="00FA330E" w:rsidRDefault="00FA330E"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multilevel"/>
    <w:tmpl w:val="D85270DA"/>
    <w:lvl w:ilvl="0">
      <w:start w:val="1"/>
      <w:numFmt w:val="decimal"/>
      <w:lvlText w:val="%1."/>
      <w:lvlJc w:val="left"/>
      <w:pPr>
        <w:tabs>
          <w:tab w:val="left" w:pos="1260"/>
        </w:tabs>
        <w:ind w:left="1260" w:hanging="360"/>
      </w:pPr>
    </w:lvl>
    <w:lvl w:ilvl="1">
      <w:start w:val="1"/>
      <w:numFmt w:val="lowerLetter"/>
      <w:lvlText w:val="%2."/>
      <w:lvlJc w:val="left"/>
      <w:pPr>
        <w:tabs>
          <w:tab w:val="left" w:pos="1980"/>
        </w:tabs>
        <w:ind w:left="1980" w:hanging="360"/>
      </w:pPr>
    </w:lvl>
    <w:lvl w:ilvl="2">
      <w:start w:val="1"/>
      <w:numFmt w:val="lowerRoman"/>
      <w:lvlText w:val="%3."/>
      <w:lvlJc w:val="right"/>
      <w:pPr>
        <w:tabs>
          <w:tab w:val="left" w:pos="2700"/>
        </w:tabs>
        <w:ind w:left="2700" w:hanging="180"/>
      </w:pPr>
    </w:lvl>
    <w:lvl w:ilvl="3">
      <w:start w:val="1"/>
      <w:numFmt w:val="decimal"/>
      <w:lvlText w:val="%4."/>
      <w:lvlJc w:val="left"/>
      <w:pPr>
        <w:tabs>
          <w:tab w:val="left" w:pos="3420"/>
        </w:tabs>
        <w:ind w:left="3420" w:hanging="360"/>
      </w:pPr>
    </w:lvl>
    <w:lvl w:ilvl="4">
      <w:start w:val="1"/>
      <w:numFmt w:val="lowerLetter"/>
      <w:lvlText w:val="%5."/>
      <w:lvlJc w:val="left"/>
      <w:pPr>
        <w:tabs>
          <w:tab w:val="left" w:pos="4140"/>
        </w:tabs>
        <w:ind w:left="4140" w:hanging="360"/>
      </w:pPr>
    </w:lvl>
    <w:lvl w:ilvl="5">
      <w:start w:val="1"/>
      <w:numFmt w:val="lowerRoman"/>
      <w:lvlText w:val="%6."/>
      <w:lvlJc w:val="right"/>
      <w:pPr>
        <w:tabs>
          <w:tab w:val="left" w:pos="4860"/>
        </w:tabs>
        <w:ind w:left="4860" w:hanging="180"/>
      </w:pPr>
    </w:lvl>
    <w:lvl w:ilvl="6">
      <w:start w:val="1"/>
      <w:numFmt w:val="decimal"/>
      <w:lvlText w:val="%7."/>
      <w:lvlJc w:val="left"/>
      <w:pPr>
        <w:tabs>
          <w:tab w:val="left" w:pos="5580"/>
        </w:tabs>
        <w:ind w:left="5580" w:hanging="360"/>
      </w:pPr>
    </w:lvl>
    <w:lvl w:ilvl="7">
      <w:start w:val="1"/>
      <w:numFmt w:val="lowerLetter"/>
      <w:lvlText w:val="%8."/>
      <w:lvlJc w:val="left"/>
      <w:pPr>
        <w:tabs>
          <w:tab w:val="left" w:pos="6300"/>
        </w:tabs>
        <w:ind w:left="6300" w:hanging="360"/>
      </w:pPr>
    </w:lvl>
    <w:lvl w:ilvl="8">
      <w:start w:val="1"/>
      <w:numFmt w:val="lowerRoman"/>
      <w:lvlText w:val="%9."/>
      <w:lvlJc w:val="right"/>
      <w:pPr>
        <w:tabs>
          <w:tab w:val="left" w:pos="7020"/>
        </w:tabs>
        <w:ind w:left="7020" w:hanging="180"/>
      </w:pPr>
    </w:lvl>
  </w:abstractNum>
  <w:abstractNum w:abstractNumId="1">
    <w:nsid w:val="063020D7"/>
    <w:multiLevelType w:val="multilevel"/>
    <w:tmpl w:val="14EACDA8"/>
    <w:lvl w:ilvl="0">
      <w:start w:val="1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AC32BB"/>
    <w:multiLevelType w:val="hybridMultilevel"/>
    <w:tmpl w:val="44BC6CAE"/>
    <w:lvl w:ilvl="0" w:tplc="AA981F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2F4CE9"/>
    <w:multiLevelType w:val="multilevel"/>
    <w:tmpl w:val="A68E2198"/>
    <w:lvl w:ilvl="0">
      <w:start w:val="1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DC53F68"/>
    <w:multiLevelType w:val="hybridMultilevel"/>
    <w:tmpl w:val="4A7E29C6"/>
    <w:lvl w:ilvl="0" w:tplc="04190017">
      <w:start w:val="1"/>
      <w:numFmt w:val="lowerLetter"/>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10">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2">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86450E"/>
    <w:multiLevelType w:val="hybridMultilevel"/>
    <w:tmpl w:val="A694F0CE"/>
    <w:lvl w:ilvl="0" w:tplc="AFA83EA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7">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9">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20">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2">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0">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1">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8C45251"/>
    <w:multiLevelType w:val="hybridMultilevel"/>
    <w:tmpl w:val="50C40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35">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22"/>
  </w:num>
  <w:num w:numId="3">
    <w:abstractNumId w:val="17"/>
  </w:num>
  <w:num w:numId="4">
    <w:abstractNumId w:val="15"/>
  </w:num>
  <w:num w:numId="5">
    <w:abstractNumId w:val="13"/>
  </w:num>
  <w:num w:numId="6">
    <w:abstractNumId w:val="32"/>
  </w:num>
  <w:num w:numId="7">
    <w:abstractNumId w:val="23"/>
  </w:num>
  <w:num w:numId="8">
    <w:abstractNumId w:val="35"/>
  </w:num>
  <w:num w:numId="9">
    <w:abstractNumId w:val="7"/>
  </w:num>
  <w:num w:numId="10">
    <w:abstractNumId w:val="28"/>
  </w:num>
  <w:num w:numId="11">
    <w:abstractNumId w:val="25"/>
  </w:num>
  <w:num w:numId="12">
    <w:abstractNumId w:val="26"/>
  </w:num>
  <w:num w:numId="13">
    <w:abstractNumId w:val="27"/>
  </w:num>
  <w:num w:numId="14">
    <w:abstractNumId w:val="30"/>
  </w:num>
  <w:num w:numId="15">
    <w:abstractNumId w:val="12"/>
  </w:num>
  <w:num w:numId="16">
    <w:abstractNumId w:val="24"/>
  </w:num>
  <w:num w:numId="17">
    <w:abstractNumId w:val="9"/>
  </w:num>
  <w:num w:numId="18">
    <w:abstractNumId w:val="31"/>
  </w:num>
  <w:num w:numId="19">
    <w:abstractNumId w:val="29"/>
  </w:num>
  <w:num w:numId="20">
    <w:abstractNumId w:val="20"/>
  </w:num>
  <w:num w:numId="21">
    <w:abstractNumId w:val="3"/>
  </w:num>
  <w:num w:numId="22">
    <w:abstractNumId w:val="34"/>
  </w:num>
  <w:num w:numId="23">
    <w:abstractNumId w:val="11"/>
  </w:num>
  <w:num w:numId="24">
    <w:abstractNumId w:val="21"/>
  </w:num>
  <w:num w:numId="25">
    <w:abstractNumId w:val="18"/>
  </w:num>
  <w:num w:numId="26">
    <w:abstractNumId w:val="16"/>
  </w:num>
  <w:num w:numId="27">
    <w:abstractNumId w:val="10"/>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4"/>
  </w:num>
  <w:num w:numId="31">
    <w:abstractNumId w:val="5"/>
  </w:num>
  <w:num w:numId="32">
    <w:abstractNumId w:val="1"/>
  </w:num>
  <w:num w:numId="33">
    <w:abstractNumId w:val="0"/>
  </w:num>
  <w:num w:numId="34">
    <w:abstractNumId w:val="8"/>
  </w:num>
  <w:num w:numId="35">
    <w:abstractNumId w:val="2"/>
  </w:num>
  <w:num w:numId="36">
    <w:abstractNumId w:val="33"/>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10931"/>
    <w:rsid w:val="000126D3"/>
    <w:rsid w:val="00030D2C"/>
    <w:rsid w:val="00032202"/>
    <w:rsid w:val="000372CD"/>
    <w:rsid w:val="00042243"/>
    <w:rsid w:val="000441A2"/>
    <w:rsid w:val="000536F4"/>
    <w:rsid w:val="0005448C"/>
    <w:rsid w:val="00057C4C"/>
    <w:rsid w:val="00075E61"/>
    <w:rsid w:val="00075FAE"/>
    <w:rsid w:val="000948F9"/>
    <w:rsid w:val="000C0DB5"/>
    <w:rsid w:val="000D08FF"/>
    <w:rsid w:val="000D61AB"/>
    <w:rsid w:val="000E2D47"/>
    <w:rsid w:val="00103C3A"/>
    <w:rsid w:val="00134629"/>
    <w:rsid w:val="00134730"/>
    <w:rsid w:val="001453FB"/>
    <w:rsid w:val="00146D3C"/>
    <w:rsid w:val="00155FEC"/>
    <w:rsid w:val="001568F0"/>
    <w:rsid w:val="0017213B"/>
    <w:rsid w:val="001730E8"/>
    <w:rsid w:val="00182384"/>
    <w:rsid w:val="0018304A"/>
    <w:rsid w:val="001A413F"/>
    <w:rsid w:val="001A67AD"/>
    <w:rsid w:val="001B313A"/>
    <w:rsid w:val="001C0511"/>
    <w:rsid w:val="001C12B0"/>
    <w:rsid w:val="001C41F3"/>
    <w:rsid w:val="001D5671"/>
    <w:rsid w:val="001E0760"/>
    <w:rsid w:val="001E0DC6"/>
    <w:rsid w:val="001E1AEB"/>
    <w:rsid w:val="001F0070"/>
    <w:rsid w:val="00206060"/>
    <w:rsid w:val="002161FF"/>
    <w:rsid w:val="002166A5"/>
    <w:rsid w:val="002230DE"/>
    <w:rsid w:val="002253E0"/>
    <w:rsid w:val="0023146A"/>
    <w:rsid w:val="00234499"/>
    <w:rsid w:val="00241DFF"/>
    <w:rsid w:val="0024546C"/>
    <w:rsid w:val="00247997"/>
    <w:rsid w:val="00250686"/>
    <w:rsid w:val="0025425B"/>
    <w:rsid w:val="0025643B"/>
    <w:rsid w:val="00260CC5"/>
    <w:rsid w:val="00261E2F"/>
    <w:rsid w:val="00266FDD"/>
    <w:rsid w:val="00267C70"/>
    <w:rsid w:val="002745B6"/>
    <w:rsid w:val="0028013B"/>
    <w:rsid w:val="00281384"/>
    <w:rsid w:val="00284DBC"/>
    <w:rsid w:val="00293506"/>
    <w:rsid w:val="00294A18"/>
    <w:rsid w:val="0029720E"/>
    <w:rsid w:val="002A3AE3"/>
    <w:rsid w:val="002A4630"/>
    <w:rsid w:val="002C4158"/>
    <w:rsid w:val="002D49D9"/>
    <w:rsid w:val="002E5C5F"/>
    <w:rsid w:val="002F4B8B"/>
    <w:rsid w:val="00312686"/>
    <w:rsid w:val="00324E23"/>
    <w:rsid w:val="0033003F"/>
    <w:rsid w:val="0034226F"/>
    <w:rsid w:val="0034499B"/>
    <w:rsid w:val="00355413"/>
    <w:rsid w:val="003607CD"/>
    <w:rsid w:val="003707C5"/>
    <w:rsid w:val="0037332D"/>
    <w:rsid w:val="00376D72"/>
    <w:rsid w:val="00381662"/>
    <w:rsid w:val="003930FA"/>
    <w:rsid w:val="00396AED"/>
    <w:rsid w:val="003A0945"/>
    <w:rsid w:val="003A1DFF"/>
    <w:rsid w:val="003A21A9"/>
    <w:rsid w:val="003A70FA"/>
    <w:rsid w:val="003B05E7"/>
    <w:rsid w:val="003B0907"/>
    <w:rsid w:val="003C319D"/>
    <w:rsid w:val="003C5B30"/>
    <w:rsid w:val="003E4155"/>
    <w:rsid w:val="003F063D"/>
    <w:rsid w:val="003F083E"/>
    <w:rsid w:val="003F4A33"/>
    <w:rsid w:val="00400CE3"/>
    <w:rsid w:val="00414BAA"/>
    <w:rsid w:val="00417DE3"/>
    <w:rsid w:val="004248AA"/>
    <w:rsid w:val="00425D79"/>
    <w:rsid w:val="0043015B"/>
    <w:rsid w:val="004349C0"/>
    <w:rsid w:val="00451A3E"/>
    <w:rsid w:val="00454CE6"/>
    <w:rsid w:val="0045668C"/>
    <w:rsid w:val="004730BF"/>
    <w:rsid w:val="00473C79"/>
    <w:rsid w:val="0047605A"/>
    <w:rsid w:val="00481FA5"/>
    <w:rsid w:val="0048294A"/>
    <w:rsid w:val="00497721"/>
    <w:rsid w:val="004B0C57"/>
    <w:rsid w:val="004C0908"/>
    <w:rsid w:val="004C448E"/>
    <w:rsid w:val="004C5D25"/>
    <w:rsid w:val="004D1EFB"/>
    <w:rsid w:val="004D3D33"/>
    <w:rsid w:val="004D456A"/>
    <w:rsid w:val="004E0A4B"/>
    <w:rsid w:val="004F46DF"/>
    <w:rsid w:val="004F5690"/>
    <w:rsid w:val="005001B4"/>
    <w:rsid w:val="00506503"/>
    <w:rsid w:val="00510773"/>
    <w:rsid w:val="00512775"/>
    <w:rsid w:val="00516F60"/>
    <w:rsid w:val="005225CD"/>
    <w:rsid w:val="0053009F"/>
    <w:rsid w:val="0053473F"/>
    <w:rsid w:val="005368E0"/>
    <w:rsid w:val="005411A6"/>
    <w:rsid w:val="00543CF8"/>
    <w:rsid w:val="00546AD5"/>
    <w:rsid w:val="005505AB"/>
    <w:rsid w:val="00552190"/>
    <w:rsid w:val="00552704"/>
    <w:rsid w:val="0055557D"/>
    <w:rsid w:val="005673C2"/>
    <w:rsid w:val="0057012B"/>
    <w:rsid w:val="0057093A"/>
    <w:rsid w:val="00573DD0"/>
    <w:rsid w:val="00575976"/>
    <w:rsid w:val="005767E5"/>
    <w:rsid w:val="00586154"/>
    <w:rsid w:val="00596A3F"/>
    <w:rsid w:val="00596EBE"/>
    <w:rsid w:val="005A5104"/>
    <w:rsid w:val="005B2B0E"/>
    <w:rsid w:val="005B6B61"/>
    <w:rsid w:val="005C0701"/>
    <w:rsid w:val="005C3B16"/>
    <w:rsid w:val="005C4A83"/>
    <w:rsid w:val="005D25CB"/>
    <w:rsid w:val="005F0359"/>
    <w:rsid w:val="005F14FC"/>
    <w:rsid w:val="005F2D33"/>
    <w:rsid w:val="005F383C"/>
    <w:rsid w:val="00605D20"/>
    <w:rsid w:val="006067CC"/>
    <w:rsid w:val="00606C11"/>
    <w:rsid w:val="00623B9A"/>
    <w:rsid w:val="00632B4C"/>
    <w:rsid w:val="00640D9C"/>
    <w:rsid w:val="00653C5E"/>
    <w:rsid w:val="006541C7"/>
    <w:rsid w:val="00654639"/>
    <w:rsid w:val="00654F19"/>
    <w:rsid w:val="00663505"/>
    <w:rsid w:val="006725B5"/>
    <w:rsid w:val="00680E2C"/>
    <w:rsid w:val="00683C02"/>
    <w:rsid w:val="006902C7"/>
    <w:rsid w:val="00691589"/>
    <w:rsid w:val="0069541C"/>
    <w:rsid w:val="006B259D"/>
    <w:rsid w:val="006C0BCF"/>
    <w:rsid w:val="006C24F9"/>
    <w:rsid w:val="006C6200"/>
    <w:rsid w:val="006C63D2"/>
    <w:rsid w:val="006D130C"/>
    <w:rsid w:val="006E1E6D"/>
    <w:rsid w:val="006E73B9"/>
    <w:rsid w:val="006F7475"/>
    <w:rsid w:val="007114E2"/>
    <w:rsid w:val="00711C35"/>
    <w:rsid w:val="00715124"/>
    <w:rsid w:val="007426DE"/>
    <w:rsid w:val="0074772B"/>
    <w:rsid w:val="00760018"/>
    <w:rsid w:val="00762EB2"/>
    <w:rsid w:val="00776DC0"/>
    <w:rsid w:val="00777169"/>
    <w:rsid w:val="00784DCD"/>
    <w:rsid w:val="00791267"/>
    <w:rsid w:val="00792898"/>
    <w:rsid w:val="00793FA3"/>
    <w:rsid w:val="0079741C"/>
    <w:rsid w:val="007A24C3"/>
    <w:rsid w:val="007B6360"/>
    <w:rsid w:val="007B6E5B"/>
    <w:rsid w:val="007B77A7"/>
    <w:rsid w:val="007C1B82"/>
    <w:rsid w:val="007C3F45"/>
    <w:rsid w:val="007C5B08"/>
    <w:rsid w:val="007C746C"/>
    <w:rsid w:val="007D1DD0"/>
    <w:rsid w:val="007D2C1A"/>
    <w:rsid w:val="00807410"/>
    <w:rsid w:val="00810FFB"/>
    <w:rsid w:val="00811D7D"/>
    <w:rsid w:val="00821084"/>
    <w:rsid w:val="00825963"/>
    <w:rsid w:val="00835F0D"/>
    <w:rsid w:val="00845959"/>
    <w:rsid w:val="008570F4"/>
    <w:rsid w:val="00862422"/>
    <w:rsid w:val="0087147F"/>
    <w:rsid w:val="00875723"/>
    <w:rsid w:val="00877A33"/>
    <w:rsid w:val="008829D0"/>
    <w:rsid w:val="008A6305"/>
    <w:rsid w:val="008B02B3"/>
    <w:rsid w:val="008B1C34"/>
    <w:rsid w:val="008B2D05"/>
    <w:rsid w:val="008B6DE9"/>
    <w:rsid w:val="008C64F2"/>
    <w:rsid w:val="008D70E8"/>
    <w:rsid w:val="00907759"/>
    <w:rsid w:val="00913386"/>
    <w:rsid w:val="00932023"/>
    <w:rsid w:val="009339BA"/>
    <w:rsid w:val="00935B22"/>
    <w:rsid w:val="00935CE5"/>
    <w:rsid w:val="00944387"/>
    <w:rsid w:val="00950048"/>
    <w:rsid w:val="009523BD"/>
    <w:rsid w:val="00952E83"/>
    <w:rsid w:val="00954E5E"/>
    <w:rsid w:val="009553E3"/>
    <w:rsid w:val="009563EA"/>
    <w:rsid w:val="0096588E"/>
    <w:rsid w:val="00970703"/>
    <w:rsid w:val="0097200B"/>
    <w:rsid w:val="0097221B"/>
    <w:rsid w:val="00972568"/>
    <w:rsid w:val="00975097"/>
    <w:rsid w:val="009954CB"/>
    <w:rsid w:val="009C5078"/>
    <w:rsid w:val="009C5E2E"/>
    <w:rsid w:val="009D2645"/>
    <w:rsid w:val="009D6C6C"/>
    <w:rsid w:val="009E1D90"/>
    <w:rsid w:val="009F0970"/>
    <w:rsid w:val="009F675A"/>
    <w:rsid w:val="009F7641"/>
    <w:rsid w:val="00A01310"/>
    <w:rsid w:val="00A04B10"/>
    <w:rsid w:val="00A1161F"/>
    <w:rsid w:val="00A130FD"/>
    <w:rsid w:val="00A20FB3"/>
    <w:rsid w:val="00A27E57"/>
    <w:rsid w:val="00A43F44"/>
    <w:rsid w:val="00A52C75"/>
    <w:rsid w:val="00A562CA"/>
    <w:rsid w:val="00A648B0"/>
    <w:rsid w:val="00A72719"/>
    <w:rsid w:val="00A76F60"/>
    <w:rsid w:val="00A803FE"/>
    <w:rsid w:val="00A844CB"/>
    <w:rsid w:val="00A844FC"/>
    <w:rsid w:val="00A8540A"/>
    <w:rsid w:val="00A9347D"/>
    <w:rsid w:val="00AA6B5F"/>
    <w:rsid w:val="00AB2C12"/>
    <w:rsid w:val="00AB2DFD"/>
    <w:rsid w:val="00AB4529"/>
    <w:rsid w:val="00AC2F5E"/>
    <w:rsid w:val="00AC69C1"/>
    <w:rsid w:val="00AD5F23"/>
    <w:rsid w:val="00AD7BDF"/>
    <w:rsid w:val="00AE78F6"/>
    <w:rsid w:val="00AF253B"/>
    <w:rsid w:val="00AF4AF7"/>
    <w:rsid w:val="00AF5824"/>
    <w:rsid w:val="00B02E5E"/>
    <w:rsid w:val="00B255DD"/>
    <w:rsid w:val="00B32C27"/>
    <w:rsid w:val="00B43E78"/>
    <w:rsid w:val="00B52E9E"/>
    <w:rsid w:val="00B66C3C"/>
    <w:rsid w:val="00B879A9"/>
    <w:rsid w:val="00BF0A4F"/>
    <w:rsid w:val="00BF115D"/>
    <w:rsid w:val="00BF38B7"/>
    <w:rsid w:val="00C05FFC"/>
    <w:rsid w:val="00C071A9"/>
    <w:rsid w:val="00C24232"/>
    <w:rsid w:val="00C25912"/>
    <w:rsid w:val="00C316E4"/>
    <w:rsid w:val="00C46000"/>
    <w:rsid w:val="00C470BC"/>
    <w:rsid w:val="00C47526"/>
    <w:rsid w:val="00C52826"/>
    <w:rsid w:val="00C530BF"/>
    <w:rsid w:val="00C53D10"/>
    <w:rsid w:val="00C867E8"/>
    <w:rsid w:val="00C86A0D"/>
    <w:rsid w:val="00C95D57"/>
    <w:rsid w:val="00CA7A8D"/>
    <w:rsid w:val="00CB079E"/>
    <w:rsid w:val="00CB48C5"/>
    <w:rsid w:val="00CC0CC8"/>
    <w:rsid w:val="00CC3CE1"/>
    <w:rsid w:val="00CC615E"/>
    <w:rsid w:val="00CD33F6"/>
    <w:rsid w:val="00CD647F"/>
    <w:rsid w:val="00CE0295"/>
    <w:rsid w:val="00CE3174"/>
    <w:rsid w:val="00CE376B"/>
    <w:rsid w:val="00D061B1"/>
    <w:rsid w:val="00D2783A"/>
    <w:rsid w:val="00D40F53"/>
    <w:rsid w:val="00D511A1"/>
    <w:rsid w:val="00D513E5"/>
    <w:rsid w:val="00D53697"/>
    <w:rsid w:val="00D67E1C"/>
    <w:rsid w:val="00D77855"/>
    <w:rsid w:val="00DB4922"/>
    <w:rsid w:val="00DC3C37"/>
    <w:rsid w:val="00DC6E91"/>
    <w:rsid w:val="00DE7E08"/>
    <w:rsid w:val="00E031F4"/>
    <w:rsid w:val="00E140B6"/>
    <w:rsid w:val="00E14F14"/>
    <w:rsid w:val="00E16DE7"/>
    <w:rsid w:val="00E214EC"/>
    <w:rsid w:val="00E21DB6"/>
    <w:rsid w:val="00E23052"/>
    <w:rsid w:val="00E24634"/>
    <w:rsid w:val="00E24B5F"/>
    <w:rsid w:val="00E3147A"/>
    <w:rsid w:val="00E418A6"/>
    <w:rsid w:val="00E64B3B"/>
    <w:rsid w:val="00E667F4"/>
    <w:rsid w:val="00E7201A"/>
    <w:rsid w:val="00E7258B"/>
    <w:rsid w:val="00E836EE"/>
    <w:rsid w:val="00E87177"/>
    <w:rsid w:val="00E9047B"/>
    <w:rsid w:val="00E932DE"/>
    <w:rsid w:val="00E96C31"/>
    <w:rsid w:val="00EA2F0C"/>
    <w:rsid w:val="00EB37BB"/>
    <w:rsid w:val="00EB6D5C"/>
    <w:rsid w:val="00EC109C"/>
    <w:rsid w:val="00EC36BB"/>
    <w:rsid w:val="00EC63CB"/>
    <w:rsid w:val="00ED31A9"/>
    <w:rsid w:val="00EE4365"/>
    <w:rsid w:val="00EE4716"/>
    <w:rsid w:val="00EE4BED"/>
    <w:rsid w:val="00EF2A20"/>
    <w:rsid w:val="00EF45CD"/>
    <w:rsid w:val="00F023A3"/>
    <w:rsid w:val="00F13194"/>
    <w:rsid w:val="00F16E8E"/>
    <w:rsid w:val="00F17B0F"/>
    <w:rsid w:val="00F24986"/>
    <w:rsid w:val="00F306ED"/>
    <w:rsid w:val="00F35C7D"/>
    <w:rsid w:val="00F40553"/>
    <w:rsid w:val="00F47075"/>
    <w:rsid w:val="00F53EFC"/>
    <w:rsid w:val="00F71B92"/>
    <w:rsid w:val="00F7333D"/>
    <w:rsid w:val="00F750D5"/>
    <w:rsid w:val="00F823EC"/>
    <w:rsid w:val="00F8453E"/>
    <w:rsid w:val="00F85B23"/>
    <w:rsid w:val="00F95F1D"/>
    <w:rsid w:val="00FA330E"/>
    <w:rsid w:val="00FA4F77"/>
    <w:rsid w:val="00FB19F9"/>
    <w:rsid w:val="00FB43EC"/>
    <w:rsid w:val="00FD12A3"/>
    <w:rsid w:val="00FD26C4"/>
    <w:rsid w:val="00FD3AEB"/>
    <w:rsid w:val="00FD3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81C83-15A7-4D7E-8A66-838F61A3D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23</Pages>
  <Words>4585</Words>
  <Characters>26139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2</cp:revision>
  <dcterms:created xsi:type="dcterms:W3CDTF">2021-05-20T03:29:00Z</dcterms:created>
  <dcterms:modified xsi:type="dcterms:W3CDTF">2021-05-25T11:06:00Z</dcterms:modified>
</cp:coreProperties>
</file>