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511" w:rsidRPr="004E716E" w:rsidRDefault="00783AA7" w:rsidP="0055270A">
      <w:pPr>
        <w:spacing w:line="360" w:lineRule="auto"/>
        <w:jc w:val="center"/>
        <w:rPr>
          <w:rFonts w:ascii="Times New Roman" w:hAnsi="Times New Roman"/>
          <w:sz w:val="28"/>
          <w:szCs w:val="28"/>
          <w:lang w:val="uz-Cyrl-UZ"/>
        </w:rPr>
      </w:pPr>
      <w:r w:rsidRPr="004E716E">
        <w:rPr>
          <w:rFonts w:ascii="Times New Roman" w:hAnsi="Times New Roman"/>
          <w:sz w:val="28"/>
          <w:szCs w:val="28"/>
          <w:lang w:val="uz-Cyrl-UZ"/>
        </w:rPr>
        <w:t>МАЪРУЗА №</w:t>
      </w:r>
      <w:r>
        <w:rPr>
          <w:rFonts w:ascii="Times New Roman" w:hAnsi="Times New Roman"/>
          <w:sz w:val="28"/>
          <w:szCs w:val="28"/>
          <w:lang w:val="uz-Cyrl-UZ"/>
        </w:rPr>
        <w:t>20</w:t>
      </w:r>
      <w:r w:rsidRPr="004E716E">
        <w:rPr>
          <w:rFonts w:ascii="Times New Roman" w:hAnsi="Times New Roman"/>
          <w:sz w:val="28"/>
          <w:szCs w:val="28"/>
          <w:lang w:val="uz-Cyrl-UZ"/>
        </w:rPr>
        <w:t xml:space="preserve">. </w:t>
      </w:r>
      <w:r w:rsidRPr="00783AA7">
        <w:rPr>
          <w:rFonts w:ascii="Times New Roman" w:hAnsi="Times New Roman"/>
          <w:sz w:val="28"/>
          <w:szCs w:val="28"/>
          <w:lang w:val="uz-Cyrl-UZ"/>
        </w:rPr>
        <w:t>АВТОМАТИК ЛИНИЯЛАР ЖИҲОЗЛАРИ.</w:t>
      </w:r>
      <w:r w:rsidRPr="004E716E">
        <w:rPr>
          <w:rFonts w:ascii="Times New Roman" w:hAnsi="Times New Roman"/>
          <w:sz w:val="28"/>
          <w:szCs w:val="28"/>
          <w:lang w:val="uz-Cyrl-UZ"/>
        </w:rPr>
        <w:t xml:space="preserve"> </w:t>
      </w:r>
    </w:p>
    <w:p w:rsidR="0025425B" w:rsidRPr="004E716E" w:rsidRDefault="0025425B" w:rsidP="0055270A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uz-Cyrl-UZ"/>
        </w:rPr>
      </w:pPr>
    </w:p>
    <w:p w:rsidR="00596EBE" w:rsidRPr="004E716E" w:rsidRDefault="00596EBE" w:rsidP="0055270A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uz-Cyrl-UZ"/>
        </w:rPr>
      </w:pPr>
      <w:r w:rsidRPr="004E716E">
        <w:rPr>
          <w:rFonts w:ascii="Times New Roman" w:hAnsi="Times New Roman"/>
          <w:sz w:val="28"/>
          <w:szCs w:val="28"/>
          <w:lang w:val="uz-Cyrl-UZ"/>
        </w:rPr>
        <w:t>Режа:</w:t>
      </w:r>
    </w:p>
    <w:p w:rsidR="000151B1" w:rsidRPr="000151B1" w:rsidRDefault="00C138FF" w:rsidP="00C138FF">
      <w:pPr>
        <w:pStyle w:val="a7"/>
        <w:numPr>
          <w:ilvl w:val="1"/>
          <w:numId w:val="4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r w:rsidRPr="00C138FF">
        <w:rPr>
          <w:rFonts w:ascii="Times New Roman" w:hAnsi="Times New Roman"/>
          <w:sz w:val="28"/>
          <w:szCs w:val="28"/>
          <w:lang w:val="uz-Cyrl-UZ"/>
        </w:rPr>
        <w:t>Автоматлаштирилган линиялар технологик жиҳозлари</w:t>
      </w:r>
      <w:r w:rsidR="00F40553" w:rsidRPr="000151B1">
        <w:rPr>
          <w:rFonts w:ascii="Times New Roman" w:hAnsi="Times New Roman"/>
          <w:bCs/>
          <w:sz w:val="28"/>
          <w:szCs w:val="28"/>
          <w:lang w:val="uz-Latn-UZ"/>
        </w:rPr>
        <w:t>.</w:t>
      </w:r>
    </w:p>
    <w:p w:rsidR="00464861" w:rsidRPr="000151B1" w:rsidRDefault="00C138FF" w:rsidP="00C138FF">
      <w:pPr>
        <w:pStyle w:val="a7"/>
        <w:numPr>
          <w:ilvl w:val="1"/>
          <w:numId w:val="4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r w:rsidRPr="00C138FF">
        <w:rPr>
          <w:rFonts w:ascii="Times New Roman" w:hAnsi="Times New Roman"/>
          <w:bCs/>
          <w:sz w:val="28"/>
          <w:szCs w:val="28"/>
          <w:lang w:val="uz-Cyrl-UZ"/>
        </w:rPr>
        <w:t>Автоматлаштирилган линиялар технологик жиҳозларининг конструкциялари</w:t>
      </w:r>
      <w:r w:rsidR="00464861" w:rsidRPr="000151B1">
        <w:rPr>
          <w:rFonts w:ascii="Times New Roman" w:hAnsi="Times New Roman"/>
          <w:bCs/>
          <w:sz w:val="28"/>
          <w:szCs w:val="28"/>
          <w:lang w:val="uz-Cyrl-UZ"/>
        </w:rPr>
        <w:t>.</w:t>
      </w:r>
    </w:p>
    <w:p w:rsidR="001E0DC6" w:rsidRPr="004E716E" w:rsidRDefault="001E0DC6" w:rsidP="0055270A">
      <w:pPr>
        <w:pStyle w:val="a3"/>
        <w:spacing w:before="0" w:after="0" w:line="360" w:lineRule="auto"/>
        <w:ind w:firstLine="709"/>
        <w:outlineLvl w:val="9"/>
        <w:rPr>
          <w:rFonts w:cs="Times New Roman"/>
          <w:lang w:val="uz-Cyrl-UZ"/>
        </w:rPr>
      </w:pPr>
    </w:p>
    <w:p w:rsidR="00596EBE" w:rsidRPr="004E716E" w:rsidRDefault="00596EBE" w:rsidP="000515B2">
      <w:pPr>
        <w:pStyle w:val="a3"/>
        <w:spacing w:before="0" w:after="0" w:line="360" w:lineRule="auto"/>
        <w:outlineLvl w:val="9"/>
        <w:rPr>
          <w:rFonts w:cs="Times New Roman"/>
          <w:lang w:val="uz-Cyrl-UZ"/>
        </w:rPr>
      </w:pPr>
      <w:r w:rsidRPr="004E716E">
        <w:rPr>
          <w:rFonts w:cs="Times New Roman"/>
          <w:lang w:val="uz-Cyrl-UZ"/>
        </w:rPr>
        <w:t>Аннотация</w:t>
      </w:r>
    </w:p>
    <w:p w:rsidR="000372CD" w:rsidRPr="004E716E" w:rsidRDefault="00DC6E91" w:rsidP="0055270A">
      <w:pPr>
        <w:pStyle w:val="a3"/>
        <w:spacing w:before="0" w:after="0" w:line="360" w:lineRule="auto"/>
        <w:ind w:firstLine="709"/>
        <w:jc w:val="both"/>
        <w:outlineLvl w:val="9"/>
        <w:rPr>
          <w:rFonts w:cs="Times New Roman"/>
          <w:b w:val="0"/>
          <w:lang w:val="uz-Cyrl-UZ"/>
        </w:rPr>
      </w:pPr>
      <w:r w:rsidRPr="004E716E">
        <w:rPr>
          <w:rFonts w:cs="Times New Roman"/>
          <w:b w:val="0"/>
          <w:lang w:val="uz-Cyrl-UZ"/>
        </w:rPr>
        <w:t xml:space="preserve">Ушбу маърузада талабалар </w:t>
      </w:r>
      <w:r w:rsidR="00F21224">
        <w:rPr>
          <w:rFonts w:cs="Times New Roman"/>
          <w:b w:val="0"/>
          <w:szCs w:val="28"/>
          <w:lang w:val="uz-Cyrl-UZ"/>
        </w:rPr>
        <w:t>автоматик линияларда қўлланиладиган жиҳозлар, мосламалар ва турли қурилмалар билан яқиндан танишадилар</w:t>
      </w:r>
      <w:r w:rsidR="007C746C" w:rsidRPr="004E716E">
        <w:rPr>
          <w:rFonts w:cs="Times New Roman"/>
          <w:b w:val="0"/>
          <w:szCs w:val="28"/>
          <w:lang w:val="uz-Cyrl-UZ"/>
        </w:rPr>
        <w:t>.</w:t>
      </w:r>
      <w:r w:rsidR="0053009F" w:rsidRPr="004E716E">
        <w:rPr>
          <w:rFonts w:cs="Times New Roman"/>
          <w:b w:val="0"/>
          <w:lang w:val="uz-Cyrl-UZ"/>
        </w:rPr>
        <w:t xml:space="preserve"> </w:t>
      </w:r>
      <w:r w:rsidR="00FB1BFC">
        <w:rPr>
          <w:rFonts w:cs="Times New Roman"/>
          <w:b w:val="0"/>
          <w:szCs w:val="28"/>
          <w:lang w:val="uz-Cyrl-UZ"/>
        </w:rPr>
        <w:t>Автоматик линияларнинг жиҳозларини тузилиши, конструкцияси, турлари ва уларга қўилган талаблар</w:t>
      </w:r>
      <w:r w:rsidR="00045292">
        <w:rPr>
          <w:rFonts w:cs="Times New Roman"/>
          <w:b w:val="0"/>
          <w:szCs w:val="28"/>
          <w:lang w:val="uz-Cyrl-UZ"/>
        </w:rPr>
        <w:t>ни ўрганадилар</w:t>
      </w:r>
      <w:r w:rsidR="00F47075" w:rsidRPr="004E716E">
        <w:rPr>
          <w:rFonts w:cs="Times New Roman"/>
          <w:b w:val="0"/>
          <w:lang w:val="uz-Cyrl-UZ"/>
        </w:rPr>
        <w:t>.</w:t>
      </w:r>
    </w:p>
    <w:p w:rsidR="004F5677" w:rsidRPr="004E716E" w:rsidRDefault="004F5677" w:rsidP="0055270A">
      <w:pPr>
        <w:pStyle w:val="a3"/>
        <w:spacing w:before="0" w:after="0" w:line="360" w:lineRule="auto"/>
        <w:ind w:firstLine="709"/>
        <w:rPr>
          <w:rFonts w:cs="Times New Roman"/>
          <w:szCs w:val="28"/>
          <w:lang w:val="uz-Cyrl-UZ"/>
        </w:rPr>
      </w:pPr>
      <w:bookmarkStart w:id="0" w:name="_Toc986389"/>
      <w:bookmarkStart w:id="1" w:name="_Toc986885"/>
      <w:bookmarkStart w:id="2" w:name="_Toc6554010"/>
      <w:bookmarkStart w:id="3" w:name="_Toc24972219"/>
    </w:p>
    <w:bookmarkEnd w:id="0"/>
    <w:bookmarkEnd w:id="1"/>
    <w:bookmarkEnd w:id="2"/>
    <w:bookmarkEnd w:id="3"/>
    <w:p w:rsidR="00783AA7" w:rsidRPr="00783AA7" w:rsidRDefault="000151B1" w:rsidP="00783AA7">
      <w:pPr>
        <w:pStyle w:val="2"/>
        <w:spacing w:before="0" w:beforeAutospacing="0" w:after="0" w:afterAutospacing="0" w:line="360" w:lineRule="auto"/>
        <w:jc w:val="center"/>
        <w:rPr>
          <w:szCs w:val="28"/>
          <w:lang w:val="uz-Cyrl-UZ"/>
        </w:rPr>
      </w:pPr>
      <w:r>
        <w:rPr>
          <w:szCs w:val="28"/>
          <w:lang w:val="uz-Cyrl-UZ"/>
        </w:rPr>
        <w:t xml:space="preserve">20.1. </w:t>
      </w:r>
      <w:r w:rsidR="00783AA7" w:rsidRPr="00783AA7">
        <w:rPr>
          <w:szCs w:val="28"/>
          <w:lang w:val="uz-Cyrl-UZ"/>
        </w:rPr>
        <w:t>Автом</w:t>
      </w:r>
      <w:bookmarkStart w:id="4" w:name="_GoBack"/>
      <w:bookmarkEnd w:id="4"/>
      <w:r w:rsidR="00783AA7" w:rsidRPr="00783AA7">
        <w:rPr>
          <w:szCs w:val="28"/>
          <w:lang w:val="uz-Cyrl-UZ"/>
        </w:rPr>
        <w:t xml:space="preserve">атлаштирилган </w:t>
      </w:r>
      <w:r>
        <w:rPr>
          <w:szCs w:val="28"/>
          <w:lang w:val="uz-Cyrl-UZ"/>
        </w:rPr>
        <w:t xml:space="preserve">линиялар </w:t>
      </w:r>
      <w:r w:rsidR="00783AA7" w:rsidRPr="00783AA7">
        <w:rPr>
          <w:szCs w:val="28"/>
          <w:lang w:val="uz-Cyrl-UZ"/>
        </w:rPr>
        <w:t>технологик жиҳоз</w:t>
      </w:r>
      <w:r>
        <w:rPr>
          <w:szCs w:val="28"/>
          <w:lang w:val="uz-Cyrl-UZ"/>
        </w:rPr>
        <w:t>лари.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Турли механик ишлов бериш ва йиғиш амалларини та</w:t>
      </w:r>
      <w:r w:rsidR="00C138FF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лили ёрдамчи вақтларни кўп </w:t>
      </w:r>
      <w:r w:rsidR="004B6D89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олларда 40% дан ошишини кўрсатади. Шу сабабли технологик жиҳозлар</w:t>
      </w:r>
      <w:r w:rsidRPr="00783AA7">
        <w:rPr>
          <w:rFonts w:ascii="Times New Roman" w:hAnsi="Times New Roman"/>
          <w:b w:val="0"/>
          <w:bCs/>
          <w:iCs/>
          <w:sz w:val="28"/>
          <w:szCs w:val="28"/>
          <w:lang w:val="uz-Cyrl-UZ"/>
        </w:rPr>
        <w:t>ни автоматлаштириш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нинг аҳамияти баланд.</w:t>
      </w:r>
      <w:r w:rsidR="00383FCC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383FCC" w:rsidRPr="00383FCC">
        <w:rPr>
          <w:rFonts w:ascii="Times New Roman" w:hAnsi="Times New Roman"/>
          <w:b w:val="0"/>
          <w:sz w:val="28"/>
          <w:szCs w:val="28"/>
          <w:lang w:val="uz-Cyrl-UZ"/>
        </w:rPr>
        <w:t xml:space="preserve">Бу орқали эса ишлаб чиқариш жараёнларининг технологик унумдорлигини, аниқлигини ва самарадорлигини </w:t>
      </w:r>
      <w:r w:rsidR="00383FCC">
        <w:rPr>
          <w:rFonts w:ascii="Times New Roman" w:hAnsi="Times New Roman"/>
          <w:b w:val="0"/>
          <w:sz w:val="28"/>
          <w:szCs w:val="28"/>
          <w:lang w:val="uz-Cyrl-UZ"/>
        </w:rPr>
        <w:t>о</w:t>
      </w:r>
      <w:r w:rsidR="00383FCC" w:rsidRPr="00383FCC">
        <w:rPr>
          <w:rFonts w:ascii="Times New Roman" w:hAnsi="Times New Roman"/>
          <w:b w:val="0"/>
          <w:sz w:val="28"/>
          <w:szCs w:val="28"/>
          <w:lang w:val="uz-Cyrl-UZ"/>
        </w:rPr>
        <w:t>ширишга имкон яратади.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жиҳозлар</w:t>
      </w:r>
      <w:r w:rsidRPr="00783AA7">
        <w:rPr>
          <w:rFonts w:ascii="Times New Roman" w:hAnsi="Times New Roman"/>
          <w:b w:val="0"/>
          <w:bCs/>
          <w:iCs/>
          <w:sz w:val="28"/>
          <w:szCs w:val="28"/>
          <w:lang w:val="uz-Cyrl-UZ"/>
        </w:rPr>
        <w:t xml:space="preserve"> қисман автоматлаш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тирилганда иш жараёнини  маълум бир қисми автоматлаштирилади; турли юклаш қурилмалари ёрдамида заготовкани олиб </w:t>
      </w:r>
      <w:r w:rsidR="004B6D89">
        <w:rPr>
          <w:rFonts w:ascii="Times New Roman" w:hAnsi="Times New Roman"/>
          <w:b w:val="0"/>
          <w:sz w:val="28"/>
          <w:szCs w:val="28"/>
          <w:lang w:val="uz-Cyrl-UZ"/>
        </w:rPr>
        <w:t>қў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йиш; заготовкани бир жойдан иккинчи жойга ташиш; заготовкани маҳкамлаш ва б</w:t>
      </w:r>
      <w:r w:rsidR="00C138FF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шатиш; амал бажарилгандан кейин заготовкани иш зонасидан суриб чиқариш; кўп позицияли технологик жиҳозларни буралувчи қисмини буриш, фиксациялаш, маҳкамлаш, ишлов бериш даврида заготовкани ўлчаш. 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Технологик жиҳозларда иш цикли </w:t>
      </w:r>
      <w:r w:rsidRPr="00783AA7">
        <w:rPr>
          <w:rFonts w:ascii="Times New Roman" w:hAnsi="Times New Roman"/>
          <w:b w:val="0"/>
          <w:bCs/>
          <w:iCs/>
          <w:sz w:val="28"/>
          <w:szCs w:val="28"/>
          <w:lang w:val="uz-Cyrl-UZ"/>
        </w:rPr>
        <w:t>тўлиқ автоматлаш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тирилганда ишчида назорат функцияси билан бункерни заготовкалар билан т</w:t>
      </w:r>
      <w:r w:rsidR="004B6D89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лдириб туриш функциялари </w:t>
      </w:r>
      <w:r w:rsidR="004B6D89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олади. 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>Автоматлаштирилган технологик жиҳозлар лойи</w:t>
      </w:r>
      <w:r w:rsidR="004B6D89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алаганда қириндиларни иш зонасидан чиқариб ташлашга ало</w:t>
      </w:r>
      <w:r w:rsidR="004B6D89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ида э</w:t>
      </w:r>
      <w:r w:rsidR="004B6D89">
        <w:rPr>
          <w:rFonts w:ascii="Times New Roman" w:hAnsi="Times New Roman"/>
          <w:b w:val="0"/>
          <w:sz w:val="28"/>
          <w:szCs w:val="28"/>
          <w:lang w:val="uz-Cyrl-UZ"/>
        </w:rPr>
        <w:t>ъ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тибор </w:t>
      </w:r>
      <w:r w:rsidR="006E6411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аратилиши зарур. Бунда қиринди қисилган </w:t>
      </w:r>
      <w:r w:rsidR="006E6411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аво оқими билан суриб олиб ёки совутиш сую</w:t>
      </w:r>
      <w:r w:rsidR="006E6411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лиги билан ювиб ташлаш й</w:t>
      </w:r>
      <w:r w:rsidR="006E6411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ллари билан олиб ташланади. 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Автоматлаштирилган технологик жиҳозларда заготовкани нотўғри базаланиш </w:t>
      </w:r>
      <w:r w:rsidR="006E6411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олатларига йўл қўйилмаслиги керак. Бунинг учун турли блокировка ва сақлаш қурилмалари ишлатилади. Заготовкани </w:t>
      </w:r>
      <w:r w:rsidR="00334A0E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олати нотўғри бўлса, ишлов бериш тўхтайди. 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783AA7">
        <w:rPr>
          <w:rFonts w:ascii="Times New Roman" w:hAnsi="Times New Roman"/>
          <w:b w:val="0"/>
          <w:sz w:val="28"/>
          <w:szCs w:val="28"/>
        </w:rPr>
        <w:t xml:space="preserve">Автоматик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линияларда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зоготовкаларни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ўрнатиш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bCs/>
          <w:iCs/>
          <w:sz w:val="28"/>
          <w:szCs w:val="28"/>
        </w:rPr>
        <w:t>йўлдош</w:t>
      </w:r>
      <w:proofErr w:type="spellEnd"/>
      <w:r w:rsidRPr="00783AA7">
        <w:rPr>
          <w:rFonts w:ascii="Times New Roman" w:hAnsi="Times New Roman"/>
          <w:b w:val="0"/>
          <w:bCs/>
          <w:iCs/>
          <w:sz w:val="28"/>
          <w:szCs w:val="28"/>
        </w:rPr>
        <w:t xml:space="preserve">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жиҳозлар</w:t>
      </w:r>
      <w:r w:rsidRPr="00783AA7">
        <w:rPr>
          <w:rFonts w:ascii="Times New Roman" w:hAnsi="Times New Roman"/>
          <w:b w:val="0"/>
          <w:bCs/>
          <w:i/>
          <w:iCs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ишлатилади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.  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Йўлдош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жиҳозлар</w:t>
      </w:r>
      <w:r w:rsidRPr="00783AA7">
        <w:rPr>
          <w:rFonts w:ascii="Times New Roman" w:hAnsi="Times New Roman"/>
          <w:b w:val="0"/>
          <w:sz w:val="28"/>
          <w:szCs w:val="28"/>
        </w:rPr>
        <w:t xml:space="preserve">ни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ўрнатиш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мўлжалланган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ўрнатиш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> 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элементлари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тўртбурчак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палеталар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кўринишида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бўлиб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уларни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ишчи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сиртлари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автоматик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линияни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ташиш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қурилмасининг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давоми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ҳисобланади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. Бунда автоматик линия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соддалашиб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заготовка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бир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текислик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бўйлаб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="00334A0E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аракатланиб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боради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. Заготовка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ҳолати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асос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текислиги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иккита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ўрнатиш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бармоқлари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билан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аниқланади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. Автоматик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линияни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ташиш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қурилмасида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жиҳозларга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ўрнатилгандан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кейин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бу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бармоқлар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учларини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конусли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қисми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заготовка </w:t>
      </w:r>
      <w:r w:rsidR="00E14AD4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олатини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тўғрилаб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қўяди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, цилиндрик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қисми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эса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заготовкани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аниқ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базалайди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>. 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Қўзғалувчан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ўрнатиш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элементларида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базалаш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хотолиги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кў</w:t>
      </w:r>
      <w:proofErr w:type="gramStart"/>
      <w:r w:rsidRPr="00783AA7">
        <w:rPr>
          <w:rFonts w:ascii="Times New Roman" w:hAnsi="Times New Roman"/>
          <w:b w:val="0"/>
          <w:sz w:val="28"/>
          <w:szCs w:val="28"/>
        </w:rPr>
        <w:t>п</w:t>
      </w:r>
      <w:proofErr w:type="spellEnd"/>
      <w:proofErr w:type="gram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бўлади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. Шу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сабабли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жиҳоз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аниқлиги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лойи</w:t>
      </w:r>
      <w:proofErr w:type="spellEnd"/>
      <w:r w:rsidR="00E14AD4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алаш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бос</w:t>
      </w:r>
      <w:r w:rsidR="00E14AD4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ичида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proofErr w:type="gramStart"/>
      <w:r w:rsidRPr="00783AA7">
        <w:rPr>
          <w:rFonts w:ascii="Times New Roman" w:hAnsi="Times New Roman"/>
          <w:b w:val="0"/>
          <w:sz w:val="28"/>
          <w:szCs w:val="28"/>
        </w:rPr>
        <w:t>тўғри</w:t>
      </w:r>
      <w:proofErr w:type="spellEnd"/>
      <w:proofErr w:type="gram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аниқ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ҳисобланиши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зарур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>. 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Йўлдош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жиҳозлар</w:t>
      </w:r>
      <w:r w:rsidRPr="00783AA7">
        <w:rPr>
          <w:rFonts w:ascii="Times New Roman" w:hAnsi="Times New Roman"/>
          <w:b w:val="0"/>
          <w:sz w:val="28"/>
          <w:szCs w:val="28"/>
        </w:rPr>
        <w:t xml:space="preserve">ни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содда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кўриниши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тўртбурчак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плита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шаклида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бўлиб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, заготовка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бу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жиҳозларда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маҳкамланиб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автоматик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линияларни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бошидан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охиригача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="00B94D28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адамли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таши</w:t>
      </w:r>
      <w:proofErr w:type="spellEnd"/>
      <w:r w:rsidR="00B94D28">
        <w:rPr>
          <w:rFonts w:ascii="Times New Roman" w:hAnsi="Times New Roman"/>
          <w:b w:val="0"/>
          <w:sz w:val="28"/>
          <w:szCs w:val="28"/>
          <w:lang w:val="uz-Cyrl-UZ"/>
        </w:rPr>
        <w:t>г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ич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билан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позициядан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gramStart"/>
      <w:r w:rsidRPr="00783AA7">
        <w:rPr>
          <w:rFonts w:ascii="Times New Roman" w:hAnsi="Times New Roman"/>
          <w:b w:val="0"/>
          <w:sz w:val="28"/>
          <w:szCs w:val="28"/>
        </w:rPr>
        <w:t>–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п</w:t>
      </w:r>
      <w:proofErr w:type="gramEnd"/>
      <w:r w:rsidRPr="00783AA7">
        <w:rPr>
          <w:rFonts w:ascii="Times New Roman" w:hAnsi="Times New Roman"/>
          <w:b w:val="0"/>
          <w:sz w:val="28"/>
          <w:szCs w:val="28"/>
        </w:rPr>
        <w:t>озицияга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кўчирилиб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ўтилади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>. 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783AA7">
        <w:rPr>
          <w:rFonts w:ascii="Times New Roman" w:hAnsi="Times New Roman"/>
          <w:b w:val="0"/>
          <w:sz w:val="28"/>
          <w:szCs w:val="28"/>
        </w:rPr>
        <w:t xml:space="preserve">Заготовка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</w:t>
      </w:r>
      <w:r w:rsidRPr="00783AA7">
        <w:rPr>
          <w:rFonts w:ascii="Times New Roman" w:hAnsi="Times New Roman"/>
          <w:b w:val="0"/>
          <w:sz w:val="28"/>
          <w:szCs w:val="28"/>
        </w:rPr>
        <w:t xml:space="preserve">га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линияни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бошида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маҳкамланиб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охирида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ечиб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олинади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Йўлдош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жиҳозлар</w:t>
      </w:r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махсус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таши</w:t>
      </w:r>
      <w:proofErr w:type="spellEnd"/>
      <w:r w:rsidR="00B94D28">
        <w:rPr>
          <w:rFonts w:ascii="Times New Roman" w:hAnsi="Times New Roman"/>
          <w:b w:val="0"/>
          <w:sz w:val="28"/>
          <w:szCs w:val="28"/>
          <w:lang w:val="uz-Cyrl-UZ"/>
        </w:rPr>
        <w:t>г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ич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ёрдамида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линияни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бошига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қайтарилади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Қайтариш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чоғида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жиҳозлар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="00B94D28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ириндидан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тозаланиб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турилади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Линиядаги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йўлдош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жиҳозлар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Pr="00783AA7">
        <w:rPr>
          <w:rFonts w:ascii="Times New Roman" w:hAnsi="Times New Roman"/>
          <w:b w:val="0"/>
          <w:sz w:val="28"/>
          <w:szCs w:val="28"/>
        </w:rPr>
        <w:lastRenderedPageBreak/>
        <w:t>сони линия 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позицияларнинг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сонидан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20-30%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кў</w:t>
      </w:r>
      <w:proofErr w:type="gramStart"/>
      <w:r w:rsidRPr="00783AA7">
        <w:rPr>
          <w:rFonts w:ascii="Times New Roman" w:hAnsi="Times New Roman"/>
          <w:b w:val="0"/>
          <w:sz w:val="28"/>
          <w:szCs w:val="28"/>
        </w:rPr>
        <w:t>п</w:t>
      </w:r>
      <w:proofErr w:type="spellEnd"/>
      <w:proofErr w:type="gram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бўлади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бунга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за</w:t>
      </w:r>
      <w:r w:rsidR="00B94D28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ирада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турган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5-10%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жиҳозлар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="00B94D28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ам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="00B94D28">
        <w:rPr>
          <w:rFonts w:ascii="Times New Roman" w:hAnsi="Times New Roman"/>
          <w:b w:val="0"/>
          <w:sz w:val="28"/>
          <w:szCs w:val="28"/>
          <w:lang w:val="uz-Cyrl-UZ"/>
        </w:rPr>
        <w:t>к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иради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. </w:t>
      </w:r>
    </w:p>
    <w:p w:rsidR="00783AA7" w:rsidRPr="00783AA7" w:rsidRDefault="00B94D28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ар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бир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амал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вақтида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йўлдош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жиҳоз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гидроцилиндр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ёрдамида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қисилади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Йўлдош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="00783AA7"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жиҳозлар</w:t>
      </w:r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кў</w:t>
      </w:r>
      <w:proofErr w:type="gramStart"/>
      <w:r w:rsidR="00783AA7" w:rsidRPr="00783AA7">
        <w:rPr>
          <w:rFonts w:ascii="Times New Roman" w:hAnsi="Times New Roman"/>
          <w:b w:val="0"/>
          <w:sz w:val="28"/>
          <w:szCs w:val="28"/>
        </w:rPr>
        <w:t>п</w:t>
      </w:r>
      <w:proofErr w:type="spellEnd"/>
      <w:proofErr w:type="gram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позицияли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бурилувчи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uz-Cyrl-UZ"/>
        </w:rPr>
        <w:t>ҳ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амда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кўп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ўринли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бўлиши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мумкин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>. </w:t>
      </w:r>
    </w:p>
    <w:p w:rsidR="00783AA7" w:rsidRPr="00783AA7" w:rsidRDefault="00783AA7" w:rsidP="00783AA7">
      <w:pPr>
        <w:pStyle w:val="ae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83AA7">
        <w:rPr>
          <w:rFonts w:ascii="Times New Roman" w:hAnsi="Times New Roman"/>
          <w:sz w:val="28"/>
          <w:szCs w:val="28"/>
        </w:rPr>
        <w:t>Бир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қатор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йўлдош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технологик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жиҳозлар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 </w:t>
      </w:r>
      <w:r w:rsidR="00B94D28">
        <w:rPr>
          <w:rFonts w:ascii="Times New Roman" w:hAnsi="Times New Roman"/>
          <w:sz w:val="28"/>
          <w:szCs w:val="28"/>
          <w:lang w:val="uz-Cyrl-UZ"/>
        </w:rPr>
        <w:t>ў</w:t>
      </w:r>
      <w:proofErr w:type="spellStart"/>
      <w:r w:rsidRPr="00783AA7">
        <w:rPr>
          <w:rFonts w:ascii="Times New Roman" w:hAnsi="Times New Roman"/>
          <w:sz w:val="28"/>
          <w:szCs w:val="28"/>
        </w:rPr>
        <w:t>зароалмашинувчан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бўлиши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керак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83AA7">
        <w:rPr>
          <w:rFonts w:ascii="Times New Roman" w:hAnsi="Times New Roman"/>
          <w:sz w:val="28"/>
          <w:szCs w:val="28"/>
        </w:rPr>
        <w:t>Ишлов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бериш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аниқлигича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таъсир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қилувчи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асосий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ўлчамлар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аниқлиги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ишланаётган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ўлчам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аниқлигини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0,1…0,2 </w:t>
      </w:r>
      <w:proofErr w:type="spellStart"/>
      <w:r w:rsidRPr="00783AA7">
        <w:rPr>
          <w:rFonts w:ascii="Times New Roman" w:hAnsi="Times New Roman"/>
          <w:sz w:val="28"/>
          <w:szCs w:val="28"/>
        </w:rPr>
        <w:t>қисмига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тенг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қилиб</w:t>
      </w:r>
      <w:proofErr w:type="spellEnd"/>
      <w:r w:rsidRPr="00783A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sz w:val="28"/>
          <w:szCs w:val="28"/>
        </w:rPr>
        <w:t>олинади</w:t>
      </w:r>
      <w:proofErr w:type="spellEnd"/>
      <w:r w:rsidRPr="00783AA7">
        <w:rPr>
          <w:rFonts w:ascii="Times New Roman" w:hAnsi="Times New Roman"/>
          <w:sz w:val="28"/>
          <w:szCs w:val="28"/>
        </w:rPr>
        <w:t>.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Йўлдош технологик жиҳозлар  ишлатилаган линиялар камчиликлари қаторига ташиш қурилмаларини мураккаблашишини (линия бошига </w:t>
      </w:r>
      <w:r w:rsidR="00F813D1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айтариш зарурлиги учун), линияни нархини ошиши (йўлдошлар сони кўплиги учун) ва оралиқ за</w:t>
      </w:r>
      <w:r w:rsidR="00F813D1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ираларни кўплиги киради. </w:t>
      </w:r>
    </w:p>
    <w:p w:rsidR="00783AA7" w:rsidRPr="00045292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783AA7">
        <w:rPr>
          <w:rFonts w:ascii="Times New Roman" w:hAnsi="Times New Roman"/>
          <w:b w:val="0"/>
          <w:bCs/>
          <w:iCs/>
          <w:sz w:val="28"/>
          <w:szCs w:val="28"/>
          <w:lang w:val="uz-Cyrl-UZ"/>
        </w:rPr>
        <w:t>Рақамли дастур билан бошқариладиган дастгоҳлар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да турли кўринишдаги деталлар кичик партиялар билан ишланади. Ишланадиган деталлар мураккаб ва юқори аниқликда бўлади. Шунинг учун бу дастгоҳлар технологик жиҳозлари содда ва ишончли бўлиб, заготовкани тез ўрнатиб ечишга ва гуру</w:t>
      </w:r>
      <w:r w:rsidR="003F6109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лаб ишлов беришга қулай бўлиш керак. Мураккаб конструкцияли деталларга кўп амалли ишлов бериш имкониятини яратиш учун ишчи асбоблар заготовкаларига </w:t>
      </w:r>
      <w:r w:rsidR="003F6109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ар тамонлардан яқинлаша оладиган бўлиши керак. </w:t>
      </w:r>
      <w:r w:rsidR="003F6109" w:rsidRPr="00783AA7">
        <w:rPr>
          <w:rFonts w:ascii="Times New Roman" w:hAnsi="Times New Roman"/>
          <w:b w:val="0"/>
          <w:bCs/>
          <w:iCs/>
          <w:sz w:val="28"/>
          <w:szCs w:val="28"/>
          <w:lang w:val="uz-Cyrl-UZ"/>
        </w:rPr>
        <w:t>Рақамли дастур билан бошқариладиган дастгоҳлар</w:t>
      </w:r>
      <w:r w:rsidR="003F6109">
        <w:rPr>
          <w:rFonts w:ascii="Times New Roman" w:hAnsi="Times New Roman"/>
          <w:b w:val="0"/>
          <w:bCs/>
          <w:iCs/>
          <w:sz w:val="28"/>
          <w:szCs w:val="28"/>
          <w:lang w:val="uz-Cyrl-UZ"/>
        </w:rPr>
        <w:t>да</w:t>
      </w:r>
      <w:r w:rsidRPr="003F6109">
        <w:rPr>
          <w:rFonts w:ascii="Times New Roman" w:hAnsi="Times New Roman"/>
          <w:b w:val="0"/>
          <w:sz w:val="28"/>
          <w:szCs w:val="28"/>
          <w:lang w:val="uz-Cyrl-UZ"/>
        </w:rPr>
        <w:t xml:space="preserve"> заготовка билан асбобларнинг </w:t>
      </w:r>
      <w:r w:rsidR="003F6109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3F6109">
        <w:rPr>
          <w:rFonts w:ascii="Times New Roman" w:hAnsi="Times New Roman"/>
          <w:b w:val="0"/>
          <w:sz w:val="28"/>
          <w:szCs w:val="28"/>
          <w:lang w:val="uz-Cyrl-UZ"/>
        </w:rPr>
        <w:t xml:space="preserve">аракатлари олдиндан киритилган координаталар системасида аниқланади. 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>Шунинг учун заготовка технологик жиҳозда тўлиқ базаланиши керак. Заготовка базалари дастгоҳ координаталарнинг бошлан</w:t>
      </w:r>
      <w:r w:rsidR="003F6109">
        <w:rPr>
          <w:rFonts w:ascii="Times New Roman" w:hAnsi="Times New Roman"/>
          <w:b w:val="0"/>
          <w:sz w:val="28"/>
          <w:szCs w:val="28"/>
          <w:lang w:val="uz-Cyrl-UZ"/>
        </w:rPr>
        <w:t>ғ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 xml:space="preserve">ич нуқтасига нисбатан аниқ </w:t>
      </w:r>
      <w:r w:rsidR="003F6109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 xml:space="preserve">олатда жойлашиши керак. </w:t>
      </w:r>
      <w:r w:rsidR="003F6109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 xml:space="preserve">удди шунингдек технологик жиҳозни ўзи </w:t>
      </w:r>
      <w:r w:rsidR="003F6109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>ам дастгоҳ столида бошлан</w:t>
      </w:r>
      <w:r w:rsidR="00AD36FB">
        <w:rPr>
          <w:rFonts w:ascii="Times New Roman" w:hAnsi="Times New Roman"/>
          <w:b w:val="0"/>
          <w:sz w:val="28"/>
          <w:szCs w:val="28"/>
          <w:lang w:val="uz-Cyrl-UZ"/>
        </w:rPr>
        <w:t>ғ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>ич координата нуқтасига нисбатан аниқ жойлашиши керак. 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Қуйида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кў</w:t>
      </w:r>
      <w:proofErr w:type="gramStart"/>
      <w:r w:rsidRPr="00783AA7">
        <w:rPr>
          <w:rFonts w:ascii="Times New Roman" w:hAnsi="Times New Roman"/>
          <w:b w:val="0"/>
          <w:sz w:val="28"/>
          <w:szCs w:val="28"/>
        </w:rPr>
        <w:t>п</w:t>
      </w:r>
      <w:proofErr w:type="spellEnd"/>
      <w:proofErr w:type="gram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амалли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="00AD36FB" w:rsidRPr="00783AA7">
        <w:rPr>
          <w:rFonts w:ascii="Times New Roman" w:hAnsi="Times New Roman"/>
          <w:b w:val="0"/>
          <w:bCs/>
          <w:iCs/>
          <w:sz w:val="28"/>
          <w:szCs w:val="28"/>
          <w:lang w:val="uz-Cyrl-UZ"/>
        </w:rPr>
        <w:t xml:space="preserve">рақамли дастур билан бошқариладиган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дастгоҳларида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ишлатиладиган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махсус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йиғма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жиҳозлар</w:t>
      </w:r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конструкциялари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келтирилган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(</w:t>
      </w:r>
      <w:r w:rsidR="00AD36FB">
        <w:rPr>
          <w:rFonts w:ascii="Times New Roman" w:hAnsi="Times New Roman"/>
          <w:b w:val="0"/>
          <w:sz w:val="28"/>
          <w:szCs w:val="28"/>
          <w:lang w:val="uz-Cyrl-UZ"/>
        </w:rPr>
        <w:t>20</w:t>
      </w:r>
      <w:r w:rsidRPr="00783AA7">
        <w:rPr>
          <w:rFonts w:ascii="Times New Roman" w:hAnsi="Times New Roman"/>
          <w:b w:val="0"/>
          <w:sz w:val="28"/>
          <w:szCs w:val="28"/>
        </w:rPr>
        <w:t xml:space="preserve">.1, </w:t>
      </w:r>
      <w:r w:rsidR="00AD36FB">
        <w:rPr>
          <w:rFonts w:ascii="Times New Roman" w:hAnsi="Times New Roman"/>
          <w:b w:val="0"/>
          <w:sz w:val="28"/>
          <w:szCs w:val="28"/>
          <w:lang w:val="uz-Cyrl-UZ"/>
        </w:rPr>
        <w:t>20</w:t>
      </w:r>
      <w:r w:rsidRPr="00783AA7">
        <w:rPr>
          <w:rFonts w:ascii="Times New Roman" w:hAnsi="Times New Roman"/>
          <w:b w:val="0"/>
          <w:sz w:val="28"/>
          <w:szCs w:val="28"/>
        </w:rPr>
        <w:t>.2-расм).</w:t>
      </w:r>
    </w:p>
    <w:p w:rsidR="00783AA7" w:rsidRPr="00783AA7" w:rsidRDefault="009A63E5" w:rsidP="00AD36FB">
      <w:pPr>
        <w:spacing w:line="360" w:lineRule="auto"/>
        <w:ind w:firstLine="709"/>
        <w:jc w:val="center"/>
        <w:rPr>
          <w:rFonts w:ascii="Times New Roman" w:hAnsi="Times New Roman"/>
          <w:b w:val="0"/>
          <w:sz w:val="28"/>
          <w:szCs w:val="28"/>
        </w:rPr>
      </w:pPr>
      <w:r w:rsidRPr="00783AA7">
        <w:rPr>
          <w:rFonts w:ascii="Times New Roman" w:hAnsi="Times New Roman"/>
          <w:b w:val="0"/>
          <w:sz w:val="28"/>
          <w:szCs w:val="28"/>
        </w:rPr>
        <w:object w:dxaOrig="11730" w:dyaOrig="114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2.75pt;height:260.85pt" o:ole="">
            <v:imagedata r:id="rId9" o:title="" croptop="5634f"/>
          </v:shape>
          <o:OLEObject Type="Embed" ProgID="MSPhotoEd.3" ShapeID="_x0000_i1025" DrawAspect="Content" ObjectID="_1683615683" r:id="rId10"/>
        </w:object>
      </w:r>
    </w:p>
    <w:p w:rsidR="00783AA7" w:rsidRPr="00783AA7" w:rsidRDefault="00AD36FB" w:rsidP="00AD36FB">
      <w:pPr>
        <w:spacing w:line="360" w:lineRule="auto"/>
        <w:ind w:firstLine="709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20</w:t>
      </w:r>
      <w:r w:rsidR="00783AA7" w:rsidRPr="00783AA7">
        <w:rPr>
          <w:rFonts w:ascii="Times New Roman" w:hAnsi="Times New Roman"/>
          <w:b w:val="0"/>
          <w:sz w:val="28"/>
          <w:szCs w:val="28"/>
          <w:lang w:val="uz-Cyrl-UZ"/>
        </w:rPr>
        <w:t>.</w:t>
      </w:r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1-расм. Гидравлик универсал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маҳкамлагич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>.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783AA7" w:rsidRPr="00783AA7" w:rsidRDefault="009A63E5" w:rsidP="00AD36FB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  <w:r w:rsidRPr="00783AA7">
        <w:rPr>
          <w:rFonts w:ascii="Times New Roman" w:hAnsi="Times New Roman"/>
          <w:b w:val="0"/>
          <w:sz w:val="28"/>
          <w:szCs w:val="28"/>
        </w:rPr>
        <w:object w:dxaOrig="11498" w:dyaOrig="10088">
          <v:shape id="_x0000_i1026" type="#_x0000_t75" style="width:295.45pt;height:235pt" o:ole="">
            <v:imagedata r:id="rId11" o:title="" croptop="6502f"/>
          </v:shape>
          <o:OLEObject Type="Embed" ProgID="MSPhotoEd.3" ShapeID="_x0000_i1026" DrawAspect="Content" ObjectID="_1683615684" r:id="rId12"/>
        </w:object>
      </w:r>
    </w:p>
    <w:p w:rsidR="00783AA7" w:rsidRPr="00783AA7" w:rsidRDefault="00AD36FB" w:rsidP="00AD36FB">
      <w:pPr>
        <w:spacing w:line="360" w:lineRule="auto"/>
        <w:ind w:firstLine="709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20</w:t>
      </w:r>
      <w:r w:rsidR="00783AA7" w:rsidRPr="00783AA7">
        <w:rPr>
          <w:rFonts w:ascii="Times New Roman" w:hAnsi="Times New Roman"/>
          <w:b w:val="0"/>
          <w:sz w:val="28"/>
          <w:szCs w:val="28"/>
        </w:rPr>
        <w:t>.2-</w:t>
      </w:r>
      <w:r>
        <w:rPr>
          <w:rFonts w:ascii="Times New Roman" w:hAnsi="Times New Roman"/>
          <w:b w:val="0"/>
          <w:sz w:val="28"/>
          <w:szCs w:val="28"/>
          <w:lang w:val="uz-Cyrl-UZ"/>
        </w:rPr>
        <w:t xml:space="preserve">расм. </w:t>
      </w:r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Гидравлик универсал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маҳкамлагич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ёрдамида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тайёрланган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="009A63E5">
        <w:rPr>
          <w:rFonts w:ascii="Times New Roman" w:hAnsi="Times New Roman"/>
          <w:b w:val="0"/>
          <w:sz w:val="28"/>
          <w:szCs w:val="28"/>
          <w:lang w:val="uz-Cyrl-UZ"/>
        </w:rPr>
        <w:t>универсал йиғма мослама</w:t>
      </w:r>
      <w:r w:rsidR="00783AA7" w:rsidRPr="00783AA7">
        <w:rPr>
          <w:rFonts w:ascii="Times New Roman" w:hAnsi="Times New Roman"/>
          <w:b w:val="0"/>
          <w:sz w:val="28"/>
          <w:szCs w:val="28"/>
        </w:rPr>
        <w:t>.</w:t>
      </w:r>
    </w:p>
    <w:p w:rsidR="00AD36FB" w:rsidRDefault="00AD36FB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783AA7" w:rsidRPr="00045292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AD36FB">
        <w:rPr>
          <w:rFonts w:ascii="Times New Roman" w:hAnsi="Times New Roman"/>
          <w:b w:val="0"/>
          <w:sz w:val="28"/>
          <w:szCs w:val="28"/>
          <w:lang w:val="uz-Cyrl-UZ"/>
        </w:rPr>
        <w:t xml:space="preserve">Ушбу махкамлагич  созланадиган </w:t>
      </w:r>
      <w:r w:rsidR="009A63E5">
        <w:rPr>
          <w:rFonts w:ascii="Times New Roman" w:hAnsi="Times New Roman"/>
          <w:b w:val="0"/>
          <w:sz w:val="28"/>
          <w:szCs w:val="28"/>
          <w:lang w:val="uz-Cyrl-UZ"/>
        </w:rPr>
        <w:t>универсал йиғма мослама</w:t>
      </w:r>
      <w:r w:rsidRPr="00AD36FB">
        <w:rPr>
          <w:rFonts w:ascii="Times New Roman" w:hAnsi="Times New Roman"/>
          <w:b w:val="0"/>
          <w:sz w:val="28"/>
          <w:szCs w:val="28"/>
          <w:lang w:val="uz-Cyrl-UZ"/>
        </w:rPr>
        <w:t>ларда ҳар хил қалинликдаги  зоготовкаларда ма</w:t>
      </w:r>
      <w:r w:rsidR="009A63E5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AD36FB">
        <w:rPr>
          <w:rFonts w:ascii="Times New Roman" w:hAnsi="Times New Roman"/>
          <w:b w:val="0"/>
          <w:sz w:val="28"/>
          <w:szCs w:val="28"/>
          <w:lang w:val="uz-Cyrl-UZ"/>
        </w:rPr>
        <w:t xml:space="preserve">камлаш  учун ишлатилади. </w:t>
      </w:r>
      <w:r w:rsidRPr="000924B0">
        <w:rPr>
          <w:rFonts w:ascii="Times New Roman" w:hAnsi="Times New Roman"/>
          <w:b w:val="0"/>
          <w:sz w:val="28"/>
          <w:szCs w:val="28"/>
          <w:lang w:val="uz-Cyrl-UZ"/>
        </w:rPr>
        <w:t>Ма</w:t>
      </w:r>
      <w:r w:rsidR="009A63E5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0924B0">
        <w:rPr>
          <w:rFonts w:ascii="Times New Roman" w:hAnsi="Times New Roman"/>
          <w:b w:val="0"/>
          <w:sz w:val="28"/>
          <w:szCs w:val="28"/>
          <w:lang w:val="uz-Cyrl-UZ"/>
        </w:rPr>
        <w:t xml:space="preserve">камлагич, 2-ўққа ўрнатилган, шпилка-3 ичидан ўтган ричаг-1 ва шунингдек 4-ўқ ёрдамида шарнирли уланган 5-балдоқдан иборат. 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 xml:space="preserve">Балдоқ-5 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>гидроцилиндр штокига боғланган. Гидроцилиндр 6</w:t>
      </w:r>
      <w:r w:rsidR="000924B0">
        <w:rPr>
          <w:rFonts w:ascii="Times New Roman" w:hAnsi="Times New Roman"/>
          <w:b w:val="0"/>
          <w:sz w:val="28"/>
          <w:szCs w:val="28"/>
          <w:lang w:val="uz-Cyrl-UZ"/>
        </w:rPr>
        <w:t>-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>таянч билан шарнирли боғланган. Шпилка 7 сухар</w:t>
      </w:r>
      <w:r w:rsidR="000924B0">
        <w:rPr>
          <w:rFonts w:ascii="Times New Roman" w:hAnsi="Times New Roman"/>
          <w:b w:val="0"/>
          <w:sz w:val="28"/>
          <w:szCs w:val="28"/>
          <w:lang w:val="uz-Cyrl-UZ"/>
        </w:rPr>
        <w:t>ик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 xml:space="preserve"> ва 8-гайка ёрдамида технологик жиҳозни базавий танасидаги Т-симон чуқурчасига ма</w:t>
      </w:r>
      <w:r w:rsidR="000924B0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>камланади.</w:t>
      </w:r>
    </w:p>
    <w:p w:rsidR="00783AA7" w:rsidRPr="00045292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>Ма</w:t>
      </w:r>
      <w:r w:rsidR="000924B0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>камлагични му</w:t>
      </w:r>
      <w:r w:rsidR="000924B0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>им универсаллигини (ма</w:t>
      </w:r>
      <w:r w:rsidR="000924B0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>камлагични) баландлигини ўзгартириш шпил</w:t>
      </w:r>
      <w:r w:rsidR="000924B0">
        <w:rPr>
          <w:rFonts w:ascii="Times New Roman" w:hAnsi="Times New Roman"/>
          <w:b w:val="0"/>
          <w:sz w:val="28"/>
          <w:szCs w:val="28"/>
          <w:lang w:val="uz-Cyrl-UZ"/>
        </w:rPr>
        <w:t>ь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>ка рез</w:t>
      </w:r>
      <w:r w:rsidR="000924B0">
        <w:rPr>
          <w:rFonts w:ascii="Times New Roman" w:hAnsi="Times New Roman"/>
          <w:b w:val="0"/>
          <w:sz w:val="28"/>
          <w:szCs w:val="28"/>
          <w:lang w:val="uz-Cyrl-UZ"/>
        </w:rPr>
        <w:t>ь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>баси ёрдамида  амалга оширилади. Ма</w:t>
      </w:r>
      <w:r w:rsidR="000924B0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>камлагич зоготовкаларни гуруҳлаб ишлов беришда му</w:t>
      </w:r>
      <w:r w:rsidR="004627CE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>им ўрин тутади. Зоготовкани бир неча жойидан ма</w:t>
      </w:r>
      <w:r w:rsidR="004627CE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>камлаш учун бир неча ма</w:t>
      </w:r>
      <w:r w:rsidR="004627CE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 xml:space="preserve">камлагичларни ўрнатиш мумкин. Масалан, </w:t>
      </w:r>
      <w:r w:rsidR="00C570B5">
        <w:rPr>
          <w:rFonts w:ascii="Times New Roman" w:hAnsi="Times New Roman"/>
          <w:b w:val="0"/>
          <w:sz w:val="28"/>
          <w:szCs w:val="28"/>
          <w:lang w:val="uz-Cyrl-UZ"/>
        </w:rPr>
        <w:t>20</w:t>
      </w:r>
      <w:r w:rsidR="004627CE" w:rsidRPr="00045292">
        <w:rPr>
          <w:rFonts w:ascii="Times New Roman" w:hAnsi="Times New Roman"/>
          <w:b w:val="0"/>
          <w:sz w:val="28"/>
          <w:szCs w:val="28"/>
          <w:lang w:val="uz-Cyrl-UZ"/>
        </w:rPr>
        <w:t>.2</w:t>
      </w:r>
      <w:r w:rsidR="004627CE">
        <w:rPr>
          <w:rFonts w:ascii="Times New Roman" w:hAnsi="Times New Roman"/>
          <w:b w:val="0"/>
          <w:sz w:val="28"/>
          <w:szCs w:val="28"/>
          <w:lang w:val="uz-Cyrl-UZ"/>
        </w:rPr>
        <w:t>-</w:t>
      </w:r>
      <w:r w:rsidR="004627CE" w:rsidRPr="00045292">
        <w:rPr>
          <w:rFonts w:ascii="Times New Roman" w:hAnsi="Times New Roman"/>
          <w:b w:val="0"/>
          <w:sz w:val="28"/>
          <w:szCs w:val="28"/>
          <w:lang w:val="uz-Cyrl-UZ"/>
        </w:rPr>
        <w:t>расмда Фрез</w:t>
      </w:r>
      <w:r w:rsidR="004627CE">
        <w:rPr>
          <w:rFonts w:ascii="Times New Roman" w:hAnsi="Times New Roman"/>
          <w:b w:val="0"/>
          <w:sz w:val="28"/>
          <w:szCs w:val="28"/>
          <w:lang w:val="uz-Cyrl-UZ"/>
        </w:rPr>
        <w:t>а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 xml:space="preserve">лаш–пармалаш </w:t>
      </w:r>
      <w:r w:rsidR="004627CE">
        <w:rPr>
          <w:rFonts w:ascii="Times New Roman" w:hAnsi="Times New Roman"/>
          <w:b w:val="0"/>
          <w:bCs/>
          <w:iCs/>
          <w:sz w:val="28"/>
          <w:szCs w:val="28"/>
          <w:lang w:val="uz-Cyrl-UZ"/>
        </w:rPr>
        <w:t>рақамли дастур билан бошқариладиган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 xml:space="preserve"> дастгоҳларида ишлатиш м</w:t>
      </w:r>
      <w:r w:rsidR="003C226F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045292">
        <w:rPr>
          <w:rFonts w:ascii="Times New Roman" w:hAnsi="Times New Roman"/>
          <w:b w:val="0"/>
          <w:sz w:val="28"/>
          <w:szCs w:val="28"/>
          <w:lang w:val="uz-Cyrl-UZ"/>
        </w:rPr>
        <w:t xml:space="preserve">лжалланган 2 та гидроцилиндрли (маҳкамлагичли) технологик жиҳоз келтирилган. Бу технологик жиҳозни базавий танасида йўналтирувчи база сифатида 5-таянчлар ўрнатилган, шунингдек 6-маҳкамлагич таянч базаси вазифасини бажаради. Зогатовка-3 иккита гидроцилиндрли маҳкамлагич ёрдамида маҳкамланади. Гидроцилиндрларга мой 2 новлар ёрдамида узатилади.    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783AA7" w:rsidRPr="000151B1" w:rsidRDefault="000151B1" w:rsidP="000151B1">
      <w:pPr>
        <w:pStyle w:val="2"/>
        <w:spacing w:before="0" w:beforeAutospacing="0" w:after="0" w:afterAutospacing="0" w:line="360" w:lineRule="auto"/>
        <w:ind w:firstLine="709"/>
        <w:jc w:val="center"/>
        <w:rPr>
          <w:b w:val="0"/>
          <w:szCs w:val="28"/>
          <w:lang w:val="uz-Cyrl-UZ"/>
        </w:rPr>
      </w:pPr>
      <w:r w:rsidRPr="000151B1">
        <w:rPr>
          <w:rStyle w:val="20"/>
          <w:b/>
          <w:szCs w:val="28"/>
          <w:lang w:val="uz-Cyrl-UZ"/>
        </w:rPr>
        <w:t xml:space="preserve">20.2. </w:t>
      </w:r>
      <w:bookmarkStart w:id="5" w:name="_Toc476552779"/>
      <w:bookmarkStart w:id="6" w:name="_Toc499884272"/>
      <w:bookmarkStart w:id="7" w:name="_Toc3821506"/>
      <w:r w:rsidR="00783AA7" w:rsidRPr="000151B1">
        <w:rPr>
          <w:rStyle w:val="20"/>
          <w:b/>
          <w:szCs w:val="28"/>
          <w:lang w:val="uz-Cyrl-UZ"/>
        </w:rPr>
        <w:t>Автоматлаштирилган</w:t>
      </w:r>
      <w:r w:rsidR="00977BB9">
        <w:rPr>
          <w:rStyle w:val="20"/>
          <w:b/>
          <w:szCs w:val="28"/>
          <w:lang w:val="uz-Cyrl-UZ"/>
        </w:rPr>
        <w:t xml:space="preserve"> линиялар</w:t>
      </w:r>
      <w:r w:rsidR="00783AA7" w:rsidRPr="000151B1">
        <w:rPr>
          <w:rStyle w:val="20"/>
          <w:b/>
          <w:szCs w:val="28"/>
          <w:lang w:val="uz-Cyrl-UZ"/>
        </w:rPr>
        <w:t xml:space="preserve"> технологик жиҳозлар</w:t>
      </w:r>
      <w:r w:rsidR="00977BB9">
        <w:rPr>
          <w:rStyle w:val="20"/>
          <w:b/>
          <w:szCs w:val="28"/>
          <w:lang w:val="uz-Cyrl-UZ"/>
        </w:rPr>
        <w:t>ининг</w:t>
      </w:r>
      <w:r w:rsidR="00783AA7" w:rsidRPr="000151B1">
        <w:rPr>
          <w:rStyle w:val="20"/>
          <w:b/>
          <w:szCs w:val="28"/>
          <w:lang w:val="uz-Cyrl-UZ"/>
        </w:rPr>
        <w:t xml:space="preserve"> </w:t>
      </w:r>
      <w:r w:rsidR="00977BB9">
        <w:rPr>
          <w:rStyle w:val="20"/>
          <w:b/>
          <w:szCs w:val="28"/>
          <w:lang w:val="uz-Cyrl-UZ"/>
        </w:rPr>
        <w:t>к</w:t>
      </w:r>
      <w:r w:rsidR="00783AA7" w:rsidRPr="000151B1">
        <w:rPr>
          <w:rStyle w:val="20"/>
          <w:b/>
          <w:szCs w:val="28"/>
          <w:lang w:val="uz-Cyrl-UZ"/>
        </w:rPr>
        <w:t>онструкциялари</w:t>
      </w:r>
      <w:r w:rsidR="00783AA7" w:rsidRPr="000151B1">
        <w:rPr>
          <w:b w:val="0"/>
          <w:szCs w:val="28"/>
          <w:lang w:val="uz-Cyrl-UZ"/>
        </w:rPr>
        <w:t>.</w:t>
      </w:r>
      <w:bookmarkEnd w:id="5"/>
      <w:bookmarkEnd w:id="6"/>
      <w:bookmarkEnd w:id="7"/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Кўп амалли (вазифали) </w:t>
      </w:r>
      <w:r w:rsidR="003C226F">
        <w:rPr>
          <w:rFonts w:ascii="Times New Roman" w:hAnsi="Times New Roman"/>
          <w:b w:val="0"/>
          <w:bCs/>
          <w:iCs/>
          <w:sz w:val="28"/>
          <w:szCs w:val="28"/>
          <w:lang w:val="uz-Cyrl-UZ"/>
        </w:rPr>
        <w:t>рақамли дастур билан бошқариладиган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 дастгоҳлари асосида ташкил қилинган мосланувчан ишлаб чиқариш модуллари учун универсал ва созланувчан йўлдош технологик жиҳозлар ва уларни магазинлари ҳам ишлатилади (</w:t>
      </w:r>
      <w:r w:rsidR="003C226F">
        <w:rPr>
          <w:rFonts w:ascii="Times New Roman" w:hAnsi="Times New Roman"/>
          <w:b w:val="0"/>
          <w:sz w:val="28"/>
          <w:szCs w:val="28"/>
          <w:lang w:val="uz-Cyrl-UZ"/>
        </w:rPr>
        <w:t>20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.3, </w:t>
      </w:r>
      <w:r w:rsidR="003C226F">
        <w:rPr>
          <w:rFonts w:ascii="Times New Roman" w:hAnsi="Times New Roman"/>
          <w:b w:val="0"/>
          <w:sz w:val="28"/>
          <w:szCs w:val="28"/>
          <w:lang w:val="uz-Cyrl-UZ"/>
        </w:rPr>
        <w:t>20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.4-расм) 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783AA7" w:rsidRPr="00783AA7" w:rsidRDefault="003C226F" w:rsidP="00977BB9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  <w:r w:rsidRPr="00783AA7">
        <w:rPr>
          <w:rFonts w:ascii="Times New Roman" w:hAnsi="Times New Roman"/>
          <w:b w:val="0"/>
          <w:sz w:val="28"/>
          <w:szCs w:val="28"/>
        </w:rPr>
        <w:object w:dxaOrig="11160" w:dyaOrig="16718">
          <v:shape id="_x0000_i1027" type="#_x0000_t75" style="width:267.6pt;height:396pt" o:ole="">
            <v:imagedata r:id="rId13" o:title=""/>
          </v:shape>
          <o:OLEObject Type="Embed" ProgID="MSPhotoEd.3" ShapeID="_x0000_i1027" DrawAspect="Content" ObjectID="_1683615685" r:id="rId14"/>
        </w:objec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783AA7" w:rsidRPr="00783AA7" w:rsidRDefault="003C226F" w:rsidP="00977BB9">
      <w:pPr>
        <w:spacing w:line="360" w:lineRule="auto"/>
        <w:ind w:firstLine="709"/>
        <w:jc w:val="center"/>
        <w:rPr>
          <w:rFonts w:ascii="Times New Roman" w:hAnsi="Times New Roman"/>
          <w:b w:val="0"/>
          <w:sz w:val="28"/>
          <w:szCs w:val="28"/>
          <w:lang w:val="uz-Cyrl-UZ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20</w:t>
      </w:r>
      <w:r w:rsidR="00783AA7" w:rsidRPr="00783AA7">
        <w:rPr>
          <w:rFonts w:ascii="Times New Roman" w:hAnsi="Times New Roman"/>
          <w:b w:val="0"/>
          <w:sz w:val="28"/>
          <w:szCs w:val="28"/>
          <w:lang w:val="uz-Cyrl-UZ"/>
        </w:rPr>
        <w:t>.</w:t>
      </w:r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3-расм.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Йўлдош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="00783AA7"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жиҳозлар</w:t>
      </w:r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ни автоматик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алмаштириш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қурилмаси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  <w:lang w:val="uz-Cyrl-UZ"/>
        </w:rPr>
        <w:t>.</w:t>
      </w:r>
    </w:p>
    <w:p w:rsidR="00977BB9" w:rsidRDefault="00977BB9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Йўлдош технологик жиҳозни автоматик алмаштириш қурилмаси (</w:t>
      </w:r>
      <w:r w:rsidR="003C226F">
        <w:rPr>
          <w:rFonts w:ascii="Times New Roman" w:hAnsi="Times New Roman"/>
          <w:b w:val="0"/>
          <w:sz w:val="28"/>
          <w:szCs w:val="28"/>
          <w:lang w:val="uz-Cyrl-UZ"/>
        </w:rPr>
        <w:t>20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.3.-расм) 3 та позицияли (холатли) столдан иборат бўлиб А позициядаги йўлдош технологик жиҳоз 4 –дастгоҳ столига ва столдаги йўлдош технологик жиҳоз</w:t>
      </w:r>
      <w:r w:rsidR="000D0E84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5 эса Б позицияга ўтади. Дастгоҳ ишловни бошлайди. Бу вақтда Б позицияда ишлов берилган детал олинади ва янги заготовка ўрнатилади, ҳамда маҳкамланади. Ишлов тугагандан сўнг йўлдош технологик жиҳозлар-ўринлари Б позициядан дастгоҳга ва дастгоҳдан А позицияга 6-гидроцилиндр ёрдамида алмаштирилади.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>Мосланувчан ишлаб-чиқариш модулларида дастгоҳ ёнида жойлашган йўлдош технологик жиҳозлар магазинидан дастгоҳга бирин–кетин узатиш учун икки  п</w:t>
      </w:r>
      <w:r w:rsidR="000D0E84">
        <w:rPr>
          <w:rFonts w:ascii="Times New Roman" w:hAnsi="Times New Roman"/>
          <w:b w:val="0"/>
          <w:sz w:val="28"/>
          <w:szCs w:val="28"/>
          <w:lang w:val="uz-Cyrl-UZ"/>
        </w:rPr>
        <w:t>о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зицияли махсус йўлдош технологик жиҳозларни автоматик  алмаштириш  қурилмаси кўзда тутилади</w:t>
      </w:r>
      <w:r w:rsidR="000D0E84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(</w:t>
      </w:r>
      <w:r w:rsidR="000D0E84">
        <w:rPr>
          <w:rFonts w:ascii="Times New Roman" w:hAnsi="Times New Roman"/>
          <w:b w:val="0"/>
          <w:sz w:val="28"/>
          <w:szCs w:val="28"/>
          <w:lang w:val="uz-Cyrl-UZ"/>
        </w:rPr>
        <w:t>20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.3</w:t>
      </w:r>
      <w:r w:rsidR="000D0E84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в-расм). Бу қурилмада йўлдош технологик жиҳоз–11, иккита гидроцилиндр ва Т-симон ушлагич–14 ёрдамида бир позициядан иккинчи позицияга узатилади.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Мосланувчан ишлаб –</w:t>
      </w:r>
      <w:r w:rsidR="000D0E84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чиқариш модулларида йўлдош технологик жиҳозлар магазини доиравий шаклда тайёрланиши мумкин (</w:t>
      </w:r>
      <w:r w:rsidR="00401563">
        <w:rPr>
          <w:rFonts w:ascii="Times New Roman" w:hAnsi="Times New Roman"/>
          <w:b w:val="0"/>
          <w:sz w:val="28"/>
          <w:szCs w:val="28"/>
          <w:lang w:val="uz-Cyrl-UZ"/>
        </w:rPr>
        <w:t>20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.4-расм).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Йўлдош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жиҳозлар</w:t>
      </w:r>
      <w:r w:rsidRPr="00783AA7">
        <w:rPr>
          <w:rFonts w:ascii="Times New Roman" w:hAnsi="Times New Roman"/>
          <w:b w:val="0"/>
          <w:sz w:val="28"/>
          <w:szCs w:val="28"/>
        </w:rPr>
        <w:t xml:space="preserve">га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ўрнатилган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зоготовкалар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доиравий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магазинда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тайёр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ҳолда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туради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Уларни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йўлдош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</w:t>
      </w:r>
      <w:r w:rsidRPr="00783AA7">
        <w:rPr>
          <w:rFonts w:ascii="Times New Roman" w:hAnsi="Times New Roman"/>
          <w:b w:val="0"/>
          <w:sz w:val="28"/>
          <w:szCs w:val="28"/>
        </w:rPr>
        <w:t xml:space="preserve">ни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алмаштириш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қурилмаси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дастгоҳга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узатади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берилган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деталли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йўлдош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</w:t>
      </w:r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магазинга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қайтарилади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Магазиндаги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палеталар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сони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бир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сменада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одамсиз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тўлиқ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вақтига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кўра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аниқланади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. Шу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сабабли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бундай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мосланувчан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ишлаб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чиқариш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модули 3–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сменада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тўлиқ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одамсиз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="00401563">
        <w:rPr>
          <w:rFonts w:ascii="Times New Roman" w:hAnsi="Times New Roman"/>
          <w:b w:val="0"/>
          <w:sz w:val="28"/>
          <w:szCs w:val="28"/>
          <w:lang w:val="uz-Cyrl-UZ"/>
        </w:rPr>
        <w:t>“</w:t>
      </w:r>
      <w:r w:rsidRPr="00783AA7">
        <w:rPr>
          <w:rFonts w:ascii="Times New Roman" w:hAnsi="Times New Roman"/>
          <w:b w:val="0"/>
          <w:sz w:val="28"/>
          <w:szCs w:val="28"/>
        </w:rPr>
        <w:t>автоматик</w:t>
      </w:r>
      <w:r w:rsidR="00401563">
        <w:rPr>
          <w:rFonts w:ascii="Times New Roman" w:hAnsi="Times New Roman"/>
          <w:b w:val="0"/>
          <w:sz w:val="28"/>
          <w:szCs w:val="28"/>
          <w:lang w:val="uz-Cyrl-UZ"/>
        </w:rPr>
        <w:t>”</w:t>
      </w:r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равишда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ишлаши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мумкин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>.</w:t>
      </w:r>
    </w:p>
    <w:p w:rsidR="00783AA7" w:rsidRPr="00783AA7" w:rsidRDefault="00977BB9" w:rsidP="00977BB9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  <w:r w:rsidRPr="00783AA7">
        <w:rPr>
          <w:rFonts w:ascii="Times New Roman" w:hAnsi="Times New Roman"/>
          <w:b w:val="0"/>
          <w:sz w:val="28"/>
          <w:szCs w:val="28"/>
        </w:rPr>
        <w:object w:dxaOrig="10320" w:dyaOrig="14160">
          <v:shape id="_x0000_i1028" type="#_x0000_t75" style="width:313.15pt;height:429.95pt;mso-position-horizontal:absolute;mso-position-horizontal-relative:text;mso-position-vertical:outside;mso-position-vertical-relative:text;mso-width-relative:page;mso-height-relative:page" o:ole="">
            <v:imagedata r:id="rId15" o:title=""/>
          </v:shape>
          <o:OLEObject Type="Embed" ProgID="MSPhotoEd.3" ShapeID="_x0000_i1028" DrawAspect="Content" ObjectID="_1683615686" r:id="rId16"/>
        </w:object>
      </w:r>
    </w:p>
    <w:p w:rsidR="00783AA7" w:rsidRPr="00783AA7" w:rsidRDefault="00401563" w:rsidP="00977BB9">
      <w:pPr>
        <w:spacing w:line="360" w:lineRule="auto"/>
        <w:ind w:firstLine="709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20</w:t>
      </w:r>
      <w:r w:rsidR="00783AA7" w:rsidRPr="00783AA7">
        <w:rPr>
          <w:rFonts w:ascii="Times New Roman" w:hAnsi="Times New Roman"/>
          <w:b w:val="0"/>
          <w:sz w:val="28"/>
          <w:szCs w:val="28"/>
          <w:lang w:val="uz-Cyrl-UZ"/>
        </w:rPr>
        <w:t>.</w:t>
      </w:r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4-расм.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Кў</w:t>
      </w:r>
      <w:proofErr w:type="gramStart"/>
      <w:r w:rsidR="00783AA7" w:rsidRPr="00783AA7">
        <w:rPr>
          <w:rFonts w:ascii="Times New Roman" w:hAnsi="Times New Roman"/>
          <w:b w:val="0"/>
          <w:sz w:val="28"/>
          <w:szCs w:val="28"/>
        </w:rPr>
        <w:t>п</w:t>
      </w:r>
      <w:proofErr w:type="spellEnd"/>
      <w:proofErr w:type="gram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амалли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дастгоҳлар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йўлдош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="00783AA7"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технологик жиҳозлар </w:t>
      </w:r>
      <w:proofErr w:type="spellStart"/>
      <w:r w:rsidR="00783AA7" w:rsidRPr="00783AA7">
        <w:rPr>
          <w:rFonts w:ascii="Times New Roman" w:hAnsi="Times New Roman"/>
          <w:b w:val="0"/>
          <w:sz w:val="28"/>
          <w:szCs w:val="28"/>
        </w:rPr>
        <w:t>магазини</w:t>
      </w:r>
      <w:proofErr w:type="spellEnd"/>
      <w:r w:rsidR="00783AA7" w:rsidRPr="00783AA7">
        <w:rPr>
          <w:rFonts w:ascii="Times New Roman" w:hAnsi="Times New Roman"/>
          <w:b w:val="0"/>
          <w:sz w:val="28"/>
          <w:szCs w:val="28"/>
        </w:rPr>
        <w:t>.</w:t>
      </w:r>
    </w:p>
    <w:p w:rsidR="00977BB9" w:rsidRDefault="00977BB9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783AA7" w:rsidRPr="00977BB9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bCs/>
          <w:i/>
          <w:iCs/>
          <w:sz w:val="28"/>
          <w:szCs w:val="28"/>
          <w:lang w:val="uz-Cyrl-UZ"/>
        </w:rPr>
      </w:pPr>
      <w:r w:rsidRPr="00977BB9">
        <w:rPr>
          <w:rFonts w:ascii="Times New Roman" w:hAnsi="Times New Roman"/>
          <w:b w:val="0"/>
          <w:sz w:val="28"/>
          <w:szCs w:val="28"/>
          <w:lang w:val="uz-Cyrl-UZ"/>
        </w:rPr>
        <w:t xml:space="preserve">Технологик жараёнларни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жиҳозлар</w:t>
      </w:r>
      <w:r w:rsidRPr="00977BB9">
        <w:rPr>
          <w:rFonts w:ascii="Times New Roman" w:hAnsi="Times New Roman"/>
          <w:b w:val="0"/>
          <w:sz w:val="28"/>
          <w:szCs w:val="28"/>
          <w:lang w:val="uz-Cyrl-UZ"/>
        </w:rPr>
        <w:t xml:space="preserve"> билан таъминлаш масаласи янги махсулотлар ишлаб чиқаришни технологик тайёрлашда му</w:t>
      </w:r>
      <w:r w:rsidR="007A5A9F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977BB9">
        <w:rPr>
          <w:rFonts w:ascii="Times New Roman" w:hAnsi="Times New Roman"/>
          <w:b w:val="0"/>
          <w:sz w:val="28"/>
          <w:szCs w:val="28"/>
          <w:lang w:val="uz-Cyrl-UZ"/>
        </w:rPr>
        <w:t xml:space="preserve">им ўрин тутади. </w:t>
      </w:r>
      <w:r w:rsidR="007A5A9F">
        <w:rPr>
          <w:rFonts w:ascii="Times New Roman" w:hAnsi="Times New Roman"/>
          <w:b w:val="0"/>
          <w:sz w:val="28"/>
          <w:szCs w:val="28"/>
          <w:lang w:val="uz-Cyrl-UZ"/>
        </w:rPr>
        <w:t>Т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ехнологик жиҳозлар</w:t>
      </w:r>
      <w:r w:rsidRPr="00977BB9">
        <w:rPr>
          <w:rFonts w:ascii="Times New Roman" w:hAnsi="Times New Roman"/>
          <w:b w:val="0"/>
          <w:sz w:val="28"/>
          <w:szCs w:val="28"/>
          <w:lang w:val="uz-Cyrl-UZ"/>
        </w:rPr>
        <w:t>ни лойи</w:t>
      </w:r>
      <w:r w:rsidR="007A5A9F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977BB9">
        <w:rPr>
          <w:rFonts w:ascii="Times New Roman" w:hAnsi="Times New Roman"/>
          <w:b w:val="0"/>
          <w:sz w:val="28"/>
          <w:szCs w:val="28"/>
          <w:lang w:val="uz-Cyrl-UZ"/>
        </w:rPr>
        <w:t xml:space="preserve">алаш ва ишлаб чиқариш жараёнлари кескин тезлаштиришнинг йулларидан бири бу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жиҳозлар</w:t>
      </w:r>
      <w:r w:rsidRPr="00977BB9">
        <w:rPr>
          <w:rFonts w:ascii="Times New Roman" w:hAnsi="Times New Roman"/>
          <w:b w:val="0"/>
          <w:sz w:val="28"/>
          <w:szCs w:val="28"/>
          <w:lang w:val="uz-Cyrl-UZ"/>
        </w:rPr>
        <w:t>ни автоматик лойи</w:t>
      </w:r>
      <w:r w:rsidR="007A5A9F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977BB9">
        <w:rPr>
          <w:rFonts w:ascii="Times New Roman" w:hAnsi="Times New Roman"/>
          <w:b w:val="0"/>
          <w:sz w:val="28"/>
          <w:szCs w:val="28"/>
          <w:lang w:val="uz-Cyrl-UZ"/>
        </w:rPr>
        <w:t>алаш тизимларидан фойдаланилган ҳолда лойи</w:t>
      </w:r>
      <w:r w:rsidR="007A5A9F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977BB9">
        <w:rPr>
          <w:rFonts w:ascii="Times New Roman" w:hAnsi="Times New Roman"/>
          <w:b w:val="0"/>
          <w:sz w:val="28"/>
          <w:szCs w:val="28"/>
          <w:lang w:val="uz-Cyrl-UZ"/>
        </w:rPr>
        <w:t>алашдир. </w:t>
      </w:r>
    </w:p>
    <w:p w:rsidR="00783AA7" w:rsidRPr="00783AA7" w:rsidRDefault="00783AA7" w:rsidP="00783AA7">
      <w:pPr>
        <w:pStyle w:val="ae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783AA7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Дастлабки вақтларда дастгоҳ </w:t>
      </w:r>
      <w:r w:rsidRPr="00783AA7">
        <w:rPr>
          <w:rFonts w:ascii="Times New Roman" w:hAnsi="Times New Roman"/>
          <w:sz w:val="28"/>
          <w:szCs w:val="28"/>
          <w:lang w:val="uz-Cyrl-UZ"/>
        </w:rPr>
        <w:t>технологик жиҳоз</w:t>
      </w:r>
      <w:r w:rsidRPr="00783AA7">
        <w:rPr>
          <w:rFonts w:ascii="Times New Roman" w:hAnsi="Times New Roman"/>
          <w:bCs/>
          <w:iCs/>
          <w:sz w:val="28"/>
          <w:szCs w:val="28"/>
          <w:lang w:val="uz-Cyrl-UZ"/>
        </w:rPr>
        <w:t>ларини лойи</w:t>
      </w:r>
      <w:r w:rsidR="007A5A9F">
        <w:rPr>
          <w:rFonts w:ascii="Times New Roman" w:hAnsi="Times New Roman"/>
          <w:bCs/>
          <w:iCs/>
          <w:sz w:val="28"/>
          <w:szCs w:val="28"/>
          <w:lang w:val="uz-Cyrl-UZ"/>
        </w:rPr>
        <w:t>ҳ</w:t>
      </w:r>
      <w:r w:rsidRPr="00783AA7">
        <w:rPr>
          <w:rFonts w:ascii="Times New Roman" w:hAnsi="Times New Roman"/>
          <w:bCs/>
          <w:iCs/>
          <w:sz w:val="28"/>
          <w:szCs w:val="28"/>
          <w:lang w:val="uz-Cyrl-UZ"/>
        </w:rPr>
        <w:t>алашни автоматлаштириш</w:t>
      </w:r>
      <w:r w:rsidRPr="00783AA7">
        <w:rPr>
          <w:rFonts w:ascii="Times New Roman" w:hAnsi="Times New Roman"/>
          <w:bCs/>
          <w:i/>
          <w:iCs/>
          <w:sz w:val="28"/>
          <w:szCs w:val="28"/>
          <w:lang w:val="uz-Cyrl-UZ"/>
        </w:rPr>
        <w:t xml:space="preserve"> </w:t>
      </w:r>
      <w:r w:rsidRPr="00783AA7">
        <w:rPr>
          <w:rFonts w:ascii="Times New Roman" w:hAnsi="Times New Roman"/>
          <w:sz w:val="28"/>
          <w:szCs w:val="28"/>
          <w:lang w:val="uz-Cyrl-UZ"/>
        </w:rPr>
        <w:t xml:space="preserve">масаласи қуйидагича  хал этилган. Ҳар бир сонли кодлар системаси билан ифодаланувчи ишлов бериладиган деталлар синфлари учун </w:t>
      </w:r>
      <w:r w:rsidRPr="00783AA7">
        <w:rPr>
          <w:rFonts w:ascii="Times New Roman" w:hAnsi="Times New Roman"/>
          <w:sz w:val="28"/>
          <w:szCs w:val="28"/>
          <w:lang w:val="uz-Cyrl-UZ"/>
        </w:rPr>
        <w:lastRenderedPageBreak/>
        <w:t>зарур бўлган технологик жиҳозлар конструкциялари тўплами кутубхонаси ташкил қилинади.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Шундай автоматик лойи</w:t>
      </w:r>
      <w:r w:rsidR="00AB6628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алаш системасида, лойи</w:t>
      </w:r>
      <w:r w:rsidR="00AB6628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 xml:space="preserve">алаш жараёни қуйидаги тартибда ўтади.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Берилган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амалда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жиҳозни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ишлатиш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системаси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деталнинг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ўзи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proofErr w:type="gramStart"/>
      <w:r w:rsidRPr="00783AA7">
        <w:rPr>
          <w:rFonts w:ascii="Times New Roman" w:hAnsi="Times New Roman"/>
          <w:b w:val="0"/>
          <w:sz w:val="28"/>
          <w:szCs w:val="28"/>
        </w:rPr>
        <w:t>ха</w:t>
      </w:r>
      <w:proofErr w:type="gramEnd"/>
      <w:r w:rsidRPr="00783AA7">
        <w:rPr>
          <w:rFonts w:ascii="Times New Roman" w:hAnsi="Times New Roman"/>
          <w:b w:val="0"/>
          <w:sz w:val="28"/>
          <w:szCs w:val="28"/>
        </w:rPr>
        <w:t>қидаги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информация </w:t>
      </w:r>
      <w:r w:rsidR="00AB6628">
        <w:rPr>
          <w:rFonts w:ascii="Times New Roman" w:hAnsi="Times New Roman"/>
          <w:b w:val="0"/>
          <w:sz w:val="28"/>
          <w:szCs w:val="28"/>
          <w:lang w:val="uz-Cyrl-UZ"/>
        </w:rPr>
        <w:t>электрон ҳисоблаш машина</w:t>
      </w:r>
      <w:r w:rsidRPr="00783AA7">
        <w:rPr>
          <w:rFonts w:ascii="Times New Roman" w:hAnsi="Times New Roman"/>
          <w:b w:val="0"/>
          <w:sz w:val="28"/>
          <w:szCs w:val="28"/>
        </w:rPr>
        <w:t xml:space="preserve">га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киритилади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. </w:t>
      </w:r>
      <w:r w:rsidR="008101FB">
        <w:rPr>
          <w:rFonts w:ascii="Times New Roman" w:hAnsi="Times New Roman"/>
          <w:b w:val="0"/>
          <w:sz w:val="28"/>
          <w:szCs w:val="28"/>
          <w:lang w:val="uz-Cyrl-UZ"/>
        </w:rPr>
        <w:t>Электрон ҳисоблаш машина</w:t>
      </w:r>
      <w:r w:rsidRPr="00783AA7">
        <w:rPr>
          <w:rFonts w:ascii="Times New Roman" w:hAnsi="Times New Roman"/>
          <w:b w:val="0"/>
          <w:sz w:val="28"/>
          <w:szCs w:val="28"/>
        </w:rPr>
        <w:t xml:space="preserve">да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лойи</w:t>
      </w:r>
      <w:proofErr w:type="spellEnd"/>
      <w:r w:rsidR="008101FB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алаш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жараёни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конструкцияларини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синтез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қилиш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r w:rsidR="000C44DD">
        <w:rPr>
          <w:rFonts w:ascii="Times New Roman" w:hAnsi="Times New Roman"/>
          <w:b w:val="0"/>
          <w:sz w:val="28"/>
          <w:szCs w:val="28"/>
          <w:lang w:val="uz-Cyrl-UZ"/>
        </w:rPr>
        <w:t>дастурлар</w:t>
      </w:r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асосида</w:t>
      </w:r>
      <w:proofErr w:type="spellEnd"/>
      <w:r w:rsidR="000C44DD">
        <w:rPr>
          <w:rFonts w:ascii="Times New Roman" w:hAnsi="Times New Roman"/>
          <w:b w:val="0"/>
          <w:sz w:val="28"/>
          <w:szCs w:val="28"/>
          <w:lang w:val="uz-Cyrl-UZ"/>
        </w:rPr>
        <w:t xml:space="preserve"> ташкил этилади</w:t>
      </w:r>
      <w:r w:rsidRPr="00783AA7">
        <w:rPr>
          <w:rFonts w:ascii="Times New Roman" w:hAnsi="Times New Roman"/>
          <w:b w:val="0"/>
          <w:sz w:val="28"/>
          <w:szCs w:val="28"/>
        </w:rPr>
        <w:t xml:space="preserve">.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</w:t>
      </w:r>
      <w:r w:rsidRPr="00783AA7">
        <w:rPr>
          <w:rFonts w:ascii="Times New Roman" w:hAnsi="Times New Roman"/>
          <w:b w:val="0"/>
          <w:sz w:val="28"/>
          <w:szCs w:val="28"/>
        </w:rPr>
        <w:t xml:space="preserve">ни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информацион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ифодаси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сонлар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массивлари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кўринишида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ишлаб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чиқилади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>.</w:t>
      </w:r>
    </w:p>
    <w:p w:rsidR="00783AA7" w:rsidRPr="00783AA7" w:rsidRDefault="00783AA7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Ундан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кейин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уни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натижаларини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чизма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чизиш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қурилмасига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чиқарилади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. Бунда  </w:t>
      </w:r>
      <w:r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</w:t>
      </w:r>
      <w:r w:rsidRPr="00783AA7">
        <w:rPr>
          <w:rFonts w:ascii="Times New Roman" w:hAnsi="Times New Roman"/>
          <w:b w:val="0"/>
          <w:sz w:val="28"/>
          <w:szCs w:val="28"/>
        </w:rPr>
        <w:t xml:space="preserve">ни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умумий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бошқариш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спецификацияси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тузиш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блокига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берилиб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йиғма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деталлари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чизмалари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автоматик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тарзда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ишлаб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83AA7">
        <w:rPr>
          <w:rFonts w:ascii="Times New Roman" w:hAnsi="Times New Roman"/>
          <w:b w:val="0"/>
          <w:sz w:val="28"/>
          <w:szCs w:val="28"/>
        </w:rPr>
        <w:t>чиқилади</w:t>
      </w:r>
      <w:proofErr w:type="spellEnd"/>
      <w:r w:rsidRPr="00783AA7">
        <w:rPr>
          <w:rFonts w:ascii="Times New Roman" w:hAnsi="Times New Roman"/>
          <w:b w:val="0"/>
          <w:sz w:val="28"/>
          <w:szCs w:val="28"/>
        </w:rPr>
        <w:t>.</w:t>
      </w:r>
    </w:p>
    <w:p w:rsidR="00783AA7" w:rsidRDefault="000C44DD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="00783AA7" w:rsidRPr="000C44DD">
        <w:rPr>
          <w:rFonts w:ascii="Times New Roman" w:hAnsi="Times New Roman"/>
          <w:b w:val="0"/>
          <w:sz w:val="28"/>
          <w:szCs w:val="28"/>
          <w:lang w:val="uz-Cyrl-UZ"/>
        </w:rPr>
        <w:t>озирда комп</w:t>
      </w:r>
      <w:r w:rsidR="00DF13B6">
        <w:rPr>
          <w:rFonts w:ascii="Times New Roman" w:hAnsi="Times New Roman"/>
          <w:b w:val="0"/>
          <w:sz w:val="28"/>
          <w:szCs w:val="28"/>
          <w:lang w:val="uz-Cyrl-UZ"/>
        </w:rPr>
        <w:t>ь</w:t>
      </w:r>
      <w:r w:rsidR="00783AA7" w:rsidRPr="000C44DD">
        <w:rPr>
          <w:rFonts w:ascii="Times New Roman" w:hAnsi="Times New Roman"/>
          <w:b w:val="0"/>
          <w:sz w:val="28"/>
          <w:szCs w:val="28"/>
          <w:lang w:val="uz-Cyrl-UZ"/>
        </w:rPr>
        <w:t xml:space="preserve">ютерда берилган  детал чизмаси ва амалини бажариш маълумотлари асосида </w:t>
      </w:r>
      <w:r w:rsidR="00783AA7" w:rsidRPr="00783AA7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</w:t>
      </w:r>
      <w:r w:rsidR="00783AA7" w:rsidRPr="000C44DD">
        <w:rPr>
          <w:rFonts w:ascii="Times New Roman" w:hAnsi="Times New Roman"/>
          <w:b w:val="0"/>
          <w:sz w:val="28"/>
          <w:szCs w:val="28"/>
          <w:lang w:val="uz-Cyrl-UZ"/>
        </w:rPr>
        <w:t xml:space="preserve"> нафақат танланиб чизмаси чизилади, балки уни асосий параметирлари ҳам бирин–</w:t>
      </w:r>
      <w:r w:rsidR="00DF13B6">
        <w:rPr>
          <w:rFonts w:ascii="Times New Roman" w:hAnsi="Times New Roman"/>
          <w:b w:val="0"/>
          <w:sz w:val="28"/>
          <w:szCs w:val="28"/>
          <w:lang w:val="uz-Cyrl-UZ"/>
        </w:rPr>
        <w:t>кетин ҳ</w:t>
      </w:r>
      <w:r w:rsidR="00783AA7" w:rsidRPr="000C44DD">
        <w:rPr>
          <w:rFonts w:ascii="Times New Roman" w:hAnsi="Times New Roman"/>
          <w:b w:val="0"/>
          <w:sz w:val="28"/>
          <w:szCs w:val="28"/>
          <w:lang w:val="uz-Cyrl-UZ"/>
        </w:rPr>
        <w:t>исобланиб асосланган ҳолда лойи</w:t>
      </w:r>
      <w:r w:rsidR="00DF13B6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="00783AA7" w:rsidRPr="000C44DD">
        <w:rPr>
          <w:rFonts w:ascii="Times New Roman" w:hAnsi="Times New Roman"/>
          <w:b w:val="0"/>
          <w:sz w:val="28"/>
          <w:szCs w:val="28"/>
          <w:lang w:val="uz-Cyrl-UZ"/>
        </w:rPr>
        <w:t>алаш тўлиқ комп</w:t>
      </w:r>
      <w:r w:rsidR="00DF13B6">
        <w:rPr>
          <w:rFonts w:ascii="Times New Roman" w:hAnsi="Times New Roman"/>
          <w:b w:val="0"/>
          <w:sz w:val="28"/>
          <w:szCs w:val="28"/>
          <w:lang w:val="uz-Cyrl-UZ"/>
        </w:rPr>
        <w:t>ь</w:t>
      </w:r>
      <w:r w:rsidR="00783AA7" w:rsidRPr="000C44DD">
        <w:rPr>
          <w:rFonts w:ascii="Times New Roman" w:hAnsi="Times New Roman"/>
          <w:b w:val="0"/>
          <w:sz w:val="28"/>
          <w:szCs w:val="28"/>
          <w:lang w:val="uz-Cyrl-UZ"/>
        </w:rPr>
        <w:t>ютерга юкланмоқда.</w:t>
      </w:r>
    </w:p>
    <w:p w:rsidR="00DF13B6" w:rsidRPr="000C44DD" w:rsidRDefault="00DF13B6" w:rsidP="00783AA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8D7564" w:rsidRPr="008D7564" w:rsidRDefault="008D7564" w:rsidP="008D7564">
      <w:pPr>
        <w:spacing w:line="360" w:lineRule="auto"/>
        <w:ind w:left="644"/>
        <w:jc w:val="both"/>
        <w:rPr>
          <w:rFonts w:ascii="Times New Roman" w:hAnsi="Times New Roman"/>
          <w:sz w:val="28"/>
          <w:szCs w:val="28"/>
          <w:lang w:val="uz-Cyrl-UZ"/>
        </w:rPr>
      </w:pPr>
      <w:r w:rsidRPr="008D7564">
        <w:rPr>
          <w:rFonts w:ascii="Times New Roman" w:hAnsi="Times New Roman"/>
          <w:sz w:val="28"/>
          <w:szCs w:val="28"/>
          <w:lang w:val="uz-Cyrl-UZ"/>
        </w:rPr>
        <w:t>Назорат саволлари:</w:t>
      </w:r>
    </w:p>
    <w:p w:rsidR="00783AA7" w:rsidRPr="00DF13B6" w:rsidRDefault="00783AA7" w:rsidP="008D7564">
      <w:pPr>
        <w:pStyle w:val="a7"/>
        <w:numPr>
          <w:ilvl w:val="0"/>
          <w:numId w:val="46"/>
        </w:numPr>
        <w:spacing w:line="360" w:lineRule="auto"/>
        <w:ind w:left="709" w:hanging="567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Автоматлаштирилган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жиҳозларга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қандай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талаблар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r w:rsidR="008D7564">
        <w:rPr>
          <w:rFonts w:ascii="Times New Roman" w:hAnsi="Times New Roman"/>
          <w:b w:val="0"/>
          <w:sz w:val="28"/>
          <w:szCs w:val="28"/>
          <w:lang w:val="uz-Cyrl-UZ"/>
        </w:rPr>
        <w:t>қў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йилади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>?</w:t>
      </w:r>
    </w:p>
    <w:p w:rsidR="00783AA7" w:rsidRPr="00DF13B6" w:rsidRDefault="00783AA7" w:rsidP="008D7564">
      <w:pPr>
        <w:pStyle w:val="a7"/>
        <w:numPr>
          <w:ilvl w:val="0"/>
          <w:numId w:val="46"/>
        </w:numPr>
        <w:spacing w:line="360" w:lineRule="auto"/>
        <w:ind w:left="709" w:hanging="567"/>
        <w:jc w:val="both"/>
        <w:rPr>
          <w:rFonts w:ascii="Times New Roman" w:hAnsi="Times New Roman"/>
          <w:b w:val="0"/>
          <w:sz w:val="28"/>
          <w:szCs w:val="28"/>
        </w:rPr>
      </w:pPr>
      <w:r w:rsidRPr="00DF13B6">
        <w:rPr>
          <w:rFonts w:ascii="Times New Roman" w:hAnsi="Times New Roman"/>
          <w:b w:val="0"/>
          <w:sz w:val="28"/>
          <w:szCs w:val="28"/>
        </w:rPr>
        <w:t xml:space="preserve">Автоматик </w:t>
      </w:r>
      <w:r w:rsidRPr="00DF13B6">
        <w:rPr>
          <w:rFonts w:ascii="Times New Roman" w:hAnsi="Times New Roman"/>
          <w:b w:val="0"/>
          <w:sz w:val="28"/>
          <w:szCs w:val="28"/>
          <w:lang w:val="uz-Cyrl-UZ"/>
        </w:rPr>
        <w:t>линия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ларда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қандай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жиҳозлар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ишлатилади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>?</w:t>
      </w:r>
    </w:p>
    <w:p w:rsidR="00783AA7" w:rsidRPr="00DF13B6" w:rsidRDefault="00783AA7" w:rsidP="008D7564">
      <w:pPr>
        <w:pStyle w:val="a7"/>
        <w:numPr>
          <w:ilvl w:val="0"/>
          <w:numId w:val="46"/>
        </w:numPr>
        <w:spacing w:line="360" w:lineRule="auto"/>
        <w:ind w:left="709" w:hanging="567"/>
        <w:jc w:val="both"/>
        <w:rPr>
          <w:rFonts w:ascii="Times New Roman" w:hAnsi="Times New Roman"/>
          <w:b w:val="0"/>
          <w:sz w:val="28"/>
          <w:szCs w:val="28"/>
        </w:rPr>
      </w:pPr>
      <w:r w:rsidRPr="00DF13B6">
        <w:rPr>
          <w:rFonts w:ascii="Times New Roman" w:hAnsi="Times New Roman"/>
          <w:b w:val="0"/>
          <w:sz w:val="28"/>
          <w:szCs w:val="28"/>
        </w:rPr>
        <w:t>Й</w:t>
      </w:r>
      <w:r w:rsidRPr="00DF13B6">
        <w:rPr>
          <w:rFonts w:ascii="Times New Roman" w:hAnsi="Times New Roman"/>
          <w:b w:val="0"/>
          <w:sz w:val="28"/>
          <w:szCs w:val="28"/>
          <w:lang w:val="uz-Cyrl-UZ"/>
        </w:rPr>
        <w:t>ўлдош технологик жиҳоз</w:t>
      </w:r>
      <w:r w:rsidR="008D7564">
        <w:rPr>
          <w:rFonts w:ascii="Times New Roman" w:hAnsi="Times New Roman"/>
          <w:b w:val="0"/>
          <w:sz w:val="28"/>
          <w:szCs w:val="28"/>
          <w:lang w:val="uz-Cyrl-UZ"/>
        </w:rPr>
        <w:t>лар магазин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лар</w:t>
      </w:r>
      <w:proofErr w:type="spellEnd"/>
      <w:r w:rsidR="008D7564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деган</w:t>
      </w:r>
      <w:proofErr w:type="spellEnd"/>
      <w:r w:rsidRPr="00DF13B6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нима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>?</w:t>
      </w:r>
    </w:p>
    <w:p w:rsidR="00783AA7" w:rsidRPr="00DF13B6" w:rsidRDefault="008D7564" w:rsidP="008D7564">
      <w:pPr>
        <w:pStyle w:val="a7"/>
        <w:numPr>
          <w:ilvl w:val="0"/>
          <w:numId w:val="46"/>
        </w:numPr>
        <w:spacing w:line="360" w:lineRule="auto"/>
        <w:ind w:left="709" w:hanging="567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bCs/>
          <w:iCs/>
          <w:sz w:val="28"/>
          <w:szCs w:val="28"/>
          <w:lang w:val="uz-Cyrl-UZ"/>
        </w:rPr>
        <w:t>Рақамли дастур билан бошқариладиган</w:t>
      </w:r>
      <w:r w:rsidR="00783AA7"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DF13B6">
        <w:rPr>
          <w:rFonts w:ascii="Times New Roman" w:hAnsi="Times New Roman"/>
          <w:b w:val="0"/>
          <w:sz w:val="28"/>
          <w:szCs w:val="28"/>
        </w:rPr>
        <w:t>дастгоҳлар</w:t>
      </w:r>
      <w:proofErr w:type="spellEnd"/>
      <w:r w:rsidR="00783AA7"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DF13B6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="00783AA7"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DF13B6">
        <w:rPr>
          <w:rFonts w:ascii="Times New Roman" w:hAnsi="Times New Roman"/>
          <w:b w:val="0"/>
          <w:sz w:val="28"/>
          <w:szCs w:val="28"/>
        </w:rPr>
        <w:t>жиҳозларини</w:t>
      </w:r>
      <w:proofErr w:type="spellEnd"/>
      <w:r w:rsidR="00783AA7"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DF13B6">
        <w:rPr>
          <w:rFonts w:ascii="Times New Roman" w:hAnsi="Times New Roman"/>
          <w:b w:val="0"/>
          <w:sz w:val="28"/>
          <w:szCs w:val="28"/>
        </w:rPr>
        <w:t>ўзига</w:t>
      </w:r>
      <w:proofErr w:type="spellEnd"/>
      <w:r w:rsidR="00783AA7"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DF13B6">
        <w:rPr>
          <w:rFonts w:ascii="Times New Roman" w:hAnsi="Times New Roman"/>
          <w:b w:val="0"/>
          <w:sz w:val="28"/>
          <w:szCs w:val="28"/>
        </w:rPr>
        <w:t>хос</w:t>
      </w:r>
      <w:proofErr w:type="spellEnd"/>
      <w:r w:rsidR="00783AA7"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DF13B6">
        <w:rPr>
          <w:rFonts w:ascii="Times New Roman" w:hAnsi="Times New Roman"/>
          <w:b w:val="0"/>
          <w:sz w:val="28"/>
          <w:szCs w:val="28"/>
        </w:rPr>
        <w:t>хусусиятларини</w:t>
      </w:r>
      <w:proofErr w:type="spellEnd"/>
      <w:r w:rsidR="00783AA7"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83AA7" w:rsidRPr="00DF13B6">
        <w:rPr>
          <w:rFonts w:ascii="Times New Roman" w:hAnsi="Times New Roman"/>
          <w:b w:val="0"/>
          <w:sz w:val="28"/>
          <w:szCs w:val="28"/>
        </w:rPr>
        <w:t>келтиринг</w:t>
      </w:r>
      <w:proofErr w:type="spellEnd"/>
      <w:r w:rsidR="00783AA7" w:rsidRPr="00DF13B6">
        <w:rPr>
          <w:rFonts w:ascii="Times New Roman" w:hAnsi="Times New Roman"/>
          <w:b w:val="0"/>
          <w:sz w:val="28"/>
          <w:szCs w:val="28"/>
        </w:rPr>
        <w:t>?</w:t>
      </w:r>
    </w:p>
    <w:p w:rsidR="00783AA7" w:rsidRPr="00DF13B6" w:rsidRDefault="00783AA7" w:rsidP="008D7564">
      <w:pPr>
        <w:pStyle w:val="a7"/>
        <w:numPr>
          <w:ilvl w:val="0"/>
          <w:numId w:val="46"/>
        </w:numPr>
        <w:spacing w:line="360" w:lineRule="auto"/>
        <w:ind w:left="709" w:hanging="567"/>
        <w:jc w:val="both"/>
        <w:rPr>
          <w:rFonts w:ascii="Times New Roman" w:hAnsi="Times New Roman"/>
          <w:b w:val="0"/>
          <w:sz w:val="28"/>
          <w:szCs w:val="28"/>
        </w:rPr>
      </w:pPr>
      <w:r w:rsidRPr="00DF13B6">
        <w:rPr>
          <w:rFonts w:ascii="Times New Roman" w:hAnsi="Times New Roman"/>
          <w:b w:val="0"/>
          <w:sz w:val="28"/>
          <w:szCs w:val="28"/>
          <w:lang w:val="uz-Cyrl-UZ"/>
        </w:rPr>
        <w:t>Гидравлик автоматик ма</w:t>
      </w:r>
      <w:r w:rsidR="00D60C21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DF13B6">
        <w:rPr>
          <w:rFonts w:ascii="Times New Roman" w:hAnsi="Times New Roman"/>
          <w:b w:val="0"/>
          <w:sz w:val="28"/>
          <w:szCs w:val="28"/>
          <w:lang w:val="uz-Cyrl-UZ"/>
        </w:rPr>
        <w:t>камлагич қаерларда ишлатилади</w:t>
      </w:r>
      <w:r w:rsidRPr="00DF13B6">
        <w:rPr>
          <w:rFonts w:ascii="Times New Roman" w:hAnsi="Times New Roman"/>
          <w:b w:val="0"/>
          <w:sz w:val="28"/>
          <w:szCs w:val="28"/>
        </w:rPr>
        <w:t>?</w:t>
      </w:r>
    </w:p>
    <w:p w:rsidR="00783AA7" w:rsidRPr="00DF13B6" w:rsidRDefault="00783AA7" w:rsidP="008D7564">
      <w:pPr>
        <w:pStyle w:val="a7"/>
        <w:numPr>
          <w:ilvl w:val="0"/>
          <w:numId w:val="46"/>
        </w:numPr>
        <w:spacing w:line="360" w:lineRule="auto"/>
        <w:ind w:left="709" w:hanging="567"/>
        <w:jc w:val="both"/>
        <w:rPr>
          <w:rFonts w:ascii="Times New Roman" w:hAnsi="Times New Roman"/>
          <w:b w:val="0"/>
          <w:sz w:val="28"/>
          <w:szCs w:val="28"/>
        </w:rPr>
      </w:pPr>
      <w:r w:rsidRPr="00DF13B6">
        <w:rPr>
          <w:rFonts w:ascii="Times New Roman" w:hAnsi="Times New Roman"/>
          <w:b w:val="0"/>
          <w:sz w:val="28"/>
          <w:szCs w:val="28"/>
          <w:lang w:val="uz-Cyrl-UZ"/>
        </w:rPr>
        <w:t xml:space="preserve">Йўлдош технологик жиҳозлар магазини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деб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қандай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r w:rsidRPr="00DF13B6">
        <w:rPr>
          <w:rFonts w:ascii="Times New Roman" w:hAnsi="Times New Roman"/>
          <w:b w:val="0"/>
          <w:sz w:val="28"/>
          <w:szCs w:val="28"/>
          <w:lang w:val="uz-Cyrl-UZ"/>
        </w:rPr>
        <w:t>технологик жиҳоз</w:t>
      </w:r>
      <w:r w:rsidRPr="00DF13B6">
        <w:rPr>
          <w:rFonts w:ascii="Times New Roman" w:hAnsi="Times New Roman"/>
          <w:b w:val="0"/>
          <w:sz w:val="28"/>
          <w:szCs w:val="28"/>
        </w:rPr>
        <w:t xml:space="preserve">га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айтадилар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>?</w:t>
      </w:r>
    </w:p>
    <w:p w:rsidR="00783AA7" w:rsidRPr="00DF13B6" w:rsidRDefault="00783AA7" w:rsidP="008D7564">
      <w:pPr>
        <w:pStyle w:val="a7"/>
        <w:numPr>
          <w:ilvl w:val="0"/>
          <w:numId w:val="46"/>
        </w:numPr>
        <w:spacing w:line="360" w:lineRule="auto"/>
        <w:ind w:left="709" w:hanging="567"/>
        <w:jc w:val="both"/>
        <w:rPr>
          <w:rFonts w:ascii="Times New Roman" w:hAnsi="Times New Roman"/>
          <w:b w:val="0"/>
          <w:sz w:val="28"/>
          <w:szCs w:val="28"/>
        </w:rPr>
      </w:pPr>
      <w:r w:rsidRPr="00DF13B6">
        <w:rPr>
          <w:rFonts w:ascii="Times New Roman" w:hAnsi="Times New Roman"/>
          <w:b w:val="0"/>
          <w:sz w:val="28"/>
          <w:szCs w:val="28"/>
          <w:lang w:val="uz-Cyrl-UZ"/>
        </w:rPr>
        <w:t>Қандай йўлдош технологик жиҳозлар магазинлари</w:t>
      </w:r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турларини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биласиз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>?</w:t>
      </w:r>
    </w:p>
    <w:p w:rsidR="00783AA7" w:rsidRPr="00DF13B6" w:rsidRDefault="00783AA7" w:rsidP="008D7564">
      <w:pPr>
        <w:pStyle w:val="a7"/>
        <w:numPr>
          <w:ilvl w:val="0"/>
          <w:numId w:val="46"/>
        </w:numPr>
        <w:spacing w:line="360" w:lineRule="auto"/>
        <w:ind w:left="709" w:hanging="567"/>
        <w:jc w:val="both"/>
        <w:rPr>
          <w:rFonts w:ascii="Times New Roman" w:hAnsi="Times New Roman"/>
          <w:b w:val="0"/>
          <w:sz w:val="28"/>
          <w:szCs w:val="28"/>
        </w:rPr>
      </w:pPr>
      <w:r w:rsidRPr="00DF13B6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 xml:space="preserve">Йўлдош технологик жиҳозлар магазини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системадаги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ўрни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вазифаси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қандай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>?</w:t>
      </w:r>
    </w:p>
    <w:p w:rsidR="00783AA7" w:rsidRPr="00DF13B6" w:rsidRDefault="00783AA7" w:rsidP="008D7564">
      <w:pPr>
        <w:pStyle w:val="a7"/>
        <w:numPr>
          <w:ilvl w:val="0"/>
          <w:numId w:val="46"/>
        </w:numPr>
        <w:spacing w:line="360" w:lineRule="auto"/>
        <w:ind w:left="709" w:hanging="567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DF13B6">
        <w:rPr>
          <w:rFonts w:ascii="Times New Roman" w:hAnsi="Times New Roman"/>
          <w:b w:val="0"/>
          <w:sz w:val="28"/>
          <w:szCs w:val="28"/>
          <w:lang w:val="uz-Cyrl-UZ"/>
        </w:rPr>
        <w:t>Йўлдош технологик жиҳозлар магазини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ларга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қандай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асосий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талаблар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F13B6">
        <w:rPr>
          <w:rFonts w:ascii="Times New Roman" w:hAnsi="Times New Roman"/>
          <w:b w:val="0"/>
          <w:sz w:val="28"/>
          <w:szCs w:val="28"/>
        </w:rPr>
        <w:t>қўйилади</w:t>
      </w:r>
      <w:proofErr w:type="spellEnd"/>
      <w:r w:rsidRPr="00DF13B6">
        <w:rPr>
          <w:rFonts w:ascii="Times New Roman" w:hAnsi="Times New Roman"/>
          <w:b w:val="0"/>
          <w:sz w:val="28"/>
          <w:szCs w:val="28"/>
        </w:rPr>
        <w:t>?</w:t>
      </w:r>
      <w:r w:rsidRPr="00DF13B6">
        <w:rPr>
          <w:rFonts w:ascii="Times New Roman" w:hAnsi="Times New Roman"/>
          <w:b w:val="0"/>
          <w:sz w:val="28"/>
          <w:szCs w:val="28"/>
        </w:rPr>
        <w:tab/>
      </w:r>
    </w:p>
    <w:p w:rsidR="00E24634" w:rsidRPr="00DF13B6" w:rsidRDefault="00783AA7" w:rsidP="008D7564">
      <w:pPr>
        <w:pStyle w:val="a7"/>
        <w:numPr>
          <w:ilvl w:val="0"/>
          <w:numId w:val="46"/>
        </w:numPr>
        <w:spacing w:line="360" w:lineRule="auto"/>
        <w:ind w:left="709" w:hanging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DF13B6">
        <w:rPr>
          <w:rFonts w:ascii="Times New Roman" w:hAnsi="Times New Roman"/>
          <w:b w:val="0"/>
          <w:sz w:val="28"/>
          <w:szCs w:val="28"/>
          <w:lang w:val="uz-Cyrl-UZ"/>
        </w:rPr>
        <w:t>Қандай қисман автоматлаштирилган технологик жиҳозларни биласиз?</w:t>
      </w:r>
    </w:p>
    <w:p w:rsidR="00FC799C" w:rsidRPr="004E716E" w:rsidRDefault="00FC799C" w:rsidP="0055270A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45668C" w:rsidRPr="004E716E" w:rsidRDefault="00ED31A9" w:rsidP="0055270A">
      <w:pPr>
        <w:pStyle w:val="a7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4E716E">
        <w:rPr>
          <w:rFonts w:ascii="Times New Roman" w:hAnsi="Times New Roman"/>
          <w:sz w:val="28"/>
          <w:szCs w:val="28"/>
          <w:lang w:val="uz-Cyrl-UZ"/>
        </w:rPr>
        <w:t>Фойдаланилган адабиётлар:</w:t>
      </w:r>
    </w:p>
    <w:p w:rsidR="0045668C" w:rsidRPr="004E716E" w:rsidRDefault="00792898" w:rsidP="0055270A">
      <w:pPr>
        <w:pStyle w:val="a7"/>
        <w:numPr>
          <w:ilvl w:val="0"/>
          <w:numId w:val="12"/>
        </w:numPr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 xml:space="preserve">Файзиматов Ш.Н. </w:t>
      </w:r>
      <w:r w:rsidR="0045668C" w:rsidRPr="004E716E">
        <w:rPr>
          <w:rFonts w:ascii="Times New Roman" w:hAnsi="Times New Roman"/>
          <w:b w:val="0"/>
          <w:sz w:val="28"/>
          <w:szCs w:val="28"/>
          <w:lang w:val="uz-Cyrl-UZ"/>
        </w:rPr>
        <w:t>Машинасозликда ишлаб чиқариш жараёнларини автоматлаштириш асослари. Дарслик.– Фарғона: Фарғона политехника институти, 2019-й. 231 б.</w:t>
      </w:r>
    </w:p>
    <w:p w:rsidR="0045668C" w:rsidRPr="004E716E" w:rsidRDefault="00606C11" w:rsidP="0055270A">
      <w:pPr>
        <w:pStyle w:val="a7"/>
        <w:numPr>
          <w:ilvl w:val="0"/>
          <w:numId w:val="12"/>
        </w:numPr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>Мамаджанов А.М., Шалагуров И.К., Бобоназаров Ў.К. ва бошқалар. Рақамли дастурда бошқариладиган дастгоҳларда металга ишлов бериш технологияси</w:t>
      </w:r>
      <w:r w:rsidR="00316E15">
        <w:rPr>
          <w:rFonts w:ascii="Times New Roman" w:hAnsi="Times New Roman"/>
          <w:b w:val="0"/>
          <w:sz w:val="28"/>
          <w:szCs w:val="28"/>
          <w:lang w:val="uz-Cyrl-UZ"/>
        </w:rPr>
        <w:t>.</w:t>
      </w: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316E15" w:rsidRPr="004E716E">
        <w:rPr>
          <w:rFonts w:ascii="Times New Roman" w:hAnsi="Times New Roman"/>
          <w:b w:val="0"/>
          <w:sz w:val="28"/>
          <w:szCs w:val="28"/>
          <w:lang w:val="uz-Cyrl-UZ"/>
        </w:rPr>
        <w:t xml:space="preserve">Ўқув </w:t>
      </w: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>қўлланма. “Шарқ”- Тошкент: 2007.</w:t>
      </w:r>
    </w:p>
    <w:p w:rsidR="00606C11" w:rsidRPr="004E716E" w:rsidRDefault="00606C11" w:rsidP="0055270A">
      <w:pPr>
        <w:pStyle w:val="a7"/>
        <w:numPr>
          <w:ilvl w:val="0"/>
          <w:numId w:val="12"/>
        </w:numPr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 xml:space="preserve">Рубцов А.А., Воронин Ю.В. Ишлаб чикаришни механизациялаштириш ва автоматлаштириш. </w:t>
      </w:r>
      <w:r w:rsidR="00E16DE7" w:rsidRPr="004E716E">
        <w:rPr>
          <w:rFonts w:ascii="Times New Roman" w:hAnsi="Times New Roman"/>
          <w:b w:val="0"/>
          <w:sz w:val="28"/>
          <w:szCs w:val="28"/>
          <w:lang w:val="uz-Cyrl-UZ"/>
        </w:rPr>
        <w:t>“</w:t>
      </w: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>Ўкитувчи</w:t>
      </w:r>
      <w:r w:rsidR="00E16DE7" w:rsidRPr="004E716E">
        <w:rPr>
          <w:rFonts w:ascii="Times New Roman" w:hAnsi="Times New Roman"/>
          <w:b w:val="0"/>
          <w:sz w:val="28"/>
          <w:szCs w:val="28"/>
          <w:lang w:val="uz-Cyrl-UZ"/>
        </w:rPr>
        <w:t>”</w:t>
      </w: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>-Тошкент: 1990.</w:t>
      </w:r>
    </w:p>
    <w:p w:rsidR="006C63D2" w:rsidRPr="004E716E" w:rsidRDefault="00417DE3" w:rsidP="0055270A">
      <w:pPr>
        <w:pStyle w:val="a7"/>
        <w:numPr>
          <w:ilvl w:val="0"/>
          <w:numId w:val="12"/>
        </w:numPr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>Волчкевич Л.И. Автоматиза</w:t>
      </w:r>
      <w:r w:rsidR="00E16DE7" w:rsidRPr="004E716E">
        <w:rPr>
          <w:rFonts w:ascii="Times New Roman" w:hAnsi="Times New Roman"/>
          <w:b w:val="0"/>
          <w:sz w:val="28"/>
          <w:szCs w:val="28"/>
          <w:lang w:val="uz-Cyrl-UZ"/>
        </w:rPr>
        <w:t>ц</w:t>
      </w: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>ия производственных просессов: Учеб. пособие для вузов.- 2-е изд., стер.- М.: Машиностроение, 2007.- 379с.</w:t>
      </w:r>
    </w:p>
    <w:sectPr w:rsidR="006C63D2" w:rsidRPr="004E716E" w:rsidSect="00952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A5F" w:rsidRDefault="000A7A5F" w:rsidP="00AD7BDF">
      <w:r>
        <w:separator/>
      </w:r>
    </w:p>
  </w:endnote>
  <w:endnote w:type="continuationSeparator" w:id="0">
    <w:p w:rsidR="000A7A5F" w:rsidRDefault="000A7A5F" w:rsidP="00AD7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_University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A5F" w:rsidRDefault="000A7A5F" w:rsidP="00AD7BDF">
      <w:r>
        <w:separator/>
      </w:r>
    </w:p>
  </w:footnote>
  <w:footnote w:type="continuationSeparator" w:id="0">
    <w:p w:rsidR="000A7A5F" w:rsidRDefault="000A7A5F" w:rsidP="00AD7B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2"/>
    <w:multiLevelType w:val="multilevel"/>
    <w:tmpl w:val="D85270DA"/>
    <w:lvl w:ilvl="0">
      <w:start w:val="1"/>
      <w:numFmt w:val="decimal"/>
      <w:lvlText w:val="%1."/>
      <w:lvlJc w:val="left"/>
      <w:pPr>
        <w:tabs>
          <w:tab w:val="left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left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abstractNum w:abstractNumId="1">
    <w:nsid w:val="025E6EE2"/>
    <w:multiLevelType w:val="multilevel"/>
    <w:tmpl w:val="2BD01DDE"/>
    <w:lvl w:ilvl="0">
      <w:start w:val="2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63020D7"/>
    <w:multiLevelType w:val="multilevel"/>
    <w:tmpl w:val="14EACDA8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6AC32BB"/>
    <w:multiLevelType w:val="hybridMultilevel"/>
    <w:tmpl w:val="44BC6CAE"/>
    <w:lvl w:ilvl="0" w:tplc="AA981F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725C1A"/>
    <w:multiLevelType w:val="hybridMultilevel"/>
    <w:tmpl w:val="578C14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F03B8D"/>
    <w:multiLevelType w:val="hybridMultilevel"/>
    <w:tmpl w:val="9A60ECB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2F4CE9"/>
    <w:multiLevelType w:val="multilevel"/>
    <w:tmpl w:val="A68E2198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3486A9A"/>
    <w:multiLevelType w:val="multilevel"/>
    <w:tmpl w:val="14EACDA8"/>
    <w:lvl w:ilvl="0">
      <w:start w:val="1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7710C11"/>
    <w:multiLevelType w:val="hybridMultilevel"/>
    <w:tmpl w:val="55B0D7BC"/>
    <w:lvl w:ilvl="0" w:tplc="87AC713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9F0437F"/>
    <w:multiLevelType w:val="multilevel"/>
    <w:tmpl w:val="664A871A"/>
    <w:lvl w:ilvl="0">
      <w:start w:val="1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561BE4"/>
    <w:multiLevelType w:val="hybridMultilevel"/>
    <w:tmpl w:val="4F8647C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DC53F68"/>
    <w:multiLevelType w:val="hybridMultilevel"/>
    <w:tmpl w:val="4A7E29C6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5377A3C"/>
    <w:multiLevelType w:val="multilevel"/>
    <w:tmpl w:val="FA600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405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85"/>
        </w:tabs>
        <w:ind w:left="2385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345"/>
        </w:tabs>
        <w:ind w:left="3345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05"/>
        </w:tabs>
        <w:ind w:left="4305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265"/>
        </w:tabs>
        <w:ind w:left="5265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225"/>
        </w:tabs>
        <w:ind w:left="6225" w:hanging="25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185"/>
        </w:tabs>
        <w:ind w:left="7185" w:hanging="28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145"/>
        </w:tabs>
        <w:ind w:left="8145" w:hanging="3240"/>
      </w:pPr>
      <w:rPr>
        <w:rFonts w:hint="default"/>
      </w:rPr>
    </w:lvl>
  </w:abstractNum>
  <w:abstractNum w:abstractNumId="13">
    <w:nsid w:val="28DB2130"/>
    <w:multiLevelType w:val="hybridMultilevel"/>
    <w:tmpl w:val="CFCC55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194C1C"/>
    <w:multiLevelType w:val="hybridMultilevel"/>
    <w:tmpl w:val="188871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6E737D"/>
    <w:multiLevelType w:val="multilevel"/>
    <w:tmpl w:val="A992CECC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16">
    <w:nsid w:val="32604E54"/>
    <w:multiLevelType w:val="multilevel"/>
    <w:tmpl w:val="4138825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7">
    <w:nsid w:val="34514009"/>
    <w:multiLevelType w:val="multilevel"/>
    <w:tmpl w:val="B24A3828"/>
    <w:lvl w:ilvl="0">
      <w:start w:val="1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68540D8"/>
    <w:multiLevelType w:val="hybridMultilevel"/>
    <w:tmpl w:val="F7A4E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86450E"/>
    <w:multiLevelType w:val="hybridMultilevel"/>
    <w:tmpl w:val="A694F0CE"/>
    <w:lvl w:ilvl="0" w:tplc="AFA83EA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551CD1"/>
    <w:multiLevelType w:val="multilevel"/>
    <w:tmpl w:val="4B7A138C"/>
    <w:lvl w:ilvl="0">
      <w:start w:val="19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3CDE640A"/>
    <w:multiLevelType w:val="hybridMultilevel"/>
    <w:tmpl w:val="53E8713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3F974295"/>
    <w:multiLevelType w:val="multilevel"/>
    <w:tmpl w:val="0E9A7C3C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23">
    <w:nsid w:val="43AA1907"/>
    <w:multiLevelType w:val="hybridMultilevel"/>
    <w:tmpl w:val="D25005EC"/>
    <w:lvl w:ilvl="0" w:tplc="8E6EA844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43E01EBE"/>
    <w:multiLevelType w:val="hybridMultilevel"/>
    <w:tmpl w:val="9978F7A8"/>
    <w:lvl w:ilvl="0" w:tplc="688E88E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49974EC"/>
    <w:multiLevelType w:val="multilevel"/>
    <w:tmpl w:val="8D24187C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26">
    <w:nsid w:val="49E7794E"/>
    <w:multiLevelType w:val="hybridMultilevel"/>
    <w:tmpl w:val="152A5158"/>
    <w:lvl w:ilvl="0" w:tplc="FFFFFFFF">
      <w:start w:val="1"/>
      <w:numFmt w:val="decimal"/>
      <w:lvlText w:val="%1."/>
      <w:lvlJc w:val="left"/>
      <w:pPr>
        <w:tabs>
          <w:tab w:val="num" w:pos="525"/>
        </w:tabs>
        <w:ind w:left="525" w:hanging="4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185"/>
        </w:tabs>
        <w:ind w:left="1185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905"/>
        </w:tabs>
        <w:ind w:left="1905" w:hanging="180"/>
      </w:pPr>
    </w:lvl>
    <w:lvl w:ilvl="3" w:tplc="FFFFFFFF">
      <w:start w:val="1"/>
      <w:numFmt w:val="decimal"/>
      <w:lvlText w:val="%4."/>
      <w:lvlJc w:val="left"/>
      <w:pPr>
        <w:tabs>
          <w:tab w:val="num" w:pos="2625"/>
        </w:tabs>
        <w:ind w:left="2625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345"/>
        </w:tabs>
        <w:ind w:left="334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065"/>
        </w:tabs>
        <w:ind w:left="4065" w:hanging="180"/>
      </w:pPr>
    </w:lvl>
    <w:lvl w:ilvl="6" w:tplc="FFFFFFFF">
      <w:start w:val="1"/>
      <w:numFmt w:val="decimal"/>
      <w:lvlText w:val="%7."/>
      <w:lvlJc w:val="left"/>
      <w:pPr>
        <w:tabs>
          <w:tab w:val="num" w:pos="4785"/>
        </w:tabs>
        <w:ind w:left="478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05"/>
        </w:tabs>
        <w:ind w:left="550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225"/>
        </w:tabs>
        <w:ind w:left="6225" w:hanging="180"/>
      </w:pPr>
    </w:lvl>
  </w:abstractNum>
  <w:abstractNum w:abstractNumId="27">
    <w:nsid w:val="4ACA5C3D"/>
    <w:multiLevelType w:val="multilevel"/>
    <w:tmpl w:val="D4A8EB5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8">
    <w:nsid w:val="4BA07BFF"/>
    <w:multiLevelType w:val="multilevel"/>
    <w:tmpl w:val="5F469C80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29">
    <w:nsid w:val="4BCE5910"/>
    <w:multiLevelType w:val="hybridMultilevel"/>
    <w:tmpl w:val="AF12D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9B0B25"/>
    <w:multiLevelType w:val="hybridMultilevel"/>
    <w:tmpl w:val="59741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AC6CCF"/>
    <w:multiLevelType w:val="multilevel"/>
    <w:tmpl w:val="1D36E9F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2">
    <w:nsid w:val="56C057CD"/>
    <w:multiLevelType w:val="multilevel"/>
    <w:tmpl w:val="1D70A000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3">
    <w:nsid w:val="5752277D"/>
    <w:multiLevelType w:val="hybridMultilevel"/>
    <w:tmpl w:val="6E8C5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F22614"/>
    <w:multiLevelType w:val="hybridMultilevel"/>
    <w:tmpl w:val="9E44362A"/>
    <w:lvl w:ilvl="0" w:tplc="14D0B8F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99F5700"/>
    <w:multiLevelType w:val="hybridMultilevel"/>
    <w:tmpl w:val="3B86075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9C73C51"/>
    <w:multiLevelType w:val="hybridMultilevel"/>
    <w:tmpl w:val="5B6252E0"/>
    <w:lvl w:ilvl="0" w:tplc="948AE2B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6B6000D3"/>
    <w:multiLevelType w:val="hybridMultilevel"/>
    <w:tmpl w:val="98C89526"/>
    <w:lvl w:ilvl="0" w:tplc="A206579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8">
    <w:nsid w:val="73345DC3"/>
    <w:multiLevelType w:val="hybridMultilevel"/>
    <w:tmpl w:val="B42C92C4"/>
    <w:lvl w:ilvl="0" w:tplc="D3B08BD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9">
    <w:nsid w:val="737D643F"/>
    <w:multiLevelType w:val="hybridMultilevel"/>
    <w:tmpl w:val="0A3E4D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51447B"/>
    <w:multiLevelType w:val="hybridMultilevel"/>
    <w:tmpl w:val="CBBC65A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78C45251"/>
    <w:multiLevelType w:val="hybridMultilevel"/>
    <w:tmpl w:val="50C40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DE0AF4"/>
    <w:multiLevelType w:val="multilevel"/>
    <w:tmpl w:val="A4084574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43">
    <w:nsid w:val="7A62597C"/>
    <w:multiLevelType w:val="hybridMultilevel"/>
    <w:tmpl w:val="B010F01E"/>
    <w:lvl w:ilvl="0" w:tplc="30A6A3D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F90505"/>
    <w:multiLevelType w:val="hybridMultilevel"/>
    <w:tmpl w:val="8466A7D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9"/>
  </w:num>
  <w:num w:numId="3">
    <w:abstractNumId w:val="24"/>
  </w:num>
  <w:num w:numId="4">
    <w:abstractNumId w:val="21"/>
  </w:num>
  <w:num w:numId="5">
    <w:abstractNumId w:val="18"/>
  </w:num>
  <w:num w:numId="6">
    <w:abstractNumId w:val="40"/>
  </w:num>
  <w:num w:numId="7">
    <w:abstractNumId w:val="30"/>
  </w:num>
  <w:num w:numId="8">
    <w:abstractNumId w:val="44"/>
  </w:num>
  <w:num w:numId="9">
    <w:abstractNumId w:val="10"/>
  </w:num>
  <w:num w:numId="10">
    <w:abstractNumId w:val="36"/>
  </w:num>
  <w:num w:numId="11">
    <w:abstractNumId w:val="32"/>
  </w:num>
  <w:num w:numId="12">
    <w:abstractNumId w:val="33"/>
  </w:num>
  <w:num w:numId="13">
    <w:abstractNumId w:val="34"/>
  </w:num>
  <w:num w:numId="14">
    <w:abstractNumId w:val="38"/>
  </w:num>
  <w:num w:numId="15">
    <w:abstractNumId w:val="16"/>
  </w:num>
  <w:num w:numId="16">
    <w:abstractNumId w:val="31"/>
  </w:num>
  <w:num w:numId="17">
    <w:abstractNumId w:val="12"/>
  </w:num>
  <w:num w:numId="18">
    <w:abstractNumId w:val="39"/>
  </w:num>
  <w:num w:numId="19">
    <w:abstractNumId w:val="37"/>
  </w:num>
  <w:num w:numId="20">
    <w:abstractNumId w:val="27"/>
  </w:num>
  <w:num w:numId="21">
    <w:abstractNumId w:val="4"/>
  </w:num>
  <w:num w:numId="22">
    <w:abstractNumId w:val="42"/>
  </w:num>
  <w:num w:numId="23">
    <w:abstractNumId w:val="15"/>
  </w:num>
  <w:num w:numId="24">
    <w:abstractNumId w:val="28"/>
  </w:num>
  <w:num w:numId="25">
    <w:abstractNumId w:val="25"/>
  </w:num>
  <w:num w:numId="26">
    <w:abstractNumId w:val="22"/>
  </w:num>
  <w:num w:numId="27">
    <w:abstractNumId w:val="14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</w:num>
  <w:num w:numId="30">
    <w:abstractNumId w:val="5"/>
  </w:num>
  <w:num w:numId="31">
    <w:abstractNumId w:val="6"/>
  </w:num>
  <w:num w:numId="32">
    <w:abstractNumId w:val="2"/>
  </w:num>
  <w:num w:numId="33">
    <w:abstractNumId w:val="0"/>
  </w:num>
  <w:num w:numId="34">
    <w:abstractNumId w:val="11"/>
  </w:num>
  <w:num w:numId="35">
    <w:abstractNumId w:val="3"/>
  </w:num>
  <w:num w:numId="36">
    <w:abstractNumId w:val="41"/>
  </w:num>
  <w:num w:numId="37">
    <w:abstractNumId w:val="19"/>
  </w:num>
  <w:num w:numId="38">
    <w:abstractNumId w:val="7"/>
  </w:num>
  <w:num w:numId="39">
    <w:abstractNumId w:val="13"/>
  </w:num>
  <w:num w:numId="40">
    <w:abstractNumId w:val="17"/>
  </w:num>
  <w:num w:numId="41">
    <w:abstractNumId w:val="9"/>
  </w:num>
  <w:num w:numId="42">
    <w:abstractNumId w:val="20"/>
  </w:num>
  <w:num w:numId="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1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511"/>
    <w:rsid w:val="000006F2"/>
    <w:rsid w:val="000038B1"/>
    <w:rsid w:val="00003A76"/>
    <w:rsid w:val="0000624F"/>
    <w:rsid w:val="00010931"/>
    <w:rsid w:val="000126D3"/>
    <w:rsid w:val="000151B1"/>
    <w:rsid w:val="000266B6"/>
    <w:rsid w:val="00030B79"/>
    <w:rsid w:val="00030D2C"/>
    <w:rsid w:val="00032202"/>
    <w:rsid w:val="000329AB"/>
    <w:rsid w:val="0003382E"/>
    <w:rsid w:val="000372CD"/>
    <w:rsid w:val="00042243"/>
    <w:rsid w:val="000441A2"/>
    <w:rsid w:val="00045292"/>
    <w:rsid w:val="000515B2"/>
    <w:rsid w:val="000530AB"/>
    <w:rsid w:val="000530F6"/>
    <w:rsid w:val="000536F4"/>
    <w:rsid w:val="0005448C"/>
    <w:rsid w:val="00057C4C"/>
    <w:rsid w:val="00075E61"/>
    <w:rsid w:val="00075FAE"/>
    <w:rsid w:val="000920D8"/>
    <w:rsid w:val="000924B0"/>
    <w:rsid w:val="000948F9"/>
    <w:rsid w:val="00097FA3"/>
    <w:rsid w:val="000A7A5F"/>
    <w:rsid w:val="000C0DB5"/>
    <w:rsid w:val="000C44DD"/>
    <w:rsid w:val="000D08FF"/>
    <w:rsid w:val="000D0E84"/>
    <w:rsid w:val="000D2A88"/>
    <w:rsid w:val="000D61AB"/>
    <w:rsid w:val="000E2D47"/>
    <w:rsid w:val="00103C3A"/>
    <w:rsid w:val="001321F9"/>
    <w:rsid w:val="00134629"/>
    <w:rsid w:val="00134730"/>
    <w:rsid w:val="001453FB"/>
    <w:rsid w:val="00155FEC"/>
    <w:rsid w:val="001568F0"/>
    <w:rsid w:val="0017213B"/>
    <w:rsid w:val="001730E8"/>
    <w:rsid w:val="00182384"/>
    <w:rsid w:val="0018304A"/>
    <w:rsid w:val="001A67AD"/>
    <w:rsid w:val="001B313A"/>
    <w:rsid w:val="001C0511"/>
    <w:rsid w:val="001C12B0"/>
    <w:rsid w:val="001C41F3"/>
    <w:rsid w:val="001D5671"/>
    <w:rsid w:val="001E0760"/>
    <w:rsid w:val="001E0DC6"/>
    <w:rsid w:val="001E1AEB"/>
    <w:rsid w:val="001F0070"/>
    <w:rsid w:val="00206060"/>
    <w:rsid w:val="0021050B"/>
    <w:rsid w:val="00211DE4"/>
    <w:rsid w:val="002161FF"/>
    <w:rsid w:val="002166A5"/>
    <w:rsid w:val="002230DE"/>
    <w:rsid w:val="002253E0"/>
    <w:rsid w:val="0023146A"/>
    <w:rsid w:val="00234499"/>
    <w:rsid w:val="00241B32"/>
    <w:rsid w:val="00241DFF"/>
    <w:rsid w:val="0024546C"/>
    <w:rsid w:val="00247997"/>
    <w:rsid w:val="00250686"/>
    <w:rsid w:val="0025425B"/>
    <w:rsid w:val="0025643B"/>
    <w:rsid w:val="00260CC5"/>
    <w:rsid w:val="00261E2F"/>
    <w:rsid w:val="00266FDD"/>
    <w:rsid w:val="00267C70"/>
    <w:rsid w:val="002745B6"/>
    <w:rsid w:val="00277FB6"/>
    <w:rsid w:val="0028013B"/>
    <w:rsid w:val="00281384"/>
    <w:rsid w:val="00282DA6"/>
    <w:rsid w:val="00284DBC"/>
    <w:rsid w:val="00293506"/>
    <w:rsid w:val="00294A18"/>
    <w:rsid w:val="0029720E"/>
    <w:rsid w:val="002A328D"/>
    <w:rsid w:val="002A3AE3"/>
    <w:rsid w:val="002A4630"/>
    <w:rsid w:val="002C4158"/>
    <w:rsid w:val="002D49D9"/>
    <w:rsid w:val="002E5C5F"/>
    <w:rsid w:val="002F0D8C"/>
    <w:rsid w:val="002F192B"/>
    <w:rsid w:val="002F2F01"/>
    <w:rsid w:val="002F4B8B"/>
    <w:rsid w:val="00312686"/>
    <w:rsid w:val="00314308"/>
    <w:rsid w:val="00316E15"/>
    <w:rsid w:val="00324E23"/>
    <w:rsid w:val="00325EED"/>
    <w:rsid w:val="0033003F"/>
    <w:rsid w:val="00334A0E"/>
    <w:rsid w:val="0034226F"/>
    <w:rsid w:val="0034499B"/>
    <w:rsid w:val="00355413"/>
    <w:rsid w:val="003607CD"/>
    <w:rsid w:val="003707C5"/>
    <w:rsid w:val="0037332D"/>
    <w:rsid w:val="00376D72"/>
    <w:rsid w:val="00381662"/>
    <w:rsid w:val="00383FCC"/>
    <w:rsid w:val="003930FA"/>
    <w:rsid w:val="00394DE2"/>
    <w:rsid w:val="00396AED"/>
    <w:rsid w:val="003A0945"/>
    <w:rsid w:val="003A1DFF"/>
    <w:rsid w:val="003A21A9"/>
    <w:rsid w:val="003A70FA"/>
    <w:rsid w:val="003B05E7"/>
    <w:rsid w:val="003B0907"/>
    <w:rsid w:val="003C226F"/>
    <w:rsid w:val="003C3138"/>
    <w:rsid w:val="003C319D"/>
    <w:rsid w:val="003C5B30"/>
    <w:rsid w:val="003E4155"/>
    <w:rsid w:val="003F063D"/>
    <w:rsid w:val="003F083E"/>
    <w:rsid w:val="003F4A33"/>
    <w:rsid w:val="003F6109"/>
    <w:rsid w:val="00401563"/>
    <w:rsid w:val="00405C27"/>
    <w:rsid w:val="00414BAA"/>
    <w:rsid w:val="00417DE3"/>
    <w:rsid w:val="004248AA"/>
    <w:rsid w:val="00425D79"/>
    <w:rsid w:val="0043015B"/>
    <w:rsid w:val="004349C0"/>
    <w:rsid w:val="00434C43"/>
    <w:rsid w:val="00451A3E"/>
    <w:rsid w:val="00454CE6"/>
    <w:rsid w:val="0045668C"/>
    <w:rsid w:val="004627CE"/>
    <w:rsid w:val="00464861"/>
    <w:rsid w:val="004730BF"/>
    <w:rsid w:val="00473C79"/>
    <w:rsid w:val="0047605A"/>
    <w:rsid w:val="00481FA5"/>
    <w:rsid w:val="0048294A"/>
    <w:rsid w:val="00492E06"/>
    <w:rsid w:val="00497721"/>
    <w:rsid w:val="004B0C57"/>
    <w:rsid w:val="004B6D89"/>
    <w:rsid w:val="004C0908"/>
    <w:rsid w:val="004C2F2E"/>
    <w:rsid w:val="004C448E"/>
    <w:rsid w:val="004C5D25"/>
    <w:rsid w:val="004D1EFB"/>
    <w:rsid w:val="004D3D33"/>
    <w:rsid w:val="004D456A"/>
    <w:rsid w:val="004E0A4B"/>
    <w:rsid w:val="004E716E"/>
    <w:rsid w:val="004F46DF"/>
    <w:rsid w:val="004F5677"/>
    <w:rsid w:val="004F5690"/>
    <w:rsid w:val="005001B4"/>
    <w:rsid w:val="00506503"/>
    <w:rsid w:val="00510773"/>
    <w:rsid w:val="00510D2D"/>
    <w:rsid w:val="00512775"/>
    <w:rsid w:val="00516F60"/>
    <w:rsid w:val="005225CD"/>
    <w:rsid w:val="0053009F"/>
    <w:rsid w:val="0053473F"/>
    <w:rsid w:val="005368E0"/>
    <w:rsid w:val="005411A6"/>
    <w:rsid w:val="00543CF8"/>
    <w:rsid w:val="00546AD5"/>
    <w:rsid w:val="005505AB"/>
    <w:rsid w:val="00552190"/>
    <w:rsid w:val="00552704"/>
    <w:rsid w:val="0055270A"/>
    <w:rsid w:val="005535EF"/>
    <w:rsid w:val="0055557D"/>
    <w:rsid w:val="005607E6"/>
    <w:rsid w:val="0056438B"/>
    <w:rsid w:val="005673C2"/>
    <w:rsid w:val="0057012B"/>
    <w:rsid w:val="0057093A"/>
    <w:rsid w:val="00573DD0"/>
    <w:rsid w:val="00575976"/>
    <w:rsid w:val="005767E5"/>
    <w:rsid w:val="00581E45"/>
    <w:rsid w:val="00586154"/>
    <w:rsid w:val="00596A3F"/>
    <w:rsid w:val="00596EBE"/>
    <w:rsid w:val="005A2046"/>
    <w:rsid w:val="005A5104"/>
    <w:rsid w:val="005B2B0E"/>
    <w:rsid w:val="005B6B61"/>
    <w:rsid w:val="005C021C"/>
    <w:rsid w:val="005C0701"/>
    <w:rsid w:val="005C3B16"/>
    <w:rsid w:val="005C4A83"/>
    <w:rsid w:val="005D25CB"/>
    <w:rsid w:val="005D3683"/>
    <w:rsid w:val="005E70C7"/>
    <w:rsid w:val="005F0359"/>
    <w:rsid w:val="005F14FC"/>
    <w:rsid w:val="005F2D33"/>
    <w:rsid w:val="005F383C"/>
    <w:rsid w:val="00603D2C"/>
    <w:rsid w:val="00605D20"/>
    <w:rsid w:val="006067CC"/>
    <w:rsid w:val="00606C11"/>
    <w:rsid w:val="0061084D"/>
    <w:rsid w:val="00623B9A"/>
    <w:rsid w:val="00632B4C"/>
    <w:rsid w:val="00640D9C"/>
    <w:rsid w:val="00653C5E"/>
    <w:rsid w:val="006541C7"/>
    <w:rsid w:val="00654639"/>
    <w:rsid w:val="00654F19"/>
    <w:rsid w:val="00663505"/>
    <w:rsid w:val="0067142D"/>
    <w:rsid w:val="00671EE6"/>
    <w:rsid w:val="006725B5"/>
    <w:rsid w:val="006775D0"/>
    <w:rsid w:val="00680E2C"/>
    <w:rsid w:val="00683C02"/>
    <w:rsid w:val="006902C7"/>
    <w:rsid w:val="00691589"/>
    <w:rsid w:val="0069541C"/>
    <w:rsid w:val="006A526C"/>
    <w:rsid w:val="006B259D"/>
    <w:rsid w:val="006B57D6"/>
    <w:rsid w:val="006C0BCF"/>
    <w:rsid w:val="006C24F9"/>
    <w:rsid w:val="006C6200"/>
    <w:rsid w:val="006C63D2"/>
    <w:rsid w:val="006D130C"/>
    <w:rsid w:val="006E1E6D"/>
    <w:rsid w:val="006E6411"/>
    <w:rsid w:val="006E73B9"/>
    <w:rsid w:val="006F7475"/>
    <w:rsid w:val="007114E2"/>
    <w:rsid w:val="00711C35"/>
    <w:rsid w:val="00715124"/>
    <w:rsid w:val="00720D47"/>
    <w:rsid w:val="007426DE"/>
    <w:rsid w:val="0074772B"/>
    <w:rsid w:val="00760018"/>
    <w:rsid w:val="00762EB2"/>
    <w:rsid w:val="00777169"/>
    <w:rsid w:val="00781BD2"/>
    <w:rsid w:val="00783AA7"/>
    <w:rsid w:val="00784DCD"/>
    <w:rsid w:val="00791267"/>
    <w:rsid w:val="00792898"/>
    <w:rsid w:val="00793FA3"/>
    <w:rsid w:val="00796739"/>
    <w:rsid w:val="0079741C"/>
    <w:rsid w:val="007A24C3"/>
    <w:rsid w:val="007A5A9F"/>
    <w:rsid w:val="007A6740"/>
    <w:rsid w:val="007B6360"/>
    <w:rsid w:val="007B6E5B"/>
    <w:rsid w:val="007B77A7"/>
    <w:rsid w:val="007C1B82"/>
    <w:rsid w:val="007C3F45"/>
    <w:rsid w:val="007C5B08"/>
    <w:rsid w:val="007C746C"/>
    <w:rsid w:val="007D1DD0"/>
    <w:rsid w:val="007D212A"/>
    <w:rsid w:val="007D2C1A"/>
    <w:rsid w:val="00807410"/>
    <w:rsid w:val="008101FB"/>
    <w:rsid w:val="00810FFB"/>
    <w:rsid w:val="00811D7D"/>
    <w:rsid w:val="008136F4"/>
    <w:rsid w:val="00817521"/>
    <w:rsid w:val="00821084"/>
    <w:rsid w:val="00825963"/>
    <w:rsid w:val="00835F0D"/>
    <w:rsid w:val="00845959"/>
    <w:rsid w:val="00851911"/>
    <w:rsid w:val="008570F4"/>
    <w:rsid w:val="00857811"/>
    <w:rsid w:val="00862422"/>
    <w:rsid w:val="0087147F"/>
    <w:rsid w:val="00875723"/>
    <w:rsid w:val="00877A33"/>
    <w:rsid w:val="008909D6"/>
    <w:rsid w:val="008A6305"/>
    <w:rsid w:val="008B02B3"/>
    <w:rsid w:val="008B1C34"/>
    <w:rsid w:val="008B2D05"/>
    <w:rsid w:val="008B6DE9"/>
    <w:rsid w:val="008C32B6"/>
    <w:rsid w:val="008C43BC"/>
    <w:rsid w:val="008C64F2"/>
    <w:rsid w:val="008D70E8"/>
    <w:rsid w:val="008D7564"/>
    <w:rsid w:val="008E0E7F"/>
    <w:rsid w:val="008F4614"/>
    <w:rsid w:val="0090459E"/>
    <w:rsid w:val="00907759"/>
    <w:rsid w:val="00913386"/>
    <w:rsid w:val="00932023"/>
    <w:rsid w:val="009339BA"/>
    <w:rsid w:val="00935B22"/>
    <w:rsid w:val="00935CE5"/>
    <w:rsid w:val="00944387"/>
    <w:rsid w:val="00950048"/>
    <w:rsid w:val="009523BD"/>
    <w:rsid w:val="00952E83"/>
    <w:rsid w:val="00954E5E"/>
    <w:rsid w:val="009553E3"/>
    <w:rsid w:val="009563EA"/>
    <w:rsid w:val="0096588E"/>
    <w:rsid w:val="00970703"/>
    <w:rsid w:val="0097200B"/>
    <w:rsid w:val="0097221B"/>
    <w:rsid w:val="00972568"/>
    <w:rsid w:val="00972950"/>
    <w:rsid w:val="00974258"/>
    <w:rsid w:val="00975097"/>
    <w:rsid w:val="0097665B"/>
    <w:rsid w:val="00977BB9"/>
    <w:rsid w:val="00983397"/>
    <w:rsid w:val="009954CB"/>
    <w:rsid w:val="009A63E5"/>
    <w:rsid w:val="009C5078"/>
    <w:rsid w:val="009C5E2E"/>
    <w:rsid w:val="009D2645"/>
    <w:rsid w:val="009D6C6C"/>
    <w:rsid w:val="009E1D90"/>
    <w:rsid w:val="009E2456"/>
    <w:rsid w:val="009F0970"/>
    <w:rsid w:val="009F271E"/>
    <w:rsid w:val="009F455C"/>
    <w:rsid w:val="009F675A"/>
    <w:rsid w:val="009F7641"/>
    <w:rsid w:val="00A008FD"/>
    <w:rsid w:val="00A01310"/>
    <w:rsid w:val="00A04B10"/>
    <w:rsid w:val="00A1161F"/>
    <w:rsid w:val="00A130FD"/>
    <w:rsid w:val="00A20FB3"/>
    <w:rsid w:val="00A27E57"/>
    <w:rsid w:val="00A52C75"/>
    <w:rsid w:val="00A562CA"/>
    <w:rsid w:val="00A648B0"/>
    <w:rsid w:val="00A72719"/>
    <w:rsid w:val="00A76F60"/>
    <w:rsid w:val="00A803FE"/>
    <w:rsid w:val="00A844CB"/>
    <w:rsid w:val="00A844FC"/>
    <w:rsid w:val="00A8540A"/>
    <w:rsid w:val="00A9347D"/>
    <w:rsid w:val="00AA61F7"/>
    <w:rsid w:val="00AA6B5F"/>
    <w:rsid w:val="00AA73B9"/>
    <w:rsid w:val="00AB2C12"/>
    <w:rsid w:val="00AB2DFD"/>
    <w:rsid w:val="00AB4529"/>
    <w:rsid w:val="00AB6628"/>
    <w:rsid w:val="00AC2F5E"/>
    <w:rsid w:val="00AC69C1"/>
    <w:rsid w:val="00AD36FB"/>
    <w:rsid w:val="00AD5F23"/>
    <w:rsid w:val="00AD7BDF"/>
    <w:rsid w:val="00AE78F6"/>
    <w:rsid w:val="00AF4AF7"/>
    <w:rsid w:val="00AF5824"/>
    <w:rsid w:val="00B02E5E"/>
    <w:rsid w:val="00B20A3D"/>
    <w:rsid w:val="00B255DD"/>
    <w:rsid w:val="00B32C27"/>
    <w:rsid w:val="00B4019D"/>
    <w:rsid w:val="00B43E78"/>
    <w:rsid w:val="00B467A8"/>
    <w:rsid w:val="00B52E9E"/>
    <w:rsid w:val="00B6596F"/>
    <w:rsid w:val="00B66C3C"/>
    <w:rsid w:val="00B66D13"/>
    <w:rsid w:val="00B879A9"/>
    <w:rsid w:val="00B94D28"/>
    <w:rsid w:val="00BA5560"/>
    <w:rsid w:val="00BB0B4E"/>
    <w:rsid w:val="00BC0406"/>
    <w:rsid w:val="00BF0A4F"/>
    <w:rsid w:val="00BF115D"/>
    <w:rsid w:val="00BF38B7"/>
    <w:rsid w:val="00BF45FF"/>
    <w:rsid w:val="00C05FFC"/>
    <w:rsid w:val="00C071A9"/>
    <w:rsid w:val="00C138FF"/>
    <w:rsid w:val="00C24232"/>
    <w:rsid w:val="00C25912"/>
    <w:rsid w:val="00C316E4"/>
    <w:rsid w:val="00C46000"/>
    <w:rsid w:val="00C470BC"/>
    <w:rsid w:val="00C47526"/>
    <w:rsid w:val="00C52826"/>
    <w:rsid w:val="00C530BF"/>
    <w:rsid w:val="00C53D10"/>
    <w:rsid w:val="00C570B5"/>
    <w:rsid w:val="00C63AA2"/>
    <w:rsid w:val="00C67EF7"/>
    <w:rsid w:val="00C867E8"/>
    <w:rsid w:val="00C86A0D"/>
    <w:rsid w:val="00C92847"/>
    <w:rsid w:val="00C95D57"/>
    <w:rsid w:val="00CA7A8D"/>
    <w:rsid w:val="00CB079E"/>
    <w:rsid w:val="00CB48C5"/>
    <w:rsid w:val="00CB7229"/>
    <w:rsid w:val="00CC0CC8"/>
    <w:rsid w:val="00CC3CE1"/>
    <w:rsid w:val="00CC615E"/>
    <w:rsid w:val="00CD2886"/>
    <w:rsid w:val="00CD33F6"/>
    <w:rsid w:val="00CD647F"/>
    <w:rsid w:val="00CE0295"/>
    <w:rsid w:val="00CE03E7"/>
    <w:rsid w:val="00CE3174"/>
    <w:rsid w:val="00CE376B"/>
    <w:rsid w:val="00D061B1"/>
    <w:rsid w:val="00D2783A"/>
    <w:rsid w:val="00D40F53"/>
    <w:rsid w:val="00D511A1"/>
    <w:rsid w:val="00D513E5"/>
    <w:rsid w:val="00D53697"/>
    <w:rsid w:val="00D60C21"/>
    <w:rsid w:val="00D67E1C"/>
    <w:rsid w:val="00D709D5"/>
    <w:rsid w:val="00D77855"/>
    <w:rsid w:val="00D91CAA"/>
    <w:rsid w:val="00DA3CC1"/>
    <w:rsid w:val="00DB4922"/>
    <w:rsid w:val="00DC3C37"/>
    <w:rsid w:val="00DC6E91"/>
    <w:rsid w:val="00DE7E08"/>
    <w:rsid w:val="00DF13B6"/>
    <w:rsid w:val="00E031F4"/>
    <w:rsid w:val="00E140B6"/>
    <w:rsid w:val="00E14AD4"/>
    <w:rsid w:val="00E14D1D"/>
    <w:rsid w:val="00E14F14"/>
    <w:rsid w:val="00E16DE7"/>
    <w:rsid w:val="00E171B4"/>
    <w:rsid w:val="00E214EC"/>
    <w:rsid w:val="00E21DB6"/>
    <w:rsid w:val="00E23052"/>
    <w:rsid w:val="00E24634"/>
    <w:rsid w:val="00E24B5F"/>
    <w:rsid w:val="00E3147A"/>
    <w:rsid w:val="00E418A6"/>
    <w:rsid w:val="00E64B3B"/>
    <w:rsid w:val="00E667F4"/>
    <w:rsid w:val="00E7201A"/>
    <w:rsid w:val="00E7258B"/>
    <w:rsid w:val="00E836EE"/>
    <w:rsid w:val="00E87177"/>
    <w:rsid w:val="00E87623"/>
    <w:rsid w:val="00E9047B"/>
    <w:rsid w:val="00E932DE"/>
    <w:rsid w:val="00E96C31"/>
    <w:rsid w:val="00EA2F0C"/>
    <w:rsid w:val="00EB37BB"/>
    <w:rsid w:val="00EB6D5C"/>
    <w:rsid w:val="00EB7412"/>
    <w:rsid w:val="00EC109C"/>
    <w:rsid w:val="00EC36BB"/>
    <w:rsid w:val="00EC63CB"/>
    <w:rsid w:val="00ED31A9"/>
    <w:rsid w:val="00EE4365"/>
    <w:rsid w:val="00EE4716"/>
    <w:rsid w:val="00EE4BED"/>
    <w:rsid w:val="00EF2A20"/>
    <w:rsid w:val="00EF45CD"/>
    <w:rsid w:val="00F023A3"/>
    <w:rsid w:val="00F13194"/>
    <w:rsid w:val="00F16E8E"/>
    <w:rsid w:val="00F17B0F"/>
    <w:rsid w:val="00F21224"/>
    <w:rsid w:val="00F306ED"/>
    <w:rsid w:val="00F35C7D"/>
    <w:rsid w:val="00F40553"/>
    <w:rsid w:val="00F40DA6"/>
    <w:rsid w:val="00F47075"/>
    <w:rsid w:val="00F53EFC"/>
    <w:rsid w:val="00F553D0"/>
    <w:rsid w:val="00F656D8"/>
    <w:rsid w:val="00F71B92"/>
    <w:rsid w:val="00F7333D"/>
    <w:rsid w:val="00F750D5"/>
    <w:rsid w:val="00F813D1"/>
    <w:rsid w:val="00F823EC"/>
    <w:rsid w:val="00F8453E"/>
    <w:rsid w:val="00F85B23"/>
    <w:rsid w:val="00F90174"/>
    <w:rsid w:val="00F95F1D"/>
    <w:rsid w:val="00FA4F77"/>
    <w:rsid w:val="00FB19F9"/>
    <w:rsid w:val="00FB1BFC"/>
    <w:rsid w:val="00FB43EC"/>
    <w:rsid w:val="00FC799C"/>
    <w:rsid w:val="00FD12A3"/>
    <w:rsid w:val="00FD26C4"/>
    <w:rsid w:val="00FD3AEB"/>
    <w:rsid w:val="00FD3EE7"/>
    <w:rsid w:val="00FE7128"/>
    <w:rsid w:val="00FF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D7564"/>
    <w:pPr>
      <w:spacing w:after="0" w:line="240" w:lineRule="auto"/>
    </w:pPr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3"/>
    <w:link w:val="20"/>
    <w:qFormat/>
    <w:rsid w:val="00075FAE"/>
    <w:pPr>
      <w:spacing w:before="100" w:beforeAutospacing="1" w:after="100" w:afterAutospacing="1"/>
      <w:outlineLvl w:val="1"/>
    </w:pPr>
    <w:rPr>
      <w:rFonts w:ascii="Times New Roman" w:hAnsi="Times New Roman"/>
      <w:bCs/>
      <w:sz w:val="28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5F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rsid w:val="001C0511"/>
    <w:pPr>
      <w:spacing w:before="240" w:after="60"/>
      <w:jc w:val="center"/>
      <w:outlineLvl w:val="0"/>
    </w:pPr>
    <w:rPr>
      <w:rFonts w:ascii="Times New Roman" w:hAnsi="Times New Roman" w:cs="Arial"/>
      <w:bCs/>
      <w:kern w:val="28"/>
      <w:sz w:val="28"/>
      <w:szCs w:val="32"/>
      <w:lang w:val="en-US"/>
    </w:rPr>
  </w:style>
  <w:style w:type="character" w:customStyle="1" w:styleId="a4">
    <w:name w:val="Название Знак"/>
    <w:basedOn w:val="a0"/>
    <w:link w:val="a3"/>
    <w:rsid w:val="001C0511"/>
    <w:rPr>
      <w:rFonts w:ascii="Times New Roman" w:eastAsia="Times New Roman" w:hAnsi="Times New Roman" w:cs="Arial"/>
      <w:b/>
      <w:bCs/>
      <w:kern w:val="28"/>
      <w:sz w:val="28"/>
      <w:szCs w:val="32"/>
      <w:lang w:val="en-US" w:eastAsia="ru-RU"/>
    </w:rPr>
  </w:style>
  <w:style w:type="paragraph" w:customStyle="1" w:styleId="11">
    <w:name w:val="Основной текст1"/>
    <w:basedOn w:val="a"/>
    <w:rsid w:val="001C0511"/>
    <w:rPr>
      <w:rFonts w:ascii="Times New Roman" w:hAnsi="Times New Roman"/>
      <w:b w:val="0"/>
      <w:sz w:val="28"/>
    </w:rPr>
  </w:style>
  <w:style w:type="character" w:customStyle="1" w:styleId="95pt0pt">
    <w:name w:val="Основной текст + 9;5 pt;Полужирный;Интервал 0 pt"/>
    <w:basedOn w:val="a0"/>
    <w:rsid w:val="001C05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">
    <w:name w:val="Основной текст + 9;5 pt"/>
    <w:basedOn w:val="a0"/>
    <w:rsid w:val="001C0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1pt">
    <w:name w:val="Основной текст + 9;5 pt;Курсив;Интервал 1 pt"/>
    <w:basedOn w:val="a0"/>
    <w:rsid w:val="001C05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05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511"/>
    <w:rPr>
      <w:rFonts w:ascii="Tahoma" w:eastAsia="Times New Roman" w:hAnsi="Tahoma" w:cs="Tahoma"/>
      <w:b/>
      <w:sz w:val="16"/>
      <w:szCs w:val="16"/>
      <w:lang w:eastAsia="ru-RU"/>
    </w:rPr>
  </w:style>
  <w:style w:type="paragraph" w:styleId="a7">
    <w:name w:val="List Paragraph"/>
    <w:basedOn w:val="a"/>
    <w:link w:val="a8"/>
    <w:uiPriority w:val="34"/>
    <w:qFormat/>
    <w:rsid w:val="00596EBE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75FAE"/>
    <w:rPr>
      <w:rFonts w:ascii="Times New Roman" w:eastAsia="Times New Roman" w:hAnsi="Times New Roman" w:cs="Times New Roman"/>
      <w:b/>
      <w:bCs/>
      <w:sz w:val="28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75FAE"/>
    <w:rPr>
      <w:rFonts w:asciiTheme="majorHAnsi" w:eastAsiaTheme="majorEastAsia" w:hAnsiTheme="majorHAnsi" w:cstheme="majorBidi"/>
      <w:bCs/>
      <w:color w:val="4F81BD" w:themeColor="accent1"/>
      <w:sz w:val="96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a8">
    <w:name w:val="Абзац списка Знак"/>
    <w:link w:val="a7"/>
    <w:uiPriority w:val="34"/>
    <w:locked/>
    <w:rsid w:val="00A803FE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46AD5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ru-RU"/>
    </w:rPr>
  </w:style>
  <w:style w:type="table" w:styleId="ad">
    <w:name w:val="Table Grid"/>
    <w:basedOn w:val="a1"/>
    <w:uiPriority w:val="59"/>
    <w:rsid w:val="00330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link w:val="af"/>
    <w:uiPriority w:val="1"/>
    <w:qFormat/>
    <w:rsid w:val="00783A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Без интервала Знак"/>
    <w:link w:val="ae"/>
    <w:uiPriority w:val="1"/>
    <w:rsid w:val="00783AA7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D7564"/>
    <w:pPr>
      <w:spacing w:after="0" w:line="240" w:lineRule="auto"/>
    </w:pPr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3"/>
    <w:link w:val="20"/>
    <w:qFormat/>
    <w:rsid w:val="00075FAE"/>
    <w:pPr>
      <w:spacing w:before="100" w:beforeAutospacing="1" w:after="100" w:afterAutospacing="1"/>
      <w:outlineLvl w:val="1"/>
    </w:pPr>
    <w:rPr>
      <w:rFonts w:ascii="Times New Roman" w:hAnsi="Times New Roman"/>
      <w:bCs/>
      <w:sz w:val="28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5F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rsid w:val="001C0511"/>
    <w:pPr>
      <w:spacing w:before="240" w:after="60"/>
      <w:jc w:val="center"/>
      <w:outlineLvl w:val="0"/>
    </w:pPr>
    <w:rPr>
      <w:rFonts w:ascii="Times New Roman" w:hAnsi="Times New Roman" w:cs="Arial"/>
      <w:bCs/>
      <w:kern w:val="28"/>
      <w:sz w:val="28"/>
      <w:szCs w:val="32"/>
      <w:lang w:val="en-US"/>
    </w:rPr>
  </w:style>
  <w:style w:type="character" w:customStyle="1" w:styleId="a4">
    <w:name w:val="Название Знак"/>
    <w:basedOn w:val="a0"/>
    <w:link w:val="a3"/>
    <w:rsid w:val="001C0511"/>
    <w:rPr>
      <w:rFonts w:ascii="Times New Roman" w:eastAsia="Times New Roman" w:hAnsi="Times New Roman" w:cs="Arial"/>
      <w:b/>
      <w:bCs/>
      <w:kern w:val="28"/>
      <w:sz w:val="28"/>
      <w:szCs w:val="32"/>
      <w:lang w:val="en-US" w:eastAsia="ru-RU"/>
    </w:rPr>
  </w:style>
  <w:style w:type="paragraph" w:customStyle="1" w:styleId="11">
    <w:name w:val="Основной текст1"/>
    <w:basedOn w:val="a"/>
    <w:rsid w:val="001C0511"/>
    <w:rPr>
      <w:rFonts w:ascii="Times New Roman" w:hAnsi="Times New Roman"/>
      <w:b w:val="0"/>
      <w:sz w:val="28"/>
    </w:rPr>
  </w:style>
  <w:style w:type="character" w:customStyle="1" w:styleId="95pt0pt">
    <w:name w:val="Основной текст + 9;5 pt;Полужирный;Интервал 0 pt"/>
    <w:basedOn w:val="a0"/>
    <w:rsid w:val="001C05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">
    <w:name w:val="Основной текст + 9;5 pt"/>
    <w:basedOn w:val="a0"/>
    <w:rsid w:val="001C0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1pt">
    <w:name w:val="Основной текст + 9;5 pt;Курсив;Интервал 1 pt"/>
    <w:basedOn w:val="a0"/>
    <w:rsid w:val="001C05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05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511"/>
    <w:rPr>
      <w:rFonts w:ascii="Tahoma" w:eastAsia="Times New Roman" w:hAnsi="Tahoma" w:cs="Tahoma"/>
      <w:b/>
      <w:sz w:val="16"/>
      <w:szCs w:val="16"/>
      <w:lang w:eastAsia="ru-RU"/>
    </w:rPr>
  </w:style>
  <w:style w:type="paragraph" w:styleId="a7">
    <w:name w:val="List Paragraph"/>
    <w:basedOn w:val="a"/>
    <w:link w:val="a8"/>
    <w:uiPriority w:val="34"/>
    <w:qFormat/>
    <w:rsid w:val="00596EBE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75FAE"/>
    <w:rPr>
      <w:rFonts w:ascii="Times New Roman" w:eastAsia="Times New Roman" w:hAnsi="Times New Roman" w:cs="Times New Roman"/>
      <w:b/>
      <w:bCs/>
      <w:sz w:val="28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75FAE"/>
    <w:rPr>
      <w:rFonts w:asciiTheme="majorHAnsi" w:eastAsiaTheme="majorEastAsia" w:hAnsiTheme="majorHAnsi" w:cstheme="majorBidi"/>
      <w:bCs/>
      <w:color w:val="4F81BD" w:themeColor="accent1"/>
      <w:sz w:val="96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a8">
    <w:name w:val="Абзац списка Знак"/>
    <w:link w:val="a7"/>
    <w:uiPriority w:val="34"/>
    <w:locked/>
    <w:rsid w:val="00A803FE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46AD5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ru-RU"/>
    </w:rPr>
  </w:style>
  <w:style w:type="table" w:styleId="ad">
    <w:name w:val="Table Grid"/>
    <w:basedOn w:val="a1"/>
    <w:uiPriority w:val="59"/>
    <w:rsid w:val="00330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link w:val="af"/>
    <w:uiPriority w:val="1"/>
    <w:qFormat/>
    <w:rsid w:val="00783A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Без интервала Знак"/>
    <w:link w:val="ae"/>
    <w:uiPriority w:val="1"/>
    <w:rsid w:val="00783AA7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C7AB6-7F80-4BA8-B3E6-C6646D6B1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10</Pages>
  <Words>1650</Words>
  <Characters>9408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13</cp:revision>
  <dcterms:created xsi:type="dcterms:W3CDTF">2021-05-21T05:41:00Z</dcterms:created>
  <dcterms:modified xsi:type="dcterms:W3CDTF">2021-05-27T05:14:00Z</dcterms:modified>
</cp:coreProperties>
</file>