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34A5D" w14:textId="0E9C4F81" w:rsidR="00DF3FC8" w:rsidRPr="00FF6ADF" w:rsidRDefault="00A4331C" w:rsidP="008A1FDA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F6ADF">
        <w:rPr>
          <w:rFonts w:ascii="Times New Roman" w:hAnsi="Times New Roman" w:cs="Times New Roman"/>
          <w:b/>
          <w:bCs/>
          <w:sz w:val="32"/>
          <w:szCs w:val="32"/>
        </w:rPr>
        <w:t>CONTINUOUS ASSESSMENT TEST (C.A.T)</w:t>
      </w:r>
    </w:p>
    <w:p w14:paraId="64CBF91B" w14:textId="52DA4E1F" w:rsidR="00D41ACC" w:rsidRPr="00FF6ADF" w:rsidRDefault="00B01853" w:rsidP="00A4331C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6ADF">
        <w:rPr>
          <w:rFonts w:ascii="Times New Roman" w:hAnsi="Times New Roman" w:cs="Times New Roman"/>
          <w:sz w:val="28"/>
          <w:szCs w:val="28"/>
        </w:rPr>
        <w:t>ATTEMPT ALL THE QUESTIONS</w:t>
      </w:r>
      <w:r w:rsidR="006B369D" w:rsidRPr="00FF6ADF">
        <w:rPr>
          <w:rFonts w:ascii="Times New Roman" w:hAnsi="Times New Roman" w:cs="Times New Roman"/>
          <w:sz w:val="28"/>
          <w:szCs w:val="28"/>
        </w:rPr>
        <w:t xml:space="preserve"> </w:t>
      </w:r>
      <w:r w:rsidR="00D35DAD" w:rsidRPr="00FF6ADF">
        <w:rPr>
          <w:rFonts w:ascii="Times New Roman" w:hAnsi="Times New Roman" w:cs="Times New Roman"/>
          <w:sz w:val="28"/>
          <w:szCs w:val="28"/>
        </w:rPr>
        <w:t xml:space="preserve">(OUT OF </w:t>
      </w:r>
      <w:r w:rsidR="00A4331C" w:rsidRPr="00FF6ADF">
        <w:rPr>
          <w:rFonts w:ascii="Times New Roman" w:hAnsi="Times New Roman" w:cs="Times New Roman"/>
          <w:sz w:val="28"/>
          <w:szCs w:val="28"/>
        </w:rPr>
        <w:t>2</w:t>
      </w:r>
      <w:r w:rsidR="00D35DAD" w:rsidRPr="00FF6ADF">
        <w:rPr>
          <w:rFonts w:ascii="Times New Roman" w:hAnsi="Times New Roman" w:cs="Times New Roman"/>
          <w:sz w:val="28"/>
          <w:szCs w:val="28"/>
        </w:rPr>
        <w:t>0 MARKS)</w:t>
      </w:r>
    </w:p>
    <w:p w14:paraId="7892B1DE" w14:textId="2EBE9526" w:rsidR="00D41ACC" w:rsidRPr="00FF6ADF" w:rsidRDefault="00D41ACC" w:rsidP="008A1FDA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06CA440" w14:textId="77777777" w:rsidR="00D41ACC" w:rsidRPr="00FF6ADF" w:rsidRDefault="00D41ACC" w:rsidP="008A1FDA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ABA91C" w14:textId="7845E0B3" w:rsidR="00D41ACC" w:rsidRPr="00FF6ADF" w:rsidRDefault="00947FE2" w:rsidP="00FF6ADF">
      <w:pPr>
        <w:pStyle w:val="Heading4"/>
        <w:spacing w:line="276" w:lineRule="auto"/>
        <w:ind w:left="360"/>
        <w:rPr>
          <w:rFonts w:ascii="Times New Roman" w:eastAsiaTheme="minorHAnsi" w:hAnsi="Times New Roman" w:cs="Times New Roman"/>
          <w:i w:val="0"/>
          <w:iCs w:val="0"/>
          <w:color w:val="auto"/>
          <w:sz w:val="24"/>
          <w:szCs w:val="24"/>
          <w:lang w:val="en-US"/>
        </w:rPr>
      </w:pPr>
      <w:r w:rsidRPr="00FF6ADF">
        <w:rPr>
          <w:rFonts w:ascii="Times New Roman" w:eastAsiaTheme="minorHAnsi" w:hAnsi="Times New Roman" w:cs="Times New Roman"/>
          <w:i w:val="0"/>
          <w:iCs w:val="0"/>
          <w:color w:val="auto"/>
          <w:sz w:val="24"/>
          <w:szCs w:val="24"/>
        </w:rPr>
        <w:t>W</w:t>
      </w:r>
      <w:r w:rsidR="00FF6ADF" w:rsidRPr="00FF6ADF">
        <w:rPr>
          <w:rFonts w:ascii="Times New Roman" w:eastAsiaTheme="minorHAnsi" w:hAnsi="Times New Roman" w:cs="Times New Roman"/>
          <w:i w:val="0"/>
          <w:iCs w:val="0"/>
          <w:color w:val="auto"/>
          <w:sz w:val="24"/>
          <w:szCs w:val="24"/>
          <w:lang w:val="en-US"/>
        </w:rPr>
        <w:t xml:space="preserve">rite a </w:t>
      </w:r>
      <w:r w:rsidR="00FF6ADF" w:rsidRPr="00FF6ADF">
        <w:rPr>
          <w:rFonts w:ascii="Times New Roman" w:eastAsiaTheme="minorHAnsi" w:hAnsi="Times New Roman" w:cs="Times New Roman"/>
          <w:b/>
          <w:bCs/>
          <w:i w:val="0"/>
          <w:iCs w:val="0"/>
          <w:color w:val="auto"/>
          <w:sz w:val="24"/>
          <w:szCs w:val="24"/>
          <w:lang w:val="en-US"/>
        </w:rPr>
        <w:t>two-page</w:t>
      </w:r>
      <w:r w:rsidR="007C7D32">
        <w:rPr>
          <w:rFonts w:ascii="Times New Roman" w:eastAsiaTheme="minorHAnsi" w:hAnsi="Times New Roman" w:cs="Times New Roman"/>
          <w:b/>
          <w:bCs/>
          <w:i w:val="0"/>
          <w:iCs w:val="0"/>
          <w:color w:val="auto"/>
          <w:sz w:val="24"/>
          <w:szCs w:val="24"/>
          <w:lang w:val="en-US"/>
        </w:rPr>
        <w:t xml:space="preserve"> (</w:t>
      </w:r>
      <w:r w:rsidR="007C7D32" w:rsidRPr="007C7D32">
        <w:rPr>
          <w:rFonts w:ascii="Times New Roman" w:eastAsiaTheme="minorHAnsi" w:hAnsi="Times New Roman" w:cs="Times New Roman"/>
          <w:i w:val="0"/>
          <w:iCs w:val="0"/>
          <w:color w:val="auto"/>
          <w:sz w:val="24"/>
          <w:szCs w:val="24"/>
          <w:lang w:val="en-US"/>
        </w:rPr>
        <w:t>Times new roman font, 12 font size)</w:t>
      </w:r>
      <w:r w:rsidR="00FF6ADF" w:rsidRPr="00FF6ADF">
        <w:rPr>
          <w:rFonts w:ascii="Times New Roman" w:eastAsiaTheme="minorHAnsi" w:hAnsi="Times New Roman" w:cs="Times New Roman"/>
          <w:i w:val="0"/>
          <w:iCs w:val="0"/>
          <w:color w:val="auto"/>
          <w:sz w:val="24"/>
          <w:szCs w:val="24"/>
          <w:lang w:val="en-US"/>
        </w:rPr>
        <w:t xml:space="preserve"> paper about what you understand on </w:t>
      </w:r>
      <w:r w:rsidR="00FF6ADF" w:rsidRPr="00FF6ADF">
        <w:rPr>
          <w:rFonts w:ascii="Times New Roman" w:eastAsiaTheme="minorHAnsi" w:hAnsi="Times New Roman" w:cs="Times New Roman"/>
          <w:b/>
          <w:bCs/>
          <w:i w:val="0"/>
          <w:iCs w:val="0"/>
          <w:color w:val="auto"/>
          <w:sz w:val="24"/>
          <w:szCs w:val="24"/>
          <w:lang w:val="en-US"/>
        </w:rPr>
        <w:t>ONE</w:t>
      </w:r>
      <w:r w:rsidR="00FF6ADF" w:rsidRPr="00FF6ADF">
        <w:rPr>
          <w:rFonts w:ascii="Times New Roman" w:eastAsiaTheme="minorHAnsi" w:hAnsi="Times New Roman" w:cs="Times New Roman"/>
          <w:i w:val="0"/>
          <w:iCs w:val="0"/>
          <w:color w:val="auto"/>
          <w:sz w:val="24"/>
          <w:szCs w:val="24"/>
          <w:lang w:val="en-US"/>
        </w:rPr>
        <w:t xml:space="preserve"> of the following topics</w:t>
      </w:r>
      <w:r w:rsidR="007C7D32">
        <w:rPr>
          <w:rFonts w:ascii="Times New Roman" w:eastAsiaTheme="minorHAnsi" w:hAnsi="Times New Roman" w:cs="Times New Roman"/>
          <w:i w:val="0"/>
          <w:iCs w:val="0"/>
          <w:color w:val="auto"/>
          <w:sz w:val="24"/>
          <w:szCs w:val="24"/>
          <w:lang w:val="en-US"/>
        </w:rPr>
        <w:t>.</w:t>
      </w:r>
    </w:p>
    <w:p w14:paraId="337C8A72" w14:textId="4EF3AD0A" w:rsidR="00FF6ADF" w:rsidRPr="00FF6ADF" w:rsidRDefault="00FF6ADF" w:rsidP="00FF6AD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FF6ADF">
        <w:rPr>
          <w:rFonts w:ascii="Times New Roman" w:hAnsi="Times New Roman" w:cs="Times New Roman"/>
        </w:rPr>
        <w:t>Writing water quality reports</w:t>
      </w:r>
    </w:p>
    <w:p w14:paraId="754230E5" w14:textId="4462F1A0" w:rsidR="00FF6ADF" w:rsidRPr="00FF6ADF" w:rsidRDefault="00FF6ADF" w:rsidP="00FF6AD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FF6ADF">
        <w:rPr>
          <w:rFonts w:ascii="Times New Roman" w:hAnsi="Times New Roman" w:cs="Times New Roman"/>
        </w:rPr>
        <w:t>Conclusion writing</w:t>
      </w:r>
    </w:p>
    <w:p w14:paraId="22DC5E32" w14:textId="35C980EC" w:rsidR="00FF6ADF" w:rsidRPr="00FF6ADF" w:rsidRDefault="00FF6ADF" w:rsidP="00FF6AD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FF6ADF">
        <w:rPr>
          <w:rFonts w:ascii="Times New Roman" w:hAnsi="Times New Roman" w:cs="Times New Roman"/>
        </w:rPr>
        <w:t>water quality monitoring equipment</w:t>
      </w:r>
    </w:p>
    <w:sectPr w:rsidR="00FF6ADF" w:rsidRPr="00FF6ADF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834B5" w14:textId="77777777" w:rsidR="006005D1" w:rsidRDefault="006005D1" w:rsidP="005E358C">
      <w:pPr>
        <w:spacing w:after="0" w:line="240" w:lineRule="auto"/>
      </w:pPr>
      <w:r>
        <w:separator/>
      </w:r>
    </w:p>
  </w:endnote>
  <w:endnote w:type="continuationSeparator" w:id="0">
    <w:p w14:paraId="7C4C412F" w14:textId="77777777" w:rsidR="006005D1" w:rsidRDefault="006005D1" w:rsidP="005E3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B2A28" w14:textId="77777777" w:rsidR="005E358C" w:rsidRDefault="005E358C">
    <w:pPr>
      <w:pBdr>
        <w:left w:val="single" w:sz="12" w:space="11" w:color="4472C4" w:themeColor="accent1"/>
      </w:pBdr>
      <w:tabs>
        <w:tab w:val="left" w:pos="622"/>
      </w:tabs>
      <w:spacing w:after="0"/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</w:pP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begin"/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instrText xml:space="preserve"> PAGE   \* MERGEFORMAT </w:instrText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separate"/>
    </w:r>
    <w:r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t>2</w:t>
    </w:r>
    <w:r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fldChar w:fldCharType="end"/>
    </w:r>
  </w:p>
  <w:p w14:paraId="02A5C98B" w14:textId="77777777" w:rsidR="005E358C" w:rsidRDefault="005E35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EC9D8" w14:textId="77777777" w:rsidR="006005D1" w:rsidRDefault="006005D1" w:rsidP="005E358C">
      <w:pPr>
        <w:spacing w:after="0" w:line="240" w:lineRule="auto"/>
      </w:pPr>
      <w:r>
        <w:separator/>
      </w:r>
    </w:p>
  </w:footnote>
  <w:footnote w:type="continuationSeparator" w:id="0">
    <w:p w14:paraId="677F9C7E" w14:textId="77777777" w:rsidR="006005D1" w:rsidRDefault="006005D1" w:rsidP="005E3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6C188" w14:textId="64B5053D" w:rsidR="005E358C" w:rsidRPr="003D62CA" w:rsidRDefault="003D62CA" w:rsidP="003D62CA">
    <w:pPr>
      <w:pStyle w:val="Header"/>
    </w:pPr>
    <w:r w:rsidRPr="003D62CA">
      <w:rPr>
        <w:rFonts w:ascii="Courier New" w:hAnsi="Courier New" w:cs="Courier New"/>
      </w:rPr>
      <w:t>WATER QUALITY CONTROL - SBM 4109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D24C0"/>
    <w:multiLevelType w:val="hybridMultilevel"/>
    <w:tmpl w:val="ED28B4B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1592C"/>
    <w:multiLevelType w:val="hybridMultilevel"/>
    <w:tmpl w:val="A8A445CE"/>
    <w:lvl w:ilvl="0" w:tplc="7A5A2CA6">
      <w:start w:val="1"/>
      <w:numFmt w:val="lowerLetter"/>
      <w:lvlText w:val="%1."/>
      <w:lvlJc w:val="left"/>
      <w:pPr>
        <w:ind w:left="1260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980" w:hanging="360"/>
      </w:pPr>
    </w:lvl>
    <w:lvl w:ilvl="2" w:tplc="2000001B" w:tentative="1">
      <w:start w:val="1"/>
      <w:numFmt w:val="lowerRoman"/>
      <w:lvlText w:val="%3."/>
      <w:lvlJc w:val="right"/>
      <w:pPr>
        <w:ind w:left="2700" w:hanging="180"/>
      </w:pPr>
    </w:lvl>
    <w:lvl w:ilvl="3" w:tplc="2000000F" w:tentative="1">
      <w:start w:val="1"/>
      <w:numFmt w:val="decimal"/>
      <w:lvlText w:val="%4."/>
      <w:lvlJc w:val="left"/>
      <w:pPr>
        <w:ind w:left="3420" w:hanging="360"/>
      </w:pPr>
    </w:lvl>
    <w:lvl w:ilvl="4" w:tplc="20000019" w:tentative="1">
      <w:start w:val="1"/>
      <w:numFmt w:val="lowerLetter"/>
      <w:lvlText w:val="%5."/>
      <w:lvlJc w:val="left"/>
      <w:pPr>
        <w:ind w:left="4140" w:hanging="360"/>
      </w:pPr>
    </w:lvl>
    <w:lvl w:ilvl="5" w:tplc="2000001B" w:tentative="1">
      <w:start w:val="1"/>
      <w:numFmt w:val="lowerRoman"/>
      <w:lvlText w:val="%6."/>
      <w:lvlJc w:val="right"/>
      <w:pPr>
        <w:ind w:left="4860" w:hanging="180"/>
      </w:pPr>
    </w:lvl>
    <w:lvl w:ilvl="6" w:tplc="2000000F" w:tentative="1">
      <w:start w:val="1"/>
      <w:numFmt w:val="decimal"/>
      <w:lvlText w:val="%7."/>
      <w:lvlJc w:val="left"/>
      <w:pPr>
        <w:ind w:left="5580" w:hanging="360"/>
      </w:pPr>
    </w:lvl>
    <w:lvl w:ilvl="7" w:tplc="20000019" w:tentative="1">
      <w:start w:val="1"/>
      <w:numFmt w:val="lowerLetter"/>
      <w:lvlText w:val="%8."/>
      <w:lvlJc w:val="left"/>
      <w:pPr>
        <w:ind w:left="6300" w:hanging="360"/>
      </w:pPr>
    </w:lvl>
    <w:lvl w:ilvl="8" w:tplc="2000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4F93F96"/>
    <w:multiLevelType w:val="hybridMultilevel"/>
    <w:tmpl w:val="918075A2"/>
    <w:lvl w:ilvl="0" w:tplc="550E60DA">
      <w:start w:val="1"/>
      <w:numFmt w:val="lowerLetter"/>
      <w:lvlText w:val="%1."/>
      <w:lvlJc w:val="left"/>
      <w:pPr>
        <w:ind w:left="1530" w:hanging="360"/>
      </w:pPr>
      <w:rPr>
        <w:rFonts w:ascii="Times New Roman" w:hAnsi="Times New Roman" w:cs="Times New Roman" w:hint="default"/>
        <w:sz w:val="24"/>
        <w:szCs w:val="24"/>
      </w:rPr>
    </w:lvl>
    <w:lvl w:ilvl="1" w:tplc="20000019" w:tentative="1">
      <w:start w:val="1"/>
      <w:numFmt w:val="lowerLetter"/>
      <w:lvlText w:val="%2."/>
      <w:lvlJc w:val="left"/>
      <w:pPr>
        <w:ind w:left="2250" w:hanging="360"/>
      </w:pPr>
    </w:lvl>
    <w:lvl w:ilvl="2" w:tplc="2000001B" w:tentative="1">
      <w:start w:val="1"/>
      <w:numFmt w:val="lowerRoman"/>
      <w:lvlText w:val="%3."/>
      <w:lvlJc w:val="right"/>
      <w:pPr>
        <w:ind w:left="2970" w:hanging="180"/>
      </w:pPr>
    </w:lvl>
    <w:lvl w:ilvl="3" w:tplc="2000000F" w:tentative="1">
      <w:start w:val="1"/>
      <w:numFmt w:val="decimal"/>
      <w:lvlText w:val="%4."/>
      <w:lvlJc w:val="left"/>
      <w:pPr>
        <w:ind w:left="3690" w:hanging="360"/>
      </w:pPr>
    </w:lvl>
    <w:lvl w:ilvl="4" w:tplc="20000019" w:tentative="1">
      <w:start w:val="1"/>
      <w:numFmt w:val="lowerLetter"/>
      <w:lvlText w:val="%5."/>
      <w:lvlJc w:val="left"/>
      <w:pPr>
        <w:ind w:left="4410" w:hanging="360"/>
      </w:pPr>
    </w:lvl>
    <w:lvl w:ilvl="5" w:tplc="2000001B" w:tentative="1">
      <w:start w:val="1"/>
      <w:numFmt w:val="lowerRoman"/>
      <w:lvlText w:val="%6."/>
      <w:lvlJc w:val="right"/>
      <w:pPr>
        <w:ind w:left="5130" w:hanging="180"/>
      </w:pPr>
    </w:lvl>
    <w:lvl w:ilvl="6" w:tplc="2000000F" w:tentative="1">
      <w:start w:val="1"/>
      <w:numFmt w:val="decimal"/>
      <w:lvlText w:val="%7."/>
      <w:lvlJc w:val="left"/>
      <w:pPr>
        <w:ind w:left="5850" w:hanging="360"/>
      </w:pPr>
    </w:lvl>
    <w:lvl w:ilvl="7" w:tplc="20000019" w:tentative="1">
      <w:start w:val="1"/>
      <w:numFmt w:val="lowerLetter"/>
      <w:lvlText w:val="%8."/>
      <w:lvlJc w:val="left"/>
      <w:pPr>
        <w:ind w:left="6570" w:hanging="360"/>
      </w:pPr>
    </w:lvl>
    <w:lvl w:ilvl="8" w:tplc="2000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3489285D"/>
    <w:multiLevelType w:val="hybridMultilevel"/>
    <w:tmpl w:val="A8A445CE"/>
    <w:lvl w:ilvl="0" w:tplc="7A5A2CA6">
      <w:start w:val="1"/>
      <w:numFmt w:val="lowerLetter"/>
      <w:lvlText w:val="%1."/>
      <w:lvlJc w:val="left"/>
      <w:pPr>
        <w:ind w:left="1260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980" w:hanging="360"/>
      </w:pPr>
    </w:lvl>
    <w:lvl w:ilvl="2" w:tplc="2000001B" w:tentative="1">
      <w:start w:val="1"/>
      <w:numFmt w:val="lowerRoman"/>
      <w:lvlText w:val="%3."/>
      <w:lvlJc w:val="right"/>
      <w:pPr>
        <w:ind w:left="2700" w:hanging="180"/>
      </w:pPr>
    </w:lvl>
    <w:lvl w:ilvl="3" w:tplc="2000000F" w:tentative="1">
      <w:start w:val="1"/>
      <w:numFmt w:val="decimal"/>
      <w:lvlText w:val="%4."/>
      <w:lvlJc w:val="left"/>
      <w:pPr>
        <w:ind w:left="3420" w:hanging="360"/>
      </w:pPr>
    </w:lvl>
    <w:lvl w:ilvl="4" w:tplc="20000019" w:tentative="1">
      <w:start w:val="1"/>
      <w:numFmt w:val="lowerLetter"/>
      <w:lvlText w:val="%5."/>
      <w:lvlJc w:val="left"/>
      <w:pPr>
        <w:ind w:left="4140" w:hanging="360"/>
      </w:pPr>
    </w:lvl>
    <w:lvl w:ilvl="5" w:tplc="2000001B" w:tentative="1">
      <w:start w:val="1"/>
      <w:numFmt w:val="lowerRoman"/>
      <w:lvlText w:val="%6."/>
      <w:lvlJc w:val="right"/>
      <w:pPr>
        <w:ind w:left="4860" w:hanging="180"/>
      </w:pPr>
    </w:lvl>
    <w:lvl w:ilvl="6" w:tplc="2000000F" w:tentative="1">
      <w:start w:val="1"/>
      <w:numFmt w:val="decimal"/>
      <w:lvlText w:val="%7."/>
      <w:lvlJc w:val="left"/>
      <w:pPr>
        <w:ind w:left="5580" w:hanging="360"/>
      </w:pPr>
    </w:lvl>
    <w:lvl w:ilvl="7" w:tplc="20000019" w:tentative="1">
      <w:start w:val="1"/>
      <w:numFmt w:val="lowerLetter"/>
      <w:lvlText w:val="%8."/>
      <w:lvlJc w:val="left"/>
      <w:pPr>
        <w:ind w:left="6300" w:hanging="360"/>
      </w:pPr>
    </w:lvl>
    <w:lvl w:ilvl="8" w:tplc="2000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7697945"/>
    <w:multiLevelType w:val="hybridMultilevel"/>
    <w:tmpl w:val="6AD038F4"/>
    <w:lvl w:ilvl="0" w:tplc="DD90972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FE7590"/>
    <w:multiLevelType w:val="hybridMultilevel"/>
    <w:tmpl w:val="90FA6B34"/>
    <w:lvl w:ilvl="0" w:tplc="617E829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5E30C7"/>
    <w:multiLevelType w:val="hybridMultilevel"/>
    <w:tmpl w:val="157CB9F8"/>
    <w:lvl w:ilvl="0" w:tplc="E4565C0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97E89"/>
    <w:multiLevelType w:val="hybridMultilevel"/>
    <w:tmpl w:val="157CB9F8"/>
    <w:lvl w:ilvl="0" w:tplc="E4565C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45F75"/>
    <w:multiLevelType w:val="hybridMultilevel"/>
    <w:tmpl w:val="A8A445CE"/>
    <w:lvl w:ilvl="0" w:tplc="7A5A2CA6">
      <w:start w:val="1"/>
      <w:numFmt w:val="lowerLetter"/>
      <w:lvlText w:val="%1."/>
      <w:lvlJc w:val="left"/>
      <w:pPr>
        <w:ind w:left="1260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980" w:hanging="360"/>
      </w:pPr>
    </w:lvl>
    <w:lvl w:ilvl="2" w:tplc="2000001B" w:tentative="1">
      <w:start w:val="1"/>
      <w:numFmt w:val="lowerRoman"/>
      <w:lvlText w:val="%3."/>
      <w:lvlJc w:val="right"/>
      <w:pPr>
        <w:ind w:left="2700" w:hanging="180"/>
      </w:pPr>
    </w:lvl>
    <w:lvl w:ilvl="3" w:tplc="2000000F" w:tentative="1">
      <w:start w:val="1"/>
      <w:numFmt w:val="decimal"/>
      <w:lvlText w:val="%4."/>
      <w:lvlJc w:val="left"/>
      <w:pPr>
        <w:ind w:left="3420" w:hanging="360"/>
      </w:pPr>
    </w:lvl>
    <w:lvl w:ilvl="4" w:tplc="20000019" w:tentative="1">
      <w:start w:val="1"/>
      <w:numFmt w:val="lowerLetter"/>
      <w:lvlText w:val="%5."/>
      <w:lvlJc w:val="left"/>
      <w:pPr>
        <w:ind w:left="4140" w:hanging="360"/>
      </w:pPr>
    </w:lvl>
    <w:lvl w:ilvl="5" w:tplc="2000001B" w:tentative="1">
      <w:start w:val="1"/>
      <w:numFmt w:val="lowerRoman"/>
      <w:lvlText w:val="%6."/>
      <w:lvlJc w:val="right"/>
      <w:pPr>
        <w:ind w:left="4860" w:hanging="180"/>
      </w:pPr>
    </w:lvl>
    <w:lvl w:ilvl="6" w:tplc="2000000F" w:tentative="1">
      <w:start w:val="1"/>
      <w:numFmt w:val="decimal"/>
      <w:lvlText w:val="%7."/>
      <w:lvlJc w:val="left"/>
      <w:pPr>
        <w:ind w:left="5580" w:hanging="360"/>
      </w:pPr>
    </w:lvl>
    <w:lvl w:ilvl="7" w:tplc="20000019" w:tentative="1">
      <w:start w:val="1"/>
      <w:numFmt w:val="lowerLetter"/>
      <w:lvlText w:val="%8."/>
      <w:lvlJc w:val="left"/>
      <w:pPr>
        <w:ind w:left="6300" w:hanging="360"/>
      </w:pPr>
    </w:lvl>
    <w:lvl w:ilvl="8" w:tplc="2000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A9C"/>
    <w:rsid w:val="00175082"/>
    <w:rsid w:val="001F3173"/>
    <w:rsid w:val="002D527C"/>
    <w:rsid w:val="002E6139"/>
    <w:rsid w:val="003A1E16"/>
    <w:rsid w:val="003C636B"/>
    <w:rsid w:val="003D62CA"/>
    <w:rsid w:val="00597EB4"/>
    <w:rsid w:val="005E358C"/>
    <w:rsid w:val="005E651A"/>
    <w:rsid w:val="006005D1"/>
    <w:rsid w:val="00671296"/>
    <w:rsid w:val="006B369D"/>
    <w:rsid w:val="007C7D32"/>
    <w:rsid w:val="00895470"/>
    <w:rsid w:val="008A1FDA"/>
    <w:rsid w:val="009076C4"/>
    <w:rsid w:val="00947FE2"/>
    <w:rsid w:val="009C0A9C"/>
    <w:rsid w:val="00A4331C"/>
    <w:rsid w:val="00B01853"/>
    <w:rsid w:val="00D00361"/>
    <w:rsid w:val="00D11596"/>
    <w:rsid w:val="00D35DAD"/>
    <w:rsid w:val="00D41ACC"/>
    <w:rsid w:val="00DC60A4"/>
    <w:rsid w:val="00DF3FC8"/>
    <w:rsid w:val="00E27FFA"/>
    <w:rsid w:val="00F94F57"/>
    <w:rsid w:val="00FF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E1009"/>
  <w15:chartTrackingRefBased/>
  <w15:docId w15:val="{32711291-7E1D-400F-A7B8-30FA2473B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7FE2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en-K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3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58C"/>
  </w:style>
  <w:style w:type="paragraph" w:styleId="Footer">
    <w:name w:val="footer"/>
    <w:basedOn w:val="Normal"/>
    <w:link w:val="FooterChar"/>
    <w:uiPriority w:val="99"/>
    <w:unhideWhenUsed/>
    <w:rsid w:val="005E3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58C"/>
  </w:style>
  <w:style w:type="character" w:customStyle="1" w:styleId="fontstyle01">
    <w:name w:val="fontstyle01"/>
    <w:basedOn w:val="DefaultParagraphFont"/>
    <w:rsid w:val="005E358C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E358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E358C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DefaultParagraphFont"/>
    <w:rsid w:val="005E358C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F3FC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47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KE" w:eastAsia="en-KE"/>
    </w:rPr>
  </w:style>
  <w:style w:type="character" w:customStyle="1" w:styleId="hgkelc">
    <w:name w:val="hgkelc"/>
    <w:basedOn w:val="DefaultParagraphFont"/>
    <w:rsid w:val="00947FE2"/>
  </w:style>
  <w:style w:type="character" w:customStyle="1" w:styleId="Heading4Char">
    <w:name w:val="Heading 4 Char"/>
    <w:basedOn w:val="DefaultParagraphFont"/>
    <w:link w:val="Heading4"/>
    <w:uiPriority w:val="9"/>
    <w:rsid w:val="00947FE2"/>
    <w:rPr>
      <w:rFonts w:asciiTheme="majorHAnsi" w:eastAsiaTheme="majorEastAsia" w:hAnsiTheme="majorHAnsi" w:cstheme="majorBidi"/>
      <w:i/>
      <w:iCs/>
      <w:color w:val="2F5496" w:themeColor="accent1" w:themeShade="BF"/>
      <w:lang w:val="en-KE"/>
    </w:rPr>
  </w:style>
  <w:style w:type="character" w:customStyle="1" w:styleId="ipa">
    <w:name w:val="ipa"/>
    <w:basedOn w:val="DefaultParagraphFont"/>
    <w:rsid w:val="00D41ACC"/>
  </w:style>
  <w:style w:type="character" w:styleId="Hyperlink">
    <w:name w:val="Hyperlink"/>
    <w:basedOn w:val="DefaultParagraphFont"/>
    <w:uiPriority w:val="99"/>
    <w:semiHidden/>
    <w:unhideWhenUsed/>
    <w:rsid w:val="00D41A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harlem harvey</dc:creator>
  <cp:keywords/>
  <dc:description/>
  <cp:lastModifiedBy>harlem harvey</cp:lastModifiedBy>
  <cp:revision>21</cp:revision>
  <dcterms:created xsi:type="dcterms:W3CDTF">2020-04-08T06:15:00Z</dcterms:created>
  <dcterms:modified xsi:type="dcterms:W3CDTF">2021-06-01T14:11:00Z</dcterms:modified>
</cp:coreProperties>
</file>