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307" w:rsidRPr="00677168" w:rsidRDefault="002A4307" w:rsidP="002A4307">
      <w:pPr>
        <w:spacing w:line="276" w:lineRule="auto"/>
        <w:jc w:val="center"/>
        <w:rPr>
          <w:b/>
          <w:sz w:val="28"/>
          <w:szCs w:val="28"/>
          <w:lang w:val="en-US"/>
        </w:rPr>
      </w:pPr>
      <w:proofErr w:type="spellStart"/>
      <w:r w:rsidRPr="00677168">
        <w:rPr>
          <w:b/>
          <w:sz w:val="28"/>
          <w:szCs w:val="28"/>
          <w:lang w:val="en-US"/>
        </w:rPr>
        <w:t>Nazorat</w:t>
      </w:r>
      <w:proofErr w:type="spellEnd"/>
      <w:r w:rsidRPr="00677168">
        <w:rPr>
          <w:b/>
          <w:sz w:val="28"/>
          <w:szCs w:val="28"/>
          <w:lang w:val="en-US"/>
        </w:rPr>
        <w:t xml:space="preserve"> </w:t>
      </w:r>
      <w:proofErr w:type="spellStart"/>
      <w:r w:rsidRPr="00677168">
        <w:rPr>
          <w:b/>
          <w:sz w:val="28"/>
          <w:szCs w:val="28"/>
          <w:lang w:val="en-US"/>
        </w:rPr>
        <w:t>savollari</w:t>
      </w:r>
      <w:proofErr w:type="spellEnd"/>
    </w:p>
    <w:p w:rsidR="002A4307" w:rsidRPr="00677168" w:rsidRDefault="002A4307" w:rsidP="002A4307">
      <w:pPr>
        <w:spacing w:line="276" w:lineRule="auto"/>
        <w:jc w:val="both"/>
        <w:rPr>
          <w:sz w:val="28"/>
          <w:szCs w:val="28"/>
          <w:lang w:val="en-US"/>
        </w:rPr>
      </w:pPr>
      <w:r w:rsidRPr="00677168">
        <w:rPr>
          <w:sz w:val="28"/>
          <w:szCs w:val="28"/>
          <w:lang w:val="en-US"/>
        </w:rPr>
        <w:t>1.</w:t>
      </w:r>
      <w:r w:rsidRPr="00677168">
        <w:rPr>
          <w:sz w:val="28"/>
          <w:szCs w:val="28"/>
          <w:lang w:val="en-US"/>
        </w:rPr>
        <w:tab/>
      </w:r>
      <w:proofErr w:type="spellStart"/>
      <w:r w:rsidRPr="00677168">
        <w:rPr>
          <w:sz w:val="28"/>
          <w:szCs w:val="28"/>
          <w:lang w:val="en-US"/>
        </w:rPr>
        <w:t>Ip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tortish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mexanizmini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vazifasi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nimalardan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iborat</w:t>
      </w:r>
      <w:proofErr w:type="spellEnd"/>
      <w:r w:rsidRPr="00677168">
        <w:rPr>
          <w:sz w:val="28"/>
          <w:szCs w:val="28"/>
          <w:lang w:val="en-US"/>
        </w:rPr>
        <w:t>?</w:t>
      </w:r>
    </w:p>
    <w:p w:rsidR="002A4307" w:rsidRPr="00677168" w:rsidRDefault="002A4307" w:rsidP="002A4307">
      <w:pPr>
        <w:spacing w:line="276" w:lineRule="auto"/>
        <w:jc w:val="both"/>
        <w:rPr>
          <w:sz w:val="28"/>
          <w:szCs w:val="28"/>
          <w:lang w:val="en-US"/>
        </w:rPr>
      </w:pPr>
      <w:r w:rsidRPr="00677168">
        <w:rPr>
          <w:sz w:val="28"/>
          <w:szCs w:val="28"/>
          <w:lang w:val="en-US"/>
        </w:rPr>
        <w:t>2.</w:t>
      </w:r>
      <w:r w:rsidRPr="00677168">
        <w:rPr>
          <w:sz w:val="28"/>
          <w:szCs w:val="28"/>
          <w:lang w:val="en-US"/>
        </w:rPr>
        <w:tab/>
      </w:r>
      <w:proofErr w:type="spellStart"/>
      <w:r w:rsidRPr="00677168">
        <w:rPr>
          <w:sz w:val="28"/>
          <w:szCs w:val="28"/>
          <w:lang w:val="en-US"/>
        </w:rPr>
        <w:t>Tepki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uzeli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qanday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vazifani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bajaradi</w:t>
      </w:r>
      <w:proofErr w:type="spellEnd"/>
      <w:r w:rsidRPr="00677168">
        <w:rPr>
          <w:sz w:val="28"/>
          <w:szCs w:val="28"/>
          <w:lang w:val="en-US"/>
        </w:rPr>
        <w:t>?</w:t>
      </w:r>
    </w:p>
    <w:p w:rsidR="002A4307" w:rsidRDefault="002A4307" w:rsidP="002A4307">
      <w:pPr>
        <w:spacing w:line="276" w:lineRule="auto"/>
        <w:jc w:val="both"/>
        <w:rPr>
          <w:sz w:val="28"/>
          <w:szCs w:val="28"/>
          <w:lang w:val="en-US"/>
        </w:rPr>
      </w:pPr>
      <w:r w:rsidRPr="00677168">
        <w:rPr>
          <w:sz w:val="28"/>
          <w:szCs w:val="28"/>
          <w:lang w:val="en-US"/>
        </w:rPr>
        <w:t>3.</w:t>
      </w:r>
      <w:r w:rsidRPr="00677168">
        <w:rPr>
          <w:sz w:val="28"/>
          <w:szCs w:val="28"/>
          <w:lang w:val="en-US"/>
        </w:rPr>
        <w:tab/>
      </w:r>
      <w:proofErr w:type="spellStart"/>
      <w:r w:rsidRPr="00677168">
        <w:rPr>
          <w:sz w:val="28"/>
          <w:szCs w:val="28"/>
          <w:lang w:val="en-US"/>
        </w:rPr>
        <w:t>Igna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mexanim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turlari</w:t>
      </w:r>
      <w:proofErr w:type="spellEnd"/>
      <w:r w:rsidRPr="00677168">
        <w:rPr>
          <w:sz w:val="28"/>
          <w:szCs w:val="28"/>
          <w:lang w:val="en-US"/>
        </w:rPr>
        <w:t xml:space="preserve"> </w:t>
      </w:r>
      <w:proofErr w:type="spellStart"/>
      <w:r w:rsidRPr="00677168">
        <w:rPr>
          <w:sz w:val="28"/>
          <w:szCs w:val="28"/>
          <w:lang w:val="en-US"/>
        </w:rPr>
        <w:t>nechta</w:t>
      </w:r>
      <w:proofErr w:type="spellEnd"/>
      <w:r w:rsidRPr="00677168"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Bahya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xosol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qilish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qanday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Moki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mexanizm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vazifasi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nimalardan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iborat</w:t>
      </w:r>
      <w:proofErr w:type="spellEnd"/>
      <w:r>
        <w:rPr>
          <w:sz w:val="28"/>
          <w:szCs w:val="28"/>
          <w:lang w:val="en-US"/>
        </w:rPr>
        <w:t>?</w:t>
      </w:r>
    </w:p>
    <w:p w:rsidR="002A4307" w:rsidRPr="00013376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Moki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mexanizm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qanday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Surish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mexanizmi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vazigasi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nimalardan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iborat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Surish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mexanizm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Tishli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reykani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vazifasi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nima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Zanjirsimon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baxya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hosil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qilish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Ikki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ipli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zanjirsimon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mashinalarning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avzalligi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nimada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Chalishtirgich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vazifasi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nimadan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iborat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MS Mincho"/>
          <w:sz w:val="28"/>
          <w:szCs w:val="28"/>
          <w:lang w:val="en-US"/>
        </w:rPr>
      </w:pPr>
      <w:proofErr w:type="spellStart"/>
      <w:r>
        <w:rPr>
          <w:rFonts w:eastAsia="MS Mincho"/>
          <w:sz w:val="28"/>
          <w:szCs w:val="28"/>
          <w:lang w:val="en-US"/>
        </w:rPr>
        <w:t>Siniq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chok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tikish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mashinasi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vazifasi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nimadan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iborat</w:t>
      </w:r>
      <w:proofErr w:type="spellEnd"/>
      <w:r>
        <w:rPr>
          <w:rFonts w:eastAsia="MS Mincho"/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MS Mincho"/>
          <w:sz w:val="28"/>
          <w:szCs w:val="28"/>
          <w:lang w:val="en-US"/>
        </w:rPr>
      </w:pPr>
      <w:proofErr w:type="spellStart"/>
      <w:r>
        <w:rPr>
          <w:rFonts w:eastAsia="MS Mincho"/>
          <w:sz w:val="28"/>
          <w:szCs w:val="28"/>
          <w:lang w:val="en-US"/>
        </w:rPr>
        <w:t>Siniq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chok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tikish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mashinasi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turlari</w:t>
      </w:r>
      <w:proofErr w:type="spellEnd"/>
      <w:r>
        <w:rPr>
          <w:rFonts w:eastAsia="MS Mincho"/>
          <w:sz w:val="28"/>
          <w:szCs w:val="28"/>
          <w:lang w:val="en-US"/>
        </w:rPr>
        <w:t xml:space="preserve">? </w:t>
      </w:r>
    </w:p>
    <w:p w:rsidR="002A4307" w:rsidRPr="0084202B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MS Mincho"/>
          <w:sz w:val="28"/>
          <w:szCs w:val="28"/>
          <w:lang w:val="en-US"/>
        </w:rPr>
      </w:pPr>
      <w:r>
        <w:rPr>
          <w:rFonts w:eastAsia="MS Mincho"/>
          <w:sz w:val="28"/>
          <w:szCs w:val="28"/>
          <w:lang w:val="en-US"/>
        </w:rPr>
        <w:t xml:space="preserve">335 </w:t>
      </w:r>
      <w:proofErr w:type="spellStart"/>
      <w:r>
        <w:rPr>
          <w:rFonts w:eastAsia="MS Mincho"/>
          <w:sz w:val="28"/>
          <w:szCs w:val="28"/>
          <w:lang w:val="en-US"/>
        </w:rPr>
        <w:t>rusumli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mashina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sxemasi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eastAsia="MS Mincho"/>
          <w:sz w:val="28"/>
          <w:szCs w:val="28"/>
          <w:lang w:val="en-US"/>
        </w:rPr>
        <w:t>va</w:t>
      </w:r>
      <w:proofErr w:type="spellEnd"/>
      <w:proofErr w:type="gram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ish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tartibini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tushuntirib</w:t>
      </w:r>
      <w:proofErr w:type="spellEnd"/>
      <w:r>
        <w:rPr>
          <w:rFonts w:eastAsia="MS Mincho"/>
          <w:sz w:val="28"/>
          <w:szCs w:val="28"/>
          <w:lang w:val="en-US"/>
        </w:rPr>
        <w:t xml:space="preserve"> </w:t>
      </w:r>
      <w:proofErr w:type="spellStart"/>
      <w:r>
        <w:rPr>
          <w:rFonts w:eastAsia="MS Mincho"/>
          <w:sz w:val="28"/>
          <w:szCs w:val="28"/>
          <w:lang w:val="en-US"/>
        </w:rPr>
        <w:t>bering</w:t>
      </w:r>
      <w:proofErr w:type="spellEnd"/>
      <w:r>
        <w:rPr>
          <w:rFonts w:eastAsia="MS Mincho"/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Yo’rmalash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vazifasi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nimalardan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iborat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Yo’rmalash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qanday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bor</w:t>
      </w:r>
      <w:proofErr w:type="spellEnd"/>
      <w:r>
        <w:rPr>
          <w:sz w:val="28"/>
          <w:szCs w:val="28"/>
          <w:lang w:val="en-US"/>
        </w:rPr>
        <w:t>?</w:t>
      </w:r>
    </w:p>
    <w:p w:rsidR="002A4307" w:rsidRPr="00551D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Juki </w:t>
      </w:r>
      <w:proofErr w:type="spellStart"/>
      <w:r>
        <w:rPr>
          <w:sz w:val="28"/>
          <w:szCs w:val="28"/>
          <w:lang w:val="en-US"/>
        </w:rPr>
        <w:t>firmasini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yo’rmalash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avzalliklari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nimada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Yashirin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baxya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tikish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vazifasini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tushuntirib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Yashirin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baxya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xosil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qilish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ishlash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tartibini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tushuntiring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r w:rsidRPr="00DC3F81">
        <w:rPr>
          <w:sz w:val="28"/>
          <w:szCs w:val="28"/>
          <w:lang w:val="en-US"/>
        </w:rPr>
        <w:t xml:space="preserve">3.5-rasm. 790 </w:t>
      </w:r>
      <w:proofErr w:type="spellStart"/>
      <w:r w:rsidRPr="00DC3F81">
        <w:rPr>
          <w:sz w:val="28"/>
          <w:szCs w:val="28"/>
          <w:lang w:val="en-US"/>
        </w:rPr>
        <w:t>rusumli</w:t>
      </w:r>
      <w:proofErr w:type="spellEnd"/>
      <w:r w:rsidRPr="00DC3F81">
        <w:rPr>
          <w:sz w:val="28"/>
          <w:szCs w:val="28"/>
          <w:lang w:val="en-US"/>
        </w:rPr>
        <w:t xml:space="preserve"> </w:t>
      </w:r>
      <w:proofErr w:type="spellStart"/>
      <w:r w:rsidRPr="00DC3F81">
        <w:rPr>
          <w:sz w:val="28"/>
          <w:szCs w:val="28"/>
          <w:lang w:val="en-US"/>
        </w:rPr>
        <w:t>tikuv</w:t>
      </w:r>
      <w:proofErr w:type="spellEnd"/>
      <w:r w:rsidRPr="00DC3F81">
        <w:rPr>
          <w:sz w:val="28"/>
          <w:szCs w:val="28"/>
          <w:lang w:val="en-US"/>
        </w:rPr>
        <w:t xml:space="preserve"> </w:t>
      </w:r>
      <w:proofErr w:type="spellStart"/>
      <w:r w:rsidRPr="00DC3F81">
        <w:rPr>
          <w:sz w:val="28"/>
          <w:szCs w:val="28"/>
          <w:lang w:val="en-US"/>
        </w:rPr>
        <w:t>mashinasi</w:t>
      </w:r>
      <w:r>
        <w:rPr>
          <w:sz w:val="28"/>
          <w:szCs w:val="28"/>
          <w:lang w:val="en-US"/>
        </w:rPr>
        <w:t>dagi</w:t>
      </w:r>
      <w:proofErr w:type="spellEnd"/>
      <w:r>
        <w:rPr>
          <w:sz w:val="28"/>
          <w:szCs w:val="28"/>
          <w:lang w:val="en-US"/>
        </w:rPr>
        <w:t xml:space="preserve"> 12, 13, 14-qismlarni </w:t>
      </w:r>
      <w:proofErr w:type="spellStart"/>
      <w:r>
        <w:rPr>
          <w:sz w:val="28"/>
          <w:szCs w:val="28"/>
          <w:lang w:val="en-US"/>
        </w:rPr>
        <w:t>tushuntirib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8"/>
          <w:szCs w:val="28"/>
          <w:lang w:val="en-US" w:eastAsia="en-US"/>
        </w:rPr>
      </w:pPr>
      <w:proofErr w:type="gramStart"/>
      <w:r>
        <w:rPr>
          <w:rFonts w:eastAsia="Calibri"/>
          <w:sz w:val="28"/>
          <w:szCs w:val="28"/>
          <w:lang w:val="en-US" w:eastAsia="en-US"/>
        </w:rPr>
        <w:t>1.Puxtalash</w:t>
      </w:r>
      <w:proofErr w:type="gram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mashinasining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asosiy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vazifasi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nimalardan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iborat</w:t>
      </w:r>
      <w:proofErr w:type="spellEnd"/>
      <w:r>
        <w:rPr>
          <w:rFonts w:eastAsia="Calibri"/>
          <w:sz w:val="28"/>
          <w:szCs w:val="28"/>
          <w:lang w:val="en-US" w:eastAsia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8"/>
          <w:szCs w:val="28"/>
          <w:lang w:val="en-US" w:eastAsia="en-US"/>
        </w:rPr>
      </w:pPr>
      <w:proofErr w:type="spellStart"/>
      <w:r>
        <w:rPr>
          <w:rFonts w:eastAsia="Calibri"/>
          <w:sz w:val="28"/>
          <w:szCs w:val="28"/>
          <w:lang w:val="en-US" w:eastAsia="en-US"/>
        </w:rPr>
        <w:t>Tugma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qadash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mashinalar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ishlab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chiqaruvchi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korxonalar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xaqida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ma’lumot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eastAsia="Calibri"/>
          <w:sz w:val="28"/>
          <w:szCs w:val="28"/>
          <w:lang w:val="en-US" w:eastAsia="en-US"/>
        </w:rPr>
        <w:t>bering</w:t>
      </w:r>
      <w:proofErr w:type="spellEnd"/>
      <w:proofErr w:type="gramEnd"/>
      <w:r>
        <w:rPr>
          <w:rFonts w:eastAsia="Calibri"/>
          <w:sz w:val="28"/>
          <w:szCs w:val="28"/>
          <w:lang w:val="en-US" w:eastAsia="en-US"/>
        </w:rPr>
        <w:t>.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8"/>
          <w:szCs w:val="28"/>
          <w:lang w:val="en-US" w:eastAsia="en-US"/>
        </w:rPr>
      </w:pPr>
      <w:proofErr w:type="spellStart"/>
      <w:r>
        <w:rPr>
          <w:rFonts w:eastAsia="Calibri"/>
          <w:sz w:val="28"/>
          <w:szCs w:val="28"/>
          <w:lang w:val="en-US" w:eastAsia="en-US"/>
        </w:rPr>
        <w:t>Tugma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qadash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mashina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turlarini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ayting</w:t>
      </w:r>
      <w:proofErr w:type="spellEnd"/>
      <w:r>
        <w:rPr>
          <w:rFonts w:eastAsia="Calibri"/>
          <w:sz w:val="28"/>
          <w:szCs w:val="28"/>
          <w:lang w:val="en-US" w:eastAsia="en-US"/>
        </w:rPr>
        <w:t>?</w:t>
      </w:r>
    </w:p>
    <w:p w:rsidR="002A4307" w:rsidRPr="00BE4B88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val="en-US" w:eastAsia="en-US"/>
        </w:rPr>
        <w:t xml:space="preserve">PDAFF </w:t>
      </w:r>
      <w:proofErr w:type="spellStart"/>
      <w:r>
        <w:rPr>
          <w:rFonts w:eastAsia="Calibri"/>
          <w:sz w:val="28"/>
          <w:szCs w:val="28"/>
          <w:lang w:val="en-US" w:eastAsia="en-US"/>
        </w:rPr>
        <w:t>firmasi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tugma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qadash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mashinasi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tezligi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qanday</w:t>
      </w:r>
      <w:proofErr w:type="spellEnd"/>
      <w:r>
        <w:rPr>
          <w:rFonts w:eastAsia="Calibri"/>
          <w:sz w:val="28"/>
          <w:szCs w:val="28"/>
          <w:lang w:val="en-US" w:eastAsia="en-US"/>
        </w:rPr>
        <w:t>?</w:t>
      </w:r>
    </w:p>
    <w:p w:rsidR="002A4307" w:rsidRDefault="002A4307" w:rsidP="002A4307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1. </w:t>
      </w:r>
      <w:proofErr w:type="spellStart"/>
      <w:r>
        <w:rPr>
          <w:sz w:val="28"/>
          <w:szCs w:val="28"/>
          <w:lang w:val="en-US"/>
        </w:rPr>
        <w:t>Izma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ochish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aytib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 </w:t>
      </w:r>
      <w:proofErr w:type="spellStart"/>
      <w:r>
        <w:rPr>
          <w:sz w:val="28"/>
          <w:szCs w:val="28"/>
          <w:lang w:val="en-US"/>
        </w:rPr>
        <w:t>Izma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ochish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ishlab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chiqaruvchi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korxonalarni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aytib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pStyle w:val="a3"/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3. </w:t>
      </w:r>
      <w:proofErr w:type="spellStart"/>
      <w:r>
        <w:rPr>
          <w:sz w:val="28"/>
          <w:szCs w:val="28"/>
          <w:lang w:val="en-US"/>
        </w:rPr>
        <w:t>Izma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ochish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yo’nalishi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qanday</w:t>
      </w:r>
      <w:proofErr w:type="spell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Kashta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tikish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mashinasining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asosiy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delallarini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aytib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Kashta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tikishda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ishlatiladigan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baxya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qanday</w:t>
      </w:r>
      <w:proofErr w:type="spellEnd"/>
      <w:r>
        <w:rPr>
          <w:sz w:val="28"/>
          <w:szCs w:val="28"/>
          <w:lang w:val="en-US"/>
        </w:rPr>
        <w:t>?</w:t>
      </w:r>
    </w:p>
    <w:p w:rsidR="002A4307" w:rsidRPr="001654C0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Ip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taqish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tizimini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tushuntirib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8"/>
          <w:szCs w:val="28"/>
          <w:lang w:val="en-US" w:eastAsia="en-US"/>
        </w:rPr>
      </w:pPr>
      <w:proofErr w:type="spellStart"/>
      <w:r>
        <w:rPr>
          <w:rFonts w:eastAsia="Calibri"/>
          <w:sz w:val="28"/>
          <w:szCs w:val="28"/>
          <w:lang w:val="en-US" w:eastAsia="en-US"/>
        </w:rPr>
        <w:t>Namlab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– </w:t>
      </w:r>
      <w:proofErr w:type="spellStart"/>
      <w:r>
        <w:rPr>
          <w:rFonts w:eastAsia="Calibri"/>
          <w:sz w:val="28"/>
          <w:szCs w:val="28"/>
          <w:lang w:val="en-US" w:eastAsia="en-US"/>
        </w:rPr>
        <w:t>isitib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ishlob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berish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jihozlari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turlari</w:t>
      </w:r>
      <w:proofErr w:type="spellEnd"/>
      <w:r>
        <w:rPr>
          <w:rFonts w:eastAsia="Calibri"/>
          <w:sz w:val="28"/>
          <w:szCs w:val="28"/>
          <w:lang w:val="en-US" w:eastAsia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8"/>
          <w:szCs w:val="28"/>
          <w:lang w:val="en-US" w:eastAsia="en-US"/>
        </w:rPr>
      </w:pPr>
      <w:proofErr w:type="spellStart"/>
      <w:r>
        <w:rPr>
          <w:rFonts w:eastAsia="Calibri"/>
          <w:sz w:val="28"/>
          <w:szCs w:val="28"/>
          <w:lang w:val="en-US" w:eastAsia="en-US"/>
        </w:rPr>
        <w:t>Dazmollash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preslari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ishlab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chiqaruvchi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korxonalar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xaqida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ma’lumot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eastAsia="Calibri"/>
          <w:sz w:val="28"/>
          <w:szCs w:val="28"/>
          <w:lang w:val="en-US" w:eastAsia="en-US"/>
        </w:rPr>
        <w:t>bering</w:t>
      </w:r>
      <w:proofErr w:type="spellEnd"/>
      <w:proofErr w:type="gramEnd"/>
      <w:r>
        <w:rPr>
          <w:rFonts w:eastAsia="Calibri"/>
          <w:sz w:val="28"/>
          <w:szCs w:val="28"/>
          <w:lang w:val="en-US" w:eastAsia="en-US"/>
        </w:rPr>
        <w:t>?</w:t>
      </w:r>
    </w:p>
    <w:p w:rsidR="002A4307" w:rsidRDefault="002A4307" w:rsidP="002A4307">
      <w:pPr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8"/>
          <w:szCs w:val="28"/>
          <w:lang w:val="en-US" w:eastAsia="en-US"/>
        </w:rPr>
      </w:pPr>
      <w:r w:rsidRPr="00FB6475">
        <w:rPr>
          <w:rFonts w:eastAsia="Calibri"/>
          <w:sz w:val="28"/>
          <w:szCs w:val="28"/>
          <w:lang w:val="en-US" w:eastAsia="en-US"/>
        </w:rPr>
        <w:t xml:space="preserve">Cs-ЗП </w:t>
      </w:r>
      <w:proofErr w:type="spellStart"/>
      <w:r w:rsidRPr="00FB6475">
        <w:rPr>
          <w:rFonts w:eastAsia="Calibri"/>
          <w:sz w:val="28"/>
          <w:szCs w:val="28"/>
          <w:lang w:val="en-US" w:eastAsia="en-US"/>
        </w:rPr>
        <w:t>presining</w:t>
      </w:r>
      <w:proofErr w:type="spellEnd"/>
      <w:r w:rsidRPr="00FB6475"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 w:rsidRPr="00FB6475">
        <w:rPr>
          <w:rFonts w:eastAsia="Calibri"/>
          <w:sz w:val="28"/>
          <w:szCs w:val="28"/>
          <w:lang w:val="en-US" w:eastAsia="en-US"/>
        </w:rPr>
        <w:t>texnikaviy</w:t>
      </w:r>
      <w:proofErr w:type="spellEnd"/>
      <w:r w:rsidRPr="00FB6475"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FB6475">
        <w:rPr>
          <w:rFonts w:eastAsia="Calibri"/>
          <w:sz w:val="28"/>
          <w:szCs w:val="28"/>
          <w:lang w:val="en-US" w:eastAsia="en-US"/>
        </w:rPr>
        <w:t>ko`</w:t>
      </w:r>
      <w:proofErr w:type="gramEnd"/>
      <w:r w:rsidRPr="00FB6475">
        <w:rPr>
          <w:rFonts w:eastAsia="Calibri"/>
          <w:sz w:val="28"/>
          <w:szCs w:val="28"/>
          <w:lang w:val="en-US" w:eastAsia="en-US"/>
        </w:rPr>
        <w:t>rsatkichlari</w:t>
      </w:r>
      <w:r>
        <w:rPr>
          <w:rFonts w:eastAsia="Calibri"/>
          <w:sz w:val="28"/>
          <w:szCs w:val="28"/>
          <w:lang w:val="en-US" w:eastAsia="en-US"/>
        </w:rPr>
        <w:t>ni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aytib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bering</w:t>
      </w:r>
      <w:proofErr w:type="spellEnd"/>
      <w:r>
        <w:rPr>
          <w:rFonts w:eastAsia="Calibri"/>
          <w:sz w:val="28"/>
          <w:szCs w:val="28"/>
          <w:lang w:val="en-US" w:eastAsia="en-US"/>
        </w:rPr>
        <w:t>?</w:t>
      </w:r>
    </w:p>
    <w:p w:rsidR="006B7D45" w:rsidRPr="002A4307" w:rsidRDefault="006B7D45">
      <w:pPr>
        <w:rPr>
          <w:lang w:val="en-US"/>
        </w:rPr>
      </w:pPr>
      <w:bookmarkStart w:id="0" w:name="_GoBack"/>
      <w:bookmarkEnd w:id="0"/>
    </w:p>
    <w:sectPr w:rsidR="006B7D45" w:rsidRPr="002A4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24A05"/>
    <w:multiLevelType w:val="hybridMultilevel"/>
    <w:tmpl w:val="BFDAB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07"/>
    <w:rsid w:val="00146301"/>
    <w:rsid w:val="002A4307"/>
    <w:rsid w:val="00635523"/>
    <w:rsid w:val="006B7D45"/>
    <w:rsid w:val="00C5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A4307"/>
    <w:pPr>
      <w:spacing w:after="120"/>
    </w:pPr>
  </w:style>
  <w:style w:type="character" w:customStyle="1" w:styleId="a4">
    <w:name w:val="Основной текст Знак"/>
    <w:basedOn w:val="a0"/>
    <w:link w:val="a3"/>
    <w:uiPriority w:val="1"/>
    <w:rsid w:val="002A43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A4307"/>
    <w:pPr>
      <w:spacing w:after="120"/>
    </w:pPr>
  </w:style>
  <w:style w:type="character" w:customStyle="1" w:styleId="a4">
    <w:name w:val="Основной текст Знак"/>
    <w:basedOn w:val="a0"/>
    <w:link w:val="a3"/>
    <w:uiPriority w:val="1"/>
    <w:rsid w:val="002A43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>Home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2021-05-31T16:47:00Z</dcterms:created>
  <dcterms:modified xsi:type="dcterms:W3CDTF">2021-05-31T16:47:00Z</dcterms:modified>
</cp:coreProperties>
</file>