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4BC" w:rsidRPr="007B14BC" w:rsidRDefault="007B14BC" w:rsidP="007B14BC">
      <w:pPr>
        <w:rPr>
          <w:rFonts w:ascii="Times New Roman" w:hAnsi="Times New Roman" w:cs="Times New Roman"/>
          <w:sz w:val="28"/>
          <w:lang w:val="en-US"/>
        </w:rPr>
      </w:pPr>
      <w:bookmarkStart w:id="0" w:name="_GoBack"/>
      <w:proofErr w:type="spellStart"/>
      <w:r w:rsidRPr="007B14BC">
        <w:rPr>
          <w:rFonts w:ascii="Times New Roman" w:hAnsi="Times New Roman" w:cs="Times New Roman"/>
          <w:sz w:val="28"/>
          <w:lang w:val="en-US"/>
        </w:rPr>
        <w:t>Savollar</w:t>
      </w:r>
      <w:proofErr w:type="spellEnd"/>
      <w:r w:rsidRPr="007B14BC">
        <w:rPr>
          <w:rFonts w:ascii="Times New Roman" w:hAnsi="Times New Roman" w:cs="Times New Roman"/>
          <w:sz w:val="28"/>
          <w:lang w:val="en-US"/>
        </w:rPr>
        <w:t>:</w:t>
      </w:r>
    </w:p>
    <w:p w:rsidR="007B14BC" w:rsidRPr="007B14BC" w:rsidRDefault="007B14BC" w:rsidP="007B14BC">
      <w:pPr>
        <w:rPr>
          <w:rFonts w:ascii="Times New Roman" w:hAnsi="Times New Roman" w:cs="Times New Roman"/>
          <w:sz w:val="28"/>
          <w:lang w:val="en-US"/>
        </w:rPr>
      </w:pPr>
      <w:r w:rsidRPr="007B14BC">
        <w:rPr>
          <w:rFonts w:ascii="Times New Roman" w:hAnsi="Times New Roman" w:cs="Times New Roman"/>
          <w:sz w:val="28"/>
          <w:lang w:val="uz-Cyrl-UZ"/>
        </w:rPr>
        <w:t>1</w:t>
      </w:r>
      <w:r w:rsidRPr="007B14BC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7B14BC">
        <w:rPr>
          <w:rFonts w:ascii="Times New Roman" w:hAnsi="Times New Roman" w:cs="Times New Roman"/>
          <w:sz w:val="28"/>
          <w:lang w:val="en-US"/>
        </w:rPr>
        <w:t>Bazali</w:t>
      </w:r>
      <w:proofErr w:type="spellEnd"/>
      <w:r w:rsidRPr="007B14B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14BC">
        <w:rPr>
          <w:rFonts w:ascii="Times New Roman" w:hAnsi="Times New Roman" w:cs="Times New Roman"/>
          <w:sz w:val="28"/>
          <w:lang w:val="en-US"/>
        </w:rPr>
        <w:t>buyruqlar</w:t>
      </w:r>
      <w:proofErr w:type="spellEnd"/>
      <w:r w:rsidRPr="007B14B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14BC">
        <w:rPr>
          <w:rFonts w:ascii="Times New Roman" w:hAnsi="Times New Roman" w:cs="Times New Roman"/>
          <w:sz w:val="28"/>
          <w:lang w:val="en-US"/>
        </w:rPr>
        <w:t>sistemasi</w:t>
      </w:r>
      <w:proofErr w:type="spellEnd"/>
      <w:r w:rsidRPr="007B14B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7B14BC">
        <w:rPr>
          <w:rFonts w:ascii="Times New Roman" w:hAnsi="Times New Roman" w:cs="Times New Roman"/>
          <w:sz w:val="28"/>
          <w:lang w:val="en-US"/>
        </w:rPr>
        <w:t>va</w:t>
      </w:r>
      <w:proofErr w:type="spellEnd"/>
      <w:proofErr w:type="gramEnd"/>
      <w:r w:rsidRPr="007B14B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14BC">
        <w:rPr>
          <w:rFonts w:ascii="Times New Roman" w:hAnsi="Times New Roman" w:cs="Times New Roman"/>
          <w:sz w:val="28"/>
          <w:lang w:val="en-US"/>
        </w:rPr>
        <w:t>uni</w:t>
      </w:r>
      <w:proofErr w:type="spellEnd"/>
      <w:r w:rsidRPr="007B14B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14BC">
        <w:rPr>
          <w:rFonts w:ascii="Times New Roman" w:hAnsi="Times New Roman" w:cs="Times New Roman"/>
          <w:sz w:val="28"/>
          <w:lang w:val="en-US"/>
        </w:rPr>
        <w:t>guruhlarga</w:t>
      </w:r>
      <w:proofErr w:type="spellEnd"/>
      <w:r w:rsidRPr="007B14B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14BC">
        <w:rPr>
          <w:rFonts w:ascii="Times New Roman" w:hAnsi="Times New Roman" w:cs="Times New Roman"/>
          <w:sz w:val="28"/>
          <w:lang w:val="en-US"/>
        </w:rPr>
        <w:t>ajratish</w:t>
      </w:r>
      <w:proofErr w:type="spellEnd"/>
      <w:r w:rsidRPr="007B14B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14BC">
        <w:rPr>
          <w:rFonts w:ascii="Times New Roman" w:hAnsi="Times New Roman" w:cs="Times New Roman"/>
          <w:sz w:val="28"/>
          <w:lang w:val="en-US"/>
        </w:rPr>
        <w:t>qanday</w:t>
      </w:r>
      <w:proofErr w:type="spellEnd"/>
      <w:r w:rsidRPr="007B14BC">
        <w:rPr>
          <w:rFonts w:ascii="Times New Roman" w:hAnsi="Times New Roman" w:cs="Times New Roman"/>
          <w:sz w:val="28"/>
          <w:lang w:val="en-US"/>
        </w:rPr>
        <w:t>?</w:t>
      </w:r>
    </w:p>
    <w:p w:rsidR="007B14BC" w:rsidRPr="007B14BC" w:rsidRDefault="007B14BC" w:rsidP="007B14BC">
      <w:pPr>
        <w:rPr>
          <w:rFonts w:ascii="Times New Roman" w:hAnsi="Times New Roman" w:cs="Times New Roman"/>
          <w:sz w:val="28"/>
          <w:lang w:val="en-US"/>
        </w:rPr>
      </w:pPr>
      <w:r w:rsidRPr="007B14BC">
        <w:rPr>
          <w:rFonts w:ascii="Times New Roman" w:hAnsi="Times New Roman" w:cs="Times New Roman"/>
          <w:sz w:val="28"/>
          <w:lang w:val="uz-Cyrl-UZ"/>
        </w:rPr>
        <w:t>2</w:t>
      </w:r>
      <w:r w:rsidRPr="007B14BC">
        <w:rPr>
          <w:rFonts w:ascii="Times New Roman" w:hAnsi="Times New Roman" w:cs="Times New Roman"/>
          <w:sz w:val="28"/>
          <w:lang w:val="en-US"/>
        </w:rPr>
        <w:t xml:space="preserve">. </w:t>
      </w:r>
      <w:r w:rsidRPr="007B14BC">
        <w:rPr>
          <w:rFonts w:ascii="Times New Roman" w:hAnsi="Times New Roman" w:cs="Times New Roman"/>
          <w:sz w:val="28"/>
          <w:lang w:val="uz-Cyrl-UZ"/>
        </w:rPr>
        <w:t>Arifmetik, logik, yuklash (o‘tkazish), boshqaruvchi, shartli va shartsiz, o‘tish</w:t>
      </w:r>
      <w:r w:rsidRPr="007B14B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14BC">
        <w:rPr>
          <w:rFonts w:ascii="Times New Roman" w:hAnsi="Times New Roman" w:cs="Times New Roman"/>
          <w:sz w:val="28"/>
          <w:lang w:val="en-US"/>
        </w:rPr>
        <w:t>qanday</w:t>
      </w:r>
      <w:proofErr w:type="spellEnd"/>
      <w:r w:rsidRPr="007B14B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14BC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Pr="007B14B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14BC">
        <w:rPr>
          <w:rFonts w:ascii="Times New Roman" w:hAnsi="Times New Roman" w:cs="Times New Roman"/>
          <w:sz w:val="28"/>
          <w:lang w:val="en-US"/>
        </w:rPr>
        <w:t>oshadi</w:t>
      </w:r>
      <w:proofErr w:type="spellEnd"/>
      <w:r w:rsidRPr="007B14BC">
        <w:rPr>
          <w:rFonts w:ascii="Times New Roman" w:hAnsi="Times New Roman" w:cs="Times New Roman"/>
          <w:sz w:val="28"/>
          <w:lang w:val="en-US"/>
        </w:rPr>
        <w:t>?</w:t>
      </w:r>
      <w:r w:rsidRPr="007B14BC">
        <w:rPr>
          <w:rFonts w:ascii="Times New Roman" w:hAnsi="Times New Roman" w:cs="Times New Roman"/>
          <w:sz w:val="28"/>
          <w:lang w:val="uz-Cyrl-UZ"/>
        </w:rPr>
        <w:t xml:space="preserve"> </w:t>
      </w:r>
    </w:p>
    <w:p w:rsidR="007B14BC" w:rsidRPr="007B14BC" w:rsidRDefault="007B14BC" w:rsidP="007B14BC">
      <w:pPr>
        <w:rPr>
          <w:rFonts w:ascii="Times New Roman" w:hAnsi="Times New Roman" w:cs="Times New Roman"/>
          <w:sz w:val="28"/>
          <w:lang w:val="en-US"/>
        </w:rPr>
      </w:pPr>
      <w:r w:rsidRPr="007B14BC">
        <w:rPr>
          <w:rFonts w:ascii="Times New Roman" w:hAnsi="Times New Roman" w:cs="Times New Roman"/>
          <w:sz w:val="28"/>
          <w:lang w:val="uz-Cyrl-UZ"/>
        </w:rPr>
        <w:t>3</w:t>
      </w:r>
      <w:r w:rsidRPr="007B14BC">
        <w:rPr>
          <w:rFonts w:ascii="Times New Roman" w:hAnsi="Times New Roman" w:cs="Times New Roman"/>
          <w:sz w:val="28"/>
          <w:lang w:val="en-US"/>
        </w:rPr>
        <w:t>. B</w:t>
      </w:r>
      <w:r w:rsidRPr="007B14BC">
        <w:rPr>
          <w:rFonts w:ascii="Times New Roman" w:hAnsi="Times New Roman" w:cs="Times New Roman"/>
          <w:sz w:val="28"/>
          <w:lang w:val="uz-Cyrl-UZ"/>
        </w:rPr>
        <w:t>oshqa buyruqlar guru</w:t>
      </w:r>
      <w:r w:rsidRPr="007B14BC">
        <w:rPr>
          <w:rFonts w:ascii="Times New Roman" w:hAnsi="Times New Roman" w:cs="Times New Roman"/>
          <w:sz w:val="28"/>
          <w:lang w:val="en-US"/>
        </w:rPr>
        <w:t>h</w:t>
      </w:r>
      <w:r w:rsidRPr="007B14BC">
        <w:rPr>
          <w:rFonts w:ascii="Times New Roman" w:hAnsi="Times New Roman" w:cs="Times New Roman"/>
          <w:sz w:val="28"/>
          <w:lang w:val="uz-Cyrl-UZ"/>
        </w:rPr>
        <w:t>i t</w:t>
      </w:r>
      <w:r w:rsidRPr="007B14BC">
        <w:rPr>
          <w:rFonts w:ascii="Times New Roman" w:hAnsi="Times New Roman" w:cs="Times New Roman"/>
          <w:sz w:val="28"/>
          <w:lang w:val="en-US"/>
        </w:rPr>
        <w:t>o‘</w:t>
      </w:r>
      <w:r w:rsidRPr="007B14BC">
        <w:rPr>
          <w:rFonts w:ascii="Times New Roman" w:hAnsi="Times New Roman" w:cs="Times New Roman"/>
          <w:sz w:val="28"/>
          <w:lang w:val="uz-Cyrl-UZ"/>
        </w:rPr>
        <w:t>g‘risida tushuncha</w:t>
      </w:r>
      <w:r w:rsidRPr="007B14B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7B14BC">
        <w:rPr>
          <w:rFonts w:ascii="Times New Roman" w:hAnsi="Times New Roman" w:cs="Times New Roman"/>
          <w:sz w:val="28"/>
          <w:lang w:val="en-US"/>
        </w:rPr>
        <w:t>bering</w:t>
      </w:r>
      <w:proofErr w:type="spellEnd"/>
      <w:proofErr w:type="gramEnd"/>
      <w:r w:rsidRPr="007B14BC">
        <w:rPr>
          <w:rFonts w:ascii="Times New Roman" w:hAnsi="Times New Roman" w:cs="Times New Roman"/>
          <w:sz w:val="28"/>
          <w:lang w:val="en-US"/>
        </w:rPr>
        <w:t>.</w:t>
      </w:r>
    </w:p>
    <w:p w:rsidR="007B14BC" w:rsidRPr="007B14BC" w:rsidRDefault="007B14BC" w:rsidP="007B14BC">
      <w:pPr>
        <w:rPr>
          <w:rFonts w:ascii="Times New Roman" w:hAnsi="Times New Roman" w:cs="Times New Roman"/>
          <w:sz w:val="28"/>
          <w:lang w:val="en-US"/>
        </w:rPr>
      </w:pPr>
      <w:r w:rsidRPr="007B14BC">
        <w:rPr>
          <w:rFonts w:ascii="Times New Roman" w:hAnsi="Times New Roman" w:cs="Times New Roman"/>
          <w:sz w:val="28"/>
          <w:lang w:val="en-US"/>
        </w:rPr>
        <w:t xml:space="preserve">4. </w:t>
      </w:r>
      <w:proofErr w:type="spellStart"/>
      <w:r w:rsidRPr="007B14BC">
        <w:rPr>
          <w:rFonts w:ascii="Times New Roman" w:hAnsi="Times New Roman" w:cs="Times New Roman"/>
          <w:sz w:val="28"/>
          <w:lang w:val="en-US"/>
        </w:rPr>
        <w:t>Buyruqlarning</w:t>
      </w:r>
      <w:proofErr w:type="spellEnd"/>
      <w:r w:rsidRPr="007B14BC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B14BC">
        <w:rPr>
          <w:rFonts w:ascii="Times New Roman" w:hAnsi="Times New Roman" w:cs="Times New Roman"/>
          <w:sz w:val="28"/>
          <w:lang w:val="en-US"/>
        </w:rPr>
        <w:t>amallar</w:t>
      </w:r>
      <w:proofErr w:type="spellEnd"/>
      <w:r w:rsidRPr="007B14B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14BC">
        <w:rPr>
          <w:rFonts w:ascii="Times New Roman" w:hAnsi="Times New Roman" w:cs="Times New Roman"/>
          <w:sz w:val="28"/>
          <w:lang w:val="en-US"/>
        </w:rPr>
        <w:t>kodining</w:t>
      </w:r>
      <w:proofErr w:type="spellEnd"/>
      <w:r w:rsidRPr="007B14B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14BC">
        <w:rPr>
          <w:rFonts w:ascii="Times New Roman" w:hAnsi="Times New Roman" w:cs="Times New Roman"/>
          <w:sz w:val="28"/>
          <w:lang w:val="en-US"/>
        </w:rPr>
        <w:t>bajarilishiga</w:t>
      </w:r>
      <w:proofErr w:type="spellEnd"/>
      <w:r w:rsidRPr="007B14B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14BC">
        <w:rPr>
          <w:rFonts w:ascii="Times New Roman" w:hAnsi="Times New Roman" w:cs="Times New Roman"/>
          <w:sz w:val="28"/>
          <w:lang w:val="en-US"/>
        </w:rPr>
        <w:t>misollar</w:t>
      </w:r>
      <w:proofErr w:type="spellEnd"/>
      <w:r w:rsidRPr="007B14B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14BC">
        <w:rPr>
          <w:rFonts w:ascii="Times New Roman" w:hAnsi="Times New Roman" w:cs="Times New Roman"/>
          <w:sz w:val="28"/>
          <w:lang w:val="en-US"/>
        </w:rPr>
        <w:t>keltiring</w:t>
      </w:r>
      <w:proofErr w:type="spellEnd"/>
      <w:r w:rsidRPr="007B14BC">
        <w:rPr>
          <w:rFonts w:ascii="Times New Roman" w:hAnsi="Times New Roman" w:cs="Times New Roman"/>
          <w:sz w:val="28"/>
          <w:lang w:val="en-US"/>
        </w:rPr>
        <w:t>.</w:t>
      </w:r>
    </w:p>
    <w:bookmarkEnd w:id="0"/>
    <w:p w:rsidR="00C1248E" w:rsidRPr="007B14BC" w:rsidRDefault="00C1248E">
      <w:pPr>
        <w:rPr>
          <w:rFonts w:ascii="Times New Roman" w:hAnsi="Times New Roman" w:cs="Times New Roman"/>
          <w:sz w:val="28"/>
          <w:lang w:val="en-US"/>
        </w:rPr>
      </w:pPr>
    </w:p>
    <w:sectPr w:rsidR="00C1248E" w:rsidRPr="007B14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4BC"/>
    <w:rsid w:val="007B14BC"/>
    <w:rsid w:val="00C1248E"/>
    <w:rsid w:val="00E37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63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252525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Илдар</dc:creator>
  <cp:lastModifiedBy>Илдар</cp:lastModifiedBy>
  <cp:revision>1</cp:revision>
  <dcterms:created xsi:type="dcterms:W3CDTF">2018-11-21T10:57:00Z</dcterms:created>
  <dcterms:modified xsi:type="dcterms:W3CDTF">2018-11-21T10:59:00Z</dcterms:modified>
</cp:coreProperties>
</file>