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6B2" w:rsidRDefault="003816B2" w:rsidP="003B7D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Unit 10</w:t>
      </w:r>
    </w:p>
    <w:p w:rsidR="00F109A0" w:rsidRPr="001A2F5B" w:rsidRDefault="00F109A0" w:rsidP="00F109A0">
      <w:pPr>
        <w:spacing w:line="240" w:lineRule="auto"/>
        <w:ind w:right="-1" w:firstLine="62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Periferiyadagi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payvandlash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b/>
          <w:sz w:val="28"/>
          <w:szCs w:val="28"/>
          <w:lang w:val="en-US"/>
        </w:rPr>
        <w:t>robotlari</w:t>
      </w:r>
      <w:proofErr w:type="spellEnd"/>
      <w:r w:rsidRPr="001A2F5B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F109A0" w:rsidRPr="001A2F5B" w:rsidRDefault="00F109A0" w:rsidP="00F109A0">
      <w:pPr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F109A0" w:rsidRPr="00F109A0" w:rsidRDefault="00F109A0" w:rsidP="00F109A0">
      <w:pPr>
        <w:spacing w:line="240" w:lineRule="auto"/>
        <w:ind w:right="-1" w:firstLine="62"/>
        <w:jc w:val="center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Re</w:t>
      </w:r>
      <w:r w:rsidRPr="00F109A0">
        <w:rPr>
          <w:rFonts w:ascii="Times New Roman" w:hAnsi="Times New Roman"/>
          <w:sz w:val="28"/>
          <w:szCs w:val="28"/>
          <w:lang w:val="en-US"/>
        </w:rPr>
        <w:t>ja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>:</w:t>
      </w:r>
    </w:p>
    <w:p w:rsidR="00F109A0" w:rsidRPr="00F109A0" w:rsidRDefault="00F109A0" w:rsidP="00F109A0">
      <w:pPr>
        <w:spacing w:line="240" w:lineRule="auto"/>
        <w:ind w:right="-1" w:firstLine="708"/>
        <w:jc w:val="both"/>
        <w:rPr>
          <w:rFonts w:ascii="Times New Roman" w:hAnsi="Times New Roman"/>
          <w:sz w:val="28"/>
          <w:szCs w:val="28"/>
          <w:lang w:val="en-US"/>
        </w:rPr>
      </w:pPr>
      <w:r w:rsidRPr="00F109A0">
        <w:rPr>
          <w:rFonts w:ascii="Times New Roman" w:hAnsi="Times New Roman"/>
          <w:sz w:val="28"/>
          <w:szCs w:val="28"/>
          <w:lang w:val="en-US"/>
        </w:rPr>
        <w:t xml:space="preserve">1.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Payvandlash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roboti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uning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strukturasi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>.</w:t>
      </w:r>
    </w:p>
    <w:p w:rsidR="00F109A0" w:rsidRPr="00F109A0" w:rsidRDefault="00F109A0" w:rsidP="00F109A0">
      <w:pPr>
        <w:spacing w:line="240" w:lineRule="auto"/>
        <w:ind w:right="-1" w:firstLine="708"/>
        <w:jc w:val="both"/>
        <w:rPr>
          <w:rFonts w:ascii="Times New Roman" w:hAnsi="Times New Roman"/>
          <w:sz w:val="28"/>
          <w:szCs w:val="28"/>
          <w:lang w:val="en-US"/>
        </w:rPr>
      </w:pPr>
      <w:r w:rsidRPr="00F109A0">
        <w:rPr>
          <w:rFonts w:ascii="Times New Roman" w:hAnsi="Times New Roman"/>
          <w:sz w:val="28"/>
          <w:szCs w:val="28"/>
          <w:lang w:val="en-US"/>
        </w:rPr>
        <w:t xml:space="preserve">2.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Payvandlash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 xml:space="preserve"> robot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texnikasining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tasnifi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>.</w:t>
      </w:r>
    </w:p>
    <w:p w:rsidR="00F109A0" w:rsidRDefault="00F109A0" w:rsidP="00F109A0">
      <w:pPr>
        <w:spacing w:line="240" w:lineRule="auto"/>
        <w:ind w:right="-1" w:firstLine="708"/>
        <w:jc w:val="both"/>
        <w:rPr>
          <w:rFonts w:ascii="Times New Roman" w:hAnsi="Times New Roman"/>
          <w:sz w:val="28"/>
          <w:szCs w:val="28"/>
          <w:lang w:val="en-US"/>
        </w:rPr>
      </w:pPr>
      <w:r w:rsidRPr="00F109A0">
        <w:rPr>
          <w:rFonts w:ascii="Times New Roman" w:hAnsi="Times New Roman"/>
          <w:sz w:val="28"/>
          <w:szCs w:val="28"/>
          <w:lang w:val="en-US"/>
        </w:rPr>
        <w:t xml:space="preserve">3.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Avtomatik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payvandlash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109A0">
        <w:rPr>
          <w:rFonts w:ascii="Times New Roman" w:hAnsi="Times New Roman"/>
          <w:sz w:val="28"/>
          <w:szCs w:val="28"/>
          <w:lang w:val="en-US"/>
        </w:rPr>
        <w:t>qurilmalar</w:t>
      </w:r>
      <w:proofErr w:type="spellEnd"/>
      <w:r w:rsidRPr="00F109A0">
        <w:rPr>
          <w:rFonts w:ascii="Times New Roman" w:hAnsi="Times New Roman"/>
          <w:sz w:val="28"/>
          <w:szCs w:val="28"/>
          <w:lang w:val="en-US"/>
        </w:rPr>
        <w:t>.</w:t>
      </w:r>
    </w:p>
    <w:p w:rsidR="00F109A0" w:rsidRPr="003F28D9" w:rsidRDefault="003F28D9" w:rsidP="003F28D9">
      <w:pPr>
        <w:spacing w:line="240" w:lineRule="auto"/>
        <w:ind w:right="-1"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1. </w:t>
      </w:r>
      <w:proofErr w:type="spellStart"/>
      <w:r w:rsidRPr="003F28D9">
        <w:rPr>
          <w:rFonts w:ascii="Times New Roman" w:hAnsi="Times New Roman"/>
          <w:b/>
          <w:sz w:val="28"/>
          <w:szCs w:val="28"/>
          <w:lang w:val="en-US"/>
        </w:rPr>
        <w:t>Payvandlash</w:t>
      </w:r>
      <w:proofErr w:type="spellEnd"/>
      <w:r w:rsidRPr="003F28D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/>
          <w:b/>
          <w:sz w:val="28"/>
          <w:szCs w:val="28"/>
          <w:lang w:val="en-US"/>
        </w:rPr>
        <w:t>roboti</w:t>
      </w:r>
      <w:proofErr w:type="spellEnd"/>
      <w:r w:rsidRPr="003F28D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/>
          <w:b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/>
          <w:b/>
          <w:sz w:val="28"/>
          <w:szCs w:val="28"/>
          <w:lang w:val="en-US"/>
        </w:rPr>
        <w:t>uning</w:t>
      </w:r>
      <w:proofErr w:type="spellEnd"/>
      <w:r w:rsidRPr="003F28D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/>
          <w:b/>
          <w:sz w:val="28"/>
          <w:szCs w:val="28"/>
          <w:lang w:val="en-US"/>
        </w:rPr>
        <w:t>strukturasi</w:t>
      </w:r>
      <w:proofErr w:type="spellEnd"/>
      <w:r w:rsidRPr="003F28D9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3F28D9" w:rsidRPr="003F28D9" w:rsidRDefault="003F28D9" w:rsidP="003F28D9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chiqarishni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mexanizasiyalash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avtomatlashtirishda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oqimli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liniyalar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qurilma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moslamalar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llanilib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bular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seriyali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chiqarishda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kin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payvandlanadigan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buyumlar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seriyali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miqdorda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chi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qariladi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an’anaviy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usullar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kompleks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mexanizasiyalash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avtomatlashtirish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qiyinchilik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tug‘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diradi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buning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unumdorligi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pasayadi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qo‘l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mehnati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ko‘payadi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ish-payvandlash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ishlarida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robot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texnikasini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qo‘llash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qo‘l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mehnatini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qisqartirishga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Olti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darajali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harakatlanishga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universal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operasiyalarni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avtomatlash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tirishga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texnologik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qurish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tezligi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chiqarilayotgan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mahsulotni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tez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zgartirish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F28D9" w:rsidRPr="003F28D9" w:rsidRDefault="003F28D9" w:rsidP="003F28D9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28D9" w:rsidRPr="003F28D9" w:rsidRDefault="003F28D9" w:rsidP="003F28D9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3F28D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6305" cy="15424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78" t="4544" r="7231" b="4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30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8D9" w:rsidRPr="003F28D9" w:rsidRDefault="003F28D9" w:rsidP="003F28D9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3F28D9" w:rsidRPr="003F28D9" w:rsidRDefault="00E25DAE" w:rsidP="003F28D9">
      <w:pPr>
        <w:spacing w:after="0" w:line="360" w:lineRule="auto"/>
        <w:ind w:firstLine="454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10</w:t>
      </w:r>
      <w:r w:rsidR="003F28D9" w:rsidRPr="003F28D9">
        <w:rPr>
          <w:rFonts w:ascii="Times New Roman" w:hAnsi="Times New Roman" w:cs="Times New Roman"/>
          <w:b/>
          <w:bCs/>
          <w:sz w:val="28"/>
          <w:szCs w:val="28"/>
          <w:lang w:val="en-US"/>
        </w:rPr>
        <w:t>.1-rasm.</w:t>
      </w:r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Inson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qo‘</w:t>
      </w:r>
      <w:proofErr w:type="gram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li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olti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darajali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harakatlanishga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ega</w:t>
      </w:r>
      <w:proofErr w:type="spellEnd"/>
    </w:p>
    <w:p w:rsidR="003F28D9" w:rsidRPr="003F28D9" w:rsidRDefault="003F28D9" w:rsidP="003F28D9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3F28D9" w:rsidRPr="003F28D9" w:rsidRDefault="003F28D9" w:rsidP="003F28D9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lastRenderedPageBreak/>
        <w:t>Payvandlashda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llaniladigan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robotlari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universal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hisoblanib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konstruksiyalarni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tayyorlashda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yig‘ish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transport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operatsiyalarini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bajarishga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moslashgan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robotlarni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texnologik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rsatkichlar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tavsiflanadi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kinema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tik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sxema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yuk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ko‘taruvchanligi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zona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si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shakli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o‘lchamlari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aniqligi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yuritma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tavsifi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tizi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mi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turi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robotlari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darajasiga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chi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ziq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silindrik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sferik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sharnirli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koordinata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sistemasi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katlanadi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>. (</w:t>
      </w:r>
      <w:r w:rsidR="00E25DAE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.2-rasm). Bu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kinematik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sxemaga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shimcha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uskunani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fazoda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joylashishini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ta‘minlovchi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darajalari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ko‘zda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tutiladi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E25DAE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t>.3-rasm).</w:t>
      </w:r>
    </w:p>
    <w:p w:rsidR="003F28D9" w:rsidRPr="003F28D9" w:rsidRDefault="003F28D9" w:rsidP="003F28D9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28D9" w:rsidRPr="003F28D9" w:rsidRDefault="003F28D9" w:rsidP="003F28D9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3F28D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07025" cy="1630045"/>
            <wp:effectExtent l="0" t="0" r="0" b="0"/>
            <wp:docPr id="2" name="Рисунок 2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8" t="11566" r="1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63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8D9" w:rsidRPr="003F28D9" w:rsidRDefault="003F28D9" w:rsidP="003F28D9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</w:p>
    <w:p w:rsidR="003F28D9" w:rsidRPr="003F28D9" w:rsidRDefault="00E25DAE" w:rsidP="003F28D9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10</w:t>
      </w:r>
      <w:r w:rsidR="003F28D9" w:rsidRPr="003F28D9">
        <w:rPr>
          <w:rFonts w:ascii="Times New Roman" w:hAnsi="Times New Roman" w:cs="Times New Roman"/>
          <w:b/>
          <w:bCs/>
          <w:sz w:val="28"/>
          <w:szCs w:val="28"/>
          <w:lang w:val="en-US"/>
        </w:rPr>
        <w:t>.2-rasm.</w:t>
      </w:r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Sanoat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robotlarini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kinematik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tuzilishi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3F28D9" w:rsidRPr="003F28D9" w:rsidRDefault="003F28D9" w:rsidP="003F28D9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 - </w:t>
      </w:r>
      <w:proofErr w:type="spellStart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aylanma</w:t>
      </w:r>
      <w:proofErr w:type="spellEnd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; I - </w:t>
      </w:r>
      <w:proofErr w:type="spellStart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ilgarilanma</w:t>
      </w:r>
      <w:proofErr w:type="spellEnd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harakat</w:t>
      </w:r>
      <w:proofErr w:type="spellEnd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3F28D9" w:rsidRPr="003F28D9" w:rsidRDefault="003F28D9" w:rsidP="003F28D9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28D9" w:rsidRPr="003F28D9" w:rsidRDefault="003F28D9" w:rsidP="003F28D9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28D9" w:rsidRPr="003F28D9" w:rsidRDefault="003F28D9" w:rsidP="003F28D9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z-Latn-UZ"/>
        </w:rPr>
      </w:pPr>
      <w:r w:rsidRPr="003F28D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890135" cy="3768725"/>
            <wp:effectExtent l="0" t="0" r="0" b="0"/>
            <wp:docPr id="1" name="Рисунок 1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135" cy="376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8D9" w:rsidRPr="003F28D9" w:rsidRDefault="003F28D9" w:rsidP="003F28D9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z-Latn-UZ"/>
        </w:rPr>
      </w:pPr>
    </w:p>
    <w:p w:rsidR="003F28D9" w:rsidRPr="003F28D9" w:rsidRDefault="00E25DAE" w:rsidP="003F28D9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10</w:t>
      </w:r>
      <w:r w:rsidR="003F28D9" w:rsidRPr="003F28D9">
        <w:rPr>
          <w:rFonts w:ascii="Times New Roman" w:hAnsi="Times New Roman" w:cs="Times New Roman"/>
          <w:b/>
          <w:bCs/>
          <w:sz w:val="28"/>
          <w:szCs w:val="28"/>
          <w:lang w:val="en-US"/>
        </w:rPr>
        <w:t>.3-rasm.</w:t>
      </w:r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Payvandlashda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qo‘</w:t>
      </w:r>
      <w:proofErr w:type="gram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llaniladigan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sanoat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robotlari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kinematik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tuzilishi</w:t>
      </w:r>
      <w:proofErr w:type="spellEnd"/>
      <w:r w:rsidR="003F28D9" w:rsidRPr="003F28D9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3F28D9" w:rsidRPr="003F28D9" w:rsidRDefault="003F28D9" w:rsidP="003F28D9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a-</w:t>
      </w:r>
      <w:proofErr w:type="spellStart"/>
      <w:proofErr w:type="gramStart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to‘</w:t>
      </w:r>
      <w:proofErr w:type="gramEnd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g‘ri</w:t>
      </w:r>
      <w:proofErr w:type="spellEnd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chiziqli</w:t>
      </w:r>
      <w:proofErr w:type="spellEnd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; </w:t>
      </w:r>
      <w:proofErr w:type="spellStart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b,d-silindrik</w:t>
      </w:r>
      <w:proofErr w:type="spellEnd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; c-</w:t>
      </w:r>
      <w:proofErr w:type="spellStart"/>
      <w:r w:rsidRPr="003F28D9">
        <w:rPr>
          <w:rFonts w:ascii="Times New Roman" w:hAnsi="Times New Roman" w:cs="Times New Roman"/>
          <w:bCs/>
          <w:sz w:val="28"/>
          <w:szCs w:val="28"/>
          <w:lang w:val="en-US"/>
        </w:rPr>
        <w:t>sharnirli</w:t>
      </w:r>
      <w:proofErr w:type="spellEnd"/>
    </w:p>
    <w:p w:rsidR="003F28D9" w:rsidRPr="003F28D9" w:rsidRDefault="003F28D9" w:rsidP="003F28D9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3F28D9" w:rsidRPr="003F28D9" w:rsidRDefault="003F28D9" w:rsidP="003F28D9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g‘ri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chiziqli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kinematik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sxema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ilgarilama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qo‘shimcha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Silindrik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sxema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ilgarilama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qo‘shim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cha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E25DAE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.3-rasmdagi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si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lin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drik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sxema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ilgarilama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qo‘shimcha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Sharnirli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kinematik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sxema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qo‘shimcha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amal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Rasmdagi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raqamlar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robotning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darajasini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bil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diradi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3F28D9" w:rsidRPr="003F28D9" w:rsidRDefault="003F28D9" w:rsidP="003F28D9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transport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operasiyalarini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bajarishda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robotlardan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foydalansa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sodda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ki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ne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matik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sxemalarni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llash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3F28D9" w:rsidRPr="003F28D9" w:rsidRDefault="003F28D9" w:rsidP="003F28D9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lastRenderedPageBreak/>
        <w:t>Yoyli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payvandlashda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llaniladigan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robotlari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konstruksiyasi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darajada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bikrlik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luftsiz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tinch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ishqalanish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notekis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katlanish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qiymatlari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minimal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darajada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talab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talab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larga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sharnirli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kinematik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sxemaga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robotlari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radi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F28D9" w:rsidRPr="003F28D9" w:rsidRDefault="003F28D9" w:rsidP="003F28D9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Kontaktli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payvandlshda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sharnirli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kinematik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sxemaga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robotlari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llaniladi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robot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konsruksiyasi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yuk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ko‘ta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rish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qobiliyatiga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robotlarida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pnevmatik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gid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ravlik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elektromexanik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yuritmalar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llaniladi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Elektrmexanik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yurit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malar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luftsiz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reduktorlarni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28D9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3F28D9">
        <w:rPr>
          <w:rFonts w:ascii="Times New Roman" w:hAnsi="Times New Roman" w:cs="Times New Roman"/>
          <w:sz w:val="28"/>
          <w:szCs w:val="28"/>
          <w:lang w:val="en-US"/>
        </w:rPr>
        <w:t>llashni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talab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tez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aniqlikni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ta’minlaydi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sodda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F28D9">
        <w:rPr>
          <w:rFonts w:ascii="Times New Roman" w:hAnsi="Times New Roman" w:cs="Times New Roman"/>
          <w:sz w:val="28"/>
          <w:szCs w:val="28"/>
          <w:lang w:val="en-US"/>
        </w:rPr>
        <w:t>hi</w:t>
      </w:r>
      <w:r w:rsidRPr="003F28D9">
        <w:rPr>
          <w:rFonts w:ascii="Times New Roman" w:hAnsi="Times New Roman" w:cs="Times New Roman"/>
          <w:sz w:val="28"/>
          <w:szCs w:val="28"/>
          <w:lang w:val="en-US"/>
        </w:rPr>
        <w:softHyphen/>
        <w:t>soblanadi</w:t>
      </w:r>
      <w:proofErr w:type="spellEnd"/>
      <w:r w:rsidRPr="003F28D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109A0" w:rsidRPr="001A2F5B" w:rsidRDefault="00F109A0" w:rsidP="00F109A0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>H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zirgi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v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qtg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proofErr w:type="spellStart"/>
      <w:r w:rsidRPr="001A2F5B">
        <w:rPr>
          <w:rFonts w:ascii="Times New Roman" w:hAnsi="Times New Roman"/>
          <w:sz w:val="28"/>
          <w:szCs w:val="28"/>
        </w:rPr>
        <w:t>оа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t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umumiy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q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qiling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t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`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rifi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yo`q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Turli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proofErr w:type="spellStart"/>
      <w:r w:rsidRPr="001A2F5B">
        <w:rPr>
          <w:rFonts w:ascii="Times New Roman" w:hAnsi="Times New Roman"/>
          <w:sz w:val="28"/>
          <w:szCs w:val="28"/>
        </w:rPr>
        <w:t>оа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t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`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rifl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klif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qiling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n.</w:t>
      </w:r>
    </w:p>
    <w:p w:rsidR="00F109A0" w:rsidRPr="001A2F5B" w:rsidRDefault="00F109A0" w:rsidP="00F109A0">
      <w:pPr>
        <w:spacing w:after="0" w:line="360" w:lineRule="auto"/>
        <w:ind w:right="-1"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proofErr w:type="spellStart"/>
      <w:r w:rsidRPr="001A2F5B">
        <w:rPr>
          <w:rFonts w:ascii="Times New Roman" w:hAnsi="Times New Roman"/>
          <w:sz w:val="28"/>
          <w:szCs w:val="28"/>
        </w:rPr>
        <w:t>оа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t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d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b,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b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chiq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j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yonid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t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shq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ruv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funksiyal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j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mo`lj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n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j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sig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bo`lg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nipulyat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ko`rinishid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ijr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q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yt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d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sturl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shq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t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shkil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n,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o`xsh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shiruvchi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shin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ytil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di.</w:t>
      </w:r>
    </w:p>
    <w:p w:rsidR="00F109A0" w:rsidRDefault="00F109A0" w:rsidP="00F109A0">
      <w:pPr>
        <w:spacing w:after="0" w:line="360" w:lineRule="auto"/>
        <w:ind w:right="-1"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proofErr w:type="spellStart"/>
      <w:r w:rsidRPr="001A2F5B">
        <w:rPr>
          <w:rFonts w:ascii="Times New Roman" w:hAnsi="Times New Roman"/>
          <w:sz w:val="28"/>
          <w:szCs w:val="28"/>
        </w:rPr>
        <w:t>оа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t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struktur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sx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25DAE">
        <w:rPr>
          <w:rFonts w:ascii="Times New Roman" w:hAnsi="Times New Roman"/>
          <w:sz w:val="28"/>
          <w:szCs w:val="28"/>
          <w:lang w:val="en-US"/>
        </w:rPr>
        <w:t>10.4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– r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smd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k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lirilg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n.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nipulyat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r (M)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(HQ) 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proofErr w:type="spellStart"/>
      <w:r w:rsidRPr="001A2F5B">
        <w:rPr>
          <w:rFonts w:ascii="Times New Roman" w:hAnsi="Times New Roman"/>
          <w:sz w:val="28"/>
          <w:szCs w:val="28"/>
        </w:rPr>
        <w:t>оа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t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ijr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shkil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et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 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proofErr w:type="spellStart"/>
      <w:r w:rsidRPr="001A2F5B">
        <w:rPr>
          <w:rFonts w:ascii="Times New Roman" w:hAnsi="Times New Roman"/>
          <w:sz w:val="28"/>
          <w:szCs w:val="28"/>
        </w:rPr>
        <w:t>оа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t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rch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funksiyal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shir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di. </w:t>
      </w:r>
    </w:p>
    <w:p w:rsidR="00E25DAE" w:rsidRDefault="00E25DAE" w:rsidP="00E25DAE">
      <w:pPr>
        <w:spacing w:after="0" w:line="360" w:lineRule="auto"/>
        <w:ind w:right="-1" w:firstLine="720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59CF9DAE" wp14:editId="646BE656">
            <wp:extent cx="2856148" cy="24908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6782" cy="250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DAE" w:rsidRDefault="00E25DAE" w:rsidP="00E25DAE">
      <w:pPr>
        <w:spacing w:after="0" w:line="360" w:lineRule="auto"/>
        <w:ind w:right="-1" w:firstLine="72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E25DAE">
        <w:rPr>
          <w:rFonts w:ascii="Times New Roman" w:hAnsi="Times New Roman"/>
          <w:b/>
          <w:sz w:val="28"/>
          <w:szCs w:val="28"/>
          <w:lang w:val="en-US"/>
        </w:rPr>
        <w:t>10.4-rasm. S</w:t>
      </w:r>
      <w:r w:rsidRPr="00E25DAE">
        <w:rPr>
          <w:rFonts w:ascii="Times New Roman" w:hAnsi="Times New Roman"/>
          <w:b/>
          <w:sz w:val="28"/>
          <w:szCs w:val="28"/>
        </w:rPr>
        <w:t>а</w:t>
      </w:r>
      <w:r w:rsidRPr="00E25DAE">
        <w:rPr>
          <w:rFonts w:ascii="Times New Roman" w:hAnsi="Times New Roman"/>
          <w:b/>
          <w:sz w:val="28"/>
          <w:szCs w:val="28"/>
          <w:lang w:val="en-US"/>
        </w:rPr>
        <w:t>n</w:t>
      </w:r>
      <w:proofErr w:type="spellStart"/>
      <w:r w:rsidRPr="00E25DAE">
        <w:rPr>
          <w:rFonts w:ascii="Times New Roman" w:hAnsi="Times New Roman"/>
          <w:b/>
          <w:sz w:val="28"/>
          <w:szCs w:val="28"/>
        </w:rPr>
        <w:t>оа</w:t>
      </w:r>
      <w:proofErr w:type="spellEnd"/>
      <w:r w:rsidRPr="00E25DAE">
        <w:rPr>
          <w:rFonts w:ascii="Times New Roman" w:hAnsi="Times New Roman"/>
          <w:b/>
          <w:sz w:val="28"/>
          <w:szCs w:val="28"/>
          <w:lang w:val="en-US"/>
        </w:rPr>
        <w:t>t r</w:t>
      </w:r>
      <w:r w:rsidRPr="00E25DAE">
        <w:rPr>
          <w:rFonts w:ascii="Times New Roman" w:hAnsi="Times New Roman"/>
          <w:b/>
          <w:sz w:val="28"/>
          <w:szCs w:val="28"/>
        </w:rPr>
        <w:t>о</w:t>
      </w:r>
      <w:r w:rsidRPr="00E25DAE">
        <w:rPr>
          <w:rFonts w:ascii="Times New Roman" w:hAnsi="Times New Roman"/>
          <w:b/>
          <w:sz w:val="28"/>
          <w:szCs w:val="28"/>
          <w:lang w:val="en-US"/>
        </w:rPr>
        <w:t>b</w:t>
      </w:r>
      <w:r w:rsidRPr="00E25DAE">
        <w:rPr>
          <w:rFonts w:ascii="Times New Roman" w:hAnsi="Times New Roman"/>
          <w:b/>
          <w:sz w:val="28"/>
          <w:szCs w:val="28"/>
        </w:rPr>
        <w:t>о</w:t>
      </w:r>
      <w:proofErr w:type="spellStart"/>
      <w:r w:rsidRPr="00E25DAE">
        <w:rPr>
          <w:rFonts w:ascii="Times New Roman" w:hAnsi="Times New Roman"/>
          <w:b/>
          <w:sz w:val="28"/>
          <w:szCs w:val="28"/>
          <w:lang w:val="en-US"/>
        </w:rPr>
        <w:t>tining</w:t>
      </w:r>
      <w:proofErr w:type="spellEnd"/>
      <w:r w:rsidRPr="00E25DA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E25DAE">
        <w:rPr>
          <w:rFonts w:ascii="Times New Roman" w:hAnsi="Times New Roman"/>
          <w:b/>
          <w:sz w:val="28"/>
          <w:szCs w:val="28"/>
          <w:lang w:val="en-US"/>
        </w:rPr>
        <w:t>struktur</w:t>
      </w:r>
      <w:proofErr w:type="spellEnd"/>
      <w:r w:rsidRPr="00E25DAE">
        <w:rPr>
          <w:rFonts w:ascii="Times New Roman" w:hAnsi="Times New Roman"/>
          <w:b/>
          <w:sz w:val="28"/>
          <w:szCs w:val="28"/>
        </w:rPr>
        <w:t>а</w:t>
      </w:r>
      <w:r w:rsidRPr="00E25DA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E25DAE">
        <w:rPr>
          <w:rFonts w:ascii="Times New Roman" w:hAnsi="Times New Roman"/>
          <w:b/>
          <w:sz w:val="28"/>
          <w:szCs w:val="28"/>
          <w:lang w:val="en-US"/>
        </w:rPr>
        <w:t>sx</w:t>
      </w:r>
      <w:proofErr w:type="spellEnd"/>
      <w:r w:rsidRPr="00E25DAE">
        <w:rPr>
          <w:rFonts w:ascii="Times New Roman" w:hAnsi="Times New Roman"/>
          <w:b/>
          <w:sz w:val="28"/>
          <w:szCs w:val="28"/>
        </w:rPr>
        <w:t>е</w:t>
      </w:r>
      <w:r w:rsidRPr="00E25DAE">
        <w:rPr>
          <w:rFonts w:ascii="Times New Roman" w:hAnsi="Times New Roman"/>
          <w:b/>
          <w:sz w:val="28"/>
          <w:szCs w:val="28"/>
          <w:lang w:val="en-US"/>
        </w:rPr>
        <w:t>m</w:t>
      </w:r>
      <w:r w:rsidRPr="00E25DAE">
        <w:rPr>
          <w:rFonts w:ascii="Times New Roman" w:hAnsi="Times New Roman"/>
          <w:b/>
          <w:sz w:val="28"/>
          <w:szCs w:val="28"/>
        </w:rPr>
        <w:t>а</w:t>
      </w:r>
      <w:proofErr w:type="spellStart"/>
      <w:r w:rsidRPr="00E25DAE">
        <w:rPr>
          <w:rFonts w:ascii="Times New Roman" w:hAnsi="Times New Roman"/>
          <w:b/>
          <w:sz w:val="28"/>
          <w:szCs w:val="28"/>
          <w:lang w:val="en-US"/>
        </w:rPr>
        <w:t>si</w:t>
      </w:r>
      <w:proofErr w:type="spellEnd"/>
    </w:p>
    <w:p w:rsidR="008B66AE" w:rsidRPr="008B66AE" w:rsidRDefault="008B66AE" w:rsidP="00E25DAE">
      <w:pPr>
        <w:spacing w:after="0" w:line="360" w:lineRule="auto"/>
        <w:ind w:right="-1" w:firstLine="72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8B66AE">
        <w:rPr>
          <w:rFonts w:ascii="Times New Roman" w:hAnsi="Times New Roman"/>
          <w:b/>
          <w:sz w:val="28"/>
          <w:szCs w:val="28"/>
          <w:lang w:val="en-US"/>
        </w:rPr>
        <w:lastRenderedPageBreak/>
        <w:t xml:space="preserve">2. </w:t>
      </w:r>
      <w:proofErr w:type="spellStart"/>
      <w:r w:rsidRPr="008B66AE">
        <w:rPr>
          <w:rFonts w:ascii="Times New Roman" w:hAnsi="Times New Roman"/>
          <w:b/>
          <w:sz w:val="28"/>
          <w:szCs w:val="28"/>
          <w:lang w:val="en-US"/>
        </w:rPr>
        <w:t>Payvandlash</w:t>
      </w:r>
      <w:proofErr w:type="spellEnd"/>
      <w:r w:rsidRPr="008B66AE">
        <w:rPr>
          <w:rFonts w:ascii="Times New Roman" w:hAnsi="Times New Roman"/>
          <w:b/>
          <w:sz w:val="28"/>
          <w:szCs w:val="28"/>
          <w:lang w:val="en-US"/>
        </w:rPr>
        <w:t xml:space="preserve"> robot </w:t>
      </w:r>
      <w:proofErr w:type="spellStart"/>
      <w:r w:rsidRPr="008B66AE">
        <w:rPr>
          <w:rFonts w:ascii="Times New Roman" w:hAnsi="Times New Roman"/>
          <w:b/>
          <w:sz w:val="28"/>
          <w:szCs w:val="28"/>
          <w:lang w:val="en-US"/>
        </w:rPr>
        <w:t>texnikasining</w:t>
      </w:r>
      <w:proofErr w:type="spellEnd"/>
      <w:r w:rsidRPr="008B66A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hAnsi="Times New Roman"/>
          <w:b/>
          <w:sz w:val="28"/>
          <w:szCs w:val="28"/>
          <w:lang w:val="en-US"/>
        </w:rPr>
        <w:t>tasnifi</w:t>
      </w:r>
      <w:proofErr w:type="spellEnd"/>
      <w:r w:rsidRPr="008B66AE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robot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texnikasining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tasnifi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rsat-kichlarni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robotining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yuk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tarish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deyilganda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mani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pulyatsiya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qilinayotgan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obyektning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eng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massasi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tushu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niladi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bookmarkStart w:id="0" w:name="page13"/>
      <w:bookmarkEnd w:id="0"/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robotining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harakatlanish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bu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kinematik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zanjir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zvenolarining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zg‘almas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deb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qilingan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zvenoga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erkinlik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darajalari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sonidir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Robot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organining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xtash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xatoligi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deganda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organning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programmasida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ko‘rsatilgan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holatdan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chetga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chiqishi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tushuniladi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robotining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rsatkichlari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qa-torda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standartlash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unifikatsiyalash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yasash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texnologiyasi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, ergo-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nomik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ko‘rsatkichlar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ko‘r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satilishi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mumkin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10.5-rasmda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ho</w:t>
      </w:r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zirgi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zamon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avtomobilsozhk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texn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alogiyalarida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ishlatiladigan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ro</w:t>
      </w:r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botlarga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misollar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Nominal yuk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tarish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(kg).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rsatilgan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koordinatalarda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o‘rin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xatoligi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(mm).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zonaning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lchamlari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shakli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Maksimal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siljish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mm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grad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Siljish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vaqti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(s).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Maksimal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tezlik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(m/s; grad/s).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Maksimal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tezlanish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(m/c2; grad/s2).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613"/>
        </w:tabs>
        <w:spacing w:after="0" w:line="360" w:lineRule="auto"/>
        <w:ind w:firstLine="38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g‘ri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teskari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siljishlar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programmalashtiriladi-gan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nuqtalar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613"/>
        </w:tabs>
        <w:spacing w:after="0" w:line="360" w:lineRule="auto"/>
        <w:ind w:firstLine="38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Qisqich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qurilmasi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rsatkichlari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qisish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kuchi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(N);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qisish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vaqti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(s).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804"/>
        </w:tabs>
        <w:spacing w:after="0" w:line="360" w:lineRule="auto"/>
        <w:ind w:firstLine="38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qurilmasining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rsatkichlari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vaqtning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o‘zida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boshqariladigan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harakatlar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jihozlar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alo-qa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kanallari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kirishda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chiqishda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).</w:t>
      </w:r>
    </w:p>
    <w:p w:rsidR="008B66AE" w:rsidRPr="008B66AE" w:rsidRDefault="008B66AE" w:rsidP="008B66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Suyuqlik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havo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bosimi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(MPa)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sarfi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(m3/s).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Elektr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manba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kuchlanishi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(V).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Quvvat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Vt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63"/>
        </w:tabs>
        <w:spacing w:after="0" w:line="360" w:lineRule="auto"/>
        <w:ind w:firstLine="38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Ishonchlilik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rsatkichlari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biror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qismi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ishlamay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qolishi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soat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Kapital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ta’mirlash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bo‘lguncha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xizmat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qilish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muddati</w:t>
      </w:r>
      <w:proofErr w:type="spellEnd"/>
    </w:p>
    <w:p w:rsidR="008B66AE" w:rsidRPr="008B66AE" w:rsidRDefault="008B66AE" w:rsidP="008B66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66AE" w:rsidRPr="008B66AE" w:rsidRDefault="008B66AE" w:rsidP="008B66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66A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yil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Massa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</w:rPr>
        <w:t>kg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B66AE" w:rsidRPr="008B66AE" w:rsidRDefault="008B66AE" w:rsidP="008B66AE">
      <w:pPr>
        <w:numPr>
          <w:ilvl w:val="0"/>
          <w:numId w:val="30"/>
        </w:numPr>
        <w:tabs>
          <w:tab w:val="left" w:pos="720"/>
        </w:tabs>
        <w:spacing w:after="0" w:line="360" w:lineRule="auto"/>
        <w:ind w:left="720" w:hanging="33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lchamlari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uzunligi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kengligi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balandligi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) (mm).</w:t>
      </w:r>
    </w:p>
    <w:p w:rsidR="008B66AE" w:rsidRPr="008B66AE" w:rsidRDefault="008B66AE" w:rsidP="008B66A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bookmarkStart w:id="1" w:name="page14"/>
      <w:bookmarkEnd w:id="1"/>
      <w:proofErr w:type="spellStart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Avtomobilsozlikda</w:t>
      </w:r>
      <w:proofErr w:type="spellEnd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robot </w:t>
      </w:r>
      <w:proofErr w:type="spellStart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robot </w:t>
      </w:r>
      <w:proofErr w:type="spellStart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texnikasining</w:t>
      </w:r>
      <w:proofErr w:type="spellEnd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ishlatilishi</w:t>
      </w:r>
      <w:proofErr w:type="spellEnd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rivojlanishi</w:t>
      </w:r>
      <w:proofErr w:type="spellEnd"/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Hozirgi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vaqtda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avtomobilsozlikda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robotlar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sohalarga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qaraganda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proq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bu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sohadagi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qator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opera-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tsiyalar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sog‘lig‘i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zararli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xavfli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Avtomobilsozlikdagi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zararli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xavfli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operatsiyalarga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pay­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vandlash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yash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yig‘ish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germitasiyalash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issiq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detallami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tashish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operatsiyalari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 (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10.5</w:t>
      </w:r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-chizma).</w:t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B66A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DBA0F7A" wp14:editId="05F06BF4">
            <wp:simplePos x="0" y="0"/>
            <wp:positionH relativeFrom="column">
              <wp:posOffset>1265444</wp:posOffset>
            </wp:positionH>
            <wp:positionV relativeFrom="paragraph">
              <wp:posOffset>11320</wp:posOffset>
            </wp:positionV>
            <wp:extent cx="3411110" cy="2828807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110" cy="2828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8B66AE" w:rsidRPr="008B66AE" w:rsidRDefault="008B66AE" w:rsidP="008B66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8B66AE" w:rsidRPr="008B66AE" w:rsidRDefault="008B66AE" w:rsidP="008B66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8B66AE" w:rsidRDefault="008B66AE" w:rsidP="008B66AE">
      <w:pPr>
        <w:spacing w:after="0" w:line="360" w:lineRule="auto"/>
        <w:ind w:left="400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</w:p>
    <w:p w:rsidR="008B66AE" w:rsidRDefault="008B66AE" w:rsidP="008B66AE">
      <w:pPr>
        <w:spacing w:after="0" w:line="360" w:lineRule="auto"/>
        <w:ind w:left="400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</w:p>
    <w:p w:rsidR="008B66AE" w:rsidRDefault="008B66AE" w:rsidP="008B66AE">
      <w:pPr>
        <w:spacing w:after="0" w:line="360" w:lineRule="auto"/>
        <w:ind w:left="400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</w:p>
    <w:p w:rsidR="008B66AE" w:rsidRDefault="008B66AE" w:rsidP="008B66AE">
      <w:pPr>
        <w:spacing w:after="0" w:line="360" w:lineRule="auto"/>
        <w:ind w:left="400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</w:p>
    <w:p w:rsidR="008B66AE" w:rsidRPr="008B66AE" w:rsidRDefault="008B66AE" w:rsidP="008B66AE">
      <w:pPr>
        <w:spacing w:after="0" w:line="360" w:lineRule="auto"/>
        <w:ind w:left="4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10.5-chizma</w:t>
      </w:r>
      <w:r w:rsidRPr="008B66AE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. </w:t>
      </w:r>
      <w:proofErr w:type="spellStart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Avtomobilsozlikda</w:t>
      </w:r>
      <w:proofErr w:type="spellEnd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robotlarning</w:t>
      </w:r>
      <w:proofErr w:type="spellEnd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ishlatilishi</w:t>
      </w:r>
      <w:proofErr w:type="spellEnd"/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Robotlarni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avtomobilsozlikda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llash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sifatini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imkoniyatini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ishlatilganda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yoq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xil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qalinlikda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sifatli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bajariladi.</w:t>
      </w:r>
      <w:bookmarkStart w:id="2" w:name="page15"/>
      <w:bookmarkEnd w:id="2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Avtomobilsozlikda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robotlarni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avtomatlashtirilgan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tarkibida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ishlatilganda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chiqarishning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unumdorligi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va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ko‘rsatkichlari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oshadi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Robotlarning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programmalash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imkoniyatlari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mavjudli-gi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tufayli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xil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model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lari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ishlab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chiqarishda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ishlati</w:t>
      </w:r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lishi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Pr="008B66AE" w:rsidRDefault="008B66AE" w:rsidP="008B66AE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esa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avtomobilsozlik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sohalari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texnologiyasining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darajaga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tarilishini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ta’minlaydi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8B66AE" w:rsidRDefault="008B66AE" w:rsidP="008B66AE">
      <w:pPr>
        <w:spacing w:after="0" w:line="360" w:lineRule="auto"/>
        <w:ind w:right="-1" w:firstLine="39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robotlarini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llash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chiqarishni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kompleks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avtomatlashtirish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8B66AE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F109A0" w:rsidRPr="001A2F5B" w:rsidRDefault="00F109A0" w:rsidP="00F109A0">
      <w:pPr>
        <w:spacing w:after="0" w:line="360" w:lineRule="auto"/>
        <w:ind w:right="-1"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proofErr w:type="spellStart"/>
      <w:r w:rsidRPr="001A2F5B">
        <w:rPr>
          <w:rFonts w:ascii="Times New Roman" w:hAnsi="Times New Roman"/>
          <w:sz w:val="28"/>
          <w:szCs w:val="28"/>
        </w:rPr>
        <w:t>оа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t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yuk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ko`t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q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biliyati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d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yilg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mаnipulyatsiya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qilin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yotg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ob’yektning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tt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ss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tushunil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di.</w:t>
      </w:r>
    </w:p>
    <w:p w:rsidR="00F109A0" w:rsidRPr="001A2F5B" w:rsidRDefault="00F109A0" w:rsidP="00F109A0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Payvandlash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s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proofErr w:type="spellStart"/>
      <w:r w:rsidRPr="001A2F5B">
        <w:rPr>
          <w:rFonts w:ascii="Times New Roman" w:hAnsi="Times New Roman"/>
          <w:sz w:val="28"/>
          <w:szCs w:val="28"/>
        </w:rPr>
        <w:t>оа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t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j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s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kin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z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njir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zv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qo`zg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’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 d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b q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bul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qiling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zv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nisb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t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erkinlik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j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s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nidir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</w:t>
      </w:r>
    </w:p>
    <w:p w:rsidR="00F109A0" w:rsidRPr="001A2F5B" w:rsidRDefault="00F109A0" w:rsidP="00F109A0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to`xt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x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t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ligi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d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g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shq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pr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gr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ko`rs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tilg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h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td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chiqishi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tushunil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di.</w:t>
      </w:r>
    </w:p>
    <w:p w:rsidR="008B66AE" w:rsidRPr="00EC240C" w:rsidRDefault="008B66AE" w:rsidP="008B66AE">
      <w:pPr>
        <w:tabs>
          <w:tab w:val="left" w:pos="253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EC240C" w:rsidRPr="00EC240C">
        <w:rPr>
          <w:rFonts w:ascii="Times New Roman" w:hAnsi="Times New Roman"/>
          <w:b/>
          <w:sz w:val="28"/>
          <w:szCs w:val="28"/>
          <w:lang w:val="en-US"/>
        </w:rPr>
        <w:t xml:space="preserve">3. </w:t>
      </w:r>
      <w:proofErr w:type="spellStart"/>
      <w:r w:rsidR="00EC240C" w:rsidRPr="00EC240C">
        <w:rPr>
          <w:rFonts w:ascii="Times New Roman" w:hAnsi="Times New Roman"/>
          <w:b/>
          <w:sz w:val="28"/>
          <w:szCs w:val="28"/>
          <w:lang w:val="en-US"/>
        </w:rPr>
        <w:t>Avtomatik</w:t>
      </w:r>
      <w:proofErr w:type="spellEnd"/>
      <w:r w:rsidR="00EC240C" w:rsidRPr="00EC240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EC240C" w:rsidRPr="00EC240C">
        <w:rPr>
          <w:rFonts w:ascii="Times New Roman" w:hAnsi="Times New Roman"/>
          <w:b/>
          <w:sz w:val="28"/>
          <w:szCs w:val="28"/>
          <w:lang w:val="en-US"/>
        </w:rPr>
        <w:t>payvandlash</w:t>
      </w:r>
      <w:proofErr w:type="spellEnd"/>
      <w:r w:rsidR="00EC240C" w:rsidRPr="00EC240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EC240C" w:rsidRPr="00EC240C">
        <w:rPr>
          <w:rFonts w:ascii="Times New Roman" w:hAnsi="Times New Roman"/>
          <w:b/>
          <w:sz w:val="28"/>
          <w:szCs w:val="28"/>
          <w:lang w:val="en-US"/>
        </w:rPr>
        <w:t>uchun</w:t>
      </w:r>
      <w:proofErr w:type="spellEnd"/>
      <w:r w:rsidR="00EC240C" w:rsidRPr="00EC240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EC240C" w:rsidRPr="00EC240C">
        <w:rPr>
          <w:rFonts w:ascii="Times New Roman" w:hAnsi="Times New Roman"/>
          <w:b/>
          <w:sz w:val="28"/>
          <w:szCs w:val="28"/>
          <w:lang w:val="en-US"/>
        </w:rPr>
        <w:t>qurilmalar</w:t>
      </w:r>
      <w:proofErr w:type="spellEnd"/>
      <w:r w:rsidR="00EC240C" w:rsidRPr="00EC240C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F109A0" w:rsidRPr="008B66AE" w:rsidRDefault="00EC240C" w:rsidP="008B66AE">
      <w:pPr>
        <w:tabs>
          <w:tab w:val="left" w:pos="253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Payvand</w:t>
      </w:r>
      <w:r>
        <w:rPr>
          <w:rFonts w:ascii="Times New Roman" w:hAnsi="Times New Roman" w:cs="Times New Roman"/>
          <w:sz w:val="28"/>
          <w:szCs w:val="28"/>
          <w:lang w:val="en-US"/>
        </w:rPr>
        <w:t>lash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ishlarining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hajmi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lganida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mehnat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unumdorligini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maqsadida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avtom</w:t>
      </w:r>
      <w:r>
        <w:rPr>
          <w:rFonts w:ascii="Times New Roman" w:hAnsi="Times New Roman" w:cs="Times New Roman"/>
          <w:sz w:val="28"/>
          <w:szCs w:val="28"/>
          <w:lang w:val="en-US"/>
        </w:rPr>
        <w:t>atik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qurilmalari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qo`</w:t>
      </w:r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llaniladi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qurilmasi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yoyni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yondiradigan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simini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yoyning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yonish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zonasiga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uzatadigan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>exanizmlar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jihozlangan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spellEnd"/>
      <w:r w:rsidR="008B66AE" w:rsidRPr="008B66A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109A0" w:rsidRDefault="00EC240C" w:rsidP="00F109A0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1DB6AC66" wp14:editId="21C38394">
            <wp:extent cx="2952750" cy="22288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40C" w:rsidRDefault="00EC240C" w:rsidP="00F109A0">
      <w:pPr>
        <w:tabs>
          <w:tab w:val="left" w:pos="253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10.6– </w:t>
      </w:r>
      <w:proofErr w:type="spellStart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>rasm</w:t>
      </w:r>
      <w:proofErr w:type="spellEnd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>Avtomatik</w:t>
      </w:r>
      <w:proofErr w:type="spellEnd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>payvandlash</w:t>
      </w:r>
      <w:proofErr w:type="spellEnd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>qurilmasining</w:t>
      </w:r>
      <w:proofErr w:type="spellEnd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>kallagi</w:t>
      </w:r>
      <w:proofErr w:type="spellEnd"/>
      <w:r w:rsidRPr="00EC24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EC240C" w:rsidRPr="00EC240C" w:rsidRDefault="00EC240C" w:rsidP="00F109A0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1 -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mundshtuk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, 2 –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roliklar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, 3 –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baraban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, 4 –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reduktor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, 5 –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motor, 6 –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elektrod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simi</w:t>
      </w:r>
      <w:proofErr w:type="spellEnd"/>
    </w:p>
    <w:p w:rsidR="00F109A0" w:rsidRDefault="00EC240C" w:rsidP="00EC240C">
      <w:pPr>
        <w:tabs>
          <w:tab w:val="left" w:pos="253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avtomatining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kallagidir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10.6</w:t>
      </w:r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rasm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), u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yoyning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yonishini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C240C">
        <w:rPr>
          <w:rFonts w:ascii="Times New Roman" w:hAnsi="Times New Roman" w:cs="Times New Roman"/>
          <w:sz w:val="28"/>
          <w:szCs w:val="28"/>
          <w:lang w:val="en-US"/>
        </w:rPr>
        <w:t>ta‘</w:t>
      </w:r>
      <w:proofErr w:type="gramEnd"/>
      <w:r w:rsidRPr="00EC240C">
        <w:rPr>
          <w:rFonts w:ascii="Times New Roman" w:hAnsi="Times New Roman" w:cs="Times New Roman"/>
          <w:sz w:val="28"/>
          <w:szCs w:val="28"/>
          <w:lang w:val="en-US"/>
        </w:rPr>
        <w:t>minlaydi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simini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uzatib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turadi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kallagi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elektrod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simiga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keltiruvchi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toki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bo‗yicha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yo‗naltiruvchi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mundshtuk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baraban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elektrod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simi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6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uzatib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turuvchi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roliklar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roliklarni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reduktor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aylantiruvchi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motor 5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. Agar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burchak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tezligini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rostlash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talab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qilinmasa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simni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uzatuvchi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yurtima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asinxron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motorlar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C240C" w:rsidRDefault="00EC240C" w:rsidP="00EC240C">
      <w:pPr>
        <w:tabs>
          <w:tab w:val="left" w:pos="253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Simni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uzatish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tezligi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rostlanadigan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kallaklarni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boshqa</w:t>
      </w:r>
      <w:r>
        <w:rPr>
          <w:rFonts w:ascii="Times New Roman" w:hAnsi="Times New Roman" w:cs="Times New Roman"/>
          <w:sz w:val="28"/>
          <w:szCs w:val="28"/>
          <w:lang w:val="en-US"/>
        </w:rPr>
        <w:t>rish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sxemalarida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EC240C">
        <w:rPr>
          <w:rFonts w:ascii="Times New Roman" w:hAnsi="Times New Roman" w:cs="Times New Roman"/>
          <w:sz w:val="28"/>
          <w:szCs w:val="28"/>
          <w:lang w:val="en-US"/>
        </w:rPr>
        <w:t>zgarmas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motorlaridan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foydalaniladi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hol</w:t>
      </w:r>
      <w:r>
        <w:rPr>
          <w:rFonts w:ascii="Times New Roman" w:hAnsi="Times New Roman" w:cs="Times New Roman"/>
          <w:sz w:val="28"/>
          <w:szCs w:val="28"/>
          <w:lang w:val="en-US"/>
        </w:rPr>
        <w:t>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yurtima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Tiristorli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o`zgartkich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motor»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r w:rsidRPr="00EC240C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bajariladi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qurilmalaridagi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transformatorlarning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sxemasi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dastaki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payva</w:t>
      </w:r>
      <w:r>
        <w:rPr>
          <w:rFonts w:ascii="Times New Roman" w:hAnsi="Times New Roman" w:cs="Times New Roman"/>
          <w:sz w:val="28"/>
          <w:szCs w:val="28"/>
          <w:lang w:val="en-US"/>
        </w:rPr>
        <w:t>ndlash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transformatorlarnikiga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o`x</w:t>
      </w:r>
      <w:r w:rsidRPr="00EC240C">
        <w:rPr>
          <w:rFonts w:ascii="Times New Roman" w:hAnsi="Times New Roman" w:cs="Times New Roman"/>
          <w:sz w:val="28"/>
          <w:szCs w:val="28"/>
          <w:lang w:val="en-US"/>
        </w:rPr>
        <w:t>shash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ularda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drosselning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oralig`</w:t>
      </w:r>
      <w:r w:rsidRPr="00EC240C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yuritma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masofadan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C240C">
        <w:rPr>
          <w:rFonts w:ascii="Times New Roman" w:hAnsi="Times New Roman" w:cs="Times New Roman"/>
          <w:sz w:val="28"/>
          <w:szCs w:val="28"/>
          <w:lang w:val="en-US"/>
        </w:rPr>
        <w:t>rostlanadi</w:t>
      </w:r>
      <w:proofErr w:type="spellEnd"/>
      <w:r w:rsidRPr="00EC240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45261" w:rsidRDefault="00345261" w:rsidP="00EC240C">
      <w:pPr>
        <w:tabs>
          <w:tab w:val="left" w:pos="253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45261" w:rsidRPr="00345261" w:rsidRDefault="00345261" w:rsidP="00345261">
      <w:pPr>
        <w:tabs>
          <w:tab w:val="left" w:pos="253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345261">
        <w:rPr>
          <w:rFonts w:ascii="Times New Roman" w:hAnsi="Times New Roman" w:cs="Times New Roman"/>
          <w:b/>
          <w:sz w:val="28"/>
          <w:szCs w:val="28"/>
          <w:lang w:val="en-US"/>
        </w:rPr>
        <w:t>Tekshirish</w:t>
      </w:r>
      <w:proofErr w:type="spellEnd"/>
      <w:r w:rsidRPr="003452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345261">
        <w:rPr>
          <w:rFonts w:ascii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 w:rsidRPr="003452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345261">
        <w:rPr>
          <w:rFonts w:ascii="Times New Roman" w:hAnsi="Times New Roman" w:cs="Times New Roman"/>
          <w:b/>
          <w:sz w:val="28"/>
          <w:szCs w:val="28"/>
          <w:lang w:val="en-US"/>
        </w:rPr>
        <w:t>savollar</w:t>
      </w:r>
      <w:proofErr w:type="spellEnd"/>
    </w:p>
    <w:p w:rsidR="00EC240C" w:rsidRDefault="00345261" w:rsidP="00345261">
      <w:pPr>
        <w:pStyle w:val="af1"/>
        <w:numPr>
          <w:ilvl w:val="0"/>
          <w:numId w:val="31"/>
        </w:numPr>
        <w:tabs>
          <w:tab w:val="left" w:pos="25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Payvandlash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robotlarining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strukturasini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tushuntiring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345261" w:rsidRDefault="00345261" w:rsidP="00345261">
      <w:pPr>
        <w:pStyle w:val="af1"/>
        <w:numPr>
          <w:ilvl w:val="0"/>
          <w:numId w:val="31"/>
        </w:numPr>
        <w:tabs>
          <w:tab w:val="left" w:pos="25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Robotlar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texnikasi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tasnifi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nima</w:t>
      </w:r>
      <w:proofErr w:type="spellEnd"/>
    </w:p>
    <w:p w:rsidR="00345261" w:rsidRDefault="00345261" w:rsidP="00345261">
      <w:pPr>
        <w:pStyle w:val="af1"/>
        <w:numPr>
          <w:ilvl w:val="0"/>
          <w:numId w:val="31"/>
        </w:numPr>
        <w:tabs>
          <w:tab w:val="left" w:pos="25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Avtomatik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payvandlash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qurilmalarini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ayting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345261" w:rsidRPr="00345261" w:rsidRDefault="00345261" w:rsidP="00345261">
      <w:pPr>
        <w:pStyle w:val="af1"/>
        <w:tabs>
          <w:tab w:val="left" w:pos="253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bookmarkStart w:id="3" w:name="_GoBack"/>
      <w:bookmarkEnd w:id="3"/>
    </w:p>
    <w:p w:rsidR="00F109A0" w:rsidRPr="00122C54" w:rsidRDefault="00F109A0" w:rsidP="00F109A0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Foydalanilgan</w:t>
      </w:r>
      <w:proofErr w:type="spellEnd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adabiyotlar</w:t>
      </w:r>
      <w:proofErr w:type="spellEnd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ro`yxati</w:t>
      </w:r>
      <w:proofErr w:type="spellEnd"/>
      <w:r w:rsidRPr="00122C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.</w:t>
      </w:r>
    </w:p>
    <w:p w:rsidR="00F109A0" w:rsidRPr="00122C54" w:rsidRDefault="00F109A0" w:rsidP="00F109A0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122C54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>Asosiy adabiyotlar</w:t>
      </w:r>
    </w:p>
    <w:p w:rsidR="00F109A0" w:rsidRPr="00122C54" w:rsidRDefault="00F109A0" w:rsidP="00F109A0">
      <w:pPr>
        <w:pStyle w:val="af1"/>
        <w:numPr>
          <w:ilvl w:val="0"/>
          <w:numId w:val="29"/>
        </w:numPr>
        <w:tabs>
          <w:tab w:val="left" w:pos="639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hAnsi="Times New Roman" w:cs="Times New Roman"/>
          <w:sz w:val="28"/>
          <w:szCs w:val="28"/>
          <w:lang w:val="uz-Cyrl-UZ"/>
        </w:rPr>
        <w:t>Sindo Kou. Welding Metallurgy-N.Y.: John Wiley and Sons Ltd, 2002-480p.</w:t>
      </w:r>
    </w:p>
    <w:p w:rsidR="00F109A0" w:rsidRPr="00122C54" w:rsidRDefault="00F109A0" w:rsidP="00F109A0">
      <w:pPr>
        <w:pStyle w:val="af1"/>
        <w:numPr>
          <w:ilvl w:val="0"/>
          <w:numId w:val="29"/>
        </w:numPr>
        <w:tabs>
          <w:tab w:val="left" w:pos="639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hAnsi="Times New Roman" w:cs="Times New Roman"/>
          <w:sz w:val="28"/>
          <w:szCs w:val="28"/>
          <w:lang w:val="uz-Cyrl-UZ"/>
        </w:rPr>
        <w:t xml:space="preserve">Sh.Yuldashev. Payvandlash robotlari. O`quv uslubiy majmua. </w:t>
      </w:r>
      <w:proofErr w:type="spellStart"/>
      <w:r w:rsidRPr="00122C54">
        <w:rPr>
          <w:rFonts w:ascii="Times New Roman" w:hAnsi="Times New Roman" w:cs="Times New Roman"/>
          <w:sz w:val="28"/>
          <w:szCs w:val="28"/>
          <w:lang w:val="en-US"/>
        </w:rPr>
        <w:t>Andijon</w:t>
      </w:r>
      <w:proofErr w:type="spellEnd"/>
      <w:r w:rsidRPr="00122C54">
        <w:rPr>
          <w:rFonts w:ascii="Times New Roman" w:hAnsi="Times New Roman" w:cs="Times New Roman"/>
          <w:sz w:val="28"/>
          <w:szCs w:val="28"/>
          <w:lang w:val="en-US"/>
        </w:rPr>
        <w:t xml:space="preserve"> - 2020 </w:t>
      </w:r>
      <w:proofErr w:type="spellStart"/>
      <w:r w:rsidRPr="00122C54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Pr="00122C5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109A0" w:rsidRPr="00122C54" w:rsidRDefault="00F109A0" w:rsidP="00F109A0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. Abralov M.A., Abralov M.M. Payvandlash jarayonlarning nazariyasi. Darslik – T.: Noshirlik yog’dusi, 2015 – 280 b.</w:t>
      </w:r>
    </w:p>
    <w:p w:rsidR="00F109A0" w:rsidRPr="00122C54" w:rsidRDefault="00F109A0" w:rsidP="00F109A0">
      <w:pPr>
        <w:spacing w:before="240"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4. Абралов М.А, Дуняшин Н.С., Эрматов З.Д., Абралов М.М. Технология и оборудование сварки плавлением. Учебник – Т.: Komron press, 2014 – 460с</w:t>
      </w:r>
    </w:p>
    <w:p w:rsidR="00F109A0" w:rsidRPr="00122C54" w:rsidRDefault="00F109A0" w:rsidP="00F109A0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lastRenderedPageBreak/>
        <w:t>5.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2C54">
        <w:rPr>
          <w:rFonts w:ascii="Times New Roman" w:eastAsia="Times New Roman" w:hAnsi="Times New Roman" w:cs="Times New Roman"/>
          <w:snapToGrid w:val="0"/>
          <w:sz w:val="28"/>
          <w:szCs w:val="28"/>
          <w:lang w:val="sv-SE"/>
        </w:rPr>
        <w:t xml:space="preserve"> </w:t>
      </w: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Дуняшин Н.С.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Автоматизация сварочный процессов. УМК Ташкент – 2016 год.</w:t>
      </w:r>
    </w:p>
    <w:p w:rsidR="00F109A0" w:rsidRPr="00122C54" w:rsidRDefault="00F109A0" w:rsidP="00F109A0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F109A0" w:rsidRPr="00122C54" w:rsidRDefault="00F109A0" w:rsidP="00F109A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122C54">
        <w:rPr>
          <w:rFonts w:ascii="Times New Roman" w:eastAsia="Times New Roman" w:hAnsi="Times New Roman" w:cs="Times New Roman"/>
          <w:b/>
          <w:caps/>
          <w:sz w:val="28"/>
          <w:szCs w:val="28"/>
          <w:lang w:val="sv-SE"/>
        </w:rPr>
        <w:t>Q</w:t>
      </w:r>
      <w:r w:rsidRPr="00122C54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o`shimcha adabiyotlar</w:t>
      </w:r>
    </w:p>
    <w:p w:rsidR="00F109A0" w:rsidRPr="00122C54" w:rsidRDefault="00F109A0" w:rsidP="00F109A0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6. Мирзиёев Ш.М. Танқидий таҳлил, қатъий тартиб-интизом ва шахсий жавобгарлик – ҳар бир раҳбар фаолиятининг кундалик қоидаси бўлиши керак.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нутқи. // “Халқ сўзи” газетаси. 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>2017 й., 16 январь, №11.</w:t>
      </w:r>
    </w:p>
    <w:p w:rsidR="00F109A0" w:rsidRPr="00122C54" w:rsidRDefault="00F109A0" w:rsidP="00F109A0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Республикаси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22C54">
        <w:rPr>
          <w:rFonts w:ascii="Times New Roman" w:eastAsia="Times New Roman" w:hAnsi="Times New Roman" w:cs="Times New Roman"/>
          <w:sz w:val="28"/>
          <w:szCs w:val="28"/>
        </w:rPr>
        <w:t>Конституцияси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>.-</w:t>
      </w:r>
      <w:proofErr w:type="gramEnd"/>
      <w:r w:rsidRPr="00122C54">
        <w:rPr>
          <w:rFonts w:ascii="Times New Roman" w:eastAsia="Times New Roman" w:hAnsi="Times New Roman" w:cs="Times New Roman"/>
          <w:sz w:val="28"/>
          <w:szCs w:val="28"/>
        </w:rPr>
        <w:t>Т.: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, 2017. - 46 б. </w:t>
      </w:r>
    </w:p>
    <w:p w:rsidR="00F109A0" w:rsidRPr="00122C54" w:rsidRDefault="00F109A0" w:rsidP="00F109A0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8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. Теория сварочных процессов/В.Н. Волченко, В.Н. Ямпольский, В.А. Винокуров. Под ред. Фролова В.В. Учебник – М.: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шк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>., 2008 – 569с.</w:t>
      </w:r>
    </w:p>
    <w:p w:rsidR="00F109A0" w:rsidRPr="00122C54" w:rsidRDefault="00F109A0" w:rsidP="00F109A0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9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. Петров Г.Л., </w:t>
      </w:r>
      <w:proofErr w:type="spellStart"/>
      <w:r w:rsidRPr="00122C54">
        <w:rPr>
          <w:rFonts w:ascii="Times New Roman" w:eastAsia="Times New Roman" w:hAnsi="Times New Roman" w:cs="Times New Roman"/>
          <w:sz w:val="28"/>
          <w:szCs w:val="28"/>
        </w:rPr>
        <w:t>Тумарев</w:t>
      </w:r>
      <w:proofErr w:type="spell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А.С. Теория сварочных процессов. </w:t>
      </w:r>
      <w:proofErr w:type="gramStart"/>
      <w:r w:rsidRPr="00122C54">
        <w:rPr>
          <w:rFonts w:ascii="Times New Roman" w:eastAsia="Times New Roman" w:hAnsi="Times New Roman" w:cs="Times New Roman"/>
          <w:sz w:val="28"/>
          <w:szCs w:val="28"/>
        </w:rPr>
        <w:t>Учебник  –</w:t>
      </w:r>
      <w:proofErr w:type="gramEnd"/>
      <w:r w:rsidRPr="00122C54">
        <w:rPr>
          <w:rFonts w:ascii="Times New Roman" w:eastAsia="Times New Roman" w:hAnsi="Times New Roman" w:cs="Times New Roman"/>
          <w:sz w:val="28"/>
          <w:szCs w:val="28"/>
        </w:rPr>
        <w:t xml:space="preserve"> М.: Высшая школа, 2007 – 392с.</w:t>
      </w:r>
    </w:p>
    <w:p w:rsidR="00F109A0" w:rsidRPr="00122C54" w:rsidRDefault="00F109A0" w:rsidP="00F109A0">
      <w:pPr>
        <w:tabs>
          <w:tab w:val="left" w:pos="2805"/>
        </w:tabs>
        <w:spacing w:after="0" w:line="360" w:lineRule="auto"/>
        <w:ind w:left="426" w:hanging="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22C54">
        <w:rPr>
          <w:rFonts w:ascii="Times New Roman" w:eastAsia="Calibri" w:hAnsi="Times New Roman" w:cs="Times New Roman"/>
          <w:b/>
          <w:sz w:val="28"/>
          <w:szCs w:val="28"/>
          <w:lang w:val="en-US"/>
        </w:rPr>
        <w:t>Internet</w:t>
      </w:r>
      <w:r w:rsidRPr="00122C5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122C54">
        <w:rPr>
          <w:rFonts w:ascii="Times New Roman" w:eastAsia="Calibri" w:hAnsi="Times New Roman" w:cs="Times New Roman"/>
          <w:b/>
          <w:sz w:val="28"/>
          <w:szCs w:val="28"/>
          <w:lang w:val="en-US"/>
        </w:rPr>
        <w:t>saytlar</w:t>
      </w:r>
      <w:proofErr w:type="spellEnd"/>
      <w:r w:rsidRPr="00122C5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109A0" w:rsidRPr="00122C54" w:rsidRDefault="00F109A0" w:rsidP="00F109A0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10. www.gov.uz – Ўзбекистон Республикаси ҳукумат портали.</w:t>
      </w:r>
    </w:p>
    <w:p w:rsidR="00F109A0" w:rsidRPr="00122C54" w:rsidRDefault="00F109A0" w:rsidP="00F109A0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>11.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11" w:history="1">
        <w:r w:rsidRPr="00122C54">
          <w:rPr>
            <w:rFonts w:ascii="Times New Roman" w:eastAsia="Times New Roman" w:hAnsi="Times New Roman" w:cs="Times New Roman"/>
            <w:sz w:val="28"/>
            <w:szCs w:val="28"/>
            <w:lang w:val="uz-Cyrl-UZ"/>
          </w:rPr>
          <w:t>www.lex.uz</w:t>
        </w:r>
      </w:hyperlink>
      <w:r w:rsidRPr="00122C54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 – Ўзбекистон Республикаси Қонун ҳужжатлари маълумотлари миллий базаси</w:t>
      </w:r>
      <w:r w:rsidRPr="00122C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109A0" w:rsidRPr="00122C54" w:rsidRDefault="00F109A0" w:rsidP="00F109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Pr="00122C54">
        <w:rPr>
          <w:rFonts w:ascii="Times New Roman" w:hAnsi="Times New Roman" w:cs="Times New Roman"/>
          <w:sz w:val="28"/>
          <w:szCs w:val="28"/>
          <w:lang w:val="uz-Cyrl-UZ"/>
        </w:rPr>
        <w:t xml:space="preserve">12. </w:t>
      </w:r>
      <w:hyperlink r:id="rId12" w:history="1">
        <w:r w:rsidRPr="00122C54">
          <w:rPr>
            <w:rFonts w:ascii="Times New Roman" w:hAnsi="Times New Roman" w:cs="Times New Roman"/>
            <w:sz w:val="28"/>
            <w:szCs w:val="28"/>
            <w:lang w:val="uz-Cyrl-UZ"/>
          </w:rPr>
          <w:t>www.svarka.ru</w:t>
        </w:r>
      </w:hyperlink>
      <w:r w:rsidRPr="00122C54">
        <w:rPr>
          <w:rFonts w:ascii="Times New Roman" w:hAnsi="Times New Roman" w:cs="Times New Roman"/>
          <w:sz w:val="28"/>
          <w:szCs w:val="28"/>
          <w:lang w:val="uz-Cyrl-UZ"/>
        </w:rPr>
        <w:t xml:space="preserve"> – Россия федерацияси пайвандлаш жамияти сайти</w:t>
      </w:r>
    </w:p>
    <w:p w:rsidR="003B7DA4" w:rsidRPr="00F109A0" w:rsidRDefault="003B7DA4" w:rsidP="00F109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B7DA4" w:rsidRPr="00F109A0" w:rsidSect="00B20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NDA Times UZ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DB60D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5C46E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8CFD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40A7E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9E499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DC667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F58BA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11E66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5A6E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80842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2"/>
    <w:multiLevelType w:val="hybridMultilevel"/>
    <w:tmpl w:val="25E45D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81E2219"/>
    <w:multiLevelType w:val="hybridMultilevel"/>
    <w:tmpl w:val="FAF2A10C"/>
    <w:lvl w:ilvl="0" w:tplc="E4E0148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14BF1E07"/>
    <w:multiLevelType w:val="hybridMultilevel"/>
    <w:tmpl w:val="50EA90BA"/>
    <w:lvl w:ilvl="0" w:tplc="A6FC7E3C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18762A8C"/>
    <w:multiLevelType w:val="multilevel"/>
    <w:tmpl w:val="F4B686E6"/>
    <w:lvl w:ilvl="0">
      <w:start w:val="1"/>
      <w:numFmt w:val="decimal"/>
      <w:lvlText w:val="%1)"/>
      <w:lvlJc w:val="left"/>
      <w:pPr>
        <w:tabs>
          <w:tab w:val="num" w:pos="2195"/>
        </w:tabs>
        <w:ind w:left="2195" w:hanging="127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4" w15:restartNumberingAfterBreak="0">
    <w:nsid w:val="1FC87712"/>
    <w:multiLevelType w:val="multilevel"/>
    <w:tmpl w:val="722EEF88"/>
    <w:lvl w:ilvl="0">
      <w:start w:val="1"/>
      <w:numFmt w:val="decimal"/>
      <w:lvlText w:val="%1)"/>
      <w:lvlJc w:val="left"/>
      <w:pPr>
        <w:tabs>
          <w:tab w:val="num" w:pos="1283"/>
        </w:tabs>
        <w:ind w:left="1283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5" w15:restartNumberingAfterBreak="0">
    <w:nsid w:val="273C7286"/>
    <w:multiLevelType w:val="hybridMultilevel"/>
    <w:tmpl w:val="4022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A4E39"/>
    <w:multiLevelType w:val="hybridMultilevel"/>
    <w:tmpl w:val="22A80C9A"/>
    <w:lvl w:ilvl="0" w:tplc="83442C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2C836BAA"/>
    <w:multiLevelType w:val="hybridMultilevel"/>
    <w:tmpl w:val="47FE3392"/>
    <w:lvl w:ilvl="0" w:tplc="49801724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06C6DD4"/>
    <w:multiLevelType w:val="multilevel"/>
    <w:tmpl w:val="BA04DF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9" w15:restartNumberingAfterBreak="0">
    <w:nsid w:val="33046B19"/>
    <w:multiLevelType w:val="multilevel"/>
    <w:tmpl w:val="884C574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356D5154"/>
    <w:multiLevelType w:val="hybridMultilevel"/>
    <w:tmpl w:val="B41E529E"/>
    <w:lvl w:ilvl="0" w:tplc="73D40DC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 w15:restartNumberingAfterBreak="0">
    <w:nsid w:val="362B5C49"/>
    <w:multiLevelType w:val="hybridMultilevel"/>
    <w:tmpl w:val="DFD0D688"/>
    <w:lvl w:ilvl="0" w:tplc="0AEEB6D6">
      <w:start w:val="1"/>
      <w:numFmt w:val="decimal"/>
      <w:lvlText w:val="%1."/>
      <w:lvlJc w:val="left"/>
      <w:pPr>
        <w:tabs>
          <w:tab w:val="num" w:pos="1352"/>
        </w:tabs>
        <w:ind w:left="135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22" w15:restartNumberingAfterBreak="0">
    <w:nsid w:val="365478EC"/>
    <w:multiLevelType w:val="multilevel"/>
    <w:tmpl w:val="8CDC4F7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23" w15:restartNumberingAfterBreak="0">
    <w:nsid w:val="40A77CAE"/>
    <w:multiLevelType w:val="multilevel"/>
    <w:tmpl w:val="A260D61E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44FC3EFA"/>
    <w:multiLevelType w:val="singleLevel"/>
    <w:tmpl w:val="9F923EF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A211682"/>
    <w:multiLevelType w:val="hybridMultilevel"/>
    <w:tmpl w:val="08BECAA6"/>
    <w:lvl w:ilvl="0" w:tplc="0736226C">
      <w:start w:val="1"/>
      <w:numFmt w:val="decimal"/>
      <w:lvlText w:val="%1."/>
      <w:lvlJc w:val="left"/>
      <w:pPr>
        <w:tabs>
          <w:tab w:val="num" w:pos="1367"/>
        </w:tabs>
        <w:ind w:left="136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26" w15:restartNumberingAfterBreak="0">
    <w:nsid w:val="59E32490"/>
    <w:multiLevelType w:val="multilevel"/>
    <w:tmpl w:val="D444BB26"/>
    <w:lvl w:ilvl="0">
      <w:start w:val="1"/>
      <w:numFmt w:val="decimal"/>
      <w:lvlText w:val="(%1)"/>
      <w:lvlJc w:val="left"/>
      <w:pPr>
        <w:tabs>
          <w:tab w:val="num" w:pos="3145"/>
        </w:tabs>
        <w:ind w:left="3145" w:hanging="2436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66201355"/>
    <w:multiLevelType w:val="multilevel"/>
    <w:tmpl w:val="EF426C28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6E4D4A48"/>
    <w:multiLevelType w:val="multilevel"/>
    <w:tmpl w:val="D33AF59E"/>
    <w:lvl w:ilvl="0">
      <w:start w:val="10"/>
      <w:numFmt w:val="decimal"/>
      <w:lvlText w:val="%1.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89"/>
        </w:tabs>
        <w:ind w:left="2389" w:hanging="1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98"/>
        </w:tabs>
        <w:ind w:left="3098" w:hanging="1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07"/>
        </w:tabs>
        <w:ind w:left="3807" w:hanging="1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16"/>
        </w:tabs>
        <w:ind w:left="4516" w:hanging="1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25"/>
        </w:tabs>
        <w:ind w:left="5225" w:hanging="1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9" w15:restartNumberingAfterBreak="0">
    <w:nsid w:val="7CEF429B"/>
    <w:multiLevelType w:val="multilevel"/>
    <w:tmpl w:val="B50E8C88"/>
    <w:lvl w:ilvl="0">
      <w:start w:val="1"/>
      <w:numFmt w:val="decimal"/>
      <w:lvlText w:val="(%1)"/>
      <w:lvlJc w:val="left"/>
      <w:pPr>
        <w:tabs>
          <w:tab w:val="num" w:pos="3637"/>
        </w:tabs>
        <w:ind w:left="3637" w:hanging="292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0" w15:restartNumberingAfterBreak="0">
    <w:nsid w:val="7D685DF5"/>
    <w:multiLevelType w:val="hybridMultilevel"/>
    <w:tmpl w:val="6BB8E21E"/>
    <w:lvl w:ilvl="0" w:tplc="B352F908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22"/>
  </w:num>
  <w:num w:numId="6">
    <w:abstractNumId w:val="27"/>
  </w:num>
  <w:num w:numId="7">
    <w:abstractNumId w:val="23"/>
  </w:num>
  <w:num w:numId="8">
    <w:abstractNumId w:val="29"/>
  </w:num>
  <w:num w:numId="9">
    <w:abstractNumId w:val="14"/>
  </w:num>
  <w:num w:numId="10">
    <w:abstractNumId w:val="26"/>
  </w:num>
  <w:num w:numId="11">
    <w:abstractNumId w:val="18"/>
  </w:num>
  <w:num w:numId="12">
    <w:abstractNumId w:val="13"/>
  </w:num>
  <w:num w:numId="13">
    <w:abstractNumId w:val="28"/>
  </w:num>
  <w:num w:numId="14">
    <w:abstractNumId w:val="1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"/>
  </w:num>
  <w:num w:numId="20">
    <w:abstractNumId w:val="0"/>
  </w:num>
  <w:num w:numId="21">
    <w:abstractNumId w:val="24"/>
  </w:num>
  <w:num w:numId="22">
    <w:abstractNumId w:val="21"/>
  </w:num>
  <w:num w:numId="23">
    <w:abstractNumId w:val="25"/>
  </w:num>
  <w:num w:numId="24">
    <w:abstractNumId w:val="17"/>
  </w:num>
  <w:num w:numId="25">
    <w:abstractNumId w:val="16"/>
  </w:num>
  <w:num w:numId="26">
    <w:abstractNumId w:val="30"/>
  </w:num>
  <w:num w:numId="27">
    <w:abstractNumId w:val="12"/>
  </w:num>
  <w:num w:numId="28">
    <w:abstractNumId w:val="11"/>
  </w:num>
  <w:num w:numId="29">
    <w:abstractNumId w:val="20"/>
  </w:num>
  <w:num w:numId="30">
    <w:abstractNumId w:val="10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E5194"/>
    <w:rsid w:val="00057A14"/>
    <w:rsid w:val="00071FC5"/>
    <w:rsid w:val="000A7BE3"/>
    <w:rsid w:val="00345261"/>
    <w:rsid w:val="003816B2"/>
    <w:rsid w:val="003B7DA4"/>
    <w:rsid w:val="003F28D9"/>
    <w:rsid w:val="005D428D"/>
    <w:rsid w:val="005D442C"/>
    <w:rsid w:val="0079612A"/>
    <w:rsid w:val="007D16DD"/>
    <w:rsid w:val="008B66AE"/>
    <w:rsid w:val="00B2065F"/>
    <w:rsid w:val="00B70F3C"/>
    <w:rsid w:val="00DE5194"/>
    <w:rsid w:val="00E25DAE"/>
    <w:rsid w:val="00EC240C"/>
    <w:rsid w:val="00F1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E5C72"/>
  <w15:docId w15:val="{420D2A80-4751-436E-B2E9-3DA30866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65F"/>
  </w:style>
  <w:style w:type="paragraph" w:styleId="1">
    <w:name w:val="heading 1"/>
    <w:basedOn w:val="a"/>
    <w:next w:val="a"/>
    <w:link w:val="10"/>
    <w:qFormat/>
    <w:rsid w:val="003B7DA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B7DA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qFormat/>
    <w:rsid w:val="003B7DA4"/>
    <w:pPr>
      <w:keepNext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3B7DA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B7DA4"/>
    <w:pPr>
      <w:keepNext/>
      <w:autoSpaceDE w:val="0"/>
      <w:autoSpaceDN w:val="0"/>
      <w:adjustRightInd w:val="0"/>
      <w:spacing w:after="0" w:line="360" w:lineRule="auto"/>
      <w:ind w:firstLine="709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6">
    <w:name w:val="heading 6"/>
    <w:basedOn w:val="a"/>
    <w:next w:val="a"/>
    <w:link w:val="60"/>
    <w:qFormat/>
    <w:rsid w:val="003B7DA4"/>
    <w:pPr>
      <w:keepNext/>
      <w:autoSpaceDE w:val="0"/>
      <w:autoSpaceDN w:val="0"/>
      <w:adjustRightInd w:val="0"/>
      <w:spacing w:after="0" w:line="360" w:lineRule="auto"/>
      <w:ind w:firstLine="709"/>
      <w:jc w:val="right"/>
      <w:outlineLvl w:val="5"/>
    </w:pPr>
    <w:rPr>
      <w:rFonts w:ascii="Times New Roman" w:eastAsia="Times New Roman" w:hAnsi="Times New Roman" w:cs="Times New Roman"/>
      <w:sz w:val="28"/>
      <w:szCs w:val="28"/>
    </w:rPr>
  </w:style>
  <w:style w:type="paragraph" w:styleId="7">
    <w:name w:val="heading 7"/>
    <w:basedOn w:val="a"/>
    <w:next w:val="a"/>
    <w:link w:val="70"/>
    <w:qFormat/>
    <w:rsid w:val="003B7DA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3B7DA4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442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B7DA4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B7DA4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3B7DA4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rsid w:val="003B7DA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3B7DA4"/>
    <w:rPr>
      <w:rFonts w:ascii="Times New Roman" w:eastAsia="Times New Roman" w:hAnsi="Times New Roman" w:cs="Times New Roman"/>
      <w:sz w:val="28"/>
      <w:szCs w:val="28"/>
    </w:rPr>
  </w:style>
  <w:style w:type="character" w:customStyle="1" w:styleId="60">
    <w:name w:val="Заголовок 6 Знак"/>
    <w:basedOn w:val="a0"/>
    <w:link w:val="6"/>
    <w:rsid w:val="003B7DA4"/>
    <w:rPr>
      <w:rFonts w:ascii="Times New Roman" w:eastAsia="Times New Roman" w:hAnsi="Times New Roman" w:cs="Times New Roman"/>
      <w:sz w:val="28"/>
      <w:szCs w:val="28"/>
    </w:rPr>
  </w:style>
  <w:style w:type="character" w:customStyle="1" w:styleId="70">
    <w:name w:val="Заголовок 7 Знак"/>
    <w:basedOn w:val="a0"/>
    <w:link w:val="7"/>
    <w:rsid w:val="003B7DA4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3B7DA4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5">
    <w:name w:val="Title"/>
    <w:basedOn w:val="a"/>
    <w:link w:val="a6"/>
    <w:qFormat/>
    <w:rsid w:val="003B7DA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7"/>
      <w:szCs w:val="27"/>
    </w:rPr>
  </w:style>
  <w:style w:type="character" w:customStyle="1" w:styleId="a6">
    <w:name w:val="Заголовок Знак"/>
    <w:basedOn w:val="a0"/>
    <w:link w:val="a5"/>
    <w:rsid w:val="003B7DA4"/>
    <w:rPr>
      <w:rFonts w:ascii="Times New Roman" w:eastAsia="Times New Roman" w:hAnsi="Times New Roman" w:cs="Times New Roman"/>
      <w:b/>
      <w:sz w:val="27"/>
      <w:szCs w:val="27"/>
    </w:rPr>
  </w:style>
  <w:style w:type="paragraph" w:styleId="21">
    <w:name w:val="Body Text Indent 2"/>
    <w:basedOn w:val="a"/>
    <w:link w:val="22"/>
    <w:rsid w:val="003B7DA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3B7DA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3B7DA4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3B7DA4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rsid w:val="003B7DA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7"/>
    </w:rPr>
  </w:style>
  <w:style w:type="character" w:customStyle="1" w:styleId="32">
    <w:name w:val="Основной текст с отступом 3 Знак"/>
    <w:basedOn w:val="a0"/>
    <w:link w:val="31"/>
    <w:rsid w:val="003B7DA4"/>
    <w:rPr>
      <w:rFonts w:ascii="Times New Roman" w:eastAsia="Times New Roman" w:hAnsi="Times New Roman" w:cs="Times New Roman"/>
      <w:sz w:val="28"/>
      <w:szCs w:val="27"/>
    </w:rPr>
  </w:style>
  <w:style w:type="paragraph" w:styleId="a9">
    <w:name w:val="Body Text Indent"/>
    <w:basedOn w:val="a"/>
    <w:link w:val="aa"/>
    <w:rsid w:val="003B7DA4"/>
    <w:pPr>
      <w:overflowPunct w:val="0"/>
      <w:autoSpaceDE w:val="0"/>
      <w:autoSpaceDN w:val="0"/>
      <w:adjustRightInd w:val="0"/>
      <w:spacing w:after="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3B7DA4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2"/>
    <w:basedOn w:val="a"/>
    <w:link w:val="24"/>
    <w:rsid w:val="003B7DA4"/>
    <w:pPr>
      <w:spacing w:after="0" w:line="240" w:lineRule="auto"/>
      <w:jc w:val="center"/>
      <w:outlineLvl w:val="0"/>
    </w:pPr>
    <w:rPr>
      <w:rFonts w:ascii="PANDA Times UZ" w:eastAsia="Times New Roman" w:hAnsi="PANDA Times UZ" w:cs="Times New Roman"/>
      <w:b/>
      <w:sz w:val="23"/>
      <w:szCs w:val="20"/>
    </w:rPr>
  </w:style>
  <w:style w:type="character" w:customStyle="1" w:styleId="24">
    <w:name w:val="Основной текст 2 Знак"/>
    <w:basedOn w:val="a0"/>
    <w:link w:val="23"/>
    <w:rsid w:val="003B7DA4"/>
    <w:rPr>
      <w:rFonts w:ascii="PANDA Times UZ" w:eastAsia="Times New Roman" w:hAnsi="PANDA Times UZ" w:cs="Times New Roman"/>
      <w:b/>
      <w:sz w:val="23"/>
      <w:szCs w:val="20"/>
    </w:rPr>
  </w:style>
  <w:style w:type="character" w:styleId="ab">
    <w:name w:val="page number"/>
    <w:basedOn w:val="a0"/>
    <w:rsid w:val="003B7DA4"/>
  </w:style>
  <w:style w:type="paragraph" w:styleId="ac">
    <w:name w:val="footer"/>
    <w:basedOn w:val="a"/>
    <w:link w:val="ad"/>
    <w:rsid w:val="003B7D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3B7DA4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caption"/>
    <w:basedOn w:val="a"/>
    <w:next w:val="a"/>
    <w:qFormat/>
    <w:rsid w:val="003B7DA4"/>
    <w:pPr>
      <w:spacing w:after="0" w:line="240" w:lineRule="auto"/>
      <w:ind w:firstLine="709"/>
      <w:jc w:val="both"/>
    </w:pPr>
    <w:rPr>
      <w:rFonts w:ascii="PANDA Times UZ" w:eastAsia="Times New Roman" w:hAnsi="PANDA Times UZ" w:cs="Times New Roman"/>
      <w:color w:val="FF0000"/>
      <w:sz w:val="28"/>
      <w:szCs w:val="24"/>
    </w:rPr>
  </w:style>
  <w:style w:type="table" w:styleId="af">
    <w:name w:val="Table Grid"/>
    <w:basedOn w:val="a1"/>
    <w:rsid w:val="003B7D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нак Знак Знак Знак"/>
    <w:basedOn w:val="a"/>
    <w:autoRedefine/>
    <w:rsid w:val="003B7DA4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af1">
    <w:name w:val="List Paragraph"/>
    <w:basedOn w:val="a"/>
    <w:link w:val="af2"/>
    <w:uiPriority w:val="34"/>
    <w:qFormat/>
    <w:rsid w:val="00F109A0"/>
    <w:pPr>
      <w:ind w:left="720"/>
      <w:contextualSpacing/>
    </w:pPr>
    <w:rPr>
      <w:rFonts w:eastAsiaTheme="minorHAnsi"/>
      <w:lang w:eastAsia="en-US"/>
    </w:rPr>
  </w:style>
  <w:style w:type="character" w:customStyle="1" w:styleId="af2">
    <w:name w:val="Абзац списка Знак"/>
    <w:link w:val="af1"/>
    <w:uiPriority w:val="34"/>
    <w:locked/>
    <w:rsid w:val="00F109A0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svark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lex.uz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1611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Pilotech</dc:creator>
  <cp:keywords/>
  <dc:description/>
  <cp:lastModifiedBy>Pilotech</cp:lastModifiedBy>
  <cp:revision>12</cp:revision>
  <dcterms:created xsi:type="dcterms:W3CDTF">2018-10-16T11:11:00Z</dcterms:created>
  <dcterms:modified xsi:type="dcterms:W3CDTF">2021-05-08T07:33:00Z</dcterms:modified>
</cp:coreProperties>
</file>