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keepNext w:val="0"/>
        <w:keepLines w:val="0"/>
        <w:widowControl w:val="1"/>
        <w:pBdr>
          <w:top w:space="0" w:sz="0" w:val="nil"/>
          <w:left w:space="0" w:sz="0" w:val="nil"/>
          <w:bottom w:space="0" w:sz="0" w:val="nil"/>
          <w:right w:space="0" w:sz="0" w:val="nil"/>
          <w:between w:space="0" w:sz="0" w:val="nil"/>
        </w:pBdr>
        <w:shd w:fill="auto" w:val="clear"/>
        <w:tabs>
          <w:tab w:val="left" w:pos="851"/>
        </w:tabs>
        <w:spacing w:after="0" w:before="0" w:line="240" w:lineRule="auto"/>
        <w:ind w:left="0" w:right="0" w:firstLine="567"/>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11-МАЪРУЗА. МАРКЕТИНГДА CRM-ТЕХНОЛОГИЯЛАР АСОСИДА ҚАРОР ҚАБУЛ ҚИЛИШ БЎЙИЧА АМАЛИЙ ТАВСИЯЛАР ИШЛАБ ЧИҚИШ</w:t>
      </w:r>
      <w:r w:rsidDel="00000000" w:rsidR="00000000" w:rsidRPr="00000000">
        <w:rPr>
          <w:rtl w:val="0"/>
        </w:rPr>
      </w:r>
    </w:p>
    <w:p w:rsidR="00000000" w:rsidDel="00000000" w:rsidP="00000000" w:rsidRDefault="00000000" w:rsidRPr="00000000" w14:paraId="00000002">
      <w:pPr>
        <w:keepNext w:val="0"/>
        <w:keepLines w:val="0"/>
        <w:widowControl w:val="1"/>
        <w:pBdr>
          <w:top w:space="0" w:sz="0" w:val="nil"/>
          <w:left w:space="0" w:sz="0" w:val="nil"/>
          <w:bottom w:space="0" w:sz="0" w:val="nil"/>
          <w:right w:space="0" w:sz="0" w:val="nil"/>
          <w:between w:space="0" w:sz="0" w:val="nil"/>
        </w:pBdr>
        <w:shd w:fill="auto" w:val="clear"/>
        <w:tabs>
          <w:tab w:val="left" w:pos="851"/>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03">
      <w:pPr>
        <w:keepNext w:val="0"/>
        <w:keepLines w:val="0"/>
        <w:widowControl w:val="1"/>
        <w:pBdr>
          <w:top w:space="0" w:sz="0" w:val="nil"/>
          <w:left w:space="0" w:sz="0" w:val="nil"/>
          <w:bottom w:space="0" w:sz="0" w:val="nil"/>
          <w:right w:space="0" w:sz="0" w:val="nil"/>
          <w:between w:space="0" w:sz="0" w:val="nil"/>
        </w:pBdr>
        <w:shd w:fill="auto" w:val="clear"/>
        <w:tabs>
          <w:tab w:val="left" w:pos="851"/>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highlight w:val="white"/>
          <w:u w:val="none"/>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highlight w:val="white"/>
          <w:u w:val="none"/>
          <w:vertAlign w:val="baseline"/>
          <w:rtl w:val="0"/>
        </w:rPr>
        <w:t xml:space="preserve">11.1. Юқори технологиялар соҳасини ривожлантиришнинг замонавий тенденциялари</w:t>
      </w:r>
    </w:p>
    <w:p w:rsidR="00000000" w:rsidDel="00000000" w:rsidP="00000000" w:rsidRDefault="00000000" w:rsidRPr="00000000" w14:paraId="00000004">
      <w:pPr>
        <w:keepNext w:val="0"/>
        <w:keepLines w:val="0"/>
        <w:widowControl w:val="1"/>
        <w:pBdr>
          <w:top w:space="0" w:sz="0" w:val="nil"/>
          <w:left w:space="0" w:sz="0" w:val="nil"/>
          <w:bottom w:space="0" w:sz="0" w:val="nil"/>
          <w:right w:space="0" w:sz="0" w:val="nil"/>
          <w:between w:space="0" w:sz="0" w:val="nil"/>
        </w:pBdr>
        <w:shd w:fill="auto" w:val="clear"/>
        <w:tabs>
          <w:tab w:val="left" w:pos="851"/>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highlight w:val="white"/>
          <w:u w:val="none"/>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highlight w:val="white"/>
          <w:u w:val="none"/>
          <w:vertAlign w:val="baseline"/>
          <w:rtl w:val="0"/>
        </w:rPr>
        <w:t xml:space="preserve">11.2. CRM-ёндашувни юқори технологияли хизматларнинг харидорга йўналтирилган маркетингининг самарали йўналиши сифатида қўллаш</w:t>
      </w:r>
    </w:p>
    <w:p w:rsidR="00000000" w:rsidDel="00000000" w:rsidP="00000000" w:rsidRDefault="00000000" w:rsidRPr="00000000" w14:paraId="00000005">
      <w:pPr>
        <w:keepNext w:val="0"/>
        <w:keepLines w:val="0"/>
        <w:widowControl w:val="1"/>
        <w:pBdr>
          <w:top w:space="0" w:sz="0" w:val="nil"/>
          <w:left w:space="0" w:sz="0" w:val="nil"/>
          <w:bottom w:space="0" w:sz="0" w:val="nil"/>
          <w:right w:space="0" w:sz="0" w:val="nil"/>
          <w:between w:space="0" w:sz="0" w:val="nil"/>
        </w:pBdr>
        <w:shd w:fill="auto" w:val="clear"/>
        <w:tabs>
          <w:tab w:val="left" w:pos="851"/>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highlight w:val="white"/>
          <w:u w:val="none"/>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highlight w:val="white"/>
          <w:u w:val="none"/>
          <w:vertAlign w:val="baseline"/>
          <w:rtl w:val="0"/>
        </w:rPr>
        <w:t xml:space="preserve">11.3. Юқори технологияли корхоналарнинг маркетинг фаолиятида CRM ёндашувини жорий этиш асослари</w:t>
      </w:r>
    </w:p>
    <w:p w:rsidR="00000000" w:rsidDel="00000000" w:rsidP="00000000" w:rsidRDefault="00000000" w:rsidRPr="00000000" w14:paraId="00000006">
      <w:pPr>
        <w:keepNext w:val="0"/>
        <w:keepLines w:val="0"/>
        <w:widowControl w:val="1"/>
        <w:pBdr>
          <w:top w:space="0" w:sz="0" w:val="nil"/>
          <w:left w:space="0" w:sz="0" w:val="nil"/>
          <w:bottom w:space="0" w:sz="0" w:val="nil"/>
          <w:right w:space="0" w:sz="0" w:val="nil"/>
          <w:between w:space="0" w:sz="0" w:val="nil"/>
        </w:pBdr>
        <w:shd w:fill="auto" w:val="clear"/>
        <w:tabs>
          <w:tab w:val="left" w:pos="851"/>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07">
      <w:pPr>
        <w:keepNext w:val="0"/>
        <w:keepLines w:val="0"/>
        <w:widowControl w:val="1"/>
        <w:pBdr>
          <w:top w:space="0" w:sz="0" w:val="nil"/>
          <w:left w:space="0" w:sz="0" w:val="nil"/>
          <w:bottom w:space="0" w:sz="0" w:val="nil"/>
          <w:right w:space="0" w:sz="0" w:val="nil"/>
          <w:between w:space="0" w:sz="0" w:val="nil"/>
        </w:pBdr>
        <w:shd w:fill="auto" w:val="clear"/>
        <w:tabs>
          <w:tab w:val="left" w:pos="851"/>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Таянч иборалар: маркетинг, CRM-технологиялар, юқори технологиялар тармоғи, юқори технологиялар хизмати, юқори технологик корхоналар.</w:t>
      </w:r>
    </w:p>
    <w:p w:rsidR="00000000" w:rsidDel="00000000" w:rsidP="00000000" w:rsidRDefault="00000000" w:rsidRPr="00000000" w14:paraId="00000008">
      <w:pPr>
        <w:keepNext w:val="0"/>
        <w:keepLines w:val="0"/>
        <w:widowControl w:val="1"/>
        <w:pBdr>
          <w:top w:space="0" w:sz="0" w:val="nil"/>
          <w:left w:space="0" w:sz="0" w:val="nil"/>
          <w:bottom w:space="0" w:sz="0" w:val="nil"/>
          <w:right w:space="0" w:sz="0" w:val="nil"/>
          <w:between w:space="0" w:sz="0" w:val="nil"/>
        </w:pBdr>
        <w:shd w:fill="ffffff" w:val="clear"/>
        <w:tabs>
          <w:tab w:val="left" w:pos="851"/>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09">
      <w:pPr>
        <w:keepNext w:val="0"/>
        <w:keepLines w:val="0"/>
        <w:widowControl w:val="1"/>
        <w:pBdr>
          <w:top w:space="0" w:sz="0" w:val="nil"/>
          <w:left w:space="0" w:sz="0" w:val="nil"/>
          <w:bottom w:space="0" w:sz="0" w:val="nil"/>
          <w:right w:space="0" w:sz="0" w:val="nil"/>
          <w:between w:space="0" w:sz="0" w:val="nil"/>
        </w:pBdr>
        <w:shd w:fill="auto" w:val="clear"/>
        <w:tabs>
          <w:tab w:val="left" w:pos="851"/>
        </w:tabs>
        <w:spacing w:after="0" w:before="0" w:line="240" w:lineRule="auto"/>
        <w:ind w:left="0" w:right="0" w:firstLine="567"/>
        <w:jc w:val="center"/>
        <w:rPr>
          <w:rFonts w:ascii="Times New Roman" w:cs="Times New Roman" w:eastAsia="Times New Roman" w:hAnsi="Times New Roman"/>
          <w:b w:val="0"/>
          <w:i w:val="0"/>
          <w:smallCaps w:val="0"/>
          <w:strike w:val="0"/>
          <w:color w:val="000000"/>
          <w:sz w:val="28"/>
          <w:szCs w:val="28"/>
          <w:highlight w:val="white"/>
          <w:u w:val="none"/>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highlight w:val="white"/>
          <w:u w:val="none"/>
          <w:vertAlign w:val="baseline"/>
          <w:rtl w:val="0"/>
        </w:rPr>
        <w:t xml:space="preserve">11.1. Юқори технологиялар соҳасини ривожлантиришнинг замонавий тенденциялари</w:t>
      </w:r>
      <w:r w:rsidDel="00000000" w:rsidR="00000000" w:rsidRPr="00000000">
        <w:rPr>
          <w:rtl w:val="0"/>
        </w:rPr>
      </w:r>
    </w:p>
    <w:p w:rsidR="00000000" w:rsidDel="00000000" w:rsidP="00000000" w:rsidRDefault="00000000" w:rsidRPr="00000000" w14:paraId="0000000A">
      <w:pPr>
        <w:keepNext w:val="0"/>
        <w:keepLines w:val="0"/>
        <w:widowControl w:val="1"/>
        <w:pBdr>
          <w:top w:space="0" w:sz="0" w:val="nil"/>
          <w:left w:space="0" w:sz="0" w:val="nil"/>
          <w:bottom w:space="0" w:sz="0" w:val="nil"/>
          <w:right w:space="0" w:sz="0" w:val="nil"/>
          <w:between w:space="0" w:sz="0" w:val="nil"/>
        </w:pBdr>
        <w:shd w:fill="ffffff" w:val="clear"/>
        <w:tabs>
          <w:tab w:val="left" w:pos="851"/>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0B">
      <w:pPr>
        <w:keepNext w:val="0"/>
        <w:keepLines w:val="0"/>
        <w:widowControl w:val="1"/>
        <w:pBdr>
          <w:top w:space="0" w:sz="0" w:val="nil"/>
          <w:left w:space="0" w:sz="0" w:val="nil"/>
          <w:bottom w:space="0" w:sz="0" w:val="nil"/>
          <w:right w:space="0" w:sz="0" w:val="nil"/>
          <w:between w:space="0" w:sz="0" w:val="nil"/>
        </w:pBdr>
        <w:shd w:fill="ffffff" w:val="clear"/>
        <w:tabs>
          <w:tab w:val="left" w:pos="851"/>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Мамлакатимизда юқори технологияларнинг жадал ривожланиши ва қўлланилиши юқори технологияларга хизмат кўрсатиш соҳасида кўплаб маҳаллий корхоналарнинг пайдо бўлишига олиб келди.</w:t>
      </w:r>
    </w:p>
    <w:p w:rsidR="00000000" w:rsidDel="00000000" w:rsidP="00000000" w:rsidRDefault="00000000" w:rsidRPr="00000000" w14:paraId="0000000C">
      <w:pPr>
        <w:keepNext w:val="0"/>
        <w:keepLines w:val="0"/>
        <w:widowControl w:val="1"/>
        <w:pBdr>
          <w:top w:space="0" w:sz="0" w:val="nil"/>
          <w:left w:space="0" w:sz="0" w:val="nil"/>
          <w:bottom w:space="0" w:sz="0" w:val="nil"/>
          <w:right w:space="0" w:sz="0" w:val="nil"/>
          <w:between w:space="0" w:sz="0" w:val="nil"/>
        </w:pBdr>
        <w:shd w:fill="ffffff" w:val="clear"/>
        <w:tabs>
          <w:tab w:val="left" w:pos="851"/>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Юқори технологияли хизматларга телекоммуникация хизматлари, молия бозорларига хизмат кўрсатиш, асбоб-ускуналар ва уй-рўзғор буюмларини, компютерларни ижарага бериш (ижарага бериш) ва шунга ўхшаш фаолият, тадқиқот ва тажриба-конструкторлик, бизнес хизматларининг бошқа турлари, таълим ва соғлиқни сақлаш киради.</w:t>
      </w:r>
    </w:p>
    <w:p w:rsidR="00000000" w:rsidDel="00000000" w:rsidP="00000000" w:rsidRDefault="00000000" w:rsidRPr="00000000" w14:paraId="0000000D">
      <w:pPr>
        <w:keepNext w:val="0"/>
        <w:keepLines w:val="0"/>
        <w:widowControl w:val="1"/>
        <w:pBdr>
          <w:top w:space="0" w:sz="0" w:val="nil"/>
          <w:left w:space="0" w:sz="0" w:val="nil"/>
          <w:bottom w:space="0" w:sz="0" w:val="nil"/>
          <w:right w:space="0" w:sz="0" w:val="nil"/>
          <w:between w:space="0" w:sz="0" w:val="nil"/>
        </w:pBdr>
        <w:shd w:fill="ffffff" w:val="clear"/>
        <w:tabs>
          <w:tab w:val="left" w:pos="851"/>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Ҳозирги вақтда Ўзбекистонда юқори технологияли хизматлар, айниқса, электрон, ахборот ва телекоммуникация ускуналарини ишлаб чиқаришда фаол ривожланмоқда. Аввало, бу махсус техник ва иқтисодий билимларни талаб қиладиган билимларни талаб қилувчи хизматлар.</w:t>
      </w:r>
    </w:p>
    <w:p w:rsidR="00000000" w:rsidDel="00000000" w:rsidP="00000000" w:rsidRDefault="00000000" w:rsidRPr="00000000" w14:paraId="0000000E">
      <w:pPr>
        <w:keepNext w:val="0"/>
        <w:keepLines w:val="0"/>
        <w:widowControl w:val="1"/>
        <w:pBdr>
          <w:top w:space="0" w:sz="0" w:val="nil"/>
          <w:left w:space="0" w:sz="0" w:val="nil"/>
          <w:bottom w:space="0" w:sz="0" w:val="nil"/>
          <w:right w:space="0" w:sz="0" w:val="nil"/>
          <w:between w:space="0" w:sz="0" w:val="nil"/>
        </w:pBdr>
        <w:shd w:fill="ffffff" w:val="clear"/>
        <w:tabs>
          <w:tab w:val="left" w:pos="851"/>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Асосан, ушбу билимлар мижозларга мураккаб хизмат кўрсатиш, консалтинг хизматлари, муҳандислик ва тизимни интегратсия қилиш хизматлари, лойиҳаларни бошқаришни ташкил этиш, мижозлар учун махсус дастурий таъминот, ходимларни ўқитиш ва қайта тайёрлаш, заводларнинг ишлаши, молиявий эчимлар ва бошқалар билан боғлиқ. Бундай юқори технологияли хизмат кўрсатиш бизнесини ташкил этиш ва кенгайтириш кўплаб компаниялар стратегиясининг марказий қисмидир.</w:t>
      </w:r>
    </w:p>
    <w:p w:rsidR="00000000" w:rsidDel="00000000" w:rsidP="00000000" w:rsidRDefault="00000000" w:rsidRPr="00000000" w14:paraId="0000000F">
      <w:pPr>
        <w:keepNext w:val="0"/>
        <w:keepLines w:val="0"/>
        <w:widowControl w:val="1"/>
        <w:pBdr>
          <w:top w:space="0" w:sz="0" w:val="nil"/>
          <w:left w:space="0" w:sz="0" w:val="nil"/>
          <w:bottom w:space="0" w:sz="0" w:val="nil"/>
          <w:right w:space="0" w:sz="0" w:val="nil"/>
          <w:between w:space="0" w:sz="0" w:val="nil"/>
        </w:pBdr>
        <w:shd w:fill="ffffff" w:val="clear"/>
        <w:tabs>
          <w:tab w:val="left" w:pos="851"/>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Бундай корхоналар маркетинг таклифининг ўз истеъмолчиларининг тор доираси эҳтиёжларига мувофиқлигини диққат билан кузатиб боради. Юқори технологияли хизматларни сотишда анъанавий реклама ва маркетинг техникаси самарали эмас, чунки бундай хизматлар ҳар бир ҳолатда ўзига хос ва индивидуалдир, бу маркетинг фаолиятида тўғридан-тўғри маркетинг, тўғридан-тўғри электрон почта, янги йўналишлардан фойдаланишни талаб қилади. алоқа марказларини ташкил этиш ва бошқалар.</w:t>
      </w:r>
    </w:p>
    <w:p w:rsidR="00000000" w:rsidDel="00000000" w:rsidP="00000000" w:rsidRDefault="00000000" w:rsidRPr="00000000" w14:paraId="00000010">
      <w:pPr>
        <w:keepNext w:val="0"/>
        <w:keepLines w:val="0"/>
        <w:widowControl w:val="1"/>
        <w:pBdr>
          <w:top w:space="0" w:sz="0" w:val="nil"/>
          <w:left w:space="0" w:sz="0" w:val="nil"/>
          <w:bottom w:space="0" w:sz="0" w:val="nil"/>
          <w:right w:space="0" w:sz="0" w:val="nil"/>
          <w:between w:space="0" w:sz="0" w:val="nil"/>
        </w:pBdr>
        <w:shd w:fill="ffffff" w:val="clear"/>
        <w:tabs>
          <w:tab w:val="left" w:pos="851"/>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Натижада, мижозларга хизмат кўрсатиш билан боғлиқ масалалар концепцияси, стратегияси ва бошқарувини ўзгартириш зарурати пайдо бўлди. Даромадли харидорларни топиш, жалб қилиш ва сақлаш ҳар бир аниқ мижоз билан ишлашни ва унинг эҳтиёжларига эътиборни жалб қилишни ўз ичига олган янги мижозларга йўналтирилган ёндашувларни талаб қилади. Шу билан бирга, мижоз ҳақида маълумот ҳажми сезиларли даражада ошади ва корхона ичидаги ахборот оқими кўпаяди, уни самарали бошқариш учун энг янги ахборот технологияларидан фойдаланиш зарур.</w:t>
      </w:r>
    </w:p>
    <w:p w:rsidR="00000000" w:rsidDel="00000000" w:rsidP="00000000" w:rsidRDefault="00000000" w:rsidRPr="00000000" w14:paraId="00000011">
      <w:pPr>
        <w:keepNext w:val="0"/>
        <w:keepLines w:val="0"/>
        <w:widowControl w:val="1"/>
        <w:pBdr>
          <w:top w:space="0" w:sz="0" w:val="nil"/>
          <w:left w:space="0" w:sz="0" w:val="nil"/>
          <w:bottom w:space="0" w:sz="0" w:val="nil"/>
          <w:right w:space="0" w:sz="0" w:val="nil"/>
          <w:between w:space="0" w:sz="0" w:val="nil"/>
        </w:pBdr>
        <w:shd w:fill="ffffff" w:val="clear"/>
        <w:tabs>
          <w:tab w:val="left" w:pos="851"/>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Бироқ, юқори технологияли корхоналарнинг маркетинг самарадорлигини ошириш учун энг янги ахборот технологияларидан фойдаланиш бизнес-жараёнларнинг стратегиялари ва моделларини қайта кўриб чиқиш муаммолари билан боғлиқ, чунки аксарият корхоналар мижозларга эмас, балки маҳсулотларга, молия ёки бозорларга йўналтирилган. Ўзбекистонда ушбу соҳадаги тадқиқотлар янада долзарбдир, чунки мамлакатимизда энг янги технологияларни жорий этиш Ғарбга нисбатан бироз сусткашлик билан давом этмоқда ва мижозларга йўналтирилган ёндашувни амалга ошириш учун зарур бўлган ахборот ресурсларини ишлаб чиқиш мослаштирилмаган усуллардан фойдаланишни имконсиз қиладиган бир қатор ўзига хос хусусиятлар.</w:t>
      </w:r>
    </w:p>
    <w:p w:rsidR="00000000" w:rsidDel="00000000" w:rsidP="00000000" w:rsidRDefault="00000000" w:rsidRPr="00000000" w14:paraId="00000012">
      <w:pPr>
        <w:keepNext w:val="0"/>
        <w:keepLines w:val="0"/>
        <w:widowControl w:val="1"/>
        <w:pBdr>
          <w:top w:space="0" w:sz="0" w:val="nil"/>
          <w:left w:space="0" w:sz="0" w:val="nil"/>
          <w:bottom w:space="0" w:sz="0" w:val="nil"/>
          <w:right w:space="0" w:sz="0" w:val="nil"/>
          <w:between w:space="0" w:sz="0" w:val="nil"/>
        </w:pBdr>
        <w:shd w:fill="ffffff" w:val="clear"/>
        <w:tabs>
          <w:tab w:val="left" w:pos="851"/>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Мижозлар билан муносабатларни бошқариш соҳасидаги энг янги йўналиш CRM бўлиб, у маркетинг стратегияси ва мижозга йўналтирилган бизнесни олиб бориш усулларига эга. Ушбу CRM корхона мижозлари билан алоқанинг барча мавжуд каналларидан ва бизнесни бошқариш учун энг замонавий ахборот технологияларидан фойдаланади.</w:t>
      </w:r>
    </w:p>
    <w:p w:rsidR="00000000" w:rsidDel="00000000" w:rsidP="00000000" w:rsidRDefault="00000000" w:rsidRPr="00000000" w14:paraId="00000013">
      <w:pPr>
        <w:keepNext w:val="0"/>
        <w:keepLines w:val="0"/>
        <w:widowControl w:val="1"/>
        <w:pBdr>
          <w:top w:space="0" w:sz="0" w:val="nil"/>
          <w:left w:space="0" w:sz="0" w:val="nil"/>
          <w:bottom w:space="0" w:sz="0" w:val="nil"/>
          <w:right w:space="0" w:sz="0" w:val="nil"/>
          <w:between w:space="0" w:sz="0" w:val="nil"/>
        </w:pBdr>
        <w:shd w:fill="ffffff" w:val="clear"/>
        <w:tabs>
          <w:tab w:val="left" w:pos="851"/>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Бизнинг бозоримизда юқори технологияли хизматлар учун рақобатнинг кучайиши тадқиқот корхоналарини маркетинг хизматларини сўнгги ахборот технологияларидан фойдаланиш орқали ўз фаолияти самарадорлигини оширишга мажбур қилмоқда. Юқори технологияли корхоналар ўзларининг истеъмолчиларининг тор сегменти ёки алоҳида мижозлари эҳтиёжларига мос келадиган хизматларнинг мослигини диққат билан кузатиб боради, мижозларнинг содиқлигини жалб қилиш, сақлаш ва ошириш учун тўғридан-тўғри маркетинг воситаларидан фойдаланади. Мижозларга хизмат кўрсатиш билан боғлиқ бизнес-жараёнларнинг замонавий ривожланиши CRM каби бирлаштирилган ёндашувлардан фойдаланишни ўз ичига олади.</w:t>
      </w:r>
    </w:p>
    <w:p w:rsidR="00000000" w:rsidDel="00000000" w:rsidP="00000000" w:rsidRDefault="00000000" w:rsidRPr="00000000" w14:paraId="00000014">
      <w:pPr>
        <w:keepNext w:val="0"/>
        <w:keepLines w:val="0"/>
        <w:widowControl w:val="1"/>
        <w:pBdr>
          <w:top w:space="0" w:sz="0" w:val="nil"/>
          <w:left w:space="0" w:sz="0" w:val="nil"/>
          <w:bottom w:space="0" w:sz="0" w:val="nil"/>
          <w:right w:space="0" w:sz="0" w:val="nil"/>
          <w:between w:space="0" w:sz="0" w:val="nil"/>
        </w:pBdr>
        <w:shd w:fill="ffffff" w:val="clear"/>
        <w:tabs>
          <w:tab w:val="left" w:pos="851"/>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15">
      <w:pPr>
        <w:keepNext w:val="0"/>
        <w:keepLines w:val="0"/>
        <w:widowControl w:val="1"/>
        <w:pBdr>
          <w:top w:space="0" w:sz="0" w:val="nil"/>
          <w:left w:space="0" w:sz="0" w:val="nil"/>
          <w:bottom w:space="0" w:sz="0" w:val="nil"/>
          <w:right w:space="0" w:sz="0" w:val="nil"/>
          <w:between w:space="0" w:sz="0" w:val="nil"/>
        </w:pBdr>
        <w:shd w:fill="ffffff" w:val="clear"/>
        <w:tabs>
          <w:tab w:val="left" w:pos="851"/>
        </w:tabs>
        <w:spacing w:after="0" w:before="0" w:line="240" w:lineRule="auto"/>
        <w:ind w:left="0" w:right="0" w:firstLine="567"/>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11.2. </w:t>
      </w:r>
      <w:r w:rsidDel="00000000" w:rsidR="00000000" w:rsidRPr="00000000">
        <w:rPr>
          <w:rFonts w:ascii="Times New Roman" w:cs="Times New Roman" w:eastAsia="Times New Roman" w:hAnsi="Times New Roman"/>
          <w:b w:val="1"/>
          <w:i w:val="0"/>
          <w:smallCaps w:val="0"/>
          <w:strike w:val="0"/>
          <w:color w:val="000000"/>
          <w:sz w:val="28"/>
          <w:szCs w:val="28"/>
          <w:highlight w:val="white"/>
          <w:u w:val="none"/>
          <w:vertAlign w:val="baseline"/>
          <w:rtl w:val="0"/>
        </w:rPr>
        <w:t xml:space="preserve">CRM-ёндашувни юқори технологияли хизматларнинг харидорга йўналтирилган маркетингининг самарали йўналиши сифатида қўллаш</w:t>
      </w:r>
      <w:r w:rsidDel="00000000" w:rsidR="00000000" w:rsidRPr="00000000">
        <w:rPr>
          <w:rtl w:val="0"/>
        </w:rPr>
      </w:r>
    </w:p>
    <w:p w:rsidR="00000000" w:rsidDel="00000000" w:rsidP="00000000" w:rsidRDefault="00000000" w:rsidRPr="00000000" w14:paraId="00000016">
      <w:pPr>
        <w:keepNext w:val="0"/>
        <w:keepLines w:val="0"/>
        <w:widowControl w:val="1"/>
        <w:pBdr>
          <w:top w:space="0" w:sz="0" w:val="nil"/>
          <w:left w:space="0" w:sz="0" w:val="nil"/>
          <w:bottom w:space="0" w:sz="0" w:val="nil"/>
          <w:right w:space="0" w:sz="0" w:val="nil"/>
          <w:between w:space="0" w:sz="0" w:val="nil"/>
        </w:pBdr>
        <w:shd w:fill="ffffff" w:val="clear"/>
        <w:tabs>
          <w:tab w:val="left" w:pos="851"/>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17">
      <w:pPr>
        <w:keepNext w:val="0"/>
        <w:keepLines w:val="0"/>
        <w:widowControl w:val="1"/>
        <w:pBdr>
          <w:top w:space="0" w:sz="0" w:val="nil"/>
          <w:left w:space="0" w:sz="0" w:val="nil"/>
          <w:bottom w:space="0" w:sz="0" w:val="nil"/>
          <w:right w:space="0" w:sz="0" w:val="nil"/>
          <w:between w:space="0" w:sz="0" w:val="nil"/>
        </w:pBdr>
        <w:shd w:fill="ffffff" w:val="clear"/>
        <w:tabs>
          <w:tab w:val="left" w:pos="851"/>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CRM асослари корхонанинг барча иш жараёнларида мижозларга йўналтирилган ёндашувдир. Ушбу ёндашувнинг самарадорлиги мижозларга хизмат кўрсатиш сифати ва унинг содиқлиги даражасига боғлиқ. Бу бозор улушини ва пировардида компания рентабеллигини оширишга ёрдам беради. CRM дастурининг самарадорлиги мижозлар билан алоқа қилишнинг стратегияси ва усулларини ишлаб чиқишга боғлиқ бўлганлиги сабабли (унда барча мумкин бўлган алоқа каналларидан фойдаланилади), CRMнинг иқтисодий самарасини расмий баҳолаш қийин. CRM компаниянинг иш жараёнларини жуда юқори даражада автоматлаштиришни талаб қилади, чунки мижоз, компаниянинг маҳсулотлари ва хизматлари, тузилган битимлар ва компания ва мижоз ўртасидаги муносабатларнинг ривожланиш тарихи, шунингдек турли хил таҳлиллар ахборот ва кўп қиррали ҳисобот, энг янги ахборот технологияларидан фойдаланмасдан мумкин эмас.</w:t>
      </w:r>
    </w:p>
    <w:p w:rsidR="00000000" w:rsidDel="00000000" w:rsidP="00000000" w:rsidRDefault="00000000" w:rsidRPr="00000000" w14:paraId="00000018">
      <w:pPr>
        <w:keepNext w:val="0"/>
        <w:keepLines w:val="0"/>
        <w:widowControl w:val="1"/>
        <w:pBdr>
          <w:top w:space="0" w:sz="0" w:val="nil"/>
          <w:left w:space="0" w:sz="0" w:val="nil"/>
          <w:bottom w:space="0" w:sz="0" w:val="nil"/>
          <w:right w:space="0" w:sz="0" w:val="nil"/>
          <w:between w:space="0" w:sz="0" w:val="nil"/>
        </w:pBdr>
        <w:shd w:fill="ffffff" w:val="clear"/>
        <w:tabs>
          <w:tab w:val="left" w:pos="851"/>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Маркетингни стратегик бошқариш моделларидан бири бу маҳсулотни якка ўзи ишлаб чиқарадиган юқори технологияли корхоналар учун энг маъқул. Тўғридан-тўғри маркетинг бу сотувчи ва мижоз ўртасидаги яқин алоқадир, бу у билан узоқ муддатли, ишончли муносабатларни ўрнатишга ва пайдо бўлаётган янги эҳтиёжларни зудлик билан аниқлашга имкон беради. Мижоз билан доимий алоқа компаниянинг маҳсулот ва хизматларидаги мавжуд камчиликларни тезда бартараф этишга ёрдам беради, шунингдек, товар ва хизматлар учун янги концепциялар ишлаб чиқишга имкон беради. Ахборот технологияларининг ривожланиши CRM деб номланган янги йўналиш бўйича тўғридан-тўғри маркетинг ғояларини модернизатсия қилди.</w:t>
      </w:r>
    </w:p>
    <w:p w:rsidR="00000000" w:rsidDel="00000000" w:rsidP="00000000" w:rsidRDefault="00000000" w:rsidRPr="00000000" w14:paraId="00000019">
      <w:pPr>
        <w:keepNext w:val="0"/>
        <w:keepLines w:val="0"/>
        <w:widowControl w:val="1"/>
        <w:pBdr>
          <w:top w:space="0" w:sz="0" w:val="nil"/>
          <w:left w:space="0" w:sz="0" w:val="nil"/>
          <w:bottom w:space="0" w:sz="0" w:val="nil"/>
          <w:right w:space="0" w:sz="0" w:val="nil"/>
          <w:between w:space="0" w:sz="0" w:val="nil"/>
        </w:pBdr>
        <w:shd w:fill="ffffff" w:val="clear"/>
        <w:tabs>
          <w:tab w:val="left" w:pos="851"/>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CRM </w:t>
      </w:r>
      <w:r w:rsidDel="00000000" w:rsidR="00000000" w:rsidRPr="00000000">
        <w:rPr>
          <w:rFonts w:ascii="Times New Roman" w:cs="Times New Roman" w:eastAsia="Times New Roman" w:hAnsi="Times New Roman"/>
          <w:b w:val="0"/>
          <w:i w:val="0"/>
          <w:smallCaps w:val="0"/>
          <w:strike w:val="0"/>
          <w:color w:val="ffffff"/>
          <w:sz w:val="28"/>
          <w:szCs w:val="28"/>
          <w:u w:val="none"/>
          <w:shd w:fill="auto" w:val="clear"/>
          <w:vertAlign w:val="baseline"/>
          <w:rtl w:val="0"/>
        </w:rPr>
        <w:t xml:space="preserve">vb</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(Customer Relationship Management) - бу мижозлар билан муносабатларни бошқариш, шу жумладан стратегик режалаштириш, маркетинг усуллари, концепцияси ва мафкураси, ташкилий ва техник воситалар, жалб қилиш муаммоларини ҳал қилишга имкон берадиган бундай ички ва ташқи алоқаларни ўрнатишга қаратилган сўнгги технологиялар, сақлаш ва мижозлар садоқатини ошириш.</w:t>
      </w:r>
    </w:p>
    <w:p w:rsidR="00000000" w:rsidDel="00000000" w:rsidP="00000000" w:rsidRDefault="00000000" w:rsidRPr="00000000" w14:paraId="0000001A">
      <w:pPr>
        <w:keepNext w:val="0"/>
        <w:keepLines w:val="0"/>
        <w:widowControl w:val="1"/>
        <w:pBdr>
          <w:top w:space="0" w:sz="0" w:val="nil"/>
          <w:left w:space="0" w:sz="0" w:val="nil"/>
          <w:bottom w:space="0" w:sz="0" w:val="nil"/>
          <w:right w:space="0" w:sz="0" w:val="nil"/>
          <w:between w:space="0" w:sz="0" w:val="nil"/>
        </w:pBdr>
        <w:shd w:fill="ffffff" w:val="clear"/>
        <w:tabs>
          <w:tab w:val="left" w:pos="851"/>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CRMни амалга ошириш билан боғлиқ асосий муаммо стратегия ва бизнес-жараёнларни қайта тиклашдир. Шу сабабли, корхона бозорни тушуниши ва белгилаши ва ўз таклифларини фақат ҳар бир мижознинг талаблари асосида бошқариши шарт. Яна бир муаммо шундаки, корхоналар харидорлар билан ўзаро алоқада бўлишлари керак, улар одатда алоҳида бўлимлар томонидан бошқарилади ва мижозлар тўғрисидаги маълумотлар умумий таҳлил учун бир жойда бирлаштирилиши керак. Бинобарин, корхона ичидаги иш жараёнларини етарлича юқори даражада автоматлаштириш талаб этилади, бу энг янги ахборот технологияларидан фойдаланмасдан имконсиздир.</w:t>
      </w:r>
    </w:p>
    <w:p w:rsidR="00000000" w:rsidDel="00000000" w:rsidP="00000000" w:rsidRDefault="00000000" w:rsidRPr="00000000" w14:paraId="0000001B">
      <w:pPr>
        <w:keepNext w:val="0"/>
        <w:keepLines w:val="0"/>
        <w:widowControl w:val="1"/>
        <w:pBdr>
          <w:top w:space="0" w:sz="0" w:val="nil"/>
          <w:left w:space="0" w:sz="0" w:val="nil"/>
          <w:bottom w:space="0" w:sz="0" w:val="nil"/>
          <w:right w:space="0" w:sz="0" w:val="nil"/>
          <w:between w:space="0" w:sz="0" w:val="nil"/>
        </w:pBdr>
        <w:shd w:fill="ffffff" w:val="clear"/>
        <w:tabs>
          <w:tab w:val="left" w:pos="851"/>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Бугунги кунда мамлакатимизда бизнеснинг деярли ҳар қандай ривожланган соҳасида тўғридан-тўғри маркетингга асосланган мижозга йўналтирилган ёндашувни, айниқса, доимий ва VIP мижозларга мурожаат қилишингиз мумкин. Бунинг асосий сабаби шундаки, тўғридан-тўғри маркетинг кампаниясининг харажатлари беқиёс даражада паст ва самарадорлиги юқори. Келажакда реклама бюджетларида тўғридан-тўғри маркетинг улушининг йиллик ўсиш тендентсияси кузатилмоқда.</w:t>
      </w:r>
    </w:p>
    <w:p w:rsidR="00000000" w:rsidDel="00000000" w:rsidP="00000000" w:rsidRDefault="00000000" w:rsidRPr="00000000" w14:paraId="0000001C">
      <w:pPr>
        <w:keepNext w:val="0"/>
        <w:keepLines w:val="0"/>
        <w:widowControl w:val="1"/>
        <w:pBdr>
          <w:top w:space="0" w:sz="0" w:val="nil"/>
          <w:left w:space="0" w:sz="0" w:val="nil"/>
          <w:bottom w:space="0" w:sz="0" w:val="nil"/>
          <w:right w:space="0" w:sz="0" w:val="nil"/>
          <w:between w:space="0" w:sz="0" w:val="nil"/>
        </w:pBdr>
        <w:shd w:fill="ffffff" w:val="clear"/>
        <w:tabs>
          <w:tab w:val="left" w:pos="851"/>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Тўғридан-тўғри маркетингдан самарали фойдаланиш мижозлар билан яхши ташкил этилган алоқа каналларига боғлиқ. Бугунги кунда бизнинг корхоналаримиз қуйидаги алоқа каналларидан фойдаланиш имкониятига эга: тўғридан-тўғри алоқа, телефон ва факсимиле алоқа, почта алоқаси, электрон почта ва Интернет-алоқа. Мижозлар билан самарали ўзаро муносабатларни ташкил қилиш учун маҳсулот истеъмолчиларининг сегментатсиясини қўллаш керак, бу компаниянинг мижозлар маълумотлар базасидан фойдаланмасдан ташкил этилмайди. Мижозларнинг индивидуал эҳтиёжларини билиш, ўзаро таъсир ва сотиб олиш фактларини акс эттириш, шунингдек сотишдан кейинги хизмат тегишли маълумотлар базасида қайд этилиши ва корхона стратегиясини ишлаб чиқишда ҳисобга олиниши керак. Буларнинг барчасига CRM асосида мижозлар билан муносабатларни бошқариш бўйича комплекс ёндашувни қўллаш орқали эришиш мумкин.</w:t>
      </w:r>
    </w:p>
    <w:p w:rsidR="00000000" w:rsidDel="00000000" w:rsidP="00000000" w:rsidRDefault="00000000" w:rsidRPr="00000000" w14:paraId="0000001D">
      <w:pPr>
        <w:keepNext w:val="0"/>
        <w:keepLines w:val="0"/>
        <w:widowControl w:val="1"/>
        <w:pBdr>
          <w:top w:space="0" w:sz="0" w:val="nil"/>
          <w:left w:space="0" w:sz="0" w:val="nil"/>
          <w:bottom w:space="0" w:sz="0" w:val="nil"/>
          <w:right w:space="0" w:sz="0" w:val="nil"/>
          <w:between w:space="0" w:sz="0" w:val="nil"/>
        </w:pBdr>
        <w:shd w:fill="ffffff" w:val="clear"/>
        <w:tabs>
          <w:tab w:val="left" w:pos="851"/>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1E">
      <w:pPr>
        <w:keepNext w:val="0"/>
        <w:keepLines w:val="0"/>
        <w:widowControl w:val="1"/>
        <w:pBdr>
          <w:top w:space="0" w:sz="0" w:val="nil"/>
          <w:left w:space="0" w:sz="0" w:val="nil"/>
          <w:bottom w:space="0" w:sz="0" w:val="nil"/>
          <w:right w:space="0" w:sz="0" w:val="nil"/>
          <w:between w:space="0" w:sz="0" w:val="nil"/>
        </w:pBdr>
        <w:shd w:fill="auto" w:val="clear"/>
        <w:tabs>
          <w:tab w:val="left" w:pos="851"/>
        </w:tabs>
        <w:spacing w:after="0" w:before="0" w:line="240" w:lineRule="auto"/>
        <w:ind w:left="0" w:right="0" w:firstLine="567"/>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11.3. </w:t>
      </w:r>
      <w:r w:rsidDel="00000000" w:rsidR="00000000" w:rsidRPr="00000000">
        <w:rPr>
          <w:rFonts w:ascii="Times New Roman" w:cs="Times New Roman" w:eastAsia="Times New Roman" w:hAnsi="Times New Roman"/>
          <w:b w:val="1"/>
          <w:i w:val="0"/>
          <w:smallCaps w:val="0"/>
          <w:strike w:val="0"/>
          <w:color w:val="000000"/>
          <w:sz w:val="28"/>
          <w:szCs w:val="28"/>
          <w:highlight w:val="white"/>
          <w:u w:val="none"/>
          <w:vertAlign w:val="baseline"/>
          <w:rtl w:val="0"/>
        </w:rPr>
        <w:t xml:space="preserve">Юқори технологияли корхоналарнинг маркетинг фаолиятида CRM ёндашувини жорий этиш асослари</w:t>
      </w:r>
      <w:r w:rsidDel="00000000" w:rsidR="00000000" w:rsidRPr="00000000">
        <w:rPr>
          <w:rtl w:val="0"/>
        </w:rPr>
      </w:r>
    </w:p>
    <w:p w:rsidR="00000000" w:rsidDel="00000000" w:rsidP="00000000" w:rsidRDefault="00000000" w:rsidRPr="00000000" w14:paraId="0000001F">
      <w:pPr>
        <w:keepNext w:val="0"/>
        <w:keepLines w:val="0"/>
        <w:widowControl w:val="1"/>
        <w:pBdr>
          <w:top w:space="0" w:sz="0" w:val="nil"/>
          <w:left w:space="0" w:sz="0" w:val="nil"/>
          <w:bottom w:space="0" w:sz="0" w:val="nil"/>
          <w:right w:space="0" w:sz="0" w:val="nil"/>
          <w:between w:space="0" w:sz="0" w:val="nil"/>
        </w:pBdr>
        <w:shd w:fill="ffffff" w:val="clear"/>
        <w:tabs>
          <w:tab w:val="left" w:pos="851"/>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20">
      <w:pPr>
        <w:keepNext w:val="0"/>
        <w:keepLines w:val="0"/>
        <w:widowControl w:val="1"/>
        <w:pBdr>
          <w:top w:space="0" w:sz="0" w:val="nil"/>
          <w:left w:space="0" w:sz="0" w:val="nil"/>
          <w:bottom w:space="0" w:sz="0" w:val="nil"/>
          <w:right w:space="0" w:sz="0" w:val="nil"/>
          <w:between w:space="0" w:sz="0" w:val="nil"/>
        </w:pBdr>
        <w:shd w:fill="ffffff" w:val="clear"/>
        <w:tabs>
          <w:tab w:val="left" w:pos="851"/>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CRM - мижозлар билан алоқа қилишнинг барча каналлари ва нуқталарини қамраб олади ва уларни мувофиқлаштиради. Ҳар қандай алоқа харидорни жалб қилиш учун ишлаши керак. Буюртмачига сўров бўйича етказилган маълумотлар аниқ, тўлиқ ва изчил бўлиши керак. Корхонанинг турли вакилларидан бир хил саволларга ҳар хил жавоблар бўлмаслиги керак. CRM доирасида ягона корхона маълумотлар базасида маълумот тўплаш орқали мижозни сақлаб қолиш имконияти ортади. Бундан ташқари, маълумотларнинг такрорланиши, ҳаракатларнинг такрорланиши минималлаштирилади, бу харажатларнинг пасайишига олиб келади. CRMда тўпланган маълумотлар корхонага билим олиш учун турли хил таҳлил усулларини қўллаш имкониятини беради, хусусан мижоз келажакда нимани хоҳлашини башорат қилиш. Мижозларни сегментларга ажратиш, маълум бир савдо каналининг самарадорлигини, реклама кампаниясининг муваффақиятини таҳлил қилиш, савдо ва хизмат кўрсатиш тармоғингизни оптимал равишда юклаш ва ҳ.к.</w:t>
      </w:r>
    </w:p>
    <w:p w:rsidR="00000000" w:rsidDel="00000000" w:rsidP="00000000" w:rsidRDefault="00000000" w:rsidRPr="00000000" w14:paraId="00000021">
      <w:pPr>
        <w:keepNext w:val="0"/>
        <w:keepLines w:val="0"/>
        <w:widowControl w:val="1"/>
        <w:pBdr>
          <w:top w:space="0" w:sz="0" w:val="nil"/>
          <w:left w:space="0" w:sz="0" w:val="nil"/>
          <w:bottom w:space="0" w:sz="0" w:val="nil"/>
          <w:right w:space="0" w:sz="0" w:val="nil"/>
          <w:between w:space="0" w:sz="0" w:val="nil"/>
        </w:pBdr>
        <w:shd w:fill="ffffff" w:val="clear"/>
        <w:tabs>
          <w:tab w:val="left" w:pos="851"/>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Мослаштирилган корхоналар мижозлар билан муносабатларни самарали бошқариш CRM дастури орқали сотувларни кўпайтириш ва мижозларга содиқликни ривожлантириш қобилиятига эга. Ушбу турдаги такомиллаштириш тўғридан-тўғри харажатларни камайтиради ва даромадни оширади. Корхона фаолиятида CRMдан фойдаланишнинг бир қатор афзалликлари аниқланди, шунингдек, мижозларга яхшироқ ишлаш ва алоқалар билан боғлиқ барча операциялар самарадорлигини ошириши туфайли мижозлар билан ишлаш тсиклида CRM самарадорлиги.</w:t>
      </w:r>
    </w:p>
    <w:p w:rsidR="00000000" w:rsidDel="00000000" w:rsidP="00000000" w:rsidRDefault="00000000" w:rsidRPr="00000000" w14:paraId="00000022">
      <w:pPr>
        <w:keepNext w:val="0"/>
        <w:keepLines w:val="0"/>
        <w:widowControl w:val="1"/>
        <w:pBdr>
          <w:top w:space="0" w:sz="0" w:val="nil"/>
          <w:left w:space="0" w:sz="0" w:val="nil"/>
          <w:bottom w:space="0" w:sz="0" w:val="nil"/>
          <w:right w:space="0" w:sz="0" w:val="nil"/>
          <w:between w:space="0" w:sz="0" w:val="nil"/>
        </w:pBdr>
        <w:shd w:fill="ffffff" w:val="clear"/>
        <w:tabs>
          <w:tab w:val="left" w:pos="851"/>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Агар Ғарбий бозорда CRM тизимлари сони юзлаб ўлчов билан ўлчанадиган бўлса, унда бизнинг мамлакатимизда анча узоқ вақт давомида ERP тизимларини таклиф қилаётган йирик етказиб берувчиларнинг тор доиралари мавжуд. Шу билан бирга, маҳаллий CRM ишлаб чиқарувчилари сони ортиб бормоқда.</w:t>
      </w:r>
    </w:p>
    <w:p w:rsidR="00000000" w:rsidDel="00000000" w:rsidP="00000000" w:rsidRDefault="00000000" w:rsidRPr="00000000" w14:paraId="00000023">
      <w:pPr>
        <w:keepNext w:val="0"/>
        <w:keepLines w:val="0"/>
        <w:widowControl w:val="1"/>
        <w:pBdr>
          <w:top w:space="0" w:sz="0" w:val="nil"/>
          <w:left w:space="0" w:sz="0" w:val="nil"/>
          <w:bottom w:space="0" w:sz="0" w:val="nil"/>
          <w:right w:space="0" w:sz="0" w:val="nil"/>
          <w:between w:space="0" w:sz="0" w:val="nil"/>
        </w:pBdr>
        <w:shd w:fill="ffffff" w:val="clear"/>
        <w:tabs>
          <w:tab w:val="left" w:pos="851"/>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CRMни амалга ошириш харажатларини аниқлаш учун мижозлар билан муносабатларни бошқаришни автоматлаштириш билан боғлиқ харажатларни тахмин қилиш талаб қилинади. Бундан ташқари, амалга ошириш харажатлари масаласи айниқса долзарбдир, чунки иқтисодий самаралар вақт ўтиши билан ўзини намоён қилади ва харажатларни ҳозир қоплаш керак бўлади ва харажатлар катта. Агар иложи бўлса, CRMни амалга ошириш учун бошланғич харажатларни эмас, балки CRM қиймати ва CRM томонидан ишлаб чиқарилган қўшимча даромад ўртасидаги ёзишмаларни акс эттирган ҳолда сармоядан олинган даромадни баҳолашингиз керак. Ўзбекистондаги таклиф қилинган CRM тизимларининг ўртача нархи тахмин қилинди. Амалга ошириш муддати ва CRMни қоплаш вақти бўйича олиб борилган тадқиқотлар шуни кўрсатдики, улар бизнес жараёнлари CRM ёндашуви билан мос келиш даражасига боғлиқ. Корхонанинг ҳажми амалга ошириш муддатига таъсир қилади: кичик ва ўрта учун - 3 ойдан 1 йилгача, катта учун - 1 йилдан 3 йилгача ва ундан кўп. Кичик ва ўрта катталар учун тўлов муддати 4 ойдан 1 йилгача, катта ёшдагилар учун - 6 ойдан 5 ёшгача ва ундан кўп. CRMнинг умумий нархида ташқи жиҳозлар ва мижозлар билан корхона ичидаги техник жиҳозлар ва алоқа каналлари нархини ҳисобга олиш керак.</w:t>
      </w:r>
    </w:p>
    <w:p w:rsidR="00000000" w:rsidDel="00000000" w:rsidP="00000000" w:rsidRDefault="00000000" w:rsidRPr="00000000" w14:paraId="00000024">
      <w:pPr>
        <w:keepNext w:val="0"/>
        <w:keepLines w:val="0"/>
        <w:widowControl w:val="1"/>
        <w:pBdr>
          <w:top w:space="0" w:sz="0" w:val="nil"/>
          <w:left w:space="0" w:sz="0" w:val="nil"/>
          <w:bottom w:space="0" w:sz="0" w:val="nil"/>
          <w:right w:space="0" w:sz="0" w:val="nil"/>
          <w:between w:space="0" w:sz="0" w:val="nil"/>
        </w:pBdr>
        <w:shd w:fill="ffffff" w:val="clear"/>
        <w:tabs>
          <w:tab w:val="left" w:pos="851"/>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CRMни амалга ошириш муваффақиятига эришиш учун бир неча муҳим қадамлар мавжуд: корхона имкониятлари ва шароитларини баҳолаш, CRM лойиҳасида ишлаш учун жамоани шакллантириш, корхона эҳтиёжларини таҳлил қилиш, CRMни амалга ошириш бўйича ҳаракатлар режасини ишлаб чиқиш, дастурий таъминотни танлаш CRM, технологиялар ва дастурий таъминот сотувчисини танлаш, дастурларни ўрнатиш ва CRMни амалга ошириш, CRM самарадорлигини баҳолаш.</w:t>
      </w:r>
    </w:p>
    <w:p w:rsidR="00000000" w:rsidDel="00000000" w:rsidP="00000000" w:rsidRDefault="00000000" w:rsidRPr="00000000" w14:paraId="00000025">
      <w:pPr>
        <w:keepNext w:val="0"/>
        <w:keepLines w:val="0"/>
        <w:widowControl w:val="1"/>
        <w:pBdr>
          <w:top w:space="0" w:sz="0" w:val="nil"/>
          <w:left w:space="0" w:sz="0" w:val="nil"/>
          <w:bottom w:space="0" w:sz="0" w:val="nil"/>
          <w:right w:space="0" w:sz="0" w:val="nil"/>
          <w:between w:space="0" w:sz="0" w:val="nil"/>
        </w:pBdr>
        <w:shd w:fill="ffffff" w:val="clear"/>
        <w:tabs>
          <w:tab w:val="left" w:pos="851"/>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CRMни амалга ошириш учун юқори технологияли корхонада ўз мижозлар базасини яратиш ва шакллантириш зарур. Бу ҳолда асосий вазифа йиғилган ва киритилган маълумотларнинг ҳажми ва тузилишини аниқлашдир. Энг содда ва тез-тез амалга ошириладиган эчим ишбилармонлик ёзишмаларининг боришини қайд этиш, амалдаги хизматлар бўйича музокаралар хронологиясини сақлаш, шунингдек молиявий муносабатлар ҳолатини кузатиш ва янги таклифларни тарқатилишини тузишдан иборат. Натижада, маълумотлар тузилиши маълумотларга мос келиши керак: мижознинг корхонаси тафсилотлари, мижознинг ишчилари тўғрисидаги маълумотлар, маълумотни етказиб беришнинг энг мақбул усули, музокаралар саналари ва уларнинг натижалари, буюртма қилинган маҳсулотларнинг умумий рўйхати, киритилган таклифлар ва уларга мижознинг муносабатлари.</w:t>
      </w:r>
    </w:p>
    <w:p w:rsidR="00000000" w:rsidDel="00000000" w:rsidP="00000000" w:rsidRDefault="00000000" w:rsidRPr="00000000" w14:paraId="00000026">
      <w:pPr>
        <w:keepNext w:val="0"/>
        <w:keepLines w:val="0"/>
        <w:widowControl w:val="1"/>
        <w:pBdr>
          <w:top w:space="0" w:sz="0" w:val="nil"/>
          <w:left w:space="0" w:sz="0" w:val="nil"/>
          <w:bottom w:space="0" w:sz="0" w:val="nil"/>
          <w:right w:space="0" w:sz="0" w:val="nil"/>
          <w:between w:space="0" w:sz="0" w:val="nil"/>
        </w:pBdr>
        <w:shd w:fill="ffffff" w:val="clear"/>
        <w:tabs>
          <w:tab w:val="left" w:pos="851"/>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Мижозлар базасидан фойдаланиш корхонага харидорларнинг ҳар бир сўровини ёзиб олишга имкон беради, шунингдек, CRMни амалга оширишнинг амалий режасини қуйидаги босқичларга қадар қисқартиришга имкон беради: потенциал мижозларни корхона мижозлари базасини сегментлаш, маҳсулотларни мослаштириш ва индивидуал мижозлар истакларини ҳисобга олган ҳолда хизматлар ва мақсадли маркетинг дастурларини ишлаб чиқиш, ҳар бир мижоз учун махсус самарали ахборот каналларидан фойдаланган ҳолда ўзаро муносабатларни ташкил этиш, маркетинг сиёсатини созлаш учун жавобларни таҳлил қилиш ва корхона самарадорлиги. Шундай қилиб, тасвирланган жараён таҳлил босқичлари билан бошланади ва тугайди. Шунга кўра юқори технологияли корхонада CRM дан фойдаланишнинг концептуал модели ишлаб чиқилди.</w:t>
      </w:r>
    </w:p>
    <w:p w:rsidR="00000000" w:rsidDel="00000000" w:rsidP="00000000" w:rsidRDefault="00000000" w:rsidRPr="00000000" w14:paraId="00000027">
      <w:pPr>
        <w:keepNext w:val="0"/>
        <w:keepLines w:val="0"/>
        <w:widowControl w:val="1"/>
        <w:pBdr>
          <w:top w:space="0" w:sz="0" w:val="nil"/>
          <w:left w:space="0" w:sz="0" w:val="nil"/>
          <w:bottom w:space="0" w:sz="0" w:val="nil"/>
          <w:right w:space="0" w:sz="0" w:val="nil"/>
          <w:between w:space="0" w:sz="0" w:val="nil"/>
        </w:pBdr>
        <w:shd w:fill="auto" w:val="clear"/>
        <w:tabs>
          <w:tab w:val="left" w:pos="851"/>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Бундай CRM тизимларининг таҳлили, CRM концептуал модели ва мижозга йўналтирилган ёндашув асосида ғоя CRM ахборот тизимининг концептуал моделини яратишга имкон берди. Ушбу модел қуйидаги блокларга асосланган: «Маълумотларни йиғиш ва алоқа тизими», «Маълумотларни таҳлил қилиш ва қарор қабул қилиш тизими». Маълумотлар ташқи муҳитдан ва мижозлар билан бевосита алоқадан олинади. Барча ахборотлар маълумотлар базаларида сақланади. CRM тизимларининг концептуал модели ва дизайн технологиялари асосида CRM ахборот тизимини модулли татбиқ этиш таклиф этилди: «CRM ўзаро алоқаси» модули мижоз ва унга тақдим этилаётган хизматлар тўғрисида маълумот тўплайди; «Операцион CRM» модули менежерга амалдаги ва режалаштирилган алоқалар, битимлар, сотувлар, жўнатмалар тўғрисида маълумот беради ва хизмат кўрсатиш бўлимининг ишини режалаштиришга имкон беради; «Аналитик CRM» модули мижоз билан муносабатларнинг ривожланишини башорат қилиш учун жавобгардир, таҳлил қилиш, портфелни таҳлил қилиш, SWОТ таҳлил қилиш имконини беради ва статистик ҳамда стратегик башорат қилиш воситаларини ўз ичига олади. Шундай қилиб, CRM тизимини татбиқ этган ҳолда, мижозлар билан яхши ишлаш туфайли компания рақобатбардош устунликларга эга бўлиб, бу CRM дастурининг самарадорлигини баҳолаш билан тасдиқланди.</w:t>
      </w:r>
    </w:p>
    <w:p w:rsidR="00000000" w:rsidDel="00000000" w:rsidP="00000000" w:rsidRDefault="00000000" w:rsidRPr="00000000" w14:paraId="00000028">
      <w:pPr>
        <w:keepNext w:val="0"/>
        <w:keepLines w:val="0"/>
        <w:widowControl w:val="1"/>
        <w:pBdr>
          <w:top w:space="0" w:sz="0" w:val="nil"/>
          <w:left w:space="0" w:sz="0" w:val="nil"/>
          <w:bottom w:space="0" w:sz="0" w:val="nil"/>
          <w:right w:space="0" w:sz="0" w:val="nil"/>
          <w:between w:space="0" w:sz="0" w:val="nil"/>
        </w:pBdr>
        <w:shd w:fill="auto" w:val="clear"/>
        <w:tabs>
          <w:tab w:val="left" w:pos="851"/>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CRMнинг асосий афзаллиги - фойдали мижозларни топиш ва ушбу мижозларни сақлаб қолиш, улар фойдали бўлиб қолаверади. Мижознинг бутун хизмат муддати давомида фойдалилиги (умр бўйи қиймати, LTV) CRMга сармоялар рентабеллигини ўлчаш учун зарур воситадир. LTVни ҳисоблаш учун биз ўртача мижозни баҳолашга асосланган методологиядан фойдаландик - мижознинг «умр бўйи» рентабеллигини амалий қийматини ҳисоблаш. Уни олганингиздан сўнг, мижознинг жалб қилинган харажатларини олинган қийматдан чиқариб, мижознинг «умр бўйи» қийматининг мезонини чиқаришингиз мумкин. CRMда LTV мижозларнинг энг катта хатти-ҳаракатларини - мижознинг стратегик рентабеллигини, мижоз ушбу компания маҳсулоти ёки хизматларидан фойдаланишни давом эттириш тўғрисида қарор қабул қиладиган пайтларни аниқлашга имкон беради.</w:t>
      </w:r>
    </w:p>
    <w:p w:rsidR="00000000" w:rsidDel="00000000" w:rsidP="00000000" w:rsidRDefault="00000000" w:rsidRPr="00000000" w14:paraId="00000029">
      <w:pPr>
        <w:keepNext w:val="0"/>
        <w:keepLines w:val="0"/>
        <w:widowControl w:val="1"/>
        <w:pBdr>
          <w:top w:space="0" w:sz="0" w:val="nil"/>
          <w:left w:space="0" w:sz="0" w:val="nil"/>
          <w:bottom w:space="0" w:sz="0" w:val="nil"/>
          <w:right w:space="0" w:sz="0" w:val="nil"/>
          <w:between w:space="0" w:sz="0" w:val="nil"/>
        </w:pBdr>
        <w:shd w:fill="auto" w:val="clear"/>
        <w:tabs>
          <w:tab w:val="left" w:pos="851"/>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Бизнинг корхоналаримизда CRMдан фойдаланишнинг амалий тажрибасини ҳисобга олган ҳолда босқичма-босқич амалга ошириш режаси ва CRMни амалга ошириш бўйича амалий тавсиялар ишлаб чиқилди, улар қуйидагилар: мижозларга йўналтирилган стратегияни қабул қилиш; мижозни қўллаб-қувватлаш вариантлари ва усулларини синчковлик билан таҳлил қилиш; мижознинг манфаатларига мос келадиган бизнес-жараёнларни қайта қуриш; корпоратив маданиятнинг ўзгариши; бизнес ва ахборот технологияларини бирлаштириш зарур; оддий кадрларни жалб қилиш ва ўқитиш; ўлчовли мақсадларни шакллантириш.</w:t>
      </w:r>
    </w:p>
    <w:p w:rsidR="00000000" w:rsidDel="00000000" w:rsidP="00000000" w:rsidRDefault="00000000" w:rsidRPr="00000000" w14:paraId="0000002A">
      <w:pPr>
        <w:keepNext w:val="0"/>
        <w:keepLines w:val="0"/>
        <w:widowControl w:val="1"/>
        <w:pBdr>
          <w:top w:space="0" w:sz="0" w:val="nil"/>
          <w:left w:space="0" w:sz="0" w:val="nil"/>
          <w:bottom w:space="0" w:sz="0" w:val="nil"/>
          <w:right w:space="0" w:sz="0" w:val="nil"/>
          <w:between w:space="0" w:sz="0" w:val="nil"/>
        </w:pBdr>
        <w:shd w:fill="auto" w:val="clear"/>
        <w:tabs>
          <w:tab w:val="left" w:pos="851"/>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CRMни амалга ошириш жараёнини бошлаш учун тизимнинг асосий таркибий қисмларига эга бўлишингиз керак. Тажриба шуни кўрсатадики, босқичма-босқич, мувозанатли ёндашувга асосланган амалга ошириш жараёни тайёр эчимларга қараганда анча самарали. Бунинг учун CRMни режалаштириш ва амалга ошириш қоидалари ишлаб чиқилган.</w:t>
      </w:r>
    </w:p>
    <w:p w:rsidR="00000000" w:rsidDel="00000000" w:rsidP="00000000" w:rsidRDefault="00000000" w:rsidRPr="00000000" w14:paraId="0000002B">
      <w:pPr>
        <w:keepNext w:val="0"/>
        <w:keepLines w:val="0"/>
        <w:widowControl w:val="1"/>
        <w:pBdr>
          <w:top w:space="0" w:sz="0" w:val="nil"/>
          <w:left w:space="0" w:sz="0" w:val="nil"/>
          <w:bottom w:space="0" w:sz="0" w:val="nil"/>
          <w:right w:space="0" w:sz="0" w:val="nil"/>
          <w:between w:space="0" w:sz="0" w:val="nil"/>
        </w:pBdr>
        <w:shd w:fill="auto" w:val="clear"/>
        <w:tabs>
          <w:tab w:val="left" w:pos="851"/>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CRM ишламай қолишининг асосий сабабларидан бири дастурий таъминотни нотўғри танлашда. Буни амалиёт тасдиқлайди: 83% корхоналар дастурий таъминотни танлашда катта қийинчиликларга дуч келишди; 79% дастурий таъминотдан тўғри фойдаланишни ва маълумотлар алмашинувини ташкил қилишни қийин деб ҳисоблайди; 55% зарур дастурий таъминот функцияларининг этишмаслигидан норози; 56% ўз муаммоларини кадрлар тайёрлашнинг етарли эмаслиги билан изоҳлашади, бу эса CRMнинг афзалликларини тўлиқ амалга оширишни имконсиз қилади.</w:t>
      </w:r>
    </w:p>
    <w:p w:rsidR="00000000" w:rsidDel="00000000" w:rsidP="00000000" w:rsidRDefault="00000000" w:rsidRPr="00000000" w14:paraId="0000002C">
      <w:pPr>
        <w:keepNext w:val="0"/>
        <w:keepLines w:val="0"/>
        <w:widowControl w:val="1"/>
        <w:pBdr>
          <w:top w:space="0" w:sz="0" w:val="nil"/>
          <w:left w:space="0" w:sz="0" w:val="nil"/>
          <w:bottom w:space="0" w:sz="0" w:val="nil"/>
          <w:right w:space="0" w:sz="0" w:val="nil"/>
          <w:between w:space="0" w:sz="0" w:val="nil"/>
        </w:pBdr>
        <w:shd w:fill="auto" w:val="clear"/>
        <w:tabs>
          <w:tab w:val="left" w:pos="851"/>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CRMни ишлаб чиқиш ва амалга ошириш муаммолари нафақат дастурий таъминот ёки технологик, балки мижозларга йўналтирилган маркетингни ташкил этиш ва ўтказиш вазифалари бўлиб, уларни ҳал қилишда миллий хусусиятларни ҳисобга олиш зарур. Бунинг учун корхонанинг юқори менежменти ва техник хизмати учун CRMни амалга ошириш бўйича амалий тавсиялар ишлаб чиқилди.</w:t>
      </w:r>
    </w:p>
    <w:p w:rsidR="00000000" w:rsidDel="00000000" w:rsidP="00000000" w:rsidRDefault="00000000" w:rsidRPr="00000000" w14:paraId="0000002D">
      <w:pPr>
        <w:keepNext w:val="0"/>
        <w:keepLines w:val="0"/>
        <w:widowControl w:val="1"/>
        <w:pBdr>
          <w:top w:space="0" w:sz="0" w:val="nil"/>
          <w:left w:space="0" w:sz="0" w:val="nil"/>
          <w:bottom w:space="0" w:sz="0" w:val="nil"/>
          <w:right w:space="0" w:sz="0" w:val="nil"/>
          <w:between w:space="0" w:sz="0" w:val="nil"/>
        </w:pBdr>
        <w:shd w:fill="auto" w:val="clear"/>
        <w:tabs>
          <w:tab w:val="left" w:pos="851"/>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Шундай қилиб, амалга ошириш натижалари CRM ёндашувни амалга ошириш методологияси, CRM ахборот тизимининг концептуал модели ва юқори технологияли хизматлар кўрсатадиган корхона учун CRMни амалга ошириш самарадорлигини баҳолаш методологиясининг изчиллигини исботлади.</w:t>
      </w:r>
    </w:p>
    <w:p w:rsidR="00000000" w:rsidDel="00000000" w:rsidP="00000000" w:rsidRDefault="00000000" w:rsidRPr="00000000" w14:paraId="0000002E">
      <w:pPr>
        <w:keepNext w:val="0"/>
        <w:keepLines w:val="0"/>
        <w:widowControl w:val="1"/>
        <w:pBdr>
          <w:top w:space="0" w:sz="0" w:val="nil"/>
          <w:left w:space="0" w:sz="0" w:val="nil"/>
          <w:bottom w:space="0" w:sz="0" w:val="nil"/>
          <w:right w:space="0" w:sz="0" w:val="nil"/>
          <w:between w:space="0" w:sz="0" w:val="nil"/>
        </w:pBdr>
        <w:shd w:fill="auto" w:val="clear"/>
        <w:tabs>
          <w:tab w:val="left" w:pos="851"/>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CRMни Ўзбекистонда кенг татбиқ этиш вақт талабидир. Бугунги кунда ушбу концепцияга кўплаб соҳалар қизиқиш билдирмоқда: телекоммуникация ва алоқа, молия ва суғурта бизнеси, улгуржи ва чакана савдо, эксклюзив товарларни индивидуал ишлаб чиқариш, замонавий IТ-технологиялар, фармацевтика, туризм, хизмат кўрсатишнинг барча соҳалари, нашриёт бизнеси, саноат корхоналари.</w:t>
      </w:r>
    </w:p>
    <w:p w:rsidR="00000000" w:rsidDel="00000000" w:rsidP="00000000" w:rsidRDefault="00000000" w:rsidRPr="00000000" w14:paraId="0000002F">
      <w:pPr>
        <w:keepNext w:val="0"/>
        <w:keepLines w:val="0"/>
        <w:widowControl w:val="1"/>
        <w:pBdr>
          <w:top w:space="0" w:sz="0" w:val="nil"/>
          <w:left w:space="0" w:sz="0" w:val="nil"/>
          <w:bottom w:space="0" w:sz="0" w:val="nil"/>
          <w:right w:space="0" w:sz="0" w:val="nil"/>
          <w:between w:space="0" w:sz="0" w:val="nil"/>
        </w:pBdr>
        <w:shd w:fill="auto" w:val="clear"/>
        <w:tabs>
          <w:tab w:val="left" w:pos="851"/>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Умуман CRM самарадорлигига қарши баҳслашиш қийин. Аммо CRM ёндашувининг самарадорлигини баҳолашдан олдин, мижозга йўналтирилган концепциянинг асл маъноси нимада, у нимадан иборат ва мижозлар рентабеллигини қандай ўлчаш кераклигини тушунишингиз керак. CRM корхонанинг кўплаб қисмлари ва бўлимларига, бизнес стратегияларига ва натижада пайдо бўладиган технологияларга, процедураларга, қоидаларга ва бошқаларга таъсир қилади - барчаси ўзгариши керак. CRMнинг моҳияти нафақат мижозларга хизмат кўрсатишни яхшилаш ва хизматлар нархини пасайтириш, балки корхона мижозлари базасини шакллантириш ва мижозларнинг садоқатини оширишдир.</w:t>
      </w:r>
    </w:p>
    <w:p w:rsidR="00000000" w:rsidDel="00000000" w:rsidP="00000000" w:rsidRDefault="00000000" w:rsidRPr="00000000" w14:paraId="00000030">
      <w:pPr>
        <w:keepNext w:val="0"/>
        <w:keepLines w:val="0"/>
        <w:widowControl w:val="1"/>
        <w:pBdr>
          <w:top w:space="0" w:sz="0" w:val="nil"/>
          <w:left w:space="0" w:sz="0" w:val="nil"/>
          <w:bottom w:space="0" w:sz="0" w:val="nil"/>
          <w:right w:space="0" w:sz="0" w:val="nil"/>
          <w:between w:space="0" w:sz="0" w:val="nil"/>
        </w:pBdr>
        <w:shd w:fill="auto" w:val="clear"/>
        <w:tabs>
          <w:tab w:val="left" w:pos="851"/>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31">
      <w:pPr>
        <w:keepNext w:val="0"/>
        <w:keepLines w:val="0"/>
        <w:widowControl w:val="1"/>
        <w:pBdr>
          <w:top w:space="0" w:sz="0" w:val="nil"/>
          <w:left w:space="0" w:sz="0" w:val="nil"/>
          <w:bottom w:space="0" w:sz="0" w:val="nil"/>
          <w:right w:space="0" w:sz="0" w:val="nil"/>
          <w:between w:space="0" w:sz="0" w:val="nil"/>
        </w:pBdr>
        <w:shd w:fill="auto" w:val="clear"/>
        <w:tabs>
          <w:tab w:val="left" w:pos="851"/>
        </w:tabs>
        <w:spacing w:after="0" w:before="0" w:line="240" w:lineRule="auto"/>
        <w:ind w:left="0" w:right="0" w:firstLine="567"/>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Назорат ва муҳокама учун саволлар</w:t>
      </w:r>
      <w:r w:rsidDel="00000000" w:rsidR="00000000" w:rsidRPr="00000000">
        <w:rPr>
          <w:rtl w:val="0"/>
        </w:rPr>
      </w:r>
    </w:p>
    <w:p w:rsidR="00000000" w:rsidDel="00000000" w:rsidP="00000000" w:rsidRDefault="00000000" w:rsidRPr="00000000" w14:paraId="00000032">
      <w:pPr>
        <w:keepNext w:val="0"/>
        <w:keepLines w:val="0"/>
        <w:widowControl w:val="1"/>
        <w:pBdr>
          <w:top w:space="0" w:sz="0" w:val="nil"/>
          <w:left w:space="0" w:sz="0" w:val="nil"/>
          <w:bottom w:space="0" w:sz="0" w:val="nil"/>
          <w:right w:space="0" w:sz="0" w:val="nil"/>
          <w:between w:space="0" w:sz="0" w:val="nil"/>
        </w:pBdr>
        <w:shd w:fill="auto" w:val="clear"/>
        <w:tabs>
          <w:tab w:val="left" w:pos="851"/>
        </w:tabs>
        <w:spacing w:after="0" w:before="0" w:line="240" w:lineRule="auto"/>
        <w:ind w:left="0" w:right="0" w:firstLine="567"/>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33">
      <w:pPr>
        <w:keepNext w:val="0"/>
        <w:keepLines w:val="0"/>
        <w:widowControl w:val="1"/>
        <w:numPr>
          <w:ilvl w:val="0"/>
          <w:numId w:val="1"/>
        </w:numPr>
        <w:pBdr>
          <w:top w:space="0" w:sz="0" w:val="nil"/>
          <w:left w:space="0" w:sz="0" w:val="nil"/>
          <w:bottom w:space="0" w:sz="0" w:val="nil"/>
          <w:right w:space="0" w:sz="0" w:val="nil"/>
          <w:between w:space="0" w:sz="0" w:val="nil"/>
        </w:pBdr>
        <w:shd w:fill="auto" w:val="clear"/>
        <w:tabs>
          <w:tab w:val="left" w:pos="851"/>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CRM бу нима?</w:t>
      </w:r>
    </w:p>
    <w:p w:rsidR="00000000" w:rsidDel="00000000" w:rsidP="00000000" w:rsidRDefault="00000000" w:rsidRPr="00000000" w14:paraId="00000034">
      <w:pPr>
        <w:keepNext w:val="0"/>
        <w:keepLines w:val="0"/>
        <w:widowControl w:val="1"/>
        <w:numPr>
          <w:ilvl w:val="0"/>
          <w:numId w:val="1"/>
        </w:numPr>
        <w:pBdr>
          <w:top w:space="0" w:sz="0" w:val="nil"/>
          <w:left w:space="0" w:sz="0" w:val="nil"/>
          <w:bottom w:space="0" w:sz="0" w:val="nil"/>
          <w:right w:space="0" w:sz="0" w:val="nil"/>
          <w:between w:space="0" w:sz="0" w:val="nil"/>
        </w:pBdr>
        <w:shd w:fill="auto" w:val="clear"/>
        <w:tabs>
          <w:tab w:val="left" w:pos="851"/>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CRMда LTVнинг аҳамияти?</w:t>
      </w:r>
    </w:p>
    <w:p w:rsidR="00000000" w:rsidDel="00000000" w:rsidP="00000000" w:rsidRDefault="00000000" w:rsidRPr="00000000" w14:paraId="00000035">
      <w:pPr>
        <w:keepNext w:val="0"/>
        <w:keepLines w:val="0"/>
        <w:widowControl w:val="1"/>
        <w:numPr>
          <w:ilvl w:val="0"/>
          <w:numId w:val="1"/>
        </w:numPr>
        <w:pBdr>
          <w:top w:space="0" w:sz="0" w:val="nil"/>
          <w:left w:space="0" w:sz="0" w:val="nil"/>
          <w:bottom w:space="0" w:sz="0" w:val="nil"/>
          <w:right w:space="0" w:sz="0" w:val="nil"/>
          <w:between w:space="0" w:sz="0" w:val="nil"/>
        </w:pBdr>
        <w:shd w:fill="auto" w:val="clear"/>
        <w:tabs>
          <w:tab w:val="left" w:pos="851"/>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highlight w:val="white"/>
          <w:u w:val="none"/>
          <w:vertAlign w:val="baseline"/>
          <w:rtl w:val="0"/>
        </w:rPr>
        <w:t xml:space="preserve">Юқори технологияли корхоналарнинг маркетинг фаолиятида CRM ёндашувини жорий этиш асослари деганда нимани тушунасиз</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w:t>
      </w:r>
    </w:p>
    <w:p w:rsidR="00000000" w:rsidDel="00000000" w:rsidP="00000000" w:rsidRDefault="00000000" w:rsidRPr="00000000" w14:paraId="00000036">
      <w:pPr>
        <w:keepNext w:val="0"/>
        <w:keepLines w:val="0"/>
        <w:widowControl w:val="1"/>
        <w:numPr>
          <w:ilvl w:val="0"/>
          <w:numId w:val="1"/>
        </w:numPr>
        <w:pBdr>
          <w:top w:space="0" w:sz="0" w:val="nil"/>
          <w:left w:space="0" w:sz="0" w:val="nil"/>
          <w:bottom w:space="0" w:sz="0" w:val="nil"/>
          <w:right w:space="0" w:sz="0" w:val="nil"/>
          <w:between w:space="0" w:sz="0" w:val="nil"/>
        </w:pBdr>
        <w:shd w:fill="auto" w:val="clear"/>
        <w:tabs>
          <w:tab w:val="left" w:pos="851"/>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highlight w:val="white"/>
          <w:u w:val="none"/>
          <w:vertAlign w:val="baseline"/>
          <w:rtl w:val="0"/>
        </w:rPr>
        <w:t xml:space="preserve">Юқори технологиялар соҳасини ривожлантиришнинг замонавий тенденцияларини нималарда кўриш мумкин</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w:t>
      </w:r>
    </w:p>
    <w:p w:rsidR="00000000" w:rsidDel="00000000" w:rsidP="00000000" w:rsidRDefault="00000000" w:rsidRPr="00000000" w14:paraId="00000037">
      <w:pPr>
        <w:keepNext w:val="0"/>
        <w:keepLines w:val="0"/>
        <w:widowControl w:val="1"/>
        <w:numPr>
          <w:ilvl w:val="0"/>
          <w:numId w:val="1"/>
        </w:numPr>
        <w:pBdr>
          <w:top w:space="0" w:sz="0" w:val="nil"/>
          <w:left w:space="0" w:sz="0" w:val="nil"/>
          <w:bottom w:space="0" w:sz="0" w:val="nil"/>
          <w:right w:space="0" w:sz="0" w:val="nil"/>
          <w:between w:space="0" w:sz="0" w:val="nil"/>
        </w:pBdr>
        <w:shd w:fill="auto" w:val="clear"/>
        <w:tabs>
          <w:tab w:val="left" w:pos="851"/>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Мижозлар билан муносабатларни бошқариш соҳасидаги энг янги йўналиш нимадан иборат?</w:t>
      </w:r>
    </w:p>
    <w:p w:rsidR="00000000" w:rsidDel="00000000" w:rsidP="00000000" w:rsidRDefault="00000000" w:rsidRPr="00000000" w14:paraId="00000038">
      <w:pPr>
        <w:keepNext w:val="0"/>
        <w:keepLines w:val="0"/>
        <w:widowControl w:val="1"/>
        <w:numPr>
          <w:ilvl w:val="0"/>
          <w:numId w:val="1"/>
        </w:numPr>
        <w:pBdr>
          <w:top w:space="0" w:sz="0" w:val="nil"/>
          <w:left w:space="0" w:sz="0" w:val="nil"/>
          <w:bottom w:space="0" w:sz="0" w:val="nil"/>
          <w:right w:space="0" w:sz="0" w:val="nil"/>
          <w:between w:space="0" w:sz="0" w:val="nil"/>
        </w:pBdr>
        <w:shd w:fill="auto" w:val="clear"/>
        <w:tabs>
          <w:tab w:val="left" w:pos="851"/>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highlight w:val="white"/>
          <w:u w:val="none"/>
          <w:vertAlign w:val="baseline"/>
          <w:rtl w:val="0"/>
        </w:rPr>
        <w:t xml:space="preserve">CRM-ёндашувни юқори технологияли хизматларнинг харидорга йўналтирилган маркетингининг самарали йўналиши сифатида қўллаш</w:t>
      </w:r>
      <w:r w:rsidDel="00000000" w:rsidR="00000000" w:rsidRPr="00000000">
        <w:rPr>
          <w:rtl w:val="0"/>
        </w:rPr>
      </w:r>
    </w:p>
    <w:p w:rsidR="00000000" w:rsidDel="00000000" w:rsidP="00000000" w:rsidRDefault="00000000" w:rsidRPr="00000000" w14:paraId="00000039">
      <w:pPr>
        <w:keepNext w:val="0"/>
        <w:keepLines w:val="0"/>
        <w:widowControl w:val="1"/>
        <w:pBdr>
          <w:top w:space="0" w:sz="0" w:val="nil"/>
          <w:left w:space="0" w:sz="0" w:val="nil"/>
          <w:bottom w:space="0" w:sz="0" w:val="nil"/>
          <w:right w:space="0" w:sz="0" w:val="nil"/>
          <w:between w:space="0" w:sz="0" w:val="nil"/>
        </w:pBdr>
        <w:shd w:fill="auto" w:val="clear"/>
        <w:tabs>
          <w:tab w:val="left" w:pos="851"/>
        </w:tabs>
        <w:spacing w:after="0" w:before="0" w:line="240" w:lineRule="auto"/>
        <w:ind w:left="0" w:right="0" w:firstLine="567"/>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3A">
      <w:pPr>
        <w:tabs>
          <w:tab w:val="left" w:pos="851"/>
        </w:tabs>
        <w:ind w:left="1211" w:firstLine="0"/>
        <w:jc w:val="center"/>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3B">
      <w:pPr>
        <w:tabs>
          <w:tab w:val="left" w:pos="851"/>
        </w:tabs>
        <w:ind w:left="1211" w:firstLine="0"/>
        <w:jc w:val="center"/>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3C">
      <w:pPr>
        <w:tabs>
          <w:tab w:val="left" w:pos="851"/>
        </w:tabs>
        <w:ind w:left="1211" w:firstLine="0"/>
        <w:jc w:val="center"/>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Адабиётлар</w:t>
      </w:r>
    </w:p>
    <w:p w:rsidR="00000000" w:rsidDel="00000000" w:rsidP="00000000" w:rsidRDefault="00000000" w:rsidRPr="00000000" w14:paraId="0000003D">
      <w:pPr>
        <w:tabs>
          <w:tab w:val="left" w:pos="851"/>
        </w:tabs>
        <w:spacing w:after="240" w:before="24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1. Ўзбекистон иқтисодиётининг рақобатбардошлигини ошириш муаммолари: назария ва амалиёт. С.С.Ғуломов таҳрири остида. - Тошкент: Konsauditinform-Nashr, 2006. 440 б.</w:t>
      </w:r>
    </w:p>
    <w:p w:rsidR="00000000" w:rsidDel="00000000" w:rsidP="00000000" w:rsidRDefault="00000000" w:rsidRPr="00000000" w14:paraId="0000003E">
      <w:pPr>
        <w:tabs>
          <w:tab w:val="left" w:pos="851"/>
        </w:tabs>
        <w:spacing w:after="240" w:before="24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2. Эргашходжаева Ш.Д. Халқаро рақобат. Ўқув қўлланма. Т.: ТДИУ, 2013.- 252 бет.</w:t>
      </w:r>
    </w:p>
    <w:p w:rsidR="00000000" w:rsidDel="00000000" w:rsidP="00000000" w:rsidRDefault="00000000" w:rsidRPr="00000000" w14:paraId="0000003F">
      <w:pPr>
        <w:tabs>
          <w:tab w:val="left" w:pos="851"/>
        </w:tabs>
        <w:spacing w:after="240" w:before="24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3. Портер М. Конкуренция. Пер. с англ. – М.: Издательский дом “Вильямс”, 2005.-608 стр.</w:t>
      </w:r>
    </w:p>
    <w:p w:rsidR="00000000" w:rsidDel="00000000" w:rsidP="00000000" w:rsidRDefault="00000000" w:rsidRPr="00000000" w14:paraId="00000040">
      <w:pPr>
        <w:tabs>
          <w:tab w:val="left" w:pos="851"/>
        </w:tabs>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4. Портер М., Майкл Э. Конкурентная стратегия: Методика анализа отраслей и конкурентов / Пер. с анг. Учебник. - 2-изд. - М.: Альпина Бизнес Букс, 2009. - 516 стр.</w:t>
      </w:r>
    </w:p>
    <w:p w:rsidR="00000000" w:rsidDel="00000000" w:rsidP="00000000" w:rsidRDefault="00000000" w:rsidRPr="00000000" w14:paraId="00000041">
      <w:pPr>
        <w:tabs>
          <w:tab w:val="left" w:pos="851"/>
        </w:tabs>
        <w:spacing w:after="240" w:before="24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5. World Economic Forum. 2003. Global Competitiveness Report 2002-2003. N.-Y.: Oxford University Press.</w:t>
      </w:r>
    </w:p>
    <w:p w:rsidR="00000000" w:rsidDel="00000000" w:rsidP="00000000" w:rsidRDefault="00000000" w:rsidRPr="00000000" w14:paraId="00000042">
      <w:pPr>
        <w:tabs>
          <w:tab w:val="left" w:pos="851"/>
        </w:tabs>
        <w:spacing w:after="240" w:before="24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6. Горбунов А. Национальная конкурентоспособность. – М.: Анкил, 2010. – 256 стр.</w:t>
      </w:r>
    </w:p>
    <w:p w:rsidR="00000000" w:rsidDel="00000000" w:rsidP="00000000" w:rsidRDefault="00000000" w:rsidRPr="00000000" w14:paraId="00000043">
      <w:pPr>
        <w:tabs>
          <w:tab w:val="left" w:pos="851"/>
        </w:tabs>
        <w:spacing w:after="240" w:before="24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7. Мазилкина Е.И, Паничкина Т.Г. Управление конкурентоспособностью. Учеб.пособ. – Омега-Л, 2009. – 325 стр.</w:t>
      </w:r>
    </w:p>
    <w:p w:rsidR="00000000" w:rsidDel="00000000" w:rsidP="00000000" w:rsidRDefault="00000000" w:rsidRPr="00000000" w14:paraId="00000044">
      <w:pPr>
        <w:tabs>
          <w:tab w:val="left" w:pos="851"/>
        </w:tabs>
        <w:spacing w:after="240" w:before="24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8. Носова Н.С. Конкурентная стратегия компании или маркетинговые методы конкурентной борьбы / Н.С. Носова.- 2-е изд. - М.: Дашков и К; Саратов: ООО Англейс, 2010.- 256 стр.</w:t>
      </w:r>
    </w:p>
    <w:p w:rsidR="00000000" w:rsidDel="00000000" w:rsidP="00000000" w:rsidRDefault="00000000" w:rsidRPr="00000000" w14:paraId="00000045">
      <w:pPr>
        <w:tabs>
          <w:tab w:val="left" w:pos="851"/>
        </w:tabs>
        <w:spacing w:after="240" w:before="24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9. Нешитой А.С. Инвестиции: Учебник. – 4-е изд. -М.: Дашков и К, 2008.- 580 стр.</w:t>
      </w:r>
    </w:p>
    <w:p w:rsidR="00000000" w:rsidDel="00000000" w:rsidP="00000000" w:rsidRDefault="00000000" w:rsidRPr="00000000" w14:paraId="00000046">
      <w:pPr>
        <w:tabs>
          <w:tab w:val="left" w:pos="851"/>
        </w:tabs>
        <w:spacing w:before="24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10. Качалина Л.Н. Конкурентоспособный менеджмент. – М.: Эксмо, 2009.</w:t>
      </w:r>
    </w:p>
    <w:p w:rsidR="00000000" w:rsidDel="00000000" w:rsidP="00000000" w:rsidRDefault="00000000" w:rsidRPr="00000000" w14:paraId="00000047">
      <w:pPr>
        <w:tabs>
          <w:tab w:val="left" w:pos="851"/>
        </w:tabs>
        <w:spacing w:after="240" w:before="24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11. European Commission (2002): «The Lisbon strategy — making change happen», Communication from the Commission to the Spring European Council in Barcelona, COM (2002) 14, 15.01.2002.</w:t>
      </w:r>
    </w:p>
    <w:p w:rsidR="00000000" w:rsidDel="00000000" w:rsidP="00000000" w:rsidRDefault="00000000" w:rsidRPr="00000000" w14:paraId="00000048">
      <w:pPr>
        <w:tabs>
          <w:tab w:val="left" w:pos="851"/>
        </w:tabs>
        <w:spacing w:after="240" w:before="24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12. European Commission (2002): «Productivity: The key to competitiveness of European Economies and Enterprises», Communication from the Commission to the Council and the European Parliament, Brussels, COM (2002) 262, 21.05.2002.</w:t>
      </w:r>
    </w:p>
    <w:p w:rsidR="00000000" w:rsidDel="00000000" w:rsidP="00000000" w:rsidRDefault="00000000" w:rsidRPr="00000000" w14:paraId="00000049">
      <w:pPr>
        <w:tabs>
          <w:tab w:val="left" w:pos="851"/>
        </w:tabs>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13. Фатхутдинов Р.А</w:t>
      </w:r>
      <w:r w:rsidDel="00000000" w:rsidR="00000000" w:rsidRPr="00000000">
        <w:rPr>
          <w:rFonts w:ascii="Times New Roman" w:cs="Times New Roman" w:eastAsia="Times New Roman" w:hAnsi="Times New Roman"/>
          <w:i w:val="1"/>
          <w:sz w:val="28"/>
          <w:szCs w:val="28"/>
          <w:rtl w:val="0"/>
        </w:rPr>
        <w:t xml:space="preserve">. </w:t>
      </w:r>
      <w:r w:rsidDel="00000000" w:rsidR="00000000" w:rsidRPr="00000000">
        <w:rPr>
          <w:rFonts w:ascii="Times New Roman" w:cs="Times New Roman" w:eastAsia="Times New Roman" w:hAnsi="Times New Roman"/>
          <w:sz w:val="28"/>
          <w:szCs w:val="28"/>
          <w:rtl w:val="0"/>
        </w:rPr>
        <w:t xml:space="preserve">Управление конкурентоспособностью организации: Учебник. Н.: ЭКСМО, 2004. - 544 стр.</w:t>
      </w:r>
    </w:p>
    <w:sectPr>
      <w:pgSz w:h="16838" w:w="11906" w:orient="portrait"/>
      <w:pgMar w:bottom="1134" w:top="1134" w:left="1134" w:right="1134" w:header="709" w:footer="709"/>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Times New Roman"/>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decimal"/>
      <w:lvlText w:val="%1."/>
      <w:lvlJc w:val="left"/>
      <w:pPr>
        <w:ind w:left="1211" w:hanging="360"/>
      </w:pPr>
      <w:rPr>
        <w:vertAlign w:val="baseline"/>
      </w:rPr>
    </w:lvl>
    <w:lvl w:ilvl="1">
      <w:start w:val="1"/>
      <w:numFmt w:val="lowerLetter"/>
      <w:lvlText w:val="%2."/>
      <w:lvlJc w:val="left"/>
      <w:pPr>
        <w:ind w:left="1931" w:hanging="360"/>
      </w:pPr>
      <w:rPr>
        <w:vertAlign w:val="baseline"/>
      </w:rPr>
    </w:lvl>
    <w:lvl w:ilvl="2">
      <w:start w:val="1"/>
      <w:numFmt w:val="lowerRoman"/>
      <w:lvlText w:val="%3."/>
      <w:lvlJc w:val="right"/>
      <w:pPr>
        <w:ind w:left="2651" w:hanging="180"/>
      </w:pPr>
      <w:rPr>
        <w:vertAlign w:val="baseline"/>
      </w:rPr>
    </w:lvl>
    <w:lvl w:ilvl="3">
      <w:start w:val="1"/>
      <w:numFmt w:val="decimal"/>
      <w:lvlText w:val="%4."/>
      <w:lvlJc w:val="left"/>
      <w:pPr>
        <w:ind w:left="3371" w:hanging="360"/>
      </w:pPr>
      <w:rPr>
        <w:vertAlign w:val="baseline"/>
      </w:rPr>
    </w:lvl>
    <w:lvl w:ilvl="4">
      <w:start w:val="1"/>
      <w:numFmt w:val="lowerLetter"/>
      <w:lvlText w:val="%5."/>
      <w:lvlJc w:val="left"/>
      <w:pPr>
        <w:ind w:left="4091" w:hanging="360"/>
      </w:pPr>
      <w:rPr>
        <w:vertAlign w:val="baseline"/>
      </w:rPr>
    </w:lvl>
    <w:lvl w:ilvl="5">
      <w:start w:val="1"/>
      <w:numFmt w:val="lowerRoman"/>
      <w:lvlText w:val="%6."/>
      <w:lvlJc w:val="right"/>
      <w:pPr>
        <w:ind w:left="4811" w:hanging="180"/>
      </w:pPr>
      <w:rPr>
        <w:vertAlign w:val="baseline"/>
      </w:rPr>
    </w:lvl>
    <w:lvl w:ilvl="6">
      <w:start w:val="1"/>
      <w:numFmt w:val="decimal"/>
      <w:lvlText w:val="%7."/>
      <w:lvlJc w:val="left"/>
      <w:pPr>
        <w:ind w:left="5531" w:hanging="360"/>
      </w:pPr>
      <w:rPr>
        <w:vertAlign w:val="baseline"/>
      </w:rPr>
    </w:lvl>
    <w:lvl w:ilvl="7">
      <w:start w:val="1"/>
      <w:numFmt w:val="lowerLetter"/>
      <w:lvlText w:val="%8."/>
      <w:lvlJc w:val="left"/>
      <w:pPr>
        <w:ind w:left="6251" w:hanging="360"/>
      </w:pPr>
      <w:rPr>
        <w:vertAlign w:val="baseline"/>
      </w:rPr>
    </w:lvl>
    <w:lvl w:ilvl="8">
      <w:start w:val="1"/>
      <w:numFmt w:val="lowerRoman"/>
      <w:lvlText w:val="%9."/>
      <w:lvlJc w:val="right"/>
      <w:pPr>
        <w:ind w:left="6971" w:hanging="180"/>
      </w:pPr>
      <w:rPr>
        <w:vertAlign w:val="baseli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lang w:val="ru-RU"/>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Обычный">
    <w:name w:val="Обычный"/>
    <w:next w:val="Обычный"/>
    <w:autoRedefine w:val="0"/>
    <w:hidden w:val="0"/>
    <w:qFormat w:val="0"/>
    <w:pPr>
      <w:suppressAutoHyphens w:val="1"/>
      <w:spacing w:after="200" w:line="276" w:lineRule="auto"/>
      <w:ind w:leftChars="-1" w:rightChars="0" w:firstLineChars="-1"/>
      <w:textDirection w:val="btLr"/>
      <w:textAlignment w:val="top"/>
      <w:outlineLvl w:val="0"/>
    </w:pPr>
    <w:rPr>
      <w:w w:val="100"/>
      <w:position w:val="-1"/>
      <w:sz w:val="22"/>
      <w:szCs w:val="22"/>
      <w:effect w:val="none"/>
      <w:vertAlign w:val="baseline"/>
      <w:cs w:val="0"/>
      <w:em w:val="none"/>
      <w:lang w:bidi="ar-SA" w:eastAsia="en-US" w:val="ru-RU"/>
    </w:rPr>
  </w:style>
  <w:style w:type="character" w:styleId="Основнойшрифтабзаца">
    <w:name w:val="Основной шрифт абзаца"/>
    <w:next w:val="Основнойшрифтабзаца"/>
    <w:autoRedefine w:val="0"/>
    <w:hidden w:val="0"/>
    <w:qFormat w:val="1"/>
    <w:rPr>
      <w:w w:val="100"/>
      <w:position w:val="-1"/>
      <w:effect w:val="none"/>
      <w:vertAlign w:val="baseline"/>
      <w:cs w:val="0"/>
      <w:em w:val="none"/>
      <w:lang/>
    </w:rPr>
  </w:style>
  <w:style w:type="table" w:styleId="Обычнаятаблица">
    <w:name w:val="Обычная таблица"/>
    <w:next w:val="Обычнаятаблица"/>
    <w:autoRedefine w:val="0"/>
    <w:hidden w:val="0"/>
    <w:qFormat w:val="1"/>
    <w:pPr>
      <w:suppressAutoHyphens w:val="1"/>
      <w:spacing w:line="1" w:lineRule="atLeast"/>
      <w:ind w:leftChars="-1" w:rightChars="0" w:firstLineChars="-1"/>
      <w:textDirection w:val="btLr"/>
      <w:textAlignment w:val="top"/>
      <w:outlineLvl w:val="0"/>
    </w:pPr>
    <w:rPr>
      <w:w w:val="100"/>
      <w:position w:val="-1"/>
      <w:effect w:val="none"/>
      <w:vertAlign w:val="baseline"/>
      <w:cs w:val="0"/>
      <w:em w:val="none"/>
      <w:lang/>
    </w:rPr>
    <w:tblPr>
      <w:jc w:val="left"/>
      <w:tblInd w:w="0.0" w:type="dxa"/>
      <w:tblCellMar>
        <w:top w:w="0.0" w:type="dxa"/>
        <w:left w:w="108.0" w:type="dxa"/>
        <w:bottom w:w="0.0" w:type="dxa"/>
        <w:right w:w="108.0" w:type="dxa"/>
      </w:tblCellMar>
    </w:tblPr>
  </w:style>
  <w:style w:type="numbering" w:styleId="Нетсписка">
    <w:name w:val="Нет списка"/>
    <w:next w:val="Нетсписка"/>
    <w:autoRedefine w:val="0"/>
    <w:hidden w:val="0"/>
    <w:qFormat w:val="1"/>
    <w:pPr>
      <w:suppressAutoHyphens w:val="1"/>
      <w:spacing w:line="1" w:lineRule="atLeast"/>
      <w:ind w:leftChars="-1" w:rightChars="0" w:firstLineChars="-1"/>
      <w:textDirection w:val="btLr"/>
      <w:textAlignment w:val="top"/>
      <w:outlineLvl w:val="0"/>
    </w:pPr>
  </w:style>
  <w:style w:type="paragraph" w:styleId="Обычный(веб)">
    <w:name w:val="Обычный (веб)"/>
    <w:basedOn w:val="Обычный"/>
    <w:next w:val="Обычный(веб)"/>
    <w:autoRedefine w:val="0"/>
    <w:hidden w:val="0"/>
    <w:qFormat w:val="1"/>
    <w:pPr>
      <w:suppressAutoHyphens w:val="1"/>
      <w:spacing w:after="100" w:afterAutospacing="1" w:before="100" w:beforeAutospacing="1" w:line="240" w:lineRule="auto"/>
      <w:ind w:leftChars="-1" w:rightChars="0" w:firstLineChars="-1"/>
      <w:textDirection w:val="btLr"/>
      <w:textAlignment w:val="top"/>
      <w:outlineLvl w:val="0"/>
    </w:pPr>
    <w:rPr>
      <w:rFonts w:ascii="Times New Roman" w:cs="Times New Roman" w:eastAsia="Times New Roman" w:hAnsi="Times New Roman"/>
      <w:w w:val="100"/>
      <w:position w:val="-1"/>
      <w:sz w:val="24"/>
      <w:szCs w:val="24"/>
      <w:effect w:val="none"/>
      <w:vertAlign w:val="baseline"/>
      <w:cs w:val="0"/>
      <w:em w:val="none"/>
      <w:lang w:bidi="ar-SA" w:eastAsia="ru-RU" w:val="ru-RU"/>
    </w:rPr>
  </w:style>
  <w:style w:type="paragraph" w:styleId="Текст1">
    <w:name w:val="Текст1"/>
    <w:basedOn w:val="Обычный"/>
    <w:next w:val="Текст1"/>
    <w:autoRedefine w:val="0"/>
    <w:hidden w:val="0"/>
    <w:qFormat w:val="0"/>
    <w:pPr>
      <w:widowControl w:val="0"/>
      <w:suppressAutoHyphens w:val="1"/>
      <w:overflowPunct w:val="0"/>
      <w:autoSpaceDE w:val="0"/>
      <w:autoSpaceDN w:val="0"/>
      <w:adjustRightInd w:val="0"/>
      <w:spacing w:after="0" w:line="240" w:lineRule="auto"/>
      <w:ind w:leftChars="-1" w:rightChars="0" w:firstLineChars="-1"/>
      <w:textDirection w:val="btLr"/>
      <w:textAlignment w:val="baseline"/>
      <w:outlineLvl w:val="0"/>
    </w:pPr>
    <w:rPr>
      <w:rFonts w:ascii="Courier New" w:eastAsia="Times New Roman" w:hAnsi="Courier New"/>
      <w:w w:val="100"/>
      <w:position w:val="-1"/>
      <w:sz w:val="20"/>
      <w:szCs w:val="20"/>
      <w:effect w:val="none"/>
      <w:vertAlign w:val="baseline"/>
      <w:cs w:val="0"/>
      <w:em w:val="none"/>
      <w:lang w:bidi="ar-SA" w:eastAsia="ru-RU" w:val="ru-RU"/>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sEGnLZ26GGBTwlQUlvx0ApxkxNA==">AMUW2mUGF1/4w5bf23GZGkAXWDDdncRd3pN0qV4IWuMUYBGmPLE54UaCFAtH0rd83npRsVhQMgUPycugEF/LIW9ToJhXzJGCZIYsG0Vhd36pr3mCpsRI1ow=</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2021-05-26T19:22:00Z</dcterms:created>
  <dc:creator>Пользователь Windows</dc:creator>
</cp:coreProperties>
</file>