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56C" w:rsidRPr="0043656C" w:rsidRDefault="0043656C" w:rsidP="0043656C">
      <w:pPr>
        <w:jc w:val="both"/>
        <w:rPr>
          <w:b/>
          <w:sz w:val="24"/>
          <w:szCs w:val="24"/>
          <w:lang w:val="en-US"/>
        </w:rPr>
      </w:pPr>
      <w:r w:rsidRPr="0043656C">
        <w:rPr>
          <w:sz w:val="24"/>
          <w:szCs w:val="24"/>
          <w:lang w:val="uz-Cyrl-UZ"/>
        </w:rPr>
        <w:t xml:space="preserve">  </w:t>
      </w:r>
      <w:r w:rsidRPr="0043656C">
        <w:rPr>
          <w:b/>
          <w:sz w:val="24"/>
          <w:szCs w:val="24"/>
          <w:lang w:val="uz-Cyrl-UZ"/>
        </w:rPr>
        <w:t>4-mavzu. Boshqaruv texnik tizimlarida ma’lumotlar bazasi bilan ishlash.</w:t>
      </w:r>
    </w:p>
    <w:p w:rsidR="0043656C" w:rsidRPr="0043656C" w:rsidRDefault="0043656C" w:rsidP="0043656C">
      <w:pPr>
        <w:jc w:val="both"/>
        <w:rPr>
          <w:b/>
          <w:sz w:val="24"/>
          <w:szCs w:val="24"/>
          <w:lang w:val="en-US"/>
        </w:rPr>
      </w:pPr>
    </w:p>
    <w:p w:rsidR="0043656C" w:rsidRPr="0043656C" w:rsidRDefault="0043656C" w:rsidP="0043656C">
      <w:pPr>
        <w:numPr>
          <w:ilvl w:val="0"/>
          <w:numId w:val="28"/>
        </w:numPr>
        <w:autoSpaceDN/>
        <w:contextualSpacing/>
        <w:jc w:val="both"/>
        <w:rPr>
          <w:sz w:val="24"/>
          <w:szCs w:val="24"/>
          <w:lang w:val="en-US"/>
        </w:rPr>
      </w:pPr>
      <w:r w:rsidRPr="0043656C">
        <w:rPr>
          <w:sz w:val="24"/>
          <w:szCs w:val="24"/>
          <w:lang w:val="uz-Cyrl-UZ"/>
        </w:rPr>
        <w:t xml:space="preserve">Ma’lumotlar banki, bilimlar bazasi, ma’lumotlar bazasi. </w:t>
      </w:r>
    </w:p>
    <w:p w:rsidR="0043656C" w:rsidRPr="0043656C" w:rsidRDefault="0043656C" w:rsidP="0043656C">
      <w:pPr>
        <w:numPr>
          <w:ilvl w:val="0"/>
          <w:numId w:val="28"/>
        </w:numPr>
        <w:autoSpaceDN/>
        <w:contextualSpacing/>
        <w:jc w:val="both"/>
        <w:rPr>
          <w:b/>
          <w:sz w:val="24"/>
          <w:szCs w:val="24"/>
          <w:lang w:val="uz-Cyrl-UZ"/>
        </w:rPr>
      </w:pPr>
      <w:r w:rsidRPr="0043656C">
        <w:rPr>
          <w:sz w:val="24"/>
          <w:szCs w:val="24"/>
          <w:lang w:val="uz-Cyrl-UZ"/>
        </w:rPr>
        <w:t xml:space="preserve">Zamonaviy ma’lumotlar bazasini boshqarish tizimlari va ularning vazifasi, funksiyalari va afzalliklari ORACLE, MY SQL, SQL SERVER, MS ACCESS tizimlari. </w:t>
      </w:r>
    </w:p>
    <w:p w:rsidR="0043656C" w:rsidRPr="0043656C" w:rsidRDefault="0043656C" w:rsidP="0043656C">
      <w:pPr>
        <w:numPr>
          <w:ilvl w:val="0"/>
          <w:numId w:val="28"/>
        </w:numPr>
        <w:autoSpaceDN/>
        <w:contextualSpacing/>
        <w:jc w:val="both"/>
        <w:rPr>
          <w:b/>
          <w:sz w:val="24"/>
          <w:szCs w:val="24"/>
          <w:lang w:val="uz-Cyrl-UZ"/>
        </w:rPr>
      </w:pPr>
      <w:r w:rsidRPr="0043656C">
        <w:rPr>
          <w:sz w:val="24"/>
          <w:szCs w:val="24"/>
          <w:lang w:val="uz-Cyrl-UZ"/>
        </w:rPr>
        <w:t>Import va eksport usullari. Tarmoqlarda SQL manipulyasiya tilini qo‘llash. SQL so‘rovlarini amalga oshirish, tartiblash, indekslash.</w:t>
      </w:r>
    </w:p>
    <w:p w:rsidR="0043656C" w:rsidRPr="0043656C" w:rsidRDefault="0043656C" w:rsidP="0043656C">
      <w:pPr>
        <w:numPr>
          <w:ilvl w:val="0"/>
          <w:numId w:val="28"/>
        </w:numPr>
        <w:autoSpaceDN/>
        <w:contextualSpacing/>
        <w:jc w:val="both"/>
        <w:rPr>
          <w:b/>
          <w:sz w:val="24"/>
          <w:szCs w:val="24"/>
          <w:lang w:val="uz-Cyrl-UZ"/>
        </w:rPr>
      </w:pPr>
      <w:r w:rsidRPr="0043656C">
        <w:rPr>
          <w:sz w:val="24"/>
          <w:szCs w:val="24"/>
          <w:lang w:val="uz-Cyrl-UZ"/>
        </w:rPr>
        <w:t>Dasturiy tizimlar yordamida ma’lumotlar bazasini import qilish. INFOMIX, SYBASE tizimlari. Turli ma’lumotlar bazasini boshqarish tizimlarini o‘zaro xamkorlikda ishlashni ta’minlash texnologiyalari.</w:t>
      </w:r>
    </w:p>
    <w:p w:rsidR="0043656C" w:rsidRPr="0043656C" w:rsidRDefault="0043656C" w:rsidP="0043656C">
      <w:pPr>
        <w:ind w:left="360"/>
        <w:jc w:val="both"/>
        <w:rPr>
          <w:sz w:val="24"/>
          <w:szCs w:val="24"/>
          <w:lang w:val="uz-Cyrl-UZ"/>
        </w:rPr>
      </w:pPr>
    </w:p>
    <w:p w:rsidR="0043656C" w:rsidRPr="0043656C" w:rsidRDefault="0043656C" w:rsidP="0043656C">
      <w:pPr>
        <w:ind w:left="1080"/>
        <w:jc w:val="both"/>
        <w:rPr>
          <w:b/>
          <w:sz w:val="24"/>
          <w:szCs w:val="24"/>
          <w:lang w:val="en-US"/>
        </w:rPr>
      </w:pPr>
      <w:r w:rsidRPr="0043656C">
        <w:rPr>
          <w:b/>
          <w:sz w:val="24"/>
          <w:szCs w:val="24"/>
          <w:lang w:val="en-US"/>
        </w:rPr>
        <w:t xml:space="preserve">1. </w:t>
      </w:r>
      <w:r w:rsidRPr="0043656C">
        <w:rPr>
          <w:b/>
          <w:sz w:val="24"/>
          <w:szCs w:val="24"/>
          <w:lang w:val="uz-Cyrl-UZ"/>
        </w:rPr>
        <w:t xml:space="preserve">Ma’lumotlar banki, bilimlar bazasi, ma’lumotlar bazasi. </w:t>
      </w:r>
    </w:p>
    <w:p w:rsidR="0043656C" w:rsidRPr="0043656C" w:rsidRDefault="0043656C" w:rsidP="0043656C">
      <w:pPr>
        <w:ind w:firstLine="720"/>
        <w:jc w:val="both"/>
        <w:rPr>
          <w:b/>
          <w:sz w:val="24"/>
          <w:szCs w:val="24"/>
          <w:lang w:val="en-US"/>
        </w:rPr>
      </w:pPr>
    </w:p>
    <w:p w:rsidR="0043656C" w:rsidRPr="0043656C" w:rsidRDefault="0043656C" w:rsidP="0043656C">
      <w:pPr>
        <w:ind w:firstLine="720"/>
        <w:jc w:val="both"/>
        <w:rPr>
          <w:sz w:val="24"/>
          <w:szCs w:val="24"/>
          <w:lang w:val="uz-Cyrl-UZ"/>
        </w:rPr>
      </w:pPr>
      <w:r w:rsidRPr="0043656C">
        <w:rPr>
          <w:sz w:val="24"/>
          <w:szCs w:val="24"/>
          <w:lang w:val="uz-Cyrl-UZ"/>
        </w:rPr>
        <w:t xml:space="preserve">Axborot texnologiyalarning rivojlanishi va axborot oqimlarining tobora ortib borishi, ma’lumotlarning tez o’zgarishi kabi holatlar insoniyatni bu ma’lumotlarni o’z vaqtida qayta ishlash choralarini qidirib topishga undaydi. Ma’lumotlarni saqlash, uzatish va qayta ishlash uchun </w:t>
      </w:r>
      <w:r w:rsidRPr="0043656C">
        <w:rPr>
          <w:b/>
          <w:sz w:val="24"/>
          <w:szCs w:val="24"/>
          <w:lang w:val="uz-Cyrl-UZ"/>
        </w:rPr>
        <w:t>ma’lumotlar bazasi (MB</w:t>
      </w:r>
      <w:r w:rsidRPr="0043656C">
        <w:rPr>
          <w:sz w:val="24"/>
          <w:szCs w:val="24"/>
          <w:lang w:val="uz-Cyrl-UZ"/>
        </w:rPr>
        <w:t>) ni yaratish, so’ngra undan keng foydalanish bugungi kunda dolzarb bo’lib qolmoqda.</w:t>
      </w:r>
    </w:p>
    <w:p w:rsidR="0043656C" w:rsidRPr="0043656C" w:rsidRDefault="0043656C" w:rsidP="0043656C">
      <w:pPr>
        <w:ind w:firstLine="720"/>
        <w:jc w:val="both"/>
        <w:rPr>
          <w:b/>
          <w:sz w:val="24"/>
          <w:szCs w:val="24"/>
          <w:lang w:val="uz-Cyrl-UZ"/>
        </w:rPr>
      </w:pPr>
      <w:r w:rsidRPr="0043656C">
        <w:rPr>
          <w:b/>
          <w:sz w:val="24"/>
          <w:szCs w:val="24"/>
          <w:lang w:val="uz-Cyrl-UZ"/>
        </w:rPr>
        <w:t xml:space="preserve">Ma’lumotlar bazasi – </w:t>
      </w:r>
      <w:r w:rsidRPr="0043656C">
        <w:rPr>
          <w:sz w:val="24"/>
          <w:szCs w:val="24"/>
          <w:lang w:val="uz-Cyrl-UZ"/>
        </w:rPr>
        <w:t>bu o’zaro bog’langan va tartiblangan ma’lumotlar majmuasi bo’lib, u ko’rilayotgan ob’ektlarning xususiyatini, holatini va ob’ektlar o’rtasidagi munosabatni ma’lum sohada tavsiflaydi</w:t>
      </w:r>
      <w:r w:rsidRPr="0043656C">
        <w:rPr>
          <w:b/>
          <w:sz w:val="24"/>
          <w:szCs w:val="24"/>
          <w:lang w:val="uz-Cyrl-UZ"/>
        </w:rPr>
        <w:t xml:space="preserve">. </w:t>
      </w:r>
      <w:r w:rsidRPr="0043656C">
        <w:rPr>
          <w:sz w:val="24"/>
          <w:szCs w:val="24"/>
          <w:lang w:val="uz-Cyrl-UZ"/>
        </w:rPr>
        <w:t>Ma’lumotlar bazasi</w:t>
      </w:r>
      <w:r w:rsidRPr="0043656C">
        <w:rPr>
          <w:b/>
          <w:sz w:val="24"/>
          <w:szCs w:val="24"/>
          <w:lang w:val="uz-Cyrl-UZ"/>
        </w:rPr>
        <w:t xml:space="preserve"> - </w:t>
      </w:r>
      <w:r w:rsidRPr="0043656C">
        <w:rPr>
          <w:sz w:val="24"/>
          <w:szCs w:val="24"/>
          <w:lang w:val="uz-Cyrl-UZ"/>
        </w:rPr>
        <w:t>axborotlar tizimlarining eng  muxim tarkibiy  qismi. Oxirgi  foydalanuvchi va  ma’lumotlar  bazasi ma’murining  ishini  yengillashtirish uchun  mbbt  yaratilgan  edi. Bu  tizimlar ma’lumotlar  bazasini  amaliy  dasturlardan  ajratadi.</w:t>
      </w:r>
    </w:p>
    <w:p w:rsidR="0043656C" w:rsidRPr="0043656C" w:rsidRDefault="0043656C" w:rsidP="0043656C">
      <w:pPr>
        <w:ind w:firstLine="709"/>
        <w:jc w:val="both"/>
        <w:rPr>
          <w:b/>
          <w:sz w:val="24"/>
          <w:szCs w:val="24"/>
          <w:lang w:val="uz-Cyrl-UZ"/>
        </w:rPr>
      </w:pPr>
      <w:r w:rsidRPr="0043656C">
        <w:rPr>
          <w:b/>
          <w:sz w:val="24"/>
          <w:szCs w:val="24"/>
          <w:lang w:val="uz-Cyrl-UZ"/>
        </w:rPr>
        <w:t>Ehm  xotirasiga  yozilgan     ma’lumotlar  tuplamiga  ma’lumotlar  bazasi  deyiladi.</w:t>
      </w:r>
    </w:p>
    <w:p w:rsidR="0043656C" w:rsidRPr="0043656C" w:rsidRDefault="0043656C" w:rsidP="0043656C">
      <w:pPr>
        <w:ind w:firstLine="709"/>
        <w:jc w:val="both"/>
        <w:rPr>
          <w:sz w:val="24"/>
          <w:szCs w:val="24"/>
          <w:lang w:val="uz-Cyrl-UZ"/>
        </w:rPr>
      </w:pPr>
      <w:r w:rsidRPr="0043656C">
        <w:rPr>
          <w:sz w:val="24"/>
          <w:szCs w:val="24"/>
          <w:lang w:val="uz-Cyrl-UZ"/>
        </w:rPr>
        <w:t>Ma’lumotlar  bazasini tuzishda ma’lum  qoida  va qonunlarga amal  qilish  lozim.</w:t>
      </w:r>
    </w:p>
    <w:p w:rsidR="0043656C" w:rsidRPr="0043656C" w:rsidRDefault="0043656C" w:rsidP="0043656C">
      <w:pPr>
        <w:ind w:firstLine="709"/>
        <w:jc w:val="both"/>
        <w:rPr>
          <w:sz w:val="24"/>
          <w:szCs w:val="24"/>
          <w:lang w:val="uz-Cyrl-UZ"/>
        </w:rPr>
      </w:pPr>
      <w:r w:rsidRPr="0043656C">
        <w:rPr>
          <w:sz w:val="24"/>
          <w:szCs w:val="24"/>
          <w:lang w:val="uz-Cyrl-UZ"/>
        </w:rPr>
        <w:t xml:space="preserve">Biz  bundan  buyon "axborot" suzini  "ma’lumot"  suzidan farklaymiz: "axborot" suzini umumiy  tushuncha  sifatida  olib, "ma’lumot" deganda narsa yoki xodisaning  anik  belgilangan  sifatlarini  nazarda  tutamiz. </w:t>
      </w:r>
    </w:p>
    <w:p w:rsidR="0043656C" w:rsidRPr="0043656C" w:rsidRDefault="0043656C" w:rsidP="0043656C">
      <w:pPr>
        <w:jc w:val="both"/>
        <w:rPr>
          <w:sz w:val="24"/>
          <w:szCs w:val="24"/>
          <w:lang w:val="uz-Cyrl-UZ"/>
        </w:rPr>
      </w:pPr>
      <w:r w:rsidRPr="0043656C">
        <w:rPr>
          <w:sz w:val="24"/>
          <w:szCs w:val="24"/>
          <w:lang w:val="uz-Cyrl-UZ"/>
        </w:rPr>
        <w:tab/>
        <w:t xml:space="preserve">Darhaqiqat, hozirgi kunda inson hayotida </w:t>
      </w:r>
      <w:r w:rsidRPr="0043656C">
        <w:rPr>
          <w:b/>
          <w:sz w:val="24"/>
          <w:szCs w:val="24"/>
          <w:lang w:val="uz-Cyrl-UZ"/>
        </w:rPr>
        <w:t>MBd</w:t>
      </w:r>
      <w:r w:rsidRPr="0043656C">
        <w:rPr>
          <w:sz w:val="24"/>
          <w:szCs w:val="24"/>
          <w:lang w:val="uz-Cyrl-UZ"/>
        </w:rPr>
        <w:t xml:space="preserve">a kerakli axborotlarni saqlash va undan oqilona foydalanish juda muhim rol o’ynaydi. Sababi: jamiyat taraqqiyotining qaysi jabhasiga nazar solmaylik o’zimizga kerakli ma’lumotlarni olish uchun, albatta, </w:t>
      </w:r>
      <w:r w:rsidRPr="0043656C">
        <w:rPr>
          <w:b/>
          <w:sz w:val="24"/>
          <w:szCs w:val="24"/>
          <w:lang w:val="uz-Cyrl-UZ"/>
        </w:rPr>
        <w:t>MB</w:t>
      </w:r>
      <w:r w:rsidRPr="0043656C">
        <w:rPr>
          <w:sz w:val="24"/>
          <w:szCs w:val="24"/>
          <w:lang w:val="uz-Cyrl-UZ"/>
        </w:rPr>
        <w:t xml:space="preserve">ga murojaat qilishga majbur bo’lamiz. Demak, </w:t>
      </w:r>
      <w:r w:rsidRPr="0043656C">
        <w:rPr>
          <w:b/>
          <w:sz w:val="24"/>
          <w:szCs w:val="24"/>
          <w:lang w:val="uz-Cyrl-UZ"/>
        </w:rPr>
        <w:t>MBn</w:t>
      </w:r>
      <w:r w:rsidRPr="0043656C">
        <w:rPr>
          <w:sz w:val="24"/>
          <w:szCs w:val="24"/>
          <w:lang w:val="uz-Cyrl-UZ"/>
        </w:rPr>
        <w:t>i tashkil qilish axborot almashuv texnologiyasining eng dolzarb hal qilinadigan muammolaridan biriga aylanib borayotgani davr taqozasi.</w:t>
      </w:r>
    </w:p>
    <w:p w:rsidR="0043656C" w:rsidRPr="0043656C" w:rsidRDefault="0043656C" w:rsidP="0043656C">
      <w:pPr>
        <w:ind w:firstLine="720"/>
        <w:jc w:val="both"/>
        <w:rPr>
          <w:sz w:val="24"/>
          <w:szCs w:val="24"/>
          <w:lang w:val="uz-Cyrl-UZ"/>
        </w:rPr>
      </w:pPr>
      <w:r w:rsidRPr="0043656C">
        <w:rPr>
          <w:sz w:val="24"/>
          <w:szCs w:val="24"/>
          <w:lang w:val="uz-Cyrl-UZ"/>
        </w:rPr>
        <w:t xml:space="preserve">Ma’lumki, MB tushunchasi fanga kirib kelgunga qadar, ma’lumotlardan turli ko’rinishda foydalanish juda qiyin edi. Dastur tuzuvchilar ma’lumotlarini shunday tashkil qilar edilarki, u faqat qaralayotgan masala uchungina o’rinli bo’lardi. Har bir yangi masalani hal qilishda ma’lumotlar qaytadan tashkil qilinar va bu hol yaratilgan  dasturlardan foydalanishni qiyinlashtirar edi. </w:t>
      </w:r>
    </w:p>
    <w:p w:rsidR="0043656C" w:rsidRPr="0043656C" w:rsidRDefault="0043656C" w:rsidP="0043656C">
      <w:pPr>
        <w:jc w:val="both"/>
        <w:rPr>
          <w:sz w:val="24"/>
          <w:szCs w:val="24"/>
          <w:lang w:val="uz-Cyrl-UZ"/>
        </w:rPr>
      </w:pPr>
      <w:r w:rsidRPr="0043656C">
        <w:rPr>
          <w:sz w:val="24"/>
          <w:szCs w:val="24"/>
          <w:lang w:val="uz-Cyrl-UZ"/>
        </w:rPr>
        <w:tab/>
        <w:t xml:space="preserve">Shuni qayd qilish lozimki, </w:t>
      </w:r>
      <w:r w:rsidRPr="0043656C">
        <w:rPr>
          <w:b/>
          <w:sz w:val="24"/>
          <w:szCs w:val="24"/>
          <w:lang w:val="uz-Cyrl-UZ"/>
        </w:rPr>
        <w:t>MB</w:t>
      </w:r>
      <w:r w:rsidRPr="0043656C">
        <w:rPr>
          <w:sz w:val="24"/>
          <w:szCs w:val="24"/>
          <w:lang w:val="uz-Cyrl-UZ"/>
        </w:rPr>
        <w:t>ni yaratishda ikkita muhim shartni hisobga olmoq zarur:</w:t>
      </w:r>
    </w:p>
    <w:p w:rsidR="0043656C" w:rsidRPr="0043656C" w:rsidRDefault="0043656C" w:rsidP="0043656C">
      <w:pPr>
        <w:jc w:val="both"/>
        <w:rPr>
          <w:sz w:val="24"/>
          <w:szCs w:val="24"/>
          <w:lang w:val="uz-Cyrl-UZ"/>
        </w:rPr>
      </w:pPr>
      <w:r w:rsidRPr="0043656C">
        <w:rPr>
          <w:sz w:val="24"/>
          <w:szCs w:val="24"/>
          <w:lang w:val="uz-Cyrl-UZ"/>
        </w:rPr>
        <w:tab/>
      </w:r>
      <w:r w:rsidRPr="0043656C">
        <w:rPr>
          <w:b/>
          <w:sz w:val="24"/>
          <w:szCs w:val="24"/>
          <w:lang w:val="uz-Cyrl-UZ"/>
        </w:rPr>
        <w:t xml:space="preserve">Birinchidan, </w:t>
      </w:r>
      <w:r w:rsidRPr="0043656C">
        <w:rPr>
          <w:sz w:val="24"/>
          <w:szCs w:val="24"/>
          <w:lang w:val="uz-Cyrl-UZ"/>
        </w:rPr>
        <w:t xml:space="preserve">ma’lumotlar turi, ko’rinishi, ularni qo’llaydigan  dasturlarga bog’liq bo’lmasligi lozim, ya’ni </w:t>
      </w:r>
      <w:r w:rsidRPr="0043656C">
        <w:rPr>
          <w:b/>
          <w:sz w:val="24"/>
          <w:szCs w:val="24"/>
          <w:lang w:val="uz-Cyrl-UZ"/>
        </w:rPr>
        <w:t>MB</w:t>
      </w:r>
      <w:r w:rsidRPr="0043656C">
        <w:rPr>
          <w:sz w:val="24"/>
          <w:szCs w:val="24"/>
          <w:lang w:val="uz-Cyrl-UZ"/>
        </w:rPr>
        <w:t>ga yangi ma’lumotlarni kiritganda yoki ma’lumotlar turini o’zgartirganda, dasturlarni o’zgartirish talab etilmasligi lozim.</w:t>
      </w:r>
    </w:p>
    <w:p w:rsidR="0043656C" w:rsidRPr="0043656C" w:rsidRDefault="0043656C" w:rsidP="0043656C">
      <w:pPr>
        <w:jc w:val="both"/>
        <w:rPr>
          <w:sz w:val="24"/>
          <w:szCs w:val="24"/>
          <w:lang w:val="uz-Cyrl-UZ"/>
        </w:rPr>
      </w:pPr>
      <w:r w:rsidRPr="0043656C">
        <w:rPr>
          <w:sz w:val="24"/>
          <w:szCs w:val="24"/>
          <w:lang w:val="uz-Cyrl-UZ"/>
        </w:rPr>
        <w:tab/>
      </w:r>
      <w:r w:rsidRPr="0043656C">
        <w:rPr>
          <w:b/>
          <w:sz w:val="24"/>
          <w:szCs w:val="24"/>
          <w:lang w:val="uz-Cyrl-UZ"/>
        </w:rPr>
        <w:t>Ikkinchidan,</w:t>
      </w:r>
      <w:r w:rsidRPr="0043656C">
        <w:rPr>
          <w:sz w:val="24"/>
          <w:szCs w:val="24"/>
          <w:lang w:val="uz-Cyrl-UZ"/>
        </w:rPr>
        <w:t xml:space="preserve"> </w:t>
      </w:r>
      <w:r w:rsidRPr="0043656C">
        <w:rPr>
          <w:b/>
          <w:sz w:val="24"/>
          <w:szCs w:val="24"/>
          <w:lang w:val="uz-Cyrl-UZ"/>
        </w:rPr>
        <w:t>MB</w:t>
      </w:r>
      <w:r w:rsidRPr="0043656C">
        <w:rPr>
          <w:sz w:val="24"/>
          <w:szCs w:val="24"/>
          <w:lang w:val="uz-Cyrl-UZ"/>
        </w:rPr>
        <w:t>dagi kerakli ma’lumotni bilish yoki izlash uchun biror dastur tuzishga hojat qolmasin.</w:t>
      </w:r>
    </w:p>
    <w:p w:rsidR="0043656C" w:rsidRPr="0043656C" w:rsidRDefault="0043656C" w:rsidP="0043656C">
      <w:pPr>
        <w:jc w:val="both"/>
        <w:rPr>
          <w:sz w:val="24"/>
          <w:szCs w:val="24"/>
          <w:lang w:val="uz-Cyrl-UZ"/>
        </w:rPr>
      </w:pPr>
      <w:r w:rsidRPr="0043656C">
        <w:rPr>
          <w:sz w:val="24"/>
          <w:szCs w:val="24"/>
          <w:lang w:val="uz-Cyrl-UZ"/>
        </w:rPr>
        <w:t xml:space="preserve"> </w:t>
      </w:r>
      <w:r w:rsidRPr="0043656C">
        <w:rPr>
          <w:sz w:val="24"/>
          <w:szCs w:val="24"/>
          <w:lang w:val="uz-Cyrl-UZ"/>
        </w:rPr>
        <w:tab/>
        <w:t xml:space="preserve">Shuning uchun ham </w:t>
      </w:r>
      <w:r w:rsidRPr="0043656C">
        <w:rPr>
          <w:b/>
          <w:sz w:val="24"/>
          <w:szCs w:val="24"/>
          <w:lang w:val="uz-Cyrl-UZ"/>
        </w:rPr>
        <w:t>MB</w:t>
      </w:r>
      <w:r w:rsidRPr="0043656C">
        <w:rPr>
          <w:sz w:val="24"/>
          <w:szCs w:val="24"/>
          <w:lang w:val="uz-Cyrl-UZ"/>
        </w:rPr>
        <w:t xml:space="preserve">ni tashkil etishda ma’lum qonun va qoidalarga amal qilish lozim. Bundan buyon </w:t>
      </w:r>
      <w:r w:rsidRPr="0043656C">
        <w:rPr>
          <w:b/>
          <w:sz w:val="24"/>
          <w:szCs w:val="24"/>
          <w:lang w:val="uz-Cyrl-UZ"/>
        </w:rPr>
        <w:t xml:space="preserve">axborot </w:t>
      </w:r>
      <w:r w:rsidRPr="0043656C">
        <w:rPr>
          <w:sz w:val="24"/>
          <w:szCs w:val="24"/>
          <w:lang w:val="uz-Cyrl-UZ"/>
        </w:rPr>
        <w:t xml:space="preserve">so’zini </w:t>
      </w:r>
      <w:r w:rsidRPr="0043656C">
        <w:rPr>
          <w:b/>
          <w:sz w:val="24"/>
          <w:szCs w:val="24"/>
          <w:lang w:val="uz-Cyrl-UZ"/>
        </w:rPr>
        <w:t xml:space="preserve">ma’lumot </w:t>
      </w:r>
      <w:r w:rsidRPr="0043656C">
        <w:rPr>
          <w:sz w:val="24"/>
          <w:szCs w:val="24"/>
          <w:lang w:val="uz-Cyrl-UZ"/>
        </w:rPr>
        <w:t xml:space="preserve">so’zidan farqlaymiz, ya’ni </w:t>
      </w:r>
      <w:r w:rsidRPr="0043656C">
        <w:rPr>
          <w:b/>
          <w:sz w:val="24"/>
          <w:szCs w:val="24"/>
          <w:lang w:val="uz-Cyrl-UZ"/>
        </w:rPr>
        <w:t>axborot</w:t>
      </w:r>
      <w:r w:rsidRPr="0043656C">
        <w:rPr>
          <w:sz w:val="24"/>
          <w:szCs w:val="24"/>
          <w:lang w:val="uz-Cyrl-UZ"/>
        </w:rPr>
        <w:t xml:space="preserve"> so’zini umumiy tushuncha sifatida qabul qilib, </w:t>
      </w:r>
      <w:r w:rsidRPr="0043656C">
        <w:rPr>
          <w:b/>
          <w:sz w:val="24"/>
          <w:szCs w:val="24"/>
          <w:lang w:val="uz-Cyrl-UZ"/>
        </w:rPr>
        <w:t xml:space="preserve">ma’lumot </w:t>
      </w:r>
      <w:r w:rsidRPr="0043656C">
        <w:rPr>
          <w:sz w:val="24"/>
          <w:szCs w:val="24"/>
          <w:lang w:val="uz-Cyrl-UZ"/>
        </w:rPr>
        <w:t>deganda aniq bir belgilangan narsa yoki hodisa sifatlarini nazarda tutamiz.</w:t>
      </w:r>
    </w:p>
    <w:p w:rsidR="0043656C" w:rsidRPr="0043656C" w:rsidRDefault="0043656C" w:rsidP="0043656C">
      <w:pPr>
        <w:jc w:val="both"/>
        <w:rPr>
          <w:sz w:val="24"/>
          <w:szCs w:val="24"/>
          <w:lang w:val="uz-Cyrl-UZ"/>
        </w:rPr>
      </w:pPr>
      <w:r w:rsidRPr="0043656C">
        <w:rPr>
          <w:sz w:val="24"/>
          <w:szCs w:val="24"/>
          <w:lang w:val="uz-Cyrl-UZ"/>
        </w:rPr>
        <w:tab/>
        <w:t>Bugungi kunda ma’lumotlarni eng ishonchli saqlaydigan vositalardan biri esa h</w:t>
      </w:r>
      <w:r w:rsidRPr="0043656C">
        <w:rPr>
          <w:b/>
          <w:sz w:val="24"/>
          <w:szCs w:val="24"/>
          <w:lang w:val="uz-Cyrl-UZ"/>
        </w:rPr>
        <w:t>ozirgi zamon kompyuterlaridir.</w:t>
      </w:r>
      <w:r w:rsidRPr="0043656C">
        <w:rPr>
          <w:sz w:val="24"/>
          <w:szCs w:val="24"/>
          <w:lang w:val="uz-Cyrl-UZ"/>
        </w:rPr>
        <w:t xml:space="preserve"> Kompyuterlarda saqlanadigan </w:t>
      </w:r>
      <w:r w:rsidRPr="0043656C">
        <w:rPr>
          <w:b/>
          <w:sz w:val="24"/>
          <w:szCs w:val="24"/>
          <w:lang w:val="uz-Cyrl-UZ"/>
        </w:rPr>
        <w:t>MB - bu maxsus</w:t>
      </w:r>
      <w:r w:rsidRPr="0043656C">
        <w:rPr>
          <w:sz w:val="24"/>
          <w:szCs w:val="24"/>
          <w:lang w:val="uz-Cyrl-UZ"/>
        </w:rPr>
        <w:t xml:space="preserve"> </w:t>
      </w:r>
      <w:r w:rsidRPr="0043656C">
        <w:rPr>
          <w:b/>
          <w:sz w:val="24"/>
          <w:szCs w:val="24"/>
          <w:lang w:val="uz-Cyrl-UZ"/>
        </w:rPr>
        <w:t>formatga ega bo’lgan muayyan tuzilmali fayl</w:t>
      </w:r>
      <w:r w:rsidRPr="0043656C">
        <w:rPr>
          <w:sz w:val="24"/>
          <w:szCs w:val="24"/>
          <w:lang w:val="uz-Cyrl-UZ"/>
        </w:rPr>
        <w:t xml:space="preserve"> demakdir. Kompyuter xotirasida har bir fayl, </w:t>
      </w:r>
      <w:r w:rsidRPr="0043656C">
        <w:rPr>
          <w:b/>
          <w:sz w:val="24"/>
          <w:szCs w:val="24"/>
          <w:lang w:val="uz-Cyrl-UZ"/>
        </w:rPr>
        <w:t xml:space="preserve">yozuv </w:t>
      </w:r>
      <w:r w:rsidRPr="0043656C">
        <w:rPr>
          <w:sz w:val="24"/>
          <w:szCs w:val="24"/>
          <w:lang w:val="uz-Cyrl-UZ"/>
        </w:rPr>
        <w:t>deb ataladigan bir xil turdagi qismlardan iborat bo’ladi</w:t>
      </w:r>
      <w:r w:rsidRPr="0043656C">
        <w:rPr>
          <w:b/>
          <w:sz w:val="24"/>
          <w:szCs w:val="24"/>
          <w:lang w:val="uz-Cyrl-UZ"/>
        </w:rPr>
        <w:t>. Yozuv-</w:t>
      </w:r>
      <w:r w:rsidRPr="0043656C">
        <w:rPr>
          <w:sz w:val="24"/>
          <w:szCs w:val="24"/>
          <w:lang w:val="uz-Cyrl-UZ"/>
        </w:rPr>
        <w:t xml:space="preserve">o’zaro bog’langan ma’lumotlarning </w:t>
      </w:r>
      <w:r w:rsidRPr="0043656C">
        <w:rPr>
          <w:sz w:val="24"/>
          <w:szCs w:val="24"/>
          <w:lang w:val="uz-Cyrl-UZ"/>
        </w:rPr>
        <w:lastRenderedPageBreak/>
        <w:t xml:space="preserve">bir qismidir. Fayldagi </w:t>
      </w:r>
      <w:r w:rsidRPr="0043656C">
        <w:rPr>
          <w:b/>
          <w:sz w:val="24"/>
          <w:szCs w:val="24"/>
          <w:lang w:val="uz-Cyrl-UZ"/>
        </w:rPr>
        <w:t xml:space="preserve">yozuvlar </w:t>
      </w:r>
      <w:r w:rsidRPr="0043656C">
        <w:rPr>
          <w:sz w:val="24"/>
          <w:szCs w:val="24"/>
          <w:lang w:val="uz-Cyrl-UZ"/>
        </w:rPr>
        <w:t xml:space="preserve">soni, qaralayotgan ma’lumotning o’lchoviga bog’liq. Har bir </w:t>
      </w:r>
      <w:r w:rsidRPr="0043656C">
        <w:rPr>
          <w:b/>
          <w:sz w:val="24"/>
          <w:szCs w:val="24"/>
          <w:lang w:val="uz-Cyrl-UZ"/>
        </w:rPr>
        <w:t>yozuv</w:t>
      </w:r>
      <w:r w:rsidRPr="0043656C">
        <w:rPr>
          <w:sz w:val="24"/>
          <w:szCs w:val="24"/>
          <w:lang w:val="uz-Cyrl-UZ"/>
        </w:rPr>
        <w:t xml:space="preserve"> esa </w:t>
      </w:r>
      <w:r w:rsidRPr="0043656C">
        <w:rPr>
          <w:b/>
          <w:sz w:val="24"/>
          <w:szCs w:val="24"/>
          <w:lang w:val="uz-Cyrl-UZ"/>
        </w:rPr>
        <w:t>maydon</w:t>
      </w:r>
      <w:r w:rsidRPr="0043656C">
        <w:rPr>
          <w:sz w:val="24"/>
          <w:szCs w:val="24"/>
          <w:lang w:val="uz-Cyrl-UZ"/>
        </w:rPr>
        <w:t xml:space="preserve"> deb ataladigan bo’laklardan tashkil topadi. </w:t>
      </w:r>
      <w:r w:rsidRPr="0043656C">
        <w:rPr>
          <w:b/>
          <w:sz w:val="24"/>
          <w:szCs w:val="24"/>
          <w:lang w:val="uz-Cyrl-UZ"/>
        </w:rPr>
        <w:t xml:space="preserve">Maydon </w:t>
      </w:r>
      <w:r w:rsidRPr="0043656C">
        <w:rPr>
          <w:sz w:val="24"/>
          <w:szCs w:val="24"/>
          <w:lang w:val="uz-Cyrl-UZ"/>
        </w:rPr>
        <w:t xml:space="preserve">ma’lumotlarning, imkoni boricha, qisqa to’plamidan iborat bo’lishi lozim. Har bir </w:t>
      </w:r>
      <w:r w:rsidRPr="0043656C">
        <w:rPr>
          <w:b/>
          <w:sz w:val="24"/>
          <w:szCs w:val="24"/>
          <w:lang w:val="uz-Cyrl-UZ"/>
        </w:rPr>
        <w:t>maydon,</w:t>
      </w:r>
      <w:r w:rsidRPr="0043656C">
        <w:rPr>
          <w:sz w:val="24"/>
          <w:szCs w:val="24"/>
          <w:lang w:val="uz-Cyrl-UZ"/>
        </w:rPr>
        <w:t xml:space="preserve"> o’zi ifodalaydigan ma’lumotlariga ko’ra, biror nomga ega bo’ladi. Fikrimizni misol bilan ifodalashga harakat qilamiz.  </w:t>
      </w:r>
    </w:p>
    <w:p w:rsidR="0043656C" w:rsidRPr="0043656C" w:rsidRDefault="0043656C" w:rsidP="0043656C">
      <w:pPr>
        <w:ind w:firstLine="709"/>
        <w:jc w:val="both"/>
        <w:rPr>
          <w:sz w:val="24"/>
          <w:szCs w:val="24"/>
          <w:lang w:val="uz-Cyrl-UZ"/>
        </w:rPr>
      </w:pPr>
      <w:r w:rsidRPr="0043656C">
        <w:rPr>
          <w:sz w:val="24"/>
          <w:szCs w:val="24"/>
          <w:lang w:val="uz-Cyrl-UZ"/>
        </w:rPr>
        <w:t xml:space="preserve"> Ma’lumotlar  bazasini  yaratishda, undagi ma’lumotlardn  turli  kurinishda  va turli  masalalarni xal  qilishda  foydalanish  imkoniyatini  xisobga olmok  kerak.</w:t>
      </w:r>
    </w:p>
    <w:p w:rsidR="0043656C" w:rsidRPr="0043656C" w:rsidRDefault="0043656C" w:rsidP="0043656C">
      <w:pPr>
        <w:ind w:firstLine="709"/>
        <w:jc w:val="both"/>
        <w:rPr>
          <w:sz w:val="24"/>
          <w:szCs w:val="24"/>
          <w:lang w:val="uz-Cyrl-UZ"/>
        </w:rPr>
      </w:pPr>
      <w:r w:rsidRPr="0043656C">
        <w:rPr>
          <w:sz w:val="24"/>
          <w:szCs w:val="24"/>
          <w:lang w:val="uz-Cyrl-UZ"/>
        </w:rPr>
        <w:t xml:space="preserve">  Ma’lumotlar  bazasi  tushunchasi fanga  kirib kelgunga  kadar, ma’lumotlardan  turli kurinishda  foydalanish  juda  kiyin edi. Dastur  tuzuvchilar   ma’lumotlarni  shunday tashkil  kilar edilarki, u fakat karalayotgan  masala  uchungina urinli bulardi. Xar  bir  masalani  xal  qilishda  ma’lumotlar qaytadan  tashkil  kilinar va  bu  xol  yaratilgan  dasturlardan  foydalanishni  kiyinlashtirar  edi.</w:t>
      </w:r>
    </w:p>
    <w:p w:rsidR="0043656C" w:rsidRPr="0043656C" w:rsidRDefault="0043656C" w:rsidP="0043656C">
      <w:pPr>
        <w:ind w:firstLine="709"/>
        <w:jc w:val="both"/>
        <w:rPr>
          <w:sz w:val="24"/>
          <w:szCs w:val="24"/>
          <w:lang w:val="uz-Cyrl-UZ"/>
        </w:rPr>
      </w:pPr>
      <w:r w:rsidRPr="0043656C">
        <w:rPr>
          <w:sz w:val="24"/>
          <w:szCs w:val="24"/>
          <w:lang w:val="uz-Cyrl-UZ"/>
        </w:rPr>
        <w:t xml:space="preserve">  Ma’lumotlar    bazasini yaratishda  ikki  muxim shartni  xisobga  olmok zarur:</w:t>
      </w:r>
    </w:p>
    <w:p w:rsidR="0043656C" w:rsidRPr="0043656C" w:rsidRDefault="0043656C" w:rsidP="0043656C">
      <w:pPr>
        <w:ind w:firstLine="709"/>
        <w:jc w:val="both"/>
        <w:rPr>
          <w:sz w:val="24"/>
          <w:szCs w:val="24"/>
          <w:lang w:val="uz-Cyrl-UZ"/>
        </w:rPr>
      </w:pPr>
      <w:r w:rsidRPr="0043656C">
        <w:rPr>
          <w:sz w:val="24"/>
          <w:szCs w:val="24"/>
          <w:lang w:val="uz-Cyrl-UZ"/>
        </w:rPr>
        <w:t>Birinchidan, ma’lumotlar  turi, kurinishi ularni kullaydigan dasturlarga  boglik  bulmasligi lozim, ya’ni ma’lumotlar  bazasiga  yangi ma’lumotlarni  kiritganda yoki  ma’lumotlar turini  uzgartirganda,  dasturlarni  uzgartirish  kerak bulsin.</w:t>
      </w:r>
    </w:p>
    <w:p w:rsidR="0043656C" w:rsidRPr="0043656C" w:rsidRDefault="0043656C" w:rsidP="0043656C">
      <w:pPr>
        <w:ind w:firstLine="709"/>
        <w:jc w:val="both"/>
        <w:rPr>
          <w:sz w:val="24"/>
          <w:szCs w:val="24"/>
          <w:lang w:val="uz-Cyrl-UZ"/>
        </w:rPr>
      </w:pPr>
      <w:r w:rsidRPr="0043656C">
        <w:rPr>
          <w:sz w:val="24"/>
          <w:szCs w:val="24"/>
          <w:lang w:val="uz-Cyrl-UZ"/>
        </w:rPr>
        <w:t>Ikkinchidan, ma’lumotlar bazasidagi kerakli ma’lumotni  bilish yoki  izlash uchun  biror dasturni tuzishga  xojat  kolmasin.</w:t>
      </w:r>
    </w:p>
    <w:p w:rsidR="0043656C" w:rsidRPr="0043656C" w:rsidRDefault="0043656C" w:rsidP="0043656C">
      <w:pPr>
        <w:ind w:firstLine="709"/>
        <w:jc w:val="both"/>
        <w:rPr>
          <w:sz w:val="24"/>
          <w:szCs w:val="24"/>
          <w:lang w:val="uz-Cyrl-UZ"/>
        </w:rPr>
      </w:pPr>
      <w:r w:rsidRPr="0043656C">
        <w:rPr>
          <w:sz w:val="24"/>
          <w:szCs w:val="24"/>
          <w:lang w:val="uz-Cyrl-UZ"/>
        </w:rPr>
        <w:t xml:space="preserve">Hozirgi  paytda  ma’lumotlar  bazasini  tuzish, kullash ishlarini  osonlashtirish maqsadida maxsus  uskunaviy  dasturlar  yaratilgan  bulib, ular </w:t>
      </w:r>
      <w:r w:rsidRPr="0043656C">
        <w:rPr>
          <w:b/>
          <w:i/>
          <w:sz w:val="24"/>
          <w:szCs w:val="24"/>
          <w:lang w:val="uz-Cyrl-UZ"/>
        </w:rPr>
        <w:t>ma’lumotlar bazasini boshqarish  sistemalari</w:t>
      </w:r>
      <w:r w:rsidRPr="0043656C">
        <w:rPr>
          <w:sz w:val="24"/>
          <w:szCs w:val="24"/>
          <w:lang w:val="uz-Cyrl-UZ"/>
        </w:rPr>
        <w:t xml:space="preserve"> (mbbs) deb yuritiladi. Mazkur sistemalar  vazifalariga ma’lumotlarni ehm  xotirasiga  foydalanuvchiga  kerakli  kurinishda  yozish, joylashtirish, uzgartirish, uchirish kabilar  kiradi. Ularning  yana muxim  xususiyati  shundaki, ular bir  vaqtda bir  necha  foydalanuvchiga  xizmat kursata  oladi, ya’ni  ma’lumotlardan  bir  vaqtda bir  necha  kishi foydalanishi  mumkin.</w:t>
      </w:r>
    </w:p>
    <w:p w:rsidR="0043656C" w:rsidRPr="0043656C" w:rsidRDefault="0043656C" w:rsidP="0043656C">
      <w:pPr>
        <w:ind w:firstLine="709"/>
        <w:jc w:val="both"/>
        <w:rPr>
          <w:sz w:val="24"/>
          <w:szCs w:val="24"/>
          <w:lang w:val="uz-Cyrl-UZ"/>
        </w:rPr>
      </w:pPr>
      <w:r w:rsidRPr="0043656C">
        <w:rPr>
          <w:sz w:val="24"/>
          <w:szCs w:val="24"/>
          <w:lang w:val="uz-Cyrl-UZ"/>
        </w:rPr>
        <w:t>Yordamchi  dasturlar ma’lumotlar  bazasi va uni boshqarish  sistemasining ehm  tashki kuilmalari bilan  aloqasi uchun  muljallangan (diskka yozish, kerakli kurilmani  moslash va  boshqalar).</w:t>
      </w:r>
    </w:p>
    <w:p w:rsidR="0043656C" w:rsidRPr="0043656C" w:rsidRDefault="0043656C" w:rsidP="0043656C">
      <w:pPr>
        <w:jc w:val="both"/>
        <w:rPr>
          <w:sz w:val="24"/>
          <w:szCs w:val="24"/>
          <w:lang w:val="uz-Cyrl-UZ"/>
        </w:rPr>
      </w:pPr>
      <w:r w:rsidRPr="0043656C">
        <w:rPr>
          <w:sz w:val="24"/>
          <w:szCs w:val="24"/>
          <w:lang w:val="uz-Cyrl-UZ"/>
        </w:rPr>
        <w:t>Masalan,  biror Oliy o’quv yurtining aniq fakultetida tahsil olayotgan biror guruh talabalari to’g’risidagi ma’lumotlar bitilgan quyidagi jadvalni ko’raylik:</w:t>
      </w:r>
    </w:p>
    <w:p w:rsidR="0043656C" w:rsidRPr="0043656C" w:rsidRDefault="0043656C" w:rsidP="0043656C">
      <w:pPr>
        <w:jc w:val="both"/>
        <w:rPr>
          <w:sz w:val="24"/>
          <w:szCs w:val="24"/>
          <w:lang w:val="uz-Cyrl-UZ"/>
        </w:rPr>
      </w:pPr>
      <w:r w:rsidRPr="0043656C">
        <w:rPr>
          <w:noProof/>
          <w:sz w:val="24"/>
          <w:szCs w:val="24"/>
          <w:lang w:eastAsia="zh-CN"/>
        </w:rPr>
        <w:drawing>
          <wp:inline distT="0" distB="0" distL="0" distR="0" wp14:anchorId="5F7015E1" wp14:editId="6A0435CC">
            <wp:extent cx="5932805" cy="1190625"/>
            <wp:effectExtent l="0" t="0" r="0" b="0"/>
            <wp:docPr id="1" name="Рисунок 630" descr="Описание: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0" descr="Описание: acc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2805" cy="1190625"/>
                    </a:xfrm>
                    <a:prstGeom prst="rect">
                      <a:avLst/>
                    </a:prstGeom>
                    <a:noFill/>
                    <a:ln>
                      <a:noFill/>
                    </a:ln>
                  </pic:spPr>
                </pic:pic>
              </a:graphicData>
            </a:graphic>
          </wp:inline>
        </w:drawing>
      </w:r>
    </w:p>
    <w:p w:rsidR="0043656C" w:rsidRPr="0043656C" w:rsidRDefault="0043656C" w:rsidP="0043656C">
      <w:pPr>
        <w:jc w:val="both"/>
        <w:rPr>
          <w:sz w:val="24"/>
          <w:szCs w:val="24"/>
          <w:lang w:val="sv-SE"/>
        </w:rPr>
      </w:pPr>
      <w:r w:rsidRPr="0043656C">
        <w:rPr>
          <w:sz w:val="24"/>
          <w:szCs w:val="24"/>
          <w:lang w:val="sv-SE"/>
        </w:rPr>
        <w:tab/>
        <w:t xml:space="preserve">Bu misolda </w:t>
      </w:r>
      <w:r w:rsidRPr="0043656C">
        <w:rPr>
          <w:b/>
          <w:sz w:val="24"/>
          <w:szCs w:val="24"/>
          <w:lang w:val="sv-SE"/>
        </w:rPr>
        <w:t>3ta yozuv</w:t>
      </w:r>
      <w:r w:rsidRPr="0043656C">
        <w:rPr>
          <w:sz w:val="24"/>
          <w:szCs w:val="24"/>
          <w:lang w:val="sv-SE"/>
        </w:rPr>
        <w:t xml:space="preserve"> bo’lib, ularning har biri </w:t>
      </w:r>
      <w:r w:rsidRPr="0043656C">
        <w:rPr>
          <w:b/>
          <w:sz w:val="24"/>
          <w:szCs w:val="24"/>
          <w:lang w:val="sv-SE"/>
        </w:rPr>
        <w:t>6ta maydon</w:t>
      </w:r>
      <w:r w:rsidRPr="0043656C">
        <w:rPr>
          <w:sz w:val="24"/>
          <w:szCs w:val="24"/>
          <w:lang w:val="sv-SE"/>
        </w:rPr>
        <w:t>dan iborat. Mazkur maydonlarning har biri mos ravishda «</w:t>
      </w:r>
      <w:r w:rsidRPr="0043656C">
        <w:rPr>
          <w:b/>
          <w:sz w:val="24"/>
          <w:szCs w:val="24"/>
          <w:lang w:val="sv-SE"/>
        </w:rPr>
        <w:t>Familiyasi», «Ismi», «</w:t>
      </w:r>
      <w:r w:rsidRPr="0043656C">
        <w:rPr>
          <w:b/>
          <w:sz w:val="24"/>
          <w:szCs w:val="24"/>
          <w:lang w:val="en-US"/>
        </w:rPr>
        <w:t>Otasining ismi</w:t>
      </w:r>
      <w:r w:rsidRPr="0043656C">
        <w:rPr>
          <w:b/>
          <w:sz w:val="24"/>
          <w:szCs w:val="24"/>
          <w:lang w:val="sv-SE"/>
        </w:rPr>
        <w:t>», «Tug sana», «Stipendiya», «Mukofot</w:t>
      </w:r>
      <w:r w:rsidRPr="0043656C">
        <w:rPr>
          <w:sz w:val="24"/>
          <w:szCs w:val="24"/>
          <w:lang w:val="sv-SE"/>
        </w:rPr>
        <w:t xml:space="preserve">» deb nomlangan. Demak, </w:t>
      </w:r>
      <w:r w:rsidRPr="0043656C">
        <w:rPr>
          <w:b/>
          <w:sz w:val="24"/>
          <w:szCs w:val="24"/>
          <w:lang w:val="sv-SE"/>
        </w:rPr>
        <w:t>yozuvd</w:t>
      </w:r>
      <w:r w:rsidRPr="0043656C">
        <w:rPr>
          <w:sz w:val="24"/>
          <w:szCs w:val="24"/>
          <w:lang w:val="sv-SE"/>
        </w:rPr>
        <w:t xml:space="preserve">agi </w:t>
      </w:r>
      <w:r w:rsidRPr="0043656C">
        <w:rPr>
          <w:b/>
          <w:sz w:val="24"/>
          <w:szCs w:val="24"/>
          <w:lang w:val="sv-SE"/>
        </w:rPr>
        <w:t>maydon</w:t>
      </w:r>
      <w:r w:rsidRPr="0043656C">
        <w:rPr>
          <w:sz w:val="24"/>
          <w:szCs w:val="24"/>
          <w:lang w:val="sv-SE"/>
        </w:rPr>
        <w:t xml:space="preserve">lar soni </w:t>
      </w:r>
      <w:r w:rsidRPr="0043656C">
        <w:rPr>
          <w:b/>
          <w:sz w:val="24"/>
          <w:szCs w:val="24"/>
          <w:lang w:val="sv-SE"/>
        </w:rPr>
        <w:t>yozuv</w:t>
      </w:r>
      <w:r w:rsidRPr="0043656C">
        <w:rPr>
          <w:sz w:val="24"/>
          <w:szCs w:val="24"/>
          <w:lang w:val="sv-SE"/>
        </w:rPr>
        <w:t xml:space="preserve">ga kiritiladigan ma’lumotlar hajmiga bog’liq. Fayldagi bu </w:t>
      </w:r>
      <w:r w:rsidRPr="0043656C">
        <w:rPr>
          <w:b/>
          <w:sz w:val="24"/>
          <w:szCs w:val="24"/>
          <w:lang w:val="sv-SE"/>
        </w:rPr>
        <w:t xml:space="preserve">yozuvlar birlamchi </w:t>
      </w:r>
      <w:r w:rsidRPr="0043656C">
        <w:rPr>
          <w:sz w:val="24"/>
          <w:szCs w:val="24"/>
          <w:lang w:val="sv-SE"/>
        </w:rPr>
        <w:t xml:space="preserve">hisoblanadi. Chunki biror </w:t>
      </w:r>
      <w:r w:rsidRPr="0043656C">
        <w:rPr>
          <w:b/>
          <w:sz w:val="24"/>
          <w:szCs w:val="24"/>
          <w:lang w:val="sv-SE"/>
        </w:rPr>
        <w:t>yozuv</w:t>
      </w:r>
      <w:r w:rsidRPr="0043656C">
        <w:rPr>
          <w:sz w:val="24"/>
          <w:szCs w:val="24"/>
          <w:lang w:val="sv-SE"/>
        </w:rPr>
        <w:t xml:space="preserve">dagi ixtiyoriy ma’lumotni boshqa </w:t>
      </w:r>
      <w:r w:rsidRPr="0043656C">
        <w:rPr>
          <w:b/>
          <w:sz w:val="24"/>
          <w:szCs w:val="24"/>
          <w:lang w:val="sv-SE"/>
        </w:rPr>
        <w:t>yozuv</w:t>
      </w:r>
      <w:r w:rsidRPr="0043656C">
        <w:rPr>
          <w:sz w:val="24"/>
          <w:szCs w:val="24"/>
          <w:lang w:val="sv-SE"/>
        </w:rPr>
        <w:t xml:space="preserve">dagi ma’lumotlar bilan taqqoslab aniqlash mumkin emas. Shuning uchun ham bizga kerakli bo’ladigan ikkilamchi yozuvlarni esa faqat amaliy dasturlar yordamida olish mumkin bo’ladi. Modomiki shunday ekan, </w:t>
      </w:r>
      <w:r w:rsidRPr="0043656C">
        <w:rPr>
          <w:b/>
          <w:sz w:val="24"/>
          <w:szCs w:val="24"/>
          <w:lang w:val="sv-SE"/>
        </w:rPr>
        <w:t xml:space="preserve">MB </w:t>
      </w:r>
      <w:r w:rsidRPr="0043656C">
        <w:rPr>
          <w:sz w:val="24"/>
          <w:szCs w:val="24"/>
          <w:lang w:val="sv-SE"/>
        </w:rPr>
        <w:t xml:space="preserve">tashkil qilish, ularga qo’shimcha ma’lumotlarni kiritish va mavjud </w:t>
      </w:r>
      <w:r w:rsidRPr="0043656C">
        <w:rPr>
          <w:b/>
          <w:sz w:val="24"/>
          <w:szCs w:val="24"/>
          <w:lang w:val="sv-SE"/>
        </w:rPr>
        <w:t>MB</w:t>
      </w:r>
      <w:r w:rsidRPr="0043656C">
        <w:rPr>
          <w:bCs/>
          <w:sz w:val="24"/>
          <w:szCs w:val="24"/>
          <w:lang w:val="sv-SE"/>
        </w:rPr>
        <w:t>d</w:t>
      </w:r>
      <w:r w:rsidRPr="0043656C">
        <w:rPr>
          <w:sz w:val="24"/>
          <w:szCs w:val="24"/>
          <w:lang w:val="sv-SE"/>
        </w:rPr>
        <w:t xml:space="preserve">an foydalanish uchun maxsus </w:t>
      </w:r>
      <w:r w:rsidRPr="0043656C">
        <w:rPr>
          <w:b/>
          <w:sz w:val="24"/>
          <w:szCs w:val="24"/>
          <w:lang w:val="sv-SE"/>
        </w:rPr>
        <w:t>MB</w:t>
      </w:r>
      <w:r w:rsidRPr="0043656C">
        <w:rPr>
          <w:sz w:val="24"/>
          <w:szCs w:val="24"/>
          <w:lang w:val="sv-SE"/>
        </w:rPr>
        <w:t xml:space="preserve">lar bilan ishlaydigan </w:t>
      </w:r>
      <w:r w:rsidRPr="0043656C">
        <w:rPr>
          <w:b/>
          <w:sz w:val="24"/>
          <w:szCs w:val="24"/>
          <w:lang w:val="sv-SE"/>
        </w:rPr>
        <w:t>dasturlar</w:t>
      </w:r>
      <w:r w:rsidRPr="0043656C">
        <w:rPr>
          <w:sz w:val="24"/>
          <w:szCs w:val="24"/>
          <w:lang w:val="sv-SE"/>
        </w:rPr>
        <w:t xml:space="preserve"> zarur bo’ladi. Bunday dasturlar majmui </w:t>
      </w:r>
      <w:r w:rsidRPr="0043656C">
        <w:rPr>
          <w:b/>
          <w:sz w:val="24"/>
          <w:szCs w:val="24"/>
          <w:lang w:val="sv-SE"/>
        </w:rPr>
        <w:t>ma’lumotlar bazasini boshqarish</w:t>
      </w:r>
      <w:r w:rsidRPr="0043656C">
        <w:rPr>
          <w:sz w:val="24"/>
          <w:szCs w:val="24"/>
          <w:lang w:val="sv-SE"/>
        </w:rPr>
        <w:t xml:space="preserve"> </w:t>
      </w:r>
      <w:r w:rsidRPr="0043656C">
        <w:rPr>
          <w:b/>
          <w:sz w:val="24"/>
          <w:szCs w:val="24"/>
          <w:lang w:val="sv-SE"/>
        </w:rPr>
        <w:t>tizimi (MBBT</w:t>
      </w:r>
      <w:r w:rsidRPr="0043656C">
        <w:rPr>
          <w:sz w:val="24"/>
          <w:szCs w:val="24"/>
          <w:lang w:val="sv-SE"/>
        </w:rPr>
        <w:t xml:space="preserve">) deb yuritiladi. Aniqroq qilib aytganda, </w:t>
      </w:r>
      <w:r w:rsidRPr="0043656C">
        <w:rPr>
          <w:b/>
          <w:sz w:val="24"/>
          <w:szCs w:val="24"/>
          <w:lang w:val="sv-SE"/>
        </w:rPr>
        <w:t>MBBT</w:t>
      </w:r>
      <w:r w:rsidRPr="0043656C">
        <w:rPr>
          <w:sz w:val="24"/>
          <w:szCs w:val="24"/>
          <w:lang w:val="sv-SE"/>
        </w:rPr>
        <w:t xml:space="preserve">–bu ko’plab foydalanuvchilar tomonidan </w:t>
      </w:r>
      <w:r w:rsidRPr="0043656C">
        <w:rPr>
          <w:b/>
          <w:sz w:val="24"/>
          <w:szCs w:val="24"/>
          <w:lang w:val="sv-SE"/>
        </w:rPr>
        <w:t>MB</w:t>
      </w:r>
      <w:r w:rsidRPr="0043656C">
        <w:rPr>
          <w:sz w:val="24"/>
          <w:szCs w:val="24"/>
          <w:lang w:val="sv-SE"/>
        </w:rPr>
        <w:t xml:space="preserve">ni yaratish, unga qo’shimcha ma’lumotlarni kiritish va </w:t>
      </w:r>
      <w:r w:rsidRPr="0043656C">
        <w:rPr>
          <w:b/>
          <w:sz w:val="24"/>
          <w:szCs w:val="24"/>
          <w:lang w:val="sv-SE"/>
        </w:rPr>
        <w:t>MB</w:t>
      </w:r>
      <w:r w:rsidRPr="0043656C">
        <w:rPr>
          <w:sz w:val="24"/>
          <w:szCs w:val="24"/>
          <w:lang w:val="sv-SE"/>
        </w:rPr>
        <w:t xml:space="preserve">ni birgalikda ishlatish uchun zarur bo’lgan dasturlar majmuidir. </w:t>
      </w:r>
      <w:r w:rsidRPr="0043656C">
        <w:rPr>
          <w:b/>
          <w:sz w:val="24"/>
          <w:szCs w:val="24"/>
          <w:lang w:val="sv-SE"/>
        </w:rPr>
        <w:t>MBBTnin</w:t>
      </w:r>
      <w:r w:rsidRPr="0043656C">
        <w:rPr>
          <w:sz w:val="24"/>
          <w:szCs w:val="24"/>
          <w:lang w:val="sv-SE"/>
        </w:rPr>
        <w:t xml:space="preserve">g tarkibida asosiy komponenti–bu </w:t>
      </w:r>
      <w:r w:rsidRPr="0043656C">
        <w:rPr>
          <w:b/>
          <w:sz w:val="24"/>
          <w:szCs w:val="24"/>
          <w:lang w:val="sv-SE"/>
        </w:rPr>
        <w:t>ma’lumotlar</w:t>
      </w:r>
      <w:r w:rsidRPr="0043656C">
        <w:rPr>
          <w:sz w:val="24"/>
          <w:szCs w:val="24"/>
          <w:lang w:val="sv-SE"/>
        </w:rPr>
        <w:t xml:space="preserve"> bo’lsa, boshqa komponenti–</w:t>
      </w:r>
      <w:r w:rsidRPr="0043656C">
        <w:rPr>
          <w:b/>
          <w:sz w:val="24"/>
          <w:szCs w:val="24"/>
          <w:lang w:val="sv-SE"/>
        </w:rPr>
        <w:t>foydalanuvchilar,</w:t>
      </w:r>
      <w:r w:rsidRPr="0043656C">
        <w:rPr>
          <w:sz w:val="24"/>
          <w:szCs w:val="24"/>
          <w:lang w:val="sv-SE"/>
        </w:rPr>
        <w:t xml:space="preserve"> </w:t>
      </w:r>
      <w:r w:rsidRPr="0043656C">
        <w:rPr>
          <w:b/>
          <w:sz w:val="24"/>
          <w:szCs w:val="24"/>
          <w:lang w:val="sv-SE"/>
        </w:rPr>
        <w:t xml:space="preserve">Hardware- </w:t>
      </w:r>
      <w:r w:rsidRPr="0043656C">
        <w:rPr>
          <w:sz w:val="24"/>
          <w:szCs w:val="24"/>
          <w:lang w:val="sv-SE"/>
        </w:rPr>
        <w:t>texnik</w:t>
      </w:r>
      <w:r w:rsidRPr="0043656C">
        <w:rPr>
          <w:b/>
          <w:sz w:val="24"/>
          <w:szCs w:val="24"/>
          <w:lang w:val="sv-SE"/>
        </w:rPr>
        <w:t xml:space="preserve">  va</w:t>
      </w:r>
      <w:r w:rsidRPr="0043656C">
        <w:rPr>
          <w:sz w:val="24"/>
          <w:szCs w:val="24"/>
          <w:lang w:val="sv-SE"/>
        </w:rPr>
        <w:t xml:space="preserve"> </w:t>
      </w:r>
      <w:r w:rsidRPr="0043656C">
        <w:rPr>
          <w:b/>
          <w:sz w:val="24"/>
          <w:szCs w:val="24"/>
          <w:lang w:val="sv-SE"/>
        </w:rPr>
        <w:t>Software</w:t>
      </w:r>
      <w:r w:rsidRPr="0043656C">
        <w:rPr>
          <w:sz w:val="24"/>
          <w:szCs w:val="24"/>
          <w:lang w:val="sv-SE"/>
        </w:rPr>
        <w:t>-dasturiy</w:t>
      </w:r>
      <w:r w:rsidRPr="0043656C">
        <w:rPr>
          <w:b/>
          <w:sz w:val="24"/>
          <w:szCs w:val="24"/>
          <w:lang w:val="sv-SE"/>
        </w:rPr>
        <w:t xml:space="preserve"> </w:t>
      </w:r>
      <w:r w:rsidRPr="0043656C">
        <w:rPr>
          <w:sz w:val="24"/>
          <w:szCs w:val="24"/>
          <w:lang w:val="sv-SE"/>
        </w:rPr>
        <w:t xml:space="preserve">ta’minoti  hisoblanadi. </w:t>
      </w:r>
      <w:r w:rsidRPr="0043656C">
        <w:rPr>
          <w:b/>
          <w:sz w:val="24"/>
          <w:szCs w:val="24"/>
          <w:lang w:val="sv-SE"/>
        </w:rPr>
        <w:t xml:space="preserve">Hardware </w:t>
      </w:r>
      <w:r w:rsidRPr="0043656C">
        <w:rPr>
          <w:sz w:val="24"/>
          <w:szCs w:val="24"/>
          <w:lang w:val="sv-SE"/>
        </w:rPr>
        <w:t xml:space="preserve">tashqi qo’shimcha xotiradan (disk, magnit lentasi) iborat bo’lsa, dastur qismi esa </w:t>
      </w:r>
      <w:r w:rsidRPr="0043656C">
        <w:rPr>
          <w:b/>
          <w:sz w:val="24"/>
          <w:szCs w:val="24"/>
          <w:lang w:val="sv-SE"/>
        </w:rPr>
        <w:t>MB</w:t>
      </w:r>
      <w:r w:rsidRPr="0043656C">
        <w:rPr>
          <w:sz w:val="24"/>
          <w:szCs w:val="24"/>
          <w:lang w:val="sv-SE"/>
        </w:rPr>
        <w:t xml:space="preserve"> bilan foydalanuvchi o’rtasidagi muloqotni tashkil qilishni amalga oshiradi. </w:t>
      </w:r>
      <w:r w:rsidRPr="0043656C">
        <w:rPr>
          <w:b/>
          <w:sz w:val="24"/>
          <w:szCs w:val="24"/>
          <w:lang w:val="sv-SE"/>
        </w:rPr>
        <w:t>MB</w:t>
      </w:r>
      <w:r w:rsidRPr="0043656C">
        <w:rPr>
          <w:sz w:val="24"/>
          <w:szCs w:val="24"/>
          <w:lang w:val="sv-SE"/>
        </w:rPr>
        <w:t xml:space="preserve">ning tuzilishi o’rganilayotgan ob’ektning ma’lumotlari ko’rinishi, ma’nosi, tuzilishi va hajmiga bog’liq bo’ladi. </w:t>
      </w:r>
    </w:p>
    <w:p w:rsidR="0043656C" w:rsidRPr="0043656C" w:rsidRDefault="0043656C" w:rsidP="0043656C">
      <w:pPr>
        <w:ind w:firstLine="720"/>
        <w:jc w:val="both"/>
        <w:rPr>
          <w:sz w:val="24"/>
          <w:szCs w:val="24"/>
          <w:lang w:val="sv-SE"/>
        </w:rPr>
      </w:pPr>
      <w:r w:rsidRPr="0043656C">
        <w:rPr>
          <w:sz w:val="24"/>
          <w:szCs w:val="24"/>
          <w:lang w:val="sv-SE"/>
        </w:rPr>
        <w:lastRenderedPageBreak/>
        <w:t xml:space="preserve">Odatda, foydalanuvchilar quyidagi kategoriyalarga bo’linadilar:  </w:t>
      </w:r>
    </w:p>
    <w:p w:rsidR="0043656C" w:rsidRPr="0043656C" w:rsidRDefault="0043656C" w:rsidP="0043656C">
      <w:pPr>
        <w:numPr>
          <w:ilvl w:val="0"/>
          <w:numId w:val="21"/>
        </w:numPr>
        <w:overflowPunct w:val="0"/>
        <w:autoSpaceDE w:val="0"/>
        <w:adjustRightInd w:val="0"/>
        <w:ind w:left="1080"/>
        <w:jc w:val="both"/>
        <w:textAlignment w:val="baseline"/>
        <w:rPr>
          <w:sz w:val="24"/>
          <w:szCs w:val="24"/>
          <w:lang w:val="en-US"/>
        </w:rPr>
      </w:pPr>
      <w:r w:rsidRPr="0043656C">
        <w:rPr>
          <w:sz w:val="24"/>
          <w:szCs w:val="24"/>
          <w:lang w:val="en-US"/>
        </w:rPr>
        <w:t xml:space="preserve">foydalanuvchi-dastur tuzuvchi, </w:t>
      </w:r>
    </w:p>
    <w:p w:rsidR="0043656C" w:rsidRPr="0043656C" w:rsidRDefault="0043656C" w:rsidP="0043656C">
      <w:pPr>
        <w:numPr>
          <w:ilvl w:val="0"/>
          <w:numId w:val="22"/>
        </w:numPr>
        <w:overflowPunct w:val="0"/>
        <w:autoSpaceDE w:val="0"/>
        <w:adjustRightInd w:val="0"/>
        <w:ind w:left="1080"/>
        <w:jc w:val="both"/>
        <w:textAlignment w:val="baseline"/>
        <w:rPr>
          <w:sz w:val="24"/>
          <w:szCs w:val="24"/>
          <w:lang w:val="en-US"/>
        </w:rPr>
      </w:pPr>
      <w:r w:rsidRPr="0043656C">
        <w:rPr>
          <w:sz w:val="24"/>
          <w:szCs w:val="24"/>
          <w:lang w:val="en-US"/>
        </w:rPr>
        <w:t xml:space="preserve">tizimli dastur tuzuvchi, </w:t>
      </w:r>
    </w:p>
    <w:p w:rsidR="0043656C" w:rsidRPr="0043656C" w:rsidRDefault="0043656C" w:rsidP="0043656C">
      <w:pPr>
        <w:numPr>
          <w:ilvl w:val="0"/>
          <w:numId w:val="23"/>
        </w:numPr>
        <w:overflowPunct w:val="0"/>
        <w:autoSpaceDE w:val="0"/>
        <w:adjustRightInd w:val="0"/>
        <w:ind w:left="1080"/>
        <w:jc w:val="both"/>
        <w:textAlignment w:val="baseline"/>
        <w:rPr>
          <w:sz w:val="24"/>
          <w:szCs w:val="24"/>
          <w:lang w:val="en-US"/>
        </w:rPr>
      </w:pPr>
      <w:proofErr w:type="gramStart"/>
      <w:r w:rsidRPr="0043656C">
        <w:rPr>
          <w:sz w:val="24"/>
          <w:szCs w:val="24"/>
          <w:lang w:val="en-US"/>
        </w:rPr>
        <w:t>ma’lumotlar</w:t>
      </w:r>
      <w:proofErr w:type="gramEnd"/>
      <w:r w:rsidRPr="0043656C">
        <w:rPr>
          <w:sz w:val="24"/>
          <w:szCs w:val="24"/>
          <w:lang w:val="en-US"/>
        </w:rPr>
        <w:t xml:space="preserve"> bazasi administratori. </w:t>
      </w:r>
    </w:p>
    <w:p w:rsidR="0043656C" w:rsidRPr="0043656C" w:rsidRDefault="0043656C" w:rsidP="0043656C">
      <w:pPr>
        <w:ind w:firstLine="720"/>
        <w:jc w:val="both"/>
        <w:rPr>
          <w:sz w:val="24"/>
          <w:szCs w:val="24"/>
          <w:lang w:val="en-US"/>
        </w:rPr>
      </w:pPr>
      <w:r w:rsidRPr="0043656C">
        <w:rPr>
          <w:sz w:val="24"/>
          <w:szCs w:val="24"/>
          <w:lang w:val="en-US"/>
        </w:rPr>
        <w:t>Bunda dastur tuzgan</w:t>
      </w:r>
      <w:r w:rsidRPr="0043656C">
        <w:rPr>
          <w:b/>
          <w:sz w:val="24"/>
          <w:szCs w:val="24"/>
          <w:lang w:val="en-US"/>
        </w:rPr>
        <w:t xml:space="preserve"> </w:t>
      </w:r>
      <w:proofErr w:type="gramStart"/>
      <w:r w:rsidRPr="0043656C">
        <w:rPr>
          <w:b/>
          <w:sz w:val="24"/>
          <w:szCs w:val="24"/>
          <w:lang w:val="en-US"/>
        </w:rPr>
        <w:t>foydalanuvchi</w:t>
      </w:r>
      <w:r w:rsidRPr="0043656C">
        <w:rPr>
          <w:sz w:val="24"/>
          <w:szCs w:val="24"/>
          <w:lang w:val="en-US"/>
        </w:rPr>
        <w:t xml:space="preserve">  </w:t>
      </w:r>
      <w:r w:rsidRPr="0043656C">
        <w:rPr>
          <w:b/>
          <w:sz w:val="24"/>
          <w:szCs w:val="24"/>
          <w:lang w:val="en-US"/>
        </w:rPr>
        <w:t>MBBT</w:t>
      </w:r>
      <w:proofErr w:type="gramEnd"/>
      <w:r w:rsidRPr="0043656C">
        <w:rPr>
          <w:b/>
          <w:sz w:val="24"/>
          <w:szCs w:val="24"/>
          <w:lang w:val="en-US"/>
        </w:rPr>
        <w:t xml:space="preserve"> </w:t>
      </w:r>
      <w:r w:rsidRPr="0043656C">
        <w:rPr>
          <w:sz w:val="24"/>
          <w:szCs w:val="24"/>
          <w:lang w:val="en-US"/>
        </w:rPr>
        <w:t xml:space="preserve">uchun yozgan dasturiga javob beradi, </w:t>
      </w:r>
      <w:r w:rsidRPr="0043656C">
        <w:rPr>
          <w:b/>
          <w:sz w:val="24"/>
          <w:szCs w:val="24"/>
          <w:lang w:val="en-US"/>
        </w:rPr>
        <w:t>tizimli dastur tuzuvchi esa</w:t>
      </w:r>
      <w:r w:rsidRPr="0043656C">
        <w:rPr>
          <w:sz w:val="24"/>
          <w:szCs w:val="24"/>
          <w:lang w:val="en-US"/>
        </w:rPr>
        <w:t xml:space="preserve"> butun tizimning ishlashi uchun javobgar hisoblanadi. U holda </w:t>
      </w:r>
      <w:r w:rsidRPr="0043656C">
        <w:rPr>
          <w:b/>
          <w:sz w:val="24"/>
          <w:szCs w:val="24"/>
          <w:lang w:val="en-US"/>
        </w:rPr>
        <w:t>MB</w:t>
      </w:r>
      <w:r w:rsidRPr="0043656C">
        <w:rPr>
          <w:sz w:val="24"/>
          <w:szCs w:val="24"/>
          <w:lang w:val="en-US"/>
        </w:rPr>
        <w:t xml:space="preserve"> </w:t>
      </w:r>
      <w:r w:rsidRPr="0043656C">
        <w:rPr>
          <w:b/>
          <w:sz w:val="24"/>
          <w:szCs w:val="24"/>
          <w:lang w:val="en-US"/>
        </w:rPr>
        <w:t xml:space="preserve">administratori </w:t>
      </w:r>
      <w:r w:rsidRPr="0043656C">
        <w:rPr>
          <w:sz w:val="24"/>
          <w:szCs w:val="24"/>
          <w:lang w:val="en-US"/>
        </w:rPr>
        <w:t xml:space="preserve">tizimning saqlanish holatiga </w:t>
      </w:r>
      <w:proofErr w:type="gramStart"/>
      <w:r w:rsidRPr="0043656C">
        <w:rPr>
          <w:sz w:val="24"/>
          <w:szCs w:val="24"/>
          <w:lang w:val="en-US"/>
        </w:rPr>
        <w:t>va</w:t>
      </w:r>
      <w:proofErr w:type="gramEnd"/>
      <w:r w:rsidRPr="0043656C">
        <w:rPr>
          <w:sz w:val="24"/>
          <w:szCs w:val="24"/>
          <w:lang w:val="en-US"/>
        </w:rPr>
        <w:t xml:space="preserve"> ishonchliligiga javob beradi.</w:t>
      </w:r>
    </w:p>
    <w:p w:rsidR="0043656C" w:rsidRPr="0043656C" w:rsidRDefault="0043656C" w:rsidP="0043656C">
      <w:pPr>
        <w:tabs>
          <w:tab w:val="left" w:pos="7049"/>
        </w:tabs>
        <w:ind w:firstLine="720"/>
        <w:jc w:val="center"/>
        <w:rPr>
          <w:b/>
          <w:sz w:val="24"/>
          <w:szCs w:val="24"/>
          <w:lang w:val="en-US"/>
        </w:rPr>
      </w:pPr>
    </w:p>
    <w:p w:rsidR="0043656C" w:rsidRPr="0043656C" w:rsidRDefault="0043656C" w:rsidP="0043656C">
      <w:pPr>
        <w:tabs>
          <w:tab w:val="left" w:pos="7049"/>
        </w:tabs>
        <w:ind w:firstLine="720"/>
        <w:jc w:val="center"/>
        <w:rPr>
          <w:b/>
          <w:sz w:val="24"/>
          <w:szCs w:val="24"/>
          <w:lang w:val="en-US"/>
        </w:rPr>
      </w:pPr>
    </w:p>
    <w:p w:rsidR="0043656C" w:rsidRPr="0043656C" w:rsidRDefault="0043656C" w:rsidP="0043656C">
      <w:pPr>
        <w:tabs>
          <w:tab w:val="left" w:pos="7049"/>
        </w:tabs>
        <w:ind w:firstLine="720"/>
        <w:jc w:val="center"/>
        <w:rPr>
          <w:b/>
          <w:sz w:val="24"/>
          <w:szCs w:val="24"/>
          <w:lang w:val="en-US"/>
        </w:rPr>
      </w:pPr>
      <w:r w:rsidRPr="0043656C">
        <w:rPr>
          <w:b/>
          <w:sz w:val="24"/>
          <w:szCs w:val="24"/>
          <w:lang w:val="en-US"/>
        </w:rPr>
        <w:t xml:space="preserve">2. </w:t>
      </w:r>
      <w:r w:rsidRPr="0043656C">
        <w:rPr>
          <w:b/>
          <w:sz w:val="24"/>
          <w:szCs w:val="24"/>
          <w:lang w:val="uz-Cyrl-UZ"/>
        </w:rPr>
        <w:t>Zamonaviy ma’lumotlar bazasini boshqarish tizimlari va ularning vazifasi, funksiyalari va afzalliklari ORACLE, MY SQL, SQL SERVER, MS ACCESS tizimlari.</w:t>
      </w:r>
    </w:p>
    <w:p w:rsidR="0043656C" w:rsidRPr="0043656C" w:rsidRDefault="0043656C" w:rsidP="0043656C">
      <w:pPr>
        <w:jc w:val="both"/>
        <w:rPr>
          <w:sz w:val="24"/>
          <w:szCs w:val="24"/>
          <w:lang w:val="en-US"/>
        </w:rPr>
      </w:pPr>
    </w:p>
    <w:p w:rsidR="0043656C" w:rsidRPr="0043656C" w:rsidRDefault="0043656C" w:rsidP="0043656C">
      <w:pPr>
        <w:ind w:firstLine="700"/>
        <w:jc w:val="both"/>
        <w:rPr>
          <w:sz w:val="24"/>
          <w:szCs w:val="24"/>
          <w:lang w:val="sv-SE"/>
        </w:rPr>
      </w:pPr>
      <w:proofErr w:type="gramStart"/>
      <w:r w:rsidRPr="0043656C">
        <w:rPr>
          <w:sz w:val="24"/>
          <w:szCs w:val="24"/>
          <w:lang w:val="en-US"/>
        </w:rPr>
        <w:t xml:space="preserve">Ba’zan, </w:t>
      </w:r>
      <w:r w:rsidRPr="0043656C">
        <w:rPr>
          <w:b/>
          <w:sz w:val="24"/>
          <w:szCs w:val="24"/>
          <w:lang w:val="en-US"/>
        </w:rPr>
        <w:t>MB</w:t>
      </w:r>
      <w:r w:rsidRPr="0043656C">
        <w:rPr>
          <w:sz w:val="24"/>
          <w:szCs w:val="24"/>
          <w:lang w:val="en-US"/>
        </w:rPr>
        <w:t xml:space="preserve"> ishlatilishi samaradorligini oshirish maqsadida uning tuzilishi ham o’zgartirilib turiladi.</w:t>
      </w:r>
      <w:proofErr w:type="gramEnd"/>
      <w:r w:rsidRPr="0043656C">
        <w:rPr>
          <w:sz w:val="24"/>
          <w:szCs w:val="24"/>
          <w:lang w:val="en-US"/>
        </w:rPr>
        <w:t xml:space="preserve"> </w:t>
      </w:r>
      <w:r w:rsidRPr="0043656C">
        <w:rPr>
          <w:sz w:val="24"/>
          <w:szCs w:val="24"/>
          <w:lang w:val="sv-SE"/>
        </w:rPr>
        <w:t xml:space="preserve">Bu holda </w:t>
      </w:r>
      <w:r w:rsidRPr="0043656C">
        <w:rPr>
          <w:b/>
          <w:sz w:val="24"/>
          <w:szCs w:val="24"/>
          <w:lang w:val="sv-SE"/>
        </w:rPr>
        <w:t>MB</w:t>
      </w:r>
      <w:r w:rsidRPr="0043656C">
        <w:rPr>
          <w:sz w:val="24"/>
          <w:szCs w:val="24"/>
          <w:lang w:val="sv-SE"/>
        </w:rPr>
        <w:t xml:space="preserve">ning </w:t>
      </w:r>
      <w:r w:rsidRPr="0043656C">
        <w:rPr>
          <w:b/>
          <w:sz w:val="24"/>
          <w:szCs w:val="24"/>
          <w:lang w:val="sv-SE"/>
        </w:rPr>
        <w:t>ierarxik va tarmoqli</w:t>
      </w:r>
      <w:r w:rsidRPr="0043656C">
        <w:rPr>
          <w:sz w:val="24"/>
          <w:szCs w:val="24"/>
          <w:lang w:val="sv-SE"/>
        </w:rPr>
        <w:t xml:space="preserve"> modellari vujudga keladi.  </w:t>
      </w:r>
      <w:r w:rsidRPr="0043656C">
        <w:rPr>
          <w:b/>
          <w:sz w:val="24"/>
          <w:szCs w:val="24"/>
          <w:lang w:val="sv-SE"/>
        </w:rPr>
        <w:t>MB</w:t>
      </w:r>
      <w:r w:rsidRPr="0043656C">
        <w:rPr>
          <w:sz w:val="24"/>
          <w:szCs w:val="24"/>
          <w:lang w:val="sv-SE"/>
        </w:rPr>
        <w:t xml:space="preserve">ni tashkil qilish, uni to’ldirish, nusxasini olish kabi vazifalarni bajarish uchun maxsus dastur ta’minoti bo’lish lozim. Bunday dastur ta’minoti </w:t>
      </w:r>
      <w:r w:rsidRPr="0043656C">
        <w:rPr>
          <w:b/>
          <w:sz w:val="24"/>
          <w:szCs w:val="24"/>
          <w:lang w:val="sv-SE"/>
        </w:rPr>
        <w:t xml:space="preserve">MBBT </w:t>
      </w:r>
      <w:r w:rsidRPr="0043656C">
        <w:rPr>
          <w:sz w:val="24"/>
          <w:szCs w:val="24"/>
          <w:lang w:val="sv-SE"/>
        </w:rPr>
        <w:t xml:space="preserve">(yuqorida qayd qilganimizdek) deyiladi. Mazkur tizimlar bir vaqtning o’zida bir necha foydalanuvchiga xizmat ko’rsata oladi, ya’ni ma’lumotlardan bir vaqtda bir necha kishining foydalanishi mumkin. Bunday </w:t>
      </w:r>
      <w:r w:rsidRPr="0043656C">
        <w:rPr>
          <w:b/>
          <w:sz w:val="24"/>
          <w:szCs w:val="24"/>
          <w:lang w:val="sv-SE"/>
        </w:rPr>
        <w:t>MBBT</w:t>
      </w:r>
      <w:r w:rsidRPr="0043656C">
        <w:rPr>
          <w:sz w:val="24"/>
          <w:szCs w:val="24"/>
          <w:lang w:val="sv-SE"/>
        </w:rPr>
        <w:t xml:space="preserve">larni tashkil qilishda yuqori darajadagi dasturlash tillari: </w:t>
      </w:r>
      <w:r w:rsidRPr="0043656C">
        <w:rPr>
          <w:b/>
          <w:sz w:val="24"/>
          <w:szCs w:val="24"/>
          <w:lang w:val="sv-SE"/>
        </w:rPr>
        <w:t>Clipper,</w:t>
      </w:r>
      <w:r w:rsidRPr="0043656C">
        <w:rPr>
          <w:sz w:val="24"/>
          <w:szCs w:val="24"/>
          <w:lang w:val="sv-SE"/>
        </w:rPr>
        <w:t xml:space="preserve"> </w:t>
      </w:r>
      <w:r w:rsidRPr="0043656C">
        <w:rPr>
          <w:b/>
          <w:sz w:val="24"/>
          <w:szCs w:val="24"/>
          <w:lang w:val="sv-SE"/>
        </w:rPr>
        <w:t xml:space="preserve">Paradox, FoxPro </w:t>
      </w:r>
      <w:r w:rsidRPr="0043656C">
        <w:rPr>
          <w:sz w:val="24"/>
          <w:szCs w:val="24"/>
          <w:lang w:val="sv-SE"/>
        </w:rPr>
        <w:t xml:space="preserve">lar mavjud. Bunday </w:t>
      </w:r>
      <w:r w:rsidRPr="0043656C">
        <w:rPr>
          <w:b/>
          <w:sz w:val="24"/>
          <w:szCs w:val="24"/>
          <w:lang w:val="sv-SE"/>
        </w:rPr>
        <w:t>MBBTl</w:t>
      </w:r>
      <w:r w:rsidRPr="0043656C">
        <w:rPr>
          <w:sz w:val="24"/>
          <w:szCs w:val="24"/>
          <w:lang w:val="sv-SE"/>
        </w:rPr>
        <w:t xml:space="preserve">ardan </w:t>
      </w:r>
      <w:r w:rsidRPr="0043656C">
        <w:rPr>
          <w:b/>
          <w:sz w:val="24"/>
          <w:szCs w:val="24"/>
          <w:lang w:val="sv-SE"/>
        </w:rPr>
        <w:t xml:space="preserve">Windows </w:t>
      </w:r>
      <w:r w:rsidRPr="0043656C">
        <w:rPr>
          <w:sz w:val="24"/>
          <w:szCs w:val="24"/>
          <w:lang w:val="sv-SE"/>
        </w:rPr>
        <w:t>muhitida</w:t>
      </w:r>
      <w:r w:rsidRPr="0043656C">
        <w:rPr>
          <w:b/>
          <w:sz w:val="24"/>
          <w:szCs w:val="24"/>
          <w:lang w:val="sv-SE"/>
        </w:rPr>
        <w:t xml:space="preserve"> </w:t>
      </w:r>
      <w:r w:rsidRPr="0043656C">
        <w:rPr>
          <w:sz w:val="24"/>
          <w:szCs w:val="24"/>
          <w:lang w:val="sv-SE"/>
        </w:rPr>
        <w:t xml:space="preserve">ishlash imkoniyatiga ega </w:t>
      </w:r>
      <w:r w:rsidRPr="0043656C">
        <w:rPr>
          <w:b/>
          <w:sz w:val="24"/>
          <w:szCs w:val="24"/>
          <w:lang w:val="sv-SE"/>
        </w:rPr>
        <w:t>Microsoft Works 3.0</w:t>
      </w:r>
      <w:r w:rsidRPr="0043656C">
        <w:rPr>
          <w:sz w:val="24"/>
          <w:szCs w:val="24"/>
          <w:lang w:val="sv-SE"/>
        </w:rPr>
        <w:t>, yangi texnologiya asosida ishlay oladigan «</w:t>
      </w:r>
      <w:r w:rsidRPr="0043656C">
        <w:rPr>
          <w:b/>
          <w:sz w:val="24"/>
          <w:szCs w:val="24"/>
          <w:lang w:val="sv-SE"/>
        </w:rPr>
        <w:t>klient – server»-SQL Windows Solo</w:t>
      </w:r>
      <w:r w:rsidRPr="0043656C">
        <w:rPr>
          <w:sz w:val="24"/>
          <w:szCs w:val="24"/>
          <w:lang w:val="sv-SE"/>
        </w:rPr>
        <w:t xml:space="preserve"> kabilarni keltirish mumkin. Ammo, bu tillarda ishlab chiqilgan </w:t>
      </w:r>
      <w:r w:rsidRPr="0043656C">
        <w:rPr>
          <w:b/>
          <w:sz w:val="24"/>
          <w:szCs w:val="24"/>
          <w:lang w:val="sv-SE"/>
        </w:rPr>
        <w:t>MBBT</w:t>
      </w:r>
      <w:r w:rsidRPr="0043656C">
        <w:rPr>
          <w:sz w:val="24"/>
          <w:szCs w:val="24"/>
          <w:lang w:val="sv-SE"/>
        </w:rPr>
        <w:t xml:space="preserve"> juda qimmat bo’lgani uchun </w:t>
      </w:r>
      <w:r w:rsidRPr="0043656C">
        <w:rPr>
          <w:b/>
          <w:sz w:val="24"/>
          <w:szCs w:val="24"/>
          <w:lang w:val="sv-SE"/>
        </w:rPr>
        <w:t>Microsoft</w:t>
      </w:r>
      <w:r w:rsidRPr="0043656C">
        <w:rPr>
          <w:sz w:val="24"/>
          <w:szCs w:val="24"/>
          <w:lang w:val="sv-SE"/>
        </w:rPr>
        <w:t xml:space="preserve"> firmasi </w:t>
      </w:r>
      <w:r w:rsidRPr="0043656C">
        <w:rPr>
          <w:b/>
          <w:sz w:val="24"/>
          <w:szCs w:val="24"/>
          <w:lang w:val="sv-SE"/>
        </w:rPr>
        <w:t>Microsoft Offise</w:t>
      </w:r>
      <w:r w:rsidRPr="0043656C">
        <w:rPr>
          <w:sz w:val="24"/>
          <w:szCs w:val="24"/>
          <w:lang w:val="sv-SE"/>
        </w:rPr>
        <w:t xml:space="preserve"> tarkibida (kichik va o’rta biznes xodimlari uchun juda qulay bo’lgan va birmuncha arzon) </w:t>
      </w:r>
      <w:r w:rsidRPr="0043656C">
        <w:rPr>
          <w:b/>
          <w:sz w:val="24"/>
          <w:szCs w:val="24"/>
          <w:lang w:val="sv-SE"/>
        </w:rPr>
        <w:t xml:space="preserve">Microsoft Access (Access 2.0 va Access-9x) </w:t>
      </w:r>
      <w:r w:rsidRPr="0043656C">
        <w:rPr>
          <w:sz w:val="24"/>
          <w:szCs w:val="24"/>
          <w:lang w:val="sv-SE"/>
        </w:rPr>
        <w:t xml:space="preserve">ni ishlab chiqib amaliyotga tadbiq qildi. </w:t>
      </w:r>
      <w:r w:rsidRPr="0043656C">
        <w:rPr>
          <w:b/>
          <w:sz w:val="24"/>
          <w:szCs w:val="24"/>
          <w:lang w:val="sv-SE"/>
        </w:rPr>
        <w:t>Access</w:t>
      </w:r>
      <w:r w:rsidRPr="0043656C">
        <w:rPr>
          <w:sz w:val="24"/>
          <w:szCs w:val="24"/>
          <w:lang w:val="sv-SE"/>
        </w:rPr>
        <w:t xml:space="preserve"> dasturi </w:t>
      </w:r>
      <w:r w:rsidRPr="0043656C">
        <w:rPr>
          <w:b/>
          <w:sz w:val="24"/>
          <w:szCs w:val="24"/>
          <w:lang w:val="sv-SE"/>
        </w:rPr>
        <w:t>Visual Basic</w:t>
      </w:r>
      <w:r w:rsidRPr="0043656C">
        <w:rPr>
          <w:sz w:val="24"/>
          <w:szCs w:val="24"/>
          <w:lang w:val="sv-SE"/>
        </w:rPr>
        <w:t xml:space="preserve"> dasturlash muhitida ijro qilingan. </w:t>
      </w:r>
      <w:r w:rsidRPr="0043656C">
        <w:rPr>
          <w:b/>
          <w:sz w:val="24"/>
          <w:szCs w:val="24"/>
          <w:lang w:val="sv-SE"/>
        </w:rPr>
        <w:t xml:space="preserve">Access </w:t>
      </w:r>
      <w:r w:rsidRPr="0043656C">
        <w:rPr>
          <w:sz w:val="24"/>
          <w:szCs w:val="24"/>
          <w:lang w:val="sv-SE"/>
        </w:rPr>
        <w:t xml:space="preserve">ning yana bir qo’shimcha qulayligi shundaki, bu dastur </w:t>
      </w:r>
      <w:r w:rsidRPr="0043656C">
        <w:rPr>
          <w:b/>
          <w:sz w:val="24"/>
          <w:szCs w:val="24"/>
          <w:lang w:val="sv-SE"/>
        </w:rPr>
        <w:t>Microsoft Excel 9x, Word 9x</w:t>
      </w:r>
      <w:r w:rsidRPr="0043656C">
        <w:rPr>
          <w:sz w:val="24"/>
          <w:szCs w:val="24"/>
          <w:lang w:val="sv-SE"/>
        </w:rPr>
        <w:t xml:space="preserve"> va boshqa dasturlar bilan </w:t>
      </w:r>
      <w:r w:rsidRPr="0043656C">
        <w:rPr>
          <w:b/>
          <w:sz w:val="24"/>
          <w:szCs w:val="24"/>
          <w:lang w:val="sv-SE"/>
        </w:rPr>
        <w:t>integratsiyalangan</w:t>
      </w:r>
      <w:r w:rsidRPr="0043656C">
        <w:rPr>
          <w:sz w:val="24"/>
          <w:szCs w:val="24"/>
          <w:lang w:val="sv-SE"/>
        </w:rPr>
        <w:t xml:space="preserve">. Shuning uchun ham u yoki bu dasturdagi ma’lumotlarni </w:t>
      </w:r>
      <w:r w:rsidRPr="0043656C">
        <w:rPr>
          <w:b/>
          <w:sz w:val="24"/>
          <w:szCs w:val="24"/>
          <w:lang w:val="sv-SE"/>
        </w:rPr>
        <w:t>import</w:t>
      </w:r>
      <w:r w:rsidRPr="0043656C">
        <w:rPr>
          <w:sz w:val="24"/>
          <w:szCs w:val="24"/>
          <w:lang w:val="sv-SE"/>
        </w:rPr>
        <w:t xml:space="preserve"> yoki </w:t>
      </w:r>
      <w:r w:rsidRPr="0043656C">
        <w:rPr>
          <w:b/>
          <w:sz w:val="24"/>
          <w:szCs w:val="24"/>
          <w:lang w:val="sv-SE"/>
        </w:rPr>
        <w:t>eksport q</w:t>
      </w:r>
      <w:r w:rsidRPr="0043656C">
        <w:rPr>
          <w:sz w:val="24"/>
          <w:szCs w:val="24"/>
          <w:lang w:val="sv-SE"/>
        </w:rPr>
        <w:t>ilish imkoni mavjud.</w:t>
      </w:r>
    </w:p>
    <w:p w:rsidR="0043656C" w:rsidRPr="0043656C" w:rsidRDefault="0043656C" w:rsidP="0043656C">
      <w:pPr>
        <w:jc w:val="both"/>
        <w:rPr>
          <w:sz w:val="24"/>
          <w:szCs w:val="24"/>
          <w:lang w:val="sv-SE"/>
        </w:rPr>
      </w:pPr>
      <w:r w:rsidRPr="0043656C">
        <w:rPr>
          <w:sz w:val="24"/>
          <w:szCs w:val="24"/>
          <w:lang w:val="sv-SE"/>
        </w:rPr>
        <w:tab/>
        <w:t>Munosabatlar yordamida qurilgan ma’lumotlar bazasi yassi (ikki o’lchovli) ma’lumotlar elementlarining to’plamidan quriladi.</w:t>
      </w:r>
    </w:p>
    <w:p w:rsidR="0043656C" w:rsidRPr="0043656C" w:rsidRDefault="0043656C" w:rsidP="0043656C">
      <w:pPr>
        <w:jc w:val="both"/>
        <w:rPr>
          <w:sz w:val="24"/>
          <w:szCs w:val="24"/>
          <w:lang w:val="sv-SE"/>
        </w:rPr>
      </w:pPr>
      <w:r w:rsidRPr="0043656C">
        <w:rPr>
          <w:sz w:val="24"/>
          <w:szCs w:val="24"/>
          <w:lang w:val="sv-SE"/>
        </w:rPr>
        <w:tab/>
        <w:t xml:space="preserve">Munosabat yoki jadval - bu kartejlar to’plami. Agar kortejlar </w:t>
      </w:r>
      <w:r w:rsidRPr="0043656C">
        <w:rPr>
          <w:sz w:val="24"/>
          <w:szCs w:val="24"/>
        </w:rPr>
        <w:sym w:font="Times New Roman" w:char="006E"/>
      </w:r>
      <w:r w:rsidRPr="0043656C">
        <w:rPr>
          <w:sz w:val="24"/>
          <w:szCs w:val="24"/>
          <w:lang w:val="sv-SE"/>
        </w:rPr>
        <w:t xml:space="preserve">-o’lchovli bo’lsa, ya’ni agar jadval </w:t>
      </w:r>
      <w:r w:rsidRPr="0043656C">
        <w:rPr>
          <w:sz w:val="24"/>
          <w:szCs w:val="24"/>
        </w:rPr>
        <w:sym w:font="Times New Roman" w:char="006E"/>
      </w:r>
      <w:r w:rsidRPr="0043656C">
        <w:rPr>
          <w:sz w:val="24"/>
          <w:szCs w:val="24"/>
          <w:lang w:val="sv-SE"/>
        </w:rPr>
        <w:t xml:space="preserve"> ta ustunga ega bo’lsa, munosabat  </w:t>
      </w:r>
      <w:r w:rsidRPr="0043656C">
        <w:rPr>
          <w:sz w:val="24"/>
          <w:szCs w:val="24"/>
        </w:rPr>
        <w:sym w:font="Times New Roman" w:char="006E"/>
      </w:r>
      <w:r w:rsidRPr="0043656C">
        <w:rPr>
          <w:sz w:val="24"/>
          <w:szCs w:val="24"/>
          <w:lang w:val="sv-SE"/>
        </w:rPr>
        <w:t xml:space="preserve">-darajali munosabat deyiladi, 2-darajali munosabat binarli, 3-darajali - ternarli, </w:t>
      </w:r>
      <w:r w:rsidRPr="0043656C">
        <w:rPr>
          <w:sz w:val="24"/>
          <w:szCs w:val="24"/>
        </w:rPr>
        <w:sym w:font="Times New Roman" w:char="006E"/>
      </w:r>
      <w:r w:rsidRPr="0043656C">
        <w:rPr>
          <w:sz w:val="24"/>
          <w:szCs w:val="24"/>
          <w:lang w:val="sv-SE"/>
        </w:rPr>
        <w:t xml:space="preserve"> - darajali - </w:t>
      </w:r>
      <w:r w:rsidRPr="0043656C">
        <w:rPr>
          <w:sz w:val="24"/>
          <w:szCs w:val="24"/>
        </w:rPr>
        <w:sym w:font="Times New Roman" w:char="006E"/>
      </w:r>
      <w:r w:rsidRPr="0043656C">
        <w:rPr>
          <w:sz w:val="24"/>
          <w:szCs w:val="24"/>
          <w:lang w:val="sv-SE"/>
        </w:rPr>
        <w:t>-arli munosabat deyiladi.</w:t>
      </w:r>
      <w:r w:rsidRPr="0043656C">
        <w:rPr>
          <w:sz w:val="24"/>
          <w:szCs w:val="24"/>
          <w:lang w:val="sv-SE"/>
        </w:rPr>
        <w:tab/>
        <w:t xml:space="preserve">Bir turdagi ma’lumotlar elementlarining qiymatlari , to’plami ya’ni jadvalning bir ustuni domen deyiladi. </w:t>
      </w:r>
      <w:r w:rsidRPr="0043656C">
        <w:rPr>
          <w:sz w:val="24"/>
          <w:szCs w:val="24"/>
        </w:rPr>
        <w:sym w:font="Times New Roman" w:char="006A"/>
      </w:r>
      <w:r w:rsidRPr="0043656C">
        <w:rPr>
          <w:sz w:val="24"/>
          <w:szCs w:val="24"/>
          <w:lang w:val="sv-SE"/>
        </w:rPr>
        <w:t xml:space="preserve"> raqamli ustun </w:t>
      </w:r>
      <w:r w:rsidRPr="0043656C">
        <w:rPr>
          <w:sz w:val="24"/>
          <w:szCs w:val="24"/>
        </w:rPr>
        <w:sym w:font="Times New Roman" w:char="006A"/>
      </w:r>
      <w:r w:rsidRPr="0043656C">
        <w:rPr>
          <w:sz w:val="24"/>
          <w:szCs w:val="24"/>
          <w:lang w:val="sv-SE"/>
        </w:rPr>
        <w:t>-li munosabat domeni deyiladi.</w:t>
      </w:r>
      <w:r w:rsidRPr="0043656C">
        <w:rPr>
          <w:sz w:val="24"/>
          <w:szCs w:val="24"/>
          <w:lang w:val="sv-SE"/>
        </w:rPr>
        <w:tab/>
        <w:t xml:space="preserve">Matematikada </w:t>
      </w:r>
      <w:r w:rsidRPr="0043656C">
        <w:rPr>
          <w:sz w:val="24"/>
          <w:szCs w:val="24"/>
        </w:rPr>
        <w:sym w:font="Times New Roman" w:char="0052"/>
      </w:r>
      <w:r w:rsidRPr="0043656C">
        <w:rPr>
          <w:sz w:val="24"/>
          <w:szCs w:val="24"/>
          <w:lang w:val="sv-SE"/>
        </w:rPr>
        <w:t xml:space="preserve"> (Relation) berilgan </w:t>
      </w:r>
      <w:r w:rsidRPr="0043656C">
        <w:rPr>
          <w:sz w:val="24"/>
          <w:szCs w:val="24"/>
        </w:rPr>
        <w:sym w:font="Times New Roman" w:char="006E"/>
      </w:r>
      <w:r w:rsidRPr="0043656C">
        <w:rPr>
          <w:sz w:val="24"/>
          <w:szCs w:val="24"/>
          <w:lang w:val="sv-SE"/>
        </w:rPr>
        <w:t xml:space="preserve">-ta ko’p </w:t>
      </w:r>
      <w:r w:rsidRPr="0043656C">
        <w:rPr>
          <w:sz w:val="24"/>
          <w:szCs w:val="24"/>
        </w:rPr>
        <w:sym w:font="Times New Roman" w:char="0053"/>
      </w:r>
      <w:r w:rsidRPr="0043656C">
        <w:rPr>
          <w:sz w:val="24"/>
          <w:szCs w:val="24"/>
          <w:vertAlign w:val="subscript"/>
          <w:lang w:val="sv-SE"/>
        </w:rPr>
        <w:t>1</w:t>
      </w:r>
      <w:r w:rsidRPr="0043656C">
        <w:rPr>
          <w:sz w:val="24"/>
          <w:szCs w:val="24"/>
          <w:lang w:val="sv-SE"/>
        </w:rPr>
        <w:t>,</w:t>
      </w:r>
      <w:r w:rsidRPr="0043656C">
        <w:rPr>
          <w:sz w:val="24"/>
          <w:szCs w:val="24"/>
        </w:rPr>
        <w:sym w:font="Times New Roman" w:char="0053"/>
      </w:r>
      <w:r w:rsidRPr="0043656C">
        <w:rPr>
          <w:sz w:val="24"/>
          <w:szCs w:val="24"/>
          <w:vertAlign w:val="subscript"/>
          <w:lang w:val="sv-SE"/>
        </w:rPr>
        <w:t>2</w:t>
      </w:r>
      <w:r w:rsidRPr="0043656C">
        <w:rPr>
          <w:sz w:val="24"/>
          <w:szCs w:val="24"/>
          <w:lang w:val="sv-SE"/>
        </w:rPr>
        <w:t xml:space="preserve">, </w:t>
      </w:r>
      <w:r w:rsidRPr="0043656C">
        <w:rPr>
          <w:sz w:val="24"/>
          <w:szCs w:val="24"/>
        </w:rPr>
        <w:sym w:font="Times New Roman" w:char="0053"/>
      </w:r>
      <w:r w:rsidRPr="0043656C">
        <w:rPr>
          <w:sz w:val="24"/>
          <w:szCs w:val="24"/>
          <w:vertAlign w:val="subscript"/>
          <w:lang w:val="sv-SE"/>
        </w:rPr>
        <w:t>3</w:t>
      </w:r>
      <w:r w:rsidRPr="0043656C">
        <w:rPr>
          <w:sz w:val="24"/>
          <w:szCs w:val="24"/>
          <w:lang w:val="sv-SE"/>
        </w:rPr>
        <w:t>,...,</w:t>
      </w:r>
      <w:r w:rsidRPr="0043656C">
        <w:rPr>
          <w:sz w:val="24"/>
          <w:szCs w:val="24"/>
        </w:rPr>
        <w:sym w:font="Times New Roman" w:char="0053"/>
      </w:r>
      <w:r w:rsidRPr="0043656C">
        <w:rPr>
          <w:sz w:val="24"/>
          <w:szCs w:val="24"/>
          <w:vertAlign w:val="subscript"/>
        </w:rPr>
        <w:sym w:font="Times New Roman" w:char="006E"/>
      </w:r>
      <w:r w:rsidRPr="0043656C">
        <w:rPr>
          <w:sz w:val="24"/>
          <w:szCs w:val="24"/>
          <w:vertAlign w:val="subscript"/>
          <w:lang w:val="sv-SE"/>
        </w:rPr>
        <w:t xml:space="preserve"> </w:t>
      </w:r>
      <w:r w:rsidRPr="0043656C">
        <w:rPr>
          <w:sz w:val="24"/>
          <w:szCs w:val="24"/>
          <w:lang w:val="sv-SE"/>
        </w:rPr>
        <w:t xml:space="preserve">(shart emas har xil bo’lishi) munosabatlar bilan aniqlanadi, agar u kortejlar to’plamini taqdim etsa, shunda har bir kortejning birinchi elementi </w:t>
      </w:r>
      <w:r w:rsidRPr="0043656C">
        <w:rPr>
          <w:sz w:val="24"/>
          <w:szCs w:val="24"/>
        </w:rPr>
        <w:sym w:font="Times New Roman" w:char="0053"/>
      </w:r>
      <w:r w:rsidRPr="0043656C">
        <w:rPr>
          <w:sz w:val="24"/>
          <w:szCs w:val="24"/>
          <w:vertAlign w:val="subscript"/>
          <w:lang w:val="sv-SE"/>
        </w:rPr>
        <w:t>1</w:t>
      </w:r>
      <w:r w:rsidRPr="0043656C">
        <w:rPr>
          <w:sz w:val="24"/>
          <w:szCs w:val="24"/>
          <w:lang w:val="sv-SE"/>
        </w:rPr>
        <w:t xml:space="preserve"> dagi, ikkinchisi </w:t>
      </w:r>
      <w:r w:rsidRPr="0043656C">
        <w:rPr>
          <w:sz w:val="24"/>
          <w:szCs w:val="24"/>
        </w:rPr>
        <w:sym w:font="Times New Roman" w:char="0053"/>
      </w:r>
      <w:r w:rsidRPr="0043656C">
        <w:rPr>
          <w:sz w:val="24"/>
          <w:szCs w:val="24"/>
          <w:vertAlign w:val="subscript"/>
          <w:lang w:val="sv-SE"/>
        </w:rPr>
        <w:t xml:space="preserve">2 </w:t>
      </w:r>
      <w:r w:rsidRPr="0043656C">
        <w:rPr>
          <w:sz w:val="24"/>
          <w:szCs w:val="24"/>
          <w:lang w:val="sv-SE"/>
        </w:rPr>
        <w:t>dagi va hokazo.</w:t>
      </w:r>
    </w:p>
    <w:p w:rsidR="0043656C" w:rsidRPr="0043656C" w:rsidRDefault="0043656C" w:rsidP="0043656C">
      <w:pPr>
        <w:jc w:val="both"/>
        <w:rPr>
          <w:sz w:val="24"/>
          <w:szCs w:val="24"/>
          <w:lang w:val="sv-SE"/>
        </w:rPr>
      </w:pPr>
      <w:r w:rsidRPr="0043656C">
        <w:rPr>
          <w:sz w:val="24"/>
          <w:szCs w:val="24"/>
          <w:lang w:val="sv-SE"/>
        </w:rPr>
        <w:tab/>
        <w:t>Bunday munosabatlarni tasvirlash va ular ustida operatsiya qilishda aniq matematik belgilar mavjud, munosabatlar algebrasiga yoki hisoblab chiqiladigan munosabatlarga asoslangan. Ma’lumotlar relyatsion asoslarning ayrim afzallik (ustunlik)lari sanab o’tamiz:</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Oddiyligi</w:t>
      </w:r>
      <w:r w:rsidRPr="0043656C">
        <w:rPr>
          <w:sz w:val="24"/>
          <w:szCs w:val="24"/>
          <w:lang w:val="sv-SE"/>
        </w:rPr>
        <w:t>. Ko’pchilik ma’lumotlar tuzilishini taqdim etishda ikki o’lchavli jadvallardan foydalanish uncha tayyor bo’lmagan yoki tajribasiz foydalanuvchining ma’lumotlar asoslari bilan ishlashda - eng oddiy usullardan biri.</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 xml:space="preserve">Ixchamligi. </w:t>
      </w:r>
      <w:r w:rsidRPr="0043656C">
        <w:rPr>
          <w:sz w:val="24"/>
          <w:szCs w:val="24"/>
          <w:lang w:val="sv-SE"/>
        </w:rPr>
        <w:t>Proektsiyalash va bog’lash operatsiyalari munosabatlarni kesmoq va yopishtirmoqqa yo’l qo’yadiki, unda amaliy dasturlashtiruvchilar har xil fayllarni kerakli formada olishi mumkin.</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Muayyanligi</w:t>
      </w:r>
      <w:r w:rsidRPr="0043656C">
        <w:rPr>
          <w:sz w:val="24"/>
          <w:szCs w:val="24"/>
          <w:lang w:val="sv-SE"/>
        </w:rPr>
        <w:t>. Ko’zlangan maqsad bog’lanishlari asoslarida odatdagi hodisa bo’lishi, mumkin qadar tushiriladi.</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Maxfiyligi</w:t>
      </w:r>
      <w:r w:rsidRPr="0043656C">
        <w:rPr>
          <w:sz w:val="24"/>
          <w:szCs w:val="24"/>
          <w:lang w:val="sv-SE"/>
        </w:rPr>
        <w:t>. Maxfiylik nazorati soddalashtiriladi. Har bir munosabat uchun kirish imkoniyati haqliligi beriladi.</w:t>
      </w:r>
    </w:p>
    <w:p w:rsidR="0043656C" w:rsidRPr="0043656C" w:rsidRDefault="0043656C" w:rsidP="0043656C">
      <w:pPr>
        <w:jc w:val="both"/>
        <w:rPr>
          <w:sz w:val="24"/>
          <w:szCs w:val="24"/>
          <w:lang w:val="sv-SE"/>
        </w:rPr>
      </w:pPr>
      <w:r w:rsidRPr="0043656C">
        <w:rPr>
          <w:sz w:val="24"/>
          <w:szCs w:val="24"/>
          <w:lang w:val="sv-SE"/>
        </w:rPr>
        <w:lastRenderedPageBreak/>
        <w:tab/>
      </w:r>
      <w:r w:rsidRPr="0043656C">
        <w:rPr>
          <w:b/>
          <w:sz w:val="24"/>
          <w:szCs w:val="24"/>
          <w:lang w:val="sv-SE"/>
        </w:rPr>
        <w:t>Bog’langanligi</w:t>
      </w:r>
      <w:r w:rsidRPr="0043656C">
        <w:rPr>
          <w:sz w:val="24"/>
          <w:szCs w:val="24"/>
          <w:lang w:val="sv-SE"/>
        </w:rPr>
        <w:t>. Relyatsion tasavvurlar turli munosabatlar va fayllarning atributlarini o’zaro aloqadorligi to’g’risida aniq ko’rinish beradi.</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Oddiy boshqarilishi</w:t>
      </w:r>
      <w:r w:rsidRPr="0043656C">
        <w:rPr>
          <w:sz w:val="24"/>
          <w:szCs w:val="24"/>
          <w:lang w:val="sv-SE"/>
        </w:rPr>
        <w:t>. Ikki o’lchovli jadvallarni fizikaviy joylashtirish, boshqa daraxt ko’rinishli va tarmoqli tuzilmalarga ko’ra sodda bo’ladi. Xotiraning fizikaviy tashkillashtirishning yangi vositalarini ixtiro qilish natijasida joylashtirishning yangi optimal imkoniyatlari paydo bo’lmoqda.</w:t>
      </w:r>
    </w:p>
    <w:p w:rsidR="0043656C" w:rsidRPr="0043656C" w:rsidRDefault="0043656C" w:rsidP="0043656C">
      <w:pPr>
        <w:ind w:firstLine="700"/>
        <w:jc w:val="both"/>
        <w:rPr>
          <w:sz w:val="24"/>
          <w:szCs w:val="24"/>
          <w:lang w:val="sv-SE"/>
        </w:rPr>
      </w:pPr>
      <w:r w:rsidRPr="0043656C">
        <w:rPr>
          <w:sz w:val="24"/>
          <w:szCs w:val="24"/>
          <w:lang w:val="sv-SE"/>
        </w:rPr>
        <w:tab/>
      </w:r>
      <w:r w:rsidRPr="0043656C">
        <w:rPr>
          <w:b/>
          <w:sz w:val="24"/>
          <w:szCs w:val="24"/>
          <w:lang w:val="sv-SE"/>
        </w:rPr>
        <w:t>Ma’lumotlar mustaqilligi</w:t>
      </w:r>
      <w:r w:rsidRPr="0043656C">
        <w:rPr>
          <w:sz w:val="24"/>
          <w:szCs w:val="24"/>
          <w:lang w:val="sv-SE"/>
        </w:rPr>
        <w:t>. Qoidaga ko’ra, asoslar tuzilmasi (tuzilishi) yangi atributlar va munosabatlarning qo’shilishiga ya’ni o’sish imkoniyatiga ruxsat bermog’i kerak.</w:t>
      </w:r>
    </w:p>
    <w:p w:rsidR="0043656C" w:rsidRPr="0043656C" w:rsidRDefault="0043656C" w:rsidP="0043656C">
      <w:pPr>
        <w:ind w:firstLine="720"/>
        <w:jc w:val="both"/>
        <w:rPr>
          <w:sz w:val="24"/>
          <w:szCs w:val="24"/>
          <w:lang w:val="sv-SE"/>
        </w:rPr>
      </w:pPr>
      <w:r w:rsidRPr="0043656C">
        <w:rPr>
          <w:sz w:val="24"/>
          <w:szCs w:val="24"/>
          <w:lang w:val="sv-SE"/>
        </w:rPr>
        <w:t>Ta’kidlash lozimki, ma’lumotlar bazasida bir xil  ma’lumotlarning takroranmasligiga xamma  vaqt xam rioya  kilinavermaydi: ba’zi yozuvlar, ularni  tasodifan uchirib yuborishdan  saklanish  maqsadida, takroran yoziladi.</w:t>
      </w:r>
    </w:p>
    <w:p w:rsidR="0043656C" w:rsidRPr="0043656C" w:rsidRDefault="0043656C" w:rsidP="0043656C">
      <w:pPr>
        <w:jc w:val="both"/>
        <w:rPr>
          <w:sz w:val="24"/>
          <w:szCs w:val="24"/>
          <w:lang w:val="sv-SE"/>
        </w:rPr>
      </w:pPr>
      <w:r w:rsidRPr="0043656C">
        <w:rPr>
          <w:sz w:val="24"/>
          <w:szCs w:val="24"/>
          <w:lang w:val="sv-SE"/>
        </w:rPr>
        <w:t xml:space="preserve"> shunday  kilib, ma’lumotlar bazasini  biror  munosabat  bilan  uzoro boglangan  va birgalikda saklanayotgan  ma’lumotlarning  tuplami  deb atash   mumkin. Unda  ma’lumotlarning takrorlanishi  juda  kam  bulib, ularni  turli  masalalarni xal kiluvchi dasturlarda ishlatish imkoniyati  mavjud.</w:t>
      </w:r>
    </w:p>
    <w:p w:rsidR="0043656C" w:rsidRPr="0043656C" w:rsidRDefault="0043656C" w:rsidP="0043656C">
      <w:pPr>
        <w:ind w:firstLine="360"/>
        <w:jc w:val="both"/>
        <w:rPr>
          <w:sz w:val="24"/>
          <w:szCs w:val="24"/>
          <w:lang w:val="sv-SE"/>
        </w:rPr>
      </w:pPr>
      <w:r w:rsidRPr="0043656C">
        <w:rPr>
          <w:sz w:val="24"/>
          <w:szCs w:val="24"/>
          <w:lang w:val="sv-SE"/>
        </w:rPr>
        <w:t>Ma’lumotlar  bazasi doimo uzgarib  turadi: unga  yangi yozuvlar  kushiladi, kerak  bulmaganlarini  uchiriladi, borlariga esa elimentlar  kushiladi. Ma’lumotlar jamgarmasi ishlatilishi  samaradorligini  oshirish  maqsadida uning  tuzilishi xam  uzgarib  turadi. Ma’lumotlar bazasini boshqarish uchun uni  tashkil etish va yuritishda soxalashtirilgan samarali  dasturiy vosita - ma’lumotlar  bazasini  boshqarish tizimidan  foydalaniladi. Ma’lumotlar  bazasi  qaytarilmaydigan ma’lumotlarning  yaxlitlangan  jamlamasi  sanaladi. Uning  asosida  mazkur  soxaning  barcha masalalari  xal etiladi. Ma’lumotlar  bazasida  kup kirrali   kirish va  aynan bir  xil ma’lumotlardan turli mijozlar foydalanish  imkonini  beradi.</w:t>
      </w:r>
    </w:p>
    <w:p w:rsidR="0043656C" w:rsidRPr="0043656C" w:rsidRDefault="0043656C" w:rsidP="0043656C">
      <w:pPr>
        <w:ind w:firstLine="360"/>
        <w:jc w:val="both"/>
        <w:rPr>
          <w:sz w:val="24"/>
          <w:szCs w:val="24"/>
          <w:lang w:val="sv-SE"/>
        </w:rPr>
      </w:pPr>
      <w:r w:rsidRPr="0043656C">
        <w:rPr>
          <w:sz w:val="24"/>
          <w:szCs w:val="24"/>
          <w:lang w:val="sv-SE"/>
        </w:rPr>
        <w:t xml:space="preserve">Tashkil etiladigan  ma’lumotlar  bazasi tuzilmasi predmet soxasi ma’lumotlarning axborot-mantikiy modelini  aks  etirishi  lozim.ma’lumotlar  bazasidagi  mantikiy uzoro  bogliklik ma’lumotlar  modeli namunasiga  muvofik tashkil etiladi. Ma’lumotlarni bevosita mashina "tashuvchisi"da joylashtirish usulni  belgilaydi. Ma’lumotlarni zamonaviy amaliy  dasturlar vositasida tashkil etishninig bu  boskichi  foydalanuvchining aralashuvisiz avtomatik ravishda  ta’minlanadi. Amaliy va  unversal  dastur vositalarida foydalanuvchi, koyida  tarikasida, ma’lumotlarni mantikiy tashkil etish xaqidagi tushunchalar  bilan  operatsiya bajaradi.  </w:t>
      </w:r>
      <w:r w:rsidRPr="0043656C">
        <w:rPr>
          <w:sz w:val="24"/>
          <w:szCs w:val="24"/>
          <w:lang w:val="sv-SE"/>
        </w:rPr>
        <w:tab/>
        <w:t>Mashina "tashuvchisi"da ma’lumotni mantikiy  tashkil etishda, foydalanayotgan  dastur  vositalari va  mashinachi  muxitida  ma’lumotlarni  yuritishga  boglik. Ma’lumotlarni       tashkil etishni mantikiy usuli ma’lumotlar tuzulishining foydalanilayotgan turi  xamda  dastur  vositalari  orkali  ta’minlanayotgan  model  shaklida  ifodalanadi.</w:t>
      </w:r>
    </w:p>
    <w:p w:rsidR="0043656C" w:rsidRPr="0043656C" w:rsidRDefault="0043656C" w:rsidP="0043656C">
      <w:pPr>
        <w:ind w:firstLine="720"/>
        <w:jc w:val="both"/>
        <w:rPr>
          <w:sz w:val="24"/>
          <w:szCs w:val="24"/>
          <w:lang w:val="sv-SE"/>
        </w:rPr>
      </w:pPr>
      <w:r w:rsidRPr="0043656C">
        <w:rPr>
          <w:sz w:val="24"/>
          <w:szCs w:val="24"/>
          <w:lang w:val="sv-SE"/>
        </w:rPr>
        <w:t xml:space="preserve"> </w:t>
      </w:r>
      <w:r w:rsidRPr="0043656C">
        <w:rPr>
          <w:b/>
          <w:sz w:val="24"/>
          <w:szCs w:val="24"/>
          <w:lang w:val="sv-SE"/>
        </w:rPr>
        <w:t xml:space="preserve">Ma’lumotlar  modeli </w:t>
      </w:r>
      <w:r w:rsidRPr="0043656C">
        <w:rPr>
          <w:sz w:val="24"/>
          <w:szCs w:val="24"/>
          <w:lang w:val="sv-SE"/>
        </w:rPr>
        <w:t>- uzoro  boglangan  ma’lumotlar tuzilishi va ular ustida bajariladigan operatsiyalr  majmuidir.</w:t>
      </w:r>
    </w:p>
    <w:p w:rsidR="0043656C" w:rsidRPr="0043656C" w:rsidRDefault="0043656C" w:rsidP="0043656C">
      <w:pPr>
        <w:ind w:firstLine="720"/>
        <w:jc w:val="both"/>
        <w:rPr>
          <w:sz w:val="24"/>
          <w:szCs w:val="24"/>
          <w:lang w:val="sv-SE"/>
        </w:rPr>
      </w:pPr>
      <w:r w:rsidRPr="0043656C">
        <w:rPr>
          <w:sz w:val="24"/>
          <w:szCs w:val="24"/>
          <w:lang w:val="sv-SE"/>
        </w:rPr>
        <w:t>Ma’lumotlar modeli kuyidagi tarkibiy qismdan iborat:</w:t>
      </w:r>
    </w:p>
    <w:p w:rsidR="0043656C" w:rsidRPr="0043656C" w:rsidRDefault="0043656C" w:rsidP="0043656C">
      <w:pPr>
        <w:numPr>
          <w:ilvl w:val="0"/>
          <w:numId w:val="20"/>
        </w:numPr>
        <w:autoSpaceDN/>
        <w:jc w:val="both"/>
        <w:rPr>
          <w:sz w:val="24"/>
          <w:szCs w:val="24"/>
        </w:rPr>
      </w:pPr>
      <w:r w:rsidRPr="0043656C">
        <w:rPr>
          <w:sz w:val="24"/>
          <w:szCs w:val="24"/>
          <w:lang w:val="en-US"/>
        </w:rPr>
        <w:t>F</w:t>
      </w:r>
      <w:r w:rsidRPr="0043656C">
        <w:rPr>
          <w:sz w:val="24"/>
          <w:szCs w:val="24"/>
        </w:rPr>
        <w:t xml:space="preserve">oydalanuvchining   ma’lumotlar bazasiga  munosabatini </w:t>
      </w:r>
    </w:p>
    <w:p w:rsidR="0043656C" w:rsidRPr="0043656C" w:rsidRDefault="0043656C" w:rsidP="0043656C">
      <w:pPr>
        <w:ind w:firstLine="720"/>
        <w:jc w:val="both"/>
        <w:rPr>
          <w:sz w:val="24"/>
          <w:szCs w:val="24"/>
          <w:lang w:val="en-US"/>
        </w:rPr>
      </w:pPr>
      <w:proofErr w:type="gramStart"/>
      <w:r w:rsidRPr="0043656C">
        <w:rPr>
          <w:sz w:val="24"/>
          <w:szCs w:val="24"/>
          <w:lang w:val="en-US"/>
        </w:rPr>
        <w:t>Namoyish etishga muljallangan ma’lumotlar tuzilmasi.</w:t>
      </w:r>
      <w:proofErr w:type="gramEnd"/>
    </w:p>
    <w:p w:rsidR="0043656C" w:rsidRPr="0043656C" w:rsidRDefault="0043656C" w:rsidP="0043656C">
      <w:pPr>
        <w:ind w:firstLine="720"/>
        <w:jc w:val="both"/>
        <w:rPr>
          <w:sz w:val="24"/>
          <w:szCs w:val="24"/>
          <w:lang w:val="en-US"/>
        </w:rPr>
      </w:pPr>
      <w:proofErr w:type="gramStart"/>
      <w:r w:rsidRPr="0043656C">
        <w:rPr>
          <w:sz w:val="24"/>
          <w:szCs w:val="24"/>
          <w:lang w:val="en-US"/>
        </w:rPr>
        <w:t>2.Ma’lumotlar</w:t>
      </w:r>
      <w:proofErr w:type="gramEnd"/>
      <w:r w:rsidRPr="0043656C">
        <w:rPr>
          <w:sz w:val="24"/>
          <w:szCs w:val="24"/>
          <w:lang w:val="en-US"/>
        </w:rPr>
        <w:t xml:space="preserve"> tuzilishida  bajarilishi  mumkin  bulgan  operatsiyalar.</w:t>
      </w:r>
    </w:p>
    <w:p w:rsidR="0043656C" w:rsidRPr="0043656C" w:rsidRDefault="0043656C" w:rsidP="0043656C">
      <w:pPr>
        <w:ind w:firstLine="720"/>
        <w:jc w:val="both"/>
        <w:rPr>
          <w:sz w:val="24"/>
          <w:szCs w:val="24"/>
          <w:lang w:val="en-US"/>
        </w:rPr>
      </w:pPr>
      <w:proofErr w:type="gramStart"/>
      <w:r w:rsidRPr="0043656C">
        <w:rPr>
          <w:sz w:val="24"/>
          <w:szCs w:val="24"/>
          <w:lang w:val="en-US"/>
        </w:rPr>
        <w:t>3.Yaxlitlikni</w:t>
      </w:r>
      <w:proofErr w:type="gramEnd"/>
      <w:r w:rsidRPr="0043656C">
        <w:rPr>
          <w:sz w:val="24"/>
          <w:szCs w:val="24"/>
          <w:lang w:val="en-US"/>
        </w:rPr>
        <w:t xml:space="preserve"> nazorat qilish uchun cheklashlar. Ma’lumotlar modeli uning yaxlitligini saqlash va ximoya </w:t>
      </w:r>
      <w:proofErr w:type="gramStart"/>
      <w:r w:rsidRPr="0043656C">
        <w:rPr>
          <w:sz w:val="24"/>
          <w:szCs w:val="24"/>
          <w:lang w:val="en-US"/>
        </w:rPr>
        <w:t>qilishga  imkon</w:t>
      </w:r>
      <w:proofErr w:type="gramEnd"/>
      <w:r w:rsidRPr="0043656C">
        <w:rPr>
          <w:sz w:val="24"/>
          <w:szCs w:val="24"/>
          <w:lang w:val="en-US"/>
        </w:rPr>
        <w:t xml:space="preserve"> beruvchi vositalar bilan ta’minlangan bulishi  lozim. </w:t>
      </w:r>
      <w:proofErr w:type="gramStart"/>
      <w:r w:rsidRPr="0043656C">
        <w:rPr>
          <w:sz w:val="24"/>
          <w:szCs w:val="24"/>
          <w:lang w:val="en-US"/>
        </w:rPr>
        <w:t>Kuyida  shunday</w:t>
      </w:r>
      <w:proofErr w:type="gramEnd"/>
      <w:r w:rsidRPr="0043656C">
        <w:rPr>
          <w:sz w:val="24"/>
          <w:szCs w:val="24"/>
          <w:lang w:val="en-US"/>
        </w:rPr>
        <w:t xml:space="preserve">  cheklashlarning  namunalari keltirilgan:</w:t>
      </w:r>
    </w:p>
    <w:p w:rsidR="0043656C" w:rsidRPr="0043656C" w:rsidRDefault="0043656C" w:rsidP="0043656C">
      <w:pPr>
        <w:ind w:firstLine="426"/>
        <w:jc w:val="both"/>
        <w:rPr>
          <w:sz w:val="24"/>
          <w:szCs w:val="24"/>
          <w:lang w:val="en-US"/>
        </w:rPr>
      </w:pPr>
      <w:r w:rsidRPr="0043656C">
        <w:rPr>
          <w:sz w:val="24"/>
          <w:szCs w:val="24"/>
          <w:lang w:val="en-US"/>
        </w:rPr>
        <w:t xml:space="preserve">A) Xar bir "kichik daraxt" uzelga </w:t>
      </w:r>
      <w:proofErr w:type="gramStart"/>
      <w:r w:rsidRPr="0043656C">
        <w:rPr>
          <w:sz w:val="24"/>
          <w:szCs w:val="24"/>
          <w:lang w:val="en-US"/>
        </w:rPr>
        <w:t>ega  bulishi</w:t>
      </w:r>
      <w:proofErr w:type="gramEnd"/>
      <w:r w:rsidRPr="0043656C">
        <w:rPr>
          <w:sz w:val="24"/>
          <w:szCs w:val="24"/>
          <w:lang w:val="en-US"/>
        </w:rPr>
        <w:t xml:space="preserve"> kerak.ma’lumotalarning ierarxik bazalarida dastlbki  uzelsiz "tugma" uzellarini  saqlash mumkin emas.</w:t>
      </w:r>
    </w:p>
    <w:p w:rsidR="0043656C" w:rsidRPr="0043656C" w:rsidRDefault="0043656C" w:rsidP="0043656C">
      <w:pPr>
        <w:ind w:firstLine="360"/>
        <w:jc w:val="both"/>
        <w:rPr>
          <w:sz w:val="24"/>
          <w:szCs w:val="24"/>
          <w:lang w:val="en-US"/>
        </w:rPr>
      </w:pPr>
      <w:r w:rsidRPr="0043656C">
        <w:rPr>
          <w:sz w:val="24"/>
          <w:szCs w:val="24"/>
          <w:lang w:val="en-US"/>
        </w:rPr>
        <w:t xml:space="preserve">B) Ma’lumotlarning relyatsion bazasiga nisbatan bir xil </w:t>
      </w:r>
      <w:proofErr w:type="gramStart"/>
      <w:r w:rsidRPr="0043656C">
        <w:rPr>
          <w:sz w:val="24"/>
          <w:szCs w:val="24"/>
          <w:lang w:val="en-US"/>
        </w:rPr>
        <w:t>kortyojlar  bulmaydi.fayl</w:t>
      </w:r>
      <w:proofErr w:type="gramEnd"/>
      <w:r w:rsidRPr="0043656C">
        <w:rPr>
          <w:sz w:val="24"/>
          <w:szCs w:val="24"/>
          <w:lang w:val="en-US"/>
        </w:rPr>
        <w:t xml:space="preserve"> uchun bu  cheklash barcha yozuvlarning yagonaligini  talab etadi.</w:t>
      </w:r>
    </w:p>
    <w:p w:rsidR="0043656C" w:rsidRPr="0043656C" w:rsidRDefault="0043656C" w:rsidP="0043656C">
      <w:pPr>
        <w:jc w:val="both"/>
        <w:rPr>
          <w:sz w:val="24"/>
          <w:szCs w:val="24"/>
          <w:lang w:val="sv-SE"/>
        </w:rPr>
      </w:pPr>
      <w:r w:rsidRPr="0043656C">
        <w:rPr>
          <w:sz w:val="24"/>
          <w:szCs w:val="24"/>
          <w:lang w:val="en-US"/>
        </w:rPr>
        <w:t xml:space="preserve">  </w:t>
      </w:r>
      <w:r w:rsidRPr="0043656C">
        <w:rPr>
          <w:sz w:val="24"/>
          <w:szCs w:val="24"/>
          <w:lang w:val="en-US"/>
        </w:rPr>
        <w:tab/>
      </w:r>
      <w:bookmarkStart w:id="0" w:name="_Toc512069601"/>
      <w:r w:rsidRPr="0043656C">
        <w:rPr>
          <w:sz w:val="24"/>
          <w:szCs w:val="24"/>
          <w:lang w:val="sv-SE"/>
        </w:rPr>
        <w:t>MBBT</w:t>
      </w:r>
      <w:r w:rsidRPr="0043656C">
        <w:rPr>
          <w:b/>
          <w:sz w:val="24"/>
          <w:szCs w:val="24"/>
          <w:lang w:val="en-US"/>
        </w:rPr>
        <w:t xml:space="preserve"> </w:t>
      </w:r>
      <w:r w:rsidRPr="0043656C">
        <w:rPr>
          <w:b/>
          <w:sz w:val="24"/>
          <w:szCs w:val="24"/>
          <w:lang w:val="sv-SE"/>
        </w:rPr>
        <w:t>Access</w:t>
      </w:r>
      <w:r w:rsidRPr="0043656C">
        <w:rPr>
          <w:b/>
          <w:sz w:val="24"/>
          <w:szCs w:val="24"/>
          <w:lang w:val="en-US"/>
        </w:rPr>
        <w:t xml:space="preserve"> </w:t>
      </w:r>
      <w:r w:rsidRPr="0043656C">
        <w:rPr>
          <w:sz w:val="24"/>
          <w:szCs w:val="24"/>
          <w:lang w:val="sv-SE"/>
        </w:rPr>
        <w:t>ning</w:t>
      </w:r>
      <w:r w:rsidRPr="0043656C">
        <w:rPr>
          <w:sz w:val="24"/>
          <w:szCs w:val="24"/>
          <w:lang w:val="en-US"/>
        </w:rPr>
        <w:t xml:space="preserve"> </w:t>
      </w:r>
      <w:r w:rsidRPr="0043656C">
        <w:rPr>
          <w:sz w:val="24"/>
          <w:szCs w:val="24"/>
          <w:lang w:val="sv-SE"/>
        </w:rPr>
        <w:t>barcha</w:t>
      </w:r>
      <w:r w:rsidRPr="0043656C">
        <w:rPr>
          <w:sz w:val="24"/>
          <w:szCs w:val="24"/>
          <w:lang w:val="en-US"/>
        </w:rPr>
        <w:t xml:space="preserve"> </w:t>
      </w:r>
      <w:r w:rsidRPr="0043656C">
        <w:rPr>
          <w:sz w:val="24"/>
          <w:szCs w:val="24"/>
          <w:lang w:val="sv-SE"/>
        </w:rPr>
        <w:t>vazifalari</w:t>
      </w:r>
      <w:r w:rsidRPr="0043656C">
        <w:rPr>
          <w:sz w:val="24"/>
          <w:szCs w:val="24"/>
          <w:lang w:val="en-US"/>
        </w:rPr>
        <w:t xml:space="preserve"> </w:t>
      </w:r>
      <w:r w:rsidRPr="0043656C">
        <w:rPr>
          <w:sz w:val="24"/>
          <w:szCs w:val="24"/>
          <w:lang w:val="sv-SE"/>
        </w:rPr>
        <w:t>va</w:t>
      </w:r>
      <w:r w:rsidRPr="0043656C">
        <w:rPr>
          <w:sz w:val="24"/>
          <w:szCs w:val="24"/>
          <w:lang w:val="en-US"/>
        </w:rPr>
        <w:t xml:space="preserve"> </w:t>
      </w:r>
      <w:r w:rsidRPr="0043656C">
        <w:rPr>
          <w:sz w:val="24"/>
          <w:szCs w:val="24"/>
          <w:lang w:val="sv-SE"/>
        </w:rPr>
        <w:t>imkoniyatlarini</w:t>
      </w:r>
      <w:r w:rsidRPr="0043656C">
        <w:rPr>
          <w:sz w:val="24"/>
          <w:szCs w:val="24"/>
          <w:lang w:val="en-US"/>
        </w:rPr>
        <w:t xml:space="preserve"> </w:t>
      </w:r>
      <w:r w:rsidRPr="0043656C">
        <w:rPr>
          <w:sz w:val="24"/>
          <w:szCs w:val="24"/>
          <w:lang w:val="sv-SE"/>
        </w:rPr>
        <w:t>o</w:t>
      </w:r>
      <w:r w:rsidRPr="0043656C">
        <w:rPr>
          <w:sz w:val="24"/>
          <w:szCs w:val="24"/>
          <w:lang w:val="en-US"/>
        </w:rPr>
        <w:t>’</w:t>
      </w:r>
      <w:r w:rsidRPr="0043656C">
        <w:rPr>
          <w:sz w:val="24"/>
          <w:szCs w:val="24"/>
          <w:lang w:val="sv-SE"/>
        </w:rPr>
        <w:t>rganib</w:t>
      </w:r>
      <w:r w:rsidRPr="0043656C">
        <w:rPr>
          <w:sz w:val="24"/>
          <w:szCs w:val="24"/>
          <w:lang w:val="en-US"/>
        </w:rPr>
        <w:t xml:space="preserve"> </w:t>
      </w:r>
      <w:r w:rsidRPr="0043656C">
        <w:rPr>
          <w:sz w:val="24"/>
          <w:szCs w:val="24"/>
          <w:lang w:val="sv-SE"/>
        </w:rPr>
        <w:t>uni</w:t>
      </w:r>
      <w:r w:rsidRPr="0043656C">
        <w:rPr>
          <w:sz w:val="24"/>
          <w:szCs w:val="24"/>
          <w:lang w:val="en-US"/>
        </w:rPr>
        <w:t xml:space="preserve"> </w:t>
      </w:r>
      <w:r w:rsidRPr="0043656C">
        <w:rPr>
          <w:sz w:val="24"/>
          <w:szCs w:val="24"/>
          <w:lang w:val="sv-SE"/>
        </w:rPr>
        <w:t>ishlatish</w:t>
      </w:r>
      <w:r w:rsidRPr="0043656C">
        <w:rPr>
          <w:sz w:val="24"/>
          <w:szCs w:val="24"/>
          <w:lang w:val="en-US"/>
        </w:rPr>
        <w:t xml:space="preserve"> </w:t>
      </w:r>
      <w:r w:rsidRPr="0043656C">
        <w:rPr>
          <w:sz w:val="24"/>
          <w:szCs w:val="24"/>
          <w:lang w:val="sv-SE"/>
        </w:rPr>
        <w:t>texnologiyasi</w:t>
      </w:r>
      <w:r w:rsidRPr="0043656C">
        <w:rPr>
          <w:sz w:val="24"/>
          <w:szCs w:val="24"/>
          <w:lang w:val="en-US"/>
        </w:rPr>
        <w:t xml:space="preserve"> </w:t>
      </w:r>
      <w:r w:rsidRPr="0043656C">
        <w:rPr>
          <w:sz w:val="24"/>
          <w:szCs w:val="24"/>
          <w:lang w:val="sv-SE"/>
        </w:rPr>
        <w:t>bilan</w:t>
      </w:r>
      <w:r w:rsidRPr="0043656C">
        <w:rPr>
          <w:sz w:val="24"/>
          <w:szCs w:val="24"/>
          <w:lang w:val="en-US"/>
        </w:rPr>
        <w:t xml:space="preserve"> </w:t>
      </w:r>
      <w:r w:rsidRPr="0043656C">
        <w:rPr>
          <w:sz w:val="24"/>
          <w:szCs w:val="24"/>
          <w:lang w:val="sv-SE"/>
        </w:rPr>
        <w:t>tanishib</w:t>
      </w:r>
      <w:r w:rsidRPr="0043656C">
        <w:rPr>
          <w:sz w:val="24"/>
          <w:szCs w:val="24"/>
          <w:lang w:val="en-US"/>
        </w:rPr>
        <w:t xml:space="preserve"> </w:t>
      </w:r>
      <w:r w:rsidRPr="0043656C">
        <w:rPr>
          <w:sz w:val="24"/>
          <w:szCs w:val="24"/>
          <w:lang w:val="sv-SE"/>
        </w:rPr>
        <w:t>chiqamiz</w:t>
      </w:r>
      <w:r w:rsidRPr="0043656C">
        <w:rPr>
          <w:sz w:val="24"/>
          <w:szCs w:val="24"/>
          <w:lang w:val="en-US"/>
        </w:rPr>
        <w:t xml:space="preserve">, </w:t>
      </w:r>
      <w:r w:rsidRPr="0043656C">
        <w:rPr>
          <w:sz w:val="24"/>
          <w:szCs w:val="24"/>
          <w:lang w:val="sv-SE"/>
        </w:rPr>
        <w:t>hamda</w:t>
      </w:r>
      <w:r w:rsidRPr="0043656C">
        <w:rPr>
          <w:sz w:val="24"/>
          <w:szCs w:val="24"/>
          <w:lang w:val="en-US"/>
        </w:rPr>
        <w:t xml:space="preserve"> </w:t>
      </w:r>
      <w:r w:rsidRPr="0043656C">
        <w:rPr>
          <w:sz w:val="24"/>
          <w:szCs w:val="24"/>
          <w:lang w:val="sv-SE"/>
        </w:rPr>
        <w:t>olib</w:t>
      </w:r>
      <w:r w:rsidRPr="0043656C">
        <w:rPr>
          <w:sz w:val="24"/>
          <w:szCs w:val="24"/>
          <w:lang w:val="en-US"/>
        </w:rPr>
        <w:t xml:space="preserve"> </w:t>
      </w:r>
      <w:r w:rsidRPr="0043656C">
        <w:rPr>
          <w:sz w:val="24"/>
          <w:szCs w:val="24"/>
          <w:lang w:val="sv-SE"/>
        </w:rPr>
        <w:t>boriladigan</w:t>
      </w:r>
      <w:r w:rsidRPr="0043656C">
        <w:rPr>
          <w:sz w:val="24"/>
          <w:szCs w:val="24"/>
          <w:lang w:val="en-US"/>
        </w:rPr>
        <w:t xml:space="preserve"> </w:t>
      </w:r>
      <w:r w:rsidRPr="0043656C">
        <w:rPr>
          <w:sz w:val="24"/>
          <w:szCs w:val="24"/>
          <w:lang w:val="sv-SE"/>
        </w:rPr>
        <w:t>amaliy</w:t>
      </w:r>
      <w:r w:rsidRPr="0043656C">
        <w:rPr>
          <w:sz w:val="24"/>
          <w:szCs w:val="24"/>
          <w:lang w:val="en-US"/>
        </w:rPr>
        <w:t xml:space="preserve"> </w:t>
      </w:r>
      <w:r w:rsidRPr="0043656C">
        <w:rPr>
          <w:sz w:val="24"/>
          <w:szCs w:val="24"/>
          <w:lang w:val="sv-SE"/>
        </w:rPr>
        <w:t>mashg</w:t>
      </w:r>
      <w:r w:rsidRPr="0043656C">
        <w:rPr>
          <w:sz w:val="24"/>
          <w:szCs w:val="24"/>
          <w:lang w:val="en-US"/>
        </w:rPr>
        <w:t>’</w:t>
      </w:r>
      <w:r w:rsidRPr="0043656C">
        <w:rPr>
          <w:sz w:val="24"/>
          <w:szCs w:val="24"/>
          <w:lang w:val="sv-SE"/>
        </w:rPr>
        <w:t>ulotlarni</w:t>
      </w:r>
      <w:r w:rsidRPr="0043656C">
        <w:rPr>
          <w:sz w:val="24"/>
          <w:szCs w:val="24"/>
          <w:lang w:val="en-US"/>
        </w:rPr>
        <w:t xml:space="preserve"> </w:t>
      </w:r>
      <w:r w:rsidRPr="0043656C">
        <w:rPr>
          <w:sz w:val="24"/>
          <w:szCs w:val="24"/>
          <w:lang w:val="sv-SE"/>
        </w:rPr>
        <w:t>shu</w:t>
      </w:r>
      <w:r w:rsidRPr="0043656C">
        <w:rPr>
          <w:sz w:val="24"/>
          <w:szCs w:val="24"/>
          <w:lang w:val="en-US"/>
        </w:rPr>
        <w:t xml:space="preserve"> </w:t>
      </w:r>
      <w:r w:rsidRPr="0043656C">
        <w:rPr>
          <w:b/>
          <w:sz w:val="24"/>
          <w:szCs w:val="24"/>
          <w:lang w:val="sv-SE"/>
        </w:rPr>
        <w:t>MBBT</w:t>
      </w:r>
      <w:r w:rsidRPr="0043656C">
        <w:rPr>
          <w:b/>
          <w:sz w:val="24"/>
          <w:szCs w:val="24"/>
          <w:lang w:val="en-US"/>
        </w:rPr>
        <w:t xml:space="preserve"> </w:t>
      </w:r>
      <w:r w:rsidRPr="0043656C">
        <w:rPr>
          <w:b/>
          <w:sz w:val="24"/>
          <w:szCs w:val="24"/>
          <w:lang w:val="sv-SE"/>
        </w:rPr>
        <w:t>da</w:t>
      </w:r>
      <w:r w:rsidRPr="0043656C">
        <w:rPr>
          <w:sz w:val="24"/>
          <w:szCs w:val="24"/>
          <w:lang w:val="en-US"/>
        </w:rPr>
        <w:t xml:space="preserve"> </w:t>
      </w:r>
      <w:r w:rsidRPr="0043656C">
        <w:rPr>
          <w:sz w:val="24"/>
          <w:szCs w:val="24"/>
          <w:lang w:val="sv-SE"/>
        </w:rPr>
        <w:t>tashkil</w:t>
      </w:r>
      <w:r w:rsidRPr="0043656C">
        <w:rPr>
          <w:sz w:val="24"/>
          <w:szCs w:val="24"/>
          <w:lang w:val="en-US"/>
        </w:rPr>
        <w:t xml:space="preserve"> </w:t>
      </w:r>
      <w:r w:rsidRPr="0043656C">
        <w:rPr>
          <w:sz w:val="24"/>
          <w:szCs w:val="24"/>
          <w:lang w:val="sv-SE"/>
        </w:rPr>
        <w:t>etishni</w:t>
      </w:r>
      <w:r w:rsidRPr="0043656C">
        <w:rPr>
          <w:sz w:val="24"/>
          <w:szCs w:val="24"/>
          <w:lang w:val="en-US"/>
        </w:rPr>
        <w:t xml:space="preserve"> </w:t>
      </w:r>
      <w:r w:rsidRPr="0043656C">
        <w:rPr>
          <w:sz w:val="24"/>
          <w:szCs w:val="24"/>
          <w:lang w:val="sv-SE"/>
        </w:rPr>
        <w:t>tavsiya</w:t>
      </w:r>
      <w:r w:rsidRPr="0043656C">
        <w:rPr>
          <w:sz w:val="24"/>
          <w:szCs w:val="24"/>
          <w:lang w:val="en-US"/>
        </w:rPr>
        <w:t xml:space="preserve"> </w:t>
      </w:r>
      <w:r w:rsidRPr="0043656C">
        <w:rPr>
          <w:sz w:val="24"/>
          <w:szCs w:val="24"/>
          <w:lang w:val="sv-SE"/>
        </w:rPr>
        <w:t>qilamiz</w:t>
      </w:r>
      <w:r w:rsidRPr="0043656C">
        <w:rPr>
          <w:sz w:val="24"/>
          <w:szCs w:val="24"/>
          <w:lang w:val="en-US"/>
        </w:rPr>
        <w:t xml:space="preserve">. </w:t>
      </w:r>
      <w:r w:rsidRPr="0043656C">
        <w:rPr>
          <w:sz w:val="24"/>
          <w:szCs w:val="24"/>
          <w:lang w:val="sv-SE"/>
        </w:rPr>
        <w:t xml:space="preserve">Buning uchun avvalo </w:t>
      </w:r>
      <w:r w:rsidRPr="0043656C">
        <w:rPr>
          <w:b/>
          <w:sz w:val="24"/>
          <w:szCs w:val="24"/>
          <w:lang w:val="sv-SE"/>
        </w:rPr>
        <w:t xml:space="preserve">Microsoft Access </w:t>
      </w:r>
      <w:r w:rsidRPr="0043656C">
        <w:rPr>
          <w:sz w:val="24"/>
          <w:szCs w:val="24"/>
          <w:lang w:val="sv-SE"/>
        </w:rPr>
        <w:t>bajaradigan vazifalari</w:t>
      </w:r>
      <w:r w:rsidRPr="0043656C">
        <w:rPr>
          <w:b/>
          <w:sz w:val="24"/>
          <w:szCs w:val="24"/>
          <w:lang w:val="sv-SE"/>
        </w:rPr>
        <w:t>,</w:t>
      </w:r>
      <w:r w:rsidRPr="0043656C">
        <w:rPr>
          <w:sz w:val="24"/>
          <w:szCs w:val="24"/>
          <w:lang w:val="sv-SE"/>
        </w:rPr>
        <w:t xml:space="preserve"> uning darchasi va ish yurituvchi asosiy ob’ektlari bilan yaqindan tanishishga o’tamiz.</w:t>
      </w:r>
    </w:p>
    <w:p w:rsidR="0043656C" w:rsidRPr="0043656C" w:rsidRDefault="0043656C" w:rsidP="0043656C">
      <w:pPr>
        <w:ind w:firstLine="340"/>
        <w:jc w:val="both"/>
        <w:rPr>
          <w:sz w:val="24"/>
          <w:szCs w:val="24"/>
          <w:lang w:val="sv-SE"/>
        </w:rPr>
      </w:pPr>
      <w:r w:rsidRPr="0043656C">
        <w:rPr>
          <w:b/>
          <w:sz w:val="24"/>
          <w:szCs w:val="24"/>
          <w:lang w:val="sv-SE"/>
        </w:rPr>
        <w:lastRenderedPageBreak/>
        <w:t>Microsoft Office</w:t>
      </w:r>
      <w:r w:rsidRPr="0043656C">
        <w:rPr>
          <w:sz w:val="24"/>
          <w:szCs w:val="24"/>
          <w:lang w:val="sv-SE"/>
        </w:rPr>
        <w:t xml:space="preserve"> tarkibidagi </w:t>
      </w:r>
      <w:r w:rsidRPr="0043656C">
        <w:rPr>
          <w:b/>
          <w:sz w:val="24"/>
          <w:szCs w:val="24"/>
          <w:lang w:val="sv-SE"/>
        </w:rPr>
        <w:t>Microsoft Access</w:t>
      </w:r>
      <w:r w:rsidRPr="0043656C">
        <w:rPr>
          <w:sz w:val="24"/>
          <w:szCs w:val="24"/>
          <w:lang w:val="sv-SE"/>
        </w:rPr>
        <w:t xml:space="preserve"> piqtogrammasi ustida </w:t>
      </w:r>
      <w:r w:rsidRPr="0043656C">
        <w:rPr>
          <w:b/>
          <w:sz w:val="24"/>
          <w:szCs w:val="24"/>
          <w:lang w:val="sv-SE"/>
        </w:rPr>
        <w:t>«sichqoncha</w:t>
      </w:r>
      <w:r w:rsidRPr="0043656C">
        <w:rPr>
          <w:sz w:val="24"/>
          <w:szCs w:val="24"/>
          <w:lang w:val="sv-SE"/>
        </w:rPr>
        <w:t xml:space="preserve">» chap tugmasini 2 marta bossak, ekranda </w:t>
      </w:r>
      <w:r w:rsidRPr="0043656C">
        <w:rPr>
          <w:b/>
          <w:sz w:val="24"/>
          <w:szCs w:val="24"/>
          <w:lang w:val="sv-SE"/>
        </w:rPr>
        <w:t>Access</w:t>
      </w:r>
      <w:r w:rsidRPr="0043656C">
        <w:rPr>
          <w:sz w:val="24"/>
          <w:szCs w:val="24"/>
          <w:lang w:val="sv-SE"/>
        </w:rPr>
        <w:t xml:space="preserve"> darchasi paydo bo’ladi (4.1-rasm):</w:t>
      </w:r>
    </w:p>
    <w:p w:rsidR="0043656C" w:rsidRPr="0043656C" w:rsidRDefault="0043656C" w:rsidP="0043656C">
      <w:pPr>
        <w:ind w:firstLine="340"/>
        <w:jc w:val="both"/>
        <w:rPr>
          <w:sz w:val="24"/>
          <w:szCs w:val="24"/>
          <w:lang w:val="sv-SE"/>
        </w:rPr>
      </w:pPr>
      <w:r w:rsidRPr="0043656C">
        <w:rPr>
          <w:sz w:val="24"/>
          <w:szCs w:val="24"/>
          <w:lang w:val="sv-SE"/>
        </w:rPr>
        <w:t xml:space="preserve">Darchaning birinchi satrida </w:t>
      </w:r>
      <w:r w:rsidRPr="0043656C">
        <w:rPr>
          <w:b/>
          <w:sz w:val="24"/>
          <w:szCs w:val="24"/>
          <w:lang w:val="sv-SE"/>
        </w:rPr>
        <w:t>MBBT</w:t>
      </w:r>
      <w:r w:rsidRPr="0043656C">
        <w:rPr>
          <w:sz w:val="24"/>
          <w:szCs w:val="24"/>
          <w:lang w:val="sv-SE"/>
        </w:rPr>
        <w:t xml:space="preserve"> nomi </w:t>
      </w:r>
      <w:r w:rsidRPr="0043656C">
        <w:rPr>
          <w:b/>
          <w:sz w:val="24"/>
          <w:szCs w:val="24"/>
          <w:lang w:val="sv-SE"/>
        </w:rPr>
        <w:t>Microsoft Access</w:t>
      </w:r>
      <w:r w:rsidRPr="0043656C">
        <w:rPr>
          <w:sz w:val="24"/>
          <w:szCs w:val="24"/>
          <w:lang w:val="sv-SE"/>
        </w:rPr>
        <w:t xml:space="preserve"> deb ifodalangan, 2-nchi satrda esa tavsiyanoma punktlari:</w:t>
      </w:r>
    </w:p>
    <w:p w:rsidR="0043656C" w:rsidRPr="0043656C" w:rsidRDefault="0043656C" w:rsidP="0043656C">
      <w:pPr>
        <w:ind w:firstLine="340"/>
        <w:jc w:val="both"/>
        <w:rPr>
          <w:sz w:val="24"/>
          <w:szCs w:val="24"/>
          <w:lang w:val="sv-SE"/>
        </w:rPr>
      </w:pPr>
      <w:r w:rsidRPr="0043656C">
        <w:rPr>
          <w:noProof/>
          <w:sz w:val="24"/>
          <w:szCs w:val="24"/>
          <w:lang w:eastAsia="zh-CN"/>
        </w:rPr>
        <w:drawing>
          <wp:inline distT="0" distB="0" distL="0" distR="0" wp14:anchorId="380401C0" wp14:editId="0CC3E25E">
            <wp:extent cx="5507355" cy="296672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07355" cy="2966720"/>
                    </a:xfrm>
                    <a:prstGeom prst="rect">
                      <a:avLst/>
                    </a:prstGeom>
                    <a:noFill/>
                    <a:ln>
                      <a:noFill/>
                    </a:ln>
                  </pic:spPr>
                </pic:pic>
              </a:graphicData>
            </a:graphic>
          </wp:inline>
        </w:drawing>
      </w:r>
    </w:p>
    <w:p w:rsidR="0043656C" w:rsidRPr="0043656C" w:rsidRDefault="0043656C" w:rsidP="0043656C">
      <w:pPr>
        <w:jc w:val="center"/>
        <w:rPr>
          <w:sz w:val="24"/>
          <w:szCs w:val="24"/>
          <w:lang w:val="sv-SE"/>
        </w:rPr>
      </w:pPr>
      <w:r w:rsidRPr="0043656C">
        <w:rPr>
          <w:sz w:val="24"/>
          <w:szCs w:val="24"/>
          <w:lang w:val="sv-SE"/>
        </w:rPr>
        <w:t xml:space="preserve">4.1-rasm. </w:t>
      </w:r>
      <w:r w:rsidRPr="0043656C">
        <w:rPr>
          <w:b/>
          <w:sz w:val="24"/>
          <w:szCs w:val="24"/>
          <w:lang w:val="sv-SE"/>
        </w:rPr>
        <w:t>Access</w:t>
      </w:r>
      <w:r w:rsidRPr="0043656C">
        <w:rPr>
          <w:sz w:val="24"/>
          <w:szCs w:val="24"/>
          <w:lang w:val="sv-SE"/>
        </w:rPr>
        <w:t xml:space="preserve"> darchasi</w:t>
      </w:r>
    </w:p>
    <w:p w:rsidR="0043656C" w:rsidRPr="0043656C" w:rsidRDefault="0043656C" w:rsidP="0043656C">
      <w:pPr>
        <w:keepNext/>
        <w:jc w:val="center"/>
        <w:outlineLvl w:val="1"/>
        <w:rPr>
          <w:rFonts w:eastAsia="Batang"/>
          <w:b/>
          <w:sz w:val="24"/>
          <w:szCs w:val="24"/>
          <w:lang w:val="sv-SE"/>
        </w:rPr>
      </w:pPr>
      <w:r w:rsidRPr="0043656C">
        <w:rPr>
          <w:rFonts w:eastAsia="Batang"/>
          <w:b/>
          <w:sz w:val="24"/>
          <w:szCs w:val="24"/>
          <w:lang w:val="sv-SE"/>
        </w:rPr>
        <w:t xml:space="preserve">Fayl, Glavnaya, Sozdaniye, Vneshniye danniye, Rabota s bazami dannyx, Konstruktor </w:t>
      </w:r>
    </w:p>
    <w:p w:rsidR="0043656C" w:rsidRPr="0043656C" w:rsidRDefault="0043656C" w:rsidP="0043656C">
      <w:pPr>
        <w:jc w:val="both"/>
        <w:rPr>
          <w:kern w:val="16"/>
          <w:sz w:val="24"/>
          <w:szCs w:val="24"/>
          <w:lang w:val="en-US"/>
        </w:rPr>
      </w:pPr>
      <w:r w:rsidRPr="0043656C">
        <w:rPr>
          <w:b/>
          <w:sz w:val="24"/>
          <w:szCs w:val="24"/>
          <w:lang w:val="sv-SE"/>
        </w:rPr>
        <w:t xml:space="preserve"> </w:t>
      </w:r>
      <w:r w:rsidRPr="0043656C">
        <w:rPr>
          <w:kern w:val="16"/>
          <w:sz w:val="24"/>
          <w:szCs w:val="24"/>
          <w:lang w:val="sv-SE"/>
        </w:rPr>
        <w:tab/>
      </w:r>
      <w:proofErr w:type="gramStart"/>
      <w:r w:rsidRPr="0043656C">
        <w:rPr>
          <w:kern w:val="16"/>
          <w:sz w:val="24"/>
          <w:szCs w:val="24"/>
          <w:lang w:val="en-US"/>
        </w:rPr>
        <w:t xml:space="preserve">Uchinchi satrida </w:t>
      </w:r>
      <w:r w:rsidRPr="0043656C">
        <w:rPr>
          <w:b/>
          <w:kern w:val="16"/>
          <w:sz w:val="24"/>
          <w:szCs w:val="24"/>
          <w:lang w:val="en-US"/>
        </w:rPr>
        <w:t>Standart</w:t>
      </w:r>
      <w:r w:rsidRPr="0043656C">
        <w:rPr>
          <w:kern w:val="16"/>
          <w:sz w:val="24"/>
          <w:szCs w:val="24"/>
          <w:lang w:val="en-US"/>
        </w:rPr>
        <w:t xml:space="preserve"> paneli piqtogrammalari joylashgan.</w:t>
      </w:r>
      <w:proofErr w:type="gramEnd"/>
      <w:r w:rsidRPr="0043656C">
        <w:rPr>
          <w:kern w:val="16"/>
          <w:sz w:val="24"/>
          <w:szCs w:val="24"/>
          <w:lang w:val="en-US"/>
        </w:rPr>
        <w:t xml:space="preserve"> </w:t>
      </w:r>
      <w:proofErr w:type="gramStart"/>
      <w:r w:rsidRPr="0043656C">
        <w:rPr>
          <w:kern w:val="16"/>
          <w:sz w:val="24"/>
          <w:szCs w:val="24"/>
          <w:lang w:val="en-US"/>
        </w:rPr>
        <w:t>Darchaning keng qismi ishchi maydon hisoblanadi.</w:t>
      </w:r>
      <w:proofErr w:type="gramEnd"/>
      <w:r w:rsidRPr="0043656C">
        <w:rPr>
          <w:kern w:val="16"/>
          <w:sz w:val="24"/>
          <w:szCs w:val="24"/>
          <w:lang w:val="en-US"/>
        </w:rPr>
        <w:t xml:space="preserve"> </w:t>
      </w:r>
      <w:proofErr w:type="gramStart"/>
      <w:r w:rsidRPr="0043656C">
        <w:rPr>
          <w:kern w:val="16"/>
          <w:sz w:val="24"/>
          <w:szCs w:val="24"/>
          <w:lang w:val="en-US"/>
        </w:rPr>
        <w:t>Ishchi maydonda yuqoridagi muloqot darchasi hosil bo’ladi.</w:t>
      </w:r>
      <w:proofErr w:type="gramEnd"/>
      <w:r w:rsidRPr="0043656C">
        <w:rPr>
          <w:kern w:val="16"/>
          <w:sz w:val="24"/>
          <w:szCs w:val="24"/>
          <w:lang w:val="en-US"/>
        </w:rPr>
        <w:t xml:space="preserve"> </w:t>
      </w:r>
      <w:proofErr w:type="gramStart"/>
      <w:r w:rsidRPr="0043656C">
        <w:rPr>
          <w:kern w:val="16"/>
          <w:sz w:val="24"/>
          <w:szCs w:val="24"/>
          <w:lang w:val="en-US"/>
        </w:rPr>
        <w:t xml:space="preserve">Bu darcha yordamida biz yangi </w:t>
      </w:r>
      <w:r w:rsidRPr="0043656C">
        <w:rPr>
          <w:b/>
          <w:kern w:val="16"/>
          <w:sz w:val="24"/>
          <w:szCs w:val="24"/>
          <w:lang w:val="en-US"/>
        </w:rPr>
        <w:t>MB</w:t>
      </w:r>
      <w:r w:rsidRPr="0043656C">
        <w:rPr>
          <w:kern w:val="16"/>
          <w:sz w:val="24"/>
          <w:szCs w:val="24"/>
          <w:lang w:val="en-US"/>
        </w:rPr>
        <w:t xml:space="preserve">ni tashkil qilishimiz yoki mavjud </w:t>
      </w:r>
      <w:r w:rsidRPr="0043656C">
        <w:rPr>
          <w:b/>
          <w:kern w:val="16"/>
          <w:sz w:val="24"/>
          <w:szCs w:val="24"/>
          <w:lang w:val="en-US"/>
        </w:rPr>
        <w:t>MB</w:t>
      </w:r>
      <w:r w:rsidRPr="0043656C">
        <w:rPr>
          <w:kern w:val="16"/>
          <w:sz w:val="24"/>
          <w:szCs w:val="24"/>
          <w:lang w:val="en-US"/>
        </w:rPr>
        <w:t>ni ochib ular ustida ishlashimiz mumkin.</w:t>
      </w:r>
      <w:proofErr w:type="gramEnd"/>
      <w:r w:rsidRPr="0043656C">
        <w:rPr>
          <w:kern w:val="16"/>
          <w:sz w:val="24"/>
          <w:szCs w:val="24"/>
          <w:lang w:val="en-US"/>
        </w:rPr>
        <w:t xml:space="preserve"> </w:t>
      </w:r>
    </w:p>
    <w:p w:rsidR="0043656C" w:rsidRPr="0043656C" w:rsidRDefault="0043656C" w:rsidP="0043656C">
      <w:pPr>
        <w:ind w:firstLine="720"/>
        <w:jc w:val="both"/>
        <w:rPr>
          <w:b/>
          <w:kern w:val="16"/>
          <w:sz w:val="24"/>
          <w:szCs w:val="24"/>
          <w:lang w:val="en-US"/>
        </w:rPr>
      </w:pPr>
      <w:proofErr w:type="gramStart"/>
      <w:r w:rsidRPr="0043656C">
        <w:rPr>
          <w:b/>
          <w:kern w:val="16"/>
          <w:sz w:val="24"/>
          <w:szCs w:val="24"/>
          <w:lang w:val="en-US"/>
        </w:rPr>
        <w:t xml:space="preserve">Access 9x </w:t>
      </w:r>
      <w:r w:rsidRPr="0043656C">
        <w:rPr>
          <w:kern w:val="16"/>
          <w:sz w:val="24"/>
          <w:szCs w:val="24"/>
          <w:lang w:val="en-US"/>
        </w:rPr>
        <w:t xml:space="preserve">(umumlashgan lahjasi) darchasi </w:t>
      </w:r>
      <w:r w:rsidRPr="0043656C">
        <w:rPr>
          <w:b/>
          <w:kern w:val="16"/>
          <w:sz w:val="24"/>
          <w:szCs w:val="24"/>
          <w:lang w:val="en-US"/>
        </w:rPr>
        <w:t xml:space="preserve">6ta </w:t>
      </w:r>
      <w:r w:rsidRPr="0043656C">
        <w:rPr>
          <w:kern w:val="16"/>
          <w:sz w:val="24"/>
          <w:szCs w:val="24"/>
          <w:lang w:val="en-US"/>
        </w:rPr>
        <w:t>ob’ektdan iborat bo’lib, asosan shular bilan ish yuritiladi.</w:t>
      </w:r>
      <w:proofErr w:type="gramEnd"/>
      <w:r w:rsidRPr="0043656C">
        <w:rPr>
          <w:kern w:val="16"/>
          <w:sz w:val="24"/>
          <w:szCs w:val="24"/>
          <w:lang w:val="en-US"/>
        </w:rPr>
        <w:t xml:space="preserve"> Bular: T</w:t>
      </w:r>
      <w:r w:rsidRPr="0043656C">
        <w:rPr>
          <w:b/>
          <w:kern w:val="16"/>
          <w:sz w:val="24"/>
          <w:szCs w:val="24"/>
          <w:lang w:val="en-US"/>
        </w:rPr>
        <w:t>ablitsa (</w:t>
      </w:r>
      <w:r w:rsidRPr="0043656C">
        <w:rPr>
          <w:kern w:val="16"/>
          <w:sz w:val="24"/>
          <w:szCs w:val="24"/>
          <w:lang w:val="en-US"/>
        </w:rPr>
        <w:t>jadval)</w:t>
      </w:r>
      <w:r w:rsidRPr="0043656C">
        <w:rPr>
          <w:b/>
          <w:kern w:val="16"/>
          <w:sz w:val="24"/>
          <w:szCs w:val="24"/>
          <w:lang w:val="en-US"/>
        </w:rPr>
        <w:t>, Zapros (s</w:t>
      </w:r>
      <w:r w:rsidRPr="0043656C">
        <w:rPr>
          <w:kern w:val="16"/>
          <w:sz w:val="24"/>
          <w:szCs w:val="24"/>
          <w:lang w:val="en-US"/>
        </w:rPr>
        <w:t>o’rov)</w:t>
      </w:r>
      <w:r w:rsidRPr="0043656C">
        <w:rPr>
          <w:b/>
          <w:kern w:val="16"/>
          <w:sz w:val="24"/>
          <w:szCs w:val="24"/>
          <w:lang w:val="en-US"/>
        </w:rPr>
        <w:t>, Forma (</w:t>
      </w:r>
      <w:r w:rsidRPr="0043656C">
        <w:rPr>
          <w:kern w:val="16"/>
          <w:sz w:val="24"/>
          <w:szCs w:val="24"/>
          <w:lang w:val="en-US"/>
        </w:rPr>
        <w:t>forma)</w:t>
      </w:r>
      <w:r w:rsidRPr="0043656C">
        <w:rPr>
          <w:b/>
          <w:kern w:val="16"/>
          <w:sz w:val="24"/>
          <w:szCs w:val="24"/>
          <w:lang w:val="en-US"/>
        </w:rPr>
        <w:t>, Otchet (h</w:t>
      </w:r>
      <w:r w:rsidRPr="0043656C">
        <w:rPr>
          <w:kern w:val="16"/>
          <w:sz w:val="24"/>
          <w:szCs w:val="24"/>
          <w:lang w:val="en-US"/>
        </w:rPr>
        <w:t>isobot)</w:t>
      </w:r>
      <w:r w:rsidRPr="0043656C">
        <w:rPr>
          <w:b/>
          <w:kern w:val="16"/>
          <w:sz w:val="24"/>
          <w:szCs w:val="24"/>
          <w:lang w:val="en-US"/>
        </w:rPr>
        <w:t>, Makros (</w:t>
      </w:r>
      <w:r w:rsidRPr="0043656C">
        <w:rPr>
          <w:kern w:val="16"/>
          <w:sz w:val="24"/>
          <w:szCs w:val="24"/>
          <w:lang w:val="en-US"/>
        </w:rPr>
        <w:t>makro buyruq)</w:t>
      </w:r>
      <w:r w:rsidRPr="0043656C">
        <w:rPr>
          <w:b/>
          <w:kern w:val="16"/>
          <w:sz w:val="24"/>
          <w:szCs w:val="24"/>
          <w:lang w:val="en-US"/>
        </w:rPr>
        <w:t xml:space="preserve"> </w:t>
      </w:r>
      <w:proofErr w:type="gramStart"/>
      <w:r w:rsidRPr="0043656C">
        <w:rPr>
          <w:kern w:val="16"/>
          <w:sz w:val="24"/>
          <w:szCs w:val="24"/>
          <w:lang w:val="en-US"/>
        </w:rPr>
        <w:t>va</w:t>
      </w:r>
      <w:proofErr w:type="gramEnd"/>
      <w:r w:rsidRPr="0043656C">
        <w:rPr>
          <w:kern w:val="16"/>
          <w:sz w:val="24"/>
          <w:szCs w:val="24"/>
          <w:lang w:val="en-US"/>
        </w:rPr>
        <w:t xml:space="preserve"> </w:t>
      </w:r>
      <w:r w:rsidRPr="0043656C">
        <w:rPr>
          <w:b/>
          <w:kern w:val="16"/>
          <w:sz w:val="24"/>
          <w:szCs w:val="24"/>
          <w:lang w:val="en-US"/>
        </w:rPr>
        <w:t>Modul.</w:t>
      </w:r>
    </w:p>
    <w:p w:rsidR="0043656C" w:rsidRPr="0043656C" w:rsidRDefault="0043656C" w:rsidP="0043656C">
      <w:pPr>
        <w:ind w:firstLine="720"/>
        <w:jc w:val="both"/>
        <w:rPr>
          <w:kern w:val="16"/>
          <w:sz w:val="24"/>
          <w:szCs w:val="24"/>
          <w:lang w:val="en-US"/>
        </w:rPr>
      </w:pPr>
      <w:r w:rsidRPr="0043656C">
        <w:rPr>
          <w:b/>
          <w:kern w:val="16"/>
          <w:sz w:val="24"/>
          <w:szCs w:val="24"/>
          <w:lang w:val="en-US"/>
        </w:rPr>
        <w:t xml:space="preserve">Jadval </w:t>
      </w:r>
      <w:r w:rsidRPr="0043656C">
        <w:rPr>
          <w:kern w:val="16"/>
          <w:sz w:val="24"/>
          <w:szCs w:val="24"/>
          <w:lang w:val="en-US"/>
        </w:rPr>
        <w:t xml:space="preserve">- </w:t>
      </w:r>
      <w:r w:rsidRPr="0043656C">
        <w:rPr>
          <w:b/>
          <w:kern w:val="16"/>
          <w:sz w:val="24"/>
          <w:szCs w:val="24"/>
          <w:lang w:val="en-US"/>
        </w:rPr>
        <w:t>MB</w:t>
      </w:r>
      <w:r w:rsidRPr="0043656C">
        <w:rPr>
          <w:kern w:val="16"/>
          <w:sz w:val="24"/>
          <w:szCs w:val="24"/>
          <w:lang w:val="en-US"/>
        </w:rPr>
        <w:t>ning ma’lumotlar saqlaydigan asosiy ob’ekti;</w:t>
      </w:r>
    </w:p>
    <w:p w:rsidR="0043656C" w:rsidRPr="0043656C" w:rsidRDefault="0043656C" w:rsidP="0043656C">
      <w:pPr>
        <w:jc w:val="both"/>
        <w:rPr>
          <w:sz w:val="24"/>
          <w:szCs w:val="24"/>
          <w:lang w:val="en-US"/>
        </w:rPr>
      </w:pPr>
      <w:r w:rsidRPr="0043656C">
        <w:rPr>
          <w:kern w:val="16"/>
          <w:sz w:val="24"/>
          <w:szCs w:val="24"/>
          <w:lang w:val="en-US"/>
        </w:rPr>
        <w:t xml:space="preserve"> </w:t>
      </w:r>
      <w:r w:rsidRPr="0043656C">
        <w:rPr>
          <w:kern w:val="16"/>
          <w:sz w:val="24"/>
          <w:szCs w:val="24"/>
          <w:lang w:val="en-US"/>
        </w:rPr>
        <w:tab/>
      </w:r>
      <w:r w:rsidRPr="0043656C">
        <w:rPr>
          <w:b/>
          <w:sz w:val="24"/>
          <w:szCs w:val="24"/>
          <w:lang w:val="en-US"/>
        </w:rPr>
        <w:t xml:space="preserve">So’rov </w:t>
      </w:r>
      <w:r w:rsidRPr="0043656C">
        <w:rPr>
          <w:sz w:val="24"/>
          <w:szCs w:val="24"/>
          <w:lang w:val="en-US"/>
        </w:rPr>
        <w:t xml:space="preserve">- </w:t>
      </w:r>
      <w:r w:rsidRPr="0043656C">
        <w:rPr>
          <w:b/>
          <w:sz w:val="24"/>
          <w:szCs w:val="24"/>
          <w:lang w:val="en-US"/>
        </w:rPr>
        <w:t>MB</w:t>
      </w:r>
      <w:r w:rsidRPr="0043656C">
        <w:rPr>
          <w:sz w:val="24"/>
          <w:szCs w:val="24"/>
          <w:lang w:val="en-US"/>
        </w:rPr>
        <w:t xml:space="preserve"> dagi ma’lumotlarni tartiblash, </w:t>
      </w:r>
      <w:proofErr w:type="gramStart"/>
      <w:r w:rsidRPr="0043656C">
        <w:rPr>
          <w:sz w:val="24"/>
          <w:szCs w:val="24"/>
          <w:lang w:val="en-US"/>
        </w:rPr>
        <w:t>biror  kerakli</w:t>
      </w:r>
      <w:proofErr w:type="gramEnd"/>
      <w:r w:rsidRPr="0043656C">
        <w:rPr>
          <w:sz w:val="24"/>
          <w:szCs w:val="24"/>
          <w:lang w:val="en-US"/>
        </w:rPr>
        <w:t xml:space="preserve"> ma’lumotni qidirib topish kabi vazifalarni bajaradi.</w:t>
      </w:r>
    </w:p>
    <w:p w:rsidR="0043656C" w:rsidRPr="0043656C" w:rsidRDefault="0043656C" w:rsidP="0043656C">
      <w:pPr>
        <w:jc w:val="both"/>
        <w:rPr>
          <w:sz w:val="24"/>
          <w:szCs w:val="24"/>
          <w:lang w:val="en-US"/>
        </w:rPr>
      </w:pPr>
      <w:r w:rsidRPr="0043656C">
        <w:rPr>
          <w:sz w:val="24"/>
          <w:szCs w:val="24"/>
          <w:lang w:val="en-US"/>
        </w:rPr>
        <w:tab/>
      </w:r>
      <w:r w:rsidRPr="0043656C">
        <w:rPr>
          <w:b/>
          <w:sz w:val="24"/>
          <w:szCs w:val="24"/>
          <w:lang w:val="en-US"/>
        </w:rPr>
        <w:t xml:space="preserve">Forma </w:t>
      </w:r>
      <w:proofErr w:type="gramStart"/>
      <w:r w:rsidRPr="0043656C">
        <w:rPr>
          <w:sz w:val="24"/>
          <w:szCs w:val="24"/>
          <w:lang w:val="en-US"/>
        </w:rPr>
        <w:t xml:space="preserve">–  </w:t>
      </w:r>
      <w:r w:rsidRPr="0043656C">
        <w:rPr>
          <w:b/>
          <w:sz w:val="24"/>
          <w:szCs w:val="24"/>
          <w:lang w:val="en-US"/>
        </w:rPr>
        <w:t>MB</w:t>
      </w:r>
      <w:r w:rsidRPr="0043656C">
        <w:rPr>
          <w:sz w:val="24"/>
          <w:szCs w:val="24"/>
          <w:lang w:val="en-US"/>
        </w:rPr>
        <w:t>ga</w:t>
      </w:r>
      <w:proofErr w:type="gramEnd"/>
      <w:r w:rsidRPr="0043656C">
        <w:rPr>
          <w:sz w:val="24"/>
          <w:szCs w:val="24"/>
          <w:lang w:val="en-US"/>
        </w:rPr>
        <w:t xml:space="preserve"> yangi ma’lumotlar kiritadi, yoki joriy </w:t>
      </w:r>
      <w:r w:rsidRPr="0043656C">
        <w:rPr>
          <w:b/>
          <w:sz w:val="24"/>
          <w:szCs w:val="24"/>
          <w:lang w:val="en-US"/>
        </w:rPr>
        <w:t>MB</w:t>
      </w:r>
      <w:r w:rsidRPr="0043656C">
        <w:rPr>
          <w:sz w:val="24"/>
          <w:szCs w:val="24"/>
          <w:lang w:val="en-US"/>
        </w:rPr>
        <w:t xml:space="preserve">dagi ma’lumotlar ustida foydalanuvchi uchun qulay bo’lgan turli-tuman shakldagi </w:t>
      </w:r>
      <w:r w:rsidRPr="0043656C">
        <w:rPr>
          <w:b/>
          <w:sz w:val="24"/>
          <w:szCs w:val="24"/>
          <w:lang w:val="en-US"/>
        </w:rPr>
        <w:t>formal</w:t>
      </w:r>
      <w:r w:rsidRPr="0043656C">
        <w:rPr>
          <w:sz w:val="24"/>
          <w:szCs w:val="24"/>
          <w:lang w:val="en-US"/>
        </w:rPr>
        <w:t xml:space="preserve">ar yaratadi. Demak, </w:t>
      </w:r>
      <w:r w:rsidRPr="0043656C">
        <w:rPr>
          <w:b/>
          <w:sz w:val="24"/>
          <w:szCs w:val="24"/>
          <w:lang w:val="en-US"/>
        </w:rPr>
        <w:t xml:space="preserve">forma – </w:t>
      </w:r>
      <w:proofErr w:type="gramStart"/>
      <w:r w:rsidRPr="0043656C">
        <w:rPr>
          <w:b/>
          <w:sz w:val="24"/>
          <w:szCs w:val="24"/>
          <w:lang w:val="en-US"/>
        </w:rPr>
        <w:t>ekran  ob’ekti</w:t>
      </w:r>
      <w:proofErr w:type="gramEnd"/>
      <w:r w:rsidRPr="0043656C">
        <w:rPr>
          <w:b/>
          <w:sz w:val="24"/>
          <w:szCs w:val="24"/>
          <w:lang w:val="en-US"/>
        </w:rPr>
        <w:t xml:space="preserve"> bo’lib,  elektron blank </w:t>
      </w:r>
      <w:r w:rsidRPr="0043656C">
        <w:rPr>
          <w:sz w:val="24"/>
          <w:szCs w:val="24"/>
          <w:lang w:val="en-US"/>
        </w:rPr>
        <w:t>tarzida ifodalanib, unda ma’lumotlar kiritiladigan maydon mavjud va shu maydonlarga kerakli ma’lumotlar joylashtiriladi va jadval shu tariqa hosil qilinadi.</w:t>
      </w:r>
    </w:p>
    <w:p w:rsidR="0043656C" w:rsidRPr="0043656C" w:rsidRDefault="0043656C" w:rsidP="0043656C">
      <w:pPr>
        <w:ind w:firstLine="720"/>
        <w:jc w:val="both"/>
        <w:rPr>
          <w:sz w:val="24"/>
          <w:szCs w:val="24"/>
          <w:lang w:val="en-US"/>
        </w:rPr>
      </w:pPr>
      <w:r w:rsidRPr="0043656C">
        <w:rPr>
          <w:sz w:val="24"/>
          <w:szCs w:val="24"/>
          <w:lang w:val="en-US"/>
        </w:rPr>
        <w:t>H</w:t>
      </w:r>
      <w:r w:rsidRPr="0043656C">
        <w:rPr>
          <w:b/>
          <w:sz w:val="24"/>
          <w:szCs w:val="24"/>
          <w:lang w:val="en-US"/>
        </w:rPr>
        <w:t>isobot -</w:t>
      </w:r>
      <w:r w:rsidRPr="0043656C">
        <w:rPr>
          <w:sz w:val="24"/>
          <w:szCs w:val="24"/>
          <w:lang w:val="en-US"/>
        </w:rPr>
        <w:t xml:space="preserve"> </w:t>
      </w:r>
      <w:r w:rsidRPr="0043656C">
        <w:rPr>
          <w:b/>
          <w:sz w:val="24"/>
          <w:szCs w:val="24"/>
          <w:lang w:val="en-US"/>
        </w:rPr>
        <w:t>MB</w:t>
      </w:r>
      <w:r w:rsidRPr="0043656C">
        <w:rPr>
          <w:sz w:val="24"/>
          <w:szCs w:val="24"/>
          <w:lang w:val="en-US"/>
        </w:rPr>
        <w:t xml:space="preserve"> tarkibidagi ma’lumotlardan </w:t>
      </w:r>
      <w:proofErr w:type="gramStart"/>
      <w:r w:rsidRPr="0043656C">
        <w:rPr>
          <w:sz w:val="24"/>
          <w:szCs w:val="24"/>
          <w:lang w:val="en-US"/>
        </w:rPr>
        <w:t>keraklisini  printerga</w:t>
      </w:r>
      <w:proofErr w:type="gramEnd"/>
      <w:r w:rsidRPr="0043656C">
        <w:rPr>
          <w:sz w:val="24"/>
          <w:szCs w:val="24"/>
          <w:lang w:val="en-US"/>
        </w:rPr>
        <w:t xml:space="preserve"> chiqaruvchi qog’ozdagi asosiy hujjat.</w:t>
      </w:r>
    </w:p>
    <w:p w:rsidR="0043656C" w:rsidRPr="0043656C" w:rsidRDefault="0043656C" w:rsidP="0043656C">
      <w:pPr>
        <w:ind w:firstLine="720"/>
        <w:jc w:val="both"/>
        <w:rPr>
          <w:sz w:val="24"/>
          <w:szCs w:val="24"/>
          <w:lang w:val="en-US"/>
        </w:rPr>
      </w:pPr>
      <w:r w:rsidRPr="0043656C">
        <w:rPr>
          <w:b/>
          <w:sz w:val="24"/>
          <w:szCs w:val="24"/>
          <w:lang w:val="en-US"/>
        </w:rPr>
        <w:t xml:space="preserve">Modul </w:t>
      </w:r>
      <w:proofErr w:type="gramStart"/>
      <w:r w:rsidRPr="0043656C">
        <w:rPr>
          <w:b/>
          <w:sz w:val="24"/>
          <w:szCs w:val="24"/>
          <w:lang w:val="en-US"/>
        </w:rPr>
        <w:t>-  Visual</w:t>
      </w:r>
      <w:proofErr w:type="gramEnd"/>
      <w:r w:rsidRPr="0043656C">
        <w:rPr>
          <w:b/>
          <w:sz w:val="24"/>
          <w:szCs w:val="24"/>
          <w:lang w:val="en-US"/>
        </w:rPr>
        <w:t xml:space="preserve"> Basic</w:t>
      </w:r>
      <w:r w:rsidRPr="0043656C">
        <w:rPr>
          <w:sz w:val="24"/>
          <w:szCs w:val="24"/>
          <w:lang w:val="en-US"/>
        </w:rPr>
        <w:t xml:space="preserve"> dasturlash muhitida yozilgan dastur bo’lib, nostandart operatsiyalarni foydalanuvchi tomonidan bajarilishiga imkon yaratadi,</w:t>
      </w:r>
    </w:p>
    <w:p w:rsidR="0043656C" w:rsidRPr="0043656C" w:rsidRDefault="0043656C" w:rsidP="0043656C">
      <w:pPr>
        <w:ind w:firstLine="720"/>
        <w:jc w:val="both"/>
        <w:rPr>
          <w:sz w:val="24"/>
          <w:szCs w:val="24"/>
          <w:lang w:val="en-US"/>
        </w:rPr>
      </w:pPr>
      <w:proofErr w:type="gramStart"/>
      <w:r w:rsidRPr="0043656C">
        <w:rPr>
          <w:b/>
          <w:sz w:val="24"/>
          <w:szCs w:val="24"/>
          <w:lang w:val="en-US"/>
        </w:rPr>
        <w:t>Makrobuyruq</w:t>
      </w:r>
      <w:r w:rsidRPr="0043656C">
        <w:rPr>
          <w:sz w:val="24"/>
          <w:szCs w:val="24"/>
          <w:lang w:val="en-US"/>
        </w:rPr>
        <w:t xml:space="preserve"> - bir qator buyruqlar majmui asosida hosil bo’lgan makrobuyruq bo’lib, foydalanuvchi tomonidan jadval tuzishda juda qiyin hal qilinadigan jarayonlarni echadi.</w:t>
      </w:r>
      <w:proofErr w:type="gramEnd"/>
      <w:r w:rsidRPr="0043656C">
        <w:rPr>
          <w:sz w:val="24"/>
          <w:szCs w:val="24"/>
          <w:lang w:val="en-US"/>
        </w:rPr>
        <w:t xml:space="preserve"> </w:t>
      </w:r>
    </w:p>
    <w:p w:rsidR="0043656C" w:rsidRPr="0043656C" w:rsidRDefault="0043656C" w:rsidP="0043656C">
      <w:pPr>
        <w:jc w:val="both"/>
        <w:rPr>
          <w:sz w:val="24"/>
          <w:szCs w:val="24"/>
          <w:lang w:val="en-US"/>
        </w:rPr>
      </w:pPr>
      <w:r w:rsidRPr="0043656C">
        <w:rPr>
          <w:sz w:val="24"/>
          <w:szCs w:val="24"/>
          <w:lang w:val="en-US"/>
        </w:rPr>
        <w:t xml:space="preserve"> Sanab o’tilgan ob’ektlar ustida ishlash uchun darchaning o’ng tomonida </w:t>
      </w:r>
      <w:r w:rsidRPr="0043656C">
        <w:rPr>
          <w:b/>
          <w:sz w:val="24"/>
          <w:szCs w:val="24"/>
          <w:lang w:val="en-US"/>
        </w:rPr>
        <w:t xml:space="preserve">Otkrit </w:t>
      </w:r>
      <w:r w:rsidRPr="0043656C">
        <w:rPr>
          <w:sz w:val="24"/>
          <w:szCs w:val="24"/>
          <w:lang w:val="en-US"/>
        </w:rPr>
        <w:t>(ochish),</w:t>
      </w:r>
      <w:r w:rsidRPr="0043656C">
        <w:rPr>
          <w:b/>
          <w:sz w:val="24"/>
          <w:szCs w:val="24"/>
          <w:lang w:val="en-US"/>
        </w:rPr>
        <w:t xml:space="preserve"> Konstruktor</w:t>
      </w:r>
      <w:r w:rsidRPr="0043656C">
        <w:rPr>
          <w:sz w:val="24"/>
          <w:szCs w:val="24"/>
          <w:lang w:val="en-US"/>
        </w:rPr>
        <w:t xml:space="preserve"> </w:t>
      </w:r>
      <w:proofErr w:type="gramStart"/>
      <w:r w:rsidRPr="0043656C">
        <w:rPr>
          <w:sz w:val="24"/>
          <w:szCs w:val="24"/>
          <w:lang w:val="en-US"/>
        </w:rPr>
        <w:t>va</w:t>
      </w:r>
      <w:proofErr w:type="gramEnd"/>
      <w:r w:rsidRPr="0043656C">
        <w:rPr>
          <w:sz w:val="24"/>
          <w:szCs w:val="24"/>
          <w:lang w:val="en-US"/>
        </w:rPr>
        <w:t xml:space="preserve"> </w:t>
      </w:r>
      <w:r w:rsidRPr="0043656C">
        <w:rPr>
          <w:b/>
          <w:sz w:val="24"/>
          <w:szCs w:val="24"/>
          <w:lang w:val="en-US"/>
        </w:rPr>
        <w:t xml:space="preserve">Sozdat </w:t>
      </w:r>
      <w:r w:rsidRPr="0043656C">
        <w:rPr>
          <w:sz w:val="24"/>
          <w:szCs w:val="24"/>
          <w:lang w:val="en-US"/>
        </w:rPr>
        <w:t>(yaratish)</w:t>
      </w:r>
      <w:r w:rsidRPr="0043656C">
        <w:rPr>
          <w:b/>
          <w:sz w:val="24"/>
          <w:szCs w:val="24"/>
          <w:lang w:val="en-US"/>
        </w:rPr>
        <w:t xml:space="preserve"> </w:t>
      </w:r>
      <w:r w:rsidRPr="0043656C">
        <w:rPr>
          <w:sz w:val="24"/>
          <w:szCs w:val="24"/>
          <w:lang w:val="en-US"/>
        </w:rPr>
        <w:t xml:space="preserve">degan tugmachalar joylashgan. </w:t>
      </w:r>
      <w:proofErr w:type="gramStart"/>
      <w:r w:rsidRPr="0043656C">
        <w:rPr>
          <w:sz w:val="24"/>
          <w:szCs w:val="24"/>
          <w:lang w:val="en-US"/>
        </w:rPr>
        <w:t xml:space="preserve">Demak, bu tugmalar </w:t>
      </w:r>
      <w:r w:rsidRPr="0043656C">
        <w:rPr>
          <w:b/>
          <w:sz w:val="24"/>
          <w:szCs w:val="24"/>
          <w:lang w:val="en-US"/>
        </w:rPr>
        <w:t xml:space="preserve">Access </w:t>
      </w:r>
      <w:r w:rsidRPr="0043656C">
        <w:rPr>
          <w:sz w:val="24"/>
          <w:szCs w:val="24"/>
          <w:lang w:val="en-US"/>
        </w:rPr>
        <w:t>ning ishlash tartibini ifodalaydi.</w:t>
      </w:r>
      <w:proofErr w:type="gramEnd"/>
      <w:r w:rsidRPr="0043656C">
        <w:rPr>
          <w:sz w:val="24"/>
          <w:szCs w:val="24"/>
          <w:lang w:val="en-US"/>
        </w:rPr>
        <w:t xml:space="preserve"> </w:t>
      </w:r>
      <w:proofErr w:type="gramStart"/>
      <w:r w:rsidRPr="0043656C">
        <w:rPr>
          <w:b/>
          <w:sz w:val="24"/>
          <w:szCs w:val="24"/>
          <w:lang w:val="en-US"/>
        </w:rPr>
        <w:t xml:space="preserve">Otkrit </w:t>
      </w:r>
      <w:r w:rsidRPr="0043656C">
        <w:rPr>
          <w:sz w:val="24"/>
          <w:szCs w:val="24"/>
          <w:lang w:val="en-US"/>
        </w:rPr>
        <w:t>tugmasi bosilsa, joriy ob’ekt ko’z oldimizda namoyon bo’ladi.</w:t>
      </w:r>
      <w:proofErr w:type="gramEnd"/>
      <w:r w:rsidRPr="0043656C">
        <w:rPr>
          <w:sz w:val="24"/>
          <w:szCs w:val="24"/>
          <w:lang w:val="en-US"/>
        </w:rPr>
        <w:t xml:space="preserve"> </w:t>
      </w:r>
      <w:proofErr w:type="gramStart"/>
      <w:r w:rsidRPr="0043656C">
        <w:rPr>
          <w:sz w:val="24"/>
          <w:szCs w:val="24"/>
          <w:lang w:val="en-US"/>
        </w:rPr>
        <w:t xml:space="preserve">Agar bu ob’ekt </w:t>
      </w:r>
      <w:r w:rsidRPr="0043656C">
        <w:rPr>
          <w:b/>
          <w:sz w:val="24"/>
          <w:szCs w:val="24"/>
          <w:lang w:val="en-US"/>
        </w:rPr>
        <w:t>jadval</w:t>
      </w:r>
      <w:r w:rsidRPr="0043656C">
        <w:rPr>
          <w:sz w:val="24"/>
          <w:szCs w:val="24"/>
          <w:lang w:val="en-US"/>
        </w:rPr>
        <w:t xml:space="preserve"> bo’lsa, uni ko’rib yangi ma’lumotlar kiritish yoki avvalgisini o’zgartirish imkoniyati hosil bo’ladi (15.2-rasm).</w:t>
      </w:r>
      <w:proofErr w:type="gramEnd"/>
    </w:p>
    <w:p w:rsidR="0043656C" w:rsidRPr="0043656C" w:rsidRDefault="0043656C" w:rsidP="0043656C">
      <w:pPr>
        <w:jc w:val="center"/>
        <w:rPr>
          <w:sz w:val="24"/>
          <w:szCs w:val="24"/>
          <w:lang w:val="en-US"/>
        </w:rPr>
      </w:pPr>
      <w:r w:rsidRPr="0043656C">
        <w:rPr>
          <w:noProof/>
          <w:sz w:val="24"/>
          <w:szCs w:val="24"/>
          <w:lang w:eastAsia="zh-CN"/>
        </w:rPr>
        <w:lastRenderedPageBreak/>
        <w:drawing>
          <wp:anchor distT="0" distB="0" distL="114300" distR="114300" simplePos="0" relativeHeight="251660288" behindDoc="0" locked="0" layoutInCell="1" allowOverlap="1" wp14:anchorId="51CFEBCA" wp14:editId="309594B4">
            <wp:simplePos x="0" y="0"/>
            <wp:positionH relativeFrom="column">
              <wp:posOffset>762000</wp:posOffset>
            </wp:positionH>
            <wp:positionV relativeFrom="paragraph">
              <wp:posOffset>34290</wp:posOffset>
            </wp:positionV>
            <wp:extent cx="4423410" cy="2402840"/>
            <wp:effectExtent l="0" t="0" r="0" b="0"/>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b="19006"/>
                    <a:stretch>
                      <a:fillRect/>
                    </a:stretch>
                  </pic:blipFill>
                  <pic:spPr bwMode="auto">
                    <a:xfrm>
                      <a:off x="0" y="0"/>
                      <a:ext cx="4423410" cy="2402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656C" w:rsidRPr="0043656C" w:rsidRDefault="0043656C" w:rsidP="0043656C">
      <w:pPr>
        <w:jc w:val="center"/>
        <w:rPr>
          <w:sz w:val="24"/>
          <w:szCs w:val="24"/>
          <w:lang w:val="en-US"/>
        </w:rPr>
      </w:pPr>
      <w:proofErr w:type="gramStart"/>
      <w:r w:rsidRPr="0043656C">
        <w:rPr>
          <w:sz w:val="24"/>
          <w:szCs w:val="24"/>
          <w:lang w:val="en-US"/>
        </w:rPr>
        <w:t>4.2-rasm.</w:t>
      </w:r>
      <w:proofErr w:type="gramEnd"/>
      <w:r w:rsidRPr="0043656C">
        <w:rPr>
          <w:sz w:val="24"/>
          <w:szCs w:val="24"/>
          <w:lang w:val="en-US"/>
        </w:rPr>
        <w:t xml:space="preserve"> </w:t>
      </w:r>
      <w:proofErr w:type="gramStart"/>
      <w:r w:rsidRPr="0043656C">
        <w:rPr>
          <w:sz w:val="24"/>
          <w:szCs w:val="24"/>
          <w:lang w:val="en-US"/>
        </w:rPr>
        <w:t>Konstruktor rejimi.</w:t>
      </w:r>
      <w:proofErr w:type="gramEnd"/>
    </w:p>
    <w:p w:rsidR="0043656C" w:rsidRPr="0043656C" w:rsidRDefault="0043656C" w:rsidP="0043656C">
      <w:pPr>
        <w:jc w:val="both"/>
        <w:rPr>
          <w:sz w:val="24"/>
          <w:szCs w:val="24"/>
          <w:lang w:val="en-US"/>
        </w:rPr>
      </w:pPr>
    </w:p>
    <w:p w:rsidR="0043656C" w:rsidRPr="0043656C" w:rsidRDefault="0043656C" w:rsidP="0043656C">
      <w:pPr>
        <w:ind w:firstLine="720"/>
        <w:jc w:val="both"/>
        <w:rPr>
          <w:sz w:val="24"/>
          <w:szCs w:val="24"/>
          <w:lang w:val="en-US"/>
        </w:rPr>
      </w:pPr>
      <w:proofErr w:type="gramStart"/>
      <w:r w:rsidRPr="0043656C">
        <w:rPr>
          <w:b/>
          <w:sz w:val="24"/>
          <w:szCs w:val="24"/>
          <w:lang w:val="en-US"/>
        </w:rPr>
        <w:t>Konstruktor</w:t>
      </w:r>
      <w:r w:rsidRPr="0043656C">
        <w:rPr>
          <w:sz w:val="24"/>
          <w:szCs w:val="24"/>
          <w:lang w:val="en-US"/>
        </w:rPr>
        <w:t xml:space="preserve">  tugmachasi</w:t>
      </w:r>
      <w:proofErr w:type="gramEnd"/>
      <w:r w:rsidRPr="0043656C">
        <w:rPr>
          <w:sz w:val="24"/>
          <w:szCs w:val="24"/>
          <w:lang w:val="en-US"/>
        </w:rPr>
        <w:t xml:space="preserve"> bosilsa, u holda ob’ektning tuzilmasi namoyon bo’ladi. </w:t>
      </w:r>
      <w:proofErr w:type="gramStart"/>
      <w:r w:rsidRPr="0043656C">
        <w:rPr>
          <w:sz w:val="24"/>
          <w:szCs w:val="24"/>
          <w:lang w:val="en-US"/>
        </w:rPr>
        <w:t xml:space="preserve">Agar ob’ekt </w:t>
      </w:r>
      <w:r w:rsidRPr="0043656C">
        <w:rPr>
          <w:b/>
          <w:sz w:val="24"/>
          <w:szCs w:val="24"/>
          <w:lang w:val="en-US"/>
        </w:rPr>
        <w:t>jadval</w:t>
      </w:r>
      <w:r w:rsidRPr="0043656C">
        <w:rPr>
          <w:sz w:val="24"/>
          <w:szCs w:val="24"/>
          <w:lang w:val="en-US"/>
        </w:rPr>
        <w:t xml:space="preserve"> bo’lsa, unga yangi maydon kiritish yoki olib tashlash mumkin.</w:t>
      </w:r>
      <w:proofErr w:type="gramEnd"/>
      <w:r w:rsidRPr="0043656C">
        <w:rPr>
          <w:sz w:val="24"/>
          <w:szCs w:val="24"/>
          <w:lang w:val="en-US"/>
        </w:rPr>
        <w:t xml:space="preserve"> </w:t>
      </w:r>
      <w:proofErr w:type="gramStart"/>
      <w:r w:rsidRPr="0043656C">
        <w:rPr>
          <w:sz w:val="24"/>
          <w:szCs w:val="24"/>
          <w:lang w:val="en-US"/>
        </w:rPr>
        <w:t xml:space="preserve">Bordiyu </w:t>
      </w:r>
      <w:r w:rsidRPr="0043656C">
        <w:rPr>
          <w:b/>
          <w:sz w:val="24"/>
          <w:szCs w:val="24"/>
          <w:lang w:val="en-US"/>
        </w:rPr>
        <w:t>forma</w:t>
      </w:r>
      <w:r w:rsidRPr="0043656C">
        <w:rPr>
          <w:sz w:val="24"/>
          <w:szCs w:val="24"/>
          <w:lang w:val="en-US"/>
        </w:rPr>
        <w:t xml:space="preserve"> bo’lsa, u holda boshqarish elementlarini tashkil etadi.</w:t>
      </w:r>
      <w:proofErr w:type="gramEnd"/>
      <w:r w:rsidRPr="0043656C">
        <w:rPr>
          <w:sz w:val="24"/>
          <w:szCs w:val="24"/>
          <w:lang w:val="en-US"/>
        </w:rPr>
        <w:t xml:space="preserve"> </w:t>
      </w:r>
      <w:proofErr w:type="gramStart"/>
      <w:r w:rsidRPr="0043656C">
        <w:rPr>
          <w:sz w:val="24"/>
          <w:szCs w:val="24"/>
          <w:lang w:val="en-US"/>
        </w:rPr>
        <w:t xml:space="preserve">Ammo bu hol foydalanuvchilar uchun emas, balki </w:t>
      </w:r>
      <w:r w:rsidRPr="0043656C">
        <w:rPr>
          <w:b/>
          <w:sz w:val="24"/>
          <w:szCs w:val="24"/>
          <w:lang w:val="en-US"/>
        </w:rPr>
        <w:t>MBni</w:t>
      </w:r>
      <w:r w:rsidRPr="0043656C">
        <w:rPr>
          <w:sz w:val="24"/>
          <w:szCs w:val="24"/>
          <w:lang w:val="en-US"/>
        </w:rPr>
        <w:t xml:space="preserve"> tashkil etuvchilarga ko’proq foydali.</w:t>
      </w:r>
      <w:proofErr w:type="gramEnd"/>
    </w:p>
    <w:p w:rsidR="0043656C" w:rsidRPr="0043656C" w:rsidRDefault="0043656C" w:rsidP="0043656C">
      <w:pPr>
        <w:ind w:firstLine="720"/>
        <w:jc w:val="both"/>
        <w:rPr>
          <w:sz w:val="24"/>
          <w:szCs w:val="24"/>
          <w:lang w:val="en-US"/>
        </w:rPr>
      </w:pPr>
      <w:proofErr w:type="gramStart"/>
      <w:r w:rsidRPr="0043656C">
        <w:rPr>
          <w:b/>
          <w:sz w:val="24"/>
          <w:szCs w:val="24"/>
          <w:lang w:val="en-US"/>
        </w:rPr>
        <w:t>Sozdat</w:t>
      </w:r>
      <w:r w:rsidRPr="0043656C">
        <w:rPr>
          <w:sz w:val="24"/>
          <w:szCs w:val="24"/>
          <w:lang w:val="en-US"/>
        </w:rPr>
        <w:t xml:space="preserve"> tugmasi bosilsa, u holda yangi ob’ektlar tuzish, uni boshqarish lozim bo’ladi.</w:t>
      </w:r>
      <w:proofErr w:type="gramEnd"/>
    </w:p>
    <w:p w:rsidR="0043656C" w:rsidRPr="0043656C" w:rsidRDefault="0043656C" w:rsidP="0043656C">
      <w:pPr>
        <w:ind w:firstLine="720"/>
        <w:jc w:val="both"/>
        <w:rPr>
          <w:sz w:val="24"/>
          <w:szCs w:val="24"/>
          <w:lang w:val="en-US"/>
        </w:rPr>
      </w:pPr>
      <w:r w:rsidRPr="0043656C">
        <w:rPr>
          <w:sz w:val="24"/>
          <w:szCs w:val="24"/>
          <w:lang w:val="en-US"/>
        </w:rPr>
        <w:t xml:space="preserve">Xullas, ana shu sanab </w:t>
      </w:r>
      <w:proofErr w:type="gramStart"/>
      <w:r w:rsidRPr="0043656C">
        <w:rPr>
          <w:sz w:val="24"/>
          <w:szCs w:val="24"/>
          <w:lang w:val="en-US"/>
        </w:rPr>
        <w:t>o’tilgan  tartib</w:t>
      </w:r>
      <w:proofErr w:type="gramEnd"/>
      <w:r w:rsidRPr="0043656C">
        <w:rPr>
          <w:sz w:val="24"/>
          <w:szCs w:val="24"/>
          <w:lang w:val="en-US"/>
        </w:rPr>
        <w:t>(rejim)lar asosida  ob’ektlar ustida quyidagi turda ish bajariladi:</w:t>
      </w:r>
    </w:p>
    <w:p w:rsidR="0043656C" w:rsidRPr="0043656C" w:rsidRDefault="0043656C" w:rsidP="0043656C">
      <w:pPr>
        <w:numPr>
          <w:ilvl w:val="0"/>
          <w:numId w:val="24"/>
        </w:numPr>
        <w:overflowPunct w:val="0"/>
        <w:autoSpaceDE w:val="0"/>
        <w:adjustRightInd w:val="0"/>
        <w:ind w:left="1080"/>
        <w:jc w:val="both"/>
        <w:textAlignment w:val="baseline"/>
        <w:rPr>
          <w:b/>
          <w:sz w:val="24"/>
          <w:szCs w:val="24"/>
          <w:lang w:val="en-US"/>
        </w:rPr>
      </w:pPr>
      <w:r w:rsidRPr="0043656C">
        <w:rPr>
          <w:b/>
          <w:sz w:val="24"/>
          <w:szCs w:val="24"/>
          <w:lang w:val="en-US"/>
        </w:rPr>
        <w:t>mexanik usul bilan,</w:t>
      </w:r>
    </w:p>
    <w:p w:rsidR="0043656C" w:rsidRPr="0043656C" w:rsidRDefault="0043656C" w:rsidP="0043656C">
      <w:pPr>
        <w:numPr>
          <w:ilvl w:val="0"/>
          <w:numId w:val="25"/>
        </w:numPr>
        <w:overflowPunct w:val="0"/>
        <w:autoSpaceDE w:val="0"/>
        <w:adjustRightInd w:val="0"/>
        <w:ind w:left="1080"/>
        <w:jc w:val="both"/>
        <w:textAlignment w:val="baseline"/>
        <w:rPr>
          <w:b/>
          <w:sz w:val="24"/>
          <w:szCs w:val="24"/>
          <w:lang w:val="en-US"/>
        </w:rPr>
      </w:pPr>
      <w:r w:rsidRPr="0043656C">
        <w:rPr>
          <w:b/>
          <w:sz w:val="24"/>
          <w:szCs w:val="24"/>
          <w:lang w:val="en-US"/>
        </w:rPr>
        <w:t>avtomatlashtirilgan holatda</w:t>
      </w:r>
    </w:p>
    <w:p w:rsidR="0043656C" w:rsidRPr="0043656C" w:rsidRDefault="0043656C" w:rsidP="0043656C">
      <w:pPr>
        <w:numPr>
          <w:ilvl w:val="0"/>
          <w:numId w:val="26"/>
        </w:numPr>
        <w:overflowPunct w:val="0"/>
        <w:autoSpaceDE w:val="0"/>
        <w:adjustRightInd w:val="0"/>
        <w:ind w:left="1080"/>
        <w:jc w:val="both"/>
        <w:textAlignment w:val="baseline"/>
        <w:rPr>
          <w:sz w:val="24"/>
          <w:szCs w:val="24"/>
          <w:lang w:val="en-US"/>
        </w:rPr>
      </w:pPr>
      <w:proofErr w:type="gramStart"/>
      <w:r w:rsidRPr="0043656C">
        <w:rPr>
          <w:b/>
          <w:sz w:val="24"/>
          <w:szCs w:val="24"/>
          <w:lang w:val="en-US"/>
        </w:rPr>
        <w:t>jadval</w:t>
      </w:r>
      <w:proofErr w:type="gramEnd"/>
      <w:r w:rsidRPr="0043656C">
        <w:rPr>
          <w:b/>
          <w:sz w:val="24"/>
          <w:szCs w:val="24"/>
          <w:lang w:val="en-US"/>
        </w:rPr>
        <w:t xml:space="preserve"> ustasi (master) yordamida</w:t>
      </w:r>
      <w:r w:rsidRPr="0043656C">
        <w:rPr>
          <w:sz w:val="24"/>
          <w:szCs w:val="24"/>
          <w:lang w:val="en-US"/>
        </w:rPr>
        <w:t>.</w:t>
      </w:r>
    </w:p>
    <w:p w:rsidR="0043656C" w:rsidRPr="0043656C" w:rsidRDefault="0043656C" w:rsidP="0043656C">
      <w:pPr>
        <w:jc w:val="both"/>
        <w:rPr>
          <w:sz w:val="24"/>
          <w:szCs w:val="24"/>
          <w:lang w:val="en-US"/>
        </w:rPr>
      </w:pPr>
      <w:r w:rsidRPr="0043656C">
        <w:rPr>
          <w:sz w:val="24"/>
          <w:szCs w:val="24"/>
          <w:lang w:val="en-US"/>
        </w:rPr>
        <w:tab/>
      </w:r>
      <w:proofErr w:type="gramStart"/>
      <w:r w:rsidRPr="0043656C">
        <w:rPr>
          <w:sz w:val="24"/>
          <w:szCs w:val="24"/>
          <w:lang w:val="en-US"/>
        </w:rPr>
        <w:t>Endi, har bir ob’ekt ustida qisqacha tushuncha berishga harakat qilamiz.</w:t>
      </w:r>
      <w:proofErr w:type="gramEnd"/>
    </w:p>
    <w:p w:rsidR="0043656C" w:rsidRPr="0043656C" w:rsidRDefault="0043656C" w:rsidP="0043656C">
      <w:pPr>
        <w:keepNext/>
        <w:jc w:val="center"/>
        <w:outlineLvl w:val="0"/>
        <w:rPr>
          <w:rFonts w:eastAsia="Batang"/>
          <w:b/>
          <w:bCs/>
          <w:kern w:val="32"/>
          <w:sz w:val="24"/>
          <w:szCs w:val="24"/>
          <w:lang w:val="en-US"/>
        </w:rPr>
      </w:pPr>
      <w:bookmarkStart w:id="1" w:name="_Toc512069607"/>
      <w:r w:rsidRPr="0043656C">
        <w:rPr>
          <w:rFonts w:eastAsia="Batang"/>
          <w:b/>
          <w:bCs/>
          <w:kern w:val="32"/>
          <w:sz w:val="24"/>
          <w:szCs w:val="24"/>
          <w:lang w:val="en-US"/>
        </w:rPr>
        <w:t>Jadval tuzish</w:t>
      </w:r>
      <w:bookmarkEnd w:id="1"/>
    </w:p>
    <w:p w:rsidR="0043656C" w:rsidRPr="0043656C" w:rsidRDefault="0043656C" w:rsidP="0043656C">
      <w:pPr>
        <w:jc w:val="both"/>
        <w:rPr>
          <w:sz w:val="24"/>
          <w:szCs w:val="24"/>
          <w:lang w:val="en-US"/>
        </w:rPr>
      </w:pPr>
      <w:r w:rsidRPr="0043656C">
        <w:rPr>
          <w:sz w:val="24"/>
          <w:szCs w:val="24"/>
          <w:lang w:val="en-US"/>
        </w:rPr>
        <w:tab/>
      </w:r>
      <w:proofErr w:type="gramStart"/>
      <w:r w:rsidRPr="0043656C">
        <w:rPr>
          <w:b/>
          <w:sz w:val="24"/>
          <w:szCs w:val="24"/>
          <w:lang w:val="en-US"/>
        </w:rPr>
        <w:t xml:space="preserve">Jadval tuzish </w:t>
      </w:r>
      <w:r w:rsidRPr="0043656C">
        <w:rPr>
          <w:sz w:val="24"/>
          <w:szCs w:val="24"/>
          <w:lang w:val="en-US"/>
        </w:rPr>
        <w:t>- bu ma’lumotlarning o’ziga xos xususiyatlarini e’tiborga olgan holda uning maydonlarini ifodalash.</w:t>
      </w:r>
      <w:proofErr w:type="gramEnd"/>
      <w:r w:rsidRPr="0043656C">
        <w:rPr>
          <w:sz w:val="24"/>
          <w:szCs w:val="24"/>
          <w:lang w:val="en-US"/>
        </w:rPr>
        <w:t xml:space="preserve"> Bu jarayon </w:t>
      </w:r>
      <w:r w:rsidRPr="0043656C">
        <w:rPr>
          <w:b/>
          <w:sz w:val="24"/>
          <w:szCs w:val="24"/>
          <w:lang w:val="en-US"/>
        </w:rPr>
        <w:t>MB</w:t>
      </w:r>
      <w:r w:rsidRPr="0043656C">
        <w:rPr>
          <w:sz w:val="24"/>
          <w:szCs w:val="24"/>
          <w:lang w:val="en-US"/>
        </w:rPr>
        <w:t xml:space="preserve"> darchasida S</w:t>
      </w:r>
      <w:r w:rsidRPr="0043656C">
        <w:rPr>
          <w:b/>
          <w:sz w:val="24"/>
          <w:szCs w:val="24"/>
          <w:lang w:val="en-US"/>
        </w:rPr>
        <w:t>ozdat</w:t>
      </w:r>
      <w:r w:rsidRPr="0043656C">
        <w:rPr>
          <w:sz w:val="24"/>
          <w:szCs w:val="24"/>
          <w:lang w:val="en-US"/>
        </w:rPr>
        <w:t xml:space="preserve"> tugmasini bosish bilan boshlanadi </w:t>
      </w:r>
      <w:proofErr w:type="gramStart"/>
      <w:r w:rsidRPr="0043656C">
        <w:rPr>
          <w:sz w:val="24"/>
          <w:szCs w:val="24"/>
          <w:lang w:val="en-US"/>
        </w:rPr>
        <w:t>va</w:t>
      </w:r>
      <w:proofErr w:type="gramEnd"/>
      <w:r w:rsidRPr="0043656C">
        <w:rPr>
          <w:sz w:val="24"/>
          <w:szCs w:val="24"/>
          <w:lang w:val="en-US"/>
        </w:rPr>
        <w:t xml:space="preserve"> ekranda quyidagi muloqot darchasi paydo bo’ladi (4.3-rasm):</w:t>
      </w:r>
    </w:p>
    <w:p w:rsidR="0043656C" w:rsidRPr="0043656C" w:rsidRDefault="0043656C" w:rsidP="0043656C">
      <w:pPr>
        <w:rPr>
          <w:sz w:val="24"/>
          <w:szCs w:val="24"/>
          <w:lang w:val="en-US"/>
        </w:rPr>
      </w:pPr>
      <w:r w:rsidRPr="0043656C">
        <w:rPr>
          <w:noProof/>
          <w:sz w:val="24"/>
          <w:szCs w:val="24"/>
          <w:lang w:eastAsia="zh-CN"/>
        </w:rPr>
        <w:drawing>
          <wp:inline distT="0" distB="0" distL="0" distR="0" wp14:anchorId="75767B94" wp14:editId="5D6FD3D3">
            <wp:extent cx="6156325" cy="1849755"/>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6325" cy="1849755"/>
                    </a:xfrm>
                    <a:prstGeom prst="rect">
                      <a:avLst/>
                    </a:prstGeom>
                    <a:noFill/>
                    <a:ln>
                      <a:noFill/>
                    </a:ln>
                  </pic:spPr>
                </pic:pic>
              </a:graphicData>
            </a:graphic>
          </wp:inline>
        </w:drawing>
      </w:r>
    </w:p>
    <w:p w:rsidR="0043656C" w:rsidRPr="0043656C" w:rsidRDefault="0043656C" w:rsidP="0043656C">
      <w:pPr>
        <w:jc w:val="center"/>
        <w:rPr>
          <w:sz w:val="24"/>
          <w:szCs w:val="24"/>
          <w:lang w:val="en-US"/>
        </w:rPr>
      </w:pPr>
      <w:proofErr w:type="gramStart"/>
      <w:r w:rsidRPr="0043656C">
        <w:rPr>
          <w:sz w:val="24"/>
          <w:szCs w:val="24"/>
          <w:lang w:val="en-US"/>
        </w:rPr>
        <w:t>4.3-rasm.</w:t>
      </w:r>
      <w:proofErr w:type="gramEnd"/>
      <w:r w:rsidRPr="0043656C">
        <w:rPr>
          <w:sz w:val="24"/>
          <w:szCs w:val="24"/>
          <w:lang w:val="en-US"/>
        </w:rPr>
        <w:t xml:space="preserve"> </w:t>
      </w:r>
      <w:proofErr w:type="gramStart"/>
      <w:r w:rsidRPr="0043656C">
        <w:rPr>
          <w:sz w:val="24"/>
          <w:szCs w:val="24"/>
          <w:lang w:val="en-US"/>
        </w:rPr>
        <w:t>muloqot</w:t>
      </w:r>
      <w:proofErr w:type="gramEnd"/>
      <w:r w:rsidRPr="0043656C">
        <w:rPr>
          <w:sz w:val="24"/>
          <w:szCs w:val="24"/>
          <w:lang w:val="en-US"/>
        </w:rPr>
        <w:t xml:space="preserve"> darchasi</w:t>
      </w:r>
    </w:p>
    <w:p w:rsidR="0043656C" w:rsidRPr="0043656C" w:rsidRDefault="0043656C" w:rsidP="0043656C">
      <w:pPr>
        <w:ind w:firstLine="720"/>
        <w:jc w:val="both"/>
        <w:rPr>
          <w:sz w:val="24"/>
          <w:szCs w:val="24"/>
          <w:lang w:val="en-US"/>
        </w:rPr>
      </w:pPr>
      <w:r w:rsidRPr="0043656C">
        <w:rPr>
          <w:sz w:val="24"/>
          <w:szCs w:val="24"/>
          <w:lang w:val="en-US"/>
        </w:rPr>
        <w:t>Bunda jadval tuzishning bir qator usullari taklif qilinadi:</w:t>
      </w:r>
    </w:p>
    <w:p w:rsidR="0043656C" w:rsidRPr="0043656C" w:rsidRDefault="0043656C" w:rsidP="0043656C">
      <w:pPr>
        <w:numPr>
          <w:ilvl w:val="0"/>
          <w:numId w:val="27"/>
        </w:numPr>
        <w:overflowPunct w:val="0"/>
        <w:autoSpaceDE w:val="0"/>
        <w:adjustRightInd w:val="0"/>
        <w:ind w:left="360"/>
        <w:jc w:val="both"/>
        <w:textAlignment w:val="baseline"/>
        <w:rPr>
          <w:b/>
          <w:sz w:val="24"/>
          <w:szCs w:val="24"/>
          <w:lang w:val="en-US"/>
        </w:rPr>
      </w:pPr>
      <w:r w:rsidRPr="0043656C">
        <w:rPr>
          <w:b/>
          <w:sz w:val="24"/>
          <w:szCs w:val="24"/>
          <w:lang w:val="en-US"/>
        </w:rPr>
        <w:t xml:space="preserve">Rejim tablitsi </w:t>
      </w:r>
      <w:r w:rsidRPr="0043656C">
        <w:rPr>
          <w:sz w:val="24"/>
          <w:szCs w:val="24"/>
          <w:lang w:val="en-US"/>
        </w:rPr>
        <w:t>(Jadval holatida)</w:t>
      </w:r>
      <w:r w:rsidRPr="0043656C">
        <w:rPr>
          <w:b/>
          <w:sz w:val="24"/>
          <w:szCs w:val="24"/>
          <w:lang w:val="en-US"/>
        </w:rPr>
        <w:t xml:space="preserve"> </w:t>
      </w:r>
      <w:r w:rsidRPr="0043656C">
        <w:rPr>
          <w:sz w:val="24"/>
          <w:szCs w:val="24"/>
          <w:lang w:val="en-US"/>
        </w:rPr>
        <w:t xml:space="preserve">Bunda jadval tuzish oddiy mexanik usulda yaratiladi </w:t>
      </w:r>
      <w:proofErr w:type="gramStart"/>
      <w:r w:rsidRPr="0043656C">
        <w:rPr>
          <w:sz w:val="24"/>
          <w:szCs w:val="24"/>
          <w:lang w:val="en-US"/>
        </w:rPr>
        <w:t>va</w:t>
      </w:r>
      <w:proofErr w:type="gramEnd"/>
      <w:r w:rsidRPr="0043656C">
        <w:rPr>
          <w:sz w:val="24"/>
          <w:szCs w:val="24"/>
          <w:lang w:val="en-US"/>
        </w:rPr>
        <w:t xml:space="preserve"> ekranda formal nomlarda jadval maydonlari paydo bo’ladi. </w:t>
      </w:r>
      <w:r w:rsidRPr="0043656C">
        <w:rPr>
          <w:b/>
          <w:sz w:val="24"/>
          <w:szCs w:val="24"/>
          <w:lang w:val="en-US"/>
        </w:rPr>
        <w:t>Maydon 1, Maydon 2, Maydon 3, . . . va standart matnli maydon turi akslanadi (</w:t>
      </w:r>
      <w:r w:rsidRPr="0043656C">
        <w:rPr>
          <w:sz w:val="24"/>
          <w:szCs w:val="24"/>
          <w:lang w:val="en-US"/>
        </w:rPr>
        <w:t>4.4-rasm</w:t>
      </w:r>
      <w:r w:rsidRPr="0043656C">
        <w:rPr>
          <w:b/>
          <w:sz w:val="24"/>
          <w:szCs w:val="24"/>
          <w:lang w:val="en-US"/>
        </w:rPr>
        <w:t>):</w:t>
      </w:r>
    </w:p>
    <w:p w:rsidR="0043656C" w:rsidRPr="0043656C" w:rsidRDefault="0043656C" w:rsidP="0043656C">
      <w:pPr>
        <w:jc w:val="center"/>
        <w:rPr>
          <w:noProof/>
          <w:sz w:val="24"/>
          <w:szCs w:val="24"/>
        </w:rPr>
      </w:pPr>
      <w:r w:rsidRPr="0043656C">
        <w:rPr>
          <w:noProof/>
          <w:sz w:val="24"/>
          <w:szCs w:val="24"/>
          <w:lang w:eastAsia="zh-CN"/>
        </w:rPr>
        <w:lastRenderedPageBreak/>
        <w:drawing>
          <wp:inline distT="0" distB="0" distL="0" distR="0" wp14:anchorId="261E379F" wp14:editId="70488CCD">
            <wp:extent cx="3997960" cy="1190625"/>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b="33852"/>
                    <a:stretch>
                      <a:fillRect/>
                    </a:stretch>
                  </pic:blipFill>
                  <pic:spPr bwMode="auto">
                    <a:xfrm>
                      <a:off x="0" y="0"/>
                      <a:ext cx="3997960" cy="1190625"/>
                    </a:xfrm>
                    <a:prstGeom prst="rect">
                      <a:avLst/>
                    </a:prstGeom>
                    <a:noFill/>
                    <a:ln>
                      <a:noFill/>
                    </a:ln>
                  </pic:spPr>
                </pic:pic>
              </a:graphicData>
            </a:graphic>
          </wp:inline>
        </w:drawing>
      </w:r>
    </w:p>
    <w:p w:rsidR="0043656C" w:rsidRPr="0043656C" w:rsidRDefault="0043656C" w:rsidP="0043656C">
      <w:pPr>
        <w:jc w:val="center"/>
        <w:rPr>
          <w:sz w:val="24"/>
          <w:szCs w:val="24"/>
          <w:lang w:val="sv-SE"/>
        </w:rPr>
      </w:pPr>
      <w:r w:rsidRPr="0043656C">
        <w:rPr>
          <w:sz w:val="24"/>
          <w:szCs w:val="24"/>
          <w:lang w:val="sv-SE"/>
        </w:rPr>
        <w:t>4.4-rasm.</w:t>
      </w:r>
      <w:r w:rsidRPr="0043656C">
        <w:rPr>
          <w:b/>
          <w:sz w:val="24"/>
          <w:szCs w:val="24"/>
          <w:lang w:val="en-US"/>
        </w:rPr>
        <w:t xml:space="preserve"> Rejim tablitsi</w:t>
      </w:r>
    </w:p>
    <w:p w:rsidR="0043656C" w:rsidRPr="0043656C" w:rsidRDefault="0043656C" w:rsidP="0043656C">
      <w:pPr>
        <w:jc w:val="center"/>
        <w:rPr>
          <w:sz w:val="24"/>
          <w:szCs w:val="24"/>
          <w:lang w:val="sv-SE"/>
        </w:rPr>
      </w:pPr>
      <w:r w:rsidRPr="0043656C">
        <w:rPr>
          <w:b/>
          <w:sz w:val="24"/>
          <w:szCs w:val="24"/>
          <w:lang w:val="sv-SE"/>
        </w:rPr>
        <w:t>1. Konstruktor holatida jadval yaratish.</w:t>
      </w:r>
    </w:p>
    <w:p w:rsidR="0043656C" w:rsidRPr="0043656C" w:rsidRDefault="0043656C" w:rsidP="0043656C">
      <w:pPr>
        <w:ind w:firstLine="720"/>
        <w:jc w:val="both"/>
        <w:rPr>
          <w:sz w:val="24"/>
          <w:szCs w:val="24"/>
          <w:lang w:val="sv-SE"/>
        </w:rPr>
      </w:pPr>
      <w:r w:rsidRPr="0043656C">
        <w:rPr>
          <w:sz w:val="24"/>
          <w:szCs w:val="24"/>
          <w:lang w:val="sv-SE"/>
        </w:rPr>
        <w:t>Konstruktor holatini tanlasak</w:t>
      </w:r>
      <w:r w:rsidRPr="0043656C">
        <w:rPr>
          <w:b/>
          <w:sz w:val="24"/>
          <w:szCs w:val="24"/>
          <w:lang w:val="sv-SE"/>
        </w:rPr>
        <w:t xml:space="preserve">, </w:t>
      </w:r>
      <w:r w:rsidRPr="0043656C">
        <w:rPr>
          <w:sz w:val="24"/>
          <w:szCs w:val="24"/>
          <w:lang w:val="sv-SE"/>
        </w:rPr>
        <w:t>u holda maydonlar nomi ularning turi va xossalari kabi parametrlarni kiritish mumkin bo’lgan muloqot darchasi paydo bo’ladi. Ushbu muloqot darchasida bu parametrlar barchasi klaviatura yordamida qo’lda kiritiladi yoki keraksiz maydonlar olib tashlanadi, yoxud ba’zi maydonlarning turini o’zgartirish kabi amallarni bajarish mumkin bo’ladi.</w:t>
      </w:r>
    </w:p>
    <w:p w:rsidR="0043656C" w:rsidRPr="0043656C" w:rsidRDefault="0043656C" w:rsidP="0043656C">
      <w:pPr>
        <w:jc w:val="center"/>
        <w:rPr>
          <w:noProof/>
          <w:sz w:val="24"/>
          <w:szCs w:val="24"/>
        </w:rPr>
      </w:pPr>
      <w:r w:rsidRPr="0043656C">
        <w:rPr>
          <w:noProof/>
          <w:sz w:val="24"/>
          <w:szCs w:val="24"/>
          <w:lang w:eastAsia="zh-CN"/>
        </w:rPr>
        <w:drawing>
          <wp:inline distT="0" distB="0" distL="0" distR="0" wp14:anchorId="2A4E7D99" wp14:editId="20352A6E">
            <wp:extent cx="4040505" cy="1350645"/>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b="50795"/>
                    <a:stretch>
                      <a:fillRect/>
                    </a:stretch>
                  </pic:blipFill>
                  <pic:spPr bwMode="auto">
                    <a:xfrm>
                      <a:off x="0" y="0"/>
                      <a:ext cx="4040505" cy="1350645"/>
                    </a:xfrm>
                    <a:prstGeom prst="rect">
                      <a:avLst/>
                    </a:prstGeom>
                    <a:noFill/>
                    <a:ln>
                      <a:noFill/>
                    </a:ln>
                  </pic:spPr>
                </pic:pic>
              </a:graphicData>
            </a:graphic>
          </wp:inline>
        </w:drawing>
      </w:r>
    </w:p>
    <w:p w:rsidR="0043656C" w:rsidRPr="0043656C" w:rsidRDefault="0043656C" w:rsidP="0043656C">
      <w:pPr>
        <w:jc w:val="center"/>
        <w:rPr>
          <w:sz w:val="24"/>
          <w:szCs w:val="24"/>
          <w:lang w:val="en-US"/>
        </w:rPr>
      </w:pPr>
      <w:proofErr w:type="gramStart"/>
      <w:r w:rsidRPr="0043656C">
        <w:rPr>
          <w:sz w:val="24"/>
          <w:szCs w:val="24"/>
          <w:lang w:val="en-US"/>
        </w:rPr>
        <w:t>4.5-rasm.</w:t>
      </w:r>
      <w:proofErr w:type="gramEnd"/>
      <w:r w:rsidRPr="0043656C">
        <w:rPr>
          <w:sz w:val="24"/>
          <w:szCs w:val="24"/>
          <w:lang w:val="sv-SE"/>
        </w:rPr>
        <w:t xml:space="preserve"> Konstruktor holati</w:t>
      </w:r>
    </w:p>
    <w:p w:rsidR="0043656C" w:rsidRPr="0043656C" w:rsidRDefault="0043656C" w:rsidP="0043656C">
      <w:pPr>
        <w:numPr>
          <w:ilvl w:val="0"/>
          <w:numId w:val="27"/>
        </w:numPr>
        <w:overflowPunct w:val="0"/>
        <w:autoSpaceDE w:val="0"/>
        <w:adjustRightInd w:val="0"/>
        <w:ind w:left="360"/>
        <w:jc w:val="both"/>
        <w:textAlignment w:val="baseline"/>
        <w:rPr>
          <w:sz w:val="24"/>
          <w:szCs w:val="24"/>
          <w:lang w:val="sv-SE"/>
        </w:rPr>
      </w:pPr>
      <w:r w:rsidRPr="0043656C">
        <w:rPr>
          <w:b/>
          <w:sz w:val="24"/>
          <w:szCs w:val="24"/>
          <w:lang w:val="sv-SE"/>
        </w:rPr>
        <w:t>Master tablits (jadval ustasi) bilan jadval tuzish.</w:t>
      </w:r>
    </w:p>
    <w:p w:rsidR="0043656C" w:rsidRPr="0043656C" w:rsidRDefault="0043656C" w:rsidP="0043656C">
      <w:pPr>
        <w:ind w:firstLine="720"/>
        <w:jc w:val="both"/>
        <w:rPr>
          <w:sz w:val="24"/>
          <w:szCs w:val="24"/>
          <w:lang w:val="sv-SE"/>
        </w:rPr>
      </w:pPr>
      <w:r w:rsidRPr="0043656C">
        <w:rPr>
          <w:sz w:val="24"/>
          <w:szCs w:val="24"/>
          <w:lang w:val="sv-SE"/>
        </w:rPr>
        <w:t xml:space="preserve">Jadval ustasi bilan ish yuritganda ekranda hosil bo’lgan muloqot darchasida namunaviy jadvallar ro’yhati va bu jadvallarga mos bo’lgan namunaviy jadval maydonlari foydalanuvchiga taklif etiladi. Foydalanuvchi bu muloqot darchasida mavjud bo’lgan ixtiyoriy jadval va uning maydonlarini tanlab olib (maydonlarning nomini o’zgartirishi mumkin) yangi jadval tuzishi mumkin. Bunda maydonlarning turi ham avtomatik ravishda maydon nomiga mos holda tanlanadi (4.6-rasm). </w:t>
      </w:r>
    </w:p>
    <w:p w:rsidR="0043656C" w:rsidRPr="0043656C" w:rsidRDefault="0043656C" w:rsidP="0043656C">
      <w:pPr>
        <w:rPr>
          <w:sz w:val="24"/>
          <w:szCs w:val="24"/>
          <w:lang w:val="sv-SE"/>
        </w:rPr>
      </w:pPr>
      <w:r w:rsidRPr="0043656C">
        <w:rPr>
          <w:noProof/>
          <w:sz w:val="24"/>
          <w:szCs w:val="24"/>
          <w:lang w:eastAsia="zh-CN"/>
        </w:rPr>
        <w:drawing>
          <wp:anchor distT="0" distB="0" distL="114300" distR="114300" simplePos="0" relativeHeight="251659264" behindDoc="0" locked="0" layoutInCell="1" allowOverlap="1" wp14:anchorId="32A97B41" wp14:editId="2AEA366B">
            <wp:simplePos x="0" y="0"/>
            <wp:positionH relativeFrom="column">
              <wp:posOffset>1257935</wp:posOffset>
            </wp:positionH>
            <wp:positionV relativeFrom="paragraph">
              <wp:posOffset>23495</wp:posOffset>
            </wp:positionV>
            <wp:extent cx="2924810" cy="2650490"/>
            <wp:effectExtent l="0" t="0" r="8890" b="0"/>
            <wp:wrapSquare wrapText="right"/>
            <wp:docPr id="7"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3"/>
                    <pic:cNvPicPr>
                      <a:picLocks noChangeAspect="1" noChangeArrowheads="1"/>
                    </pic:cNvPicPr>
                  </pic:nvPicPr>
                  <pic:blipFill>
                    <a:blip r:embed="rId11">
                      <a:lum bright="20000" contrast="60000"/>
                      <a:extLst>
                        <a:ext uri="{28A0092B-C50C-407E-A947-70E740481C1C}">
                          <a14:useLocalDpi xmlns:a14="http://schemas.microsoft.com/office/drawing/2010/main" val="0"/>
                        </a:ext>
                      </a:extLst>
                    </a:blip>
                    <a:srcRect/>
                    <a:stretch>
                      <a:fillRect/>
                    </a:stretch>
                  </pic:blipFill>
                  <pic:spPr bwMode="auto">
                    <a:xfrm>
                      <a:off x="0" y="0"/>
                      <a:ext cx="2924810" cy="2650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656C">
        <w:rPr>
          <w:sz w:val="24"/>
          <w:szCs w:val="24"/>
          <w:lang w:val="sv-SE"/>
        </w:rPr>
        <w:br w:type="textWrapping" w:clear="all"/>
      </w:r>
    </w:p>
    <w:p w:rsidR="0043656C" w:rsidRPr="0043656C" w:rsidRDefault="0043656C" w:rsidP="0043656C">
      <w:pPr>
        <w:ind w:firstLine="720"/>
        <w:jc w:val="center"/>
        <w:rPr>
          <w:sz w:val="24"/>
          <w:szCs w:val="24"/>
          <w:lang w:val="sv-SE"/>
        </w:rPr>
      </w:pPr>
      <w:r w:rsidRPr="0043656C">
        <w:rPr>
          <w:sz w:val="24"/>
          <w:szCs w:val="24"/>
          <w:lang w:val="sv-SE"/>
        </w:rPr>
        <w:t>4.6-rasm. Jadval ustasi</w:t>
      </w:r>
    </w:p>
    <w:p w:rsidR="0043656C" w:rsidRPr="0043656C" w:rsidRDefault="0043656C" w:rsidP="0043656C">
      <w:pPr>
        <w:ind w:firstLine="720"/>
        <w:jc w:val="both"/>
        <w:rPr>
          <w:sz w:val="24"/>
          <w:szCs w:val="24"/>
          <w:lang w:val="sv-SE"/>
        </w:rPr>
      </w:pPr>
      <w:r w:rsidRPr="0043656C">
        <w:rPr>
          <w:sz w:val="24"/>
          <w:szCs w:val="24"/>
          <w:lang w:val="sv-SE"/>
        </w:rPr>
        <w:t xml:space="preserve">Xullas, maydon turini o’zgartirish zarur bo’lsa, </w:t>
      </w:r>
      <w:r w:rsidRPr="0043656C">
        <w:rPr>
          <w:b/>
          <w:sz w:val="24"/>
          <w:szCs w:val="24"/>
          <w:lang w:val="sv-SE"/>
        </w:rPr>
        <w:t>konstruktor holatidan</w:t>
      </w:r>
      <w:r w:rsidRPr="0043656C">
        <w:rPr>
          <w:sz w:val="24"/>
          <w:szCs w:val="24"/>
          <w:lang w:val="sv-SE"/>
        </w:rPr>
        <w:t xml:space="preserve"> foydalanib o’zgartirish mumkin.</w:t>
      </w:r>
    </w:p>
    <w:p w:rsidR="0043656C" w:rsidRPr="0043656C" w:rsidRDefault="0043656C" w:rsidP="0043656C">
      <w:pPr>
        <w:numPr>
          <w:ilvl w:val="0"/>
          <w:numId w:val="27"/>
        </w:numPr>
        <w:overflowPunct w:val="0"/>
        <w:autoSpaceDE w:val="0"/>
        <w:adjustRightInd w:val="0"/>
        <w:ind w:left="360"/>
        <w:jc w:val="both"/>
        <w:textAlignment w:val="baseline"/>
        <w:rPr>
          <w:sz w:val="24"/>
          <w:szCs w:val="24"/>
          <w:lang w:val="sv-SE"/>
        </w:rPr>
      </w:pPr>
      <w:r w:rsidRPr="0043656C">
        <w:rPr>
          <w:b/>
          <w:sz w:val="24"/>
          <w:szCs w:val="24"/>
          <w:lang w:val="sv-SE"/>
        </w:rPr>
        <w:t xml:space="preserve">Import (Boshqa ma’lumotlar bazasi)dan jadvalni tanlash </w:t>
      </w:r>
    </w:p>
    <w:p w:rsidR="0043656C" w:rsidRPr="0043656C" w:rsidRDefault="0043656C" w:rsidP="0043656C">
      <w:pPr>
        <w:ind w:firstLine="720"/>
        <w:jc w:val="both"/>
        <w:rPr>
          <w:sz w:val="24"/>
          <w:szCs w:val="24"/>
          <w:lang w:val="sv-SE"/>
        </w:rPr>
      </w:pPr>
      <w:r w:rsidRPr="0043656C">
        <w:rPr>
          <w:sz w:val="24"/>
          <w:szCs w:val="24"/>
          <w:lang w:val="sv-SE"/>
        </w:rPr>
        <w:t xml:space="preserve">Bunda import qilinuvchi jadvalni tanlash uchun muloqot darchasida import qilinuvchi </w:t>
      </w:r>
      <w:r w:rsidRPr="0043656C">
        <w:rPr>
          <w:b/>
          <w:sz w:val="24"/>
          <w:szCs w:val="24"/>
          <w:lang w:val="sv-SE"/>
        </w:rPr>
        <w:t>MB</w:t>
      </w:r>
      <w:r w:rsidRPr="0043656C">
        <w:rPr>
          <w:sz w:val="24"/>
          <w:szCs w:val="24"/>
          <w:lang w:val="sv-SE"/>
        </w:rPr>
        <w:t xml:space="preserve"> tanlab olinadi va undan foydalanuvchiga kerak bo’lgan maydon bo’yicha ma’lumotlar ajratib olinishi mumkin.</w:t>
      </w:r>
    </w:p>
    <w:p w:rsidR="0043656C" w:rsidRPr="0043656C" w:rsidRDefault="0043656C" w:rsidP="0043656C">
      <w:pPr>
        <w:numPr>
          <w:ilvl w:val="0"/>
          <w:numId w:val="27"/>
        </w:numPr>
        <w:overflowPunct w:val="0"/>
        <w:autoSpaceDE w:val="0"/>
        <w:adjustRightInd w:val="0"/>
        <w:ind w:left="360"/>
        <w:jc w:val="both"/>
        <w:textAlignment w:val="baseline"/>
        <w:rPr>
          <w:b/>
          <w:sz w:val="24"/>
          <w:szCs w:val="24"/>
          <w:lang w:val="sv-SE"/>
        </w:rPr>
      </w:pPr>
      <w:r w:rsidRPr="0043656C">
        <w:rPr>
          <w:b/>
          <w:sz w:val="24"/>
          <w:szCs w:val="24"/>
          <w:lang w:val="sv-SE"/>
        </w:rPr>
        <w:lastRenderedPageBreak/>
        <w:t>Svyaz s tablitsami (Tashqi fayllardagi MB jadvallari bilan bog’lanish) orqali yangi jadvallar tuzish.</w:t>
      </w:r>
    </w:p>
    <w:p w:rsidR="0043656C" w:rsidRPr="0043656C" w:rsidRDefault="0043656C" w:rsidP="0043656C">
      <w:pPr>
        <w:ind w:firstLine="720"/>
        <w:jc w:val="both"/>
        <w:rPr>
          <w:sz w:val="24"/>
          <w:szCs w:val="24"/>
          <w:lang w:val="sv-SE"/>
        </w:rPr>
      </w:pPr>
      <w:r w:rsidRPr="0043656C">
        <w:rPr>
          <w:sz w:val="24"/>
          <w:szCs w:val="24"/>
          <w:lang w:val="sv-SE"/>
        </w:rPr>
        <w:t xml:space="preserve">Bunda ham yuqoridagi kabi muloqot darchasida o’zaro aloqa o’rnatilishi zarur bo’lgan </w:t>
      </w:r>
      <w:r w:rsidRPr="0043656C">
        <w:rPr>
          <w:b/>
          <w:sz w:val="24"/>
          <w:szCs w:val="24"/>
          <w:lang w:val="sv-SE"/>
        </w:rPr>
        <w:t>MB</w:t>
      </w:r>
      <w:r w:rsidRPr="0043656C">
        <w:rPr>
          <w:sz w:val="24"/>
          <w:szCs w:val="24"/>
          <w:lang w:val="sv-SE"/>
        </w:rPr>
        <w:t xml:space="preserve"> tanlab olinadi.</w:t>
      </w:r>
    </w:p>
    <w:p w:rsidR="0043656C" w:rsidRPr="0043656C" w:rsidRDefault="0043656C" w:rsidP="0043656C">
      <w:pPr>
        <w:ind w:firstLine="720"/>
        <w:jc w:val="both"/>
        <w:rPr>
          <w:sz w:val="24"/>
          <w:szCs w:val="24"/>
          <w:lang w:val="sv-SE"/>
        </w:rPr>
      </w:pPr>
      <w:r w:rsidRPr="0043656C">
        <w:rPr>
          <w:b/>
          <w:sz w:val="24"/>
          <w:szCs w:val="24"/>
          <w:lang w:val="sv-SE"/>
        </w:rPr>
        <w:t>Ms Access</w:t>
      </w:r>
      <w:r w:rsidRPr="0043656C">
        <w:rPr>
          <w:sz w:val="24"/>
          <w:szCs w:val="24"/>
          <w:lang w:val="sv-SE"/>
        </w:rPr>
        <w:t xml:space="preserve"> ikki xil holatda ishlaydi (4.7-rasm):</w:t>
      </w:r>
    </w:p>
    <w:p w:rsidR="0043656C" w:rsidRPr="0043656C" w:rsidRDefault="0043656C" w:rsidP="0043656C">
      <w:pPr>
        <w:jc w:val="center"/>
        <w:rPr>
          <w:sz w:val="24"/>
          <w:szCs w:val="24"/>
        </w:rPr>
      </w:pPr>
      <w:r w:rsidRPr="0043656C">
        <w:rPr>
          <w:noProof/>
          <w:sz w:val="24"/>
          <w:szCs w:val="24"/>
          <w:lang w:eastAsia="zh-CN"/>
        </w:rPr>
        <w:drawing>
          <wp:inline distT="0" distB="0" distL="0" distR="0" wp14:anchorId="76367D7C" wp14:editId="2378FD5A">
            <wp:extent cx="3423920" cy="2477135"/>
            <wp:effectExtent l="0" t="0" r="0" b="0"/>
            <wp:docPr id="22" name="Рисунок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3920" cy="2477135"/>
                    </a:xfrm>
                    <a:prstGeom prst="rect">
                      <a:avLst/>
                    </a:prstGeom>
                    <a:noFill/>
                    <a:ln>
                      <a:noFill/>
                    </a:ln>
                  </pic:spPr>
                </pic:pic>
              </a:graphicData>
            </a:graphic>
          </wp:inline>
        </w:drawing>
      </w:r>
    </w:p>
    <w:p w:rsidR="0043656C" w:rsidRPr="0043656C" w:rsidRDefault="0043656C" w:rsidP="0043656C">
      <w:pPr>
        <w:ind w:firstLine="720"/>
        <w:jc w:val="center"/>
        <w:rPr>
          <w:sz w:val="24"/>
          <w:szCs w:val="24"/>
          <w:lang w:val="en-US"/>
        </w:rPr>
      </w:pPr>
      <w:proofErr w:type="gramStart"/>
      <w:r w:rsidRPr="0043656C">
        <w:rPr>
          <w:sz w:val="24"/>
          <w:szCs w:val="24"/>
          <w:lang w:val="en-US"/>
        </w:rPr>
        <w:t>4.7-rasm.</w:t>
      </w:r>
      <w:proofErr w:type="gramEnd"/>
      <w:r w:rsidRPr="0043656C">
        <w:rPr>
          <w:sz w:val="24"/>
          <w:szCs w:val="24"/>
          <w:lang w:val="en-US"/>
        </w:rPr>
        <w:t xml:space="preserve"> </w:t>
      </w:r>
      <w:r w:rsidRPr="0043656C">
        <w:rPr>
          <w:b/>
          <w:sz w:val="24"/>
          <w:szCs w:val="24"/>
          <w:lang w:val="sv-SE"/>
        </w:rPr>
        <w:t>Ms Access</w:t>
      </w:r>
      <w:r w:rsidRPr="0043656C">
        <w:rPr>
          <w:sz w:val="24"/>
          <w:szCs w:val="24"/>
          <w:lang w:val="sv-SE"/>
        </w:rPr>
        <w:t xml:space="preserve"> ikki xil holati.</w:t>
      </w:r>
    </w:p>
    <w:p w:rsidR="0043656C" w:rsidRPr="0043656C" w:rsidRDefault="0043656C" w:rsidP="0043656C">
      <w:pPr>
        <w:ind w:firstLine="720"/>
        <w:jc w:val="both"/>
        <w:rPr>
          <w:sz w:val="24"/>
          <w:szCs w:val="24"/>
          <w:lang w:val="en-US"/>
        </w:rPr>
      </w:pPr>
      <w:r w:rsidRPr="0043656C">
        <w:rPr>
          <w:sz w:val="24"/>
          <w:szCs w:val="24"/>
          <w:lang w:val="en-US"/>
        </w:rPr>
        <w:t xml:space="preserve">1) </w:t>
      </w:r>
      <w:r w:rsidRPr="0043656C">
        <w:rPr>
          <w:b/>
          <w:sz w:val="24"/>
          <w:szCs w:val="24"/>
          <w:lang w:val="en-US"/>
        </w:rPr>
        <w:t>Proektirovanie</w:t>
      </w:r>
      <w:r w:rsidRPr="0043656C">
        <w:rPr>
          <w:sz w:val="24"/>
          <w:szCs w:val="24"/>
          <w:lang w:val="en-US"/>
        </w:rPr>
        <w:t xml:space="preserve"> (loyihalash) </w:t>
      </w:r>
    </w:p>
    <w:p w:rsidR="0043656C" w:rsidRPr="0043656C" w:rsidRDefault="0043656C" w:rsidP="0043656C">
      <w:pPr>
        <w:ind w:firstLine="720"/>
        <w:jc w:val="both"/>
        <w:rPr>
          <w:sz w:val="24"/>
          <w:szCs w:val="24"/>
          <w:lang w:val="en-US"/>
        </w:rPr>
      </w:pPr>
      <w:r w:rsidRPr="0043656C">
        <w:rPr>
          <w:sz w:val="24"/>
          <w:szCs w:val="24"/>
          <w:lang w:val="en-US"/>
        </w:rPr>
        <w:t xml:space="preserve">2) </w:t>
      </w:r>
      <w:r w:rsidRPr="0043656C">
        <w:rPr>
          <w:b/>
          <w:sz w:val="24"/>
          <w:szCs w:val="24"/>
          <w:lang w:val="en-US"/>
        </w:rPr>
        <w:t>Ekspluatatsiya</w:t>
      </w:r>
      <w:r w:rsidRPr="0043656C">
        <w:rPr>
          <w:sz w:val="24"/>
          <w:szCs w:val="24"/>
          <w:lang w:val="en-US"/>
        </w:rPr>
        <w:t xml:space="preserve"> (amaliy foydalanish) </w:t>
      </w:r>
    </w:p>
    <w:p w:rsidR="0043656C" w:rsidRPr="0043656C" w:rsidRDefault="0043656C" w:rsidP="0043656C">
      <w:pPr>
        <w:ind w:firstLine="720"/>
        <w:jc w:val="both"/>
        <w:rPr>
          <w:sz w:val="24"/>
          <w:szCs w:val="24"/>
          <w:lang w:val="en-US"/>
        </w:rPr>
      </w:pPr>
      <w:r w:rsidRPr="0043656C">
        <w:rPr>
          <w:b/>
          <w:sz w:val="24"/>
          <w:szCs w:val="24"/>
          <w:lang w:val="en-US"/>
        </w:rPr>
        <w:t>MBBT</w:t>
      </w:r>
      <w:r w:rsidRPr="0043656C">
        <w:rPr>
          <w:sz w:val="24"/>
          <w:szCs w:val="24"/>
          <w:lang w:val="en-US"/>
        </w:rPr>
        <w:t xml:space="preserve"> qaysi tartibda ishlashidan qat’iy nazar, uni ishlatish texnologiyasi quyidagicha namoyon bo’ladi:</w:t>
      </w:r>
    </w:p>
    <w:p w:rsidR="0043656C" w:rsidRPr="0043656C" w:rsidRDefault="0043656C" w:rsidP="0043656C">
      <w:pPr>
        <w:ind w:firstLine="720"/>
        <w:jc w:val="both"/>
        <w:rPr>
          <w:sz w:val="24"/>
          <w:szCs w:val="24"/>
          <w:lang w:val="en-US"/>
        </w:rPr>
      </w:pPr>
      <w:r w:rsidRPr="0043656C">
        <w:rPr>
          <w:sz w:val="24"/>
          <w:szCs w:val="24"/>
          <w:lang w:val="en-US"/>
        </w:rPr>
        <w:t>Foydalanuvchi</w:t>
      </w:r>
      <w:r w:rsidRPr="0043656C">
        <w:rPr>
          <w:b/>
          <w:sz w:val="24"/>
          <w:szCs w:val="24"/>
          <w:lang w:val="en-US"/>
        </w:rPr>
        <w:t>–MBni</w:t>
      </w:r>
      <w:r w:rsidRPr="0043656C">
        <w:rPr>
          <w:sz w:val="24"/>
          <w:szCs w:val="24"/>
          <w:lang w:val="en-US"/>
        </w:rPr>
        <w:t xml:space="preserve"> ma’lum formada to’ldiradi, muayyan </w:t>
      </w:r>
      <w:r w:rsidRPr="0043656C">
        <w:rPr>
          <w:b/>
          <w:sz w:val="24"/>
          <w:szCs w:val="24"/>
          <w:lang w:val="en-US"/>
        </w:rPr>
        <w:t>zapros</w:t>
      </w:r>
      <w:r w:rsidRPr="0043656C">
        <w:rPr>
          <w:sz w:val="24"/>
          <w:szCs w:val="24"/>
          <w:lang w:val="en-US"/>
        </w:rPr>
        <w:t xml:space="preserve"> (so’rov)</w:t>
      </w:r>
      <w:r w:rsidRPr="0043656C">
        <w:rPr>
          <w:b/>
          <w:sz w:val="24"/>
          <w:szCs w:val="24"/>
          <w:lang w:val="en-US"/>
        </w:rPr>
        <w:t xml:space="preserve"> </w:t>
      </w:r>
      <w:r w:rsidRPr="0043656C">
        <w:rPr>
          <w:sz w:val="24"/>
          <w:szCs w:val="24"/>
          <w:lang w:val="en-US"/>
        </w:rPr>
        <w:t xml:space="preserve">orqali qayta ishlaydi </w:t>
      </w:r>
      <w:proofErr w:type="gramStart"/>
      <w:r w:rsidRPr="0043656C">
        <w:rPr>
          <w:sz w:val="24"/>
          <w:szCs w:val="24"/>
          <w:lang w:val="en-US"/>
        </w:rPr>
        <w:t>va</w:t>
      </w:r>
      <w:proofErr w:type="gramEnd"/>
      <w:r w:rsidRPr="0043656C">
        <w:rPr>
          <w:sz w:val="24"/>
          <w:szCs w:val="24"/>
          <w:lang w:val="en-US"/>
        </w:rPr>
        <w:t xml:space="preserve"> natijalarni </w:t>
      </w:r>
      <w:r w:rsidRPr="0043656C">
        <w:rPr>
          <w:b/>
          <w:sz w:val="24"/>
          <w:szCs w:val="24"/>
          <w:lang w:val="en-US"/>
        </w:rPr>
        <w:t>otchet</w:t>
      </w:r>
      <w:r w:rsidRPr="0043656C">
        <w:rPr>
          <w:sz w:val="24"/>
          <w:szCs w:val="24"/>
          <w:lang w:val="en-US"/>
        </w:rPr>
        <w:t xml:space="preserve"> (hisobot)</w:t>
      </w:r>
      <w:r w:rsidRPr="0043656C">
        <w:rPr>
          <w:b/>
          <w:sz w:val="24"/>
          <w:szCs w:val="24"/>
          <w:lang w:val="en-US"/>
        </w:rPr>
        <w:t xml:space="preserve"> </w:t>
      </w:r>
      <w:r w:rsidRPr="0043656C">
        <w:rPr>
          <w:sz w:val="24"/>
          <w:szCs w:val="24"/>
          <w:lang w:val="en-US"/>
        </w:rPr>
        <w:t xml:space="preserve">tarzida tashkil qiladi. </w:t>
      </w:r>
      <w:proofErr w:type="gramStart"/>
      <w:r w:rsidRPr="0043656C">
        <w:rPr>
          <w:sz w:val="24"/>
          <w:szCs w:val="24"/>
          <w:lang w:val="en-US"/>
        </w:rPr>
        <w:t xml:space="preserve">Birgina </w:t>
      </w:r>
      <w:r w:rsidRPr="0043656C">
        <w:rPr>
          <w:b/>
          <w:sz w:val="24"/>
          <w:szCs w:val="24"/>
          <w:lang w:val="en-US"/>
        </w:rPr>
        <w:t>MB</w:t>
      </w:r>
      <w:r w:rsidRPr="0043656C">
        <w:rPr>
          <w:sz w:val="24"/>
          <w:szCs w:val="24"/>
          <w:lang w:val="en-US"/>
        </w:rPr>
        <w:t>da millionlab foydalanuvchi ish yuritadi, ammo tuzilmasiga qo’l tekizmaydi.</w:t>
      </w:r>
      <w:proofErr w:type="gramEnd"/>
      <w:r w:rsidRPr="0043656C">
        <w:rPr>
          <w:b/>
          <w:sz w:val="24"/>
          <w:szCs w:val="24"/>
          <w:lang w:val="en-US"/>
        </w:rPr>
        <w:t xml:space="preserve"> </w:t>
      </w:r>
      <w:proofErr w:type="gramStart"/>
      <w:r w:rsidRPr="0043656C">
        <w:rPr>
          <w:sz w:val="24"/>
          <w:szCs w:val="24"/>
          <w:lang w:val="en-US"/>
        </w:rPr>
        <w:t>Foydalanuvchi asosan 6 ta ob’ektning 4 tasi bilan bemalol ish yuritadi.</w:t>
      </w:r>
      <w:proofErr w:type="gramEnd"/>
      <w:r w:rsidRPr="0043656C">
        <w:rPr>
          <w:sz w:val="24"/>
          <w:szCs w:val="24"/>
          <w:lang w:val="en-US"/>
        </w:rPr>
        <w:t xml:space="preserve">  Xullas</w:t>
      </w:r>
      <w:r w:rsidRPr="0043656C">
        <w:rPr>
          <w:b/>
          <w:sz w:val="24"/>
          <w:szCs w:val="24"/>
          <w:lang w:val="en-US"/>
        </w:rPr>
        <w:t>, u</w:t>
      </w:r>
      <w:r w:rsidRPr="0043656C">
        <w:rPr>
          <w:sz w:val="24"/>
          <w:szCs w:val="24"/>
          <w:lang w:val="en-US"/>
        </w:rPr>
        <w:t xml:space="preserve">shbu ob’ektlar bilan ish bajarish uchun </w:t>
      </w:r>
      <w:proofErr w:type="gramStart"/>
      <w:r w:rsidRPr="0043656C">
        <w:rPr>
          <w:sz w:val="24"/>
          <w:szCs w:val="24"/>
          <w:lang w:val="en-US"/>
        </w:rPr>
        <w:t>foydalanuvchi  quyidagi</w:t>
      </w:r>
      <w:proofErr w:type="gramEnd"/>
      <w:r w:rsidRPr="0043656C">
        <w:rPr>
          <w:sz w:val="24"/>
          <w:szCs w:val="24"/>
          <w:lang w:val="en-US"/>
        </w:rPr>
        <w:t xml:space="preserve"> tugmachalar bilan ish yuritishi  mumkin:</w:t>
      </w:r>
    </w:p>
    <w:p w:rsidR="0043656C" w:rsidRPr="0043656C" w:rsidRDefault="0043656C" w:rsidP="0043656C">
      <w:pPr>
        <w:ind w:firstLine="720"/>
        <w:jc w:val="both"/>
        <w:rPr>
          <w:sz w:val="24"/>
          <w:szCs w:val="24"/>
          <w:lang w:val="sv-SE"/>
        </w:rPr>
      </w:pPr>
      <w:r w:rsidRPr="0043656C">
        <w:rPr>
          <w:b/>
          <w:sz w:val="24"/>
          <w:szCs w:val="24"/>
          <w:lang w:val="sv-SE"/>
        </w:rPr>
        <w:t>Otkrit</w:t>
      </w:r>
      <w:r w:rsidRPr="0043656C">
        <w:rPr>
          <w:b/>
          <w:i/>
          <w:sz w:val="24"/>
          <w:szCs w:val="24"/>
          <w:lang w:val="sv-SE"/>
        </w:rPr>
        <w:t>-</w:t>
      </w:r>
      <w:r w:rsidRPr="0043656C">
        <w:rPr>
          <w:sz w:val="24"/>
          <w:szCs w:val="24"/>
          <w:lang w:val="sv-SE"/>
        </w:rPr>
        <w:t xml:space="preserve">  tanlagan ob’ektni ochadi.         </w:t>
      </w:r>
    </w:p>
    <w:p w:rsidR="0043656C" w:rsidRPr="0043656C" w:rsidRDefault="0043656C" w:rsidP="0043656C">
      <w:pPr>
        <w:ind w:firstLine="720"/>
        <w:jc w:val="both"/>
        <w:rPr>
          <w:sz w:val="24"/>
          <w:szCs w:val="24"/>
          <w:lang w:val="sv-SE"/>
        </w:rPr>
      </w:pPr>
      <w:r w:rsidRPr="0043656C">
        <w:rPr>
          <w:b/>
          <w:sz w:val="24"/>
          <w:szCs w:val="24"/>
          <w:lang w:val="sv-SE"/>
        </w:rPr>
        <w:t>Konstruktor</w:t>
      </w:r>
      <w:r w:rsidRPr="0043656C">
        <w:rPr>
          <w:b/>
          <w:i/>
          <w:sz w:val="24"/>
          <w:szCs w:val="24"/>
          <w:lang w:val="sv-SE"/>
        </w:rPr>
        <w:t>-</w:t>
      </w:r>
      <w:r w:rsidRPr="0043656C">
        <w:rPr>
          <w:sz w:val="24"/>
          <w:szCs w:val="24"/>
          <w:lang w:val="sv-SE"/>
        </w:rPr>
        <w:t xml:space="preserve">tanlagan ob’ekt tuzilmasini  ochadi.        </w:t>
      </w:r>
    </w:p>
    <w:p w:rsidR="0043656C" w:rsidRPr="0043656C" w:rsidRDefault="0043656C" w:rsidP="0043656C">
      <w:pPr>
        <w:ind w:firstLine="720"/>
        <w:jc w:val="both"/>
        <w:rPr>
          <w:sz w:val="24"/>
          <w:szCs w:val="24"/>
          <w:lang w:val="sv-SE"/>
        </w:rPr>
      </w:pPr>
      <w:r w:rsidRPr="0043656C">
        <w:rPr>
          <w:b/>
          <w:sz w:val="24"/>
          <w:szCs w:val="24"/>
          <w:lang w:val="sv-SE"/>
        </w:rPr>
        <w:t>Sozdat-</w:t>
      </w:r>
      <w:r w:rsidRPr="0043656C">
        <w:rPr>
          <w:sz w:val="24"/>
          <w:szCs w:val="24"/>
          <w:lang w:val="sv-SE"/>
        </w:rPr>
        <w:t xml:space="preserve">   yangi ob’ektlarni tashkil qiladi.</w:t>
      </w:r>
    </w:p>
    <w:p w:rsidR="0043656C" w:rsidRPr="0043656C" w:rsidRDefault="0043656C" w:rsidP="0043656C">
      <w:pPr>
        <w:keepNext/>
        <w:jc w:val="center"/>
        <w:outlineLvl w:val="0"/>
        <w:rPr>
          <w:rFonts w:eastAsia="Batang"/>
          <w:b/>
          <w:bCs/>
          <w:kern w:val="32"/>
          <w:sz w:val="24"/>
          <w:szCs w:val="24"/>
          <w:lang w:val="sv-SE"/>
        </w:rPr>
      </w:pPr>
      <w:bookmarkStart w:id="2" w:name="_Toc512069611"/>
      <w:r w:rsidRPr="0043656C">
        <w:rPr>
          <w:rFonts w:eastAsia="Batang"/>
          <w:b/>
          <w:bCs/>
          <w:kern w:val="32"/>
          <w:sz w:val="24"/>
          <w:szCs w:val="24"/>
          <w:lang w:val="sv-SE"/>
        </w:rPr>
        <w:t>Zapros (So’rov)lar tashkil qilish</w:t>
      </w:r>
      <w:bookmarkEnd w:id="2"/>
    </w:p>
    <w:p w:rsidR="0043656C" w:rsidRPr="0043656C" w:rsidRDefault="0043656C" w:rsidP="0043656C">
      <w:pPr>
        <w:jc w:val="both"/>
        <w:rPr>
          <w:sz w:val="24"/>
          <w:szCs w:val="24"/>
          <w:lang w:val="sv-SE"/>
        </w:rPr>
      </w:pPr>
      <w:r w:rsidRPr="0043656C">
        <w:rPr>
          <w:b/>
          <w:sz w:val="24"/>
          <w:szCs w:val="24"/>
          <w:lang w:val="sv-SE"/>
        </w:rPr>
        <w:t xml:space="preserve"> </w:t>
      </w:r>
      <w:r w:rsidRPr="0043656C">
        <w:rPr>
          <w:b/>
          <w:sz w:val="24"/>
          <w:szCs w:val="24"/>
          <w:lang w:val="sv-SE"/>
        </w:rPr>
        <w:tab/>
        <w:t>MB</w:t>
      </w:r>
      <w:r w:rsidRPr="0043656C">
        <w:rPr>
          <w:sz w:val="24"/>
          <w:szCs w:val="24"/>
          <w:lang w:val="sv-SE"/>
        </w:rPr>
        <w:t xml:space="preserve"> ga kirish uchun </w:t>
      </w:r>
      <w:r w:rsidRPr="0043656C">
        <w:rPr>
          <w:b/>
          <w:sz w:val="24"/>
          <w:szCs w:val="24"/>
          <w:lang w:val="sv-SE"/>
        </w:rPr>
        <w:t>«So’rov</w:t>
      </w:r>
      <w:r w:rsidRPr="0043656C">
        <w:rPr>
          <w:sz w:val="24"/>
          <w:szCs w:val="24"/>
          <w:lang w:val="sv-SE"/>
        </w:rPr>
        <w:t xml:space="preserve">» dan foydalaniladi. Bu jarayon </w:t>
      </w:r>
      <w:r w:rsidRPr="0043656C">
        <w:rPr>
          <w:b/>
          <w:sz w:val="24"/>
          <w:szCs w:val="24"/>
          <w:lang w:val="sv-SE"/>
        </w:rPr>
        <w:t>MB darcha</w:t>
      </w:r>
      <w:r w:rsidRPr="0043656C">
        <w:rPr>
          <w:sz w:val="24"/>
          <w:szCs w:val="24"/>
          <w:lang w:val="sv-SE"/>
        </w:rPr>
        <w:t xml:space="preserve">sining </w:t>
      </w:r>
      <w:r w:rsidRPr="0043656C">
        <w:rPr>
          <w:b/>
          <w:sz w:val="24"/>
          <w:szCs w:val="24"/>
          <w:lang w:val="sv-SE"/>
        </w:rPr>
        <w:t xml:space="preserve">Zapros </w:t>
      </w:r>
      <w:r w:rsidRPr="0043656C">
        <w:rPr>
          <w:sz w:val="24"/>
          <w:szCs w:val="24"/>
          <w:lang w:val="sv-SE"/>
        </w:rPr>
        <w:t>(So’rov)</w:t>
      </w:r>
      <w:r w:rsidRPr="0043656C">
        <w:rPr>
          <w:b/>
          <w:sz w:val="24"/>
          <w:szCs w:val="24"/>
          <w:lang w:val="sv-SE"/>
        </w:rPr>
        <w:t xml:space="preserve"> </w:t>
      </w:r>
      <w:r w:rsidRPr="0043656C">
        <w:rPr>
          <w:sz w:val="24"/>
          <w:szCs w:val="24"/>
          <w:lang w:val="sv-SE"/>
        </w:rPr>
        <w:t xml:space="preserve">bo’limida yaratish tugmasini bosish bilan boshlanadi va ekranda quyidagi muloqot darchasi paydo bo’ladi. </w:t>
      </w:r>
      <w:r w:rsidRPr="0043656C">
        <w:rPr>
          <w:b/>
          <w:sz w:val="24"/>
          <w:szCs w:val="24"/>
          <w:lang w:val="sv-SE"/>
        </w:rPr>
        <w:t xml:space="preserve">MB </w:t>
      </w:r>
      <w:r w:rsidRPr="0043656C">
        <w:rPr>
          <w:sz w:val="24"/>
          <w:szCs w:val="24"/>
          <w:lang w:val="sv-SE"/>
        </w:rPr>
        <w:t xml:space="preserve">ga kirish uchun </w:t>
      </w:r>
      <w:r w:rsidRPr="0043656C">
        <w:rPr>
          <w:b/>
          <w:sz w:val="24"/>
          <w:szCs w:val="24"/>
          <w:lang w:val="sv-SE"/>
        </w:rPr>
        <w:t xml:space="preserve">Zapros </w:t>
      </w:r>
      <w:r w:rsidRPr="0043656C">
        <w:rPr>
          <w:sz w:val="24"/>
          <w:szCs w:val="24"/>
          <w:lang w:val="sv-SE"/>
        </w:rPr>
        <w:t>tuzishning bir qator usullari taklif qilinadi:</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 xml:space="preserve">Konstruktor  -  </w:t>
      </w:r>
      <w:r w:rsidRPr="0043656C">
        <w:rPr>
          <w:sz w:val="24"/>
          <w:szCs w:val="24"/>
          <w:lang w:val="sv-SE"/>
        </w:rPr>
        <w:t>mustaqil ravishda yangi so’rovlar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 xml:space="preserve">Prostoy zapros </w:t>
      </w:r>
      <w:r w:rsidRPr="0043656C">
        <w:rPr>
          <w:sz w:val="24"/>
          <w:szCs w:val="24"/>
          <w:lang w:val="sv-SE"/>
        </w:rPr>
        <w:t>(oddiy so’rov)</w:t>
      </w:r>
      <w:r w:rsidRPr="0043656C">
        <w:rPr>
          <w:b/>
          <w:sz w:val="24"/>
          <w:szCs w:val="24"/>
          <w:lang w:val="sv-SE"/>
        </w:rPr>
        <w:t xml:space="preserve"> </w:t>
      </w:r>
      <w:r w:rsidRPr="0043656C">
        <w:rPr>
          <w:sz w:val="24"/>
          <w:szCs w:val="24"/>
          <w:lang w:val="sv-SE"/>
        </w:rPr>
        <w:t>-  mavjud aniq maydonlarni tanlab olish yo’li bilan so’rovlar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Perekrestniy zapros</w:t>
      </w:r>
      <w:r w:rsidRPr="0043656C">
        <w:rPr>
          <w:sz w:val="24"/>
          <w:szCs w:val="24"/>
          <w:lang w:val="sv-SE"/>
        </w:rPr>
        <w:t xml:space="preserve"> (qiyosiy so’rov)</w:t>
      </w:r>
      <w:r w:rsidRPr="0043656C">
        <w:rPr>
          <w:b/>
          <w:sz w:val="24"/>
          <w:szCs w:val="24"/>
          <w:lang w:val="sv-SE"/>
        </w:rPr>
        <w:t xml:space="preserve"> -  MB</w:t>
      </w:r>
      <w:r w:rsidRPr="0043656C">
        <w:rPr>
          <w:sz w:val="24"/>
          <w:szCs w:val="24"/>
          <w:lang w:val="sv-SE"/>
        </w:rPr>
        <w:t xml:space="preserve"> da mavjud bo’lgan bir nechta jadval va so’rovlarni chatishmasidan yangi so’rovlar yaratish.</w:t>
      </w:r>
    </w:p>
    <w:p w:rsidR="0043656C" w:rsidRPr="0043656C" w:rsidRDefault="0043656C" w:rsidP="0043656C">
      <w:pPr>
        <w:jc w:val="both"/>
        <w:rPr>
          <w:sz w:val="24"/>
          <w:szCs w:val="24"/>
          <w:lang w:val="sv-SE"/>
        </w:rPr>
      </w:pPr>
      <w:r w:rsidRPr="0043656C">
        <w:rPr>
          <w:b/>
          <w:bCs/>
          <w:sz w:val="24"/>
          <w:szCs w:val="24"/>
          <w:lang w:val="sv-SE"/>
        </w:rPr>
        <w:tab/>
        <w:t>Povtoryayushiesya zapi</w:t>
      </w:r>
      <w:r w:rsidRPr="0043656C">
        <w:rPr>
          <w:b/>
          <w:sz w:val="24"/>
          <w:szCs w:val="24"/>
          <w:lang w:val="sv-SE"/>
        </w:rPr>
        <w:t xml:space="preserve">si </w:t>
      </w:r>
      <w:r w:rsidRPr="0043656C">
        <w:rPr>
          <w:sz w:val="24"/>
          <w:szCs w:val="24"/>
          <w:lang w:val="sv-SE"/>
        </w:rPr>
        <w:t>(takrorlanuvchi yozuvlar)</w:t>
      </w:r>
      <w:r w:rsidRPr="0043656C">
        <w:rPr>
          <w:b/>
          <w:sz w:val="24"/>
          <w:szCs w:val="24"/>
          <w:lang w:val="sv-SE"/>
        </w:rPr>
        <w:t xml:space="preserve"> </w:t>
      </w:r>
      <w:r w:rsidRPr="0043656C">
        <w:rPr>
          <w:sz w:val="24"/>
          <w:szCs w:val="24"/>
          <w:lang w:val="sv-SE"/>
        </w:rPr>
        <w:t>jadvalda yoki</w:t>
      </w:r>
      <w:r w:rsidRPr="0043656C">
        <w:rPr>
          <w:b/>
          <w:sz w:val="24"/>
          <w:szCs w:val="24"/>
          <w:lang w:val="sv-SE"/>
        </w:rPr>
        <w:t xml:space="preserve"> </w:t>
      </w:r>
      <w:r w:rsidRPr="0043656C">
        <w:rPr>
          <w:sz w:val="24"/>
          <w:szCs w:val="24"/>
          <w:lang w:val="sv-SE"/>
        </w:rPr>
        <w:t>so’rovlarda takrorlanuvchi yozuvlarni qidirib topish uchun so’rovlar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 xml:space="preserve">Zapisi bez podchinennix </w:t>
      </w:r>
      <w:r w:rsidRPr="0043656C">
        <w:rPr>
          <w:sz w:val="24"/>
          <w:szCs w:val="24"/>
          <w:lang w:val="sv-SE"/>
        </w:rPr>
        <w:t>(bog’lanmagan yozuvlar)</w:t>
      </w:r>
      <w:r w:rsidRPr="0043656C">
        <w:rPr>
          <w:b/>
          <w:sz w:val="24"/>
          <w:szCs w:val="24"/>
          <w:lang w:val="sv-SE"/>
        </w:rPr>
        <w:t xml:space="preserve"> </w:t>
      </w:r>
      <w:r w:rsidRPr="0043656C">
        <w:rPr>
          <w:sz w:val="24"/>
          <w:szCs w:val="24"/>
          <w:lang w:val="sv-SE"/>
        </w:rPr>
        <w:t>joriy jadvalga mos kelmaydigan yozuvlarni qidirib topish uchun so’rovlar tuzish.</w:t>
      </w:r>
    </w:p>
    <w:p w:rsidR="0043656C" w:rsidRPr="0043656C" w:rsidRDefault="0043656C" w:rsidP="0043656C">
      <w:pPr>
        <w:jc w:val="both"/>
        <w:rPr>
          <w:sz w:val="24"/>
          <w:szCs w:val="24"/>
          <w:lang w:val="sv-SE"/>
        </w:rPr>
      </w:pPr>
      <w:r w:rsidRPr="0043656C">
        <w:rPr>
          <w:sz w:val="24"/>
          <w:szCs w:val="24"/>
          <w:lang w:val="sv-SE"/>
        </w:rPr>
        <w:tab/>
        <w:t xml:space="preserve">Xullas, </w:t>
      </w:r>
      <w:r w:rsidRPr="0043656C">
        <w:rPr>
          <w:b/>
          <w:sz w:val="24"/>
          <w:szCs w:val="24"/>
          <w:lang w:val="sv-SE"/>
        </w:rPr>
        <w:t xml:space="preserve">Zapros </w:t>
      </w:r>
      <w:r w:rsidRPr="0043656C">
        <w:rPr>
          <w:sz w:val="24"/>
          <w:szCs w:val="24"/>
          <w:lang w:val="sv-SE"/>
        </w:rPr>
        <w:t xml:space="preserve">yordamida asosiy </w:t>
      </w:r>
      <w:r w:rsidRPr="0043656C">
        <w:rPr>
          <w:b/>
          <w:sz w:val="24"/>
          <w:szCs w:val="24"/>
          <w:lang w:val="sv-SE"/>
        </w:rPr>
        <w:t>MB</w:t>
      </w:r>
      <w:r w:rsidRPr="0043656C">
        <w:rPr>
          <w:sz w:val="24"/>
          <w:szCs w:val="24"/>
          <w:lang w:val="sv-SE"/>
        </w:rPr>
        <w:t xml:space="preserve">dan natijaviy (foydalanuvchini qiziqtirgan) jadval tashkil qilish va uni  qayta ishlash imkoniyati paydo buladi. </w:t>
      </w:r>
      <w:r w:rsidRPr="0043656C">
        <w:rPr>
          <w:b/>
          <w:sz w:val="24"/>
          <w:szCs w:val="24"/>
          <w:lang w:val="sv-SE"/>
        </w:rPr>
        <w:t xml:space="preserve">Zapros </w:t>
      </w:r>
      <w:r w:rsidRPr="0043656C">
        <w:rPr>
          <w:sz w:val="24"/>
          <w:szCs w:val="24"/>
          <w:lang w:val="sv-SE"/>
        </w:rPr>
        <w:t xml:space="preserve">bilan ishlaganda ma’lumotlarni </w:t>
      </w:r>
      <w:r w:rsidRPr="0043656C">
        <w:rPr>
          <w:b/>
          <w:sz w:val="24"/>
          <w:szCs w:val="24"/>
          <w:lang w:val="sv-SE"/>
        </w:rPr>
        <w:t>saralash (filtrdan o’tkazish), jamlash, ajratish, o’zgartirish</w:t>
      </w:r>
      <w:r w:rsidRPr="0043656C">
        <w:rPr>
          <w:sz w:val="24"/>
          <w:szCs w:val="24"/>
          <w:lang w:val="sv-SE"/>
        </w:rPr>
        <w:t xml:space="preserve"> mumkin. Ammo bu amal har bajarilganda asosiy </w:t>
      </w:r>
      <w:r w:rsidRPr="0043656C">
        <w:rPr>
          <w:b/>
          <w:sz w:val="24"/>
          <w:szCs w:val="24"/>
          <w:lang w:val="sv-SE"/>
        </w:rPr>
        <w:t>MB</w:t>
      </w:r>
      <w:r w:rsidRPr="0043656C">
        <w:rPr>
          <w:sz w:val="24"/>
          <w:szCs w:val="24"/>
          <w:lang w:val="sv-SE"/>
        </w:rPr>
        <w:t xml:space="preserve"> da hechqanday o’zgarish sodir bo’lmaydi. Bundan tashqari, </w:t>
      </w:r>
      <w:r w:rsidRPr="0043656C">
        <w:rPr>
          <w:b/>
          <w:sz w:val="24"/>
          <w:szCs w:val="24"/>
          <w:lang w:val="sv-SE"/>
        </w:rPr>
        <w:t xml:space="preserve">Zapros </w:t>
      </w:r>
      <w:r w:rsidRPr="0043656C">
        <w:rPr>
          <w:sz w:val="24"/>
          <w:szCs w:val="24"/>
          <w:lang w:val="sv-SE"/>
        </w:rPr>
        <w:t>yordamida «</w:t>
      </w:r>
      <w:r w:rsidRPr="0043656C">
        <w:rPr>
          <w:b/>
          <w:i/>
          <w:sz w:val="24"/>
          <w:szCs w:val="24"/>
          <w:lang w:val="sv-SE"/>
        </w:rPr>
        <w:t>natijalarni hisoblash</w:t>
      </w:r>
      <w:r w:rsidRPr="0043656C">
        <w:rPr>
          <w:sz w:val="24"/>
          <w:szCs w:val="24"/>
          <w:lang w:val="sv-SE"/>
        </w:rPr>
        <w:t>», o’rta arifmetik qiymatini topish, yig’indi hosil qilish yoki biror maydon ustida matematik amallar bajarish mumkin.</w:t>
      </w:r>
    </w:p>
    <w:p w:rsidR="0043656C" w:rsidRPr="0043656C" w:rsidRDefault="0043656C" w:rsidP="0043656C">
      <w:pPr>
        <w:jc w:val="center"/>
        <w:rPr>
          <w:b/>
          <w:sz w:val="24"/>
          <w:szCs w:val="24"/>
          <w:lang w:val="en-US"/>
        </w:rPr>
      </w:pPr>
      <w:r w:rsidRPr="0043656C">
        <w:rPr>
          <w:b/>
          <w:sz w:val="24"/>
          <w:szCs w:val="24"/>
          <w:lang w:val="en-US"/>
        </w:rPr>
        <w:t xml:space="preserve">MBda   ajratish uchun «So’rov»    </w:t>
      </w:r>
    </w:p>
    <w:p w:rsidR="0043656C" w:rsidRPr="0043656C" w:rsidRDefault="0043656C" w:rsidP="0043656C">
      <w:pPr>
        <w:jc w:val="center"/>
        <w:rPr>
          <w:b/>
          <w:sz w:val="24"/>
          <w:szCs w:val="24"/>
        </w:rPr>
      </w:pPr>
      <w:r w:rsidRPr="0043656C">
        <w:rPr>
          <w:noProof/>
          <w:sz w:val="24"/>
          <w:szCs w:val="24"/>
          <w:lang w:eastAsia="zh-CN"/>
        </w:rPr>
        <w:lastRenderedPageBreak/>
        <w:drawing>
          <wp:inline distT="0" distB="0" distL="0" distR="0" wp14:anchorId="739C308C" wp14:editId="49FF564E">
            <wp:extent cx="4805680" cy="2913380"/>
            <wp:effectExtent l="0" t="0" r="0" b="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5680" cy="2913380"/>
                    </a:xfrm>
                    <a:prstGeom prst="rect">
                      <a:avLst/>
                    </a:prstGeom>
                    <a:noFill/>
                    <a:ln>
                      <a:noFill/>
                    </a:ln>
                  </pic:spPr>
                </pic:pic>
              </a:graphicData>
            </a:graphic>
          </wp:inline>
        </w:drawing>
      </w:r>
    </w:p>
    <w:p w:rsidR="0043656C" w:rsidRPr="0043656C" w:rsidRDefault="0043656C" w:rsidP="0043656C">
      <w:pPr>
        <w:jc w:val="center"/>
        <w:rPr>
          <w:sz w:val="24"/>
          <w:szCs w:val="24"/>
        </w:rPr>
      </w:pPr>
      <w:r w:rsidRPr="0043656C">
        <w:rPr>
          <w:sz w:val="24"/>
          <w:szCs w:val="24"/>
        </w:rPr>
        <w:t>4.8-rasm.</w:t>
      </w:r>
      <w:r w:rsidRPr="0043656C">
        <w:rPr>
          <w:b/>
          <w:sz w:val="24"/>
          <w:szCs w:val="24"/>
        </w:rPr>
        <w:t xml:space="preserve"> Zapros </w:t>
      </w:r>
      <w:r w:rsidRPr="0043656C">
        <w:rPr>
          <w:sz w:val="24"/>
          <w:szCs w:val="24"/>
        </w:rPr>
        <w:t>hosil qilish</w:t>
      </w:r>
    </w:p>
    <w:p w:rsidR="0043656C" w:rsidRPr="0043656C" w:rsidRDefault="0043656C" w:rsidP="0043656C">
      <w:pPr>
        <w:jc w:val="both"/>
        <w:rPr>
          <w:b/>
          <w:sz w:val="24"/>
          <w:szCs w:val="24"/>
        </w:rPr>
      </w:pPr>
      <w:r w:rsidRPr="0043656C">
        <w:rPr>
          <w:b/>
          <w:sz w:val="24"/>
          <w:szCs w:val="24"/>
        </w:rPr>
        <w:t xml:space="preserve">     </w:t>
      </w:r>
    </w:p>
    <w:p w:rsidR="0043656C" w:rsidRPr="0043656C" w:rsidRDefault="0043656C" w:rsidP="0043656C">
      <w:pPr>
        <w:ind w:firstLine="720"/>
        <w:jc w:val="both"/>
        <w:rPr>
          <w:sz w:val="24"/>
          <w:szCs w:val="24"/>
          <w:lang w:val="uk-UA"/>
        </w:rPr>
      </w:pPr>
      <w:r w:rsidRPr="0043656C">
        <w:rPr>
          <w:b/>
          <w:sz w:val="24"/>
          <w:szCs w:val="24"/>
        </w:rPr>
        <w:t xml:space="preserve">Zapros </w:t>
      </w:r>
      <w:r w:rsidRPr="0043656C">
        <w:rPr>
          <w:sz w:val="24"/>
          <w:szCs w:val="24"/>
        </w:rPr>
        <w:t xml:space="preserve">hosil qilishning turlari ko’p. Ammo eng ko’p qo’llaniladigani </w:t>
      </w:r>
      <w:r w:rsidRPr="0043656C">
        <w:rPr>
          <w:b/>
          <w:i/>
          <w:sz w:val="24"/>
          <w:szCs w:val="24"/>
        </w:rPr>
        <w:t>Zapros na «</w:t>
      </w:r>
      <w:r w:rsidRPr="0043656C">
        <w:rPr>
          <w:b/>
          <w:sz w:val="24"/>
          <w:szCs w:val="24"/>
        </w:rPr>
        <w:t>viborku</w:t>
      </w:r>
      <w:r w:rsidRPr="0043656C">
        <w:rPr>
          <w:b/>
          <w:i/>
          <w:sz w:val="24"/>
          <w:szCs w:val="24"/>
        </w:rPr>
        <w:t>»</w:t>
      </w:r>
      <w:r w:rsidRPr="0043656C">
        <w:rPr>
          <w:sz w:val="24"/>
          <w:szCs w:val="24"/>
        </w:rPr>
        <w:t xml:space="preserve"> (</w:t>
      </w:r>
      <w:r w:rsidRPr="0043656C">
        <w:rPr>
          <w:i/>
          <w:iCs/>
          <w:sz w:val="24"/>
          <w:szCs w:val="24"/>
        </w:rPr>
        <w:t xml:space="preserve">Tanlashini </w:t>
      </w:r>
      <w:r w:rsidRPr="0043656C">
        <w:rPr>
          <w:i/>
          <w:sz w:val="24"/>
          <w:szCs w:val="24"/>
        </w:rPr>
        <w:t>tashkil qiluvchi so’rov</w:t>
      </w:r>
      <w:r w:rsidRPr="0043656C">
        <w:rPr>
          <w:sz w:val="24"/>
          <w:szCs w:val="24"/>
        </w:rPr>
        <w:t xml:space="preserve">) </w:t>
      </w:r>
      <w:r w:rsidRPr="0043656C">
        <w:rPr>
          <w:sz w:val="24"/>
          <w:szCs w:val="24"/>
          <w:lang w:val="en-US"/>
        </w:rPr>
        <w:t>Access</w:t>
      </w:r>
      <w:r w:rsidRPr="0043656C">
        <w:rPr>
          <w:sz w:val="24"/>
          <w:szCs w:val="24"/>
          <w:lang w:val="uk-UA"/>
        </w:rPr>
        <w:t xml:space="preserve">da “So’rov” tashkil qilishning 3 ta usuli mavjud: </w:t>
      </w:r>
      <w:r w:rsidRPr="0043656C">
        <w:rPr>
          <w:b/>
          <w:i/>
          <w:sz w:val="24"/>
          <w:szCs w:val="24"/>
          <w:lang w:val="uk-UA"/>
        </w:rPr>
        <w:t>avtomatik ravishda</w:t>
      </w:r>
      <w:r w:rsidRPr="0043656C">
        <w:rPr>
          <w:sz w:val="24"/>
          <w:szCs w:val="24"/>
          <w:lang w:val="uk-UA"/>
        </w:rPr>
        <w:t xml:space="preserve">, </w:t>
      </w:r>
      <w:r w:rsidRPr="0043656C">
        <w:rPr>
          <w:b/>
          <w:i/>
          <w:sz w:val="24"/>
          <w:szCs w:val="24"/>
          <w:lang w:val="uk-UA"/>
        </w:rPr>
        <w:t>qo’lda</w:t>
      </w:r>
      <w:r w:rsidRPr="0043656C">
        <w:rPr>
          <w:sz w:val="24"/>
          <w:szCs w:val="24"/>
          <w:lang w:val="uk-UA"/>
        </w:rPr>
        <w:t xml:space="preserve"> va </w:t>
      </w:r>
      <w:r w:rsidRPr="0043656C">
        <w:rPr>
          <w:b/>
          <w:i/>
          <w:sz w:val="24"/>
          <w:szCs w:val="24"/>
          <w:lang w:val="uk-UA"/>
        </w:rPr>
        <w:t xml:space="preserve">master </w:t>
      </w:r>
      <w:r w:rsidRPr="0043656C">
        <w:rPr>
          <w:i/>
          <w:sz w:val="24"/>
          <w:szCs w:val="24"/>
          <w:lang w:val="uk-UA"/>
        </w:rPr>
        <w:t>(</w:t>
      </w:r>
      <w:r w:rsidRPr="0043656C">
        <w:rPr>
          <w:sz w:val="24"/>
          <w:szCs w:val="24"/>
          <w:lang w:val="uk-UA"/>
        </w:rPr>
        <w:t xml:space="preserve">usta) </w:t>
      </w:r>
      <w:r w:rsidRPr="0043656C">
        <w:rPr>
          <w:b/>
          <w:i/>
          <w:sz w:val="24"/>
          <w:szCs w:val="24"/>
          <w:lang w:val="uk-UA"/>
        </w:rPr>
        <w:t>yordamida</w:t>
      </w:r>
      <w:r w:rsidRPr="0043656C">
        <w:rPr>
          <w:sz w:val="24"/>
          <w:szCs w:val="24"/>
          <w:lang w:val="uk-UA"/>
        </w:rPr>
        <w:t xml:space="preserve">. </w:t>
      </w:r>
    </w:p>
    <w:p w:rsidR="0043656C" w:rsidRPr="0043656C" w:rsidRDefault="0043656C" w:rsidP="0043656C">
      <w:pPr>
        <w:jc w:val="both"/>
        <w:rPr>
          <w:sz w:val="24"/>
          <w:szCs w:val="24"/>
          <w:lang w:val="en-US"/>
        </w:rPr>
      </w:pPr>
      <w:r w:rsidRPr="0043656C">
        <w:rPr>
          <w:b/>
          <w:sz w:val="24"/>
          <w:szCs w:val="24"/>
        </w:rPr>
        <w:tab/>
        <w:t xml:space="preserve">Zapros </w:t>
      </w:r>
      <w:r w:rsidRPr="0043656C">
        <w:rPr>
          <w:sz w:val="24"/>
          <w:szCs w:val="24"/>
        </w:rPr>
        <w:t xml:space="preserve">tashkil qilish uchun maxsus  </w:t>
      </w:r>
      <w:r w:rsidRPr="0043656C">
        <w:rPr>
          <w:b/>
          <w:sz w:val="24"/>
          <w:szCs w:val="24"/>
          <w:lang w:val="en-US"/>
        </w:rPr>
        <w:t>SQL</w:t>
      </w:r>
      <w:r w:rsidRPr="0043656C">
        <w:rPr>
          <w:b/>
          <w:sz w:val="24"/>
          <w:szCs w:val="24"/>
        </w:rPr>
        <w:t>(</w:t>
      </w:r>
      <w:r w:rsidRPr="0043656C">
        <w:rPr>
          <w:b/>
          <w:sz w:val="24"/>
          <w:szCs w:val="24"/>
          <w:lang w:val="en-US"/>
        </w:rPr>
        <w:t>Structured</w:t>
      </w:r>
      <w:r w:rsidRPr="0043656C">
        <w:rPr>
          <w:b/>
          <w:sz w:val="24"/>
          <w:szCs w:val="24"/>
        </w:rPr>
        <w:t xml:space="preserve"> </w:t>
      </w:r>
      <w:r w:rsidRPr="0043656C">
        <w:rPr>
          <w:b/>
          <w:sz w:val="24"/>
          <w:szCs w:val="24"/>
          <w:lang w:val="en-US"/>
        </w:rPr>
        <w:t>Query</w:t>
      </w:r>
      <w:r w:rsidRPr="0043656C">
        <w:rPr>
          <w:b/>
          <w:sz w:val="24"/>
          <w:szCs w:val="24"/>
        </w:rPr>
        <w:t xml:space="preserve"> </w:t>
      </w:r>
      <w:r w:rsidRPr="0043656C">
        <w:rPr>
          <w:b/>
          <w:sz w:val="24"/>
          <w:szCs w:val="24"/>
          <w:lang w:val="en-US"/>
        </w:rPr>
        <w:t>Language</w:t>
      </w:r>
      <w:r w:rsidRPr="0043656C">
        <w:rPr>
          <w:sz w:val="24"/>
          <w:szCs w:val="24"/>
        </w:rPr>
        <w:t xml:space="preserve">) tili mavjud, ammo bu tilda ishlash ancha murakkab, shuning uchun ham </w:t>
      </w:r>
      <w:r w:rsidRPr="0043656C">
        <w:rPr>
          <w:b/>
          <w:sz w:val="24"/>
          <w:szCs w:val="24"/>
          <w:lang w:val="en-US"/>
        </w:rPr>
        <w:t>Access</w:t>
      </w:r>
      <w:r w:rsidRPr="0043656C">
        <w:rPr>
          <w:sz w:val="24"/>
          <w:szCs w:val="24"/>
        </w:rPr>
        <w:t xml:space="preserve"> da maxsus </w:t>
      </w:r>
      <w:r w:rsidRPr="0043656C">
        <w:rPr>
          <w:b/>
          <w:sz w:val="24"/>
          <w:szCs w:val="24"/>
        </w:rPr>
        <w:t>«Namunaviy so’rov</w:t>
      </w:r>
      <w:r w:rsidRPr="0043656C">
        <w:rPr>
          <w:sz w:val="24"/>
          <w:szCs w:val="24"/>
        </w:rPr>
        <w:t xml:space="preserve"> </w:t>
      </w:r>
      <w:r w:rsidRPr="0043656C">
        <w:rPr>
          <w:b/>
          <w:sz w:val="24"/>
          <w:szCs w:val="24"/>
        </w:rPr>
        <w:t>blanki»</w:t>
      </w:r>
      <w:r w:rsidRPr="0043656C">
        <w:rPr>
          <w:sz w:val="24"/>
          <w:szCs w:val="24"/>
        </w:rPr>
        <w:t xml:space="preserve"> tashkil qilingan. </w:t>
      </w:r>
      <w:proofErr w:type="gramStart"/>
      <w:r w:rsidRPr="0043656C">
        <w:rPr>
          <w:sz w:val="24"/>
          <w:szCs w:val="24"/>
          <w:lang w:val="en-US"/>
        </w:rPr>
        <w:t xml:space="preserve">Bunda </w:t>
      </w:r>
      <w:r w:rsidRPr="0043656C">
        <w:rPr>
          <w:b/>
          <w:sz w:val="24"/>
          <w:szCs w:val="24"/>
          <w:lang w:val="en-US"/>
        </w:rPr>
        <w:t xml:space="preserve">Zapros </w:t>
      </w:r>
      <w:r w:rsidRPr="0043656C">
        <w:rPr>
          <w:sz w:val="24"/>
          <w:szCs w:val="24"/>
          <w:lang w:val="en-US"/>
        </w:rPr>
        <w:t>elementlarini darchalararo tashish orqali amalga oshirish mumkin</w:t>
      </w:r>
      <w:r w:rsidRPr="0043656C">
        <w:rPr>
          <w:b/>
          <w:sz w:val="24"/>
          <w:szCs w:val="24"/>
          <w:lang w:val="en-US"/>
        </w:rPr>
        <w:t>.</w:t>
      </w:r>
      <w:proofErr w:type="gramEnd"/>
      <w:r w:rsidRPr="0043656C">
        <w:rPr>
          <w:b/>
          <w:sz w:val="24"/>
          <w:szCs w:val="24"/>
          <w:lang w:val="en-US"/>
        </w:rPr>
        <w:t xml:space="preserve"> </w:t>
      </w:r>
      <w:proofErr w:type="gramStart"/>
      <w:r w:rsidRPr="0043656C">
        <w:rPr>
          <w:b/>
          <w:sz w:val="24"/>
          <w:szCs w:val="24"/>
          <w:lang w:val="en-US"/>
        </w:rPr>
        <w:t>MB</w:t>
      </w:r>
      <w:r w:rsidRPr="0043656C">
        <w:rPr>
          <w:sz w:val="24"/>
          <w:szCs w:val="24"/>
          <w:lang w:val="en-US"/>
        </w:rPr>
        <w:t xml:space="preserve"> ga </w:t>
      </w:r>
      <w:r w:rsidRPr="0043656C">
        <w:rPr>
          <w:b/>
          <w:sz w:val="24"/>
          <w:szCs w:val="24"/>
          <w:lang w:val="en-US"/>
        </w:rPr>
        <w:t xml:space="preserve">Zapros </w:t>
      </w:r>
      <w:r w:rsidRPr="0043656C">
        <w:rPr>
          <w:sz w:val="24"/>
          <w:szCs w:val="24"/>
          <w:lang w:val="en-US"/>
        </w:rPr>
        <w:t xml:space="preserve">bilan kirish </w:t>
      </w:r>
      <w:r w:rsidRPr="0043656C">
        <w:rPr>
          <w:b/>
          <w:i/>
          <w:sz w:val="24"/>
          <w:szCs w:val="24"/>
          <w:lang w:val="en-US"/>
        </w:rPr>
        <w:t>«Sozdat</w:t>
      </w:r>
      <w:r w:rsidRPr="0043656C">
        <w:rPr>
          <w:sz w:val="24"/>
          <w:szCs w:val="24"/>
          <w:lang w:val="en-US"/>
        </w:rPr>
        <w:t>» tugmasini bosish bilan amalga oshiriladi.</w:t>
      </w:r>
      <w:proofErr w:type="gramEnd"/>
      <w:r w:rsidRPr="0043656C">
        <w:rPr>
          <w:sz w:val="24"/>
          <w:szCs w:val="24"/>
          <w:lang w:val="en-US"/>
        </w:rPr>
        <w:t xml:space="preserve"> </w:t>
      </w:r>
      <w:proofErr w:type="gramStart"/>
      <w:r w:rsidRPr="0043656C">
        <w:rPr>
          <w:sz w:val="24"/>
          <w:szCs w:val="24"/>
          <w:lang w:val="en-US"/>
        </w:rPr>
        <w:t xml:space="preserve">Uning muloqat darchasi </w:t>
      </w:r>
      <w:r w:rsidRPr="0043656C">
        <w:rPr>
          <w:b/>
          <w:sz w:val="24"/>
          <w:szCs w:val="24"/>
          <w:lang w:val="en-US"/>
        </w:rPr>
        <w:t>«Noviy zapros</w:t>
      </w:r>
      <w:r w:rsidRPr="0043656C">
        <w:rPr>
          <w:sz w:val="24"/>
          <w:szCs w:val="24"/>
          <w:lang w:val="en-US"/>
        </w:rPr>
        <w:t>» deb ataladi (4.8-rasm).</w:t>
      </w:r>
      <w:proofErr w:type="gramEnd"/>
      <w:r w:rsidRPr="0043656C">
        <w:rPr>
          <w:sz w:val="24"/>
          <w:szCs w:val="24"/>
          <w:lang w:val="en-US"/>
        </w:rPr>
        <w:t xml:space="preserve"> </w:t>
      </w:r>
      <w:proofErr w:type="gramStart"/>
      <w:r w:rsidRPr="0043656C">
        <w:rPr>
          <w:sz w:val="24"/>
          <w:szCs w:val="24"/>
          <w:lang w:val="en-US"/>
        </w:rPr>
        <w:t xml:space="preserve">Unda </w:t>
      </w:r>
      <w:r w:rsidRPr="0043656C">
        <w:rPr>
          <w:b/>
          <w:i/>
          <w:sz w:val="24"/>
          <w:szCs w:val="24"/>
          <w:lang w:val="en-US"/>
        </w:rPr>
        <w:t>«</w:t>
      </w:r>
      <w:r w:rsidRPr="0043656C">
        <w:rPr>
          <w:b/>
          <w:sz w:val="24"/>
          <w:szCs w:val="24"/>
          <w:lang w:val="en-US"/>
        </w:rPr>
        <w:t>Konstruktor</w:t>
      </w:r>
      <w:r w:rsidRPr="0043656C">
        <w:rPr>
          <w:sz w:val="24"/>
          <w:szCs w:val="24"/>
          <w:lang w:val="en-US"/>
        </w:rPr>
        <w:t>» holatida ish yuritiladi.</w:t>
      </w:r>
      <w:proofErr w:type="gramEnd"/>
      <w:r w:rsidRPr="0043656C">
        <w:rPr>
          <w:sz w:val="24"/>
          <w:szCs w:val="24"/>
          <w:lang w:val="en-US"/>
        </w:rPr>
        <w:t xml:space="preserve"> Shunda </w:t>
      </w:r>
      <w:r w:rsidRPr="0043656C">
        <w:rPr>
          <w:b/>
          <w:sz w:val="24"/>
          <w:szCs w:val="24"/>
          <w:lang w:val="en-US"/>
        </w:rPr>
        <w:t>MB</w:t>
      </w:r>
      <w:r w:rsidRPr="0043656C">
        <w:rPr>
          <w:sz w:val="24"/>
          <w:szCs w:val="24"/>
          <w:lang w:val="en-US"/>
        </w:rPr>
        <w:t xml:space="preserve"> tuzilmasidan kerakli jadval </w:t>
      </w:r>
      <w:proofErr w:type="gramStart"/>
      <w:r w:rsidRPr="0043656C">
        <w:rPr>
          <w:sz w:val="24"/>
          <w:szCs w:val="24"/>
          <w:lang w:val="en-US"/>
        </w:rPr>
        <w:t>va</w:t>
      </w:r>
      <w:proofErr w:type="gramEnd"/>
      <w:r w:rsidRPr="0043656C">
        <w:rPr>
          <w:sz w:val="24"/>
          <w:szCs w:val="24"/>
          <w:lang w:val="en-US"/>
        </w:rPr>
        <w:t xml:space="preserve"> uning maydonlari </w:t>
      </w:r>
      <w:r w:rsidRPr="0043656C">
        <w:rPr>
          <w:b/>
          <w:sz w:val="24"/>
          <w:szCs w:val="24"/>
          <w:lang w:val="en-US"/>
        </w:rPr>
        <w:t xml:space="preserve">Zapros </w:t>
      </w:r>
      <w:r w:rsidRPr="0043656C">
        <w:rPr>
          <w:sz w:val="24"/>
          <w:szCs w:val="24"/>
          <w:lang w:val="en-US"/>
        </w:rPr>
        <w:t xml:space="preserve">bo’yicha tanlanadi. </w:t>
      </w:r>
      <w:proofErr w:type="gramStart"/>
      <w:r w:rsidRPr="0043656C">
        <w:rPr>
          <w:sz w:val="24"/>
          <w:szCs w:val="24"/>
          <w:lang w:val="en-US"/>
        </w:rPr>
        <w:t>Jadval tanlash</w:t>
      </w:r>
      <w:r w:rsidRPr="0043656C">
        <w:rPr>
          <w:b/>
          <w:i/>
          <w:sz w:val="24"/>
          <w:szCs w:val="24"/>
          <w:lang w:val="en-US"/>
        </w:rPr>
        <w:t xml:space="preserve"> «</w:t>
      </w:r>
      <w:r w:rsidRPr="0043656C">
        <w:rPr>
          <w:b/>
          <w:sz w:val="24"/>
          <w:szCs w:val="24"/>
          <w:lang w:val="en-US"/>
        </w:rPr>
        <w:t>Dobavlenie tablits</w:t>
      </w:r>
      <w:r w:rsidRPr="0043656C">
        <w:rPr>
          <w:sz w:val="24"/>
          <w:szCs w:val="24"/>
          <w:lang w:val="en-US"/>
        </w:rPr>
        <w:t>» (Jadval qo’shish)</w:t>
      </w:r>
      <w:r w:rsidRPr="0043656C">
        <w:rPr>
          <w:b/>
          <w:sz w:val="24"/>
          <w:szCs w:val="24"/>
          <w:lang w:val="en-US"/>
        </w:rPr>
        <w:t xml:space="preserve"> </w:t>
      </w:r>
      <w:r w:rsidRPr="0043656C">
        <w:rPr>
          <w:sz w:val="24"/>
          <w:szCs w:val="24"/>
          <w:lang w:val="en-US"/>
        </w:rPr>
        <w:t>muloqat darchasida sodir bo’ladi.</w:t>
      </w:r>
      <w:proofErr w:type="gramEnd"/>
      <w:r w:rsidRPr="0043656C">
        <w:rPr>
          <w:sz w:val="24"/>
          <w:szCs w:val="24"/>
          <w:lang w:val="en-US"/>
        </w:rPr>
        <w:t xml:space="preserve"> </w:t>
      </w:r>
      <w:proofErr w:type="gramStart"/>
      <w:r w:rsidRPr="0043656C">
        <w:rPr>
          <w:sz w:val="24"/>
          <w:szCs w:val="24"/>
          <w:lang w:val="en-US"/>
        </w:rPr>
        <w:t xml:space="preserve">Bunda </w:t>
      </w:r>
      <w:r w:rsidRPr="0043656C">
        <w:rPr>
          <w:b/>
          <w:sz w:val="24"/>
          <w:szCs w:val="24"/>
          <w:lang w:val="en-US"/>
        </w:rPr>
        <w:t>MB</w:t>
      </w:r>
      <w:r w:rsidRPr="0043656C">
        <w:rPr>
          <w:sz w:val="24"/>
          <w:szCs w:val="24"/>
          <w:lang w:val="en-US"/>
        </w:rPr>
        <w:t xml:space="preserve">dagi barcha jadvallar ro’yhati bor. Ajratilgan jadvallar blankning yuqori qismiga </w:t>
      </w:r>
      <w:r w:rsidRPr="0043656C">
        <w:rPr>
          <w:b/>
          <w:i/>
          <w:sz w:val="24"/>
          <w:szCs w:val="24"/>
          <w:lang w:val="en-US"/>
        </w:rPr>
        <w:t>Dobavit</w:t>
      </w:r>
      <w:r w:rsidRPr="0043656C">
        <w:rPr>
          <w:b/>
          <w:sz w:val="24"/>
          <w:szCs w:val="24"/>
          <w:lang w:val="en-US"/>
        </w:rPr>
        <w:t xml:space="preserve"> </w:t>
      </w:r>
      <w:r w:rsidRPr="0043656C">
        <w:rPr>
          <w:sz w:val="24"/>
          <w:szCs w:val="24"/>
          <w:lang w:val="en-US"/>
        </w:rPr>
        <w:t>(Qo’shish) tugmasini bosish bilan amalga oshiriladi.</w:t>
      </w:r>
      <w:proofErr w:type="gramEnd"/>
    </w:p>
    <w:p w:rsidR="0043656C" w:rsidRPr="0043656C" w:rsidRDefault="0043656C" w:rsidP="0043656C">
      <w:pPr>
        <w:jc w:val="both"/>
        <w:rPr>
          <w:b/>
          <w:sz w:val="24"/>
          <w:szCs w:val="24"/>
          <w:lang w:val="sv-SE"/>
        </w:rPr>
      </w:pPr>
      <w:r w:rsidRPr="0043656C">
        <w:rPr>
          <w:sz w:val="24"/>
          <w:szCs w:val="24"/>
          <w:lang w:val="en-US"/>
        </w:rPr>
        <w:tab/>
      </w:r>
      <w:r w:rsidRPr="0043656C">
        <w:rPr>
          <w:sz w:val="24"/>
          <w:szCs w:val="24"/>
          <w:lang w:val="en-US"/>
        </w:rPr>
        <w:tab/>
      </w:r>
      <w:bookmarkStart w:id="3" w:name="_Toc512069612"/>
      <w:r w:rsidRPr="0043656C">
        <w:rPr>
          <w:b/>
          <w:sz w:val="24"/>
          <w:szCs w:val="24"/>
          <w:lang w:val="sv-SE"/>
        </w:rPr>
        <w:t>Namunaviy Zapros blankasini to’ldirish</w:t>
      </w:r>
      <w:bookmarkEnd w:id="3"/>
    </w:p>
    <w:p w:rsidR="0043656C" w:rsidRPr="0043656C" w:rsidRDefault="0043656C" w:rsidP="0043656C">
      <w:pPr>
        <w:ind w:firstLine="720"/>
        <w:jc w:val="both"/>
        <w:rPr>
          <w:sz w:val="24"/>
          <w:szCs w:val="24"/>
          <w:lang w:val="sv-SE"/>
        </w:rPr>
      </w:pPr>
      <w:r w:rsidRPr="0043656C">
        <w:rPr>
          <w:sz w:val="24"/>
          <w:szCs w:val="24"/>
          <w:lang w:val="sv-SE"/>
        </w:rPr>
        <w:t xml:space="preserve">Namunaviy blank 2ta paneldan iborat. Yuqori qismida </w:t>
      </w:r>
      <w:r w:rsidRPr="0043656C">
        <w:rPr>
          <w:b/>
          <w:sz w:val="24"/>
          <w:szCs w:val="24"/>
          <w:lang w:val="sv-SE"/>
        </w:rPr>
        <w:t xml:space="preserve">Zapros </w:t>
      </w:r>
      <w:r w:rsidRPr="0043656C">
        <w:rPr>
          <w:sz w:val="24"/>
          <w:szCs w:val="24"/>
          <w:lang w:val="sv-SE"/>
        </w:rPr>
        <w:t xml:space="preserve">ga asoslanadigan jadvallar ro’yxati tuzilgan. Quyi qismida esa </w:t>
      </w:r>
      <w:r w:rsidRPr="0043656C">
        <w:rPr>
          <w:b/>
          <w:sz w:val="24"/>
          <w:szCs w:val="24"/>
          <w:lang w:val="sv-SE"/>
        </w:rPr>
        <w:t xml:space="preserve">Zapros </w:t>
      </w:r>
      <w:r w:rsidRPr="0043656C">
        <w:rPr>
          <w:sz w:val="24"/>
          <w:szCs w:val="24"/>
          <w:lang w:val="sv-SE"/>
        </w:rPr>
        <w:t xml:space="preserve">tuzilmasi buyicha tuziladigan natijaviy jadval o’z aksini topgan. Blankning maydon yoziladigan sathida  jadvaldan kerakli maydon nomlari ajratib o’tkaziladi. Jadval nomi kerakli satrga maydonlarni ko’chirish jarayonida avtomatik tarzda yoziladi. </w:t>
      </w:r>
    </w:p>
    <w:p w:rsidR="0043656C" w:rsidRPr="0043656C" w:rsidRDefault="0043656C" w:rsidP="0043656C">
      <w:pPr>
        <w:ind w:firstLine="720"/>
        <w:jc w:val="both"/>
        <w:rPr>
          <w:sz w:val="24"/>
          <w:szCs w:val="24"/>
          <w:lang w:val="en-US"/>
        </w:rPr>
      </w:pPr>
      <w:r w:rsidRPr="0043656C">
        <w:rPr>
          <w:sz w:val="24"/>
          <w:szCs w:val="24"/>
          <w:lang w:val="sv-SE"/>
        </w:rPr>
        <w:t>«</w:t>
      </w:r>
      <w:r w:rsidRPr="0043656C">
        <w:rPr>
          <w:b/>
          <w:i/>
          <w:sz w:val="24"/>
          <w:szCs w:val="24"/>
          <w:lang w:val="sv-SE"/>
        </w:rPr>
        <w:t>Saralash</w:t>
      </w:r>
      <w:r w:rsidRPr="0043656C">
        <w:rPr>
          <w:sz w:val="24"/>
          <w:szCs w:val="24"/>
          <w:lang w:val="sv-SE"/>
        </w:rPr>
        <w:t xml:space="preserve">» degan satrda </w:t>
      </w:r>
      <w:r w:rsidRPr="0043656C">
        <w:rPr>
          <w:b/>
          <w:sz w:val="24"/>
          <w:szCs w:val="24"/>
          <w:lang w:val="sv-SE"/>
        </w:rPr>
        <w:t>«sichqoncha</w:t>
      </w:r>
      <w:r w:rsidRPr="0043656C">
        <w:rPr>
          <w:sz w:val="24"/>
          <w:szCs w:val="24"/>
          <w:lang w:val="sv-SE"/>
        </w:rPr>
        <w:t xml:space="preserve">» tugmasi bosilsa, biror `maydondagi ma’lumotlar saralanadi. </w:t>
      </w:r>
      <w:r w:rsidRPr="0043656C">
        <w:rPr>
          <w:b/>
          <w:sz w:val="24"/>
          <w:szCs w:val="24"/>
          <w:lang w:val="en-US"/>
        </w:rPr>
        <w:t xml:space="preserve">Zapros </w:t>
      </w:r>
      <w:r w:rsidRPr="0043656C">
        <w:rPr>
          <w:sz w:val="24"/>
          <w:szCs w:val="24"/>
          <w:lang w:val="en-US"/>
        </w:rPr>
        <w:t xml:space="preserve">blankida </w:t>
      </w:r>
      <w:r w:rsidRPr="0043656C">
        <w:rPr>
          <w:b/>
          <w:i/>
          <w:sz w:val="24"/>
          <w:szCs w:val="24"/>
          <w:lang w:val="en-US"/>
        </w:rPr>
        <w:t>Usloviya otbora</w:t>
      </w:r>
      <w:r w:rsidRPr="0043656C">
        <w:rPr>
          <w:sz w:val="24"/>
          <w:szCs w:val="24"/>
          <w:lang w:val="en-US"/>
        </w:rPr>
        <w:t xml:space="preserve"> (</w:t>
      </w:r>
      <w:proofErr w:type="gramStart"/>
      <w:r w:rsidRPr="0043656C">
        <w:rPr>
          <w:i/>
          <w:sz w:val="24"/>
          <w:szCs w:val="24"/>
          <w:lang w:val="en-US"/>
        </w:rPr>
        <w:t>tanlash  sharti</w:t>
      </w:r>
      <w:proofErr w:type="gramEnd"/>
      <w:r w:rsidRPr="0043656C">
        <w:rPr>
          <w:b/>
          <w:i/>
          <w:sz w:val="24"/>
          <w:szCs w:val="24"/>
          <w:lang w:val="en-US"/>
        </w:rPr>
        <w:t>)</w:t>
      </w:r>
      <w:r w:rsidRPr="0043656C">
        <w:rPr>
          <w:sz w:val="24"/>
          <w:szCs w:val="24"/>
          <w:lang w:val="en-US"/>
        </w:rPr>
        <w:t xml:space="preserve"> </w:t>
      </w:r>
    </w:p>
    <w:p w:rsidR="0043656C" w:rsidRPr="0043656C" w:rsidRDefault="0043656C" w:rsidP="0043656C">
      <w:pPr>
        <w:jc w:val="center"/>
        <w:rPr>
          <w:sz w:val="24"/>
          <w:szCs w:val="24"/>
        </w:rPr>
      </w:pPr>
      <w:r w:rsidRPr="0043656C">
        <w:rPr>
          <w:noProof/>
          <w:sz w:val="24"/>
          <w:szCs w:val="24"/>
          <w:lang w:eastAsia="zh-CN"/>
        </w:rPr>
        <w:lastRenderedPageBreak/>
        <w:drawing>
          <wp:inline distT="0" distB="0" distL="0" distR="0" wp14:anchorId="639EDA75" wp14:editId="602F9876">
            <wp:extent cx="3540760" cy="3061970"/>
            <wp:effectExtent l="0" t="0" r="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0760" cy="3061970"/>
                    </a:xfrm>
                    <a:prstGeom prst="rect">
                      <a:avLst/>
                    </a:prstGeom>
                    <a:noFill/>
                    <a:ln>
                      <a:noFill/>
                    </a:ln>
                  </pic:spPr>
                </pic:pic>
              </a:graphicData>
            </a:graphic>
          </wp:inline>
        </w:drawing>
      </w:r>
    </w:p>
    <w:p w:rsidR="0043656C" w:rsidRPr="0043656C" w:rsidRDefault="0043656C" w:rsidP="0043656C">
      <w:pPr>
        <w:jc w:val="center"/>
        <w:rPr>
          <w:sz w:val="24"/>
          <w:szCs w:val="24"/>
        </w:rPr>
      </w:pPr>
      <w:r w:rsidRPr="0043656C">
        <w:rPr>
          <w:sz w:val="24"/>
          <w:szCs w:val="24"/>
        </w:rPr>
        <w:t xml:space="preserve">4.9-rasm. </w:t>
      </w:r>
      <w:r w:rsidRPr="0043656C">
        <w:rPr>
          <w:b/>
          <w:sz w:val="24"/>
          <w:szCs w:val="24"/>
        </w:rPr>
        <w:t xml:space="preserve">Zapros </w:t>
      </w:r>
      <w:r w:rsidRPr="0043656C">
        <w:rPr>
          <w:sz w:val="24"/>
          <w:szCs w:val="24"/>
        </w:rPr>
        <w:t>hosil qilish</w:t>
      </w:r>
    </w:p>
    <w:p w:rsidR="0043656C" w:rsidRPr="0043656C" w:rsidRDefault="0043656C" w:rsidP="0043656C">
      <w:pPr>
        <w:jc w:val="both"/>
        <w:rPr>
          <w:sz w:val="24"/>
          <w:szCs w:val="24"/>
        </w:rPr>
      </w:pPr>
    </w:p>
    <w:p w:rsidR="0043656C" w:rsidRPr="0043656C" w:rsidRDefault="0043656C" w:rsidP="0043656C">
      <w:pPr>
        <w:jc w:val="both"/>
        <w:rPr>
          <w:sz w:val="24"/>
          <w:szCs w:val="24"/>
          <w:lang w:val="en-US"/>
        </w:rPr>
      </w:pPr>
      <w:r w:rsidRPr="0043656C">
        <w:rPr>
          <w:sz w:val="24"/>
          <w:szCs w:val="24"/>
        </w:rPr>
        <w:t xml:space="preserve">satri mavjud bo’lib, unda  natijaviy jadvalni qoniqtiradigan  </w:t>
      </w:r>
      <w:r w:rsidRPr="0043656C">
        <w:rPr>
          <w:b/>
          <w:i/>
          <w:sz w:val="24"/>
          <w:szCs w:val="24"/>
        </w:rPr>
        <w:t xml:space="preserve">shart mezoni </w:t>
      </w:r>
      <w:r w:rsidRPr="0043656C">
        <w:rPr>
          <w:sz w:val="24"/>
          <w:szCs w:val="24"/>
        </w:rPr>
        <w:t xml:space="preserve">joylashgan bo’ladi. </w:t>
      </w:r>
      <w:proofErr w:type="gramStart"/>
      <w:r w:rsidRPr="0043656C">
        <w:rPr>
          <w:b/>
          <w:sz w:val="24"/>
          <w:szCs w:val="24"/>
          <w:lang w:val="en-US"/>
        </w:rPr>
        <w:t>Zapros Vid</w:t>
      </w:r>
      <w:r w:rsidRPr="0043656C">
        <w:rPr>
          <w:sz w:val="24"/>
          <w:szCs w:val="24"/>
          <w:lang w:val="en-US"/>
        </w:rPr>
        <w:t xml:space="preserve"> tugmasini bosish bilan natijaviy jadval hosil bo’ladi.</w:t>
      </w:r>
      <w:proofErr w:type="gramEnd"/>
      <w:r w:rsidRPr="0043656C">
        <w:rPr>
          <w:sz w:val="24"/>
          <w:szCs w:val="24"/>
          <w:lang w:val="en-US"/>
        </w:rPr>
        <w:t xml:space="preserve"> Natijaviy jadvaldan chiqish uchun </w:t>
      </w:r>
      <w:r w:rsidRPr="0043656C">
        <w:rPr>
          <w:b/>
          <w:sz w:val="24"/>
          <w:szCs w:val="24"/>
          <w:lang w:val="en-US"/>
        </w:rPr>
        <w:t>«Vid</w:t>
      </w:r>
      <w:r w:rsidRPr="0043656C">
        <w:rPr>
          <w:sz w:val="24"/>
          <w:szCs w:val="24"/>
          <w:lang w:val="en-US"/>
        </w:rPr>
        <w:t xml:space="preserve">» tugmasiga </w:t>
      </w:r>
      <w:proofErr w:type="gramStart"/>
      <w:r w:rsidRPr="0043656C">
        <w:rPr>
          <w:sz w:val="24"/>
          <w:szCs w:val="24"/>
          <w:lang w:val="en-US"/>
        </w:rPr>
        <w:t>yana</w:t>
      </w:r>
      <w:proofErr w:type="gramEnd"/>
      <w:r w:rsidRPr="0043656C">
        <w:rPr>
          <w:sz w:val="24"/>
          <w:szCs w:val="24"/>
          <w:lang w:val="en-US"/>
        </w:rPr>
        <w:t xml:space="preserve"> bir bor bosish lozim.</w:t>
      </w:r>
    </w:p>
    <w:p w:rsidR="0043656C" w:rsidRPr="0043656C" w:rsidRDefault="0043656C" w:rsidP="0043656C">
      <w:pPr>
        <w:jc w:val="both"/>
        <w:rPr>
          <w:b/>
          <w:sz w:val="24"/>
          <w:szCs w:val="24"/>
          <w:lang w:val="en-US"/>
        </w:rPr>
      </w:pPr>
      <w:r w:rsidRPr="0043656C">
        <w:rPr>
          <w:b/>
          <w:sz w:val="24"/>
          <w:szCs w:val="24"/>
          <w:lang w:val="en-US"/>
        </w:rPr>
        <w:t xml:space="preserve">                           </w:t>
      </w:r>
    </w:p>
    <w:p w:rsidR="0043656C" w:rsidRPr="0043656C" w:rsidRDefault="0043656C" w:rsidP="0043656C">
      <w:pPr>
        <w:keepNext/>
        <w:outlineLvl w:val="0"/>
        <w:rPr>
          <w:rFonts w:eastAsia="Batang"/>
          <w:b/>
          <w:bCs/>
          <w:kern w:val="32"/>
          <w:sz w:val="24"/>
          <w:szCs w:val="24"/>
          <w:lang w:val="en-US"/>
        </w:rPr>
      </w:pPr>
      <w:bookmarkStart w:id="4" w:name="_Toc512069617"/>
      <w:r w:rsidRPr="0043656C">
        <w:rPr>
          <w:rFonts w:eastAsia="Batang"/>
          <w:b/>
          <w:bCs/>
          <w:kern w:val="32"/>
          <w:sz w:val="24"/>
          <w:szCs w:val="24"/>
          <w:lang w:val="en-US"/>
        </w:rPr>
        <w:t>Forma tashkil qilish</w:t>
      </w:r>
      <w:bookmarkEnd w:id="4"/>
    </w:p>
    <w:p w:rsidR="0043656C" w:rsidRPr="0043656C" w:rsidRDefault="0043656C" w:rsidP="0043656C">
      <w:pPr>
        <w:ind w:firstLine="851"/>
        <w:jc w:val="both"/>
        <w:rPr>
          <w:sz w:val="24"/>
          <w:szCs w:val="24"/>
          <w:lang w:val="en-US"/>
        </w:rPr>
      </w:pPr>
      <w:proofErr w:type="gramStart"/>
      <w:r w:rsidRPr="0043656C">
        <w:rPr>
          <w:sz w:val="24"/>
          <w:szCs w:val="24"/>
          <w:lang w:val="en-US"/>
        </w:rPr>
        <w:t>Ma’lumotlarni kiritish uchun kerakli maydonga ega bo’lgan elektron blank forma deb ataladi.</w:t>
      </w:r>
      <w:proofErr w:type="gramEnd"/>
      <w:r w:rsidRPr="0043656C">
        <w:rPr>
          <w:sz w:val="24"/>
          <w:szCs w:val="24"/>
          <w:lang w:val="en-US"/>
        </w:rPr>
        <w:t xml:space="preserve"> Forma tashkil qilish </w:t>
      </w:r>
      <w:r w:rsidRPr="0043656C">
        <w:rPr>
          <w:b/>
          <w:sz w:val="24"/>
          <w:szCs w:val="24"/>
          <w:lang w:val="en-US"/>
        </w:rPr>
        <w:t>MB</w:t>
      </w:r>
      <w:r w:rsidRPr="0043656C">
        <w:rPr>
          <w:sz w:val="24"/>
          <w:szCs w:val="24"/>
          <w:lang w:val="en-US"/>
        </w:rPr>
        <w:t xml:space="preserve"> darchasining </w:t>
      </w:r>
      <w:r w:rsidRPr="0043656C">
        <w:rPr>
          <w:b/>
          <w:sz w:val="24"/>
          <w:szCs w:val="24"/>
          <w:lang w:val="en-US"/>
        </w:rPr>
        <w:t>Forma</w:t>
      </w:r>
      <w:r w:rsidRPr="0043656C">
        <w:rPr>
          <w:sz w:val="24"/>
          <w:szCs w:val="24"/>
          <w:lang w:val="en-US"/>
        </w:rPr>
        <w:t xml:space="preserve"> bo’limida </w:t>
      </w:r>
      <w:r w:rsidRPr="0043656C">
        <w:rPr>
          <w:b/>
          <w:sz w:val="24"/>
          <w:szCs w:val="24"/>
          <w:lang w:val="en-US"/>
        </w:rPr>
        <w:t>Sozdat</w:t>
      </w:r>
      <w:r w:rsidRPr="0043656C">
        <w:rPr>
          <w:sz w:val="24"/>
          <w:szCs w:val="24"/>
          <w:lang w:val="en-US"/>
        </w:rPr>
        <w:t xml:space="preserve"> tugmasini bosish bilan boshlanadi </w:t>
      </w:r>
      <w:proofErr w:type="gramStart"/>
      <w:r w:rsidRPr="0043656C">
        <w:rPr>
          <w:sz w:val="24"/>
          <w:szCs w:val="24"/>
          <w:lang w:val="en-US"/>
        </w:rPr>
        <w:t>va</w:t>
      </w:r>
      <w:proofErr w:type="gramEnd"/>
      <w:r w:rsidRPr="0043656C">
        <w:rPr>
          <w:sz w:val="24"/>
          <w:szCs w:val="24"/>
          <w:lang w:val="en-US"/>
        </w:rPr>
        <w:t xml:space="preserve"> ekranda quyidagi muloqot darchasi paydo bo’ladi.</w:t>
      </w:r>
    </w:p>
    <w:p w:rsidR="0043656C" w:rsidRPr="0043656C" w:rsidRDefault="0043656C" w:rsidP="0043656C">
      <w:pPr>
        <w:ind w:firstLine="720"/>
        <w:jc w:val="both"/>
        <w:rPr>
          <w:sz w:val="24"/>
          <w:szCs w:val="24"/>
          <w:lang w:val="en-US"/>
        </w:rPr>
      </w:pPr>
      <w:r w:rsidRPr="0043656C">
        <w:rPr>
          <w:sz w:val="24"/>
          <w:szCs w:val="24"/>
          <w:lang w:val="en-US"/>
        </w:rPr>
        <w:t>Ekranda hosil bo’lgan muloqot darchasida yangi forma tuzishning bir qator usullari taklif qilinadi:</w:t>
      </w:r>
    </w:p>
    <w:p w:rsidR="0043656C" w:rsidRPr="0043656C" w:rsidRDefault="0043656C" w:rsidP="0043656C">
      <w:pPr>
        <w:jc w:val="both"/>
        <w:rPr>
          <w:sz w:val="24"/>
          <w:szCs w:val="24"/>
          <w:lang w:val="en-US"/>
        </w:rPr>
      </w:pPr>
      <w:r w:rsidRPr="0043656C">
        <w:rPr>
          <w:sz w:val="24"/>
          <w:szCs w:val="24"/>
          <w:lang w:val="en-US"/>
        </w:rPr>
        <w:tab/>
      </w:r>
      <w:proofErr w:type="gramStart"/>
      <w:r w:rsidRPr="0043656C">
        <w:rPr>
          <w:b/>
          <w:sz w:val="24"/>
          <w:szCs w:val="24"/>
          <w:lang w:val="en-US"/>
        </w:rPr>
        <w:t>Konstruktor</w:t>
      </w:r>
      <w:r w:rsidRPr="0043656C">
        <w:rPr>
          <w:sz w:val="24"/>
          <w:szCs w:val="24"/>
          <w:lang w:val="en-US"/>
        </w:rPr>
        <w:t xml:space="preserve">  -</w:t>
      </w:r>
      <w:proofErr w:type="gramEnd"/>
      <w:r w:rsidRPr="0043656C">
        <w:rPr>
          <w:sz w:val="24"/>
          <w:szCs w:val="24"/>
          <w:lang w:val="en-US"/>
        </w:rPr>
        <w:t xml:space="preserve">  mustaqil ravishda yangi forma tuzish.</w:t>
      </w:r>
    </w:p>
    <w:p w:rsidR="0043656C" w:rsidRPr="0043656C" w:rsidRDefault="0043656C" w:rsidP="0043656C">
      <w:pPr>
        <w:jc w:val="both"/>
        <w:rPr>
          <w:sz w:val="24"/>
          <w:szCs w:val="24"/>
          <w:lang w:val="sv-SE"/>
        </w:rPr>
      </w:pPr>
      <w:r w:rsidRPr="0043656C">
        <w:rPr>
          <w:sz w:val="24"/>
          <w:szCs w:val="24"/>
          <w:lang w:val="en-US"/>
        </w:rPr>
        <w:tab/>
      </w:r>
      <w:r w:rsidRPr="0043656C">
        <w:rPr>
          <w:sz w:val="24"/>
          <w:szCs w:val="24"/>
          <w:lang w:val="sv-SE"/>
        </w:rPr>
        <w:t>M</w:t>
      </w:r>
      <w:r w:rsidRPr="0043656C">
        <w:rPr>
          <w:b/>
          <w:sz w:val="24"/>
          <w:szCs w:val="24"/>
          <w:lang w:val="sv-SE"/>
        </w:rPr>
        <w:t>aster form</w:t>
      </w:r>
      <w:r w:rsidRPr="0043656C">
        <w:rPr>
          <w:sz w:val="24"/>
          <w:szCs w:val="24"/>
          <w:lang w:val="sv-SE"/>
        </w:rPr>
        <w:t xml:space="preserve"> - tanlangan maydonlar asosida avtomatik ravishda formalar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 xml:space="preserve">Avtoforma: V stolbets </w:t>
      </w:r>
      <w:r w:rsidRPr="0043656C">
        <w:rPr>
          <w:sz w:val="24"/>
          <w:szCs w:val="24"/>
          <w:lang w:val="sv-SE"/>
        </w:rPr>
        <w:t>(ustun ko’rinishida)</w:t>
      </w:r>
      <w:r w:rsidRPr="0043656C">
        <w:rPr>
          <w:b/>
          <w:sz w:val="24"/>
          <w:szCs w:val="24"/>
          <w:lang w:val="sv-SE"/>
        </w:rPr>
        <w:t xml:space="preserve">  – </w:t>
      </w:r>
      <w:r w:rsidRPr="0043656C">
        <w:rPr>
          <w:sz w:val="24"/>
          <w:szCs w:val="24"/>
          <w:lang w:val="sv-SE"/>
        </w:rPr>
        <w:t>maydonlarni avtomatik ravishda bitta ustunga joylashtirilgan holda formalar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Avtoforma: lentochnaya</w:t>
      </w:r>
      <w:r w:rsidRPr="0043656C">
        <w:rPr>
          <w:sz w:val="24"/>
          <w:szCs w:val="24"/>
          <w:lang w:val="sv-SE"/>
        </w:rPr>
        <w:t xml:space="preserve"> (lentasimon)– maydonlarni avtomatik ravishda lentasimon joylashtirilgan holda formalar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Avtoforma: tablichnaya</w:t>
      </w:r>
      <w:r w:rsidRPr="0043656C">
        <w:rPr>
          <w:sz w:val="24"/>
          <w:szCs w:val="24"/>
          <w:lang w:val="sv-SE"/>
        </w:rPr>
        <w:t xml:space="preserve"> (jadvalli)– maydonlarni avtomatik ravishda  jadvallar ko’rinishida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 xml:space="preserve">Diagramma </w:t>
      </w:r>
      <w:r w:rsidRPr="0043656C">
        <w:rPr>
          <w:sz w:val="24"/>
          <w:szCs w:val="24"/>
          <w:lang w:val="sv-SE"/>
        </w:rPr>
        <w:t>– diagrammalar ko’rinishida  formalar tuzish.</w:t>
      </w:r>
    </w:p>
    <w:p w:rsidR="0043656C" w:rsidRPr="0043656C" w:rsidRDefault="0043656C" w:rsidP="0043656C">
      <w:pPr>
        <w:jc w:val="both"/>
        <w:rPr>
          <w:sz w:val="24"/>
          <w:szCs w:val="24"/>
          <w:lang w:val="sv-SE"/>
        </w:rPr>
      </w:pPr>
      <w:r w:rsidRPr="0043656C">
        <w:rPr>
          <w:sz w:val="24"/>
          <w:szCs w:val="24"/>
          <w:lang w:val="sv-SE"/>
        </w:rPr>
        <w:tab/>
      </w:r>
      <w:r w:rsidRPr="0043656C">
        <w:rPr>
          <w:b/>
          <w:sz w:val="24"/>
          <w:szCs w:val="24"/>
          <w:lang w:val="sv-SE"/>
        </w:rPr>
        <w:t>Jamlovchi jadval - Excel</w:t>
      </w:r>
      <w:r w:rsidRPr="0043656C">
        <w:rPr>
          <w:sz w:val="24"/>
          <w:szCs w:val="24"/>
          <w:lang w:val="sv-SE"/>
        </w:rPr>
        <w:t xml:space="preserve"> jadvallari bilan solishtirish usulidan foydalanib </w:t>
      </w:r>
      <w:r w:rsidRPr="0043656C">
        <w:rPr>
          <w:b/>
          <w:sz w:val="24"/>
          <w:szCs w:val="24"/>
          <w:lang w:val="sv-SE"/>
        </w:rPr>
        <w:t>formal</w:t>
      </w:r>
      <w:r w:rsidRPr="0043656C">
        <w:rPr>
          <w:sz w:val="24"/>
          <w:szCs w:val="24"/>
          <w:lang w:val="sv-SE"/>
        </w:rPr>
        <w:t>ar tuzish.</w:t>
      </w:r>
    </w:p>
    <w:p w:rsidR="0043656C" w:rsidRPr="0043656C" w:rsidRDefault="0043656C" w:rsidP="0043656C">
      <w:pPr>
        <w:ind w:firstLine="720"/>
        <w:jc w:val="both"/>
        <w:rPr>
          <w:sz w:val="24"/>
          <w:szCs w:val="24"/>
          <w:lang w:val="sv-SE"/>
        </w:rPr>
      </w:pPr>
      <w:r w:rsidRPr="0043656C">
        <w:rPr>
          <w:b/>
          <w:sz w:val="24"/>
          <w:szCs w:val="24"/>
          <w:lang w:val="sv-SE"/>
        </w:rPr>
        <w:t>Forma</w:t>
      </w:r>
      <w:r w:rsidRPr="0043656C">
        <w:rPr>
          <w:sz w:val="24"/>
          <w:szCs w:val="24"/>
          <w:lang w:val="sv-SE"/>
        </w:rPr>
        <w:t xml:space="preserve">larni tuzish uchun uni tashkil qiladigan usullardan biri   tanlab olingach, muloqot darchasining pastki qismida forma tuziluvchi jadval yoki so’rov nomi ko’rsatiladi. Ma’lumki, forma asosan boshqarish elementlaridan iborat bo’lib, uning tashqi ko’rinishi shu boshqarish elementlarini rejali joylashtirishga bog’liq. Shuning uchun ham formani avtomatik ravishda tashkil qilish (avtoforma yordamida) maqsadga muvofiq. </w:t>
      </w:r>
      <w:r w:rsidRPr="0043656C">
        <w:rPr>
          <w:b/>
          <w:sz w:val="24"/>
          <w:szCs w:val="24"/>
          <w:lang w:val="sv-SE"/>
        </w:rPr>
        <w:t xml:space="preserve">Avtoforma–MB </w:t>
      </w:r>
      <w:r w:rsidRPr="0043656C">
        <w:rPr>
          <w:sz w:val="24"/>
          <w:szCs w:val="24"/>
          <w:lang w:val="sv-SE"/>
        </w:rPr>
        <w:t>darchasida</w:t>
      </w:r>
      <w:r w:rsidRPr="0043656C">
        <w:rPr>
          <w:b/>
          <w:sz w:val="24"/>
          <w:szCs w:val="24"/>
          <w:lang w:val="sv-SE"/>
        </w:rPr>
        <w:t xml:space="preserve"> «Sozdat» </w:t>
      </w:r>
      <w:r w:rsidRPr="0043656C">
        <w:rPr>
          <w:sz w:val="24"/>
          <w:szCs w:val="24"/>
          <w:lang w:val="sv-SE"/>
        </w:rPr>
        <w:t>tugmasini bosish bilan</w:t>
      </w:r>
      <w:r w:rsidRPr="0043656C">
        <w:rPr>
          <w:b/>
          <w:sz w:val="24"/>
          <w:szCs w:val="24"/>
          <w:lang w:val="sv-SE"/>
        </w:rPr>
        <w:t xml:space="preserve"> «Novaya forma» </w:t>
      </w:r>
      <w:r w:rsidRPr="0043656C">
        <w:rPr>
          <w:sz w:val="24"/>
          <w:szCs w:val="24"/>
          <w:lang w:val="sv-SE"/>
        </w:rPr>
        <w:t xml:space="preserve">muloqot darchasi ochiladi. Unda kerakli so’rov yoki jadvalni tanlab </w:t>
      </w:r>
      <w:r w:rsidRPr="0043656C">
        <w:rPr>
          <w:b/>
          <w:sz w:val="24"/>
          <w:szCs w:val="24"/>
          <w:lang w:val="sv-SE"/>
        </w:rPr>
        <w:t>«sichqoncha</w:t>
      </w:r>
      <w:r w:rsidRPr="0043656C">
        <w:rPr>
          <w:sz w:val="24"/>
          <w:szCs w:val="24"/>
          <w:lang w:val="sv-SE"/>
        </w:rPr>
        <w:t xml:space="preserve">» chap tugmasini </w:t>
      </w:r>
      <w:r w:rsidRPr="0043656C">
        <w:rPr>
          <w:b/>
          <w:sz w:val="24"/>
          <w:szCs w:val="24"/>
          <w:lang w:val="sv-SE"/>
        </w:rPr>
        <w:t>avtoforma</w:t>
      </w:r>
      <w:r w:rsidRPr="0043656C">
        <w:rPr>
          <w:sz w:val="24"/>
          <w:szCs w:val="24"/>
          <w:lang w:val="sv-SE"/>
        </w:rPr>
        <w:t xml:space="preserve"> turlaridan biri (</w:t>
      </w:r>
      <w:r w:rsidRPr="0043656C">
        <w:rPr>
          <w:b/>
          <w:i/>
          <w:sz w:val="24"/>
          <w:szCs w:val="24"/>
          <w:lang w:val="sv-SE"/>
        </w:rPr>
        <w:t>lentali, jadvalli yoki ustunli</w:t>
      </w:r>
      <w:r w:rsidRPr="0043656C">
        <w:rPr>
          <w:sz w:val="24"/>
          <w:szCs w:val="24"/>
          <w:lang w:val="sv-SE"/>
        </w:rPr>
        <w:t xml:space="preserve">) ustida 2 marta bosiladi. </w:t>
      </w:r>
      <w:r w:rsidRPr="0043656C">
        <w:rPr>
          <w:b/>
          <w:sz w:val="24"/>
          <w:szCs w:val="24"/>
          <w:lang w:val="sv-SE"/>
        </w:rPr>
        <w:t>Master yordamida</w:t>
      </w:r>
      <w:r w:rsidRPr="0043656C">
        <w:rPr>
          <w:sz w:val="24"/>
          <w:szCs w:val="24"/>
          <w:lang w:val="sv-SE"/>
        </w:rPr>
        <w:t xml:space="preserve"> </w:t>
      </w:r>
      <w:r w:rsidRPr="0043656C">
        <w:rPr>
          <w:b/>
          <w:sz w:val="24"/>
          <w:szCs w:val="24"/>
          <w:lang w:val="sv-SE"/>
        </w:rPr>
        <w:t>forma</w:t>
      </w:r>
      <w:r w:rsidRPr="0043656C">
        <w:rPr>
          <w:sz w:val="24"/>
          <w:szCs w:val="24"/>
          <w:lang w:val="sv-SE"/>
        </w:rPr>
        <w:t xml:space="preserve"> tashkil qilish esa 4 bosqichdan iborat:</w:t>
      </w:r>
    </w:p>
    <w:p w:rsidR="0043656C" w:rsidRPr="0043656C" w:rsidRDefault="0043656C" w:rsidP="0043656C">
      <w:pPr>
        <w:ind w:left="720"/>
        <w:jc w:val="both"/>
        <w:rPr>
          <w:sz w:val="24"/>
          <w:szCs w:val="24"/>
          <w:lang w:val="sv-SE"/>
        </w:rPr>
      </w:pPr>
      <w:r w:rsidRPr="0043656C">
        <w:rPr>
          <w:sz w:val="24"/>
          <w:szCs w:val="24"/>
          <w:lang w:val="sv-SE"/>
        </w:rPr>
        <w:t>a) formaga kiritish mumkin bo’lgan maydonlarni tanlash,</w:t>
      </w:r>
    </w:p>
    <w:p w:rsidR="0043656C" w:rsidRPr="0043656C" w:rsidRDefault="0043656C" w:rsidP="0043656C">
      <w:pPr>
        <w:ind w:left="720"/>
        <w:jc w:val="both"/>
        <w:rPr>
          <w:sz w:val="24"/>
          <w:szCs w:val="24"/>
          <w:lang w:val="sv-SE"/>
        </w:rPr>
      </w:pPr>
      <w:r w:rsidRPr="0043656C">
        <w:rPr>
          <w:sz w:val="24"/>
          <w:szCs w:val="24"/>
          <w:lang w:val="sv-SE"/>
        </w:rPr>
        <w:t>v) formaning tashqi ko’rinishini tanlash,</w:t>
      </w:r>
      <w:r w:rsidRPr="0043656C">
        <w:rPr>
          <w:sz w:val="24"/>
          <w:szCs w:val="24"/>
          <w:lang w:val="sv-SE"/>
        </w:rPr>
        <w:tab/>
      </w:r>
    </w:p>
    <w:p w:rsidR="0043656C" w:rsidRPr="0043656C" w:rsidRDefault="0043656C" w:rsidP="0043656C">
      <w:pPr>
        <w:jc w:val="both"/>
        <w:rPr>
          <w:sz w:val="24"/>
          <w:szCs w:val="24"/>
          <w:lang w:val="sv-SE"/>
        </w:rPr>
      </w:pPr>
      <w:r w:rsidRPr="0043656C">
        <w:rPr>
          <w:b/>
          <w:sz w:val="24"/>
          <w:szCs w:val="24"/>
          <w:lang w:val="sv-SE"/>
        </w:rPr>
        <w:tab/>
      </w:r>
      <w:r w:rsidRPr="0043656C">
        <w:rPr>
          <w:sz w:val="24"/>
          <w:szCs w:val="24"/>
          <w:lang w:val="sv-SE"/>
        </w:rPr>
        <w:t>s) formaning fon tasvirini tanlash,</w:t>
      </w:r>
    </w:p>
    <w:p w:rsidR="0043656C" w:rsidRPr="0043656C" w:rsidRDefault="0043656C" w:rsidP="0043656C">
      <w:pPr>
        <w:jc w:val="both"/>
        <w:rPr>
          <w:sz w:val="24"/>
          <w:szCs w:val="24"/>
          <w:lang w:val="sv-SE"/>
        </w:rPr>
      </w:pPr>
      <w:r w:rsidRPr="0043656C">
        <w:rPr>
          <w:sz w:val="24"/>
          <w:szCs w:val="24"/>
          <w:lang w:val="sv-SE"/>
        </w:rPr>
        <w:lastRenderedPageBreak/>
        <w:tab/>
        <w:t>d) forma nomini berish.</w:t>
      </w:r>
    </w:p>
    <w:p w:rsidR="0043656C" w:rsidRPr="0043656C" w:rsidRDefault="0043656C" w:rsidP="0043656C">
      <w:pPr>
        <w:jc w:val="both"/>
        <w:rPr>
          <w:sz w:val="24"/>
          <w:szCs w:val="24"/>
          <w:lang w:val="sv-SE"/>
        </w:rPr>
      </w:pPr>
      <w:r w:rsidRPr="0043656C">
        <w:rPr>
          <w:b/>
          <w:sz w:val="24"/>
          <w:szCs w:val="24"/>
          <w:lang w:val="sv-SE"/>
        </w:rPr>
        <w:t xml:space="preserve"> </w:t>
      </w:r>
      <w:r w:rsidRPr="0043656C">
        <w:rPr>
          <w:b/>
          <w:sz w:val="24"/>
          <w:szCs w:val="24"/>
          <w:lang w:val="sv-SE"/>
        </w:rPr>
        <w:tab/>
        <w:t xml:space="preserve">Microsoft Access 9x </w:t>
      </w:r>
      <w:r w:rsidRPr="0043656C">
        <w:rPr>
          <w:sz w:val="24"/>
          <w:szCs w:val="24"/>
          <w:lang w:val="sv-SE"/>
        </w:rPr>
        <w:t xml:space="preserve">boshqarish panelining </w:t>
      </w:r>
      <w:r w:rsidRPr="0043656C">
        <w:rPr>
          <w:b/>
          <w:sz w:val="24"/>
          <w:szCs w:val="24"/>
          <w:lang w:val="sv-SE"/>
        </w:rPr>
        <w:t xml:space="preserve">Vid </w:t>
      </w:r>
      <w:r w:rsidRPr="0043656C">
        <w:rPr>
          <w:sz w:val="24"/>
          <w:szCs w:val="24"/>
          <w:lang w:val="sv-SE"/>
        </w:rPr>
        <w:t xml:space="preserve">tugmasini bosish natijasida forma tuzilmasi bilan panel elementlari (formani boshqarish jarayonini tashkil qiladigan asboblari bilan jihozlangan) ochiladi. Shuni nazarda tutib </w:t>
      </w:r>
      <w:r w:rsidRPr="0043656C">
        <w:rPr>
          <w:b/>
          <w:sz w:val="24"/>
          <w:szCs w:val="24"/>
          <w:lang w:val="sv-SE"/>
        </w:rPr>
        <w:t xml:space="preserve">Forma </w:t>
      </w:r>
      <w:r w:rsidRPr="0043656C">
        <w:rPr>
          <w:sz w:val="24"/>
          <w:szCs w:val="24"/>
          <w:lang w:val="sv-SE"/>
        </w:rPr>
        <w:t>tuzilmasi haqida to’liqroq ma’lumot quyida keltirilgan.</w:t>
      </w:r>
      <w:r w:rsidRPr="0043656C">
        <w:rPr>
          <w:sz w:val="24"/>
          <w:szCs w:val="24"/>
          <w:lang w:val="sv-SE"/>
        </w:rPr>
        <w:tab/>
      </w:r>
      <w:r w:rsidRPr="0043656C">
        <w:rPr>
          <w:sz w:val="24"/>
          <w:szCs w:val="24"/>
          <w:lang w:val="sv-SE"/>
        </w:rPr>
        <w:tab/>
      </w:r>
    </w:p>
    <w:p w:rsidR="0043656C" w:rsidRPr="0043656C" w:rsidRDefault="0043656C" w:rsidP="0043656C">
      <w:pPr>
        <w:keepNext/>
        <w:outlineLvl w:val="0"/>
        <w:rPr>
          <w:rFonts w:eastAsia="Batang"/>
          <w:b/>
          <w:bCs/>
          <w:kern w:val="32"/>
          <w:sz w:val="24"/>
          <w:szCs w:val="24"/>
          <w:lang w:val="sv-SE"/>
        </w:rPr>
      </w:pPr>
      <w:bookmarkStart w:id="5" w:name="_Toc512069618"/>
      <w:r w:rsidRPr="0043656C">
        <w:rPr>
          <w:rFonts w:eastAsia="Batang"/>
          <w:b/>
          <w:bCs/>
          <w:kern w:val="32"/>
          <w:sz w:val="24"/>
          <w:szCs w:val="24"/>
          <w:lang w:val="sv-SE"/>
        </w:rPr>
        <w:t>Forma tuzilmasi</w:t>
      </w:r>
      <w:bookmarkEnd w:id="5"/>
    </w:p>
    <w:p w:rsidR="0043656C" w:rsidRPr="0043656C" w:rsidRDefault="0043656C" w:rsidP="0043656C">
      <w:pPr>
        <w:jc w:val="both"/>
        <w:rPr>
          <w:sz w:val="24"/>
          <w:szCs w:val="24"/>
          <w:lang w:val="sv-SE"/>
        </w:rPr>
      </w:pPr>
      <w:r w:rsidRPr="0043656C">
        <w:rPr>
          <w:b/>
          <w:sz w:val="24"/>
          <w:szCs w:val="24"/>
          <w:lang w:val="sv-SE"/>
        </w:rPr>
        <w:tab/>
        <w:t xml:space="preserve">Forma </w:t>
      </w:r>
      <w:r w:rsidRPr="0043656C">
        <w:rPr>
          <w:sz w:val="24"/>
          <w:szCs w:val="24"/>
          <w:lang w:val="sv-SE"/>
        </w:rPr>
        <w:t>tuzilmasi 3 qismdan iborat:</w:t>
      </w:r>
    </w:p>
    <w:p w:rsidR="0043656C" w:rsidRPr="0043656C" w:rsidRDefault="0043656C" w:rsidP="0043656C">
      <w:pPr>
        <w:jc w:val="both"/>
        <w:rPr>
          <w:sz w:val="24"/>
          <w:szCs w:val="24"/>
          <w:lang w:val="sv-SE"/>
        </w:rPr>
      </w:pPr>
      <w:r w:rsidRPr="0043656C">
        <w:rPr>
          <w:sz w:val="24"/>
          <w:szCs w:val="24"/>
          <w:lang w:val="sv-SE"/>
        </w:rPr>
        <w:tab/>
        <w:t>-forma sarlavhasi,</w:t>
      </w:r>
    </w:p>
    <w:p w:rsidR="0043656C" w:rsidRPr="0043656C" w:rsidRDefault="0043656C" w:rsidP="0043656C">
      <w:pPr>
        <w:jc w:val="both"/>
        <w:rPr>
          <w:sz w:val="24"/>
          <w:szCs w:val="24"/>
          <w:lang w:val="sv-SE"/>
        </w:rPr>
      </w:pPr>
      <w:r w:rsidRPr="0043656C">
        <w:rPr>
          <w:sz w:val="24"/>
          <w:szCs w:val="24"/>
          <w:lang w:val="sv-SE"/>
        </w:rPr>
        <w:tab/>
        <w:t>-ma’lumotlar beriladigan joy,</w:t>
      </w:r>
    </w:p>
    <w:p w:rsidR="0043656C" w:rsidRPr="0043656C" w:rsidRDefault="0043656C" w:rsidP="0043656C">
      <w:pPr>
        <w:jc w:val="both"/>
        <w:rPr>
          <w:sz w:val="24"/>
          <w:szCs w:val="24"/>
          <w:lang w:val="sv-SE"/>
        </w:rPr>
      </w:pPr>
      <w:r w:rsidRPr="0043656C">
        <w:rPr>
          <w:sz w:val="24"/>
          <w:szCs w:val="24"/>
          <w:lang w:val="sv-SE"/>
        </w:rPr>
        <w:tab/>
        <w:t>-eslatmalar satri.</w:t>
      </w:r>
    </w:p>
    <w:p w:rsidR="0043656C" w:rsidRPr="0043656C" w:rsidRDefault="0043656C" w:rsidP="0043656C">
      <w:pPr>
        <w:overflowPunct w:val="0"/>
        <w:autoSpaceDE w:val="0"/>
        <w:adjustRightInd w:val="0"/>
        <w:jc w:val="both"/>
        <w:rPr>
          <w:rFonts w:asciiTheme="minorHAnsi" w:eastAsiaTheme="minorHAnsi" w:hAnsiTheme="minorHAnsi" w:cstheme="minorBidi"/>
          <w:sz w:val="24"/>
          <w:szCs w:val="24"/>
          <w:lang w:val="en-US" w:eastAsia="en-US"/>
        </w:rPr>
      </w:pPr>
      <w:r w:rsidRPr="0043656C">
        <w:rPr>
          <w:rFonts w:asciiTheme="minorHAnsi" w:eastAsiaTheme="minorHAnsi" w:hAnsiTheme="minorHAnsi" w:cstheme="minorBidi"/>
          <w:sz w:val="24"/>
          <w:szCs w:val="24"/>
          <w:lang w:val="sv-SE" w:eastAsia="en-US"/>
        </w:rPr>
        <w:tab/>
        <w:t xml:space="preserve">Boshqarish elementlari asosan ma’lumotlar beriladigan joyda ifodalangan bo’ladi. Boshqarish elementlari tagida tasvirning  foni joylashib, u </w:t>
      </w:r>
      <w:r w:rsidRPr="0043656C">
        <w:rPr>
          <w:rFonts w:asciiTheme="minorHAnsi" w:eastAsiaTheme="minorHAnsi" w:hAnsiTheme="minorHAnsi" w:cstheme="minorBidi"/>
          <w:b/>
          <w:sz w:val="24"/>
          <w:szCs w:val="24"/>
          <w:lang w:val="sv-SE" w:eastAsia="en-US"/>
        </w:rPr>
        <w:t>forman</w:t>
      </w:r>
      <w:r w:rsidRPr="0043656C">
        <w:rPr>
          <w:rFonts w:asciiTheme="minorHAnsi" w:eastAsiaTheme="minorHAnsi" w:hAnsiTheme="minorHAnsi" w:cstheme="minorBidi"/>
          <w:sz w:val="24"/>
          <w:szCs w:val="24"/>
          <w:lang w:val="sv-SE" w:eastAsia="en-US"/>
        </w:rPr>
        <w:t xml:space="preserve">ing ishchi maydonini ifodalaydi. </w:t>
      </w:r>
      <w:r w:rsidRPr="0043656C">
        <w:rPr>
          <w:rFonts w:asciiTheme="minorHAnsi" w:eastAsiaTheme="minorHAnsi" w:hAnsiTheme="minorHAnsi" w:cstheme="minorBidi"/>
          <w:b/>
          <w:sz w:val="24"/>
          <w:szCs w:val="24"/>
          <w:lang w:val="en-US" w:eastAsia="en-US"/>
        </w:rPr>
        <w:t>«Sichqoncha</w:t>
      </w:r>
      <w:r w:rsidRPr="0043656C">
        <w:rPr>
          <w:rFonts w:asciiTheme="minorHAnsi" w:eastAsiaTheme="minorHAnsi" w:hAnsiTheme="minorHAnsi" w:cstheme="minorBidi"/>
          <w:sz w:val="24"/>
          <w:szCs w:val="24"/>
          <w:lang w:val="en-US" w:eastAsia="en-US"/>
        </w:rPr>
        <w:t xml:space="preserve">» </w:t>
      </w:r>
      <w:proofErr w:type="gramStart"/>
      <w:r w:rsidRPr="0043656C">
        <w:rPr>
          <w:rFonts w:asciiTheme="minorHAnsi" w:eastAsiaTheme="minorHAnsi" w:hAnsiTheme="minorHAnsi" w:cstheme="minorBidi"/>
          <w:sz w:val="24"/>
          <w:szCs w:val="24"/>
          <w:lang w:val="en-US" w:eastAsia="en-US"/>
        </w:rPr>
        <w:t>ni</w:t>
      </w:r>
      <w:proofErr w:type="gramEnd"/>
      <w:r w:rsidRPr="0043656C">
        <w:rPr>
          <w:rFonts w:asciiTheme="minorHAnsi" w:eastAsiaTheme="minorHAnsi" w:hAnsiTheme="minorHAnsi" w:cstheme="minorBidi"/>
          <w:sz w:val="24"/>
          <w:szCs w:val="24"/>
          <w:lang w:val="en-US" w:eastAsia="en-US"/>
        </w:rPr>
        <w:t xml:space="preserve"> surish bilan bu o’lcham o’zgartiriladi.  </w:t>
      </w:r>
    </w:p>
    <w:p w:rsidR="0043656C" w:rsidRPr="0043656C" w:rsidRDefault="0043656C" w:rsidP="0043656C">
      <w:pPr>
        <w:overflowPunct w:val="0"/>
        <w:autoSpaceDE w:val="0"/>
        <w:adjustRightInd w:val="0"/>
        <w:jc w:val="center"/>
        <w:rPr>
          <w:rFonts w:asciiTheme="minorHAnsi" w:eastAsiaTheme="minorHAnsi" w:hAnsiTheme="minorHAnsi" w:cstheme="minorBidi"/>
          <w:sz w:val="24"/>
          <w:szCs w:val="24"/>
          <w:lang w:eastAsia="en-US"/>
        </w:rPr>
      </w:pPr>
      <w:r w:rsidRPr="0043656C">
        <w:rPr>
          <w:rFonts w:asciiTheme="minorHAnsi" w:eastAsiaTheme="minorHAnsi" w:hAnsiTheme="minorHAnsi" w:cstheme="minorBidi"/>
          <w:noProof/>
          <w:sz w:val="24"/>
          <w:szCs w:val="24"/>
          <w:lang w:eastAsia="zh-CN"/>
        </w:rPr>
        <w:drawing>
          <wp:inline distT="0" distB="0" distL="0" distR="0" wp14:anchorId="1CF8DE88" wp14:editId="127DBDF5">
            <wp:extent cx="4497705" cy="2445385"/>
            <wp:effectExtent l="0" t="0" r="0"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7705" cy="2445385"/>
                    </a:xfrm>
                    <a:prstGeom prst="rect">
                      <a:avLst/>
                    </a:prstGeom>
                    <a:noFill/>
                    <a:ln>
                      <a:noFill/>
                    </a:ln>
                  </pic:spPr>
                </pic:pic>
              </a:graphicData>
            </a:graphic>
          </wp:inline>
        </w:drawing>
      </w:r>
    </w:p>
    <w:p w:rsidR="0043656C" w:rsidRPr="0043656C" w:rsidRDefault="0043656C" w:rsidP="0043656C">
      <w:pPr>
        <w:overflowPunct w:val="0"/>
        <w:autoSpaceDE w:val="0"/>
        <w:adjustRightInd w:val="0"/>
        <w:jc w:val="center"/>
        <w:rPr>
          <w:rFonts w:asciiTheme="minorHAnsi" w:eastAsiaTheme="minorHAnsi" w:hAnsiTheme="minorHAnsi" w:cstheme="minorBidi"/>
          <w:sz w:val="24"/>
          <w:szCs w:val="24"/>
          <w:lang w:val="en-US" w:eastAsia="en-US"/>
        </w:rPr>
      </w:pPr>
      <w:proofErr w:type="gramStart"/>
      <w:r w:rsidRPr="0043656C">
        <w:rPr>
          <w:rFonts w:asciiTheme="minorHAnsi" w:eastAsiaTheme="minorHAnsi" w:hAnsiTheme="minorHAnsi" w:cstheme="minorBidi"/>
          <w:sz w:val="24"/>
          <w:szCs w:val="24"/>
          <w:lang w:val="en-US" w:eastAsia="en-US"/>
        </w:rPr>
        <w:t>4.13-rasm.</w:t>
      </w:r>
      <w:proofErr w:type="gramEnd"/>
      <w:r w:rsidRPr="0043656C">
        <w:rPr>
          <w:rFonts w:asciiTheme="minorHAnsi" w:eastAsiaTheme="minorHAnsi" w:hAnsiTheme="minorHAnsi" w:cstheme="minorBidi"/>
          <w:b/>
          <w:sz w:val="24"/>
          <w:szCs w:val="24"/>
          <w:lang w:val="en-US" w:eastAsia="en-US"/>
        </w:rPr>
        <w:t xml:space="preserve"> Forma </w:t>
      </w:r>
      <w:r w:rsidRPr="0043656C">
        <w:rPr>
          <w:rFonts w:asciiTheme="minorHAnsi" w:eastAsiaTheme="minorHAnsi" w:hAnsiTheme="minorHAnsi" w:cstheme="minorBidi"/>
          <w:sz w:val="24"/>
          <w:szCs w:val="24"/>
          <w:lang w:val="en-US" w:eastAsia="en-US"/>
        </w:rPr>
        <w:t>hosil qilish</w:t>
      </w:r>
    </w:p>
    <w:p w:rsidR="0043656C" w:rsidRPr="0043656C" w:rsidRDefault="0043656C" w:rsidP="0043656C">
      <w:pPr>
        <w:overflowPunct w:val="0"/>
        <w:autoSpaceDE w:val="0"/>
        <w:adjustRightInd w:val="0"/>
        <w:ind w:firstLine="720"/>
        <w:jc w:val="both"/>
        <w:rPr>
          <w:rFonts w:asciiTheme="minorHAnsi" w:eastAsiaTheme="minorHAnsi" w:hAnsiTheme="minorHAnsi" w:cstheme="minorBidi"/>
          <w:b/>
          <w:sz w:val="24"/>
          <w:szCs w:val="24"/>
          <w:lang w:val="en-US" w:eastAsia="en-US"/>
        </w:rPr>
      </w:pPr>
      <w:proofErr w:type="gramStart"/>
      <w:r w:rsidRPr="0043656C">
        <w:rPr>
          <w:rFonts w:asciiTheme="minorHAnsi" w:eastAsiaTheme="minorHAnsi" w:hAnsiTheme="minorHAnsi" w:cstheme="minorBidi"/>
          <w:sz w:val="24"/>
          <w:szCs w:val="24"/>
          <w:lang w:val="en-US" w:eastAsia="en-US"/>
        </w:rPr>
        <w:t xml:space="preserve">Shuni eslatish lozimki, ba’zan maydon nomi bilan ma’lumotlar joylashadigan oraliqqa </w:t>
      </w:r>
      <w:r w:rsidRPr="0043656C">
        <w:rPr>
          <w:rFonts w:asciiTheme="minorHAnsi" w:eastAsiaTheme="minorHAnsi" w:hAnsiTheme="minorHAnsi" w:cstheme="minorBidi"/>
          <w:b/>
          <w:sz w:val="24"/>
          <w:szCs w:val="24"/>
          <w:lang w:val="en-US" w:eastAsia="en-US"/>
        </w:rPr>
        <w:t>nadpis</w:t>
      </w:r>
      <w:r w:rsidRPr="0043656C">
        <w:rPr>
          <w:rFonts w:asciiTheme="minorHAnsi" w:eastAsiaTheme="minorHAnsi" w:hAnsiTheme="minorHAnsi" w:cstheme="minorBidi"/>
          <w:sz w:val="24"/>
          <w:szCs w:val="24"/>
          <w:lang w:val="en-US" w:eastAsia="en-US"/>
        </w:rPr>
        <w:t xml:space="preserve"> (yozuv)</w:t>
      </w:r>
      <w:r w:rsidRPr="0043656C">
        <w:rPr>
          <w:rFonts w:asciiTheme="minorHAnsi" w:eastAsiaTheme="minorHAnsi" w:hAnsiTheme="minorHAnsi" w:cstheme="minorBidi"/>
          <w:b/>
          <w:sz w:val="24"/>
          <w:szCs w:val="24"/>
          <w:lang w:val="en-US" w:eastAsia="en-US"/>
        </w:rPr>
        <w:t xml:space="preserve"> </w:t>
      </w:r>
      <w:r w:rsidRPr="0043656C">
        <w:rPr>
          <w:rFonts w:asciiTheme="minorHAnsi" w:eastAsiaTheme="minorHAnsi" w:hAnsiTheme="minorHAnsi" w:cstheme="minorBidi"/>
          <w:sz w:val="24"/>
          <w:szCs w:val="24"/>
          <w:lang w:val="en-US" w:eastAsia="en-US"/>
        </w:rPr>
        <w:t>kiritish mumkin.</w:t>
      </w:r>
      <w:proofErr w:type="gramEnd"/>
      <w:r w:rsidRPr="0043656C">
        <w:rPr>
          <w:rFonts w:asciiTheme="minorHAnsi" w:eastAsiaTheme="minorHAnsi" w:hAnsiTheme="minorHAnsi" w:cstheme="minorBidi"/>
          <w:b/>
          <w:sz w:val="24"/>
          <w:szCs w:val="24"/>
          <w:lang w:val="en-US" w:eastAsia="en-US"/>
        </w:rPr>
        <w:t xml:space="preserve"> </w:t>
      </w:r>
    </w:p>
    <w:p w:rsidR="0043656C" w:rsidRPr="0043656C" w:rsidRDefault="0043656C" w:rsidP="0043656C">
      <w:pPr>
        <w:keepNext/>
        <w:jc w:val="center"/>
        <w:outlineLvl w:val="0"/>
        <w:rPr>
          <w:rFonts w:eastAsia="Batang"/>
          <w:b/>
          <w:bCs/>
          <w:kern w:val="32"/>
          <w:sz w:val="24"/>
          <w:szCs w:val="24"/>
          <w:lang w:val="it-IT"/>
        </w:rPr>
      </w:pPr>
      <w:bookmarkStart w:id="6" w:name="_Toc512069624"/>
      <w:bookmarkStart w:id="7" w:name="_Toc512069639"/>
      <w:bookmarkEnd w:id="0"/>
    </w:p>
    <w:p w:rsidR="0043656C" w:rsidRPr="0043656C" w:rsidRDefault="0043656C" w:rsidP="0043656C">
      <w:pPr>
        <w:keepNext/>
        <w:jc w:val="center"/>
        <w:outlineLvl w:val="0"/>
        <w:rPr>
          <w:rFonts w:eastAsia="Batang"/>
          <w:b/>
          <w:bCs/>
          <w:kern w:val="32"/>
          <w:sz w:val="24"/>
          <w:szCs w:val="24"/>
          <w:lang w:val="it-IT"/>
        </w:rPr>
      </w:pPr>
      <w:r w:rsidRPr="0043656C">
        <w:rPr>
          <w:rFonts w:eastAsia="Batang"/>
          <w:b/>
          <w:bCs/>
          <w:kern w:val="32"/>
          <w:sz w:val="24"/>
          <w:szCs w:val="24"/>
          <w:lang w:val="it-IT"/>
        </w:rPr>
        <w:t xml:space="preserve"> SQL manipulyatsiya tili</w:t>
      </w:r>
      <w:bookmarkEnd w:id="6"/>
      <w:r w:rsidRPr="0043656C">
        <w:rPr>
          <w:rFonts w:eastAsia="Batang"/>
          <w:b/>
          <w:bCs/>
          <w:kern w:val="32"/>
          <w:sz w:val="24"/>
          <w:szCs w:val="24"/>
          <w:lang w:val="it-IT"/>
        </w:rPr>
        <w:t>. Ma’lumotlarni tasvirlash tillari</w:t>
      </w:r>
      <w:bookmarkEnd w:id="7"/>
    </w:p>
    <w:p w:rsidR="0043656C" w:rsidRPr="0043656C" w:rsidRDefault="0043656C" w:rsidP="0043656C">
      <w:pPr>
        <w:ind w:right="-7"/>
        <w:jc w:val="both"/>
        <w:rPr>
          <w:sz w:val="24"/>
          <w:szCs w:val="24"/>
          <w:lang w:val="it-IT"/>
        </w:rPr>
      </w:pPr>
      <w:r w:rsidRPr="0043656C">
        <w:rPr>
          <w:sz w:val="24"/>
          <w:szCs w:val="24"/>
          <w:lang w:val="it-IT"/>
        </w:rPr>
        <w:tab/>
        <w:t>Dasturlashtiruvchilar, ma’lumotlar bazasi administratori o’zlarining ma’lumotlarini aniq tasvirlash va ma’lumotlar tuzilishini aniqlashlari kerak.</w:t>
      </w:r>
    </w:p>
    <w:p w:rsidR="0043656C" w:rsidRPr="0043656C" w:rsidRDefault="0043656C" w:rsidP="0043656C">
      <w:pPr>
        <w:ind w:right="-7"/>
        <w:jc w:val="both"/>
        <w:rPr>
          <w:sz w:val="24"/>
          <w:szCs w:val="24"/>
          <w:u w:val="single"/>
          <w:lang w:val="it-IT"/>
        </w:rPr>
      </w:pPr>
      <w:r w:rsidRPr="0043656C">
        <w:rPr>
          <w:sz w:val="24"/>
          <w:szCs w:val="24"/>
          <w:lang w:val="it-IT"/>
        </w:rPr>
        <w:tab/>
        <w:t xml:space="preserve">Bu maqsadlar uchun har xil ma’lumot tasvirlash tillari mavjud. Ma’lumotlar tasvirlash tili ma’lumot bazasini tizimini boshqarish vositasi bo’ladi. </w:t>
      </w:r>
    </w:p>
    <w:p w:rsidR="0043656C" w:rsidRPr="0043656C" w:rsidRDefault="0043656C" w:rsidP="0043656C">
      <w:pPr>
        <w:jc w:val="both"/>
        <w:rPr>
          <w:sz w:val="24"/>
          <w:szCs w:val="24"/>
          <w:lang w:val="it-IT"/>
        </w:rPr>
      </w:pPr>
      <w:r w:rsidRPr="0043656C">
        <w:rPr>
          <w:sz w:val="24"/>
          <w:szCs w:val="24"/>
          <w:lang w:val="it-IT"/>
        </w:rPr>
        <w:tab/>
        <w:t>Munosabatlar algebrasi yoki hisoblab chiqiladigan munosabatlar yordamida oddiy va ixcham manipulyatsiya tilini ko’rish mumkin. Notekis tuzilmali ma’lumotlar uchun manipulyatsiya tili foydalanuvchiga asossiz (dalilsiz) murakkab hosil bo’ladi yoki imkon boricha chegaralangan bo’ladi.</w:t>
      </w:r>
    </w:p>
    <w:p w:rsidR="0043656C" w:rsidRPr="0043656C" w:rsidRDefault="0043656C" w:rsidP="0043656C">
      <w:pPr>
        <w:jc w:val="both"/>
        <w:rPr>
          <w:sz w:val="24"/>
          <w:szCs w:val="24"/>
          <w:lang w:val="it-IT"/>
        </w:rPr>
      </w:pPr>
      <w:r w:rsidRPr="0043656C">
        <w:rPr>
          <w:sz w:val="24"/>
          <w:szCs w:val="24"/>
          <w:lang w:val="it-IT"/>
        </w:rPr>
        <w:tab/>
        <w:t>Yaqqollik. Ma’lumotlar asoslari rivojlanishining tub maqsadi - unga hamma tavsiflovchi atributlarni kiritish. Misol uchun kompaniyaning faoliyati. Ma’lumotlar asoslarining o’sishi bog’lanishlar sonining shunday ko’payishiga olib keladiki, ularni ko’zlangan maqsad bog’lanishlarini tuzimda etarlicha aniq aks ettirmoq mumkin emas. Lekin normallashtirilgan tuzilmali ma’lumotlardan foydalanish, asoslarining o’sishi uchun hamma talablarga javob beradi.</w:t>
      </w:r>
    </w:p>
    <w:p w:rsidR="0043656C" w:rsidRPr="0043656C" w:rsidRDefault="0043656C" w:rsidP="0043656C">
      <w:pPr>
        <w:jc w:val="both"/>
        <w:rPr>
          <w:sz w:val="24"/>
          <w:szCs w:val="24"/>
          <w:lang w:val="it-IT"/>
        </w:rPr>
      </w:pPr>
      <w:r w:rsidRPr="0043656C">
        <w:rPr>
          <w:sz w:val="24"/>
          <w:szCs w:val="24"/>
          <w:lang w:val="it-IT"/>
        </w:rPr>
        <w:tab/>
        <w:t>Keyingi vaqtlarda har xil informatsion izlanishlarda, ma’lumot  beradigan va boshqa tizimlarda relyatsion munosabatlar asoslari  keng tatbiq etilmoqda. Relyatsion yondashish ma’lumotlarni ikki o’lchovli jadvallarda tasavvur etishiga asoslangan, ular quyidagi qoidalar bo’yicha qurilgan; bitta ustundagi ma’lumotlar birjinsli, ya’ni ustunlar bir xil nomlangan; jadvalning har bir qatori noyob, jadval elementi balki bog’lanishi operatori yordamida faylning boshqa atributlariga qo’shib qo’yiladi.</w:t>
      </w:r>
    </w:p>
    <w:p w:rsidR="0043656C" w:rsidRPr="0043656C" w:rsidRDefault="0043656C" w:rsidP="0043656C">
      <w:pPr>
        <w:jc w:val="both"/>
        <w:rPr>
          <w:sz w:val="24"/>
          <w:szCs w:val="24"/>
          <w:lang w:val="it-IT"/>
        </w:rPr>
      </w:pPr>
      <w:r w:rsidRPr="0043656C">
        <w:rPr>
          <w:sz w:val="24"/>
          <w:szCs w:val="24"/>
          <w:lang w:val="it-IT"/>
        </w:rPr>
        <w:lastRenderedPageBreak/>
        <w:tab/>
        <w:t>Jadvalning ustun va qatorlariga murojaat ixtiyoriy holda amalga oshiriladi. Ma’lumotlarni manipulyatsiya qilish tili relyatsion modelning hamrohi (yo’ldoshi) bo’ladi. Qoidaga ko’ra, bu tillar «munosabatlarni hisoblash» bazasida yoki «munosabatlar algebrasi»  yordamida qurilgan.</w:t>
      </w:r>
    </w:p>
    <w:p w:rsidR="0043656C" w:rsidRPr="0043656C" w:rsidRDefault="0043656C" w:rsidP="0043656C">
      <w:pPr>
        <w:jc w:val="both"/>
        <w:rPr>
          <w:sz w:val="24"/>
          <w:szCs w:val="24"/>
          <w:lang w:val="it-IT"/>
        </w:rPr>
      </w:pPr>
      <w:r w:rsidRPr="0043656C">
        <w:rPr>
          <w:sz w:val="24"/>
          <w:szCs w:val="24"/>
          <w:lang w:val="it-IT"/>
        </w:rPr>
        <w:tab/>
        <w:t xml:space="preserve">MBBT lar tarkibiga boshqa tillar ham kirishi mumkin, ya’ni </w:t>
      </w:r>
      <w:r w:rsidRPr="0043656C">
        <w:rPr>
          <w:sz w:val="24"/>
          <w:szCs w:val="24"/>
        </w:rPr>
        <w:sym w:font="Times New Roman" w:char="0053"/>
      </w:r>
      <w:r w:rsidRPr="0043656C">
        <w:rPr>
          <w:sz w:val="24"/>
          <w:szCs w:val="24"/>
        </w:rPr>
        <w:sym w:font="Times New Roman" w:char="0051"/>
      </w:r>
      <w:r w:rsidRPr="0043656C">
        <w:rPr>
          <w:sz w:val="24"/>
          <w:szCs w:val="24"/>
        </w:rPr>
        <w:sym w:font="Times New Roman" w:char="004C"/>
      </w:r>
      <w:r w:rsidRPr="0043656C">
        <w:rPr>
          <w:sz w:val="24"/>
          <w:szCs w:val="24"/>
          <w:lang w:val="it-IT"/>
        </w:rPr>
        <w:t xml:space="preserve"> (</w:t>
      </w:r>
      <w:r w:rsidRPr="0043656C">
        <w:rPr>
          <w:sz w:val="24"/>
          <w:szCs w:val="24"/>
        </w:rPr>
        <w:sym w:font="Times New Roman" w:char="0053"/>
      </w:r>
      <w:r w:rsidRPr="0043656C">
        <w:rPr>
          <w:sz w:val="24"/>
          <w:szCs w:val="24"/>
        </w:rPr>
        <w:sym w:font="Times New Roman" w:char="0074"/>
      </w:r>
      <w:r w:rsidRPr="0043656C">
        <w:rPr>
          <w:sz w:val="24"/>
          <w:szCs w:val="24"/>
        </w:rPr>
        <w:sym w:font="Times New Roman" w:char="0072"/>
      </w:r>
      <w:r w:rsidRPr="0043656C">
        <w:rPr>
          <w:sz w:val="24"/>
          <w:szCs w:val="24"/>
        </w:rPr>
        <w:sym w:font="Times New Roman" w:char="0075"/>
      </w:r>
      <w:r w:rsidRPr="0043656C">
        <w:rPr>
          <w:sz w:val="24"/>
          <w:szCs w:val="24"/>
        </w:rPr>
        <w:sym w:font="Times New Roman" w:char="0063"/>
      </w:r>
      <w:r w:rsidRPr="0043656C">
        <w:rPr>
          <w:sz w:val="24"/>
          <w:szCs w:val="24"/>
        </w:rPr>
        <w:sym w:font="Times New Roman" w:char="0074"/>
      </w:r>
      <w:r w:rsidRPr="0043656C">
        <w:rPr>
          <w:sz w:val="24"/>
          <w:szCs w:val="24"/>
        </w:rPr>
        <w:sym w:font="Times New Roman" w:char="0075"/>
      </w:r>
      <w:r w:rsidRPr="0043656C">
        <w:rPr>
          <w:sz w:val="24"/>
          <w:szCs w:val="24"/>
        </w:rPr>
        <w:sym w:font="Times New Roman" w:char="0072"/>
      </w:r>
      <w:r w:rsidRPr="0043656C">
        <w:rPr>
          <w:sz w:val="24"/>
          <w:szCs w:val="24"/>
        </w:rPr>
        <w:sym w:font="Times New Roman" w:char="0065"/>
      </w:r>
      <w:r w:rsidRPr="0043656C">
        <w:rPr>
          <w:sz w:val="24"/>
          <w:szCs w:val="24"/>
        </w:rPr>
        <w:sym w:font="Times New Roman" w:char="0064"/>
      </w:r>
      <w:r w:rsidRPr="0043656C">
        <w:rPr>
          <w:sz w:val="24"/>
          <w:szCs w:val="24"/>
          <w:lang w:val="it-IT"/>
        </w:rPr>
        <w:t xml:space="preserve"> </w:t>
      </w:r>
      <w:r w:rsidRPr="0043656C">
        <w:rPr>
          <w:sz w:val="24"/>
          <w:szCs w:val="24"/>
        </w:rPr>
        <w:sym w:font="Times New Roman" w:char="0051"/>
      </w:r>
      <w:r w:rsidRPr="0043656C">
        <w:rPr>
          <w:sz w:val="24"/>
          <w:szCs w:val="24"/>
        </w:rPr>
        <w:sym w:font="Times New Roman" w:char="0075"/>
      </w:r>
      <w:r w:rsidRPr="0043656C">
        <w:rPr>
          <w:sz w:val="24"/>
          <w:szCs w:val="24"/>
        </w:rPr>
        <w:sym w:font="Times New Roman" w:char="0065"/>
      </w:r>
      <w:r w:rsidRPr="0043656C">
        <w:rPr>
          <w:sz w:val="24"/>
          <w:szCs w:val="24"/>
        </w:rPr>
        <w:sym w:font="Times New Roman" w:char="0072"/>
      </w:r>
      <w:r w:rsidRPr="0043656C">
        <w:rPr>
          <w:sz w:val="24"/>
          <w:szCs w:val="24"/>
        </w:rPr>
        <w:sym w:font="Times New Roman" w:char="0069"/>
      </w:r>
      <w:r w:rsidRPr="0043656C">
        <w:rPr>
          <w:sz w:val="24"/>
          <w:szCs w:val="24"/>
          <w:lang w:val="it-IT"/>
        </w:rPr>
        <w:t xml:space="preserve"> </w:t>
      </w:r>
      <w:r w:rsidRPr="0043656C">
        <w:rPr>
          <w:sz w:val="24"/>
          <w:szCs w:val="24"/>
        </w:rPr>
        <w:sym w:font="Times New Roman" w:char="004C"/>
      </w:r>
      <w:r w:rsidRPr="0043656C">
        <w:rPr>
          <w:sz w:val="24"/>
          <w:szCs w:val="24"/>
        </w:rPr>
        <w:sym w:font="Times New Roman" w:char="0061"/>
      </w:r>
      <w:r w:rsidRPr="0043656C">
        <w:rPr>
          <w:sz w:val="24"/>
          <w:szCs w:val="24"/>
        </w:rPr>
        <w:sym w:font="Times New Roman" w:char="006E"/>
      </w:r>
      <w:r w:rsidRPr="0043656C">
        <w:rPr>
          <w:sz w:val="24"/>
          <w:szCs w:val="24"/>
        </w:rPr>
        <w:sym w:font="Times New Roman" w:char="0067"/>
      </w:r>
      <w:r w:rsidRPr="0043656C">
        <w:rPr>
          <w:sz w:val="24"/>
          <w:szCs w:val="24"/>
        </w:rPr>
        <w:sym w:font="Times New Roman" w:char="0075"/>
      </w:r>
      <w:r w:rsidRPr="0043656C">
        <w:rPr>
          <w:sz w:val="24"/>
          <w:szCs w:val="24"/>
        </w:rPr>
        <w:sym w:font="Times New Roman" w:char="0061"/>
      </w:r>
      <w:r w:rsidRPr="0043656C">
        <w:rPr>
          <w:sz w:val="24"/>
          <w:szCs w:val="24"/>
        </w:rPr>
        <w:sym w:font="Times New Roman" w:char="0067"/>
      </w:r>
      <w:r w:rsidRPr="0043656C">
        <w:rPr>
          <w:sz w:val="24"/>
          <w:szCs w:val="24"/>
        </w:rPr>
        <w:sym w:font="Times New Roman" w:char="0065"/>
      </w:r>
      <w:r w:rsidRPr="0043656C">
        <w:rPr>
          <w:sz w:val="24"/>
          <w:szCs w:val="24"/>
          <w:lang w:val="it-IT"/>
        </w:rPr>
        <w:t>- tarkiblashgan talab qilish tili) QBE (Query by Example -namuna bo’yicha talab qilmoq). Relyatsion model qator ajralib turadigan xossalarga ega : ma’lumotlarni bir xillik saqlashni ta’minlaydi, jadvallar orasidagi bog’lanishlarni maydon kalitlari bo’yicha amalga oshiradi, ma’lumotlarni manipulyatsiya qilishdagi relyatsion to’la tilni kiritadi, ma’lumotlar asoslarini engil hosil qilish va boshqarishni ta’minlaydi va munosabatlar darajasida ma’lumotlarni himoya qiladi.</w:t>
      </w:r>
    </w:p>
    <w:p w:rsidR="00105157" w:rsidRPr="0043656C" w:rsidRDefault="0043656C" w:rsidP="0043656C">
      <w:pPr>
        <w:rPr>
          <w:lang w:val="it-IT"/>
        </w:rPr>
      </w:pPr>
      <w:r w:rsidRPr="0043656C">
        <w:rPr>
          <w:sz w:val="24"/>
          <w:szCs w:val="24"/>
          <w:lang w:val="it-IT"/>
        </w:rPr>
        <w:t>SQL (Structured Query Language)</w:t>
      </w:r>
      <w:r w:rsidRPr="0043656C">
        <w:rPr>
          <w:iCs/>
          <w:sz w:val="24"/>
          <w:szCs w:val="24"/>
          <w:lang w:val="it-IT"/>
        </w:rPr>
        <w:t xml:space="preserve"> strukturalashgan surov tili</w:t>
      </w:r>
      <w:r w:rsidRPr="0043656C">
        <w:rPr>
          <w:sz w:val="24"/>
          <w:szCs w:val="24"/>
          <w:lang w:val="it-IT"/>
        </w:rPr>
        <w:t xml:space="preserve"> mahnosini bildirib, u relyatsion mahlumotlar bazasi bilan ishlash imkonini yaratib beradigan tildir. SQL tili 70 yillar oxirida SHM firmasi tomonidan ishlab chikildi. Bu tilning xalkoro standarta 1986 yili ishlab chikilib, u 1989 yilda yanada kengaytirildi va uning tulik xalkaro standarta 1992 yil kabul kilindi. 1995 yilga kelib uning standarta yangi komponentalar bilan tuldirildi. MBBT foydalanuvchining ma’lumotlar bilan o’zaro aloqasini tashkil qiladi, bazalarga ma’lumotni kiritishni amalga oshiradi, ularni saqlanishini tartibga soladi va asoslardan ma’lumot olishga yordam beradi. Proektlash tilining va ma’lumotlarni manipulyatsiyalash soddaligi, foydalanuvchining shu turdagi tizim bilan aloqa qilish  qulayliklari bilan hozirgi MBBT ni yana ham ommabop, tushunarli qiladi; dasturiy tizimlarni tanlashda «do’stona» interfeyslarni barpo qiladi. Dunyoda har xil MBBT lar mavjud. Ma’lumotlar asoslarini boshqaruvchi tizimlar ayrim maxsulot sifatida, integrallashgan paketlar tarkibiga yoki proektlash tizimlariga kirishi mumkin. Ko’pchilik ma’lum bir joyga xos hisoblash tarmoqlarida ishlashi mumkin va «mijoz-server» turdagi ma’lumotlarni qayta ishlashni ta’minlaydi. Tabiiyki qaysi MBBTni tanlash savoli tug’iladi. Ko’p narsa rahbariyat fikricha, mutaxassislar maslahatiga va berilgan firma, kompaniya, foydalanuvchilarning malakasiga, kompyuterlarning texnikaviy tavsiflariga va boshqalarga bog’liq. Foydalanuvchilarning hamma talablarini qondiradigan MBBT ni tanlash nihoyatda qiyin. Ko’p hollarda bu narsa MBBT da har xil odamlar ishlashi bilan tushuntiriladi. Foydalanuvchilarning piramidasi bazasida amaliy dasturlar  buyurtuvchilarning ko’p sonli sinfi turadi, piramida markazida esa - MBBT da interaktiv holatda ishlaydiganlar, cho’qqisida esa amaliy dasturlarni yaratuvchilar. Hozirgi zamon MBBT o’z tarkibida, bir tomondan qudratli muloqot asboblari, bularga ekran formasidagi hisob generatori va shunga o’xshash, ichki tomondan dasturlarni proektlashning yaxshi vositalariga ega. Bizga ma’lumki, xilma-xil so’roq va baholashlarga mumkin qadar ehtiyotlik bilan qarash kerak, negaki echilishi mumkin bo’lgan masalani sizdan yaxshiroq taqdim etolmaydi, siz uchun dasturlar ishlab chiqadigan dasturlashtiruvchilarning tajriba va malakasini ham hisobga olish kerak. MBBT ishlash tezligining mavjud testlari juda ham umumlashgan baho beradi, lekin bu yoki boshqa masalani echishga MBBT ning kerakligi to’g’risida uzil kesil yo’l qo’ymaydi. Chet el so’roqlarda hujjatlar sifati ingliz tilini biladigan foydalanuvchilar tomonidan baholanadi. Ko’pchilik dasturlashtiruvchilar bu tilni etarli darajada bilmaydilar, tarjima qilingan hujjatlar esa, qoidaga ko’ra oxirgi yillarda, bu yo’nalishda katta o’sish bo’lsa ham ingliz tilidagi variantdan farq qiladi. MBBT ni tanlashda shunday parametrlarni hisobga olish kerakki: bular dastur tuzilishining soddaligi va ma’lumotlar asoslarini kiritish foydalanuvchi bilan interfeysning «ahilligi» va nihoyat tez harakatchanligidir.</w:t>
      </w:r>
      <w:bookmarkStart w:id="8" w:name="_GoBack"/>
      <w:bookmarkEnd w:id="8"/>
    </w:p>
    <w:sectPr w:rsidR="00105157" w:rsidRPr="004365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66A9C7E"/>
    <w:lvl w:ilvl="0">
      <w:numFmt w:val="bullet"/>
      <w:lvlText w:val="*"/>
      <w:lvlJc w:val="left"/>
    </w:lvl>
  </w:abstractNum>
  <w:abstractNum w:abstractNumId="1">
    <w:nsid w:val="059441D4"/>
    <w:multiLevelType w:val="hybridMultilevel"/>
    <w:tmpl w:val="1E76E4B0"/>
    <w:lvl w:ilvl="0" w:tplc="4ECEC6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AD07C6F"/>
    <w:multiLevelType w:val="hybridMultilevel"/>
    <w:tmpl w:val="E0466D2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1A58E9"/>
    <w:multiLevelType w:val="multilevel"/>
    <w:tmpl w:val="391C48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uz-Cyrl-U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953351"/>
    <w:multiLevelType w:val="hybridMultilevel"/>
    <w:tmpl w:val="F188A112"/>
    <w:lvl w:ilvl="0" w:tplc="0F7EC3E6">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5">
    <w:nsid w:val="18940E65"/>
    <w:multiLevelType w:val="hybridMultilevel"/>
    <w:tmpl w:val="D0362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954C8"/>
    <w:multiLevelType w:val="hybridMultilevel"/>
    <w:tmpl w:val="A9FA62C0"/>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1D667FD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251014B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254A426C"/>
    <w:multiLevelType w:val="singleLevel"/>
    <w:tmpl w:val="DA7E8EAA"/>
    <w:lvl w:ilvl="0">
      <w:start w:val="1"/>
      <w:numFmt w:val="decimal"/>
      <w:lvlText w:val="%1."/>
      <w:lvlJc w:val="left"/>
      <w:pPr>
        <w:tabs>
          <w:tab w:val="num" w:pos="1080"/>
        </w:tabs>
        <w:ind w:left="1080" w:hanging="360"/>
      </w:pPr>
      <w:rPr>
        <w:rFonts w:hint="default"/>
      </w:rPr>
    </w:lvl>
  </w:abstractNum>
  <w:abstractNum w:abstractNumId="10">
    <w:nsid w:val="2ABD4D06"/>
    <w:multiLevelType w:val="hybridMultilevel"/>
    <w:tmpl w:val="3086CF52"/>
    <w:lvl w:ilvl="0" w:tplc="4A9CAE12">
      <w:start w:val="2"/>
      <w:numFmt w:val="bullet"/>
      <w:lvlText w:val="-"/>
      <w:lvlJc w:val="left"/>
      <w:pPr>
        <w:ind w:left="1069" w:hanging="360"/>
      </w:pPr>
      <w:rPr>
        <w:rFonts w:ascii="Times New Roman" w:hAnsi="Times New Roman" w:cs="Times New Roman" w:hint="default"/>
        <w:b/>
        <w:i w:val="0"/>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2DF435BB"/>
    <w:multiLevelType w:val="singleLevel"/>
    <w:tmpl w:val="2FDC52B8"/>
    <w:lvl w:ilvl="0">
      <w:start w:val="1"/>
      <w:numFmt w:val="decimal"/>
      <w:lvlText w:val="%1."/>
      <w:legacy w:legacy="1" w:legacySpace="0" w:legacyIndent="283"/>
      <w:lvlJc w:val="left"/>
      <w:pPr>
        <w:ind w:left="283" w:hanging="283"/>
      </w:pPr>
    </w:lvl>
  </w:abstractNum>
  <w:abstractNum w:abstractNumId="12">
    <w:nsid w:val="3C1419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3FAE3495"/>
    <w:multiLevelType w:val="hybridMultilevel"/>
    <w:tmpl w:val="985CA9F2"/>
    <w:lvl w:ilvl="0" w:tplc="B6EE5A1E">
      <w:start w:val="1"/>
      <w:numFmt w:val="decimal"/>
      <w:lvlText w:val="%1-"/>
      <w:lvlJc w:val="left"/>
      <w:pPr>
        <w:tabs>
          <w:tab w:val="num" w:pos="720"/>
        </w:tabs>
        <w:ind w:left="72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498F2CF1"/>
    <w:multiLevelType w:val="hybridMultilevel"/>
    <w:tmpl w:val="C09A766E"/>
    <w:lvl w:ilvl="0" w:tplc="FFFFFFFF">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C5645CA"/>
    <w:multiLevelType w:val="hybridMultilevel"/>
    <w:tmpl w:val="219A801A"/>
    <w:lvl w:ilvl="0" w:tplc="0419000B">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6">
    <w:nsid w:val="4DD93CB2"/>
    <w:multiLevelType w:val="hybridMultilevel"/>
    <w:tmpl w:val="7B5CF574"/>
    <w:lvl w:ilvl="0" w:tplc="CB2E5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E81E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
    <w:nsid w:val="5E0C2C1D"/>
    <w:multiLevelType w:val="hybridMultilevel"/>
    <w:tmpl w:val="FCC23DFE"/>
    <w:lvl w:ilvl="0" w:tplc="1388C4C4">
      <w:start w:val="1"/>
      <w:numFmt w:val="bullet"/>
      <w:lvlText w:val=""/>
      <w:lvlJc w:val="left"/>
      <w:pPr>
        <w:ind w:left="720" w:hanging="360"/>
      </w:pPr>
      <w:rPr>
        <w:rFonts w:ascii="Wingdings" w:hAnsi="Wingdings" w:hint="default"/>
      </w:rPr>
    </w:lvl>
    <w:lvl w:ilvl="1" w:tplc="37DAF912" w:tentative="1">
      <w:start w:val="1"/>
      <w:numFmt w:val="bullet"/>
      <w:lvlText w:val="o"/>
      <w:lvlJc w:val="left"/>
      <w:pPr>
        <w:ind w:left="1440" w:hanging="360"/>
      </w:pPr>
      <w:rPr>
        <w:rFonts w:ascii="Courier New" w:hAnsi="Courier New" w:cs="Courier New" w:hint="default"/>
      </w:rPr>
    </w:lvl>
    <w:lvl w:ilvl="2" w:tplc="C7A47588" w:tentative="1">
      <w:start w:val="1"/>
      <w:numFmt w:val="bullet"/>
      <w:lvlText w:val=""/>
      <w:lvlJc w:val="left"/>
      <w:pPr>
        <w:ind w:left="2160" w:hanging="360"/>
      </w:pPr>
      <w:rPr>
        <w:rFonts w:ascii="Wingdings" w:hAnsi="Wingdings" w:hint="default"/>
      </w:rPr>
    </w:lvl>
    <w:lvl w:ilvl="3" w:tplc="6F30072E" w:tentative="1">
      <w:start w:val="1"/>
      <w:numFmt w:val="bullet"/>
      <w:lvlText w:val=""/>
      <w:lvlJc w:val="left"/>
      <w:pPr>
        <w:ind w:left="2880" w:hanging="360"/>
      </w:pPr>
      <w:rPr>
        <w:rFonts w:ascii="Symbol" w:hAnsi="Symbol" w:hint="default"/>
      </w:rPr>
    </w:lvl>
    <w:lvl w:ilvl="4" w:tplc="AD284212" w:tentative="1">
      <w:start w:val="1"/>
      <w:numFmt w:val="bullet"/>
      <w:lvlText w:val="o"/>
      <w:lvlJc w:val="left"/>
      <w:pPr>
        <w:ind w:left="3600" w:hanging="360"/>
      </w:pPr>
      <w:rPr>
        <w:rFonts w:ascii="Courier New" w:hAnsi="Courier New" w:cs="Courier New" w:hint="default"/>
      </w:rPr>
    </w:lvl>
    <w:lvl w:ilvl="5" w:tplc="259632F4" w:tentative="1">
      <w:start w:val="1"/>
      <w:numFmt w:val="bullet"/>
      <w:lvlText w:val=""/>
      <w:lvlJc w:val="left"/>
      <w:pPr>
        <w:ind w:left="4320" w:hanging="360"/>
      </w:pPr>
      <w:rPr>
        <w:rFonts w:ascii="Wingdings" w:hAnsi="Wingdings" w:hint="default"/>
      </w:rPr>
    </w:lvl>
    <w:lvl w:ilvl="6" w:tplc="2D9C2F9A" w:tentative="1">
      <w:start w:val="1"/>
      <w:numFmt w:val="bullet"/>
      <w:lvlText w:val=""/>
      <w:lvlJc w:val="left"/>
      <w:pPr>
        <w:ind w:left="5040" w:hanging="360"/>
      </w:pPr>
      <w:rPr>
        <w:rFonts w:ascii="Symbol" w:hAnsi="Symbol" w:hint="default"/>
      </w:rPr>
    </w:lvl>
    <w:lvl w:ilvl="7" w:tplc="75C809E0" w:tentative="1">
      <w:start w:val="1"/>
      <w:numFmt w:val="bullet"/>
      <w:lvlText w:val="o"/>
      <w:lvlJc w:val="left"/>
      <w:pPr>
        <w:ind w:left="5760" w:hanging="360"/>
      </w:pPr>
      <w:rPr>
        <w:rFonts w:ascii="Courier New" w:hAnsi="Courier New" w:cs="Courier New" w:hint="default"/>
      </w:rPr>
    </w:lvl>
    <w:lvl w:ilvl="8" w:tplc="1C8C681C" w:tentative="1">
      <w:start w:val="1"/>
      <w:numFmt w:val="bullet"/>
      <w:lvlText w:val=""/>
      <w:lvlJc w:val="left"/>
      <w:pPr>
        <w:ind w:left="6480" w:hanging="360"/>
      </w:pPr>
      <w:rPr>
        <w:rFonts w:ascii="Wingdings" w:hAnsi="Wingdings" w:hint="default"/>
      </w:rPr>
    </w:lvl>
  </w:abstractNum>
  <w:abstractNum w:abstractNumId="19">
    <w:nsid w:val="5E8D0D5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64846928"/>
    <w:multiLevelType w:val="hybridMultilevel"/>
    <w:tmpl w:val="F05A5CF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1">
    <w:nsid w:val="68637778"/>
    <w:multiLevelType w:val="hybridMultilevel"/>
    <w:tmpl w:val="3036D8EA"/>
    <w:lvl w:ilvl="0" w:tplc="3EB62ECA">
      <w:start w:val="1"/>
      <w:numFmt w:val="decimal"/>
      <w:lvlText w:val="%1."/>
      <w:lvlJc w:val="left"/>
      <w:pPr>
        <w:tabs>
          <w:tab w:val="num" w:pos="1068"/>
        </w:tabs>
        <w:ind w:left="1068" w:hanging="360"/>
      </w:pPr>
      <w:rPr>
        <w:rFonts w:cs="Times New Roman"/>
      </w:rPr>
    </w:lvl>
    <w:lvl w:ilvl="1" w:tplc="47E21D02" w:tentative="1">
      <w:start w:val="1"/>
      <w:numFmt w:val="lowerLetter"/>
      <w:lvlText w:val="%2."/>
      <w:lvlJc w:val="left"/>
      <w:pPr>
        <w:tabs>
          <w:tab w:val="num" w:pos="1788"/>
        </w:tabs>
        <w:ind w:left="1788" w:hanging="360"/>
      </w:pPr>
      <w:rPr>
        <w:rFonts w:cs="Times New Roman"/>
      </w:rPr>
    </w:lvl>
    <w:lvl w:ilvl="2" w:tplc="52529116" w:tentative="1">
      <w:start w:val="1"/>
      <w:numFmt w:val="lowerRoman"/>
      <w:lvlText w:val="%3."/>
      <w:lvlJc w:val="right"/>
      <w:pPr>
        <w:tabs>
          <w:tab w:val="num" w:pos="2508"/>
        </w:tabs>
        <w:ind w:left="2508" w:hanging="180"/>
      </w:pPr>
      <w:rPr>
        <w:rFonts w:cs="Times New Roman"/>
      </w:rPr>
    </w:lvl>
    <w:lvl w:ilvl="3" w:tplc="8D7C76C4" w:tentative="1">
      <w:start w:val="1"/>
      <w:numFmt w:val="decimal"/>
      <w:lvlText w:val="%4."/>
      <w:lvlJc w:val="left"/>
      <w:pPr>
        <w:tabs>
          <w:tab w:val="num" w:pos="3228"/>
        </w:tabs>
        <w:ind w:left="3228" w:hanging="360"/>
      </w:pPr>
      <w:rPr>
        <w:rFonts w:cs="Times New Roman"/>
      </w:rPr>
    </w:lvl>
    <w:lvl w:ilvl="4" w:tplc="CE2283C0" w:tentative="1">
      <w:start w:val="1"/>
      <w:numFmt w:val="lowerLetter"/>
      <w:lvlText w:val="%5."/>
      <w:lvlJc w:val="left"/>
      <w:pPr>
        <w:tabs>
          <w:tab w:val="num" w:pos="3948"/>
        </w:tabs>
        <w:ind w:left="3948" w:hanging="360"/>
      </w:pPr>
      <w:rPr>
        <w:rFonts w:cs="Times New Roman"/>
      </w:rPr>
    </w:lvl>
    <w:lvl w:ilvl="5" w:tplc="FFF89A1C" w:tentative="1">
      <w:start w:val="1"/>
      <w:numFmt w:val="lowerRoman"/>
      <w:lvlText w:val="%6."/>
      <w:lvlJc w:val="right"/>
      <w:pPr>
        <w:tabs>
          <w:tab w:val="num" w:pos="4668"/>
        </w:tabs>
        <w:ind w:left="4668" w:hanging="180"/>
      </w:pPr>
      <w:rPr>
        <w:rFonts w:cs="Times New Roman"/>
      </w:rPr>
    </w:lvl>
    <w:lvl w:ilvl="6" w:tplc="C316C89E" w:tentative="1">
      <w:start w:val="1"/>
      <w:numFmt w:val="decimal"/>
      <w:lvlText w:val="%7."/>
      <w:lvlJc w:val="left"/>
      <w:pPr>
        <w:tabs>
          <w:tab w:val="num" w:pos="5388"/>
        </w:tabs>
        <w:ind w:left="5388" w:hanging="360"/>
      </w:pPr>
      <w:rPr>
        <w:rFonts w:cs="Times New Roman"/>
      </w:rPr>
    </w:lvl>
    <w:lvl w:ilvl="7" w:tplc="D09C67FC" w:tentative="1">
      <w:start w:val="1"/>
      <w:numFmt w:val="lowerLetter"/>
      <w:lvlText w:val="%8."/>
      <w:lvlJc w:val="left"/>
      <w:pPr>
        <w:tabs>
          <w:tab w:val="num" w:pos="6108"/>
        </w:tabs>
        <w:ind w:left="6108" w:hanging="360"/>
      </w:pPr>
      <w:rPr>
        <w:rFonts w:cs="Times New Roman"/>
      </w:rPr>
    </w:lvl>
    <w:lvl w:ilvl="8" w:tplc="8A56889A" w:tentative="1">
      <w:start w:val="1"/>
      <w:numFmt w:val="lowerRoman"/>
      <w:lvlText w:val="%9."/>
      <w:lvlJc w:val="right"/>
      <w:pPr>
        <w:tabs>
          <w:tab w:val="num" w:pos="6828"/>
        </w:tabs>
        <w:ind w:left="6828" w:hanging="180"/>
      </w:pPr>
      <w:rPr>
        <w:rFonts w:cs="Times New Roman"/>
      </w:rPr>
    </w:lvl>
  </w:abstractNum>
  <w:abstractNum w:abstractNumId="22">
    <w:nsid w:val="68A3714E"/>
    <w:multiLevelType w:val="hybridMultilevel"/>
    <w:tmpl w:val="EBC6C84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6BD80B3F"/>
    <w:multiLevelType w:val="hybridMultilevel"/>
    <w:tmpl w:val="7A184EEC"/>
    <w:lvl w:ilvl="0" w:tplc="5FAE32B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746D3CE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nsid w:val="76E154DF"/>
    <w:multiLevelType w:val="hybridMultilevel"/>
    <w:tmpl w:val="82FED4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A585193"/>
    <w:multiLevelType w:val="hybridMultilevel"/>
    <w:tmpl w:val="809426FE"/>
    <w:lvl w:ilvl="0" w:tplc="0419000F">
      <w:start w:val="1"/>
      <w:numFmt w:val="decimal"/>
      <w:lvlText w:val="%1."/>
      <w:lvlJc w:val="left"/>
      <w:pPr>
        <w:tabs>
          <w:tab w:val="num" w:pos="1428"/>
        </w:tabs>
        <w:ind w:left="1428" w:hanging="720"/>
      </w:pPr>
      <w:rPr>
        <w:rFonts w:cs="Times New Roman" w:hint="default"/>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27">
    <w:nsid w:val="7F9601E5"/>
    <w:multiLevelType w:val="hybridMultilevel"/>
    <w:tmpl w:val="A3E4D00A"/>
    <w:lvl w:ilvl="0" w:tplc="04190011">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8"/>
  </w:num>
  <w:num w:numId="3">
    <w:abstractNumId w:val="5"/>
  </w:num>
  <w:num w:numId="4">
    <w:abstractNumId w:val="20"/>
  </w:num>
  <w:num w:numId="5">
    <w:abstractNumId w:val="4"/>
  </w:num>
  <w:num w:numId="6">
    <w:abstractNumId w:val="16"/>
  </w:num>
  <w:num w:numId="7">
    <w:abstractNumId w:val="6"/>
  </w:num>
  <w:num w:numId="8">
    <w:abstractNumId w:val="14"/>
  </w:num>
  <w:num w:numId="9">
    <w:abstractNumId w:val="2"/>
  </w:num>
  <w:num w:numId="10">
    <w:abstractNumId w:val="15"/>
  </w:num>
  <w:num w:numId="11">
    <w:abstractNumId w:val="27"/>
  </w:num>
  <w:num w:numId="12">
    <w:abstractNumId w:val="26"/>
  </w:num>
  <w:num w:numId="13">
    <w:abstractNumId w:val="21"/>
  </w:num>
  <w:num w:numId="14">
    <w:abstractNumId w:val="3"/>
  </w:num>
  <w:num w:numId="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0"/>
  </w:num>
  <w:num w:numId="20">
    <w:abstractNumId w:val="1"/>
  </w:num>
  <w:num w:numId="21">
    <w:abstractNumId w:val="17"/>
  </w:num>
  <w:num w:numId="22">
    <w:abstractNumId w:val="7"/>
  </w:num>
  <w:num w:numId="23">
    <w:abstractNumId w:val="24"/>
  </w:num>
  <w:num w:numId="24">
    <w:abstractNumId w:val="19"/>
  </w:num>
  <w:num w:numId="25">
    <w:abstractNumId w:val="8"/>
  </w:num>
  <w:num w:numId="26">
    <w:abstractNumId w:val="12"/>
  </w:num>
  <w:num w:numId="27">
    <w:abstractNumId w:val="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34124"/>
    <w:rsid w:val="0043656C"/>
    <w:rsid w:val="00A736BE"/>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4877</Words>
  <Characters>27801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2018-10-15T10:48:00Z</dcterms:created>
  <dcterms:modified xsi:type="dcterms:W3CDTF">2018-10-15T10:48:00Z</dcterms:modified>
</cp:coreProperties>
</file>