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DB9" w:rsidRPr="00137A0E" w:rsidRDefault="00B44DB9" w:rsidP="00B44DB9">
      <w:pPr>
        <w:pStyle w:val="30"/>
        <w:shd w:val="clear" w:color="auto" w:fill="auto"/>
        <w:ind w:right="-1" w:firstLine="0"/>
        <w:jc w:val="center"/>
        <w:rPr>
          <w:b/>
          <w:sz w:val="32"/>
          <w:szCs w:val="28"/>
          <w:lang w:val="en-US"/>
        </w:rPr>
      </w:pPr>
      <w:r w:rsidRPr="00137A0E">
        <w:rPr>
          <w:b/>
          <w:sz w:val="32"/>
          <w:szCs w:val="28"/>
          <w:lang w:val="en-US"/>
        </w:rPr>
        <w:t>MASHINASOZLIK MATERIALLARI</w:t>
      </w:r>
    </w:p>
    <w:p w:rsidR="00B44DB9" w:rsidRPr="009673B4" w:rsidRDefault="00544F60" w:rsidP="009673B4">
      <w:pPr>
        <w:pStyle w:val="8"/>
        <w:shd w:val="clear" w:color="auto" w:fill="auto"/>
        <w:spacing w:after="0" w:line="370" w:lineRule="exact"/>
        <w:ind w:right="20" w:firstLine="0"/>
        <w:rPr>
          <w:sz w:val="32"/>
          <w:lang w:val="en-US"/>
        </w:rPr>
      </w:pPr>
      <w:r>
        <w:rPr>
          <w:b/>
          <w:sz w:val="32"/>
          <w:lang w:val="uz-Cyrl-UZ"/>
        </w:rPr>
        <w:t>5</w:t>
      </w:r>
      <w:r w:rsidR="00B44DB9" w:rsidRPr="00CE7618">
        <w:rPr>
          <w:b/>
          <w:sz w:val="32"/>
          <w:lang w:val="en-US"/>
        </w:rPr>
        <w:t>-Mavzu</w:t>
      </w:r>
      <w:r w:rsidR="00B44DB9" w:rsidRPr="00137A0E">
        <w:rPr>
          <w:b/>
          <w:sz w:val="32"/>
          <w:szCs w:val="28"/>
          <w:lang w:val="en-US"/>
        </w:rPr>
        <w:t xml:space="preserve">: </w:t>
      </w:r>
      <w:r w:rsidR="009673B4" w:rsidRPr="009673B4">
        <w:rPr>
          <w:sz w:val="32"/>
          <w:lang w:val="en-US"/>
        </w:rPr>
        <w:t xml:space="preserve">Juda puxta austenit va </w:t>
      </w:r>
      <w:r w:rsidR="009673B4">
        <w:rPr>
          <w:sz w:val="32"/>
          <w:lang w:val="en-US"/>
        </w:rPr>
        <w:t>austenit-martensit sinfidagi po’</w:t>
      </w:r>
      <w:r w:rsidR="009673B4" w:rsidRPr="009673B4">
        <w:rPr>
          <w:sz w:val="32"/>
          <w:lang w:val="en-US"/>
        </w:rPr>
        <w:t xml:space="preserve">latlar. </w:t>
      </w:r>
      <w:proofErr w:type="gramStart"/>
      <w:r w:rsidR="009673B4" w:rsidRPr="009673B4">
        <w:rPr>
          <w:sz w:val="32"/>
          <w:lang w:val="en-US"/>
        </w:rPr>
        <w:t>Nikel asosidagi zanglamas qotishmalar</w:t>
      </w:r>
      <w:r w:rsidR="00B44DB9" w:rsidRPr="009673B4">
        <w:rPr>
          <w:sz w:val="32"/>
          <w:lang w:val="en-US"/>
        </w:rPr>
        <w:t>.</w:t>
      </w:r>
      <w:proofErr w:type="gramEnd"/>
      <w:r w:rsidR="009673B4" w:rsidRPr="009673B4">
        <w:rPr>
          <w:lang w:val="en-US"/>
        </w:rPr>
        <w:t xml:space="preserve"> </w:t>
      </w:r>
      <w:r w:rsidR="009673B4">
        <w:rPr>
          <w:sz w:val="32"/>
          <w:lang w:val="en-US"/>
        </w:rPr>
        <w:t>Asbobsozlik po’</w:t>
      </w:r>
      <w:r w:rsidR="009673B4" w:rsidRPr="009673B4">
        <w:rPr>
          <w:sz w:val="32"/>
          <w:lang w:val="en-US"/>
        </w:rPr>
        <w:t>latlari</w:t>
      </w:r>
      <w:r w:rsidR="009673B4">
        <w:rPr>
          <w:sz w:val="32"/>
          <w:lang w:val="en-US"/>
        </w:rPr>
        <w:t xml:space="preserve"> </w:t>
      </w:r>
      <w:proofErr w:type="gramStart"/>
      <w:r w:rsidR="009673B4">
        <w:rPr>
          <w:sz w:val="32"/>
          <w:lang w:val="en-US"/>
        </w:rPr>
        <w:t>va</w:t>
      </w:r>
      <w:proofErr w:type="gramEnd"/>
      <w:r w:rsidR="009673B4">
        <w:rPr>
          <w:sz w:val="32"/>
          <w:lang w:val="en-US"/>
        </w:rPr>
        <w:t xml:space="preserve"> qotishmalar. Asbobsozlik po’</w:t>
      </w:r>
      <w:r w:rsidR="009673B4" w:rsidRPr="009673B4">
        <w:rPr>
          <w:sz w:val="32"/>
          <w:lang w:val="en-US"/>
        </w:rPr>
        <w:t xml:space="preserve">latlarning tasnifi </w:t>
      </w:r>
      <w:proofErr w:type="gramStart"/>
      <w:r w:rsidR="009673B4" w:rsidRPr="009673B4">
        <w:rPr>
          <w:sz w:val="32"/>
          <w:lang w:val="en-US"/>
        </w:rPr>
        <w:t>va</w:t>
      </w:r>
      <w:proofErr w:type="gramEnd"/>
      <w:r w:rsidR="009673B4" w:rsidRPr="009673B4">
        <w:rPr>
          <w:sz w:val="32"/>
          <w:lang w:val="en-US"/>
        </w:rPr>
        <w:t xml:space="preserve"> markalanishi</w:t>
      </w:r>
    </w:p>
    <w:p w:rsidR="00B44DB9" w:rsidRDefault="00B44DB9" w:rsidP="009673B4">
      <w:pPr>
        <w:pStyle w:val="a3"/>
        <w:ind w:right="-1"/>
        <w:jc w:val="center"/>
        <w:rPr>
          <w:rFonts w:ascii="Times New Roman" w:eastAsia="Times New Roman" w:hAnsi="Times New Roman" w:cs="Times New Roman"/>
          <w:spacing w:val="3"/>
          <w:sz w:val="23"/>
          <w:szCs w:val="23"/>
          <w:lang w:val="en-US"/>
        </w:rPr>
      </w:pPr>
    </w:p>
    <w:p w:rsidR="009673B4" w:rsidRPr="00047C40" w:rsidRDefault="009673B4" w:rsidP="009673B4">
      <w:pPr>
        <w:pStyle w:val="a3"/>
        <w:ind w:right="-1"/>
        <w:rPr>
          <w:rFonts w:ascii="Times New Roman" w:hAnsi="Times New Roman" w:cs="Times New Roman"/>
          <w:sz w:val="32"/>
          <w:lang w:val="en-US"/>
        </w:rPr>
      </w:pPr>
    </w:p>
    <w:p w:rsidR="00B44DB9" w:rsidRDefault="00B44DB9" w:rsidP="00B44DB9">
      <w:pPr>
        <w:pStyle w:val="30"/>
        <w:shd w:val="clear" w:color="auto" w:fill="auto"/>
        <w:ind w:right="-1" w:firstLine="0"/>
        <w:jc w:val="center"/>
        <w:rPr>
          <w:b/>
          <w:sz w:val="32"/>
          <w:szCs w:val="28"/>
          <w:lang w:val="en-US"/>
        </w:rPr>
      </w:pPr>
      <w:r w:rsidRPr="009673B4">
        <w:rPr>
          <w:b/>
          <w:sz w:val="32"/>
          <w:szCs w:val="28"/>
          <w:lang w:val="en-US"/>
        </w:rPr>
        <w:t>Maruzachi: Jamshidbek Khasanov</w:t>
      </w:r>
    </w:p>
    <w:p w:rsidR="009673B4" w:rsidRPr="009673B4" w:rsidRDefault="009673B4" w:rsidP="009673B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3E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Juda puxta po’latlar.Korroziyaga bardosh hamda olovbardosh po’latlar </w:t>
      </w:r>
      <w:proofErr w:type="gramStart"/>
      <w:r w:rsidRPr="00603EBA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gramEnd"/>
      <w:r w:rsidRPr="00603E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qotishmalar</w:t>
      </w:r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. Legirlovchi elementlar po‘latga </w:t>
      </w:r>
      <w:r w:rsidRPr="00CE7618">
        <w:rPr>
          <w:rFonts w:ascii="Times New Roman" w:hAnsi="Times New Roman" w:cs="Times New Roman"/>
          <w:sz w:val="28"/>
          <w:lang w:val="en-US"/>
        </w:rPr>
        <w:t>a</w:t>
      </w:r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tayin kiritilib, uning xossalariga </w:t>
      </w:r>
      <w:proofErr w:type="gramStart"/>
      <w:r w:rsidRPr="009673B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 qurilishiga ta’sir qiladi. </w:t>
      </w:r>
      <w:proofErr w:type="gramStart"/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Shunaqa elementlar kiritilgan po‘latlar </w:t>
      </w:r>
      <w:r w:rsidRPr="00603EB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legirlangan po‘la</w:t>
      </w:r>
      <w:r w:rsidR="00603EBA" w:rsidRPr="00603EB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tlar</w:t>
      </w:r>
      <w:r w:rsidR="00603EBA">
        <w:rPr>
          <w:rFonts w:ascii="Times New Roman" w:hAnsi="Times New Roman" w:cs="Times New Roman"/>
          <w:sz w:val="28"/>
          <w:szCs w:val="28"/>
          <w:lang w:val="en-US"/>
        </w:rPr>
        <w:t xml:space="preserve"> deyiladi.</w:t>
      </w:r>
      <w:proofErr w:type="gramEnd"/>
      <w:r w:rsidR="00603EBA">
        <w:rPr>
          <w:rFonts w:ascii="Times New Roman" w:hAnsi="Times New Roman" w:cs="Times New Roman"/>
          <w:sz w:val="28"/>
          <w:szCs w:val="28"/>
          <w:lang w:val="en-US"/>
        </w:rPr>
        <w:t xml:space="preserve"> Po’latni o’zida kremniy</w:t>
      </w:r>
      <w:r w:rsidRPr="009673B4">
        <w:rPr>
          <w:rStyle w:val="61"/>
          <w:rFonts w:eastAsiaTheme="minorHAnsi"/>
          <w:sz w:val="28"/>
          <w:szCs w:val="28"/>
        </w:rPr>
        <w:t xml:space="preserve"> </w:t>
      </w:r>
      <w:r w:rsidRPr="009673B4">
        <w:rPr>
          <w:rFonts w:ascii="Times New Roman" w:hAnsi="Times New Roman" w:cs="Times New Roman"/>
          <w:sz w:val="28"/>
          <w:szCs w:val="28"/>
          <w:lang w:val="en-US"/>
        </w:rPr>
        <w:t>va marganets bo‘ladi, lekin kremniy miqdori 0</w:t>
      </w:r>
      <w:proofErr w:type="gramStart"/>
      <w:r w:rsidRPr="009673B4">
        <w:rPr>
          <w:rFonts w:ascii="Times New Roman" w:hAnsi="Times New Roman" w:cs="Times New Roman"/>
          <w:sz w:val="28"/>
          <w:szCs w:val="28"/>
          <w:lang w:val="en-US"/>
        </w:rPr>
        <w:t>,4</w:t>
      </w:r>
      <w:proofErr w:type="gramEnd"/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% dan oshsa, marganets </w:t>
      </w:r>
      <w:r w:rsidRPr="009673B4">
        <w:rPr>
          <w:rStyle w:val="11pt0pt"/>
          <w:rFonts w:eastAsiaTheme="minorHAnsi"/>
          <w:sz w:val="28"/>
          <w:szCs w:val="28"/>
        </w:rPr>
        <w:t>0</w:t>
      </w:r>
      <w:r w:rsidRPr="009673B4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9673B4">
        <w:rPr>
          <w:rStyle w:val="11pt0pt"/>
          <w:rFonts w:eastAsiaTheme="minorHAnsi"/>
          <w:sz w:val="28"/>
          <w:szCs w:val="28"/>
        </w:rPr>
        <w:t>8</w:t>
      </w:r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% dan oshsa bunday po‘latlar ham </w:t>
      </w:r>
      <w:r w:rsidRPr="00603EBA">
        <w:rPr>
          <w:rFonts w:ascii="Times New Roman" w:hAnsi="Times New Roman" w:cs="Times New Roman"/>
          <w:b/>
          <w:sz w:val="28"/>
          <w:szCs w:val="28"/>
          <w:lang w:val="en-US"/>
        </w:rPr>
        <w:t>legirlangan</w:t>
      </w:r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 hisoblanadi.</w:t>
      </w:r>
    </w:p>
    <w:p w:rsidR="009673B4" w:rsidRPr="009673B4" w:rsidRDefault="009673B4" w:rsidP="009673B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673B4">
        <w:rPr>
          <w:rFonts w:ascii="Times New Roman" w:hAnsi="Times New Roman" w:cs="Times New Roman"/>
          <w:sz w:val="28"/>
          <w:szCs w:val="28"/>
          <w:lang w:val="en-US"/>
        </w:rPr>
        <w:t>Bazi legirlovchi elementlarning miqdori juda kam bo‘lishi mumkin: Nb, Ti miqdori 0</w:t>
      </w:r>
      <w:proofErr w:type="gramStart"/>
      <w:r w:rsidRPr="009673B4">
        <w:rPr>
          <w:rFonts w:ascii="Times New Roman" w:hAnsi="Times New Roman" w:cs="Times New Roman"/>
          <w:sz w:val="28"/>
          <w:szCs w:val="28"/>
          <w:lang w:val="en-US"/>
        </w:rPr>
        <w:t>,1</w:t>
      </w:r>
      <w:proofErr w:type="gramEnd"/>
      <w:r w:rsidRPr="009673B4">
        <w:rPr>
          <w:rFonts w:ascii="Times New Roman" w:hAnsi="Times New Roman" w:cs="Times New Roman"/>
          <w:sz w:val="28"/>
          <w:szCs w:val="28"/>
          <w:lang w:val="en-US"/>
        </w:rPr>
        <w:t>% dan oshmaydi; V ham 0,005% dan oshmaydi.</w:t>
      </w:r>
    </w:p>
    <w:p w:rsidR="009673B4" w:rsidRPr="009673B4" w:rsidRDefault="00603EBA" w:rsidP="009673B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Legirlangan po’l</w:t>
      </w:r>
      <w:r w:rsidR="009673B4"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atlar texnika taraqqiyoti talablari natijasida paydo </w:t>
      </w:r>
      <w:proofErr w:type="gramStart"/>
      <w:r w:rsidR="009673B4" w:rsidRPr="009673B4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9673B4"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9673B4" w:rsidRPr="009673B4">
        <w:rPr>
          <w:rFonts w:ascii="Times New Roman" w:hAnsi="Times New Roman" w:cs="Times New Roman"/>
          <w:sz w:val="28"/>
          <w:szCs w:val="28"/>
          <w:lang w:val="en-US"/>
        </w:rPr>
        <w:t>Legirlash mexanik xossalarni (mustahkamlik, plastiklik, qovushqoqlik), fizik xosssalarni (elektr o’tkazuvchanlik, magnit xarakteristikalari, radiatsiyaga chidamliligi), kimyoviy xossalari (zanglam</w:t>
      </w:r>
      <w:r>
        <w:rPr>
          <w:rFonts w:ascii="Times New Roman" w:hAnsi="Times New Roman" w:cs="Times New Roman"/>
          <w:sz w:val="28"/>
          <w:szCs w:val="28"/>
          <w:lang w:val="en-US"/>
        </w:rPr>
        <w:t>aslik) o‘zgartirish maqsadida qo’</w:t>
      </w:r>
      <w:r w:rsidR="009673B4" w:rsidRPr="009673B4">
        <w:rPr>
          <w:rFonts w:ascii="Times New Roman" w:hAnsi="Times New Roman" w:cs="Times New Roman"/>
          <w:sz w:val="28"/>
          <w:szCs w:val="28"/>
          <w:lang w:val="en-US"/>
        </w:rPr>
        <w:t>llaniladi.</w:t>
      </w:r>
      <w:proofErr w:type="gramEnd"/>
    </w:p>
    <w:p w:rsidR="009673B4" w:rsidRPr="009673B4" w:rsidRDefault="00603EBA" w:rsidP="009673B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03EBA">
        <w:rPr>
          <w:rFonts w:ascii="Times New Roman" w:hAnsi="Times New Roman" w:cs="Times New Roman"/>
          <w:b/>
          <w:sz w:val="28"/>
          <w:szCs w:val="28"/>
          <w:lang w:val="en-US"/>
        </w:rPr>
        <w:t>Legirlangan po’l</w:t>
      </w:r>
      <w:r w:rsidR="009673B4" w:rsidRPr="00603EBA">
        <w:rPr>
          <w:rFonts w:ascii="Times New Roman" w:hAnsi="Times New Roman" w:cs="Times New Roman"/>
          <w:b/>
          <w:sz w:val="28"/>
          <w:szCs w:val="28"/>
          <w:lang w:val="en-US"/>
        </w:rPr>
        <w:t>atlar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uglerodli po</w:t>
      </w:r>
      <w:r w:rsidR="009673B4" w:rsidRPr="009673B4">
        <w:rPr>
          <w:rFonts w:ascii="Times New Roman" w:hAnsi="Times New Roman" w:cs="Times New Roman"/>
          <w:sz w:val="28"/>
          <w:szCs w:val="28"/>
          <w:lang w:val="en-US"/>
        </w:rPr>
        <w:t>‘latlarga nisbatan qimmat.</w:t>
      </w:r>
      <w:proofErr w:type="gramEnd"/>
      <w:r w:rsidR="009673B4"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 Shuning uc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hun ularni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termik ishlab qo’</w:t>
      </w:r>
      <w:r w:rsidR="009673B4" w:rsidRPr="009673B4">
        <w:rPr>
          <w:rFonts w:ascii="Times New Roman" w:hAnsi="Times New Roman" w:cs="Times New Roman"/>
          <w:sz w:val="28"/>
          <w:szCs w:val="28"/>
          <w:lang w:val="en-US"/>
        </w:rPr>
        <w:t>llash maqsadga muvofiq.</w:t>
      </w:r>
    </w:p>
    <w:p w:rsidR="009673B4" w:rsidRDefault="009673B4" w:rsidP="009673B4">
      <w:pPr>
        <w:jc w:val="both"/>
        <w:rPr>
          <w:lang w:val="en-US"/>
        </w:rPr>
      </w:pPr>
      <w:r w:rsidRPr="009673B4">
        <w:rPr>
          <w:rFonts w:ascii="Times New Roman" w:hAnsi="Times New Roman" w:cs="Times New Roman"/>
          <w:sz w:val="28"/>
          <w:szCs w:val="28"/>
          <w:lang w:val="en-US"/>
        </w:rPr>
        <w:t>Aso</w:t>
      </w:r>
      <w:r w:rsidR="00603EBA">
        <w:rPr>
          <w:rFonts w:ascii="Times New Roman" w:hAnsi="Times New Roman" w:cs="Times New Roman"/>
          <w:sz w:val="28"/>
          <w:szCs w:val="28"/>
          <w:lang w:val="en-US"/>
        </w:rPr>
        <w:t>siy legirlovchi elementlarga Cr,</w:t>
      </w:r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Ni; Mn; Si; W; Mo; </w:t>
      </w:r>
      <w:r w:rsidR="00603EBA">
        <w:rPr>
          <w:rFonts w:ascii="Times New Roman" w:hAnsi="Times New Roman" w:cs="Times New Roman"/>
          <w:sz w:val="28"/>
          <w:szCs w:val="28"/>
          <w:lang w:val="en-US"/>
        </w:rPr>
        <w:t>V; Al; Ti; Cu; B; lar kiradi. Ko’</w:t>
      </w:r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pincha bitta emas, bir nechta ele mentlar bilan birgalikda legirlanadi: Cr va </w:t>
      </w:r>
      <w:proofErr w:type="gramStart"/>
      <w:r w:rsidRPr="009673B4">
        <w:rPr>
          <w:rFonts w:ascii="Times New Roman" w:hAnsi="Times New Roman" w:cs="Times New Roman"/>
          <w:sz w:val="28"/>
          <w:szCs w:val="28"/>
          <w:lang w:val="en-US"/>
        </w:rPr>
        <w:t>Ni ;</w:t>
      </w:r>
      <w:proofErr w:type="gramEnd"/>
      <w:r w:rsidRPr="009673B4">
        <w:rPr>
          <w:rFonts w:ascii="Times New Roman" w:hAnsi="Times New Roman" w:cs="Times New Roman"/>
          <w:sz w:val="28"/>
          <w:szCs w:val="28"/>
          <w:lang w:val="en-US"/>
        </w:rPr>
        <w:t xml:space="preserve"> Cr va Mn; Cr; Ni; Mo va V lar bilan</w:t>
      </w:r>
      <w:r w:rsidRPr="009673B4">
        <w:rPr>
          <w:lang w:val="en-US"/>
        </w:rPr>
        <w:t>.</w:t>
      </w:r>
    </w:p>
    <w:p w:rsidR="00603EBA" w:rsidRPr="00603EBA" w:rsidRDefault="00603EBA" w:rsidP="00603EBA">
      <w:p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gramStart"/>
      <w:r w:rsidRPr="00603EBA">
        <w:rPr>
          <w:rFonts w:ascii="Times New Roman" w:hAnsi="Times New Roman" w:cs="Times New Roman"/>
          <w:b/>
          <w:sz w:val="28"/>
          <w:lang w:val="en-US"/>
        </w:rPr>
        <w:t>Legirlovchi elementlarning temir allotropik shakl o’zgarishlariga ta’siri.</w:t>
      </w:r>
      <w:proofErr w:type="gramEnd"/>
    </w:p>
    <w:p w:rsidR="00603EBA" w:rsidRPr="00603EBA" w:rsidRDefault="00603EBA" w:rsidP="00603EBA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603EBA">
        <w:rPr>
          <w:rFonts w:ascii="Times New Roman" w:hAnsi="Times New Roman" w:cs="Times New Roman"/>
          <w:sz w:val="28"/>
          <w:lang w:val="en-US"/>
        </w:rPr>
        <w:t>Temirda eriydigan barcha elementlar temirning allotropik shakl o‘zgarishlariga ta’sir qiladi.</w:t>
      </w:r>
      <w:proofErr w:type="gramEnd"/>
      <w:r w:rsidRPr="00603EBA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603EBA">
        <w:rPr>
          <w:rFonts w:ascii="Times New Roman" w:hAnsi="Times New Roman" w:cs="Times New Roman"/>
          <w:sz w:val="28"/>
          <w:lang w:val="en-US"/>
        </w:rPr>
        <w:t>Ba’zi elementlar (Mn; Ni; Pt; Co; Zn) A</w:t>
      </w:r>
      <w:r w:rsidRPr="00603EBA">
        <w:rPr>
          <w:rStyle w:val="11pt0pt"/>
          <w:rFonts w:eastAsiaTheme="minorHAnsi"/>
          <w:sz w:val="28"/>
          <w:vertAlign w:val="subscript"/>
        </w:rPr>
        <w:t>3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 nuqtani pasaytirib, A</w:t>
      </w:r>
      <w:r w:rsidRPr="00603EBA">
        <w:rPr>
          <w:rStyle w:val="11pt0pt"/>
          <w:rFonts w:eastAsiaTheme="minorHAnsi"/>
          <w:sz w:val="28"/>
          <w:vertAlign w:val="subscript"/>
        </w:rPr>
        <w:t>4</w:t>
      </w:r>
      <w:r w:rsidRPr="00603EBA">
        <w:rPr>
          <w:rStyle w:val="11pt0pt"/>
          <w:rFonts w:eastAsiaTheme="minorHAnsi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nuqtani ko’t</w:t>
      </w:r>
      <w:r w:rsidRPr="00603EBA">
        <w:rPr>
          <w:rFonts w:ascii="Times New Roman" w:hAnsi="Times New Roman" w:cs="Times New Roman"/>
          <w:sz w:val="28"/>
          <w:lang w:val="en-US"/>
        </w:rPr>
        <w:t>aradi.</w:t>
      </w:r>
      <w:proofErr w:type="gramEnd"/>
      <w:r w:rsidRPr="00603EBA">
        <w:rPr>
          <w:rFonts w:ascii="Times New Roman" w:hAnsi="Times New Roman" w:cs="Times New Roman"/>
          <w:sz w:val="28"/>
          <w:lang w:val="en-US"/>
        </w:rPr>
        <w:t xml:space="preserve"> Ba’zi elementlar esa (Si; P; W; Mo; V; Al; Be; Sn; Sb; Ti; Cr) A</w:t>
      </w:r>
      <w:r w:rsidRPr="00603EBA">
        <w:rPr>
          <w:rStyle w:val="11pt0pt"/>
          <w:rFonts w:eastAsiaTheme="minorHAnsi"/>
          <w:sz w:val="28"/>
          <w:vertAlign w:val="subscript"/>
        </w:rPr>
        <w:t>3</w:t>
      </w:r>
      <w:r>
        <w:rPr>
          <w:rFonts w:ascii="Times New Roman" w:hAnsi="Times New Roman" w:cs="Times New Roman"/>
          <w:sz w:val="28"/>
          <w:lang w:val="en-US"/>
        </w:rPr>
        <w:t xml:space="preserve"> ko’t</w:t>
      </w:r>
      <w:r w:rsidRPr="00603EBA">
        <w:rPr>
          <w:rFonts w:ascii="Times New Roman" w:hAnsi="Times New Roman" w:cs="Times New Roman"/>
          <w:sz w:val="28"/>
          <w:lang w:val="en-US"/>
        </w:rPr>
        <w:t>arib, A</w:t>
      </w:r>
      <w:r w:rsidRPr="00603EBA">
        <w:rPr>
          <w:rStyle w:val="11pt0pt"/>
          <w:rFonts w:eastAsiaTheme="minorHAnsi"/>
          <w:sz w:val="28"/>
          <w:vertAlign w:val="subscript"/>
        </w:rPr>
        <w:t>4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 pasaytiradi. </w:t>
      </w:r>
      <w:r>
        <w:rPr>
          <w:rFonts w:ascii="Times New Roman" w:hAnsi="Times New Roman" w:cs="Times New Roman"/>
          <w:sz w:val="28"/>
          <w:lang w:val="en-US"/>
        </w:rPr>
        <w:t xml:space="preserve">Ferrit </w:t>
      </w:r>
      <w:proofErr w:type="gramStart"/>
      <w:r>
        <w:rPr>
          <w:rFonts w:ascii="Times New Roman" w:hAnsi="Times New Roman" w:cs="Times New Roman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austenit turg‘unligiga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 ta’sir qiladi:</w:t>
      </w:r>
    </w:p>
    <w:p w:rsidR="00603EBA" w:rsidRPr="00603EBA" w:rsidRDefault="00603EBA" w:rsidP="00603EBA">
      <w:pPr>
        <w:jc w:val="both"/>
        <w:rPr>
          <w:rFonts w:ascii="Times New Roman" w:hAnsi="Times New Roman" w:cs="Times New Roman"/>
          <w:sz w:val="28"/>
          <w:lang w:val="en-US"/>
        </w:rPr>
      </w:pPr>
      <w:r w:rsidRPr="00603EBA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a)</w:t>
      </w:r>
      <w:proofErr w:type="gramEnd"/>
      <w:r w:rsidRPr="00603EBA">
        <w:rPr>
          <w:rFonts w:ascii="Times New Roman" w:hAnsi="Times New Roman" w:cs="Times New Roman"/>
          <w:sz w:val="28"/>
          <w:lang w:val="en-US"/>
        </w:rPr>
        <w:t>Ni, Mn, Cu, Co lar</w:t>
      </w:r>
      <w:r>
        <w:rPr>
          <w:rFonts w:ascii="Times New Roman" w:hAnsi="Times New Roman" w:cs="Times New Roman"/>
          <w:sz w:val="28"/>
          <w:lang w:val="en-US"/>
        </w:rPr>
        <w:t xml:space="preserve"> γ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-qismini kengaytiradi va austenit turg‘unligini erish haroratidan uy haroratigacha turg‘unligini ta’minlaydi. </w:t>
      </w:r>
      <w:proofErr w:type="gramStart"/>
      <w:r>
        <w:rPr>
          <w:rFonts w:ascii="Times New Roman" w:hAnsi="Times New Roman" w:cs="Times New Roman"/>
          <w:sz w:val="28"/>
          <w:lang w:val="en-US"/>
        </w:rPr>
        <w:t xml:space="preserve">Bunday po’latlar </w:t>
      </w:r>
      <w:r w:rsidRPr="00603EBA">
        <w:rPr>
          <w:rFonts w:ascii="Times New Roman" w:hAnsi="Times New Roman" w:cs="Times New Roman"/>
          <w:b/>
          <w:color w:val="FF0000"/>
          <w:sz w:val="28"/>
          <w:lang w:val="en-US"/>
        </w:rPr>
        <w:t>austenit po’latlar</w:t>
      </w:r>
      <w:r>
        <w:rPr>
          <w:rFonts w:ascii="Times New Roman" w:hAnsi="Times New Roman" w:cs="Times New Roman"/>
          <w:sz w:val="28"/>
          <w:lang w:val="en-US"/>
        </w:rPr>
        <w:t xml:space="preserve"> deyiladi.</w:t>
      </w:r>
      <w:proofErr w:type="gramEnd"/>
    </w:p>
    <w:p w:rsidR="00603EBA" w:rsidRPr="00603EBA" w:rsidRDefault="00603EBA" w:rsidP="00603EBA">
      <w:pPr>
        <w:jc w:val="both"/>
        <w:rPr>
          <w:rFonts w:ascii="Times New Roman" w:hAnsi="Times New Roman" w:cs="Times New Roman"/>
          <w:sz w:val="28"/>
          <w:lang w:val="en-US"/>
        </w:rPr>
      </w:pPr>
      <w:r w:rsidRPr="00603EBA">
        <w:rPr>
          <w:rFonts w:ascii="Times New Roman" w:hAnsi="Times New Roman" w:cs="Times New Roman"/>
          <w:sz w:val="28"/>
          <w:lang w:val="en-US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b)</w:t>
      </w:r>
      <w:r w:rsidRPr="00603EBA">
        <w:rPr>
          <w:rFonts w:ascii="Times New Roman" w:hAnsi="Times New Roman" w:cs="Times New Roman"/>
          <w:sz w:val="28"/>
          <w:lang w:val="en-US"/>
        </w:rPr>
        <w:t>Cr</w:t>
      </w:r>
      <w:proofErr w:type="gramEnd"/>
      <w:r w:rsidRPr="00603EBA">
        <w:rPr>
          <w:rFonts w:ascii="Times New Roman" w:hAnsi="Times New Roman" w:cs="Times New Roman"/>
          <w:sz w:val="28"/>
          <w:lang w:val="en-US"/>
        </w:rPr>
        <w:t xml:space="preserve">, Si, V, W, Mo, Al, Ti lar esa </w:t>
      </w:r>
      <w:r>
        <w:rPr>
          <w:rFonts w:ascii="Times New Roman" w:hAnsi="Times New Roman" w:cs="Times New Roman"/>
          <w:sz w:val="28"/>
          <w:lang w:val="en-US"/>
        </w:rPr>
        <w:t>α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-qismini kengaytirib, ferrit turg‘unligini ta’minlaydi. </w:t>
      </w:r>
      <w:proofErr w:type="gramStart"/>
      <w:r>
        <w:rPr>
          <w:rFonts w:ascii="Times New Roman" w:hAnsi="Times New Roman" w:cs="Times New Roman"/>
          <w:sz w:val="28"/>
          <w:lang w:val="en-US"/>
        </w:rPr>
        <w:t xml:space="preserve">Bu po’latlar </w:t>
      </w:r>
      <w:r w:rsidRPr="00603EBA">
        <w:rPr>
          <w:rFonts w:ascii="Times New Roman" w:hAnsi="Times New Roman" w:cs="Times New Roman"/>
          <w:b/>
          <w:color w:val="FF0000"/>
          <w:sz w:val="28"/>
          <w:lang w:val="en-US"/>
        </w:rPr>
        <w:t>ferrit po’latlar</w:t>
      </w:r>
      <w:r w:rsidRPr="00603EBA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603EBA">
        <w:rPr>
          <w:rFonts w:ascii="Times New Roman" w:hAnsi="Times New Roman" w:cs="Times New Roman"/>
          <w:sz w:val="28"/>
          <w:lang w:val="en-US"/>
        </w:rPr>
        <w:t>deyiladi.</w:t>
      </w:r>
      <w:proofErr w:type="gramEnd"/>
    </w:p>
    <w:p w:rsidR="00603EBA" w:rsidRPr="00603EBA" w:rsidRDefault="00603EBA" w:rsidP="00603EBA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603EBA">
        <w:rPr>
          <w:rFonts w:ascii="Times New Roman" w:hAnsi="Times New Roman" w:cs="Times New Roman"/>
          <w:b/>
          <w:sz w:val="28"/>
          <w:lang w:val="en-US"/>
        </w:rPr>
        <w:t>Legirlovchi elementlarning ferritga ta’siri</w:t>
      </w:r>
      <w:r>
        <w:rPr>
          <w:rFonts w:ascii="Times New Roman" w:hAnsi="Times New Roman" w:cs="Times New Roman"/>
          <w:sz w:val="28"/>
          <w:lang w:val="en-US"/>
        </w:rPr>
        <w:t>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Konstruktsion po’l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atlarda asosiy struktura tashkil etuvchi - bu </w:t>
      </w:r>
      <w:r w:rsidRPr="00603EBA">
        <w:rPr>
          <w:rFonts w:ascii="Times New Roman" w:hAnsi="Times New Roman" w:cs="Times New Roman"/>
          <w:b/>
          <w:sz w:val="28"/>
          <w:lang w:val="en-US"/>
        </w:rPr>
        <w:t>ferritdir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603EBA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603EBA">
        <w:rPr>
          <w:rFonts w:ascii="Times New Roman" w:hAnsi="Times New Roman" w:cs="Times New Roman"/>
          <w:sz w:val="28"/>
          <w:lang w:val="en-US"/>
        </w:rPr>
        <w:t xml:space="preserve"> metall hajmining 90% dan ko‘pini egalaydi. Shuni</w:t>
      </w:r>
      <w:r>
        <w:rPr>
          <w:rFonts w:ascii="Times New Roman" w:hAnsi="Times New Roman" w:cs="Times New Roman"/>
          <w:sz w:val="28"/>
          <w:lang w:val="en-US"/>
        </w:rPr>
        <w:t>ng uchun ferrit xossalaridan po’l</w:t>
      </w:r>
      <w:r w:rsidRPr="00603EBA">
        <w:rPr>
          <w:rFonts w:ascii="Times New Roman" w:hAnsi="Times New Roman" w:cs="Times New Roman"/>
          <w:sz w:val="28"/>
          <w:lang w:val="en-US"/>
        </w:rPr>
        <w:t>at xossalari butunlay</w:t>
      </w:r>
      <w:r>
        <w:rPr>
          <w:rFonts w:ascii="Times New Roman" w:hAnsi="Times New Roman" w:cs="Times New Roman"/>
          <w:sz w:val="28"/>
          <w:lang w:val="en-US"/>
        </w:rPr>
        <w:t xml:space="preserve"> bir-</w:t>
      </w:r>
      <w:proofErr w:type="gramStart"/>
      <w:r>
        <w:rPr>
          <w:rFonts w:ascii="Times New Roman" w:hAnsi="Times New Roman" w:cs="Times New Roman"/>
          <w:sz w:val="28"/>
          <w:lang w:val="en-US"/>
        </w:rPr>
        <w:t>biriga  bog’liq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lang w:val="en-US"/>
        </w:rPr>
        <w:t>Metalldagi temir atomlari o’l</w:t>
      </w:r>
      <w:r w:rsidRPr="00603EBA">
        <w:rPr>
          <w:rFonts w:ascii="Times New Roman" w:hAnsi="Times New Roman" w:cs="Times New Roman"/>
          <w:sz w:val="28"/>
          <w:lang w:val="en-US"/>
        </w:rPr>
        <w:t>chamlari bilan le</w:t>
      </w:r>
      <w:r>
        <w:rPr>
          <w:rFonts w:ascii="Times New Roman" w:hAnsi="Times New Roman" w:cs="Times New Roman"/>
          <w:sz w:val="28"/>
          <w:lang w:val="en-US"/>
        </w:rPr>
        <w:t>girlovchi elementlar atomlari o’l</w:t>
      </w:r>
      <w:r w:rsidRPr="00603EBA">
        <w:rPr>
          <w:rFonts w:ascii="Times New Roman" w:hAnsi="Times New Roman" w:cs="Times New Roman"/>
          <w:sz w:val="28"/>
          <w:lang w:val="en-US"/>
        </w:rPr>
        <w:t>chamlari o‘rtasidagi f</w:t>
      </w:r>
      <w:r>
        <w:rPr>
          <w:rFonts w:ascii="Times New Roman" w:hAnsi="Times New Roman" w:cs="Times New Roman"/>
          <w:sz w:val="28"/>
          <w:lang w:val="en-US"/>
        </w:rPr>
        <w:t>arq qancha katta bo’l</w:t>
      </w:r>
      <w:r w:rsidRPr="00603EBA">
        <w:rPr>
          <w:rFonts w:ascii="Times New Roman" w:hAnsi="Times New Roman" w:cs="Times New Roman"/>
          <w:sz w:val="28"/>
          <w:lang w:val="en-US"/>
        </w:rPr>
        <w:t>sa, kristallik panjara buzilishi</w:t>
      </w:r>
      <w:r>
        <w:rPr>
          <w:rFonts w:ascii="Times New Roman" w:hAnsi="Times New Roman" w:cs="Times New Roman"/>
          <w:sz w:val="28"/>
          <w:lang w:val="en-US"/>
        </w:rPr>
        <w:t xml:space="preserve"> (qiyshayishi) shuncha katta bo’l</w:t>
      </w:r>
      <w:r w:rsidRPr="00603EBA">
        <w:rPr>
          <w:rFonts w:ascii="Times New Roman" w:hAnsi="Times New Roman" w:cs="Times New Roman"/>
          <w:sz w:val="28"/>
          <w:lang w:val="en-US"/>
        </w:rPr>
        <w:t>adi.</w:t>
      </w:r>
      <w:proofErr w:type="gramEnd"/>
      <w:r w:rsidRPr="00603EBA">
        <w:rPr>
          <w:rFonts w:ascii="Times New Roman" w:hAnsi="Times New Roman" w:cs="Times New Roman"/>
          <w:sz w:val="28"/>
          <w:lang w:val="en-US"/>
        </w:rPr>
        <w:t xml:space="preserve"> Ma’lumki, buzilish-qiyshayish, nuqsonl</w:t>
      </w:r>
      <w:r>
        <w:rPr>
          <w:rFonts w:ascii="Times New Roman" w:hAnsi="Times New Roman" w:cs="Times New Roman"/>
          <w:sz w:val="28"/>
          <w:lang w:val="en-US"/>
        </w:rPr>
        <w:t>ar soni qancha katta va ko‘p bo’l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sa, shuncha ferritning </w:t>
      </w:r>
      <w:r w:rsidRPr="00603EBA">
        <w:rPr>
          <w:rFonts w:ascii="Times New Roman" w:hAnsi="Times New Roman" w:cs="Times New Roman"/>
          <w:b/>
          <w:sz w:val="28"/>
          <w:lang w:val="en-US"/>
        </w:rPr>
        <w:t>mustahkamligi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 va </w:t>
      </w:r>
      <w:r w:rsidRPr="00603EBA">
        <w:rPr>
          <w:rFonts w:ascii="Times New Roman" w:hAnsi="Times New Roman" w:cs="Times New Roman"/>
          <w:b/>
          <w:sz w:val="28"/>
          <w:lang w:val="en-US"/>
        </w:rPr>
        <w:t>qattiqligi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lang w:val="en-US"/>
        </w:rPr>
        <w:t>ϭ</w:t>
      </w:r>
      <w:r w:rsidRPr="00603EBA">
        <w:rPr>
          <w:rFonts w:ascii="Times New Roman" w:hAnsi="Times New Roman" w:cs="Times New Roman"/>
          <w:sz w:val="28"/>
          <w:vertAlign w:val="subscript"/>
          <w:lang w:val="en-US"/>
        </w:rPr>
        <w:t>v</w:t>
      </w:r>
      <w:r w:rsidRPr="00603EBA">
        <w:rPr>
          <w:rFonts w:ascii="Times New Roman" w:hAnsi="Times New Roman" w:cs="Times New Roman"/>
          <w:sz w:val="28"/>
          <w:lang w:val="en-US"/>
        </w:rPr>
        <w:t xml:space="preserve">, NV) shuncha ortib, plastiklik va </w:t>
      </w:r>
      <w:r w:rsidR="00436751">
        <w:rPr>
          <w:rFonts w:ascii="Times New Roman" w:hAnsi="Times New Roman" w:cs="Times New Roman"/>
          <w:sz w:val="28"/>
          <w:lang w:val="en-US"/>
        </w:rPr>
        <w:t>qovu</w:t>
      </w:r>
      <w:r w:rsidRPr="00603EBA">
        <w:rPr>
          <w:rFonts w:ascii="Times New Roman" w:hAnsi="Times New Roman" w:cs="Times New Roman"/>
          <w:sz w:val="28"/>
          <w:lang w:val="en-US"/>
        </w:rPr>
        <w:t>shqoqlik pasayadi</w:t>
      </w:r>
      <w:proofErr w:type="gramStart"/>
      <w:r w:rsidRPr="00603EBA">
        <w:rPr>
          <w:rFonts w:ascii="Times New Roman" w:hAnsi="Times New Roman" w:cs="Times New Roman"/>
          <w:sz w:val="28"/>
          <w:lang w:val="en-US"/>
        </w:rPr>
        <w:t>.(</w:t>
      </w:r>
      <w:proofErr w:type="gramEnd"/>
      <w:r w:rsidRPr="00603EBA">
        <w:rPr>
          <w:rFonts w:ascii="Times New Roman" w:hAnsi="Times New Roman" w:cs="Times New Roman"/>
          <w:sz w:val="28"/>
          <w:lang w:val="en-US"/>
        </w:rPr>
        <w:t xml:space="preserve">oldingi </w:t>
      </w:r>
      <w:r w:rsidR="00D46C7E">
        <w:rPr>
          <w:rFonts w:ascii="Times New Roman" w:hAnsi="Times New Roman" w:cs="Times New Roman"/>
          <w:sz w:val="28"/>
          <w:lang w:val="en-US"/>
        </w:rPr>
        <w:t>mavzu</w:t>
      </w:r>
      <w:r w:rsidRPr="00603EBA">
        <w:rPr>
          <w:rFonts w:ascii="Times New Roman" w:hAnsi="Times New Roman" w:cs="Times New Roman"/>
          <w:sz w:val="28"/>
          <w:lang w:val="en-US"/>
        </w:rPr>
        <w:t>ga qarang)</w:t>
      </w:r>
    </w:p>
    <w:p w:rsidR="00603EBA" w:rsidRDefault="00603EBA" w:rsidP="00603EBA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603EBA">
        <w:rPr>
          <w:rFonts w:ascii="Times New Roman" w:hAnsi="Times New Roman" w:cs="Times New Roman"/>
          <w:sz w:val="28"/>
          <w:lang w:val="en-US"/>
        </w:rPr>
        <w:t xml:space="preserve">Bu hodisa quyidagi </w:t>
      </w:r>
      <w:r w:rsidR="00D46C7E">
        <w:rPr>
          <w:rFonts w:ascii="Times New Roman" w:hAnsi="Times New Roman" w:cs="Times New Roman"/>
          <w:sz w:val="28"/>
          <w:lang w:val="en-US"/>
        </w:rPr>
        <w:t>5.1</w:t>
      </w:r>
      <w:r w:rsidRPr="00603EBA">
        <w:rPr>
          <w:rFonts w:ascii="Times New Roman" w:hAnsi="Times New Roman" w:cs="Times New Roman"/>
          <w:sz w:val="28"/>
          <w:lang w:val="en-US"/>
        </w:rPr>
        <w:t>-rasmda yaqqol tasvirlangan.</w:t>
      </w:r>
      <w:proofErr w:type="gramEnd"/>
    </w:p>
    <w:p w:rsidR="00D46C7E" w:rsidRPr="00603EBA" w:rsidRDefault="00D46C7E" w:rsidP="00D46C7E">
      <w:pPr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006340" cy="391668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EBA" w:rsidRDefault="00D46C7E" w:rsidP="00256736">
      <w:pPr>
        <w:jc w:val="center"/>
        <w:rPr>
          <w:rFonts w:ascii="Times New Roman" w:hAnsi="Times New Roman" w:cs="Times New Roman"/>
          <w:b/>
          <w:color w:val="FF0000"/>
          <w:sz w:val="28"/>
          <w:lang w:val="en-US"/>
        </w:rPr>
      </w:pPr>
      <w:proofErr w:type="gramStart"/>
      <w:r w:rsidRPr="00D46C7E">
        <w:rPr>
          <w:rFonts w:ascii="Times New Roman" w:hAnsi="Times New Roman" w:cs="Times New Roman"/>
          <w:b/>
          <w:color w:val="FF0000"/>
          <w:sz w:val="28"/>
          <w:lang w:val="en-US"/>
        </w:rPr>
        <w:t>5.1</w:t>
      </w:r>
      <w:r>
        <w:rPr>
          <w:rFonts w:ascii="Times New Roman" w:hAnsi="Times New Roman" w:cs="Times New Roman"/>
          <w:b/>
          <w:color w:val="FF0000"/>
          <w:sz w:val="28"/>
          <w:lang w:val="en-US"/>
        </w:rPr>
        <w:t>-rasm.</w:t>
      </w:r>
      <w:proofErr w:type="gramEnd"/>
      <w:r w:rsidRPr="00D46C7E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Dislokatsiya </w:t>
      </w:r>
      <w:proofErr w:type="gramStart"/>
      <w:r w:rsidRPr="00D46C7E">
        <w:rPr>
          <w:rFonts w:ascii="Times New Roman" w:hAnsi="Times New Roman" w:cs="Times New Roman"/>
          <w:b/>
          <w:color w:val="FF0000"/>
          <w:sz w:val="28"/>
          <w:lang w:val="en-US"/>
        </w:rPr>
        <w:t>va</w:t>
      </w:r>
      <w:proofErr w:type="gramEnd"/>
      <w:r w:rsidRPr="00D46C7E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nuqsonlarning metall mustahkamligiga ta’siri</w:t>
      </w:r>
    </w:p>
    <w:p w:rsidR="00D46C7E" w:rsidRDefault="00D46C7E" w:rsidP="00D46C7E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</w:t>
      </w:r>
      <w:proofErr w:type="gramStart"/>
      <w:r w:rsidRPr="00D46C7E">
        <w:rPr>
          <w:rFonts w:ascii="Times New Roman" w:hAnsi="Times New Roman" w:cs="Times New Roman"/>
          <w:sz w:val="28"/>
          <w:lang w:val="en-US"/>
        </w:rPr>
        <w:t xml:space="preserve">Barcha elementlar </w:t>
      </w:r>
      <w:r w:rsidRPr="00D46C7E">
        <w:rPr>
          <w:rFonts w:ascii="Times New Roman" w:hAnsi="Times New Roman" w:cs="Times New Roman"/>
          <w:b/>
          <w:sz w:val="28"/>
          <w:lang w:val="en-US"/>
        </w:rPr>
        <w:t>ferrit qattiqligini</w:t>
      </w:r>
      <w:r w:rsidRPr="00D46C7E">
        <w:rPr>
          <w:rFonts w:ascii="Times New Roman" w:hAnsi="Times New Roman" w:cs="Times New Roman"/>
          <w:sz w:val="28"/>
          <w:lang w:val="en-US"/>
        </w:rPr>
        <w:t xml:space="preserve"> oshiradi.</w:t>
      </w:r>
      <w:proofErr w:type="gramEnd"/>
      <w:r w:rsidRPr="00D46C7E">
        <w:rPr>
          <w:rFonts w:ascii="Times New Roman" w:hAnsi="Times New Roman" w:cs="Times New Roman"/>
          <w:sz w:val="28"/>
          <w:lang w:val="en-US"/>
        </w:rPr>
        <w:t xml:space="preserve"> Ayniqsa, Ni, Cr ning ta’siri kuchli </w:t>
      </w:r>
      <w:proofErr w:type="gramStart"/>
      <w:r w:rsidRPr="00D46C7E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D46C7E">
        <w:rPr>
          <w:rFonts w:ascii="Times New Roman" w:hAnsi="Times New Roman" w:cs="Times New Roman"/>
          <w:sz w:val="28"/>
          <w:lang w:val="en-US"/>
        </w:rPr>
        <w:t xml:space="preserve"> ular </w:t>
      </w:r>
      <w:r>
        <w:rPr>
          <w:rFonts w:ascii="Times New Roman" w:hAnsi="Times New Roman" w:cs="Times New Roman"/>
          <w:sz w:val="28"/>
          <w:lang w:val="en-US"/>
        </w:rPr>
        <w:t>konstruktsion po’l</w:t>
      </w:r>
      <w:r w:rsidRPr="00D46C7E">
        <w:rPr>
          <w:rFonts w:ascii="Times New Roman" w:hAnsi="Times New Roman" w:cs="Times New Roman"/>
          <w:sz w:val="28"/>
          <w:lang w:val="en-US"/>
        </w:rPr>
        <w:t xml:space="preserve">atlarning </w:t>
      </w:r>
      <w:r>
        <w:rPr>
          <w:rFonts w:ascii="Times New Roman" w:hAnsi="Times New Roman" w:cs="Times New Roman"/>
          <w:sz w:val="28"/>
          <w:lang w:val="en-US"/>
        </w:rPr>
        <w:t>ϭ</w:t>
      </w:r>
      <w:r w:rsidRPr="00D46C7E">
        <w:rPr>
          <w:rFonts w:ascii="Times New Roman" w:hAnsi="Times New Roman" w:cs="Times New Roman"/>
          <w:sz w:val="28"/>
          <w:vertAlign w:val="subscript"/>
          <w:lang w:val="en-US"/>
        </w:rPr>
        <w:t>v</w:t>
      </w:r>
      <w:r w:rsidRPr="00D46C7E">
        <w:rPr>
          <w:rFonts w:ascii="Times New Roman" w:hAnsi="Times New Roman" w:cs="Times New Roman"/>
          <w:sz w:val="28"/>
          <w:lang w:val="en-US"/>
        </w:rPr>
        <w:t>; NV; plastikligini va toblash chuqurligini oshiradi.</w:t>
      </w:r>
    </w:p>
    <w:p w:rsidR="00D46C7E" w:rsidRPr="00D46C7E" w:rsidRDefault="00F56912" w:rsidP="00D46C7E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F56912">
        <w:rPr>
          <w:rFonts w:ascii="Times New Roman" w:hAnsi="Times New Roman" w:cs="Times New Roman"/>
          <w:b/>
          <w:sz w:val="28"/>
          <w:lang w:val="en-US"/>
        </w:rPr>
        <w:t>Legirlangan po’</w:t>
      </w:r>
      <w:r w:rsidR="00D46C7E" w:rsidRPr="00F56912">
        <w:rPr>
          <w:rFonts w:ascii="Times New Roman" w:hAnsi="Times New Roman" w:cs="Times New Roman"/>
          <w:b/>
          <w:sz w:val="28"/>
          <w:lang w:val="en-US"/>
        </w:rPr>
        <w:t>latlarda karbidlar</w:t>
      </w:r>
      <w:r w:rsidR="00D46C7E" w:rsidRPr="00D46C7E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 Element uglerodga qancha yaqin </w:t>
      </w:r>
      <w:proofErr w:type="gramStart"/>
      <w:r w:rsidR="00D46C7E" w:rsidRPr="00D46C7E">
        <w:rPr>
          <w:rFonts w:ascii="Times New Roman" w:hAnsi="Times New Roman" w:cs="Times New Roman"/>
          <w:sz w:val="28"/>
          <w:lang w:val="en-US"/>
        </w:rPr>
        <w:t>bo‘lsa</w:t>
      </w:r>
      <w:proofErr w:type="gramEnd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, shuncha karbid hosil imkoniyati yuqori bo‘ladi. Bu qator aktivligi ortishi </w:t>
      </w:r>
      <w:proofErr w:type="gramStart"/>
      <w:r w:rsidR="00D46C7E" w:rsidRPr="00D46C7E">
        <w:rPr>
          <w:rFonts w:ascii="Times New Roman" w:hAnsi="Times New Roman" w:cs="Times New Roman"/>
          <w:sz w:val="28"/>
          <w:lang w:val="en-US"/>
        </w:rPr>
        <w:t>bo‘yicha</w:t>
      </w:r>
      <w:proofErr w:type="gramEnd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 quyidagi qator tartibida bo‘ladi. </w:t>
      </w:r>
      <w:proofErr w:type="gramStart"/>
      <w:r w:rsidR="00D46C7E" w:rsidRPr="00D46C7E">
        <w:rPr>
          <w:rFonts w:ascii="Times New Roman" w:hAnsi="Times New Roman" w:cs="Times New Roman"/>
          <w:sz w:val="28"/>
          <w:lang w:val="en-US"/>
        </w:rPr>
        <w:t>Fe-Mn-Cr-Mo-W-Nb-V-Zr-Ti.</w:t>
      </w:r>
      <w:proofErr w:type="gramEnd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Barcha karbidlar </w:t>
      </w:r>
      <w:r w:rsidR="00D46C7E" w:rsidRPr="00D46C7E">
        <w:rPr>
          <w:rFonts w:ascii="Times New Roman" w:hAnsi="Times New Roman" w:cs="Times New Roman"/>
          <w:sz w:val="28"/>
          <w:lang w:val="en-US"/>
        </w:rPr>
        <w:lastRenderedPageBreak/>
        <w:t>yuqori qattiqlikka ega.</w:t>
      </w:r>
      <w:proofErr w:type="gramEnd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 Ular 2 gruppaga bo‘linadi: 1) Fe</w:t>
      </w:r>
      <w:r w:rsidR="00D46C7E" w:rsidRPr="00D46C7E">
        <w:rPr>
          <w:rStyle w:val="11pt0pt"/>
          <w:rFonts w:eastAsiaTheme="minorHAnsi"/>
          <w:sz w:val="28"/>
          <w:vertAlign w:val="subscript"/>
        </w:rPr>
        <w:t>3</w:t>
      </w:r>
      <w:r w:rsidR="00D46C7E" w:rsidRPr="00D46C7E">
        <w:rPr>
          <w:rFonts w:ascii="Times New Roman" w:hAnsi="Times New Roman" w:cs="Times New Roman"/>
          <w:sz w:val="28"/>
          <w:lang w:val="en-US"/>
        </w:rPr>
        <w:t>C; Mn</w:t>
      </w:r>
      <w:r w:rsidR="00D46C7E" w:rsidRPr="00D46C7E">
        <w:rPr>
          <w:rStyle w:val="11pt0pt"/>
          <w:rFonts w:eastAsiaTheme="minorHAnsi"/>
          <w:sz w:val="28"/>
          <w:vertAlign w:val="subscript"/>
        </w:rPr>
        <w:t>3</w:t>
      </w:r>
      <w:r w:rsidR="00D46C7E" w:rsidRPr="00D46C7E">
        <w:rPr>
          <w:rFonts w:ascii="Times New Roman" w:hAnsi="Times New Roman" w:cs="Times New Roman"/>
          <w:sz w:val="28"/>
          <w:lang w:val="en-US"/>
        </w:rPr>
        <w:t>C; Cr</w:t>
      </w:r>
      <w:r w:rsidR="00D46C7E" w:rsidRPr="00D46C7E">
        <w:rPr>
          <w:rStyle w:val="11pt0pt"/>
          <w:rFonts w:eastAsiaTheme="minorHAnsi"/>
          <w:sz w:val="28"/>
          <w:vertAlign w:val="subscript"/>
        </w:rPr>
        <w:t>7</w:t>
      </w:r>
      <w:r w:rsidR="00D46C7E" w:rsidRPr="00D46C7E">
        <w:rPr>
          <w:rFonts w:ascii="Times New Roman" w:hAnsi="Times New Roman" w:cs="Times New Roman"/>
          <w:sz w:val="28"/>
          <w:lang w:val="en-US"/>
        </w:rPr>
        <w:t>C</w:t>
      </w:r>
      <w:r w:rsidR="00D46C7E" w:rsidRPr="00D46C7E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="00D46C7E" w:rsidRPr="00D46C7E">
        <w:rPr>
          <w:rFonts w:ascii="Times New Roman" w:hAnsi="Times New Roman" w:cs="Times New Roman"/>
          <w:sz w:val="28"/>
          <w:lang w:val="en-US"/>
        </w:rPr>
        <w:t>; Cr</w:t>
      </w:r>
      <w:r w:rsidR="00D46C7E" w:rsidRPr="00D46C7E">
        <w:rPr>
          <w:rStyle w:val="11pt0pt"/>
          <w:rFonts w:eastAsiaTheme="minorHAnsi"/>
          <w:sz w:val="28"/>
          <w:vertAlign w:val="subscript"/>
        </w:rPr>
        <w:t>23</w:t>
      </w:r>
      <w:r w:rsidR="00D46C7E" w:rsidRPr="00D46C7E">
        <w:rPr>
          <w:rFonts w:ascii="Times New Roman" w:hAnsi="Times New Roman" w:cs="Times New Roman"/>
          <w:sz w:val="28"/>
          <w:lang w:val="en-US"/>
        </w:rPr>
        <w:t>C</w:t>
      </w:r>
      <w:r w:rsidR="00D46C7E" w:rsidRPr="00D46C7E">
        <w:rPr>
          <w:rFonts w:ascii="Times New Roman" w:hAnsi="Times New Roman" w:cs="Times New Roman"/>
          <w:sz w:val="28"/>
          <w:vertAlign w:val="subscript"/>
          <w:lang w:val="en-US"/>
        </w:rPr>
        <w:t>6</w:t>
      </w:r>
      <w:r w:rsidR="00D46C7E" w:rsidRPr="00D46C7E">
        <w:rPr>
          <w:rFonts w:ascii="Times New Roman" w:hAnsi="Times New Roman" w:cs="Times New Roman"/>
          <w:sz w:val="28"/>
          <w:lang w:val="en-US"/>
        </w:rPr>
        <w:t>; 2) Mo</w:t>
      </w:r>
      <w:r w:rsidR="00D46C7E" w:rsidRPr="00D46C7E">
        <w:rPr>
          <w:rStyle w:val="11pt0pt"/>
          <w:rFonts w:eastAsiaTheme="minorHAnsi"/>
          <w:sz w:val="28"/>
          <w:vertAlign w:val="subscript"/>
        </w:rPr>
        <w:t>2</w:t>
      </w:r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C; WC; VC; TiC. </w:t>
      </w:r>
      <w:proofErr w:type="gramStart"/>
      <w:r w:rsidR="00D46C7E" w:rsidRPr="00D46C7E">
        <w:rPr>
          <w:rFonts w:ascii="Times New Roman" w:hAnsi="Times New Roman" w:cs="Times New Roman"/>
          <w:sz w:val="28"/>
          <w:lang w:val="en-US"/>
        </w:rPr>
        <w:t>Ikkinchi gruppaning qattiqligi ancha yuqori.</w:t>
      </w:r>
      <w:proofErr w:type="gramEnd"/>
    </w:p>
    <w:p w:rsidR="00D46C7E" w:rsidRDefault="00F56912" w:rsidP="00D46C7E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F56912">
        <w:rPr>
          <w:rFonts w:ascii="Times New Roman" w:hAnsi="Times New Roman" w:cs="Times New Roman"/>
          <w:b/>
          <w:sz w:val="28"/>
          <w:lang w:val="en-US"/>
        </w:rPr>
        <w:t>Fazalar o’</w:t>
      </w:r>
      <w:r w:rsidR="00D46C7E" w:rsidRPr="00F56912">
        <w:rPr>
          <w:rFonts w:ascii="Times New Roman" w:hAnsi="Times New Roman" w:cs="Times New Roman"/>
          <w:b/>
          <w:sz w:val="28"/>
          <w:lang w:val="en-US"/>
        </w:rPr>
        <w:t>zgarishiga ta’siri</w:t>
      </w:r>
      <w:r w:rsidR="00D46C7E" w:rsidRPr="00D46C7E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D46C7E" w:rsidRPr="00D46C7E">
        <w:rPr>
          <w:rFonts w:ascii="Times New Roman" w:hAnsi="Times New Roman" w:cs="Times New Roman"/>
          <w:sz w:val="28"/>
          <w:lang w:val="en-US"/>
        </w:rPr>
        <w:t>Legirlovchi elementlar martensit parchalanishini pasaytiradi (kobalt, teskari, uni tezlatadi).</w:t>
      </w:r>
      <w:proofErr w:type="gramEnd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 Bunday po‘latlarning </w:t>
      </w:r>
      <w:proofErr w:type="gramStart"/>
      <w:r w:rsidR="00D46C7E" w:rsidRPr="00D46C7E">
        <w:rPr>
          <w:rFonts w:ascii="Times New Roman" w:hAnsi="Times New Roman" w:cs="Times New Roman"/>
          <w:sz w:val="28"/>
          <w:lang w:val="en-US"/>
        </w:rPr>
        <w:t>bo‘shatish</w:t>
      </w:r>
      <w:proofErr w:type="gramEnd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 harorati yuqoriroq bo‘ladi. Bu toblangan po‘latlarni </w:t>
      </w:r>
      <w:proofErr w:type="gramStart"/>
      <w:r w:rsidR="00D46C7E" w:rsidRPr="00D46C7E">
        <w:rPr>
          <w:rFonts w:ascii="Times New Roman" w:hAnsi="Times New Roman" w:cs="Times New Roman"/>
          <w:sz w:val="28"/>
          <w:lang w:val="en-US"/>
        </w:rPr>
        <w:t>bo‘shatish</w:t>
      </w:r>
      <w:proofErr w:type="gramEnd"/>
      <w:r w:rsidR="00D46C7E" w:rsidRPr="00D46C7E">
        <w:rPr>
          <w:rFonts w:ascii="Times New Roman" w:hAnsi="Times New Roman" w:cs="Times New Roman"/>
          <w:sz w:val="28"/>
          <w:lang w:val="en-US"/>
        </w:rPr>
        <w:t xml:space="preserve"> harorati ko‘tarilgan sari po‘latning qattiqligi, mustahkamlik chegarasi, oquvchanlik che</w:t>
      </w:r>
      <w:r>
        <w:rPr>
          <w:rFonts w:ascii="Times New Roman" w:hAnsi="Times New Roman" w:cs="Times New Roman"/>
          <w:sz w:val="28"/>
          <w:lang w:val="en-US"/>
        </w:rPr>
        <w:t>garasi pasayib, plastiklik xossa</w:t>
      </w:r>
      <w:r w:rsidR="00D46C7E" w:rsidRPr="00D46C7E">
        <w:rPr>
          <w:rFonts w:ascii="Times New Roman" w:hAnsi="Times New Roman" w:cs="Times New Roman"/>
          <w:sz w:val="28"/>
          <w:lang w:val="en-US"/>
        </w:rPr>
        <w:t>lari oshadi.</w:t>
      </w:r>
    </w:p>
    <w:p w:rsidR="00F56912" w:rsidRDefault="00F56912" w:rsidP="00F56912">
      <w:pPr>
        <w:rPr>
          <w:rFonts w:ascii="Times New Roman" w:hAnsi="Times New Roman" w:cs="Times New Roman"/>
          <w:sz w:val="28"/>
          <w:lang w:val="en-US"/>
        </w:rPr>
      </w:pPr>
      <w:r w:rsidRPr="00F56912">
        <w:rPr>
          <w:rFonts w:ascii="Times New Roman" w:hAnsi="Times New Roman" w:cs="Times New Roman"/>
          <w:sz w:val="28"/>
          <w:lang w:val="en-US"/>
        </w:rPr>
        <w:t xml:space="preserve">Uglerodga nisbatan </w:t>
      </w:r>
      <w:r w:rsidRPr="00F0738A">
        <w:rPr>
          <w:rFonts w:ascii="Times New Roman" w:hAnsi="Times New Roman" w:cs="Times New Roman"/>
          <w:b/>
          <w:sz w:val="28"/>
          <w:lang w:val="en-US"/>
        </w:rPr>
        <w:t>legirlovchi elementlar</w:t>
      </w:r>
      <w:r w:rsidRPr="00F56912">
        <w:rPr>
          <w:rFonts w:ascii="Times New Roman" w:hAnsi="Times New Roman" w:cs="Times New Roman"/>
          <w:sz w:val="28"/>
          <w:lang w:val="en-US"/>
        </w:rPr>
        <w:t xml:space="preserve"> 2 guruhga </w:t>
      </w:r>
      <w:proofErr w:type="gramStart"/>
      <w:r w:rsidRPr="00F56912">
        <w:rPr>
          <w:rFonts w:ascii="Times New Roman" w:hAnsi="Times New Roman" w:cs="Times New Roman"/>
          <w:sz w:val="28"/>
          <w:lang w:val="en-US"/>
        </w:rPr>
        <w:t>bo‘linadi</w:t>
      </w:r>
      <w:proofErr w:type="gramEnd"/>
      <w:r w:rsidRPr="00F56912">
        <w:rPr>
          <w:rFonts w:ascii="Times New Roman" w:hAnsi="Times New Roman" w:cs="Times New Roman"/>
          <w:sz w:val="28"/>
          <w:lang w:val="en-US"/>
        </w:rPr>
        <w:t>:</w:t>
      </w:r>
    </w:p>
    <w:p w:rsidR="00E477D5" w:rsidRPr="00E477D5" w:rsidRDefault="00E477D5" w:rsidP="00E477D5">
      <w:pPr>
        <w:pStyle w:val="Default"/>
        <w:spacing w:after="88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1.</w:t>
      </w:r>
      <w:r w:rsidRPr="00E477D5">
        <w:rPr>
          <w:sz w:val="28"/>
          <w:szCs w:val="28"/>
          <w:lang w:val="en-US"/>
        </w:rPr>
        <w:t>Karbid</w:t>
      </w:r>
      <w:proofErr w:type="gramEnd"/>
      <w:r w:rsidRPr="00E477D5">
        <w:rPr>
          <w:sz w:val="28"/>
          <w:szCs w:val="28"/>
          <w:lang w:val="en-US"/>
        </w:rPr>
        <w:t xml:space="preserve"> hosil qilmaydiganlar: Ni; Si; Co; Al; Cu; </w:t>
      </w:r>
    </w:p>
    <w:p w:rsidR="00E477D5" w:rsidRDefault="00E477D5" w:rsidP="00E477D5">
      <w:pPr>
        <w:pStyle w:val="Default"/>
        <w:rPr>
          <w:sz w:val="28"/>
          <w:szCs w:val="28"/>
          <w:lang w:val="en-US"/>
        </w:rPr>
      </w:pPr>
      <w:r w:rsidRPr="00E477D5">
        <w:rPr>
          <w:sz w:val="28"/>
          <w:szCs w:val="28"/>
          <w:lang w:val="en-US"/>
        </w:rPr>
        <w:t xml:space="preserve">2. Karbid hosil qiluvchilar: Cr; Mn; W; Mo; V; Ti; Hb; Ta; Ts; Hf. </w:t>
      </w:r>
    </w:p>
    <w:p w:rsidR="00884ECC" w:rsidRDefault="00884ECC" w:rsidP="00F0738A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F0738A" w:rsidRPr="00F0738A" w:rsidRDefault="00F0738A" w:rsidP="00F0738A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F0738A">
        <w:rPr>
          <w:rFonts w:ascii="Times New Roman" w:hAnsi="Times New Roman" w:cs="Times New Roman"/>
          <w:sz w:val="28"/>
          <w:lang w:val="en-US"/>
        </w:rPr>
        <w:t xml:space="preserve">Legirlovchi elementlar </w:t>
      </w:r>
      <w:r w:rsidRPr="00884ECC">
        <w:rPr>
          <w:rFonts w:ascii="Times New Roman" w:hAnsi="Times New Roman" w:cs="Times New Roman"/>
          <w:b/>
          <w:color w:val="FF0000"/>
          <w:sz w:val="28"/>
          <w:lang w:val="en-US"/>
        </w:rPr>
        <w:t>dislokatsiyalar</w:t>
      </w:r>
      <w:r w:rsidRPr="00F0738A">
        <w:rPr>
          <w:rFonts w:ascii="Times New Roman" w:hAnsi="Times New Roman" w:cs="Times New Roman"/>
          <w:sz w:val="28"/>
          <w:lang w:val="en-US"/>
        </w:rPr>
        <w:t xml:space="preserve"> hisobiga, fazalar o‘zgarishi, </w:t>
      </w:r>
      <w:r w:rsidR="00884ECC">
        <w:rPr>
          <w:rFonts w:ascii="Times New Roman" w:hAnsi="Times New Roman" w:cs="Times New Roman"/>
          <w:sz w:val="28"/>
          <w:lang w:val="en-US"/>
        </w:rPr>
        <w:t xml:space="preserve">allotropik </w:t>
      </w:r>
      <w:r w:rsidRPr="00F0738A">
        <w:rPr>
          <w:rFonts w:ascii="Times New Roman" w:hAnsi="Times New Roman" w:cs="Times New Roman"/>
          <w:sz w:val="28"/>
          <w:lang w:val="en-US"/>
        </w:rPr>
        <w:t xml:space="preserve">o‘zgarishlar, karbidlar hosil qilishi hisobiga metallning </w:t>
      </w:r>
      <w:r w:rsidRPr="00884ECC">
        <w:rPr>
          <w:rFonts w:ascii="Times New Roman" w:hAnsi="Times New Roman" w:cs="Times New Roman"/>
          <w:b/>
          <w:sz w:val="28"/>
          <w:lang w:val="en-US"/>
        </w:rPr>
        <w:t>mustahkamligini,</w:t>
      </w:r>
      <w:r w:rsidRPr="00F0738A">
        <w:rPr>
          <w:rFonts w:ascii="Times New Roman" w:hAnsi="Times New Roman" w:cs="Times New Roman"/>
          <w:sz w:val="28"/>
          <w:lang w:val="en-US"/>
        </w:rPr>
        <w:t xml:space="preserve"> </w:t>
      </w:r>
      <w:r w:rsidRPr="00884ECC">
        <w:rPr>
          <w:rFonts w:ascii="Times New Roman" w:hAnsi="Times New Roman" w:cs="Times New Roman"/>
          <w:b/>
          <w:sz w:val="28"/>
          <w:lang w:val="en-US"/>
        </w:rPr>
        <w:t>qattiqligini</w:t>
      </w:r>
      <w:r w:rsidRPr="00F0738A">
        <w:rPr>
          <w:rFonts w:ascii="Times New Roman" w:hAnsi="Times New Roman" w:cs="Times New Roman"/>
          <w:sz w:val="28"/>
          <w:lang w:val="en-US"/>
        </w:rPr>
        <w:t xml:space="preserve"> oshiradi.</w:t>
      </w:r>
      <w:proofErr w:type="gramEnd"/>
      <w:r w:rsidRPr="00F0738A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0738A">
        <w:rPr>
          <w:rFonts w:ascii="Times New Roman" w:hAnsi="Times New Roman" w:cs="Times New Roman"/>
          <w:sz w:val="28"/>
          <w:lang w:val="en-US"/>
        </w:rPr>
        <w:t>Boshqa xususiyatlariga ham ta’sir qiladi.</w:t>
      </w:r>
      <w:proofErr w:type="gramEnd"/>
    </w:p>
    <w:p w:rsidR="00F0738A" w:rsidRPr="00F0738A" w:rsidRDefault="00F0738A" w:rsidP="00F0738A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F0738A">
        <w:rPr>
          <w:rFonts w:ascii="Times New Roman" w:hAnsi="Times New Roman" w:cs="Times New Roman"/>
          <w:sz w:val="28"/>
          <w:lang w:val="en-US"/>
        </w:rPr>
        <w:t>Cr - ishqalanib yeyilishga qars</w:t>
      </w:r>
      <w:r w:rsidR="00684949">
        <w:rPr>
          <w:rFonts w:ascii="Times New Roman" w:hAnsi="Times New Roman" w:cs="Times New Roman"/>
          <w:sz w:val="28"/>
          <w:lang w:val="en-US"/>
        </w:rPr>
        <w:t>hiligini oshiradi, zangga bardosh</w:t>
      </w:r>
      <w:r w:rsidRPr="00F0738A">
        <w:rPr>
          <w:rFonts w:ascii="Times New Roman" w:hAnsi="Times New Roman" w:cs="Times New Roman"/>
          <w:sz w:val="28"/>
          <w:lang w:val="en-US"/>
        </w:rPr>
        <w:t>li</w:t>
      </w:r>
      <w:r w:rsidR="00684949">
        <w:rPr>
          <w:rFonts w:ascii="Times New Roman" w:hAnsi="Times New Roman" w:cs="Times New Roman"/>
          <w:sz w:val="28"/>
          <w:lang w:val="en-US"/>
        </w:rPr>
        <w:t>li</w:t>
      </w:r>
      <w:r w:rsidRPr="00F0738A">
        <w:rPr>
          <w:rFonts w:ascii="Times New Roman" w:hAnsi="Times New Roman" w:cs="Times New Roman"/>
          <w:sz w:val="28"/>
          <w:lang w:val="en-US"/>
        </w:rPr>
        <w:t>gini oshiradi.</w:t>
      </w:r>
      <w:proofErr w:type="gramEnd"/>
      <w:r w:rsidRPr="00F0738A">
        <w:rPr>
          <w:rFonts w:ascii="Times New Roman" w:hAnsi="Times New Roman" w:cs="Times New Roman"/>
          <w:sz w:val="28"/>
          <w:lang w:val="en-US"/>
        </w:rPr>
        <w:t xml:space="preserve"> V </w:t>
      </w:r>
      <w:proofErr w:type="gramStart"/>
      <w:r w:rsidRPr="00F0738A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F0738A">
        <w:rPr>
          <w:rFonts w:ascii="Times New Roman" w:hAnsi="Times New Roman" w:cs="Times New Roman"/>
          <w:sz w:val="28"/>
          <w:lang w:val="en-US"/>
        </w:rPr>
        <w:t xml:space="preserve"> G bilan harorat ta’sirida defformatsiyalanmaslik qobiliyatini oshiradi. </w:t>
      </w:r>
      <w:proofErr w:type="gramStart"/>
      <w:r w:rsidRPr="00F0738A">
        <w:rPr>
          <w:rFonts w:ascii="Times New Roman" w:hAnsi="Times New Roman" w:cs="Times New Roman"/>
          <w:sz w:val="28"/>
          <w:lang w:val="en-US"/>
        </w:rPr>
        <w:t>Shuning uchun legirlangan XB</w:t>
      </w:r>
      <w:r w:rsidR="00884ECC">
        <w:rPr>
          <w:rFonts w:ascii="Times New Roman" w:hAnsi="Times New Roman" w:cs="Times New Roman"/>
          <w:sz w:val="28"/>
          <w:lang w:val="uz-Cyrl-UZ"/>
        </w:rPr>
        <w:t>Г</w:t>
      </w:r>
      <w:r w:rsidRPr="00F0738A">
        <w:rPr>
          <w:rFonts w:ascii="Times New Roman" w:hAnsi="Times New Roman" w:cs="Times New Roman"/>
          <w:sz w:val="28"/>
          <w:lang w:val="en-US"/>
        </w:rPr>
        <w:t xml:space="preserve"> po‘latidan uzun o‘lchamli («dlinno merniy) kesgichlar yasaladi, masalan protyajka.</w:t>
      </w:r>
      <w:proofErr w:type="gramEnd"/>
    </w:p>
    <w:p w:rsidR="00F0738A" w:rsidRPr="00F0738A" w:rsidRDefault="00F0738A" w:rsidP="00F0738A">
      <w:pPr>
        <w:jc w:val="both"/>
        <w:rPr>
          <w:rFonts w:ascii="Times New Roman" w:hAnsi="Times New Roman" w:cs="Times New Roman"/>
          <w:sz w:val="28"/>
          <w:lang w:val="en-US"/>
        </w:rPr>
      </w:pPr>
      <w:r w:rsidRPr="00F0738A">
        <w:rPr>
          <w:rFonts w:ascii="Times New Roman" w:hAnsi="Times New Roman" w:cs="Times New Roman"/>
          <w:sz w:val="28"/>
          <w:lang w:val="en-US"/>
        </w:rPr>
        <w:t xml:space="preserve">W - </w:t>
      </w:r>
      <w:proofErr w:type="gramStart"/>
      <w:r w:rsidRPr="00F0738A">
        <w:rPr>
          <w:rFonts w:ascii="Times New Roman" w:hAnsi="Times New Roman" w:cs="Times New Roman"/>
          <w:sz w:val="28"/>
          <w:lang w:val="en-US"/>
        </w:rPr>
        <w:t>o‘tga</w:t>
      </w:r>
      <w:proofErr w:type="gramEnd"/>
      <w:r w:rsidRPr="00F0738A">
        <w:rPr>
          <w:rFonts w:ascii="Times New Roman" w:hAnsi="Times New Roman" w:cs="Times New Roman"/>
          <w:sz w:val="28"/>
          <w:lang w:val="en-US"/>
        </w:rPr>
        <w:t xml:space="preserve"> bardoshliligini. </w:t>
      </w:r>
      <w:proofErr w:type="gramStart"/>
      <w:r w:rsidRPr="00F0738A">
        <w:rPr>
          <w:rFonts w:ascii="Times New Roman" w:hAnsi="Times New Roman" w:cs="Times New Roman"/>
          <w:sz w:val="28"/>
          <w:lang w:val="en-US"/>
        </w:rPr>
        <w:t>Ayniqsa V bilan birga masalan bu po‘lat - P18 - tez kesar po‘lati.</w:t>
      </w:r>
      <w:proofErr w:type="gramEnd"/>
      <w:r w:rsidRPr="00F0738A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0738A">
        <w:rPr>
          <w:rFonts w:ascii="Times New Roman" w:hAnsi="Times New Roman" w:cs="Times New Roman"/>
          <w:sz w:val="28"/>
          <w:lang w:val="en-US"/>
        </w:rPr>
        <w:t>har</w:t>
      </w:r>
      <w:proofErr w:type="gramEnd"/>
      <w:r w:rsidRPr="00F0738A">
        <w:rPr>
          <w:rFonts w:ascii="Times New Roman" w:hAnsi="Times New Roman" w:cs="Times New Roman"/>
          <w:sz w:val="28"/>
          <w:lang w:val="en-US"/>
        </w:rPr>
        <w:t xml:space="preserve"> xil kesgichlar yasaladi.</w:t>
      </w:r>
    </w:p>
    <w:p w:rsidR="00F0738A" w:rsidRDefault="00F0738A" w:rsidP="00F0738A">
      <w:pPr>
        <w:jc w:val="both"/>
        <w:rPr>
          <w:rFonts w:ascii="Times New Roman" w:hAnsi="Times New Roman" w:cs="Times New Roman"/>
          <w:sz w:val="28"/>
          <w:lang w:val="uz-Cyrl-UZ"/>
        </w:rPr>
      </w:pPr>
      <w:r w:rsidRPr="00F0738A">
        <w:rPr>
          <w:rFonts w:ascii="Times New Roman" w:hAnsi="Times New Roman" w:cs="Times New Roman"/>
          <w:sz w:val="28"/>
          <w:lang w:val="en-US"/>
        </w:rPr>
        <w:t xml:space="preserve">Ni - qattiqlikni, zanglamaslikni </w:t>
      </w:r>
      <w:proofErr w:type="gramStart"/>
      <w:r w:rsidRPr="00F0738A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F0738A">
        <w:rPr>
          <w:rFonts w:ascii="Times New Roman" w:hAnsi="Times New Roman" w:cs="Times New Roman"/>
          <w:sz w:val="28"/>
          <w:lang w:val="en-US"/>
        </w:rPr>
        <w:t xml:space="preserve"> h.k. xossalarini oshiradi. Ayniqsa, nikel xrom bilan birgalikda: Cr-Ni - tizimidagi po‘latlar.</w:t>
      </w:r>
    </w:p>
    <w:p w:rsidR="00884ECC" w:rsidRPr="00884ECC" w:rsidRDefault="00884ECC" w:rsidP="00884ECC">
      <w:pPr>
        <w:jc w:val="center"/>
        <w:rPr>
          <w:rFonts w:ascii="Times New Roman" w:hAnsi="Times New Roman" w:cs="Times New Roman"/>
          <w:sz w:val="28"/>
          <w:lang w:val="uz-Cyrl-UZ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Legirlangan po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’</w:t>
      </w:r>
      <w:r w:rsidRPr="00884ECC">
        <w:rPr>
          <w:rFonts w:ascii="Times New Roman" w:hAnsi="Times New Roman" w:cs="Times New Roman"/>
          <w:b/>
          <w:bCs/>
          <w:sz w:val="28"/>
          <w:szCs w:val="28"/>
        </w:rPr>
        <w:t>latlarni markalanishi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60"/>
        <w:gridCol w:w="1360"/>
        <w:gridCol w:w="1360"/>
        <w:gridCol w:w="1360"/>
        <w:gridCol w:w="1360"/>
        <w:gridCol w:w="1360"/>
      </w:tblGrid>
      <w:tr w:rsidR="00884ECC" w:rsidRPr="00101892" w:rsidTr="00101892">
        <w:trPr>
          <w:trHeight w:val="127"/>
        </w:trPr>
        <w:tc>
          <w:tcPr>
            <w:tcW w:w="1360" w:type="dxa"/>
          </w:tcPr>
          <w:p w:rsidR="00884ECC" w:rsidRPr="00101892" w:rsidRDefault="00101892" w:rsidP="00101892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</w:rPr>
              <w:t>A–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azot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В–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Volfram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T–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titan </w:t>
            </w:r>
          </w:p>
        </w:tc>
      </w:tr>
      <w:tr w:rsidR="00884ECC" w:rsidRPr="00101892" w:rsidTr="00101892">
        <w:trPr>
          <w:trHeight w:val="127"/>
        </w:trPr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101892">
              <w:rPr>
                <w:rFonts w:ascii="Times New Roman" w:hAnsi="Times New Roman" w:cs="Times New Roman"/>
                <w:sz w:val="28"/>
              </w:rPr>
              <w:t>Б</w:t>
            </w:r>
            <w:proofErr w:type="gramEnd"/>
            <w:r w:rsidRPr="00101892">
              <w:rPr>
                <w:rFonts w:ascii="Times New Roman" w:hAnsi="Times New Roman" w:cs="Times New Roman"/>
                <w:sz w:val="28"/>
              </w:rPr>
              <w:t xml:space="preserve">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niobiy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Ф-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Vanadiy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С–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kremniy </w:t>
            </w:r>
          </w:p>
        </w:tc>
      </w:tr>
      <w:tr w:rsidR="00884ECC" w:rsidRPr="00101892" w:rsidTr="00101892">
        <w:trPr>
          <w:trHeight w:val="127"/>
        </w:trPr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P–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fosfor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K–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Kobolt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X–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xrom </w:t>
            </w:r>
          </w:p>
        </w:tc>
      </w:tr>
      <w:tr w:rsidR="00884ECC" w:rsidRPr="00101892" w:rsidTr="00101892">
        <w:trPr>
          <w:trHeight w:val="127"/>
        </w:trPr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D–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mis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M–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Molibden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101892">
              <w:rPr>
                <w:rFonts w:ascii="Times New Roman" w:hAnsi="Times New Roman" w:cs="Times New Roman"/>
                <w:sz w:val="28"/>
              </w:rPr>
              <w:t>Ц</w:t>
            </w:r>
            <w:proofErr w:type="gramEnd"/>
            <w:r w:rsidRPr="00101892">
              <w:rPr>
                <w:rFonts w:ascii="Times New Roman" w:hAnsi="Times New Roman" w:cs="Times New Roman"/>
                <w:sz w:val="28"/>
              </w:rPr>
              <w:t xml:space="preserve">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sirkoniy </w:t>
            </w:r>
          </w:p>
        </w:tc>
      </w:tr>
      <w:tr w:rsidR="00884ECC" w:rsidRPr="00101892" w:rsidTr="00101892">
        <w:trPr>
          <w:trHeight w:val="127"/>
        </w:trPr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Г–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4"/>
              </w:rPr>
            </w:pPr>
            <w:r w:rsidRPr="00101892">
              <w:rPr>
                <w:rFonts w:ascii="Times New Roman" w:hAnsi="Times New Roman" w:cs="Times New Roman"/>
                <w:sz w:val="24"/>
              </w:rPr>
              <w:t xml:space="preserve">marganets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Н–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Nikel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101892">
              <w:rPr>
                <w:rFonts w:ascii="Times New Roman" w:hAnsi="Times New Roman" w:cs="Times New Roman"/>
                <w:sz w:val="28"/>
              </w:rPr>
              <w:t>Ю</w:t>
            </w:r>
            <w:proofErr w:type="gramEnd"/>
            <w:r w:rsidRPr="00101892">
              <w:rPr>
                <w:rFonts w:ascii="Times New Roman" w:hAnsi="Times New Roman" w:cs="Times New Roman"/>
                <w:sz w:val="28"/>
              </w:rPr>
              <w:t xml:space="preserve">– </w:t>
            </w:r>
          </w:p>
        </w:tc>
        <w:tc>
          <w:tcPr>
            <w:tcW w:w="1360" w:type="dxa"/>
          </w:tcPr>
          <w:p w:rsidR="00884ECC" w:rsidRPr="00101892" w:rsidRDefault="00884ECC" w:rsidP="00101892">
            <w:pPr>
              <w:rPr>
                <w:rFonts w:ascii="Times New Roman" w:hAnsi="Times New Roman" w:cs="Times New Roman"/>
                <w:sz w:val="28"/>
              </w:rPr>
            </w:pPr>
            <w:r w:rsidRPr="00101892">
              <w:rPr>
                <w:rFonts w:ascii="Times New Roman" w:hAnsi="Times New Roman" w:cs="Times New Roman"/>
                <w:sz w:val="28"/>
              </w:rPr>
              <w:t xml:space="preserve">alyuminiy </w:t>
            </w:r>
          </w:p>
        </w:tc>
      </w:tr>
      <w:tr w:rsidR="00101892" w:rsidRPr="00101892" w:rsidTr="00101892">
        <w:trPr>
          <w:trHeight w:val="127"/>
        </w:trPr>
        <w:tc>
          <w:tcPr>
            <w:tcW w:w="1360" w:type="dxa"/>
          </w:tcPr>
          <w:p w:rsidR="00101892" w:rsidRPr="00101892" w:rsidRDefault="00101892" w:rsidP="00101892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360" w:type="dxa"/>
          </w:tcPr>
          <w:p w:rsidR="00101892" w:rsidRPr="00101892" w:rsidRDefault="00101892" w:rsidP="00101892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  <w:tc>
          <w:tcPr>
            <w:tcW w:w="1360" w:type="dxa"/>
          </w:tcPr>
          <w:p w:rsidR="00101892" w:rsidRPr="00101892" w:rsidRDefault="00101892" w:rsidP="00101892">
            <w:pPr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360" w:type="dxa"/>
          </w:tcPr>
          <w:p w:rsidR="00101892" w:rsidRPr="00101892" w:rsidRDefault="00101892" w:rsidP="00101892">
            <w:pPr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360" w:type="dxa"/>
          </w:tcPr>
          <w:p w:rsidR="00101892" w:rsidRPr="00101892" w:rsidRDefault="00101892" w:rsidP="00101892">
            <w:pPr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360" w:type="dxa"/>
          </w:tcPr>
          <w:p w:rsidR="00101892" w:rsidRPr="00101892" w:rsidRDefault="00101892" w:rsidP="00101892">
            <w:pPr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</w:tbl>
    <w:p w:rsidR="00101892" w:rsidRDefault="00101892" w:rsidP="00101892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18X2H4B  -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0.18% C,  2% -X, 4%-H , 1%-W</w:t>
      </w:r>
    </w:p>
    <w:p w:rsidR="00B51D12" w:rsidRPr="00B51D12" w:rsidRDefault="00101892" w:rsidP="00B51D12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101892">
        <w:rPr>
          <w:rFonts w:ascii="Times New Roman" w:hAnsi="Times New Roman" w:cs="Times New Roman"/>
          <w:sz w:val="28"/>
          <w:lang w:val="en-US"/>
        </w:rPr>
        <w:lastRenderedPageBreak/>
        <w:t>Qurilishda is</w:t>
      </w:r>
      <w:r>
        <w:rPr>
          <w:rFonts w:ascii="Times New Roman" w:hAnsi="Times New Roman" w:cs="Times New Roman"/>
          <w:sz w:val="28"/>
          <w:lang w:val="en-US"/>
        </w:rPr>
        <w:t>hlatiladigan kam legirlangan po’</w:t>
      </w:r>
      <w:r w:rsidRPr="00101892">
        <w:rPr>
          <w:rFonts w:ascii="Times New Roman" w:hAnsi="Times New Roman" w:cs="Times New Roman"/>
          <w:sz w:val="28"/>
          <w:lang w:val="en-US"/>
        </w:rPr>
        <w:t>latlar.</w:t>
      </w:r>
      <w:proofErr w:type="gramEnd"/>
      <w:r w:rsidRPr="00101892">
        <w:rPr>
          <w:rFonts w:ascii="Times New Roman" w:hAnsi="Times New Roman" w:cs="Times New Roman"/>
          <w:sz w:val="28"/>
          <w:lang w:val="en-US"/>
        </w:rPr>
        <w:t xml:space="preserve"> Bularda uglerod 0</w:t>
      </w:r>
      <w:proofErr w:type="gramStart"/>
      <w:r w:rsidRPr="00101892">
        <w:rPr>
          <w:rFonts w:ascii="Times New Roman" w:hAnsi="Times New Roman" w:cs="Times New Roman"/>
          <w:sz w:val="28"/>
          <w:lang w:val="en-US"/>
        </w:rPr>
        <w:t>,1</w:t>
      </w:r>
      <w:r w:rsidRPr="00101892">
        <w:rPr>
          <w:rFonts w:ascii="Times New Roman" w:hAnsi="Times New Roman" w:cs="Times New Roman"/>
          <w:sz w:val="28"/>
          <w:lang w:val="en-US"/>
        </w:rPr>
        <w:softHyphen/>
      </w:r>
      <w:proofErr w:type="gramEnd"/>
      <w:r w:rsidR="00DC55DE">
        <w:rPr>
          <w:rFonts w:ascii="Times New Roman" w:hAnsi="Times New Roman" w:cs="Times New Roman"/>
          <w:sz w:val="28"/>
          <w:lang w:val="en-US"/>
        </w:rPr>
        <w:t>-</w:t>
      </w:r>
      <w:r w:rsidRPr="00101892">
        <w:rPr>
          <w:rFonts w:ascii="Times New Roman" w:hAnsi="Times New Roman" w:cs="Times New Roman"/>
          <w:sz w:val="28"/>
          <w:lang w:val="en-US"/>
        </w:rPr>
        <w:t xml:space="preserve">0,25% bo‘ladi. Bu po‘latlardan fermalar, kema korpuslari armaturalar </w:t>
      </w:r>
      <w:proofErr w:type="gramStart"/>
      <w:r w:rsidRPr="00101892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01892">
        <w:rPr>
          <w:rFonts w:ascii="Times New Roman" w:hAnsi="Times New Roman" w:cs="Times New Roman"/>
          <w:sz w:val="28"/>
          <w:lang w:val="en-US"/>
        </w:rPr>
        <w:t xml:space="preserve"> h.k. lar quriladi. Kam uglerodli </w:t>
      </w:r>
      <w:proofErr w:type="gramStart"/>
      <w:r w:rsidRPr="00101892">
        <w:rPr>
          <w:rFonts w:ascii="Times New Roman" w:hAnsi="Times New Roman" w:cs="Times New Roman"/>
          <w:sz w:val="28"/>
          <w:lang w:val="en-US"/>
        </w:rPr>
        <w:t>bo‘lgani</w:t>
      </w:r>
      <w:proofErr w:type="gramEnd"/>
      <w:r w:rsidRPr="00101892">
        <w:rPr>
          <w:rFonts w:ascii="Times New Roman" w:hAnsi="Times New Roman" w:cs="Times New Roman"/>
          <w:sz w:val="28"/>
          <w:lang w:val="en-US"/>
        </w:rPr>
        <w:t xml:space="preserve"> uchun yaxshi payvandlanadi. Bular temir</w:t>
      </w:r>
      <w:r w:rsidR="00B51D12">
        <w:rPr>
          <w:rFonts w:ascii="Times New Roman" w:hAnsi="Times New Roman" w:cs="Times New Roman"/>
          <w:sz w:val="28"/>
          <w:lang w:val="en-US"/>
        </w:rPr>
        <w:t xml:space="preserve"> </w:t>
      </w:r>
      <w:r w:rsidRPr="00101892">
        <w:rPr>
          <w:rFonts w:ascii="Times New Roman" w:hAnsi="Times New Roman" w:cs="Times New Roman"/>
          <w:sz w:val="28"/>
          <w:lang w:val="en-US"/>
        </w:rPr>
        <w:t xml:space="preserve">beton qovurg‘alari uchun, neft mahsulotlari </w:t>
      </w:r>
      <w:proofErr w:type="gramStart"/>
      <w:r w:rsidRPr="00101892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01892">
        <w:rPr>
          <w:rFonts w:ascii="Times New Roman" w:hAnsi="Times New Roman" w:cs="Times New Roman"/>
          <w:sz w:val="28"/>
          <w:lang w:val="en-US"/>
        </w:rPr>
        <w:t xml:space="preserve"> gaz quvurlari, metall chiviqlari ham</w:t>
      </w:r>
      <w:r w:rsidR="00B51D12">
        <w:rPr>
          <w:rFonts w:ascii="Times New Roman" w:hAnsi="Times New Roman" w:cs="Times New Roman"/>
          <w:sz w:val="28"/>
          <w:lang w:val="en-US"/>
        </w:rPr>
        <w:t xml:space="preserve"> </w:t>
      </w:r>
      <w:r w:rsidR="00B51D12" w:rsidRPr="00B51D12">
        <w:rPr>
          <w:rFonts w:ascii="Times New Roman" w:hAnsi="Times New Roman" w:cs="Times New Roman"/>
          <w:sz w:val="28"/>
          <w:lang w:val="en-US"/>
        </w:rPr>
        <w:t xml:space="preserve">yasaladi. </w:t>
      </w:r>
      <w:proofErr w:type="gramStart"/>
      <w:r w:rsidR="00B51D12" w:rsidRPr="00B51D12">
        <w:rPr>
          <w:rFonts w:ascii="Times New Roman" w:hAnsi="Times New Roman" w:cs="Times New Roman"/>
          <w:sz w:val="28"/>
          <w:lang w:val="en-US"/>
        </w:rPr>
        <w:t>Lekin, mashina detallari uchu</w:t>
      </w:r>
      <w:r w:rsidR="0092780F">
        <w:rPr>
          <w:rFonts w:ascii="Times New Roman" w:hAnsi="Times New Roman" w:cs="Times New Roman"/>
          <w:sz w:val="28"/>
          <w:lang w:val="en-US"/>
        </w:rPr>
        <w:t>n onda-sonda ishlatiladi.</w:t>
      </w:r>
      <w:proofErr w:type="gramEnd"/>
      <w:r w:rsidR="0092780F">
        <w:rPr>
          <w:rFonts w:ascii="Times New Roman" w:hAnsi="Times New Roman" w:cs="Times New Roman"/>
          <w:sz w:val="28"/>
          <w:lang w:val="en-US"/>
        </w:rPr>
        <w:t xml:space="preserve"> Bu po’l</w:t>
      </w:r>
      <w:r w:rsidR="00B51D12" w:rsidRPr="00B51D12">
        <w:rPr>
          <w:rFonts w:ascii="Times New Roman" w:hAnsi="Times New Roman" w:cs="Times New Roman"/>
          <w:sz w:val="28"/>
          <w:lang w:val="en-US"/>
        </w:rPr>
        <w:t>atlar Ct.1; Ct.2</w:t>
      </w:r>
      <w:proofErr w:type="gramStart"/>
      <w:r w:rsidR="00B51D12" w:rsidRPr="00B51D12">
        <w:rPr>
          <w:rFonts w:ascii="Times New Roman" w:hAnsi="Times New Roman" w:cs="Times New Roman"/>
          <w:sz w:val="28"/>
          <w:lang w:val="en-US"/>
        </w:rPr>
        <w:t>; ....</w:t>
      </w:r>
      <w:proofErr w:type="gramEnd"/>
      <w:r w:rsidR="00B51D12" w:rsidRPr="00B51D12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B51D12" w:rsidRPr="00B51D12">
        <w:rPr>
          <w:rFonts w:ascii="Times New Roman" w:hAnsi="Times New Roman" w:cs="Times New Roman"/>
          <w:sz w:val="28"/>
          <w:lang w:val="en-US"/>
        </w:rPr>
        <w:t>Ct</w:t>
      </w:r>
      <w:r w:rsidR="00B51D12" w:rsidRPr="00B51D12">
        <w:rPr>
          <w:rStyle w:val="11pt0pt"/>
          <w:rFonts w:eastAsiaTheme="minorHAnsi"/>
          <w:sz w:val="28"/>
        </w:rPr>
        <w:t>.6</w:t>
      </w:r>
      <w:r w:rsidR="00B51D12">
        <w:rPr>
          <w:rFonts w:ascii="Times New Roman" w:hAnsi="Times New Roman" w:cs="Times New Roman"/>
          <w:sz w:val="28"/>
          <w:lang w:val="en-US"/>
        </w:rPr>
        <w:t xml:space="preserve"> deb markalanadi.</w:t>
      </w:r>
      <w:proofErr w:type="gramEnd"/>
      <w:r w:rsidR="00B51D12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B51D12">
        <w:rPr>
          <w:rFonts w:ascii="Times New Roman" w:hAnsi="Times New Roman" w:cs="Times New Roman"/>
          <w:sz w:val="28"/>
          <w:lang w:val="en-US"/>
        </w:rPr>
        <w:t>Bu po’l</w:t>
      </w:r>
      <w:r w:rsidR="00B51D12" w:rsidRPr="00B51D12">
        <w:rPr>
          <w:rFonts w:ascii="Times New Roman" w:hAnsi="Times New Roman" w:cs="Times New Roman"/>
          <w:sz w:val="28"/>
          <w:lang w:val="en-US"/>
        </w:rPr>
        <w:t xml:space="preserve">atlarning </w:t>
      </w:r>
      <w:r w:rsidR="00B51D12" w:rsidRPr="00B51D12">
        <w:rPr>
          <w:rFonts w:ascii="Times New Roman" w:hAnsi="Times New Roman" w:cs="Times New Roman"/>
          <w:b/>
          <w:sz w:val="28"/>
          <w:lang w:val="en-US"/>
        </w:rPr>
        <w:t>mustahkamligi ϭ</w:t>
      </w:r>
      <w:r w:rsidR="00B51D12" w:rsidRPr="00B51D12">
        <w:rPr>
          <w:rFonts w:ascii="Times New Roman" w:hAnsi="Times New Roman" w:cs="Times New Roman"/>
          <w:b/>
          <w:sz w:val="28"/>
          <w:vertAlign w:val="subscript"/>
          <w:lang w:val="en-US"/>
        </w:rPr>
        <w:t>o</w:t>
      </w:r>
      <w:r w:rsidR="00B51D12" w:rsidRPr="00B51D12">
        <w:rPr>
          <w:rFonts w:ascii="Times New Roman" w:hAnsi="Times New Roman" w:cs="Times New Roman"/>
          <w:b/>
          <w:sz w:val="28"/>
          <w:lang w:val="en-US"/>
        </w:rPr>
        <w:t>.</w:t>
      </w:r>
      <w:r w:rsidR="00B51D12" w:rsidRPr="00B51D12">
        <w:rPr>
          <w:rFonts w:ascii="Times New Roman" w:hAnsi="Times New Roman" w:cs="Times New Roman"/>
          <w:b/>
          <w:sz w:val="28"/>
          <w:vertAlign w:val="subscript"/>
          <w:lang w:val="en-US"/>
        </w:rPr>
        <w:t>g</w:t>
      </w:r>
      <w:r w:rsidR="00B51D12" w:rsidRPr="00B51D12">
        <w:rPr>
          <w:rFonts w:ascii="Times New Roman" w:hAnsi="Times New Roman" w:cs="Times New Roman"/>
          <w:b/>
          <w:sz w:val="28"/>
          <w:lang w:val="en-US"/>
        </w:rPr>
        <w:t>.</w:t>
      </w:r>
      <w:proofErr w:type="gramEnd"/>
      <w:r w:rsidR="00B51D12" w:rsidRPr="00B51D12">
        <w:rPr>
          <w:rFonts w:ascii="Times New Roman" w:hAnsi="Times New Roman" w:cs="Times New Roman"/>
          <w:sz w:val="28"/>
          <w:lang w:val="en-US"/>
        </w:rPr>
        <w:t xml:space="preserve"> = 240 MPa ga teng.</w:t>
      </w:r>
    </w:p>
    <w:p w:rsidR="00B51D12" w:rsidRPr="00B51D12" w:rsidRDefault="00B51D12" w:rsidP="00B51D12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Qurilishda ishlatiladigan po’latlarga kam legirlangan po’l</w:t>
      </w:r>
      <w:r w:rsidRPr="00B51D12">
        <w:rPr>
          <w:rFonts w:ascii="Times New Roman" w:hAnsi="Times New Roman" w:cs="Times New Roman"/>
          <w:sz w:val="28"/>
          <w:lang w:val="en-US"/>
        </w:rPr>
        <w:t>atlar: 14</w:t>
      </w:r>
      <w:r>
        <w:rPr>
          <w:rFonts w:ascii="Times New Roman" w:hAnsi="Times New Roman" w:cs="Times New Roman"/>
          <w:sz w:val="28"/>
          <w:lang w:val="uz-Cyrl-UZ"/>
        </w:rPr>
        <w:t>Г</w:t>
      </w:r>
      <w:r w:rsidRPr="00B51D12">
        <w:rPr>
          <w:rFonts w:ascii="Times New Roman" w:hAnsi="Times New Roman" w:cs="Times New Roman"/>
          <w:sz w:val="28"/>
          <w:lang w:val="en-US"/>
        </w:rPr>
        <w:t>2; 17</w:t>
      </w:r>
      <w:r>
        <w:rPr>
          <w:rFonts w:ascii="Times New Roman" w:hAnsi="Times New Roman" w:cs="Times New Roman"/>
          <w:sz w:val="28"/>
          <w:lang w:val="uz-Cyrl-UZ"/>
        </w:rPr>
        <w:t>Г</w:t>
      </w:r>
      <w:r w:rsidRPr="00B51D12">
        <w:rPr>
          <w:rFonts w:ascii="Times New Roman" w:hAnsi="Times New Roman" w:cs="Times New Roman"/>
          <w:sz w:val="28"/>
          <w:lang w:val="en-US"/>
        </w:rPr>
        <w:t>C; 14X</w:t>
      </w:r>
      <w:r>
        <w:rPr>
          <w:rFonts w:ascii="Times New Roman" w:hAnsi="Times New Roman" w:cs="Times New Roman"/>
          <w:sz w:val="28"/>
          <w:lang w:val="uz-Cyrl-UZ"/>
        </w:rPr>
        <w:t>Г</w:t>
      </w:r>
      <w:r w:rsidRPr="00B51D12">
        <w:rPr>
          <w:rFonts w:ascii="Times New Roman" w:hAnsi="Times New Roman" w:cs="Times New Roman"/>
          <w:sz w:val="28"/>
          <w:lang w:val="en-US"/>
        </w:rPr>
        <w:t xml:space="preserve">C; 15XCHB (D-Cu). </w:t>
      </w:r>
      <w:r>
        <w:rPr>
          <w:rFonts w:ascii="Times New Roman" w:hAnsi="Times New Roman" w:cs="Times New Roman"/>
          <w:sz w:val="28"/>
          <w:lang w:val="uz-Cyrl-UZ"/>
        </w:rPr>
        <w:t>Стал</w:t>
      </w:r>
      <w:r w:rsidRPr="00B51D12">
        <w:rPr>
          <w:rFonts w:ascii="Times New Roman" w:hAnsi="Times New Roman" w:cs="Times New Roman"/>
          <w:sz w:val="28"/>
          <w:lang w:val="en-US"/>
        </w:rPr>
        <w:t>15XCH</w:t>
      </w:r>
      <w:r>
        <w:rPr>
          <w:rFonts w:ascii="Times New Roman" w:hAnsi="Times New Roman" w:cs="Times New Roman"/>
          <w:sz w:val="28"/>
          <w:lang w:val="uz-Cyrl-UZ"/>
        </w:rPr>
        <w:t>И</w:t>
      </w:r>
      <w:r w:rsidRPr="00B51D12">
        <w:rPr>
          <w:rFonts w:ascii="Times New Roman" w:hAnsi="Times New Roman" w:cs="Times New Roman"/>
          <w:sz w:val="28"/>
          <w:lang w:val="en-US"/>
        </w:rPr>
        <w:t xml:space="preserve"> qattiq sovuqda (-60</w:t>
      </w:r>
      <w:r w:rsidRPr="00B51D12">
        <w:rPr>
          <w:rFonts w:ascii="Times New Roman" w:hAnsi="Times New Roman" w:cs="Times New Roman"/>
          <w:sz w:val="28"/>
          <w:vertAlign w:val="superscript"/>
          <w:lang w:val="en-US"/>
        </w:rPr>
        <w:t>o</w:t>
      </w:r>
      <w:r w:rsidRPr="00B51D12">
        <w:rPr>
          <w:rFonts w:ascii="Times New Roman" w:hAnsi="Times New Roman" w:cs="Times New Roman"/>
          <w:sz w:val="28"/>
          <w:lang w:val="en-US"/>
        </w:rPr>
        <w:t xml:space="preserve">C) da ham ishlayveradi, chunki H + D lar sovuqda ham mo‘rtlashmaydi. </w:t>
      </w:r>
      <w:proofErr w:type="gramStart"/>
      <w:r w:rsidRPr="00B51D12">
        <w:rPr>
          <w:rFonts w:ascii="Times New Roman" w:hAnsi="Times New Roman" w:cs="Times New Roman"/>
          <w:sz w:val="28"/>
          <w:lang w:val="en-US"/>
        </w:rPr>
        <w:t>Bundan tashqari bular havoda zanglamaslik qobiliyatini ham oshiradi.</w:t>
      </w:r>
      <w:proofErr w:type="gramEnd"/>
    </w:p>
    <w:p w:rsidR="00B51D12" w:rsidRPr="00B51D12" w:rsidRDefault="00B51D12" w:rsidP="00B51D12">
      <w:pPr>
        <w:jc w:val="both"/>
        <w:rPr>
          <w:rFonts w:ascii="Times New Roman" w:hAnsi="Times New Roman" w:cs="Times New Roman"/>
          <w:sz w:val="28"/>
          <w:lang w:val="en-US"/>
        </w:rPr>
      </w:pPr>
      <w:r w:rsidRPr="00B51D12">
        <w:rPr>
          <w:rFonts w:ascii="Times New Roman" w:hAnsi="Times New Roman" w:cs="Times New Roman"/>
          <w:sz w:val="28"/>
          <w:lang w:val="en-US"/>
        </w:rPr>
        <w:t xml:space="preserve">Qurilishda </w:t>
      </w:r>
      <w:proofErr w:type="gramStart"/>
      <w:r w:rsidRPr="00B51D12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B51D12">
        <w:rPr>
          <w:rFonts w:ascii="Times New Roman" w:hAnsi="Times New Roman" w:cs="Times New Roman"/>
          <w:sz w:val="28"/>
          <w:lang w:val="en-US"/>
        </w:rPr>
        <w:t xml:space="preserve"> mashinasozlikda listlar, sortov</w:t>
      </w:r>
      <w:r>
        <w:rPr>
          <w:rFonts w:ascii="Times New Roman" w:hAnsi="Times New Roman" w:cs="Times New Roman"/>
          <w:sz w:val="28"/>
          <w:lang w:val="en-US"/>
        </w:rPr>
        <w:t>oy prokatlar kam legirlangan po’l</w:t>
      </w:r>
      <w:r w:rsidRPr="00B51D12">
        <w:rPr>
          <w:rFonts w:ascii="Times New Roman" w:hAnsi="Times New Roman" w:cs="Times New Roman"/>
          <w:sz w:val="28"/>
          <w:lang w:val="en-US"/>
        </w:rPr>
        <w:t>atlar 14</w:t>
      </w:r>
      <w:r>
        <w:rPr>
          <w:rFonts w:ascii="Times New Roman" w:hAnsi="Times New Roman" w:cs="Times New Roman"/>
          <w:sz w:val="28"/>
          <w:lang w:val="uz-Cyrl-UZ"/>
        </w:rPr>
        <w:t>Г</w:t>
      </w:r>
      <w:r w:rsidRPr="00B51D12">
        <w:rPr>
          <w:rFonts w:ascii="Times New Roman" w:hAnsi="Times New Roman" w:cs="Times New Roman"/>
          <w:sz w:val="28"/>
          <w:lang w:val="en-US"/>
        </w:rPr>
        <w:t>2A</w:t>
      </w:r>
      <w:r>
        <w:rPr>
          <w:rFonts w:ascii="Times New Roman" w:hAnsi="Times New Roman" w:cs="Times New Roman"/>
          <w:sz w:val="28"/>
          <w:lang w:val="uz-Cyrl-UZ"/>
        </w:rPr>
        <w:t>Ф</w:t>
      </w:r>
      <w:r w:rsidRPr="00B51D12">
        <w:rPr>
          <w:rFonts w:ascii="Times New Roman" w:hAnsi="Times New Roman" w:cs="Times New Roman"/>
          <w:sz w:val="28"/>
          <w:lang w:val="en-US"/>
        </w:rPr>
        <w:t>, 17</w:t>
      </w:r>
      <w:r>
        <w:rPr>
          <w:rFonts w:ascii="Times New Roman" w:hAnsi="Times New Roman" w:cs="Times New Roman"/>
          <w:sz w:val="28"/>
          <w:lang w:val="uz-Cyrl-UZ"/>
        </w:rPr>
        <w:t>Г</w:t>
      </w:r>
      <w:r w:rsidRPr="00B51D12">
        <w:rPr>
          <w:rFonts w:ascii="Times New Roman" w:hAnsi="Times New Roman" w:cs="Times New Roman"/>
          <w:sz w:val="28"/>
          <w:lang w:val="en-US"/>
        </w:rPr>
        <w:t>A</w:t>
      </w:r>
      <w:r>
        <w:rPr>
          <w:rFonts w:ascii="Times New Roman" w:hAnsi="Times New Roman" w:cs="Times New Roman"/>
          <w:sz w:val="28"/>
          <w:lang w:val="uz-Cyrl-UZ"/>
        </w:rPr>
        <w:t>ФБ</w:t>
      </w:r>
      <w:r w:rsidRPr="00B51D12">
        <w:rPr>
          <w:rFonts w:ascii="Times New Roman" w:hAnsi="Times New Roman" w:cs="Times New Roman"/>
          <w:sz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lang w:val="en-US"/>
        </w:rPr>
        <w:t>ϭ</w:t>
      </w:r>
      <w:r w:rsidRPr="00B51D12">
        <w:rPr>
          <w:rFonts w:ascii="Times New Roman" w:hAnsi="Times New Roman" w:cs="Times New Roman"/>
          <w:sz w:val="28"/>
          <w:vertAlign w:val="subscript"/>
          <w:lang w:val="en-US"/>
        </w:rPr>
        <w:t>o</w:t>
      </w:r>
      <w:r w:rsidRPr="00B51D12">
        <w:rPr>
          <w:rFonts w:ascii="Times New Roman" w:hAnsi="Times New Roman" w:cs="Times New Roman"/>
          <w:sz w:val="28"/>
          <w:lang w:val="en-US"/>
        </w:rPr>
        <w:t>.</w:t>
      </w:r>
      <w:r w:rsidRPr="00B51D12">
        <w:rPr>
          <w:rFonts w:ascii="Times New Roman" w:hAnsi="Times New Roman" w:cs="Times New Roman"/>
          <w:sz w:val="28"/>
          <w:vertAlign w:val="subscript"/>
          <w:lang w:val="en-US"/>
        </w:rPr>
        <w:t>g</w:t>
      </w:r>
      <w:r>
        <w:rPr>
          <w:rFonts w:ascii="Times New Roman" w:hAnsi="Times New Roman" w:cs="Times New Roman"/>
          <w:sz w:val="28"/>
          <w:lang w:val="en-US"/>
        </w:rPr>
        <w:t xml:space="preserve">=450 MPa) dan yasaladi. </w:t>
      </w:r>
      <w:proofErr w:type="gramStart"/>
      <w:r>
        <w:rPr>
          <w:rFonts w:ascii="Times New Roman" w:hAnsi="Times New Roman" w:cs="Times New Roman"/>
          <w:sz w:val="28"/>
          <w:lang w:val="en-US"/>
        </w:rPr>
        <w:t>Bular qo’</w:t>
      </w:r>
      <w:r w:rsidRPr="00B51D12">
        <w:rPr>
          <w:rFonts w:ascii="Times New Roman" w:hAnsi="Times New Roman" w:cs="Times New Roman"/>
          <w:sz w:val="28"/>
          <w:lang w:val="en-US"/>
        </w:rPr>
        <w:t>shilgan</w:t>
      </w:r>
      <w:r w:rsidR="0070091E">
        <w:rPr>
          <w:rFonts w:ascii="Times New Roman" w:hAnsi="Times New Roman" w:cs="Times New Roman"/>
          <w:sz w:val="28"/>
          <w:lang w:val="en-US"/>
        </w:rPr>
        <w:t>da, karbonitridlar hosil bo’l</w:t>
      </w:r>
      <w:r w:rsidRPr="00B51D12">
        <w:rPr>
          <w:rFonts w:ascii="Times New Roman" w:hAnsi="Times New Roman" w:cs="Times New Roman"/>
          <w:sz w:val="28"/>
          <w:lang w:val="en-US"/>
        </w:rPr>
        <w:t>ishi hisobiga puxtalanadi.</w:t>
      </w:r>
      <w:proofErr w:type="gramEnd"/>
    </w:p>
    <w:p w:rsidR="00B51D12" w:rsidRPr="00B51D12" w:rsidRDefault="00B51D12" w:rsidP="00B51D12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0091E">
        <w:rPr>
          <w:rFonts w:ascii="Times New Roman" w:hAnsi="Times New Roman" w:cs="Times New Roman"/>
          <w:b/>
          <w:color w:val="FF0000"/>
          <w:sz w:val="28"/>
          <w:lang w:val="en-US"/>
        </w:rPr>
        <w:t>Sem</w:t>
      </w:r>
      <w:r w:rsidR="0070091E">
        <w:rPr>
          <w:rFonts w:ascii="Times New Roman" w:hAnsi="Times New Roman" w:cs="Times New Roman"/>
          <w:b/>
          <w:color w:val="FF0000"/>
          <w:sz w:val="28"/>
          <w:lang w:val="en-US"/>
        </w:rPr>
        <w:t>entitlanadigan konstruktsion po’l</w:t>
      </w:r>
      <w:r w:rsidRPr="0070091E">
        <w:rPr>
          <w:rFonts w:ascii="Times New Roman" w:hAnsi="Times New Roman" w:cs="Times New Roman"/>
          <w:b/>
          <w:color w:val="FF0000"/>
          <w:sz w:val="28"/>
          <w:lang w:val="en-US"/>
        </w:rPr>
        <w:t>atlar.</w:t>
      </w:r>
      <w:proofErr w:type="gramEnd"/>
      <w:r w:rsidRPr="0070091E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B51D12">
        <w:rPr>
          <w:rFonts w:ascii="Times New Roman" w:hAnsi="Times New Roman" w:cs="Times New Roman"/>
          <w:sz w:val="28"/>
          <w:lang w:val="en-US"/>
        </w:rPr>
        <w:t>Dinamik kuch ostida ishlaydigan va ustki yuzalari ishqalanib yeyila</w:t>
      </w:r>
      <w:r w:rsidR="0070091E">
        <w:rPr>
          <w:rFonts w:ascii="Times New Roman" w:hAnsi="Times New Roman" w:cs="Times New Roman"/>
          <w:sz w:val="28"/>
          <w:lang w:val="en-US"/>
        </w:rPr>
        <w:t>digan detallar kam uglerodli po’l</w:t>
      </w:r>
      <w:r w:rsidRPr="00B51D12">
        <w:rPr>
          <w:rFonts w:ascii="Times New Roman" w:hAnsi="Times New Roman" w:cs="Times New Roman"/>
          <w:sz w:val="28"/>
          <w:lang w:val="en-US"/>
        </w:rPr>
        <w:t>atdan (C&lt;0</w:t>
      </w:r>
      <w:proofErr w:type="gramStart"/>
      <w:r w:rsidRPr="00B51D12">
        <w:rPr>
          <w:rFonts w:ascii="Times New Roman" w:hAnsi="Times New Roman" w:cs="Times New Roman"/>
          <w:sz w:val="28"/>
          <w:lang w:val="en-US"/>
        </w:rPr>
        <w:t>,2</w:t>
      </w:r>
      <w:proofErr w:type="gramEnd"/>
      <w:r w:rsidRPr="00B51D12">
        <w:rPr>
          <w:rFonts w:ascii="Times New Roman" w:hAnsi="Times New Roman" w:cs="Times New Roman"/>
          <w:sz w:val="28"/>
          <w:lang w:val="en-US"/>
        </w:rPr>
        <w:t>%) yasalib, tsementitlanib, so‘ngra toblanadi va past bo‘shatiladi. Bunda sirtqi qatlamlari yetarli qattiq bodadi - HRC=60 (o‘zagi qattiqligi esa - HRC = 20-40).</w:t>
      </w:r>
    </w:p>
    <w:p w:rsidR="00B51D12" w:rsidRPr="00B51D12" w:rsidRDefault="0070091E" w:rsidP="00B51D12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 xml:space="preserve">Agar legirlangan po’latlar </w:t>
      </w:r>
      <w:r w:rsidR="00B51D12" w:rsidRPr="00B51D12">
        <w:rPr>
          <w:rFonts w:ascii="Times New Roman" w:hAnsi="Times New Roman" w:cs="Times New Roman"/>
          <w:sz w:val="28"/>
          <w:lang w:val="en-US"/>
        </w:rPr>
        <w:t>s</w:t>
      </w:r>
      <w:r>
        <w:rPr>
          <w:rFonts w:ascii="Times New Roman" w:hAnsi="Times New Roman" w:cs="Times New Roman"/>
          <w:sz w:val="28"/>
          <w:lang w:val="en-US"/>
        </w:rPr>
        <w:t>ementitlanib, toblansa, o‘zagi q</w:t>
      </w:r>
      <w:r w:rsidR="00B51D12" w:rsidRPr="00B51D12">
        <w:rPr>
          <w:rFonts w:ascii="Times New Roman" w:hAnsi="Times New Roman" w:cs="Times New Roman"/>
          <w:sz w:val="28"/>
          <w:lang w:val="en-US"/>
        </w:rPr>
        <w:t>o‘shimcha puxtalan</w:t>
      </w:r>
      <w:r>
        <w:rPr>
          <w:rFonts w:ascii="Times New Roman" w:hAnsi="Times New Roman" w:cs="Times New Roman"/>
          <w:sz w:val="28"/>
          <w:lang w:val="en-US"/>
        </w:rPr>
        <w:t>adi.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Qancha </w:t>
      </w:r>
      <w:proofErr w:type="gramStart"/>
      <w:r>
        <w:rPr>
          <w:rFonts w:ascii="Times New Roman" w:hAnsi="Times New Roman" w:cs="Times New Roman"/>
          <w:sz w:val="28"/>
          <w:lang w:val="en-US"/>
        </w:rPr>
        <w:t>ko‘p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legirlangan bo’l</w:t>
      </w:r>
      <w:r w:rsidR="00B51D12" w:rsidRPr="00B51D12">
        <w:rPr>
          <w:rFonts w:ascii="Times New Roman" w:hAnsi="Times New Roman" w:cs="Times New Roman"/>
          <w:sz w:val="28"/>
          <w:lang w:val="en-US"/>
        </w:rPr>
        <w:t>sa, shuncha ko‘p puxtalanadi.</w:t>
      </w:r>
    </w:p>
    <w:p w:rsidR="00B51D12" w:rsidRPr="00B51D12" w:rsidRDefault="00B51D12" w:rsidP="00B51D12">
      <w:pPr>
        <w:jc w:val="both"/>
        <w:rPr>
          <w:rFonts w:ascii="Times New Roman" w:hAnsi="Times New Roman" w:cs="Times New Roman"/>
          <w:sz w:val="28"/>
          <w:lang w:val="en-US"/>
        </w:rPr>
      </w:pPr>
      <w:r w:rsidRPr="0070091E">
        <w:rPr>
          <w:rFonts w:ascii="Times New Roman" w:hAnsi="Times New Roman" w:cs="Times New Roman"/>
          <w:b/>
          <w:sz w:val="28"/>
          <w:lang w:val="en-US"/>
        </w:rPr>
        <w:t>O‘zagining pux</w:t>
      </w:r>
      <w:r w:rsidR="0070091E" w:rsidRPr="0070091E">
        <w:rPr>
          <w:rFonts w:ascii="Times New Roman" w:hAnsi="Times New Roman" w:cs="Times New Roman"/>
          <w:b/>
          <w:sz w:val="28"/>
          <w:lang w:val="en-US"/>
        </w:rPr>
        <w:t>talanish darajasiga</w:t>
      </w:r>
      <w:r w:rsidR="0070091E">
        <w:rPr>
          <w:rFonts w:ascii="Times New Roman" w:hAnsi="Times New Roman" w:cs="Times New Roman"/>
          <w:sz w:val="28"/>
          <w:lang w:val="en-US"/>
        </w:rPr>
        <w:t xml:space="preserve"> qarab bu po’latlar 3 guruhga bo’l</w:t>
      </w:r>
      <w:r w:rsidRPr="00B51D12">
        <w:rPr>
          <w:rFonts w:ascii="Times New Roman" w:hAnsi="Times New Roman" w:cs="Times New Roman"/>
          <w:sz w:val="28"/>
          <w:lang w:val="en-US"/>
        </w:rPr>
        <w:t>inadi.</w:t>
      </w:r>
    </w:p>
    <w:p w:rsidR="00B51D12" w:rsidRPr="00B51D12" w:rsidRDefault="00B51D12" w:rsidP="00B51D12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0091E">
        <w:rPr>
          <w:rFonts w:ascii="Times New Roman" w:hAnsi="Times New Roman" w:cs="Times New Roman"/>
          <w:b/>
          <w:sz w:val="28"/>
          <w:lang w:val="en-US"/>
        </w:rPr>
        <w:t>Birinchi g</w:t>
      </w:r>
      <w:r w:rsidR="0070091E" w:rsidRPr="0070091E">
        <w:rPr>
          <w:rFonts w:ascii="Times New Roman" w:hAnsi="Times New Roman" w:cs="Times New Roman"/>
          <w:b/>
          <w:sz w:val="28"/>
          <w:lang w:val="en-US"/>
        </w:rPr>
        <w:t>uruhga uglerodli po’l</w:t>
      </w:r>
      <w:r w:rsidRPr="0070091E">
        <w:rPr>
          <w:rFonts w:ascii="Times New Roman" w:hAnsi="Times New Roman" w:cs="Times New Roman"/>
          <w:b/>
          <w:sz w:val="28"/>
          <w:lang w:val="en-US"/>
        </w:rPr>
        <w:t>atlar</w:t>
      </w:r>
      <w:r w:rsidRPr="00B51D12">
        <w:rPr>
          <w:rFonts w:ascii="Times New Roman" w:hAnsi="Times New Roman" w:cs="Times New Roman"/>
          <w:sz w:val="28"/>
          <w:lang w:val="en-US"/>
        </w:rPr>
        <w:t xml:space="preserve"> (08; 10; 15; 20) kiradi.</w:t>
      </w:r>
      <w:proofErr w:type="gramEnd"/>
      <w:r w:rsidRPr="00B51D12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B51D12">
        <w:rPr>
          <w:rFonts w:ascii="Times New Roman" w:hAnsi="Times New Roman" w:cs="Times New Roman"/>
          <w:sz w:val="28"/>
          <w:lang w:val="en-US"/>
        </w:rPr>
        <w:t>Bulardan faqat yeyilishga ishlaydigan detallar, o‘zagining pu</w:t>
      </w:r>
      <w:r w:rsidR="0070091E">
        <w:rPr>
          <w:rFonts w:ascii="Times New Roman" w:hAnsi="Times New Roman" w:cs="Times New Roman"/>
          <w:sz w:val="28"/>
          <w:lang w:val="en-US"/>
        </w:rPr>
        <w:t>xtaligi katta ahamiyatga ega bo’l</w:t>
      </w:r>
      <w:r w:rsidRPr="00B51D12">
        <w:rPr>
          <w:rFonts w:ascii="Times New Roman" w:hAnsi="Times New Roman" w:cs="Times New Roman"/>
          <w:sz w:val="28"/>
          <w:lang w:val="en-US"/>
        </w:rPr>
        <w:t>magan detallar yasaladi.</w:t>
      </w:r>
      <w:proofErr w:type="gramEnd"/>
      <w:r w:rsidRPr="00B51D12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B51D12">
        <w:rPr>
          <w:rFonts w:ascii="Times New Roman" w:hAnsi="Times New Roman" w:cs="Times New Roman"/>
          <w:sz w:val="28"/>
          <w:lang w:val="en-US"/>
        </w:rPr>
        <w:t>Mayda detallar uchun.</w:t>
      </w:r>
      <w:proofErr w:type="gramEnd"/>
    </w:p>
    <w:p w:rsidR="00B51D12" w:rsidRDefault="0070091E" w:rsidP="00B51D12">
      <w:pPr>
        <w:jc w:val="both"/>
        <w:rPr>
          <w:rFonts w:ascii="Times New Roman" w:hAnsi="Times New Roman" w:cs="Times New Roman"/>
          <w:sz w:val="28"/>
          <w:lang w:val="en-US"/>
        </w:rPr>
      </w:pPr>
      <w:r w:rsidRPr="0070091E">
        <w:rPr>
          <w:rFonts w:ascii="Times New Roman" w:hAnsi="Times New Roman" w:cs="Times New Roman"/>
          <w:b/>
          <w:sz w:val="28"/>
          <w:lang w:val="en-US"/>
        </w:rPr>
        <w:t>Ikkinchi guruh</w:t>
      </w:r>
      <w:r>
        <w:rPr>
          <w:rFonts w:ascii="Times New Roman" w:hAnsi="Times New Roman" w:cs="Times New Roman"/>
          <w:b/>
          <w:sz w:val="28"/>
          <w:lang w:val="en-US"/>
        </w:rPr>
        <w:t>ga kam legirlangan xromli po’l</w:t>
      </w:r>
      <w:r w:rsidR="00B51D12" w:rsidRPr="0070091E">
        <w:rPr>
          <w:rFonts w:ascii="Times New Roman" w:hAnsi="Times New Roman" w:cs="Times New Roman"/>
          <w:b/>
          <w:sz w:val="28"/>
          <w:lang w:val="en-US"/>
        </w:rPr>
        <w:t>atlar kiradi</w:t>
      </w:r>
      <w:r w:rsidR="00B51D12" w:rsidRPr="00B51D12">
        <w:rPr>
          <w:rFonts w:ascii="Times New Roman" w:hAnsi="Times New Roman" w:cs="Times New Roman"/>
          <w:sz w:val="28"/>
          <w:lang w:val="en-US"/>
        </w:rPr>
        <w:t>: 15X; 20X. Bulardan ishqalanishga ishlaydiga</w:t>
      </w:r>
      <w:r>
        <w:rPr>
          <w:rFonts w:ascii="Times New Roman" w:hAnsi="Times New Roman" w:cs="Times New Roman"/>
          <w:sz w:val="28"/>
          <w:lang w:val="en-US"/>
        </w:rPr>
        <w:t xml:space="preserve">n </w:t>
      </w:r>
      <w:proofErr w:type="gramStart"/>
      <w:r>
        <w:rPr>
          <w:rFonts w:ascii="Times New Roman" w:hAnsi="Times New Roman" w:cs="Times New Roman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o‘zagi puxtaligi yuqori bo’l</w:t>
      </w:r>
      <w:r w:rsidR="00B51D12" w:rsidRPr="00B51D12">
        <w:rPr>
          <w:rFonts w:ascii="Times New Roman" w:hAnsi="Times New Roman" w:cs="Times New Roman"/>
          <w:sz w:val="28"/>
          <w:lang w:val="en-US"/>
        </w:rPr>
        <w:t xml:space="preserve">ishi talab qilinadigan detallar yasaladi. Agar ozgina vanadiy qo‘shilsa (15X0), zarrachalar maydalashib, plastikligi </w:t>
      </w:r>
      <w:proofErr w:type="gramStart"/>
      <w:r w:rsidR="00B51D12" w:rsidRPr="00B51D12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B51D12" w:rsidRPr="00B51D12">
        <w:rPr>
          <w:rFonts w:ascii="Times New Roman" w:hAnsi="Times New Roman" w:cs="Times New Roman"/>
          <w:sz w:val="28"/>
          <w:lang w:val="en-US"/>
        </w:rPr>
        <w:t xml:space="preserve"> uyushqoqligi ortadi.</w:t>
      </w:r>
    </w:p>
    <w:p w:rsidR="0070091E" w:rsidRPr="0070091E" w:rsidRDefault="00D35DFE" w:rsidP="0070091E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35DFE">
        <w:rPr>
          <w:rFonts w:ascii="Times New Roman" w:hAnsi="Times New Roman" w:cs="Times New Roman"/>
          <w:b/>
          <w:sz w:val="28"/>
          <w:lang w:val="en-US"/>
        </w:rPr>
        <w:t>Uchinchi guruh</w:t>
      </w:r>
      <w:r w:rsidR="0070091E" w:rsidRPr="00D35DFE">
        <w:rPr>
          <w:rFonts w:ascii="Times New Roman" w:hAnsi="Times New Roman" w:cs="Times New Roman"/>
          <w:b/>
          <w:sz w:val="28"/>
          <w:lang w:val="en-US"/>
        </w:rPr>
        <w:t>ga</w:t>
      </w:r>
      <w:r>
        <w:rPr>
          <w:rFonts w:ascii="Times New Roman" w:hAnsi="Times New Roman" w:cs="Times New Roman"/>
          <w:sz w:val="28"/>
          <w:lang w:val="en-US"/>
        </w:rPr>
        <w:t xml:space="preserve"> bunday po’l</w:t>
      </w:r>
      <w:r w:rsidR="0070091E" w:rsidRPr="0070091E">
        <w:rPr>
          <w:rFonts w:ascii="Times New Roman" w:hAnsi="Times New Roman" w:cs="Times New Roman"/>
          <w:sz w:val="28"/>
          <w:lang w:val="en-US"/>
        </w:rPr>
        <w:t>atlar tarkib</w:t>
      </w:r>
      <w:r>
        <w:rPr>
          <w:rFonts w:ascii="Times New Roman" w:hAnsi="Times New Roman" w:cs="Times New Roman"/>
          <w:sz w:val="28"/>
          <w:lang w:val="en-US"/>
        </w:rPr>
        <w:t>iga nikel qo‘shiladi.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Bunday po’l</w:t>
      </w:r>
      <w:r w:rsidR="0070091E" w:rsidRPr="0070091E">
        <w:rPr>
          <w:rFonts w:ascii="Times New Roman" w:hAnsi="Times New Roman" w:cs="Times New Roman"/>
          <w:sz w:val="28"/>
          <w:lang w:val="en-US"/>
        </w:rPr>
        <w:t xml:space="preserve">atlardan zarbiy kuchlarga ishlaydigan va ko‘ndalang kesimi </w:t>
      </w:r>
      <w:r>
        <w:rPr>
          <w:rFonts w:ascii="Times New Roman" w:hAnsi="Times New Roman" w:cs="Times New Roman"/>
          <w:sz w:val="28"/>
          <w:lang w:val="en-US"/>
        </w:rPr>
        <w:t>katta hamda murakkab shaklda bo’l</w:t>
      </w:r>
      <w:r w:rsidR="0070091E" w:rsidRPr="0070091E">
        <w:rPr>
          <w:rFonts w:ascii="Times New Roman" w:hAnsi="Times New Roman" w:cs="Times New Roman"/>
          <w:sz w:val="28"/>
          <w:lang w:val="en-US"/>
        </w:rPr>
        <w:t>gan yoki qarama-qarshi kuchlanishda (</w:t>
      </w:r>
      <w:proofErr w:type="gramStart"/>
      <w:r w:rsidR="0070091E" w:rsidRPr="0070091E">
        <w:rPr>
          <w:rFonts w:ascii="Times New Roman" w:hAnsi="Times New Roman" w:cs="Times New Roman"/>
          <w:sz w:val="28"/>
          <w:lang w:val="en-US"/>
        </w:rPr>
        <w:t>+;</w:t>
      </w:r>
      <w:proofErr w:type="gramEnd"/>
      <w:r w:rsidR="0070091E" w:rsidRPr="0070091E">
        <w:rPr>
          <w:rFonts w:ascii="Times New Roman" w:hAnsi="Times New Roman" w:cs="Times New Roman"/>
          <w:sz w:val="28"/>
          <w:lang w:val="en-US"/>
        </w:rPr>
        <w:t>-) ishlaydigan detallar yasaladi: 20XH; 12XH3A; 12X2H4A. Nikel</w:t>
      </w:r>
      <w:r>
        <w:rPr>
          <w:rFonts w:ascii="Times New Roman" w:hAnsi="Times New Roman" w:cs="Times New Roman"/>
          <w:sz w:val="28"/>
          <w:lang w:val="en-US"/>
        </w:rPr>
        <w:t xml:space="preserve"> o‘rniga titan qo‘shilsa ham bo’l</w:t>
      </w:r>
      <w:r w:rsidR="0070091E" w:rsidRPr="0070091E">
        <w:rPr>
          <w:rFonts w:ascii="Times New Roman" w:hAnsi="Times New Roman" w:cs="Times New Roman"/>
          <w:sz w:val="28"/>
          <w:lang w:val="en-US"/>
        </w:rPr>
        <w:t>adi: 18X</w:t>
      </w:r>
      <w:r>
        <w:rPr>
          <w:rFonts w:ascii="Times New Roman" w:hAnsi="Times New Roman" w:cs="Times New Roman"/>
          <w:sz w:val="28"/>
          <w:lang w:val="uz-Cyrl-UZ"/>
        </w:rPr>
        <w:t>Г</w:t>
      </w:r>
      <w:r w:rsidR="0070091E" w:rsidRPr="0070091E">
        <w:rPr>
          <w:rFonts w:ascii="Times New Roman" w:hAnsi="Times New Roman" w:cs="Times New Roman"/>
          <w:sz w:val="28"/>
          <w:lang w:val="en-US"/>
        </w:rPr>
        <w:t>T.</w:t>
      </w:r>
    </w:p>
    <w:p w:rsidR="0070091E" w:rsidRPr="0070091E" w:rsidRDefault="0070091E" w:rsidP="0070091E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70091E">
        <w:rPr>
          <w:rFonts w:ascii="Times New Roman" w:hAnsi="Times New Roman" w:cs="Times New Roman"/>
          <w:sz w:val="28"/>
          <w:lang w:val="en-US"/>
        </w:rPr>
        <w:lastRenderedPageBreak/>
        <w:t>Agar volfram yoki molibden qo‘shilsa (12X2H4BA; 18X2H4M4) toblanish qalinligini oshiradi.</w:t>
      </w:r>
      <w:proofErr w:type="gramEnd"/>
    </w:p>
    <w:p w:rsidR="00D35DFE" w:rsidRPr="00765DC8" w:rsidRDefault="0070091E" w:rsidP="00765DC8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35DFE">
        <w:rPr>
          <w:rFonts w:ascii="Times New Roman" w:hAnsi="Times New Roman" w:cs="Times New Roman"/>
          <w:b/>
          <w:sz w:val="28"/>
          <w:lang w:val="en-US"/>
        </w:rPr>
        <w:t>Y</w:t>
      </w:r>
      <w:r w:rsidR="00D35DFE">
        <w:rPr>
          <w:rFonts w:ascii="Times New Roman" w:hAnsi="Times New Roman" w:cs="Times New Roman"/>
          <w:b/>
          <w:sz w:val="28"/>
          <w:lang w:val="en-US"/>
        </w:rPr>
        <w:t>axshilanadigan konstruktsion po’l</w:t>
      </w:r>
      <w:r w:rsidRPr="00D35DFE">
        <w:rPr>
          <w:rFonts w:ascii="Times New Roman" w:hAnsi="Times New Roman" w:cs="Times New Roman"/>
          <w:b/>
          <w:sz w:val="28"/>
          <w:lang w:val="en-US"/>
        </w:rPr>
        <w:t>atlar</w:t>
      </w:r>
      <w:r w:rsidRPr="0070091E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70091E">
        <w:rPr>
          <w:rFonts w:ascii="Times New Roman" w:hAnsi="Times New Roman" w:cs="Times New Roman"/>
          <w:sz w:val="28"/>
          <w:lang w:val="en-US"/>
        </w:rPr>
        <w:t xml:space="preserve"> Bularga o‘rta uglerodli (0</w:t>
      </w:r>
      <w:proofErr w:type="gramStart"/>
      <w:r w:rsidRPr="0070091E">
        <w:rPr>
          <w:rFonts w:ascii="Times New Roman" w:hAnsi="Times New Roman" w:cs="Times New Roman"/>
          <w:sz w:val="28"/>
          <w:lang w:val="en-US"/>
        </w:rPr>
        <w:t>,3</w:t>
      </w:r>
      <w:proofErr w:type="gramEnd"/>
      <w:r w:rsidR="00D35DFE">
        <w:rPr>
          <w:rFonts w:ascii="Times New Roman" w:hAnsi="Times New Roman" w:cs="Times New Roman"/>
          <w:sz w:val="28"/>
          <w:lang w:val="en-US"/>
        </w:rPr>
        <w:t>-</w:t>
      </w:r>
      <w:r w:rsidRPr="0070091E">
        <w:rPr>
          <w:rFonts w:ascii="Times New Roman" w:hAnsi="Times New Roman" w:cs="Times New Roman"/>
          <w:sz w:val="28"/>
          <w:lang w:val="en-US"/>
        </w:rPr>
        <w:softHyphen/>
        <w:t>0,5%) va legirlovchi</w:t>
      </w:r>
      <w:r w:rsidR="00D35DFE">
        <w:rPr>
          <w:rFonts w:ascii="Times New Roman" w:hAnsi="Times New Roman" w:cs="Times New Roman"/>
          <w:sz w:val="28"/>
          <w:lang w:val="en-US"/>
        </w:rPr>
        <w:t xml:space="preserve"> elementlari 5% dan oshmagan po’l</w:t>
      </w:r>
      <w:r w:rsidRPr="0070091E">
        <w:rPr>
          <w:rFonts w:ascii="Times New Roman" w:hAnsi="Times New Roman" w:cs="Times New Roman"/>
          <w:sz w:val="28"/>
          <w:lang w:val="en-US"/>
        </w:rPr>
        <w:t>atlar kiradi. «Yaxshilanishi» bu toblash</w:t>
      </w:r>
      <w:r w:rsidR="00D35DFE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D35DFE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D35DFE">
        <w:rPr>
          <w:rFonts w:ascii="Times New Roman" w:hAnsi="Times New Roman" w:cs="Times New Roman"/>
          <w:sz w:val="28"/>
          <w:lang w:val="en-US"/>
        </w:rPr>
        <w:t xml:space="preserve"> yuqori otpuskdir. </w:t>
      </w:r>
      <w:proofErr w:type="gramStart"/>
      <w:r w:rsidR="00D35DFE">
        <w:rPr>
          <w:rFonts w:ascii="Times New Roman" w:hAnsi="Times New Roman" w:cs="Times New Roman"/>
          <w:sz w:val="28"/>
          <w:lang w:val="en-US"/>
        </w:rPr>
        <w:t>Bunday po’l</w:t>
      </w:r>
      <w:r w:rsidRPr="0070091E">
        <w:rPr>
          <w:rFonts w:ascii="Times New Roman" w:hAnsi="Times New Roman" w:cs="Times New Roman"/>
          <w:sz w:val="28"/>
          <w:lang w:val="en-US"/>
        </w:rPr>
        <w:t>atlar yuqori mustahkamlikka, uyush</w:t>
      </w:r>
      <w:r w:rsidR="00D35DFE">
        <w:rPr>
          <w:rFonts w:ascii="Times New Roman" w:hAnsi="Times New Roman" w:cs="Times New Roman"/>
          <w:sz w:val="28"/>
          <w:lang w:val="en-US"/>
        </w:rPr>
        <w:t>qoqlikka ega; kuchlanishlar yig’i</w:t>
      </w:r>
      <w:r w:rsidRPr="0070091E">
        <w:rPr>
          <w:rFonts w:ascii="Times New Roman" w:hAnsi="Times New Roman" w:cs="Times New Roman"/>
          <w:sz w:val="28"/>
          <w:lang w:val="en-US"/>
        </w:rPr>
        <w:t>ndisiga kam e’tibor beradi, t</w:t>
      </w:r>
      <w:r w:rsidR="00D35DFE">
        <w:rPr>
          <w:rFonts w:ascii="Times New Roman" w:hAnsi="Times New Roman" w:cs="Times New Roman"/>
          <w:sz w:val="28"/>
          <w:lang w:val="en-US"/>
        </w:rPr>
        <w:t>o</w:t>
      </w:r>
      <w:r w:rsidRPr="0070091E">
        <w:rPr>
          <w:rFonts w:ascii="Times New Roman" w:hAnsi="Times New Roman" w:cs="Times New Roman"/>
          <w:sz w:val="28"/>
          <w:lang w:val="en-US"/>
        </w:rPr>
        <w:t>blanish chuqurligi yaxshi.</w:t>
      </w:r>
      <w:proofErr w:type="gramEnd"/>
      <w:r w:rsidRPr="0070091E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D35DFE">
        <w:rPr>
          <w:rFonts w:ascii="Times New Roman" w:hAnsi="Times New Roman" w:cs="Times New Roman"/>
          <w:sz w:val="28"/>
          <w:lang w:val="en-US"/>
        </w:rPr>
        <w:t>Shuning uchun zarbiy kuchlarga bemol</w:t>
      </w:r>
      <w:r w:rsidR="00D35DFE">
        <w:rPr>
          <w:rFonts w:ascii="Times New Roman" w:hAnsi="Times New Roman" w:cs="Times New Roman"/>
          <w:sz w:val="28"/>
          <w:lang w:val="en-US"/>
        </w:rPr>
        <w:t>ol ishlaydi.</w:t>
      </w:r>
      <w:proofErr w:type="gramEnd"/>
      <w:r w:rsidR="00D35DFE">
        <w:rPr>
          <w:rFonts w:ascii="Times New Roman" w:hAnsi="Times New Roman" w:cs="Times New Roman"/>
          <w:sz w:val="28"/>
          <w:lang w:val="en-US"/>
        </w:rPr>
        <w:t xml:space="preserve"> Beshta gruppaga bo’</w:t>
      </w:r>
      <w:r w:rsidR="00765DC8">
        <w:rPr>
          <w:rFonts w:ascii="Times New Roman" w:hAnsi="Times New Roman" w:cs="Times New Roman"/>
          <w:sz w:val="28"/>
          <w:lang w:val="en-US"/>
        </w:rPr>
        <w:t>l</w:t>
      </w:r>
      <w:r w:rsidRPr="00D35DFE">
        <w:rPr>
          <w:rFonts w:ascii="Times New Roman" w:hAnsi="Times New Roman" w:cs="Times New Roman"/>
          <w:sz w:val="28"/>
          <w:lang w:val="en-US"/>
        </w:rPr>
        <w:t>ingan:</w:t>
      </w:r>
    </w:p>
    <w:p w:rsidR="00D35DFE" w:rsidRPr="00D35DFE" w:rsidRDefault="00D35DFE" w:rsidP="00D35DFE">
      <w:pPr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D35DFE">
        <w:rPr>
          <w:rFonts w:ascii="Times New Roman" w:hAnsi="Times New Roman" w:cs="Times New Roman"/>
          <w:sz w:val="28"/>
          <w:szCs w:val="28"/>
        </w:rPr>
        <w:t>Сталь</w:t>
      </w:r>
      <w:r w:rsidRPr="00CE7618">
        <w:rPr>
          <w:rFonts w:ascii="Times New Roman" w:hAnsi="Times New Roman" w:cs="Times New Roman"/>
          <w:sz w:val="28"/>
          <w:szCs w:val="28"/>
          <w:lang w:val="en-US"/>
        </w:rPr>
        <w:t xml:space="preserve"> 35, </w:t>
      </w:r>
      <w:r w:rsidRPr="00D35DFE">
        <w:rPr>
          <w:rFonts w:ascii="Times New Roman" w:hAnsi="Times New Roman" w:cs="Times New Roman"/>
          <w:sz w:val="28"/>
          <w:szCs w:val="28"/>
        </w:rPr>
        <w:t>Сталь</w:t>
      </w:r>
      <w:r w:rsidRPr="00CE7618">
        <w:rPr>
          <w:rFonts w:ascii="Times New Roman" w:hAnsi="Times New Roman" w:cs="Times New Roman"/>
          <w:sz w:val="28"/>
          <w:szCs w:val="28"/>
          <w:lang w:val="en-US"/>
        </w:rPr>
        <w:t xml:space="preserve"> 40, </w:t>
      </w:r>
      <w:r w:rsidRPr="00D35DFE">
        <w:rPr>
          <w:rFonts w:ascii="Times New Roman" w:hAnsi="Times New Roman" w:cs="Times New Roman"/>
          <w:sz w:val="28"/>
          <w:szCs w:val="28"/>
        </w:rPr>
        <w:t>Сталь</w:t>
      </w:r>
      <w:r w:rsidRPr="00CE7618">
        <w:rPr>
          <w:rFonts w:ascii="Times New Roman" w:hAnsi="Times New Roman" w:cs="Times New Roman"/>
          <w:sz w:val="28"/>
          <w:szCs w:val="28"/>
          <w:lang w:val="en-US"/>
        </w:rPr>
        <w:t xml:space="preserve"> 45; 81 </w:t>
      </w:r>
    </w:p>
    <w:p w:rsidR="00D35DFE" w:rsidRPr="00CE7618" w:rsidRDefault="00D35DFE" w:rsidP="00D35DF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E7618">
        <w:rPr>
          <w:rFonts w:ascii="Times New Roman" w:hAnsi="Times New Roman" w:cs="Times New Roman"/>
          <w:sz w:val="28"/>
          <w:szCs w:val="28"/>
          <w:lang w:val="en-US"/>
        </w:rPr>
        <w:t xml:space="preserve">2. 30X, 40X; </w:t>
      </w:r>
    </w:p>
    <w:p w:rsidR="00D35DFE" w:rsidRPr="00CE7618" w:rsidRDefault="00D35DFE" w:rsidP="00D35DF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E7618">
        <w:rPr>
          <w:rFonts w:ascii="Times New Roman" w:hAnsi="Times New Roman" w:cs="Times New Roman"/>
          <w:sz w:val="28"/>
          <w:szCs w:val="28"/>
          <w:lang w:val="en-US"/>
        </w:rPr>
        <w:t>3. 30XM, 40X</w:t>
      </w:r>
      <w:r w:rsidRPr="00D35DFE">
        <w:rPr>
          <w:rFonts w:ascii="Times New Roman" w:hAnsi="Times New Roman" w:cs="Times New Roman"/>
          <w:sz w:val="28"/>
          <w:szCs w:val="28"/>
        </w:rPr>
        <w:t>Г</w:t>
      </w:r>
      <w:r w:rsidRPr="00CE7618">
        <w:rPr>
          <w:rFonts w:ascii="Times New Roman" w:hAnsi="Times New Roman" w:cs="Times New Roman"/>
          <w:sz w:val="28"/>
          <w:szCs w:val="28"/>
          <w:lang w:val="en-US"/>
        </w:rPr>
        <w:t>, 30X</w:t>
      </w:r>
      <w:r w:rsidRPr="00D35DFE">
        <w:rPr>
          <w:rFonts w:ascii="Times New Roman" w:hAnsi="Times New Roman" w:cs="Times New Roman"/>
          <w:sz w:val="28"/>
          <w:szCs w:val="28"/>
        </w:rPr>
        <w:t>Г</w:t>
      </w:r>
      <w:r w:rsidRPr="00CE7618">
        <w:rPr>
          <w:rFonts w:ascii="Times New Roman" w:hAnsi="Times New Roman" w:cs="Times New Roman"/>
          <w:sz w:val="28"/>
          <w:szCs w:val="28"/>
          <w:lang w:val="en-US"/>
        </w:rPr>
        <w:t xml:space="preserve">T; </w:t>
      </w:r>
    </w:p>
    <w:p w:rsidR="00D35DFE" w:rsidRPr="00CE7618" w:rsidRDefault="00D35DFE" w:rsidP="00D35DF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E7618">
        <w:rPr>
          <w:rFonts w:ascii="Times New Roman" w:hAnsi="Times New Roman" w:cs="Times New Roman"/>
          <w:sz w:val="28"/>
          <w:szCs w:val="28"/>
          <w:lang w:val="en-US"/>
        </w:rPr>
        <w:t>4. 40X</w:t>
      </w:r>
      <w:r w:rsidRPr="00D35DFE">
        <w:rPr>
          <w:rFonts w:ascii="Times New Roman" w:hAnsi="Times New Roman" w:cs="Times New Roman"/>
          <w:sz w:val="28"/>
          <w:szCs w:val="28"/>
        </w:rPr>
        <w:t>Н</w:t>
      </w:r>
      <w:r w:rsidRPr="00CE7618">
        <w:rPr>
          <w:rFonts w:ascii="Times New Roman" w:hAnsi="Times New Roman" w:cs="Times New Roman"/>
          <w:sz w:val="28"/>
          <w:szCs w:val="28"/>
          <w:lang w:val="en-US"/>
        </w:rPr>
        <w:t>, 40X</w:t>
      </w:r>
      <w:r w:rsidRPr="00D35DFE">
        <w:rPr>
          <w:rFonts w:ascii="Times New Roman" w:hAnsi="Times New Roman" w:cs="Times New Roman"/>
          <w:sz w:val="28"/>
          <w:szCs w:val="28"/>
        </w:rPr>
        <w:t>Н</w:t>
      </w:r>
      <w:r w:rsidRPr="00CE7618">
        <w:rPr>
          <w:rFonts w:ascii="Times New Roman" w:hAnsi="Times New Roman" w:cs="Times New Roman"/>
          <w:sz w:val="28"/>
          <w:szCs w:val="28"/>
          <w:lang w:val="en-US"/>
        </w:rPr>
        <w:t xml:space="preserve">M; </w:t>
      </w:r>
    </w:p>
    <w:p w:rsidR="00D35DFE" w:rsidRDefault="00D35DFE" w:rsidP="00D35DF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35DFE">
        <w:rPr>
          <w:rFonts w:ascii="Times New Roman" w:hAnsi="Times New Roman" w:cs="Times New Roman"/>
          <w:sz w:val="28"/>
          <w:szCs w:val="28"/>
        </w:rPr>
        <w:t xml:space="preserve">5. 38XН3M, 38XН3MФA </w:t>
      </w:r>
    </w:p>
    <w:p w:rsidR="001F25D9" w:rsidRPr="001F25D9" w:rsidRDefault="001F25D9" w:rsidP="001F25D9">
      <w:pPr>
        <w:jc w:val="both"/>
        <w:rPr>
          <w:rFonts w:ascii="Times New Roman" w:hAnsi="Times New Roman" w:cs="Times New Roman"/>
          <w:sz w:val="28"/>
          <w:lang w:val="en-US"/>
        </w:rPr>
      </w:pPr>
      <w:r w:rsidRPr="001F25D9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Prujina </w:t>
      </w:r>
      <w:proofErr w:type="gramStart"/>
      <w:r w:rsidRPr="001F25D9">
        <w:rPr>
          <w:rFonts w:ascii="Times New Roman" w:hAnsi="Times New Roman" w:cs="Times New Roman"/>
          <w:b/>
          <w:color w:val="FF0000"/>
          <w:sz w:val="28"/>
          <w:lang w:val="en-US"/>
        </w:rPr>
        <w:t>va</w:t>
      </w:r>
      <w:proofErr w:type="gramEnd"/>
      <w:r w:rsidRPr="001F25D9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ressoralar uchun po’latlar.</w:t>
      </w:r>
      <w:r w:rsidRPr="001F25D9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proofErr w:type="gramStart"/>
      <w:r w:rsidRPr="001F25D9">
        <w:rPr>
          <w:rFonts w:ascii="Times New Roman" w:hAnsi="Times New Roman" w:cs="Times New Roman"/>
          <w:sz w:val="28"/>
          <w:lang w:val="en-US"/>
        </w:rPr>
        <w:t>Plastik deformatsiyaga yo‘l qo‘yilmaydi.</w:t>
      </w:r>
      <w:proofErr w:type="gramEnd"/>
      <w:r w:rsidRPr="001F25D9">
        <w:rPr>
          <w:rFonts w:ascii="Times New Roman" w:hAnsi="Times New Roman" w:cs="Times New Roman"/>
          <w:sz w:val="28"/>
          <w:lang w:val="en-US"/>
        </w:rPr>
        <w:t xml:space="preserve"> Kremniy </w:t>
      </w:r>
      <w:proofErr w:type="gramStart"/>
      <w:r w:rsidRPr="001F25D9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F25D9">
        <w:rPr>
          <w:rFonts w:ascii="Times New Roman" w:hAnsi="Times New Roman" w:cs="Times New Roman"/>
          <w:sz w:val="28"/>
          <w:lang w:val="en-US"/>
        </w:rPr>
        <w:t xml:space="preserve"> marganets bilan legir</w:t>
      </w:r>
      <w:r>
        <w:rPr>
          <w:rFonts w:ascii="Times New Roman" w:hAnsi="Times New Roman" w:cs="Times New Roman"/>
          <w:sz w:val="28"/>
          <w:lang w:val="en-US"/>
        </w:rPr>
        <w:t xml:space="preserve">lanadi. Toblanish </w:t>
      </w:r>
      <w:proofErr w:type="gramStart"/>
      <w:r>
        <w:rPr>
          <w:rFonts w:ascii="Times New Roman" w:hAnsi="Times New Roman" w:cs="Times New Roman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toblanish q</w:t>
      </w:r>
      <w:r w:rsidRPr="001F25D9">
        <w:rPr>
          <w:rFonts w:ascii="Times New Roman" w:hAnsi="Times New Roman" w:cs="Times New Roman"/>
          <w:sz w:val="28"/>
          <w:lang w:val="en-US"/>
        </w:rPr>
        <w:t xml:space="preserve">alinligi yuqori. </w:t>
      </w:r>
      <w:proofErr w:type="gramStart"/>
      <w:r w:rsidRPr="001F25D9">
        <w:rPr>
          <w:rFonts w:ascii="Times New Roman" w:hAnsi="Times New Roman" w:cs="Times New Roman"/>
          <w:sz w:val="28"/>
          <w:lang w:val="en-US"/>
        </w:rPr>
        <w:t>65; 70; 65</w:t>
      </w:r>
      <w:r w:rsidR="0067687B">
        <w:rPr>
          <w:rFonts w:ascii="Times New Roman" w:hAnsi="Times New Roman" w:cs="Times New Roman"/>
          <w:sz w:val="28"/>
          <w:lang w:val="uz-Cyrl-UZ"/>
        </w:rPr>
        <w:t>Г</w:t>
      </w:r>
      <w:r w:rsidRPr="001F25D9">
        <w:rPr>
          <w:rFonts w:ascii="Times New Roman" w:hAnsi="Times New Roman" w:cs="Times New Roman"/>
          <w:sz w:val="28"/>
          <w:lang w:val="en-US"/>
        </w:rPr>
        <w:t>; 60C2; 70C3A; 60</w:t>
      </w:r>
      <w:r w:rsidR="0067687B">
        <w:rPr>
          <w:rFonts w:ascii="Times New Roman" w:hAnsi="Times New Roman" w:cs="Times New Roman"/>
          <w:sz w:val="28"/>
          <w:lang w:val="uz-Cyrl-UZ"/>
        </w:rPr>
        <w:t>Г</w:t>
      </w:r>
      <w:r w:rsidRPr="001F25D9">
        <w:rPr>
          <w:rFonts w:ascii="Times New Roman" w:hAnsi="Times New Roman" w:cs="Times New Roman"/>
          <w:sz w:val="28"/>
          <w:lang w:val="en-US"/>
        </w:rPr>
        <w:t>G; 40X</w:t>
      </w:r>
      <w:r w:rsidR="0067687B">
        <w:rPr>
          <w:rFonts w:ascii="Times New Roman" w:hAnsi="Times New Roman" w:cs="Times New Roman"/>
          <w:sz w:val="28"/>
          <w:lang w:val="uz-Cyrl-UZ"/>
        </w:rPr>
        <w:t>Ф</w:t>
      </w:r>
      <w:r w:rsidRPr="001F25D9">
        <w:rPr>
          <w:rFonts w:ascii="Times New Roman" w:hAnsi="Times New Roman" w:cs="Times New Roman"/>
          <w:sz w:val="28"/>
          <w:lang w:val="en-US"/>
        </w:rPr>
        <w:t>A.</w:t>
      </w:r>
      <w:proofErr w:type="gramEnd"/>
    </w:p>
    <w:p w:rsidR="001F25D9" w:rsidRPr="000B4A66" w:rsidRDefault="001F25D9" w:rsidP="001F25D9">
      <w:pPr>
        <w:jc w:val="both"/>
        <w:rPr>
          <w:rFonts w:ascii="Times New Roman" w:hAnsi="Times New Roman" w:cs="Times New Roman"/>
          <w:sz w:val="28"/>
          <w:lang w:val="en-US"/>
        </w:rPr>
      </w:pPr>
      <w:r w:rsidRPr="00DB21F7">
        <w:rPr>
          <w:rFonts w:ascii="Times New Roman" w:hAnsi="Times New Roman" w:cs="Times New Roman"/>
          <w:b/>
          <w:sz w:val="28"/>
          <w:lang w:val="en-US"/>
        </w:rPr>
        <w:t>Sh</w:t>
      </w:r>
      <w:r w:rsidR="00DB21F7" w:rsidRPr="00DB21F7">
        <w:rPr>
          <w:rFonts w:ascii="Times New Roman" w:hAnsi="Times New Roman" w:cs="Times New Roman"/>
          <w:b/>
          <w:sz w:val="28"/>
          <w:lang w:val="en-US"/>
        </w:rPr>
        <w:t xml:space="preserve">arikli </w:t>
      </w:r>
      <w:proofErr w:type="gramStart"/>
      <w:r w:rsidR="00DB21F7" w:rsidRPr="00DB21F7">
        <w:rPr>
          <w:rFonts w:ascii="Times New Roman" w:hAnsi="Times New Roman" w:cs="Times New Roman"/>
          <w:b/>
          <w:sz w:val="28"/>
          <w:lang w:val="en-US"/>
        </w:rPr>
        <w:t>va</w:t>
      </w:r>
      <w:proofErr w:type="gramEnd"/>
      <w:r w:rsidR="00DB21F7" w:rsidRPr="00DB21F7">
        <w:rPr>
          <w:rFonts w:ascii="Times New Roman" w:hAnsi="Times New Roman" w:cs="Times New Roman"/>
          <w:b/>
          <w:sz w:val="28"/>
          <w:lang w:val="en-US"/>
        </w:rPr>
        <w:t xml:space="preserve"> rolikli podshipnik po’</w:t>
      </w:r>
      <w:r w:rsidRPr="00DB21F7">
        <w:rPr>
          <w:rFonts w:ascii="Times New Roman" w:hAnsi="Times New Roman" w:cs="Times New Roman"/>
          <w:b/>
          <w:sz w:val="28"/>
          <w:lang w:val="en-US"/>
        </w:rPr>
        <w:t>latlari</w:t>
      </w:r>
      <w:r w:rsidRPr="001F25D9">
        <w:rPr>
          <w:rFonts w:ascii="Times New Roman" w:hAnsi="Times New Roman" w:cs="Times New Roman"/>
          <w:sz w:val="28"/>
          <w:lang w:val="en-US"/>
        </w:rPr>
        <w:t xml:space="preserve">. </w:t>
      </w:r>
      <w:proofErr w:type="gramStart"/>
      <w:r w:rsidRPr="001F25D9">
        <w:rPr>
          <w:rFonts w:ascii="Times New Roman" w:hAnsi="Times New Roman" w:cs="Times New Roman"/>
          <w:sz w:val="28"/>
          <w:lang w:val="en-US"/>
        </w:rPr>
        <w:t>Xar xil qutbli mujassamlantirilgan kuch ta’sir qiladi.</w:t>
      </w:r>
      <w:proofErr w:type="gramEnd"/>
      <w:r w:rsidRPr="001F25D9">
        <w:rPr>
          <w:rFonts w:ascii="Times New Roman" w:hAnsi="Times New Roman" w:cs="Times New Roman"/>
          <w:sz w:val="28"/>
          <w:lang w:val="en-US"/>
        </w:rPr>
        <w:t xml:space="preserve"> Qattiq, yeyilishga chidamli </w:t>
      </w:r>
      <w:proofErr w:type="gramStart"/>
      <w:r w:rsidRPr="001F25D9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F25D9">
        <w:rPr>
          <w:rFonts w:ascii="Times New Roman" w:hAnsi="Times New Roman" w:cs="Times New Roman"/>
          <w:sz w:val="28"/>
          <w:lang w:val="en-US"/>
        </w:rPr>
        <w:t xml:space="preserve"> nuqtaviy charchamasligi (kontaktnaya ustalost) kerak. </w:t>
      </w:r>
      <w:r w:rsidR="00DB21F7">
        <w:rPr>
          <w:rFonts w:ascii="Times New Roman" w:hAnsi="Times New Roman" w:cs="Times New Roman"/>
          <w:sz w:val="28"/>
          <w:lang w:val="uz-Cyrl-UZ"/>
        </w:rPr>
        <w:t>Ш</w:t>
      </w:r>
      <w:r w:rsidRPr="001F25D9">
        <w:rPr>
          <w:rFonts w:ascii="Times New Roman" w:hAnsi="Times New Roman" w:cs="Times New Roman"/>
          <w:sz w:val="28"/>
          <w:lang w:val="en-US"/>
        </w:rPr>
        <w:t xml:space="preserve">X4, </w:t>
      </w:r>
      <w:r w:rsidR="00DB21F7">
        <w:rPr>
          <w:rFonts w:ascii="Times New Roman" w:hAnsi="Times New Roman" w:cs="Times New Roman"/>
          <w:sz w:val="28"/>
          <w:lang w:val="uz-Cyrl-UZ"/>
        </w:rPr>
        <w:t>Ш</w:t>
      </w:r>
      <w:r w:rsidRPr="001F25D9">
        <w:rPr>
          <w:rFonts w:ascii="Times New Roman" w:hAnsi="Times New Roman" w:cs="Times New Roman"/>
          <w:sz w:val="28"/>
          <w:lang w:val="en-US"/>
        </w:rPr>
        <w:t>X15,</w:t>
      </w:r>
      <w:r w:rsidR="00CE7618" w:rsidRPr="000B4A66">
        <w:rPr>
          <w:rFonts w:ascii="Times New Roman" w:hAnsi="Times New Roman" w:cs="Times New Roman"/>
          <w:sz w:val="28"/>
          <w:lang w:val="en-US"/>
        </w:rPr>
        <w:t xml:space="preserve"> </w:t>
      </w:r>
      <w:r w:rsidR="00DB21F7">
        <w:rPr>
          <w:rFonts w:ascii="Times New Roman" w:hAnsi="Times New Roman" w:cs="Times New Roman"/>
          <w:sz w:val="28"/>
          <w:lang w:val="uz-Cyrl-UZ"/>
        </w:rPr>
        <w:t>ШХ15СГ</w:t>
      </w:r>
      <w:r w:rsidR="00CE7618">
        <w:rPr>
          <w:rFonts w:ascii="Times New Roman" w:hAnsi="Times New Roman" w:cs="Times New Roman"/>
          <w:sz w:val="28"/>
          <w:lang w:val="uz-Cyrl-UZ"/>
        </w:rPr>
        <w:t xml:space="preserve"> </w:t>
      </w:r>
      <w:r w:rsidRPr="001F25D9">
        <w:rPr>
          <w:rFonts w:ascii="Times New Roman" w:hAnsi="Times New Roman" w:cs="Times New Roman"/>
          <w:sz w:val="28"/>
          <w:lang w:val="en-US"/>
        </w:rPr>
        <w:t xml:space="preserve">, </w:t>
      </w:r>
      <w:r w:rsidR="00DB21F7">
        <w:rPr>
          <w:rFonts w:ascii="Times New Roman" w:hAnsi="Times New Roman" w:cs="Times New Roman"/>
          <w:sz w:val="28"/>
          <w:lang w:val="uz-Cyrl-UZ"/>
        </w:rPr>
        <w:t>Ш</w:t>
      </w:r>
      <w:r w:rsidRPr="001F25D9">
        <w:rPr>
          <w:rFonts w:ascii="Times New Roman" w:hAnsi="Times New Roman" w:cs="Times New Roman"/>
          <w:sz w:val="28"/>
          <w:lang w:val="en-US"/>
        </w:rPr>
        <w:t>X20C</w:t>
      </w:r>
      <w:r w:rsidR="00DB21F7">
        <w:rPr>
          <w:rFonts w:ascii="Times New Roman" w:hAnsi="Times New Roman" w:cs="Times New Roman"/>
          <w:sz w:val="28"/>
          <w:lang w:val="uz-Cyrl-UZ"/>
        </w:rPr>
        <w:t>Г</w:t>
      </w:r>
      <w:r w:rsidRPr="001F25D9">
        <w:rPr>
          <w:rFonts w:ascii="Times New Roman" w:hAnsi="Times New Roman" w:cs="Times New Roman"/>
          <w:sz w:val="28"/>
          <w:lang w:val="en-US"/>
        </w:rPr>
        <w:t xml:space="preserve"> kabi markalanadi.</w:t>
      </w:r>
    </w:p>
    <w:p w:rsidR="00CE7618" w:rsidRDefault="00CE7618" w:rsidP="00CE7618">
      <w:pPr>
        <w:jc w:val="center"/>
        <w:rPr>
          <w:rFonts w:ascii="Times New Roman" w:hAnsi="Times New Roman" w:cs="Times New Roman"/>
          <w:b/>
          <w:color w:val="FF0000"/>
          <w:sz w:val="28"/>
          <w:lang w:val="en-US"/>
        </w:rPr>
      </w:pPr>
      <w:r w:rsidRPr="00CE7618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Juda puxta austenit </w:t>
      </w:r>
      <w:proofErr w:type="gramStart"/>
      <w:r w:rsidRPr="00CE7618">
        <w:rPr>
          <w:rFonts w:ascii="Times New Roman" w:hAnsi="Times New Roman" w:cs="Times New Roman"/>
          <w:b/>
          <w:color w:val="FF0000"/>
          <w:sz w:val="28"/>
          <w:lang w:val="en-US"/>
        </w:rPr>
        <w:t>va</w:t>
      </w:r>
      <w:proofErr w:type="gramEnd"/>
      <w:r w:rsidRPr="00CE7618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lang w:val="en-US"/>
        </w:rPr>
        <w:t>austenit-martensit sinfidagi po’</w:t>
      </w:r>
      <w:r w:rsidRPr="00CE7618">
        <w:rPr>
          <w:rFonts w:ascii="Times New Roman" w:hAnsi="Times New Roman" w:cs="Times New Roman"/>
          <w:b/>
          <w:color w:val="FF0000"/>
          <w:sz w:val="28"/>
          <w:lang w:val="en-US"/>
        </w:rPr>
        <w:t>latlar. Nikel asosidagi zanglamas qotishmalar</w:t>
      </w:r>
    </w:p>
    <w:p w:rsidR="00CE7618" w:rsidRPr="00CE7618" w:rsidRDefault="00CE7618" w:rsidP="008877FE">
      <w:pPr>
        <w:pStyle w:val="8"/>
        <w:shd w:val="clear" w:color="auto" w:fill="auto"/>
        <w:spacing w:after="0" w:line="370" w:lineRule="exact"/>
        <w:ind w:left="20" w:right="20" w:firstLine="560"/>
        <w:jc w:val="both"/>
        <w:rPr>
          <w:sz w:val="28"/>
          <w:szCs w:val="28"/>
          <w:lang w:val="en-US"/>
        </w:rPr>
      </w:pPr>
      <w:r w:rsidRPr="00CE7618">
        <w:rPr>
          <w:b/>
          <w:sz w:val="28"/>
          <w:szCs w:val="28"/>
          <w:lang w:val="en-US"/>
        </w:rPr>
        <w:t>Zangbardosh-korroziyabardosh</w:t>
      </w:r>
      <w:r w:rsidRPr="00CE7618">
        <w:rPr>
          <w:sz w:val="28"/>
          <w:szCs w:val="28"/>
          <w:lang w:val="en-US"/>
        </w:rPr>
        <w:t xml:space="preserve"> po‘latlar yuqori legirlangan po‘lat </w:t>
      </w:r>
      <w:proofErr w:type="gramStart"/>
      <w:r w:rsidRPr="00CE7618">
        <w:rPr>
          <w:sz w:val="28"/>
          <w:szCs w:val="28"/>
          <w:lang w:val="en-US"/>
        </w:rPr>
        <w:t>bo‘lib</w:t>
      </w:r>
      <w:proofErr w:type="gramEnd"/>
      <w:r w:rsidRPr="00CE7618">
        <w:rPr>
          <w:sz w:val="28"/>
          <w:szCs w:val="28"/>
          <w:lang w:val="en-US"/>
        </w:rPr>
        <w:t xml:space="preserve">, bunda xrom miqdori Cr&gt;13% ko‘p bo‘lishi shart. Xrom metall sirtida sustlashtiruvchi himoya plyonkasini hosil </w:t>
      </w:r>
      <w:proofErr w:type="gramStart"/>
      <w:r w:rsidRPr="00CE7618">
        <w:rPr>
          <w:sz w:val="28"/>
          <w:szCs w:val="28"/>
          <w:lang w:val="en-US"/>
        </w:rPr>
        <w:t>bo‘lishini</w:t>
      </w:r>
      <w:proofErr w:type="gramEnd"/>
      <w:r w:rsidRPr="00CE7618">
        <w:rPr>
          <w:sz w:val="28"/>
          <w:szCs w:val="28"/>
          <w:lang w:val="en-US"/>
        </w:rPr>
        <w:t xml:space="preserve"> ta’minlaydi.</w:t>
      </w:r>
    </w:p>
    <w:p w:rsidR="00CE7618" w:rsidRPr="00CE7618" w:rsidRDefault="00CE7618" w:rsidP="008877FE">
      <w:pPr>
        <w:jc w:val="both"/>
        <w:rPr>
          <w:rFonts w:ascii="Times New Roman" w:hAnsi="Times New Roman" w:cs="Times New Roman"/>
          <w:sz w:val="28"/>
          <w:lang w:val="en-US"/>
        </w:rPr>
      </w:pPr>
      <w:r w:rsidRPr="00CE7618">
        <w:rPr>
          <w:sz w:val="28"/>
          <w:szCs w:val="28"/>
          <w:lang w:val="en-US"/>
        </w:rPr>
        <w:t xml:space="preserve">Bu plyonkalar strukturasiga qarab klasslarga </w:t>
      </w:r>
      <w:proofErr w:type="gramStart"/>
      <w:r w:rsidRPr="00CE7618">
        <w:rPr>
          <w:sz w:val="28"/>
          <w:szCs w:val="28"/>
          <w:lang w:val="en-US"/>
        </w:rPr>
        <w:t>bo‘linadi</w:t>
      </w:r>
      <w:proofErr w:type="gramEnd"/>
      <w:r w:rsidRPr="00CE7618">
        <w:rPr>
          <w:sz w:val="28"/>
          <w:szCs w:val="28"/>
          <w:lang w:val="en-US"/>
        </w:rPr>
        <w:t xml:space="preserve">. Plyonkalar, material yuqori haroratda qizdirilib havoda sovitilgandan so‘ng (normallashtirilgandan so‘ng) hosil </w:t>
      </w:r>
      <w:proofErr w:type="gramStart"/>
      <w:r w:rsidRPr="00CE7618">
        <w:rPr>
          <w:sz w:val="28"/>
          <w:szCs w:val="28"/>
          <w:lang w:val="en-US"/>
        </w:rPr>
        <w:t>bo‘lganlari</w:t>
      </w:r>
      <w:proofErr w:type="gramEnd"/>
      <w:r w:rsidRPr="00CE7618">
        <w:rPr>
          <w:sz w:val="28"/>
          <w:szCs w:val="28"/>
          <w:lang w:val="en-US"/>
        </w:rPr>
        <w:t xml:space="preserve">: martensitli, martensit-ferritli, (ferrit miqdori </w:t>
      </w:r>
      <w:r w:rsidRPr="00CE7618">
        <w:rPr>
          <w:rStyle w:val="11pt0pt"/>
          <w:rFonts w:eastAsiaTheme="minorHAnsi"/>
          <w:sz w:val="28"/>
          <w:szCs w:val="28"/>
        </w:rPr>
        <w:t>10</w:t>
      </w:r>
      <w:r w:rsidRPr="00CE7618">
        <w:rPr>
          <w:sz w:val="28"/>
          <w:szCs w:val="28"/>
          <w:lang w:val="en-US"/>
        </w:rPr>
        <w:t xml:space="preserve">% dan kam bo‘lmagan holda), ferritli, austenit-ferritli (ferrit miqdori </w:t>
      </w:r>
      <w:r w:rsidRPr="00CE7618">
        <w:rPr>
          <w:rStyle w:val="11pt0pt"/>
          <w:rFonts w:eastAsiaTheme="minorHAnsi"/>
          <w:sz w:val="28"/>
          <w:szCs w:val="28"/>
        </w:rPr>
        <w:t>10</w:t>
      </w:r>
      <w:r w:rsidRPr="00CE7618">
        <w:rPr>
          <w:sz w:val="28"/>
          <w:szCs w:val="28"/>
          <w:lang w:val="en-US"/>
        </w:rPr>
        <w:t>% dan kam bo‘lmagan holda), austenitli, austenit-martensitli (go</w:t>
      </w:r>
      <w:r>
        <w:rPr>
          <w:sz w:val="28"/>
          <w:szCs w:val="28"/>
          <w:lang w:val="en-US"/>
        </w:rPr>
        <w:t xml:space="preserve">st 5632-72) strukturalar </w:t>
      </w:r>
      <w:r w:rsidRPr="00CE7618">
        <w:rPr>
          <w:b/>
          <w:sz w:val="28"/>
          <w:szCs w:val="28"/>
          <w:lang w:val="en-US"/>
        </w:rPr>
        <w:t>5.2 rasmda</w:t>
      </w:r>
      <w:r w:rsidRPr="00CE7618">
        <w:rPr>
          <w:sz w:val="28"/>
          <w:szCs w:val="28"/>
          <w:lang w:val="en-US"/>
        </w:rPr>
        <w:t xml:space="preserve"> ko‘rsatilgan.</w:t>
      </w:r>
      <w:r w:rsidRPr="00CE7618">
        <w:rPr>
          <w:lang w:val="en-US"/>
        </w:rPr>
        <w:t xml:space="preserve"> </w:t>
      </w:r>
      <w:r w:rsidRPr="00CE7618">
        <w:rPr>
          <w:rFonts w:ascii="Times New Roman" w:hAnsi="Times New Roman" w:cs="Times New Roman"/>
          <w:b/>
          <w:sz w:val="28"/>
          <w:lang w:val="en-US"/>
        </w:rPr>
        <w:t>Ferrit</w:t>
      </w:r>
      <w:r w:rsidRPr="00CE7618">
        <w:rPr>
          <w:rFonts w:ascii="Times New Roman" w:hAnsi="Times New Roman" w:cs="Times New Roman"/>
          <w:sz w:val="28"/>
          <w:lang w:val="en-US"/>
        </w:rPr>
        <w:t xml:space="preserve"> va </w:t>
      </w:r>
      <w:r w:rsidRPr="00CE7618">
        <w:rPr>
          <w:rFonts w:ascii="Times New Roman" w:hAnsi="Times New Roman" w:cs="Times New Roman"/>
          <w:b/>
          <w:sz w:val="28"/>
          <w:lang w:val="en-US"/>
        </w:rPr>
        <w:t>austenit</w:t>
      </w:r>
      <w:r w:rsidRPr="00CE7618">
        <w:rPr>
          <w:rFonts w:ascii="Times New Roman" w:hAnsi="Times New Roman" w:cs="Times New Roman"/>
          <w:sz w:val="28"/>
          <w:lang w:val="en-US"/>
        </w:rPr>
        <w:t xml:space="preserve"> hosil qiluvchi elementlarni yig‘indi ta’sirini </w:t>
      </w:r>
      <w:r w:rsidRPr="00CE7618">
        <w:rPr>
          <w:rFonts w:ascii="Times New Roman" w:hAnsi="Times New Roman" w:cs="Times New Roman"/>
          <w:b/>
          <w:color w:val="FF0000"/>
          <w:sz w:val="28"/>
          <w:lang w:val="en-US"/>
        </w:rPr>
        <w:t>xrom ekvivalentlari (Cr</w:t>
      </w:r>
      <w:r w:rsidRPr="00CE7618">
        <w:rPr>
          <w:rFonts w:ascii="Times New Roman" w:hAnsi="Times New Roman" w:cs="Times New Roman"/>
          <w:b/>
          <w:color w:val="FF0000"/>
          <w:sz w:val="28"/>
          <w:vertAlign w:val="subscript"/>
          <w:lang w:val="en-US"/>
        </w:rPr>
        <w:t>ekv</w:t>
      </w:r>
      <w:r w:rsidRPr="00CE7618">
        <w:rPr>
          <w:rFonts w:ascii="Times New Roman" w:hAnsi="Times New Roman" w:cs="Times New Roman"/>
          <w:b/>
          <w:color w:val="FF0000"/>
          <w:sz w:val="28"/>
          <w:lang w:val="en-US"/>
        </w:rPr>
        <w:t>)</w:t>
      </w:r>
      <w:r w:rsidRPr="00CE7618">
        <w:rPr>
          <w:rFonts w:ascii="Times New Roman" w:hAnsi="Times New Roman" w:cs="Times New Roman"/>
          <w:sz w:val="28"/>
          <w:lang w:val="en-US"/>
        </w:rPr>
        <w:t xml:space="preserve"> va </w:t>
      </w:r>
      <w:r w:rsidRPr="00CE7618">
        <w:rPr>
          <w:rFonts w:ascii="Times New Roman" w:hAnsi="Times New Roman" w:cs="Times New Roman"/>
          <w:b/>
          <w:color w:val="FF0000"/>
          <w:sz w:val="28"/>
          <w:lang w:val="en-US"/>
        </w:rPr>
        <w:t>nikkel ekvivalenti (Ni</w:t>
      </w:r>
      <w:r w:rsidRPr="00CE7618">
        <w:rPr>
          <w:rFonts w:ascii="Times New Roman" w:hAnsi="Times New Roman" w:cs="Times New Roman"/>
          <w:b/>
          <w:color w:val="FF0000"/>
          <w:sz w:val="28"/>
          <w:vertAlign w:val="subscript"/>
          <w:lang w:val="en-US"/>
        </w:rPr>
        <w:t>ekv</w:t>
      </w:r>
      <w:r w:rsidRPr="00CE7618">
        <w:rPr>
          <w:rFonts w:ascii="Times New Roman" w:hAnsi="Times New Roman" w:cs="Times New Roman"/>
          <w:sz w:val="28"/>
          <w:lang w:val="en-US"/>
        </w:rPr>
        <w:t xml:space="preserve">) ekvivalentlari ifodalaydi: </w:t>
      </w:r>
      <w:r w:rsidR="00C60ABA" w:rsidRPr="00CE7618">
        <w:rPr>
          <w:rFonts w:ascii="Times New Roman" w:hAnsi="Times New Roman" w:cs="Times New Roman"/>
          <w:b/>
          <w:color w:val="FF0000"/>
          <w:sz w:val="28"/>
          <w:lang w:val="en-US"/>
        </w:rPr>
        <w:t>Cr</w:t>
      </w:r>
      <w:r w:rsidR="00C60ABA" w:rsidRPr="00CE7618">
        <w:rPr>
          <w:rFonts w:ascii="Times New Roman" w:hAnsi="Times New Roman" w:cs="Times New Roman"/>
          <w:b/>
          <w:color w:val="FF0000"/>
          <w:sz w:val="28"/>
          <w:vertAlign w:val="subscript"/>
          <w:lang w:val="en-US"/>
        </w:rPr>
        <w:t>ekv</w:t>
      </w:r>
      <w:r w:rsidR="00C60ABA" w:rsidRPr="00CE7618">
        <w:rPr>
          <w:rFonts w:ascii="Times New Roman" w:hAnsi="Times New Roman" w:cs="Times New Roman"/>
          <w:sz w:val="28"/>
          <w:lang w:val="en-US"/>
        </w:rPr>
        <w:t xml:space="preserve"> </w:t>
      </w:r>
      <w:r w:rsidRPr="00CE7618">
        <w:rPr>
          <w:rFonts w:ascii="Times New Roman" w:hAnsi="Times New Roman" w:cs="Times New Roman"/>
          <w:sz w:val="28"/>
          <w:lang w:val="en-US"/>
        </w:rPr>
        <w:t>=Cr+2Si+1,5Mo+5V+5,5Al+1,75Nb+1,5Ti+0,75W.</w:t>
      </w:r>
    </w:p>
    <w:p w:rsidR="00CE7618" w:rsidRPr="00CE7618" w:rsidRDefault="00CE7618" w:rsidP="008877FE">
      <w:pPr>
        <w:jc w:val="both"/>
        <w:rPr>
          <w:rFonts w:ascii="Times New Roman" w:hAnsi="Times New Roman" w:cs="Times New Roman"/>
          <w:sz w:val="28"/>
          <w:lang w:val="en-US"/>
        </w:rPr>
      </w:pPr>
      <w:r w:rsidRPr="00C60ABA">
        <w:rPr>
          <w:rFonts w:ascii="Times New Roman" w:hAnsi="Times New Roman" w:cs="Times New Roman"/>
          <w:b/>
          <w:color w:val="FF0000"/>
          <w:sz w:val="28"/>
          <w:lang w:val="en-US"/>
        </w:rPr>
        <w:t>Ni</w:t>
      </w:r>
      <w:r w:rsidRPr="00C60ABA">
        <w:rPr>
          <w:rFonts w:ascii="Times New Roman" w:hAnsi="Times New Roman" w:cs="Times New Roman"/>
          <w:b/>
          <w:color w:val="FF0000"/>
          <w:sz w:val="28"/>
          <w:vertAlign w:val="subscript"/>
          <w:lang w:val="en-US"/>
        </w:rPr>
        <w:t>ekv</w:t>
      </w:r>
      <w:r w:rsidRPr="00CE7618">
        <w:rPr>
          <w:rFonts w:ascii="Times New Roman" w:hAnsi="Times New Roman" w:cs="Times New Roman"/>
          <w:sz w:val="28"/>
          <w:lang w:val="en-US"/>
        </w:rPr>
        <w:t>=Ni+ 0</w:t>
      </w:r>
      <w:proofErr w:type="gramStart"/>
      <w:r w:rsidRPr="00CE7618">
        <w:rPr>
          <w:rFonts w:ascii="Times New Roman" w:hAnsi="Times New Roman" w:cs="Times New Roman"/>
          <w:sz w:val="28"/>
          <w:lang w:val="en-US"/>
        </w:rPr>
        <w:t>,5Mn</w:t>
      </w:r>
      <w:proofErr w:type="gramEnd"/>
      <w:r w:rsidRPr="00CE7618">
        <w:rPr>
          <w:rFonts w:ascii="Times New Roman" w:hAnsi="Times New Roman" w:cs="Times New Roman"/>
          <w:sz w:val="28"/>
          <w:lang w:val="en-US"/>
        </w:rPr>
        <w:t>+30C+30N+0,3Cu.</w:t>
      </w:r>
    </w:p>
    <w:p w:rsidR="00CE7618" w:rsidRDefault="00CE7618" w:rsidP="00CE7618">
      <w:pPr>
        <w:pStyle w:val="8"/>
        <w:shd w:val="clear" w:color="auto" w:fill="auto"/>
        <w:spacing w:after="0" w:line="370" w:lineRule="exact"/>
        <w:ind w:left="20" w:right="20" w:firstLine="560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CE5D395" wp14:editId="17F2EE12">
            <wp:simplePos x="0" y="0"/>
            <wp:positionH relativeFrom="column">
              <wp:posOffset>93345</wp:posOffset>
            </wp:positionH>
            <wp:positionV relativeFrom="paragraph">
              <wp:posOffset>-92710</wp:posOffset>
            </wp:positionV>
            <wp:extent cx="5334000" cy="413766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3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7618" w:rsidRPr="00CE7618" w:rsidRDefault="00CE7618" w:rsidP="00CE7618">
      <w:pPr>
        <w:pStyle w:val="8"/>
        <w:shd w:val="clear" w:color="auto" w:fill="auto"/>
        <w:spacing w:after="0" w:line="370" w:lineRule="exact"/>
        <w:ind w:right="60" w:firstLine="0"/>
        <w:jc w:val="left"/>
        <w:rPr>
          <w:b/>
          <w:color w:val="FF0000"/>
          <w:sz w:val="28"/>
          <w:lang w:val="en-US"/>
        </w:rPr>
      </w:pPr>
      <w:proofErr w:type="gramStart"/>
      <w:r w:rsidRPr="00CE7618">
        <w:rPr>
          <w:b/>
          <w:color w:val="FF0000"/>
          <w:sz w:val="28"/>
          <w:lang w:val="en-US"/>
        </w:rPr>
        <w:t>5.2-rasm.</w:t>
      </w:r>
      <w:proofErr w:type="gramEnd"/>
      <w:r w:rsidRPr="00CE7618">
        <w:rPr>
          <w:b/>
          <w:color w:val="FF0000"/>
          <w:sz w:val="28"/>
          <w:lang w:val="en-US"/>
        </w:rPr>
        <w:t xml:space="preserve"> Korroziyabardosh po‘latlarning strukturalarini ularni kimyoviy</w:t>
      </w:r>
    </w:p>
    <w:p w:rsidR="00CE7618" w:rsidRDefault="00CE7618" w:rsidP="00CE7618">
      <w:pPr>
        <w:pStyle w:val="8"/>
        <w:shd w:val="clear" w:color="auto" w:fill="auto"/>
        <w:spacing w:after="0" w:line="370" w:lineRule="exact"/>
        <w:ind w:left="2820" w:firstLine="0"/>
        <w:jc w:val="left"/>
        <w:rPr>
          <w:b/>
          <w:color w:val="FF0000"/>
          <w:sz w:val="28"/>
          <w:lang w:val="en-US"/>
        </w:rPr>
      </w:pPr>
      <w:proofErr w:type="gramStart"/>
      <w:r w:rsidRPr="00CE7618">
        <w:rPr>
          <w:b/>
          <w:color w:val="FF0000"/>
          <w:sz w:val="28"/>
          <w:lang w:val="en-US"/>
        </w:rPr>
        <w:t>tarkibiga</w:t>
      </w:r>
      <w:proofErr w:type="gramEnd"/>
      <w:r w:rsidRPr="00CE7618">
        <w:rPr>
          <w:b/>
          <w:color w:val="FF0000"/>
          <w:sz w:val="28"/>
          <w:lang w:val="en-US"/>
        </w:rPr>
        <w:t xml:space="preserve"> bog‘liqligi</w:t>
      </w:r>
    </w:p>
    <w:p w:rsidR="00C60ABA" w:rsidRDefault="00C60ABA" w:rsidP="00C60ABA">
      <w:pPr>
        <w:rPr>
          <w:rFonts w:ascii="Times New Roman" w:hAnsi="Times New Roman" w:cs="Times New Roman"/>
          <w:sz w:val="28"/>
          <w:lang w:val="en-US"/>
        </w:rPr>
      </w:pPr>
    </w:p>
    <w:p w:rsidR="00C60ABA" w:rsidRPr="00C60ABA" w:rsidRDefault="00C60ABA" w:rsidP="006A411A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 xml:space="preserve">Simvollar legirlovchi elementlarni po‘latda massali ulushini va raqamlar ularni </w:t>
      </w:r>
      <w:r w:rsidRPr="00C60ABA">
        <w:rPr>
          <w:rFonts w:ascii="Times New Roman" w:hAnsi="Times New Roman" w:cs="Times New Roman"/>
          <w:b/>
          <w:sz w:val="28"/>
          <w:lang w:val="en-US"/>
        </w:rPr>
        <w:t>aktivlik koeffitsentini</w:t>
      </w:r>
      <w:r w:rsidRPr="00C60ABA">
        <w:rPr>
          <w:rFonts w:ascii="Times New Roman" w:hAnsi="Times New Roman" w:cs="Times New Roman"/>
          <w:sz w:val="28"/>
          <w:lang w:val="en-US"/>
        </w:rPr>
        <w:t xml:space="preserve"> ko‘rsatadi.</w:t>
      </w:r>
      <w:proofErr w:type="gramEnd"/>
    </w:p>
    <w:p w:rsidR="00C60ABA" w:rsidRPr="00C60ABA" w:rsidRDefault="00C60ABA" w:rsidP="006A411A">
      <w:pPr>
        <w:jc w:val="both"/>
        <w:rPr>
          <w:rFonts w:ascii="Times New Roman" w:hAnsi="Times New Roman" w:cs="Times New Roman"/>
          <w:sz w:val="28"/>
          <w:lang w:val="en-US"/>
        </w:rPr>
      </w:pPr>
      <w:r w:rsidRPr="00C60ABA">
        <w:rPr>
          <w:rFonts w:ascii="Times New Roman" w:hAnsi="Times New Roman" w:cs="Times New Roman"/>
          <w:b/>
          <w:sz w:val="28"/>
          <w:lang w:val="en-US"/>
        </w:rPr>
        <w:t>Xromli korroziyabardosh po‘latlarda</w:t>
      </w:r>
      <w:r w:rsidRPr="00C60ABA">
        <w:rPr>
          <w:rFonts w:ascii="Times New Roman" w:hAnsi="Times New Roman" w:cs="Times New Roman"/>
          <w:sz w:val="28"/>
          <w:lang w:val="en-US"/>
        </w:rPr>
        <w:t xml:space="preserve"> uglerod miqdori iloji boricha kam </w:t>
      </w: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bo‘lishi</w:t>
      </w:r>
      <w:proofErr w:type="gramEnd"/>
      <w:r w:rsidRPr="00C60ABA">
        <w:rPr>
          <w:rFonts w:ascii="Times New Roman" w:hAnsi="Times New Roman" w:cs="Times New Roman"/>
          <w:sz w:val="28"/>
          <w:lang w:val="en-US"/>
        </w:rPr>
        <w:t xml:space="preserve"> lozim, chunki qotishmaning zanglamaslik qobiliyati bir fazali strukturada turg‘un bo‘ladi. Uglerodning </w:t>
      </w: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ko‘payishi</w:t>
      </w:r>
      <w:proofErr w:type="gramEnd"/>
      <w:r w:rsidRPr="00C60ABA">
        <w:rPr>
          <w:rFonts w:ascii="Times New Roman" w:hAnsi="Times New Roman" w:cs="Times New Roman"/>
          <w:sz w:val="28"/>
          <w:lang w:val="en-US"/>
        </w:rPr>
        <w:t xml:space="preserve"> </w:t>
      </w:r>
      <w:r w:rsidRPr="00C60ABA">
        <w:rPr>
          <w:rFonts w:ascii="Times New Roman" w:hAnsi="Times New Roman" w:cs="Times New Roman"/>
          <w:b/>
          <w:sz w:val="28"/>
          <w:lang w:val="en-US"/>
        </w:rPr>
        <w:t>karbidlar</w:t>
      </w:r>
      <w:r w:rsidRPr="00C60ABA">
        <w:rPr>
          <w:rFonts w:ascii="Times New Roman" w:hAnsi="Times New Roman" w:cs="Times New Roman"/>
          <w:sz w:val="28"/>
          <w:lang w:val="en-US"/>
        </w:rPr>
        <w:t xml:space="preserve"> hosil bo‘lishiga olib keladi, bu esa strukturani bir xil emaslikka duchor qiladi. Lekin uglerod toblash samaradorligini </w:t>
      </w: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ko‘p</w:t>
      </w:r>
      <w:proofErr w:type="gramEnd"/>
      <w:r w:rsidRPr="00C60ABA">
        <w:rPr>
          <w:rFonts w:ascii="Times New Roman" w:hAnsi="Times New Roman" w:cs="Times New Roman"/>
          <w:sz w:val="28"/>
          <w:lang w:val="en-US"/>
        </w:rPr>
        <w:t xml:space="preserve"> oshiradi.</w:t>
      </w:r>
    </w:p>
    <w:p w:rsidR="00C60ABA" w:rsidRPr="00C60ABA" w:rsidRDefault="00C60ABA" w:rsidP="006A411A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Hozirgi paytda kam uglerodli yuqori azotli korroziyabardosh po‘latlarni bir qancha gruppalari ishlab chiqilgan.</w:t>
      </w:r>
      <w:proofErr w:type="gramEnd"/>
    </w:p>
    <w:p w:rsidR="00C60ABA" w:rsidRPr="00C60ABA" w:rsidRDefault="00C60ABA" w:rsidP="006A411A">
      <w:pPr>
        <w:jc w:val="both"/>
        <w:rPr>
          <w:rFonts w:ascii="Times New Roman" w:hAnsi="Times New Roman" w:cs="Times New Roman"/>
          <w:sz w:val="28"/>
          <w:lang w:val="en-US"/>
        </w:rPr>
      </w:pPr>
      <w:r w:rsidRPr="00C60ABA">
        <w:rPr>
          <w:rFonts w:ascii="Times New Roman" w:hAnsi="Times New Roman" w:cs="Times New Roman"/>
          <w:sz w:val="28"/>
          <w:lang w:val="en-US"/>
        </w:rPr>
        <w:t xml:space="preserve">Po‘latni mustahkamligini oshirish </w:t>
      </w: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60ABA">
        <w:rPr>
          <w:rFonts w:ascii="Times New Roman" w:hAnsi="Times New Roman" w:cs="Times New Roman"/>
          <w:sz w:val="28"/>
          <w:lang w:val="en-US"/>
        </w:rPr>
        <w:t xml:space="preserve"> tan narxini pasaytirish yo‘lida eng yaxshi legirlovchi element bu - </w:t>
      </w:r>
      <w:r w:rsidRPr="00C60ABA">
        <w:rPr>
          <w:rFonts w:ascii="Times New Roman" w:hAnsi="Times New Roman" w:cs="Times New Roman"/>
          <w:b/>
          <w:color w:val="FF0000"/>
          <w:sz w:val="28"/>
          <w:lang w:val="en-US"/>
        </w:rPr>
        <w:t>azotdir</w:t>
      </w:r>
      <w:r w:rsidRPr="00C60ABA">
        <w:rPr>
          <w:rFonts w:ascii="Times New Roman" w:hAnsi="Times New Roman" w:cs="Times New Roman"/>
          <w:sz w:val="28"/>
          <w:lang w:val="en-US"/>
        </w:rPr>
        <w:t>.</w:t>
      </w:r>
    </w:p>
    <w:p w:rsidR="00C60ABA" w:rsidRPr="00C60ABA" w:rsidRDefault="00C60ABA" w:rsidP="006A411A">
      <w:pPr>
        <w:jc w:val="both"/>
        <w:rPr>
          <w:rFonts w:ascii="Times New Roman" w:hAnsi="Times New Roman" w:cs="Times New Roman"/>
          <w:sz w:val="28"/>
          <w:lang w:val="en-US"/>
        </w:rPr>
      </w:pPr>
      <w:r w:rsidRPr="00C60ABA">
        <w:rPr>
          <w:rFonts w:ascii="Times New Roman" w:hAnsi="Times New Roman" w:cs="Times New Roman"/>
          <w:b/>
          <w:sz w:val="28"/>
          <w:lang w:val="en-US"/>
        </w:rPr>
        <w:t>Azot</w:t>
      </w:r>
      <w:r w:rsidRPr="00C60ABA">
        <w:rPr>
          <w:rFonts w:ascii="Times New Roman" w:hAnsi="Times New Roman" w:cs="Times New Roman"/>
          <w:sz w:val="28"/>
          <w:lang w:val="en-US"/>
        </w:rPr>
        <w:t xml:space="preserve"> zo‘r </w:t>
      </w: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austen</w:t>
      </w:r>
      <w:proofErr w:type="gramEnd"/>
      <w:r w:rsidRPr="00C60ABA">
        <w:rPr>
          <w:rFonts w:ascii="Times New Roman" w:hAnsi="Times New Roman" w:cs="Times New Roman"/>
          <w:sz w:val="28"/>
          <w:lang w:val="en-US"/>
        </w:rPr>
        <w:t xml:space="preserve"> hosil qiluvchi va mustahkam oshiruvchi legirlovchi element. Azot po‘latdan uni termik ishlashda </w:t>
      </w: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60ABA">
        <w:rPr>
          <w:rFonts w:ascii="Times New Roman" w:hAnsi="Times New Roman" w:cs="Times New Roman"/>
          <w:sz w:val="28"/>
          <w:lang w:val="en-US"/>
        </w:rPr>
        <w:t xml:space="preserve"> payvandlashda chiqib ketadi.</w:t>
      </w:r>
    </w:p>
    <w:p w:rsidR="00C60ABA" w:rsidRPr="00C60ABA" w:rsidRDefault="00C60ABA" w:rsidP="006A411A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Suyuq po‘latda azotni suyuqlanuvchanligi xromni ancha ko‘paytiradi, qaysiki, karroziyabardosh po‘latlar uchun eng zarur element.</w:t>
      </w:r>
      <w:proofErr w:type="gramEnd"/>
    </w:p>
    <w:p w:rsidR="00C60ABA" w:rsidRDefault="00C60ABA" w:rsidP="00C60ABA">
      <w:pPr>
        <w:rPr>
          <w:rFonts w:ascii="Times New Roman" w:hAnsi="Times New Roman" w:cs="Times New Roman"/>
          <w:sz w:val="28"/>
          <w:lang w:val="en-US"/>
        </w:rPr>
      </w:pPr>
      <w:proofErr w:type="gramStart"/>
      <w:r w:rsidRPr="00C60ABA">
        <w:rPr>
          <w:rFonts w:ascii="Times New Roman" w:hAnsi="Times New Roman" w:cs="Times New Roman"/>
          <w:b/>
          <w:color w:val="FF0000"/>
          <w:sz w:val="28"/>
          <w:lang w:val="en-US"/>
        </w:rPr>
        <w:lastRenderedPageBreak/>
        <w:t>Austenitli po’latlar</w:t>
      </w:r>
      <w:r w:rsidRPr="00C60ABA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C60ABA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Bu po‘latlar universal, shuning uchun ko‘p ishlatiladi.</w:t>
      </w:r>
      <w:proofErr w:type="gramEnd"/>
      <w:r w:rsidRPr="00C60ABA">
        <w:rPr>
          <w:rFonts w:ascii="Times New Roman" w:hAnsi="Times New Roman" w:cs="Times New Roman"/>
          <w:sz w:val="28"/>
          <w:lang w:val="en-US"/>
        </w:rPr>
        <w:t xml:space="preserve"> Kimyoviy tarkibiga qarab </w:t>
      </w:r>
      <w:r w:rsidRPr="00C60ABA">
        <w:rPr>
          <w:rFonts w:ascii="Times New Roman" w:hAnsi="Times New Roman" w:cs="Times New Roman"/>
          <w:b/>
          <w:sz w:val="28"/>
          <w:lang w:val="en-US"/>
        </w:rPr>
        <w:t>xrom-nikelli</w:t>
      </w:r>
      <w:r w:rsidRPr="00C60ABA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C60ABA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60ABA">
        <w:rPr>
          <w:rFonts w:ascii="Times New Roman" w:hAnsi="Times New Roman" w:cs="Times New Roman"/>
          <w:sz w:val="28"/>
          <w:lang w:val="en-US"/>
        </w:rPr>
        <w:t xml:space="preserve"> </w:t>
      </w:r>
      <w:r w:rsidRPr="00C60ABA">
        <w:rPr>
          <w:rFonts w:ascii="Times New Roman" w:hAnsi="Times New Roman" w:cs="Times New Roman"/>
          <w:b/>
          <w:sz w:val="28"/>
          <w:lang w:val="en-US"/>
        </w:rPr>
        <w:t>xrom-marganetsli</w:t>
      </w:r>
      <w:r>
        <w:rPr>
          <w:rFonts w:ascii="Times New Roman" w:hAnsi="Times New Roman" w:cs="Times New Roman"/>
          <w:sz w:val="28"/>
          <w:lang w:val="en-US"/>
        </w:rPr>
        <w:t xml:space="preserve"> klasslarga bo‘</w:t>
      </w:r>
      <w:r w:rsidRPr="00C60ABA">
        <w:rPr>
          <w:rFonts w:ascii="Times New Roman" w:hAnsi="Times New Roman" w:cs="Times New Roman"/>
          <w:sz w:val="28"/>
          <w:lang w:val="en-US"/>
        </w:rPr>
        <w:t>linadi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C60ABA">
        <w:rPr>
          <w:rFonts w:ascii="Times New Roman" w:hAnsi="Times New Roman" w:cs="Times New Roman"/>
          <w:sz w:val="28"/>
          <w:lang w:val="en-US"/>
        </w:rPr>
        <w:t>(</w:t>
      </w:r>
      <w:r>
        <w:rPr>
          <w:rFonts w:ascii="Times New Roman" w:hAnsi="Times New Roman" w:cs="Times New Roman"/>
          <w:sz w:val="28"/>
          <w:lang w:val="en-US"/>
        </w:rPr>
        <w:t>5</w:t>
      </w:r>
      <w:r w:rsidRPr="00C60ABA">
        <w:rPr>
          <w:rFonts w:ascii="Times New Roman" w:hAnsi="Times New Roman" w:cs="Times New Roman"/>
          <w:sz w:val="28"/>
          <w:lang w:val="en-US"/>
        </w:rPr>
        <w:t>.1 -j adval)</w:t>
      </w:r>
      <w:r w:rsidR="006B28B8">
        <w:rPr>
          <w:rFonts w:ascii="Times New Roman" w:hAnsi="Times New Roman" w:cs="Times New Roman"/>
          <w:sz w:val="28"/>
          <w:lang w:val="en-US"/>
        </w:rPr>
        <w:t xml:space="preserve"> ko’rsatib o’tilgan</w:t>
      </w:r>
      <w:r w:rsidRPr="00C60ABA">
        <w:rPr>
          <w:rFonts w:ascii="Times New Roman" w:hAnsi="Times New Roman" w:cs="Times New Roman"/>
          <w:sz w:val="28"/>
          <w:lang w:val="en-US"/>
        </w:rPr>
        <w:t>.</w:t>
      </w:r>
      <w:r w:rsidR="00613B0B">
        <w:rPr>
          <w:rFonts w:ascii="Times New Roman" w:hAnsi="Times New Roman" w:cs="Times New Roman"/>
          <w:sz w:val="28"/>
          <w:lang w:val="en-US"/>
        </w:rPr>
        <w:t xml:space="preserve">                   </w:t>
      </w:r>
    </w:p>
    <w:p w:rsidR="00613B0B" w:rsidRPr="00C60ABA" w:rsidRDefault="00613B0B" w:rsidP="00613B0B">
      <w:pPr>
        <w:jc w:val="center"/>
        <w:rPr>
          <w:rFonts w:ascii="Times New Roman" w:hAnsi="Times New Roman" w:cs="Times New Roman"/>
          <w:sz w:val="28"/>
          <w:lang w:val="en-US"/>
        </w:rPr>
      </w:pPr>
      <w:r w:rsidRPr="00613B0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3652C9D" wp14:editId="72CD3121">
            <wp:extent cx="6050280" cy="2225040"/>
            <wp:effectExtent l="0" t="0" r="762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62593" cy="222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91E" w:rsidRDefault="006B28B8" w:rsidP="006B28B8">
      <w:pPr>
        <w:jc w:val="center"/>
        <w:rPr>
          <w:rFonts w:ascii="Times New Roman" w:hAnsi="Times New Roman" w:cs="Times New Roman"/>
          <w:b/>
          <w:color w:val="FF0000"/>
          <w:sz w:val="28"/>
          <w:lang w:val="en-US"/>
        </w:rPr>
      </w:pPr>
      <w:r w:rsidRPr="006B28B8">
        <w:rPr>
          <w:rFonts w:ascii="Times New Roman" w:hAnsi="Times New Roman" w:cs="Times New Roman"/>
          <w:b/>
          <w:color w:val="FF0000"/>
          <w:sz w:val="28"/>
          <w:lang w:val="en-US"/>
        </w:rPr>
        <w:t>5</w:t>
      </w:r>
      <w:r>
        <w:rPr>
          <w:rFonts w:ascii="Times New Roman" w:hAnsi="Times New Roman" w:cs="Times New Roman"/>
          <w:b/>
          <w:color w:val="FF0000"/>
          <w:sz w:val="28"/>
          <w:lang w:val="en-US"/>
        </w:rPr>
        <w:t>.1 -j</w:t>
      </w:r>
      <w:r w:rsidRPr="006B28B8">
        <w:rPr>
          <w:rFonts w:ascii="Times New Roman" w:hAnsi="Times New Roman" w:cs="Times New Roman"/>
          <w:b/>
          <w:color w:val="FF0000"/>
          <w:sz w:val="28"/>
          <w:lang w:val="en-US"/>
        </w:rPr>
        <w:t>adval</w:t>
      </w:r>
    </w:p>
    <w:p w:rsidR="007D14C5" w:rsidRPr="007D14C5" w:rsidRDefault="007D14C5" w:rsidP="007D14C5">
      <w:pPr>
        <w:jc w:val="both"/>
        <w:rPr>
          <w:rFonts w:ascii="Times New Roman" w:hAnsi="Times New Roman" w:cs="Times New Roman"/>
          <w:sz w:val="28"/>
          <w:lang w:val="en-US"/>
        </w:rPr>
      </w:pPr>
      <w:r w:rsidRPr="007D14C5">
        <w:rPr>
          <w:rFonts w:ascii="Times New Roman" w:hAnsi="Times New Roman" w:cs="Times New Roman"/>
          <w:b/>
          <w:sz w:val="28"/>
          <w:lang w:val="en-US"/>
        </w:rPr>
        <w:t>Austenitli po‘latlarni</w:t>
      </w:r>
      <w:r w:rsidRPr="007D14C5">
        <w:rPr>
          <w:rFonts w:ascii="Times New Roman" w:hAnsi="Times New Roman" w:cs="Times New Roman"/>
          <w:sz w:val="28"/>
          <w:lang w:val="en-US"/>
        </w:rPr>
        <w:t xml:space="preserve"> korroziyabardoshlikdan tashqari afzalligi ularning plastikligi </w:t>
      </w:r>
      <w:proofErr w:type="gramStart"/>
      <w:r w:rsidRPr="007D14C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7D14C5">
        <w:rPr>
          <w:rFonts w:ascii="Times New Roman" w:hAnsi="Times New Roman" w:cs="Times New Roman"/>
          <w:sz w:val="28"/>
          <w:lang w:val="en-US"/>
        </w:rPr>
        <w:t xml:space="preserve"> qovushqoqligi, yaxshi deformatsiyalanadi, quyiladi, payvandlanadi. </w:t>
      </w:r>
      <w:proofErr w:type="gramStart"/>
      <w:r w:rsidRPr="007D14C5">
        <w:rPr>
          <w:rFonts w:ascii="Times New Roman" w:hAnsi="Times New Roman" w:cs="Times New Roman"/>
          <w:sz w:val="28"/>
          <w:lang w:val="en-US"/>
        </w:rPr>
        <w:t>Yupqa lentalar, folgalar olinadi.</w:t>
      </w:r>
      <w:proofErr w:type="gramEnd"/>
      <w:r w:rsidRPr="007D14C5">
        <w:rPr>
          <w:rFonts w:ascii="Times New Roman" w:hAnsi="Times New Roman" w:cs="Times New Roman"/>
          <w:sz w:val="28"/>
          <w:lang w:val="en-US"/>
        </w:rPr>
        <w:t xml:space="preserve"> Po‘lat 12X18H10E avtom</w:t>
      </w:r>
      <w:r>
        <w:rPr>
          <w:rFonts w:ascii="Times New Roman" w:hAnsi="Times New Roman" w:cs="Times New Roman"/>
          <w:sz w:val="28"/>
          <w:lang w:val="en-US"/>
        </w:rPr>
        <w:t>at stanoklarda qirqiladi: Se=0</w:t>
      </w:r>
      <w:proofErr w:type="gramStart"/>
      <w:r>
        <w:rPr>
          <w:rFonts w:ascii="Times New Roman" w:hAnsi="Times New Roman" w:cs="Times New Roman"/>
          <w:sz w:val="28"/>
          <w:lang w:val="en-US"/>
        </w:rPr>
        <w:t>,18</w:t>
      </w:r>
      <w:proofErr w:type="gramEnd"/>
      <w:r>
        <w:rPr>
          <w:rFonts w:ascii="Times New Roman" w:hAnsi="Times New Roman" w:cs="Times New Roman"/>
          <w:sz w:val="28"/>
          <w:lang w:val="en-US"/>
        </w:rPr>
        <w:t>-0,</w:t>
      </w:r>
      <w:r w:rsidRPr="007D14C5">
        <w:rPr>
          <w:rFonts w:ascii="Times New Roman" w:hAnsi="Times New Roman" w:cs="Times New Roman"/>
          <w:sz w:val="28"/>
          <w:lang w:val="en-US"/>
        </w:rPr>
        <w:t>36 % bo‘lganidan.</w:t>
      </w:r>
    </w:p>
    <w:p w:rsidR="007D14C5" w:rsidRPr="007D14C5" w:rsidRDefault="007D14C5" w:rsidP="007D14C5">
      <w:pPr>
        <w:jc w:val="both"/>
        <w:rPr>
          <w:rFonts w:ascii="Times New Roman" w:hAnsi="Times New Roman" w:cs="Times New Roman"/>
          <w:sz w:val="28"/>
          <w:lang w:val="en-US"/>
        </w:rPr>
      </w:pPr>
      <w:r w:rsidRPr="008264D1">
        <w:rPr>
          <w:rFonts w:ascii="Times New Roman" w:hAnsi="Times New Roman" w:cs="Times New Roman"/>
          <w:b/>
          <w:sz w:val="28"/>
          <w:lang w:val="en-US"/>
        </w:rPr>
        <w:t>Kamchiligi:</w:t>
      </w:r>
      <w:r w:rsidRPr="007D14C5">
        <w:rPr>
          <w:rFonts w:ascii="Times New Roman" w:hAnsi="Times New Roman" w:cs="Times New Roman"/>
          <w:sz w:val="28"/>
          <w:lang w:val="en-US"/>
        </w:rPr>
        <w:tab/>
        <w:t>oquvchanlik</w:t>
      </w:r>
      <w:r w:rsidRPr="007D14C5">
        <w:rPr>
          <w:rFonts w:ascii="Times New Roman" w:hAnsi="Times New Roman" w:cs="Times New Roman"/>
          <w:sz w:val="28"/>
          <w:lang w:val="en-US"/>
        </w:rPr>
        <w:tab/>
        <w:t>chegarasi pastligi, maxalliy korroziyalarga</w:t>
      </w:r>
      <w:r w:rsidR="008264D1">
        <w:rPr>
          <w:rFonts w:ascii="Times New Roman" w:hAnsi="Times New Roman" w:cs="Times New Roman"/>
          <w:sz w:val="28"/>
          <w:lang w:val="en-US"/>
        </w:rPr>
        <w:t xml:space="preserve"> </w:t>
      </w:r>
      <w:r w:rsidRPr="007D14C5">
        <w:rPr>
          <w:rFonts w:ascii="Times New Roman" w:hAnsi="Times New Roman" w:cs="Times New Roman"/>
          <w:sz w:val="28"/>
          <w:lang w:val="en-US"/>
        </w:rPr>
        <w:t xml:space="preserve">moyilligi-korrozion darz ketishi va kristallararo </w:t>
      </w:r>
      <w:proofErr w:type="gramStart"/>
      <w:r w:rsidRPr="007D14C5">
        <w:rPr>
          <w:rFonts w:ascii="Times New Roman" w:hAnsi="Times New Roman" w:cs="Times New Roman"/>
          <w:sz w:val="28"/>
          <w:lang w:val="en-US"/>
        </w:rPr>
        <w:t>korroziyalanishi(</w:t>
      </w:r>
      <w:proofErr w:type="gramEnd"/>
      <w:r w:rsidRPr="007D14C5">
        <w:rPr>
          <w:rFonts w:ascii="Times New Roman" w:hAnsi="Times New Roman" w:cs="Times New Roman"/>
          <w:sz w:val="28"/>
          <w:lang w:val="en-US"/>
        </w:rPr>
        <w:t>K.O.K).</w:t>
      </w:r>
    </w:p>
    <w:p w:rsidR="007D14C5" w:rsidRPr="007D14C5" w:rsidRDefault="007D14C5" w:rsidP="007D14C5">
      <w:pPr>
        <w:jc w:val="both"/>
        <w:rPr>
          <w:rFonts w:ascii="Times New Roman" w:hAnsi="Times New Roman" w:cs="Times New Roman"/>
          <w:sz w:val="28"/>
          <w:lang w:val="en-US"/>
        </w:rPr>
      </w:pPr>
      <w:r w:rsidRPr="007D14C5">
        <w:rPr>
          <w:rFonts w:ascii="Times New Roman" w:hAnsi="Times New Roman" w:cs="Times New Roman"/>
          <w:sz w:val="28"/>
          <w:lang w:val="en-US"/>
        </w:rPr>
        <w:t>Bu po‘latlar xavfli (kriogen) texnikada ko‘proq ishlatiladi: yoqilg‘i gaz balonlari, yoqilg‘i bak qoplamalari, raketalarda.</w:t>
      </w:r>
    </w:p>
    <w:p w:rsidR="007D14C5" w:rsidRPr="007D14C5" w:rsidRDefault="007D14C5" w:rsidP="007D14C5">
      <w:pPr>
        <w:jc w:val="both"/>
        <w:rPr>
          <w:rFonts w:ascii="Times New Roman" w:hAnsi="Times New Roman" w:cs="Times New Roman"/>
          <w:sz w:val="28"/>
          <w:lang w:val="en-US"/>
        </w:rPr>
      </w:pPr>
      <w:r w:rsidRPr="007D14C5">
        <w:rPr>
          <w:rFonts w:ascii="Times New Roman" w:hAnsi="Times New Roman" w:cs="Times New Roman"/>
          <w:sz w:val="28"/>
          <w:lang w:val="en-US"/>
        </w:rPr>
        <w:t xml:space="preserve">X18N9T-issiq gaz chiqadigan detallar uchun: aviodvigatel patrubkalari tayyorlanadi. </w:t>
      </w:r>
      <w:proofErr w:type="gramStart"/>
      <w:r w:rsidRPr="007D14C5">
        <w:rPr>
          <w:rFonts w:ascii="Times New Roman" w:hAnsi="Times New Roman" w:cs="Times New Roman"/>
          <w:sz w:val="28"/>
          <w:lang w:val="en-US"/>
        </w:rPr>
        <w:t>2X13H4</w:t>
      </w:r>
      <w:r w:rsidR="008264D1">
        <w:rPr>
          <w:rFonts w:ascii="Times New Roman" w:hAnsi="Times New Roman" w:cs="Times New Roman"/>
          <w:sz w:val="28"/>
          <w:lang w:val="uz-Cyrl-UZ"/>
        </w:rPr>
        <w:t>Г</w:t>
      </w:r>
      <w:r w:rsidRPr="007D14C5">
        <w:rPr>
          <w:rFonts w:ascii="Times New Roman" w:hAnsi="Times New Roman" w:cs="Times New Roman"/>
          <w:sz w:val="28"/>
          <w:lang w:val="en-US"/>
        </w:rPr>
        <w:t>9-qurollar uchun (450°C da ham ishlaydi).</w:t>
      </w:r>
      <w:proofErr w:type="gramEnd"/>
      <w:r w:rsidRPr="007D14C5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7D14C5">
        <w:rPr>
          <w:rFonts w:ascii="Times New Roman" w:hAnsi="Times New Roman" w:cs="Times New Roman"/>
          <w:sz w:val="28"/>
          <w:lang w:val="en-US"/>
        </w:rPr>
        <w:t>X15H9M- obshivkalar uchun (500°C da ham ishlaydi).</w:t>
      </w:r>
      <w:proofErr w:type="gramEnd"/>
    </w:p>
    <w:p w:rsidR="007D14C5" w:rsidRDefault="00CE242F" w:rsidP="007D14C5">
      <w:pPr>
        <w:jc w:val="both"/>
        <w:rPr>
          <w:rFonts w:ascii="Times New Roman" w:hAnsi="Times New Roman" w:cs="Times New Roman"/>
          <w:sz w:val="28"/>
          <w:lang w:val="uz-Cyrl-UZ"/>
        </w:rPr>
      </w:pPr>
      <w:proofErr w:type="gramStart"/>
      <w:r w:rsidRPr="00CE242F">
        <w:rPr>
          <w:rFonts w:ascii="Times New Roman" w:hAnsi="Times New Roman" w:cs="Times New Roman"/>
          <w:b/>
          <w:color w:val="FF0000"/>
          <w:sz w:val="28"/>
          <w:lang w:val="en-US"/>
        </w:rPr>
        <w:t>Austenit-ferritli po’</w:t>
      </w:r>
      <w:r w:rsidR="007D14C5" w:rsidRPr="00CE242F">
        <w:rPr>
          <w:rFonts w:ascii="Times New Roman" w:hAnsi="Times New Roman" w:cs="Times New Roman"/>
          <w:b/>
          <w:color w:val="FF0000"/>
          <w:sz w:val="28"/>
          <w:lang w:val="en-US"/>
        </w:rPr>
        <w:t>latlar.</w:t>
      </w:r>
      <w:proofErr w:type="gramEnd"/>
      <w:r w:rsidR="007D14C5" w:rsidRPr="00CE242F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proofErr w:type="gramStart"/>
      <w:r w:rsidR="007D14C5" w:rsidRPr="007D14C5">
        <w:rPr>
          <w:rFonts w:ascii="Times New Roman" w:hAnsi="Times New Roman" w:cs="Times New Roman"/>
          <w:sz w:val="28"/>
          <w:lang w:val="en-US"/>
        </w:rPr>
        <w:t>Bu klass po‘latlari (078X22H6T, 08X21H6M5T, 05X18</w:t>
      </w:r>
      <w:r>
        <w:rPr>
          <w:rFonts w:ascii="Times New Roman" w:hAnsi="Times New Roman" w:cs="Times New Roman"/>
          <w:sz w:val="28"/>
          <w:lang w:val="uz-Cyrl-UZ"/>
        </w:rPr>
        <w:t>Г</w:t>
      </w:r>
      <w:r w:rsidR="007D14C5" w:rsidRPr="007D14C5">
        <w:rPr>
          <w:rFonts w:ascii="Times New Roman" w:hAnsi="Times New Roman" w:cs="Times New Roman"/>
          <w:sz w:val="28"/>
          <w:lang w:val="en-US"/>
        </w:rPr>
        <w:t>8H2T) eng qulay (optimal) xossalar yig‘indisiga ega.</w:t>
      </w:r>
      <w:proofErr w:type="gramEnd"/>
      <w:r w:rsidR="007D14C5" w:rsidRPr="007D14C5">
        <w:rPr>
          <w:rFonts w:ascii="Times New Roman" w:hAnsi="Times New Roman" w:cs="Times New Roman"/>
          <w:sz w:val="28"/>
          <w:lang w:val="en-US"/>
        </w:rPr>
        <w:t xml:space="preserve"> Bu orada ulardagi austenit </w:t>
      </w:r>
      <w:proofErr w:type="gramStart"/>
      <w:r w:rsidR="007D14C5" w:rsidRPr="007D14C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7D14C5" w:rsidRPr="007D14C5">
        <w:rPr>
          <w:rFonts w:ascii="Times New Roman" w:hAnsi="Times New Roman" w:cs="Times New Roman"/>
          <w:sz w:val="28"/>
          <w:lang w:val="en-US"/>
        </w:rPr>
        <w:t xml:space="preserve"> ferrit miqdori bir xil qaysiki, toblash bilan (1000-1100°Cda) ta’minlanadi. Bu po‘latlar austenitli po‘latlardan arzon</w:t>
      </w:r>
      <w:proofErr w:type="gramStart"/>
      <w:r w:rsidR="007D14C5" w:rsidRPr="007D14C5">
        <w:rPr>
          <w:rFonts w:ascii="Times New Roman" w:hAnsi="Times New Roman" w:cs="Times New Roman"/>
          <w:sz w:val="28"/>
          <w:lang w:val="en-US"/>
        </w:rPr>
        <w:t>,undagi</w:t>
      </w:r>
      <w:proofErr w:type="gramEnd"/>
      <w:r w:rsidR="007D14C5" w:rsidRPr="007D14C5">
        <w:rPr>
          <w:rFonts w:ascii="Times New Roman" w:hAnsi="Times New Roman" w:cs="Times New Roman"/>
          <w:sz w:val="28"/>
          <w:lang w:val="en-US"/>
        </w:rPr>
        <w:t xml:space="preserve"> </w:t>
      </w:r>
      <w:r w:rsidR="007D14C5" w:rsidRPr="003814CD">
        <w:rPr>
          <w:rFonts w:ascii="Times New Roman" w:hAnsi="Times New Roman" w:cs="Times New Roman"/>
          <w:b/>
          <w:sz w:val="28"/>
          <w:lang w:val="en-US"/>
        </w:rPr>
        <w:t>nikel</w:t>
      </w:r>
      <w:r w:rsidR="007D14C5" w:rsidRPr="007D14C5">
        <w:rPr>
          <w:rFonts w:ascii="Times New Roman" w:hAnsi="Times New Roman" w:cs="Times New Roman"/>
          <w:sz w:val="28"/>
          <w:lang w:val="en-US"/>
        </w:rPr>
        <w:t xml:space="preserve"> miqdori kam mustahkamroq (1,5-2marta), korroziyabardoshligi ulardan qolishmaydi.</w:t>
      </w:r>
    </w:p>
    <w:p w:rsidR="003814CD" w:rsidRPr="000B4A66" w:rsidRDefault="00D95A60" w:rsidP="003814CD">
      <w:pPr>
        <w:jc w:val="both"/>
        <w:rPr>
          <w:rFonts w:ascii="Times New Roman" w:hAnsi="Times New Roman" w:cs="Times New Roman"/>
          <w:sz w:val="28"/>
          <w:lang w:val="uz-Cyrl-UZ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ϭ</w:t>
      </w:r>
      <w:r w:rsidR="003814CD" w:rsidRPr="00D95A60">
        <w:rPr>
          <w:rFonts w:ascii="Times New Roman" w:hAnsi="Times New Roman" w:cs="Times New Roman"/>
          <w:sz w:val="28"/>
          <w:vertAlign w:val="subscript"/>
          <w:lang w:val="uz-Cyrl-UZ"/>
        </w:rPr>
        <w:t>v</w:t>
      </w:r>
      <w:proofErr w:type="gramEnd"/>
      <w:r w:rsidR="003814CD" w:rsidRPr="00D95A60">
        <w:rPr>
          <w:rFonts w:ascii="Times New Roman" w:hAnsi="Times New Roman" w:cs="Times New Roman"/>
          <w:sz w:val="28"/>
          <w:lang w:val="uz-Cyrl-UZ"/>
        </w:rPr>
        <w:t xml:space="preserve"> =510-700MPa , </w:t>
      </w:r>
      <w:r>
        <w:rPr>
          <w:rFonts w:ascii="Times New Roman" w:hAnsi="Times New Roman" w:cs="Times New Roman"/>
          <w:sz w:val="28"/>
          <w:lang w:val="en-US"/>
        </w:rPr>
        <w:t>ϭ</w:t>
      </w:r>
      <w:r w:rsidR="003814CD" w:rsidRPr="00D95A60">
        <w:rPr>
          <w:rFonts w:ascii="Times New Roman" w:hAnsi="Times New Roman" w:cs="Times New Roman"/>
          <w:sz w:val="28"/>
          <w:vertAlign w:val="subscript"/>
          <w:lang w:val="uz-Cyrl-UZ"/>
        </w:rPr>
        <w:t>0</w:t>
      </w:r>
      <w:r w:rsidR="003814CD" w:rsidRPr="00D95A60">
        <w:rPr>
          <w:rFonts w:ascii="Times New Roman" w:hAnsi="Times New Roman" w:cs="Times New Roman"/>
          <w:sz w:val="28"/>
          <w:lang w:val="uz-Cyrl-UZ"/>
        </w:rPr>
        <w:t>,</w:t>
      </w:r>
      <w:r w:rsidR="003814CD" w:rsidRPr="00D95A60">
        <w:rPr>
          <w:rFonts w:ascii="Times New Roman" w:hAnsi="Times New Roman" w:cs="Times New Roman"/>
          <w:sz w:val="28"/>
          <w:vertAlign w:val="subscript"/>
          <w:lang w:val="uz-Cyrl-UZ"/>
        </w:rPr>
        <w:t>2</w:t>
      </w:r>
      <w:r w:rsidR="003814CD" w:rsidRPr="00D95A60">
        <w:rPr>
          <w:rFonts w:ascii="Times New Roman" w:hAnsi="Times New Roman" w:cs="Times New Roman"/>
          <w:sz w:val="28"/>
          <w:lang w:val="uz-Cyrl-UZ"/>
        </w:rPr>
        <w:t xml:space="preserve">=300-500 MPa, </w:t>
      </w:r>
      <w:r>
        <w:rPr>
          <w:rFonts w:ascii="Times New Roman" w:hAnsi="Times New Roman" w:cs="Times New Roman"/>
          <w:sz w:val="28"/>
          <w:lang w:val="en-US"/>
        </w:rPr>
        <w:t>δ</w:t>
      </w:r>
      <w:r w:rsidR="003814CD" w:rsidRPr="00D95A60">
        <w:rPr>
          <w:rFonts w:ascii="Times New Roman" w:hAnsi="Times New Roman" w:cs="Times New Roman"/>
          <w:sz w:val="28"/>
          <w:lang w:val="uz-Cyrl-UZ"/>
        </w:rPr>
        <w:t xml:space="preserve">=18-25%, </w:t>
      </w:r>
      <w:r>
        <w:rPr>
          <w:rFonts w:ascii="Times New Roman" w:hAnsi="Times New Roman" w:cs="Times New Roman"/>
          <w:sz w:val="28"/>
          <w:lang w:val="uz-Cyrl-UZ"/>
        </w:rPr>
        <w:t>ψ</w:t>
      </w:r>
      <w:r w:rsidR="003814CD" w:rsidRPr="00D95A60">
        <w:rPr>
          <w:rFonts w:ascii="Times New Roman" w:hAnsi="Times New Roman" w:cs="Times New Roman"/>
          <w:sz w:val="28"/>
          <w:lang w:val="uz-Cyrl-UZ"/>
        </w:rPr>
        <w:t xml:space="preserve">=45-55%. </w:t>
      </w:r>
      <w:r w:rsidR="003814CD" w:rsidRPr="000B4A66">
        <w:rPr>
          <w:rFonts w:ascii="Times New Roman" w:hAnsi="Times New Roman" w:cs="Times New Roman"/>
          <w:sz w:val="28"/>
          <w:lang w:val="uz-Cyrl-UZ"/>
        </w:rPr>
        <w:t>Po‘lat yaxshi payvandlanadi. Kimyo sanoatda, oziq-ovqat sanoatida, aviatsiyada, meditsinada, kemasozlikda ishlatiladi.</w:t>
      </w:r>
    </w:p>
    <w:p w:rsidR="003814CD" w:rsidRPr="003814CD" w:rsidRDefault="00D95A60" w:rsidP="003814C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95A60">
        <w:rPr>
          <w:rFonts w:ascii="Times New Roman" w:hAnsi="Times New Roman" w:cs="Times New Roman"/>
          <w:b/>
          <w:color w:val="FF0000"/>
          <w:sz w:val="28"/>
          <w:lang w:val="en-US"/>
        </w:rPr>
        <w:t>Austenit - martensitli po’</w:t>
      </w:r>
      <w:r w:rsidR="003814CD" w:rsidRPr="00D95A60">
        <w:rPr>
          <w:rFonts w:ascii="Times New Roman" w:hAnsi="Times New Roman" w:cs="Times New Roman"/>
          <w:b/>
          <w:color w:val="FF0000"/>
          <w:sz w:val="28"/>
          <w:lang w:val="en-US"/>
        </w:rPr>
        <w:t>latlar.</w:t>
      </w:r>
      <w:proofErr w:type="gramEnd"/>
      <w:r w:rsidR="003814CD" w:rsidRPr="00D95A60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proofErr w:type="gramStart"/>
      <w:r w:rsidR="003814CD" w:rsidRPr="003814CD">
        <w:rPr>
          <w:rFonts w:ascii="Times New Roman" w:hAnsi="Times New Roman" w:cs="Times New Roman"/>
          <w:sz w:val="28"/>
          <w:lang w:val="en-US"/>
        </w:rPr>
        <w:t>Bu klass po‘latlari (07X16H6, 09X15H9M, 08X17H5M3) austenitli po‘latlarga nisbatan yuqori mustahkamlikka ega.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Bunga </w:t>
      </w:r>
      <w:r w:rsidR="003814CD" w:rsidRPr="003814CD">
        <w:rPr>
          <w:rFonts w:ascii="Times New Roman" w:hAnsi="Times New Roman" w:cs="Times New Roman"/>
          <w:sz w:val="28"/>
          <w:lang w:val="en-US"/>
        </w:rPr>
        <w:lastRenderedPageBreak/>
        <w:t xml:space="preserve">murakkab termik ishlash yo‘li bilan erishiladi: austenit olish uchun toblash; sovuq bilan (-70°C) ishlash (austenitga aylantirish maqsadida); martensitni eskirtirish (350-500°C da). Bu bilan </w:t>
      </w:r>
      <w:r>
        <w:rPr>
          <w:rFonts w:ascii="Times New Roman" w:hAnsi="Times New Roman" w:cs="Times New Roman"/>
          <w:sz w:val="28"/>
          <w:lang w:val="en-US"/>
        </w:rPr>
        <w:t>ϭ</w:t>
      </w:r>
      <w:r w:rsidR="003814CD" w:rsidRPr="003814CD">
        <w:rPr>
          <w:rFonts w:ascii="Times New Roman" w:hAnsi="Times New Roman" w:cs="Times New Roman"/>
          <w:sz w:val="28"/>
          <w:vertAlign w:val="subscript"/>
          <w:lang w:val="en-US"/>
        </w:rPr>
        <w:t>v</w:t>
      </w:r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=900 MPa, </w:t>
      </w:r>
      <w:r>
        <w:rPr>
          <w:rFonts w:ascii="Times New Roman" w:hAnsi="Times New Roman" w:cs="Times New Roman"/>
          <w:sz w:val="28"/>
          <w:lang w:val="en-US"/>
        </w:rPr>
        <w:t>δ</w:t>
      </w:r>
      <w:r w:rsidR="003814CD" w:rsidRPr="003814CD">
        <w:rPr>
          <w:rFonts w:ascii="Times New Roman" w:hAnsi="Times New Roman" w:cs="Times New Roman"/>
          <w:sz w:val="28"/>
          <w:lang w:val="en-US"/>
        </w:rPr>
        <w:t>=30%ga erishiladi; po‘lat plastik deformatsiyalanadi, yaxshi qirqib ishlanadi.Bu po‘latlar ko‘proq uchish apparatlari konstruktsiyalarida ishlatiladi: qoplama (obshivka), kuchda ishlaydigan elementlar</w:t>
      </w:r>
      <w:proofErr w:type="gramStart"/>
      <w:r w:rsidR="003814CD" w:rsidRPr="003814CD">
        <w:rPr>
          <w:rFonts w:ascii="Times New Roman" w:hAnsi="Times New Roman" w:cs="Times New Roman"/>
          <w:sz w:val="28"/>
          <w:lang w:val="en-US"/>
        </w:rPr>
        <w:t>, ”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>coplo” qismlarida.</w:t>
      </w:r>
    </w:p>
    <w:p w:rsidR="003814CD" w:rsidRPr="003814CD" w:rsidRDefault="00D95A60" w:rsidP="003814C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95A60">
        <w:rPr>
          <w:rFonts w:ascii="Times New Roman" w:hAnsi="Times New Roman" w:cs="Times New Roman"/>
          <w:b/>
          <w:color w:val="FF0000"/>
          <w:sz w:val="28"/>
          <w:lang w:val="en-US"/>
        </w:rPr>
        <w:t>Ferritli po’l</w:t>
      </w:r>
      <w:r w:rsidR="003814CD" w:rsidRPr="00D95A60">
        <w:rPr>
          <w:rFonts w:ascii="Times New Roman" w:hAnsi="Times New Roman" w:cs="Times New Roman"/>
          <w:b/>
          <w:color w:val="FF0000"/>
          <w:sz w:val="28"/>
          <w:lang w:val="en-US"/>
        </w:rPr>
        <w:t>atlar</w:t>
      </w:r>
      <w:r w:rsidR="003814CD" w:rsidRPr="003814CD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Ferritli po‘latlar (08X13, 12X17, 08X17T, 15X25T, 15X28) fazoviy o‘zgarishlarga ega emas </w:t>
      </w:r>
      <w:proofErr w:type="gramStart"/>
      <w:r w:rsidR="003814CD" w:rsidRPr="003814C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termik ishlash bilan mustahkamlanmaydilar. Po‘latda xrom qancha ko‘p </w:t>
      </w:r>
      <w:proofErr w:type="gramStart"/>
      <w:r w:rsidR="003814CD" w:rsidRPr="003814CD">
        <w:rPr>
          <w:rFonts w:ascii="Times New Roman" w:hAnsi="Times New Roman" w:cs="Times New Roman"/>
          <w:sz w:val="28"/>
          <w:lang w:val="en-US"/>
        </w:rPr>
        <w:t>bo‘lsa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uning </w:t>
      </w:r>
      <w:r w:rsidR="003814CD" w:rsidRPr="00D95A60">
        <w:rPr>
          <w:rFonts w:ascii="Times New Roman" w:hAnsi="Times New Roman" w:cs="Times New Roman"/>
          <w:b/>
          <w:sz w:val="28"/>
          <w:lang w:val="en-US"/>
        </w:rPr>
        <w:t>korroziyabardoshligi</w:t>
      </w:r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shuncha kuchli bo‘ladi. </w:t>
      </w:r>
      <w:r w:rsidR="003814CD" w:rsidRPr="00D95A60">
        <w:rPr>
          <w:rFonts w:ascii="Times New Roman" w:hAnsi="Times New Roman" w:cs="Times New Roman"/>
          <w:b/>
          <w:sz w:val="28"/>
          <w:lang w:val="en-US"/>
        </w:rPr>
        <w:t>Texnikaviy xossalari</w:t>
      </w:r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austenitli po‘latlarnikidan yomonroq: 1000-1100°C da juda birdaniga mo‘rtlashadi: bu o‘z navbatida payvandlashni yomonlashtiradi.</w:t>
      </w:r>
    </w:p>
    <w:p w:rsidR="003814CD" w:rsidRPr="003814CD" w:rsidRDefault="00D95A60" w:rsidP="003814CD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D95A60">
        <w:rPr>
          <w:rFonts w:ascii="Times New Roman" w:hAnsi="Times New Roman" w:cs="Times New Roman"/>
          <w:b/>
          <w:color w:val="FF0000"/>
          <w:sz w:val="28"/>
          <w:lang w:val="en-US"/>
        </w:rPr>
        <w:t>Martensitli po’</w:t>
      </w:r>
      <w:r w:rsidR="003814CD" w:rsidRPr="00D95A60">
        <w:rPr>
          <w:rFonts w:ascii="Times New Roman" w:hAnsi="Times New Roman" w:cs="Times New Roman"/>
          <w:b/>
          <w:color w:val="FF0000"/>
          <w:sz w:val="28"/>
          <w:lang w:val="en-US"/>
        </w:rPr>
        <w:t>latlar.</w:t>
      </w:r>
      <w:proofErr w:type="gramEnd"/>
      <w:r w:rsidR="003814CD" w:rsidRPr="00D95A60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Bu po‘latlar (20X13, 30X13, 40X13, 20X17H2, 95X18) kam agressiv muhitlarda ishlaydigan detallar </w:t>
      </w:r>
      <w:proofErr w:type="gramStart"/>
      <w:r w:rsidR="003814CD" w:rsidRPr="003814C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asboblar uchun ishlatiladi. Muhitlar: suv, havo, kislota </w:t>
      </w:r>
      <w:proofErr w:type="gramStart"/>
      <w:r w:rsidR="003814CD" w:rsidRPr="003814C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tuzlarning eritmalari. </w:t>
      </w:r>
      <w:proofErr w:type="gramStart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Normallashtirilgan po‘lat qoniqarli </w:t>
      </w:r>
      <w:r w:rsidR="003814CD" w:rsidRPr="00D95A60">
        <w:rPr>
          <w:rFonts w:ascii="Times New Roman" w:hAnsi="Times New Roman" w:cs="Times New Roman"/>
          <w:b/>
          <w:sz w:val="28"/>
          <w:lang w:val="en-US"/>
        </w:rPr>
        <w:t>korroziyabardos</w:t>
      </w:r>
      <w:r w:rsidR="003814CD" w:rsidRPr="003814CD">
        <w:rPr>
          <w:rFonts w:ascii="Times New Roman" w:hAnsi="Times New Roman" w:cs="Times New Roman"/>
          <w:sz w:val="28"/>
          <w:lang w:val="en-US"/>
        </w:rPr>
        <w:t>h.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Lekin, mustahkamligi yuqori emas: po‘lat 30X13 uchun </w:t>
      </w:r>
      <w:r>
        <w:rPr>
          <w:rFonts w:ascii="Times New Roman" w:hAnsi="Times New Roman" w:cs="Times New Roman"/>
          <w:sz w:val="28"/>
          <w:lang w:val="en-US"/>
        </w:rPr>
        <w:t>ϭ</w:t>
      </w:r>
      <w:r w:rsidR="003814CD" w:rsidRPr="003814CD">
        <w:rPr>
          <w:rFonts w:ascii="Times New Roman" w:hAnsi="Times New Roman" w:cs="Times New Roman"/>
          <w:sz w:val="28"/>
          <w:vertAlign w:val="subscript"/>
          <w:lang w:val="en-US"/>
        </w:rPr>
        <w:t>v</w:t>
      </w:r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=500-540MPa toblab </w:t>
      </w:r>
      <w:proofErr w:type="gramStart"/>
      <w:r w:rsidR="003814CD" w:rsidRPr="003814CD">
        <w:rPr>
          <w:rFonts w:ascii="Times New Roman" w:hAnsi="Times New Roman" w:cs="Times New Roman"/>
          <w:sz w:val="28"/>
          <w:lang w:val="en-US"/>
        </w:rPr>
        <w:t>bo‘shatilsa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mustahkamlik ortadi. Jilvirlash </w:t>
      </w:r>
      <w:proofErr w:type="gramStart"/>
      <w:r w:rsidR="003814CD" w:rsidRPr="003814C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3814CD" w:rsidRPr="003814CD">
        <w:rPr>
          <w:rFonts w:ascii="Times New Roman" w:hAnsi="Times New Roman" w:cs="Times New Roman"/>
          <w:sz w:val="28"/>
          <w:lang w:val="en-US"/>
        </w:rPr>
        <w:t xml:space="preserve"> silliqlash-sayqallash bilan qarshilik yana ortadi.</w:t>
      </w:r>
    </w:p>
    <w:p w:rsidR="003814CD" w:rsidRPr="003814CD" w:rsidRDefault="003814CD" w:rsidP="003814CD">
      <w:pPr>
        <w:jc w:val="both"/>
        <w:rPr>
          <w:rFonts w:ascii="Times New Roman" w:hAnsi="Times New Roman" w:cs="Times New Roman"/>
          <w:sz w:val="28"/>
          <w:lang w:val="en-US"/>
        </w:rPr>
      </w:pPr>
      <w:r w:rsidRPr="003814CD">
        <w:rPr>
          <w:rFonts w:ascii="Times New Roman" w:hAnsi="Times New Roman" w:cs="Times New Roman"/>
          <w:sz w:val="28"/>
          <w:lang w:val="en-US"/>
        </w:rPr>
        <w:t xml:space="preserve">Toblash </w:t>
      </w:r>
      <w:proofErr w:type="gramStart"/>
      <w:r w:rsidRPr="003814CD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3814CD">
        <w:rPr>
          <w:rFonts w:ascii="Times New Roman" w:hAnsi="Times New Roman" w:cs="Times New Roman"/>
          <w:sz w:val="28"/>
          <w:lang w:val="en-US"/>
        </w:rPr>
        <w:t xml:space="preserve"> yuqori bo‘shatishdan so‘ng po‘lat tarkibida Cr=13%, bo‘lsa, </w:t>
      </w:r>
      <w:r w:rsidR="00D95A60">
        <w:rPr>
          <w:rFonts w:ascii="Times New Roman" w:hAnsi="Times New Roman" w:cs="Times New Roman"/>
          <w:sz w:val="28"/>
          <w:lang w:val="en-US"/>
        </w:rPr>
        <w:t>ϭ</w:t>
      </w:r>
      <w:r w:rsidRPr="003814CD">
        <w:rPr>
          <w:rFonts w:ascii="Times New Roman" w:hAnsi="Times New Roman" w:cs="Times New Roman"/>
          <w:sz w:val="28"/>
          <w:vertAlign w:val="subscript"/>
          <w:lang w:val="en-US"/>
        </w:rPr>
        <w:t>02</w:t>
      </w:r>
      <w:r w:rsidRPr="003814CD">
        <w:rPr>
          <w:rFonts w:ascii="Times New Roman" w:hAnsi="Times New Roman" w:cs="Times New Roman"/>
          <w:sz w:val="28"/>
          <w:lang w:val="en-US"/>
        </w:rPr>
        <w:t xml:space="preserve">=500-725 MPa, </w:t>
      </w:r>
      <w:r w:rsidR="00D95A60">
        <w:rPr>
          <w:rFonts w:ascii="Times New Roman" w:hAnsi="Times New Roman" w:cs="Times New Roman"/>
          <w:sz w:val="28"/>
          <w:lang w:val="en-US"/>
        </w:rPr>
        <w:t>ϭ</w:t>
      </w:r>
      <w:r w:rsidRPr="003814CD">
        <w:rPr>
          <w:rFonts w:ascii="Times New Roman" w:hAnsi="Times New Roman" w:cs="Times New Roman"/>
          <w:sz w:val="28"/>
          <w:vertAlign w:val="subscript"/>
          <w:lang w:val="en-US"/>
        </w:rPr>
        <w:t>v</w:t>
      </w:r>
      <w:r w:rsidRPr="003814CD">
        <w:rPr>
          <w:rFonts w:ascii="Times New Roman" w:hAnsi="Times New Roman" w:cs="Times New Roman"/>
          <w:sz w:val="28"/>
          <w:lang w:val="en-US"/>
        </w:rPr>
        <w:t xml:space="preserve">=750-950 MPa; </w:t>
      </w:r>
      <w:r w:rsidR="00D95A60">
        <w:rPr>
          <w:rFonts w:ascii="Times New Roman" w:hAnsi="Times New Roman" w:cs="Times New Roman"/>
          <w:sz w:val="28"/>
          <w:lang w:val="en-US"/>
        </w:rPr>
        <w:t>δ</w:t>
      </w:r>
      <w:r w:rsidRPr="003814CD">
        <w:rPr>
          <w:rFonts w:ascii="Times New Roman" w:hAnsi="Times New Roman" w:cs="Times New Roman"/>
          <w:sz w:val="28"/>
          <w:lang w:val="en-US"/>
        </w:rPr>
        <w:t>=20-40% bo‘ladi.</w:t>
      </w:r>
    </w:p>
    <w:p w:rsidR="003814CD" w:rsidRDefault="003814CD" w:rsidP="003814CD">
      <w:pPr>
        <w:jc w:val="both"/>
        <w:rPr>
          <w:rFonts w:ascii="Times New Roman" w:hAnsi="Times New Roman" w:cs="Times New Roman"/>
          <w:sz w:val="28"/>
          <w:lang w:val="en-US"/>
        </w:rPr>
      </w:pPr>
      <w:r w:rsidRPr="003814CD">
        <w:rPr>
          <w:rFonts w:ascii="Times New Roman" w:hAnsi="Times New Roman" w:cs="Times New Roman"/>
          <w:sz w:val="28"/>
          <w:lang w:val="en-US"/>
        </w:rPr>
        <w:t xml:space="preserve">Po‘lat 95X18 ishqalanib yeyilishga qarshiligi yuqori </w:t>
      </w:r>
      <w:proofErr w:type="gramStart"/>
      <w:r w:rsidRPr="003814CD">
        <w:rPr>
          <w:rFonts w:ascii="Times New Roman" w:hAnsi="Times New Roman" w:cs="Times New Roman"/>
          <w:sz w:val="28"/>
          <w:lang w:val="en-US"/>
        </w:rPr>
        <w:t>bo‘lib</w:t>
      </w:r>
      <w:proofErr w:type="gramEnd"/>
      <w:r w:rsidRPr="003814CD">
        <w:rPr>
          <w:rFonts w:ascii="Times New Roman" w:hAnsi="Times New Roman" w:cs="Times New Roman"/>
          <w:sz w:val="28"/>
          <w:lang w:val="en-US"/>
        </w:rPr>
        <w:t xml:space="preserve"> podshipniklar uchun yaxshi materialdir. Toblab, past </w:t>
      </w:r>
      <w:proofErr w:type="gramStart"/>
      <w:r w:rsidRPr="003814CD">
        <w:rPr>
          <w:rFonts w:ascii="Times New Roman" w:hAnsi="Times New Roman" w:cs="Times New Roman"/>
          <w:sz w:val="28"/>
          <w:lang w:val="en-US"/>
        </w:rPr>
        <w:t>bo‘shatilgandan</w:t>
      </w:r>
      <w:proofErr w:type="gramEnd"/>
      <w:r w:rsidRPr="003814CD">
        <w:rPr>
          <w:rFonts w:ascii="Times New Roman" w:hAnsi="Times New Roman" w:cs="Times New Roman"/>
          <w:sz w:val="28"/>
          <w:lang w:val="en-US"/>
        </w:rPr>
        <w:t xml:space="preserve"> so‘ng uning qarshiligi ancha yuqori: HRC</w:t>
      </w:r>
      <w:r w:rsidR="00D95A60">
        <w:rPr>
          <w:rFonts w:ascii="Times New Roman" w:hAnsi="Times New Roman" w:cs="Times New Roman"/>
          <w:sz w:val="28"/>
          <w:lang w:val="en-US"/>
        </w:rPr>
        <w:t>≥</w:t>
      </w:r>
      <w:r w:rsidRPr="003814CD">
        <w:rPr>
          <w:rFonts w:ascii="Times New Roman" w:hAnsi="Times New Roman" w:cs="Times New Roman"/>
          <w:sz w:val="28"/>
          <w:lang w:val="en-US"/>
        </w:rPr>
        <w:t>59.</w:t>
      </w:r>
    </w:p>
    <w:p w:rsidR="008F3D2F" w:rsidRPr="008F3D2F" w:rsidRDefault="008F3D2F" w:rsidP="003567E5">
      <w:pPr>
        <w:jc w:val="both"/>
        <w:rPr>
          <w:rFonts w:ascii="Times New Roman" w:hAnsi="Times New Roman" w:cs="Times New Roman"/>
          <w:sz w:val="28"/>
          <w:lang w:val="en-US"/>
        </w:rPr>
      </w:pPr>
      <w:r w:rsidRPr="003567E5">
        <w:rPr>
          <w:rFonts w:ascii="Times New Roman" w:hAnsi="Times New Roman" w:cs="Times New Roman"/>
          <w:b/>
          <w:sz w:val="28"/>
          <w:lang w:val="en-US"/>
        </w:rPr>
        <w:t>Martensitli po‘latlar</w:t>
      </w:r>
      <w:r w:rsidRPr="008F3D2F">
        <w:rPr>
          <w:rFonts w:ascii="Times New Roman" w:hAnsi="Times New Roman" w:cs="Times New Roman"/>
          <w:sz w:val="28"/>
          <w:lang w:val="en-US"/>
        </w:rPr>
        <w:t>, umuman normallashtirilgandan so‘ng</w:t>
      </w:r>
      <w:r w:rsidR="003567E5">
        <w:rPr>
          <w:rFonts w:ascii="Times New Roman" w:hAnsi="Times New Roman" w:cs="Times New Roman"/>
          <w:sz w:val="28"/>
          <w:lang w:val="en-US"/>
        </w:rPr>
        <w:t xml:space="preserve"> qoniqarli qirqib </w:t>
      </w:r>
      <w:r w:rsidRPr="008F3D2F">
        <w:rPr>
          <w:rFonts w:ascii="Times New Roman" w:hAnsi="Times New Roman" w:cs="Times New Roman"/>
          <w:sz w:val="28"/>
          <w:lang w:val="en-US"/>
        </w:rPr>
        <w:t xml:space="preserve">ishlanadi, issiq holda bosim bilan ishlanadi </w:t>
      </w:r>
      <w:proofErr w:type="gramStart"/>
      <w:r w:rsidRPr="008F3D2F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8F3D2F">
        <w:rPr>
          <w:rFonts w:ascii="Times New Roman" w:hAnsi="Times New Roman" w:cs="Times New Roman"/>
          <w:sz w:val="28"/>
          <w:lang w:val="en-US"/>
        </w:rPr>
        <w:t xml:space="preserve"> payvandlanadi xam, qiyinroq, negaki martensit strukturasi hosil bo‘ladi.</w:t>
      </w:r>
    </w:p>
    <w:p w:rsidR="008F3D2F" w:rsidRPr="008F3D2F" w:rsidRDefault="003567E5" w:rsidP="003567E5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3567E5">
        <w:rPr>
          <w:rFonts w:ascii="Times New Roman" w:hAnsi="Times New Roman" w:cs="Times New Roman"/>
          <w:b/>
          <w:color w:val="FF0000"/>
          <w:sz w:val="28"/>
          <w:lang w:val="en-US"/>
        </w:rPr>
        <w:t>Olovbardosh po’</w:t>
      </w:r>
      <w:r w:rsidR="008F3D2F" w:rsidRPr="003567E5">
        <w:rPr>
          <w:rFonts w:ascii="Times New Roman" w:hAnsi="Times New Roman" w:cs="Times New Roman"/>
          <w:b/>
          <w:color w:val="FF0000"/>
          <w:sz w:val="28"/>
          <w:lang w:val="en-US"/>
        </w:rPr>
        <w:t>latlar</w:t>
      </w:r>
      <w:r w:rsidR="008F3D2F" w:rsidRPr="008F3D2F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="008F3D2F" w:rsidRPr="008F3D2F">
        <w:rPr>
          <w:rFonts w:ascii="Times New Roman" w:hAnsi="Times New Roman" w:cs="Times New Roman"/>
          <w:sz w:val="28"/>
          <w:lang w:val="en-US"/>
        </w:rPr>
        <w:t xml:space="preserve"> Temir </w:t>
      </w:r>
      <w:proofErr w:type="gramStart"/>
      <w:r w:rsidR="008F3D2F" w:rsidRPr="008F3D2F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8F3D2F" w:rsidRPr="008F3D2F">
        <w:rPr>
          <w:rFonts w:ascii="Times New Roman" w:hAnsi="Times New Roman" w:cs="Times New Roman"/>
          <w:sz w:val="28"/>
          <w:lang w:val="en-US"/>
        </w:rPr>
        <w:t xml:space="preserve"> po‘latni olovbardoshligini ularni </w:t>
      </w:r>
      <w:r w:rsidR="008F3D2F" w:rsidRPr="003567E5">
        <w:rPr>
          <w:rFonts w:ascii="Times New Roman" w:hAnsi="Times New Roman" w:cs="Times New Roman"/>
          <w:b/>
          <w:sz w:val="28"/>
          <w:lang w:val="en-US"/>
        </w:rPr>
        <w:t>xrom</w:t>
      </w:r>
      <w:r w:rsidR="008F3D2F" w:rsidRPr="008F3D2F">
        <w:rPr>
          <w:rFonts w:ascii="Times New Roman" w:hAnsi="Times New Roman" w:cs="Times New Roman"/>
          <w:sz w:val="28"/>
          <w:lang w:val="en-US"/>
        </w:rPr>
        <w:t xml:space="preserve">, </w:t>
      </w:r>
      <w:r w:rsidR="008F3D2F" w:rsidRPr="003567E5">
        <w:rPr>
          <w:rFonts w:ascii="Times New Roman" w:hAnsi="Times New Roman" w:cs="Times New Roman"/>
          <w:b/>
          <w:sz w:val="28"/>
          <w:lang w:val="en-US"/>
        </w:rPr>
        <w:t>alyuminiy</w:t>
      </w:r>
      <w:r w:rsidR="008F3D2F" w:rsidRPr="008F3D2F">
        <w:rPr>
          <w:rFonts w:ascii="Times New Roman" w:hAnsi="Times New Roman" w:cs="Times New Roman"/>
          <w:sz w:val="28"/>
          <w:lang w:val="en-US"/>
        </w:rPr>
        <w:t xml:space="preserve"> va </w:t>
      </w:r>
      <w:r w:rsidR="008F3D2F" w:rsidRPr="003567E5">
        <w:rPr>
          <w:rFonts w:ascii="Times New Roman" w:hAnsi="Times New Roman" w:cs="Times New Roman"/>
          <w:b/>
          <w:sz w:val="28"/>
          <w:lang w:val="en-US"/>
        </w:rPr>
        <w:t>kremniy</w:t>
      </w:r>
      <w:r w:rsidR="008F3D2F" w:rsidRPr="008F3D2F">
        <w:rPr>
          <w:rFonts w:ascii="Times New Roman" w:hAnsi="Times New Roman" w:cs="Times New Roman"/>
          <w:sz w:val="28"/>
          <w:lang w:val="en-US"/>
        </w:rPr>
        <w:t xml:space="preserve"> bilan legirlash bilan oshiriladi. Temir </w:t>
      </w:r>
      <w:proofErr w:type="gramStart"/>
      <w:r w:rsidR="008F3D2F" w:rsidRPr="008F3D2F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8F3D2F" w:rsidRPr="008F3D2F">
        <w:rPr>
          <w:rFonts w:ascii="Times New Roman" w:hAnsi="Times New Roman" w:cs="Times New Roman"/>
          <w:sz w:val="28"/>
          <w:lang w:val="en-US"/>
        </w:rPr>
        <w:t xml:space="preserve"> po‘latni butun hajm va yuzasini legirlashda eng ko‘p qo‘llaniladigani xrom va uning miqdori 30% gacha yetadi. Po‘lat tarkibida xrom miqdorini ortishi </w:t>
      </w:r>
      <w:proofErr w:type="gramStart"/>
      <w:r w:rsidR="008F3D2F" w:rsidRPr="008F3D2F">
        <w:rPr>
          <w:rFonts w:ascii="Times New Roman" w:hAnsi="Times New Roman" w:cs="Times New Roman"/>
          <w:sz w:val="28"/>
          <w:lang w:val="en-US"/>
        </w:rPr>
        <w:t>bilan ,hamda</w:t>
      </w:r>
      <w:proofErr w:type="gramEnd"/>
      <w:r w:rsidR="008F3D2F" w:rsidRPr="008F3D2F">
        <w:rPr>
          <w:rFonts w:ascii="Times New Roman" w:hAnsi="Times New Roman" w:cs="Times New Roman"/>
          <w:sz w:val="28"/>
          <w:lang w:val="en-US"/>
        </w:rPr>
        <w:t xml:space="preserve"> haroratning ko‘tarilashi va unda ushlab turish vaqtining ortishi bilan oksidda xrom miqdorini ko‘paytiradi. </w:t>
      </w:r>
      <w:proofErr w:type="gramStart"/>
      <w:r w:rsidR="008F3D2F" w:rsidRPr="008F3D2F">
        <w:rPr>
          <w:rFonts w:ascii="Times New Roman" w:hAnsi="Times New Roman" w:cs="Times New Roman"/>
          <w:sz w:val="28"/>
          <w:lang w:val="en-US"/>
        </w:rPr>
        <w:t>Temirni legirlangan oksidi xrom oksidi bilan almashadi, bu olovbardoshlikni oshiradi.</w:t>
      </w:r>
      <w:proofErr w:type="gramEnd"/>
    </w:p>
    <w:p w:rsidR="003567E5" w:rsidRPr="008F3D2F" w:rsidRDefault="008F3D2F" w:rsidP="003567E5">
      <w:pPr>
        <w:jc w:val="both"/>
        <w:rPr>
          <w:rFonts w:ascii="Times New Roman" w:hAnsi="Times New Roman" w:cs="Times New Roman"/>
          <w:sz w:val="28"/>
          <w:lang w:val="en-US"/>
        </w:rPr>
      </w:pPr>
      <w:r w:rsidRPr="008F3D2F">
        <w:rPr>
          <w:rFonts w:ascii="Times New Roman" w:hAnsi="Times New Roman" w:cs="Times New Roman"/>
          <w:sz w:val="28"/>
          <w:lang w:val="en-US"/>
        </w:rPr>
        <w:t xml:space="preserve">Po‘latda qancha xrom ko‘p </w:t>
      </w:r>
      <w:proofErr w:type="gramStart"/>
      <w:r w:rsidRPr="008F3D2F">
        <w:rPr>
          <w:rFonts w:ascii="Times New Roman" w:hAnsi="Times New Roman" w:cs="Times New Roman"/>
          <w:sz w:val="28"/>
          <w:lang w:val="en-US"/>
        </w:rPr>
        <w:t>bo‘lsa</w:t>
      </w:r>
      <w:proofErr w:type="gramEnd"/>
      <w:r w:rsidRPr="008F3D2F">
        <w:rPr>
          <w:rFonts w:ascii="Times New Roman" w:hAnsi="Times New Roman" w:cs="Times New Roman"/>
          <w:sz w:val="28"/>
          <w:lang w:val="en-US"/>
        </w:rPr>
        <w:t xml:space="preserve"> shuncha yuqori haroratda ishlatsa bo‘ladi, undan foydalanish vaqti ham uzoq bo‘ladi. </w:t>
      </w:r>
      <w:proofErr w:type="gramStart"/>
      <w:r w:rsidRPr="003567E5">
        <w:rPr>
          <w:rFonts w:ascii="Times New Roman" w:hAnsi="Times New Roman" w:cs="Times New Roman"/>
          <w:b/>
          <w:sz w:val="28"/>
          <w:lang w:val="en-US"/>
        </w:rPr>
        <w:t>Olovbardoshlik po‘latning</w:t>
      </w:r>
      <w:r w:rsidRPr="008F3D2F">
        <w:rPr>
          <w:rFonts w:ascii="Times New Roman" w:hAnsi="Times New Roman" w:cs="Times New Roman"/>
          <w:sz w:val="28"/>
          <w:lang w:val="en-US"/>
        </w:rPr>
        <w:t xml:space="preserve"> kimyoviy tarkibi bilan (</w:t>
      </w:r>
      <w:r w:rsidRPr="003567E5">
        <w:rPr>
          <w:rFonts w:ascii="Times New Roman" w:hAnsi="Times New Roman" w:cs="Times New Roman"/>
          <w:b/>
          <w:sz w:val="28"/>
          <w:lang w:val="en-US"/>
        </w:rPr>
        <w:t>asosan xrom miqdori bilan</w:t>
      </w:r>
      <w:r w:rsidRPr="008F3D2F">
        <w:rPr>
          <w:rFonts w:ascii="Times New Roman" w:hAnsi="Times New Roman" w:cs="Times New Roman"/>
          <w:sz w:val="28"/>
          <w:lang w:val="en-US"/>
        </w:rPr>
        <w:t>) aniqlanadi, strukturasiga kam bog‘liq.</w:t>
      </w:r>
      <w:proofErr w:type="gramEnd"/>
    </w:p>
    <w:p w:rsidR="008F3D2F" w:rsidRDefault="008F3D2F" w:rsidP="00F451B9">
      <w:pPr>
        <w:jc w:val="both"/>
        <w:rPr>
          <w:rFonts w:ascii="Times New Roman" w:hAnsi="Times New Roman" w:cs="Times New Roman"/>
          <w:sz w:val="28"/>
          <w:lang w:val="en-US"/>
        </w:rPr>
      </w:pPr>
      <w:r w:rsidRPr="008F3D2F">
        <w:rPr>
          <w:rFonts w:ascii="Times New Roman" w:hAnsi="Times New Roman" w:cs="Times New Roman"/>
          <w:sz w:val="28"/>
          <w:lang w:val="en-US"/>
        </w:rPr>
        <w:lastRenderedPageBreak/>
        <w:t xml:space="preserve">Olovbardosh po‘latlarni qo‘shimcha kremniy (2-3%) </w:t>
      </w:r>
      <w:proofErr w:type="gramStart"/>
      <w:r w:rsidRPr="008F3D2F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8F3D2F">
        <w:rPr>
          <w:rFonts w:ascii="Times New Roman" w:hAnsi="Times New Roman" w:cs="Times New Roman"/>
          <w:sz w:val="28"/>
          <w:lang w:val="en-US"/>
        </w:rPr>
        <w:t xml:space="preserve"> alyuminiy (1-2%) bilan qo‘shimcha legirlash uni ishlatish haroratini ko‘taradi. Ba’zi bir olovbardosh po‘latlarning kimyovi</w:t>
      </w:r>
      <w:r w:rsidR="003E143C">
        <w:rPr>
          <w:rFonts w:ascii="Times New Roman" w:hAnsi="Times New Roman" w:cs="Times New Roman"/>
          <w:sz w:val="28"/>
          <w:lang w:val="en-US"/>
        </w:rPr>
        <w:t xml:space="preserve">y tarkibi </w:t>
      </w:r>
      <w:proofErr w:type="gramStart"/>
      <w:r w:rsidR="003E143C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3E143C">
        <w:rPr>
          <w:rFonts w:ascii="Times New Roman" w:hAnsi="Times New Roman" w:cs="Times New Roman"/>
          <w:sz w:val="28"/>
          <w:lang w:val="en-US"/>
        </w:rPr>
        <w:t xml:space="preserve"> xossalari quyidag 5.2</w:t>
      </w:r>
      <w:r w:rsidRPr="008F3D2F">
        <w:rPr>
          <w:rFonts w:ascii="Times New Roman" w:hAnsi="Times New Roman" w:cs="Times New Roman"/>
          <w:sz w:val="28"/>
          <w:lang w:val="en-US"/>
        </w:rPr>
        <w:t>-jadvalda ko’rsatilgan.</w:t>
      </w:r>
    </w:p>
    <w:p w:rsidR="003E143C" w:rsidRDefault="003E143C" w:rsidP="003E143C">
      <w:pPr>
        <w:jc w:val="center"/>
        <w:rPr>
          <w:rFonts w:ascii="Times New Roman" w:hAnsi="Times New Roman" w:cs="Times New Roman"/>
          <w:sz w:val="28"/>
        </w:rPr>
      </w:pPr>
      <w:r w:rsidRPr="003E143C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A3C7414" wp14:editId="714A88A7">
            <wp:extent cx="6103620" cy="16535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08884" cy="1654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4A66" w:rsidRDefault="000B4A66" w:rsidP="000B4A66">
      <w:pPr>
        <w:jc w:val="both"/>
        <w:rPr>
          <w:rFonts w:ascii="Times New Roman" w:hAnsi="Times New Roman" w:cs="Times New Roman"/>
          <w:sz w:val="28"/>
          <w:szCs w:val="28"/>
        </w:rPr>
      </w:pPr>
      <w:r w:rsidRPr="000B4A66">
        <w:rPr>
          <w:rFonts w:ascii="Times New Roman" w:hAnsi="Times New Roman" w:cs="Times New Roman"/>
          <w:b/>
          <w:sz w:val="28"/>
          <w:szCs w:val="28"/>
          <w:lang w:val="en-US"/>
        </w:rPr>
        <w:t>Eslatma</w:t>
      </w:r>
      <w:r w:rsidRPr="000B4A66">
        <w:rPr>
          <w:rFonts w:ascii="Times New Roman" w:hAnsi="Times New Roman" w:cs="Times New Roman"/>
          <w:sz w:val="28"/>
          <w:szCs w:val="28"/>
          <w:lang w:val="en-US"/>
        </w:rPr>
        <w:t>: po‘lat 08X17T</w:t>
      </w:r>
      <w:r w:rsidRPr="000B4A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B4A66">
        <w:rPr>
          <w:rFonts w:ascii="Times New Roman" w:hAnsi="Times New Roman" w:cs="Times New Roman"/>
          <w:sz w:val="28"/>
          <w:szCs w:val="28"/>
          <w:lang w:val="en-US"/>
        </w:rPr>
        <w:t>da Ti=0</w:t>
      </w:r>
      <w:proofErr w:type="gramStart"/>
      <w:r w:rsidRPr="000B4A66">
        <w:rPr>
          <w:rFonts w:ascii="Times New Roman" w:hAnsi="Times New Roman" w:cs="Times New Roman"/>
          <w:sz w:val="28"/>
          <w:szCs w:val="28"/>
          <w:lang w:val="en-US"/>
        </w:rPr>
        <w:t>,4</w:t>
      </w:r>
      <w:proofErr w:type="gramEnd"/>
      <w:r w:rsidRPr="000B4A66">
        <w:rPr>
          <w:rFonts w:ascii="Times New Roman" w:hAnsi="Times New Roman" w:cs="Times New Roman"/>
          <w:sz w:val="28"/>
          <w:szCs w:val="28"/>
          <w:lang w:val="en-US"/>
        </w:rPr>
        <w:t>-0,8</w:t>
      </w:r>
    </w:p>
    <w:p w:rsidR="000B4A66" w:rsidRDefault="000B4A66" w:rsidP="000B4A66">
      <w:pPr>
        <w:jc w:val="both"/>
        <w:rPr>
          <w:rFonts w:ascii="Times New Roman" w:hAnsi="Times New Roman" w:cs="Times New Roman"/>
          <w:sz w:val="28"/>
          <w:szCs w:val="28"/>
        </w:rPr>
      </w:pPr>
      <w:r w:rsidRPr="000B4A66">
        <w:rPr>
          <w:rFonts w:ascii="Times New Roman" w:hAnsi="Times New Roman" w:cs="Times New Roman"/>
          <w:b/>
          <w:color w:val="FF0000"/>
          <w:sz w:val="28"/>
          <w:szCs w:val="28"/>
        </w:rPr>
        <w:t>*</w:t>
      </w:r>
      <w:r w:rsidRPr="000B4A66">
        <w:rPr>
          <w:rFonts w:ascii="Times New Roman" w:hAnsi="Times New Roman" w:cs="Times New Roman"/>
          <w:sz w:val="28"/>
          <w:szCs w:val="28"/>
        </w:rPr>
        <w:t>-normallashgan holda;</w:t>
      </w:r>
      <w:r w:rsidRPr="000B4A66">
        <w:rPr>
          <w:rFonts w:ascii="Times New Roman" w:hAnsi="Times New Roman" w:cs="Times New Roman"/>
          <w:b/>
          <w:color w:val="FF0000"/>
          <w:sz w:val="28"/>
          <w:szCs w:val="28"/>
        </w:rPr>
        <w:t>**</w:t>
      </w:r>
      <w:r w:rsidRPr="000B4A66">
        <w:rPr>
          <w:rFonts w:ascii="Times New Roman" w:hAnsi="Times New Roman" w:cs="Times New Roman"/>
          <w:sz w:val="28"/>
          <w:szCs w:val="28"/>
        </w:rPr>
        <w:t>- toblangan holda</w:t>
      </w:r>
    </w:p>
    <w:p w:rsidR="000B4A66" w:rsidRPr="000B4A66" w:rsidRDefault="000B4A66" w:rsidP="000B4A66">
      <w:pPr>
        <w:jc w:val="both"/>
        <w:rPr>
          <w:rFonts w:ascii="Times New Roman" w:hAnsi="Times New Roman" w:cs="Times New Roman"/>
          <w:sz w:val="28"/>
          <w:lang w:val="en-US"/>
        </w:rPr>
      </w:pPr>
      <w:r w:rsidRPr="000B4A66">
        <w:rPr>
          <w:rFonts w:ascii="Times New Roman" w:hAnsi="Times New Roman" w:cs="Times New Roman"/>
          <w:sz w:val="28"/>
        </w:rPr>
        <w:t xml:space="preserve">Po‘latlar 08X17T va 15X25T ferritli issiqbardosh emas, shuning uchun katta kuch qo‘yilmagan va zarbiy kuchi yo‘q detallar uchun ishlatiladi. </w:t>
      </w:r>
      <w:r w:rsidRPr="000B4A66">
        <w:rPr>
          <w:rFonts w:ascii="Times New Roman" w:hAnsi="Times New Roman" w:cs="Times New Roman"/>
          <w:sz w:val="28"/>
          <w:lang w:val="en-US"/>
        </w:rPr>
        <w:t xml:space="preserve">Po‘latlar 20X23H18 </w:t>
      </w:r>
      <w:proofErr w:type="gramStart"/>
      <w:r w:rsidRPr="000B4A66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0B4A66">
        <w:rPr>
          <w:rFonts w:ascii="Times New Roman" w:hAnsi="Times New Roman" w:cs="Times New Roman"/>
          <w:sz w:val="28"/>
          <w:lang w:val="en-US"/>
        </w:rPr>
        <w:t xml:space="preserve"> 20X25H20C2 ham olovbardosh ham issiqbardosh, shuning uchun mufel pechlarida, tak plitalarda, konveyerlarda ishlatiladi. Olovbardosh po‘latlardan uchish apparatlari dvigateli detallari (700-1000°C da ishlaydigan) yasaladi; gaz trubinasi palatkalari, trubina disklari</w:t>
      </w:r>
      <w:proofErr w:type="gramStart"/>
      <w:r w:rsidRPr="000B4A66">
        <w:rPr>
          <w:rFonts w:ascii="Times New Roman" w:hAnsi="Times New Roman" w:cs="Times New Roman"/>
          <w:sz w:val="28"/>
          <w:lang w:val="en-US"/>
        </w:rPr>
        <w:t>,trubalar</w:t>
      </w:r>
      <w:proofErr w:type="gramEnd"/>
      <w:r w:rsidRPr="000B4A66">
        <w:rPr>
          <w:rFonts w:ascii="Times New Roman" w:hAnsi="Times New Roman" w:cs="Times New Roman"/>
          <w:sz w:val="28"/>
          <w:lang w:val="en-US"/>
        </w:rPr>
        <w:t xml:space="preserve"> va h.k.</w:t>
      </w:r>
    </w:p>
    <w:p w:rsidR="000B4A66" w:rsidRPr="000B4A66" w:rsidRDefault="000B4A66" w:rsidP="000B4A66">
      <w:pPr>
        <w:jc w:val="both"/>
        <w:rPr>
          <w:rFonts w:ascii="Times New Roman" w:hAnsi="Times New Roman" w:cs="Times New Roman"/>
          <w:sz w:val="28"/>
          <w:lang w:val="en-US"/>
        </w:rPr>
      </w:pPr>
      <w:r w:rsidRPr="000B4A66">
        <w:rPr>
          <w:rFonts w:ascii="Times New Roman" w:hAnsi="Times New Roman" w:cs="Times New Roman"/>
          <w:sz w:val="28"/>
          <w:lang w:val="en-US"/>
        </w:rPr>
        <w:t xml:space="preserve">Cr </w:t>
      </w:r>
      <w:proofErr w:type="gramStart"/>
      <w:r w:rsidRPr="000B4A66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0B4A66">
        <w:rPr>
          <w:rFonts w:ascii="Times New Roman" w:hAnsi="Times New Roman" w:cs="Times New Roman"/>
          <w:sz w:val="28"/>
          <w:lang w:val="en-US"/>
        </w:rPr>
        <w:t xml:space="preserve"> Si bilan legirlangan olovbardosh po‘latlarni “silxrom”; Cr va Al bilan legirlansa “xromali”; Cr-Al-Si bilan legirlansa “cilxromali”deb nomlanadi. ”Silxromal” larning quyundi hosil </w:t>
      </w:r>
      <w:proofErr w:type="gramStart"/>
      <w:r w:rsidRPr="000B4A66">
        <w:rPr>
          <w:rFonts w:ascii="Times New Roman" w:hAnsi="Times New Roman" w:cs="Times New Roman"/>
          <w:sz w:val="28"/>
          <w:lang w:val="en-US"/>
        </w:rPr>
        <w:t>bo‘lish</w:t>
      </w:r>
      <w:proofErr w:type="gramEnd"/>
      <w:r w:rsidRPr="000B4A66">
        <w:rPr>
          <w:rFonts w:ascii="Times New Roman" w:hAnsi="Times New Roman" w:cs="Times New Roman"/>
          <w:sz w:val="28"/>
          <w:lang w:val="en-US"/>
        </w:rPr>
        <w:t xml:space="preserve"> harorati ancha yuqori (850-950°C). </w:t>
      </w:r>
      <w:proofErr w:type="gramStart"/>
      <w:r w:rsidRPr="000B4A66">
        <w:rPr>
          <w:rFonts w:ascii="Times New Roman" w:hAnsi="Times New Roman" w:cs="Times New Roman"/>
          <w:sz w:val="28"/>
          <w:lang w:val="en-US"/>
        </w:rPr>
        <w:t>Bular yog‘da toblanadi (1000-1050°C); bo‘shatiladi (500-540°C).</w:t>
      </w:r>
      <w:proofErr w:type="gramEnd"/>
      <w:r w:rsidRPr="000B4A66">
        <w:rPr>
          <w:rFonts w:ascii="Times New Roman" w:hAnsi="Times New Roman" w:cs="Times New Roman"/>
          <w:sz w:val="28"/>
          <w:lang w:val="en-US"/>
        </w:rPr>
        <w:t xml:space="preserve"> Silxromal po‘lat 10X13CM olovbardoshligi 950</w:t>
      </w:r>
      <w:r w:rsidRPr="000B4A66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0B4A66">
        <w:rPr>
          <w:rFonts w:ascii="Times New Roman" w:hAnsi="Times New Roman" w:cs="Times New Roman"/>
          <w:sz w:val="28"/>
          <w:lang w:val="en-US"/>
        </w:rPr>
        <w:t>C; oltingugurtli muhitda ham ishlayveradi.</w:t>
      </w:r>
    </w:p>
    <w:p w:rsidR="000B4A66" w:rsidRDefault="000B4A66" w:rsidP="000B4A66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0B4A66">
        <w:rPr>
          <w:rFonts w:ascii="Times New Roman" w:hAnsi="Times New Roman" w:cs="Times New Roman"/>
          <w:sz w:val="28"/>
          <w:lang w:val="en-US"/>
        </w:rPr>
        <w:t>Po‘lat 36X18H25C2 yuqori texnologik xossali, olovbardoshligi 1100°C, ancha yuqori haroratda ham mustahkam, ya’ni issiqbardosh.</w:t>
      </w:r>
      <w:proofErr w:type="gramEnd"/>
    </w:p>
    <w:p w:rsidR="000B4A66" w:rsidRPr="000B4A66" w:rsidRDefault="000B4A66" w:rsidP="000B4A66">
      <w:pPr>
        <w:jc w:val="both"/>
        <w:rPr>
          <w:rFonts w:ascii="Times New Roman" w:hAnsi="Times New Roman" w:cs="Times New Roman"/>
          <w:sz w:val="28"/>
          <w:szCs w:val="28"/>
        </w:rPr>
      </w:pPr>
      <w:r w:rsidRPr="000B4A66">
        <w:rPr>
          <w:rFonts w:ascii="Times New Roman" w:hAnsi="Times New Roman" w:cs="Times New Roman"/>
          <w:b/>
          <w:color w:val="FF0000"/>
          <w:sz w:val="28"/>
          <w:szCs w:val="28"/>
        </w:rPr>
        <w:t>Issiqbardosh po’</w:t>
      </w:r>
      <w:r w:rsidRPr="000B4A66">
        <w:rPr>
          <w:rFonts w:ascii="Times New Roman" w:hAnsi="Times New Roman" w:cs="Times New Roman"/>
          <w:b/>
          <w:color w:val="FF0000"/>
          <w:sz w:val="28"/>
          <w:szCs w:val="28"/>
        </w:rPr>
        <w:t>latlar</w:t>
      </w:r>
      <w:r w:rsidRPr="000B4A66">
        <w:rPr>
          <w:rFonts w:ascii="Times New Roman" w:hAnsi="Times New Roman" w:cs="Times New Roman"/>
          <w:sz w:val="28"/>
          <w:szCs w:val="28"/>
        </w:rPr>
        <w:t>. Materiallarni o‘z erish haroratini 0,3 qismidan yuqorisida uzoq vaqt deformatsiyaga (mexanik nagruzkalarga) bardosh berishligi va buzilmasligi (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0B4A66">
        <w:rPr>
          <w:rFonts w:ascii="Times New Roman" w:hAnsi="Times New Roman" w:cs="Times New Roman"/>
          <w:sz w:val="28"/>
          <w:szCs w:val="28"/>
        </w:rPr>
        <w:t xml:space="preserve">emirilmasligi) uni </w:t>
      </w:r>
      <w:r w:rsidRPr="00C650C1">
        <w:rPr>
          <w:rFonts w:ascii="Times New Roman" w:hAnsi="Times New Roman" w:cs="Times New Roman"/>
          <w:b/>
          <w:sz w:val="28"/>
          <w:szCs w:val="28"/>
        </w:rPr>
        <w:t>issiqbardoshligi</w:t>
      </w:r>
      <w:r w:rsidRPr="000B4A66">
        <w:rPr>
          <w:rFonts w:ascii="Times New Roman" w:hAnsi="Times New Roman" w:cs="Times New Roman"/>
          <w:sz w:val="28"/>
          <w:szCs w:val="28"/>
        </w:rPr>
        <w:t xml:space="preserve"> deyiladi. Hozirgi zamon mashina detallari yuqori haroratda katta kuchlar ostida ishlaydilar: metallurgiya pechlari, gaz trubinalari,uchish apparati dvigatellari ichki yonar dvigatellar va h.k.</w:t>
      </w:r>
    </w:p>
    <w:p w:rsidR="000B4A66" w:rsidRPr="000B4A66" w:rsidRDefault="000B4A66" w:rsidP="000B4A66">
      <w:pPr>
        <w:jc w:val="both"/>
        <w:rPr>
          <w:rFonts w:ascii="Times New Roman" w:hAnsi="Times New Roman" w:cs="Times New Roman"/>
          <w:sz w:val="28"/>
          <w:szCs w:val="28"/>
        </w:rPr>
      </w:pPr>
      <w:r w:rsidRPr="000B4A66">
        <w:rPr>
          <w:rFonts w:ascii="Times New Roman" w:hAnsi="Times New Roman" w:cs="Times New Roman"/>
          <w:sz w:val="28"/>
          <w:szCs w:val="28"/>
        </w:rPr>
        <w:t>Materialni tanlashda kuch ostida ishlash vaqti uzoqligi va ta’sir qiluvchi kuchlar xal qiluvchi ahamiyatga ega.</w:t>
      </w:r>
    </w:p>
    <w:p w:rsidR="000B4A66" w:rsidRDefault="00C650C1" w:rsidP="000B4A6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Qizdirish atomlararo bog</w:t>
      </w:r>
      <w:r w:rsidRPr="00C650C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0B4A66" w:rsidRPr="000B4A66">
        <w:rPr>
          <w:rFonts w:ascii="Times New Roman" w:hAnsi="Times New Roman" w:cs="Times New Roman"/>
          <w:sz w:val="28"/>
          <w:szCs w:val="28"/>
        </w:rPr>
        <w:t xml:space="preserve">anish kuchlarini pasaytiradi,yuqori haroratlarda elastik moduli kichiklashadi, vaqtincha qarshilik ham kamayadi, oquvchanlik chegarasi </w:t>
      </w:r>
      <w:r w:rsidR="000B4A66" w:rsidRPr="000B4A66">
        <w:rPr>
          <w:rFonts w:ascii="Times New Roman" w:hAnsi="Times New Roman" w:cs="Times New Roman"/>
          <w:sz w:val="28"/>
          <w:szCs w:val="28"/>
        </w:rPr>
        <w:lastRenderedPageBreak/>
        <w:t xml:space="preserve">xam, qattiqlik ham pasayadi. </w:t>
      </w:r>
      <w:r w:rsidR="000B4A66" w:rsidRPr="000B4A66">
        <w:rPr>
          <w:rFonts w:ascii="Times New Roman" w:hAnsi="Times New Roman" w:cs="Times New Roman"/>
          <w:sz w:val="28"/>
          <w:szCs w:val="28"/>
          <w:lang w:val="en-US"/>
        </w:rPr>
        <w:t>Qotishma asosini erish harorati (t</w:t>
      </w:r>
      <w:r w:rsidR="000B4A66" w:rsidRPr="000B4A6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er</w:t>
      </w:r>
      <w:r w:rsidR="003E2BCA">
        <w:rPr>
          <w:rFonts w:ascii="Times New Roman" w:hAnsi="Times New Roman" w:cs="Times New Roman"/>
          <w:sz w:val="28"/>
          <w:szCs w:val="28"/>
          <w:lang w:val="en-US"/>
        </w:rPr>
        <w:t>) qancha past bo’</w:t>
      </w:r>
      <w:r w:rsidR="00713727">
        <w:rPr>
          <w:rFonts w:ascii="Times New Roman" w:hAnsi="Times New Roman" w:cs="Times New Roman"/>
          <w:sz w:val="28"/>
          <w:szCs w:val="28"/>
          <w:lang w:val="en-US"/>
        </w:rPr>
        <w:t>l</w:t>
      </w:r>
      <w:bookmarkStart w:id="0" w:name="_GoBack"/>
      <w:bookmarkEnd w:id="0"/>
      <w:r w:rsidR="000B4A66" w:rsidRPr="000B4A66">
        <w:rPr>
          <w:rFonts w:ascii="Times New Roman" w:hAnsi="Times New Roman" w:cs="Times New Roman"/>
          <w:sz w:val="28"/>
          <w:szCs w:val="28"/>
          <w:lang w:val="en-US"/>
        </w:rPr>
        <w:t>sa, uni chegaralangan ishlash haro</w:t>
      </w:r>
      <w:r>
        <w:rPr>
          <w:rFonts w:ascii="Times New Roman" w:hAnsi="Times New Roman" w:cs="Times New Roman"/>
          <w:sz w:val="28"/>
          <w:szCs w:val="28"/>
          <w:lang w:val="en-US"/>
        </w:rPr>
        <w:t>rati ham shuncha past bo’ladi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.(</w:t>
      </w:r>
      <w:proofErr w:type="gramEnd"/>
      <w:r w:rsidR="000B4A66" w:rsidRPr="000B4A66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.3</w:t>
      </w:r>
      <w:r w:rsidR="000B4A66" w:rsidRPr="000B4A66">
        <w:rPr>
          <w:rFonts w:ascii="Times New Roman" w:hAnsi="Times New Roman" w:cs="Times New Roman"/>
          <w:sz w:val="28"/>
          <w:szCs w:val="28"/>
          <w:lang w:val="en-US"/>
        </w:rPr>
        <w:t>-rasm)</w:t>
      </w:r>
    </w:p>
    <w:p w:rsidR="002E4909" w:rsidRPr="000B4A66" w:rsidRDefault="002E4909" w:rsidP="002E490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2620" cy="4610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909" w:rsidRPr="002E4909" w:rsidRDefault="00C77F1B" w:rsidP="002E4909">
      <w:pPr>
        <w:pStyle w:val="8"/>
        <w:shd w:val="clear" w:color="auto" w:fill="auto"/>
        <w:tabs>
          <w:tab w:val="left" w:pos="4406"/>
        </w:tabs>
        <w:spacing w:after="0" w:line="370" w:lineRule="exact"/>
        <w:ind w:left="1560" w:firstLine="0"/>
        <w:jc w:val="left"/>
        <w:rPr>
          <w:b/>
          <w:color w:val="FF0000"/>
          <w:sz w:val="28"/>
          <w:lang w:val="en-US"/>
        </w:rPr>
      </w:pPr>
      <w:r>
        <w:rPr>
          <w:b/>
          <w:color w:val="FF0000"/>
          <w:sz w:val="28"/>
          <w:lang w:val="en-US"/>
        </w:rPr>
        <w:t>5.3</w:t>
      </w:r>
      <w:r w:rsidR="002E4909" w:rsidRPr="002E4909">
        <w:rPr>
          <w:b/>
          <w:color w:val="FF0000"/>
          <w:sz w:val="28"/>
          <w:lang w:val="en-US"/>
        </w:rPr>
        <w:t>-rasm.O</w:t>
      </w:r>
      <w:r w:rsidR="002E4909" w:rsidRPr="002E4909">
        <w:rPr>
          <w:b/>
          <w:color w:val="FF0000"/>
          <w:sz w:val="28"/>
          <w:lang w:val="en-US"/>
        </w:rPr>
        <w:t>quvch</w:t>
      </w:r>
      <w:r w:rsidR="002E4909">
        <w:rPr>
          <w:b/>
          <w:color w:val="FF0000"/>
          <w:sz w:val="28"/>
          <w:lang w:val="en-US"/>
        </w:rPr>
        <w:t>anlik chegarasini haroratga bog’l</w:t>
      </w:r>
      <w:r w:rsidR="002E4909" w:rsidRPr="002E4909">
        <w:rPr>
          <w:b/>
          <w:color w:val="FF0000"/>
          <w:sz w:val="28"/>
          <w:lang w:val="en-US"/>
        </w:rPr>
        <w:t>iqligi:</w:t>
      </w:r>
    </w:p>
    <w:p w:rsidR="002E4909" w:rsidRPr="00C77F1B" w:rsidRDefault="002E4909" w:rsidP="002E4909">
      <w:pPr>
        <w:pStyle w:val="8"/>
        <w:shd w:val="clear" w:color="auto" w:fill="auto"/>
        <w:spacing w:after="0" w:line="370" w:lineRule="exact"/>
        <w:ind w:left="2410" w:firstLine="284"/>
        <w:jc w:val="left"/>
        <w:rPr>
          <w:sz w:val="28"/>
          <w:lang w:val="en-US"/>
        </w:rPr>
      </w:pPr>
      <w:proofErr w:type="gramStart"/>
      <w:r w:rsidRPr="00C77F1B">
        <w:rPr>
          <w:b/>
          <w:sz w:val="28"/>
          <w:lang w:val="en-US"/>
        </w:rPr>
        <w:t>1-Al; 2-Cu; 3-Ti; 4-To; 5-W</w:t>
      </w:r>
      <w:r w:rsidRPr="00C77F1B">
        <w:rPr>
          <w:sz w:val="28"/>
          <w:lang w:val="en-US"/>
        </w:rPr>
        <w:t>.</w:t>
      </w:r>
      <w:proofErr w:type="gramEnd"/>
    </w:p>
    <w:p w:rsidR="002E4909" w:rsidRPr="002E4909" w:rsidRDefault="002E4909" w:rsidP="002E4909">
      <w:pPr>
        <w:pStyle w:val="8"/>
        <w:shd w:val="clear" w:color="auto" w:fill="auto"/>
        <w:tabs>
          <w:tab w:val="left" w:pos="4406"/>
        </w:tabs>
        <w:spacing w:after="0" w:line="370" w:lineRule="exact"/>
        <w:ind w:left="1560" w:firstLine="0"/>
        <w:jc w:val="both"/>
        <w:rPr>
          <w:lang w:val="en-US"/>
        </w:rPr>
      </w:pPr>
    </w:p>
    <w:p w:rsidR="005A588F" w:rsidRDefault="005A588F" w:rsidP="00C77F1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77F1B" w:rsidRPr="00C77F1B" w:rsidRDefault="00C77F1B" w:rsidP="00C77F1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7F1B">
        <w:rPr>
          <w:rFonts w:ascii="Times New Roman" w:hAnsi="Times New Roman" w:cs="Times New Roman"/>
          <w:sz w:val="28"/>
          <w:szCs w:val="28"/>
          <w:lang w:val="en-US"/>
        </w:rPr>
        <w:t xml:space="preserve">Yuqori haroratlarda uzoq vaqt kuch yuklangandagi material holati (o‘zini tutishi) undagi </w:t>
      </w:r>
      <w:r w:rsidRPr="00C77F1B">
        <w:rPr>
          <w:rFonts w:ascii="Times New Roman" w:hAnsi="Times New Roman" w:cs="Times New Roman"/>
          <w:b/>
          <w:sz w:val="28"/>
          <w:szCs w:val="28"/>
          <w:lang w:val="en-US"/>
        </w:rPr>
        <w:t>diffuzion jarayonlar</w:t>
      </w:r>
      <w:r w:rsidRPr="00C77F1B">
        <w:rPr>
          <w:rFonts w:ascii="Times New Roman" w:hAnsi="Times New Roman" w:cs="Times New Roman"/>
          <w:sz w:val="28"/>
          <w:szCs w:val="28"/>
          <w:lang w:val="en-US"/>
        </w:rPr>
        <w:t xml:space="preserve"> bilan aniqlanadi.</w:t>
      </w:r>
      <w:proofErr w:type="gramEnd"/>
      <w:r w:rsidRPr="00C77F1B">
        <w:rPr>
          <w:rFonts w:ascii="Times New Roman" w:hAnsi="Times New Roman" w:cs="Times New Roman"/>
          <w:sz w:val="28"/>
          <w:szCs w:val="28"/>
          <w:lang w:val="en-US"/>
        </w:rPr>
        <w:t xml:space="preserve"> Bu sharoitlarda oquvchanlik jarayonlari </w:t>
      </w:r>
      <w:proofErr w:type="gramStart"/>
      <w:r w:rsidRPr="00C77F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77F1B">
        <w:rPr>
          <w:rFonts w:ascii="Times New Roman" w:hAnsi="Times New Roman" w:cs="Times New Roman"/>
          <w:sz w:val="28"/>
          <w:szCs w:val="28"/>
          <w:lang w:val="en-US"/>
        </w:rPr>
        <w:t xml:space="preserve"> kuchlanish reloksatsiyasi jarayonlari xususiyatiga ega.</w:t>
      </w:r>
    </w:p>
    <w:p w:rsidR="000B4A66" w:rsidRPr="00C77F1B" w:rsidRDefault="00C77F1B" w:rsidP="00C77F1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77F1B">
        <w:rPr>
          <w:rFonts w:ascii="Times New Roman" w:hAnsi="Times New Roman" w:cs="Times New Roman"/>
          <w:sz w:val="28"/>
          <w:szCs w:val="28"/>
          <w:lang w:val="en-US"/>
        </w:rPr>
        <w:t xml:space="preserve">Oquvchanlik chegarasidan past kuchlar ta’sirida plastik deformatsiyaning asta-sekin o‘sishiga </w:t>
      </w:r>
      <w:r w:rsidRPr="00C77F1B">
        <w:rPr>
          <w:rStyle w:val="2"/>
          <w:rFonts w:eastAsiaTheme="minorHAnsi"/>
          <w:b/>
          <w:sz w:val="28"/>
          <w:szCs w:val="28"/>
          <w:u w:val="none"/>
        </w:rPr>
        <w:t>oquvchanlik</w:t>
      </w:r>
      <w:r w:rsidRPr="00C77F1B">
        <w:rPr>
          <w:rFonts w:ascii="Times New Roman" w:hAnsi="Times New Roman" w:cs="Times New Roman"/>
          <w:sz w:val="28"/>
          <w:szCs w:val="28"/>
          <w:lang w:val="en-US"/>
        </w:rPr>
        <w:t xml:space="preserve"> deyiladi.</w:t>
      </w:r>
      <w:proofErr w:type="gramEnd"/>
      <w:r w:rsidRPr="00C77F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C77F1B">
        <w:rPr>
          <w:rFonts w:ascii="Times New Roman" w:hAnsi="Times New Roman" w:cs="Times New Roman"/>
          <w:sz w:val="28"/>
          <w:szCs w:val="28"/>
          <w:lang w:val="en-US"/>
        </w:rPr>
        <w:t>Deformatsiyani kuch qo‘yish vaqti uzoqligiga qarab o‘ziga xos</w:t>
      </w:r>
      <w:r w:rsidRPr="00C77F1B">
        <w:rPr>
          <w:rFonts w:ascii="Times New Roman" w:hAnsi="Times New Roman" w:cs="Times New Roman"/>
          <w:sz w:val="28"/>
          <w:szCs w:val="28"/>
          <w:lang w:val="en-US"/>
        </w:rPr>
        <w:t xml:space="preserve"> 5.4 –rasmda ko’rsatilgan.</w:t>
      </w:r>
      <w:proofErr w:type="gramEnd"/>
    </w:p>
    <w:p w:rsidR="00C77F1B" w:rsidRPr="00C77F1B" w:rsidRDefault="00C77F1B" w:rsidP="005A588F">
      <w:pPr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844540" cy="419100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A66" w:rsidRPr="0083070D" w:rsidRDefault="0083070D" w:rsidP="0083070D">
      <w:pPr>
        <w:jc w:val="center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proofErr w:type="gramStart"/>
      <w:r w:rsidRPr="0083070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5.3-rasm.</w:t>
      </w:r>
      <w:r w:rsidR="005A588F" w:rsidRPr="0083070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Oquvchanlik egri chizig</w:t>
      </w:r>
      <w:r w:rsidRPr="0083070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’</w:t>
      </w:r>
      <w:r w:rsidR="005A588F" w:rsidRPr="0083070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i.</w:t>
      </w:r>
      <w:proofErr w:type="gramEnd"/>
      <w:r w:rsidR="005A588F" w:rsidRPr="0083070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 xml:space="preserve"> </w:t>
      </w:r>
      <w:proofErr w:type="gramStart"/>
      <w:r w:rsidR="005A588F" w:rsidRPr="0083070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1-turg</w:t>
      </w:r>
      <w:r w:rsidRPr="0083070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’</w:t>
      </w:r>
      <w:r w:rsidR="005A588F" w:rsidRPr="0083070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un emas davr; 2-turgun davr; 3-yemirilish davri.</w:t>
      </w:r>
      <w:proofErr w:type="gramEnd"/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3070D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Oquvchanlik egri chizig‘i</w:t>
      </w:r>
      <w:r w:rsidRPr="0083070D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uch davrdan iborat.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1-davrda deformatsiya yaxshigina boshlanib asta so‘na boshlaydi, deformatsiya tezligi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turg‘un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emas; </w:t>
      </w:r>
      <w:r w:rsidRPr="0083070D">
        <w:rPr>
          <w:rStyle w:val="11pt0pt"/>
          <w:rFonts w:eastAsiaTheme="minorHAnsi"/>
          <w:sz w:val="28"/>
          <w:szCs w:val="28"/>
        </w:rPr>
        <w:t>2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- davrda deformatsiya tezligi turg‘unlashadi; 3-davrda deformatsiya tezlashib metall buziladi. Detal ishlashini 3- davrgacha olib kelish mumkin emas, u buzilib, sinib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h.k. ishdan chiqadi.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Oquvchanlik deformatsiyasi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donalardagi dislokatsiyalarning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ko‘chishi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>, dona chegaralarining siljishi va diffuzion ko‘chishi natijasida rivojlanadi.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Dislokatsiyalarning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ko‘chishi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(erish haroratidan-0,3T</w:t>
      </w:r>
      <w:r w:rsidRPr="0083070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er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dan yuqorida) ikki yo‘l bilan o‘tadi: </w:t>
      </w: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siljish, sakrab o‘tish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Issiqbardoshlikni ta’minlash uchun dislokatsiyalarni harakatlanuvchiligini chegaralash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diffuziyani sekinlashtirish lozim. Bunga atomlararo bog‘lash kuchlarini ka</w:t>
      </w:r>
      <w:r>
        <w:rPr>
          <w:rFonts w:ascii="Times New Roman" w:hAnsi="Times New Roman" w:cs="Times New Roman"/>
          <w:sz w:val="28"/>
          <w:szCs w:val="28"/>
          <w:lang w:val="en-US"/>
        </w:rPr>
        <w:t>ttalashtirish bilan erishiladi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donalar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orasida dislokatsiyalarni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ko‘chishiga to‘siqlar qo‘yiladi, donalar o‘lchamlari kattalashtiriladi.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Atomlararo kuchlar mustahkamligini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legirlash bilan oshiriladi: kristallik panjara to‘rini o‘zgartirish bilan, metallik bog‘lanishdan baquvvatroq kovalent bog‘lanishga o‘tish bilan.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lastRenderedPageBreak/>
        <w:t>Legirlashni maqsadga muvofiqligi-qiyin eriydigan metall bilan legirlashdir, hajmi markazlashgan kristallik panjarali issiqbardosh po‘latni molibden (</w:t>
      </w:r>
      <w:r w:rsidRPr="0083070D">
        <w:rPr>
          <w:rStyle w:val="11pt0pt"/>
          <w:rFonts w:eastAsiaTheme="minorHAnsi"/>
          <w:sz w:val="28"/>
          <w:szCs w:val="28"/>
        </w:rPr>
        <w:t>1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%gacha) bilan, yoqlari markazlashgan kristallik panjarali issiqbardosh po‘latni volfrom, molibden, kobalt (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jami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15-20%gacha) bilan legirlanadi.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>Issiqbardosh po‘latlarning donalari chegaralarini mustahkamligini oshirish uchun oz miqdorda legirlovchi elementlar (0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,1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>-0,01%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kiritiladi. Bular donalar chegaralarida yig‘ilib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dona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chegarali siljishni sekinlashtiradi. Bular bor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tseriy elementlari.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Termo-mexanik ishlash ham po‘latni issiqbardoshligini oshiradi.</w:t>
      </w:r>
      <w:proofErr w:type="gramEnd"/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3070D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Issiqbardosh po’</w:t>
      </w:r>
      <w:r w:rsidRPr="0083070D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latlar turlari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Perlitli, martensitli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austentli issiqbardosh po‘latlar 450-700°C da ko‘p ishlatiladi.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Nikelli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kobaltli issiqbardosh po‘latlar 700-1000°C da ishlatiladi. 1000°C dan yuqori haroratda issiqbardosh po‘lati sifatida qiyin eriydigan metallar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ularning qotishmalari ishlatiladi.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Issiqbardosh perlitli po’</w:t>
      </w: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latlar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Perlitli po‘latlar 450-580°C da uzoq vaqt ishlatishga mo‘ljallangan, asosan qozonsozlikda ishlatiladi.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Po‘latni issiqbardoshligi uning kimyoviy tarkibini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tanlash va legirlangan ferritni termik ishlab karbid bo‘laklarini bir tekis joylab ta’minlanadi.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>Perlitli issiqbardosh po‘latlar kam uglerodli bo‘ladi: 0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,8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>-0,15% va 2-3% karbid hosil qiluvchi elementlar (Mo, Cr, V).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Masalan: 12XIMO, 25X2MHO.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Termik ishlash: 1000°C da normallashtirish;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bo‘shatish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2-3soat davomida 650-750°Cda.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Bu po‘latlar sovuq holda plastik, qoniqarli qirqib ishlanadi, payvandlanadi.</w:t>
      </w:r>
      <w:proofErr w:type="gramEnd"/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Issiqbardosh martensitli po’</w:t>
      </w: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latlar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Martensitli po‘latlar 450-600°C da ishlaydigan detallar uchun mo‘ljallangan.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Perlitli po‘latga nisbatan par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yonishdan hosil bo‘lgan gazlar muhitida oksidlanishga qarshiligi yuqori.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Issiqbardoshligi ham yuqori.</w:t>
      </w:r>
      <w:proofErr w:type="gramEnd"/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Bu po‘latlar ikki gruppaga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bo‘linadi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Tarkibida 10-12% xrom bor, qo‘shimchalari Mo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,V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>, Nb,W kam uglerodli 0,10-0,15%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Sinxromlar tarkibida 5-10% xrom, qo‘shimchasi kremniy 2-3% miqdorda, uglerod miqdori ko‘proq, 0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,4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>% gacha.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Birinchi guruh</w:t>
      </w: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po‘latlari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termik ishlangan holda ishlatiladi: 950-1100°C gacha qizdirib toblash yoki normallashtirish; 600-740°C da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bo‘shatish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Yuqori legirlangan po‘lat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bo‘lgani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uchun toblanish ancha katta (120-200mm). Shuning uchun katta ko‘ndalang kesimli detallar uchun ishlatiladi: par-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bug‘ trubinalari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>, lopatkalar, rotorlar, trubalar va h.k.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Ikkinchi gruppa po</w:t>
      </w: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‘latlarini-sinxromlarini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issiq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bardoshligi ancha yuqori.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Shuning uchun issiq qaynoq muhitlarda (ishlangan gazlar) ishlaydigan detallar yasaladi: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1)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yonar dvigatellari klapnlari;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2)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payvandlash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va qirqib ishlash qiyinroq.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Issiqbardosh austenitli po’</w:t>
      </w: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latlar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Austenitli po‘latlarni issiqga bardoshligi perlitli va martensitli po‘latlarnikidan yuqori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600°C dan yuqori haroratlarda ishlatiladi. </w:t>
      </w:r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Asosiy legirlovchi elementlari - xrom </w:t>
      </w:r>
      <w:proofErr w:type="gramStart"/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nikel.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Ba’zan nikelni boshqa austen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hosil qiladigan elementlarga almashtiriladi- Mo, Nb, Ti, Al, W.</w:t>
      </w:r>
      <w:proofErr w:type="gramEnd"/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Bular karbidlar hosil qiladi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issiqbardoshlikni oshiradi.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Austenit po‘latlarini issiqbardoshligini toblash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eskirtirsh bilan oshiriladi: Masalan, 10X11H20T3P po‘lati uchun toblash-110-1170°C da va eskirtirish 750°C haroratda 15-25 soat davomida.</w:t>
      </w:r>
    </w:p>
    <w:p w:rsidR="0083070D" w:rsidRP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Austenit po‘latlari yuqori plastiklikka ega, yaxshi payvandlanadi.</w:t>
      </w:r>
      <w:proofErr w:type="gramEnd"/>
    </w:p>
    <w:p w:rsidR="0083070D" w:rsidRDefault="0083070D" w:rsidP="0083070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Lekin, qiyinroq bosim ostida ishlanadi </w:t>
      </w:r>
      <w:proofErr w:type="gramStart"/>
      <w:r w:rsidRPr="008307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3070D">
        <w:rPr>
          <w:rFonts w:ascii="Times New Roman" w:hAnsi="Times New Roman" w:cs="Times New Roman"/>
          <w:sz w:val="28"/>
          <w:szCs w:val="28"/>
          <w:lang w:val="en-US"/>
        </w:rPr>
        <w:t xml:space="preserve"> qirqiladi.</w:t>
      </w:r>
    </w:p>
    <w:p w:rsidR="0083070D" w:rsidRPr="002A1CF7" w:rsidRDefault="002A1CF7" w:rsidP="002A1CF7">
      <w:pPr>
        <w:jc w:val="center"/>
        <w:rPr>
          <w:rFonts w:ascii="Times New Roman" w:hAnsi="Times New Roman" w:cs="Times New Roman"/>
          <w:b/>
          <w:color w:val="FF0000"/>
          <w:sz w:val="28"/>
          <w:lang w:val="en-US"/>
        </w:rPr>
      </w:pPr>
      <w:bookmarkStart w:id="1" w:name="bookmark43"/>
      <w:r w:rsidRPr="002A1CF7">
        <w:rPr>
          <w:rFonts w:ascii="Times New Roman" w:hAnsi="Times New Roman" w:cs="Times New Roman"/>
          <w:b/>
          <w:color w:val="FF0000"/>
          <w:sz w:val="28"/>
          <w:lang w:val="en-US"/>
        </w:rPr>
        <w:t>Asbobsozlik po’</w:t>
      </w:r>
      <w:r w:rsidR="0083070D" w:rsidRPr="002A1CF7">
        <w:rPr>
          <w:rFonts w:ascii="Times New Roman" w:hAnsi="Times New Roman" w:cs="Times New Roman"/>
          <w:b/>
          <w:color w:val="FF0000"/>
          <w:sz w:val="28"/>
          <w:lang w:val="en-US"/>
        </w:rPr>
        <w:t>latlari</w:t>
      </w:r>
      <w:r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FF0000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qotishmalar. Asbobsozlik po’</w:t>
      </w:r>
      <w:r w:rsidR="0083070D" w:rsidRPr="002A1CF7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latlarning tasnifi </w:t>
      </w:r>
      <w:proofErr w:type="gramStart"/>
      <w:r w:rsidR="0083070D" w:rsidRPr="002A1CF7">
        <w:rPr>
          <w:rFonts w:ascii="Times New Roman" w:hAnsi="Times New Roman" w:cs="Times New Roman"/>
          <w:b/>
          <w:color w:val="FF0000"/>
          <w:sz w:val="28"/>
          <w:lang w:val="en-US"/>
        </w:rPr>
        <w:t>va</w:t>
      </w:r>
      <w:proofErr w:type="gramEnd"/>
      <w:r w:rsidR="0083070D" w:rsidRPr="002A1CF7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markalanishi. Qattiq qotishmalar</w:t>
      </w:r>
      <w:bookmarkEnd w:id="1"/>
    </w:p>
    <w:p w:rsidR="0083070D" w:rsidRPr="002A1CF7" w:rsidRDefault="0083070D" w:rsidP="002A1CF7">
      <w:pPr>
        <w:jc w:val="both"/>
        <w:rPr>
          <w:rFonts w:ascii="Times New Roman" w:hAnsi="Times New Roman" w:cs="Times New Roman"/>
          <w:sz w:val="28"/>
          <w:lang w:val="en-US"/>
        </w:rPr>
      </w:pPr>
      <w:r w:rsidRPr="002A1CF7">
        <w:rPr>
          <w:rFonts w:ascii="Times New Roman" w:hAnsi="Times New Roman" w:cs="Times New Roman"/>
          <w:b/>
          <w:sz w:val="28"/>
          <w:lang w:val="en-US"/>
        </w:rPr>
        <w:t>Asbobsozlik po'latlari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 sinfiga uglerodli </w:t>
      </w:r>
      <w:proofErr w:type="gramStart"/>
      <w:r w:rsidRPr="002A1CF7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2A1CF7">
        <w:rPr>
          <w:rFonts w:ascii="Times New Roman" w:hAnsi="Times New Roman" w:cs="Times New Roman"/>
          <w:sz w:val="28"/>
          <w:lang w:val="en-US"/>
        </w:rPr>
        <w:t xml:space="preserve"> legirlangan po'latlar kiradi. </w:t>
      </w:r>
      <w:proofErr w:type="gramStart"/>
      <w:r w:rsidRPr="002A1CF7">
        <w:rPr>
          <w:rFonts w:ascii="Times New Roman" w:hAnsi="Times New Roman" w:cs="Times New Roman"/>
          <w:sz w:val="28"/>
          <w:lang w:val="en-US"/>
        </w:rPr>
        <w:t>Ularning qattiqligi, chidamliligi, ishqalanib emirilishga qarshiligi katta bo'lishi kerak.</w:t>
      </w:r>
      <w:proofErr w:type="gramEnd"/>
    </w:p>
    <w:p w:rsidR="002A1CF7" w:rsidRPr="002A1CF7" w:rsidRDefault="0083070D" w:rsidP="002A1CF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A1CF7">
        <w:rPr>
          <w:rFonts w:ascii="Times New Roman" w:hAnsi="Times New Roman" w:cs="Times New Roman"/>
          <w:b/>
          <w:sz w:val="28"/>
          <w:lang w:val="en-US"/>
        </w:rPr>
        <w:t>Uglerodli asbobsozlik po'latlari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7,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Style w:val="11pt0pt"/>
          <w:rFonts w:eastAsiaTheme="minorHAnsi"/>
          <w:sz w:val="28"/>
        </w:rPr>
        <w:t>8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9,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10,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11,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12,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13 hamda yuqori sifatli uglerodli asbobsozlik po'latlar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7A,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Style w:val="11pt0pt"/>
          <w:rFonts w:eastAsiaTheme="minorHAnsi"/>
          <w:sz w:val="28"/>
        </w:rPr>
        <w:t>8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A,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9A,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 xml:space="preserve">10A, </w:t>
      </w:r>
      <w:r w:rsidR="002A1CF7">
        <w:rPr>
          <w:rFonts w:ascii="Times New Roman" w:hAnsi="Times New Roman" w:cs="Times New Roman"/>
          <w:sz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lang w:val="en-US"/>
        </w:rPr>
        <w:t>11A,</w:t>
      </w:r>
      <w:r w:rsidR="002A1CF7">
        <w:rPr>
          <w:rFonts w:ascii="Times New Roman" w:hAnsi="Times New Roman" w:cs="Times New Roman"/>
          <w:sz w:val="28"/>
          <w:lang w:val="uz-Cyrl-UZ"/>
        </w:rPr>
        <w:t xml:space="preserve"> </w:t>
      </w:r>
      <w:r w:rsidR="002A1CF7"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="002A1CF7"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12A, </w:t>
      </w:r>
      <w:r w:rsidR="002A1CF7"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="002A1CF7" w:rsidRPr="002A1CF7">
        <w:rPr>
          <w:rFonts w:ascii="Times New Roman" w:hAnsi="Times New Roman" w:cs="Times New Roman"/>
          <w:sz w:val="28"/>
          <w:szCs w:val="28"/>
          <w:lang w:val="en-US"/>
        </w:rPr>
        <w:t>13A kabi markalanadi.</w:t>
      </w:r>
      <w:proofErr w:type="gramEnd"/>
      <w:r w:rsidR="002A1CF7"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Markalanishdagi «</w:t>
      </w:r>
      <w:r w:rsidR="002A1CF7"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="002A1CF7"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» harfi uglerodli po'lat ekanligini bildirsa, sonlar esa </w:t>
      </w:r>
      <w:r w:rsidR="002A1CF7" w:rsidRPr="002A1CF7">
        <w:rPr>
          <w:rStyle w:val="11pt0pt"/>
          <w:rFonts w:eastAsiaTheme="minorHAnsi"/>
          <w:sz w:val="28"/>
          <w:szCs w:val="28"/>
        </w:rPr>
        <w:t>0</w:t>
      </w:r>
      <w:proofErr w:type="gramStart"/>
      <w:r w:rsidR="002A1CF7" w:rsidRPr="002A1CF7">
        <w:rPr>
          <w:rStyle w:val="11pt0pt"/>
          <w:rFonts w:eastAsiaTheme="minorHAnsi"/>
          <w:sz w:val="28"/>
          <w:szCs w:val="28"/>
        </w:rPr>
        <w:t>,1</w:t>
      </w:r>
      <w:proofErr w:type="gramEnd"/>
      <w:r w:rsidR="002A1CF7"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aniqlikda uglerod % miqdorini ko'rsatadi.</w:t>
      </w:r>
    </w:p>
    <w:p w:rsidR="002A1CF7" w:rsidRP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 xml:space="preserve">Kam legirlangan 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9XC, 13X, 11X</w:t>
      </w:r>
      <w:r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, XBC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XB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makali po’latlar ham ishlatiladi.</w:t>
      </w:r>
    </w:p>
    <w:p w:rsidR="002A1CF7" w:rsidRP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1CF7">
        <w:rPr>
          <w:rFonts w:ascii="Times New Roman" w:hAnsi="Times New Roman" w:cs="Times New Roman"/>
          <w:sz w:val="28"/>
          <w:szCs w:val="28"/>
          <w:lang w:val="en-US"/>
        </w:rPr>
        <w:t>Uglerodli asbobsozlik po'latlariga karbid hosil qiluvchi W, Mo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,V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>, Co kabi elementlar qo'shilsa, ular kesish tezligini oshiradi va tezkesar po'latlarga aylanadi.</w:t>
      </w:r>
    </w:p>
    <w:p w:rsidR="002A1CF7" w:rsidRP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Tezkesar asbobsozlik po'latlari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P9, P12, P18, P6M3, P</w:t>
      </w:r>
      <w:r w:rsidRPr="002A1CF7">
        <w:rPr>
          <w:rStyle w:val="11pt0pt"/>
          <w:rFonts w:eastAsiaTheme="minorHAnsi"/>
          <w:sz w:val="28"/>
          <w:szCs w:val="28"/>
        </w:rPr>
        <w:t>6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M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hokazo kabi markalanadi.</w:t>
      </w:r>
    </w:p>
    <w:p w:rsidR="002A1CF7" w:rsidRP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Asbobsozlik po'latlari issiqbardosh, ya'ni yuqori haroratda o'z xossalarini yo'qotmasdan ishlay olishi kerak.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Materialni qayta ishlash uchun sarf bo'layotgan energiyaning anchagina qismi issiqlik energiyasi sifatida ajralib chiqib, asbobning ishchi yuzasida yig'iladi.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Shuning uchun asbob materialining yuqori haroratda fizik-mexanik xossalarini saqlay olishi ishlab chiqarish unumdorligini belgilaydi.</w:t>
      </w:r>
      <w:proofErr w:type="gramEnd"/>
    </w:p>
    <w:p w:rsid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1CF7">
        <w:rPr>
          <w:rFonts w:ascii="Times New Roman" w:hAnsi="Times New Roman" w:cs="Times New Roman"/>
          <w:sz w:val="28"/>
          <w:szCs w:val="28"/>
          <w:lang w:val="en-US"/>
        </w:rPr>
        <w:t>Uzoq vaqt ishlaydigan o'lchov asboblarining o'lchamlari barqaror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,ya'ni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uning materiali qattiq va eyilishga chidamli bo lishi kerak.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Kukun metallurgiyasi taraqqiyoti yangi asbobsozlik qotishmalarini yaratishga imkon beradi.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Bunday materiallar yuqori harorat (850... 1200</w:t>
      </w:r>
      <w:r w:rsidRPr="002A1CF7">
        <w:rPr>
          <w:rStyle w:val="11pt0pt"/>
          <w:rFonts w:eastAsiaTheme="minorHAnsi"/>
          <w:sz w:val="28"/>
          <w:szCs w:val="28"/>
          <w:vertAlign w:val="superscript"/>
        </w:rPr>
        <w:t>0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C) da yaxshi ishlay oladi.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Hozirgi vaqtda asbobsozlikda metall-keramik qattiq qotishmalar keng ishlatilmoqda.</w:t>
      </w:r>
      <w:proofErr w:type="gramEnd"/>
    </w:p>
    <w:p w:rsidR="002A1CF7" w:rsidRP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1CF7">
        <w:rPr>
          <w:rFonts w:ascii="Times New Roman" w:hAnsi="Times New Roman" w:cs="Times New Roman"/>
          <w:sz w:val="28"/>
          <w:szCs w:val="28"/>
          <w:lang w:val="uz-Cyrl-UZ"/>
        </w:rPr>
        <w:t>Qiyin eriydigan metallarning kukunlaridan tayyorlanadigan qattiq qotishmalarning bir karbidlilari BK</w:t>
      </w:r>
      <w:r w:rsidRPr="002A1CF7">
        <w:rPr>
          <w:rStyle w:val="11pt0pt"/>
          <w:rFonts w:eastAsiaTheme="minorHAnsi"/>
          <w:sz w:val="28"/>
          <w:szCs w:val="28"/>
          <w:lang w:val="uz-Cyrl-UZ"/>
        </w:rPr>
        <w:t>8</w:t>
      </w:r>
      <w:r w:rsidRPr="002A1CF7">
        <w:rPr>
          <w:rFonts w:ascii="Times New Roman" w:hAnsi="Times New Roman" w:cs="Times New Roman"/>
          <w:sz w:val="28"/>
          <w:szCs w:val="28"/>
          <w:lang w:val="uz-Cyrl-UZ"/>
        </w:rPr>
        <w:t>, BK10, BK20, ikki karbidlilari T15K6, T5K10 va uch karbidlilari TT7K12, TT10K8 kabi markalanadi</w:t>
      </w:r>
    </w:p>
    <w:p w:rsidR="0083070D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Kesuvchi a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sboblar uchun ishlatiladigan po’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latlar.</w:t>
      </w:r>
      <w:proofErr w:type="gramEnd"/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lchash asboblari uchun po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latlar.</w:t>
      </w:r>
      <w:proofErr w:type="gramEnd"/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 xml:space="preserve">Sovuqlayin 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deformatsiyalanadigan shtamp po’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latlari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2A1CF7" w:rsidRP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A1CF7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Kesuvchi asboblar uchun po'latlar.</w:t>
      </w:r>
      <w:proofErr w:type="gramEnd"/>
      <w:r w:rsidRPr="002A1CF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Bunday po'latlarning muhim xususiyatlari ishqalanishdagi eyilishga chidamliligi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issiqbardoshligidir.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Bunday xususiyatga ega bo'lgan materialning qattiqligi ishlanadigan mater</w:t>
      </w:r>
      <w:r>
        <w:rPr>
          <w:rFonts w:ascii="Times New Roman" w:hAnsi="Times New Roman" w:cs="Times New Roman"/>
          <w:sz w:val="28"/>
          <w:szCs w:val="28"/>
          <w:lang w:val="en-US"/>
        </w:rPr>
        <w:t>ialning qattiqligidan yuqori bo’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lishi kerak.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Asbob yasaladigan bu materiallar yuqori mustahkamlik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qovushqoqlikka ega bo'lishi kerak.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Kesuvchi asbobning ish unumdorligi uning issiqbardoshligiga bog'liq.</w:t>
      </w:r>
      <w:proofErr w:type="gramEnd"/>
    </w:p>
    <w:p w:rsid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Uglerodli asbobsozlik po'latlari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sifatli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yuqori sifatli bo'ladi.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Yumshoq materiallarga ishlov beriladigan asboblar sifatli (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7,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Style w:val="11pt0pt"/>
          <w:rFonts w:eastAsiaTheme="minorHAnsi"/>
          <w:sz w:val="28"/>
          <w:szCs w:val="28"/>
        </w:rPr>
        <w:t>8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9,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10,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11,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12,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13) hamda yuqori sifatli uglerodli asbobsozlik po'lat (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7A,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Style w:val="11pt0pt"/>
          <w:rFonts w:eastAsiaTheme="minorHAnsi"/>
          <w:sz w:val="28"/>
          <w:szCs w:val="28"/>
        </w:rPr>
        <w:t>8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A,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9A,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10A,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11A,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12A,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13A) laridan tayyorlanadi.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Tamg'alardagi </w:t>
      </w:r>
      <w:r w:rsidRPr="002A1CF7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«</w:t>
      </w:r>
      <w:r w:rsidRPr="002A1CF7">
        <w:rPr>
          <w:rFonts w:ascii="Times New Roman" w:hAnsi="Times New Roman" w:cs="Times New Roman"/>
          <w:b/>
          <w:color w:val="FF0000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»</w:t>
      </w:r>
      <w:r w:rsidRPr="002A1CF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harfi 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uglerodli po'lat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ekanligini bildirsa, sonlar esa </w:t>
      </w:r>
      <w:r w:rsidRPr="002A1CF7">
        <w:rPr>
          <w:rStyle w:val="11pt0pt"/>
          <w:rFonts w:eastAsiaTheme="minorHAnsi"/>
          <w:sz w:val="28"/>
          <w:szCs w:val="28"/>
        </w:rPr>
        <w:t>0</w:t>
      </w:r>
      <w:proofErr w:type="gramStart"/>
      <w:r w:rsidRPr="002A1CF7">
        <w:rPr>
          <w:rStyle w:val="11pt0pt"/>
          <w:rFonts w:eastAsiaTheme="minorHAnsi"/>
          <w:sz w:val="28"/>
          <w:szCs w:val="28"/>
        </w:rPr>
        <w:t>,1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aniqlikda uglerod % miqdorini ko'rsatadi.</w:t>
      </w:r>
    </w:p>
    <w:p w:rsidR="002A1CF7" w:rsidRP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Uglerodli asbobsozlik materiallarining issiqbardoshligi 180...200°C dan oshmaydi, ularning kesish qobiliyatini yaxshilash uchun ularga toblashdan oldin yumshatish beriladi.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Bunday po'latlarni toblash uchun 760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..780</w:t>
      </w:r>
      <w:r w:rsidRPr="002A1CF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C da qizdirib, suvda yoki tuz eritmalarida sovitiladi, so'ngra past haroratda bo'shatish (150...170</w:t>
      </w:r>
      <w:r w:rsidRPr="002A1CF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C) beriladi, natijada asbob ishchi yuzasining qattiqligi HRC 62...63 ga teng bo'ladi.</w:t>
      </w:r>
    </w:p>
    <w:p w:rsidR="002A1CF7" w:rsidRP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Uglerodli asbobsozlik po'latlaridan yog'ochlarga ishlov beradigan 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parma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keskich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hamda ichki, tashqi 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rezbalar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ni ochuvchi </w:t>
      </w:r>
      <w:r w:rsidRPr="002A1CF7">
        <w:rPr>
          <w:rFonts w:ascii="Times New Roman" w:hAnsi="Times New Roman" w:cs="Times New Roman"/>
          <w:b/>
          <w:sz w:val="28"/>
          <w:szCs w:val="28"/>
          <w:lang w:val="en-US"/>
        </w:rPr>
        <w:t>metchik, plashka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Style w:val="11pt0pt"/>
          <w:rFonts w:eastAsiaTheme="minorHAnsi"/>
          <w:sz w:val="28"/>
          <w:szCs w:val="28"/>
        </w:rPr>
        <w:t>11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Style w:val="11pt0pt"/>
          <w:rFonts w:eastAsiaTheme="minorHAnsi"/>
          <w:sz w:val="28"/>
          <w:szCs w:val="28"/>
        </w:rPr>
        <w:t>12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) kabi 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lastRenderedPageBreak/>
        <w:t>kesuvchi asboblar hamda uy-ro'zg'or asboblari (tesha, bolta, arra va hokazolar)ni yasashda foydalaniladi (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Style w:val="11pt0pt"/>
          <w:rFonts w:eastAsiaTheme="minorHAnsi"/>
          <w:sz w:val="28"/>
          <w:szCs w:val="28"/>
        </w:rPr>
        <w:t>8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9,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2A1CF7">
        <w:rPr>
          <w:rStyle w:val="11pt0pt"/>
          <w:rFonts w:eastAsiaTheme="minorHAnsi"/>
          <w:sz w:val="28"/>
          <w:szCs w:val="28"/>
        </w:rPr>
        <w:t>10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2A1CF7" w:rsidRP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</w:rPr>
      </w:pPr>
      <w:r w:rsidRPr="0034798B">
        <w:rPr>
          <w:rFonts w:ascii="Times New Roman" w:hAnsi="Times New Roman" w:cs="Times New Roman"/>
          <w:sz w:val="28"/>
          <w:szCs w:val="28"/>
          <w:lang w:val="en-US"/>
        </w:rPr>
        <w:t>Ko'ndalang kesimi katta bo'lgan asbobla</w:t>
      </w:r>
      <w:r w:rsidR="0034798B" w:rsidRPr="0034798B">
        <w:rPr>
          <w:rFonts w:ascii="Times New Roman" w:hAnsi="Times New Roman" w:cs="Times New Roman"/>
          <w:sz w:val="28"/>
          <w:szCs w:val="28"/>
          <w:lang w:val="en-US"/>
        </w:rPr>
        <w:t xml:space="preserve">rni yasashda </w:t>
      </w:r>
      <w:r w:rsidR="0034798B" w:rsidRPr="0076171D">
        <w:rPr>
          <w:rFonts w:ascii="Times New Roman" w:hAnsi="Times New Roman" w:cs="Times New Roman"/>
          <w:b/>
          <w:sz w:val="28"/>
          <w:szCs w:val="28"/>
          <w:lang w:val="en-US"/>
        </w:rPr>
        <w:t>kam legirlangan</w:t>
      </w:r>
      <w:r w:rsidR="0034798B" w:rsidRPr="0034798B">
        <w:rPr>
          <w:rFonts w:ascii="Times New Roman" w:hAnsi="Times New Roman" w:cs="Times New Roman"/>
          <w:sz w:val="28"/>
          <w:szCs w:val="28"/>
          <w:lang w:val="en-US"/>
        </w:rPr>
        <w:t xml:space="preserve"> 9X</w:t>
      </w:r>
      <w:r w:rsidRPr="0034798B">
        <w:rPr>
          <w:rFonts w:ascii="Times New Roman" w:hAnsi="Times New Roman" w:cs="Times New Roman"/>
          <w:sz w:val="28"/>
          <w:szCs w:val="28"/>
          <w:lang w:val="en-US"/>
        </w:rPr>
        <w:t>C, 13X, 11X</w:t>
      </w:r>
      <w:r w:rsidR="0034798B"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Pr="0034798B">
        <w:rPr>
          <w:rFonts w:ascii="Times New Roman" w:hAnsi="Times New Roman" w:cs="Times New Roman"/>
          <w:sz w:val="28"/>
          <w:szCs w:val="28"/>
          <w:lang w:val="en-US"/>
        </w:rPr>
        <w:t>, XBC</w:t>
      </w:r>
      <w:r w:rsidR="0034798B"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3479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4798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4798B">
        <w:rPr>
          <w:rFonts w:ascii="Times New Roman" w:hAnsi="Times New Roman" w:cs="Times New Roman"/>
          <w:sz w:val="28"/>
          <w:szCs w:val="28"/>
          <w:lang w:val="en-US"/>
        </w:rPr>
        <w:t xml:space="preserve"> hokazolar asbobsozlik po'latlari ishlatiladi (5950-73 GOST). </w:t>
      </w:r>
      <w:r w:rsidRPr="002A1CF7">
        <w:rPr>
          <w:rFonts w:ascii="Times New Roman" w:hAnsi="Times New Roman" w:cs="Times New Roman"/>
          <w:sz w:val="28"/>
          <w:szCs w:val="28"/>
        </w:rPr>
        <w:t>Ularning issiqbardoshligi 200...260</w:t>
      </w:r>
      <w:r w:rsidRPr="002A1CF7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2A1CF7">
        <w:rPr>
          <w:rFonts w:ascii="Times New Roman" w:hAnsi="Times New Roman" w:cs="Times New Roman"/>
          <w:sz w:val="28"/>
          <w:szCs w:val="28"/>
        </w:rPr>
        <w:t xml:space="preserve"> C ga etadi. Bunday po'latlarni toblash muhiti sifatida ko'pincha mineral moy yoki qaynoq tuz eritmalaridan foydalaniladi. Ulardan zarb ta'sirida ishlaydigan temir, tosh taroshlash va shunga o</w:t>
      </w:r>
      <w:r w:rsidR="0034798B" w:rsidRPr="0034798B">
        <w:rPr>
          <w:rFonts w:ascii="Times New Roman" w:hAnsi="Times New Roman" w:cs="Times New Roman"/>
          <w:sz w:val="28"/>
          <w:szCs w:val="28"/>
        </w:rPr>
        <w:t>’</w:t>
      </w:r>
      <w:r w:rsidRPr="002A1CF7">
        <w:rPr>
          <w:rFonts w:ascii="Times New Roman" w:hAnsi="Times New Roman" w:cs="Times New Roman"/>
          <w:sz w:val="28"/>
          <w:szCs w:val="28"/>
        </w:rPr>
        <w:t>xshash ishlarda qo</w:t>
      </w:r>
      <w:r w:rsidR="0034798B" w:rsidRPr="0034798B">
        <w:rPr>
          <w:rFonts w:ascii="Times New Roman" w:hAnsi="Times New Roman" w:cs="Times New Roman"/>
          <w:sz w:val="28"/>
          <w:szCs w:val="28"/>
        </w:rPr>
        <w:t>’</w:t>
      </w:r>
      <w:r w:rsidRPr="002A1CF7">
        <w:rPr>
          <w:rFonts w:ascii="Times New Roman" w:hAnsi="Times New Roman" w:cs="Times New Roman"/>
          <w:sz w:val="28"/>
          <w:szCs w:val="28"/>
        </w:rPr>
        <w:t>llaniladigan iskanasimon asboblar -zubila, puanson, iskana kabi asboblar tayyorlanadi. Toza ishlov beruvchi kesuvchi asboblar esa XB</w:t>
      </w:r>
      <w:proofErr w:type="gramStart"/>
      <w:r w:rsidR="0034798B">
        <w:rPr>
          <w:rFonts w:ascii="Times New Roman" w:hAnsi="Times New Roman" w:cs="Times New Roman"/>
          <w:sz w:val="28"/>
          <w:szCs w:val="28"/>
          <w:lang w:val="uz-Cyrl-UZ"/>
        </w:rPr>
        <w:t>Г</w:t>
      </w:r>
      <w:proofErr w:type="gramEnd"/>
      <w:r w:rsidRPr="002A1CF7">
        <w:rPr>
          <w:rFonts w:ascii="Times New Roman" w:hAnsi="Times New Roman" w:cs="Times New Roman"/>
          <w:sz w:val="28"/>
          <w:szCs w:val="28"/>
        </w:rPr>
        <w:t xml:space="preserve"> dan tayyorlanishi mumkin. Ko'pincha, XB</w:t>
      </w:r>
      <w:proofErr w:type="gramStart"/>
      <w:r w:rsidR="0034798B">
        <w:rPr>
          <w:rFonts w:ascii="Times New Roman" w:hAnsi="Times New Roman" w:cs="Times New Roman"/>
          <w:sz w:val="28"/>
          <w:szCs w:val="28"/>
          <w:lang w:val="uz-Cyrl-UZ"/>
        </w:rPr>
        <w:t>Г</w:t>
      </w:r>
      <w:proofErr w:type="gramEnd"/>
      <w:r w:rsidRPr="002A1CF7">
        <w:rPr>
          <w:rFonts w:ascii="Times New Roman" w:hAnsi="Times New Roman" w:cs="Times New Roman"/>
          <w:sz w:val="28"/>
          <w:szCs w:val="28"/>
        </w:rPr>
        <w:t xml:space="preserve"> po'lati olmos o'rnida ishlatiladi, chunki bu po'lat tarkibidagi juda qattiq volfram karbid fazasi amaldagi toblash haroratida austenitda erimaydi. Shuning uchun toblangan po'lat tarkibidagi karbidlar kesuvchi asbobning ishchi yuzasi qattiqligini oshiradi.</w:t>
      </w:r>
    </w:p>
    <w:p w:rsidR="002A1CF7" w:rsidRDefault="002A1CF7" w:rsidP="002A1CF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1CF7">
        <w:rPr>
          <w:rFonts w:ascii="Times New Roman" w:hAnsi="Times New Roman" w:cs="Times New Roman"/>
          <w:sz w:val="28"/>
          <w:szCs w:val="28"/>
        </w:rPr>
        <w:t xml:space="preserve">Uglerodli asbobsozlik po'latlariga </w:t>
      </w:r>
      <w:r w:rsidRPr="00F82CEA">
        <w:rPr>
          <w:rFonts w:ascii="Times New Roman" w:hAnsi="Times New Roman" w:cs="Times New Roman"/>
          <w:b/>
          <w:sz w:val="28"/>
          <w:szCs w:val="28"/>
        </w:rPr>
        <w:t>karbid hosil qiluvchi</w:t>
      </w:r>
      <w:r w:rsidRPr="002A1CF7">
        <w:rPr>
          <w:rFonts w:ascii="Times New Roman" w:hAnsi="Times New Roman" w:cs="Times New Roman"/>
          <w:sz w:val="28"/>
          <w:szCs w:val="28"/>
        </w:rPr>
        <w:t xml:space="preserve"> W, Mo,V, Co kabi elementlar qo'shilsa, ular </w:t>
      </w:r>
      <w:r w:rsidRPr="00F82CEA">
        <w:rPr>
          <w:rFonts w:ascii="Times New Roman" w:hAnsi="Times New Roman" w:cs="Times New Roman"/>
          <w:b/>
          <w:sz w:val="28"/>
          <w:szCs w:val="28"/>
        </w:rPr>
        <w:t>kesish tezligini</w:t>
      </w:r>
      <w:r w:rsidRPr="002A1CF7">
        <w:rPr>
          <w:rFonts w:ascii="Times New Roman" w:hAnsi="Times New Roman" w:cs="Times New Roman"/>
          <w:sz w:val="28"/>
          <w:szCs w:val="28"/>
        </w:rPr>
        <w:t xml:space="preserve"> oshiradi. Ayniqsa, po'lat tarkibidagi volfram elementining miqdori 9...18% gacha yetkazilsa, issiqbardoshlik 600...650</w:t>
      </w:r>
      <w:r w:rsidRPr="002A1CF7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2A1CF7">
        <w:rPr>
          <w:rFonts w:ascii="Times New Roman" w:hAnsi="Times New Roman" w:cs="Times New Roman"/>
          <w:sz w:val="28"/>
          <w:szCs w:val="28"/>
        </w:rPr>
        <w:t xml:space="preserve"> C ga ortadi, ya'ni ularning ish unumdorligi uglerod asbobsozlik po'latlariga qaraganda 3.5 marta ortadi.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Shuning uchun ham bunday po'latlar teskar po'latlar deb ataladi.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(19265-73 GOST).</w:t>
      </w:r>
      <w:proofErr w:type="gramEnd"/>
      <w:r w:rsidRPr="002A1C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A1CF7">
        <w:rPr>
          <w:rFonts w:ascii="Times New Roman" w:hAnsi="Times New Roman" w:cs="Times New Roman"/>
          <w:sz w:val="28"/>
          <w:szCs w:val="28"/>
          <w:lang w:val="en-US"/>
        </w:rPr>
        <w:t>Ularda legirlovchi elementlarning miqdori (</w:t>
      </w:r>
      <w:r w:rsidR="0076171D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6171D">
        <w:rPr>
          <w:rFonts w:ascii="Times New Roman" w:hAnsi="Times New Roman" w:cs="Times New Roman"/>
          <w:sz w:val="28"/>
          <w:szCs w:val="28"/>
          <w:lang w:val="uz-Cyrl-UZ"/>
        </w:rPr>
        <w:t>3</w:t>
      </w:r>
      <w:r w:rsidRPr="002A1CF7">
        <w:rPr>
          <w:rFonts w:ascii="Times New Roman" w:hAnsi="Times New Roman" w:cs="Times New Roman"/>
          <w:sz w:val="28"/>
          <w:szCs w:val="28"/>
          <w:lang w:val="en-US"/>
        </w:rPr>
        <w:t>- jadval) ko'p bo'lganligi uchun ularning toblash chuqurligi katta bo'ladi.</w:t>
      </w:r>
      <w:proofErr w:type="gramEnd"/>
    </w:p>
    <w:p w:rsidR="0076171D" w:rsidRDefault="0076171D" w:rsidP="002A1CF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6171D" w:rsidRPr="00F82CEA" w:rsidRDefault="00F82CEA" w:rsidP="00F82CEA">
      <w:pPr>
        <w:jc w:val="center"/>
        <w:rPr>
          <w:rFonts w:ascii="Times New Roman" w:hAnsi="Times New Roman" w:cs="Times New Roman"/>
          <w:b/>
          <w:color w:val="FF0000"/>
          <w:sz w:val="28"/>
          <w:lang w:val="en-US"/>
        </w:rPr>
      </w:pPr>
      <w:r w:rsidRPr="00F82CEA">
        <w:rPr>
          <w:rFonts w:ascii="Times New Roman" w:hAnsi="Times New Roman" w:cs="Times New Roman"/>
          <w:b/>
          <w:color w:val="FF0000"/>
          <w:sz w:val="28"/>
          <w:lang w:val="en-US"/>
        </w:rPr>
        <w:t>Ba'zi ko'p qollaniladigan tezkesar asbobsozlik po' latlarining kimyoviy tarkibi</w:t>
      </w:r>
    </w:p>
    <w:p w:rsidR="0076171D" w:rsidRDefault="0076171D" w:rsidP="002A1CF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6171D">
        <w:rPr>
          <w:rFonts w:ascii="Times New Roman" w:hAnsi="Times New Roman" w:cs="Times New Roman"/>
          <w:sz w:val="28"/>
          <w:szCs w:val="28"/>
          <w:lang w:val="uz-Cyrl-UZ"/>
        </w:rPr>
        <w:drawing>
          <wp:inline distT="0" distB="0" distL="0" distR="0" wp14:anchorId="5B6F5DAA" wp14:editId="4D4D89C5">
            <wp:extent cx="5943600" cy="18135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12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CEA" w:rsidRPr="00F82CEA" w:rsidRDefault="00F82CEA" w:rsidP="00F82CEA">
      <w:pPr>
        <w:pStyle w:val="8"/>
        <w:shd w:val="clear" w:color="auto" w:fill="auto"/>
        <w:spacing w:after="0" w:line="370" w:lineRule="exact"/>
        <w:ind w:right="20" w:firstLine="580"/>
        <w:jc w:val="both"/>
        <w:rPr>
          <w:sz w:val="28"/>
          <w:szCs w:val="28"/>
          <w:lang w:val="uz-Cyrl-UZ"/>
        </w:rPr>
      </w:pPr>
      <w:r w:rsidRPr="00F82CEA">
        <w:rPr>
          <w:b/>
          <w:sz w:val="28"/>
          <w:szCs w:val="28"/>
          <w:lang w:val="uz-Cyrl-UZ"/>
        </w:rPr>
        <w:t>Tezkesar po'latlarni</w:t>
      </w:r>
      <w:r w:rsidRPr="00F82CEA">
        <w:rPr>
          <w:sz w:val="28"/>
          <w:szCs w:val="28"/>
          <w:lang w:val="uz-Cyrl-UZ"/>
        </w:rPr>
        <w:t xml:space="preserve"> issiqbardoshliligi bo</w:t>
      </w:r>
      <w:r w:rsidRPr="00F82CEA">
        <w:rPr>
          <w:sz w:val="28"/>
          <w:szCs w:val="28"/>
          <w:lang w:val="uz-Cyrl-UZ"/>
        </w:rPr>
        <w:t>’</w:t>
      </w:r>
      <w:r w:rsidRPr="00F82CEA">
        <w:rPr>
          <w:sz w:val="28"/>
          <w:szCs w:val="28"/>
          <w:lang w:val="uz-Cyrl-UZ"/>
        </w:rPr>
        <w:t xml:space="preserve">yicha shartli ravishda ikki turga bo'lish mumkin: </w:t>
      </w:r>
      <w:r w:rsidRPr="00F82CEA">
        <w:rPr>
          <w:rStyle w:val="11pt0pt"/>
          <w:sz w:val="28"/>
          <w:szCs w:val="28"/>
          <w:lang w:val="uz-Cyrl-UZ"/>
        </w:rPr>
        <w:t>1</w:t>
      </w:r>
      <w:r w:rsidRPr="00F82CEA">
        <w:rPr>
          <w:sz w:val="28"/>
          <w:szCs w:val="28"/>
          <w:lang w:val="uz-Cyrl-UZ"/>
        </w:rPr>
        <w:t>) volfram va molibden kabi legirlovchi elementlar qo'shilgan tezkesar po'latlar. Ularning issiqbardoshligi 620</w:t>
      </w:r>
      <w:r w:rsidRPr="00F82CEA">
        <w:rPr>
          <w:sz w:val="28"/>
          <w:szCs w:val="28"/>
          <w:vertAlign w:val="superscript"/>
          <w:lang w:val="uz-Cyrl-UZ"/>
        </w:rPr>
        <w:t>0</w:t>
      </w:r>
      <w:r w:rsidRPr="00F82CEA">
        <w:rPr>
          <w:sz w:val="28"/>
          <w:szCs w:val="28"/>
          <w:lang w:val="uz-Cyrl-UZ"/>
        </w:rPr>
        <w:t>C dan oshmaydi (P9, P12, P18, P6M3, P</w:t>
      </w:r>
      <w:r w:rsidRPr="00F82CEA">
        <w:rPr>
          <w:rStyle w:val="11pt0pt"/>
          <w:sz w:val="28"/>
          <w:szCs w:val="28"/>
          <w:lang w:val="uz-Cyrl-UZ"/>
        </w:rPr>
        <w:t>6</w:t>
      </w:r>
      <w:r w:rsidRPr="00F82CEA">
        <w:rPr>
          <w:sz w:val="28"/>
          <w:szCs w:val="28"/>
          <w:lang w:val="uz-Cyrl-UZ"/>
        </w:rPr>
        <w:t>M va hokazo); 2) volfram, kabalt va vanadiy kabi legirlovchi elementlar qo'shilgan tezkesar po'latlar, ularning issiqbardoshligi 670</w:t>
      </w:r>
      <w:r w:rsidRPr="00F82CEA">
        <w:rPr>
          <w:sz w:val="28"/>
          <w:szCs w:val="28"/>
          <w:vertAlign w:val="superscript"/>
          <w:lang w:val="uz-Cyrl-UZ"/>
        </w:rPr>
        <w:t>0</w:t>
      </w:r>
      <w:r w:rsidRPr="00F82CEA">
        <w:rPr>
          <w:sz w:val="28"/>
          <w:szCs w:val="28"/>
          <w:lang w:val="uz-Cyrl-UZ"/>
        </w:rPr>
        <w:t xml:space="preserve"> C ga etadi (P18 K5</w:t>
      </w:r>
      <w:r>
        <w:rPr>
          <w:sz w:val="28"/>
          <w:szCs w:val="28"/>
          <w:lang w:val="uz-Cyrl-UZ"/>
        </w:rPr>
        <w:t>Ф</w:t>
      </w:r>
      <w:r w:rsidRPr="00F82CEA">
        <w:rPr>
          <w:sz w:val="28"/>
          <w:szCs w:val="28"/>
          <w:lang w:val="uz-Cyrl-UZ"/>
        </w:rPr>
        <w:t>2, P10K5</w:t>
      </w:r>
      <w:r>
        <w:rPr>
          <w:sz w:val="28"/>
          <w:szCs w:val="28"/>
          <w:lang w:val="uz-Cyrl-UZ"/>
        </w:rPr>
        <w:t>Ф</w:t>
      </w:r>
      <w:r w:rsidRPr="00F82CEA">
        <w:rPr>
          <w:sz w:val="28"/>
          <w:szCs w:val="28"/>
          <w:lang w:val="uz-Cyrl-UZ"/>
        </w:rPr>
        <w:t>2, P9M4K8) va hokazo).</w:t>
      </w:r>
    </w:p>
    <w:p w:rsidR="002A1CF7" w:rsidRPr="00F82CEA" w:rsidRDefault="00F82CEA" w:rsidP="002A1CF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5980" cy="3672840"/>
            <wp:effectExtent l="0" t="0" r="762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9D7" w:rsidRPr="00EF19D7" w:rsidRDefault="00EF19D7" w:rsidP="00EF19D7">
      <w:pPr>
        <w:pStyle w:val="60"/>
        <w:shd w:val="clear" w:color="auto" w:fill="auto"/>
        <w:tabs>
          <w:tab w:val="left" w:pos="2510"/>
        </w:tabs>
        <w:spacing w:before="0" w:after="296" w:line="365" w:lineRule="exact"/>
        <w:ind w:left="993" w:right="20" w:firstLine="0"/>
        <w:jc w:val="center"/>
        <w:rPr>
          <w:b/>
          <w:lang w:val="uz-Cyrl-UZ"/>
        </w:rPr>
      </w:pPr>
      <w:bookmarkStart w:id="2" w:name="bookmark46"/>
      <w:r w:rsidRPr="00EF19D7">
        <w:rPr>
          <w:b/>
          <w:color w:val="FF0000"/>
          <w:sz w:val="28"/>
          <w:szCs w:val="28"/>
          <w:lang w:val="uz-Cyrl-UZ"/>
        </w:rPr>
        <w:t>5.4-</w:t>
      </w:r>
      <w:r w:rsidRPr="00EF19D7">
        <w:rPr>
          <w:b/>
          <w:color w:val="FF0000"/>
          <w:sz w:val="28"/>
          <w:szCs w:val="28"/>
          <w:lang w:val="uz-Cyrl-UZ"/>
        </w:rPr>
        <w:t>rasm.</w:t>
      </w:r>
      <w:r w:rsidRPr="00EF19D7">
        <w:rPr>
          <w:color w:val="FF0000"/>
          <w:sz w:val="28"/>
          <w:szCs w:val="28"/>
          <w:lang w:val="uz-Cyrl-UZ"/>
        </w:rPr>
        <w:t xml:space="preserve"> </w:t>
      </w:r>
      <w:r w:rsidRPr="00EF19D7">
        <w:rPr>
          <w:b/>
          <w:color w:val="FF0000"/>
          <w:sz w:val="28"/>
          <w:szCs w:val="28"/>
          <w:lang w:val="uz-Cyrl-UZ"/>
        </w:rPr>
        <w:t>Tezkesar po'latlarga termik ishlov berish sxemasi:</w:t>
      </w:r>
      <w:r w:rsidRPr="00EF19D7">
        <w:rPr>
          <w:color w:val="FF0000"/>
          <w:sz w:val="28"/>
          <w:szCs w:val="28"/>
          <w:lang w:val="uz-Cyrl-UZ"/>
        </w:rPr>
        <w:t xml:space="preserve"> </w:t>
      </w:r>
      <w:r w:rsidRPr="00EF19D7">
        <w:rPr>
          <w:b/>
          <w:sz w:val="28"/>
          <w:szCs w:val="28"/>
          <w:lang w:val="uz-Cyrl-UZ"/>
        </w:rPr>
        <w:t>sovuq haroratda ishlov berilmaydigan (</w:t>
      </w:r>
      <w:r w:rsidRPr="00EF19D7">
        <w:rPr>
          <w:rStyle w:val="611pt0pt"/>
          <w:b/>
          <w:sz w:val="28"/>
          <w:szCs w:val="28"/>
          <w:lang w:val="uz-Cyrl-UZ"/>
        </w:rPr>
        <w:t>1</w:t>
      </w:r>
      <w:r w:rsidRPr="00EF19D7">
        <w:rPr>
          <w:b/>
          <w:sz w:val="28"/>
          <w:szCs w:val="28"/>
          <w:lang w:val="uz-Cyrl-UZ"/>
        </w:rPr>
        <w:t>) hamda sovuq haroratda ishlov beriladigan (</w:t>
      </w:r>
      <w:r w:rsidRPr="00EF19D7">
        <w:rPr>
          <w:rStyle w:val="611pt0pt"/>
          <w:b/>
          <w:sz w:val="28"/>
          <w:szCs w:val="28"/>
          <w:lang w:val="uz-Cyrl-UZ"/>
        </w:rPr>
        <w:t>2</w:t>
      </w:r>
      <w:r w:rsidRPr="00EF19D7">
        <w:rPr>
          <w:b/>
          <w:sz w:val="28"/>
          <w:szCs w:val="28"/>
          <w:lang w:val="uz-Cyrl-UZ"/>
        </w:rPr>
        <w:t>) usullar chizmasi</w:t>
      </w:r>
      <w:r w:rsidRPr="00EF19D7">
        <w:rPr>
          <w:b/>
          <w:lang w:val="uz-Cyrl-UZ"/>
        </w:rPr>
        <w:t>.</w:t>
      </w:r>
      <w:bookmarkEnd w:id="2"/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Ikkilamchi karbidlarni austenitda eriydigan qilish uchun turli po'latlar turli haroratda toblanadi.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Masalan, toblash harorati P18 po'lati uchun 1270...1290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C, P12 po'lati uchun 1225... 1245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C, R6M5 po'lati uchun 1210...123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EF19D7">
        <w:rPr>
          <w:rStyle w:val="11pt0pt"/>
          <w:rFonts w:eastAsiaTheme="minorHAnsi"/>
          <w:sz w:val="28"/>
          <w:szCs w:val="28"/>
          <w:vertAlign w:val="superscript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tashkil qiladi.</w:t>
      </w:r>
    </w:p>
    <w:p w:rsid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F19D7">
        <w:rPr>
          <w:rFonts w:ascii="Times New Roman" w:hAnsi="Times New Roman" w:cs="Times New Roman"/>
          <w:b/>
          <w:sz w:val="28"/>
          <w:szCs w:val="28"/>
          <w:lang w:val="en-US"/>
        </w:rPr>
        <w:t>Tezkesar po'latlar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F19D7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ledeburit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sinfiga kiradi, shuning uchun ham u yaxshi bolg'alanadi.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Po'latlarning kesish xususiyatini yaxshilash uchun ularni bolg'alashdan keyin 800...860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 gacha qizdirib yumshatiladi, so'ngra toblab bo'shatiladi.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Natijada po'lat kerakli bo'lgan tuz eritmasini oksidlanishdan saqlab, sekin yoki pog'onali qizdirish mumkin bo'ladi.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ko'pincha pog'onali qizdirish texnologiyasi qo'llaniladi (</w:t>
      </w:r>
      <w:r>
        <w:rPr>
          <w:rFonts w:ascii="Times New Roman" w:hAnsi="Times New Roman" w:cs="Times New Roman"/>
          <w:sz w:val="28"/>
          <w:szCs w:val="28"/>
          <w:lang w:val="en-US"/>
        </w:rPr>
        <w:t>5.4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-rasm).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Po'lat 450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 ga qizdirilganda butun hajm boyicha harorat bir xil bo'lguncha kutiladi, keyin 850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 haroratgacha qizdirib, shu haroratda ushlab turilsa, temir karbid austenitda eriydigan holga keladi. Toblangandan keyin tezkesar po'lat strukturasining taxminan 70...75% martensit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25...30% qoldiq austenitdan iborat bo'ladi.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Toblash samaradorligini oshirish uchun qoldiq austenitni parchalash zarur.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Buning uchun uch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yuqori haroratli bo'shatish o'tkaziladi (550...570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C). Bo'shatish haroratida zagotovka 1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...1,5 soat ushlab turiladi, so'ngra tez sovitiladi.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Har bir bo'shatishda taxminan </w:t>
      </w:r>
      <w:r w:rsidRPr="00EF19D7">
        <w:rPr>
          <w:rStyle w:val="11pt0pt"/>
          <w:rFonts w:eastAsiaTheme="minorHAnsi"/>
          <w:sz w:val="28"/>
          <w:szCs w:val="28"/>
        </w:rPr>
        <w:t>6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...</w:t>
      </w:r>
      <w:r w:rsidRPr="00EF19D7">
        <w:rPr>
          <w:rStyle w:val="11pt0pt"/>
          <w:rFonts w:eastAsiaTheme="minorHAnsi"/>
          <w:sz w:val="28"/>
          <w:szCs w:val="28"/>
        </w:rPr>
        <w:t>8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% qoldiq </w:t>
      </w:r>
      <w:r w:rsidRPr="00EF19D7">
        <w:rPr>
          <w:rFonts w:ascii="Times New Roman" w:hAnsi="Times New Roman" w:cs="Times New Roman"/>
          <w:b/>
          <w:sz w:val="28"/>
          <w:szCs w:val="28"/>
          <w:lang w:val="en-US"/>
        </w:rPr>
        <w:t>austenit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parchalanadi.</w:t>
      </w:r>
      <w:proofErr w:type="gramEnd"/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19D7">
        <w:rPr>
          <w:rFonts w:ascii="Times New Roman" w:hAnsi="Times New Roman" w:cs="Times New Roman"/>
          <w:sz w:val="28"/>
          <w:szCs w:val="28"/>
          <w:lang w:val="en-US"/>
        </w:rPr>
        <w:lastRenderedPageBreak/>
        <w:t>Bo'shatish sonini kamaytirish maqsadida ko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pincha bir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sovuq haroratda (-80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C) ishlov berib, so'ngra bir yoki ikki marta yuqori haroratli bo'shatish o'tkaziladi (550...620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C).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Shunday qilganda tezkesar po'latning qattiqligi HRC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63…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.65 ga yetadi.</w:t>
      </w:r>
      <w:proofErr w:type="gramEnd"/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Ba'zida,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eyilishga chidamliligini oshirish maqsadida tezkesar po'latlar past haroratda s</w:t>
      </w:r>
      <w:r>
        <w:rPr>
          <w:rFonts w:ascii="Times New Roman" w:hAnsi="Times New Roman" w:cs="Times New Roman"/>
          <w:sz w:val="28"/>
          <w:szCs w:val="28"/>
          <w:lang w:val="en-US"/>
        </w:rPr>
        <w:t>uyuq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lanadi.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Bo'shatish harorati (550...570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C) da bug'da ishlov berish orqali po'latning </w:t>
      </w:r>
      <w:r w:rsidRPr="00EF19D7">
        <w:rPr>
          <w:rFonts w:ascii="Times New Roman" w:hAnsi="Times New Roman" w:cs="Times New Roman"/>
          <w:b/>
          <w:sz w:val="28"/>
          <w:szCs w:val="28"/>
          <w:lang w:val="en-US"/>
        </w:rPr>
        <w:t>korroziya bardoshliligi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oshiriladi.</w:t>
      </w:r>
      <w:proofErr w:type="gramEnd"/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</w:rPr>
      </w:pPr>
      <w:r w:rsidRPr="00EF19D7">
        <w:rPr>
          <w:rFonts w:ascii="Times New Roman" w:hAnsi="Times New Roman" w:cs="Times New Roman"/>
          <w:b/>
          <w:color w:val="FF0000"/>
          <w:sz w:val="28"/>
          <w:szCs w:val="28"/>
        </w:rPr>
        <w:t>O'lchov asboblari uchun po'latlar.</w:t>
      </w:r>
      <w:r w:rsidRPr="00EF19D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F19D7">
        <w:rPr>
          <w:rFonts w:ascii="Times New Roman" w:hAnsi="Times New Roman" w:cs="Times New Roman"/>
          <w:sz w:val="28"/>
          <w:szCs w:val="28"/>
        </w:rPr>
        <w:t>Mashinasozlikda ishlatiladigan o'lchov asboblarining yuzasi tep-tekis (toza) hamda termik ishlash jarayonida deformatsiyalanmasligi, ya'ni elastiklikka va korroziyabardoshlikka ega bo'lishi hamda uzoq vaqt davomida yemirilmasdan ishlay olishi, ya'ni olchamlarini saqlay olishi kerak.</w:t>
      </w:r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19D7">
        <w:rPr>
          <w:rFonts w:ascii="Times New Roman" w:hAnsi="Times New Roman" w:cs="Times New Roman"/>
          <w:sz w:val="28"/>
          <w:szCs w:val="28"/>
        </w:rPr>
        <w:t>O'lc</w:t>
      </w:r>
      <w:r>
        <w:rPr>
          <w:rFonts w:ascii="Times New Roman" w:hAnsi="Times New Roman" w:cs="Times New Roman"/>
          <w:sz w:val="28"/>
          <w:szCs w:val="28"/>
        </w:rPr>
        <w:t>hov asboblarini yasash uchun ko</w:t>
      </w:r>
      <w:r w:rsidRPr="00EF19D7">
        <w:rPr>
          <w:rFonts w:ascii="Times New Roman" w:hAnsi="Times New Roman" w:cs="Times New Roman"/>
          <w:sz w:val="28"/>
          <w:szCs w:val="28"/>
        </w:rPr>
        <w:t>’</w:t>
      </w:r>
      <w:r w:rsidRPr="00EF19D7">
        <w:rPr>
          <w:rFonts w:ascii="Times New Roman" w:hAnsi="Times New Roman" w:cs="Times New Roman"/>
          <w:sz w:val="28"/>
          <w:szCs w:val="28"/>
        </w:rPr>
        <w:t>pincha kam legirlangan asbobsozlik po'latlari (X, XB</w:t>
      </w:r>
      <w:proofErr w:type="gramStart"/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proofErr w:type="gramEnd"/>
      <w:r w:rsidRPr="00EF19D7">
        <w:rPr>
          <w:rFonts w:ascii="Times New Roman" w:hAnsi="Times New Roman" w:cs="Times New Roman"/>
          <w:sz w:val="28"/>
          <w:szCs w:val="28"/>
        </w:rPr>
        <w:t xml:space="preserve">, 9XC, 12X1 va hokazo) qo'llaniladi.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Bunday po'latlar toblash uchun 840...880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 gacha qizdiriladi, so'ngra moyda toblanadi.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Qizdirish harorati bundan oshsa,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eyilishga chidamliligi kamayadi.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Toblangan po'lat 120...140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 gacha qizdirilib, shu haroratda 12...60 soat ushlab turiladi.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Chunki, qoldiq </w:t>
      </w:r>
      <w:r w:rsidRPr="00EF19D7">
        <w:rPr>
          <w:rFonts w:ascii="Times New Roman" w:hAnsi="Times New Roman" w:cs="Times New Roman"/>
          <w:b/>
          <w:sz w:val="28"/>
          <w:szCs w:val="28"/>
          <w:lang w:val="en-US"/>
        </w:rPr>
        <w:t>austenit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miqdori kam bo'lsa ham uning parchalanishi natijasida asbob o'lchamlari o'zgarmasligi hamda ichki kuchlanishlar bo'lmasligi kerak.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Natijada asbob yuza qismining qattiqligi HRC 62...64 ga yetadi.</w:t>
      </w:r>
      <w:proofErr w:type="gramEnd"/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Qoldiq austenitni bo'shatilgan martensitga tola parchalash uchun sovuqlayin (-50...-80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C) ishlov ham berish mumkin.</w:t>
      </w:r>
      <w:proofErr w:type="gramEnd"/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Ba'zi paytda uzun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yupqa asboblar (chizgichlar, metrli ruletkalar) yasash uchun uglerodli yoki legirlangan konstruktsion (15, 20, 15X, 20X, 12XH3A) po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latlardan ham foydalaniladi.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Bunda yuza qattiqligi katta bo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lishligi uchun po'lat </w:t>
      </w:r>
      <w:r w:rsidRPr="00EF19D7">
        <w:rPr>
          <w:rFonts w:ascii="Times New Roman" w:hAnsi="Times New Roman" w:cs="Times New Roman"/>
          <w:b/>
          <w:sz w:val="28"/>
          <w:szCs w:val="28"/>
          <w:lang w:val="en-US"/>
        </w:rPr>
        <w:t>sementatsiyalanadi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, so'ngra toblanadi.</w:t>
      </w:r>
      <w:proofErr w:type="gramEnd"/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F19D7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Shtamplar uchun po'latlar.</w:t>
      </w:r>
      <w:proofErr w:type="gramEnd"/>
      <w:r w:rsidRPr="00EF19D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Oddiy haroratda ishlaydigan shtamplarni tayyorlash uchun ishlatiladigan po'latlar yuqori qattiqlikka, mustahkamlikka,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eyilishga chidamlilikka hamda yuqori </w:t>
      </w:r>
      <w:r w:rsidRPr="00EF19D7">
        <w:rPr>
          <w:rFonts w:ascii="Times New Roman" w:hAnsi="Times New Roman" w:cs="Times New Roman"/>
          <w:b/>
          <w:sz w:val="28"/>
          <w:szCs w:val="28"/>
          <w:lang w:val="en-US"/>
        </w:rPr>
        <w:t>zarbiy qovushoqlikka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ega bo'lishi kerak.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Sovuq holda deformatsiyalashda deformatsiya tezligi oshib borgan sari asbobning ishchi yuzasi qizishi mumkin.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Shuning uchun bunday materiallar issiqbardosh (350...400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C) bo'lishi kerak.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Katta hajmdagi zagotovkalarni shtamplashda asbob ham katta qalinlikka ega bo'ladi.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Toblanganda bunday shtamplash katta toblash chuqurligiga ega bo'lishi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geometrik shakl o'zgarmasligi kerak.</w:t>
      </w:r>
    </w:p>
    <w:p w:rsid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lastRenderedPageBreak/>
        <w:t>Ishlash sharoiti hamda shtamning o'lchov aniqligiga qarab, X, 9XC, XB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, XBC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kabi legirlangan hamda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EF19D7">
        <w:rPr>
          <w:rStyle w:val="11pt0pt"/>
          <w:rFonts w:eastAsiaTheme="minorHAnsi"/>
          <w:sz w:val="28"/>
          <w:szCs w:val="28"/>
        </w:rPr>
        <w:t>10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EF19D7">
        <w:rPr>
          <w:rStyle w:val="11pt0pt"/>
          <w:rFonts w:eastAsiaTheme="minorHAnsi"/>
          <w:sz w:val="28"/>
          <w:szCs w:val="28"/>
        </w:rPr>
        <w:t>11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У</w:t>
      </w:r>
      <w:r w:rsidRPr="00EF19D7">
        <w:rPr>
          <w:rStyle w:val="11pt0pt"/>
          <w:rFonts w:eastAsiaTheme="minorHAnsi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kabi uglerodli asbobsoz po’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latlardan ham foydalanish mumkin.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b/>
          <w:sz w:val="28"/>
          <w:szCs w:val="28"/>
          <w:lang w:val="en-US"/>
        </w:rPr>
        <w:t>Toblash chuqurligi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katta bo'lishi (150...200mm) kerak bo'lgan xromli shtamp po'latlarda karbid faza (Cr</w:t>
      </w:r>
      <w:r w:rsidRPr="00EF19D7">
        <w:rPr>
          <w:rStyle w:val="11pt0pt"/>
          <w:rFonts w:eastAsiaTheme="minorHAnsi"/>
          <w:sz w:val="28"/>
          <w:szCs w:val="28"/>
          <w:vertAlign w:val="subscript"/>
        </w:rPr>
        <w:t>7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F19D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) mavjud bo'lgani uchun ularning ishqalanib yemirilishga chidamliligi katta bo'ladi.</w:t>
      </w:r>
      <w:proofErr w:type="gramEnd"/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Shtamp qattiq, mustahkam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yeyilishga chidamli bo'lishi uchun po'lat turiga qarab termik ishlov beriladi. </w:t>
      </w:r>
      <w:proofErr w:type="gramStart"/>
      <w:r w:rsidRPr="00EF19D7">
        <w:rPr>
          <w:rFonts w:ascii="Times New Roman" w:hAnsi="Times New Roman" w:cs="Times New Roman"/>
          <w:b/>
          <w:sz w:val="28"/>
          <w:szCs w:val="28"/>
          <w:lang w:val="en-US"/>
        </w:rPr>
        <w:t>Kam legirlangan asbobsozlik po'latlarini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toblash uchun uni 1050...1100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C gacha qizdirib, moyda toblanadi, so'ngra bo'shatish uchun 100...120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C gacha qizdirib, havoda sovitiladi.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Po'latni issiqbardosh qilish uchun toblash harorati bir oz yuqoriroqqa ko'tariladi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bir necha marta (3...4) yuqori haroratli (500...570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C) bo'shatish o'tkaziladi.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Volfram hamda kremniy bilan qo'shimcha legirlangan xromli shtamp po'latlar (4XBC2, 5XBC2, 6XBC2, 4XC, </w:t>
      </w:r>
      <w:r w:rsidRPr="00EF19D7">
        <w:rPr>
          <w:rStyle w:val="11pt0pt"/>
          <w:rFonts w:eastAsiaTheme="minorHAnsi"/>
          <w:sz w:val="28"/>
          <w:szCs w:val="28"/>
        </w:rPr>
        <w:t>6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XC) ga ana shunday termik ishlov berilganda juda yaxshi zarbiy qovushoqlikka ega bo'ladi.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Bunday legirlovchi elementlar po'latdagi uglerod miqdorini kamaytirishga, bo'shatish haroratini oshirishga imkon beradi.</w:t>
      </w:r>
      <w:proofErr w:type="gramEnd"/>
    </w:p>
    <w:p w:rsidR="00EF19D7" w:rsidRP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Issiqlik holda deformatsiyalash </w:t>
      </w:r>
      <w:r w:rsidRPr="00EF19D7">
        <w:rPr>
          <w:rFonts w:ascii="Times New Roman" w:hAnsi="Times New Roman" w:cs="Times New Roman"/>
          <w:b/>
          <w:sz w:val="28"/>
          <w:szCs w:val="28"/>
          <w:lang w:val="en-US"/>
        </w:rPr>
        <w:t>po'latni rekristallanish haroratidan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yuqorida olib borilganligi uchun shtamplar ana shu haroratda o'z xossalarini yo'qotmasdan, oksidlanmasdan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korroziyalanmasdan uzoq muddat ishlay olishi kerak.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Yirik shtamplarni tayyorlashda bo'shatishdagi II tur mo'rtlikka ega bo'lgan po'latlar ishlatiladi.</w:t>
      </w:r>
      <w:proofErr w:type="gramEnd"/>
    </w:p>
    <w:p w:rsidR="00EF19D7" w:rsidRPr="00B5175B" w:rsidRDefault="00EF19D7" w:rsidP="00EF19D7">
      <w:pPr>
        <w:jc w:val="both"/>
        <w:rPr>
          <w:rFonts w:ascii="Times New Roman" w:hAnsi="Times New Roman" w:cs="Times New Roman"/>
          <w:sz w:val="28"/>
          <w:szCs w:val="28"/>
          <w:vertAlign w:val="superscript"/>
          <w:lang w:val="en-US"/>
        </w:rPr>
      </w:pPr>
      <w:r w:rsidRPr="00EF19D7">
        <w:rPr>
          <w:rFonts w:ascii="Times New Roman" w:hAnsi="Times New Roman" w:cs="Times New Roman"/>
          <w:sz w:val="28"/>
          <w:szCs w:val="28"/>
          <w:lang w:val="en-US"/>
        </w:rPr>
        <w:t>Bunday po'latlarning tarkibida 0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,3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...0,6 % uglerod bo'lib, ular xrom, nikel, molibden hamda kremniy bilan legirlangan bo'ladi.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Bu po'latlar toblangandan keyin yuqori haroratda bo'shatish o'tkaziladi (550...680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C).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Masalan, 5XHM po'lat murakkab shakldagi shtamplarni tayyorlashda ishlatiladi.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500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="00B5175B">
        <w:rPr>
          <w:rFonts w:ascii="Times New Roman" w:hAnsi="Times New Roman" w:cs="Times New Roman"/>
          <w:sz w:val="28"/>
          <w:szCs w:val="28"/>
          <w:lang w:val="en-US"/>
        </w:rPr>
        <w:t xml:space="preserve">C 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da ham o'z xossalarini yo'qotmasdan uzoq vaqt ishlay oladi.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O'rtacha kattalikdagi shtamplar 5X</w:t>
      </w:r>
      <w:r w:rsidR="00B5175B"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M, 5XHBC po'latlardan tayyorlanadi.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5XHB po'latdan toblash chuqurligi uncha katta bo'lmagan kichikroq o'lchamdagi shtamplar tayyorlanadi.</w:t>
      </w:r>
      <w:proofErr w:type="gramEnd"/>
    </w:p>
    <w:p w:rsidR="00EF19D7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Bunday po'latlar 820...880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C gacha toblanadi.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Bu jarayon oksidlanish </w:t>
      </w:r>
      <w:proofErr w:type="gramStart"/>
      <w:r w:rsidRPr="00EF19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F19D7">
        <w:rPr>
          <w:rFonts w:ascii="Times New Roman" w:hAnsi="Times New Roman" w:cs="Times New Roman"/>
          <w:sz w:val="28"/>
          <w:szCs w:val="28"/>
          <w:lang w:val="en-US"/>
        </w:rPr>
        <w:t xml:space="preserve"> uglerod kuyishining oldini oladigan muhitlarda olib boriladi.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Keyin havoda yoki</w:t>
      </w:r>
      <w:r w:rsidR="00B5175B">
        <w:rPr>
          <w:rFonts w:ascii="Times New Roman" w:hAnsi="Times New Roman" w:cs="Times New Roman"/>
          <w:sz w:val="28"/>
          <w:szCs w:val="28"/>
          <w:lang w:val="uz-Cyrl-UZ"/>
        </w:rPr>
        <w:t xml:space="preserve"> 750..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.780</w:t>
      </w:r>
      <w:r w:rsidRPr="00EF19D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EF19D7">
        <w:rPr>
          <w:rFonts w:ascii="Times New Roman" w:hAnsi="Times New Roman" w:cs="Times New Roman"/>
          <w:sz w:val="28"/>
          <w:szCs w:val="28"/>
          <w:lang w:val="en-US"/>
        </w:rPr>
        <w:t>C dan boshlab moyda sovitilsa ham bo'ladi, ya'ni toblashning pog'onali usuli qo'llaniladi.</w:t>
      </w:r>
      <w:proofErr w:type="gramEnd"/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Shtamplarning ishla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tilish sharoitlariga qarab, </w:t>
      </w:r>
      <w:r w:rsidRPr="00B5175B">
        <w:rPr>
          <w:rFonts w:ascii="Times New Roman" w:hAnsi="Times New Roman" w:cs="Times New Roman"/>
          <w:b/>
          <w:sz w:val="28"/>
          <w:szCs w:val="28"/>
          <w:lang w:val="en-US"/>
        </w:rPr>
        <w:t>bo'</w:t>
      </w:r>
      <w:r w:rsidRPr="00B5175B">
        <w:rPr>
          <w:rFonts w:ascii="Times New Roman" w:hAnsi="Times New Roman" w:cs="Times New Roman"/>
          <w:b/>
          <w:sz w:val="28"/>
          <w:szCs w:val="28"/>
          <w:lang w:val="en-US"/>
        </w:rPr>
        <w:t>shatish harorati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ham har xil bo'ladi.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Kichikroq o'lchamli shtamplar juda qattiq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eyilishga chidamli bo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lishi uchun ular 480...520</w:t>
      </w:r>
      <w:r w:rsidRPr="00B5175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C haroratgacha qizdirilib bo'shatiladi.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Ba'zi paytda murakkab shakldagi ju</w:t>
      </w:r>
      <w:r>
        <w:rPr>
          <w:rFonts w:ascii="Times New Roman" w:hAnsi="Times New Roman" w:cs="Times New Roman"/>
          <w:sz w:val="28"/>
          <w:szCs w:val="28"/>
          <w:lang w:val="en-US"/>
        </w:rPr>
        <w:t>da katta shtamplar qovushqoq bo’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lishi uchun yuqori haroratli (450...580</w:t>
      </w:r>
      <w:r w:rsidRPr="00B5175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C) bo'shatish o'tkaziladi.</w:t>
      </w:r>
      <w:proofErr w:type="gramEnd"/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Shtamp po'latlari tarkibidagi xrom miqdorining oshirilishi (4...5%) kuyindi hosil bo'lishining oldini oladi hamda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emirilishiga mustahkamlikni oshiradi (4X5</w:t>
      </w:r>
      <w:r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C, 4X5B2</w:t>
      </w:r>
      <w:r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C, 4X4BM</w:t>
      </w:r>
      <w:r>
        <w:rPr>
          <w:rFonts w:ascii="Times New Roman" w:hAnsi="Times New Roman" w:cs="Times New Roman"/>
          <w:sz w:val="28"/>
          <w:szCs w:val="28"/>
          <w:lang w:val="uz-Cyrl-UZ"/>
        </w:rPr>
        <w:t>Ф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C).</w:t>
      </w:r>
      <w:proofErr w:type="gramEnd"/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175B">
        <w:rPr>
          <w:rFonts w:ascii="Times New Roman" w:hAnsi="Times New Roman" w:cs="Times New Roman"/>
          <w:sz w:val="28"/>
          <w:szCs w:val="28"/>
          <w:lang w:val="en-US"/>
        </w:rPr>
        <w:t>Plastmassalarni qayta ishlashda (ayniqsa quyma usulda) shtamp yuzalariga katta talablar quyiladi: yuza yuqori mikrotozalik (silliqlik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)ka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ega hamda korroziyabardosh bolishi va yuzaning geometrik o'lchamlari o'zgarmas bolishi kerak. Plastmassalarni quyish uchun mo'ljallangan metall qoliplar 4X BC2, X12,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7X13, 8X3, 40X, 30</w:t>
      </w:r>
      <w:r>
        <w:rPr>
          <w:rFonts w:ascii="Times New Roman" w:hAnsi="Times New Roman" w:cs="Times New Roman"/>
          <w:sz w:val="28"/>
          <w:szCs w:val="28"/>
          <w:lang w:val="uz-Cyrl-UZ"/>
        </w:rPr>
        <w:t>Г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C po'latlardan tayyorlanib, ko'pincha yuza qismiga har xil kimyoviy-termik ishlov (azotlash, sianlash va hokazo) beriladi.</w:t>
      </w:r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Asbobsozlik qattiq qotishmalari.</w:t>
      </w:r>
      <w:proofErr w:type="gramEnd"/>
      <w:r w:rsidRPr="00B5175B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Qiyin eriydigan metallarning kukun holdagi karbidlari juda katta qattiqlikka ega.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Asosi metall bo'lgan kukun holdagi karbidlar bilan to'yintirilgan materialga metall-keramik qattiq qotishmalar deyiladi.</w:t>
      </w:r>
      <w:proofErr w:type="gramEnd"/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Kukun holdagi WC, TiC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TaC aralashmasini metall holatdagi kobalt bog'lovchi (u ham kukun holda) element bilan aralashtirib, qoliplarga solinadi va bosim ostida ishlangandan keyin kobaltning suyuqlanish haroratidan yuqoriroq harorat (1450...1550</w:t>
      </w:r>
      <w:r w:rsidRPr="00B5175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C) da pishitiladi. Bunday metall-keramik qotishmalarning tarkibi umumiy holda quyidagichadir: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B517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WC, TiC, </w:t>
      </w:r>
      <w:proofErr w:type="gramStart"/>
      <w:r w:rsidRPr="00B5175B">
        <w:rPr>
          <w:rFonts w:ascii="Times New Roman" w:hAnsi="Times New Roman" w:cs="Times New Roman"/>
          <w:b/>
          <w:sz w:val="28"/>
          <w:szCs w:val="28"/>
          <w:lang w:val="en-US"/>
        </w:rPr>
        <w:t>TaC</w:t>
      </w:r>
      <w:proofErr w:type="gramEnd"/>
      <w:r w:rsidRPr="00B5175B">
        <w:rPr>
          <w:rFonts w:ascii="Times New Roman" w:hAnsi="Times New Roman" w:cs="Times New Roman"/>
          <w:b/>
          <w:sz w:val="28"/>
          <w:szCs w:val="28"/>
          <w:lang w:val="en-US"/>
        </w:rPr>
        <w:t>, Co.</w:t>
      </w:r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Qattiq qotishmani hosil qilishda qatnashayotgan karbidlarning miqdoriga qarab, volframli, titan-volframli hamda titan-tantal-volframli qattiq qotishmalar bo'lishi mumkin.</w:t>
      </w:r>
      <w:proofErr w:type="gramEnd"/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Bunday qattiq qotishmaning strukturasi karbidlardan iborat bo'lib, karbidlar esa o'zaro kobalt elementi bilan bog'langan bo'ladi.</w:t>
      </w:r>
      <w:proofErr w:type="gramEnd"/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Volfram karbidli (BK) qattiq qotishmalarning issiqbardoshliligi 800</w:t>
      </w:r>
      <w:r w:rsidRPr="00B5175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C gachadir.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Bunda donachalar qancha mayda va boglovchi element (Co) qancha kam bo'lsa (BK3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,BK6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), qotishmalarning yeyilishiga chidamliligi shuncha katta, lekin qovushoqligi esa kichik bo'ladi) tamg'adagi BK dan keyin butun sonlar kobaltning % miqdorini ko'rsatadi).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Qotishma tarkibida kobalt elementi qancha ko'p bo'lsa, qotishma shuncha qovushqoq bo'ladi (BK</w:t>
      </w:r>
      <w:r w:rsidRPr="00B5175B">
        <w:rPr>
          <w:rStyle w:val="11pt0pt"/>
          <w:rFonts w:eastAsiaTheme="minorHAnsi"/>
          <w:sz w:val="28"/>
          <w:szCs w:val="28"/>
        </w:rPr>
        <w:t>8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, BK10, BK20).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Bunday qotishmalarning qattiqligi 84...89 HRA ga, yegilishdagi mustahkamligi esa 1400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..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1600 MPa ga teng.</w:t>
      </w:r>
      <w:proofErr w:type="gramEnd"/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Titan-volfram karbidli (TK) qotishmalarning issiqbardoshliligi 900...1000</w:t>
      </w:r>
      <w:r w:rsidRPr="00B5175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C ga etadi.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Bunday qotishmaning tarkibida TiC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WC karbidlar bo'lganligi uchun uning qattiqligi BK turkumiga kiruvchi qotishmalar qattiqligiga qaraganda ancha katta bo'ladi, strukturasining tuzilishi esa tarkibidagi karbidlarning nisbatiga bog'liq bo'ladi. Agar qotishma tarkibida TiC ko'p bo'lsa, strukturada qarayb 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lastRenderedPageBreak/>
        <w:t>(TiW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)C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hosil bo'ladi.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Bunday struktura kesish tezligini oshirishga imkon beradi.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Masalan, ikki karbidli T15K6, T5K10 qotishmalar metallga birlamchi ishlov berilishida qo'llaniladi, T30K4 kabi qotishma toza ishlov berishda qo'llaniladi.</w:t>
      </w:r>
      <w:proofErr w:type="gramEnd"/>
    </w:p>
    <w:p w:rsid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5175B">
        <w:rPr>
          <w:rFonts w:ascii="Times New Roman" w:hAnsi="Times New Roman" w:cs="Times New Roman"/>
          <w:sz w:val="28"/>
          <w:szCs w:val="28"/>
          <w:lang w:val="en-US"/>
        </w:rPr>
        <w:t>Titan-tantal-volfram karbidli (TTK) qattiq qotishma volfram karbid (WC) bilan uchlamchi karbid (Ti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,Ta,W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)C li qattiq eritmani hosil qiladi. Shuning uchun bu qotishma juda katta qattiqlik HRA (90...92)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yuqori issiqbardoshlikka (1100</w:t>
      </w:r>
      <w:r w:rsidRPr="00B5175B">
        <w:rPr>
          <w:rStyle w:val="11pt0pt"/>
          <w:rFonts w:eastAsiaTheme="minorHAnsi"/>
          <w:sz w:val="28"/>
          <w:szCs w:val="28"/>
          <w:vertAlign w:val="superscript"/>
        </w:rPr>
        <w:t>0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C) ega.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Uch karbidli (TT7K12, TT10K8-B) qotishmalar ham po'latlarga ishlov berishda ishlatiladi.</w:t>
      </w:r>
      <w:proofErr w:type="gramEnd"/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175B">
        <w:rPr>
          <w:rFonts w:ascii="Times New Roman" w:hAnsi="Times New Roman" w:cs="Times New Roman"/>
          <w:sz w:val="28"/>
          <w:szCs w:val="28"/>
          <w:lang w:val="uz-Cyrl-UZ"/>
        </w:rPr>
        <w:t xml:space="preserve">Qattiq qotishmalarni faqat jilvirlash mumkin, ular juda qattiq bo'lganligi uchun </w:t>
      </w:r>
      <w:r w:rsidRPr="00B5175B">
        <w:rPr>
          <w:rFonts w:ascii="Times New Roman" w:hAnsi="Times New Roman" w:cs="Times New Roman"/>
          <w:b/>
          <w:sz w:val="28"/>
          <w:szCs w:val="28"/>
          <w:lang w:val="uz-Cyrl-UZ"/>
        </w:rPr>
        <w:t>kesib ishlanmaydi</w:t>
      </w:r>
      <w:r w:rsidRPr="00B5175B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Keyingi vaqtda bor nitrid asosidagi juda qattiq polikristall materiallar- kompozitsiyalar asbob materiali sifatida qo'llanilmoqda.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b/>
          <w:sz w:val="28"/>
          <w:szCs w:val="28"/>
          <w:lang w:val="en-US"/>
        </w:rPr>
        <w:t>Elbor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deb ataluvchi bunday kompozitsiyalar yuqori issiqbardoshlikka ega.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Bunday materiallar </w:t>
      </w:r>
      <w:r w:rsidRPr="00B5175B">
        <w:rPr>
          <w:rFonts w:ascii="Times New Roman" w:hAnsi="Times New Roman" w:cs="Times New Roman"/>
          <w:b/>
          <w:sz w:val="28"/>
          <w:szCs w:val="28"/>
          <w:lang w:val="en-US"/>
        </w:rPr>
        <w:t>tokarlik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hamda </w:t>
      </w:r>
      <w:r w:rsidRPr="00B5175B">
        <w:rPr>
          <w:rFonts w:ascii="Times New Roman" w:hAnsi="Times New Roman" w:cs="Times New Roman"/>
          <w:b/>
          <w:sz w:val="28"/>
          <w:szCs w:val="28"/>
          <w:lang w:val="en-US"/>
        </w:rPr>
        <w:t>frezerlik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ishlarida qo'llaniladi.</w:t>
      </w:r>
      <w:proofErr w:type="gramEnd"/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b/>
          <w:sz w:val="28"/>
          <w:szCs w:val="28"/>
          <w:lang w:val="en-US"/>
        </w:rPr>
        <w:t>Volfram kamyob material, uni tejab ishlatish zarur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Shuning uchun volframsiz qattiq qotishmalar ham ishlab chiqilgan.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Masalan, TiC+Ni+Mo (TN-20) va titan karbonitridi asosidagi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Ti(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NC)+Ni+Mo (TNT-16) qotishmalar ishlab chiqilgan. Tamg'alardagi sonlar Ni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Mo larni umumiy miqdorini ko'rsatadi va ular bog'lovchi (matritsa) vazifasini bajaradi. Bunday qotishmalardan keskichlar, frezalar yasalib, rangli metallarga yarim toza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toza ishlov berishda ishlatiladi.</w:t>
      </w:r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Sanoatda ko'p qirrali charxlanmaydigan plastinka shaklidagi kesuvchi asboblar qo'llaniladi.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Bunday qotishmalarning ko'pincha BK</w:t>
      </w:r>
      <w:r w:rsidRPr="00B5175B">
        <w:rPr>
          <w:rStyle w:val="11pt0pt"/>
          <w:rFonts w:eastAsiaTheme="minorHAnsi"/>
          <w:sz w:val="28"/>
          <w:szCs w:val="28"/>
        </w:rPr>
        <w:t>6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, TT7K12, TT10K8- B qotishmalardan tayyorlanib, usti ishqalanishga bardoshligi yuqori bo'lgan karbidli (TiC) va nitridli (TiN) yupqa qoplama bilan qoplangan bo'ladi. Bunday qoplamalar asbobning ishlash muddatini 3...4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oshiradi.</w:t>
      </w:r>
    </w:p>
    <w:p w:rsidR="00B5175B" w:rsidRP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Olmoslardan ham kesuvchi asboblar yasaladi.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Ma'lumotlarga qaraganda qizib olinayotgan tabiiy olmoslarning qariyb 80%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sun'iy olmoslarning hammasi texnikada kesuvchi asbob sifatida ishlatilmoqda.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Olmoslarning asosiy qismi (70% ga yaqini) kukun sifatida qayta ishlanib, ularning asosan jilvir toshlar-pritir, xon, egov (nadfil) kabi metallarga toza ishlov berish uchun asboblar yasaladi.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Ular qattiq tog' jinslarini kesishda ham ishlatiladi.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Masalan olmosli kesuvchi asbob bilan qattiq qotishmalardan yasalgan kesuvchi asbobga toza ishlov berishda boshqa qo'llash mumkin bo'lgan asboblarga qaraganda ish unumdorligini 2...4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>, asbobning ishlash muddatini esa 2...3 marta oshiradi.</w:t>
      </w:r>
    </w:p>
    <w:p w:rsid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Olmosli kesuvchi asboblar, asosan charx tosh sifatida tayyorlanib, bog'lovchi element sifatida bakelit yoki metalldan foydalaniladi.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Ba'zida olmos keskichlar sifatida ham ishlatiladi.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Masalan, soatsozlikda kesuvchi avtomat dastgohlarida </w:t>
      </w:r>
      <w:r w:rsidRPr="00B5175B">
        <w:rPr>
          <w:rFonts w:ascii="Times New Roman" w:hAnsi="Times New Roman" w:cs="Times New Roman"/>
          <w:sz w:val="28"/>
          <w:szCs w:val="28"/>
          <w:lang w:val="en-US"/>
        </w:rPr>
        <w:lastRenderedPageBreak/>
        <w:t>olmos keskichlar ko'p ishlatiladi.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Yuqori qattiqlikka ega bo'lgan </w:t>
      </w:r>
      <w:proofErr w:type="gramStart"/>
      <w:r w:rsidRPr="00B5175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5175B">
        <w:rPr>
          <w:rFonts w:ascii="Times New Roman" w:hAnsi="Times New Roman" w:cs="Times New Roman"/>
          <w:sz w:val="28"/>
          <w:szCs w:val="28"/>
          <w:lang w:val="en-US"/>
        </w:rPr>
        <w:t xml:space="preserve"> qimmatbaho metallardan sim cho'zishda kiryalar tayyorlanadi (chiviq kiryadan o'kazilib sim yasaladi).</w:t>
      </w:r>
    </w:p>
    <w:p w:rsidR="00B5175B" w:rsidRDefault="00B5175B" w:rsidP="00B5175B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524EF" w:rsidRDefault="007524EF" w:rsidP="00B5175B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524EF" w:rsidRPr="00252BE5" w:rsidRDefault="007524EF" w:rsidP="007524EF">
      <w:pPr>
        <w:rPr>
          <w:rFonts w:ascii="Times New Roman" w:hAnsi="Times New Roman" w:cs="Times New Roman"/>
          <w:sz w:val="36"/>
          <w:lang w:val="en-US"/>
        </w:rPr>
      </w:pPr>
      <w:r w:rsidRPr="00252BE5">
        <w:rPr>
          <w:rFonts w:ascii="Times New Roman" w:hAnsi="Times New Roman" w:cs="Times New Roman"/>
          <w:b/>
          <w:bCs/>
          <w:sz w:val="36"/>
          <w:lang w:val="en-US"/>
        </w:rPr>
        <w:t>FOYDALANILGAN ADABIYOTLAR</w:t>
      </w:r>
    </w:p>
    <w:p w:rsidR="007524EF" w:rsidRPr="007524EF" w:rsidRDefault="007524EF" w:rsidP="007524EF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1.</w:t>
      </w:r>
      <w:r w:rsidRPr="007524EF">
        <w:rPr>
          <w:rFonts w:ascii="Times New Roman" w:hAnsi="Times New Roman" w:cs="Times New Roman"/>
          <w:sz w:val="32"/>
          <w:lang w:val="en-US"/>
        </w:rPr>
        <w:t xml:space="preserve"> S.D. Nurmurodov, A.X. Rasulov, A.A. Allanazarov.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Mashinasozlik materiallari.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Toshkent.: 2020</w:t>
      </w:r>
    </w:p>
    <w:p w:rsidR="007524EF" w:rsidRPr="007524EF" w:rsidRDefault="007524EF" w:rsidP="007524EF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2.</w:t>
      </w:r>
      <w:r w:rsidRPr="007524EF">
        <w:rPr>
          <w:rFonts w:ascii="Times New Roman" w:hAnsi="Times New Roman" w:cs="Times New Roman"/>
          <w:sz w:val="32"/>
          <w:lang w:val="en-US"/>
        </w:rPr>
        <w:t xml:space="preserve"> Nurmurodov S.D., Rasulov A.X., Baxodirov Q.G‘. Materialshunoslik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va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konstruksion materiallar texnologiyasi.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Darslik.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Toshkent, «Fan va texnologiya» nashriyoti, 2015</w:t>
      </w:r>
    </w:p>
    <w:p w:rsidR="007524EF" w:rsidRPr="007524EF" w:rsidRDefault="007524EF" w:rsidP="007524EF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 </w:t>
      </w:r>
    </w:p>
    <w:p w:rsidR="007524EF" w:rsidRPr="007524EF" w:rsidRDefault="007524EF" w:rsidP="007524EF">
      <w:pPr>
        <w:rPr>
          <w:rFonts w:ascii="Times New Roman" w:hAnsi="Times New Roman" w:cs="Times New Roman"/>
          <w:sz w:val="32"/>
          <w:lang w:val="en-US"/>
        </w:rPr>
      </w:pPr>
      <w:proofErr w:type="gramStart"/>
      <w:r w:rsidRPr="007524EF">
        <w:rPr>
          <w:rFonts w:ascii="Times New Roman" w:hAnsi="Times New Roman" w:cs="Times New Roman"/>
          <w:b/>
          <w:bCs/>
          <w:sz w:val="32"/>
          <w:lang w:val="en-US"/>
        </w:rPr>
        <w:t>3.</w:t>
      </w:r>
      <w:r w:rsidRPr="007524EF">
        <w:rPr>
          <w:rFonts w:ascii="Times New Roman" w:hAnsi="Times New Roman" w:cs="Times New Roman"/>
          <w:sz w:val="32"/>
          <w:lang w:val="en-US"/>
        </w:rPr>
        <w:t>Nurmurodov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 S.D., Ziyamuxamedova U.A. Metallar texnologiyasi.</w:t>
      </w:r>
    </w:p>
    <w:p w:rsidR="007524EF" w:rsidRPr="007524EF" w:rsidRDefault="007524EF" w:rsidP="007524EF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sz w:val="32"/>
          <w:lang w:val="en-US"/>
        </w:rPr>
        <w:t xml:space="preserve">Darslik-Toshkent, 2017 </w:t>
      </w:r>
    </w:p>
    <w:p w:rsidR="007524EF" w:rsidRPr="007524EF" w:rsidRDefault="007524EF" w:rsidP="007524EF">
      <w:pPr>
        <w:rPr>
          <w:rFonts w:ascii="Times New Roman" w:hAnsi="Times New Roman" w:cs="Times New Roman"/>
          <w:sz w:val="32"/>
          <w:lang w:val="en-US"/>
        </w:rPr>
      </w:pPr>
      <w:proofErr w:type="gramStart"/>
      <w:r w:rsidRPr="007524EF">
        <w:rPr>
          <w:rFonts w:ascii="Times New Roman" w:hAnsi="Times New Roman" w:cs="Times New Roman"/>
          <w:b/>
          <w:bCs/>
          <w:sz w:val="32"/>
          <w:lang w:val="en-US"/>
        </w:rPr>
        <w:t>4.</w:t>
      </w:r>
      <w:r w:rsidRPr="007524EF">
        <w:rPr>
          <w:rFonts w:ascii="Times New Roman" w:hAnsi="Times New Roman" w:cs="Times New Roman"/>
          <w:sz w:val="32"/>
          <w:lang w:val="en-US"/>
        </w:rPr>
        <w:t>Ziyamuxamedova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U.A., Nurmurodov S.D., Rasulov A.X. Metallshunoslik.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Darslik.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Toshkent, «Fan va texnologiya» nashriyoti, 2018</w:t>
      </w:r>
    </w:p>
    <w:p w:rsidR="007524EF" w:rsidRPr="007524EF" w:rsidRDefault="007524EF" w:rsidP="007524EF">
      <w:pPr>
        <w:rPr>
          <w:rFonts w:ascii="Times New Roman" w:hAnsi="Times New Roman" w:cs="Times New Roman"/>
          <w:sz w:val="32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5.</w:t>
      </w:r>
      <w:r w:rsidRPr="007524EF">
        <w:rPr>
          <w:rFonts w:ascii="Times New Roman" w:hAnsi="Times New Roman" w:cs="Times New Roman"/>
          <w:sz w:val="32"/>
          <w:lang w:val="en-US"/>
        </w:rPr>
        <w:t xml:space="preserve">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Norxudjaev  F.R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. Materialshunoslik.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Darslik.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Toshkent.:</w:t>
      </w:r>
      <w:r w:rsidRPr="007524EF">
        <w:rPr>
          <w:rFonts w:ascii="Times New Roman" w:hAnsi="Times New Roman" w:cs="Times New Roman"/>
          <w:sz w:val="32"/>
          <w:lang w:val="en-US"/>
        </w:rPr>
        <w:tab/>
        <w:t xml:space="preserve">Fan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va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texnologiyalar. 2014.</w:t>
      </w:r>
    </w:p>
    <w:p w:rsidR="00EF19D7" w:rsidRPr="007524EF" w:rsidRDefault="00EF19D7" w:rsidP="00EF19D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83070D" w:rsidRPr="00EF19D7" w:rsidRDefault="0083070D" w:rsidP="00EF19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14CD" w:rsidRPr="002A1CF7" w:rsidRDefault="003814CD" w:rsidP="002A1CF7">
      <w:pPr>
        <w:jc w:val="both"/>
        <w:rPr>
          <w:rFonts w:ascii="Times New Roman" w:hAnsi="Times New Roman" w:cs="Times New Roman"/>
          <w:sz w:val="36"/>
          <w:lang w:val="uz-Cyrl-UZ"/>
        </w:rPr>
      </w:pPr>
    </w:p>
    <w:p w:rsidR="007D14C5" w:rsidRPr="002A1CF7" w:rsidRDefault="007D14C5" w:rsidP="002A1CF7">
      <w:pPr>
        <w:pStyle w:val="8"/>
        <w:shd w:val="clear" w:color="auto" w:fill="auto"/>
        <w:spacing w:after="0" w:line="370" w:lineRule="exact"/>
        <w:ind w:left="140" w:firstLine="0"/>
        <w:jc w:val="both"/>
        <w:rPr>
          <w:lang w:val="uz-Cyrl-UZ"/>
        </w:rPr>
      </w:pPr>
    </w:p>
    <w:p w:rsidR="006B28B8" w:rsidRPr="002A1CF7" w:rsidRDefault="006B28B8" w:rsidP="002A1CF7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z-Cyrl-UZ"/>
        </w:rPr>
      </w:pPr>
    </w:p>
    <w:p w:rsidR="00101892" w:rsidRPr="002A1CF7" w:rsidRDefault="00101892" w:rsidP="002A1CF7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D46C7E" w:rsidRPr="002A1CF7" w:rsidRDefault="00D46C7E" w:rsidP="00D46C7E">
      <w:pPr>
        <w:jc w:val="both"/>
        <w:rPr>
          <w:rFonts w:ascii="Times New Roman" w:hAnsi="Times New Roman" w:cs="Times New Roman"/>
          <w:b/>
          <w:color w:val="FF0000"/>
          <w:sz w:val="28"/>
          <w:lang w:val="uz-Cyrl-UZ"/>
        </w:rPr>
      </w:pPr>
    </w:p>
    <w:p w:rsidR="009673B4" w:rsidRPr="002A1CF7" w:rsidRDefault="009673B4" w:rsidP="009673B4">
      <w:pPr>
        <w:pStyle w:val="8"/>
        <w:shd w:val="clear" w:color="auto" w:fill="auto"/>
        <w:tabs>
          <w:tab w:val="left" w:pos="1261"/>
        </w:tabs>
        <w:spacing w:after="0" w:line="370" w:lineRule="exact"/>
        <w:ind w:firstLine="0"/>
        <w:jc w:val="both"/>
        <w:rPr>
          <w:lang w:val="uz-Cyrl-UZ"/>
        </w:rPr>
      </w:pPr>
    </w:p>
    <w:p w:rsidR="00B12D6F" w:rsidRPr="002A1CF7" w:rsidRDefault="00B12D6F">
      <w:pPr>
        <w:rPr>
          <w:lang w:val="uz-Cyrl-UZ"/>
        </w:rPr>
      </w:pPr>
    </w:p>
    <w:sectPr w:rsidR="00B12D6F" w:rsidRPr="002A1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1379"/>
    <w:multiLevelType w:val="multilevel"/>
    <w:tmpl w:val="63E49B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2B6F26"/>
    <w:multiLevelType w:val="multilevel"/>
    <w:tmpl w:val="C0480332"/>
    <w:lvl w:ilvl="0">
      <w:start w:val="7"/>
      <w:numFmt w:val="decimal"/>
      <w:lvlText w:val="3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94492F"/>
    <w:multiLevelType w:val="multilevel"/>
    <w:tmpl w:val="BECE61B2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start w:val="5"/>
      <w:numFmt w:val="decimal"/>
      <w:lvlText w:val="%1.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C0661D7"/>
    <w:multiLevelType w:val="multilevel"/>
    <w:tmpl w:val="5EB830B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19A7D91"/>
    <w:multiLevelType w:val="multilevel"/>
    <w:tmpl w:val="D61C853C"/>
    <w:lvl w:ilvl="0">
      <w:start w:val="750"/>
      <w:numFmt w:val="decimal"/>
      <w:lvlText w:val="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C393443"/>
    <w:multiLevelType w:val="hybridMultilevel"/>
    <w:tmpl w:val="6F740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7A7329"/>
    <w:multiLevelType w:val="multilevel"/>
    <w:tmpl w:val="6A3CFAE4"/>
    <w:lvl w:ilvl="0">
      <w:start w:val="63"/>
      <w:numFmt w:val="decimal"/>
      <w:lvlText w:val="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A3F"/>
    <w:rsid w:val="00043E2B"/>
    <w:rsid w:val="000B4A66"/>
    <w:rsid w:val="00101892"/>
    <w:rsid w:val="001F25D9"/>
    <w:rsid w:val="00256736"/>
    <w:rsid w:val="002A1CF7"/>
    <w:rsid w:val="002E4909"/>
    <w:rsid w:val="0034798B"/>
    <w:rsid w:val="003567E5"/>
    <w:rsid w:val="003814CD"/>
    <w:rsid w:val="003E143C"/>
    <w:rsid w:val="003E2BCA"/>
    <w:rsid w:val="004049D9"/>
    <w:rsid w:val="004319E4"/>
    <w:rsid w:val="00436751"/>
    <w:rsid w:val="00544F60"/>
    <w:rsid w:val="005A588F"/>
    <w:rsid w:val="00603EBA"/>
    <w:rsid w:val="00613B0B"/>
    <w:rsid w:val="00642A3F"/>
    <w:rsid w:val="0067687B"/>
    <w:rsid w:val="00684949"/>
    <w:rsid w:val="006A411A"/>
    <w:rsid w:val="006B28B8"/>
    <w:rsid w:val="0070091E"/>
    <w:rsid w:val="00713727"/>
    <w:rsid w:val="007524EF"/>
    <w:rsid w:val="0076171D"/>
    <w:rsid w:val="00765DC8"/>
    <w:rsid w:val="007D14C5"/>
    <w:rsid w:val="008264D1"/>
    <w:rsid w:val="0083070D"/>
    <w:rsid w:val="00884ECC"/>
    <w:rsid w:val="008877FE"/>
    <w:rsid w:val="008F3D2F"/>
    <w:rsid w:val="0092780F"/>
    <w:rsid w:val="009673B4"/>
    <w:rsid w:val="00B12D6F"/>
    <w:rsid w:val="00B44DB9"/>
    <w:rsid w:val="00B5175B"/>
    <w:rsid w:val="00B51D12"/>
    <w:rsid w:val="00C60ABA"/>
    <w:rsid w:val="00C650C1"/>
    <w:rsid w:val="00C77F1B"/>
    <w:rsid w:val="00CC2AAF"/>
    <w:rsid w:val="00CE242F"/>
    <w:rsid w:val="00CE7618"/>
    <w:rsid w:val="00D35DFE"/>
    <w:rsid w:val="00D46C7E"/>
    <w:rsid w:val="00D95A60"/>
    <w:rsid w:val="00DB21F7"/>
    <w:rsid w:val="00DC55DE"/>
    <w:rsid w:val="00E477D5"/>
    <w:rsid w:val="00EE27D3"/>
    <w:rsid w:val="00EF19D7"/>
    <w:rsid w:val="00F0738A"/>
    <w:rsid w:val="00F451B9"/>
    <w:rsid w:val="00F56912"/>
    <w:rsid w:val="00F8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B44DB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B44DB9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3">
    <w:name w:val="No Spacing"/>
    <w:uiPriority w:val="1"/>
    <w:qFormat/>
    <w:rsid w:val="00B44DB9"/>
    <w:pPr>
      <w:spacing w:after="0" w:line="240" w:lineRule="auto"/>
    </w:pPr>
  </w:style>
  <w:style w:type="character" w:customStyle="1" w:styleId="6">
    <w:name w:val="Заголовок №6_"/>
    <w:basedOn w:val="a0"/>
    <w:link w:val="60"/>
    <w:rsid w:val="00B44DB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60">
    <w:name w:val="Заголовок №6"/>
    <w:basedOn w:val="a"/>
    <w:link w:val="6"/>
    <w:rsid w:val="00B44DB9"/>
    <w:pPr>
      <w:widowControl w:val="0"/>
      <w:shd w:val="clear" w:color="auto" w:fill="FFFFFF"/>
      <w:spacing w:before="300" w:after="480" w:line="0" w:lineRule="atLeast"/>
      <w:ind w:hanging="2100"/>
      <w:jc w:val="both"/>
      <w:outlineLvl w:val="5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a4">
    <w:name w:val="Основной текст_"/>
    <w:basedOn w:val="a0"/>
    <w:link w:val="8"/>
    <w:rsid w:val="00B44DB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4"/>
    <w:rsid w:val="00B44DB9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61">
    <w:name w:val="Основной текст6"/>
    <w:basedOn w:val="a4"/>
    <w:rsid w:val="00967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11pt0pt">
    <w:name w:val="Основной текст + 11 pt;Интервал 0 pt"/>
    <w:basedOn w:val="a4"/>
    <w:rsid w:val="00967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D46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6C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477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Основной текст2"/>
    <w:basedOn w:val="a4"/>
    <w:rsid w:val="00C77F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single"/>
      <w:shd w:val="clear" w:color="auto" w:fill="FFFFFF"/>
      <w:lang w:val="en-US" w:eastAsia="en-US" w:bidi="en-US"/>
    </w:rPr>
  </w:style>
  <w:style w:type="character" w:customStyle="1" w:styleId="a7">
    <w:name w:val="Подпись к таблице_"/>
    <w:basedOn w:val="a0"/>
    <w:link w:val="a8"/>
    <w:rsid w:val="00F82CEA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8">
    <w:name w:val="Подпись к таблице"/>
    <w:basedOn w:val="a"/>
    <w:link w:val="a7"/>
    <w:rsid w:val="00F82CE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611pt0pt">
    <w:name w:val="Заголовок №6 + 11 pt;Интервал 0 pt"/>
    <w:basedOn w:val="6"/>
    <w:rsid w:val="00EF19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B44DB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B44DB9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3">
    <w:name w:val="No Spacing"/>
    <w:uiPriority w:val="1"/>
    <w:qFormat/>
    <w:rsid w:val="00B44DB9"/>
    <w:pPr>
      <w:spacing w:after="0" w:line="240" w:lineRule="auto"/>
    </w:pPr>
  </w:style>
  <w:style w:type="character" w:customStyle="1" w:styleId="6">
    <w:name w:val="Заголовок №6_"/>
    <w:basedOn w:val="a0"/>
    <w:link w:val="60"/>
    <w:rsid w:val="00B44DB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60">
    <w:name w:val="Заголовок №6"/>
    <w:basedOn w:val="a"/>
    <w:link w:val="6"/>
    <w:rsid w:val="00B44DB9"/>
    <w:pPr>
      <w:widowControl w:val="0"/>
      <w:shd w:val="clear" w:color="auto" w:fill="FFFFFF"/>
      <w:spacing w:before="300" w:after="480" w:line="0" w:lineRule="atLeast"/>
      <w:ind w:hanging="2100"/>
      <w:jc w:val="both"/>
      <w:outlineLvl w:val="5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a4">
    <w:name w:val="Основной текст_"/>
    <w:basedOn w:val="a0"/>
    <w:link w:val="8"/>
    <w:rsid w:val="00B44DB9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4"/>
    <w:rsid w:val="00B44DB9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61">
    <w:name w:val="Основной текст6"/>
    <w:basedOn w:val="a4"/>
    <w:rsid w:val="00967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pacing w:val="3"/>
      <w:w w:val="100"/>
      <w:position w:val="0"/>
      <w:sz w:val="23"/>
      <w:szCs w:val="23"/>
      <w:u w:val="none"/>
      <w:shd w:val="clear" w:color="auto" w:fill="FFFFFF"/>
      <w:lang w:val="en-US" w:eastAsia="en-US" w:bidi="en-US"/>
    </w:rPr>
  </w:style>
  <w:style w:type="character" w:customStyle="1" w:styleId="11pt0pt">
    <w:name w:val="Основной текст + 11 pt;Интервал 0 pt"/>
    <w:basedOn w:val="a4"/>
    <w:rsid w:val="00967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D46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6C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477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Основной текст2"/>
    <w:basedOn w:val="a4"/>
    <w:rsid w:val="00C77F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single"/>
      <w:shd w:val="clear" w:color="auto" w:fill="FFFFFF"/>
      <w:lang w:val="en-US" w:eastAsia="en-US" w:bidi="en-US"/>
    </w:rPr>
  </w:style>
  <w:style w:type="character" w:customStyle="1" w:styleId="a7">
    <w:name w:val="Подпись к таблице_"/>
    <w:basedOn w:val="a0"/>
    <w:link w:val="a8"/>
    <w:rsid w:val="00F82CEA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8">
    <w:name w:val="Подпись к таблице"/>
    <w:basedOn w:val="a"/>
    <w:link w:val="a7"/>
    <w:rsid w:val="00F82CE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611pt0pt">
    <w:name w:val="Заголовок №6 + 11 pt;Интервал 0 pt"/>
    <w:basedOn w:val="6"/>
    <w:rsid w:val="00EF19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21</Pages>
  <Words>5862</Words>
  <Characters>33417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55</cp:revision>
  <dcterms:created xsi:type="dcterms:W3CDTF">2021-10-05T16:25:00Z</dcterms:created>
  <dcterms:modified xsi:type="dcterms:W3CDTF">2021-10-06T07:54:00Z</dcterms:modified>
</cp:coreProperties>
</file>