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F2EEE" w14:textId="77777777" w:rsidR="00276C53" w:rsidRPr="00963C88" w:rsidRDefault="00276C53" w:rsidP="00276C53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963C88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AEEC99" wp14:editId="66B7785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00750" cy="1143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E59ABD" id="Rectangle 2" o:spid="_x0000_s1026" style="position:absolute;margin-left:0;margin-top:0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" fillcolor="#f2f2f2" strokecolor="windowText" strokeweight="1pt"/>
            </w:pict>
          </mc:Fallback>
        </mc:AlternateContent>
      </w:r>
      <w:r w:rsidRPr="00963C88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79282AA3" w14:textId="60D040DA" w:rsidR="00276C53" w:rsidRPr="00963C88" w:rsidRDefault="00276C53" w:rsidP="00276C53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963C88">
        <w:rPr>
          <w:rFonts w:ascii="Goudy Old Style" w:hAnsi="Goudy Old Style" w:cstheme="minorHAnsi"/>
          <w:b/>
          <w:sz w:val="24"/>
          <w:szCs w:val="24"/>
        </w:rPr>
        <w:t>Lecture 6</w:t>
      </w:r>
    </w:p>
    <w:p w14:paraId="657A8725" w14:textId="77777777" w:rsidR="00276C53" w:rsidRPr="00963C88" w:rsidRDefault="00276C53" w:rsidP="00276C53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963C88">
        <w:rPr>
          <w:rFonts w:ascii="Goudy Old Style" w:hAnsi="Goudy Old Style" w:cstheme="minorHAnsi"/>
          <w:b/>
          <w:sz w:val="24"/>
          <w:szCs w:val="24"/>
        </w:rPr>
        <w:t>Solving quadratic equations: Factorization method</w:t>
      </w:r>
    </w:p>
    <w:p w14:paraId="226BB942" w14:textId="09CDB15B" w:rsidR="00276C53" w:rsidRPr="00963C88" w:rsidRDefault="00276C53" w:rsidP="00276C53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963C88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798111FD" w14:textId="77777777" w:rsidR="00276C53" w:rsidRPr="00963C88" w:rsidRDefault="00276C53" w:rsidP="00276C53">
      <w:pPr>
        <w:rPr>
          <w:rFonts w:ascii="Goudy Old Style" w:hAnsi="Goudy Old Style"/>
          <w:b/>
          <w:bCs/>
          <w:sz w:val="24"/>
          <w:szCs w:val="24"/>
        </w:rPr>
      </w:pPr>
    </w:p>
    <w:p w14:paraId="0FB8C97C" w14:textId="6D16E1A8" w:rsidR="00276C53" w:rsidRPr="00963C88" w:rsidRDefault="00276C53" w:rsidP="00276C53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963C88">
        <w:rPr>
          <w:rFonts w:ascii="Goudy Old Style" w:hAnsi="Goudy Old Style"/>
          <w:b/>
          <w:bCs/>
          <w:sz w:val="24"/>
          <w:szCs w:val="24"/>
        </w:rPr>
        <w:t>Introduction to lecture 6</w:t>
      </w:r>
    </w:p>
    <w:p w14:paraId="0877426F" w14:textId="2C402F50" w:rsidR="00276C53" w:rsidRPr="00963C88" w:rsidRDefault="00276C53" w:rsidP="00276C53">
      <w:pPr>
        <w:rPr>
          <w:rFonts w:ascii="Goudy Old Style" w:hAnsi="Goudy Old Style"/>
          <w:bCs/>
          <w:sz w:val="24"/>
          <w:szCs w:val="24"/>
        </w:rPr>
      </w:pPr>
      <w:r w:rsidRPr="00963C88">
        <w:rPr>
          <w:rFonts w:ascii="Goudy Old Style" w:hAnsi="Goudy Old Style"/>
          <w:bCs/>
          <w:sz w:val="24"/>
          <w:szCs w:val="24"/>
        </w:rPr>
        <w:t xml:space="preserve">This lecture discusses how to solve quadratic equations using the factorization method. </w:t>
      </w:r>
    </w:p>
    <w:p w14:paraId="623C472E" w14:textId="77777777" w:rsidR="00276C53" w:rsidRPr="00963C88" w:rsidRDefault="00276C53" w:rsidP="00276C53">
      <w:pPr>
        <w:rPr>
          <w:rFonts w:ascii="Goudy Old Style" w:hAnsi="Goudy Old Style"/>
          <w:b/>
          <w:sz w:val="24"/>
          <w:szCs w:val="24"/>
        </w:rPr>
      </w:pPr>
      <w:r w:rsidRPr="00963C88">
        <w:rPr>
          <w:rFonts w:ascii="Goudy Old Style" w:hAnsi="Goudy Old Style"/>
          <w:b/>
          <w:sz w:val="24"/>
          <w:szCs w:val="24"/>
        </w:rPr>
        <w:t>Intended learning outcomes</w:t>
      </w:r>
    </w:p>
    <w:p w14:paraId="3D83AC04" w14:textId="77777777" w:rsidR="00276C53" w:rsidRPr="00963C88" w:rsidRDefault="00276C53" w:rsidP="00276C53">
      <w:pPr>
        <w:rPr>
          <w:rFonts w:ascii="Goudy Old Style" w:hAnsi="Goudy Old Style"/>
          <w:bCs/>
          <w:sz w:val="24"/>
          <w:szCs w:val="24"/>
        </w:rPr>
      </w:pPr>
      <w:r w:rsidRPr="00963C88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1806CC45" w14:textId="75A36082" w:rsidR="009C34D5" w:rsidRPr="00963C88" w:rsidRDefault="009C34D5" w:rsidP="00276C53">
      <w:pPr>
        <w:pStyle w:val="ListParagraph"/>
        <w:numPr>
          <w:ilvl w:val="0"/>
          <w:numId w:val="8"/>
        </w:numPr>
        <w:rPr>
          <w:rFonts w:ascii="Goudy Old Style" w:hAnsi="Goudy Old Style"/>
          <w:bCs/>
          <w:sz w:val="24"/>
          <w:szCs w:val="24"/>
        </w:rPr>
      </w:pPr>
      <w:r w:rsidRPr="00963C88">
        <w:rPr>
          <w:rFonts w:ascii="Goudy Old Style" w:hAnsi="Goudy Old Style"/>
          <w:bCs/>
          <w:sz w:val="24"/>
          <w:szCs w:val="24"/>
        </w:rPr>
        <w:t>Define a quadratic equation.</w:t>
      </w:r>
    </w:p>
    <w:p w14:paraId="21DBCDEA" w14:textId="354D8B1F" w:rsidR="00276C53" w:rsidRPr="00963C88" w:rsidRDefault="00276C53" w:rsidP="00276C53">
      <w:pPr>
        <w:pStyle w:val="ListParagraph"/>
        <w:numPr>
          <w:ilvl w:val="0"/>
          <w:numId w:val="8"/>
        </w:numPr>
        <w:rPr>
          <w:rFonts w:ascii="Goudy Old Style" w:hAnsi="Goudy Old Style"/>
          <w:sz w:val="24"/>
          <w:szCs w:val="24"/>
        </w:rPr>
      </w:pPr>
      <w:r w:rsidRPr="00963C88">
        <w:rPr>
          <w:rFonts w:ascii="Goudy Old Style" w:hAnsi="Goudy Old Style"/>
          <w:bCs/>
          <w:sz w:val="24"/>
          <w:szCs w:val="24"/>
        </w:rPr>
        <w:t xml:space="preserve">Solve </w:t>
      </w:r>
      <w:r w:rsidR="009C34D5" w:rsidRPr="00963C88">
        <w:rPr>
          <w:rFonts w:ascii="Goudy Old Style" w:hAnsi="Goudy Old Style"/>
          <w:bCs/>
          <w:sz w:val="24"/>
          <w:szCs w:val="24"/>
        </w:rPr>
        <w:t>quadratic equations using factorization method.</w:t>
      </w:r>
    </w:p>
    <w:p w14:paraId="74574678" w14:textId="77777777" w:rsidR="00A101E2" w:rsidRPr="00963C88" w:rsidRDefault="00A101E2" w:rsidP="00A101E2">
      <w:pPr>
        <w:rPr>
          <w:rFonts w:ascii="Goudy Old Style" w:hAnsi="Goudy Old Style"/>
          <w:b/>
          <w:sz w:val="24"/>
          <w:szCs w:val="24"/>
        </w:rPr>
      </w:pPr>
      <w:r w:rsidRPr="00963C88">
        <w:rPr>
          <w:rFonts w:ascii="Goudy Old Style" w:hAnsi="Goudy Old Style"/>
          <w:b/>
          <w:sz w:val="24"/>
          <w:szCs w:val="24"/>
        </w:rPr>
        <w:t>References</w:t>
      </w:r>
    </w:p>
    <w:p w14:paraId="533760E1" w14:textId="77777777" w:rsidR="00A101E2" w:rsidRPr="00963C88" w:rsidRDefault="00A101E2" w:rsidP="00A101E2">
      <w:pPr>
        <w:spacing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963C88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Pr="00963C88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Pr="00963C88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-1","issued":{"date-parts":[["2006"]]},"publisher":"Prentice Hall","title":"Foundation Maths","type":"book"},"uris":["http://www.mendeley.com/documents/?uuid=5ac78492-a505-4d9a-9f91-96f1fb8d8eb0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author":[{"dropping-particle":"","family":"Seymour","given":"Lipschutz","non-dropping-particle":"","parse-names":false,"suffix":""}],"id":"ITEM-3","issued":{"date-parts":[["2020"]]},"publisher":"McGraw-Hill","title":"Set Theory and Related Topics","type":"book"},"uris":["http://www.mendeley.com/documents/?uuid=6d90b5dd-902d-4ebd-8466-1f3d90ac43cd"]},{"id":"ITEM-4","itemData":{"author":[{"dropping-particle":"","family":"Murray","given":"Spiegel","non-dropping-particle":"","parse-names":false,"suffix":""},{"dropping-particle":"","family":"Robert","given":"Moyer","non-dropping-particle":"","parse-names":false,"suffix":""}],"id":"ITEM-4","issued":{"date-parts":[["2009"]]},"publisher":"McGraw-Hill","title":"College Algebra","type":"book"},"uris":["http://www.mendeley.com/documents/?uuid=d02fe2d2-650c-49e3-990a-757fc03611ff"]}],"mendeley":{"formattedCitation":"(Antony &amp; Robert, 2006; Kahenya, 2017; Murray &amp; Robert, 2009; Seymour, 2020)","manualFormatting":"(Antony &amp; Robert, 2006; Kahenya, 2017; Spiegel &amp; Robert, 2009)","plainTextFormattedCitation":"(Antony &amp; Robert, 2006; Kahenya, 2017; Murray &amp; Robert, 2009; Seymour, 2020)","previouslyFormattedCitation":"(Antony &amp; Robert, 2006; Kahenya, 2017; Murray &amp; Robert, 2009; Seymour, 2020)"},"properties":{"noteIndex":0},"schema":"https://github.com/citation-style-language/schema/raw/master/csl-citation.json"}</w:instrText>
      </w:r>
      <w:r w:rsidRPr="00963C88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Pr="00963C88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Spiegel &amp; Robert, 2009)</w:t>
      </w:r>
      <w:r w:rsidRPr="00963C88">
        <w:rPr>
          <w:rFonts w:ascii="Goudy Old Style" w:hAnsi="Goudy Old Style" w:cstheme="minorHAnsi"/>
          <w:bCs/>
          <w:sz w:val="24"/>
          <w:szCs w:val="24"/>
        </w:rPr>
        <w:fldChar w:fldCharType="end"/>
      </w:r>
    </w:p>
    <w:p w14:paraId="7ADEF196" w14:textId="0202AC80" w:rsidR="009C34D5" w:rsidRPr="00963C88" w:rsidRDefault="009C34D5" w:rsidP="009C34D5">
      <w:pPr>
        <w:pStyle w:val="ListParagraph"/>
        <w:ind w:left="1080"/>
        <w:jc w:val="center"/>
        <w:rPr>
          <w:rFonts w:ascii="Goudy Old Style" w:hAnsi="Goudy Old Style"/>
          <w:b/>
          <w:sz w:val="24"/>
          <w:szCs w:val="24"/>
        </w:rPr>
      </w:pPr>
      <w:r w:rsidRPr="00963C88">
        <w:rPr>
          <w:rFonts w:ascii="Goudy Old Style" w:hAnsi="Goudy Old Style"/>
          <w:b/>
          <w:sz w:val="24"/>
          <w:szCs w:val="24"/>
        </w:rPr>
        <w:t>Introduction</w:t>
      </w:r>
    </w:p>
    <w:p w14:paraId="3538DB74" w14:textId="227EE8D1" w:rsidR="00AA5634" w:rsidRPr="00963C88" w:rsidRDefault="00AA5634" w:rsidP="00AA5634">
      <w:pPr>
        <w:rPr>
          <w:rFonts w:ascii="Goudy Old Style" w:eastAsiaTheme="minorEastAsia" w:hAnsi="Goudy Old Style"/>
          <w:bCs/>
          <w:iCs/>
          <w:sz w:val="24"/>
          <w:szCs w:val="24"/>
        </w:rPr>
      </w:pPr>
      <w:r w:rsidRPr="00963C88">
        <w:rPr>
          <w:rFonts w:ascii="Goudy Old Style" w:hAnsi="Goudy Old Style"/>
          <w:bCs/>
          <w:sz w:val="24"/>
          <w:szCs w:val="24"/>
        </w:rPr>
        <w:t xml:space="preserve">A polynomial in x of degree n is of the form; </w:t>
      </w:r>
      <m:oMath>
        <m:sSub>
          <m:sSub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x+</m:t>
        </m:r>
        <m:sSub>
          <m:sSub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sSup>
          <m:sSup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+⋯+</m:t>
        </m:r>
        <m:sSub>
          <m:sSub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sSup>
          <m:sSupPr>
            <m:ctrlPr>
              <w:rPr>
                <w:rFonts w:ascii="Cambria Math" w:hAnsi="Cambria Math"/>
                <w:bCs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=k</m:t>
        </m:r>
      </m:oMath>
      <w:r w:rsidRPr="00963C88">
        <w:rPr>
          <w:rFonts w:ascii="Goudy Old Style" w:eastAsiaTheme="minorEastAsia" w:hAnsi="Goudy Old Style"/>
          <w:bCs/>
          <w:sz w:val="24"/>
          <w:szCs w:val="24"/>
        </w:rPr>
        <w:t xml:space="preserve"> where </w:t>
      </w:r>
      <m:oMath>
        <m:sSub>
          <m:sSubPr>
            <m:ctrlPr>
              <w:rPr>
                <w:rFonts w:ascii="Cambria Math" w:eastAsiaTheme="minorEastAsia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,⋯</m:t>
        </m:r>
        <m:sSub>
          <m:sSubPr>
            <m:ctrlPr>
              <w:rPr>
                <w:rFonts w:ascii="Cambria Math" w:eastAsiaTheme="minorEastAsia" w:hAnsi="Cambria Math"/>
                <w:bCs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and k</m:t>
        </m:r>
      </m:oMath>
      <w:r w:rsidRPr="00963C88">
        <w:rPr>
          <w:rFonts w:ascii="Goudy Old Style" w:eastAsiaTheme="minorEastAsia" w:hAnsi="Goudy Old Style"/>
          <w:bCs/>
          <w:iCs/>
          <w:sz w:val="24"/>
          <w:szCs w:val="24"/>
        </w:rPr>
        <w:t xml:space="preserve"> are constant, variable x.</w:t>
      </w:r>
    </w:p>
    <w:p w14:paraId="5FCC2E05" w14:textId="77777777" w:rsidR="00AA5634" w:rsidRPr="00963C88" w:rsidRDefault="00AA5634" w:rsidP="00AA5634">
      <w:pPr>
        <w:rPr>
          <w:rFonts w:ascii="Goudy Old Style" w:eastAsiaTheme="minorEastAsia" w:hAnsi="Goudy Old Style"/>
          <w:bCs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Cs/>
          <w:iCs/>
          <w:sz w:val="24"/>
          <w:szCs w:val="24"/>
        </w:rPr>
        <w:t xml:space="preserve">A polynomial of degree 2 is called a quadratic equation and it is of the form; </w:t>
      </w:r>
    </w:p>
    <w:p w14:paraId="0B0C97A0" w14:textId="30B3FD59" w:rsidR="00AA5634" w:rsidRPr="00963C88" w:rsidRDefault="00B11FAC" w:rsidP="00AA5634">
      <w:pPr>
        <w:rPr>
          <w:rFonts w:ascii="Goudy Old Style" w:eastAsiaTheme="minorEastAsia" w:hAnsi="Goudy Old Style"/>
          <w:bCs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x+</m:t>
          </m:r>
          <m:sSub>
            <m:sSubPr>
              <m:ctrlPr>
                <w:rPr>
                  <w:rFonts w:ascii="Cambria Math" w:eastAsiaTheme="minorEastAsia" w:hAnsi="Cambria Math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=k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where </m:t>
          </m:r>
          <m:sSub>
            <m:sSubPr>
              <m:ctrlPr>
                <w:rPr>
                  <w:rFonts w:ascii="Cambria Math" w:eastAsiaTheme="minorEastAsia" w:hAnsi="Cambria Math"/>
                  <w:bCs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≠0</m:t>
          </m:r>
        </m:oMath>
      </m:oMathPara>
    </w:p>
    <w:p w14:paraId="040AFB5B" w14:textId="7D993DCB" w:rsidR="00AA5634" w:rsidRPr="00963C88" w:rsidRDefault="00AA5634" w:rsidP="00AA5634">
      <w:pPr>
        <w:rPr>
          <w:rFonts w:ascii="Goudy Old Style" w:eastAsiaTheme="minorEastAsia" w:hAnsi="Goudy Old Style"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Cs/>
          <w:iCs/>
          <w:sz w:val="24"/>
          <w:szCs w:val="24"/>
        </w:rPr>
        <w:t xml:space="preserve">In this lecture we shall use the expression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</m:oMath>
      <w:r w:rsidRPr="00963C88">
        <w:rPr>
          <w:rFonts w:ascii="Goudy Old Style" w:eastAsiaTheme="minorEastAsia" w:hAnsi="Goudy Old Style"/>
          <w:bCs/>
          <w:sz w:val="24"/>
          <w:szCs w:val="24"/>
        </w:rPr>
        <w:t xml:space="preserve"> as the general quadratic equation with variable x. </w:t>
      </w:r>
      <w:r w:rsidR="001F56E8" w:rsidRPr="00963C88">
        <w:rPr>
          <w:rFonts w:ascii="Goudy Old Style" w:eastAsiaTheme="minorEastAsia" w:hAnsi="Goudy Old Style"/>
          <w:bCs/>
          <w:sz w:val="24"/>
          <w:szCs w:val="24"/>
        </w:rPr>
        <w:t>F</w:t>
      </w:r>
      <w:r w:rsidRPr="00963C88">
        <w:rPr>
          <w:rFonts w:ascii="Goudy Old Style" w:eastAsiaTheme="minorEastAsia" w:hAnsi="Goudy Old Style"/>
          <w:bCs/>
          <w:sz w:val="24"/>
          <w:szCs w:val="24"/>
        </w:rPr>
        <w:t>or example</w:t>
      </w:r>
      <w:r w:rsidR="001F56E8" w:rsidRPr="00963C88">
        <w:rPr>
          <w:rFonts w:ascii="Goudy Old Style" w:eastAsiaTheme="minorEastAsia" w:hAnsi="Goudy Old Style"/>
          <w:bCs/>
          <w:sz w:val="24"/>
          <w:szCs w:val="24"/>
        </w:rPr>
        <w:t xml:space="preserve">;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+5x+3=0;7</m:t>
        </m:r>
        <m:sSup>
          <m:sSup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+3=0;9</m:t>
        </m:r>
        <m:sSup>
          <m:sSupPr>
            <m:ctrlPr>
              <w:rPr>
                <w:rFonts w:ascii="Cambria Math" w:eastAsiaTheme="minorEastAsia" w:hAnsi="Cambria Math"/>
                <w:b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-7x=0</m:t>
        </m:r>
      </m:oMath>
      <w:r w:rsidR="001F56E8" w:rsidRPr="00963C88">
        <w:rPr>
          <w:rFonts w:ascii="Goudy Old Style" w:eastAsiaTheme="minorEastAsia" w:hAnsi="Goudy Old Style"/>
          <w:bCs/>
          <w:sz w:val="24"/>
          <w:szCs w:val="24"/>
        </w:rPr>
        <w:t>.</w:t>
      </w:r>
    </w:p>
    <w:p w14:paraId="7AE496BE" w14:textId="04382AB9" w:rsidR="001F56E8" w:rsidRPr="00963C88" w:rsidRDefault="001F56E8" w:rsidP="00AA5634">
      <w:pPr>
        <w:rPr>
          <w:rFonts w:ascii="Goudy Old Style" w:eastAsiaTheme="minorEastAsia" w:hAnsi="Goudy Old Style"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Cs/>
          <w:sz w:val="24"/>
          <w:szCs w:val="24"/>
        </w:rPr>
        <w:t>The value of x will give the solution to the quadratic equation. The solution is also called the root</w:t>
      </w:r>
      <w:r w:rsidR="0064141C" w:rsidRPr="00963C88">
        <w:rPr>
          <w:rFonts w:ascii="Goudy Old Style" w:eastAsiaTheme="minorEastAsia" w:hAnsi="Goudy Old Style"/>
          <w:b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bCs/>
          <w:sz w:val="24"/>
          <w:szCs w:val="24"/>
        </w:rPr>
        <w:t xml:space="preserve">of the equation. </w:t>
      </w:r>
    </w:p>
    <w:p w14:paraId="4674D408" w14:textId="32E0A99D" w:rsidR="001F56E8" w:rsidRPr="00963C88" w:rsidRDefault="001F56E8" w:rsidP="00AA5634">
      <w:pPr>
        <w:rPr>
          <w:rFonts w:ascii="Goudy Old Style" w:hAnsi="Goudy Old Style"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Cs/>
          <w:sz w:val="24"/>
          <w:szCs w:val="24"/>
        </w:rPr>
        <w:t>A quadratic equation may be solved by factorization method, quadratic formula, completing the square method or graphical method.</w:t>
      </w:r>
    </w:p>
    <w:p w14:paraId="3E5F24E6" w14:textId="77777777" w:rsidR="00992BF2" w:rsidRDefault="00992BF2">
      <w:pPr>
        <w:rPr>
          <w:rFonts w:ascii="Goudy Old Style" w:hAnsi="Goudy Old Style"/>
          <w:b/>
          <w:bCs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br w:type="page"/>
      </w:r>
    </w:p>
    <w:p w14:paraId="64CB3C83" w14:textId="1B7A5016" w:rsidR="00276C53" w:rsidRPr="00963C88" w:rsidRDefault="001F56E8" w:rsidP="001F56E8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963C88">
        <w:rPr>
          <w:rFonts w:ascii="Goudy Old Style" w:hAnsi="Goudy Old Style"/>
          <w:b/>
          <w:bCs/>
          <w:sz w:val="24"/>
          <w:szCs w:val="24"/>
        </w:rPr>
        <w:lastRenderedPageBreak/>
        <w:t>F</w:t>
      </w:r>
      <w:r w:rsidR="00276C53" w:rsidRPr="00963C88">
        <w:rPr>
          <w:rFonts w:ascii="Goudy Old Style" w:hAnsi="Goudy Old Style"/>
          <w:b/>
          <w:bCs/>
          <w:sz w:val="24"/>
          <w:szCs w:val="24"/>
        </w:rPr>
        <w:t xml:space="preserve">actorization </w:t>
      </w:r>
      <w:r w:rsidRPr="00963C88">
        <w:rPr>
          <w:rFonts w:ascii="Goudy Old Style" w:hAnsi="Goudy Old Style"/>
          <w:b/>
          <w:bCs/>
          <w:sz w:val="24"/>
          <w:szCs w:val="24"/>
        </w:rPr>
        <w:t>M</w:t>
      </w:r>
      <w:r w:rsidR="00276C53" w:rsidRPr="00963C88">
        <w:rPr>
          <w:rFonts w:ascii="Goudy Old Style" w:hAnsi="Goudy Old Style"/>
          <w:b/>
          <w:bCs/>
          <w:sz w:val="24"/>
          <w:szCs w:val="24"/>
        </w:rPr>
        <w:t>ethod</w:t>
      </w:r>
    </w:p>
    <w:p w14:paraId="63DD5883" w14:textId="77777777" w:rsidR="00276C53" w:rsidRPr="00963C88" w:rsidRDefault="00276C53" w:rsidP="00276C53">
      <w:pPr>
        <w:rPr>
          <w:rFonts w:ascii="Goudy Old Style" w:hAnsi="Goudy Old Style"/>
          <w:sz w:val="24"/>
          <w:szCs w:val="24"/>
        </w:rPr>
      </w:pPr>
      <w:r w:rsidRPr="00963C88">
        <w:rPr>
          <w:rFonts w:ascii="Goudy Old Style" w:hAnsi="Goudy Old Style"/>
          <w:sz w:val="24"/>
          <w:szCs w:val="24"/>
        </w:rPr>
        <w:t xml:space="preserve">Factorization method involve simplifying a quadratic equation and expressing it as a product of binomials i.e. </w:t>
      </w:r>
    </w:p>
    <w:p w14:paraId="3D997B26" w14:textId="77777777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a</m:t>
          </m:r>
          <m:sSup>
            <m:sSup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+bx+c=</m:t>
          </m:r>
          <m:d>
            <m:d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e>
          </m:d>
          <m:d>
            <m:d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=0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, where </m:t>
          </m:r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and </m:t>
          </m:r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are known constants</m:t>
          </m:r>
        </m:oMath>
      </m:oMathPara>
    </w:p>
    <w:p w14:paraId="44162750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The procedure of factorizing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involving finding two terms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and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such that;</w:t>
      </w:r>
    </w:p>
    <w:p w14:paraId="20EEFEFB" w14:textId="77777777" w:rsidR="00276C53" w:rsidRPr="00963C88" w:rsidRDefault="00276C53" w:rsidP="00276C53">
      <w:pPr>
        <w:pStyle w:val="ListParagraph"/>
        <w:numPr>
          <w:ilvl w:val="0"/>
          <w:numId w:val="2"/>
        </w:numPr>
        <w:rPr>
          <w:rFonts w:ascii="Goudy Old Style" w:hAnsi="Goudy Old Style"/>
          <w:iCs/>
          <w:sz w:val="24"/>
          <w:szCs w:val="24"/>
        </w:rPr>
      </w:pPr>
      <w:r w:rsidRPr="00963C88">
        <w:rPr>
          <w:rFonts w:ascii="Goudy Old Style" w:hAnsi="Goudy Old Style"/>
          <w:iCs/>
          <w:sz w:val="24"/>
          <w:szCs w:val="24"/>
        </w:rPr>
        <w:t xml:space="preserve">Their sum is b i.e., </w:t>
      </w:r>
      <m:oMath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=b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and</w:t>
      </w:r>
    </w:p>
    <w:p w14:paraId="0BB8B1A3" w14:textId="77777777" w:rsidR="00276C53" w:rsidRPr="00963C88" w:rsidRDefault="00276C53" w:rsidP="00276C53">
      <w:pPr>
        <w:pStyle w:val="ListParagraph"/>
        <w:numPr>
          <w:ilvl w:val="0"/>
          <w:numId w:val="2"/>
        </w:numPr>
        <w:rPr>
          <w:rFonts w:ascii="Goudy Old Style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Their product is ac i.e., </w:t>
      </w:r>
      <m:oMath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×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=ac</m:t>
        </m:r>
      </m:oMath>
    </w:p>
    <w:p w14:paraId="47837482" w14:textId="77777777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hAnsi="Goudy Old Style"/>
          <w:iCs/>
          <w:sz w:val="24"/>
          <w:szCs w:val="24"/>
        </w:rPr>
        <w:t xml:space="preserve">Then replace the middle term bx with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x+</m:t>
        </m:r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x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to get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x+c</m:t>
        </m:r>
      </m:oMath>
    </w:p>
    <w:p w14:paraId="19198535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Then apply group factorization on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x+c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>.</w:t>
      </w:r>
    </w:p>
    <w:p w14:paraId="0317FDE7" w14:textId="1876AFE9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Note</w:t>
      </w:r>
    </w:p>
    <w:p w14:paraId="4A742A82" w14:textId="74306235" w:rsidR="00276C53" w:rsidRPr="00963C88" w:rsidRDefault="00276C53" w:rsidP="00276C53">
      <w:pPr>
        <w:pStyle w:val="ListParagraph"/>
        <w:numPr>
          <w:ilvl w:val="0"/>
          <w:numId w:val="4"/>
        </w:numPr>
        <w:ind w:hanging="720"/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After identifying the terms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and 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w:r w:rsidR="0064141C" w:rsidRPr="00963C88">
        <w:rPr>
          <w:rFonts w:ascii="Goudy Old Style" w:eastAsiaTheme="minorEastAsia" w:hAnsi="Goudy Old Style"/>
          <w:iCs/>
          <w:sz w:val="24"/>
          <w:szCs w:val="24"/>
        </w:rPr>
        <w:t>we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can proceed directly to get the roots</w:t>
      </w:r>
      <w:r w:rsidR="008342FA" w:rsidRPr="00963C88">
        <w:rPr>
          <w:rFonts w:ascii="Goudy Old Style" w:eastAsiaTheme="minorEastAsia" w:hAnsi="Goudy Old Style"/>
          <w:iCs/>
          <w:sz w:val="24"/>
          <w:szCs w:val="24"/>
        </w:rPr>
        <w:t xml:space="preserve"> of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. The roots of the equation will be as;</w:t>
      </w:r>
    </w:p>
    <w:p w14:paraId="658FA1C8" w14:textId="027E91F0" w:rsidR="00276C53" w:rsidRPr="00963C88" w:rsidRDefault="00276C53" w:rsidP="005878A7">
      <w:pPr>
        <w:pStyle w:val="ListParagraph"/>
        <w:numPr>
          <w:ilvl w:val="0"/>
          <w:numId w:val="11"/>
        </w:numPr>
        <w:ind w:hanging="360"/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a=1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then the roots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={-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, -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}</m:t>
        </m:r>
      </m:oMath>
      <w:r w:rsidR="00E8014A" w:rsidRPr="00963C88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523E5D5B" w14:textId="23334F86" w:rsidR="00276C53" w:rsidRPr="00963C88" w:rsidRDefault="00276C53" w:rsidP="005878A7">
      <w:pPr>
        <w:pStyle w:val="ListParagraph"/>
        <w:numPr>
          <w:ilvl w:val="0"/>
          <w:numId w:val="11"/>
        </w:numPr>
        <w:ind w:hanging="360"/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If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a≠1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 then the roots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 -</m:t>
            </m:r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den>
            </m:f>
          </m:e>
        </m:d>
      </m:oMath>
      <w:r w:rsidR="00E8014A" w:rsidRPr="00963C88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3D9054E2" w14:textId="1C473AB7" w:rsidR="00276C53" w:rsidRPr="00963C88" w:rsidRDefault="00276C53" w:rsidP="00276C53">
      <w:pPr>
        <w:pStyle w:val="ListParagraph"/>
        <w:numPr>
          <w:ilvl w:val="0"/>
          <w:numId w:val="4"/>
        </w:numPr>
        <w:ind w:hanging="720"/>
        <w:rPr>
          <w:rFonts w:ascii="Goudy Old Style" w:hAnsi="Goudy Old Style"/>
          <w:iCs/>
          <w:sz w:val="24"/>
          <w:szCs w:val="24"/>
        </w:rPr>
      </w:pPr>
      <w:r w:rsidRPr="00963C88">
        <w:rPr>
          <w:rFonts w:ascii="Goudy Old Style" w:hAnsi="Goudy Old Style"/>
          <w:iCs/>
          <w:sz w:val="24"/>
          <w:szCs w:val="24"/>
        </w:rPr>
        <w:t>Not all quadratic equations can be solved by factorization method. It is a weak method.</w:t>
      </w:r>
    </w:p>
    <w:p w14:paraId="5CA52B45" w14:textId="6B074756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hAnsi="Goudy Old Style"/>
          <w:b/>
          <w:bCs/>
          <w:iCs/>
          <w:sz w:val="24"/>
          <w:szCs w:val="24"/>
        </w:rPr>
        <w:t>Example 1</w:t>
      </w:r>
      <w:r w:rsidR="00E8014A" w:rsidRPr="00963C88">
        <w:rPr>
          <w:rFonts w:ascii="Goudy Old Style" w:hAnsi="Goudy Old Style"/>
          <w:b/>
          <w:bCs/>
          <w:iCs/>
          <w:sz w:val="24"/>
          <w:szCs w:val="24"/>
        </w:rPr>
        <w:t xml:space="preserve">: </w:t>
      </w:r>
      <w:r w:rsidRPr="00963C88">
        <w:rPr>
          <w:rFonts w:ascii="Goudy Old Style" w:hAnsi="Goudy Old Style"/>
          <w:iCs/>
          <w:sz w:val="24"/>
          <w:szCs w:val="24"/>
        </w:rPr>
        <w:t>Factorize</w:t>
      </w:r>
      <w:r w:rsidR="00E8014A" w:rsidRPr="00963C88">
        <w:rPr>
          <w:rFonts w:ascii="Goudy Old Style" w:hAnsi="Goudy Old Style"/>
          <w:iCs/>
          <w:sz w:val="24"/>
          <w:szCs w:val="24"/>
        </w:rPr>
        <w:t xml:space="preserve"> the quadratic expression</w:t>
      </w:r>
      <w:r w:rsidRPr="00963C88">
        <w:rPr>
          <w:rFonts w:ascii="Goudy Old Style" w:hAnsi="Goudy Old Style"/>
          <w:iCs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+5x+6</m:t>
        </m:r>
      </m:oMath>
    </w:p>
    <w:p w14:paraId="4D37273B" w14:textId="468C7B27" w:rsidR="00E8014A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  <w:r w:rsidR="00E8014A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 </w:t>
      </w:r>
      <w:r w:rsidR="00E8014A" w:rsidRPr="00963C88">
        <w:rPr>
          <w:rFonts w:ascii="Goudy Old Style" w:eastAsiaTheme="minorEastAsia" w:hAnsi="Goudy Old Style"/>
          <w:iCs/>
          <w:sz w:val="24"/>
          <w:szCs w:val="24"/>
        </w:rPr>
        <w:t xml:space="preserve">This is= a quadratic expression of the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</m:t>
        </m:r>
      </m:oMath>
      <w:r w:rsidR="00E8014A" w:rsidRPr="00963C88">
        <w:rPr>
          <w:rFonts w:ascii="Goudy Old Style" w:eastAsiaTheme="minorEastAsia" w:hAnsi="Goudy Old Style"/>
          <w:sz w:val="24"/>
          <w:szCs w:val="24"/>
        </w:rPr>
        <w:t>. Our a = 1, b = 5, and c = 6.</w:t>
      </w:r>
    </w:p>
    <w:p w14:paraId="2868DA9A" w14:textId="165D74CA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We find two terms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and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such that;</w:t>
      </w:r>
    </w:p>
    <w:p w14:paraId="7237563E" w14:textId="276B15F7" w:rsidR="00E8014A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(T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)=b=5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Product=(T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)=ac=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1×6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=6</m:t>
        </m:r>
      </m:oMath>
      <w:r w:rsidR="00E8014A" w:rsidRPr="00963C88">
        <w:rPr>
          <w:rFonts w:ascii="Goudy Old Style" w:eastAsiaTheme="minorEastAsia" w:hAnsi="Goudy Old Style"/>
          <w:sz w:val="24"/>
          <w:szCs w:val="24"/>
        </w:rPr>
        <w:t>.</w:t>
      </w:r>
    </w:p>
    <w:p w14:paraId="52367A00" w14:textId="75771CBB" w:rsidR="00612659" w:rsidRPr="00963C88" w:rsidRDefault="00612659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We manipulate the factors of 6 i.e., 1, 2,3,6 to see what combination can give us a sum of 5 and product of 6.</w:t>
      </w:r>
    </w:p>
    <w:p w14:paraId="5996FBE4" w14:textId="2DE3FAFE" w:rsidR="00276C53" w:rsidRPr="00963C88" w:rsidRDefault="00E8014A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C</w:t>
      </w:r>
      <w:r w:rsidR="00276C53" w:rsidRPr="00963C88">
        <w:rPr>
          <w:rFonts w:ascii="Goudy Old Style" w:eastAsiaTheme="minorEastAsia" w:hAnsi="Goudy Old Style"/>
          <w:sz w:val="24"/>
          <w:szCs w:val="24"/>
        </w:rPr>
        <w:t xml:space="preserve">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=2,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=3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since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(T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)=2+3=5 and 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=1×6=6.</m:t>
        </m:r>
      </m:oMath>
    </w:p>
    <w:p w14:paraId="104A51A4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Hence, we have;</w:t>
      </w:r>
    </w:p>
    <w:p w14:paraId="0E2AC511" w14:textId="77777777" w:rsidR="00276C53" w:rsidRPr="00963C88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+5x+6=</m:t>
          </m:r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+2x+3x+6</m:t>
          </m:r>
        </m:oMath>
      </m:oMathPara>
    </w:p>
    <w:p w14:paraId="19D6D167" w14:textId="18CCD0FE" w:rsidR="00276C53" w:rsidRPr="00963C88" w:rsidRDefault="0028520D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N</w:t>
      </w:r>
      <w:r w:rsidR="00276C53" w:rsidRPr="00963C88">
        <w:rPr>
          <w:rFonts w:ascii="Goudy Old Style" w:eastAsiaTheme="minorEastAsia" w:hAnsi="Goudy Old Style"/>
          <w:sz w:val="24"/>
          <w:szCs w:val="24"/>
        </w:rPr>
        <w:t>ext perform group factorization on the RHS to get</w:t>
      </w:r>
      <w:r w:rsidRPr="00963C88">
        <w:rPr>
          <w:rFonts w:ascii="Goudy Old Style" w:eastAsiaTheme="minorEastAsia" w:hAnsi="Goudy Old Style"/>
          <w:sz w:val="24"/>
          <w:szCs w:val="24"/>
        </w:rPr>
        <w:t>;</w:t>
      </w:r>
    </w:p>
    <w:p w14:paraId="612C270B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x+2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+3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x+2</m:t>
              </m:r>
            </m:e>
          </m:d>
        </m:oMath>
      </m:oMathPara>
    </w:p>
    <w:p w14:paraId="75E2CDE6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=(x+2)(x+3)</m:t>
          </m:r>
        </m:oMath>
      </m:oMathPara>
    </w:p>
    <w:p w14:paraId="795041E0" w14:textId="35099C53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Example 2</w:t>
      </w:r>
      <w:r w:rsidR="0028520D"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:  </w:t>
      </w:r>
      <w:r w:rsidRPr="00963C88">
        <w:rPr>
          <w:rFonts w:ascii="Goudy Old Style" w:eastAsiaTheme="minorEastAsia" w:hAnsi="Goudy Old Style"/>
          <w:sz w:val="24"/>
          <w:szCs w:val="24"/>
        </w:rPr>
        <w:t>Factorize</w:t>
      </w:r>
      <w:r w:rsidR="0028520D" w:rsidRPr="00963C88">
        <w:rPr>
          <w:rFonts w:ascii="Goudy Old Style" w:eastAsiaTheme="minorEastAsia" w:hAnsi="Goudy Old Style"/>
          <w:sz w:val="24"/>
          <w:szCs w:val="24"/>
        </w:rPr>
        <w:t xml:space="preserve"> the expression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+15x+9</m:t>
        </m:r>
      </m:oMath>
    </w:p>
    <w:p w14:paraId="61746E07" w14:textId="52522114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  <w:r w:rsidR="0028520D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We find two terms such that;</w:t>
      </w:r>
    </w:p>
    <w:p w14:paraId="4AADF57C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=15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 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=4×9=36 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clearly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=12,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=3</m:t>
        </m:r>
      </m:oMath>
    </w:p>
    <w:p w14:paraId="794D8130" w14:textId="3E96ED71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lastRenderedPageBreak/>
        <w:t>Hence, we have;</w:t>
      </w:r>
      <w:r w:rsidR="008A34AC" w:rsidRPr="00963C88">
        <w:rPr>
          <w:rFonts w:ascii="Goudy Old Style" w:eastAsiaTheme="minorEastAsia" w:hAnsi="Goudy Old Style"/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+15x+9=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+12x+3x+9</m:t>
        </m:r>
      </m:oMath>
    </w:p>
    <w:p w14:paraId="2D620D71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We next perform group factorization on the RHS to get</w:t>
      </w:r>
    </w:p>
    <w:p w14:paraId="25AA7D65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=4x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+3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</m:oMath>
      </m:oMathPara>
    </w:p>
    <w:p w14:paraId="18996143" w14:textId="6531F380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=(x+3)(4x+3)</m:t>
          </m:r>
        </m:oMath>
      </m:oMathPara>
    </w:p>
    <w:p w14:paraId="410518E3" w14:textId="2390501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Example 3</w:t>
      </w:r>
      <w:r w:rsidR="0028520D"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Solve the equation by factorization method: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+4x-21=0</m:t>
        </m:r>
      </m:oMath>
    </w:p>
    <w:p w14:paraId="2899F6B3" w14:textId="016A8A11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  <w:r w:rsidR="0028520D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We find two terms such that;</w:t>
      </w:r>
    </w:p>
    <w:p w14:paraId="3599EE65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=4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 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=-21 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clearly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=7,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=-3</m:t>
        </m:r>
      </m:oMath>
    </w:p>
    <w:p w14:paraId="66E9CCB9" w14:textId="265F0282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Hence</w:t>
      </w:r>
      <w:r w:rsidR="0028520D" w:rsidRPr="00963C88">
        <w:rPr>
          <w:rFonts w:ascii="Goudy Old Style" w:eastAsiaTheme="minorEastAsia" w:hAnsi="Goudy Old Style"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sz w:val="24"/>
          <w:szCs w:val="24"/>
        </w:rPr>
        <w:t>we have;</w:t>
      </w:r>
      <w:r w:rsidR="0028520D" w:rsidRPr="00963C88">
        <w:rPr>
          <w:rFonts w:ascii="Goudy Old Style" w:eastAsiaTheme="minorEastAsia" w:hAnsi="Goudy Old Style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+4x-21=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+7x-3x-21=0</m:t>
        </m:r>
      </m:oMath>
    </w:p>
    <w:p w14:paraId="325FD4F6" w14:textId="25F008C6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We next perform group factorization on the RHS to get</w:t>
      </w:r>
      <w:r w:rsidR="0028520D" w:rsidRPr="00963C88">
        <w:rPr>
          <w:rFonts w:ascii="Goudy Old Style" w:eastAsiaTheme="minorEastAsia" w:hAnsi="Goudy Old Style"/>
          <w:sz w:val="24"/>
          <w:szCs w:val="24"/>
        </w:rPr>
        <w:t>;</w:t>
      </w:r>
    </w:p>
    <w:p w14:paraId="2179AF98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-3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545225F8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x+7</m:t>
              </m:r>
            </m:e>
          </m:d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x-3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6E878D6F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Either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x+7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=0 or 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x-3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=0=&gt;x=-7 or x=3</m:t>
        </m:r>
      </m:oMath>
    </w:p>
    <w:p w14:paraId="6149BC34" w14:textId="77777777" w:rsidR="00276C53" w:rsidRPr="00963C88" w:rsidRDefault="00276C53" w:rsidP="00276C53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Alternatively;</w:t>
      </w:r>
    </w:p>
    <w:p w14:paraId="64C611D9" w14:textId="77777777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We find two terms such that;</w:t>
      </w:r>
    </w:p>
    <w:p w14:paraId="1DA78E72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=4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 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=-21 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clearly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=7,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=-3</m:t>
        </m:r>
      </m:oMath>
    </w:p>
    <w:p w14:paraId="4010725F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Since our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a=1 then the roots  are x= -7 or x=3</m:t>
        </m:r>
      </m:oMath>
    </w:p>
    <w:p w14:paraId="3E042F68" w14:textId="77777777" w:rsidR="0028520D" w:rsidRPr="00963C88" w:rsidRDefault="0028520D" w:rsidP="00276C53">
      <w:pPr>
        <w:rPr>
          <w:rFonts w:ascii="Goudy Old Style" w:eastAsiaTheme="minorEastAsia" w:hAnsi="Goudy Old Style"/>
          <w:b/>
          <w:bCs/>
          <w:sz w:val="24"/>
          <w:szCs w:val="24"/>
        </w:rPr>
      </w:pPr>
    </w:p>
    <w:p w14:paraId="200EAAC6" w14:textId="27C6A543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Example 4</w:t>
      </w:r>
      <w:r w:rsidR="0028520D"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: </w:t>
      </w:r>
      <w:r w:rsidRPr="00963C88">
        <w:rPr>
          <w:rFonts w:ascii="Goudy Old Style" w:eastAsiaTheme="minorEastAsia" w:hAnsi="Goudy Old Style"/>
          <w:sz w:val="24"/>
          <w:szCs w:val="24"/>
        </w:rPr>
        <w:t>Solve</w:t>
      </w:r>
      <w:r w:rsidR="0028520D" w:rsidRPr="00963C88">
        <w:rPr>
          <w:rFonts w:ascii="Goudy Old Style" w:eastAsiaTheme="minorEastAsia" w:hAnsi="Goudy Old Style"/>
          <w:sz w:val="24"/>
          <w:szCs w:val="24"/>
        </w:rPr>
        <w:t xml:space="preserve"> the equation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;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+x-24=0</m:t>
        </m:r>
      </m:oMath>
    </w:p>
    <w:p w14:paraId="1D0731C3" w14:textId="543EEBD1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  <w:r w:rsidR="0028520D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We find two terms such that;</w:t>
      </w:r>
    </w:p>
    <w:p w14:paraId="380CB4D2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=1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 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=-72 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clearly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=9,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=-8</m:t>
        </m:r>
      </m:oMath>
    </w:p>
    <w:p w14:paraId="5A81B1DB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Hence, we have;</w:t>
      </w:r>
    </w:p>
    <w:p w14:paraId="3C910908" w14:textId="77777777" w:rsidR="00276C53" w:rsidRPr="00963C88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3x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+x-24=</m:t>
          </m:r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3x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+9x-8x-24=0</m:t>
          </m:r>
        </m:oMath>
      </m:oMathPara>
    </w:p>
    <w:p w14:paraId="23145605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We next perform group factorization on the RHS to get</w:t>
      </w:r>
    </w:p>
    <w:p w14:paraId="5E34B6AF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=3x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-8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2751529C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3x-8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75DAE7E3" w14:textId="1D05AA42" w:rsidR="00276C53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Either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x+3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=0 or 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3x-8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=0=&gt;x=-3 or x=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</w:p>
    <w:p w14:paraId="7D617912" w14:textId="77777777" w:rsidR="00992BF2" w:rsidRPr="00963C88" w:rsidRDefault="00992BF2" w:rsidP="00276C53">
      <w:pPr>
        <w:rPr>
          <w:rFonts w:ascii="Goudy Old Style" w:eastAsiaTheme="minorEastAsia" w:hAnsi="Goudy Old Style"/>
          <w:sz w:val="24"/>
          <w:szCs w:val="24"/>
        </w:rPr>
      </w:pPr>
    </w:p>
    <w:p w14:paraId="69FED8A9" w14:textId="77777777" w:rsidR="00276C53" w:rsidRPr="00963C88" w:rsidRDefault="00276C53" w:rsidP="00276C53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>Alternatively;</w:t>
      </w:r>
    </w:p>
    <w:p w14:paraId="70CACC7E" w14:textId="77777777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We find two terms such that;</w:t>
      </w:r>
    </w:p>
    <w:p w14:paraId="2F13FCB4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Sum=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=1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Product= 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=-72 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clearly 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=9,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=-8</m:t>
        </m:r>
      </m:oMath>
    </w:p>
    <w:p w14:paraId="2CD253D8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Since our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a=3≠1 then the roots  are x= -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=-3 or x=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</w:p>
    <w:p w14:paraId="5D0090EE" w14:textId="6A526063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Example 5</w:t>
      </w:r>
      <w:r w:rsidR="0028520D"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:  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Given the roots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x=-11 and x=7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determine corresponding equations of the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</m:oMath>
    </w:p>
    <w:p w14:paraId="126FB8DA" w14:textId="01E03D08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Solution:</w:t>
      </w:r>
      <w:r w:rsidR="0028520D" w:rsidRPr="00963C88">
        <w:rPr>
          <w:rFonts w:ascii="Goudy Old Style" w:eastAsiaTheme="minorEastAsia" w:hAnsi="Goudy Old Style"/>
          <w:b/>
          <w:b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Given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x=-11=&gt;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x+11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 and x=7=&gt;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x-7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</m:t>
        </m:r>
      </m:oMath>
    </w:p>
    <w:p w14:paraId="71CC45AC" w14:textId="6FECFACF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Hence, we have;</w:t>
      </w:r>
      <w:r w:rsidR="00992BF2">
        <w:rPr>
          <w:rFonts w:ascii="Goudy Old Style" w:eastAsiaTheme="minorEastAsia" w:hAnsi="Goudy Old Style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x+11</m:t>
            </m:r>
          </m:e>
        </m:d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x-7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</m:t>
        </m:r>
      </m:oMath>
    </w:p>
    <w:p w14:paraId="4499D30B" w14:textId="77777777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x-7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+11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x-7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5C4214B3" w14:textId="77777777" w:rsidR="00276C53" w:rsidRPr="00963C88" w:rsidRDefault="00B11FAC" w:rsidP="00276C53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-7x+11x-77=0</m:t>
          </m:r>
        </m:oMath>
      </m:oMathPara>
    </w:p>
    <w:p w14:paraId="6E2110B5" w14:textId="7830429E" w:rsidR="00276C53" w:rsidRPr="00963C88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+4x-77=0</m:t>
          </m:r>
        </m:oMath>
      </m:oMathPara>
    </w:p>
    <w:p w14:paraId="6E7898D6" w14:textId="5F14DA82" w:rsidR="007A1AB6" w:rsidRDefault="007A1AB6" w:rsidP="00276C53">
      <w:pPr>
        <w:rPr>
          <w:rFonts w:ascii="Goudy Old Style" w:eastAsiaTheme="minorEastAsia" w:hAnsi="Goudy Old Style"/>
          <w:b/>
          <w:bCs/>
          <w:sz w:val="24"/>
          <w:szCs w:val="24"/>
          <w:u w:val="single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  <w:u w:val="single"/>
        </w:rPr>
        <w:t>Alternatively</w:t>
      </w:r>
    </w:p>
    <w:p w14:paraId="2815388E" w14:textId="2127A899" w:rsidR="007A1AB6" w:rsidRPr="00963C88" w:rsidRDefault="007A1AB6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Given the roots </w:t>
      </w: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β</m:t>
        </m:r>
      </m:oMath>
      <w:r w:rsidRPr="00963C88">
        <w:rPr>
          <w:rFonts w:ascii="Goudy Old Style" w:eastAsiaTheme="minorEastAsia" w:hAnsi="Goudy Old Style"/>
          <w:sz w:val="24"/>
          <w:szCs w:val="24"/>
        </w:rPr>
        <w:t xml:space="preserve"> then </w:t>
      </w:r>
      <m:oMath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α+β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x+αβ=0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097BAA1C" w14:textId="3F2B984B" w:rsidR="007A1AB6" w:rsidRPr="00963C88" w:rsidRDefault="007A1AB6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In our case above we let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α=-11, β=7</m:t>
        </m:r>
      </m:oMath>
    </w:p>
    <w:p w14:paraId="067E5515" w14:textId="47AC71CE" w:rsidR="007A1AB6" w:rsidRPr="00963C88" w:rsidRDefault="007A1AB6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Then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α+β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x+αβ=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-11+7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x+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-11</m:t>
            </m:r>
          </m:e>
        </m:d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=0</m:t>
        </m:r>
      </m:oMath>
    </w:p>
    <w:p w14:paraId="552C1E60" w14:textId="7EF58CBD" w:rsidR="007A1AB6" w:rsidRPr="00F350D7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+4x-77=0</m:t>
          </m:r>
        </m:oMath>
      </m:oMathPara>
    </w:p>
    <w:p w14:paraId="042AE124" w14:textId="643879B7" w:rsidR="00F350D7" w:rsidRPr="00F350D7" w:rsidRDefault="00F350D7" w:rsidP="00F350D7">
      <w:pPr>
        <w:rPr>
          <w:rFonts w:ascii="Goudy Old Style" w:eastAsiaTheme="minorEastAsia" w:hAnsi="Goudy Old Style"/>
          <w:sz w:val="24"/>
          <w:szCs w:val="24"/>
        </w:rPr>
      </w:pPr>
      <w:r w:rsidRPr="00F350D7">
        <w:rPr>
          <w:rFonts w:ascii="Goudy Old Style" w:eastAsiaTheme="minorEastAsia" w:hAnsi="Goudy Old Style"/>
          <w:sz w:val="24"/>
          <w:szCs w:val="24"/>
        </w:rPr>
        <w:t xml:space="preserve">In general, if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α</m:t>
        </m:r>
      </m:oMath>
      <w:r w:rsidRPr="00F350D7">
        <w:rPr>
          <w:rFonts w:ascii="Goudy Old Style" w:eastAsiaTheme="minorEastAsia" w:hAnsi="Goudy Old Style"/>
          <w:sz w:val="24"/>
          <w:szCs w:val="24"/>
        </w:rPr>
        <w:t xml:space="preserve"> and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β</m:t>
        </m:r>
      </m:oMath>
      <w:r w:rsidRPr="00F350D7">
        <w:rPr>
          <w:rFonts w:ascii="Goudy Old Style" w:eastAsiaTheme="minorEastAsia" w:hAnsi="Goudy Old Style"/>
          <w:sz w:val="24"/>
          <w:szCs w:val="24"/>
        </w:rPr>
        <w:t xml:space="preserve"> are the roots of the quadratic equati</w:t>
      </w:r>
      <w:r>
        <w:rPr>
          <w:rFonts w:ascii="Goudy Old Style" w:eastAsiaTheme="minorEastAsia" w:hAnsi="Goudy Old Style"/>
          <w:sz w:val="24"/>
          <w:szCs w:val="24"/>
        </w:rPr>
        <w:t>o</w:t>
      </w:r>
      <w:r w:rsidRPr="00F350D7">
        <w:rPr>
          <w:rFonts w:ascii="Goudy Old Style" w:eastAsiaTheme="minorEastAsia" w:hAnsi="Goudy Old Style"/>
          <w:sz w:val="24"/>
          <w:szCs w:val="24"/>
        </w:rPr>
        <w:t xml:space="preserve">n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</m:oMath>
      <w:r w:rsidRPr="00F350D7">
        <w:rPr>
          <w:rFonts w:ascii="Goudy Old Style" w:eastAsiaTheme="minorEastAsia" w:hAnsi="Goudy Old Style"/>
          <w:sz w:val="24"/>
          <w:szCs w:val="24"/>
        </w:rPr>
        <w:t xml:space="preserve"> then;</w:t>
      </w:r>
    </w:p>
    <w:p w14:paraId="7C0BCDFC" w14:textId="77777777" w:rsidR="00F350D7" w:rsidRPr="00F350D7" w:rsidRDefault="00F350D7" w:rsidP="00F350D7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α+β=-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and αβ=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den>
          </m:f>
        </m:oMath>
      </m:oMathPara>
    </w:p>
    <w:p w14:paraId="3E0D5CC9" w14:textId="00B8AE72" w:rsidR="00276C53" w:rsidRPr="00963C88" w:rsidRDefault="00276C53" w:rsidP="00276C53">
      <w:pPr>
        <w:rPr>
          <w:rFonts w:ascii="Goudy Old Style" w:eastAsiaTheme="minorEastAsia" w:hAnsi="Goudy Old Style"/>
          <w:i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Example 6</w:t>
      </w:r>
      <w:r w:rsidR="00623F75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: 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>The square of a number is 28 more than thrice the number. Find the number(s).</w:t>
      </w:r>
    </w:p>
    <w:p w14:paraId="4CB35DF8" w14:textId="4AC2B400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  <w:r w:rsidR="00623F75" w:rsidRPr="00963C88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 </w:t>
      </w:r>
      <w:r w:rsidRPr="00963C88">
        <w:rPr>
          <w:rFonts w:ascii="Goudy Old Style" w:eastAsiaTheme="minorEastAsia" w:hAnsi="Goudy Old Style"/>
          <w:iCs/>
          <w:sz w:val="24"/>
          <w:szCs w:val="24"/>
        </w:rPr>
        <w:t xml:space="preserve">Let the number be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. Then we have;</w:t>
      </w:r>
      <w:r w:rsidR="00992BF2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=3x+28-a quadratic equation</m:t>
        </m:r>
      </m:oMath>
    </w:p>
    <w:p w14:paraId="1828C6F1" w14:textId="77777777" w:rsidR="00276C53" w:rsidRPr="00963C88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-3x-28=0</m:t>
          </m:r>
        </m:oMath>
      </m:oMathPara>
    </w:p>
    <w:p w14:paraId="6F64C8D7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We have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=-3, and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=-28=&gt;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=4,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=-7</m:t>
        </m:r>
      </m:oMath>
    </w:p>
    <w:p w14:paraId="0879D047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Hence,</w:t>
      </w:r>
    </w:p>
    <w:p w14:paraId="4437E41F" w14:textId="77777777" w:rsidR="00276C53" w:rsidRPr="00963C88" w:rsidRDefault="00B11FAC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-3x-28=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+4x-7x-28=0</m:t>
          </m:r>
        </m:oMath>
      </m:oMathPara>
    </w:p>
    <w:p w14:paraId="2F37592C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x+4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-7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x+4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7964B3A3" w14:textId="77777777" w:rsidR="00276C53" w:rsidRPr="00963C88" w:rsidRDefault="00276C53" w:rsidP="00276C53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x+4</m:t>
              </m:r>
            </m:e>
          </m:d>
          <m:d>
            <m:d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x-7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=0</m:t>
          </m:r>
        </m:oMath>
      </m:oMathPara>
    </w:p>
    <w:p w14:paraId="7D329386" w14:textId="77777777" w:rsidR="00623F75" w:rsidRPr="00963C88" w:rsidRDefault="00276C53" w:rsidP="00623F75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x+4=0=&gt;x=-4 or x-7=0=&gt;x=7</m:t>
          </m:r>
        </m:oMath>
      </m:oMathPara>
    </w:p>
    <w:p w14:paraId="74C3D1BA" w14:textId="65A25731" w:rsidR="00AA5634" w:rsidRPr="00963C88" w:rsidRDefault="00623F75" w:rsidP="00623F75">
      <w:pPr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>Example 7: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 Determine the corresponding quadratic equation of the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+bx+c=0 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given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 the roots; </w:t>
      </w:r>
      <m:oMath>
        <m:r>
          <w:rPr>
            <w:rFonts w:ascii="Cambria Math" w:eastAsiaTheme="minorEastAsia" w:hAnsi="Cambria Math"/>
            <w:sz w:val="24"/>
            <w:szCs w:val="24"/>
          </w:rPr>
          <m:t>x=</m:t>
        </m:r>
        <m:r>
          <m:rPr>
            <m:sty m:val="p"/>
          </m:rPr>
          <w:rPr>
            <w:rFonts w:ascii="Cambria Math" w:eastAsiaTheme="minorEastAsia" w:hAnsi="Cambria Math"/>
          </w:rPr>
          <m:t>2i and  x=2-3i</m:t>
        </m:r>
      </m:oMath>
      <w:r w:rsidRPr="00963C88">
        <w:rPr>
          <w:rFonts w:ascii="Goudy Old Style" w:eastAsiaTheme="minorEastAsia" w:hAnsi="Goudy Old Style"/>
        </w:rPr>
        <w:t>.</w:t>
      </w:r>
    </w:p>
    <w:p w14:paraId="1751C2A9" w14:textId="44829CF3" w:rsidR="00AA5634" w:rsidRPr="00963C88" w:rsidRDefault="00623F75" w:rsidP="00623F75">
      <w:pPr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  <w:b/>
          <w:bCs/>
        </w:rPr>
        <w:t xml:space="preserve">Solution:  </w:t>
      </w:r>
      <w:r w:rsidRPr="00963C88">
        <w:rPr>
          <w:rFonts w:ascii="Goudy Old Style" w:eastAsiaTheme="minorEastAsia" w:hAnsi="Goudy Old Style"/>
        </w:rPr>
        <w:t xml:space="preserve">From what is given we can rewrite it as; </w:t>
      </w:r>
      <m:oMath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x-2i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=0  or x-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2-3i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=0</m:t>
        </m:r>
      </m:oMath>
    </w:p>
    <w:p w14:paraId="7C13F98B" w14:textId="17EFBE79" w:rsidR="00D81411" w:rsidRPr="00963C88" w:rsidRDefault="00AA5634" w:rsidP="00D81411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</w:rPr>
        <w:t>Hence we have;</w:t>
      </w:r>
      <w:r w:rsidR="00623F75" w:rsidRPr="00963C88">
        <w:rPr>
          <w:rFonts w:ascii="Goudy Old Style" w:eastAsiaTheme="minorEastAsia" w:hAnsi="Goudy Old Style"/>
        </w:rPr>
        <w:t xml:space="preserve"> </w:t>
      </w:r>
      <w:r w:rsidR="00D81411" w:rsidRPr="00963C88">
        <w:rPr>
          <w:rFonts w:ascii="Goudy Old Style" w:eastAsiaTheme="minorEastAsia" w:hAnsi="Goudy Old Style"/>
        </w:rPr>
        <w:tab/>
      </w:r>
      <w:r w:rsidR="00D81411" w:rsidRPr="00963C88">
        <w:rPr>
          <w:rFonts w:ascii="Goudy Old Style" w:eastAsiaTheme="minorEastAsia" w:hAnsi="Goudy Old Style"/>
        </w:rPr>
        <w:tab/>
      </w:r>
      <w:r w:rsidR="00D81411" w:rsidRPr="00963C88">
        <w:rPr>
          <w:rFonts w:ascii="Goudy Old Style" w:eastAsiaTheme="minorEastAsia" w:hAnsi="Goudy Old Style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x-2i</m:t>
            </m:r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2-3i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</w:rPr>
          <m:t>=0</m:t>
        </m:r>
      </m:oMath>
    </w:p>
    <w:p w14:paraId="04B4A019" w14:textId="78354616" w:rsidR="00AA5634" w:rsidRPr="00963C88" w:rsidRDefault="00D81411" w:rsidP="00D81411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</w:rPr>
        <w:t>The product of the two is zero</w:t>
      </w:r>
      <w:r w:rsidR="00F350D7">
        <w:rPr>
          <w:rFonts w:ascii="Goudy Old Style" w:eastAsiaTheme="minorEastAsia" w:hAnsi="Goudy Old Style"/>
        </w:rPr>
        <w:t xml:space="preserve"> i.e., </w:t>
      </w:r>
      <w:r w:rsidR="00F350D7">
        <w:rPr>
          <w:rFonts w:ascii="Goudy Old Style" w:eastAsiaTheme="minorEastAsia" w:hAnsi="Goudy Old Style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x-2i</m:t>
            </m:r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x-2+3i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=0</m:t>
        </m:r>
      </m:oMath>
    </w:p>
    <w:p w14:paraId="206E9389" w14:textId="77777777" w:rsidR="00AA5634" w:rsidRPr="00963C88" w:rsidRDefault="00AA5634" w:rsidP="00AA5634">
      <w:pPr>
        <w:pStyle w:val="ListParagraph"/>
        <w:spacing w:line="360" w:lineRule="auto"/>
        <w:ind w:left="1080"/>
        <w:rPr>
          <w:rFonts w:ascii="Goudy Old Style" w:eastAsiaTheme="minorEastAsia" w:hAnsi="Goudy Old Style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x-2+3i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-2i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x-2+3i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=0</m:t>
          </m:r>
        </m:oMath>
      </m:oMathPara>
    </w:p>
    <w:p w14:paraId="4D1EA7F0" w14:textId="77777777" w:rsidR="00AA5634" w:rsidRPr="00963C88" w:rsidRDefault="00B11FAC" w:rsidP="00AA5634">
      <w:pPr>
        <w:pStyle w:val="ListParagraph"/>
        <w:spacing w:line="360" w:lineRule="auto"/>
        <w:ind w:left="1080"/>
        <w:rPr>
          <w:rFonts w:ascii="Goudy Old Style" w:eastAsiaTheme="minorEastAsia" w:hAnsi="Goudy Old Styl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-2x-3xi-2xi+4i-6</m:t>
          </m:r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=0</m:t>
          </m:r>
        </m:oMath>
      </m:oMathPara>
    </w:p>
    <w:p w14:paraId="2C1D92BB" w14:textId="77777777" w:rsidR="00AA5634" w:rsidRPr="00963C88" w:rsidRDefault="00B11FAC" w:rsidP="00AA5634">
      <w:pPr>
        <w:pStyle w:val="ListParagraph"/>
        <w:spacing w:line="360" w:lineRule="auto"/>
        <w:ind w:left="1080"/>
        <w:rPr>
          <w:rFonts w:ascii="Goudy Old Style" w:eastAsiaTheme="minorEastAsia" w:hAnsi="Goudy Old Styl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2+5i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x+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4i+6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=0</m:t>
          </m:r>
        </m:oMath>
      </m:oMathPara>
    </w:p>
    <w:p w14:paraId="6F1C6E3D" w14:textId="18B271ED" w:rsidR="00AA5634" w:rsidRPr="00963C88" w:rsidRDefault="00AA5634" w:rsidP="00F350D7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</w:rPr>
        <w:t>Note that;</w:t>
      </w:r>
      <w:r w:rsidR="00F350D7">
        <w:rPr>
          <w:rFonts w:ascii="Goudy Old Style" w:eastAsiaTheme="minorEastAsia" w:hAnsi="Goudy Old Style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=-1 . where i is the imaginary number (of the complex set)</m:t>
        </m:r>
      </m:oMath>
    </w:p>
    <w:p w14:paraId="30BE0D2D" w14:textId="58349355" w:rsidR="00AA5634" w:rsidRPr="00963C88" w:rsidRDefault="00D81411" w:rsidP="00D81411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t>Example 8: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 Determine the corresponding quadratic equation of the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+bx+c=0 </m:t>
        </m:r>
      </m:oMath>
      <w:r w:rsidRPr="00963C88">
        <w:rPr>
          <w:rFonts w:ascii="Goudy Old Style" w:eastAsiaTheme="minorEastAsia" w:hAnsi="Goudy Old Style"/>
          <w:iCs/>
          <w:sz w:val="24"/>
          <w:szCs w:val="24"/>
        </w:rPr>
        <w:t>given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 the roots;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  </m:t>
        </m:r>
        <m:r>
          <m:rPr>
            <m:sty m:val="p"/>
          </m:rPr>
          <w:rPr>
            <w:rFonts w:ascii="Cambria Math" w:eastAsiaTheme="minorEastAsia" w:hAnsi="Cambria Math"/>
          </w:rPr>
          <m:t>x=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m:t>,x=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7</m:t>
            </m:r>
          </m:den>
        </m:f>
      </m:oMath>
    </w:p>
    <w:p w14:paraId="060C4A4C" w14:textId="459FCC59" w:rsidR="00AA5634" w:rsidRPr="00963C88" w:rsidRDefault="00D81411" w:rsidP="00D81411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  <w:b/>
          <w:bCs/>
        </w:rPr>
        <w:t xml:space="preserve">Solution: </w:t>
      </w:r>
      <w:r w:rsidR="00AA5634" w:rsidRPr="00963C88">
        <w:rPr>
          <w:rFonts w:ascii="Goudy Old Style" w:eastAsiaTheme="minorEastAsia" w:hAnsi="Goudy Old Style"/>
        </w:rPr>
        <w:t xml:space="preserve">If </w:t>
      </w:r>
      <m:oMath>
        <m:r>
          <m:rPr>
            <m:sty m:val="p"/>
          </m:rPr>
          <w:rPr>
            <w:rFonts w:ascii="Cambria Math" w:eastAsiaTheme="minorEastAsia" w:hAnsi="Cambria Math"/>
          </w:rPr>
          <m:t>α and β are two roots, then the corresponging quadratic equation is of the form;</m:t>
        </m:r>
      </m:oMath>
    </w:p>
    <w:p w14:paraId="7910FA24" w14:textId="50284E0D" w:rsidR="00D81411" w:rsidRPr="00963C88" w:rsidRDefault="00B11FAC" w:rsidP="00D81411">
      <w:pPr>
        <w:spacing w:line="360" w:lineRule="auto"/>
        <w:rPr>
          <w:rFonts w:ascii="Goudy Old Style" w:eastAsiaTheme="minorEastAsia" w:hAnsi="Goudy Old Styl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α+β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x+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αβ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 0</m:t>
          </m:r>
        </m:oMath>
      </m:oMathPara>
    </w:p>
    <w:p w14:paraId="0EFB7EE3" w14:textId="786AE4C8" w:rsidR="00AA5634" w:rsidRPr="00963C88" w:rsidRDefault="00AA5634" w:rsidP="00D81411">
      <w:pPr>
        <w:spacing w:line="360" w:lineRule="auto"/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In this case;  α=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m:t xml:space="preserve"> and β=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7</m:t>
            </m:r>
          </m:den>
        </m:f>
      </m:oMath>
      <w:r w:rsidR="00D81411" w:rsidRPr="00963C88">
        <w:rPr>
          <w:rFonts w:ascii="Goudy Old Style" w:eastAsiaTheme="minorEastAsia" w:hAnsi="Goudy Old Style"/>
        </w:rPr>
        <w:t xml:space="preserve"> </w:t>
      </w:r>
      <w:r w:rsidR="00F350D7">
        <w:rPr>
          <w:rFonts w:ascii="Goudy Old Style" w:eastAsiaTheme="minorEastAsia" w:hAnsi="Goudy Old Style"/>
        </w:rPr>
        <w:t xml:space="preserve">. </w:t>
      </w:r>
      <w:r w:rsidRPr="00963C88">
        <w:rPr>
          <w:rFonts w:ascii="Goudy Old Style" w:eastAsiaTheme="minorEastAsia" w:hAnsi="Goudy Old Style"/>
        </w:rPr>
        <w:t>Hence</w:t>
      </w:r>
      <w:r w:rsidR="00D81411" w:rsidRPr="00963C88">
        <w:rPr>
          <w:rFonts w:ascii="Goudy Old Style" w:eastAsiaTheme="minorEastAsia" w:hAnsi="Goudy Old Style"/>
        </w:rPr>
        <w:t xml:space="preserve"> substituting accordingly </w:t>
      </w:r>
      <w:r w:rsidRPr="00963C88">
        <w:rPr>
          <w:rFonts w:ascii="Goudy Old Style" w:eastAsiaTheme="minorEastAsia" w:hAnsi="Goudy Old Style"/>
        </w:rPr>
        <w:t>we have;</w:t>
      </w:r>
    </w:p>
    <w:p w14:paraId="613F80F0" w14:textId="77777777" w:rsidR="00AA5634" w:rsidRPr="00963C88" w:rsidRDefault="00B11FAC" w:rsidP="00AA5634">
      <w:pPr>
        <w:spacing w:line="360" w:lineRule="auto"/>
        <w:rPr>
          <w:rFonts w:ascii="Goudy Old Style" w:eastAsiaTheme="minorEastAsia" w:hAnsi="Goudy Old Styl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7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x+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×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7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=0</m:t>
          </m:r>
        </m:oMath>
      </m:oMathPara>
    </w:p>
    <w:p w14:paraId="5C42530C" w14:textId="77777777" w:rsidR="00AA5634" w:rsidRPr="00963C88" w:rsidRDefault="00B11FAC" w:rsidP="00AA5634">
      <w:pPr>
        <w:spacing w:line="360" w:lineRule="auto"/>
        <w:rPr>
          <w:rFonts w:ascii="Goudy Old Style" w:eastAsiaTheme="minorEastAsia" w:hAnsi="Goudy Old Styl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m:t>x+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m:t>=0</m:t>
          </m:r>
        </m:oMath>
      </m:oMathPara>
    </w:p>
    <w:p w14:paraId="745E816A" w14:textId="5A8A59A1" w:rsidR="00AA5634" w:rsidRPr="00963C88" w:rsidRDefault="00AA5634" w:rsidP="001E148E">
      <w:pPr>
        <w:spacing w:line="360" w:lineRule="auto"/>
        <w:rPr>
          <w:rFonts w:ascii="Goudy Old Style" w:eastAsiaTheme="minorEastAsia" w:hAnsi="Goudy Old Style"/>
        </w:rPr>
      </w:pPr>
      <w:r w:rsidRPr="00963C88">
        <w:rPr>
          <w:rFonts w:ascii="Goudy Old Style" w:eastAsiaTheme="minorEastAsia" w:hAnsi="Goudy Old Style"/>
        </w:rPr>
        <w:t>You can also write it as;</w:t>
      </w:r>
      <w:r w:rsidR="001E148E" w:rsidRPr="00963C88">
        <w:rPr>
          <w:rFonts w:ascii="Goudy Old Style" w:eastAsiaTheme="minorEastAsia" w:hAnsi="Goudy Old Style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14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-13x+3=0</m:t>
        </m:r>
      </m:oMath>
    </w:p>
    <w:p w14:paraId="75DF5839" w14:textId="2DE78786" w:rsidR="00963C88" w:rsidRDefault="00963C88" w:rsidP="001E148E">
      <w:pPr>
        <w:spacing w:line="360" w:lineRule="auto"/>
        <w:rPr>
          <w:rFonts w:ascii="Goudy Old Style" w:eastAsiaTheme="minorEastAsia" w:hAnsi="Goudy Old Style"/>
          <w:iCs/>
        </w:rPr>
      </w:pPr>
      <w:r>
        <w:rPr>
          <w:rFonts w:ascii="Goudy Old Style" w:eastAsiaTheme="minorEastAsia" w:hAnsi="Goudy Old Style"/>
          <w:b/>
          <w:bCs/>
        </w:rPr>
        <w:t xml:space="preserve">Example 9: </w:t>
      </w:r>
      <w:r>
        <w:rPr>
          <w:rFonts w:ascii="Goudy Old Style" w:eastAsiaTheme="minorEastAsia" w:hAnsi="Goudy Old Style"/>
        </w:rPr>
        <w:t xml:space="preserve">Given that </w:t>
      </w:r>
      <m:oMath>
        <m:r>
          <w:rPr>
            <w:rFonts w:ascii="Cambria Math" w:eastAsiaTheme="minorEastAsia" w:hAnsi="Cambria Math"/>
          </w:rPr>
          <m:t>α</m:t>
        </m:r>
      </m:oMath>
      <w:r>
        <w:rPr>
          <w:rFonts w:ascii="Goudy Old Style" w:eastAsiaTheme="minorEastAsia" w:hAnsi="Goudy Old Style"/>
        </w:rPr>
        <w:t xml:space="preserve"> and </w:t>
      </w:r>
      <m:oMath>
        <m:r>
          <w:rPr>
            <w:rFonts w:ascii="Cambria Math" w:eastAsiaTheme="minorEastAsia" w:hAnsi="Cambria Math"/>
          </w:rPr>
          <m:t>β</m:t>
        </m:r>
      </m:oMath>
      <w:r>
        <w:rPr>
          <w:rFonts w:ascii="Goudy Old Style" w:eastAsiaTheme="minorEastAsia" w:hAnsi="Goudy Old Style"/>
        </w:rPr>
        <w:t xml:space="preserve"> are the roots of the equation </w:t>
      </w:r>
      <m:oMath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+7x+4=0</m:t>
        </m:r>
      </m:oMath>
      <w:r>
        <w:rPr>
          <w:rFonts w:ascii="Goudy Old Style" w:eastAsiaTheme="minorEastAsia" w:hAnsi="Goudy Old Style"/>
          <w:iCs/>
        </w:rPr>
        <w:t>, find the values of;</w:t>
      </w:r>
    </w:p>
    <w:p w14:paraId="2646FCD1" w14:textId="5A4D8BE0" w:rsidR="00963C88" w:rsidRPr="00963C88" w:rsidRDefault="00963C88" w:rsidP="00963C88">
      <w:pPr>
        <w:pStyle w:val="ListParagraph"/>
        <w:numPr>
          <w:ilvl w:val="0"/>
          <w:numId w:val="12"/>
        </w:numPr>
        <w:spacing w:line="360" w:lineRule="auto"/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(α+β)</m:t>
        </m:r>
      </m:oMath>
      <w:r w:rsidRPr="00963C88">
        <w:rPr>
          <w:rFonts w:ascii="Goudy Old Style" w:eastAsiaTheme="minorEastAsia" w:hAnsi="Goudy Old Style"/>
        </w:rPr>
        <w:t xml:space="preserve"> and </w:t>
      </w:r>
      <m:oMath>
        <m:r>
          <m:rPr>
            <m:sty m:val="p"/>
          </m:rPr>
          <w:rPr>
            <w:rFonts w:ascii="Cambria Math" w:eastAsiaTheme="minorEastAsia" w:hAnsi="Cambria Math"/>
          </w:rPr>
          <m:t>αβ</m:t>
        </m:r>
      </m:oMath>
    </w:p>
    <w:p w14:paraId="597E337B" w14:textId="22E95E4C" w:rsidR="00963C88" w:rsidRDefault="00B11FAC" w:rsidP="00963C88">
      <w:pPr>
        <w:pStyle w:val="ListParagraph"/>
        <w:numPr>
          <w:ilvl w:val="0"/>
          <w:numId w:val="12"/>
        </w:numPr>
        <w:spacing w:line="360" w:lineRule="auto"/>
        <w:rPr>
          <w:rFonts w:ascii="Goudy Old Style" w:eastAsiaTheme="minorEastAsia" w:hAnsi="Goudy Old Style"/>
        </w:rPr>
      </w:pP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α-β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6F31C96B" w14:textId="77777777" w:rsidR="00D42491" w:rsidRDefault="00963C88" w:rsidP="00963C88">
      <w:pPr>
        <w:spacing w:line="360" w:lineRule="auto"/>
        <w:rPr>
          <w:rFonts w:ascii="Goudy Old Style" w:eastAsiaTheme="minorEastAsia" w:hAnsi="Goudy Old Style"/>
          <w:iCs/>
        </w:rPr>
      </w:pPr>
      <w:r>
        <w:rPr>
          <w:rFonts w:ascii="Goudy Old Style" w:eastAsiaTheme="minorEastAsia" w:hAnsi="Goudy Old Style"/>
          <w:b/>
          <w:bCs/>
        </w:rPr>
        <w:t xml:space="preserve">Solution: </w:t>
      </w:r>
      <w:r>
        <w:rPr>
          <w:rFonts w:ascii="Goudy Old Style" w:eastAsiaTheme="minorEastAsia" w:hAnsi="Goudy Old Style"/>
        </w:rPr>
        <w:t xml:space="preserve">by definition </w:t>
      </w:r>
      <m:oMath>
        <m:r>
          <m:rPr>
            <m:sty m:val="p"/>
          </m:rPr>
          <w:rPr>
            <w:rFonts w:ascii="Cambria Math" w:eastAsiaTheme="minorEastAsia" w:hAnsi="Cambria Math"/>
          </w:rPr>
          <m:t>α+β=-b;αβ=c</m:t>
        </m:r>
      </m:oMath>
      <w:r w:rsidR="00D42491">
        <w:rPr>
          <w:rFonts w:ascii="Goudy Old Style" w:eastAsiaTheme="minorEastAsia" w:hAnsi="Goudy Old Style"/>
          <w:iCs/>
        </w:rPr>
        <w:t>. Hence we have;</w:t>
      </w:r>
    </w:p>
    <w:p w14:paraId="724EB541" w14:textId="7F02FA3B" w:rsidR="00D42491" w:rsidRPr="00760047" w:rsidRDefault="00D42491" w:rsidP="00D42491">
      <w:pPr>
        <w:pStyle w:val="ListParagraph"/>
        <w:numPr>
          <w:ilvl w:val="0"/>
          <w:numId w:val="13"/>
        </w:numPr>
        <w:spacing w:line="360" w:lineRule="auto"/>
        <w:rPr>
          <w:rFonts w:ascii="Goudy Old Style" w:eastAsiaTheme="minorEastAsia" w:hAnsi="Goudy Old Style"/>
          <w:iCs/>
        </w:rPr>
      </w:pPr>
      <w:r w:rsidRPr="00760047">
        <w:rPr>
          <w:rFonts w:ascii="Goudy Old Style" w:eastAsiaTheme="minorEastAsia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>α+β=-7;αβ=4</m:t>
        </m:r>
      </m:oMath>
    </w:p>
    <w:p w14:paraId="14A39A40" w14:textId="5D0C2830" w:rsidR="00D42491" w:rsidRDefault="00B11FAC" w:rsidP="00D42491">
      <w:pPr>
        <w:pStyle w:val="ListParagraph"/>
        <w:numPr>
          <w:ilvl w:val="0"/>
          <w:numId w:val="13"/>
        </w:numPr>
        <w:spacing w:line="360" w:lineRule="auto"/>
        <w:rPr>
          <w:rFonts w:ascii="Goudy Old Style" w:eastAsiaTheme="minorEastAsia" w:hAnsi="Goudy Old Style"/>
          <w:iCs/>
        </w:rPr>
      </w:pPr>
      <m:oMath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α-β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α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-2αβ+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Cs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α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β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eastAsiaTheme="minorEastAsia" w:hAnsi="Cambria Math"/>
          </w:rPr>
          <m:t>-2αβ⋯(*)</m:t>
        </m:r>
      </m:oMath>
    </w:p>
    <w:p w14:paraId="47091E7D" w14:textId="6A450D9E" w:rsidR="00760047" w:rsidRPr="00760047" w:rsidRDefault="00760047" w:rsidP="00760047">
      <w:pPr>
        <w:pStyle w:val="ListParagraph"/>
        <w:spacing w:line="360" w:lineRule="auto"/>
        <w:ind w:left="1080"/>
        <w:rPr>
          <w:rFonts w:ascii="Goudy Old Style" w:eastAsiaTheme="minorEastAsia" w:hAnsi="Goudy Old Style"/>
          <w:iCs/>
        </w:rPr>
      </w:pPr>
      <w:r>
        <w:rPr>
          <w:rFonts w:ascii="Goudy Old Style" w:eastAsiaTheme="minorEastAsia" w:hAnsi="Goudy Old Style"/>
          <w:iCs/>
        </w:rPr>
        <w:t xml:space="preserve">But; 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α+β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α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+2αβ+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=49</m:t>
        </m:r>
        <m:r>
          <w:rPr>
            <w:rFonts w:ascii="Cambria Math" w:eastAsiaTheme="minorEastAsia" w:hAnsi="Cambria Math"/>
          </w:rPr>
          <m:t xml:space="preserve">∴ 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α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=49-2αβ=49-8=41</m:t>
        </m:r>
      </m:oMath>
    </w:p>
    <w:p w14:paraId="15C28C9A" w14:textId="42728FE1" w:rsidR="00760047" w:rsidRPr="00760047" w:rsidRDefault="00760047" w:rsidP="00760047">
      <w:pPr>
        <w:pStyle w:val="ListParagraph"/>
        <w:spacing w:line="360" w:lineRule="auto"/>
        <w:ind w:left="1080"/>
        <w:rPr>
          <w:rFonts w:ascii="Goudy Old Style" w:eastAsiaTheme="minorEastAsia" w:hAnsi="Goudy Old Style"/>
          <w:iCs/>
        </w:rPr>
      </w:pPr>
      <w:r>
        <w:rPr>
          <w:rFonts w:ascii="Goudy Old Style" w:eastAsiaTheme="minorEastAsia" w:hAnsi="Goudy Old Style"/>
          <w:iCs/>
        </w:rPr>
        <w:t xml:space="preserve">Hence equation (*) becomes;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</w:rPr>
          <m:t>-2αβ=41-8=33</m:t>
        </m:r>
      </m:oMath>
    </w:p>
    <w:p w14:paraId="3CC18BAF" w14:textId="55967CBF" w:rsidR="00276C53" w:rsidRPr="00963C88" w:rsidRDefault="00276C53" w:rsidP="00276C53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963C88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>Exercise</w:t>
      </w:r>
    </w:p>
    <w:p w14:paraId="6818818D" w14:textId="26DF30FC" w:rsidR="00276C53" w:rsidRPr="00963C88" w:rsidRDefault="00276C53" w:rsidP="00276C53">
      <w:pPr>
        <w:pStyle w:val="ListParagraph"/>
        <w:numPr>
          <w:ilvl w:val="0"/>
          <w:numId w:val="5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 xml:space="preserve">Given the pair of roots below determine a corresponding quadratic equation of the form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+bx+c=0</m:t>
        </m:r>
      </m:oMath>
      <w:r w:rsidR="001D0D8A" w:rsidRPr="00963C88">
        <w:rPr>
          <w:rFonts w:ascii="Goudy Old Style" w:eastAsiaTheme="minorEastAsia" w:hAnsi="Goudy Old Style"/>
          <w:sz w:val="24"/>
          <w:szCs w:val="24"/>
        </w:rPr>
        <w:t>;</w:t>
      </w:r>
    </w:p>
    <w:p w14:paraId="0F2EFB48" w14:textId="14F83C97" w:rsidR="00276C53" w:rsidRPr="00963C88" w:rsidRDefault="00276C53" w:rsidP="00276C53">
      <w:pPr>
        <w:pStyle w:val="ListParagraph"/>
        <w:numPr>
          <w:ilvl w:val="0"/>
          <w:numId w:val="6"/>
        </w:num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(-</w:t>
      </w:r>
      <w:r w:rsidR="00D81411" w:rsidRPr="00963C88">
        <w:rPr>
          <w:rFonts w:ascii="Goudy Old Style" w:eastAsiaTheme="minorEastAsia" w:hAnsi="Goudy Old Style"/>
          <w:sz w:val="24"/>
          <w:szCs w:val="24"/>
        </w:rPr>
        <w:t>7</w:t>
      </w:r>
      <w:r w:rsidRPr="00963C88">
        <w:rPr>
          <w:rFonts w:ascii="Goudy Old Style" w:eastAsiaTheme="minorEastAsia" w:hAnsi="Goudy Old Style"/>
          <w:sz w:val="24"/>
          <w:szCs w:val="24"/>
        </w:rPr>
        <w:t>, 9)</w:t>
      </w:r>
    </w:p>
    <w:p w14:paraId="186AB2B4" w14:textId="0ABBCD73" w:rsidR="00276C53" w:rsidRPr="00963C88" w:rsidRDefault="00276C53" w:rsidP="00276C53">
      <w:pPr>
        <w:pStyle w:val="ListParagraph"/>
        <w:numPr>
          <w:ilvl w:val="0"/>
          <w:numId w:val="6"/>
        </w:numPr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(-</w:t>
      </w:r>
      <w:r w:rsidR="00D81411" w:rsidRPr="00963C88">
        <w:rPr>
          <w:rFonts w:ascii="Goudy Old Style" w:eastAsiaTheme="minorEastAsia" w:hAnsi="Goudy Old Style"/>
          <w:sz w:val="24"/>
          <w:szCs w:val="24"/>
        </w:rPr>
        <w:t>2</w:t>
      </w:r>
      <w:r w:rsidRPr="00963C88">
        <w:rPr>
          <w:rFonts w:ascii="Goudy Old Style" w:eastAsiaTheme="minorEastAsia" w:hAnsi="Goudy Old Style"/>
          <w:sz w:val="24"/>
          <w:szCs w:val="24"/>
        </w:rPr>
        <w:t xml:space="preserve">i, </w:t>
      </w:r>
      <w:r w:rsidR="00D81411" w:rsidRPr="00963C88">
        <w:rPr>
          <w:rFonts w:ascii="Goudy Old Style" w:eastAsiaTheme="minorEastAsia" w:hAnsi="Goudy Old Style"/>
          <w:sz w:val="24"/>
          <w:szCs w:val="24"/>
        </w:rPr>
        <w:t>7</w:t>
      </w:r>
      <w:r w:rsidRPr="00963C88">
        <w:rPr>
          <w:rFonts w:ascii="Goudy Old Style" w:eastAsiaTheme="minorEastAsia" w:hAnsi="Goudy Old Style"/>
          <w:sz w:val="24"/>
          <w:szCs w:val="24"/>
        </w:rPr>
        <w:t>)</w:t>
      </w:r>
    </w:p>
    <w:p w14:paraId="50566A0C" w14:textId="4649AEF1" w:rsidR="00276C53" w:rsidRPr="00963C88" w:rsidRDefault="00B11FAC" w:rsidP="00276C53">
      <w:pPr>
        <w:pStyle w:val="ListParagraph"/>
        <w:numPr>
          <w:ilvl w:val="0"/>
          <w:numId w:val="6"/>
        </w:numPr>
        <w:rPr>
          <w:rFonts w:ascii="Goudy Old Style" w:eastAsiaTheme="minorEastAsia" w:hAnsi="Goudy Old Style"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, -</m:t>
            </m:r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den>
            </m:f>
          </m:e>
        </m:d>
      </m:oMath>
    </w:p>
    <w:p w14:paraId="1E2F3337" w14:textId="62A674E4" w:rsidR="00276C53" w:rsidRPr="00963C88" w:rsidRDefault="00276C53" w:rsidP="00276C53">
      <w:pPr>
        <w:pStyle w:val="ListParagraph"/>
        <w:numPr>
          <w:ilvl w:val="0"/>
          <w:numId w:val="5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963C88">
        <w:rPr>
          <w:rFonts w:ascii="Goudy Old Style" w:eastAsiaTheme="minorEastAsia" w:hAnsi="Goudy Old Style"/>
          <w:sz w:val="24"/>
          <w:szCs w:val="24"/>
        </w:rPr>
        <w:t>Solve the following equations</w:t>
      </w:r>
      <w:r w:rsidR="001D0D8A" w:rsidRPr="00963C88">
        <w:rPr>
          <w:rFonts w:ascii="Goudy Old Style" w:eastAsiaTheme="minorEastAsia" w:hAnsi="Goudy Old Style"/>
          <w:sz w:val="24"/>
          <w:szCs w:val="24"/>
        </w:rPr>
        <w:t>;</w:t>
      </w:r>
    </w:p>
    <w:p w14:paraId="13CC8B31" w14:textId="67B25B6E" w:rsidR="00276C53" w:rsidRPr="00963C88" w:rsidRDefault="00B11FAC" w:rsidP="00276C53">
      <w:pPr>
        <w:pStyle w:val="ListParagraph"/>
        <w:numPr>
          <w:ilvl w:val="0"/>
          <w:numId w:val="7"/>
        </w:numPr>
        <w:rPr>
          <w:rFonts w:ascii="Goudy Old Style" w:eastAsiaTheme="minorEastAsia" w:hAnsi="Goudy Old Style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+6x-55=0</m:t>
        </m:r>
      </m:oMath>
    </w:p>
    <w:p w14:paraId="290491D9" w14:textId="04DBBCDD" w:rsidR="00276C53" w:rsidRPr="00963C88" w:rsidRDefault="00B11FAC" w:rsidP="00276C53">
      <w:pPr>
        <w:pStyle w:val="ListParagraph"/>
        <w:numPr>
          <w:ilvl w:val="0"/>
          <w:numId w:val="7"/>
        </w:numPr>
        <w:rPr>
          <w:rFonts w:ascii="Goudy Old Style" w:eastAsiaTheme="minorEastAsia" w:hAnsi="Goudy Old Style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-11x+30=0</m:t>
        </m:r>
      </m:oMath>
    </w:p>
    <w:p w14:paraId="2F5BEA67" w14:textId="7541B89F" w:rsidR="00276C53" w:rsidRPr="00963C88" w:rsidRDefault="001D0D8A" w:rsidP="00276C53">
      <w:pPr>
        <w:pStyle w:val="ListParagraph"/>
        <w:numPr>
          <w:ilvl w:val="0"/>
          <w:numId w:val="7"/>
        </w:numPr>
        <w:rPr>
          <w:rFonts w:ascii="Goudy Old Style" w:eastAsiaTheme="minorEastAsia" w:hAnsi="Goudy Old Style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6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-29x+35=0</m:t>
        </m:r>
      </m:oMath>
    </w:p>
    <w:p w14:paraId="743C5093" w14:textId="5242AAFC" w:rsidR="00276C53" w:rsidRPr="00963C88" w:rsidRDefault="001D0D8A" w:rsidP="00276C53">
      <w:pPr>
        <w:pStyle w:val="ListParagraph"/>
        <w:numPr>
          <w:ilvl w:val="0"/>
          <w:numId w:val="7"/>
        </w:numPr>
        <w:rPr>
          <w:rFonts w:ascii="Goudy Old Style" w:eastAsiaTheme="minorEastAsia" w:hAnsi="Goudy Old Style"/>
          <w:sz w:val="24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-29x-63=0</m:t>
        </m:r>
      </m:oMath>
    </w:p>
    <w:p w14:paraId="2E60BD8A" w14:textId="6B46A440" w:rsidR="00E368B3" w:rsidRPr="00963C88" w:rsidRDefault="001D0D8A" w:rsidP="001E148E">
      <w:pPr>
        <w:pStyle w:val="NormalWeb"/>
        <w:numPr>
          <w:ilvl w:val="0"/>
          <w:numId w:val="5"/>
        </w:numPr>
        <w:spacing w:before="0" w:beforeAutospacing="0" w:after="0" w:afterAutospacing="0"/>
        <w:ind w:hanging="720"/>
        <w:rPr>
          <w:rFonts w:ascii="Goudy Old Style" w:hAnsi="Goudy Old Style"/>
          <w:iCs/>
        </w:rPr>
      </w:pPr>
      <w:r w:rsidRPr="00963C88">
        <w:rPr>
          <w:rFonts w:ascii="Goudy Old Style" w:hAnsi="Goudy Old Style"/>
          <w:iCs/>
        </w:rPr>
        <w:t>Factorize the following quadratic expressions;</w:t>
      </w:r>
    </w:p>
    <w:p w14:paraId="10182E4E" w14:textId="2755478B" w:rsidR="001D0D8A" w:rsidRPr="00963C88" w:rsidRDefault="001E148E" w:rsidP="001E148E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+8x+35</m:t>
        </m:r>
      </m:oMath>
    </w:p>
    <w:p w14:paraId="6AA9A2F5" w14:textId="5BE1E76D" w:rsidR="001D0D8A" w:rsidRPr="00963C88" w:rsidRDefault="001E148E" w:rsidP="001E148E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77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-10x-3</m:t>
        </m:r>
      </m:oMath>
    </w:p>
    <w:p w14:paraId="1CCC2198" w14:textId="027C3AD0" w:rsidR="001E148E" w:rsidRPr="00963C88" w:rsidRDefault="001E148E" w:rsidP="001E148E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8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+43t+15</m:t>
        </m:r>
      </m:oMath>
    </w:p>
    <w:p w14:paraId="1D0BA297" w14:textId="74D86D4A" w:rsidR="001E148E" w:rsidRPr="00963C88" w:rsidRDefault="001E148E" w:rsidP="001E148E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7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+22x+3</m:t>
        </m:r>
      </m:oMath>
    </w:p>
    <w:p w14:paraId="5DD5B6D8" w14:textId="456A1F20" w:rsidR="00A101E2" w:rsidRPr="009A03C9" w:rsidRDefault="009A03C9" w:rsidP="00077AE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hanging="720"/>
        <w:rPr>
          <w:rFonts w:ascii="Goudy Old Style" w:hAnsi="Goudy Old Style" w:cs="Times New Roman"/>
          <w:color w:val="000000" w:themeColor="text1"/>
          <w:sz w:val="24"/>
          <w:szCs w:val="24"/>
        </w:rPr>
      </w:pPr>
      <w:r w:rsidRPr="009A03C9">
        <w:rPr>
          <w:rFonts w:ascii="Goudy Old Style" w:hAnsi="Goudy Old Style" w:cs="Times New Roman"/>
          <w:color w:val="000000" w:themeColor="text1"/>
          <w:sz w:val="24"/>
          <w:szCs w:val="24"/>
        </w:rPr>
        <w:t>G</w:t>
      </w:r>
      <w:r w:rsidR="00EA37A3" w:rsidRPr="009A03C9">
        <w:rPr>
          <w:rFonts w:ascii="Goudy Old Style" w:hAnsi="Goudy Old Style" w:cs="Times New Roman"/>
          <w:color w:val="000000" w:themeColor="text1"/>
          <w:sz w:val="24"/>
          <w:szCs w:val="24"/>
        </w:rPr>
        <w:t xml:space="preserve">iven that </w:t>
      </w:r>
      <m:oMath>
        <m:r>
          <m:rPr>
            <m:sty m:val="p"/>
          </m:rPr>
          <w:rPr>
            <w:rFonts w:ascii="Cambria Math" w:hAnsi="Cambria Math" w:cs="Times New Roman"/>
            <w:color w:val="000000" w:themeColor="text1"/>
            <w:sz w:val="24"/>
            <w:szCs w:val="24"/>
          </w:rPr>
          <m:t>α</m:t>
        </m:r>
      </m:oMath>
      <w:r w:rsidRPr="009A03C9">
        <w:rPr>
          <w:rFonts w:ascii="Goudy Old Style" w:eastAsiaTheme="minorEastAsia" w:hAnsi="Goudy Old Style" w:cs="Times New Roman"/>
          <w:color w:val="000000" w:themeColor="text1"/>
          <w:sz w:val="24"/>
          <w:szCs w:val="24"/>
        </w:rPr>
        <w:t xml:space="preserve"> and 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β</m:t>
        </m:r>
      </m:oMath>
      <w:r w:rsidRPr="009A03C9">
        <w:rPr>
          <w:rFonts w:ascii="Goudy Old Style" w:eastAsiaTheme="minorEastAsia" w:hAnsi="Goudy Old Style" w:cs="Times New Roman"/>
          <w:color w:val="000000" w:themeColor="text1"/>
          <w:sz w:val="24"/>
          <w:szCs w:val="24"/>
        </w:rPr>
        <w:t xml:space="preserve">are the roots of the equation 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+4x+1=0</m:t>
        </m:r>
      </m:oMath>
      <w:r w:rsidRPr="009A03C9">
        <w:rPr>
          <w:rFonts w:ascii="Goudy Old Style" w:hAnsi="Goudy Old Style" w:cs="Times New Roman"/>
          <w:color w:val="000000" w:themeColor="text1"/>
          <w:sz w:val="24"/>
          <w:szCs w:val="24"/>
        </w:rPr>
        <w:t xml:space="preserve"> find the values of;</w:t>
      </w:r>
    </w:p>
    <w:p w14:paraId="539790F8" w14:textId="1474D2A2" w:rsidR="009A03C9" w:rsidRPr="009A03C9" w:rsidRDefault="00B11FAC" w:rsidP="009A03C9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Goudy Old Style" w:eastAsiaTheme="minorEastAsia" w:hAnsi="Goudy Old Style" w:cs="Times New Roman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α-β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</m:oMath>
    </w:p>
    <w:p w14:paraId="2FE1FB1C" w14:textId="5A9358B3" w:rsidR="009A03C9" w:rsidRDefault="00B11FAC" w:rsidP="009A03C9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Goudy Old Style" w:eastAsiaTheme="minorEastAsia" w:hAnsi="Goudy Old Style" w:cs="Times New Roman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α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β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sup>
        </m:sSup>
      </m:oMath>
    </w:p>
    <w:p w14:paraId="61BEB593" w14:textId="36910733" w:rsidR="009A03C9" w:rsidRPr="009A03C9" w:rsidRDefault="00B11FAC" w:rsidP="009A03C9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rFonts w:ascii="Goudy Old Style" w:eastAsiaTheme="minorEastAsia" w:hAnsi="Goudy Old Style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α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β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β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α</m:t>
            </m:r>
          </m:den>
        </m:f>
      </m:oMath>
    </w:p>
    <w:p w14:paraId="6E8A0BAC" w14:textId="77777777" w:rsidR="00A101E2" w:rsidRPr="00963C88" w:rsidRDefault="00A101E2" w:rsidP="00A101E2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ascii="Goudy Old Style" w:hAnsi="Goudy Old Style" w:cs="Times New Roman"/>
          <w:b/>
          <w:bCs/>
          <w:color w:val="000000" w:themeColor="text1"/>
          <w:sz w:val="24"/>
          <w:szCs w:val="24"/>
        </w:rPr>
      </w:pPr>
    </w:p>
    <w:p w14:paraId="2DE59BC8" w14:textId="7DDD421F" w:rsidR="00A101E2" w:rsidRPr="00963C88" w:rsidRDefault="00A101E2" w:rsidP="00A101E2">
      <w:pPr>
        <w:pStyle w:val="NormalWeb"/>
        <w:spacing w:before="0" w:beforeAutospacing="0" w:after="0" w:afterAutospacing="0"/>
        <w:rPr>
          <w:rFonts w:ascii="Goudy Old Style" w:hAnsi="Goudy Old Style"/>
          <w:iCs/>
        </w:rPr>
      </w:pPr>
      <w:r w:rsidRPr="00963C88">
        <w:rPr>
          <w:rFonts w:ascii="Goudy Old Style" w:hAnsi="Goudy Old Style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01CC4CD" wp14:editId="716A42F4">
                <wp:simplePos x="0" y="0"/>
                <wp:positionH relativeFrom="column">
                  <wp:posOffset>-323850</wp:posOffset>
                </wp:positionH>
                <wp:positionV relativeFrom="paragraph">
                  <wp:posOffset>369570</wp:posOffset>
                </wp:positionV>
                <wp:extent cx="6305550" cy="13335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3335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90EAF" w14:textId="77777777" w:rsidR="00A101E2" w:rsidRPr="00741471" w:rsidRDefault="00A101E2" w:rsidP="00A101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begin" w:fldLock="1"/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instrText xml:space="preserve">ADDIN Mendeley Bibliography CSL_BIBLIOGRAPHY </w:instrText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t>Bibliography</w:t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  <w:p w14:paraId="64A512B5" w14:textId="77777777" w:rsidR="00A101E2" w:rsidRPr="00741471" w:rsidRDefault="00A101E2" w:rsidP="00A101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Antony, C., &amp; Robert, D. (2006).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Foundation Maths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Prentice Hall.</w:t>
                            </w:r>
                          </w:p>
                          <w:p w14:paraId="2BCBA05E" w14:textId="77777777" w:rsidR="00A101E2" w:rsidRPr="00741471" w:rsidRDefault="00A101E2" w:rsidP="00A101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Kahenya, P. (2017).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Foundation Maths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LAP Lambert Academic Publishers.</w:t>
                            </w:r>
                          </w:p>
                          <w:p w14:paraId="3DD3FE3B" w14:textId="77777777" w:rsidR="00A101E2" w:rsidRPr="00741471" w:rsidRDefault="00A101E2" w:rsidP="00A101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Murray, S., &amp; Robert, M. (2009).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College Algebra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McGraw-Hill.</w:t>
                            </w:r>
                          </w:p>
                          <w:p w14:paraId="08CCED3C" w14:textId="77777777" w:rsidR="00A101E2" w:rsidRDefault="00A101E2" w:rsidP="00A101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CC4CD" id="Rectangle 25" o:spid="_x0000_s1026" style="position:absolute;margin-left:-25.5pt;margin-top:29.1pt;width:496.5pt;height:10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" fillcolor="#f2f2f2 [3052]" strokecolor="black [3213]" strokeweight="1pt">
                <v:textbox>
                  <w:txbxContent>
                    <w:p w14:paraId="04A90EAF" w14:textId="77777777" w:rsidR="00A101E2" w:rsidRPr="00741471" w:rsidRDefault="00A101E2" w:rsidP="00A101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begin" w:fldLock="1"/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instrText xml:space="preserve">ADDIN Mendeley Bibliography CSL_BIBLIOGRAPHY </w:instrText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separate"/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noProof/>
                          <w:color w:val="000000" w:themeColor="text1"/>
                          <w:sz w:val="24"/>
                          <w:szCs w:val="24"/>
                        </w:rPr>
                        <w:t>Bibliography</w:t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end"/>
                      </w:r>
                    </w:p>
                    <w:p w14:paraId="64A512B5" w14:textId="77777777" w:rsidR="00A101E2" w:rsidRPr="00741471" w:rsidRDefault="00A101E2" w:rsidP="00A101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Antony, C., &amp; Robert, D. (2006).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Foundation Maths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Prentice Hall.</w:t>
                      </w:r>
                    </w:p>
                    <w:p w14:paraId="2BCBA05E" w14:textId="77777777" w:rsidR="00A101E2" w:rsidRPr="00741471" w:rsidRDefault="00A101E2" w:rsidP="00A101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Kahenya, P. (2017).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Foundation Maths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LAP Lambert Academic Publishers.</w:t>
                      </w:r>
                    </w:p>
                    <w:p w14:paraId="3DD3FE3B" w14:textId="77777777" w:rsidR="00A101E2" w:rsidRPr="00741471" w:rsidRDefault="00A101E2" w:rsidP="00A101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Murray, S., &amp; Robert, M. (2009).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College Algebra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McGraw-Hill.</w:t>
                      </w:r>
                    </w:p>
                    <w:p w14:paraId="08CCED3C" w14:textId="77777777" w:rsidR="00A101E2" w:rsidRDefault="00A101E2" w:rsidP="00A101E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A101E2" w:rsidRPr="00963C8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EFD69" w14:textId="77777777" w:rsidR="00B11FAC" w:rsidRDefault="00B11FAC" w:rsidP="00D81411">
      <w:pPr>
        <w:spacing w:after="0" w:line="240" w:lineRule="auto"/>
      </w:pPr>
      <w:r>
        <w:separator/>
      </w:r>
    </w:p>
  </w:endnote>
  <w:endnote w:type="continuationSeparator" w:id="0">
    <w:p w14:paraId="0CAAC0D7" w14:textId="77777777" w:rsidR="00B11FAC" w:rsidRDefault="00B11FAC" w:rsidP="00D81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5842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3604E5" w14:textId="4357F0F6" w:rsidR="00D81411" w:rsidRDefault="00D814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537B3B" w14:textId="77777777" w:rsidR="00D81411" w:rsidRDefault="00D814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A0C06" w14:textId="77777777" w:rsidR="00B11FAC" w:rsidRDefault="00B11FAC" w:rsidP="00D81411">
      <w:pPr>
        <w:spacing w:after="0" w:line="240" w:lineRule="auto"/>
      </w:pPr>
      <w:r>
        <w:separator/>
      </w:r>
    </w:p>
  </w:footnote>
  <w:footnote w:type="continuationSeparator" w:id="0">
    <w:p w14:paraId="1402DD90" w14:textId="77777777" w:rsidR="00B11FAC" w:rsidRDefault="00B11FAC" w:rsidP="00D81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91A6C"/>
    <w:multiLevelType w:val="hybridMultilevel"/>
    <w:tmpl w:val="9DF8E006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A07C6"/>
    <w:multiLevelType w:val="hybridMultilevel"/>
    <w:tmpl w:val="071E4628"/>
    <w:lvl w:ilvl="0" w:tplc="928A4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7F224D"/>
    <w:multiLevelType w:val="hybridMultilevel"/>
    <w:tmpl w:val="EF86A588"/>
    <w:lvl w:ilvl="0" w:tplc="A4304456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084E6C"/>
    <w:multiLevelType w:val="hybridMultilevel"/>
    <w:tmpl w:val="5226D97C"/>
    <w:lvl w:ilvl="0" w:tplc="9398A5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BD54BC"/>
    <w:multiLevelType w:val="hybridMultilevel"/>
    <w:tmpl w:val="4D3C9032"/>
    <w:lvl w:ilvl="0" w:tplc="C2027FEC">
      <w:start w:val="1"/>
      <w:numFmt w:val="lowerRoman"/>
      <w:lvlText w:val="(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E4FAA"/>
    <w:multiLevelType w:val="hybridMultilevel"/>
    <w:tmpl w:val="4B4CF1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839EC"/>
    <w:multiLevelType w:val="hybridMultilevel"/>
    <w:tmpl w:val="7A742FA2"/>
    <w:lvl w:ilvl="0" w:tplc="D368F4F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4B723B"/>
    <w:multiLevelType w:val="hybridMultilevel"/>
    <w:tmpl w:val="FB0A6DD0"/>
    <w:lvl w:ilvl="0" w:tplc="2F6808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2D1A8E"/>
    <w:multiLevelType w:val="hybridMultilevel"/>
    <w:tmpl w:val="513AA5CE"/>
    <w:lvl w:ilvl="0" w:tplc="498851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E42CD9"/>
    <w:multiLevelType w:val="hybridMultilevel"/>
    <w:tmpl w:val="C3981EDC"/>
    <w:lvl w:ilvl="0" w:tplc="6074C41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A3907"/>
    <w:multiLevelType w:val="hybridMultilevel"/>
    <w:tmpl w:val="4790DD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637C1"/>
    <w:multiLevelType w:val="hybridMultilevel"/>
    <w:tmpl w:val="AB9C1C74"/>
    <w:lvl w:ilvl="0" w:tplc="369C53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82341"/>
    <w:multiLevelType w:val="hybridMultilevel"/>
    <w:tmpl w:val="F038505A"/>
    <w:lvl w:ilvl="0" w:tplc="C2027FEC">
      <w:start w:val="1"/>
      <w:numFmt w:val="lowerRoman"/>
      <w:lvlText w:val="(%1)"/>
      <w:lvlJc w:val="left"/>
      <w:pPr>
        <w:ind w:left="108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5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8"/>
  </w:num>
  <w:num w:numId="11">
    <w:abstractNumId w:val="1"/>
  </w:num>
  <w:num w:numId="12">
    <w:abstractNumId w:val="10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53"/>
    <w:rsid w:val="00030551"/>
    <w:rsid w:val="00031D62"/>
    <w:rsid w:val="00077AE0"/>
    <w:rsid w:val="001D0D8A"/>
    <w:rsid w:val="001E148E"/>
    <w:rsid w:val="001F56E8"/>
    <w:rsid w:val="00276C53"/>
    <w:rsid w:val="0028520D"/>
    <w:rsid w:val="004D13EC"/>
    <w:rsid w:val="005878A7"/>
    <w:rsid w:val="005C6A93"/>
    <w:rsid w:val="00612659"/>
    <w:rsid w:val="00623F75"/>
    <w:rsid w:val="0064141C"/>
    <w:rsid w:val="00760047"/>
    <w:rsid w:val="007A1AB6"/>
    <w:rsid w:val="007F6C22"/>
    <w:rsid w:val="008342FA"/>
    <w:rsid w:val="008A34AC"/>
    <w:rsid w:val="00963C88"/>
    <w:rsid w:val="00992BF2"/>
    <w:rsid w:val="009A03C9"/>
    <w:rsid w:val="009C34D5"/>
    <w:rsid w:val="00A101E2"/>
    <w:rsid w:val="00AA5634"/>
    <w:rsid w:val="00B11FAC"/>
    <w:rsid w:val="00C01A22"/>
    <w:rsid w:val="00D42491"/>
    <w:rsid w:val="00D81411"/>
    <w:rsid w:val="00E368B3"/>
    <w:rsid w:val="00E8014A"/>
    <w:rsid w:val="00EA37A3"/>
    <w:rsid w:val="00F3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77D53"/>
  <w15:chartTrackingRefBased/>
  <w15:docId w15:val="{DB322D3A-2A56-4545-938A-303060FB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C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76C5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A563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81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411"/>
  </w:style>
  <w:style w:type="paragraph" w:styleId="Footer">
    <w:name w:val="footer"/>
    <w:basedOn w:val="Normal"/>
    <w:link w:val="FooterChar"/>
    <w:uiPriority w:val="99"/>
    <w:unhideWhenUsed/>
    <w:rsid w:val="00D814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9</cp:revision>
  <dcterms:created xsi:type="dcterms:W3CDTF">2021-09-17T18:07:00Z</dcterms:created>
  <dcterms:modified xsi:type="dcterms:W3CDTF">2021-09-27T10:07:00Z</dcterms:modified>
</cp:coreProperties>
</file>