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2DD" w:rsidRDefault="00B33F62" w:rsidP="00B33F62">
      <w:pPr>
        <w:spacing w:after="0" w:line="240" w:lineRule="auto"/>
        <w:jc w:val="center"/>
        <w:rPr>
          <w:rFonts w:ascii="Times New Roman" w:hAnsi="Times New Roman" w:cs="Times New Roman"/>
          <w:b/>
          <w:bCs/>
          <w:lang w:val="en-US"/>
        </w:rPr>
      </w:pPr>
      <w:r w:rsidRPr="00B33F62">
        <w:rPr>
          <w:rFonts w:ascii="Times New Roman" w:hAnsi="Times New Roman" w:cs="Times New Roman"/>
          <w:b/>
          <w:bCs/>
        </w:rPr>
        <w:t>Мавзу</w:t>
      </w:r>
      <w:r w:rsidRPr="00B33F62">
        <w:rPr>
          <w:rFonts w:ascii="Times New Roman" w:hAnsi="Times New Roman" w:cs="Times New Roman"/>
          <w:b/>
          <w:bCs/>
          <w:lang w:val="en-US"/>
        </w:rPr>
        <w:t>:</w:t>
      </w:r>
      <w:r w:rsidRPr="00B33F62">
        <w:rPr>
          <w:rFonts w:ascii="Times New Roman" w:hAnsi="Times New Roman" w:cs="Times New Roman"/>
          <w:b/>
          <w:bCs/>
        </w:rPr>
        <w:t xml:space="preserve">  Червякли Узатмалар</w:t>
      </w:r>
    </w:p>
    <w:p w:rsidR="00B33F62" w:rsidRPr="00B33F62" w:rsidRDefault="00B33F62" w:rsidP="00B33F62">
      <w:pPr>
        <w:spacing w:after="0" w:line="240" w:lineRule="auto"/>
        <w:jc w:val="center"/>
        <w:rPr>
          <w:rFonts w:ascii="Times New Roman" w:hAnsi="Times New Roman" w:cs="Times New Roman"/>
          <w:b/>
          <w:bCs/>
          <w:lang w:val="en-US"/>
        </w:rPr>
      </w:pPr>
    </w:p>
    <w:p w:rsidR="001F62DD" w:rsidRPr="00B33F62" w:rsidRDefault="00B33F62" w:rsidP="00B33F62">
      <w:pPr>
        <w:spacing w:after="0" w:line="240" w:lineRule="auto"/>
        <w:jc w:val="both"/>
        <w:rPr>
          <w:rFonts w:ascii="Times New Roman" w:hAnsi="Times New Roman" w:cs="Times New Roman"/>
          <w:lang w:val="en-US"/>
        </w:rPr>
      </w:pPr>
      <w:r>
        <w:rPr>
          <w:rFonts w:ascii="Times New Roman" w:hAnsi="Times New Roman" w:cs="Times New Roman"/>
          <w:lang w:val="en-US"/>
        </w:rPr>
        <w:t>1.</w:t>
      </w:r>
      <w:r w:rsidR="001F62DD" w:rsidRPr="00B33F62">
        <w:rPr>
          <w:rFonts w:ascii="Times New Roman" w:hAnsi="Times New Roman" w:cs="Times New Roman"/>
        </w:rPr>
        <w:t>Червякли</w:t>
      </w:r>
      <w:r w:rsidR="001F62DD" w:rsidRPr="00B33F62">
        <w:rPr>
          <w:rFonts w:ascii="Times New Roman" w:hAnsi="Times New Roman" w:cs="Times New Roman"/>
          <w:lang w:val="en-US"/>
        </w:rPr>
        <w:t xml:space="preserve"> </w:t>
      </w:r>
      <w:r w:rsidR="001F62DD" w:rsidRPr="00B33F62">
        <w:rPr>
          <w:rFonts w:ascii="Times New Roman" w:hAnsi="Times New Roman" w:cs="Times New Roman"/>
        </w:rPr>
        <w:t>узатма</w:t>
      </w:r>
      <w:r w:rsidR="001F62DD" w:rsidRPr="00B33F62">
        <w:rPr>
          <w:rFonts w:ascii="Times New Roman" w:hAnsi="Times New Roman" w:cs="Times New Roman"/>
          <w:lang w:val="uz-Cyrl-UZ"/>
        </w:rPr>
        <w:t>лар ҳақида маълумот</w:t>
      </w:r>
    </w:p>
    <w:p w:rsidR="001F62DD" w:rsidRPr="00B33F62" w:rsidRDefault="00B33F62" w:rsidP="00B33F62">
      <w:pPr>
        <w:spacing w:after="0" w:line="240" w:lineRule="auto"/>
        <w:jc w:val="both"/>
        <w:rPr>
          <w:rFonts w:ascii="Times New Roman" w:hAnsi="Times New Roman" w:cs="Times New Roman"/>
          <w:lang w:val="en-US"/>
        </w:rPr>
      </w:pPr>
      <w:r>
        <w:rPr>
          <w:rFonts w:ascii="Times New Roman" w:hAnsi="Times New Roman" w:cs="Times New Roman"/>
          <w:lang w:val="en-US"/>
        </w:rPr>
        <w:t>2.</w:t>
      </w:r>
      <w:r w:rsidR="001F62DD" w:rsidRPr="00B33F62">
        <w:rPr>
          <w:rFonts w:ascii="Times New Roman" w:hAnsi="Times New Roman" w:cs="Times New Roman"/>
        </w:rPr>
        <w:t>Червякли</w:t>
      </w:r>
      <w:r w:rsidR="001F62DD" w:rsidRPr="00B33F62">
        <w:rPr>
          <w:rFonts w:ascii="Times New Roman" w:hAnsi="Times New Roman" w:cs="Times New Roman"/>
          <w:lang w:val="en-US"/>
        </w:rPr>
        <w:t xml:space="preserve"> </w:t>
      </w:r>
      <w:r w:rsidR="001F62DD" w:rsidRPr="00B33F62">
        <w:rPr>
          <w:rFonts w:ascii="Times New Roman" w:hAnsi="Times New Roman" w:cs="Times New Roman"/>
        </w:rPr>
        <w:t>узатмани</w:t>
      </w:r>
      <w:r w:rsidR="001F62DD" w:rsidRPr="00B33F62">
        <w:rPr>
          <w:rFonts w:ascii="Times New Roman" w:hAnsi="Times New Roman" w:cs="Times New Roman"/>
          <w:lang w:val="uz-Cyrl-UZ"/>
        </w:rPr>
        <w:t>нг</w:t>
      </w:r>
      <w:r w:rsidR="001F62DD" w:rsidRPr="00B33F62">
        <w:rPr>
          <w:rFonts w:ascii="Times New Roman" w:hAnsi="Times New Roman" w:cs="Times New Roman"/>
          <w:lang w:val="en-US"/>
        </w:rPr>
        <w:t xml:space="preserve"> </w:t>
      </w:r>
      <w:r w:rsidR="001F62DD" w:rsidRPr="00B33F62">
        <w:rPr>
          <w:rFonts w:ascii="Times New Roman" w:hAnsi="Times New Roman" w:cs="Times New Roman"/>
        </w:rPr>
        <w:t>геометри</w:t>
      </w:r>
      <w:r w:rsidR="001F62DD" w:rsidRPr="00B33F62">
        <w:rPr>
          <w:rFonts w:ascii="Times New Roman" w:hAnsi="Times New Roman" w:cs="Times New Roman"/>
          <w:lang w:val="uz-Cyrl-UZ"/>
        </w:rPr>
        <w:t>к параметрлари</w:t>
      </w:r>
    </w:p>
    <w:p w:rsidR="001F62DD" w:rsidRPr="00B33F62" w:rsidRDefault="00B33F62" w:rsidP="00B33F62">
      <w:pPr>
        <w:spacing w:after="0" w:line="240" w:lineRule="auto"/>
        <w:jc w:val="both"/>
        <w:rPr>
          <w:rFonts w:ascii="Times New Roman" w:hAnsi="Times New Roman" w:cs="Times New Roman"/>
          <w:lang w:val="en-US"/>
        </w:rPr>
      </w:pPr>
      <w:r>
        <w:rPr>
          <w:rFonts w:ascii="Times New Roman" w:hAnsi="Times New Roman" w:cs="Times New Roman"/>
          <w:lang w:val="en-US"/>
        </w:rPr>
        <w:t>3.</w:t>
      </w:r>
      <w:r w:rsidR="001F62DD" w:rsidRPr="00B33F62">
        <w:rPr>
          <w:rFonts w:ascii="Times New Roman" w:hAnsi="Times New Roman" w:cs="Times New Roman"/>
          <w:lang w:val="uz-Cyrl-UZ"/>
        </w:rPr>
        <w:t>Узатмадаги кучлар</w:t>
      </w:r>
    </w:p>
    <w:p w:rsidR="001F62DD" w:rsidRDefault="00B33F62" w:rsidP="00B33F62">
      <w:pPr>
        <w:spacing w:after="0" w:line="240" w:lineRule="auto"/>
        <w:jc w:val="both"/>
        <w:rPr>
          <w:rFonts w:ascii="Times New Roman" w:hAnsi="Times New Roman" w:cs="Times New Roman"/>
          <w:lang w:val="en-US"/>
        </w:rPr>
      </w:pPr>
      <w:r>
        <w:rPr>
          <w:rFonts w:ascii="Times New Roman" w:hAnsi="Times New Roman" w:cs="Times New Roman"/>
          <w:lang w:val="en-US"/>
        </w:rPr>
        <w:t>4.</w:t>
      </w:r>
      <w:r w:rsidR="001F62DD" w:rsidRPr="00B33F62">
        <w:rPr>
          <w:rFonts w:ascii="Times New Roman" w:hAnsi="Times New Roman" w:cs="Times New Roman"/>
          <w:lang w:val="uz-Cyrl-UZ"/>
        </w:rPr>
        <w:t>Узатмани мустаҳкамликка ҳисоблаш</w:t>
      </w:r>
    </w:p>
    <w:p w:rsidR="00B33F62" w:rsidRPr="00B33F62" w:rsidRDefault="00B33F62" w:rsidP="00B33F62">
      <w:pPr>
        <w:spacing w:after="0" w:line="240" w:lineRule="auto"/>
        <w:jc w:val="both"/>
        <w:rPr>
          <w:rFonts w:ascii="Times New Roman" w:hAnsi="Times New Roman" w:cs="Times New Roman"/>
          <w:lang w:val="en-US"/>
        </w:rPr>
      </w:pPr>
    </w:p>
    <w:p w:rsidR="001F62DD" w:rsidRPr="00B33F62" w:rsidRDefault="001F62DD" w:rsidP="00B33F62">
      <w:pPr>
        <w:spacing w:after="0" w:line="240" w:lineRule="auto"/>
        <w:ind w:firstLine="708"/>
        <w:jc w:val="both"/>
        <w:rPr>
          <w:rFonts w:ascii="Times New Roman" w:hAnsi="Times New Roman" w:cs="Times New Roman"/>
          <w:lang w:val="en-US"/>
        </w:rPr>
      </w:pPr>
      <w:r w:rsidRPr="00B33F62">
        <w:rPr>
          <w:rFonts w:ascii="Times New Roman" w:hAnsi="Times New Roman" w:cs="Times New Roman"/>
        </w:rPr>
        <w:t>Червякли</w:t>
      </w:r>
      <w:r w:rsidRPr="00B33F62">
        <w:rPr>
          <w:rFonts w:ascii="Times New Roman" w:hAnsi="Times New Roman" w:cs="Times New Roman"/>
          <w:lang w:val="en-US"/>
        </w:rPr>
        <w:t xml:space="preserve"> </w:t>
      </w:r>
      <w:r w:rsidRPr="00B33F62">
        <w:rPr>
          <w:rFonts w:ascii="Times New Roman" w:hAnsi="Times New Roman" w:cs="Times New Roman"/>
        </w:rPr>
        <w:t>узатма</w:t>
      </w:r>
      <w:r w:rsidRPr="00B33F62">
        <w:rPr>
          <w:rFonts w:ascii="Times New Roman" w:hAnsi="Times New Roman" w:cs="Times New Roman"/>
          <w:lang w:val="en-US"/>
        </w:rPr>
        <w:t xml:space="preserve"> </w:t>
      </w:r>
      <w:r w:rsidRPr="00B33F62">
        <w:rPr>
          <w:rFonts w:ascii="Times New Roman" w:hAnsi="Times New Roman" w:cs="Times New Roman"/>
        </w:rPr>
        <w:t>бу</w:t>
      </w:r>
      <w:r w:rsidRPr="00B33F62">
        <w:rPr>
          <w:rFonts w:ascii="Times New Roman" w:hAnsi="Times New Roman" w:cs="Times New Roman"/>
          <w:lang w:val="en-US"/>
        </w:rPr>
        <w:t xml:space="preserve"> </w:t>
      </w:r>
      <w:r w:rsidRPr="00B33F62">
        <w:rPr>
          <w:rFonts w:ascii="Times New Roman" w:hAnsi="Times New Roman" w:cs="Times New Roman"/>
        </w:rPr>
        <w:t>ю</w:t>
      </w:r>
      <w:r w:rsidRPr="00B33F62">
        <w:rPr>
          <w:rFonts w:ascii="Times New Roman" w:hAnsi="Times New Roman" w:cs="Times New Roman"/>
          <w:lang w:val="uz-Cyrl-UZ"/>
        </w:rPr>
        <w:t>қ</w:t>
      </w:r>
      <w:r w:rsidRPr="00B33F62">
        <w:rPr>
          <w:rFonts w:ascii="Times New Roman" w:hAnsi="Times New Roman" w:cs="Times New Roman"/>
        </w:rPr>
        <w:t>ори</w:t>
      </w:r>
      <w:r w:rsidRPr="00B33F62">
        <w:rPr>
          <w:rFonts w:ascii="Times New Roman" w:hAnsi="Times New Roman" w:cs="Times New Roman"/>
          <w:lang w:val="en-US"/>
        </w:rPr>
        <w:t xml:space="preserve"> </w:t>
      </w:r>
      <w:r w:rsidRPr="00B33F62">
        <w:rPr>
          <w:rFonts w:ascii="Times New Roman" w:hAnsi="Times New Roman" w:cs="Times New Roman"/>
        </w:rPr>
        <w:t>даражали</w:t>
      </w:r>
      <w:r w:rsidRPr="00B33F62">
        <w:rPr>
          <w:rFonts w:ascii="Times New Roman" w:hAnsi="Times New Roman" w:cs="Times New Roman"/>
          <w:lang w:val="en-US"/>
        </w:rPr>
        <w:t xml:space="preserve"> </w:t>
      </w:r>
      <w:r w:rsidRPr="00B33F62">
        <w:rPr>
          <w:rFonts w:ascii="Times New Roman" w:hAnsi="Times New Roman" w:cs="Times New Roman"/>
        </w:rPr>
        <w:t>кинематик</w:t>
      </w:r>
      <w:r w:rsidRPr="00B33F62">
        <w:rPr>
          <w:rFonts w:ascii="Times New Roman" w:hAnsi="Times New Roman" w:cs="Times New Roman"/>
          <w:lang w:val="en-US"/>
        </w:rPr>
        <w:t xml:space="preserve"> </w:t>
      </w:r>
      <w:r w:rsidRPr="00B33F62">
        <w:rPr>
          <w:rFonts w:ascii="Times New Roman" w:hAnsi="Times New Roman" w:cs="Times New Roman"/>
        </w:rPr>
        <w:t>жуфт</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uz-Cyrl-UZ"/>
        </w:rPr>
        <w:t>ў</w:t>
      </w:r>
      <w:r w:rsidRPr="00B33F62">
        <w:rPr>
          <w:rFonts w:ascii="Times New Roman" w:hAnsi="Times New Roman" w:cs="Times New Roman"/>
        </w:rPr>
        <w:t>либ</w:t>
      </w:r>
      <w:r w:rsidRPr="00B33F62">
        <w:rPr>
          <w:rFonts w:ascii="Times New Roman" w:hAnsi="Times New Roman" w:cs="Times New Roman"/>
          <w:lang w:val="en-US"/>
        </w:rPr>
        <w:t xml:space="preserve">, </w:t>
      </w: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rPr>
        <w:t>ва</w:t>
      </w:r>
      <w:r w:rsidRPr="00B33F62">
        <w:rPr>
          <w:rFonts w:ascii="Times New Roman" w:hAnsi="Times New Roman" w:cs="Times New Roman"/>
          <w:lang w:val="en-US"/>
        </w:rPr>
        <w:t xml:space="preserve"> </w:t>
      </w:r>
      <w:r w:rsidRPr="00B33F62">
        <w:rPr>
          <w:rFonts w:ascii="Times New Roman" w:hAnsi="Times New Roman" w:cs="Times New Roman"/>
        </w:rPr>
        <w:t>червякли</w:t>
      </w:r>
      <w:r w:rsidRPr="00B33F62">
        <w:rPr>
          <w:rFonts w:ascii="Times New Roman" w:hAnsi="Times New Roman" w:cs="Times New Roman"/>
          <w:lang w:val="en-US"/>
        </w:rPr>
        <w:t xml:space="preserve"> </w:t>
      </w:r>
      <w:r w:rsidRPr="00B33F62">
        <w:rPr>
          <w:rFonts w:ascii="Times New Roman" w:hAnsi="Times New Roman" w:cs="Times New Roman"/>
          <w:lang w:val="uz-Cyrl-UZ"/>
        </w:rPr>
        <w:t>ғ</w:t>
      </w:r>
      <w:r w:rsidRPr="00B33F62">
        <w:rPr>
          <w:rFonts w:ascii="Times New Roman" w:hAnsi="Times New Roman" w:cs="Times New Roman"/>
        </w:rPr>
        <w:t>илдираклардан</w:t>
      </w:r>
      <w:r w:rsidRPr="00B33F62">
        <w:rPr>
          <w:rFonts w:ascii="Times New Roman" w:hAnsi="Times New Roman" w:cs="Times New Roman"/>
          <w:lang w:val="en-US"/>
        </w:rPr>
        <w:t xml:space="preserve"> </w:t>
      </w:r>
      <w:r w:rsidRPr="00B33F62">
        <w:rPr>
          <w:rFonts w:ascii="Times New Roman" w:hAnsi="Times New Roman" w:cs="Times New Roman"/>
        </w:rPr>
        <w:t>тузилган</w:t>
      </w:r>
      <w:r w:rsidRPr="00B33F62">
        <w:rPr>
          <w:rFonts w:ascii="Times New Roman" w:hAnsi="Times New Roman" w:cs="Times New Roman"/>
          <w:lang w:val="en-US"/>
        </w:rPr>
        <w:t xml:space="preserve">, </w:t>
      </w:r>
      <w:r w:rsidRPr="00B33F62">
        <w:rPr>
          <w:rFonts w:ascii="Times New Roman" w:hAnsi="Times New Roman" w:cs="Times New Roman"/>
          <w:lang w:val="uz-Cyrl-UZ"/>
        </w:rPr>
        <w:t>ўқ</w:t>
      </w:r>
      <w:r w:rsidRPr="00B33F62">
        <w:rPr>
          <w:rFonts w:ascii="Times New Roman" w:hAnsi="Times New Roman" w:cs="Times New Roman"/>
        </w:rPr>
        <w:t>лари</w:t>
      </w:r>
      <w:r w:rsidRPr="00B33F62">
        <w:rPr>
          <w:rFonts w:ascii="Times New Roman" w:hAnsi="Times New Roman" w:cs="Times New Roman"/>
          <w:lang w:val="en-US"/>
        </w:rPr>
        <w:t xml:space="preserve"> </w:t>
      </w:r>
      <w:r w:rsidRPr="00B33F62">
        <w:rPr>
          <w:rFonts w:ascii="Times New Roman" w:hAnsi="Times New Roman" w:cs="Times New Roman"/>
        </w:rPr>
        <w:t>эса</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заро</w:t>
      </w:r>
      <w:r w:rsidRPr="00B33F62">
        <w:rPr>
          <w:rFonts w:ascii="Times New Roman" w:hAnsi="Times New Roman" w:cs="Times New Roman"/>
          <w:lang w:val="en-US"/>
        </w:rPr>
        <w:t xml:space="preserve"> </w:t>
      </w:r>
      <w:r w:rsidRPr="00B33F62">
        <w:rPr>
          <w:rFonts w:ascii="Times New Roman" w:hAnsi="Times New Roman" w:cs="Times New Roman"/>
        </w:rPr>
        <w:t>ай</w:t>
      </w:r>
      <w:r w:rsidRPr="00B33F62">
        <w:rPr>
          <w:rFonts w:ascii="Times New Roman" w:hAnsi="Times New Roman" w:cs="Times New Roman"/>
          <w:lang w:val="uz-Cyrl-UZ"/>
        </w:rPr>
        <w:t>қ</w:t>
      </w:r>
      <w:r w:rsidRPr="00B33F62">
        <w:rPr>
          <w:rFonts w:ascii="Times New Roman" w:hAnsi="Times New Roman" w:cs="Times New Roman"/>
        </w:rPr>
        <w:t>аш</w:t>
      </w:r>
      <w:r w:rsidRPr="00B33F62">
        <w:rPr>
          <w:rFonts w:ascii="Times New Roman" w:hAnsi="Times New Roman" w:cs="Times New Roman"/>
          <w:lang w:val="en-US"/>
        </w:rPr>
        <w:t xml:space="preserve"> </w:t>
      </w:r>
      <w:r w:rsidRPr="00B33F62">
        <w:rPr>
          <w:rFonts w:ascii="Times New Roman" w:hAnsi="Times New Roman" w:cs="Times New Roman"/>
          <w:lang w:val="uz-Cyrl-UZ"/>
        </w:rPr>
        <w:t>х</w:t>
      </w:r>
      <w:r w:rsidRPr="00B33F62">
        <w:rPr>
          <w:rFonts w:ascii="Times New Roman" w:hAnsi="Times New Roman" w:cs="Times New Roman"/>
        </w:rPr>
        <w:t>олатда</w:t>
      </w:r>
      <w:r w:rsidRPr="00B33F62">
        <w:rPr>
          <w:rFonts w:ascii="Times New Roman" w:hAnsi="Times New Roman" w:cs="Times New Roman"/>
          <w:lang w:val="en-US"/>
        </w:rPr>
        <w:t xml:space="preserve"> </w:t>
      </w:r>
      <w:r w:rsidRPr="00B33F62">
        <w:rPr>
          <w:rFonts w:ascii="Times New Roman" w:hAnsi="Times New Roman" w:cs="Times New Roman"/>
        </w:rPr>
        <w:t>жойлашган</w:t>
      </w:r>
      <w:r w:rsidRPr="00B33F62">
        <w:rPr>
          <w:rFonts w:ascii="Times New Roman" w:hAnsi="Times New Roman" w:cs="Times New Roman"/>
          <w:lang w:val="en-US"/>
        </w:rPr>
        <w:t>. Ай</w:t>
      </w:r>
      <w:r w:rsidRPr="00B33F62">
        <w:rPr>
          <w:rFonts w:ascii="Times New Roman" w:hAnsi="Times New Roman" w:cs="Times New Roman"/>
          <w:lang w:val="uz-Cyrl-UZ"/>
        </w:rPr>
        <w:t>қ</w:t>
      </w:r>
      <w:r w:rsidRPr="00B33F62">
        <w:rPr>
          <w:rFonts w:ascii="Times New Roman" w:hAnsi="Times New Roman" w:cs="Times New Roman"/>
          <w:lang w:val="en-US"/>
        </w:rPr>
        <w:t xml:space="preserve">ашлик бурчаги амалда 90° га тенг. </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 xml:space="preserve">Червякли узатма </w:t>
      </w:r>
      <w:r w:rsidRPr="00B33F62">
        <w:rPr>
          <w:rFonts w:ascii="Times New Roman" w:hAnsi="Times New Roman" w:cs="Times New Roman"/>
          <w:b/>
          <w:bCs/>
          <w:lang w:val="uz-Cyrl-UZ"/>
        </w:rPr>
        <w:t>червяк</w:t>
      </w:r>
      <w:r w:rsidRPr="00B33F62">
        <w:rPr>
          <w:rFonts w:ascii="Times New Roman" w:hAnsi="Times New Roman" w:cs="Times New Roman"/>
          <w:lang w:val="uz-Cyrl-UZ"/>
        </w:rPr>
        <w:t xml:space="preserve">дан ва </w:t>
      </w:r>
      <w:r w:rsidRPr="00B33F62">
        <w:rPr>
          <w:rFonts w:ascii="Times New Roman" w:hAnsi="Times New Roman" w:cs="Times New Roman"/>
          <w:b/>
          <w:bCs/>
          <w:lang w:val="uz-Cyrl-UZ"/>
        </w:rPr>
        <w:t>червяк ғилдираги</w:t>
      </w:r>
      <w:r w:rsidRPr="00B33F62">
        <w:rPr>
          <w:rFonts w:ascii="Times New Roman" w:hAnsi="Times New Roman" w:cs="Times New Roman"/>
          <w:lang w:val="uz-Cyrl-UZ"/>
        </w:rPr>
        <w:t>дан ташкил топган.</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 xml:space="preserve">Червяк - </w:t>
      </w:r>
      <w:r w:rsidRPr="00B33F62">
        <w:rPr>
          <w:rFonts w:ascii="Times New Roman" w:hAnsi="Times New Roman" w:cs="Times New Roman"/>
          <w:b/>
          <w:bCs/>
          <w:lang w:val="uz-Cyrl-UZ"/>
        </w:rPr>
        <w:t>цилиндрсимон</w:t>
      </w:r>
      <w:r w:rsidRPr="00B33F62">
        <w:rPr>
          <w:rFonts w:ascii="Times New Roman" w:hAnsi="Times New Roman" w:cs="Times New Roman"/>
          <w:lang w:val="uz-Cyrl-UZ"/>
        </w:rPr>
        <w:t xml:space="preserve"> ва </w:t>
      </w:r>
      <w:r w:rsidRPr="00B33F62">
        <w:rPr>
          <w:rFonts w:ascii="Times New Roman" w:hAnsi="Times New Roman" w:cs="Times New Roman"/>
          <w:b/>
          <w:bCs/>
          <w:lang w:val="uz-Cyrl-UZ"/>
        </w:rPr>
        <w:t>глобоид</w:t>
      </w:r>
      <w:r w:rsidRPr="00B33F62">
        <w:rPr>
          <w:rFonts w:ascii="Times New Roman" w:hAnsi="Times New Roman" w:cs="Times New Roman"/>
          <w:lang w:val="uz-Cyrl-UZ"/>
        </w:rPr>
        <w:t xml:space="preserve"> каби турларга бўлинади.</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b/>
          <w:bCs/>
          <w:lang w:val="uz-Cyrl-UZ"/>
        </w:rPr>
        <w:t>Афзалликлари:</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а)</w:t>
      </w:r>
      <w:r w:rsidRPr="00B33F62">
        <w:rPr>
          <w:rFonts w:ascii="Times New Roman" w:hAnsi="Times New Roman" w:cs="Times New Roman"/>
        </w:rPr>
        <w:t>Ишлаш</w:t>
      </w:r>
      <w:r w:rsidRPr="00B33F62">
        <w:rPr>
          <w:rFonts w:ascii="Times New Roman" w:hAnsi="Times New Roman" w:cs="Times New Roman"/>
          <w:lang w:val="uz-Cyrl-UZ"/>
        </w:rPr>
        <w:t xml:space="preserve"> </w:t>
      </w:r>
      <w:r w:rsidRPr="00B33F62">
        <w:rPr>
          <w:rFonts w:ascii="Times New Roman" w:hAnsi="Times New Roman" w:cs="Times New Roman"/>
        </w:rPr>
        <w:t>жараёни майинлик</w:t>
      </w:r>
      <w:r w:rsidRPr="00B33F62">
        <w:rPr>
          <w:rFonts w:ascii="Times New Roman" w:hAnsi="Times New Roman" w:cs="Times New Roman"/>
          <w:lang w:val="uz-Cyrl-UZ"/>
        </w:rPr>
        <w:t xml:space="preserve"> </w:t>
      </w:r>
      <w:r w:rsidRPr="00B33F62">
        <w:rPr>
          <w:rFonts w:ascii="Times New Roman" w:hAnsi="Times New Roman" w:cs="Times New Roman"/>
        </w:rPr>
        <w:t>ва шов</w:t>
      </w:r>
      <w:r w:rsidRPr="00B33F62">
        <w:rPr>
          <w:rFonts w:ascii="Times New Roman" w:hAnsi="Times New Roman" w:cs="Times New Roman"/>
          <w:lang w:val="uz-Cyrl-UZ"/>
        </w:rPr>
        <w:t>қ</w:t>
      </w:r>
      <w:r w:rsidRPr="00B33F62">
        <w:rPr>
          <w:rFonts w:ascii="Times New Roman" w:hAnsi="Times New Roman" w:cs="Times New Roman"/>
        </w:rPr>
        <w:t>инсиз.</w:t>
      </w:r>
      <w:r w:rsidRPr="00B33F62">
        <w:rPr>
          <w:rFonts w:ascii="Times New Roman" w:hAnsi="Times New Roman" w:cs="Times New Roman"/>
          <w:lang w:val="uz-Cyrl-UZ"/>
        </w:rPr>
        <w:t xml:space="preserve"> </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б)Тузилиши оддий, ўзи эса ихчам бўлиб, бир поғонанинг ўзида катта узатиш сони олишга эга (u</w:t>
      </w:r>
      <w:r w:rsidRPr="00B33F62">
        <w:rPr>
          <w:rFonts w:ascii="Times New Roman" w:hAnsi="Times New Roman" w:cs="Times New Roman"/>
          <w:lang w:val="en-US"/>
        </w:rPr>
        <w:sym w:font="Symbol" w:char="003D"/>
      </w:r>
      <w:r w:rsidRPr="00B33F62">
        <w:rPr>
          <w:rFonts w:ascii="Times New Roman" w:hAnsi="Times New Roman" w:cs="Times New Roman"/>
          <w:lang w:val="uz-Cyrl-UZ"/>
        </w:rPr>
        <w:t>8</w:t>
      </w:r>
      <w:r w:rsidRPr="00B33F62">
        <w:rPr>
          <w:rFonts w:ascii="Times New Roman" w:hAnsi="Times New Roman" w:cs="Times New Roman"/>
          <w:lang w:val="en-US"/>
        </w:rPr>
        <w:sym w:font="Symbol" w:char="002D"/>
      </w:r>
      <w:r w:rsidRPr="00B33F62">
        <w:rPr>
          <w:rFonts w:ascii="Times New Roman" w:hAnsi="Times New Roman" w:cs="Times New Roman"/>
          <w:lang w:val="uz-Cyrl-UZ"/>
        </w:rPr>
        <w:t>8</w:t>
      </w:r>
      <w:r w:rsidRPr="00B33F62">
        <w:rPr>
          <w:rFonts w:ascii="Times New Roman" w:hAnsi="Times New Roman" w:cs="Times New Roman"/>
          <w:lang w:val="en-US"/>
        </w:rPr>
        <w:sym w:font="Symbol" w:char="0030"/>
      </w:r>
      <w:r w:rsidRPr="00B33F62">
        <w:rPr>
          <w:rFonts w:ascii="Times New Roman" w:hAnsi="Times New Roman" w:cs="Times New Roman"/>
          <w:lang w:val="en-US"/>
        </w:rPr>
        <w:sym w:font="Symbol" w:char="002C"/>
      </w:r>
      <w:r w:rsidRPr="00B33F62">
        <w:rPr>
          <w:rFonts w:ascii="Times New Roman" w:hAnsi="Times New Roman" w:cs="Times New Roman"/>
          <w:lang w:val="uz-Cyrl-UZ"/>
        </w:rPr>
        <w:t xml:space="preserve"> баъзи бир узатмаларда    u</w:t>
      </w:r>
      <w:r w:rsidRPr="00B33F62">
        <w:rPr>
          <w:rFonts w:ascii="Times New Roman" w:hAnsi="Times New Roman" w:cs="Times New Roman"/>
          <w:lang w:val="en-US"/>
        </w:rPr>
        <w:sym w:font="Symbol" w:char="003D"/>
      </w:r>
      <w:r w:rsidRPr="00B33F62">
        <w:rPr>
          <w:rFonts w:ascii="Times New Roman" w:hAnsi="Times New Roman" w:cs="Times New Roman"/>
          <w:lang w:val="uz-Cyrl-UZ"/>
        </w:rPr>
        <w:t>2</w:t>
      </w:r>
      <w:r w:rsidRPr="00B33F62">
        <w:rPr>
          <w:rFonts w:ascii="Times New Roman" w:hAnsi="Times New Roman" w:cs="Times New Roman"/>
          <w:lang w:val="en-US"/>
        </w:rPr>
        <w:sym w:font="Symbol" w:char="002D"/>
      </w:r>
      <w:r w:rsidRPr="00B33F62">
        <w:rPr>
          <w:rFonts w:ascii="Times New Roman" w:hAnsi="Times New Roman" w:cs="Times New Roman"/>
          <w:lang w:val="uz-Cyrl-UZ"/>
        </w:rPr>
        <w:t>1</w:t>
      </w:r>
      <w:r w:rsidRPr="00B33F62">
        <w:rPr>
          <w:rFonts w:ascii="Times New Roman" w:hAnsi="Times New Roman" w:cs="Times New Roman"/>
          <w:lang w:val="en-US"/>
        </w:rPr>
        <w:sym w:font="Symbol" w:char="0030"/>
      </w:r>
      <w:r w:rsidRPr="00B33F62">
        <w:rPr>
          <w:rFonts w:ascii="Times New Roman" w:hAnsi="Times New Roman" w:cs="Times New Roman"/>
          <w:lang w:val="en-US"/>
        </w:rPr>
        <w:sym w:font="Symbol" w:char="0030"/>
      </w:r>
      <w:r w:rsidRPr="00B33F62">
        <w:rPr>
          <w:rFonts w:ascii="Times New Roman" w:hAnsi="Times New Roman" w:cs="Times New Roman"/>
          <w:lang w:val="en-US"/>
        </w:rPr>
        <w:sym w:font="Symbol" w:char="0030"/>
      </w:r>
      <w:r w:rsidRPr="00B33F62">
        <w:rPr>
          <w:rFonts w:ascii="Times New Roman" w:hAnsi="Times New Roman" w:cs="Times New Roman"/>
          <w:lang w:val="uz-Cyrl-UZ"/>
        </w:rPr>
        <w:t>).</w:t>
      </w:r>
      <w:r w:rsidRPr="00B33F62">
        <w:rPr>
          <w:rFonts w:ascii="Times New Roman" w:hAnsi="Times New Roman" w:cs="Times New Roman"/>
        </w:rPr>
        <w:t xml:space="preserve"> </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в)Ў</w:t>
      </w:r>
      <w:r w:rsidRPr="00B33F62">
        <w:rPr>
          <w:rFonts w:ascii="Times New Roman" w:hAnsi="Times New Roman" w:cs="Times New Roman"/>
        </w:rPr>
        <w:t xml:space="preserve">зи тормозланувчи </w:t>
      </w:r>
      <w:r w:rsidRPr="00B33F62">
        <w:rPr>
          <w:rFonts w:ascii="Times New Roman" w:hAnsi="Times New Roman" w:cs="Times New Roman"/>
          <w:lang w:val="uz-Cyrl-UZ"/>
        </w:rPr>
        <w:t>қ</w:t>
      </w:r>
      <w:r w:rsidRPr="00B33F62">
        <w:rPr>
          <w:rFonts w:ascii="Times New Roman" w:hAnsi="Times New Roman" w:cs="Times New Roman"/>
        </w:rPr>
        <w:t>илиб тайёрланиши мумкин.</w:t>
      </w:r>
      <w:r w:rsidRPr="00B33F62">
        <w:rPr>
          <w:rFonts w:ascii="Times New Roman" w:hAnsi="Times New Roman" w:cs="Times New Roman"/>
          <w:lang w:val="uz-Cyrl-UZ"/>
        </w:rPr>
        <w:t xml:space="preserve"> </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b/>
          <w:bCs/>
        </w:rPr>
        <w:t>К</w:t>
      </w:r>
      <w:r w:rsidRPr="00B33F62">
        <w:rPr>
          <w:rFonts w:ascii="Times New Roman" w:hAnsi="Times New Roman" w:cs="Times New Roman"/>
          <w:b/>
          <w:bCs/>
          <w:lang w:val="uz-Cyrl-UZ"/>
        </w:rPr>
        <w:t>амчиликлари:</w:t>
      </w:r>
      <w:r w:rsidRPr="00B33F62">
        <w:rPr>
          <w:rFonts w:ascii="Times New Roman" w:hAnsi="Times New Roman" w:cs="Times New Roman"/>
          <w:lang w:val="uz-Cyrl-UZ"/>
        </w:rPr>
        <w:t xml:space="preserve"> </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 xml:space="preserve">а) Кичик фойдали иш коэффиценти. </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б) Червяк ва ғилдирак илашиш зонасида кўп иссиқлик чиқа</w:t>
      </w:r>
      <w:r w:rsidRPr="00B33F62">
        <w:rPr>
          <w:rFonts w:ascii="Times New Roman" w:hAnsi="Times New Roman" w:cs="Times New Roman"/>
        </w:rPr>
        <w:t>ра</w:t>
      </w:r>
      <w:r w:rsidRPr="00B33F62">
        <w:rPr>
          <w:rFonts w:ascii="Times New Roman" w:hAnsi="Times New Roman" w:cs="Times New Roman"/>
          <w:lang w:val="uz-Cyrl-UZ"/>
        </w:rPr>
        <w:t>ди.</w:t>
      </w: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 xml:space="preserve">в) Червякли ғилдирак </w:t>
      </w:r>
      <w:r w:rsidRPr="00B33F62">
        <w:rPr>
          <w:rFonts w:ascii="Times New Roman" w:hAnsi="Times New Roman" w:cs="Times New Roman"/>
        </w:rPr>
        <w:t>гардиш</w:t>
      </w:r>
      <w:r w:rsidRPr="00B33F62">
        <w:rPr>
          <w:rFonts w:ascii="Times New Roman" w:hAnsi="Times New Roman" w:cs="Times New Roman"/>
          <w:lang w:val="uz-Cyrl-UZ"/>
        </w:rPr>
        <w:t>лари учун д</w:t>
      </w:r>
      <w:r w:rsidRPr="00B33F62">
        <w:rPr>
          <w:rFonts w:ascii="Times New Roman" w:hAnsi="Times New Roman" w:cs="Times New Roman"/>
        </w:rPr>
        <w:t>е</w:t>
      </w:r>
      <w:r w:rsidRPr="00B33F62">
        <w:rPr>
          <w:rFonts w:ascii="Times New Roman" w:hAnsi="Times New Roman" w:cs="Times New Roman"/>
          <w:lang w:val="uz-Cyrl-UZ"/>
        </w:rPr>
        <w:t>ф</w:t>
      </w:r>
      <w:r w:rsidRPr="00B33F62">
        <w:rPr>
          <w:rFonts w:ascii="Times New Roman" w:hAnsi="Times New Roman" w:cs="Times New Roman"/>
        </w:rPr>
        <w:t>и</w:t>
      </w:r>
      <w:r w:rsidRPr="00B33F62">
        <w:rPr>
          <w:rFonts w:ascii="Times New Roman" w:hAnsi="Times New Roman" w:cs="Times New Roman"/>
          <w:lang w:val="uz-Cyrl-UZ"/>
        </w:rPr>
        <w:t>ц</w:t>
      </w:r>
      <w:r w:rsidRPr="00B33F62">
        <w:rPr>
          <w:rFonts w:ascii="Times New Roman" w:hAnsi="Times New Roman" w:cs="Times New Roman"/>
        </w:rPr>
        <w:t>и</w:t>
      </w:r>
      <w:r w:rsidRPr="00B33F62">
        <w:rPr>
          <w:rFonts w:ascii="Times New Roman" w:hAnsi="Times New Roman" w:cs="Times New Roman"/>
          <w:lang w:val="uz-Cyrl-UZ"/>
        </w:rPr>
        <w:t>т антифрикцион материаллар ишлати</w:t>
      </w:r>
      <w:r w:rsidRPr="00B33F62">
        <w:rPr>
          <w:rFonts w:ascii="Times New Roman" w:hAnsi="Times New Roman" w:cs="Times New Roman"/>
        </w:rPr>
        <w:t>лади.</w:t>
      </w:r>
      <w:r w:rsidRPr="00B33F62">
        <w:rPr>
          <w:rFonts w:ascii="Times New Roman" w:hAnsi="Times New Roman" w:cs="Times New Roman"/>
          <w:lang w:val="uz-Cyrl-UZ"/>
        </w:rPr>
        <w:t xml:space="preserve"> </w:t>
      </w:r>
    </w:p>
    <w:p w:rsidR="001F62DD" w:rsidRPr="00B33F62" w:rsidRDefault="001F62DD" w:rsidP="00B33F62">
      <w:pPr>
        <w:spacing w:after="0" w:line="240" w:lineRule="auto"/>
        <w:jc w:val="both"/>
        <w:rPr>
          <w:rFonts w:ascii="Times New Roman" w:hAnsi="Times New Roman" w:cs="Times New Roman"/>
          <w:lang w:val="en-US"/>
        </w:rPr>
      </w:pPr>
      <w:r w:rsidRPr="00B33F62">
        <w:rPr>
          <w:rFonts w:ascii="Times New Roman" w:hAnsi="Times New Roman" w:cs="Times New Roman"/>
          <w:lang w:val="uz-Cyrl-UZ"/>
        </w:rPr>
        <w:t>г) Катта тезлик</w:t>
      </w:r>
      <w:r w:rsidRPr="00B33F62">
        <w:rPr>
          <w:rFonts w:ascii="Times New Roman" w:hAnsi="Times New Roman" w:cs="Times New Roman"/>
        </w:rPr>
        <w:t>да</w:t>
      </w:r>
      <w:r w:rsidRPr="00B33F62">
        <w:rPr>
          <w:rFonts w:ascii="Times New Roman" w:hAnsi="Times New Roman" w:cs="Times New Roman"/>
          <w:lang w:val="uz-Cyrl-UZ"/>
        </w:rPr>
        <w:t xml:space="preserve"> </w:t>
      </w:r>
      <w:r w:rsidRPr="00B33F62">
        <w:rPr>
          <w:rFonts w:ascii="Times New Roman" w:hAnsi="Times New Roman" w:cs="Times New Roman"/>
        </w:rPr>
        <w:t xml:space="preserve">узатма </w:t>
      </w:r>
      <w:r w:rsidRPr="00B33F62">
        <w:rPr>
          <w:rFonts w:ascii="Times New Roman" w:hAnsi="Times New Roman" w:cs="Times New Roman"/>
          <w:lang w:val="uz-Cyrl-UZ"/>
        </w:rPr>
        <w:t>ишдан чиқади ва тез-тез тўхтаб қолади.</w:t>
      </w:r>
    </w:p>
    <w:p w:rsidR="001F62DD" w:rsidRPr="00B33F62" w:rsidRDefault="001F62DD" w:rsidP="00B33F62">
      <w:pPr>
        <w:spacing w:after="0" w:line="240" w:lineRule="auto"/>
        <w:jc w:val="both"/>
        <w:rPr>
          <w:rFonts w:ascii="Times New Roman" w:hAnsi="Times New Roman" w:cs="Times New Roman"/>
          <w:lang w:val="en-US"/>
        </w:rPr>
      </w:pPr>
      <w:r w:rsidRPr="00B33F62">
        <w:rPr>
          <w:rFonts w:ascii="Times New Roman" w:hAnsi="Times New Roman" w:cs="Times New Roman"/>
          <w:lang w:val="en-US"/>
        </w:rPr>
        <w:t xml:space="preserve">Червякли узатма қиммат ва тишли узатмаларга нисбатан мураккабдир, шунинг учун уни зарур бўлган </w:t>
      </w:r>
      <w:r w:rsidRPr="00B33F62">
        <w:rPr>
          <w:rFonts w:ascii="Times New Roman" w:hAnsi="Times New Roman" w:cs="Times New Roman"/>
        </w:rPr>
        <w:t>х</w:t>
      </w:r>
      <w:r w:rsidRPr="00B33F62">
        <w:rPr>
          <w:rFonts w:ascii="Times New Roman" w:hAnsi="Times New Roman" w:cs="Times New Roman"/>
          <w:lang w:val="en-US"/>
        </w:rPr>
        <w:t>олда, валлар ўқи айқаш жойлашган вақтда, катта узатишлар нисбати керак бўлган ме</w:t>
      </w:r>
      <w:r w:rsidRPr="00B33F62">
        <w:rPr>
          <w:rFonts w:ascii="Times New Roman" w:hAnsi="Times New Roman" w:cs="Times New Roman"/>
        </w:rPr>
        <w:t>х</w:t>
      </w:r>
      <w:r w:rsidRPr="00B33F62">
        <w:rPr>
          <w:rFonts w:ascii="Times New Roman" w:hAnsi="Times New Roman" w:cs="Times New Roman"/>
          <w:lang w:val="en-US"/>
        </w:rPr>
        <w:t>анизмларда юқори кинематик аниқлик зарур бўлганда ва ўз-ўзини тў</w:t>
      </w:r>
      <w:r w:rsidRPr="00B33F62">
        <w:rPr>
          <w:rFonts w:ascii="Times New Roman" w:hAnsi="Times New Roman" w:cs="Times New Roman"/>
        </w:rPr>
        <w:t>х</w:t>
      </w:r>
      <w:r w:rsidRPr="00B33F62">
        <w:rPr>
          <w:rFonts w:ascii="Times New Roman" w:hAnsi="Times New Roman" w:cs="Times New Roman"/>
          <w:lang w:val="en-US"/>
        </w:rPr>
        <w:t xml:space="preserve">татиш лозим бўлганда ишлатилади. </w:t>
      </w:r>
      <w:r w:rsidRPr="00B33F62">
        <w:rPr>
          <w:rFonts w:ascii="Times New Roman" w:hAnsi="Times New Roman" w:cs="Times New Roman"/>
        </w:rPr>
        <w:t>Буларга</w:t>
      </w:r>
      <w:r w:rsidRPr="00B33F62">
        <w:rPr>
          <w:rFonts w:ascii="Times New Roman" w:hAnsi="Times New Roman" w:cs="Times New Roman"/>
          <w:lang w:val="en-US"/>
        </w:rPr>
        <w:t xml:space="preserve"> </w:t>
      </w:r>
      <w:r w:rsidRPr="00B33F62">
        <w:rPr>
          <w:rFonts w:ascii="Times New Roman" w:hAnsi="Times New Roman" w:cs="Times New Roman"/>
        </w:rPr>
        <w:t>бўлувчи</w:t>
      </w:r>
      <w:r w:rsidRPr="00B33F62">
        <w:rPr>
          <w:rFonts w:ascii="Times New Roman" w:hAnsi="Times New Roman" w:cs="Times New Roman"/>
          <w:lang w:val="en-US"/>
        </w:rPr>
        <w:t xml:space="preserve"> </w:t>
      </w:r>
      <w:r w:rsidRPr="00B33F62">
        <w:rPr>
          <w:rFonts w:ascii="Times New Roman" w:hAnsi="Times New Roman" w:cs="Times New Roman"/>
        </w:rPr>
        <w:t>мосламалар</w:t>
      </w:r>
      <w:r w:rsidRPr="00B33F62">
        <w:rPr>
          <w:rFonts w:ascii="Times New Roman" w:hAnsi="Times New Roman" w:cs="Times New Roman"/>
          <w:lang w:val="en-US"/>
        </w:rPr>
        <w:t xml:space="preserve"> </w:t>
      </w:r>
      <w:r w:rsidRPr="00B33F62">
        <w:rPr>
          <w:rFonts w:ascii="Times New Roman" w:hAnsi="Times New Roman" w:cs="Times New Roman"/>
        </w:rPr>
        <w:t>механизмларни</w:t>
      </w:r>
      <w:r w:rsidRPr="00B33F62">
        <w:rPr>
          <w:rFonts w:ascii="Times New Roman" w:hAnsi="Times New Roman" w:cs="Times New Roman"/>
          <w:lang w:val="en-US"/>
        </w:rPr>
        <w:t xml:space="preserve"> </w:t>
      </w:r>
      <w:r w:rsidRPr="00B33F62">
        <w:rPr>
          <w:rFonts w:ascii="Times New Roman" w:hAnsi="Times New Roman" w:cs="Times New Roman"/>
        </w:rPr>
        <w:t>айлантириш</w:t>
      </w:r>
      <w:r w:rsidRPr="00B33F62">
        <w:rPr>
          <w:rFonts w:ascii="Times New Roman" w:hAnsi="Times New Roman" w:cs="Times New Roman"/>
          <w:lang w:val="en-US"/>
        </w:rPr>
        <w:t xml:space="preserve">, </w:t>
      </w:r>
      <w:r w:rsidRPr="00B33F62">
        <w:rPr>
          <w:rFonts w:ascii="Times New Roman" w:hAnsi="Times New Roman" w:cs="Times New Roman"/>
        </w:rPr>
        <w:t>тўхтатиш</w:t>
      </w:r>
      <w:r w:rsidRPr="00B33F62">
        <w:rPr>
          <w:rFonts w:ascii="Times New Roman" w:hAnsi="Times New Roman" w:cs="Times New Roman"/>
          <w:lang w:val="en-US"/>
        </w:rPr>
        <w:t xml:space="preserve"> </w:t>
      </w:r>
      <w:r w:rsidRPr="00B33F62">
        <w:rPr>
          <w:rFonts w:ascii="Times New Roman" w:hAnsi="Times New Roman" w:cs="Times New Roman"/>
        </w:rPr>
        <w:t>воситалари</w:t>
      </w:r>
      <w:r w:rsidRPr="00B33F62">
        <w:rPr>
          <w:rFonts w:ascii="Times New Roman" w:hAnsi="Times New Roman" w:cs="Times New Roman"/>
          <w:lang w:val="en-US"/>
        </w:rPr>
        <w:t xml:space="preserve"> </w:t>
      </w:r>
      <w:r w:rsidRPr="00B33F62">
        <w:rPr>
          <w:rFonts w:ascii="Times New Roman" w:hAnsi="Times New Roman" w:cs="Times New Roman"/>
        </w:rPr>
        <w:t>юк</w:t>
      </w:r>
      <w:r w:rsidRPr="00B33F62">
        <w:rPr>
          <w:rFonts w:ascii="Times New Roman" w:hAnsi="Times New Roman" w:cs="Times New Roman"/>
          <w:lang w:val="en-US"/>
        </w:rPr>
        <w:t xml:space="preserve"> </w:t>
      </w:r>
      <w:r w:rsidRPr="00B33F62">
        <w:rPr>
          <w:rFonts w:ascii="Times New Roman" w:hAnsi="Times New Roman" w:cs="Times New Roman"/>
        </w:rPr>
        <w:t>кўтариш</w:t>
      </w:r>
      <w:r w:rsidRPr="00B33F62">
        <w:rPr>
          <w:rFonts w:ascii="Times New Roman" w:hAnsi="Times New Roman" w:cs="Times New Roman"/>
          <w:lang w:val="en-US"/>
        </w:rPr>
        <w:t xml:space="preserve"> </w:t>
      </w:r>
      <w:r w:rsidRPr="00B33F62">
        <w:rPr>
          <w:rFonts w:ascii="Times New Roman" w:hAnsi="Times New Roman" w:cs="Times New Roman"/>
        </w:rPr>
        <w:t>механизм</w:t>
      </w:r>
      <w:r w:rsidRPr="00B33F62">
        <w:rPr>
          <w:rFonts w:ascii="Times New Roman" w:hAnsi="Times New Roman" w:cs="Times New Roman"/>
          <w:lang w:val="en-US"/>
        </w:rPr>
        <w:t xml:space="preserve"> </w:t>
      </w:r>
      <w:r w:rsidRPr="00B33F62">
        <w:rPr>
          <w:rFonts w:ascii="Times New Roman" w:hAnsi="Times New Roman" w:cs="Times New Roman"/>
        </w:rPr>
        <w:t>ва</w:t>
      </w:r>
      <w:r w:rsidRPr="00B33F62">
        <w:rPr>
          <w:rFonts w:ascii="Times New Roman" w:hAnsi="Times New Roman" w:cs="Times New Roman"/>
          <w:lang w:val="en-US"/>
        </w:rPr>
        <w:t xml:space="preserve"> </w:t>
      </w:r>
      <w:r w:rsidRPr="00B33F62">
        <w:rPr>
          <w:rFonts w:ascii="Times New Roman" w:hAnsi="Times New Roman" w:cs="Times New Roman"/>
        </w:rPr>
        <w:t>бошқалар</w:t>
      </w:r>
      <w:r w:rsidRPr="00B33F62">
        <w:rPr>
          <w:rFonts w:ascii="Times New Roman" w:hAnsi="Times New Roman" w:cs="Times New Roman"/>
          <w:lang w:val="en-US"/>
        </w:rPr>
        <w:t xml:space="preserve"> </w:t>
      </w:r>
      <w:r w:rsidRPr="00B33F62">
        <w:rPr>
          <w:rFonts w:ascii="Times New Roman" w:hAnsi="Times New Roman" w:cs="Times New Roman"/>
        </w:rPr>
        <w:t>киради</w:t>
      </w:r>
      <w:r w:rsidRPr="00B33F62">
        <w:rPr>
          <w:rFonts w:ascii="Times New Roman" w:hAnsi="Times New Roman" w:cs="Times New Roman"/>
          <w:lang w:val="en-US"/>
        </w:rPr>
        <w:t xml:space="preserve">. </w:t>
      </w:r>
      <w:r w:rsidRPr="00B33F62">
        <w:rPr>
          <w:rFonts w:ascii="Times New Roman" w:hAnsi="Times New Roman" w:cs="Times New Roman"/>
        </w:rPr>
        <w:t>Шу</w:t>
      </w:r>
      <w:r w:rsidRPr="00B33F62">
        <w:rPr>
          <w:rFonts w:ascii="Times New Roman" w:hAnsi="Times New Roman" w:cs="Times New Roman"/>
          <w:lang w:val="en-US"/>
        </w:rPr>
        <w:t xml:space="preserve"> </w:t>
      </w:r>
      <w:r w:rsidRPr="00B33F62">
        <w:rPr>
          <w:rFonts w:ascii="Times New Roman" w:hAnsi="Times New Roman" w:cs="Times New Roman"/>
          <w:lang w:val="uz-Cyrl-UZ"/>
        </w:rPr>
        <w:t xml:space="preserve">билан </w:t>
      </w:r>
      <w:r w:rsidRPr="00B33F62">
        <w:rPr>
          <w:rFonts w:ascii="Times New Roman" w:hAnsi="Times New Roman" w:cs="Times New Roman"/>
        </w:rPr>
        <w:t>бир</w:t>
      </w:r>
      <w:r w:rsidRPr="00B33F62">
        <w:rPr>
          <w:rFonts w:ascii="Times New Roman" w:hAnsi="Times New Roman" w:cs="Times New Roman"/>
          <w:lang w:val="en-US"/>
        </w:rPr>
        <w:t xml:space="preserve"> </w:t>
      </w:r>
      <w:r w:rsidRPr="00B33F62">
        <w:rPr>
          <w:rFonts w:ascii="Times New Roman" w:hAnsi="Times New Roman" w:cs="Times New Roman"/>
        </w:rPr>
        <w:t>қаторда</w:t>
      </w:r>
      <w:r w:rsidRPr="00B33F62">
        <w:rPr>
          <w:rFonts w:ascii="Times New Roman" w:hAnsi="Times New Roman" w:cs="Times New Roman"/>
          <w:lang w:val="en-US"/>
        </w:rPr>
        <w:t xml:space="preserve"> </w:t>
      </w:r>
      <w:r w:rsidRPr="00B33F62">
        <w:rPr>
          <w:rFonts w:ascii="Times New Roman" w:hAnsi="Times New Roman" w:cs="Times New Roman"/>
        </w:rPr>
        <w:t>червякли</w:t>
      </w:r>
      <w:r w:rsidRPr="00B33F62">
        <w:rPr>
          <w:rFonts w:ascii="Times New Roman" w:hAnsi="Times New Roman" w:cs="Times New Roman"/>
          <w:lang w:val="en-US"/>
        </w:rPr>
        <w:t xml:space="preserve"> </w:t>
      </w:r>
      <w:r w:rsidRPr="00B33F62">
        <w:rPr>
          <w:rFonts w:ascii="Times New Roman" w:hAnsi="Times New Roman" w:cs="Times New Roman"/>
        </w:rPr>
        <w:t>узатмалар</w:t>
      </w:r>
      <w:r w:rsidRPr="00B33F62">
        <w:rPr>
          <w:rFonts w:ascii="Times New Roman" w:hAnsi="Times New Roman" w:cs="Times New Roman"/>
          <w:lang w:val="en-US"/>
        </w:rPr>
        <w:t xml:space="preserve">, </w:t>
      </w:r>
      <w:r w:rsidRPr="00B33F62">
        <w:rPr>
          <w:rFonts w:ascii="Times New Roman" w:hAnsi="Times New Roman" w:cs="Times New Roman"/>
        </w:rPr>
        <w:t>станокларда</w:t>
      </w:r>
      <w:r w:rsidRPr="00B33F62">
        <w:rPr>
          <w:rFonts w:ascii="Times New Roman" w:hAnsi="Times New Roman" w:cs="Times New Roman"/>
          <w:lang w:val="en-US"/>
        </w:rPr>
        <w:t xml:space="preserve">, </w:t>
      </w:r>
      <w:r w:rsidRPr="00B33F62">
        <w:rPr>
          <w:rFonts w:ascii="Times New Roman" w:hAnsi="Times New Roman" w:cs="Times New Roman"/>
        </w:rPr>
        <w:t>автомобил</w:t>
      </w:r>
      <w:r w:rsidRPr="00B33F62">
        <w:rPr>
          <w:rFonts w:ascii="Times New Roman" w:hAnsi="Times New Roman" w:cs="Times New Roman"/>
          <w:lang w:val="en-US"/>
        </w:rPr>
        <w:t xml:space="preserve"> </w:t>
      </w:r>
      <w:r w:rsidRPr="00B33F62">
        <w:rPr>
          <w:rFonts w:ascii="Times New Roman" w:hAnsi="Times New Roman" w:cs="Times New Roman"/>
        </w:rPr>
        <w:t>созликда</w:t>
      </w:r>
      <w:r w:rsidRPr="00B33F62">
        <w:rPr>
          <w:rFonts w:ascii="Times New Roman" w:hAnsi="Times New Roman" w:cs="Times New Roman"/>
          <w:lang w:val="en-US"/>
        </w:rPr>
        <w:t xml:space="preserve">, </w:t>
      </w:r>
      <w:r w:rsidRPr="00B33F62">
        <w:rPr>
          <w:rFonts w:ascii="Times New Roman" w:hAnsi="Times New Roman" w:cs="Times New Roman"/>
        </w:rPr>
        <w:t>юк</w:t>
      </w:r>
      <w:r w:rsidRPr="00B33F62">
        <w:rPr>
          <w:rFonts w:ascii="Times New Roman" w:hAnsi="Times New Roman" w:cs="Times New Roman"/>
          <w:lang w:val="en-US"/>
        </w:rPr>
        <w:t xml:space="preserve"> </w:t>
      </w:r>
      <w:r w:rsidRPr="00B33F62">
        <w:rPr>
          <w:rFonts w:ascii="Times New Roman" w:hAnsi="Times New Roman" w:cs="Times New Roman"/>
        </w:rPr>
        <w:t>кўтариш</w:t>
      </w:r>
      <w:r w:rsidRPr="00B33F62">
        <w:rPr>
          <w:rFonts w:ascii="Times New Roman" w:hAnsi="Times New Roman" w:cs="Times New Roman"/>
          <w:lang w:val="en-US"/>
        </w:rPr>
        <w:t xml:space="preserve"> </w:t>
      </w:r>
      <w:r w:rsidRPr="00B33F62">
        <w:rPr>
          <w:rFonts w:ascii="Times New Roman" w:hAnsi="Times New Roman" w:cs="Times New Roman"/>
        </w:rPr>
        <w:t>механизм</w:t>
      </w:r>
      <w:r w:rsidRPr="00B33F62">
        <w:rPr>
          <w:rFonts w:ascii="Times New Roman" w:hAnsi="Times New Roman" w:cs="Times New Roman"/>
          <w:lang w:val="en-US"/>
        </w:rPr>
        <w:t xml:space="preserve"> </w:t>
      </w:r>
      <w:r w:rsidRPr="00B33F62">
        <w:rPr>
          <w:rFonts w:ascii="Times New Roman" w:hAnsi="Times New Roman" w:cs="Times New Roman"/>
        </w:rPr>
        <w:t>ва</w:t>
      </w:r>
      <w:r w:rsidRPr="00B33F62">
        <w:rPr>
          <w:rFonts w:ascii="Times New Roman" w:hAnsi="Times New Roman" w:cs="Times New Roman"/>
          <w:lang w:val="en-US"/>
        </w:rPr>
        <w:t xml:space="preserve"> </w:t>
      </w:r>
      <w:r w:rsidRPr="00B33F62">
        <w:rPr>
          <w:rFonts w:ascii="Times New Roman" w:hAnsi="Times New Roman" w:cs="Times New Roman"/>
        </w:rPr>
        <w:t>бошқаларда</w:t>
      </w:r>
      <w:r w:rsidRPr="00B33F62">
        <w:rPr>
          <w:rFonts w:ascii="Times New Roman" w:hAnsi="Times New Roman" w:cs="Times New Roman"/>
          <w:lang w:val="en-US"/>
        </w:rPr>
        <w:t xml:space="preserve"> </w:t>
      </w:r>
      <w:r w:rsidRPr="00B33F62">
        <w:rPr>
          <w:rFonts w:ascii="Times New Roman" w:hAnsi="Times New Roman" w:cs="Times New Roman"/>
        </w:rPr>
        <w:t>ўз</w:t>
      </w:r>
      <w:r w:rsidRPr="00B33F62">
        <w:rPr>
          <w:rFonts w:ascii="Times New Roman" w:hAnsi="Times New Roman" w:cs="Times New Roman"/>
          <w:lang w:val="en-US"/>
        </w:rPr>
        <w:t xml:space="preserve"> </w:t>
      </w:r>
      <w:r w:rsidRPr="00B33F62">
        <w:rPr>
          <w:rFonts w:ascii="Times New Roman" w:hAnsi="Times New Roman" w:cs="Times New Roman"/>
        </w:rPr>
        <w:t>ўрнини</w:t>
      </w:r>
      <w:r w:rsidRPr="00B33F62">
        <w:rPr>
          <w:rFonts w:ascii="Times New Roman" w:hAnsi="Times New Roman" w:cs="Times New Roman"/>
          <w:lang w:val="en-US"/>
        </w:rPr>
        <w:t xml:space="preserve"> </w:t>
      </w:r>
      <w:r w:rsidRPr="00B33F62">
        <w:rPr>
          <w:rFonts w:ascii="Times New Roman" w:hAnsi="Times New Roman" w:cs="Times New Roman"/>
        </w:rPr>
        <w:t>топган</w:t>
      </w:r>
      <w:r w:rsidRPr="00B33F62">
        <w:rPr>
          <w:rFonts w:ascii="Times New Roman" w:hAnsi="Times New Roman" w:cs="Times New Roman"/>
          <w:lang w:val="en-US"/>
        </w:rPr>
        <w:t xml:space="preserve">. </w:t>
      </w:r>
    </w:p>
    <w:p w:rsidR="001F62DD" w:rsidRPr="00B33F62" w:rsidRDefault="001F62DD" w:rsidP="00B33F62">
      <w:pPr>
        <w:spacing w:after="0" w:line="240" w:lineRule="auto"/>
        <w:jc w:val="both"/>
        <w:rPr>
          <w:rFonts w:ascii="Times New Roman" w:hAnsi="Times New Roman" w:cs="Times New Roman"/>
          <w:lang w:val="en-US"/>
        </w:rPr>
      </w:pPr>
      <w:r w:rsidRPr="00B33F62">
        <w:rPr>
          <w:rFonts w:ascii="Times New Roman" w:hAnsi="Times New Roman" w:cs="Times New Roman"/>
          <w:lang w:val="en-US"/>
        </w:rPr>
        <w:t xml:space="preserve"> </w:t>
      </w:r>
      <w:r w:rsidRPr="00B33F62">
        <w:rPr>
          <w:rFonts w:ascii="Times New Roman" w:hAnsi="Times New Roman" w:cs="Times New Roman"/>
        </w:rPr>
        <w:t xml:space="preserve">Умуман олганада узатиб бериш қуввати 50 </w:t>
      </w:r>
      <w:r w:rsidRPr="00B33F62">
        <w:rPr>
          <w:rFonts w:ascii="Times New Roman" w:hAnsi="Times New Roman" w:cs="Times New Roman"/>
          <w:lang w:val="en-US"/>
        </w:rPr>
        <w:sym w:font="Symbol" w:char="00B8"/>
      </w:r>
      <w:r w:rsidRPr="00B33F62">
        <w:rPr>
          <w:rFonts w:ascii="Times New Roman" w:hAnsi="Times New Roman" w:cs="Times New Roman"/>
        </w:rPr>
        <w:t xml:space="preserve"> 60 кВт дан ошмайди</w:t>
      </w:r>
    </w:p>
    <w:p w:rsidR="001F62DD" w:rsidRPr="00B33F62" w:rsidRDefault="001F62DD" w:rsidP="00B33F62">
      <w:pPr>
        <w:spacing w:after="0" w:line="240" w:lineRule="auto"/>
        <w:jc w:val="both"/>
        <w:rPr>
          <w:rFonts w:ascii="Times New Roman" w:hAnsi="Times New Roman" w:cs="Times New Roman"/>
          <w:lang w:val="en-US"/>
        </w:rPr>
      </w:pPr>
    </w:p>
    <w:p w:rsidR="005E36D4" w:rsidRPr="00B33F62" w:rsidRDefault="001F62DD" w:rsidP="00B33F62">
      <w:pPr>
        <w:spacing w:after="0" w:line="240" w:lineRule="auto"/>
        <w:jc w:val="center"/>
        <w:rPr>
          <w:rFonts w:ascii="Times New Roman" w:hAnsi="Times New Roman" w:cs="Times New Roman"/>
          <w:lang w:val="en-US"/>
        </w:rPr>
      </w:pPr>
      <w:r w:rsidRPr="00B33F62">
        <w:rPr>
          <w:rFonts w:ascii="Times New Roman" w:hAnsi="Times New Roman" w:cs="Times New Roman"/>
          <w:noProof/>
          <w:lang w:eastAsia="ru-RU"/>
        </w:rPr>
        <w:drawing>
          <wp:inline distT="0" distB="0" distL="0" distR="0">
            <wp:extent cx="2362200" cy="2733674"/>
            <wp:effectExtent l="19050" t="0" r="0" b="0"/>
            <wp:docPr id="1" name="Рисунок 1" descr="1"/>
            <wp:cNvGraphicFramePr/>
            <a:graphic xmlns:a="http://schemas.openxmlformats.org/drawingml/2006/main">
              <a:graphicData uri="http://schemas.openxmlformats.org/drawingml/2006/picture">
                <pic:pic xmlns:pic="http://schemas.openxmlformats.org/drawingml/2006/picture">
                  <pic:nvPicPr>
                    <pic:cNvPr id="12290" name="Picture 4" descr="1"/>
                    <pic:cNvPicPr>
                      <a:picLocks noChangeAspect="1" noChangeArrowheads="1"/>
                    </pic:cNvPicPr>
                  </pic:nvPicPr>
                  <pic:blipFill>
                    <a:blip r:embed="rId5"/>
                    <a:srcRect l="15524" t="3873" r="39835" b="52119"/>
                    <a:stretch>
                      <a:fillRect/>
                    </a:stretch>
                  </pic:blipFill>
                  <pic:spPr bwMode="auto">
                    <a:xfrm>
                      <a:off x="0" y="0"/>
                      <a:ext cx="2364032" cy="2735794"/>
                    </a:xfrm>
                    <a:prstGeom prst="rect">
                      <a:avLst/>
                    </a:prstGeom>
                    <a:solidFill>
                      <a:srgbClr val="E0F274"/>
                    </a:solidFill>
                    <a:ln w="9525">
                      <a:noFill/>
                      <a:miter lim="800000"/>
                      <a:headEnd/>
                      <a:tailEnd/>
                    </a:ln>
                  </pic:spPr>
                </pic:pic>
              </a:graphicData>
            </a:graphic>
          </wp:inline>
        </w:drawing>
      </w:r>
    </w:p>
    <w:p w:rsidR="001F62DD" w:rsidRPr="00B33F62" w:rsidRDefault="00B33F62" w:rsidP="00B33F62">
      <w:pPr>
        <w:spacing w:after="0" w:line="240" w:lineRule="auto"/>
        <w:jc w:val="both"/>
        <w:rPr>
          <w:rFonts w:ascii="Times New Roman" w:hAnsi="Times New Roman" w:cs="Times New Roman"/>
          <w:i/>
          <w:iCs/>
        </w:rPr>
      </w:pPr>
      <w:r w:rsidRPr="00B33F62">
        <w:rPr>
          <w:rFonts w:ascii="Times New Roman" w:hAnsi="Times New Roman" w:cs="Times New Roman"/>
          <w:i/>
          <w:iCs/>
        </w:rPr>
        <w:t xml:space="preserve">                                             </w:t>
      </w:r>
      <w:r w:rsidR="001F62DD" w:rsidRPr="00B33F62">
        <w:rPr>
          <w:rFonts w:ascii="Times New Roman" w:hAnsi="Times New Roman" w:cs="Times New Roman"/>
          <w:i/>
          <w:iCs/>
          <w:lang w:val="uz-Cyrl-UZ"/>
        </w:rPr>
        <w:t>б) Цилиндирик червяк     в) глобоид червияк</w:t>
      </w:r>
    </w:p>
    <w:p w:rsidR="001F62DD" w:rsidRPr="00B33F62" w:rsidRDefault="001F62DD" w:rsidP="00B33F62">
      <w:pPr>
        <w:spacing w:after="0" w:line="240" w:lineRule="auto"/>
        <w:jc w:val="both"/>
        <w:rPr>
          <w:rFonts w:ascii="Times New Roman" w:hAnsi="Times New Roman" w:cs="Times New Roman"/>
          <w:i/>
          <w:iCs/>
        </w:rPr>
      </w:pPr>
    </w:p>
    <w:p w:rsidR="001F62DD" w:rsidRPr="00B33F62" w:rsidRDefault="001F62DD" w:rsidP="00B33F62">
      <w:pPr>
        <w:spacing w:after="0" w:line="240" w:lineRule="auto"/>
        <w:jc w:val="center"/>
        <w:rPr>
          <w:rFonts w:ascii="Times New Roman" w:hAnsi="Times New Roman" w:cs="Times New Roman"/>
          <w:i/>
          <w:iCs/>
          <w:lang w:val="en-US"/>
        </w:rPr>
      </w:pPr>
      <w:r w:rsidRPr="00B33F62">
        <w:rPr>
          <w:rFonts w:ascii="Times New Roman" w:hAnsi="Times New Roman" w:cs="Times New Roman"/>
          <w:i/>
          <w:iCs/>
          <w:noProof/>
          <w:lang w:eastAsia="ru-RU"/>
        </w:rPr>
        <w:drawing>
          <wp:inline distT="0" distB="0" distL="0" distR="0">
            <wp:extent cx="3038475" cy="1343025"/>
            <wp:effectExtent l="19050" t="0" r="9525" b="0"/>
            <wp:docPr id="3" name="Рисунок 2"/>
            <wp:cNvGraphicFramePr/>
            <a:graphic xmlns:a="http://schemas.openxmlformats.org/drawingml/2006/main">
              <a:graphicData uri="http://schemas.openxmlformats.org/drawingml/2006/picture">
                <pic:pic xmlns:pic="http://schemas.openxmlformats.org/drawingml/2006/picture">
                  <pic:nvPicPr>
                    <pic:cNvPr id="13314" name="Picture 4"/>
                    <pic:cNvPicPr>
                      <a:picLocks noChangeAspect="1" noChangeArrowheads="1"/>
                    </pic:cNvPicPr>
                  </pic:nvPicPr>
                  <pic:blipFill>
                    <a:blip r:embed="rId6"/>
                    <a:srcRect/>
                    <a:stretch>
                      <a:fillRect/>
                    </a:stretch>
                  </pic:blipFill>
                  <pic:spPr bwMode="auto">
                    <a:xfrm>
                      <a:off x="0" y="0"/>
                      <a:ext cx="3038475" cy="1343025"/>
                    </a:xfrm>
                    <a:prstGeom prst="rect">
                      <a:avLst/>
                    </a:prstGeom>
                    <a:noFill/>
                    <a:ln w="9525">
                      <a:noFill/>
                      <a:miter lim="800000"/>
                      <a:headEnd/>
                      <a:tailEnd/>
                    </a:ln>
                  </pic:spPr>
                </pic:pic>
              </a:graphicData>
            </a:graphic>
          </wp:inline>
        </w:drawing>
      </w:r>
    </w:p>
    <w:p w:rsidR="001F62DD" w:rsidRPr="00B33F62" w:rsidRDefault="001F62DD" w:rsidP="00B33F62">
      <w:pPr>
        <w:spacing w:after="0" w:line="240" w:lineRule="auto"/>
        <w:jc w:val="center"/>
        <w:rPr>
          <w:rFonts w:ascii="Times New Roman" w:hAnsi="Times New Roman" w:cs="Times New Roman"/>
          <w:i/>
          <w:iCs/>
          <w:lang w:val="en-US"/>
        </w:rPr>
      </w:pPr>
      <w:r w:rsidRPr="00B33F62">
        <w:rPr>
          <w:rFonts w:ascii="Times New Roman" w:hAnsi="Times New Roman" w:cs="Times New Roman"/>
          <w:i/>
          <w:iCs/>
          <w:noProof/>
          <w:lang w:eastAsia="ru-RU"/>
        </w:rPr>
        <w:lastRenderedPageBreak/>
        <w:drawing>
          <wp:inline distT="0" distB="0" distL="0" distR="0">
            <wp:extent cx="4206875" cy="2158413"/>
            <wp:effectExtent l="19050" t="0" r="3175" b="0"/>
            <wp:docPr id="4" name="Рисунок 3" descr="D:\Moy documenti\ДИЛШОД\Cобиржон\МАШИНА ДЕТАЛЛАРИ\Марузалар\Слайдлар\Че.jpg"/>
            <wp:cNvGraphicFramePr/>
            <a:graphic xmlns:a="http://schemas.openxmlformats.org/drawingml/2006/main">
              <a:graphicData uri="http://schemas.openxmlformats.org/drawingml/2006/picture">
                <pic:pic xmlns:pic="http://schemas.openxmlformats.org/drawingml/2006/picture">
                  <pic:nvPicPr>
                    <pic:cNvPr id="14338" name="Picture 2" descr="D:\Moy documenti\ДИЛШОД\Cобиржон\МАШИНА ДЕТАЛЛАРИ\Марузалар\Слайдлар\Че.jpg"/>
                    <pic:cNvPicPr>
                      <a:picLocks noChangeAspect="1" noChangeArrowheads="1"/>
                    </pic:cNvPicPr>
                  </pic:nvPicPr>
                  <pic:blipFill>
                    <a:blip r:embed="rId7"/>
                    <a:srcRect l="5492" t="6599" r="3889" b="2319"/>
                    <a:stretch>
                      <a:fillRect/>
                    </a:stretch>
                  </pic:blipFill>
                  <pic:spPr bwMode="auto">
                    <a:xfrm>
                      <a:off x="0" y="0"/>
                      <a:ext cx="4206875" cy="2158413"/>
                    </a:xfrm>
                    <a:prstGeom prst="rect">
                      <a:avLst/>
                    </a:prstGeom>
                    <a:noFill/>
                    <a:ln w="9525">
                      <a:noFill/>
                      <a:miter lim="800000"/>
                      <a:headEnd/>
                      <a:tailEnd/>
                    </a:ln>
                  </pic:spPr>
                </pic:pic>
              </a:graphicData>
            </a:graphic>
          </wp:inline>
        </w:drawing>
      </w:r>
    </w:p>
    <w:p w:rsidR="001F62DD" w:rsidRPr="00B33F62" w:rsidRDefault="001F62DD" w:rsidP="00B33F62">
      <w:pPr>
        <w:spacing w:after="0" w:line="240" w:lineRule="auto"/>
        <w:jc w:val="both"/>
        <w:rPr>
          <w:rFonts w:ascii="Times New Roman" w:hAnsi="Times New Roman" w:cs="Times New Roman"/>
          <w:i/>
          <w:iCs/>
          <w:lang w:val="en-US"/>
        </w:rPr>
      </w:pPr>
    </w:p>
    <w:p w:rsidR="001F62DD" w:rsidRPr="00B33F62" w:rsidRDefault="001F62DD" w:rsidP="00B33F62">
      <w:pPr>
        <w:spacing w:after="0" w:line="240" w:lineRule="auto"/>
        <w:jc w:val="both"/>
        <w:rPr>
          <w:rFonts w:ascii="Times New Roman" w:hAnsi="Times New Roman" w:cs="Times New Roman"/>
          <w:i/>
          <w:iCs/>
          <w:lang w:val="en-US"/>
        </w:rPr>
      </w:pPr>
    </w:p>
    <w:p w:rsidR="001F62DD" w:rsidRPr="00B33F62" w:rsidRDefault="001F62DD" w:rsidP="00B33F62">
      <w:pPr>
        <w:spacing w:after="0" w:line="240" w:lineRule="auto"/>
        <w:jc w:val="both"/>
        <w:rPr>
          <w:rFonts w:ascii="Times New Roman" w:hAnsi="Times New Roman" w:cs="Times New Roman"/>
        </w:rPr>
      </w:pPr>
      <w:r w:rsidRPr="00B33F62">
        <w:rPr>
          <w:rFonts w:ascii="Times New Roman" w:hAnsi="Times New Roman" w:cs="Times New Roman"/>
          <w:lang w:val="uz-Cyrl-UZ"/>
        </w:rPr>
        <w:t>Червяк турлари:</w:t>
      </w:r>
    </w:p>
    <w:p w:rsidR="00D12321" w:rsidRPr="00B33F62" w:rsidRDefault="001E1317" w:rsidP="00B33F62">
      <w:pPr>
        <w:numPr>
          <w:ilvl w:val="0"/>
          <w:numId w:val="1"/>
        </w:numPr>
        <w:spacing w:after="0" w:line="240" w:lineRule="auto"/>
        <w:jc w:val="both"/>
        <w:rPr>
          <w:rFonts w:ascii="Times New Roman" w:hAnsi="Times New Roman" w:cs="Times New Roman"/>
        </w:rPr>
      </w:pPr>
      <w:r w:rsidRPr="00B33F62">
        <w:rPr>
          <w:rFonts w:ascii="Times New Roman" w:hAnsi="Times New Roman" w:cs="Times New Roman"/>
          <w:lang w:val="uz-Cyrl-UZ"/>
        </w:rPr>
        <w:t>Архимед червяги</w:t>
      </w:r>
    </w:p>
    <w:p w:rsidR="00D12321" w:rsidRPr="00B33F62" w:rsidRDefault="001E1317" w:rsidP="00B33F62">
      <w:pPr>
        <w:numPr>
          <w:ilvl w:val="0"/>
          <w:numId w:val="2"/>
        </w:numPr>
        <w:spacing w:after="0" w:line="240" w:lineRule="auto"/>
        <w:jc w:val="both"/>
        <w:rPr>
          <w:rFonts w:ascii="Times New Roman" w:hAnsi="Times New Roman" w:cs="Times New Roman"/>
        </w:rPr>
      </w:pPr>
      <w:r w:rsidRPr="00B33F62">
        <w:rPr>
          <w:rFonts w:ascii="Times New Roman" w:hAnsi="Times New Roman" w:cs="Times New Roman"/>
          <w:lang w:val="uz-Cyrl-UZ"/>
        </w:rPr>
        <w:t>Эвольвентавий червяк</w:t>
      </w:r>
    </w:p>
    <w:p w:rsidR="001F62DD" w:rsidRPr="00B33F62" w:rsidRDefault="001F62DD" w:rsidP="00B33F62">
      <w:pPr>
        <w:pStyle w:val="a5"/>
        <w:numPr>
          <w:ilvl w:val="0"/>
          <w:numId w:val="2"/>
        </w:numPr>
        <w:spacing w:after="0" w:line="240" w:lineRule="auto"/>
        <w:jc w:val="both"/>
        <w:rPr>
          <w:rFonts w:ascii="Times New Roman" w:hAnsi="Times New Roman" w:cs="Times New Roman"/>
          <w:lang w:val="en-US"/>
        </w:rPr>
      </w:pPr>
      <w:r w:rsidRPr="00B33F62">
        <w:rPr>
          <w:rFonts w:ascii="Times New Roman" w:hAnsi="Times New Roman" w:cs="Times New Roman"/>
          <w:lang w:val="uz-Cyrl-UZ"/>
        </w:rPr>
        <w:t>Конволютавий червяк</w:t>
      </w:r>
      <w:r w:rsidRPr="00B33F62">
        <w:rPr>
          <w:rFonts w:ascii="Times New Roman" w:hAnsi="Times New Roman" w:cs="Times New Roman"/>
        </w:rPr>
        <w:t xml:space="preserve"> </w:t>
      </w: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spacing w:after="0"/>
        <w:ind w:firstLine="360"/>
        <w:jc w:val="both"/>
        <w:rPr>
          <w:rFonts w:ascii="Times New Roman" w:hAnsi="Times New Roman" w:cs="Times New Roman"/>
        </w:rPr>
      </w:pP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rPr>
        <w:t>бу</w:t>
      </w:r>
      <w:r w:rsidRPr="00B33F62">
        <w:rPr>
          <w:rFonts w:ascii="Times New Roman" w:hAnsi="Times New Roman" w:cs="Times New Roman"/>
          <w:lang w:val="en-US"/>
        </w:rPr>
        <w:t xml:space="preserve"> </w:t>
      </w:r>
      <w:r w:rsidRPr="00B33F62">
        <w:rPr>
          <w:rFonts w:ascii="Times New Roman" w:hAnsi="Times New Roman" w:cs="Times New Roman"/>
        </w:rPr>
        <w:t>резбали</w:t>
      </w:r>
      <w:r w:rsidRPr="00B33F62">
        <w:rPr>
          <w:rFonts w:ascii="Times New Roman" w:hAnsi="Times New Roman" w:cs="Times New Roman"/>
          <w:lang w:val="en-US"/>
        </w:rPr>
        <w:t xml:space="preserve"> </w:t>
      </w:r>
      <w:r w:rsidRPr="00B33F62">
        <w:rPr>
          <w:rFonts w:ascii="Times New Roman" w:hAnsi="Times New Roman" w:cs="Times New Roman"/>
        </w:rPr>
        <w:t>бирикма</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uz-Cyrl-UZ"/>
        </w:rPr>
        <w:t>ў</w:t>
      </w:r>
      <w:r w:rsidRPr="00B33F62">
        <w:rPr>
          <w:rFonts w:ascii="Times New Roman" w:hAnsi="Times New Roman" w:cs="Times New Roman"/>
        </w:rPr>
        <w:t>либ</w:t>
      </w:r>
      <w:r w:rsidRPr="00B33F62">
        <w:rPr>
          <w:rFonts w:ascii="Times New Roman" w:hAnsi="Times New Roman" w:cs="Times New Roman"/>
          <w:lang w:val="en-US"/>
        </w:rPr>
        <w:t xml:space="preserve">, </w:t>
      </w:r>
      <w:r w:rsidRPr="00B33F62">
        <w:rPr>
          <w:rFonts w:ascii="Times New Roman" w:hAnsi="Times New Roman" w:cs="Times New Roman"/>
        </w:rPr>
        <w:t>цилиндрик</w:t>
      </w:r>
      <w:r w:rsidRPr="00B33F62">
        <w:rPr>
          <w:rFonts w:ascii="Times New Roman" w:hAnsi="Times New Roman" w:cs="Times New Roman"/>
          <w:lang w:val="en-US"/>
        </w:rPr>
        <w:t xml:space="preserve"> (</w:t>
      </w:r>
      <w:r w:rsidRPr="00B33F62">
        <w:rPr>
          <w:rFonts w:ascii="Times New Roman" w:hAnsi="Times New Roman" w:cs="Times New Roman"/>
        </w:rPr>
        <w:t>архимед</w:t>
      </w:r>
      <w:r w:rsidRPr="00B33F62">
        <w:rPr>
          <w:rFonts w:ascii="Times New Roman" w:hAnsi="Times New Roman" w:cs="Times New Roman"/>
          <w:lang w:val="en-US"/>
        </w:rPr>
        <w:t xml:space="preserve">), </w:t>
      </w:r>
      <w:r w:rsidRPr="00B33F62">
        <w:rPr>
          <w:rFonts w:ascii="Times New Roman" w:hAnsi="Times New Roman" w:cs="Times New Roman"/>
        </w:rPr>
        <w:t>конволюта</w:t>
      </w:r>
      <w:r w:rsidRPr="00B33F62">
        <w:rPr>
          <w:rFonts w:ascii="Times New Roman" w:hAnsi="Times New Roman" w:cs="Times New Roman"/>
          <w:lang w:val="en-US"/>
        </w:rPr>
        <w:t xml:space="preserve">, </w:t>
      </w:r>
      <w:r w:rsidRPr="00B33F62">
        <w:rPr>
          <w:rFonts w:ascii="Times New Roman" w:hAnsi="Times New Roman" w:cs="Times New Roman"/>
        </w:rPr>
        <w:t>эволвента</w:t>
      </w:r>
      <w:r w:rsidRPr="00B33F62">
        <w:rPr>
          <w:rFonts w:ascii="Times New Roman" w:hAnsi="Times New Roman" w:cs="Times New Roman"/>
          <w:lang w:val="en-US"/>
        </w:rPr>
        <w:t xml:space="preserve"> </w:t>
      </w:r>
      <w:r w:rsidRPr="00B33F62">
        <w:rPr>
          <w:rFonts w:ascii="Times New Roman" w:hAnsi="Times New Roman" w:cs="Times New Roman"/>
        </w:rPr>
        <w:t>ёки</w:t>
      </w:r>
      <w:r w:rsidRPr="00B33F62">
        <w:rPr>
          <w:rFonts w:ascii="Times New Roman" w:hAnsi="Times New Roman" w:cs="Times New Roman"/>
          <w:lang w:val="en-US"/>
        </w:rPr>
        <w:t xml:space="preserve"> </w:t>
      </w:r>
      <w:r w:rsidRPr="00B33F62">
        <w:rPr>
          <w:rFonts w:ascii="Times New Roman" w:hAnsi="Times New Roman" w:cs="Times New Roman"/>
        </w:rPr>
        <w:t>глобоид</w:t>
      </w:r>
      <w:r w:rsidRPr="00B33F62">
        <w:rPr>
          <w:rFonts w:ascii="Times New Roman" w:hAnsi="Times New Roman" w:cs="Times New Roman"/>
          <w:lang w:val="en-US"/>
        </w:rPr>
        <w:t xml:space="preserve"> </w:t>
      </w:r>
      <w:r w:rsidRPr="00B33F62">
        <w:rPr>
          <w:rFonts w:ascii="Times New Roman" w:hAnsi="Times New Roman" w:cs="Times New Roman"/>
        </w:rPr>
        <w:t>шаклида</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uz-Cyrl-UZ"/>
        </w:rPr>
        <w:t>ў</w:t>
      </w:r>
      <w:r w:rsidRPr="00B33F62">
        <w:rPr>
          <w:rFonts w:ascii="Times New Roman" w:hAnsi="Times New Roman" w:cs="Times New Roman"/>
        </w:rPr>
        <w:t>лиши</w:t>
      </w:r>
      <w:r w:rsidRPr="00B33F62">
        <w:rPr>
          <w:rFonts w:ascii="Times New Roman" w:hAnsi="Times New Roman" w:cs="Times New Roman"/>
          <w:lang w:val="en-US"/>
        </w:rPr>
        <w:t xml:space="preserve"> </w:t>
      </w:r>
      <w:r w:rsidRPr="00B33F62">
        <w:rPr>
          <w:rFonts w:ascii="Times New Roman" w:hAnsi="Times New Roman" w:cs="Times New Roman"/>
        </w:rPr>
        <w:t>мумкин</w:t>
      </w:r>
      <w:r w:rsidRPr="00B33F62">
        <w:rPr>
          <w:rFonts w:ascii="Times New Roman" w:hAnsi="Times New Roman" w:cs="Times New Roman"/>
          <w:lang w:val="en-US"/>
        </w:rPr>
        <w:t xml:space="preserve">. </w:t>
      </w:r>
      <w:r w:rsidRPr="00B33F62">
        <w:rPr>
          <w:rFonts w:ascii="Times New Roman" w:hAnsi="Times New Roman" w:cs="Times New Roman"/>
        </w:rPr>
        <w:t>Мисол</w:t>
      </w:r>
      <w:r w:rsidRPr="00B33F62">
        <w:rPr>
          <w:rFonts w:ascii="Times New Roman" w:hAnsi="Times New Roman" w:cs="Times New Roman"/>
          <w:lang w:val="en-US"/>
        </w:rPr>
        <w:t xml:space="preserve"> </w:t>
      </w:r>
      <w:r w:rsidRPr="00B33F62">
        <w:rPr>
          <w:rFonts w:ascii="Times New Roman" w:hAnsi="Times New Roman" w:cs="Times New Roman"/>
        </w:rPr>
        <w:t>тари</w:t>
      </w:r>
      <w:r w:rsidRPr="00B33F62">
        <w:rPr>
          <w:rFonts w:ascii="Times New Roman" w:hAnsi="Times New Roman" w:cs="Times New Roman"/>
          <w:lang w:val="uz-Cyrl-UZ"/>
        </w:rPr>
        <w:t>қ</w:t>
      </w:r>
      <w:r w:rsidRPr="00B33F62">
        <w:rPr>
          <w:rFonts w:ascii="Times New Roman" w:hAnsi="Times New Roman" w:cs="Times New Roman"/>
        </w:rPr>
        <w:t>асида</w:t>
      </w:r>
      <w:r w:rsidRPr="00B33F62">
        <w:rPr>
          <w:rFonts w:ascii="Times New Roman" w:hAnsi="Times New Roman" w:cs="Times New Roman"/>
          <w:lang w:val="en-US"/>
        </w:rPr>
        <w:t xml:space="preserve">, </w:t>
      </w:r>
      <w:r w:rsidRPr="00B33F62">
        <w:rPr>
          <w:rFonts w:ascii="Times New Roman" w:hAnsi="Times New Roman" w:cs="Times New Roman"/>
        </w:rPr>
        <w:t>хозирги</w:t>
      </w:r>
      <w:r w:rsidRPr="00B33F62">
        <w:rPr>
          <w:rFonts w:ascii="Times New Roman" w:hAnsi="Times New Roman" w:cs="Times New Roman"/>
          <w:lang w:val="en-US"/>
        </w:rPr>
        <w:t xml:space="preserve"> </w:t>
      </w:r>
      <w:r w:rsidRPr="00B33F62">
        <w:rPr>
          <w:rFonts w:ascii="Times New Roman" w:hAnsi="Times New Roman" w:cs="Times New Roman"/>
        </w:rPr>
        <w:t>техникада</w:t>
      </w:r>
      <w:r w:rsidRPr="00B33F62">
        <w:rPr>
          <w:rFonts w:ascii="Times New Roman" w:hAnsi="Times New Roman" w:cs="Times New Roman"/>
          <w:lang w:val="en-US"/>
        </w:rPr>
        <w:t xml:space="preserve"> </w:t>
      </w:r>
      <w:r w:rsidRPr="00B33F62">
        <w:rPr>
          <w:rFonts w:ascii="Times New Roman" w:hAnsi="Times New Roman" w:cs="Times New Roman"/>
        </w:rPr>
        <w:t>к</w:t>
      </w:r>
      <w:r w:rsidRPr="00B33F62">
        <w:rPr>
          <w:rFonts w:ascii="Times New Roman" w:hAnsi="Times New Roman" w:cs="Times New Roman"/>
          <w:lang w:val="uz-Cyrl-UZ"/>
        </w:rPr>
        <w:t>ў</w:t>
      </w:r>
      <w:r w:rsidRPr="00B33F62">
        <w:rPr>
          <w:rFonts w:ascii="Times New Roman" w:hAnsi="Times New Roman" w:cs="Times New Roman"/>
        </w:rPr>
        <w:t>про</w:t>
      </w:r>
      <w:r w:rsidRPr="00B33F62">
        <w:rPr>
          <w:rFonts w:ascii="Times New Roman" w:hAnsi="Times New Roman" w:cs="Times New Roman"/>
          <w:lang w:val="uz-Cyrl-UZ"/>
        </w:rPr>
        <w:t xml:space="preserve">қ </w:t>
      </w:r>
      <w:r w:rsidRPr="00B33F62">
        <w:rPr>
          <w:rFonts w:ascii="Times New Roman" w:hAnsi="Times New Roman" w:cs="Times New Roman"/>
        </w:rPr>
        <w:t>ишлатиладиган</w:t>
      </w:r>
      <w:r w:rsidRPr="00B33F62">
        <w:rPr>
          <w:rFonts w:ascii="Times New Roman" w:hAnsi="Times New Roman" w:cs="Times New Roman"/>
          <w:lang w:val="en-US"/>
        </w:rPr>
        <w:t xml:space="preserve"> </w:t>
      </w:r>
      <w:r w:rsidRPr="00B33F62">
        <w:rPr>
          <w:rFonts w:ascii="Times New Roman" w:hAnsi="Times New Roman" w:cs="Times New Roman"/>
        </w:rPr>
        <w:t>архимед</w:t>
      </w:r>
      <w:r w:rsidRPr="00B33F62">
        <w:rPr>
          <w:rFonts w:ascii="Times New Roman" w:hAnsi="Times New Roman" w:cs="Times New Roman"/>
          <w:lang w:val="en-US"/>
        </w:rPr>
        <w:t xml:space="preserve"> </w:t>
      </w:r>
      <w:r w:rsidRPr="00B33F62">
        <w:rPr>
          <w:rFonts w:ascii="Times New Roman" w:hAnsi="Times New Roman" w:cs="Times New Roman"/>
        </w:rPr>
        <w:t>червякдан</w:t>
      </w:r>
      <w:r w:rsidRPr="00B33F62">
        <w:rPr>
          <w:rFonts w:ascii="Times New Roman" w:hAnsi="Times New Roman" w:cs="Times New Roman"/>
          <w:lang w:val="en-US"/>
        </w:rPr>
        <w:t xml:space="preserve"> </w:t>
      </w:r>
      <w:r w:rsidRPr="00B33F62">
        <w:rPr>
          <w:rFonts w:ascii="Times New Roman" w:hAnsi="Times New Roman" w:cs="Times New Roman"/>
        </w:rPr>
        <w:t>тузилган</w:t>
      </w:r>
      <w:r w:rsidRPr="00B33F62">
        <w:rPr>
          <w:rFonts w:ascii="Times New Roman" w:hAnsi="Times New Roman" w:cs="Times New Roman"/>
          <w:lang w:val="en-US"/>
        </w:rPr>
        <w:t xml:space="preserve"> </w:t>
      </w:r>
      <w:r w:rsidRPr="00B33F62">
        <w:rPr>
          <w:rFonts w:ascii="Times New Roman" w:hAnsi="Times New Roman" w:cs="Times New Roman"/>
        </w:rPr>
        <w:t>червякли</w:t>
      </w:r>
      <w:r w:rsidRPr="00B33F62">
        <w:rPr>
          <w:rFonts w:ascii="Times New Roman" w:hAnsi="Times New Roman" w:cs="Times New Roman"/>
          <w:lang w:val="en-US"/>
        </w:rPr>
        <w:t xml:space="preserve"> </w:t>
      </w:r>
      <w:r w:rsidRPr="00B33F62">
        <w:rPr>
          <w:rFonts w:ascii="Times New Roman" w:hAnsi="Times New Roman" w:cs="Times New Roman"/>
        </w:rPr>
        <w:t>узатмани</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рганиб</w:t>
      </w:r>
      <w:r w:rsidRPr="00B33F62">
        <w:rPr>
          <w:rFonts w:ascii="Times New Roman" w:hAnsi="Times New Roman" w:cs="Times New Roman"/>
          <w:lang w:val="en-US"/>
        </w:rPr>
        <w:t xml:space="preserve"> </w:t>
      </w:r>
      <w:r w:rsidRPr="00B33F62">
        <w:rPr>
          <w:rFonts w:ascii="Times New Roman" w:hAnsi="Times New Roman" w:cs="Times New Roman"/>
        </w:rPr>
        <w:t>чи</w:t>
      </w:r>
      <w:r w:rsidRPr="00B33F62">
        <w:rPr>
          <w:rFonts w:ascii="Times New Roman" w:hAnsi="Times New Roman" w:cs="Times New Roman"/>
          <w:lang w:val="uz-Cyrl-UZ"/>
        </w:rPr>
        <w:t>қ</w:t>
      </w:r>
      <w:r w:rsidRPr="00B33F62">
        <w:rPr>
          <w:rFonts w:ascii="Times New Roman" w:hAnsi="Times New Roman" w:cs="Times New Roman"/>
        </w:rPr>
        <w:t>амиз</w:t>
      </w:r>
      <w:r w:rsidRPr="00B33F62">
        <w:rPr>
          <w:rFonts w:ascii="Times New Roman" w:hAnsi="Times New Roman" w:cs="Times New Roman"/>
          <w:lang w:val="en-US"/>
        </w:rPr>
        <w:t xml:space="preserve">. </w:t>
      </w:r>
      <w:r w:rsidRPr="00B33F62">
        <w:rPr>
          <w:rFonts w:ascii="Times New Roman" w:hAnsi="Times New Roman" w:cs="Times New Roman"/>
        </w:rPr>
        <w:t>Агар</w:t>
      </w:r>
      <w:r w:rsidRPr="00B33F62">
        <w:rPr>
          <w:rFonts w:ascii="Times New Roman" w:hAnsi="Times New Roman" w:cs="Times New Roman"/>
          <w:lang w:val="en-US"/>
        </w:rPr>
        <w:t xml:space="preserve"> </w:t>
      </w: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з</w:t>
      </w:r>
      <w:r w:rsidRPr="00B33F62">
        <w:rPr>
          <w:rFonts w:ascii="Times New Roman" w:hAnsi="Times New Roman" w:cs="Times New Roman"/>
          <w:lang w:val="en-US"/>
        </w:rPr>
        <w:t xml:space="preserve"> </w:t>
      </w:r>
      <w:r w:rsidRPr="00B33F62">
        <w:rPr>
          <w:rFonts w:ascii="Times New Roman" w:hAnsi="Times New Roman" w:cs="Times New Roman"/>
          <w:lang w:val="uz-Cyrl-UZ"/>
        </w:rPr>
        <w:t>ўқ</w:t>
      </w:r>
      <w:r w:rsidRPr="00B33F62">
        <w:rPr>
          <w:rFonts w:ascii="Times New Roman" w:hAnsi="Times New Roman" w:cs="Times New Roman"/>
        </w:rPr>
        <w:t>ига</w:t>
      </w:r>
      <w:r w:rsidRPr="00B33F62">
        <w:rPr>
          <w:rFonts w:ascii="Times New Roman" w:hAnsi="Times New Roman" w:cs="Times New Roman"/>
          <w:lang w:val="en-US"/>
        </w:rPr>
        <w:t xml:space="preserve"> </w:t>
      </w:r>
      <w:r w:rsidRPr="00B33F62">
        <w:rPr>
          <w:rFonts w:ascii="Times New Roman" w:hAnsi="Times New Roman" w:cs="Times New Roman"/>
        </w:rPr>
        <w:t>тик</w:t>
      </w:r>
      <w:r w:rsidRPr="00B33F62">
        <w:rPr>
          <w:rFonts w:ascii="Times New Roman" w:hAnsi="Times New Roman" w:cs="Times New Roman"/>
          <w:lang w:val="en-US"/>
        </w:rPr>
        <w:t xml:space="preserve"> </w:t>
      </w:r>
      <w:r w:rsidRPr="00B33F62">
        <w:rPr>
          <w:rFonts w:ascii="Times New Roman" w:hAnsi="Times New Roman" w:cs="Times New Roman"/>
        </w:rPr>
        <w:t>текислик</w:t>
      </w:r>
      <w:r w:rsidRPr="00B33F62">
        <w:rPr>
          <w:rFonts w:ascii="Times New Roman" w:hAnsi="Times New Roman" w:cs="Times New Roman"/>
          <w:lang w:val="en-US"/>
        </w:rPr>
        <w:t xml:space="preserve"> </w:t>
      </w:r>
      <w:r w:rsidRPr="00B33F62">
        <w:rPr>
          <w:rFonts w:ascii="Times New Roman" w:hAnsi="Times New Roman" w:cs="Times New Roman"/>
        </w:rPr>
        <w:t>билан</w:t>
      </w:r>
      <w:r w:rsidRPr="00B33F62">
        <w:rPr>
          <w:rFonts w:ascii="Times New Roman" w:hAnsi="Times New Roman" w:cs="Times New Roman"/>
          <w:lang w:val="en-US"/>
        </w:rPr>
        <w:t xml:space="preserve"> </w:t>
      </w:r>
      <w:r w:rsidRPr="00B33F62">
        <w:rPr>
          <w:rFonts w:ascii="Times New Roman" w:hAnsi="Times New Roman" w:cs="Times New Roman"/>
        </w:rPr>
        <w:t>кесилганда</w:t>
      </w:r>
      <w:r w:rsidRPr="00B33F62">
        <w:rPr>
          <w:rFonts w:ascii="Times New Roman" w:hAnsi="Times New Roman" w:cs="Times New Roman"/>
          <w:lang w:val="en-US"/>
        </w:rPr>
        <w:t xml:space="preserve"> </w:t>
      </w:r>
      <w:r w:rsidRPr="00B33F62">
        <w:rPr>
          <w:rFonts w:ascii="Times New Roman" w:hAnsi="Times New Roman" w:cs="Times New Roman"/>
          <w:lang w:val="uz-Cyrl-UZ"/>
        </w:rPr>
        <w:t>х</w:t>
      </w:r>
      <w:r w:rsidRPr="00B33F62">
        <w:rPr>
          <w:rFonts w:ascii="Times New Roman" w:hAnsi="Times New Roman" w:cs="Times New Roman"/>
        </w:rPr>
        <w:t>осил</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uz-Cyrl-UZ"/>
        </w:rPr>
        <w:t>ў</w:t>
      </w:r>
      <w:r w:rsidRPr="00B33F62">
        <w:rPr>
          <w:rFonts w:ascii="Times New Roman" w:hAnsi="Times New Roman" w:cs="Times New Roman"/>
        </w:rPr>
        <w:t>лган</w:t>
      </w:r>
      <w:r w:rsidRPr="00B33F62">
        <w:rPr>
          <w:rFonts w:ascii="Times New Roman" w:hAnsi="Times New Roman" w:cs="Times New Roman"/>
          <w:lang w:val="en-US"/>
        </w:rPr>
        <w:t xml:space="preserve"> </w:t>
      </w:r>
      <w:r w:rsidRPr="00B33F62">
        <w:rPr>
          <w:rFonts w:ascii="Times New Roman" w:hAnsi="Times New Roman" w:cs="Times New Roman"/>
        </w:rPr>
        <w:t>из</w:t>
      </w:r>
      <w:r w:rsidRPr="00B33F62">
        <w:rPr>
          <w:rFonts w:ascii="Times New Roman" w:hAnsi="Times New Roman" w:cs="Times New Roman"/>
          <w:lang w:val="en-US"/>
        </w:rPr>
        <w:t xml:space="preserve"> </w:t>
      </w:r>
      <w:r w:rsidRPr="00B33F62">
        <w:rPr>
          <w:rFonts w:ascii="Times New Roman" w:hAnsi="Times New Roman" w:cs="Times New Roman"/>
        </w:rPr>
        <w:t>т</w:t>
      </w:r>
      <w:r w:rsidRPr="00B33F62">
        <w:rPr>
          <w:rFonts w:ascii="Times New Roman" w:hAnsi="Times New Roman" w:cs="Times New Roman"/>
          <w:lang w:val="uz-Cyrl-UZ"/>
        </w:rPr>
        <w:t>ўғ</w:t>
      </w:r>
      <w:r w:rsidRPr="00B33F62">
        <w:rPr>
          <w:rFonts w:ascii="Times New Roman" w:hAnsi="Times New Roman" w:cs="Times New Roman"/>
        </w:rPr>
        <w:t>ри</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uz-Cyrl-UZ"/>
        </w:rPr>
        <w:t>урча</w:t>
      </w:r>
      <w:r w:rsidRPr="00B33F62">
        <w:rPr>
          <w:rFonts w:ascii="Times New Roman" w:hAnsi="Times New Roman" w:cs="Times New Roman"/>
        </w:rPr>
        <w:t>кали</w:t>
      </w:r>
      <w:r w:rsidRPr="00B33F62">
        <w:rPr>
          <w:rFonts w:ascii="Times New Roman" w:hAnsi="Times New Roman" w:cs="Times New Roman"/>
          <w:lang w:val="en-US"/>
        </w:rPr>
        <w:t xml:space="preserve"> </w:t>
      </w:r>
      <w:r w:rsidRPr="00B33F62">
        <w:rPr>
          <w:rFonts w:ascii="Times New Roman" w:hAnsi="Times New Roman" w:cs="Times New Roman"/>
        </w:rPr>
        <w:t>трапецияга</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хшаш</w:t>
      </w:r>
      <w:r w:rsidRPr="00B33F62">
        <w:rPr>
          <w:rFonts w:ascii="Times New Roman" w:hAnsi="Times New Roman" w:cs="Times New Roman"/>
          <w:lang w:val="en-US"/>
        </w:rPr>
        <w:t xml:space="preserve">, </w:t>
      </w:r>
      <w:r w:rsidRPr="00B33F62">
        <w:rPr>
          <w:rFonts w:ascii="Times New Roman" w:hAnsi="Times New Roman" w:cs="Times New Roman"/>
        </w:rPr>
        <w:t>я</w:t>
      </w:r>
      <w:r w:rsidRPr="00B33F62">
        <w:rPr>
          <w:rFonts w:ascii="Times New Roman" w:hAnsi="Times New Roman" w:cs="Times New Roman"/>
          <w:lang w:val="uz-Cyrl-UZ"/>
        </w:rPr>
        <w:t>ъ</w:t>
      </w:r>
      <w:r w:rsidRPr="00B33F62">
        <w:rPr>
          <w:rFonts w:ascii="Times New Roman" w:hAnsi="Times New Roman" w:cs="Times New Roman"/>
        </w:rPr>
        <w:t>ни</w:t>
      </w:r>
      <w:r w:rsidRPr="00B33F62">
        <w:rPr>
          <w:rFonts w:ascii="Times New Roman" w:hAnsi="Times New Roman" w:cs="Times New Roman"/>
          <w:lang w:val="en-US"/>
        </w:rPr>
        <w:t xml:space="preserve"> </w:t>
      </w:r>
      <w:r w:rsidRPr="00B33F62">
        <w:rPr>
          <w:rFonts w:ascii="Times New Roman" w:hAnsi="Times New Roman" w:cs="Times New Roman"/>
        </w:rPr>
        <w:t>ён</w:t>
      </w:r>
      <w:r w:rsidRPr="00B33F62">
        <w:rPr>
          <w:rFonts w:ascii="Times New Roman" w:hAnsi="Times New Roman" w:cs="Times New Roman"/>
          <w:lang w:val="en-US"/>
        </w:rPr>
        <w:t xml:space="preserve"> </w:t>
      </w:r>
      <w:r w:rsidRPr="00B33F62">
        <w:rPr>
          <w:rFonts w:ascii="Times New Roman" w:hAnsi="Times New Roman" w:cs="Times New Roman"/>
        </w:rPr>
        <w:t>томондан</w:t>
      </w:r>
      <w:r w:rsidRPr="00B33F62">
        <w:rPr>
          <w:rFonts w:ascii="Times New Roman" w:hAnsi="Times New Roman" w:cs="Times New Roman"/>
          <w:lang w:val="en-US"/>
        </w:rPr>
        <w:t xml:space="preserve"> </w:t>
      </w:r>
      <w:r w:rsidRPr="00B33F62">
        <w:rPr>
          <w:rFonts w:ascii="Times New Roman" w:hAnsi="Times New Roman" w:cs="Times New Roman"/>
          <w:lang w:val="uz-Cyrl-UZ"/>
        </w:rPr>
        <w:t>қ</w:t>
      </w:r>
      <w:r w:rsidRPr="00B33F62">
        <w:rPr>
          <w:rFonts w:ascii="Times New Roman" w:hAnsi="Times New Roman" w:cs="Times New Roman"/>
        </w:rPr>
        <w:t>аралганда</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рамлар</w:t>
      </w:r>
      <w:r w:rsidRPr="00B33F62">
        <w:rPr>
          <w:rFonts w:ascii="Times New Roman" w:hAnsi="Times New Roman" w:cs="Times New Roman"/>
          <w:lang w:val="en-US"/>
        </w:rPr>
        <w:t xml:space="preserve"> </w:t>
      </w:r>
      <w:r w:rsidRPr="00B33F62">
        <w:rPr>
          <w:rFonts w:ascii="Times New Roman" w:hAnsi="Times New Roman" w:cs="Times New Roman"/>
        </w:rPr>
        <w:t>архимед</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рамига</w:t>
      </w:r>
      <w:r w:rsidRPr="00B33F62">
        <w:rPr>
          <w:rFonts w:ascii="Times New Roman" w:hAnsi="Times New Roman" w:cs="Times New Roman"/>
          <w:lang w:val="en-US"/>
        </w:rPr>
        <w:t xml:space="preserve"> </w:t>
      </w:r>
      <w:r w:rsidRPr="00B33F62">
        <w:rPr>
          <w:rFonts w:ascii="Times New Roman" w:hAnsi="Times New Roman" w:cs="Times New Roman"/>
          <w:lang w:val="uz-Cyrl-UZ"/>
        </w:rPr>
        <w:t>ў</w:t>
      </w:r>
      <w:r w:rsidRPr="00B33F62">
        <w:rPr>
          <w:rFonts w:ascii="Times New Roman" w:hAnsi="Times New Roman" w:cs="Times New Roman"/>
        </w:rPr>
        <w:t>хшайдиган</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uz-Cyrl-UZ"/>
        </w:rPr>
        <w:t>ў</w:t>
      </w:r>
      <w:r w:rsidRPr="00B33F62">
        <w:rPr>
          <w:rFonts w:ascii="Times New Roman" w:hAnsi="Times New Roman" w:cs="Times New Roman"/>
        </w:rPr>
        <w:t>лса</w:t>
      </w:r>
      <w:r w:rsidRPr="00B33F62">
        <w:rPr>
          <w:rFonts w:ascii="Times New Roman" w:hAnsi="Times New Roman" w:cs="Times New Roman"/>
          <w:lang w:val="en-US"/>
        </w:rPr>
        <w:t xml:space="preserve">, </w:t>
      </w:r>
      <w:r w:rsidRPr="00B33F62">
        <w:rPr>
          <w:rFonts w:ascii="Times New Roman" w:hAnsi="Times New Roman" w:cs="Times New Roman"/>
          <w:b/>
          <w:bCs/>
        </w:rPr>
        <w:t>архимед</w:t>
      </w:r>
      <w:r w:rsidRPr="00B33F62">
        <w:rPr>
          <w:rFonts w:ascii="Times New Roman" w:hAnsi="Times New Roman" w:cs="Times New Roman"/>
          <w:b/>
          <w:bCs/>
          <w:lang w:val="en-US"/>
        </w:rPr>
        <w:t xml:space="preserve"> </w:t>
      </w:r>
      <w:r w:rsidRPr="00B33F62">
        <w:rPr>
          <w:rFonts w:ascii="Times New Roman" w:hAnsi="Times New Roman" w:cs="Times New Roman"/>
          <w:b/>
          <w:bCs/>
        </w:rPr>
        <w:t>че</w:t>
      </w:r>
      <w:r w:rsidRPr="00B33F62">
        <w:rPr>
          <w:rFonts w:ascii="Times New Roman" w:hAnsi="Times New Roman" w:cs="Times New Roman"/>
        </w:rPr>
        <w:t>рвяк</w:t>
      </w:r>
      <w:r w:rsidRPr="00B33F62">
        <w:rPr>
          <w:rFonts w:ascii="Times New Roman" w:hAnsi="Times New Roman" w:cs="Times New Roman"/>
          <w:lang w:val="en-US"/>
        </w:rPr>
        <w:t xml:space="preserve"> </w:t>
      </w:r>
      <w:r w:rsidRPr="00B33F62">
        <w:rPr>
          <w:rFonts w:ascii="Times New Roman" w:hAnsi="Times New Roman" w:cs="Times New Roman"/>
        </w:rPr>
        <w:t>дейилади</w:t>
      </w:r>
      <w:r w:rsidRPr="00B33F62">
        <w:rPr>
          <w:rFonts w:ascii="Times New Roman" w:hAnsi="Times New Roman" w:cs="Times New Roman"/>
          <w:lang w:val="en-US"/>
        </w:rPr>
        <w:t xml:space="preserve">. </w:t>
      </w:r>
      <w:r w:rsidRPr="00B33F62">
        <w:rPr>
          <w:rFonts w:ascii="Times New Roman" w:hAnsi="Times New Roman" w:cs="Times New Roman"/>
        </w:rPr>
        <w:t xml:space="preserve">Бунлай червякни профил бурчаги </w:t>
      </w:r>
      <w:r w:rsidRPr="00B33F62">
        <w:sym w:font="Symbol" w:char="0061"/>
      </w:r>
      <w:r w:rsidRPr="00B33F62">
        <w:rPr>
          <w:rFonts w:ascii="Times New Roman" w:hAnsi="Times New Roman" w:cs="Times New Roman"/>
        </w:rPr>
        <w:t xml:space="preserve"> = 20° га  тенг б</w:t>
      </w:r>
      <w:r w:rsidRPr="00B33F62">
        <w:rPr>
          <w:rFonts w:ascii="Times New Roman" w:hAnsi="Times New Roman" w:cs="Times New Roman"/>
          <w:lang w:val="uz-Cyrl-UZ"/>
        </w:rPr>
        <w:t>ў</w:t>
      </w:r>
      <w:r w:rsidRPr="00B33F62">
        <w:rPr>
          <w:rFonts w:ascii="Times New Roman" w:hAnsi="Times New Roman" w:cs="Times New Roman"/>
        </w:rPr>
        <w:t xml:space="preserve">лади.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 </w:t>
      </w:r>
    </w:p>
    <w:p w:rsidR="001F62DD" w:rsidRPr="00B33F62" w:rsidRDefault="00D12321" w:rsidP="00B33F62">
      <w:pPr>
        <w:pStyle w:val="a5"/>
        <w:spacing w:after="0" w:line="240" w:lineRule="auto"/>
        <w:jc w:val="both"/>
        <w:rPr>
          <w:rFonts w:ascii="Times New Roman" w:hAnsi="Times New Roman" w:cs="Times New Roman"/>
          <w:lang w:val="en-US"/>
        </w:rPr>
      </w:pPr>
      <w:r>
        <w:rPr>
          <w:rFonts w:ascii="Times New Roman" w:hAnsi="Times New Roman" w:cs="Times New Roman"/>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028" type="#_x0000_t75" style="position:absolute;left:0;text-align:left;margin-left:240.9pt;margin-top:212.85pt;width:195.3pt;height:174.05pt;z-index:251658240;visibility:visible">
            <v:imagedata r:id="rId8" o:title=""/>
          </v:shape>
        </w:pict>
      </w:r>
      <w:r w:rsidR="001F62DD" w:rsidRPr="00B33F62">
        <w:rPr>
          <w:rFonts w:ascii="Times New Roman" w:hAnsi="Times New Roman" w:cs="Times New Roman"/>
          <w:noProof/>
          <w:lang w:eastAsia="ru-RU"/>
        </w:rPr>
        <w:drawing>
          <wp:inline distT="0" distB="0" distL="0" distR="0">
            <wp:extent cx="4895850" cy="2897187"/>
            <wp:effectExtent l="19050" t="0" r="0" b="0"/>
            <wp:docPr id="5" name="Рисунок 4"/>
            <wp:cNvGraphicFramePr/>
            <a:graphic xmlns:a="http://schemas.openxmlformats.org/drawingml/2006/main">
              <a:graphicData uri="http://schemas.openxmlformats.org/drawingml/2006/picture">
                <pic:pic xmlns:pic="http://schemas.openxmlformats.org/drawingml/2006/picture">
                  <pic:nvPicPr>
                    <pic:cNvPr id="15363" name="Picture 2"/>
                    <pic:cNvPicPr>
                      <a:picLocks noChangeAspect="1" noChangeArrowheads="1"/>
                    </pic:cNvPicPr>
                  </pic:nvPicPr>
                  <pic:blipFill>
                    <a:blip r:embed="rId9"/>
                    <a:srcRect t="7266" b="7129"/>
                    <a:stretch>
                      <a:fillRect/>
                    </a:stretch>
                  </pic:blipFill>
                  <pic:spPr bwMode="auto">
                    <a:xfrm>
                      <a:off x="0" y="0"/>
                      <a:ext cx="4895850" cy="2897187"/>
                    </a:xfrm>
                    <a:prstGeom prst="rect">
                      <a:avLst/>
                    </a:prstGeom>
                    <a:noFill/>
                    <a:ln w="9525">
                      <a:noFill/>
                      <a:miter lim="800000"/>
                      <a:headEnd/>
                      <a:tailEnd/>
                    </a:ln>
                  </pic:spPr>
                </pic:pic>
              </a:graphicData>
            </a:graphic>
          </wp:inline>
        </w:drawing>
      </w: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rPr>
      </w:pPr>
      <w:r w:rsidRPr="00B33F62">
        <w:rPr>
          <w:rFonts w:ascii="Times New Roman" w:hAnsi="Times New Roman" w:cs="Times New Roman"/>
          <w:lang w:val="uz-Cyrl-UZ"/>
        </w:rPr>
        <w:t>Червякли узатма</w:t>
      </w:r>
    </w:p>
    <w:p w:rsidR="00B33F62" w:rsidRDefault="00B33F62" w:rsidP="00B33F62">
      <w:pPr>
        <w:pStyle w:val="a5"/>
        <w:spacing w:after="0"/>
        <w:jc w:val="both"/>
        <w:rPr>
          <w:rFonts w:ascii="Times New Roman" w:hAnsi="Times New Roman" w:cs="Times New Roman"/>
          <w:b/>
          <w:bCs/>
          <w:lang w:val="en-US"/>
        </w:rPr>
      </w:pP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b/>
          <w:bCs/>
        </w:rPr>
        <w:lastRenderedPageBreak/>
        <w:t xml:space="preserve">Червякли узатма геометрияси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b/>
          <w:bCs/>
          <w:lang w:val="uz-Cyrl-UZ"/>
        </w:rPr>
        <w:t xml:space="preserve">Архимед червяги учун геометрик параметрлар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b/>
          <w:bCs/>
          <w:lang w:val="uz-Cyrl-UZ"/>
        </w:rPr>
        <w:t>қуйдагилардан иборат</w:t>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1.</w:t>
      </w:r>
      <w:r w:rsidRPr="00B33F62">
        <w:rPr>
          <w:rFonts w:ascii="Times New Roman" w:hAnsi="Times New Roman" w:cs="Times New Roman"/>
          <w:lang w:val="uz-Cyrl-UZ"/>
        </w:rPr>
        <w:t xml:space="preserve"> П</w:t>
      </w:r>
      <w:r w:rsidRPr="00B33F62">
        <w:rPr>
          <w:rFonts w:ascii="Times New Roman" w:hAnsi="Times New Roman" w:cs="Times New Roman"/>
        </w:rPr>
        <w:t>рофил бурча</w:t>
      </w:r>
      <w:r w:rsidRPr="00B33F62">
        <w:rPr>
          <w:rFonts w:ascii="Times New Roman" w:hAnsi="Times New Roman" w:cs="Times New Roman"/>
          <w:lang w:val="uz-Cyrl-UZ"/>
        </w:rPr>
        <w:t>ги</w:t>
      </w:r>
      <w:r w:rsidRPr="00B33F62">
        <w:rPr>
          <w:rFonts w:ascii="Times New Roman" w:hAnsi="Times New Roman" w:cs="Times New Roman"/>
        </w:rPr>
        <w:t xml:space="preserve"> </w:t>
      </w:r>
      <w:r w:rsidRPr="00B33F62">
        <w:rPr>
          <w:rFonts w:ascii="Times New Roman" w:hAnsi="Times New Roman" w:cs="Times New Roman"/>
          <w:b/>
          <w:bCs/>
        </w:rPr>
        <w:sym w:font="Symbol" w:char="0061"/>
      </w:r>
      <w:r w:rsidRPr="00B33F62">
        <w:rPr>
          <w:rFonts w:ascii="Times New Roman" w:hAnsi="Times New Roman" w:cs="Times New Roman"/>
          <w:b/>
          <w:bCs/>
        </w:rPr>
        <w:sym w:font="Symbol" w:char="003D"/>
      </w:r>
      <w:r w:rsidRPr="00B33F62">
        <w:rPr>
          <w:rFonts w:ascii="Times New Roman" w:hAnsi="Times New Roman" w:cs="Times New Roman"/>
          <w:b/>
          <w:bCs/>
          <w:lang w:val="uz-Cyrl-UZ"/>
        </w:rPr>
        <w:t>2</w:t>
      </w:r>
      <w:r w:rsidRPr="00B33F62">
        <w:rPr>
          <w:rFonts w:ascii="Times New Roman" w:hAnsi="Times New Roman" w:cs="Times New Roman"/>
          <w:b/>
          <w:bCs/>
        </w:rPr>
        <w:t>0</w:t>
      </w:r>
      <w:r w:rsidRPr="00B33F62">
        <w:rPr>
          <w:rFonts w:ascii="Times New Roman" w:hAnsi="Times New Roman" w:cs="Times New Roman"/>
          <w:b/>
          <w:bCs/>
        </w:rPr>
        <w:sym w:font="Symbol" w:char="00B0"/>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 xml:space="preserve">2. Червякни нисбий диаметри </w:t>
      </w:r>
      <w:r w:rsidRPr="00B33F62">
        <w:rPr>
          <w:rFonts w:ascii="Times New Roman" w:hAnsi="Times New Roman" w:cs="Times New Roman"/>
          <w:b/>
          <w:bCs/>
          <w:lang w:val="en-US"/>
        </w:rPr>
        <w:t>q</w:t>
      </w:r>
      <w:r w:rsidRPr="00B33F62">
        <w:rPr>
          <w:rFonts w:ascii="Times New Roman" w:hAnsi="Times New Roman" w:cs="Times New Roman"/>
          <w:b/>
          <w:bCs/>
        </w:rPr>
        <w:sym w:font="Symbol" w:char="003D"/>
      </w:r>
      <w:r w:rsidRPr="00B33F62">
        <w:rPr>
          <w:rFonts w:ascii="Times New Roman" w:hAnsi="Times New Roman" w:cs="Times New Roman"/>
          <w:b/>
          <w:bCs/>
          <w:lang w:val="en-US"/>
        </w:rPr>
        <w:t>d</w:t>
      </w:r>
      <w:r w:rsidRPr="00B33F62">
        <w:rPr>
          <w:rFonts w:ascii="Times New Roman" w:hAnsi="Times New Roman" w:cs="Times New Roman"/>
          <w:b/>
          <w:bCs/>
          <w:vertAlign w:val="subscript"/>
        </w:rPr>
        <w:t>1</w:t>
      </w:r>
      <w:r w:rsidRPr="00B33F62">
        <w:rPr>
          <w:rFonts w:ascii="Times New Roman" w:hAnsi="Times New Roman" w:cs="Times New Roman"/>
          <w:b/>
          <w:bCs/>
        </w:rPr>
        <w:t xml:space="preserve">/ </w:t>
      </w:r>
      <w:r w:rsidRPr="00B33F62">
        <w:rPr>
          <w:rFonts w:ascii="Times New Roman" w:hAnsi="Times New Roman" w:cs="Times New Roman"/>
          <w:b/>
          <w:bCs/>
          <w:lang w:val="en-US"/>
        </w:rPr>
        <w:t>m</w:t>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 xml:space="preserve">3. Червякни </w:t>
      </w:r>
      <w:r w:rsidRPr="00B33F62">
        <w:rPr>
          <w:rFonts w:ascii="Times New Roman" w:hAnsi="Times New Roman" w:cs="Times New Roman"/>
          <w:lang w:val="uz-Cyrl-UZ"/>
        </w:rPr>
        <w:t>ўқ</w:t>
      </w:r>
      <w:r w:rsidRPr="00B33F62">
        <w:rPr>
          <w:rFonts w:ascii="Times New Roman" w:hAnsi="Times New Roman" w:cs="Times New Roman"/>
        </w:rPr>
        <w:t xml:space="preserve">ли (осевой ) модуль </w:t>
      </w:r>
      <w:r w:rsidRPr="00B33F62">
        <w:rPr>
          <w:rFonts w:ascii="Times New Roman" w:hAnsi="Times New Roman" w:cs="Times New Roman"/>
          <w:b/>
          <w:bCs/>
          <w:lang w:val="en-US"/>
        </w:rPr>
        <w:t>m</w:t>
      </w:r>
      <w:r w:rsidRPr="00B33F62">
        <w:rPr>
          <w:rFonts w:ascii="Times New Roman" w:hAnsi="Times New Roman" w:cs="Times New Roman"/>
          <w:b/>
          <w:bCs/>
          <w:lang w:val="en-US"/>
        </w:rPr>
        <w:sym w:font="Symbol" w:char="003D"/>
      </w:r>
      <w:r w:rsidRPr="00B33F62">
        <w:rPr>
          <w:rFonts w:ascii="Times New Roman" w:hAnsi="Times New Roman" w:cs="Times New Roman"/>
          <w:b/>
          <w:bCs/>
          <w:lang w:val="en-US"/>
        </w:rPr>
        <w:t>P</w:t>
      </w:r>
      <w:r w:rsidRPr="00B33F62">
        <w:rPr>
          <w:rFonts w:ascii="Times New Roman" w:hAnsi="Times New Roman" w:cs="Times New Roman"/>
          <w:b/>
          <w:bCs/>
        </w:rPr>
        <w:t>/</w:t>
      </w:r>
      <w:r w:rsidRPr="00B33F62">
        <w:rPr>
          <w:rFonts w:ascii="Times New Roman" w:hAnsi="Times New Roman" w:cs="Times New Roman"/>
          <w:b/>
          <w:bCs/>
          <w:lang w:val="en-US"/>
        </w:rPr>
        <w:t>π</w:t>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4. Червякли б</w:t>
      </w:r>
      <w:r w:rsidRPr="00B33F62">
        <w:rPr>
          <w:rFonts w:ascii="Times New Roman" w:hAnsi="Times New Roman" w:cs="Times New Roman"/>
          <w:lang w:val="uz-Cyrl-UZ"/>
        </w:rPr>
        <w:t>ў</w:t>
      </w:r>
      <w:r w:rsidRPr="00B33F62">
        <w:rPr>
          <w:rFonts w:ascii="Times New Roman" w:hAnsi="Times New Roman" w:cs="Times New Roman"/>
        </w:rPr>
        <w:t xml:space="preserve">лувчи диаметри </w:t>
      </w:r>
      <w:r w:rsidRPr="00B33F62">
        <w:rPr>
          <w:rFonts w:ascii="Times New Roman" w:hAnsi="Times New Roman" w:cs="Times New Roman"/>
          <w:b/>
          <w:bCs/>
          <w:lang w:val="en-US"/>
        </w:rPr>
        <w:t>d</w:t>
      </w:r>
      <w:r w:rsidRPr="00B33F62">
        <w:rPr>
          <w:rFonts w:ascii="Times New Roman" w:hAnsi="Times New Roman" w:cs="Times New Roman"/>
          <w:b/>
          <w:bCs/>
          <w:vertAlign w:val="subscript"/>
        </w:rPr>
        <w:t>1</w:t>
      </w:r>
      <w:r w:rsidRPr="00B33F62">
        <w:rPr>
          <w:rFonts w:ascii="Times New Roman" w:hAnsi="Times New Roman" w:cs="Times New Roman"/>
          <w:b/>
          <w:bCs/>
          <w:lang w:val="en-US"/>
        </w:rPr>
        <w:sym w:font="Symbol" w:char="003D"/>
      </w:r>
      <w:r w:rsidRPr="00B33F62">
        <w:rPr>
          <w:rFonts w:ascii="Times New Roman" w:hAnsi="Times New Roman" w:cs="Times New Roman"/>
          <w:b/>
          <w:bCs/>
          <w:lang w:val="en-US"/>
        </w:rPr>
        <w:t>qm</w:t>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5. Червяк</w:t>
      </w:r>
      <w:r w:rsidRPr="00B33F62">
        <w:rPr>
          <w:rFonts w:ascii="Times New Roman" w:hAnsi="Times New Roman" w:cs="Times New Roman"/>
          <w:lang w:val="uz-Cyrl-UZ"/>
        </w:rPr>
        <w:t>н</w:t>
      </w:r>
      <w:r w:rsidRPr="00B33F62">
        <w:rPr>
          <w:rFonts w:ascii="Times New Roman" w:hAnsi="Times New Roman" w:cs="Times New Roman"/>
        </w:rPr>
        <w:t xml:space="preserve">и сиртқи диаметри </w:t>
      </w:r>
      <w:r w:rsidRPr="00B33F62">
        <w:rPr>
          <w:rFonts w:ascii="Times New Roman" w:hAnsi="Times New Roman" w:cs="Times New Roman"/>
          <w:b/>
          <w:bCs/>
          <w:lang w:val="en-US"/>
        </w:rPr>
        <w:t>d</w:t>
      </w:r>
      <w:r w:rsidRPr="00B33F62">
        <w:rPr>
          <w:rFonts w:ascii="Times New Roman" w:hAnsi="Times New Roman" w:cs="Times New Roman"/>
          <w:b/>
          <w:bCs/>
          <w:vertAlign w:val="subscript"/>
          <w:lang w:val="uz-Cyrl-UZ"/>
        </w:rPr>
        <w:t>а1</w:t>
      </w:r>
      <w:r w:rsidRPr="00B33F62">
        <w:rPr>
          <w:rFonts w:ascii="Times New Roman" w:hAnsi="Times New Roman" w:cs="Times New Roman"/>
          <w:b/>
          <w:bCs/>
          <w:lang w:val="en-US"/>
        </w:rPr>
        <w:sym w:font="Symbol" w:char="003D"/>
      </w:r>
      <w:r w:rsidRPr="00B33F62">
        <w:rPr>
          <w:rFonts w:ascii="Times New Roman" w:hAnsi="Times New Roman" w:cs="Times New Roman"/>
          <w:b/>
          <w:bCs/>
          <w:lang w:val="en-US"/>
        </w:rPr>
        <w:t>d</w:t>
      </w:r>
      <w:r w:rsidRPr="00B33F62">
        <w:rPr>
          <w:rFonts w:ascii="Times New Roman" w:hAnsi="Times New Roman" w:cs="Times New Roman"/>
          <w:b/>
          <w:bCs/>
          <w:vertAlign w:val="subscript"/>
        </w:rPr>
        <w:t>1</w:t>
      </w:r>
      <w:r w:rsidRPr="00B33F62">
        <w:rPr>
          <w:rFonts w:ascii="Times New Roman" w:hAnsi="Times New Roman" w:cs="Times New Roman"/>
          <w:b/>
          <w:bCs/>
        </w:rPr>
        <w:t>+2</w:t>
      </w:r>
      <w:r w:rsidRPr="00B33F62">
        <w:rPr>
          <w:rFonts w:ascii="Times New Roman" w:hAnsi="Times New Roman" w:cs="Times New Roman"/>
          <w:b/>
          <w:bCs/>
          <w:lang w:val="en-US"/>
        </w:rPr>
        <w:t>m</w:t>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6. Червяк</w:t>
      </w:r>
      <w:r w:rsidRPr="00B33F62">
        <w:rPr>
          <w:rFonts w:ascii="Times New Roman" w:hAnsi="Times New Roman" w:cs="Times New Roman"/>
          <w:lang w:val="uz-Cyrl-UZ"/>
        </w:rPr>
        <w:t>н</w:t>
      </w:r>
      <w:r w:rsidRPr="00B33F62">
        <w:rPr>
          <w:rFonts w:ascii="Times New Roman" w:hAnsi="Times New Roman" w:cs="Times New Roman"/>
        </w:rPr>
        <w:t xml:space="preserve">и ички диаметри </w:t>
      </w:r>
      <w:r w:rsidRPr="00B33F62">
        <w:rPr>
          <w:rFonts w:ascii="Times New Roman" w:hAnsi="Times New Roman" w:cs="Times New Roman"/>
          <w:b/>
          <w:bCs/>
          <w:lang w:val="en-US"/>
        </w:rPr>
        <w:t>d</w:t>
      </w:r>
      <w:r w:rsidRPr="00B33F62">
        <w:rPr>
          <w:rFonts w:ascii="Times New Roman" w:hAnsi="Times New Roman" w:cs="Times New Roman"/>
          <w:b/>
          <w:bCs/>
          <w:vertAlign w:val="subscript"/>
          <w:lang w:val="en-US"/>
        </w:rPr>
        <w:t>f</w:t>
      </w:r>
      <w:r w:rsidRPr="00B33F62">
        <w:rPr>
          <w:rFonts w:ascii="Times New Roman" w:hAnsi="Times New Roman" w:cs="Times New Roman"/>
          <w:b/>
          <w:bCs/>
          <w:vertAlign w:val="subscript"/>
          <w:lang w:val="uz-Cyrl-UZ"/>
        </w:rPr>
        <w:t>1</w:t>
      </w:r>
      <w:r w:rsidRPr="00B33F62">
        <w:rPr>
          <w:rFonts w:ascii="Times New Roman" w:hAnsi="Times New Roman" w:cs="Times New Roman"/>
          <w:b/>
          <w:bCs/>
          <w:lang w:val="en-US"/>
        </w:rPr>
        <w:sym w:font="Symbol" w:char="003D"/>
      </w:r>
      <w:r w:rsidRPr="00B33F62">
        <w:rPr>
          <w:rFonts w:ascii="Times New Roman" w:hAnsi="Times New Roman" w:cs="Times New Roman"/>
          <w:b/>
          <w:bCs/>
          <w:lang w:val="en-US"/>
        </w:rPr>
        <w:t>d</w:t>
      </w:r>
      <w:r w:rsidRPr="00B33F62">
        <w:rPr>
          <w:rFonts w:ascii="Times New Roman" w:hAnsi="Times New Roman" w:cs="Times New Roman"/>
          <w:b/>
          <w:bCs/>
          <w:vertAlign w:val="subscript"/>
        </w:rPr>
        <w:t xml:space="preserve">1 </w:t>
      </w:r>
      <w:r w:rsidRPr="00B33F62">
        <w:rPr>
          <w:rFonts w:ascii="Times New Roman" w:hAnsi="Times New Roman" w:cs="Times New Roman"/>
          <w:b/>
          <w:bCs/>
        </w:rPr>
        <w:t>-2,4</w:t>
      </w:r>
      <w:r w:rsidRPr="00B33F62">
        <w:rPr>
          <w:rFonts w:ascii="Times New Roman" w:hAnsi="Times New Roman" w:cs="Times New Roman"/>
          <w:b/>
          <w:bCs/>
          <w:lang w:val="en-US"/>
        </w:rPr>
        <w:t>m</w:t>
      </w:r>
      <w:r w:rsidRPr="00B33F62">
        <w:rPr>
          <w:rFonts w:ascii="Times New Roman" w:hAnsi="Times New Roman" w:cs="Times New Roman"/>
          <w:b/>
          <w:bCs/>
        </w:rPr>
        <w:t xml:space="preserve"> </w:t>
      </w:r>
    </w:p>
    <w:p w:rsidR="001F62DD" w:rsidRPr="00B33F62" w:rsidRDefault="001F62DD" w:rsidP="00B33F62">
      <w:pPr>
        <w:pStyle w:val="a5"/>
        <w:spacing w:after="0"/>
        <w:jc w:val="both"/>
        <w:rPr>
          <w:rFonts w:ascii="Times New Roman" w:hAnsi="Times New Roman" w:cs="Times New Roman"/>
        </w:rPr>
      </w:pPr>
      <w:r w:rsidRPr="00B33F62">
        <w:rPr>
          <w:rFonts w:ascii="Times New Roman" w:hAnsi="Times New Roman" w:cs="Times New Roman"/>
        </w:rPr>
        <w:t xml:space="preserve"> 7. </w:t>
      </w:r>
      <w:r w:rsidRPr="00B33F62">
        <w:rPr>
          <w:rFonts w:ascii="Times New Roman" w:hAnsi="Times New Roman" w:cs="Times New Roman"/>
          <w:lang w:val="uz-Cyrl-UZ"/>
        </w:rPr>
        <w:t xml:space="preserve">Червякни ўрамлари қирқилган қисми узунлиги </w:t>
      </w:r>
      <w:r w:rsidRPr="00B33F62">
        <w:rPr>
          <w:rFonts w:ascii="Times New Roman" w:hAnsi="Times New Roman" w:cs="Times New Roman"/>
          <w:lang w:val="en-US"/>
        </w:rPr>
        <w:t>b</w:t>
      </w:r>
      <w:r w:rsidRPr="00B33F62">
        <w:rPr>
          <w:rFonts w:ascii="Times New Roman" w:hAnsi="Times New Roman" w:cs="Times New Roman"/>
          <w:vertAlign w:val="subscript"/>
        </w:rPr>
        <w:t>1</w:t>
      </w:r>
      <w:r w:rsidRPr="00B33F62">
        <w:rPr>
          <w:rFonts w:ascii="Times New Roman" w:hAnsi="Times New Roman" w:cs="Times New Roman"/>
        </w:rPr>
        <w:t xml:space="preserve">≥(11+0,06 </w:t>
      </w:r>
      <w:r w:rsidRPr="00B33F62">
        <w:rPr>
          <w:rFonts w:ascii="Times New Roman" w:hAnsi="Times New Roman" w:cs="Times New Roman"/>
          <w:lang w:val="en-US"/>
        </w:rPr>
        <w:t>z</w:t>
      </w:r>
      <w:r w:rsidRPr="00B33F62">
        <w:rPr>
          <w:rFonts w:ascii="Times New Roman" w:hAnsi="Times New Roman" w:cs="Times New Roman"/>
          <w:vertAlign w:val="subscript"/>
        </w:rPr>
        <w:t>2</w:t>
      </w:r>
      <w:r w:rsidRPr="00B33F62">
        <w:rPr>
          <w:rFonts w:ascii="Times New Roman" w:hAnsi="Times New Roman" w:cs="Times New Roman"/>
        </w:rPr>
        <w:t>)</w:t>
      </w:r>
      <w:r w:rsidRPr="00B33F62">
        <w:rPr>
          <w:rFonts w:ascii="Times New Roman" w:hAnsi="Times New Roman" w:cs="Times New Roman"/>
          <w:lang w:val="en-US"/>
        </w:rPr>
        <w:t>m</w:t>
      </w:r>
      <w:r w:rsidRPr="00B33F62">
        <w:rPr>
          <w:rFonts w:ascii="Times New Roman" w:hAnsi="Times New Roman" w:cs="Times New Roman"/>
        </w:rPr>
        <w:t xml:space="preserve"> </w:t>
      </w:r>
    </w:p>
    <w:p w:rsidR="001F62DD" w:rsidRPr="00B33F62" w:rsidRDefault="001F62DD" w:rsidP="00B33F62">
      <w:pPr>
        <w:pStyle w:val="a5"/>
        <w:spacing w:after="0" w:line="240" w:lineRule="auto"/>
        <w:jc w:val="both"/>
        <w:rPr>
          <w:rFonts w:ascii="Times New Roman" w:hAnsi="Times New Roman" w:cs="Times New Roman"/>
          <w:lang w:val="en-US"/>
        </w:rPr>
      </w:pPr>
      <w:r w:rsidRPr="00B33F62">
        <w:rPr>
          <w:rFonts w:ascii="Times New Roman" w:hAnsi="Times New Roman" w:cs="Times New Roman"/>
          <w:lang w:val="en-US"/>
        </w:rPr>
        <w:t>8, CHervyakni kirimlar soni z1 standart bo`yicha z1 = 1; 2; 4.</w:t>
      </w: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D12321" w:rsidP="00B33F62">
      <w:pPr>
        <w:pStyle w:val="a5"/>
        <w:spacing w:after="0" w:line="240" w:lineRule="auto"/>
        <w:jc w:val="both"/>
        <w:rPr>
          <w:rFonts w:ascii="Times New Roman" w:hAnsi="Times New Roman" w:cs="Times New Roman"/>
          <w:lang w:val="en-US"/>
        </w:rPr>
      </w:pPr>
      <w:r>
        <w:rPr>
          <w:rFonts w:ascii="Times New Roman" w:hAnsi="Times New Roman" w:cs="Times New Roman"/>
          <w:noProof/>
          <w:lang w:eastAsia="ru-RU"/>
        </w:rPr>
        <w:pict>
          <v:shape id="Object 11" o:spid="_x0000_s1029" type="#_x0000_t75" style="position:absolute;left:0;text-align:left;margin-left:94.95pt;margin-top:12.2pt;width:305.25pt;height:116.5pt;z-index:251659264;visibility:visible">
            <v:imagedata r:id="rId10" o:title=""/>
          </v:shape>
        </w:pict>
      </w: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pStyle w:val="a5"/>
        <w:spacing w:after="0" w:line="240" w:lineRule="auto"/>
        <w:jc w:val="both"/>
        <w:rPr>
          <w:rFonts w:ascii="Times New Roman" w:hAnsi="Times New Roman" w:cs="Times New Roman"/>
          <w:lang w:val="en-US"/>
        </w:rPr>
      </w:pPr>
    </w:p>
    <w:p w:rsidR="001F62DD" w:rsidRPr="00B33F62" w:rsidRDefault="001F62DD" w:rsidP="00B33F62">
      <w:pPr>
        <w:spacing w:after="0" w:line="240" w:lineRule="auto"/>
        <w:jc w:val="both"/>
        <w:rPr>
          <w:rFonts w:ascii="Times New Roman" w:hAnsi="Times New Roman" w:cs="Times New Roman"/>
          <w:lang w:val="en-US"/>
        </w:rPr>
      </w:pPr>
      <w:r w:rsidRPr="00B33F62">
        <w:rPr>
          <w:rFonts w:ascii="Times New Roman" w:hAnsi="Times New Roman" w:cs="Times New Roman"/>
          <w:noProof/>
          <w:lang w:eastAsia="ru-RU"/>
        </w:rPr>
        <w:drawing>
          <wp:inline distT="0" distB="0" distL="0" distR="0">
            <wp:extent cx="4540250" cy="2008371"/>
            <wp:effectExtent l="19050" t="0" r="0" b="0"/>
            <wp:docPr id="6" name="Рисунок 5" descr="9998"/>
            <wp:cNvGraphicFramePr/>
            <a:graphic xmlns:a="http://schemas.openxmlformats.org/drawingml/2006/main">
              <a:graphicData uri="http://schemas.openxmlformats.org/drawingml/2006/picture">
                <pic:pic xmlns:pic="http://schemas.openxmlformats.org/drawingml/2006/picture">
                  <pic:nvPicPr>
                    <pic:cNvPr id="16386" name="Picture 12" descr="9998"/>
                    <pic:cNvPicPr>
                      <a:picLocks noChangeAspect="1" noChangeArrowheads="1"/>
                    </pic:cNvPicPr>
                  </pic:nvPicPr>
                  <pic:blipFill>
                    <a:blip r:embed="rId11">
                      <a:lum bright="-24000" contrast="96000"/>
                    </a:blip>
                    <a:srcRect t="10751" r="10303" b="7983"/>
                    <a:stretch>
                      <a:fillRect/>
                    </a:stretch>
                  </pic:blipFill>
                  <pic:spPr bwMode="auto">
                    <a:xfrm>
                      <a:off x="0" y="0"/>
                      <a:ext cx="4540250" cy="2008371"/>
                    </a:xfrm>
                    <a:prstGeom prst="rect">
                      <a:avLst/>
                    </a:prstGeom>
                    <a:noFill/>
                    <a:ln w="9525">
                      <a:noFill/>
                      <a:miter lim="800000"/>
                      <a:headEnd/>
                      <a:tailEnd/>
                    </a:ln>
                  </pic:spPr>
                </pic:pic>
              </a:graphicData>
            </a:graphic>
          </wp:inline>
        </w:drawing>
      </w:r>
    </w:p>
    <w:p w:rsidR="001F62DD" w:rsidRPr="00B33F62" w:rsidRDefault="001F62DD" w:rsidP="00B33F62">
      <w:pPr>
        <w:spacing w:after="0" w:line="240" w:lineRule="auto"/>
        <w:jc w:val="center"/>
        <w:rPr>
          <w:rFonts w:ascii="Times New Roman" w:hAnsi="Times New Roman" w:cs="Times New Roman"/>
          <w:lang w:val="en-US"/>
        </w:rPr>
      </w:pPr>
      <w:r w:rsidRPr="00B33F62">
        <w:rPr>
          <w:rFonts w:ascii="Times New Roman" w:hAnsi="Times New Roman" w:cs="Times New Roman"/>
          <w:lang w:val="uz-Cyrl-UZ"/>
        </w:rPr>
        <w:t>Червяк ғилдираги</w:t>
      </w:r>
    </w:p>
    <w:p w:rsidR="00B33F62" w:rsidRDefault="00B33F62" w:rsidP="00B33F62">
      <w:pPr>
        <w:spacing w:after="0" w:line="240" w:lineRule="auto"/>
        <w:jc w:val="both"/>
        <w:rPr>
          <w:rFonts w:ascii="Times New Roman" w:hAnsi="Times New Roman" w:cs="Times New Roman"/>
          <w:b/>
          <w:bCs/>
          <w:lang w:val="en-US"/>
        </w:rPr>
      </w:pPr>
    </w:p>
    <w:p w:rsidR="001F62DD" w:rsidRPr="00B33F62" w:rsidRDefault="001F62DD" w:rsidP="00B33F62">
      <w:pPr>
        <w:spacing w:after="0" w:line="240" w:lineRule="auto"/>
        <w:jc w:val="center"/>
        <w:rPr>
          <w:rFonts w:ascii="Times New Roman" w:hAnsi="Times New Roman" w:cs="Times New Roman"/>
        </w:rPr>
      </w:pPr>
      <w:r w:rsidRPr="00B33F62">
        <w:rPr>
          <w:rFonts w:ascii="Times New Roman" w:hAnsi="Times New Roman" w:cs="Times New Roman"/>
          <w:b/>
          <w:bCs/>
          <w:lang w:val="en-US"/>
        </w:rPr>
        <w:t>Червякли узатма</w:t>
      </w:r>
      <w:r w:rsidRPr="00B33F62">
        <w:rPr>
          <w:rFonts w:ascii="Times New Roman" w:hAnsi="Times New Roman" w:cs="Times New Roman"/>
          <w:b/>
          <w:bCs/>
        </w:rPr>
        <w:t xml:space="preserve">ни </w:t>
      </w:r>
      <w:r w:rsidRPr="00B33F62">
        <w:rPr>
          <w:rFonts w:ascii="Times New Roman" w:hAnsi="Times New Roman" w:cs="Times New Roman"/>
          <w:b/>
          <w:bCs/>
          <w:lang w:val="en-US"/>
        </w:rPr>
        <w:t>материаллар</w:t>
      </w:r>
      <w:r w:rsidRPr="00B33F62">
        <w:rPr>
          <w:rFonts w:ascii="Times New Roman" w:hAnsi="Times New Roman" w:cs="Times New Roman"/>
          <w:b/>
          <w:bCs/>
        </w:rPr>
        <w:t>и</w:t>
      </w:r>
    </w:p>
    <w:p w:rsidR="001F62DD" w:rsidRPr="00B33F62" w:rsidRDefault="001F62DD" w:rsidP="00B33F62">
      <w:pPr>
        <w:spacing w:after="0" w:line="240" w:lineRule="auto"/>
        <w:ind w:firstLine="708"/>
        <w:jc w:val="both"/>
        <w:rPr>
          <w:rFonts w:ascii="Times New Roman" w:hAnsi="Times New Roman" w:cs="Times New Roman"/>
          <w:lang w:val="en-US"/>
        </w:rPr>
      </w:pPr>
      <w:r w:rsidRPr="00B33F62">
        <w:rPr>
          <w:rFonts w:ascii="Times New Roman" w:hAnsi="Times New Roman" w:cs="Times New Roman"/>
        </w:rPr>
        <w:t>Узатма</w:t>
      </w:r>
      <w:r w:rsidRPr="00B33F62">
        <w:rPr>
          <w:rFonts w:ascii="Times New Roman" w:hAnsi="Times New Roman" w:cs="Times New Roman"/>
          <w:lang w:val="en-US"/>
        </w:rPr>
        <w:t xml:space="preserve"> </w:t>
      </w:r>
      <w:r w:rsidRPr="00B33F62">
        <w:rPr>
          <w:rFonts w:ascii="Times New Roman" w:hAnsi="Times New Roman" w:cs="Times New Roman"/>
        </w:rPr>
        <w:t>сирпаниш</w:t>
      </w:r>
      <w:r w:rsidRPr="00B33F62">
        <w:rPr>
          <w:rFonts w:ascii="Times New Roman" w:hAnsi="Times New Roman" w:cs="Times New Roman"/>
          <w:lang w:val="en-US"/>
        </w:rPr>
        <w:t xml:space="preserve"> </w:t>
      </w:r>
      <w:r w:rsidRPr="00B33F62">
        <w:rPr>
          <w:rFonts w:ascii="Times New Roman" w:hAnsi="Times New Roman" w:cs="Times New Roman"/>
        </w:rPr>
        <w:t>тезлигининг</w:t>
      </w:r>
      <w:r w:rsidRPr="00B33F62">
        <w:rPr>
          <w:rFonts w:ascii="Times New Roman" w:hAnsi="Times New Roman" w:cs="Times New Roman"/>
          <w:lang w:val="en-US"/>
        </w:rPr>
        <w:t xml:space="preserve"> </w:t>
      </w:r>
      <w:r w:rsidRPr="00B33F62">
        <w:rPr>
          <w:rFonts w:ascii="Times New Roman" w:hAnsi="Times New Roman" w:cs="Times New Roman"/>
        </w:rPr>
        <w:t>қиймати</w:t>
      </w:r>
      <w:r w:rsidRPr="00B33F62">
        <w:rPr>
          <w:rFonts w:ascii="Times New Roman" w:hAnsi="Times New Roman" w:cs="Times New Roman"/>
          <w:lang w:val="en-US"/>
        </w:rPr>
        <w:t xml:space="preserve"> </w:t>
      </w:r>
      <w:r w:rsidRPr="00B33F62">
        <w:rPr>
          <w:rFonts w:ascii="Times New Roman" w:hAnsi="Times New Roman" w:cs="Times New Roman"/>
        </w:rPr>
        <w:t>нисбатан</w:t>
      </w:r>
      <w:r w:rsidRPr="00B33F62">
        <w:rPr>
          <w:rFonts w:ascii="Times New Roman" w:hAnsi="Times New Roman" w:cs="Times New Roman"/>
          <w:lang w:val="en-US"/>
        </w:rPr>
        <w:t xml:space="preserve"> </w:t>
      </w:r>
      <w:r w:rsidRPr="00B33F62">
        <w:rPr>
          <w:rFonts w:ascii="Times New Roman" w:hAnsi="Times New Roman" w:cs="Times New Roman"/>
        </w:rPr>
        <w:t>катталиги</w:t>
      </w:r>
      <w:r w:rsidRPr="00B33F62">
        <w:rPr>
          <w:rFonts w:ascii="Times New Roman" w:hAnsi="Times New Roman" w:cs="Times New Roman"/>
          <w:lang w:val="en-US"/>
        </w:rPr>
        <w:t xml:space="preserve"> </w:t>
      </w:r>
      <w:r w:rsidRPr="00B33F62">
        <w:rPr>
          <w:rFonts w:ascii="Times New Roman" w:hAnsi="Times New Roman" w:cs="Times New Roman"/>
        </w:rPr>
        <w:t>учун</w:t>
      </w:r>
      <w:r w:rsidRPr="00B33F62">
        <w:rPr>
          <w:rFonts w:ascii="Times New Roman" w:hAnsi="Times New Roman" w:cs="Times New Roman"/>
          <w:lang w:val="en-US"/>
        </w:rPr>
        <w:t xml:space="preserve"> </w:t>
      </w: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rPr>
        <w:t>ва</w:t>
      </w:r>
      <w:r w:rsidRPr="00B33F62">
        <w:rPr>
          <w:rFonts w:ascii="Times New Roman" w:hAnsi="Times New Roman" w:cs="Times New Roman"/>
          <w:lang w:val="en-US"/>
        </w:rPr>
        <w:t xml:space="preserve"> </w:t>
      </w:r>
      <w:r w:rsidRPr="00B33F62">
        <w:rPr>
          <w:rFonts w:ascii="Times New Roman" w:hAnsi="Times New Roman" w:cs="Times New Roman"/>
        </w:rPr>
        <w:t>унинг</w:t>
      </w:r>
      <w:r w:rsidRPr="00B33F62">
        <w:rPr>
          <w:rFonts w:ascii="Times New Roman" w:hAnsi="Times New Roman" w:cs="Times New Roman"/>
          <w:lang w:val="en-US"/>
        </w:rPr>
        <w:t xml:space="preserve"> </w:t>
      </w:r>
      <w:r w:rsidRPr="00B33F62">
        <w:rPr>
          <w:rFonts w:ascii="Times New Roman" w:hAnsi="Times New Roman" w:cs="Times New Roman"/>
        </w:rPr>
        <w:t>ғилдираги</w:t>
      </w:r>
      <w:r w:rsidRPr="00B33F62">
        <w:rPr>
          <w:rFonts w:ascii="Times New Roman" w:hAnsi="Times New Roman" w:cs="Times New Roman"/>
          <w:lang w:val="en-US"/>
        </w:rPr>
        <w:t xml:space="preserve"> </w:t>
      </w:r>
      <w:r w:rsidRPr="00B33F62">
        <w:rPr>
          <w:rFonts w:ascii="Times New Roman" w:hAnsi="Times New Roman" w:cs="Times New Roman"/>
        </w:rPr>
        <w:t>учун</w:t>
      </w:r>
      <w:r w:rsidRPr="00B33F62">
        <w:rPr>
          <w:rFonts w:ascii="Times New Roman" w:hAnsi="Times New Roman" w:cs="Times New Roman"/>
          <w:lang w:val="en-US"/>
        </w:rPr>
        <w:t xml:space="preserve"> </w:t>
      </w:r>
      <w:r w:rsidRPr="00B33F62">
        <w:rPr>
          <w:rFonts w:ascii="Times New Roman" w:hAnsi="Times New Roman" w:cs="Times New Roman"/>
        </w:rPr>
        <w:t>ишлатиладиган</w:t>
      </w:r>
      <w:r w:rsidRPr="00B33F62">
        <w:rPr>
          <w:rFonts w:ascii="Times New Roman" w:hAnsi="Times New Roman" w:cs="Times New Roman"/>
          <w:lang w:val="en-US"/>
        </w:rPr>
        <w:t xml:space="preserve"> </w:t>
      </w:r>
      <w:r w:rsidRPr="00B33F62">
        <w:rPr>
          <w:rFonts w:ascii="Times New Roman" w:hAnsi="Times New Roman" w:cs="Times New Roman"/>
        </w:rPr>
        <w:t>материаллар</w:t>
      </w:r>
      <w:r w:rsidRPr="00B33F62">
        <w:rPr>
          <w:rFonts w:ascii="Times New Roman" w:hAnsi="Times New Roman" w:cs="Times New Roman"/>
          <w:lang w:val="en-US"/>
        </w:rPr>
        <w:t xml:space="preserve"> </w:t>
      </w:r>
      <w:r w:rsidRPr="00B33F62">
        <w:rPr>
          <w:rFonts w:ascii="Times New Roman" w:hAnsi="Times New Roman" w:cs="Times New Roman"/>
        </w:rPr>
        <w:t>антифрикцион</w:t>
      </w:r>
      <w:r w:rsidRPr="00B33F62">
        <w:rPr>
          <w:rFonts w:ascii="Times New Roman" w:hAnsi="Times New Roman" w:cs="Times New Roman"/>
          <w:lang w:val="en-US"/>
        </w:rPr>
        <w:t xml:space="preserve"> </w:t>
      </w:r>
      <w:r w:rsidRPr="00B33F62">
        <w:rPr>
          <w:rFonts w:ascii="Times New Roman" w:hAnsi="Times New Roman" w:cs="Times New Roman"/>
        </w:rPr>
        <w:t>хусусиятга</w:t>
      </w:r>
      <w:r w:rsidRPr="00B33F62">
        <w:rPr>
          <w:rFonts w:ascii="Times New Roman" w:hAnsi="Times New Roman" w:cs="Times New Roman"/>
          <w:lang w:val="en-US"/>
        </w:rPr>
        <w:t xml:space="preserve">, </w:t>
      </w:r>
      <w:r w:rsidRPr="00B33F62">
        <w:rPr>
          <w:rFonts w:ascii="Times New Roman" w:hAnsi="Times New Roman" w:cs="Times New Roman"/>
        </w:rPr>
        <w:t>чидамлиликка</w:t>
      </w:r>
      <w:r w:rsidRPr="00B33F62">
        <w:rPr>
          <w:rFonts w:ascii="Times New Roman" w:hAnsi="Times New Roman" w:cs="Times New Roman"/>
          <w:lang w:val="en-US"/>
        </w:rPr>
        <w:t xml:space="preserve"> </w:t>
      </w:r>
      <w:r w:rsidRPr="00B33F62">
        <w:rPr>
          <w:rFonts w:ascii="Times New Roman" w:hAnsi="Times New Roman" w:cs="Times New Roman"/>
        </w:rPr>
        <w:t>эга</w:t>
      </w:r>
      <w:r w:rsidRPr="00B33F62">
        <w:rPr>
          <w:rFonts w:ascii="Times New Roman" w:hAnsi="Times New Roman" w:cs="Times New Roman"/>
          <w:lang w:val="en-US"/>
        </w:rPr>
        <w:t xml:space="preserve"> </w:t>
      </w:r>
      <w:r w:rsidRPr="00B33F62">
        <w:rPr>
          <w:rFonts w:ascii="Times New Roman" w:hAnsi="Times New Roman" w:cs="Times New Roman"/>
        </w:rPr>
        <w:t>ва</w:t>
      </w:r>
      <w:r w:rsidRPr="00B33F62">
        <w:rPr>
          <w:rFonts w:ascii="Times New Roman" w:hAnsi="Times New Roman" w:cs="Times New Roman"/>
          <w:lang w:val="en-US"/>
        </w:rPr>
        <w:t xml:space="preserve"> </w:t>
      </w:r>
      <w:r w:rsidRPr="00B33F62">
        <w:rPr>
          <w:rFonts w:ascii="Times New Roman" w:hAnsi="Times New Roman" w:cs="Times New Roman"/>
        </w:rPr>
        <w:t>емрилишга</w:t>
      </w:r>
      <w:r w:rsidRPr="00B33F62">
        <w:rPr>
          <w:rFonts w:ascii="Times New Roman" w:hAnsi="Times New Roman" w:cs="Times New Roman"/>
          <w:lang w:val="en-US"/>
        </w:rPr>
        <w:t xml:space="preserve"> </w:t>
      </w:r>
      <w:r w:rsidRPr="00B33F62">
        <w:rPr>
          <w:rFonts w:ascii="Times New Roman" w:hAnsi="Times New Roman" w:cs="Times New Roman"/>
        </w:rPr>
        <w:t>оқишлиги</w:t>
      </w:r>
      <w:r w:rsidRPr="00B33F62">
        <w:rPr>
          <w:rFonts w:ascii="Times New Roman" w:hAnsi="Times New Roman" w:cs="Times New Roman"/>
          <w:lang w:val="en-US"/>
        </w:rPr>
        <w:t xml:space="preserve"> </w:t>
      </w:r>
      <w:r w:rsidRPr="00B33F62">
        <w:rPr>
          <w:rFonts w:ascii="Times New Roman" w:hAnsi="Times New Roman" w:cs="Times New Roman"/>
        </w:rPr>
        <w:t>кам</w:t>
      </w:r>
      <w:r w:rsidRPr="00B33F62">
        <w:rPr>
          <w:rFonts w:ascii="Times New Roman" w:hAnsi="Times New Roman" w:cs="Times New Roman"/>
          <w:lang w:val="en-US"/>
        </w:rPr>
        <w:t xml:space="preserve"> </w:t>
      </w:r>
      <w:r w:rsidRPr="00B33F62">
        <w:rPr>
          <w:rFonts w:ascii="Times New Roman" w:hAnsi="Times New Roman" w:cs="Times New Roman"/>
        </w:rPr>
        <w:t>бўлиши</w:t>
      </w:r>
      <w:r w:rsidRPr="00B33F62">
        <w:rPr>
          <w:rFonts w:ascii="Times New Roman" w:hAnsi="Times New Roman" w:cs="Times New Roman"/>
          <w:lang w:val="en-US"/>
        </w:rPr>
        <w:t xml:space="preserve"> </w:t>
      </w:r>
      <w:r w:rsidRPr="00B33F62">
        <w:rPr>
          <w:rFonts w:ascii="Times New Roman" w:hAnsi="Times New Roman" w:cs="Times New Roman"/>
        </w:rPr>
        <w:t>керак</w:t>
      </w:r>
      <w:r w:rsidRPr="00B33F62">
        <w:rPr>
          <w:rFonts w:ascii="Times New Roman" w:hAnsi="Times New Roman" w:cs="Times New Roman"/>
          <w:lang w:val="en-US"/>
        </w:rPr>
        <w:t xml:space="preserve">. </w:t>
      </w:r>
      <w:r w:rsidRPr="00B33F62">
        <w:rPr>
          <w:rFonts w:ascii="Times New Roman" w:hAnsi="Times New Roman" w:cs="Times New Roman"/>
        </w:rPr>
        <w:t>Одатда, замонавий узатмаларда червяк углеродли ёки легирланган пўлатлардан тайёрланиб, уни винтли ўрамларига термик ишлов берилиб, қаттиқлиги юқори бўлиши, сиртлари эса силлиқланиши керак. Червяк учун ишлатиладиган пўлатларни айрим механик хусусиятлари жадвалда кўрсатилган</w:t>
      </w:r>
      <w:r w:rsidRPr="00B33F62">
        <w:rPr>
          <w:rFonts w:ascii="Times New Roman" w:hAnsi="Times New Roman" w:cs="Times New Roman"/>
          <w:lang w:val="en-US"/>
        </w:rPr>
        <w:t>.</w:t>
      </w:r>
    </w:p>
    <w:p w:rsidR="00B33F62" w:rsidRPr="00B33F62" w:rsidRDefault="00B33F62" w:rsidP="00B33F62">
      <w:pPr>
        <w:spacing w:after="0" w:line="240" w:lineRule="auto"/>
        <w:jc w:val="both"/>
        <w:rPr>
          <w:rFonts w:ascii="Times New Roman" w:hAnsi="Times New Roman" w:cs="Times New Roman"/>
          <w:lang w:val="en-US"/>
        </w:rPr>
      </w:pPr>
    </w:p>
    <w:tbl>
      <w:tblPr>
        <w:tblW w:w="8994" w:type="dxa"/>
        <w:tblInd w:w="-233" w:type="dxa"/>
        <w:tblCellMar>
          <w:left w:w="0" w:type="dxa"/>
          <w:right w:w="0" w:type="dxa"/>
        </w:tblCellMar>
        <w:tblLook w:val="04A0"/>
      </w:tblPr>
      <w:tblGrid>
        <w:gridCol w:w="2376"/>
        <w:gridCol w:w="2835"/>
        <w:gridCol w:w="3783"/>
      </w:tblGrid>
      <w:tr w:rsidR="001F62DD" w:rsidRPr="001F62DD" w:rsidTr="00B33F62">
        <w:trPr>
          <w:trHeight w:val="994"/>
        </w:trPr>
        <w:tc>
          <w:tcPr>
            <w:tcW w:w="23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 xml:space="preserve">Пўлат турлари </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Муста</w:t>
            </w:r>
            <w:r w:rsidRPr="001F62DD">
              <w:rPr>
                <w:rFonts w:ascii="Times New Roman" w:eastAsia="Times New Roman" w:hAnsi="Times New Roman" w:cs="Times New Roman"/>
                <w:color w:val="000000"/>
                <w:kern w:val="24"/>
                <w:lang w:val="uz-Cyrl-UZ" w:eastAsia="ru-RU"/>
              </w:rPr>
              <w:t>х</w:t>
            </w:r>
            <w:r w:rsidRPr="001F62DD">
              <w:rPr>
                <w:rFonts w:ascii="Times New Roman" w:eastAsia="Times New Roman" w:hAnsi="Times New Roman" w:cs="Times New Roman"/>
                <w:color w:val="000000"/>
                <w:kern w:val="24"/>
                <w:lang w:eastAsia="ru-RU"/>
              </w:rPr>
              <w:t xml:space="preserve">камлик чегараси </w:t>
            </w:r>
            <w:r w:rsidRPr="001F62DD">
              <w:rPr>
                <w:rFonts w:ascii="Times New Roman" w:eastAsia="Times New Roman" w:hAnsi="Times New Roman" w:cs="Times New Roman"/>
                <w:color w:val="000000"/>
                <w:kern w:val="24"/>
                <w:lang w:eastAsia="ru-RU"/>
              </w:rPr>
              <w:sym w:font="Symbol" w:char="0073"/>
            </w:r>
            <w:r w:rsidRPr="001F62DD">
              <w:rPr>
                <w:rFonts w:ascii="Times New Roman" w:eastAsia="Times New Roman" w:hAnsi="Times New Roman" w:cs="Times New Roman"/>
                <w:color w:val="000000"/>
                <w:kern w:val="24"/>
                <w:position w:val="-9"/>
                <w:vertAlign w:val="subscript"/>
                <w:lang w:eastAsia="ru-RU"/>
              </w:rPr>
              <w:t>В</w:t>
            </w:r>
            <w:r w:rsidRPr="001F62DD">
              <w:rPr>
                <w:rFonts w:ascii="Times New Roman" w:eastAsia="Times New Roman" w:hAnsi="Times New Roman" w:cs="Times New Roman"/>
                <w:color w:val="000000"/>
                <w:kern w:val="24"/>
                <w:lang w:eastAsia="ru-RU"/>
              </w:rPr>
              <w:t>, МПа</w:t>
            </w:r>
          </w:p>
        </w:tc>
        <w:tc>
          <w:tcPr>
            <w:tcW w:w="378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 xml:space="preserve">Оқувчанлик чегараси </w:t>
            </w:r>
          </w:p>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sym w:font="Symbol" w:char="0073"/>
            </w:r>
            <w:r w:rsidRPr="001F62DD">
              <w:rPr>
                <w:rFonts w:ascii="Times New Roman" w:eastAsia="Times New Roman" w:hAnsi="Times New Roman" w:cs="Times New Roman"/>
                <w:color w:val="000000"/>
                <w:kern w:val="24"/>
                <w:position w:val="-9"/>
                <w:vertAlign w:val="subscript"/>
                <w:lang w:eastAsia="ru-RU"/>
              </w:rPr>
              <w:t>Т</w:t>
            </w:r>
            <w:r w:rsidRPr="001F62DD">
              <w:rPr>
                <w:rFonts w:ascii="Times New Roman" w:eastAsia="Times New Roman" w:hAnsi="Times New Roman" w:cs="Times New Roman"/>
                <w:color w:val="000000"/>
                <w:kern w:val="24"/>
                <w:lang w:eastAsia="ru-RU"/>
              </w:rPr>
              <w:t>, МПа</w:t>
            </w:r>
          </w:p>
        </w:tc>
      </w:tr>
      <w:tr w:rsidR="001F62DD" w:rsidRPr="001F62DD" w:rsidTr="00B33F62">
        <w:trPr>
          <w:trHeight w:val="994"/>
        </w:trPr>
        <w:tc>
          <w:tcPr>
            <w:tcW w:w="237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Стал 45</w:t>
            </w:r>
          </w:p>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Стал 40ХНМА</w:t>
            </w:r>
            <w:r w:rsidRPr="001F62DD">
              <w:rPr>
                <w:rFonts w:ascii="Times New Roman" w:eastAsia="Times New Roman" w:hAnsi="Times New Roman" w:cs="Times New Roman"/>
                <w:b/>
                <w:bCs/>
                <w:color w:val="000000"/>
                <w:kern w:val="24"/>
                <w:lang w:eastAsia="ru-RU"/>
              </w:rPr>
              <w:t xml:space="preserve"> </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700</w:t>
            </w:r>
          </w:p>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1100</w:t>
            </w:r>
          </w:p>
        </w:tc>
        <w:tc>
          <w:tcPr>
            <w:tcW w:w="378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400</w:t>
            </w:r>
          </w:p>
          <w:p w:rsidR="001F62DD" w:rsidRPr="001F62DD" w:rsidRDefault="001F62DD" w:rsidP="00B33F62">
            <w:pPr>
              <w:spacing w:after="0"/>
              <w:jc w:val="both"/>
              <w:textAlignment w:val="baseline"/>
              <w:rPr>
                <w:rFonts w:ascii="Times New Roman" w:eastAsia="Times New Roman" w:hAnsi="Times New Roman" w:cs="Times New Roman"/>
                <w:lang w:eastAsia="ru-RU"/>
              </w:rPr>
            </w:pPr>
            <w:r w:rsidRPr="001F62DD">
              <w:rPr>
                <w:rFonts w:ascii="Times New Roman" w:eastAsia="Times New Roman" w:hAnsi="Times New Roman" w:cs="Times New Roman"/>
                <w:color w:val="000000"/>
                <w:kern w:val="24"/>
                <w:lang w:eastAsia="ru-RU"/>
              </w:rPr>
              <w:t>900</w:t>
            </w:r>
          </w:p>
        </w:tc>
      </w:tr>
    </w:tbl>
    <w:p w:rsidR="001F62DD"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rPr>
        <w:t xml:space="preserve">Червякли ғилдирак учун асосан бронза, камроқ чўян ва латун ишлатилади. Энг яхши антифрикцион хусусиятга эга бўлган қалайли бронза </w:t>
      </w:r>
      <w:r w:rsidRPr="00B33F62">
        <w:rPr>
          <w:rFonts w:ascii="Times New Roman" w:hAnsi="Times New Roman" w:cs="Times New Roman"/>
          <w:lang w:val="uz-Cyrl-UZ"/>
        </w:rPr>
        <w:t>х</w:t>
      </w:r>
      <w:r w:rsidRPr="00B33F62">
        <w:rPr>
          <w:rFonts w:ascii="Times New Roman" w:hAnsi="Times New Roman" w:cs="Times New Roman"/>
        </w:rPr>
        <w:t>исобланади</w:t>
      </w:r>
      <w:r w:rsidRPr="00B33F62">
        <w:rPr>
          <w:rFonts w:ascii="Times New Roman" w:hAnsi="Times New Roman" w:cs="Times New Roman"/>
          <w:lang w:val="uz-Cyrl-UZ"/>
        </w:rPr>
        <w:t>.</w:t>
      </w:r>
    </w:p>
    <w:p w:rsidR="00B33F62" w:rsidRPr="00B33F62" w:rsidRDefault="00B33F62" w:rsidP="00B33F62">
      <w:pPr>
        <w:spacing w:after="0" w:line="240" w:lineRule="auto"/>
        <w:jc w:val="both"/>
        <w:rPr>
          <w:rFonts w:ascii="Times New Roman" w:hAnsi="Times New Roman" w:cs="Times New Roman"/>
          <w:lang w:val="en-US"/>
        </w:rPr>
      </w:pP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noProof/>
          <w:lang w:eastAsia="ru-RU"/>
        </w:rPr>
        <w:drawing>
          <wp:inline distT="0" distB="0" distL="0" distR="0">
            <wp:extent cx="5003942" cy="1838325"/>
            <wp:effectExtent l="19050" t="0" r="6208" b="0"/>
            <wp:docPr id="7" name="Рисунок 6" descr="D:\Moy documenti\ДИЛШОД\Азам\расм\9999.jpg"/>
            <wp:cNvGraphicFramePr/>
            <a:graphic xmlns:a="http://schemas.openxmlformats.org/drawingml/2006/main">
              <a:graphicData uri="http://schemas.openxmlformats.org/drawingml/2006/picture">
                <pic:pic xmlns:pic="http://schemas.openxmlformats.org/drawingml/2006/picture">
                  <pic:nvPicPr>
                    <pic:cNvPr id="18434" name="Рисунок 1" descr="D:\Moy documenti\ДИЛШОД\Азам\расм\9999.jpg"/>
                    <pic:cNvPicPr>
                      <a:picLocks noChangeAspect="1" noChangeArrowheads="1"/>
                    </pic:cNvPicPr>
                  </pic:nvPicPr>
                  <pic:blipFill>
                    <a:blip r:embed="rId12">
                      <a:lum contrast="30000"/>
                    </a:blip>
                    <a:srcRect l="626" t="61855" r="52928" b="1434"/>
                    <a:stretch>
                      <a:fillRect/>
                    </a:stretch>
                  </pic:blipFill>
                  <pic:spPr bwMode="auto">
                    <a:xfrm>
                      <a:off x="0" y="0"/>
                      <a:ext cx="5006498" cy="1839264"/>
                    </a:xfrm>
                    <a:prstGeom prst="rect">
                      <a:avLst/>
                    </a:prstGeom>
                    <a:noFill/>
                    <a:ln w="9525">
                      <a:noFill/>
                      <a:miter lim="800000"/>
                      <a:headEnd/>
                      <a:tailEnd/>
                    </a:ln>
                  </pic:spPr>
                </pic:pic>
              </a:graphicData>
            </a:graphic>
          </wp:inline>
        </w:drawing>
      </w:r>
    </w:p>
    <w:p w:rsidR="00B33F62" w:rsidRPr="00B33F62" w:rsidRDefault="00B33F62" w:rsidP="00B33F62">
      <w:pPr>
        <w:spacing w:after="0" w:line="240" w:lineRule="auto"/>
        <w:jc w:val="both"/>
        <w:rPr>
          <w:rFonts w:ascii="Times New Roman" w:hAnsi="Times New Roman" w:cs="Times New Roman"/>
          <w:lang w:val="en-US"/>
        </w:rPr>
      </w:pPr>
    </w:p>
    <w:p w:rsidR="00B33F62" w:rsidRDefault="00B33F62" w:rsidP="00B33F62">
      <w:pPr>
        <w:spacing w:after="0" w:line="240" w:lineRule="auto"/>
        <w:jc w:val="center"/>
        <w:rPr>
          <w:rFonts w:ascii="Times New Roman" w:hAnsi="Times New Roman" w:cs="Times New Roman"/>
          <w:b/>
          <w:bCs/>
          <w:lang w:val="en-US"/>
        </w:rPr>
      </w:pPr>
      <w:r w:rsidRPr="00B33F62">
        <w:rPr>
          <w:rFonts w:ascii="Times New Roman" w:hAnsi="Times New Roman" w:cs="Times New Roman"/>
          <w:b/>
          <w:bCs/>
          <w:lang w:val="en-US"/>
        </w:rPr>
        <w:t>Червякли узатмани мойлаш ва совитиш</w:t>
      </w:r>
    </w:p>
    <w:p w:rsidR="00B33F62" w:rsidRPr="00B33F62" w:rsidRDefault="00B33F62" w:rsidP="00B33F62">
      <w:pPr>
        <w:spacing w:after="0" w:line="240" w:lineRule="auto"/>
        <w:jc w:val="center"/>
        <w:rPr>
          <w:rFonts w:ascii="Times New Roman" w:hAnsi="Times New Roman" w:cs="Times New Roman"/>
          <w:lang w:val="en-US"/>
        </w:rPr>
      </w:pPr>
    </w:p>
    <w:p w:rsidR="00B33F62" w:rsidRPr="00B33F62" w:rsidRDefault="00B33F62" w:rsidP="00F54248">
      <w:pPr>
        <w:spacing w:after="0" w:line="240" w:lineRule="auto"/>
        <w:ind w:firstLine="708"/>
        <w:jc w:val="both"/>
        <w:rPr>
          <w:rFonts w:ascii="Times New Roman" w:hAnsi="Times New Roman" w:cs="Times New Roman"/>
          <w:lang w:val="en-US"/>
        </w:rPr>
      </w:pPr>
      <w:r w:rsidRPr="00B33F62">
        <w:rPr>
          <w:rFonts w:ascii="Times New Roman" w:hAnsi="Times New Roman" w:cs="Times New Roman"/>
          <w:lang w:val="en-US"/>
        </w:rPr>
        <w:t>Ме</w:t>
      </w:r>
      <w:r w:rsidRPr="00B33F62">
        <w:rPr>
          <w:rFonts w:ascii="Times New Roman" w:hAnsi="Times New Roman" w:cs="Times New Roman"/>
        </w:rPr>
        <w:t>х</w:t>
      </w:r>
      <w:r w:rsidRPr="00B33F62">
        <w:rPr>
          <w:rFonts w:ascii="Times New Roman" w:hAnsi="Times New Roman" w:cs="Times New Roman"/>
          <w:lang w:val="en-US"/>
        </w:rPr>
        <w:t>анизмларда иш жараёнида ме</w:t>
      </w:r>
      <w:r w:rsidRPr="00B33F62">
        <w:rPr>
          <w:rFonts w:ascii="Times New Roman" w:hAnsi="Times New Roman" w:cs="Times New Roman"/>
        </w:rPr>
        <w:t>х</w:t>
      </w:r>
      <w:r w:rsidRPr="00B33F62">
        <w:rPr>
          <w:rFonts w:ascii="Times New Roman" w:hAnsi="Times New Roman" w:cs="Times New Roman"/>
          <w:lang w:val="en-US"/>
        </w:rPr>
        <w:t xml:space="preserve">аник энергиянинг бир қисми иссиқлик энергиясига айланиб узатмани қизитади, агарда иссиқликни ташқарига узатиш </w:t>
      </w:r>
      <w:r w:rsidRPr="00B33F62">
        <w:rPr>
          <w:rFonts w:ascii="Times New Roman" w:hAnsi="Times New Roman" w:cs="Times New Roman"/>
        </w:rPr>
        <w:t>е</w:t>
      </w:r>
      <w:r w:rsidRPr="00B33F62">
        <w:rPr>
          <w:rFonts w:ascii="Times New Roman" w:hAnsi="Times New Roman" w:cs="Times New Roman"/>
          <w:lang w:val="en-US"/>
        </w:rPr>
        <w:t xml:space="preserve">тарли бўлмаса, у </w:t>
      </w:r>
      <w:r w:rsidRPr="00B33F62">
        <w:rPr>
          <w:rFonts w:ascii="Times New Roman" w:hAnsi="Times New Roman" w:cs="Times New Roman"/>
        </w:rPr>
        <w:t>х</w:t>
      </w:r>
      <w:r w:rsidRPr="00B33F62">
        <w:rPr>
          <w:rFonts w:ascii="Times New Roman" w:hAnsi="Times New Roman" w:cs="Times New Roman"/>
          <w:lang w:val="en-US"/>
        </w:rPr>
        <w:t xml:space="preserve">олда узатма қизиб ишдан чиқади. Шундай </w:t>
      </w:r>
      <w:r w:rsidRPr="00B33F62">
        <w:rPr>
          <w:rFonts w:ascii="Times New Roman" w:hAnsi="Times New Roman" w:cs="Times New Roman"/>
        </w:rPr>
        <w:t>х</w:t>
      </w:r>
      <w:r w:rsidRPr="00B33F62">
        <w:rPr>
          <w:rFonts w:ascii="Times New Roman" w:hAnsi="Times New Roman" w:cs="Times New Roman"/>
          <w:lang w:val="en-US"/>
        </w:rPr>
        <w:t>ол юз бермаслиги учун иссиқлик мувозанати керак, я</w:t>
      </w:r>
      <w:r w:rsidRPr="00B33F62">
        <w:rPr>
          <w:rFonts w:ascii="Times New Roman" w:hAnsi="Times New Roman" w:cs="Times New Roman"/>
          <w:lang w:val="uz-Cyrl-UZ"/>
        </w:rPr>
        <w:t>ъ</w:t>
      </w:r>
      <w:r w:rsidRPr="00B33F62">
        <w:rPr>
          <w:rFonts w:ascii="Times New Roman" w:hAnsi="Times New Roman" w:cs="Times New Roman"/>
          <w:lang w:val="en-US"/>
        </w:rPr>
        <w:t>ни узатмадан ажралиб чиқаётган иссиқлик ва му</w:t>
      </w:r>
      <w:r w:rsidRPr="00B33F62">
        <w:rPr>
          <w:rFonts w:ascii="Times New Roman" w:hAnsi="Times New Roman" w:cs="Times New Roman"/>
        </w:rPr>
        <w:t>х</w:t>
      </w:r>
      <w:r w:rsidRPr="00B33F62">
        <w:rPr>
          <w:rFonts w:ascii="Times New Roman" w:hAnsi="Times New Roman" w:cs="Times New Roman"/>
          <w:lang w:val="en-US"/>
        </w:rPr>
        <w:t xml:space="preserve">итга узатиладиган иссиқлик миқдори бир </w:t>
      </w:r>
      <w:r w:rsidRPr="00B33F62">
        <w:rPr>
          <w:rFonts w:ascii="Times New Roman" w:hAnsi="Times New Roman" w:cs="Times New Roman"/>
        </w:rPr>
        <w:t>х</w:t>
      </w:r>
      <w:r w:rsidRPr="00B33F62">
        <w:rPr>
          <w:rFonts w:ascii="Times New Roman" w:hAnsi="Times New Roman" w:cs="Times New Roman"/>
          <w:lang w:val="en-US"/>
        </w:rPr>
        <w:t xml:space="preserve">ил бўлиши керак. Агарда ажралиб чиқаётган иссиқлик миқдори катта бўлса, у </w:t>
      </w:r>
      <w:r w:rsidRPr="00B33F62">
        <w:rPr>
          <w:rFonts w:ascii="Times New Roman" w:hAnsi="Times New Roman" w:cs="Times New Roman"/>
        </w:rPr>
        <w:t>х</w:t>
      </w:r>
      <w:r w:rsidRPr="00B33F62">
        <w:rPr>
          <w:rFonts w:ascii="Times New Roman" w:hAnsi="Times New Roman" w:cs="Times New Roman"/>
          <w:lang w:val="en-US"/>
        </w:rPr>
        <w:t xml:space="preserve">олда табиий усулда иссиқликни узатиш </w:t>
      </w:r>
      <w:r w:rsidRPr="00B33F62">
        <w:rPr>
          <w:rFonts w:ascii="Times New Roman" w:hAnsi="Times New Roman" w:cs="Times New Roman"/>
        </w:rPr>
        <w:t>е</w:t>
      </w:r>
      <w:r w:rsidRPr="00B33F62">
        <w:rPr>
          <w:rFonts w:ascii="Times New Roman" w:hAnsi="Times New Roman" w:cs="Times New Roman"/>
          <w:lang w:val="en-US"/>
        </w:rPr>
        <w:t xml:space="preserve">тарли бўлмай, суний </w:t>
      </w:r>
      <w:r w:rsidRPr="00B33F62">
        <w:rPr>
          <w:rFonts w:ascii="Times New Roman" w:hAnsi="Times New Roman" w:cs="Times New Roman"/>
          <w:lang w:val="uz-Cyrl-UZ"/>
        </w:rPr>
        <w:t>йў</w:t>
      </w:r>
      <w:r w:rsidRPr="00B33F62">
        <w:rPr>
          <w:rFonts w:ascii="Times New Roman" w:hAnsi="Times New Roman" w:cs="Times New Roman"/>
          <w:lang w:val="en-US"/>
        </w:rPr>
        <w:t>л билан иссиқлик ташқи му</w:t>
      </w:r>
      <w:r w:rsidRPr="00B33F62">
        <w:rPr>
          <w:rFonts w:ascii="Times New Roman" w:hAnsi="Times New Roman" w:cs="Times New Roman"/>
        </w:rPr>
        <w:t>х</w:t>
      </w:r>
      <w:r w:rsidRPr="00B33F62">
        <w:rPr>
          <w:rFonts w:ascii="Times New Roman" w:hAnsi="Times New Roman" w:cs="Times New Roman"/>
          <w:lang w:val="en-US"/>
        </w:rPr>
        <w:t>итга                    узатилади ва совитилади.</w:t>
      </w:r>
    </w:p>
    <w:p w:rsidR="00B33F62" w:rsidRPr="00B33F62" w:rsidRDefault="00B33F62" w:rsidP="00F54248">
      <w:pPr>
        <w:spacing w:after="0" w:line="240" w:lineRule="auto"/>
        <w:ind w:firstLine="708"/>
        <w:jc w:val="both"/>
        <w:rPr>
          <w:rFonts w:ascii="Times New Roman" w:hAnsi="Times New Roman" w:cs="Times New Roman"/>
        </w:rPr>
      </w:pPr>
      <w:r w:rsidRPr="00B33F62">
        <w:rPr>
          <w:rFonts w:ascii="Times New Roman" w:hAnsi="Times New Roman" w:cs="Times New Roman"/>
        </w:rPr>
        <w:t xml:space="preserve">Совитиш учун қуйидаги суний </w:t>
      </w:r>
      <w:r w:rsidRPr="00B33F62">
        <w:rPr>
          <w:rFonts w:ascii="Times New Roman" w:hAnsi="Times New Roman" w:cs="Times New Roman"/>
          <w:lang w:val="uz-Cyrl-UZ"/>
        </w:rPr>
        <w:t>йў</w:t>
      </w:r>
      <w:r w:rsidRPr="00B33F62">
        <w:rPr>
          <w:rFonts w:ascii="Times New Roman" w:hAnsi="Times New Roman" w:cs="Times New Roman"/>
        </w:rPr>
        <w:t>ллар ишлатилади:</w:t>
      </w: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rPr>
        <w:t xml:space="preserve">1. Вентилятор ёрдамида узатма корпуси </w:t>
      </w:r>
      <w:r w:rsidRPr="00B33F62">
        <w:rPr>
          <w:rFonts w:ascii="Times New Roman" w:hAnsi="Times New Roman" w:cs="Times New Roman"/>
          <w:lang w:val="uz-Cyrl-UZ"/>
        </w:rPr>
        <w:t>х</w:t>
      </w:r>
      <w:r w:rsidRPr="00B33F62">
        <w:rPr>
          <w:rFonts w:ascii="Times New Roman" w:hAnsi="Times New Roman" w:cs="Times New Roman"/>
        </w:rPr>
        <w:t>аво билан совитилади. Иссиқликни ташқарига узатиб бериш учун асосан, редуктор корпуслари орқали бажарилади. Агар юзалар иссиқликни тўла узатиб бера олмаса, у холда редуктор қовурғалар билан та</w:t>
      </w:r>
      <w:r w:rsidRPr="00B33F62">
        <w:rPr>
          <w:rFonts w:ascii="Times New Roman" w:hAnsi="Times New Roman" w:cs="Times New Roman"/>
          <w:lang w:val="uz-Cyrl-UZ"/>
        </w:rPr>
        <w:t>ъ</w:t>
      </w:r>
      <w:r w:rsidRPr="00B33F62">
        <w:rPr>
          <w:rFonts w:ascii="Times New Roman" w:hAnsi="Times New Roman" w:cs="Times New Roman"/>
        </w:rPr>
        <w:t>минланиши лозим.</w:t>
      </w:r>
    </w:p>
    <w:p w:rsidR="00B33F62" w:rsidRPr="00B33F62" w:rsidRDefault="00B33F62" w:rsidP="00B33F62">
      <w:pPr>
        <w:spacing w:after="0" w:line="240" w:lineRule="auto"/>
        <w:jc w:val="both"/>
        <w:rPr>
          <w:rFonts w:ascii="Times New Roman" w:hAnsi="Times New Roman" w:cs="Times New Roman"/>
        </w:rPr>
      </w:pPr>
      <w:r w:rsidRPr="00B33F62">
        <w:rPr>
          <w:rFonts w:ascii="Times New Roman" w:hAnsi="Times New Roman" w:cs="Times New Roman"/>
        </w:rPr>
        <w:t>2. Редуктор корпусларини сув билан совитиш учун букилган қувирлар жойлаштирилади.</w:t>
      </w:r>
    </w:p>
    <w:p w:rsidR="00B33F62" w:rsidRPr="00B33F62" w:rsidRDefault="00B33F62" w:rsidP="00B33F62">
      <w:pPr>
        <w:spacing w:after="0" w:line="240" w:lineRule="auto"/>
        <w:jc w:val="both"/>
        <w:rPr>
          <w:rFonts w:ascii="Times New Roman" w:hAnsi="Times New Roman" w:cs="Times New Roman"/>
        </w:rPr>
      </w:pPr>
      <w:r w:rsidRPr="00B33F62">
        <w:rPr>
          <w:rFonts w:ascii="Times New Roman" w:hAnsi="Times New Roman" w:cs="Times New Roman"/>
        </w:rPr>
        <w:t xml:space="preserve">3. Махсус ёғни айлантирувчи ва совитувчи мосламалар ўрнатилади. </w:t>
      </w:r>
    </w:p>
    <w:p w:rsidR="00B33F62" w:rsidRPr="00B33F62" w:rsidRDefault="00B33F62" w:rsidP="00B33F62">
      <w:pPr>
        <w:spacing w:after="0" w:line="240" w:lineRule="auto"/>
        <w:jc w:val="both"/>
        <w:rPr>
          <w:rFonts w:ascii="Times New Roman" w:hAnsi="Times New Roman" w:cs="Times New Roman"/>
        </w:rPr>
      </w:pPr>
      <w:r w:rsidRPr="00B33F62">
        <w:rPr>
          <w:rFonts w:ascii="Times New Roman" w:hAnsi="Times New Roman" w:cs="Times New Roman"/>
        </w:rPr>
        <w:t>Табиий усулда совутиш ёки юқоридаги 1 ва 2 усулларни қўллашда узатмани мойлаш асосан ғилдиракни ёки червякни мойли ваннага қисман чўктириш орқали бажарилади.</w:t>
      </w: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rPr>
        <w:t xml:space="preserve">Чўктириш чуқурлиги ғилдирак тишларининг ёки червяк ўрамлар баландлигидан ошиб кетмаслиги керак, бу хол тез </w:t>
      </w:r>
      <w:r w:rsidRPr="00B33F62">
        <w:rPr>
          <w:rFonts w:ascii="Times New Roman" w:hAnsi="Times New Roman" w:cs="Times New Roman"/>
          <w:lang w:val="uz-Cyrl-UZ"/>
        </w:rPr>
        <w:t>х</w:t>
      </w:r>
      <w:r w:rsidRPr="00B33F62">
        <w:rPr>
          <w:rFonts w:ascii="Times New Roman" w:hAnsi="Times New Roman" w:cs="Times New Roman"/>
        </w:rPr>
        <w:t>аракатланадиган узатмалар учун таалуқли, секин юрар узатмалар учун эса ғилдирак радиусини 3 дан бир қисми ёғга чўктирилиши лозим. Циркуляциялаштириш усулида мойлаш насос ёрдамида контакт сиртларга этқизиб берилади, сўнг ваннага тушириб  совитилади.</w:t>
      </w:r>
    </w:p>
    <w:p w:rsidR="00B33F62" w:rsidRPr="00B33F62" w:rsidRDefault="00B33F62" w:rsidP="00F54248">
      <w:pPr>
        <w:spacing w:after="0" w:line="240" w:lineRule="auto"/>
        <w:jc w:val="center"/>
        <w:rPr>
          <w:rFonts w:ascii="Times New Roman" w:hAnsi="Times New Roman" w:cs="Times New Roman"/>
          <w:lang w:val="en-US"/>
        </w:rPr>
      </w:pPr>
      <w:r w:rsidRPr="00B33F62">
        <w:rPr>
          <w:rFonts w:ascii="Times New Roman" w:hAnsi="Times New Roman" w:cs="Times New Roman"/>
          <w:b/>
          <w:bCs/>
          <w:lang w:val="uz-Cyrl-UZ"/>
        </w:rPr>
        <w:t>Контакт кучланиш бўйича хисоблаш</w:t>
      </w:r>
    </w:p>
    <w:p w:rsidR="00B33F62" w:rsidRPr="00B33F62" w:rsidRDefault="00D12321" w:rsidP="00B33F62">
      <w:pPr>
        <w:spacing w:after="0" w:line="240" w:lineRule="auto"/>
        <w:jc w:val="both"/>
        <w:rPr>
          <w:rFonts w:ascii="Times New Roman" w:hAnsi="Times New Roman" w:cs="Times New Roman"/>
          <w:lang w:val="en-US"/>
        </w:rPr>
      </w:pPr>
      <w:r>
        <w:rPr>
          <w:rFonts w:ascii="Times New Roman" w:hAnsi="Times New Roman" w:cs="Times New Roman"/>
          <w:noProof/>
          <w:lang w:eastAsia="ru-RU"/>
        </w:rPr>
        <w:pict>
          <v:shape id="Объект 5" o:spid="_x0000_s1034" type="#_x0000_t75" style="position:absolute;left:0;text-align:left;margin-left:368.55pt;margin-top:26.45pt;width:76pt;height:38pt;z-index:251661312;visibility:visible">
            <v:imagedata r:id="rId13" o:title=""/>
          </v:shape>
          <o:OLEObject Type="Embed" ProgID="Equation.3" ShapeID="Объект 5" DrawAspect="Content" ObjectID="_1621324323" r:id="rId14"/>
        </w:pict>
      </w:r>
      <w:r w:rsidR="00B33F62" w:rsidRPr="00B33F62">
        <w:rPr>
          <w:rFonts w:ascii="Times New Roman" w:hAnsi="Times New Roman" w:cs="Times New Roman"/>
          <w:lang w:val="uz-Cyrl-UZ"/>
        </w:rPr>
        <w:t xml:space="preserve">Червякли узатмаларда сирпаниш тезлигининг катталиги ейилишни тезлаштиришга олиб келади, бунга асосий сабаб контакт кучланишдир, шунинг учун контакт кучланиш бўйича хисоблаш  червякли узатмаларда асосий хисобланади. Бунинг асосий манбаи тишли узатмаларни контакт кучланишга хисоблаш формуласи бўлади </w:t>
      </w:r>
    </w:p>
    <w:p w:rsidR="00B33F62" w:rsidRPr="00B33F62" w:rsidRDefault="00B33F62" w:rsidP="00B33F62">
      <w:pPr>
        <w:spacing w:after="0" w:line="240" w:lineRule="auto"/>
        <w:jc w:val="both"/>
        <w:rPr>
          <w:rFonts w:ascii="Times New Roman" w:hAnsi="Times New Roman" w:cs="Times New Roman"/>
          <w:lang w:val="en-US"/>
        </w:rPr>
      </w:pPr>
    </w:p>
    <w:p w:rsidR="00B33F62" w:rsidRPr="00B33F62" w:rsidRDefault="00D12321" w:rsidP="00F54248">
      <w:pPr>
        <w:spacing w:after="0" w:line="240" w:lineRule="auto"/>
        <w:ind w:firstLine="708"/>
        <w:jc w:val="both"/>
        <w:rPr>
          <w:rFonts w:ascii="Times New Roman" w:hAnsi="Times New Roman" w:cs="Times New Roman"/>
        </w:rPr>
      </w:pPr>
      <w:r>
        <w:rPr>
          <w:rFonts w:ascii="Times New Roman" w:hAnsi="Times New Roman" w:cs="Times New Roman"/>
          <w:noProof/>
          <w:lang w:eastAsia="ru-RU"/>
        </w:rPr>
        <w:pict>
          <v:shape id="Объект 7" o:spid="_x0000_s1030" type="#_x0000_t75" style="position:absolute;left:0;text-align:left;margin-left:314.7pt;margin-top:82.85pt;width:98pt;height:38pt;z-index:251660288;visibility:visible">
            <v:imagedata r:id="rId15" o:title=""/>
          </v:shape>
          <o:OLEObject Type="Embed" ProgID="Equation.3" ShapeID="Объект 7" DrawAspect="Content" ObjectID="_1621324324" r:id="rId16"/>
        </w:pict>
      </w:r>
      <w:r w:rsidR="00B33F62" w:rsidRPr="00B33F62">
        <w:rPr>
          <w:rFonts w:ascii="Times New Roman" w:hAnsi="Times New Roman" w:cs="Times New Roman"/>
          <w:lang w:val="uz-Cyrl-UZ"/>
        </w:rPr>
        <w:t>Лекин, шуни хисобга олиш керакки, бу формула фақатгина пўлатдан тайёрланган тишли ғилдиракларга мос келади. Чунки, Герц формуласидаги келтирилган эластик модул илдиз остидан чиқарилган бўлиб, сонли коеффициент вазифасини бажаради. Чунки червякли ғилдирак бронза ёки чўяндан тайёрланган бўлгани учун эластик модул Е</w:t>
      </w:r>
      <w:r w:rsidR="00B33F62" w:rsidRPr="00B33F62">
        <w:rPr>
          <w:rFonts w:ascii="Times New Roman" w:hAnsi="Times New Roman" w:cs="Times New Roman"/>
          <w:vertAlign w:val="subscript"/>
          <w:lang w:val="uz-Cyrl-UZ"/>
        </w:rPr>
        <w:t>кел</w:t>
      </w:r>
      <w:r w:rsidR="00B33F62" w:rsidRPr="00B33F62">
        <w:rPr>
          <w:rFonts w:ascii="Times New Roman" w:hAnsi="Times New Roman" w:cs="Times New Roman"/>
          <w:lang w:val="uz-Cyrl-UZ"/>
        </w:rPr>
        <w:t xml:space="preserve"> бошқа қийматга эга бўлади, уни илдиз остига киргизиш зарур. Ундан ташқари тишга таъсир қилаётган солиштирма кучланишни червяк диаметри коеффициентдан ажратиш мақсадида q</w:t>
      </w:r>
      <w:r w:rsidR="00B33F62" w:rsidRPr="00B33F62">
        <w:rPr>
          <w:rFonts w:ascii="Times New Roman" w:hAnsi="Times New Roman" w:cs="Times New Roman"/>
          <w:vertAlign w:val="subscript"/>
          <w:lang w:val="uz-Cyrl-UZ"/>
        </w:rPr>
        <w:t xml:space="preserve">Ч </w:t>
      </w:r>
      <w:r w:rsidR="00B33F62" w:rsidRPr="00B33F62">
        <w:rPr>
          <w:rFonts w:ascii="Times New Roman" w:hAnsi="Times New Roman" w:cs="Times New Roman"/>
          <w:lang w:val="uz-Cyrl-UZ"/>
        </w:rPr>
        <w:t xml:space="preserve">белгиси билан ифодалаймиз. </w:t>
      </w:r>
      <w:r w:rsidR="00B33F62" w:rsidRPr="00B33F62">
        <w:rPr>
          <w:rFonts w:ascii="Times New Roman" w:hAnsi="Times New Roman" w:cs="Times New Roman"/>
        </w:rPr>
        <w:t xml:space="preserve">У холда дастлабки формула қуйидаги кўринишда  </w:t>
      </w: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rPr>
        <w:t xml:space="preserve">                              бўлади:</w:t>
      </w: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lang w:val="en-US"/>
        </w:rPr>
        <w:tab/>
      </w:r>
    </w:p>
    <w:p w:rsidR="00F54248" w:rsidRDefault="00F54248" w:rsidP="00B33F62">
      <w:pPr>
        <w:spacing w:after="0" w:line="240" w:lineRule="auto"/>
        <w:jc w:val="both"/>
        <w:rPr>
          <w:rFonts w:ascii="Times New Roman" w:hAnsi="Times New Roman" w:cs="Times New Roman"/>
          <w:b/>
          <w:bCs/>
          <w:lang w:val="en-US"/>
        </w:rPr>
      </w:pPr>
    </w:p>
    <w:p w:rsidR="00F54248" w:rsidRDefault="00F54248" w:rsidP="00B33F62">
      <w:pPr>
        <w:spacing w:after="0" w:line="240" w:lineRule="auto"/>
        <w:jc w:val="both"/>
        <w:rPr>
          <w:rFonts w:ascii="Times New Roman" w:hAnsi="Times New Roman" w:cs="Times New Roman"/>
          <w:b/>
          <w:bCs/>
          <w:lang w:val="en-US"/>
        </w:rPr>
      </w:pPr>
    </w:p>
    <w:p w:rsidR="00B33F62" w:rsidRPr="00B33F62" w:rsidRDefault="00B33F62" w:rsidP="00F54248">
      <w:pPr>
        <w:spacing w:after="0" w:line="240" w:lineRule="auto"/>
        <w:jc w:val="center"/>
        <w:rPr>
          <w:rFonts w:ascii="Times New Roman" w:hAnsi="Times New Roman" w:cs="Times New Roman"/>
        </w:rPr>
      </w:pPr>
      <w:r w:rsidRPr="00B33F62">
        <w:rPr>
          <w:rFonts w:ascii="Times New Roman" w:hAnsi="Times New Roman" w:cs="Times New Roman"/>
          <w:b/>
          <w:bCs/>
        </w:rPr>
        <w:t>Червяк, червяк ғилдирагининг ва червякли редукторларни тузилиши</w:t>
      </w:r>
    </w:p>
    <w:p w:rsidR="00B33F62" w:rsidRPr="00B33F62" w:rsidRDefault="00B33F62" w:rsidP="00B33F62">
      <w:pPr>
        <w:spacing w:after="0" w:line="240" w:lineRule="auto"/>
        <w:jc w:val="both"/>
        <w:rPr>
          <w:rFonts w:ascii="Times New Roman" w:hAnsi="Times New Roman" w:cs="Times New Roman"/>
        </w:rPr>
      </w:pPr>
      <w:r w:rsidRPr="00B33F62">
        <w:rPr>
          <w:rFonts w:ascii="Times New Roman" w:hAnsi="Times New Roman" w:cs="Times New Roman"/>
        </w:rPr>
        <w:tab/>
        <w:t>Умумий холда ишлатиладиган архимед червяги ва у билан туташган червяк ғилдирагини муттасил кўриб чиқамиз. Архимед червяги – трапеция шаклига эга бўлган валдир (а-расм). Умуман у вал билан бирга яхлит қилиб тайёрланади, шунинг учун хам лойи</w:t>
      </w:r>
      <w:r w:rsidRPr="00B33F62">
        <w:rPr>
          <w:rFonts w:ascii="Times New Roman" w:hAnsi="Times New Roman" w:cs="Times New Roman"/>
          <w:lang w:val="uz-Cyrl-UZ"/>
        </w:rPr>
        <w:t>х</w:t>
      </w:r>
      <w:r w:rsidRPr="00B33F62">
        <w:rPr>
          <w:rFonts w:ascii="Times New Roman" w:hAnsi="Times New Roman" w:cs="Times New Roman"/>
        </w:rPr>
        <w:t>алашда а</w:t>
      </w:r>
      <w:r w:rsidRPr="00B33F62">
        <w:rPr>
          <w:rFonts w:ascii="Times New Roman" w:hAnsi="Times New Roman" w:cs="Times New Roman"/>
          <w:lang w:val="uz-Cyrl-UZ"/>
        </w:rPr>
        <w:t>х</w:t>
      </w:r>
      <w:r w:rsidRPr="00B33F62">
        <w:rPr>
          <w:rFonts w:ascii="Times New Roman" w:hAnsi="Times New Roman" w:cs="Times New Roman"/>
        </w:rPr>
        <w:t xml:space="preserve">амият бериш керакки, червякни ички (тубидаги) диаметри хар доим валнинг шу қисмидаги ёндошган диаметридан катта бўлиши керак. Бу хол технологик мулохазаларга қараганда червякка механик ишлов беришда қирқувчи асбобни бемалол чиқишига имкон яратилади. Червяк ғилдираклари </w:t>
      </w:r>
      <w:r w:rsidRPr="00B33F62">
        <w:rPr>
          <w:rFonts w:ascii="Times New Roman" w:hAnsi="Times New Roman" w:cs="Times New Roman"/>
          <w:lang w:val="uz-Cyrl-UZ"/>
        </w:rPr>
        <w:t>х</w:t>
      </w:r>
      <w:r w:rsidRPr="00B33F62">
        <w:rPr>
          <w:rFonts w:ascii="Times New Roman" w:hAnsi="Times New Roman" w:cs="Times New Roman"/>
        </w:rPr>
        <w:t xml:space="preserve">ам яхлит, йиғма бирликда ва бандажли турларга бўлинади. </w:t>
      </w:r>
    </w:p>
    <w:p w:rsidR="00B33F62" w:rsidRPr="00B33F62" w:rsidRDefault="00B33F62" w:rsidP="00B33F62">
      <w:pPr>
        <w:spacing w:after="0" w:line="240" w:lineRule="auto"/>
        <w:jc w:val="both"/>
        <w:rPr>
          <w:rFonts w:ascii="Times New Roman" w:hAnsi="Times New Roman" w:cs="Times New Roman"/>
          <w:lang w:val="en-US"/>
        </w:rPr>
      </w:pP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rPr>
        <w:t>Агар</w:t>
      </w:r>
      <w:r w:rsidRPr="00B33F62">
        <w:rPr>
          <w:rFonts w:ascii="Times New Roman" w:hAnsi="Times New Roman" w:cs="Times New Roman"/>
          <w:lang w:val="en-US"/>
        </w:rPr>
        <w:t xml:space="preserve"> </w:t>
      </w: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rPr>
        <w:t>ғилдирагининг</w:t>
      </w:r>
      <w:r w:rsidRPr="00B33F62">
        <w:rPr>
          <w:rFonts w:ascii="Times New Roman" w:hAnsi="Times New Roman" w:cs="Times New Roman"/>
          <w:lang w:val="en-US"/>
        </w:rPr>
        <w:t xml:space="preserve"> </w:t>
      </w:r>
      <w:r w:rsidRPr="00B33F62">
        <w:rPr>
          <w:rFonts w:ascii="Times New Roman" w:hAnsi="Times New Roman" w:cs="Times New Roman"/>
        </w:rPr>
        <w:t>диаметр</w:t>
      </w:r>
      <w:r w:rsidRPr="00B33F62">
        <w:rPr>
          <w:rFonts w:ascii="Times New Roman" w:hAnsi="Times New Roman" w:cs="Times New Roman"/>
          <w:lang w:val="en-US"/>
        </w:rPr>
        <w:t xml:space="preserve"> </w:t>
      </w:r>
      <w:r w:rsidRPr="00B33F62">
        <w:rPr>
          <w:rFonts w:ascii="Times New Roman" w:hAnsi="Times New Roman" w:cs="Times New Roman"/>
        </w:rPr>
        <w:t>ўлчамлари</w:t>
      </w:r>
      <w:r w:rsidRPr="00B33F62">
        <w:rPr>
          <w:rFonts w:ascii="Times New Roman" w:hAnsi="Times New Roman" w:cs="Times New Roman"/>
          <w:lang w:val="en-US"/>
        </w:rPr>
        <w:t xml:space="preserve"> </w:t>
      </w:r>
      <w:r w:rsidRPr="00B33F62">
        <w:rPr>
          <w:rFonts w:ascii="Times New Roman" w:hAnsi="Times New Roman" w:cs="Times New Roman"/>
        </w:rPr>
        <w:t>валнинг</w:t>
      </w:r>
      <w:r w:rsidRPr="00B33F62">
        <w:rPr>
          <w:rFonts w:ascii="Times New Roman" w:hAnsi="Times New Roman" w:cs="Times New Roman"/>
          <w:lang w:val="en-US"/>
        </w:rPr>
        <w:t xml:space="preserve"> </w:t>
      </w:r>
      <w:r w:rsidRPr="00B33F62">
        <w:rPr>
          <w:rFonts w:ascii="Times New Roman" w:hAnsi="Times New Roman" w:cs="Times New Roman"/>
        </w:rPr>
        <w:t>диаметридан</w:t>
      </w:r>
      <w:r w:rsidRPr="00B33F62">
        <w:rPr>
          <w:rFonts w:ascii="Times New Roman" w:hAnsi="Times New Roman" w:cs="Times New Roman"/>
          <w:lang w:val="en-US"/>
        </w:rPr>
        <w:t xml:space="preserve"> </w:t>
      </w:r>
      <w:r w:rsidRPr="00B33F62">
        <w:rPr>
          <w:rFonts w:ascii="Times New Roman" w:hAnsi="Times New Roman" w:cs="Times New Roman"/>
        </w:rPr>
        <w:t>нисбатан</w:t>
      </w:r>
      <w:r w:rsidRPr="00B33F62">
        <w:rPr>
          <w:rFonts w:ascii="Times New Roman" w:hAnsi="Times New Roman" w:cs="Times New Roman"/>
          <w:lang w:val="en-US"/>
        </w:rPr>
        <w:t xml:space="preserve"> </w:t>
      </w:r>
      <w:r w:rsidRPr="00B33F62">
        <w:rPr>
          <w:rFonts w:ascii="Times New Roman" w:hAnsi="Times New Roman" w:cs="Times New Roman"/>
        </w:rPr>
        <w:t>катта</w:t>
      </w:r>
      <w:r w:rsidRPr="00B33F62">
        <w:rPr>
          <w:rFonts w:ascii="Times New Roman" w:hAnsi="Times New Roman" w:cs="Times New Roman"/>
          <w:lang w:val="en-US"/>
        </w:rPr>
        <w:t xml:space="preserve"> </w:t>
      </w:r>
      <w:r w:rsidRPr="00B33F62">
        <w:rPr>
          <w:rFonts w:ascii="Times New Roman" w:hAnsi="Times New Roman" w:cs="Times New Roman"/>
        </w:rPr>
        <w:t>бўлмаса</w:t>
      </w:r>
      <w:r w:rsidRPr="00B33F62">
        <w:rPr>
          <w:rFonts w:ascii="Times New Roman" w:hAnsi="Times New Roman" w:cs="Times New Roman"/>
          <w:lang w:val="en-US"/>
        </w:rPr>
        <w:t xml:space="preserve"> </w:t>
      </w:r>
      <w:r w:rsidRPr="00B33F62">
        <w:rPr>
          <w:rFonts w:ascii="Times New Roman" w:hAnsi="Times New Roman" w:cs="Times New Roman"/>
        </w:rPr>
        <w:t>у</w:t>
      </w:r>
      <w:r w:rsidRPr="00B33F62">
        <w:rPr>
          <w:rFonts w:ascii="Times New Roman" w:hAnsi="Times New Roman" w:cs="Times New Roman"/>
          <w:lang w:val="en-US"/>
        </w:rPr>
        <w:t xml:space="preserve"> </w:t>
      </w:r>
      <w:r w:rsidRPr="00B33F62">
        <w:rPr>
          <w:rFonts w:ascii="Times New Roman" w:hAnsi="Times New Roman" w:cs="Times New Roman"/>
        </w:rPr>
        <w:t>яхлит</w:t>
      </w:r>
      <w:r w:rsidRPr="00B33F62">
        <w:rPr>
          <w:rFonts w:ascii="Times New Roman" w:hAnsi="Times New Roman" w:cs="Times New Roman"/>
          <w:lang w:val="en-US"/>
        </w:rPr>
        <w:t xml:space="preserve"> </w:t>
      </w:r>
      <w:r w:rsidRPr="00B33F62">
        <w:rPr>
          <w:rFonts w:ascii="Times New Roman" w:hAnsi="Times New Roman" w:cs="Times New Roman"/>
        </w:rPr>
        <w:t>қилиб</w:t>
      </w:r>
      <w:r w:rsidRPr="00B33F62">
        <w:rPr>
          <w:rFonts w:ascii="Times New Roman" w:hAnsi="Times New Roman" w:cs="Times New Roman"/>
          <w:lang w:val="en-US"/>
        </w:rPr>
        <w:t xml:space="preserve"> </w:t>
      </w:r>
      <w:r w:rsidRPr="00B33F62">
        <w:rPr>
          <w:rFonts w:ascii="Times New Roman" w:hAnsi="Times New Roman" w:cs="Times New Roman"/>
        </w:rPr>
        <w:t>тайёрланади</w:t>
      </w:r>
      <w:r w:rsidRPr="00B33F62">
        <w:rPr>
          <w:rFonts w:ascii="Times New Roman" w:hAnsi="Times New Roman" w:cs="Times New Roman"/>
          <w:lang w:val="en-US"/>
        </w:rPr>
        <w:t xml:space="preserve"> (</w:t>
      </w:r>
      <w:r w:rsidRPr="00B33F62">
        <w:rPr>
          <w:rFonts w:ascii="Times New Roman" w:hAnsi="Times New Roman" w:cs="Times New Roman"/>
        </w:rPr>
        <w:t>б</w:t>
      </w:r>
      <w:r w:rsidRPr="00B33F62">
        <w:rPr>
          <w:rFonts w:ascii="Times New Roman" w:hAnsi="Times New Roman" w:cs="Times New Roman"/>
          <w:lang w:val="en-US"/>
        </w:rPr>
        <w:t>-</w:t>
      </w:r>
      <w:r w:rsidRPr="00B33F62">
        <w:rPr>
          <w:rFonts w:ascii="Times New Roman" w:hAnsi="Times New Roman" w:cs="Times New Roman"/>
        </w:rPr>
        <w:t>расм</w:t>
      </w:r>
      <w:r w:rsidRPr="00B33F62">
        <w:rPr>
          <w:rFonts w:ascii="Times New Roman" w:hAnsi="Times New Roman" w:cs="Times New Roman"/>
          <w:lang w:val="en-US"/>
        </w:rPr>
        <w:t xml:space="preserve">). </w:t>
      </w: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rPr>
        <w:t>ғилдирагининг</w:t>
      </w:r>
      <w:r w:rsidRPr="00B33F62">
        <w:rPr>
          <w:rFonts w:ascii="Times New Roman" w:hAnsi="Times New Roman" w:cs="Times New Roman"/>
          <w:lang w:val="en-US"/>
        </w:rPr>
        <w:t xml:space="preserve"> </w:t>
      </w:r>
      <w:r w:rsidRPr="00B33F62">
        <w:rPr>
          <w:rFonts w:ascii="Times New Roman" w:hAnsi="Times New Roman" w:cs="Times New Roman"/>
        </w:rPr>
        <w:t>диаметр</w:t>
      </w:r>
      <w:r w:rsidRPr="00B33F62">
        <w:rPr>
          <w:rFonts w:ascii="Times New Roman" w:hAnsi="Times New Roman" w:cs="Times New Roman"/>
          <w:lang w:val="en-US"/>
        </w:rPr>
        <w:t xml:space="preserve"> </w:t>
      </w:r>
      <w:r w:rsidRPr="00B33F62">
        <w:rPr>
          <w:rFonts w:ascii="Times New Roman" w:hAnsi="Times New Roman" w:cs="Times New Roman"/>
        </w:rPr>
        <w:t>ўлчамлари</w:t>
      </w:r>
      <w:r w:rsidRPr="00B33F62">
        <w:rPr>
          <w:rFonts w:ascii="Times New Roman" w:hAnsi="Times New Roman" w:cs="Times New Roman"/>
          <w:lang w:val="en-US"/>
        </w:rPr>
        <w:t xml:space="preserve"> </w:t>
      </w:r>
      <w:r w:rsidRPr="00B33F62">
        <w:rPr>
          <w:rFonts w:ascii="Times New Roman" w:hAnsi="Times New Roman" w:cs="Times New Roman"/>
        </w:rPr>
        <w:t>жуда</w:t>
      </w:r>
      <w:r w:rsidRPr="00B33F62">
        <w:rPr>
          <w:rFonts w:ascii="Times New Roman" w:hAnsi="Times New Roman" w:cs="Times New Roman"/>
          <w:lang w:val="en-US"/>
        </w:rPr>
        <w:t xml:space="preserve"> </w:t>
      </w:r>
      <w:r w:rsidRPr="00B33F62">
        <w:rPr>
          <w:rFonts w:ascii="Times New Roman" w:hAnsi="Times New Roman" w:cs="Times New Roman"/>
        </w:rPr>
        <w:t>катта</w:t>
      </w:r>
      <w:r w:rsidRPr="00B33F62">
        <w:rPr>
          <w:rFonts w:ascii="Times New Roman" w:hAnsi="Times New Roman" w:cs="Times New Roman"/>
          <w:lang w:val="en-US"/>
        </w:rPr>
        <w:t xml:space="preserve"> </w:t>
      </w:r>
      <w:r w:rsidRPr="00B33F62">
        <w:rPr>
          <w:rFonts w:ascii="Times New Roman" w:hAnsi="Times New Roman" w:cs="Times New Roman"/>
        </w:rPr>
        <w:t>бўлса</w:t>
      </w:r>
      <w:r w:rsidRPr="00B33F62">
        <w:rPr>
          <w:rFonts w:ascii="Times New Roman" w:hAnsi="Times New Roman" w:cs="Times New Roman"/>
          <w:lang w:val="en-US"/>
        </w:rPr>
        <w:t xml:space="preserve">, </w:t>
      </w:r>
      <w:r w:rsidRPr="00B33F62">
        <w:rPr>
          <w:rFonts w:ascii="Times New Roman" w:hAnsi="Times New Roman" w:cs="Times New Roman"/>
        </w:rPr>
        <w:t>қиммат</w:t>
      </w:r>
      <w:r w:rsidRPr="00B33F62">
        <w:rPr>
          <w:rFonts w:ascii="Times New Roman" w:hAnsi="Times New Roman" w:cs="Times New Roman"/>
          <w:lang w:val="en-US"/>
        </w:rPr>
        <w:t xml:space="preserve"> </w:t>
      </w:r>
      <w:r w:rsidRPr="00B33F62">
        <w:rPr>
          <w:rFonts w:ascii="Times New Roman" w:hAnsi="Times New Roman" w:cs="Times New Roman"/>
        </w:rPr>
        <w:t>бўлган</w:t>
      </w:r>
      <w:r w:rsidRPr="00B33F62">
        <w:rPr>
          <w:rFonts w:ascii="Times New Roman" w:hAnsi="Times New Roman" w:cs="Times New Roman"/>
          <w:lang w:val="en-US"/>
        </w:rPr>
        <w:t xml:space="preserve"> </w:t>
      </w:r>
      <w:r w:rsidRPr="00B33F62">
        <w:rPr>
          <w:rFonts w:ascii="Times New Roman" w:hAnsi="Times New Roman" w:cs="Times New Roman"/>
        </w:rPr>
        <w:t>рангли</w:t>
      </w:r>
      <w:r w:rsidRPr="00B33F62">
        <w:rPr>
          <w:rFonts w:ascii="Times New Roman" w:hAnsi="Times New Roman" w:cs="Times New Roman"/>
          <w:lang w:val="en-US"/>
        </w:rPr>
        <w:t xml:space="preserve"> </w:t>
      </w:r>
      <w:r w:rsidRPr="00B33F62">
        <w:rPr>
          <w:rFonts w:ascii="Times New Roman" w:hAnsi="Times New Roman" w:cs="Times New Roman"/>
        </w:rPr>
        <w:t>металлни</w:t>
      </w:r>
      <w:r w:rsidRPr="00B33F62">
        <w:rPr>
          <w:rFonts w:ascii="Times New Roman" w:hAnsi="Times New Roman" w:cs="Times New Roman"/>
          <w:lang w:val="en-US"/>
        </w:rPr>
        <w:t xml:space="preserve"> </w:t>
      </w:r>
      <w:r w:rsidRPr="00B33F62">
        <w:rPr>
          <w:rFonts w:ascii="Times New Roman" w:hAnsi="Times New Roman" w:cs="Times New Roman"/>
        </w:rPr>
        <w:t>тежаш</w:t>
      </w:r>
      <w:r w:rsidRPr="00B33F62">
        <w:rPr>
          <w:rFonts w:ascii="Times New Roman" w:hAnsi="Times New Roman" w:cs="Times New Roman"/>
          <w:lang w:val="en-US"/>
        </w:rPr>
        <w:t xml:space="preserve"> </w:t>
      </w:r>
      <w:r w:rsidRPr="00B33F62">
        <w:rPr>
          <w:rFonts w:ascii="Times New Roman" w:hAnsi="Times New Roman" w:cs="Times New Roman"/>
        </w:rPr>
        <w:t>лозим</w:t>
      </w:r>
      <w:r w:rsidRPr="00B33F62">
        <w:rPr>
          <w:rFonts w:ascii="Times New Roman" w:hAnsi="Times New Roman" w:cs="Times New Roman"/>
          <w:lang w:val="en-US"/>
        </w:rPr>
        <w:t xml:space="preserve"> (</w:t>
      </w:r>
      <w:r w:rsidRPr="00B33F62">
        <w:rPr>
          <w:rFonts w:ascii="Times New Roman" w:hAnsi="Times New Roman" w:cs="Times New Roman"/>
        </w:rPr>
        <w:t>ғилдирак</w:t>
      </w:r>
      <w:r w:rsidRPr="00B33F62">
        <w:rPr>
          <w:rFonts w:ascii="Times New Roman" w:hAnsi="Times New Roman" w:cs="Times New Roman"/>
          <w:lang w:val="en-US"/>
        </w:rPr>
        <w:t xml:space="preserve"> </w:t>
      </w:r>
      <w:r w:rsidRPr="00B33F62">
        <w:rPr>
          <w:rFonts w:ascii="Times New Roman" w:hAnsi="Times New Roman" w:cs="Times New Roman"/>
        </w:rPr>
        <w:t>тишлари</w:t>
      </w:r>
      <w:r w:rsidRPr="00B33F62">
        <w:rPr>
          <w:rFonts w:ascii="Times New Roman" w:hAnsi="Times New Roman" w:cs="Times New Roman"/>
          <w:lang w:val="en-US"/>
        </w:rPr>
        <w:t xml:space="preserve"> </w:t>
      </w:r>
      <w:r w:rsidRPr="00B33F62">
        <w:rPr>
          <w:rFonts w:ascii="Times New Roman" w:hAnsi="Times New Roman" w:cs="Times New Roman"/>
        </w:rPr>
        <w:t>рангли</w:t>
      </w:r>
      <w:r w:rsidRPr="00B33F62">
        <w:rPr>
          <w:rFonts w:ascii="Times New Roman" w:hAnsi="Times New Roman" w:cs="Times New Roman"/>
          <w:lang w:val="en-US"/>
        </w:rPr>
        <w:t xml:space="preserve"> </w:t>
      </w:r>
      <w:r w:rsidRPr="00B33F62">
        <w:rPr>
          <w:rFonts w:ascii="Times New Roman" w:hAnsi="Times New Roman" w:cs="Times New Roman"/>
        </w:rPr>
        <w:t>металл</w:t>
      </w:r>
      <w:r w:rsidRPr="00B33F62">
        <w:rPr>
          <w:rFonts w:ascii="Times New Roman" w:hAnsi="Times New Roman" w:cs="Times New Roman"/>
          <w:lang w:val="en-US"/>
        </w:rPr>
        <w:t xml:space="preserve"> </w:t>
      </w:r>
      <w:r w:rsidRPr="00B33F62">
        <w:rPr>
          <w:rFonts w:ascii="Times New Roman" w:hAnsi="Times New Roman" w:cs="Times New Roman"/>
        </w:rPr>
        <w:t>қотишмасидан</w:t>
      </w:r>
      <w:r w:rsidRPr="00B33F62">
        <w:rPr>
          <w:rFonts w:ascii="Times New Roman" w:hAnsi="Times New Roman" w:cs="Times New Roman"/>
          <w:lang w:val="en-US"/>
        </w:rPr>
        <w:t xml:space="preserve"> </w:t>
      </w:r>
      <w:r w:rsidRPr="00B33F62">
        <w:rPr>
          <w:rFonts w:ascii="Times New Roman" w:hAnsi="Times New Roman" w:cs="Times New Roman"/>
        </w:rPr>
        <w:t>тайёрланади</w:t>
      </w:r>
      <w:r w:rsidRPr="00B33F62">
        <w:rPr>
          <w:rFonts w:ascii="Times New Roman" w:hAnsi="Times New Roman" w:cs="Times New Roman"/>
          <w:lang w:val="en-US"/>
        </w:rPr>
        <w:t>).</w:t>
      </w: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lang w:val="en-US"/>
        </w:rPr>
        <w:t xml:space="preserve">Тишли гардиш тўқин </w:t>
      </w:r>
      <w:r w:rsidRPr="00B33F62">
        <w:rPr>
          <w:rFonts w:ascii="Times New Roman" w:hAnsi="Times New Roman" w:cs="Times New Roman"/>
          <w:lang w:val="uz-Cyrl-UZ"/>
        </w:rPr>
        <w:t>х</w:t>
      </w:r>
      <w:r w:rsidRPr="00B33F62">
        <w:rPr>
          <w:rFonts w:ascii="Times New Roman" w:hAnsi="Times New Roman" w:cs="Times New Roman"/>
          <w:lang w:val="en-US"/>
        </w:rPr>
        <w:t xml:space="preserve">олатда чўяндан тайёрланган марказий ғилдирак қисмга прессланиб жойлаштирилади (гупчакли диск) ва муаян </w:t>
      </w:r>
      <w:r w:rsidRPr="00B33F62">
        <w:rPr>
          <w:rFonts w:ascii="Times New Roman" w:hAnsi="Times New Roman" w:cs="Times New Roman"/>
        </w:rPr>
        <w:t>х</w:t>
      </w:r>
      <w:r w:rsidRPr="00B33F62">
        <w:rPr>
          <w:rFonts w:ascii="Times New Roman" w:hAnsi="Times New Roman" w:cs="Times New Roman"/>
          <w:lang w:val="en-US"/>
        </w:rPr>
        <w:t>олда ма</w:t>
      </w:r>
      <w:r w:rsidRPr="00B33F62">
        <w:rPr>
          <w:rFonts w:ascii="Times New Roman" w:hAnsi="Times New Roman" w:cs="Times New Roman"/>
        </w:rPr>
        <w:t>х</w:t>
      </w:r>
      <w:r w:rsidRPr="00B33F62">
        <w:rPr>
          <w:rFonts w:ascii="Times New Roman" w:hAnsi="Times New Roman" w:cs="Times New Roman"/>
          <w:lang w:val="en-US"/>
        </w:rPr>
        <w:t>сус винт (в-расм) билан ма</w:t>
      </w:r>
      <w:r w:rsidRPr="00B33F62">
        <w:rPr>
          <w:rFonts w:ascii="Times New Roman" w:hAnsi="Times New Roman" w:cs="Times New Roman"/>
          <w:lang w:val="uz-Cyrl-UZ"/>
        </w:rPr>
        <w:t>х</w:t>
      </w:r>
      <w:r w:rsidRPr="00B33F62">
        <w:rPr>
          <w:rFonts w:ascii="Times New Roman" w:hAnsi="Times New Roman" w:cs="Times New Roman"/>
          <w:lang w:val="en-US"/>
        </w:rPr>
        <w:t xml:space="preserve">камланиб қўйилади. </w:t>
      </w:r>
      <w:r w:rsidRPr="00B33F62">
        <w:rPr>
          <w:rFonts w:ascii="Times New Roman" w:hAnsi="Times New Roman" w:cs="Times New Roman"/>
        </w:rPr>
        <w:t>Шундай</w:t>
      </w:r>
      <w:r w:rsidRPr="00B33F62">
        <w:rPr>
          <w:rFonts w:ascii="Times New Roman" w:hAnsi="Times New Roman" w:cs="Times New Roman"/>
          <w:lang w:val="en-US"/>
        </w:rPr>
        <w:t xml:space="preserve"> </w:t>
      </w:r>
      <w:r w:rsidRPr="00B33F62">
        <w:rPr>
          <w:rFonts w:ascii="Times New Roman" w:hAnsi="Times New Roman" w:cs="Times New Roman"/>
        </w:rPr>
        <w:t>мақсадда</w:t>
      </w:r>
      <w:r w:rsidRPr="00B33F62">
        <w:rPr>
          <w:rFonts w:ascii="Times New Roman" w:hAnsi="Times New Roman" w:cs="Times New Roman"/>
          <w:lang w:val="en-US"/>
        </w:rPr>
        <w:t xml:space="preserve"> </w:t>
      </w:r>
      <w:r w:rsidRPr="00B33F62">
        <w:rPr>
          <w:rFonts w:ascii="Times New Roman" w:hAnsi="Times New Roman" w:cs="Times New Roman"/>
        </w:rPr>
        <w:t>йиғма</w:t>
      </w:r>
      <w:r w:rsidRPr="00B33F62">
        <w:rPr>
          <w:rFonts w:ascii="Times New Roman" w:hAnsi="Times New Roman" w:cs="Times New Roman"/>
          <w:lang w:val="en-US"/>
        </w:rPr>
        <w:t xml:space="preserve"> </w:t>
      </w:r>
      <w:r w:rsidRPr="00B33F62">
        <w:rPr>
          <w:rFonts w:ascii="Times New Roman" w:hAnsi="Times New Roman" w:cs="Times New Roman"/>
        </w:rPr>
        <w:t>бирликда</w:t>
      </w:r>
      <w:r w:rsidRPr="00B33F62">
        <w:rPr>
          <w:rFonts w:ascii="Times New Roman" w:hAnsi="Times New Roman" w:cs="Times New Roman"/>
          <w:lang w:val="en-US"/>
        </w:rPr>
        <w:t xml:space="preserve"> </w:t>
      </w:r>
      <w:r w:rsidRPr="00B33F62">
        <w:rPr>
          <w:rFonts w:ascii="Times New Roman" w:hAnsi="Times New Roman" w:cs="Times New Roman"/>
        </w:rPr>
        <w:t>червяк</w:t>
      </w:r>
      <w:r w:rsidRPr="00B33F62">
        <w:rPr>
          <w:rFonts w:ascii="Times New Roman" w:hAnsi="Times New Roman" w:cs="Times New Roman"/>
          <w:lang w:val="en-US"/>
        </w:rPr>
        <w:t xml:space="preserve"> </w:t>
      </w:r>
      <w:r w:rsidRPr="00B33F62">
        <w:rPr>
          <w:rFonts w:ascii="Times New Roman" w:hAnsi="Times New Roman" w:cs="Times New Roman"/>
        </w:rPr>
        <w:t>ғилдираклари</w:t>
      </w:r>
      <w:r w:rsidRPr="00B33F62">
        <w:rPr>
          <w:rFonts w:ascii="Times New Roman" w:hAnsi="Times New Roman" w:cs="Times New Roman"/>
          <w:lang w:val="en-US"/>
        </w:rPr>
        <w:t xml:space="preserve"> </w:t>
      </w:r>
      <w:r w:rsidRPr="00B33F62">
        <w:rPr>
          <w:rFonts w:ascii="Times New Roman" w:hAnsi="Times New Roman" w:cs="Times New Roman"/>
        </w:rPr>
        <w:t>тайёрланади</w:t>
      </w:r>
      <w:r w:rsidRPr="00B33F62">
        <w:rPr>
          <w:rFonts w:ascii="Times New Roman" w:hAnsi="Times New Roman" w:cs="Times New Roman"/>
          <w:lang w:val="en-US"/>
        </w:rPr>
        <w:t xml:space="preserve"> (</w:t>
      </w:r>
      <w:r w:rsidRPr="00B33F62">
        <w:rPr>
          <w:rFonts w:ascii="Times New Roman" w:hAnsi="Times New Roman" w:cs="Times New Roman"/>
        </w:rPr>
        <w:t>г</w:t>
      </w:r>
      <w:r w:rsidRPr="00B33F62">
        <w:rPr>
          <w:rFonts w:ascii="Times New Roman" w:hAnsi="Times New Roman" w:cs="Times New Roman"/>
          <w:lang w:val="en-US"/>
        </w:rPr>
        <w:t>-</w:t>
      </w:r>
      <w:r w:rsidRPr="00B33F62">
        <w:rPr>
          <w:rFonts w:ascii="Times New Roman" w:hAnsi="Times New Roman" w:cs="Times New Roman"/>
        </w:rPr>
        <w:t>расм</w:t>
      </w:r>
      <w:r w:rsidRPr="00B33F62">
        <w:rPr>
          <w:rFonts w:ascii="Times New Roman" w:hAnsi="Times New Roman" w:cs="Times New Roman"/>
          <w:lang w:val="en-US"/>
        </w:rPr>
        <w:t xml:space="preserve">). </w:t>
      </w:r>
      <w:r w:rsidRPr="00B33F62">
        <w:rPr>
          <w:rFonts w:ascii="Times New Roman" w:hAnsi="Times New Roman" w:cs="Times New Roman"/>
        </w:rPr>
        <w:t>Ғилдирак</w:t>
      </w:r>
      <w:r w:rsidRPr="00B33F62">
        <w:rPr>
          <w:rFonts w:ascii="Times New Roman" w:hAnsi="Times New Roman" w:cs="Times New Roman"/>
          <w:lang w:val="en-US"/>
        </w:rPr>
        <w:t xml:space="preserve"> </w:t>
      </w:r>
      <w:r w:rsidRPr="00B33F62">
        <w:rPr>
          <w:rFonts w:ascii="Times New Roman" w:hAnsi="Times New Roman" w:cs="Times New Roman"/>
        </w:rPr>
        <w:t>тўқинининг</w:t>
      </w:r>
      <w:r w:rsidRPr="00B33F62">
        <w:rPr>
          <w:rFonts w:ascii="Times New Roman" w:hAnsi="Times New Roman" w:cs="Times New Roman"/>
          <w:lang w:val="en-US"/>
        </w:rPr>
        <w:t xml:space="preserve"> </w:t>
      </w:r>
      <w:r w:rsidRPr="00B33F62">
        <w:rPr>
          <w:rFonts w:ascii="Times New Roman" w:hAnsi="Times New Roman" w:cs="Times New Roman"/>
        </w:rPr>
        <w:t>қалинлиги</w:t>
      </w:r>
      <w:r w:rsidRPr="00B33F62">
        <w:rPr>
          <w:rFonts w:ascii="Times New Roman" w:hAnsi="Times New Roman" w:cs="Times New Roman"/>
          <w:lang w:val="en-US"/>
        </w:rPr>
        <w:t xml:space="preserve"> </w:t>
      </w:r>
      <w:r w:rsidRPr="00B33F62">
        <w:rPr>
          <w:rFonts w:ascii="Times New Roman" w:hAnsi="Times New Roman" w:cs="Times New Roman"/>
        </w:rPr>
        <w:t>тиш</w:t>
      </w:r>
      <w:r w:rsidRPr="00B33F62">
        <w:rPr>
          <w:rFonts w:ascii="Times New Roman" w:hAnsi="Times New Roman" w:cs="Times New Roman"/>
          <w:lang w:val="en-US"/>
        </w:rPr>
        <w:t xml:space="preserve"> </w:t>
      </w:r>
      <w:r w:rsidRPr="00B33F62">
        <w:rPr>
          <w:rFonts w:ascii="Times New Roman" w:hAnsi="Times New Roman" w:cs="Times New Roman"/>
        </w:rPr>
        <w:t>модулидан</w:t>
      </w:r>
      <w:r w:rsidRPr="00B33F62">
        <w:rPr>
          <w:rFonts w:ascii="Times New Roman" w:hAnsi="Times New Roman" w:cs="Times New Roman"/>
          <w:lang w:val="en-US"/>
        </w:rPr>
        <w:t xml:space="preserve"> </w:t>
      </w:r>
      <w:r w:rsidRPr="00B33F62">
        <w:rPr>
          <w:rFonts w:ascii="Times New Roman" w:hAnsi="Times New Roman" w:cs="Times New Roman"/>
        </w:rPr>
        <w:t>икки</w:t>
      </w:r>
      <w:r w:rsidRPr="00B33F62">
        <w:rPr>
          <w:rFonts w:ascii="Times New Roman" w:hAnsi="Times New Roman" w:cs="Times New Roman"/>
          <w:lang w:val="en-US"/>
        </w:rPr>
        <w:t xml:space="preserve"> </w:t>
      </w:r>
      <w:r w:rsidRPr="00B33F62">
        <w:rPr>
          <w:rFonts w:ascii="Times New Roman" w:hAnsi="Times New Roman" w:cs="Times New Roman"/>
        </w:rPr>
        <w:t>марта</w:t>
      </w:r>
      <w:r w:rsidRPr="00B33F62">
        <w:rPr>
          <w:rFonts w:ascii="Times New Roman" w:hAnsi="Times New Roman" w:cs="Times New Roman"/>
          <w:lang w:val="en-US"/>
        </w:rPr>
        <w:t xml:space="preserve"> </w:t>
      </w:r>
      <w:r w:rsidRPr="00B33F62">
        <w:rPr>
          <w:rFonts w:ascii="Times New Roman" w:hAnsi="Times New Roman" w:cs="Times New Roman"/>
        </w:rPr>
        <w:t>катта</w:t>
      </w:r>
      <w:r w:rsidRPr="00B33F62">
        <w:rPr>
          <w:rFonts w:ascii="Times New Roman" w:hAnsi="Times New Roman" w:cs="Times New Roman"/>
          <w:lang w:val="en-US"/>
        </w:rPr>
        <w:t xml:space="preserve"> </w:t>
      </w:r>
      <w:r w:rsidRPr="00B33F62">
        <w:rPr>
          <w:rFonts w:ascii="Times New Roman" w:hAnsi="Times New Roman" w:cs="Times New Roman"/>
        </w:rPr>
        <w:t>бўлиши</w:t>
      </w:r>
      <w:r w:rsidRPr="00B33F62">
        <w:rPr>
          <w:rFonts w:ascii="Times New Roman" w:hAnsi="Times New Roman" w:cs="Times New Roman"/>
          <w:lang w:val="en-US"/>
        </w:rPr>
        <w:t xml:space="preserve"> </w:t>
      </w:r>
      <w:r w:rsidRPr="00B33F62">
        <w:rPr>
          <w:rFonts w:ascii="Times New Roman" w:hAnsi="Times New Roman" w:cs="Times New Roman"/>
        </w:rPr>
        <w:t>керак</w:t>
      </w:r>
      <w:r w:rsidRPr="00B33F62">
        <w:rPr>
          <w:rFonts w:ascii="Times New Roman" w:hAnsi="Times New Roman" w:cs="Times New Roman"/>
          <w:lang w:val="en-US"/>
        </w:rPr>
        <w:t xml:space="preserve">. </w:t>
      </w:r>
    </w:p>
    <w:p w:rsidR="00B33F62" w:rsidRPr="00B33F62" w:rsidRDefault="00B33F62" w:rsidP="00B33F62">
      <w:pPr>
        <w:spacing w:after="0" w:line="240" w:lineRule="auto"/>
        <w:jc w:val="both"/>
        <w:rPr>
          <w:rFonts w:ascii="Times New Roman" w:hAnsi="Times New Roman" w:cs="Times New Roman"/>
          <w:lang w:val="en-US"/>
        </w:rPr>
      </w:pPr>
      <w:r w:rsidRPr="00B33F62">
        <w:rPr>
          <w:rFonts w:ascii="Times New Roman" w:hAnsi="Times New Roman" w:cs="Times New Roman"/>
        </w:rPr>
        <w:t xml:space="preserve">Червякли редукторлар асосан бир поғонали бўлиб червяк ва червяк ғилдирагининг жойлашишига нисбатан икки хилга бўлинади: червяк ғилдирак устида ва червяк ғилдирак тагида жойлашган узатма ишлатилади. Катта айлана тезлиги кам бўлганда (4 </w:t>
      </w:r>
      <w:r w:rsidRPr="00B33F62">
        <w:rPr>
          <w:rFonts w:ascii="Times New Roman" w:hAnsi="Times New Roman" w:cs="Times New Roman"/>
        </w:rPr>
        <w:sym w:font="Symbol" w:char="00B8"/>
      </w:r>
      <w:r w:rsidRPr="00B33F62">
        <w:rPr>
          <w:rFonts w:ascii="Times New Roman" w:hAnsi="Times New Roman" w:cs="Times New Roman"/>
        </w:rPr>
        <w:t xml:space="preserve"> 5) м/с, одатда, червяк ғилдирак тагида жойлашган узатма ишлатилади. Катта айлана тезликда эса червяк ғилдирак устида жойлашган узатма қўлланилади. Бу редуктор ваннасидаги мойни аралаштириб сепиб бериш, тарқатиш шартига боғлиқдир.</w:t>
      </w:r>
    </w:p>
    <w:p w:rsidR="00B33F62" w:rsidRPr="00B33F62" w:rsidRDefault="00B33F62" w:rsidP="00F54248">
      <w:pPr>
        <w:spacing w:after="0" w:line="240" w:lineRule="auto"/>
        <w:jc w:val="center"/>
        <w:rPr>
          <w:rFonts w:ascii="Times New Roman" w:hAnsi="Times New Roman" w:cs="Times New Roman"/>
          <w:lang w:val="en-US"/>
        </w:rPr>
      </w:pPr>
      <w:r w:rsidRPr="00B33F62">
        <w:rPr>
          <w:rFonts w:ascii="Times New Roman" w:hAnsi="Times New Roman" w:cs="Times New Roman"/>
          <w:noProof/>
          <w:lang w:eastAsia="ru-RU"/>
        </w:rPr>
        <w:drawing>
          <wp:inline distT="0" distB="0" distL="0" distR="0">
            <wp:extent cx="4105275" cy="2819400"/>
            <wp:effectExtent l="19050" t="0" r="0" b="0"/>
            <wp:docPr id="8" name="Рисунок 7" descr="D:\Moy documenti\ДИЛШОД\Cобиржон\МАШИНА ДЕТАЛЛАРИ\Марузалар\Слайдлар\Че4.jpg"/>
            <wp:cNvGraphicFramePr/>
            <a:graphic xmlns:a="http://schemas.openxmlformats.org/drawingml/2006/main">
              <a:graphicData uri="http://schemas.openxmlformats.org/drawingml/2006/picture">
                <pic:pic xmlns:pic="http://schemas.openxmlformats.org/drawingml/2006/picture">
                  <pic:nvPicPr>
                    <pic:cNvPr id="22530" name="Picture 3" descr="D:\Moy documenti\ДИЛШОД\Cобиржон\МАШИНА ДЕТАЛЛАРИ\Марузалар\Слайдлар\Че4.jpg"/>
                    <pic:cNvPicPr>
                      <a:picLocks noChangeAspect="1" noChangeArrowheads="1"/>
                    </pic:cNvPicPr>
                  </pic:nvPicPr>
                  <pic:blipFill>
                    <a:blip r:embed="rId17"/>
                    <a:srcRect/>
                    <a:stretch>
                      <a:fillRect/>
                    </a:stretch>
                  </pic:blipFill>
                  <pic:spPr bwMode="auto">
                    <a:xfrm>
                      <a:off x="0" y="0"/>
                      <a:ext cx="4107511" cy="2820936"/>
                    </a:xfrm>
                    <a:prstGeom prst="rect">
                      <a:avLst/>
                    </a:prstGeom>
                    <a:noFill/>
                    <a:ln w="9525">
                      <a:noFill/>
                      <a:miter lim="800000"/>
                      <a:headEnd/>
                      <a:tailEnd/>
                    </a:ln>
                  </pic:spPr>
                </pic:pic>
              </a:graphicData>
            </a:graphic>
          </wp:inline>
        </w:drawing>
      </w:r>
    </w:p>
    <w:p w:rsidR="00F54248" w:rsidRDefault="00F54248" w:rsidP="00B33F62">
      <w:pPr>
        <w:spacing w:after="0" w:line="240" w:lineRule="auto"/>
        <w:jc w:val="both"/>
        <w:rPr>
          <w:rFonts w:ascii="Times New Roman" w:hAnsi="Times New Roman" w:cs="Times New Roman"/>
          <w:b/>
          <w:bCs/>
          <w:lang w:val="en-US"/>
        </w:rPr>
      </w:pPr>
    </w:p>
    <w:p w:rsidR="00B33F62" w:rsidRPr="00B33F62" w:rsidRDefault="00B33F62" w:rsidP="00F54248">
      <w:pPr>
        <w:spacing w:after="0" w:line="240" w:lineRule="auto"/>
        <w:jc w:val="center"/>
        <w:rPr>
          <w:rFonts w:ascii="Times New Roman" w:hAnsi="Times New Roman" w:cs="Times New Roman"/>
          <w:lang w:val="en-US"/>
        </w:rPr>
      </w:pPr>
      <w:r w:rsidRPr="00B33F62">
        <w:rPr>
          <w:rFonts w:ascii="Times New Roman" w:hAnsi="Times New Roman" w:cs="Times New Roman"/>
          <w:b/>
          <w:bCs/>
          <w:lang w:val="uz-Cyrl-UZ"/>
        </w:rPr>
        <w:t>Глобоид узатмалар хақиди умумий маълумотлар</w:t>
      </w:r>
    </w:p>
    <w:p w:rsidR="00B33F62" w:rsidRPr="00B33F62" w:rsidRDefault="00B33F62" w:rsidP="00F54248">
      <w:pPr>
        <w:spacing w:after="0" w:line="240" w:lineRule="auto"/>
        <w:ind w:firstLine="708"/>
        <w:jc w:val="both"/>
        <w:rPr>
          <w:rFonts w:ascii="Times New Roman" w:hAnsi="Times New Roman" w:cs="Times New Roman"/>
          <w:lang w:val="uz-Cyrl-UZ"/>
        </w:rPr>
      </w:pPr>
      <w:r w:rsidRPr="00B33F62">
        <w:rPr>
          <w:rFonts w:ascii="Times New Roman" w:hAnsi="Times New Roman" w:cs="Times New Roman"/>
          <w:lang w:val="uz-Cyrl-UZ"/>
        </w:rPr>
        <w:t xml:space="preserve">Глобоид узатмалар червякли узатмаларнинг бир туридир. Бундай узатмада червякнинг ўрамлари қирқилган қисми глобоид сиртли бўлиб, ғилдиракни ёй бўйлаб қамраб туради. Глобоид узатмалар червякли узатмаларга қараганда бирмунча ортиқ нагрузкада ишлай олади. Чунки бу узатмада бир вақтда илашишда бўладиган тишларнинг сони червякли узатмалардагига нисбатан кўп бўлади. Ундан ташқари глобоид узатмаларда сирпаниш тезлиги контакт чизиғига деярли тик йўналган. Маълумки, бу хол мойланиш жараёнини яхшилаб ишлаши учун қулай шароит яратади. Натижада сиртни юлиниб чиқиш ходисаси бўлмайди ва тишларнинг контакт кучланишга бўлган мустахкамлиги ортади. Глобоид узатмалар нисбатан яқин йилларда пайдо бўлганлигига қарамай автомобил, троллейбус ва лифт кабиларда кенг кўламда ишлатила бошлади. Бу узатма деталларини юқори даражадаги аниқлик билан йиғишга алоъида эътибор бериш керак. Чунки, озгина ноаниқликни салбий таъсири хам дарров сезилади. </w:t>
      </w:r>
    </w:p>
    <w:p w:rsidR="00B33F62" w:rsidRPr="00F54248" w:rsidRDefault="00B33F62" w:rsidP="00F54248">
      <w:pPr>
        <w:spacing w:after="0" w:line="240" w:lineRule="auto"/>
        <w:ind w:firstLine="708"/>
        <w:jc w:val="both"/>
        <w:rPr>
          <w:rFonts w:ascii="Times New Roman" w:hAnsi="Times New Roman" w:cs="Times New Roman"/>
        </w:rPr>
      </w:pPr>
      <w:r w:rsidRPr="00B33F62">
        <w:rPr>
          <w:rFonts w:ascii="Times New Roman" w:hAnsi="Times New Roman" w:cs="Times New Roman"/>
          <w:lang w:val="uz-Cyrl-UZ"/>
        </w:rPr>
        <w:t>Тайёрлаш технологиясининг мураккаблиги узатманинг асосийкамчилигидир.</w:t>
      </w:r>
    </w:p>
    <w:sectPr w:rsidR="00B33F62" w:rsidRPr="00F54248"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661F5"/>
    <w:multiLevelType w:val="hybridMultilevel"/>
    <w:tmpl w:val="C77EB55A"/>
    <w:lvl w:ilvl="0" w:tplc="AA262166">
      <w:start w:val="1"/>
      <w:numFmt w:val="decimal"/>
      <w:lvlText w:val="%1."/>
      <w:lvlJc w:val="left"/>
      <w:pPr>
        <w:tabs>
          <w:tab w:val="num" w:pos="720"/>
        </w:tabs>
        <w:ind w:left="720" w:hanging="360"/>
      </w:pPr>
    </w:lvl>
    <w:lvl w:ilvl="1" w:tplc="93327ADC" w:tentative="1">
      <w:start w:val="1"/>
      <w:numFmt w:val="decimal"/>
      <w:lvlText w:val="%2."/>
      <w:lvlJc w:val="left"/>
      <w:pPr>
        <w:tabs>
          <w:tab w:val="num" w:pos="1440"/>
        </w:tabs>
        <w:ind w:left="1440" w:hanging="360"/>
      </w:pPr>
    </w:lvl>
    <w:lvl w:ilvl="2" w:tplc="E9ACEB0A" w:tentative="1">
      <w:start w:val="1"/>
      <w:numFmt w:val="decimal"/>
      <w:lvlText w:val="%3."/>
      <w:lvlJc w:val="left"/>
      <w:pPr>
        <w:tabs>
          <w:tab w:val="num" w:pos="2160"/>
        </w:tabs>
        <w:ind w:left="2160" w:hanging="360"/>
      </w:pPr>
    </w:lvl>
    <w:lvl w:ilvl="3" w:tplc="5DAC0BBC" w:tentative="1">
      <w:start w:val="1"/>
      <w:numFmt w:val="decimal"/>
      <w:lvlText w:val="%4."/>
      <w:lvlJc w:val="left"/>
      <w:pPr>
        <w:tabs>
          <w:tab w:val="num" w:pos="2880"/>
        </w:tabs>
        <w:ind w:left="2880" w:hanging="360"/>
      </w:pPr>
    </w:lvl>
    <w:lvl w:ilvl="4" w:tplc="7F880528" w:tentative="1">
      <w:start w:val="1"/>
      <w:numFmt w:val="decimal"/>
      <w:lvlText w:val="%5."/>
      <w:lvlJc w:val="left"/>
      <w:pPr>
        <w:tabs>
          <w:tab w:val="num" w:pos="3600"/>
        </w:tabs>
        <w:ind w:left="3600" w:hanging="360"/>
      </w:pPr>
    </w:lvl>
    <w:lvl w:ilvl="5" w:tplc="10BA30B2" w:tentative="1">
      <w:start w:val="1"/>
      <w:numFmt w:val="decimal"/>
      <w:lvlText w:val="%6."/>
      <w:lvlJc w:val="left"/>
      <w:pPr>
        <w:tabs>
          <w:tab w:val="num" w:pos="4320"/>
        </w:tabs>
        <w:ind w:left="4320" w:hanging="360"/>
      </w:pPr>
    </w:lvl>
    <w:lvl w:ilvl="6" w:tplc="A9F825B2" w:tentative="1">
      <w:start w:val="1"/>
      <w:numFmt w:val="decimal"/>
      <w:lvlText w:val="%7."/>
      <w:lvlJc w:val="left"/>
      <w:pPr>
        <w:tabs>
          <w:tab w:val="num" w:pos="5040"/>
        </w:tabs>
        <w:ind w:left="5040" w:hanging="360"/>
      </w:pPr>
    </w:lvl>
    <w:lvl w:ilvl="7" w:tplc="A23C7A88" w:tentative="1">
      <w:start w:val="1"/>
      <w:numFmt w:val="decimal"/>
      <w:lvlText w:val="%8."/>
      <w:lvlJc w:val="left"/>
      <w:pPr>
        <w:tabs>
          <w:tab w:val="num" w:pos="5760"/>
        </w:tabs>
        <w:ind w:left="5760" w:hanging="360"/>
      </w:pPr>
    </w:lvl>
    <w:lvl w:ilvl="8" w:tplc="41828198" w:tentative="1">
      <w:start w:val="1"/>
      <w:numFmt w:val="decimal"/>
      <w:lvlText w:val="%9."/>
      <w:lvlJc w:val="left"/>
      <w:pPr>
        <w:tabs>
          <w:tab w:val="num" w:pos="6480"/>
        </w:tabs>
        <w:ind w:left="6480" w:hanging="360"/>
      </w:pPr>
    </w:lvl>
  </w:abstractNum>
  <w:abstractNum w:abstractNumId="1">
    <w:nsid w:val="2D972E46"/>
    <w:multiLevelType w:val="hybridMultilevel"/>
    <w:tmpl w:val="BD1C732A"/>
    <w:lvl w:ilvl="0" w:tplc="73B4299E">
      <w:start w:val="2"/>
      <w:numFmt w:val="decimal"/>
      <w:lvlText w:val="%1."/>
      <w:lvlJc w:val="left"/>
      <w:pPr>
        <w:tabs>
          <w:tab w:val="num" w:pos="720"/>
        </w:tabs>
        <w:ind w:left="720" w:hanging="360"/>
      </w:pPr>
    </w:lvl>
    <w:lvl w:ilvl="1" w:tplc="166C8598" w:tentative="1">
      <w:start w:val="1"/>
      <w:numFmt w:val="decimal"/>
      <w:lvlText w:val="%2."/>
      <w:lvlJc w:val="left"/>
      <w:pPr>
        <w:tabs>
          <w:tab w:val="num" w:pos="1440"/>
        </w:tabs>
        <w:ind w:left="1440" w:hanging="360"/>
      </w:pPr>
    </w:lvl>
    <w:lvl w:ilvl="2" w:tplc="9296FADA" w:tentative="1">
      <w:start w:val="1"/>
      <w:numFmt w:val="decimal"/>
      <w:lvlText w:val="%3."/>
      <w:lvlJc w:val="left"/>
      <w:pPr>
        <w:tabs>
          <w:tab w:val="num" w:pos="2160"/>
        </w:tabs>
        <w:ind w:left="2160" w:hanging="360"/>
      </w:pPr>
    </w:lvl>
    <w:lvl w:ilvl="3" w:tplc="16A8B2EC" w:tentative="1">
      <w:start w:val="1"/>
      <w:numFmt w:val="decimal"/>
      <w:lvlText w:val="%4."/>
      <w:lvlJc w:val="left"/>
      <w:pPr>
        <w:tabs>
          <w:tab w:val="num" w:pos="2880"/>
        </w:tabs>
        <w:ind w:left="2880" w:hanging="360"/>
      </w:pPr>
    </w:lvl>
    <w:lvl w:ilvl="4" w:tplc="99221290" w:tentative="1">
      <w:start w:val="1"/>
      <w:numFmt w:val="decimal"/>
      <w:lvlText w:val="%5."/>
      <w:lvlJc w:val="left"/>
      <w:pPr>
        <w:tabs>
          <w:tab w:val="num" w:pos="3600"/>
        </w:tabs>
        <w:ind w:left="3600" w:hanging="360"/>
      </w:pPr>
    </w:lvl>
    <w:lvl w:ilvl="5" w:tplc="89DE8574" w:tentative="1">
      <w:start w:val="1"/>
      <w:numFmt w:val="decimal"/>
      <w:lvlText w:val="%6."/>
      <w:lvlJc w:val="left"/>
      <w:pPr>
        <w:tabs>
          <w:tab w:val="num" w:pos="4320"/>
        </w:tabs>
        <w:ind w:left="4320" w:hanging="360"/>
      </w:pPr>
    </w:lvl>
    <w:lvl w:ilvl="6" w:tplc="1BDE54C8" w:tentative="1">
      <w:start w:val="1"/>
      <w:numFmt w:val="decimal"/>
      <w:lvlText w:val="%7."/>
      <w:lvlJc w:val="left"/>
      <w:pPr>
        <w:tabs>
          <w:tab w:val="num" w:pos="5040"/>
        </w:tabs>
        <w:ind w:left="5040" w:hanging="360"/>
      </w:pPr>
    </w:lvl>
    <w:lvl w:ilvl="7" w:tplc="DC2E6C82" w:tentative="1">
      <w:start w:val="1"/>
      <w:numFmt w:val="decimal"/>
      <w:lvlText w:val="%8."/>
      <w:lvlJc w:val="left"/>
      <w:pPr>
        <w:tabs>
          <w:tab w:val="num" w:pos="5760"/>
        </w:tabs>
        <w:ind w:left="5760" w:hanging="360"/>
      </w:pPr>
    </w:lvl>
    <w:lvl w:ilvl="8" w:tplc="119C11B6"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F62DD"/>
    <w:rsid w:val="001E1317"/>
    <w:rsid w:val="001F62DD"/>
    <w:rsid w:val="004F499A"/>
    <w:rsid w:val="00573847"/>
    <w:rsid w:val="005E36D4"/>
    <w:rsid w:val="00B33F62"/>
    <w:rsid w:val="00C33F35"/>
    <w:rsid w:val="00C93C6B"/>
    <w:rsid w:val="00D12321"/>
    <w:rsid w:val="00F542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F62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F62DD"/>
    <w:rPr>
      <w:rFonts w:ascii="Tahoma" w:hAnsi="Tahoma" w:cs="Tahoma"/>
      <w:sz w:val="16"/>
      <w:szCs w:val="16"/>
    </w:rPr>
  </w:style>
  <w:style w:type="paragraph" w:styleId="a5">
    <w:name w:val="List Paragraph"/>
    <w:basedOn w:val="a"/>
    <w:uiPriority w:val="34"/>
    <w:qFormat/>
    <w:rsid w:val="001F62DD"/>
    <w:pPr>
      <w:ind w:left="720"/>
      <w:contextualSpacing/>
    </w:pPr>
  </w:style>
  <w:style w:type="paragraph" w:styleId="a6">
    <w:name w:val="Normal (Web)"/>
    <w:basedOn w:val="a"/>
    <w:uiPriority w:val="99"/>
    <w:unhideWhenUsed/>
    <w:rsid w:val="001F62D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443447">
      <w:bodyDiv w:val="1"/>
      <w:marLeft w:val="0"/>
      <w:marRight w:val="0"/>
      <w:marTop w:val="0"/>
      <w:marBottom w:val="0"/>
      <w:divBdr>
        <w:top w:val="none" w:sz="0" w:space="0" w:color="auto"/>
        <w:left w:val="none" w:sz="0" w:space="0" w:color="auto"/>
        <w:bottom w:val="none" w:sz="0" w:space="0" w:color="auto"/>
        <w:right w:val="none" w:sz="0" w:space="0" w:color="auto"/>
      </w:divBdr>
    </w:div>
    <w:div w:id="55932194">
      <w:bodyDiv w:val="1"/>
      <w:marLeft w:val="0"/>
      <w:marRight w:val="0"/>
      <w:marTop w:val="0"/>
      <w:marBottom w:val="0"/>
      <w:divBdr>
        <w:top w:val="none" w:sz="0" w:space="0" w:color="auto"/>
        <w:left w:val="none" w:sz="0" w:space="0" w:color="auto"/>
        <w:bottom w:val="none" w:sz="0" w:space="0" w:color="auto"/>
        <w:right w:val="none" w:sz="0" w:space="0" w:color="auto"/>
      </w:divBdr>
      <w:divsChild>
        <w:div w:id="632058552">
          <w:marLeft w:val="547"/>
          <w:marRight w:val="0"/>
          <w:marTop w:val="0"/>
          <w:marBottom w:val="0"/>
          <w:divBdr>
            <w:top w:val="none" w:sz="0" w:space="0" w:color="auto"/>
            <w:left w:val="none" w:sz="0" w:space="0" w:color="auto"/>
            <w:bottom w:val="none" w:sz="0" w:space="0" w:color="auto"/>
            <w:right w:val="none" w:sz="0" w:space="0" w:color="auto"/>
          </w:divBdr>
        </w:div>
        <w:div w:id="1636597278">
          <w:marLeft w:val="547"/>
          <w:marRight w:val="0"/>
          <w:marTop w:val="0"/>
          <w:marBottom w:val="0"/>
          <w:divBdr>
            <w:top w:val="none" w:sz="0" w:space="0" w:color="auto"/>
            <w:left w:val="none" w:sz="0" w:space="0" w:color="auto"/>
            <w:bottom w:val="none" w:sz="0" w:space="0" w:color="auto"/>
            <w:right w:val="none" w:sz="0" w:space="0" w:color="auto"/>
          </w:divBdr>
        </w:div>
      </w:divsChild>
    </w:div>
    <w:div w:id="101845422">
      <w:bodyDiv w:val="1"/>
      <w:marLeft w:val="0"/>
      <w:marRight w:val="0"/>
      <w:marTop w:val="0"/>
      <w:marBottom w:val="0"/>
      <w:divBdr>
        <w:top w:val="none" w:sz="0" w:space="0" w:color="auto"/>
        <w:left w:val="none" w:sz="0" w:space="0" w:color="auto"/>
        <w:bottom w:val="none" w:sz="0" w:space="0" w:color="auto"/>
        <w:right w:val="none" w:sz="0" w:space="0" w:color="auto"/>
      </w:divBdr>
    </w:div>
    <w:div w:id="293753429">
      <w:bodyDiv w:val="1"/>
      <w:marLeft w:val="0"/>
      <w:marRight w:val="0"/>
      <w:marTop w:val="0"/>
      <w:marBottom w:val="0"/>
      <w:divBdr>
        <w:top w:val="none" w:sz="0" w:space="0" w:color="auto"/>
        <w:left w:val="none" w:sz="0" w:space="0" w:color="auto"/>
        <w:bottom w:val="none" w:sz="0" w:space="0" w:color="auto"/>
        <w:right w:val="none" w:sz="0" w:space="0" w:color="auto"/>
      </w:divBdr>
    </w:div>
    <w:div w:id="497621412">
      <w:bodyDiv w:val="1"/>
      <w:marLeft w:val="0"/>
      <w:marRight w:val="0"/>
      <w:marTop w:val="0"/>
      <w:marBottom w:val="0"/>
      <w:divBdr>
        <w:top w:val="none" w:sz="0" w:space="0" w:color="auto"/>
        <w:left w:val="none" w:sz="0" w:space="0" w:color="auto"/>
        <w:bottom w:val="none" w:sz="0" w:space="0" w:color="auto"/>
        <w:right w:val="none" w:sz="0" w:space="0" w:color="auto"/>
      </w:divBdr>
    </w:div>
    <w:div w:id="740372023">
      <w:bodyDiv w:val="1"/>
      <w:marLeft w:val="0"/>
      <w:marRight w:val="0"/>
      <w:marTop w:val="0"/>
      <w:marBottom w:val="0"/>
      <w:divBdr>
        <w:top w:val="none" w:sz="0" w:space="0" w:color="auto"/>
        <w:left w:val="none" w:sz="0" w:space="0" w:color="auto"/>
        <w:bottom w:val="none" w:sz="0" w:space="0" w:color="auto"/>
        <w:right w:val="none" w:sz="0" w:space="0" w:color="auto"/>
      </w:divBdr>
    </w:div>
    <w:div w:id="806052935">
      <w:bodyDiv w:val="1"/>
      <w:marLeft w:val="0"/>
      <w:marRight w:val="0"/>
      <w:marTop w:val="0"/>
      <w:marBottom w:val="0"/>
      <w:divBdr>
        <w:top w:val="none" w:sz="0" w:space="0" w:color="auto"/>
        <w:left w:val="none" w:sz="0" w:space="0" w:color="auto"/>
        <w:bottom w:val="none" w:sz="0" w:space="0" w:color="auto"/>
        <w:right w:val="none" w:sz="0" w:space="0" w:color="auto"/>
      </w:divBdr>
    </w:div>
    <w:div w:id="933515318">
      <w:bodyDiv w:val="1"/>
      <w:marLeft w:val="0"/>
      <w:marRight w:val="0"/>
      <w:marTop w:val="0"/>
      <w:marBottom w:val="0"/>
      <w:divBdr>
        <w:top w:val="none" w:sz="0" w:space="0" w:color="auto"/>
        <w:left w:val="none" w:sz="0" w:space="0" w:color="auto"/>
        <w:bottom w:val="none" w:sz="0" w:space="0" w:color="auto"/>
        <w:right w:val="none" w:sz="0" w:space="0" w:color="auto"/>
      </w:divBdr>
    </w:div>
    <w:div w:id="1045716341">
      <w:bodyDiv w:val="1"/>
      <w:marLeft w:val="0"/>
      <w:marRight w:val="0"/>
      <w:marTop w:val="0"/>
      <w:marBottom w:val="0"/>
      <w:divBdr>
        <w:top w:val="none" w:sz="0" w:space="0" w:color="auto"/>
        <w:left w:val="none" w:sz="0" w:space="0" w:color="auto"/>
        <w:bottom w:val="none" w:sz="0" w:space="0" w:color="auto"/>
        <w:right w:val="none" w:sz="0" w:space="0" w:color="auto"/>
      </w:divBdr>
    </w:div>
    <w:div w:id="1341666562">
      <w:bodyDiv w:val="1"/>
      <w:marLeft w:val="0"/>
      <w:marRight w:val="0"/>
      <w:marTop w:val="0"/>
      <w:marBottom w:val="0"/>
      <w:divBdr>
        <w:top w:val="none" w:sz="0" w:space="0" w:color="auto"/>
        <w:left w:val="none" w:sz="0" w:space="0" w:color="auto"/>
        <w:bottom w:val="none" w:sz="0" w:space="0" w:color="auto"/>
        <w:right w:val="none" w:sz="0" w:space="0" w:color="auto"/>
      </w:divBdr>
    </w:div>
    <w:div w:id="1549292311">
      <w:bodyDiv w:val="1"/>
      <w:marLeft w:val="0"/>
      <w:marRight w:val="0"/>
      <w:marTop w:val="0"/>
      <w:marBottom w:val="0"/>
      <w:divBdr>
        <w:top w:val="none" w:sz="0" w:space="0" w:color="auto"/>
        <w:left w:val="none" w:sz="0" w:space="0" w:color="auto"/>
        <w:bottom w:val="none" w:sz="0" w:space="0" w:color="auto"/>
        <w:right w:val="none" w:sz="0" w:space="0" w:color="auto"/>
      </w:divBdr>
    </w:div>
    <w:div w:id="1549802586">
      <w:bodyDiv w:val="1"/>
      <w:marLeft w:val="0"/>
      <w:marRight w:val="0"/>
      <w:marTop w:val="0"/>
      <w:marBottom w:val="0"/>
      <w:divBdr>
        <w:top w:val="none" w:sz="0" w:space="0" w:color="auto"/>
        <w:left w:val="none" w:sz="0" w:space="0" w:color="auto"/>
        <w:bottom w:val="none" w:sz="0" w:space="0" w:color="auto"/>
        <w:right w:val="none" w:sz="0" w:space="0" w:color="auto"/>
      </w:divBdr>
    </w:div>
    <w:div w:id="1634211385">
      <w:bodyDiv w:val="1"/>
      <w:marLeft w:val="0"/>
      <w:marRight w:val="0"/>
      <w:marTop w:val="0"/>
      <w:marBottom w:val="0"/>
      <w:divBdr>
        <w:top w:val="none" w:sz="0" w:space="0" w:color="auto"/>
        <w:left w:val="none" w:sz="0" w:space="0" w:color="auto"/>
        <w:bottom w:val="none" w:sz="0" w:space="0" w:color="auto"/>
        <w:right w:val="none" w:sz="0" w:space="0" w:color="auto"/>
      </w:divBdr>
    </w:div>
    <w:div w:id="1778518639">
      <w:bodyDiv w:val="1"/>
      <w:marLeft w:val="0"/>
      <w:marRight w:val="0"/>
      <w:marTop w:val="0"/>
      <w:marBottom w:val="0"/>
      <w:divBdr>
        <w:top w:val="none" w:sz="0" w:space="0" w:color="auto"/>
        <w:left w:val="none" w:sz="0" w:space="0" w:color="auto"/>
        <w:bottom w:val="none" w:sz="0" w:space="0" w:color="auto"/>
        <w:right w:val="none" w:sz="0" w:space="0" w:color="auto"/>
      </w:divBdr>
    </w:div>
    <w:div w:id="1991597483">
      <w:bodyDiv w:val="1"/>
      <w:marLeft w:val="0"/>
      <w:marRight w:val="0"/>
      <w:marTop w:val="0"/>
      <w:marBottom w:val="0"/>
      <w:divBdr>
        <w:top w:val="none" w:sz="0" w:space="0" w:color="auto"/>
        <w:left w:val="none" w:sz="0" w:space="0" w:color="auto"/>
        <w:bottom w:val="none" w:sz="0" w:space="0" w:color="auto"/>
        <w:right w:val="none" w:sz="0" w:space="0" w:color="auto"/>
      </w:divBdr>
    </w:div>
    <w:div w:id="2041201349">
      <w:bodyDiv w:val="1"/>
      <w:marLeft w:val="0"/>
      <w:marRight w:val="0"/>
      <w:marTop w:val="0"/>
      <w:marBottom w:val="0"/>
      <w:divBdr>
        <w:top w:val="none" w:sz="0" w:space="0" w:color="auto"/>
        <w:left w:val="none" w:sz="0" w:space="0" w:color="auto"/>
        <w:bottom w:val="none" w:sz="0" w:space="0" w:color="auto"/>
        <w:right w:val="none" w:sz="0" w:space="0" w:color="auto"/>
      </w:divBdr>
    </w:div>
    <w:div w:id="211709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0.wmf"/><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1300</Words>
  <Characters>7415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2019-06-06T06:06:00Z</dcterms:created>
  <dcterms:modified xsi:type="dcterms:W3CDTF">2019-06-06T06:06:00Z</dcterms:modified>
</cp:coreProperties>
</file>