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GUIDELINES FOR HOMEWORK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ORDER: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COVER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Information: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Title (The title is Balance Sheet and Job Sheet)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Group Name. 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Name and number of group members, 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Univ. logo (black and white), 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Faculty of Agriculture and Business, 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Agribusiness, 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Satya Wacana Christian University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Salatiga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2022.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Note : Text alignment at the cover is “center”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font type : TNR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Font size : 12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CONTENT 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BALANCE SHEET (example)</w:t>
      </w:r>
      <w:r w:rsidDel="00000000" w:rsidR="00000000" w:rsidRPr="00000000">
        <w:rPr>
          <w:rtl w:val="0"/>
        </w:rPr>
      </w:r>
    </w:p>
    <w:tbl>
      <w:tblPr>
        <w:tblStyle w:val="Table1"/>
        <w:tblW w:w="7028.000000000001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4"/>
        <w:gridCol w:w="2882"/>
        <w:gridCol w:w="1773"/>
        <w:gridCol w:w="1459"/>
        <w:tblGridChange w:id="0">
          <w:tblGrid>
            <w:gridCol w:w="914"/>
            <w:gridCol w:w="2882"/>
            <w:gridCol w:w="1773"/>
            <w:gridCol w:w="145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Day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Account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Debet (Rp)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Credit (Rp)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5/2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……..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163.500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ind w:firstLine="60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……..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163.500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6/2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………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64.000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………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64.000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6/2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……………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32.000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………….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32.000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6/2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………….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………….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4/3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14/4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Same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Same</w:t>
            </w:r>
          </w:p>
        </w:tc>
      </w:tr>
    </w:tbl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Additional Informations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Product Sold out: ……………………….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Unit, pieces, portion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Last transaction: March 4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2022</w:t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JOBSHEET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84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Resource and Materials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Make the list with dot point</w:t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 Implementation Method (using paragraph)</w:t>
      </w:r>
    </w:p>
    <w:p w:rsidR="00000000" w:rsidDel="00000000" w:rsidP="00000000" w:rsidRDefault="00000000" w:rsidRPr="00000000" w14:paraId="00000061">
      <w:pPr>
        <w:ind w:left="284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Product production</w:t>
      </w:r>
    </w:p>
    <w:p w:rsidR="00000000" w:rsidDel="00000000" w:rsidP="00000000" w:rsidRDefault="00000000" w:rsidRPr="00000000" w14:paraId="00000062">
      <w:pPr>
        <w:ind w:left="284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Packaging</w:t>
      </w:r>
    </w:p>
    <w:p w:rsidR="00000000" w:rsidDel="00000000" w:rsidP="00000000" w:rsidRDefault="00000000" w:rsidRPr="00000000" w14:paraId="00000063">
      <w:pPr>
        <w:ind w:left="284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Marketing</w:t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Appendix (documentation A and B)</w:t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lang w:eastAsia="zh-CN" w:val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pPr>
      <w:widowControl w:val="0"/>
      <w:jc w:val="both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99"/>
    <w:rsid w:val="00430E17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  <w:jc w:val="both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trd3d/no8+Snt4FiwanlWYbnLg==">AMUW2mXuAF3l7S/CQh5GitwcHFckhH1xw1jaVabVxy8rH9AGZFYrjNiLDlS5ENawaI36F7/kr/FKX0iyMycc2EFjlVxmaMlKZ81j4mkykKx7oZ/BHsV7dg0=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2022-06-09T04:23:00Z</dcterms:created>
  <dc:creator>LENOVO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1033-11.2.0.10466</vt:lpwstr>
  </property>
  <property fmtid="{D5CDD505-2E9C-101B-9397-08002B2CF9AE}" pid="3" name="ICV">
    <vt:lpwstr>127AB5450AA64A2A831CBC3CF776D7A1</vt:lpwstr>
  </property>
</Properties>
</file>