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396"/>
        <w:tblW w:w="0" w:type="auto"/>
        <w:tblLook w:val="04A0" w:firstRow="1" w:lastRow="0" w:firstColumn="1" w:lastColumn="0" w:noHBand="0" w:noVBand="1"/>
      </w:tblPr>
      <w:tblGrid>
        <w:gridCol w:w="9350"/>
      </w:tblGrid>
      <w:tr w:rsidR="00B84A12" w:rsidRPr="00964EB6" w14:paraId="79B937B7" w14:textId="77777777" w:rsidTr="00B84A12">
        <w:tc>
          <w:tcPr>
            <w:tcW w:w="9350" w:type="dxa"/>
          </w:tcPr>
          <w:p w14:paraId="5FB937BF" w14:textId="77777777" w:rsidR="00B84A12" w:rsidRPr="00964EB6" w:rsidRDefault="00B84A12" w:rsidP="00890C6D">
            <w:pPr>
              <w:spacing w:after="200" w:line="480" w:lineRule="auto"/>
              <w:jc w:val="center"/>
              <w:rPr>
                <w:rFonts w:ascii="Palatino Linotype" w:eastAsia="Calibri" w:hAnsi="Palatino Linotype" w:cs="Times New Roman"/>
                <w:b/>
                <w:sz w:val="24"/>
                <w:szCs w:val="24"/>
              </w:rPr>
            </w:pPr>
            <w:r w:rsidRPr="00964EB6">
              <w:rPr>
                <w:rFonts w:ascii="Palatino Linotype" w:eastAsia="Calibri" w:hAnsi="Palatino Linotype" w:cs="Times New Roman"/>
                <w:b/>
                <w:sz w:val="24"/>
                <w:szCs w:val="24"/>
              </w:rPr>
              <w:t>Counseling Practicum I</w:t>
            </w:r>
          </w:p>
          <w:p w14:paraId="14F4CF44" w14:textId="1CC4597A" w:rsidR="00B84A12" w:rsidRDefault="00890C6D" w:rsidP="00890C6D">
            <w:pPr>
              <w:spacing w:line="480" w:lineRule="auto"/>
              <w:jc w:val="center"/>
              <w:rPr>
                <w:rFonts w:ascii="Palatino Linotype" w:eastAsia="Calibri" w:hAnsi="Palatino Linotype" w:cs="Times New Roman"/>
                <w:b/>
                <w:sz w:val="24"/>
                <w:szCs w:val="24"/>
              </w:rPr>
            </w:pPr>
            <w:r>
              <w:rPr>
                <w:rFonts w:ascii="Palatino Linotype" w:eastAsia="Calibri" w:hAnsi="Palatino Linotype" w:cs="Times New Roman"/>
                <w:b/>
                <w:sz w:val="24"/>
                <w:szCs w:val="24"/>
              </w:rPr>
              <w:t xml:space="preserve">Treatment Planning </w:t>
            </w:r>
            <w:r w:rsidR="005F12F8">
              <w:rPr>
                <w:rFonts w:ascii="Palatino Linotype" w:eastAsia="Calibri" w:hAnsi="Palatino Linotype" w:cs="Times New Roman"/>
                <w:b/>
                <w:sz w:val="24"/>
                <w:szCs w:val="24"/>
              </w:rPr>
              <w:t xml:space="preserve">and Intervention </w:t>
            </w:r>
          </w:p>
          <w:p w14:paraId="33A96434" w14:textId="5CE7EA02" w:rsidR="005F12F8" w:rsidRPr="00964EB6" w:rsidRDefault="005F12F8" w:rsidP="00890C6D">
            <w:pPr>
              <w:spacing w:line="480" w:lineRule="auto"/>
              <w:jc w:val="center"/>
              <w:rPr>
                <w:rFonts w:ascii="Palatino Linotype" w:eastAsia="Calibri" w:hAnsi="Palatino Linotype" w:cs="Times New Roman"/>
                <w:b/>
                <w:sz w:val="24"/>
                <w:szCs w:val="24"/>
              </w:rPr>
            </w:pPr>
            <w:r>
              <w:rPr>
                <w:rFonts w:ascii="Palatino Linotype" w:eastAsia="Calibri" w:hAnsi="Palatino Linotype" w:cs="Times New Roman"/>
                <w:b/>
                <w:sz w:val="24"/>
                <w:szCs w:val="24"/>
              </w:rPr>
              <w:t>Lecture 7</w:t>
            </w:r>
          </w:p>
          <w:p w14:paraId="0EC01383" w14:textId="77777777" w:rsidR="00B84A12" w:rsidRPr="00964EB6" w:rsidRDefault="00B84A12" w:rsidP="00890C6D">
            <w:pPr>
              <w:spacing w:line="480" w:lineRule="auto"/>
              <w:jc w:val="center"/>
              <w:rPr>
                <w:rFonts w:ascii="Palatino Linotype" w:hAnsi="Palatino Linotype"/>
                <w:b/>
                <w:bCs/>
                <w:sz w:val="24"/>
                <w:szCs w:val="24"/>
              </w:rPr>
            </w:pPr>
            <w:r w:rsidRPr="00964EB6">
              <w:rPr>
                <w:rFonts w:ascii="Palatino Linotype" w:eastAsia="Calibri" w:hAnsi="Palatino Linotype" w:cs="Times New Roman"/>
                <w:b/>
                <w:sz w:val="24"/>
                <w:szCs w:val="24"/>
              </w:rPr>
              <w:t>Lecturer: Susan Gitau (PhD)</w:t>
            </w:r>
          </w:p>
        </w:tc>
      </w:tr>
    </w:tbl>
    <w:p w14:paraId="04365746" w14:textId="234DD1F8" w:rsidR="00890B38" w:rsidRPr="00964EB6" w:rsidRDefault="00890B38" w:rsidP="00CF0BB4">
      <w:pPr>
        <w:spacing w:after="0" w:line="480" w:lineRule="auto"/>
        <w:jc w:val="both"/>
        <w:rPr>
          <w:rFonts w:ascii="Palatino Linotype" w:hAnsi="Palatino Linotype"/>
          <w:b/>
          <w:sz w:val="24"/>
          <w:szCs w:val="24"/>
        </w:rPr>
      </w:pPr>
      <w:r w:rsidRPr="00964EB6">
        <w:rPr>
          <w:rFonts w:ascii="Palatino Linotype" w:hAnsi="Palatino Linotype"/>
          <w:b/>
          <w:sz w:val="24"/>
          <w:szCs w:val="24"/>
        </w:rPr>
        <w:t xml:space="preserve">Introduction </w:t>
      </w:r>
    </w:p>
    <w:p w14:paraId="29FEB3AD" w14:textId="04ECC35A" w:rsidR="00890C6D" w:rsidRPr="00890C6D" w:rsidRDefault="00890C6D" w:rsidP="00CF0BB4">
      <w:pPr>
        <w:spacing w:after="0" w:line="480" w:lineRule="auto"/>
        <w:jc w:val="both"/>
        <w:rPr>
          <w:rFonts w:ascii="Palatino Linotype" w:eastAsia="Times New Roman" w:hAnsi="Palatino Linotype" w:cs="Times New Roman"/>
          <w:color w:val="333333"/>
          <w:spacing w:val="5"/>
          <w:sz w:val="24"/>
          <w:szCs w:val="24"/>
        </w:rPr>
      </w:pPr>
      <w:r w:rsidRPr="00890C6D">
        <w:rPr>
          <w:rFonts w:ascii="Palatino Linotype" w:eastAsia="Times New Roman" w:hAnsi="Palatino Linotype" w:cs="Times New Roman"/>
          <w:color w:val="333333"/>
          <w:spacing w:val="5"/>
          <w:sz w:val="24"/>
          <w:szCs w:val="24"/>
        </w:rPr>
        <w:t>Most providers, especially those in the mental health field, use treatment plans as blueprints to outline services provided. Mental health treatment plans typically highlight important assessment information, define areas of concern</w:t>
      </w:r>
      <w:r w:rsidR="00841AC5">
        <w:rPr>
          <w:rFonts w:ascii="Palatino Linotype" w:eastAsia="Times New Roman" w:hAnsi="Palatino Linotype" w:cs="Times New Roman"/>
          <w:color w:val="333333"/>
          <w:spacing w:val="5"/>
          <w:sz w:val="24"/>
          <w:szCs w:val="24"/>
        </w:rPr>
        <w:t xml:space="preserve"> for the client</w:t>
      </w:r>
      <w:r w:rsidRPr="00890C6D">
        <w:rPr>
          <w:rFonts w:ascii="Palatino Linotype" w:eastAsia="Times New Roman" w:hAnsi="Palatino Linotype" w:cs="Times New Roman"/>
          <w:color w:val="333333"/>
          <w:spacing w:val="5"/>
          <w:sz w:val="24"/>
          <w:szCs w:val="24"/>
        </w:rPr>
        <w:t>, and establish concrete goals for treatment</w:t>
      </w:r>
      <w:r>
        <w:rPr>
          <w:rFonts w:ascii="Palatino Linotype" w:eastAsia="Times New Roman" w:hAnsi="Palatino Linotype" w:cs="Times New Roman"/>
          <w:color w:val="333333"/>
          <w:spacing w:val="5"/>
          <w:sz w:val="24"/>
          <w:szCs w:val="24"/>
        </w:rPr>
        <w:t>. Counseling interns are advised to use this powerful professional way of building their profession pathway in counseling practice.</w:t>
      </w:r>
    </w:p>
    <w:p w14:paraId="40C89077" w14:textId="5449B056" w:rsidR="00890B38" w:rsidRPr="00964EB6" w:rsidRDefault="00890B38" w:rsidP="00CF0BB4">
      <w:pPr>
        <w:spacing w:after="0" w:line="480" w:lineRule="auto"/>
        <w:jc w:val="both"/>
        <w:rPr>
          <w:rFonts w:ascii="Palatino Linotype" w:hAnsi="Palatino Linotype"/>
          <w:b/>
          <w:sz w:val="24"/>
          <w:szCs w:val="24"/>
        </w:rPr>
      </w:pPr>
      <w:r w:rsidRPr="00964EB6">
        <w:rPr>
          <w:rFonts w:ascii="Palatino Linotype" w:hAnsi="Palatino Linotype"/>
          <w:b/>
          <w:sz w:val="24"/>
          <w:szCs w:val="24"/>
        </w:rPr>
        <w:t>Expected Learning Outcomes</w:t>
      </w:r>
    </w:p>
    <w:p w14:paraId="695AEF08" w14:textId="77777777" w:rsidR="00890B38" w:rsidRPr="00964EB6" w:rsidRDefault="00890B38" w:rsidP="00CF0BB4">
      <w:pPr>
        <w:spacing w:line="480" w:lineRule="auto"/>
        <w:jc w:val="both"/>
        <w:rPr>
          <w:rFonts w:ascii="Palatino Linotype" w:hAnsi="Palatino Linotype"/>
          <w:bCs/>
          <w:sz w:val="24"/>
          <w:szCs w:val="24"/>
        </w:rPr>
      </w:pPr>
      <w:r w:rsidRPr="00964EB6">
        <w:rPr>
          <w:rFonts w:ascii="Palatino Linotype" w:hAnsi="Palatino Linotype"/>
          <w:bCs/>
          <w:sz w:val="24"/>
          <w:szCs w:val="24"/>
        </w:rPr>
        <w:t>At the end of this lecture, you will be able to:</w:t>
      </w:r>
    </w:p>
    <w:p w14:paraId="609102E3" w14:textId="03EDB035" w:rsidR="00890B38" w:rsidRPr="00964EB6" w:rsidRDefault="00886505" w:rsidP="00CF0BB4">
      <w:pPr>
        <w:pStyle w:val="ListParagraph"/>
        <w:numPr>
          <w:ilvl w:val="0"/>
          <w:numId w:val="3"/>
        </w:numPr>
        <w:spacing w:line="480" w:lineRule="auto"/>
        <w:jc w:val="both"/>
        <w:rPr>
          <w:rFonts w:ascii="Palatino Linotype" w:hAnsi="Palatino Linotype"/>
          <w:bCs/>
          <w:sz w:val="24"/>
          <w:szCs w:val="24"/>
        </w:rPr>
      </w:pPr>
      <w:r>
        <w:rPr>
          <w:rFonts w:ascii="Palatino Linotype" w:hAnsi="Palatino Linotype"/>
          <w:bCs/>
          <w:sz w:val="24"/>
          <w:szCs w:val="24"/>
        </w:rPr>
        <w:t xml:space="preserve">Define treatment planning </w:t>
      </w:r>
    </w:p>
    <w:p w14:paraId="36289768" w14:textId="194EB237" w:rsidR="00890B38" w:rsidRPr="00964EB6" w:rsidRDefault="00886505" w:rsidP="00CF0BB4">
      <w:pPr>
        <w:pStyle w:val="ListParagraph"/>
        <w:numPr>
          <w:ilvl w:val="0"/>
          <w:numId w:val="3"/>
        </w:numPr>
        <w:spacing w:line="480" w:lineRule="auto"/>
        <w:jc w:val="both"/>
        <w:rPr>
          <w:rFonts w:ascii="Palatino Linotype" w:hAnsi="Palatino Linotype"/>
          <w:bCs/>
          <w:sz w:val="24"/>
          <w:szCs w:val="24"/>
        </w:rPr>
      </w:pPr>
      <w:r>
        <w:rPr>
          <w:rFonts w:ascii="Palatino Linotype" w:hAnsi="Palatino Linotype"/>
          <w:bCs/>
          <w:sz w:val="24"/>
          <w:szCs w:val="24"/>
        </w:rPr>
        <w:t xml:space="preserve">Explain the importance of treatment planning in counseling </w:t>
      </w:r>
    </w:p>
    <w:p w14:paraId="4E453B8F" w14:textId="0A0F1124" w:rsidR="00890B38" w:rsidRDefault="00886505" w:rsidP="00CF0BB4">
      <w:pPr>
        <w:pStyle w:val="ListParagraph"/>
        <w:numPr>
          <w:ilvl w:val="0"/>
          <w:numId w:val="3"/>
        </w:numPr>
        <w:spacing w:line="480" w:lineRule="auto"/>
        <w:jc w:val="both"/>
        <w:rPr>
          <w:rFonts w:ascii="Palatino Linotype" w:hAnsi="Palatino Linotype"/>
          <w:bCs/>
          <w:sz w:val="24"/>
          <w:szCs w:val="24"/>
        </w:rPr>
      </w:pPr>
      <w:r>
        <w:rPr>
          <w:rFonts w:ascii="Palatino Linotype" w:hAnsi="Palatino Linotype"/>
          <w:bCs/>
          <w:sz w:val="24"/>
          <w:szCs w:val="24"/>
        </w:rPr>
        <w:t>Apply treatment planning in</w:t>
      </w:r>
      <w:r w:rsidR="00890B38" w:rsidRPr="00964EB6">
        <w:rPr>
          <w:rFonts w:ascii="Palatino Linotype" w:hAnsi="Palatino Linotype"/>
          <w:bCs/>
          <w:sz w:val="24"/>
          <w:szCs w:val="24"/>
        </w:rPr>
        <w:t xml:space="preserve"> counseling and psychotherapy </w:t>
      </w:r>
    </w:p>
    <w:p w14:paraId="7F114374" w14:textId="788DA224" w:rsidR="00841AC5" w:rsidRDefault="00841AC5" w:rsidP="00841AC5">
      <w:pPr>
        <w:spacing w:after="0" w:line="480" w:lineRule="auto"/>
        <w:jc w:val="both"/>
        <w:rPr>
          <w:rFonts w:ascii="Palatino Linotype" w:hAnsi="Palatino Linotype"/>
          <w:b/>
          <w:sz w:val="24"/>
          <w:szCs w:val="24"/>
        </w:rPr>
      </w:pPr>
      <w:r w:rsidRPr="00841AC5">
        <w:rPr>
          <w:rFonts w:ascii="Palatino Linotype" w:hAnsi="Palatino Linotype"/>
          <w:b/>
          <w:sz w:val="24"/>
          <w:szCs w:val="24"/>
        </w:rPr>
        <w:t>Definition of Treatment Planning</w:t>
      </w:r>
    </w:p>
    <w:p w14:paraId="6C923F81" w14:textId="2B54AC4B" w:rsidR="00841AC5" w:rsidRPr="00841AC5" w:rsidRDefault="00841AC5" w:rsidP="00841AC5">
      <w:pPr>
        <w:spacing w:after="0" w:line="480" w:lineRule="auto"/>
        <w:jc w:val="both"/>
        <w:rPr>
          <w:rFonts w:ascii="Palatino Linotype" w:hAnsi="Palatino Linotype"/>
          <w:b/>
          <w:sz w:val="24"/>
          <w:szCs w:val="24"/>
        </w:rPr>
      </w:pPr>
      <w:r w:rsidRPr="00890C6D">
        <w:rPr>
          <w:rFonts w:ascii="Palatino Linotype" w:eastAsia="Times New Roman" w:hAnsi="Palatino Linotype" w:cs="Times New Roman"/>
          <w:color w:val="333333"/>
          <w:spacing w:val="5"/>
          <w:sz w:val="24"/>
          <w:szCs w:val="24"/>
          <w:bdr w:val="none" w:sz="0" w:space="0" w:color="auto" w:frame="1"/>
        </w:rPr>
        <w:t>Treatment planning is a process of documenting client’s story during therapy that begins from the intake to termination of therapy. It includes use of</w:t>
      </w:r>
      <w:r w:rsidRPr="00890C6D">
        <w:rPr>
          <w:rFonts w:ascii="Palatino Linotype" w:eastAsia="Times New Roman" w:hAnsi="Palatino Linotype" w:cs="Times New Roman"/>
          <w:color w:val="333333"/>
          <w:spacing w:val="5"/>
          <w:sz w:val="24"/>
          <w:szCs w:val="24"/>
        </w:rPr>
        <w:t xml:space="preserve"> documentation tools often considered essential to providing well-rounded health care.</w:t>
      </w:r>
      <w:r w:rsidR="008D4D7F">
        <w:rPr>
          <w:rFonts w:ascii="Palatino Linotype" w:eastAsia="Times New Roman" w:hAnsi="Palatino Linotype" w:cs="Times New Roman"/>
          <w:color w:val="333333"/>
          <w:spacing w:val="5"/>
          <w:sz w:val="24"/>
          <w:szCs w:val="24"/>
        </w:rPr>
        <w:t xml:space="preserve"> The therapist </w:t>
      </w:r>
      <w:r w:rsidR="008D4D7F">
        <w:rPr>
          <w:rFonts w:ascii="Palatino Linotype" w:eastAsia="Times New Roman" w:hAnsi="Palatino Linotype" w:cs="Times New Roman"/>
          <w:color w:val="333333"/>
          <w:spacing w:val="5"/>
          <w:sz w:val="24"/>
          <w:szCs w:val="24"/>
        </w:rPr>
        <w:lastRenderedPageBreak/>
        <w:t xml:space="preserve">tries to his/her level best to tailor make counseling intervention with available resources to meet the client’s needs and expectations for seeking therapy </w:t>
      </w:r>
      <w:sdt>
        <w:sdtPr>
          <w:rPr>
            <w:rFonts w:ascii="Palatino Linotype" w:eastAsia="Times New Roman" w:hAnsi="Palatino Linotype" w:cs="Times New Roman"/>
            <w:color w:val="333333"/>
            <w:spacing w:val="5"/>
            <w:sz w:val="24"/>
            <w:szCs w:val="24"/>
          </w:rPr>
          <w:id w:val="-2145881271"/>
          <w:citation/>
        </w:sdtPr>
        <w:sdtContent>
          <w:r w:rsidR="008D4D7F">
            <w:rPr>
              <w:rFonts w:ascii="Palatino Linotype" w:eastAsia="Times New Roman" w:hAnsi="Palatino Linotype" w:cs="Times New Roman"/>
              <w:color w:val="333333"/>
              <w:spacing w:val="5"/>
              <w:sz w:val="24"/>
              <w:szCs w:val="24"/>
            </w:rPr>
            <w:fldChar w:fldCharType="begin"/>
          </w:r>
          <w:r w:rsidR="008D4D7F">
            <w:rPr>
              <w:rFonts w:ascii="Palatino Linotype" w:eastAsia="Times New Roman" w:hAnsi="Palatino Linotype" w:cs="Times New Roman"/>
              <w:color w:val="333333"/>
              <w:spacing w:val="5"/>
              <w:sz w:val="24"/>
              <w:szCs w:val="24"/>
            </w:rPr>
            <w:instrText xml:space="preserve"> CITATION Kab17 \l 1033 </w:instrText>
          </w:r>
          <w:r w:rsidR="008D4D7F">
            <w:rPr>
              <w:rFonts w:ascii="Palatino Linotype" w:eastAsia="Times New Roman" w:hAnsi="Palatino Linotype" w:cs="Times New Roman"/>
              <w:color w:val="333333"/>
              <w:spacing w:val="5"/>
              <w:sz w:val="24"/>
              <w:szCs w:val="24"/>
            </w:rPr>
            <w:fldChar w:fldCharType="separate"/>
          </w:r>
          <w:r w:rsidR="008D4D7F" w:rsidRPr="008D4D7F">
            <w:rPr>
              <w:rFonts w:ascii="Palatino Linotype" w:eastAsia="Times New Roman" w:hAnsi="Palatino Linotype" w:cs="Times New Roman"/>
              <w:noProof/>
              <w:color w:val="333333"/>
              <w:spacing w:val="5"/>
              <w:sz w:val="24"/>
              <w:szCs w:val="24"/>
            </w:rPr>
            <w:t>(Kabir , 2017)</w:t>
          </w:r>
          <w:r w:rsidR="008D4D7F">
            <w:rPr>
              <w:rFonts w:ascii="Palatino Linotype" w:eastAsia="Times New Roman" w:hAnsi="Palatino Linotype" w:cs="Times New Roman"/>
              <w:color w:val="333333"/>
              <w:spacing w:val="5"/>
              <w:sz w:val="24"/>
              <w:szCs w:val="24"/>
            </w:rPr>
            <w:fldChar w:fldCharType="end"/>
          </w:r>
        </w:sdtContent>
      </w:sdt>
    </w:p>
    <w:p w14:paraId="2EA780F9" w14:textId="14D45E46" w:rsidR="00890C6D" w:rsidRPr="00890C6D" w:rsidRDefault="00890C6D" w:rsidP="00841AC5">
      <w:pPr>
        <w:rPr>
          <w:rFonts w:ascii="Palatino Linotype" w:hAnsi="Palatino Linotype"/>
          <w:b/>
          <w:bCs/>
          <w:sz w:val="24"/>
          <w:szCs w:val="24"/>
        </w:rPr>
      </w:pPr>
      <w:r>
        <w:rPr>
          <w:rFonts w:ascii="Palatino Linotype" w:hAnsi="Palatino Linotype"/>
          <w:b/>
          <w:bCs/>
          <w:sz w:val="24"/>
          <w:szCs w:val="24"/>
        </w:rPr>
        <w:t xml:space="preserve">Foundations of Treatment Planning </w:t>
      </w:r>
    </w:p>
    <w:p w14:paraId="386604BB" w14:textId="6A77F546" w:rsidR="00890C6D" w:rsidRPr="00890C6D" w:rsidRDefault="00890C6D" w:rsidP="00213E60">
      <w:pPr>
        <w:spacing w:line="480" w:lineRule="auto"/>
        <w:jc w:val="both"/>
        <w:rPr>
          <w:rFonts w:ascii="Palatino Linotype" w:hAnsi="Palatino Linotype"/>
          <w:sz w:val="24"/>
          <w:szCs w:val="24"/>
        </w:rPr>
      </w:pPr>
      <w:r w:rsidRPr="00890C6D">
        <w:rPr>
          <w:rFonts w:ascii="Palatino Linotype" w:hAnsi="Palatino Linotype"/>
          <w:sz w:val="24"/>
          <w:szCs w:val="24"/>
        </w:rPr>
        <w:t>Treatment planning was formalized in the early 1960s in the medical sector and has spread to the entire health sector in the 1970s as clinics, psychiatric hospitals, agencies started seeking accreditation from healthcare bodies to qualify for third party reimbursements. Managed care was made mandatory in the 1980s</w:t>
      </w:r>
      <w:r w:rsidR="00886505">
        <w:rPr>
          <w:rFonts w:ascii="Palatino Linotype" w:hAnsi="Palatino Linotype"/>
          <w:sz w:val="24"/>
          <w:szCs w:val="24"/>
        </w:rPr>
        <w:t>. Treatment planning in counseling is both a professional practice and client care good practice</w:t>
      </w:r>
      <w:r w:rsidR="00213E60">
        <w:rPr>
          <w:rFonts w:ascii="Palatino Linotype" w:hAnsi="Palatino Linotype"/>
          <w:sz w:val="24"/>
          <w:szCs w:val="24"/>
        </w:rPr>
        <w:t>. The overall</w:t>
      </w:r>
      <w:r w:rsidR="00833D31">
        <w:rPr>
          <w:rFonts w:ascii="Palatino Linotype" w:hAnsi="Palatino Linotype"/>
          <w:sz w:val="24"/>
          <w:szCs w:val="24"/>
        </w:rPr>
        <w:t xml:space="preserve"> aim of counseling intervention is to heal and transform a person with mental health problem to be able to live a meaningful life in the community </w:t>
      </w:r>
      <w:sdt>
        <w:sdtPr>
          <w:rPr>
            <w:rFonts w:ascii="Palatino Linotype" w:hAnsi="Palatino Linotype"/>
            <w:sz w:val="24"/>
            <w:szCs w:val="24"/>
          </w:rPr>
          <w:id w:val="-840239316"/>
          <w:citation/>
        </w:sdtPr>
        <w:sdtContent>
          <w:r w:rsidR="00833D31">
            <w:rPr>
              <w:rFonts w:ascii="Palatino Linotype" w:hAnsi="Palatino Linotype"/>
              <w:sz w:val="24"/>
              <w:szCs w:val="24"/>
            </w:rPr>
            <w:fldChar w:fldCharType="begin"/>
          </w:r>
          <w:r w:rsidR="00833D31">
            <w:rPr>
              <w:rFonts w:ascii="Palatino Linotype" w:hAnsi="Palatino Linotype"/>
              <w:sz w:val="24"/>
              <w:szCs w:val="24"/>
            </w:rPr>
            <w:instrText xml:space="preserve"> CITATION Jon21 \l 1033 </w:instrText>
          </w:r>
          <w:r w:rsidR="00833D31">
            <w:rPr>
              <w:rFonts w:ascii="Palatino Linotype" w:hAnsi="Palatino Linotype"/>
              <w:sz w:val="24"/>
              <w:szCs w:val="24"/>
            </w:rPr>
            <w:fldChar w:fldCharType="separate"/>
          </w:r>
          <w:r w:rsidR="00833D31" w:rsidRPr="00833D31">
            <w:rPr>
              <w:rFonts w:ascii="Palatino Linotype" w:hAnsi="Palatino Linotype"/>
              <w:noProof/>
              <w:sz w:val="24"/>
              <w:szCs w:val="24"/>
            </w:rPr>
            <w:t>(Jongsma Jr, Peterson, &amp; Bruce, 2021)</w:t>
          </w:r>
          <w:r w:rsidR="00833D31">
            <w:rPr>
              <w:rFonts w:ascii="Palatino Linotype" w:hAnsi="Palatino Linotype"/>
              <w:sz w:val="24"/>
              <w:szCs w:val="24"/>
            </w:rPr>
            <w:fldChar w:fldCharType="end"/>
          </w:r>
        </w:sdtContent>
      </w:sdt>
    </w:p>
    <w:p w14:paraId="5B13774B" w14:textId="468090D4" w:rsidR="00397934" w:rsidRPr="00397934" w:rsidRDefault="00890C6D" w:rsidP="00397934">
      <w:pPr>
        <w:spacing w:after="0" w:line="480" w:lineRule="auto"/>
        <w:jc w:val="both"/>
        <w:rPr>
          <w:rFonts w:ascii="Palatino Linotype" w:hAnsi="Palatino Linotype"/>
          <w:b/>
          <w:bCs/>
          <w:sz w:val="24"/>
          <w:szCs w:val="24"/>
        </w:rPr>
      </w:pPr>
      <w:r w:rsidRPr="00397934">
        <w:rPr>
          <w:noProof/>
        </w:rPr>
        <mc:AlternateContent>
          <mc:Choice Requires="wpg">
            <w:drawing>
              <wp:anchor distT="0" distB="0" distL="114300" distR="114300" simplePos="0" relativeHeight="251659264" behindDoc="0" locked="0" layoutInCell="1" allowOverlap="1" wp14:anchorId="7F1A4AA0" wp14:editId="5AD8C601">
                <wp:simplePos x="0" y="0"/>
                <wp:positionH relativeFrom="page">
                  <wp:posOffset>11430000</wp:posOffset>
                </wp:positionH>
                <wp:positionV relativeFrom="page">
                  <wp:posOffset>6096000</wp:posOffset>
                </wp:positionV>
                <wp:extent cx="609600" cy="60960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47"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48" name="AutoShape 4"/>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F50CD5" id="Group 46" o:spid="_x0000_s1026" style="position:absolute;margin-left:900pt;margin-top:480pt;width:48pt;height:48pt;z-index:251659264;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">
                  <v:imagedata r:id="rId12" o:title=""/>
                </v:shape>
                <v:shape id="AutoShape 4"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" path="m,l956,m,l,956t,l956,956t,l956,e" filled="f" strokeweight=".2pt">
                  <v:path arrowok="t" o:connecttype="custom" o:connectlocs="0,9602;956,9602;0,9602;0,10558;0,10558;956,10558;956,10558;956,9602" o:connectangles="0,0,0,0,0,0,0,0"/>
                </v:shape>
                <w10:wrap anchorx="page" anchory="page"/>
              </v:group>
            </w:pict>
          </mc:Fallback>
        </mc:AlternateContent>
      </w:r>
      <w:r w:rsidR="00397934" w:rsidRPr="00397934">
        <w:rPr>
          <w:rFonts w:ascii="Palatino Linotype" w:hAnsi="Palatino Linotype"/>
          <w:b/>
          <w:bCs/>
          <w:sz w:val="24"/>
          <w:szCs w:val="24"/>
        </w:rPr>
        <w:t xml:space="preserve">Rationale for Using Treatment Planning </w:t>
      </w:r>
    </w:p>
    <w:p w14:paraId="201C19BE" w14:textId="0FE1C6D8" w:rsidR="00890C6D" w:rsidRPr="00397934" w:rsidRDefault="00890C6D" w:rsidP="00397934">
      <w:pPr>
        <w:spacing w:after="0" w:line="480" w:lineRule="auto"/>
        <w:jc w:val="both"/>
        <w:rPr>
          <w:rFonts w:ascii="Palatino Linotype" w:hAnsi="Palatino Linotype"/>
          <w:sz w:val="24"/>
          <w:szCs w:val="24"/>
        </w:rPr>
      </w:pPr>
      <w:r w:rsidRPr="00397934">
        <w:rPr>
          <w:rFonts w:ascii="Palatino Linotype" w:hAnsi="Palatino Linotype"/>
          <w:sz w:val="24"/>
          <w:szCs w:val="24"/>
        </w:rPr>
        <w:t xml:space="preserve">Presenting problems without a </w:t>
      </w:r>
      <w:r w:rsidR="00397934" w:rsidRPr="00397934">
        <w:rPr>
          <w:rFonts w:ascii="Palatino Linotype" w:hAnsi="Palatino Linotype"/>
          <w:sz w:val="24"/>
          <w:szCs w:val="24"/>
        </w:rPr>
        <w:t xml:space="preserve">treatment include: </w:t>
      </w:r>
    </w:p>
    <w:p w14:paraId="71144026" w14:textId="0A67802E" w:rsidR="00890C6D" w:rsidRPr="00397934" w:rsidRDefault="00397934"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Having v</w:t>
      </w:r>
      <w:r w:rsidR="00890C6D" w:rsidRPr="00397934">
        <w:rPr>
          <w:rFonts w:ascii="Palatino Linotype" w:hAnsi="Palatino Linotype"/>
          <w:sz w:val="24"/>
          <w:szCs w:val="24"/>
        </w:rPr>
        <w:t>ague treatment goals and objectives</w:t>
      </w:r>
    </w:p>
    <w:p w14:paraId="30EDDF80" w14:textId="77777777" w:rsidR="00890C6D" w:rsidRPr="00397934" w:rsidRDefault="00890C6D"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Lack of an appropriate diagnosis</w:t>
      </w:r>
    </w:p>
    <w:p w14:paraId="30A40858" w14:textId="5F2F962E" w:rsidR="00890C6D" w:rsidRPr="00397934" w:rsidRDefault="00890C6D"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 xml:space="preserve">Misplaced </w:t>
      </w:r>
      <w:r w:rsidR="00397934" w:rsidRPr="00397934">
        <w:rPr>
          <w:rFonts w:ascii="Palatino Linotype" w:hAnsi="Palatino Linotype"/>
          <w:sz w:val="24"/>
          <w:szCs w:val="24"/>
        </w:rPr>
        <w:t xml:space="preserve">treatment </w:t>
      </w:r>
      <w:r w:rsidRPr="00397934">
        <w:rPr>
          <w:rFonts w:ascii="Palatino Linotype" w:hAnsi="Palatino Linotype"/>
          <w:sz w:val="24"/>
          <w:szCs w:val="24"/>
        </w:rPr>
        <w:t>objectives</w:t>
      </w:r>
    </w:p>
    <w:p w14:paraId="1FE0DF74" w14:textId="77777777" w:rsidR="00890C6D" w:rsidRPr="00397934" w:rsidRDefault="00890C6D"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Lack of direction and focus</w:t>
      </w:r>
    </w:p>
    <w:p w14:paraId="10E9238F" w14:textId="77777777" w:rsidR="00890C6D" w:rsidRPr="00397934" w:rsidRDefault="00890C6D"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Unsure of treatment outcome</w:t>
      </w:r>
    </w:p>
    <w:p w14:paraId="5B05E430" w14:textId="77777777" w:rsidR="00890C6D" w:rsidRPr="00397934" w:rsidRDefault="00890C6D"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Unsure of treatment termination /completion</w:t>
      </w:r>
    </w:p>
    <w:p w14:paraId="0C0FEAF8" w14:textId="3933214B" w:rsidR="00890C6D" w:rsidRPr="00397934" w:rsidRDefault="00397934"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L</w:t>
      </w:r>
      <w:r w:rsidR="00890C6D" w:rsidRPr="00397934">
        <w:rPr>
          <w:rFonts w:ascii="Palatino Linotype" w:hAnsi="Palatino Linotype"/>
          <w:sz w:val="24"/>
          <w:szCs w:val="24"/>
        </w:rPr>
        <w:t>ow motivation in the treatment process</w:t>
      </w:r>
      <w:r w:rsidRPr="00397934">
        <w:rPr>
          <w:rFonts w:ascii="Palatino Linotype" w:hAnsi="Palatino Linotype"/>
          <w:sz w:val="24"/>
          <w:szCs w:val="24"/>
        </w:rPr>
        <w:t xml:space="preserve"> (both client and therapist)</w:t>
      </w:r>
    </w:p>
    <w:p w14:paraId="4F190978" w14:textId="77777777" w:rsidR="00397934" w:rsidRDefault="00397934" w:rsidP="00397934">
      <w:pPr>
        <w:pStyle w:val="ListParagraph"/>
        <w:numPr>
          <w:ilvl w:val="0"/>
          <w:numId w:val="24"/>
        </w:numPr>
        <w:rPr>
          <w:rFonts w:ascii="Palatino Linotype" w:hAnsi="Palatino Linotype"/>
          <w:sz w:val="24"/>
          <w:szCs w:val="24"/>
        </w:rPr>
      </w:pPr>
      <w:r w:rsidRPr="00397934">
        <w:rPr>
          <w:rFonts w:ascii="Palatino Linotype" w:hAnsi="Palatino Linotype"/>
          <w:sz w:val="24"/>
          <w:szCs w:val="24"/>
        </w:rPr>
        <w:t>M</w:t>
      </w:r>
      <w:r w:rsidR="00890C6D" w:rsidRPr="00397934">
        <w:rPr>
          <w:rFonts w:ascii="Palatino Linotype" w:hAnsi="Palatino Linotype"/>
          <w:sz w:val="24"/>
          <w:szCs w:val="24"/>
        </w:rPr>
        <w:t>alpractice and premature termination of therapy</w:t>
      </w:r>
    </w:p>
    <w:p w14:paraId="56F1EF9E" w14:textId="00B71097" w:rsidR="00890C6D" w:rsidRPr="00397934" w:rsidRDefault="00890C6D" w:rsidP="00397934">
      <w:pPr>
        <w:rPr>
          <w:rFonts w:ascii="Palatino Linotype" w:hAnsi="Palatino Linotype" w:cs="Times New Roman"/>
          <w:b/>
          <w:bCs/>
          <w:sz w:val="24"/>
          <w:szCs w:val="24"/>
        </w:rPr>
      </w:pPr>
      <w:r w:rsidRPr="00397934">
        <w:rPr>
          <w:b/>
          <w:bCs/>
          <w:noProof/>
        </w:rPr>
        <mc:AlternateContent>
          <mc:Choice Requires="wpg">
            <w:drawing>
              <wp:anchor distT="0" distB="0" distL="114300" distR="114300" simplePos="0" relativeHeight="251660288" behindDoc="0" locked="0" layoutInCell="1" allowOverlap="1" wp14:anchorId="2EADE612" wp14:editId="0069B4A4">
                <wp:simplePos x="0" y="0"/>
                <wp:positionH relativeFrom="page">
                  <wp:posOffset>11430000</wp:posOffset>
                </wp:positionH>
                <wp:positionV relativeFrom="page">
                  <wp:posOffset>6096000</wp:posOffset>
                </wp:positionV>
                <wp:extent cx="609600" cy="609600"/>
                <wp:effectExtent l="0" t="0" r="0" b="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44"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45" name="AutoShape 7"/>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14AF7A" id="Group 43" o:spid="_x0000_s1026" style="position:absolute;margin-left:900pt;margin-top:480pt;width:48pt;height:48pt;z-index:251660288;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">
                <v:shape id="Picture 6"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">
                  <v:imagedata r:id="rId12" o:title=""/>
                </v:shape>
                <v:shape id="AutoShape 7"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" path="m,l956,m,l,956t,l956,956t,l956,e" filled="f" strokeweight=".2pt">
                  <v:path arrowok="t" o:connecttype="custom" o:connectlocs="0,9602;956,9602;0,9602;0,10558;0,10558;956,10558;956,10558;956,9602" o:connectangles="0,0,0,0,0,0,0,0"/>
                </v:shape>
                <w10:wrap anchorx="page" anchory="page"/>
              </v:group>
            </w:pict>
          </mc:Fallback>
        </mc:AlternateContent>
      </w:r>
      <w:r w:rsidR="00397934" w:rsidRPr="00397934">
        <w:rPr>
          <w:rFonts w:ascii="Palatino Linotype" w:hAnsi="Palatino Linotype"/>
          <w:b/>
          <w:bCs/>
          <w:sz w:val="24"/>
          <w:szCs w:val="24"/>
        </w:rPr>
        <w:t>Getting Started with Treatment Plans</w:t>
      </w:r>
      <w:r w:rsidR="003A67E6">
        <w:rPr>
          <w:rFonts w:ascii="Palatino Linotype" w:hAnsi="Palatino Linotype"/>
          <w:b/>
          <w:bCs/>
          <w:sz w:val="24"/>
          <w:szCs w:val="24"/>
        </w:rPr>
        <w:t xml:space="preserve"> (TPs)</w:t>
      </w:r>
    </w:p>
    <w:p w14:paraId="168B60DD" w14:textId="68B32A0E" w:rsidR="00890C6D" w:rsidRPr="00890C6D" w:rsidRDefault="00890C6D" w:rsidP="003A67E6">
      <w:pPr>
        <w:spacing w:line="480" w:lineRule="auto"/>
        <w:jc w:val="both"/>
        <w:rPr>
          <w:rFonts w:ascii="Palatino Linotype" w:hAnsi="Palatino Linotype"/>
          <w:sz w:val="24"/>
          <w:szCs w:val="24"/>
        </w:rPr>
      </w:pPr>
      <w:r w:rsidRPr="00890C6D">
        <w:rPr>
          <w:rFonts w:ascii="Palatino Linotype" w:hAnsi="Palatino Linotype"/>
          <w:sz w:val="24"/>
          <w:szCs w:val="24"/>
        </w:rPr>
        <w:lastRenderedPageBreak/>
        <w:t>Managed care systems insist that clinicians move swiftly from assessment of the problem to the formulations and implementation of the treatment plan.</w:t>
      </w:r>
      <w:r w:rsidR="00397934">
        <w:rPr>
          <w:rFonts w:ascii="Palatino Linotype" w:hAnsi="Palatino Linotype"/>
          <w:sz w:val="24"/>
          <w:szCs w:val="24"/>
        </w:rPr>
        <w:t xml:space="preserve"> </w:t>
      </w:r>
      <w:r w:rsidRPr="00890C6D">
        <w:rPr>
          <w:rFonts w:ascii="Palatino Linotype" w:hAnsi="Palatino Linotype"/>
          <w:sz w:val="24"/>
          <w:szCs w:val="24"/>
        </w:rPr>
        <w:t>The aim is to expedite the treatment process by focusing on identifying and changing behavioral problems as fast as possible</w:t>
      </w:r>
      <w:r w:rsidR="003A67E6">
        <w:rPr>
          <w:rFonts w:ascii="Palatino Linotype" w:hAnsi="Palatino Linotype"/>
          <w:sz w:val="24"/>
          <w:szCs w:val="24"/>
        </w:rPr>
        <w:t xml:space="preserve">.  </w:t>
      </w:r>
      <w:r w:rsidRPr="00890C6D">
        <w:rPr>
          <w:rFonts w:ascii="Palatino Linotype" w:hAnsi="Palatino Linotype"/>
          <w:sz w:val="24"/>
          <w:szCs w:val="24"/>
        </w:rPr>
        <w:t>TPs must be specific as to the problems and interventions</w:t>
      </w:r>
      <w:r w:rsidR="003A67E6">
        <w:rPr>
          <w:rFonts w:ascii="Palatino Linotype" w:hAnsi="Palatino Linotype"/>
          <w:sz w:val="24"/>
          <w:szCs w:val="24"/>
        </w:rPr>
        <w:t xml:space="preserve">, </w:t>
      </w:r>
      <w:r w:rsidR="003A67E6" w:rsidRPr="00890C6D">
        <w:rPr>
          <w:rFonts w:ascii="Palatino Linotype" w:hAnsi="Palatino Linotype"/>
          <w:sz w:val="24"/>
          <w:szCs w:val="24"/>
        </w:rPr>
        <w:t>individualized</w:t>
      </w:r>
      <w:r w:rsidRPr="00890C6D">
        <w:rPr>
          <w:rFonts w:ascii="Palatino Linotype" w:hAnsi="Palatino Linotype"/>
          <w:sz w:val="24"/>
          <w:szCs w:val="24"/>
        </w:rPr>
        <w:t xml:space="preserve"> to meet the client’ </w:t>
      </w:r>
      <w:r w:rsidR="003A67E6" w:rsidRPr="003A67E6">
        <w:rPr>
          <w:rFonts w:ascii="Palatino Linotype" w:hAnsi="Palatino Linotype"/>
          <w:b/>
          <w:bCs/>
          <w:sz w:val="24"/>
          <w:szCs w:val="24"/>
        </w:rPr>
        <w:t xml:space="preserve">Needs </w:t>
      </w:r>
      <w:r w:rsidR="003A67E6" w:rsidRPr="003A67E6">
        <w:rPr>
          <w:rFonts w:ascii="Palatino Linotype" w:hAnsi="Palatino Linotype"/>
          <w:sz w:val="24"/>
          <w:szCs w:val="24"/>
        </w:rPr>
        <w:t xml:space="preserve">and </w:t>
      </w:r>
      <w:r w:rsidR="003A67E6">
        <w:rPr>
          <w:rFonts w:ascii="Palatino Linotype" w:hAnsi="Palatino Linotype"/>
          <w:sz w:val="24"/>
          <w:szCs w:val="24"/>
        </w:rPr>
        <w:t xml:space="preserve">therapy </w:t>
      </w:r>
      <w:r w:rsidR="003A67E6" w:rsidRPr="003A67E6">
        <w:rPr>
          <w:rFonts w:ascii="Palatino Linotype" w:hAnsi="Palatino Linotype"/>
          <w:b/>
          <w:bCs/>
          <w:sz w:val="24"/>
          <w:szCs w:val="24"/>
        </w:rPr>
        <w:t>Goals</w:t>
      </w:r>
      <w:r w:rsidR="003A67E6">
        <w:rPr>
          <w:rFonts w:ascii="Palatino Linotype" w:hAnsi="Palatino Linotype"/>
          <w:b/>
          <w:bCs/>
          <w:sz w:val="24"/>
          <w:szCs w:val="24"/>
        </w:rPr>
        <w:t xml:space="preserve">. </w:t>
      </w:r>
      <w:r w:rsidR="00133D54" w:rsidRPr="003A67E6">
        <w:rPr>
          <w:rFonts w:ascii="Palatino Linotype" w:hAnsi="Palatino Linotype"/>
          <w:sz w:val="24"/>
          <w:szCs w:val="24"/>
        </w:rPr>
        <w:t>These</w:t>
      </w:r>
      <w:r w:rsidR="00133D54">
        <w:rPr>
          <w:rFonts w:ascii="Palatino Linotype" w:hAnsi="Palatino Linotype"/>
          <w:sz w:val="24"/>
          <w:szCs w:val="24"/>
        </w:rPr>
        <w:t xml:space="preserve"> goals</w:t>
      </w:r>
      <w:r w:rsidR="00133D54" w:rsidRPr="003A67E6">
        <w:rPr>
          <w:rFonts w:ascii="Palatino Linotype" w:hAnsi="Palatino Linotype"/>
          <w:sz w:val="24"/>
          <w:szCs w:val="24"/>
        </w:rPr>
        <w:t xml:space="preserve"> </w:t>
      </w:r>
      <w:r w:rsidR="00133D54">
        <w:rPr>
          <w:rFonts w:ascii="Palatino Linotype" w:hAnsi="Palatino Linotype"/>
          <w:sz w:val="24"/>
          <w:szCs w:val="24"/>
        </w:rPr>
        <w:t>ought</w:t>
      </w:r>
      <w:r w:rsidR="003A67E6">
        <w:rPr>
          <w:rFonts w:ascii="Palatino Linotype" w:hAnsi="Palatino Linotype"/>
          <w:sz w:val="24"/>
          <w:szCs w:val="24"/>
        </w:rPr>
        <w:t xml:space="preserve"> to be </w:t>
      </w:r>
      <w:r w:rsidR="003A67E6" w:rsidRPr="003A67E6">
        <w:rPr>
          <w:rFonts w:ascii="Palatino Linotype" w:hAnsi="Palatino Linotype"/>
          <w:b/>
          <w:bCs/>
          <w:sz w:val="24"/>
          <w:szCs w:val="24"/>
        </w:rPr>
        <w:t>Measurable</w:t>
      </w:r>
      <w:r w:rsidRPr="00890C6D">
        <w:rPr>
          <w:rFonts w:ascii="Palatino Linotype" w:hAnsi="Palatino Linotype"/>
          <w:sz w:val="24"/>
          <w:szCs w:val="24"/>
        </w:rPr>
        <w:t xml:space="preserve"> in terms of setting milestones that can be used to map</w:t>
      </w:r>
      <w:r w:rsidR="003A67E6">
        <w:rPr>
          <w:rFonts w:ascii="Palatino Linotype" w:hAnsi="Palatino Linotype"/>
          <w:sz w:val="24"/>
          <w:szCs w:val="24"/>
        </w:rPr>
        <w:t xml:space="preserve"> </w:t>
      </w:r>
      <w:r w:rsidRPr="00890C6D">
        <w:rPr>
          <w:rFonts w:ascii="Palatino Linotype" w:hAnsi="Palatino Linotype"/>
          <w:sz w:val="24"/>
          <w:szCs w:val="24"/>
        </w:rPr>
        <w:t>the client’s progress</w:t>
      </w:r>
      <w:r w:rsidRPr="0048343B">
        <w:rPr>
          <w:noProof/>
        </w:rPr>
        <mc:AlternateContent>
          <mc:Choice Requires="wpg">
            <w:drawing>
              <wp:anchor distT="0" distB="0" distL="114300" distR="114300" simplePos="0" relativeHeight="251661312" behindDoc="0" locked="0" layoutInCell="1" allowOverlap="1" wp14:anchorId="60600373" wp14:editId="69C58D82">
                <wp:simplePos x="0" y="0"/>
                <wp:positionH relativeFrom="page">
                  <wp:posOffset>11430000</wp:posOffset>
                </wp:positionH>
                <wp:positionV relativeFrom="page">
                  <wp:posOffset>6096000</wp:posOffset>
                </wp:positionV>
                <wp:extent cx="609600" cy="60960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41"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42" name="AutoShape 10"/>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B526A9" id="Group 40" o:spid="_x0000_s1026" style="position:absolute;margin-left:900pt;margin-top:480pt;width:48pt;height:48pt;z-index:251661312;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">
                <v:shape id="Picture 9"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">
                  <v:imagedata r:id="rId12" o:title=""/>
                </v:shape>
                <v:shape id="AutoShape 10"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" path="m,l956,m,l,956t,l956,956t,l956,e" filled="f" strokeweight=".2pt">
                  <v:path arrowok="t" o:connecttype="custom" o:connectlocs="0,9602;956,9602;0,9602;0,10558;0,10558;956,10558;956,10558;956,9602" o:connectangles="0,0,0,0,0,0,0,0"/>
                </v:shape>
                <w10:wrap anchorx="page" anchory="page"/>
              </v:group>
            </w:pict>
          </mc:Fallback>
        </mc:AlternateContent>
      </w:r>
      <w:r w:rsidR="003A67E6">
        <w:rPr>
          <w:rFonts w:ascii="Palatino Linotype" w:hAnsi="Palatino Linotype"/>
          <w:sz w:val="24"/>
          <w:szCs w:val="24"/>
        </w:rPr>
        <w:t xml:space="preserve"> </w:t>
      </w:r>
      <w:sdt>
        <w:sdtPr>
          <w:rPr>
            <w:rFonts w:ascii="Palatino Linotype" w:hAnsi="Palatino Linotype"/>
            <w:sz w:val="24"/>
            <w:szCs w:val="24"/>
          </w:rPr>
          <w:id w:val="1772277750"/>
          <w:citation/>
        </w:sdtPr>
        <w:sdtContent>
          <w:r w:rsidR="003A67E6">
            <w:rPr>
              <w:rFonts w:ascii="Palatino Linotype" w:hAnsi="Palatino Linotype"/>
              <w:sz w:val="24"/>
              <w:szCs w:val="24"/>
            </w:rPr>
            <w:fldChar w:fldCharType="begin"/>
          </w:r>
          <w:r w:rsidR="003A67E6">
            <w:rPr>
              <w:rFonts w:ascii="Palatino Linotype" w:hAnsi="Palatino Linotype"/>
              <w:sz w:val="24"/>
              <w:szCs w:val="24"/>
            </w:rPr>
            <w:instrText xml:space="preserve"> CITATION Coe09 \l 1033 </w:instrText>
          </w:r>
          <w:r w:rsidR="003A67E6">
            <w:rPr>
              <w:rFonts w:ascii="Palatino Linotype" w:hAnsi="Palatino Linotype"/>
              <w:sz w:val="24"/>
              <w:szCs w:val="24"/>
            </w:rPr>
            <w:fldChar w:fldCharType="separate"/>
          </w:r>
          <w:r w:rsidR="003A67E6">
            <w:rPr>
              <w:rFonts w:ascii="Palatino Linotype" w:hAnsi="Palatino Linotype"/>
              <w:noProof/>
              <w:sz w:val="24"/>
              <w:szCs w:val="24"/>
            </w:rPr>
            <w:t xml:space="preserve"> </w:t>
          </w:r>
          <w:r w:rsidR="003A67E6" w:rsidRPr="003A67E6">
            <w:rPr>
              <w:rFonts w:ascii="Palatino Linotype" w:hAnsi="Palatino Linotype"/>
              <w:noProof/>
              <w:sz w:val="24"/>
              <w:szCs w:val="24"/>
            </w:rPr>
            <w:t>(Corey, 2009)</w:t>
          </w:r>
          <w:r w:rsidR="003A67E6">
            <w:rPr>
              <w:rFonts w:ascii="Palatino Linotype" w:hAnsi="Palatino Linotype"/>
              <w:sz w:val="24"/>
              <w:szCs w:val="24"/>
            </w:rPr>
            <w:fldChar w:fldCharType="end"/>
          </w:r>
        </w:sdtContent>
      </w:sdt>
      <w:r w:rsidR="003A67E6">
        <w:rPr>
          <w:rFonts w:ascii="Palatino Linotype" w:hAnsi="Palatino Linotype"/>
          <w:sz w:val="24"/>
          <w:szCs w:val="24"/>
        </w:rPr>
        <w:t>.</w:t>
      </w:r>
    </w:p>
    <w:p w14:paraId="7C0FC4DD" w14:textId="6B2E96B4" w:rsidR="00890C6D" w:rsidRPr="003A67E6" w:rsidRDefault="003A67E6" w:rsidP="003A67E6">
      <w:pPr>
        <w:rPr>
          <w:rFonts w:ascii="Palatino Linotype" w:hAnsi="Palatino Linotype"/>
          <w:b/>
          <w:bCs/>
          <w:sz w:val="24"/>
          <w:szCs w:val="24"/>
        </w:rPr>
      </w:pPr>
      <w:r w:rsidRPr="003A67E6">
        <w:rPr>
          <w:rFonts w:ascii="Palatino Linotype" w:hAnsi="Palatino Linotype"/>
          <w:b/>
          <w:bCs/>
          <w:sz w:val="24"/>
          <w:szCs w:val="24"/>
        </w:rPr>
        <w:t xml:space="preserve">Benefits </w:t>
      </w:r>
      <w:r>
        <w:rPr>
          <w:rFonts w:ascii="Palatino Linotype" w:hAnsi="Palatino Linotype"/>
          <w:b/>
          <w:bCs/>
          <w:sz w:val="24"/>
          <w:szCs w:val="24"/>
        </w:rPr>
        <w:t>o</w:t>
      </w:r>
      <w:r w:rsidRPr="003A67E6">
        <w:rPr>
          <w:rFonts w:ascii="Palatino Linotype" w:hAnsi="Palatino Linotype"/>
          <w:b/>
          <w:bCs/>
          <w:sz w:val="24"/>
          <w:szCs w:val="24"/>
        </w:rPr>
        <w:t>f Developing T</w:t>
      </w:r>
      <w:r>
        <w:rPr>
          <w:rFonts w:ascii="Palatino Linotype" w:hAnsi="Palatino Linotype"/>
          <w:b/>
          <w:bCs/>
          <w:sz w:val="24"/>
          <w:szCs w:val="24"/>
        </w:rPr>
        <w:t>P</w:t>
      </w:r>
      <w:r w:rsidRPr="003A67E6">
        <w:rPr>
          <w:rFonts w:ascii="Palatino Linotype" w:hAnsi="Palatino Linotype"/>
          <w:b/>
          <w:bCs/>
          <w:sz w:val="24"/>
          <w:szCs w:val="24"/>
        </w:rPr>
        <w:t>s</w:t>
      </w:r>
    </w:p>
    <w:p w14:paraId="5E9B0EDD" w14:textId="26ADF131" w:rsidR="00890C6D" w:rsidRPr="00890C6D" w:rsidRDefault="003A67E6" w:rsidP="003A67E6">
      <w:pPr>
        <w:spacing w:line="480" w:lineRule="auto"/>
        <w:jc w:val="both"/>
        <w:rPr>
          <w:rFonts w:ascii="Palatino Linotype" w:hAnsi="Palatino Linotype"/>
          <w:sz w:val="24"/>
          <w:szCs w:val="24"/>
        </w:rPr>
      </w:pPr>
      <w:bookmarkStart w:id="0" w:name="_Hlk118385303"/>
      <w:r>
        <w:rPr>
          <w:rFonts w:ascii="Palatino Linotype" w:hAnsi="Palatino Linotype"/>
          <w:sz w:val="24"/>
          <w:szCs w:val="24"/>
        </w:rPr>
        <w:t>The are several benefits and advantages of developing and using TPs in therapy. They include meeting the r</w:t>
      </w:r>
      <w:r w:rsidR="00890C6D" w:rsidRPr="00890C6D">
        <w:rPr>
          <w:rFonts w:ascii="Palatino Linotype" w:hAnsi="Palatino Linotype"/>
          <w:sz w:val="24"/>
          <w:szCs w:val="24"/>
        </w:rPr>
        <w:t>equirement</w:t>
      </w:r>
      <w:r>
        <w:rPr>
          <w:rFonts w:ascii="Palatino Linotype" w:hAnsi="Palatino Linotype"/>
          <w:sz w:val="24"/>
          <w:szCs w:val="24"/>
        </w:rPr>
        <w:t>s</w:t>
      </w:r>
      <w:r w:rsidR="00890C6D" w:rsidRPr="00890C6D">
        <w:rPr>
          <w:rFonts w:ascii="Palatino Linotype" w:hAnsi="Palatino Linotype"/>
          <w:sz w:val="24"/>
          <w:szCs w:val="24"/>
        </w:rPr>
        <w:t xml:space="preserve"> by third party payers, accreditation agencies, insurance communities and other outside parties</w:t>
      </w:r>
      <w:r>
        <w:rPr>
          <w:rFonts w:ascii="Palatino Linotype" w:hAnsi="Palatino Linotype"/>
          <w:sz w:val="24"/>
          <w:szCs w:val="24"/>
        </w:rPr>
        <w:t>, ea</w:t>
      </w:r>
      <w:r w:rsidR="00890C6D" w:rsidRPr="00890C6D">
        <w:rPr>
          <w:rFonts w:ascii="Palatino Linotype" w:hAnsi="Palatino Linotype"/>
          <w:sz w:val="24"/>
          <w:szCs w:val="24"/>
        </w:rPr>
        <w:t xml:space="preserve">sy to produce effective, high quality treatment plans in a short time </w:t>
      </w:r>
      <w:r w:rsidRPr="00890C6D">
        <w:rPr>
          <w:rFonts w:ascii="Palatino Linotype" w:hAnsi="Palatino Linotype"/>
          <w:sz w:val="24"/>
          <w:szCs w:val="24"/>
        </w:rPr>
        <w:t>frame</w:t>
      </w:r>
      <w:r>
        <w:rPr>
          <w:rFonts w:ascii="Palatino Linotype" w:hAnsi="Palatino Linotype"/>
          <w:sz w:val="24"/>
          <w:szCs w:val="24"/>
        </w:rPr>
        <w:t xml:space="preserve">, </w:t>
      </w:r>
      <w:bookmarkEnd w:id="0"/>
      <w:r>
        <w:rPr>
          <w:rFonts w:ascii="Palatino Linotype" w:hAnsi="Palatino Linotype"/>
          <w:sz w:val="24"/>
          <w:szCs w:val="24"/>
        </w:rPr>
        <w:t>it is a l</w:t>
      </w:r>
      <w:r w:rsidR="00890C6D" w:rsidRPr="00890C6D">
        <w:rPr>
          <w:rFonts w:ascii="Palatino Linotype" w:hAnsi="Palatino Linotype"/>
          <w:sz w:val="24"/>
          <w:szCs w:val="24"/>
        </w:rPr>
        <w:t>ess tedious intervention process</w:t>
      </w:r>
      <w:r>
        <w:rPr>
          <w:rFonts w:ascii="Palatino Linotype" w:hAnsi="Palatino Linotype"/>
          <w:sz w:val="24"/>
          <w:szCs w:val="24"/>
        </w:rPr>
        <w:t>, l</w:t>
      </w:r>
      <w:r w:rsidR="00890C6D" w:rsidRPr="00890C6D">
        <w:rPr>
          <w:rFonts w:ascii="Palatino Linotype" w:hAnsi="Palatino Linotype"/>
          <w:sz w:val="24"/>
          <w:szCs w:val="24"/>
        </w:rPr>
        <w:t>ess stress for the client and the therapist</w:t>
      </w:r>
      <w:r>
        <w:rPr>
          <w:rFonts w:ascii="Palatino Linotype" w:hAnsi="Palatino Linotype"/>
          <w:sz w:val="24"/>
          <w:szCs w:val="24"/>
        </w:rPr>
        <w:t>, l</w:t>
      </w:r>
      <w:r w:rsidR="00890C6D" w:rsidRPr="00890C6D">
        <w:rPr>
          <w:rFonts w:ascii="Palatino Linotype" w:hAnsi="Palatino Linotype"/>
          <w:sz w:val="24"/>
          <w:szCs w:val="24"/>
        </w:rPr>
        <w:t>ess malpractice</w:t>
      </w:r>
      <w:r>
        <w:rPr>
          <w:rFonts w:ascii="Palatino Linotype" w:hAnsi="Palatino Linotype"/>
          <w:sz w:val="24"/>
          <w:szCs w:val="24"/>
        </w:rPr>
        <w:t>, h</w:t>
      </w:r>
      <w:r w:rsidR="00890C6D" w:rsidRPr="00890C6D">
        <w:rPr>
          <w:rFonts w:ascii="Palatino Linotype" w:hAnsi="Palatino Linotype"/>
          <w:sz w:val="24"/>
          <w:szCs w:val="24"/>
        </w:rPr>
        <w:t>igh motivation for therapy attendance and adherence</w:t>
      </w:r>
      <w:r>
        <w:rPr>
          <w:rFonts w:ascii="Palatino Linotype" w:hAnsi="Palatino Linotype"/>
          <w:sz w:val="24"/>
          <w:szCs w:val="24"/>
        </w:rPr>
        <w:t xml:space="preserve"> and e</w:t>
      </w:r>
      <w:r w:rsidR="00890C6D" w:rsidRPr="00890C6D">
        <w:rPr>
          <w:rFonts w:ascii="Palatino Linotype" w:hAnsi="Palatino Linotype"/>
          <w:sz w:val="24"/>
          <w:szCs w:val="24"/>
        </w:rPr>
        <w:t>asy to project treatment outcome</w:t>
      </w:r>
      <w:r>
        <w:rPr>
          <w:rFonts w:ascii="Palatino Linotype" w:hAnsi="Palatino Linotype"/>
          <w:sz w:val="24"/>
          <w:szCs w:val="24"/>
        </w:rPr>
        <w:t xml:space="preserve"> </w:t>
      </w:r>
      <w:sdt>
        <w:sdtPr>
          <w:rPr>
            <w:rFonts w:ascii="Palatino Linotype" w:hAnsi="Palatino Linotype"/>
            <w:sz w:val="24"/>
            <w:szCs w:val="24"/>
          </w:rPr>
          <w:id w:val="545029047"/>
          <w:citation/>
        </w:sdtPr>
        <w:sdtContent>
          <w:r>
            <w:rPr>
              <w:rFonts w:ascii="Palatino Linotype" w:hAnsi="Palatino Linotype"/>
              <w:sz w:val="24"/>
              <w:szCs w:val="24"/>
            </w:rPr>
            <w:fldChar w:fldCharType="begin"/>
          </w:r>
          <w:r>
            <w:rPr>
              <w:rFonts w:ascii="Palatino Linotype" w:hAnsi="Palatino Linotype"/>
              <w:sz w:val="24"/>
              <w:szCs w:val="24"/>
            </w:rPr>
            <w:instrText xml:space="preserve"> CITATION Jon21 \l 1033 </w:instrText>
          </w:r>
          <w:r>
            <w:rPr>
              <w:rFonts w:ascii="Palatino Linotype" w:hAnsi="Palatino Linotype"/>
              <w:sz w:val="24"/>
              <w:szCs w:val="24"/>
            </w:rPr>
            <w:fldChar w:fldCharType="separate"/>
          </w:r>
          <w:r w:rsidRPr="003A67E6">
            <w:rPr>
              <w:rFonts w:ascii="Palatino Linotype" w:hAnsi="Palatino Linotype"/>
              <w:noProof/>
              <w:sz w:val="24"/>
              <w:szCs w:val="24"/>
            </w:rPr>
            <w:t>(Jongsma Jr, Peterson, &amp; Bruce, 2021)</w:t>
          </w:r>
          <w:r>
            <w:rPr>
              <w:rFonts w:ascii="Palatino Linotype" w:hAnsi="Palatino Linotype"/>
              <w:sz w:val="24"/>
              <w:szCs w:val="24"/>
            </w:rPr>
            <w:fldChar w:fldCharType="end"/>
          </w:r>
        </w:sdtContent>
      </w:sdt>
      <w:r>
        <w:rPr>
          <w:rFonts w:ascii="Palatino Linotype" w:hAnsi="Palatino Linotype"/>
          <w:sz w:val="24"/>
          <w:szCs w:val="24"/>
        </w:rPr>
        <w:t>.</w:t>
      </w:r>
    </w:p>
    <w:p w14:paraId="7D961A69" w14:textId="35613ABB" w:rsidR="00890C6D" w:rsidRPr="003A67E6" w:rsidRDefault="00890C6D" w:rsidP="003A67E6">
      <w:pPr>
        <w:rPr>
          <w:rFonts w:ascii="Palatino Linotype" w:hAnsi="Palatino Linotype" w:cs="Times New Roman"/>
          <w:b/>
          <w:bCs/>
          <w:sz w:val="24"/>
          <w:szCs w:val="24"/>
        </w:rPr>
      </w:pPr>
      <w:r w:rsidRPr="003A67E6">
        <w:rPr>
          <w:b/>
          <w:bCs/>
          <w:noProof/>
        </w:rPr>
        <mc:AlternateContent>
          <mc:Choice Requires="wpg">
            <w:drawing>
              <wp:anchor distT="0" distB="0" distL="114300" distR="114300" simplePos="0" relativeHeight="251662336" behindDoc="0" locked="0" layoutInCell="1" allowOverlap="1" wp14:anchorId="5E71347B" wp14:editId="496BAF93">
                <wp:simplePos x="0" y="0"/>
                <wp:positionH relativeFrom="page">
                  <wp:posOffset>11430000</wp:posOffset>
                </wp:positionH>
                <wp:positionV relativeFrom="page">
                  <wp:posOffset>6096000</wp:posOffset>
                </wp:positionV>
                <wp:extent cx="609600" cy="60960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38"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39" name="AutoShape 13"/>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4400E82" id="Group 37" o:spid="_x0000_s1026" style="position:absolute;margin-left:900pt;margin-top:480pt;width:48pt;height:48pt;z-index:251662336;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">
                <v:shape id="Picture 12"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">
                  <v:imagedata r:id="rId12" o:title=""/>
                </v:shape>
                <v:shape id="AutoShape 13"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" path="m,l956,m,l,956t,l956,956t,l956,e" filled="f" strokeweight=".2pt">
                  <v:path arrowok="t" o:connecttype="custom" o:connectlocs="0,9602;956,9602;0,9602;0,10558;0,10558;956,10558;956,10558;956,9602" o:connectangles="0,0,0,0,0,0,0,0"/>
                </v:shape>
                <w10:wrap anchorx="page" anchory="page"/>
              </v:group>
            </w:pict>
          </mc:Fallback>
        </mc:AlternateContent>
      </w:r>
      <w:r w:rsidR="003A67E6" w:rsidRPr="003A67E6">
        <w:rPr>
          <w:rFonts w:ascii="Palatino Linotype" w:hAnsi="Palatino Linotype" w:cs="Times New Roman"/>
          <w:b/>
          <w:bCs/>
          <w:sz w:val="24"/>
          <w:szCs w:val="24"/>
        </w:rPr>
        <w:t>General Benefits of TPs</w:t>
      </w:r>
      <w:r w:rsidR="007173A2">
        <w:rPr>
          <w:rFonts w:ascii="Palatino Linotype" w:hAnsi="Palatino Linotype" w:cs="Times New Roman"/>
          <w:b/>
          <w:bCs/>
          <w:sz w:val="24"/>
          <w:szCs w:val="24"/>
        </w:rPr>
        <w:t xml:space="preserve"> for the Counselor</w:t>
      </w:r>
    </w:p>
    <w:p w14:paraId="522FA24B" w14:textId="77777777" w:rsidR="007173A2" w:rsidRDefault="003A67E6" w:rsidP="007173A2">
      <w:pPr>
        <w:spacing w:line="480" w:lineRule="auto"/>
        <w:jc w:val="both"/>
        <w:rPr>
          <w:rFonts w:ascii="Palatino Linotype" w:hAnsi="Palatino Linotype"/>
          <w:sz w:val="24"/>
          <w:szCs w:val="24"/>
        </w:rPr>
      </w:pPr>
      <w:r>
        <w:rPr>
          <w:rFonts w:ascii="Palatino Linotype" w:hAnsi="Palatino Linotype"/>
          <w:sz w:val="24"/>
          <w:szCs w:val="24"/>
        </w:rPr>
        <w:t>TPs will e</w:t>
      </w:r>
      <w:r w:rsidR="00890C6D" w:rsidRPr="00890C6D">
        <w:rPr>
          <w:rFonts w:ascii="Palatino Linotype" w:hAnsi="Palatino Linotype"/>
          <w:sz w:val="24"/>
          <w:szCs w:val="24"/>
        </w:rPr>
        <w:t>nhance trust in counseling practice</w:t>
      </w:r>
      <w:r>
        <w:rPr>
          <w:rFonts w:ascii="Palatino Linotype" w:hAnsi="Palatino Linotype"/>
          <w:sz w:val="24"/>
          <w:szCs w:val="24"/>
        </w:rPr>
        <w:t xml:space="preserve">, trustworthy </w:t>
      </w:r>
      <w:r w:rsidR="00890C6D" w:rsidRPr="00890C6D">
        <w:rPr>
          <w:rFonts w:ascii="Palatino Linotype" w:hAnsi="Palatino Linotype"/>
          <w:sz w:val="24"/>
          <w:szCs w:val="24"/>
        </w:rPr>
        <w:t>relationship between client and therapist</w:t>
      </w:r>
      <w:r>
        <w:rPr>
          <w:rFonts w:ascii="Palatino Linotype" w:hAnsi="Palatino Linotype"/>
          <w:sz w:val="24"/>
          <w:szCs w:val="24"/>
        </w:rPr>
        <w:t>, e</w:t>
      </w:r>
      <w:r w:rsidR="00890C6D" w:rsidRPr="00890C6D">
        <w:rPr>
          <w:rFonts w:ascii="Palatino Linotype" w:hAnsi="Palatino Linotype"/>
          <w:sz w:val="24"/>
          <w:szCs w:val="24"/>
        </w:rPr>
        <w:t>nhance critical and analytical thinking by therapists</w:t>
      </w:r>
      <w:r>
        <w:rPr>
          <w:rFonts w:ascii="Palatino Linotype" w:hAnsi="Palatino Linotype"/>
          <w:sz w:val="24"/>
          <w:szCs w:val="24"/>
        </w:rPr>
        <w:t>,  easy to apply c</w:t>
      </w:r>
      <w:r w:rsidR="00890C6D" w:rsidRPr="00890C6D">
        <w:rPr>
          <w:rFonts w:ascii="Palatino Linotype" w:hAnsi="Palatino Linotype"/>
          <w:sz w:val="24"/>
          <w:szCs w:val="24"/>
        </w:rPr>
        <w:t>o-therapy, referral and consultancy</w:t>
      </w:r>
      <w:r>
        <w:rPr>
          <w:rFonts w:ascii="Palatino Linotype" w:hAnsi="Palatino Linotype"/>
          <w:sz w:val="24"/>
          <w:szCs w:val="24"/>
        </w:rPr>
        <w:t xml:space="preserve"> , p</w:t>
      </w:r>
      <w:r w:rsidR="00890C6D" w:rsidRPr="00890C6D">
        <w:rPr>
          <w:rFonts w:ascii="Palatino Linotype" w:hAnsi="Palatino Linotype"/>
          <w:sz w:val="24"/>
          <w:szCs w:val="24"/>
        </w:rPr>
        <w:t>rotection in possible legal issues (client and therapist)</w:t>
      </w:r>
      <w:r>
        <w:rPr>
          <w:rFonts w:ascii="Palatino Linotype" w:hAnsi="Palatino Linotype"/>
          <w:sz w:val="24"/>
          <w:szCs w:val="24"/>
        </w:rPr>
        <w:t>,  foster e</w:t>
      </w:r>
      <w:r w:rsidR="00890C6D" w:rsidRPr="00890C6D">
        <w:rPr>
          <w:rFonts w:ascii="Palatino Linotype" w:hAnsi="Palatino Linotype"/>
          <w:sz w:val="24"/>
          <w:szCs w:val="24"/>
        </w:rPr>
        <w:t>asy communication in case management</w:t>
      </w:r>
      <w:r>
        <w:rPr>
          <w:rFonts w:ascii="Palatino Linotype" w:hAnsi="Palatino Linotype"/>
          <w:sz w:val="24"/>
          <w:szCs w:val="24"/>
        </w:rPr>
        <w:t xml:space="preserve">, </w:t>
      </w:r>
      <w:r w:rsidR="00890C6D" w:rsidRPr="00890C6D">
        <w:rPr>
          <w:rFonts w:ascii="Palatino Linotype" w:hAnsi="Palatino Linotype"/>
          <w:sz w:val="24"/>
          <w:szCs w:val="24"/>
        </w:rPr>
        <w:t>TP is simple guide in therapy process</w:t>
      </w:r>
      <w:r>
        <w:rPr>
          <w:rFonts w:ascii="Palatino Linotype" w:hAnsi="Palatino Linotype"/>
          <w:sz w:val="24"/>
          <w:szCs w:val="24"/>
        </w:rPr>
        <w:t xml:space="preserve"> </w:t>
      </w:r>
      <w:r w:rsidR="00AA70A2">
        <w:rPr>
          <w:rFonts w:ascii="Palatino Linotype" w:hAnsi="Palatino Linotype"/>
          <w:sz w:val="24"/>
          <w:szCs w:val="24"/>
        </w:rPr>
        <w:t xml:space="preserve"> plus d</w:t>
      </w:r>
      <w:r w:rsidR="00890C6D" w:rsidRPr="00890C6D">
        <w:rPr>
          <w:rFonts w:ascii="Palatino Linotype" w:hAnsi="Palatino Linotype"/>
          <w:sz w:val="24"/>
          <w:szCs w:val="24"/>
        </w:rPr>
        <w:t>ocumentation of case notes is</w:t>
      </w:r>
      <w:r w:rsidR="007173A2">
        <w:rPr>
          <w:rFonts w:ascii="Palatino Linotype" w:hAnsi="Palatino Linotype"/>
          <w:sz w:val="24"/>
          <w:szCs w:val="24"/>
        </w:rPr>
        <w:t xml:space="preserve"> a sure bet for</w:t>
      </w:r>
      <w:r w:rsidR="00890C6D" w:rsidRPr="00890C6D">
        <w:rPr>
          <w:rFonts w:ascii="Palatino Linotype" w:hAnsi="Palatino Linotype"/>
          <w:sz w:val="24"/>
          <w:szCs w:val="24"/>
        </w:rPr>
        <w:t xml:space="preserve"> best practice for all clinicians</w:t>
      </w:r>
      <w:sdt>
        <w:sdtPr>
          <w:rPr>
            <w:rFonts w:ascii="Palatino Linotype" w:hAnsi="Palatino Linotype"/>
            <w:sz w:val="24"/>
            <w:szCs w:val="24"/>
          </w:rPr>
          <w:id w:val="831644948"/>
          <w:citation/>
        </w:sdtPr>
        <w:sdtContent>
          <w:r w:rsidR="007173A2">
            <w:rPr>
              <w:rFonts w:ascii="Palatino Linotype" w:hAnsi="Palatino Linotype"/>
              <w:sz w:val="24"/>
              <w:szCs w:val="24"/>
            </w:rPr>
            <w:fldChar w:fldCharType="begin"/>
          </w:r>
          <w:r w:rsidR="007173A2">
            <w:rPr>
              <w:rFonts w:ascii="Palatino Linotype" w:hAnsi="Palatino Linotype"/>
              <w:sz w:val="24"/>
              <w:szCs w:val="24"/>
            </w:rPr>
            <w:instrText xml:space="preserve"> CITATION McL13 \l 1033 </w:instrText>
          </w:r>
          <w:r w:rsidR="007173A2">
            <w:rPr>
              <w:rFonts w:ascii="Palatino Linotype" w:hAnsi="Palatino Linotype"/>
              <w:sz w:val="24"/>
              <w:szCs w:val="24"/>
            </w:rPr>
            <w:fldChar w:fldCharType="separate"/>
          </w:r>
          <w:r w:rsidR="007173A2">
            <w:rPr>
              <w:rFonts w:ascii="Palatino Linotype" w:hAnsi="Palatino Linotype"/>
              <w:noProof/>
              <w:sz w:val="24"/>
              <w:szCs w:val="24"/>
            </w:rPr>
            <w:t xml:space="preserve"> </w:t>
          </w:r>
          <w:r w:rsidR="007173A2" w:rsidRPr="007173A2">
            <w:rPr>
              <w:rFonts w:ascii="Palatino Linotype" w:hAnsi="Palatino Linotype"/>
              <w:noProof/>
              <w:sz w:val="24"/>
              <w:szCs w:val="24"/>
            </w:rPr>
            <w:t>(Mc Leod, 2013)</w:t>
          </w:r>
          <w:r w:rsidR="007173A2">
            <w:rPr>
              <w:rFonts w:ascii="Palatino Linotype" w:hAnsi="Palatino Linotype"/>
              <w:sz w:val="24"/>
              <w:szCs w:val="24"/>
            </w:rPr>
            <w:fldChar w:fldCharType="end"/>
          </w:r>
        </w:sdtContent>
      </w:sdt>
      <w:r w:rsidR="007173A2">
        <w:rPr>
          <w:rFonts w:ascii="Palatino Linotype" w:hAnsi="Palatino Linotype"/>
          <w:sz w:val="24"/>
          <w:szCs w:val="24"/>
        </w:rPr>
        <w:t>.</w:t>
      </w:r>
    </w:p>
    <w:p w14:paraId="0F950589" w14:textId="77777777" w:rsidR="007173A2" w:rsidRDefault="007173A2" w:rsidP="007173A2">
      <w:pPr>
        <w:spacing w:line="480" w:lineRule="auto"/>
        <w:jc w:val="both"/>
        <w:rPr>
          <w:rFonts w:ascii="Palatino Linotype" w:hAnsi="Palatino Linotype"/>
          <w:b/>
          <w:bCs/>
          <w:sz w:val="24"/>
          <w:szCs w:val="24"/>
        </w:rPr>
      </w:pPr>
    </w:p>
    <w:p w14:paraId="2B8A8AE7" w14:textId="630223D9" w:rsidR="00890C6D" w:rsidRDefault="00890C6D" w:rsidP="007173A2">
      <w:pPr>
        <w:spacing w:after="0" w:line="480" w:lineRule="auto"/>
        <w:jc w:val="both"/>
        <w:rPr>
          <w:rFonts w:ascii="Palatino Linotype" w:hAnsi="Palatino Linotype"/>
          <w:b/>
          <w:bCs/>
          <w:sz w:val="24"/>
          <w:szCs w:val="24"/>
        </w:rPr>
      </w:pPr>
      <w:r w:rsidRPr="007173A2">
        <w:rPr>
          <w:b/>
          <w:bCs/>
          <w:noProof/>
        </w:rPr>
        <mc:AlternateContent>
          <mc:Choice Requires="wpg">
            <w:drawing>
              <wp:anchor distT="0" distB="0" distL="114300" distR="114300" simplePos="0" relativeHeight="251663360" behindDoc="0" locked="0" layoutInCell="1" allowOverlap="1" wp14:anchorId="37F74D7E" wp14:editId="3F5C8806">
                <wp:simplePos x="0" y="0"/>
                <wp:positionH relativeFrom="page">
                  <wp:posOffset>11430000</wp:posOffset>
                </wp:positionH>
                <wp:positionV relativeFrom="page">
                  <wp:posOffset>6096000</wp:posOffset>
                </wp:positionV>
                <wp:extent cx="609600" cy="60960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35"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36" name="AutoShape 16"/>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0632F7" id="Group 34" o:spid="_x0000_s1026" style="position:absolute;margin-left:900pt;margin-top:480pt;width:48pt;height:48pt;z-index:251663360;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">
                <v:shape id="Picture 15"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">
                  <v:imagedata r:id="rId12" o:title=""/>
                </v:shape>
                <v:shape id="AutoShape 16"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" path="m,l956,m,l,956t,l956,956t,l956,e" filled="f" strokeweight=".2pt">
                  <v:path arrowok="t" o:connecttype="custom" o:connectlocs="0,9602;956,9602;0,9602;0,10558;0,10558;956,10558;956,10558;956,9602" o:connectangles="0,0,0,0,0,0,0,0"/>
                </v:shape>
                <w10:wrap anchorx="page" anchory="page"/>
              </v:group>
            </w:pict>
          </mc:Fallback>
        </mc:AlternateContent>
      </w:r>
      <w:r w:rsidR="007173A2" w:rsidRPr="007173A2">
        <w:rPr>
          <w:rFonts w:ascii="Palatino Linotype" w:hAnsi="Palatino Linotype"/>
          <w:b/>
          <w:bCs/>
          <w:sz w:val="24"/>
          <w:szCs w:val="24"/>
        </w:rPr>
        <w:t xml:space="preserve">Benefits </w:t>
      </w:r>
      <w:r w:rsidR="007173A2">
        <w:rPr>
          <w:rFonts w:ascii="Palatino Linotype" w:hAnsi="Palatino Linotype"/>
          <w:b/>
          <w:bCs/>
          <w:sz w:val="24"/>
          <w:szCs w:val="24"/>
        </w:rPr>
        <w:t>f</w:t>
      </w:r>
      <w:r w:rsidR="007173A2" w:rsidRPr="007173A2">
        <w:rPr>
          <w:rFonts w:ascii="Palatino Linotype" w:hAnsi="Palatino Linotype"/>
          <w:b/>
          <w:bCs/>
          <w:sz w:val="24"/>
          <w:szCs w:val="24"/>
        </w:rPr>
        <w:t xml:space="preserve">or </w:t>
      </w:r>
      <w:r w:rsidR="007173A2">
        <w:rPr>
          <w:rFonts w:ascii="Palatino Linotype" w:hAnsi="Palatino Linotype"/>
          <w:b/>
          <w:bCs/>
          <w:sz w:val="24"/>
          <w:szCs w:val="24"/>
        </w:rPr>
        <w:t>t</w:t>
      </w:r>
      <w:r w:rsidR="007173A2" w:rsidRPr="007173A2">
        <w:rPr>
          <w:rFonts w:ascii="Palatino Linotype" w:hAnsi="Palatino Linotype"/>
          <w:b/>
          <w:bCs/>
          <w:sz w:val="24"/>
          <w:szCs w:val="24"/>
        </w:rPr>
        <w:t>he Agency/Counseling Industry</w:t>
      </w:r>
    </w:p>
    <w:p w14:paraId="3760B826" w14:textId="41E3F7F1" w:rsidR="00890C6D" w:rsidRPr="007173A2" w:rsidRDefault="007173A2" w:rsidP="004675EC">
      <w:pPr>
        <w:spacing w:after="0" w:line="480" w:lineRule="auto"/>
        <w:jc w:val="both"/>
        <w:rPr>
          <w:rFonts w:ascii="Palatino Linotype" w:hAnsi="Palatino Linotype"/>
          <w:sz w:val="24"/>
          <w:szCs w:val="24"/>
        </w:rPr>
      </w:pPr>
      <w:r w:rsidRPr="004675EC">
        <w:rPr>
          <w:rFonts w:ascii="Palatino Linotype" w:hAnsi="Palatino Linotype"/>
          <w:sz w:val="24"/>
          <w:szCs w:val="24"/>
        </w:rPr>
        <w:t xml:space="preserve">The following benefits are realized by counseling agencies and </w:t>
      </w:r>
      <w:r w:rsidR="004675EC" w:rsidRPr="004675EC">
        <w:rPr>
          <w:rFonts w:ascii="Palatino Linotype" w:hAnsi="Palatino Linotype"/>
          <w:sz w:val="24"/>
          <w:szCs w:val="24"/>
        </w:rPr>
        <w:t>industry:</w:t>
      </w:r>
      <w:r>
        <w:rPr>
          <w:rFonts w:ascii="Palatino Linotype" w:hAnsi="Palatino Linotype"/>
          <w:b/>
          <w:bCs/>
          <w:sz w:val="24"/>
          <w:szCs w:val="24"/>
        </w:rPr>
        <w:t xml:space="preserve"> </w:t>
      </w:r>
      <w:r>
        <w:rPr>
          <w:rFonts w:ascii="Palatino Linotype" w:hAnsi="Palatino Linotype"/>
          <w:sz w:val="24"/>
          <w:szCs w:val="24"/>
        </w:rPr>
        <w:t>p</w:t>
      </w:r>
      <w:r w:rsidR="00890C6D" w:rsidRPr="007173A2">
        <w:rPr>
          <w:rFonts w:ascii="Palatino Linotype" w:hAnsi="Palatino Linotype"/>
          <w:sz w:val="24"/>
          <w:szCs w:val="24"/>
        </w:rPr>
        <w:t xml:space="preserve">romotion of </w:t>
      </w:r>
      <w:r w:rsidRPr="007173A2">
        <w:rPr>
          <w:rFonts w:ascii="Palatino Linotype" w:hAnsi="Palatino Linotype"/>
          <w:sz w:val="24"/>
          <w:szCs w:val="24"/>
        </w:rPr>
        <w:t>evidence-based</w:t>
      </w:r>
      <w:r w:rsidR="00890C6D" w:rsidRPr="007173A2">
        <w:rPr>
          <w:rFonts w:ascii="Palatino Linotype" w:hAnsi="Palatino Linotype"/>
          <w:sz w:val="24"/>
          <w:szCs w:val="24"/>
        </w:rPr>
        <w:t xml:space="preserve"> intervention</w:t>
      </w:r>
      <w:r>
        <w:rPr>
          <w:rFonts w:ascii="Palatino Linotype" w:hAnsi="Palatino Linotype"/>
          <w:sz w:val="24"/>
          <w:szCs w:val="24"/>
        </w:rPr>
        <w:t>, pr</w:t>
      </w:r>
      <w:r w:rsidR="00890C6D" w:rsidRPr="007173A2">
        <w:rPr>
          <w:rFonts w:ascii="Palatino Linotype" w:hAnsi="Palatino Linotype"/>
          <w:sz w:val="24"/>
          <w:szCs w:val="24"/>
        </w:rPr>
        <w:t>ovides assurance on the effectiveness of counseling</w:t>
      </w:r>
      <w:r>
        <w:rPr>
          <w:rFonts w:ascii="Palatino Linotype" w:hAnsi="Palatino Linotype"/>
          <w:sz w:val="24"/>
          <w:szCs w:val="24"/>
        </w:rPr>
        <w:t>, p</w:t>
      </w:r>
      <w:r w:rsidR="00890C6D" w:rsidRPr="007173A2">
        <w:rPr>
          <w:rFonts w:ascii="Palatino Linotype" w:hAnsi="Palatino Linotype"/>
          <w:sz w:val="24"/>
          <w:szCs w:val="24"/>
        </w:rPr>
        <w:t>rovision of structure and direction in counseling</w:t>
      </w:r>
      <w:r>
        <w:rPr>
          <w:rFonts w:ascii="Palatino Linotype" w:hAnsi="Palatino Linotype"/>
          <w:sz w:val="24"/>
          <w:szCs w:val="24"/>
        </w:rPr>
        <w:t>, e</w:t>
      </w:r>
      <w:r w:rsidR="00890C6D" w:rsidRPr="007173A2">
        <w:rPr>
          <w:rFonts w:ascii="Palatino Linotype" w:hAnsi="Palatino Linotype"/>
          <w:sz w:val="24"/>
          <w:szCs w:val="24"/>
        </w:rPr>
        <w:t xml:space="preserve">nhanced </w:t>
      </w:r>
      <w:r w:rsidRPr="007173A2">
        <w:rPr>
          <w:rFonts w:ascii="Palatino Linotype" w:hAnsi="Palatino Linotype"/>
          <w:sz w:val="24"/>
          <w:szCs w:val="24"/>
        </w:rPr>
        <w:t>self-confidence</w:t>
      </w:r>
      <w:r w:rsidR="00890C6D" w:rsidRPr="007173A2">
        <w:rPr>
          <w:rFonts w:ascii="Palatino Linotype" w:hAnsi="Palatino Linotype"/>
          <w:sz w:val="24"/>
          <w:szCs w:val="24"/>
        </w:rPr>
        <w:t xml:space="preserve"> of the therapist</w:t>
      </w:r>
      <w:r w:rsidR="004675EC">
        <w:rPr>
          <w:rFonts w:ascii="Palatino Linotype" w:hAnsi="Palatino Linotype"/>
          <w:sz w:val="24"/>
          <w:szCs w:val="24"/>
        </w:rPr>
        <w:t>, date</w:t>
      </w:r>
      <w:r w:rsidR="00890C6D" w:rsidRPr="007173A2">
        <w:rPr>
          <w:rFonts w:ascii="Palatino Linotype" w:hAnsi="Palatino Linotype"/>
          <w:sz w:val="24"/>
          <w:szCs w:val="24"/>
        </w:rPr>
        <w:t xml:space="preserve"> collect</w:t>
      </w:r>
      <w:r w:rsidR="004675EC">
        <w:rPr>
          <w:rFonts w:ascii="Palatino Linotype" w:hAnsi="Palatino Linotype"/>
          <w:sz w:val="24"/>
          <w:szCs w:val="24"/>
        </w:rPr>
        <w:t>ion to promote evidence based</w:t>
      </w:r>
      <w:r w:rsidR="00890C6D" w:rsidRPr="007173A2">
        <w:rPr>
          <w:rFonts w:ascii="Palatino Linotype" w:hAnsi="Palatino Linotype"/>
          <w:sz w:val="24"/>
          <w:szCs w:val="24"/>
        </w:rPr>
        <w:t xml:space="preserve"> clinical research</w:t>
      </w:r>
      <w:r w:rsidR="004675EC">
        <w:rPr>
          <w:rFonts w:ascii="Palatino Linotype" w:hAnsi="Palatino Linotype"/>
          <w:sz w:val="24"/>
          <w:szCs w:val="24"/>
        </w:rPr>
        <w:t xml:space="preserve"> and i</w:t>
      </w:r>
      <w:r w:rsidR="00890C6D" w:rsidRPr="007173A2">
        <w:rPr>
          <w:rFonts w:ascii="Palatino Linotype" w:hAnsi="Palatino Linotype"/>
          <w:sz w:val="24"/>
          <w:szCs w:val="24"/>
        </w:rPr>
        <w:t xml:space="preserve">t is easy to vary intervention treatment based on past </w:t>
      </w:r>
      <w:r w:rsidR="004675EC" w:rsidRPr="007173A2">
        <w:rPr>
          <w:rFonts w:ascii="Palatino Linotype" w:hAnsi="Palatino Linotype"/>
          <w:sz w:val="24"/>
          <w:szCs w:val="24"/>
        </w:rPr>
        <w:t>experiences</w:t>
      </w:r>
      <w:r w:rsidR="004675EC">
        <w:rPr>
          <w:rFonts w:ascii="Palatino Linotype" w:hAnsi="Palatino Linotype"/>
          <w:sz w:val="24"/>
          <w:szCs w:val="24"/>
        </w:rPr>
        <w:t xml:space="preserve"> </w:t>
      </w:r>
      <w:sdt>
        <w:sdtPr>
          <w:rPr>
            <w:rFonts w:ascii="Palatino Linotype" w:hAnsi="Palatino Linotype"/>
            <w:sz w:val="24"/>
            <w:szCs w:val="24"/>
          </w:rPr>
          <w:id w:val="-1969433792"/>
          <w:citation/>
        </w:sdtPr>
        <w:sdtContent>
          <w:r w:rsidR="004675EC">
            <w:rPr>
              <w:rFonts w:ascii="Palatino Linotype" w:hAnsi="Palatino Linotype"/>
              <w:sz w:val="24"/>
              <w:szCs w:val="24"/>
            </w:rPr>
            <w:fldChar w:fldCharType="begin"/>
          </w:r>
          <w:r w:rsidR="004675EC">
            <w:rPr>
              <w:rFonts w:ascii="Palatino Linotype" w:hAnsi="Palatino Linotype"/>
              <w:sz w:val="24"/>
              <w:szCs w:val="24"/>
            </w:rPr>
            <w:instrText xml:space="preserve"> CITATION Jon21 \l 1033 </w:instrText>
          </w:r>
          <w:r w:rsidR="004675EC">
            <w:rPr>
              <w:rFonts w:ascii="Palatino Linotype" w:hAnsi="Palatino Linotype"/>
              <w:sz w:val="24"/>
              <w:szCs w:val="24"/>
            </w:rPr>
            <w:fldChar w:fldCharType="separate"/>
          </w:r>
          <w:r w:rsidR="004675EC" w:rsidRPr="004675EC">
            <w:rPr>
              <w:rFonts w:ascii="Palatino Linotype" w:hAnsi="Palatino Linotype"/>
              <w:noProof/>
              <w:sz w:val="24"/>
              <w:szCs w:val="24"/>
            </w:rPr>
            <w:t>(Jongsma Jr, Peterson, &amp; Bruce, 2021)</w:t>
          </w:r>
          <w:r w:rsidR="004675EC">
            <w:rPr>
              <w:rFonts w:ascii="Palatino Linotype" w:hAnsi="Palatino Linotype"/>
              <w:sz w:val="24"/>
              <w:szCs w:val="24"/>
            </w:rPr>
            <w:fldChar w:fldCharType="end"/>
          </w:r>
        </w:sdtContent>
      </w:sdt>
      <w:r w:rsidR="004675EC">
        <w:rPr>
          <w:rFonts w:ascii="Palatino Linotype" w:hAnsi="Palatino Linotype"/>
          <w:sz w:val="24"/>
          <w:szCs w:val="24"/>
        </w:rPr>
        <w:t>.</w:t>
      </w:r>
    </w:p>
    <w:p w14:paraId="594185A9" w14:textId="5ACCB185" w:rsidR="00890C6D" w:rsidRPr="00991BB4" w:rsidRDefault="00890C6D" w:rsidP="004675EC">
      <w:pPr>
        <w:rPr>
          <w:rFonts w:ascii="Palatino Linotype" w:hAnsi="Palatino Linotype"/>
          <w:b/>
          <w:bCs/>
          <w:sz w:val="24"/>
          <w:szCs w:val="24"/>
        </w:rPr>
      </w:pPr>
      <w:r w:rsidRPr="00991BB4">
        <w:rPr>
          <w:b/>
          <w:bCs/>
          <w:noProof/>
        </w:rPr>
        <mc:AlternateContent>
          <mc:Choice Requires="wpg">
            <w:drawing>
              <wp:anchor distT="0" distB="0" distL="114300" distR="114300" simplePos="0" relativeHeight="251664384" behindDoc="0" locked="0" layoutInCell="1" allowOverlap="1" wp14:anchorId="2564A973" wp14:editId="10677585">
                <wp:simplePos x="0" y="0"/>
                <wp:positionH relativeFrom="page">
                  <wp:posOffset>11430000</wp:posOffset>
                </wp:positionH>
                <wp:positionV relativeFrom="page">
                  <wp:posOffset>6096000</wp:posOffset>
                </wp:positionV>
                <wp:extent cx="609600" cy="609600"/>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32"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33" name="AutoShape 19"/>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9E94B4" id="Group 31" o:spid="_x0000_s1026" style="position:absolute;margin-left:900pt;margin-top:480pt;width:48pt;height:48pt;z-index:251664384;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">
                <v:shape id="Picture 18"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">
                  <v:imagedata r:id="rId12" o:title=""/>
                </v:shape>
                <v:shape id="AutoShape 19"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" path="m,l956,m,l,956t,l956,956t,l956,e" filled="f" strokeweight=".2pt">
                  <v:path arrowok="t" o:connecttype="custom" o:connectlocs="0,9602;956,9602;0,9602;0,10558;0,10558;956,10558;956,10558;956,9602" o:connectangles="0,0,0,0,0,0,0,0"/>
                </v:shape>
                <w10:wrap anchorx="page" anchory="page"/>
              </v:group>
            </w:pict>
          </mc:Fallback>
        </mc:AlternateContent>
      </w:r>
      <w:r w:rsidR="004675EC" w:rsidRPr="00991BB4">
        <w:rPr>
          <w:rFonts w:ascii="Palatino Linotype" w:hAnsi="Palatino Linotype"/>
          <w:b/>
          <w:bCs/>
          <w:sz w:val="24"/>
          <w:szCs w:val="24"/>
        </w:rPr>
        <w:t>How Does a Counselor Develop Treatment Plans?</w:t>
      </w:r>
    </w:p>
    <w:p w14:paraId="51D72EDF" w14:textId="2AF69CD7" w:rsidR="00890C6D" w:rsidRPr="00890C6D" w:rsidRDefault="004675EC" w:rsidP="004675EC">
      <w:pPr>
        <w:rPr>
          <w:rFonts w:ascii="Palatino Linotype" w:hAnsi="Palatino Linotype"/>
          <w:sz w:val="24"/>
          <w:szCs w:val="24"/>
        </w:rPr>
      </w:pPr>
      <w:r>
        <w:rPr>
          <w:rFonts w:ascii="Palatino Linotype" w:hAnsi="Palatino Linotype"/>
          <w:sz w:val="24"/>
          <w:szCs w:val="24"/>
        </w:rPr>
        <w:t>The following are key guiding indicators to developing an effective treatment plan:</w:t>
      </w:r>
    </w:p>
    <w:p w14:paraId="472E0E68" w14:textId="2F49B09A" w:rsidR="00890C6D" w:rsidRPr="004675EC" w:rsidRDefault="00890C6D" w:rsidP="004675EC">
      <w:pPr>
        <w:pStyle w:val="ListParagraph"/>
        <w:numPr>
          <w:ilvl w:val="0"/>
          <w:numId w:val="26"/>
        </w:numPr>
        <w:spacing w:line="480" w:lineRule="auto"/>
        <w:rPr>
          <w:rFonts w:ascii="Palatino Linotype" w:hAnsi="Palatino Linotype"/>
          <w:sz w:val="24"/>
          <w:szCs w:val="24"/>
        </w:rPr>
      </w:pPr>
      <w:r w:rsidRPr="004675EC">
        <w:rPr>
          <w:rFonts w:ascii="Palatino Linotype" w:hAnsi="Palatino Linotype"/>
          <w:sz w:val="24"/>
          <w:szCs w:val="24"/>
        </w:rPr>
        <w:t xml:space="preserve">Client's personal information, psychological history, social cultural history, legal history, substance use history </w:t>
      </w:r>
    </w:p>
    <w:p w14:paraId="4CEB8D1D" w14:textId="77777777" w:rsidR="00890C6D" w:rsidRPr="004675EC" w:rsidRDefault="00890C6D" w:rsidP="004675EC">
      <w:pPr>
        <w:pStyle w:val="ListParagraph"/>
        <w:numPr>
          <w:ilvl w:val="0"/>
          <w:numId w:val="26"/>
        </w:numPr>
        <w:spacing w:line="480" w:lineRule="auto"/>
        <w:rPr>
          <w:rFonts w:ascii="Palatino Linotype" w:hAnsi="Palatino Linotype"/>
          <w:sz w:val="24"/>
          <w:szCs w:val="24"/>
        </w:rPr>
      </w:pPr>
      <w:r w:rsidRPr="004675EC">
        <w:rPr>
          <w:rFonts w:ascii="Palatino Linotype" w:hAnsi="Palatino Linotype"/>
          <w:sz w:val="24"/>
          <w:szCs w:val="24"/>
        </w:rPr>
        <w:t>A diagnosis of the current mental health problem.</w:t>
      </w:r>
    </w:p>
    <w:p w14:paraId="03916981" w14:textId="77777777" w:rsidR="00890C6D" w:rsidRPr="004675EC" w:rsidRDefault="00890C6D" w:rsidP="004675EC">
      <w:pPr>
        <w:pStyle w:val="ListParagraph"/>
        <w:numPr>
          <w:ilvl w:val="0"/>
          <w:numId w:val="26"/>
        </w:numPr>
        <w:spacing w:line="480" w:lineRule="auto"/>
        <w:rPr>
          <w:rFonts w:ascii="Palatino Linotype" w:hAnsi="Palatino Linotype"/>
          <w:sz w:val="24"/>
          <w:szCs w:val="24"/>
        </w:rPr>
      </w:pPr>
      <w:r w:rsidRPr="004675EC">
        <w:rPr>
          <w:rFonts w:ascii="Palatino Linotype" w:hAnsi="Palatino Linotype"/>
          <w:sz w:val="24"/>
          <w:szCs w:val="24"/>
        </w:rPr>
        <w:t>Key treatment goals.</w:t>
      </w:r>
    </w:p>
    <w:p w14:paraId="7C8936C7" w14:textId="77777777" w:rsidR="00890C6D" w:rsidRPr="004675EC" w:rsidRDefault="00890C6D" w:rsidP="004675EC">
      <w:pPr>
        <w:pStyle w:val="ListParagraph"/>
        <w:numPr>
          <w:ilvl w:val="0"/>
          <w:numId w:val="26"/>
        </w:numPr>
        <w:spacing w:line="480" w:lineRule="auto"/>
        <w:rPr>
          <w:rFonts w:ascii="Palatino Linotype" w:hAnsi="Palatino Linotype"/>
          <w:sz w:val="24"/>
          <w:szCs w:val="24"/>
        </w:rPr>
      </w:pPr>
      <w:r w:rsidRPr="004675EC">
        <w:rPr>
          <w:rFonts w:ascii="Palatino Linotype" w:hAnsi="Palatino Linotype"/>
          <w:sz w:val="24"/>
          <w:szCs w:val="24"/>
        </w:rPr>
        <w:t>Measurable objectives.</w:t>
      </w:r>
    </w:p>
    <w:p w14:paraId="370763FC" w14:textId="77777777" w:rsidR="00890C6D" w:rsidRPr="004675EC" w:rsidRDefault="00890C6D" w:rsidP="004675EC">
      <w:pPr>
        <w:pStyle w:val="ListParagraph"/>
        <w:numPr>
          <w:ilvl w:val="0"/>
          <w:numId w:val="26"/>
        </w:numPr>
        <w:spacing w:line="480" w:lineRule="auto"/>
        <w:rPr>
          <w:rFonts w:ascii="Palatino Linotype" w:hAnsi="Palatino Linotype"/>
          <w:sz w:val="24"/>
          <w:szCs w:val="24"/>
        </w:rPr>
      </w:pPr>
      <w:r w:rsidRPr="004675EC">
        <w:rPr>
          <w:rFonts w:ascii="Palatino Linotype" w:hAnsi="Palatino Linotype"/>
          <w:sz w:val="24"/>
          <w:szCs w:val="24"/>
        </w:rPr>
        <w:t>A timeline for treatment progress.</w:t>
      </w:r>
    </w:p>
    <w:p w14:paraId="31937F68" w14:textId="77777777" w:rsidR="00890C6D" w:rsidRPr="004675EC" w:rsidRDefault="00890C6D" w:rsidP="004675EC">
      <w:pPr>
        <w:pStyle w:val="ListParagraph"/>
        <w:numPr>
          <w:ilvl w:val="0"/>
          <w:numId w:val="26"/>
        </w:numPr>
        <w:spacing w:line="480" w:lineRule="auto"/>
        <w:rPr>
          <w:rFonts w:ascii="Palatino Linotype" w:hAnsi="Palatino Linotype"/>
          <w:sz w:val="24"/>
          <w:szCs w:val="24"/>
        </w:rPr>
      </w:pPr>
      <w:r w:rsidRPr="004675EC">
        <w:rPr>
          <w:rFonts w:ascii="Palatino Linotype" w:hAnsi="Palatino Linotype"/>
          <w:sz w:val="24"/>
          <w:szCs w:val="24"/>
        </w:rPr>
        <w:t>Monitoring and evaluation tools/strategies</w:t>
      </w:r>
    </w:p>
    <w:p w14:paraId="028B8FDA" w14:textId="1FC1CCC7" w:rsidR="00890C6D" w:rsidRPr="004675EC" w:rsidRDefault="004675EC" w:rsidP="004675EC">
      <w:pPr>
        <w:pStyle w:val="ListParagraph"/>
        <w:numPr>
          <w:ilvl w:val="0"/>
          <w:numId w:val="26"/>
        </w:numPr>
        <w:spacing w:line="480" w:lineRule="auto"/>
        <w:rPr>
          <w:rFonts w:ascii="Palatino Linotype" w:hAnsi="Palatino Linotype"/>
          <w:sz w:val="24"/>
          <w:szCs w:val="24"/>
        </w:rPr>
      </w:pPr>
      <w:r w:rsidRPr="004675EC">
        <w:rPr>
          <w:rFonts w:ascii="Palatino Linotype" w:hAnsi="Palatino Linotype"/>
          <w:sz w:val="24"/>
          <w:szCs w:val="24"/>
        </w:rPr>
        <w:t>Self-care</w:t>
      </w:r>
      <w:r w:rsidR="00890C6D" w:rsidRPr="004675EC">
        <w:rPr>
          <w:rFonts w:ascii="Palatino Linotype" w:hAnsi="Palatino Linotype"/>
          <w:sz w:val="24"/>
          <w:szCs w:val="24"/>
        </w:rPr>
        <w:t xml:space="preserve"> plan</w:t>
      </w:r>
    </w:p>
    <w:p w14:paraId="3A41C63D" w14:textId="300AE5E2" w:rsidR="00890C6D" w:rsidRPr="00890C6D" w:rsidRDefault="00890C6D" w:rsidP="004675EC">
      <w:pPr>
        <w:spacing w:line="480" w:lineRule="auto"/>
        <w:rPr>
          <w:rFonts w:ascii="Palatino Linotype" w:hAnsi="Palatino Linotype"/>
          <w:sz w:val="24"/>
          <w:szCs w:val="24"/>
        </w:rPr>
      </w:pPr>
      <w:r w:rsidRPr="0048343B">
        <w:rPr>
          <w:noProof/>
        </w:rPr>
        <mc:AlternateContent>
          <mc:Choice Requires="wpg">
            <w:drawing>
              <wp:anchor distT="0" distB="0" distL="114300" distR="114300" simplePos="0" relativeHeight="251665408" behindDoc="0" locked="0" layoutInCell="1" allowOverlap="1" wp14:anchorId="21C56FFB" wp14:editId="5AAD4063">
                <wp:simplePos x="0" y="0"/>
                <wp:positionH relativeFrom="page">
                  <wp:posOffset>11430000</wp:posOffset>
                </wp:positionH>
                <wp:positionV relativeFrom="page">
                  <wp:posOffset>6096000</wp:posOffset>
                </wp:positionV>
                <wp:extent cx="609600" cy="609600"/>
                <wp:effectExtent l="0" t="0" r="0"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29" name="Picture 2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30" name="AutoShape 22"/>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F95CF7" id="Group 28" o:spid="_x0000_s1026" style="position:absolute;margin-left:900pt;margin-top:480pt;width:48pt;height:48pt;z-index:251665408;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">
                <v:shape id="Picture 21"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">
                  <v:imagedata r:id="rId12" o:title=""/>
                </v:shape>
                <v:shape id="AutoShape 22"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" path="m,l956,m,l,956t,l956,956t,l956,e" filled="f" strokeweight=".2pt">
                  <v:path arrowok="t" o:connecttype="custom" o:connectlocs="0,9602;956,9602;0,9602;0,10558;0,10558;956,10558;956,10558;956,9602" o:connectangles="0,0,0,0,0,0,0,0"/>
                </v:shape>
                <w10:wrap anchorx="page" anchory="page"/>
              </v:group>
            </w:pict>
          </mc:Fallback>
        </mc:AlternateContent>
      </w:r>
      <w:r w:rsidR="004675EC">
        <w:rPr>
          <w:rFonts w:ascii="Palatino Linotype" w:hAnsi="Palatino Linotype"/>
          <w:sz w:val="24"/>
          <w:szCs w:val="24"/>
        </w:rPr>
        <w:t>B</w:t>
      </w:r>
      <w:r w:rsidR="004675EC" w:rsidRPr="00890C6D">
        <w:rPr>
          <w:rFonts w:ascii="Palatino Linotype" w:hAnsi="Palatino Linotype"/>
          <w:sz w:val="24"/>
          <w:szCs w:val="24"/>
        </w:rPr>
        <w:t xml:space="preserve">efore </w:t>
      </w:r>
      <w:r w:rsidR="004675EC">
        <w:rPr>
          <w:rFonts w:ascii="Palatino Linotype" w:hAnsi="Palatino Linotype"/>
          <w:sz w:val="24"/>
          <w:szCs w:val="24"/>
        </w:rPr>
        <w:t>d</w:t>
      </w:r>
      <w:r w:rsidR="004675EC" w:rsidRPr="00890C6D">
        <w:rPr>
          <w:rFonts w:ascii="Palatino Linotype" w:hAnsi="Palatino Linotype"/>
          <w:sz w:val="24"/>
          <w:szCs w:val="24"/>
        </w:rPr>
        <w:t xml:space="preserve">rawing </w:t>
      </w:r>
      <w:r w:rsidR="004675EC">
        <w:rPr>
          <w:rFonts w:ascii="Palatino Linotype" w:hAnsi="Palatino Linotype"/>
          <w:sz w:val="24"/>
          <w:szCs w:val="24"/>
        </w:rPr>
        <w:t>a</w:t>
      </w:r>
      <w:r w:rsidR="004675EC" w:rsidRPr="00890C6D">
        <w:rPr>
          <w:rFonts w:ascii="Palatino Linotype" w:hAnsi="Palatino Linotype"/>
          <w:sz w:val="24"/>
          <w:szCs w:val="24"/>
        </w:rPr>
        <w:t xml:space="preserve"> </w:t>
      </w:r>
      <w:r w:rsidR="004675EC">
        <w:rPr>
          <w:rFonts w:ascii="Palatino Linotype" w:hAnsi="Palatino Linotype"/>
          <w:sz w:val="24"/>
          <w:szCs w:val="24"/>
        </w:rPr>
        <w:t>t</w:t>
      </w:r>
      <w:r w:rsidR="004675EC" w:rsidRPr="00890C6D">
        <w:rPr>
          <w:rFonts w:ascii="Palatino Linotype" w:hAnsi="Palatino Linotype"/>
          <w:sz w:val="24"/>
          <w:szCs w:val="24"/>
        </w:rPr>
        <w:t xml:space="preserve">reatment </w:t>
      </w:r>
      <w:r w:rsidR="004675EC">
        <w:rPr>
          <w:rFonts w:ascii="Palatino Linotype" w:hAnsi="Palatino Linotype"/>
          <w:sz w:val="24"/>
          <w:szCs w:val="24"/>
        </w:rPr>
        <w:t>p</w:t>
      </w:r>
      <w:r w:rsidR="004675EC" w:rsidRPr="00890C6D">
        <w:rPr>
          <w:rFonts w:ascii="Palatino Linotype" w:hAnsi="Palatino Linotype"/>
          <w:sz w:val="24"/>
          <w:szCs w:val="24"/>
        </w:rPr>
        <w:t>lan</w:t>
      </w:r>
      <w:r w:rsidR="004675EC">
        <w:rPr>
          <w:rFonts w:ascii="Palatino Linotype" w:hAnsi="Palatino Linotype"/>
          <w:sz w:val="24"/>
          <w:szCs w:val="24"/>
        </w:rPr>
        <w:t xml:space="preserve"> </w:t>
      </w:r>
      <w:r w:rsidR="004675EC" w:rsidRPr="00890C6D">
        <w:rPr>
          <w:rFonts w:ascii="Palatino Linotype" w:hAnsi="Palatino Linotype"/>
          <w:sz w:val="24"/>
          <w:szCs w:val="24"/>
        </w:rPr>
        <w:t>determine if the client will benefit from counseling (suitability for counseling)</w:t>
      </w:r>
      <w:r w:rsidR="004675EC">
        <w:rPr>
          <w:rFonts w:ascii="Palatino Linotype" w:hAnsi="Palatino Linotype"/>
          <w:sz w:val="24"/>
          <w:szCs w:val="24"/>
        </w:rPr>
        <w:t xml:space="preserve">, </w:t>
      </w:r>
      <w:r w:rsidR="004675EC" w:rsidRPr="00890C6D">
        <w:rPr>
          <w:rFonts w:ascii="Palatino Linotype" w:hAnsi="Palatino Linotype"/>
          <w:sz w:val="24"/>
          <w:szCs w:val="24"/>
        </w:rPr>
        <w:t>review intake interview</w:t>
      </w:r>
      <w:r w:rsidR="004675EC">
        <w:rPr>
          <w:rFonts w:ascii="Palatino Linotype" w:hAnsi="Palatino Linotype"/>
          <w:sz w:val="24"/>
          <w:szCs w:val="24"/>
        </w:rPr>
        <w:t xml:space="preserve">, keep </w:t>
      </w:r>
      <w:r w:rsidR="004675EC" w:rsidRPr="00890C6D">
        <w:rPr>
          <w:rFonts w:ascii="Palatino Linotype" w:hAnsi="Palatino Linotype"/>
          <w:sz w:val="24"/>
          <w:szCs w:val="24"/>
        </w:rPr>
        <w:t xml:space="preserve">diagnostic and assessment </w:t>
      </w:r>
      <w:r w:rsidR="004675EC" w:rsidRPr="00890C6D">
        <w:rPr>
          <w:rFonts w:ascii="Palatino Linotype" w:hAnsi="Palatino Linotype"/>
          <w:sz w:val="24"/>
          <w:szCs w:val="24"/>
        </w:rPr>
        <w:lastRenderedPageBreak/>
        <w:t>reports and other data about that person with special attention to motivation, characteristics of the person and nature of the problem</w:t>
      </w:r>
      <w:r w:rsidR="00FC411A">
        <w:rPr>
          <w:rFonts w:ascii="Palatino Linotype" w:hAnsi="Palatino Linotype"/>
          <w:sz w:val="24"/>
          <w:szCs w:val="24"/>
        </w:rPr>
        <w:t xml:space="preserve"> </w:t>
      </w:r>
      <w:sdt>
        <w:sdtPr>
          <w:rPr>
            <w:rFonts w:ascii="Palatino Linotype" w:hAnsi="Palatino Linotype"/>
            <w:sz w:val="24"/>
            <w:szCs w:val="24"/>
          </w:rPr>
          <w:id w:val="634609217"/>
          <w:citation/>
        </w:sdtPr>
        <w:sdtContent>
          <w:r w:rsidR="00FC411A">
            <w:rPr>
              <w:rFonts w:ascii="Palatino Linotype" w:hAnsi="Palatino Linotype"/>
              <w:sz w:val="24"/>
              <w:szCs w:val="24"/>
            </w:rPr>
            <w:fldChar w:fldCharType="begin"/>
          </w:r>
          <w:r w:rsidR="00FC411A">
            <w:rPr>
              <w:rFonts w:ascii="Palatino Linotype" w:hAnsi="Palatino Linotype"/>
              <w:sz w:val="24"/>
              <w:szCs w:val="24"/>
            </w:rPr>
            <w:instrText xml:space="preserve"> CITATION Coe09 \l 1033 </w:instrText>
          </w:r>
          <w:r w:rsidR="00FC411A">
            <w:rPr>
              <w:rFonts w:ascii="Palatino Linotype" w:hAnsi="Palatino Linotype"/>
              <w:sz w:val="24"/>
              <w:szCs w:val="24"/>
            </w:rPr>
            <w:fldChar w:fldCharType="separate"/>
          </w:r>
          <w:r w:rsidR="00FC411A" w:rsidRPr="00FC411A">
            <w:rPr>
              <w:rFonts w:ascii="Palatino Linotype" w:hAnsi="Palatino Linotype"/>
              <w:noProof/>
              <w:sz w:val="24"/>
              <w:szCs w:val="24"/>
            </w:rPr>
            <w:t>(Corey, 2009)</w:t>
          </w:r>
          <w:r w:rsidR="00FC411A">
            <w:rPr>
              <w:rFonts w:ascii="Palatino Linotype" w:hAnsi="Palatino Linotype"/>
              <w:sz w:val="24"/>
              <w:szCs w:val="24"/>
            </w:rPr>
            <w:fldChar w:fldCharType="end"/>
          </w:r>
        </w:sdtContent>
      </w:sdt>
      <w:r w:rsidR="00FC411A">
        <w:rPr>
          <w:rFonts w:ascii="Palatino Linotype" w:hAnsi="Palatino Linotype"/>
          <w:sz w:val="24"/>
          <w:szCs w:val="24"/>
        </w:rPr>
        <w:t>.</w:t>
      </w:r>
    </w:p>
    <w:p w14:paraId="085EEDBA" w14:textId="39282544" w:rsidR="00890C6D" w:rsidRPr="004675EC" w:rsidRDefault="00890C6D" w:rsidP="004675EC">
      <w:pPr>
        <w:rPr>
          <w:rFonts w:ascii="Palatino Linotype" w:hAnsi="Palatino Linotype" w:cs="Times New Roman"/>
          <w:b/>
          <w:bCs/>
          <w:sz w:val="24"/>
          <w:szCs w:val="24"/>
        </w:rPr>
      </w:pPr>
      <w:r w:rsidRPr="004675EC">
        <w:rPr>
          <w:b/>
          <w:bCs/>
          <w:noProof/>
        </w:rPr>
        <mc:AlternateContent>
          <mc:Choice Requires="wpg">
            <w:drawing>
              <wp:anchor distT="0" distB="0" distL="114300" distR="114300" simplePos="0" relativeHeight="251666432" behindDoc="0" locked="0" layoutInCell="1" allowOverlap="1" wp14:anchorId="2E65A370" wp14:editId="20A6B6DA">
                <wp:simplePos x="0" y="0"/>
                <wp:positionH relativeFrom="page">
                  <wp:posOffset>11430000</wp:posOffset>
                </wp:positionH>
                <wp:positionV relativeFrom="page">
                  <wp:posOffset>6096000</wp:posOffset>
                </wp:positionV>
                <wp:extent cx="609600" cy="60960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26" name="Picture 2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27" name="AutoShape 25"/>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838651" id="Group 25" o:spid="_x0000_s1026" style="position:absolute;margin-left:900pt;margin-top:480pt;width:48pt;height:48pt;z-index:251666432;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">
                <v:shape id="Picture 24"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">
                  <v:imagedata r:id="rId12" o:title=""/>
                </v:shape>
                <v:shape id="AutoShape 25"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" path="m,l956,m,l,956t,l956,956t,l956,e" filled="f" strokeweight=".2pt">
                  <v:path arrowok="t" o:connecttype="custom" o:connectlocs="0,9602;956,9602;0,9602;0,10558;0,10558;956,10558;956,10558;956,9602" o:connectangles="0,0,0,0,0,0,0,0"/>
                </v:shape>
                <w10:wrap anchorx="page" anchory="page"/>
              </v:group>
            </w:pict>
          </mc:Fallback>
        </mc:AlternateContent>
      </w:r>
      <w:r w:rsidR="004675EC" w:rsidRPr="004675EC">
        <w:rPr>
          <w:rFonts w:ascii="Palatino Linotype" w:hAnsi="Palatino Linotype" w:cs="Times New Roman"/>
          <w:b/>
          <w:bCs/>
          <w:sz w:val="24"/>
          <w:szCs w:val="24"/>
        </w:rPr>
        <w:t xml:space="preserve">Assess Client’s Motivation in TP </w:t>
      </w:r>
    </w:p>
    <w:p w14:paraId="0488CCBC" w14:textId="00512EE5" w:rsidR="00890C6D" w:rsidRPr="00FC411A" w:rsidRDefault="004675EC" w:rsidP="00FC411A">
      <w:pPr>
        <w:spacing w:line="480" w:lineRule="auto"/>
        <w:jc w:val="both"/>
        <w:rPr>
          <w:rFonts w:ascii="Palatino Linotype" w:hAnsi="Palatino Linotype"/>
          <w:sz w:val="24"/>
          <w:szCs w:val="24"/>
        </w:rPr>
      </w:pPr>
      <w:r>
        <w:rPr>
          <w:rFonts w:ascii="Palatino Linotype" w:hAnsi="Palatino Linotype"/>
          <w:sz w:val="24"/>
          <w:szCs w:val="24"/>
        </w:rPr>
        <w:t xml:space="preserve">Ask them some guiding questions </w:t>
      </w:r>
      <w:r w:rsidR="00FC411A">
        <w:rPr>
          <w:rFonts w:ascii="Palatino Linotype" w:hAnsi="Palatino Linotype"/>
          <w:sz w:val="24"/>
          <w:szCs w:val="24"/>
        </w:rPr>
        <w:t>like w</w:t>
      </w:r>
      <w:r w:rsidR="00890C6D" w:rsidRPr="00890C6D">
        <w:rPr>
          <w:rFonts w:ascii="Palatino Linotype" w:hAnsi="Palatino Linotype"/>
          <w:sz w:val="24"/>
          <w:szCs w:val="24"/>
        </w:rPr>
        <w:t xml:space="preserve">hat motivated </w:t>
      </w:r>
      <w:r w:rsidR="00FC411A">
        <w:rPr>
          <w:rFonts w:ascii="Palatino Linotype" w:hAnsi="Palatino Linotype"/>
          <w:sz w:val="24"/>
          <w:szCs w:val="24"/>
        </w:rPr>
        <w:t xml:space="preserve">them </w:t>
      </w:r>
      <w:r w:rsidR="00890C6D" w:rsidRPr="00890C6D">
        <w:rPr>
          <w:rFonts w:ascii="Palatino Linotype" w:hAnsi="Palatino Linotype"/>
          <w:sz w:val="24"/>
          <w:szCs w:val="24"/>
        </w:rPr>
        <w:t>to seek counseling</w:t>
      </w:r>
      <w:r w:rsidR="00FC411A">
        <w:rPr>
          <w:rFonts w:ascii="Palatino Linotype" w:hAnsi="Palatino Linotype"/>
          <w:sz w:val="24"/>
          <w:szCs w:val="24"/>
        </w:rPr>
        <w:t>, w</w:t>
      </w:r>
      <w:r w:rsidR="00890C6D" w:rsidRPr="00890C6D">
        <w:rPr>
          <w:rFonts w:ascii="Palatino Linotype" w:hAnsi="Palatino Linotype"/>
          <w:sz w:val="24"/>
          <w:szCs w:val="24"/>
        </w:rPr>
        <w:t xml:space="preserve">ho referred </w:t>
      </w:r>
      <w:r w:rsidR="00FC411A">
        <w:rPr>
          <w:rFonts w:ascii="Palatino Linotype" w:hAnsi="Palatino Linotype"/>
          <w:sz w:val="24"/>
          <w:szCs w:val="24"/>
        </w:rPr>
        <w:t>to you or your facility? Please</w:t>
      </w:r>
      <w:r w:rsidR="00890C6D" w:rsidRPr="00890C6D">
        <w:rPr>
          <w:rFonts w:ascii="Palatino Linotype" w:hAnsi="Palatino Linotype"/>
          <w:sz w:val="24"/>
          <w:szCs w:val="24"/>
        </w:rPr>
        <w:t xml:space="preserve"> examine the nature of referral, the urgency and magnitude of their problem (difficulties) and precipitating events (triggers)</w:t>
      </w:r>
      <w:r w:rsidR="00FC411A">
        <w:rPr>
          <w:rFonts w:ascii="Palatino Linotype" w:hAnsi="Palatino Linotype"/>
          <w:sz w:val="24"/>
          <w:szCs w:val="24"/>
        </w:rPr>
        <w:t>. Some</w:t>
      </w:r>
      <w:r w:rsidR="00890C6D" w:rsidRPr="00890C6D">
        <w:rPr>
          <w:rFonts w:ascii="Palatino Linotype" w:hAnsi="Palatino Linotype"/>
          <w:sz w:val="24"/>
          <w:szCs w:val="24"/>
        </w:rPr>
        <w:t xml:space="preserve"> clients may not fit your competencies and or treatment approaches, kindly refer</w:t>
      </w:r>
      <w:r w:rsidR="00FC411A">
        <w:rPr>
          <w:rFonts w:ascii="Palatino Linotype" w:hAnsi="Palatino Linotype"/>
          <w:sz w:val="24"/>
          <w:szCs w:val="24"/>
        </w:rPr>
        <w:t xml:space="preserve"> appropriately</w:t>
      </w:r>
      <w:sdt>
        <w:sdtPr>
          <w:rPr>
            <w:rFonts w:ascii="Palatino Linotype" w:hAnsi="Palatino Linotype"/>
            <w:sz w:val="24"/>
            <w:szCs w:val="24"/>
          </w:rPr>
          <w:id w:val="342283736"/>
          <w:citation/>
        </w:sdtPr>
        <w:sdtContent>
          <w:r w:rsidR="00FC411A">
            <w:rPr>
              <w:rFonts w:ascii="Palatino Linotype" w:hAnsi="Palatino Linotype"/>
              <w:sz w:val="24"/>
              <w:szCs w:val="24"/>
            </w:rPr>
            <w:fldChar w:fldCharType="begin"/>
          </w:r>
          <w:r w:rsidR="00FC411A">
            <w:rPr>
              <w:rFonts w:ascii="Palatino Linotype" w:hAnsi="Palatino Linotype"/>
              <w:sz w:val="24"/>
              <w:szCs w:val="24"/>
            </w:rPr>
            <w:instrText xml:space="preserve"> CITATION McL13 \l 1033 </w:instrText>
          </w:r>
          <w:r w:rsidR="00FC411A">
            <w:rPr>
              <w:rFonts w:ascii="Palatino Linotype" w:hAnsi="Palatino Linotype"/>
              <w:sz w:val="24"/>
              <w:szCs w:val="24"/>
            </w:rPr>
            <w:fldChar w:fldCharType="separate"/>
          </w:r>
          <w:r w:rsidR="00FC411A">
            <w:rPr>
              <w:rFonts w:ascii="Palatino Linotype" w:hAnsi="Palatino Linotype"/>
              <w:noProof/>
              <w:sz w:val="24"/>
              <w:szCs w:val="24"/>
            </w:rPr>
            <w:t xml:space="preserve"> </w:t>
          </w:r>
          <w:r w:rsidR="00FC411A" w:rsidRPr="00FC411A">
            <w:rPr>
              <w:rFonts w:ascii="Palatino Linotype" w:hAnsi="Palatino Linotype"/>
              <w:noProof/>
              <w:sz w:val="24"/>
              <w:szCs w:val="24"/>
            </w:rPr>
            <w:t>(Mc Leod, 2013)</w:t>
          </w:r>
          <w:r w:rsidR="00FC411A">
            <w:rPr>
              <w:rFonts w:ascii="Palatino Linotype" w:hAnsi="Palatino Linotype"/>
              <w:sz w:val="24"/>
              <w:szCs w:val="24"/>
            </w:rPr>
            <w:fldChar w:fldCharType="end"/>
          </w:r>
        </w:sdtContent>
      </w:sdt>
      <w:r w:rsidR="00FC411A">
        <w:rPr>
          <w:rFonts w:ascii="Palatino Linotype" w:hAnsi="Palatino Linotype"/>
          <w:sz w:val="24"/>
          <w:szCs w:val="24"/>
        </w:rPr>
        <w:t>.</w:t>
      </w:r>
      <w:r w:rsidR="00890C6D" w:rsidRPr="0048343B">
        <w:rPr>
          <w:noProof/>
        </w:rPr>
        <mc:AlternateContent>
          <mc:Choice Requires="wpg">
            <w:drawing>
              <wp:anchor distT="0" distB="0" distL="114300" distR="114300" simplePos="0" relativeHeight="251667456" behindDoc="0" locked="0" layoutInCell="1" allowOverlap="1" wp14:anchorId="0C3BBC75" wp14:editId="71779CC4">
                <wp:simplePos x="0" y="0"/>
                <wp:positionH relativeFrom="page">
                  <wp:posOffset>11430000</wp:posOffset>
                </wp:positionH>
                <wp:positionV relativeFrom="page">
                  <wp:posOffset>6096000</wp:posOffset>
                </wp:positionV>
                <wp:extent cx="609600" cy="60960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23"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24" name="AutoShape 28"/>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4F224B" id="Group 22" o:spid="_x0000_s1026" style="position:absolute;margin-left:900pt;margin-top:480pt;width:48pt;height:48pt;z-index:251667456;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">
                <v:shape id="Picture 27"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">
                  <v:imagedata r:id="rId12" o:title=""/>
                </v:shape>
                <v:shape id="AutoShape 28"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" path="m,l956,m,l,956t,l956,956t,l956,e" filled="f" strokeweight=".2pt">
                  <v:path arrowok="t" o:connecttype="custom" o:connectlocs="0,9602;956,9602;0,9602;0,10558;0,10558;956,10558;956,10558;956,9602" o:connectangles="0,0,0,0,0,0,0,0"/>
                </v:shape>
                <w10:wrap anchorx="page" anchory="page"/>
              </v:group>
            </w:pict>
          </mc:Fallback>
        </mc:AlternateContent>
      </w:r>
    </w:p>
    <w:p w14:paraId="0F22FD59" w14:textId="692FA77E" w:rsidR="00890C6D" w:rsidRPr="00FC411A" w:rsidRDefault="00FC411A" w:rsidP="00FC411A">
      <w:pPr>
        <w:rPr>
          <w:rFonts w:ascii="Palatino Linotype" w:hAnsi="Palatino Linotype"/>
          <w:b/>
          <w:bCs/>
          <w:sz w:val="24"/>
          <w:szCs w:val="24"/>
        </w:rPr>
      </w:pPr>
      <w:r w:rsidRPr="00FC411A">
        <w:rPr>
          <w:rFonts w:ascii="Palatino Linotype" w:hAnsi="Palatino Linotype"/>
          <w:b/>
          <w:bCs/>
          <w:sz w:val="24"/>
          <w:szCs w:val="24"/>
        </w:rPr>
        <w:t>Understanding the Nature of Referral</w:t>
      </w:r>
    </w:p>
    <w:p w14:paraId="04BA9A58" w14:textId="35700F73" w:rsidR="00890C6D" w:rsidRPr="00890C6D" w:rsidRDefault="00890C6D" w:rsidP="00F60937">
      <w:pPr>
        <w:spacing w:line="480" w:lineRule="auto"/>
        <w:jc w:val="both"/>
        <w:rPr>
          <w:rFonts w:ascii="Palatino Linotype" w:hAnsi="Palatino Linotype"/>
          <w:sz w:val="24"/>
          <w:szCs w:val="24"/>
        </w:rPr>
      </w:pPr>
      <w:r w:rsidRPr="00890C6D">
        <w:rPr>
          <w:rFonts w:ascii="Palatino Linotype" w:hAnsi="Palatino Linotype"/>
          <w:sz w:val="24"/>
          <w:szCs w:val="24"/>
        </w:rPr>
        <w:t xml:space="preserve">People come for therapy through many referral </w:t>
      </w:r>
      <w:r w:rsidR="00FC411A" w:rsidRPr="00890C6D">
        <w:rPr>
          <w:rFonts w:ascii="Palatino Linotype" w:hAnsi="Palatino Linotype"/>
          <w:sz w:val="24"/>
          <w:szCs w:val="24"/>
        </w:rPr>
        <w:t>channels,</w:t>
      </w:r>
      <w:r w:rsidRPr="00890C6D">
        <w:rPr>
          <w:rFonts w:ascii="Palatino Linotype" w:hAnsi="Palatino Linotype"/>
          <w:sz w:val="24"/>
          <w:szCs w:val="24"/>
        </w:rPr>
        <w:t xml:space="preserve"> but </w:t>
      </w:r>
      <w:r w:rsidR="00FC411A" w:rsidRPr="00890C6D">
        <w:rPr>
          <w:rFonts w:ascii="Palatino Linotype" w:hAnsi="Palatino Linotype"/>
          <w:sz w:val="24"/>
          <w:szCs w:val="24"/>
        </w:rPr>
        <w:t>self-referred</w:t>
      </w:r>
      <w:r w:rsidRPr="00890C6D">
        <w:rPr>
          <w:rFonts w:ascii="Palatino Linotype" w:hAnsi="Palatino Linotype"/>
          <w:sz w:val="24"/>
          <w:szCs w:val="24"/>
        </w:rPr>
        <w:t xml:space="preserve"> clients are normally </w:t>
      </w:r>
      <w:r w:rsidR="00FC411A" w:rsidRPr="00890C6D">
        <w:rPr>
          <w:rFonts w:ascii="Palatino Linotype" w:hAnsi="Palatino Linotype"/>
          <w:sz w:val="24"/>
          <w:szCs w:val="24"/>
        </w:rPr>
        <w:t>self-motivated</w:t>
      </w:r>
      <w:r w:rsidRPr="00890C6D">
        <w:rPr>
          <w:rFonts w:ascii="Palatino Linotype" w:hAnsi="Palatino Linotype"/>
          <w:sz w:val="24"/>
          <w:szCs w:val="24"/>
        </w:rPr>
        <w:t xml:space="preserve"> and mostly have reviewed their personal lives and challenges and seen counseling would help</w:t>
      </w:r>
      <w:r w:rsidR="00F60937">
        <w:rPr>
          <w:rFonts w:ascii="Palatino Linotype" w:hAnsi="Palatino Linotype"/>
          <w:sz w:val="24"/>
          <w:szCs w:val="24"/>
        </w:rPr>
        <w:t xml:space="preserve"> them</w:t>
      </w:r>
      <w:r w:rsidRPr="00890C6D">
        <w:rPr>
          <w:rFonts w:ascii="Palatino Linotype" w:hAnsi="Palatino Linotype"/>
          <w:sz w:val="24"/>
          <w:szCs w:val="24"/>
        </w:rPr>
        <w:t xml:space="preserve"> although they may have unrealistic expectations and barriers to </w:t>
      </w:r>
      <w:r w:rsidR="00F60937">
        <w:rPr>
          <w:rFonts w:ascii="Palatino Linotype" w:hAnsi="Palatino Linotype"/>
          <w:sz w:val="24"/>
          <w:szCs w:val="24"/>
        </w:rPr>
        <w:t xml:space="preserve">effect </w:t>
      </w:r>
      <w:r w:rsidRPr="00890C6D">
        <w:rPr>
          <w:rFonts w:ascii="Palatino Linotype" w:hAnsi="Palatino Linotype"/>
          <w:sz w:val="24"/>
          <w:szCs w:val="24"/>
        </w:rPr>
        <w:t>change</w:t>
      </w:r>
      <w:r w:rsidR="00FC411A">
        <w:rPr>
          <w:rFonts w:ascii="Palatino Linotype" w:hAnsi="Palatino Linotype"/>
          <w:sz w:val="24"/>
          <w:szCs w:val="24"/>
        </w:rPr>
        <w:t xml:space="preserve">. </w:t>
      </w:r>
      <w:r w:rsidRPr="00890C6D">
        <w:rPr>
          <w:rFonts w:ascii="Palatino Linotype" w:hAnsi="Palatino Linotype"/>
          <w:sz w:val="24"/>
          <w:szCs w:val="24"/>
        </w:rPr>
        <w:t>At times it is another’s successful change</w:t>
      </w:r>
      <w:r w:rsidR="00F60937">
        <w:rPr>
          <w:rFonts w:ascii="Palatino Linotype" w:hAnsi="Palatino Linotype"/>
          <w:sz w:val="24"/>
          <w:szCs w:val="24"/>
        </w:rPr>
        <w:t xml:space="preserve"> that motivated them to seeking help</w:t>
      </w:r>
      <w:r w:rsidR="00FC411A">
        <w:rPr>
          <w:rFonts w:ascii="Palatino Linotype" w:hAnsi="Palatino Linotype"/>
          <w:sz w:val="24"/>
          <w:szCs w:val="24"/>
        </w:rPr>
        <w:t xml:space="preserve">. </w:t>
      </w:r>
      <w:r w:rsidRPr="00890C6D">
        <w:rPr>
          <w:rFonts w:ascii="Palatino Linotype" w:hAnsi="Palatino Linotype"/>
          <w:sz w:val="24"/>
          <w:szCs w:val="24"/>
        </w:rPr>
        <w:t>Forced clients can transfer negative energies to the counselor</w:t>
      </w:r>
      <w:r w:rsidR="00F60937">
        <w:rPr>
          <w:rFonts w:ascii="Palatino Linotype" w:hAnsi="Palatino Linotype"/>
          <w:sz w:val="24"/>
          <w:szCs w:val="24"/>
        </w:rPr>
        <w:t xml:space="preserve"> so beware</w:t>
      </w:r>
      <w:r w:rsidR="00FC411A">
        <w:rPr>
          <w:rFonts w:ascii="Palatino Linotype" w:hAnsi="Palatino Linotype"/>
          <w:sz w:val="24"/>
          <w:szCs w:val="24"/>
        </w:rPr>
        <w:t>, f</w:t>
      </w:r>
      <w:r w:rsidRPr="00890C6D">
        <w:rPr>
          <w:rFonts w:ascii="Palatino Linotype" w:hAnsi="Palatino Linotype"/>
          <w:sz w:val="24"/>
          <w:szCs w:val="24"/>
        </w:rPr>
        <w:t>amily referral may be great but also explore expectations and strengthen motivation</w:t>
      </w:r>
      <w:r w:rsidR="00FC411A">
        <w:rPr>
          <w:rFonts w:ascii="Palatino Linotype" w:hAnsi="Palatino Linotype"/>
          <w:sz w:val="24"/>
          <w:szCs w:val="24"/>
        </w:rPr>
        <w:t>, r</w:t>
      </w:r>
      <w:r w:rsidRPr="00890C6D">
        <w:rPr>
          <w:rFonts w:ascii="Palatino Linotype" w:hAnsi="Palatino Linotype"/>
          <w:sz w:val="24"/>
          <w:szCs w:val="24"/>
        </w:rPr>
        <w:t xml:space="preserve">eferrals from doctors, clergy, lawyer, teacher, other therapist, employer </w:t>
      </w:r>
      <w:r w:rsidR="00FC411A" w:rsidRPr="00890C6D">
        <w:rPr>
          <w:rFonts w:ascii="Palatino Linotype" w:hAnsi="Palatino Linotype"/>
          <w:sz w:val="24"/>
          <w:szCs w:val="24"/>
        </w:rPr>
        <w:t>may be</w:t>
      </w:r>
      <w:r w:rsidRPr="00890C6D">
        <w:rPr>
          <w:rFonts w:ascii="Palatino Linotype" w:hAnsi="Palatino Linotype"/>
          <w:sz w:val="24"/>
          <w:szCs w:val="24"/>
        </w:rPr>
        <w:t xml:space="preserve"> taken seriously</w:t>
      </w:r>
      <w:r w:rsidR="00FC411A">
        <w:rPr>
          <w:rFonts w:ascii="Palatino Linotype" w:hAnsi="Palatino Linotype"/>
          <w:sz w:val="24"/>
          <w:szCs w:val="24"/>
        </w:rPr>
        <w:t>, c</w:t>
      </w:r>
      <w:r w:rsidRPr="00890C6D">
        <w:rPr>
          <w:rFonts w:ascii="Palatino Linotype" w:hAnsi="Palatino Linotype"/>
          <w:sz w:val="24"/>
          <w:szCs w:val="24"/>
        </w:rPr>
        <w:t>ourt referrals have high extrinsic motivation</w:t>
      </w:r>
      <w:r w:rsidR="00F60937">
        <w:rPr>
          <w:rFonts w:ascii="Palatino Linotype" w:hAnsi="Palatino Linotype"/>
          <w:sz w:val="24"/>
          <w:szCs w:val="24"/>
        </w:rPr>
        <w:t xml:space="preserve"> so just differentiate the same </w:t>
      </w:r>
      <w:sdt>
        <w:sdtPr>
          <w:rPr>
            <w:rFonts w:ascii="Palatino Linotype" w:hAnsi="Palatino Linotype"/>
            <w:sz w:val="24"/>
            <w:szCs w:val="24"/>
          </w:rPr>
          <w:id w:val="761955783"/>
          <w:citation/>
        </w:sdtPr>
        <w:sdtContent>
          <w:r w:rsidR="00F60937">
            <w:rPr>
              <w:rFonts w:ascii="Palatino Linotype" w:hAnsi="Palatino Linotype"/>
              <w:sz w:val="24"/>
              <w:szCs w:val="24"/>
            </w:rPr>
            <w:fldChar w:fldCharType="begin"/>
          </w:r>
          <w:r w:rsidR="00F60937">
            <w:rPr>
              <w:rFonts w:ascii="Palatino Linotype" w:hAnsi="Palatino Linotype"/>
              <w:sz w:val="24"/>
              <w:szCs w:val="24"/>
            </w:rPr>
            <w:instrText xml:space="preserve"> CITATION Jon21 \l 1033 </w:instrText>
          </w:r>
          <w:r w:rsidR="00F60937">
            <w:rPr>
              <w:rFonts w:ascii="Palatino Linotype" w:hAnsi="Palatino Linotype"/>
              <w:sz w:val="24"/>
              <w:szCs w:val="24"/>
            </w:rPr>
            <w:fldChar w:fldCharType="separate"/>
          </w:r>
          <w:r w:rsidR="00F60937" w:rsidRPr="00F60937">
            <w:rPr>
              <w:rFonts w:ascii="Palatino Linotype" w:hAnsi="Palatino Linotype"/>
              <w:noProof/>
              <w:sz w:val="24"/>
              <w:szCs w:val="24"/>
            </w:rPr>
            <w:t>(Jongsma Jr, Peterson, &amp; Bruce, 2021)</w:t>
          </w:r>
          <w:r w:rsidR="00F60937">
            <w:rPr>
              <w:rFonts w:ascii="Palatino Linotype" w:hAnsi="Palatino Linotype"/>
              <w:sz w:val="24"/>
              <w:szCs w:val="24"/>
            </w:rPr>
            <w:fldChar w:fldCharType="end"/>
          </w:r>
        </w:sdtContent>
      </w:sdt>
      <w:r w:rsidRPr="0048343B">
        <w:rPr>
          <w:noProof/>
        </w:rPr>
        <mc:AlternateContent>
          <mc:Choice Requires="wpg">
            <w:drawing>
              <wp:anchor distT="0" distB="0" distL="114300" distR="114300" simplePos="0" relativeHeight="251668480" behindDoc="0" locked="0" layoutInCell="1" allowOverlap="1" wp14:anchorId="6AB993E4" wp14:editId="471A154C">
                <wp:simplePos x="0" y="0"/>
                <wp:positionH relativeFrom="page">
                  <wp:posOffset>11430000</wp:posOffset>
                </wp:positionH>
                <wp:positionV relativeFrom="page">
                  <wp:posOffset>6096000</wp:posOffset>
                </wp:positionV>
                <wp:extent cx="609600" cy="60960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20" name="Picture 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21" name="AutoShape 31"/>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1BA67A" id="Group 19" o:spid="_x0000_s1026" style="position:absolute;margin-left:900pt;margin-top:480pt;width:48pt;height:48pt;z-index:251668480;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">
                <v:shape id="Picture 30"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">
                  <v:imagedata r:id="rId12" o:title=""/>
                </v:shape>
                <v:shape id="AutoShape 31"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" path="m,l956,m,l,956t,l956,956t,l956,e" filled="f" strokeweight=".2pt">
                  <v:path arrowok="t" o:connecttype="custom" o:connectlocs="0,9602;956,9602;0,9602;0,10558;0,10558;956,10558;956,10558;956,9602" o:connectangles="0,0,0,0,0,0,0,0"/>
                </v:shape>
                <w10:wrap anchorx="page" anchory="page"/>
              </v:group>
            </w:pict>
          </mc:Fallback>
        </mc:AlternateContent>
      </w:r>
    </w:p>
    <w:p w14:paraId="05BFCE41" w14:textId="49855BA4" w:rsidR="00890C6D" w:rsidRPr="00F60937" w:rsidRDefault="00F60937" w:rsidP="00F60937">
      <w:pPr>
        <w:rPr>
          <w:rFonts w:ascii="Palatino Linotype" w:hAnsi="Palatino Linotype"/>
          <w:b/>
          <w:bCs/>
          <w:sz w:val="24"/>
          <w:szCs w:val="24"/>
        </w:rPr>
      </w:pPr>
      <w:r w:rsidRPr="00F60937">
        <w:rPr>
          <w:rFonts w:ascii="Palatino Linotype" w:hAnsi="Palatino Linotype"/>
          <w:b/>
          <w:bCs/>
          <w:sz w:val="24"/>
          <w:szCs w:val="24"/>
        </w:rPr>
        <w:t>A Good Treatment Plan</w:t>
      </w:r>
    </w:p>
    <w:p w14:paraId="622ABF3B" w14:textId="3E82A59A" w:rsidR="00F60937" w:rsidRDefault="00890C6D" w:rsidP="00F60937">
      <w:pPr>
        <w:spacing w:line="480" w:lineRule="auto"/>
        <w:rPr>
          <w:rFonts w:ascii="Palatino Linotype" w:hAnsi="Palatino Linotype"/>
          <w:sz w:val="24"/>
          <w:szCs w:val="24"/>
        </w:rPr>
      </w:pPr>
      <w:r w:rsidRPr="00890C6D">
        <w:rPr>
          <w:rFonts w:ascii="Palatino Linotype" w:hAnsi="Palatino Linotype"/>
          <w:sz w:val="24"/>
          <w:szCs w:val="24"/>
        </w:rPr>
        <w:lastRenderedPageBreak/>
        <w:t xml:space="preserve">The foundation of </w:t>
      </w:r>
      <w:r w:rsidR="00F60937" w:rsidRPr="00890C6D">
        <w:rPr>
          <w:rFonts w:ascii="Palatino Linotype" w:hAnsi="Palatino Linotype"/>
          <w:sz w:val="24"/>
          <w:szCs w:val="24"/>
        </w:rPr>
        <w:t>an</w:t>
      </w:r>
      <w:r w:rsidRPr="00890C6D">
        <w:rPr>
          <w:rFonts w:ascii="Palatino Linotype" w:hAnsi="Palatino Linotype"/>
          <w:sz w:val="24"/>
          <w:szCs w:val="24"/>
        </w:rPr>
        <w:t xml:space="preserve"> effective treatment plan is the client’s data gathered in a thorough biopsychosocial assessment</w:t>
      </w:r>
      <w:r w:rsidR="00F60937">
        <w:rPr>
          <w:rFonts w:ascii="Palatino Linotype" w:hAnsi="Palatino Linotype"/>
          <w:sz w:val="24"/>
          <w:szCs w:val="24"/>
        </w:rPr>
        <w:t xml:space="preserve"> approach</w:t>
      </w:r>
      <w:r w:rsidRPr="00890C6D">
        <w:rPr>
          <w:rFonts w:ascii="Palatino Linotype" w:hAnsi="Palatino Linotype"/>
          <w:sz w:val="24"/>
          <w:szCs w:val="24"/>
        </w:rPr>
        <w:t>. The steps build on each other logically like constructing a building</w:t>
      </w:r>
      <w:r w:rsidR="00F60937">
        <w:rPr>
          <w:rFonts w:ascii="Palatino Linotype" w:hAnsi="Palatino Linotype"/>
          <w:sz w:val="24"/>
          <w:szCs w:val="24"/>
        </w:rPr>
        <w:t xml:space="preserve"> </w:t>
      </w:r>
      <w:sdt>
        <w:sdtPr>
          <w:rPr>
            <w:rFonts w:ascii="Palatino Linotype" w:hAnsi="Palatino Linotype"/>
            <w:sz w:val="24"/>
            <w:szCs w:val="24"/>
          </w:rPr>
          <w:id w:val="1396236112"/>
          <w:citation/>
        </w:sdtPr>
        <w:sdtContent>
          <w:r w:rsidR="00F60937">
            <w:rPr>
              <w:rFonts w:ascii="Palatino Linotype" w:hAnsi="Palatino Linotype"/>
              <w:sz w:val="24"/>
              <w:szCs w:val="24"/>
            </w:rPr>
            <w:fldChar w:fldCharType="begin"/>
          </w:r>
          <w:r w:rsidR="00F60937">
            <w:rPr>
              <w:rFonts w:ascii="Palatino Linotype" w:hAnsi="Palatino Linotype"/>
              <w:sz w:val="24"/>
              <w:szCs w:val="24"/>
            </w:rPr>
            <w:instrText xml:space="preserve"> CITATION Coe09 \l 1033 </w:instrText>
          </w:r>
          <w:r w:rsidR="00F60937">
            <w:rPr>
              <w:rFonts w:ascii="Palatino Linotype" w:hAnsi="Palatino Linotype"/>
              <w:sz w:val="24"/>
              <w:szCs w:val="24"/>
            </w:rPr>
            <w:fldChar w:fldCharType="separate"/>
          </w:r>
          <w:r w:rsidR="00F60937" w:rsidRPr="00F60937">
            <w:rPr>
              <w:rFonts w:ascii="Palatino Linotype" w:hAnsi="Palatino Linotype"/>
              <w:noProof/>
              <w:sz w:val="24"/>
              <w:szCs w:val="24"/>
            </w:rPr>
            <w:t>(Corey, 2009)</w:t>
          </w:r>
          <w:r w:rsidR="00F60937">
            <w:rPr>
              <w:rFonts w:ascii="Palatino Linotype" w:hAnsi="Palatino Linotype"/>
              <w:sz w:val="24"/>
              <w:szCs w:val="24"/>
            </w:rPr>
            <w:fldChar w:fldCharType="end"/>
          </w:r>
        </w:sdtContent>
      </w:sdt>
      <w:r w:rsidRPr="00890C6D">
        <w:rPr>
          <w:rFonts w:ascii="Palatino Linotype" w:hAnsi="Palatino Linotype"/>
          <w:sz w:val="24"/>
          <w:szCs w:val="24"/>
        </w:rPr>
        <w:t>.</w:t>
      </w:r>
      <w:r w:rsidR="00F60937">
        <w:rPr>
          <w:rFonts w:ascii="Palatino Linotype" w:hAnsi="Palatino Linotype"/>
          <w:sz w:val="24"/>
          <w:szCs w:val="24"/>
        </w:rPr>
        <w:t xml:space="preserve"> </w:t>
      </w:r>
    </w:p>
    <w:p w14:paraId="2A585481" w14:textId="4C1CED75" w:rsidR="00890C6D" w:rsidRPr="00EB023C" w:rsidRDefault="00F60937" w:rsidP="00F60937">
      <w:pPr>
        <w:spacing w:line="480" w:lineRule="auto"/>
        <w:rPr>
          <w:rFonts w:ascii="Palatino Linotype" w:hAnsi="Palatino Linotype"/>
          <w:b/>
          <w:bCs/>
          <w:sz w:val="24"/>
          <w:szCs w:val="24"/>
        </w:rPr>
      </w:pPr>
      <w:r>
        <w:rPr>
          <w:rFonts w:ascii="Palatino Linotype" w:hAnsi="Palatino Linotype"/>
          <w:sz w:val="24"/>
          <w:szCs w:val="24"/>
        </w:rPr>
        <w:t>The following building blocks apply</w:t>
      </w:r>
      <w:r w:rsidR="00192D7E">
        <w:rPr>
          <w:rFonts w:ascii="Palatino Linotype" w:hAnsi="Palatino Linotype"/>
          <w:sz w:val="24"/>
          <w:szCs w:val="24"/>
        </w:rPr>
        <w:t xml:space="preserve"> according </w:t>
      </w:r>
      <w:r w:rsidR="00F8440C">
        <w:rPr>
          <w:rFonts w:ascii="Palatino Linotype" w:hAnsi="Palatino Linotype"/>
          <w:sz w:val="24"/>
          <w:szCs w:val="24"/>
        </w:rPr>
        <w:t>to Kabir</w:t>
      </w:r>
      <w:r w:rsidR="00192D7E">
        <w:rPr>
          <w:rFonts w:ascii="Palatino Linotype" w:hAnsi="Palatino Linotype"/>
          <w:sz w:val="24"/>
          <w:szCs w:val="24"/>
        </w:rPr>
        <w:t xml:space="preserve"> </w:t>
      </w:r>
      <w:sdt>
        <w:sdtPr>
          <w:rPr>
            <w:rFonts w:ascii="Palatino Linotype" w:hAnsi="Palatino Linotype"/>
            <w:sz w:val="24"/>
            <w:szCs w:val="24"/>
          </w:rPr>
          <w:id w:val="1798942778"/>
          <w:citation/>
        </w:sdtPr>
        <w:sdtContent>
          <w:r w:rsidR="00192D7E">
            <w:rPr>
              <w:rFonts w:ascii="Palatino Linotype" w:hAnsi="Palatino Linotype"/>
              <w:sz w:val="24"/>
              <w:szCs w:val="24"/>
            </w:rPr>
            <w:fldChar w:fldCharType="begin"/>
          </w:r>
          <w:r w:rsidR="00192D7E">
            <w:rPr>
              <w:rFonts w:ascii="Palatino Linotype" w:hAnsi="Palatino Linotype"/>
              <w:sz w:val="24"/>
              <w:szCs w:val="24"/>
            </w:rPr>
            <w:instrText xml:space="preserve"> CITATION Kab17 \l 1033 </w:instrText>
          </w:r>
          <w:r w:rsidR="00192D7E">
            <w:rPr>
              <w:rFonts w:ascii="Palatino Linotype" w:hAnsi="Palatino Linotype"/>
              <w:sz w:val="24"/>
              <w:szCs w:val="24"/>
            </w:rPr>
            <w:fldChar w:fldCharType="separate"/>
          </w:r>
          <w:r w:rsidR="00192D7E" w:rsidRPr="00192D7E">
            <w:rPr>
              <w:rFonts w:ascii="Palatino Linotype" w:hAnsi="Palatino Linotype"/>
              <w:noProof/>
              <w:sz w:val="24"/>
              <w:szCs w:val="24"/>
            </w:rPr>
            <w:t>(Kabir , 2017)</w:t>
          </w:r>
          <w:r w:rsidR="00192D7E">
            <w:rPr>
              <w:rFonts w:ascii="Palatino Linotype" w:hAnsi="Palatino Linotype"/>
              <w:sz w:val="24"/>
              <w:szCs w:val="24"/>
            </w:rPr>
            <w:fldChar w:fldCharType="end"/>
          </w:r>
        </w:sdtContent>
      </w:sdt>
      <w:r w:rsidR="00192D7E">
        <w:rPr>
          <w:rFonts w:ascii="Palatino Linotype" w:hAnsi="Palatino Linotype"/>
          <w:sz w:val="24"/>
          <w:szCs w:val="24"/>
        </w:rPr>
        <w:t xml:space="preserve"> &amp; </w:t>
      </w:r>
      <w:sdt>
        <w:sdtPr>
          <w:rPr>
            <w:rFonts w:ascii="Palatino Linotype" w:hAnsi="Palatino Linotype"/>
            <w:b/>
            <w:bCs/>
            <w:sz w:val="24"/>
            <w:szCs w:val="24"/>
          </w:rPr>
          <w:id w:val="-1052298068"/>
          <w:citation/>
        </w:sdtPr>
        <w:sdtContent>
          <w:r w:rsidR="00192D7E" w:rsidRPr="00EB023C">
            <w:rPr>
              <w:rFonts w:ascii="Palatino Linotype" w:hAnsi="Palatino Linotype"/>
              <w:b/>
              <w:bCs/>
              <w:sz w:val="24"/>
              <w:szCs w:val="24"/>
            </w:rPr>
            <w:fldChar w:fldCharType="begin"/>
          </w:r>
          <w:r w:rsidR="00192D7E" w:rsidRPr="00EB023C">
            <w:rPr>
              <w:rFonts w:ascii="Palatino Linotype" w:hAnsi="Palatino Linotype"/>
              <w:b/>
              <w:bCs/>
              <w:sz w:val="24"/>
              <w:szCs w:val="24"/>
            </w:rPr>
            <w:instrText xml:space="preserve"> CITATION Jon21 \l 1033 </w:instrText>
          </w:r>
          <w:r w:rsidR="00192D7E" w:rsidRPr="00EB023C">
            <w:rPr>
              <w:rFonts w:ascii="Palatino Linotype" w:hAnsi="Palatino Linotype"/>
              <w:b/>
              <w:bCs/>
              <w:sz w:val="24"/>
              <w:szCs w:val="24"/>
            </w:rPr>
            <w:fldChar w:fldCharType="separate"/>
          </w:r>
          <w:r w:rsidR="00192D7E" w:rsidRPr="00EB023C">
            <w:rPr>
              <w:rFonts w:ascii="Palatino Linotype" w:hAnsi="Palatino Linotype"/>
              <w:b/>
              <w:bCs/>
              <w:noProof/>
              <w:sz w:val="24"/>
              <w:szCs w:val="24"/>
            </w:rPr>
            <w:t>(Jongsma Jr, Peterson, &amp; Bruce, 2021)</w:t>
          </w:r>
          <w:r w:rsidR="00192D7E" w:rsidRPr="00EB023C">
            <w:rPr>
              <w:rFonts w:ascii="Palatino Linotype" w:hAnsi="Palatino Linotype"/>
              <w:b/>
              <w:bCs/>
              <w:sz w:val="24"/>
              <w:szCs w:val="24"/>
            </w:rPr>
            <w:fldChar w:fldCharType="end"/>
          </w:r>
        </w:sdtContent>
      </w:sdt>
      <w:r w:rsidRPr="00EB023C">
        <w:rPr>
          <w:rFonts w:ascii="Palatino Linotype" w:hAnsi="Palatino Linotype"/>
          <w:b/>
          <w:bCs/>
          <w:sz w:val="24"/>
          <w:szCs w:val="24"/>
        </w:rPr>
        <w:t>.</w:t>
      </w:r>
    </w:p>
    <w:p w14:paraId="19AE97E1" w14:textId="7ED32C32" w:rsidR="00890C6D" w:rsidRPr="00EB023C" w:rsidRDefault="00F60937" w:rsidP="00F60937">
      <w:pPr>
        <w:pStyle w:val="ListParagraph"/>
        <w:numPr>
          <w:ilvl w:val="0"/>
          <w:numId w:val="27"/>
        </w:numPr>
        <w:spacing w:line="480" w:lineRule="auto"/>
        <w:jc w:val="both"/>
        <w:rPr>
          <w:rFonts w:ascii="Palatino Linotype" w:hAnsi="Palatino Linotype"/>
          <w:b/>
          <w:bCs/>
          <w:sz w:val="24"/>
          <w:szCs w:val="24"/>
        </w:rPr>
      </w:pPr>
      <w:r w:rsidRPr="00EB023C">
        <w:rPr>
          <w:rFonts w:ascii="Palatino Linotype" w:hAnsi="Palatino Linotype"/>
          <w:b/>
          <w:bCs/>
          <w:sz w:val="24"/>
          <w:szCs w:val="24"/>
        </w:rPr>
        <w:t>General Intake Interview</w:t>
      </w:r>
    </w:p>
    <w:p w14:paraId="5A05635C" w14:textId="5C200295" w:rsidR="00890C6D" w:rsidRPr="00890C6D" w:rsidRDefault="00890C6D" w:rsidP="00F60937">
      <w:pPr>
        <w:spacing w:line="480" w:lineRule="auto"/>
        <w:ind w:left="360"/>
        <w:jc w:val="both"/>
        <w:rPr>
          <w:rFonts w:ascii="Palatino Linotype" w:hAnsi="Palatino Linotype"/>
          <w:sz w:val="24"/>
          <w:szCs w:val="24"/>
        </w:rPr>
      </w:pPr>
      <w:r w:rsidRPr="00890C6D">
        <w:rPr>
          <w:rFonts w:ascii="Palatino Linotype" w:hAnsi="Palatino Linotype"/>
          <w:sz w:val="24"/>
          <w:szCs w:val="24"/>
        </w:rPr>
        <w:t xml:space="preserve">When the client comes to therapy, the clinician must sensitively listen to and understand what the client struggles with in terms of family of origin issues, current stressors, emotional status, social network, physical health, coping skills, interpersonal conflicts, </w:t>
      </w:r>
      <w:r w:rsidR="00F60937" w:rsidRPr="00890C6D">
        <w:rPr>
          <w:rFonts w:ascii="Palatino Linotype" w:hAnsi="Palatino Linotype"/>
          <w:sz w:val="24"/>
          <w:szCs w:val="24"/>
        </w:rPr>
        <w:t>self-esteem</w:t>
      </w:r>
      <w:r w:rsidRPr="00890C6D">
        <w:rPr>
          <w:rFonts w:ascii="Palatino Linotype" w:hAnsi="Palatino Linotype"/>
          <w:sz w:val="24"/>
          <w:szCs w:val="24"/>
        </w:rPr>
        <w:t xml:space="preserve"> among others</w:t>
      </w:r>
      <w:r w:rsidR="00F60937">
        <w:rPr>
          <w:rFonts w:ascii="Palatino Linotype" w:hAnsi="Palatino Linotype"/>
          <w:sz w:val="24"/>
          <w:szCs w:val="24"/>
        </w:rPr>
        <w:t>.</w:t>
      </w:r>
    </w:p>
    <w:p w14:paraId="2D6D718D" w14:textId="453A84E0" w:rsidR="00890C6D" w:rsidRPr="00192D7E" w:rsidRDefault="00890C6D" w:rsidP="00192D7E">
      <w:pPr>
        <w:pStyle w:val="ListParagraph"/>
        <w:numPr>
          <w:ilvl w:val="0"/>
          <w:numId w:val="27"/>
        </w:numPr>
        <w:rPr>
          <w:rFonts w:ascii="Palatino Linotype" w:hAnsi="Palatino Linotype"/>
          <w:b/>
          <w:bCs/>
          <w:sz w:val="24"/>
          <w:szCs w:val="24"/>
        </w:rPr>
      </w:pPr>
      <w:r w:rsidRPr="00192D7E">
        <w:rPr>
          <w:b/>
          <w:bCs/>
          <w:noProof/>
        </w:rPr>
        <mc:AlternateContent>
          <mc:Choice Requires="wpg">
            <w:drawing>
              <wp:anchor distT="0" distB="0" distL="114300" distR="114300" simplePos="0" relativeHeight="251669504" behindDoc="0" locked="0" layoutInCell="1" allowOverlap="1" wp14:anchorId="6C6B854A" wp14:editId="3861DE31">
                <wp:simplePos x="0" y="0"/>
                <wp:positionH relativeFrom="page">
                  <wp:posOffset>11430000</wp:posOffset>
                </wp:positionH>
                <wp:positionV relativeFrom="page">
                  <wp:posOffset>6096000</wp:posOffset>
                </wp:positionV>
                <wp:extent cx="609600" cy="60960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17" name="Picture 3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18" name="AutoShape 34"/>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956AACE" id="Group 16" o:spid="_x0000_s1026" style="position:absolute;margin-left:900pt;margin-top:480pt;width:48pt;height:48pt;z-index:251669504;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">
                <v:shape id="Picture 33"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">
                  <v:imagedata r:id="rId12" o:title=""/>
                </v:shape>
                <v:shape id="AutoShape 34"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" path="m,l956,m,l,956t,l956,956t,l956,e" filled="f" strokeweight=".2pt">
                  <v:path arrowok="t" o:connecttype="custom" o:connectlocs="0,9602;956,9602;0,9602;0,10558;0,10558;956,10558;956,10558;956,9602" o:connectangles="0,0,0,0,0,0,0,0"/>
                </v:shape>
                <w10:wrap anchorx="page" anchory="page"/>
              </v:group>
            </w:pict>
          </mc:Fallback>
        </mc:AlternateContent>
      </w:r>
      <w:r w:rsidR="00192D7E" w:rsidRPr="00192D7E">
        <w:rPr>
          <w:rFonts w:ascii="Palatino Linotype" w:hAnsi="Palatino Linotype"/>
          <w:b/>
          <w:bCs/>
          <w:sz w:val="24"/>
          <w:szCs w:val="24"/>
        </w:rPr>
        <w:t>Urgency and Magnitude of The Problem</w:t>
      </w:r>
    </w:p>
    <w:p w14:paraId="1C835BBE" w14:textId="6C47FCEC" w:rsidR="00890C6D" w:rsidRPr="00890C6D" w:rsidRDefault="00192D7E" w:rsidP="0025624F">
      <w:pPr>
        <w:spacing w:line="480" w:lineRule="auto"/>
        <w:ind w:left="360"/>
        <w:jc w:val="both"/>
        <w:rPr>
          <w:rFonts w:ascii="Palatino Linotype" w:hAnsi="Palatino Linotype"/>
          <w:sz w:val="24"/>
          <w:szCs w:val="24"/>
        </w:rPr>
      </w:pPr>
      <w:r>
        <w:rPr>
          <w:rFonts w:ascii="Palatino Linotype" w:hAnsi="Palatino Linotype"/>
          <w:sz w:val="24"/>
          <w:szCs w:val="24"/>
        </w:rPr>
        <w:t xml:space="preserve">Some cases are </w:t>
      </w:r>
      <w:r w:rsidR="0025624F">
        <w:rPr>
          <w:rFonts w:ascii="Palatino Linotype" w:hAnsi="Palatino Linotype"/>
          <w:sz w:val="24"/>
          <w:szCs w:val="24"/>
        </w:rPr>
        <w:t>urgent</w:t>
      </w:r>
      <w:r w:rsidR="00890C6D" w:rsidRPr="00890C6D">
        <w:rPr>
          <w:rFonts w:ascii="Palatino Linotype" w:hAnsi="Palatino Linotype"/>
          <w:sz w:val="24"/>
          <w:szCs w:val="24"/>
        </w:rPr>
        <w:t xml:space="preserve"> – alcohol dependence </w:t>
      </w:r>
      <w:r w:rsidR="0025624F">
        <w:rPr>
          <w:rFonts w:ascii="Palatino Linotype" w:hAnsi="Palatino Linotype"/>
          <w:sz w:val="24"/>
          <w:szCs w:val="24"/>
        </w:rPr>
        <w:t xml:space="preserve">clients, </w:t>
      </w:r>
      <w:r w:rsidR="0025624F" w:rsidRPr="00890C6D">
        <w:rPr>
          <w:rFonts w:ascii="Palatino Linotype" w:hAnsi="Palatino Linotype"/>
          <w:sz w:val="24"/>
          <w:szCs w:val="24"/>
        </w:rPr>
        <w:t>expectant</w:t>
      </w:r>
      <w:r w:rsidR="00890C6D" w:rsidRPr="00890C6D">
        <w:rPr>
          <w:rFonts w:ascii="Palatino Linotype" w:hAnsi="Palatino Linotype"/>
          <w:sz w:val="24"/>
          <w:szCs w:val="24"/>
        </w:rPr>
        <w:t xml:space="preserve"> mother</w:t>
      </w:r>
      <w:r w:rsidR="0025624F">
        <w:rPr>
          <w:rFonts w:ascii="Palatino Linotype" w:hAnsi="Palatino Linotype"/>
          <w:sz w:val="24"/>
          <w:szCs w:val="24"/>
        </w:rPr>
        <w:t>s</w:t>
      </w:r>
      <w:r>
        <w:rPr>
          <w:rFonts w:ascii="Palatino Linotype" w:hAnsi="Palatino Linotype"/>
          <w:sz w:val="24"/>
          <w:szCs w:val="24"/>
        </w:rPr>
        <w:t xml:space="preserve">, clients suffering from extreme panic </w:t>
      </w:r>
      <w:r w:rsidR="0025624F">
        <w:rPr>
          <w:rFonts w:ascii="Palatino Linotype" w:hAnsi="Palatino Linotype"/>
          <w:sz w:val="24"/>
          <w:szCs w:val="24"/>
        </w:rPr>
        <w:t>attack,</w:t>
      </w:r>
      <w:r>
        <w:rPr>
          <w:rFonts w:ascii="Palatino Linotype" w:hAnsi="Palatino Linotype"/>
          <w:sz w:val="24"/>
          <w:szCs w:val="24"/>
        </w:rPr>
        <w:t xml:space="preserve"> seizures </w:t>
      </w:r>
      <w:r w:rsidR="0025624F">
        <w:rPr>
          <w:rFonts w:ascii="Palatino Linotype" w:hAnsi="Palatino Linotype"/>
          <w:sz w:val="24"/>
          <w:szCs w:val="24"/>
        </w:rPr>
        <w:t>among others. While</w:t>
      </w:r>
      <w:r>
        <w:rPr>
          <w:rFonts w:ascii="Palatino Linotype" w:hAnsi="Palatino Linotype"/>
          <w:sz w:val="24"/>
          <w:szCs w:val="24"/>
        </w:rPr>
        <w:t xml:space="preserve"> a client in crisis may be at r</w:t>
      </w:r>
      <w:r w:rsidR="00890C6D" w:rsidRPr="00890C6D">
        <w:rPr>
          <w:rFonts w:ascii="Palatino Linotype" w:hAnsi="Palatino Linotype"/>
          <w:sz w:val="24"/>
          <w:szCs w:val="24"/>
        </w:rPr>
        <w:t xml:space="preserve">isk of losing a job (final warning letter), risk of losing a marriage, suicide attempts, careless </w:t>
      </w:r>
      <w:r w:rsidR="0025624F" w:rsidRPr="00890C6D">
        <w:rPr>
          <w:rFonts w:ascii="Palatino Linotype" w:hAnsi="Palatino Linotype"/>
          <w:sz w:val="24"/>
          <w:szCs w:val="24"/>
        </w:rPr>
        <w:t>lifestyle,</w:t>
      </w:r>
      <w:r w:rsidR="00890C6D" w:rsidRPr="00890C6D">
        <w:rPr>
          <w:rFonts w:ascii="Palatino Linotype" w:hAnsi="Palatino Linotype"/>
          <w:sz w:val="24"/>
          <w:szCs w:val="24"/>
        </w:rPr>
        <w:t xml:space="preserve"> </w:t>
      </w:r>
      <w:r>
        <w:rPr>
          <w:rFonts w:ascii="Palatino Linotype" w:hAnsi="Palatino Linotype"/>
          <w:sz w:val="24"/>
          <w:szCs w:val="24"/>
        </w:rPr>
        <w:t>and other factors</w:t>
      </w:r>
      <w:r w:rsidR="0025624F">
        <w:rPr>
          <w:rFonts w:ascii="Palatino Linotype" w:hAnsi="Palatino Linotype"/>
          <w:sz w:val="24"/>
          <w:szCs w:val="24"/>
        </w:rPr>
        <w:t>. Some l</w:t>
      </w:r>
      <w:r w:rsidR="00890C6D" w:rsidRPr="00890C6D">
        <w:rPr>
          <w:rFonts w:ascii="Palatino Linotype" w:hAnsi="Palatino Linotype"/>
          <w:sz w:val="24"/>
          <w:szCs w:val="24"/>
        </w:rPr>
        <w:t>ow motivation due to negative attitude toward counseling</w:t>
      </w:r>
      <w:r w:rsidR="0025624F">
        <w:rPr>
          <w:rFonts w:ascii="Palatino Linotype" w:hAnsi="Palatino Linotype"/>
          <w:sz w:val="24"/>
          <w:szCs w:val="24"/>
        </w:rPr>
        <w:t xml:space="preserve"> maybe a factor too. </w:t>
      </w:r>
      <w:r w:rsidR="00890C6D" w:rsidRPr="00890C6D">
        <w:rPr>
          <w:rFonts w:ascii="Palatino Linotype" w:hAnsi="Palatino Linotype"/>
          <w:sz w:val="24"/>
          <w:szCs w:val="24"/>
        </w:rPr>
        <w:t>If rapport, joint problem identification and goal setting do not work, refer for other services (this is not FAILURE)</w:t>
      </w:r>
      <w:r w:rsidR="00890C6D" w:rsidRPr="0048343B">
        <w:rPr>
          <w:noProof/>
        </w:rPr>
        <mc:AlternateContent>
          <mc:Choice Requires="wpg">
            <w:drawing>
              <wp:anchor distT="0" distB="0" distL="114300" distR="114300" simplePos="0" relativeHeight="251670528" behindDoc="0" locked="0" layoutInCell="1" allowOverlap="1" wp14:anchorId="73E56490" wp14:editId="27D6A166">
                <wp:simplePos x="0" y="0"/>
                <wp:positionH relativeFrom="page">
                  <wp:posOffset>11430000</wp:posOffset>
                </wp:positionH>
                <wp:positionV relativeFrom="page">
                  <wp:posOffset>6096000</wp:posOffset>
                </wp:positionV>
                <wp:extent cx="609600" cy="60960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14" name="Picture 3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15" name="AutoShape 37"/>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7C1D51" id="Group 13" o:spid="_x0000_s1026" style="position:absolute;margin-left:900pt;margin-top:480pt;width:48pt;height:48pt;z-index:251670528;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">
                <v:shape id="Picture 36"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">
                  <v:imagedata r:id="rId12" o:title=""/>
                </v:shape>
                <v:shape id="AutoShape 37"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" path="m,l956,m,l,956t,l956,956t,l956,e" filled="f" strokeweight=".2pt">
                  <v:path arrowok="t" o:connecttype="custom" o:connectlocs="0,9602;956,9602;0,9602;0,10558;0,10558;956,10558;956,10558;956,9602" o:connectangles="0,0,0,0,0,0,0,0"/>
                </v:shape>
                <w10:wrap anchorx="page" anchory="page"/>
              </v:group>
            </w:pict>
          </mc:Fallback>
        </mc:AlternateContent>
      </w:r>
      <w:r w:rsidR="0025624F">
        <w:rPr>
          <w:rFonts w:ascii="Palatino Linotype" w:hAnsi="Palatino Linotype"/>
          <w:sz w:val="24"/>
          <w:szCs w:val="24"/>
        </w:rPr>
        <w:t xml:space="preserve">. It is also good </w:t>
      </w:r>
      <w:r w:rsidR="00A07D26">
        <w:rPr>
          <w:rFonts w:ascii="Palatino Linotype" w:hAnsi="Palatino Linotype"/>
          <w:sz w:val="24"/>
          <w:szCs w:val="24"/>
        </w:rPr>
        <w:t>to find other things that are not written here that maybe considered as urgent</w:t>
      </w:r>
      <w:sdt>
        <w:sdtPr>
          <w:rPr>
            <w:rFonts w:ascii="Palatino Linotype" w:hAnsi="Palatino Linotype"/>
            <w:sz w:val="24"/>
            <w:szCs w:val="24"/>
          </w:rPr>
          <w:id w:val="-1499725643"/>
          <w:citation/>
        </w:sdtPr>
        <w:sdtContent>
          <w:r w:rsidR="00A07D26">
            <w:rPr>
              <w:rFonts w:ascii="Palatino Linotype" w:hAnsi="Palatino Linotype"/>
              <w:sz w:val="24"/>
              <w:szCs w:val="24"/>
            </w:rPr>
            <w:fldChar w:fldCharType="begin"/>
          </w:r>
          <w:r w:rsidR="00A07D26">
            <w:rPr>
              <w:rFonts w:ascii="Palatino Linotype" w:hAnsi="Palatino Linotype"/>
              <w:sz w:val="24"/>
              <w:szCs w:val="24"/>
            </w:rPr>
            <w:instrText xml:space="preserve"> CITATION Jon21 \l 1033 </w:instrText>
          </w:r>
          <w:r w:rsidR="00A07D26">
            <w:rPr>
              <w:rFonts w:ascii="Palatino Linotype" w:hAnsi="Palatino Linotype"/>
              <w:sz w:val="24"/>
              <w:szCs w:val="24"/>
            </w:rPr>
            <w:fldChar w:fldCharType="separate"/>
          </w:r>
          <w:r w:rsidR="00A07D26">
            <w:rPr>
              <w:rFonts w:ascii="Palatino Linotype" w:hAnsi="Palatino Linotype"/>
              <w:noProof/>
              <w:sz w:val="24"/>
              <w:szCs w:val="24"/>
            </w:rPr>
            <w:t xml:space="preserve"> </w:t>
          </w:r>
          <w:r w:rsidR="00A07D26" w:rsidRPr="00A07D26">
            <w:rPr>
              <w:rFonts w:ascii="Palatino Linotype" w:hAnsi="Palatino Linotype"/>
              <w:noProof/>
              <w:sz w:val="24"/>
              <w:szCs w:val="24"/>
            </w:rPr>
            <w:t>(Jongsma Jr, Peterson, &amp; Bruce, 2021)</w:t>
          </w:r>
          <w:r w:rsidR="00A07D26">
            <w:rPr>
              <w:rFonts w:ascii="Palatino Linotype" w:hAnsi="Palatino Linotype"/>
              <w:sz w:val="24"/>
              <w:szCs w:val="24"/>
            </w:rPr>
            <w:fldChar w:fldCharType="end"/>
          </w:r>
        </w:sdtContent>
      </w:sdt>
      <w:r w:rsidR="00A07D26">
        <w:rPr>
          <w:rFonts w:ascii="Palatino Linotype" w:hAnsi="Palatino Linotype"/>
          <w:sz w:val="24"/>
          <w:szCs w:val="24"/>
        </w:rPr>
        <w:t>.</w:t>
      </w:r>
    </w:p>
    <w:p w14:paraId="7663545F" w14:textId="654E4782" w:rsidR="00890C6D" w:rsidRPr="00881A1D" w:rsidRDefault="00881A1D" w:rsidP="00881A1D">
      <w:pPr>
        <w:spacing w:line="480" w:lineRule="auto"/>
        <w:ind w:left="360"/>
        <w:jc w:val="both"/>
        <w:rPr>
          <w:rFonts w:ascii="Palatino Linotype" w:hAnsi="Palatino Linotype"/>
          <w:b/>
          <w:bCs/>
          <w:sz w:val="24"/>
          <w:szCs w:val="24"/>
        </w:rPr>
      </w:pPr>
      <w:r w:rsidRPr="00881A1D">
        <w:rPr>
          <w:rFonts w:ascii="Palatino Linotype" w:hAnsi="Palatino Linotype"/>
          <w:b/>
          <w:bCs/>
          <w:sz w:val="24"/>
          <w:szCs w:val="24"/>
        </w:rPr>
        <w:lastRenderedPageBreak/>
        <w:t xml:space="preserve">Characteristics </w:t>
      </w:r>
      <w:r>
        <w:rPr>
          <w:rFonts w:ascii="Palatino Linotype" w:hAnsi="Palatino Linotype"/>
          <w:b/>
          <w:bCs/>
          <w:sz w:val="24"/>
          <w:szCs w:val="24"/>
        </w:rPr>
        <w:t>o</w:t>
      </w:r>
      <w:r w:rsidRPr="00881A1D">
        <w:rPr>
          <w:rFonts w:ascii="Palatino Linotype" w:hAnsi="Palatino Linotype"/>
          <w:b/>
          <w:bCs/>
          <w:sz w:val="24"/>
          <w:szCs w:val="24"/>
        </w:rPr>
        <w:t xml:space="preserve">f </w:t>
      </w:r>
      <w:r>
        <w:rPr>
          <w:rFonts w:ascii="Palatino Linotype" w:hAnsi="Palatino Linotype"/>
          <w:b/>
          <w:bCs/>
          <w:sz w:val="24"/>
          <w:szCs w:val="24"/>
        </w:rPr>
        <w:t>t</w:t>
      </w:r>
      <w:r w:rsidRPr="00881A1D">
        <w:rPr>
          <w:rFonts w:ascii="Palatino Linotype" w:hAnsi="Palatino Linotype"/>
          <w:b/>
          <w:bCs/>
          <w:sz w:val="24"/>
          <w:szCs w:val="24"/>
        </w:rPr>
        <w:t>he Client</w:t>
      </w:r>
    </w:p>
    <w:p w14:paraId="33292FAA" w14:textId="428B9497" w:rsidR="00890C6D" w:rsidRPr="00890C6D" w:rsidRDefault="00890C6D" w:rsidP="00881A1D">
      <w:pPr>
        <w:spacing w:line="480" w:lineRule="auto"/>
        <w:ind w:left="360"/>
        <w:jc w:val="both"/>
        <w:rPr>
          <w:rFonts w:ascii="Palatino Linotype" w:hAnsi="Palatino Linotype"/>
          <w:sz w:val="24"/>
          <w:szCs w:val="24"/>
        </w:rPr>
      </w:pPr>
      <w:r w:rsidRPr="00890C6D">
        <w:rPr>
          <w:rFonts w:ascii="Palatino Linotype" w:hAnsi="Palatino Linotype"/>
          <w:sz w:val="24"/>
          <w:szCs w:val="24"/>
        </w:rPr>
        <w:t>Most</w:t>
      </w:r>
      <w:r w:rsidR="00881A1D" w:rsidRPr="00890C6D">
        <w:rPr>
          <w:rFonts w:ascii="Palatino Linotype" w:hAnsi="Palatino Linotype"/>
          <w:sz w:val="24"/>
          <w:szCs w:val="24"/>
        </w:rPr>
        <w:t xml:space="preserve"> counseling </w:t>
      </w:r>
      <w:r w:rsidRPr="00890C6D">
        <w:rPr>
          <w:rFonts w:ascii="Palatino Linotype" w:hAnsi="Palatino Linotype"/>
          <w:sz w:val="24"/>
          <w:szCs w:val="24"/>
        </w:rPr>
        <w:t>approaches are designed for people who</w:t>
      </w:r>
      <w:r w:rsidR="00881A1D">
        <w:rPr>
          <w:rFonts w:ascii="Palatino Linotype" w:hAnsi="Palatino Linotype"/>
          <w:sz w:val="24"/>
          <w:szCs w:val="24"/>
        </w:rPr>
        <w:t xml:space="preserve"> </w:t>
      </w:r>
      <w:r w:rsidRPr="00890C6D">
        <w:rPr>
          <w:rFonts w:ascii="Palatino Linotype" w:hAnsi="Palatino Linotype"/>
          <w:sz w:val="24"/>
          <w:szCs w:val="24"/>
        </w:rPr>
        <w:t>NOT severely impaired in their verbal and intelligent levels</w:t>
      </w:r>
      <w:r w:rsidR="00881A1D">
        <w:rPr>
          <w:rFonts w:ascii="Palatino Linotype" w:hAnsi="Palatino Linotype"/>
          <w:sz w:val="24"/>
          <w:szCs w:val="24"/>
        </w:rPr>
        <w:t>, m</w:t>
      </w:r>
      <w:r w:rsidRPr="00890C6D">
        <w:rPr>
          <w:rFonts w:ascii="Palatino Linotype" w:hAnsi="Palatino Linotype"/>
          <w:sz w:val="24"/>
          <w:szCs w:val="24"/>
        </w:rPr>
        <w:t xml:space="preserve">oderately organized in their lives (GAF 60- 70 scale and above because they can follow through their scheduled appointments, agreed </w:t>
      </w:r>
      <w:r w:rsidR="00881A1D" w:rsidRPr="00890C6D">
        <w:rPr>
          <w:rFonts w:ascii="Palatino Linotype" w:hAnsi="Palatino Linotype"/>
          <w:sz w:val="24"/>
          <w:szCs w:val="24"/>
        </w:rPr>
        <w:t>tasks,</w:t>
      </w:r>
      <w:r w:rsidRPr="00890C6D">
        <w:rPr>
          <w:rFonts w:ascii="Palatino Linotype" w:hAnsi="Palatino Linotype"/>
          <w:sz w:val="24"/>
          <w:szCs w:val="24"/>
        </w:rPr>
        <w:t xml:space="preserve"> and discuss their concerns</w:t>
      </w:r>
      <w:r w:rsidR="00881A1D">
        <w:rPr>
          <w:rFonts w:ascii="Palatino Linotype" w:hAnsi="Palatino Linotype"/>
          <w:sz w:val="24"/>
          <w:szCs w:val="24"/>
        </w:rPr>
        <w:t xml:space="preserve">. </w:t>
      </w:r>
      <w:r w:rsidRPr="00890C6D">
        <w:rPr>
          <w:rFonts w:ascii="Palatino Linotype" w:hAnsi="Palatino Linotype"/>
          <w:sz w:val="24"/>
          <w:szCs w:val="24"/>
        </w:rPr>
        <w:t>Support systems at times is required though for difficult clients</w:t>
      </w:r>
      <w:r w:rsidR="00881A1D">
        <w:rPr>
          <w:rFonts w:ascii="Palatino Linotype" w:hAnsi="Palatino Linotype"/>
          <w:sz w:val="24"/>
          <w:szCs w:val="24"/>
        </w:rPr>
        <w:t xml:space="preserve">. </w:t>
      </w:r>
      <w:r w:rsidRPr="00890C6D">
        <w:rPr>
          <w:rFonts w:ascii="Palatino Linotype" w:hAnsi="Palatino Linotype"/>
          <w:sz w:val="24"/>
          <w:szCs w:val="24"/>
        </w:rPr>
        <w:t>At times puttin</w:t>
      </w:r>
      <w:r w:rsidR="00881A1D">
        <w:rPr>
          <w:rFonts w:ascii="Palatino Linotype" w:hAnsi="Palatino Linotype"/>
          <w:sz w:val="24"/>
          <w:szCs w:val="24"/>
        </w:rPr>
        <w:t>g</w:t>
      </w:r>
      <w:r w:rsidRPr="00890C6D">
        <w:rPr>
          <w:rFonts w:ascii="Palatino Linotype" w:hAnsi="Palatino Linotype"/>
          <w:sz w:val="24"/>
          <w:szCs w:val="24"/>
        </w:rPr>
        <w:t xml:space="preserve"> </w:t>
      </w:r>
      <w:r w:rsidR="00881A1D" w:rsidRPr="00890C6D">
        <w:rPr>
          <w:rFonts w:ascii="Palatino Linotype" w:hAnsi="Palatino Linotype"/>
          <w:sz w:val="24"/>
          <w:szCs w:val="24"/>
        </w:rPr>
        <w:t>crisis</w:t>
      </w:r>
      <w:r w:rsidRPr="00890C6D">
        <w:rPr>
          <w:rFonts w:ascii="Palatino Linotype" w:hAnsi="Palatino Linotype"/>
          <w:sz w:val="24"/>
          <w:szCs w:val="24"/>
        </w:rPr>
        <w:t xml:space="preserve"> clients to inpatient treatment </w:t>
      </w:r>
      <w:proofErr w:type="spellStart"/>
      <w:r w:rsidRPr="00890C6D">
        <w:rPr>
          <w:rFonts w:ascii="Palatino Linotype" w:hAnsi="Palatino Linotype"/>
          <w:sz w:val="24"/>
          <w:szCs w:val="24"/>
        </w:rPr>
        <w:t>centre</w:t>
      </w:r>
      <w:proofErr w:type="spellEnd"/>
      <w:r w:rsidRPr="00890C6D">
        <w:rPr>
          <w:rFonts w:ascii="Palatino Linotype" w:hAnsi="Palatino Linotype"/>
          <w:sz w:val="24"/>
          <w:szCs w:val="24"/>
        </w:rPr>
        <w:t>, hospital or see</w:t>
      </w:r>
      <w:r w:rsidR="00881A1D">
        <w:rPr>
          <w:rFonts w:ascii="Palatino Linotype" w:hAnsi="Palatino Linotype"/>
          <w:sz w:val="24"/>
          <w:szCs w:val="24"/>
        </w:rPr>
        <w:t>ing</w:t>
      </w:r>
      <w:r w:rsidRPr="00890C6D">
        <w:rPr>
          <w:rFonts w:ascii="Palatino Linotype" w:hAnsi="Palatino Linotype"/>
          <w:sz w:val="24"/>
          <w:szCs w:val="24"/>
        </w:rPr>
        <w:t xml:space="preserve"> them at home (</w:t>
      </w:r>
      <w:r w:rsidR="00881A1D">
        <w:rPr>
          <w:rFonts w:ascii="Palatino Linotype" w:hAnsi="Palatino Linotype"/>
          <w:sz w:val="24"/>
          <w:szCs w:val="24"/>
        </w:rPr>
        <w:t xml:space="preserve">where it is </w:t>
      </w:r>
      <w:r w:rsidRPr="00890C6D">
        <w:rPr>
          <w:rFonts w:ascii="Palatino Linotype" w:hAnsi="Palatino Linotype"/>
          <w:sz w:val="24"/>
          <w:szCs w:val="24"/>
        </w:rPr>
        <w:t>inevitable) may help</w:t>
      </w:r>
      <w:r w:rsidR="00881A1D">
        <w:rPr>
          <w:rFonts w:ascii="Palatino Linotype" w:hAnsi="Palatino Linotype"/>
          <w:sz w:val="24"/>
          <w:szCs w:val="24"/>
        </w:rPr>
        <w:t xml:space="preserve"> </w:t>
      </w:r>
      <w:r w:rsidR="00881A1D">
        <w:rPr>
          <w:rFonts w:ascii="Palatino Linotype" w:hAnsi="Palatino Linotype"/>
          <w:sz w:val="24"/>
          <w:szCs w:val="24"/>
        </w:rPr>
        <w:t>to avoid further harm.</w:t>
      </w:r>
      <w:r w:rsidR="00881A1D">
        <w:rPr>
          <w:rFonts w:ascii="Palatino Linotype" w:hAnsi="Palatino Linotype"/>
          <w:sz w:val="24"/>
          <w:szCs w:val="24"/>
        </w:rPr>
        <w:t xml:space="preserve"> </w:t>
      </w:r>
      <w:sdt>
        <w:sdtPr>
          <w:rPr>
            <w:rFonts w:ascii="Palatino Linotype" w:hAnsi="Palatino Linotype"/>
            <w:sz w:val="24"/>
            <w:szCs w:val="24"/>
          </w:rPr>
          <w:id w:val="-1038969817"/>
          <w:citation/>
        </w:sdtPr>
        <w:sdtContent>
          <w:r w:rsidR="00881A1D">
            <w:rPr>
              <w:rFonts w:ascii="Palatino Linotype" w:hAnsi="Palatino Linotype"/>
              <w:sz w:val="24"/>
              <w:szCs w:val="24"/>
            </w:rPr>
            <w:fldChar w:fldCharType="begin"/>
          </w:r>
          <w:r w:rsidR="00881A1D">
            <w:rPr>
              <w:rFonts w:ascii="Palatino Linotype" w:hAnsi="Palatino Linotype"/>
              <w:sz w:val="24"/>
              <w:szCs w:val="24"/>
            </w:rPr>
            <w:instrText xml:space="preserve"> CITATION Coe09 \l 1033 </w:instrText>
          </w:r>
          <w:r w:rsidR="00881A1D">
            <w:rPr>
              <w:rFonts w:ascii="Palatino Linotype" w:hAnsi="Palatino Linotype"/>
              <w:sz w:val="24"/>
              <w:szCs w:val="24"/>
            </w:rPr>
            <w:fldChar w:fldCharType="separate"/>
          </w:r>
          <w:r w:rsidR="00881A1D" w:rsidRPr="00881A1D">
            <w:rPr>
              <w:rFonts w:ascii="Palatino Linotype" w:hAnsi="Palatino Linotype"/>
              <w:noProof/>
              <w:sz w:val="24"/>
              <w:szCs w:val="24"/>
            </w:rPr>
            <w:t>(Corey, 2009)</w:t>
          </w:r>
          <w:r w:rsidR="00881A1D">
            <w:rPr>
              <w:rFonts w:ascii="Palatino Linotype" w:hAnsi="Palatino Linotype"/>
              <w:sz w:val="24"/>
              <w:szCs w:val="24"/>
            </w:rPr>
            <w:fldChar w:fldCharType="end"/>
          </w:r>
        </w:sdtContent>
      </w:sdt>
      <w:r w:rsidR="00881A1D">
        <w:rPr>
          <w:rFonts w:ascii="Palatino Linotype" w:hAnsi="Palatino Linotype"/>
          <w:sz w:val="24"/>
          <w:szCs w:val="24"/>
        </w:rPr>
        <w:t xml:space="preserve">. </w:t>
      </w:r>
    </w:p>
    <w:p w14:paraId="4D70617C" w14:textId="0FAF78CA" w:rsidR="00890C6D" w:rsidRPr="00881A1D" w:rsidRDefault="00890C6D" w:rsidP="00011D14">
      <w:pPr>
        <w:spacing w:after="0" w:line="480" w:lineRule="auto"/>
        <w:ind w:left="360"/>
        <w:jc w:val="both"/>
        <w:rPr>
          <w:rFonts w:ascii="Palatino Linotype" w:hAnsi="Palatino Linotype"/>
          <w:b/>
          <w:bCs/>
          <w:sz w:val="24"/>
          <w:szCs w:val="24"/>
        </w:rPr>
      </w:pPr>
      <w:r w:rsidRPr="00881A1D">
        <w:rPr>
          <w:b/>
          <w:bCs/>
          <w:noProof/>
        </w:rPr>
        <mc:AlternateContent>
          <mc:Choice Requires="wpg">
            <w:drawing>
              <wp:anchor distT="0" distB="0" distL="114300" distR="114300" simplePos="0" relativeHeight="251671552" behindDoc="0" locked="0" layoutInCell="1" allowOverlap="1" wp14:anchorId="424FCBBE" wp14:editId="5541F0B0">
                <wp:simplePos x="0" y="0"/>
                <wp:positionH relativeFrom="page">
                  <wp:posOffset>11430000</wp:posOffset>
                </wp:positionH>
                <wp:positionV relativeFrom="page">
                  <wp:posOffset>6096000</wp:posOffset>
                </wp:positionV>
                <wp:extent cx="609600" cy="60960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11" name="Picture 3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12" name="AutoShape 40"/>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310B76" id="Group 10" o:spid="_x0000_s1026" style="position:absolute;margin-left:900pt;margin-top:480pt;width:48pt;height:48pt;z-index:251671552;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">
                <v:shape id="Picture 39"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">
                  <v:imagedata r:id="rId12" o:title=""/>
                </v:shape>
                <v:shape id="AutoShape 40"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" path="m,l956,m,l,956t,l956,956t,l956,e" filled="f" strokeweight=".2pt">
                  <v:path arrowok="t" o:connecttype="custom" o:connectlocs="0,9602;956,9602;0,9602;0,10558;0,10558;956,10558;956,10558;956,9602" o:connectangles="0,0,0,0,0,0,0,0"/>
                </v:shape>
                <w10:wrap anchorx="page" anchory="page"/>
              </v:group>
            </w:pict>
          </mc:Fallback>
        </mc:AlternateContent>
      </w:r>
      <w:r w:rsidR="00011D14">
        <w:rPr>
          <w:rFonts w:ascii="Palatino Linotype" w:hAnsi="Palatino Linotype"/>
          <w:b/>
          <w:bCs/>
          <w:sz w:val="24"/>
          <w:szCs w:val="24"/>
        </w:rPr>
        <w:t>N</w:t>
      </w:r>
      <w:r w:rsidR="00011D14" w:rsidRPr="00881A1D">
        <w:rPr>
          <w:rFonts w:ascii="Palatino Linotype" w:hAnsi="Palatino Linotype"/>
          <w:b/>
          <w:bCs/>
          <w:sz w:val="24"/>
          <w:szCs w:val="24"/>
        </w:rPr>
        <w:t>ature</w:t>
      </w:r>
      <w:r w:rsidR="00011D14">
        <w:rPr>
          <w:rFonts w:ascii="Palatino Linotype" w:hAnsi="Palatino Linotype"/>
          <w:b/>
          <w:bCs/>
          <w:sz w:val="24"/>
          <w:szCs w:val="24"/>
        </w:rPr>
        <w:t xml:space="preserve"> o</w:t>
      </w:r>
      <w:r w:rsidR="00011D14" w:rsidRPr="00881A1D">
        <w:rPr>
          <w:rFonts w:ascii="Palatino Linotype" w:hAnsi="Palatino Linotype"/>
          <w:b/>
          <w:bCs/>
          <w:sz w:val="24"/>
          <w:szCs w:val="24"/>
        </w:rPr>
        <w:t xml:space="preserve">f </w:t>
      </w:r>
      <w:r w:rsidR="00011D14">
        <w:rPr>
          <w:rFonts w:ascii="Palatino Linotype" w:hAnsi="Palatino Linotype"/>
          <w:b/>
          <w:bCs/>
          <w:sz w:val="24"/>
          <w:szCs w:val="24"/>
        </w:rPr>
        <w:t>a</w:t>
      </w:r>
      <w:r w:rsidR="00011D14" w:rsidRPr="00881A1D">
        <w:rPr>
          <w:rFonts w:ascii="Palatino Linotype" w:hAnsi="Palatino Linotype"/>
          <w:b/>
          <w:bCs/>
          <w:sz w:val="24"/>
          <w:szCs w:val="24"/>
        </w:rPr>
        <w:t xml:space="preserve"> </w:t>
      </w:r>
      <w:r w:rsidR="00011D14">
        <w:rPr>
          <w:rFonts w:ascii="Palatino Linotype" w:hAnsi="Palatino Linotype"/>
          <w:b/>
          <w:bCs/>
          <w:sz w:val="24"/>
          <w:szCs w:val="24"/>
        </w:rPr>
        <w:t>C</w:t>
      </w:r>
      <w:r w:rsidR="00011D14" w:rsidRPr="00881A1D">
        <w:rPr>
          <w:rFonts w:ascii="Palatino Linotype" w:hAnsi="Palatino Linotype"/>
          <w:b/>
          <w:bCs/>
          <w:sz w:val="24"/>
          <w:szCs w:val="24"/>
        </w:rPr>
        <w:t xml:space="preserve">lient’s </w:t>
      </w:r>
      <w:r w:rsidR="00011D14">
        <w:rPr>
          <w:rFonts w:ascii="Palatino Linotype" w:hAnsi="Palatino Linotype"/>
          <w:b/>
          <w:bCs/>
          <w:sz w:val="24"/>
          <w:szCs w:val="24"/>
        </w:rPr>
        <w:t>P</w:t>
      </w:r>
      <w:r w:rsidR="00011D14" w:rsidRPr="00881A1D">
        <w:rPr>
          <w:rFonts w:ascii="Palatino Linotype" w:hAnsi="Palatino Linotype"/>
          <w:b/>
          <w:bCs/>
          <w:sz w:val="24"/>
          <w:szCs w:val="24"/>
        </w:rPr>
        <w:t>roblem</w:t>
      </w:r>
    </w:p>
    <w:p w14:paraId="67831522" w14:textId="67183C3D" w:rsidR="00890C6D" w:rsidRPr="00890C6D" w:rsidRDefault="00EB023C" w:rsidP="00011D14">
      <w:pPr>
        <w:spacing w:after="0" w:line="480" w:lineRule="auto"/>
        <w:ind w:left="360"/>
        <w:jc w:val="both"/>
        <w:rPr>
          <w:rFonts w:ascii="Palatino Linotype" w:hAnsi="Palatino Linotype"/>
          <w:sz w:val="24"/>
          <w:szCs w:val="24"/>
        </w:rPr>
      </w:pPr>
      <w:r>
        <w:rPr>
          <w:rFonts w:ascii="Palatino Linotype" w:hAnsi="Palatino Linotype"/>
          <w:sz w:val="24"/>
          <w:szCs w:val="24"/>
        </w:rPr>
        <w:t>M</w:t>
      </w:r>
      <w:r w:rsidR="00011D14" w:rsidRPr="00890C6D">
        <w:rPr>
          <w:rFonts w:ascii="Palatino Linotype" w:hAnsi="Palatino Linotype"/>
          <w:sz w:val="24"/>
          <w:szCs w:val="24"/>
        </w:rPr>
        <w:t>ost common concerns</w:t>
      </w:r>
      <w:r w:rsidR="00011D14">
        <w:rPr>
          <w:rFonts w:ascii="Palatino Linotype" w:hAnsi="Palatino Linotype"/>
          <w:sz w:val="24"/>
          <w:szCs w:val="24"/>
        </w:rPr>
        <w:t xml:space="preserve"> include r</w:t>
      </w:r>
      <w:r w:rsidR="00011D14" w:rsidRPr="00890C6D">
        <w:rPr>
          <w:rFonts w:ascii="Palatino Linotype" w:hAnsi="Palatino Linotype"/>
          <w:sz w:val="24"/>
          <w:szCs w:val="24"/>
        </w:rPr>
        <w:t>elationship and communication difficulties</w:t>
      </w:r>
      <w:r w:rsidR="00011D14">
        <w:rPr>
          <w:rFonts w:ascii="Palatino Linotype" w:hAnsi="Palatino Linotype"/>
          <w:sz w:val="24"/>
          <w:szCs w:val="24"/>
        </w:rPr>
        <w:t>, c</w:t>
      </w:r>
      <w:r w:rsidR="00011D14" w:rsidRPr="00890C6D">
        <w:rPr>
          <w:rFonts w:ascii="Palatino Linotype" w:hAnsi="Palatino Linotype"/>
          <w:sz w:val="24"/>
          <w:szCs w:val="24"/>
        </w:rPr>
        <w:t>onfusion about goals and direction</w:t>
      </w:r>
      <w:r w:rsidR="00011D14">
        <w:rPr>
          <w:rFonts w:ascii="Palatino Linotype" w:hAnsi="Palatino Linotype"/>
          <w:sz w:val="24"/>
          <w:szCs w:val="24"/>
        </w:rPr>
        <w:t>, p</w:t>
      </w:r>
      <w:r w:rsidR="00011D14" w:rsidRPr="00890C6D">
        <w:rPr>
          <w:rFonts w:ascii="Palatino Linotype" w:hAnsi="Palatino Linotype"/>
          <w:sz w:val="24"/>
          <w:szCs w:val="24"/>
        </w:rPr>
        <w:t>oor o</w:t>
      </w:r>
      <w:r w:rsidR="00011D14">
        <w:rPr>
          <w:rFonts w:ascii="Palatino Linotype" w:hAnsi="Palatino Linotype"/>
          <w:sz w:val="24"/>
          <w:szCs w:val="24"/>
        </w:rPr>
        <w:t>r</w:t>
      </w:r>
      <w:r w:rsidR="00011D14" w:rsidRPr="00890C6D">
        <w:rPr>
          <w:rFonts w:ascii="Palatino Linotype" w:hAnsi="Palatino Linotype"/>
          <w:sz w:val="24"/>
          <w:szCs w:val="24"/>
        </w:rPr>
        <w:t xml:space="preserve"> unclear self-image</w:t>
      </w:r>
      <w:r w:rsidR="00011D14">
        <w:rPr>
          <w:rFonts w:ascii="Palatino Linotype" w:hAnsi="Palatino Linotype"/>
          <w:sz w:val="24"/>
          <w:szCs w:val="24"/>
        </w:rPr>
        <w:t>, one who is i</w:t>
      </w:r>
      <w:r w:rsidR="00011D14" w:rsidRPr="00890C6D">
        <w:rPr>
          <w:rFonts w:ascii="Palatino Linotype" w:hAnsi="Palatino Linotype"/>
          <w:sz w:val="24"/>
          <w:szCs w:val="24"/>
        </w:rPr>
        <w:t>ndecisi</w:t>
      </w:r>
      <w:r w:rsidR="00011D14">
        <w:rPr>
          <w:rFonts w:ascii="Palatino Linotype" w:hAnsi="Palatino Linotype"/>
          <w:sz w:val="24"/>
          <w:szCs w:val="24"/>
        </w:rPr>
        <w:t>ve,</w:t>
      </w:r>
    </w:p>
    <w:p w14:paraId="6CAC5CFA" w14:textId="65F4FEA5" w:rsidR="00890C6D" w:rsidRPr="00890C6D" w:rsidRDefault="00011D14" w:rsidP="00011D14">
      <w:pPr>
        <w:spacing w:line="480" w:lineRule="auto"/>
        <w:ind w:left="360"/>
        <w:jc w:val="both"/>
        <w:rPr>
          <w:rFonts w:ascii="Palatino Linotype" w:hAnsi="Palatino Linotype"/>
          <w:sz w:val="24"/>
          <w:szCs w:val="24"/>
        </w:rPr>
      </w:pPr>
      <w:r>
        <w:rPr>
          <w:rFonts w:ascii="Palatino Linotype" w:hAnsi="Palatino Linotype"/>
          <w:sz w:val="24"/>
          <w:szCs w:val="24"/>
        </w:rPr>
        <w:t>struggling with t</w:t>
      </w:r>
      <w:r w:rsidRPr="00890C6D">
        <w:rPr>
          <w:rFonts w:ascii="Palatino Linotype" w:hAnsi="Palatino Linotype"/>
          <w:sz w:val="24"/>
          <w:szCs w:val="24"/>
        </w:rPr>
        <w:t>roubling behaviors or habits</w:t>
      </w:r>
      <w:r>
        <w:rPr>
          <w:rFonts w:ascii="Palatino Linotype" w:hAnsi="Palatino Linotype"/>
          <w:sz w:val="24"/>
          <w:szCs w:val="24"/>
        </w:rPr>
        <w:t>, depression</w:t>
      </w:r>
      <w:r w:rsidRPr="00890C6D">
        <w:rPr>
          <w:rFonts w:ascii="Palatino Linotype" w:hAnsi="Palatino Linotype"/>
          <w:sz w:val="24"/>
          <w:szCs w:val="24"/>
        </w:rPr>
        <w:t xml:space="preserve"> or anxiety difficult coping with change, crisis, or loss</w:t>
      </w:r>
      <w:r>
        <w:rPr>
          <w:rFonts w:ascii="Palatino Linotype" w:hAnsi="Palatino Linotype"/>
          <w:sz w:val="24"/>
          <w:szCs w:val="24"/>
        </w:rPr>
        <w:t xml:space="preserve"> </w:t>
      </w:r>
      <w:sdt>
        <w:sdtPr>
          <w:rPr>
            <w:rFonts w:ascii="Palatino Linotype" w:hAnsi="Palatino Linotype"/>
            <w:sz w:val="24"/>
            <w:szCs w:val="24"/>
          </w:rPr>
          <w:id w:val="-1200631863"/>
          <w:citation/>
        </w:sdtPr>
        <w:sdtContent>
          <w:r>
            <w:rPr>
              <w:rFonts w:ascii="Palatino Linotype" w:hAnsi="Palatino Linotype"/>
              <w:sz w:val="24"/>
              <w:szCs w:val="24"/>
            </w:rPr>
            <w:fldChar w:fldCharType="begin"/>
          </w:r>
          <w:r>
            <w:rPr>
              <w:rFonts w:ascii="Palatino Linotype" w:hAnsi="Palatino Linotype"/>
              <w:sz w:val="24"/>
              <w:szCs w:val="24"/>
            </w:rPr>
            <w:instrText xml:space="preserve"> CITATION Jon21 \l 1033 </w:instrText>
          </w:r>
          <w:r>
            <w:rPr>
              <w:rFonts w:ascii="Palatino Linotype" w:hAnsi="Palatino Linotype"/>
              <w:sz w:val="24"/>
              <w:szCs w:val="24"/>
            </w:rPr>
            <w:fldChar w:fldCharType="separate"/>
          </w:r>
          <w:r w:rsidRPr="00011D14">
            <w:rPr>
              <w:rFonts w:ascii="Palatino Linotype" w:hAnsi="Palatino Linotype"/>
              <w:noProof/>
              <w:sz w:val="24"/>
              <w:szCs w:val="24"/>
            </w:rPr>
            <w:t>(Jongsma Jr, Peterson, &amp; Bruce, 2021)</w:t>
          </w:r>
          <w:r>
            <w:rPr>
              <w:rFonts w:ascii="Palatino Linotype" w:hAnsi="Palatino Linotype"/>
              <w:sz w:val="24"/>
              <w:szCs w:val="24"/>
            </w:rPr>
            <w:fldChar w:fldCharType="end"/>
          </w:r>
        </w:sdtContent>
      </w:sdt>
      <w:r>
        <w:rPr>
          <w:rFonts w:ascii="Palatino Linotype" w:hAnsi="Palatino Linotype"/>
          <w:sz w:val="24"/>
          <w:szCs w:val="24"/>
        </w:rPr>
        <w:t>. Always know your limits as you do treatment planning for different clients. some clients may not benefit from counseling, and they include those with s</w:t>
      </w:r>
      <w:r w:rsidRPr="00890C6D">
        <w:rPr>
          <w:rFonts w:ascii="Palatino Linotype" w:hAnsi="Palatino Linotype"/>
          <w:sz w:val="24"/>
          <w:szCs w:val="24"/>
        </w:rPr>
        <w:t>evere personality disorder</w:t>
      </w:r>
      <w:r>
        <w:rPr>
          <w:rFonts w:ascii="Palatino Linotype" w:hAnsi="Palatino Linotype"/>
          <w:sz w:val="24"/>
          <w:szCs w:val="24"/>
        </w:rPr>
        <w:t>, h</w:t>
      </w:r>
      <w:r w:rsidRPr="00890C6D">
        <w:rPr>
          <w:rFonts w:ascii="Palatino Linotype" w:hAnsi="Palatino Linotype"/>
          <w:sz w:val="24"/>
          <w:szCs w:val="24"/>
        </w:rPr>
        <w:t>istory of treatment failures</w:t>
      </w:r>
      <w:r>
        <w:rPr>
          <w:rFonts w:ascii="Palatino Linotype" w:hAnsi="Palatino Linotype"/>
          <w:sz w:val="24"/>
          <w:szCs w:val="24"/>
        </w:rPr>
        <w:t>, p</w:t>
      </w:r>
      <w:r w:rsidRPr="00890C6D">
        <w:rPr>
          <w:rFonts w:ascii="Palatino Linotype" w:hAnsi="Palatino Linotype"/>
          <w:sz w:val="24"/>
          <w:szCs w:val="24"/>
        </w:rPr>
        <w:t>eople in denial</w:t>
      </w:r>
      <w:r>
        <w:rPr>
          <w:rFonts w:ascii="Palatino Linotype" w:hAnsi="Palatino Linotype"/>
          <w:sz w:val="24"/>
          <w:szCs w:val="24"/>
        </w:rPr>
        <w:t>, t</w:t>
      </w:r>
      <w:r w:rsidRPr="00890C6D">
        <w:rPr>
          <w:rFonts w:ascii="Palatino Linotype" w:hAnsi="Palatino Linotype"/>
          <w:sz w:val="24"/>
          <w:szCs w:val="24"/>
        </w:rPr>
        <w:t>hose who externalize their difficulties (blame other factors or people)</w:t>
      </w:r>
      <w:r>
        <w:rPr>
          <w:rFonts w:ascii="Palatino Linotype" w:hAnsi="Palatino Linotype"/>
          <w:sz w:val="24"/>
          <w:szCs w:val="24"/>
        </w:rPr>
        <w:t>, o</w:t>
      </w:r>
      <w:r w:rsidRPr="00890C6D">
        <w:rPr>
          <w:rFonts w:ascii="Palatino Linotype" w:hAnsi="Palatino Linotype"/>
          <w:sz w:val="24"/>
          <w:szCs w:val="24"/>
        </w:rPr>
        <w:t>ppositional attitudes (put down the counselor)</w:t>
      </w:r>
      <w:r>
        <w:rPr>
          <w:rFonts w:ascii="Palatino Linotype" w:hAnsi="Palatino Linotype"/>
          <w:sz w:val="24"/>
          <w:szCs w:val="24"/>
        </w:rPr>
        <w:t>, s</w:t>
      </w:r>
      <w:r w:rsidRPr="00890C6D">
        <w:rPr>
          <w:rFonts w:ascii="Palatino Linotype" w:hAnsi="Palatino Linotype"/>
          <w:sz w:val="24"/>
          <w:szCs w:val="24"/>
        </w:rPr>
        <w:t>evere cognitive mental and psychotic disorders</w:t>
      </w:r>
      <w:r>
        <w:rPr>
          <w:rFonts w:ascii="Palatino Linotype" w:hAnsi="Palatino Linotype"/>
          <w:sz w:val="24"/>
          <w:szCs w:val="24"/>
        </w:rPr>
        <w:t xml:space="preserve"> </w:t>
      </w:r>
      <w:sdt>
        <w:sdtPr>
          <w:rPr>
            <w:rFonts w:ascii="Palatino Linotype" w:hAnsi="Palatino Linotype"/>
            <w:sz w:val="24"/>
            <w:szCs w:val="24"/>
          </w:rPr>
          <w:id w:val="624583225"/>
          <w:citation/>
        </w:sdtPr>
        <w:sdtContent>
          <w:r>
            <w:rPr>
              <w:rFonts w:ascii="Palatino Linotype" w:hAnsi="Palatino Linotype"/>
              <w:sz w:val="24"/>
              <w:szCs w:val="24"/>
            </w:rPr>
            <w:fldChar w:fldCharType="begin"/>
          </w:r>
          <w:r>
            <w:rPr>
              <w:rFonts w:ascii="Palatino Linotype" w:hAnsi="Palatino Linotype"/>
              <w:sz w:val="24"/>
              <w:szCs w:val="24"/>
            </w:rPr>
            <w:instrText xml:space="preserve"> CITATION McL13 \l 1033 </w:instrText>
          </w:r>
          <w:r>
            <w:rPr>
              <w:rFonts w:ascii="Palatino Linotype" w:hAnsi="Palatino Linotype"/>
              <w:sz w:val="24"/>
              <w:szCs w:val="24"/>
            </w:rPr>
            <w:fldChar w:fldCharType="separate"/>
          </w:r>
          <w:r w:rsidRPr="00011D14">
            <w:rPr>
              <w:rFonts w:ascii="Palatino Linotype" w:hAnsi="Palatino Linotype"/>
              <w:noProof/>
              <w:sz w:val="24"/>
              <w:szCs w:val="24"/>
            </w:rPr>
            <w:t>(Mc Leod, 2013)</w:t>
          </w:r>
          <w:r>
            <w:rPr>
              <w:rFonts w:ascii="Palatino Linotype" w:hAnsi="Palatino Linotype"/>
              <w:sz w:val="24"/>
              <w:szCs w:val="24"/>
            </w:rPr>
            <w:fldChar w:fldCharType="end"/>
          </w:r>
        </w:sdtContent>
      </w:sdt>
      <w:r>
        <w:rPr>
          <w:rFonts w:ascii="Palatino Linotype" w:hAnsi="Palatino Linotype"/>
          <w:sz w:val="24"/>
          <w:szCs w:val="24"/>
        </w:rPr>
        <w:t>.</w:t>
      </w:r>
    </w:p>
    <w:p w14:paraId="2B77C3DB" w14:textId="52CD17E4" w:rsidR="00890C6D" w:rsidRDefault="00890C6D" w:rsidP="00890C6D">
      <w:pPr>
        <w:ind w:left="360"/>
        <w:rPr>
          <w:rFonts w:ascii="Palatino Linotype" w:hAnsi="Palatino Linotype"/>
          <w:b/>
          <w:bCs/>
          <w:sz w:val="24"/>
          <w:szCs w:val="24"/>
        </w:rPr>
      </w:pPr>
      <w:r w:rsidRPr="00011D14">
        <w:rPr>
          <w:b/>
          <w:bCs/>
          <w:noProof/>
        </w:rPr>
        <mc:AlternateContent>
          <mc:Choice Requires="wpg">
            <w:drawing>
              <wp:anchor distT="0" distB="0" distL="114300" distR="114300" simplePos="0" relativeHeight="251673600" behindDoc="0" locked="0" layoutInCell="1" allowOverlap="1" wp14:anchorId="0A1B9A60" wp14:editId="13F84DCB">
                <wp:simplePos x="0" y="0"/>
                <wp:positionH relativeFrom="page">
                  <wp:posOffset>11430000</wp:posOffset>
                </wp:positionH>
                <wp:positionV relativeFrom="page">
                  <wp:posOffset>6096000</wp:posOffset>
                </wp:positionV>
                <wp:extent cx="609600" cy="60960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5" name="Picture 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6" name="AutoShape 46"/>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E0D7A1" id="Group 4" o:spid="_x0000_s1026" style="position:absolute;margin-left:900pt;margin-top:480pt;width:48pt;height:48pt;z-index:251673600;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">
                <v:shape id="Picture 45"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">
                  <v:imagedata r:id="rId12" o:title=""/>
                </v:shape>
                <v:shape id="AutoShape 46"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" path="m,l956,m,l,956t,l956,956t,l956,e" filled="f" strokeweight=".2pt">
                  <v:path arrowok="t" o:connecttype="custom" o:connectlocs="0,9602;956,9602;0,9602;0,10558;0,10558;956,10558;956,10558;956,9602" o:connectangles="0,0,0,0,0,0,0,0"/>
                </v:shape>
                <w10:wrap anchorx="page" anchory="page"/>
              </v:group>
            </w:pict>
          </mc:Fallback>
        </mc:AlternateContent>
      </w:r>
      <w:r w:rsidRPr="00011D14">
        <w:rPr>
          <w:rFonts w:ascii="Palatino Linotype" w:hAnsi="Palatino Linotype"/>
          <w:b/>
          <w:bCs/>
          <w:sz w:val="24"/>
          <w:szCs w:val="24"/>
        </w:rPr>
        <w:t>Specific Steps</w:t>
      </w:r>
      <w:r w:rsidR="00011D14" w:rsidRPr="00011D14">
        <w:rPr>
          <w:rFonts w:ascii="Palatino Linotype" w:hAnsi="Palatino Linotype"/>
          <w:b/>
          <w:bCs/>
          <w:sz w:val="24"/>
          <w:szCs w:val="24"/>
        </w:rPr>
        <w:t xml:space="preserve"> to Developing a Good TP</w:t>
      </w:r>
    </w:p>
    <w:p w14:paraId="211A7540" w14:textId="12E84346" w:rsidR="00011D14" w:rsidRPr="00011D14" w:rsidRDefault="00011D14" w:rsidP="00890C6D">
      <w:pPr>
        <w:ind w:left="360"/>
        <w:rPr>
          <w:rFonts w:ascii="Palatino Linotype" w:hAnsi="Palatino Linotype"/>
          <w:b/>
          <w:bCs/>
          <w:sz w:val="24"/>
          <w:szCs w:val="24"/>
        </w:rPr>
      </w:pPr>
      <w:r w:rsidRPr="00011D14">
        <w:rPr>
          <w:rFonts w:ascii="Palatino Linotype" w:hAnsi="Palatino Linotype"/>
          <w:sz w:val="24"/>
          <w:szCs w:val="24"/>
        </w:rPr>
        <w:lastRenderedPageBreak/>
        <w:t>The following steps will help an intern or a practicing therapist to develop a good working treatment plan</w:t>
      </w:r>
      <w:r>
        <w:rPr>
          <w:rFonts w:ascii="Palatino Linotype" w:hAnsi="Palatino Linotype"/>
          <w:b/>
          <w:bCs/>
          <w:sz w:val="24"/>
          <w:szCs w:val="24"/>
        </w:rPr>
        <w:t xml:space="preserve"> </w:t>
      </w:r>
      <w:sdt>
        <w:sdtPr>
          <w:rPr>
            <w:rFonts w:ascii="Palatino Linotype" w:hAnsi="Palatino Linotype"/>
            <w:b/>
            <w:bCs/>
            <w:sz w:val="24"/>
            <w:szCs w:val="24"/>
          </w:rPr>
          <w:id w:val="-1366279318"/>
          <w:citation/>
        </w:sdtPr>
        <w:sdtContent>
          <w:r>
            <w:rPr>
              <w:rFonts w:ascii="Palatino Linotype" w:hAnsi="Palatino Linotype"/>
              <w:b/>
              <w:bCs/>
              <w:sz w:val="24"/>
              <w:szCs w:val="24"/>
            </w:rPr>
            <w:fldChar w:fldCharType="begin"/>
          </w:r>
          <w:r>
            <w:rPr>
              <w:rFonts w:ascii="Palatino Linotype" w:hAnsi="Palatino Linotype"/>
              <w:b/>
              <w:bCs/>
              <w:sz w:val="24"/>
              <w:szCs w:val="24"/>
            </w:rPr>
            <w:instrText xml:space="preserve"> CITATION Jon21 \l 1033 </w:instrText>
          </w:r>
          <w:r>
            <w:rPr>
              <w:rFonts w:ascii="Palatino Linotype" w:hAnsi="Palatino Linotype"/>
              <w:b/>
              <w:bCs/>
              <w:sz w:val="24"/>
              <w:szCs w:val="24"/>
            </w:rPr>
            <w:fldChar w:fldCharType="separate"/>
          </w:r>
          <w:r w:rsidRPr="00011D14">
            <w:rPr>
              <w:rFonts w:ascii="Palatino Linotype" w:hAnsi="Palatino Linotype"/>
              <w:noProof/>
              <w:sz w:val="24"/>
              <w:szCs w:val="24"/>
            </w:rPr>
            <w:t>(Jongsma Jr, Peterson, &amp; Bruce, 2021)</w:t>
          </w:r>
          <w:r>
            <w:rPr>
              <w:rFonts w:ascii="Palatino Linotype" w:hAnsi="Palatino Linotype"/>
              <w:b/>
              <w:bCs/>
              <w:sz w:val="24"/>
              <w:szCs w:val="24"/>
            </w:rPr>
            <w:fldChar w:fldCharType="end"/>
          </w:r>
        </w:sdtContent>
      </w:sdt>
    </w:p>
    <w:p w14:paraId="2CA164BA" w14:textId="77777777" w:rsidR="00890C6D" w:rsidRPr="00890C6D" w:rsidRDefault="00890C6D" w:rsidP="00890C6D">
      <w:pPr>
        <w:ind w:left="360"/>
        <w:rPr>
          <w:rFonts w:ascii="Palatino Linotype" w:hAnsi="Palatino Linotype"/>
          <w:sz w:val="24"/>
          <w:szCs w:val="24"/>
        </w:rPr>
      </w:pPr>
      <w:bookmarkStart w:id="1" w:name="_Hlk118387621"/>
      <w:r w:rsidRPr="00011D14">
        <w:rPr>
          <w:rFonts w:ascii="Palatino Linotype" w:hAnsi="Palatino Linotype"/>
          <w:b/>
          <w:bCs/>
          <w:sz w:val="24"/>
          <w:szCs w:val="24"/>
        </w:rPr>
        <w:t>Step One</w:t>
      </w:r>
      <w:r w:rsidRPr="00890C6D">
        <w:rPr>
          <w:rFonts w:ascii="Palatino Linotype" w:hAnsi="Palatino Linotype"/>
          <w:sz w:val="24"/>
          <w:szCs w:val="24"/>
        </w:rPr>
        <w:t>: Problem selection (must be primary specific to keep track) secondary problems can be dealt with later but allow the client to join in TP development</w:t>
      </w:r>
    </w:p>
    <w:p w14:paraId="46A207F1" w14:textId="3510A41D" w:rsidR="00890C6D" w:rsidRPr="00890C6D" w:rsidRDefault="00890C6D" w:rsidP="00890C6D">
      <w:pPr>
        <w:ind w:left="360"/>
        <w:rPr>
          <w:rFonts w:ascii="Palatino Linotype" w:hAnsi="Palatino Linotype"/>
          <w:sz w:val="24"/>
          <w:szCs w:val="24"/>
        </w:rPr>
      </w:pPr>
      <w:r w:rsidRPr="00011D14">
        <w:rPr>
          <w:rFonts w:ascii="Palatino Linotype" w:hAnsi="Palatino Linotype"/>
          <w:b/>
          <w:bCs/>
          <w:sz w:val="24"/>
          <w:szCs w:val="24"/>
        </w:rPr>
        <w:t>Step Two</w:t>
      </w:r>
      <w:r w:rsidRPr="00890C6D">
        <w:rPr>
          <w:rFonts w:ascii="Palatino Linotype" w:hAnsi="Palatino Linotype"/>
          <w:sz w:val="24"/>
          <w:szCs w:val="24"/>
        </w:rPr>
        <w:t>: Problem Definition (use DSM, ICD /11</w:t>
      </w:r>
      <w:r w:rsidR="00011D14">
        <w:rPr>
          <w:rFonts w:ascii="Palatino Linotype" w:hAnsi="Palatino Linotype"/>
          <w:sz w:val="24"/>
          <w:szCs w:val="24"/>
        </w:rPr>
        <w:t>)</w:t>
      </w:r>
      <w:r w:rsidRPr="00890C6D">
        <w:rPr>
          <w:rFonts w:ascii="Palatino Linotype" w:hAnsi="Palatino Linotype"/>
          <w:sz w:val="24"/>
          <w:szCs w:val="24"/>
        </w:rPr>
        <w:t xml:space="preserve"> and back up with past experiences</w:t>
      </w:r>
    </w:p>
    <w:p w14:paraId="51177042" w14:textId="7D675913" w:rsidR="00890C6D" w:rsidRPr="00890C6D" w:rsidRDefault="00890C6D" w:rsidP="00890C6D">
      <w:pPr>
        <w:ind w:left="360"/>
        <w:rPr>
          <w:rFonts w:ascii="Palatino Linotype" w:hAnsi="Palatino Linotype"/>
          <w:sz w:val="24"/>
          <w:szCs w:val="24"/>
        </w:rPr>
      </w:pPr>
      <w:r w:rsidRPr="00011D14">
        <w:rPr>
          <w:rFonts w:ascii="Palatino Linotype" w:hAnsi="Palatino Linotype"/>
          <w:b/>
          <w:bCs/>
          <w:sz w:val="24"/>
          <w:szCs w:val="24"/>
        </w:rPr>
        <w:t>Step Three</w:t>
      </w:r>
      <w:r w:rsidRPr="00890C6D">
        <w:rPr>
          <w:rFonts w:ascii="Palatino Linotype" w:hAnsi="Palatino Linotype"/>
          <w:sz w:val="24"/>
          <w:szCs w:val="24"/>
        </w:rPr>
        <w:t xml:space="preserve">: Goal </w:t>
      </w:r>
      <w:r w:rsidR="00011D14">
        <w:rPr>
          <w:rFonts w:ascii="Palatino Linotype" w:hAnsi="Palatino Linotype"/>
          <w:sz w:val="24"/>
          <w:szCs w:val="24"/>
        </w:rPr>
        <w:t>d</w:t>
      </w:r>
      <w:r w:rsidRPr="00890C6D">
        <w:rPr>
          <w:rFonts w:ascii="Palatino Linotype" w:hAnsi="Palatino Linotype"/>
          <w:sz w:val="24"/>
          <w:szCs w:val="24"/>
        </w:rPr>
        <w:t xml:space="preserve">evelopment </w:t>
      </w:r>
      <w:r w:rsidR="00A47C9F" w:rsidRPr="00890C6D">
        <w:rPr>
          <w:rFonts w:ascii="Palatino Linotype" w:hAnsi="Palatino Linotype"/>
          <w:sz w:val="24"/>
          <w:szCs w:val="24"/>
        </w:rPr>
        <w:t>(measurable</w:t>
      </w:r>
      <w:r w:rsidRPr="00890C6D">
        <w:rPr>
          <w:rFonts w:ascii="Palatino Linotype" w:hAnsi="Palatino Linotype"/>
          <w:sz w:val="24"/>
          <w:szCs w:val="24"/>
        </w:rPr>
        <w:t xml:space="preserve"> treatment statements global, </w:t>
      </w:r>
      <w:r w:rsidR="00017D7F" w:rsidRPr="00890C6D">
        <w:rPr>
          <w:rFonts w:ascii="Palatino Linotype" w:hAnsi="Palatino Linotype"/>
          <w:sz w:val="24"/>
          <w:szCs w:val="24"/>
        </w:rPr>
        <w:t>long-term</w:t>
      </w:r>
      <w:r w:rsidRPr="00890C6D">
        <w:rPr>
          <w:rFonts w:ascii="Palatino Linotype" w:hAnsi="Palatino Linotype"/>
          <w:sz w:val="24"/>
          <w:szCs w:val="24"/>
        </w:rPr>
        <w:t xml:space="preserve"> goals that indicate a desired positive outcome)</w:t>
      </w:r>
    </w:p>
    <w:bookmarkEnd w:id="1"/>
    <w:p w14:paraId="0B3A674D" w14:textId="3EDBF374" w:rsidR="00890C6D" w:rsidRPr="00890C6D" w:rsidRDefault="00890C6D" w:rsidP="00890C6D">
      <w:pPr>
        <w:ind w:left="360"/>
        <w:rPr>
          <w:rFonts w:ascii="Palatino Linotype" w:hAnsi="Palatino Linotype"/>
          <w:sz w:val="24"/>
          <w:szCs w:val="24"/>
        </w:rPr>
      </w:pPr>
      <w:r w:rsidRPr="00011D14">
        <w:rPr>
          <w:rFonts w:ascii="Palatino Linotype" w:hAnsi="Palatino Linotype"/>
          <w:b/>
          <w:bCs/>
          <w:sz w:val="24"/>
          <w:szCs w:val="24"/>
        </w:rPr>
        <w:t xml:space="preserve">Step </w:t>
      </w:r>
      <w:r w:rsidR="00011D14" w:rsidRPr="00011D14">
        <w:rPr>
          <w:rFonts w:ascii="Palatino Linotype" w:hAnsi="Palatino Linotype"/>
          <w:b/>
          <w:bCs/>
          <w:sz w:val="24"/>
          <w:szCs w:val="24"/>
        </w:rPr>
        <w:t>Four</w:t>
      </w:r>
      <w:r w:rsidR="00011D14" w:rsidRPr="00890C6D">
        <w:rPr>
          <w:rFonts w:ascii="Palatino Linotype" w:hAnsi="Palatino Linotype"/>
          <w:sz w:val="24"/>
          <w:szCs w:val="24"/>
        </w:rPr>
        <w:t>:</w:t>
      </w:r>
      <w:r w:rsidRPr="00890C6D">
        <w:rPr>
          <w:rFonts w:ascii="Palatino Linotype" w:hAnsi="Palatino Linotype"/>
          <w:sz w:val="24"/>
          <w:szCs w:val="24"/>
        </w:rPr>
        <w:t xml:space="preserve"> Objective </w:t>
      </w:r>
      <w:r w:rsidR="00011D14">
        <w:rPr>
          <w:rFonts w:ascii="Palatino Linotype" w:hAnsi="Palatino Linotype"/>
          <w:sz w:val="24"/>
          <w:szCs w:val="24"/>
        </w:rPr>
        <w:t>c</w:t>
      </w:r>
      <w:r w:rsidRPr="00890C6D">
        <w:rPr>
          <w:rFonts w:ascii="Palatino Linotype" w:hAnsi="Palatino Linotype"/>
          <w:sz w:val="24"/>
          <w:szCs w:val="24"/>
        </w:rPr>
        <w:t xml:space="preserve">onstruction – </w:t>
      </w:r>
      <w:r w:rsidR="00017D7F">
        <w:rPr>
          <w:rFonts w:ascii="Palatino Linotype" w:hAnsi="Palatino Linotype"/>
          <w:sz w:val="24"/>
          <w:szCs w:val="24"/>
        </w:rPr>
        <w:t xml:space="preserve">set </w:t>
      </w:r>
      <w:r w:rsidRPr="00890C6D">
        <w:rPr>
          <w:rFonts w:ascii="Palatino Linotype" w:hAnsi="Palatino Linotype"/>
          <w:sz w:val="24"/>
          <w:szCs w:val="24"/>
        </w:rPr>
        <w:t>SMART objectives at least two objectives for each problem goal (NB: New objectives should be added to the plan)</w:t>
      </w:r>
      <w:r w:rsidRPr="0048343B">
        <w:rPr>
          <w:noProof/>
        </w:rPr>
        <mc:AlternateContent>
          <mc:Choice Requires="wpg">
            <w:drawing>
              <wp:anchor distT="0" distB="0" distL="114300" distR="114300" simplePos="0" relativeHeight="251674624" behindDoc="0" locked="0" layoutInCell="1" allowOverlap="1" wp14:anchorId="5FFE0234" wp14:editId="2BB11AE9">
                <wp:simplePos x="0" y="0"/>
                <wp:positionH relativeFrom="page">
                  <wp:posOffset>11430000</wp:posOffset>
                </wp:positionH>
                <wp:positionV relativeFrom="page">
                  <wp:posOffset>6096000</wp:posOffset>
                </wp:positionV>
                <wp:extent cx="609600" cy="6096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609600"/>
                          <a:chOff x="18000" y="9600"/>
                          <a:chExt cx="960" cy="960"/>
                        </a:xfrm>
                      </wpg:grpSpPr>
                      <pic:pic xmlns:pic="http://schemas.openxmlformats.org/drawingml/2006/picture">
                        <pic:nvPicPr>
                          <pic:cNvPr id="2" name="Picture 4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8028" y="9628"/>
                            <a:ext cx="640" cy="64"/>
                          </a:xfrm>
                          <a:prstGeom prst="rect">
                            <a:avLst/>
                          </a:prstGeom>
                          <a:noFill/>
                          <a:extLst>
                            <a:ext uri="{909E8E84-426E-40DD-AFC4-6F175D3DCCD1}">
                              <a14:hiddenFill xmlns:a14="http://schemas.microsoft.com/office/drawing/2010/main">
                                <a:solidFill>
                                  <a:srgbClr val="FFFFFF"/>
                                </a:solidFill>
                              </a14:hiddenFill>
                            </a:ext>
                          </a:extLst>
                        </pic:spPr>
                      </pic:pic>
                      <wps:wsp>
                        <wps:cNvPr id="3" name="AutoShape 49"/>
                        <wps:cNvSpPr>
                          <a:spLocks/>
                        </wps:cNvSpPr>
                        <wps:spPr bwMode="auto">
                          <a:xfrm>
                            <a:off x="18002" y="9602"/>
                            <a:ext cx="956" cy="956"/>
                          </a:xfrm>
                          <a:custGeom>
                            <a:avLst/>
                            <a:gdLst>
                              <a:gd name="T0" fmla="+- 0 18002 18002"/>
                              <a:gd name="T1" fmla="*/ T0 w 956"/>
                              <a:gd name="T2" fmla="+- 0 9602 9602"/>
                              <a:gd name="T3" fmla="*/ 9602 h 956"/>
                              <a:gd name="T4" fmla="+- 0 18958 18002"/>
                              <a:gd name="T5" fmla="*/ T4 w 956"/>
                              <a:gd name="T6" fmla="+- 0 9602 9602"/>
                              <a:gd name="T7" fmla="*/ 9602 h 956"/>
                              <a:gd name="T8" fmla="+- 0 18002 18002"/>
                              <a:gd name="T9" fmla="*/ T8 w 956"/>
                              <a:gd name="T10" fmla="+- 0 9602 9602"/>
                              <a:gd name="T11" fmla="*/ 9602 h 956"/>
                              <a:gd name="T12" fmla="+- 0 18002 18002"/>
                              <a:gd name="T13" fmla="*/ T12 w 956"/>
                              <a:gd name="T14" fmla="+- 0 10558 9602"/>
                              <a:gd name="T15" fmla="*/ 10558 h 956"/>
                              <a:gd name="T16" fmla="+- 0 18002 18002"/>
                              <a:gd name="T17" fmla="*/ T16 w 956"/>
                              <a:gd name="T18" fmla="+- 0 10558 9602"/>
                              <a:gd name="T19" fmla="*/ 10558 h 956"/>
                              <a:gd name="T20" fmla="+- 0 18958 18002"/>
                              <a:gd name="T21" fmla="*/ T20 w 956"/>
                              <a:gd name="T22" fmla="+- 0 10558 9602"/>
                              <a:gd name="T23" fmla="*/ 10558 h 956"/>
                              <a:gd name="T24" fmla="+- 0 18958 18002"/>
                              <a:gd name="T25" fmla="*/ T24 w 956"/>
                              <a:gd name="T26" fmla="+- 0 10558 9602"/>
                              <a:gd name="T27" fmla="*/ 10558 h 956"/>
                              <a:gd name="T28" fmla="+- 0 18958 18002"/>
                              <a:gd name="T29" fmla="*/ T28 w 956"/>
                              <a:gd name="T30" fmla="+- 0 9602 9602"/>
                              <a:gd name="T31" fmla="*/ 9602 h 956"/>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56" h="956">
                                <a:moveTo>
                                  <a:pt x="0" y="0"/>
                                </a:moveTo>
                                <a:lnTo>
                                  <a:pt x="956" y="0"/>
                                </a:lnTo>
                                <a:moveTo>
                                  <a:pt x="0" y="0"/>
                                </a:moveTo>
                                <a:lnTo>
                                  <a:pt x="0" y="956"/>
                                </a:lnTo>
                                <a:moveTo>
                                  <a:pt x="0" y="956"/>
                                </a:moveTo>
                                <a:lnTo>
                                  <a:pt x="956" y="956"/>
                                </a:lnTo>
                                <a:moveTo>
                                  <a:pt x="956" y="956"/>
                                </a:moveTo>
                                <a:lnTo>
                                  <a:pt x="956" y="0"/>
                                </a:lnTo>
                              </a:path>
                            </a:pathLst>
                          </a:custGeom>
                          <a:noFill/>
                          <a:ln w="254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1A0F40" id="Group 1" o:spid="_x0000_s1026" style="position:absolute;margin-left:900pt;margin-top:480pt;width:48pt;height:48pt;z-index:251674624;mso-position-horizontal-relative:page;mso-position-vertical-relative:page" coordorigin="18000,9600" coordsize="960,9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">
                <v:shape id="Picture 48" o:spid="_x0000_s1027" type="#_x0000_t75" style="position:absolute;left:18028;top:9628;width:640;height: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">
                  <v:imagedata r:id="rId12" o:title=""/>
                </v:shape>
                <v:shape id="AutoShape 49" o:spid="_x0000_s1028" style="position:absolute;left:18002;top:9602;width:956;height:956;visibility:visible;mso-wrap-style:square;v-text-anchor:top" coordsize="956,9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" path="m,l956,m,l,956t,l956,956t,l956,e" filled="f" strokeweight=".2pt">
                  <v:path arrowok="t" o:connecttype="custom" o:connectlocs="0,9602;956,9602;0,9602;0,10558;0,10558;956,10558;956,10558;956,9602" o:connectangles="0,0,0,0,0,0,0,0"/>
                </v:shape>
                <w10:wrap anchorx="page" anchory="page"/>
              </v:group>
            </w:pict>
          </mc:Fallback>
        </mc:AlternateContent>
      </w:r>
    </w:p>
    <w:p w14:paraId="6470670A" w14:textId="5BD17D24" w:rsidR="00890C6D" w:rsidRPr="00890C6D" w:rsidRDefault="00890C6D" w:rsidP="00890C6D">
      <w:pPr>
        <w:ind w:left="360"/>
        <w:rPr>
          <w:rFonts w:ascii="Palatino Linotype" w:hAnsi="Palatino Linotype"/>
          <w:sz w:val="24"/>
          <w:szCs w:val="24"/>
        </w:rPr>
      </w:pPr>
      <w:r w:rsidRPr="00011D14">
        <w:rPr>
          <w:rFonts w:ascii="Palatino Linotype" w:hAnsi="Palatino Linotype"/>
          <w:b/>
          <w:bCs/>
          <w:sz w:val="24"/>
          <w:szCs w:val="24"/>
        </w:rPr>
        <w:t>Step Five</w:t>
      </w:r>
      <w:r w:rsidRPr="00890C6D">
        <w:rPr>
          <w:rFonts w:ascii="Palatino Linotype" w:hAnsi="Palatino Linotype"/>
          <w:sz w:val="24"/>
          <w:szCs w:val="24"/>
        </w:rPr>
        <w:t xml:space="preserve">: Intervention </w:t>
      </w:r>
      <w:r w:rsidR="00011D14">
        <w:rPr>
          <w:rFonts w:ascii="Palatino Linotype" w:hAnsi="Palatino Linotype"/>
          <w:sz w:val="24"/>
          <w:szCs w:val="24"/>
        </w:rPr>
        <w:t>c</w:t>
      </w:r>
      <w:r w:rsidRPr="00890C6D">
        <w:rPr>
          <w:rFonts w:ascii="Palatino Linotype" w:hAnsi="Palatino Linotype"/>
          <w:sz w:val="24"/>
          <w:szCs w:val="24"/>
        </w:rPr>
        <w:t xml:space="preserve">reation - Based on client’s needs, goals and matching therapeutic interventions, counselor’s </w:t>
      </w:r>
      <w:r w:rsidR="00A47C9F" w:rsidRPr="00890C6D">
        <w:rPr>
          <w:rFonts w:ascii="Palatino Linotype" w:hAnsi="Palatino Linotype"/>
          <w:sz w:val="24"/>
          <w:szCs w:val="24"/>
        </w:rPr>
        <w:t>training,</w:t>
      </w:r>
      <w:r w:rsidRPr="00890C6D">
        <w:rPr>
          <w:rFonts w:ascii="Palatino Linotype" w:hAnsi="Palatino Linotype"/>
          <w:sz w:val="24"/>
          <w:szCs w:val="24"/>
        </w:rPr>
        <w:t xml:space="preserve"> and experience</w:t>
      </w:r>
    </w:p>
    <w:p w14:paraId="45665EA2" w14:textId="77777777" w:rsidR="00890C6D" w:rsidRPr="00890C6D" w:rsidRDefault="00890C6D" w:rsidP="00890C6D">
      <w:pPr>
        <w:ind w:left="360"/>
        <w:rPr>
          <w:rFonts w:ascii="Palatino Linotype" w:hAnsi="Palatino Linotype"/>
          <w:sz w:val="24"/>
          <w:szCs w:val="24"/>
        </w:rPr>
      </w:pPr>
      <w:r w:rsidRPr="00011D14">
        <w:rPr>
          <w:rFonts w:ascii="Palatino Linotype" w:hAnsi="Palatino Linotype"/>
          <w:b/>
          <w:bCs/>
          <w:sz w:val="24"/>
          <w:szCs w:val="24"/>
        </w:rPr>
        <w:t>Step Six</w:t>
      </w:r>
      <w:r w:rsidRPr="00890C6D">
        <w:rPr>
          <w:rFonts w:ascii="Palatino Linotype" w:hAnsi="Palatino Linotype"/>
          <w:sz w:val="24"/>
          <w:szCs w:val="24"/>
        </w:rPr>
        <w:t>: Diagnosis Determination</w:t>
      </w:r>
    </w:p>
    <w:p w14:paraId="03494439" w14:textId="77777777" w:rsidR="00890C6D" w:rsidRPr="00890C6D" w:rsidRDefault="00890C6D" w:rsidP="00890C6D">
      <w:pPr>
        <w:ind w:left="360"/>
        <w:rPr>
          <w:rFonts w:ascii="Palatino Linotype" w:hAnsi="Palatino Linotype"/>
          <w:sz w:val="24"/>
          <w:szCs w:val="24"/>
        </w:rPr>
      </w:pPr>
      <w:r w:rsidRPr="00890C6D">
        <w:rPr>
          <w:rFonts w:ascii="Palatino Linotype" w:hAnsi="Palatino Linotype"/>
          <w:sz w:val="24"/>
          <w:szCs w:val="24"/>
        </w:rPr>
        <w:t>An appropriate diagnosis is based on an evaluation of the client’s complete clinical presentation (still use DSM- IV TR Multi axial Diagnostic Criteria)</w:t>
      </w:r>
    </w:p>
    <w:p w14:paraId="7F891474" w14:textId="48D6E02D" w:rsidR="00890C6D" w:rsidRPr="00A47C9F" w:rsidRDefault="00011D14" w:rsidP="00890C6D">
      <w:pPr>
        <w:ind w:left="360"/>
        <w:rPr>
          <w:rFonts w:ascii="Palatino Linotype" w:hAnsi="Palatino Linotype"/>
          <w:b/>
          <w:bCs/>
          <w:sz w:val="24"/>
          <w:szCs w:val="24"/>
        </w:rPr>
      </w:pPr>
      <w:r w:rsidRPr="00A47C9F">
        <w:rPr>
          <w:rFonts w:ascii="Palatino Linotype" w:hAnsi="Palatino Linotype"/>
          <w:b/>
          <w:bCs/>
          <w:sz w:val="24"/>
          <w:szCs w:val="24"/>
        </w:rPr>
        <w:t>Conclusion</w:t>
      </w:r>
    </w:p>
    <w:p w14:paraId="5A6AA8B4" w14:textId="7F40A5A0" w:rsidR="00011D14" w:rsidRDefault="00011D14" w:rsidP="00A47C9F">
      <w:pPr>
        <w:spacing w:line="480" w:lineRule="auto"/>
        <w:ind w:left="360"/>
        <w:jc w:val="both"/>
        <w:rPr>
          <w:rFonts w:ascii="Palatino Linotype" w:hAnsi="Palatino Linotype"/>
          <w:sz w:val="24"/>
          <w:szCs w:val="24"/>
        </w:rPr>
      </w:pPr>
      <w:r>
        <w:rPr>
          <w:rFonts w:ascii="Palatino Linotype" w:hAnsi="Palatino Linotype"/>
          <w:sz w:val="24"/>
          <w:szCs w:val="24"/>
        </w:rPr>
        <w:t xml:space="preserve">This lecture has explained what treatment planning </w:t>
      </w:r>
      <w:r w:rsidR="00A47C9F">
        <w:rPr>
          <w:rFonts w:ascii="Palatino Linotype" w:hAnsi="Palatino Linotype"/>
          <w:sz w:val="24"/>
          <w:szCs w:val="24"/>
        </w:rPr>
        <w:t>all is</w:t>
      </w:r>
      <w:r>
        <w:rPr>
          <w:rFonts w:ascii="Palatino Linotype" w:hAnsi="Palatino Linotype"/>
          <w:sz w:val="24"/>
          <w:szCs w:val="24"/>
        </w:rPr>
        <w:t xml:space="preserve"> about, importance and benefits of treatment planning in counseling, factors to conder while developing a good treatment plan and steps to follow when developing treatment plan. It is quite </w:t>
      </w:r>
      <w:r w:rsidR="00A47C9F">
        <w:rPr>
          <w:rFonts w:ascii="Palatino Linotype" w:hAnsi="Palatino Linotype"/>
          <w:sz w:val="24"/>
          <w:szCs w:val="24"/>
        </w:rPr>
        <w:t>helpful for interns to know how to do treatment planning during practicum to avoid all the pitfalls that follow poor or no treatment plans during therapy.</w:t>
      </w:r>
    </w:p>
    <w:p w14:paraId="6E1EE914" w14:textId="6134BC8B" w:rsidR="00A47C9F" w:rsidRDefault="00A47C9F" w:rsidP="00A47C9F">
      <w:pPr>
        <w:spacing w:after="0" w:line="480" w:lineRule="auto"/>
        <w:ind w:left="360"/>
        <w:jc w:val="both"/>
        <w:rPr>
          <w:rFonts w:ascii="Palatino Linotype" w:hAnsi="Palatino Linotype"/>
          <w:b/>
          <w:bCs/>
          <w:sz w:val="24"/>
          <w:szCs w:val="24"/>
        </w:rPr>
      </w:pPr>
      <w:r w:rsidRPr="00A47C9F">
        <w:rPr>
          <w:rFonts w:ascii="Palatino Linotype" w:hAnsi="Palatino Linotype"/>
          <w:b/>
          <w:bCs/>
          <w:sz w:val="24"/>
          <w:szCs w:val="24"/>
        </w:rPr>
        <w:t xml:space="preserve">References </w:t>
      </w:r>
    </w:p>
    <w:p w14:paraId="3665631E" w14:textId="77777777" w:rsidR="00A47C9F" w:rsidRDefault="00A47C9F" w:rsidP="00A47C9F">
      <w:pPr>
        <w:pStyle w:val="Bibliography"/>
        <w:ind w:left="720" w:hanging="720"/>
        <w:rPr>
          <w:noProof/>
          <w:sz w:val="24"/>
          <w:szCs w:val="24"/>
        </w:rPr>
      </w:pPr>
      <w:r>
        <w:rPr>
          <w:rFonts w:ascii="Palatino Linotype" w:hAnsi="Palatino Linotype"/>
          <w:b/>
          <w:bCs/>
          <w:sz w:val="24"/>
          <w:szCs w:val="24"/>
        </w:rPr>
        <w:fldChar w:fldCharType="begin"/>
      </w:r>
      <w:r>
        <w:rPr>
          <w:rFonts w:ascii="Palatino Linotype" w:hAnsi="Palatino Linotype"/>
          <w:b/>
          <w:bCs/>
          <w:sz w:val="24"/>
          <w:szCs w:val="24"/>
        </w:rPr>
        <w:instrText xml:space="preserve"> BIBLIOGRAPHY  \l 1033 </w:instrText>
      </w:r>
      <w:r>
        <w:rPr>
          <w:rFonts w:ascii="Palatino Linotype" w:hAnsi="Palatino Linotype"/>
          <w:b/>
          <w:bCs/>
          <w:sz w:val="24"/>
          <w:szCs w:val="24"/>
        </w:rPr>
        <w:fldChar w:fldCharType="separate"/>
      </w:r>
      <w:r>
        <w:rPr>
          <w:noProof/>
        </w:rPr>
        <w:t xml:space="preserve">Corey, G. (2009). </w:t>
      </w:r>
      <w:r>
        <w:rPr>
          <w:i/>
          <w:iCs/>
          <w:noProof/>
        </w:rPr>
        <w:t>Theory and practice of counseling and counseling psychotherapy</w:t>
      </w:r>
      <w:r>
        <w:rPr>
          <w:noProof/>
        </w:rPr>
        <w:t xml:space="preserve"> (8 ed.). London: </w:t>
      </w:r>
      <w:bookmarkStart w:id="2" w:name="_Hlk118389550"/>
      <w:r>
        <w:rPr>
          <w:noProof/>
        </w:rPr>
        <w:t>Thomson Brooks/Cole.</w:t>
      </w:r>
    </w:p>
    <w:p w14:paraId="6A98538E" w14:textId="77777777" w:rsidR="00A47C9F" w:rsidRDefault="00A47C9F" w:rsidP="00A47C9F">
      <w:pPr>
        <w:pStyle w:val="Bibliography"/>
        <w:ind w:left="720" w:hanging="720"/>
        <w:rPr>
          <w:noProof/>
        </w:rPr>
      </w:pPr>
      <w:r>
        <w:rPr>
          <w:noProof/>
        </w:rPr>
        <w:t xml:space="preserve">Germer, C. K. (2009). </w:t>
      </w:r>
      <w:r>
        <w:rPr>
          <w:i/>
          <w:iCs/>
          <w:noProof/>
        </w:rPr>
        <w:t>The mindful path to self-compassion: Freeing yourself from destructive thoughts and emotions.</w:t>
      </w:r>
      <w:r>
        <w:rPr>
          <w:noProof/>
        </w:rPr>
        <w:t xml:space="preserve"> London: The Guildford Press.</w:t>
      </w:r>
    </w:p>
    <w:p w14:paraId="70CA70BC" w14:textId="77777777" w:rsidR="00A47C9F" w:rsidRDefault="00A47C9F" w:rsidP="00A47C9F">
      <w:pPr>
        <w:pStyle w:val="Bibliography"/>
        <w:ind w:left="720" w:hanging="720"/>
        <w:rPr>
          <w:noProof/>
        </w:rPr>
      </w:pPr>
      <w:r>
        <w:rPr>
          <w:noProof/>
        </w:rPr>
        <w:lastRenderedPageBreak/>
        <w:t xml:space="preserve">Jongsma Jr, A. E., Peterson, L. M., &amp; Bruce, J. T. (2021). </w:t>
      </w:r>
      <w:r>
        <w:rPr>
          <w:i/>
          <w:iCs/>
          <w:noProof/>
        </w:rPr>
        <w:t>The complte adult psychotherapy treatment planner</w:t>
      </w:r>
      <w:r>
        <w:rPr>
          <w:noProof/>
        </w:rPr>
        <w:t xml:space="preserve"> (6 ed.). New Jersey: John Wiley &amp; Sons. Retrieved November 02, 2022</w:t>
      </w:r>
    </w:p>
    <w:p w14:paraId="2153C9B2" w14:textId="77777777" w:rsidR="00A47C9F" w:rsidRDefault="00A47C9F" w:rsidP="00A47C9F">
      <w:pPr>
        <w:pStyle w:val="Bibliography"/>
        <w:ind w:left="720" w:hanging="720"/>
        <w:rPr>
          <w:noProof/>
        </w:rPr>
      </w:pPr>
      <w:r>
        <w:rPr>
          <w:noProof/>
        </w:rPr>
        <w:t xml:space="preserve">Kabir , S. M. (2017). </w:t>
      </w:r>
      <w:r>
        <w:rPr>
          <w:i/>
          <w:iCs/>
          <w:noProof/>
        </w:rPr>
        <w:t>In Book : Essentials of Counseling.</w:t>
      </w:r>
      <w:r>
        <w:rPr>
          <w:noProof/>
        </w:rPr>
        <w:t xml:space="preserve"> Curtin University . Banglabazar, Dhaka - 1100: Abosar Prokashana Sangstha. Retrieved October 29, 2022</w:t>
      </w:r>
    </w:p>
    <w:p w14:paraId="266D6CA2" w14:textId="77777777" w:rsidR="00A47C9F" w:rsidRDefault="00A47C9F" w:rsidP="00A47C9F">
      <w:pPr>
        <w:pStyle w:val="Bibliography"/>
        <w:ind w:left="720" w:hanging="720"/>
        <w:rPr>
          <w:noProof/>
        </w:rPr>
      </w:pPr>
      <w:r>
        <w:rPr>
          <w:noProof/>
        </w:rPr>
        <w:t xml:space="preserve">Mc Leod, J. (2013). </w:t>
      </w:r>
      <w:r>
        <w:rPr>
          <w:i/>
          <w:iCs/>
          <w:noProof/>
        </w:rPr>
        <w:t>An introduction to counseling.</w:t>
      </w:r>
      <w:r>
        <w:rPr>
          <w:noProof/>
        </w:rPr>
        <w:t xml:space="preserve"> New York: Open University Press.</w:t>
      </w:r>
    </w:p>
    <w:bookmarkEnd w:id="2"/>
    <w:p w14:paraId="3F32038D" w14:textId="4EED5AD1" w:rsidR="00A47C9F" w:rsidRDefault="00A47C9F" w:rsidP="00A47C9F">
      <w:pPr>
        <w:spacing w:after="0" w:line="480" w:lineRule="auto"/>
        <w:ind w:left="360"/>
        <w:jc w:val="both"/>
        <w:rPr>
          <w:rFonts w:ascii="Palatino Linotype" w:hAnsi="Palatino Linotype"/>
          <w:b/>
          <w:bCs/>
          <w:sz w:val="24"/>
          <w:szCs w:val="24"/>
        </w:rPr>
      </w:pPr>
      <w:r>
        <w:rPr>
          <w:rFonts w:ascii="Palatino Linotype" w:hAnsi="Palatino Linotype"/>
          <w:b/>
          <w:bCs/>
          <w:sz w:val="24"/>
          <w:szCs w:val="24"/>
        </w:rPr>
        <w:fldChar w:fldCharType="end"/>
      </w:r>
    </w:p>
    <w:p w14:paraId="62F652FC" w14:textId="77777777" w:rsidR="00A47C9F" w:rsidRPr="00A47C9F" w:rsidRDefault="00A47C9F" w:rsidP="00A47C9F">
      <w:pPr>
        <w:spacing w:line="480" w:lineRule="auto"/>
        <w:ind w:left="360"/>
        <w:jc w:val="both"/>
        <w:rPr>
          <w:rFonts w:ascii="Palatino Linotype" w:hAnsi="Palatino Linotype"/>
          <w:b/>
          <w:bCs/>
          <w:sz w:val="24"/>
          <w:szCs w:val="24"/>
        </w:rPr>
      </w:pPr>
    </w:p>
    <w:sectPr w:rsidR="00A47C9F" w:rsidRPr="00A47C9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A5797" w14:textId="77777777" w:rsidR="00E9723A" w:rsidRDefault="00E9723A" w:rsidP="004675EC">
      <w:pPr>
        <w:spacing w:after="0" w:line="240" w:lineRule="auto"/>
      </w:pPr>
      <w:r>
        <w:separator/>
      </w:r>
    </w:p>
  </w:endnote>
  <w:endnote w:type="continuationSeparator" w:id="0">
    <w:p w14:paraId="0B655C8D" w14:textId="77777777" w:rsidR="00E9723A" w:rsidRDefault="00E9723A" w:rsidP="00467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921810"/>
      <w:docPartObj>
        <w:docPartGallery w:val="Page Numbers (Bottom of Page)"/>
        <w:docPartUnique/>
      </w:docPartObj>
    </w:sdtPr>
    <w:sdtEndPr>
      <w:rPr>
        <w:noProof/>
      </w:rPr>
    </w:sdtEndPr>
    <w:sdtContent>
      <w:p w14:paraId="672A5E8A" w14:textId="29678FEB" w:rsidR="004675EC" w:rsidRDefault="004675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78BA87" w14:textId="77777777" w:rsidR="004675EC" w:rsidRDefault="00467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FD7B2" w14:textId="77777777" w:rsidR="00E9723A" w:rsidRDefault="00E9723A" w:rsidP="004675EC">
      <w:pPr>
        <w:spacing w:after="0" w:line="240" w:lineRule="auto"/>
      </w:pPr>
      <w:r>
        <w:separator/>
      </w:r>
    </w:p>
  </w:footnote>
  <w:footnote w:type="continuationSeparator" w:id="0">
    <w:p w14:paraId="3AA5D053" w14:textId="77777777" w:rsidR="00E9723A" w:rsidRDefault="00E9723A" w:rsidP="004675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92191"/>
    <w:multiLevelType w:val="hybridMultilevel"/>
    <w:tmpl w:val="EB326364"/>
    <w:lvl w:ilvl="0" w:tplc="0409001B">
      <w:start w:val="1"/>
      <w:numFmt w:val="lowerRoman"/>
      <w:lvlText w:val="%1."/>
      <w:lvlJc w:val="righ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D4B1CD5"/>
    <w:multiLevelType w:val="hybridMultilevel"/>
    <w:tmpl w:val="B0EE3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4F45C4"/>
    <w:multiLevelType w:val="hybridMultilevel"/>
    <w:tmpl w:val="5FBAD0D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BB2DA5"/>
    <w:multiLevelType w:val="hybridMultilevel"/>
    <w:tmpl w:val="3FAC2FF4"/>
    <w:lvl w:ilvl="0" w:tplc="04090001">
      <w:start w:val="1"/>
      <w:numFmt w:val="bullet"/>
      <w:lvlText w:val=""/>
      <w:lvlJc w:val="left"/>
      <w:pPr>
        <w:ind w:left="1080" w:hanging="720"/>
      </w:pPr>
      <w:rPr>
        <w:rFonts w:ascii="Symbol" w:hAnsi="Symbol"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264342A"/>
    <w:multiLevelType w:val="hybridMultilevel"/>
    <w:tmpl w:val="A380D134"/>
    <w:lvl w:ilvl="0" w:tplc="744ADD5E">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E25E3"/>
    <w:multiLevelType w:val="hybridMultilevel"/>
    <w:tmpl w:val="033A3262"/>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7E02014"/>
    <w:multiLevelType w:val="hybridMultilevel"/>
    <w:tmpl w:val="081C9EC6"/>
    <w:lvl w:ilvl="0" w:tplc="9F286F0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75EF4"/>
    <w:multiLevelType w:val="multilevel"/>
    <w:tmpl w:val="26725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1E4361"/>
    <w:multiLevelType w:val="hybridMultilevel"/>
    <w:tmpl w:val="3EA0052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21DF197D"/>
    <w:multiLevelType w:val="hybridMultilevel"/>
    <w:tmpl w:val="EDC66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EE68F6"/>
    <w:multiLevelType w:val="hybridMultilevel"/>
    <w:tmpl w:val="E79A7E3E"/>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294740E2"/>
    <w:multiLevelType w:val="hybridMultilevel"/>
    <w:tmpl w:val="ADBEC394"/>
    <w:lvl w:ilvl="0" w:tplc="85A225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544B6D"/>
    <w:multiLevelType w:val="hybridMultilevel"/>
    <w:tmpl w:val="D9149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933B81"/>
    <w:multiLevelType w:val="hybridMultilevel"/>
    <w:tmpl w:val="22D6BF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8F6C4D"/>
    <w:multiLevelType w:val="hybridMultilevel"/>
    <w:tmpl w:val="25A8E34A"/>
    <w:lvl w:ilvl="0" w:tplc="04090001">
      <w:start w:val="1"/>
      <w:numFmt w:val="bullet"/>
      <w:lvlText w:val=""/>
      <w:lvlJc w:val="left"/>
      <w:pPr>
        <w:ind w:left="75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5FE35FE9"/>
    <w:multiLevelType w:val="hybridMultilevel"/>
    <w:tmpl w:val="621E8E8E"/>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61B35307"/>
    <w:multiLevelType w:val="hybridMultilevel"/>
    <w:tmpl w:val="CFDE16D4"/>
    <w:lvl w:ilvl="0" w:tplc="30E05210">
      <w:start w:val="1"/>
      <w:numFmt w:val="lowerRoman"/>
      <w:lvlText w:val="%1."/>
      <w:lvlJc w:val="left"/>
      <w:pPr>
        <w:tabs>
          <w:tab w:val="num" w:pos="1080"/>
        </w:tabs>
        <w:ind w:left="1080" w:hanging="360"/>
      </w:pPr>
      <w:rPr>
        <w:rFonts w:ascii="Times New Roman" w:eastAsiaTheme="minorHAnsi" w:hAnsi="Times New Roman" w:cs="Times New Roman"/>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2DF5BCB"/>
    <w:multiLevelType w:val="hybridMultilevel"/>
    <w:tmpl w:val="7A8A844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6C281517"/>
    <w:multiLevelType w:val="hybridMultilevel"/>
    <w:tmpl w:val="7B107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764C34"/>
    <w:multiLevelType w:val="hybridMultilevel"/>
    <w:tmpl w:val="50DA24F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6F485DB7"/>
    <w:multiLevelType w:val="multilevel"/>
    <w:tmpl w:val="15B4F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7A18FF"/>
    <w:multiLevelType w:val="multilevel"/>
    <w:tmpl w:val="3C9A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0230D7"/>
    <w:multiLevelType w:val="hybridMultilevel"/>
    <w:tmpl w:val="BAFA8C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763A61DA"/>
    <w:multiLevelType w:val="hybridMultilevel"/>
    <w:tmpl w:val="59B4AB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797978FA"/>
    <w:multiLevelType w:val="hybridMultilevel"/>
    <w:tmpl w:val="DE064C46"/>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1058669363">
    <w:abstractNumId w:val="20"/>
  </w:num>
  <w:num w:numId="2" w16cid:durableId="2020307480">
    <w:abstractNumId w:val="21"/>
  </w:num>
  <w:num w:numId="3" w16cid:durableId="2131512538">
    <w:abstractNumId w:val="6"/>
  </w:num>
  <w:num w:numId="4" w16cid:durableId="598490038">
    <w:abstractNumId w:val="7"/>
  </w:num>
  <w:num w:numId="5" w16cid:durableId="605775898">
    <w:abstractNumId w:val="18"/>
  </w:num>
  <w:num w:numId="6" w16cid:durableId="1421369244">
    <w:abstractNumId w:val="12"/>
  </w:num>
  <w:num w:numId="7" w16cid:durableId="19644556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77435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2830452">
    <w:abstractNumId w:val="9"/>
  </w:num>
  <w:num w:numId="10" w16cid:durableId="28870657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93960798">
    <w:abstractNumId w:val="4"/>
  </w:num>
  <w:num w:numId="12" w16cid:durableId="97649071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35069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9486655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8668181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8636248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196666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94728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59323268">
    <w:abstractNumId w:val="8"/>
  </w:num>
  <w:num w:numId="20" w16cid:durableId="658776802">
    <w:abstractNumId w:val="0"/>
  </w:num>
  <w:num w:numId="21" w16cid:durableId="1432236043">
    <w:abstractNumId w:val="3"/>
  </w:num>
  <w:num w:numId="22" w16cid:durableId="1558009953">
    <w:abstractNumId w:val="16"/>
  </w:num>
  <w:num w:numId="23" w16cid:durableId="764378889">
    <w:abstractNumId w:val="5"/>
  </w:num>
  <w:num w:numId="24" w16cid:durableId="1491362932">
    <w:abstractNumId w:val="2"/>
  </w:num>
  <w:num w:numId="25" w16cid:durableId="605306061">
    <w:abstractNumId w:val="13"/>
  </w:num>
  <w:num w:numId="26" w16cid:durableId="1787195122">
    <w:abstractNumId w:val="1"/>
  </w:num>
  <w:num w:numId="27" w16cid:durableId="4665521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E87"/>
    <w:rsid w:val="00010B06"/>
    <w:rsid w:val="00011D14"/>
    <w:rsid w:val="00017D7F"/>
    <w:rsid w:val="000E2C0F"/>
    <w:rsid w:val="000F3549"/>
    <w:rsid w:val="00133D54"/>
    <w:rsid w:val="00140283"/>
    <w:rsid w:val="00140CE8"/>
    <w:rsid w:val="00152692"/>
    <w:rsid w:val="0016533A"/>
    <w:rsid w:val="001919FB"/>
    <w:rsid w:val="00192D7E"/>
    <w:rsid w:val="001B5ABD"/>
    <w:rsid w:val="001F3B47"/>
    <w:rsid w:val="00213E60"/>
    <w:rsid w:val="0022274B"/>
    <w:rsid w:val="0025624F"/>
    <w:rsid w:val="002568AF"/>
    <w:rsid w:val="0026629E"/>
    <w:rsid w:val="002B197B"/>
    <w:rsid w:val="002E335D"/>
    <w:rsid w:val="00344C4B"/>
    <w:rsid w:val="003475BA"/>
    <w:rsid w:val="00387288"/>
    <w:rsid w:val="00397934"/>
    <w:rsid w:val="003A5F89"/>
    <w:rsid w:val="003A67E6"/>
    <w:rsid w:val="003B63AA"/>
    <w:rsid w:val="003F3879"/>
    <w:rsid w:val="004165BF"/>
    <w:rsid w:val="00440CA1"/>
    <w:rsid w:val="004675EC"/>
    <w:rsid w:val="00484CEA"/>
    <w:rsid w:val="0049502B"/>
    <w:rsid w:val="004C4981"/>
    <w:rsid w:val="004E0B58"/>
    <w:rsid w:val="00516948"/>
    <w:rsid w:val="00587C5D"/>
    <w:rsid w:val="005F005E"/>
    <w:rsid w:val="005F12F8"/>
    <w:rsid w:val="005F7D7B"/>
    <w:rsid w:val="00611D70"/>
    <w:rsid w:val="0061577E"/>
    <w:rsid w:val="006231FB"/>
    <w:rsid w:val="00632370"/>
    <w:rsid w:val="00644FDB"/>
    <w:rsid w:val="00665F07"/>
    <w:rsid w:val="00672391"/>
    <w:rsid w:val="006C5840"/>
    <w:rsid w:val="006D54D0"/>
    <w:rsid w:val="006E16AC"/>
    <w:rsid w:val="006E499F"/>
    <w:rsid w:val="006E5B7C"/>
    <w:rsid w:val="007173A2"/>
    <w:rsid w:val="0073094F"/>
    <w:rsid w:val="00747F02"/>
    <w:rsid w:val="00752F62"/>
    <w:rsid w:val="0076425E"/>
    <w:rsid w:val="007660DB"/>
    <w:rsid w:val="007663B2"/>
    <w:rsid w:val="007705E2"/>
    <w:rsid w:val="00780887"/>
    <w:rsid w:val="007B275E"/>
    <w:rsid w:val="007C1841"/>
    <w:rsid w:val="007F62BA"/>
    <w:rsid w:val="00806826"/>
    <w:rsid w:val="00833D31"/>
    <w:rsid w:val="00841AC5"/>
    <w:rsid w:val="00867203"/>
    <w:rsid w:val="00881A1D"/>
    <w:rsid w:val="00886505"/>
    <w:rsid w:val="00890B38"/>
    <w:rsid w:val="00890C6D"/>
    <w:rsid w:val="008A142E"/>
    <w:rsid w:val="008B74F3"/>
    <w:rsid w:val="008D4D7F"/>
    <w:rsid w:val="0094560A"/>
    <w:rsid w:val="00964EB6"/>
    <w:rsid w:val="00991BB4"/>
    <w:rsid w:val="00995C1F"/>
    <w:rsid w:val="00A07D26"/>
    <w:rsid w:val="00A12D73"/>
    <w:rsid w:val="00A47C9F"/>
    <w:rsid w:val="00A538BE"/>
    <w:rsid w:val="00A576FE"/>
    <w:rsid w:val="00A86F8C"/>
    <w:rsid w:val="00A916E1"/>
    <w:rsid w:val="00AA70A2"/>
    <w:rsid w:val="00AC3564"/>
    <w:rsid w:val="00AE21BB"/>
    <w:rsid w:val="00AF7216"/>
    <w:rsid w:val="00B25E87"/>
    <w:rsid w:val="00B35D63"/>
    <w:rsid w:val="00B54B51"/>
    <w:rsid w:val="00B81164"/>
    <w:rsid w:val="00B82E05"/>
    <w:rsid w:val="00B84747"/>
    <w:rsid w:val="00B84A12"/>
    <w:rsid w:val="00BC02FF"/>
    <w:rsid w:val="00BE487B"/>
    <w:rsid w:val="00C920FA"/>
    <w:rsid w:val="00CF0BB4"/>
    <w:rsid w:val="00CF3831"/>
    <w:rsid w:val="00D1550C"/>
    <w:rsid w:val="00D33BA2"/>
    <w:rsid w:val="00D40A25"/>
    <w:rsid w:val="00DB3642"/>
    <w:rsid w:val="00DF403C"/>
    <w:rsid w:val="00E95D21"/>
    <w:rsid w:val="00E9723A"/>
    <w:rsid w:val="00EB023C"/>
    <w:rsid w:val="00F60937"/>
    <w:rsid w:val="00F7231E"/>
    <w:rsid w:val="00F827F5"/>
    <w:rsid w:val="00F8440C"/>
    <w:rsid w:val="00FA7535"/>
    <w:rsid w:val="00FB6B7E"/>
    <w:rsid w:val="00FC411A"/>
    <w:rsid w:val="00FF4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EE4C5"/>
  <w15:chartTrackingRefBased/>
  <w15:docId w15:val="{265698BF-EC33-4FE9-AB2D-B5994ADA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5E87"/>
    <w:rPr>
      <w:color w:val="0000FF"/>
      <w:u w:val="single"/>
    </w:rPr>
  </w:style>
  <w:style w:type="table" w:styleId="TableGrid">
    <w:name w:val="Table Grid"/>
    <w:basedOn w:val="TableNormal"/>
    <w:uiPriority w:val="39"/>
    <w:rsid w:val="00010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4A12"/>
    <w:pPr>
      <w:spacing w:after="200" w:line="276" w:lineRule="auto"/>
      <w:ind w:left="720"/>
      <w:contextualSpacing/>
    </w:pPr>
    <w:rPr>
      <w:rFonts w:ascii="Calibri" w:eastAsia="Calibri" w:hAnsi="Calibri" w:cs="Times New Roman"/>
    </w:rPr>
  </w:style>
  <w:style w:type="paragraph" w:styleId="Bibliography">
    <w:name w:val="Bibliography"/>
    <w:basedOn w:val="Normal"/>
    <w:next w:val="Normal"/>
    <w:uiPriority w:val="37"/>
    <w:unhideWhenUsed/>
    <w:rsid w:val="007660DB"/>
  </w:style>
  <w:style w:type="paragraph" w:styleId="Header">
    <w:name w:val="header"/>
    <w:basedOn w:val="Normal"/>
    <w:link w:val="HeaderChar"/>
    <w:uiPriority w:val="99"/>
    <w:unhideWhenUsed/>
    <w:rsid w:val="004675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5EC"/>
  </w:style>
  <w:style w:type="paragraph" w:styleId="Footer">
    <w:name w:val="footer"/>
    <w:basedOn w:val="Normal"/>
    <w:link w:val="FooterChar"/>
    <w:uiPriority w:val="99"/>
    <w:unhideWhenUsed/>
    <w:rsid w:val="004675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5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532712">
      <w:bodyDiv w:val="1"/>
      <w:marLeft w:val="0"/>
      <w:marRight w:val="0"/>
      <w:marTop w:val="0"/>
      <w:marBottom w:val="0"/>
      <w:divBdr>
        <w:top w:val="none" w:sz="0" w:space="0" w:color="auto"/>
        <w:left w:val="none" w:sz="0" w:space="0" w:color="auto"/>
        <w:bottom w:val="none" w:sz="0" w:space="0" w:color="auto"/>
        <w:right w:val="none" w:sz="0" w:space="0" w:color="auto"/>
      </w:divBdr>
    </w:div>
    <w:div w:id="153424549">
      <w:bodyDiv w:val="1"/>
      <w:marLeft w:val="0"/>
      <w:marRight w:val="0"/>
      <w:marTop w:val="0"/>
      <w:marBottom w:val="0"/>
      <w:divBdr>
        <w:top w:val="none" w:sz="0" w:space="0" w:color="auto"/>
        <w:left w:val="none" w:sz="0" w:space="0" w:color="auto"/>
        <w:bottom w:val="none" w:sz="0" w:space="0" w:color="auto"/>
        <w:right w:val="none" w:sz="0" w:space="0" w:color="auto"/>
      </w:divBdr>
    </w:div>
    <w:div w:id="158081351">
      <w:bodyDiv w:val="1"/>
      <w:marLeft w:val="0"/>
      <w:marRight w:val="0"/>
      <w:marTop w:val="0"/>
      <w:marBottom w:val="0"/>
      <w:divBdr>
        <w:top w:val="none" w:sz="0" w:space="0" w:color="auto"/>
        <w:left w:val="none" w:sz="0" w:space="0" w:color="auto"/>
        <w:bottom w:val="none" w:sz="0" w:space="0" w:color="auto"/>
        <w:right w:val="none" w:sz="0" w:space="0" w:color="auto"/>
      </w:divBdr>
    </w:div>
    <w:div w:id="158425388">
      <w:bodyDiv w:val="1"/>
      <w:marLeft w:val="0"/>
      <w:marRight w:val="0"/>
      <w:marTop w:val="0"/>
      <w:marBottom w:val="0"/>
      <w:divBdr>
        <w:top w:val="none" w:sz="0" w:space="0" w:color="auto"/>
        <w:left w:val="none" w:sz="0" w:space="0" w:color="auto"/>
        <w:bottom w:val="none" w:sz="0" w:space="0" w:color="auto"/>
        <w:right w:val="none" w:sz="0" w:space="0" w:color="auto"/>
      </w:divBdr>
    </w:div>
    <w:div w:id="175119321">
      <w:bodyDiv w:val="1"/>
      <w:marLeft w:val="0"/>
      <w:marRight w:val="0"/>
      <w:marTop w:val="0"/>
      <w:marBottom w:val="0"/>
      <w:divBdr>
        <w:top w:val="none" w:sz="0" w:space="0" w:color="auto"/>
        <w:left w:val="none" w:sz="0" w:space="0" w:color="auto"/>
        <w:bottom w:val="none" w:sz="0" w:space="0" w:color="auto"/>
        <w:right w:val="none" w:sz="0" w:space="0" w:color="auto"/>
      </w:divBdr>
    </w:div>
    <w:div w:id="201327618">
      <w:bodyDiv w:val="1"/>
      <w:marLeft w:val="0"/>
      <w:marRight w:val="0"/>
      <w:marTop w:val="0"/>
      <w:marBottom w:val="0"/>
      <w:divBdr>
        <w:top w:val="none" w:sz="0" w:space="0" w:color="auto"/>
        <w:left w:val="none" w:sz="0" w:space="0" w:color="auto"/>
        <w:bottom w:val="none" w:sz="0" w:space="0" w:color="auto"/>
        <w:right w:val="none" w:sz="0" w:space="0" w:color="auto"/>
      </w:divBdr>
    </w:div>
    <w:div w:id="293677869">
      <w:bodyDiv w:val="1"/>
      <w:marLeft w:val="0"/>
      <w:marRight w:val="0"/>
      <w:marTop w:val="0"/>
      <w:marBottom w:val="0"/>
      <w:divBdr>
        <w:top w:val="none" w:sz="0" w:space="0" w:color="auto"/>
        <w:left w:val="none" w:sz="0" w:space="0" w:color="auto"/>
        <w:bottom w:val="none" w:sz="0" w:space="0" w:color="auto"/>
        <w:right w:val="none" w:sz="0" w:space="0" w:color="auto"/>
      </w:divBdr>
    </w:div>
    <w:div w:id="301859492">
      <w:bodyDiv w:val="1"/>
      <w:marLeft w:val="0"/>
      <w:marRight w:val="0"/>
      <w:marTop w:val="0"/>
      <w:marBottom w:val="0"/>
      <w:divBdr>
        <w:top w:val="none" w:sz="0" w:space="0" w:color="auto"/>
        <w:left w:val="none" w:sz="0" w:space="0" w:color="auto"/>
        <w:bottom w:val="none" w:sz="0" w:space="0" w:color="auto"/>
        <w:right w:val="none" w:sz="0" w:space="0" w:color="auto"/>
      </w:divBdr>
    </w:div>
    <w:div w:id="348526412">
      <w:bodyDiv w:val="1"/>
      <w:marLeft w:val="0"/>
      <w:marRight w:val="0"/>
      <w:marTop w:val="0"/>
      <w:marBottom w:val="0"/>
      <w:divBdr>
        <w:top w:val="none" w:sz="0" w:space="0" w:color="auto"/>
        <w:left w:val="none" w:sz="0" w:space="0" w:color="auto"/>
        <w:bottom w:val="none" w:sz="0" w:space="0" w:color="auto"/>
        <w:right w:val="none" w:sz="0" w:space="0" w:color="auto"/>
      </w:divBdr>
    </w:div>
    <w:div w:id="439881277">
      <w:bodyDiv w:val="1"/>
      <w:marLeft w:val="0"/>
      <w:marRight w:val="0"/>
      <w:marTop w:val="0"/>
      <w:marBottom w:val="0"/>
      <w:divBdr>
        <w:top w:val="none" w:sz="0" w:space="0" w:color="auto"/>
        <w:left w:val="none" w:sz="0" w:space="0" w:color="auto"/>
        <w:bottom w:val="none" w:sz="0" w:space="0" w:color="auto"/>
        <w:right w:val="none" w:sz="0" w:space="0" w:color="auto"/>
      </w:divBdr>
    </w:div>
    <w:div w:id="493187873">
      <w:bodyDiv w:val="1"/>
      <w:marLeft w:val="0"/>
      <w:marRight w:val="0"/>
      <w:marTop w:val="0"/>
      <w:marBottom w:val="0"/>
      <w:divBdr>
        <w:top w:val="none" w:sz="0" w:space="0" w:color="auto"/>
        <w:left w:val="none" w:sz="0" w:space="0" w:color="auto"/>
        <w:bottom w:val="none" w:sz="0" w:space="0" w:color="auto"/>
        <w:right w:val="none" w:sz="0" w:space="0" w:color="auto"/>
      </w:divBdr>
    </w:div>
    <w:div w:id="498352227">
      <w:bodyDiv w:val="1"/>
      <w:marLeft w:val="0"/>
      <w:marRight w:val="0"/>
      <w:marTop w:val="0"/>
      <w:marBottom w:val="0"/>
      <w:divBdr>
        <w:top w:val="none" w:sz="0" w:space="0" w:color="auto"/>
        <w:left w:val="none" w:sz="0" w:space="0" w:color="auto"/>
        <w:bottom w:val="none" w:sz="0" w:space="0" w:color="auto"/>
        <w:right w:val="none" w:sz="0" w:space="0" w:color="auto"/>
      </w:divBdr>
    </w:div>
    <w:div w:id="547644726">
      <w:bodyDiv w:val="1"/>
      <w:marLeft w:val="0"/>
      <w:marRight w:val="0"/>
      <w:marTop w:val="0"/>
      <w:marBottom w:val="0"/>
      <w:divBdr>
        <w:top w:val="none" w:sz="0" w:space="0" w:color="auto"/>
        <w:left w:val="none" w:sz="0" w:space="0" w:color="auto"/>
        <w:bottom w:val="none" w:sz="0" w:space="0" w:color="auto"/>
        <w:right w:val="none" w:sz="0" w:space="0" w:color="auto"/>
      </w:divBdr>
    </w:div>
    <w:div w:id="646130582">
      <w:bodyDiv w:val="1"/>
      <w:marLeft w:val="0"/>
      <w:marRight w:val="0"/>
      <w:marTop w:val="0"/>
      <w:marBottom w:val="0"/>
      <w:divBdr>
        <w:top w:val="none" w:sz="0" w:space="0" w:color="auto"/>
        <w:left w:val="none" w:sz="0" w:space="0" w:color="auto"/>
        <w:bottom w:val="none" w:sz="0" w:space="0" w:color="auto"/>
        <w:right w:val="none" w:sz="0" w:space="0" w:color="auto"/>
      </w:divBdr>
    </w:div>
    <w:div w:id="653921290">
      <w:bodyDiv w:val="1"/>
      <w:marLeft w:val="0"/>
      <w:marRight w:val="0"/>
      <w:marTop w:val="0"/>
      <w:marBottom w:val="0"/>
      <w:divBdr>
        <w:top w:val="none" w:sz="0" w:space="0" w:color="auto"/>
        <w:left w:val="none" w:sz="0" w:space="0" w:color="auto"/>
        <w:bottom w:val="none" w:sz="0" w:space="0" w:color="auto"/>
        <w:right w:val="none" w:sz="0" w:space="0" w:color="auto"/>
      </w:divBdr>
    </w:div>
    <w:div w:id="843009198">
      <w:bodyDiv w:val="1"/>
      <w:marLeft w:val="0"/>
      <w:marRight w:val="0"/>
      <w:marTop w:val="0"/>
      <w:marBottom w:val="0"/>
      <w:divBdr>
        <w:top w:val="none" w:sz="0" w:space="0" w:color="auto"/>
        <w:left w:val="none" w:sz="0" w:space="0" w:color="auto"/>
        <w:bottom w:val="none" w:sz="0" w:space="0" w:color="auto"/>
        <w:right w:val="none" w:sz="0" w:space="0" w:color="auto"/>
      </w:divBdr>
    </w:div>
    <w:div w:id="890075781">
      <w:bodyDiv w:val="1"/>
      <w:marLeft w:val="0"/>
      <w:marRight w:val="0"/>
      <w:marTop w:val="0"/>
      <w:marBottom w:val="0"/>
      <w:divBdr>
        <w:top w:val="none" w:sz="0" w:space="0" w:color="auto"/>
        <w:left w:val="none" w:sz="0" w:space="0" w:color="auto"/>
        <w:bottom w:val="none" w:sz="0" w:space="0" w:color="auto"/>
        <w:right w:val="none" w:sz="0" w:space="0" w:color="auto"/>
      </w:divBdr>
    </w:div>
    <w:div w:id="921523401">
      <w:bodyDiv w:val="1"/>
      <w:marLeft w:val="0"/>
      <w:marRight w:val="0"/>
      <w:marTop w:val="0"/>
      <w:marBottom w:val="0"/>
      <w:divBdr>
        <w:top w:val="none" w:sz="0" w:space="0" w:color="auto"/>
        <w:left w:val="none" w:sz="0" w:space="0" w:color="auto"/>
        <w:bottom w:val="none" w:sz="0" w:space="0" w:color="auto"/>
        <w:right w:val="none" w:sz="0" w:space="0" w:color="auto"/>
      </w:divBdr>
    </w:div>
    <w:div w:id="933707030">
      <w:bodyDiv w:val="1"/>
      <w:marLeft w:val="0"/>
      <w:marRight w:val="0"/>
      <w:marTop w:val="0"/>
      <w:marBottom w:val="0"/>
      <w:divBdr>
        <w:top w:val="none" w:sz="0" w:space="0" w:color="auto"/>
        <w:left w:val="none" w:sz="0" w:space="0" w:color="auto"/>
        <w:bottom w:val="none" w:sz="0" w:space="0" w:color="auto"/>
        <w:right w:val="none" w:sz="0" w:space="0" w:color="auto"/>
      </w:divBdr>
    </w:div>
    <w:div w:id="959647173">
      <w:bodyDiv w:val="1"/>
      <w:marLeft w:val="0"/>
      <w:marRight w:val="0"/>
      <w:marTop w:val="0"/>
      <w:marBottom w:val="0"/>
      <w:divBdr>
        <w:top w:val="none" w:sz="0" w:space="0" w:color="auto"/>
        <w:left w:val="none" w:sz="0" w:space="0" w:color="auto"/>
        <w:bottom w:val="none" w:sz="0" w:space="0" w:color="auto"/>
        <w:right w:val="none" w:sz="0" w:space="0" w:color="auto"/>
      </w:divBdr>
    </w:div>
    <w:div w:id="976882994">
      <w:bodyDiv w:val="1"/>
      <w:marLeft w:val="0"/>
      <w:marRight w:val="0"/>
      <w:marTop w:val="0"/>
      <w:marBottom w:val="0"/>
      <w:divBdr>
        <w:top w:val="none" w:sz="0" w:space="0" w:color="auto"/>
        <w:left w:val="none" w:sz="0" w:space="0" w:color="auto"/>
        <w:bottom w:val="none" w:sz="0" w:space="0" w:color="auto"/>
        <w:right w:val="none" w:sz="0" w:space="0" w:color="auto"/>
      </w:divBdr>
    </w:div>
    <w:div w:id="1001742637">
      <w:bodyDiv w:val="1"/>
      <w:marLeft w:val="0"/>
      <w:marRight w:val="0"/>
      <w:marTop w:val="0"/>
      <w:marBottom w:val="0"/>
      <w:divBdr>
        <w:top w:val="none" w:sz="0" w:space="0" w:color="auto"/>
        <w:left w:val="none" w:sz="0" w:space="0" w:color="auto"/>
        <w:bottom w:val="none" w:sz="0" w:space="0" w:color="auto"/>
        <w:right w:val="none" w:sz="0" w:space="0" w:color="auto"/>
      </w:divBdr>
    </w:div>
    <w:div w:id="1046298843">
      <w:bodyDiv w:val="1"/>
      <w:marLeft w:val="0"/>
      <w:marRight w:val="0"/>
      <w:marTop w:val="0"/>
      <w:marBottom w:val="0"/>
      <w:divBdr>
        <w:top w:val="none" w:sz="0" w:space="0" w:color="auto"/>
        <w:left w:val="none" w:sz="0" w:space="0" w:color="auto"/>
        <w:bottom w:val="none" w:sz="0" w:space="0" w:color="auto"/>
        <w:right w:val="none" w:sz="0" w:space="0" w:color="auto"/>
      </w:divBdr>
    </w:div>
    <w:div w:id="1062024766">
      <w:bodyDiv w:val="1"/>
      <w:marLeft w:val="0"/>
      <w:marRight w:val="0"/>
      <w:marTop w:val="0"/>
      <w:marBottom w:val="0"/>
      <w:divBdr>
        <w:top w:val="none" w:sz="0" w:space="0" w:color="auto"/>
        <w:left w:val="none" w:sz="0" w:space="0" w:color="auto"/>
        <w:bottom w:val="none" w:sz="0" w:space="0" w:color="auto"/>
        <w:right w:val="none" w:sz="0" w:space="0" w:color="auto"/>
      </w:divBdr>
    </w:div>
    <w:div w:id="1073550082">
      <w:bodyDiv w:val="1"/>
      <w:marLeft w:val="0"/>
      <w:marRight w:val="0"/>
      <w:marTop w:val="0"/>
      <w:marBottom w:val="0"/>
      <w:divBdr>
        <w:top w:val="none" w:sz="0" w:space="0" w:color="auto"/>
        <w:left w:val="none" w:sz="0" w:space="0" w:color="auto"/>
        <w:bottom w:val="none" w:sz="0" w:space="0" w:color="auto"/>
        <w:right w:val="none" w:sz="0" w:space="0" w:color="auto"/>
      </w:divBdr>
    </w:div>
    <w:div w:id="1104688768">
      <w:bodyDiv w:val="1"/>
      <w:marLeft w:val="0"/>
      <w:marRight w:val="0"/>
      <w:marTop w:val="0"/>
      <w:marBottom w:val="0"/>
      <w:divBdr>
        <w:top w:val="none" w:sz="0" w:space="0" w:color="auto"/>
        <w:left w:val="none" w:sz="0" w:space="0" w:color="auto"/>
        <w:bottom w:val="none" w:sz="0" w:space="0" w:color="auto"/>
        <w:right w:val="none" w:sz="0" w:space="0" w:color="auto"/>
      </w:divBdr>
    </w:div>
    <w:div w:id="1137451599">
      <w:bodyDiv w:val="1"/>
      <w:marLeft w:val="0"/>
      <w:marRight w:val="0"/>
      <w:marTop w:val="0"/>
      <w:marBottom w:val="0"/>
      <w:divBdr>
        <w:top w:val="none" w:sz="0" w:space="0" w:color="auto"/>
        <w:left w:val="none" w:sz="0" w:space="0" w:color="auto"/>
        <w:bottom w:val="none" w:sz="0" w:space="0" w:color="auto"/>
        <w:right w:val="none" w:sz="0" w:space="0" w:color="auto"/>
      </w:divBdr>
    </w:div>
    <w:div w:id="1159268434">
      <w:bodyDiv w:val="1"/>
      <w:marLeft w:val="0"/>
      <w:marRight w:val="0"/>
      <w:marTop w:val="0"/>
      <w:marBottom w:val="0"/>
      <w:divBdr>
        <w:top w:val="none" w:sz="0" w:space="0" w:color="auto"/>
        <w:left w:val="none" w:sz="0" w:space="0" w:color="auto"/>
        <w:bottom w:val="none" w:sz="0" w:space="0" w:color="auto"/>
        <w:right w:val="none" w:sz="0" w:space="0" w:color="auto"/>
      </w:divBdr>
    </w:div>
    <w:div w:id="1275669061">
      <w:bodyDiv w:val="1"/>
      <w:marLeft w:val="0"/>
      <w:marRight w:val="0"/>
      <w:marTop w:val="0"/>
      <w:marBottom w:val="0"/>
      <w:divBdr>
        <w:top w:val="none" w:sz="0" w:space="0" w:color="auto"/>
        <w:left w:val="none" w:sz="0" w:space="0" w:color="auto"/>
        <w:bottom w:val="none" w:sz="0" w:space="0" w:color="auto"/>
        <w:right w:val="none" w:sz="0" w:space="0" w:color="auto"/>
      </w:divBdr>
    </w:div>
    <w:div w:id="1290746338">
      <w:bodyDiv w:val="1"/>
      <w:marLeft w:val="0"/>
      <w:marRight w:val="0"/>
      <w:marTop w:val="0"/>
      <w:marBottom w:val="0"/>
      <w:divBdr>
        <w:top w:val="none" w:sz="0" w:space="0" w:color="auto"/>
        <w:left w:val="none" w:sz="0" w:space="0" w:color="auto"/>
        <w:bottom w:val="none" w:sz="0" w:space="0" w:color="auto"/>
        <w:right w:val="none" w:sz="0" w:space="0" w:color="auto"/>
      </w:divBdr>
    </w:div>
    <w:div w:id="1308165362">
      <w:bodyDiv w:val="1"/>
      <w:marLeft w:val="0"/>
      <w:marRight w:val="0"/>
      <w:marTop w:val="0"/>
      <w:marBottom w:val="0"/>
      <w:divBdr>
        <w:top w:val="none" w:sz="0" w:space="0" w:color="auto"/>
        <w:left w:val="none" w:sz="0" w:space="0" w:color="auto"/>
        <w:bottom w:val="none" w:sz="0" w:space="0" w:color="auto"/>
        <w:right w:val="none" w:sz="0" w:space="0" w:color="auto"/>
      </w:divBdr>
    </w:div>
    <w:div w:id="1329866441">
      <w:bodyDiv w:val="1"/>
      <w:marLeft w:val="0"/>
      <w:marRight w:val="0"/>
      <w:marTop w:val="0"/>
      <w:marBottom w:val="0"/>
      <w:divBdr>
        <w:top w:val="none" w:sz="0" w:space="0" w:color="auto"/>
        <w:left w:val="none" w:sz="0" w:space="0" w:color="auto"/>
        <w:bottom w:val="none" w:sz="0" w:space="0" w:color="auto"/>
        <w:right w:val="none" w:sz="0" w:space="0" w:color="auto"/>
      </w:divBdr>
    </w:div>
    <w:div w:id="1376584922">
      <w:bodyDiv w:val="1"/>
      <w:marLeft w:val="0"/>
      <w:marRight w:val="0"/>
      <w:marTop w:val="0"/>
      <w:marBottom w:val="0"/>
      <w:divBdr>
        <w:top w:val="none" w:sz="0" w:space="0" w:color="auto"/>
        <w:left w:val="none" w:sz="0" w:space="0" w:color="auto"/>
        <w:bottom w:val="none" w:sz="0" w:space="0" w:color="auto"/>
        <w:right w:val="none" w:sz="0" w:space="0" w:color="auto"/>
      </w:divBdr>
    </w:div>
    <w:div w:id="1425885257">
      <w:bodyDiv w:val="1"/>
      <w:marLeft w:val="0"/>
      <w:marRight w:val="0"/>
      <w:marTop w:val="0"/>
      <w:marBottom w:val="0"/>
      <w:divBdr>
        <w:top w:val="none" w:sz="0" w:space="0" w:color="auto"/>
        <w:left w:val="none" w:sz="0" w:space="0" w:color="auto"/>
        <w:bottom w:val="none" w:sz="0" w:space="0" w:color="auto"/>
        <w:right w:val="none" w:sz="0" w:space="0" w:color="auto"/>
      </w:divBdr>
    </w:div>
    <w:div w:id="1530683439">
      <w:bodyDiv w:val="1"/>
      <w:marLeft w:val="0"/>
      <w:marRight w:val="0"/>
      <w:marTop w:val="0"/>
      <w:marBottom w:val="0"/>
      <w:divBdr>
        <w:top w:val="none" w:sz="0" w:space="0" w:color="auto"/>
        <w:left w:val="none" w:sz="0" w:space="0" w:color="auto"/>
        <w:bottom w:val="none" w:sz="0" w:space="0" w:color="auto"/>
        <w:right w:val="none" w:sz="0" w:space="0" w:color="auto"/>
      </w:divBdr>
    </w:div>
    <w:div w:id="1545099418">
      <w:bodyDiv w:val="1"/>
      <w:marLeft w:val="0"/>
      <w:marRight w:val="0"/>
      <w:marTop w:val="0"/>
      <w:marBottom w:val="0"/>
      <w:divBdr>
        <w:top w:val="none" w:sz="0" w:space="0" w:color="auto"/>
        <w:left w:val="none" w:sz="0" w:space="0" w:color="auto"/>
        <w:bottom w:val="none" w:sz="0" w:space="0" w:color="auto"/>
        <w:right w:val="none" w:sz="0" w:space="0" w:color="auto"/>
      </w:divBdr>
    </w:div>
    <w:div w:id="1612321181">
      <w:bodyDiv w:val="1"/>
      <w:marLeft w:val="0"/>
      <w:marRight w:val="0"/>
      <w:marTop w:val="0"/>
      <w:marBottom w:val="0"/>
      <w:divBdr>
        <w:top w:val="none" w:sz="0" w:space="0" w:color="auto"/>
        <w:left w:val="none" w:sz="0" w:space="0" w:color="auto"/>
        <w:bottom w:val="none" w:sz="0" w:space="0" w:color="auto"/>
        <w:right w:val="none" w:sz="0" w:space="0" w:color="auto"/>
      </w:divBdr>
    </w:div>
    <w:div w:id="1651325201">
      <w:bodyDiv w:val="1"/>
      <w:marLeft w:val="0"/>
      <w:marRight w:val="0"/>
      <w:marTop w:val="0"/>
      <w:marBottom w:val="0"/>
      <w:divBdr>
        <w:top w:val="none" w:sz="0" w:space="0" w:color="auto"/>
        <w:left w:val="none" w:sz="0" w:space="0" w:color="auto"/>
        <w:bottom w:val="none" w:sz="0" w:space="0" w:color="auto"/>
        <w:right w:val="none" w:sz="0" w:space="0" w:color="auto"/>
      </w:divBdr>
    </w:div>
    <w:div w:id="1740051433">
      <w:bodyDiv w:val="1"/>
      <w:marLeft w:val="0"/>
      <w:marRight w:val="0"/>
      <w:marTop w:val="0"/>
      <w:marBottom w:val="0"/>
      <w:divBdr>
        <w:top w:val="none" w:sz="0" w:space="0" w:color="auto"/>
        <w:left w:val="none" w:sz="0" w:space="0" w:color="auto"/>
        <w:bottom w:val="none" w:sz="0" w:space="0" w:color="auto"/>
        <w:right w:val="none" w:sz="0" w:space="0" w:color="auto"/>
      </w:divBdr>
    </w:div>
    <w:div w:id="1793788735">
      <w:bodyDiv w:val="1"/>
      <w:marLeft w:val="0"/>
      <w:marRight w:val="0"/>
      <w:marTop w:val="0"/>
      <w:marBottom w:val="0"/>
      <w:divBdr>
        <w:top w:val="none" w:sz="0" w:space="0" w:color="auto"/>
        <w:left w:val="none" w:sz="0" w:space="0" w:color="auto"/>
        <w:bottom w:val="none" w:sz="0" w:space="0" w:color="auto"/>
        <w:right w:val="none" w:sz="0" w:space="0" w:color="auto"/>
      </w:divBdr>
    </w:div>
    <w:div w:id="1838498933">
      <w:bodyDiv w:val="1"/>
      <w:marLeft w:val="0"/>
      <w:marRight w:val="0"/>
      <w:marTop w:val="0"/>
      <w:marBottom w:val="0"/>
      <w:divBdr>
        <w:top w:val="none" w:sz="0" w:space="0" w:color="auto"/>
        <w:left w:val="none" w:sz="0" w:space="0" w:color="auto"/>
        <w:bottom w:val="none" w:sz="0" w:space="0" w:color="auto"/>
        <w:right w:val="none" w:sz="0" w:space="0" w:color="auto"/>
      </w:divBdr>
    </w:div>
    <w:div w:id="1840608968">
      <w:bodyDiv w:val="1"/>
      <w:marLeft w:val="0"/>
      <w:marRight w:val="0"/>
      <w:marTop w:val="0"/>
      <w:marBottom w:val="0"/>
      <w:divBdr>
        <w:top w:val="none" w:sz="0" w:space="0" w:color="auto"/>
        <w:left w:val="none" w:sz="0" w:space="0" w:color="auto"/>
        <w:bottom w:val="none" w:sz="0" w:space="0" w:color="auto"/>
        <w:right w:val="none" w:sz="0" w:space="0" w:color="auto"/>
      </w:divBdr>
    </w:div>
    <w:div w:id="1861045320">
      <w:bodyDiv w:val="1"/>
      <w:marLeft w:val="0"/>
      <w:marRight w:val="0"/>
      <w:marTop w:val="0"/>
      <w:marBottom w:val="0"/>
      <w:divBdr>
        <w:top w:val="none" w:sz="0" w:space="0" w:color="auto"/>
        <w:left w:val="none" w:sz="0" w:space="0" w:color="auto"/>
        <w:bottom w:val="none" w:sz="0" w:space="0" w:color="auto"/>
        <w:right w:val="none" w:sz="0" w:space="0" w:color="auto"/>
      </w:divBdr>
    </w:div>
    <w:div w:id="1938558227">
      <w:bodyDiv w:val="1"/>
      <w:marLeft w:val="0"/>
      <w:marRight w:val="0"/>
      <w:marTop w:val="0"/>
      <w:marBottom w:val="0"/>
      <w:divBdr>
        <w:top w:val="none" w:sz="0" w:space="0" w:color="auto"/>
        <w:left w:val="none" w:sz="0" w:space="0" w:color="auto"/>
        <w:bottom w:val="none" w:sz="0" w:space="0" w:color="auto"/>
        <w:right w:val="none" w:sz="0" w:space="0" w:color="auto"/>
      </w:divBdr>
    </w:div>
    <w:div w:id="2116055296">
      <w:bodyDiv w:val="1"/>
      <w:marLeft w:val="0"/>
      <w:marRight w:val="0"/>
      <w:marTop w:val="0"/>
      <w:marBottom w:val="0"/>
      <w:divBdr>
        <w:top w:val="none" w:sz="0" w:space="0" w:color="auto"/>
        <w:left w:val="none" w:sz="0" w:space="0" w:color="auto"/>
        <w:bottom w:val="none" w:sz="0" w:space="0" w:color="auto"/>
        <w:right w:val="none" w:sz="0" w:space="0" w:color="auto"/>
      </w:divBdr>
    </w:div>
    <w:div w:id="2139762597">
      <w:bodyDiv w:val="1"/>
      <w:marLeft w:val="0"/>
      <w:marRight w:val="0"/>
      <w:marTop w:val="0"/>
      <w:marBottom w:val="0"/>
      <w:divBdr>
        <w:top w:val="none" w:sz="0" w:space="0" w:color="auto"/>
        <w:left w:val="none" w:sz="0" w:space="0" w:color="auto"/>
        <w:bottom w:val="none" w:sz="0" w:space="0" w:color="auto"/>
        <w:right w:val="none" w:sz="0" w:space="0" w:color="auto"/>
      </w:divBdr>
    </w:div>
    <w:div w:id="214299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B96EFC9B5D824B8E67FE6D99171D9B" ma:contentTypeVersion="2" ma:contentTypeDescription="Create a new document." ma:contentTypeScope="" ma:versionID="c4b58f00887ffe3a34f13292761527a1">
  <xsd:schema xmlns:xsd="http://www.w3.org/2001/XMLSchema" xmlns:xs="http://www.w3.org/2001/XMLSchema" xmlns:p="http://schemas.microsoft.com/office/2006/metadata/properties" xmlns:ns3="871b2f73-cadc-4d8d-a08e-eb9ce335a610" targetNamespace="http://schemas.microsoft.com/office/2006/metadata/properties" ma:root="true" ma:fieldsID="4928b8615566ea33715de560e141870c" ns3:_="">
    <xsd:import namespace="871b2f73-cadc-4d8d-a08e-eb9ce335a61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1b2f73-cadc-4d8d-a08e-eb9ce335a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McL13</b:Tag>
    <b:SourceType>Book</b:SourceType>
    <b:Guid>{1E306D9A-6ED6-4DC0-80E3-C8F0B4F8033C}</b:Guid>
    <b:Author>
      <b:Author>
        <b:NameList>
          <b:Person>
            <b:Last>Mc Leod</b:Last>
            <b:First>John</b:First>
          </b:Person>
        </b:NameList>
      </b:Author>
    </b:Author>
    <b:Title>An introduction to counseling.</b:Title>
    <b:Year>2013</b:Year>
    <b:City>New York</b:City>
    <b:Publisher>Open University Press</b:Publisher>
    <b:Pages>34</b:Pages>
    <b:RefOrder>4</b:RefOrder>
  </b:Source>
  <b:Source>
    <b:Tag>Ger091</b:Tag>
    <b:SourceType>Book</b:SourceType>
    <b:Guid>{9C3D2EE0-7C7C-4883-9DCB-9538F9944FA4}</b:Guid>
    <b:Author>
      <b:Author>
        <b:NameList>
          <b:Person>
            <b:Last>Germer</b:Last>
            <b:First>Chris</b:First>
            <b:Middle>K.</b:Middle>
          </b:Person>
        </b:NameList>
      </b:Author>
    </b:Author>
    <b:Title>The mindful path to self-compassion: Freeing yourself from destructive thoughts and emotions</b:Title>
    <b:Year>2009</b:Year>
    <b:City>London</b:City>
    <b:Publisher>The Guildford Press</b:Publisher>
    <b:RefOrder>5</b:RefOrder>
  </b:Source>
  <b:Source xmlns:b="http://schemas.openxmlformats.org/officeDocument/2006/bibliography" xmlns="http://schemas.openxmlformats.org/officeDocument/2006/bibliography">
    <b:Tag>Placeholder1</b:Tag>
    <b:RefOrder>6</b:RefOrder>
  </b:Source>
  <b:Source>
    <b:Tag>Kab17</b:Tag>
    <b:SourceType>Report</b:SourceType>
    <b:Guid>{41D40920-E779-482D-97E2-DF4F2922D974}</b:Guid>
    <b:Title>In Book : Essentials of Counseling</b:Title>
    <b:Year>2017</b:Year>
    <b:City>Banglabazar, Dhaka - 1100</b:City>
    <b:Publisher>Abosar Prokashana Sangstha</b:Publisher>
    <b:Author>
      <b:Author>
        <b:NameList>
          <b:Person>
            <b:Last>Kabir </b:Last>
            <b:Middle>Muhanmmad Sajjad</b:Middle>
            <b:First>Syed</b:First>
          </b:Person>
        </b:NameList>
      </b:Author>
    </b:Author>
    <b:Institution>Curtin University </b:Institution>
    <b:Pages>45-54</b:Pages>
    <b:YearAccessed>2022</b:YearAccessed>
    <b:MonthAccessed>October </b:MonthAccessed>
    <b:DayAccessed>29</b:DayAccessed>
    <b:RefOrder>1</b:RefOrder>
  </b:Source>
  <b:Source>
    <b:Tag>Coe09</b:Tag>
    <b:SourceType>Book</b:SourceType>
    <b:Guid>{CA27D4BF-E1C6-49A7-9561-A0F6C27D65F4}</b:Guid>
    <b:Author>
      <b:Author>
        <b:NameList>
          <b:Person>
            <b:Last>Corey</b:Last>
            <b:First>Gerald</b:First>
          </b:Person>
        </b:NameList>
      </b:Author>
    </b:Author>
    <b:Title>Theory and practice of counseling and counseling psychotherapy</b:Title>
    <b:Year>2009</b:Year>
    <b:City>London</b:City>
    <b:Publisher>Thomson Brooks/Cole</b:Publisher>
    <b:Edition>8</b:Edition>
    <b:RefOrder>3</b:RefOrder>
  </b:Source>
  <b:Source>
    <b:Tag>Jon21</b:Tag>
    <b:SourceType>Book</b:SourceType>
    <b:Guid>{F89A5E52-7DA9-424A-BE5B-43D1655B429A}</b:Guid>
    <b:Title>The complte adult psychotherapy treatment planner</b:Title>
    <b:Year>2021</b:Year>
    <b:City>New Jersey</b:City>
    <b:Publisher>John Wiley &amp; Sons</b:Publisher>
    <b:Author>
      <b:Author>
        <b:NameList>
          <b:Person>
            <b:Last>Jongsma Jr</b:Last>
            <b:Middle>E</b:Middle>
            <b:First>Arthur </b:First>
          </b:Person>
          <b:Person>
            <b:Last>Peterson</b:Last>
            <b:Middle>Mark</b:Middle>
            <b:First>L</b:First>
          </b:Person>
          <b:Person>
            <b:Last>Bruce</b:Last>
            <b:Middle>Timothy</b:Middle>
            <b:First>J</b:First>
          </b:Person>
        </b:NameList>
      </b:Author>
    </b:Author>
    <b:Edition>6</b:Edition>
    <b:YearAccessed>2022</b:YearAccessed>
    <b:MonthAccessed>November </b:MonthAccessed>
    <b:DayAccessed>02</b:DayAccessed>
    <b:RefOrder>2</b:RefOrder>
  </b:Source>
</b:Sources>
</file>

<file path=customXml/itemProps1.xml><?xml version="1.0" encoding="utf-8"?>
<ds:datastoreItem xmlns:ds="http://schemas.openxmlformats.org/officeDocument/2006/customXml" ds:itemID="{9043FE87-DD9E-41E6-AD7A-EC70CAA29450}">
  <ds:schemaRefs>
    <ds:schemaRef ds:uri="http://schemas.microsoft.com/sharepoint/v3/contenttype/forms"/>
  </ds:schemaRefs>
</ds:datastoreItem>
</file>

<file path=customXml/itemProps2.xml><?xml version="1.0" encoding="utf-8"?>
<ds:datastoreItem xmlns:ds="http://schemas.openxmlformats.org/officeDocument/2006/customXml" ds:itemID="{9E5908C0-5DFD-475C-918B-580B4FD0D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1b2f73-cadc-4d8d-a08e-eb9ce335a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12C86B-4794-4667-BCC1-380ACFE2950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4083EA-FF83-453F-ABFB-6CC449652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1152</TotalTime>
  <Pages>9</Pages>
  <Words>1737</Words>
  <Characters>9904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Susan Gitau</dc:creator>
  <cp:keywords/>
  <dc:description/>
  <cp:lastModifiedBy>Dr. Susan Gitau</cp:lastModifiedBy>
  <cp:revision>3</cp:revision>
  <dcterms:created xsi:type="dcterms:W3CDTF">2022-11-02T20:15:00Z</dcterms:created>
  <dcterms:modified xsi:type="dcterms:W3CDTF">2022-11-03T15:35:00Z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0x01010054B96EFC9B5D824B8E67FE6D99171D9B</vt:lpwstr>
  </property>
</Properties>
</file>