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560D" w:rsidRPr="004B5D13" w:rsidRDefault="00236719">
      <w:pPr>
        <w:spacing w:after="76" w:line="259" w:lineRule="auto"/>
        <w:ind w:left="567" w:right="0" w:firstLine="0"/>
        <w:jc w:val="left"/>
        <w:rPr>
          <w:b/>
          <w:lang w:val="en-US"/>
        </w:rPr>
      </w:pPr>
      <w:r w:rsidRPr="004B5D13">
        <w:rPr>
          <w:b/>
          <w:lang w:val="en-US"/>
        </w:rPr>
        <w:t>[INTERNATIONAL BUSINESS] WEEK 3 -</w:t>
      </w:r>
      <w:r w:rsidRPr="004B5D13">
        <w:rPr>
          <w:b/>
          <w:lang w:val="uz-Cyrl-UZ"/>
        </w:rPr>
        <w:t xml:space="preserve"> </w:t>
      </w:r>
      <w:r w:rsidRPr="004B5D13">
        <w:rPr>
          <w:b/>
          <w:lang w:val="en-US"/>
        </w:rPr>
        <w:t>Customs in International Business</w:t>
      </w:r>
    </w:p>
    <w:p w:rsidR="004B5D13" w:rsidRPr="004B5D13" w:rsidRDefault="004B5D13">
      <w:pPr>
        <w:spacing w:after="76" w:line="259" w:lineRule="auto"/>
        <w:ind w:left="567" w:right="0" w:firstLine="0"/>
        <w:jc w:val="left"/>
        <w:rPr>
          <w:b/>
          <w:lang w:val="en-US"/>
        </w:rPr>
      </w:pPr>
      <w:bookmarkStart w:id="0" w:name="_GoBack"/>
      <w:bookmarkEnd w:id="0"/>
    </w:p>
    <w:p w:rsidR="004B5D13" w:rsidRPr="004B5D13" w:rsidRDefault="004B5D13">
      <w:pPr>
        <w:spacing w:after="76" w:line="259" w:lineRule="auto"/>
        <w:ind w:left="567" w:right="0" w:firstLine="0"/>
        <w:jc w:val="left"/>
        <w:rPr>
          <w:b/>
          <w:lang w:val="uz-Cyrl-UZ"/>
        </w:rPr>
      </w:pPr>
      <w:r w:rsidRPr="004B5D13">
        <w:rPr>
          <w:b/>
        </w:rPr>
        <w:t>[Х</w:t>
      </w:r>
      <w:r w:rsidRPr="004B5D13">
        <w:rPr>
          <w:b/>
          <w:lang w:val="uz-Cyrl-UZ"/>
        </w:rPr>
        <w:t>АЛҚАРО БИЗНЕС</w:t>
      </w:r>
      <w:r w:rsidRPr="004B5D13">
        <w:rPr>
          <w:b/>
        </w:rPr>
        <w:t xml:space="preserve">] </w:t>
      </w:r>
      <w:r w:rsidRPr="004B5D13">
        <w:rPr>
          <w:b/>
          <w:lang w:val="uz-Cyrl-UZ"/>
        </w:rPr>
        <w:t xml:space="preserve">  </w:t>
      </w:r>
      <w:r w:rsidRPr="004B5D13">
        <w:rPr>
          <w:b/>
        </w:rPr>
        <w:t>3</w:t>
      </w:r>
      <w:r w:rsidRPr="004B5D13">
        <w:rPr>
          <w:b/>
          <w:lang w:val="uz-Cyrl-UZ"/>
        </w:rPr>
        <w:t xml:space="preserve">   ҲАФТА </w:t>
      </w:r>
      <w:r w:rsidRPr="004B5D13">
        <w:rPr>
          <w:b/>
        </w:rPr>
        <w:t xml:space="preserve"> -</w:t>
      </w:r>
      <w:r w:rsidRPr="004B5D13">
        <w:rPr>
          <w:b/>
          <w:lang w:val="uz-Cyrl-UZ"/>
        </w:rPr>
        <w:t xml:space="preserve">   Халқаро бизнесда божхона </w:t>
      </w:r>
    </w:p>
    <w:p w:rsidR="004B5D13" w:rsidRDefault="004B5D13">
      <w:pPr>
        <w:spacing w:after="76" w:line="259" w:lineRule="auto"/>
        <w:ind w:left="567" w:right="0" w:firstLine="0"/>
        <w:jc w:val="left"/>
        <w:rPr>
          <w:lang w:val="uz-Cyrl-UZ"/>
        </w:rPr>
      </w:pPr>
      <w:r>
        <w:rPr>
          <w:lang w:val="uz-Cyrl-UZ"/>
        </w:rPr>
        <w:t xml:space="preserve">  Режа :</w:t>
      </w:r>
    </w:p>
    <w:p w:rsidR="004B5D13" w:rsidRDefault="004B5D13">
      <w:pPr>
        <w:spacing w:after="76" w:line="259" w:lineRule="auto"/>
        <w:ind w:left="567" w:right="0" w:firstLine="0"/>
        <w:jc w:val="left"/>
        <w:rPr>
          <w:lang w:val="uz-Cyrl-UZ"/>
        </w:rPr>
      </w:pPr>
    </w:p>
    <w:p w:rsidR="004B5D13" w:rsidRPr="004B5D13" w:rsidRDefault="004B5D13" w:rsidP="004B5D13">
      <w:pPr>
        <w:pStyle w:val="a7"/>
        <w:numPr>
          <w:ilvl w:val="0"/>
          <w:numId w:val="16"/>
        </w:numPr>
        <w:spacing w:after="76" w:line="259" w:lineRule="auto"/>
        <w:ind w:right="0"/>
        <w:jc w:val="left"/>
        <w:rPr>
          <w:lang w:val="uz-Cyrl-UZ"/>
        </w:rPr>
      </w:pPr>
      <w:r>
        <w:t>Божхона</w:t>
      </w:r>
      <w:r w:rsidRPr="00CE367F">
        <w:rPr>
          <w:lang w:val="en-US"/>
        </w:rPr>
        <w:t xml:space="preserve"> </w:t>
      </w:r>
      <w:r>
        <w:rPr>
          <w:lang w:val="uz-Cyrl-UZ"/>
        </w:rPr>
        <w:t>тизими</w:t>
      </w:r>
      <w:r w:rsidRPr="00CE367F">
        <w:rPr>
          <w:lang w:val="en-US"/>
        </w:rPr>
        <w:t xml:space="preserve"> </w:t>
      </w:r>
      <w:r>
        <w:t>фаолиятини</w:t>
      </w:r>
      <w:r w:rsidRPr="00CE367F">
        <w:rPr>
          <w:lang w:val="en-US"/>
        </w:rPr>
        <w:t xml:space="preserve"> </w:t>
      </w:r>
      <w:r>
        <w:t>такомиллаштириш</w:t>
      </w:r>
    </w:p>
    <w:p w:rsidR="004B5D13" w:rsidRPr="004B5D13" w:rsidRDefault="004B5D13" w:rsidP="004B5D13">
      <w:pPr>
        <w:pStyle w:val="a7"/>
        <w:numPr>
          <w:ilvl w:val="0"/>
          <w:numId w:val="16"/>
        </w:numPr>
        <w:spacing w:after="76" w:line="259" w:lineRule="auto"/>
        <w:ind w:right="0"/>
        <w:jc w:val="left"/>
        <w:rPr>
          <w:lang w:val="uz-Cyrl-UZ"/>
        </w:rPr>
      </w:pPr>
      <w:r>
        <w:t>Киото конвенциясининг принциплари</w:t>
      </w:r>
    </w:p>
    <w:p w:rsidR="004B5D13" w:rsidRPr="004B5D13" w:rsidRDefault="004B5D13" w:rsidP="008C60B5">
      <w:pPr>
        <w:pStyle w:val="a7"/>
        <w:numPr>
          <w:ilvl w:val="0"/>
          <w:numId w:val="16"/>
        </w:numPr>
        <w:spacing w:after="12" w:line="270" w:lineRule="auto"/>
        <w:ind w:right="61"/>
        <w:jc w:val="left"/>
        <w:rPr>
          <w:lang w:val="uz-Cyrl-UZ"/>
        </w:rPr>
      </w:pPr>
      <w:r w:rsidRPr="004B5D13">
        <w:rPr>
          <w:lang w:val="uz-Cyrl-UZ"/>
        </w:rPr>
        <w:t>Ўзбекистон Республикаси Монополияга қарши курашиш қўмитаси томонидан мандарин импорти бозори юзасидан ўтказилган ўрганиш натижалари бўйича</w:t>
      </w:r>
      <w:r w:rsidRPr="004B5D13">
        <w:rPr>
          <w:b/>
          <w:lang w:val="uz-Cyrl-UZ"/>
        </w:rPr>
        <w:t xml:space="preserve"> </w:t>
      </w:r>
      <w:r w:rsidRPr="004B5D13">
        <w:rPr>
          <w:lang w:val="uz-Cyrl-UZ"/>
        </w:rPr>
        <w:t xml:space="preserve"> МАЪЛУМОТНОМА</w:t>
      </w:r>
      <w:r>
        <w:rPr>
          <w:lang w:val="uz-Cyrl-UZ"/>
        </w:rPr>
        <w:t xml:space="preserve">  (амалий тахлил) </w:t>
      </w:r>
      <w:r w:rsidRPr="004B5D13">
        <w:rPr>
          <w:lang w:val="uz-Cyrl-UZ"/>
        </w:rPr>
        <w:t xml:space="preserve"> </w:t>
      </w:r>
    </w:p>
    <w:p w:rsidR="004B5D13" w:rsidRPr="004B5D13" w:rsidRDefault="004B5D13" w:rsidP="004B5D13">
      <w:pPr>
        <w:pStyle w:val="a7"/>
        <w:spacing w:after="76" w:line="259" w:lineRule="auto"/>
        <w:ind w:left="927" w:right="0" w:firstLine="0"/>
        <w:jc w:val="left"/>
        <w:rPr>
          <w:lang w:val="uz-Cyrl-UZ"/>
        </w:rPr>
      </w:pPr>
    </w:p>
    <w:p w:rsidR="004B5D13" w:rsidRPr="004B5D13" w:rsidRDefault="004B5D13">
      <w:pPr>
        <w:spacing w:after="76" w:line="259" w:lineRule="auto"/>
        <w:ind w:left="567" w:right="0" w:firstLine="0"/>
        <w:jc w:val="left"/>
        <w:rPr>
          <w:lang w:val="uz-Cyrl-UZ"/>
        </w:rPr>
      </w:pPr>
    </w:p>
    <w:p w:rsidR="00B4560D" w:rsidRPr="00236719" w:rsidRDefault="00EB63BE">
      <w:pPr>
        <w:spacing w:after="26"/>
        <w:ind w:left="-15" w:right="0"/>
        <w:rPr>
          <w:lang w:val="uz-Cyrl-UZ"/>
        </w:rPr>
      </w:pPr>
      <w:r w:rsidRPr="004B5D13">
        <w:rPr>
          <w:lang w:val="uz-Cyrl-UZ"/>
        </w:rPr>
        <w:t xml:space="preserve">Ҳозирги кунда дунё ҳамжамиятида глобал тус олган пандемия шароитида барча мамлакатлар сиёсий аҳволи, таълим тизими, бозор муносабатлари, иқтисодиёти ва ижтимоий ҳаёти кўплаб чекловлар натижасида зарар кўрмоқда. </w:t>
      </w:r>
      <w:r w:rsidRPr="00236719">
        <w:rPr>
          <w:lang w:val="uz-Cyrl-UZ"/>
        </w:rPr>
        <w:t xml:space="preserve">Аммо Марказий Осиё давлатлари ичида мана шундай вазиятда ҳам оқилона сиёсат юритиб, экспорт чекловларини қўлламаган ягона давлат – Ўзбекистон Республикаси ташқи иқтисодий фаолият қатнашчилари учун кенг имкониятлар яратмоқда. </w:t>
      </w:r>
    </w:p>
    <w:p w:rsidR="00B4560D" w:rsidRPr="00236719" w:rsidRDefault="00EB63BE">
      <w:pPr>
        <w:ind w:left="-15" w:right="0"/>
        <w:rPr>
          <w:lang w:val="uz-Cyrl-UZ"/>
        </w:rPr>
      </w:pPr>
      <w:r w:rsidRPr="00236719">
        <w:rPr>
          <w:lang w:val="uz-Cyrl-UZ"/>
        </w:rPr>
        <w:t xml:space="preserve">Мамлакат иқтисодиётининг асосий таянчи бўлган божхона органлари фаолиятини такомиллаштириш ва янги босқичга олиб чиқиш бугунги кун талаби демакдир. Зеро, ҳар бир ривожланаётган ва барқарор иқтисодиётни йўлга қўйишни истаган давлат ўз хизматлари сифатини ошириш, харажатларни камайтириш ва вақтни тежаш мақсадида хизматларни автоматлаштиришни, инсон факторини камайтириб коррупция иллатини йўқотишни мақсад этиб белгаилайди. </w:t>
      </w:r>
    </w:p>
    <w:p w:rsidR="00B4560D" w:rsidRPr="00236719" w:rsidRDefault="00EB63BE">
      <w:pPr>
        <w:ind w:left="-15" w:right="0"/>
        <w:rPr>
          <w:lang w:val="uz-Cyrl-UZ"/>
        </w:rPr>
      </w:pPr>
      <w:r w:rsidRPr="00236719">
        <w:rPr>
          <w:lang w:val="uz-Cyrl-UZ"/>
        </w:rPr>
        <w:t xml:space="preserve">Республикамизда ушбу тизимни ривожлантириш ва рақамлаштириш борасида ҳукумат даражасида чуқур ислоҳотлар амалга оширилмоқда. Натижада, божхона чегараси орқали олиб кирилаётган товар ва транспорт воситаларини “ялпи” божхона назоратидан ўтказиш тартиби бекор қилиниб, уларни танлов асосида божхона назоратидан ўтказишни назарда тутувчи “тўрт йўлакли” хавфларни бошқариш тизими жорий этилди, ҳалол ва божхона қоидаларига риоя этувчи ташқи иқтисодий фаолият иштирокчиларини рағбатлантириш ва уларга қулайликлар яратиш мақсадида ваколатли иқтисодий операторлар институти жорий этилди, бундан ташқари, чегара божхона постларини жаҳондаги илғор ишлаб чиқарувчилар томонидан ишлаб чиқарилган замонавий инспекцион-кўрик мажмуалари билан жаҳозлаш амалга оширилди. </w:t>
      </w:r>
      <w:r w:rsidRPr="00236719">
        <w:rPr>
          <w:lang w:val="uz-Cyrl-UZ"/>
        </w:rPr>
        <w:lastRenderedPageBreak/>
        <w:t xml:space="preserve">Бунинг натижасида ташқи иқтисодий фаолият иштирокчилари ҳамда божхона чегаралари орқали ҳаракатланаётган фуқароларга кенг шароитлар яратилди, божхона тартиботлари соддалаштирилиб, ташқи савдо алоқаларини мустаҳкамлашга замин яратилди. Шунга қарамай, божхона сиёсатини муваффақиятли амалга оширишда оғриқли нуқталарнинг ва муаммоларнинг мавжудлиги бу тизимни халқаро норма ва стандартларга мослаштириб, тўла замонавий ахборот-коммуникация технологиялари билан таъминланган рақамли божхонани ташкил этиш ҳар қачонгидан муҳим. </w:t>
      </w:r>
    </w:p>
    <w:p w:rsidR="00B4560D" w:rsidRPr="00236719" w:rsidRDefault="00EB63BE">
      <w:pPr>
        <w:spacing w:after="0" w:line="273" w:lineRule="auto"/>
        <w:ind w:right="0" w:firstLine="567"/>
        <w:jc w:val="left"/>
        <w:rPr>
          <w:lang w:val="uz-Cyrl-UZ"/>
        </w:rPr>
      </w:pPr>
      <w:r w:rsidRPr="00236719">
        <w:rPr>
          <w:lang w:val="uz-Cyrl-UZ"/>
        </w:rPr>
        <w:t xml:space="preserve">Божхона маъмуриятчилигини ислоҳ этиш, божхона органлари фаолиятини янада такомиллаштириш ҳамда самарадорлигини ошириш, рақамли божхонани шакллантириш, божхона тартиботларини соддалаштиришни умумэътироф этилган халқаро норма ва стандартларни миллий қонунчиликка имплементация қилиш орқали амалга ошириш мақсадга мувофиқ. Божхона соҳасига оид умуэътироф этилган халқаро норма ва стандартларнинг асосий пойдеворларидан бири бу – Киото конвенциясининг янги таҳрири (The Revised Kyoto Convention) Жаҳон божхона ташкилоти томонидан 1999 йил июнь ойида ишлаб чиқилган ва 2006 йил 3 февраль куни кучга кирган ва бу конвенция Жаҳон божхона ташкилотининг Рақамли божхона конвенцияси (Convention for Digital customs), Маълумотлар Модели (WCO Data Model) ва бир қанча халқаро стандартлар учун асос бўлди. </w:t>
      </w:r>
    </w:p>
    <w:p w:rsidR="00B4560D" w:rsidRDefault="00EB63BE">
      <w:pPr>
        <w:spacing w:after="74"/>
        <w:ind w:left="-15" w:right="0"/>
      </w:pPr>
      <w:r>
        <w:t xml:space="preserve">Киото конвенциясининг янги таҳририда бир неча бошқарув принциплари келтирилган: </w:t>
      </w:r>
    </w:p>
    <w:p w:rsidR="00B4560D" w:rsidRDefault="00EB63BE">
      <w:pPr>
        <w:numPr>
          <w:ilvl w:val="0"/>
          <w:numId w:val="1"/>
        </w:numPr>
        <w:spacing w:after="32"/>
        <w:ind w:right="0" w:firstLine="278"/>
      </w:pPr>
      <w:r>
        <w:t xml:space="preserve">Божхона ҳаракатларининг ошкоралиги ва олдиндан белгиланиши; </w:t>
      </w:r>
    </w:p>
    <w:p w:rsidR="00B4560D" w:rsidRDefault="00EB63BE">
      <w:pPr>
        <w:numPr>
          <w:ilvl w:val="0"/>
          <w:numId w:val="1"/>
        </w:numPr>
        <w:spacing w:after="75"/>
        <w:ind w:right="0" w:firstLine="278"/>
      </w:pPr>
      <w:r>
        <w:t xml:space="preserve">Декларация ва товарга тегишли ҳужжатларни соддалаштириш ва стандартлаштириш; </w:t>
      </w:r>
    </w:p>
    <w:p w:rsidR="00B4560D" w:rsidRDefault="00EB63BE">
      <w:pPr>
        <w:numPr>
          <w:ilvl w:val="0"/>
          <w:numId w:val="1"/>
        </w:numPr>
        <w:spacing w:after="33"/>
        <w:ind w:right="0" w:firstLine="278"/>
      </w:pPr>
      <w:r>
        <w:t xml:space="preserve">Ваколатли шахслар учун соддалаштирилган тартиблар; </w:t>
      </w:r>
    </w:p>
    <w:p w:rsidR="00B4560D" w:rsidRDefault="00EB63BE">
      <w:pPr>
        <w:numPr>
          <w:ilvl w:val="0"/>
          <w:numId w:val="1"/>
        </w:numPr>
        <w:spacing w:after="34"/>
        <w:ind w:right="0" w:firstLine="278"/>
      </w:pPr>
      <w:r>
        <w:t xml:space="preserve">Ахборот технологияларидан максимал фойдаланиш; </w:t>
      </w:r>
    </w:p>
    <w:p w:rsidR="00B4560D" w:rsidRDefault="00EB63BE">
      <w:pPr>
        <w:numPr>
          <w:ilvl w:val="0"/>
          <w:numId w:val="1"/>
        </w:numPr>
        <w:spacing w:after="78"/>
        <w:ind w:right="0" w:firstLine="278"/>
      </w:pPr>
      <w:r>
        <w:t xml:space="preserve">Қоидаларга риоя қилишни таъминлаш учун зарур бўлган минимал божхона назорати; </w:t>
      </w:r>
    </w:p>
    <w:p w:rsidR="00B4560D" w:rsidRDefault="00EB63BE">
      <w:pPr>
        <w:numPr>
          <w:ilvl w:val="0"/>
          <w:numId w:val="1"/>
        </w:numPr>
        <w:ind w:right="0" w:firstLine="278"/>
      </w:pPr>
      <w:r>
        <w:t xml:space="preserve">Хавфни бошқариш ва аудитга асосланган назоратдан фойдаланиш; </w:t>
      </w:r>
      <w:r>
        <w:rPr>
          <w:rFonts w:ascii="Segoe UI Symbol" w:eastAsia="Segoe UI Symbol" w:hAnsi="Segoe UI Symbol" w:cs="Segoe UI Symbol"/>
        </w:rPr>
        <w:t>•</w:t>
      </w:r>
      <w:r>
        <w:rPr>
          <w:rFonts w:ascii="Arial" w:eastAsia="Arial" w:hAnsi="Arial" w:cs="Arial"/>
        </w:rPr>
        <w:t xml:space="preserve"> </w:t>
      </w:r>
      <w:r>
        <w:t xml:space="preserve">Бошқа чегара хизматлари билан мувофиқлаштирилган ҳамкорлик; </w:t>
      </w:r>
    </w:p>
    <w:p w:rsidR="00B4560D" w:rsidRDefault="00EB63BE">
      <w:pPr>
        <w:numPr>
          <w:ilvl w:val="0"/>
          <w:numId w:val="1"/>
        </w:numPr>
        <w:ind w:right="0" w:firstLine="278"/>
      </w:pPr>
      <w:r>
        <w:t xml:space="preserve">Савдо ҳамкорлиги.  </w:t>
      </w:r>
    </w:p>
    <w:p w:rsidR="00B4560D" w:rsidRDefault="00EB63BE">
      <w:pPr>
        <w:spacing w:after="55"/>
        <w:ind w:left="-15" w:right="0"/>
      </w:pPr>
      <w:r>
        <w:t xml:space="preserve">Шу билан бир қаторда, рақамли маконда рақамли божхонани ташкил этишда катта аҳамият касб этувчи Катта маълумотлар оқими (Big Data)дан фойдаланиш борасида тавсияларни акс эттирувчи Жаҳон божхона ташкилотининг Маълумотлар Модели (Data Model) бу борадаги мавжуд муаммоларни бартараф этиб, самарали маълумот алмашинувини йўлга қўйишда асосий дастуриламал ва восита бўлиб хизмат қилади. Ушбу модел бутун </w:t>
      </w:r>
      <w:r>
        <w:lastRenderedPageBreak/>
        <w:t xml:space="preserve">дунёдаги ҳукуматларнинг маълумотлар технологиялари билан глобал алоқасини таъминлайди, бу божхона органлари, шу жумладан, трансчегаравий тартибга солиш идораларининг операцион ва ҳуқуқий талабларини қондириш учун мўлжалланган аниқ тузилган, уйғунлаштирилган, стандартлаштирилган ва қайта ишланадиган маълбумотлар ва электрон хабарлар тўплами билан ишлаш борасидаги тавсияларни ўзида акс эттирган. </w:t>
      </w:r>
    </w:p>
    <w:p w:rsidR="00B4560D" w:rsidRDefault="00EB63BE">
      <w:pPr>
        <w:spacing w:after="85"/>
        <w:ind w:left="567" w:right="0" w:firstLine="0"/>
      </w:pPr>
      <w:r>
        <w:t xml:space="preserve">Ушбу Моделга биноан, мавжуд электрон хабарлар қуйидагилардир: </w:t>
      </w:r>
    </w:p>
    <w:p w:rsidR="00B4560D" w:rsidRDefault="00EB63BE">
      <w:pPr>
        <w:numPr>
          <w:ilvl w:val="0"/>
          <w:numId w:val="1"/>
        </w:numPr>
        <w:spacing w:after="34"/>
        <w:ind w:right="0" w:firstLine="278"/>
      </w:pPr>
      <w:r>
        <w:t xml:space="preserve">Юк декларацияси (электрон шаклда, ҳужжатлар билан); </w:t>
      </w:r>
    </w:p>
    <w:p w:rsidR="00B4560D" w:rsidRDefault="00EB63BE">
      <w:pPr>
        <w:numPr>
          <w:ilvl w:val="0"/>
          <w:numId w:val="1"/>
        </w:numPr>
        <w:ind w:right="0" w:firstLine="278"/>
      </w:pPr>
      <w:r>
        <w:t xml:space="preserve">Товарлар декларацияси (олдиндан тақдим этилувчи); </w:t>
      </w:r>
    </w:p>
    <w:p w:rsidR="00B4560D" w:rsidRDefault="00EB63BE">
      <w:pPr>
        <w:numPr>
          <w:ilvl w:val="0"/>
          <w:numId w:val="1"/>
        </w:numPr>
        <w:ind w:right="0" w:firstLine="278"/>
      </w:pPr>
      <w:r>
        <w:t xml:space="preserve">Юк маршрути (E-TIR ва E-ATA); </w:t>
      </w:r>
    </w:p>
    <w:p w:rsidR="00B4560D" w:rsidRDefault="00EB63BE">
      <w:pPr>
        <w:numPr>
          <w:ilvl w:val="0"/>
          <w:numId w:val="1"/>
        </w:numPr>
        <w:ind w:right="0" w:firstLine="278"/>
      </w:pPr>
      <w:r>
        <w:t xml:space="preserve">Товарларга тегишли рухсатномалар (электрон шаклда) </w:t>
      </w:r>
      <w:r>
        <w:rPr>
          <w:rFonts w:ascii="Segoe UI Symbol" w:eastAsia="Segoe UI Symbol" w:hAnsi="Segoe UI Symbol" w:cs="Segoe UI Symbol"/>
        </w:rPr>
        <w:t>•</w:t>
      </w:r>
      <w:r>
        <w:rPr>
          <w:rFonts w:ascii="Arial" w:eastAsia="Arial" w:hAnsi="Arial" w:cs="Arial"/>
        </w:rPr>
        <w:t xml:space="preserve"> </w:t>
      </w:r>
      <w:r>
        <w:t xml:space="preserve">Товар ва транспорт воситалар учун электрон лицензиялаш. </w:t>
      </w:r>
    </w:p>
    <w:p w:rsidR="00B4560D" w:rsidRDefault="00EB63BE">
      <w:pPr>
        <w:ind w:left="-15" w:right="0"/>
      </w:pPr>
      <w:r>
        <w:t xml:space="preserve">Жаҳон божхона ташкилоти Маълумотлар Модели (Data Model) трансчегаравий маълумотлар алмашиш учун универсал тил бўлиб хизмат қилади ва барча чегара хизматлари билан олдиндан ахборот алмашиш имконини беради. Бу эса иқтисодий операторларга минимал назорат ўрнатган ҳолда самарали хавфни бошқарув тизимини ривожланишигаёрдам беради. Негаки ушбу Модел ёрдамида барча тегишли трансчегаравий тартибга солиш идораларининг зарур муҳим маълумотлари ягона битта ойнада ва тизимда жамланади, ахборотларни тақдим этади. </w:t>
      </w:r>
    </w:p>
    <w:p w:rsidR="00B4560D" w:rsidRDefault="00EB63BE">
      <w:pPr>
        <w:ind w:left="-15" w:right="0"/>
      </w:pPr>
      <w:r>
        <w:t xml:space="preserve">Божхона органлари фаолиятини такомиллаштириш мақсадида 2020 йил 5 июнь куни “Божхона маъмуриятчилигини ислоҳ этиш ва Ўзбекистон Республикаси давлат божхона хизмати органлари фаолиятини такомиллаштириш тўғрисида”ги ПФ-6005 сонли Ўзбекистон Республикаси Президентининг Фармони имзоланди. Фармонда “2020-2023 йилларда божхона маъмуриятчилигини ислоҳ қилиш ва Ўзбекистон Республикаси давлат божхона хизмати органлари фаолияти самарадорлигини ошириш Концепцияси” ўз аксини топган бўлиб, ушбу Концепция Жаҳон божхона ташкилотининг божхона хизматларини такомиллаштириш ва замонавий технологияларни жорий этиш борасидаги тавсиялари ва ривожланган мамлакатларнинг божхона маъмуриятчилигини ислоҳ этиш тажрибасига асосланган ёндашувларни ўз ичига олган. Умумэьтироф этилган халқаро норма ва стандартларнинг миллий қонунчиликка имплементация қилиш ва улардан самарали фойдаланиш Концепциянинг асосий йўналишларидан бири этиб белгиланди. Ушбу Фармоннинг қабул қилиниши халқаро нормалар ва стандартларнинг миллий қонунчиликка имплементация қилишда асосий дастур ҳисобланади.  </w:t>
      </w:r>
    </w:p>
    <w:p w:rsidR="00B4560D" w:rsidRDefault="00EB63BE">
      <w:pPr>
        <w:spacing w:after="50"/>
        <w:ind w:left="-15" w:right="0"/>
      </w:pPr>
      <w:r>
        <w:t xml:space="preserve">Умумэьтироф этилган халқаро норма стандартларни имплементация қилиш учун аввало уларда мавжуд талабларнинг бажарилиши ва миллий қонунчиликка мослаштирилиши муҳимдир. Ўрганишлар натижасида, божхона </w:t>
      </w:r>
      <w:r>
        <w:lastRenderedPageBreak/>
        <w:t xml:space="preserve">расмийлаштируви ва тартиботларини янада соддалаштириш ва ушбу соҳани ахборот-коммуникация технологиялари ёрдамида босқичма-босқич рқамлаштиришни ифода этувчи ҳамда миллий божхона органларини бирлаштириб, ягона ахборот тизими билан таъминловчи “Borders divide, Customs connects” лойиҳасини жорий этишни тавсия қиламан. Ушбу тизим орқали ташқи иқтисодий фаолият иштирокчилари ягона экспорт декларацияси орқали экспорт ва импорт операцияларини амалга оширади ва олдиндан тақдим этилган ахборотлар ёрдамида хавф даражасига кўра автоматлаштирилган расмийлаштирув амалга оширилади. Натижада, ташқи савдо алоқаларини амалга ошириш жараёнида ташқи иқтисодий фаолият иштирокчиларининг харажатлари 2 баробарга қисқаради, автоматлаштирилган божхона расмийлаштируви натижасида ортиқча вақт сарфланиши олди олинади ҳамда самарали хавфни бошқариш тизими йўлга қўйилади. Шу билан бирга, ушбу лойиҳани амалга ошириш натижасида божхона соҳасига оид халқаро конвенциялар талаби бажарилади ва уларнинг миллий қоунчиликка имплементация қилиш учун замин яратилади. </w:t>
      </w:r>
    </w:p>
    <w:p w:rsidR="00B4560D" w:rsidRDefault="00EB63BE">
      <w:pPr>
        <w:ind w:left="-15" w:right="0"/>
      </w:pPr>
      <w:r>
        <w:t xml:space="preserve">Божхона маъмурчилигини ислоҳ қилишда умумэътироф этилган халқаро норма ва стандартлар, жумладан, Жаҳон божхона ташкилотининг мақсадли тавсиявий Моделлари ва келишувларини миллий қонунчиликка имплементация қилиш ҳамда амалиётга жорий этиш асосий омилдир. Зеро, халқаро норма ва стандартлар асосида такомиллаштирилган ва бюрократик тўсиқлардан ҳоли, замонавий ахборот технологиялар билан таъминланган, рақамли божхона хизматлари мамлакат иқтисодиётини барқарорлашувига, халқаро иқтисодий алоқаларнинг янада мустаҳкамланишига ва инвестицион жозибадорлигини оширишга хизмат қилади. </w:t>
      </w:r>
    </w:p>
    <w:p w:rsidR="00B4560D" w:rsidRDefault="00EB63BE">
      <w:pPr>
        <w:spacing w:after="77" w:line="259" w:lineRule="auto"/>
        <w:ind w:left="567" w:right="0" w:firstLine="0"/>
        <w:jc w:val="left"/>
      </w:pPr>
      <w:r>
        <w:t xml:space="preserve"> </w:t>
      </w:r>
    </w:p>
    <w:p w:rsidR="004B5D13" w:rsidRDefault="004B5D13" w:rsidP="004B5D13">
      <w:pPr>
        <w:spacing w:after="0" w:line="259" w:lineRule="auto"/>
        <w:ind w:left="708" w:right="0" w:firstLine="0"/>
        <w:jc w:val="left"/>
      </w:pPr>
    </w:p>
    <w:p w:rsidR="004B5D13" w:rsidRDefault="004B5D13" w:rsidP="004B5D13">
      <w:pPr>
        <w:spacing w:after="12" w:line="270" w:lineRule="auto"/>
        <w:ind w:left="427" w:right="0" w:firstLine="283"/>
        <w:jc w:val="left"/>
      </w:pPr>
      <w:r>
        <w:rPr>
          <w:b/>
        </w:rPr>
        <w:t xml:space="preserve">Ўзбекистон Республикаси Монополияга қарши курашиш қўмитаси томонидан мандарин импорти бозори юзасидан ўтказилган ўрганиш натижалари бўйича </w:t>
      </w:r>
    </w:p>
    <w:p w:rsidR="004B5D13" w:rsidRDefault="004B5D13" w:rsidP="004B5D13">
      <w:pPr>
        <w:pStyle w:val="1"/>
        <w:ind w:left="10" w:right="61"/>
      </w:pPr>
      <w:r>
        <w:t xml:space="preserve">МАЪЛУМОТНОМА </w:t>
      </w:r>
    </w:p>
    <w:p w:rsidR="004B5D13" w:rsidRDefault="004B5D13" w:rsidP="004B5D13">
      <w:pPr>
        <w:spacing w:after="23" w:line="259" w:lineRule="auto"/>
        <w:ind w:left="708" w:right="0" w:firstLine="0"/>
        <w:jc w:val="left"/>
      </w:pPr>
      <w:r>
        <w:t xml:space="preserve"> </w:t>
      </w:r>
    </w:p>
    <w:p w:rsidR="004B5D13" w:rsidRDefault="004B5D13" w:rsidP="004B5D13">
      <w:pPr>
        <w:spacing w:after="135" w:line="270" w:lineRule="auto"/>
        <w:ind w:left="703" w:right="0" w:hanging="10"/>
        <w:jc w:val="left"/>
      </w:pPr>
      <w:r>
        <w:rPr>
          <w:b/>
        </w:rPr>
        <w:t xml:space="preserve">I. ЦИТРУС МЕВАЛАРИНИ ИМПОРТ ҚИЛИШ ТАРТИБИ. </w:t>
      </w:r>
    </w:p>
    <w:p w:rsidR="004B5D13" w:rsidRDefault="004B5D13" w:rsidP="004B5D13">
      <w:pPr>
        <w:spacing w:after="85" w:line="270" w:lineRule="auto"/>
        <w:ind w:left="703" w:right="0" w:hanging="10"/>
        <w:jc w:val="left"/>
      </w:pPr>
      <w:r>
        <w:rPr>
          <w:b/>
        </w:rPr>
        <w:t>1. Божхона расмийлаштируви:</w:t>
      </w:r>
      <w:r>
        <w:t xml:space="preserve"> </w:t>
      </w:r>
    </w:p>
    <w:p w:rsidR="004B5D13" w:rsidRDefault="004B5D13" w:rsidP="004B5D13">
      <w:pPr>
        <w:spacing w:after="127"/>
        <w:ind w:left="-15" w:right="52"/>
      </w:pPr>
      <w:r>
        <w:t xml:space="preserve">Товарларни божхона чегараси орқали олиб ўтишда, Ўзбекистон Республикаси Божхона кодексининг 289-моддасида назарда тутилган қуйидаги божхона тўловлари ундирилади: </w:t>
      </w:r>
    </w:p>
    <w:p w:rsidR="004B5D13" w:rsidRDefault="004B5D13" w:rsidP="004B5D13">
      <w:pPr>
        <w:numPr>
          <w:ilvl w:val="0"/>
          <w:numId w:val="3"/>
        </w:numPr>
        <w:spacing w:after="128" w:line="270" w:lineRule="auto"/>
        <w:ind w:right="0" w:hanging="139"/>
        <w:jc w:val="left"/>
      </w:pPr>
      <w:r>
        <w:rPr>
          <w:b/>
        </w:rPr>
        <w:t>божхона йиғимлари</w:t>
      </w:r>
      <w:r>
        <w:t xml:space="preserve"> - 0,2 фоиз; </w:t>
      </w:r>
    </w:p>
    <w:p w:rsidR="004B5D13" w:rsidRDefault="004B5D13" w:rsidP="004B5D13">
      <w:pPr>
        <w:numPr>
          <w:ilvl w:val="0"/>
          <w:numId w:val="3"/>
        </w:numPr>
        <w:spacing w:after="129" w:line="270" w:lineRule="auto"/>
        <w:ind w:right="0" w:hanging="139"/>
        <w:jc w:val="left"/>
      </w:pPr>
      <w:r>
        <w:rPr>
          <w:b/>
        </w:rPr>
        <w:lastRenderedPageBreak/>
        <w:t xml:space="preserve">божхона божи </w:t>
      </w:r>
      <w:r>
        <w:t xml:space="preserve">– 20 фоиз; </w:t>
      </w:r>
    </w:p>
    <w:p w:rsidR="004B5D13" w:rsidRDefault="004B5D13" w:rsidP="004B5D13">
      <w:pPr>
        <w:numPr>
          <w:ilvl w:val="0"/>
          <w:numId w:val="3"/>
        </w:numPr>
        <w:spacing w:after="130" w:line="270" w:lineRule="auto"/>
        <w:ind w:right="0" w:hanging="139"/>
        <w:jc w:val="left"/>
      </w:pPr>
      <w:r>
        <w:rPr>
          <w:b/>
        </w:rPr>
        <w:t xml:space="preserve">қўшилган қиймат солиғи </w:t>
      </w:r>
      <w:r>
        <w:t xml:space="preserve">– 15 фоиз. </w:t>
      </w:r>
    </w:p>
    <w:p w:rsidR="004B5D13" w:rsidRDefault="004B5D13" w:rsidP="004B5D13">
      <w:pPr>
        <w:spacing w:after="131" w:line="270" w:lineRule="auto"/>
        <w:ind w:left="703" w:right="0" w:hanging="10"/>
        <w:jc w:val="left"/>
      </w:pPr>
      <w:r>
        <w:rPr>
          <w:b/>
        </w:rPr>
        <w:t xml:space="preserve">2. Карантин текшируви: </w:t>
      </w:r>
    </w:p>
    <w:p w:rsidR="004B5D13" w:rsidRDefault="004B5D13" w:rsidP="004B5D13">
      <w:pPr>
        <w:spacing w:after="130"/>
        <w:ind w:left="-15" w:right="52"/>
      </w:pPr>
      <w:r>
        <w:t xml:space="preserve">Бундан ташқари, мандаринларни ва бошқа цитрус меваларни импорт қилишда Вазирлар Маҳкамаси ҳузуридаги «Ўздавкарантин» томонидан </w:t>
      </w:r>
      <w:r>
        <w:rPr>
          <w:b/>
        </w:rPr>
        <w:t>жами 2та рухсатнома расмийлаштирилади</w:t>
      </w:r>
      <w:r>
        <w:t xml:space="preserve">. </w:t>
      </w:r>
    </w:p>
    <w:p w:rsidR="004B5D13" w:rsidRDefault="004B5D13" w:rsidP="004B5D13">
      <w:pPr>
        <w:numPr>
          <w:ilvl w:val="0"/>
          <w:numId w:val="4"/>
        </w:numPr>
        <w:spacing w:after="131" w:line="268" w:lineRule="auto"/>
        <w:ind w:right="52" w:firstLine="698"/>
      </w:pPr>
      <w:r>
        <w:t>карантин рухсатномаси олиш учун йиғим – базавий ҳисоблаш миқдорининг бир баравари миқдорида (223 000 сўм), ҳар ой учун бир марта берилади (</w:t>
      </w:r>
      <w:r>
        <w:rPr>
          <w:i/>
        </w:rPr>
        <w:t>Асос: Ўзбекистон Республикаси Вазирлар Маҳкамасининг 29.01.2018 йилдаги 65-сонли қарори</w:t>
      </w:r>
      <w:r>
        <w:t xml:space="preserve">); </w:t>
      </w:r>
    </w:p>
    <w:p w:rsidR="004B5D13" w:rsidRDefault="004B5D13" w:rsidP="004B5D13">
      <w:pPr>
        <w:numPr>
          <w:ilvl w:val="0"/>
          <w:numId w:val="4"/>
        </w:numPr>
        <w:spacing w:after="11" w:line="268" w:lineRule="auto"/>
        <w:ind w:right="52" w:firstLine="698"/>
      </w:pPr>
      <w:r>
        <w:t>транспорт бирлигини очиш далолатномаси ва ўсимликлар карантини кўриги далолатномаси – базавий ҳисоблаш миқдорининг бир баравари миқдорида (223 000 сўм), транспорт воситасининг ҳажмидан қатъий назар ҳар бир транспорт бирлиги учун алоҳида расмийлаштирилади (</w:t>
      </w:r>
      <w:r>
        <w:rPr>
          <w:i/>
        </w:rPr>
        <w:t xml:space="preserve">Асос: Ўзбекистон Республикаси Вазирлар Маҳкамасининг </w:t>
      </w:r>
    </w:p>
    <w:p w:rsidR="004B5D13" w:rsidRDefault="004B5D13" w:rsidP="004B5D13">
      <w:pPr>
        <w:spacing w:after="139" w:line="264" w:lineRule="auto"/>
        <w:ind w:left="-15" w:right="46" w:firstLine="0"/>
      </w:pPr>
      <w:r>
        <w:rPr>
          <w:i/>
        </w:rPr>
        <w:t>29.01.2018 йилдаги 65-сонли қарори</w:t>
      </w:r>
      <w:r>
        <w:t xml:space="preserve">). </w:t>
      </w:r>
    </w:p>
    <w:p w:rsidR="004B5D13" w:rsidRDefault="004B5D13" w:rsidP="004B5D13">
      <w:pPr>
        <w:spacing w:after="129" w:line="270" w:lineRule="auto"/>
        <w:ind w:right="0" w:firstLine="708"/>
        <w:jc w:val="left"/>
      </w:pPr>
      <w:r>
        <w:rPr>
          <w:b/>
        </w:rPr>
        <w:t xml:space="preserve">3. “Ўзстандарт” агентлигининг мувофиқлик сертификатини расмийлаштириш тартиби: </w:t>
      </w:r>
    </w:p>
    <w:p w:rsidR="004B5D13" w:rsidRDefault="004B5D13" w:rsidP="004B5D13">
      <w:pPr>
        <w:spacing w:after="139" w:line="264" w:lineRule="auto"/>
        <w:ind w:left="-15" w:right="46"/>
      </w:pPr>
      <w:r>
        <w:t xml:space="preserve">– </w:t>
      </w:r>
      <w:r>
        <w:rPr>
          <w:b/>
        </w:rPr>
        <w:t>Мувофиқлик сертификати учун тўлов</w:t>
      </w:r>
      <w:r>
        <w:t xml:space="preserve"> – 1-5 тургача бўлган </w:t>
      </w:r>
      <w:r>
        <w:rPr>
          <w:b/>
        </w:rPr>
        <w:t>маҳсулот сертификати учун 686 500 сўм</w:t>
      </w:r>
      <w:r>
        <w:t xml:space="preserve"> ва хизмат ҳақи учун маҳсулотнинг ҳар бир тури учун </w:t>
      </w:r>
      <w:r>
        <w:rPr>
          <w:b/>
        </w:rPr>
        <w:t>алоҳида 229 540 сўм</w:t>
      </w:r>
      <w:r>
        <w:t>, харажатлардан келиб чиқиб, юқори турувчи ташкилот томонидан белгиланадиган тарифлар бўйича (</w:t>
      </w:r>
      <w:r>
        <w:rPr>
          <w:i/>
        </w:rPr>
        <w:t>Асос: Ўзбекистон Республикаси Вазирлар Маҳкамасининг 06.07.2004 йилдаги 318-сонли қарори ва Ўзбекистон Республикаси Адлия вазирлиги томонидан 11.10.2013 йилда 2516-сон билан рўйхатдан ўтказилган Ўзбекистон Республикаси Миллий сертификатлаштириш тизимида ишлар ва хизматларга ҳақ тўлаш Қоидалари</w:t>
      </w:r>
      <w:r>
        <w:t xml:space="preserve">). </w:t>
      </w:r>
    </w:p>
    <w:p w:rsidR="004B5D13" w:rsidRDefault="004B5D13" w:rsidP="004B5D13">
      <w:pPr>
        <w:numPr>
          <w:ilvl w:val="0"/>
          <w:numId w:val="5"/>
        </w:numPr>
        <w:spacing w:after="121" w:line="281" w:lineRule="auto"/>
        <w:ind w:right="0" w:firstLine="708"/>
        <w:jc w:val="left"/>
      </w:pPr>
      <w:r>
        <w:rPr>
          <w:b/>
        </w:rPr>
        <w:t xml:space="preserve">Соғлиқни сақлаш вазирлиги ҳузуридаги Санитария-эпидемиологик осойишталик агентлигининг санитария-эпидемиологик хулосасини (Гигиеник сертификатини) расмийлаштириш тартиби: </w:t>
      </w:r>
    </w:p>
    <w:p w:rsidR="004B5D13" w:rsidRDefault="004B5D13" w:rsidP="004B5D13">
      <w:pPr>
        <w:spacing w:after="133"/>
        <w:ind w:left="-15" w:right="52"/>
      </w:pPr>
      <w:r>
        <w:rPr>
          <w:b/>
        </w:rPr>
        <w:t xml:space="preserve">Санитария-эпидемиологик хулоса (Гигиеник сертификат) расмийлаштириш </w:t>
      </w:r>
      <w:r>
        <w:t xml:space="preserve">учун тўлов – ҳар бир юк хати бўйича банан, киви, мандарин, апельсин учун </w:t>
      </w:r>
      <w:r>
        <w:rPr>
          <w:b/>
        </w:rPr>
        <w:t>654 400 сўм</w:t>
      </w:r>
      <w:r>
        <w:t xml:space="preserve"> ва ананас (генетик усул ёрдамида сунъий равишда ўзгартирилган организмлар) учун </w:t>
      </w:r>
      <w:r>
        <w:rPr>
          <w:b/>
        </w:rPr>
        <w:t>1 285 399 сўм (654 400 сўм + 630 999 сўм)</w:t>
      </w:r>
      <w:r>
        <w:t xml:space="preserve">, харажатлардан келиб чиқиб, юқори турувчи ташкилот билан келишилган ҳолда белгиланадиган тарифлар бўйича маҳсулотнинг яроқлилик даврига, яроқлилик </w:t>
      </w:r>
      <w:r>
        <w:lastRenderedPageBreak/>
        <w:t>муддатига эга бўлмаган маҳсулотга эса муддати кўрсатилмасдан берилади (</w:t>
      </w:r>
      <w:r>
        <w:rPr>
          <w:i/>
        </w:rPr>
        <w:t>Асос: Ўзбекистон Республикаси Вазирлар Маҳкамасининг 06.07.2004 йилдаги 318-сонли қарори ва Ўзбекистон Республикаси Адлия вазирлиги томонидан 28.11.2005 йилда 1525-сон билан рўйхатдан ўтказилган Озиқ-овқат маҳсулотларига, уларни ишлаб чиқариш воситаларига ва халқ истеъмоли молларига санитария-эпидемиологик хулоса бериш тартиби тўғрисида Йўриқнома</w:t>
      </w:r>
      <w:r>
        <w:t xml:space="preserve">). </w:t>
      </w:r>
    </w:p>
    <w:p w:rsidR="004B5D13" w:rsidRDefault="004B5D13" w:rsidP="004B5D13">
      <w:pPr>
        <w:numPr>
          <w:ilvl w:val="0"/>
          <w:numId w:val="5"/>
        </w:numPr>
        <w:spacing w:after="85" w:line="270" w:lineRule="auto"/>
        <w:ind w:right="0" w:firstLine="708"/>
        <w:jc w:val="left"/>
      </w:pPr>
      <w:r>
        <w:rPr>
          <w:b/>
        </w:rPr>
        <w:t xml:space="preserve">Импорт қилинган товарнинг Божхона қийматини аниқлаш тартиби. </w:t>
      </w:r>
    </w:p>
    <w:p w:rsidR="004B5D13" w:rsidRDefault="004B5D13" w:rsidP="004B5D13">
      <w:pPr>
        <w:spacing w:after="128"/>
        <w:ind w:left="-15" w:right="52"/>
      </w:pPr>
      <w:r>
        <w:t xml:space="preserve">Божхона органлари нарх маълумотлари бюллетенидан Ўзбекистон Республикасининг Божхона кодексида белгиланган тартибда товарларнинг божхона қийматини аниқлашда ва назорат қилишда фойдаланади. </w:t>
      </w:r>
    </w:p>
    <w:p w:rsidR="004B5D13" w:rsidRDefault="004B5D13" w:rsidP="004B5D13">
      <w:pPr>
        <w:spacing w:after="139" w:line="264" w:lineRule="auto"/>
        <w:ind w:left="-15" w:right="46"/>
      </w:pPr>
      <w:r>
        <w:t>(</w:t>
      </w:r>
      <w:r>
        <w:rPr>
          <w:i/>
        </w:rPr>
        <w:t>Асос: Бюллетень Ценовой информации ГТК РУз и МИВТ РУз №БЦИ №8-10 от 15.10.2020г. ҳамда Ўзбекистон Республикаси Вазирлар Маҳкамасининг 14.05.2020 йилдаги 283-сонли қарори 32-34- бандлари</w:t>
      </w:r>
      <w:r>
        <w:t xml:space="preserve">). </w:t>
      </w:r>
    </w:p>
    <w:p w:rsidR="004B5D13" w:rsidRDefault="004B5D13" w:rsidP="004B5D13">
      <w:pPr>
        <w:numPr>
          <w:ilvl w:val="0"/>
          <w:numId w:val="5"/>
        </w:numPr>
        <w:spacing w:after="82" w:line="270" w:lineRule="auto"/>
        <w:ind w:right="0" w:firstLine="708"/>
        <w:jc w:val="left"/>
      </w:pPr>
      <w:r>
        <w:rPr>
          <w:b/>
        </w:rPr>
        <w:t xml:space="preserve">Ўзбекистон Республикасининг халкаро шартномалари асосида белгиланган ташқи савдо режимлари. </w:t>
      </w:r>
    </w:p>
    <w:p w:rsidR="004B5D13" w:rsidRDefault="004B5D13" w:rsidP="004B5D13">
      <w:pPr>
        <w:spacing w:after="137"/>
        <w:ind w:left="-15" w:right="52"/>
      </w:pPr>
      <w:r>
        <w:t>Ўзбекистон Республикасининг халкаро шартномаларига мувофиқ Ўзбекистон Республикаси билан эркин савдо зонасини ташкил этувчи ёки Ўзбекистон Республикаси эркин савдо режимини белгилаган давлатларда ишлаб чиқарилган ва ушбу давлатлардан божхона ҳудудига олиб кириладиган товарларга нисбатан божхона божлари қўлланилмайди (</w:t>
      </w:r>
      <w:r>
        <w:rPr>
          <w:i/>
        </w:rPr>
        <w:t>АСОС: Ўзбекистан Республикаси Адлия вазирлиги томонидан 2020 йил июнда 3267-сон билан давлат руйхатидан ўтказилган, 10 та давлат билан битимлар имзоланган).</w:t>
      </w:r>
      <w:r>
        <w:rPr>
          <w:i/>
          <w:sz w:val="16"/>
        </w:rPr>
        <w:t xml:space="preserve"> </w:t>
      </w:r>
    </w:p>
    <w:p w:rsidR="004B5D13" w:rsidRDefault="004B5D13" w:rsidP="004B5D13">
      <w:pPr>
        <w:spacing w:after="131"/>
        <w:ind w:left="-15" w:right="52"/>
      </w:pPr>
      <w:r>
        <w:rPr>
          <w:b/>
        </w:rPr>
        <w:t>Энг кўп қулайлик режимини</w:t>
      </w:r>
      <w:r>
        <w:t xml:space="preserve"> яратган ҳолда савдо-иқтисодий ҳамкорлик соҳасидаги битимлар имзоланган давлатлар рўйхатига – </w:t>
      </w:r>
      <w:r>
        <w:rPr>
          <w:b/>
        </w:rPr>
        <w:t xml:space="preserve">47 та давлатлар киритилган. </w:t>
      </w:r>
    </w:p>
    <w:p w:rsidR="004B5D13" w:rsidRDefault="004B5D13" w:rsidP="004B5D13">
      <w:pPr>
        <w:spacing w:after="43"/>
        <w:ind w:left="-15" w:right="52"/>
      </w:pPr>
      <w:r>
        <w:rPr>
          <w:b/>
        </w:rPr>
        <w:t>Эркин савдо режимини</w:t>
      </w:r>
      <w:r>
        <w:t xml:space="preserve"> яратган ҳолда савдо-иқтисодий ҳамкорлик соҳасидаги битимлар имзоланган давлатлар рўйхатига – </w:t>
      </w:r>
      <w:r>
        <w:rPr>
          <w:b/>
        </w:rPr>
        <w:t xml:space="preserve">10 та давлатлар киритилган. </w:t>
      </w:r>
    </w:p>
    <w:p w:rsidR="004B5D13" w:rsidRDefault="004B5D13" w:rsidP="004B5D13">
      <w:pPr>
        <w:spacing w:after="127"/>
        <w:ind w:left="-15" w:right="44" w:firstLine="708"/>
      </w:pPr>
      <w:r>
        <w:rPr>
          <w:i/>
          <w:sz w:val="16"/>
        </w:rPr>
        <w:t xml:space="preserve">Изоҳ: Бож тарифи билан белгиланган ставкалар микдоридаги божхона божлари Ўзбекистон Республикаси савдоиқтисодий муносабатларда энг кўп қулайлик бериш режимини қўллаётган мамлакатларда ишлаб чиқарилган товарларга нисбатан, товарни жўнатувчи ва экспорт қилувчи мамлакатдан қатъий назар қўлланилади. </w:t>
      </w:r>
    </w:p>
    <w:p w:rsidR="004B5D13" w:rsidRDefault="004B5D13" w:rsidP="004B5D13">
      <w:pPr>
        <w:spacing w:after="167"/>
        <w:ind w:left="-15" w:right="44" w:firstLine="708"/>
      </w:pPr>
      <w:r>
        <w:rPr>
          <w:i/>
          <w:sz w:val="16"/>
        </w:rPr>
        <w:t xml:space="preserve">Савдо-иқтисодий муносабатларда энг кўп қулайлик бериш режими назарда тутилмаган мамлакатларда ишлаб чиқарилган ёҳуд ишлаб чиқарилган мамлакати аниқланмаган товарларга нисбатан божхона божларининг ставкалари икки баравар оширилади. </w:t>
      </w:r>
    </w:p>
    <w:p w:rsidR="004B5D13" w:rsidRDefault="004B5D13" w:rsidP="004B5D13">
      <w:pPr>
        <w:spacing w:after="142" w:line="259" w:lineRule="auto"/>
        <w:ind w:left="708" w:right="0" w:firstLine="0"/>
        <w:jc w:val="left"/>
      </w:pPr>
      <w:r>
        <w:t xml:space="preserve"> </w:t>
      </w:r>
    </w:p>
    <w:p w:rsidR="004B5D13" w:rsidRDefault="004B5D13" w:rsidP="004B5D13">
      <w:pPr>
        <w:spacing w:after="12" w:line="270" w:lineRule="auto"/>
        <w:ind w:left="1308" w:right="0" w:hanging="10"/>
        <w:jc w:val="left"/>
      </w:pPr>
      <w:r>
        <w:rPr>
          <w:b/>
        </w:rPr>
        <w:t xml:space="preserve">II. БОЖХОНА ВА СТАТИСТИКА ҚЎМИТАЛАРИДАН ОЛИНГАН </w:t>
      </w:r>
      <w:r>
        <w:rPr>
          <w:b/>
          <w:lang w:val="uz-Cyrl-UZ"/>
        </w:rPr>
        <w:t xml:space="preserve"> </w:t>
      </w:r>
      <w:r>
        <w:t xml:space="preserve">МАЪЛУМОТЛАР ТАҲЛИЛИ </w:t>
      </w:r>
    </w:p>
    <w:p w:rsidR="004B5D13" w:rsidRDefault="004B5D13" w:rsidP="004B5D13">
      <w:pPr>
        <w:spacing w:after="137"/>
        <w:ind w:left="708" w:right="52" w:firstLine="0"/>
      </w:pPr>
      <w:r>
        <w:lastRenderedPageBreak/>
        <w:t xml:space="preserve">Ўрганиш натижаси бўйича қуйидаги ҳолатлар аниқланди. </w:t>
      </w:r>
    </w:p>
    <w:p w:rsidR="004B5D13" w:rsidRDefault="004B5D13" w:rsidP="004B5D13">
      <w:pPr>
        <w:spacing w:after="132" w:line="270" w:lineRule="auto"/>
        <w:ind w:left="703" w:right="0" w:hanging="10"/>
        <w:jc w:val="left"/>
      </w:pPr>
      <w:r>
        <w:rPr>
          <w:b/>
        </w:rPr>
        <w:t xml:space="preserve">Божхона ва Статистика давлат қўмиталаридан олинган маълумотларга кўра: </w:t>
      </w:r>
    </w:p>
    <w:p w:rsidR="004B5D13" w:rsidRDefault="004B5D13" w:rsidP="004B5D13">
      <w:pPr>
        <w:spacing w:after="131"/>
        <w:ind w:left="-15" w:right="52"/>
      </w:pPr>
      <w:r>
        <w:rPr>
          <w:u w:val="single" w:color="000000"/>
        </w:rPr>
        <w:t>2020 йилнинг 10 ойида</w:t>
      </w:r>
      <w:r>
        <w:t xml:space="preserve"> Ўзбекистонга хорижий давлатлардан импорт қилинган цитрус мевалар турлари: </w:t>
      </w:r>
    </w:p>
    <w:p w:rsidR="004B5D13" w:rsidRDefault="004B5D13" w:rsidP="004B5D13">
      <w:pPr>
        <w:spacing w:after="129"/>
        <w:ind w:left="708" w:right="52" w:firstLine="0"/>
      </w:pPr>
      <w:r>
        <w:t xml:space="preserve">Банан – 17,6 млн. АҚШ долларига тенг </w:t>
      </w:r>
      <w:r>
        <w:rPr>
          <w:b/>
        </w:rPr>
        <w:t>26,5 минг тонна</w:t>
      </w:r>
      <w:r>
        <w:t xml:space="preserve">; </w:t>
      </w:r>
    </w:p>
    <w:p w:rsidR="004B5D13" w:rsidRDefault="004B5D13" w:rsidP="004B5D13">
      <w:pPr>
        <w:spacing w:after="134"/>
        <w:ind w:left="708" w:right="52" w:firstLine="0"/>
      </w:pPr>
      <w:r>
        <w:t xml:space="preserve">Авокадо – 21,6 минг АҚШ долларига тенг </w:t>
      </w:r>
      <w:r>
        <w:rPr>
          <w:b/>
        </w:rPr>
        <w:t>30,2 тонна</w:t>
      </w:r>
      <w:r>
        <w:t xml:space="preserve">; </w:t>
      </w:r>
    </w:p>
    <w:p w:rsidR="004B5D13" w:rsidRDefault="004B5D13" w:rsidP="004B5D13">
      <w:pPr>
        <w:spacing w:after="12" w:line="383" w:lineRule="auto"/>
        <w:ind w:left="703" w:right="1805" w:hanging="10"/>
        <w:jc w:val="left"/>
      </w:pPr>
      <w:r>
        <w:t xml:space="preserve">Ананас – 258,1 минг АҚШ долларига тенг </w:t>
      </w:r>
      <w:r>
        <w:rPr>
          <w:b/>
        </w:rPr>
        <w:t>382,4 тонна;</w:t>
      </w:r>
      <w:r>
        <w:t xml:space="preserve"> </w:t>
      </w:r>
      <w:r>
        <w:rPr>
          <w:b/>
        </w:rPr>
        <w:t>Мандарин – 3,5 млн. АҚШ долларига тенг</w:t>
      </w:r>
      <w:r>
        <w:t xml:space="preserve"> </w:t>
      </w:r>
      <w:r>
        <w:rPr>
          <w:b/>
        </w:rPr>
        <w:t xml:space="preserve">22,4 минг тонна; </w:t>
      </w:r>
      <w:r>
        <w:t xml:space="preserve">Апельсин – 1,7 млн. АҚШ долларига тенг </w:t>
      </w:r>
      <w:r>
        <w:rPr>
          <w:b/>
        </w:rPr>
        <w:t xml:space="preserve">2,7 минг тонна. </w:t>
      </w:r>
    </w:p>
    <w:p w:rsidR="004B5D13" w:rsidRDefault="004B5D13" w:rsidP="004B5D13">
      <w:pPr>
        <w:spacing w:after="132"/>
        <w:ind w:left="-15" w:right="52"/>
      </w:pPr>
      <w:r>
        <w:t xml:space="preserve">Жорий йилнинг </w:t>
      </w:r>
      <w:r>
        <w:rPr>
          <w:b/>
        </w:rPr>
        <w:t>1 декабрь ҳолатига</w:t>
      </w:r>
      <w:r>
        <w:t xml:space="preserve"> Ўзбекистонга 11 та хорижий давлатдан қиймати 4,0 млн. АҚШ долларига тенг бўлган </w:t>
      </w:r>
      <w:r>
        <w:rPr>
          <w:b/>
        </w:rPr>
        <w:t>23,8 минг тонна мандарин импорт қилинган</w:t>
      </w:r>
      <w:r>
        <w:t xml:space="preserve">.  </w:t>
      </w:r>
    </w:p>
    <w:p w:rsidR="004B5D13" w:rsidRDefault="004B5D13" w:rsidP="004B5D13">
      <w:pPr>
        <w:numPr>
          <w:ilvl w:val="0"/>
          <w:numId w:val="6"/>
        </w:numPr>
        <w:spacing w:after="11" w:line="268" w:lineRule="auto"/>
        <w:ind w:right="52" w:firstLine="698"/>
      </w:pPr>
      <w:r>
        <w:t xml:space="preserve">йилнинг 1 декабрь ҳолатига эса Ўзбекистонга </w:t>
      </w:r>
      <w:r>
        <w:rPr>
          <w:b/>
        </w:rPr>
        <w:t>24,6 минг тонна мандарин</w:t>
      </w:r>
      <w:r>
        <w:t xml:space="preserve"> импорт қилинган эди. </w:t>
      </w:r>
    </w:p>
    <w:p w:rsidR="004B5D13" w:rsidRDefault="004B5D13" w:rsidP="004B5D13">
      <w:pPr>
        <w:spacing w:after="129" w:line="270" w:lineRule="auto"/>
        <w:ind w:right="0" w:firstLine="708"/>
        <w:jc w:val="left"/>
      </w:pPr>
      <w:r>
        <w:t xml:space="preserve">Ўтган йилнинг мос даври билан солиштирганда </w:t>
      </w:r>
      <w:r>
        <w:rPr>
          <w:b/>
        </w:rPr>
        <w:t>мандарин импорт ҳажми  0,8 минг тоннага камайган</w:t>
      </w:r>
      <w:r>
        <w:t xml:space="preserve">. </w:t>
      </w:r>
    </w:p>
    <w:p w:rsidR="004B5D13" w:rsidRDefault="004B5D13" w:rsidP="004B5D13">
      <w:pPr>
        <w:numPr>
          <w:ilvl w:val="0"/>
          <w:numId w:val="6"/>
        </w:numPr>
        <w:spacing w:after="118" w:line="268" w:lineRule="auto"/>
        <w:ind w:right="52" w:firstLine="698"/>
      </w:pPr>
      <w:r>
        <w:t xml:space="preserve">йилнинг 11 ойи давомида Ўзбекистонга </w:t>
      </w:r>
      <w:r>
        <w:rPr>
          <w:b/>
        </w:rPr>
        <w:t>мандарин маҳсулотини</w:t>
      </w:r>
      <w:r>
        <w:t xml:space="preserve"> энг кўп миқдорда экспорт қилган энг йирик экспортчи давлатлар рўйхати ва уларнинг умумий импортдаги улуши қуйидагича: </w:t>
      </w:r>
    </w:p>
    <w:p w:rsidR="004B5D13" w:rsidRDefault="004B5D13" w:rsidP="004B5D13">
      <w:pPr>
        <w:spacing w:after="120"/>
        <w:ind w:left="708" w:right="52" w:firstLine="0"/>
      </w:pPr>
      <w:r>
        <w:t xml:space="preserve">Покистон – 19,5 минг тонна (81,9 %); </w:t>
      </w:r>
    </w:p>
    <w:p w:rsidR="004B5D13" w:rsidRDefault="004B5D13" w:rsidP="004B5D13">
      <w:pPr>
        <w:spacing w:after="120"/>
        <w:ind w:left="708" w:right="52" w:firstLine="0"/>
      </w:pPr>
      <w:r>
        <w:t xml:space="preserve">Хитой – 2,2 минг тонна (9,2 %); </w:t>
      </w:r>
    </w:p>
    <w:p w:rsidR="004B5D13" w:rsidRDefault="004B5D13" w:rsidP="004B5D13">
      <w:pPr>
        <w:spacing w:after="119"/>
        <w:ind w:left="708" w:right="52" w:firstLine="0"/>
      </w:pPr>
      <w:r>
        <w:t xml:space="preserve">Туркия – 1,3 минг тонна (5,46 %); </w:t>
      </w:r>
    </w:p>
    <w:p w:rsidR="004B5D13" w:rsidRDefault="004B5D13" w:rsidP="004B5D13">
      <w:pPr>
        <w:spacing w:after="119"/>
        <w:ind w:left="708" w:right="52" w:firstLine="0"/>
      </w:pPr>
      <w:r>
        <w:t xml:space="preserve">Миср – 214,2 тонна (0,9 %); </w:t>
      </w:r>
    </w:p>
    <w:p w:rsidR="004B5D13" w:rsidRDefault="004B5D13" w:rsidP="004B5D13">
      <w:pPr>
        <w:spacing w:after="124"/>
        <w:ind w:left="708" w:right="52" w:firstLine="0"/>
      </w:pPr>
      <w:r>
        <w:t xml:space="preserve">Қозоғистон – 156,3 тонна (0,65 %); </w:t>
      </w:r>
    </w:p>
    <w:p w:rsidR="004B5D13" w:rsidRDefault="004B5D13" w:rsidP="004B5D13">
      <w:pPr>
        <w:spacing w:after="134"/>
        <w:ind w:left="708" w:right="52" w:firstLine="0"/>
      </w:pPr>
      <w:r>
        <w:t xml:space="preserve">Бошқа давлатлар – 429,5 тонна (1,8 %); </w:t>
      </w:r>
    </w:p>
    <w:p w:rsidR="004B5D13" w:rsidRDefault="004B5D13" w:rsidP="004B5D13">
      <w:pPr>
        <w:spacing w:after="132"/>
        <w:ind w:left="-15" w:right="52"/>
      </w:pPr>
      <w:r>
        <w:t xml:space="preserve">2019 йил ва 2020 йилнинг ҳисобот даврида Мандарин (ТИФ ТН коди: 0805210000) импортини амалга оширувчи юридик шахсларни, уларнинг давлат рўйхатидан ўтган юридик манзили кесимида таҳлил қиладиган бўлсак, 2019-2020 йил 11 ой якуни билан  (1-декабрь ҳолатига) ҳудудлар кесимида мандарин маҳсулоти импортчилари сони қуйидаги кўринишни касб этди: </w:t>
      </w:r>
    </w:p>
    <w:p w:rsidR="004B5D13" w:rsidRDefault="004B5D13" w:rsidP="004B5D13">
      <w:pPr>
        <w:spacing w:after="132"/>
        <w:ind w:left="708" w:right="52" w:firstLine="0"/>
      </w:pPr>
      <w:r>
        <w:lastRenderedPageBreak/>
        <w:t xml:space="preserve">Қорақалпоғистон Республикаси – 1 та импортчи юридик шахс; </w:t>
      </w:r>
    </w:p>
    <w:p w:rsidR="004B5D13" w:rsidRDefault="004B5D13" w:rsidP="004B5D13">
      <w:pPr>
        <w:spacing w:after="132"/>
        <w:ind w:left="708" w:right="52" w:firstLine="0"/>
      </w:pPr>
      <w:r>
        <w:t xml:space="preserve">Андижон вилояти – 6 та импортчи юридик шахслар; </w:t>
      </w:r>
    </w:p>
    <w:p w:rsidR="004B5D13" w:rsidRDefault="004B5D13" w:rsidP="004B5D13">
      <w:pPr>
        <w:spacing w:line="381" w:lineRule="auto"/>
        <w:ind w:left="708" w:right="2726" w:firstLine="0"/>
      </w:pPr>
      <w:r>
        <w:t xml:space="preserve">Бухоро вилояти – 3 та импортчи юридик шахслар; Жиззах вилояти – 2 та импортчи юридик шахслар; </w:t>
      </w:r>
    </w:p>
    <w:p w:rsidR="004B5D13" w:rsidRDefault="004B5D13" w:rsidP="004B5D13">
      <w:pPr>
        <w:spacing w:after="130"/>
        <w:ind w:left="708" w:right="52" w:firstLine="0"/>
      </w:pPr>
      <w:r>
        <w:t xml:space="preserve">Қашқадарё вилояти – 5 та импортчи юридик шахслар; </w:t>
      </w:r>
    </w:p>
    <w:p w:rsidR="004B5D13" w:rsidRDefault="004B5D13" w:rsidP="004B5D13">
      <w:pPr>
        <w:spacing w:after="129"/>
        <w:ind w:left="708" w:right="52" w:firstLine="0"/>
      </w:pPr>
      <w:r>
        <w:t xml:space="preserve">Навоий вилояти – 1 та импортчи юридик шахс; </w:t>
      </w:r>
    </w:p>
    <w:p w:rsidR="004B5D13" w:rsidRDefault="004B5D13" w:rsidP="004B5D13">
      <w:pPr>
        <w:spacing w:after="130"/>
        <w:ind w:left="708" w:right="52" w:firstLine="0"/>
      </w:pPr>
      <w:r>
        <w:t xml:space="preserve">Наманган вилояти – йўқ; </w:t>
      </w:r>
    </w:p>
    <w:p w:rsidR="004B5D13" w:rsidRDefault="004B5D13" w:rsidP="004B5D13">
      <w:pPr>
        <w:spacing w:after="130"/>
        <w:ind w:left="708" w:right="52" w:firstLine="0"/>
      </w:pPr>
      <w:r>
        <w:t xml:space="preserve">Самарқанд вилояти – 14 та импортчи юридик шахслар; </w:t>
      </w:r>
    </w:p>
    <w:p w:rsidR="004B5D13" w:rsidRDefault="004B5D13" w:rsidP="004B5D13">
      <w:pPr>
        <w:spacing w:after="132"/>
        <w:ind w:left="708" w:right="52" w:firstLine="0"/>
      </w:pPr>
      <w:r>
        <w:t xml:space="preserve">Сурхондарё вилояти – 15 та импортчи юридик шахслар; </w:t>
      </w:r>
    </w:p>
    <w:p w:rsidR="004B5D13" w:rsidRDefault="004B5D13" w:rsidP="004B5D13">
      <w:pPr>
        <w:spacing w:after="131"/>
        <w:ind w:left="708" w:right="52" w:firstLine="0"/>
      </w:pPr>
      <w:r>
        <w:t xml:space="preserve">Сирдарё вилояти – 3 та импортчи юридик шахслар; </w:t>
      </w:r>
    </w:p>
    <w:p w:rsidR="004B5D13" w:rsidRDefault="004B5D13" w:rsidP="004B5D13">
      <w:pPr>
        <w:spacing w:after="0" w:line="380" w:lineRule="auto"/>
        <w:ind w:left="703" w:right="2468" w:hanging="10"/>
        <w:jc w:val="left"/>
      </w:pPr>
      <w:r>
        <w:t xml:space="preserve">Тошкент вилояти – 5 та импортчи юридик шахслар; Фарғона вилояти – 13 та импортчи юридик шахслар; Хоразм вилояти – 1 та импортчи юридик шахс; </w:t>
      </w:r>
    </w:p>
    <w:p w:rsidR="004B5D13" w:rsidRDefault="004B5D13" w:rsidP="004B5D13">
      <w:pPr>
        <w:spacing w:after="138"/>
        <w:ind w:left="708" w:right="52" w:firstLine="0"/>
      </w:pPr>
      <w:r>
        <w:t xml:space="preserve">Тошкент шаҳри – 39 та импортчи юридик шахслар; </w:t>
      </w:r>
    </w:p>
    <w:p w:rsidR="004B5D13" w:rsidRDefault="004B5D13" w:rsidP="004B5D13">
      <w:pPr>
        <w:spacing w:after="131" w:line="270" w:lineRule="auto"/>
        <w:ind w:left="703" w:right="0" w:hanging="10"/>
        <w:jc w:val="left"/>
      </w:pPr>
      <w:r>
        <w:rPr>
          <w:b/>
        </w:rPr>
        <w:t xml:space="preserve">Импортни амалга оширувчи хўжалик юритувчи субъектлар таркиби. </w:t>
      </w:r>
    </w:p>
    <w:p w:rsidR="004B5D13" w:rsidRDefault="004B5D13" w:rsidP="004B5D13">
      <w:pPr>
        <w:spacing w:after="130"/>
        <w:ind w:left="-15" w:right="52"/>
      </w:pPr>
      <w:r>
        <w:t xml:space="preserve">Таъкидлаш жоизки, 2019 йил мобайнида республикага мандарин импорти билан шуғулланган тадбиркорлик субъектлари (юридик шахслар) сони жами </w:t>
      </w:r>
      <w:r>
        <w:rPr>
          <w:b/>
        </w:rPr>
        <w:t>85 тани</w:t>
      </w:r>
      <w:r>
        <w:t xml:space="preserve"> ташкил қилган бўлса, жорий йилнинг 11 ойи якуни билан импортчилар сони сезиларли даражада камайган ва атиги </w:t>
      </w:r>
      <w:r>
        <w:rPr>
          <w:b/>
        </w:rPr>
        <w:t xml:space="preserve">58 тани ташкил қилган холос (яъни, импортчи юридик шахслар сони 27тага ёки 31,8% камайган). </w:t>
      </w:r>
    </w:p>
    <w:p w:rsidR="004B5D13" w:rsidRDefault="004B5D13" w:rsidP="004B5D13">
      <w:pPr>
        <w:ind w:left="-15" w:right="52"/>
      </w:pPr>
      <w:r>
        <w:t xml:space="preserve">Бундан ташқари, 2020 йилнинг ҳисобот даврида (2020 йилнинг 1-декабрь ҳолатига) импортчи субъектлар таркибида жисмоний шахслар (ЯТТлар) улуши умуман мавжуд эмаслиги аниқланди (2019 йилда – Мандарин импортини амалга оширган </w:t>
      </w:r>
      <w:r>
        <w:rPr>
          <w:b/>
        </w:rPr>
        <w:t>ЯТТлар сони 19тани ташкил этган эди</w:t>
      </w:r>
      <w:r>
        <w:t xml:space="preserve">). </w:t>
      </w:r>
    </w:p>
    <w:p w:rsidR="004B5D13" w:rsidRDefault="004B5D13" w:rsidP="004B5D13">
      <w:pPr>
        <w:spacing w:after="131"/>
        <w:ind w:left="-15" w:right="52"/>
      </w:pPr>
      <w:r>
        <w:t xml:space="preserve">Жисмоний шахслар (ЯТТ)лар томонидан 2019 йил мобайнида импорт қилинган мандарин маҳсулотининг нетто ҳажми 7 млн. 364 мин 606 кг.ни (ёки - </w:t>
      </w:r>
      <w:r>
        <w:rPr>
          <w:b/>
        </w:rPr>
        <w:t>7365 тонна мандарин маҳсулотини – импортнинг умумий қиймати - 1846,89 минг АҚШ долл</w:t>
      </w:r>
      <w:r>
        <w:t xml:space="preserve">) ташкил қилган. Таъкидлаш жоизки, 2019 йил давомида мандарин маҳсулотининг умумий импорт ҳажмида </w:t>
      </w:r>
      <w:r>
        <w:rPr>
          <w:b/>
        </w:rPr>
        <w:t xml:space="preserve">Жисмоний шахслар (ЯТТ)ларнинг улуши 29,9%ни ташкил қилган. </w:t>
      </w:r>
      <w:r>
        <w:t xml:space="preserve"> </w:t>
      </w:r>
    </w:p>
    <w:p w:rsidR="004B5D13" w:rsidRDefault="004B5D13" w:rsidP="004B5D13">
      <w:pPr>
        <w:numPr>
          <w:ilvl w:val="0"/>
          <w:numId w:val="7"/>
        </w:numPr>
        <w:spacing w:after="11" w:line="268" w:lineRule="auto"/>
        <w:ind w:right="52" w:firstLine="698"/>
      </w:pPr>
      <w:r>
        <w:t xml:space="preserve">йил давомида мандарин маҳсулотини Ўзбекистон Республикасига импорт қилган </w:t>
      </w:r>
      <w:r>
        <w:rPr>
          <w:b/>
        </w:rPr>
        <w:t>5 та йирик импортчи</w:t>
      </w:r>
      <w:r>
        <w:t xml:space="preserve"> юридик шахсларнинг улуши – </w:t>
      </w:r>
      <w:r>
        <w:rPr>
          <w:b/>
        </w:rPr>
        <w:t xml:space="preserve">42,88% ёки 10 553 800,48 кг </w:t>
      </w:r>
      <w:r>
        <w:t xml:space="preserve">маҳсулотни ташкил этди. </w:t>
      </w:r>
    </w:p>
    <w:p w:rsidR="004B5D13" w:rsidRDefault="004B5D13" w:rsidP="004B5D13">
      <w:pPr>
        <w:numPr>
          <w:ilvl w:val="0"/>
          <w:numId w:val="7"/>
        </w:numPr>
        <w:spacing w:after="11" w:line="268" w:lineRule="auto"/>
        <w:ind w:right="52" w:firstLine="698"/>
      </w:pPr>
      <w:r>
        <w:lastRenderedPageBreak/>
        <w:t xml:space="preserve">йилнинг 11 ойи давомида мандарин маҳсулотини Ўзбекистон Республикасига импорт қилган </w:t>
      </w:r>
      <w:r>
        <w:rPr>
          <w:b/>
        </w:rPr>
        <w:t>5 та йирик импортчи</w:t>
      </w:r>
      <w:r>
        <w:t xml:space="preserve"> юридик шахсларнинг улуши – </w:t>
      </w:r>
      <w:r>
        <w:rPr>
          <w:b/>
        </w:rPr>
        <w:t>54,12% ёки 12 885 582,8 кг</w:t>
      </w:r>
      <w:r>
        <w:t xml:space="preserve"> маҳсулотни ташкил этди. </w:t>
      </w:r>
    </w:p>
    <w:p w:rsidR="004B5D13" w:rsidRDefault="004B5D13" w:rsidP="004B5D13">
      <w:pPr>
        <w:ind w:left="-15" w:right="52"/>
      </w:pPr>
      <w:r>
        <w:t xml:space="preserve">Йирик импортчилар таркиби деярлик тўлиқ таркибда ўзгарган, фақатгина Самарқанд шаҳрида давлат рўйхатидан ўтган 1та импортчи ташкилот 2 йил давомида ушбу рейтингда ўз ўрнини нафақат сақлаб қолган балки мустаҳкамлагани аниқланган.  </w:t>
      </w:r>
    </w:p>
    <w:p w:rsidR="004B5D13" w:rsidRDefault="004B5D13" w:rsidP="004B5D13">
      <w:pPr>
        <w:ind w:left="-15" w:right="52"/>
      </w:pPr>
      <w:r>
        <w:t xml:space="preserve">2019 йил давомида мандарин импортида ушбу компаниянинг улуши </w:t>
      </w:r>
      <w:r>
        <w:rPr>
          <w:b/>
        </w:rPr>
        <w:t xml:space="preserve">9,83 % ёки 2419276 кг </w:t>
      </w:r>
      <w:r>
        <w:t xml:space="preserve">мандарин маҳсулотини ташкил этган бўлса, 2020 йилнинг 11 ойи якуни билан айнан ушбу ташкилотнинг улуши </w:t>
      </w:r>
      <w:r>
        <w:rPr>
          <w:b/>
        </w:rPr>
        <w:t xml:space="preserve">11,43 % ёки 2722516 кг. мандарин маҳсулотини Покистон давлатидан импорт қилган. </w:t>
      </w:r>
    </w:p>
    <w:p w:rsidR="004B5D13" w:rsidRDefault="004B5D13" w:rsidP="004B5D13">
      <w:pPr>
        <w:spacing w:after="0" w:line="259" w:lineRule="auto"/>
        <w:ind w:left="708" w:right="0" w:firstLine="0"/>
        <w:jc w:val="left"/>
      </w:pPr>
      <w:r>
        <w:t xml:space="preserve"> </w:t>
      </w:r>
    </w:p>
    <w:p w:rsidR="004B5D13" w:rsidRDefault="004B5D13" w:rsidP="004B5D13">
      <w:pPr>
        <w:spacing w:after="25" w:line="259" w:lineRule="auto"/>
        <w:ind w:left="708" w:right="0" w:firstLine="0"/>
        <w:jc w:val="left"/>
      </w:pPr>
      <w:r>
        <w:t xml:space="preserve"> </w:t>
      </w:r>
    </w:p>
    <w:p w:rsidR="004B5D13" w:rsidRDefault="004B5D13" w:rsidP="004B5D13">
      <w:pPr>
        <w:spacing w:after="25" w:line="259" w:lineRule="auto"/>
        <w:ind w:right="67" w:firstLine="0"/>
        <w:jc w:val="right"/>
      </w:pPr>
      <w:r>
        <w:rPr>
          <w:b/>
        </w:rPr>
        <w:t xml:space="preserve">III. ИЧКИ БОЗОРДА ШАКЛЛАНГАН ЧАКАНА НАРХЛАР МОНИТОРИНГИ </w:t>
      </w:r>
    </w:p>
    <w:p w:rsidR="004B5D13" w:rsidRDefault="004B5D13" w:rsidP="004B5D13">
      <w:pPr>
        <w:pStyle w:val="1"/>
        <w:ind w:left="10" w:right="62"/>
      </w:pPr>
      <w:r>
        <w:t xml:space="preserve">НАТИЖАЛАРИ </w:t>
      </w:r>
    </w:p>
    <w:p w:rsidR="004B5D13" w:rsidRDefault="004B5D13" w:rsidP="004B5D13">
      <w:pPr>
        <w:spacing w:after="17" w:line="259" w:lineRule="auto"/>
        <w:ind w:left="708" w:right="0" w:firstLine="0"/>
        <w:jc w:val="left"/>
      </w:pPr>
      <w:r>
        <w:t xml:space="preserve"> </w:t>
      </w:r>
    </w:p>
    <w:p w:rsidR="004B5D13" w:rsidRDefault="004B5D13" w:rsidP="004B5D13">
      <w:pPr>
        <w:ind w:left="-15" w:right="52"/>
      </w:pPr>
      <w:r>
        <w:t xml:space="preserve">2020 йилнинг 20 декабрь ҳолатига республика деҳқон бозорлари, йирик савдо мажмуалари ва дўкон ва расталарида цитрус меваларини сотиш бўйича шаклланган чакана нархлар таҳлили қуйидаги кўринишни ҳосил қилди (жавдалга қаранг). </w:t>
      </w:r>
    </w:p>
    <w:p w:rsidR="004B5D13" w:rsidRDefault="004B5D13" w:rsidP="004B5D13">
      <w:pPr>
        <w:spacing w:after="25" w:line="259" w:lineRule="auto"/>
        <w:ind w:right="0" w:firstLine="0"/>
        <w:jc w:val="right"/>
      </w:pPr>
      <w:r>
        <w:t xml:space="preserve"> </w:t>
      </w:r>
    </w:p>
    <w:p w:rsidR="004B5D13" w:rsidRDefault="004B5D13" w:rsidP="004B5D13">
      <w:pPr>
        <w:spacing w:after="12" w:line="270" w:lineRule="auto"/>
        <w:ind w:left="859" w:right="0" w:firstLine="86"/>
        <w:jc w:val="left"/>
      </w:pPr>
      <w:r>
        <w:rPr>
          <w:b/>
        </w:rPr>
        <w:t xml:space="preserve">Республика ҳудудларидаги бозорлар (расталар ва дўконлар) ва шунингдек йирик супермаркетларда цитрус меваларини чакана сотиш нархлари  </w:t>
      </w:r>
    </w:p>
    <w:p w:rsidR="004B5D13" w:rsidRDefault="004B5D13" w:rsidP="004B5D13">
      <w:pPr>
        <w:spacing w:after="0" w:line="259" w:lineRule="auto"/>
        <w:ind w:right="274" w:firstLine="0"/>
        <w:jc w:val="right"/>
      </w:pPr>
      <w:r>
        <w:rPr>
          <w:i/>
          <w:sz w:val="16"/>
        </w:rPr>
        <w:t xml:space="preserve">2020 йил 20-декабрь ҳолатига </w:t>
      </w:r>
    </w:p>
    <w:tbl>
      <w:tblPr>
        <w:tblW w:w="9573" w:type="dxa"/>
        <w:tblInd w:w="-108" w:type="dxa"/>
        <w:tblCellMar>
          <w:top w:w="6" w:type="dxa"/>
          <w:left w:w="0" w:type="dxa"/>
          <w:right w:w="0" w:type="dxa"/>
        </w:tblCellMar>
        <w:tblLook w:val="04A0" w:firstRow="1" w:lastRow="0" w:firstColumn="1" w:lastColumn="0" w:noHBand="0" w:noVBand="1"/>
      </w:tblPr>
      <w:tblGrid>
        <w:gridCol w:w="498"/>
        <w:gridCol w:w="1584"/>
        <w:gridCol w:w="214"/>
        <w:gridCol w:w="441"/>
        <w:gridCol w:w="220"/>
        <w:gridCol w:w="188"/>
        <w:gridCol w:w="441"/>
        <w:gridCol w:w="189"/>
        <w:gridCol w:w="668"/>
        <w:gridCol w:w="776"/>
        <w:gridCol w:w="689"/>
        <w:gridCol w:w="776"/>
        <w:gridCol w:w="669"/>
        <w:gridCol w:w="777"/>
        <w:gridCol w:w="668"/>
        <w:gridCol w:w="775"/>
      </w:tblGrid>
      <w:tr w:rsidR="004B5D13" w:rsidTr="00CE211F">
        <w:trPr>
          <w:trHeight w:val="746"/>
        </w:trPr>
        <w:tc>
          <w:tcPr>
            <w:tcW w:w="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left="130" w:right="0" w:firstLine="0"/>
              <w:jc w:val="left"/>
            </w:pPr>
            <w:r w:rsidRPr="007F1137">
              <w:rPr>
                <w:b/>
                <w:sz w:val="16"/>
              </w:rPr>
              <w:t xml:space="preserve">Т/р </w:t>
            </w: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40" w:right="0" w:firstLine="0"/>
              <w:jc w:val="center"/>
            </w:pPr>
            <w:r w:rsidRPr="007F1137">
              <w:rPr>
                <w:b/>
                <w:sz w:val="16"/>
              </w:rPr>
              <w:t xml:space="preserve"> </w:t>
            </w:r>
          </w:p>
          <w:p w:rsidR="004B5D13" w:rsidRDefault="004B5D13" w:rsidP="00CE211F">
            <w:pPr>
              <w:spacing w:after="16" w:line="259" w:lineRule="auto"/>
              <w:ind w:left="40" w:right="0" w:firstLine="0"/>
              <w:jc w:val="center"/>
            </w:pPr>
            <w:r w:rsidRPr="007F1137">
              <w:rPr>
                <w:b/>
                <w:sz w:val="16"/>
              </w:rPr>
              <w:t xml:space="preserve"> </w:t>
            </w:r>
          </w:p>
          <w:p w:rsidR="004B5D13" w:rsidRDefault="004B5D13" w:rsidP="00CE211F">
            <w:pPr>
              <w:spacing w:after="0" w:line="259" w:lineRule="auto"/>
              <w:ind w:left="2" w:right="0" w:firstLine="0"/>
              <w:jc w:val="center"/>
            </w:pPr>
            <w:r w:rsidRPr="007F1137">
              <w:rPr>
                <w:b/>
                <w:sz w:val="16"/>
              </w:rPr>
              <w:t xml:space="preserve">Ҳудудлар </w:t>
            </w:r>
          </w:p>
          <w:p w:rsidR="004B5D13" w:rsidRDefault="004B5D13" w:rsidP="00CE211F">
            <w:pPr>
              <w:spacing w:after="0" w:line="259" w:lineRule="auto"/>
              <w:ind w:left="40" w:right="0" w:firstLine="0"/>
              <w:jc w:val="center"/>
            </w:pPr>
            <w:r w:rsidRPr="007F1137">
              <w:rPr>
                <w:b/>
                <w:sz w:val="16"/>
              </w:rPr>
              <w:t xml:space="preserve"> </w:t>
            </w:r>
          </w:p>
        </w:tc>
        <w:tc>
          <w:tcPr>
            <w:tcW w:w="1480" w:type="dxa"/>
            <w:gridSpan w:val="5"/>
            <w:tcBorders>
              <w:top w:val="single" w:sz="4" w:space="0" w:color="000000"/>
              <w:left w:val="single" w:sz="4" w:space="0" w:color="000000"/>
              <w:bottom w:val="single" w:sz="4" w:space="0" w:color="000000"/>
              <w:right w:val="nil"/>
            </w:tcBorders>
            <w:shd w:val="clear" w:color="auto" w:fill="auto"/>
            <w:vAlign w:val="center"/>
          </w:tcPr>
          <w:p w:rsidR="004B5D13" w:rsidRDefault="004B5D13" w:rsidP="00CE211F">
            <w:pPr>
              <w:spacing w:after="0" w:line="259" w:lineRule="auto"/>
              <w:ind w:left="454" w:right="0" w:firstLine="0"/>
              <w:jc w:val="left"/>
            </w:pPr>
            <w:r w:rsidRPr="007F1137">
              <w:rPr>
                <w:b/>
                <w:sz w:val="16"/>
              </w:rPr>
              <w:t xml:space="preserve">Мандарин </w:t>
            </w:r>
          </w:p>
        </w:tc>
        <w:tc>
          <w:tcPr>
            <w:tcW w:w="191" w:type="dxa"/>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14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right="2" w:firstLine="0"/>
              <w:jc w:val="center"/>
            </w:pPr>
            <w:r w:rsidRPr="007F1137">
              <w:rPr>
                <w:b/>
                <w:sz w:val="16"/>
              </w:rPr>
              <w:t xml:space="preserve">Апелсин </w:t>
            </w:r>
          </w:p>
        </w:tc>
        <w:tc>
          <w:tcPr>
            <w:tcW w:w="14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firstLine="0"/>
              <w:jc w:val="center"/>
            </w:pPr>
            <w:r w:rsidRPr="007F1137">
              <w:rPr>
                <w:b/>
                <w:sz w:val="16"/>
              </w:rPr>
              <w:t xml:space="preserve">Ананас </w:t>
            </w:r>
          </w:p>
        </w:tc>
        <w:tc>
          <w:tcPr>
            <w:tcW w:w="1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firstLine="0"/>
              <w:jc w:val="center"/>
            </w:pPr>
            <w:r w:rsidRPr="007F1137">
              <w:rPr>
                <w:b/>
                <w:sz w:val="16"/>
              </w:rPr>
              <w:t xml:space="preserve">Киви </w:t>
            </w:r>
          </w:p>
        </w:tc>
        <w:tc>
          <w:tcPr>
            <w:tcW w:w="14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right="7" w:firstLine="0"/>
              <w:jc w:val="center"/>
            </w:pPr>
            <w:r w:rsidRPr="007F1137">
              <w:rPr>
                <w:b/>
                <w:sz w:val="16"/>
              </w:rPr>
              <w:t xml:space="preserve">Банан </w:t>
            </w:r>
          </w:p>
        </w:tc>
      </w:tr>
      <w:tr w:rsidR="004B5D13" w:rsidTr="00CE211F">
        <w:trPr>
          <w:trHeight w:val="1115"/>
        </w:trPr>
        <w:tc>
          <w:tcPr>
            <w:tcW w:w="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left="40" w:right="0" w:firstLine="0"/>
              <w:jc w:val="center"/>
            </w:pPr>
            <w:r w:rsidRPr="007F1137">
              <w:rPr>
                <w:sz w:val="16"/>
              </w:rPr>
              <w:t xml:space="preserve"> </w:t>
            </w:r>
          </w:p>
        </w:tc>
        <w:tc>
          <w:tcPr>
            <w:tcW w:w="1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left="40" w:right="0" w:firstLine="0"/>
              <w:jc w:val="center"/>
            </w:pPr>
            <w:r w:rsidRPr="007F1137">
              <w:rPr>
                <w:sz w:val="16"/>
              </w:rPr>
              <w:t xml:space="preserve"> </w:t>
            </w:r>
          </w:p>
        </w:tc>
        <w:tc>
          <w:tcPr>
            <w:tcW w:w="864" w:type="dxa"/>
            <w:gridSpan w:val="3"/>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75" w:lineRule="auto"/>
              <w:ind w:left="1" w:right="0" w:firstLine="0"/>
              <w:jc w:val="center"/>
            </w:pPr>
            <w:r w:rsidRPr="007F1137">
              <w:rPr>
                <w:b/>
                <w:sz w:val="16"/>
              </w:rPr>
              <w:t xml:space="preserve">Бозор нархи </w:t>
            </w:r>
          </w:p>
          <w:p w:rsidR="004B5D13" w:rsidRDefault="004B5D13" w:rsidP="00CE211F">
            <w:pPr>
              <w:spacing w:after="0" w:line="275" w:lineRule="auto"/>
              <w:ind w:left="112" w:right="79" w:firstLine="0"/>
              <w:jc w:val="center"/>
            </w:pPr>
            <w:r w:rsidRPr="007F1137">
              <w:rPr>
                <w:sz w:val="16"/>
              </w:rPr>
              <w:t xml:space="preserve">1 кг. учун </w:t>
            </w:r>
          </w:p>
          <w:p w:rsidR="004B5D13" w:rsidRDefault="004B5D13" w:rsidP="00CE211F">
            <w:pPr>
              <w:spacing w:after="0" w:line="259" w:lineRule="auto"/>
              <w:ind w:left="35" w:right="0" w:firstLine="0"/>
              <w:jc w:val="center"/>
            </w:pPr>
            <w:r w:rsidRPr="007F1137">
              <w:rPr>
                <w:sz w:val="16"/>
              </w:rPr>
              <w:t xml:space="preserve"> </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rsidR="004B5D13" w:rsidRDefault="004B5D13" w:rsidP="00CE211F">
            <w:pPr>
              <w:spacing w:after="0" w:line="259" w:lineRule="auto"/>
              <w:ind w:left="178" w:right="-11" w:firstLine="0"/>
              <w:jc w:val="left"/>
            </w:pPr>
            <w:r w:rsidRPr="007F1137">
              <w:rPr>
                <w:b/>
                <w:sz w:val="16"/>
              </w:rPr>
              <w:t>Супер</w:t>
            </w:r>
          </w:p>
          <w:p w:rsidR="004B5D13" w:rsidRDefault="004B5D13" w:rsidP="00CE211F">
            <w:pPr>
              <w:spacing w:after="0" w:line="259" w:lineRule="auto"/>
              <w:ind w:left="122" w:right="0" w:firstLine="0"/>
              <w:jc w:val="left"/>
            </w:pPr>
            <w:r w:rsidRPr="007F1137">
              <w:rPr>
                <w:b/>
                <w:sz w:val="16"/>
              </w:rPr>
              <w:t>Марке</w:t>
            </w:r>
          </w:p>
          <w:p w:rsidR="004B5D13" w:rsidRDefault="004B5D13" w:rsidP="00CE211F">
            <w:pPr>
              <w:spacing w:after="0" w:line="259" w:lineRule="auto"/>
              <w:ind w:left="86" w:right="0" w:firstLine="0"/>
              <w:jc w:val="center"/>
            </w:pPr>
            <w:r w:rsidRPr="007F1137">
              <w:rPr>
                <w:sz w:val="16"/>
              </w:rPr>
              <w:t xml:space="preserve">1 кг. учун </w:t>
            </w:r>
          </w:p>
        </w:tc>
        <w:tc>
          <w:tcPr>
            <w:tcW w:w="191" w:type="dxa"/>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6" w:line="259" w:lineRule="auto"/>
              <w:ind w:left="11" w:right="0" w:firstLine="0"/>
              <w:jc w:val="left"/>
            </w:pPr>
            <w:r w:rsidRPr="007F1137">
              <w:rPr>
                <w:b/>
                <w:sz w:val="16"/>
              </w:rPr>
              <w:t xml:space="preserve"> </w:t>
            </w:r>
          </w:p>
          <w:p w:rsidR="004B5D13" w:rsidRDefault="004B5D13" w:rsidP="00CE211F">
            <w:pPr>
              <w:spacing w:after="0" w:line="259" w:lineRule="auto"/>
              <w:ind w:left="-9" w:right="0" w:firstLine="0"/>
              <w:jc w:val="left"/>
            </w:pPr>
            <w:r w:rsidRPr="007F1137">
              <w:rPr>
                <w:b/>
                <w:sz w:val="16"/>
              </w:rPr>
              <w:t xml:space="preserve">т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75" w:lineRule="auto"/>
              <w:ind w:right="0" w:firstLine="0"/>
              <w:jc w:val="center"/>
            </w:pPr>
            <w:r w:rsidRPr="007F1137">
              <w:rPr>
                <w:b/>
                <w:sz w:val="16"/>
              </w:rPr>
              <w:t xml:space="preserve">Бозор нархи </w:t>
            </w:r>
          </w:p>
          <w:p w:rsidR="004B5D13" w:rsidRDefault="004B5D13" w:rsidP="00CE211F">
            <w:pPr>
              <w:spacing w:after="0" w:line="275" w:lineRule="auto"/>
              <w:ind w:left="18" w:right="0" w:firstLine="0"/>
              <w:jc w:val="center"/>
            </w:pPr>
            <w:r w:rsidRPr="007F1137">
              <w:rPr>
                <w:sz w:val="16"/>
              </w:rPr>
              <w:t xml:space="preserve">1 кг. учун </w:t>
            </w:r>
          </w:p>
          <w:p w:rsidR="004B5D13" w:rsidRDefault="004B5D13" w:rsidP="00CE211F">
            <w:pPr>
              <w:spacing w:after="0" w:line="259" w:lineRule="auto"/>
              <w:ind w:left="37" w:right="0" w:firstLine="0"/>
              <w:jc w:val="center"/>
            </w:pPr>
            <w:r w:rsidRPr="007F1137">
              <w:rPr>
                <w:sz w:val="16"/>
              </w:rPr>
              <w:t xml:space="preserve"> </w:t>
            </w:r>
          </w:p>
        </w:tc>
        <w:tc>
          <w:tcPr>
            <w:tcW w:w="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16" w:line="259" w:lineRule="auto"/>
              <w:ind w:left="163" w:right="0" w:firstLine="0"/>
              <w:jc w:val="left"/>
            </w:pPr>
            <w:r w:rsidRPr="007F1137">
              <w:rPr>
                <w:b/>
                <w:sz w:val="16"/>
              </w:rPr>
              <w:t xml:space="preserve">Супер </w:t>
            </w:r>
          </w:p>
          <w:p w:rsidR="004B5D13" w:rsidRDefault="004B5D13" w:rsidP="00CE211F">
            <w:pPr>
              <w:spacing w:after="0" w:line="259" w:lineRule="auto"/>
              <w:ind w:left="108" w:right="0" w:firstLine="0"/>
              <w:jc w:val="left"/>
            </w:pPr>
            <w:r w:rsidRPr="007F1137">
              <w:rPr>
                <w:b/>
                <w:sz w:val="16"/>
              </w:rPr>
              <w:t xml:space="preserve">Маркет </w:t>
            </w:r>
          </w:p>
          <w:p w:rsidR="004B5D13" w:rsidRDefault="004B5D13" w:rsidP="00CE211F">
            <w:pPr>
              <w:spacing w:after="0" w:line="259" w:lineRule="auto"/>
              <w:ind w:left="71" w:right="33" w:firstLine="0"/>
              <w:jc w:val="center"/>
            </w:pPr>
            <w:r w:rsidRPr="007F1137">
              <w:rPr>
                <w:sz w:val="16"/>
              </w:rPr>
              <w:t xml:space="preserve">1 кг. учун </w:t>
            </w:r>
          </w:p>
        </w:tc>
        <w:tc>
          <w:tcPr>
            <w:tcW w:w="691"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79" w:lineRule="auto"/>
              <w:ind w:right="0" w:firstLine="0"/>
              <w:jc w:val="center"/>
            </w:pPr>
            <w:r w:rsidRPr="007F1137">
              <w:rPr>
                <w:b/>
                <w:sz w:val="16"/>
              </w:rPr>
              <w:t xml:space="preserve">Бозор нархи </w:t>
            </w:r>
          </w:p>
          <w:p w:rsidR="004B5D13" w:rsidRDefault="004B5D13" w:rsidP="00CE211F">
            <w:pPr>
              <w:spacing w:after="1" w:line="273" w:lineRule="auto"/>
              <w:ind w:left="66" w:right="26" w:firstLine="0"/>
              <w:jc w:val="center"/>
            </w:pPr>
            <w:r w:rsidRPr="007F1137">
              <w:rPr>
                <w:sz w:val="16"/>
              </w:rPr>
              <w:t xml:space="preserve">1 донаси </w:t>
            </w:r>
          </w:p>
          <w:p w:rsidR="004B5D13" w:rsidRDefault="004B5D13" w:rsidP="00CE211F">
            <w:pPr>
              <w:spacing w:after="0" w:line="259" w:lineRule="auto"/>
              <w:ind w:left="2" w:right="0" w:firstLine="0"/>
              <w:jc w:val="center"/>
            </w:pPr>
            <w:r w:rsidRPr="007F1137">
              <w:rPr>
                <w:sz w:val="16"/>
              </w:rPr>
              <w:t xml:space="preserve">учун </w:t>
            </w:r>
          </w:p>
          <w:p w:rsidR="004B5D13" w:rsidRDefault="004B5D13" w:rsidP="00CE211F">
            <w:pPr>
              <w:spacing w:after="0" w:line="259" w:lineRule="auto"/>
              <w:ind w:left="40" w:right="0" w:firstLine="0"/>
              <w:jc w:val="center"/>
            </w:pPr>
            <w:r w:rsidRPr="007F1137">
              <w:rPr>
                <w:sz w:val="16"/>
              </w:rPr>
              <w:t xml:space="preserve"> </w:t>
            </w:r>
          </w:p>
        </w:tc>
        <w:tc>
          <w:tcPr>
            <w:tcW w:w="778"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16" w:line="259" w:lineRule="auto"/>
              <w:ind w:left="163" w:right="0" w:firstLine="0"/>
              <w:jc w:val="left"/>
            </w:pPr>
            <w:r w:rsidRPr="007F1137">
              <w:rPr>
                <w:b/>
                <w:sz w:val="16"/>
              </w:rPr>
              <w:t xml:space="preserve">Супер </w:t>
            </w:r>
          </w:p>
          <w:p w:rsidR="004B5D13" w:rsidRDefault="004B5D13" w:rsidP="00CE211F">
            <w:pPr>
              <w:spacing w:after="0" w:line="259" w:lineRule="auto"/>
              <w:ind w:left="108" w:right="0" w:firstLine="0"/>
              <w:jc w:val="left"/>
            </w:pPr>
            <w:r w:rsidRPr="007F1137">
              <w:rPr>
                <w:b/>
                <w:sz w:val="16"/>
              </w:rPr>
              <w:t>Маркет</w:t>
            </w:r>
            <w:r w:rsidRPr="007F1137">
              <w:rPr>
                <w:sz w:val="16"/>
              </w:rPr>
              <w:t xml:space="preserve"> </w:t>
            </w:r>
          </w:p>
          <w:p w:rsidR="004B5D13" w:rsidRDefault="004B5D13" w:rsidP="00CE211F">
            <w:pPr>
              <w:spacing w:after="31" w:line="235" w:lineRule="auto"/>
              <w:ind w:left="110" w:right="69" w:firstLine="0"/>
              <w:jc w:val="center"/>
            </w:pPr>
            <w:r w:rsidRPr="007F1137">
              <w:rPr>
                <w:sz w:val="16"/>
              </w:rPr>
              <w:t xml:space="preserve">1 донаси </w:t>
            </w:r>
          </w:p>
          <w:p w:rsidR="004B5D13" w:rsidRDefault="004B5D13" w:rsidP="00CE211F">
            <w:pPr>
              <w:spacing w:after="0" w:line="259" w:lineRule="auto"/>
              <w:ind w:left="2" w:right="0" w:firstLine="0"/>
              <w:jc w:val="center"/>
            </w:pPr>
            <w:r w:rsidRPr="007F1137">
              <w:rPr>
                <w:sz w:val="16"/>
              </w:rPr>
              <w:t xml:space="preserve">учун </w:t>
            </w:r>
          </w:p>
          <w:p w:rsidR="004B5D13" w:rsidRDefault="004B5D13" w:rsidP="00CE211F">
            <w:pPr>
              <w:spacing w:after="0" w:line="259" w:lineRule="auto"/>
              <w:ind w:left="40" w:right="0" w:firstLine="0"/>
              <w:jc w:val="center"/>
            </w:pPr>
            <w:r w:rsidRPr="007F1137">
              <w:rPr>
                <w:sz w:val="16"/>
              </w:rPr>
              <w:t xml:space="preserve">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75" w:lineRule="auto"/>
              <w:ind w:right="0" w:firstLine="0"/>
              <w:jc w:val="center"/>
            </w:pPr>
            <w:r w:rsidRPr="007F1137">
              <w:rPr>
                <w:b/>
                <w:sz w:val="16"/>
              </w:rPr>
              <w:t xml:space="preserve">Бозор нархи </w:t>
            </w:r>
          </w:p>
          <w:p w:rsidR="004B5D13" w:rsidRDefault="004B5D13" w:rsidP="00CE211F">
            <w:pPr>
              <w:spacing w:after="0" w:line="275" w:lineRule="auto"/>
              <w:ind w:left="19" w:right="0" w:firstLine="0"/>
              <w:jc w:val="center"/>
            </w:pPr>
            <w:r w:rsidRPr="007F1137">
              <w:rPr>
                <w:sz w:val="16"/>
              </w:rPr>
              <w:t xml:space="preserve">1 кг. учун </w:t>
            </w:r>
          </w:p>
          <w:p w:rsidR="004B5D13" w:rsidRDefault="004B5D13" w:rsidP="00CE211F">
            <w:pPr>
              <w:spacing w:after="0" w:line="259" w:lineRule="auto"/>
              <w:ind w:left="38" w:right="0" w:firstLine="0"/>
              <w:jc w:val="center"/>
            </w:pPr>
            <w:r w:rsidRPr="007F1137">
              <w:rPr>
                <w:sz w:val="16"/>
              </w:rPr>
              <w:t xml:space="preserve"> </w:t>
            </w:r>
          </w:p>
        </w:tc>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79" w:lineRule="auto"/>
              <w:ind w:right="0" w:firstLine="0"/>
              <w:jc w:val="center"/>
            </w:pPr>
            <w:r w:rsidRPr="007F1137">
              <w:rPr>
                <w:b/>
                <w:sz w:val="16"/>
              </w:rPr>
              <w:t xml:space="preserve">Супер Маркет </w:t>
            </w:r>
          </w:p>
          <w:p w:rsidR="004B5D13" w:rsidRDefault="004B5D13" w:rsidP="00CE211F">
            <w:pPr>
              <w:spacing w:after="0" w:line="259" w:lineRule="auto"/>
              <w:ind w:left="71" w:right="36" w:firstLine="0"/>
              <w:jc w:val="center"/>
            </w:pPr>
            <w:r w:rsidRPr="007F1137">
              <w:rPr>
                <w:sz w:val="16"/>
              </w:rPr>
              <w:t xml:space="preserve">1 кг. учун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75" w:lineRule="auto"/>
              <w:ind w:right="0" w:firstLine="0"/>
              <w:jc w:val="center"/>
            </w:pPr>
            <w:r w:rsidRPr="007F1137">
              <w:rPr>
                <w:b/>
                <w:sz w:val="16"/>
              </w:rPr>
              <w:t xml:space="preserve">Бозор нархи </w:t>
            </w:r>
          </w:p>
          <w:p w:rsidR="004B5D13" w:rsidRDefault="004B5D13" w:rsidP="00CE211F">
            <w:pPr>
              <w:spacing w:after="0" w:line="275" w:lineRule="auto"/>
              <w:ind w:left="168" w:right="0" w:firstLine="12"/>
              <w:jc w:val="left"/>
            </w:pPr>
            <w:r w:rsidRPr="007F1137">
              <w:rPr>
                <w:sz w:val="16"/>
              </w:rPr>
              <w:t xml:space="preserve">1 кг. учун </w:t>
            </w:r>
          </w:p>
          <w:p w:rsidR="004B5D13" w:rsidRDefault="004B5D13" w:rsidP="00CE211F">
            <w:pPr>
              <w:spacing w:after="0" w:line="259" w:lineRule="auto"/>
              <w:ind w:left="33" w:right="0" w:firstLine="0"/>
              <w:jc w:val="center"/>
            </w:pPr>
            <w:r w:rsidRPr="007F1137">
              <w:rPr>
                <w:sz w:val="16"/>
              </w:rPr>
              <w:t xml:space="preserve"> </w:t>
            </w:r>
          </w:p>
        </w:tc>
        <w:tc>
          <w:tcPr>
            <w:tcW w:w="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79" w:lineRule="auto"/>
              <w:ind w:right="0" w:firstLine="0"/>
              <w:jc w:val="center"/>
            </w:pPr>
            <w:r w:rsidRPr="007F1137">
              <w:rPr>
                <w:b/>
                <w:sz w:val="16"/>
              </w:rPr>
              <w:t xml:space="preserve">Супер Маркет </w:t>
            </w:r>
          </w:p>
          <w:p w:rsidR="004B5D13" w:rsidRDefault="004B5D13" w:rsidP="00CE211F">
            <w:pPr>
              <w:spacing w:after="0" w:line="259" w:lineRule="auto"/>
              <w:ind w:left="69" w:right="37" w:firstLine="0"/>
              <w:jc w:val="center"/>
            </w:pPr>
            <w:r w:rsidRPr="007F1137">
              <w:rPr>
                <w:sz w:val="16"/>
              </w:rPr>
              <w:t xml:space="preserve">1 кг. учун </w:t>
            </w:r>
          </w:p>
        </w:tc>
      </w:tr>
      <w:tr w:rsidR="004B5D13" w:rsidTr="00CE211F">
        <w:trPr>
          <w:trHeight w:val="189"/>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 w:right="0" w:firstLine="0"/>
              <w:jc w:val="center"/>
            </w:pPr>
            <w:r w:rsidRPr="007F1137">
              <w:rPr>
                <w:sz w:val="16"/>
              </w:rPr>
              <w:t xml:space="preserve">1.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Қорақалпоғистон Республикаси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31000-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188"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36000-</w:t>
            </w:r>
          </w:p>
        </w:tc>
        <w:tc>
          <w:tcPr>
            <w:tcW w:w="191"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28000-</w:t>
            </w:r>
          </w:p>
          <w:p w:rsidR="004B5D13" w:rsidRDefault="004B5D13" w:rsidP="00CE211F">
            <w:pPr>
              <w:spacing w:after="0" w:line="259" w:lineRule="auto"/>
              <w:ind w:left="134" w:right="0" w:firstLine="0"/>
              <w:jc w:val="left"/>
            </w:pPr>
            <w:r w:rsidRPr="007F1137">
              <w:rPr>
                <w:sz w:val="16"/>
              </w:rPr>
              <w:t xml:space="preserve">34000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34000-</w:t>
            </w:r>
          </w:p>
          <w:p w:rsidR="004B5D13" w:rsidRDefault="004B5D13" w:rsidP="00CE211F">
            <w:pPr>
              <w:spacing w:after="0" w:line="259" w:lineRule="auto"/>
              <w:ind w:right="2" w:firstLine="0"/>
              <w:jc w:val="center"/>
            </w:pPr>
            <w:r w:rsidRPr="007F1137">
              <w:rPr>
                <w:sz w:val="16"/>
              </w:rPr>
              <w:t xml:space="preserve">37000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18" w:right="0" w:firstLine="0"/>
              <w:jc w:val="left"/>
            </w:pPr>
            <w:r w:rsidRPr="007F1137">
              <w:rPr>
                <w:sz w:val="16"/>
              </w:rPr>
              <w:t>70000-</w:t>
            </w:r>
          </w:p>
          <w:p w:rsidR="004B5D13" w:rsidRDefault="004B5D13" w:rsidP="00CE211F">
            <w:pPr>
              <w:spacing w:after="0" w:line="259" w:lineRule="auto"/>
              <w:ind w:left="144" w:right="0" w:firstLine="0"/>
              <w:jc w:val="left"/>
            </w:pPr>
            <w:r w:rsidRPr="007F1137">
              <w:rPr>
                <w:sz w:val="16"/>
              </w:rPr>
              <w:t xml:space="preserve">72000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75000-</w:t>
            </w:r>
          </w:p>
          <w:p w:rsidR="004B5D13" w:rsidRDefault="004B5D13" w:rsidP="00CE211F">
            <w:pPr>
              <w:spacing w:after="0" w:line="259" w:lineRule="auto"/>
              <w:ind w:right="2" w:firstLine="0"/>
              <w:jc w:val="center"/>
            </w:pPr>
            <w:r w:rsidRPr="007F1137">
              <w:rPr>
                <w:sz w:val="16"/>
              </w:rPr>
              <w:t xml:space="preserve">80000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9" w:right="0" w:firstLine="0"/>
              <w:jc w:val="left"/>
            </w:pPr>
            <w:r w:rsidRPr="007F1137">
              <w:rPr>
                <w:sz w:val="16"/>
              </w:rPr>
              <w:t>23000-</w:t>
            </w:r>
          </w:p>
          <w:p w:rsidR="004B5D13" w:rsidRDefault="004B5D13" w:rsidP="00CE211F">
            <w:pPr>
              <w:spacing w:after="0" w:line="259" w:lineRule="auto"/>
              <w:ind w:left="135" w:right="0" w:firstLine="0"/>
              <w:jc w:val="left"/>
            </w:pPr>
            <w:r w:rsidRPr="007F1137">
              <w:rPr>
                <w:sz w:val="16"/>
              </w:rPr>
              <w:t xml:space="preserve">25000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27000-</w:t>
            </w:r>
          </w:p>
          <w:p w:rsidR="004B5D13" w:rsidRDefault="004B5D13" w:rsidP="00CE211F">
            <w:pPr>
              <w:spacing w:after="0" w:line="259" w:lineRule="auto"/>
              <w:ind w:right="4" w:firstLine="0"/>
              <w:jc w:val="center"/>
            </w:pPr>
            <w:r w:rsidRPr="007F1137">
              <w:rPr>
                <w:sz w:val="16"/>
              </w:rPr>
              <w:t xml:space="preserve">30000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6" w:right="0" w:firstLine="0"/>
              <w:jc w:val="left"/>
            </w:pPr>
            <w:r w:rsidRPr="007F1137">
              <w:rPr>
                <w:sz w:val="16"/>
              </w:rPr>
              <w:t>20000-</w:t>
            </w:r>
          </w:p>
          <w:p w:rsidR="004B5D13" w:rsidRDefault="004B5D13" w:rsidP="00CE211F">
            <w:pPr>
              <w:spacing w:after="0" w:line="259" w:lineRule="auto"/>
              <w:ind w:left="132" w:right="0" w:firstLine="0"/>
              <w:jc w:val="left"/>
            </w:pPr>
            <w:r w:rsidRPr="007F1137">
              <w:rPr>
                <w:sz w:val="16"/>
              </w:rPr>
              <w:t xml:space="preserve">24000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22000-</w:t>
            </w:r>
          </w:p>
          <w:p w:rsidR="004B5D13" w:rsidRDefault="004B5D13" w:rsidP="00CE211F">
            <w:pPr>
              <w:spacing w:after="0" w:line="259" w:lineRule="auto"/>
              <w:ind w:right="7" w:firstLine="0"/>
              <w:jc w:val="center"/>
            </w:pPr>
            <w:r w:rsidRPr="007F1137">
              <w:rPr>
                <w:sz w:val="16"/>
              </w:rPr>
              <w:t xml:space="preserve">25000 </w:t>
            </w:r>
          </w:p>
        </w:tc>
      </w:tr>
      <w:tr w:rsidR="004B5D13" w:rsidTr="00CE211F">
        <w:trPr>
          <w:trHeight w:val="187"/>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50000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52000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r w:rsidR="004B5D13" w:rsidTr="00CE211F">
        <w:trPr>
          <w:trHeight w:val="190"/>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 w:right="0" w:firstLine="0"/>
              <w:jc w:val="center"/>
            </w:pPr>
            <w:r w:rsidRPr="007F1137">
              <w:rPr>
                <w:sz w:val="16"/>
              </w:rPr>
              <w:t xml:space="preserve">2.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 xml:space="preserve">Андижон вилояти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48000-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16" w:type="dxa"/>
            <w:gridSpan w:val="2"/>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0" w:line="259" w:lineRule="auto"/>
              <w:ind w:right="12" w:firstLine="0"/>
              <w:jc w:val="right"/>
            </w:pPr>
            <w:r w:rsidRPr="007F1137">
              <w:rPr>
                <w:sz w:val="16"/>
                <w:shd w:val="clear" w:color="auto" w:fill="FFFF00"/>
              </w:rPr>
              <w:t>20000</w:t>
            </w:r>
          </w:p>
        </w:tc>
        <w:tc>
          <w:tcPr>
            <w:tcW w:w="191" w:type="dxa"/>
            <w:vMerge w:val="restart"/>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27000-</w:t>
            </w:r>
          </w:p>
          <w:p w:rsidR="004B5D13" w:rsidRDefault="004B5D13" w:rsidP="00CE211F">
            <w:pPr>
              <w:spacing w:after="0" w:line="259" w:lineRule="auto"/>
              <w:ind w:left="134" w:right="0" w:firstLine="0"/>
              <w:jc w:val="left"/>
            </w:pPr>
            <w:r w:rsidRPr="007F1137">
              <w:rPr>
                <w:sz w:val="16"/>
              </w:rPr>
              <w:t xml:space="preserve">33000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50000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18" w:right="0" w:firstLine="0"/>
              <w:jc w:val="left"/>
            </w:pPr>
            <w:r w:rsidRPr="007F1137">
              <w:rPr>
                <w:sz w:val="16"/>
              </w:rPr>
              <w:t>45000-</w:t>
            </w:r>
          </w:p>
          <w:p w:rsidR="004B5D13" w:rsidRDefault="004B5D13" w:rsidP="00CE211F">
            <w:pPr>
              <w:spacing w:after="0" w:line="259" w:lineRule="auto"/>
              <w:ind w:left="144" w:right="0" w:firstLine="0"/>
              <w:jc w:val="left"/>
            </w:pPr>
            <w:r w:rsidRPr="007F1137">
              <w:rPr>
                <w:sz w:val="16"/>
              </w:rPr>
              <w:t xml:space="preserve">50000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50000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9" w:right="0" w:firstLine="0"/>
              <w:jc w:val="left"/>
            </w:pPr>
            <w:r w:rsidRPr="007F1137">
              <w:rPr>
                <w:sz w:val="16"/>
              </w:rPr>
              <w:t>20000-</w:t>
            </w:r>
          </w:p>
          <w:p w:rsidR="004B5D13" w:rsidRDefault="004B5D13" w:rsidP="00CE211F">
            <w:pPr>
              <w:spacing w:after="0" w:line="259" w:lineRule="auto"/>
              <w:ind w:left="135" w:right="0" w:firstLine="0"/>
              <w:jc w:val="left"/>
            </w:pPr>
            <w:r w:rsidRPr="007F1137">
              <w:rPr>
                <w:sz w:val="16"/>
              </w:rPr>
              <w:t xml:space="preserve">23000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 xml:space="preserve">25000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6" w:right="0" w:firstLine="0"/>
              <w:jc w:val="left"/>
            </w:pPr>
            <w:r w:rsidRPr="007F1137">
              <w:rPr>
                <w:sz w:val="16"/>
              </w:rPr>
              <w:t>18000-</w:t>
            </w:r>
          </w:p>
          <w:p w:rsidR="004B5D13" w:rsidRDefault="004B5D13" w:rsidP="00CE211F">
            <w:pPr>
              <w:spacing w:after="0" w:line="259" w:lineRule="auto"/>
              <w:ind w:left="132" w:right="0" w:firstLine="0"/>
              <w:jc w:val="left"/>
            </w:pPr>
            <w:r w:rsidRPr="007F1137">
              <w:rPr>
                <w:sz w:val="16"/>
              </w:rPr>
              <w:t xml:space="preserve">20000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7" w:firstLine="0"/>
              <w:jc w:val="center"/>
            </w:pPr>
            <w:r w:rsidRPr="007F1137">
              <w:rPr>
                <w:sz w:val="16"/>
              </w:rPr>
              <w:t xml:space="preserve">22000 </w:t>
            </w:r>
          </w:p>
        </w:tc>
      </w:tr>
      <w:tr w:rsidR="004B5D13" w:rsidTr="00CE211F">
        <w:trPr>
          <w:trHeight w:val="190"/>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50000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gridSpan w:val="2"/>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r w:rsidR="004B5D13" w:rsidTr="00CE211F">
        <w:trPr>
          <w:trHeight w:val="190"/>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 w:right="0" w:firstLine="0"/>
              <w:jc w:val="center"/>
            </w:pPr>
            <w:r w:rsidRPr="007F1137">
              <w:rPr>
                <w:sz w:val="16"/>
              </w:rPr>
              <w:t xml:space="preserve">3.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firstLine="0"/>
              <w:jc w:val="center"/>
            </w:pPr>
            <w:r w:rsidRPr="007F1137">
              <w:rPr>
                <w:sz w:val="16"/>
              </w:rPr>
              <w:t xml:space="preserve">Бухоро вилояти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42000-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188"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45000-</w:t>
            </w:r>
          </w:p>
        </w:tc>
        <w:tc>
          <w:tcPr>
            <w:tcW w:w="191"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27000-</w:t>
            </w:r>
          </w:p>
          <w:p w:rsidR="004B5D13" w:rsidRDefault="004B5D13" w:rsidP="00CE211F">
            <w:pPr>
              <w:spacing w:after="0" w:line="259" w:lineRule="auto"/>
              <w:ind w:left="134" w:right="0" w:firstLine="0"/>
              <w:jc w:val="left"/>
            </w:pPr>
            <w:r w:rsidRPr="007F1137">
              <w:rPr>
                <w:sz w:val="16"/>
              </w:rPr>
              <w:t xml:space="preserve">30000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25000-</w:t>
            </w:r>
          </w:p>
          <w:p w:rsidR="004B5D13" w:rsidRDefault="004B5D13" w:rsidP="00CE211F">
            <w:pPr>
              <w:spacing w:after="0" w:line="259" w:lineRule="auto"/>
              <w:ind w:right="2" w:firstLine="0"/>
              <w:jc w:val="center"/>
            </w:pPr>
            <w:r w:rsidRPr="007F1137">
              <w:rPr>
                <w:sz w:val="16"/>
              </w:rPr>
              <w:t xml:space="preserve">28000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18" w:right="0" w:firstLine="0"/>
              <w:jc w:val="left"/>
            </w:pPr>
            <w:r w:rsidRPr="007F1137">
              <w:rPr>
                <w:sz w:val="16"/>
              </w:rPr>
              <w:t>40000-</w:t>
            </w:r>
          </w:p>
          <w:p w:rsidR="004B5D13" w:rsidRDefault="004B5D13" w:rsidP="00CE211F">
            <w:pPr>
              <w:spacing w:after="0" w:line="259" w:lineRule="auto"/>
              <w:ind w:left="144" w:right="0" w:firstLine="0"/>
              <w:jc w:val="left"/>
            </w:pPr>
            <w:r w:rsidRPr="007F1137">
              <w:rPr>
                <w:sz w:val="16"/>
              </w:rPr>
              <w:t xml:space="preserve">45000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45000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35" w:right="0" w:firstLine="0"/>
              <w:jc w:val="left"/>
            </w:pPr>
            <w:r w:rsidRPr="007F1137">
              <w:rPr>
                <w:sz w:val="16"/>
              </w:rPr>
              <w:t xml:space="preserve">20000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 xml:space="preserve">22000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32" w:right="0" w:firstLine="0"/>
              <w:jc w:val="left"/>
            </w:pPr>
            <w:r w:rsidRPr="007F1137">
              <w:rPr>
                <w:sz w:val="16"/>
              </w:rPr>
              <w:t xml:space="preserve">18000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7" w:firstLine="0"/>
              <w:jc w:val="center"/>
            </w:pPr>
            <w:r w:rsidRPr="007F1137">
              <w:rPr>
                <w:sz w:val="16"/>
              </w:rPr>
              <w:t xml:space="preserve">19000 </w:t>
            </w:r>
          </w:p>
        </w:tc>
      </w:tr>
      <w:tr w:rsidR="004B5D13" w:rsidTr="00CE211F">
        <w:trPr>
          <w:trHeight w:val="187"/>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45000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48000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r w:rsidR="004B5D13" w:rsidTr="00CE211F">
        <w:trPr>
          <w:trHeight w:val="190"/>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 w:right="0" w:firstLine="0"/>
              <w:jc w:val="center"/>
            </w:pPr>
            <w:r w:rsidRPr="007F1137">
              <w:rPr>
                <w:sz w:val="16"/>
              </w:rPr>
              <w:t xml:space="preserve">4.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firstLine="0"/>
              <w:jc w:val="center"/>
            </w:pPr>
            <w:r w:rsidRPr="007F1137">
              <w:rPr>
                <w:sz w:val="16"/>
              </w:rPr>
              <w:t xml:space="preserve">Жиззах вилояти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40000-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188"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31000-</w:t>
            </w:r>
          </w:p>
        </w:tc>
        <w:tc>
          <w:tcPr>
            <w:tcW w:w="191"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25000-</w:t>
            </w:r>
          </w:p>
          <w:p w:rsidR="004B5D13" w:rsidRDefault="004B5D13" w:rsidP="00CE211F">
            <w:pPr>
              <w:spacing w:after="0" w:line="259" w:lineRule="auto"/>
              <w:ind w:left="134" w:right="0" w:firstLine="0"/>
              <w:jc w:val="left"/>
            </w:pPr>
            <w:r w:rsidRPr="007F1137">
              <w:rPr>
                <w:sz w:val="16"/>
              </w:rPr>
              <w:t xml:space="preserve">28000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31250-</w:t>
            </w:r>
          </w:p>
          <w:p w:rsidR="004B5D13" w:rsidRDefault="004B5D13" w:rsidP="00CE211F">
            <w:pPr>
              <w:spacing w:after="0" w:line="259" w:lineRule="auto"/>
              <w:ind w:right="2" w:firstLine="0"/>
              <w:jc w:val="center"/>
            </w:pPr>
            <w:r w:rsidRPr="007F1137">
              <w:rPr>
                <w:sz w:val="16"/>
              </w:rPr>
              <w:t xml:space="preserve">38000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18" w:right="0" w:firstLine="0"/>
              <w:jc w:val="left"/>
            </w:pPr>
            <w:r w:rsidRPr="007F1137">
              <w:rPr>
                <w:sz w:val="16"/>
              </w:rPr>
              <w:t>55000-</w:t>
            </w:r>
          </w:p>
          <w:p w:rsidR="004B5D13" w:rsidRDefault="004B5D13" w:rsidP="00CE211F">
            <w:pPr>
              <w:spacing w:after="0" w:line="259" w:lineRule="auto"/>
              <w:ind w:left="144" w:right="0" w:firstLine="0"/>
              <w:jc w:val="left"/>
            </w:pPr>
            <w:r w:rsidRPr="007F1137">
              <w:rPr>
                <w:sz w:val="16"/>
              </w:rPr>
              <w:t xml:space="preserve">60000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75000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35" w:right="0" w:firstLine="0"/>
              <w:jc w:val="left"/>
            </w:pPr>
            <w:r w:rsidRPr="007F1137">
              <w:rPr>
                <w:sz w:val="16"/>
              </w:rPr>
              <w:t xml:space="preserve">23000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25000-</w:t>
            </w:r>
          </w:p>
          <w:p w:rsidR="004B5D13" w:rsidRDefault="004B5D13" w:rsidP="00CE211F">
            <w:pPr>
              <w:spacing w:after="0" w:line="259" w:lineRule="auto"/>
              <w:ind w:right="4" w:firstLine="0"/>
              <w:jc w:val="center"/>
            </w:pPr>
            <w:r w:rsidRPr="007F1137">
              <w:rPr>
                <w:sz w:val="16"/>
              </w:rPr>
              <w:t xml:space="preserve">30000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6" w:right="0" w:firstLine="0"/>
              <w:jc w:val="left"/>
            </w:pPr>
            <w:r w:rsidRPr="007F1137">
              <w:rPr>
                <w:sz w:val="16"/>
              </w:rPr>
              <w:t>19000-</w:t>
            </w:r>
          </w:p>
          <w:p w:rsidR="004B5D13" w:rsidRDefault="004B5D13" w:rsidP="00CE211F">
            <w:pPr>
              <w:spacing w:after="0" w:line="259" w:lineRule="auto"/>
              <w:ind w:left="132" w:right="0" w:firstLine="0"/>
              <w:jc w:val="left"/>
            </w:pPr>
            <w:r w:rsidRPr="007F1137">
              <w:rPr>
                <w:sz w:val="16"/>
              </w:rPr>
              <w:t xml:space="preserve">20000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21000-</w:t>
            </w:r>
          </w:p>
          <w:p w:rsidR="004B5D13" w:rsidRDefault="004B5D13" w:rsidP="00CE211F">
            <w:pPr>
              <w:spacing w:after="0" w:line="259" w:lineRule="auto"/>
              <w:ind w:right="7" w:firstLine="0"/>
              <w:jc w:val="center"/>
            </w:pPr>
            <w:r w:rsidRPr="007F1137">
              <w:rPr>
                <w:sz w:val="16"/>
              </w:rPr>
              <w:t xml:space="preserve">23000 </w:t>
            </w:r>
          </w:p>
        </w:tc>
      </w:tr>
      <w:tr w:rsidR="004B5D13" w:rsidTr="00CE211F">
        <w:trPr>
          <w:trHeight w:val="190"/>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41000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41250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r w:rsidR="004B5D13" w:rsidTr="00CE211F">
        <w:trPr>
          <w:trHeight w:val="190"/>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 w:right="0" w:firstLine="0"/>
              <w:jc w:val="center"/>
            </w:pPr>
            <w:r w:rsidRPr="007F1137">
              <w:rPr>
                <w:sz w:val="16"/>
              </w:rPr>
              <w:t xml:space="preserve">5.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22" w:right="0" w:firstLine="0"/>
              <w:jc w:val="left"/>
            </w:pPr>
            <w:r w:rsidRPr="007F1137">
              <w:rPr>
                <w:sz w:val="16"/>
              </w:rPr>
              <w:t xml:space="preserve">Қашқадарё вилояти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43000-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16" w:type="dxa"/>
            <w:gridSpan w:val="2"/>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0" w:line="259" w:lineRule="auto"/>
              <w:ind w:right="12" w:firstLine="0"/>
              <w:jc w:val="right"/>
            </w:pPr>
            <w:r w:rsidRPr="007F1137">
              <w:rPr>
                <w:sz w:val="16"/>
                <w:shd w:val="clear" w:color="auto" w:fill="FFFF00"/>
              </w:rPr>
              <w:t>50500</w:t>
            </w:r>
          </w:p>
        </w:tc>
        <w:tc>
          <w:tcPr>
            <w:tcW w:w="191" w:type="dxa"/>
            <w:vMerge w:val="restart"/>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25000-</w:t>
            </w:r>
          </w:p>
          <w:p w:rsidR="004B5D13" w:rsidRDefault="004B5D13" w:rsidP="00CE211F">
            <w:pPr>
              <w:spacing w:after="0" w:line="259" w:lineRule="auto"/>
              <w:ind w:left="134" w:right="0" w:firstLine="0"/>
              <w:jc w:val="left"/>
            </w:pPr>
            <w:r w:rsidRPr="007F1137">
              <w:rPr>
                <w:sz w:val="16"/>
              </w:rPr>
              <w:lastRenderedPageBreak/>
              <w:t xml:space="preserve">30000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lastRenderedPageBreak/>
              <w:t>34000-</w:t>
            </w:r>
          </w:p>
          <w:p w:rsidR="004B5D13" w:rsidRDefault="004B5D13" w:rsidP="00CE211F">
            <w:pPr>
              <w:spacing w:after="0" w:line="259" w:lineRule="auto"/>
              <w:ind w:right="2" w:firstLine="0"/>
              <w:jc w:val="center"/>
            </w:pPr>
            <w:r w:rsidRPr="007F1137">
              <w:rPr>
                <w:sz w:val="16"/>
              </w:rPr>
              <w:lastRenderedPageBreak/>
              <w:t xml:space="preserve">39000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44" w:right="0" w:firstLine="0"/>
              <w:jc w:val="left"/>
            </w:pPr>
            <w:r w:rsidRPr="007F1137">
              <w:rPr>
                <w:sz w:val="16"/>
              </w:rPr>
              <w:lastRenderedPageBreak/>
              <w:t xml:space="preserve">45000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54000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9" w:right="0" w:firstLine="0"/>
              <w:jc w:val="left"/>
            </w:pPr>
            <w:r w:rsidRPr="007F1137">
              <w:rPr>
                <w:sz w:val="16"/>
              </w:rPr>
              <w:t>18000-</w:t>
            </w:r>
          </w:p>
          <w:p w:rsidR="004B5D13" w:rsidRDefault="004B5D13" w:rsidP="00CE211F">
            <w:pPr>
              <w:spacing w:after="0" w:line="259" w:lineRule="auto"/>
              <w:ind w:left="135" w:right="0" w:firstLine="0"/>
              <w:jc w:val="left"/>
            </w:pPr>
            <w:r w:rsidRPr="007F1137">
              <w:rPr>
                <w:sz w:val="16"/>
              </w:rPr>
              <w:lastRenderedPageBreak/>
              <w:t xml:space="preserve">20000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lastRenderedPageBreak/>
              <w:t xml:space="preserve">24000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6" w:right="0" w:firstLine="0"/>
              <w:jc w:val="left"/>
            </w:pPr>
            <w:r w:rsidRPr="007F1137">
              <w:rPr>
                <w:sz w:val="16"/>
              </w:rPr>
              <w:t>18000-</w:t>
            </w:r>
          </w:p>
          <w:p w:rsidR="004B5D13" w:rsidRDefault="004B5D13" w:rsidP="00CE211F">
            <w:pPr>
              <w:spacing w:after="0" w:line="259" w:lineRule="auto"/>
              <w:ind w:left="132" w:right="0" w:firstLine="0"/>
              <w:jc w:val="left"/>
            </w:pPr>
            <w:r w:rsidRPr="007F1137">
              <w:rPr>
                <w:sz w:val="16"/>
              </w:rPr>
              <w:lastRenderedPageBreak/>
              <w:t xml:space="preserve">19000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7" w:firstLine="0"/>
              <w:jc w:val="center"/>
            </w:pPr>
            <w:r w:rsidRPr="007F1137">
              <w:rPr>
                <w:sz w:val="16"/>
              </w:rPr>
              <w:lastRenderedPageBreak/>
              <w:t xml:space="preserve">19000 </w:t>
            </w:r>
          </w:p>
        </w:tc>
      </w:tr>
      <w:tr w:rsidR="004B5D13" w:rsidTr="00CE211F">
        <w:trPr>
          <w:trHeight w:val="187"/>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45000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gridSpan w:val="2"/>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r w:rsidR="004B5D13" w:rsidTr="00CE211F">
        <w:trPr>
          <w:trHeight w:val="190"/>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 w:right="0" w:firstLine="0"/>
              <w:jc w:val="center"/>
            </w:pPr>
            <w:r w:rsidRPr="007F1137">
              <w:rPr>
                <w:sz w:val="16"/>
              </w:rPr>
              <w:lastRenderedPageBreak/>
              <w:t xml:space="preserve">6.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 xml:space="preserve">Навоий вилояти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44000-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16" w:type="dxa"/>
            <w:gridSpan w:val="2"/>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0" w:line="259" w:lineRule="auto"/>
              <w:ind w:right="12" w:firstLine="0"/>
              <w:jc w:val="right"/>
            </w:pPr>
            <w:r w:rsidRPr="007F1137">
              <w:rPr>
                <w:sz w:val="16"/>
                <w:shd w:val="clear" w:color="auto" w:fill="FFFF00"/>
              </w:rPr>
              <w:t>53800</w:t>
            </w:r>
          </w:p>
        </w:tc>
        <w:tc>
          <w:tcPr>
            <w:tcW w:w="191" w:type="dxa"/>
            <w:vMerge w:val="restart"/>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27000-</w:t>
            </w:r>
          </w:p>
          <w:p w:rsidR="004B5D13" w:rsidRDefault="004B5D13" w:rsidP="00CE211F">
            <w:pPr>
              <w:spacing w:after="0" w:line="259" w:lineRule="auto"/>
              <w:ind w:left="134" w:right="0" w:firstLine="0"/>
              <w:jc w:val="left"/>
            </w:pPr>
            <w:r w:rsidRPr="007F1137">
              <w:rPr>
                <w:sz w:val="16"/>
              </w:rPr>
              <w:t xml:space="preserve">35000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30000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18" w:right="0" w:firstLine="0"/>
              <w:jc w:val="left"/>
            </w:pPr>
            <w:r w:rsidRPr="007F1137">
              <w:rPr>
                <w:sz w:val="16"/>
              </w:rPr>
              <w:t>60000-</w:t>
            </w:r>
          </w:p>
          <w:p w:rsidR="004B5D13" w:rsidRDefault="004B5D13" w:rsidP="00CE211F">
            <w:pPr>
              <w:spacing w:after="0" w:line="259" w:lineRule="auto"/>
              <w:ind w:left="144" w:right="0" w:firstLine="0"/>
              <w:jc w:val="left"/>
            </w:pPr>
            <w:r w:rsidRPr="007F1137">
              <w:rPr>
                <w:sz w:val="16"/>
              </w:rPr>
              <w:t xml:space="preserve">65000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72600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9" w:right="0" w:firstLine="0"/>
              <w:jc w:val="left"/>
            </w:pPr>
            <w:r w:rsidRPr="007F1137">
              <w:rPr>
                <w:sz w:val="16"/>
              </w:rPr>
              <w:t>20000-</w:t>
            </w:r>
          </w:p>
          <w:p w:rsidR="004B5D13" w:rsidRDefault="004B5D13" w:rsidP="00CE211F">
            <w:pPr>
              <w:spacing w:after="0" w:line="259" w:lineRule="auto"/>
              <w:ind w:left="135" w:right="0" w:firstLine="0"/>
              <w:jc w:val="left"/>
            </w:pPr>
            <w:r w:rsidRPr="007F1137">
              <w:rPr>
                <w:sz w:val="16"/>
              </w:rPr>
              <w:t xml:space="preserve">22000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 xml:space="preserve">22500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32" w:right="0" w:firstLine="0"/>
              <w:jc w:val="left"/>
            </w:pPr>
            <w:r w:rsidRPr="007F1137">
              <w:rPr>
                <w:sz w:val="16"/>
              </w:rPr>
              <w:t xml:space="preserve">20000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7" w:firstLine="0"/>
              <w:jc w:val="center"/>
            </w:pPr>
            <w:r w:rsidRPr="007F1137">
              <w:rPr>
                <w:sz w:val="16"/>
              </w:rPr>
              <w:t xml:space="preserve">22500 </w:t>
            </w:r>
          </w:p>
        </w:tc>
      </w:tr>
      <w:tr w:rsidR="004B5D13" w:rsidTr="00CE211F">
        <w:trPr>
          <w:trHeight w:val="190"/>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45000</w:t>
            </w:r>
          </w:p>
        </w:tc>
        <w:tc>
          <w:tcPr>
            <w:tcW w:w="0" w:type="auto"/>
            <w:vMerge/>
            <w:tcBorders>
              <w:top w:val="nil"/>
              <w:left w:val="nil"/>
              <w:bottom w:val="single" w:sz="4" w:space="0" w:color="000000"/>
              <w:right w:val="single" w:sz="4" w:space="0" w:color="000000"/>
            </w:tcBorders>
            <w:shd w:val="clear" w:color="auto" w:fill="auto"/>
            <w:vAlign w:val="bottom"/>
          </w:tcPr>
          <w:p w:rsidR="004B5D13" w:rsidRDefault="004B5D13" w:rsidP="00CE211F">
            <w:pPr>
              <w:spacing w:after="160" w:line="259" w:lineRule="auto"/>
              <w:ind w:right="0" w:firstLine="0"/>
              <w:jc w:val="left"/>
            </w:pPr>
          </w:p>
        </w:tc>
        <w:tc>
          <w:tcPr>
            <w:tcW w:w="0" w:type="auto"/>
            <w:gridSpan w:val="2"/>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r w:rsidR="004B5D13" w:rsidTr="00CE211F">
        <w:trPr>
          <w:trHeight w:val="187"/>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 w:right="0" w:firstLine="0"/>
              <w:jc w:val="center"/>
            </w:pPr>
            <w:r w:rsidRPr="007F1137">
              <w:rPr>
                <w:sz w:val="16"/>
              </w:rPr>
              <w:t xml:space="preserve">7.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 xml:space="preserve">Наманган вилояти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42000-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188"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53000-</w:t>
            </w:r>
          </w:p>
        </w:tc>
        <w:tc>
          <w:tcPr>
            <w:tcW w:w="191"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34000-</w:t>
            </w:r>
          </w:p>
          <w:p w:rsidR="004B5D13" w:rsidRDefault="004B5D13" w:rsidP="00CE211F">
            <w:pPr>
              <w:spacing w:after="0" w:line="259" w:lineRule="auto"/>
              <w:ind w:left="134" w:right="0" w:firstLine="0"/>
              <w:jc w:val="left"/>
            </w:pPr>
            <w:r w:rsidRPr="007F1137">
              <w:rPr>
                <w:sz w:val="16"/>
              </w:rPr>
              <w:t xml:space="preserve">38000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35000-</w:t>
            </w:r>
          </w:p>
          <w:p w:rsidR="004B5D13" w:rsidRDefault="004B5D13" w:rsidP="00CE211F">
            <w:pPr>
              <w:spacing w:after="0" w:line="259" w:lineRule="auto"/>
              <w:ind w:right="2" w:firstLine="0"/>
              <w:jc w:val="center"/>
            </w:pPr>
            <w:r w:rsidRPr="007F1137">
              <w:rPr>
                <w:sz w:val="16"/>
              </w:rPr>
              <w:t xml:space="preserve">39000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18" w:right="0" w:firstLine="0"/>
              <w:jc w:val="left"/>
            </w:pPr>
            <w:r w:rsidRPr="007F1137">
              <w:rPr>
                <w:sz w:val="16"/>
              </w:rPr>
              <w:t>50000-</w:t>
            </w:r>
          </w:p>
          <w:p w:rsidR="004B5D13" w:rsidRDefault="004B5D13" w:rsidP="00CE211F">
            <w:pPr>
              <w:spacing w:after="0" w:line="259" w:lineRule="auto"/>
              <w:ind w:left="144" w:right="0" w:firstLine="0"/>
              <w:jc w:val="left"/>
            </w:pPr>
            <w:r w:rsidRPr="007F1137">
              <w:rPr>
                <w:sz w:val="16"/>
              </w:rPr>
              <w:t xml:space="preserve">55000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45000-</w:t>
            </w:r>
          </w:p>
          <w:p w:rsidR="004B5D13" w:rsidRDefault="004B5D13" w:rsidP="00CE211F">
            <w:pPr>
              <w:spacing w:after="0" w:line="259" w:lineRule="auto"/>
              <w:ind w:right="2" w:firstLine="0"/>
              <w:jc w:val="center"/>
            </w:pPr>
            <w:r w:rsidRPr="007F1137">
              <w:rPr>
                <w:sz w:val="16"/>
              </w:rPr>
              <w:t xml:space="preserve">47000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9" w:right="0" w:firstLine="0"/>
              <w:jc w:val="left"/>
            </w:pPr>
            <w:r w:rsidRPr="007F1137">
              <w:rPr>
                <w:sz w:val="16"/>
              </w:rPr>
              <w:t>20000-</w:t>
            </w:r>
          </w:p>
          <w:p w:rsidR="004B5D13" w:rsidRDefault="004B5D13" w:rsidP="00CE211F">
            <w:pPr>
              <w:spacing w:after="0" w:line="259" w:lineRule="auto"/>
              <w:ind w:left="135" w:right="0" w:firstLine="0"/>
              <w:jc w:val="left"/>
            </w:pPr>
            <w:r w:rsidRPr="007F1137">
              <w:rPr>
                <w:sz w:val="16"/>
              </w:rPr>
              <w:t xml:space="preserve">23000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23000-</w:t>
            </w:r>
          </w:p>
          <w:p w:rsidR="004B5D13" w:rsidRDefault="004B5D13" w:rsidP="00CE211F">
            <w:pPr>
              <w:spacing w:after="0" w:line="259" w:lineRule="auto"/>
              <w:ind w:right="4" w:firstLine="0"/>
              <w:jc w:val="center"/>
            </w:pPr>
            <w:r w:rsidRPr="007F1137">
              <w:rPr>
                <w:sz w:val="16"/>
              </w:rPr>
              <w:t xml:space="preserve">24000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6" w:right="0" w:firstLine="0"/>
              <w:jc w:val="left"/>
            </w:pPr>
            <w:r w:rsidRPr="007F1137">
              <w:rPr>
                <w:sz w:val="16"/>
              </w:rPr>
              <w:t>18000-</w:t>
            </w:r>
          </w:p>
          <w:p w:rsidR="004B5D13" w:rsidRDefault="004B5D13" w:rsidP="00CE211F">
            <w:pPr>
              <w:spacing w:after="0" w:line="259" w:lineRule="auto"/>
              <w:ind w:left="132" w:right="0" w:firstLine="0"/>
              <w:jc w:val="left"/>
            </w:pPr>
            <w:r w:rsidRPr="007F1137">
              <w:rPr>
                <w:sz w:val="16"/>
              </w:rPr>
              <w:t xml:space="preserve">20000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19000-</w:t>
            </w:r>
          </w:p>
          <w:p w:rsidR="004B5D13" w:rsidRDefault="004B5D13" w:rsidP="00CE211F">
            <w:pPr>
              <w:spacing w:after="0" w:line="259" w:lineRule="auto"/>
              <w:ind w:right="7" w:firstLine="0"/>
              <w:jc w:val="center"/>
            </w:pPr>
            <w:r w:rsidRPr="007F1137">
              <w:rPr>
                <w:sz w:val="16"/>
              </w:rPr>
              <w:t xml:space="preserve">21000 </w:t>
            </w:r>
          </w:p>
        </w:tc>
      </w:tr>
      <w:tr w:rsidR="004B5D13" w:rsidTr="00CE211F">
        <w:trPr>
          <w:trHeight w:val="190"/>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45000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55000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r w:rsidR="004B5D13" w:rsidTr="00CE211F">
        <w:trPr>
          <w:trHeight w:val="190"/>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 w:right="0" w:firstLine="0"/>
              <w:jc w:val="center"/>
            </w:pPr>
            <w:r w:rsidRPr="007F1137">
              <w:rPr>
                <w:sz w:val="16"/>
              </w:rPr>
              <w:t xml:space="preserve">8.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25" w:right="0" w:firstLine="0"/>
              <w:jc w:val="left"/>
            </w:pPr>
            <w:r w:rsidRPr="007F1137">
              <w:rPr>
                <w:sz w:val="16"/>
              </w:rPr>
              <w:t xml:space="preserve">Самарқанд вилояти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45000-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16" w:type="dxa"/>
            <w:gridSpan w:val="2"/>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0" w:line="259" w:lineRule="auto"/>
              <w:ind w:right="12" w:firstLine="0"/>
              <w:jc w:val="right"/>
            </w:pPr>
            <w:r w:rsidRPr="007F1137">
              <w:rPr>
                <w:sz w:val="16"/>
                <w:shd w:val="clear" w:color="auto" w:fill="FFFF00"/>
              </w:rPr>
              <w:t>55000</w:t>
            </w:r>
          </w:p>
        </w:tc>
        <w:tc>
          <w:tcPr>
            <w:tcW w:w="191" w:type="dxa"/>
            <w:vMerge w:val="restart"/>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28500-</w:t>
            </w:r>
          </w:p>
          <w:p w:rsidR="004B5D13" w:rsidRDefault="004B5D13" w:rsidP="00CE211F">
            <w:pPr>
              <w:spacing w:after="0" w:line="259" w:lineRule="auto"/>
              <w:ind w:left="134" w:right="0" w:firstLine="0"/>
              <w:jc w:val="left"/>
            </w:pPr>
            <w:r w:rsidRPr="007F1137">
              <w:rPr>
                <w:sz w:val="16"/>
              </w:rPr>
              <w:t xml:space="preserve">30000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30000-</w:t>
            </w:r>
          </w:p>
          <w:p w:rsidR="004B5D13" w:rsidRDefault="004B5D13" w:rsidP="00CE211F">
            <w:pPr>
              <w:spacing w:after="0" w:line="259" w:lineRule="auto"/>
              <w:ind w:right="2" w:firstLine="0"/>
              <w:jc w:val="center"/>
            </w:pPr>
            <w:r w:rsidRPr="007F1137">
              <w:rPr>
                <w:sz w:val="16"/>
              </w:rPr>
              <w:t xml:space="preserve">31000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44" w:right="0" w:firstLine="0"/>
              <w:jc w:val="left"/>
            </w:pPr>
            <w:r w:rsidRPr="007F1137">
              <w:rPr>
                <w:sz w:val="16"/>
              </w:rPr>
              <w:t xml:space="preserve">65000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71000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35" w:right="0" w:firstLine="0"/>
              <w:jc w:val="left"/>
            </w:pPr>
            <w:r w:rsidRPr="007F1137">
              <w:rPr>
                <w:sz w:val="16"/>
              </w:rPr>
              <w:t xml:space="preserve">21000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 xml:space="preserve">21500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6" w:right="0" w:firstLine="0"/>
              <w:jc w:val="left"/>
            </w:pPr>
            <w:r w:rsidRPr="007F1137">
              <w:rPr>
                <w:sz w:val="16"/>
              </w:rPr>
              <w:t>18000-</w:t>
            </w:r>
          </w:p>
          <w:p w:rsidR="004B5D13" w:rsidRDefault="004B5D13" w:rsidP="00CE211F">
            <w:pPr>
              <w:spacing w:after="0" w:line="259" w:lineRule="auto"/>
              <w:ind w:left="132" w:right="0" w:firstLine="0"/>
              <w:jc w:val="left"/>
            </w:pPr>
            <w:r w:rsidRPr="007F1137">
              <w:rPr>
                <w:sz w:val="16"/>
              </w:rPr>
              <w:t xml:space="preserve">19000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19500-</w:t>
            </w:r>
          </w:p>
          <w:p w:rsidR="004B5D13" w:rsidRDefault="004B5D13" w:rsidP="00CE211F">
            <w:pPr>
              <w:spacing w:after="0" w:line="259" w:lineRule="auto"/>
              <w:ind w:right="7" w:firstLine="0"/>
              <w:jc w:val="center"/>
            </w:pPr>
            <w:r w:rsidRPr="007F1137">
              <w:rPr>
                <w:sz w:val="16"/>
              </w:rPr>
              <w:t xml:space="preserve">21500 </w:t>
            </w:r>
          </w:p>
        </w:tc>
      </w:tr>
      <w:tr w:rsidR="004B5D13" w:rsidTr="00CE211F">
        <w:trPr>
          <w:trHeight w:val="188"/>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46000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gridSpan w:val="2"/>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r w:rsidR="004B5D13" w:rsidTr="00CE211F">
        <w:trPr>
          <w:trHeight w:val="379"/>
        </w:trPr>
        <w:tc>
          <w:tcPr>
            <w:tcW w:w="499"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 w:right="0" w:firstLine="0"/>
              <w:jc w:val="center"/>
            </w:pPr>
            <w:r w:rsidRPr="007F1137">
              <w:rPr>
                <w:sz w:val="16"/>
              </w:rPr>
              <w:t xml:space="preserve">9. </w:t>
            </w: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71" w:firstLine="0"/>
              <w:jc w:val="center"/>
            </w:pPr>
            <w:r w:rsidRPr="007F1137">
              <w:rPr>
                <w:sz w:val="16"/>
              </w:rPr>
              <w:t xml:space="preserve">Сурхондарё вилояти </w:t>
            </w:r>
          </w:p>
        </w:tc>
        <w:tc>
          <w:tcPr>
            <w:tcW w:w="864" w:type="dxa"/>
            <w:gridSpan w:val="3"/>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6" w:firstLine="0"/>
              <w:jc w:val="center"/>
            </w:pPr>
            <w:r w:rsidRPr="007F1137">
              <w:rPr>
                <w:sz w:val="16"/>
                <w:shd w:val="clear" w:color="auto" w:fill="FFFF00"/>
              </w:rPr>
              <w:t>47000</w:t>
            </w:r>
            <w:r w:rsidRPr="007F1137">
              <w:rPr>
                <w:sz w:val="16"/>
              </w:rPr>
              <w:t xml:space="preserve"> </w:t>
            </w:r>
          </w:p>
        </w:tc>
        <w:tc>
          <w:tcPr>
            <w:tcW w:w="616" w:type="dxa"/>
            <w:gridSpan w:val="2"/>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0" w:line="259" w:lineRule="auto"/>
              <w:ind w:right="12" w:firstLine="0"/>
              <w:jc w:val="right"/>
            </w:pPr>
            <w:r w:rsidRPr="007F1137">
              <w:rPr>
                <w:sz w:val="16"/>
                <w:shd w:val="clear" w:color="auto" w:fill="FFFF00"/>
              </w:rPr>
              <w:t>54000</w:t>
            </w:r>
          </w:p>
        </w:tc>
        <w:tc>
          <w:tcPr>
            <w:tcW w:w="191" w:type="dxa"/>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0" w:line="259" w:lineRule="auto"/>
              <w:ind w:left="-13" w:right="0" w:firstLine="0"/>
              <w:jc w:val="left"/>
            </w:pPr>
            <w:r w:rsidRPr="007F1137">
              <w:rPr>
                <w:sz w:val="16"/>
              </w:rPr>
              <w:t xml:space="preserve">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34" w:right="0" w:firstLine="0"/>
              <w:jc w:val="left"/>
            </w:pPr>
            <w:r w:rsidRPr="007F1137">
              <w:rPr>
                <w:sz w:val="16"/>
              </w:rPr>
              <w:t xml:space="preserve">28000 </w:t>
            </w:r>
          </w:p>
        </w:tc>
        <w:tc>
          <w:tcPr>
            <w:tcW w:w="778"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30000 </w:t>
            </w:r>
          </w:p>
        </w:tc>
        <w:tc>
          <w:tcPr>
            <w:tcW w:w="691"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44" w:right="0" w:firstLine="0"/>
              <w:jc w:val="left"/>
            </w:pPr>
            <w:r w:rsidRPr="007F1137">
              <w:rPr>
                <w:sz w:val="16"/>
              </w:rPr>
              <w:t xml:space="preserve">80000 </w:t>
            </w:r>
          </w:p>
        </w:tc>
        <w:tc>
          <w:tcPr>
            <w:tcW w:w="778"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49" w:right="0" w:firstLine="0"/>
              <w:jc w:val="left"/>
            </w:pPr>
            <w:r w:rsidRPr="007F1137">
              <w:rPr>
                <w:sz w:val="16"/>
              </w:rPr>
              <w:t xml:space="preserve">100000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35" w:right="0" w:firstLine="0"/>
              <w:jc w:val="left"/>
            </w:pPr>
            <w:r w:rsidRPr="007F1137">
              <w:rPr>
                <w:sz w:val="16"/>
              </w:rPr>
              <w:t xml:space="preserve">19000 </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 xml:space="preserve">23000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32" w:right="0" w:firstLine="0"/>
              <w:jc w:val="left"/>
            </w:pPr>
            <w:r w:rsidRPr="007F1137">
              <w:rPr>
                <w:sz w:val="16"/>
              </w:rPr>
              <w:t xml:space="preserve">18000 </w:t>
            </w:r>
          </w:p>
        </w:tc>
        <w:tc>
          <w:tcPr>
            <w:tcW w:w="778"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7" w:firstLine="0"/>
              <w:jc w:val="center"/>
            </w:pPr>
            <w:r w:rsidRPr="007F1137">
              <w:rPr>
                <w:sz w:val="16"/>
              </w:rPr>
              <w:t xml:space="preserve">20500 </w:t>
            </w:r>
          </w:p>
        </w:tc>
      </w:tr>
      <w:tr w:rsidR="004B5D13" w:rsidTr="00CE211F">
        <w:trPr>
          <w:trHeight w:val="194"/>
        </w:trPr>
        <w:tc>
          <w:tcPr>
            <w:tcW w:w="499"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firstLine="0"/>
              <w:jc w:val="center"/>
            </w:pPr>
            <w:r w:rsidRPr="007F1137">
              <w:rPr>
                <w:sz w:val="16"/>
              </w:rPr>
              <w:t xml:space="preserve">10. </w:t>
            </w: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 xml:space="preserve">Сирдарё вилояти </w:t>
            </w:r>
          </w:p>
        </w:tc>
        <w:tc>
          <w:tcPr>
            <w:tcW w:w="215" w:type="dxa"/>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47000</w:t>
            </w:r>
          </w:p>
        </w:tc>
        <w:tc>
          <w:tcPr>
            <w:tcW w:w="222" w:type="dxa"/>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0" w:line="259" w:lineRule="auto"/>
              <w:ind w:left="-13" w:right="0" w:firstLine="0"/>
              <w:jc w:val="left"/>
            </w:pPr>
            <w:r w:rsidRPr="007F1137">
              <w:rPr>
                <w:sz w:val="16"/>
              </w:rPr>
              <w:t xml:space="preserve"> </w:t>
            </w:r>
          </w:p>
        </w:tc>
        <w:tc>
          <w:tcPr>
            <w:tcW w:w="188" w:type="dxa"/>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49000</w:t>
            </w:r>
          </w:p>
        </w:tc>
        <w:tc>
          <w:tcPr>
            <w:tcW w:w="191" w:type="dxa"/>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0" w:line="259" w:lineRule="auto"/>
              <w:ind w:left="-13" w:right="0" w:firstLine="0"/>
              <w:jc w:val="left"/>
            </w:pPr>
            <w:r w:rsidRPr="007F1137">
              <w:rPr>
                <w:sz w:val="16"/>
              </w:rPr>
              <w:t xml:space="preserve">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34" w:right="0" w:firstLine="0"/>
              <w:jc w:val="left"/>
            </w:pPr>
            <w:r w:rsidRPr="007F1137">
              <w:rPr>
                <w:sz w:val="16"/>
              </w:rPr>
              <w:t xml:space="preserve">28000 </w:t>
            </w:r>
          </w:p>
        </w:tc>
        <w:tc>
          <w:tcPr>
            <w:tcW w:w="778"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29000 </w:t>
            </w:r>
          </w:p>
        </w:tc>
        <w:tc>
          <w:tcPr>
            <w:tcW w:w="691"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44" w:right="0" w:firstLine="0"/>
              <w:jc w:val="left"/>
            </w:pPr>
            <w:r w:rsidRPr="007F1137">
              <w:rPr>
                <w:sz w:val="16"/>
              </w:rPr>
              <w:t xml:space="preserve">80000 </w:t>
            </w:r>
          </w:p>
        </w:tc>
        <w:tc>
          <w:tcPr>
            <w:tcW w:w="778"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85000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35" w:right="0" w:firstLine="0"/>
              <w:jc w:val="left"/>
            </w:pPr>
            <w:r w:rsidRPr="007F1137">
              <w:rPr>
                <w:sz w:val="16"/>
              </w:rPr>
              <w:t xml:space="preserve">19000 </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 xml:space="preserve">20000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32" w:right="0" w:firstLine="0"/>
              <w:jc w:val="left"/>
            </w:pPr>
            <w:r w:rsidRPr="007F1137">
              <w:rPr>
                <w:sz w:val="16"/>
              </w:rPr>
              <w:t xml:space="preserve">18000 </w:t>
            </w:r>
          </w:p>
        </w:tc>
        <w:tc>
          <w:tcPr>
            <w:tcW w:w="778"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7" w:firstLine="0"/>
              <w:jc w:val="center"/>
            </w:pPr>
            <w:r w:rsidRPr="007F1137">
              <w:rPr>
                <w:sz w:val="16"/>
              </w:rPr>
              <w:t xml:space="preserve">19000 </w:t>
            </w:r>
          </w:p>
        </w:tc>
      </w:tr>
      <w:tr w:rsidR="004B5D13" w:rsidTr="00CE211F">
        <w:trPr>
          <w:trHeight w:val="190"/>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firstLine="0"/>
              <w:jc w:val="center"/>
            </w:pPr>
            <w:r w:rsidRPr="007F1137">
              <w:rPr>
                <w:sz w:val="16"/>
              </w:rPr>
              <w:t xml:space="preserve">11.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 w:right="0" w:firstLine="0"/>
              <w:jc w:val="center"/>
            </w:pPr>
            <w:r w:rsidRPr="007F1137">
              <w:rPr>
                <w:sz w:val="16"/>
              </w:rPr>
              <w:t xml:space="preserve">Тошкент вилояти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14000-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188"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29990-</w:t>
            </w:r>
          </w:p>
        </w:tc>
        <w:tc>
          <w:tcPr>
            <w:tcW w:w="191"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28000-</w:t>
            </w:r>
          </w:p>
          <w:p w:rsidR="004B5D13" w:rsidRDefault="004B5D13" w:rsidP="00CE211F">
            <w:pPr>
              <w:spacing w:after="0" w:line="259" w:lineRule="auto"/>
              <w:ind w:left="134" w:right="0" w:firstLine="0"/>
              <w:jc w:val="left"/>
            </w:pPr>
            <w:r w:rsidRPr="007F1137">
              <w:rPr>
                <w:sz w:val="16"/>
              </w:rPr>
              <w:t xml:space="preserve">33000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26490-</w:t>
            </w:r>
          </w:p>
          <w:p w:rsidR="004B5D13" w:rsidRDefault="004B5D13" w:rsidP="00CE211F">
            <w:pPr>
              <w:spacing w:after="0" w:line="259" w:lineRule="auto"/>
              <w:ind w:right="2" w:firstLine="0"/>
              <w:jc w:val="center"/>
            </w:pPr>
            <w:r w:rsidRPr="007F1137">
              <w:rPr>
                <w:sz w:val="16"/>
              </w:rPr>
              <w:t xml:space="preserve">36990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18" w:right="0" w:firstLine="0"/>
              <w:jc w:val="left"/>
            </w:pPr>
            <w:r w:rsidRPr="007F1137">
              <w:rPr>
                <w:sz w:val="16"/>
              </w:rPr>
              <w:t>45000-</w:t>
            </w:r>
          </w:p>
          <w:p w:rsidR="004B5D13" w:rsidRDefault="004B5D13" w:rsidP="00CE211F">
            <w:pPr>
              <w:spacing w:after="0" w:line="259" w:lineRule="auto"/>
              <w:ind w:left="144" w:right="0" w:firstLine="0"/>
              <w:jc w:val="left"/>
            </w:pPr>
            <w:r w:rsidRPr="007F1137">
              <w:rPr>
                <w:sz w:val="16"/>
              </w:rPr>
              <w:t xml:space="preserve">60000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57990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9" w:right="0" w:firstLine="0"/>
              <w:jc w:val="left"/>
            </w:pPr>
            <w:r w:rsidRPr="007F1137">
              <w:rPr>
                <w:sz w:val="16"/>
              </w:rPr>
              <w:t>21000-</w:t>
            </w:r>
          </w:p>
          <w:p w:rsidR="004B5D13" w:rsidRDefault="004B5D13" w:rsidP="00CE211F">
            <w:pPr>
              <w:spacing w:after="0" w:line="259" w:lineRule="auto"/>
              <w:ind w:left="135" w:right="0" w:firstLine="0"/>
              <w:jc w:val="left"/>
            </w:pPr>
            <w:r w:rsidRPr="007F1137">
              <w:rPr>
                <w:sz w:val="16"/>
              </w:rPr>
              <w:t xml:space="preserve">36000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23790-</w:t>
            </w:r>
          </w:p>
          <w:p w:rsidR="004B5D13" w:rsidRDefault="004B5D13" w:rsidP="00CE211F">
            <w:pPr>
              <w:spacing w:after="0" w:line="259" w:lineRule="auto"/>
              <w:ind w:right="4" w:firstLine="0"/>
              <w:jc w:val="center"/>
            </w:pPr>
            <w:r w:rsidRPr="007F1137">
              <w:rPr>
                <w:sz w:val="16"/>
              </w:rPr>
              <w:t xml:space="preserve">55990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6" w:right="0" w:firstLine="0"/>
              <w:jc w:val="left"/>
            </w:pPr>
            <w:r w:rsidRPr="007F1137">
              <w:rPr>
                <w:sz w:val="16"/>
              </w:rPr>
              <w:t>15000-</w:t>
            </w:r>
          </w:p>
          <w:p w:rsidR="004B5D13" w:rsidRDefault="004B5D13" w:rsidP="00CE211F">
            <w:pPr>
              <w:spacing w:after="0" w:line="259" w:lineRule="auto"/>
              <w:ind w:left="132" w:right="0" w:firstLine="0"/>
              <w:jc w:val="left"/>
            </w:pPr>
            <w:r w:rsidRPr="007F1137">
              <w:rPr>
                <w:sz w:val="16"/>
              </w:rPr>
              <w:t xml:space="preserve">20000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19990-</w:t>
            </w:r>
          </w:p>
          <w:p w:rsidR="004B5D13" w:rsidRDefault="004B5D13" w:rsidP="00CE211F">
            <w:pPr>
              <w:spacing w:after="0" w:line="259" w:lineRule="auto"/>
              <w:ind w:right="7" w:firstLine="0"/>
              <w:jc w:val="center"/>
            </w:pPr>
            <w:r w:rsidRPr="007F1137">
              <w:rPr>
                <w:sz w:val="16"/>
              </w:rPr>
              <w:t xml:space="preserve">44990 </w:t>
            </w:r>
          </w:p>
        </w:tc>
      </w:tr>
      <w:tr w:rsidR="004B5D13" w:rsidTr="00CE211F">
        <w:trPr>
          <w:trHeight w:val="188"/>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45000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55990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r w:rsidR="004B5D13" w:rsidTr="00CE211F">
        <w:trPr>
          <w:trHeight w:val="188"/>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firstLine="0"/>
              <w:jc w:val="center"/>
            </w:pPr>
            <w:r w:rsidRPr="007F1137">
              <w:rPr>
                <w:sz w:val="16"/>
              </w:rPr>
              <w:t xml:space="preserve">12.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firstLine="0"/>
              <w:jc w:val="center"/>
            </w:pPr>
            <w:r w:rsidRPr="007F1137">
              <w:rPr>
                <w:sz w:val="16"/>
              </w:rPr>
              <w:t xml:space="preserve">Фарғона вилояти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42000-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16" w:type="dxa"/>
            <w:gridSpan w:val="2"/>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0" w:line="259" w:lineRule="auto"/>
              <w:ind w:right="12" w:firstLine="0"/>
              <w:jc w:val="right"/>
            </w:pPr>
            <w:r w:rsidRPr="007F1137">
              <w:rPr>
                <w:sz w:val="16"/>
                <w:shd w:val="clear" w:color="auto" w:fill="FFFF00"/>
              </w:rPr>
              <w:t>55000</w:t>
            </w:r>
          </w:p>
        </w:tc>
        <w:tc>
          <w:tcPr>
            <w:tcW w:w="191" w:type="dxa"/>
            <w:vMerge w:val="restart"/>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25000-</w:t>
            </w:r>
          </w:p>
          <w:p w:rsidR="004B5D13" w:rsidRDefault="004B5D13" w:rsidP="00CE211F">
            <w:pPr>
              <w:spacing w:after="0" w:line="259" w:lineRule="auto"/>
              <w:ind w:left="134" w:right="0" w:firstLine="0"/>
              <w:jc w:val="left"/>
            </w:pPr>
            <w:r w:rsidRPr="007F1137">
              <w:rPr>
                <w:sz w:val="16"/>
              </w:rPr>
              <w:t xml:space="preserve">27000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firstLine="0"/>
              <w:jc w:val="center"/>
            </w:pPr>
            <w:r w:rsidRPr="007F1137">
              <w:rPr>
                <w:sz w:val="16"/>
              </w:rPr>
              <w:t xml:space="preserve">37000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18" w:right="0" w:firstLine="0"/>
              <w:jc w:val="left"/>
            </w:pPr>
            <w:r w:rsidRPr="007F1137">
              <w:rPr>
                <w:sz w:val="16"/>
              </w:rPr>
              <w:t>45000-</w:t>
            </w:r>
          </w:p>
          <w:p w:rsidR="004B5D13" w:rsidRDefault="004B5D13" w:rsidP="00CE211F">
            <w:pPr>
              <w:spacing w:after="0" w:line="259" w:lineRule="auto"/>
              <w:ind w:left="144" w:right="0" w:firstLine="0"/>
              <w:jc w:val="left"/>
            </w:pPr>
            <w:r w:rsidRPr="007F1137">
              <w:rPr>
                <w:sz w:val="16"/>
              </w:rPr>
              <w:t xml:space="preserve">50000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47000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9" w:right="0" w:firstLine="0"/>
              <w:jc w:val="left"/>
            </w:pPr>
            <w:r w:rsidRPr="007F1137">
              <w:rPr>
                <w:sz w:val="16"/>
              </w:rPr>
              <w:t>22000-</w:t>
            </w:r>
          </w:p>
          <w:p w:rsidR="004B5D13" w:rsidRDefault="004B5D13" w:rsidP="00CE211F">
            <w:pPr>
              <w:spacing w:after="0" w:line="259" w:lineRule="auto"/>
              <w:ind w:left="135" w:right="0" w:firstLine="0"/>
              <w:jc w:val="left"/>
            </w:pPr>
            <w:r w:rsidRPr="007F1137">
              <w:rPr>
                <w:sz w:val="16"/>
              </w:rPr>
              <w:t xml:space="preserve">23000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 xml:space="preserve">24000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6" w:right="0" w:firstLine="0"/>
              <w:jc w:val="left"/>
            </w:pPr>
            <w:r w:rsidRPr="007F1137">
              <w:rPr>
                <w:sz w:val="16"/>
              </w:rPr>
              <w:t>18000-</w:t>
            </w:r>
          </w:p>
          <w:p w:rsidR="004B5D13" w:rsidRDefault="004B5D13" w:rsidP="00CE211F">
            <w:pPr>
              <w:spacing w:after="0" w:line="259" w:lineRule="auto"/>
              <w:ind w:left="132" w:right="0" w:firstLine="0"/>
              <w:jc w:val="left"/>
            </w:pPr>
            <w:r w:rsidRPr="007F1137">
              <w:rPr>
                <w:sz w:val="16"/>
              </w:rPr>
              <w:t xml:space="preserve">19000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7" w:firstLine="0"/>
              <w:jc w:val="center"/>
            </w:pPr>
            <w:r w:rsidRPr="007F1137">
              <w:rPr>
                <w:sz w:val="16"/>
              </w:rPr>
              <w:t xml:space="preserve">19000 </w:t>
            </w:r>
          </w:p>
        </w:tc>
      </w:tr>
      <w:tr w:rsidR="004B5D13" w:rsidTr="00CE211F">
        <w:trPr>
          <w:trHeight w:val="188"/>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45000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gridSpan w:val="2"/>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r w:rsidR="004B5D13" w:rsidTr="00CE211F">
        <w:trPr>
          <w:trHeight w:val="747"/>
        </w:trPr>
        <w:tc>
          <w:tcPr>
            <w:tcW w:w="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left="130" w:right="0" w:firstLine="0"/>
              <w:jc w:val="left"/>
            </w:pPr>
            <w:r w:rsidRPr="007F1137">
              <w:rPr>
                <w:b/>
                <w:sz w:val="16"/>
              </w:rPr>
              <w:t xml:space="preserve">Т/р </w:t>
            </w: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40" w:right="0" w:firstLine="0"/>
              <w:jc w:val="center"/>
            </w:pPr>
            <w:r w:rsidRPr="007F1137">
              <w:rPr>
                <w:b/>
                <w:sz w:val="16"/>
              </w:rPr>
              <w:t xml:space="preserve"> </w:t>
            </w:r>
          </w:p>
          <w:p w:rsidR="004B5D13" w:rsidRDefault="004B5D13" w:rsidP="00CE211F">
            <w:pPr>
              <w:spacing w:after="16" w:line="259" w:lineRule="auto"/>
              <w:ind w:left="40" w:right="0" w:firstLine="0"/>
              <w:jc w:val="center"/>
            </w:pPr>
            <w:r w:rsidRPr="007F1137">
              <w:rPr>
                <w:b/>
                <w:sz w:val="16"/>
              </w:rPr>
              <w:t xml:space="preserve"> </w:t>
            </w:r>
          </w:p>
          <w:p w:rsidR="004B5D13" w:rsidRDefault="004B5D13" w:rsidP="00CE211F">
            <w:pPr>
              <w:spacing w:after="0" w:line="259" w:lineRule="auto"/>
              <w:ind w:left="2" w:right="0" w:firstLine="0"/>
              <w:jc w:val="center"/>
            </w:pPr>
            <w:r w:rsidRPr="007F1137">
              <w:rPr>
                <w:b/>
                <w:sz w:val="16"/>
              </w:rPr>
              <w:t xml:space="preserve">Ҳудудлар </w:t>
            </w:r>
          </w:p>
          <w:p w:rsidR="004B5D13" w:rsidRDefault="004B5D13" w:rsidP="00CE211F">
            <w:pPr>
              <w:spacing w:after="0" w:line="259" w:lineRule="auto"/>
              <w:ind w:left="40" w:right="0" w:firstLine="0"/>
              <w:jc w:val="center"/>
            </w:pPr>
            <w:r w:rsidRPr="007F1137">
              <w:rPr>
                <w:b/>
                <w:sz w:val="16"/>
              </w:rPr>
              <w:t xml:space="preserve"> </w:t>
            </w:r>
          </w:p>
        </w:tc>
        <w:tc>
          <w:tcPr>
            <w:tcW w:w="1480" w:type="dxa"/>
            <w:gridSpan w:val="5"/>
            <w:tcBorders>
              <w:top w:val="single" w:sz="4" w:space="0" w:color="000000"/>
              <w:left w:val="single" w:sz="4" w:space="0" w:color="000000"/>
              <w:bottom w:val="single" w:sz="4" w:space="0" w:color="000000"/>
              <w:right w:val="nil"/>
            </w:tcBorders>
            <w:shd w:val="clear" w:color="auto" w:fill="auto"/>
            <w:vAlign w:val="center"/>
          </w:tcPr>
          <w:p w:rsidR="004B5D13" w:rsidRDefault="004B5D13" w:rsidP="00CE211F">
            <w:pPr>
              <w:spacing w:after="0" w:line="259" w:lineRule="auto"/>
              <w:ind w:left="454" w:right="0" w:firstLine="0"/>
              <w:jc w:val="left"/>
            </w:pPr>
            <w:r w:rsidRPr="007F1137">
              <w:rPr>
                <w:b/>
                <w:sz w:val="16"/>
              </w:rPr>
              <w:t xml:space="preserve">Мандарин </w:t>
            </w:r>
          </w:p>
        </w:tc>
        <w:tc>
          <w:tcPr>
            <w:tcW w:w="191" w:type="dxa"/>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14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right="2" w:firstLine="0"/>
              <w:jc w:val="center"/>
            </w:pPr>
            <w:r w:rsidRPr="007F1137">
              <w:rPr>
                <w:b/>
                <w:sz w:val="16"/>
              </w:rPr>
              <w:t xml:space="preserve">Апелсин </w:t>
            </w:r>
          </w:p>
        </w:tc>
        <w:tc>
          <w:tcPr>
            <w:tcW w:w="14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firstLine="0"/>
              <w:jc w:val="center"/>
            </w:pPr>
            <w:r w:rsidRPr="007F1137">
              <w:rPr>
                <w:b/>
                <w:sz w:val="16"/>
              </w:rPr>
              <w:t xml:space="preserve">Ананас </w:t>
            </w:r>
          </w:p>
        </w:tc>
        <w:tc>
          <w:tcPr>
            <w:tcW w:w="1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firstLine="0"/>
              <w:jc w:val="center"/>
            </w:pPr>
            <w:r w:rsidRPr="007F1137">
              <w:rPr>
                <w:b/>
                <w:sz w:val="16"/>
              </w:rPr>
              <w:t xml:space="preserve">Киви </w:t>
            </w:r>
          </w:p>
        </w:tc>
        <w:tc>
          <w:tcPr>
            <w:tcW w:w="14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right="7" w:firstLine="0"/>
              <w:jc w:val="center"/>
            </w:pPr>
            <w:r w:rsidRPr="007F1137">
              <w:rPr>
                <w:b/>
                <w:sz w:val="16"/>
              </w:rPr>
              <w:t xml:space="preserve">Банан </w:t>
            </w:r>
          </w:p>
        </w:tc>
      </w:tr>
      <w:tr w:rsidR="004B5D13" w:rsidTr="00CE211F">
        <w:trPr>
          <w:trHeight w:val="1116"/>
        </w:trPr>
        <w:tc>
          <w:tcPr>
            <w:tcW w:w="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left="40" w:right="0" w:firstLine="0"/>
              <w:jc w:val="center"/>
            </w:pPr>
            <w:r w:rsidRPr="007F1137">
              <w:rPr>
                <w:sz w:val="16"/>
              </w:rPr>
              <w:t xml:space="preserve"> </w:t>
            </w:r>
          </w:p>
        </w:tc>
        <w:tc>
          <w:tcPr>
            <w:tcW w:w="1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59" w:lineRule="auto"/>
              <w:ind w:left="40" w:right="0" w:firstLine="0"/>
              <w:jc w:val="center"/>
            </w:pPr>
            <w:r w:rsidRPr="007F1137">
              <w:rPr>
                <w:sz w:val="16"/>
              </w:rPr>
              <w:t xml:space="preserve"> </w:t>
            </w:r>
          </w:p>
        </w:tc>
        <w:tc>
          <w:tcPr>
            <w:tcW w:w="864" w:type="dxa"/>
            <w:gridSpan w:val="3"/>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79" w:lineRule="auto"/>
              <w:ind w:left="1" w:right="0" w:firstLine="0"/>
              <w:jc w:val="center"/>
            </w:pPr>
            <w:r w:rsidRPr="007F1137">
              <w:rPr>
                <w:b/>
                <w:sz w:val="16"/>
              </w:rPr>
              <w:t xml:space="preserve">Бозор нархи </w:t>
            </w:r>
          </w:p>
          <w:p w:rsidR="004B5D13" w:rsidRDefault="004B5D13" w:rsidP="00CE211F">
            <w:pPr>
              <w:spacing w:after="0"/>
              <w:ind w:left="112" w:right="79" w:firstLine="0"/>
              <w:jc w:val="center"/>
            </w:pPr>
            <w:r w:rsidRPr="007F1137">
              <w:rPr>
                <w:sz w:val="16"/>
              </w:rPr>
              <w:t xml:space="preserve">1 кг. учун </w:t>
            </w:r>
          </w:p>
          <w:p w:rsidR="004B5D13" w:rsidRDefault="004B5D13" w:rsidP="00CE211F">
            <w:pPr>
              <w:spacing w:after="0" w:line="259" w:lineRule="auto"/>
              <w:ind w:left="35" w:right="0" w:firstLine="0"/>
              <w:jc w:val="center"/>
            </w:pPr>
            <w:r w:rsidRPr="007F1137">
              <w:rPr>
                <w:sz w:val="16"/>
              </w:rPr>
              <w:t xml:space="preserve"> </w:t>
            </w:r>
          </w:p>
        </w:tc>
        <w:tc>
          <w:tcPr>
            <w:tcW w:w="616" w:type="dxa"/>
            <w:gridSpan w:val="2"/>
            <w:tcBorders>
              <w:top w:val="single" w:sz="4" w:space="0" w:color="000000"/>
              <w:left w:val="single" w:sz="4" w:space="0" w:color="000000"/>
              <w:bottom w:val="single" w:sz="4" w:space="0" w:color="000000"/>
              <w:right w:val="nil"/>
            </w:tcBorders>
            <w:shd w:val="clear" w:color="auto" w:fill="auto"/>
            <w:vAlign w:val="center"/>
          </w:tcPr>
          <w:p w:rsidR="004B5D13" w:rsidRDefault="004B5D13" w:rsidP="00CE211F">
            <w:pPr>
              <w:spacing w:after="0" w:line="259" w:lineRule="auto"/>
              <w:ind w:left="178" w:right="-11" w:firstLine="0"/>
              <w:jc w:val="left"/>
            </w:pPr>
            <w:r w:rsidRPr="007F1137">
              <w:rPr>
                <w:b/>
                <w:sz w:val="16"/>
              </w:rPr>
              <w:t>Супер</w:t>
            </w:r>
          </w:p>
          <w:p w:rsidR="004B5D13" w:rsidRDefault="004B5D13" w:rsidP="00CE211F">
            <w:pPr>
              <w:spacing w:after="0" w:line="259" w:lineRule="auto"/>
              <w:ind w:left="122" w:right="0" w:firstLine="0"/>
              <w:jc w:val="left"/>
            </w:pPr>
            <w:r w:rsidRPr="007F1137">
              <w:rPr>
                <w:b/>
                <w:sz w:val="16"/>
              </w:rPr>
              <w:t>Марке</w:t>
            </w:r>
          </w:p>
          <w:p w:rsidR="004B5D13" w:rsidRDefault="004B5D13" w:rsidP="00CE211F">
            <w:pPr>
              <w:spacing w:after="0" w:line="259" w:lineRule="auto"/>
              <w:ind w:left="86" w:right="0" w:firstLine="0"/>
              <w:jc w:val="center"/>
            </w:pPr>
            <w:r w:rsidRPr="007F1137">
              <w:rPr>
                <w:sz w:val="16"/>
              </w:rPr>
              <w:t xml:space="preserve">1 кг. учун </w:t>
            </w:r>
          </w:p>
        </w:tc>
        <w:tc>
          <w:tcPr>
            <w:tcW w:w="191" w:type="dxa"/>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line="259" w:lineRule="auto"/>
              <w:ind w:left="11" w:right="0" w:firstLine="0"/>
              <w:jc w:val="left"/>
            </w:pPr>
            <w:r w:rsidRPr="007F1137">
              <w:rPr>
                <w:b/>
                <w:sz w:val="16"/>
              </w:rPr>
              <w:t xml:space="preserve"> </w:t>
            </w:r>
          </w:p>
          <w:p w:rsidR="004B5D13" w:rsidRDefault="004B5D13" w:rsidP="00CE211F">
            <w:pPr>
              <w:spacing w:after="0" w:line="259" w:lineRule="auto"/>
              <w:ind w:left="-9" w:right="0" w:firstLine="0"/>
              <w:jc w:val="left"/>
            </w:pPr>
            <w:r w:rsidRPr="007F1137">
              <w:rPr>
                <w:b/>
                <w:sz w:val="16"/>
              </w:rPr>
              <w:t xml:space="preserve">т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79" w:lineRule="auto"/>
              <w:ind w:right="0" w:firstLine="0"/>
              <w:jc w:val="center"/>
            </w:pPr>
            <w:r w:rsidRPr="007F1137">
              <w:rPr>
                <w:b/>
                <w:sz w:val="16"/>
              </w:rPr>
              <w:t xml:space="preserve">Бозор нархи </w:t>
            </w:r>
          </w:p>
          <w:p w:rsidR="004B5D13" w:rsidRDefault="004B5D13" w:rsidP="00CE211F">
            <w:pPr>
              <w:spacing w:after="0"/>
              <w:ind w:left="18" w:right="0" w:firstLine="0"/>
              <w:jc w:val="center"/>
            </w:pPr>
            <w:r w:rsidRPr="007F1137">
              <w:rPr>
                <w:sz w:val="16"/>
              </w:rPr>
              <w:t xml:space="preserve">1 кг. учун </w:t>
            </w:r>
          </w:p>
          <w:p w:rsidR="004B5D13" w:rsidRDefault="004B5D13" w:rsidP="00CE211F">
            <w:pPr>
              <w:spacing w:after="0" w:line="259" w:lineRule="auto"/>
              <w:ind w:left="37" w:right="0" w:firstLine="0"/>
              <w:jc w:val="center"/>
            </w:pPr>
            <w:r w:rsidRPr="007F1137">
              <w:rPr>
                <w:sz w:val="16"/>
              </w:rPr>
              <w:t xml:space="preserve"> </w:t>
            </w:r>
          </w:p>
        </w:tc>
        <w:tc>
          <w:tcPr>
            <w:tcW w:w="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13" w:line="259" w:lineRule="auto"/>
              <w:ind w:left="163" w:right="0" w:firstLine="0"/>
              <w:jc w:val="left"/>
            </w:pPr>
            <w:r w:rsidRPr="007F1137">
              <w:rPr>
                <w:b/>
                <w:sz w:val="16"/>
              </w:rPr>
              <w:t xml:space="preserve">Супер </w:t>
            </w:r>
          </w:p>
          <w:p w:rsidR="004B5D13" w:rsidRDefault="004B5D13" w:rsidP="00CE211F">
            <w:pPr>
              <w:spacing w:after="1" w:line="259" w:lineRule="auto"/>
              <w:ind w:left="108" w:right="0" w:firstLine="0"/>
              <w:jc w:val="left"/>
            </w:pPr>
            <w:r w:rsidRPr="007F1137">
              <w:rPr>
                <w:b/>
                <w:sz w:val="16"/>
              </w:rPr>
              <w:t xml:space="preserve">Маркет </w:t>
            </w:r>
          </w:p>
          <w:p w:rsidR="004B5D13" w:rsidRDefault="004B5D13" w:rsidP="00CE211F">
            <w:pPr>
              <w:spacing w:after="0" w:line="259" w:lineRule="auto"/>
              <w:ind w:left="71" w:right="33" w:firstLine="0"/>
              <w:jc w:val="center"/>
            </w:pPr>
            <w:r w:rsidRPr="007F1137">
              <w:rPr>
                <w:sz w:val="16"/>
              </w:rPr>
              <w:t xml:space="preserve">1 кг. учун </w:t>
            </w:r>
          </w:p>
        </w:tc>
        <w:tc>
          <w:tcPr>
            <w:tcW w:w="691"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79" w:lineRule="auto"/>
              <w:ind w:right="0" w:firstLine="0"/>
              <w:jc w:val="center"/>
            </w:pPr>
            <w:r w:rsidRPr="007F1137">
              <w:rPr>
                <w:b/>
                <w:sz w:val="16"/>
              </w:rPr>
              <w:t xml:space="preserve">Бозор нархи </w:t>
            </w:r>
          </w:p>
          <w:p w:rsidR="004B5D13" w:rsidRDefault="004B5D13" w:rsidP="00CE211F">
            <w:pPr>
              <w:spacing w:after="0" w:line="276" w:lineRule="auto"/>
              <w:ind w:left="66" w:right="26" w:firstLine="0"/>
              <w:jc w:val="center"/>
            </w:pPr>
            <w:r w:rsidRPr="007F1137">
              <w:rPr>
                <w:sz w:val="16"/>
              </w:rPr>
              <w:t xml:space="preserve">1 донаси </w:t>
            </w:r>
          </w:p>
          <w:p w:rsidR="004B5D13" w:rsidRDefault="004B5D13" w:rsidP="00CE211F">
            <w:pPr>
              <w:spacing w:after="0" w:line="259" w:lineRule="auto"/>
              <w:ind w:left="2" w:right="0" w:firstLine="0"/>
              <w:jc w:val="center"/>
            </w:pPr>
            <w:r w:rsidRPr="007F1137">
              <w:rPr>
                <w:sz w:val="16"/>
              </w:rPr>
              <w:t xml:space="preserve">учун </w:t>
            </w:r>
          </w:p>
          <w:p w:rsidR="004B5D13" w:rsidRDefault="004B5D13" w:rsidP="00CE211F">
            <w:pPr>
              <w:spacing w:after="0" w:line="259" w:lineRule="auto"/>
              <w:ind w:left="40" w:right="0" w:firstLine="0"/>
              <w:jc w:val="center"/>
            </w:pPr>
            <w:r w:rsidRPr="007F1137">
              <w:rPr>
                <w:sz w:val="16"/>
              </w:rPr>
              <w:t xml:space="preserve"> </w:t>
            </w:r>
          </w:p>
        </w:tc>
        <w:tc>
          <w:tcPr>
            <w:tcW w:w="778"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16" w:line="259" w:lineRule="auto"/>
              <w:ind w:left="163" w:right="0" w:firstLine="0"/>
              <w:jc w:val="left"/>
            </w:pPr>
            <w:r w:rsidRPr="007F1137">
              <w:rPr>
                <w:b/>
                <w:sz w:val="16"/>
              </w:rPr>
              <w:t xml:space="preserve">Супер </w:t>
            </w:r>
          </w:p>
          <w:p w:rsidR="004B5D13" w:rsidRDefault="004B5D13" w:rsidP="00CE211F">
            <w:pPr>
              <w:spacing w:after="0" w:line="259" w:lineRule="auto"/>
              <w:ind w:left="108" w:right="0" w:firstLine="0"/>
              <w:jc w:val="left"/>
            </w:pPr>
            <w:r w:rsidRPr="007F1137">
              <w:rPr>
                <w:b/>
                <w:sz w:val="16"/>
              </w:rPr>
              <w:t>Маркет</w:t>
            </w:r>
            <w:r w:rsidRPr="007F1137">
              <w:rPr>
                <w:sz w:val="16"/>
              </w:rPr>
              <w:t xml:space="preserve"> </w:t>
            </w:r>
          </w:p>
          <w:p w:rsidR="004B5D13" w:rsidRDefault="004B5D13" w:rsidP="00CE211F">
            <w:pPr>
              <w:spacing w:after="28" w:line="238" w:lineRule="auto"/>
              <w:ind w:left="110" w:right="69" w:firstLine="0"/>
              <w:jc w:val="center"/>
            </w:pPr>
            <w:r w:rsidRPr="007F1137">
              <w:rPr>
                <w:sz w:val="16"/>
              </w:rPr>
              <w:t xml:space="preserve">1 донаси </w:t>
            </w:r>
          </w:p>
          <w:p w:rsidR="004B5D13" w:rsidRDefault="004B5D13" w:rsidP="00CE211F">
            <w:pPr>
              <w:spacing w:after="0" w:line="259" w:lineRule="auto"/>
              <w:ind w:left="2" w:right="0" w:firstLine="0"/>
              <w:jc w:val="center"/>
            </w:pPr>
            <w:r w:rsidRPr="007F1137">
              <w:rPr>
                <w:sz w:val="16"/>
              </w:rPr>
              <w:t xml:space="preserve">учун </w:t>
            </w:r>
          </w:p>
          <w:p w:rsidR="004B5D13" w:rsidRDefault="004B5D13" w:rsidP="00CE211F">
            <w:pPr>
              <w:spacing w:after="0" w:line="259" w:lineRule="auto"/>
              <w:ind w:left="40" w:right="0" w:firstLine="0"/>
              <w:jc w:val="center"/>
            </w:pPr>
            <w:r w:rsidRPr="007F1137">
              <w:rPr>
                <w:sz w:val="16"/>
              </w:rPr>
              <w:t xml:space="preserve">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79" w:lineRule="auto"/>
              <w:ind w:right="0" w:firstLine="0"/>
              <w:jc w:val="center"/>
            </w:pPr>
            <w:r w:rsidRPr="007F1137">
              <w:rPr>
                <w:b/>
                <w:sz w:val="16"/>
              </w:rPr>
              <w:t xml:space="preserve">Бозор нархи </w:t>
            </w:r>
          </w:p>
          <w:p w:rsidR="004B5D13" w:rsidRDefault="004B5D13" w:rsidP="00CE211F">
            <w:pPr>
              <w:spacing w:after="0"/>
              <w:ind w:left="19" w:right="0" w:firstLine="0"/>
              <w:jc w:val="center"/>
            </w:pPr>
            <w:r w:rsidRPr="007F1137">
              <w:rPr>
                <w:sz w:val="16"/>
              </w:rPr>
              <w:t xml:space="preserve">1 кг. учун </w:t>
            </w:r>
          </w:p>
          <w:p w:rsidR="004B5D13" w:rsidRDefault="004B5D13" w:rsidP="00CE211F">
            <w:pPr>
              <w:spacing w:after="0" w:line="259" w:lineRule="auto"/>
              <w:ind w:left="38" w:right="0" w:firstLine="0"/>
              <w:jc w:val="center"/>
            </w:pPr>
            <w:r w:rsidRPr="007F1137">
              <w:rPr>
                <w:sz w:val="16"/>
              </w:rPr>
              <w:t xml:space="preserve"> </w:t>
            </w:r>
          </w:p>
        </w:tc>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76" w:lineRule="auto"/>
              <w:ind w:right="0" w:firstLine="0"/>
              <w:jc w:val="center"/>
            </w:pPr>
            <w:r w:rsidRPr="007F1137">
              <w:rPr>
                <w:b/>
                <w:sz w:val="16"/>
              </w:rPr>
              <w:t xml:space="preserve">Супер Маркет </w:t>
            </w:r>
          </w:p>
          <w:p w:rsidR="004B5D13" w:rsidRDefault="004B5D13" w:rsidP="00CE211F">
            <w:pPr>
              <w:spacing w:after="0" w:line="259" w:lineRule="auto"/>
              <w:ind w:left="71" w:right="36" w:firstLine="0"/>
              <w:jc w:val="center"/>
            </w:pPr>
            <w:r w:rsidRPr="007F1137">
              <w:rPr>
                <w:sz w:val="16"/>
              </w:rPr>
              <w:t xml:space="preserve">1 кг. учун </w:t>
            </w:r>
          </w:p>
        </w:tc>
        <w:tc>
          <w:tcPr>
            <w:tcW w:w="670"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79" w:lineRule="auto"/>
              <w:ind w:right="0" w:firstLine="0"/>
              <w:jc w:val="center"/>
            </w:pPr>
            <w:r w:rsidRPr="007F1137">
              <w:rPr>
                <w:b/>
                <w:sz w:val="16"/>
              </w:rPr>
              <w:t xml:space="preserve">Бозор нархи </w:t>
            </w:r>
          </w:p>
          <w:p w:rsidR="004B5D13" w:rsidRDefault="004B5D13" w:rsidP="00CE211F">
            <w:pPr>
              <w:spacing w:after="0"/>
              <w:ind w:left="168" w:right="0" w:firstLine="12"/>
              <w:jc w:val="left"/>
            </w:pPr>
            <w:r w:rsidRPr="007F1137">
              <w:rPr>
                <w:sz w:val="16"/>
              </w:rPr>
              <w:t xml:space="preserve">1 кг. учун </w:t>
            </w:r>
          </w:p>
          <w:p w:rsidR="004B5D13" w:rsidRDefault="004B5D13" w:rsidP="00CE211F">
            <w:pPr>
              <w:spacing w:after="0" w:line="259" w:lineRule="auto"/>
              <w:ind w:left="33" w:right="0" w:firstLine="0"/>
              <w:jc w:val="center"/>
            </w:pPr>
            <w:r w:rsidRPr="007F1137">
              <w:rPr>
                <w:sz w:val="16"/>
              </w:rPr>
              <w:t xml:space="preserve"> </w:t>
            </w:r>
          </w:p>
        </w:tc>
        <w:tc>
          <w:tcPr>
            <w:tcW w:w="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D13" w:rsidRDefault="004B5D13" w:rsidP="00CE211F">
            <w:pPr>
              <w:spacing w:after="0" w:line="276" w:lineRule="auto"/>
              <w:ind w:right="0" w:firstLine="0"/>
              <w:jc w:val="center"/>
            </w:pPr>
            <w:r w:rsidRPr="007F1137">
              <w:rPr>
                <w:b/>
                <w:sz w:val="16"/>
              </w:rPr>
              <w:t xml:space="preserve">Супер Маркет </w:t>
            </w:r>
          </w:p>
          <w:p w:rsidR="004B5D13" w:rsidRDefault="004B5D13" w:rsidP="00CE211F">
            <w:pPr>
              <w:spacing w:after="0" w:line="259" w:lineRule="auto"/>
              <w:ind w:left="69" w:right="37" w:firstLine="0"/>
              <w:jc w:val="center"/>
            </w:pPr>
            <w:r w:rsidRPr="007F1137">
              <w:rPr>
                <w:sz w:val="16"/>
              </w:rPr>
              <w:t xml:space="preserve">1 кг. учун </w:t>
            </w:r>
          </w:p>
        </w:tc>
      </w:tr>
      <w:tr w:rsidR="004B5D13" w:rsidTr="00CE211F">
        <w:trPr>
          <w:trHeight w:val="187"/>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firstLine="0"/>
              <w:jc w:val="center"/>
            </w:pPr>
            <w:r w:rsidRPr="007F1137">
              <w:rPr>
                <w:sz w:val="16"/>
              </w:rPr>
              <w:t xml:space="preserve">13.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firstLine="0"/>
              <w:jc w:val="center"/>
            </w:pPr>
            <w:r w:rsidRPr="007F1137">
              <w:rPr>
                <w:sz w:val="16"/>
              </w:rPr>
              <w:t xml:space="preserve">Хоразм вилояти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45000-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188"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50000-</w:t>
            </w:r>
          </w:p>
        </w:tc>
        <w:tc>
          <w:tcPr>
            <w:tcW w:w="191"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25000-</w:t>
            </w:r>
          </w:p>
          <w:p w:rsidR="004B5D13" w:rsidRDefault="004B5D13" w:rsidP="00CE211F">
            <w:pPr>
              <w:spacing w:after="0" w:line="259" w:lineRule="auto"/>
              <w:ind w:left="134" w:right="0" w:firstLine="0"/>
              <w:jc w:val="left"/>
            </w:pPr>
            <w:r w:rsidRPr="007F1137">
              <w:rPr>
                <w:sz w:val="16"/>
              </w:rPr>
              <w:t xml:space="preserve">30000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31000-</w:t>
            </w:r>
          </w:p>
          <w:p w:rsidR="004B5D13" w:rsidRDefault="004B5D13" w:rsidP="00CE211F">
            <w:pPr>
              <w:spacing w:after="0" w:line="259" w:lineRule="auto"/>
              <w:ind w:right="2" w:firstLine="0"/>
              <w:jc w:val="center"/>
            </w:pPr>
            <w:r w:rsidRPr="007F1137">
              <w:rPr>
                <w:sz w:val="16"/>
              </w:rPr>
              <w:t xml:space="preserve">35000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18" w:right="0" w:firstLine="0"/>
              <w:jc w:val="left"/>
            </w:pPr>
            <w:r w:rsidRPr="007F1137">
              <w:rPr>
                <w:sz w:val="16"/>
              </w:rPr>
              <w:t>45000-</w:t>
            </w:r>
          </w:p>
          <w:p w:rsidR="004B5D13" w:rsidRDefault="004B5D13" w:rsidP="00CE211F">
            <w:pPr>
              <w:spacing w:after="0" w:line="259" w:lineRule="auto"/>
              <w:ind w:left="144" w:right="0" w:firstLine="0"/>
              <w:jc w:val="left"/>
            </w:pPr>
            <w:r w:rsidRPr="007F1137">
              <w:rPr>
                <w:sz w:val="16"/>
              </w:rPr>
              <w:t xml:space="preserve">60000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60000-</w:t>
            </w:r>
          </w:p>
          <w:p w:rsidR="004B5D13" w:rsidRDefault="004B5D13" w:rsidP="00CE211F">
            <w:pPr>
              <w:spacing w:after="0" w:line="259" w:lineRule="auto"/>
              <w:ind w:right="2" w:firstLine="0"/>
              <w:jc w:val="center"/>
            </w:pPr>
            <w:r w:rsidRPr="007F1137">
              <w:rPr>
                <w:sz w:val="16"/>
              </w:rPr>
              <w:t xml:space="preserve">70000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9" w:right="0" w:firstLine="0"/>
              <w:jc w:val="left"/>
            </w:pPr>
            <w:r w:rsidRPr="007F1137">
              <w:rPr>
                <w:sz w:val="16"/>
              </w:rPr>
              <w:t>22000-</w:t>
            </w:r>
          </w:p>
          <w:p w:rsidR="004B5D13" w:rsidRDefault="004B5D13" w:rsidP="00CE211F">
            <w:pPr>
              <w:spacing w:after="0" w:line="259" w:lineRule="auto"/>
              <w:ind w:left="135" w:right="0" w:firstLine="0"/>
              <w:jc w:val="left"/>
            </w:pPr>
            <w:r w:rsidRPr="007F1137">
              <w:rPr>
                <w:sz w:val="16"/>
              </w:rPr>
              <w:t xml:space="preserve">25000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 xml:space="preserve">25000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6" w:right="0" w:firstLine="0"/>
              <w:jc w:val="left"/>
            </w:pPr>
            <w:r w:rsidRPr="007F1137">
              <w:rPr>
                <w:sz w:val="16"/>
              </w:rPr>
              <w:t>18000-</w:t>
            </w:r>
          </w:p>
          <w:p w:rsidR="004B5D13" w:rsidRDefault="004B5D13" w:rsidP="00CE211F">
            <w:pPr>
              <w:spacing w:after="0" w:line="259" w:lineRule="auto"/>
              <w:ind w:left="132" w:right="0" w:firstLine="0"/>
              <w:jc w:val="left"/>
            </w:pPr>
            <w:r w:rsidRPr="007F1137">
              <w:rPr>
                <w:sz w:val="16"/>
              </w:rPr>
              <w:t xml:space="preserve">22000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20000-</w:t>
            </w:r>
          </w:p>
          <w:p w:rsidR="004B5D13" w:rsidRDefault="004B5D13" w:rsidP="00CE211F">
            <w:pPr>
              <w:spacing w:after="0" w:line="259" w:lineRule="auto"/>
              <w:ind w:right="7" w:firstLine="0"/>
              <w:jc w:val="center"/>
            </w:pPr>
            <w:r w:rsidRPr="007F1137">
              <w:rPr>
                <w:sz w:val="16"/>
              </w:rPr>
              <w:t xml:space="preserve">25000 </w:t>
            </w:r>
          </w:p>
        </w:tc>
      </w:tr>
      <w:tr w:rsidR="004B5D13" w:rsidTr="00CE211F">
        <w:trPr>
          <w:trHeight w:val="190"/>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50000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54000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r w:rsidR="004B5D13" w:rsidTr="00CE211F">
        <w:trPr>
          <w:trHeight w:val="190"/>
        </w:trPr>
        <w:tc>
          <w:tcPr>
            <w:tcW w:w="4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firstLine="0"/>
              <w:jc w:val="center"/>
            </w:pPr>
            <w:r w:rsidRPr="007F1137">
              <w:rPr>
                <w:sz w:val="16"/>
              </w:rPr>
              <w:t xml:space="preserve">14. </w:t>
            </w:r>
          </w:p>
        </w:tc>
        <w:tc>
          <w:tcPr>
            <w:tcW w:w="1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 xml:space="preserve">Тошкент шаҳри </w:t>
            </w:r>
          </w:p>
        </w:tc>
        <w:tc>
          <w:tcPr>
            <w:tcW w:w="215" w:type="dxa"/>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single" w:sz="4" w:space="0" w:color="000000"/>
              <w:left w:val="nil"/>
              <w:bottom w:val="nil"/>
              <w:right w:val="nil"/>
            </w:tcBorders>
            <w:shd w:val="clear" w:color="auto" w:fill="FFFF00"/>
          </w:tcPr>
          <w:p w:rsidR="004B5D13" w:rsidRDefault="004B5D13" w:rsidP="00CE211F">
            <w:pPr>
              <w:spacing w:after="0" w:line="259" w:lineRule="auto"/>
              <w:ind w:left="-13" w:right="-16" w:firstLine="0"/>
            </w:pPr>
            <w:r w:rsidRPr="007F1137">
              <w:rPr>
                <w:sz w:val="16"/>
              </w:rPr>
              <w:t>45000-</w:t>
            </w:r>
          </w:p>
        </w:tc>
        <w:tc>
          <w:tcPr>
            <w:tcW w:w="222" w:type="dxa"/>
            <w:vMerge w:val="restart"/>
            <w:tcBorders>
              <w:top w:val="single" w:sz="4" w:space="0" w:color="000000"/>
              <w:left w:val="nil"/>
              <w:bottom w:val="single" w:sz="4" w:space="0" w:color="000000"/>
              <w:right w:val="single" w:sz="4" w:space="0" w:color="000000"/>
            </w:tcBorders>
            <w:shd w:val="clear" w:color="auto" w:fill="auto"/>
            <w:vAlign w:val="bottom"/>
          </w:tcPr>
          <w:p w:rsidR="004B5D13" w:rsidRDefault="004B5D13" w:rsidP="00CE211F">
            <w:pPr>
              <w:spacing w:after="0" w:line="259" w:lineRule="auto"/>
              <w:ind w:left="-13" w:right="0" w:firstLine="0"/>
              <w:jc w:val="left"/>
            </w:pPr>
            <w:r w:rsidRPr="007F1137">
              <w:rPr>
                <w:sz w:val="16"/>
              </w:rPr>
              <w:t xml:space="preserve"> </w:t>
            </w:r>
          </w:p>
        </w:tc>
        <w:tc>
          <w:tcPr>
            <w:tcW w:w="616" w:type="dxa"/>
            <w:gridSpan w:val="2"/>
            <w:vMerge w:val="restart"/>
            <w:tcBorders>
              <w:top w:val="single" w:sz="4" w:space="0" w:color="000000"/>
              <w:left w:val="single" w:sz="4" w:space="0" w:color="000000"/>
              <w:bottom w:val="single" w:sz="4" w:space="0" w:color="000000"/>
              <w:right w:val="nil"/>
            </w:tcBorders>
            <w:shd w:val="clear" w:color="auto" w:fill="auto"/>
          </w:tcPr>
          <w:p w:rsidR="004B5D13" w:rsidRDefault="004B5D13" w:rsidP="00CE211F">
            <w:pPr>
              <w:spacing w:after="0" w:line="259" w:lineRule="auto"/>
              <w:ind w:right="12" w:firstLine="0"/>
              <w:jc w:val="right"/>
            </w:pPr>
            <w:r w:rsidRPr="007F1137">
              <w:rPr>
                <w:sz w:val="16"/>
                <w:shd w:val="clear" w:color="auto" w:fill="FFFF00"/>
              </w:rPr>
              <w:t>55000</w:t>
            </w:r>
          </w:p>
        </w:tc>
        <w:tc>
          <w:tcPr>
            <w:tcW w:w="191" w:type="dxa"/>
            <w:vMerge w:val="restart"/>
            <w:tcBorders>
              <w:top w:val="single" w:sz="4" w:space="0" w:color="000000"/>
              <w:left w:val="nil"/>
              <w:bottom w:val="single" w:sz="4" w:space="0" w:color="000000"/>
              <w:right w:val="single" w:sz="4" w:space="0" w:color="000000"/>
            </w:tcBorders>
            <w:shd w:val="clear" w:color="auto" w:fill="auto"/>
          </w:tcPr>
          <w:p w:rsidR="004B5D13" w:rsidRDefault="004B5D13" w:rsidP="00CE211F">
            <w:pPr>
              <w:spacing w:after="0" w:line="259" w:lineRule="auto"/>
              <w:ind w:left="-13" w:right="0" w:firstLine="0"/>
              <w:jc w:val="left"/>
            </w:pPr>
            <w:r w:rsidRPr="007F1137">
              <w:rPr>
                <w:sz w:val="16"/>
              </w:rPr>
              <w:t xml:space="preserve">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8" w:right="0" w:firstLine="0"/>
              <w:jc w:val="left"/>
            </w:pPr>
            <w:r w:rsidRPr="007F1137">
              <w:rPr>
                <w:sz w:val="16"/>
              </w:rPr>
              <w:t>26000-</w:t>
            </w:r>
          </w:p>
          <w:p w:rsidR="004B5D13" w:rsidRDefault="004B5D13" w:rsidP="00CE211F">
            <w:pPr>
              <w:spacing w:after="0" w:line="259" w:lineRule="auto"/>
              <w:ind w:left="134" w:right="0" w:firstLine="0"/>
              <w:jc w:val="left"/>
            </w:pPr>
            <w:r w:rsidRPr="007F1137">
              <w:rPr>
                <w:sz w:val="16"/>
              </w:rPr>
              <w:t xml:space="preserve">30000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26500-</w:t>
            </w:r>
          </w:p>
          <w:p w:rsidR="004B5D13" w:rsidRDefault="004B5D13" w:rsidP="00CE211F">
            <w:pPr>
              <w:spacing w:after="0" w:line="259" w:lineRule="auto"/>
              <w:ind w:right="2" w:firstLine="0"/>
              <w:jc w:val="center"/>
            </w:pPr>
            <w:r w:rsidRPr="007F1137">
              <w:rPr>
                <w:sz w:val="16"/>
              </w:rPr>
              <w:t xml:space="preserve">27500 </w:t>
            </w:r>
          </w:p>
        </w:tc>
        <w:tc>
          <w:tcPr>
            <w:tcW w:w="6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18" w:right="0" w:firstLine="0"/>
              <w:jc w:val="left"/>
            </w:pPr>
            <w:r w:rsidRPr="007F1137">
              <w:rPr>
                <w:sz w:val="16"/>
              </w:rPr>
              <w:t>45000-</w:t>
            </w:r>
          </w:p>
          <w:p w:rsidR="004B5D13" w:rsidRDefault="004B5D13" w:rsidP="00CE211F">
            <w:pPr>
              <w:spacing w:after="0" w:line="259" w:lineRule="auto"/>
              <w:ind w:left="144" w:right="0" w:firstLine="0"/>
              <w:jc w:val="left"/>
            </w:pPr>
            <w:r w:rsidRPr="007F1137">
              <w:rPr>
                <w:sz w:val="16"/>
              </w:rPr>
              <w:t xml:space="preserve">80000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58000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9" w:right="0" w:firstLine="0"/>
              <w:jc w:val="left"/>
            </w:pPr>
            <w:r w:rsidRPr="007F1137">
              <w:rPr>
                <w:sz w:val="16"/>
              </w:rPr>
              <w:t>22000-</w:t>
            </w:r>
          </w:p>
          <w:p w:rsidR="004B5D13" w:rsidRDefault="004B5D13" w:rsidP="00CE211F">
            <w:pPr>
              <w:spacing w:after="0" w:line="259" w:lineRule="auto"/>
              <w:ind w:left="135" w:right="0" w:firstLine="0"/>
              <w:jc w:val="left"/>
            </w:pPr>
            <w:r w:rsidRPr="007F1137">
              <w:rPr>
                <w:sz w:val="16"/>
              </w:rPr>
              <w:t xml:space="preserve">30000 </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24000-</w:t>
            </w:r>
          </w:p>
          <w:p w:rsidR="004B5D13" w:rsidRDefault="004B5D13" w:rsidP="00CE211F">
            <w:pPr>
              <w:spacing w:after="0" w:line="259" w:lineRule="auto"/>
              <w:ind w:right="4" w:firstLine="0"/>
              <w:jc w:val="center"/>
            </w:pPr>
            <w:r w:rsidRPr="007F1137">
              <w:rPr>
                <w:sz w:val="16"/>
              </w:rPr>
              <w:t xml:space="preserve">56000 </w:t>
            </w:r>
          </w:p>
        </w:tc>
        <w:tc>
          <w:tcPr>
            <w:tcW w:w="6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06" w:right="0" w:firstLine="0"/>
              <w:jc w:val="left"/>
            </w:pPr>
            <w:r w:rsidRPr="007F1137">
              <w:rPr>
                <w:sz w:val="16"/>
              </w:rPr>
              <w:t>15000-</w:t>
            </w:r>
          </w:p>
          <w:p w:rsidR="004B5D13" w:rsidRDefault="004B5D13" w:rsidP="00CE211F">
            <w:pPr>
              <w:spacing w:after="0" w:line="259" w:lineRule="auto"/>
              <w:ind w:left="132" w:right="0" w:firstLine="0"/>
              <w:jc w:val="left"/>
            </w:pPr>
            <w:r w:rsidRPr="007F1137">
              <w:rPr>
                <w:sz w:val="16"/>
              </w:rPr>
              <w:t xml:space="preserve">22000 </w:t>
            </w:r>
          </w:p>
        </w:tc>
        <w:tc>
          <w:tcPr>
            <w:tcW w:w="7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18000-</w:t>
            </w:r>
          </w:p>
          <w:p w:rsidR="004B5D13" w:rsidRDefault="004B5D13" w:rsidP="00CE211F">
            <w:pPr>
              <w:spacing w:after="0" w:line="259" w:lineRule="auto"/>
              <w:ind w:right="7" w:firstLine="0"/>
              <w:jc w:val="center"/>
            </w:pPr>
            <w:r w:rsidRPr="007F1137">
              <w:rPr>
                <w:sz w:val="16"/>
              </w:rPr>
              <w:t xml:space="preserve">20000 </w:t>
            </w:r>
          </w:p>
        </w:tc>
      </w:tr>
      <w:tr w:rsidR="004B5D13" w:rsidTr="00CE211F">
        <w:trPr>
          <w:trHeight w:val="186"/>
        </w:trPr>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427" w:type="dxa"/>
            <w:tcBorders>
              <w:top w:val="nil"/>
              <w:left w:val="nil"/>
              <w:bottom w:val="single" w:sz="4" w:space="0" w:color="000000"/>
              <w:right w:val="nil"/>
            </w:tcBorders>
            <w:shd w:val="clear" w:color="auto" w:fill="FFFF00"/>
          </w:tcPr>
          <w:p w:rsidR="004B5D13" w:rsidRDefault="004B5D13" w:rsidP="00CE211F">
            <w:pPr>
              <w:spacing w:after="0" w:line="259" w:lineRule="auto"/>
              <w:ind w:left="13" w:right="0" w:firstLine="0"/>
            </w:pPr>
            <w:r w:rsidRPr="007F1137">
              <w:rPr>
                <w:sz w:val="16"/>
              </w:rPr>
              <w:t>50000</w:t>
            </w: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gridSpan w:val="2"/>
            <w:vMerge/>
            <w:tcBorders>
              <w:top w:val="nil"/>
              <w:left w:val="single" w:sz="4" w:space="0" w:color="000000"/>
              <w:bottom w:val="single" w:sz="4" w:space="0" w:color="000000"/>
              <w:right w:val="nil"/>
            </w:tcBorders>
            <w:shd w:val="clear" w:color="auto" w:fill="auto"/>
          </w:tcPr>
          <w:p w:rsidR="004B5D13" w:rsidRDefault="004B5D13" w:rsidP="00CE211F">
            <w:pPr>
              <w:spacing w:after="160" w:line="259" w:lineRule="auto"/>
              <w:ind w:right="0" w:firstLine="0"/>
              <w:jc w:val="left"/>
            </w:pPr>
          </w:p>
        </w:tc>
        <w:tc>
          <w:tcPr>
            <w:tcW w:w="0" w:type="auto"/>
            <w:vMerge/>
            <w:tcBorders>
              <w:top w:val="nil"/>
              <w:left w:val="nil"/>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shd w:val="clear" w:color="auto" w:fill="auto"/>
          </w:tcPr>
          <w:p w:rsidR="004B5D13" w:rsidRDefault="004B5D13" w:rsidP="00CE211F">
            <w:pPr>
              <w:spacing w:after="160" w:line="259" w:lineRule="auto"/>
              <w:ind w:right="0" w:firstLine="0"/>
              <w:jc w:val="left"/>
            </w:pPr>
          </w:p>
        </w:tc>
      </w:tr>
    </w:tbl>
    <w:p w:rsidR="004B5D13" w:rsidRDefault="004B5D13" w:rsidP="004B5D13">
      <w:pPr>
        <w:spacing w:after="0" w:line="259" w:lineRule="auto"/>
        <w:ind w:right="0" w:firstLine="0"/>
        <w:jc w:val="left"/>
      </w:pPr>
      <w:r>
        <w:t xml:space="preserve"> </w:t>
      </w:r>
    </w:p>
    <w:p w:rsidR="004B5D13" w:rsidRDefault="004B5D13" w:rsidP="004B5D13">
      <w:pPr>
        <w:spacing w:after="0" w:line="259" w:lineRule="auto"/>
        <w:ind w:left="708" w:right="0" w:firstLine="0"/>
        <w:jc w:val="left"/>
      </w:pPr>
      <w:r>
        <w:t xml:space="preserve"> </w:t>
      </w:r>
    </w:p>
    <w:p w:rsidR="004B5D13" w:rsidRDefault="004B5D13" w:rsidP="004B5D13">
      <w:pPr>
        <w:ind w:left="-15" w:right="52"/>
      </w:pPr>
      <w:r>
        <w:t xml:space="preserve">Ушбу маҳсулотларга божхона тўловлари килограммга, карантин, гигиеник, мувофиқлик сертификатлари тўловлари эса транспорт бирлигига ҳисобланиши ва ундирилиши аниқланди. </w:t>
      </w:r>
    </w:p>
    <w:p w:rsidR="004B5D13" w:rsidRDefault="004B5D13" w:rsidP="004B5D13">
      <w:pPr>
        <w:ind w:left="-15" w:right="52"/>
      </w:pPr>
      <w:r>
        <w:t xml:space="preserve">Таҳлил давомида импорт қилинган мандарин маҳсулотини харид нархи бир тоннаси 100 – 120 АҚШ долларни ташкил этган (божхона органлари нарх маълумотлари бюллетенига асосан). </w:t>
      </w:r>
    </w:p>
    <w:p w:rsidR="004B5D13" w:rsidRDefault="004B5D13" w:rsidP="004B5D13">
      <w:pPr>
        <w:spacing w:after="25" w:line="259" w:lineRule="auto"/>
        <w:ind w:left="708" w:right="0" w:firstLine="0"/>
        <w:jc w:val="left"/>
      </w:pPr>
      <w:r>
        <w:t xml:space="preserve"> </w:t>
      </w:r>
    </w:p>
    <w:p w:rsidR="004B5D13" w:rsidRDefault="004B5D13" w:rsidP="004B5D13">
      <w:pPr>
        <w:spacing w:after="12" w:line="270" w:lineRule="auto"/>
        <w:ind w:left="703" w:right="0" w:hanging="10"/>
        <w:jc w:val="left"/>
      </w:pPr>
      <w:r>
        <w:rPr>
          <w:b/>
        </w:rPr>
        <w:t xml:space="preserve">IV. ИМПОРТЧИ ТАДБИРКОРЛИК СУБЪЕКТЛАРИ БИЛАН ЎТКАЗИЛГАН </w:t>
      </w:r>
    </w:p>
    <w:p w:rsidR="004B5D13" w:rsidRDefault="004B5D13" w:rsidP="004B5D13">
      <w:pPr>
        <w:pStyle w:val="1"/>
        <w:ind w:left="10" w:right="64"/>
      </w:pPr>
      <w:r>
        <w:t xml:space="preserve">СЎРОВНОМАЛАР АСОСИДА АНИҚЛАНГАН МАЪЛУМОТЛАР ТАҲЛИЛИ </w:t>
      </w:r>
    </w:p>
    <w:p w:rsidR="004B5D13" w:rsidRDefault="004B5D13" w:rsidP="004B5D13">
      <w:pPr>
        <w:spacing w:after="23" w:line="259" w:lineRule="auto"/>
        <w:ind w:left="708" w:right="0" w:firstLine="0"/>
        <w:jc w:val="left"/>
      </w:pPr>
      <w:r>
        <w:t xml:space="preserve"> </w:t>
      </w:r>
    </w:p>
    <w:p w:rsidR="004B5D13" w:rsidRDefault="004B5D13" w:rsidP="004B5D13">
      <w:pPr>
        <w:spacing w:after="12" w:line="270" w:lineRule="auto"/>
        <w:ind w:left="703" w:right="0" w:hanging="10"/>
        <w:jc w:val="left"/>
      </w:pPr>
      <w:r>
        <w:rPr>
          <w:b/>
        </w:rPr>
        <w:t>1. Импорт харажатларининг структураси таҳлили</w:t>
      </w:r>
      <w:r>
        <w:t xml:space="preserve">  </w:t>
      </w:r>
    </w:p>
    <w:p w:rsidR="004B5D13" w:rsidRDefault="004B5D13" w:rsidP="004B5D13">
      <w:pPr>
        <w:spacing w:after="132"/>
        <w:ind w:left="-15" w:right="52"/>
      </w:pPr>
      <w:r>
        <w:t xml:space="preserve">Шунингдек, таҳлил жараёнида импорт қилинган ушбу цитрус маҳсулотининг ҳар бир килограмига харид нархи ва божхона тўловлари (божхона божи, ҚҚС тўлови, божхона йиғими, мувофиқлик, карантин ва </w:t>
      </w:r>
      <w:r>
        <w:lastRenderedPageBreak/>
        <w:t xml:space="preserve">гигиеник сертификатлар) учун (бир кг. учун) 5487 сўмни ташкил этганлиги ҳужжатлардан аниқланди. </w:t>
      </w:r>
    </w:p>
    <w:p w:rsidR="004B5D13" w:rsidRDefault="004B5D13" w:rsidP="004B5D13">
      <w:pPr>
        <w:spacing w:after="131"/>
        <w:ind w:left="708" w:right="52" w:firstLine="0"/>
      </w:pPr>
      <w:r>
        <w:t xml:space="preserve">1 тонна маҳсулотнинг харид нархи ва тўловлар ўрганилганда: </w:t>
      </w:r>
    </w:p>
    <w:p w:rsidR="004B5D13" w:rsidRDefault="004B5D13" w:rsidP="004B5D13">
      <w:pPr>
        <w:numPr>
          <w:ilvl w:val="0"/>
          <w:numId w:val="8"/>
        </w:numPr>
        <w:spacing w:after="131" w:line="268" w:lineRule="auto"/>
        <w:ind w:right="52" w:hanging="139"/>
      </w:pPr>
      <w:r>
        <w:t>харид нархи 1 млн сўм (</w:t>
      </w:r>
      <w:r>
        <w:rPr>
          <w:b/>
        </w:rPr>
        <w:t>18,2 фоиз</w:t>
      </w:r>
      <w:r>
        <w:t xml:space="preserve">), </w:t>
      </w:r>
    </w:p>
    <w:p w:rsidR="004B5D13" w:rsidRDefault="004B5D13" w:rsidP="004B5D13">
      <w:pPr>
        <w:numPr>
          <w:ilvl w:val="0"/>
          <w:numId w:val="8"/>
        </w:numPr>
        <w:spacing w:after="131" w:line="268" w:lineRule="auto"/>
        <w:ind w:right="52" w:hanging="139"/>
      </w:pPr>
      <w:r>
        <w:t>божхона божи 2,3 млн сўм (</w:t>
      </w:r>
      <w:r>
        <w:rPr>
          <w:b/>
        </w:rPr>
        <w:t>41,9 фоиз</w:t>
      </w:r>
      <w:r>
        <w:t xml:space="preserve">), </w:t>
      </w:r>
    </w:p>
    <w:p w:rsidR="004B5D13" w:rsidRDefault="004B5D13" w:rsidP="004B5D13">
      <w:pPr>
        <w:numPr>
          <w:ilvl w:val="0"/>
          <w:numId w:val="8"/>
        </w:numPr>
        <w:spacing w:after="132" w:line="268" w:lineRule="auto"/>
        <w:ind w:right="52" w:hanging="139"/>
      </w:pPr>
      <w:r>
        <w:t>ҚҚС тўлови 2,1 млн сўм (</w:t>
      </w:r>
      <w:r>
        <w:rPr>
          <w:b/>
        </w:rPr>
        <w:t>38,3 фоиз</w:t>
      </w:r>
      <w:r>
        <w:t xml:space="preserve">), </w:t>
      </w:r>
    </w:p>
    <w:p w:rsidR="004B5D13" w:rsidRDefault="004B5D13" w:rsidP="004B5D13">
      <w:pPr>
        <w:numPr>
          <w:ilvl w:val="0"/>
          <w:numId w:val="8"/>
        </w:numPr>
        <w:spacing w:after="132" w:line="268" w:lineRule="auto"/>
        <w:ind w:right="52" w:hanging="139"/>
      </w:pPr>
      <w:r>
        <w:t xml:space="preserve">божхона йиғими 27,2 минг сўм (0,5 фоиз), </w:t>
      </w:r>
    </w:p>
    <w:p w:rsidR="004B5D13" w:rsidRDefault="004B5D13" w:rsidP="004B5D13">
      <w:pPr>
        <w:numPr>
          <w:ilvl w:val="0"/>
          <w:numId w:val="8"/>
        </w:numPr>
        <w:spacing w:after="132" w:line="268" w:lineRule="auto"/>
        <w:ind w:right="52" w:hanging="139"/>
      </w:pPr>
      <w:r>
        <w:t xml:space="preserve">мувофиқлик сертификати 45000 сўм (0,8 фоиз), </w:t>
      </w:r>
    </w:p>
    <w:p w:rsidR="004B5D13" w:rsidRDefault="004B5D13" w:rsidP="004B5D13">
      <w:pPr>
        <w:numPr>
          <w:ilvl w:val="0"/>
          <w:numId w:val="8"/>
        </w:numPr>
        <w:spacing w:after="133" w:line="268" w:lineRule="auto"/>
        <w:ind w:right="52" w:hanging="139"/>
      </w:pPr>
      <w:r>
        <w:t xml:space="preserve">карантин сертификати 11000 сўм (0,2 фоиз), </w:t>
      </w:r>
    </w:p>
    <w:p w:rsidR="004B5D13" w:rsidRDefault="004B5D13" w:rsidP="004B5D13">
      <w:pPr>
        <w:numPr>
          <w:ilvl w:val="0"/>
          <w:numId w:val="8"/>
        </w:numPr>
        <w:spacing w:after="87" w:line="268" w:lineRule="auto"/>
        <w:ind w:right="52" w:hanging="139"/>
      </w:pPr>
      <w:r>
        <w:t xml:space="preserve">санитар хулоса 4000 сўм (0,07 фоиз)га тўловларни ташкил этганлиги аниқланди. </w:t>
      </w:r>
    </w:p>
    <w:p w:rsidR="004B5D13" w:rsidRDefault="004B5D13" w:rsidP="004B5D13">
      <w:pPr>
        <w:spacing w:after="0" w:line="259" w:lineRule="auto"/>
        <w:ind w:left="708" w:right="0" w:firstLine="0"/>
        <w:jc w:val="left"/>
      </w:pPr>
      <w:r>
        <w:t xml:space="preserve"> </w:t>
      </w:r>
    </w:p>
    <w:p w:rsidR="004B5D13" w:rsidRDefault="004B5D13" w:rsidP="004B5D13">
      <w:pPr>
        <w:ind w:left="-15" w:right="52"/>
      </w:pPr>
      <w:r>
        <w:t xml:space="preserve">Шу билан билан бирга ўтказилган ўрганишда мандарин катта сорти (Покистон) маҳсулотини улгуржи нархи 8000 – 9000 сўмдан реализация қилинаётганлиги, деҳқон бозорларидаги чакана нархи 12000 сўмдан - 14000 сўмгача сотилаётгани қайд этилди. </w:t>
      </w:r>
    </w:p>
    <w:p w:rsidR="004B5D13" w:rsidRDefault="004B5D13" w:rsidP="004B5D13">
      <w:pPr>
        <w:ind w:left="-15" w:right="52"/>
      </w:pPr>
      <w:r>
        <w:t xml:space="preserve">Таҳлил жараёнида декабр ойида импорт қилинган (катта) мандариннинг ҳар бир килограммига импорт нархи 1258.1 сўмни божхона тўловлари (ҚҚС тўлови, божлар ва бошқа божхона йиғимлари, мувофиқлик, карантин ва гигеник сертификатлар ва рухсатномалар ҳамда ташиш билан боғлиқ автотранпорт харажатлари) жами 4874 сўмни ташкил этмоқда. 1 кг мандарин нархи эса 6132 сўмни ташкил этмоқда. </w:t>
      </w:r>
    </w:p>
    <w:p w:rsidR="004B5D13" w:rsidRDefault="004B5D13" w:rsidP="004B5D13">
      <w:pPr>
        <w:ind w:left="-15" w:right="52"/>
      </w:pPr>
      <w:r>
        <w:t xml:space="preserve">Мандарин (катта) маҳсулоти асосан Афғонистон орқали Покистон давлатидан  (81,9 %) импорт қилинмоқда. </w:t>
      </w:r>
    </w:p>
    <w:p w:rsidR="004B5D13" w:rsidRDefault="004B5D13" w:rsidP="004B5D13">
      <w:pPr>
        <w:ind w:left="-15" w:right="52"/>
      </w:pPr>
      <w:r>
        <w:t xml:space="preserve">Мандарин импорти билан шуғулланувчи тадбиркорлар билан суҳбат жараёнида Афғонистон давлатининг Хайратон ҳудудидан Сурхондарё вилоятининг Айритом божхона ҳудудидагача бўлган масофа учун </w:t>
      </w:r>
      <w:r>
        <w:rPr>
          <w:b/>
        </w:rPr>
        <w:t>1 та юк-транспортига 20 000 кг маҳсулот юкланиши ва транспорт харажатлари ўртача 700 АҚШ долларини</w:t>
      </w:r>
      <w:r>
        <w:t xml:space="preserve"> ташкил этиши маълум бўлди. </w:t>
      </w:r>
    </w:p>
    <w:p w:rsidR="004B5D13" w:rsidRDefault="004B5D13" w:rsidP="004B5D13">
      <w:pPr>
        <w:ind w:left="-15" w:right="52"/>
      </w:pPr>
      <w:r>
        <w:t xml:space="preserve">Ички бозорда Цитрус меваларнинг улгуржи савдоси билан шуғулланувчи тадбиркорлик субъектлари билан суҳбат жараёнида, мандарин (катта) маҳсулотини импорт қилувчи хўжалик субъектларидан 9000 сўмга сотиб олаётганлигини маълум қилишди. </w:t>
      </w:r>
    </w:p>
    <w:p w:rsidR="004B5D13" w:rsidRDefault="004B5D13" w:rsidP="004B5D13">
      <w:pPr>
        <w:ind w:left="-15" w:right="52"/>
      </w:pPr>
      <w:r>
        <w:t xml:space="preserve">Ҳозирда цитрус меваларнинг улгуржи савдоси билан шуғулланувчи тадбиркорлик субъектлари томонидан 1 кг мандарин (катта) маҳсулоти </w:t>
      </w:r>
      <w:r>
        <w:lastRenderedPageBreak/>
        <w:t xml:space="preserve">бозорларда 10 000 сўм эканлиги, чакана сотувчилар томонидан 10 000 -11 000 сўмгача сотилаётганлиги кузатилди. </w:t>
      </w:r>
    </w:p>
    <w:p w:rsidR="004B5D13" w:rsidRDefault="004B5D13" w:rsidP="004B5D13">
      <w:pPr>
        <w:ind w:left="-15" w:right="52"/>
      </w:pPr>
      <w:r>
        <w:t xml:space="preserve">Мандарин маҳсулотини Хитой Халқ Республикасидан импорт қилишдаги бир фуранинг транспорт харажатлари:  </w:t>
      </w:r>
    </w:p>
    <w:p w:rsidR="004B5D13" w:rsidRDefault="004B5D13" w:rsidP="004B5D13">
      <w:pPr>
        <w:numPr>
          <w:ilvl w:val="0"/>
          <w:numId w:val="9"/>
        </w:numPr>
        <w:spacing w:after="12" w:line="270" w:lineRule="auto"/>
        <w:ind w:right="23" w:firstLine="698"/>
        <w:jc w:val="left"/>
      </w:pPr>
      <w:r>
        <w:rPr>
          <w:b/>
        </w:rPr>
        <w:t>йилда 4000-5000 АҚШ долларини</w:t>
      </w:r>
      <w:r>
        <w:t xml:space="preserve"> ташкил этган бўлса, </w:t>
      </w:r>
    </w:p>
    <w:p w:rsidR="004B5D13" w:rsidRDefault="004B5D13" w:rsidP="004B5D13">
      <w:pPr>
        <w:numPr>
          <w:ilvl w:val="0"/>
          <w:numId w:val="9"/>
        </w:numPr>
        <w:spacing w:after="7" w:line="272" w:lineRule="auto"/>
        <w:ind w:right="23" w:firstLine="698"/>
        <w:jc w:val="left"/>
      </w:pPr>
      <w:r>
        <w:rPr>
          <w:u w:val="single" w:color="000000"/>
        </w:rPr>
        <w:t xml:space="preserve">йилда пандемия сабабли </w:t>
      </w:r>
      <w:r>
        <w:rPr>
          <w:b/>
          <w:u w:val="single" w:color="000000"/>
        </w:rPr>
        <w:t>битта фуранинг транспорт харажати 25000-26000</w:t>
      </w:r>
      <w:r>
        <w:rPr>
          <w:b/>
        </w:rPr>
        <w:t xml:space="preserve"> </w:t>
      </w:r>
      <w:r>
        <w:rPr>
          <w:b/>
          <w:u w:val="single" w:color="000000"/>
        </w:rPr>
        <w:t>АҚШ долларига</w:t>
      </w:r>
      <w:r>
        <w:rPr>
          <w:u w:val="single" w:color="000000"/>
        </w:rPr>
        <w:t xml:space="preserve"> чиқиб кетганлиги натижасида, нархларнинг ошишига сабаб</w:t>
      </w:r>
      <w:r>
        <w:t xml:space="preserve"> </w:t>
      </w:r>
      <w:r>
        <w:rPr>
          <w:u w:val="single" w:color="000000"/>
        </w:rPr>
        <w:t>бўлаётганлиги ҳамда мазкур бозорга барча тадбиркорлик субъектларининг киришига</w:t>
      </w:r>
      <w:r>
        <w:t xml:space="preserve"> </w:t>
      </w:r>
      <w:r>
        <w:rPr>
          <w:u w:val="single" w:color="000000"/>
        </w:rPr>
        <w:t>тўсиқ бўлаётганлигини маълум қилган</w:t>
      </w:r>
      <w:r>
        <w:t xml:space="preserve">. </w:t>
      </w:r>
    </w:p>
    <w:p w:rsidR="004B5D13" w:rsidRDefault="004B5D13" w:rsidP="004B5D13">
      <w:pPr>
        <w:ind w:left="-15" w:right="52"/>
      </w:pPr>
      <w:r>
        <w:t xml:space="preserve">Божхона тўловларининг қимматлиги, яъни 41,33 тонна банан маҳсулоти учун </w:t>
      </w:r>
      <w:r>
        <w:rPr>
          <w:shd w:val="clear" w:color="auto" w:fill="FFFF00"/>
        </w:rPr>
        <w:t>288884660 млн.сум</w:t>
      </w:r>
      <w:r>
        <w:t xml:space="preserve"> божхона тўлов амалга оширилганлигини маълум қилган. </w:t>
      </w:r>
    </w:p>
    <w:p w:rsidR="004B5D13" w:rsidRDefault="004B5D13" w:rsidP="004B5D13">
      <w:pPr>
        <w:ind w:left="-15" w:right="52"/>
      </w:pPr>
      <w:r>
        <w:t xml:space="preserve">Хитой Халқ Республикасидан мандарин маҳсулотини импорт қилишда, Хитой божхоначилари томонидан белгиланган муддатда маҳсулотларни чиқарилмаслиги ва ушбу жараёнда қўшимча харажатлар қилинишига олиб келаётганлиги, бунинг натижасида, маҳсулот таннархи қимматлашаётганлигини маълум қилган. </w:t>
      </w:r>
    </w:p>
    <w:p w:rsidR="004B5D13" w:rsidRDefault="004B5D13" w:rsidP="004B5D13">
      <w:pPr>
        <w:ind w:left="-15" w:right="52"/>
      </w:pPr>
      <w:r>
        <w:t xml:space="preserve">Цитрус мевалари учун фитосанитар сертификати олиш, божхона тўловларининг қимматлиги ва ушбу маҳсулотларни бошқа тадбиркорлик субъектлари томонидан божхона тўловларисиз ноқонуний олиб кирилиши натижасида, улар томонидан сотилаётган маҳсулотлар нархи арзонлигини изоҳлаган. </w:t>
      </w:r>
    </w:p>
    <w:p w:rsidR="004B5D13" w:rsidRDefault="004B5D13" w:rsidP="004B5D13">
      <w:pPr>
        <w:ind w:left="-15" w:right="52"/>
      </w:pPr>
      <w:r>
        <w:t xml:space="preserve">Тадбиркорлар билан ўтказилган суҳбатда келтирилаётган цитрус меваларни Хитой давлатидан Қозоғистон орқали транзит олиб кирилаётганлиги сабабли транспорт ва ҳужжатларни расмийлаштириш харажатлари ортиб кетаётганлигини билдирган. </w:t>
      </w:r>
    </w:p>
    <w:p w:rsidR="004B5D13" w:rsidRDefault="004B5D13" w:rsidP="004B5D13">
      <w:pPr>
        <w:ind w:left="-15" w:right="52" w:firstLine="0"/>
      </w:pPr>
      <w:r>
        <w:t xml:space="preserve">Харажатлар таркиби қуйидагича бўлган: </w:t>
      </w:r>
    </w:p>
    <w:p w:rsidR="004B5D13" w:rsidRDefault="004B5D13" w:rsidP="004B5D13">
      <w:pPr>
        <w:numPr>
          <w:ilvl w:val="0"/>
          <w:numId w:val="10"/>
        </w:numPr>
        <w:spacing w:after="11" w:line="268" w:lineRule="auto"/>
        <w:ind w:right="52" w:hanging="139"/>
      </w:pPr>
      <w:r>
        <w:t xml:space="preserve">1 тонна Мандарин (Хитой кичик) харид нархи 12 125 000 сўмни; </w:t>
      </w:r>
    </w:p>
    <w:p w:rsidR="004B5D13" w:rsidRDefault="004B5D13" w:rsidP="004B5D13">
      <w:pPr>
        <w:numPr>
          <w:ilvl w:val="0"/>
          <w:numId w:val="10"/>
        </w:numPr>
        <w:spacing w:after="11" w:line="268" w:lineRule="auto"/>
        <w:ind w:right="52" w:hanging="139"/>
      </w:pPr>
      <w:r>
        <w:t xml:space="preserve">1 тонна Мандарин учун Транспорт харажати 15 750 000 сўмни (1500 $); </w:t>
      </w:r>
    </w:p>
    <w:p w:rsidR="004B5D13" w:rsidRDefault="004B5D13" w:rsidP="004B5D13">
      <w:pPr>
        <w:numPr>
          <w:ilvl w:val="0"/>
          <w:numId w:val="10"/>
        </w:numPr>
        <w:spacing w:after="11" w:line="268" w:lineRule="auto"/>
        <w:ind w:right="52" w:hanging="139"/>
      </w:pPr>
      <w:r>
        <w:t xml:space="preserve">1 тонна Мандарин учун Божхона божи 4 410 000 сўмни (20%); </w:t>
      </w:r>
    </w:p>
    <w:p w:rsidR="004B5D13" w:rsidRDefault="004B5D13" w:rsidP="004B5D13">
      <w:pPr>
        <w:numPr>
          <w:ilvl w:val="0"/>
          <w:numId w:val="10"/>
        </w:numPr>
        <w:spacing w:after="11" w:line="268" w:lineRule="auto"/>
        <w:ind w:right="52" w:hanging="139"/>
      </w:pPr>
      <w:r>
        <w:t xml:space="preserve">1 тонна Мандарин учун ҚҚС 2 064 000 сўмни (15%); </w:t>
      </w:r>
    </w:p>
    <w:p w:rsidR="004B5D13" w:rsidRDefault="004B5D13" w:rsidP="004B5D13">
      <w:pPr>
        <w:numPr>
          <w:ilvl w:val="0"/>
          <w:numId w:val="10"/>
        </w:numPr>
        <w:spacing w:after="11" w:line="268" w:lineRule="auto"/>
        <w:ind w:right="52" w:hanging="139"/>
      </w:pPr>
      <w:r>
        <w:t xml:space="preserve">Бир марталик сертификатлар ва рухсатномалар учун 2 627 300 сўмни; </w:t>
      </w:r>
    </w:p>
    <w:p w:rsidR="004B5D13" w:rsidRDefault="004B5D13" w:rsidP="004B5D13">
      <w:pPr>
        <w:numPr>
          <w:ilvl w:val="0"/>
          <w:numId w:val="10"/>
        </w:numPr>
        <w:spacing w:after="11" w:line="268" w:lineRule="auto"/>
        <w:ind w:right="52" w:hanging="139"/>
      </w:pPr>
      <w:r>
        <w:t xml:space="preserve">1 тонна Мандарин учун бошқа харажатлар 1 500 000 сўмни; </w:t>
      </w:r>
    </w:p>
    <w:p w:rsidR="004B5D13" w:rsidRDefault="004B5D13" w:rsidP="004B5D13">
      <w:pPr>
        <w:ind w:left="-15" w:right="52"/>
      </w:pPr>
      <w:r>
        <w:t xml:space="preserve">Жами харажатлар </w:t>
      </w:r>
      <w:r>
        <w:rPr>
          <w:b/>
        </w:rPr>
        <w:t>1 тонна мандарин учун 38 500 000 сўмни</w:t>
      </w:r>
      <w:r>
        <w:t xml:space="preserve"> ташкил этганлигини маълум қилган. </w:t>
      </w:r>
    </w:p>
    <w:p w:rsidR="004B5D13" w:rsidRDefault="004B5D13" w:rsidP="004B5D13">
      <w:pPr>
        <w:ind w:left="-15" w:right="52"/>
      </w:pPr>
      <w:r>
        <w:t xml:space="preserve">Қашқадарё вилоятида давлат рўйхатидан ўтган 2та тадбиркорлик субъектлари томонидан 2020 йилнинг </w:t>
      </w:r>
      <w:r>
        <w:rPr>
          <w:b/>
        </w:rPr>
        <w:t>ноябрь ойида 56,9 тонна ёки 16,708 минг</w:t>
      </w:r>
      <w:r>
        <w:t xml:space="preserve"> АҚШ долларида мандарин Хитой давлатидан импорт қилинган. Ушбу </w:t>
      </w:r>
      <w:r>
        <w:lastRenderedPageBreak/>
        <w:t xml:space="preserve">мандариннинг 1 тоннасининг ўртача нархи ноябрь ойида 293 АҚШ долларини ташкил қилган. </w:t>
      </w:r>
    </w:p>
    <w:p w:rsidR="004B5D13" w:rsidRDefault="004B5D13" w:rsidP="004B5D13">
      <w:pPr>
        <w:ind w:left="708" w:right="52" w:firstLine="0"/>
      </w:pPr>
      <w:r>
        <w:t xml:space="preserve">Мандарин (Покистон) мевасининг 1 кг чакана нархи ноябрь ойида 26 990 сўм. </w:t>
      </w:r>
    </w:p>
    <w:p w:rsidR="004B5D13" w:rsidRDefault="004B5D13" w:rsidP="004B5D13">
      <w:pPr>
        <w:ind w:left="-15" w:right="52" w:firstLine="0"/>
      </w:pPr>
      <w:r>
        <w:t xml:space="preserve">бўлиб, 1-10 декабрь кунларида ноябрь ойига нисбатан 11 000 сўм (40,8%)га арзонлашиб 15 990 сўмни, жорий ойнинг 11-16 декабрь кунларида 1-10 декабрь кунларига нисбатан 4500 сўм (28,1%)га арзонлашиб 11 490 сўмни ташкил қилган.  </w:t>
      </w:r>
    </w:p>
    <w:p w:rsidR="004B5D13" w:rsidRDefault="004B5D13" w:rsidP="004B5D13">
      <w:pPr>
        <w:spacing w:after="20" w:line="259" w:lineRule="auto"/>
        <w:ind w:left="708" w:right="0" w:firstLine="0"/>
        <w:jc w:val="left"/>
      </w:pPr>
      <w:r>
        <w:t xml:space="preserve"> </w:t>
      </w:r>
    </w:p>
    <w:p w:rsidR="004B5D13" w:rsidRDefault="004B5D13" w:rsidP="004B5D13">
      <w:pPr>
        <w:ind w:left="-15" w:right="52"/>
      </w:pPr>
      <w:r>
        <w:t xml:space="preserve">Мандарин (Туркия) мевасининг 1 кг нархи ноябрь ойида 22 990 сўм бўлиб, 1-10 декабрь кунларида ноябрь ойига нисбатан 7 000 сўм (30,5%)га қимматлашиб 29 990 сўмни, жорий ойнинг 11-16 декабрь кунларида 1-10 декабрь кунларига нисбатан 4 000 сўм (13,3%)га арзонлашиб 25 990 сўмни ташкил этган.  </w:t>
      </w:r>
    </w:p>
    <w:p w:rsidR="004B5D13" w:rsidRDefault="004B5D13" w:rsidP="004B5D13">
      <w:pPr>
        <w:ind w:left="-15" w:right="52"/>
      </w:pPr>
      <w:r>
        <w:t xml:space="preserve">Мандарин медовка (Хитой) мевасининг 1 кг нархи ноябрь ойида 47 990 сўм бўлиб, 1-10 декабрь кунларида ноябрь ойига нисбатан 7 000 сўм (14,6%)га қимматлашиб 54 990 сўмни, жорий ойнинг 11-16 декабрь кунларида 1-10 декабрь кунларига нисбатан  5 000 сўм (9,1%)га арзонлашиб 49 990 сўмни ташкил қилган. </w:t>
      </w:r>
    </w:p>
    <w:p w:rsidR="004B5D13" w:rsidRDefault="004B5D13" w:rsidP="004B5D13">
      <w:pPr>
        <w:ind w:left="-15" w:right="52"/>
      </w:pPr>
      <w:r>
        <w:t xml:space="preserve">2020 йил 10 декабрдаги 1 та ҳисоб фактура бўйича 20655 кг мандаринни 1 кг 1,1 доллардан, умумий қиймати 22731,5 долларлик Эрон давлатидан импорт қилинган божхона расмийлаштирувидан ўтказилган мандариннинг Ўзбекистонга кириб келиши харажатлари таҳлили қуйидагича: </w:t>
      </w:r>
    </w:p>
    <w:p w:rsidR="004B5D13" w:rsidRDefault="004B5D13" w:rsidP="004B5D13">
      <w:pPr>
        <w:numPr>
          <w:ilvl w:val="0"/>
          <w:numId w:val="11"/>
        </w:numPr>
        <w:spacing w:after="11" w:line="268" w:lineRule="auto"/>
        <w:ind w:right="52" w:hanging="240"/>
      </w:pPr>
      <w:r>
        <w:t xml:space="preserve">Нетто вазни: 20 655,0 кг.  </w:t>
      </w:r>
    </w:p>
    <w:p w:rsidR="004B5D13" w:rsidRDefault="004B5D13" w:rsidP="004B5D13">
      <w:pPr>
        <w:numPr>
          <w:ilvl w:val="0"/>
          <w:numId w:val="11"/>
        </w:numPr>
        <w:spacing w:after="11" w:line="268" w:lineRule="auto"/>
        <w:ind w:right="52" w:hanging="240"/>
      </w:pPr>
      <w:r>
        <w:t xml:space="preserve">Умумий қиймати: 237 386 645,71 cўм (22731,5$). </w:t>
      </w:r>
    </w:p>
    <w:p w:rsidR="004B5D13" w:rsidRDefault="004B5D13" w:rsidP="004B5D13">
      <w:pPr>
        <w:numPr>
          <w:ilvl w:val="0"/>
          <w:numId w:val="11"/>
        </w:numPr>
        <w:spacing w:after="11" w:line="268" w:lineRule="auto"/>
        <w:ind w:right="52" w:hanging="240"/>
      </w:pPr>
      <w:r>
        <w:t xml:space="preserve">Божхона йиғими: 474 773,29 сўм. </w:t>
      </w:r>
    </w:p>
    <w:p w:rsidR="004B5D13" w:rsidRDefault="004B5D13" w:rsidP="004B5D13">
      <w:pPr>
        <w:numPr>
          <w:ilvl w:val="0"/>
          <w:numId w:val="11"/>
        </w:numPr>
        <w:spacing w:after="0" w:line="279" w:lineRule="auto"/>
        <w:ind w:right="52" w:hanging="240"/>
      </w:pPr>
      <w:r>
        <w:t xml:space="preserve">Божхона божи: 94 954 658,28 сўм. (237 386 646 cўм*40%)  5. ҚҚС: 49 851 195,6 сўм. (237 386 646 cўм+94 954 658,28 сўм*15%) 6. Божхона сақлаш хизмати: 474 773,29 сўм. </w:t>
      </w:r>
    </w:p>
    <w:p w:rsidR="004B5D13" w:rsidRDefault="004B5D13" w:rsidP="004B5D13">
      <w:pPr>
        <w:numPr>
          <w:ilvl w:val="0"/>
          <w:numId w:val="12"/>
        </w:numPr>
        <w:spacing w:after="11" w:line="268" w:lineRule="auto"/>
        <w:ind w:right="52" w:firstLine="0"/>
      </w:pPr>
      <w:r>
        <w:t xml:space="preserve">Карантин транспорт бирлигини очиш далолатномаси: 223000 сўм. </w:t>
      </w:r>
    </w:p>
    <w:p w:rsidR="004B5D13" w:rsidRDefault="004B5D13" w:rsidP="004B5D13">
      <w:pPr>
        <w:numPr>
          <w:ilvl w:val="0"/>
          <w:numId w:val="12"/>
        </w:numPr>
        <w:spacing w:after="11" w:line="268" w:lineRule="auto"/>
        <w:ind w:right="52" w:firstLine="0"/>
      </w:pPr>
      <w:r>
        <w:t xml:space="preserve">Карантин рухсатномаси: 223 000 сўм. </w:t>
      </w:r>
    </w:p>
    <w:p w:rsidR="004B5D13" w:rsidRDefault="004B5D13" w:rsidP="004B5D13">
      <w:pPr>
        <w:numPr>
          <w:ilvl w:val="0"/>
          <w:numId w:val="12"/>
        </w:numPr>
        <w:spacing w:after="11" w:line="268" w:lineRule="auto"/>
        <w:ind w:right="52" w:firstLine="0"/>
      </w:pPr>
      <w:r>
        <w:t xml:space="preserve">СЭС хулоса: 122 374 сўм. </w:t>
      </w:r>
    </w:p>
    <w:p w:rsidR="004B5D13" w:rsidRDefault="004B5D13" w:rsidP="004B5D13">
      <w:pPr>
        <w:numPr>
          <w:ilvl w:val="0"/>
          <w:numId w:val="12"/>
        </w:numPr>
        <w:spacing w:after="11" w:line="268" w:lineRule="auto"/>
        <w:ind w:right="52" w:firstLine="0"/>
      </w:pPr>
      <w:r>
        <w:t xml:space="preserve">Ўзстандарт агентлиги сертификатлаштириш хизмати: 686 500 сўм.  </w:t>
      </w:r>
    </w:p>
    <w:p w:rsidR="004B5D13" w:rsidRDefault="004B5D13" w:rsidP="004B5D13">
      <w:pPr>
        <w:numPr>
          <w:ilvl w:val="0"/>
          <w:numId w:val="12"/>
        </w:numPr>
        <w:spacing w:after="11" w:line="268" w:lineRule="auto"/>
        <w:ind w:right="52" w:firstLine="0"/>
      </w:pPr>
      <w:r>
        <w:t xml:space="preserve">Ўзстандарт агентлиги сертификатлаштириш хизмати: 229 540 сўм.  11. Декларант хизмати: 669 000 сўм.  </w:t>
      </w:r>
    </w:p>
    <w:p w:rsidR="004B5D13" w:rsidRDefault="004B5D13" w:rsidP="004B5D13">
      <w:pPr>
        <w:spacing w:after="21" w:line="259" w:lineRule="auto"/>
        <w:ind w:left="708" w:right="0" w:firstLine="0"/>
        <w:jc w:val="left"/>
      </w:pPr>
      <w:r>
        <w:t xml:space="preserve"> </w:t>
      </w:r>
    </w:p>
    <w:p w:rsidR="004B5D13" w:rsidRDefault="004B5D13" w:rsidP="004B5D13">
      <w:pPr>
        <w:spacing w:after="12" w:line="270" w:lineRule="auto"/>
        <w:ind w:left="703" w:right="0" w:hanging="10"/>
        <w:jc w:val="left"/>
      </w:pPr>
      <w:r>
        <w:rPr>
          <w:b/>
        </w:rPr>
        <w:t xml:space="preserve">Жами: 385 295 460,17 сўмни ташкил этмоқда. </w:t>
      </w:r>
    </w:p>
    <w:p w:rsidR="004B5D13" w:rsidRDefault="004B5D13" w:rsidP="004B5D13">
      <w:pPr>
        <w:ind w:left="-15" w:right="52"/>
      </w:pPr>
      <w:r>
        <w:t xml:space="preserve">Юқоридаги харажатлардан келиб чиқиб, Эрон давлатидан 2020 йил 10 декабр куни олиб келинган мандаринни 1 кг 18653,9 сўмни ташкил этмоқда. </w:t>
      </w:r>
    </w:p>
    <w:p w:rsidR="004B5D13" w:rsidRDefault="004B5D13" w:rsidP="004B5D13">
      <w:pPr>
        <w:ind w:left="-15" w:right="52"/>
      </w:pPr>
      <w:r>
        <w:lastRenderedPageBreak/>
        <w:t xml:space="preserve">Бундан ташқари, тушириш, сақлаш ва яна қайта ортиш ҳамда ички ҳудуд транспортировкасига 1 кг учун 1000 сўмдан харажатлар қўшилиши ҳисобига 1 кг мандарин таннархи 19653,9 сўмни ташкил этмоқда. </w:t>
      </w:r>
    </w:p>
    <w:p w:rsidR="004B5D13" w:rsidRDefault="004B5D13" w:rsidP="004B5D13">
      <w:pPr>
        <w:ind w:left="-15" w:right="52"/>
      </w:pPr>
      <w:r>
        <w:t xml:space="preserve">Бугунги кунда ушбу мандаринни 1 кг ни 20 000 сўмдан улгуржи ва чакана нархларда ички бозорга сотилаётганлиги билдирилди. </w:t>
      </w:r>
    </w:p>
    <w:p w:rsidR="004B5D13" w:rsidRDefault="004B5D13" w:rsidP="004B5D13">
      <w:pPr>
        <w:ind w:left="-15" w:right="52"/>
      </w:pPr>
      <w:r>
        <w:t xml:space="preserve">Шунингдек, ўрганиш давомида тадбиркорлар Эронда етиштирилган мандарин маҳсулотини импорт қилишда ҳамда маҳсулот таннархи кўтарилиб кетишига бир қанча муаммолар юзага келганлиги билдирилди: </w:t>
      </w:r>
    </w:p>
    <w:p w:rsidR="004B5D13" w:rsidRDefault="004B5D13" w:rsidP="004B5D13">
      <w:pPr>
        <w:numPr>
          <w:ilvl w:val="0"/>
          <w:numId w:val="13"/>
        </w:numPr>
        <w:spacing w:after="11" w:line="268" w:lineRule="auto"/>
        <w:ind w:right="52" w:firstLine="698"/>
      </w:pPr>
      <w:r>
        <w:t xml:space="preserve">Маҳсулотни Эрон давлатидан кириб келиши ҳисобига божхона божининг </w:t>
      </w:r>
      <w:r>
        <w:rPr>
          <w:b/>
        </w:rPr>
        <w:t xml:space="preserve">40 фоиз қўлланилиши (бошқа давлатлар учун 20% божхона божи ундирилади) </w:t>
      </w:r>
      <w:r>
        <w:t xml:space="preserve">ҳисобига 1 кг учун 4597 сўмдан тўловлар ундирилганлиги; </w:t>
      </w:r>
    </w:p>
    <w:p w:rsidR="004B5D13" w:rsidRDefault="004B5D13" w:rsidP="004B5D13">
      <w:pPr>
        <w:numPr>
          <w:ilvl w:val="0"/>
          <w:numId w:val="13"/>
        </w:numPr>
        <w:spacing w:after="11" w:line="268" w:lineRule="auto"/>
        <w:ind w:right="52" w:firstLine="698"/>
      </w:pPr>
      <w:r>
        <w:t xml:space="preserve">Маҳсулот Бухоро вилоятининг Олот божхона постида Божхона ва карантин ходимлари томонидан </w:t>
      </w:r>
      <w:r>
        <w:rPr>
          <w:b/>
        </w:rPr>
        <w:t>маҳсулот тўлиқ юк машинасидан туширилиши талаб этилганлиги сабабли,</w:t>
      </w:r>
      <w:r>
        <w:t xml:space="preserve"> маҳсулот иссиқ-совуқ бўлиши ва қайтадан юклаш ҳисобига мандарин ўз сифатини йўқотишга олиб келиши; </w:t>
      </w:r>
    </w:p>
    <w:p w:rsidR="004B5D13" w:rsidRDefault="004B5D13" w:rsidP="004B5D13">
      <w:pPr>
        <w:numPr>
          <w:ilvl w:val="0"/>
          <w:numId w:val="13"/>
        </w:numPr>
        <w:spacing w:after="11" w:line="268" w:lineRule="auto"/>
        <w:ind w:right="52" w:firstLine="698"/>
      </w:pPr>
      <w:r>
        <w:t xml:space="preserve">Карантин лабораторияси учун ҳудудларда </w:t>
      </w:r>
      <w:r>
        <w:rPr>
          <w:b/>
        </w:rPr>
        <w:t>карантин рухсатномаси берилишига йўлга қўйилмаганлиги</w:t>
      </w:r>
      <w:r>
        <w:t xml:space="preserve"> сабабли, фақат Тошкент шаҳрида жойлашган Республика Ўсимликлар карантини давлат инспекцияси томонидан карантин рухсатномаси берилиши;  </w:t>
      </w:r>
    </w:p>
    <w:p w:rsidR="004B5D13" w:rsidRDefault="004B5D13" w:rsidP="004B5D13">
      <w:pPr>
        <w:numPr>
          <w:ilvl w:val="0"/>
          <w:numId w:val="13"/>
        </w:numPr>
        <w:spacing w:after="11" w:line="268" w:lineRule="auto"/>
        <w:ind w:right="52" w:firstLine="698"/>
      </w:pPr>
      <w:r>
        <w:t xml:space="preserve">Ўзстандарт агентлигининг синов ва сертификатлаштириш хизматлари ҳам фақатгина </w:t>
      </w:r>
      <w:r>
        <w:rPr>
          <w:b/>
        </w:rPr>
        <w:t>Тошкент шаҳрида жойлашган</w:t>
      </w:r>
      <w:r>
        <w:t xml:space="preserve"> Ўзбекистон илмий синов ва сифат маркази давлат унитар корхонаси томонидан амалга оширилиши, ҳудудий филиаллар томонидан синов ва сертификатлаштириш хизматларини амалга ошириш йўлга қўйилмаганлиги билдирилди. </w:t>
      </w:r>
    </w:p>
    <w:p w:rsidR="004B5D13" w:rsidRDefault="004B5D13" w:rsidP="004B5D13">
      <w:pPr>
        <w:ind w:left="-15" w:right="52"/>
      </w:pPr>
      <w:r>
        <w:t xml:space="preserve">Бунинг натижасида тадбиркорлар томонидан вилоятга олиб кирилган мандарин маҳсулоти вақт ўтиши ҳисобига қўшимча кунлик транспорт харажатлари ва маҳсулот хусусиятини (сифати) йўқотилишига олиб келмоқда. </w:t>
      </w:r>
    </w:p>
    <w:p w:rsidR="004B5D13" w:rsidRDefault="004B5D13" w:rsidP="004B5D13">
      <w:pPr>
        <w:ind w:left="-15" w:right="52"/>
      </w:pPr>
      <w:r>
        <w:t xml:space="preserve">Бундан ташқари, ўрганиш давомида мандарин (катта) маҳсулотининг бозор ҳудудидаги савдо нуқталари, йирик савдо мажмуаларидаги цитрус меваларини сотувчи тадбиркорлик субъектлари билан ўтказилган суҳбатлар жараёнида цитрус мевалари асосан Тошкент шаҳридан олиб келиниши ва цитрус меваларининг сотилиш нархлари Тошкент шаҳридаги йирик бозорларда шаклланган нархларга ўз харажатларини (транспорт, юклаш тушириш, патта тўловлари) қўшган ҳолда сотаётганликларини билдирдилар. </w:t>
      </w:r>
    </w:p>
    <w:p w:rsidR="004B5D13" w:rsidRDefault="004B5D13" w:rsidP="004B5D13">
      <w:pPr>
        <w:spacing w:after="24" w:line="259" w:lineRule="auto"/>
        <w:ind w:left="708" w:right="0" w:firstLine="0"/>
        <w:jc w:val="left"/>
      </w:pPr>
      <w:r>
        <w:t xml:space="preserve"> </w:t>
      </w:r>
    </w:p>
    <w:p w:rsidR="004B5D13" w:rsidRDefault="004B5D13" w:rsidP="004B5D13">
      <w:pPr>
        <w:spacing w:after="12" w:line="270" w:lineRule="auto"/>
        <w:ind w:left="703" w:right="0" w:hanging="10"/>
        <w:jc w:val="left"/>
      </w:pPr>
      <w:r>
        <w:rPr>
          <w:b/>
        </w:rPr>
        <w:t xml:space="preserve">Тошкент вилоятида ўтказилган таҳлиллар юзасидан: </w:t>
      </w:r>
    </w:p>
    <w:p w:rsidR="004B5D13" w:rsidRDefault="004B5D13" w:rsidP="004B5D13">
      <w:pPr>
        <w:ind w:left="-15" w:right="52"/>
      </w:pPr>
      <w:r>
        <w:t xml:space="preserve">Ўрганиш натижасида Янгийўл, Чирчиқ шаҳар ва Чиноз тумани деҳқон бозорларида мандарин маҳсулоти Покистон давлатидан келтирилгани 15000-20000 сўмдан, Хитой давлатидан келтирилган Медовик (кичик) 38000-40000 </w:t>
      </w:r>
      <w:r>
        <w:lastRenderedPageBreak/>
        <w:t xml:space="preserve">сўмдан, Туркия давлатидан келтирилгани 24000-30000 сўмдан, Апельсин маҳсулоти Туркия давлатидан келтирилгани 28000-30000 сўмдан, Африка давлатидан келтирилгани 40000 сўмдан, Ананас маҳсулоти Эквадор давлатидан келтирилгани (донаси) 40000-50000 сўмдан, Хитой давлатидан келтирилгани 55000-60000 сўмдан, Киви маҳсулоти Туркия давлатидан келтирилгани 30000-35000 сўмдан, Покистон давлатидан келтирилгани 21000 сўмдан, Эрон давлатидан келтирилгани 27000 сўмдан, Банан маҳсулоти Эквадор давлатидан келтирилгани 1800020000 сўмдан чакана нархларда сотилаётганлиги аниқланди. </w:t>
      </w:r>
    </w:p>
    <w:p w:rsidR="004B5D13" w:rsidRDefault="004B5D13" w:rsidP="004B5D13">
      <w:pPr>
        <w:spacing w:after="23" w:line="259" w:lineRule="auto"/>
        <w:ind w:left="708" w:right="0" w:firstLine="0"/>
        <w:jc w:val="left"/>
      </w:pPr>
      <w:r>
        <w:t xml:space="preserve"> </w:t>
      </w:r>
    </w:p>
    <w:p w:rsidR="004B5D13" w:rsidRDefault="004B5D13" w:rsidP="004B5D13">
      <w:pPr>
        <w:ind w:left="-15" w:right="52"/>
      </w:pPr>
      <w:r>
        <w:t xml:space="preserve">Ушбу ҳолат вилоятда жойлашган йирик савдо мажмуаларида ўрганилганда, Қибрай туманидаги «Макро» супермаркетда: </w:t>
      </w:r>
    </w:p>
    <w:p w:rsidR="004B5D13" w:rsidRDefault="004B5D13" w:rsidP="004B5D13">
      <w:pPr>
        <w:numPr>
          <w:ilvl w:val="0"/>
          <w:numId w:val="14"/>
        </w:numPr>
        <w:spacing w:after="11" w:line="268" w:lineRule="auto"/>
        <w:ind w:right="52" w:firstLine="698"/>
      </w:pPr>
      <w:r>
        <w:t xml:space="preserve">Мандарин маҳсулоти Туркияда етиштирилган - 30990 сўм; </w:t>
      </w:r>
    </w:p>
    <w:p w:rsidR="004B5D13" w:rsidRDefault="004B5D13" w:rsidP="004B5D13">
      <w:pPr>
        <w:numPr>
          <w:ilvl w:val="0"/>
          <w:numId w:val="14"/>
        </w:numPr>
        <w:spacing w:after="11" w:line="268" w:lineRule="auto"/>
        <w:ind w:right="52" w:firstLine="698"/>
      </w:pPr>
      <w:r>
        <w:t xml:space="preserve">Покистон мандарини - 16890 сўмдан; </w:t>
      </w:r>
    </w:p>
    <w:p w:rsidR="004B5D13" w:rsidRDefault="004B5D13" w:rsidP="004B5D13">
      <w:pPr>
        <w:numPr>
          <w:ilvl w:val="0"/>
          <w:numId w:val="14"/>
        </w:numPr>
        <w:spacing w:after="11" w:line="268" w:lineRule="auto"/>
        <w:ind w:right="52" w:firstLine="698"/>
      </w:pPr>
      <w:r>
        <w:t xml:space="preserve">Апельсин маҳсулоти Туркия - 27580 сўмдан; </w:t>
      </w:r>
    </w:p>
    <w:p w:rsidR="004B5D13" w:rsidRDefault="004B5D13" w:rsidP="004B5D13">
      <w:pPr>
        <w:numPr>
          <w:ilvl w:val="0"/>
          <w:numId w:val="14"/>
        </w:numPr>
        <w:spacing w:after="11" w:line="268" w:lineRule="auto"/>
        <w:ind w:right="52" w:firstLine="698"/>
      </w:pPr>
      <w:r>
        <w:t xml:space="preserve">Апельсин маҳсулоти Африка - 34990 сўмдан; </w:t>
      </w:r>
    </w:p>
    <w:p w:rsidR="004B5D13" w:rsidRDefault="004B5D13" w:rsidP="004B5D13">
      <w:pPr>
        <w:numPr>
          <w:ilvl w:val="0"/>
          <w:numId w:val="14"/>
        </w:numPr>
        <w:spacing w:after="11" w:line="268" w:lineRule="auto"/>
        <w:ind w:right="52" w:firstLine="698"/>
      </w:pPr>
      <w:r>
        <w:t xml:space="preserve">Апельсин маҳсулоти Эквадор - 36990 сўмдан; </w:t>
      </w:r>
    </w:p>
    <w:p w:rsidR="004B5D13" w:rsidRDefault="004B5D13" w:rsidP="004B5D13">
      <w:pPr>
        <w:numPr>
          <w:ilvl w:val="0"/>
          <w:numId w:val="14"/>
        </w:numPr>
        <w:spacing w:after="11" w:line="268" w:lineRule="auto"/>
        <w:ind w:right="52" w:firstLine="698"/>
      </w:pPr>
      <w:r>
        <w:t xml:space="preserve">Ананас маҳсулоти Эквадор - 57990 сўмдан; </w:t>
      </w:r>
    </w:p>
    <w:p w:rsidR="004B5D13" w:rsidRDefault="004B5D13" w:rsidP="004B5D13">
      <w:pPr>
        <w:numPr>
          <w:ilvl w:val="0"/>
          <w:numId w:val="14"/>
        </w:numPr>
        <w:spacing w:after="11" w:line="268" w:lineRule="auto"/>
        <w:ind w:right="52" w:firstLine="698"/>
      </w:pPr>
      <w:r>
        <w:t xml:space="preserve">Киви маҳсулоти Аргентина - 55990 сўмдан; </w:t>
      </w:r>
    </w:p>
    <w:p w:rsidR="004B5D13" w:rsidRDefault="004B5D13" w:rsidP="004B5D13">
      <w:pPr>
        <w:numPr>
          <w:ilvl w:val="0"/>
          <w:numId w:val="14"/>
        </w:numPr>
        <w:spacing w:after="11" w:line="268" w:lineRule="auto"/>
        <w:ind w:right="52" w:firstLine="698"/>
      </w:pPr>
      <w:r>
        <w:t xml:space="preserve">Киви маҳсулоти Эквадор - 23790 сўмдан; </w:t>
      </w:r>
    </w:p>
    <w:p w:rsidR="004B5D13" w:rsidRDefault="004B5D13" w:rsidP="004B5D13">
      <w:pPr>
        <w:numPr>
          <w:ilvl w:val="0"/>
          <w:numId w:val="14"/>
        </w:numPr>
        <w:spacing w:after="11" w:line="268" w:lineRule="auto"/>
        <w:ind w:right="52" w:firstLine="698"/>
      </w:pPr>
      <w:r>
        <w:t xml:space="preserve">Банан маҳсулоти Эквадор - 18990 сўмдан сотилаётганлиги аниқланди. </w:t>
      </w:r>
    </w:p>
    <w:p w:rsidR="004B5D13" w:rsidRDefault="004B5D13" w:rsidP="004B5D13">
      <w:pPr>
        <w:spacing w:after="22" w:line="259" w:lineRule="auto"/>
        <w:ind w:left="708" w:right="0" w:firstLine="0"/>
        <w:jc w:val="left"/>
      </w:pPr>
      <w:r>
        <w:t xml:space="preserve"> </w:t>
      </w:r>
    </w:p>
    <w:p w:rsidR="004B5D13" w:rsidRDefault="004B5D13" w:rsidP="004B5D13">
      <w:pPr>
        <w:ind w:left="708" w:right="52" w:firstLine="0"/>
      </w:pPr>
      <w:r>
        <w:t xml:space="preserve">Тошкент туманидаги «Корзинка» супермаркетидаги нархлар: </w:t>
      </w:r>
    </w:p>
    <w:p w:rsidR="004B5D13" w:rsidRDefault="004B5D13" w:rsidP="004B5D13">
      <w:pPr>
        <w:numPr>
          <w:ilvl w:val="0"/>
          <w:numId w:val="14"/>
        </w:numPr>
        <w:spacing w:after="11" w:line="268" w:lineRule="auto"/>
        <w:ind w:right="52" w:firstLine="698"/>
      </w:pPr>
      <w:r>
        <w:t xml:space="preserve">Мандарин маҳсулоти Туркия - 28990 сўмдан; </w:t>
      </w:r>
    </w:p>
    <w:p w:rsidR="004B5D13" w:rsidRDefault="004B5D13" w:rsidP="004B5D13">
      <w:pPr>
        <w:numPr>
          <w:ilvl w:val="0"/>
          <w:numId w:val="14"/>
        </w:numPr>
        <w:spacing w:after="11" w:line="268" w:lineRule="auto"/>
        <w:ind w:right="52" w:firstLine="698"/>
      </w:pPr>
      <w:r>
        <w:t xml:space="preserve">Хитой Медовик (кичик) - 55990 сўмдан; </w:t>
      </w:r>
    </w:p>
    <w:p w:rsidR="004B5D13" w:rsidRDefault="004B5D13" w:rsidP="004B5D13">
      <w:pPr>
        <w:numPr>
          <w:ilvl w:val="0"/>
          <w:numId w:val="14"/>
        </w:numPr>
        <w:spacing w:after="11" w:line="268" w:lineRule="auto"/>
        <w:ind w:right="52" w:firstLine="698"/>
      </w:pPr>
      <w:r>
        <w:t xml:space="preserve">Апельсин маҳсулоти Туркия - 26490 сўмдан; </w:t>
      </w:r>
    </w:p>
    <w:p w:rsidR="004B5D13" w:rsidRDefault="004B5D13" w:rsidP="004B5D13">
      <w:pPr>
        <w:numPr>
          <w:ilvl w:val="0"/>
          <w:numId w:val="14"/>
        </w:numPr>
        <w:spacing w:after="11" w:line="268" w:lineRule="auto"/>
        <w:ind w:right="52" w:firstLine="698"/>
      </w:pPr>
      <w:r>
        <w:t xml:space="preserve">Апельсин маҳсулоти Африка - 35990 сўмдан; </w:t>
      </w:r>
    </w:p>
    <w:p w:rsidR="004B5D13" w:rsidRDefault="004B5D13" w:rsidP="004B5D13">
      <w:pPr>
        <w:numPr>
          <w:ilvl w:val="0"/>
          <w:numId w:val="14"/>
        </w:numPr>
        <w:spacing w:after="11" w:line="268" w:lineRule="auto"/>
        <w:ind w:right="52" w:firstLine="698"/>
      </w:pPr>
      <w:r>
        <w:t xml:space="preserve">Ананс маҳсулоти Эквадор - 57990 сўм; </w:t>
      </w:r>
    </w:p>
    <w:p w:rsidR="004B5D13" w:rsidRDefault="004B5D13" w:rsidP="004B5D13">
      <w:pPr>
        <w:numPr>
          <w:ilvl w:val="0"/>
          <w:numId w:val="14"/>
        </w:numPr>
        <w:spacing w:after="11" w:line="268" w:lineRule="auto"/>
        <w:ind w:right="52" w:firstLine="698"/>
      </w:pPr>
      <w:r>
        <w:t xml:space="preserve">Киви маҳсулоти Эквадор - 27490 сўмдан; </w:t>
      </w:r>
    </w:p>
    <w:p w:rsidR="004B5D13" w:rsidRDefault="004B5D13" w:rsidP="004B5D13">
      <w:pPr>
        <w:numPr>
          <w:ilvl w:val="0"/>
          <w:numId w:val="14"/>
        </w:numPr>
        <w:spacing w:after="11" w:line="268" w:lineRule="auto"/>
        <w:ind w:right="52" w:firstLine="698"/>
      </w:pPr>
      <w:r>
        <w:t xml:space="preserve">Банан маҳсулоти Эквадор - 19990 сўмдан чакана нархларда сотилаётганлиги аниқланди. </w:t>
      </w:r>
    </w:p>
    <w:p w:rsidR="004B5D13" w:rsidRDefault="004B5D13" w:rsidP="004B5D13">
      <w:pPr>
        <w:ind w:left="-15" w:right="52"/>
      </w:pPr>
      <w:r>
        <w:t xml:space="preserve">Юқоридагилардан кўриниб турибдики, бозор билан йирик дўконлар ўртасида мандарин ва ананас меваларнинг нархлари кескин фарқ қилмоқда. Хусусан, Хитой давлатидан келтирилган мандарин медовик маҳсулоти деҳкон бозорига нисбатан тармоқ савдо (Макро ва Корзинка) дўконларида </w:t>
      </w:r>
      <w:r>
        <w:rPr>
          <w:b/>
        </w:rPr>
        <w:t>40 фоизга</w:t>
      </w:r>
      <w:r>
        <w:t xml:space="preserve"> ва Эквадор давлатининг Ананас маҳсулоти ўртача  </w:t>
      </w:r>
      <w:r>
        <w:rPr>
          <w:b/>
        </w:rPr>
        <w:t>28 фоизга қиммат нархларда</w:t>
      </w:r>
      <w:r>
        <w:t xml:space="preserve"> сотилаётганлиги кузатилди. </w:t>
      </w:r>
    </w:p>
    <w:p w:rsidR="004B5D13" w:rsidRDefault="004B5D13" w:rsidP="004B5D13">
      <w:pPr>
        <w:ind w:left="-15" w:right="52"/>
      </w:pPr>
      <w:r>
        <w:lastRenderedPageBreak/>
        <w:t xml:space="preserve">Мазкур импорт қилинган маҳсулотларни кириб келиши ва сотилиши буйича нархларни таҳлил ишлари амалга оширилганда, қуйидаги ҳолатлар аниқланди (жавдал илова қилинади) </w:t>
      </w:r>
    </w:p>
    <w:p w:rsidR="004B5D13" w:rsidRDefault="004B5D13" w:rsidP="004B5D13">
      <w:pPr>
        <w:ind w:left="-15" w:right="52"/>
      </w:pPr>
      <w:r>
        <w:t xml:space="preserve">Мисол учун, жорий йилнинг 15 декабр ҳолатига фермер хўжалиги томонидан Туркия давлатидан </w:t>
      </w:r>
      <w:r>
        <w:rPr>
          <w:b/>
        </w:rPr>
        <w:t>143 тонна миқдоридаги мандарин</w:t>
      </w:r>
      <w:r>
        <w:t xml:space="preserve"> маҳсулотини </w:t>
      </w:r>
      <w:r>
        <w:rPr>
          <w:b/>
        </w:rPr>
        <w:t>707,3 млн. сўмга</w:t>
      </w:r>
      <w:r>
        <w:t xml:space="preserve"> олиб келган бўлиб, ушбу маҳсулот учун ҚҚС, бож ва бож йиғимлари мувофиқлик, карантин, гигиеник сертификатлар ҳамда ташиш билан боғлиқ бошқа харажатлар учун жами </w:t>
      </w:r>
      <w:r>
        <w:rPr>
          <w:b/>
        </w:rPr>
        <w:t>565,9 млн. сўм маблағ тўлаган</w:t>
      </w:r>
      <w:r>
        <w:t xml:space="preserve">. Натижада жами мандарин маҳсулотнинг таннархи 1273,2 млн. сўмни, шундан 1 кг маҳсулот таннархи 8903 сўмни ташкил қилмоқда. </w:t>
      </w:r>
    </w:p>
    <w:p w:rsidR="004B5D13" w:rsidRDefault="004B5D13" w:rsidP="004B5D13">
      <w:pPr>
        <w:ind w:left="-15" w:right="52"/>
      </w:pPr>
      <w:r>
        <w:t xml:space="preserve">Ўрганиш давомида айнан ушбу товар йирик супермаркет дўконларга 15000 сўмдан етказиб берилганлиги аниқланган.  </w:t>
      </w:r>
    </w:p>
    <w:p w:rsidR="004B5D13" w:rsidRDefault="004B5D13" w:rsidP="004B5D13">
      <w:pPr>
        <w:ind w:left="-15" w:right="52"/>
      </w:pPr>
      <w:r>
        <w:t xml:space="preserve">Юқорида қайд этилган, Туркиядан келтирилган мандарин маҳсулоти супермаркетлар тармоғида </w:t>
      </w:r>
      <w:r>
        <w:rPr>
          <w:b/>
        </w:rPr>
        <w:t>28 990 сўмдан</w:t>
      </w:r>
      <w:r>
        <w:t xml:space="preserve"> ҳамда </w:t>
      </w:r>
      <w:r>
        <w:rPr>
          <w:b/>
        </w:rPr>
        <w:t>30 990 сўмдан</w:t>
      </w:r>
      <w:r>
        <w:t xml:space="preserve"> сотилган. </w:t>
      </w:r>
    </w:p>
    <w:p w:rsidR="004B5D13" w:rsidRDefault="004B5D13" w:rsidP="004B5D13">
      <w:pPr>
        <w:ind w:left="-15" w:right="52"/>
      </w:pPr>
      <w:r>
        <w:t xml:space="preserve">Айнан бир турдаги ва сортдаги Туркияда етиштирилган мандарин маҳсулоти импорт қилувчи тадбиркор томонидан улгуржи таннархига </w:t>
      </w:r>
      <w:r>
        <w:rPr>
          <w:b/>
        </w:rPr>
        <w:t xml:space="preserve">68 фоиз устама қўйиб сотаётганлиги, </w:t>
      </w:r>
      <w:r>
        <w:t xml:space="preserve">Супермаркетлар дўконлари тармоқлари томонидан эса ушбу маҳсулотни улгуржи сотиб олиб, истеъмолчиларга </w:t>
      </w:r>
      <w:r>
        <w:rPr>
          <w:b/>
        </w:rPr>
        <w:t>икки баравар</w:t>
      </w:r>
      <w:r>
        <w:t xml:space="preserve"> устама қўйиб чакана савдо орқали сотаётганлигини кузатилди. </w:t>
      </w:r>
    </w:p>
    <w:p w:rsidR="004B5D13" w:rsidRDefault="004B5D13" w:rsidP="004B5D13">
      <w:pPr>
        <w:ind w:left="-15" w:right="52"/>
      </w:pPr>
      <w:r>
        <w:t xml:space="preserve">«ЎзТЕСТ» ДУК Фарғона филиали томонидан тақдим қилинган маълумотларда корхона томонидан ҳўжалик юритувчи субъектларга цитрус меваларининг мувофиқлик сертификати расмийлаштирилаётган бўлиб, сертификат тўлови </w:t>
      </w:r>
      <w:r>
        <w:rPr>
          <w:b/>
        </w:rPr>
        <w:t xml:space="preserve">бир тўп маҳсулот учун 916 040,0 сўмни ташкил этади. </w:t>
      </w:r>
    </w:p>
    <w:p w:rsidR="004B5D13" w:rsidRDefault="004B5D13" w:rsidP="004B5D13">
      <w:pPr>
        <w:ind w:left="-15" w:right="52"/>
      </w:pPr>
      <w:r>
        <w:t xml:space="preserve">Фарғона вилояти давлат Карантин инспекцияси тақдим қилган маълумотларга кўра, импорт қилинган цитрус мевалар учун ташкилот томонидан АКД ва ИКР хизматлари кўрсатилади. Ушбу хизматларни кўрсатганлик учун маҳсулот миқдоридан қатъий назар ҳар бир хизмат тури учун – 223 минг сўмдан хизмат тўлови ундирилади. </w:t>
      </w:r>
    </w:p>
    <w:p w:rsidR="004B5D13" w:rsidRDefault="004B5D13" w:rsidP="004B5D13">
      <w:pPr>
        <w:ind w:left="-15" w:right="52"/>
      </w:pPr>
      <w:r>
        <w:t xml:space="preserve">Бундан ташқари, цитрус мевалар нархларини кескин кўтарилиши сабабларини аниқлаш бўйича хусусий тадбиркорлик субъектлари билан суҳбатлашилганда, улар томонидан нархларни кўтарилишига асосий сабаб сифатида айнан транспорт-логистика хизматларини нархлари кўтарилганлиги кўрсатилди. </w:t>
      </w:r>
    </w:p>
    <w:p w:rsidR="004B5D13" w:rsidRDefault="004B5D13" w:rsidP="004B5D13">
      <w:pPr>
        <w:spacing w:after="7" w:line="272" w:lineRule="auto"/>
        <w:ind w:left="-15" w:right="46"/>
      </w:pPr>
      <w:r>
        <w:rPr>
          <w:u w:val="single" w:color="000000"/>
        </w:rPr>
        <w:t>Шунингдек, ҳулоса қилиб айтганда мандарин импорт қилувчилар ўртасида</w:t>
      </w:r>
      <w:r>
        <w:t xml:space="preserve"> </w:t>
      </w:r>
      <w:r>
        <w:rPr>
          <w:u w:val="single" w:color="000000"/>
        </w:rPr>
        <w:t>нархларни сунъий оширган ҳолда қўллаш тўғрисида келишилган харакатлар аниқланмади</w:t>
      </w:r>
      <w:r>
        <w:t xml:space="preserve">.   </w:t>
      </w:r>
    </w:p>
    <w:p w:rsidR="004B5D13" w:rsidRDefault="004B5D13" w:rsidP="004B5D13">
      <w:pPr>
        <w:spacing w:after="25" w:line="259" w:lineRule="auto"/>
        <w:ind w:left="706" w:right="0" w:firstLine="0"/>
        <w:jc w:val="center"/>
      </w:pPr>
      <w:r>
        <w:t xml:space="preserve"> </w:t>
      </w:r>
    </w:p>
    <w:p w:rsidR="004B5D13" w:rsidRDefault="004B5D13" w:rsidP="004B5D13">
      <w:pPr>
        <w:spacing w:after="12" w:line="270" w:lineRule="auto"/>
        <w:ind w:left="1042" w:right="0" w:hanging="10"/>
        <w:jc w:val="left"/>
      </w:pPr>
      <w:r>
        <w:rPr>
          <w:b/>
        </w:rPr>
        <w:t xml:space="preserve">V. МУАММОЛАР ВА УЛАРНИНГ ЕЧИМИ ЮЗАСИДАН ТАКЛИФЛАР </w:t>
      </w:r>
    </w:p>
    <w:p w:rsidR="004B5D13" w:rsidRDefault="004B5D13" w:rsidP="004B5D13">
      <w:pPr>
        <w:spacing w:after="23" w:line="259" w:lineRule="auto"/>
        <w:ind w:left="708" w:right="0" w:firstLine="0"/>
        <w:jc w:val="left"/>
      </w:pPr>
      <w:r>
        <w:lastRenderedPageBreak/>
        <w:t xml:space="preserve"> </w:t>
      </w:r>
    </w:p>
    <w:p w:rsidR="004B5D13" w:rsidRDefault="004B5D13" w:rsidP="004B5D13">
      <w:pPr>
        <w:ind w:left="-15" w:right="52"/>
      </w:pPr>
      <w:r>
        <w:t xml:space="preserve">Тадбиркорлик субъектининг маълум қилишича  2020 йилнинг декабр ойида Туркия Республикасидан жами 39тонна апельсин маҳсулотини ҳар бир тоннасини 1000 АҚШ доллардан импорт қилганлигини бироқ, божхона органи божхона божини ҳисоблашда олиб келинган нархда эмас балки, </w:t>
      </w:r>
      <w:r>
        <w:rPr>
          <w:b/>
        </w:rPr>
        <w:t>божхонанинг электрон базасидаги нарх</w:t>
      </w:r>
      <w:r>
        <w:t xml:space="preserve"> (1 тоннаси учун - 1100 AҚIII доллари)га қараб божхона божи ундирилаётганлигини маълум қилган. </w:t>
      </w:r>
    </w:p>
    <w:p w:rsidR="004B5D13" w:rsidRDefault="004B5D13" w:rsidP="004B5D13">
      <w:pPr>
        <w:ind w:left="-15" w:right="52"/>
      </w:pPr>
      <w:r>
        <w:t xml:space="preserve">Бундан ташқари, божхона органи томонидан жамият томонидан олиб келинган апельсин маҳсулотининг божхона юк декларациясига </w:t>
      </w:r>
      <w:r>
        <w:rPr>
          <w:b/>
        </w:rPr>
        <w:t>Туркия Республикаси божхона органининг асл муҳри сўралганлиги</w:t>
      </w:r>
      <w:r>
        <w:t xml:space="preserve"> (ушбу талаб бошқа давлатларда сўралмаслиги) каби муаммолар улгуржи нарх шаклланишига бевосита таъсир қилаётганлигини таъкидлаб ўтди. </w:t>
      </w:r>
    </w:p>
    <w:p w:rsidR="004B5D13" w:rsidRDefault="004B5D13" w:rsidP="004B5D13">
      <w:pPr>
        <w:ind w:left="-15" w:right="52"/>
      </w:pPr>
      <w:r>
        <w:t xml:space="preserve">Ваҳоланки, божхона органлари ўзаро электрон ахборот алмашинуви орқали божхона юк декларациясининг ҳақиқийлигини </w:t>
      </w:r>
      <w:r>
        <w:rPr>
          <w:b/>
        </w:rPr>
        <w:t>QR код</w:t>
      </w:r>
      <w:r>
        <w:t xml:space="preserve"> орқали ҳам текшириб билиб олишлари мумкинлиги маълум қилинган. </w:t>
      </w:r>
    </w:p>
    <w:p w:rsidR="004B5D13" w:rsidRDefault="004B5D13" w:rsidP="004B5D13">
      <w:pPr>
        <w:ind w:left="-15" w:right="52"/>
      </w:pPr>
      <w:r>
        <w:t xml:space="preserve">Шу билан бирга, апельсин учун божхона божи 20 фоиз ва ҚҚС - 15 фоиз эканлиги ҳамда 1 дона юк машинасида (фура) Туркия Республикасидан Ўзбекистонга юк олиб келиш 5000-6000 АҚШ доллари миқдорида маблағ сарфланиши нархларнинг ошиб кетишига сабаб бўлганлиги билдирилган. </w:t>
      </w:r>
    </w:p>
    <w:p w:rsidR="004B5D13" w:rsidRDefault="004B5D13" w:rsidP="004B5D13">
      <w:pPr>
        <w:ind w:left="-15" w:right="52"/>
      </w:pPr>
      <w:r>
        <w:t xml:space="preserve">Ҳозирги кунда жамият ҳали ҳам Туркия Республикасидан олиб келинган апельсин маҳсулотини Ўзбекистон Республикаси божхона органларидан ҳужжатлар асосида расмийлаштириб олиб чиқа олмаганлигини айтиб ўтган. </w:t>
      </w:r>
    </w:p>
    <w:p w:rsidR="004B5D13" w:rsidRDefault="004B5D13" w:rsidP="004B5D13">
      <w:pPr>
        <w:spacing w:after="7" w:line="272" w:lineRule="auto"/>
        <w:ind w:left="-15" w:right="46"/>
      </w:pPr>
      <w:r>
        <w:rPr>
          <w:u w:val="single" w:color="000000"/>
        </w:rPr>
        <w:t>Шунингдек, мандарин маҳсулотлари ўртасида Ўзбекистонда энг харидоргир</w:t>
      </w:r>
      <w:r>
        <w:t xml:space="preserve"> </w:t>
      </w:r>
      <w:r>
        <w:rPr>
          <w:u w:val="single" w:color="000000"/>
        </w:rPr>
        <w:t>ҳисобланадиган «Медовка» номли мандарин маҳсулоти нархининг кескин ошиб кетишига</w:t>
      </w:r>
      <w:r>
        <w:t xml:space="preserve"> </w:t>
      </w:r>
      <w:r>
        <w:rPr>
          <w:u w:val="single" w:color="000000"/>
        </w:rPr>
        <w:t>асосий сабаблардан бири, ушбу маҳсулотнинг асосий қисми Хитой Халқ Республикасидан</w:t>
      </w:r>
      <w:r>
        <w:t xml:space="preserve"> </w:t>
      </w:r>
      <w:r>
        <w:rPr>
          <w:u w:val="single" w:color="000000"/>
        </w:rPr>
        <w:t>импорт қилиниши ва Мандариннинг айнан шу тури экспорти билан боғлиқ чекловлар</w:t>
      </w:r>
      <w:r>
        <w:t xml:space="preserve"> </w:t>
      </w:r>
      <w:r>
        <w:rPr>
          <w:u w:val="single" w:color="000000"/>
        </w:rPr>
        <w:t>жорий қилинганлиги маълум қилинган.</w:t>
      </w:r>
      <w:r>
        <w:t xml:space="preserve"> </w:t>
      </w:r>
    </w:p>
    <w:p w:rsidR="004B5D13" w:rsidRDefault="004B5D13" w:rsidP="004B5D13">
      <w:pPr>
        <w:ind w:left="-15" w:right="52"/>
      </w:pPr>
      <w:r>
        <w:t xml:space="preserve">Жумладан, айни кунларда Хитой Халқ Республикасида етиштирилган мандарин маҳсулоти нархи ўтган йилга нисбатан 40% ошганлиги, коронавирус пандемияси сабабли мандарин маҳсулотлари экспортга деярли сотилмаётганлиги ва мандарин маҳсулотининг Хитойдан Республикамиз божхона постигача етиб келиши учун </w:t>
      </w:r>
      <w:r>
        <w:rPr>
          <w:b/>
        </w:rPr>
        <w:t>энг камида 2 ҳафта муддат талаб этилаётганлиги</w:t>
      </w:r>
      <w:r>
        <w:t xml:space="preserve">, бу эса ўз навбатида йўл харажатларининг ошиб кетиши ҳамда маҳсулотнинг вазн ва сифат кўрсаткичларига салбий таъсир этганлиги кўрсатилган. </w:t>
      </w:r>
    </w:p>
    <w:p w:rsidR="004B5D13" w:rsidRDefault="004B5D13" w:rsidP="004B5D13">
      <w:pPr>
        <w:ind w:left="-15" w:right="52"/>
      </w:pPr>
      <w:r>
        <w:t xml:space="preserve">Тадбиркорнинг таъкидлашича, битта юк машинасида (20 тонналик) цитрус маҳсулотларини Хитой Халқ Республикасидан Ўзбекистонга ташиб келтириш нархи  2019 йилда ўртача 7000-8000 АКШ долл.ни ташкил этган бўлса, 2020 </w:t>
      </w:r>
      <w:r>
        <w:lastRenderedPageBreak/>
        <w:t xml:space="preserve">йилнинг декабрь ноябрь-декабрь ойларида битта 18 тонналик фуранинг ташиш нархи ўртача 15000-20000 АҚШ долл.гача ошиб кетганлиги асосий сабаб сифатида кўрилган. </w:t>
      </w:r>
    </w:p>
    <w:p w:rsidR="004B5D13" w:rsidRDefault="004B5D13" w:rsidP="004B5D13">
      <w:pPr>
        <w:ind w:left="-15" w:right="52"/>
      </w:pPr>
      <w:r>
        <w:t xml:space="preserve">COVID-19 коронавирус карантин чекловлари туфайли Туркманистон Республикаси орқали ўтиш йўллари ёпиқлиги учун юк ташиш транспорт воситалари Озарбайжон Республикаси ҳудудлари орқали кириб келаётганлиги бу ўз навбатида транспорт харажатларининг ошишига олиб келмоқда. </w:t>
      </w:r>
    </w:p>
    <w:p w:rsidR="004B5D13" w:rsidRDefault="004B5D13" w:rsidP="004B5D13">
      <w:pPr>
        <w:ind w:left="-15" w:right="52"/>
      </w:pPr>
      <w:r>
        <w:t xml:space="preserve">Цитрус меваларини Хитой давлатидан олиб келишда ҳам автойўл билан боғлиқ муаммолар яъни Қозоғистон Республикаси чўлларида об-ҳавонинг кескин совиб кетганлиги, магистрал йўлларнинг қор-муз билан қопланганлиги маҳсулотларнинг кириб келиш муддати чўзилишига ҳамда ҳаво ҳароратининг (-35), (-40) даражагача совиб кетиши оқибатида юк ташиш транспорт воситаларидаги рефрижератор ишдан чиқишига сабаб бўлиб, цитрус меваларни музлаши натижасида уларнинг чиришига сабаб бўлган айрим хусусий ҳолатлар ҳам маълум қилинган. </w:t>
      </w:r>
    </w:p>
    <w:p w:rsidR="004B5D13" w:rsidRDefault="004B5D13" w:rsidP="004B5D13">
      <w:pPr>
        <w:ind w:left="-15" w:right="52"/>
      </w:pPr>
      <w:r>
        <w:t>Тадбиркорларнинг маълум қилишларича, Хитой давлатидан мандарин мевасини Фарғона вилоятига етказиб бериш логистика хизмати учун 2020</w:t>
      </w:r>
      <w:r>
        <w:rPr>
          <w:b/>
        </w:rPr>
        <w:t xml:space="preserve"> йил бошида ва ўрталарида</w:t>
      </w:r>
      <w:r>
        <w:t xml:space="preserve"> </w:t>
      </w:r>
      <w:r>
        <w:rPr>
          <w:b/>
        </w:rPr>
        <w:t>ҳар бир юк машинаси (фура) учун 4000 АҚШ доллари миқдорида тўлов амалга оширилган.</w:t>
      </w:r>
      <w:r>
        <w:t xml:space="preserve">  </w:t>
      </w:r>
    </w:p>
    <w:p w:rsidR="004B5D13" w:rsidRDefault="004B5D13" w:rsidP="004B5D13">
      <w:pPr>
        <w:ind w:left="-15" w:right="52"/>
      </w:pPr>
      <w:r>
        <w:t xml:space="preserve">2020 йилнинг ноябрь-декабрь ойларида импорт юкларни ташиб келтириш бўйича битта фура нархи қарийиб </w:t>
      </w:r>
      <w:r>
        <w:rPr>
          <w:b/>
        </w:rPr>
        <w:t>16000 АҚШ долларга кўтарилган.</w:t>
      </w:r>
      <w:r>
        <w:t xml:space="preserve"> Бунга асосий сабаб сифатида, логистика хизмати кўрсатувчи субъектлар Ўзбекистонда цитрус меваларга бўлган талаб кўтарилган шароитда, Хитой давлатига кириш ва чиқишда қийинчиликлар юзага келган. Мазкур қийинчиликлар пандемия шароити туфайли юзага келган бўлиб, Хитой давлати чекланган шахслар орқали цитрус меваларни мамлакатдан олиб чиқиб кетишга рухсат бермоқда. </w:t>
      </w:r>
    </w:p>
    <w:p w:rsidR="004B5D13" w:rsidRDefault="004B5D13" w:rsidP="004B5D13">
      <w:pPr>
        <w:spacing w:after="0" w:line="259" w:lineRule="auto"/>
        <w:ind w:left="708" w:right="0" w:firstLine="0"/>
        <w:jc w:val="left"/>
      </w:pPr>
      <w:r>
        <w:t xml:space="preserve"> </w:t>
      </w:r>
    </w:p>
    <w:p w:rsidR="004B5D13" w:rsidRDefault="004B5D13" w:rsidP="004B5D13">
      <w:pPr>
        <w:spacing w:after="26" w:line="259" w:lineRule="auto"/>
        <w:ind w:left="708" w:right="0" w:firstLine="0"/>
        <w:jc w:val="left"/>
      </w:pPr>
      <w:r>
        <w:t xml:space="preserve"> </w:t>
      </w:r>
    </w:p>
    <w:p w:rsidR="004B5D13" w:rsidRDefault="004B5D13" w:rsidP="004B5D13">
      <w:pPr>
        <w:spacing w:after="12" w:line="270" w:lineRule="auto"/>
        <w:ind w:left="1172" w:right="0" w:hanging="10"/>
        <w:jc w:val="center"/>
      </w:pPr>
      <w:r>
        <w:rPr>
          <w:b/>
        </w:rPr>
        <w:t>VI. МАҲАЛЛИЙ ВА ЯҚИН ХОРИЖИЙ ДАВЛАТЛАРДАГИ ЦИТРУС  МЕВАЛАРИНИНГ ЙИРИК САВДО ТАРМОҚЛАРИДАГИ ИСТЕЪМОЛЧИЛАРГА</w:t>
      </w:r>
    </w:p>
    <w:p w:rsidR="004B5D13" w:rsidRDefault="004B5D13" w:rsidP="004B5D13">
      <w:pPr>
        <w:pStyle w:val="1"/>
        <w:ind w:left="10" w:right="61"/>
      </w:pPr>
      <w:r>
        <w:t>СОТИШ ЧАКАНА НАРХЛАРИ ТАҲЛИЛИ</w:t>
      </w:r>
    </w:p>
    <w:p w:rsidR="004B5D13" w:rsidRDefault="004B5D13" w:rsidP="004B5D13">
      <w:pPr>
        <w:spacing w:after="26" w:line="259" w:lineRule="auto"/>
        <w:ind w:left="708" w:right="0" w:firstLine="0"/>
        <w:jc w:val="left"/>
      </w:pPr>
      <w:r>
        <w:t xml:space="preserve"> </w:t>
      </w:r>
    </w:p>
    <w:p w:rsidR="004B5D13" w:rsidRDefault="004B5D13" w:rsidP="004B5D13">
      <w:pPr>
        <w:spacing w:after="12" w:line="270" w:lineRule="auto"/>
        <w:ind w:left="703" w:right="0" w:hanging="10"/>
        <w:jc w:val="left"/>
      </w:pPr>
      <w:r>
        <w:rPr>
          <w:b/>
        </w:rPr>
        <w:t xml:space="preserve">Тошкент шаҳридаги «Макро» супермаркетидаги тармоқларидаги нархлар: </w:t>
      </w:r>
    </w:p>
    <w:p w:rsidR="004B5D13" w:rsidRDefault="004B5D13" w:rsidP="004B5D13">
      <w:pPr>
        <w:ind w:left="708" w:right="52" w:firstLine="0"/>
      </w:pPr>
      <w:r>
        <w:t xml:space="preserve">1 кг Мандарин катта Туркия маҳсулоти – 25 990 сўм; </w:t>
      </w:r>
    </w:p>
    <w:p w:rsidR="004B5D13" w:rsidRDefault="004B5D13" w:rsidP="004B5D13">
      <w:pPr>
        <w:ind w:left="708" w:right="4002" w:firstLine="0"/>
      </w:pPr>
      <w:r>
        <w:t xml:space="preserve">1 кг Мандарин медовка Хитой – 54 990 сўм; 1 кг Покистон мандарини – 15 890 сўмдан, </w:t>
      </w:r>
    </w:p>
    <w:p w:rsidR="004B5D13" w:rsidRDefault="004B5D13" w:rsidP="004B5D13">
      <w:pPr>
        <w:spacing w:after="26" w:line="259" w:lineRule="auto"/>
        <w:ind w:left="708" w:right="0" w:firstLine="0"/>
        <w:jc w:val="left"/>
      </w:pPr>
      <w:r>
        <w:lastRenderedPageBreak/>
        <w:t xml:space="preserve"> </w:t>
      </w:r>
    </w:p>
    <w:p w:rsidR="004B5D13" w:rsidRDefault="004B5D13" w:rsidP="004B5D13">
      <w:pPr>
        <w:spacing w:after="12" w:line="270" w:lineRule="auto"/>
        <w:ind w:left="703" w:right="0" w:hanging="10"/>
        <w:jc w:val="left"/>
      </w:pPr>
      <w:r>
        <w:rPr>
          <w:b/>
        </w:rPr>
        <w:t xml:space="preserve">Тошкент шаҳридаги «Корзинка» супермаркети тармоқларидаги нархлар: </w:t>
      </w:r>
    </w:p>
    <w:p w:rsidR="004B5D13" w:rsidRDefault="004B5D13" w:rsidP="004B5D13">
      <w:pPr>
        <w:ind w:left="708" w:right="52" w:firstLine="0"/>
      </w:pPr>
      <w:r>
        <w:t xml:space="preserve">1 кг Туркия катта мандарини – 26 490 сўмдан; </w:t>
      </w:r>
    </w:p>
    <w:p w:rsidR="004B5D13" w:rsidRDefault="004B5D13" w:rsidP="004B5D13">
      <w:pPr>
        <w:spacing w:after="24" w:line="259" w:lineRule="auto"/>
        <w:ind w:left="708" w:right="0" w:firstLine="0"/>
        <w:jc w:val="left"/>
      </w:pPr>
      <w:r>
        <w:t xml:space="preserve"> </w:t>
      </w:r>
    </w:p>
    <w:p w:rsidR="004B5D13" w:rsidRDefault="004B5D13" w:rsidP="004B5D13">
      <w:pPr>
        <w:ind w:left="708" w:right="52" w:firstLine="0"/>
      </w:pPr>
      <w:r>
        <w:rPr>
          <w:b/>
        </w:rPr>
        <w:t>Москва шаҳридаги «Перекресток»</w:t>
      </w:r>
      <w:r>
        <w:t xml:space="preserve"> супермаркетлари тармоғидаги нархлар: </w:t>
      </w:r>
    </w:p>
    <w:p w:rsidR="004B5D13" w:rsidRDefault="004B5D13" w:rsidP="004B5D13">
      <w:pPr>
        <w:ind w:left="-15" w:right="52"/>
      </w:pPr>
      <w:r>
        <w:t xml:space="preserve">1 кг Мандарин (69,9 рубл- 199,9 рубл) ёки </w:t>
      </w:r>
      <w:r>
        <w:rPr>
          <w:b/>
        </w:rPr>
        <w:t>11184 сўмдан – 31 984 сўмгача чакана</w:t>
      </w:r>
      <w:r>
        <w:t xml:space="preserve"> нархларда истеъмолчиларга сотилаётганлиги аниқланди. </w:t>
      </w:r>
    </w:p>
    <w:p w:rsidR="004B5D13" w:rsidRDefault="004B5D13" w:rsidP="004B5D13">
      <w:pPr>
        <w:spacing w:after="0" w:line="259" w:lineRule="auto"/>
        <w:ind w:left="708" w:right="0" w:firstLine="0"/>
        <w:jc w:val="left"/>
      </w:pPr>
      <w:r>
        <w:rPr>
          <w:sz w:val="16"/>
        </w:rPr>
        <w:t xml:space="preserve"> </w:t>
      </w:r>
    </w:p>
    <w:tbl>
      <w:tblPr>
        <w:tblW w:w="9573" w:type="dxa"/>
        <w:tblInd w:w="-108" w:type="dxa"/>
        <w:tblCellMar>
          <w:top w:w="10" w:type="dxa"/>
          <w:left w:w="115" w:type="dxa"/>
          <w:right w:w="115" w:type="dxa"/>
        </w:tblCellMar>
        <w:tblLook w:val="04A0" w:firstRow="1" w:lastRow="0" w:firstColumn="1" w:lastColumn="0" w:noHBand="0" w:noVBand="1"/>
      </w:tblPr>
      <w:tblGrid>
        <w:gridCol w:w="2394"/>
        <w:gridCol w:w="2393"/>
        <w:gridCol w:w="2393"/>
        <w:gridCol w:w="2393"/>
      </w:tblGrid>
      <w:tr w:rsidR="004B5D13" w:rsidTr="00CE211F">
        <w:trPr>
          <w:trHeight w:val="564"/>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3" w:firstLine="0"/>
              <w:jc w:val="center"/>
            </w:pPr>
            <w:r w:rsidRPr="007F1137">
              <w:rPr>
                <w:b/>
                <w:sz w:val="16"/>
              </w:rPr>
              <w:t xml:space="preserve">Цитрус мева номи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7" w:firstLine="0"/>
              <w:jc w:val="center"/>
            </w:pPr>
            <w:r w:rsidRPr="007F1137">
              <w:rPr>
                <w:b/>
                <w:sz w:val="16"/>
              </w:rPr>
              <w:t xml:space="preserve">Тошкент шаҳридаги </w:t>
            </w:r>
          </w:p>
          <w:p w:rsidR="004B5D13" w:rsidRDefault="004B5D13" w:rsidP="00CE211F">
            <w:pPr>
              <w:spacing w:after="0" w:line="259" w:lineRule="auto"/>
              <w:ind w:left="8" w:right="0" w:firstLine="0"/>
              <w:jc w:val="center"/>
            </w:pPr>
            <w:r w:rsidRPr="007F1137">
              <w:rPr>
                <w:b/>
                <w:sz w:val="16"/>
              </w:rPr>
              <w:t>«Корзинка» супермаркетлари тармоғи</w:t>
            </w: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3" w:firstLine="0"/>
              <w:jc w:val="center"/>
            </w:pPr>
            <w:r w:rsidRPr="007F1137">
              <w:rPr>
                <w:b/>
                <w:sz w:val="16"/>
              </w:rPr>
              <w:t xml:space="preserve">Тошкент шаҳридаги </w:t>
            </w:r>
          </w:p>
          <w:p w:rsidR="004B5D13" w:rsidRDefault="004B5D13" w:rsidP="00CE211F">
            <w:pPr>
              <w:spacing w:after="0" w:line="259" w:lineRule="auto"/>
              <w:ind w:right="0" w:firstLine="0"/>
              <w:jc w:val="center"/>
            </w:pPr>
            <w:r w:rsidRPr="007F1137">
              <w:rPr>
                <w:b/>
                <w:sz w:val="16"/>
              </w:rPr>
              <w:t>«Макро» супермаркетлари тармоғи</w:t>
            </w: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17" w:line="259" w:lineRule="auto"/>
              <w:ind w:right="2" w:firstLine="0"/>
              <w:jc w:val="center"/>
            </w:pPr>
            <w:r w:rsidRPr="007F1137">
              <w:rPr>
                <w:b/>
                <w:sz w:val="16"/>
              </w:rPr>
              <w:t xml:space="preserve">Москва шаҳридаги </w:t>
            </w:r>
          </w:p>
          <w:p w:rsidR="004B5D13" w:rsidRDefault="004B5D13" w:rsidP="00CE211F">
            <w:pPr>
              <w:spacing w:after="0" w:line="259" w:lineRule="auto"/>
              <w:ind w:right="0" w:firstLine="0"/>
              <w:jc w:val="center"/>
            </w:pPr>
            <w:r w:rsidRPr="007F1137">
              <w:rPr>
                <w:b/>
                <w:sz w:val="16"/>
              </w:rPr>
              <w:t>«Перекресток»</w:t>
            </w:r>
            <w:r w:rsidRPr="007F1137">
              <w:rPr>
                <w:sz w:val="16"/>
              </w:rPr>
              <w:t xml:space="preserve"> </w:t>
            </w:r>
            <w:r w:rsidRPr="007F1137">
              <w:rPr>
                <w:b/>
                <w:sz w:val="16"/>
              </w:rPr>
              <w:t>супермаркетлари тармоғи</w:t>
            </w:r>
            <w:r w:rsidRPr="007F1137">
              <w:rPr>
                <w:sz w:val="16"/>
              </w:rPr>
              <w:t xml:space="preserve"> </w:t>
            </w:r>
          </w:p>
        </w:tc>
      </w:tr>
      <w:tr w:rsidR="004B5D13" w:rsidTr="00CE211F">
        <w:trPr>
          <w:trHeight w:val="192"/>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b/>
                <w:sz w:val="16"/>
              </w:rPr>
              <w:t xml:space="preserve">1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b/>
                <w:sz w:val="16"/>
              </w:rPr>
              <w:t xml:space="preserve">2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b/>
                <w:sz w:val="16"/>
              </w:rPr>
              <w:t xml:space="preserve">3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b/>
                <w:sz w:val="16"/>
              </w:rPr>
              <w:t xml:space="preserve">4 </w:t>
            </w:r>
          </w:p>
        </w:tc>
      </w:tr>
      <w:tr w:rsidR="004B5D13" w:rsidTr="00CE211F">
        <w:trPr>
          <w:trHeight w:val="194"/>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Ананас 1 донаси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 xml:space="preserve">57990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36990 сум - 57990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 w:right="0" w:firstLine="0"/>
              <w:jc w:val="center"/>
            </w:pPr>
            <w:r w:rsidRPr="007F1137">
              <w:rPr>
                <w:sz w:val="16"/>
              </w:rPr>
              <w:t xml:space="preserve">(109,9 рубл) 17584 сўм </w:t>
            </w:r>
          </w:p>
        </w:tc>
      </w:tr>
      <w:tr w:rsidR="004B5D13" w:rsidTr="00CE211F">
        <w:trPr>
          <w:trHeight w:val="194"/>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3"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r>
      <w:tr w:rsidR="004B5D13" w:rsidTr="00CE211F">
        <w:trPr>
          <w:trHeight w:val="379"/>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61" w:right="20" w:firstLine="0"/>
              <w:jc w:val="center"/>
            </w:pPr>
            <w:r w:rsidRPr="007F1137">
              <w:rPr>
                <w:sz w:val="16"/>
              </w:rPr>
              <w:t xml:space="preserve">Апельсин Туркия маҳсулоти 1 кг учун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5" w:firstLine="0"/>
              <w:jc w:val="center"/>
            </w:pPr>
            <w:r w:rsidRPr="007F1137">
              <w:rPr>
                <w:sz w:val="16"/>
              </w:rPr>
              <w:t xml:space="preserve">26490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27580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r>
      <w:tr w:rsidR="004B5D13" w:rsidTr="00CE211F">
        <w:trPr>
          <w:trHeight w:val="377"/>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13" w:line="259" w:lineRule="auto"/>
              <w:ind w:left="1" w:right="0" w:firstLine="0"/>
              <w:jc w:val="center"/>
            </w:pPr>
            <w:r w:rsidRPr="007F1137">
              <w:rPr>
                <w:sz w:val="16"/>
              </w:rPr>
              <w:t xml:space="preserve">Апельсин Африка маҳсулоти </w:t>
            </w:r>
          </w:p>
          <w:p w:rsidR="004B5D13" w:rsidRDefault="004B5D13" w:rsidP="00CE211F">
            <w:pPr>
              <w:spacing w:after="0" w:line="259" w:lineRule="auto"/>
              <w:ind w:right="2" w:firstLine="0"/>
              <w:jc w:val="center"/>
            </w:pPr>
            <w:r w:rsidRPr="007F1137">
              <w:rPr>
                <w:sz w:val="16"/>
              </w:rPr>
              <w:t xml:space="preserve">1 кг учун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 xml:space="preserve">35990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34990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r>
      <w:tr w:rsidR="004B5D13" w:rsidTr="00CE211F">
        <w:trPr>
          <w:trHeight w:val="379"/>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13" w:line="259" w:lineRule="auto"/>
              <w:ind w:right="0" w:firstLine="0"/>
              <w:jc w:val="center"/>
            </w:pPr>
            <w:r w:rsidRPr="007F1137">
              <w:rPr>
                <w:sz w:val="16"/>
              </w:rPr>
              <w:t xml:space="preserve">Апельсин Эквадор маҳсулоти </w:t>
            </w:r>
          </w:p>
          <w:p w:rsidR="004B5D13" w:rsidRDefault="004B5D13" w:rsidP="00CE211F">
            <w:pPr>
              <w:spacing w:after="0" w:line="259" w:lineRule="auto"/>
              <w:ind w:right="2" w:firstLine="0"/>
              <w:jc w:val="center"/>
            </w:pPr>
            <w:r w:rsidRPr="007F1137">
              <w:rPr>
                <w:sz w:val="16"/>
              </w:rPr>
              <w:t xml:space="preserve">1 кг учун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3"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36990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r>
      <w:tr w:rsidR="004B5D13" w:rsidTr="00CE211F">
        <w:trPr>
          <w:trHeight w:val="192"/>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3"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r>
      <w:tr w:rsidR="004B5D13" w:rsidTr="00CE211F">
        <w:trPr>
          <w:trHeight w:val="746"/>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13" w:line="259" w:lineRule="auto"/>
              <w:ind w:left="1" w:right="0" w:firstLine="0"/>
              <w:jc w:val="center"/>
            </w:pPr>
            <w:r w:rsidRPr="007F1137">
              <w:rPr>
                <w:sz w:val="16"/>
              </w:rPr>
              <w:t xml:space="preserve">Мандарин Медовик </w:t>
            </w:r>
          </w:p>
          <w:p w:rsidR="004B5D13" w:rsidRDefault="004B5D13" w:rsidP="00CE211F">
            <w:pPr>
              <w:spacing w:line="259" w:lineRule="auto"/>
              <w:ind w:right="2" w:firstLine="0"/>
              <w:jc w:val="center"/>
            </w:pPr>
            <w:r w:rsidRPr="007F1137">
              <w:rPr>
                <w:sz w:val="16"/>
              </w:rPr>
              <w:t xml:space="preserve">Хитой маҳсулоти </w:t>
            </w:r>
          </w:p>
          <w:p w:rsidR="004B5D13" w:rsidRDefault="004B5D13" w:rsidP="00CE211F">
            <w:pPr>
              <w:spacing w:after="0" w:line="259" w:lineRule="auto"/>
              <w:ind w:right="2" w:firstLine="0"/>
              <w:jc w:val="center"/>
            </w:pPr>
            <w:r w:rsidRPr="007F1137">
              <w:rPr>
                <w:sz w:val="16"/>
              </w:rPr>
              <w:t xml:space="preserve">1 кг учун </w:t>
            </w:r>
          </w:p>
          <w:p w:rsidR="004B5D13" w:rsidRDefault="004B5D13" w:rsidP="00CE211F">
            <w:pPr>
              <w:spacing w:after="0" w:line="259" w:lineRule="auto"/>
              <w:ind w:left="37"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5" w:firstLine="0"/>
              <w:jc w:val="center"/>
            </w:pPr>
            <w:r w:rsidRPr="007F1137">
              <w:rPr>
                <w:sz w:val="16"/>
              </w:rPr>
              <w:t xml:space="preserve">55990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 w:right="0" w:firstLine="0"/>
              <w:jc w:val="center"/>
            </w:pPr>
            <w:r w:rsidRPr="007F1137">
              <w:rPr>
                <w:sz w:val="16"/>
              </w:rPr>
              <w:t xml:space="preserve">54 990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(69,9 рубл- 199,9 рубл) ёки 11184 сўмдан – 31 984 сўм </w:t>
            </w:r>
          </w:p>
        </w:tc>
      </w:tr>
      <w:tr w:rsidR="004B5D13" w:rsidTr="00CE211F">
        <w:trPr>
          <w:trHeight w:val="379"/>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13" w:line="259" w:lineRule="auto"/>
              <w:ind w:right="2" w:firstLine="0"/>
              <w:jc w:val="center"/>
            </w:pPr>
            <w:r w:rsidRPr="007F1137">
              <w:rPr>
                <w:sz w:val="16"/>
              </w:rPr>
              <w:t xml:space="preserve">Мандарин Туркия маҳсулоти </w:t>
            </w:r>
          </w:p>
          <w:p w:rsidR="004B5D13" w:rsidRDefault="004B5D13" w:rsidP="00CE211F">
            <w:pPr>
              <w:spacing w:after="0" w:line="259" w:lineRule="auto"/>
              <w:ind w:right="2" w:firstLine="0"/>
              <w:jc w:val="center"/>
            </w:pPr>
            <w:r w:rsidRPr="007F1137">
              <w:rPr>
                <w:sz w:val="16"/>
              </w:rPr>
              <w:t xml:space="preserve">1 кг учун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5" w:firstLine="0"/>
              <w:jc w:val="center"/>
            </w:pPr>
            <w:r w:rsidRPr="007F1137">
              <w:rPr>
                <w:sz w:val="16"/>
              </w:rPr>
              <w:t xml:space="preserve">28990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25 990 сўм -30990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(69,9 рубл- 199,9 рубл) ёки 11184 сўмдан – 31 984 сўм </w:t>
            </w:r>
          </w:p>
        </w:tc>
      </w:tr>
      <w:tr w:rsidR="004B5D13" w:rsidTr="00CE211F">
        <w:trPr>
          <w:trHeight w:val="562"/>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254" w:right="257" w:firstLine="0"/>
              <w:jc w:val="center"/>
            </w:pPr>
            <w:r w:rsidRPr="007F1137">
              <w:rPr>
                <w:sz w:val="16"/>
              </w:rPr>
              <w:t xml:space="preserve">Мандарин катта Kinnaw Покистан маҳсулоти 1 кг учун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3"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2" w:firstLine="0"/>
              <w:jc w:val="center"/>
            </w:pPr>
            <w:r w:rsidRPr="007F1137">
              <w:rPr>
                <w:sz w:val="16"/>
              </w:rPr>
              <w:t xml:space="preserve">16890 сўмдан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(69,9 рубл- 199,9 рубл) ёки 11184 сўмдан – 31 984 сўм </w:t>
            </w:r>
          </w:p>
        </w:tc>
      </w:tr>
      <w:tr w:rsidR="004B5D13" w:rsidTr="00CE211F">
        <w:trPr>
          <w:trHeight w:val="194"/>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3"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r>
      <w:tr w:rsidR="004B5D13" w:rsidTr="00CE211F">
        <w:trPr>
          <w:trHeight w:val="377"/>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78" w:right="140" w:firstLine="0"/>
              <w:jc w:val="center"/>
            </w:pPr>
            <w:r w:rsidRPr="007F1137">
              <w:rPr>
                <w:sz w:val="16"/>
              </w:rPr>
              <w:t xml:space="preserve">Киви Эквадор маҳсулоти 1 кг учун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5" w:firstLine="0"/>
              <w:jc w:val="center"/>
            </w:pPr>
            <w:r w:rsidRPr="007F1137">
              <w:rPr>
                <w:sz w:val="16"/>
              </w:rPr>
              <w:t xml:space="preserve">27490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23790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r>
      <w:tr w:rsidR="004B5D13" w:rsidTr="00CE211F">
        <w:trPr>
          <w:trHeight w:val="379"/>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99" w:right="61" w:firstLine="0"/>
              <w:jc w:val="center"/>
            </w:pPr>
            <w:r w:rsidRPr="007F1137">
              <w:rPr>
                <w:sz w:val="16"/>
              </w:rPr>
              <w:t xml:space="preserve">Киви Аргентина маҳсулоти 1 кг учун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3"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55990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r>
      <w:tr w:rsidR="004B5D13" w:rsidTr="00CE211F">
        <w:trPr>
          <w:trHeight w:val="192"/>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3"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7" w:right="0" w:firstLine="0"/>
              <w:jc w:val="center"/>
            </w:pPr>
            <w:r w:rsidRPr="007F1137">
              <w:rPr>
                <w:sz w:val="16"/>
              </w:rPr>
              <w:t xml:space="preserve"> </w:t>
            </w:r>
          </w:p>
        </w:tc>
      </w:tr>
      <w:tr w:rsidR="004B5D13" w:rsidTr="00CE211F">
        <w:trPr>
          <w:trHeight w:val="379"/>
        </w:trPr>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152" w:right="114" w:firstLine="0"/>
              <w:jc w:val="center"/>
            </w:pPr>
            <w:r w:rsidRPr="007F1137">
              <w:rPr>
                <w:sz w:val="16"/>
              </w:rPr>
              <w:t xml:space="preserve">Банан Эквадор маҳсулоти 1 кг учун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4" w:firstLine="0"/>
              <w:jc w:val="center"/>
            </w:pPr>
            <w:r w:rsidRPr="007F1137">
              <w:rPr>
                <w:sz w:val="16"/>
              </w:rPr>
              <w:t xml:space="preserve">19990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right="0" w:firstLine="0"/>
              <w:jc w:val="center"/>
            </w:pPr>
            <w:r w:rsidRPr="007F1137">
              <w:rPr>
                <w:sz w:val="16"/>
              </w:rPr>
              <w:t xml:space="preserve">18990 сўм </w:t>
            </w:r>
          </w:p>
        </w:tc>
        <w:tc>
          <w:tcPr>
            <w:tcW w:w="2393" w:type="dxa"/>
            <w:tcBorders>
              <w:top w:val="single" w:sz="4" w:space="0" w:color="000000"/>
              <w:left w:val="single" w:sz="4" w:space="0" w:color="000000"/>
              <w:bottom w:val="single" w:sz="4" w:space="0" w:color="000000"/>
              <w:right w:val="single" w:sz="4" w:space="0" w:color="000000"/>
            </w:tcBorders>
            <w:shd w:val="clear" w:color="auto" w:fill="auto"/>
          </w:tcPr>
          <w:p w:rsidR="004B5D13" w:rsidRDefault="004B5D13" w:rsidP="00CE211F">
            <w:pPr>
              <w:spacing w:after="0" w:line="259" w:lineRule="auto"/>
              <w:ind w:left="3" w:right="0" w:firstLine="0"/>
              <w:jc w:val="center"/>
            </w:pPr>
            <w:r w:rsidRPr="007F1137">
              <w:rPr>
                <w:sz w:val="16"/>
              </w:rPr>
              <w:t xml:space="preserve">(71,9 рубл) -11504 сўм </w:t>
            </w:r>
          </w:p>
        </w:tc>
      </w:tr>
    </w:tbl>
    <w:p w:rsidR="004B5D13" w:rsidRDefault="004B5D13" w:rsidP="004B5D13">
      <w:pPr>
        <w:spacing w:after="13" w:line="259" w:lineRule="auto"/>
        <w:ind w:left="708" w:right="0" w:firstLine="0"/>
        <w:jc w:val="left"/>
      </w:pPr>
      <w:r>
        <w:rPr>
          <w:i/>
          <w:sz w:val="16"/>
        </w:rPr>
        <w:t xml:space="preserve"> </w:t>
      </w:r>
    </w:p>
    <w:p w:rsidR="004B5D13" w:rsidRDefault="004B5D13" w:rsidP="004B5D13">
      <w:pPr>
        <w:spacing w:after="9"/>
        <w:ind w:left="718" w:right="44" w:hanging="10"/>
      </w:pPr>
      <w:r>
        <w:rPr>
          <w:i/>
          <w:sz w:val="16"/>
        </w:rPr>
        <w:t xml:space="preserve">Изоҳ: Кокос, манго, киви каби меваларнинг ҳам нархлари Тошкент шаҳридаги супермаркетларда Москва шаҳридаги </w:t>
      </w:r>
    </w:p>
    <w:p w:rsidR="004B5D13" w:rsidRDefault="004B5D13" w:rsidP="004B5D13">
      <w:pPr>
        <w:spacing w:after="49"/>
        <w:ind w:left="-5" w:right="44" w:hanging="10"/>
      </w:pPr>
      <w:r>
        <w:rPr>
          <w:i/>
          <w:sz w:val="16"/>
        </w:rPr>
        <w:t xml:space="preserve">супермаркетларга нисбатан юқори эканлиги маълум бўлди. </w:t>
      </w:r>
    </w:p>
    <w:p w:rsidR="004B5D13" w:rsidRDefault="004B5D13" w:rsidP="004B5D13">
      <w:pPr>
        <w:spacing w:after="17" w:line="259" w:lineRule="auto"/>
        <w:ind w:left="708" w:right="0" w:firstLine="0"/>
        <w:jc w:val="left"/>
      </w:pPr>
      <w:r>
        <w:t xml:space="preserve"> </w:t>
      </w:r>
    </w:p>
    <w:p w:rsidR="004B5D13" w:rsidRDefault="004B5D13" w:rsidP="004B5D13">
      <w:pPr>
        <w:ind w:left="-15" w:right="52"/>
      </w:pPr>
      <w:r>
        <w:t xml:space="preserve">Аргентинадан 07.09.2020 йилда импорт қилиб келтирилган 1 кг мандариннинг таҳминий таннархи - </w:t>
      </w:r>
      <w:r>
        <w:rPr>
          <w:b/>
        </w:rPr>
        <w:t>27820,05 сўм</w:t>
      </w:r>
      <w:r>
        <w:t xml:space="preserve">, савдо дўконлардаги нархи ўртача 55 000 сўм эканлиги ҳисобга олинса, нархнинг қарийиб 50% таннарх (Ўзбекистон ҳудудига кириб келиши) ҳолган қисми етказиб бериш, улгуржи ва савдо устамаларига тўғри келмоқда. </w:t>
      </w:r>
    </w:p>
    <w:p w:rsidR="004B5D13" w:rsidRDefault="004B5D13" w:rsidP="004B5D13">
      <w:pPr>
        <w:spacing w:after="0" w:line="259" w:lineRule="auto"/>
        <w:ind w:left="708" w:right="0" w:firstLine="0"/>
        <w:jc w:val="left"/>
      </w:pPr>
      <w:r>
        <w:t xml:space="preserve"> </w:t>
      </w:r>
    </w:p>
    <w:p w:rsidR="004B5D13" w:rsidRDefault="004B5D13" w:rsidP="004B5D13">
      <w:pPr>
        <w:ind w:left="-15" w:right="52"/>
      </w:pPr>
      <w:r>
        <w:lastRenderedPageBreak/>
        <w:t xml:space="preserve">Туркиядан 05.11.2020 йилда импорт қилиб келтирилган 1 кг мандариннинг таҳминий таннархи - </w:t>
      </w:r>
      <w:r>
        <w:rPr>
          <w:b/>
        </w:rPr>
        <w:t>12047,46 сўм</w:t>
      </w:r>
      <w:r>
        <w:t xml:space="preserve">, савдо дўконларидаги нархи ўртача 18000 - 26000 сўм эканлигини ҳисобга олинса, нархнинг қарийиб 50% таннарх (Ўзбекистон ҳудудига кириб келиши) қолган қисми етказиб бериш, улгуржи ва савдо устамаларига тўғри келмоқда. </w:t>
      </w:r>
    </w:p>
    <w:p w:rsidR="004B5D13" w:rsidRDefault="004B5D13" w:rsidP="004B5D13">
      <w:pPr>
        <w:spacing w:after="23" w:line="259" w:lineRule="auto"/>
        <w:ind w:left="708" w:right="0" w:firstLine="0"/>
        <w:jc w:val="left"/>
      </w:pPr>
      <w:r>
        <w:t xml:space="preserve"> </w:t>
      </w:r>
    </w:p>
    <w:p w:rsidR="004B5D13" w:rsidRDefault="004B5D13" w:rsidP="004B5D13">
      <w:pPr>
        <w:ind w:left="-15" w:right="52"/>
      </w:pPr>
      <w:r>
        <w:t xml:space="preserve">Хитой Халқ Республикасидан 18.11.2020 йилда импорт қилиб келтирилган 1 кг мандариннинг таҳминий таннархи - </w:t>
      </w:r>
      <w:r>
        <w:rPr>
          <w:b/>
        </w:rPr>
        <w:t>17677,05 сўм</w:t>
      </w:r>
      <w:r>
        <w:t xml:space="preserve">. савдо дўконларидаги нархи  </w:t>
      </w:r>
      <w:r>
        <w:rPr>
          <w:b/>
        </w:rPr>
        <w:t xml:space="preserve">40 000 - 54 000 сўм </w:t>
      </w:r>
      <w:r>
        <w:t xml:space="preserve">эканлиги ҳисобга олинса, нархнинг қарийб 50% таннарх (Ўзбекистон ҳудудига кириб келиши) қолган қисми етказиб бериш, улгуржи ва савдо устамаларига тўғри келмоқда. </w:t>
      </w:r>
    </w:p>
    <w:p w:rsidR="004B5D13" w:rsidRDefault="004B5D13" w:rsidP="004B5D13">
      <w:pPr>
        <w:spacing w:after="14" w:line="259" w:lineRule="auto"/>
        <w:ind w:left="708" w:right="0" w:firstLine="0"/>
        <w:jc w:val="left"/>
      </w:pPr>
      <w:r>
        <w:t xml:space="preserve"> </w:t>
      </w:r>
    </w:p>
    <w:p w:rsidR="004B5D13" w:rsidRDefault="004B5D13" w:rsidP="004B5D13">
      <w:pPr>
        <w:spacing w:after="0" w:line="259" w:lineRule="auto"/>
        <w:ind w:left="657" w:right="0" w:hanging="10"/>
        <w:jc w:val="center"/>
      </w:pPr>
      <w:r>
        <w:rPr>
          <w:b/>
        </w:rPr>
        <w:t>VII. ТАКЛИФЛАР.</w:t>
      </w:r>
      <w:r>
        <w:t xml:space="preserve"> </w:t>
      </w:r>
    </w:p>
    <w:p w:rsidR="004B5D13" w:rsidRDefault="004B5D13" w:rsidP="004B5D13">
      <w:pPr>
        <w:ind w:left="-15" w:right="52"/>
      </w:pPr>
      <w:r>
        <w:t xml:space="preserve">Юқоридаги муаммоларни бартараф этиш учун  қуйидаги  чора-тадбирларни  амалга ошириш таклиф этилади: </w:t>
      </w:r>
    </w:p>
    <w:p w:rsidR="004B5D13" w:rsidRDefault="004B5D13" w:rsidP="004B5D13">
      <w:pPr>
        <w:numPr>
          <w:ilvl w:val="0"/>
          <w:numId w:val="15"/>
        </w:numPr>
        <w:spacing w:after="11" w:line="268" w:lineRule="auto"/>
        <w:ind w:right="52" w:firstLine="698"/>
      </w:pPr>
      <w:r>
        <w:t xml:space="preserve">Ўрганиш натижасида цитрус меваларнинг импорти билан боғлиқ барча божхона тўловлари юқорилиги кузатилмоқда. Жумладан, тақдим этилган маълумотларга мувофиқ божхона томонидан мандарин (катта) маҳсулоти импорти бўйича божхона тўловлари 1 кг маҳсулотга нисбатан 1.1 АҚШ доллари миқдорида ҳисобланмоқда. </w:t>
      </w:r>
    </w:p>
    <w:p w:rsidR="004B5D13" w:rsidRDefault="004B5D13" w:rsidP="004B5D13">
      <w:pPr>
        <w:ind w:left="-15" w:right="52"/>
      </w:pPr>
      <w:r>
        <w:t xml:space="preserve">Цитрус меваларнинг импорти билан боғлиқ барча божхона тўловлари ҳамда уни ҳисоблаш тартибини қайта кўриб чиқиш ва уларни камайтириш юзасидан таклиф берилади; </w:t>
      </w:r>
    </w:p>
    <w:p w:rsidR="004B5D13" w:rsidRDefault="004B5D13" w:rsidP="004B5D13">
      <w:pPr>
        <w:numPr>
          <w:ilvl w:val="0"/>
          <w:numId w:val="15"/>
        </w:numPr>
        <w:spacing w:after="11" w:line="268" w:lineRule="auto"/>
        <w:ind w:right="52" w:firstLine="698"/>
      </w:pPr>
      <w:r>
        <w:t xml:space="preserve">Ҳозирда мувофиқлик, фитосанитар, карантин ва гигиеник сертификатлар ва рухсатномалар марказлаштирилган тартибда фақатгина Тошкент шаҳридан расмийлаштирилмоқда. Бу эса ўз навбатида импорт қилувчиларнинг ортиқча вақт сарфлашлари ва қўшимча харажатлар сарфланишига олиб келмоқда, пировард натижада ушбу харажатлар чакана харидорлар зиммасига юклатилмоқда. Ҳудудларда тегишли карантин лабороторияларини ташкил этиш орқали мувофиқлик, фитосанитар, карантин ва гигиеник сертификатларни барча вилоят ва туман марказларида расмийлаштириш мақсадга мувофиқ ҳисобланади. </w:t>
      </w:r>
    </w:p>
    <w:p w:rsidR="004B5D13" w:rsidRDefault="004B5D13" w:rsidP="004B5D13">
      <w:pPr>
        <w:numPr>
          <w:ilvl w:val="0"/>
          <w:numId w:val="15"/>
        </w:numPr>
        <w:spacing w:after="11" w:line="268" w:lineRule="auto"/>
        <w:ind w:right="52" w:firstLine="698"/>
      </w:pPr>
      <w:r>
        <w:t xml:space="preserve">Цитрус мевалари сифати тез бузилувчанлигини инобатга олган ҳолда мамлакатимизда божхона постларида транспорт-логистика ва лаборатория марказлари сонини ошириш ва улар фаолиятини танқидий ўрганиб чиқиш; </w:t>
      </w:r>
    </w:p>
    <w:p w:rsidR="004B5D13" w:rsidRDefault="004B5D13" w:rsidP="004B5D13">
      <w:pPr>
        <w:numPr>
          <w:ilvl w:val="0"/>
          <w:numId w:val="15"/>
        </w:numPr>
        <w:spacing w:after="11" w:line="268" w:lineRule="auto"/>
        <w:ind w:right="52" w:firstLine="698"/>
      </w:pPr>
      <w:r>
        <w:t xml:space="preserve">Цитрус меваларини Эрон давлатидан олиб келишда божхона божининг қайта кўриб чиқиш ва мақбуллаштириш (камайтирилиши) таклиф этилмоқда; </w:t>
      </w:r>
    </w:p>
    <w:p w:rsidR="004B5D13" w:rsidRDefault="004B5D13" w:rsidP="004B5D13">
      <w:pPr>
        <w:numPr>
          <w:ilvl w:val="0"/>
          <w:numId w:val="15"/>
        </w:numPr>
        <w:spacing w:after="11" w:line="268" w:lineRule="auto"/>
        <w:ind w:right="52" w:firstLine="698"/>
      </w:pPr>
      <w:r>
        <w:lastRenderedPageBreak/>
        <w:t xml:space="preserve">Ишлаб чиқарилган мамлакати аниқланмаган товарларга нисбатан божхона божларининг ставкаларини ўрнатилган тартибда қайта кўриб чиқиб мақбуллаштириш; </w:t>
      </w:r>
    </w:p>
    <w:p w:rsidR="004B5D13" w:rsidRDefault="004B5D13" w:rsidP="004B5D13">
      <w:pPr>
        <w:numPr>
          <w:ilvl w:val="0"/>
          <w:numId w:val="15"/>
        </w:numPr>
        <w:spacing w:after="11" w:line="268" w:lineRule="auto"/>
        <w:ind w:right="52" w:firstLine="698"/>
      </w:pPr>
      <w:r>
        <w:t xml:space="preserve">Цитрус мевалар асосан узоқ хорижий давлатлардан келтирилишини инобатга олган ҳолда маҳсулотлар етиштириладиган давлатдан Республикамизга ҳудудига тўғридан-тўғри олиб келиш тартиб-тамойилларини соддалаштириш; </w:t>
      </w:r>
    </w:p>
    <w:p w:rsidR="004B5D13" w:rsidRDefault="004B5D13" w:rsidP="004B5D13">
      <w:pPr>
        <w:numPr>
          <w:ilvl w:val="0"/>
          <w:numId w:val="15"/>
        </w:numPr>
        <w:spacing w:after="11" w:line="268" w:lineRule="auto"/>
        <w:ind w:right="52" w:firstLine="698"/>
      </w:pPr>
      <w:r>
        <w:t xml:space="preserve">Цитрус меваларни импорт қилувчи тадбиркорлар учун қулай шароитлар яратиш бўйича импорт масалаларига мутасадди бўлган вазирлик ва идораларнинг (МИВТ, ГТК, Карантин, СЭС, Узстандарт каби) мансабдор шахслари иштирокида семинар ва бизнес ўқув курсларини ташкил этиш. </w:t>
      </w:r>
    </w:p>
    <w:p w:rsidR="004B5D13" w:rsidRDefault="004B5D13" w:rsidP="004B5D13">
      <w:pPr>
        <w:spacing w:after="18" w:line="259" w:lineRule="auto"/>
        <w:ind w:left="10" w:right="2" w:hanging="10"/>
        <w:jc w:val="center"/>
        <w:rPr>
          <w:b/>
        </w:rPr>
      </w:pPr>
    </w:p>
    <w:p w:rsidR="004B5D13" w:rsidRDefault="004B5D13" w:rsidP="004B5D13">
      <w:pPr>
        <w:spacing w:after="18" w:line="259" w:lineRule="auto"/>
        <w:ind w:left="10" w:right="2" w:hanging="10"/>
        <w:jc w:val="center"/>
        <w:rPr>
          <w:b/>
        </w:rPr>
      </w:pPr>
    </w:p>
    <w:p w:rsidR="004B5D13" w:rsidRDefault="004B5D13" w:rsidP="004B5D13">
      <w:pPr>
        <w:spacing w:after="18" w:line="259" w:lineRule="auto"/>
        <w:ind w:left="10" w:right="2" w:hanging="10"/>
        <w:jc w:val="center"/>
        <w:rPr>
          <w:b/>
        </w:rPr>
      </w:pPr>
    </w:p>
    <w:p w:rsidR="00B4560D" w:rsidRDefault="00EB63BE" w:rsidP="004B5D13">
      <w:pPr>
        <w:spacing w:after="18" w:line="259" w:lineRule="auto"/>
        <w:ind w:left="10" w:right="2" w:hanging="10"/>
        <w:jc w:val="center"/>
        <w:rPr>
          <w:b/>
        </w:rPr>
      </w:pPr>
      <w:r>
        <w:rPr>
          <w:b/>
        </w:rPr>
        <w:t xml:space="preserve">Фойдаланилган адабиётлар </w:t>
      </w:r>
    </w:p>
    <w:p w:rsidR="004B5D13" w:rsidRDefault="004B5D13" w:rsidP="004B5D13">
      <w:pPr>
        <w:spacing w:after="18" w:line="259" w:lineRule="auto"/>
        <w:ind w:left="10" w:right="2" w:hanging="10"/>
        <w:jc w:val="center"/>
      </w:pPr>
    </w:p>
    <w:p w:rsidR="00B4560D" w:rsidRDefault="00EB63BE">
      <w:pPr>
        <w:numPr>
          <w:ilvl w:val="0"/>
          <w:numId w:val="2"/>
        </w:numPr>
        <w:spacing w:after="29"/>
        <w:ind w:right="0"/>
      </w:pPr>
      <w:r>
        <w:t xml:space="preserve">“Божхона маъмуриятчилигини ислоҳ этиш ва Ўзбекистон Республикаси давлат божхона хизмати органлари фаолиятини такомиллаштириш тўғрисида”ги ПФ-6005 сонли Ўзбекистон Республикаси Президентининг Фармони, Тошкент, 05.06.2020. </w:t>
      </w:r>
    </w:p>
    <w:p w:rsidR="00B4560D" w:rsidRPr="00CE367F" w:rsidRDefault="00EB63BE">
      <w:pPr>
        <w:numPr>
          <w:ilvl w:val="0"/>
          <w:numId w:val="2"/>
        </w:numPr>
        <w:spacing w:after="11" w:line="266" w:lineRule="auto"/>
        <w:ind w:right="0"/>
        <w:rPr>
          <w:lang w:val="en-US"/>
        </w:rPr>
      </w:pPr>
      <w:r w:rsidRPr="00CE367F">
        <w:rPr>
          <w:lang w:val="en-US"/>
        </w:rPr>
        <w:t xml:space="preserve">Revised </w:t>
      </w:r>
      <w:r w:rsidRPr="00CE367F">
        <w:rPr>
          <w:lang w:val="en-US"/>
        </w:rPr>
        <w:tab/>
        <w:t xml:space="preserve">Kyoto </w:t>
      </w:r>
      <w:r w:rsidRPr="00CE367F">
        <w:rPr>
          <w:lang w:val="en-US"/>
        </w:rPr>
        <w:tab/>
        <w:t xml:space="preserve">Convention, </w:t>
      </w:r>
      <w:r w:rsidRPr="00CE367F">
        <w:rPr>
          <w:lang w:val="en-US"/>
        </w:rPr>
        <w:tab/>
      </w:r>
      <w:r>
        <w:t>Жаҳон</w:t>
      </w:r>
      <w:r w:rsidRPr="00CE367F">
        <w:rPr>
          <w:lang w:val="en-US"/>
        </w:rPr>
        <w:t xml:space="preserve"> </w:t>
      </w:r>
      <w:r w:rsidRPr="00CE367F">
        <w:rPr>
          <w:lang w:val="en-US"/>
        </w:rPr>
        <w:tab/>
      </w:r>
      <w:r>
        <w:t>божхона</w:t>
      </w:r>
      <w:r w:rsidRPr="00CE367F">
        <w:rPr>
          <w:lang w:val="en-US"/>
        </w:rPr>
        <w:t xml:space="preserve"> </w:t>
      </w:r>
      <w:r w:rsidRPr="00CE367F">
        <w:rPr>
          <w:lang w:val="en-US"/>
        </w:rPr>
        <w:tab/>
      </w:r>
      <w:r>
        <w:t>ташкилоти</w:t>
      </w:r>
      <w:r w:rsidRPr="00CE367F">
        <w:rPr>
          <w:lang w:val="en-US"/>
        </w:rPr>
        <w:t xml:space="preserve">.: </w:t>
      </w:r>
    </w:p>
    <w:p w:rsidR="00B4560D" w:rsidRPr="00CE367F" w:rsidRDefault="00EB63BE">
      <w:pPr>
        <w:ind w:left="-15" w:right="0" w:firstLine="0"/>
        <w:rPr>
          <w:lang w:val="en-US"/>
        </w:rPr>
      </w:pPr>
      <w:r w:rsidRPr="00CE367F">
        <w:rPr>
          <w:lang w:val="en-US"/>
        </w:rPr>
        <w:t xml:space="preserve">http://www.wcoomd.org/en/topics/facilitation/instrument-andtools/conventions/pf_revised_kyoto_conv.aspx </w:t>
      </w:r>
    </w:p>
    <w:p w:rsidR="00B4560D" w:rsidRPr="00CE367F" w:rsidRDefault="00EB63BE">
      <w:pPr>
        <w:numPr>
          <w:ilvl w:val="0"/>
          <w:numId w:val="2"/>
        </w:numPr>
        <w:ind w:right="0"/>
        <w:rPr>
          <w:lang w:val="en-US"/>
        </w:rPr>
      </w:pPr>
      <w:r w:rsidRPr="00CE367F">
        <w:rPr>
          <w:lang w:val="en-US"/>
        </w:rPr>
        <w:t xml:space="preserve">Business Guide on the WCO Data Model, World Customs Organization, 2019. </w:t>
      </w:r>
    </w:p>
    <w:p w:rsidR="00B4560D" w:rsidRPr="004B5D13" w:rsidRDefault="00EB63BE">
      <w:pPr>
        <w:numPr>
          <w:ilvl w:val="0"/>
          <w:numId w:val="2"/>
        </w:numPr>
        <w:ind w:right="0"/>
        <w:rPr>
          <w:lang w:val="en-US"/>
        </w:rPr>
      </w:pPr>
      <w:r w:rsidRPr="00CE367F">
        <w:rPr>
          <w:lang w:val="en-US"/>
        </w:rPr>
        <w:t>Iwona Sawicka, From the WCO drawing board to Customs strategic plans: is the nCEN Programme taking Customs by storm. WCO News 90, October 2019, https://mag.wcoomd.org/magazine/wco-news-90/ncen/programme</w:t>
      </w:r>
      <w:r w:rsidRPr="00CE367F">
        <w:rPr>
          <w:b/>
          <w:lang w:val="en-US"/>
        </w:rPr>
        <w:t xml:space="preserve"> </w:t>
      </w:r>
    </w:p>
    <w:p w:rsidR="004B5D13" w:rsidRPr="004B5D13" w:rsidRDefault="004B5D13" w:rsidP="004B5D13">
      <w:pPr>
        <w:numPr>
          <w:ilvl w:val="0"/>
          <w:numId w:val="2"/>
        </w:numPr>
        <w:ind w:right="0"/>
      </w:pPr>
      <w:r w:rsidRPr="004B5D13">
        <w:t>Божхона ва Статистика давлат қўмиталаридан олинган маълумотлар</w:t>
      </w:r>
    </w:p>
    <w:p w:rsidR="00B4560D" w:rsidRPr="004B5D13" w:rsidRDefault="00EB63BE">
      <w:pPr>
        <w:spacing w:after="18" w:line="259" w:lineRule="auto"/>
        <w:ind w:left="567" w:right="0" w:firstLine="0"/>
        <w:jc w:val="left"/>
      </w:pPr>
      <w:r w:rsidRPr="004B5D13">
        <w:t xml:space="preserve"> </w:t>
      </w:r>
      <w:r w:rsidRPr="004B5D13">
        <w:rPr>
          <w:b/>
        </w:rPr>
        <w:t xml:space="preserve"> </w:t>
      </w:r>
    </w:p>
    <w:p w:rsidR="00B4560D" w:rsidRPr="004B5D13" w:rsidRDefault="00EB63BE">
      <w:pPr>
        <w:spacing w:after="0" w:line="259" w:lineRule="auto"/>
        <w:ind w:left="567" w:right="0" w:firstLine="0"/>
        <w:jc w:val="left"/>
      </w:pPr>
      <w:r w:rsidRPr="004B5D13">
        <w:t xml:space="preserve"> </w:t>
      </w:r>
    </w:p>
    <w:sectPr w:rsidR="00B4560D" w:rsidRPr="004B5D13">
      <w:headerReference w:type="even" r:id="rId7"/>
      <w:footerReference w:type="even" r:id="rId8"/>
      <w:headerReference w:type="first" r:id="rId9"/>
      <w:footerReference w:type="first" r:id="rId10"/>
      <w:pgSz w:w="11906" w:h="16838"/>
      <w:pgMar w:top="1144" w:right="1132" w:bottom="1269" w:left="1133" w:header="704" w:footer="828" w:gutter="0"/>
      <w:pgNumType w:start="18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559" w:rsidRDefault="00921559">
      <w:pPr>
        <w:spacing w:after="0" w:line="240" w:lineRule="auto"/>
      </w:pPr>
      <w:r>
        <w:separator/>
      </w:r>
    </w:p>
  </w:endnote>
  <w:endnote w:type="continuationSeparator" w:id="0">
    <w:p w:rsidR="00921559" w:rsidRDefault="00921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60D" w:rsidRDefault="00EB63BE">
    <w:pPr>
      <w:tabs>
        <w:tab w:val="center" w:pos="4820"/>
        <w:tab w:val="right" w:pos="9642"/>
      </w:tabs>
      <w:spacing w:after="0" w:line="259" w:lineRule="auto"/>
      <w:ind w:right="0" w:firstLine="0"/>
      <w:jc w:val="left"/>
    </w:pPr>
    <w:r>
      <w:rPr>
        <w:sz w:val="16"/>
      </w:rPr>
      <w:t>June 2020</w:t>
    </w:r>
    <w:r>
      <w:rPr>
        <w:sz w:val="16"/>
      </w:rPr>
      <w:tab/>
    </w:r>
    <w:r>
      <w:fldChar w:fldCharType="begin"/>
    </w:r>
    <w:r>
      <w:instrText xml:space="preserve"> PAGE   \* MERGEFORMAT </w:instrText>
    </w:r>
    <w:r>
      <w:fldChar w:fldCharType="separate"/>
    </w:r>
    <w:r>
      <w:rPr>
        <w:sz w:val="16"/>
      </w:rPr>
      <w:t>187</w:t>
    </w:r>
    <w:r>
      <w:rPr>
        <w:sz w:val="16"/>
      </w:rPr>
      <w:fldChar w:fldCharType="end"/>
    </w:r>
    <w:r>
      <w:rPr>
        <w:sz w:val="16"/>
      </w:rPr>
      <w:tab/>
      <w:t>www.openscience.uz</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60D" w:rsidRDefault="00EB63BE">
    <w:pPr>
      <w:tabs>
        <w:tab w:val="center" w:pos="4820"/>
        <w:tab w:val="right" w:pos="9642"/>
      </w:tabs>
      <w:spacing w:after="0" w:line="259" w:lineRule="auto"/>
      <w:ind w:right="0" w:firstLine="0"/>
      <w:jc w:val="left"/>
    </w:pPr>
    <w:r>
      <w:rPr>
        <w:sz w:val="16"/>
      </w:rPr>
      <w:t>June 2020</w:t>
    </w:r>
    <w:r>
      <w:rPr>
        <w:sz w:val="16"/>
      </w:rPr>
      <w:tab/>
    </w:r>
    <w:r>
      <w:fldChar w:fldCharType="begin"/>
    </w:r>
    <w:r>
      <w:instrText xml:space="preserve"> PAGE   \* MERGEFORMAT </w:instrText>
    </w:r>
    <w:r>
      <w:fldChar w:fldCharType="separate"/>
    </w:r>
    <w:r>
      <w:rPr>
        <w:sz w:val="16"/>
      </w:rPr>
      <w:t>187</w:t>
    </w:r>
    <w:r>
      <w:rPr>
        <w:sz w:val="16"/>
      </w:rPr>
      <w:fldChar w:fldCharType="end"/>
    </w:r>
    <w:r>
      <w:rPr>
        <w:sz w:val="16"/>
      </w:rPr>
      <w:tab/>
      <w:t>www.openscience.uz</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559" w:rsidRDefault="00921559">
      <w:pPr>
        <w:spacing w:after="0" w:line="240" w:lineRule="auto"/>
      </w:pPr>
      <w:r>
        <w:separator/>
      </w:r>
    </w:p>
  </w:footnote>
  <w:footnote w:type="continuationSeparator" w:id="0">
    <w:p w:rsidR="00921559" w:rsidRDefault="00921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60D" w:rsidRPr="00CE367F" w:rsidRDefault="00EB63BE">
    <w:pPr>
      <w:tabs>
        <w:tab w:val="right" w:pos="9642"/>
      </w:tabs>
      <w:spacing w:after="0" w:line="259" w:lineRule="auto"/>
      <w:ind w:right="0" w:firstLine="0"/>
      <w:jc w:val="left"/>
      <w:rPr>
        <w:lang w:val="en-US"/>
      </w:rPr>
    </w:pPr>
    <w:r w:rsidRPr="00CE367F">
      <w:rPr>
        <w:sz w:val="16"/>
        <w:lang w:val="en-US"/>
      </w:rPr>
      <w:t>"Science and Education" Scientific Journal</w:t>
    </w:r>
    <w:r w:rsidRPr="00CE367F">
      <w:rPr>
        <w:sz w:val="16"/>
        <w:lang w:val="en-US"/>
      </w:rPr>
      <w:tab/>
      <w:t>Volume 1 Issue 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60D" w:rsidRPr="00CE367F" w:rsidRDefault="00EB63BE">
    <w:pPr>
      <w:tabs>
        <w:tab w:val="right" w:pos="9642"/>
      </w:tabs>
      <w:spacing w:after="0" w:line="259" w:lineRule="auto"/>
      <w:ind w:right="0" w:firstLine="0"/>
      <w:jc w:val="left"/>
      <w:rPr>
        <w:lang w:val="en-US"/>
      </w:rPr>
    </w:pPr>
    <w:r w:rsidRPr="00CE367F">
      <w:rPr>
        <w:sz w:val="16"/>
        <w:lang w:val="en-US"/>
      </w:rPr>
      <w:t>"Science and Education" Scientific Journal</w:t>
    </w:r>
    <w:r w:rsidRPr="00CE367F">
      <w:rPr>
        <w:sz w:val="16"/>
        <w:lang w:val="en-US"/>
      </w:rPr>
      <w:tab/>
      <w:t>Volume 1 Issue 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365E9"/>
    <w:multiLevelType w:val="hybridMultilevel"/>
    <w:tmpl w:val="C15C5BC0"/>
    <w:lvl w:ilvl="0" w:tplc="D40C78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6C908B2"/>
    <w:multiLevelType w:val="hybridMultilevel"/>
    <w:tmpl w:val="77B6FE76"/>
    <w:lvl w:ilvl="0" w:tplc="80A26CEA">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ECD8D0">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5CBAD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B6ED8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C55A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9E1682">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4C3718">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F4D27E">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3AF5AE">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A4627D"/>
    <w:multiLevelType w:val="hybridMultilevel"/>
    <w:tmpl w:val="23CA896A"/>
    <w:lvl w:ilvl="0" w:tplc="296EE456">
      <w:start w:val="7"/>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5E9DC6">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0E706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1280C6">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76148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60217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D2218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56E8C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56C18C">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A5D7E46"/>
    <w:multiLevelType w:val="hybridMultilevel"/>
    <w:tmpl w:val="23200858"/>
    <w:lvl w:ilvl="0" w:tplc="64A0A998">
      <w:start w:val="2019"/>
      <w:numFmt w:val="decimal"/>
      <w:lvlText w:val="%1"/>
      <w:lvlJc w:val="left"/>
      <w:pPr>
        <w:ind w:left="3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174F2BA">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EEAAFFE">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608D22C">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AB4CFC2">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764E7C6">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FC4C67C">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A08D692">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31883BC">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B620936"/>
    <w:multiLevelType w:val="hybridMultilevel"/>
    <w:tmpl w:val="380EED0E"/>
    <w:lvl w:ilvl="0" w:tplc="CFE07D36">
      <w:start w:val="1"/>
      <w:numFmt w:val="bullet"/>
      <w:lvlText w:val="-"/>
      <w:lvlJc w:val="left"/>
      <w:pPr>
        <w:ind w:left="8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CE6F26">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D034C2">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FC91BC">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0E2AF6">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04BEF8">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54FC66">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50D470">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D0F11A">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E4C4B70"/>
    <w:multiLevelType w:val="hybridMultilevel"/>
    <w:tmpl w:val="8D602F52"/>
    <w:lvl w:ilvl="0" w:tplc="AA24B53A">
      <w:start w:val="2019"/>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AC7A6C">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427DD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1AB1FE">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B09276">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20E13A">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183404">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4E46E2">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7C65E6">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D4046CC"/>
    <w:multiLevelType w:val="hybridMultilevel"/>
    <w:tmpl w:val="903A7ED8"/>
    <w:lvl w:ilvl="0" w:tplc="A7027990">
      <w:start w:val="4"/>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0EA2056">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526DD22">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144C8AE">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AA25334">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40CC9DA">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31029CC">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FD23646">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7E6BF8A">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F2177AA"/>
    <w:multiLevelType w:val="hybridMultilevel"/>
    <w:tmpl w:val="22C6917E"/>
    <w:lvl w:ilvl="0" w:tplc="32AC5E98">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6EA7756">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35429F4">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A0254A8">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E16A010">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4F29FF8">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E4A7C2">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B44C732">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BD64E78">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51336989"/>
    <w:multiLevelType w:val="hybridMultilevel"/>
    <w:tmpl w:val="D7964560"/>
    <w:lvl w:ilvl="0" w:tplc="D4BCCCE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124F20">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30079C">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140C2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E4FC56">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AE99E8">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7C7E62">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F62D4E">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6C7BF0">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7440E63"/>
    <w:multiLevelType w:val="hybridMultilevel"/>
    <w:tmpl w:val="17E62A98"/>
    <w:lvl w:ilvl="0" w:tplc="68EC91CA">
      <w:start w:val="1"/>
      <w:numFmt w:val="bullet"/>
      <w:lvlText w:val="-"/>
      <w:lvlJc w:val="left"/>
      <w:pPr>
        <w:ind w:left="8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9E4F62">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9EF0EE">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0E547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1ACFF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78B0DC">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989F38">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E64008">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EA022A">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176BB2"/>
    <w:multiLevelType w:val="hybridMultilevel"/>
    <w:tmpl w:val="B62E9C46"/>
    <w:lvl w:ilvl="0" w:tplc="9792284A">
      <w:start w:val="2019"/>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E83814">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7878B0">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C2A99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5275A2">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A4AD7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EED774">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B26B6A">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4EF54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E4E3402"/>
    <w:multiLevelType w:val="hybridMultilevel"/>
    <w:tmpl w:val="E86E559C"/>
    <w:lvl w:ilvl="0" w:tplc="BEBA595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2CAC9E">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8E9CE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AA9F5A">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1ECA9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66201C">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340A96">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B4FDDE">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FA9D4E">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F0B7548"/>
    <w:multiLevelType w:val="hybridMultilevel"/>
    <w:tmpl w:val="5ED81A60"/>
    <w:lvl w:ilvl="0" w:tplc="3B22EF3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F8D7DC">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6C6C50">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EE1006">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8268B4">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A0980A">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D6B7E8">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40552E">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9E3256">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6C0209E"/>
    <w:multiLevelType w:val="hybridMultilevel"/>
    <w:tmpl w:val="FF12E824"/>
    <w:lvl w:ilvl="0" w:tplc="6B5299A6">
      <w:start w:val="1"/>
      <w:numFmt w:val="bullet"/>
      <w:lvlText w:val="-"/>
      <w:lvlJc w:val="left"/>
      <w:pPr>
        <w:ind w:left="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EAE9AC">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EE4D70">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78F296">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06C482">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8455EA">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94D0B2">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521114">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269B0C">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F1F0F9A"/>
    <w:multiLevelType w:val="hybridMultilevel"/>
    <w:tmpl w:val="66EE1454"/>
    <w:lvl w:ilvl="0" w:tplc="3F94A476">
      <w:start w:val="1"/>
      <w:numFmt w:val="bullet"/>
      <w:lvlText w:val="•"/>
      <w:lvlJc w:val="left"/>
      <w:pPr>
        <w:ind w:left="56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64C38EC">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D28020C">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BAA791A">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124E586">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A8CDBE4">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EE29534">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D54B448">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00A6608">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F6B0168"/>
    <w:multiLevelType w:val="hybridMultilevel"/>
    <w:tmpl w:val="544C7CA0"/>
    <w:lvl w:ilvl="0" w:tplc="74D0CA24">
      <w:start w:val="1"/>
      <w:numFmt w:val="decimal"/>
      <w:lvlText w:val="%1."/>
      <w:lvlJc w:val="left"/>
      <w:pPr>
        <w:ind w:left="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805150">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D0ACBC">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0878C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5EE72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36CC42">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8A9BC0">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B07502">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BA238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4"/>
  </w:num>
  <w:num w:numId="2">
    <w:abstractNumId w:val="7"/>
  </w:num>
  <w:num w:numId="3">
    <w:abstractNumId w:val="13"/>
  </w:num>
  <w:num w:numId="4">
    <w:abstractNumId w:val="12"/>
  </w:num>
  <w:num w:numId="5">
    <w:abstractNumId w:val="6"/>
  </w:num>
  <w:num w:numId="6">
    <w:abstractNumId w:val="10"/>
  </w:num>
  <w:num w:numId="7">
    <w:abstractNumId w:val="5"/>
  </w:num>
  <w:num w:numId="8">
    <w:abstractNumId w:val="9"/>
  </w:num>
  <w:num w:numId="9">
    <w:abstractNumId w:val="3"/>
  </w:num>
  <w:num w:numId="10">
    <w:abstractNumId w:val="4"/>
  </w:num>
  <w:num w:numId="11">
    <w:abstractNumId w:val="15"/>
  </w:num>
  <w:num w:numId="12">
    <w:abstractNumId w:val="2"/>
  </w:num>
  <w:num w:numId="13">
    <w:abstractNumId w:val="8"/>
  </w:num>
  <w:num w:numId="14">
    <w:abstractNumId w:val="1"/>
  </w:num>
  <w:num w:numId="15">
    <w:abstractNumId w:val="1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60D"/>
    <w:rsid w:val="002162E2"/>
    <w:rsid w:val="00236719"/>
    <w:rsid w:val="004B5D13"/>
    <w:rsid w:val="005B6320"/>
    <w:rsid w:val="00921559"/>
    <w:rsid w:val="00B4560D"/>
    <w:rsid w:val="00CE32D9"/>
    <w:rsid w:val="00CE367F"/>
    <w:rsid w:val="00EB63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ADB752-7AB1-4B91-94D9-3A5DB3EC1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 w:line="271" w:lineRule="auto"/>
      <w:ind w:right="1" w:firstLine="557"/>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rsid w:val="004B5D13"/>
    <w:pPr>
      <w:keepNext/>
      <w:keepLines/>
      <w:spacing w:after="0"/>
      <w:ind w:left="437" w:hanging="10"/>
      <w:jc w:val="center"/>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E367F"/>
    <w:pPr>
      <w:tabs>
        <w:tab w:val="center" w:pos="4677"/>
        <w:tab w:val="right" w:pos="9355"/>
      </w:tabs>
      <w:spacing w:after="0" w:line="240" w:lineRule="auto"/>
    </w:pPr>
  </w:style>
  <w:style w:type="character" w:customStyle="1" w:styleId="a4">
    <w:name w:val="Нижний колонтитул Знак"/>
    <w:basedOn w:val="a0"/>
    <w:link w:val="a3"/>
    <w:uiPriority w:val="99"/>
    <w:rsid w:val="00CE367F"/>
    <w:rPr>
      <w:rFonts w:ascii="Times New Roman" w:eastAsia="Times New Roman" w:hAnsi="Times New Roman" w:cs="Times New Roman"/>
      <w:color w:val="000000"/>
      <w:sz w:val="28"/>
    </w:rPr>
  </w:style>
  <w:style w:type="paragraph" w:styleId="a5">
    <w:name w:val="header"/>
    <w:basedOn w:val="a"/>
    <w:link w:val="a6"/>
    <w:uiPriority w:val="99"/>
    <w:semiHidden/>
    <w:unhideWhenUsed/>
    <w:rsid w:val="004B5D1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4B5D13"/>
    <w:rPr>
      <w:rFonts w:ascii="Times New Roman" w:eastAsia="Times New Roman" w:hAnsi="Times New Roman" w:cs="Times New Roman"/>
      <w:color w:val="000000"/>
      <w:sz w:val="28"/>
    </w:rPr>
  </w:style>
  <w:style w:type="character" w:customStyle="1" w:styleId="10">
    <w:name w:val="Заголовок 1 Знак"/>
    <w:basedOn w:val="a0"/>
    <w:link w:val="1"/>
    <w:uiPriority w:val="9"/>
    <w:rsid w:val="004B5D13"/>
    <w:rPr>
      <w:rFonts w:ascii="Times New Roman" w:eastAsia="Times New Roman" w:hAnsi="Times New Roman" w:cs="Times New Roman"/>
      <w:b/>
      <w:color w:val="000000"/>
      <w:sz w:val="24"/>
    </w:rPr>
  </w:style>
  <w:style w:type="table" w:customStyle="1" w:styleId="TableGrid">
    <w:name w:val="TableGrid"/>
    <w:rsid w:val="004B5D13"/>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a7">
    <w:name w:val="List Paragraph"/>
    <w:basedOn w:val="a"/>
    <w:uiPriority w:val="34"/>
    <w:qFormat/>
    <w:rsid w:val="004B5D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6517</Words>
  <Characters>37152</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flagman55</dc:creator>
  <cp:keywords/>
  <cp:lastModifiedBy>Dilfuza Rasulova</cp:lastModifiedBy>
  <cp:revision>3</cp:revision>
  <dcterms:created xsi:type="dcterms:W3CDTF">2022-09-22T05:30:00Z</dcterms:created>
  <dcterms:modified xsi:type="dcterms:W3CDTF">2022-09-22T05:56:00Z</dcterms:modified>
</cp:coreProperties>
</file>