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1049A" w:rsidRDefault="00B1049A" w:rsidP="00876B30">
      <w:pPr>
        <w:pStyle w:val="aa"/>
        <w:jc w:val="center"/>
        <w:rPr>
          <w:rFonts w:ascii="Times New Roman" w:hAnsi="Times New Roman" w:cs="Times New Roman"/>
          <w:b/>
          <w:sz w:val="32"/>
          <w:szCs w:val="32"/>
          <w:lang w:val="uz-Cyrl-UZ"/>
        </w:rPr>
      </w:pPr>
    </w:p>
    <w:p w:rsidR="00B1049A" w:rsidRDefault="00B1049A" w:rsidP="00876B30">
      <w:pPr>
        <w:pStyle w:val="aa"/>
        <w:jc w:val="center"/>
        <w:rPr>
          <w:rFonts w:ascii="Times New Roman" w:hAnsi="Times New Roman" w:cs="Times New Roman"/>
          <w:b/>
          <w:sz w:val="32"/>
          <w:szCs w:val="32"/>
          <w:lang w:val="uz-Cyrl-UZ"/>
        </w:rPr>
      </w:pPr>
    </w:p>
    <w:p w:rsidR="00B1049A" w:rsidRDefault="00B1049A" w:rsidP="00876B30">
      <w:pPr>
        <w:pStyle w:val="aa"/>
        <w:jc w:val="center"/>
        <w:rPr>
          <w:rFonts w:ascii="Times New Roman" w:hAnsi="Times New Roman" w:cs="Times New Roman"/>
          <w:b/>
          <w:sz w:val="32"/>
          <w:szCs w:val="32"/>
          <w:lang w:val="uz-Cyrl-UZ"/>
        </w:rPr>
      </w:pPr>
    </w:p>
    <w:p w:rsidR="00B1049A" w:rsidRDefault="00B1049A" w:rsidP="00876B30">
      <w:pPr>
        <w:pStyle w:val="aa"/>
        <w:jc w:val="center"/>
        <w:rPr>
          <w:rFonts w:ascii="Times New Roman" w:hAnsi="Times New Roman" w:cs="Times New Roman"/>
          <w:b/>
          <w:sz w:val="32"/>
          <w:szCs w:val="32"/>
          <w:lang w:val="uz-Cyrl-UZ"/>
        </w:rPr>
      </w:pPr>
    </w:p>
    <w:p w:rsidR="00B1049A" w:rsidRPr="0053685D" w:rsidRDefault="00B1049A" w:rsidP="00876B30">
      <w:pPr>
        <w:pStyle w:val="aa"/>
        <w:jc w:val="center"/>
        <w:rPr>
          <w:rFonts w:ascii="Times New Roman" w:hAnsi="Times New Roman" w:cs="Times New Roman"/>
          <w:b/>
          <w:sz w:val="32"/>
          <w:szCs w:val="32"/>
          <w:lang w:val="en-US"/>
        </w:rPr>
      </w:pPr>
    </w:p>
    <w:p w:rsidR="00B1049A" w:rsidRDefault="00B1049A" w:rsidP="00876B30">
      <w:pPr>
        <w:pStyle w:val="aa"/>
        <w:jc w:val="center"/>
        <w:rPr>
          <w:rFonts w:ascii="Times New Roman" w:hAnsi="Times New Roman" w:cs="Times New Roman"/>
          <w:b/>
          <w:sz w:val="32"/>
          <w:szCs w:val="32"/>
          <w:lang w:val="uz-Cyrl-UZ"/>
        </w:rPr>
      </w:pPr>
    </w:p>
    <w:p w:rsidR="00B1049A" w:rsidRDefault="00B1049A" w:rsidP="00876B30">
      <w:pPr>
        <w:pStyle w:val="aa"/>
        <w:jc w:val="center"/>
        <w:rPr>
          <w:rFonts w:ascii="Times New Roman" w:hAnsi="Times New Roman" w:cs="Times New Roman"/>
          <w:b/>
          <w:sz w:val="32"/>
          <w:szCs w:val="32"/>
          <w:lang w:val="uz-Cyrl-UZ"/>
        </w:rPr>
      </w:pPr>
      <w:r w:rsidRPr="00B1049A">
        <w:rPr>
          <w:rFonts w:ascii="Times New Roman" w:hAnsi="Times New Roman" w:cs="Times New Roman"/>
          <w:b/>
          <w:sz w:val="32"/>
          <w:szCs w:val="32"/>
          <w:lang w:val="uz-Cyrl-UZ"/>
        </w:rPr>
        <w:t>Course name: Management of small business entities</w:t>
      </w:r>
    </w:p>
    <w:p w:rsidR="00B1049A" w:rsidRDefault="00B1049A" w:rsidP="00B1049A">
      <w:pPr>
        <w:autoSpaceDE w:val="0"/>
        <w:autoSpaceDN w:val="0"/>
        <w:adjustRightInd w:val="0"/>
        <w:spacing w:after="0" w:line="240" w:lineRule="auto"/>
        <w:jc w:val="center"/>
        <w:rPr>
          <w:rFonts w:ascii="Times New Roman" w:hAnsi="Times New Roman" w:cs="Times New Roman"/>
          <w:b/>
          <w:sz w:val="32"/>
          <w:szCs w:val="32"/>
          <w:lang w:val="uz-Cyrl-UZ"/>
        </w:rPr>
      </w:pPr>
    </w:p>
    <w:p w:rsidR="00B1049A" w:rsidRDefault="00B1049A" w:rsidP="00B1049A">
      <w:pPr>
        <w:autoSpaceDE w:val="0"/>
        <w:autoSpaceDN w:val="0"/>
        <w:adjustRightInd w:val="0"/>
        <w:spacing w:after="0" w:line="240" w:lineRule="auto"/>
        <w:jc w:val="center"/>
        <w:rPr>
          <w:rFonts w:ascii="Times New Roman" w:hAnsi="Times New Roman" w:cs="Times New Roman"/>
          <w:b/>
          <w:sz w:val="32"/>
          <w:szCs w:val="32"/>
          <w:lang w:val="uz-Cyrl-UZ"/>
        </w:rPr>
      </w:pPr>
    </w:p>
    <w:p w:rsidR="0053685D" w:rsidRDefault="0053685D" w:rsidP="00B1049A">
      <w:pPr>
        <w:autoSpaceDE w:val="0"/>
        <w:autoSpaceDN w:val="0"/>
        <w:adjustRightInd w:val="0"/>
        <w:spacing w:after="0" w:line="240" w:lineRule="auto"/>
        <w:jc w:val="center"/>
        <w:rPr>
          <w:rFonts w:ascii="Times New Roman" w:hAnsi="Times New Roman" w:cs="Times New Roman"/>
          <w:b/>
          <w:sz w:val="32"/>
          <w:szCs w:val="32"/>
          <w:lang w:val="uz-Cyrl-UZ"/>
        </w:rPr>
      </w:pPr>
    </w:p>
    <w:p w:rsidR="00B1049A" w:rsidRDefault="00E32CCD" w:rsidP="00E32CCD">
      <w:pPr>
        <w:autoSpaceDE w:val="0"/>
        <w:autoSpaceDN w:val="0"/>
        <w:adjustRightInd w:val="0"/>
        <w:spacing w:after="0" w:line="240" w:lineRule="auto"/>
        <w:ind w:firstLine="708"/>
        <w:jc w:val="center"/>
        <w:rPr>
          <w:rFonts w:ascii="Times New Roman" w:hAnsi="Times New Roman" w:cs="Times New Roman"/>
          <w:b/>
          <w:sz w:val="32"/>
          <w:szCs w:val="32"/>
          <w:lang w:val="uz-Cyrl-UZ"/>
        </w:rPr>
      </w:pPr>
      <w:r>
        <w:rPr>
          <w:rFonts w:ascii="Times New Roman" w:hAnsi="Times New Roman" w:cs="Times New Roman"/>
          <w:b/>
          <w:sz w:val="32"/>
          <w:szCs w:val="32"/>
          <w:lang w:val="uz-Cyrl-UZ"/>
        </w:rPr>
        <w:t>Week 6</w:t>
      </w:r>
      <w:r w:rsidR="00B1049A" w:rsidRPr="00B1049A">
        <w:rPr>
          <w:rFonts w:ascii="Times New Roman" w:hAnsi="Times New Roman" w:cs="Times New Roman"/>
          <w:b/>
          <w:sz w:val="32"/>
          <w:szCs w:val="32"/>
          <w:lang w:val="uz-Cyrl-UZ"/>
        </w:rPr>
        <w:t xml:space="preserve">: </w:t>
      </w:r>
      <w:r>
        <w:rPr>
          <w:rFonts w:ascii="Times New Roman" w:hAnsi="Times New Roman" w:cs="Times New Roman"/>
          <w:b/>
          <w:bCs/>
          <w:sz w:val="32"/>
          <w:szCs w:val="32"/>
          <w:lang w:val="en-US"/>
        </w:rPr>
        <w:t>H</w:t>
      </w:r>
      <w:r w:rsidRPr="00E32CCD">
        <w:rPr>
          <w:rFonts w:ascii="Times New Roman" w:hAnsi="Times New Roman" w:cs="Times New Roman"/>
          <w:b/>
          <w:bCs/>
          <w:sz w:val="32"/>
          <w:szCs w:val="32"/>
          <w:lang w:val="en-US"/>
        </w:rPr>
        <w:t>uman resource management in small business entities</w:t>
      </w:r>
    </w:p>
    <w:p w:rsidR="00B1049A" w:rsidRDefault="00B1049A" w:rsidP="00876B30">
      <w:pPr>
        <w:pStyle w:val="aa"/>
        <w:jc w:val="center"/>
        <w:rPr>
          <w:rFonts w:ascii="Times New Roman" w:hAnsi="Times New Roman" w:cs="Times New Roman"/>
          <w:b/>
          <w:sz w:val="32"/>
          <w:szCs w:val="32"/>
          <w:lang w:val="uz-Cyrl-UZ"/>
        </w:rPr>
      </w:pPr>
    </w:p>
    <w:p w:rsidR="00B1049A" w:rsidRDefault="00B1049A" w:rsidP="00876B30">
      <w:pPr>
        <w:pStyle w:val="aa"/>
        <w:jc w:val="center"/>
        <w:rPr>
          <w:rFonts w:ascii="Times New Roman" w:hAnsi="Times New Roman" w:cs="Times New Roman"/>
          <w:b/>
          <w:sz w:val="32"/>
          <w:szCs w:val="32"/>
          <w:lang w:val="uz-Cyrl-UZ"/>
        </w:rPr>
      </w:pPr>
    </w:p>
    <w:p w:rsidR="00B1049A" w:rsidRDefault="00B1049A" w:rsidP="00876B30">
      <w:pPr>
        <w:pStyle w:val="aa"/>
        <w:jc w:val="center"/>
        <w:rPr>
          <w:rFonts w:ascii="Times New Roman" w:hAnsi="Times New Roman" w:cs="Times New Roman"/>
          <w:b/>
          <w:sz w:val="32"/>
          <w:szCs w:val="32"/>
          <w:lang w:val="uz-Cyrl-UZ"/>
        </w:rPr>
      </w:pPr>
    </w:p>
    <w:p w:rsidR="00B1049A" w:rsidRDefault="00B1049A" w:rsidP="00876B30">
      <w:pPr>
        <w:pStyle w:val="aa"/>
        <w:jc w:val="center"/>
        <w:rPr>
          <w:rFonts w:ascii="Times New Roman" w:hAnsi="Times New Roman" w:cs="Times New Roman"/>
          <w:b/>
          <w:sz w:val="32"/>
          <w:szCs w:val="32"/>
          <w:lang w:val="uz-Cyrl-UZ"/>
        </w:rPr>
      </w:pPr>
    </w:p>
    <w:p w:rsidR="00B1049A" w:rsidRDefault="00B1049A" w:rsidP="00876B30">
      <w:pPr>
        <w:pStyle w:val="aa"/>
        <w:jc w:val="center"/>
        <w:rPr>
          <w:rFonts w:ascii="Times New Roman" w:hAnsi="Times New Roman" w:cs="Times New Roman"/>
          <w:b/>
          <w:sz w:val="32"/>
          <w:szCs w:val="32"/>
          <w:lang w:val="uz-Cyrl-UZ"/>
        </w:rPr>
      </w:pPr>
    </w:p>
    <w:p w:rsidR="00B1049A" w:rsidRDefault="00B1049A" w:rsidP="00876B30">
      <w:pPr>
        <w:pStyle w:val="aa"/>
        <w:jc w:val="center"/>
        <w:rPr>
          <w:rFonts w:ascii="Times New Roman" w:hAnsi="Times New Roman" w:cs="Times New Roman"/>
          <w:b/>
          <w:sz w:val="32"/>
          <w:szCs w:val="32"/>
          <w:lang w:val="uz-Cyrl-UZ"/>
        </w:rPr>
      </w:pPr>
    </w:p>
    <w:p w:rsidR="00B1049A" w:rsidRDefault="00B1049A" w:rsidP="00876B30">
      <w:pPr>
        <w:pStyle w:val="aa"/>
        <w:jc w:val="center"/>
        <w:rPr>
          <w:rFonts w:ascii="Times New Roman" w:hAnsi="Times New Roman" w:cs="Times New Roman"/>
          <w:b/>
          <w:sz w:val="32"/>
          <w:szCs w:val="32"/>
          <w:lang w:val="uz-Cyrl-UZ"/>
        </w:rPr>
      </w:pPr>
    </w:p>
    <w:p w:rsidR="00B1049A" w:rsidRDefault="00B1049A" w:rsidP="00876B30">
      <w:pPr>
        <w:pStyle w:val="aa"/>
        <w:jc w:val="center"/>
        <w:rPr>
          <w:rFonts w:ascii="Times New Roman" w:hAnsi="Times New Roman" w:cs="Times New Roman"/>
          <w:b/>
          <w:sz w:val="32"/>
          <w:szCs w:val="32"/>
          <w:lang w:val="uz-Cyrl-UZ"/>
        </w:rPr>
      </w:pPr>
    </w:p>
    <w:p w:rsidR="00B1049A" w:rsidRDefault="00B1049A" w:rsidP="00876B30">
      <w:pPr>
        <w:pStyle w:val="aa"/>
        <w:jc w:val="center"/>
        <w:rPr>
          <w:rFonts w:ascii="Times New Roman" w:hAnsi="Times New Roman" w:cs="Times New Roman"/>
          <w:b/>
          <w:sz w:val="32"/>
          <w:szCs w:val="32"/>
          <w:lang w:val="uz-Cyrl-UZ"/>
        </w:rPr>
      </w:pPr>
    </w:p>
    <w:p w:rsidR="00B1049A" w:rsidRDefault="00B1049A" w:rsidP="00876B30">
      <w:pPr>
        <w:pStyle w:val="aa"/>
        <w:jc w:val="center"/>
        <w:rPr>
          <w:rFonts w:ascii="Times New Roman" w:hAnsi="Times New Roman" w:cs="Times New Roman"/>
          <w:b/>
          <w:sz w:val="32"/>
          <w:szCs w:val="32"/>
          <w:lang w:val="uz-Cyrl-UZ"/>
        </w:rPr>
      </w:pPr>
    </w:p>
    <w:p w:rsidR="00B1049A" w:rsidRDefault="00B1049A" w:rsidP="00876B30">
      <w:pPr>
        <w:pStyle w:val="aa"/>
        <w:jc w:val="center"/>
        <w:rPr>
          <w:rFonts w:ascii="Times New Roman" w:hAnsi="Times New Roman" w:cs="Times New Roman"/>
          <w:b/>
          <w:sz w:val="32"/>
          <w:szCs w:val="32"/>
          <w:lang w:val="uz-Cyrl-UZ"/>
        </w:rPr>
      </w:pPr>
    </w:p>
    <w:p w:rsidR="00B1049A" w:rsidRDefault="00B1049A" w:rsidP="00876B30">
      <w:pPr>
        <w:pStyle w:val="aa"/>
        <w:jc w:val="center"/>
        <w:rPr>
          <w:rFonts w:ascii="Times New Roman" w:hAnsi="Times New Roman" w:cs="Times New Roman"/>
          <w:b/>
          <w:sz w:val="32"/>
          <w:szCs w:val="32"/>
          <w:lang w:val="uz-Cyrl-UZ"/>
        </w:rPr>
      </w:pPr>
    </w:p>
    <w:p w:rsidR="00B1049A" w:rsidRDefault="00B1049A" w:rsidP="00876B30">
      <w:pPr>
        <w:pStyle w:val="aa"/>
        <w:jc w:val="center"/>
        <w:rPr>
          <w:rFonts w:ascii="Times New Roman" w:hAnsi="Times New Roman" w:cs="Times New Roman"/>
          <w:b/>
          <w:sz w:val="32"/>
          <w:szCs w:val="32"/>
          <w:lang w:val="uz-Cyrl-UZ"/>
        </w:rPr>
      </w:pPr>
    </w:p>
    <w:p w:rsidR="00B1049A" w:rsidRDefault="00B1049A" w:rsidP="00876B30">
      <w:pPr>
        <w:pStyle w:val="aa"/>
        <w:jc w:val="center"/>
        <w:rPr>
          <w:rFonts w:ascii="Times New Roman" w:hAnsi="Times New Roman" w:cs="Times New Roman"/>
          <w:b/>
          <w:sz w:val="32"/>
          <w:szCs w:val="32"/>
          <w:lang w:val="uz-Cyrl-UZ"/>
        </w:rPr>
      </w:pPr>
    </w:p>
    <w:p w:rsidR="00B1049A" w:rsidRDefault="00B1049A" w:rsidP="00876B30">
      <w:pPr>
        <w:pStyle w:val="aa"/>
        <w:jc w:val="center"/>
        <w:rPr>
          <w:rFonts w:ascii="Times New Roman" w:hAnsi="Times New Roman" w:cs="Times New Roman"/>
          <w:b/>
          <w:sz w:val="32"/>
          <w:szCs w:val="32"/>
          <w:lang w:val="uz-Cyrl-UZ"/>
        </w:rPr>
      </w:pPr>
    </w:p>
    <w:p w:rsidR="00B1049A" w:rsidRDefault="00B1049A" w:rsidP="00876B30">
      <w:pPr>
        <w:pStyle w:val="aa"/>
        <w:jc w:val="center"/>
        <w:rPr>
          <w:rFonts w:ascii="Times New Roman" w:hAnsi="Times New Roman" w:cs="Times New Roman"/>
          <w:b/>
          <w:sz w:val="32"/>
          <w:szCs w:val="32"/>
          <w:lang w:val="uz-Cyrl-UZ"/>
        </w:rPr>
      </w:pPr>
    </w:p>
    <w:p w:rsidR="00B1049A" w:rsidRDefault="00B1049A" w:rsidP="00876B30">
      <w:pPr>
        <w:pStyle w:val="aa"/>
        <w:jc w:val="center"/>
        <w:rPr>
          <w:rFonts w:ascii="Times New Roman" w:hAnsi="Times New Roman" w:cs="Times New Roman"/>
          <w:b/>
          <w:sz w:val="32"/>
          <w:szCs w:val="32"/>
          <w:lang w:val="uz-Cyrl-UZ"/>
        </w:rPr>
      </w:pPr>
    </w:p>
    <w:p w:rsidR="00B1049A" w:rsidRDefault="00B1049A" w:rsidP="00876B30">
      <w:pPr>
        <w:pStyle w:val="aa"/>
        <w:jc w:val="center"/>
        <w:rPr>
          <w:rFonts w:ascii="Times New Roman" w:hAnsi="Times New Roman" w:cs="Times New Roman"/>
          <w:b/>
          <w:sz w:val="32"/>
          <w:szCs w:val="32"/>
          <w:lang w:val="uz-Cyrl-UZ"/>
        </w:rPr>
      </w:pPr>
    </w:p>
    <w:p w:rsidR="00B1049A" w:rsidRDefault="00B1049A" w:rsidP="00876B30">
      <w:pPr>
        <w:pStyle w:val="aa"/>
        <w:jc w:val="center"/>
        <w:rPr>
          <w:rFonts w:ascii="Times New Roman" w:hAnsi="Times New Roman" w:cs="Times New Roman"/>
          <w:b/>
          <w:sz w:val="32"/>
          <w:szCs w:val="32"/>
          <w:lang w:val="uz-Cyrl-UZ"/>
        </w:rPr>
      </w:pPr>
    </w:p>
    <w:p w:rsidR="00B1049A" w:rsidRDefault="00B1049A" w:rsidP="00876B30">
      <w:pPr>
        <w:pStyle w:val="aa"/>
        <w:jc w:val="center"/>
        <w:rPr>
          <w:rFonts w:ascii="Times New Roman" w:hAnsi="Times New Roman" w:cs="Times New Roman"/>
          <w:b/>
          <w:sz w:val="32"/>
          <w:szCs w:val="32"/>
          <w:lang w:val="uz-Cyrl-UZ"/>
        </w:rPr>
      </w:pPr>
    </w:p>
    <w:p w:rsidR="00B1049A" w:rsidRDefault="00B1049A" w:rsidP="00876B30">
      <w:pPr>
        <w:pStyle w:val="aa"/>
        <w:jc w:val="center"/>
        <w:rPr>
          <w:rFonts w:ascii="Times New Roman" w:hAnsi="Times New Roman" w:cs="Times New Roman"/>
          <w:b/>
          <w:sz w:val="32"/>
          <w:szCs w:val="32"/>
          <w:lang w:val="uz-Cyrl-UZ"/>
        </w:rPr>
      </w:pPr>
    </w:p>
    <w:p w:rsidR="00B1049A" w:rsidRDefault="00B1049A" w:rsidP="00876B30">
      <w:pPr>
        <w:pStyle w:val="aa"/>
        <w:jc w:val="center"/>
        <w:rPr>
          <w:rFonts w:ascii="Times New Roman" w:hAnsi="Times New Roman" w:cs="Times New Roman"/>
          <w:b/>
          <w:sz w:val="32"/>
          <w:szCs w:val="32"/>
          <w:lang w:val="uz-Cyrl-UZ"/>
        </w:rPr>
      </w:pPr>
    </w:p>
    <w:p w:rsidR="00B1049A" w:rsidRDefault="00B1049A" w:rsidP="00876B30">
      <w:pPr>
        <w:pStyle w:val="aa"/>
        <w:jc w:val="center"/>
        <w:rPr>
          <w:rFonts w:ascii="Times New Roman" w:hAnsi="Times New Roman" w:cs="Times New Roman"/>
          <w:b/>
          <w:sz w:val="32"/>
          <w:szCs w:val="32"/>
          <w:lang w:val="uz-Cyrl-UZ"/>
        </w:rPr>
      </w:pPr>
    </w:p>
    <w:p w:rsidR="00B1049A" w:rsidRDefault="00B1049A" w:rsidP="00876B30">
      <w:pPr>
        <w:pStyle w:val="aa"/>
        <w:jc w:val="center"/>
        <w:rPr>
          <w:rFonts w:ascii="Times New Roman" w:hAnsi="Times New Roman" w:cs="Times New Roman"/>
          <w:b/>
          <w:sz w:val="32"/>
          <w:szCs w:val="32"/>
          <w:lang w:val="uz-Cyrl-UZ"/>
        </w:rPr>
      </w:pPr>
    </w:p>
    <w:p w:rsidR="00B1049A" w:rsidRDefault="00B1049A" w:rsidP="00876B30">
      <w:pPr>
        <w:pStyle w:val="aa"/>
        <w:jc w:val="center"/>
        <w:rPr>
          <w:rFonts w:ascii="Times New Roman" w:hAnsi="Times New Roman" w:cs="Times New Roman"/>
          <w:b/>
          <w:sz w:val="32"/>
          <w:szCs w:val="32"/>
          <w:lang w:val="uz-Cyrl-UZ"/>
        </w:rPr>
      </w:pPr>
    </w:p>
    <w:p w:rsidR="00B1049A" w:rsidRDefault="00B1049A" w:rsidP="001A6D6A">
      <w:pPr>
        <w:pStyle w:val="aa"/>
        <w:rPr>
          <w:rFonts w:ascii="Times New Roman" w:hAnsi="Times New Roman" w:cs="Times New Roman"/>
          <w:b/>
          <w:sz w:val="32"/>
          <w:szCs w:val="32"/>
          <w:lang w:val="uz-Cyrl-UZ"/>
        </w:rPr>
      </w:pPr>
    </w:p>
    <w:p w:rsidR="00B1049A" w:rsidRDefault="00B1049A" w:rsidP="00876B30">
      <w:pPr>
        <w:pStyle w:val="aa"/>
        <w:jc w:val="center"/>
        <w:rPr>
          <w:rFonts w:ascii="Times New Roman" w:hAnsi="Times New Roman" w:cs="Times New Roman"/>
          <w:b/>
          <w:sz w:val="32"/>
          <w:szCs w:val="32"/>
          <w:lang w:val="uz-Cyrl-UZ"/>
        </w:rPr>
      </w:pPr>
    </w:p>
    <w:p w:rsidR="00876B30" w:rsidRDefault="00876B30" w:rsidP="00876B30">
      <w:pPr>
        <w:pStyle w:val="aa"/>
        <w:jc w:val="center"/>
        <w:rPr>
          <w:rFonts w:ascii="Times New Roman" w:hAnsi="Times New Roman" w:cs="Times New Roman"/>
          <w:b/>
          <w:sz w:val="32"/>
          <w:szCs w:val="32"/>
          <w:lang w:val="uz-Cyrl-UZ"/>
        </w:rPr>
      </w:pPr>
      <w:r w:rsidRPr="00876B30">
        <w:rPr>
          <w:rFonts w:ascii="Times New Roman" w:hAnsi="Times New Roman" w:cs="Times New Roman"/>
          <w:b/>
          <w:sz w:val="32"/>
          <w:szCs w:val="32"/>
          <w:lang w:val="uz-Cyrl-UZ"/>
        </w:rPr>
        <w:lastRenderedPageBreak/>
        <w:t xml:space="preserve">Курс номи: Кичик бизнес субектларини бошқариш </w:t>
      </w:r>
    </w:p>
    <w:p w:rsidR="00CC22C4" w:rsidRDefault="00876B30" w:rsidP="00876B30">
      <w:pPr>
        <w:pStyle w:val="aa"/>
        <w:jc w:val="center"/>
        <w:rPr>
          <w:rFonts w:ascii="Times New Roman" w:hAnsi="Times New Roman" w:cs="Times New Roman"/>
          <w:b/>
          <w:i/>
          <w:sz w:val="32"/>
          <w:szCs w:val="32"/>
          <w:lang w:val="uz-Cyrl-UZ"/>
        </w:rPr>
      </w:pPr>
      <w:r>
        <w:rPr>
          <w:rFonts w:ascii="Times New Roman" w:hAnsi="Times New Roman" w:cs="Times New Roman"/>
          <w:b/>
          <w:sz w:val="32"/>
          <w:szCs w:val="32"/>
          <w:lang w:val="uz-Cyrl-UZ"/>
        </w:rPr>
        <w:t xml:space="preserve">                       </w:t>
      </w:r>
      <w:r w:rsidRPr="00876B30">
        <w:rPr>
          <w:rFonts w:ascii="Times New Roman" w:hAnsi="Times New Roman" w:cs="Times New Roman"/>
          <w:i/>
          <w:sz w:val="32"/>
          <w:szCs w:val="32"/>
          <w:lang w:val="uz-Cyrl-UZ"/>
        </w:rPr>
        <w:t>(</w:t>
      </w:r>
      <w:r w:rsidRPr="00876B30">
        <w:rPr>
          <w:rFonts w:ascii="Times New Roman" w:hAnsi="Times New Roman" w:cs="Times New Roman"/>
          <w:i/>
          <w:sz w:val="32"/>
          <w:szCs w:val="32"/>
          <w:lang w:val="en-US"/>
        </w:rPr>
        <w:t>Management of Small Business Entities</w:t>
      </w:r>
      <w:r w:rsidRPr="00876B30">
        <w:rPr>
          <w:rFonts w:ascii="Times New Roman" w:hAnsi="Times New Roman" w:cs="Times New Roman"/>
          <w:i/>
          <w:sz w:val="32"/>
          <w:szCs w:val="32"/>
          <w:lang w:val="uz-Cyrl-UZ"/>
        </w:rPr>
        <w:t>).</w:t>
      </w:r>
    </w:p>
    <w:p w:rsidR="00876B30" w:rsidRPr="00876B30" w:rsidRDefault="00876B30" w:rsidP="00876B30">
      <w:pPr>
        <w:pStyle w:val="aa"/>
        <w:jc w:val="center"/>
        <w:rPr>
          <w:rFonts w:ascii="Times New Roman" w:hAnsi="Times New Roman" w:cs="Times New Roman"/>
          <w:b/>
          <w:i/>
          <w:sz w:val="32"/>
          <w:szCs w:val="32"/>
          <w:lang w:val="en-US"/>
        </w:rPr>
      </w:pPr>
    </w:p>
    <w:p w:rsidR="00E32CCD" w:rsidRPr="00F0223C" w:rsidRDefault="00BC0ACF" w:rsidP="00E32CCD">
      <w:pPr>
        <w:pStyle w:val="Default"/>
        <w:jc w:val="both"/>
        <w:rPr>
          <w:b/>
          <w:sz w:val="32"/>
          <w:szCs w:val="32"/>
        </w:rPr>
      </w:pPr>
      <w:r>
        <w:rPr>
          <w:rFonts w:ascii="Times New Roman" w:hAnsi="Times New Roman" w:cs="Times New Roman"/>
          <w:b/>
          <w:sz w:val="32"/>
          <w:szCs w:val="32"/>
          <w:lang w:val="uz-Cyrl-UZ"/>
        </w:rPr>
        <w:t>6</w:t>
      </w:r>
      <w:bookmarkStart w:id="0" w:name="_GoBack"/>
      <w:bookmarkEnd w:id="0"/>
      <w:r w:rsidR="0035515A" w:rsidRPr="00E32CCD">
        <w:rPr>
          <w:rFonts w:ascii="Times New Roman" w:hAnsi="Times New Roman" w:cs="Times New Roman"/>
          <w:b/>
          <w:sz w:val="32"/>
          <w:szCs w:val="32"/>
          <w:lang w:val="uz-Cyrl-UZ"/>
        </w:rPr>
        <w:t>-МАВЗУ.</w:t>
      </w:r>
      <w:r w:rsidR="0035515A" w:rsidRPr="00E32CCD">
        <w:rPr>
          <w:rFonts w:ascii="Times New Roman" w:hAnsi="Times New Roman" w:cs="Times New Roman"/>
          <w:b/>
          <w:sz w:val="36"/>
          <w:szCs w:val="36"/>
          <w:lang w:val="uz-Cyrl-UZ"/>
        </w:rPr>
        <w:t xml:space="preserve"> </w:t>
      </w:r>
      <w:r w:rsidR="00E32CCD" w:rsidRPr="00F0223C">
        <w:rPr>
          <w:rFonts w:ascii="Times New Roman" w:hAnsi="Times New Roman" w:cs="Times New Roman"/>
          <w:b/>
          <w:sz w:val="32"/>
          <w:szCs w:val="32"/>
          <w:lang w:val="uz-Cyrl-UZ"/>
        </w:rPr>
        <w:t>Кичик бизнес субъектларида инсон ресурсларини бошқариш</w:t>
      </w:r>
    </w:p>
    <w:p w:rsidR="00CC22C4" w:rsidRPr="00E32CCD" w:rsidRDefault="00CC22C4" w:rsidP="0035515A">
      <w:pPr>
        <w:pStyle w:val="Default"/>
        <w:jc w:val="center"/>
        <w:rPr>
          <w:rFonts w:ascii="Times New Roman" w:hAnsi="Times New Roman" w:cs="Times New Roman"/>
          <w:b/>
          <w:sz w:val="32"/>
          <w:szCs w:val="32"/>
        </w:rPr>
      </w:pPr>
    </w:p>
    <w:p w:rsidR="0035515A" w:rsidRDefault="0035515A" w:rsidP="0035515A">
      <w:pPr>
        <w:pStyle w:val="Default"/>
        <w:jc w:val="center"/>
        <w:rPr>
          <w:rFonts w:ascii="Times New Roman" w:hAnsi="Times New Roman" w:cs="Times New Roman"/>
          <w:b/>
          <w:sz w:val="28"/>
          <w:szCs w:val="28"/>
          <w:lang w:val="uz-Cyrl-UZ"/>
        </w:rPr>
      </w:pPr>
      <w:r>
        <w:rPr>
          <w:rFonts w:ascii="Times New Roman" w:hAnsi="Times New Roman" w:cs="Times New Roman"/>
          <w:b/>
          <w:sz w:val="28"/>
          <w:szCs w:val="28"/>
          <w:lang w:val="uz-Cyrl-UZ"/>
        </w:rPr>
        <w:t>Режа:</w:t>
      </w:r>
    </w:p>
    <w:p w:rsidR="00E32CCD" w:rsidRDefault="00E32CCD" w:rsidP="00E32CCD">
      <w:pPr>
        <w:pStyle w:val="Default"/>
        <w:numPr>
          <w:ilvl w:val="0"/>
          <w:numId w:val="4"/>
        </w:numPr>
        <w:tabs>
          <w:tab w:val="left" w:pos="360"/>
          <w:tab w:val="left" w:pos="993"/>
        </w:tabs>
        <w:spacing w:line="276" w:lineRule="auto"/>
        <w:ind w:left="0" w:firstLine="709"/>
        <w:jc w:val="both"/>
        <w:rPr>
          <w:rFonts w:ascii="Times New Roman" w:hAnsi="Times New Roman" w:cs="Times New Roman"/>
          <w:sz w:val="28"/>
          <w:szCs w:val="28"/>
          <w:lang w:val="uz-Cyrl-UZ"/>
        </w:rPr>
      </w:pPr>
      <w:r w:rsidRPr="00E32CCD">
        <w:rPr>
          <w:rFonts w:ascii="Times New Roman" w:hAnsi="Times New Roman" w:cs="Times New Roman"/>
          <w:sz w:val="28"/>
          <w:szCs w:val="28"/>
          <w:lang w:val="uz-Cyrl-UZ"/>
        </w:rPr>
        <w:t>Кичик бизнес субъектларида инсон рес</w:t>
      </w:r>
      <w:r>
        <w:rPr>
          <w:rFonts w:ascii="Times New Roman" w:hAnsi="Times New Roman" w:cs="Times New Roman"/>
          <w:sz w:val="28"/>
          <w:szCs w:val="28"/>
          <w:lang w:val="uz-Cyrl-UZ"/>
        </w:rPr>
        <w:t>урсларини бошқаришнинг моҳияти.</w:t>
      </w:r>
    </w:p>
    <w:p w:rsidR="00E32CCD" w:rsidRDefault="00E32CCD" w:rsidP="00E32CCD">
      <w:pPr>
        <w:pStyle w:val="Default"/>
        <w:numPr>
          <w:ilvl w:val="0"/>
          <w:numId w:val="4"/>
        </w:numPr>
        <w:tabs>
          <w:tab w:val="left" w:pos="360"/>
          <w:tab w:val="left" w:pos="993"/>
        </w:tabs>
        <w:spacing w:line="276" w:lineRule="auto"/>
        <w:ind w:left="0" w:firstLine="709"/>
        <w:jc w:val="both"/>
        <w:rPr>
          <w:rFonts w:ascii="Times New Roman" w:hAnsi="Times New Roman" w:cs="Times New Roman"/>
          <w:sz w:val="28"/>
          <w:szCs w:val="28"/>
          <w:lang w:val="uz-Cyrl-UZ"/>
        </w:rPr>
      </w:pPr>
      <w:r w:rsidRPr="00E32CCD">
        <w:rPr>
          <w:rFonts w:ascii="Times New Roman" w:hAnsi="Times New Roman" w:cs="Times New Roman"/>
          <w:sz w:val="28"/>
          <w:szCs w:val="28"/>
          <w:lang w:val="uz-Cyrl-UZ"/>
        </w:rPr>
        <w:t>Корхонада инсон рeсурсларини бошқаришнинг мақсад ва вазифалари.</w:t>
      </w:r>
    </w:p>
    <w:p w:rsidR="00E32CCD" w:rsidRDefault="00E32CCD" w:rsidP="00E32CCD">
      <w:pPr>
        <w:pStyle w:val="Default"/>
        <w:numPr>
          <w:ilvl w:val="0"/>
          <w:numId w:val="4"/>
        </w:numPr>
        <w:tabs>
          <w:tab w:val="left" w:pos="360"/>
          <w:tab w:val="left" w:pos="993"/>
        </w:tabs>
        <w:spacing w:line="276" w:lineRule="auto"/>
        <w:ind w:left="0" w:firstLine="709"/>
        <w:jc w:val="both"/>
        <w:rPr>
          <w:rFonts w:ascii="Times New Roman" w:hAnsi="Times New Roman" w:cs="Times New Roman"/>
          <w:sz w:val="28"/>
          <w:szCs w:val="28"/>
          <w:lang w:val="uz-Cyrl-UZ"/>
        </w:rPr>
      </w:pPr>
      <w:r w:rsidRPr="00E32CCD">
        <w:rPr>
          <w:rFonts w:ascii="Times New Roman" w:hAnsi="Times New Roman" w:cs="Times New Roman"/>
          <w:sz w:val="28"/>
          <w:szCs w:val="28"/>
          <w:lang w:val="uz-Cyrl-UZ"/>
        </w:rPr>
        <w:t>Ходимларни ишга қабул қилиш жараёнлари.</w:t>
      </w:r>
    </w:p>
    <w:p w:rsidR="00E32CCD" w:rsidRPr="00E32CCD" w:rsidRDefault="00E32CCD" w:rsidP="00E32CCD">
      <w:pPr>
        <w:pStyle w:val="Default"/>
        <w:numPr>
          <w:ilvl w:val="0"/>
          <w:numId w:val="4"/>
        </w:numPr>
        <w:tabs>
          <w:tab w:val="left" w:pos="360"/>
          <w:tab w:val="left" w:pos="993"/>
        </w:tabs>
        <w:spacing w:line="276" w:lineRule="auto"/>
        <w:ind w:left="0" w:firstLine="709"/>
        <w:jc w:val="both"/>
        <w:rPr>
          <w:rFonts w:ascii="Times New Roman" w:hAnsi="Times New Roman" w:cs="Times New Roman"/>
          <w:sz w:val="28"/>
          <w:szCs w:val="28"/>
          <w:lang w:val="uz-Cyrl-UZ"/>
        </w:rPr>
      </w:pPr>
      <w:r w:rsidRPr="00E32CCD">
        <w:rPr>
          <w:rFonts w:ascii="Times New Roman" w:hAnsi="Times New Roman" w:cs="Times New Roman"/>
          <w:sz w:val="28"/>
          <w:szCs w:val="28"/>
          <w:lang w:val="uz-Cyrl-UZ"/>
        </w:rPr>
        <w:t xml:space="preserve">Кичик бизнес субъектларида кадрлар заҳирасини шакллантириш йўллари.  </w:t>
      </w:r>
    </w:p>
    <w:p w:rsidR="00E32CCD" w:rsidRPr="00E32CCD" w:rsidRDefault="00E32CCD" w:rsidP="0035515A">
      <w:pPr>
        <w:pStyle w:val="Default"/>
        <w:jc w:val="center"/>
        <w:rPr>
          <w:rFonts w:ascii="Times New Roman" w:hAnsi="Times New Roman" w:cs="Times New Roman"/>
          <w:b/>
          <w:sz w:val="28"/>
          <w:szCs w:val="28"/>
        </w:rPr>
      </w:pPr>
    </w:p>
    <w:p w:rsidR="00101C9D" w:rsidRPr="004D6CF2" w:rsidRDefault="00CC22C4" w:rsidP="00606DAE">
      <w:pPr>
        <w:pStyle w:val="Default"/>
        <w:jc w:val="both"/>
        <w:rPr>
          <w:rFonts w:ascii="Times New Roman" w:hAnsi="Times New Roman" w:cs="Times New Roman"/>
          <w:lang w:val="uz-Cyrl-UZ"/>
        </w:rPr>
      </w:pPr>
      <w:r w:rsidRPr="004D6CF2">
        <w:rPr>
          <w:rFonts w:ascii="Times New Roman" w:hAnsi="Times New Roman" w:cs="Times New Roman"/>
          <w:lang w:val="uz-Cyrl-UZ"/>
        </w:rPr>
        <w:tab/>
      </w:r>
    </w:p>
    <w:p w:rsidR="00C86187" w:rsidRPr="00E544B9" w:rsidRDefault="00101C9D" w:rsidP="00C86187">
      <w:pPr>
        <w:ind w:firstLine="708"/>
        <w:jc w:val="both"/>
        <w:rPr>
          <w:rFonts w:ascii="Times New Roman" w:hAnsi="Times New Roman" w:cs="Times New Roman"/>
          <w:sz w:val="28"/>
          <w:szCs w:val="28"/>
          <w:lang w:val="uz-Cyrl-UZ"/>
        </w:rPr>
      </w:pPr>
      <w:r w:rsidRPr="00101C9D">
        <w:rPr>
          <w:rFonts w:ascii="Times New Roman" w:hAnsi="Times New Roman" w:cs="Times New Roman"/>
          <w:b/>
          <w:sz w:val="28"/>
          <w:szCs w:val="28"/>
          <w:lang w:val="uz-Cyrl-UZ"/>
        </w:rPr>
        <w:t>Кириш.</w:t>
      </w:r>
      <w:r w:rsidRPr="00101C9D">
        <w:rPr>
          <w:rFonts w:ascii="Times New Roman" w:hAnsi="Times New Roman" w:cs="Times New Roman"/>
          <w:sz w:val="28"/>
          <w:szCs w:val="28"/>
          <w:lang w:val="uz-Cyrl-UZ"/>
        </w:rPr>
        <w:t xml:space="preserve"> </w:t>
      </w:r>
      <w:r w:rsidR="00C86187" w:rsidRPr="00E544B9">
        <w:rPr>
          <w:rFonts w:ascii="Times New Roman" w:hAnsi="Times New Roman" w:cs="Times New Roman"/>
          <w:sz w:val="28"/>
          <w:szCs w:val="28"/>
          <w:lang w:val="uz-Cyrl-UZ"/>
        </w:rPr>
        <w:t>Инсон ресурсларини самарали бошқариш – корхоналар, тармоқ, давлат ва жамият ҳаёти ва фаолиятининг барча жиҳатларига таъсир кўрсатувчи кўп қиррали ижтимоий-иқтисодий жараёндир. Ишлаб чиқариш омилларини қўлга киритиб, улардан фойдаланган ҳолда бошқарув субъекти ушбу омилларни ўзининг иқтисодий мақсадларига эришиш учун қўллайди. Мазкур жараён самарали бўлиши учун раҳбарият сарфланадиган ресурсларнинг оптимал мувозанатини таъминлаши лозим, яъни фойдаланиладиган барча турдаги ресурсларни бошқариши керак.</w:t>
      </w:r>
    </w:p>
    <w:p w:rsidR="00C86187" w:rsidRPr="00E544B9" w:rsidRDefault="00C86187" w:rsidP="00C86187">
      <w:pPr>
        <w:ind w:firstLine="708"/>
        <w:jc w:val="both"/>
        <w:rPr>
          <w:rFonts w:ascii="Times New Roman" w:hAnsi="Times New Roman" w:cs="Times New Roman"/>
          <w:sz w:val="28"/>
          <w:szCs w:val="28"/>
          <w:lang w:val="uz-Cyrl-UZ"/>
        </w:rPr>
      </w:pPr>
      <w:r w:rsidRPr="00E544B9">
        <w:rPr>
          <w:rFonts w:ascii="Times New Roman" w:hAnsi="Times New Roman" w:cs="Times New Roman"/>
          <w:sz w:val="28"/>
          <w:szCs w:val="28"/>
          <w:lang w:val="uz-Cyrl-UZ"/>
        </w:rPr>
        <w:t xml:space="preserve">Ҳозирда тармоқ инсон ресурсларини бошқариш тизими мақсадининг мазмуни тармоқ инсон ресурсларини бошқаришнинг самарадорлиги билан белгиланади. Иқтисодий беқарорлик шароитида билимлар, маҳорат ва кўникмаларни интеграциялаш тармоқ корхоналарининг иқтисодий ва ишлаб чиқариш имкониятлари билан бир қаторда стратегик </w:t>
      </w:r>
      <w:r>
        <w:rPr>
          <w:rFonts w:ascii="Times New Roman" w:hAnsi="Times New Roman" w:cs="Times New Roman"/>
          <w:sz w:val="28"/>
          <w:szCs w:val="28"/>
          <w:lang w:val="uz-Cyrl-UZ"/>
        </w:rPr>
        <w:t>рақобат устунлигига айланади</w:t>
      </w:r>
      <w:r>
        <w:rPr>
          <w:rStyle w:val="a5"/>
          <w:rFonts w:ascii="Times New Roman" w:hAnsi="Times New Roman" w:cs="Times New Roman"/>
          <w:sz w:val="28"/>
          <w:szCs w:val="28"/>
          <w:lang w:val="uz-Cyrl-UZ"/>
        </w:rPr>
        <w:footnoteReference w:id="1"/>
      </w:r>
      <w:r w:rsidRPr="00E544B9">
        <w:rPr>
          <w:rFonts w:ascii="Times New Roman" w:hAnsi="Times New Roman" w:cs="Times New Roman"/>
          <w:sz w:val="28"/>
          <w:szCs w:val="28"/>
          <w:lang w:val="uz-Cyrl-UZ"/>
        </w:rPr>
        <w:t>.</w:t>
      </w:r>
    </w:p>
    <w:p w:rsidR="0033502F" w:rsidRPr="0033502F" w:rsidRDefault="0033502F" w:rsidP="0033502F">
      <w:pPr>
        <w:pStyle w:val="Default"/>
        <w:numPr>
          <w:ilvl w:val="0"/>
          <w:numId w:val="14"/>
        </w:numPr>
        <w:tabs>
          <w:tab w:val="left" w:pos="360"/>
          <w:tab w:val="left" w:pos="993"/>
        </w:tabs>
        <w:spacing w:line="276" w:lineRule="auto"/>
        <w:jc w:val="center"/>
        <w:rPr>
          <w:rFonts w:ascii="Times New Roman" w:hAnsi="Times New Roman" w:cs="Times New Roman"/>
          <w:b/>
          <w:sz w:val="28"/>
          <w:szCs w:val="28"/>
          <w:lang w:val="uz-Cyrl-UZ"/>
        </w:rPr>
      </w:pPr>
      <w:r w:rsidRPr="0033502F">
        <w:rPr>
          <w:rFonts w:ascii="Times New Roman" w:hAnsi="Times New Roman" w:cs="Times New Roman"/>
          <w:b/>
          <w:sz w:val="28"/>
          <w:szCs w:val="28"/>
          <w:lang w:val="uz-Cyrl-UZ"/>
        </w:rPr>
        <w:t>Кичик бизнес субъектларида инсон ресурсларини бошқаришнинг моҳияти.</w:t>
      </w:r>
    </w:p>
    <w:p w:rsidR="0033502F" w:rsidRDefault="0033502F" w:rsidP="00C86187">
      <w:pPr>
        <w:pStyle w:val="Default"/>
        <w:spacing w:line="276" w:lineRule="auto"/>
        <w:ind w:firstLine="708"/>
        <w:jc w:val="both"/>
        <w:rPr>
          <w:rFonts w:ascii="Times New Roman" w:hAnsi="Times New Roman" w:cs="Times New Roman"/>
          <w:b/>
          <w:sz w:val="28"/>
          <w:szCs w:val="28"/>
          <w:lang w:val="uz-Cyrl-UZ"/>
        </w:rPr>
      </w:pPr>
    </w:p>
    <w:p w:rsidR="0033502F" w:rsidRDefault="0033502F" w:rsidP="0033502F">
      <w:pPr>
        <w:pStyle w:val="Default"/>
        <w:spacing w:line="276" w:lineRule="auto"/>
        <w:ind w:firstLine="708"/>
        <w:jc w:val="both"/>
        <w:rPr>
          <w:rFonts w:ascii="Times New Roman" w:hAnsi="Times New Roman" w:cs="Times New Roman"/>
          <w:sz w:val="28"/>
          <w:szCs w:val="28"/>
          <w:lang w:val="uz-Cyrl-UZ"/>
        </w:rPr>
      </w:pPr>
      <w:r w:rsidRPr="0033502F">
        <w:rPr>
          <w:rFonts w:ascii="Times New Roman" w:hAnsi="Times New Roman" w:cs="Times New Roman"/>
          <w:b/>
          <w:bCs/>
          <w:sz w:val="28"/>
          <w:szCs w:val="28"/>
          <w:lang w:val="uz-Cyrl-UZ"/>
        </w:rPr>
        <w:t xml:space="preserve">Инсон ресурсларини бошқариш- </w:t>
      </w:r>
      <w:r w:rsidRPr="0033502F">
        <w:rPr>
          <w:rFonts w:ascii="Times New Roman" w:hAnsi="Times New Roman" w:cs="Times New Roman"/>
          <w:sz w:val="28"/>
          <w:szCs w:val="28"/>
          <w:lang w:val="uz-Cyrl-UZ"/>
        </w:rPr>
        <w:t>корхона бошқарувининг энг муҳим соҳаси, чунки Инсон хар қанда</w:t>
      </w:r>
      <w:r>
        <w:rPr>
          <w:rFonts w:ascii="Times New Roman" w:hAnsi="Times New Roman" w:cs="Times New Roman"/>
          <w:sz w:val="28"/>
          <w:szCs w:val="28"/>
          <w:lang w:val="uz-Cyrl-UZ"/>
        </w:rPr>
        <w:t xml:space="preserve">й ташкилотнинг муҳим ресурслари </w:t>
      </w:r>
      <w:r w:rsidRPr="0033502F">
        <w:rPr>
          <w:rFonts w:ascii="Times New Roman" w:hAnsi="Times New Roman" w:cs="Times New Roman"/>
          <w:sz w:val="28"/>
          <w:szCs w:val="28"/>
          <w:lang w:val="uz-Cyrl-UZ"/>
        </w:rPr>
        <w:t>ҳисобланади.</w:t>
      </w:r>
      <w:r>
        <w:rPr>
          <w:rFonts w:ascii="Times New Roman" w:hAnsi="Times New Roman" w:cs="Times New Roman"/>
          <w:sz w:val="28"/>
          <w:szCs w:val="28"/>
          <w:lang w:val="uz-Cyrl-UZ"/>
        </w:rPr>
        <w:t xml:space="preserve"> </w:t>
      </w:r>
      <w:r w:rsidRPr="0033502F">
        <w:rPr>
          <w:rFonts w:ascii="Times New Roman" w:hAnsi="Times New Roman" w:cs="Times New Roman"/>
          <w:sz w:val="28"/>
          <w:szCs w:val="28"/>
          <w:lang w:val="uz-Cyrl-UZ"/>
        </w:rPr>
        <w:t>Инсонлар молиявий ресурслардан фойдаланиб янгиликлар, янги маҳсулотлар яратади ва сифатини назорат киладилар.</w:t>
      </w:r>
    </w:p>
    <w:p w:rsidR="0033502F" w:rsidRDefault="0033502F" w:rsidP="0033502F">
      <w:pPr>
        <w:pStyle w:val="Default"/>
        <w:spacing w:line="276" w:lineRule="auto"/>
        <w:ind w:firstLine="708"/>
        <w:jc w:val="both"/>
        <w:rPr>
          <w:rFonts w:ascii="Times New Roman" w:hAnsi="Times New Roman" w:cs="Times New Roman"/>
          <w:sz w:val="28"/>
          <w:szCs w:val="28"/>
          <w:lang w:val="uz-Cyrl-UZ"/>
        </w:rPr>
      </w:pPr>
      <w:r w:rsidRPr="0033502F">
        <w:rPr>
          <w:rFonts w:ascii="Times New Roman" w:hAnsi="Times New Roman" w:cs="Times New Roman"/>
          <w:sz w:val="28"/>
          <w:szCs w:val="28"/>
          <w:lang w:val="uz-Cyrl-UZ"/>
        </w:rPr>
        <w:t xml:space="preserve">Шунингдек, инсоният доимо такомиллашиб, ривожланмокда, шунинг учун уларнинг имкониятлари чексиздир, бошқа ресурслар чекланган. </w:t>
      </w:r>
    </w:p>
    <w:p w:rsidR="0033502F" w:rsidRPr="0033502F" w:rsidRDefault="0033502F" w:rsidP="0033502F">
      <w:pPr>
        <w:pStyle w:val="Default"/>
        <w:spacing w:line="276" w:lineRule="auto"/>
        <w:ind w:firstLine="708"/>
        <w:jc w:val="both"/>
        <w:rPr>
          <w:rFonts w:ascii="Times New Roman" w:hAnsi="Times New Roman" w:cs="Times New Roman"/>
          <w:sz w:val="28"/>
          <w:szCs w:val="28"/>
          <w:lang w:val="uz-Cyrl-UZ"/>
        </w:rPr>
      </w:pPr>
      <w:r w:rsidRPr="0033502F">
        <w:rPr>
          <w:rFonts w:ascii="Times New Roman" w:hAnsi="Times New Roman" w:cs="Times New Roman"/>
          <w:sz w:val="28"/>
          <w:szCs w:val="28"/>
          <w:lang w:val="uz-Cyrl-UZ"/>
        </w:rPr>
        <w:lastRenderedPageBreak/>
        <w:t>Шу сабабли замонавий бошқарув ривожланишининг ўзига хос хусусияти ишлаб чиқариш тизимида инсон ресурсларининг ролини тан олишдир.</w:t>
      </w:r>
    </w:p>
    <w:p w:rsidR="00B272FA" w:rsidRPr="0033502F" w:rsidRDefault="0033502F" w:rsidP="0033502F">
      <w:pPr>
        <w:pStyle w:val="Default"/>
        <w:spacing w:line="276" w:lineRule="auto"/>
        <w:ind w:firstLine="708"/>
        <w:jc w:val="both"/>
        <w:rPr>
          <w:rFonts w:ascii="Times New Roman" w:hAnsi="Times New Roman" w:cs="Times New Roman"/>
          <w:bCs/>
          <w:sz w:val="28"/>
          <w:szCs w:val="28"/>
          <w:lang w:val="uz-Cyrl-UZ"/>
        </w:rPr>
      </w:pPr>
      <w:r w:rsidRPr="0033502F">
        <w:rPr>
          <w:rFonts w:ascii="Times New Roman" w:hAnsi="Times New Roman" w:cs="Times New Roman"/>
          <w:bCs/>
          <w:sz w:val="28"/>
          <w:szCs w:val="28"/>
          <w:lang w:val="uz-Cyrl-UZ"/>
        </w:rPr>
        <w:t>Инсон ресурсларини бошқаришнинг замонавий нуқтаи назари бўйича:</w:t>
      </w:r>
    </w:p>
    <w:p w:rsidR="0033502F" w:rsidRPr="0033502F" w:rsidRDefault="0033502F" w:rsidP="0033502F">
      <w:pPr>
        <w:pStyle w:val="Default"/>
        <w:numPr>
          <w:ilvl w:val="0"/>
          <w:numId w:val="17"/>
        </w:numPr>
        <w:spacing w:line="276" w:lineRule="auto"/>
        <w:ind w:left="0" w:firstLine="360"/>
        <w:jc w:val="both"/>
        <w:rPr>
          <w:rFonts w:ascii="Times New Roman" w:hAnsi="Times New Roman" w:cs="Times New Roman"/>
          <w:sz w:val="28"/>
          <w:szCs w:val="28"/>
          <w:lang w:val="uz-Cyrl-UZ"/>
        </w:rPr>
      </w:pPr>
      <w:r w:rsidRPr="0033502F">
        <w:rPr>
          <w:rFonts w:ascii="Times New Roman" w:hAnsi="Times New Roman" w:cs="Times New Roman"/>
          <w:bCs/>
          <w:sz w:val="28"/>
          <w:szCs w:val="28"/>
          <w:lang w:val="uz-Cyrl-UZ"/>
        </w:rPr>
        <w:t>м</w:t>
      </w:r>
      <w:r w:rsidR="006525A2" w:rsidRPr="0033502F">
        <w:rPr>
          <w:rFonts w:ascii="Times New Roman" w:hAnsi="Times New Roman" w:cs="Times New Roman"/>
          <w:bCs/>
          <w:sz w:val="28"/>
          <w:szCs w:val="28"/>
          <w:lang w:val="uz-Cyrl-UZ"/>
        </w:rPr>
        <w:t>алакали менежер бошкарувининг барча ишлаб чикилган ёндошувларини;</w:t>
      </w:r>
    </w:p>
    <w:p w:rsidR="0033502F" w:rsidRPr="0033502F" w:rsidRDefault="0033502F" w:rsidP="0033502F">
      <w:pPr>
        <w:pStyle w:val="Default"/>
        <w:numPr>
          <w:ilvl w:val="0"/>
          <w:numId w:val="17"/>
        </w:numPr>
        <w:spacing w:line="276" w:lineRule="auto"/>
        <w:ind w:left="0" w:firstLine="360"/>
        <w:jc w:val="both"/>
        <w:rPr>
          <w:rFonts w:ascii="Times New Roman" w:hAnsi="Times New Roman" w:cs="Times New Roman"/>
          <w:sz w:val="28"/>
          <w:szCs w:val="28"/>
          <w:lang w:val="uz-Cyrl-UZ"/>
        </w:rPr>
      </w:pPr>
      <w:r w:rsidRPr="0033502F">
        <w:rPr>
          <w:rFonts w:ascii="Times New Roman" w:hAnsi="Times New Roman" w:cs="Times New Roman"/>
          <w:bCs/>
          <w:sz w:val="28"/>
          <w:szCs w:val="28"/>
          <w:lang w:val="uz-Cyrl-UZ"/>
        </w:rPr>
        <w:t>т</w:t>
      </w:r>
      <w:r w:rsidR="006525A2" w:rsidRPr="0033502F">
        <w:rPr>
          <w:rFonts w:ascii="Times New Roman" w:hAnsi="Times New Roman" w:cs="Times New Roman"/>
          <w:bCs/>
          <w:sz w:val="28"/>
          <w:szCs w:val="28"/>
          <w:lang w:val="uz-Cyrl-UZ"/>
        </w:rPr>
        <w:t>ашкилотнин</w:t>
      </w:r>
      <w:r w:rsidRPr="0033502F">
        <w:rPr>
          <w:rFonts w:ascii="Times New Roman" w:hAnsi="Times New Roman" w:cs="Times New Roman"/>
          <w:bCs/>
          <w:sz w:val="28"/>
          <w:szCs w:val="28"/>
          <w:lang w:val="uz-Cyrl-UZ"/>
        </w:rPr>
        <w:t xml:space="preserve">г хакикий жараёнларини; </w:t>
      </w:r>
    </w:p>
    <w:p w:rsidR="0033502F" w:rsidRPr="0033502F" w:rsidRDefault="0033502F" w:rsidP="0033502F">
      <w:pPr>
        <w:pStyle w:val="Default"/>
        <w:numPr>
          <w:ilvl w:val="0"/>
          <w:numId w:val="17"/>
        </w:numPr>
        <w:spacing w:line="276" w:lineRule="auto"/>
        <w:ind w:left="0" w:firstLine="360"/>
        <w:jc w:val="both"/>
        <w:rPr>
          <w:rFonts w:ascii="Times New Roman" w:hAnsi="Times New Roman" w:cs="Times New Roman"/>
          <w:sz w:val="28"/>
          <w:szCs w:val="28"/>
          <w:lang w:val="uz-Cyrl-UZ"/>
        </w:rPr>
      </w:pPr>
      <w:r w:rsidRPr="0033502F">
        <w:rPr>
          <w:rFonts w:ascii="Times New Roman" w:hAnsi="Times New Roman" w:cs="Times New Roman"/>
          <w:bCs/>
          <w:sz w:val="28"/>
          <w:szCs w:val="28"/>
          <w:lang w:val="uz-Cyrl-UZ"/>
        </w:rPr>
        <w:t>т</w:t>
      </w:r>
      <w:r w:rsidR="006525A2" w:rsidRPr="0033502F">
        <w:rPr>
          <w:rFonts w:ascii="Times New Roman" w:hAnsi="Times New Roman" w:cs="Times New Roman"/>
          <w:bCs/>
          <w:sz w:val="28"/>
          <w:szCs w:val="28"/>
          <w:lang w:val="uz-Cyrl-UZ"/>
        </w:rPr>
        <w:t xml:space="preserve">ашкилотга ташқи таъсирлар ва ички потенциални; </w:t>
      </w:r>
    </w:p>
    <w:p w:rsidR="0033502F" w:rsidRDefault="0033502F" w:rsidP="0033502F">
      <w:pPr>
        <w:pStyle w:val="Default"/>
        <w:numPr>
          <w:ilvl w:val="0"/>
          <w:numId w:val="17"/>
        </w:numPr>
        <w:spacing w:line="276" w:lineRule="auto"/>
        <w:ind w:left="0" w:firstLine="360"/>
        <w:jc w:val="both"/>
        <w:rPr>
          <w:rFonts w:ascii="Times New Roman" w:hAnsi="Times New Roman" w:cs="Times New Roman"/>
          <w:sz w:val="28"/>
          <w:szCs w:val="28"/>
          <w:lang w:val="uz-Cyrl-UZ"/>
        </w:rPr>
      </w:pPr>
      <w:r w:rsidRPr="0033502F">
        <w:rPr>
          <w:rFonts w:ascii="Times New Roman" w:hAnsi="Times New Roman" w:cs="Times New Roman"/>
          <w:bCs/>
          <w:sz w:val="28"/>
          <w:szCs w:val="28"/>
          <w:lang w:val="uz-Cyrl-UZ"/>
        </w:rPr>
        <w:t>т</w:t>
      </w:r>
      <w:r w:rsidR="006525A2" w:rsidRPr="0033502F">
        <w:rPr>
          <w:rFonts w:ascii="Times New Roman" w:hAnsi="Times New Roman" w:cs="Times New Roman"/>
          <w:bCs/>
          <w:sz w:val="28"/>
          <w:szCs w:val="28"/>
          <w:lang w:val="uz-Cyrl-UZ"/>
        </w:rPr>
        <w:t>ашкилотнинг ўзгариш қобилияти ҳақидаги турли хил қарашларни камраб олиши керак.</w:t>
      </w:r>
    </w:p>
    <w:p w:rsidR="0033502F" w:rsidRDefault="0033502F" w:rsidP="0033502F">
      <w:pPr>
        <w:pStyle w:val="Default"/>
        <w:spacing w:line="276"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w:t>
      </w:r>
      <w:r w:rsidR="006525A2" w:rsidRPr="0033502F">
        <w:rPr>
          <w:rFonts w:ascii="Times New Roman" w:hAnsi="Times New Roman" w:cs="Times New Roman"/>
          <w:b/>
          <w:bCs/>
          <w:sz w:val="28"/>
          <w:szCs w:val="28"/>
          <w:lang w:val="uz-Cyrl-UZ"/>
        </w:rPr>
        <w:t xml:space="preserve">Инсон ресурслари </w:t>
      </w:r>
      <w:r w:rsidR="006525A2" w:rsidRPr="0033502F">
        <w:rPr>
          <w:rFonts w:ascii="Times New Roman" w:hAnsi="Times New Roman" w:cs="Times New Roman"/>
          <w:sz w:val="28"/>
          <w:szCs w:val="28"/>
          <w:lang w:val="uz-Cyrl-UZ"/>
        </w:rPr>
        <w:t>- бу ташкилот билан меҳнат муносабатларида бўлган ва ташкилий мақсадларга еришишга имкон берадиган маълум хусусиятларга эга бўлган одамлар тўплами</w:t>
      </w:r>
      <w:r>
        <w:rPr>
          <w:rFonts w:ascii="Times New Roman" w:hAnsi="Times New Roman" w:cs="Times New Roman"/>
          <w:sz w:val="28"/>
          <w:szCs w:val="28"/>
          <w:lang w:val="uz-Cyrl-UZ"/>
        </w:rPr>
        <w:t>.</w:t>
      </w:r>
    </w:p>
    <w:p w:rsidR="0033502F" w:rsidRDefault="006525A2" w:rsidP="0033502F">
      <w:pPr>
        <w:pStyle w:val="Default"/>
        <w:spacing w:line="276" w:lineRule="auto"/>
        <w:ind w:firstLine="709"/>
        <w:jc w:val="both"/>
        <w:rPr>
          <w:rFonts w:ascii="Times New Roman" w:hAnsi="Times New Roman" w:cs="Times New Roman"/>
          <w:sz w:val="28"/>
          <w:szCs w:val="28"/>
          <w:lang w:val="uz-Cyrl-UZ"/>
        </w:rPr>
      </w:pPr>
      <w:r w:rsidRPr="0033502F">
        <w:rPr>
          <w:rFonts w:ascii="Times New Roman" w:hAnsi="Times New Roman" w:cs="Times New Roman"/>
          <w:b/>
          <w:bCs/>
          <w:sz w:val="28"/>
          <w:szCs w:val="28"/>
          <w:lang w:val="uz-Cyrl-UZ"/>
        </w:rPr>
        <w:t>Инсон ресурсларини бошқариш</w:t>
      </w:r>
      <w:r w:rsidRPr="0033502F">
        <w:rPr>
          <w:rFonts w:ascii="Times New Roman" w:hAnsi="Times New Roman" w:cs="Times New Roman"/>
          <w:sz w:val="28"/>
          <w:szCs w:val="28"/>
          <w:lang w:val="uz-Cyrl-UZ"/>
        </w:rPr>
        <w:t>-бу ташкилотни бошқариш жараёнининг бир қисми бўлиб, у ташкилотдаги одамларнинг хатти ҳаракатларини бошқаришга қаратилган қисмидир</w:t>
      </w:r>
      <w:r w:rsidR="0033502F">
        <w:rPr>
          <w:rFonts w:ascii="Times New Roman" w:hAnsi="Times New Roman" w:cs="Times New Roman"/>
          <w:sz w:val="28"/>
          <w:szCs w:val="28"/>
          <w:lang w:val="uz-Cyrl-UZ"/>
        </w:rPr>
        <w:t>.</w:t>
      </w:r>
    </w:p>
    <w:p w:rsidR="00CC50B8" w:rsidRDefault="006525A2" w:rsidP="00CC50B8">
      <w:pPr>
        <w:pStyle w:val="Default"/>
        <w:spacing w:line="276" w:lineRule="auto"/>
        <w:ind w:firstLine="709"/>
        <w:jc w:val="both"/>
        <w:rPr>
          <w:rFonts w:ascii="Times New Roman" w:hAnsi="Times New Roman" w:cs="Times New Roman"/>
          <w:sz w:val="28"/>
          <w:szCs w:val="28"/>
          <w:lang w:val="uz-Cyrl-UZ"/>
        </w:rPr>
      </w:pPr>
      <w:r w:rsidRPr="0033502F">
        <w:rPr>
          <w:rFonts w:ascii="Times New Roman" w:hAnsi="Times New Roman" w:cs="Times New Roman"/>
          <w:b/>
          <w:bCs/>
          <w:sz w:val="28"/>
          <w:szCs w:val="28"/>
          <w:lang w:val="uz-Cyrl-UZ"/>
        </w:rPr>
        <w:t>HRM мақсади</w:t>
      </w:r>
      <w:r w:rsidRPr="0033502F">
        <w:rPr>
          <w:rFonts w:ascii="Times New Roman" w:hAnsi="Times New Roman" w:cs="Times New Roman"/>
          <w:sz w:val="28"/>
          <w:szCs w:val="28"/>
          <w:lang w:val="uz-Cyrl-UZ"/>
        </w:rPr>
        <w:t>-керакли ходимларни жалб қилиш, сақлаш ва рағбатлантириш орқали ташкилот миссияни амалга оширишга ва ташкилот мақсадларига эришишга кўмаклашиш</w:t>
      </w:r>
      <w:r w:rsidR="0033502F">
        <w:rPr>
          <w:rFonts w:ascii="Times New Roman" w:hAnsi="Times New Roman" w:cs="Times New Roman"/>
          <w:sz w:val="28"/>
          <w:szCs w:val="28"/>
          <w:lang w:val="uz-Cyrl-UZ"/>
        </w:rPr>
        <w:t>”</w:t>
      </w:r>
      <w:r w:rsidR="0033502F">
        <w:rPr>
          <w:rStyle w:val="a5"/>
          <w:rFonts w:ascii="Times New Roman" w:hAnsi="Times New Roman" w:cs="Times New Roman"/>
          <w:sz w:val="28"/>
          <w:szCs w:val="28"/>
          <w:lang w:val="uz-Cyrl-UZ"/>
        </w:rPr>
        <w:footnoteReference w:id="2"/>
      </w:r>
      <w:r w:rsidR="0033502F">
        <w:rPr>
          <w:rFonts w:ascii="Times New Roman" w:hAnsi="Times New Roman" w:cs="Times New Roman"/>
          <w:sz w:val="28"/>
          <w:szCs w:val="28"/>
          <w:lang w:val="uz-Cyrl-UZ"/>
        </w:rPr>
        <w:t>.</w:t>
      </w:r>
    </w:p>
    <w:p w:rsidR="007533C5" w:rsidRDefault="006525A2" w:rsidP="009E4B9A">
      <w:pPr>
        <w:pStyle w:val="Default"/>
        <w:spacing w:line="276" w:lineRule="auto"/>
        <w:ind w:firstLine="709"/>
        <w:jc w:val="both"/>
        <w:rPr>
          <w:rFonts w:ascii="Times New Roman" w:hAnsi="Times New Roman" w:cs="Times New Roman"/>
          <w:bCs/>
          <w:sz w:val="28"/>
          <w:szCs w:val="28"/>
          <w:lang w:val="uz-Cyrl-UZ"/>
        </w:rPr>
      </w:pPr>
      <w:r w:rsidRPr="00CC50B8">
        <w:rPr>
          <w:rFonts w:ascii="Times New Roman" w:hAnsi="Times New Roman" w:cs="Times New Roman"/>
          <w:bCs/>
          <w:sz w:val="28"/>
          <w:szCs w:val="28"/>
          <w:lang w:val="uz-Cyrl-UZ"/>
        </w:rPr>
        <w:t xml:space="preserve">Инсон ресурсларини бошқариш </w:t>
      </w:r>
      <w:r w:rsidRPr="00CC50B8">
        <w:rPr>
          <w:rFonts w:ascii="Times New Roman" w:hAnsi="Times New Roman" w:cs="Times New Roman"/>
          <w:bCs/>
          <w:i/>
          <w:iCs/>
          <w:sz w:val="28"/>
          <w:szCs w:val="28"/>
          <w:lang w:val="uz-Cyrl-UZ"/>
        </w:rPr>
        <w:t xml:space="preserve">(инглизча: инсон ресурсларини бошқариш, ИКМ, кадрлар менежменти) </w:t>
      </w:r>
      <w:r w:rsidRPr="00CC50B8">
        <w:rPr>
          <w:rFonts w:ascii="Times New Roman" w:hAnsi="Times New Roman" w:cs="Times New Roman"/>
          <w:bCs/>
          <w:sz w:val="28"/>
          <w:szCs w:val="28"/>
          <w:lang w:val="uz-Cyrl-UZ"/>
        </w:rPr>
        <w:t>- бу ташкилотни ўзига юкланган меҳнат функцияларини бажаришга қодир бўлган салоҳиятли кадрлар билан таъминлашга ва улардан самарали фойдаланишга қаратилган билим ва амалий фаолият соҳасидир. Инсон ресурсларини бошқариш ташкилотнинг сифат менежменти тизимларининг ажралмас қисмидир</w:t>
      </w:r>
      <w:r w:rsidR="00CC50B8" w:rsidRPr="00CC50B8">
        <w:rPr>
          <w:rStyle w:val="a5"/>
          <w:rFonts w:ascii="Times New Roman" w:hAnsi="Times New Roman" w:cs="Times New Roman"/>
          <w:bCs/>
          <w:sz w:val="28"/>
          <w:szCs w:val="28"/>
          <w:lang w:val="uz-Cyrl-UZ"/>
        </w:rPr>
        <w:footnoteReference w:id="3"/>
      </w:r>
      <w:r w:rsidR="00CC50B8" w:rsidRPr="00CC50B8">
        <w:rPr>
          <w:rFonts w:ascii="Times New Roman" w:hAnsi="Times New Roman" w:cs="Times New Roman"/>
          <w:bCs/>
          <w:sz w:val="28"/>
          <w:szCs w:val="28"/>
          <w:lang w:val="uz-Cyrl-UZ"/>
        </w:rPr>
        <w:t>.</w:t>
      </w:r>
    </w:p>
    <w:p w:rsidR="009E4B9A" w:rsidRPr="009E4B9A" w:rsidRDefault="006525A2" w:rsidP="009E4B9A">
      <w:pPr>
        <w:pStyle w:val="Default"/>
        <w:spacing w:line="276" w:lineRule="auto"/>
        <w:ind w:firstLine="709"/>
        <w:jc w:val="both"/>
        <w:rPr>
          <w:rFonts w:ascii="Times New Roman" w:hAnsi="Times New Roman" w:cs="Times New Roman"/>
          <w:sz w:val="28"/>
          <w:szCs w:val="28"/>
          <w:lang w:val="uz-Cyrl-UZ"/>
        </w:rPr>
      </w:pPr>
      <w:r w:rsidRPr="00CC50B8">
        <w:rPr>
          <w:rFonts w:ascii="Times New Roman" w:hAnsi="Times New Roman" w:cs="Times New Roman"/>
          <w:bCs/>
          <w:sz w:val="28"/>
          <w:szCs w:val="28"/>
          <w:lang w:val="uz-Cyrl-UZ"/>
        </w:rPr>
        <w:t xml:space="preserve"> </w:t>
      </w:r>
    </w:p>
    <w:p w:rsidR="007533C5" w:rsidRPr="007533C5" w:rsidRDefault="009E4B9A" w:rsidP="007533C5">
      <w:pPr>
        <w:pStyle w:val="Default"/>
        <w:numPr>
          <w:ilvl w:val="0"/>
          <w:numId w:val="14"/>
        </w:numPr>
        <w:tabs>
          <w:tab w:val="left" w:pos="993"/>
        </w:tabs>
        <w:spacing w:line="276" w:lineRule="auto"/>
        <w:ind w:hanging="11"/>
        <w:jc w:val="center"/>
        <w:rPr>
          <w:rFonts w:ascii="Times New Roman" w:hAnsi="Times New Roman" w:cs="Times New Roman"/>
          <w:b/>
          <w:bCs/>
          <w:sz w:val="28"/>
          <w:szCs w:val="28"/>
          <w:lang w:val="uz-Cyrl-UZ"/>
        </w:rPr>
      </w:pPr>
      <w:r w:rsidRPr="007533C5">
        <w:rPr>
          <w:rFonts w:ascii="Times New Roman" w:hAnsi="Times New Roman" w:cs="Times New Roman"/>
          <w:b/>
          <w:bCs/>
          <w:sz w:val="28"/>
          <w:szCs w:val="28"/>
          <w:lang w:val="uz-Cyrl-UZ"/>
        </w:rPr>
        <w:t>Корхонада инсон рeсурсларини бошқаришнинг мақсад ва вазифалари</w:t>
      </w:r>
      <w:r w:rsidR="007533C5" w:rsidRPr="007533C5">
        <w:rPr>
          <w:rFonts w:ascii="Times New Roman" w:hAnsi="Times New Roman" w:cs="Times New Roman"/>
          <w:b/>
          <w:bCs/>
          <w:sz w:val="28"/>
          <w:szCs w:val="28"/>
          <w:lang w:val="uz-Cyrl-UZ"/>
        </w:rPr>
        <w:t>.</w:t>
      </w:r>
    </w:p>
    <w:p w:rsidR="0033502F" w:rsidRDefault="007533C5" w:rsidP="007533C5">
      <w:pPr>
        <w:pStyle w:val="Default"/>
        <w:spacing w:line="276" w:lineRule="auto"/>
        <w:jc w:val="both"/>
        <w:rPr>
          <w:rFonts w:ascii="Times New Roman" w:hAnsi="Times New Roman" w:cs="Times New Roman"/>
          <w:bCs/>
          <w:sz w:val="28"/>
          <w:szCs w:val="28"/>
          <w:lang w:val="uz-Cyrl-UZ"/>
        </w:rPr>
      </w:pPr>
      <w:r>
        <w:rPr>
          <w:rFonts w:ascii="Times New Roman" w:hAnsi="Times New Roman" w:cs="Times New Roman"/>
          <w:bCs/>
          <w:sz w:val="28"/>
          <w:szCs w:val="28"/>
          <w:lang w:val="uz-Cyrl-UZ"/>
        </w:rPr>
        <w:t>К</w:t>
      </w:r>
      <w:r w:rsidRPr="009E4B9A">
        <w:rPr>
          <w:rFonts w:ascii="Times New Roman" w:hAnsi="Times New Roman" w:cs="Times New Roman"/>
          <w:bCs/>
          <w:sz w:val="28"/>
          <w:szCs w:val="28"/>
          <w:lang w:val="uz-Cyrl-UZ"/>
        </w:rPr>
        <w:t>орхонада инсон рeсурсларини бошқаришнинг мақсад ва вазифалари</w:t>
      </w:r>
      <w:r w:rsidR="009E4B9A">
        <w:rPr>
          <w:rFonts w:ascii="Times New Roman" w:hAnsi="Times New Roman" w:cs="Times New Roman"/>
          <w:bCs/>
          <w:sz w:val="28"/>
          <w:szCs w:val="28"/>
          <w:lang w:val="uz-Cyrl-UZ"/>
        </w:rPr>
        <w:t xml:space="preserve"> корхонанинг иқтисодий, миқдорий, сифат, ривожланиш ва стратегик мақсадларидан келиб чиққан ҳолда қуйидагиларни ўз ичиг</w:t>
      </w:r>
      <w:r w:rsidR="00383C59">
        <w:rPr>
          <w:rFonts w:ascii="Times New Roman" w:hAnsi="Times New Roman" w:cs="Times New Roman"/>
          <w:bCs/>
          <w:sz w:val="28"/>
          <w:szCs w:val="28"/>
          <w:lang w:val="uz-Cyrl-UZ"/>
        </w:rPr>
        <w:t>а олади (1-расм).</w:t>
      </w:r>
    </w:p>
    <w:p w:rsidR="009E4B9A" w:rsidRDefault="009E4B9A" w:rsidP="00171354">
      <w:pPr>
        <w:pStyle w:val="Default"/>
        <w:spacing w:line="276" w:lineRule="auto"/>
        <w:ind w:firstLine="709"/>
        <w:jc w:val="both"/>
        <w:rPr>
          <w:rFonts w:ascii="Times New Roman" w:hAnsi="Times New Roman" w:cs="Times New Roman"/>
          <w:b/>
          <w:bCs/>
          <w:sz w:val="28"/>
          <w:szCs w:val="28"/>
          <w:lang w:val="uz-Cyrl-UZ"/>
        </w:rPr>
      </w:pPr>
    </w:p>
    <w:p w:rsidR="00383C59" w:rsidRDefault="00383C59" w:rsidP="00171354">
      <w:pPr>
        <w:pStyle w:val="Default"/>
        <w:spacing w:line="276" w:lineRule="auto"/>
        <w:ind w:firstLine="709"/>
        <w:jc w:val="both"/>
        <w:rPr>
          <w:rFonts w:ascii="Times New Roman" w:hAnsi="Times New Roman" w:cs="Times New Roman"/>
          <w:b/>
          <w:bCs/>
          <w:sz w:val="28"/>
          <w:szCs w:val="28"/>
          <w:lang w:val="uz-Cyrl-UZ"/>
        </w:rPr>
      </w:pPr>
    </w:p>
    <w:p w:rsidR="00383C59" w:rsidRDefault="00383C59" w:rsidP="00171354">
      <w:pPr>
        <w:pStyle w:val="Default"/>
        <w:spacing w:line="276" w:lineRule="auto"/>
        <w:ind w:firstLine="709"/>
        <w:jc w:val="both"/>
        <w:rPr>
          <w:rFonts w:ascii="Times New Roman" w:hAnsi="Times New Roman" w:cs="Times New Roman"/>
          <w:b/>
          <w:bCs/>
          <w:sz w:val="28"/>
          <w:szCs w:val="28"/>
          <w:lang w:val="uz-Cyrl-UZ"/>
        </w:rPr>
      </w:pPr>
    </w:p>
    <w:p w:rsidR="00383C59" w:rsidRDefault="00383C59" w:rsidP="00171354">
      <w:pPr>
        <w:pStyle w:val="Default"/>
        <w:spacing w:line="276" w:lineRule="auto"/>
        <w:ind w:firstLine="709"/>
        <w:jc w:val="both"/>
        <w:rPr>
          <w:rFonts w:ascii="Times New Roman" w:hAnsi="Times New Roman" w:cs="Times New Roman"/>
          <w:b/>
          <w:bCs/>
          <w:sz w:val="28"/>
          <w:szCs w:val="28"/>
          <w:lang w:val="uz-Cyrl-UZ"/>
        </w:rPr>
      </w:pPr>
    </w:p>
    <w:p w:rsidR="00383C59" w:rsidRDefault="00383C59" w:rsidP="00171354">
      <w:pPr>
        <w:pStyle w:val="Default"/>
        <w:spacing w:line="276" w:lineRule="auto"/>
        <w:ind w:firstLine="709"/>
        <w:jc w:val="both"/>
        <w:rPr>
          <w:rFonts w:ascii="Times New Roman" w:hAnsi="Times New Roman" w:cs="Times New Roman"/>
          <w:b/>
          <w:bCs/>
          <w:sz w:val="28"/>
          <w:szCs w:val="28"/>
          <w:lang w:val="uz-Cyrl-UZ"/>
        </w:rPr>
      </w:pPr>
    </w:p>
    <w:p w:rsidR="009E4B9A" w:rsidRDefault="009E4B9A" w:rsidP="00171354">
      <w:pPr>
        <w:pStyle w:val="Default"/>
        <w:spacing w:line="276" w:lineRule="auto"/>
        <w:ind w:firstLine="709"/>
        <w:jc w:val="both"/>
        <w:rPr>
          <w:rFonts w:ascii="Times New Roman" w:hAnsi="Times New Roman" w:cs="Times New Roman"/>
          <w:b/>
          <w:bCs/>
          <w:sz w:val="28"/>
          <w:szCs w:val="28"/>
          <w:lang w:val="uz-Cyrl-UZ"/>
        </w:rPr>
      </w:pPr>
      <w:r w:rsidRPr="009E4B9A">
        <w:rPr>
          <w:rFonts w:ascii="Times New Roman" w:hAnsi="Times New Roman" w:cs="Times New Roman"/>
          <w:b/>
          <w:bCs/>
          <w:sz w:val="28"/>
          <w:szCs w:val="28"/>
          <w:lang w:val="uz-Cyrl-UZ"/>
        </w:rPr>
        <w:lastRenderedPageBreak/>
        <w:t>Корхонада инсон рeсурсларини бошқаришнинг мақсад ва вазифалари</w:t>
      </w:r>
      <w:r>
        <w:rPr>
          <w:rStyle w:val="a5"/>
          <w:rFonts w:ascii="Times New Roman" w:hAnsi="Times New Roman" w:cs="Times New Roman"/>
          <w:b/>
          <w:bCs/>
          <w:sz w:val="28"/>
          <w:szCs w:val="28"/>
          <w:lang w:val="uz-Cyrl-UZ"/>
        </w:rPr>
        <w:footnoteReference w:id="4"/>
      </w:r>
      <w:r w:rsidR="00383C59">
        <w:rPr>
          <w:rFonts w:ascii="Times New Roman" w:hAnsi="Times New Roman" w:cs="Times New Roman"/>
          <w:b/>
          <w:bCs/>
          <w:sz w:val="28"/>
          <w:szCs w:val="28"/>
          <w:lang w:val="uz-Cyrl-UZ"/>
        </w:rPr>
        <w:t>.</w:t>
      </w:r>
    </w:p>
    <w:p w:rsidR="00383C59" w:rsidRDefault="00383C59" w:rsidP="00383C59">
      <w:pPr>
        <w:pStyle w:val="Default"/>
        <w:spacing w:line="276" w:lineRule="auto"/>
        <w:ind w:firstLine="709"/>
        <w:jc w:val="right"/>
        <w:rPr>
          <w:rFonts w:ascii="Times New Roman" w:hAnsi="Times New Roman" w:cs="Times New Roman"/>
          <w:b/>
          <w:bCs/>
          <w:sz w:val="28"/>
          <w:szCs w:val="28"/>
          <w:lang w:val="uz-Cyrl-UZ"/>
        </w:rPr>
      </w:pPr>
      <w:r>
        <w:rPr>
          <w:rFonts w:ascii="Times New Roman" w:hAnsi="Times New Roman" w:cs="Times New Roman"/>
          <w:b/>
          <w:bCs/>
          <w:sz w:val="28"/>
          <w:szCs w:val="28"/>
          <w:lang w:val="uz-Cyrl-UZ"/>
        </w:rPr>
        <w:t>1-расм.</w:t>
      </w:r>
    </w:p>
    <w:p w:rsidR="00383C59" w:rsidRPr="009E4B9A" w:rsidRDefault="00383C59" w:rsidP="00383C59">
      <w:pPr>
        <w:pStyle w:val="Default"/>
        <w:spacing w:line="276" w:lineRule="auto"/>
        <w:ind w:firstLine="709"/>
        <w:jc w:val="right"/>
        <w:rPr>
          <w:rFonts w:ascii="Times New Roman" w:hAnsi="Times New Roman" w:cs="Times New Roman"/>
          <w:b/>
          <w:sz w:val="28"/>
          <w:szCs w:val="28"/>
          <w:lang w:val="uz-Cyrl-UZ"/>
        </w:rPr>
      </w:pPr>
    </w:p>
    <w:p w:rsidR="0033502F" w:rsidRPr="0033502F" w:rsidRDefault="00171354" w:rsidP="00383C59">
      <w:pPr>
        <w:pStyle w:val="Default"/>
        <w:spacing w:line="276" w:lineRule="auto"/>
        <w:jc w:val="both"/>
        <w:rPr>
          <w:sz w:val="28"/>
          <w:szCs w:val="28"/>
          <w:lang w:val="uz-Cyrl-UZ"/>
        </w:rPr>
      </w:pPr>
      <w:r>
        <w:rPr>
          <w:noProof/>
          <w:sz w:val="28"/>
          <w:szCs w:val="28"/>
          <w:lang w:eastAsia="ru-RU"/>
        </w:rPr>
        <w:drawing>
          <wp:inline distT="0" distB="0" distL="0" distR="0">
            <wp:extent cx="5934075" cy="4086225"/>
            <wp:effectExtent l="0" t="0" r="9525"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34075" cy="4086225"/>
                    </a:xfrm>
                    <a:prstGeom prst="rect">
                      <a:avLst/>
                    </a:prstGeom>
                    <a:noFill/>
                    <a:ln>
                      <a:noFill/>
                    </a:ln>
                  </pic:spPr>
                </pic:pic>
              </a:graphicData>
            </a:graphic>
          </wp:inline>
        </w:drawing>
      </w:r>
    </w:p>
    <w:p w:rsidR="00383C59" w:rsidRDefault="00383C59" w:rsidP="0033502F">
      <w:pPr>
        <w:pStyle w:val="Default"/>
        <w:spacing w:line="276" w:lineRule="auto"/>
        <w:ind w:firstLine="708"/>
        <w:jc w:val="both"/>
        <w:rPr>
          <w:rFonts w:ascii="Times New Roman" w:hAnsi="Times New Roman" w:cs="Times New Roman"/>
          <w:sz w:val="28"/>
          <w:szCs w:val="28"/>
          <w:lang w:val="uz-Cyrl-UZ"/>
        </w:rPr>
      </w:pPr>
    </w:p>
    <w:p w:rsidR="000C7229" w:rsidRPr="000C7229" w:rsidRDefault="000C7229" w:rsidP="000C7229">
      <w:pPr>
        <w:pStyle w:val="Default"/>
        <w:spacing w:line="276" w:lineRule="auto"/>
        <w:ind w:firstLine="708"/>
        <w:jc w:val="both"/>
        <w:rPr>
          <w:rFonts w:ascii="Times New Roman" w:hAnsi="Times New Roman" w:cs="Times New Roman"/>
          <w:sz w:val="28"/>
          <w:szCs w:val="28"/>
          <w:lang w:val="uz-Cyrl-UZ"/>
        </w:rPr>
      </w:pPr>
      <w:r w:rsidRPr="000C7229">
        <w:rPr>
          <w:rFonts w:ascii="Times New Roman" w:hAnsi="Times New Roman" w:cs="Times New Roman"/>
          <w:b/>
          <w:bCs/>
          <w:sz w:val="28"/>
          <w:szCs w:val="28"/>
          <w:lang w:val="uz-Cyrl-UZ"/>
        </w:rPr>
        <w:t>Ташкилотнинг мақсадларига эришиш учун </w:t>
      </w:r>
      <w:r>
        <w:rPr>
          <w:rFonts w:ascii="Times New Roman" w:hAnsi="Times New Roman" w:cs="Times New Roman"/>
          <w:b/>
          <w:bCs/>
          <w:sz w:val="28"/>
          <w:szCs w:val="28"/>
          <w:lang w:val="uz-Cyrl-UZ"/>
        </w:rPr>
        <w:t>ходим</w:t>
      </w:r>
      <w:r w:rsidR="005B140E">
        <w:rPr>
          <w:rFonts w:ascii="Times New Roman" w:hAnsi="Times New Roman" w:cs="Times New Roman"/>
          <w:b/>
          <w:bCs/>
          <w:sz w:val="28"/>
          <w:szCs w:val="28"/>
          <w:lang w:val="uz-Cyrl-UZ"/>
        </w:rPr>
        <w:t xml:space="preserve">ларни бошқариш тизими </w:t>
      </w:r>
      <w:r w:rsidRPr="000C7229">
        <w:rPr>
          <w:rFonts w:ascii="Times New Roman" w:hAnsi="Times New Roman" w:cs="Times New Roman"/>
          <w:b/>
          <w:bCs/>
          <w:sz w:val="28"/>
          <w:szCs w:val="28"/>
          <w:lang w:val="uz-Cyrl-UZ"/>
        </w:rPr>
        <w:t>қуйидаги  бошқарув тизимларини ўз ичига олиши керак:</w:t>
      </w:r>
    </w:p>
    <w:p w:rsidR="00B272FA" w:rsidRPr="000C7229" w:rsidRDefault="006525A2" w:rsidP="000C7229">
      <w:pPr>
        <w:pStyle w:val="Default"/>
        <w:numPr>
          <w:ilvl w:val="0"/>
          <w:numId w:val="22"/>
        </w:numPr>
        <w:spacing w:line="276" w:lineRule="auto"/>
        <w:jc w:val="both"/>
        <w:rPr>
          <w:rFonts w:ascii="Times New Roman" w:hAnsi="Times New Roman" w:cs="Times New Roman"/>
          <w:sz w:val="28"/>
          <w:szCs w:val="28"/>
          <w:lang w:val="uz-Cyrl-UZ"/>
        </w:rPr>
      </w:pPr>
      <w:r w:rsidRPr="000C7229">
        <w:rPr>
          <w:rFonts w:ascii="Times New Roman" w:hAnsi="Times New Roman" w:cs="Times New Roman"/>
          <w:sz w:val="28"/>
          <w:szCs w:val="28"/>
          <w:lang w:val="uz-Cyrl-UZ"/>
        </w:rPr>
        <w:t xml:space="preserve"> меҳнат шароитлари (меҳнатни муҳофаза қилиш ва хавфсизлик);</w:t>
      </w:r>
    </w:p>
    <w:p w:rsidR="00BC567E" w:rsidRDefault="006525A2" w:rsidP="00BC567E">
      <w:pPr>
        <w:pStyle w:val="Default"/>
        <w:numPr>
          <w:ilvl w:val="0"/>
          <w:numId w:val="22"/>
        </w:numPr>
        <w:tabs>
          <w:tab w:val="clear" w:pos="720"/>
          <w:tab w:val="num" w:pos="360"/>
        </w:tabs>
        <w:spacing w:line="276" w:lineRule="auto"/>
        <w:ind w:left="0" w:firstLine="426"/>
        <w:jc w:val="both"/>
        <w:rPr>
          <w:rFonts w:ascii="Times New Roman" w:hAnsi="Times New Roman" w:cs="Times New Roman"/>
          <w:sz w:val="28"/>
          <w:szCs w:val="28"/>
          <w:lang w:val="uz-Cyrl-UZ"/>
        </w:rPr>
      </w:pPr>
      <w:r w:rsidRPr="000C7229">
        <w:rPr>
          <w:rFonts w:ascii="Times New Roman" w:hAnsi="Times New Roman" w:cs="Times New Roman"/>
          <w:sz w:val="28"/>
          <w:szCs w:val="28"/>
          <w:lang w:val="uz-Cyrl-UZ"/>
        </w:rPr>
        <w:t>Иш жойи меҳнат психофизиологияси, меҳнат эргономикаси,  техник эстетика);</w:t>
      </w:r>
    </w:p>
    <w:p w:rsidR="00BC567E" w:rsidRDefault="006525A2" w:rsidP="00BC567E">
      <w:pPr>
        <w:pStyle w:val="Default"/>
        <w:numPr>
          <w:ilvl w:val="0"/>
          <w:numId w:val="22"/>
        </w:numPr>
        <w:tabs>
          <w:tab w:val="clear" w:pos="720"/>
          <w:tab w:val="num" w:pos="360"/>
        </w:tabs>
        <w:spacing w:line="276" w:lineRule="auto"/>
        <w:ind w:left="0" w:firstLine="426"/>
        <w:jc w:val="both"/>
        <w:rPr>
          <w:rFonts w:ascii="Times New Roman" w:hAnsi="Times New Roman" w:cs="Times New Roman"/>
          <w:sz w:val="28"/>
          <w:szCs w:val="28"/>
          <w:lang w:val="uz-Cyrl-UZ"/>
        </w:rPr>
      </w:pPr>
      <w:r w:rsidRPr="00BC567E">
        <w:rPr>
          <w:rFonts w:ascii="Times New Roman" w:hAnsi="Times New Roman" w:cs="Times New Roman"/>
          <w:sz w:val="28"/>
          <w:szCs w:val="28"/>
          <w:lang w:val="uz-Cyrl-UZ"/>
        </w:rPr>
        <w:t>меҳнат ва ижтимоий муносабатлар (гуруҳлар ва шахслар аро муносабатларни таҳлил қилиш ва тартибга солиш;</w:t>
      </w:r>
    </w:p>
    <w:p w:rsidR="00BC567E" w:rsidRDefault="006525A2" w:rsidP="00BC567E">
      <w:pPr>
        <w:pStyle w:val="Default"/>
        <w:numPr>
          <w:ilvl w:val="0"/>
          <w:numId w:val="22"/>
        </w:numPr>
        <w:tabs>
          <w:tab w:val="clear" w:pos="720"/>
          <w:tab w:val="num" w:pos="360"/>
        </w:tabs>
        <w:spacing w:line="276" w:lineRule="auto"/>
        <w:ind w:left="0" w:firstLine="426"/>
        <w:jc w:val="both"/>
        <w:rPr>
          <w:rFonts w:ascii="Times New Roman" w:hAnsi="Times New Roman" w:cs="Times New Roman"/>
          <w:sz w:val="28"/>
          <w:szCs w:val="28"/>
          <w:lang w:val="uz-Cyrl-UZ"/>
        </w:rPr>
      </w:pPr>
      <w:r w:rsidRPr="00BC567E">
        <w:rPr>
          <w:rFonts w:ascii="Times New Roman" w:hAnsi="Times New Roman" w:cs="Times New Roman"/>
          <w:sz w:val="28"/>
          <w:szCs w:val="28"/>
          <w:lang w:val="uz-Cyrl-UZ"/>
        </w:rPr>
        <w:t>бошқарув ва қарорлар қабул қилиш маданияти; </w:t>
      </w:r>
    </w:p>
    <w:p w:rsidR="00BC567E" w:rsidRDefault="006525A2" w:rsidP="00BC567E">
      <w:pPr>
        <w:pStyle w:val="Default"/>
        <w:numPr>
          <w:ilvl w:val="0"/>
          <w:numId w:val="22"/>
        </w:numPr>
        <w:tabs>
          <w:tab w:val="clear" w:pos="720"/>
          <w:tab w:val="num" w:pos="360"/>
        </w:tabs>
        <w:spacing w:line="276" w:lineRule="auto"/>
        <w:ind w:left="0" w:firstLine="426"/>
        <w:jc w:val="both"/>
        <w:rPr>
          <w:rFonts w:ascii="Times New Roman" w:hAnsi="Times New Roman" w:cs="Times New Roman"/>
          <w:sz w:val="28"/>
          <w:szCs w:val="28"/>
          <w:lang w:val="uz-Cyrl-UZ"/>
        </w:rPr>
      </w:pPr>
      <w:r w:rsidRPr="00BC567E">
        <w:rPr>
          <w:rFonts w:ascii="Times New Roman" w:hAnsi="Times New Roman" w:cs="Times New Roman"/>
          <w:sz w:val="28"/>
          <w:szCs w:val="28"/>
          <w:lang w:val="uz-Cyrl-UZ"/>
        </w:rPr>
        <w:t>ходимларнинг вакиллари билан ўзаро муносабатларни </w:t>
      </w:r>
      <w:r w:rsidRPr="00BC567E">
        <w:rPr>
          <w:rFonts w:ascii="Times New Roman" w:hAnsi="Times New Roman" w:cs="Times New Roman"/>
          <w:sz w:val="28"/>
          <w:szCs w:val="28"/>
          <w:lang w:val="uz-Cyrl-UZ"/>
        </w:rPr>
        <w:br/>
        <w:t>бошқариш;</w:t>
      </w:r>
    </w:p>
    <w:p w:rsidR="00BC567E" w:rsidRDefault="006525A2" w:rsidP="00BC567E">
      <w:pPr>
        <w:pStyle w:val="Default"/>
        <w:numPr>
          <w:ilvl w:val="0"/>
          <w:numId w:val="22"/>
        </w:numPr>
        <w:tabs>
          <w:tab w:val="clear" w:pos="720"/>
          <w:tab w:val="num" w:pos="360"/>
        </w:tabs>
        <w:spacing w:line="276" w:lineRule="auto"/>
        <w:ind w:left="0" w:firstLine="426"/>
        <w:jc w:val="both"/>
        <w:rPr>
          <w:rFonts w:ascii="Times New Roman" w:hAnsi="Times New Roman" w:cs="Times New Roman"/>
          <w:sz w:val="28"/>
          <w:szCs w:val="28"/>
          <w:lang w:val="uz-Cyrl-UZ"/>
        </w:rPr>
      </w:pPr>
      <w:r w:rsidRPr="00BC567E">
        <w:rPr>
          <w:rFonts w:ascii="Times New Roman" w:hAnsi="Times New Roman" w:cs="Times New Roman"/>
          <w:sz w:val="28"/>
          <w:szCs w:val="28"/>
          <w:lang w:val="uz-Cyrl-UZ"/>
        </w:rPr>
        <w:t>ишлаб чиқариш низолари ва стрессларини бошқариш;</w:t>
      </w:r>
    </w:p>
    <w:p w:rsidR="00BC567E" w:rsidRDefault="006525A2" w:rsidP="00BC567E">
      <w:pPr>
        <w:pStyle w:val="Default"/>
        <w:numPr>
          <w:ilvl w:val="0"/>
          <w:numId w:val="22"/>
        </w:numPr>
        <w:tabs>
          <w:tab w:val="clear" w:pos="720"/>
          <w:tab w:val="num" w:pos="360"/>
        </w:tabs>
        <w:spacing w:line="276" w:lineRule="auto"/>
        <w:ind w:left="0" w:firstLine="426"/>
        <w:jc w:val="both"/>
        <w:rPr>
          <w:rFonts w:ascii="Times New Roman" w:hAnsi="Times New Roman" w:cs="Times New Roman"/>
          <w:sz w:val="28"/>
          <w:szCs w:val="28"/>
          <w:lang w:val="uz-Cyrl-UZ"/>
        </w:rPr>
      </w:pPr>
      <w:r w:rsidRPr="00BC567E">
        <w:rPr>
          <w:rFonts w:ascii="Times New Roman" w:hAnsi="Times New Roman" w:cs="Times New Roman"/>
          <w:bCs/>
          <w:sz w:val="28"/>
          <w:szCs w:val="28"/>
          <w:lang w:val="uz-Cyrl-UZ"/>
        </w:rPr>
        <w:lastRenderedPageBreak/>
        <w:t>ишга қабул қилиш</w:t>
      </w:r>
      <w:r w:rsidRPr="00BC567E">
        <w:rPr>
          <w:rFonts w:ascii="Times New Roman" w:hAnsi="Times New Roman" w:cs="Times New Roman"/>
          <w:sz w:val="28"/>
          <w:szCs w:val="28"/>
          <w:lang w:val="uz-Cyrl-UZ"/>
        </w:rPr>
        <w:t> (номзодларни жалб қилиш; номзодлар нинг талабларга мувофиқлигини баҳолаш; кадрларни жой лаштириш);</w:t>
      </w:r>
    </w:p>
    <w:p w:rsidR="00BC567E" w:rsidRDefault="006525A2" w:rsidP="00BC567E">
      <w:pPr>
        <w:pStyle w:val="Default"/>
        <w:numPr>
          <w:ilvl w:val="0"/>
          <w:numId w:val="22"/>
        </w:numPr>
        <w:tabs>
          <w:tab w:val="clear" w:pos="720"/>
          <w:tab w:val="num" w:pos="360"/>
        </w:tabs>
        <w:spacing w:line="276" w:lineRule="auto"/>
        <w:ind w:left="0" w:firstLine="426"/>
        <w:jc w:val="both"/>
        <w:rPr>
          <w:rFonts w:ascii="Times New Roman" w:hAnsi="Times New Roman" w:cs="Times New Roman"/>
          <w:sz w:val="28"/>
          <w:szCs w:val="28"/>
          <w:lang w:val="uz-Cyrl-UZ"/>
        </w:rPr>
      </w:pPr>
      <w:r w:rsidRPr="00BC567E">
        <w:rPr>
          <w:rFonts w:ascii="Times New Roman" w:hAnsi="Times New Roman" w:cs="Times New Roman"/>
          <w:bCs/>
          <w:sz w:val="28"/>
          <w:szCs w:val="28"/>
          <w:lang w:val="uz-Cyrl-UZ"/>
        </w:rPr>
        <w:t>мослашув</w:t>
      </w:r>
      <w:r w:rsidRPr="00BC567E">
        <w:rPr>
          <w:rFonts w:ascii="Times New Roman" w:hAnsi="Times New Roman" w:cs="Times New Roman"/>
          <w:sz w:val="28"/>
          <w:szCs w:val="28"/>
          <w:lang w:val="uz-Cyrl-UZ"/>
        </w:rPr>
        <w:t> (янги ишга қабул қилинганларнинг касбий ва ижтимоий психологик мослашуви; ротатсия, бўшатиш пайтида);</w:t>
      </w:r>
    </w:p>
    <w:p w:rsidR="00BC567E" w:rsidRDefault="006525A2" w:rsidP="00BC567E">
      <w:pPr>
        <w:pStyle w:val="Default"/>
        <w:numPr>
          <w:ilvl w:val="0"/>
          <w:numId w:val="22"/>
        </w:numPr>
        <w:tabs>
          <w:tab w:val="clear" w:pos="720"/>
          <w:tab w:val="num" w:pos="360"/>
        </w:tabs>
        <w:spacing w:line="276" w:lineRule="auto"/>
        <w:ind w:left="0" w:firstLine="426"/>
        <w:jc w:val="both"/>
        <w:rPr>
          <w:rFonts w:ascii="Times New Roman" w:hAnsi="Times New Roman" w:cs="Times New Roman"/>
          <w:sz w:val="28"/>
          <w:szCs w:val="28"/>
          <w:lang w:val="uz-Cyrl-UZ"/>
        </w:rPr>
      </w:pPr>
      <w:r w:rsidRPr="00BC567E">
        <w:rPr>
          <w:rFonts w:ascii="Times New Roman" w:hAnsi="Times New Roman" w:cs="Times New Roman"/>
          <w:sz w:val="28"/>
          <w:szCs w:val="28"/>
          <w:lang w:val="uz-Cyrl-UZ"/>
        </w:rPr>
        <w:t>ривожланиш </w:t>
      </w:r>
      <w:r w:rsidRPr="00BC567E">
        <w:rPr>
          <w:rFonts w:ascii="Times New Roman" w:hAnsi="Times New Roman" w:cs="Times New Roman"/>
          <w:bCs/>
          <w:sz w:val="28"/>
          <w:szCs w:val="28"/>
          <w:lang w:val="uz-Cyrl-UZ"/>
        </w:rPr>
        <w:t>кадрлар тайёрлаш</w:t>
      </w:r>
      <w:r w:rsidRPr="00BC567E">
        <w:rPr>
          <w:rFonts w:ascii="Times New Roman" w:hAnsi="Times New Roman" w:cs="Times New Roman"/>
          <w:sz w:val="28"/>
          <w:szCs w:val="28"/>
          <w:lang w:val="uz-Cyrl-UZ"/>
        </w:rPr>
        <w:t> (кириш, жорий, истиқболли)</w:t>
      </w:r>
      <w:r w:rsidR="00BC567E">
        <w:rPr>
          <w:rFonts w:ascii="Times New Roman" w:hAnsi="Times New Roman" w:cs="Times New Roman"/>
          <w:sz w:val="28"/>
          <w:szCs w:val="28"/>
          <w:lang w:val="uz-Cyrl-UZ"/>
        </w:rPr>
        <w:t>;</w:t>
      </w:r>
    </w:p>
    <w:p w:rsidR="00BC567E" w:rsidRDefault="006525A2" w:rsidP="00BC567E">
      <w:pPr>
        <w:pStyle w:val="Default"/>
        <w:numPr>
          <w:ilvl w:val="0"/>
          <w:numId w:val="22"/>
        </w:numPr>
        <w:tabs>
          <w:tab w:val="clear" w:pos="720"/>
          <w:tab w:val="num" w:pos="360"/>
        </w:tabs>
        <w:spacing w:line="276" w:lineRule="auto"/>
        <w:ind w:left="0" w:firstLine="426"/>
        <w:jc w:val="both"/>
        <w:rPr>
          <w:rFonts w:ascii="Times New Roman" w:hAnsi="Times New Roman" w:cs="Times New Roman"/>
          <w:sz w:val="28"/>
          <w:szCs w:val="28"/>
          <w:lang w:val="uz-Cyrl-UZ"/>
        </w:rPr>
      </w:pPr>
      <w:r w:rsidRPr="00BC567E">
        <w:rPr>
          <w:rFonts w:ascii="Times New Roman" w:hAnsi="Times New Roman" w:cs="Times New Roman"/>
          <w:bCs/>
          <w:sz w:val="28"/>
          <w:szCs w:val="28"/>
          <w:lang w:val="uz-Cyrl-UZ"/>
        </w:rPr>
        <w:t>ўқув эҳтиёжларини аниқлаш</w:t>
      </w:r>
      <w:r w:rsidRPr="00BC567E">
        <w:rPr>
          <w:rFonts w:ascii="Times New Roman" w:hAnsi="Times New Roman" w:cs="Times New Roman"/>
          <w:sz w:val="28"/>
          <w:szCs w:val="28"/>
          <w:lang w:val="uz-Cyrl-UZ"/>
        </w:rPr>
        <w:t> ўқув дастурларини шакл лантириш, ўқув жараёнини ташкил этиш ва таъминлаш;</w:t>
      </w:r>
    </w:p>
    <w:p w:rsidR="00BC567E" w:rsidRDefault="006525A2" w:rsidP="00BC567E">
      <w:pPr>
        <w:pStyle w:val="Default"/>
        <w:numPr>
          <w:ilvl w:val="0"/>
          <w:numId w:val="22"/>
        </w:numPr>
        <w:tabs>
          <w:tab w:val="clear" w:pos="720"/>
          <w:tab w:val="num" w:pos="360"/>
        </w:tabs>
        <w:spacing w:line="276" w:lineRule="auto"/>
        <w:ind w:left="0" w:firstLine="426"/>
        <w:jc w:val="both"/>
        <w:rPr>
          <w:rFonts w:ascii="Times New Roman" w:hAnsi="Times New Roman" w:cs="Times New Roman"/>
          <w:sz w:val="28"/>
          <w:szCs w:val="28"/>
          <w:lang w:val="uz-Cyrl-UZ"/>
        </w:rPr>
      </w:pPr>
      <w:r w:rsidRPr="00BC567E">
        <w:rPr>
          <w:rFonts w:ascii="Times New Roman" w:hAnsi="Times New Roman" w:cs="Times New Roman"/>
          <w:bCs/>
          <w:sz w:val="28"/>
          <w:szCs w:val="28"/>
          <w:lang w:val="uz-Cyrl-UZ"/>
        </w:rPr>
        <w:t>карера</w:t>
      </w:r>
      <w:r w:rsidRPr="00BC567E">
        <w:rPr>
          <w:rFonts w:ascii="Times New Roman" w:hAnsi="Times New Roman" w:cs="Times New Roman"/>
          <w:sz w:val="28"/>
          <w:szCs w:val="28"/>
          <w:lang w:val="uz-Cyrl-UZ"/>
        </w:rPr>
        <w:t> (кадрларни</w:t>
      </w:r>
      <w:r w:rsidR="00BC567E">
        <w:rPr>
          <w:rFonts w:ascii="Times New Roman" w:hAnsi="Times New Roman" w:cs="Times New Roman"/>
          <w:sz w:val="28"/>
          <w:szCs w:val="28"/>
          <w:lang w:val="uz-Cyrl-UZ"/>
        </w:rPr>
        <w:t> режалаштириш ва назорат қилиш);</w:t>
      </w:r>
    </w:p>
    <w:p w:rsidR="00BC567E" w:rsidRPr="00BC567E" w:rsidRDefault="00BC567E" w:rsidP="00BC567E">
      <w:pPr>
        <w:pStyle w:val="Default"/>
        <w:numPr>
          <w:ilvl w:val="0"/>
          <w:numId w:val="22"/>
        </w:numPr>
        <w:tabs>
          <w:tab w:val="clear" w:pos="720"/>
          <w:tab w:val="num" w:pos="360"/>
        </w:tabs>
        <w:spacing w:line="276" w:lineRule="auto"/>
        <w:ind w:left="0" w:firstLine="426"/>
        <w:jc w:val="both"/>
        <w:rPr>
          <w:rFonts w:ascii="Times New Roman" w:hAnsi="Times New Roman" w:cs="Times New Roman"/>
          <w:sz w:val="28"/>
          <w:szCs w:val="28"/>
          <w:lang w:val="uz-Cyrl-UZ"/>
        </w:rPr>
      </w:pPr>
      <w:r>
        <w:rPr>
          <w:rFonts w:ascii="Times New Roman" w:hAnsi="Times New Roman" w:cs="Times New Roman"/>
          <w:sz w:val="28"/>
          <w:szCs w:val="28"/>
          <w:lang w:val="uz-Cyrl-UZ"/>
        </w:rPr>
        <w:t>кадр</w:t>
      </w:r>
      <w:r w:rsidR="006525A2" w:rsidRPr="00BC567E">
        <w:rPr>
          <w:rFonts w:ascii="Times New Roman" w:hAnsi="Times New Roman" w:cs="Times New Roman"/>
          <w:sz w:val="28"/>
          <w:szCs w:val="28"/>
          <w:lang w:val="uz-Cyrl-UZ"/>
        </w:rPr>
        <w:t>лар тайёрлаш ва улар билан ишлаш) захира, стажёрлар, стипендияларни режалаштириш, тайёрлаш ва ротация,</w:t>
      </w:r>
      <w:r>
        <w:rPr>
          <w:rFonts w:ascii="Times New Roman" w:hAnsi="Times New Roman" w:cs="Times New Roman"/>
          <w:sz w:val="28"/>
          <w:szCs w:val="28"/>
          <w:lang w:val="uz-Cyrl-UZ"/>
        </w:rPr>
        <w:t> ишдан бўшатиш, нафақага чиқи</w:t>
      </w:r>
      <w:r w:rsidR="006525A2" w:rsidRPr="00BC567E">
        <w:rPr>
          <w:rFonts w:ascii="Times New Roman" w:hAnsi="Times New Roman" w:cs="Times New Roman"/>
          <w:sz w:val="28"/>
          <w:szCs w:val="28"/>
          <w:lang w:val="uz-Cyrl-UZ"/>
        </w:rPr>
        <w:t>ш;</w:t>
      </w:r>
    </w:p>
    <w:p w:rsidR="004610FA" w:rsidRDefault="000E2857" w:rsidP="008128EE">
      <w:pPr>
        <w:pStyle w:val="Default"/>
        <w:spacing w:line="276" w:lineRule="auto"/>
        <w:jc w:val="both"/>
        <w:rPr>
          <w:rFonts w:ascii="Times New Roman" w:hAnsi="Times New Roman" w:cs="Times New Roman"/>
          <w:b/>
          <w:bCs/>
          <w:sz w:val="28"/>
          <w:szCs w:val="28"/>
          <w:lang w:val="uz-Cyrl-UZ"/>
        </w:rPr>
      </w:pPr>
      <w:r>
        <w:rPr>
          <w:rFonts w:ascii="Times New Roman" w:hAnsi="Times New Roman" w:cs="Times New Roman"/>
          <w:b/>
          <w:bCs/>
          <w:sz w:val="28"/>
          <w:szCs w:val="28"/>
          <w:lang w:val="uz-Cyrl-UZ"/>
        </w:rPr>
        <w:t>Корхонада</w:t>
      </w:r>
    </w:p>
    <w:p w:rsidR="004610FA" w:rsidRDefault="004610FA" w:rsidP="004610FA">
      <w:pPr>
        <w:pStyle w:val="Default"/>
        <w:spacing w:line="276" w:lineRule="auto"/>
        <w:ind w:firstLine="708"/>
        <w:jc w:val="both"/>
        <w:rPr>
          <w:rFonts w:ascii="Times New Roman" w:hAnsi="Times New Roman" w:cs="Times New Roman"/>
          <w:sz w:val="28"/>
          <w:szCs w:val="28"/>
          <w:lang w:val="uz-Cyrl-UZ"/>
        </w:rPr>
      </w:pPr>
      <w:r w:rsidRPr="004610FA">
        <w:rPr>
          <w:rFonts w:ascii="Times New Roman" w:hAnsi="Times New Roman" w:cs="Times New Roman"/>
          <w:b/>
          <w:bCs/>
          <w:sz w:val="28"/>
          <w:szCs w:val="28"/>
          <w:lang w:val="uz-Cyrl-UZ"/>
        </w:rPr>
        <w:t>режим, хавфсизлик, тижорат сири</w:t>
      </w:r>
      <w:r>
        <w:rPr>
          <w:rFonts w:ascii="Times New Roman" w:hAnsi="Times New Roman" w:cs="Times New Roman"/>
          <w:sz w:val="28"/>
          <w:szCs w:val="28"/>
          <w:lang w:val="uz-Cyrl-UZ"/>
        </w:rPr>
        <w:t> (режим, хавфсизлик ва тижорат сири талаблари ва схемаларини ишлаб  чиқиш;</w:t>
      </w:r>
    </w:p>
    <w:p w:rsidR="008128EE" w:rsidRDefault="008128EE" w:rsidP="008128EE">
      <w:pPr>
        <w:pStyle w:val="Default"/>
        <w:spacing w:line="276" w:lineRule="auto"/>
        <w:ind w:firstLine="708"/>
        <w:jc w:val="both"/>
        <w:rPr>
          <w:rFonts w:ascii="Times New Roman" w:hAnsi="Times New Roman" w:cs="Times New Roman"/>
          <w:sz w:val="28"/>
          <w:szCs w:val="28"/>
          <w:lang w:val="uz-Cyrl-UZ"/>
        </w:rPr>
      </w:pPr>
      <w:r>
        <w:rPr>
          <w:rFonts w:ascii="Times New Roman" w:hAnsi="Times New Roman" w:cs="Times New Roman"/>
          <w:sz w:val="28"/>
          <w:szCs w:val="28"/>
          <w:lang w:val="uz-Cyrl-UZ"/>
        </w:rPr>
        <w:t xml:space="preserve">тижорат сирини ташкил этувчи маълумотлари рўйхатини </w:t>
      </w:r>
      <w:r w:rsidR="004610FA" w:rsidRPr="004610FA">
        <w:rPr>
          <w:rFonts w:ascii="Times New Roman" w:hAnsi="Times New Roman" w:cs="Times New Roman"/>
          <w:sz w:val="28"/>
          <w:szCs w:val="28"/>
          <w:lang w:val="uz-Cyrl-UZ"/>
        </w:rPr>
        <w:t>шакллантириш;</w:t>
      </w:r>
    </w:p>
    <w:p w:rsidR="008128EE" w:rsidRDefault="004610FA" w:rsidP="008128EE">
      <w:pPr>
        <w:pStyle w:val="Default"/>
        <w:spacing w:line="276" w:lineRule="auto"/>
        <w:ind w:firstLine="708"/>
        <w:jc w:val="both"/>
        <w:rPr>
          <w:rFonts w:ascii="Times New Roman" w:hAnsi="Times New Roman" w:cs="Times New Roman"/>
          <w:sz w:val="28"/>
          <w:szCs w:val="28"/>
          <w:lang w:val="uz-Cyrl-UZ"/>
        </w:rPr>
      </w:pPr>
      <w:r w:rsidRPr="004610FA">
        <w:rPr>
          <w:rFonts w:ascii="Times New Roman" w:hAnsi="Times New Roman" w:cs="Times New Roman"/>
          <w:sz w:val="28"/>
          <w:szCs w:val="28"/>
          <w:lang w:val="uz-Cyrl-UZ"/>
        </w:rPr>
        <w:t>режим, хавфсизлик ва тижорат сири схемаларини жорий этиш);</w:t>
      </w:r>
    </w:p>
    <w:p w:rsidR="004610FA" w:rsidRPr="004610FA" w:rsidRDefault="008128EE" w:rsidP="008128EE">
      <w:pPr>
        <w:pStyle w:val="Default"/>
        <w:spacing w:line="276" w:lineRule="auto"/>
        <w:ind w:firstLine="708"/>
        <w:jc w:val="both"/>
        <w:rPr>
          <w:rFonts w:ascii="Times New Roman" w:hAnsi="Times New Roman" w:cs="Times New Roman"/>
          <w:sz w:val="28"/>
          <w:szCs w:val="28"/>
          <w:lang w:val="uz-Cyrl-UZ"/>
        </w:rPr>
      </w:pPr>
      <w:r>
        <w:rPr>
          <w:rFonts w:ascii="Times New Roman" w:hAnsi="Times New Roman" w:cs="Times New Roman"/>
          <w:b/>
          <w:bCs/>
          <w:sz w:val="28"/>
          <w:szCs w:val="28"/>
          <w:lang w:val="uz-Cyrl-UZ"/>
        </w:rPr>
        <w:t xml:space="preserve">ижтимоий таъминот ва </w:t>
      </w:r>
      <w:r w:rsidR="004610FA" w:rsidRPr="004610FA">
        <w:rPr>
          <w:rFonts w:ascii="Times New Roman" w:hAnsi="Times New Roman" w:cs="Times New Roman"/>
          <w:b/>
          <w:bCs/>
          <w:sz w:val="28"/>
          <w:szCs w:val="28"/>
          <w:lang w:val="uz-Cyrl-UZ"/>
        </w:rPr>
        <w:t>инфратузилма</w:t>
      </w:r>
      <w:r>
        <w:rPr>
          <w:rFonts w:ascii="Times New Roman" w:hAnsi="Times New Roman" w:cs="Times New Roman"/>
          <w:sz w:val="28"/>
          <w:szCs w:val="28"/>
          <w:lang w:val="uz-Cyrl-UZ"/>
        </w:rPr>
        <w:t xml:space="preserve"> (овқатланиш; </w:t>
      </w:r>
      <w:r w:rsidR="004610FA" w:rsidRPr="004610FA">
        <w:rPr>
          <w:rFonts w:ascii="Times New Roman" w:hAnsi="Times New Roman" w:cs="Times New Roman"/>
          <w:sz w:val="28"/>
          <w:szCs w:val="28"/>
          <w:lang w:val="uz-Cyrl-UZ"/>
        </w:rPr>
        <w:t>соғломлаштириш</w:t>
      </w:r>
      <w:r>
        <w:rPr>
          <w:rFonts w:ascii="Times New Roman" w:hAnsi="Times New Roman" w:cs="Times New Roman"/>
          <w:sz w:val="28"/>
          <w:szCs w:val="28"/>
          <w:lang w:val="uz-Cyrl-UZ"/>
        </w:rPr>
        <w:t xml:space="preserve"> ва дам олишни ташкил </w:t>
      </w:r>
      <w:r w:rsidR="004610FA" w:rsidRPr="004610FA">
        <w:rPr>
          <w:rFonts w:ascii="Times New Roman" w:hAnsi="Times New Roman" w:cs="Times New Roman"/>
          <w:sz w:val="28"/>
          <w:szCs w:val="28"/>
          <w:lang w:val="uz-Cyrl-UZ"/>
        </w:rPr>
        <w:t>этиш; </w:t>
      </w:r>
    </w:p>
    <w:p w:rsidR="00B272FA" w:rsidRPr="004610FA" w:rsidRDefault="006525A2" w:rsidP="004610FA">
      <w:pPr>
        <w:pStyle w:val="Default"/>
        <w:numPr>
          <w:ilvl w:val="0"/>
          <w:numId w:val="24"/>
        </w:numPr>
        <w:spacing w:line="276" w:lineRule="auto"/>
        <w:jc w:val="both"/>
        <w:rPr>
          <w:rFonts w:ascii="Times New Roman" w:hAnsi="Times New Roman" w:cs="Times New Roman"/>
          <w:sz w:val="28"/>
          <w:szCs w:val="28"/>
          <w:lang w:val="uz-Cyrl-UZ"/>
        </w:rPr>
      </w:pPr>
      <w:r w:rsidRPr="004610FA">
        <w:rPr>
          <w:rFonts w:ascii="Times New Roman" w:hAnsi="Times New Roman" w:cs="Times New Roman"/>
          <w:sz w:val="28"/>
          <w:szCs w:val="28"/>
          <w:lang w:val="uz-Cyrl-UZ"/>
        </w:rPr>
        <w:t>маиший хизмат кў</w:t>
      </w:r>
      <w:r w:rsidR="008128EE">
        <w:rPr>
          <w:rFonts w:ascii="Times New Roman" w:hAnsi="Times New Roman" w:cs="Times New Roman"/>
          <w:sz w:val="28"/>
          <w:szCs w:val="28"/>
          <w:lang w:val="uz-Cyrl-UZ"/>
        </w:rPr>
        <w:t xml:space="preserve">рсатишни ташкил этиш; ижтимоий  </w:t>
      </w:r>
      <w:r w:rsidRPr="004610FA">
        <w:rPr>
          <w:rFonts w:ascii="Times New Roman" w:hAnsi="Times New Roman" w:cs="Times New Roman"/>
          <w:sz w:val="28"/>
          <w:szCs w:val="28"/>
          <w:lang w:val="uz-Cyrl-UZ"/>
        </w:rPr>
        <w:t>инфратузилманинг алоҳида</w:t>
      </w:r>
      <w:r w:rsidR="008128EE">
        <w:rPr>
          <w:rFonts w:ascii="Times New Roman" w:hAnsi="Times New Roman" w:cs="Times New Roman"/>
          <w:sz w:val="28"/>
          <w:szCs w:val="28"/>
          <w:lang w:val="uz-Cyrl-UZ"/>
        </w:rPr>
        <w:t> элементлари фаолиятини мувофиқ</w:t>
      </w:r>
      <w:r w:rsidRPr="004610FA">
        <w:rPr>
          <w:rFonts w:ascii="Times New Roman" w:hAnsi="Times New Roman" w:cs="Times New Roman"/>
          <w:sz w:val="28"/>
          <w:szCs w:val="28"/>
          <w:lang w:val="uz-Cyrl-UZ"/>
        </w:rPr>
        <w:t>лаштириш ва бошқариш).</w:t>
      </w:r>
    </w:p>
    <w:p w:rsidR="000E2857" w:rsidRDefault="000E2857" w:rsidP="000E2857">
      <w:pPr>
        <w:pStyle w:val="Default"/>
        <w:spacing w:line="276" w:lineRule="auto"/>
        <w:ind w:left="360"/>
        <w:jc w:val="both"/>
        <w:rPr>
          <w:rFonts w:ascii="Times New Roman" w:hAnsi="Times New Roman" w:cs="Times New Roman"/>
          <w:b/>
          <w:bCs/>
          <w:sz w:val="28"/>
          <w:szCs w:val="28"/>
          <w:lang w:val="uz-Cyrl-UZ"/>
        </w:rPr>
      </w:pPr>
    </w:p>
    <w:p w:rsidR="000E2857" w:rsidRDefault="000E2857" w:rsidP="000E2857">
      <w:pPr>
        <w:pStyle w:val="Default"/>
        <w:spacing w:line="276" w:lineRule="auto"/>
        <w:ind w:firstLine="360"/>
        <w:jc w:val="both"/>
        <w:rPr>
          <w:rFonts w:ascii="Times New Roman" w:hAnsi="Times New Roman" w:cs="Times New Roman"/>
          <w:bCs/>
          <w:sz w:val="28"/>
          <w:szCs w:val="28"/>
          <w:lang w:val="uz-Cyrl-UZ"/>
        </w:rPr>
      </w:pPr>
      <w:r w:rsidRPr="000E2857">
        <w:rPr>
          <w:rFonts w:ascii="Times New Roman" w:hAnsi="Times New Roman" w:cs="Times New Roman"/>
          <w:bCs/>
          <w:sz w:val="28"/>
          <w:szCs w:val="28"/>
          <w:lang w:val="uz-Cyrl-UZ"/>
        </w:rPr>
        <w:t>Корхонада м</w:t>
      </w:r>
      <w:r w:rsidR="006525A2" w:rsidRPr="000E2857">
        <w:rPr>
          <w:rFonts w:ascii="Times New Roman" w:hAnsi="Times New Roman" w:cs="Times New Roman"/>
          <w:bCs/>
          <w:sz w:val="28"/>
          <w:szCs w:val="28"/>
          <w:lang w:val="uz-Cyrl-UZ"/>
        </w:rPr>
        <w:t>оддий</w:t>
      </w:r>
      <w:r w:rsidRPr="000E2857">
        <w:rPr>
          <w:rFonts w:ascii="Times New Roman" w:hAnsi="Times New Roman" w:cs="Times New Roman"/>
          <w:bCs/>
          <w:sz w:val="28"/>
          <w:szCs w:val="28"/>
          <w:lang w:val="uz-Cyrl-UZ"/>
        </w:rPr>
        <w:t xml:space="preserve"> </w:t>
      </w:r>
      <w:r w:rsidR="006525A2" w:rsidRPr="000E2857">
        <w:rPr>
          <w:rFonts w:ascii="Times New Roman" w:hAnsi="Times New Roman" w:cs="Times New Roman"/>
          <w:bCs/>
          <w:sz w:val="28"/>
          <w:szCs w:val="28"/>
          <w:lang w:val="uz-Cyrl-UZ"/>
        </w:rPr>
        <w:t>бойликларни</w:t>
      </w:r>
      <w:r w:rsidRPr="000E2857">
        <w:rPr>
          <w:rFonts w:ascii="Times New Roman" w:hAnsi="Times New Roman" w:cs="Times New Roman"/>
          <w:bCs/>
          <w:sz w:val="28"/>
          <w:szCs w:val="28"/>
          <w:lang w:val="uz-Cyrl-UZ"/>
        </w:rPr>
        <w:t xml:space="preserve"> </w:t>
      </w:r>
      <w:r w:rsidR="006525A2" w:rsidRPr="000E2857">
        <w:rPr>
          <w:rFonts w:ascii="Times New Roman" w:hAnsi="Times New Roman" w:cs="Times New Roman"/>
          <w:bCs/>
          <w:sz w:val="28"/>
          <w:szCs w:val="28"/>
          <w:lang w:val="uz-Cyrl-UZ"/>
        </w:rPr>
        <w:t>яратиш</w:t>
      </w:r>
      <w:r w:rsidRPr="000E2857">
        <w:rPr>
          <w:rFonts w:ascii="Times New Roman" w:hAnsi="Times New Roman" w:cs="Times New Roman"/>
          <w:bCs/>
          <w:sz w:val="28"/>
          <w:szCs w:val="28"/>
          <w:lang w:val="uz-Cyrl-UZ"/>
        </w:rPr>
        <w:t xml:space="preserve"> </w:t>
      </w:r>
      <w:r w:rsidR="006525A2" w:rsidRPr="000E2857">
        <w:rPr>
          <w:rFonts w:ascii="Times New Roman" w:hAnsi="Times New Roman" w:cs="Times New Roman"/>
          <w:bCs/>
          <w:sz w:val="28"/>
          <w:szCs w:val="28"/>
          <w:lang w:val="uz-Cyrl-UZ"/>
        </w:rPr>
        <w:t>жараёнида</w:t>
      </w:r>
      <w:r w:rsidRPr="000E2857">
        <w:rPr>
          <w:rFonts w:ascii="Times New Roman" w:hAnsi="Times New Roman" w:cs="Times New Roman"/>
          <w:bCs/>
          <w:sz w:val="28"/>
          <w:szCs w:val="28"/>
          <w:lang w:val="uz-Cyrl-UZ"/>
        </w:rPr>
        <w:t xml:space="preserve"> </w:t>
      </w:r>
      <w:r w:rsidR="006525A2" w:rsidRPr="000E2857">
        <w:rPr>
          <w:rFonts w:ascii="Times New Roman" w:hAnsi="Times New Roman" w:cs="Times New Roman"/>
          <w:b/>
          <w:bCs/>
          <w:sz w:val="28"/>
          <w:szCs w:val="28"/>
          <w:lang w:val="uz-Cyrl-UZ"/>
        </w:rPr>
        <w:t>Иқтисодий</w:t>
      </w:r>
      <w:r w:rsidRPr="000E2857">
        <w:rPr>
          <w:rFonts w:ascii="Times New Roman" w:hAnsi="Times New Roman" w:cs="Times New Roman"/>
          <w:bCs/>
          <w:sz w:val="28"/>
          <w:szCs w:val="28"/>
          <w:lang w:val="uz-Cyrl-UZ"/>
        </w:rPr>
        <w:t xml:space="preserve"> </w:t>
      </w:r>
      <w:r w:rsidR="006525A2" w:rsidRPr="000E2857">
        <w:rPr>
          <w:rFonts w:ascii="Times New Roman" w:hAnsi="Times New Roman" w:cs="Times New Roman"/>
          <w:bCs/>
          <w:sz w:val="28"/>
          <w:szCs w:val="28"/>
          <w:lang w:val="uz-Cyrl-UZ"/>
        </w:rPr>
        <w:t>ва</w:t>
      </w:r>
      <w:r w:rsidRPr="000E2857">
        <w:rPr>
          <w:rFonts w:ascii="Times New Roman" w:hAnsi="Times New Roman" w:cs="Times New Roman"/>
          <w:bCs/>
          <w:sz w:val="28"/>
          <w:szCs w:val="28"/>
          <w:lang w:val="uz-Cyrl-UZ"/>
        </w:rPr>
        <w:t xml:space="preserve"> </w:t>
      </w:r>
      <w:r w:rsidR="006525A2" w:rsidRPr="000E2857">
        <w:rPr>
          <w:rFonts w:ascii="Times New Roman" w:hAnsi="Times New Roman" w:cs="Times New Roman"/>
          <w:b/>
          <w:bCs/>
          <w:sz w:val="28"/>
          <w:szCs w:val="28"/>
          <w:lang w:val="uz-Cyrl-UZ"/>
        </w:rPr>
        <w:t>Инсон</w:t>
      </w:r>
      <w:r w:rsidRPr="000E2857">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р</w:t>
      </w:r>
      <w:r w:rsidR="006525A2" w:rsidRPr="000E2857">
        <w:rPr>
          <w:rFonts w:ascii="Times New Roman" w:hAnsi="Times New Roman" w:cs="Times New Roman"/>
          <w:bCs/>
          <w:sz w:val="28"/>
          <w:szCs w:val="28"/>
          <w:lang w:val="uz-Cyrl-UZ"/>
        </w:rPr>
        <w:t>есурсларидан фойдаланиш</w:t>
      </w:r>
      <w:r>
        <w:rPr>
          <w:rFonts w:ascii="Times New Roman" w:hAnsi="Times New Roman" w:cs="Times New Roman"/>
          <w:bCs/>
          <w:sz w:val="28"/>
          <w:szCs w:val="28"/>
          <w:lang w:val="uz-Cyrl-UZ"/>
        </w:rPr>
        <w:t>:</w:t>
      </w:r>
    </w:p>
    <w:p w:rsidR="000E2857" w:rsidRDefault="006525A2" w:rsidP="000E2857">
      <w:pPr>
        <w:pStyle w:val="Default"/>
        <w:spacing w:line="276" w:lineRule="auto"/>
        <w:ind w:firstLine="360"/>
        <w:jc w:val="both"/>
        <w:rPr>
          <w:rFonts w:ascii="Times New Roman" w:hAnsi="Times New Roman" w:cs="Times New Roman"/>
          <w:sz w:val="28"/>
          <w:szCs w:val="28"/>
          <w:lang w:val="uz-Cyrl-UZ"/>
        </w:rPr>
      </w:pPr>
      <w:r w:rsidRPr="000E2857">
        <w:rPr>
          <w:rFonts w:ascii="Times New Roman" w:hAnsi="Times New Roman" w:cs="Times New Roman"/>
          <w:b/>
          <w:bCs/>
          <w:sz w:val="28"/>
          <w:szCs w:val="28"/>
          <w:lang w:val="uz-Cyrl-UZ"/>
        </w:rPr>
        <w:t>Иқтисодий  ресурслар</w:t>
      </w:r>
      <w:r w:rsidRPr="000E2857">
        <w:rPr>
          <w:rFonts w:ascii="Times New Roman" w:hAnsi="Times New Roman" w:cs="Times New Roman"/>
          <w:sz w:val="28"/>
          <w:szCs w:val="28"/>
          <w:lang w:val="uz-Cyrl-UZ"/>
        </w:rPr>
        <w:t>нинг</w:t>
      </w:r>
      <w:r w:rsidR="000E2857">
        <w:rPr>
          <w:rFonts w:ascii="Times New Roman" w:hAnsi="Times New Roman" w:cs="Times New Roman"/>
          <w:sz w:val="28"/>
          <w:szCs w:val="28"/>
          <w:lang w:val="uz-Cyrl-UZ"/>
        </w:rPr>
        <w:t xml:space="preserve"> </w:t>
      </w:r>
      <w:r w:rsidRPr="000E2857">
        <w:rPr>
          <w:rFonts w:ascii="Times New Roman" w:hAnsi="Times New Roman" w:cs="Times New Roman"/>
          <w:sz w:val="28"/>
          <w:szCs w:val="28"/>
          <w:lang w:val="uz-Cyrl-UZ"/>
        </w:rPr>
        <w:t>деярли</w:t>
      </w:r>
      <w:r w:rsidR="000E2857">
        <w:rPr>
          <w:rFonts w:ascii="Times New Roman" w:hAnsi="Times New Roman" w:cs="Times New Roman"/>
          <w:sz w:val="28"/>
          <w:szCs w:val="28"/>
          <w:lang w:val="uz-Cyrl-UZ"/>
        </w:rPr>
        <w:t xml:space="preserve"> </w:t>
      </w:r>
      <w:r w:rsidRPr="000E2857">
        <w:rPr>
          <w:rFonts w:ascii="Times New Roman" w:hAnsi="Times New Roman" w:cs="Times New Roman"/>
          <w:sz w:val="28"/>
          <w:szCs w:val="28"/>
          <w:lang w:val="uz-Cyrl-UZ"/>
        </w:rPr>
        <w:t>барчаси</w:t>
      </w:r>
      <w:r w:rsidR="000E2857">
        <w:rPr>
          <w:rFonts w:ascii="Times New Roman" w:hAnsi="Times New Roman" w:cs="Times New Roman"/>
          <w:sz w:val="28"/>
          <w:szCs w:val="28"/>
          <w:lang w:val="uz-Cyrl-UZ"/>
        </w:rPr>
        <w:t xml:space="preserve"> </w:t>
      </w:r>
      <w:r w:rsidRPr="000E2857">
        <w:rPr>
          <w:rFonts w:ascii="Times New Roman" w:hAnsi="Times New Roman" w:cs="Times New Roman"/>
          <w:sz w:val="28"/>
          <w:szCs w:val="28"/>
          <w:lang w:val="uz-Cyrl-UZ"/>
        </w:rPr>
        <w:t>чекланган</w:t>
      </w:r>
      <w:r w:rsidR="000E2857">
        <w:rPr>
          <w:rFonts w:ascii="Times New Roman" w:hAnsi="Times New Roman" w:cs="Times New Roman"/>
          <w:sz w:val="28"/>
          <w:szCs w:val="28"/>
          <w:lang w:val="uz-Cyrl-UZ"/>
        </w:rPr>
        <w:t xml:space="preserve"> </w:t>
      </w:r>
      <w:r w:rsidRPr="000E2857">
        <w:rPr>
          <w:rFonts w:ascii="Times New Roman" w:hAnsi="Times New Roman" w:cs="Times New Roman"/>
          <w:sz w:val="28"/>
          <w:szCs w:val="28"/>
          <w:lang w:val="uz-Cyrl-UZ"/>
        </w:rPr>
        <w:t>миқдорда</w:t>
      </w:r>
      <w:r w:rsidR="000E2857">
        <w:rPr>
          <w:rFonts w:ascii="Times New Roman" w:hAnsi="Times New Roman" w:cs="Times New Roman"/>
          <w:sz w:val="28"/>
          <w:szCs w:val="28"/>
          <w:lang w:val="uz-Cyrl-UZ"/>
        </w:rPr>
        <w:t xml:space="preserve"> </w:t>
      </w:r>
      <w:r w:rsidRPr="000E2857">
        <w:rPr>
          <w:rFonts w:ascii="Times New Roman" w:hAnsi="Times New Roman" w:cs="Times New Roman"/>
          <w:sz w:val="28"/>
          <w:szCs w:val="28"/>
          <w:lang w:val="uz-Cyrl-UZ"/>
        </w:rPr>
        <w:t>мавжуд,</w:t>
      </w:r>
      <w:r w:rsidR="000E2857">
        <w:rPr>
          <w:rFonts w:ascii="Times New Roman" w:hAnsi="Times New Roman" w:cs="Times New Roman"/>
          <w:sz w:val="28"/>
          <w:szCs w:val="28"/>
          <w:lang w:val="uz-Cyrl-UZ"/>
        </w:rPr>
        <w:t xml:space="preserve"> </w:t>
      </w:r>
      <w:r w:rsidRPr="000E2857">
        <w:rPr>
          <w:rFonts w:ascii="Times New Roman" w:hAnsi="Times New Roman" w:cs="Times New Roman"/>
          <w:sz w:val="28"/>
          <w:szCs w:val="28"/>
          <w:lang w:val="uz-Cyrl-UZ"/>
        </w:rPr>
        <w:t>шунинг</w:t>
      </w:r>
      <w:r w:rsidR="000E2857">
        <w:rPr>
          <w:rFonts w:ascii="Times New Roman" w:hAnsi="Times New Roman" w:cs="Times New Roman"/>
          <w:sz w:val="28"/>
          <w:szCs w:val="28"/>
          <w:lang w:val="uz-Cyrl-UZ"/>
        </w:rPr>
        <w:t xml:space="preserve"> </w:t>
      </w:r>
      <w:r w:rsidRPr="000E2857">
        <w:rPr>
          <w:rFonts w:ascii="Times New Roman" w:hAnsi="Times New Roman" w:cs="Times New Roman"/>
          <w:sz w:val="28"/>
          <w:szCs w:val="28"/>
          <w:lang w:val="uz-Cyrl-UZ"/>
        </w:rPr>
        <w:t>учун иқтисодиётнинг</w:t>
      </w:r>
      <w:r w:rsidR="000E2857">
        <w:rPr>
          <w:rFonts w:ascii="Times New Roman" w:hAnsi="Times New Roman" w:cs="Times New Roman"/>
          <w:sz w:val="28"/>
          <w:szCs w:val="28"/>
          <w:lang w:val="uz-Cyrl-UZ"/>
        </w:rPr>
        <w:t xml:space="preserve"> </w:t>
      </w:r>
      <w:r w:rsidRPr="000E2857">
        <w:rPr>
          <w:rFonts w:ascii="Times New Roman" w:hAnsi="Times New Roman" w:cs="Times New Roman"/>
          <w:sz w:val="28"/>
          <w:szCs w:val="28"/>
          <w:lang w:val="uz-Cyrl-UZ"/>
        </w:rPr>
        <w:t>асосий</w:t>
      </w:r>
      <w:r w:rsidR="000E2857">
        <w:rPr>
          <w:rFonts w:ascii="Times New Roman" w:hAnsi="Times New Roman" w:cs="Times New Roman"/>
          <w:sz w:val="28"/>
          <w:szCs w:val="28"/>
          <w:lang w:val="uz-Cyrl-UZ"/>
        </w:rPr>
        <w:t xml:space="preserve"> </w:t>
      </w:r>
      <w:r w:rsidRPr="000E2857">
        <w:rPr>
          <w:rFonts w:ascii="Times New Roman" w:hAnsi="Times New Roman" w:cs="Times New Roman"/>
          <w:sz w:val="28"/>
          <w:szCs w:val="28"/>
          <w:lang w:val="uz-Cyrl-UZ"/>
        </w:rPr>
        <w:t>муаммоси</w:t>
      </w:r>
      <w:r w:rsidR="000E2857">
        <w:rPr>
          <w:rFonts w:ascii="Times New Roman" w:hAnsi="Times New Roman" w:cs="Times New Roman"/>
          <w:sz w:val="28"/>
          <w:szCs w:val="28"/>
          <w:lang w:val="uz-Cyrl-UZ"/>
        </w:rPr>
        <w:t xml:space="preserve"> ресурс</w:t>
      </w:r>
      <w:r w:rsidRPr="000E2857">
        <w:rPr>
          <w:rFonts w:ascii="Times New Roman" w:hAnsi="Times New Roman" w:cs="Times New Roman"/>
          <w:sz w:val="28"/>
          <w:szCs w:val="28"/>
          <w:lang w:val="uz-Cyrl-UZ"/>
        </w:rPr>
        <w:t>лардан</w:t>
      </w:r>
      <w:r w:rsidR="000E2857">
        <w:rPr>
          <w:rFonts w:ascii="Times New Roman" w:hAnsi="Times New Roman" w:cs="Times New Roman"/>
          <w:sz w:val="28"/>
          <w:szCs w:val="28"/>
          <w:lang w:val="uz-Cyrl-UZ"/>
        </w:rPr>
        <w:t xml:space="preserve"> </w:t>
      </w:r>
      <w:r w:rsidRPr="000E2857">
        <w:rPr>
          <w:rFonts w:ascii="Times New Roman" w:hAnsi="Times New Roman" w:cs="Times New Roman"/>
          <w:sz w:val="28"/>
          <w:szCs w:val="28"/>
          <w:lang w:val="uz-Cyrl-UZ"/>
        </w:rPr>
        <w:t>самарали</w:t>
      </w:r>
      <w:r w:rsidR="000E2857">
        <w:rPr>
          <w:rFonts w:ascii="Times New Roman" w:hAnsi="Times New Roman" w:cs="Times New Roman"/>
          <w:sz w:val="28"/>
          <w:szCs w:val="28"/>
          <w:lang w:val="uz-Cyrl-UZ"/>
        </w:rPr>
        <w:t xml:space="preserve"> </w:t>
      </w:r>
      <w:r w:rsidRPr="000E2857">
        <w:rPr>
          <w:rFonts w:ascii="Times New Roman" w:hAnsi="Times New Roman" w:cs="Times New Roman"/>
          <w:sz w:val="28"/>
          <w:szCs w:val="28"/>
          <w:lang w:val="uz-Cyrl-UZ"/>
        </w:rPr>
        <w:t>фойдаланиш</w:t>
      </w:r>
      <w:r w:rsidR="000E2857">
        <w:rPr>
          <w:rFonts w:ascii="Times New Roman" w:hAnsi="Times New Roman" w:cs="Times New Roman"/>
          <w:sz w:val="28"/>
          <w:szCs w:val="28"/>
          <w:lang w:val="uz-Cyrl-UZ"/>
        </w:rPr>
        <w:t xml:space="preserve"> </w:t>
      </w:r>
      <w:r w:rsidRPr="000E2857">
        <w:rPr>
          <w:rFonts w:ascii="Times New Roman" w:hAnsi="Times New Roman" w:cs="Times New Roman"/>
          <w:sz w:val="28"/>
          <w:szCs w:val="28"/>
          <w:lang w:val="uz-Cyrl-UZ"/>
        </w:rPr>
        <w:t>муаммосидир.</w:t>
      </w:r>
      <w:r w:rsidR="000E2857">
        <w:rPr>
          <w:rFonts w:ascii="Times New Roman" w:hAnsi="Times New Roman" w:cs="Times New Roman"/>
          <w:sz w:val="28"/>
          <w:szCs w:val="28"/>
          <w:lang w:val="uz-Cyrl-UZ"/>
        </w:rPr>
        <w:t xml:space="preserve"> </w:t>
      </w:r>
      <w:r w:rsidRPr="000E2857">
        <w:rPr>
          <w:rFonts w:ascii="Times New Roman" w:hAnsi="Times New Roman" w:cs="Times New Roman"/>
          <w:sz w:val="28"/>
          <w:szCs w:val="28"/>
          <w:lang w:val="uz-Cyrl-UZ"/>
        </w:rPr>
        <w:t>Деярли</w:t>
      </w:r>
      <w:r w:rsidR="000E2857">
        <w:rPr>
          <w:rFonts w:ascii="Times New Roman" w:hAnsi="Times New Roman" w:cs="Times New Roman"/>
          <w:sz w:val="28"/>
          <w:szCs w:val="28"/>
          <w:lang w:val="uz-Cyrl-UZ"/>
        </w:rPr>
        <w:t xml:space="preserve"> </w:t>
      </w:r>
      <w:r w:rsidRPr="000E2857">
        <w:rPr>
          <w:rFonts w:ascii="Times New Roman" w:hAnsi="Times New Roman" w:cs="Times New Roman"/>
          <w:sz w:val="28"/>
          <w:szCs w:val="28"/>
          <w:lang w:val="uz-Cyrl-UZ"/>
        </w:rPr>
        <w:t>барча</w:t>
      </w:r>
      <w:r w:rsidR="000E2857">
        <w:rPr>
          <w:rFonts w:ascii="Times New Roman" w:hAnsi="Times New Roman" w:cs="Times New Roman"/>
          <w:sz w:val="28"/>
          <w:szCs w:val="28"/>
          <w:lang w:val="uz-Cyrl-UZ"/>
        </w:rPr>
        <w:t xml:space="preserve"> </w:t>
      </w:r>
      <w:r w:rsidRPr="000E2857">
        <w:rPr>
          <w:rFonts w:ascii="Times New Roman" w:hAnsi="Times New Roman" w:cs="Times New Roman"/>
          <w:sz w:val="28"/>
          <w:szCs w:val="28"/>
          <w:lang w:val="uz-Cyrl-UZ"/>
        </w:rPr>
        <w:t>ресурслар</w:t>
      </w:r>
      <w:r w:rsidR="000E2857">
        <w:rPr>
          <w:rFonts w:ascii="Times New Roman" w:hAnsi="Times New Roman" w:cs="Times New Roman"/>
          <w:sz w:val="28"/>
          <w:szCs w:val="28"/>
          <w:lang w:val="uz-Cyrl-UZ"/>
        </w:rPr>
        <w:t xml:space="preserve"> </w:t>
      </w:r>
      <w:r w:rsidRPr="000E2857">
        <w:rPr>
          <w:rFonts w:ascii="Times New Roman" w:hAnsi="Times New Roman" w:cs="Times New Roman"/>
          <w:sz w:val="28"/>
          <w:szCs w:val="28"/>
          <w:lang w:val="uz-Cyrl-UZ"/>
        </w:rPr>
        <w:t>эскиришга</w:t>
      </w:r>
      <w:r w:rsidR="000E2857">
        <w:rPr>
          <w:rFonts w:ascii="Times New Roman" w:hAnsi="Times New Roman" w:cs="Times New Roman"/>
          <w:sz w:val="28"/>
          <w:szCs w:val="28"/>
          <w:lang w:val="uz-Cyrl-UZ"/>
        </w:rPr>
        <w:t xml:space="preserve"> </w:t>
      </w:r>
      <w:r w:rsidRPr="000E2857">
        <w:rPr>
          <w:rFonts w:ascii="Times New Roman" w:hAnsi="Times New Roman" w:cs="Times New Roman"/>
          <w:sz w:val="28"/>
          <w:szCs w:val="28"/>
          <w:lang w:val="uz-Cyrl-UZ"/>
        </w:rPr>
        <w:t>мойил ва</w:t>
      </w:r>
      <w:r w:rsidR="000E2857">
        <w:rPr>
          <w:rFonts w:ascii="Times New Roman" w:hAnsi="Times New Roman" w:cs="Times New Roman"/>
          <w:sz w:val="28"/>
          <w:szCs w:val="28"/>
          <w:lang w:val="uz-Cyrl-UZ"/>
        </w:rPr>
        <w:t xml:space="preserve"> </w:t>
      </w:r>
      <w:r w:rsidRPr="000E2857">
        <w:rPr>
          <w:rFonts w:ascii="Times New Roman" w:hAnsi="Times New Roman" w:cs="Times New Roman"/>
          <w:sz w:val="28"/>
          <w:szCs w:val="28"/>
          <w:lang w:val="uz-Cyrl-UZ"/>
        </w:rPr>
        <w:t>уларни таъмирлаш ва янгилаш</w:t>
      </w:r>
      <w:r w:rsidR="000E2857">
        <w:rPr>
          <w:rFonts w:ascii="Times New Roman" w:hAnsi="Times New Roman" w:cs="Times New Roman"/>
          <w:sz w:val="28"/>
          <w:szCs w:val="28"/>
          <w:lang w:val="uz-Cyrl-UZ"/>
        </w:rPr>
        <w:t xml:space="preserve"> </w:t>
      </w:r>
      <w:r w:rsidRPr="000E2857">
        <w:rPr>
          <w:rFonts w:ascii="Times New Roman" w:hAnsi="Times New Roman" w:cs="Times New Roman"/>
          <w:sz w:val="28"/>
          <w:szCs w:val="28"/>
          <w:lang w:val="uz-Cyrl-UZ"/>
        </w:rPr>
        <w:t>учун маблағ керак</w:t>
      </w:r>
      <w:r w:rsidR="000E2857">
        <w:rPr>
          <w:rFonts w:ascii="Times New Roman" w:hAnsi="Times New Roman" w:cs="Times New Roman"/>
          <w:sz w:val="28"/>
          <w:szCs w:val="28"/>
          <w:lang w:val="uz-Cyrl-UZ"/>
        </w:rPr>
        <w:t>.</w:t>
      </w:r>
    </w:p>
    <w:p w:rsidR="00B272FA" w:rsidRPr="000E2857" w:rsidRDefault="006525A2" w:rsidP="000E2857">
      <w:pPr>
        <w:pStyle w:val="Default"/>
        <w:spacing w:line="276" w:lineRule="auto"/>
        <w:ind w:firstLine="360"/>
        <w:jc w:val="both"/>
        <w:rPr>
          <w:rFonts w:ascii="Times New Roman" w:hAnsi="Times New Roman" w:cs="Times New Roman"/>
          <w:sz w:val="28"/>
          <w:szCs w:val="28"/>
          <w:lang w:val="uz-Cyrl-UZ"/>
        </w:rPr>
      </w:pPr>
      <w:r w:rsidRPr="000E2857">
        <w:rPr>
          <w:rFonts w:ascii="Times New Roman" w:hAnsi="Times New Roman" w:cs="Times New Roman"/>
          <w:b/>
          <w:bCs/>
          <w:sz w:val="28"/>
          <w:szCs w:val="28"/>
          <w:lang w:val="uz-Cyrl-UZ"/>
        </w:rPr>
        <w:t>Инсон ресурслари</w:t>
      </w:r>
      <w:r w:rsidRPr="000E2857">
        <w:rPr>
          <w:rFonts w:ascii="Times New Roman" w:hAnsi="Times New Roman" w:cs="Times New Roman"/>
          <w:bCs/>
          <w:sz w:val="28"/>
          <w:szCs w:val="28"/>
          <w:lang w:val="uz-Cyrl-UZ"/>
        </w:rPr>
        <w:t>нинг бошқа  ресурслар</w:t>
      </w:r>
      <w:r w:rsidR="005B140E">
        <w:rPr>
          <w:rFonts w:ascii="Times New Roman" w:hAnsi="Times New Roman" w:cs="Times New Roman"/>
          <w:bCs/>
          <w:sz w:val="28"/>
          <w:szCs w:val="28"/>
          <w:lang w:val="uz-Cyrl-UZ"/>
        </w:rPr>
        <w:t>да</w:t>
      </w:r>
      <w:r w:rsidR="000E2857">
        <w:rPr>
          <w:rFonts w:ascii="Times New Roman" w:hAnsi="Times New Roman" w:cs="Times New Roman"/>
          <w:bCs/>
          <w:sz w:val="28"/>
          <w:szCs w:val="28"/>
          <w:lang w:val="uz-Cyrl-UZ"/>
        </w:rPr>
        <w:t xml:space="preserve"> асосий фарқловчи  хусусияти уларнинг шахсий ўзига хослиги, яъни техника ва хом </w:t>
      </w:r>
      <w:r w:rsidRPr="000E2857">
        <w:rPr>
          <w:rFonts w:ascii="Times New Roman" w:hAnsi="Times New Roman" w:cs="Times New Roman"/>
          <w:bCs/>
          <w:sz w:val="28"/>
          <w:szCs w:val="28"/>
          <w:lang w:val="uz-Cyrl-UZ"/>
        </w:rPr>
        <w:t>ашёлардан фарқли ўлароқ, инсонлар</w:t>
      </w:r>
      <w:r w:rsidR="000E2857">
        <w:rPr>
          <w:rFonts w:ascii="Times New Roman" w:hAnsi="Times New Roman" w:cs="Times New Roman"/>
          <w:bCs/>
          <w:sz w:val="28"/>
          <w:szCs w:val="28"/>
          <w:lang w:val="uz-Cyrl-UZ"/>
        </w:rPr>
        <w:t xml:space="preserve"> </w:t>
      </w:r>
      <w:r w:rsidRPr="000E2857">
        <w:rPr>
          <w:rFonts w:ascii="Times New Roman" w:hAnsi="Times New Roman" w:cs="Times New Roman"/>
          <w:bCs/>
          <w:sz w:val="28"/>
          <w:szCs w:val="28"/>
          <w:lang w:val="uz-Cyrl-UZ"/>
        </w:rPr>
        <w:t>ақлга эга ва ишлаб чиқариш</w:t>
      </w:r>
      <w:r w:rsidR="000E2857">
        <w:rPr>
          <w:rFonts w:ascii="Times New Roman" w:hAnsi="Times New Roman" w:cs="Times New Roman"/>
          <w:bCs/>
          <w:sz w:val="28"/>
          <w:szCs w:val="28"/>
          <w:lang w:val="uz-Cyrl-UZ"/>
        </w:rPr>
        <w:t xml:space="preserve"> жараёнида </w:t>
      </w:r>
      <w:r w:rsidRPr="000E2857">
        <w:rPr>
          <w:rFonts w:ascii="Times New Roman" w:hAnsi="Times New Roman" w:cs="Times New Roman"/>
          <w:bCs/>
          <w:sz w:val="28"/>
          <w:szCs w:val="28"/>
          <w:lang w:val="uz-Cyrl-UZ"/>
        </w:rPr>
        <w:t>уларнинг иштироки</w:t>
      </w:r>
      <w:r w:rsidR="000E2857">
        <w:rPr>
          <w:rFonts w:ascii="Times New Roman" w:hAnsi="Times New Roman" w:cs="Times New Roman"/>
          <w:bCs/>
          <w:sz w:val="28"/>
          <w:szCs w:val="28"/>
          <w:lang w:val="uz-Cyrl-UZ"/>
        </w:rPr>
        <w:t xml:space="preserve"> </w:t>
      </w:r>
      <w:r w:rsidRPr="000E2857">
        <w:rPr>
          <w:rFonts w:ascii="Times New Roman" w:hAnsi="Times New Roman" w:cs="Times New Roman"/>
          <w:bCs/>
          <w:sz w:val="28"/>
          <w:szCs w:val="28"/>
          <w:lang w:val="uz-Cyrl-UZ"/>
        </w:rPr>
        <w:t>ривожланиш характерига эга.</w:t>
      </w:r>
    </w:p>
    <w:p w:rsidR="000E2857" w:rsidRPr="000E2857" w:rsidRDefault="000E2857" w:rsidP="000E2857">
      <w:pPr>
        <w:pStyle w:val="Default"/>
        <w:spacing w:line="276" w:lineRule="auto"/>
        <w:ind w:firstLine="360"/>
        <w:jc w:val="both"/>
        <w:rPr>
          <w:rFonts w:ascii="Times New Roman" w:hAnsi="Times New Roman" w:cs="Times New Roman"/>
          <w:bCs/>
          <w:sz w:val="28"/>
          <w:szCs w:val="28"/>
          <w:lang w:val="uz-Cyrl-UZ"/>
        </w:rPr>
      </w:pPr>
    </w:p>
    <w:p w:rsidR="000E2857" w:rsidRPr="00E50AE6" w:rsidRDefault="00E50AE6" w:rsidP="00E50AE6">
      <w:pPr>
        <w:pStyle w:val="Default"/>
        <w:numPr>
          <w:ilvl w:val="0"/>
          <w:numId w:val="14"/>
        </w:numPr>
        <w:spacing w:line="276" w:lineRule="auto"/>
        <w:jc w:val="both"/>
        <w:rPr>
          <w:rFonts w:ascii="Times New Roman" w:hAnsi="Times New Roman" w:cs="Times New Roman"/>
          <w:sz w:val="28"/>
          <w:szCs w:val="28"/>
          <w:lang w:val="uz-Cyrl-UZ"/>
        </w:rPr>
      </w:pPr>
      <w:r>
        <w:rPr>
          <w:rFonts w:ascii="Times New Roman" w:hAnsi="Times New Roman" w:cs="Times New Roman"/>
          <w:b/>
          <w:bCs/>
          <w:sz w:val="28"/>
          <w:szCs w:val="28"/>
          <w:lang w:val="uz-Cyrl-UZ"/>
        </w:rPr>
        <w:t>Х</w:t>
      </w:r>
      <w:r w:rsidRPr="00E50AE6">
        <w:rPr>
          <w:rFonts w:ascii="Times New Roman" w:hAnsi="Times New Roman" w:cs="Times New Roman"/>
          <w:b/>
          <w:bCs/>
          <w:sz w:val="28"/>
          <w:szCs w:val="28"/>
          <w:lang w:val="uz-Cyrl-UZ"/>
        </w:rPr>
        <w:t>одимларни ишга қабул қилиш жараёнлари</w:t>
      </w:r>
      <w:r>
        <w:rPr>
          <w:rFonts w:ascii="Times New Roman" w:hAnsi="Times New Roman" w:cs="Times New Roman"/>
          <w:b/>
          <w:bCs/>
          <w:sz w:val="28"/>
          <w:szCs w:val="28"/>
          <w:lang w:val="uz-Cyrl-UZ"/>
        </w:rPr>
        <w:t>.</w:t>
      </w:r>
    </w:p>
    <w:p w:rsidR="00E50AE6" w:rsidRDefault="00E50AE6" w:rsidP="00E50AE6">
      <w:pPr>
        <w:pStyle w:val="Default"/>
        <w:spacing w:line="276" w:lineRule="auto"/>
        <w:ind w:firstLine="360"/>
        <w:jc w:val="both"/>
        <w:rPr>
          <w:rFonts w:ascii="Times New Roman" w:hAnsi="Times New Roman" w:cs="Times New Roman"/>
          <w:b/>
          <w:bCs/>
          <w:sz w:val="28"/>
          <w:szCs w:val="28"/>
          <w:lang w:val="uz-Cyrl-UZ"/>
        </w:rPr>
      </w:pPr>
      <w:r w:rsidRPr="00E50AE6">
        <w:rPr>
          <w:rFonts w:ascii="Times New Roman" w:hAnsi="Times New Roman" w:cs="Times New Roman"/>
          <w:b/>
          <w:bCs/>
          <w:sz w:val="28"/>
          <w:szCs w:val="28"/>
          <w:lang w:val="uz-Cyrl-UZ"/>
        </w:rPr>
        <w:t xml:space="preserve">Ходимларни танлаш жараёни – бу </w:t>
      </w:r>
      <w:r w:rsidRPr="00E50AE6">
        <w:rPr>
          <w:rFonts w:ascii="Times New Roman" w:hAnsi="Times New Roman" w:cs="Times New Roman"/>
          <w:sz w:val="28"/>
          <w:szCs w:val="28"/>
          <w:lang w:val="uz-Cyrl-UZ"/>
        </w:rPr>
        <w:t>маълум шахсларни белгиланган меъёрга қараб керакли лавозимга ишга тайинлашдир.</w:t>
      </w:r>
      <w:r w:rsidRPr="00E50AE6">
        <w:rPr>
          <w:rFonts w:ascii="Times New Roman" w:hAnsi="Times New Roman" w:cs="Times New Roman"/>
          <w:b/>
          <w:bCs/>
          <w:sz w:val="28"/>
          <w:szCs w:val="28"/>
          <w:lang w:val="uz-Cyrl-UZ"/>
        </w:rPr>
        <w:t xml:space="preserve"> </w:t>
      </w:r>
    </w:p>
    <w:p w:rsidR="00E50AE6" w:rsidRDefault="00E50AE6" w:rsidP="00E50AE6">
      <w:pPr>
        <w:pStyle w:val="Default"/>
        <w:spacing w:line="276" w:lineRule="auto"/>
        <w:ind w:firstLine="360"/>
        <w:jc w:val="both"/>
        <w:rPr>
          <w:rFonts w:ascii="Times New Roman" w:hAnsi="Times New Roman" w:cs="Times New Roman"/>
          <w:sz w:val="28"/>
          <w:szCs w:val="28"/>
          <w:lang w:val="uz-Cyrl-UZ"/>
        </w:rPr>
      </w:pPr>
      <w:r w:rsidRPr="00E50AE6">
        <w:rPr>
          <w:rFonts w:ascii="Times New Roman" w:hAnsi="Times New Roman" w:cs="Times New Roman"/>
          <w:b/>
          <w:bCs/>
          <w:sz w:val="28"/>
          <w:szCs w:val="28"/>
          <w:lang w:val="uz-Cyrl-UZ"/>
        </w:rPr>
        <w:t>Танлаш</w:t>
      </w:r>
      <w:r w:rsidRPr="00E50AE6">
        <w:rPr>
          <w:rFonts w:ascii="Times New Roman" w:hAnsi="Times New Roman" w:cs="Times New Roman"/>
          <w:sz w:val="28"/>
          <w:szCs w:val="28"/>
          <w:lang w:val="uz-Cyrl-UZ"/>
        </w:rPr>
        <w:t xml:space="preserve"> - бу ишга қабул қилинаётган ходимларнинг психологик ва профессионал сифатларини эътиборга олиб, маълум лавомизимга ишга олишда ходимлар ичидан квалифакацияси, мутахасислиги шахсий сифати, </w:t>
      </w:r>
      <w:r w:rsidRPr="00E50AE6">
        <w:rPr>
          <w:rFonts w:ascii="Times New Roman" w:hAnsi="Times New Roman" w:cs="Times New Roman"/>
          <w:sz w:val="28"/>
          <w:szCs w:val="28"/>
          <w:lang w:val="uz-Cyrl-UZ"/>
        </w:rPr>
        <w:lastRenderedPageBreak/>
        <w:t>ўзининг ва корхонанинг ривожлантириш учун хизмат қилиши талаблари эътиборга олиш тушунилади.</w:t>
      </w:r>
    </w:p>
    <w:p w:rsidR="00E50AE6" w:rsidRPr="00E50AE6" w:rsidRDefault="00E50AE6" w:rsidP="00E50AE6">
      <w:pPr>
        <w:pStyle w:val="Default"/>
        <w:spacing w:line="276" w:lineRule="auto"/>
        <w:ind w:firstLine="360"/>
        <w:rPr>
          <w:rFonts w:ascii="Times New Roman" w:hAnsi="Times New Roman" w:cs="Times New Roman"/>
          <w:sz w:val="28"/>
          <w:szCs w:val="28"/>
          <w:lang w:val="uz-Cyrl-UZ"/>
        </w:rPr>
      </w:pPr>
      <w:r w:rsidRPr="00E50AE6">
        <w:rPr>
          <w:rFonts w:ascii="Times New Roman" w:hAnsi="Times New Roman" w:cs="Times New Roman"/>
          <w:b/>
          <w:bCs/>
          <w:sz w:val="28"/>
          <w:szCs w:val="28"/>
          <w:lang w:val="uz-Cyrl-UZ"/>
        </w:rPr>
        <w:t xml:space="preserve">Танлашда - </w:t>
      </w:r>
      <w:r w:rsidRPr="00E50AE6">
        <w:rPr>
          <w:rFonts w:ascii="Times New Roman" w:hAnsi="Times New Roman" w:cs="Times New Roman"/>
          <w:sz w:val="28"/>
          <w:szCs w:val="28"/>
          <w:lang w:val="uz-Cyrl-UZ"/>
        </w:rPr>
        <w:t>қидирув амалга оширилади, кадрларнинг маълум қобилиятлари, унинг тўпланган касбий тажрибаси ва қобилиятлари учун турли лавозимлар, фаолият турларининг талабларини аниқланади.</w:t>
      </w:r>
    </w:p>
    <w:p w:rsidR="00E50AE6" w:rsidRPr="00E50AE6" w:rsidRDefault="00E50AE6" w:rsidP="00E50AE6">
      <w:pPr>
        <w:pStyle w:val="Default"/>
        <w:spacing w:line="276" w:lineRule="auto"/>
        <w:ind w:firstLine="360"/>
        <w:rPr>
          <w:rFonts w:ascii="Times New Roman" w:hAnsi="Times New Roman" w:cs="Times New Roman"/>
          <w:sz w:val="28"/>
          <w:szCs w:val="28"/>
          <w:lang w:val="uz-Cyrl-UZ"/>
        </w:rPr>
      </w:pPr>
      <w:r w:rsidRPr="00E50AE6">
        <w:rPr>
          <w:rFonts w:ascii="Times New Roman" w:hAnsi="Times New Roman" w:cs="Times New Roman"/>
          <w:b/>
          <w:bCs/>
          <w:sz w:val="28"/>
          <w:szCs w:val="28"/>
          <w:lang w:val="uz-Cyrl-UZ"/>
        </w:rPr>
        <w:tab/>
        <w:t xml:space="preserve">Танлов - </w:t>
      </w:r>
      <w:r w:rsidRPr="00E50AE6">
        <w:rPr>
          <w:rFonts w:ascii="Times New Roman" w:hAnsi="Times New Roman" w:cs="Times New Roman"/>
          <w:sz w:val="28"/>
          <w:szCs w:val="28"/>
          <w:lang w:val="uz-Cyrl-UZ"/>
        </w:rPr>
        <w:t>барча лавозим ва мутахассисликлар бўйича номзодларнинг зарур захирасини яратилиб, ундан ташкилот учун энг муносиб ходимни танланади</w:t>
      </w:r>
      <w:r>
        <w:rPr>
          <w:rStyle w:val="a5"/>
          <w:rFonts w:ascii="Times New Roman" w:hAnsi="Times New Roman" w:cs="Times New Roman"/>
          <w:sz w:val="28"/>
          <w:szCs w:val="28"/>
          <w:lang w:val="uz-Cyrl-UZ"/>
        </w:rPr>
        <w:footnoteReference w:id="5"/>
      </w:r>
      <w:r w:rsidRPr="00E50AE6">
        <w:rPr>
          <w:rFonts w:ascii="Times New Roman" w:hAnsi="Times New Roman" w:cs="Times New Roman"/>
          <w:sz w:val="28"/>
          <w:szCs w:val="28"/>
          <w:lang w:val="uz-Cyrl-UZ"/>
        </w:rPr>
        <w:t>.</w:t>
      </w:r>
    </w:p>
    <w:p w:rsidR="004B28E7" w:rsidRDefault="004B28E7" w:rsidP="004B28E7">
      <w:pPr>
        <w:pStyle w:val="Default"/>
        <w:spacing w:line="276" w:lineRule="auto"/>
        <w:ind w:firstLine="360"/>
        <w:jc w:val="both"/>
        <w:rPr>
          <w:rFonts w:ascii="Times New Roman" w:hAnsi="Times New Roman" w:cs="Times New Roman"/>
          <w:sz w:val="28"/>
          <w:szCs w:val="28"/>
          <w:lang w:val="uz-Cyrl-UZ"/>
        </w:rPr>
      </w:pPr>
      <w:r w:rsidRPr="004B28E7">
        <w:rPr>
          <w:rFonts w:ascii="Times New Roman" w:hAnsi="Times New Roman" w:cs="Times New Roman"/>
          <w:b/>
          <w:bCs/>
          <w:sz w:val="28"/>
          <w:szCs w:val="28"/>
          <w:lang w:val="uz-Cyrl-UZ"/>
        </w:rPr>
        <w:t>Ишга қабул қилиш</w:t>
      </w:r>
      <w:r w:rsidRPr="004B28E7">
        <w:rPr>
          <w:rFonts w:ascii="Times New Roman" w:hAnsi="Times New Roman" w:cs="Times New Roman"/>
          <w:bCs/>
          <w:sz w:val="28"/>
          <w:szCs w:val="28"/>
          <w:lang w:val="uz-Cyrl-UZ"/>
        </w:rPr>
        <w:t xml:space="preserve"> </w:t>
      </w:r>
      <w:r w:rsidRPr="004B28E7">
        <w:rPr>
          <w:rFonts w:ascii="Times New Roman" w:hAnsi="Times New Roman" w:cs="Times New Roman"/>
          <w:sz w:val="28"/>
          <w:szCs w:val="28"/>
          <w:lang w:val="uz-Cyrl-UZ"/>
        </w:rPr>
        <w:t xml:space="preserve">- </w:t>
      </w:r>
      <w:r w:rsidRPr="004B28E7">
        <w:rPr>
          <w:rFonts w:ascii="Times New Roman" w:hAnsi="Times New Roman" w:cs="Times New Roman"/>
          <w:bCs/>
          <w:sz w:val="28"/>
          <w:szCs w:val="28"/>
          <w:lang w:val="uz-Cyrl-UZ"/>
        </w:rPr>
        <w:t>бу ташкилот томонидан белгиланган мақсадларга эришиш учун зарур бўлган фазилатларга эга номзодларни жалб қилишга қаратилган бир қатор ҳаракатлар мажумуидир</w:t>
      </w:r>
      <w:r>
        <w:rPr>
          <w:rStyle w:val="a5"/>
          <w:rFonts w:ascii="Times New Roman" w:hAnsi="Times New Roman" w:cs="Times New Roman"/>
          <w:bCs/>
          <w:sz w:val="28"/>
          <w:szCs w:val="28"/>
          <w:lang w:val="uz-Cyrl-UZ"/>
        </w:rPr>
        <w:footnoteReference w:id="6"/>
      </w:r>
      <w:r>
        <w:rPr>
          <w:rFonts w:ascii="Times New Roman" w:hAnsi="Times New Roman" w:cs="Times New Roman"/>
          <w:bCs/>
          <w:sz w:val="28"/>
          <w:szCs w:val="28"/>
          <w:lang w:val="uz-Cyrl-UZ"/>
        </w:rPr>
        <w:t>.</w:t>
      </w:r>
    </w:p>
    <w:p w:rsidR="004B28E7" w:rsidRDefault="004B28E7" w:rsidP="004B28E7">
      <w:pPr>
        <w:pStyle w:val="Default"/>
        <w:spacing w:line="276" w:lineRule="auto"/>
        <w:ind w:firstLine="360"/>
        <w:jc w:val="both"/>
        <w:rPr>
          <w:rFonts w:ascii="Times New Roman" w:hAnsi="Times New Roman" w:cs="Times New Roman"/>
          <w:sz w:val="28"/>
          <w:szCs w:val="28"/>
          <w:lang w:val="uz-Cyrl-UZ"/>
        </w:rPr>
      </w:pPr>
      <w:r>
        <w:rPr>
          <w:rFonts w:ascii="Times New Roman" w:hAnsi="Times New Roman" w:cs="Times New Roman"/>
          <w:b/>
          <w:bCs/>
          <w:sz w:val="28"/>
          <w:szCs w:val="28"/>
          <w:lang w:val="uz-Cyrl-UZ"/>
        </w:rPr>
        <w:t xml:space="preserve">Ишга қабул қилиш жараёни </w:t>
      </w:r>
      <w:r w:rsidRPr="004B28E7">
        <w:rPr>
          <w:rFonts w:ascii="Times New Roman" w:hAnsi="Times New Roman" w:cs="Times New Roman"/>
          <w:sz w:val="28"/>
          <w:szCs w:val="28"/>
          <w:lang w:val="uz-Cyrl-UZ"/>
        </w:rPr>
        <w:t>-</w:t>
      </w:r>
      <w:r>
        <w:rPr>
          <w:rFonts w:ascii="Times New Roman" w:hAnsi="Times New Roman" w:cs="Times New Roman"/>
          <w:sz w:val="28"/>
          <w:szCs w:val="28"/>
          <w:lang w:val="uz-Cyrl-UZ"/>
        </w:rPr>
        <w:t xml:space="preserve"> </w:t>
      </w:r>
      <w:r w:rsidRPr="004B28E7">
        <w:rPr>
          <w:rFonts w:ascii="Times New Roman" w:hAnsi="Times New Roman" w:cs="Times New Roman"/>
          <w:sz w:val="28"/>
          <w:szCs w:val="28"/>
          <w:lang w:val="uz-Cyrl-UZ"/>
        </w:rPr>
        <w:t>бу ихтисослаштирилган фаолият, ташкилотдаги бўш лавозимларга номзодларни топиш ва танлашга қаратилган</w:t>
      </w:r>
      <w:r>
        <w:rPr>
          <w:rFonts w:ascii="Times New Roman" w:hAnsi="Times New Roman" w:cs="Times New Roman"/>
          <w:sz w:val="28"/>
          <w:szCs w:val="28"/>
          <w:lang w:val="uz-Cyrl-UZ"/>
        </w:rPr>
        <w:t xml:space="preserve"> кадрлар функциясидир.</w:t>
      </w:r>
    </w:p>
    <w:p w:rsidR="004B28E7" w:rsidRDefault="004B28E7" w:rsidP="004B28E7">
      <w:pPr>
        <w:pStyle w:val="Default"/>
        <w:numPr>
          <w:ilvl w:val="0"/>
          <w:numId w:val="24"/>
        </w:numPr>
        <w:tabs>
          <w:tab w:val="clear" w:pos="720"/>
          <w:tab w:val="num" w:pos="360"/>
        </w:tabs>
        <w:spacing w:line="276" w:lineRule="auto"/>
        <w:ind w:left="0" w:firstLine="426"/>
        <w:jc w:val="both"/>
        <w:rPr>
          <w:rFonts w:ascii="Times New Roman" w:hAnsi="Times New Roman" w:cs="Times New Roman"/>
          <w:sz w:val="28"/>
          <w:szCs w:val="28"/>
          <w:lang w:val="uz-Cyrl-UZ"/>
        </w:rPr>
      </w:pPr>
      <w:r>
        <w:rPr>
          <w:rFonts w:ascii="Times New Roman" w:hAnsi="Times New Roman" w:cs="Times New Roman"/>
          <w:sz w:val="28"/>
          <w:szCs w:val="28"/>
          <w:lang w:val="uz-Cyrl-UZ"/>
        </w:rPr>
        <w:t>з</w:t>
      </w:r>
      <w:r w:rsidRPr="004B28E7">
        <w:rPr>
          <w:rFonts w:ascii="Times New Roman" w:hAnsi="Times New Roman" w:cs="Times New Roman"/>
          <w:sz w:val="28"/>
          <w:szCs w:val="28"/>
          <w:lang w:val="uz-Cyrl-UZ"/>
        </w:rPr>
        <w:t xml:space="preserve">амонавий меҳнат бозорида номзодларни қидириш ва танлаш бўйича ихтисослашган агентликлар - иш  берувчига пуллик хизмат кўрсатадиган; </w:t>
      </w:r>
    </w:p>
    <w:p w:rsidR="004B28E7" w:rsidRDefault="004B28E7" w:rsidP="004B28E7">
      <w:pPr>
        <w:pStyle w:val="Default"/>
        <w:numPr>
          <w:ilvl w:val="0"/>
          <w:numId w:val="24"/>
        </w:numPr>
        <w:tabs>
          <w:tab w:val="clear" w:pos="720"/>
          <w:tab w:val="num" w:pos="360"/>
        </w:tabs>
        <w:spacing w:line="276" w:lineRule="auto"/>
        <w:ind w:left="0" w:firstLine="426"/>
        <w:jc w:val="both"/>
        <w:rPr>
          <w:rFonts w:ascii="Times New Roman" w:hAnsi="Times New Roman" w:cs="Times New Roman"/>
          <w:sz w:val="28"/>
          <w:szCs w:val="28"/>
          <w:lang w:val="uz-Cyrl-UZ"/>
        </w:rPr>
      </w:pPr>
      <w:r w:rsidRPr="004B28E7">
        <w:rPr>
          <w:rFonts w:ascii="Times New Roman" w:hAnsi="Times New Roman" w:cs="Times New Roman"/>
          <w:sz w:val="28"/>
          <w:szCs w:val="28"/>
          <w:lang w:val="uz-Cyrl-UZ"/>
        </w:rPr>
        <w:t>ёллаш агентликлари ва номзодлар учун пуллик хизмат кўрсатадиган бандлик агентликларини ўз ичига олган ишга қабул</w:t>
      </w:r>
      <w:r>
        <w:rPr>
          <w:rFonts w:ascii="Times New Roman" w:hAnsi="Times New Roman" w:cs="Times New Roman"/>
          <w:sz w:val="28"/>
          <w:szCs w:val="28"/>
          <w:lang w:val="uz-Cyrl-UZ"/>
        </w:rPr>
        <w:t xml:space="preserve"> қилиш инфратузилмаси мавжудир;</w:t>
      </w:r>
    </w:p>
    <w:p w:rsidR="004B28E7" w:rsidRDefault="004B28E7" w:rsidP="004B28E7">
      <w:pPr>
        <w:pStyle w:val="Default"/>
        <w:numPr>
          <w:ilvl w:val="0"/>
          <w:numId w:val="24"/>
        </w:numPr>
        <w:tabs>
          <w:tab w:val="clear" w:pos="720"/>
          <w:tab w:val="num" w:pos="360"/>
        </w:tabs>
        <w:spacing w:line="276" w:lineRule="auto"/>
        <w:ind w:left="0" w:firstLine="426"/>
        <w:jc w:val="both"/>
        <w:rPr>
          <w:rFonts w:ascii="Times New Roman" w:hAnsi="Times New Roman" w:cs="Times New Roman"/>
          <w:sz w:val="28"/>
          <w:szCs w:val="28"/>
          <w:lang w:val="uz-Cyrl-UZ"/>
        </w:rPr>
      </w:pPr>
      <w:r>
        <w:rPr>
          <w:rFonts w:ascii="Times New Roman" w:hAnsi="Times New Roman" w:cs="Times New Roman"/>
          <w:sz w:val="28"/>
          <w:szCs w:val="28"/>
          <w:lang w:val="uz-Cyrl-UZ"/>
        </w:rPr>
        <w:t>и</w:t>
      </w:r>
      <w:r w:rsidRPr="004B28E7">
        <w:rPr>
          <w:rFonts w:ascii="Times New Roman" w:hAnsi="Times New Roman" w:cs="Times New Roman"/>
          <w:sz w:val="28"/>
          <w:szCs w:val="28"/>
          <w:lang w:val="uz-Cyrl-UZ"/>
        </w:rPr>
        <w:t>нфратузилма шунингдек, профессанал ижтимоий тармоқлар ва иш қидириш учун ихтисослашган интернет сайтларини ўз ичига олади.</w:t>
      </w:r>
    </w:p>
    <w:p w:rsidR="004B28E7" w:rsidRDefault="004B28E7" w:rsidP="004B28E7">
      <w:pPr>
        <w:pStyle w:val="Default"/>
        <w:spacing w:line="276" w:lineRule="auto"/>
        <w:ind w:left="426"/>
        <w:jc w:val="both"/>
        <w:rPr>
          <w:rFonts w:ascii="Times New Roman" w:hAnsi="Times New Roman" w:cs="Times New Roman"/>
          <w:sz w:val="28"/>
          <w:szCs w:val="28"/>
          <w:lang w:val="uz-Cyrl-UZ"/>
        </w:rPr>
      </w:pPr>
    </w:p>
    <w:p w:rsidR="004B28E7" w:rsidRPr="005B140E" w:rsidRDefault="004B28E7" w:rsidP="005B140E">
      <w:pPr>
        <w:pStyle w:val="Default"/>
        <w:numPr>
          <w:ilvl w:val="0"/>
          <w:numId w:val="14"/>
        </w:numPr>
        <w:spacing w:line="276" w:lineRule="auto"/>
        <w:jc w:val="center"/>
        <w:rPr>
          <w:rFonts w:ascii="Times New Roman" w:hAnsi="Times New Roman" w:cs="Times New Roman"/>
          <w:b/>
          <w:sz w:val="28"/>
          <w:szCs w:val="28"/>
        </w:rPr>
      </w:pPr>
      <w:r w:rsidRPr="004B28E7">
        <w:rPr>
          <w:rFonts w:ascii="Times New Roman" w:hAnsi="Times New Roman" w:cs="Times New Roman"/>
          <w:b/>
          <w:bCs/>
          <w:sz w:val="28"/>
          <w:szCs w:val="28"/>
          <w:lang w:val="uz-Cyrl-UZ"/>
        </w:rPr>
        <w:t>Кичик бизнес субъектларида кадрлар заҳирасини шакллантириш йўллари</w:t>
      </w:r>
    </w:p>
    <w:p w:rsidR="004B28E7" w:rsidRDefault="004B28E7" w:rsidP="004B28E7">
      <w:pPr>
        <w:pStyle w:val="Default"/>
        <w:spacing w:line="276" w:lineRule="auto"/>
        <w:ind w:firstLine="708"/>
        <w:jc w:val="both"/>
        <w:rPr>
          <w:rFonts w:ascii="Times New Roman" w:hAnsi="Times New Roman" w:cs="Times New Roman"/>
          <w:sz w:val="28"/>
          <w:szCs w:val="28"/>
          <w:lang w:val="uz-Cyrl-UZ"/>
        </w:rPr>
      </w:pPr>
      <w:r w:rsidRPr="004B28E7">
        <w:rPr>
          <w:rFonts w:ascii="Times New Roman" w:hAnsi="Times New Roman" w:cs="Times New Roman"/>
          <w:b/>
          <w:bCs/>
          <w:sz w:val="28"/>
          <w:szCs w:val="28"/>
          <w:lang w:val="uz-Cyrl-UZ"/>
        </w:rPr>
        <w:t xml:space="preserve">Кадрлар захираси </w:t>
      </w:r>
      <w:r w:rsidRPr="004B28E7">
        <w:rPr>
          <w:rFonts w:ascii="Times New Roman" w:hAnsi="Times New Roman" w:cs="Times New Roman"/>
          <w:sz w:val="28"/>
          <w:szCs w:val="28"/>
          <w:lang w:val="uz-Cyrl-UZ"/>
        </w:rPr>
        <w:t>- бу юқори мала</w:t>
      </w:r>
      <w:r>
        <w:rPr>
          <w:rFonts w:ascii="Times New Roman" w:hAnsi="Times New Roman" w:cs="Times New Roman"/>
          <w:sz w:val="28"/>
          <w:szCs w:val="28"/>
          <w:lang w:val="uz-Cyrl-UZ"/>
        </w:rPr>
        <w:t>кага эга бўлган тегишли лавозим иш ў</w:t>
      </w:r>
      <w:r w:rsidRPr="004B28E7">
        <w:rPr>
          <w:rFonts w:ascii="Times New Roman" w:hAnsi="Times New Roman" w:cs="Times New Roman"/>
          <w:sz w:val="28"/>
          <w:szCs w:val="28"/>
          <w:lang w:val="uz-Cyrl-UZ"/>
        </w:rPr>
        <w:t>ринларини эгаллаш учун мунтазам равишда тайёрлаб бориладиган ходимларнинг бир қисмир</w:t>
      </w:r>
      <w:r>
        <w:rPr>
          <w:rStyle w:val="a5"/>
          <w:rFonts w:ascii="Times New Roman" w:hAnsi="Times New Roman" w:cs="Times New Roman"/>
          <w:sz w:val="28"/>
          <w:szCs w:val="28"/>
          <w:lang w:val="uz-Cyrl-UZ"/>
        </w:rPr>
        <w:footnoteReference w:id="7"/>
      </w:r>
      <w:r w:rsidRPr="004B28E7">
        <w:rPr>
          <w:rFonts w:ascii="Times New Roman" w:hAnsi="Times New Roman" w:cs="Times New Roman"/>
          <w:sz w:val="28"/>
          <w:szCs w:val="28"/>
          <w:lang w:val="uz-Cyrl-UZ"/>
        </w:rPr>
        <w:t>.</w:t>
      </w:r>
    </w:p>
    <w:p w:rsidR="004B28E7" w:rsidRDefault="004B28E7" w:rsidP="004B28E7">
      <w:pPr>
        <w:pStyle w:val="Default"/>
        <w:spacing w:line="276" w:lineRule="auto"/>
        <w:ind w:firstLine="708"/>
        <w:jc w:val="both"/>
        <w:rPr>
          <w:rFonts w:ascii="Times New Roman" w:hAnsi="Times New Roman" w:cs="Times New Roman"/>
          <w:bCs/>
          <w:sz w:val="28"/>
          <w:szCs w:val="28"/>
          <w:lang w:val="uz-Cyrl-UZ"/>
        </w:rPr>
      </w:pPr>
      <w:r w:rsidRPr="004B28E7">
        <w:rPr>
          <w:rFonts w:ascii="Times New Roman" w:hAnsi="Times New Roman" w:cs="Times New Roman"/>
          <w:bCs/>
          <w:sz w:val="28"/>
          <w:szCs w:val="28"/>
          <w:lang w:val="uz-Cyrl-UZ"/>
        </w:rPr>
        <w:t>Кадрлар захираси бўш штат бирликларини, касаллик, таътил, хизмат сафарлари ва ходимларни ишдан бўшатиш ҳолатларида бўш лавозимларни алмаштиришни</w:t>
      </w:r>
      <w:r>
        <w:rPr>
          <w:rFonts w:ascii="Times New Roman" w:hAnsi="Times New Roman" w:cs="Times New Roman"/>
          <w:bCs/>
          <w:sz w:val="28"/>
          <w:szCs w:val="28"/>
          <w:lang w:val="uz-Cyrl-UZ"/>
        </w:rPr>
        <w:t xml:space="preserve"> таъминлашга имкон беради.</w:t>
      </w:r>
    </w:p>
    <w:p w:rsidR="004B28E7" w:rsidRDefault="004B28E7" w:rsidP="004B28E7">
      <w:pPr>
        <w:pStyle w:val="Default"/>
        <w:spacing w:line="276" w:lineRule="auto"/>
        <w:ind w:firstLine="708"/>
        <w:jc w:val="both"/>
        <w:rPr>
          <w:rFonts w:ascii="Times New Roman" w:hAnsi="Times New Roman" w:cs="Times New Roman"/>
          <w:sz w:val="28"/>
          <w:szCs w:val="28"/>
          <w:lang w:val="uz-Cyrl-UZ"/>
        </w:rPr>
      </w:pPr>
      <w:r w:rsidRPr="004B28E7">
        <w:rPr>
          <w:rFonts w:ascii="Times New Roman" w:hAnsi="Times New Roman" w:cs="Times New Roman"/>
          <w:bCs/>
          <w:sz w:val="28"/>
          <w:szCs w:val="28"/>
          <w:lang w:val="uz-Cyrl-UZ"/>
        </w:rPr>
        <w:t>Кадрлар захираси - бу тегишли мақсадли тайёргарликдан сўнг раҳбарлик лавозимига тавсия этилиши назарда тутилган ходимларнинг гуруҳидир.</w:t>
      </w:r>
    </w:p>
    <w:p w:rsidR="001918E5" w:rsidRPr="005B140E" w:rsidRDefault="004B28E7" w:rsidP="005B140E">
      <w:pPr>
        <w:pStyle w:val="Default"/>
        <w:spacing w:line="276" w:lineRule="auto"/>
        <w:ind w:firstLine="708"/>
        <w:jc w:val="both"/>
        <w:rPr>
          <w:rFonts w:ascii="Times New Roman" w:hAnsi="Times New Roman" w:cs="Times New Roman"/>
          <w:sz w:val="28"/>
          <w:szCs w:val="28"/>
          <w:lang w:val="uz-Cyrl-UZ"/>
        </w:rPr>
      </w:pPr>
      <w:r w:rsidRPr="004B28E7">
        <w:rPr>
          <w:rFonts w:ascii="Times New Roman" w:hAnsi="Times New Roman" w:cs="Times New Roman"/>
          <w:bCs/>
          <w:sz w:val="28"/>
          <w:szCs w:val="28"/>
          <w:lang w:val="uz-Cyrl-UZ"/>
        </w:rPr>
        <w:lastRenderedPageBreak/>
        <w:t>Захира бўлажак раҳбарларни режали тайёрлаш ва уларнинг тайёргарлигини олдиндан текшириш учун аниҳ асос бўлиб хизмат қилади ҳамда раҳбарлик лавозимига номзодларни танлаш жараёнининг доимийлиги ва уларнинг мослашиш даврин</w:t>
      </w:r>
      <w:r>
        <w:rPr>
          <w:rFonts w:ascii="Times New Roman" w:hAnsi="Times New Roman" w:cs="Times New Roman"/>
          <w:bCs/>
          <w:sz w:val="28"/>
          <w:szCs w:val="28"/>
          <w:lang w:val="uz-Cyrl-UZ"/>
        </w:rPr>
        <w:t>и қисқартириш имконини бериши мук</w:t>
      </w:r>
      <w:r w:rsidRPr="004B28E7">
        <w:rPr>
          <w:rFonts w:ascii="Times New Roman" w:hAnsi="Times New Roman" w:cs="Times New Roman"/>
          <w:bCs/>
          <w:sz w:val="28"/>
          <w:szCs w:val="28"/>
          <w:lang w:val="uz-Cyrl-UZ"/>
        </w:rPr>
        <w:t>мин.</w:t>
      </w:r>
    </w:p>
    <w:p w:rsidR="00E50AE6" w:rsidRPr="001918E5" w:rsidRDefault="001918E5" w:rsidP="00E50AE6">
      <w:pPr>
        <w:pStyle w:val="Default"/>
        <w:spacing w:line="276" w:lineRule="auto"/>
        <w:ind w:left="360"/>
        <w:jc w:val="both"/>
        <w:rPr>
          <w:rFonts w:ascii="Times New Roman" w:hAnsi="Times New Roman" w:cs="Times New Roman"/>
          <w:b/>
          <w:sz w:val="28"/>
          <w:szCs w:val="28"/>
          <w:lang w:val="uz-Cyrl-UZ"/>
        </w:rPr>
      </w:pPr>
      <w:r>
        <w:rPr>
          <w:rFonts w:ascii="Times New Roman" w:hAnsi="Times New Roman" w:cs="Times New Roman"/>
          <w:b/>
          <w:sz w:val="28"/>
          <w:szCs w:val="28"/>
          <w:lang w:val="uz-Cyrl-UZ"/>
        </w:rPr>
        <w:t>4.</w:t>
      </w:r>
      <w:r w:rsidRPr="001918E5">
        <w:rPr>
          <w:rFonts w:ascii="Times New Roman" w:hAnsi="Times New Roman" w:cs="Times New Roman"/>
          <w:b/>
          <w:sz w:val="28"/>
          <w:szCs w:val="28"/>
          <w:lang w:val="uz-Cyrl-UZ"/>
        </w:rPr>
        <w:t>Кадрлар заҳирасини шакллантириш усуллари.</w:t>
      </w:r>
    </w:p>
    <w:p w:rsidR="001918E5" w:rsidRPr="000E2857" w:rsidRDefault="001918E5" w:rsidP="005B140E">
      <w:pPr>
        <w:pStyle w:val="Default"/>
        <w:spacing w:line="276" w:lineRule="auto"/>
        <w:ind w:firstLine="708"/>
        <w:jc w:val="right"/>
        <w:rPr>
          <w:rFonts w:ascii="Times New Roman" w:hAnsi="Times New Roman" w:cs="Times New Roman"/>
          <w:sz w:val="28"/>
          <w:szCs w:val="28"/>
          <w:lang w:val="uz-Cyrl-UZ"/>
        </w:rPr>
      </w:pPr>
      <w:r>
        <w:rPr>
          <w:rFonts w:ascii="Times New Roman" w:hAnsi="Times New Roman" w:cs="Times New Roman"/>
          <w:sz w:val="28"/>
          <w:szCs w:val="28"/>
          <w:lang w:val="uz-Cyrl-UZ"/>
        </w:rPr>
        <w:t>2-расм.</w:t>
      </w:r>
    </w:p>
    <w:p w:rsidR="009E597E" w:rsidRPr="005B140E" w:rsidRDefault="001918E5" w:rsidP="005B140E">
      <w:pPr>
        <w:spacing w:line="276" w:lineRule="auto"/>
        <w:jc w:val="center"/>
        <w:rPr>
          <w:rFonts w:ascii="Times New Roman" w:hAnsi="Times New Roman" w:cs="Times New Roman"/>
          <w:b/>
          <w:bCs/>
          <w:sz w:val="28"/>
          <w:szCs w:val="28"/>
          <w:lang w:val="uz-Cyrl-UZ"/>
        </w:rPr>
      </w:pPr>
      <w:r>
        <w:rPr>
          <w:rFonts w:ascii="Times New Roman" w:hAnsi="Times New Roman" w:cs="Times New Roman"/>
          <w:b/>
          <w:bCs/>
          <w:noProof/>
          <w:sz w:val="28"/>
          <w:szCs w:val="28"/>
          <w:lang w:eastAsia="ru-RU"/>
        </w:rPr>
        <w:drawing>
          <wp:inline distT="0" distB="0" distL="0" distR="0">
            <wp:extent cx="5276850" cy="1666875"/>
            <wp:effectExtent l="0" t="0" r="0" b="9525"/>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76850" cy="1666875"/>
                    </a:xfrm>
                    <a:prstGeom prst="rect">
                      <a:avLst/>
                    </a:prstGeom>
                    <a:noFill/>
                    <a:ln>
                      <a:noFill/>
                    </a:ln>
                  </pic:spPr>
                </pic:pic>
              </a:graphicData>
            </a:graphic>
          </wp:inline>
        </w:drawing>
      </w:r>
    </w:p>
    <w:p w:rsidR="001918E5" w:rsidRDefault="009E597E" w:rsidP="009E597E">
      <w:pPr>
        <w:spacing w:line="276" w:lineRule="auto"/>
        <w:rPr>
          <w:rFonts w:ascii="Times New Roman" w:hAnsi="Times New Roman" w:cs="Times New Roman"/>
          <w:b/>
          <w:bCs/>
          <w:iCs/>
          <w:sz w:val="28"/>
          <w:szCs w:val="28"/>
          <w:lang w:val="uz-Cyrl-UZ"/>
        </w:rPr>
      </w:pPr>
      <w:r w:rsidRPr="009E597E">
        <w:rPr>
          <w:rFonts w:ascii="Times New Roman" w:hAnsi="Times New Roman" w:cs="Times New Roman"/>
          <w:b/>
          <w:sz w:val="28"/>
          <w:szCs w:val="28"/>
          <w:lang w:val="uz-Cyrl-UZ"/>
        </w:rPr>
        <w:t xml:space="preserve">Кадрлар заҳирасини шакллантиришнинг </w:t>
      </w:r>
      <w:r>
        <w:rPr>
          <w:rFonts w:ascii="Times New Roman" w:hAnsi="Times New Roman" w:cs="Times New Roman"/>
          <w:b/>
          <w:bCs/>
          <w:iCs/>
          <w:sz w:val="28"/>
          <w:szCs w:val="28"/>
          <w:lang w:val="uz-Cyrl-UZ"/>
        </w:rPr>
        <w:t>ички</w:t>
      </w:r>
      <w:r w:rsidRPr="009E597E">
        <w:rPr>
          <w:rFonts w:ascii="Times New Roman" w:hAnsi="Times New Roman" w:cs="Times New Roman"/>
          <w:b/>
          <w:bCs/>
          <w:iCs/>
          <w:sz w:val="28"/>
          <w:szCs w:val="28"/>
          <w:lang w:val="uz-Cyrl-UZ"/>
        </w:rPr>
        <w:t xml:space="preserve"> манбалари:</w:t>
      </w:r>
    </w:p>
    <w:p w:rsidR="009E597E" w:rsidRPr="009E597E" w:rsidRDefault="009E597E" w:rsidP="009E597E">
      <w:pPr>
        <w:spacing w:line="276" w:lineRule="auto"/>
        <w:jc w:val="right"/>
        <w:rPr>
          <w:rFonts w:ascii="Times New Roman" w:hAnsi="Times New Roman" w:cs="Times New Roman"/>
          <w:b/>
          <w:bCs/>
          <w:iCs/>
          <w:sz w:val="28"/>
          <w:szCs w:val="28"/>
          <w:lang w:val="uz-Cyrl-UZ"/>
        </w:rPr>
      </w:pPr>
      <w:r>
        <w:rPr>
          <w:rFonts w:ascii="Times New Roman" w:hAnsi="Times New Roman" w:cs="Times New Roman"/>
          <w:b/>
          <w:bCs/>
          <w:iCs/>
          <w:sz w:val="28"/>
          <w:szCs w:val="28"/>
          <w:lang w:val="uz-Cyrl-UZ"/>
        </w:rPr>
        <w:t>3-расм.</w:t>
      </w:r>
    </w:p>
    <w:p w:rsidR="009E597E" w:rsidRPr="005B140E" w:rsidRDefault="009E597E" w:rsidP="005B140E">
      <w:pPr>
        <w:spacing w:line="276" w:lineRule="auto"/>
        <w:jc w:val="center"/>
        <w:rPr>
          <w:rFonts w:ascii="Times New Roman" w:hAnsi="Times New Roman" w:cs="Times New Roman"/>
          <w:b/>
          <w:bCs/>
          <w:sz w:val="28"/>
          <w:szCs w:val="28"/>
          <w:lang w:val="uz-Cyrl-UZ"/>
        </w:rPr>
      </w:pPr>
      <w:r>
        <w:rPr>
          <w:rFonts w:ascii="Times New Roman" w:hAnsi="Times New Roman" w:cs="Times New Roman"/>
          <w:b/>
          <w:bCs/>
          <w:noProof/>
          <w:sz w:val="28"/>
          <w:szCs w:val="28"/>
          <w:lang w:eastAsia="ru-RU"/>
        </w:rPr>
        <w:drawing>
          <wp:inline distT="0" distB="0" distL="0" distR="0">
            <wp:extent cx="5934075" cy="2514600"/>
            <wp:effectExtent l="0" t="0" r="9525"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34075" cy="2514600"/>
                    </a:xfrm>
                    <a:prstGeom prst="rect">
                      <a:avLst/>
                    </a:prstGeom>
                    <a:noFill/>
                    <a:ln>
                      <a:noFill/>
                    </a:ln>
                  </pic:spPr>
                </pic:pic>
              </a:graphicData>
            </a:graphic>
          </wp:inline>
        </w:drawing>
      </w:r>
    </w:p>
    <w:p w:rsidR="001918E5" w:rsidRDefault="001918E5" w:rsidP="001918E5">
      <w:pPr>
        <w:spacing w:line="276" w:lineRule="auto"/>
        <w:rPr>
          <w:rFonts w:ascii="Times New Roman" w:hAnsi="Times New Roman" w:cs="Times New Roman"/>
          <w:b/>
          <w:bCs/>
          <w:iCs/>
          <w:sz w:val="28"/>
          <w:szCs w:val="28"/>
          <w:lang w:val="uz-Cyrl-UZ"/>
        </w:rPr>
      </w:pPr>
      <w:r w:rsidRPr="009E597E">
        <w:rPr>
          <w:rFonts w:ascii="Times New Roman" w:hAnsi="Times New Roman" w:cs="Times New Roman"/>
          <w:b/>
          <w:sz w:val="28"/>
          <w:szCs w:val="28"/>
          <w:lang w:val="uz-Cyrl-UZ"/>
        </w:rPr>
        <w:t xml:space="preserve">Кадрлар заҳирасини шакллантиришнинг </w:t>
      </w:r>
      <w:r w:rsidRPr="009E597E">
        <w:rPr>
          <w:rFonts w:ascii="Times New Roman" w:hAnsi="Times New Roman" w:cs="Times New Roman"/>
          <w:b/>
          <w:bCs/>
          <w:iCs/>
          <w:sz w:val="28"/>
          <w:szCs w:val="28"/>
          <w:lang w:val="uz-Cyrl-UZ"/>
        </w:rPr>
        <w:t>ташқи манбалари:</w:t>
      </w:r>
    </w:p>
    <w:p w:rsidR="009E597E" w:rsidRPr="009E597E" w:rsidRDefault="009E597E" w:rsidP="009E597E">
      <w:pPr>
        <w:spacing w:line="276" w:lineRule="auto"/>
        <w:jc w:val="right"/>
        <w:rPr>
          <w:rFonts w:ascii="Times New Roman" w:hAnsi="Times New Roman" w:cs="Times New Roman"/>
          <w:b/>
          <w:bCs/>
          <w:iCs/>
          <w:sz w:val="28"/>
          <w:szCs w:val="28"/>
          <w:lang w:val="uz-Cyrl-UZ"/>
        </w:rPr>
      </w:pPr>
      <w:r>
        <w:rPr>
          <w:rFonts w:ascii="Times New Roman" w:hAnsi="Times New Roman" w:cs="Times New Roman"/>
          <w:b/>
          <w:bCs/>
          <w:iCs/>
          <w:sz w:val="28"/>
          <w:szCs w:val="28"/>
          <w:lang w:val="uz-Cyrl-UZ"/>
        </w:rPr>
        <w:t>4-расм.</w:t>
      </w:r>
    </w:p>
    <w:p w:rsidR="009E597E" w:rsidRPr="009E597E" w:rsidRDefault="009E597E" w:rsidP="001918E5">
      <w:pPr>
        <w:spacing w:line="276" w:lineRule="auto"/>
        <w:rPr>
          <w:rFonts w:ascii="Times New Roman" w:hAnsi="Times New Roman" w:cs="Times New Roman"/>
          <w:bCs/>
          <w:iCs/>
          <w:sz w:val="28"/>
          <w:szCs w:val="28"/>
        </w:rPr>
      </w:pPr>
      <w:r>
        <w:rPr>
          <w:rFonts w:ascii="Times New Roman" w:hAnsi="Times New Roman" w:cs="Times New Roman"/>
          <w:bCs/>
          <w:iCs/>
          <w:noProof/>
          <w:sz w:val="28"/>
          <w:szCs w:val="28"/>
          <w:lang w:eastAsia="ru-RU"/>
        </w:rPr>
        <w:drawing>
          <wp:inline distT="0" distB="0" distL="0" distR="0">
            <wp:extent cx="5934075" cy="1933575"/>
            <wp:effectExtent l="0" t="0" r="9525" b="9525"/>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34075" cy="1933575"/>
                    </a:xfrm>
                    <a:prstGeom prst="rect">
                      <a:avLst/>
                    </a:prstGeom>
                    <a:noFill/>
                    <a:ln>
                      <a:noFill/>
                    </a:ln>
                  </pic:spPr>
                </pic:pic>
              </a:graphicData>
            </a:graphic>
          </wp:inline>
        </w:drawing>
      </w:r>
    </w:p>
    <w:p w:rsidR="009E597E" w:rsidRDefault="009E597E" w:rsidP="009E597E">
      <w:pPr>
        <w:jc w:val="both"/>
        <w:rPr>
          <w:rFonts w:ascii="Times New Roman" w:hAnsi="Times New Roman" w:cs="Times New Roman"/>
          <w:bCs/>
          <w:sz w:val="28"/>
          <w:szCs w:val="28"/>
        </w:rPr>
      </w:pPr>
    </w:p>
    <w:p w:rsidR="009E597E" w:rsidRPr="009E597E" w:rsidRDefault="009E597E" w:rsidP="009E597E">
      <w:pPr>
        <w:ind w:firstLine="567"/>
        <w:jc w:val="both"/>
        <w:rPr>
          <w:rFonts w:ascii="Times New Roman" w:hAnsi="Times New Roman" w:cs="Times New Roman"/>
          <w:b/>
          <w:bCs/>
          <w:sz w:val="28"/>
          <w:szCs w:val="28"/>
          <w:lang w:val="uz-Cyrl-UZ"/>
        </w:rPr>
      </w:pPr>
      <w:r w:rsidRPr="009E597E">
        <w:rPr>
          <w:rFonts w:ascii="Times New Roman" w:hAnsi="Times New Roman" w:cs="Times New Roman"/>
          <w:b/>
          <w:bCs/>
          <w:sz w:val="28"/>
          <w:szCs w:val="28"/>
          <w:lang w:val="uz-Cyrl-UZ"/>
        </w:rPr>
        <w:t>Корхоналарда кадрлар захирасини шакллантиришнинг  асосини қуйидагилар ташкил этади.</w:t>
      </w:r>
    </w:p>
    <w:p w:rsidR="009E597E" w:rsidRDefault="006525A2" w:rsidP="009E597E">
      <w:pPr>
        <w:pStyle w:val="a8"/>
        <w:numPr>
          <w:ilvl w:val="0"/>
          <w:numId w:val="31"/>
        </w:numPr>
        <w:tabs>
          <w:tab w:val="left" w:pos="851"/>
        </w:tabs>
        <w:ind w:left="0" w:firstLine="567"/>
        <w:jc w:val="both"/>
        <w:rPr>
          <w:bCs/>
          <w:sz w:val="28"/>
          <w:szCs w:val="28"/>
          <w:lang w:val="uz-Cyrl-UZ"/>
        </w:rPr>
      </w:pPr>
      <w:r w:rsidRPr="009E597E">
        <w:rPr>
          <w:bCs/>
          <w:sz w:val="28"/>
          <w:szCs w:val="28"/>
          <w:lang w:val="uz-Cyrl-UZ"/>
        </w:rPr>
        <w:t xml:space="preserve">Кадрлар захираси катта ва кўп қиррали масалаларни хисобга олиши ва бунинг учун катта хажмдаги ахборотни йиғиш; </w:t>
      </w:r>
    </w:p>
    <w:p w:rsidR="009E597E" w:rsidRDefault="006525A2" w:rsidP="009E597E">
      <w:pPr>
        <w:pStyle w:val="a8"/>
        <w:numPr>
          <w:ilvl w:val="0"/>
          <w:numId w:val="31"/>
        </w:numPr>
        <w:tabs>
          <w:tab w:val="left" w:pos="851"/>
        </w:tabs>
        <w:ind w:left="0" w:firstLine="567"/>
        <w:jc w:val="both"/>
        <w:rPr>
          <w:bCs/>
          <w:sz w:val="28"/>
          <w:szCs w:val="28"/>
          <w:lang w:val="uz-Cyrl-UZ"/>
        </w:rPr>
      </w:pPr>
      <w:r w:rsidRPr="009E597E">
        <w:rPr>
          <w:bCs/>
          <w:sz w:val="28"/>
          <w:szCs w:val="28"/>
          <w:lang w:val="uz-Cyrl-UZ"/>
        </w:rPr>
        <w:t xml:space="preserve">Кадрлар захирасини яратиш мураккаб жарён бўлганлигидан кўзланган мақсад ўзгарувчан хусусият касб этади, буни ҳисобга олиш лозим; </w:t>
      </w:r>
    </w:p>
    <w:p w:rsidR="009E597E" w:rsidRDefault="006525A2" w:rsidP="009E597E">
      <w:pPr>
        <w:pStyle w:val="a8"/>
        <w:numPr>
          <w:ilvl w:val="0"/>
          <w:numId w:val="31"/>
        </w:numPr>
        <w:tabs>
          <w:tab w:val="left" w:pos="851"/>
        </w:tabs>
        <w:ind w:left="0" w:firstLine="567"/>
        <w:jc w:val="both"/>
        <w:rPr>
          <w:bCs/>
          <w:sz w:val="28"/>
          <w:szCs w:val="28"/>
          <w:lang w:val="uz-Cyrl-UZ"/>
        </w:rPr>
      </w:pPr>
      <w:r w:rsidRPr="009E597E">
        <w:rPr>
          <w:bCs/>
          <w:sz w:val="28"/>
          <w:szCs w:val="28"/>
          <w:lang w:val="uz-Cyrl-UZ"/>
        </w:rPr>
        <w:t>Кадрлар захирасини яратишда профессионал кишилар, яъни ишбилармон, маълум тажрибага эга бўлган ва махсус тайёргарлик кўрган мутахассисларга таяниш;</w:t>
      </w:r>
    </w:p>
    <w:p w:rsidR="009E597E" w:rsidRDefault="006525A2" w:rsidP="009E597E">
      <w:pPr>
        <w:pStyle w:val="a8"/>
        <w:numPr>
          <w:ilvl w:val="0"/>
          <w:numId w:val="31"/>
        </w:numPr>
        <w:tabs>
          <w:tab w:val="left" w:pos="851"/>
        </w:tabs>
        <w:ind w:left="0" w:firstLine="567"/>
        <w:jc w:val="both"/>
        <w:rPr>
          <w:bCs/>
          <w:sz w:val="28"/>
          <w:szCs w:val="28"/>
          <w:lang w:val="uz-Cyrl-UZ"/>
        </w:rPr>
      </w:pPr>
      <w:r w:rsidRPr="009E597E">
        <w:rPr>
          <w:bCs/>
          <w:sz w:val="28"/>
          <w:szCs w:val="28"/>
          <w:lang w:val="uz-Cyrl-UZ"/>
        </w:rPr>
        <w:t>Кадрлар захирасини шакллантириш технологияси инсонларни ўз-ўзини кўрсата олишига, интелектли ва профессионал эканлигини амалга оширишига лаёқатини такомиллаштиришга каратилган бўлиши лозим;</w:t>
      </w:r>
    </w:p>
    <w:p w:rsidR="009E597E" w:rsidRDefault="006525A2" w:rsidP="009E597E">
      <w:pPr>
        <w:pStyle w:val="a8"/>
        <w:numPr>
          <w:ilvl w:val="0"/>
          <w:numId w:val="31"/>
        </w:numPr>
        <w:tabs>
          <w:tab w:val="left" w:pos="851"/>
        </w:tabs>
        <w:ind w:left="0" w:firstLine="567"/>
        <w:jc w:val="both"/>
        <w:rPr>
          <w:bCs/>
          <w:sz w:val="28"/>
          <w:szCs w:val="28"/>
          <w:lang w:val="uz-Cyrl-UZ"/>
        </w:rPr>
      </w:pPr>
      <w:r w:rsidRPr="009E597E">
        <w:rPr>
          <w:bCs/>
          <w:sz w:val="28"/>
          <w:szCs w:val="28"/>
          <w:lang w:val="uz-Cyrl-UZ"/>
        </w:rPr>
        <w:t xml:space="preserve">Кадрлар захирасини шакллантиришда касбий малака ва куникмаларни муттасил ривожлантириб боришга каратилган кенг куламли ишларни шу ишга масъул бўлган шахслар (корхона рахбарияти, кадрлар бўлими бошлиқлари ва масъул ходимлар) томонидан тизимли ишлаб чиқилган бўлиши керак; </w:t>
      </w:r>
    </w:p>
    <w:p w:rsidR="00B272FA" w:rsidRPr="009E597E" w:rsidRDefault="006525A2" w:rsidP="009E597E">
      <w:pPr>
        <w:pStyle w:val="a8"/>
        <w:numPr>
          <w:ilvl w:val="0"/>
          <w:numId w:val="31"/>
        </w:numPr>
        <w:tabs>
          <w:tab w:val="left" w:pos="851"/>
        </w:tabs>
        <w:ind w:left="0" w:firstLine="567"/>
        <w:jc w:val="both"/>
        <w:rPr>
          <w:bCs/>
          <w:sz w:val="28"/>
          <w:szCs w:val="28"/>
          <w:lang w:val="uz-Cyrl-UZ"/>
        </w:rPr>
      </w:pPr>
      <w:r w:rsidRPr="009E597E">
        <w:rPr>
          <w:bCs/>
          <w:sz w:val="28"/>
          <w:szCs w:val="28"/>
          <w:lang w:val="uz-Cyrl-UZ"/>
        </w:rPr>
        <w:t>Корхонада ҳодимлар саолиҳияти ва фаолият самарадорлигини мунтазам баҳолаб бориш.</w:t>
      </w:r>
    </w:p>
    <w:p w:rsidR="001918E5" w:rsidRPr="001918E5" w:rsidRDefault="001918E5" w:rsidP="001918E5">
      <w:pPr>
        <w:spacing w:line="276" w:lineRule="auto"/>
        <w:rPr>
          <w:rFonts w:ascii="Times New Roman" w:hAnsi="Times New Roman" w:cs="Times New Roman"/>
          <w:bCs/>
          <w:sz w:val="28"/>
          <w:szCs w:val="28"/>
          <w:lang w:val="uz-Cyrl-UZ"/>
        </w:rPr>
      </w:pPr>
    </w:p>
    <w:p w:rsidR="007E36B5" w:rsidRDefault="007E36B5" w:rsidP="005B140E">
      <w:pPr>
        <w:spacing w:line="276" w:lineRule="auto"/>
        <w:rPr>
          <w:rFonts w:ascii="Times New Roman" w:hAnsi="Times New Roman" w:cs="Times New Roman"/>
          <w:b/>
          <w:bCs/>
          <w:sz w:val="28"/>
          <w:szCs w:val="28"/>
          <w:lang w:val="uz-Cyrl-UZ"/>
        </w:rPr>
      </w:pPr>
    </w:p>
    <w:p w:rsidR="007E36B5" w:rsidRPr="007E36B5" w:rsidRDefault="004D0487" w:rsidP="007E36B5">
      <w:pPr>
        <w:spacing w:line="276" w:lineRule="auto"/>
        <w:jc w:val="center"/>
        <w:rPr>
          <w:rFonts w:ascii="Times New Roman" w:hAnsi="Times New Roman" w:cs="Times New Roman"/>
          <w:b/>
          <w:sz w:val="28"/>
          <w:szCs w:val="28"/>
          <w:lang w:val="uz-Cyrl-UZ"/>
        </w:rPr>
      </w:pPr>
      <w:r w:rsidRPr="004D0487">
        <w:rPr>
          <w:rFonts w:ascii="Times New Roman" w:hAnsi="Times New Roman" w:cs="Times New Roman"/>
          <w:b/>
          <w:bCs/>
          <w:sz w:val="28"/>
          <w:szCs w:val="28"/>
          <w:lang w:val="uz-Cyrl-UZ"/>
        </w:rPr>
        <w:t>Фойдаланилган адабиётлар рўхати</w:t>
      </w:r>
    </w:p>
    <w:p w:rsidR="007E36B5" w:rsidRDefault="007E36B5" w:rsidP="007E36B5">
      <w:pPr>
        <w:pStyle w:val="a8"/>
        <w:numPr>
          <w:ilvl w:val="0"/>
          <w:numId w:val="13"/>
        </w:numPr>
        <w:tabs>
          <w:tab w:val="clear" w:pos="720"/>
          <w:tab w:val="num" w:pos="360"/>
          <w:tab w:val="left" w:pos="993"/>
        </w:tabs>
        <w:spacing w:line="276" w:lineRule="auto"/>
        <w:ind w:left="0" w:firstLine="709"/>
        <w:jc w:val="both"/>
        <w:rPr>
          <w:sz w:val="28"/>
          <w:szCs w:val="28"/>
          <w:lang w:val="uz-Cyrl-UZ"/>
        </w:rPr>
      </w:pPr>
      <w:r w:rsidRPr="007E36B5">
        <w:rPr>
          <w:sz w:val="28"/>
          <w:szCs w:val="28"/>
          <w:lang w:val="uz-Cyrl-UZ"/>
        </w:rPr>
        <w:t>Ўзбекистон Республикаси Президентининг 2022 йил 28 январдаги «2022–2026 йилларга мўлжалланган Янги Ўзбекистоннинг тараққиёт стратегияси тўғрисида»ги  ПФ-60 сонли Фармони.</w:t>
      </w:r>
    </w:p>
    <w:p w:rsidR="007E36B5" w:rsidRDefault="007E36B5" w:rsidP="007E36B5">
      <w:pPr>
        <w:pStyle w:val="a8"/>
        <w:numPr>
          <w:ilvl w:val="0"/>
          <w:numId w:val="13"/>
        </w:numPr>
        <w:tabs>
          <w:tab w:val="clear" w:pos="720"/>
          <w:tab w:val="num" w:pos="360"/>
          <w:tab w:val="left" w:pos="993"/>
        </w:tabs>
        <w:spacing w:line="276" w:lineRule="auto"/>
        <w:ind w:left="0" w:firstLine="709"/>
        <w:jc w:val="both"/>
        <w:rPr>
          <w:sz w:val="28"/>
          <w:szCs w:val="28"/>
          <w:lang w:val="uz-Cyrl-UZ"/>
        </w:rPr>
      </w:pPr>
      <w:r w:rsidRPr="007E36B5">
        <w:rPr>
          <w:sz w:val="28"/>
          <w:szCs w:val="28"/>
          <w:lang w:val="uz-Cyrl-UZ"/>
        </w:rPr>
        <w:t xml:space="preserve">Бобрешова, И.П. Применение компетентного подхода в управлении персоналом / И.П. Бобрешова // Университетский комплекс как региональный центр образования, науки и культуры материалы Всероссийской научно-методической конференции. – 2020. </w:t>
      </w:r>
    </w:p>
    <w:p w:rsidR="007E36B5" w:rsidRDefault="007E36B5" w:rsidP="007E36B5">
      <w:pPr>
        <w:pStyle w:val="a8"/>
        <w:numPr>
          <w:ilvl w:val="0"/>
          <w:numId w:val="13"/>
        </w:numPr>
        <w:tabs>
          <w:tab w:val="clear" w:pos="720"/>
          <w:tab w:val="num" w:pos="360"/>
          <w:tab w:val="left" w:pos="993"/>
        </w:tabs>
        <w:spacing w:line="276" w:lineRule="auto"/>
        <w:ind w:left="0" w:firstLine="709"/>
        <w:jc w:val="both"/>
        <w:rPr>
          <w:sz w:val="28"/>
          <w:szCs w:val="28"/>
          <w:lang w:val="uz-Cyrl-UZ"/>
        </w:rPr>
      </w:pPr>
      <w:r w:rsidRPr="007E36B5">
        <w:rPr>
          <w:sz w:val="28"/>
          <w:szCs w:val="28"/>
          <w:lang w:val="uz-Cyrl-UZ"/>
        </w:rPr>
        <w:t>Верна, В.В. Управление персоналом организации как основополагающий фактор ее устойчивого развития / В.В. Верна // Ус</w:t>
      </w:r>
      <w:r>
        <w:rPr>
          <w:sz w:val="28"/>
          <w:szCs w:val="28"/>
          <w:lang w:val="uz-Cyrl-UZ"/>
        </w:rPr>
        <w:t>пехи современной науки. – 2019.</w:t>
      </w:r>
    </w:p>
    <w:p w:rsidR="007E36B5" w:rsidRDefault="007E36B5" w:rsidP="007E36B5">
      <w:pPr>
        <w:pStyle w:val="a8"/>
        <w:numPr>
          <w:ilvl w:val="0"/>
          <w:numId w:val="13"/>
        </w:numPr>
        <w:tabs>
          <w:tab w:val="clear" w:pos="720"/>
          <w:tab w:val="num" w:pos="360"/>
          <w:tab w:val="left" w:pos="993"/>
        </w:tabs>
        <w:spacing w:line="276" w:lineRule="auto"/>
        <w:ind w:left="0" w:firstLine="709"/>
        <w:jc w:val="both"/>
        <w:rPr>
          <w:sz w:val="28"/>
          <w:szCs w:val="28"/>
          <w:lang w:val="uz-Cyrl-UZ"/>
        </w:rPr>
      </w:pPr>
      <w:r w:rsidRPr="007E36B5">
        <w:rPr>
          <w:sz w:val="28"/>
          <w:szCs w:val="28"/>
          <w:lang w:val="uz-Cyrl-UZ"/>
        </w:rPr>
        <w:t>Виханский, О. С. Менеджмент: человек, стратегия, организация, процесс: учебное пособие / О. С. Виханский. - М.: МГУ, 2016.</w:t>
      </w:r>
    </w:p>
    <w:p w:rsidR="007E36B5" w:rsidRDefault="007E36B5" w:rsidP="007E36B5">
      <w:pPr>
        <w:pStyle w:val="a8"/>
        <w:numPr>
          <w:ilvl w:val="0"/>
          <w:numId w:val="13"/>
        </w:numPr>
        <w:tabs>
          <w:tab w:val="clear" w:pos="720"/>
          <w:tab w:val="num" w:pos="360"/>
          <w:tab w:val="left" w:pos="993"/>
        </w:tabs>
        <w:spacing w:line="276" w:lineRule="auto"/>
        <w:ind w:left="0" w:firstLine="709"/>
        <w:jc w:val="both"/>
        <w:rPr>
          <w:sz w:val="28"/>
          <w:szCs w:val="28"/>
          <w:lang w:val="uz-Cyrl-UZ"/>
        </w:rPr>
      </w:pPr>
      <w:r w:rsidRPr="007E36B5">
        <w:rPr>
          <w:sz w:val="28"/>
          <w:szCs w:val="28"/>
          <w:lang w:val="uz-Cyrl-UZ"/>
        </w:rPr>
        <w:t>Гутгарц, Р.Д. Эволюция подходов к проблеме управления кадрами предприятия / Р.Д. Гутгарц // Менеджмент в России и за рубежом. – 2016.</w:t>
      </w:r>
    </w:p>
    <w:p w:rsidR="007E36B5" w:rsidRDefault="007E36B5" w:rsidP="007E36B5">
      <w:pPr>
        <w:pStyle w:val="a8"/>
        <w:numPr>
          <w:ilvl w:val="0"/>
          <w:numId w:val="13"/>
        </w:numPr>
        <w:tabs>
          <w:tab w:val="clear" w:pos="720"/>
          <w:tab w:val="num" w:pos="360"/>
          <w:tab w:val="left" w:pos="993"/>
        </w:tabs>
        <w:spacing w:line="276" w:lineRule="auto"/>
        <w:ind w:left="0" w:firstLine="709"/>
        <w:jc w:val="both"/>
        <w:rPr>
          <w:sz w:val="28"/>
          <w:szCs w:val="28"/>
          <w:lang w:val="uz-Cyrl-UZ"/>
        </w:rPr>
      </w:pPr>
      <w:r w:rsidRPr="007E36B5">
        <w:rPr>
          <w:sz w:val="28"/>
          <w:szCs w:val="28"/>
          <w:lang w:val="uz-Cyrl-UZ"/>
        </w:rPr>
        <w:t>Дегтяренко, Е.А. Управление персоналом как ключевая роль в развитии бизнеса предприятия / Е.А. Дегтяренко, Д.О. Труфанова, В.И. Рой // Новая наука: Стратегии и векторы развития. – 2019.</w:t>
      </w:r>
    </w:p>
    <w:p w:rsidR="007E36B5" w:rsidRDefault="007E36B5" w:rsidP="007E36B5">
      <w:pPr>
        <w:pStyle w:val="a8"/>
        <w:numPr>
          <w:ilvl w:val="0"/>
          <w:numId w:val="13"/>
        </w:numPr>
        <w:tabs>
          <w:tab w:val="clear" w:pos="720"/>
          <w:tab w:val="num" w:pos="360"/>
          <w:tab w:val="left" w:pos="993"/>
        </w:tabs>
        <w:spacing w:line="276" w:lineRule="auto"/>
        <w:ind w:left="0" w:firstLine="709"/>
        <w:jc w:val="both"/>
        <w:rPr>
          <w:sz w:val="28"/>
          <w:szCs w:val="28"/>
          <w:lang w:val="uz-Cyrl-UZ"/>
        </w:rPr>
      </w:pPr>
      <w:r w:rsidRPr="007E36B5">
        <w:rPr>
          <w:sz w:val="28"/>
          <w:szCs w:val="28"/>
          <w:lang w:val="uz-Cyrl-UZ"/>
        </w:rPr>
        <w:lastRenderedPageBreak/>
        <w:t xml:space="preserve">Дейнеки А.В. Управление персоналом: Учебник / А.В. </w:t>
      </w:r>
      <w:r>
        <w:rPr>
          <w:sz w:val="28"/>
          <w:szCs w:val="28"/>
          <w:lang w:val="uz-Cyrl-UZ"/>
        </w:rPr>
        <w:t>Дейнеки. – М. : Дашков и К, 2017.</w:t>
      </w:r>
    </w:p>
    <w:p w:rsidR="007E36B5" w:rsidRDefault="007E36B5" w:rsidP="007E36B5">
      <w:pPr>
        <w:pStyle w:val="a8"/>
        <w:numPr>
          <w:ilvl w:val="0"/>
          <w:numId w:val="13"/>
        </w:numPr>
        <w:tabs>
          <w:tab w:val="clear" w:pos="720"/>
          <w:tab w:val="num" w:pos="360"/>
          <w:tab w:val="left" w:pos="993"/>
        </w:tabs>
        <w:spacing w:line="276" w:lineRule="auto"/>
        <w:ind w:left="0" w:firstLine="709"/>
        <w:jc w:val="both"/>
        <w:rPr>
          <w:sz w:val="28"/>
          <w:szCs w:val="28"/>
          <w:lang w:val="uz-Cyrl-UZ"/>
        </w:rPr>
      </w:pPr>
      <w:r w:rsidRPr="007E36B5">
        <w:rPr>
          <w:sz w:val="28"/>
          <w:szCs w:val="28"/>
          <w:lang w:val="uz-Cyrl-UZ"/>
        </w:rPr>
        <w:t>Дергачев В.Д. Современные тенденции управления персоналом / В.Д. Дергачев // Современные проблемы и тенденции развития экономики и управления. – 2017.</w:t>
      </w:r>
    </w:p>
    <w:p w:rsidR="007E36B5" w:rsidRPr="007E36B5" w:rsidRDefault="007E36B5" w:rsidP="007E36B5">
      <w:pPr>
        <w:pStyle w:val="a8"/>
        <w:numPr>
          <w:ilvl w:val="0"/>
          <w:numId w:val="13"/>
        </w:numPr>
        <w:tabs>
          <w:tab w:val="clear" w:pos="720"/>
          <w:tab w:val="num" w:pos="360"/>
          <w:tab w:val="left" w:pos="993"/>
        </w:tabs>
        <w:spacing w:line="276" w:lineRule="auto"/>
        <w:ind w:left="0" w:firstLine="709"/>
        <w:jc w:val="both"/>
        <w:rPr>
          <w:sz w:val="28"/>
          <w:szCs w:val="28"/>
          <w:lang w:val="uz-Cyrl-UZ"/>
        </w:rPr>
      </w:pPr>
      <w:r w:rsidRPr="007E36B5">
        <w:rPr>
          <w:sz w:val="28"/>
          <w:szCs w:val="28"/>
          <w:lang w:val="uz-Cyrl-UZ"/>
        </w:rPr>
        <w:t>4,7.8,9, 14 слайдлардаги расмлар “</w:t>
      </w:r>
      <w:r w:rsidRPr="007E36B5">
        <w:rPr>
          <w:sz w:val="28"/>
          <w:szCs w:val="28"/>
        </w:rPr>
        <w:t>Управления человеческими ресурсами картинки https://www.google.com/search»</w:t>
      </w:r>
      <w:r w:rsidRPr="007E36B5">
        <w:rPr>
          <w:sz w:val="28"/>
          <w:szCs w:val="28"/>
          <w:lang w:val="uz-Cyrl-UZ"/>
        </w:rPr>
        <w:t xml:space="preserve">  манбадан олинган. </w:t>
      </w:r>
    </w:p>
    <w:p w:rsidR="004D0487" w:rsidRDefault="004D0487" w:rsidP="007E36B5">
      <w:pPr>
        <w:spacing w:line="276" w:lineRule="auto"/>
        <w:ind w:left="720"/>
        <w:jc w:val="both"/>
        <w:rPr>
          <w:rFonts w:ascii="Times New Roman" w:hAnsi="Times New Roman" w:cs="Times New Roman"/>
          <w:sz w:val="28"/>
          <w:szCs w:val="28"/>
          <w:lang w:val="uz-Cyrl-UZ"/>
        </w:rPr>
      </w:pPr>
    </w:p>
    <w:sectPr w:rsidR="004D048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3D65" w:rsidRDefault="005B3D65" w:rsidP="00B82D0A">
      <w:pPr>
        <w:spacing w:after="0" w:line="240" w:lineRule="auto"/>
      </w:pPr>
      <w:r>
        <w:separator/>
      </w:r>
    </w:p>
  </w:endnote>
  <w:endnote w:type="continuationSeparator" w:id="0">
    <w:p w:rsidR="005B3D65" w:rsidRDefault="005B3D65" w:rsidP="00B82D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OpenSansRegular">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3D65" w:rsidRDefault="005B3D65" w:rsidP="00B82D0A">
      <w:pPr>
        <w:spacing w:after="0" w:line="240" w:lineRule="auto"/>
      </w:pPr>
      <w:r>
        <w:separator/>
      </w:r>
    </w:p>
  </w:footnote>
  <w:footnote w:type="continuationSeparator" w:id="0">
    <w:p w:rsidR="005B3D65" w:rsidRDefault="005B3D65" w:rsidP="00B82D0A">
      <w:pPr>
        <w:spacing w:after="0" w:line="240" w:lineRule="auto"/>
      </w:pPr>
      <w:r>
        <w:continuationSeparator/>
      </w:r>
    </w:p>
  </w:footnote>
  <w:footnote w:id="1">
    <w:p w:rsidR="00C86187" w:rsidRPr="00E544B9" w:rsidRDefault="00C86187" w:rsidP="00C86187">
      <w:pPr>
        <w:pStyle w:val="a3"/>
        <w:jc w:val="both"/>
        <w:rPr>
          <w:rFonts w:ascii="Times New Roman" w:hAnsi="Times New Roman" w:cs="Times New Roman"/>
        </w:rPr>
      </w:pPr>
      <w:r w:rsidRPr="00E544B9">
        <w:rPr>
          <w:rStyle w:val="a5"/>
          <w:rFonts w:ascii="Times New Roman" w:hAnsi="Times New Roman" w:cs="Times New Roman"/>
        </w:rPr>
        <w:footnoteRef/>
      </w:r>
      <w:r w:rsidRPr="00E544B9">
        <w:rPr>
          <w:rFonts w:ascii="Times New Roman" w:hAnsi="Times New Roman" w:cs="Times New Roman"/>
        </w:rPr>
        <w:t xml:space="preserve">  Кириллов Л. Как заставить сотрудников «гореть на работе» // Управление персоналом. – 2010. - №6. </w:t>
      </w:r>
    </w:p>
  </w:footnote>
  <w:footnote w:id="2">
    <w:p w:rsidR="0033502F" w:rsidRPr="00383C59" w:rsidRDefault="0033502F" w:rsidP="00383C59">
      <w:pPr>
        <w:pStyle w:val="a3"/>
        <w:jc w:val="both"/>
        <w:rPr>
          <w:rFonts w:ascii="Times New Roman" w:hAnsi="Times New Roman" w:cs="Times New Roman"/>
          <w:lang w:val="uz-Cyrl-UZ"/>
        </w:rPr>
      </w:pPr>
      <w:r>
        <w:rPr>
          <w:rStyle w:val="a5"/>
        </w:rPr>
        <w:footnoteRef/>
      </w:r>
      <w:r>
        <w:t xml:space="preserve"> </w:t>
      </w:r>
      <w:r w:rsidRPr="00383C59">
        <w:rPr>
          <w:rFonts w:ascii="Times New Roman" w:hAnsi="Times New Roman" w:cs="Times New Roman"/>
          <w:lang w:val="uz-Cyrl-UZ"/>
        </w:rPr>
        <w:t xml:space="preserve">Бобрешова, И.П. Применение компетентного подхода в управлении персоналом / И.П. Бобрешова // Университетский комплекс как региональный центр образования, науки и культуры материалы Всероссийской научно-методической конференции. – 2020. </w:t>
      </w:r>
    </w:p>
  </w:footnote>
  <w:footnote w:id="3">
    <w:p w:rsidR="00CC50B8" w:rsidRPr="00383C59" w:rsidRDefault="00CC50B8" w:rsidP="00383C59">
      <w:pPr>
        <w:pStyle w:val="a3"/>
        <w:jc w:val="both"/>
        <w:rPr>
          <w:rFonts w:ascii="Times New Roman" w:hAnsi="Times New Roman" w:cs="Times New Roman"/>
          <w:lang w:val="uz-Cyrl-UZ"/>
        </w:rPr>
      </w:pPr>
      <w:r w:rsidRPr="00383C59">
        <w:rPr>
          <w:rStyle w:val="a5"/>
          <w:rFonts w:ascii="Times New Roman" w:hAnsi="Times New Roman" w:cs="Times New Roman"/>
        </w:rPr>
        <w:footnoteRef/>
      </w:r>
      <w:r w:rsidRPr="00383C59">
        <w:rPr>
          <w:rFonts w:ascii="Times New Roman" w:hAnsi="Times New Roman" w:cs="Times New Roman"/>
        </w:rPr>
        <w:t xml:space="preserve"> </w:t>
      </w:r>
      <w:r w:rsidRPr="00383C59">
        <w:rPr>
          <w:rFonts w:ascii="Times New Roman" w:hAnsi="Times New Roman" w:cs="Times New Roman"/>
          <w:lang w:val="uz-Cyrl-UZ"/>
        </w:rPr>
        <w:t>Дейнеки А.В. Управление персоналом: Учебник / А.В. Дейнеки. – М. : Дашков и К, 2017</w:t>
      </w:r>
    </w:p>
  </w:footnote>
  <w:footnote w:id="4">
    <w:p w:rsidR="009E4B9A" w:rsidRPr="00383C59" w:rsidRDefault="009E4B9A" w:rsidP="00383C59">
      <w:pPr>
        <w:pStyle w:val="a3"/>
        <w:jc w:val="both"/>
        <w:rPr>
          <w:rFonts w:ascii="Times New Roman" w:hAnsi="Times New Roman" w:cs="Times New Roman"/>
          <w:lang w:val="uz-Cyrl-UZ"/>
        </w:rPr>
      </w:pPr>
      <w:r w:rsidRPr="00383C59">
        <w:rPr>
          <w:rStyle w:val="a5"/>
          <w:rFonts w:ascii="Times New Roman" w:hAnsi="Times New Roman" w:cs="Times New Roman"/>
        </w:rPr>
        <w:footnoteRef/>
      </w:r>
      <w:r w:rsidRPr="00383C59">
        <w:rPr>
          <w:rFonts w:ascii="Times New Roman" w:hAnsi="Times New Roman" w:cs="Times New Roman"/>
        </w:rPr>
        <w:t xml:space="preserve"> </w:t>
      </w:r>
      <w:r w:rsidRPr="00383C59">
        <w:rPr>
          <w:rFonts w:ascii="Times New Roman" w:hAnsi="Times New Roman" w:cs="Times New Roman"/>
          <w:lang w:val="uz-Cyrl-UZ"/>
        </w:rPr>
        <w:t xml:space="preserve">Верна, В.В. Управление персоналом организации как основополагающий фактор ее устойчивого развития / В.В. Верна // Успехи современной науки. – 2019. </w:t>
      </w:r>
    </w:p>
    <w:p w:rsidR="009E4B9A" w:rsidRPr="00383C59" w:rsidRDefault="009E4B9A" w:rsidP="00383C59">
      <w:pPr>
        <w:pStyle w:val="a3"/>
        <w:jc w:val="both"/>
        <w:rPr>
          <w:rFonts w:ascii="Times New Roman" w:hAnsi="Times New Roman" w:cs="Times New Roman"/>
        </w:rPr>
      </w:pPr>
      <w:r w:rsidRPr="00383C59">
        <w:rPr>
          <w:rFonts w:ascii="Times New Roman" w:hAnsi="Times New Roman" w:cs="Times New Roman"/>
          <w:lang w:val="uz-Cyrl-UZ"/>
        </w:rPr>
        <w:t>Виханский, О. С. Менеджмент: человек, стратегия, организация, процесс: учебное пособие / О. С. Виханский. - М.: МГУ, 2016.</w:t>
      </w:r>
    </w:p>
    <w:p w:rsidR="009E4B9A" w:rsidRPr="009E4B9A" w:rsidRDefault="009E4B9A">
      <w:pPr>
        <w:pStyle w:val="a3"/>
      </w:pPr>
    </w:p>
  </w:footnote>
  <w:footnote w:id="5">
    <w:p w:rsidR="00E50AE6" w:rsidRPr="00E50AE6" w:rsidRDefault="00E50AE6">
      <w:pPr>
        <w:pStyle w:val="a3"/>
        <w:rPr>
          <w:lang w:val="uz-Cyrl-UZ"/>
        </w:rPr>
      </w:pPr>
      <w:r>
        <w:rPr>
          <w:rStyle w:val="a5"/>
        </w:rPr>
        <w:footnoteRef/>
      </w:r>
      <w:r>
        <w:t xml:space="preserve"> </w:t>
      </w:r>
      <w:r w:rsidRPr="00E50AE6">
        <w:rPr>
          <w:lang w:val="uz-Cyrl-UZ"/>
        </w:rPr>
        <w:t>Дегтяренко, Е.А. Управление персоналом как ключевая роль в развитии бизнеса предприятия / Е.А. Дегтяренко, Д.О. Труфанова, В.И. Рой // Новая наука: Стратегии и векторы развития. – 2019.</w:t>
      </w:r>
    </w:p>
  </w:footnote>
  <w:footnote w:id="6">
    <w:p w:rsidR="004B28E7" w:rsidRPr="004B28E7" w:rsidRDefault="004B28E7" w:rsidP="004B28E7">
      <w:pPr>
        <w:pStyle w:val="a3"/>
        <w:rPr>
          <w:lang w:val="uz-Cyrl-UZ"/>
        </w:rPr>
      </w:pPr>
      <w:r>
        <w:rPr>
          <w:rStyle w:val="a5"/>
        </w:rPr>
        <w:footnoteRef/>
      </w:r>
      <w:r>
        <w:t xml:space="preserve"> </w:t>
      </w:r>
      <w:r w:rsidRPr="004B28E7">
        <w:rPr>
          <w:lang w:val="uz-Cyrl-UZ"/>
        </w:rPr>
        <w:t xml:space="preserve">Верна, В.В. Управление персоналом организации как основополагающий фактор ее устойчивого развития / В.В. Верна // Успехи современной науки. – 2019. </w:t>
      </w:r>
    </w:p>
    <w:p w:rsidR="004B28E7" w:rsidRPr="004B28E7" w:rsidRDefault="004B28E7">
      <w:pPr>
        <w:pStyle w:val="a3"/>
        <w:rPr>
          <w:lang w:val="uz-Cyrl-UZ"/>
        </w:rPr>
      </w:pPr>
      <w:r w:rsidRPr="004B28E7">
        <w:rPr>
          <w:lang w:val="uz-Cyrl-UZ"/>
        </w:rPr>
        <w:t>Виханский, О. С. Менеджмент: человек, стратегия, организация, процесс: учебное пособие / О. С. Виханский. - М.: МГУ, 2016.</w:t>
      </w:r>
    </w:p>
  </w:footnote>
  <w:footnote w:id="7">
    <w:p w:rsidR="004B28E7" w:rsidRPr="004B28E7" w:rsidRDefault="004B28E7" w:rsidP="004B28E7">
      <w:pPr>
        <w:pStyle w:val="a3"/>
        <w:rPr>
          <w:lang w:val="uz-Cyrl-UZ"/>
        </w:rPr>
      </w:pPr>
      <w:r>
        <w:rPr>
          <w:rStyle w:val="a5"/>
        </w:rPr>
        <w:footnoteRef/>
      </w:r>
      <w:r>
        <w:t xml:space="preserve"> </w:t>
      </w:r>
      <w:r w:rsidRPr="004B28E7">
        <w:rPr>
          <w:lang w:val="uz-Cyrl-UZ"/>
        </w:rPr>
        <w:t>Дейнеки А.В. Управление персоналом: Учебник / А.В. Дейнеки. – М. : Дашков и К, 2017</w:t>
      </w:r>
    </w:p>
    <w:p w:rsidR="004B28E7" w:rsidRPr="004B28E7" w:rsidRDefault="004B28E7">
      <w:pPr>
        <w:pStyle w:val="a3"/>
        <w:rPr>
          <w:lang w:val="uz-Cyrl-UZ"/>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411C0C"/>
    <w:multiLevelType w:val="hybridMultilevel"/>
    <w:tmpl w:val="99F26FFA"/>
    <w:lvl w:ilvl="0" w:tplc="556EAEC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FDD3AA9"/>
    <w:multiLevelType w:val="hybridMultilevel"/>
    <w:tmpl w:val="99F26FFA"/>
    <w:lvl w:ilvl="0" w:tplc="556EAEC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6DE6D16"/>
    <w:multiLevelType w:val="hybridMultilevel"/>
    <w:tmpl w:val="7E3E7310"/>
    <w:lvl w:ilvl="0" w:tplc="CBBA5E44">
      <w:start w:val="1"/>
      <w:numFmt w:val="bullet"/>
      <w:lvlText w:val=" "/>
      <w:lvlJc w:val="left"/>
      <w:pPr>
        <w:tabs>
          <w:tab w:val="num" w:pos="720"/>
        </w:tabs>
        <w:ind w:left="720" w:hanging="360"/>
      </w:pPr>
      <w:rPr>
        <w:rFonts w:ascii="Times New Roman" w:hAnsi="Times New Roman" w:hint="default"/>
      </w:rPr>
    </w:lvl>
    <w:lvl w:ilvl="1" w:tplc="E80C9D5E" w:tentative="1">
      <w:start w:val="1"/>
      <w:numFmt w:val="bullet"/>
      <w:lvlText w:val=" "/>
      <w:lvlJc w:val="left"/>
      <w:pPr>
        <w:tabs>
          <w:tab w:val="num" w:pos="1440"/>
        </w:tabs>
        <w:ind w:left="1440" w:hanging="360"/>
      </w:pPr>
      <w:rPr>
        <w:rFonts w:ascii="Times New Roman" w:hAnsi="Times New Roman" w:hint="default"/>
      </w:rPr>
    </w:lvl>
    <w:lvl w:ilvl="2" w:tplc="B31CA7FE" w:tentative="1">
      <w:start w:val="1"/>
      <w:numFmt w:val="bullet"/>
      <w:lvlText w:val=" "/>
      <w:lvlJc w:val="left"/>
      <w:pPr>
        <w:tabs>
          <w:tab w:val="num" w:pos="2160"/>
        </w:tabs>
        <w:ind w:left="2160" w:hanging="360"/>
      </w:pPr>
      <w:rPr>
        <w:rFonts w:ascii="Times New Roman" w:hAnsi="Times New Roman" w:hint="default"/>
      </w:rPr>
    </w:lvl>
    <w:lvl w:ilvl="3" w:tplc="4FACCD8C" w:tentative="1">
      <w:start w:val="1"/>
      <w:numFmt w:val="bullet"/>
      <w:lvlText w:val=" "/>
      <w:lvlJc w:val="left"/>
      <w:pPr>
        <w:tabs>
          <w:tab w:val="num" w:pos="2880"/>
        </w:tabs>
        <w:ind w:left="2880" w:hanging="360"/>
      </w:pPr>
      <w:rPr>
        <w:rFonts w:ascii="Times New Roman" w:hAnsi="Times New Roman" w:hint="default"/>
      </w:rPr>
    </w:lvl>
    <w:lvl w:ilvl="4" w:tplc="F0F205FE" w:tentative="1">
      <w:start w:val="1"/>
      <w:numFmt w:val="bullet"/>
      <w:lvlText w:val=" "/>
      <w:lvlJc w:val="left"/>
      <w:pPr>
        <w:tabs>
          <w:tab w:val="num" w:pos="3600"/>
        </w:tabs>
        <w:ind w:left="3600" w:hanging="360"/>
      </w:pPr>
      <w:rPr>
        <w:rFonts w:ascii="Times New Roman" w:hAnsi="Times New Roman" w:hint="default"/>
      </w:rPr>
    </w:lvl>
    <w:lvl w:ilvl="5" w:tplc="4944101C" w:tentative="1">
      <w:start w:val="1"/>
      <w:numFmt w:val="bullet"/>
      <w:lvlText w:val=" "/>
      <w:lvlJc w:val="left"/>
      <w:pPr>
        <w:tabs>
          <w:tab w:val="num" w:pos="4320"/>
        </w:tabs>
        <w:ind w:left="4320" w:hanging="360"/>
      </w:pPr>
      <w:rPr>
        <w:rFonts w:ascii="Times New Roman" w:hAnsi="Times New Roman" w:hint="default"/>
      </w:rPr>
    </w:lvl>
    <w:lvl w:ilvl="6" w:tplc="658AC3F6" w:tentative="1">
      <w:start w:val="1"/>
      <w:numFmt w:val="bullet"/>
      <w:lvlText w:val=" "/>
      <w:lvlJc w:val="left"/>
      <w:pPr>
        <w:tabs>
          <w:tab w:val="num" w:pos="5040"/>
        </w:tabs>
        <w:ind w:left="5040" w:hanging="360"/>
      </w:pPr>
      <w:rPr>
        <w:rFonts w:ascii="Times New Roman" w:hAnsi="Times New Roman" w:hint="default"/>
      </w:rPr>
    </w:lvl>
    <w:lvl w:ilvl="7" w:tplc="5F0E36DA" w:tentative="1">
      <w:start w:val="1"/>
      <w:numFmt w:val="bullet"/>
      <w:lvlText w:val=" "/>
      <w:lvlJc w:val="left"/>
      <w:pPr>
        <w:tabs>
          <w:tab w:val="num" w:pos="5760"/>
        </w:tabs>
        <w:ind w:left="5760" w:hanging="360"/>
      </w:pPr>
      <w:rPr>
        <w:rFonts w:ascii="Times New Roman" w:hAnsi="Times New Roman" w:hint="default"/>
      </w:rPr>
    </w:lvl>
    <w:lvl w:ilvl="8" w:tplc="A17446B6" w:tentative="1">
      <w:start w:val="1"/>
      <w:numFmt w:val="bullet"/>
      <w:lvlText w:val=" "/>
      <w:lvlJc w:val="left"/>
      <w:pPr>
        <w:tabs>
          <w:tab w:val="num" w:pos="6480"/>
        </w:tabs>
        <w:ind w:left="6480" w:hanging="360"/>
      </w:pPr>
      <w:rPr>
        <w:rFonts w:ascii="Times New Roman" w:hAnsi="Times New Roman" w:hint="default"/>
      </w:rPr>
    </w:lvl>
  </w:abstractNum>
  <w:abstractNum w:abstractNumId="3" w15:restartNumberingAfterBreak="0">
    <w:nsid w:val="179D057D"/>
    <w:multiLevelType w:val="hybridMultilevel"/>
    <w:tmpl w:val="8292ADF6"/>
    <w:lvl w:ilvl="0" w:tplc="F704F1C4">
      <w:start w:val="1"/>
      <w:numFmt w:val="bullet"/>
      <w:lvlText w:val="-"/>
      <w:lvlJc w:val="left"/>
      <w:pPr>
        <w:ind w:left="1428" w:hanging="360"/>
      </w:pPr>
      <w:rPr>
        <w:rFonts w:ascii="Times New Roman" w:hAnsi="Times New Roman"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 w15:restartNumberingAfterBreak="0">
    <w:nsid w:val="200221C2"/>
    <w:multiLevelType w:val="hybridMultilevel"/>
    <w:tmpl w:val="7584BB7C"/>
    <w:lvl w:ilvl="0" w:tplc="FCB8DE60">
      <w:start w:val="1"/>
      <w:numFmt w:val="bullet"/>
      <w:lvlText w:val="•"/>
      <w:lvlJc w:val="left"/>
      <w:pPr>
        <w:tabs>
          <w:tab w:val="num" w:pos="720"/>
        </w:tabs>
        <w:ind w:left="720" w:hanging="360"/>
      </w:pPr>
      <w:rPr>
        <w:rFonts w:ascii="Times New Roman" w:hAnsi="Times New Roman" w:hint="default"/>
      </w:rPr>
    </w:lvl>
    <w:lvl w:ilvl="1" w:tplc="9A461E6A" w:tentative="1">
      <w:start w:val="1"/>
      <w:numFmt w:val="bullet"/>
      <w:lvlText w:val="•"/>
      <w:lvlJc w:val="left"/>
      <w:pPr>
        <w:tabs>
          <w:tab w:val="num" w:pos="1440"/>
        </w:tabs>
        <w:ind w:left="1440" w:hanging="360"/>
      </w:pPr>
      <w:rPr>
        <w:rFonts w:ascii="Times New Roman" w:hAnsi="Times New Roman" w:hint="default"/>
      </w:rPr>
    </w:lvl>
    <w:lvl w:ilvl="2" w:tplc="1E422C38" w:tentative="1">
      <w:start w:val="1"/>
      <w:numFmt w:val="bullet"/>
      <w:lvlText w:val="•"/>
      <w:lvlJc w:val="left"/>
      <w:pPr>
        <w:tabs>
          <w:tab w:val="num" w:pos="2160"/>
        </w:tabs>
        <w:ind w:left="2160" w:hanging="360"/>
      </w:pPr>
      <w:rPr>
        <w:rFonts w:ascii="Times New Roman" w:hAnsi="Times New Roman" w:hint="default"/>
      </w:rPr>
    </w:lvl>
    <w:lvl w:ilvl="3" w:tplc="A8B0F0CC" w:tentative="1">
      <w:start w:val="1"/>
      <w:numFmt w:val="bullet"/>
      <w:lvlText w:val="•"/>
      <w:lvlJc w:val="left"/>
      <w:pPr>
        <w:tabs>
          <w:tab w:val="num" w:pos="2880"/>
        </w:tabs>
        <w:ind w:left="2880" w:hanging="360"/>
      </w:pPr>
      <w:rPr>
        <w:rFonts w:ascii="Times New Roman" w:hAnsi="Times New Roman" w:hint="default"/>
      </w:rPr>
    </w:lvl>
    <w:lvl w:ilvl="4" w:tplc="8C0AF6EA" w:tentative="1">
      <w:start w:val="1"/>
      <w:numFmt w:val="bullet"/>
      <w:lvlText w:val="•"/>
      <w:lvlJc w:val="left"/>
      <w:pPr>
        <w:tabs>
          <w:tab w:val="num" w:pos="3600"/>
        </w:tabs>
        <w:ind w:left="3600" w:hanging="360"/>
      </w:pPr>
      <w:rPr>
        <w:rFonts w:ascii="Times New Roman" w:hAnsi="Times New Roman" w:hint="default"/>
      </w:rPr>
    </w:lvl>
    <w:lvl w:ilvl="5" w:tplc="FF8C3104" w:tentative="1">
      <w:start w:val="1"/>
      <w:numFmt w:val="bullet"/>
      <w:lvlText w:val="•"/>
      <w:lvlJc w:val="left"/>
      <w:pPr>
        <w:tabs>
          <w:tab w:val="num" w:pos="4320"/>
        </w:tabs>
        <w:ind w:left="4320" w:hanging="360"/>
      </w:pPr>
      <w:rPr>
        <w:rFonts w:ascii="Times New Roman" w:hAnsi="Times New Roman" w:hint="default"/>
      </w:rPr>
    </w:lvl>
    <w:lvl w:ilvl="6" w:tplc="EB0EFC34" w:tentative="1">
      <w:start w:val="1"/>
      <w:numFmt w:val="bullet"/>
      <w:lvlText w:val="•"/>
      <w:lvlJc w:val="left"/>
      <w:pPr>
        <w:tabs>
          <w:tab w:val="num" w:pos="5040"/>
        </w:tabs>
        <w:ind w:left="5040" w:hanging="360"/>
      </w:pPr>
      <w:rPr>
        <w:rFonts w:ascii="Times New Roman" w:hAnsi="Times New Roman" w:hint="default"/>
      </w:rPr>
    </w:lvl>
    <w:lvl w:ilvl="7" w:tplc="DE10BE9A" w:tentative="1">
      <w:start w:val="1"/>
      <w:numFmt w:val="bullet"/>
      <w:lvlText w:val="•"/>
      <w:lvlJc w:val="left"/>
      <w:pPr>
        <w:tabs>
          <w:tab w:val="num" w:pos="5760"/>
        </w:tabs>
        <w:ind w:left="5760" w:hanging="360"/>
      </w:pPr>
      <w:rPr>
        <w:rFonts w:ascii="Times New Roman" w:hAnsi="Times New Roman" w:hint="default"/>
      </w:rPr>
    </w:lvl>
    <w:lvl w:ilvl="8" w:tplc="CEFE5F48"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215629B7"/>
    <w:multiLevelType w:val="hybridMultilevel"/>
    <w:tmpl w:val="0B9A82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8E04ACF"/>
    <w:multiLevelType w:val="hybridMultilevel"/>
    <w:tmpl w:val="99F26FFA"/>
    <w:lvl w:ilvl="0" w:tplc="556EAEC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FFD398D"/>
    <w:multiLevelType w:val="hybridMultilevel"/>
    <w:tmpl w:val="74D0C7BC"/>
    <w:lvl w:ilvl="0" w:tplc="13F28104">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4CB7FAC"/>
    <w:multiLevelType w:val="hybridMultilevel"/>
    <w:tmpl w:val="EAE86E28"/>
    <w:lvl w:ilvl="0" w:tplc="B726D5EA">
      <w:start w:val="1"/>
      <w:numFmt w:val="bullet"/>
      <w:lvlText w:val="-"/>
      <w:lvlJc w:val="left"/>
      <w:pPr>
        <w:ind w:left="720" w:hanging="360"/>
      </w:pPr>
      <w:rPr>
        <w:rFonts w:ascii="Calibri" w:eastAsiaTheme="minorHAns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7A859F5"/>
    <w:multiLevelType w:val="hybridMultilevel"/>
    <w:tmpl w:val="A3A44E2C"/>
    <w:lvl w:ilvl="0" w:tplc="7478AE74">
      <w:start w:val="1"/>
      <w:numFmt w:val="bullet"/>
      <w:lvlText w:val="•"/>
      <w:lvlJc w:val="left"/>
      <w:pPr>
        <w:tabs>
          <w:tab w:val="num" w:pos="720"/>
        </w:tabs>
        <w:ind w:left="720" w:hanging="360"/>
      </w:pPr>
      <w:rPr>
        <w:rFonts w:ascii="Times New Roman" w:hAnsi="Times New Roman" w:hint="default"/>
      </w:rPr>
    </w:lvl>
    <w:lvl w:ilvl="1" w:tplc="191208E6" w:tentative="1">
      <w:start w:val="1"/>
      <w:numFmt w:val="bullet"/>
      <w:lvlText w:val="•"/>
      <w:lvlJc w:val="left"/>
      <w:pPr>
        <w:tabs>
          <w:tab w:val="num" w:pos="1440"/>
        </w:tabs>
        <w:ind w:left="1440" w:hanging="360"/>
      </w:pPr>
      <w:rPr>
        <w:rFonts w:ascii="Times New Roman" w:hAnsi="Times New Roman" w:hint="default"/>
      </w:rPr>
    </w:lvl>
    <w:lvl w:ilvl="2" w:tplc="C7A0E136" w:tentative="1">
      <w:start w:val="1"/>
      <w:numFmt w:val="bullet"/>
      <w:lvlText w:val="•"/>
      <w:lvlJc w:val="left"/>
      <w:pPr>
        <w:tabs>
          <w:tab w:val="num" w:pos="2160"/>
        </w:tabs>
        <w:ind w:left="2160" w:hanging="360"/>
      </w:pPr>
      <w:rPr>
        <w:rFonts w:ascii="Times New Roman" w:hAnsi="Times New Roman" w:hint="default"/>
      </w:rPr>
    </w:lvl>
    <w:lvl w:ilvl="3" w:tplc="7C12280C" w:tentative="1">
      <w:start w:val="1"/>
      <w:numFmt w:val="bullet"/>
      <w:lvlText w:val="•"/>
      <w:lvlJc w:val="left"/>
      <w:pPr>
        <w:tabs>
          <w:tab w:val="num" w:pos="2880"/>
        </w:tabs>
        <w:ind w:left="2880" w:hanging="360"/>
      </w:pPr>
      <w:rPr>
        <w:rFonts w:ascii="Times New Roman" w:hAnsi="Times New Roman" w:hint="default"/>
      </w:rPr>
    </w:lvl>
    <w:lvl w:ilvl="4" w:tplc="A67C8718" w:tentative="1">
      <w:start w:val="1"/>
      <w:numFmt w:val="bullet"/>
      <w:lvlText w:val="•"/>
      <w:lvlJc w:val="left"/>
      <w:pPr>
        <w:tabs>
          <w:tab w:val="num" w:pos="3600"/>
        </w:tabs>
        <w:ind w:left="3600" w:hanging="360"/>
      </w:pPr>
      <w:rPr>
        <w:rFonts w:ascii="Times New Roman" w:hAnsi="Times New Roman" w:hint="default"/>
      </w:rPr>
    </w:lvl>
    <w:lvl w:ilvl="5" w:tplc="2FB0F5AE" w:tentative="1">
      <w:start w:val="1"/>
      <w:numFmt w:val="bullet"/>
      <w:lvlText w:val="•"/>
      <w:lvlJc w:val="left"/>
      <w:pPr>
        <w:tabs>
          <w:tab w:val="num" w:pos="4320"/>
        </w:tabs>
        <w:ind w:left="4320" w:hanging="360"/>
      </w:pPr>
      <w:rPr>
        <w:rFonts w:ascii="Times New Roman" w:hAnsi="Times New Roman" w:hint="default"/>
      </w:rPr>
    </w:lvl>
    <w:lvl w:ilvl="6" w:tplc="B1D01020" w:tentative="1">
      <w:start w:val="1"/>
      <w:numFmt w:val="bullet"/>
      <w:lvlText w:val="•"/>
      <w:lvlJc w:val="left"/>
      <w:pPr>
        <w:tabs>
          <w:tab w:val="num" w:pos="5040"/>
        </w:tabs>
        <w:ind w:left="5040" w:hanging="360"/>
      </w:pPr>
      <w:rPr>
        <w:rFonts w:ascii="Times New Roman" w:hAnsi="Times New Roman" w:hint="default"/>
      </w:rPr>
    </w:lvl>
    <w:lvl w:ilvl="7" w:tplc="230CDF32" w:tentative="1">
      <w:start w:val="1"/>
      <w:numFmt w:val="bullet"/>
      <w:lvlText w:val="•"/>
      <w:lvlJc w:val="left"/>
      <w:pPr>
        <w:tabs>
          <w:tab w:val="num" w:pos="5760"/>
        </w:tabs>
        <w:ind w:left="5760" w:hanging="360"/>
      </w:pPr>
      <w:rPr>
        <w:rFonts w:ascii="Times New Roman" w:hAnsi="Times New Roman" w:hint="default"/>
      </w:rPr>
    </w:lvl>
    <w:lvl w:ilvl="8" w:tplc="044406CA" w:tentative="1">
      <w:start w:val="1"/>
      <w:numFmt w:val="bullet"/>
      <w:lvlText w:val="•"/>
      <w:lvlJc w:val="left"/>
      <w:pPr>
        <w:tabs>
          <w:tab w:val="num" w:pos="6480"/>
        </w:tabs>
        <w:ind w:left="6480" w:hanging="360"/>
      </w:pPr>
      <w:rPr>
        <w:rFonts w:ascii="Times New Roman" w:hAnsi="Times New Roman" w:hint="default"/>
      </w:rPr>
    </w:lvl>
  </w:abstractNum>
  <w:abstractNum w:abstractNumId="10" w15:restartNumberingAfterBreak="0">
    <w:nsid w:val="404A1421"/>
    <w:multiLevelType w:val="hybridMultilevel"/>
    <w:tmpl w:val="B142A69A"/>
    <w:lvl w:ilvl="0" w:tplc="07488E86">
      <w:start w:val="1"/>
      <w:numFmt w:val="decimal"/>
      <w:lvlText w:val="%1."/>
      <w:lvlJc w:val="left"/>
      <w:pPr>
        <w:tabs>
          <w:tab w:val="num" w:pos="720"/>
        </w:tabs>
        <w:ind w:left="720" w:hanging="360"/>
      </w:pPr>
    </w:lvl>
    <w:lvl w:ilvl="1" w:tplc="4F7C9D54" w:tentative="1">
      <w:start w:val="1"/>
      <w:numFmt w:val="decimal"/>
      <w:lvlText w:val="%2."/>
      <w:lvlJc w:val="left"/>
      <w:pPr>
        <w:tabs>
          <w:tab w:val="num" w:pos="1440"/>
        </w:tabs>
        <w:ind w:left="1440" w:hanging="360"/>
      </w:pPr>
    </w:lvl>
    <w:lvl w:ilvl="2" w:tplc="1D2CA814" w:tentative="1">
      <w:start w:val="1"/>
      <w:numFmt w:val="decimal"/>
      <w:lvlText w:val="%3."/>
      <w:lvlJc w:val="left"/>
      <w:pPr>
        <w:tabs>
          <w:tab w:val="num" w:pos="2160"/>
        </w:tabs>
        <w:ind w:left="2160" w:hanging="360"/>
      </w:pPr>
    </w:lvl>
    <w:lvl w:ilvl="3" w:tplc="B25603A4" w:tentative="1">
      <w:start w:val="1"/>
      <w:numFmt w:val="decimal"/>
      <w:lvlText w:val="%4."/>
      <w:lvlJc w:val="left"/>
      <w:pPr>
        <w:tabs>
          <w:tab w:val="num" w:pos="2880"/>
        </w:tabs>
        <w:ind w:left="2880" w:hanging="360"/>
      </w:pPr>
    </w:lvl>
    <w:lvl w:ilvl="4" w:tplc="02667F2E" w:tentative="1">
      <w:start w:val="1"/>
      <w:numFmt w:val="decimal"/>
      <w:lvlText w:val="%5."/>
      <w:lvlJc w:val="left"/>
      <w:pPr>
        <w:tabs>
          <w:tab w:val="num" w:pos="3600"/>
        </w:tabs>
        <w:ind w:left="3600" w:hanging="360"/>
      </w:pPr>
    </w:lvl>
    <w:lvl w:ilvl="5" w:tplc="9EFE062C" w:tentative="1">
      <w:start w:val="1"/>
      <w:numFmt w:val="decimal"/>
      <w:lvlText w:val="%6."/>
      <w:lvlJc w:val="left"/>
      <w:pPr>
        <w:tabs>
          <w:tab w:val="num" w:pos="4320"/>
        </w:tabs>
        <w:ind w:left="4320" w:hanging="360"/>
      </w:pPr>
    </w:lvl>
    <w:lvl w:ilvl="6" w:tplc="32C03C54" w:tentative="1">
      <w:start w:val="1"/>
      <w:numFmt w:val="decimal"/>
      <w:lvlText w:val="%7."/>
      <w:lvlJc w:val="left"/>
      <w:pPr>
        <w:tabs>
          <w:tab w:val="num" w:pos="5040"/>
        </w:tabs>
        <w:ind w:left="5040" w:hanging="360"/>
      </w:pPr>
    </w:lvl>
    <w:lvl w:ilvl="7" w:tplc="BA980262" w:tentative="1">
      <w:start w:val="1"/>
      <w:numFmt w:val="decimal"/>
      <w:lvlText w:val="%8."/>
      <w:lvlJc w:val="left"/>
      <w:pPr>
        <w:tabs>
          <w:tab w:val="num" w:pos="5760"/>
        </w:tabs>
        <w:ind w:left="5760" w:hanging="360"/>
      </w:pPr>
    </w:lvl>
    <w:lvl w:ilvl="8" w:tplc="ACCEDC6C" w:tentative="1">
      <w:start w:val="1"/>
      <w:numFmt w:val="decimal"/>
      <w:lvlText w:val="%9."/>
      <w:lvlJc w:val="left"/>
      <w:pPr>
        <w:tabs>
          <w:tab w:val="num" w:pos="6480"/>
        </w:tabs>
        <w:ind w:left="6480" w:hanging="360"/>
      </w:pPr>
    </w:lvl>
  </w:abstractNum>
  <w:abstractNum w:abstractNumId="11" w15:restartNumberingAfterBreak="0">
    <w:nsid w:val="40ED0E0F"/>
    <w:multiLevelType w:val="hybridMultilevel"/>
    <w:tmpl w:val="F3965E8A"/>
    <w:lvl w:ilvl="0" w:tplc="4F98FC0E">
      <w:start w:val="1"/>
      <w:numFmt w:val="bullet"/>
      <w:lvlText w:val="•"/>
      <w:lvlJc w:val="left"/>
      <w:pPr>
        <w:tabs>
          <w:tab w:val="num" w:pos="720"/>
        </w:tabs>
        <w:ind w:left="720" w:hanging="360"/>
      </w:pPr>
      <w:rPr>
        <w:rFonts w:ascii="Times New Roman" w:hAnsi="Times New Roman" w:hint="default"/>
      </w:rPr>
    </w:lvl>
    <w:lvl w:ilvl="1" w:tplc="29A608C6" w:tentative="1">
      <w:start w:val="1"/>
      <w:numFmt w:val="bullet"/>
      <w:lvlText w:val="•"/>
      <w:lvlJc w:val="left"/>
      <w:pPr>
        <w:tabs>
          <w:tab w:val="num" w:pos="1440"/>
        </w:tabs>
        <w:ind w:left="1440" w:hanging="360"/>
      </w:pPr>
      <w:rPr>
        <w:rFonts w:ascii="Times New Roman" w:hAnsi="Times New Roman" w:hint="default"/>
      </w:rPr>
    </w:lvl>
    <w:lvl w:ilvl="2" w:tplc="E80E0AFC" w:tentative="1">
      <w:start w:val="1"/>
      <w:numFmt w:val="bullet"/>
      <w:lvlText w:val="•"/>
      <w:lvlJc w:val="left"/>
      <w:pPr>
        <w:tabs>
          <w:tab w:val="num" w:pos="2160"/>
        </w:tabs>
        <w:ind w:left="2160" w:hanging="360"/>
      </w:pPr>
      <w:rPr>
        <w:rFonts w:ascii="Times New Roman" w:hAnsi="Times New Roman" w:hint="default"/>
      </w:rPr>
    </w:lvl>
    <w:lvl w:ilvl="3" w:tplc="B9068ACC" w:tentative="1">
      <w:start w:val="1"/>
      <w:numFmt w:val="bullet"/>
      <w:lvlText w:val="•"/>
      <w:lvlJc w:val="left"/>
      <w:pPr>
        <w:tabs>
          <w:tab w:val="num" w:pos="2880"/>
        </w:tabs>
        <w:ind w:left="2880" w:hanging="360"/>
      </w:pPr>
      <w:rPr>
        <w:rFonts w:ascii="Times New Roman" w:hAnsi="Times New Roman" w:hint="default"/>
      </w:rPr>
    </w:lvl>
    <w:lvl w:ilvl="4" w:tplc="16726D34" w:tentative="1">
      <w:start w:val="1"/>
      <w:numFmt w:val="bullet"/>
      <w:lvlText w:val="•"/>
      <w:lvlJc w:val="left"/>
      <w:pPr>
        <w:tabs>
          <w:tab w:val="num" w:pos="3600"/>
        </w:tabs>
        <w:ind w:left="3600" w:hanging="360"/>
      </w:pPr>
      <w:rPr>
        <w:rFonts w:ascii="Times New Roman" w:hAnsi="Times New Roman" w:hint="default"/>
      </w:rPr>
    </w:lvl>
    <w:lvl w:ilvl="5" w:tplc="E4C01976" w:tentative="1">
      <w:start w:val="1"/>
      <w:numFmt w:val="bullet"/>
      <w:lvlText w:val="•"/>
      <w:lvlJc w:val="left"/>
      <w:pPr>
        <w:tabs>
          <w:tab w:val="num" w:pos="4320"/>
        </w:tabs>
        <w:ind w:left="4320" w:hanging="360"/>
      </w:pPr>
      <w:rPr>
        <w:rFonts w:ascii="Times New Roman" w:hAnsi="Times New Roman" w:hint="default"/>
      </w:rPr>
    </w:lvl>
    <w:lvl w:ilvl="6" w:tplc="19401894" w:tentative="1">
      <w:start w:val="1"/>
      <w:numFmt w:val="bullet"/>
      <w:lvlText w:val="•"/>
      <w:lvlJc w:val="left"/>
      <w:pPr>
        <w:tabs>
          <w:tab w:val="num" w:pos="5040"/>
        </w:tabs>
        <w:ind w:left="5040" w:hanging="360"/>
      </w:pPr>
      <w:rPr>
        <w:rFonts w:ascii="Times New Roman" w:hAnsi="Times New Roman" w:hint="default"/>
      </w:rPr>
    </w:lvl>
    <w:lvl w:ilvl="7" w:tplc="42D0B9E2" w:tentative="1">
      <w:start w:val="1"/>
      <w:numFmt w:val="bullet"/>
      <w:lvlText w:val="•"/>
      <w:lvlJc w:val="left"/>
      <w:pPr>
        <w:tabs>
          <w:tab w:val="num" w:pos="5760"/>
        </w:tabs>
        <w:ind w:left="5760" w:hanging="360"/>
      </w:pPr>
      <w:rPr>
        <w:rFonts w:ascii="Times New Roman" w:hAnsi="Times New Roman" w:hint="default"/>
      </w:rPr>
    </w:lvl>
    <w:lvl w:ilvl="8" w:tplc="A1EECFBC"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44497478"/>
    <w:multiLevelType w:val="hybridMultilevel"/>
    <w:tmpl w:val="EC844A10"/>
    <w:lvl w:ilvl="0" w:tplc="A120F594">
      <w:start w:val="1"/>
      <w:numFmt w:val="bullet"/>
      <w:lvlText w:val="•"/>
      <w:lvlJc w:val="left"/>
      <w:pPr>
        <w:tabs>
          <w:tab w:val="num" w:pos="720"/>
        </w:tabs>
        <w:ind w:left="720" w:hanging="360"/>
      </w:pPr>
      <w:rPr>
        <w:rFonts w:ascii="Times New Roman" w:hAnsi="Times New Roman" w:hint="default"/>
      </w:rPr>
    </w:lvl>
    <w:lvl w:ilvl="1" w:tplc="CE985CD8" w:tentative="1">
      <w:start w:val="1"/>
      <w:numFmt w:val="bullet"/>
      <w:lvlText w:val="•"/>
      <w:lvlJc w:val="left"/>
      <w:pPr>
        <w:tabs>
          <w:tab w:val="num" w:pos="1440"/>
        </w:tabs>
        <w:ind w:left="1440" w:hanging="360"/>
      </w:pPr>
      <w:rPr>
        <w:rFonts w:ascii="Times New Roman" w:hAnsi="Times New Roman" w:hint="default"/>
      </w:rPr>
    </w:lvl>
    <w:lvl w:ilvl="2" w:tplc="43AEF91C" w:tentative="1">
      <w:start w:val="1"/>
      <w:numFmt w:val="bullet"/>
      <w:lvlText w:val="•"/>
      <w:lvlJc w:val="left"/>
      <w:pPr>
        <w:tabs>
          <w:tab w:val="num" w:pos="2160"/>
        </w:tabs>
        <w:ind w:left="2160" w:hanging="360"/>
      </w:pPr>
      <w:rPr>
        <w:rFonts w:ascii="Times New Roman" w:hAnsi="Times New Roman" w:hint="default"/>
      </w:rPr>
    </w:lvl>
    <w:lvl w:ilvl="3" w:tplc="5EF66254" w:tentative="1">
      <w:start w:val="1"/>
      <w:numFmt w:val="bullet"/>
      <w:lvlText w:val="•"/>
      <w:lvlJc w:val="left"/>
      <w:pPr>
        <w:tabs>
          <w:tab w:val="num" w:pos="2880"/>
        </w:tabs>
        <w:ind w:left="2880" w:hanging="360"/>
      </w:pPr>
      <w:rPr>
        <w:rFonts w:ascii="Times New Roman" w:hAnsi="Times New Roman" w:hint="default"/>
      </w:rPr>
    </w:lvl>
    <w:lvl w:ilvl="4" w:tplc="CA1C3726" w:tentative="1">
      <w:start w:val="1"/>
      <w:numFmt w:val="bullet"/>
      <w:lvlText w:val="•"/>
      <w:lvlJc w:val="left"/>
      <w:pPr>
        <w:tabs>
          <w:tab w:val="num" w:pos="3600"/>
        </w:tabs>
        <w:ind w:left="3600" w:hanging="360"/>
      </w:pPr>
      <w:rPr>
        <w:rFonts w:ascii="Times New Roman" w:hAnsi="Times New Roman" w:hint="default"/>
      </w:rPr>
    </w:lvl>
    <w:lvl w:ilvl="5" w:tplc="F52E8D6C" w:tentative="1">
      <w:start w:val="1"/>
      <w:numFmt w:val="bullet"/>
      <w:lvlText w:val="•"/>
      <w:lvlJc w:val="left"/>
      <w:pPr>
        <w:tabs>
          <w:tab w:val="num" w:pos="4320"/>
        </w:tabs>
        <w:ind w:left="4320" w:hanging="360"/>
      </w:pPr>
      <w:rPr>
        <w:rFonts w:ascii="Times New Roman" w:hAnsi="Times New Roman" w:hint="default"/>
      </w:rPr>
    </w:lvl>
    <w:lvl w:ilvl="6" w:tplc="044C2C0E" w:tentative="1">
      <w:start w:val="1"/>
      <w:numFmt w:val="bullet"/>
      <w:lvlText w:val="•"/>
      <w:lvlJc w:val="left"/>
      <w:pPr>
        <w:tabs>
          <w:tab w:val="num" w:pos="5040"/>
        </w:tabs>
        <w:ind w:left="5040" w:hanging="360"/>
      </w:pPr>
      <w:rPr>
        <w:rFonts w:ascii="Times New Roman" w:hAnsi="Times New Roman" w:hint="default"/>
      </w:rPr>
    </w:lvl>
    <w:lvl w:ilvl="7" w:tplc="953EDF76" w:tentative="1">
      <w:start w:val="1"/>
      <w:numFmt w:val="bullet"/>
      <w:lvlText w:val="•"/>
      <w:lvlJc w:val="left"/>
      <w:pPr>
        <w:tabs>
          <w:tab w:val="num" w:pos="5760"/>
        </w:tabs>
        <w:ind w:left="5760" w:hanging="360"/>
      </w:pPr>
      <w:rPr>
        <w:rFonts w:ascii="Times New Roman" w:hAnsi="Times New Roman" w:hint="default"/>
      </w:rPr>
    </w:lvl>
    <w:lvl w:ilvl="8" w:tplc="4FB097CC"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4846625E"/>
    <w:multiLevelType w:val="hybridMultilevel"/>
    <w:tmpl w:val="F3F0CA88"/>
    <w:lvl w:ilvl="0" w:tplc="0419000D">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4" w15:restartNumberingAfterBreak="0">
    <w:nsid w:val="4AF7210A"/>
    <w:multiLevelType w:val="hybridMultilevel"/>
    <w:tmpl w:val="F0383622"/>
    <w:lvl w:ilvl="0" w:tplc="54BADCBE">
      <w:start w:val="1"/>
      <w:numFmt w:val="bullet"/>
      <w:lvlText w:val="-"/>
      <w:lvlJc w:val="left"/>
      <w:pPr>
        <w:ind w:left="1069" w:hanging="360"/>
      </w:pPr>
      <w:rPr>
        <w:rFonts w:ascii="Times New Roman" w:eastAsia="Batang"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5" w15:restartNumberingAfterBreak="0">
    <w:nsid w:val="4CFC17B0"/>
    <w:multiLevelType w:val="hybridMultilevel"/>
    <w:tmpl w:val="CEAE99AC"/>
    <w:lvl w:ilvl="0" w:tplc="D3DE9B32">
      <w:start w:val="1"/>
      <w:numFmt w:val="bullet"/>
      <w:lvlText w:val="•"/>
      <w:lvlJc w:val="left"/>
      <w:pPr>
        <w:tabs>
          <w:tab w:val="num" w:pos="720"/>
        </w:tabs>
        <w:ind w:left="720" w:hanging="360"/>
      </w:pPr>
      <w:rPr>
        <w:rFonts w:ascii="Times New Roman" w:hAnsi="Times New Roman" w:hint="default"/>
      </w:rPr>
    </w:lvl>
    <w:lvl w:ilvl="1" w:tplc="5C603F5C" w:tentative="1">
      <w:start w:val="1"/>
      <w:numFmt w:val="bullet"/>
      <w:lvlText w:val="•"/>
      <w:lvlJc w:val="left"/>
      <w:pPr>
        <w:tabs>
          <w:tab w:val="num" w:pos="1440"/>
        </w:tabs>
        <w:ind w:left="1440" w:hanging="360"/>
      </w:pPr>
      <w:rPr>
        <w:rFonts w:ascii="Times New Roman" w:hAnsi="Times New Roman" w:hint="default"/>
      </w:rPr>
    </w:lvl>
    <w:lvl w:ilvl="2" w:tplc="2D14E0A6" w:tentative="1">
      <w:start w:val="1"/>
      <w:numFmt w:val="bullet"/>
      <w:lvlText w:val="•"/>
      <w:lvlJc w:val="left"/>
      <w:pPr>
        <w:tabs>
          <w:tab w:val="num" w:pos="2160"/>
        </w:tabs>
        <w:ind w:left="2160" w:hanging="360"/>
      </w:pPr>
      <w:rPr>
        <w:rFonts w:ascii="Times New Roman" w:hAnsi="Times New Roman" w:hint="default"/>
      </w:rPr>
    </w:lvl>
    <w:lvl w:ilvl="3" w:tplc="F9DADA7C" w:tentative="1">
      <w:start w:val="1"/>
      <w:numFmt w:val="bullet"/>
      <w:lvlText w:val="•"/>
      <w:lvlJc w:val="left"/>
      <w:pPr>
        <w:tabs>
          <w:tab w:val="num" w:pos="2880"/>
        </w:tabs>
        <w:ind w:left="2880" w:hanging="360"/>
      </w:pPr>
      <w:rPr>
        <w:rFonts w:ascii="Times New Roman" w:hAnsi="Times New Roman" w:hint="default"/>
      </w:rPr>
    </w:lvl>
    <w:lvl w:ilvl="4" w:tplc="7B305E6C" w:tentative="1">
      <w:start w:val="1"/>
      <w:numFmt w:val="bullet"/>
      <w:lvlText w:val="•"/>
      <w:lvlJc w:val="left"/>
      <w:pPr>
        <w:tabs>
          <w:tab w:val="num" w:pos="3600"/>
        </w:tabs>
        <w:ind w:left="3600" w:hanging="360"/>
      </w:pPr>
      <w:rPr>
        <w:rFonts w:ascii="Times New Roman" w:hAnsi="Times New Roman" w:hint="default"/>
      </w:rPr>
    </w:lvl>
    <w:lvl w:ilvl="5" w:tplc="D918EF0C" w:tentative="1">
      <w:start w:val="1"/>
      <w:numFmt w:val="bullet"/>
      <w:lvlText w:val="•"/>
      <w:lvlJc w:val="left"/>
      <w:pPr>
        <w:tabs>
          <w:tab w:val="num" w:pos="4320"/>
        </w:tabs>
        <w:ind w:left="4320" w:hanging="360"/>
      </w:pPr>
      <w:rPr>
        <w:rFonts w:ascii="Times New Roman" w:hAnsi="Times New Roman" w:hint="default"/>
      </w:rPr>
    </w:lvl>
    <w:lvl w:ilvl="6" w:tplc="58F6488A" w:tentative="1">
      <w:start w:val="1"/>
      <w:numFmt w:val="bullet"/>
      <w:lvlText w:val="•"/>
      <w:lvlJc w:val="left"/>
      <w:pPr>
        <w:tabs>
          <w:tab w:val="num" w:pos="5040"/>
        </w:tabs>
        <w:ind w:left="5040" w:hanging="360"/>
      </w:pPr>
      <w:rPr>
        <w:rFonts w:ascii="Times New Roman" w:hAnsi="Times New Roman" w:hint="default"/>
      </w:rPr>
    </w:lvl>
    <w:lvl w:ilvl="7" w:tplc="355EA6BA" w:tentative="1">
      <w:start w:val="1"/>
      <w:numFmt w:val="bullet"/>
      <w:lvlText w:val="•"/>
      <w:lvlJc w:val="left"/>
      <w:pPr>
        <w:tabs>
          <w:tab w:val="num" w:pos="5760"/>
        </w:tabs>
        <w:ind w:left="5760" w:hanging="360"/>
      </w:pPr>
      <w:rPr>
        <w:rFonts w:ascii="Times New Roman" w:hAnsi="Times New Roman" w:hint="default"/>
      </w:rPr>
    </w:lvl>
    <w:lvl w:ilvl="8" w:tplc="B42C71DA" w:tentative="1">
      <w:start w:val="1"/>
      <w:numFmt w:val="bullet"/>
      <w:lvlText w:val="•"/>
      <w:lvlJc w:val="left"/>
      <w:pPr>
        <w:tabs>
          <w:tab w:val="num" w:pos="6480"/>
        </w:tabs>
        <w:ind w:left="6480" w:hanging="360"/>
      </w:pPr>
      <w:rPr>
        <w:rFonts w:ascii="Times New Roman" w:hAnsi="Times New Roman" w:hint="default"/>
      </w:rPr>
    </w:lvl>
  </w:abstractNum>
  <w:abstractNum w:abstractNumId="16" w15:restartNumberingAfterBreak="0">
    <w:nsid w:val="507E4633"/>
    <w:multiLevelType w:val="hybridMultilevel"/>
    <w:tmpl w:val="CB728A72"/>
    <w:lvl w:ilvl="0" w:tplc="9DCAD924">
      <w:start w:val="1"/>
      <w:numFmt w:val="bullet"/>
      <w:lvlText w:val=" "/>
      <w:lvlJc w:val="left"/>
      <w:pPr>
        <w:tabs>
          <w:tab w:val="num" w:pos="720"/>
        </w:tabs>
        <w:ind w:left="720" w:hanging="360"/>
      </w:pPr>
      <w:rPr>
        <w:rFonts w:ascii="Times New Roman" w:hAnsi="Times New Roman" w:hint="default"/>
      </w:rPr>
    </w:lvl>
    <w:lvl w:ilvl="1" w:tplc="C90A18FE" w:tentative="1">
      <w:start w:val="1"/>
      <w:numFmt w:val="bullet"/>
      <w:lvlText w:val=" "/>
      <w:lvlJc w:val="left"/>
      <w:pPr>
        <w:tabs>
          <w:tab w:val="num" w:pos="1440"/>
        </w:tabs>
        <w:ind w:left="1440" w:hanging="360"/>
      </w:pPr>
      <w:rPr>
        <w:rFonts w:ascii="Times New Roman" w:hAnsi="Times New Roman" w:hint="default"/>
      </w:rPr>
    </w:lvl>
    <w:lvl w:ilvl="2" w:tplc="09AE9F92" w:tentative="1">
      <w:start w:val="1"/>
      <w:numFmt w:val="bullet"/>
      <w:lvlText w:val=" "/>
      <w:lvlJc w:val="left"/>
      <w:pPr>
        <w:tabs>
          <w:tab w:val="num" w:pos="2160"/>
        </w:tabs>
        <w:ind w:left="2160" w:hanging="360"/>
      </w:pPr>
      <w:rPr>
        <w:rFonts w:ascii="Times New Roman" w:hAnsi="Times New Roman" w:hint="default"/>
      </w:rPr>
    </w:lvl>
    <w:lvl w:ilvl="3" w:tplc="40820B22" w:tentative="1">
      <w:start w:val="1"/>
      <w:numFmt w:val="bullet"/>
      <w:lvlText w:val=" "/>
      <w:lvlJc w:val="left"/>
      <w:pPr>
        <w:tabs>
          <w:tab w:val="num" w:pos="2880"/>
        </w:tabs>
        <w:ind w:left="2880" w:hanging="360"/>
      </w:pPr>
      <w:rPr>
        <w:rFonts w:ascii="Times New Roman" w:hAnsi="Times New Roman" w:hint="default"/>
      </w:rPr>
    </w:lvl>
    <w:lvl w:ilvl="4" w:tplc="8270824E" w:tentative="1">
      <w:start w:val="1"/>
      <w:numFmt w:val="bullet"/>
      <w:lvlText w:val=" "/>
      <w:lvlJc w:val="left"/>
      <w:pPr>
        <w:tabs>
          <w:tab w:val="num" w:pos="3600"/>
        </w:tabs>
        <w:ind w:left="3600" w:hanging="360"/>
      </w:pPr>
      <w:rPr>
        <w:rFonts w:ascii="Times New Roman" w:hAnsi="Times New Roman" w:hint="default"/>
      </w:rPr>
    </w:lvl>
    <w:lvl w:ilvl="5" w:tplc="8A986134" w:tentative="1">
      <w:start w:val="1"/>
      <w:numFmt w:val="bullet"/>
      <w:lvlText w:val=" "/>
      <w:lvlJc w:val="left"/>
      <w:pPr>
        <w:tabs>
          <w:tab w:val="num" w:pos="4320"/>
        </w:tabs>
        <w:ind w:left="4320" w:hanging="360"/>
      </w:pPr>
      <w:rPr>
        <w:rFonts w:ascii="Times New Roman" w:hAnsi="Times New Roman" w:hint="default"/>
      </w:rPr>
    </w:lvl>
    <w:lvl w:ilvl="6" w:tplc="989E7BD4" w:tentative="1">
      <w:start w:val="1"/>
      <w:numFmt w:val="bullet"/>
      <w:lvlText w:val=" "/>
      <w:lvlJc w:val="left"/>
      <w:pPr>
        <w:tabs>
          <w:tab w:val="num" w:pos="5040"/>
        </w:tabs>
        <w:ind w:left="5040" w:hanging="360"/>
      </w:pPr>
      <w:rPr>
        <w:rFonts w:ascii="Times New Roman" w:hAnsi="Times New Roman" w:hint="default"/>
      </w:rPr>
    </w:lvl>
    <w:lvl w:ilvl="7" w:tplc="D2685D8E" w:tentative="1">
      <w:start w:val="1"/>
      <w:numFmt w:val="bullet"/>
      <w:lvlText w:val=" "/>
      <w:lvlJc w:val="left"/>
      <w:pPr>
        <w:tabs>
          <w:tab w:val="num" w:pos="5760"/>
        </w:tabs>
        <w:ind w:left="5760" w:hanging="360"/>
      </w:pPr>
      <w:rPr>
        <w:rFonts w:ascii="Times New Roman" w:hAnsi="Times New Roman" w:hint="default"/>
      </w:rPr>
    </w:lvl>
    <w:lvl w:ilvl="8" w:tplc="66BA78E8" w:tentative="1">
      <w:start w:val="1"/>
      <w:numFmt w:val="bullet"/>
      <w:lvlText w:val=" "/>
      <w:lvlJc w:val="left"/>
      <w:pPr>
        <w:tabs>
          <w:tab w:val="num" w:pos="6480"/>
        </w:tabs>
        <w:ind w:left="6480" w:hanging="360"/>
      </w:pPr>
      <w:rPr>
        <w:rFonts w:ascii="Times New Roman" w:hAnsi="Times New Roman" w:hint="default"/>
      </w:rPr>
    </w:lvl>
  </w:abstractNum>
  <w:abstractNum w:abstractNumId="17" w15:restartNumberingAfterBreak="0">
    <w:nsid w:val="5119736A"/>
    <w:multiLevelType w:val="hybridMultilevel"/>
    <w:tmpl w:val="FD58D49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56E43BBA"/>
    <w:multiLevelType w:val="hybridMultilevel"/>
    <w:tmpl w:val="06BE0EF0"/>
    <w:lvl w:ilvl="0" w:tplc="4B6E3C84">
      <w:start w:val="1"/>
      <w:numFmt w:val="bullet"/>
      <w:lvlText w:val="•"/>
      <w:lvlJc w:val="left"/>
      <w:pPr>
        <w:tabs>
          <w:tab w:val="num" w:pos="720"/>
        </w:tabs>
        <w:ind w:left="720" w:hanging="360"/>
      </w:pPr>
      <w:rPr>
        <w:rFonts w:ascii="Times New Roman" w:hAnsi="Times New Roman" w:hint="default"/>
      </w:rPr>
    </w:lvl>
    <w:lvl w:ilvl="1" w:tplc="F4806820" w:tentative="1">
      <w:start w:val="1"/>
      <w:numFmt w:val="bullet"/>
      <w:lvlText w:val="•"/>
      <w:lvlJc w:val="left"/>
      <w:pPr>
        <w:tabs>
          <w:tab w:val="num" w:pos="1440"/>
        </w:tabs>
        <w:ind w:left="1440" w:hanging="360"/>
      </w:pPr>
      <w:rPr>
        <w:rFonts w:ascii="Times New Roman" w:hAnsi="Times New Roman" w:hint="default"/>
      </w:rPr>
    </w:lvl>
    <w:lvl w:ilvl="2" w:tplc="16F03560" w:tentative="1">
      <w:start w:val="1"/>
      <w:numFmt w:val="bullet"/>
      <w:lvlText w:val="•"/>
      <w:lvlJc w:val="left"/>
      <w:pPr>
        <w:tabs>
          <w:tab w:val="num" w:pos="2160"/>
        </w:tabs>
        <w:ind w:left="2160" w:hanging="360"/>
      </w:pPr>
      <w:rPr>
        <w:rFonts w:ascii="Times New Roman" w:hAnsi="Times New Roman" w:hint="default"/>
      </w:rPr>
    </w:lvl>
    <w:lvl w:ilvl="3" w:tplc="1D0A8916" w:tentative="1">
      <w:start w:val="1"/>
      <w:numFmt w:val="bullet"/>
      <w:lvlText w:val="•"/>
      <w:lvlJc w:val="left"/>
      <w:pPr>
        <w:tabs>
          <w:tab w:val="num" w:pos="2880"/>
        </w:tabs>
        <w:ind w:left="2880" w:hanging="360"/>
      </w:pPr>
      <w:rPr>
        <w:rFonts w:ascii="Times New Roman" w:hAnsi="Times New Roman" w:hint="default"/>
      </w:rPr>
    </w:lvl>
    <w:lvl w:ilvl="4" w:tplc="A6B619F6" w:tentative="1">
      <w:start w:val="1"/>
      <w:numFmt w:val="bullet"/>
      <w:lvlText w:val="•"/>
      <w:lvlJc w:val="left"/>
      <w:pPr>
        <w:tabs>
          <w:tab w:val="num" w:pos="3600"/>
        </w:tabs>
        <w:ind w:left="3600" w:hanging="360"/>
      </w:pPr>
      <w:rPr>
        <w:rFonts w:ascii="Times New Roman" w:hAnsi="Times New Roman" w:hint="default"/>
      </w:rPr>
    </w:lvl>
    <w:lvl w:ilvl="5" w:tplc="444437D4" w:tentative="1">
      <w:start w:val="1"/>
      <w:numFmt w:val="bullet"/>
      <w:lvlText w:val="•"/>
      <w:lvlJc w:val="left"/>
      <w:pPr>
        <w:tabs>
          <w:tab w:val="num" w:pos="4320"/>
        </w:tabs>
        <w:ind w:left="4320" w:hanging="360"/>
      </w:pPr>
      <w:rPr>
        <w:rFonts w:ascii="Times New Roman" w:hAnsi="Times New Roman" w:hint="default"/>
      </w:rPr>
    </w:lvl>
    <w:lvl w:ilvl="6" w:tplc="2592C92C" w:tentative="1">
      <w:start w:val="1"/>
      <w:numFmt w:val="bullet"/>
      <w:lvlText w:val="•"/>
      <w:lvlJc w:val="left"/>
      <w:pPr>
        <w:tabs>
          <w:tab w:val="num" w:pos="5040"/>
        </w:tabs>
        <w:ind w:left="5040" w:hanging="360"/>
      </w:pPr>
      <w:rPr>
        <w:rFonts w:ascii="Times New Roman" w:hAnsi="Times New Roman" w:hint="default"/>
      </w:rPr>
    </w:lvl>
    <w:lvl w:ilvl="7" w:tplc="1C4C0B34" w:tentative="1">
      <w:start w:val="1"/>
      <w:numFmt w:val="bullet"/>
      <w:lvlText w:val="•"/>
      <w:lvlJc w:val="left"/>
      <w:pPr>
        <w:tabs>
          <w:tab w:val="num" w:pos="5760"/>
        </w:tabs>
        <w:ind w:left="5760" w:hanging="360"/>
      </w:pPr>
      <w:rPr>
        <w:rFonts w:ascii="Times New Roman" w:hAnsi="Times New Roman" w:hint="default"/>
      </w:rPr>
    </w:lvl>
    <w:lvl w:ilvl="8" w:tplc="4C829CF8" w:tentative="1">
      <w:start w:val="1"/>
      <w:numFmt w:val="bullet"/>
      <w:lvlText w:val="•"/>
      <w:lvlJc w:val="left"/>
      <w:pPr>
        <w:tabs>
          <w:tab w:val="num" w:pos="6480"/>
        </w:tabs>
        <w:ind w:left="6480" w:hanging="360"/>
      </w:pPr>
      <w:rPr>
        <w:rFonts w:ascii="Times New Roman" w:hAnsi="Times New Roman" w:hint="default"/>
      </w:rPr>
    </w:lvl>
  </w:abstractNum>
  <w:abstractNum w:abstractNumId="19" w15:restartNumberingAfterBreak="0">
    <w:nsid w:val="59BE0AB7"/>
    <w:multiLevelType w:val="hybridMultilevel"/>
    <w:tmpl w:val="7B5ABCB0"/>
    <w:lvl w:ilvl="0" w:tplc="2DA2E3F8">
      <w:start w:val="1"/>
      <w:numFmt w:val="bullet"/>
      <w:lvlText w:val=""/>
      <w:lvlJc w:val="left"/>
      <w:pPr>
        <w:tabs>
          <w:tab w:val="num" w:pos="720"/>
        </w:tabs>
        <w:ind w:left="720" w:hanging="360"/>
      </w:pPr>
      <w:rPr>
        <w:rFonts w:ascii="Wingdings" w:hAnsi="Wingdings" w:hint="default"/>
      </w:rPr>
    </w:lvl>
    <w:lvl w:ilvl="1" w:tplc="58FC1896" w:tentative="1">
      <w:start w:val="1"/>
      <w:numFmt w:val="bullet"/>
      <w:lvlText w:val=""/>
      <w:lvlJc w:val="left"/>
      <w:pPr>
        <w:tabs>
          <w:tab w:val="num" w:pos="1440"/>
        </w:tabs>
        <w:ind w:left="1440" w:hanging="360"/>
      </w:pPr>
      <w:rPr>
        <w:rFonts w:ascii="Wingdings" w:hAnsi="Wingdings" w:hint="default"/>
      </w:rPr>
    </w:lvl>
    <w:lvl w:ilvl="2" w:tplc="9A96F916" w:tentative="1">
      <w:start w:val="1"/>
      <w:numFmt w:val="bullet"/>
      <w:lvlText w:val=""/>
      <w:lvlJc w:val="left"/>
      <w:pPr>
        <w:tabs>
          <w:tab w:val="num" w:pos="2160"/>
        </w:tabs>
        <w:ind w:left="2160" w:hanging="360"/>
      </w:pPr>
      <w:rPr>
        <w:rFonts w:ascii="Wingdings" w:hAnsi="Wingdings" w:hint="default"/>
      </w:rPr>
    </w:lvl>
    <w:lvl w:ilvl="3" w:tplc="75861A62" w:tentative="1">
      <w:start w:val="1"/>
      <w:numFmt w:val="bullet"/>
      <w:lvlText w:val=""/>
      <w:lvlJc w:val="left"/>
      <w:pPr>
        <w:tabs>
          <w:tab w:val="num" w:pos="2880"/>
        </w:tabs>
        <w:ind w:left="2880" w:hanging="360"/>
      </w:pPr>
      <w:rPr>
        <w:rFonts w:ascii="Wingdings" w:hAnsi="Wingdings" w:hint="default"/>
      </w:rPr>
    </w:lvl>
    <w:lvl w:ilvl="4" w:tplc="794264EE" w:tentative="1">
      <w:start w:val="1"/>
      <w:numFmt w:val="bullet"/>
      <w:lvlText w:val=""/>
      <w:lvlJc w:val="left"/>
      <w:pPr>
        <w:tabs>
          <w:tab w:val="num" w:pos="3600"/>
        </w:tabs>
        <w:ind w:left="3600" w:hanging="360"/>
      </w:pPr>
      <w:rPr>
        <w:rFonts w:ascii="Wingdings" w:hAnsi="Wingdings" w:hint="default"/>
      </w:rPr>
    </w:lvl>
    <w:lvl w:ilvl="5" w:tplc="66F07622" w:tentative="1">
      <w:start w:val="1"/>
      <w:numFmt w:val="bullet"/>
      <w:lvlText w:val=""/>
      <w:lvlJc w:val="left"/>
      <w:pPr>
        <w:tabs>
          <w:tab w:val="num" w:pos="4320"/>
        </w:tabs>
        <w:ind w:left="4320" w:hanging="360"/>
      </w:pPr>
      <w:rPr>
        <w:rFonts w:ascii="Wingdings" w:hAnsi="Wingdings" w:hint="default"/>
      </w:rPr>
    </w:lvl>
    <w:lvl w:ilvl="6" w:tplc="750CBF88" w:tentative="1">
      <w:start w:val="1"/>
      <w:numFmt w:val="bullet"/>
      <w:lvlText w:val=""/>
      <w:lvlJc w:val="left"/>
      <w:pPr>
        <w:tabs>
          <w:tab w:val="num" w:pos="5040"/>
        </w:tabs>
        <w:ind w:left="5040" w:hanging="360"/>
      </w:pPr>
      <w:rPr>
        <w:rFonts w:ascii="Wingdings" w:hAnsi="Wingdings" w:hint="default"/>
      </w:rPr>
    </w:lvl>
    <w:lvl w:ilvl="7" w:tplc="4278571E" w:tentative="1">
      <w:start w:val="1"/>
      <w:numFmt w:val="bullet"/>
      <w:lvlText w:val=""/>
      <w:lvlJc w:val="left"/>
      <w:pPr>
        <w:tabs>
          <w:tab w:val="num" w:pos="5760"/>
        </w:tabs>
        <w:ind w:left="5760" w:hanging="360"/>
      </w:pPr>
      <w:rPr>
        <w:rFonts w:ascii="Wingdings" w:hAnsi="Wingdings" w:hint="default"/>
      </w:rPr>
    </w:lvl>
    <w:lvl w:ilvl="8" w:tplc="92987CE8"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AA667D8"/>
    <w:multiLevelType w:val="hybridMultilevel"/>
    <w:tmpl w:val="1D7CA1A6"/>
    <w:lvl w:ilvl="0" w:tplc="F9E460B2">
      <w:start w:val="1"/>
      <w:numFmt w:val="bullet"/>
      <w:lvlText w:val="•"/>
      <w:lvlJc w:val="left"/>
      <w:pPr>
        <w:tabs>
          <w:tab w:val="num" w:pos="720"/>
        </w:tabs>
        <w:ind w:left="720" w:hanging="360"/>
      </w:pPr>
      <w:rPr>
        <w:rFonts w:ascii="Times New Roman" w:hAnsi="Times New Roman" w:hint="default"/>
      </w:rPr>
    </w:lvl>
    <w:lvl w:ilvl="1" w:tplc="E0465C16" w:tentative="1">
      <w:start w:val="1"/>
      <w:numFmt w:val="bullet"/>
      <w:lvlText w:val="•"/>
      <w:lvlJc w:val="left"/>
      <w:pPr>
        <w:tabs>
          <w:tab w:val="num" w:pos="1440"/>
        </w:tabs>
        <w:ind w:left="1440" w:hanging="360"/>
      </w:pPr>
      <w:rPr>
        <w:rFonts w:ascii="Times New Roman" w:hAnsi="Times New Roman" w:hint="default"/>
      </w:rPr>
    </w:lvl>
    <w:lvl w:ilvl="2" w:tplc="32DC74A2" w:tentative="1">
      <w:start w:val="1"/>
      <w:numFmt w:val="bullet"/>
      <w:lvlText w:val="•"/>
      <w:lvlJc w:val="left"/>
      <w:pPr>
        <w:tabs>
          <w:tab w:val="num" w:pos="2160"/>
        </w:tabs>
        <w:ind w:left="2160" w:hanging="360"/>
      </w:pPr>
      <w:rPr>
        <w:rFonts w:ascii="Times New Roman" w:hAnsi="Times New Roman" w:hint="default"/>
      </w:rPr>
    </w:lvl>
    <w:lvl w:ilvl="3" w:tplc="017EBF62" w:tentative="1">
      <w:start w:val="1"/>
      <w:numFmt w:val="bullet"/>
      <w:lvlText w:val="•"/>
      <w:lvlJc w:val="left"/>
      <w:pPr>
        <w:tabs>
          <w:tab w:val="num" w:pos="2880"/>
        </w:tabs>
        <w:ind w:left="2880" w:hanging="360"/>
      </w:pPr>
      <w:rPr>
        <w:rFonts w:ascii="Times New Roman" w:hAnsi="Times New Roman" w:hint="default"/>
      </w:rPr>
    </w:lvl>
    <w:lvl w:ilvl="4" w:tplc="9A38CCA2" w:tentative="1">
      <w:start w:val="1"/>
      <w:numFmt w:val="bullet"/>
      <w:lvlText w:val="•"/>
      <w:lvlJc w:val="left"/>
      <w:pPr>
        <w:tabs>
          <w:tab w:val="num" w:pos="3600"/>
        </w:tabs>
        <w:ind w:left="3600" w:hanging="360"/>
      </w:pPr>
      <w:rPr>
        <w:rFonts w:ascii="Times New Roman" w:hAnsi="Times New Roman" w:hint="default"/>
      </w:rPr>
    </w:lvl>
    <w:lvl w:ilvl="5" w:tplc="F35CAA5E" w:tentative="1">
      <w:start w:val="1"/>
      <w:numFmt w:val="bullet"/>
      <w:lvlText w:val="•"/>
      <w:lvlJc w:val="left"/>
      <w:pPr>
        <w:tabs>
          <w:tab w:val="num" w:pos="4320"/>
        </w:tabs>
        <w:ind w:left="4320" w:hanging="360"/>
      </w:pPr>
      <w:rPr>
        <w:rFonts w:ascii="Times New Roman" w:hAnsi="Times New Roman" w:hint="default"/>
      </w:rPr>
    </w:lvl>
    <w:lvl w:ilvl="6" w:tplc="6FFC6EBC" w:tentative="1">
      <w:start w:val="1"/>
      <w:numFmt w:val="bullet"/>
      <w:lvlText w:val="•"/>
      <w:lvlJc w:val="left"/>
      <w:pPr>
        <w:tabs>
          <w:tab w:val="num" w:pos="5040"/>
        </w:tabs>
        <w:ind w:left="5040" w:hanging="360"/>
      </w:pPr>
      <w:rPr>
        <w:rFonts w:ascii="Times New Roman" w:hAnsi="Times New Roman" w:hint="default"/>
      </w:rPr>
    </w:lvl>
    <w:lvl w:ilvl="7" w:tplc="C3620E4C" w:tentative="1">
      <w:start w:val="1"/>
      <w:numFmt w:val="bullet"/>
      <w:lvlText w:val="•"/>
      <w:lvlJc w:val="left"/>
      <w:pPr>
        <w:tabs>
          <w:tab w:val="num" w:pos="5760"/>
        </w:tabs>
        <w:ind w:left="5760" w:hanging="360"/>
      </w:pPr>
      <w:rPr>
        <w:rFonts w:ascii="Times New Roman" w:hAnsi="Times New Roman" w:hint="default"/>
      </w:rPr>
    </w:lvl>
    <w:lvl w:ilvl="8" w:tplc="D5DE554C" w:tentative="1">
      <w:start w:val="1"/>
      <w:numFmt w:val="bullet"/>
      <w:lvlText w:val="•"/>
      <w:lvlJc w:val="left"/>
      <w:pPr>
        <w:tabs>
          <w:tab w:val="num" w:pos="6480"/>
        </w:tabs>
        <w:ind w:left="6480" w:hanging="360"/>
      </w:pPr>
      <w:rPr>
        <w:rFonts w:ascii="Times New Roman" w:hAnsi="Times New Roman" w:hint="default"/>
      </w:rPr>
    </w:lvl>
  </w:abstractNum>
  <w:abstractNum w:abstractNumId="21" w15:restartNumberingAfterBreak="0">
    <w:nsid w:val="5AF40D69"/>
    <w:multiLevelType w:val="hybridMultilevel"/>
    <w:tmpl w:val="5344E100"/>
    <w:lvl w:ilvl="0" w:tplc="6AC2114E">
      <w:start w:val="1"/>
      <w:numFmt w:val="bullet"/>
      <w:lvlText w:val="•"/>
      <w:lvlJc w:val="left"/>
      <w:pPr>
        <w:tabs>
          <w:tab w:val="num" w:pos="720"/>
        </w:tabs>
        <w:ind w:left="720" w:hanging="360"/>
      </w:pPr>
      <w:rPr>
        <w:rFonts w:ascii="Times New Roman" w:hAnsi="Times New Roman" w:hint="default"/>
      </w:rPr>
    </w:lvl>
    <w:lvl w:ilvl="1" w:tplc="5A9CAE82" w:tentative="1">
      <w:start w:val="1"/>
      <w:numFmt w:val="bullet"/>
      <w:lvlText w:val="•"/>
      <w:lvlJc w:val="left"/>
      <w:pPr>
        <w:tabs>
          <w:tab w:val="num" w:pos="1440"/>
        </w:tabs>
        <w:ind w:left="1440" w:hanging="360"/>
      </w:pPr>
      <w:rPr>
        <w:rFonts w:ascii="Times New Roman" w:hAnsi="Times New Roman" w:hint="default"/>
      </w:rPr>
    </w:lvl>
    <w:lvl w:ilvl="2" w:tplc="2AFC6FCE" w:tentative="1">
      <w:start w:val="1"/>
      <w:numFmt w:val="bullet"/>
      <w:lvlText w:val="•"/>
      <w:lvlJc w:val="left"/>
      <w:pPr>
        <w:tabs>
          <w:tab w:val="num" w:pos="2160"/>
        </w:tabs>
        <w:ind w:left="2160" w:hanging="360"/>
      </w:pPr>
      <w:rPr>
        <w:rFonts w:ascii="Times New Roman" w:hAnsi="Times New Roman" w:hint="default"/>
      </w:rPr>
    </w:lvl>
    <w:lvl w:ilvl="3" w:tplc="8A14BEEE" w:tentative="1">
      <w:start w:val="1"/>
      <w:numFmt w:val="bullet"/>
      <w:lvlText w:val="•"/>
      <w:lvlJc w:val="left"/>
      <w:pPr>
        <w:tabs>
          <w:tab w:val="num" w:pos="2880"/>
        </w:tabs>
        <w:ind w:left="2880" w:hanging="360"/>
      </w:pPr>
      <w:rPr>
        <w:rFonts w:ascii="Times New Roman" w:hAnsi="Times New Roman" w:hint="default"/>
      </w:rPr>
    </w:lvl>
    <w:lvl w:ilvl="4" w:tplc="5E207E5C" w:tentative="1">
      <w:start w:val="1"/>
      <w:numFmt w:val="bullet"/>
      <w:lvlText w:val="•"/>
      <w:lvlJc w:val="left"/>
      <w:pPr>
        <w:tabs>
          <w:tab w:val="num" w:pos="3600"/>
        </w:tabs>
        <w:ind w:left="3600" w:hanging="360"/>
      </w:pPr>
      <w:rPr>
        <w:rFonts w:ascii="Times New Roman" w:hAnsi="Times New Roman" w:hint="default"/>
      </w:rPr>
    </w:lvl>
    <w:lvl w:ilvl="5" w:tplc="F7E49BDE" w:tentative="1">
      <w:start w:val="1"/>
      <w:numFmt w:val="bullet"/>
      <w:lvlText w:val="•"/>
      <w:lvlJc w:val="left"/>
      <w:pPr>
        <w:tabs>
          <w:tab w:val="num" w:pos="4320"/>
        </w:tabs>
        <w:ind w:left="4320" w:hanging="360"/>
      </w:pPr>
      <w:rPr>
        <w:rFonts w:ascii="Times New Roman" w:hAnsi="Times New Roman" w:hint="default"/>
      </w:rPr>
    </w:lvl>
    <w:lvl w:ilvl="6" w:tplc="F92801A8" w:tentative="1">
      <w:start w:val="1"/>
      <w:numFmt w:val="bullet"/>
      <w:lvlText w:val="•"/>
      <w:lvlJc w:val="left"/>
      <w:pPr>
        <w:tabs>
          <w:tab w:val="num" w:pos="5040"/>
        </w:tabs>
        <w:ind w:left="5040" w:hanging="360"/>
      </w:pPr>
      <w:rPr>
        <w:rFonts w:ascii="Times New Roman" w:hAnsi="Times New Roman" w:hint="default"/>
      </w:rPr>
    </w:lvl>
    <w:lvl w:ilvl="7" w:tplc="D69EE9DE" w:tentative="1">
      <w:start w:val="1"/>
      <w:numFmt w:val="bullet"/>
      <w:lvlText w:val="•"/>
      <w:lvlJc w:val="left"/>
      <w:pPr>
        <w:tabs>
          <w:tab w:val="num" w:pos="5760"/>
        </w:tabs>
        <w:ind w:left="5760" w:hanging="360"/>
      </w:pPr>
      <w:rPr>
        <w:rFonts w:ascii="Times New Roman" w:hAnsi="Times New Roman" w:hint="default"/>
      </w:rPr>
    </w:lvl>
    <w:lvl w:ilvl="8" w:tplc="71DC8AE6" w:tentative="1">
      <w:start w:val="1"/>
      <w:numFmt w:val="bullet"/>
      <w:lvlText w:val="•"/>
      <w:lvlJc w:val="left"/>
      <w:pPr>
        <w:tabs>
          <w:tab w:val="num" w:pos="6480"/>
        </w:tabs>
        <w:ind w:left="6480" w:hanging="360"/>
      </w:pPr>
      <w:rPr>
        <w:rFonts w:ascii="Times New Roman" w:hAnsi="Times New Roman" w:hint="default"/>
      </w:rPr>
    </w:lvl>
  </w:abstractNum>
  <w:abstractNum w:abstractNumId="22" w15:restartNumberingAfterBreak="0">
    <w:nsid w:val="5E6758A5"/>
    <w:multiLevelType w:val="hybridMultilevel"/>
    <w:tmpl w:val="1D8C0728"/>
    <w:lvl w:ilvl="0" w:tplc="5BE4A4A6">
      <w:numFmt w:val="bullet"/>
      <w:lvlText w:val="-"/>
      <w:lvlJc w:val="left"/>
      <w:pPr>
        <w:ind w:left="927" w:hanging="360"/>
      </w:pPr>
      <w:rPr>
        <w:rFonts w:ascii="OpenSansRegular" w:eastAsia="Times New Roman" w:hAnsi="OpenSansRegular"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3" w15:restartNumberingAfterBreak="0">
    <w:nsid w:val="60032EB7"/>
    <w:multiLevelType w:val="hybridMultilevel"/>
    <w:tmpl w:val="ADE81006"/>
    <w:lvl w:ilvl="0" w:tplc="2D3231DA">
      <w:start w:val="1"/>
      <w:numFmt w:val="bullet"/>
      <w:lvlText w:val="•"/>
      <w:lvlJc w:val="left"/>
      <w:pPr>
        <w:tabs>
          <w:tab w:val="num" w:pos="720"/>
        </w:tabs>
        <w:ind w:left="720" w:hanging="360"/>
      </w:pPr>
      <w:rPr>
        <w:rFonts w:ascii="Times New Roman" w:hAnsi="Times New Roman" w:hint="default"/>
      </w:rPr>
    </w:lvl>
    <w:lvl w:ilvl="1" w:tplc="DDD6DA48" w:tentative="1">
      <w:start w:val="1"/>
      <w:numFmt w:val="bullet"/>
      <w:lvlText w:val="•"/>
      <w:lvlJc w:val="left"/>
      <w:pPr>
        <w:tabs>
          <w:tab w:val="num" w:pos="1440"/>
        </w:tabs>
        <w:ind w:left="1440" w:hanging="360"/>
      </w:pPr>
      <w:rPr>
        <w:rFonts w:ascii="Times New Roman" w:hAnsi="Times New Roman" w:hint="default"/>
      </w:rPr>
    </w:lvl>
    <w:lvl w:ilvl="2" w:tplc="8ACE97FE" w:tentative="1">
      <w:start w:val="1"/>
      <w:numFmt w:val="bullet"/>
      <w:lvlText w:val="•"/>
      <w:lvlJc w:val="left"/>
      <w:pPr>
        <w:tabs>
          <w:tab w:val="num" w:pos="2160"/>
        </w:tabs>
        <w:ind w:left="2160" w:hanging="360"/>
      </w:pPr>
      <w:rPr>
        <w:rFonts w:ascii="Times New Roman" w:hAnsi="Times New Roman" w:hint="default"/>
      </w:rPr>
    </w:lvl>
    <w:lvl w:ilvl="3" w:tplc="945C0F32" w:tentative="1">
      <w:start w:val="1"/>
      <w:numFmt w:val="bullet"/>
      <w:lvlText w:val="•"/>
      <w:lvlJc w:val="left"/>
      <w:pPr>
        <w:tabs>
          <w:tab w:val="num" w:pos="2880"/>
        </w:tabs>
        <w:ind w:left="2880" w:hanging="360"/>
      </w:pPr>
      <w:rPr>
        <w:rFonts w:ascii="Times New Roman" w:hAnsi="Times New Roman" w:hint="default"/>
      </w:rPr>
    </w:lvl>
    <w:lvl w:ilvl="4" w:tplc="41140F16" w:tentative="1">
      <w:start w:val="1"/>
      <w:numFmt w:val="bullet"/>
      <w:lvlText w:val="•"/>
      <w:lvlJc w:val="left"/>
      <w:pPr>
        <w:tabs>
          <w:tab w:val="num" w:pos="3600"/>
        </w:tabs>
        <w:ind w:left="3600" w:hanging="360"/>
      </w:pPr>
      <w:rPr>
        <w:rFonts w:ascii="Times New Roman" w:hAnsi="Times New Roman" w:hint="default"/>
      </w:rPr>
    </w:lvl>
    <w:lvl w:ilvl="5" w:tplc="3CB20096" w:tentative="1">
      <w:start w:val="1"/>
      <w:numFmt w:val="bullet"/>
      <w:lvlText w:val="•"/>
      <w:lvlJc w:val="left"/>
      <w:pPr>
        <w:tabs>
          <w:tab w:val="num" w:pos="4320"/>
        </w:tabs>
        <w:ind w:left="4320" w:hanging="360"/>
      </w:pPr>
      <w:rPr>
        <w:rFonts w:ascii="Times New Roman" w:hAnsi="Times New Roman" w:hint="default"/>
      </w:rPr>
    </w:lvl>
    <w:lvl w:ilvl="6" w:tplc="BC1C148A" w:tentative="1">
      <w:start w:val="1"/>
      <w:numFmt w:val="bullet"/>
      <w:lvlText w:val="•"/>
      <w:lvlJc w:val="left"/>
      <w:pPr>
        <w:tabs>
          <w:tab w:val="num" w:pos="5040"/>
        </w:tabs>
        <w:ind w:left="5040" w:hanging="360"/>
      </w:pPr>
      <w:rPr>
        <w:rFonts w:ascii="Times New Roman" w:hAnsi="Times New Roman" w:hint="default"/>
      </w:rPr>
    </w:lvl>
    <w:lvl w:ilvl="7" w:tplc="37FAD5FE" w:tentative="1">
      <w:start w:val="1"/>
      <w:numFmt w:val="bullet"/>
      <w:lvlText w:val="•"/>
      <w:lvlJc w:val="left"/>
      <w:pPr>
        <w:tabs>
          <w:tab w:val="num" w:pos="5760"/>
        </w:tabs>
        <w:ind w:left="5760" w:hanging="360"/>
      </w:pPr>
      <w:rPr>
        <w:rFonts w:ascii="Times New Roman" w:hAnsi="Times New Roman" w:hint="default"/>
      </w:rPr>
    </w:lvl>
    <w:lvl w:ilvl="8" w:tplc="0CB4CFB0" w:tentative="1">
      <w:start w:val="1"/>
      <w:numFmt w:val="bullet"/>
      <w:lvlText w:val="•"/>
      <w:lvlJc w:val="left"/>
      <w:pPr>
        <w:tabs>
          <w:tab w:val="num" w:pos="6480"/>
        </w:tabs>
        <w:ind w:left="6480" w:hanging="360"/>
      </w:pPr>
      <w:rPr>
        <w:rFonts w:ascii="Times New Roman" w:hAnsi="Times New Roman" w:hint="default"/>
      </w:rPr>
    </w:lvl>
  </w:abstractNum>
  <w:abstractNum w:abstractNumId="24" w15:restartNumberingAfterBreak="0">
    <w:nsid w:val="6066792B"/>
    <w:multiLevelType w:val="hybridMultilevel"/>
    <w:tmpl w:val="E22EAE9A"/>
    <w:lvl w:ilvl="0" w:tplc="CA2A4584">
      <w:start w:val="1"/>
      <w:numFmt w:val="decimal"/>
      <w:lvlText w:val="%1."/>
      <w:lvlJc w:val="left"/>
      <w:pPr>
        <w:ind w:left="720" w:hanging="360"/>
      </w:pPr>
      <w:rPr>
        <w:rFonts w:ascii="Times New Roman" w:eastAsiaTheme="minorHAnsi" w:hAnsi="Times New Roman" w:cs="Times New Roman"/>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0671360"/>
    <w:multiLevelType w:val="hybridMultilevel"/>
    <w:tmpl w:val="14DA3C84"/>
    <w:lvl w:ilvl="0" w:tplc="2314223A">
      <w:start w:val="1"/>
      <w:numFmt w:val="bullet"/>
      <w:lvlText w:val="•"/>
      <w:lvlJc w:val="left"/>
      <w:pPr>
        <w:tabs>
          <w:tab w:val="num" w:pos="720"/>
        </w:tabs>
        <w:ind w:left="720" w:hanging="360"/>
      </w:pPr>
      <w:rPr>
        <w:rFonts w:ascii="Arial" w:hAnsi="Arial" w:hint="default"/>
      </w:rPr>
    </w:lvl>
    <w:lvl w:ilvl="1" w:tplc="927403E0" w:tentative="1">
      <w:start w:val="1"/>
      <w:numFmt w:val="bullet"/>
      <w:lvlText w:val="•"/>
      <w:lvlJc w:val="left"/>
      <w:pPr>
        <w:tabs>
          <w:tab w:val="num" w:pos="1440"/>
        </w:tabs>
        <w:ind w:left="1440" w:hanging="360"/>
      </w:pPr>
      <w:rPr>
        <w:rFonts w:ascii="Arial" w:hAnsi="Arial" w:hint="default"/>
      </w:rPr>
    </w:lvl>
    <w:lvl w:ilvl="2" w:tplc="F46ED138" w:tentative="1">
      <w:start w:val="1"/>
      <w:numFmt w:val="bullet"/>
      <w:lvlText w:val="•"/>
      <w:lvlJc w:val="left"/>
      <w:pPr>
        <w:tabs>
          <w:tab w:val="num" w:pos="2160"/>
        </w:tabs>
        <w:ind w:left="2160" w:hanging="360"/>
      </w:pPr>
      <w:rPr>
        <w:rFonts w:ascii="Arial" w:hAnsi="Arial" w:hint="default"/>
      </w:rPr>
    </w:lvl>
    <w:lvl w:ilvl="3" w:tplc="079AE6A8" w:tentative="1">
      <w:start w:val="1"/>
      <w:numFmt w:val="bullet"/>
      <w:lvlText w:val="•"/>
      <w:lvlJc w:val="left"/>
      <w:pPr>
        <w:tabs>
          <w:tab w:val="num" w:pos="2880"/>
        </w:tabs>
        <w:ind w:left="2880" w:hanging="360"/>
      </w:pPr>
      <w:rPr>
        <w:rFonts w:ascii="Arial" w:hAnsi="Arial" w:hint="default"/>
      </w:rPr>
    </w:lvl>
    <w:lvl w:ilvl="4" w:tplc="5038F3BA" w:tentative="1">
      <w:start w:val="1"/>
      <w:numFmt w:val="bullet"/>
      <w:lvlText w:val="•"/>
      <w:lvlJc w:val="left"/>
      <w:pPr>
        <w:tabs>
          <w:tab w:val="num" w:pos="3600"/>
        </w:tabs>
        <w:ind w:left="3600" w:hanging="360"/>
      </w:pPr>
      <w:rPr>
        <w:rFonts w:ascii="Arial" w:hAnsi="Arial" w:hint="default"/>
      </w:rPr>
    </w:lvl>
    <w:lvl w:ilvl="5" w:tplc="EC8E8978" w:tentative="1">
      <w:start w:val="1"/>
      <w:numFmt w:val="bullet"/>
      <w:lvlText w:val="•"/>
      <w:lvlJc w:val="left"/>
      <w:pPr>
        <w:tabs>
          <w:tab w:val="num" w:pos="4320"/>
        </w:tabs>
        <w:ind w:left="4320" w:hanging="360"/>
      </w:pPr>
      <w:rPr>
        <w:rFonts w:ascii="Arial" w:hAnsi="Arial" w:hint="default"/>
      </w:rPr>
    </w:lvl>
    <w:lvl w:ilvl="6" w:tplc="5980E1F8" w:tentative="1">
      <w:start w:val="1"/>
      <w:numFmt w:val="bullet"/>
      <w:lvlText w:val="•"/>
      <w:lvlJc w:val="left"/>
      <w:pPr>
        <w:tabs>
          <w:tab w:val="num" w:pos="5040"/>
        </w:tabs>
        <w:ind w:left="5040" w:hanging="360"/>
      </w:pPr>
      <w:rPr>
        <w:rFonts w:ascii="Arial" w:hAnsi="Arial" w:hint="default"/>
      </w:rPr>
    </w:lvl>
    <w:lvl w:ilvl="7" w:tplc="937C740C" w:tentative="1">
      <w:start w:val="1"/>
      <w:numFmt w:val="bullet"/>
      <w:lvlText w:val="•"/>
      <w:lvlJc w:val="left"/>
      <w:pPr>
        <w:tabs>
          <w:tab w:val="num" w:pos="5760"/>
        </w:tabs>
        <w:ind w:left="5760" w:hanging="360"/>
      </w:pPr>
      <w:rPr>
        <w:rFonts w:ascii="Arial" w:hAnsi="Arial" w:hint="default"/>
      </w:rPr>
    </w:lvl>
    <w:lvl w:ilvl="8" w:tplc="79BEDB44"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61FA01D5"/>
    <w:multiLevelType w:val="hybridMultilevel"/>
    <w:tmpl w:val="E22EAE9A"/>
    <w:lvl w:ilvl="0" w:tplc="CA2A4584">
      <w:start w:val="1"/>
      <w:numFmt w:val="decimal"/>
      <w:lvlText w:val="%1."/>
      <w:lvlJc w:val="left"/>
      <w:pPr>
        <w:ind w:left="720" w:hanging="360"/>
      </w:pPr>
      <w:rPr>
        <w:rFonts w:ascii="Times New Roman" w:eastAsiaTheme="minorHAnsi" w:hAnsi="Times New Roman" w:cs="Times New Roman"/>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29D69A0"/>
    <w:multiLevelType w:val="hybridMultilevel"/>
    <w:tmpl w:val="B4D01CB0"/>
    <w:lvl w:ilvl="0" w:tplc="D2BE7F64">
      <w:start w:val="1"/>
      <w:numFmt w:val="bullet"/>
      <w:lvlText w:val=""/>
      <w:lvlJc w:val="left"/>
      <w:pPr>
        <w:tabs>
          <w:tab w:val="num" w:pos="720"/>
        </w:tabs>
        <w:ind w:left="720" w:hanging="360"/>
      </w:pPr>
      <w:rPr>
        <w:rFonts w:ascii="Wingdings" w:hAnsi="Wingdings" w:hint="default"/>
      </w:rPr>
    </w:lvl>
    <w:lvl w:ilvl="1" w:tplc="9B940F42" w:tentative="1">
      <w:start w:val="1"/>
      <w:numFmt w:val="bullet"/>
      <w:lvlText w:val=""/>
      <w:lvlJc w:val="left"/>
      <w:pPr>
        <w:tabs>
          <w:tab w:val="num" w:pos="1440"/>
        </w:tabs>
        <w:ind w:left="1440" w:hanging="360"/>
      </w:pPr>
      <w:rPr>
        <w:rFonts w:ascii="Wingdings" w:hAnsi="Wingdings" w:hint="default"/>
      </w:rPr>
    </w:lvl>
    <w:lvl w:ilvl="2" w:tplc="92A40C9C" w:tentative="1">
      <w:start w:val="1"/>
      <w:numFmt w:val="bullet"/>
      <w:lvlText w:val=""/>
      <w:lvlJc w:val="left"/>
      <w:pPr>
        <w:tabs>
          <w:tab w:val="num" w:pos="2160"/>
        </w:tabs>
        <w:ind w:left="2160" w:hanging="360"/>
      </w:pPr>
      <w:rPr>
        <w:rFonts w:ascii="Wingdings" w:hAnsi="Wingdings" w:hint="default"/>
      </w:rPr>
    </w:lvl>
    <w:lvl w:ilvl="3" w:tplc="13445B8A" w:tentative="1">
      <w:start w:val="1"/>
      <w:numFmt w:val="bullet"/>
      <w:lvlText w:val=""/>
      <w:lvlJc w:val="left"/>
      <w:pPr>
        <w:tabs>
          <w:tab w:val="num" w:pos="2880"/>
        </w:tabs>
        <w:ind w:left="2880" w:hanging="360"/>
      </w:pPr>
      <w:rPr>
        <w:rFonts w:ascii="Wingdings" w:hAnsi="Wingdings" w:hint="default"/>
      </w:rPr>
    </w:lvl>
    <w:lvl w:ilvl="4" w:tplc="2448411E" w:tentative="1">
      <w:start w:val="1"/>
      <w:numFmt w:val="bullet"/>
      <w:lvlText w:val=""/>
      <w:lvlJc w:val="left"/>
      <w:pPr>
        <w:tabs>
          <w:tab w:val="num" w:pos="3600"/>
        </w:tabs>
        <w:ind w:left="3600" w:hanging="360"/>
      </w:pPr>
      <w:rPr>
        <w:rFonts w:ascii="Wingdings" w:hAnsi="Wingdings" w:hint="default"/>
      </w:rPr>
    </w:lvl>
    <w:lvl w:ilvl="5" w:tplc="69681AC8" w:tentative="1">
      <w:start w:val="1"/>
      <w:numFmt w:val="bullet"/>
      <w:lvlText w:val=""/>
      <w:lvlJc w:val="left"/>
      <w:pPr>
        <w:tabs>
          <w:tab w:val="num" w:pos="4320"/>
        </w:tabs>
        <w:ind w:left="4320" w:hanging="360"/>
      </w:pPr>
      <w:rPr>
        <w:rFonts w:ascii="Wingdings" w:hAnsi="Wingdings" w:hint="default"/>
      </w:rPr>
    </w:lvl>
    <w:lvl w:ilvl="6" w:tplc="E110CE28" w:tentative="1">
      <w:start w:val="1"/>
      <w:numFmt w:val="bullet"/>
      <w:lvlText w:val=""/>
      <w:lvlJc w:val="left"/>
      <w:pPr>
        <w:tabs>
          <w:tab w:val="num" w:pos="5040"/>
        </w:tabs>
        <w:ind w:left="5040" w:hanging="360"/>
      </w:pPr>
      <w:rPr>
        <w:rFonts w:ascii="Wingdings" w:hAnsi="Wingdings" w:hint="default"/>
      </w:rPr>
    </w:lvl>
    <w:lvl w:ilvl="7" w:tplc="6EF8A092" w:tentative="1">
      <w:start w:val="1"/>
      <w:numFmt w:val="bullet"/>
      <w:lvlText w:val=""/>
      <w:lvlJc w:val="left"/>
      <w:pPr>
        <w:tabs>
          <w:tab w:val="num" w:pos="5760"/>
        </w:tabs>
        <w:ind w:left="5760" w:hanging="360"/>
      </w:pPr>
      <w:rPr>
        <w:rFonts w:ascii="Wingdings" w:hAnsi="Wingdings" w:hint="default"/>
      </w:rPr>
    </w:lvl>
    <w:lvl w:ilvl="8" w:tplc="A8D2EC7A"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7643729"/>
    <w:multiLevelType w:val="hybridMultilevel"/>
    <w:tmpl w:val="6694DD4E"/>
    <w:lvl w:ilvl="0" w:tplc="DA42D914">
      <w:start w:val="3"/>
      <w:numFmt w:val="bullet"/>
      <w:lvlText w:val="-"/>
      <w:lvlJc w:val="left"/>
      <w:pPr>
        <w:ind w:left="1068" w:hanging="360"/>
      </w:pPr>
      <w:rPr>
        <w:rFonts w:ascii="Times New Roman" w:eastAsiaTheme="minorHAnsi"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9" w15:restartNumberingAfterBreak="0">
    <w:nsid w:val="6C4566BA"/>
    <w:multiLevelType w:val="hybridMultilevel"/>
    <w:tmpl w:val="7F543D4C"/>
    <w:lvl w:ilvl="0" w:tplc="DEBC7E3A">
      <w:start w:val="1"/>
      <w:numFmt w:val="bullet"/>
      <w:lvlText w:val="•"/>
      <w:lvlJc w:val="left"/>
      <w:pPr>
        <w:tabs>
          <w:tab w:val="num" w:pos="720"/>
        </w:tabs>
        <w:ind w:left="720" w:hanging="360"/>
      </w:pPr>
      <w:rPr>
        <w:rFonts w:ascii="Times New Roman" w:hAnsi="Times New Roman" w:hint="default"/>
      </w:rPr>
    </w:lvl>
    <w:lvl w:ilvl="1" w:tplc="FF061A34" w:tentative="1">
      <w:start w:val="1"/>
      <w:numFmt w:val="bullet"/>
      <w:lvlText w:val="•"/>
      <w:lvlJc w:val="left"/>
      <w:pPr>
        <w:tabs>
          <w:tab w:val="num" w:pos="1440"/>
        </w:tabs>
        <w:ind w:left="1440" w:hanging="360"/>
      </w:pPr>
      <w:rPr>
        <w:rFonts w:ascii="Times New Roman" w:hAnsi="Times New Roman" w:hint="default"/>
      </w:rPr>
    </w:lvl>
    <w:lvl w:ilvl="2" w:tplc="8B20ABD6" w:tentative="1">
      <w:start w:val="1"/>
      <w:numFmt w:val="bullet"/>
      <w:lvlText w:val="•"/>
      <w:lvlJc w:val="left"/>
      <w:pPr>
        <w:tabs>
          <w:tab w:val="num" w:pos="2160"/>
        </w:tabs>
        <w:ind w:left="2160" w:hanging="360"/>
      </w:pPr>
      <w:rPr>
        <w:rFonts w:ascii="Times New Roman" w:hAnsi="Times New Roman" w:hint="default"/>
      </w:rPr>
    </w:lvl>
    <w:lvl w:ilvl="3" w:tplc="DD406586" w:tentative="1">
      <w:start w:val="1"/>
      <w:numFmt w:val="bullet"/>
      <w:lvlText w:val="•"/>
      <w:lvlJc w:val="left"/>
      <w:pPr>
        <w:tabs>
          <w:tab w:val="num" w:pos="2880"/>
        </w:tabs>
        <w:ind w:left="2880" w:hanging="360"/>
      </w:pPr>
      <w:rPr>
        <w:rFonts w:ascii="Times New Roman" w:hAnsi="Times New Roman" w:hint="default"/>
      </w:rPr>
    </w:lvl>
    <w:lvl w:ilvl="4" w:tplc="4094D9D8" w:tentative="1">
      <w:start w:val="1"/>
      <w:numFmt w:val="bullet"/>
      <w:lvlText w:val="•"/>
      <w:lvlJc w:val="left"/>
      <w:pPr>
        <w:tabs>
          <w:tab w:val="num" w:pos="3600"/>
        </w:tabs>
        <w:ind w:left="3600" w:hanging="360"/>
      </w:pPr>
      <w:rPr>
        <w:rFonts w:ascii="Times New Roman" w:hAnsi="Times New Roman" w:hint="default"/>
      </w:rPr>
    </w:lvl>
    <w:lvl w:ilvl="5" w:tplc="CC0EC128" w:tentative="1">
      <w:start w:val="1"/>
      <w:numFmt w:val="bullet"/>
      <w:lvlText w:val="•"/>
      <w:lvlJc w:val="left"/>
      <w:pPr>
        <w:tabs>
          <w:tab w:val="num" w:pos="4320"/>
        </w:tabs>
        <w:ind w:left="4320" w:hanging="360"/>
      </w:pPr>
      <w:rPr>
        <w:rFonts w:ascii="Times New Roman" w:hAnsi="Times New Roman" w:hint="default"/>
      </w:rPr>
    </w:lvl>
    <w:lvl w:ilvl="6" w:tplc="C72C81E6" w:tentative="1">
      <w:start w:val="1"/>
      <w:numFmt w:val="bullet"/>
      <w:lvlText w:val="•"/>
      <w:lvlJc w:val="left"/>
      <w:pPr>
        <w:tabs>
          <w:tab w:val="num" w:pos="5040"/>
        </w:tabs>
        <w:ind w:left="5040" w:hanging="360"/>
      </w:pPr>
      <w:rPr>
        <w:rFonts w:ascii="Times New Roman" w:hAnsi="Times New Roman" w:hint="default"/>
      </w:rPr>
    </w:lvl>
    <w:lvl w:ilvl="7" w:tplc="B35AF2E2" w:tentative="1">
      <w:start w:val="1"/>
      <w:numFmt w:val="bullet"/>
      <w:lvlText w:val="•"/>
      <w:lvlJc w:val="left"/>
      <w:pPr>
        <w:tabs>
          <w:tab w:val="num" w:pos="5760"/>
        </w:tabs>
        <w:ind w:left="5760" w:hanging="360"/>
      </w:pPr>
      <w:rPr>
        <w:rFonts w:ascii="Times New Roman" w:hAnsi="Times New Roman" w:hint="default"/>
      </w:rPr>
    </w:lvl>
    <w:lvl w:ilvl="8" w:tplc="5DA4AEEA" w:tentative="1">
      <w:start w:val="1"/>
      <w:numFmt w:val="bullet"/>
      <w:lvlText w:val="•"/>
      <w:lvlJc w:val="left"/>
      <w:pPr>
        <w:tabs>
          <w:tab w:val="num" w:pos="6480"/>
        </w:tabs>
        <w:ind w:left="6480" w:hanging="360"/>
      </w:pPr>
      <w:rPr>
        <w:rFonts w:ascii="Times New Roman" w:hAnsi="Times New Roman" w:hint="default"/>
      </w:rPr>
    </w:lvl>
  </w:abstractNum>
  <w:abstractNum w:abstractNumId="30" w15:restartNumberingAfterBreak="0">
    <w:nsid w:val="6FCF14EF"/>
    <w:multiLevelType w:val="hybridMultilevel"/>
    <w:tmpl w:val="6CD0C8BE"/>
    <w:lvl w:ilvl="0" w:tplc="DFA41B98">
      <w:start w:val="1"/>
      <w:numFmt w:val="bullet"/>
      <w:lvlText w:val="-"/>
      <w:lvlJc w:val="left"/>
      <w:pPr>
        <w:tabs>
          <w:tab w:val="num" w:pos="720"/>
        </w:tabs>
        <w:ind w:left="720" w:hanging="360"/>
      </w:pPr>
      <w:rPr>
        <w:rFonts w:ascii="Times New Roman" w:hAnsi="Times New Roman" w:hint="default"/>
      </w:rPr>
    </w:lvl>
    <w:lvl w:ilvl="1" w:tplc="F6281A44" w:tentative="1">
      <w:start w:val="1"/>
      <w:numFmt w:val="bullet"/>
      <w:lvlText w:val="-"/>
      <w:lvlJc w:val="left"/>
      <w:pPr>
        <w:tabs>
          <w:tab w:val="num" w:pos="1440"/>
        </w:tabs>
        <w:ind w:left="1440" w:hanging="360"/>
      </w:pPr>
      <w:rPr>
        <w:rFonts w:ascii="Times New Roman" w:hAnsi="Times New Roman" w:hint="default"/>
      </w:rPr>
    </w:lvl>
    <w:lvl w:ilvl="2" w:tplc="F42CC7DA" w:tentative="1">
      <w:start w:val="1"/>
      <w:numFmt w:val="bullet"/>
      <w:lvlText w:val="-"/>
      <w:lvlJc w:val="left"/>
      <w:pPr>
        <w:tabs>
          <w:tab w:val="num" w:pos="2160"/>
        </w:tabs>
        <w:ind w:left="2160" w:hanging="360"/>
      </w:pPr>
      <w:rPr>
        <w:rFonts w:ascii="Times New Roman" w:hAnsi="Times New Roman" w:hint="default"/>
      </w:rPr>
    </w:lvl>
    <w:lvl w:ilvl="3" w:tplc="A10CB036" w:tentative="1">
      <w:start w:val="1"/>
      <w:numFmt w:val="bullet"/>
      <w:lvlText w:val="-"/>
      <w:lvlJc w:val="left"/>
      <w:pPr>
        <w:tabs>
          <w:tab w:val="num" w:pos="2880"/>
        </w:tabs>
        <w:ind w:left="2880" w:hanging="360"/>
      </w:pPr>
      <w:rPr>
        <w:rFonts w:ascii="Times New Roman" w:hAnsi="Times New Roman" w:hint="default"/>
      </w:rPr>
    </w:lvl>
    <w:lvl w:ilvl="4" w:tplc="76A65406" w:tentative="1">
      <w:start w:val="1"/>
      <w:numFmt w:val="bullet"/>
      <w:lvlText w:val="-"/>
      <w:lvlJc w:val="left"/>
      <w:pPr>
        <w:tabs>
          <w:tab w:val="num" w:pos="3600"/>
        </w:tabs>
        <w:ind w:left="3600" w:hanging="360"/>
      </w:pPr>
      <w:rPr>
        <w:rFonts w:ascii="Times New Roman" w:hAnsi="Times New Roman" w:hint="default"/>
      </w:rPr>
    </w:lvl>
    <w:lvl w:ilvl="5" w:tplc="BDBC7462" w:tentative="1">
      <w:start w:val="1"/>
      <w:numFmt w:val="bullet"/>
      <w:lvlText w:val="-"/>
      <w:lvlJc w:val="left"/>
      <w:pPr>
        <w:tabs>
          <w:tab w:val="num" w:pos="4320"/>
        </w:tabs>
        <w:ind w:left="4320" w:hanging="360"/>
      </w:pPr>
      <w:rPr>
        <w:rFonts w:ascii="Times New Roman" w:hAnsi="Times New Roman" w:hint="default"/>
      </w:rPr>
    </w:lvl>
    <w:lvl w:ilvl="6" w:tplc="6980E26A" w:tentative="1">
      <w:start w:val="1"/>
      <w:numFmt w:val="bullet"/>
      <w:lvlText w:val="-"/>
      <w:lvlJc w:val="left"/>
      <w:pPr>
        <w:tabs>
          <w:tab w:val="num" w:pos="5040"/>
        </w:tabs>
        <w:ind w:left="5040" w:hanging="360"/>
      </w:pPr>
      <w:rPr>
        <w:rFonts w:ascii="Times New Roman" w:hAnsi="Times New Roman" w:hint="default"/>
      </w:rPr>
    </w:lvl>
    <w:lvl w:ilvl="7" w:tplc="8F761424" w:tentative="1">
      <w:start w:val="1"/>
      <w:numFmt w:val="bullet"/>
      <w:lvlText w:val="-"/>
      <w:lvlJc w:val="left"/>
      <w:pPr>
        <w:tabs>
          <w:tab w:val="num" w:pos="5760"/>
        </w:tabs>
        <w:ind w:left="5760" w:hanging="360"/>
      </w:pPr>
      <w:rPr>
        <w:rFonts w:ascii="Times New Roman" w:hAnsi="Times New Roman" w:hint="default"/>
      </w:rPr>
    </w:lvl>
    <w:lvl w:ilvl="8" w:tplc="F6967F64" w:tentative="1">
      <w:start w:val="1"/>
      <w:numFmt w:val="bullet"/>
      <w:lvlText w:val="-"/>
      <w:lvlJc w:val="left"/>
      <w:pPr>
        <w:tabs>
          <w:tab w:val="num" w:pos="6480"/>
        </w:tabs>
        <w:ind w:left="6480" w:hanging="360"/>
      </w:pPr>
      <w:rPr>
        <w:rFonts w:ascii="Times New Roman" w:hAnsi="Times New Roman" w:hint="default"/>
      </w:rPr>
    </w:lvl>
  </w:abstractNum>
  <w:num w:numId="1">
    <w:abstractNumId w:val="29"/>
  </w:num>
  <w:num w:numId="2">
    <w:abstractNumId w:val="22"/>
  </w:num>
  <w:num w:numId="3">
    <w:abstractNumId w:val="14"/>
  </w:num>
  <w:num w:numId="4">
    <w:abstractNumId w:val="26"/>
  </w:num>
  <w:num w:numId="5">
    <w:abstractNumId w:val="5"/>
  </w:num>
  <w:num w:numId="6">
    <w:abstractNumId w:val="6"/>
  </w:num>
  <w:num w:numId="7">
    <w:abstractNumId w:val="1"/>
  </w:num>
  <w:num w:numId="8">
    <w:abstractNumId w:val="0"/>
  </w:num>
  <w:num w:numId="9">
    <w:abstractNumId w:val="28"/>
  </w:num>
  <w:num w:numId="10">
    <w:abstractNumId w:val="3"/>
  </w:num>
  <w:num w:numId="11">
    <w:abstractNumId w:val="13"/>
  </w:num>
  <w:num w:numId="12">
    <w:abstractNumId w:val="17"/>
  </w:num>
  <w:num w:numId="13">
    <w:abstractNumId w:val="10"/>
  </w:num>
  <w:num w:numId="14">
    <w:abstractNumId w:val="24"/>
  </w:num>
  <w:num w:numId="15">
    <w:abstractNumId w:val="18"/>
  </w:num>
  <w:num w:numId="16">
    <w:abstractNumId w:val="15"/>
  </w:num>
  <w:num w:numId="17">
    <w:abstractNumId w:val="8"/>
  </w:num>
  <w:num w:numId="18">
    <w:abstractNumId w:val="11"/>
  </w:num>
  <w:num w:numId="19">
    <w:abstractNumId w:val="23"/>
  </w:num>
  <w:num w:numId="20">
    <w:abstractNumId w:val="21"/>
  </w:num>
  <w:num w:numId="21">
    <w:abstractNumId w:val="20"/>
  </w:num>
  <w:num w:numId="22">
    <w:abstractNumId w:val="19"/>
  </w:num>
  <w:num w:numId="23">
    <w:abstractNumId w:val="27"/>
  </w:num>
  <w:num w:numId="24">
    <w:abstractNumId w:val="30"/>
  </w:num>
  <w:num w:numId="25">
    <w:abstractNumId w:val="12"/>
  </w:num>
  <w:num w:numId="26">
    <w:abstractNumId w:val="4"/>
  </w:num>
  <w:num w:numId="27">
    <w:abstractNumId w:val="9"/>
  </w:num>
  <w:num w:numId="28">
    <w:abstractNumId w:val="16"/>
  </w:num>
  <w:num w:numId="29">
    <w:abstractNumId w:val="2"/>
  </w:num>
  <w:num w:numId="30">
    <w:abstractNumId w:val="25"/>
  </w:num>
  <w:num w:numId="3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443E"/>
    <w:rsid w:val="000032DB"/>
    <w:rsid w:val="000463EA"/>
    <w:rsid w:val="0007078F"/>
    <w:rsid w:val="000A782D"/>
    <w:rsid w:val="000C3922"/>
    <w:rsid w:val="000C7229"/>
    <w:rsid w:val="000E2857"/>
    <w:rsid w:val="001008BD"/>
    <w:rsid w:val="00101C9D"/>
    <w:rsid w:val="00171354"/>
    <w:rsid w:val="00176946"/>
    <w:rsid w:val="001918E5"/>
    <w:rsid w:val="001960F3"/>
    <w:rsid w:val="001A2969"/>
    <w:rsid w:val="001A6D6A"/>
    <w:rsid w:val="001D278F"/>
    <w:rsid w:val="001D3615"/>
    <w:rsid w:val="00261923"/>
    <w:rsid w:val="00262653"/>
    <w:rsid w:val="00281340"/>
    <w:rsid w:val="00290C30"/>
    <w:rsid w:val="00291B9A"/>
    <w:rsid w:val="00293B7B"/>
    <w:rsid w:val="002A3AB8"/>
    <w:rsid w:val="002B6BA0"/>
    <w:rsid w:val="002D70A1"/>
    <w:rsid w:val="00317BDB"/>
    <w:rsid w:val="0033502F"/>
    <w:rsid w:val="003502A2"/>
    <w:rsid w:val="0035515A"/>
    <w:rsid w:val="00383C59"/>
    <w:rsid w:val="00390132"/>
    <w:rsid w:val="003A0004"/>
    <w:rsid w:val="003A2E31"/>
    <w:rsid w:val="003B0690"/>
    <w:rsid w:val="003E6AF6"/>
    <w:rsid w:val="0040424E"/>
    <w:rsid w:val="004610FA"/>
    <w:rsid w:val="00477E87"/>
    <w:rsid w:val="00482DDF"/>
    <w:rsid w:val="004B28E7"/>
    <w:rsid w:val="004D0487"/>
    <w:rsid w:val="004D6307"/>
    <w:rsid w:val="004D6CF2"/>
    <w:rsid w:val="004F10CD"/>
    <w:rsid w:val="0050327A"/>
    <w:rsid w:val="005201F3"/>
    <w:rsid w:val="0053685D"/>
    <w:rsid w:val="005456DD"/>
    <w:rsid w:val="005566F9"/>
    <w:rsid w:val="00560ED0"/>
    <w:rsid w:val="005636F3"/>
    <w:rsid w:val="00583A40"/>
    <w:rsid w:val="005A52E4"/>
    <w:rsid w:val="005B140E"/>
    <w:rsid w:val="005B3D65"/>
    <w:rsid w:val="005D6CCA"/>
    <w:rsid w:val="00606DAE"/>
    <w:rsid w:val="006225FA"/>
    <w:rsid w:val="006308E9"/>
    <w:rsid w:val="006525A2"/>
    <w:rsid w:val="006A1751"/>
    <w:rsid w:val="006A6F11"/>
    <w:rsid w:val="006E467A"/>
    <w:rsid w:val="007063D7"/>
    <w:rsid w:val="00730F5C"/>
    <w:rsid w:val="007533C5"/>
    <w:rsid w:val="0076195D"/>
    <w:rsid w:val="00770946"/>
    <w:rsid w:val="007872CC"/>
    <w:rsid w:val="0079269B"/>
    <w:rsid w:val="007E289B"/>
    <w:rsid w:val="007E36B5"/>
    <w:rsid w:val="008128EE"/>
    <w:rsid w:val="008658D1"/>
    <w:rsid w:val="00876B30"/>
    <w:rsid w:val="00881B17"/>
    <w:rsid w:val="008865B6"/>
    <w:rsid w:val="008D4502"/>
    <w:rsid w:val="008E1C8A"/>
    <w:rsid w:val="0090113A"/>
    <w:rsid w:val="00937D7C"/>
    <w:rsid w:val="009552B8"/>
    <w:rsid w:val="00962B60"/>
    <w:rsid w:val="00995DBF"/>
    <w:rsid w:val="009B58CD"/>
    <w:rsid w:val="009C4AB2"/>
    <w:rsid w:val="009D6992"/>
    <w:rsid w:val="009E4B9A"/>
    <w:rsid w:val="009E597E"/>
    <w:rsid w:val="00A22C65"/>
    <w:rsid w:val="00AA5C29"/>
    <w:rsid w:val="00AB1E0A"/>
    <w:rsid w:val="00B1049A"/>
    <w:rsid w:val="00B272FA"/>
    <w:rsid w:val="00B3530C"/>
    <w:rsid w:val="00B67BE0"/>
    <w:rsid w:val="00B82D0A"/>
    <w:rsid w:val="00BC0ACF"/>
    <w:rsid w:val="00BC567E"/>
    <w:rsid w:val="00C021EC"/>
    <w:rsid w:val="00C05A6D"/>
    <w:rsid w:val="00C825F9"/>
    <w:rsid w:val="00C85C3D"/>
    <w:rsid w:val="00C86187"/>
    <w:rsid w:val="00CC22C4"/>
    <w:rsid w:val="00CC23CC"/>
    <w:rsid w:val="00CC50B8"/>
    <w:rsid w:val="00CE5A06"/>
    <w:rsid w:val="00CE6BBC"/>
    <w:rsid w:val="00CF09A7"/>
    <w:rsid w:val="00D01A09"/>
    <w:rsid w:val="00D15788"/>
    <w:rsid w:val="00D511F0"/>
    <w:rsid w:val="00D62D4F"/>
    <w:rsid w:val="00D72873"/>
    <w:rsid w:val="00D96CE9"/>
    <w:rsid w:val="00DA1889"/>
    <w:rsid w:val="00DA5348"/>
    <w:rsid w:val="00E02D9F"/>
    <w:rsid w:val="00E0443E"/>
    <w:rsid w:val="00E32CCD"/>
    <w:rsid w:val="00E50AE6"/>
    <w:rsid w:val="00E6311F"/>
    <w:rsid w:val="00EB0C4A"/>
    <w:rsid w:val="00EC2185"/>
    <w:rsid w:val="00EC3C43"/>
    <w:rsid w:val="00EE1121"/>
    <w:rsid w:val="00F0223C"/>
    <w:rsid w:val="00F33B98"/>
    <w:rsid w:val="00F62ED5"/>
    <w:rsid w:val="00F63B7C"/>
    <w:rsid w:val="00F7284E"/>
    <w:rsid w:val="00F73867"/>
    <w:rsid w:val="00F9688B"/>
    <w:rsid w:val="00FC67A5"/>
    <w:rsid w:val="00FE08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4DB66B"/>
  <w15:chartTrackingRefBased/>
  <w15:docId w15:val="{D51B2518-9A7F-4900-B62A-E900D5EAD7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D278F"/>
    <w:pPr>
      <w:keepNext/>
      <w:keepLines/>
      <w:spacing w:before="240" w:after="0"/>
      <w:outlineLvl w:val="0"/>
    </w:pPr>
    <w:rPr>
      <w:rFonts w:asciiTheme="majorHAnsi" w:eastAsiaTheme="majorEastAsia" w:hAnsiTheme="majorHAnsi" w:cstheme="majorBidi"/>
      <w:color w:val="2E74B5" w:themeColor="accent1" w:themeShade="BF"/>
      <w:sz w:val="32"/>
      <w:szCs w:val="32"/>
      <w:lang w:val="uz-Cyrl-UZ"/>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single space,footnote text,ft,fn"/>
    <w:basedOn w:val="a"/>
    <w:link w:val="a4"/>
    <w:uiPriority w:val="99"/>
    <w:unhideWhenUsed/>
    <w:qFormat/>
    <w:rsid w:val="00B82D0A"/>
    <w:pPr>
      <w:spacing w:after="0" w:line="240" w:lineRule="auto"/>
    </w:pPr>
    <w:rPr>
      <w:sz w:val="20"/>
      <w:szCs w:val="20"/>
    </w:rPr>
  </w:style>
  <w:style w:type="character" w:customStyle="1" w:styleId="a4">
    <w:name w:val="Текст сноски Знак"/>
    <w:aliases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1"/>
    <w:basedOn w:val="a0"/>
    <w:link w:val="a3"/>
    <w:uiPriority w:val="99"/>
    <w:rsid w:val="00B82D0A"/>
    <w:rPr>
      <w:sz w:val="20"/>
      <w:szCs w:val="20"/>
    </w:rPr>
  </w:style>
  <w:style w:type="character" w:styleId="a5">
    <w:name w:val="footnote reference"/>
    <w:aliases w:val="ftref,16 Point,Superscript 6 Point,Appel note de bas de p,Footnote Reference/,Мой Текст сноски,Footnote Text Char1,FZ,Footnote Text Char11,Footnote Text Char111,Referencia nota al pie,Знак сноски-FN,Footnote Reference Number,ftref1,16 Point1"/>
    <w:basedOn w:val="a0"/>
    <w:uiPriority w:val="99"/>
    <w:unhideWhenUsed/>
    <w:rsid w:val="00B82D0A"/>
    <w:rPr>
      <w:vertAlign w:val="superscript"/>
    </w:rPr>
  </w:style>
  <w:style w:type="paragraph" w:customStyle="1" w:styleId="Default">
    <w:name w:val="Default"/>
    <w:rsid w:val="00317BDB"/>
    <w:pPr>
      <w:autoSpaceDE w:val="0"/>
      <w:autoSpaceDN w:val="0"/>
      <w:adjustRightInd w:val="0"/>
      <w:spacing w:after="0" w:line="240" w:lineRule="auto"/>
    </w:pPr>
    <w:rPr>
      <w:rFonts w:ascii="Calibri" w:hAnsi="Calibri" w:cs="Calibri"/>
      <w:color w:val="000000"/>
      <w:sz w:val="24"/>
      <w:szCs w:val="24"/>
    </w:rPr>
  </w:style>
  <w:style w:type="character" w:customStyle="1" w:styleId="A30">
    <w:name w:val="A3"/>
    <w:uiPriority w:val="99"/>
    <w:rsid w:val="00AA5C29"/>
    <w:rPr>
      <w:color w:val="000000"/>
    </w:rPr>
  </w:style>
  <w:style w:type="paragraph" w:customStyle="1" w:styleId="Pa9">
    <w:name w:val="Pa9"/>
    <w:basedOn w:val="Default"/>
    <w:next w:val="Default"/>
    <w:uiPriority w:val="99"/>
    <w:rsid w:val="00A22C65"/>
    <w:pPr>
      <w:spacing w:line="201" w:lineRule="atLeast"/>
    </w:pPr>
    <w:rPr>
      <w:rFonts w:ascii="Times New Roman" w:hAnsi="Times New Roman" w:cs="Times New Roman"/>
      <w:color w:val="auto"/>
    </w:rPr>
  </w:style>
  <w:style w:type="paragraph" w:styleId="HTML">
    <w:name w:val="HTML Preformatted"/>
    <w:basedOn w:val="a"/>
    <w:link w:val="HTML0"/>
    <w:uiPriority w:val="99"/>
    <w:unhideWhenUsed/>
    <w:rsid w:val="006A17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6A1751"/>
    <w:rPr>
      <w:rFonts w:ascii="Courier New" w:eastAsia="Times New Roman" w:hAnsi="Courier New" w:cs="Courier New"/>
      <w:sz w:val="20"/>
      <w:szCs w:val="20"/>
      <w:lang w:eastAsia="ru-RU"/>
    </w:rPr>
  </w:style>
  <w:style w:type="paragraph" w:styleId="a6">
    <w:name w:val="Normal (Web)"/>
    <w:basedOn w:val="a"/>
    <w:uiPriority w:val="99"/>
    <w:unhideWhenUsed/>
    <w:rsid w:val="006A1751"/>
    <w:pPr>
      <w:spacing w:before="100" w:beforeAutospacing="1" w:after="100" w:afterAutospacing="1" w:line="240" w:lineRule="auto"/>
    </w:pPr>
    <w:rPr>
      <w:rFonts w:ascii="Times New Roman" w:eastAsia="Times New Roman" w:hAnsi="Times New Roman" w:cs="Times New Roman"/>
      <w:sz w:val="24"/>
      <w:szCs w:val="24"/>
      <w:lang w:val="uz-Cyrl-UZ" w:eastAsia="uz-Cyrl-UZ"/>
    </w:rPr>
  </w:style>
  <w:style w:type="table" w:styleId="a7">
    <w:name w:val="Table Grid"/>
    <w:basedOn w:val="a1"/>
    <w:uiPriority w:val="59"/>
    <w:rsid w:val="006A175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aliases w:val="ПАРАГРАФ,Абзац списка для документа,List Paragraph1"/>
    <w:basedOn w:val="a"/>
    <w:link w:val="a9"/>
    <w:uiPriority w:val="34"/>
    <w:qFormat/>
    <w:rsid w:val="00B3530C"/>
    <w:pPr>
      <w:spacing w:after="0" w:line="240" w:lineRule="auto"/>
      <w:ind w:left="720"/>
      <w:contextualSpacing/>
    </w:pPr>
    <w:rPr>
      <w:rFonts w:ascii="Times New Roman" w:eastAsia="Batang" w:hAnsi="Times New Roman" w:cs="Times New Roman"/>
      <w:sz w:val="24"/>
      <w:szCs w:val="24"/>
      <w:lang w:eastAsia="ru-RU"/>
    </w:rPr>
  </w:style>
  <w:style w:type="character" w:customStyle="1" w:styleId="a9">
    <w:name w:val="Абзац списка Знак"/>
    <w:aliases w:val="ПАРАГРАФ Знак,Абзац списка для документа Знак,List Paragraph1 Знак"/>
    <w:link w:val="a8"/>
    <w:uiPriority w:val="34"/>
    <w:locked/>
    <w:rsid w:val="00B3530C"/>
    <w:rPr>
      <w:rFonts w:ascii="Times New Roman" w:eastAsia="Batang" w:hAnsi="Times New Roman" w:cs="Times New Roman"/>
      <w:sz w:val="24"/>
      <w:szCs w:val="24"/>
      <w:lang w:eastAsia="ru-RU"/>
    </w:rPr>
  </w:style>
  <w:style w:type="character" w:customStyle="1" w:styleId="10">
    <w:name w:val="Заголовок 1 Знак"/>
    <w:basedOn w:val="a0"/>
    <w:link w:val="1"/>
    <w:uiPriority w:val="9"/>
    <w:rsid w:val="001D278F"/>
    <w:rPr>
      <w:rFonts w:asciiTheme="majorHAnsi" w:eastAsiaTheme="majorEastAsia" w:hAnsiTheme="majorHAnsi" w:cstheme="majorBidi"/>
      <w:color w:val="2E74B5" w:themeColor="accent1" w:themeShade="BF"/>
      <w:sz w:val="32"/>
      <w:szCs w:val="32"/>
      <w:lang w:val="uz-Cyrl-UZ"/>
    </w:rPr>
  </w:style>
  <w:style w:type="paragraph" w:styleId="aa">
    <w:name w:val="No Spacing"/>
    <w:uiPriority w:val="1"/>
    <w:qFormat/>
    <w:rsid w:val="00101C9D"/>
    <w:pPr>
      <w:spacing w:after="0" w:line="240" w:lineRule="auto"/>
    </w:pPr>
  </w:style>
  <w:style w:type="paragraph" w:styleId="ab">
    <w:name w:val="Balloon Text"/>
    <w:basedOn w:val="a"/>
    <w:link w:val="ac"/>
    <w:uiPriority w:val="99"/>
    <w:semiHidden/>
    <w:unhideWhenUsed/>
    <w:rsid w:val="003502A2"/>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3502A2"/>
    <w:rPr>
      <w:rFonts w:ascii="Segoe UI" w:hAnsi="Segoe UI" w:cs="Segoe UI"/>
      <w:sz w:val="18"/>
      <w:szCs w:val="18"/>
    </w:rPr>
  </w:style>
  <w:style w:type="character" w:styleId="ad">
    <w:name w:val="Hyperlink"/>
    <w:basedOn w:val="a0"/>
    <w:uiPriority w:val="99"/>
    <w:unhideWhenUsed/>
    <w:rsid w:val="004D048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964748">
      <w:bodyDiv w:val="1"/>
      <w:marLeft w:val="0"/>
      <w:marRight w:val="0"/>
      <w:marTop w:val="0"/>
      <w:marBottom w:val="0"/>
      <w:divBdr>
        <w:top w:val="none" w:sz="0" w:space="0" w:color="auto"/>
        <w:left w:val="none" w:sz="0" w:space="0" w:color="auto"/>
        <w:bottom w:val="none" w:sz="0" w:space="0" w:color="auto"/>
        <w:right w:val="none" w:sz="0" w:space="0" w:color="auto"/>
      </w:divBdr>
    </w:div>
    <w:div w:id="34619845">
      <w:bodyDiv w:val="1"/>
      <w:marLeft w:val="0"/>
      <w:marRight w:val="0"/>
      <w:marTop w:val="0"/>
      <w:marBottom w:val="0"/>
      <w:divBdr>
        <w:top w:val="none" w:sz="0" w:space="0" w:color="auto"/>
        <w:left w:val="none" w:sz="0" w:space="0" w:color="auto"/>
        <w:bottom w:val="none" w:sz="0" w:space="0" w:color="auto"/>
        <w:right w:val="none" w:sz="0" w:space="0" w:color="auto"/>
      </w:divBdr>
    </w:div>
    <w:div w:id="64573123">
      <w:bodyDiv w:val="1"/>
      <w:marLeft w:val="0"/>
      <w:marRight w:val="0"/>
      <w:marTop w:val="0"/>
      <w:marBottom w:val="0"/>
      <w:divBdr>
        <w:top w:val="none" w:sz="0" w:space="0" w:color="auto"/>
        <w:left w:val="none" w:sz="0" w:space="0" w:color="auto"/>
        <w:bottom w:val="none" w:sz="0" w:space="0" w:color="auto"/>
        <w:right w:val="none" w:sz="0" w:space="0" w:color="auto"/>
      </w:divBdr>
      <w:divsChild>
        <w:div w:id="1531262143">
          <w:marLeft w:val="547"/>
          <w:marRight w:val="0"/>
          <w:marTop w:val="0"/>
          <w:marBottom w:val="0"/>
          <w:divBdr>
            <w:top w:val="none" w:sz="0" w:space="0" w:color="auto"/>
            <w:left w:val="none" w:sz="0" w:space="0" w:color="auto"/>
            <w:bottom w:val="none" w:sz="0" w:space="0" w:color="auto"/>
            <w:right w:val="none" w:sz="0" w:space="0" w:color="auto"/>
          </w:divBdr>
        </w:div>
        <w:div w:id="2133011780">
          <w:marLeft w:val="547"/>
          <w:marRight w:val="0"/>
          <w:marTop w:val="0"/>
          <w:marBottom w:val="0"/>
          <w:divBdr>
            <w:top w:val="none" w:sz="0" w:space="0" w:color="auto"/>
            <w:left w:val="none" w:sz="0" w:space="0" w:color="auto"/>
            <w:bottom w:val="none" w:sz="0" w:space="0" w:color="auto"/>
            <w:right w:val="none" w:sz="0" w:space="0" w:color="auto"/>
          </w:divBdr>
        </w:div>
        <w:div w:id="579951250">
          <w:marLeft w:val="547"/>
          <w:marRight w:val="0"/>
          <w:marTop w:val="0"/>
          <w:marBottom w:val="0"/>
          <w:divBdr>
            <w:top w:val="none" w:sz="0" w:space="0" w:color="auto"/>
            <w:left w:val="none" w:sz="0" w:space="0" w:color="auto"/>
            <w:bottom w:val="none" w:sz="0" w:space="0" w:color="auto"/>
            <w:right w:val="none" w:sz="0" w:space="0" w:color="auto"/>
          </w:divBdr>
        </w:div>
        <w:div w:id="1954091830">
          <w:marLeft w:val="547"/>
          <w:marRight w:val="0"/>
          <w:marTop w:val="0"/>
          <w:marBottom w:val="0"/>
          <w:divBdr>
            <w:top w:val="none" w:sz="0" w:space="0" w:color="auto"/>
            <w:left w:val="none" w:sz="0" w:space="0" w:color="auto"/>
            <w:bottom w:val="none" w:sz="0" w:space="0" w:color="auto"/>
            <w:right w:val="none" w:sz="0" w:space="0" w:color="auto"/>
          </w:divBdr>
        </w:div>
        <w:div w:id="146820357">
          <w:marLeft w:val="547"/>
          <w:marRight w:val="0"/>
          <w:marTop w:val="0"/>
          <w:marBottom w:val="0"/>
          <w:divBdr>
            <w:top w:val="none" w:sz="0" w:space="0" w:color="auto"/>
            <w:left w:val="none" w:sz="0" w:space="0" w:color="auto"/>
            <w:bottom w:val="none" w:sz="0" w:space="0" w:color="auto"/>
            <w:right w:val="none" w:sz="0" w:space="0" w:color="auto"/>
          </w:divBdr>
        </w:div>
        <w:div w:id="52196580">
          <w:marLeft w:val="547"/>
          <w:marRight w:val="0"/>
          <w:marTop w:val="0"/>
          <w:marBottom w:val="0"/>
          <w:divBdr>
            <w:top w:val="none" w:sz="0" w:space="0" w:color="auto"/>
            <w:left w:val="none" w:sz="0" w:space="0" w:color="auto"/>
            <w:bottom w:val="none" w:sz="0" w:space="0" w:color="auto"/>
            <w:right w:val="none" w:sz="0" w:space="0" w:color="auto"/>
          </w:divBdr>
        </w:div>
      </w:divsChild>
    </w:div>
    <w:div w:id="223756786">
      <w:bodyDiv w:val="1"/>
      <w:marLeft w:val="0"/>
      <w:marRight w:val="0"/>
      <w:marTop w:val="0"/>
      <w:marBottom w:val="0"/>
      <w:divBdr>
        <w:top w:val="none" w:sz="0" w:space="0" w:color="auto"/>
        <w:left w:val="none" w:sz="0" w:space="0" w:color="auto"/>
        <w:bottom w:val="none" w:sz="0" w:space="0" w:color="auto"/>
        <w:right w:val="none" w:sz="0" w:space="0" w:color="auto"/>
      </w:divBdr>
    </w:div>
    <w:div w:id="225266323">
      <w:bodyDiv w:val="1"/>
      <w:marLeft w:val="0"/>
      <w:marRight w:val="0"/>
      <w:marTop w:val="0"/>
      <w:marBottom w:val="0"/>
      <w:divBdr>
        <w:top w:val="none" w:sz="0" w:space="0" w:color="auto"/>
        <w:left w:val="none" w:sz="0" w:space="0" w:color="auto"/>
        <w:bottom w:val="none" w:sz="0" w:space="0" w:color="auto"/>
        <w:right w:val="none" w:sz="0" w:space="0" w:color="auto"/>
      </w:divBdr>
    </w:div>
    <w:div w:id="230046760">
      <w:bodyDiv w:val="1"/>
      <w:marLeft w:val="0"/>
      <w:marRight w:val="0"/>
      <w:marTop w:val="0"/>
      <w:marBottom w:val="0"/>
      <w:divBdr>
        <w:top w:val="none" w:sz="0" w:space="0" w:color="auto"/>
        <w:left w:val="none" w:sz="0" w:space="0" w:color="auto"/>
        <w:bottom w:val="none" w:sz="0" w:space="0" w:color="auto"/>
        <w:right w:val="none" w:sz="0" w:space="0" w:color="auto"/>
      </w:divBdr>
    </w:div>
    <w:div w:id="265891037">
      <w:bodyDiv w:val="1"/>
      <w:marLeft w:val="0"/>
      <w:marRight w:val="0"/>
      <w:marTop w:val="0"/>
      <w:marBottom w:val="0"/>
      <w:divBdr>
        <w:top w:val="none" w:sz="0" w:space="0" w:color="auto"/>
        <w:left w:val="none" w:sz="0" w:space="0" w:color="auto"/>
        <w:bottom w:val="none" w:sz="0" w:space="0" w:color="auto"/>
        <w:right w:val="none" w:sz="0" w:space="0" w:color="auto"/>
      </w:divBdr>
    </w:div>
    <w:div w:id="280111304">
      <w:bodyDiv w:val="1"/>
      <w:marLeft w:val="0"/>
      <w:marRight w:val="0"/>
      <w:marTop w:val="0"/>
      <w:marBottom w:val="0"/>
      <w:divBdr>
        <w:top w:val="none" w:sz="0" w:space="0" w:color="auto"/>
        <w:left w:val="none" w:sz="0" w:space="0" w:color="auto"/>
        <w:bottom w:val="none" w:sz="0" w:space="0" w:color="auto"/>
        <w:right w:val="none" w:sz="0" w:space="0" w:color="auto"/>
      </w:divBdr>
    </w:div>
    <w:div w:id="298074694">
      <w:bodyDiv w:val="1"/>
      <w:marLeft w:val="0"/>
      <w:marRight w:val="0"/>
      <w:marTop w:val="0"/>
      <w:marBottom w:val="0"/>
      <w:divBdr>
        <w:top w:val="none" w:sz="0" w:space="0" w:color="auto"/>
        <w:left w:val="none" w:sz="0" w:space="0" w:color="auto"/>
        <w:bottom w:val="none" w:sz="0" w:space="0" w:color="auto"/>
        <w:right w:val="none" w:sz="0" w:space="0" w:color="auto"/>
      </w:divBdr>
      <w:divsChild>
        <w:div w:id="277690188">
          <w:marLeft w:val="547"/>
          <w:marRight w:val="0"/>
          <w:marTop w:val="0"/>
          <w:marBottom w:val="0"/>
          <w:divBdr>
            <w:top w:val="none" w:sz="0" w:space="0" w:color="auto"/>
            <w:left w:val="none" w:sz="0" w:space="0" w:color="auto"/>
            <w:bottom w:val="none" w:sz="0" w:space="0" w:color="auto"/>
            <w:right w:val="none" w:sz="0" w:space="0" w:color="auto"/>
          </w:divBdr>
        </w:div>
        <w:div w:id="578254935">
          <w:marLeft w:val="547"/>
          <w:marRight w:val="0"/>
          <w:marTop w:val="0"/>
          <w:marBottom w:val="0"/>
          <w:divBdr>
            <w:top w:val="none" w:sz="0" w:space="0" w:color="auto"/>
            <w:left w:val="none" w:sz="0" w:space="0" w:color="auto"/>
            <w:bottom w:val="none" w:sz="0" w:space="0" w:color="auto"/>
            <w:right w:val="none" w:sz="0" w:space="0" w:color="auto"/>
          </w:divBdr>
        </w:div>
        <w:div w:id="1095243813">
          <w:marLeft w:val="547"/>
          <w:marRight w:val="0"/>
          <w:marTop w:val="0"/>
          <w:marBottom w:val="0"/>
          <w:divBdr>
            <w:top w:val="none" w:sz="0" w:space="0" w:color="auto"/>
            <w:left w:val="none" w:sz="0" w:space="0" w:color="auto"/>
            <w:bottom w:val="none" w:sz="0" w:space="0" w:color="auto"/>
            <w:right w:val="none" w:sz="0" w:space="0" w:color="auto"/>
          </w:divBdr>
        </w:div>
        <w:div w:id="1329400411">
          <w:marLeft w:val="547"/>
          <w:marRight w:val="0"/>
          <w:marTop w:val="0"/>
          <w:marBottom w:val="0"/>
          <w:divBdr>
            <w:top w:val="none" w:sz="0" w:space="0" w:color="auto"/>
            <w:left w:val="none" w:sz="0" w:space="0" w:color="auto"/>
            <w:bottom w:val="none" w:sz="0" w:space="0" w:color="auto"/>
            <w:right w:val="none" w:sz="0" w:space="0" w:color="auto"/>
          </w:divBdr>
        </w:div>
        <w:div w:id="1754818514">
          <w:marLeft w:val="547"/>
          <w:marRight w:val="0"/>
          <w:marTop w:val="0"/>
          <w:marBottom w:val="0"/>
          <w:divBdr>
            <w:top w:val="none" w:sz="0" w:space="0" w:color="auto"/>
            <w:left w:val="none" w:sz="0" w:space="0" w:color="auto"/>
            <w:bottom w:val="none" w:sz="0" w:space="0" w:color="auto"/>
            <w:right w:val="none" w:sz="0" w:space="0" w:color="auto"/>
          </w:divBdr>
        </w:div>
        <w:div w:id="256066294">
          <w:marLeft w:val="547"/>
          <w:marRight w:val="0"/>
          <w:marTop w:val="0"/>
          <w:marBottom w:val="0"/>
          <w:divBdr>
            <w:top w:val="none" w:sz="0" w:space="0" w:color="auto"/>
            <w:left w:val="none" w:sz="0" w:space="0" w:color="auto"/>
            <w:bottom w:val="none" w:sz="0" w:space="0" w:color="auto"/>
            <w:right w:val="none" w:sz="0" w:space="0" w:color="auto"/>
          </w:divBdr>
        </w:div>
        <w:div w:id="2046128827">
          <w:marLeft w:val="547"/>
          <w:marRight w:val="0"/>
          <w:marTop w:val="0"/>
          <w:marBottom w:val="0"/>
          <w:divBdr>
            <w:top w:val="none" w:sz="0" w:space="0" w:color="auto"/>
            <w:left w:val="none" w:sz="0" w:space="0" w:color="auto"/>
            <w:bottom w:val="none" w:sz="0" w:space="0" w:color="auto"/>
            <w:right w:val="none" w:sz="0" w:space="0" w:color="auto"/>
          </w:divBdr>
        </w:div>
      </w:divsChild>
    </w:div>
    <w:div w:id="359941647">
      <w:bodyDiv w:val="1"/>
      <w:marLeft w:val="0"/>
      <w:marRight w:val="0"/>
      <w:marTop w:val="0"/>
      <w:marBottom w:val="0"/>
      <w:divBdr>
        <w:top w:val="none" w:sz="0" w:space="0" w:color="auto"/>
        <w:left w:val="none" w:sz="0" w:space="0" w:color="auto"/>
        <w:bottom w:val="none" w:sz="0" w:space="0" w:color="auto"/>
        <w:right w:val="none" w:sz="0" w:space="0" w:color="auto"/>
      </w:divBdr>
      <w:divsChild>
        <w:div w:id="549462156">
          <w:marLeft w:val="547"/>
          <w:marRight w:val="0"/>
          <w:marTop w:val="0"/>
          <w:marBottom w:val="0"/>
          <w:divBdr>
            <w:top w:val="none" w:sz="0" w:space="0" w:color="auto"/>
            <w:left w:val="none" w:sz="0" w:space="0" w:color="auto"/>
            <w:bottom w:val="none" w:sz="0" w:space="0" w:color="auto"/>
            <w:right w:val="none" w:sz="0" w:space="0" w:color="auto"/>
          </w:divBdr>
        </w:div>
        <w:div w:id="1509755038">
          <w:marLeft w:val="547"/>
          <w:marRight w:val="0"/>
          <w:marTop w:val="0"/>
          <w:marBottom w:val="0"/>
          <w:divBdr>
            <w:top w:val="none" w:sz="0" w:space="0" w:color="auto"/>
            <w:left w:val="none" w:sz="0" w:space="0" w:color="auto"/>
            <w:bottom w:val="none" w:sz="0" w:space="0" w:color="auto"/>
            <w:right w:val="none" w:sz="0" w:space="0" w:color="auto"/>
          </w:divBdr>
        </w:div>
      </w:divsChild>
    </w:div>
    <w:div w:id="405035594">
      <w:bodyDiv w:val="1"/>
      <w:marLeft w:val="0"/>
      <w:marRight w:val="0"/>
      <w:marTop w:val="0"/>
      <w:marBottom w:val="0"/>
      <w:divBdr>
        <w:top w:val="none" w:sz="0" w:space="0" w:color="auto"/>
        <w:left w:val="none" w:sz="0" w:space="0" w:color="auto"/>
        <w:bottom w:val="none" w:sz="0" w:space="0" w:color="auto"/>
        <w:right w:val="none" w:sz="0" w:space="0" w:color="auto"/>
      </w:divBdr>
    </w:div>
    <w:div w:id="424766798">
      <w:bodyDiv w:val="1"/>
      <w:marLeft w:val="0"/>
      <w:marRight w:val="0"/>
      <w:marTop w:val="0"/>
      <w:marBottom w:val="0"/>
      <w:divBdr>
        <w:top w:val="none" w:sz="0" w:space="0" w:color="auto"/>
        <w:left w:val="none" w:sz="0" w:space="0" w:color="auto"/>
        <w:bottom w:val="none" w:sz="0" w:space="0" w:color="auto"/>
        <w:right w:val="none" w:sz="0" w:space="0" w:color="auto"/>
      </w:divBdr>
    </w:div>
    <w:div w:id="436096798">
      <w:bodyDiv w:val="1"/>
      <w:marLeft w:val="0"/>
      <w:marRight w:val="0"/>
      <w:marTop w:val="0"/>
      <w:marBottom w:val="0"/>
      <w:divBdr>
        <w:top w:val="none" w:sz="0" w:space="0" w:color="auto"/>
        <w:left w:val="none" w:sz="0" w:space="0" w:color="auto"/>
        <w:bottom w:val="none" w:sz="0" w:space="0" w:color="auto"/>
        <w:right w:val="none" w:sz="0" w:space="0" w:color="auto"/>
      </w:divBdr>
      <w:divsChild>
        <w:div w:id="1584799720">
          <w:marLeft w:val="0"/>
          <w:marRight w:val="0"/>
          <w:marTop w:val="0"/>
          <w:marBottom w:val="0"/>
          <w:divBdr>
            <w:top w:val="none" w:sz="0" w:space="0" w:color="auto"/>
            <w:left w:val="none" w:sz="0" w:space="0" w:color="auto"/>
            <w:bottom w:val="none" w:sz="0" w:space="0" w:color="auto"/>
            <w:right w:val="none" w:sz="0" w:space="0" w:color="auto"/>
          </w:divBdr>
        </w:div>
      </w:divsChild>
    </w:div>
    <w:div w:id="463736157">
      <w:bodyDiv w:val="1"/>
      <w:marLeft w:val="0"/>
      <w:marRight w:val="0"/>
      <w:marTop w:val="0"/>
      <w:marBottom w:val="0"/>
      <w:divBdr>
        <w:top w:val="none" w:sz="0" w:space="0" w:color="auto"/>
        <w:left w:val="none" w:sz="0" w:space="0" w:color="auto"/>
        <w:bottom w:val="none" w:sz="0" w:space="0" w:color="auto"/>
        <w:right w:val="none" w:sz="0" w:space="0" w:color="auto"/>
      </w:divBdr>
    </w:div>
    <w:div w:id="476382433">
      <w:bodyDiv w:val="1"/>
      <w:marLeft w:val="0"/>
      <w:marRight w:val="0"/>
      <w:marTop w:val="0"/>
      <w:marBottom w:val="0"/>
      <w:divBdr>
        <w:top w:val="none" w:sz="0" w:space="0" w:color="auto"/>
        <w:left w:val="none" w:sz="0" w:space="0" w:color="auto"/>
        <w:bottom w:val="none" w:sz="0" w:space="0" w:color="auto"/>
        <w:right w:val="none" w:sz="0" w:space="0" w:color="auto"/>
      </w:divBdr>
      <w:divsChild>
        <w:div w:id="35740583">
          <w:marLeft w:val="547"/>
          <w:marRight w:val="0"/>
          <w:marTop w:val="0"/>
          <w:marBottom w:val="0"/>
          <w:divBdr>
            <w:top w:val="none" w:sz="0" w:space="0" w:color="auto"/>
            <w:left w:val="none" w:sz="0" w:space="0" w:color="auto"/>
            <w:bottom w:val="none" w:sz="0" w:space="0" w:color="auto"/>
            <w:right w:val="none" w:sz="0" w:space="0" w:color="auto"/>
          </w:divBdr>
        </w:div>
        <w:div w:id="386993037">
          <w:marLeft w:val="547"/>
          <w:marRight w:val="0"/>
          <w:marTop w:val="0"/>
          <w:marBottom w:val="0"/>
          <w:divBdr>
            <w:top w:val="none" w:sz="0" w:space="0" w:color="auto"/>
            <w:left w:val="none" w:sz="0" w:space="0" w:color="auto"/>
            <w:bottom w:val="none" w:sz="0" w:space="0" w:color="auto"/>
            <w:right w:val="none" w:sz="0" w:space="0" w:color="auto"/>
          </w:divBdr>
        </w:div>
        <w:div w:id="1879783216">
          <w:marLeft w:val="547"/>
          <w:marRight w:val="0"/>
          <w:marTop w:val="0"/>
          <w:marBottom w:val="0"/>
          <w:divBdr>
            <w:top w:val="none" w:sz="0" w:space="0" w:color="auto"/>
            <w:left w:val="none" w:sz="0" w:space="0" w:color="auto"/>
            <w:bottom w:val="none" w:sz="0" w:space="0" w:color="auto"/>
            <w:right w:val="none" w:sz="0" w:space="0" w:color="auto"/>
          </w:divBdr>
        </w:div>
        <w:div w:id="594094378">
          <w:marLeft w:val="547"/>
          <w:marRight w:val="0"/>
          <w:marTop w:val="0"/>
          <w:marBottom w:val="0"/>
          <w:divBdr>
            <w:top w:val="none" w:sz="0" w:space="0" w:color="auto"/>
            <w:left w:val="none" w:sz="0" w:space="0" w:color="auto"/>
            <w:bottom w:val="none" w:sz="0" w:space="0" w:color="auto"/>
            <w:right w:val="none" w:sz="0" w:space="0" w:color="auto"/>
          </w:divBdr>
        </w:div>
        <w:div w:id="1756777671">
          <w:marLeft w:val="547"/>
          <w:marRight w:val="0"/>
          <w:marTop w:val="0"/>
          <w:marBottom w:val="0"/>
          <w:divBdr>
            <w:top w:val="none" w:sz="0" w:space="0" w:color="auto"/>
            <w:left w:val="none" w:sz="0" w:space="0" w:color="auto"/>
            <w:bottom w:val="none" w:sz="0" w:space="0" w:color="auto"/>
            <w:right w:val="none" w:sz="0" w:space="0" w:color="auto"/>
          </w:divBdr>
        </w:div>
      </w:divsChild>
    </w:div>
    <w:div w:id="540048580">
      <w:bodyDiv w:val="1"/>
      <w:marLeft w:val="0"/>
      <w:marRight w:val="0"/>
      <w:marTop w:val="0"/>
      <w:marBottom w:val="0"/>
      <w:divBdr>
        <w:top w:val="none" w:sz="0" w:space="0" w:color="auto"/>
        <w:left w:val="none" w:sz="0" w:space="0" w:color="auto"/>
        <w:bottom w:val="none" w:sz="0" w:space="0" w:color="auto"/>
        <w:right w:val="none" w:sz="0" w:space="0" w:color="auto"/>
      </w:divBdr>
    </w:div>
    <w:div w:id="545610039">
      <w:bodyDiv w:val="1"/>
      <w:marLeft w:val="0"/>
      <w:marRight w:val="0"/>
      <w:marTop w:val="0"/>
      <w:marBottom w:val="0"/>
      <w:divBdr>
        <w:top w:val="none" w:sz="0" w:space="0" w:color="auto"/>
        <w:left w:val="none" w:sz="0" w:space="0" w:color="auto"/>
        <w:bottom w:val="none" w:sz="0" w:space="0" w:color="auto"/>
        <w:right w:val="none" w:sz="0" w:space="0" w:color="auto"/>
      </w:divBdr>
      <w:divsChild>
        <w:div w:id="1143694143">
          <w:marLeft w:val="547"/>
          <w:marRight w:val="0"/>
          <w:marTop w:val="0"/>
          <w:marBottom w:val="0"/>
          <w:divBdr>
            <w:top w:val="none" w:sz="0" w:space="0" w:color="auto"/>
            <w:left w:val="none" w:sz="0" w:space="0" w:color="auto"/>
            <w:bottom w:val="none" w:sz="0" w:space="0" w:color="auto"/>
            <w:right w:val="none" w:sz="0" w:space="0" w:color="auto"/>
          </w:divBdr>
        </w:div>
      </w:divsChild>
    </w:div>
    <w:div w:id="640816788">
      <w:bodyDiv w:val="1"/>
      <w:marLeft w:val="0"/>
      <w:marRight w:val="0"/>
      <w:marTop w:val="0"/>
      <w:marBottom w:val="0"/>
      <w:divBdr>
        <w:top w:val="none" w:sz="0" w:space="0" w:color="auto"/>
        <w:left w:val="none" w:sz="0" w:space="0" w:color="auto"/>
        <w:bottom w:val="none" w:sz="0" w:space="0" w:color="auto"/>
        <w:right w:val="none" w:sz="0" w:space="0" w:color="auto"/>
      </w:divBdr>
    </w:div>
    <w:div w:id="645360892">
      <w:bodyDiv w:val="1"/>
      <w:marLeft w:val="0"/>
      <w:marRight w:val="0"/>
      <w:marTop w:val="0"/>
      <w:marBottom w:val="0"/>
      <w:divBdr>
        <w:top w:val="none" w:sz="0" w:space="0" w:color="auto"/>
        <w:left w:val="none" w:sz="0" w:space="0" w:color="auto"/>
        <w:bottom w:val="none" w:sz="0" w:space="0" w:color="auto"/>
        <w:right w:val="none" w:sz="0" w:space="0" w:color="auto"/>
      </w:divBdr>
      <w:divsChild>
        <w:div w:id="221839588">
          <w:marLeft w:val="547"/>
          <w:marRight w:val="0"/>
          <w:marTop w:val="0"/>
          <w:marBottom w:val="0"/>
          <w:divBdr>
            <w:top w:val="none" w:sz="0" w:space="0" w:color="auto"/>
            <w:left w:val="none" w:sz="0" w:space="0" w:color="auto"/>
            <w:bottom w:val="none" w:sz="0" w:space="0" w:color="auto"/>
            <w:right w:val="none" w:sz="0" w:space="0" w:color="auto"/>
          </w:divBdr>
        </w:div>
        <w:div w:id="5208915">
          <w:marLeft w:val="547"/>
          <w:marRight w:val="0"/>
          <w:marTop w:val="0"/>
          <w:marBottom w:val="0"/>
          <w:divBdr>
            <w:top w:val="none" w:sz="0" w:space="0" w:color="auto"/>
            <w:left w:val="none" w:sz="0" w:space="0" w:color="auto"/>
            <w:bottom w:val="none" w:sz="0" w:space="0" w:color="auto"/>
            <w:right w:val="none" w:sz="0" w:space="0" w:color="auto"/>
          </w:divBdr>
        </w:div>
        <w:div w:id="1365474487">
          <w:marLeft w:val="547"/>
          <w:marRight w:val="0"/>
          <w:marTop w:val="0"/>
          <w:marBottom w:val="0"/>
          <w:divBdr>
            <w:top w:val="none" w:sz="0" w:space="0" w:color="auto"/>
            <w:left w:val="none" w:sz="0" w:space="0" w:color="auto"/>
            <w:bottom w:val="none" w:sz="0" w:space="0" w:color="auto"/>
            <w:right w:val="none" w:sz="0" w:space="0" w:color="auto"/>
          </w:divBdr>
        </w:div>
        <w:div w:id="72430540">
          <w:marLeft w:val="547"/>
          <w:marRight w:val="0"/>
          <w:marTop w:val="0"/>
          <w:marBottom w:val="0"/>
          <w:divBdr>
            <w:top w:val="none" w:sz="0" w:space="0" w:color="auto"/>
            <w:left w:val="none" w:sz="0" w:space="0" w:color="auto"/>
            <w:bottom w:val="none" w:sz="0" w:space="0" w:color="auto"/>
            <w:right w:val="none" w:sz="0" w:space="0" w:color="auto"/>
          </w:divBdr>
        </w:div>
      </w:divsChild>
    </w:div>
    <w:div w:id="676269341">
      <w:bodyDiv w:val="1"/>
      <w:marLeft w:val="0"/>
      <w:marRight w:val="0"/>
      <w:marTop w:val="0"/>
      <w:marBottom w:val="0"/>
      <w:divBdr>
        <w:top w:val="none" w:sz="0" w:space="0" w:color="auto"/>
        <w:left w:val="none" w:sz="0" w:space="0" w:color="auto"/>
        <w:bottom w:val="none" w:sz="0" w:space="0" w:color="auto"/>
        <w:right w:val="none" w:sz="0" w:space="0" w:color="auto"/>
      </w:divBdr>
      <w:divsChild>
        <w:div w:id="201985833">
          <w:marLeft w:val="547"/>
          <w:marRight w:val="0"/>
          <w:marTop w:val="0"/>
          <w:marBottom w:val="0"/>
          <w:divBdr>
            <w:top w:val="none" w:sz="0" w:space="0" w:color="auto"/>
            <w:left w:val="none" w:sz="0" w:space="0" w:color="auto"/>
            <w:bottom w:val="none" w:sz="0" w:space="0" w:color="auto"/>
            <w:right w:val="none" w:sz="0" w:space="0" w:color="auto"/>
          </w:divBdr>
        </w:div>
      </w:divsChild>
    </w:div>
    <w:div w:id="714235339">
      <w:bodyDiv w:val="1"/>
      <w:marLeft w:val="0"/>
      <w:marRight w:val="0"/>
      <w:marTop w:val="0"/>
      <w:marBottom w:val="0"/>
      <w:divBdr>
        <w:top w:val="none" w:sz="0" w:space="0" w:color="auto"/>
        <w:left w:val="none" w:sz="0" w:space="0" w:color="auto"/>
        <w:bottom w:val="none" w:sz="0" w:space="0" w:color="auto"/>
        <w:right w:val="none" w:sz="0" w:space="0" w:color="auto"/>
      </w:divBdr>
    </w:div>
    <w:div w:id="744645927">
      <w:bodyDiv w:val="1"/>
      <w:marLeft w:val="0"/>
      <w:marRight w:val="0"/>
      <w:marTop w:val="0"/>
      <w:marBottom w:val="0"/>
      <w:divBdr>
        <w:top w:val="none" w:sz="0" w:space="0" w:color="auto"/>
        <w:left w:val="none" w:sz="0" w:space="0" w:color="auto"/>
        <w:bottom w:val="none" w:sz="0" w:space="0" w:color="auto"/>
        <w:right w:val="none" w:sz="0" w:space="0" w:color="auto"/>
      </w:divBdr>
      <w:divsChild>
        <w:div w:id="618416334">
          <w:marLeft w:val="547"/>
          <w:marRight w:val="0"/>
          <w:marTop w:val="0"/>
          <w:marBottom w:val="0"/>
          <w:divBdr>
            <w:top w:val="none" w:sz="0" w:space="0" w:color="auto"/>
            <w:left w:val="none" w:sz="0" w:space="0" w:color="auto"/>
            <w:bottom w:val="none" w:sz="0" w:space="0" w:color="auto"/>
            <w:right w:val="none" w:sz="0" w:space="0" w:color="auto"/>
          </w:divBdr>
        </w:div>
      </w:divsChild>
    </w:div>
    <w:div w:id="839126445">
      <w:bodyDiv w:val="1"/>
      <w:marLeft w:val="0"/>
      <w:marRight w:val="0"/>
      <w:marTop w:val="0"/>
      <w:marBottom w:val="0"/>
      <w:divBdr>
        <w:top w:val="none" w:sz="0" w:space="0" w:color="auto"/>
        <w:left w:val="none" w:sz="0" w:space="0" w:color="auto"/>
        <w:bottom w:val="none" w:sz="0" w:space="0" w:color="auto"/>
        <w:right w:val="none" w:sz="0" w:space="0" w:color="auto"/>
      </w:divBdr>
      <w:divsChild>
        <w:div w:id="1718774309">
          <w:marLeft w:val="720"/>
          <w:marRight w:val="0"/>
          <w:marTop w:val="0"/>
          <w:marBottom w:val="0"/>
          <w:divBdr>
            <w:top w:val="none" w:sz="0" w:space="0" w:color="auto"/>
            <w:left w:val="none" w:sz="0" w:space="0" w:color="auto"/>
            <w:bottom w:val="none" w:sz="0" w:space="0" w:color="auto"/>
            <w:right w:val="none" w:sz="0" w:space="0" w:color="auto"/>
          </w:divBdr>
        </w:div>
      </w:divsChild>
    </w:div>
    <w:div w:id="913851824">
      <w:bodyDiv w:val="1"/>
      <w:marLeft w:val="0"/>
      <w:marRight w:val="0"/>
      <w:marTop w:val="0"/>
      <w:marBottom w:val="0"/>
      <w:divBdr>
        <w:top w:val="none" w:sz="0" w:space="0" w:color="auto"/>
        <w:left w:val="none" w:sz="0" w:space="0" w:color="auto"/>
        <w:bottom w:val="none" w:sz="0" w:space="0" w:color="auto"/>
        <w:right w:val="none" w:sz="0" w:space="0" w:color="auto"/>
      </w:divBdr>
    </w:div>
    <w:div w:id="918951123">
      <w:bodyDiv w:val="1"/>
      <w:marLeft w:val="0"/>
      <w:marRight w:val="0"/>
      <w:marTop w:val="0"/>
      <w:marBottom w:val="0"/>
      <w:divBdr>
        <w:top w:val="none" w:sz="0" w:space="0" w:color="auto"/>
        <w:left w:val="none" w:sz="0" w:space="0" w:color="auto"/>
        <w:bottom w:val="none" w:sz="0" w:space="0" w:color="auto"/>
        <w:right w:val="none" w:sz="0" w:space="0" w:color="auto"/>
      </w:divBdr>
      <w:divsChild>
        <w:div w:id="1250964962">
          <w:marLeft w:val="547"/>
          <w:marRight w:val="0"/>
          <w:marTop w:val="0"/>
          <w:marBottom w:val="0"/>
          <w:divBdr>
            <w:top w:val="none" w:sz="0" w:space="0" w:color="auto"/>
            <w:left w:val="none" w:sz="0" w:space="0" w:color="auto"/>
            <w:bottom w:val="none" w:sz="0" w:space="0" w:color="auto"/>
            <w:right w:val="none" w:sz="0" w:space="0" w:color="auto"/>
          </w:divBdr>
        </w:div>
      </w:divsChild>
    </w:div>
    <w:div w:id="1028020407">
      <w:bodyDiv w:val="1"/>
      <w:marLeft w:val="0"/>
      <w:marRight w:val="0"/>
      <w:marTop w:val="0"/>
      <w:marBottom w:val="0"/>
      <w:divBdr>
        <w:top w:val="none" w:sz="0" w:space="0" w:color="auto"/>
        <w:left w:val="none" w:sz="0" w:space="0" w:color="auto"/>
        <w:bottom w:val="none" w:sz="0" w:space="0" w:color="auto"/>
        <w:right w:val="none" w:sz="0" w:space="0" w:color="auto"/>
      </w:divBdr>
      <w:divsChild>
        <w:div w:id="1038748948">
          <w:marLeft w:val="547"/>
          <w:marRight w:val="0"/>
          <w:marTop w:val="0"/>
          <w:marBottom w:val="0"/>
          <w:divBdr>
            <w:top w:val="none" w:sz="0" w:space="0" w:color="auto"/>
            <w:left w:val="none" w:sz="0" w:space="0" w:color="auto"/>
            <w:bottom w:val="none" w:sz="0" w:space="0" w:color="auto"/>
            <w:right w:val="none" w:sz="0" w:space="0" w:color="auto"/>
          </w:divBdr>
        </w:div>
      </w:divsChild>
    </w:div>
    <w:div w:id="1057893021">
      <w:bodyDiv w:val="1"/>
      <w:marLeft w:val="0"/>
      <w:marRight w:val="0"/>
      <w:marTop w:val="0"/>
      <w:marBottom w:val="0"/>
      <w:divBdr>
        <w:top w:val="none" w:sz="0" w:space="0" w:color="auto"/>
        <w:left w:val="none" w:sz="0" w:space="0" w:color="auto"/>
        <w:bottom w:val="none" w:sz="0" w:space="0" w:color="auto"/>
        <w:right w:val="none" w:sz="0" w:space="0" w:color="auto"/>
      </w:divBdr>
    </w:div>
    <w:div w:id="1120684610">
      <w:bodyDiv w:val="1"/>
      <w:marLeft w:val="0"/>
      <w:marRight w:val="0"/>
      <w:marTop w:val="0"/>
      <w:marBottom w:val="0"/>
      <w:divBdr>
        <w:top w:val="none" w:sz="0" w:space="0" w:color="auto"/>
        <w:left w:val="none" w:sz="0" w:space="0" w:color="auto"/>
        <w:bottom w:val="none" w:sz="0" w:space="0" w:color="auto"/>
        <w:right w:val="none" w:sz="0" w:space="0" w:color="auto"/>
      </w:divBdr>
    </w:div>
    <w:div w:id="1243025943">
      <w:bodyDiv w:val="1"/>
      <w:marLeft w:val="0"/>
      <w:marRight w:val="0"/>
      <w:marTop w:val="0"/>
      <w:marBottom w:val="0"/>
      <w:divBdr>
        <w:top w:val="none" w:sz="0" w:space="0" w:color="auto"/>
        <w:left w:val="none" w:sz="0" w:space="0" w:color="auto"/>
        <w:bottom w:val="none" w:sz="0" w:space="0" w:color="auto"/>
        <w:right w:val="none" w:sz="0" w:space="0" w:color="auto"/>
      </w:divBdr>
    </w:div>
    <w:div w:id="1257716151">
      <w:bodyDiv w:val="1"/>
      <w:marLeft w:val="0"/>
      <w:marRight w:val="0"/>
      <w:marTop w:val="0"/>
      <w:marBottom w:val="0"/>
      <w:divBdr>
        <w:top w:val="none" w:sz="0" w:space="0" w:color="auto"/>
        <w:left w:val="none" w:sz="0" w:space="0" w:color="auto"/>
        <w:bottom w:val="none" w:sz="0" w:space="0" w:color="auto"/>
        <w:right w:val="none" w:sz="0" w:space="0" w:color="auto"/>
      </w:divBdr>
    </w:div>
    <w:div w:id="1264535276">
      <w:bodyDiv w:val="1"/>
      <w:marLeft w:val="0"/>
      <w:marRight w:val="0"/>
      <w:marTop w:val="0"/>
      <w:marBottom w:val="0"/>
      <w:divBdr>
        <w:top w:val="none" w:sz="0" w:space="0" w:color="auto"/>
        <w:left w:val="none" w:sz="0" w:space="0" w:color="auto"/>
        <w:bottom w:val="none" w:sz="0" w:space="0" w:color="auto"/>
        <w:right w:val="none" w:sz="0" w:space="0" w:color="auto"/>
      </w:divBdr>
      <w:divsChild>
        <w:div w:id="705375372">
          <w:marLeft w:val="547"/>
          <w:marRight w:val="0"/>
          <w:marTop w:val="0"/>
          <w:marBottom w:val="0"/>
          <w:divBdr>
            <w:top w:val="none" w:sz="0" w:space="0" w:color="auto"/>
            <w:left w:val="none" w:sz="0" w:space="0" w:color="auto"/>
            <w:bottom w:val="none" w:sz="0" w:space="0" w:color="auto"/>
            <w:right w:val="none" w:sz="0" w:space="0" w:color="auto"/>
          </w:divBdr>
        </w:div>
        <w:div w:id="1106583732">
          <w:marLeft w:val="547"/>
          <w:marRight w:val="0"/>
          <w:marTop w:val="0"/>
          <w:marBottom w:val="0"/>
          <w:divBdr>
            <w:top w:val="none" w:sz="0" w:space="0" w:color="auto"/>
            <w:left w:val="none" w:sz="0" w:space="0" w:color="auto"/>
            <w:bottom w:val="none" w:sz="0" w:space="0" w:color="auto"/>
            <w:right w:val="none" w:sz="0" w:space="0" w:color="auto"/>
          </w:divBdr>
        </w:div>
        <w:div w:id="455176598">
          <w:marLeft w:val="547"/>
          <w:marRight w:val="0"/>
          <w:marTop w:val="0"/>
          <w:marBottom w:val="0"/>
          <w:divBdr>
            <w:top w:val="none" w:sz="0" w:space="0" w:color="auto"/>
            <w:left w:val="none" w:sz="0" w:space="0" w:color="auto"/>
            <w:bottom w:val="none" w:sz="0" w:space="0" w:color="auto"/>
            <w:right w:val="none" w:sz="0" w:space="0" w:color="auto"/>
          </w:divBdr>
        </w:div>
        <w:div w:id="1333946077">
          <w:marLeft w:val="547"/>
          <w:marRight w:val="0"/>
          <w:marTop w:val="0"/>
          <w:marBottom w:val="0"/>
          <w:divBdr>
            <w:top w:val="none" w:sz="0" w:space="0" w:color="auto"/>
            <w:left w:val="none" w:sz="0" w:space="0" w:color="auto"/>
            <w:bottom w:val="none" w:sz="0" w:space="0" w:color="auto"/>
            <w:right w:val="none" w:sz="0" w:space="0" w:color="auto"/>
          </w:divBdr>
        </w:div>
        <w:div w:id="894586201">
          <w:marLeft w:val="547"/>
          <w:marRight w:val="0"/>
          <w:marTop w:val="0"/>
          <w:marBottom w:val="0"/>
          <w:divBdr>
            <w:top w:val="none" w:sz="0" w:space="0" w:color="auto"/>
            <w:left w:val="none" w:sz="0" w:space="0" w:color="auto"/>
            <w:bottom w:val="none" w:sz="0" w:space="0" w:color="auto"/>
            <w:right w:val="none" w:sz="0" w:space="0" w:color="auto"/>
          </w:divBdr>
        </w:div>
        <w:div w:id="726415184">
          <w:marLeft w:val="547"/>
          <w:marRight w:val="0"/>
          <w:marTop w:val="0"/>
          <w:marBottom w:val="0"/>
          <w:divBdr>
            <w:top w:val="none" w:sz="0" w:space="0" w:color="auto"/>
            <w:left w:val="none" w:sz="0" w:space="0" w:color="auto"/>
            <w:bottom w:val="none" w:sz="0" w:space="0" w:color="auto"/>
            <w:right w:val="none" w:sz="0" w:space="0" w:color="auto"/>
          </w:divBdr>
        </w:div>
        <w:div w:id="1887446269">
          <w:marLeft w:val="547"/>
          <w:marRight w:val="0"/>
          <w:marTop w:val="0"/>
          <w:marBottom w:val="0"/>
          <w:divBdr>
            <w:top w:val="none" w:sz="0" w:space="0" w:color="auto"/>
            <w:left w:val="none" w:sz="0" w:space="0" w:color="auto"/>
            <w:bottom w:val="none" w:sz="0" w:space="0" w:color="auto"/>
            <w:right w:val="none" w:sz="0" w:space="0" w:color="auto"/>
          </w:divBdr>
        </w:div>
        <w:div w:id="562719989">
          <w:marLeft w:val="547"/>
          <w:marRight w:val="0"/>
          <w:marTop w:val="0"/>
          <w:marBottom w:val="0"/>
          <w:divBdr>
            <w:top w:val="none" w:sz="0" w:space="0" w:color="auto"/>
            <w:left w:val="none" w:sz="0" w:space="0" w:color="auto"/>
            <w:bottom w:val="none" w:sz="0" w:space="0" w:color="auto"/>
            <w:right w:val="none" w:sz="0" w:space="0" w:color="auto"/>
          </w:divBdr>
        </w:div>
      </w:divsChild>
    </w:div>
    <w:div w:id="1305744746">
      <w:bodyDiv w:val="1"/>
      <w:marLeft w:val="0"/>
      <w:marRight w:val="0"/>
      <w:marTop w:val="0"/>
      <w:marBottom w:val="0"/>
      <w:divBdr>
        <w:top w:val="none" w:sz="0" w:space="0" w:color="auto"/>
        <w:left w:val="none" w:sz="0" w:space="0" w:color="auto"/>
        <w:bottom w:val="none" w:sz="0" w:space="0" w:color="auto"/>
        <w:right w:val="none" w:sz="0" w:space="0" w:color="auto"/>
      </w:divBdr>
    </w:div>
    <w:div w:id="1325473691">
      <w:bodyDiv w:val="1"/>
      <w:marLeft w:val="0"/>
      <w:marRight w:val="0"/>
      <w:marTop w:val="0"/>
      <w:marBottom w:val="0"/>
      <w:divBdr>
        <w:top w:val="none" w:sz="0" w:space="0" w:color="auto"/>
        <w:left w:val="none" w:sz="0" w:space="0" w:color="auto"/>
        <w:bottom w:val="none" w:sz="0" w:space="0" w:color="auto"/>
        <w:right w:val="none" w:sz="0" w:space="0" w:color="auto"/>
      </w:divBdr>
      <w:divsChild>
        <w:div w:id="1871530521">
          <w:marLeft w:val="547"/>
          <w:marRight w:val="0"/>
          <w:marTop w:val="0"/>
          <w:marBottom w:val="0"/>
          <w:divBdr>
            <w:top w:val="none" w:sz="0" w:space="0" w:color="auto"/>
            <w:left w:val="none" w:sz="0" w:space="0" w:color="auto"/>
            <w:bottom w:val="none" w:sz="0" w:space="0" w:color="auto"/>
            <w:right w:val="none" w:sz="0" w:space="0" w:color="auto"/>
          </w:divBdr>
        </w:div>
      </w:divsChild>
    </w:div>
    <w:div w:id="1379433754">
      <w:bodyDiv w:val="1"/>
      <w:marLeft w:val="0"/>
      <w:marRight w:val="0"/>
      <w:marTop w:val="0"/>
      <w:marBottom w:val="0"/>
      <w:divBdr>
        <w:top w:val="none" w:sz="0" w:space="0" w:color="auto"/>
        <w:left w:val="none" w:sz="0" w:space="0" w:color="auto"/>
        <w:bottom w:val="none" w:sz="0" w:space="0" w:color="auto"/>
        <w:right w:val="none" w:sz="0" w:space="0" w:color="auto"/>
      </w:divBdr>
    </w:div>
    <w:div w:id="1392650962">
      <w:bodyDiv w:val="1"/>
      <w:marLeft w:val="0"/>
      <w:marRight w:val="0"/>
      <w:marTop w:val="0"/>
      <w:marBottom w:val="0"/>
      <w:divBdr>
        <w:top w:val="none" w:sz="0" w:space="0" w:color="auto"/>
        <w:left w:val="none" w:sz="0" w:space="0" w:color="auto"/>
        <w:bottom w:val="none" w:sz="0" w:space="0" w:color="auto"/>
        <w:right w:val="none" w:sz="0" w:space="0" w:color="auto"/>
      </w:divBdr>
    </w:div>
    <w:div w:id="1417484251">
      <w:bodyDiv w:val="1"/>
      <w:marLeft w:val="0"/>
      <w:marRight w:val="0"/>
      <w:marTop w:val="0"/>
      <w:marBottom w:val="0"/>
      <w:divBdr>
        <w:top w:val="none" w:sz="0" w:space="0" w:color="auto"/>
        <w:left w:val="none" w:sz="0" w:space="0" w:color="auto"/>
        <w:bottom w:val="none" w:sz="0" w:space="0" w:color="auto"/>
        <w:right w:val="none" w:sz="0" w:space="0" w:color="auto"/>
      </w:divBdr>
    </w:div>
    <w:div w:id="1422945997">
      <w:bodyDiv w:val="1"/>
      <w:marLeft w:val="0"/>
      <w:marRight w:val="0"/>
      <w:marTop w:val="0"/>
      <w:marBottom w:val="0"/>
      <w:divBdr>
        <w:top w:val="none" w:sz="0" w:space="0" w:color="auto"/>
        <w:left w:val="none" w:sz="0" w:space="0" w:color="auto"/>
        <w:bottom w:val="none" w:sz="0" w:space="0" w:color="auto"/>
        <w:right w:val="none" w:sz="0" w:space="0" w:color="auto"/>
      </w:divBdr>
    </w:div>
    <w:div w:id="1476144332">
      <w:bodyDiv w:val="1"/>
      <w:marLeft w:val="0"/>
      <w:marRight w:val="0"/>
      <w:marTop w:val="0"/>
      <w:marBottom w:val="0"/>
      <w:divBdr>
        <w:top w:val="none" w:sz="0" w:space="0" w:color="auto"/>
        <w:left w:val="none" w:sz="0" w:space="0" w:color="auto"/>
        <w:bottom w:val="none" w:sz="0" w:space="0" w:color="auto"/>
        <w:right w:val="none" w:sz="0" w:space="0" w:color="auto"/>
      </w:divBdr>
    </w:div>
    <w:div w:id="1619988058">
      <w:bodyDiv w:val="1"/>
      <w:marLeft w:val="0"/>
      <w:marRight w:val="0"/>
      <w:marTop w:val="0"/>
      <w:marBottom w:val="0"/>
      <w:divBdr>
        <w:top w:val="none" w:sz="0" w:space="0" w:color="auto"/>
        <w:left w:val="none" w:sz="0" w:space="0" w:color="auto"/>
        <w:bottom w:val="none" w:sz="0" w:space="0" w:color="auto"/>
        <w:right w:val="none" w:sz="0" w:space="0" w:color="auto"/>
      </w:divBdr>
    </w:div>
    <w:div w:id="1624187179">
      <w:bodyDiv w:val="1"/>
      <w:marLeft w:val="0"/>
      <w:marRight w:val="0"/>
      <w:marTop w:val="0"/>
      <w:marBottom w:val="0"/>
      <w:divBdr>
        <w:top w:val="none" w:sz="0" w:space="0" w:color="auto"/>
        <w:left w:val="none" w:sz="0" w:space="0" w:color="auto"/>
        <w:bottom w:val="none" w:sz="0" w:space="0" w:color="auto"/>
        <w:right w:val="none" w:sz="0" w:space="0" w:color="auto"/>
      </w:divBdr>
    </w:div>
    <w:div w:id="1638797275">
      <w:bodyDiv w:val="1"/>
      <w:marLeft w:val="0"/>
      <w:marRight w:val="0"/>
      <w:marTop w:val="0"/>
      <w:marBottom w:val="0"/>
      <w:divBdr>
        <w:top w:val="none" w:sz="0" w:space="0" w:color="auto"/>
        <w:left w:val="none" w:sz="0" w:space="0" w:color="auto"/>
        <w:bottom w:val="none" w:sz="0" w:space="0" w:color="auto"/>
        <w:right w:val="none" w:sz="0" w:space="0" w:color="auto"/>
      </w:divBdr>
      <w:divsChild>
        <w:div w:id="656150508">
          <w:marLeft w:val="547"/>
          <w:marRight w:val="0"/>
          <w:marTop w:val="0"/>
          <w:marBottom w:val="0"/>
          <w:divBdr>
            <w:top w:val="none" w:sz="0" w:space="0" w:color="auto"/>
            <w:left w:val="none" w:sz="0" w:space="0" w:color="auto"/>
            <w:bottom w:val="none" w:sz="0" w:space="0" w:color="auto"/>
            <w:right w:val="none" w:sz="0" w:space="0" w:color="auto"/>
          </w:divBdr>
        </w:div>
      </w:divsChild>
    </w:div>
    <w:div w:id="1791320768">
      <w:bodyDiv w:val="1"/>
      <w:marLeft w:val="0"/>
      <w:marRight w:val="0"/>
      <w:marTop w:val="0"/>
      <w:marBottom w:val="0"/>
      <w:divBdr>
        <w:top w:val="none" w:sz="0" w:space="0" w:color="auto"/>
        <w:left w:val="none" w:sz="0" w:space="0" w:color="auto"/>
        <w:bottom w:val="none" w:sz="0" w:space="0" w:color="auto"/>
        <w:right w:val="none" w:sz="0" w:space="0" w:color="auto"/>
      </w:divBdr>
    </w:div>
    <w:div w:id="1863859033">
      <w:bodyDiv w:val="1"/>
      <w:marLeft w:val="0"/>
      <w:marRight w:val="0"/>
      <w:marTop w:val="0"/>
      <w:marBottom w:val="0"/>
      <w:divBdr>
        <w:top w:val="none" w:sz="0" w:space="0" w:color="auto"/>
        <w:left w:val="none" w:sz="0" w:space="0" w:color="auto"/>
        <w:bottom w:val="none" w:sz="0" w:space="0" w:color="auto"/>
        <w:right w:val="none" w:sz="0" w:space="0" w:color="auto"/>
      </w:divBdr>
    </w:div>
    <w:div w:id="1959946593">
      <w:bodyDiv w:val="1"/>
      <w:marLeft w:val="0"/>
      <w:marRight w:val="0"/>
      <w:marTop w:val="0"/>
      <w:marBottom w:val="0"/>
      <w:divBdr>
        <w:top w:val="none" w:sz="0" w:space="0" w:color="auto"/>
        <w:left w:val="none" w:sz="0" w:space="0" w:color="auto"/>
        <w:bottom w:val="none" w:sz="0" w:space="0" w:color="auto"/>
        <w:right w:val="none" w:sz="0" w:space="0" w:color="auto"/>
      </w:divBdr>
    </w:div>
    <w:div w:id="1979846520">
      <w:bodyDiv w:val="1"/>
      <w:marLeft w:val="0"/>
      <w:marRight w:val="0"/>
      <w:marTop w:val="0"/>
      <w:marBottom w:val="0"/>
      <w:divBdr>
        <w:top w:val="none" w:sz="0" w:space="0" w:color="auto"/>
        <w:left w:val="none" w:sz="0" w:space="0" w:color="auto"/>
        <w:bottom w:val="none" w:sz="0" w:space="0" w:color="auto"/>
        <w:right w:val="none" w:sz="0" w:space="0" w:color="auto"/>
      </w:divBdr>
      <w:divsChild>
        <w:div w:id="1576284623">
          <w:marLeft w:val="547"/>
          <w:marRight w:val="0"/>
          <w:marTop w:val="0"/>
          <w:marBottom w:val="0"/>
          <w:divBdr>
            <w:top w:val="none" w:sz="0" w:space="0" w:color="auto"/>
            <w:left w:val="none" w:sz="0" w:space="0" w:color="auto"/>
            <w:bottom w:val="none" w:sz="0" w:space="0" w:color="auto"/>
            <w:right w:val="none" w:sz="0" w:space="0" w:color="auto"/>
          </w:divBdr>
        </w:div>
      </w:divsChild>
    </w:div>
    <w:div w:id="1989937960">
      <w:bodyDiv w:val="1"/>
      <w:marLeft w:val="0"/>
      <w:marRight w:val="0"/>
      <w:marTop w:val="0"/>
      <w:marBottom w:val="0"/>
      <w:divBdr>
        <w:top w:val="none" w:sz="0" w:space="0" w:color="auto"/>
        <w:left w:val="none" w:sz="0" w:space="0" w:color="auto"/>
        <w:bottom w:val="none" w:sz="0" w:space="0" w:color="auto"/>
        <w:right w:val="none" w:sz="0" w:space="0" w:color="auto"/>
      </w:divBdr>
      <w:divsChild>
        <w:div w:id="565607318">
          <w:marLeft w:val="360"/>
          <w:marRight w:val="0"/>
          <w:marTop w:val="200"/>
          <w:marBottom w:val="0"/>
          <w:divBdr>
            <w:top w:val="none" w:sz="0" w:space="0" w:color="auto"/>
            <w:left w:val="none" w:sz="0" w:space="0" w:color="auto"/>
            <w:bottom w:val="none" w:sz="0" w:space="0" w:color="auto"/>
            <w:right w:val="none" w:sz="0" w:space="0" w:color="auto"/>
          </w:divBdr>
        </w:div>
        <w:div w:id="1383942112">
          <w:marLeft w:val="360"/>
          <w:marRight w:val="0"/>
          <w:marTop w:val="200"/>
          <w:marBottom w:val="0"/>
          <w:divBdr>
            <w:top w:val="none" w:sz="0" w:space="0" w:color="auto"/>
            <w:left w:val="none" w:sz="0" w:space="0" w:color="auto"/>
            <w:bottom w:val="none" w:sz="0" w:space="0" w:color="auto"/>
            <w:right w:val="none" w:sz="0" w:space="0" w:color="auto"/>
          </w:divBdr>
        </w:div>
        <w:div w:id="1737900337">
          <w:marLeft w:val="360"/>
          <w:marRight w:val="0"/>
          <w:marTop w:val="200"/>
          <w:marBottom w:val="0"/>
          <w:divBdr>
            <w:top w:val="none" w:sz="0" w:space="0" w:color="auto"/>
            <w:left w:val="none" w:sz="0" w:space="0" w:color="auto"/>
            <w:bottom w:val="none" w:sz="0" w:space="0" w:color="auto"/>
            <w:right w:val="none" w:sz="0" w:space="0" w:color="auto"/>
          </w:divBdr>
        </w:div>
        <w:div w:id="2113084710">
          <w:marLeft w:val="360"/>
          <w:marRight w:val="0"/>
          <w:marTop w:val="200"/>
          <w:marBottom w:val="0"/>
          <w:divBdr>
            <w:top w:val="none" w:sz="0" w:space="0" w:color="auto"/>
            <w:left w:val="none" w:sz="0" w:space="0" w:color="auto"/>
            <w:bottom w:val="none" w:sz="0" w:space="0" w:color="auto"/>
            <w:right w:val="none" w:sz="0" w:space="0" w:color="auto"/>
          </w:divBdr>
        </w:div>
        <w:div w:id="1405838698">
          <w:marLeft w:val="360"/>
          <w:marRight w:val="0"/>
          <w:marTop w:val="200"/>
          <w:marBottom w:val="0"/>
          <w:divBdr>
            <w:top w:val="none" w:sz="0" w:space="0" w:color="auto"/>
            <w:left w:val="none" w:sz="0" w:space="0" w:color="auto"/>
            <w:bottom w:val="none" w:sz="0" w:space="0" w:color="auto"/>
            <w:right w:val="none" w:sz="0" w:space="0" w:color="auto"/>
          </w:divBdr>
        </w:div>
        <w:div w:id="447551519">
          <w:marLeft w:val="360"/>
          <w:marRight w:val="0"/>
          <w:marTop w:val="200"/>
          <w:marBottom w:val="0"/>
          <w:divBdr>
            <w:top w:val="none" w:sz="0" w:space="0" w:color="auto"/>
            <w:left w:val="none" w:sz="0" w:space="0" w:color="auto"/>
            <w:bottom w:val="none" w:sz="0" w:space="0" w:color="auto"/>
            <w:right w:val="none" w:sz="0" w:space="0" w:color="auto"/>
          </w:divBdr>
        </w:div>
      </w:divsChild>
    </w:div>
    <w:div w:id="2084645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99716F-B6D6-4DFA-840E-C7D9DF62A8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9</Pages>
  <Words>1567</Words>
  <Characters>8933</Characters>
  <Application>Microsoft Office Word</Application>
  <DocSecurity>0</DocSecurity>
  <Lines>74</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Qaytarov Vohid Raimqulovich</dc:creator>
  <cp:keywords/>
  <dc:description/>
  <cp:lastModifiedBy>Qaytarov Vohid Raimqulovich</cp:lastModifiedBy>
  <cp:revision>17</cp:revision>
  <cp:lastPrinted>2023-03-13T15:38:00Z</cp:lastPrinted>
  <dcterms:created xsi:type="dcterms:W3CDTF">2023-04-14T03:41:00Z</dcterms:created>
  <dcterms:modified xsi:type="dcterms:W3CDTF">2023-04-19T08:11:00Z</dcterms:modified>
</cp:coreProperties>
</file>