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6956" w:rsidRPr="00DF57F4" w:rsidRDefault="00350D7C">
      <w:pPr>
        <w:rPr>
          <w:rFonts w:ascii="Times New Roman" w:hAnsi="Times New Roman" w:cs="Times New Roman"/>
          <w:sz w:val="24"/>
          <w:szCs w:val="24"/>
        </w:rPr>
      </w:pPr>
      <w:r w:rsidRPr="00DF57F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F57F4" w:rsidRPr="00DF57F4" w:rsidRDefault="00DF57F4" w:rsidP="00DF57F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F57F4">
        <w:rPr>
          <w:rFonts w:ascii="Times New Roman" w:hAnsi="Times New Roman" w:cs="Times New Roman"/>
          <w:b/>
          <w:sz w:val="24"/>
          <w:szCs w:val="24"/>
        </w:rPr>
        <w:t>Continues Assessment Test</w:t>
      </w:r>
    </w:p>
    <w:p w:rsidR="00350D7C" w:rsidRPr="00DF57F4" w:rsidRDefault="00350D7C" w:rsidP="00DF57F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F57F4">
        <w:rPr>
          <w:rFonts w:ascii="Times New Roman" w:hAnsi="Times New Roman" w:cs="Times New Roman"/>
          <w:b/>
          <w:sz w:val="24"/>
          <w:szCs w:val="24"/>
        </w:rPr>
        <w:t>Marking guide</w:t>
      </w:r>
    </w:p>
    <w:p w:rsidR="00DF57F4" w:rsidRPr="00DF57F4" w:rsidRDefault="00DF57F4" w:rsidP="00350D7C">
      <w:pPr>
        <w:rPr>
          <w:rFonts w:ascii="Times New Roman" w:hAnsi="Times New Roman" w:cs="Times New Roman"/>
          <w:b/>
          <w:sz w:val="24"/>
          <w:szCs w:val="24"/>
        </w:rPr>
      </w:pPr>
      <w:r w:rsidRPr="00DF57F4">
        <w:rPr>
          <w:rFonts w:ascii="Times New Roman" w:hAnsi="Times New Roman" w:cs="Times New Roman"/>
          <w:b/>
          <w:sz w:val="24"/>
          <w:szCs w:val="24"/>
        </w:rPr>
        <w:t xml:space="preserve">Question One </w:t>
      </w:r>
      <w:bookmarkStart w:id="0" w:name="_GoBack"/>
      <w:bookmarkEnd w:id="0"/>
    </w:p>
    <w:p w:rsidR="00350D7C" w:rsidRPr="00DF57F4" w:rsidRDefault="00350D7C" w:rsidP="00350D7C">
      <w:pPr>
        <w:rPr>
          <w:rFonts w:ascii="Times New Roman" w:hAnsi="Times New Roman" w:cs="Times New Roman"/>
          <w:sz w:val="24"/>
          <w:szCs w:val="24"/>
        </w:rPr>
      </w:pPr>
      <w:r w:rsidRPr="00DF57F4">
        <w:rPr>
          <w:rFonts w:ascii="Times New Roman" w:hAnsi="Times New Roman" w:cs="Times New Roman"/>
          <w:sz w:val="24"/>
          <w:szCs w:val="24"/>
        </w:rPr>
        <w:t xml:space="preserve">Briefly discuss any five Contents of Mission Statements </w:t>
      </w:r>
      <w:r w:rsidR="00DF57F4" w:rsidRPr="00DF57F4">
        <w:rPr>
          <w:rFonts w:ascii="Times New Roman" w:hAnsi="Times New Roman" w:cs="Times New Roman"/>
          <w:b/>
          <w:sz w:val="24"/>
          <w:szCs w:val="24"/>
        </w:rPr>
        <w:t>(</w:t>
      </w:r>
      <w:r w:rsidRPr="00DF57F4">
        <w:rPr>
          <w:rFonts w:ascii="Times New Roman" w:hAnsi="Times New Roman" w:cs="Times New Roman"/>
          <w:b/>
          <w:sz w:val="24"/>
          <w:szCs w:val="24"/>
        </w:rPr>
        <w:t>10 marks</w:t>
      </w:r>
      <w:r w:rsidR="00DF57F4" w:rsidRPr="00DF57F4">
        <w:rPr>
          <w:rFonts w:ascii="Times New Roman" w:hAnsi="Times New Roman" w:cs="Times New Roman"/>
          <w:b/>
          <w:sz w:val="24"/>
          <w:szCs w:val="24"/>
        </w:rPr>
        <w:t>)</w:t>
      </w:r>
    </w:p>
    <w:p w:rsidR="00350D7C" w:rsidRPr="00DF57F4" w:rsidRDefault="00350D7C" w:rsidP="00350D7C">
      <w:pPr>
        <w:numPr>
          <w:ilvl w:val="0"/>
          <w:numId w:val="16"/>
        </w:numPr>
        <w:rPr>
          <w:rFonts w:ascii="Times New Roman" w:hAnsi="Times New Roman" w:cs="Times New Roman"/>
          <w:sz w:val="24"/>
          <w:szCs w:val="24"/>
        </w:rPr>
      </w:pPr>
      <w:r w:rsidRPr="00DF57F4">
        <w:rPr>
          <w:rFonts w:ascii="Times New Roman" w:hAnsi="Times New Roman" w:cs="Times New Roman"/>
          <w:b/>
          <w:bCs/>
          <w:sz w:val="24"/>
          <w:szCs w:val="24"/>
        </w:rPr>
        <w:t>Company product or service</w:t>
      </w:r>
      <w:r w:rsidRPr="00DF57F4">
        <w:rPr>
          <w:rFonts w:ascii="Times New Roman" w:hAnsi="Times New Roman" w:cs="Times New Roman"/>
          <w:sz w:val="24"/>
          <w:szCs w:val="24"/>
        </w:rPr>
        <w:t>. Identifies the goods and services produced by the organization and made available to customers.</w:t>
      </w:r>
    </w:p>
    <w:p w:rsidR="00350D7C" w:rsidRPr="00DF57F4" w:rsidRDefault="00350D7C" w:rsidP="00350D7C">
      <w:pPr>
        <w:numPr>
          <w:ilvl w:val="0"/>
          <w:numId w:val="16"/>
        </w:numPr>
        <w:rPr>
          <w:rFonts w:ascii="Times New Roman" w:hAnsi="Times New Roman" w:cs="Times New Roman"/>
          <w:sz w:val="24"/>
          <w:szCs w:val="24"/>
        </w:rPr>
      </w:pPr>
      <w:r w:rsidRPr="00DF57F4">
        <w:rPr>
          <w:rFonts w:ascii="Times New Roman" w:hAnsi="Times New Roman" w:cs="Times New Roman"/>
          <w:b/>
          <w:bCs/>
          <w:sz w:val="24"/>
          <w:szCs w:val="24"/>
        </w:rPr>
        <w:t>Market</w:t>
      </w:r>
      <w:r w:rsidRPr="00DF57F4">
        <w:rPr>
          <w:rFonts w:ascii="Times New Roman" w:hAnsi="Times New Roman" w:cs="Times New Roman"/>
          <w:sz w:val="24"/>
          <w:szCs w:val="24"/>
        </w:rPr>
        <w:t>. Describes the customers of the organization. Who are these customers, and where are they located.</w:t>
      </w:r>
    </w:p>
    <w:p w:rsidR="00350D7C" w:rsidRPr="00DF57F4" w:rsidRDefault="00350D7C" w:rsidP="00350D7C">
      <w:pPr>
        <w:numPr>
          <w:ilvl w:val="0"/>
          <w:numId w:val="16"/>
        </w:numPr>
        <w:rPr>
          <w:rFonts w:ascii="Times New Roman" w:hAnsi="Times New Roman" w:cs="Times New Roman"/>
          <w:sz w:val="24"/>
          <w:szCs w:val="24"/>
        </w:rPr>
      </w:pPr>
      <w:r w:rsidRPr="00DF57F4">
        <w:rPr>
          <w:rFonts w:ascii="Times New Roman" w:hAnsi="Times New Roman" w:cs="Times New Roman"/>
          <w:b/>
          <w:bCs/>
          <w:sz w:val="24"/>
          <w:szCs w:val="24"/>
        </w:rPr>
        <w:t>Technology</w:t>
      </w:r>
      <w:r w:rsidRPr="00DF57F4">
        <w:rPr>
          <w:rFonts w:ascii="Times New Roman" w:hAnsi="Times New Roman" w:cs="Times New Roman"/>
          <w:sz w:val="24"/>
          <w:szCs w:val="24"/>
        </w:rPr>
        <w:t xml:space="preserve">. Includes the tools, machines, materials, techniques and processes used to produce goods and services.  </w:t>
      </w:r>
    </w:p>
    <w:p w:rsidR="00350D7C" w:rsidRPr="00DF57F4" w:rsidRDefault="00350D7C" w:rsidP="00350D7C">
      <w:pPr>
        <w:numPr>
          <w:ilvl w:val="0"/>
          <w:numId w:val="16"/>
        </w:numPr>
        <w:rPr>
          <w:rFonts w:ascii="Times New Roman" w:hAnsi="Times New Roman" w:cs="Times New Roman"/>
          <w:sz w:val="24"/>
          <w:szCs w:val="24"/>
        </w:rPr>
      </w:pPr>
      <w:r w:rsidRPr="00DF57F4">
        <w:rPr>
          <w:rFonts w:ascii="Times New Roman" w:hAnsi="Times New Roman" w:cs="Times New Roman"/>
          <w:b/>
          <w:bCs/>
          <w:sz w:val="24"/>
          <w:szCs w:val="24"/>
        </w:rPr>
        <w:t xml:space="preserve">Company objectives. </w:t>
      </w:r>
      <w:r w:rsidRPr="00DF57F4">
        <w:rPr>
          <w:rFonts w:ascii="Times New Roman" w:hAnsi="Times New Roman" w:cs="Times New Roman"/>
          <w:sz w:val="24"/>
          <w:szCs w:val="24"/>
        </w:rPr>
        <w:t xml:space="preserve">Mission statements make general reference to company objectives.  </w:t>
      </w:r>
    </w:p>
    <w:p w:rsidR="00350D7C" w:rsidRPr="00DF57F4" w:rsidRDefault="00350D7C" w:rsidP="00350D7C">
      <w:pPr>
        <w:numPr>
          <w:ilvl w:val="0"/>
          <w:numId w:val="16"/>
        </w:numPr>
        <w:rPr>
          <w:rFonts w:ascii="Times New Roman" w:hAnsi="Times New Roman" w:cs="Times New Roman"/>
          <w:sz w:val="24"/>
          <w:szCs w:val="24"/>
        </w:rPr>
      </w:pPr>
      <w:r w:rsidRPr="00DF57F4">
        <w:rPr>
          <w:rFonts w:ascii="Times New Roman" w:hAnsi="Times New Roman" w:cs="Times New Roman"/>
          <w:b/>
          <w:bCs/>
          <w:sz w:val="24"/>
          <w:szCs w:val="24"/>
        </w:rPr>
        <w:t>Company philosophy</w:t>
      </w:r>
      <w:r w:rsidRPr="00DF57F4">
        <w:rPr>
          <w:rFonts w:ascii="Times New Roman" w:hAnsi="Times New Roman" w:cs="Times New Roman"/>
          <w:sz w:val="24"/>
          <w:szCs w:val="24"/>
        </w:rPr>
        <w:t>. Company philosophy is a statement reflecting the basic beliefs and values that should guide organizational members in conducting organizational business.</w:t>
      </w:r>
    </w:p>
    <w:p w:rsidR="00350D7C" w:rsidRPr="00DF57F4" w:rsidRDefault="00350D7C" w:rsidP="00350D7C">
      <w:pPr>
        <w:numPr>
          <w:ilvl w:val="0"/>
          <w:numId w:val="16"/>
        </w:numPr>
        <w:rPr>
          <w:rFonts w:ascii="Times New Roman" w:hAnsi="Times New Roman" w:cs="Times New Roman"/>
          <w:sz w:val="24"/>
          <w:szCs w:val="24"/>
        </w:rPr>
      </w:pPr>
      <w:r w:rsidRPr="00DF57F4">
        <w:rPr>
          <w:rFonts w:ascii="Times New Roman" w:hAnsi="Times New Roman" w:cs="Times New Roman"/>
          <w:b/>
          <w:bCs/>
          <w:sz w:val="24"/>
          <w:szCs w:val="24"/>
        </w:rPr>
        <w:t>Company self-concept</w:t>
      </w:r>
      <w:r w:rsidRPr="00DF57F4">
        <w:rPr>
          <w:rFonts w:ascii="Times New Roman" w:hAnsi="Times New Roman" w:cs="Times New Roman"/>
          <w:sz w:val="24"/>
          <w:szCs w:val="24"/>
        </w:rPr>
        <w:t xml:space="preserve">. Contain information on the self-concept of the company’s own view or impression of itself.  </w:t>
      </w:r>
    </w:p>
    <w:p w:rsidR="00350D7C" w:rsidRPr="00DF57F4" w:rsidRDefault="00350D7C" w:rsidP="00350D7C">
      <w:pPr>
        <w:numPr>
          <w:ilvl w:val="0"/>
          <w:numId w:val="16"/>
        </w:numPr>
        <w:rPr>
          <w:rFonts w:ascii="Times New Roman" w:hAnsi="Times New Roman" w:cs="Times New Roman"/>
          <w:sz w:val="24"/>
          <w:szCs w:val="24"/>
        </w:rPr>
      </w:pPr>
      <w:r w:rsidRPr="00DF57F4">
        <w:rPr>
          <w:rFonts w:ascii="Times New Roman" w:hAnsi="Times New Roman" w:cs="Times New Roman"/>
          <w:b/>
          <w:bCs/>
          <w:sz w:val="24"/>
          <w:szCs w:val="24"/>
        </w:rPr>
        <w:t>Public image</w:t>
      </w:r>
      <w:r w:rsidRPr="00DF57F4">
        <w:rPr>
          <w:rFonts w:ascii="Times New Roman" w:hAnsi="Times New Roman" w:cs="Times New Roman"/>
          <w:sz w:val="24"/>
          <w:szCs w:val="24"/>
        </w:rPr>
        <w:t>. Contain reference, either direct or indirect, to the type of impression the company is attempting to leave with the organization’s public.</w:t>
      </w:r>
    </w:p>
    <w:p w:rsidR="00350D7C" w:rsidRPr="00DF57F4" w:rsidRDefault="00DF57F4">
      <w:pPr>
        <w:rPr>
          <w:rFonts w:ascii="Times New Roman" w:hAnsi="Times New Roman" w:cs="Times New Roman"/>
          <w:b/>
          <w:sz w:val="24"/>
          <w:szCs w:val="24"/>
        </w:rPr>
      </w:pPr>
      <w:r w:rsidRPr="00DF57F4">
        <w:rPr>
          <w:rFonts w:ascii="Times New Roman" w:hAnsi="Times New Roman" w:cs="Times New Roman"/>
          <w:b/>
          <w:sz w:val="24"/>
          <w:szCs w:val="24"/>
        </w:rPr>
        <w:t>Question Two</w:t>
      </w:r>
    </w:p>
    <w:p w:rsidR="00326956" w:rsidRPr="00DF57F4" w:rsidRDefault="00326956">
      <w:pPr>
        <w:rPr>
          <w:rFonts w:ascii="Times New Roman" w:hAnsi="Times New Roman" w:cs="Times New Roman"/>
          <w:sz w:val="24"/>
          <w:szCs w:val="24"/>
        </w:rPr>
      </w:pPr>
      <w:r w:rsidRPr="00DF57F4">
        <w:rPr>
          <w:rFonts w:ascii="Times New Roman" w:hAnsi="Times New Roman" w:cs="Times New Roman"/>
          <w:sz w:val="24"/>
          <w:szCs w:val="24"/>
        </w:rPr>
        <w:t xml:space="preserve">Briefly describe the five primary value chain activities </w:t>
      </w:r>
      <w:r w:rsidR="00DF57F4" w:rsidRPr="00DF57F4">
        <w:rPr>
          <w:rFonts w:ascii="Times New Roman" w:hAnsi="Times New Roman" w:cs="Times New Roman"/>
          <w:b/>
          <w:sz w:val="24"/>
          <w:szCs w:val="24"/>
        </w:rPr>
        <w:t>(</w:t>
      </w:r>
      <w:r w:rsidRPr="00DF57F4">
        <w:rPr>
          <w:rFonts w:ascii="Times New Roman" w:hAnsi="Times New Roman" w:cs="Times New Roman"/>
          <w:b/>
          <w:sz w:val="24"/>
          <w:szCs w:val="24"/>
        </w:rPr>
        <w:t>10 marks</w:t>
      </w:r>
      <w:r w:rsidR="00DF57F4" w:rsidRPr="00DF57F4">
        <w:rPr>
          <w:rFonts w:ascii="Times New Roman" w:hAnsi="Times New Roman" w:cs="Times New Roman"/>
          <w:b/>
          <w:sz w:val="24"/>
          <w:szCs w:val="24"/>
        </w:rPr>
        <w:t>)</w:t>
      </w:r>
    </w:p>
    <w:p w:rsidR="00326956" w:rsidRPr="00DF57F4" w:rsidRDefault="00326956">
      <w:pPr>
        <w:rPr>
          <w:rFonts w:ascii="Times New Roman" w:hAnsi="Times New Roman" w:cs="Times New Roman"/>
          <w:sz w:val="24"/>
          <w:szCs w:val="24"/>
        </w:rPr>
      </w:pPr>
      <w:r w:rsidRPr="00DF57F4">
        <w:rPr>
          <w:rFonts w:ascii="Times New Roman" w:hAnsi="Times New Roman" w:cs="Times New Roman"/>
          <w:sz w:val="24"/>
          <w:szCs w:val="24"/>
        </w:rPr>
        <w:t xml:space="preserve">Ans. Student to describe </w:t>
      </w:r>
    </w:p>
    <w:p w:rsidR="00000000" w:rsidRPr="00DF57F4" w:rsidRDefault="00DF57F4" w:rsidP="00326956">
      <w:pPr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DF57F4">
        <w:rPr>
          <w:rFonts w:ascii="Times New Roman" w:hAnsi="Times New Roman" w:cs="Times New Roman"/>
          <w:b/>
          <w:bCs/>
          <w:sz w:val="24"/>
          <w:szCs w:val="24"/>
        </w:rPr>
        <w:t>Inbound logistics</w:t>
      </w:r>
      <w:r w:rsidRPr="00DF57F4">
        <w:rPr>
          <w:rFonts w:ascii="Times New Roman" w:hAnsi="Times New Roman" w:cs="Times New Roman"/>
          <w:sz w:val="24"/>
          <w:szCs w:val="24"/>
        </w:rPr>
        <w:t xml:space="preserve"> include the receiving, warehousing, and inventory control of input materials.</w:t>
      </w:r>
    </w:p>
    <w:p w:rsidR="00000000" w:rsidRPr="00DF57F4" w:rsidRDefault="00DF57F4" w:rsidP="00326956">
      <w:pPr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DF57F4">
        <w:rPr>
          <w:rFonts w:ascii="Times New Roman" w:hAnsi="Times New Roman" w:cs="Times New Roman"/>
          <w:b/>
          <w:bCs/>
          <w:sz w:val="24"/>
          <w:szCs w:val="24"/>
        </w:rPr>
        <w:t>Operations</w:t>
      </w:r>
      <w:r w:rsidRPr="00DF57F4">
        <w:rPr>
          <w:rFonts w:ascii="Times New Roman" w:hAnsi="Times New Roman" w:cs="Times New Roman"/>
          <w:sz w:val="24"/>
          <w:szCs w:val="24"/>
        </w:rPr>
        <w:t xml:space="preserve"> are the value-creating activities that transform the inputs into the final product.</w:t>
      </w:r>
    </w:p>
    <w:p w:rsidR="00000000" w:rsidRPr="00DF57F4" w:rsidRDefault="00DF57F4" w:rsidP="00326956">
      <w:pPr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DF57F4">
        <w:rPr>
          <w:rFonts w:ascii="Times New Roman" w:hAnsi="Times New Roman" w:cs="Times New Roman"/>
          <w:b/>
          <w:bCs/>
          <w:sz w:val="24"/>
          <w:szCs w:val="24"/>
        </w:rPr>
        <w:t>Outbound logistics</w:t>
      </w:r>
      <w:r w:rsidRPr="00DF57F4">
        <w:rPr>
          <w:rFonts w:ascii="Times New Roman" w:hAnsi="Times New Roman" w:cs="Times New Roman"/>
          <w:sz w:val="24"/>
          <w:szCs w:val="24"/>
        </w:rPr>
        <w:t xml:space="preserve"> are the activities required to get the finished product to the customer, including warehousing, order fulfil</w:t>
      </w:r>
      <w:r w:rsidRPr="00DF57F4">
        <w:rPr>
          <w:rFonts w:ascii="Times New Roman" w:hAnsi="Times New Roman" w:cs="Times New Roman"/>
          <w:sz w:val="24"/>
          <w:szCs w:val="24"/>
        </w:rPr>
        <w:t>lment, etc.</w:t>
      </w:r>
    </w:p>
    <w:p w:rsidR="00000000" w:rsidRPr="00DF57F4" w:rsidRDefault="00DF57F4" w:rsidP="00326956">
      <w:pPr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DF57F4">
        <w:rPr>
          <w:rFonts w:ascii="Times New Roman" w:hAnsi="Times New Roman" w:cs="Times New Roman"/>
          <w:b/>
          <w:bCs/>
          <w:sz w:val="24"/>
          <w:szCs w:val="24"/>
        </w:rPr>
        <w:t>Marketing &amp; Sales</w:t>
      </w:r>
      <w:r w:rsidRPr="00DF57F4">
        <w:rPr>
          <w:rFonts w:ascii="Times New Roman" w:hAnsi="Times New Roman" w:cs="Times New Roman"/>
          <w:sz w:val="24"/>
          <w:szCs w:val="24"/>
        </w:rPr>
        <w:t xml:space="preserve"> are those activities associated with get</w:t>
      </w:r>
      <w:r w:rsidRPr="00DF57F4">
        <w:rPr>
          <w:rFonts w:ascii="Times New Roman" w:hAnsi="Times New Roman" w:cs="Times New Roman"/>
          <w:sz w:val="24"/>
          <w:szCs w:val="24"/>
        </w:rPr>
        <w:t>ting buyers to purchase the product, including channel selection, advertising, pricing, etc.</w:t>
      </w:r>
    </w:p>
    <w:p w:rsidR="00000000" w:rsidRPr="00DF57F4" w:rsidRDefault="00DF57F4" w:rsidP="00326956">
      <w:pPr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DF57F4">
        <w:rPr>
          <w:rFonts w:ascii="Times New Roman" w:hAnsi="Times New Roman" w:cs="Times New Roman"/>
          <w:b/>
          <w:bCs/>
          <w:sz w:val="24"/>
          <w:szCs w:val="24"/>
        </w:rPr>
        <w:t>Service</w:t>
      </w:r>
      <w:r w:rsidRPr="00DF57F4">
        <w:rPr>
          <w:rFonts w:ascii="Times New Roman" w:hAnsi="Times New Roman" w:cs="Times New Roman"/>
          <w:sz w:val="24"/>
          <w:szCs w:val="24"/>
        </w:rPr>
        <w:t xml:space="preserve"> activities are those that maintain and enhance the product's value including customer support, repair services, etc.</w:t>
      </w:r>
    </w:p>
    <w:p w:rsidR="00326956" w:rsidRPr="00DF57F4" w:rsidRDefault="00DF57F4">
      <w:pPr>
        <w:rPr>
          <w:rFonts w:ascii="Times New Roman" w:hAnsi="Times New Roman" w:cs="Times New Roman"/>
          <w:b/>
          <w:sz w:val="24"/>
          <w:szCs w:val="24"/>
        </w:rPr>
      </w:pPr>
      <w:r w:rsidRPr="00DF57F4">
        <w:rPr>
          <w:rFonts w:ascii="Times New Roman" w:hAnsi="Times New Roman" w:cs="Times New Roman"/>
          <w:b/>
          <w:sz w:val="24"/>
          <w:szCs w:val="24"/>
        </w:rPr>
        <w:lastRenderedPageBreak/>
        <w:t>Question Three</w:t>
      </w:r>
    </w:p>
    <w:p w:rsidR="00326956" w:rsidRPr="00DF57F4" w:rsidRDefault="00326956">
      <w:pPr>
        <w:rPr>
          <w:rFonts w:ascii="Times New Roman" w:hAnsi="Times New Roman" w:cs="Times New Roman"/>
          <w:sz w:val="24"/>
          <w:szCs w:val="24"/>
        </w:rPr>
      </w:pPr>
      <w:r w:rsidRPr="00DF57F4">
        <w:rPr>
          <w:rFonts w:ascii="Times New Roman" w:hAnsi="Times New Roman" w:cs="Times New Roman"/>
          <w:sz w:val="24"/>
          <w:szCs w:val="24"/>
        </w:rPr>
        <w:t xml:space="preserve">Briefly </w:t>
      </w:r>
      <w:r w:rsidR="00CF4081" w:rsidRPr="00DF57F4">
        <w:rPr>
          <w:rFonts w:ascii="Times New Roman" w:hAnsi="Times New Roman" w:cs="Times New Roman"/>
          <w:sz w:val="24"/>
          <w:szCs w:val="24"/>
        </w:rPr>
        <w:t xml:space="preserve">describe the process of strategy formulation </w:t>
      </w:r>
      <w:r w:rsidR="00DF57F4" w:rsidRPr="00DF57F4">
        <w:rPr>
          <w:rFonts w:ascii="Times New Roman" w:hAnsi="Times New Roman" w:cs="Times New Roman"/>
          <w:b/>
          <w:sz w:val="24"/>
          <w:szCs w:val="24"/>
        </w:rPr>
        <w:t>(</w:t>
      </w:r>
      <w:r w:rsidR="00CF4081" w:rsidRPr="00DF57F4">
        <w:rPr>
          <w:rFonts w:ascii="Times New Roman" w:hAnsi="Times New Roman" w:cs="Times New Roman"/>
          <w:b/>
          <w:sz w:val="24"/>
          <w:szCs w:val="24"/>
        </w:rPr>
        <w:t>10 marks</w:t>
      </w:r>
      <w:r w:rsidR="00DF57F4" w:rsidRPr="00DF57F4">
        <w:rPr>
          <w:rFonts w:ascii="Times New Roman" w:hAnsi="Times New Roman" w:cs="Times New Roman"/>
          <w:b/>
          <w:sz w:val="24"/>
          <w:szCs w:val="24"/>
        </w:rPr>
        <w:t>)</w:t>
      </w:r>
    </w:p>
    <w:p w:rsidR="00000000" w:rsidRPr="00DF57F4" w:rsidRDefault="00DF57F4" w:rsidP="00CF4081">
      <w:pPr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DF57F4">
        <w:rPr>
          <w:rFonts w:ascii="Times New Roman" w:hAnsi="Times New Roman" w:cs="Times New Roman"/>
          <w:b/>
          <w:bCs/>
          <w:sz w:val="24"/>
          <w:szCs w:val="24"/>
        </w:rPr>
        <w:t>Setting Organizations’ objectives -</w:t>
      </w:r>
      <w:r w:rsidRPr="00DF57F4">
        <w:rPr>
          <w:rFonts w:ascii="Times New Roman" w:hAnsi="Times New Roman" w:cs="Times New Roman"/>
          <w:sz w:val="24"/>
          <w:szCs w:val="24"/>
        </w:rPr>
        <w:t> involves setting the long-term objectives of the organization. Strategy is generally a medium for realization of organizational ob</w:t>
      </w:r>
      <w:r w:rsidRPr="00DF57F4">
        <w:rPr>
          <w:rFonts w:ascii="Times New Roman" w:hAnsi="Times New Roman" w:cs="Times New Roman"/>
          <w:sz w:val="24"/>
          <w:szCs w:val="24"/>
        </w:rPr>
        <w:t>jectives.</w:t>
      </w:r>
    </w:p>
    <w:p w:rsidR="00000000" w:rsidRPr="00DF57F4" w:rsidRDefault="00DF57F4" w:rsidP="00CF4081">
      <w:pPr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DF57F4">
        <w:rPr>
          <w:rFonts w:ascii="Times New Roman" w:hAnsi="Times New Roman" w:cs="Times New Roman"/>
          <w:b/>
          <w:bCs/>
          <w:sz w:val="24"/>
          <w:szCs w:val="24"/>
        </w:rPr>
        <w:t>Evaluating the Organizational Environment -</w:t>
      </w:r>
      <w:r w:rsidRPr="00DF57F4">
        <w:rPr>
          <w:rFonts w:ascii="Times New Roman" w:hAnsi="Times New Roman" w:cs="Times New Roman"/>
          <w:sz w:val="24"/>
          <w:szCs w:val="24"/>
        </w:rPr>
        <w:t> evaluate the general and industrial environment in which the organi</w:t>
      </w:r>
      <w:r w:rsidRPr="00DF57F4">
        <w:rPr>
          <w:rFonts w:ascii="Times New Roman" w:hAnsi="Times New Roman" w:cs="Times New Roman"/>
          <w:sz w:val="24"/>
          <w:szCs w:val="24"/>
        </w:rPr>
        <w:t xml:space="preserve">zation operates. Review the organizations competitive position. </w:t>
      </w:r>
      <w:proofErr w:type="gramStart"/>
      <w:r w:rsidRPr="00DF57F4">
        <w:rPr>
          <w:rFonts w:ascii="Times New Roman" w:hAnsi="Times New Roman" w:cs="Times New Roman"/>
          <w:sz w:val="24"/>
          <w:szCs w:val="24"/>
        </w:rPr>
        <w:t>conduct</w:t>
      </w:r>
      <w:proofErr w:type="gramEnd"/>
      <w:r w:rsidRPr="00DF57F4">
        <w:rPr>
          <w:rFonts w:ascii="Times New Roman" w:hAnsi="Times New Roman" w:cs="Times New Roman"/>
          <w:sz w:val="24"/>
          <w:szCs w:val="24"/>
        </w:rPr>
        <w:t xml:space="preserve"> a qualitative and quantitative review of the organizations existing product line.</w:t>
      </w:r>
    </w:p>
    <w:p w:rsidR="00000000" w:rsidRPr="00DF57F4" w:rsidRDefault="00DF57F4" w:rsidP="00CF4081">
      <w:pPr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DF57F4">
        <w:rPr>
          <w:rFonts w:ascii="Times New Roman" w:hAnsi="Times New Roman" w:cs="Times New Roman"/>
          <w:b/>
          <w:bCs/>
          <w:sz w:val="24"/>
          <w:szCs w:val="24"/>
        </w:rPr>
        <w:t>Setting Quantitative Targets -</w:t>
      </w:r>
      <w:r w:rsidRPr="00DF57F4">
        <w:rPr>
          <w:rFonts w:ascii="Times New Roman" w:hAnsi="Times New Roman" w:cs="Times New Roman"/>
          <w:sz w:val="24"/>
          <w:szCs w:val="24"/>
        </w:rPr>
        <w:t xml:space="preserve"> practically fix the quantitative target values for some of the organizational objectives. </w:t>
      </w:r>
    </w:p>
    <w:p w:rsidR="00000000" w:rsidRPr="00DF57F4" w:rsidRDefault="00DF57F4" w:rsidP="00CF4081">
      <w:pPr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DF57F4">
        <w:rPr>
          <w:rFonts w:ascii="Times New Roman" w:hAnsi="Times New Roman" w:cs="Times New Roman"/>
          <w:b/>
          <w:bCs/>
          <w:sz w:val="24"/>
          <w:szCs w:val="24"/>
        </w:rPr>
        <w:t>Aiming in context with the divisi</w:t>
      </w:r>
      <w:r w:rsidRPr="00DF57F4">
        <w:rPr>
          <w:rFonts w:ascii="Times New Roman" w:hAnsi="Times New Roman" w:cs="Times New Roman"/>
          <w:b/>
          <w:bCs/>
          <w:sz w:val="24"/>
          <w:szCs w:val="24"/>
        </w:rPr>
        <w:t>onal plans -</w:t>
      </w:r>
      <w:r w:rsidRPr="00DF57F4">
        <w:rPr>
          <w:rFonts w:ascii="Times New Roman" w:hAnsi="Times New Roman" w:cs="Times New Roman"/>
          <w:sz w:val="24"/>
          <w:szCs w:val="24"/>
        </w:rPr>
        <w:t xml:space="preserve"> identify the contributions made by each department/division/product category within the organization and strategically plan for each sub-unit. </w:t>
      </w:r>
    </w:p>
    <w:p w:rsidR="00000000" w:rsidRPr="00DF57F4" w:rsidRDefault="00DF57F4" w:rsidP="00CF4081">
      <w:pPr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DF57F4">
        <w:rPr>
          <w:rFonts w:ascii="Times New Roman" w:hAnsi="Times New Roman" w:cs="Times New Roman"/>
          <w:b/>
          <w:bCs/>
          <w:sz w:val="24"/>
          <w:szCs w:val="24"/>
        </w:rPr>
        <w:t>Performance Analysis -</w:t>
      </w:r>
      <w:r w:rsidRPr="00DF57F4">
        <w:rPr>
          <w:rFonts w:ascii="Times New Roman" w:hAnsi="Times New Roman" w:cs="Times New Roman"/>
          <w:sz w:val="24"/>
          <w:szCs w:val="24"/>
        </w:rPr>
        <w:t> A critical evaluation of the organizations past performance, present condition and the desired future conditions is done by the organization. This helps in discovering and analyzing the g</w:t>
      </w:r>
      <w:r w:rsidRPr="00DF57F4">
        <w:rPr>
          <w:rFonts w:ascii="Times New Roman" w:hAnsi="Times New Roman" w:cs="Times New Roman"/>
          <w:sz w:val="24"/>
          <w:szCs w:val="24"/>
        </w:rPr>
        <w:t>ap within the planned or desired performance.</w:t>
      </w:r>
    </w:p>
    <w:p w:rsidR="00000000" w:rsidRPr="00DF57F4" w:rsidRDefault="00DF57F4" w:rsidP="00CF4081">
      <w:pPr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DF57F4">
        <w:rPr>
          <w:rFonts w:ascii="Times New Roman" w:hAnsi="Times New Roman" w:cs="Times New Roman"/>
          <w:b/>
          <w:bCs/>
          <w:sz w:val="24"/>
          <w:szCs w:val="24"/>
        </w:rPr>
        <w:t>Choice of Strategy -</w:t>
      </w:r>
      <w:r w:rsidRPr="00DF57F4">
        <w:rPr>
          <w:rFonts w:ascii="Times New Roman" w:hAnsi="Times New Roman" w:cs="Times New Roman"/>
          <w:sz w:val="24"/>
          <w:szCs w:val="24"/>
        </w:rPr>
        <w:t> Finally the best course of action is chosen considerin</w:t>
      </w:r>
      <w:r w:rsidRPr="00DF57F4">
        <w:rPr>
          <w:rFonts w:ascii="Times New Roman" w:hAnsi="Times New Roman" w:cs="Times New Roman"/>
          <w:sz w:val="24"/>
          <w:szCs w:val="24"/>
        </w:rPr>
        <w:t>g organizational goals, strengths, potential and limitations as well as the external opportunities.</w:t>
      </w:r>
    </w:p>
    <w:p w:rsidR="00CF4081" w:rsidRPr="00DF57F4" w:rsidRDefault="00DF57F4">
      <w:pPr>
        <w:rPr>
          <w:rFonts w:ascii="Times New Roman" w:hAnsi="Times New Roman" w:cs="Times New Roman"/>
          <w:b/>
          <w:sz w:val="24"/>
          <w:szCs w:val="24"/>
        </w:rPr>
      </w:pPr>
      <w:r w:rsidRPr="00DF57F4">
        <w:rPr>
          <w:rFonts w:ascii="Times New Roman" w:hAnsi="Times New Roman" w:cs="Times New Roman"/>
          <w:b/>
          <w:sz w:val="24"/>
          <w:szCs w:val="24"/>
        </w:rPr>
        <w:t>Question Four</w:t>
      </w:r>
    </w:p>
    <w:p w:rsidR="006B0E5F" w:rsidRPr="00DF57F4" w:rsidRDefault="006B0E5F">
      <w:pPr>
        <w:rPr>
          <w:rFonts w:ascii="Times New Roman" w:hAnsi="Times New Roman" w:cs="Times New Roman"/>
          <w:sz w:val="24"/>
          <w:szCs w:val="24"/>
        </w:rPr>
      </w:pPr>
      <w:r w:rsidRPr="00DF57F4">
        <w:rPr>
          <w:rFonts w:ascii="Times New Roman" w:hAnsi="Times New Roman" w:cs="Times New Roman"/>
          <w:sz w:val="24"/>
          <w:szCs w:val="24"/>
        </w:rPr>
        <w:t xml:space="preserve">Discuss any five components of strategic </w:t>
      </w:r>
      <w:proofErr w:type="gramStart"/>
      <w:r w:rsidRPr="00DF57F4">
        <w:rPr>
          <w:rFonts w:ascii="Times New Roman" w:hAnsi="Times New Roman" w:cs="Times New Roman"/>
          <w:sz w:val="24"/>
          <w:szCs w:val="24"/>
        </w:rPr>
        <w:t xml:space="preserve">objectives  </w:t>
      </w:r>
      <w:r w:rsidR="00DF57F4" w:rsidRPr="00DF57F4">
        <w:rPr>
          <w:rFonts w:ascii="Times New Roman" w:hAnsi="Times New Roman" w:cs="Times New Roman"/>
          <w:b/>
          <w:sz w:val="24"/>
          <w:szCs w:val="24"/>
        </w:rPr>
        <w:t>(</w:t>
      </w:r>
      <w:proofErr w:type="gramEnd"/>
      <w:r w:rsidRPr="00DF57F4">
        <w:rPr>
          <w:rFonts w:ascii="Times New Roman" w:hAnsi="Times New Roman" w:cs="Times New Roman"/>
          <w:b/>
          <w:sz w:val="24"/>
          <w:szCs w:val="24"/>
        </w:rPr>
        <w:t>10</w:t>
      </w:r>
      <w:r w:rsidR="00DF57F4" w:rsidRPr="00DF57F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F57F4">
        <w:rPr>
          <w:rFonts w:ascii="Times New Roman" w:hAnsi="Times New Roman" w:cs="Times New Roman"/>
          <w:b/>
          <w:sz w:val="24"/>
          <w:szCs w:val="24"/>
        </w:rPr>
        <w:t>marks</w:t>
      </w:r>
      <w:r w:rsidR="00DF57F4" w:rsidRPr="00DF57F4">
        <w:rPr>
          <w:rFonts w:ascii="Times New Roman" w:hAnsi="Times New Roman" w:cs="Times New Roman"/>
          <w:b/>
          <w:sz w:val="24"/>
          <w:szCs w:val="24"/>
        </w:rPr>
        <w:t>)</w:t>
      </w:r>
    </w:p>
    <w:p w:rsidR="00000000" w:rsidRPr="00DF57F4" w:rsidRDefault="00DF57F4" w:rsidP="00DF57F4">
      <w:pPr>
        <w:numPr>
          <w:ilvl w:val="0"/>
          <w:numId w:val="20"/>
        </w:numPr>
        <w:rPr>
          <w:rFonts w:ascii="Times New Roman" w:hAnsi="Times New Roman" w:cs="Times New Roman"/>
          <w:sz w:val="24"/>
          <w:szCs w:val="24"/>
        </w:rPr>
      </w:pPr>
      <w:r w:rsidRPr="00DF57F4">
        <w:rPr>
          <w:rFonts w:ascii="Times New Roman" w:hAnsi="Times New Roman" w:cs="Times New Roman"/>
          <w:b/>
          <w:bCs/>
          <w:sz w:val="24"/>
          <w:szCs w:val="24"/>
        </w:rPr>
        <w:t>Specific</w:t>
      </w:r>
      <w:r w:rsidR="00350D7C" w:rsidRPr="00DF57F4">
        <w:rPr>
          <w:rFonts w:ascii="Times New Roman" w:hAnsi="Times New Roman" w:cs="Times New Roman"/>
          <w:sz w:val="24"/>
          <w:szCs w:val="24"/>
        </w:rPr>
        <w:t xml:space="preserve">: </w:t>
      </w:r>
      <w:r w:rsidRPr="00DF57F4">
        <w:rPr>
          <w:rFonts w:ascii="Times New Roman" w:hAnsi="Times New Roman" w:cs="Times New Roman"/>
          <w:sz w:val="24"/>
          <w:szCs w:val="24"/>
        </w:rPr>
        <w:t>An objectiv</w:t>
      </w:r>
      <w:r w:rsidRPr="00DF57F4">
        <w:rPr>
          <w:rFonts w:ascii="Times New Roman" w:hAnsi="Times New Roman" w:cs="Times New Roman"/>
          <w:sz w:val="24"/>
          <w:szCs w:val="24"/>
        </w:rPr>
        <w:t xml:space="preserve">e must be specific. A specific objective can be understood very easily.  </w:t>
      </w:r>
    </w:p>
    <w:p w:rsidR="00000000" w:rsidRPr="00DF57F4" w:rsidRDefault="00DF57F4" w:rsidP="00DF57F4">
      <w:pPr>
        <w:numPr>
          <w:ilvl w:val="0"/>
          <w:numId w:val="20"/>
        </w:numPr>
        <w:rPr>
          <w:rFonts w:ascii="Times New Roman" w:hAnsi="Times New Roman" w:cs="Times New Roman"/>
          <w:sz w:val="24"/>
          <w:szCs w:val="24"/>
        </w:rPr>
      </w:pPr>
      <w:r w:rsidRPr="00DF57F4">
        <w:rPr>
          <w:rFonts w:ascii="Times New Roman" w:hAnsi="Times New Roman" w:cs="Times New Roman"/>
          <w:b/>
          <w:bCs/>
          <w:sz w:val="24"/>
          <w:szCs w:val="24"/>
        </w:rPr>
        <w:t>Measurable</w:t>
      </w:r>
      <w:r w:rsidR="00350D7C" w:rsidRPr="00DF57F4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r w:rsidRPr="00DF57F4">
        <w:rPr>
          <w:rFonts w:ascii="Times New Roman" w:hAnsi="Times New Roman" w:cs="Times New Roman"/>
          <w:sz w:val="24"/>
          <w:szCs w:val="24"/>
        </w:rPr>
        <w:t>An objecti</w:t>
      </w:r>
      <w:r w:rsidRPr="00DF57F4">
        <w:rPr>
          <w:rFonts w:ascii="Times New Roman" w:hAnsi="Times New Roman" w:cs="Times New Roman"/>
          <w:sz w:val="24"/>
          <w:szCs w:val="24"/>
        </w:rPr>
        <w:t xml:space="preserve">ve should be clearly measurable, if it is not measurable, it cannot be accomplished.  </w:t>
      </w:r>
    </w:p>
    <w:p w:rsidR="00000000" w:rsidRPr="00DF57F4" w:rsidRDefault="00DF57F4" w:rsidP="00DF57F4">
      <w:pPr>
        <w:numPr>
          <w:ilvl w:val="0"/>
          <w:numId w:val="20"/>
        </w:numPr>
        <w:rPr>
          <w:rFonts w:ascii="Times New Roman" w:hAnsi="Times New Roman" w:cs="Times New Roman"/>
          <w:sz w:val="24"/>
          <w:szCs w:val="24"/>
        </w:rPr>
      </w:pPr>
      <w:r w:rsidRPr="00DF57F4">
        <w:rPr>
          <w:rFonts w:ascii="Times New Roman" w:hAnsi="Times New Roman" w:cs="Times New Roman"/>
          <w:b/>
          <w:bCs/>
          <w:sz w:val="24"/>
          <w:szCs w:val="24"/>
        </w:rPr>
        <w:t>Achievable</w:t>
      </w:r>
      <w:r w:rsidR="00350D7C" w:rsidRPr="00DF57F4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r w:rsidRPr="00DF57F4">
        <w:rPr>
          <w:rFonts w:ascii="Times New Roman" w:hAnsi="Times New Roman" w:cs="Times New Roman"/>
          <w:sz w:val="24"/>
          <w:szCs w:val="24"/>
        </w:rPr>
        <w:t xml:space="preserve">It must be achievable in a given period of time.  </w:t>
      </w:r>
    </w:p>
    <w:p w:rsidR="00000000" w:rsidRPr="00DF57F4" w:rsidRDefault="00DF57F4" w:rsidP="00DF57F4">
      <w:pPr>
        <w:numPr>
          <w:ilvl w:val="0"/>
          <w:numId w:val="20"/>
        </w:numPr>
        <w:rPr>
          <w:rFonts w:ascii="Times New Roman" w:hAnsi="Times New Roman" w:cs="Times New Roman"/>
          <w:sz w:val="24"/>
          <w:szCs w:val="24"/>
        </w:rPr>
      </w:pPr>
      <w:r w:rsidRPr="00DF57F4">
        <w:rPr>
          <w:rFonts w:ascii="Times New Roman" w:hAnsi="Times New Roman" w:cs="Times New Roman"/>
          <w:b/>
          <w:bCs/>
          <w:sz w:val="24"/>
          <w:szCs w:val="24"/>
        </w:rPr>
        <w:t>Realistic</w:t>
      </w:r>
      <w:r w:rsidR="00350D7C" w:rsidRPr="00DF57F4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r w:rsidRPr="00DF57F4">
        <w:rPr>
          <w:rFonts w:ascii="Times New Roman" w:hAnsi="Times New Roman" w:cs="Times New Roman"/>
          <w:sz w:val="24"/>
          <w:szCs w:val="24"/>
        </w:rPr>
        <w:t xml:space="preserve">An objective must be based on reality.  </w:t>
      </w:r>
    </w:p>
    <w:p w:rsidR="00000000" w:rsidRPr="00DF57F4" w:rsidRDefault="00DF57F4" w:rsidP="00DF57F4">
      <w:pPr>
        <w:numPr>
          <w:ilvl w:val="0"/>
          <w:numId w:val="20"/>
        </w:numPr>
        <w:rPr>
          <w:rFonts w:ascii="Times New Roman" w:hAnsi="Times New Roman" w:cs="Times New Roman"/>
          <w:sz w:val="24"/>
          <w:szCs w:val="24"/>
        </w:rPr>
      </w:pPr>
      <w:r w:rsidRPr="00DF57F4">
        <w:rPr>
          <w:rFonts w:ascii="Times New Roman" w:hAnsi="Times New Roman" w:cs="Times New Roman"/>
          <w:b/>
          <w:bCs/>
          <w:sz w:val="24"/>
          <w:szCs w:val="24"/>
        </w:rPr>
        <w:t>Timely</w:t>
      </w:r>
      <w:r w:rsidR="00350D7C" w:rsidRPr="00DF57F4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r w:rsidRPr="00DF57F4">
        <w:rPr>
          <w:rFonts w:ascii="Times New Roman" w:hAnsi="Times New Roman" w:cs="Times New Roman"/>
          <w:sz w:val="24"/>
          <w:szCs w:val="24"/>
        </w:rPr>
        <w:t xml:space="preserve">An objective must cover a certain period of time.  </w:t>
      </w:r>
    </w:p>
    <w:p w:rsidR="00000000" w:rsidRPr="00DF57F4" w:rsidRDefault="00DF57F4" w:rsidP="00DF57F4">
      <w:pPr>
        <w:numPr>
          <w:ilvl w:val="0"/>
          <w:numId w:val="20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DF57F4">
        <w:rPr>
          <w:rFonts w:ascii="Times New Roman" w:hAnsi="Times New Roman" w:cs="Times New Roman"/>
          <w:b/>
          <w:bCs/>
          <w:sz w:val="24"/>
          <w:szCs w:val="24"/>
        </w:rPr>
        <w:t>Mot</w:t>
      </w:r>
      <w:r w:rsidRPr="00DF57F4">
        <w:rPr>
          <w:rFonts w:ascii="Times New Roman" w:hAnsi="Times New Roman" w:cs="Times New Roman"/>
          <w:b/>
          <w:bCs/>
          <w:sz w:val="24"/>
          <w:szCs w:val="24"/>
        </w:rPr>
        <w:t>ivating</w:t>
      </w:r>
      <w:r w:rsidR="00350D7C" w:rsidRPr="00DF57F4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r w:rsidRPr="00DF57F4">
        <w:rPr>
          <w:rFonts w:ascii="Times New Roman" w:hAnsi="Times New Roman" w:cs="Times New Roman"/>
          <w:sz w:val="24"/>
          <w:szCs w:val="24"/>
        </w:rPr>
        <w:t>The objective should be such that motivates the people in the organization</w:t>
      </w:r>
      <w:r w:rsidRPr="00DF57F4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000000" w:rsidRPr="00DF57F4" w:rsidRDefault="00DF57F4" w:rsidP="00DF57F4">
      <w:pPr>
        <w:numPr>
          <w:ilvl w:val="0"/>
          <w:numId w:val="20"/>
        </w:numPr>
        <w:rPr>
          <w:rFonts w:ascii="Times New Roman" w:hAnsi="Times New Roman" w:cs="Times New Roman"/>
          <w:sz w:val="24"/>
          <w:szCs w:val="24"/>
        </w:rPr>
      </w:pPr>
      <w:r w:rsidRPr="00DF57F4">
        <w:rPr>
          <w:rFonts w:ascii="Times New Roman" w:hAnsi="Times New Roman" w:cs="Times New Roman"/>
          <w:b/>
          <w:bCs/>
          <w:sz w:val="24"/>
          <w:szCs w:val="24"/>
        </w:rPr>
        <w:t>Flexible</w:t>
      </w:r>
      <w:r w:rsidR="00350D7C" w:rsidRPr="00DF57F4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r w:rsidRPr="00DF57F4">
        <w:rPr>
          <w:rFonts w:ascii="Times New Roman" w:hAnsi="Times New Roman" w:cs="Times New Roman"/>
          <w:sz w:val="24"/>
          <w:szCs w:val="24"/>
        </w:rPr>
        <w:t xml:space="preserve">Objectives should </w:t>
      </w:r>
      <w:r w:rsidRPr="00DF57F4">
        <w:rPr>
          <w:rFonts w:ascii="Times New Roman" w:hAnsi="Times New Roman" w:cs="Times New Roman"/>
          <w:sz w:val="24"/>
          <w:szCs w:val="24"/>
        </w:rPr>
        <w:t xml:space="preserve">be able to address the changes in the firm’s environment.  </w:t>
      </w:r>
    </w:p>
    <w:p w:rsidR="00000000" w:rsidRPr="00DF57F4" w:rsidRDefault="00DF57F4" w:rsidP="00DF57F4">
      <w:pPr>
        <w:numPr>
          <w:ilvl w:val="0"/>
          <w:numId w:val="20"/>
        </w:numPr>
        <w:rPr>
          <w:rFonts w:ascii="Times New Roman" w:hAnsi="Times New Roman" w:cs="Times New Roman"/>
          <w:sz w:val="24"/>
          <w:szCs w:val="24"/>
        </w:rPr>
      </w:pPr>
      <w:r w:rsidRPr="00DF57F4">
        <w:rPr>
          <w:rFonts w:ascii="Times New Roman" w:hAnsi="Times New Roman" w:cs="Times New Roman"/>
          <w:b/>
          <w:bCs/>
          <w:sz w:val="24"/>
          <w:szCs w:val="24"/>
        </w:rPr>
        <w:t>Hierarchical</w:t>
      </w:r>
      <w:r w:rsidR="00350D7C" w:rsidRPr="00DF57F4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r w:rsidRPr="00DF57F4">
        <w:rPr>
          <w:rFonts w:ascii="Times New Roman" w:hAnsi="Times New Roman" w:cs="Times New Roman"/>
          <w:sz w:val="24"/>
          <w:szCs w:val="24"/>
        </w:rPr>
        <w:t>An objective should be</w:t>
      </w:r>
      <w:r w:rsidRPr="00DF57F4">
        <w:rPr>
          <w:rFonts w:ascii="Times New Roman" w:hAnsi="Times New Roman" w:cs="Times New Roman"/>
          <w:sz w:val="24"/>
          <w:szCs w:val="24"/>
        </w:rPr>
        <w:t xml:space="preserve"> hierarchical.  </w:t>
      </w:r>
    </w:p>
    <w:p w:rsidR="00000000" w:rsidRPr="00DF57F4" w:rsidRDefault="00DF57F4" w:rsidP="00DF57F4">
      <w:pPr>
        <w:numPr>
          <w:ilvl w:val="0"/>
          <w:numId w:val="20"/>
        </w:numPr>
        <w:rPr>
          <w:rFonts w:ascii="Times New Roman" w:hAnsi="Times New Roman" w:cs="Times New Roman"/>
          <w:sz w:val="24"/>
          <w:szCs w:val="24"/>
        </w:rPr>
      </w:pPr>
      <w:r w:rsidRPr="00DF57F4">
        <w:rPr>
          <w:rFonts w:ascii="Times New Roman" w:hAnsi="Times New Roman" w:cs="Times New Roman"/>
          <w:b/>
          <w:bCs/>
          <w:sz w:val="24"/>
          <w:szCs w:val="24"/>
        </w:rPr>
        <w:t xml:space="preserve">Congruent </w:t>
      </w:r>
      <w:proofErr w:type="gramStart"/>
      <w:r w:rsidRPr="00DF57F4">
        <w:rPr>
          <w:rFonts w:ascii="Times New Roman" w:hAnsi="Times New Roman" w:cs="Times New Roman"/>
          <w:b/>
          <w:bCs/>
          <w:sz w:val="24"/>
          <w:szCs w:val="24"/>
        </w:rPr>
        <w:t>Across</w:t>
      </w:r>
      <w:proofErr w:type="gramEnd"/>
      <w:r w:rsidRPr="00DF57F4">
        <w:rPr>
          <w:rFonts w:ascii="Times New Roman" w:hAnsi="Times New Roman" w:cs="Times New Roman"/>
          <w:b/>
          <w:bCs/>
          <w:sz w:val="24"/>
          <w:szCs w:val="24"/>
        </w:rPr>
        <w:t xml:space="preserve"> Departments</w:t>
      </w:r>
      <w:r w:rsidR="00350D7C" w:rsidRPr="00DF57F4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r w:rsidR="006B0E5F" w:rsidRPr="00DF57F4">
        <w:rPr>
          <w:rFonts w:ascii="Times New Roman" w:hAnsi="Times New Roman" w:cs="Times New Roman"/>
          <w:sz w:val="24"/>
          <w:szCs w:val="24"/>
        </w:rPr>
        <w:t>Objectives should be congruent across different departments and units of an organization.</w:t>
      </w:r>
    </w:p>
    <w:p w:rsidR="00DF57F4" w:rsidRPr="00DF57F4" w:rsidRDefault="00DF57F4" w:rsidP="00350D7C">
      <w:pPr>
        <w:rPr>
          <w:rFonts w:ascii="Times New Roman" w:hAnsi="Times New Roman" w:cs="Times New Roman"/>
          <w:b/>
          <w:sz w:val="24"/>
          <w:szCs w:val="24"/>
        </w:rPr>
      </w:pPr>
      <w:r w:rsidRPr="00DF57F4">
        <w:rPr>
          <w:rFonts w:ascii="Times New Roman" w:hAnsi="Times New Roman" w:cs="Times New Roman"/>
          <w:b/>
          <w:sz w:val="24"/>
          <w:szCs w:val="24"/>
        </w:rPr>
        <w:lastRenderedPageBreak/>
        <w:t>Question Five</w:t>
      </w:r>
    </w:p>
    <w:p w:rsidR="00350D7C" w:rsidRPr="00DF57F4" w:rsidRDefault="00350D7C" w:rsidP="00350D7C">
      <w:pPr>
        <w:rPr>
          <w:rFonts w:ascii="Times New Roman" w:hAnsi="Times New Roman" w:cs="Times New Roman"/>
          <w:sz w:val="24"/>
          <w:szCs w:val="24"/>
        </w:rPr>
      </w:pPr>
      <w:r w:rsidRPr="00DF57F4">
        <w:rPr>
          <w:rFonts w:ascii="Times New Roman" w:hAnsi="Times New Roman" w:cs="Times New Roman"/>
          <w:sz w:val="24"/>
          <w:szCs w:val="24"/>
        </w:rPr>
        <w:t xml:space="preserve">Describe any five dimensions of strategic decisions </w:t>
      </w:r>
      <w:r w:rsidR="00DF57F4" w:rsidRPr="00DF57F4">
        <w:rPr>
          <w:rFonts w:ascii="Times New Roman" w:hAnsi="Times New Roman" w:cs="Times New Roman"/>
          <w:b/>
          <w:sz w:val="24"/>
          <w:szCs w:val="24"/>
        </w:rPr>
        <w:t>(</w:t>
      </w:r>
      <w:r w:rsidRPr="00DF57F4">
        <w:rPr>
          <w:rFonts w:ascii="Times New Roman" w:hAnsi="Times New Roman" w:cs="Times New Roman"/>
          <w:b/>
          <w:sz w:val="24"/>
          <w:szCs w:val="24"/>
        </w:rPr>
        <w:t>10 marks</w:t>
      </w:r>
      <w:r w:rsidR="00DF57F4" w:rsidRPr="00DF57F4">
        <w:rPr>
          <w:rFonts w:ascii="Times New Roman" w:hAnsi="Times New Roman" w:cs="Times New Roman"/>
          <w:b/>
          <w:sz w:val="24"/>
          <w:szCs w:val="24"/>
        </w:rPr>
        <w:t>)</w:t>
      </w:r>
    </w:p>
    <w:p w:rsidR="00350D7C" w:rsidRPr="00DF57F4" w:rsidRDefault="00350D7C" w:rsidP="00350D7C">
      <w:pPr>
        <w:numPr>
          <w:ilvl w:val="0"/>
          <w:numId w:val="19"/>
        </w:numPr>
        <w:rPr>
          <w:rFonts w:ascii="Times New Roman" w:hAnsi="Times New Roman" w:cs="Times New Roman"/>
          <w:sz w:val="24"/>
          <w:szCs w:val="24"/>
        </w:rPr>
      </w:pPr>
      <w:r w:rsidRPr="00DF57F4">
        <w:rPr>
          <w:rFonts w:ascii="Times New Roman" w:hAnsi="Times New Roman" w:cs="Times New Roman"/>
          <w:sz w:val="24"/>
          <w:szCs w:val="24"/>
        </w:rPr>
        <w:t>Strategic Issues Require Top-Management Decisions </w:t>
      </w:r>
    </w:p>
    <w:p w:rsidR="00350D7C" w:rsidRPr="00DF57F4" w:rsidRDefault="00350D7C" w:rsidP="00350D7C">
      <w:pPr>
        <w:numPr>
          <w:ilvl w:val="0"/>
          <w:numId w:val="19"/>
        </w:numPr>
        <w:rPr>
          <w:rFonts w:ascii="Times New Roman" w:hAnsi="Times New Roman" w:cs="Times New Roman"/>
          <w:sz w:val="24"/>
          <w:szCs w:val="24"/>
        </w:rPr>
      </w:pPr>
      <w:r w:rsidRPr="00DF57F4">
        <w:rPr>
          <w:rFonts w:ascii="Times New Roman" w:hAnsi="Times New Roman" w:cs="Times New Roman"/>
          <w:sz w:val="24"/>
          <w:szCs w:val="24"/>
        </w:rPr>
        <w:t>Strategic Issues Require Large Amounts of the Firm's Resources</w:t>
      </w:r>
    </w:p>
    <w:p w:rsidR="00350D7C" w:rsidRPr="00DF57F4" w:rsidRDefault="00350D7C" w:rsidP="00350D7C">
      <w:pPr>
        <w:numPr>
          <w:ilvl w:val="0"/>
          <w:numId w:val="19"/>
        </w:numPr>
        <w:rPr>
          <w:rFonts w:ascii="Times New Roman" w:hAnsi="Times New Roman" w:cs="Times New Roman"/>
          <w:sz w:val="24"/>
          <w:szCs w:val="24"/>
        </w:rPr>
      </w:pPr>
      <w:r w:rsidRPr="00DF57F4">
        <w:rPr>
          <w:rFonts w:ascii="Times New Roman" w:hAnsi="Times New Roman" w:cs="Times New Roman"/>
          <w:sz w:val="24"/>
          <w:szCs w:val="24"/>
        </w:rPr>
        <w:t>Strategic Issues Often Affect the Firm's Long-Term Prosperity</w:t>
      </w:r>
    </w:p>
    <w:p w:rsidR="00350D7C" w:rsidRPr="00DF57F4" w:rsidRDefault="00350D7C" w:rsidP="00350D7C">
      <w:pPr>
        <w:numPr>
          <w:ilvl w:val="0"/>
          <w:numId w:val="19"/>
        </w:numPr>
        <w:rPr>
          <w:rFonts w:ascii="Times New Roman" w:hAnsi="Times New Roman" w:cs="Times New Roman"/>
          <w:sz w:val="24"/>
          <w:szCs w:val="24"/>
        </w:rPr>
      </w:pPr>
      <w:r w:rsidRPr="00DF57F4">
        <w:rPr>
          <w:rFonts w:ascii="Times New Roman" w:hAnsi="Times New Roman" w:cs="Times New Roman"/>
          <w:sz w:val="24"/>
          <w:szCs w:val="24"/>
        </w:rPr>
        <w:t>Strategic Issues Are Future Oriented </w:t>
      </w:r>
    </w:p>
    <w:p w:rsidR="00350D7C" w:rsidRPr="00DF57F4" w:rsidRDefault="00350D7C" w:rsidP="00350D7C">
      <w:pPr>
        <w:numPr>
          <w:ilvl w:val="0"/>
          <w:numId w:val="19"/>
        </w:numPr>
        <w:rPr>
          <w:rFonts w:ascii="Times New Roman" w:hAnsi="Times New Roman" w:cs="Times New Roman"/>
          <w:sz w:val="24"/>
          <w:szCs w:val="24"/>
        </w:rPr>
      </w:pPr>
      <w:r w:rsidRPr="00DF57F4">
        <w:rPr>
          <w:rFonts w:ascii="Times New Roman" w:hAnsi="Times New Roman" w:cs="Times New Roman"/>
          <w:sz w:val="24"/>
          <w:szCs w:val="24"/>
        </w:rPr>
        <w:t>Strategic Issues Usually Have Multifunctional or Multi-business Consequences</w:t>
      </w:r>
    </w:p>
    <w:p w:rsidR="00350D7C" w:rsidRPr="00DF57F4" w:rsidRDefault="00350D7C" w:rsidP="00350D7C">
      <w:pPr>
        <w:numPr>
          <w:ilvl w:val="0"/>
          <w:numId w:val="19"/>
        </w:numPr>
        <w:rPr>
          <w:rFonts w:ascii="Times New Roman" w:hAnsi="Times New Roman" w:cs="Times New Roman"/>
          <w:sz w:val="24"/>
          <w:szCs w:val="24"/>
        </w:rPr>
      </w:pPr>
      <w:r w:rsidRPr="00DF57F4">
        <w:rPr>
          <w:rFonts w:ascii="Times New Roman" w:hAnsi="Times New Roman" w:cs="Times New Roman"/>
          <w:sz w:val="24"/>
          <w:szCs w:val="24"/>
        </w:rPr>
        <w:t>Strategic Issues Require Considering the Firm's External Environment</w:t>
      </w:r>
    </w:p>
    <w:p w:rsidR="00DF57F4" w:rsidRPr="00DF57F4" w:rsidRDefault="00DF57F4">
      <w:pPr>
        <w:rPr>
          <w:rFonts w:ascii="Times New Roman" w:hAnsi="Times New Roman" w:cs="Times New Roman"/>
          <w:sz w:val="24"/>
          <w:szCs w:val="24"/>
        </w:rPr>
      </w:pPr>
    </w:p>
    <w:p w:rsidR="00350D7C" w:rsidRPr="00DF57F4" w:rsidRDefault="00DF57F4">
      <w:pPr>
        <w:rPr>
          <w:rFonts w:ascii="Times New Roman" w:hAnsi="Times New Roman" w:cs="Times New Roman"/>
          <w:b/>
          <w:sz w:val="24"/>
          <w:szCs w:val="24"/>
        </w:rPr>
      </w:pPr>
      <w:r w:rsidRPr="00DF57F4">
        <w:rPr>
          <w:rFonts w:ascii="Times New Roman" w:hAnsi="Times New Roman" w:cs="Times New Roman"/>
          <w:b/>
          <w:sz w:val="24"/>
          <w:szCs w:val="24"/>
        </w:rPr>
        <w:t>Question Six</w:t>
      </w:r>
    </w:p>
    <w:p w:rsidR="006B0E5F" w:rsidRPr="00DF57F4" w:rsidRDefault="006B0E5F">
      <w:pPr>
        <w:rPr>
          <w:rFonts w:ascii="Times New Roman" w:hAnsi="Times New Roman" w:cs="Times New Roman"/>
          <w:sz w:val="24"/>
          <w:szCs w:val="24"/>
        </w:rPr>
      </w:pPr>
      <w:r w:rsidRPr="00DF57F4">
        <w:rPr>
          <w:rFonts w:ascii="Times New Roman" w:hAnsi="Times New Roman" w:cs="Times New Roman"/>
          <w:sz w:val="24"/>
          <w:szCs w:val="24"/>
        </w:rPr>
        <w:t xml:space="preserve">Describe the 5 steps for conducting external environmental analysis </w:t>
      </w:r>
      <w:r w:rsidR="00DF57F4" w:rsidRPr="00DF57F4">
        <w:rPr>
          <w:rFonts w:ascii="Times New Roman" w:hAnsi="Times New Roman" w:cs="Times New Roman"/>
          <w:b/>
          <w:sz w:val="24"/>
          <w:szCs w:val="24"/>
        </w:rPr>
        <w:t>(</w:t>
      </w:r>
      <w:r w:rsidRPr="00DF57F4">
        <w:rPr>
          <w:rFonts w:ascii="Times New Roman" w:hAnsi="Times New Roman" w:cs="Times New Roman"/>
          <w:b/>
          <w:sz w:val="24"/>
          <w:szCs w:val="24"/>
        </w:rPr>
        <w:t>10 marks</w:t>
      </w:r>
      <w:r w:rsidR="00DF57F4" w:rsidRPr="00DF57F4">
        <w:rPr>
          <w:rFonts w:ascii="Times New Roman" w:hAnsi="Times New Roman" w:cs="Times New Roman"/>
          <w:b/>
          <w:sz w:val="24"/>
          <w:szCs w:val="24"/>
        </w:rPr>
        <w:t>)</w:t>
      </w:r>
    </w:p>
    <w:p w:rsidR="00000000" w:rsidRPr="00DF57F4" w:rsidRDefault="00DF57F4" w:rsidP="006B0E5F">
      <w:pPr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 w:rsidRPr="00DF57F4">
        <w:rPr>
          <w:rFonts w:ascii="Times New Roman" w:hAnsi="Times New Roman" w:cs="Times New Roman"/>
          <w:sz w:val="24"/>
          <w:szCs w:val="24"/>
        </w:rPr>
        <w:t>Understand all the environmental factors before moving to the next step.</w:t>
      </w:r>
    </w:p>
    <w:p w:rsidR="00000000" w:rsidRPr="00DF57F4" w:rsidRDefault="00DF57F4" w:rsidP="006B0E5F">
      <w:pPr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 w:rsidRPr="00DF57F4">
        <w:rPr>
          <w:rFonts w:ascii="Times New Roman" w:hAnsi="Times New Roman" w:cs="Times New Roman"/>
          <w:sz w:val="24"/>
          <w:szCs w:val="24"/>
        </w:rPr>
        <w:t>Collect all the relevant information.</w:t>
      </w:r>
    </w:p>
    <w:p w:rsidR="00000000" w:rsidRPr="00DF57F4" w:rsidRDefault="00DF57F4" w:rsidP="006B0E5F">
      <w:pPr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 w:rsidRPr="00DF57F4">
        <w:rPr>
          <w:rFonts w:ascii="Times New Roman" w:hAnsi="Times New Roman" w:cs="Times New Roman"/>
          <w:sz w:val="24"/>
          <w:szCs w:val="24"/>
        </w:rPr>
        <w:t>Identify the opportunities for your organization.</w:t>
      </w:r>
    </w:p>
    <w:p w:rsidR="00000000" w:rsidRPr="00DF57F4" w:rsidRDefault="00DF57F4" w:rsidP="006B0E5F">
      <w:pPr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 w:rsidRPr="00DF57F4">
        <w:rPr>
          <w:rFonts w:ascii="Times New Roman" w:hAnsi="Times New Roman" w:cs="Times New Roman"/>
          <w:sz w:val="24"/>
          <w:szCs w:val="24"/>
        </w:rPr>
        <w:t>Recognize the threats your company faces.</w:t>
      </w:r>
    </w:p>
    <w:p w:rsidR="00000000" w:rsidRPr="00DF57F4" w:rsidRDefault="00DF57F4" w:rsidP="006B0E5F">
      <w:pPr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 w:rsidRPr="00DF57F4">
        <w:rPr>
          <w:rFonts w:ascii="Times New Roman" w:hAnsi="Times New Roman" w:cs="Times New Roman"/>
          <w:sz w:val="24"/>
          <w:szCs w:val="24"/>
        </w:rPr>
        <w:t>The final step is to take action</w:t>
      </w:r>
    </w:p>
    <w:p w:rsidR="006B0E5F" w:rsidRPr="00DF57F4" w:rsidRDefault="006B0E5F" w:rsidP="006B0E5F">
      <w:pPr>
        <w:rPr>
          <w:rFonts w:ascii="Times New Roman" w:hAnsi="Times New Roman" w:cs="Times New Roman"/>
          <w:sz w:val="24"/>
          <w:szCs w:val="24"/>
        </w:rPr>
      </w:pPr>
    </w:p>
    <w:p w:rsidR="006B0E5F" w:rsidRPr="00DF57F4" w:rsidRDefault="006B0E5F" w:rsidP="006B0E5F">
      <w:pPr>
        <w:rPr>
          <w:rFonts w:ascii="Times New Roman" w:hAnsi="Times New Roman" w:cs="Times New Roman"/>
          <w:sz w:val="24"/>
          <w:szCs w:val="24"/>
        </w:rPr>
      </w:pPr>
    </w:p>
    <w:sectPr w:rsidR="006B0E5F" w:rsidRPr="00DF57F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4A1BDC"/>
    <w:multiLevelType w:val="hybridMultilevel"/>
    <w:tmpl w:val="E68626C2"/>
    <w:lvl w:ilvl="0" w:tplc="51E89BB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668287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05A0E7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D366AC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36E3C4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FA6418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452092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54C5A8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1E4F93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01A6464"/>
    <w:multiLevelType w:val="hybridMultilevel"/>
    <w:tmpl w:val="1B6EA37E"/>
    <w:lvl w:ilvl="0" w:tplc="B5A0619E">
      <w:start w:val="1"/>
      <w:numFmt w:val="bullet"/>
      <w:lvlText w:val=" 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</w:rPr>
    </w:lvl>
    <w:lvl w:ilvl="1" w:tplc="4A3EA624" w:tentative="1">
      <w:start w:val="1"/>
      <w:numFmt w:val="bullet"/>
      <w:lvlText w:val=" "/>
      <w:lvlJc w:val="left"/>
      <w:pPr>
        <w:tabs>
          <w:tab w:val="num" w:pos="1440"/>
        </w:tabs>
        <w:ind w:left="1440" w:hanging="360"/>
      </w:pPr>
      <w:rPr>
        <w:rFonts w:ascii="Calibri" w:hAnsi="Calibri" w:hint="default"/>
      </w:rPr>
    </w:lvl>
    <w:lvl w:ilvl="2" w:tplc="6400D0F0" w:tentative="1">
      <w:start w:val="1"/>
      <w:numFmt w:val="bullet"/>
      <w:lvlText w:val=" "/>
      <w:lvlJc w:val="left"/>
      <w:pPr>
        <w:tabs>
          <w:tab w:val="num" w:pos="2160"/>
        </w:tabs>
        <w:ind w:left="2160" w:hanging="360"/>
      </w:pPr>
      <w:rPr>
        <w:rFonts w:ascii="Calibri" w:hAnsi="Calibri" w:hint="default"/>
      </w:rPr>
    </w:lvl>
    <w:lvl w:ilvl="3" w:tplc="021AEFA6" w:tentative="1">
      <w:start w:val="1"/>
      <w:numFmt w:val="bullet"/>
      <w:lvlText w:val=" 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</w:rPr>
    </w:lvl>
    <w:lvl w:ilvl="4" w:tplc="59522EA4" w:tentative="1">
      <w:start w:val="1"/>
      <w:numFmt w:val="bullet"/>
      <w:lvlText w:val=" "/>
      <w:lvlJc w:val="left"/>
      <w:pPr>
        <w:tabs>
          <w:tab w:val="num" w:pos="3600"/>
        </w:tabs>
        <w:ind w:left="3600" w:hanging="360"/>
      </w:pPr>
      <w:rPr>
        <w:rFonts w:ascii="Calibri" w:hAnsi="Calibri" w:hint="default"/>
      </w:rPr>
    </w:lvl>
    <w:lvl w:ilvl="5" w:tplc="A684BF80" w:tentative="1">
      <w:start w:val="1"/>
      <w:numFmt w:val="bullet"/>
      <w:lvlText w:val=" "/>
      <w:lvlJc w:val="left"/>
      <w:pPr>
        <w:tabs>
          <w:tab w:val="num" w:pos="4320"/>
        </w:tabs>
        <w:ind w:left="4320" w:hanging="360"/>
      </w:pPr>
      <w:rPr>
        <w:rFonts w:ascii="Calibri" w:hAnsi="Calibri" w:hint="default"/>
      </w:rPr>
    </w:lvl>
    <w:lvl w:ilvl="6" w:tplc="4B6826E2" w:tentative="1">
      <w:start w:val="1"/>
      <w:numFmt w:val="bullet"/>
      <w:lvlText w:val=" "/>
      <w:lvlJc w:val="left"/>
      <w:pPr>
        <w:tabs>
          <w:tab w:val="num" w:pos="5040"/>
        </w:tabs>
        <w:ind w:left="5040" w:hanging="360"/>
      </w:pPr>
      <w:rPr>
        <w:rFonts w:ascii="Calibri" w:hAnsi="Calibri" w:hint="default"/>
      </w:rPr>
    </w:lvl>
    <w:lvl w:ilvl="7" w:tplc="35E602D2" w:tentative="1">
      <w:start w:val="1"/>
      <w:numFmt w:val="bullet"/>
      <w:lvlText w:val=" "/>
      <w:lvlJc w:val="left"/>
      <w:pPr>
        <w:tabs>
          <w:tab w:val="num" w:pos="5760"/>
        </w:tabs>
        <w:ind w:left="5760" w:hanging="360"/>
      </w:pPr>
      <w:rPr>
        <w:rFonts w:ascii="Calibri" w:hAnsi="Calibri" w:hint="default"/>
      </w:rPr>
    </w:lvl>
    <w:lvl w:ilvl="8" w:tplc="9DD0AD2E" w:tentative="1">
      <w:start w:val="1"/>
      <w:numFmt w:val="bullet"/>
      <w:lvlText w:val=" "/>
      <w:lvlJc w:val="left"/>
      <w:pPr>
        <w:tabs>
          <w:tab w:val="num" w:pos="6480"/>
        </w:tabs>
        <w:ind w:left="6480" w:hanging="360"/>
      </w:pPr>
      <w:rPr>
        <w:rFonts w:ascii="Calibri" w:hAnsi="Calibri" w:hint="default"/>
      </w:rPr>
    </w:lvl>
  </w:abstractNum>
  <w:abstractNum w:abstractNumId="2" w15:restartNumberingAfterBreak="0">
    <w:nsid w:val="128F22E1"/>
    <w:multiLevelType w:val="hybridMultilevel"/>
    <w:tmpl w:val="B46ACB1E"/>
    <w:lvl w:ilvl="0" w:tplc="04090013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  <w:rPr>
        <w:rFonts w:hint="default"/>
      </w:rPr>
    </w:lvl>
    <w:lvl w:ilvl="1" w:tplc="1D9C43E8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8D8FFA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516821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2E0648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E42E12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AA4A3C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D906FC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9A0478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07124D"/>
    <w:multiLevelType w:val="hybridMultilevel"/>
    <w:tmpl w:val="708408F2"/>
    <w:lvl w:ilvl="0" w:tplc="0409001B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  <w:rPr>
        <w:rFonts w:hint="default"/>
      </w:rPr>
    </w:lvl>
    <w:lvl w:ilvl="1" w:tplc="7E365258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7E4A44D6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14E03966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6CFC73B4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5C4AD524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49B2A1D4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E9BC80F8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2B3CFFE6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4" w15:restartNumberingAfterBreak="0">
    <w:nsid w:val="27116952"/>
    <w:multiLevelType w:val="hybridMultilevel"/>
    <w:tmpl w:val="95205B9E"/>
    <w:lvl w:ilvl="0" w:tplc="1DF8277E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7E365258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7E4A44D6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14E03966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6CFC73B4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5C4AD524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49B2A1D4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E9BC80F8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2B3CFFE6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5" w15:restartNumberingAfterBreak="0">
    <w:nsid w:val="32FD48CC"/>
    <w:multiLevelType w:val="hybridMultilevel"/>
    <w:tmpl w:val="0F209A18"/>
    <w:lvl w:ilvl="0" w:tplc="21121682">
      <w:start w:val="1"/>
      <w:numFmt w:val="bullet"/>
      <w:lvlText w:val=" 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</w:rPr>
    </w:lvl>
    <w:lvl w:ilvl="1" w:tplc="FC223364" w:tentative="1">
      <w:start w:val="1"/>
      <w:numFmt w:val="bullet"/>
      <w:lvlText w:val=" "/>
      <w:lvlJc w:val="left"/>
      <w:pPr>
        <w:tabs>
          <w:tab w:val="num" w:pos="1440"/>
        </w:tabs>
        <w:ind w:left="1440" w:hanging="360"/>
      </w:pPr>
      <w:rPr>
        <w:rFonts w:ascii="Calibri" w:hAnsi="Calibri" w:hint="default"/>
      </w:rPr>
    </w:lvl>
    <w:lvl w:ilvl="2" w:tplc="FACC1024" w:tentative="1">
      <w:start w:val="1"/>
      <w:numFmt w:val="bullet"/>
      <w:lvlText w:val=" "/>
      <w:lvlJc w:val="left"/>
      <w:pPr>
        <w:tabs>
          <w:tab w:val="num" w:pos="2160"/>
        </w:tabs>
        <w:ind w:left="2160" w:hanging="360"/>
      </w:pPr>
      <w:rPr>
        <w:rFonts w:ascii="Calibri" w:hAnsi="Calibri" w:hint="default"/>
      </w:rPr>
    </w:lvl>
    <w:lvl w:ilvl="3" w:tplc="95EAD1CC" w:tentative="1">
      <w:start w:val="1"/>
      <w:numFmt w:val="bullet"/>
      <w:lvlText w:val=" 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</w:rPr>
    </w:lvl>
    <w:lvl w:ilvl="4" w:tplc="2B6C42C8" w:tentative="1">
      <w:start w:val="1"/>
      <w:numFmt w:val="bullet"/>
      <w:lvlText w:val=" "/>
      <w:lvlJc w:val="left"/>
      <w:pPr>
        <w:tabs>
          <w:tab w:val="num" w:pos="3600"/>
        </w:tabs>
        <w:ind w:left="3600" w:hanging="360"/>
      </w:pPr>
      <w:rPr>
        <w:rFonts w:ascii="Calibri" w:hAnsi="Calibri" w:hint="default"/>
      </w:rPr>
    </w:lvl>
    <w:lvl w:ilvl="5" w:tplc="4934C94C" w:tentative="1">
      <w:start w:val="1"/>
      <w:numFmt w:val="bullet"/>
      <w:lvlText w:val=" "/>
      <w:lvlJc w:val="left"/>
      <w:pPr>
        <w:tabs>
          <w:tab w:val="num" w:pos="4320"/>
        </w:tabs>
        <w:ind w:left="4320" w:hanging="360"/>
      </w:pPr>
      <w:rPr>
        <w:rFonts w:ascii="Calibri" w:hAnsi="Calibri" w:hint="default"/>
      </w:rPr>
    </w:lvl>
    <w:lvl w:ilvl="6" w:tplc="EE827382" w:tentative="1">
      <w:start w:val="1"/>
      <w:numFmt w:val="bullet"/>
      <w:lvlText w:val=" "/>
      <w:lvlJc w:val="left"/>
      <w:pPr>
        <w:tabs>
          <w:tab w:val="num" w:pos="5040"/>
        </w:tabs>
        <w:ind w:left="5040" w:hanging="360"/>
      </w:pPr>
      <w:rPr>
        <w:rFonts w:ascii="Calibri" w:hAnsi="Calibri" w:hint="default"/>
      </w:rPr>
    </w:lvl>
    <w:lvl w:ilvl="7" w:tplc="DE947D80" w:tentative="1">
      <w:start w:val="1"/>
      <w:numFmt w:val="bullet"/>
      <w:lvlText w:val=" "/>
      <w:lvlJc w:val="left"/>
      <w:pPr>
        <w:tabs>
          <w:tab w:val="num" w:pos="5760"/>
        </w:tabs>
        <w:ind w:left="5760" w:hanging="360"/>
      </w:pPr>
      <w:rPr>
        <w:rFonts w:ascii="Calibri" w:hAnsi="Calibri" w:hint="default"/>
      </w:rPr>
    </w:lvl>
    <w:lvl w:ilvl="8" w:tplc="0226A98C" w:tentative="1">
      <w:start w:val="1"/>
      <w:numFmt w:val="bullet"/>
      <w:lvlText w:val=" "/>
      <w:lvlJc w:val="left"/>
      <w:pPr>
        <w:tabs>
          <w:tab w:val="num" w:pos="6480"/>
        </w:tabs>
        <w:ind w:left="6480" w:hanging="360"/>
      </w:pPr>
      <w:rPr>
        <w:rFonts w:ascii="Calibri" w:hAnsi="Calibri" w:hint="default"/>
      </w:rPr>
    </w:lvl>
  </w:abstractNum>
  <w:abstractNum w:abstractNumId="6" w15:restartNumberingAfterBreak="0">
    <w:nsid w:val="3BEC7E4F"/>
    <w:multiLevelType w:val="hybridMultilevel"/>
    <w:tmpl w:val="8430B37C"/>
    <w:lvl w:ilvl="0" w:tplc="28CC6DB2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88743912" w:tentative="1">
      <w:start w:val="1"/>
      <w:numFmt w:val="bullet"/>
      <w:lvlText w:val=" "/>
      <w:lvlJc w:val="left"/>
      <w:pPr>
        <w:tabs>
          <w:tab w:val="num" w:pos="1440"/>
        </w:tabs>
        <w:ind w:left="1440" w:hanging="360"/>
      </w:pPr>
      <w:rPr>
        <w:rFonts w:ascii="Calibri" w:hAnsi="Calibri" w:hint="default"/>
      </w:rPr>
    </w:lvl>
    <w:lvl w:ilvl="2" w:tplc="B97C4F76" w:tentative="1">
      <w:start w:val="1"/>
      <w:numFmt w:val="bullet"/>
      <w:lvlText w:val=" "/>
      <w:lvlJc w:val="left"/>
      <w:pPr>
        <w:tabs>
          <w:tab w:val="num" w:pos="2160"/>
        </w:tabs>
        <w:ind w:left="2160" w:hanging="360"/>
      </w:pPr>
      <w:rPr>
        <w:rFonts w:ascii="Calibri" w:hAnsi="Calibri" w:hint="default"/>
      </w:rPr>
    </w:lvl>
    <w:lvl w:ilvl="3" w:tplc="D1FC59F8" w:tentative="1">
      <w:start w:val="1"/>
      <w:numFmt w:val="bullet"/>
      <w:lvlText w:val=" 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</w:rPr>
    </w:lvl>
    <w:lvl w:ilvl="4" w:tplc="FA6A7B82" w:tentative="1">
      <w:start w:val="1"/>
      <w:numFmt w:val="bullet"/>
      <w:lvlText w:val=" "/>
      <w:lvlJc w:val="left"/>
      <w:pPr>
        <w:tabs>
          <w:tab w:val="num" w:pos="3600"/>
        </w:tabs>
        <w:ind w:left="3600" w:hanging="360"/>
      </w:pPr>
      <w:rPr>
        <w:rFonts w:ascii="Calibri" w:hAnsi="Calibri" w:hint="default"/>
      </w:rPr>
    </w:lvl>
    <w:lvl w:ilvl="5" w:tplc="A61E5054" w:tentative="1">
      <w:start w:val="1"/>
      <w:numFmt w:val="bullet"/>
      <w:lvlText w:val=" "/>
      <w:lvlJc w:val="left"/>
      <w:pPr>
        <w:tabs>
          <w:tab w:val="num" w:pos="4320"/>
        </w:tabs>
        <w:ind w:left="4320" w:hanging="360"/>
      </w:pPr>
      <w:rPr>
        <w:rFonts w:ascii="Calibri" w:hAnsi="Calibri" w:hint="default"/>
      </w:rPr>
    </w:lvl>
    <w:lvl w:ilvl="6" w:tplc="2DB622DA" w:tentative="1">
      <w:start w:val="1"/>
      <w:numFmt w:val="bullet"/>
      <w:lvlText w:val=" "/>
      <w:lvlJc w:val="left"/>
      <w:pPr>
        <w:tabs>
          <w:tab w:val="num" w:pos="5040"/>
        </w:tabs>
        <w:ind w:left="5040" w:hanging="360"/>
      </w:pPr>
      <w:rPr>
        <w:rFonts w:ascii="Calibri" w:hAnsi="Calibri" w:hint="default"/>
      </w:rPr>
    </w:lvl>
    <w:lvl w:ilvl="7" w:tplc="512A2A3C" w:tentative="1">
      <w:start w:val="1"/>
      <w:numFmt w:val="bullet"/>
      <w:lvlText w:val=" "/>
      <w:lvlJc w:val="left"/>
      <w:pPr>
        <w:tabs>
          <w:tab w:val="num" w:pos="5760"/>
        </w:tabs>
        <w:ind w:left="5760" w:hanging="360"/>
      </w:pPr>
      <w:rPr>
        <w:rFonts w:ascii="Calibri" w:hAnsi="Calibri" w:hint="default"/>
      </w:rPr>
    </w:lvl>
    <w:lvl w:ilvl="8" w:tplc="85A0C2E2" w:tentative="1">
      <w:start w:val="1"/>
      <w:numFmt w:val="bullet"/>
      <w:lvlText w:val=" "/>
      <w:lvlJc w:val="left"/>
      <w:pPr>
        <w:tabs>
          <w:tab w:val="num" w:pos="6480"/>
        </w:tabs>
        <w:ind w:left="6480" w:hanging="360"/>
      </w:pPr>
      <w:rPr>
        <w:rFonts w:ascii="Calibri" w:hAnsi="Calibri" w:hint="default"/>
      </w:rPr>
    </w:lvl>
  </w:abstractNum>
  <w:abstractNum w:abstractNumId="7" w15:restartNumberingAfterBreak="0">
    <w:nsid w:val="3F624D1B"/>
    <w:multiLevelType w:val="hybridMultilevel"/>
    <w:tmpl w:val="B3F0A062"/>
    <w:lvl w:ilvl="0" w:tplc="7AAEE6E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BCA935C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7BC266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3684D7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342C9C6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A70E11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BBA335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3DAE2AA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41EDBB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38B5BA8"/>
    <w:multiLevelType w:val="hybridMultilevel"/>
    <w:tmpl w:val="1910E508"/>
    <w:lvl w:ilvl="0" w:tplc="E85EF30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992A828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6C81EF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240F29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20EBAD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E5EB39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88A574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102ED9C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30804A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C4E0248"/>
    <w:multiLevelType w:val="hybridMultilevel"/>
    <w:tmpl w:val="6EDA2780"/>
    <w:lvl w:ilvl="0" w:tplc="A3C07A5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80C46F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2CCC11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D9891F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00C410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A38F8D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142767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9EE0A2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DDA366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E5D1AAC"/>
    <w:multiLevelType w:val="hybridMultilevel"/>
    <w:tmpl w:val="FC3C4506"/>
    <w:lvl w:ilvl="0" w:tplc="6A20DCA0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402B57E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EF4D7E8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C16E87C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49E600E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72EAF6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F88BCBC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A425CA2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5A82738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F4F55E2"/>
    <w:multiLevelType w:val="hybridMultilevel"/>
    <w:tmpl w:val="31D8A25E"/>
    <w:lvl w:ilvl="0" w:tplc="6A40A0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048AA1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37AFEA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C402D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8E2222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A60006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C2A86C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7FA154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C24E94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26F2899"/>
    <w:multiLevelType w:val="hybridMultilevel"/>
    <w:tmpl w:val="50647918"/>
    <w:lvl w:ilvl="0" w:tplc="EE5844F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D9C43E8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8D8FFA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516821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2E0648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E42E12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AA4A3C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D906FC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9A0478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0C644EA"/>
    <w:multiLevelType w:val="hybridMultilevel"/>
    <w:tmpl w:val="FF3681D0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8048AA1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37AFEA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C402D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8E2222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A60006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C2A86C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7FA154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C24E94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D26122D"/>
    <w:multiLevelType w:val="hybridMultilevel"/>
    <w:tmpl w:val="FDDA4588"/>
    <w:lvl w:ilvl="0" w:tplc="08866AA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82442C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55E47E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B3697D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AB0C96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D42E44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33A089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3E0323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062DAA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EB559C5"/>
    <w:multiLevelType w:val="hybridMultilevel"/>
    <w:tmpl w:val="5664A2A4"/>
    <w:lvl w:ilvl="0" w:tplc="02281FC8">
      <w:start w:val="1"/>
      <w:numFmt w:val="bullet"/>
      <w:lvlText w:val=" 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</w:rPr>
    </w:lvl>
    <w:lvl w:ilvl="1" w:tplc="88743912" w:tentative="1">
      <w:start w:val="1"/>
      <w:numFmt w:val="bullet"/>
      <w:lvlText w:val=" "/>
      <w:lvlJc w:val="left"/>
      <w:pPr>
        <w:tabs>
          <w:tab w:val="num" w:pos="1440"/>
        </w:tabs>
        <w:ind w:left="1440" w:hanging="360"/>
      </w:pPr>
      <w:rPr>
        <w:rFonts w:ascii="Calibri" w:hAnsi="Calibri" w:hint="default"/>
      </w:rPr>
    </w:lvl>
    <w:lvl w:ilvl="2" w:tplc="B97C4F76" w:tentative="1">
      <w:start w:val="1"/>
      <w:numFmt w:val="bullet"/>
      <w:lvlText w:val=" "/>
      <w:lvlJc w:val="left"/>
      <w:pPr>
        <w:tabs>
          <w:tab w:val="num" w:pos="2160"/>
        </w:tabs>
        <w:ind w:left="2160" w:hanging="360"/>
      </w:pPr>
      <w:rPr>
        <w:rFonts w:ascii="Calibri" w:hAnsi="Calibri" w:hint="default"/>
      </w:rPr>
    </w:lvl>
    <w:lvl w:ilvl="3" w:tplc="D1FC59F8" w:tentative="1">
      <w:start w:val="1"/>
      <w:numFmt w:val="bullet"/>
      <w:lvlText w:val=" 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</w:rPr>
    </w:lvl>
    <w:lvl w:ilvl="4" w:tplc="FA6A7B82" w:tentative="1">
      <w:start w:val="1"/>
      <w:numFmt w:val="bullet"/>
      <w:lvlText w:val=" "/>
      <w:lvlJc w:val="left"/>
      <w:pPr>
        <w:tabs>
          <w:tab w:val="num" w:pos="3600"/>
        </w:tabs>
        <w:ind w:left="3600" w:hanging="360"/>
      </w:pPr>
      <w:rPr>
        <w:rFonts w:ascii="Calibri" w:hAnsi="Calibri" w:hint="default"/>
      </w:rPr>
    </w:lvl>
    <w:lvl w:ilvl="5" w:tplc="A61E5054" w:tentative="1">
      <w:start w:val="1"/>
      <w:numFmt w:val="bullet"/>
      <w:lvlText w:val=" "/>
      <w:lvlJc w:val="left"/>
      <w:pPr>
        <w:tabs>
          <w:tab w:val="num" w:pos="4320"/>
        </w:tabs>
        <w:ind w:left="4320" w:hanging="360"/>
      </w:pPr>
      <w:rPr>
        <w:rFonts w:ascii="Calibri" w:hAnsi="Calibri" w:hint="default"/>
      </w:rPr>
    </w:lvl>
    <w:lvl w:ilvl="6" w:tplc="2DB622DA" w:tentative="1">
      <w:start w:val="1"/>
      <w:numFmt w:val="bullet"/>
      <w:lvlText w:val=" "/>
      <w:lvlJc w:val="left"/>
      <w:pPr>
        <w:tabs>
          <w:tab w:val="num" w:pos="5040"/>
        </w:tabs>
        <w:ind w:left="5040" w:hanging="360"/>
      </w:pPr>
      <w:rPr>
        <w:rFonts w:ascii="Calibri" w:hAnsi="Calibri" w:hint="default"/>
      </w:rPr>
    </w:lvl>
    <w:lvl w:ilvl="7" w:tplc="512A2A3C" w:tentative="1">
      <w:start w:val="1"/>
      <w:numFmt w:val="bullet"/>
      <w:lvlText w:val=" "/>
      <w:lvlJc w:val="left"/>
      <w:pPr>
        <w:tabs>
          <w:tab w:val="num" w:pos="5760"/>
        </w:tabs>
        <w:ind w:left="5760" w:hanging="360"/>
      </w:pPr>
      <w:rPr>
        <w:rFonts w:ascii="Calibri" w:hAnsi="Calibri" w:hint="default"/>
      </w:rPr>
    </w:lvl>
    <w:lvl w:ilvl="8" w:tplc="85A0C2E2" w:tentative="1">
      <w:start w:val="1"/>
      <w:numFmt w:val="bullet"/>
      <w:lvlText w:val=" "/>
      <w:lvlJc w:val="left"/>
      <w:pPr>
        <w:tabs>
          <w:tab w:val="num" w:pos="6480"/>
        </w:tabs>
        <w:ind w:left="6480" w:hanging="360"/>
      </w:pPr>
      <w:rPr>
        <w:rFonts w:ascii="Calibri" w:hAnsi="Calibri" w:hint="default"/>
      </w:rPr>
    </w:lvl>
  </w:abstractNum>
  <w:abstractNum w:abstractNumId="16" w15:restartNumberingAfterBreak="0">
    <w:nsid w:val="731F3F54"/>
    <w:multiLevelType w:val="hybridMultilevel"/>
    <w:tmpl w:val="7260381C"/>
    <w:lvl w:ilvl="0" w:tplc="1D3608D0">
      <w:start w:val="1"/>
      <w:numFmt w:val="bullet"/>
      <w:lvlText w:val=" 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</w:rPr>
    </w:lvl>
    <w:lvl w:ilvl="1" w:tplc="86B4065C" w:tentative="1">
      <w:start w:val="1"/>
      <w:numFmt w:val="bullet"/>
      <w:lvlText w:val=" "/>
      <w:lvlJc w:val="left"/>
      <w:pPr>
        <w:tabs>
          <w:tab w:val="num" w:pos="1440"/>
        </w:tabs>
        <w:ind w:left="1440" w:hanging="360"/>
      </w:pPr>
      <w:rPr>
        <w:rFonts w:ascii="Calibri" w:hAnsi="Calibri" w:hint="default"/>
      </w:rPr>
    </w:lvl>
    <w:lvl w:ilvl="2" w:tplc="79A08C5C" w:tentative="1">
      <w:start w:val="1"/>
      <w:numFmt w:val="bullet"/>
      <w:lvlText w:val=" "/>
      <w:lvlJc w:val="left"/>
      <w:pPr>
        <w:tabs>
          <w:tab w:val="num" w:pos="2160"/>
        </w:tabs>
        <w:ind w:left="2160" w:hanging="360"/>
      </w:pPr>
      <w:rPr>
        <w:rFonts w:ascii="Calibri" w:hAnsi="Calibri" w:hint="default"/>
      </w:rPr>
    </w:lvl>
    <w:lvl w:ilvl="3" w:tplc="0B46E392" w:tentative="1">
      <w:start w:val="1"/>
      <w:numFmt w:val="bullet"/>
      <w:lvlText w:val=" 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</w:rPr>
    </w:lvl>
    <w:lvl w:ilvl="4" w:tplc="1C28B4AC" w:tentative="1">
      <w:start w:val="1"/>
      <w:numFmt w:val="bullet"/>
      <w:lvlText w:val=" "/>
      <w:lvlJc w:val="left"/>
      <w:pPr>
        <w:tabs>
          <w:tab w:val="num" w:pos="3600"/>
        </w:tabs>
        <w:ind w:left="3600" w:hanging="360"/>
      </w:pPr>
      <w:rPr>
        <w:rFonts w:ascii="Calibri" w:hAnsi="Calibri" w:hint="default"/>
      </w:rPr>
    </w:lvl>
    <w:lvl w:ilvl="5" w:tplc="A9CEC198" w:tentative="1">
      <w:start w:val="1"/>
      <w:numFmt w:val="bullet"/>
      <w:lvlText w:val=" "/>
      <w:lvlJc w:val="left"/>
      <w:pPr>
        <w:tabs>
          <w:tab w:val="num" w:pos="4320"/>
        </w:tabs>
        <w:ind w:left="4320" w:hanging="360"/>
      </w:pPr>
      <w:rPr>
        <w:rFonts w:ascii="Calibri" w:hAnsi="Calibri" w:hint="default"/>
      </w:rPr>
    </w:lvl>
    <w:lvl w:ilvl="6" w:tplc="6E88E4EA" w:tentative="1">
      <w:start w:val="1"/>
      <w:numFmt w:val="bullet"/>
      <w:lvlText w:val=" "/>
      <w:lvlJc w:val="left"/>
      <w:pPr>
        <w:tabs>
          <w:tab w:val="num" w:pos="5040"/>
        </w:tabs>
        <w:ind w:left="5040" w:hanging="360"/>
      </w:pPr>
      <w:rPr>
        <w:rFonts w:ascii="Calibri" w:hAnsi="Calibri" w:hint="default"/>
      </w:rPr>
    </w:lvl>
    <w:lvl w:ilvl="7" w:tplc="693692F6" w:tentative="1">
      <w:start w:val="1"/>
      <w:numFmt w:val="bullet"/>
      <w:lvlText w:val=" "/>
      <w:lvlJc w:val="left"/>
      <w:pPr>
        <w:tabs>
          <w:tab w:val="num" w:pos="5760"/>
        </w:tabs>
        <w:ind w:left="5760" w:hanging="360"/>
      </w:pPr>
      <w:rPr>
        <w:rFonts w:ascii="Calibri" w:hAnsi="Calibri" w:hint="default"/>
      </w:rPr>
    </w:lvl>
    <w:lvl w:ilvl="8" w:tplc="5614A5BE" w:tentative="1">
      <w:start w:val="1"/>
      <w:numFmt w:val="bullet"/>
      <w:lvlText w:val=" "/>
      <w:lvlJc w:val="left"/>
      <w:pPr>
        <w:tabs>
          <w:tab w:val="num" w:pos="6480"/>
        </w:tabs>
        <w:ind w:left="6480" w:hanging="360"/>
      </w:pPr>
      <w:rPr>
        <w:rFonts w:ascii="Calibri" w:hAnsi="Calibri" w:hint="default"/>
      </w:rPr>
    </w:lvl>
  </w:abstractNum>
  <w:abstractNum w:abstractNumId="17" w15:restartNumberingAfterBreak="0">
    <w:nsid w:val="77E9744E"/>
    <w:multiLevelType w:val="hybridMultilevel"/>
    <w:tmpl w:val="329E5A62"/>
    <w:lvl w:ilvl="0" w:tplc="BE323EC0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D946088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0B8A0C8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6AA1A6A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FCCB034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AE24A74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D5E384A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CB0DF7A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4307D9A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9D54171"/>
    <w:multiLevelType w:val="hybridMultilevel"/>
    <w:tmpl w:val="BE008F44"/>
    <w:lvl w:ilvl="0" w:tplc="0409001B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  <w:rPr>
        <w:rFonts w:hint="default"/>
      </w:rPr>
    </w:lvl>
    <w:lvl w:ilvl="1" w:tplc="9402B57E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EF4D7E8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C16E87C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49E600E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72EAF6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F88BCBC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A425CA2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5A82738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AB83A01"/>
    <w:multiLevelType w:val="hybridMultilevel"/>
    <w:tmpl w:val="E65872DA"/>
    <w:lvl w:ilvl="0" w:tplc="91CA5E3C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3466ED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ABEE91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EBC31C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9AA367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52C4A0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1A6A9A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D62C09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722F1A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0"/>
  </w:num>
  <w:num w:numId="2">
    <w:abstractNumId w:val="17"/>
  </w:num>
  <w:num w:numId="3">
    <w:abstractNumId w:val="18"/>
  </w:num>
  <w:num w:numId="4">
    <w:abstractNumId w:val="14"/>
  </w:num>
  <w:num w:numId="5">
    <w:abstractNumId w:val="9"/>
  </w:num>
  <w:num w:numId="6">
    <w:abstractNumId w:val="0"/>
  </w:num>
  <w:num w:numId="7">
    <w:abstractNumId w:val="15"/>
  </w:num>
  <w:num w:numId="8">
    <w:abstractNumId w:val="1"/>
  </w:num>
  <w:num w:numId="9">
    <w:abstractNumId w:val="16"/>
  </w:num>
  <w:num w:numId="10">
    <w:abstractNumId w:val="5"/>
  </w:num>
  <w:num w:numId="11">
    <w:abstractNumId w:val="4"/>
  </w:num>
  <w:num w:numId="12">
    <w:abstractNumId w:val="3"/>
  </w:num>
  <w:num w:numId="13">
    <w:abstractNumId w:val="12"/>
  </w:num>
  <w:num w:numId="14">
    <w:abstractNumId w:val="8"/>
  </w:num>
  <w:num w:numId="15">
    <w:abstractNumId w:val="7"/>
  </w:num>
  <w:num w:numId="16">
    <w:abstractNumId w:val="2"/>
  </w:num>
  <w:num w:numId="17">
    <w:abstractNumId w:val="11"/>
  </w:num>
  <w:num w:numId="18">
    <w:abstractNumId w:val="19"/>
  </w:num>
  <w:num w:numId="19">
    <w:abstractNumId w:val="13"/>
  </w:num>
  <w:num w:numId="2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6956"/>
    <w:rsid w:val="00326956"/>
    <w:rsid w:val="00350D7C"/>
    <w:rsid w:val="003C2507"/>
    <w:rsid w:val="006B0E5F"/>
    <w:rsid w:val="00A2402E"/>
    <w:rsid w:val="00CF4081"/>
    <w:rsid w:val="00DF57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154334"/>
  <w15:chartTrackingRefBased/>
  <w15:docId w15:val="{3F47C950-1C56-4DAF-8838-67A73C2FE6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B0E5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968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610147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776121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532385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810502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22812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770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488323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9953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3624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869672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533661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944479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608638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596842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963783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30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122610">
          <w:marLeft w:val="80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571737">
          <w:marLeft w:val="80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313524">
          <w:marLeft w:val="80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398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8233946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806258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425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087318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035123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201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7104886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20703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916238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75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441925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436941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938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503211">
          <w:marLeft w:val="80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261434">
          <w:marLeft w:val="80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9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259157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329904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002298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625018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278152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007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879751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5705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051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7660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658949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77308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962658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409801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747730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768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601688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132810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619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02457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673432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740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083140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068171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996150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3</Pages>
  <Words>678</Words>
  <Characters>3870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Kahuthia</dc:creator>
  <cp:keywords/>
  <dc:description/>
  <cp:lastModifiedBy>Kahuthia</cp:lastModifiedBy>
  <cp:revision>1</cp:revision>
  <dcterms:created xsi:type="dcterms:W3CDTF">2023-10-24T19:01:00Z</dcterms:created>
  <dcterms:modified xsi:type="dcterms:W3CDTF">2023-10-24T20:38:00Z</dcterms:modified>
</cp:coreProperties>
</file>