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58708" w14:textId="77777777" w:rsidR="00490027" w:rsidRDefault="00490027" w:rsidP="00A36553">
      <w:pPr>
        <w:jc w:val="center"/>
        <w:rPr>
          <w:rFonts w:ascii="Times New Roman" w:hAnsi="Times New Roman" w:cs="Times New Roman"/>
          <w:b/>
          <w:bCs/>
          <w:sz w:val="28"/>
          <w:szCs w:val="28"/>
          <w:lang w:val="en-US"/>
        </w:rPr>
      </w:pPr>
    </w:p>
    <w:p w14:paraId="3FD3CCFC" w14:textId="77777777" w:rsidR="00164E71" w:rsidRDefault="00164E71" w:rsidP="00A36553">
      <w:pPr>
        <w:jc w:val="center"/>
        <w:rPr>
          <w:rFonts w:ascii="Times New Roman" w:hAnsi="Times New Roman" w:cs="Times New Roman"/>
          <w:b/>
          <w:bCs/>
          <w:sz w:val="28"/>
          <w:szCs w:val="28"/>
          <w:lang w:val="en-US"/>
        </w:rPr>
      </w:pPr>
    </w:p>
    <w:p w14:paraId="3509911C" w14:textId="70D2D392" w:rsidR="00A36553" w:rsidRPr="00824548" w:rsidRDefault="00490027" w:rsidP="00A36553">
      <w:pPr>
        <w:jc w:val="center"/>
        <w:rPr>
          <w:rFonts w:ascii="Times New Roman" w:hAnsi="Times New Roman" w:cs="Times New Roman"/>
          <w:b/>
          <w:bCs/>
          <w:sz w:val="38"/>
          <w:szCs w:val="38"/>
          <w:lang w:val="en-US"/>
        </w:rPr>
      </w:pPr>
      <w:r w:rsidRPr="00824548">
        <w:rPr>
          <w:rFonts w:ascii="Times New Roman" w:hAnsi="Times New Roman" w:cs="Times New Roman"/>
          <w:b/>
          <w:bCs/>
          <w:sz w:val="38"/>
          <w:szCs w:val="38"/>
          <w:lang w:val="en-US"/>
        </w:rPr>
        <w:t xml:space="preserve">Course title:   </w:t>
      </w:r>
      <w:r w:rsidR="00A36553" w:rsidRPr="00824548">
        <w:rPr>
          <w:rFonts w:ascii="Times New Roman" w:hAnsi="Times New Roman" w:cs="Times New Roman"/>
          <w:b/>
          <w:bCs/>
          <w:sz w:val="38"/>
          <w:szCs w:val="38"/>
          <w:lang w:val="en-US"/>
        </w:rPr>
        <w:t>Atomic and Nuclear Physi</w:t>
      </w:r>
      <w:r w:rsidR="000162AA" w:rsidRPr="00824548">
        <w:rPr>
          <w:rFonts w:ascii="Times New Roman" w:hAnsi="Times New Roman" w:cs="Times New Roman"/>
          <w:b/>
          <w:bCs/>
          <w:sz w:val="38"/>
          <w:szCs w:val="38"/>
          <w:lang w:val="en-US"/>
        </w:rPr>
        <w:t>c</w:t>
      </w:r>
      <w:r w:rsidR="00A36553" w:rsidRPr="00824548">
        <w:rPr>
          <w:rFonts w:ascii="Times New Roman" w:hAnsi="Times New Roman" w:cs="Times New Roman"/>
          <w:b/>
          <w:bCs/>
          <w:sz w:val="38"/>
          <w:szCs w:val="38"/>
          <w:lang w:val="en-US"/>
        </w:rPr>
        <w:t>s</w:t>
      </w:r>
    </w:p>
    <w:p w14:paraId="6E985E67" w14:textId="77777777" w:rsidR="00490027" w:rsidRDefault="00490027" w:rsidP="00A36553">
      <w:pPr>
        <w:jc w:val="center"/>
        <w:rPr>
          <w:rFonts w:ascii="Times New Roman" w:hAnsi="Times New Roman" w:cs="Times New Roman"/>
          <w:b/>
          <w:bCs/>
          <w:sz w:val="28"/>
          <w:szCs w:val="28"/>
          <w:lang w:val="en-US"/>
        </w:rPr>
      </w:pPr>
    </w:p>
    <w:p w14:paraId="2156EDF5" w14:textId="77777777" w:rsidR="00490027" w:rsidRDefault="00490027" w:rsidP="00A36553">
      <w:pPr>
        <w:jc w:val="center"/>
        <w:rPr>
          <w:rFonts w:ascii="Times New Roman" w:hAnsi="Times New Roman" w:cs="Times New Roman"/>
          <w:b/>
          <w:bCs/>
          <w:sz w:val="28"/>
          <w:szCs w:val="28"/>
          <w:lang w:val="en-US"/>
        </w:rPr>
      </w:pPr>
    </w:p>
    <w:p w14:paraId="7774BD8B" w14:textId="268FD482" w:rsidR="00A36553" w:rsidRDefault="004C74EF" w:rsidP="00A36553">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Week</w:t>
      </w:r>
      <w:r w:rsidR="00A36553">
        <w:rPr>
          <w:rFonts w:ascii="Times New Roman" w:hAnsi="Times New Roman" w:cs="Times New Roman"/>
          <w:b/>
          <w:bCs/>
          <w:sz w:val="28"/>
          <w:szCs w:val="28"/>
          <w:lang w:val="en-US"/>
        </w:rPr>
        <w:t xml:space="preserve"> </w:t>
      </w:r>
      <w:r w:rsidR="00164E71">
        <w:rPr>
          <w:rFonts w:ascii="Times New Roman" w:hAnsi="Times New Roman" w:cs="Times New Roman"/>
          <w:b/>
          <w:bCs/>
          <w:sz w:val="28"/>
          <w:szCs w:val="28"/>
          <w:lang w:val="en-US"/>
        </w:rPr>
        <w:t xml:space="preserve"># </w:t>
      </w:r>
      <w:r w:rsidR="00D95846">
        <w:rPr>
          <w:rFonts w:ascii="Times New Roman" w:hAnsi="Times New Roman" w:cs="Times New Roman"/>
          <w:b/>
          <w:bCs/>
          <w:sz w:val="28"/>
          <w:szCs w:val="28"/>
          <w:lang w:val="en-US"/>
        </w:rPr>
        <w:t>8</w:t>
      </w:r>
    </w:p>
    <w:p w14:paraId="17AA6645" w14:textId="77777777" w:rsidR="00490027" w:rsidRDefault="00490027" w:rsidP="00A36553">
      <w:pPr>
        <w:jc w:val="center"/>
        <w:rPr>
          <w:rFonts w:ascii="Times New Roman" w:hAnsi="Times New Roman" w:cs="Times New Roman"/>
          <w:sz w:val="24"/>
          <w:szCs w:val="24"/>
        </w:rPr>
      </w:pPr>
    </w:p>
    <w:p w14:paraId="44AC0A50" w14:textId="74176310" w:rsidR="004C74EF" w:rsidRPr="00D95846" w:rsidRDefault="00490027" w:rsidP="00A36553">
      <w:pPr>
        <w:jc w:val="center"/>
        <w:rPr>
          <w:rFonts w:ascii="Times New Roman" w:hAnsi="Times New Roman" w:cs="Times New Roman"/>
          <w:b/>
          <w:bCs/>
          <w:sz w:val="28"/>
          <w:szCs w:val="28"/>
          <w:lang w:val="en-US"/>
        </w:rPr>
      </w:pPr>
      <w:r w:rsidRPr="00D95846">
        <w:rPr>
          <w:rFonts w:ascii="Times New Roman" w:hAnsi="Times New Roman" w:cs="Times New Roman"/>
          <w:b/>
          <w:bCs/>
          <w:sz w:val="28"/>
          <w:szCs w:val="28"/>
          <w:lang w:val="en-IN"/>
        </w:rPr>
        <w:t xml:space="preserve">Main Topics: </w:t>
      </w:r>
      <w:r w:rsidR="00D95846" w:rsidRPr="00D95846">
        <w:rPr>
          <w:rFonts w:ascii="Times New Roman" w:hAnsi="Times New Roman" w:cs="Times New Roman"/>
          <w:b/>
          <w:bCs/>
          <w:sz w:val="28"/>
          <w:szCs w:val="28"/>
          <w:lang w:val="en-US"/>
        </w:rPr>
        <w:t>Radioactivity, transmutations and decay equations</w:t>
      </w:r>
    </w:p>
    <w:p w14:paraId="45EB406F" w14:textId="77777777" w:rsidR="00490027" w:rsidRDefault="00490027" w:rsidP="00A36553">
      <w:pPr>
        <w:jc w:val="center"/>
        <w:rPr>
          <w:rFonts w:ascii="Times New Roman" w:hAnsi="Times New Roman" w:cs="Times New Roman"/>
          <w:b/>
          <w:bCs/>
          <w:sz w:val="24"/>
          <w:szCs w:val="24"/>
          <w:lang w:val="en-US"/>
        </w:rPr>
      </w:pPr>
    </w:p>
    <w:p w14:paraId="2A70FA0F" w14:textId="77777777" w:rsidR="00490027" w:rsidRDefault="00490027" w:rsidP="00A36553">
      <w:pPr>
        <w:jc w:val="center"/>
        <w:rPr>
          <w:rFonts w:ascii="Times New Roman" w:hAnsi="Times New Roman" w:cs="Times New Roman"/>
          <w:b/>
          <w:bCs/>
          <w:sz w:val="24"/>
          <w:szCs w:val="24"/>
          <w:lang w:val="en-US"/>
        </w:rPr>
      </w:pPr>
    </w:p>
    <w:p w14:paraId="6C799F9B" w14:textId="77777777" w:rsidR="00490027" w:rsidRDefault="00490027" w:rsidP="00A36553">
      <w:pPr>
        <w:jc w:val="center"/>
        <w:rPr>
          <w:rFonts w:ascii="Times New Roman" w:hAnsi="Times New Roman" w:cs="Times New Roman"/>
          <w:b/>
          <w:bCs/>
          <w:sz w:val="24"/>
          <w:szCs w:val="24"/>
          <w:lang w:val="en-US"/>
        </w:rPr>
      </w:pPr>
    </w:p>
    <w:p w14:paraId="33B1B55E" w14:textId="4B35DD5A" w:rsidR="00A36553" w:rsidRDefault="00A36553" w:rsidP="00A36553">
      <w:pPr>
        <w:jc w:val="center"/>
        <w:rPr>
          <w:rFonts w:ascii="Times New Roman" w:hAnsi="Times New Roman" w:cs="Times New Roman"/>
          <w:b/>
          <w:bCs/>
          <w:sz w:val="24"/>
          <w:szCs w:val="24"/>
          <w:lang w:val="en-US"/>
        </w:rPr>
      </w:pPr>
      <w:r w:rsidRPr="00A36553">
        <w:rPr>
          <w:rFonts w:ascii="Times New Roman" w:hAnsi="Times New Roman" w:cs="Times New Roman"/>
          <w:b/>
          <w:bCs/>
          <w:sz w:val="24"/>
          <w:szCs w:val="24"/>
          <w:lang w:val="en-US"/>
        </w:rPr>
        <w:t>Lecturer: Jojo Panakal John</w:t>
      </w:r>
    </w:p>
    <w:p w14:paraId="1957E9A9" w14:textId="77777777" w:rsidR="00490027" w:rsidRDefault="00490027" w:rsidP="00A36553">
      <w:pPr>
        <w:rPr>
          <w:rFonts w:ascii="Times New Roman" w:hAnsi="Times New Roman" w:cs="Times New Roman"/>
          <w:i/>
          <w:iCs/>
          <w:sz w:val="24"/>
          <w:szCs w:val="24"/>
          <w:lang w:val="en-US"/>
        </w:rPr>
      </w:pPr>
    </w:p>
    <w:p w14:paraId="4287B139" w14:textId="77777777" w:rsidR="00490027" w:rsidRDefault="00490027" w:rsidP="00A36553">
      <w:pPr>
        <w:rPr>
          <w:rFonts w:ascii="Times New Roman" w:hAnsi="Times New Roman" w:cs="Times New Roman"/>
          <w:i/>
          <w:iCs/>
          <w:sz w:val="24"/>
          <w:szCs w:val="24"/>
          <w:lang w:val="en-US"/>
        </w:rPr>
      </w:pPr>
    </w:p>
    <w:p w14:paraId="17693FDF" w14:textId="77777777" w:rsidR="00490027" w:rsidRDefault="00490027" w:rsidP="00A36553">
      <w:pPr>
        <w:rPr>
          <w:rFonts w:ascii="Times New Roman" w:hAnsi="Times New Roman" w:cs="Times New Roman"/>
          <w:i/>
          <w:iCs/>
          <w:sz w:val="24"/>
          <w:szCs w:val="24"/>
          <w:lang w:val="en-US"/>
        </w:rPr>
      </w:pPr>
    </w:p>
    <w:p w14:paraId="6AECB966" w14:textId="77777777" w:rsidR="00490027" w:rsidRDefault="00490027" w:rsidP="00A36553">
      <w:pPr>
        <w:rPr>
          <w:rFonts w:ascii="Times New Roman" w:hAnsi="Times New Roman" w:cs="Times New Roman"/>
          <w:i/>
          <w:iCs/>
          <w:sz w:val="24"/>
          <w:szCs w:val="24"/>
          <w:lang w:val="en-US"/>
        </w:rPr>
      </w:pPr>
    </w:p>
    <w:p w14:paraId="61A65559" w14:textId="77777777" w:rsidR="00490027" w:rsidRDefault="00490027" w:rsidP="00A36553">
      <w:pPr>
        <w:rPr>
          <w:rFonts w:ascii="Times New Roman" w:hAnsi="Times New Roman" w:cs="Times New Roman"/>
          <w:i/>
          <w:iCs/>
          <w:sz w:val="24"/>
          <w:szCs w:val="24"/>
          <w:lang w:val="en-US"/>
        </w:rPr>
      </w:pPr>
    </w:p>
    <w:p w14:paraId="3AF3AC71" w14:textId="77777777" w:rsidR="00490027" w:rsidRDefault="00490027" w:rsidP="00A36553">
      <w:pPr>
        <w:rPr>
          <w:rFonts w:ascii="Times New Roman" w:hAnsi="Times New Roman" w:cs="Times New Roman"/>
          <w:i/>
          <w:iCs/>
          <w:sz w:val="24"/>
          <w:szCs w:val="24"/>
          <w:lang w:val="en-US"/>
        </w:rPr>
      </w:pPr>
    </w:p>
    <w:p w14:paraId="6121B17A" w14:textId="77777777" w:rsidR="00490027" w:rsidRDefault="00490027" w:rsidP="00A36553">
      <w:pPr>
        <w:rPr>
          <w:rFonts w:ascii="Times New Roman" w:hAnsi="Times New Roman" w:cs="Times New Roman"/>
          <w:i/>
          <w:iCs/>
          <w:sz w:val="24"/>
          <w:szCs w:val="24"/>
          <w:lang w:val="en-US"/>
        </w:rPr>
      </w:pPr>
    </w:p>
    <w:p w14:paraId="48BFD059" w14:textId="77777777" w:rsidR="00490027" w:rsidRDefault="00490027" w:rsidP="00A36553">
      <w:pPr>
        <w:rPr>
          <w:rFonts w:ascii="Times New Roman" w:hAnsi="Times New Roman" w:cs="Times New Roman"/>
          <w:i/>
          <w:iCs/>
          <w:sz w:val="24"/>
          <w:szCs w:val="24"/>
          <w:lang w:val="en-US"/>
        </w:rPr>
      </w:pPr>
    </w:p>
    <w:p w14:paraId="421D86F1" w14:textId="77777777" w:rsidR="00490027" w:rsidRDefault="00490027" w:rsidP="00A36553">
      <w:pPr>
        <w:rPr>
          <w:rFonts w:ascii="Times New Roman" w:hAnsi="Times New Roman" w:cs="Times New Roman"/>
          <w:i/>
          <w:iCs/>
          <w:sz w:val="24"/>
          <w:szCs w:val="24"/>
          <w:lang w:val="en-US"/>
        </w:rPr>
      </w:pPr>
    </w:p>
    <w:p w14:paraId="6E21FC2E" w14:textId="77777777" w:rsidR="00490027" w:rsidRDefault="00490027" w:rsidP="00A36553">
      <w:pPr>
        <w:rPr>
          <w:rFonts w:ascii="Times New Roman" w:hAnsi="Times New Roman" w:cs="Times New Roman"/>
          <w:i/>
          <w:iCs/>
          <w:sz w:val="24"/>
          <w:szCs w:val="24"/>
          <w:lang w:val="en-US"/>
        </w:rPr>
      </w:pPr>
    </w:p>
    <w:p w14:paraId="76170B0C" w14:textId="77777777" w:rsidR="00490027" w:rsidRDefault="00490027" w:rsidP="00A36553">
      <w:pPr>
        <w:rPr>
          <w:rFonts w:ascii="Times New Roman" w:hAnsi="Times New Roman" w:cs="Times New Roman"/>
          <w:i/>
          <w:iCs/>
          <w:sz w:val="24"/>
          <w:szCs w:val="24"/>
          <w:lang w:val="en-US"/>
        </w:rPr>
      </w:pPr>
    </w:p>
    <w:p w14:paraId="0EF06872" w14:textId="77777777" w:rsidR="00490027" w:rsidRDefault="00490027" w:rsidP="00A36553">
      <w:pPr>
        <w:rPr>
          <w:rFonts w:ascii="Times New Roman" w:hAnsi="Times New Roman" w:cs="Times New Roman"/>
          <w:i/>
          <w:iCs/>
          <w:sz w:val="24"/>
          <w:szCs w:val="24"/>
          <w:lang w:val="en-US"/>
        </w:rPr>
      </w:pPr>
    </w:p>
    <w:p w14:paraId="2E62E1B6" w14:textId="77777777" w:rsidR="00490027" w:rsidRDefault="00490027" w:rsidP="00A36553">
      <w:pPr>
        <w:rPr>
          <w:rFonts w:ascii="Times New Roman" w:hAnsi="Times New Roman" w:cs="Times New Roman"/>
          <w:i/>
          <w:iCs/>
          <w:sz w:val="24"/>
          <w:szCs w:val="24"/>
          <w:lang w:val="en-US"/>
        </w:rPr>
      </w:pPr>
    </w:p>
    <w:p w14:paraId="1CBF3C3E" w14:textId="77777777" w:rsidR="00663E79" w:rsidRDefault="00663E79" w:rsidP="00A36553">
      <w:pPr>
        <w:rPr>
          <w:rFonts w:ascii="Times New Roman" w:hAnsi="Times New Roman" w:cs="Times New Roman"/>
          <w:i/>
          <w:iCs/>
          <w:sz w:val="24"/>
          <w:szCs w:val="24"/>
          <w:lang w:val="en-US"/>
        </w:rPr>
      </w:pPr>
    </w:p>
    <w:p w14:paraId="35D9CECD" w14:textId="77777777" w:rsidR="00490027" w:rsidRDefault="00490027" w:rsidP="00A36553">
      <w:pPr>
        <w:rPr>
          <w:rFonts w:ascii="Times New Roman" w:hAnsi="Times New Roman" w:cs="Times New Roman"/>
          <w:i/>
          <w:iCs/>
          <w:sz w:val="24"/>
          <w:szCs w:val="24"/>
          <w:lang w:val="en-US"/>
        </w:rPr>
      </w:pPr>
    </w:p>
    <w:p w14:paraId="36E5AB6D" w14:textId="77777777" w:rsidR="00490027" w:rsidRDefault="00490027" w:rsidP="00A36553">
      <w:pPr>
        <w:rPr>
          <w:rFonts w:ascii="Times New Roman" w:hAnsi="Times New Roman" w:cs="Times New Roman"/>
          <w:i/>
          <w:iCs/>
          <w:sz w:val="24"/>
          <w:szCs w:val="24"/>
          <w:lang w:val="en-US"/>
        </w:rPr>
      </w:pPr>
    </w:p>
    <w:p w14:paraId="094C6477" w14:textId="77777777" w:rsidR="00490027" w:rsidRDefault="00490027" w:rsidP="00A36553">
      <w:pPr>
        <w:rPr>
          <w:rFonts w:ascii="Times New Roman" w:hAnsi="Times New Roman" w:cs="Times New Roman"/>
          <w:i/>
          <w:iCs/>
          <w:sz w:val="24"/>
          <w:szCs w:val="24"/>
          <w:lang w:val="en-US"/>
        </w:rPr>
      </w:pPr>
    </w:p>
    <w:p w14:paraId="6441C989" w14:textId="13E481B0" w:rsidR="00A36553" w:rsidRPr="00A36553" w:rsidRDefault="00A36553" w:rsidP="00A36553">
      <w:pPr>
        <w:rPr>
          <w:rFonts w:ascii="Times New Roman" w:hAnsi="Times New Roman" w:cs="Times New Roman"/>
          <w:i/>
          <w:iCs/>
          <w:sz w:val="24"/>
          <w:szCs w:val="24"/>
          <w:lang w:val="en-US"/>
        </w:rPr>
      </w:pPr>
      <w:r w:rsidRPr="00A36553">
        <w:rPr>
          <w:rFonts w:ascii="Times New Roman" w:hAnsi="Times New Roman" w:cs="Times New Roman"/>
          <w:i/>
          <w:iCs/>
          <w:sz w:val="24"/>
          <w:szCs w:val="24"/>
          <w:lang w:val="en-US"/>
        </w:rPr>
        <w:lastRenderedPageBreak/>
        <w:t>Lecture Learning Outcomes:</w:t>
      </w:r>
    </w:p>
    <w:p w14:paraId="0C39BFFC" w14:textId="4D4B4BC2" w:rsidR="00A36553" w:rsidRPr="00365DF7" w:rsidRDefault="00A36553" w:rsidP="00A36553">
      <w:pPr>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At the end of the </w:t>
      </w:r>
      <w:r w:rsidR="000D44F0" w:rsidRPr="00365DF7">
        <w:rPr>
          <w:rFonts w:ascii="Times New Roman" w:hAnsi="Times New Roman" w:cs="Times New Roman"/>
          <w:sz w:val="24"/>
          <w:szCs w:val="24"/>
          <w:lang w:val="en-US"/>
        </w:rPr>
        <w:t>lecture,</w:t>
      </w:r>
      <w:r w:rsidRPr="00365DF7">
        <w:rPr>
          <w:rFonts w:ascii="Times New Roman" w:hAnsi="Times New Roman" w:cs="Times New Roman"/>
          <w:sz w:val="24"/>
          <w:szCs w:val="24"/>
          <w:lang w:val="en-US"/>
        </w:rPr>
        <w:t xml:space="preserve"> you will be able to: </w:t>
      </w:r>
    </w:p>
    <w:p w14:paraId="4076DB85" w14:textId="088A946E" w:rsidR="00A36553" w:rsidRPr="000B5082" w:rsidRDefault="00BD6E88" w:rsidP="00A36553">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Understand the process of radioactivity</w:t>
      </w:r>
    </w:p>
    <w:p w14:paraId="525E671F" w14:textId="3D62ABA0" w:rsidR="00164E71" w:rsidRPr="000B5082" w:rsidRDefault="00BD6E88" w:rsidP="00A36553">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Explain different modes of radioactive decay</w:t>
      </w:r>
    </w:p>
    <w:p w14:paraId="610BDBB4" w14:textId="411EF5F9" w:rsidR="00A36553" w:rsidRPr="000B5082" w:rsidRDefault="00BD6E88" w:rsidP="00A36553">
      <w:pPr>
        <w:pStyle w:val="ListParagraph"/>
        <w:numPr>
          <w:ilvl w:val="0"/>
          <w:numId w:val="8"/>
        </w:numPr>
        <w:rPr>
          <w:rFonts w:ascii="Times New Roman" w:hAnsi="Times New Roman" w:cs="Times New Roman"/>
          <w:sz w:val="24"/>
          <w:szCs w:val="24"/>
          <w:lang w:val="en-US"/>
        </w:rPr>
      </w:pPr>
      <w:r>
        <w:rPr>
          <w:rFonts w:ascii="Times New Roman" w:hAnsi="Times New Roman" w:cs="Times New Roman"/>
          <w:sz w:val="24"/>
          <w:szCs w:val="24"/>
          <w:lang w:val="en-US"/>
        </w:rPr>
        <w:t>Apply law of radioactivity to solve problems related to radioactive decay</w:t>
      </w:r>
    </w:p>
    <w:p w14:paraId="24267683" w14:textId="77777777" w:rsidR="003D0405" w:rsidRDefault="003D0405" w:rsidP="000B5082">
      <w:pPr>
        <w:pBdr>
          <w:bottom w:val="single" w:sz="6" w:space="1" w:color="auto"/>
        </w:pBdr>
        <w:spacing w:line="360" w:lineRule="auto"/>
        <w:jc w:val="both"/>
        <w:rPr>
          <w:rFonts w:ascii="Times New Roman" w:hAnsi="Times New Roman" w:cs="Times New Roman"/>
          <w:sz w:val="24"/>
          <w:szCs w:val="24"/>
          <w:lang w:val="en-US"/>
        </w:rPr>
      </w:pPr>
    </w:p>
    <w:p w14:paraId="71A6CA5C" w14:textId="7B26133D" w:rsidR="001D1A44" w:rsidRPr="00BD6E88" w:rsidRDefault="001D1A44" w:rsidP="001D1A44">
      <w:pPr>
        <w:pStyle w:val="TableParagraph"/>
        <w:spacing w:before="3"/>
        <w:ind w:left="113" w:right="113"/>
        <w:rPr>
          <w:rFonts w:ascii="Times New Roman" w:eastAsia="Times New Roman" w:hAnsi="Times New Roman" w:cs="Times New Roman"/>
          <w:b/>
          <w:bCs/>
          <w:sz w:val="28"/>
          <w:szCs w:val="28"/>
        </w:rPr>
      </w:pPr>
      <w:r w:rsidRPr="00BD6E88">
        <w:rPr>
          <w:rFonts w:ascii="Times New Roman" w:eastAsia="Times New Roman" w:hAnsi="Times New Roman" w:cs="Times New Roman"/>
          <w:b/>
          <w:bCs/>
          <w:sz w:val="28"/>
          <w:szCs w:val="28"/>
        </w:rPr>
        <w:t>Radioactivity</w:t>
      </w:r>
    </w:p>
    <w:p w14:paraId="26AE21E3" w14:textId="77777777" w:rsidR="001D1A44" w:rsidRDefault="001D1A44" w:rsidP="001D1A44">
      <w:pPr>
        <w:pStyle w:val="TableParagraph"/>
        <w:spacing w:before="3"/>
        <w:ind w:left="113" w:right="113"/>
        <w:jc w:val="center"/>
        <w:rPr>
          <w:rFonts w:ascii="Times New Roman" w:eastAsia="Times New Roman" w:hAnsi="Times New Roman" w:cs="Times New Roman"/>
          <w:b/>
          <w:bCs/>
          <w:sz w:val="20"/>
          <w:szCs w:val="20"/>
        </w:rPr>
      </w:pPr>
    </w:p>
    <w:p w14:paraId="776B0795" w14:textId="1E52B079" w:rsidR="001D1A44" w:rsidRPr="006663DF" w:rsidRDefault="001D1A44" w:rsidP="001D1A44">
      <w:pPr>
        <w:pStyle w:val="TableParagraph"/>
        <w:spacing w:before="3" w:line="360" w:lineRule="auto"/>
        <w:ind w:left="113" w:right="113"/>
        <w:jc w:val="both"/>
        <w:rPr>
          <w:rFonts w:ascii="Times New Roman" w:eastAsia="Times New Roman" w:hAnsi="Times New Roman" w:cs="Times New Roman"/>
          <w:sz w:val="24"/>
          <w:szCs w:val="24"/>
        </w:rPr>
      </w:pPr>
      <w:r w:rsidRPr="00B72224">
        <w:rPr>
          <w:rFonts w:ascii="Times New Roman" w:eastAsia="Times New Roman" w:hAnsi="Times New Roman" w:cs="Times New Roman"/>
          <w:sz w:val="24"/>
          <w:szCs w:val="24"/>
        </w:rPr>
        <w:t xml:space="preserve">Radioactivity is </w:t>
      </w:r>
      <w:r>
        <w:rPr>
          <w:rFonts w:ascii="Times New Roman" w:eastAsia="Times New Roman" w:hAnsi="Times New Roman" w:cs="Times New Roman"/>
          <w:sz w:val="24"/>
          <w:szCs w:val="24"/>
        </w:rPr>
        <w:t xml:space="preserve">a nuclear phenomenon by which an unstable nucleus </w:t>
      </w:r>
      <w:r w:rsidR="00F87E23">
        <w:rPr>
          <w:rFonts w:ascii="Times New Roman" w:eastAsia="Times New Roman" w:hAnsi="Times New Roman" w:cs="Times New Roman"/>
          <w:sz w:val="24"/>
          <w:szCs w:val="24"/>
        </w:rPr>
        <w:t>releases</w:t>
      </w:r>
      <w:r>
        <w:rPr>
          <w:rFonts w:ascii="Times New Roman" w:eastAsia="Times New Roman" w:hAnsi="Times New Roman" w:cs="Times New Roman"/>
          <w:sz w:val="24"/>
          <w:szCs w:val="24"/>
        </w:rPr>
        <w:t xml:space="preserve"> subatomic particles or radiations </w:t>
      </w:r>
      <w:r w:rsidR="00F87E23">
        <w:rPr>
          <w:rFonts w:ascii="Times New Roman" w:eastAsia="Times New Roman" w:hAnsi="Times New Roman" w:cs="Times New Roman"/>
          <w:sz w:val="24"/>
          <w:szCs w:val="24"/>
        </w:rPr>
        <w:t>naturally</w:t>
      </w:r>
      <w:r w:rsidRPr="00B72224">
        <w:rPr>
          <w:rFonts w:ascii="Times New Roman" w:eastAsia="Times New Roman" w:hAnsi="Times New Roman" w:cs="Times New Roman"/>
          <w:sz w:val="24"/>
          <w:szCs w:val="24"/>
        </w:rPr>
        <w:t xml:space="preserve">.  </w:t>
      </w:r>
      <w:r w:rsidR="00F87E23" w:rsidRPr="00B72224">
        <w:rPr>
          <w:rFonts w:ascii="Times New Roman" w:eastAsia="Times New Roman" w:hAnsi="Times New Roman" w:cs="Times New Roman"/>
          <w:sz w:val="24"/>
          <w:szCs w:val="24"/>
        </w:rPr>
        <w:t>Radioactivity</w:t>
      </w:r>
      <w:r w:rsidRPr="00B72224">
        <w:rPr>
          <w:rFonts w:ascii="Times New Roman" w:eastAsia="Times New Roman" w:hAnsi="Times New Roman" w:cs="Times New Roman"/>
          <w:sz w:val="24"/>
          <w:szCs w:val="24"/>
        </w:rPr>
        <w:t xml:space="preserve"> is a fundamental property of certain </w:t>
      </w:r>
      <w:r>
        <w:rPr>
          <w:rFonts w:ascii="Times New Roman" w:eastAsia="Times New Roman" w:hAnsi="Times New Roman" w:cs="Times New Roman"/>
          <w:sz w:val="24"/>
          <w:szCs w:val="24"/>
        </w:rPr>
        <w:t xml:space="preserve">unstable </w:t>
      </w:r>
      <w:r w:rsidRPr="00B72224">
        <w:rPr>
          <w:rFonts w:ascii="Times New Roman" w:eastAsia="Times New Roman" w:hAnsi="Times New Roman" w:cs="Times New Roman"/>
          <w:sz w:val="24"/>
          <w:szCs w:val="24"/>
        </w:rPr>
        <w:t xml:space="preserve">atomic nuclei, leading to the emission of radiation in the form of alpha particles, beta particles, and gamma rays. </w:t>
      </w:r>
      <w:r w:rsidR="00F87E23">
        <w:rPr>
          <w:rFonts w:ascii="Times New Roman" w:eastAsia="Times New Roman" w:hAnsi="Times New Roman" w:cs="Times New Roman"/>
          <w:sz w:val="24"/>
          <w:szCs w:val="24"/>
        </w:rPr>
        <w:t>When a radioactive nucleus</w:t>
      </w:r>
      <w:r w:rsidRPr="006663DF">
        <w:rPr>
          <w:rFonts w:ascii="Times New Roman" w:eastAsia="Times New Roman" w:hAnsi="Times New Roman" w:cs="Times New Roman"/>
          <w:sz w:val="24"/>
          <w:szCs w:val="24"/>
        </w:rPr>
        <w:t xml:space="preserve"> </w:t>
      </w:r>
      <w:r w:rsidR="00F87E23">
        <w:rPr>
          <w:rFonts w:ascii="Times New Roman" w:eastAsia="Times New Roman" w:hAnsi="Times New Roman" w:cs="Times New Roman"/>
          <w:sz w:val="24"/>
          <w:szCs w:val="24"/>
        </w:rPr>
        <w:t xml:space="preserve">emits radiation </w:t>
      </w:r>
      <w:r w:rsidRPr="006663DF">
        <w:rPr>
          <w:rFonts w:ascii="Times New Roman" w:eastAsia="Times New Roman" w:hAnsi="Times New Roman" w:cs="Times New Roman"/>
          <w:sz w:val="24"/>
          <w:szCs w:val="24"/>
        </w:rPr>
        <w:t>spontaneously</w:t>
      </w:r>
      <w:r w:rsidR="00F87E23">
        <w:rPr>
          <w:rFonts w:ascii="Times New Roman" w:eastAsia="Times New Roman" w:hAnsi="Times New Roman" w:cs="Times New Roman"/>
          <w:sz w:val="24"/>
          <w:szCs w:val="24"/>
        </w:rPr>
        <w:t>, it</w:t>
      </w:r>
      <w:r w:rsidRPr="006663DF">
        <w:rPr>
          <w:rFonts w:ascii="Times New Roman" w:eastAsia="Times New Roman" w:hAnsi="Times New Roman" w:cs="Times New Roman"/>
          <w:sz w:val="24"/>
          <w:szCs w:val="24"/>
        </w:rPr>
        <w:t xml:space="preserve"> transform</w:t>
      </w:r>
      <w:r w:rsidR="00F87E23">
        <w:rPr>
          <w:rFonts w:ascii="Times New Roman" w:eastAsia="Times New Roman" w:hAnsi="Times New Roman" w:cs="Times New Roman"/>
          <w:sz w:val="24"/>
          <w:szCs w:val="24"/>
        </w:rPr>
        <w:t>s</w:t>
      </w:r>
      <w:r w:rsidRPr="006663DF">
        <w:rPr>
          <w:rFonts w:ascii="Times New Roman" w:eastAsia="Times New Roman" w:hAnsi="Times New Roman" w:cs="Times New Roman"/>
          <w:sz w:val="24"/>
          <w:szCs w:val="24"/>
        </w:rPr>
        <w:t xml:space="preserve"> into</w:t>
      </w:r>
      <w:r w:rsidR="00F87E23">
        <w:rPr>
          <w:rFonts w:ascii="Times New Roman" w:eastAsia="Times New Roman" w:hAnsi="Times New Roman" w:cs="Times New Roman"/>
          <w:sz w:val="24"/>
          <w:szCs w:val="24"/>
        </w:rPr>
        <w:t xml:space="preserve"> a</w:t>
      </w:r>
      <w:r w:rsidRPr="006663DF">
        <w:rPr>
          <w:rFonts w:ascii="Times New Roman" w:eastAsia="Times New Roman" w:hAnsi="Times New Roman" w:cs="Times New Roman"/>
          <w:sz w:val="24"/>
          <w:szCs w:val="24"/>
        </w:rPr>
        <w:t xml:space="preserve"> more stable form. This process is called radioactive decay. The rate of decay is unique to each radioactive </w:t>
      </w:r>
      <w:r w:rsidR="00F87E23" w:rsidRPr="006663DF">
        <w:rPr>
          <w:rFonts w:ascii="Times New Roman" w:eastAsia="Times New Roman" w:hAnsi="Times New Roman" w:cs="Times New Roman"/>
          <w:sz w:val="24"/>
          <w:szCs w:val="24"/>
        </w:rPr>
        <w:t>element</w:t>
      </w:r>
      <w:r>
        <w:rPr>
          <w:rFonts w:ascii="Times New Roman" w:eastAsia="Times New Roman" w:hAnsi="Times New Roman" w:cs="Times New Roman"/>
          <w:sz w:val="24"/>
          <w:szCs w:val="24"/>
        </w:rPr>
        <w:t>.</w:t>
      </w:r>
      <w:r w:rsidR="00F87E23">
        <w:rPr>
          <w:rFonts w:ascii="Times New Roman" w:eastAsia="Times New Roman" w:hAnsi="Times New Roman" w:cs="Times New Roman"/>
          <w:sz w:val="24"/>
          <w:szCs w:val="24"/>
        </w:rPr>
        <w:t xml:space="preserve"> </w:t>
      </w:r>
      <w:r w:rsidR="00FB1204">
        <w:rPr>
          <w:rFonts w:ascii="Times New Roman" w:eastAsia="Times New Roman" w:hAnsi="Times New Roman" w:cs="Times New Roman"/>
          <w:sz w:val="24"/>
          <w:szCs w:val="24"/>
        </w:rPr>
        <w:t>N</w:t>
      </w:r>
      <w:r w:rsidRPr="006663DF">
        <w:rPr>
          <w:rFonts w:ascii="Times New Roman" w:eastAsia="Times New Roman" w:hAnsi="Times New Roman" w:cs="Times New Roman"/>
          <w:sz w:val="24"/>
          <w:szCs w:val="24"/>
        </w:rPr>
        <w:t>umerous naturally occurring radioactive isotopes</w:t>
      </w:r>
      <w:r w:rsidR="00FB1204">
        <w:rPr>
          <w:rFonts w:ascii="Times New Roman" w:eastAsia="Times New Roman" w:hAnsi="Times New Roman" w:cs="Times New Roman"/>
          <w:sz w:val="24"/>
          <w:szCs w:val="24"/>
        </w:rPr>
        <w:t xml:space="preserve"> are available</w:t>
      </w:r>
      <w:r w:rsidRPr="006663DF">
        <w:rPr>
          <w:rFonts w:ascii="Times New Roman" w:eastAsia="Times New Roman" w:hAnsi="Times New Roman" w:cs="Times New Roman"/>
          <w:sz w:val="24"/>
          <w:szCs w:val="24"/>
        </w:rPr>
        <w:t xml:space="preserve"> in nature. These isotopes are typically produced through various processes such as nucleosynthesis </w:t>
      </w:r>
      <w:r w:rsidR="00FB1204">
        <w:rPr>
          <w:rFonts w:ascii="Times New Roman" w:eastAsia="Times New Roman" w:hAnsi="Times New Roman" w:cs="Times New Roman"/>
          <w:sz w:val="24"/>
          <w:szCs w:val="24"/>
        </w:rPr>
        <w:t xml:space="preserve">and geophysical and geochemical processes </w:t>
      </w:r>
      <w:r w:rsidRPr="006663DF">
        <w:rPr>
          <w:rFonts w:ascii="Times New Roman" w:eastAsia="Times New Roman" w:hAnsi="Times New Roman" w:cs="Times New Roman"/>
          <w:sz w:val="24"/>
          <w:szCs w:val="24"/>
        </w:rPr>
        <w:t xml:space="preserve">in </w:t>
      </w:r>
      <w:r w:rsidR="00FB1204">
        <w:rPr>
          <w:rFonts w:ascii="Times New Roman" w:eastAsia="Times New Roman" w:hAnsi="Times New Roman" w:cs="Times New Roman"/>
          <w:sz w:val="24"/>
          <w:szCs w:val="24"/>
        </w:rPr>
        <w:t xml:space="preserve">the nature. </w:t>
      </w:r>
      <w:r w:rsidRPr="006663DF">
        <w:rPr>
          <w:rFonts w:ascii="Times New Roman" w:eastAsia="Times New Roman" w:hAnsi="Times New Roman" w:cs="Times New Roman"/>
          <w:sz w:val="24"/>
          <w:szCs w:val="24"/>
        </w:rPr>
        <w:t xml:space="preserve"> </w:t>
      </w:r>
      <w:r w:rsidR="00FB1204">
        <w:rPr>
          <w:rFonts w:ascii="Times New Roman" w:eastAsia="Times New Roman" w:hAnsi="Times New Roman" w:cs="Times New Roman"/>
          <w:sz w:val="24"/>
          <w:szCs w:val="24"/>
        </w:rPr>
        <w:t>There are radioactive chains in which one radioactive isotope decays to another successively till a stable isotope</w:t>
      </w:r>
      <w:r w:rsidRPr="006663DF">
        <w:rPr>
          <w:rFonts w:ascii="Times New Roman" w:eastAsia="Times New Roman" w:hAnsi="Times New Roman" w:cs="Times New Roman"/>
          <w:sz w:val="24"/>
          <w:szCs w:val="24"/>
        </w:rPr>
        <w:t>.</w:t>
      </w:r>
      <w:r w:rsidR="00FB1204">
        <w:rPr>
          <w:rFonts w:ascii="Times New Roman" w:eastAsia="Times New Roman" w:hAnsi="Times New Roman" w:cs="Times New Roman"/>
          <w:sz w:val="24"/>
          <w:szCs w:val="24"/>
        </w:rPr>
        <w:t xml:space="preserve"> Apart from these, there are stand-alone radionuclides in the biosphere. Several isotopes have extremely long life while many </w:t>
      </w:r>
      <w:r w:rsidRPr="006663DF">
        <w:rPr>
          <w:rFonts w:ascii="Times New Roman" w:eastAsia="Times New Roman" w:hAnsi="Times New Roman" w:cs="Times New Roman"/>
          <w:sz w:val="24"/>
          <w:szCs w:val="24"/>
        </w:rPr>
        <w:t>radioactive isotopes have very short half-lives and are not stable enough to be found in significant quantities in nature.</w:t>
      </w:r>
    </w:p>
    <w:p w14:paraId="600EC541" w14:textId="77777777" w:rsidR="001D1A44" w:rsidRPr="00B72224" w:rsidRDefault="001D1A44" w:rsidP="001D1A44">
      <w:pPr>
        <w:pStyle w:val="TableParagraph"/>
        <w:spacing w:before="3"/>
        <w:ind w:left="113" w:right="113"/>
        <w:rPr>
          <w:rFonts w:ascii="Times New Roman" w:eastAsia="Times New Roman" w:hAnsi="Times New Roman" w:cs="Times New Roman"/>
          <w:sz w:val="20"/>
          <w:szCs w:val="20"/>
        </w:rPr>
      </w:pPr>
    </w:p>
    <w:p w14:paraId="31B24A2C" w14:textId="62644442" w:rsidR="001D1A44" w:rsidRPr="00FA27DF" w:rsidRDefault="001D1A44" w:rsidP="001D1A44">
      <w:pPr>
        <w:jc w:val="both"/>
        <w:rPr>
          <w:rFonts w:ascii="Times New Roman" w:hAnsi="Times New Roman" w:cs="Times New Roman"/>
          <w:b/>
          <w:bCs/>
          <w:sz w:val="24"/>
          <w:szCs w:val="24"/>
        </w:rPr>
      </w:pPr>
      <w:r w:rsidRPr="00FA27DF">
        <w:rPr>
          <w:rFonts w:ascii="Times New Roman" w:hAnsi="Times New Roman" w:cs="Times New Roman"/>
          <w:b/>
          <w:bCs/>
          <w:sz w:val="24"/>
          <w:szCs w:val="24"/>
        </w:rPr>
        <w:t>Radiations from radioactive substances</w:t>
      </w:r>
    </w:p>
    <w:p w14:paraId="1FD4419E" w14:textId="56720D0D" w:rsidR="001D1A44" w:rsidRPr="00565B22" w:rsidRDefault="001813EC" w:rsidP="001D1A44">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Among </w:t>
      </w:r>
      <w:r w:rsidR="001D1A44">
        <w:rPr>
          <w:rFonts w:ascii="Times New Roman" w:hAnsi="Times New Roman" w:cs="Times New Roman"/>
          <w:sz w:val="24"/>
          <w:szCs w:val="24"/>
          <w:lang w:val="en-IN"/>
        </w:rPr>
        <w:t>the naturally occurring isotopes some</w:t>
      </w:r>
      <w:r w:rsidR="001D1A44" w:rsidRPr="00FA27DF">
        <w:rPr>
          <w:rFonts w:ascii="Times New Roman" w:hAnsi="Times New Roman" w:cs="Times New Roman"/>
          <w:sz w:val="24"/>
          <w:szCs w:val="24"/>
        </w:rPr>
        <w:t xml:space="preserve"> nuclei are stable, some are not. A stable nucleus </w:t>
      </w:r>
      <w:r>
        <w:rPr>
          <w:rFonts w:ascii="Times New Roman" w:hAnsi="Times New Roman" w:cs="Times New Roman"/>
          <w:sz w:val="24"/>
          <w:szCs w:val="24"/>
          <w:lang w:val="en-IN"/>
        </w:rPr>
        <w:t xml:space="preserve">may </w:t>
      </w:r>
      <w:r w:rsidR="001D1A44" w:rsidRPr="00FA27DF">
        <w:rPr>
          <w:rFonts w:ascii="Times New Roman" w:hAnsi="Times New Roman" w:cs="Times New Roman"/>
          <w:sz w:val="24"/>
          <w:szCs w:val="24"/>
        </w:rPr>
        <w:t xml:space="preserve">remain </w:t>
      </w:r>
      <w:r w:rsidR="001D1A44">
        <w:rPr>
          <w:rFonts w:ascii="Times New Roman" w:hAnsi="Times New Roman" w:cs="Times New Roman"/>
          <w:sz w:val="24"/>
          <w:szCs w:val="24"/>
          <w:lang w:val="en-IN"/>
        </w:rPr>
        <w:t xml:space="preserve">so until and </w:t>
      </w:r>
      <w:r w:rsidR="001D1A44" w:rsidRPr="00FA27DF">
        <w:rPr>
          <w:rFonts w:ascii="Times New Roman" w:hAnsi="Times New Roman" w:cs="Times New Roman"/>
          <w:sz w:val="24"/>
          <w:szCs w:val="24"/>
        </w:rPr>
        <w:t xml:space="preserve">unless an </w:t>
      </w:r>
      <w:r w:rsidR="001D1A44">
        <w:rPr>
          <w:rFonts w:ascii="Times New Roman" w:hAnsi="Times New Roman" w:cs="Times New Roman"/>
          <w:sz w:val="24"/>
          <w:szCs w:val="24"/>
          <w:lang w:val="en-IN"/>
        </w:rPr>
        <w:t>external</w:t>
      </w:r>
      <w:r w:rsidR="001D1A44" w:rsidRPr="00FA27DF">
        <w:rPr>
          <w:rFonts w:ascii="Times New Roman" w:hAnsi="Times New Roman" w:cs="Times New Roman"/>
          <w:sz w:val="24"/>
          <w:szCs w:val="24"/>
        </w:rPr>
        <w:t xml:space="preserve"> agent interacts</w:t>
      </w:r>
      <w:r>
        <w:rPr>
          <w:rFonts w:ascii="Times New Roman" w:hAnsi="Times New Roman" w:cs="Times New Roman"/>
          <w:sz w:val="24"/>
          <w:szCs w:val="24"/>
          <w:lang w:val="en-IN"/>
        </w:rPr>
        <w:t xml:space="preserve"> with it</w:t>
      </w:r>
      <w:r w:rsidR="001D1A44" w:rsidRPr="00FA27DF">
        <w:rPr>
          <w:rFonts w:ascii="Times New Roman" w:hAnsi="Times New Roman" w:cs="Times New Roman"/>
          <w:sz w:val="24"/>
          <w:szCs w:val="24"/>
        </w:rPr>
        <w:t xml:space="preserve"> </w:t>
      </w:r>
      <w:r w:rsidR="001D1A44">
        <w:rPr>
          <w:rFonts w:ascii="Times New Roman" w:hAnsi="Times New Roman" w:cs="Times New Roman"/>
          <w:sz w:val="24"/>
          <w:szCs w:val="24"/>
          <w:lang w:val="en-IN"/>
        </w:rPr>
        <w:t xml:space="preserve">to destabilise. </w:t>
      </w:r>
      <w:r>
        <w:rPr>
          <w:rFonts w:ascii="Times New Roman" w:hAnsi="Times New Roman" w:cs="Times New Roman"/>
          <w:sz w:val="24"/>
          <w:szCs w:val="24"/>
          <w:lang w:val="en-IN"/>
        </w:rPr>
        <w:t xml:space="preserve">It can be noticed that </w:t>
      </w:r>
      <w:r w:rsidR="001D1A44" w:rsidRPr="00FA27DF">
        <w:rPr>
          <w:rFonts w:ascii="Times New Roman" w:hAnsi="Times New Roman" w:cs="Times New Roman"/>
          <w:sz w:val="24"/>
          <w:szCs w:val="24"/>
        </w:rPr>
        <w:t>stable nuclei have approximately equal number of neutrons as protons</w:t>
      </w:r>
      <w:r>
        <w:rPr>
          <w:rFonts w:ascii="Times New Roman" w:hAnsi="Times New Roman" w:cs="Times New Roman"/>
          <w:sz w:val="24"/>
          <w:szCs w:val="24"/>
          <w:lang w:val="en-IN"/>
        </w:rPr>
        <w:t xml:space="preserve"> in the nucleus</w:t>
      </w:r>
      <w:r w:rsidR="001D1A44" w:rsidRPr="00FA27DF">
        <w:rPr>
          <w:rFonts w:ascii="Times New Roman" w:hAnsi="Times New Roman" w:cs="Times New Roman"/>
          <w:sz w:val="24"/>
          <w:szCs w:val="24"/>
        </w:rPr>
        <w:t xml:space="preserve"> and </w:t>
      </w:r>
      <w:r w:rsidR="001D1A44">
        <w:rPr>
          <w:rFonts w:ascii="Times New Roman" w:hAnsi="Times New Roman" w:cs="Times New Roman"/>
          <w:sz w:val="24"/>
          <w:szCs w:val="24"/>
          <w:lang w:val="en-IN"/>
        </w:rPr>
        <w:t xml:space="preserve">are bound by </w:t>
      </w:r>
      <w:r w:rsidR="001D1A44" w:rsidRPr="00FA27DF">
        <w:rPr>
          <w:rFonts w:ascii="Times New Roman" w:hAnsi="Times New Roman" w:cs="Times New Roman"/>
          <w:sz w:val="24"/>
          <w:szCs w:val="24"/>
        </w:rPr>
        <w:t xml:space="preserve">strong </w:t>
      </w:r>
      <w:r w:rsidR="001D1A44">
        <w:rPr>
          <w:rFonts w:ascii="Times New Roman" w:hAnsi="Times New Roman" w:cs="Times New Roman"/>
          <w:sz w:val="24"/>
          <w:szCs w:val="24"/>
          <w:lang w:val="en-IN"/>
        </w:rPr>
        <w:t>nuclear force</w:t>
      </w:r>
      <w:r w:rsidR="001D1A44" w:rsidRPr="00FA27DF">
        <w:rPr>
          <w:rFonts w:ascii="Times New Roman" w:hAnsi="Times New Roman" w:cs="Times New Roman"/>
          <w:sz w:val="24"/>
          <w:szCs w:val="24"/>
        </w:rPr>
        <w:t xml:space="preserve">. The </w:t>
      </w:r>
      <w:r>
        <w:rPr>
          <w:rFonts w:ascii="Times New Roman" w:hAnsi="Times New Roman" w:cs="Times New Roman"/>
          <w:sz w:val="24"/>
          <w:szCs w:val="24"/>
          <w:lang w:val="en-IN"/>
        </w:rPr>
        <w:t xml:space="preserve">ratio of </w:t>
      </w:r>
      <w:r w:rsidR="001D1A44" w:rsidRPr="00FA27DF">
        <w:rPr>
          <w:rFonts w:ascii="Times New Roman" w:hAnsi="Times New Roman" w:cs="Times New Roman"/>
          <w:sz w:val="24"/>
          <w:szCs w:val="24"/>
        </w:rPr>
        <w:t>neutrons to protons of stable nuclei</w:t>
      </w:r>
      <w:r w:rsidR="001D1A44">
        <w:rPr>
          <w:rFonts w:ascii="Times New Roman" w:hAnsi="Times New Roman" w:cs="Times New Roman"/>
          <w:sz w:val="24"/>
          <w:szCs w:val="24"/>
          <w:lang w:val="en-IN"/>
        </w:rPr>
        <w:t xml:space="preserve"> are</w:t>
      </w:r>
      <w:r w:rsidR="001D1A44" w:rsidRPr="00FA27DF">
        <w:rPr>
          <w:rFonts w:ascii="Times New Roman" w:hAnsi="Times New Roman" w:cs="Times New Roman"/>
          <w:sz w:val="24"/>
          <w:szCs w:val="24"/>
        </w:rPr>
        <w:t xml:space="preserve"> 1:1 for small nuclei (Z &lt; 20).</w:t>
      </w:r>
      <w:r w:rsidR="001D1A44">
        <w:rPr>
          <w:rFonts w:ascii="Times New Roman" w:hAnsi="Times New Roman" w:cs="Times New Roman"/>
          <w:sz w:val="24"/>
          <w:szCs w:val="24"/>
          <w:lang w:val="en-IN"/>
        </w:rPr>
        <w:t xml:space="preserve"> </w:t>
      </w:r>
      <w:r w:rsidR="001D1A44" w:rsidRPr="00FA27DF">
        <w:rPr>
          <w:rFonts w:ascii="Times New Roman" w:hAnsi="Times New Roman" w:cs="Times New Roman"/>
          <w:sz w:val="24"/>
          <w:szCs w:val="24"/>
        </w:rPr>
        <w:t>The</w:t>
      </w:r>
      <w:r w:rsidR="001D1A44">
        <w:rPr>
          <w:rFonts w:ascii="Times New Roman" w:hAnsi="Times New Roman" w:cs="Times New Roman"/>
          <w:sz w:val="24"/>
          <w:szCs w:val="24"/>
          <w:lang w:val="en-IN"/>
        </w:rPr>
        <w:t xml:space="preserve"> </w:t>
      </w:r>
      <w:r w:rsidR="001D1A44" w:rsidRPr="00FA27DF">
        <w:rPr>
          <w:rFonts w:ascii="Times New Roman" w:hAnsi="Times New Roman" w:cs="Times New Roman"/>
          <w:sz w:val="24"/>
          <w:szCs w:val="24"/>
        </w:rPr>
        <w:t xml:space="preserve">neutrons to protons ratio </w:t>
      </w:r>
      <w:proofErr w:type="gramStart"/>
      <w:r w:rsidR="001D1A44" w:rsidRPr="00FA27DF">
        <w:rPr>
          <w:rFonts w:ascii="Times New Roman" w:hAnsi="Times New Roman" w:cs="Times New Roman"/>
          <w:sz w:val="24"/>
          <w:szCs w:val="24"/>
        </w:rPr>
        <w:t>increase</w:t>
      </w:r>
      <w:r>
        <w:rPr>
          <w:rFonts w:ascii="Times New Roman" w:hAnsi="Times New Roman" w:cs="Times New Roman"/>
          <w:sz w:val="24"/>
          <w:szCs w:val="24"/>
          <w:lang w:val="en-IN"/>
        </w:rPr>
        <w:t>s</w:t>
      </w:r>
      <w:proofErr w:type="gramEnd"/>
      <w:r w:rsidR="001D1A44" w:rsidRPr="00FA27DF">
        <w:rPr>
          <w:rFonts w:ascii="Times New Roman" w:hAnsi="Times New Roman" w:cs="Times New Roman"/>
          <w:sz w:val="24"/>
          <w:szCs w:val="24"/>
        </w:rPr>
        <w:t xml:space="preserve"> </w:t>
      </w:r>
      <w:r w:rsidR="001D1A44">
        <w:rPr>
          <w:rFonts w:ascii="Times New Roman" w:hAnsi="Times New Roman" w:cs="Times New Roman"/>
          <w:sz w:val="24"/>
          <w:szCs w:val="24"/>
          <w:lang w:val="en-IN"/>
        </w:rPr>
        <w:t>gradually</w:t>
      </w:r>
      <w:r w:rsidR="001D1A44" w:rsidRPr="00FA27DF">
        <w:rPr>
          <w:rFonts w:ascii="Times New Roman" w:hAnsi="Times New Roman" w:cs="Times New Roman"/>
          <w:sz w:val="24"/>
          <w:szCs w:val="24"/>
        </w:rPr>
        <w:t xml:space="preserve"> up to about 1.58 </w:t>
      </w:r>
      <w:r>
        <w:rPr>
          <w:rFonts w:ascii="Times New Roman" w:hAnsi="Times New Roman" w:cs="Times New Roman"/>
          <w:sz w:val="24"/>
          <w:szCs w:val="24"/>
          <w:lang w:val="en-IN"/>
        </w:rPr>
        <w:t>for</w:t>
      </w:r>
      <w:r w:rsidR="001D1A44" w:rsidRPr="00FA27DF">
        <w:rPr>
          <w:rFonts w:ascii="Times New Roman" w:hAnsi="Times New Roman" w:cs="Times New Roman"/>
          <w:sz w:val="24"/>
          <w:szCs w:val="24"/>
        </w:rPr>
        <w:t xml:space="preserve"> high Z</w:t>
      </w:r>
      <w:r>
        <w:rPr>
          <w:rFonts w:ascii="Times New Roman" w:hAnsi="Times New Roman" w:cs="Times New Roman"/>
          <w:sz w:val="24"/>
          <w:szCs w:val="24"/>
          <w:lang w:val="en-IN"/>
        </w:rPr>
        <w:t xml:space="preserve"> nuclides</w:t>
      </w:r>
      <w:r w:rsidR="001D1A44" w:rsidRPr="00FA27DF">
        <w:rPr>
          <w:rFonts w:ascii="Times New Roman" w:hAnsi="Times New Roman" w:cs="Times New Roman"/>
          <w:sz w:val="24"/>
          <w:szCs w:val="24"/>
        </w:rPr>
        <w:t xml:space="preserve">. There are only two </w:t>
      </w:r>
      <w:r w:rsidR="001D1A44">
        <w:rPr>
          <w:rFonts w:ascii="Times New Roman" w:hAnsi="Times New Roman" w:cs="Times New Roman"/>
          <w:sz w:val="24"/>
          <w:szCs w:val="24"/>
          <w:lang w:val="en-IN"/>
        </w:rPr>
        <w:t xml:space="preserve">naturally occurring </w:t>
      </w:r>
      <w:r w:rsidR="001D1A44" w:rsidRPr="00FA27DF">
        <w:rPr>
          <w:rFonts w:ascii="Times New Roman" w:hAnsi="Times New Roman" w:cs="Times New Roman"/>
          <w:sz w:val="24"/>
          <w:szCs w:val="24"/>
        </w:rPr>
        <w:t>stable nuclei with Z &gt; N (more protons than neutrons)</w:t>
      </w:r>
      <w:r w:rsidR="001D1A44">
        <w:rPr>
          <w:rFonts w:ascii="Times New Roman" w:hAnsi="Times New Roman" w:cs="Times New Roman"/>
          <w:sz w:val="24"/>
          <w:szCs w:val="24"/>
          <w:lang w:val="en-IN"/>
        </w:rPr>
        <w:t>. They are</w:t>
      </w:r>
      <w:r w:rsidR="001D1A44" w:rsidRPr="00FA27DF">
        <w:rPr>
          <w:rFonts w:ascii="Times New Roman" w:hAnsi="Times New Roman" w:cs="Times New Roman"/>
          <w:sz w:val="24"/>
          <w:szCs w:val="24"/>
        </w:rPr>
        <w:t xml:space="preserve"> </w:t>
      </w:r>
      <w:r w:rsidR="001D1A44" w:rsidRPr="00FA27DF">
        <w:rPr>
          <w:rFonts w:ascii="Times New Roman" w:hAnsi="Times New Roman" w:cs="Times New Roman"/>
          <w:sz w:val="24"/>
          <w:szCs w:val="24"/>
          <w:vertAlign w:val="subscript"/>
        </w:rPr>
        <w:t>1</w:t>
      </w:r>
      <w:r w:rsidR="001D1A44" w:rsidRPr="00FA27DF">
        <w:rPr>
          <w:rFonts w:ascii="Times New Roman" w:hAnsi="Times New Roman" w:cs="Times New Roman"/>
          <w:sz w:val="24"/>
          <w:szCs w:val="24"/>
        </w:rPr>
        <w:t>H</w:t>
      </w:r>
      <w:r w:rsidR="001D1A44" w:rsidRPr="00565B22">
        <w:rPr>
          <w:rFonts w:ascii="Times New Roman" w:hAnsi="Times New Roman" w:cs="Times New Roman"/>
          <w:sz w:val="24"/>
          <w:szCs w:val="24"/>
          <w:vertAlign w:val="superscript"/>
          <w:lang w:val="en-IN"/>
        </w:rPr>
        <w:t>1</w:t>
      </w:r>
      <w:r w:rsidR="001D1A44" w:rsidRPr="00FA27DF">
        <w:rPr>
          <w:rFonts w:ascii="Times New Roman" w:hAnsi="Times New Roman" w:cs="Times New Roman"/>
          <w:sz w:val="24"/>
          <w:szCs w:val="24"/>
        </w:rPr>
        <w:t xml:space="preserve"> </w:t>
      </w:r>
      <w:r w:rsidR="001D1A44">
        <w:rPr>
          <w:rFonts w:ascii="Times New Roman" w:hAnsi="Times New Roman" w:cs="Times New Roman"/>
          <w:sz w:val="24"/>
          <w:szCs w:val="24"/>
          <w:lang w:val="en-IN"/>
        </w:rPr>
        <w:t xml:space="preserve">(Hydrogen – no neutrons) </w:t>
      </w:r>
      <w:r w:rsidR="001D1A44" w:rsidRPr="00FA27DF">
        <w:rPr>
          <w:rFonts w:ascii="Times New Roman" w:hAnsi="Times New Roman" w:cs="Times New Roman"/>
          <w:sz w:val="24"/>
          <w:szCs w:val="24"/>
        </w:rPr>
        <w:t xml:space="preserve">and </w:t>
      </w:r>
      <w:r w:rsidR="001D1A44" w:rsidRPr="00565B22">
        <w:rPr>
          <w:rFonts w:ascii="Times New Roman" w:hAnsi="Times New Roman" w:cs="Times New Roman"/>
          <w:sz w:val="24"/>
          <w:szCs w:val="24"/>
          <w:vertAlign w:val="subscript"/>
          <w:lang w:val="en-IN"/>
        </w:rPr>
        <w:t>2</w:t>
      </w:r>
      <w:r w:rsidR="001D1A44" w:rsidRPr="00FA27DF">
        <w:rPr>
          <w:rFonts w:ascii="Times New Roman" w:hAnsi="Times New Roman" w:cs="Times New Roman"/>
          <w:sz w:val="24"/>
          <w:szCs w:val="24"/>
        </w:rPr>
        <w:t>He</w:t>
      </w:r>
      <w:r w:rsidR="001D1A44" w:rsidRPr="00565B22">
        <w:rPr>
          <w:rFonts w:ascii="Times New Roman" w:hAnsi="Times New Roman" w:cs="Times New Roman"/>
          <w:sz w:val="24"/>
          <w:szCs w:val="24"/>
          <w:vertAlign w:val="superscript"/>
        </w:rPr>
        <w:t>3</w:t>
      </w:r>
      <w:r w:rsidR="001D1A44">
        <w:rPr>
          <w:rFonts w:ascii="Times New Roman" w:hAnsi="Times New Roman" w:cs="Times New Roman"/>
          <w:sz w:val="24"/>
          <w:szCs w:val="24"/>
          <w:vertAlign w:val="superscript"/>
          <w:lang w:val="en-IN"/>
        </w:rPr>
        <w:t xml:space="preserve"> </w:t>
      </w:r>
      <w:r w:rsidR="001D1A44" w:rsidRPr="00565B22">
        <w:rPr>
          <w:rFonts w:ascii="Times New Roman" w:hAnsi="Times New Roman" w:cs="Times New Roman"/>
          <w:sz w:val="24"/>
          <w:szCs w:val="24"/>
          <w:lang w:val="en-IN"/>
        </w:rPr>
        <w:t>(</w:t>
      </w:r>
      <w:r w:rsidR="001D1A44">
        <w:rPr>
          <w:rFonts w:ascii="Times New Roman" w:hAnsi="Times New Roman" w:cs="Times New Roman"/>
          <w:sz w:val="24"/>
          <w:szCs w:val="24"/>
          <w:lang w:val="en-IN"/>
        </w:rPr>
        <w:t>Helium- 2 protons and only one neutron).</w:t>
      </w:r>
      <w:r>
        <w:rPr>
          <w:rFonts w:ascii="Times New Roman" w:hAnsi="Times New Roman" w:cs="Times New Roman"/>
          <w:sz w:val="24"/>
          <w:szCs w:val="24"/>
          <w:lang w:val="en-IN"/>
        </w:rPr>
        <w:t xml:space="preserve"> </w:t>
      </w:r>
    </w:p>
    <w:p w14:paraId="2CE616C0" w14:textId="7FAB4D74" w:rsidR="001D1A44" w:rsidRPr="00565B22" w:rsidRDefault="001D1A44" w:rsidP="001D1A44">
      <w:pPr>
        <w:spacing w:line="360" w:lineRule="auto"/>
        <w:jc w:val="both"/>
        <w:rPr>
          <w:rFonts w:ascii="Times New Roman" w:hAnsi="Times New Roman" w:cs="Times New Roman"/>
          <w:sz w:val="24"/>
          <w:szCs w:val="24"/>
          <w:lang w:val="en-IN"/>
        </w:rPr>
      </w:pPr>
      <w:r w:rsidRPr="00565B22">
        <w:rPr>
          <w:rFonts w:ascii="Times New Roman" w:hAnsi="Times New Roman" w:cs="Times New Roman"/>
          <w:sz w:val="24"/>
          <w:szCs w:val="24"/>
          <w:lang w:val="en-IN"/>
        </w:rPr>
        <w:t xml:space="preserve">Radioactive decay involves the </w:t>
      </w:r>
      <w:r w:rsidR="001813EC" w:rsidRPr="00565B22">
        <w:rPr>
          <w:rFonts w:ascii="Times New Roman" w:hAnsi="Times New Roman" w:cs="Times New Roman"/>
          <w:sz w:val="24"/>
          <w:szCs w:val="24"/>
          <w:lang w:val="en-IN"/>
        </w:rPr>
        <w:t>transformation</w:t>
      </w:r>
      <w:r>
        <w:rPr>
          <w:rFonts w:ascii="Times New Roman" w:hAnsi="Times New Roman" w:cs="Times New Roman"/>
          <w:sz w:val="24"/>
          <w:szCs w:val="24"/>
          <w:lang w:val="en-IN"/>
        </w:rPr>
        <w:t xml:space="preserve"> (decay)</w:t>
      </w:r>
      <w:r w:rsidRPr="00565B22">
        <w:rPr>
          <w:rFonts w:ascii="Times New Roman" w:hAnsi="Times New Roman" w:cs="Times New Roman"/>
          <w:sz w:val="24"/>
          <w:szCs w:val="24"/>
          <w:lang w:val="en-IN"/>
        </w:rPr>
        <w:t xml:space="preserve"> of an unstable nucleus into a more stable </w:t>
      </w:r>
      <w:r>
        <w:rPr>
          <w:rFonts w:ascii="Times New Roman" w:hAnsi="Times New Roman" w:cs="Times New Roman"/>
          <w:sz w:val="24"/>
          <w:szCs w:val="24"/>
          <w:lang w:val="en-IN"/>
        </w:rPr>
        <w:t>one</w:t>
      </w:r>
      <w:r w:rsidR="001813EC">
        <w:rPr>
          <w:rFonts w:ascii="Times New Roman" w:hAnsi="Times New Roman" w:cs="Times New Roman"/>
          <w:sz w:val="24"/>
          <w:szCs w:val="24"/>
          <w:lang w:val="en-IN"/>
        </w:rPr>
        <w:t xml:space="preserve"> with emission of particle(s) and/or gamma rays</w:t>
      </w:r>
      <w:r w:rsidRPr="00565B22">
        <w:rPr>
          <w:rFonts w:ascii="Times New Roman" w:hAnsi="Times New Roman" w:cs="Times New Roman"/>
          <w:sz w:val="24"/>
          <w:szCs w:val="24"/>
          <w:lang w:val="en-IN"/>
        </w:rPr>
        <w:t>. Th</w:t>
      </w:r>
      <w:r>
        <w:rPr>
          <w:rFonts w:ascii="Times New Roman" w:hAnsi="Times New Roman" w:cs="Times New Roman"/>
          <w:sz w:val="24"/>
          <w:szCs w:val="24"/>
          <w:lang w:val="en-IN"/>
        </w:rPr>
        <w:t xml:space="preserve">e </w:t>
      </w:r>
      <w:r w:rsidR="001813EC">
        <w:rPr>
          <w:rFonts w:ascii="Times New Roman" w:hAnsi="Times New Roman" w:cs="Times New Roman"/>
          <w:sz w:val="24"/>
          <w:szCs w:val="24"/>
          <w:lang w:val="en-IN"/>
        </w:rPr>
        <w:t xml:space="preserve">radioactive </w:t>
      </w:r>
      <w:r>
        <w:rPr>
          <w:rFonts w:ascii="Times New Roman" w:hAnsi="Times New Roman" w:cs="Times New Roman"/>
          <w:sz w:val="24"/>
          <w:szCs w:val="24"/>
          <w:lang w:val="en-IN"/>
        </w:rPr>
        <w:t>decay</w:t>
      </w:r>
      <w:r w:rsidRPr="00565B22">
        <w:rPr>
          <w:rFonts w:ascii="Times New Roman" w:hAnsi="Times New Roman" w:cs="Times New Roman"/>
          <w:sz w:val="24"/>
          <w:szCs w:val="24"/>
          <w:lang w:val="en-IN"/>
        </w:rPr>
        <w:t xml:space="preserve"> is </w:t>
      </w:r>
      <w:r>
        <w:rPr>
          <w:rFonts w:ascii="Times New Roman" w:hAnsi="Times New Roman" w:cs="Times New Roman"/>
          <w:sz w:val="24"/>
          <w:szCs w:val="24"/>
          <w:lang w:val="en-IN"/>
        </w:rPr>
        <w:t xml:space="preserve">the spontaneous emission </w:t>
      </w:r>
      <w:r w:rsidRPr="00565B22">
        <w:rPr>
          <w:rFonts w:ascii="Times New Roman" w:hAnsi="Times New Roman" w:cs="Times New Roman"/>
          <w:sz w:val="24"/>
          <w:szCs w:val="24"/>
          <w:lang w:val="en-IN"/>
        </w:rPr>
        <w:t xml:space="preserve">of particles (such as alpha and beta particles) or gamma rays (electromagnetic radiation). </w:t>
      </w:r>
      <w:r w:rsidR="001813EC">
        <w:rPr>
          <w:rFonts w:ascii="Times New Roman" w:hAnsi="Times New Roman" w:cs="Times New Roman"/>
          <w:sz w:val="24"/>
          <w:szCs w:val="24"/>
          <w:lang w:val="en-IN"/>
        </w:rPr>
        <w:t xml:space="preserve">In </w:t>
      </w:r>
      <w:proofErr w:type="gramStart"/>
      <w:r w:rsidR="001813EC">
        <w:rPr>
          <w:rFonts w:ascii="Times New Roman" w:hAnsi="Times New Roman" w:cs="Times New Roman"/>
          <w:sz w:val="24"/>
          <w:szCs w:val="24"/>
          <w:lang w:val="en-IN"/>
        </w:rPr>
        <w:t>general</w:t>
      </w:r>
      <w:proofErr w:type="gramEnd"/>
      <w:r w:rsidR="001813EC">
        <w:rPr>
          <w:rFonts w:ascii="Times New Roman" w:hAnsi="Times New Roman" w:cs="Times New Roman"/>
          <w:sz w:val="24"/>
          <w:szCs w:val="24"/>
          <w:lang w:val="en-IN"/>
        </w:rPr>
        <w:t xml:space="preserve"> there are</w:t>
      </w:r>
      <w:r w:rsidRPr="00565B22">
        <w:rPr>
          <w:rFonts w:ascii="Times New Roman" w:hAnsi="Times New Roman" w:cs="Times New Roman"/>
          <w:sz w:val="24"/>
          <w:szCs w:val="24"/>
          <w:lang w:val="en-IN"/>
        </w:rPr>
        <w:t xml:space="preserve"> three </w:t>
      </w:r>
      <w:r>
        <w:rPr>
          <w:rFonts w:ascii="Times New Roman" w:hAnsi="Times New Roman" w:cs="Times New Roman"/>
          <w:sz w:val="24"/>
          <w:szCs w:val="24"/>
          <w:lang w:val="en-IN"/>
        </w:rPr>
        <w:t>modes</w:t>
      </w:r>
      <w:r w:rsidRPr="00565B22">
        <w:rPr>
          <w:rFonts w:ascii="Times New Roman" w:hAnsi="Times New Roman" w:cs="Times New Roman"/>
          <w:sz w:val="24"/>
          <w:szCs w:val="24"/>
          <w:lang w:val="en-IN"/>
        </w:rPr>
        <w:t xml:space="preserve"> </w:t>
      </w:r>
      <w:r w:rsidR="001813EC">
        <w:rPr>
          <w:rFonts w:ascii="Times New Roman" w:hAnsi="Times New Roman" w:cs="Times New Roman"/>
          <w:sz w:val="24"/>
          <w:szCs w:val="24"/>
          <w:lang w:val="en-IN"/>
        </w:rPr>
        <w:t>for</w:t>
      </w:r>
      <w:r w:rsidRPr="00565B22">
        <w:rPr>
          <w:rFonts w:ascii="Times New Roman" w:hAnsi="Times New Roman" w:cs="Times New Roman"/>
          <w:sz w:val="24"/>
          <w:szCs w:val="24"/>
          <w:lang w:val="en-IN"/>
        </w:rPr>
        <w:t xml:space="preserve"> </w:t>
      </w:r>
      <w:r w:rsidR="001813EC">
        <w:rPr>
          <w:rFonts w:ascii="Times New Roman" w:hAnsi="Times New Roman" w:cs="Times New Roman"/>
          <w:sz w:val="24"/>
          <w:szCs w:val="24"/>
          <w:lang w:val="en-IN"/>
        </w:rPr>
        <w:t>the</w:t>
      </w:r>
      <w:r w:rsidRPr="00565B22">
        <w:rPr>
          <w:rFonts w:ascii="Times New Roman" w:hAnsi="Times New Roman" w:cs="Times New Roman"/>
          <w:sz w:val="24"/>
          <w:szCs w:val="24"/>
          <w:lang w:val="en-IN"/>
        </w:rPr>
        <w:t xml:space="preserve"> radioactive decay</w:t>
      </w:r>
      <w:r w:rsidR="001813EC">
        <w:rPr>
          <w:rFonts w:ascii="Times New Roman" w:hAnsi="Times New Roman" w:cs="Times New Roman"/>
          <w:sz w:val="24"/>
          <w:szCs w:val="24"/>
          <w:lang w:val="en-IN"/>
        </w:rPr>
        <w:t>.</w:t>
      </w:r>
    </w:p>
    <w:p w14:paraId="1203A11D" w14:textId="3F3FE8FF" w:rsidR="001D1A44" w:rsidRPr="00565B22" w:rsidRDefault="001D1A44" w:rsidP="001D1A44">
      <w:pPr>
        <w:spacing w:line="360" w:lineRule="auto"/>
        <w:jc w:val="both"/>
        <w:rPr>
          <w:rFonts w:ascii="Times New Roman" w:hAnsi="Times New Roman" w:cs="Times New Roman"/>
          <w:sz w:val="24"/>
          <w:szCs w:val="24"/>
          <w:lang w:val="en-IN"/>
        </w:rPr>
      </w:pPr>
      <w:r w:rsidRPr="0027109F">
        <w:rPr>
          <w:rFonts w:ascii="Times New Roman" w:hAnsi="Times New Roman" w:cs="Times New Roman"/>
          <w:i/>
          <w:iCs/>
          <w:sz w:val="24"/>
          <w:szCs w:val="24"/>
          <w:lang w:val="en-IN"/>
        </w:rPr>
        <w:lastRenderedPageBreak/>
        <w:t>Alpha Radiation</w:t>
      </w:r>
      <w:r w:rsidRPr="00565B22">
        <w:rPr>
          <w:rFonts w:ascii="Times New Roman" w:hAnsi="Times New Roman" w:cs="Times New Roman"/>
          <w:sz w:val="24"/>
          <w:szCs w:val="24"/>
          <w:lang w:val="en-IN"/>
        </w:rPr>
        <w:t xml:space="preserve"> (α): Alpha particle</w:t>
      </w:r>
      <w:r w:rsidR="001813EC">
        <w:rPr>
          <w:rFonts w:ascii="Times New Roman" w:hAnsi="Times New Roman" w:cs="Times New Roman"/>
          <w:sz w:val="24"/>
          <w:szCs w:val="24"/>
          <w:lang w:val="en-IN"/>
        </w:rPr>
        <w:t xml:space="preserve"> is</w:t>
      </w:r>
      <w:r>
        <w:rPr>
          <w:rFonts w:ascii="Times New Roman" w:hAnsi="Times New Roman" w:cs="Times New Roman"/>
          <w:sz w:val="24"/>
          <w:szCs w:val="24"/>
          <w:lang w:val="en-IN"/>
        </w:rPr>
        <w:t xml:space="preserve"> a system of </w:t>
      </w:r>
      <w:r w:rsidRPr="00565B22">
        <w:rPr>
          <w:rFonts w:ascii="Times New Roman" w:hAnsi="Times New Roman" w:cs="Times New Roman"/>
          <w:sz w:val="24"/>
          <w:szCs w:val="24"/>
          <w:lang w:val="en-IN"/>
        </w:rPr>
        <w:t>two protons and two neutrons</w:t>
      </w:r>
      <w:r>
        <w:rPr>
          <w:rFonts w:ascii="Times New Roman" w:hAnsi="Times New Roman" w:cs="Times New Roman"/>
          <w:sz w:val="24"/>
          <w:szCs w:val="24"/>
          <w:lang w:val="en-IN"/>
        </w:rPr>
        <w:t xml:space="preserve"> (completely ionised helium atom: that is helium nucleus)</w:t>
      </w:r>
      <w:r w:rsidR="00D17F18">
        <w:rPr>
          <w:rFonts w:ascii="Times New Roman" w:hAnsi="Times New Roman" w:cs="Times New Roman"/>
          <w:sz w:val="24"/>
          <w:szCs w:val="24"/>
          <w:lang w:val="en-IN"/>
        </w:rPr>
        <w:t xml:space="preserve">. </w:t>
      </w:r>
      <w:r w:rsidRPr="00565B22">
        <w:rPr>
          <w:rFonts w:ascii="Times New Roman" w:hAnsi="Times New Roman" w:cs="Times New Roman"/>
          <w:sz w:val="24"/>
          <w:szCs w:val="24"/>
          <w:lang w:val="en-IN"/>
        </w:rPr>
        <w:t xml:space="preserve"> </w:t>
      </w:r>
      <w:r>
        <w:rPr>
          <w:rFonts w:ascii="Times New Roman" w:hAnsi="Times New Roman" w:cs="Times New Roman"/>
          <w:sz w:val="24"/>
          <w:szCs w:val="24"/>
          <w:lang w:val="en-IN"/>
        </w:rPr>
        <w:t>Alpha particles are</w:t>
      </w:r>
      <w:r w:rsidRPr="00565B22">
        <w:rPr>
          <w:rFonts w:ascii="Times New Roman" w:hAnsi="Times New Roman" w:cs="Times New Roman"/>
          <w:sz w:val="24"/>
          <w:szCs w:val="24"/>
          <w:lang w:val="en-IN"/>
        </w:rPr>
        <w:t xml:space="preserve"> relatively heav</w:t>
      </w:r>
      <w:r>
        <w:rPr>
          <w:rFonts w:ascii="Times New Roman" w:hAnsi="Times New Roman" w:cs="Times New Roman"/>
          <w:sz w:val="24"/>
          <w:szCs w:val="24"/>
          <w:lang w:val="en-IN"/>
        </w:rPr>
        <w:t>ier</w:t>
      </w:r>
      <w:r w:rsidRPr="00565B22">
        <w:rPr>
          <w:rFonts w:ascii="Times New Roman" w:hAnsi="Times New Roman" w:cs="Times New Roman"/>
          <w:sz w:val="24"/>
          <w:szCs w:val="24"/>
          <w:lang w:val="en-IN"/>
        </w:rPr>
        <w:t xml:space="preserve"> and </w:t>
      </w:r>
      <w:r>
        <w:rPr>
          <w:rFonts w:ascii="Times New Roman" w:hAnsi="Times New Roman" w:cs="Times New Roman"/>
          <w:sz w:val="24"/>
          <w:szCs w:val="24"/>
          <w:lang w:val="en-IN"/>
        </w:rPr>
        <w:t xml:space="preserve">has double positive charge. </w:t>
      </w:r>
      <w:r w:rsidRPr="00565B22">
        <w:rPr>
          <w:rFonts w:ascii="Times New Roman" w:hAnsi="Times New Roman" w:cs="Times New Roman"/>
          <w:sz w:val="24"/>
          <w:szCs w:val="24"/>
          <w:lang w:val="en-IN"/>
        </w:rPr>
        <w:t xml:space="preserve"> They have low penetration </w:t>
      </w:r>
      <w:r>
        <w:rPr>
          <w:rFonts w:ascii="Times New Roman" w:hAnsi="Times New Roman" w:cs="Times New Roman"/>
          <w:sz w:val="24"/>
          <w:szCs w:val="24"/>
          <w:lang w:val="en-IN"/>
        </w:rPr>
        <w:t>power</w:t>
      </w:r>
      <w:r w:rsidRPr="00565B22">
        <w:rPr>
          <w:rFonts w:ascii="Times New Roman" w:hAnsi="Times New Roman" w:cs="Times New Roman"/>
          <w:sz w:val="24"/>
          <w:szCs w:val="24"/>
          <w:lang w:val="en-IN"/>
        </w:rPr>
        <w:t xml:space="preserve"> </w:t>
      </w:r>
      <w:r w:rsidR="00D17F18">
        <w:rPr>
          <w:rFonts w:ascii="Times New Roman" w:hAnsi="Times New Roman" w:cs="Times New Roman"/>
          <w:sz w:val="24"/>
          <w:szCs w:val="24"/>
          <w:lang w:val="en-IN"/>
        </w:rPr>
        <w:t>in materials (as</w:t>
      </w:r>
      <w:r>
        <w:rPr>
          <w:rFonts w:ascii="Times New Roman" w:hAnsi="Times New Roman" w:cs="Times New Roman"/>
          <w:sz w:val="24"/>
          <w:szCs w:val="24"/>
          <w:lang w:val="en-IN"/>
        </w:rPr>
        <w:t xml:space="preserve"> they ionise the medium faster) </w:t>
      </w:r>
      <w:r w:rsidRPr="00565B22">
        <w:rPr>
          <w:rFonts w:ascii="Times New Roman" w:hAnsi="Times New Roman" w:cs="Times New Roman"/>
          <w:sz w:val="24"/>
          <w:szCs w:val="24"/>
          <w:lang w:val="en-IN"/>
        </w:rPr>
        <w:t xml:space="preserve">and can be stopped by a sheet of paper or even human skin. However, if alpha-emitting materials are ingested or inhaled, they can </w:t>
      </w:r>
      <w:r w:rsidR="00D17F18">
        <w:rPr>
          <w:rFonts w:ascii="Times New Roman" w:hAnsi="Times New Roman" w:cs="Times New Roman"/>
          <w:sz w:val="24"/>
          <w:szCs w:val="24"/>
          <w:lang w:val="en-IN"/>
        </w:rPr>
        <w:t>cause</w:t>
      </w:r>
      <w:r w:rsidRPr="00565B22">
        <w:rPr>
          <w:rFonts w:ascii="Times New Roman" w:hAnsi="Times New Roman" w:cs="Times New Roman"/>
          <w:sz w:val="24"/>
          <w:szCs w:val="24"/>
          <w:lang w:val="en-IN"/>
        </w:rPr>
        <w:t xml:space="preserve"> significant health risks due to their potential to damage living tissue at close range.</w:t>
      </w:r>
    </w:p>
    <w:p w14:paraId="30489573" w14:textId="7D89E7D2" w:rsidR="001D1A44" w:rsidRPr="00565B22" w:rsidRDefault="001D1A44" w:rsidP="001D1A44">
      <w:pPr>
        <w:spacing w:line="360" w:lineRule="auto"/>
        <w:jc w:val="both"/>
        <w:rPr>
          <w:rFonts w:ascii="Times New Roman" w:hAnsi="Times New Roman" w:cs="Times New Roman"/>
          <w:sz w:val="24"/>
          <w:szCs w:val="24"/>
          <w:lang w:val="en-IN"/>
        </w:rPr>
      </w:pPr>
      <w:r w:rsidRPr="0027109F">
        <w:rPr>
          <w:rFonts w:ascii="Times New Roman" w:hAnsi="Times New Roman" w:cs="Times New Roman"/>
          <w:i/>
          <w:iCs/>
          <w:sz w:val="24"/>
          <w:szCs w:val="24"/>
          <w:lang w:val="en-IN"/>
        </w:rPr>
        <w:t>Beta Radiation</w:t>
      </w:r>
      <w:r w:rsidRPr="00565B22">
        <w:rPr>
          <w:rFonts w:ascii="Times New Roman" w:hAnsi="Times New Roman" w:cs="Times New Roman"/>
          <w:sz w:val="24"/>
          <w:szCs w:val="24"/>
          <w:lang w:val="en-IN"/>
        </w:rPr>
        <w:t xml:space="preserve"> (β): Beta particles are high-energy electrons (β-) or positrons (β+), emitted when a neutron decays into a proton or vice versa</w:t>
      </w:r>
      <w:r>
        <w:rPr>
          <w:rFonts w:ascii="Times New Roman" w:hAnsi="Times New Roman" w:cs="Times New Roman"/>
          <w:sz w:val="24"/>
          <w:szCs w:val="24"/>
          <w:lang w:val="en-IN"/>
        </w:rPr>
        <w:t xml:space="preserve"> respectively</w:t>
      </w:r>
      <w:r w:rsidR="00D17F18">
        <w:rPr>
          <w:rFonts w:ascii="Times New Roman" w:hAnsi="Times New Roman" w:cs="Times New Roman"/>
          <w:sz w:val="24"/>
          <w:szCs w:val="24"/>
          <w:lang w:val="en-IN"/>
        </w:rPr>
        <w:t xml:space="preserve"> in side a nucleus</w:t>
      </w:r>
      <w:r w:rsidRPr="00565B22">
        <w:rPr>
          <w:rFonts w:ascii="Times New Roman" w:hAnsi="Times New Roman" w:cs="Times New Roman"/>
          <w:sz w:val="24"/>
          <w:szCs w:val="24"/>
          <w:lang w:val="en-IN"/>
        </w:rPr>
        <w:t xml:space="preserve">. They have greater penetration </w:t>
      </w:r>
      <w:r>
        <w:rPr>
          <w:rFonts w:ascii="Times New Roman" w:hAnsi="Times New Roman" w:cs="Times New Roman"/>
          <w:sz w:val="24"/>
          <w:szCs w:val="24"/>
          <w:lang w:val="en-IN"/>
        </w:rPr>
        <w:t xml:space="preserve">power </w:t>
      </w:r>
      <w:r w:rsidR="00D17F18">
        <w:rPr>
          <w:rFonts w:ascii="Times New Roman" w:hAnsi="Times New Roman" w:cs="Times New Roman"/>
          <w:sz w:val="24"/>
          <w:szCs w:val="24"/>
          <w:lang w:val="en-IN"/>
        </w:rPr>
        <w:t xml:space="preserve">as </w:t>
      </w:r>
      <w:r w:rsidRPr="00565B22">
        <w:rPr>
          <w:rFonts w:ascii="Times New Roman" w:hAnsi="Times New Roman" w:cs="Times New Roman"/>
          <w:sz w:val="24"/>
          <w:szCs w:val="24"/>
          <w:lang w:val="en-IN"/>
        </w:rPr>
        <w:t xml:space="preserve">compared </w:t>
      </w:r>
      <w:r w:rsidR="00D17F18">
        <w:rPr>
          <w:rFonts w:ascii="Times New Roman" w:hAnsi="Times New Roman" w:cs="Times New Roman"/>
          <w:sz w:val="24"/>
          <w:szCs w:val="24"/>
          <w:lang w:val="en-IN"/>
        </w:rPr>
        <w:t>with</w:t>
      </w:r>
      <w:r w:rsidRPr="00565B22">
        <w:rPr>
          <w:rFonts w:ascii="Times New Roman" w:hAnsi="Times New Roman" w:cs="Times New Roman"/>
          <w:sz w:val="24"/>
          <w:szCs w:val="24"/>
          <w:lang w:val="en-IN"/>
        </w:rPr>
        <w:t xml:space="preserve"> alpha particles</w:t>
      </w:r>
      <w:r w:rsidR="00D17F18">
        <w:rPr>
          <w:rFonts w:ascii="Times New Roman" w:hAnsi="Times New Roman" w:cs="Times New Roman"/>
          <w:sz w:val="24"/>
          <w:szCs w:val="24"/>
          <w:lang w:val="en-IN"/>
        </w:rPr>
        <w:t xml:space="preserve">. Beta particles </w:t>
      </w:r>
      <w:r w:rsidRPr="00565B22">
        <w:rPr>
          <w:rFonts w:ascii="Times New Roman" w:hAnsi="Times New Roman" w:cs="Times New Roman"/>
          <w:sz w:val="24"/>
          <w:szCs w:val="24"/>
          <w:lang w:val="en-IN"/>
        </w:rPr>
        <w:t xml:space="preserve">can be stopped by materials like plastic, glass, or a few millimetres of aluminium. Beta radiation can </w:t>
      </w:r>
      <w:r>
        <w:rPr>
          <w:rFonts w:ascii="Times New Roman" w:hAnsi="Times New Roman" w:cs="Times New Roman"/>
          <w:sz w:val="24"/>
          <w:szCs w:val="24"/>
          <w:lang w:val="en-IN"/>
        </w:rPr>
        <w:t xml:space="preserve">also </w:t>
      </w:r>
      <w:r w:rsidRPr="00565B22">
        <w:rPr>
          <w:rFonts w:ascii="Times New Roman" w:hAnsi="Times New Roman" w:cs="Times New Roman"/>
          <w:sz w:val="24"/>
          <w:szCs w:val="24"/>
          <w:lang w:val="en-IN"/>
        </w:rPr>
        <w:t>cause tissue damage if they interact with living cells.</w:t>
      </w:r>
    </w:p>
    <w:p w14:paraId="6A639C5E" w14:textId="0A944789" w:rsidR="00D17F18" w:rsidRPr="003B772A" w:rsidRDefault="001D1A44" w:rsidP="00D17F18">
      <w:pPr>
        <w:spacing w:line="360" w:lineRule="auto"/>
        <w:jc w:val="both"/>
        <w:rPr>
          <w:rFonts w:ascii="Times New Roman" w:hAnsi="Times New Roman" w:cs="Times New Roman"/>
          <w:sz w:val="24"/>
          <w:szCs w:val="24"/>
          <w:lang w:val="en-US"/>
        </w:rPr>
      </w:pPr>
      <w:r w:rsidRPr="0027109F">
        <w:rPr>
          <w:rFonts w:ascii="Times New Roman" w:hAnsi="Times New Roman" w:cs="Times New Roman"/>
          <w:i/>
          <w:iCs/>
          <w:sz w:val="24"/>
          <w:szCs w:val="24"/>
          <w:lang w:val="en-IN"/>
        </w:rPr>
        <w:t xml:space="preserve">Gamma Radiation </w:t>
      </w:r>
      <w:r w:rsidRPr="00565B22">
        <w:rPr>
          <w:rFonts w:ascii="Times New Roman" w:hAnsi="Times New Roman" w:cs="Times New Roman"/>
          <w:sz w:val="24"/>
          <w:szCs w:val="24"/>
          <w:lang w:val="en-IN"/>
        </w:rPr>
        <w:t xml:space="preserve">(γ): Gamma rays are </w:t>
      </w:r>
      <w:r w:rsidR="00D17F18">
        <w:rPr>
          <w:rFonts w:ascii="Times New Roman" w:hAnsi="Times New Roman" w:cs="Times New Roman"/>
          <w:sz w:val="24"/>
          <w:szCs w:val="24"/>
          <w:lang w:val="en-IN"/>
        </w:rPr>
        <w:t xml:space="preserve">high energy </w:t>
      </w:r>
      <w:r w:rsidRPr="00565B22">
        <w:rPr>
          <w:rFonts w:ascii="Times New Roman" w:hAnsi="Times New Roman" w:cs="Times New Roman"/>
          <w:sz w:val="24"/>
          <w:szCs w:val="24"/>
          <w:lang w:val="en-IN"/>
        </w:rPr>
        <w:t xml:space="preserve">electromagnetic waves </w:t>
      </w:r>
      <w:r w:rsidR="00D17F18">
        <w:rPr>
          <w:rFonts w:ascii="Times New Roman" w:hAnsi="Times New Roman" w:cs="Times New Roman"/>
          <w:sz w:val="24"/>
          <w:szCs w:val="24"/>
          <w:lang w:val="en-IN"/>
        </w:rPr>
        <w:t>with</w:t>
      </w:r>
      <w:r w:rsidRPr="00565B22">
        <w:rPr>
          <w:rFonts w:ascii="Times New Roman" w:hAnsi="Times New Roman" w:cs="Times New Roman"/>
          <w:sz w:val="24"/>
          <w:szCs w:val="24"/>
          <w:lang w:val="en-IN"/>
        </w:rPr>
        <w:t xml:space="preserve"> no mass or charge. They have the highest penetration </w:t>
      </w:r>
      <w:r>
        <w:rPr>
          <w:rFonts w:ascii="Times New Roman" w:hAnsi="Times New Roman" w:cs="Times New Roman"/>
          <w:sz w:val="24"/>
          <w:szCs w:val="24"/>
          <w:lang w:val="en-IN"/>
        </w:rPr>
        <w:t>power</w:t>
      </w:r>
      <w:r w:rsidRPr="00565B22">
        <w:rPr>
          <w:rFonts w:ascii="Times New Roman" w:hAnsi="Times New Roman" w:cs="Times New Roman"/>
          <w:sz w:val="24"/>
          <w:szCs w:val="24"/>
          <w:lang w:val="en-IN"/>
        </w:rPr>
        <w:t xml:space="preserve"> among the three types of radiation and require dense materials like </w:t>
      </w:r>
      <w:r w:rsidR="00D17F18">
        <w:rPr>
          <w:rFonts w:ascii="Times New Roman" w:hAnsi="Times New Roman" w:cs="Times New Roman"/>
          <w:sz w:val="24"/>
          <w:szCs w:val="24"/>
          <w:lang w:val="en-IN"/>
        </w:rPr>
        <w:t xml:space="preserve">a block of </w:t>
      </w:r>
      <w:r w:rsidRPr="00565B22">
        <w:rPr>
          <w:rFonts w:ascii="Times New Roman" w:hAnsi="Times New Roman" w:cs="Times New Roman"/>
          <w:sz w:val="24"/>
          <w:szCs w:val="24"/>
          <w:lang w:val="en-IN"/>
        </w:rPr>
        <w:t>lead or several centimetres of concrete to attenuate their energy. Gamma radiation</w:t>
      </w:r>
      <w:r>
        <w:rPr>
          <w:rFonts w:ascii="Times New Roman" w:hAnsi="Times New Roman" w:cs="Times New Roman"/>
          <w:sz w:val="24"/>
          <w:szCs w:val="24"/>
          <w:lang w:val="en-IN"/>
        </w:rPr>
        <w:t>s</w:t>
      </w:r>
      <w:r w:rsidRPr="00565B22">
        <w:rPr>
          <w:rFonts w:ascii="Times New Roman" w:hAnsi="Times New Roman" w:cs="Times New Roman"/>
          <w:sz w:val="24"/>
          <w:szCs w:val="24"/>
          <w:lang w:val="en-IN"/>
        </w:rPr>
        <w:t xml:space="preserve"> pose significant health risk as it can penetrate deep into the body</w:t>
      </w:r>
      <w:r w:rsidR="00D17F18">
        <w:rPr>
          <w:rFonts w:ascii="Times New Roman" w:hAnsi="Times New Roman" w:cs="Times New Roman"/>
          <w:sz w:val="24"/>
          <w:szCs w:val="24"/>
          <w:lang w:val="en-IN"/>
        </w:rPr>
        <w:t>. Depending on the quantum of radiation, they can</w:t>
      </w:r>
      <w:r w:rsidRPr="00565B22">
        <w:rPr>
          <w:rFonts w:ascii="Times New Roman" w:hAnsi="Times New Roman" w:cs="Times New Roman"/>
          <w:sz w:val="24"/>
          <w:szCs w:val="24"/>
          <w:lang w:val="en-IN"/>
        </w:rPr>
        <w:t xml:space="preserve"> damage cells, leading to </w:t>
      </w:r>
      <w:r w:rsidR="00D17F18" w:rsidRPr="00565B22">
        <w:rPr>
          <w:rFonts w:ascii="Times New Roman" w:hAnsi="Times New Roman" w:cs="Times New Roman"/>
          <w:sz w:val="24"/>
          <w:szCs w:val="24"/>
          <w:lang w:val="en-IN"/>
        </w:rPr>
        <w:t xml:space="preserve">potential </w:t>
      </w:r>
      <w:r w:rsidRPr="00565B22">
        <w:rPr>
          <w:rFonts w:ascii="Times New Roman" w:hAnsi="Times New Roman" w:cs="Times New Roman"/>
          <w:sz w:val="24"/>
          <w:szCs w:val="24"/>
          <w:lang w:val="en-IN"/>
        </w:rPr>
        <w:t>radiation sickness or long-term health effects.</w:t>
      </w:r>
      <w:r w:rsidR="00D17F18">
        <w:rPr>
          <w:rFonts w:ascii="Times New Roman" w:hAnsi="Times New Roman" w:cs="Times New Roman"/>
          <w:sz w:val="24"/>
          <w:szCs w:val="24"/>
          <w:lang w:val="en-IN"/>
        </w:rPr>
        <w:t xml:space="preserve"> When an</w:t>
      </w:r>
      <w:r w:rsidR="00D17F18" w:rsidRPr="003B772A">
        <w:rPr>
          <w:rFonts w:ascii="Times New Roman" w:hAnsi="Times New Roman" w:cs="Times New Roman"/>
          <w:sz w:val="24"/>
          <w:szCs w:val="24"/>
          <w:lang w:val="en-US"/>
        </w:rPr>
        <w:t xml:space="preserve"> unstable nucleus </w:t>
      </w:r>
      <w:r w:rsidR="00D17F18">
        <w:rPr>
          <w:rFonts w:ascii="Times New Roman" w:hAnsi="Times New Roman" w:cs="Times New Roman"/>
          <w:sz w:val="24"/>
          <w:szCs w:val="24"/>
          <w:lang w:val="en-US"/>
        </w:rPr>
        <w:t>decays</w:t>
      </w:r>
      <w:r w:rsidR="00D17F18" w:rsidRPr="003B772A">
        <w:rPr>
          <w:rFonts w:ascii="Times New Roman" w:hAnsi="Times New Roman" w:cs="Times New Roman"/>
          <w:sz w:val="24"/>
          <w:szCs w:val="24"/>
          <w:lang w:val="en-US"/>
        </w:rPr>
        <w:t xml:space="preserve"> by emitting an alpha or a beta particle (electron or positron)</w:t>
      </w:r>
      <w:r w:rsidR="00D17F18">
        <w:rPr>
          <w:rFonts w:ascii="Times New Roman" w:hAnsi="Times New Roman" w:cs="Times New Roman"/>
          <w:sz w:val="24"/>
          <w:szCs w:val="24"/>
          <w:lang w:val="en-US"/>
        </w:rPr>
        <w:t>, it is followed by the emission of a gamma radiation</w:t>
      </w:r>
      <w:r w:rsidR="00D17F18" w:rsidRPr="003B772A">
        <w:rPr>
          <w:rFonts w:ascii="Times New Roman" w:hAnsi="Times New Roman" w:cs="Times New Roman"/>
          <w:sz w:val="24"/>
          <w:szCs w:val="24"/>
          <w:lang w:val="en-US"/>
        </w:rPr>
        <w:t xml:space="preserve">.  A nucleus </w:t>
      </w:r>
      <w:r w:rsidR="00D17F18">
        <w:rPr>
          <w:rFonts w:ascii="Times New Roman" w:hAnsi="Times New Roman" w:cs="Times New Roman"/>
          <w:sz w:val="24"/>
          <w:szCs w:val="24"/>
          <w:lang w:val="en-US"/>
        </w:rPr>
        <w:t xml:space="preserve">followed by an alpha and a beta decay is </w:t>
      </w:r>
      <w:r w:rsidR="00D17F18" w:rsidRPr="003B772A">
        <w:rPr>
          <w:rFonts w:ascii="Times New Roman" w:hAnsi="Times New Roman" w:cs="Times New Roman"/>
          <w:sz w:val="24"/>
          <w:szCs w:val="24"/>
          <w:lang w:val="en-US"/>
        </w:rPr>
        <w:t>in an excited state</w:t>
      </w:r>
      <w:r w:rsidR="00D17F18">
        <w:rPr>
          <w:rFonts w:ascii="Times New Roman" w:hAnsi="Times New Roman" w:cs="Times New Roman"/>
          <w:sz w:val="24"/>
          <w:szCs w:val="24"/>
          <w:lang w:val="en-US"/>
        </w:rPr>
        <w:t xml:space="preserve">, and they </w:t>
      </w:r>
      <w:r w:rsidR="00D17F18" w:rsidRPr="003B772A">
        <w:rPr>
          <w:rFonts w:ascii="Times New Roman" w:hAnsi="Times New Roman" w:cs="Times New Roman"/>
          <w:sz w:val="24"/>
          <w:szCs w:val="24"/>
          <w:lang w:val="en-US"/>
        </w:rPr>
        <w:t>emit gamma rays</w:t>
      </w:r>
      <w:r w:rsidR="00D17F18">
        <w:rPr>
          <w:rFonts w:ascii="Times New Roman" w:hAnsi="Times New Roman" w:cs="Times New Roman"/>
          <w:sz w:val="24"/>
          <w:szCs w:val="24"/>
          <w:lang w:val="en-US"/>
        </w:rPr>
        <w:t xml:space="preserve"> to get a stable state</w:t>
      </w:r>
      <w:r w:rsidR="00D17F18" w:rsidRPr="003B772A">
        <w:rPr>
          <w:rFonts w:ascii="Times New Roman" w:hAnsi="Times New Roman" w:cs="Times New Roman"/>
          <w:sz w:val="24"/>
          <w:szCs w:val="24"/>
          <w:lang w:val="en-US"/>
        </w:rPr>
        <w:t xml:space="preserve">.  </w:t>
      </w:r>
    </w:p>
    <w:p w14:paraId="15D50115" w14:textId="5D27BC26" w:rsidR="001D1A44" w:rsidRDefault="001D1A44" w:rsidP="001D1A44">
      <w:pPr>
        <w:spacing w:line="360" w:lineRule="auto"/>
        <w:jc w:val="both"/>
        <w:rPr>
          <w:rFonts w:ascii="Times New Roman" w:hAnsi="Times New Roman" w:cs="Times New Roman"/>
          <w:sz w:val="24"/>
          <w:szCs w:val="24"/>
          <w:lang w:val="en-IN"/>
        </w:rPr>
      </w:pPr>
      <w:r w:rsidRPr="00565B22">
        <w:rPr>
          <w:rFonts w:ascii="Times New Roman" w:hAnsi="Times New Roman" w:cs="Times New Roman"/>
          <w:sz w:val="24"/>
          <w:szCs w:val="24"/>
          <w:lang w:val="en-IN"/>
        </w:rPr>
        <w:t>The</w:t>
      </w:r>
      <w:r w:rsidR="00D17F18">
        <w:rPr>
          <w:rFonts w:ascii="Times New Roman" w:hAnsi="Times New Roman" w:cs="Times New Roman"/>
          <w:sz w:val="24"/>
          <w:szCs w:val="24"/>
          <w:lang w:val="en-IN"/>
        </w:rPr>
        <w:t xml:space="preserve">re are diverse and numerous </w:t>
      </w:r>
      <w:r w:rsidRPr="00565B22">
        <w:rPr>
          <w:rFonts w:ascii="Times New Roman" w:hAnsi="Times New Roman" w:cs="Times New Roman"/>
          <w:sz w:val="24"/>
          <w:szCs w:val="24"/>
          <w:lang w:val="en-IN"/>
        </w:rPr>
        <w:t xml:space="preserve">applications </w:t>
      </w:r>
      <w:r w:rsidR="00D17F18">
        <w:rPr>
          <w:rFonts w:ascii="Times New Roman" w:hAnsi="Times New Roman" w:cs="Times New Roman"/>
          <w:sz w:val="24"/>
          <w:szCs w:val="24"/>
          <w:lang w:val="en-IN"/>
        </w:rPr>
        <w:t>for</w:t>
      </w:r>
      <w:r w:rsidRPr="00565B22">
        <w:rPr>
          <w:rFonts w:ascii="Times New Roman" w:hAnsi="Times New Roman" w:cs="Times New Roman"/>
          <w:sz w:val="24"/>
          <w:szCs w:val="24"/>
          <w:lang w:val="en-IN"/>
        </w:rPr>
        <w:t xml:space="preserve"> radiation from radioactive substances. In </w:t>
      </w:r>
      <w:r w:rsidR="00D17F18">
        <w:rPr>
          <w:rFonts w:ascii="Times New Roman" w:hAnsi="Times New Roman" w:cs="Times New Roman"/>
          <w:sz w:val="24"/>
          <w:szCs w:val="24"/>
          <w:lang w:val="en-IN"/>
        </w:rPr>
        <w:t xml:space="preserve">nuclear </w:t>
      </w:r>
      <w:r w:rsidRPr="00565B22">
        <w:rPr>
          <w:rFonts w:ascii="Times New Roman" w:hAnsi="Times New Roman" w:cs="Times New Roman"/>
          <w:sz w:val="24"/>
          <w:szCs w:val="24"/>
          <w:lang w:val="en-IN"/>
        </w:rPr>
        <w:t xml:space="preserve">medicine, radioactive isotopes are used for diagnostics (like </w:t>
      </w:r>
      <w:r>
        <w:rPr>
          <w:rFonts w:ascii="Times New Roman" w:hAnsi="Times New Roman" w:cs="Times New Roman"/>
          <w:sz w:val="24"/>
          <w:szCs w:val="24"/>
          <w:lang w:val="en-IN"/>
        </w:rPr>
        <w:t xml:space="preserve">in </w:t>
      </w:r>
      <w:r w:rsidRPr="00565B22">
        <w:rPr>
          <w:rFonts w:ascii="Times New Roman" w:hAnsi="Times New Roman" w:cs="Times New Roman"/>
          <w:sz w:val="24"/>
          <w:szCs w:val="24"/>
          <w:lang w:val="en-IN"/>
        </w:rPr>
        <w:t>PET scans) and cancer treatment (</w:t>
      </w:r>
      <w:r>
        <w:rPr>
          <w:rFonts w:ascii="Times New Roman" w:hAnsi="Times New Roman" w:cs="Times New Roman"/>
          <w:sz w:val="24"/>
          <w:szCs w:val="24"/>
          <w:lang w:val="en-IN"/>
        </w:rPr>
        <w:t xml:space="preserve">as in </w:t>
      </w:r>
      <w:r w:rsidRPr="00565B22">
        <w:rPr>
          <w:rFonts w:ascii="Times New Roman" w:hAnsi="Times New Roman" w:cs="Times New Roman"/>
          <w:sz w:val="24"/>
          <w:szCs w:val="24"/>
          <w:lang w:val="en-IN"/>
        </w:rPr>
        <w:t>radiotherapy). In industry, radiatio</w:t>
      </w:r>
      <w:r>
        <w:rPr>
          <w:rFonts w:ascii="Times New Roman" w:hAnsi="Times New Roman" w:cs="Times New Roman"/>
          <w:sz w:val="24"/>
          <w:szCs w:val="24"/>
          <w:lang w:val="en-IN"/>
        </w:rPr>
        <w:t>ns are</w:t>
      </w:r>
      <w:r w:rsidRPr="00565B22">
        <w:rPr>
          <w:rFonts w:ascii="Times New Roman" w:hAnsi="Times New Roman" w:cs="Times New Roman"/>
          <w:sz w:val="24"/>
          <w:szCs w:val="24"/>
          <w:lang w:val="en-IN"/>
        </w:rPr>
        <w:t xml:space="preserve"> </w:t>
      </w:r>
      <w:r w:rsidR="00D17F18" w:rsidRPr="00565B22">
        <w:rPr>
          <w:rFonts w:ascii="Times New Roman" w:hAnsi="Times New Roman" w:cs="Times New Roman"/>
          <w:sz w:val="24"/>
          <w:szCs w:val="24"/>
          <w:lang w:val="en-IN"/>
        </w:rPr>
        <w:t>useful</w:t>
      </w:r>
      <w:r w:rsidRPr="00565B22">
        <w:rPr>
          <w:rFonts w:ascii="Times New Roman" w:hAnsi="Times New Roman" w:cs="Times New Roman"/>
          <w:sz w:val="24"/>
          <w:szCs w:val="24"/>
          <w:lang w:val="en-IN"/>
        </w:rPr>
        <w:t xml:space="preserve"> for quality control and to sterilize medical equipment and food. A</w:t>
      </w:r>
      <w:r w:rsidR="00D17F18">
        <w:rPr>
          <w:rFonts w:ascii="Times New Roman" w:hAnsi="Times New Roman" w:cs="Times New Roman"/>
          <w:sz w:val="24"/>
          <w:szCs w:val="24"/>
          <w:lang w:val="en-IN"/>
        </w:rPr>
        <w:t>bove all</w:t>
      </w:r>
      <w:r w:rsidRPr="00565B22">
        <w:rPr>
          <w:rFonts w:ascii="Times New Roman" w:hAnsi="Times New Roman" w:cs="Times New Roman"/>
          <w:sz w:val="24"/>
          <w:szCs w:val="24"/>
          <w:lang w:val="en-IN"/>
        </w:rPr>
        <w:t>, radioactive decay plays a crucial role in nuclear power generation.</w:t>
      </w:r>
    </w:p>
    <w:p w14:paraId="18C0CD25" w14:textId="77777777" w:rsidR="001D1A44" w:rsidRPr="003B772A" w:rsidRDefault="001D1A44" w:rsidP="001D1A44">
      <w:pPr>
        <w:jc w:val="both"/>
        <w:rPr>
          <w:rFonts w:ascii="Times New Roman" w:hAnsi="Times New Roman" w:cs="Times New Roman"/>
          <w:sz w:val="24"/>
          <w:szCs w:val="24"/>
          <w:lang w:val="en-US"/>
        </w:rPr>
      </w:pPr>
      <w:r w:rsidRPr="00A649FA">
        <w:rPr>
          <w:rFonts w:ascii="Times New Roman" w:hAnsi="Times New Roman" w:cs="Times New Roman"/>
          <w:b/>
          <w:sz w:val="24"/>
          <w:szCs w:val="24"/>
          <w:lang w:val="en-US"/>
        </w:rPr>
        <w:t>Alpha Decay</w:t>
      </w:r>
    </w:p>
    <w:p w14:paraId="378AC375" w14:textId="5D8E8C79" w:rsidR="001D1A44" w:rsidRDefault="001D1A44" w:rsidP="00B42E4F">
      <w:pPr>
        <w:spacing w:line="360" w:lineRule="auto"/>
        <w:jc w:val="both"/>
        <w:rPr>
          <w:rFonts w:ascii="Times New Roman" w:hAnsi="Times New Roman" w:cs="Times New Roman"/>
          <w:sz w:val="24"/>
          <w:szCs w:val="24"/>
          <w:lang w:val="en-US"/>
        </w:rPr>
      </w:pPr>
      <w:r w:rsidRPr="003B772A">
        <w:rPr>
          <w:rFonts w:ascii="Times New Roman" w:hAnsi="Times New Roman" w:cs="Times New Roman"/>
          <w:sz w:val="24"/>
          <w:szCs w:val="24"/>
          <w:lang w:val="en-US"/>
        </w:rPr>
        <w:t>Alpha decay</w:t>
      </w:r>
      <w:r>
        <w:rPr>
          <w:rFonts w:ascii="Times New Roman" w:hAnsi="Times New Roman" w:cs="Times New Roman"/>
          <w:sz w:val="24"/>
          <w:szCs w:val="24"/>
          <w:lang w:val="en-US"/>
        </w:rPr>
        <w:t xml:space="preserve"> is a common radioactive decay </w:t>
      </w:r>
      <w:r w:rsidR="00A649FA">
        <w:rPr>
          <w:rFonts w:ascii="Times New Roman" w:hAnsi="Times New Roman" w:cs="Times New Roman"/>
          <w:sz w:val="24"/>
          <w:szCs w:val="24"/>
          <w:lang w:val="en-US"/>
        </w:rPr>
        <w:t xml:space="preserve">process </w:t>
      </w:r>
      <w:r>
        <w:rPr>
          <w:rFonts w:ascii="Times New Roman" w:hAnsi="Times New Roman" w:cs="Times New Roman"/>
          <w:sz w:val="24"/>
          <w:szCs w:val="24"/>
          <w:lang w:val="en-US"/>
        </w:rPr>
        <w:t>generally seen in very heavy elements. Each emission of a</w:t>
      </w:r>
      <w:r w:rsidRPr="003B772A">
        <w:rPr>
          <w:rFonts w:ascii="Times New Roman" w:hAnsi="Times New Roman" w:cs="Times New Roman"/>
          <w:sz w:val="24"/>
          <w:szCs w:val="24"/>
          <w:lang w:val="en-US"/>
        </w:rPr>
        <w:t>lpha</w:t>
      </w:r>
      <w:r>
        <w:rPr>
          <w:rFonts w:ascii="Times New Roman" w:hAnsi="Times New Roman" w:cs="Times New Roman"/>
          <w:sz w:val="24"/>
          <w:szCs w:val="24"/>
          <w:lang w:val="en-US"/>
        </w:rPr>
        <w:t xml:space="preserve"> </w:t>
      </w:r>
      <w:r w:rsidRPr="003B772A">
        <w:rPr>
          <w:rFonts w:ascii="Times New Roman" w:hAnsi="Times New Roman" w:cs="Times New Roman"/>
          <w:sz w:val="24"/>
          <w:szCs w:val="24"/>
          <w:lang w:val="en-US"/>
        </w:rPr>
        <w:t>can be expresses symbolically as</w:t>
      </w:r>
      <w:r>
        <w:rPr>
          <w:rFonts w:ascii="Times New Roman" w:hAnsi="Times New Roman" w:cs="Times New Roman"/>
          <w:sz w:val="24"/>
          <w:szCs w:val="24"/>
          <w:lang w:val="en-US"/>
        </w:rPr>
        <w:t xml:space="preserve">: </w:t>
      </w:r>
    </w:p>
    <w:p w14:paraId="61793020" w14:textId="77777777" w:rsidR="001D1A44" w:rsidRPr="003B772A" w:rsidRDefault="001D1A44" w:rsidP="001D1A44">
      <w:pPr>
        <w:jc w:val="both"/>
        <w:rPr>
          <w:rFonts w:ascii="Times New Roman" w:hAnsi="Times New Roman" w:cs="Times New Roman"/>
          <w:sz w:val="24"/>
          <w:szCs w:val="24"/>
          <w:lang w:val="en-US"/>
        </w:rPr>
      </w:pPr>
      <w:r w:rsidRPr="003B772A">
        <w:rPr>
          <w:rFonts w:ascii="Times New Roman" w:hAnsi="Times New Roman" w:cs="Times New Roman"/>
          <w:sz w:val="24"/>
          <w:szCs w:val="24"/>
          <w:vertAlign w:val="subscript"/>
          <w:lang w:val="en-US"/>
        </w:rPr>
        <w:t>Z</w:t>
      </w:r>
      <w:r>
        <w:rPr>
          <w:rFonts w:ascii="Times New Roman" w:hAnsi="Times New Roman" w:cs="Times New Roman"/>
          <w:sz w:val="24"/>
          <w:szCs w:val="24"/>
          <w:lang w:val="en-US"/>
        </w:rPr>
        <w:t>X</w:t>
      </w:r>
      <w:r w:rsidRPr="003B772A">
        <w:rPr>
          <w:rFonts w:ascii="Times New Roman" w:hAnsi="Times New Roman" w:cs="Times New Roman"/>
          <w:sz w:val="24"/>
          <w:szCs w:val="24"/>
          <w:vertAlign w:val="superscript"/>
          <w:lang w:val="en-US"/>
        </w:rPr>
        <w:t>A</w:t>
      </w:r>
      <w:r>
        <w:rPr>
          <w:rFonts w:ascii="Times New Roman" w:hAnsi="Times New Roman" w:cs="Times New Roman"/>
          <w:sz w:val="24"/>
          <w:szCs w:val="24"/>
          <w:lang w:val="en-US"/>
        </w:rPr>
        <w:t xml:space="preserve"> </w:t>
      </w:r>
      <w:r>
        <w:rPr>
          <w:rFonts w:ascii="Times New Roman" w:hAnsi="Times New Roman" w:cs="Times New Roman"/>
          <w:sz w:val="24"/>
          <w:szCs w:val="24"/>
          <w:lang w:val="en-US"/>
        </w:rPr>
        <w:sym w:font="Symbol" w:char="F0DE"/>
      </w:r>
      <w:r>
        <w:rPr>
          <w:rFonts w:ascii="Times New Roman" w:hAnsi="Times New Roman" w:cs="Times New Roman"/>
          <w:sz w:val="24"/>
          <w:szCs w:val="24"/>
          <w:lang w:val="en-US"/>
        </w:rPr>
        <w:t xml:space="preserve"> </w:t>
      </w:r>
      <w:r w:rsidRPr="003B772A">
        <w:rPr>
          <w:rFonts w:ascii="Times New Roman" w:hAnsi="Times New Roman" w:cs="Times New Roman"/>
          <w:sz w:val="24"/>
          <w:szCs w:val="24"/>
          <w:vertAlign w:val="subscript"/>
          <w:lang w:val="en-US"/>
        </w:rPr>
        <w:t>(Z-</w:t>
      </w:r>
      <w:proofErr w:type="gramStart"/>
      <w:r w:rsidRPr="003B772A">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Y</w:t>
      </w:r>
      <w:proofErr w:type="gramEnd"/>
      <w:r w:rsidRPr="003B772A">
        <w:rPr>
          <w:rFonts w:ascii="Times New Roman" w:hAnsi="Times New Roman" w:cs="Times New Roman"/>
          <w:sz w:val="24"/>
          <w:szCs w:val="24"/>
          <w:vertAlign w:val="superscript"/>
          <w:lang w:val="en-US"/>
        </w:rPr>
        <w:t>(A-4)</w:t>
      </w:r>
      <w:r>
        <w:rPr>
          <w:rFonts w:ascii="Times New Roman" w:hAnsi="Times New Roman" w:cs="Times New Roman"/>
          <w:sz w:val="24"/>
          <w:szCs w:val="24"/>
          <w:lang w:val="en-US"/>
        </w:rPr>
        <w:t xml:space="preserve"> + </w:t>
      </w:r>
      <w:r w:rsidRPr="003B772A">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He</w:t>
      </w:r>
      <w:r w:rsidRPr="003B772A">
        <w:rPr>
          <w:rFonts w:ascii="Times New Roman" w:hAnsi="Times New Roman" w:cs="Times New Roman"/>
          <w:sz w:val="24"/>
          <w:szCs w:val="24"/>
          <w:vertAlign w:val="superscript"/>
          <w:lang w:val="en-US"/>
        </w:rPr>
        <w:t>4</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(1)</w:t>
      </w:r>
    </w:p>
    <w:p w14:paraId="0138268D" w14:textId="0D61A7E7" w:rsidR="001D1A44" w:rsidRDefault="001D1A44" w:rsidP="001D1A44">
      <w:pPr>
        <w:spacing w:line="360" w:lineRule="auto"/>
        <w:jc w:val="both"/>
        <w:rPr>
          <w:rFonts w:ascii="Times New Roman" w:hAnsi="Times New Roman" w:cs="Times New Roman"/>
          <w:sz w:val="24"/>
          <w:szCs w:val="24"/>
          <w:lang w:val="en-US"/>
        </w:rPr>
      </w:pPr>
      <w:r w:rsidRPr="003B772A">
        <w:rPr>
          <w:rFonts w:ascii="Times New Roman" w:hAnsi="Times New Roman" w:cs="Times New Roman"/>
          <w:sz w:val="24"/>
          <w:szCs w:val="24"/>
          <w:lang w:val="en-US"/>
        </w:rPr>
        <w:t xml:space="preserve">Note that the mass number </w:t>
      </w:r>
      <w:r w:rsidRPr="003B772A">
        <w:rPr>
          <w:rFonts w:ascii="Times New Roman" w:hAnsi="Times New Roman" w:cs="Times New Roman"/>
          <w:i/>
          <w:sz w:val="24"/>
          <w:szCs w:val="24"/>
          <w:lang w:val="en-US"/>
        </w:rPr>
        <w:t>A</w:t>
      </w:r>
      <w:r w:rsidRPr="003B772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reduces by 4 </w:t>
      </w:r>
      <w:r w:rsidRPr="003B772A">
        <w:rPr>
          <w:rFonts w:ascii="Times New Roman" w:hAnsi="Times New Roman" w:cs="Times New Roman"/>
          <w:sz w:val="24"/>
          <w:szCs w:val="24"/>
          <w:lang w:val="en-US"/>
        </w:rPr>
        <w:t xml:space="preserve">and the atomic number </w:t>
      </w:r>
      <w:r w:rsidRPr="003B772A">
        <w:rPr>
          <w:rFonts w:ascii="Times New Roman" w:hAnsi="Times New Roman" w:cs="Times New Roman"/>
          <w:i/>
          <w:sz w:val="24"/>
          <w:szCs w:val="24"/>
          <w:lang w:val="en-US"/>
        </w:rPr>
        <w:t>Z</w:t>
      </w:r>
      <w:r w:rsidRPr="003B772A">
        <w:rPr>
          <w:rFonts w:ascii="Times New Roman" w:hAnsi="Times New Roman" w:cs="Times New Roman"/>
          <w:sz w:val="24"/>
          <w:szCs w:val="24"/>
          <w:lang w:val="en-US"/>
        </w:rPr>
        <w:t xml:space="preserve"> </w:t>
      </w:r>
      <w:r>
        <w:rPr>
          <w:rFonts w:ascii="Times New Roman" w:hAnsi="Times New Roman" w:cs="Times New Roman"/>
          <w:sz w:val="24"/>
          <w:szCs w:val="24"/>
          <w:lang w:val="en-US"/>
        </w:rPr>
        <w:t>reduces by 2</w:t>
      </w:r>
      <w:r w:rsidR="00A649FA">
        <w:rPr>
          <w:rFonts w:ascii="Times New Roman" w:hAnsi="Times New Roman" w:cs="Times New Roman"/>
          <w:sz w:val="24"/>
          <w:szCs w:val="24"/>
          <w:lang w:val="en-US"/>
        </w:rPr>
        <w:t xml:space="preserve"> for the daughter product by the emission of an alpha particle as compared with the parent nuclide</w:t>
      </w:r>
      <w:r>
        <w:rPr>
          <w:rFonts w:ascii="Times New Roman" w:hAnsi="Times New Roman" w:cs="Times New Roman"/>
          <w:sz w:val="24"/>
          <w:szCs w:val="24"/>
          <w:lang w:val="en-US"/>
        </w:rPr>
        <w:t xml:space="preserve">. The </w:t>
      </w:r>
      <w:r>
        <w:rPr>
          <w:rFonts w:ascii="Times New Roman" w:hAnsi="Times New Roman" w:cs="Times New Roman"/>
          <w:sz w:val="24"/>
          <w:szCs w:val="24"/>
          <w:lang w:val="en-US"/>
        </w:rPr>
        <w:lastRenderedPageBreak/>
        <w:t>atomic number (Z) of the parent is</w:t>
      </w:r>
      <w:r w:rsidRPr="003B772A">
        <w:rPr>
          <w:rFonts w:ascii="Times New Roman" w:hAnsi="Times New Roman" w:cs="Times New Roman"/>
          <w:sz w:val="24"/>
          <w:szCs w:val="24"/>
          <w:lang w:val="en-US"/>
        </w:rPr>
        <w:t xml:space="preserve"> same</w:t>
      </w:r>
      <w:r>
        <w:rPr>
          <w:rFonts w:ascii="Times New Roman" w:hAnsi="Times New Roman" w:cs="Times New Roman"/>
          <w:sz w:val="24"/>
          <w:szCs w:val="24"/>
          <w:lang w:val="en-US"/>
        </w:rPr>
        <w:t xml:space="preserve"> as the sum of the atomic numbers of the daughter and the by product. </w:t>
      </w:r>
      <w:r w:rsidRPr="003B772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Similarly, the mass number (A) of the parent will be equal to the sum of the atomic numbers of the daughter and the by product. </w:t>
      </w:r>
      <w:r w:rsidRPr="003B772A">
        <w:rPr>
          <w:rFonts w:ascii="Times New Roman" w:hAnsi="Times New Roman" w:cs="Times New Roman"/>
          <w:sz w:val="24"/>
          <w:szCs w:val="24"/>
          <w:lang w:val="en-US"/>
        </w:rPr>
        <w:t xml:space="preserve"> An example of alpha-decay is the decay of radium-226 into radon-222</w:t>
      </w:r>
      <w:r w:rsidR="00A649FA">
        <w:rPr>
          <w:rFonts w:ascii="Times New Roman" w:hAnsi="Times New Roman" w:cs="Times New Roman"/>
          <w:sz w:val="24"/>
          <w:szCs w:val="24"/>
          <w:lang w:val="en-US"/>
        </w:rPr>
        <w:t>.</w:t>
      </w:r>
    </w:p>
    <w:p w14:paraId="622BAA6A" w14:textId="367F0841" w:rsidR="001D1A44" w:rsidRDefault="001D1A44" w:rsidP="001D1A44">
      <w:pPr>
        <w:pBdr>
          <w:bottom w:val="single" w:sz="6" w:space="1" w:color="auto"/>
        </w:pBdr>
        <w:jc w:val="both"/>
        <w:rPr>
          <w:rFonts w:ascii="Times New Roman" w:hAnsi="Times New Roman" w:cs="Times New Roman"/>
          <w:sz w:val="24"/>
          <w:szCs w:val="24"/>
          <w:lang w:val="en-US"/>
        </w:rPr>
      </w:pPr>
      <w:r w:rsidRPr="003B772A">
        <w:rPr>
          <w:rFonts w:ascii="Times New Roman" w:hAnsi="Times New Roman" w:cs="Times New Roman"/>
          <w:sz w:val="24"/>
          <w:szCs w:val="24"/>
          <w:vertAlign w:val="subscript"/>
          <w:lang w:val="en-US"/>
        </w:rPr>
        <w:t>88</w:t>
      </w:r>
      <w:r>
        <w:rPr>
          <w:rFonts w:ascii="Times New Roman" w:hAnsi="Times New Roman" w:cs="Times New Roman"/>
          <w:sz w:val="24"/>
          <w:szCs w:val="24"/>
          <w:lang w:val="en-US"/>
        </w:rPr>
        <w:t>Ra</w:t>
      </w:r>
      <w:r w:rsidRPr="003B772A">
        <w:rPr>
          <w:rFonts w:ascii="Times New Roman" w:hAnsi="Times New Roman" w:cs="Times New Roman"/>
          <w:sz w:val="24"/>
          <w:szCs w:val="24"/>
          <w:vertAlign w:val="superscript"/>
          <w:lang w:val="en-US"/>
        </w:rPr>
        <w:t>226</w:t>
      </w:r>
      <w:r>
        <w:rPr>
          <w:rFonts w:ascii="Times New Roman" w:hAnsi="Times New Roman" w:cs="Times New Roman"/>
          <w:sz w:val="24"/>
          <w:szCs w:val="24"/>
          <w:lang w:val="en-US"/>
        </w:rPr>
        <w:t xml:space="preserve"> </w:t>
      </w:r>
      <w:r>
        <w:rPr>
          <w:rFonts w:ascii="Times New Roman" w:hAnsi="Times New Roman" w:cs="Times New Roman"/>
          <w:sz w:val="24"/>
          <w:szCs w:val="24"/>
          <w:lang w:val="en-US"/>
        </w:rPr>
        <w:sym w:font="Symbol" w:char="F0DE"/>
      </w:r>
      <w:r>
        <w:rPr>
          <w:rFonts w:ascii="Times New Roman" w:hAnsi="Times New Roman" w:cs="Times New Roman"/>
          <w:sz w:val="24"/>
          <w:szCs w:val="24"/>
          <w:vertAlign w:val="subscript"/>
          <w:lang w:val="en-US"/>
        </w:rPr>
        <w:t>86</w:t>
      </w:r>
      <w:r>
        <w:rPr>
          <w:rFonts w:ascii="Times New Roman" w:hAnsi="Times New Roman" w:cs="Times New Roman"/>
          <w:sz w:val="24"/>
          <w:szCs w:val="24"/>
          <w:lang w:val="en-US"/>
        </w:rPr>
        <w:t>Rn</w:t>
      </w:r>
      <w:r>
        <w:rPr>
          <w:rFonts w:ascii="Times New Roman" w:hAnsi="Times New Roman" w:cs="Times New Roman"/>
          <w:sz w:val="24"/>
          <w:szCs w:val="24"/>
          <w:vertAlign w:val="superscript"/>
          <w:lang w:val="en-US"/>
        </w:rPr>
        <w:t>222</w:t>
      </w:r>
      <w:r w:rsidRPr="003B772A">
        <w:rPr>
          <w:rFonts w:ascii="Times New Roman" w:hAnsi="Times New Roman" w:cs="Times New Roman"/>
          <w:sz w:val="24"/>
          <w:szCs w:val="24"/>
          <w:vertAlign w:val="subscript"/>
          <w:lang w:val="en-US"/>
        </w:rPr>
        <w:t xml:space="preserve"> </w:t>
      </w:r>
      <w:r>
        <w:rPr>
          <w:rFonts w:ascii="Times New Roman" w:hAnsi="Times New Roman" w:cs="Times New Roman"/>
          <w:sz w:val="24"/>
          <w:szCs w:val="24"/>
          <w:lang w:val="en-US"/>
        </w:rPr>
        <w:t xml:space="preserve">+ </w:t>
      </w:r>
      <w:r w:rsidRPr="003B772A">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He</w:t>
      </w:r>
      <w:proofErr w:type="gramStart"/>
      <w:r w:rsidRPr="003B772A">
        <w:rPr>
          <w:rFonts w:ascii="Times New Roman" w:hAnsi="Times New Roman" w:cs="Times New Roman"/>
          <w:sz w:val="24"/>
          <w:szCs w:val="24"/>
          <w:vertAlign w:val="superscript"/>
          <w:lang w:val="en-US"/>
        </w:rPr>
        <w:t>4</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r>
      <w:proofErr w:type="gramEnd"/>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(2)</w:t>
      </w:r>
    </w:p>
    <w:p w14:paraId="40359161" w14:textId="426C74BD" w:rsidR="001D1A44" w:rsidRDefault="00A649FA" w:rsidP="001D1A44">
      <w:p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59264" behindDoc="0" locked="0" layoutInCell="1" allowOverlap="1" wp14:anchorId="71B962B5" wp14:editId="0AC479FF">
            <wp:simplePos x="0" y="0"/>
            <wp:positionH relativeFrom="margin">
              <wp:posOffset>3027680</wp:posOffset>
            </wp:positionH>
            <wp:positionV relativeFrom="margin">
              <wp:posOffset>1579880</wp:posOffset>
            </wp:positionV>
            <wp:extent cx="2701925" cy="2499995"/>
            <wp:effectExtent l="0" t="0" r="3175" b="0"/>
            <wp:wrapSquare wrapText="bothSides"/>
            <wp:docPr id="15890040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01925" cy="2499995"/>
                    </a:xfrm>
                    <a:prstGeom prst="rect">
                      <a:avLst/>
                    </a:prstGeom>
                    <a:noFill/>
                  </pic:spPr>
                </pic:pic>
              </a:graphicData>
            </a:graphic>
            <wp14:sizeRelH relativeFrom="margin">
              <wp14:pctWidth>0</wp14:pctWidth>
            </wp14:sizeRelH>
            <wp14:sizeRelV relativeFrom="margin">
              <wp14:pctHeight>0</wp14:pctHeight>
            </wp14:sizeRelV>
          </wp:anchor>
        </w:drawing>
      </w:r>
      <w:r w:rsidR="001D1A44">
        <w:rPr>
          <w:rFonts w:ascii="Times New Roman" w:hAnsi="Times New Roman" w:cs="Times New Roman"/>
          <w:sz w:val="24"/>
          <w:szCs w:val="24"/>
          <w:lang w:val="en-US"/>
        </w:rPr>
        <w:t xml:space="preserve">The energy released in the radioactive decay process is shared by the products obeying law of conservation of energy and linear momentum. </w:t>
      </w:r>
    </w:p>
    <w:p w14:paraId="6217189E" w14:textId="738E74FF" w:rsidR="001D1A44" w:rsidRDefault="001D1A44" w:rsidP="001D1A44">
      <w:pPr>
        <w:pBdr>
          <w:bottom w:val="single" w:sz="6" w:space="1" w:color="auto"/>
        </w:pBdr>
        <w:spacing w:line="360" w:lineRule="auto"/>
        <w:jc w:val="both"/>
        <w:rPr>
          <w:rFonts w:ascii="Times New Roman" w:hAnsi="Times New Roman" w:cs="Times New Roman"/>
          <w:sz w:val="24"/>
          <w:szCs w:val="24"/>
          <w:lang w:val="en-US"/>
        </w:rPr>
      </w:pPr>
      <w:r w:rsidRPr="0063655D">
        <w:rPr>
          <w:rFonts w:ascii="Times New Roman" w:hAnsi="Times New Roman" w:cs="Times New Roman"/>
          <w:sz w:val="24"/>
          <w:szCs w:val="24"/>
          <w:lang w:val="en-US"/>
        </w:rPr>
        <w:t xml:space="preserve">The energy spectrum of alpha particles is discrete. That is, </w:t>
      </w:r>
      <w:r w:rsidR="00A649FA">
        <w:rPr>
          <w:rFonts w:ascii="Times New Roman" w:hAnsi="Times New Roman" w:cs="Times New Roman"/>
          <w:sz w:val="24"/>
          <w:szCs w:val="24"/>
          <w:lang w:val="en-US"/>
        </w:rPr>
        <w:t>while</w:t>
      </w:r>
      <w:r w:rsidRPr="0063655D">
        <w:rPr>
          <w:rFonts w:ascii="Times New Roman" w:hAnsi="Times New Roman" w:cs="Times New Roman"/>
          <w:sz w:val="24"/>
          <w:szCs w:val="24"/>
          <w:lang w:val="en-US"/>
        </w:rPr>
        <w:t xml:space="preserve"> the emission of </w:t>
      </w:r>
      <w:r>
        <w:rPr>
          <w:rFonts w:ascii="Times New Roman" w:hAnsi="Times New Roman" w:cs="Times New Roman"/>
          <w:sz w:val="24"/>
          <w:szCs w:val="24"/>
          <w:lang w:val="en-US"/>
        </w:rPr>
        <w:t>alpha particles</w:t>
      </w:r>
      <w:r w:rsidRPr="0063655D">
        <w:rPr>
          <w:rFonts w:ascii="Times New Roman" w:hAnsi="Times New Roman" w:cs="Times New Roman"/>
          <w:sz w:val="24"/>
          <w:szCs w:val="24"/>
          <w:lang w:val="en-US"/>
        </w:rPr>
        <w:t xml:space="preserve"> the energy spectrum that we get is a sharp line spectrum</w:t>
      </w:r>
      <w:r w:rsidR="00A649FA">
        <w:rPr>
          <w:rFonts w:ascii="Times New Roman" w:hAnsi="Times New Roman" w:cs="Times New Roman"/>
          <w:sz w:val="24"/>
          <w:szCs w:val="24"/>
          <w:lang w:val="en-US"/>
        </w:rPr>
        <w:t xml:space="preserve"> for a specific radio-isotope</w:t>
      </w:r>
      <w:r w:rsidRPr="0063655D">
        <w:rPr>
          <w:rFonts w:ascii="Times New Roman" w:hAnsi="Times New Roman" w:cs="Times New Roman"/>
          <w:sz w:val="24"/>
          <w:szCs w:val="24"/>
          <w:lang w:val="en-US"/>
        </w:rPr>
        <w:t xml:space="preserve">. </w:t>
      </w:r>
      <w:r>
        <w:rPr>
          <w:rFonts w:ascii="Times New Roman" w:hAnsi="Times New Roman" w:cs="Times New Roman"/>
          <w:sz w:val="24"/>
          <w:szCs w:val="24"/>
          <w:lang w:val="en-US"/>
        </w:rPr>
        <w:t>T</w:t>
      </w:r>
      <w:r w:rsidRPr="0063655D">
        <w:rPr>
          <w:rFonts w:ascii="Times New Roman" w:hAnsi="Times New Roman" w:cs="Times New Roman"/>
          <w:sz w:val="24"/>
          <w:szCs w:val="24"/>
          <w:lang w:val="en-US"/>
        </w:rPr>
        <w:t>he sharp lines in the energy spectrum of alpha radioactivity are a consequence of the discrete energy levels within atomic nuclei and the conservation of energy in nuclear decay processes. Each line represents a specific energy transition associated with the emission of an alpha particle.</w:t>
      </w:r>
    </w:p>
    <w:p w14:paraId="2B185232" w14:textId="0A8AAD5F" w:rsidR="001D1A44" w:rsidRDefault="001D1A44" w:rsidP="001D1A44">
      <w:pPr>
        <w:pBdr>
          <w:bottom w:val="single" w:sz="6" w:space="1" w:color="auto"/>
        </w:pBdr>
        <w:spacing w:line="360" w:lineRule="auto"/>
        <w:jc w:val="both"/>
        <w:rPr>
          <w:rFonts w:ascii="Times New Roman" w:hAnsi="Times New Roman" w:cs="Times New Roman"/>
          <w:sz w:val="24"/>
          <w:szCs w:val="24"/>
          <w:vertAlign w:val="superscript"/>
          <w:lang w:val="en-US"/>
        </w:rPr>
      </w:pPr>
      <w:r>
        <w:rPr>
          <w:rFonts w:ascii="Times New Roman" w:hAnsi="Times New Roman" w:cs="Times New Roman"/>
          <w:sz w:val="24"/>
          <w:szCs w:val="24"/>
          <w:lang w:val="en-US"/>
        </w:rPr>
        <w:t xml:space="preserve">For example: Alpha decay of </w:t>
      </w:r>
      <w:r w:rsidR="00A649FA" w:rsidRPr="00A649FA">
        <w:rPr>
          <w:rFonts w:ascii="Times New Roman" w:hAnsi="Times New Roman" w:cs="Times New Roman"/>
          <w:sz w:val="24"/>
          <w:szCs w:val="24"/>
          <w:vertAlign w:val="subscript"/>
          <w:lang w:val="en-US"/>
        </w:rPr>
        <w:t>84</w:t>
      </w:r>
      <w:r>
        <w:rPr>
          <w:rFonts w:ascii="Times New Roman" w:hAnsi="Times New Roman" w:cs="Times New Roman"/>
          <w:sz w:val="24"/>
          <w:szCs w:val="24"/>
          <w:lang w:val="en-US"/>
        </w:rPr>
        <w:t>Po</w:t>
      </w:r>
      <w:r w:rsidRPr="0063655D">
        <w:rPr>
          <w:rFonts w:ascii="Times New Roman" w:hAnsi="Times New Roman" w:cs="Times New Roman"/>
          <w:sz w:val="24"/>
          <w:szCs w:val="24"/>
          <w:vertAlign w:val="superscript"/>
          <w:lang w:val="en-US"/>
        </w:rPr>
        <w:t>209</w:t>
      </w:r>
      <w:r>
        <w:rPr>
          <w:rFonts w:ascii="Times New Roman" w:hAnsi="Times New Roman" w:cs="Times New Roman"/>
          <w:sz w:val="24"/>
          <w:szCs w:val="24"/>
          <w:lang w:val="en-US"/>
        </w:rPr>
        <w:t xml:space="preserve"> have the decay scheme:  </w:t>
      </w:r>
      <w:r w:rsidRPr="00F05E23">
        <w:rPr>
          <w:rFonts w:ascii="Times New Roman" w:hAnsi="Times New Roman" w:cs="Times New Roman"/>
          <w:sz w:val="24"/>
          <w:szCs w:val="24"/>
          <w:vertAlign w:val="subscript"/>
          <w:lang w:val="en-US"/>
        </w:rPr>
        <w:t>84</w:t>
      </w:r>
      <w:r>
        <w:rPr>
          <w:rFonts w:ascii="Times New Roman" w:hAnsi="Times New Roman" w:cs="Times New Roman"/>
          <w:sz w:val="24"/>
          <w:szCs w:val="24"/>
          <w:lang w:val="en-US"/>
        </w:rPr>
        <w:t>Po</w:t>
      </w:r>
      <w:r w:rsidRPr="00F05E23">
        <w:rPr>
          <w:rFonts w:ascii="Times New Roman" w:hAnsi="Times New Roman" w:cs="Times New Roman"/>
          <w:sz w:val="24"/>
          <w:szCs w:val="24"/>
          <w:vertAlign w:val="superscript"/>
          <w:lang w:val="en-US"/>
        </w:rPr>
        <w:t>209</w:t>
      </w:r>
      <w:r>
        <w:rPr>
          <w:rFonts w:ascii="Times New Roman" w:hAnsi="Times New Roman" w:cs="Times New Roman"/>
          <w:sz w:val="24"/>
          <w:szCs w:val="24"/>
          <w:lang w:val="en-US"/>
        </w:rPr>
        <w:t xml:space="preserve"> </w:t>
      </w:r>
      <w:r>
        <w:rPr>
          <w:rFonts w:ascii="Times New Roman" w:hAnsi="Times New Roman" w:cs="Times New Roman"/>
          <w:sz w:val="24"/>
          <w:szCs w:val="24"/>
          <w:lang w:val="en-US"/>
        </w:rPr>
        <w:sym w:font="Symbol" w:char="F0DE"/>
      </w:r>
      <w:r>
        <w:rPr>
          <w:rFonts w:ascii="Times New Roman" w:hAnsi="Times New Roman" w:cs="Times New Roman"/>
          <w:sz w:val="24"/>
          <w:szCs w:val="24"/>
          <w:lang w:val="en-US"/>
        </w:rPr>
        <w:t xml:space="preserve"> </w:t>
      </w:r>
      <w:r w:rsidRPr="00F05E23">
        <w:rPr>
          <w:rFonts w:ascii="Times New Roman" w:hAnsi="Times New Roman" w:cs="Times New Roman"/>
          <w:sz w:val="24"/>
          <w:szCs w:val="24"/>
          <w:vertAlign w:val="subscript"/>
          <w:lang w:val="en-US"/>
        </w:rPr>
        <w:t>8</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Pb</w:t>
      </w:r>
      <w:r w:rsidRPr="00F05E23">
        <w:rPr>
          <w:rFonts w:ascii="Times New Roman" w:hAnsi="Times New Roman" w:cs="Times New Roman"/>
          <w:sz w:val="24"/>
          <w:szCs w:val="24"/>
          <w:vertAlign w:val="superscript"/>
          <w:lang w:val="en-US"/>
        </w:rPr>
        <w:t>20</w:t>
      </w:r>
      <w:r>
        <w:rPr>
          <w:rFonts w:ascii="Times New Roman" w:hAnsi="Times New Roman" w:cs="Times New Roman"/>
          <w:sz w:val="24"/>
          <w:szCs w:val="24"/>
          <w:vertAlign w:val="superscript"/>
          <w:lang w:val="en-US"/>
        </w:rPr>
        <w:t xml:space="preserve">5 </w:t>
      </w:r>
      <w:r>
        <w:rPr>
          <w:rFonts w:ascii="Times New Roman" w:hAnsi="Times New Roman" w:cs="Times New Roman"/>
          <w:sz w:val="24"/>
          <w:szCs w:val="24"/>
          <w:lang w:val="en-US"/>
        </w:rPr>
        <w:t>+</w:t>
      </w:r>
      <w:r>
        <w:rPr>
          <w:rFonts w:ascii="Times New Roman" w:hAnsi="Times New Roman" w:cs="Times New Roman"/>
          <w:sz w:val="24"/>
          <w:szCs w:val="24"/>
          <w:vertAlign w:val="superscript"/>
          <w:lang w:val="en-US"/>
        </w:rPr>
        <w:t xml:space="preserve"> </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He</w:t>
      </w:r>
      <w:r>
        <w:rPr>
          <w:rFonts w:ascii="Times New Roman" w:hAnsi="Times New Roman" w:cs="Times New Roman"/>
          <w:sz w:val="24"/>
          <w:szCs w:val="24"/>
          <w:vertAlign w:val="superscript"/>
          <w:lang w:val="en-US"/>
        </w:rPr>
        <w:t xml:space="preserve">4 </w:t>
      </w:r>
    </w:p>
    <w:p w14:paraId="5F16181C" w14:textId="70C1506C" w:rsidR="001D1A44" w:rsidRDefault="001D1A44" w:rsidP="001D1A44">
      <w:p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energy of the alpha particle</w:t>
      </w:r>
      <w:r w:rsidR="00A649FA">
        <w:rPr>
          <w:rFonts w:ascii="Times New Roman" w:hAnsi="Times New Roman" w:cs="Times New Roman"/>
          <w:sz w:val="24"/>
          <w:szCs w:val="24"/>
          <w:lang w:val="en-US"/>
        </w:rPr>
        <w:t xml:space="preserve"> in the emission is well defined and</w:t>
      </w:r>
      <w:r>
        <w:rPr>
          <w:rFonts w:ascii="Times New Roman" w:hAnsi="Times New Roman" w:cs="Times New Roman"/>
          <w:sz w:val="24"/>
          <w:szCs w:val="24"/>
          <w:lang w:val="en-US"/>
        </w:rPr>
        <w:t xml:space="preserve"> is 4884 keV. </w:t>
      </w:r>
    </w:p>
    <w:p w14:paraId="6DA7E31B" w14:textId="5807884A" w:rsidR="001D1A44" w:rsidRDefault="001D1A44" w:rsidP="001D1A44">
      <w:pPr>
        <w:jc w:val="both"/>
        <w:rPr>
          <w:rFonts w:ascii="Times New Roman" w:hAnsi="Times New Roman" w:cs="Times New Roman"/>
          <w:sz w:val="24"/>
          <w:szCs w:val="24"/>
          <w:lang w:val="en-US"/>
        </w:rPr>
      </w:pPr>
      <w:r w:rsidRPr="00302C0F">
        <w:rPr>
          <w:rFonts w:ascii="Times New Roman" w:hAnsi="Times New Roman" w:cs="Times New Roman"/>
          <w:b/>
          <w:bCs/>
          <w:sz w:val="24"/>
          <w:szCs w:val="24"/>
          <w:lang w:val="en-US"/>
        </w:rPr>
        <w:t>Problem 1</w:t>
      </w:r>
      <w:r w:rsidRPr="003B772A">
        <w:rPr>
          <w:rFonts w:ascii="Times New Roman" w:hAnsi="Times New Roman" w:cs="Times New Roman"/>
          <w:sz w:val="24"/>
          <w:szCs w:val="24"/>
          <w:lang w:val="en-US"/>
        </w:rPr>
        <w:t>: Calculate the energy released in the alpha decay of radium</w:t>
      </w:r>
      <w:r>
        <w:rPr>
          <w:rFonts w:ascii="Times New Roman" w:hAnsi="Times New Roman" w:cs="Times New Roman"/>
          <w:sz w:val="24"/>
          <w:szCs w:val="24"/>
          <w:lang w:val="en-US"/>
        </w:rPr>
        <w:t xml:space="preserve"> </w:t>
      </w:r>
      <w:r w:rsidRPr="00302C0F">
        <w:rPr>
          <w:rFonts w:ascii="Times New Roman" w:hAnsi="Times New Roman" w:cs="Times New Roman"/>
          <w:sz w:val="24"/>
          <w:szCs w:val="24"/>
          <w:vertAlign w:val="subscript"/>
          <w:lang w:val="en-US"/>
        </w:rPr>
        <w:t>88</w:t>
      </w:r>
      <w:r>
        <w:rPr>
          <w:rFonts w:ascii="Times New Roman" w:hAnsi="Times New Roman" w:cs="Times New Roman"/>
          <w:sz w:val="24"/>
          <w:szCs w:val="24"/>
          <w:lang w:val="en-US"/>
        </w:rPr>
        <w:t>Ra</w:t>
      </w:r>
      <w:r w:rsidRPr="00302C0F">
        <w:rPr>
          <w:rFonts w:ascii="Times New Roman" w:hAnsi="Times New Roman" w:cs="Times New Roman"/>
          <w:sz w:val="24"/>
          <w:szCs w:val="24"/>
          <w:vertAlign w:val="superscript"/>
          <w:lang w:val="en-US"/>
        </w:rPr>
        <w:t>226</w:t>
      </w:r>
      <w:r w:rsidR="00A649FA">
        <w:rPr>
          <w:rFonts w:ascii="Times New Roman" w:hAnsi="Times New Roman" w:cs="Times New Roman"/>
          <w:sz w:val="24"/>
          <w:szCs w:val="24"/>
          <w:lang w:val="en-US"/>
        </w:rPr>
        <w:t xml:space="preserve"> to </w:t>
      </w:r>
      <w:r w:rsidR="00A649FA" w:rsidRPr="00A649FA">
        <w:rPr>
          <w:rFonts w:ascii="Times New Roman" w:hAnsi="Times New Roman" w:cs="Times New Roman"/>
          <w:sz w:val="24"/>
          <w:szCs w:val="24"/>
          <w:vertAlign w:val="subscript"/>
          <w:lang w:val="en-US"/>
        </w:rPr>
        <w:t>86</w:t>
      </w:r>
      <w:r w:rsidR="00A649FA">
        <w:rPr>
          <w:rFonts w:ascii="Times New Roman" w:hAnsi="Times New Roman" w:cs="Times New Roman"/>
          <w:sz w:val="24"/>
          <w:szCs w:val="24"/>
          <w:lang w:val="en-US"/>
        </w:rPr>
        <w:t>Rn</w:t>
      </w:r>
      <w:r w:rsidR="00A649FA" w:rsidRPr="00A649FA">
        <w:rPr>
          <w:rFonts w:ascii="Times New Roman" w:hAnsi="Times New Roman" w:cs="Times New Roman"/>
          <w:sz w:val="24"/>
          <w:szCs w:val="24"/>
          <w:vertAlign w:val="superscript"/>
          <w:lang w:val="en-US"/>
        </w:rPr>
        <w:t>222</w:t>
      </w:r>
      <w:r w:rsidR="00A649FA">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5CC06317" w14:textId="77777777" w:rsidR="001D1A44" w:rsidRDefault="001D1A44" w:rsidP="001D1A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Given mass of radium = 226.025402 u; Mass of radon = 222.017571 u;  </w:t>
      </w:r>
    </w:p>
    <w:p w14:paraId="5BA652EE" w14:textId="77777777" w:rsidR="001D1A44" w:rsidRDefault="001D1A44" w:rsidP="001D1A44">
      <w:pPr>
        <w:jc w:val="both"/>
        <w:rPr>
          <w:rFonts w:ascii="Times New Roman" w:hAnsi="Times New Roman" w:cs="Times New Roman"/>
          <w:sz w:val="24"/>
          <w:szCs w:val="24"/>
          <w:lang w:val="en-US"/>
        </w:rPr>
      </w:pPr>
      <w:r>
        <w:rPr>
          <w:rFonts w:ascii="Times New Roman" w:hAnsi="Times New Roman" w:cs="Times New Roman"/>
          <w:sz w:val="24"/>
          <w:szCs w:val="24"/>
          <w:lang w:val="en-US"/>
        </w:rPr>
        <w:t>Mass of alpha particle = 4.002602 u.</w:t>
      </w:r>
    </w:p>
    <w:p w14:paraId="16C84BAE" w14:textId="77777777" w:rsidR="001D1A44" w:rsidRDefault="001D1A44" w:rsidP="001D1A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Mass defect, </w:t>
      </w:r>
      <w:r>
        <w:rPr>
          <w:rFonts w:ascii="Times New Roman" w:hAnsi="Times New Roman" w:cs="Times New Roman"/>
          <w:sz w:val="24"/>
          <w:szCs w:val="24"/>
          <w:lang w:val="en-US"/>
        </w:rPr>
        <w:sym w:font="Symbol" w:char="F044"/>
      </w:r>
      <w:r>
        <w:rPr>
          <w:rFonts w:ascii="Times New Roman" w:hAnsi="Times New Roman" w:cs="Times New Roman"/>
          <w:sz w:val="24"/>
          <w:szCs w:val="24"/>
          <w:lang w:val="en-US"/>
        </w:rPr>
        <w:t xml:space="preserve">m = m(Ra) – [m(Rn) + </w:t>
      </w:r>
      <w:proofErr w:type="gramStart"/>
      <w:r>
        <w:rPr>
          <w:rFonts w:ascii="Times New Roman" w:hAnsi="Times New Roman" w:cs="Times New Roman"/>
          <w:sz w:val="24"/>
          <w:szCs w:val="24"/>
          <w:lang w:val="en-US"/>
        </w:rPr>
        <w:t>m(</w:t>
      </w:r>
      <w:proofErr w:type="gramEnd"/>
      <w:r>
        <w:rPr>
          <w:rFonts w:ascii="Times New Roman" w:hAnsi="Times New Roman" w:cs="Times New Roman"/>
          <w:sz w:val="24"/>
          <w:szCs w:val="24"/>
          <w:lang w:val="en-US"/>
        </w:rPr>
        <w:sym w:font="Symbol" w:char="F061"/>
      </w:r>
      <w:r>
        <w:rPr>
          <w:rFonts w:ascii="Times New Roman" w:hAnsi="Times New Roman" w:cs="Times New Roman"/>
          <w:sz w:val="24"/>
          <w:szCs w:val="24"/>
          <w:lang w:val="en-US"/>
        </w:rPr>
        <w:t xml:space="preserve">)] </w:t>
      </w:r>
    </w:p>
    <w:p w14:paraId="1D0C162C" w14:textId="77777777" w:rsidR="001D1A44" w:rsidRDefault="001D1A44" w:rsidP="001D1A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  226.025402</w:t>
      </w:r>
      <w:proofErr w:type="gramEnd"/>
      <w:r>
        <w:rPr>
          <w:rFonts w:ascii="Times New Roman" w:hAnsi="Times New Roman" w:cs="Times New Roman"/>
          <w:sz w:val="24"/>
          <w:szCs w:val="24"/>
          <w:lang w:val="en-US"/>
        </w:rPr>
        <w:t xml:space="preserve"> – [222.017571 + 4.002602] u.</w:t>
      </w:r>
    </w:p>
    <w:p w14:paraId="73BB6628" w14:textId="77777777" w:rsidR="001D1A44" w:rsidRDefault="001D1A44" w:rsidP="001D1A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Energy = 0.005229 u </w:t>
      </w:r>
    </w:p>
    <w:p w14:paraId="774AF401" w14:textId="15F17DFF" w:rsidR="001D1A44" w:rsidRDefault="001D1A44" w:rsidP="001D1A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 0.005229 u </w:t>
      </w:r>
      <w:r>
        <w:rPr>
          <w:rFonts w:ascii="Times New Roman" w:hAnsi="Times New Roman" w:cs="Times New Roman"/>
          <w:sz w:val="24"/>
          <w:szCs w:val="24"/>
          <w:lang w:val="en-US"/>
        </w:rPr>
        <w:sym w:font="Symbol" w:char="F0B4"/>
      </w:r>
      <w:r>
        <w:rPr>
          <w:rFonts w:ascii="Times New Roman" w:hAnsi="Times New Roman" w:cs="Times New Roman"/>
          <w:sz w:val="24"/>
          <w:szCs w:val="24"/>
          <w:lang w:val="en-US"/>
        </w:rPr>
        <w:t xml:space="preserve"> 931.5 </w:t>
      </w:r>
      <w:r w:rsidR="00A649FA">
        <w:rPr>
          <w:rFonts w:ascii="Times New Roman" w:hAnsi="Times New Roman" w:cs="Times New Roman"/>
          <w:sz w:val="24"/>
          <w:szCs w:val="24"/>
          <w:lang w:val="en-US"/>
        </w:rPr>
        <w:t>MeV/u</w:t>
      </w:r>
    </w:p>
    <w:p w14:paraId="117FC4B9" w14:textId="77777777" w:rsidR="001D1A44" w:rsidRDefault="001D1A44" w:rsidP="001D1A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 </w:t>
      </w:r>
      <w:r w:rsidRPr="00A649FA">
        <w:rPr>
          <w:rFonts w:ascii="Times New Roman" w:hAnsi="Times New Roman" w:cs="Times New Roman"/>
          <w:b/>
          <w:bCs/>
          <w:sz w:val="24"/>
          <w:szCs w:val="24"/>
          <w:lang w:val="en-US"/>
        </w:rPr>
        <w:t>4.97 MeV</w:t>
      </w:r>
    </w:p>
    <w:p w14:paraId="6DAAB882" w14:textId="77777777" w:rsidR="001D1A44" w:rsidRDefault="001D1A44" w:rsidP="001D1A4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Applying law of conservation of linear momentum and energy, we can see that </w:t>
      </w:r>
      <w:r w:rsidRPr="00174313">
        <w:rPr>
          <w:rFonts w:ascii="Times New Roman" w:hAnsi="Times New Roman" w:cs="Times New Roman"/>
          <w:sz w:val="24"/>
          <w:szCs w:val="24"/>
          <w:lang w:val="en-US"/>
        </w:rPr>
        <w:t xml:space="preserve">the alpha particle </w:t>
      </w:r>
      <w:r>
        <w:rPr>
          <w:rFonts w:ascii="Times New Roman" w:hAnsi="Times New Roman" w:cs="Times New Roman"/>
          <w:sz w:val="24"/>
          <w:szCs w:val="24"/>
          <w:lang w:val="en-US"/>
        </w:rPr>
        <w:t>being much</w:t>
      </w:r>
      <w:r w:rsidRPr="00174313">
        <w:rPr>
          <w:rFonts w:ascii="Times New Roman" w:hAnsi="Times New Roman" w:cs="Times New Roman"/>
          <w:sz w:val="24"/>
          <w:szCs w:val="24"/>
          <w:lang w:val="en-US"/>
        </w:rPr>
        <w:t xml:space="preserve"> lighter than the radon nucleus, most of the released energy appears as the kinetic energy of the alpha particle</w:t>
      </w:r>
      <w:r>
        <w:rPr>
          <w:rFonts w:ascii="Times New Roman" w:hAnsi="Times New Roman" w:cs="Times New Roman"/>
          <w:sz w:val="24"/>
          <w:szCs w:val="24"/>
          <w:lang w:val="en-US"/>
        </w:rPr>
        <w:t xml:space="preserve"> and this energy is characteristic for the radio-isotope. </w:t>
      </w:r>
    </w:p>
    <w:p w14:paraId="4975421F" w14:textId="77777777" w:rsidR="001D1A44" w:rsidRPr="00174313" w:rsidRDefault="001D1A44" w:rsidP="001D1A44">
      <w:pPr>
        <w:jc w:val="both"/>
        <w:rPr>
          <w:rFonts w:ascii="Times New Roman" w:hAnsi="Times New Roman" w:cs="Times New Roman"/>
          <w:sz w:val="24"/>
          <w:szCs w:val="24"/>
          <w:lang w:val="en-US"/>
        </w:rPr>
      </w:pPr>
      <w:r w:rsidRPr="00843927">
        <w:rPr>
          <w:rFonts w:ascii="Times New Roman" w:hAnsi="Times New Roman" w:cs="Times New Roman"/>
          <w:b/>
          <w:sz w:val="24"/>
          <w:szCs w:val="24"/>
          <w:lang w:val="en-US"/>
        </w:rPr>
        <w:lastRenderedPageBreak/>
        <w:t>Beta Decay</w:t>
      </w:r>
    </w:p>
    <w:p w14:paraId="32767282" w14:textId="61026D19" w:rsidR="001D1A44" w:rsidRDefault="001D1A44" w:rsidP="001D1A4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beta </w:t>
      </w:r>
      <w:r w:rsidR="00843927">
        <w:rPr>
          <w:rFonts w:ascii="Times New Roman" w:hAnsi="Times New Roman" w:cs="Times New Roman"/>
          <w:sz w:val="24"/>
          <w:szCs w:val="24"/>
          <w:lang w:val="en-US"/>
        </w:rPr>
        <w:t xml:space="preserve">radioactive </w:t>
      </w:r>
      <w:r>
        <w:rPr>
          <w:rFonts w:ascii="Times New Roman" w:hAnsi="Times New Roman" w:cs="Times New Roman"/>
          <w:sz w:val="24"/>
          <w:szCs w:val="24"/>
          <w:lang w:val="en-US"/>
        </w:rPr>
        <w:t xml:space="preserve">decay, an electron is emitted by the parent nucleus. There are three types of beta decay. First one is the </w:t>
      </w:r>
      <w:r w:rsidRPr="00D13790">
        <w:rPr>
          <w:rFonts w:ascii="Times New Roman" w:hAnsi="Times New Roman" w:cs="Times New Roman"/>
          <w:i/>
          <w:iCs/>
          <w:sz w:val="24"/>
          <w:szCs w:val="24"/>
          <w:lang w:val="en-US"/>
        </w:rPr>
        <w:t>electron emission</w:t>
      </w:r>
      <w:r w:rsidR="00843927">
        <w:rPr>
          <w:rFonts w:ascii="Times New Roman" w:hAnsi="Times New Roman" w:cs="Times New Roman"/>
          <w:i/>
          <w:iCs/>
          <w:sz w:val="24"/>
          <w:szCs w:val="24"/>
          <w:lang w:val="en-US"/>
        </w:rPr>
        <w:t xml:space="preserve"> </w:t>
      </w:r>
      <w:r w:rsidR="00843927">
        <w:rPr>
          <w:rFonts w:ascii="Times New Roman" w:hAnsi="Times New Roman" w:cs="Times New Roman"/>
          <w:sz w:val="24"/>
          <w:szCs w:val="24"/>
          <w:lang w:val="en-US"/>
        </w:rPr>
        <w:t>(</w:t>
      </w:r>
      <w:r w:rsidR="00843927">
        <w:rPr>
          <w:rFonts w:ascii="Times New Roman" w:hAnsi="Times New Roman" w:cs="Times New Roman"/>
          <w:sz w:val="24"/>
          <w:szCs w:val="24"/>
          <w:lang w:val="en-US"/>
        </w:rPr>
        <w:sym w:font="Symbol" w:char="F062"/>
      </w:r>
      <w:r w:rsidR="00843927" w:rsidRPr="00843927">
        <w:rPr>
          <w:rFonts w:ascii="Times New Roman" w:hAnsi="Times New Roman" w:cs="Times New Roman"/>
          <w:sz w:val="30"/>
          <w:szCs w:val="30"/>
          <w:vertAlign w:val="superscript"/>
          <w:lang w:val="en-US"/>
        </w:rPr>
        <w:t>-</w:t>
      </w:r>
      <w:r w:rsidR="00843927">
        <w:rPr>
          <w:rFonts w:ascii="Times New Roman" w:hAnsi="Times New Roman" w:cs="Times New Roman"/>
          <w:sz w:val="24"/>
          <w:szCs w:val="24"/>
          <w:lang w:val="en-US"/>
        </w:rPr>
        <w:t>)</w:t>
      </w:r>
      <w:r>
        <w:rPr>
          <w:rFonts w:ascii="Times New Roman" w:hAnsi="Times New Roman" w:cs="Times New Roman"/>
          <w:sz w:val="24"/>
          <w:szCs w:val="24"/>
          <w:lang w:val="en-US"/>
        </w:rPr>
        <w:t xml:space="preserve">. One of the neutrons in the parent nucleus gets </w:t>
      </w:r>
      <w:r w:rsidR="00843927">
        <w:rPr>
          <w:rFonts w:ascii="Times New Roman" w:hAnsi="Times New Roman" w:cs="Times New Roman"/>
          <w:sz w:val="24"/>
          <w:szCs w:val="24"/>
          <w:lang w:val="en-US"/>
        </w:rPr>
        <w:t>divided</w:t>
      </w:r>
      <w:r>
        <w:rPr>
          <w:rFonts w:ascii="Times New Roman" w:hAnsi="Times New Roman" w:cs="Times New Roman"/>
          <w:sz w:val="24"/>
          <w:szCs w:val="24"/>
          <w:lang w:val="en-US"/>
        </w:rPr>
        <w:t xml:space="preserve"> into a proton and an electron (</w:t>
      </w:r>
      <w:r>
        <w:rPr>
          <w:rFonts w:ascii="Times New Roman" w:hAnsi="Times New Roman" w:cs="Times New Roman"/>
          <w:sz w:val="24"/>
          <w:szCs w:val="24"/>
          <w:vertAlign w:val="subscript"/>
          <w:lang w:val="en-US"/>
        </w:rPr>
        <w:t>o</w:t>
      </w:r>
      <w:r w:rsidRPr="004242C3">
        <w:rPr>
          <w:rFonts w:ascii="Times New Roman" w:hAnsi="Times New Roman" w:cs="Times New Roman"/>
          <w:sz w:val="24"/>
          <w:szCs w:val="24"/>
          <w:lang w:val="en-US"/>
        </w:rPr>
        <w:t>e</w:t>
      </w:r>
      <w:r w:rsidRPr="004242C3">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 xml:space="preserve"> called beta particle). Therefore, number of protons in the nucleus increases by 1. </w:t>
      </w:r>
      <w:r w:rsidR="00843927">
        <w:rPr>
          <w:rFonts w:ascii="Times New Roman" w:hAnsi="Times New Roman" w:cs="Times New Roman"/>
          <w:sz w:val="24"/>
          <w:szCs w:val="24"/>
          <w:lang w:val="en-US"/>
        </w:rPr>
        <w:t>Since</w:t>
      </w:r>
      <w:r>
        <w:rPr>
          <w:rFonts w:ascii="Times New Roman" w:hAnsi="Times New Roman" w:cs="Times New Roman"/>
          <w:sz w:val="24"/>
          <w:szCs w:val="24"/>
          <w:lang w:val="en-US"/>
        </w:rPr>
        <w:t xml:space="preserve"> there is a new proton</w:t>
      </w:r>
      <w:r w:rsidR="00843927">
        <w:rPr>
          <w:rFonts w:ascii="Times New Roman" w:hAnsi="Times New Roman" w:cs="Times New Roman"/>
          <w:sz w:val="24"/>
          <w:szCs w:val="24"/>
          <w:lang w:val="en-US"/>
        </w:rPr>
        <w:t xml:space="preserve"> in the nucleus,</w:t>
      </w:r>
      <w:r>
        <w:rPr>
          <w:rFonts w:ascii="Times New Roman" w:hAnsi="Times New Roman" w:cs="Times New Roman"/>
          <w:sz w:val="24"/>
          <w:szCs w:val="24"/>
          <w:lang w:val="en-US"/>
        </w:rPr>
        <w:t xml:space="preserve"> the mass number remains same. Since one neutron changes to proton in the process, the neutron to proton ratio (a vital factor for stability) reduces considerably.  Apart from the electron, there is an electron anti-neutrino also emitted in the process</w:t>
      </w:r>
      <w:r w:rsidR="00843927">
        <w:rPr>
          <w:rFonts w:ascii="Times New Roman" w:hAnsi="Times New Roman" w:cs="Times New Roman"/>
          <w:sz w:val="24"/>
          <w:szCs w:val="24"/>
          <w:lang w:val="en-US"/>
        </w:rPr>
        <w:t xml:space="preserve"> as a bye product</w:t>
      </w:r>
      <w:r>
        <w:rPr>
          <w:rFonts w:ascii="Times New Roman" w:hAnsi="Times New Roman" w:cs="Times New Roman"/>
          <w:sz w:val="24"/>
          <w:szCs w:val="24"/>
          <w:lang w:val="en-US"/>
        </w:rPr>
        <w:t xml:space="preserve">. </w:t>
      </w:r>
      <w:r w:rsidRPr="00302C0F">
        <w:rPr>
          <w:rFonts w:ascii="Times New Roman" w:hAnsi="Times New Roman" w:cs="Times New Roman"/>
          <w:sz w:val="24"/>
          <w:szCs w:val="24"/>
          <w:lang w:val="en-US"/>
        </w:rPr>
        <w:t>Beta decay can be expressed as</w:t>
      </w:r>
      <w:r>
        <w:rPr>
          <w:rFonts w:ascii="Times New Roman" w:hAnsi="Times New Roman" w:cs="Times New Roman"/>
          <w:sz w:val="24"/>
          <w:szCs w:val="24"/>
          <w:lang w:val="en-US"/>
        </w:rPr>
        <w:t>:</w:t>
      </w:r>
    </w:p>
    <w:p w14:paraId="0513B780" w14:textId="77777777" w:rsidR="001D1A44" w:rsidRDefault="001D1A44" w:rsidP="001D1A44">
      <w:pPr>
        <w:spacing w:line="360" w:lineRule="auto"/>
        <w:jc w:val="both"/>
        <w:rPr>
          <w:rFonts w:ascii="Times New Roman" w:hAnsi="Times New Roman" w:cs="Times New Roman"/>
          <w:sz w:val="24"/>
          <w:szCs w:val="24"/>
          <w:lang w:val="en-US"/>
        </w:rPr>
      </w:pPr>
      <w:r w:rsidRPr="003B772A">
        <w:rPr>
          <w:rFonts w:ascii="Times New Roman" w:hAnsi="Times New Roman" w:cs="Times New Roman"/>
          <w:sz w:val="24"/>
          <w:szCs w:val="24"/>
          <w:vertAlign w:val="subscript"/>
          <w:lang w:val="en-US"/>
        </w:rPr>
        <w:t>Z</w:t>
      </w:r>
      <w:r>
        <w:rPr>
          <w:rFonts w:ascii="Times New Roman" w:hAnsi="Times New Roman" w:cs="Times New Roman"/>
          <w:sz w:val="24"/>
          <w:szCs w:val="24"/>
          <w:lang w:val="en-US"/>
        </w:rPr>
        <w:t>X</w:t>
      </w:r>
      <w:r w:rsidRPr="003B772A">
        <w:rPr>
          <w:rFonts w:ascii="Times New Roman" w:hAnsi="Times New Roman" w:cs="Times New Roman"/>
          <w:sz w:val="24"/>
          <w:szCs w:val="24"/>
          <w:vertAlign w:val="superscript"/>
          <w:lang w:val="en-US"/>
        </w:rPr>
        <w:t>A</w:t>
      </w:r>
      <w:r>
        <w:rPr>
          <w:rFonts w:ascii="Times New Roman" w:hAnsi="Times New Roman" w:cs="Times New Roman"/>
          <w:sz w:val="24"/>
          <w:szCs w:val="24"/>
          <w:lang w:val="en-US"/>
        </w:rPr>
        <w:t xml:space="preserve"> </w:t>
      </w:r>
      <w:r>
        <w:rPr>
          <w:rFonts w:ascii="Times New Roman" w:hAnsi="Times New Roman" w:cs="Times New Roman"/>
          <w:sz w:val="24"/>
          <w:szCs w:val="24"/>
          <w:lang w:val="en-US"/>
        </w:rPr>
        <w:sym w:font="Symbol" w:char="F0DE"/>
      </w:r>
      <w:r>
        <w:rPr>
          <w:rFonts w:ascii="Times New Roman" w:hAnsi="Times New Roman" w:cs="Times New Roman"/>
          <w:sz w:val="24"/>
          <w:szCs w:val="24"/>
          <w:lang w:val="en-US"/>
        </w:rPr>
        <w:t xml:space="preserve"> </w:t>
      </w:r>
      <w:r w:rsidRPr="003B772A">
        <w:rPr>
          <w:rFonts w:ascii="Times New Roman" w:hAnsi="Times New Roman" w:cs="Times New Roman"/>
          <w:sz w:val="24"/>
          <w:szCs w:val="24"/>
          <w:vertAlign w:val="subscript"/>
          <w:lang w:val="en-US"/>
        </w:rPr>
        <w:t>(Z</w:t>
      </w:r>
      <w:r>
        <w:rPr>
          <w:rFonts w:ascii="Times New Roman" w:hAnsi="Times New Roman" w:cs="Times New Roman"/>
          <w:sz w:val="24"/>
          <w:szCs w:val="24"/>
          <w:vertAlign w:val="subscript"/>
          <w:lang w:val="en-US"/>
        </w:rPr>
        <w:t>+</w:t>
      </w:r>
      <w:proofErr w:type="gramStart"/>
      <w:r>
        <w:rPr>
          <w:rFonts w:ascii="Times New Roman" w:hAnsi="Times New Roman" w:cs="Times New Roman"/>
          <w:sz w:val="24"/>
          <w:szCs w:val="24"/>
          <w:vertAlign w:val="subscript"/>
          <w:lang w:val="en-US"/>
        </w:rPr>
        <w:t>1</w:t>
      </w:r>
      <w:r w:rsidRPr="003B772A">
        <w:rPr>
          <w:rFonts w:ascii="Times New Roman" w:hAnsi="Times New Roman" w:cs="Times New Roman"/>
          <w:sz w:val="24"/>
          <w:szCs w:val="24"/>
          <w:vertAlign w:val="subscript"/>
          <w:lang w:val="en-US"/>
        </w:rPr>
        <w:t>)</w:t>
      </w:r>
      <w:r>
        <w:rPr>
          <w:rFonts w:ascii="Times New Roman" w:hAnsi="Times New Roman" w:cs="Times New Roman"/>
          <w:sz w:val="24"/>
          <w:szCs w:val="24"/>
          <w:lang w:val="en-US"/>
        </w:rPr>
        <w:t>Y</w:t>
      </w:r>
      <w:proofErr w:type="gramEnd"/>
      <w:r w:rsidRPr="003B772A">
        <w:rPr>
          <w:rFonts w:ascii="Times New Roman" w:hAnsi="Times New Roman" w:cs="Times New Roman"/>
          <w:sz w:val="24"/>
          <w:szCs w:val="24"/>
          <w:vertAlign w:val="superscript"/>
          <w:lang w:val="en-US"/>
        </w:rPr>
        <w:t>(A)</w:t>
      </w:r>
      <w:r>
        <w:rPr>
          <w:rFonts w:ascii="Times New Roman" w:hAnsi="Times New Roman" w:cs="Times New Roman"/>
          <w:sz w:val="24"/>
          <w:szCs w:val="24"/>
          <w:lang w:val="en-US"/>
        </w:rPr>
        <w:t xml:space="preserve"> + </w:t>
      </w:r>
      <w:r>
        <w:rPr>
          <w:rFonts w:ascii="Times New Roman" w:hAnsi="Times New Roman" w:cs="Times New Roman"/>
          <w:sz w:val="24"/>
          <w:szCs w:val="24"/>
          <w:vertAlign w:val="subscript"/>
          <w:lang w:val="en-US"/>
        </w:rPr>
        <w:t>-1</w:t>
      </w:r>
      <w:r w:rsidRPr="004242C3">
        <w:rPr>
          <w:rFonts w:ascii="Times New Roman" w:hAnsi="Times New Roman" w:cs="Times New Roman"/>
          <w:sz w:val="24"/>
          <w:szCs w:val="24"/>
          <w:lang w:val="en-US"/>
        </w:rPr>
        <w:t>e</w:t>
      </w:r>
      <w:r>
        <w:rPr>
          <w:rFonts w:ascii="Times New Roman" w:hAnsi="Times New Roman" w:cs="Times New Roman"/>
          <w:sz w:val="24"/>
          <w:szCs w:val="24"/>
          <w:vertAlign w:val="superscript"/>
          <w:lang w:val="en-US"/>
        </w:rPr>
        <w:t>o</w:t>
      </w:r>
      <w:r>
        <w:rPr>
          <w:rFonts w:ascii="Times New Roman" w:hAnsi="Times New Roman" w:cs="Times New Roman"/>
          <w:sz w:val="24"/>
          <w:szCs w:val="24"/>
          <w:lang w:val="en-US"/>
        </w:rPr>
        <w:t xml:space="preserve">  + </w:t>
      </w:r>
      <m:oMath>
        <m:acc>
          <m:accPr>
            <m:chr m:val="̅"/>
            <m:ctrlPr>
              <w:rPr>
                <w:rFonts w:ascii="Cambria Math" w:hAnsi="Cambria Math" w:cs="Times New Roman"/>
                <w:i/>
                <w:sz w:val="24"/>
                <w:szCs w:val="24"/>
                <w:lang w:val="en-US"/>
              </w:rPr>
            </m:ctrlPr>
          </m:accPr>
          <m:e>
            <m:r>
              <w:rPr>
                <w:rFonts w:ascii="Cambria Math" w:hAnsi="Cambria Math" w:cs="Times New Roman"/>
                <w:i/>
                <w:sz w:val="24"/>
                <w:szCs w:val="24"/>
                <w:lang w:val="en-US"/>
              </w:rPr>
              <w:sym w:font="Symbol" w:char="F06E"/>
            </m:r>
          </m:e>
        </m:acc>
      </m:oMath>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(3)</w:t>
      </w:r>
    </w:p>
    <w:p w14:paraId="60736DE8" w14:textId="229A9E1B" w:rsidR="001D1A44" w:rsidRDefault="001D1A44" w:rsidP="001D1A44">
      <w:pPr>
        <w:spacing w:line="360" w:lineRule="auto"/>
        <w:jc w:val="both"/>
        <w:rPr>
          <w:rFonts w:ascii="Times New Roman" w:hAnsi="Times New Roman" w:cs="Times New Roman"/>
          <w:sz w:val="24"/>
          <w:szCs w:val="24"/>
          <w:lang w:val="en-US"/>
        </w:rPr>
      </w:pPr>
      <w:r w:rsidRPr="003B772A">
        <w:rPr>
          <w:rFonts w:ascii="Times New Roman" w:hAnsi="Times New Roman" w:cs="Times New Roman"/>
          <w:sz w:val="24"/>
          <w:szCs w:val="24"/>
          <w:lang w:val="en-US"/>
        </w:rPr>
        <w:t xml:space="preserve">An example of </w:t>
      </w:r>
      <w:r>
        <w:rPr>
          <w:rFonts w:ascii="Times New Roman" w:hAnsi="Times New Roman" w:cs="Times New Roman"/>
          <w:sz w:val="24"/>
          <w:szCs w:val="24"/>
          <w:lang w:val="en-US"/>
        </w:rPr>
        <w:t>beta</w:t>
      </w:r>
      <w:r w:rsidRPr="003B772A">
        <w:rPr>
          <w:rFonts w:ascii="Times New Roman" w:hAnsi="Times New Roman" w:cs="Times New Roman"/>
          <w:sz w:val="24"/>
          <w:szCs w:val="24"/>
          <w:lang w:val="en-US"/>
        </w:rPr>
        <w:t>-decay is the decay</w:t>
      </w:r>
      <w:r>
        <w:rPr>
          <w:rFonts w:ascii="Times New Roman" w:hAnsi="Times New Roman" w:cs="Times New Roman"/>
          <w:sz w:val="24"/>
          <w:szCs w:val="24"/>
          <w:lang w:val="en-US"/>
        </w:rPr>
        <w:t xml:space="preserve"> of carbon-14:</w:t>
      </w:r>
    </w:p>
    <w:p w14:paraId="474C5744" w14:textId="67210F17" w:rsidR="001D1A44" w:rsidRDefault="001D1A44" w:rsidP="001D1A4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vertAlign w:val="subscript"/>
          <w:lang w:val="en-US"/>
        </w:rPr>
        <w:t xml:space="preserve">6 </w:t>
      </w:r>
      <w:r>
        <w:rPr>
          <w:rFonts w:ascii="Times New Roman" w:hAnsi="Times New Roman" w:cs="Times New Roman"/>
          <w:sz w:val="24"/>
          <w:szCs w:val="24"/>
          <w:lang w:val="en-US"/>
        </w:rPr>
        <w:t>C</w:t>
      </w:r>
      <w:r>
        <w:rPr>
          <w:rFonts w:ascii="Times New Roman" w:hAnsi="Times New Roman" w:cs="Times New Roman"/>
          <w:sz w:val="24"/>
          <w:szCs w:val="24"/>
          <w:vertAlign w:val="superscript"/>
          <w:lang w:val="en-US"/>
        </w:rPr>
        <w:t>14</w:t>
      </w:r>
      <w:r>
        <w:rPr>
          <w:rFonts w:ascii="Times New Roman" w:hAnsi="Times New Roman" w:cs="Times New Roman"/>
          <w:sz w:val="24"/>
          <w:szCs w:val="24"/>
          <w:lang w:val="en-US"/>
        </w:rPr>
        <w:t xml:space="preserve"> </w:t>
      </w:r>
      <w:r>
        <w:rPr>
          <w:rFonts w:ascii="Times New Roman" w:hAnsi="Times New Roman" w:cs="Times New Roman"/>
          <w:sz w:val="24"/>
          <w:szCs w:val="24"/>
          <w:lang w:val="en-US"/>
        </w:rPr>
        <w:sym w:font="Symbol" w:char="F0DE"/>
      </w:r>
      <w:r>
        <w:rPr>
          <w:rFonts w:ascii="Times New Roman" w:hAnsi="Times New Roman" w:cs="Times New Roman"/>
          <w:sz w:val="24"/>
          <w:szCs w:val="24"/>
          <w:lang w:val="en-US"/>
        </w:rPr>
        <w:t xml:space="preserve"> </w:t>
      </w:r>
      <w:r>
        <w:rPr>
          <w:rFonts w:ascii="Times New Roman" w:hAnsi="Times New Roman" w:cs="Times New Roman"/>
          <w:sz w:val="24"/>
          <w:szCs w:val="24"/>
          <w:vertAlign w:val="subscript"/>
          <w:lang w:val="en-US"/>
        </w:rPr>
        <w:t>7</w:t>
      </w:r>
      <w:r>
        <w:rPr>
          <w:rFonts w:ascii="Times New Roman" w:hAnsi="Times New Roman" w:cs="Times New Roman"/>
          <w:sz w:val="24"/>
          <w:szCs w:val="24"/>
          <w:lang w:val="en-US"/>
        </w:rPr>
        <w:t>N</w:t>
      </w:r>
      <w:r>
        <w:rPr>
          <w:rFonts w:ascii="Times New Roman" w:hAnsi="Times New Roman" w:cs="Times New Roman"/>
          <w:sz w:val="24"/>
          <w:szCs w:val="24"/>
          <w:vertAlign w:val="superscript"/>
          <w:lang w:val="en-US"/>
        </w:rPr>
        <w:t>14</w:t>
      </w:r>
      <w:r w:rsidRPr="003B772A">
        <w:rPr>
          <w:rFonts w:ascii="Times New Roman" w:hAnsi="Times New Roman" w:cs="Times New Roman"/>
          <w:sz w:val="24"/>
          <w:szCs w:val="24"/>
          <w:vertAlign w:val="subscript"/>
          <w:lang w:val="en-US"/>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vertAlign w:val="subscript"/>
          <w:lang w:val="en-US"/>
        </w:rPr>
        <w:t>-1</w:t>
      </w:r>
      <w:r w:rsidRPr="004242C3">
        <w:rPr>
          <w:rFonts w:ascii="Times New Roman" w:hAnsi="Times New Roman" w:cs="Times New Roman"/>
          <w:sz w:val="24"/>
          <w:szCs w:val="24"/>
          <w:lang w:val="en-US"/>
        </w:rPr>
        <w:t>e</w:t>
      </w:r>
      <w:r>
        <w:rPr>
          <w:rFonts w:ascii="Times New Roman" w:hAnsi="Times New Roman" w:cs="Times New Roman"/>
          <w:sz w:val="24"/>
          <w:szCs w:val="24"/>
          <w:vertAlign w:val="superscript"/>
          <w:lang w:val="en-US"/>
        </w:rPr>
        <w:t>o</w:t>
      </w:r>
      <w:r>
        <w:rPr>
          <w:rFonts w:ascii="Times New Roman" w:hAnsi="Times New Roman" w:cs="Times New Roman"/>
          <w:sz w:val="24"/>
          <w:szCs w:val="24"/>
          <w:lang w:val="en-US"/>
        </w:rPr>
        <w:t xml:space="preserve"> </w:t>
      </w:r>
      <w:r w:rsidR="00843927">
        <w:rPr>
          <w:rFonts w:ascii="Times New Roman" w:hAnsi="Times New Roman" w:cs="Times New Roman"/>
          <w:sz w:val="24"/>
          <w:szCs w:val="24"/>
          <w:lang w:val="en-US"/>
        </w:rPr>
        <w:t xml:space="preserve">+ </w:t>
      </w:r>
      <m:oMath>
        <m:acc>
          <m:accPr>
            <m:chr m:val="̅"/>
            <m:ctrlPr>
              <w:rPr>
                <w:rFonts w:ascii="Cambria Math" w:hAnsi="Cambria Math" w:cs="Times New Roman"/>
                <w:i/>
                <w:sz w:val="24"/>
                <w:szCs w:val="24"/>
                <w:lang w:val="en-US"/>
              </w:rPr>
            </m:ctrlPr>
          </m:accPr>
          <m:e>
            <m:r>
              <w:rPr>
                <w:rFonts w:ascii="Cambria Math" w:hAnsi="Cambria Math" w:cs="Times New Roman"/>
                <w:i/>
                <w:sz w:val="24"/>
                <w:szCs w:val="24"/>
                <w:lang w:val="en-US"/>
              </w:rPr>
              <w:sym w:font="Symbol" w:char="F06E"/>
            </m:r>
          </m:e>
        </m:acc>
      </m:oMath>
      <w:r w:rsidR="00843927">
        <w:rPr>
          <w:rFonts w:ascii="Times New Roman" w:eastAsiaTheme="minorEastAsia" w:hAnsi="Times New Roman" w:cs="Times New Roman"/>
          <w:sz w:val="24"/>
          <w:szCs w:val="24"/>
          <w:lang w:val="en-US"/>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(4)  </w:t>
      </w:r>
    </w:p>
    <w:p w14:paraId="56BC9A74" w14:textId="566586BA" w:rsidR="001D1A44" w:rsidRDefault="001D1A44" w:rsidP="001D1A4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Beta</w:t>
      </w:r>
      <w:r w:rsidRPr="001D0758">
        <w:rPr>
          <w:rFonts w:ascii="Times New Roman" w:hAnsi="Times New Roman" w:cs="Times New Roman"/>
          <w:sz w:val="24"/>
          <w:szCs w:val="24"/>
          <w:lang w:val="en-US"/>
        </w:rPr>
        <w:t xml:space="preserve"> radioactivity results in a continuous spectrum of emitted beta particles</w:t>
      </w:r>
      <w:r w:rsidR="00843927">
        <w:rPr>
          <w:rFonts w:ascii="Times New Roman" w:hAnsi="Times New Roman" w:cs="Times New Roman"/>
          <w:sz w:val="24"/>
          <w:szCs w:val="24"/>
          <w:lang w:val="en-US"/>
        </w:rPr>
        <w:t>. The</w:t>
      </w:r>
      <w:r w:rsidRPr="001D0758">
        <w:rPr>
          <w:rFonts w:ascii="Times New Roman" w:hAnsi="Times New Roman" w:cs="Times New Roman"/>
          <w:sz w:val="24"/>
          <w:szCs w:val="24"/>
          <w:lang w:val="en-US"/>
        </w:rPr>
        <w:t xml:space="preserve"> energy available </w:t>
      </w:r>
      <w:r w:rsidR="00843927">
        <w:rPr>
          <w:rFonts w:ascii="Times New Roman" w:hAnsi="Times New Roman" w:cs="Times New Roman"/>
          <w:sz w:val="24"/>
          <w:szCs w:val="24"/>
          <w:lang w:val="en-US"/>
        </w:rPr>
        <w:t xml:space="preserve">by the decay process is constant. But the share of this energy </w:t>
      </w:r>
      <w:r w:rsidRPr="001D0758">
        <w:rPr>
          <w:rFonts w:ascii="Times New Roman" w:hAnsi="Times New Roman" w:cs="Times New Roman"/>
          <w:sz w:val="24"/>
          <w:szCs w:val="24"/>
          <w:lang w:val="en-US"/>
        </w:rPr>
        <w:t>for these particles varies continuously due to the characteristics of the decay process and the transformation of neutrons into protons within the atomic nucleus. This is in contrast to alpha radioactivity, where the emitted alpha particles have discrete and well-defined energy.</w:t>
      </w:r>
      <w:r>
        <w:rPr>
          <w:rFonts w:ascii="Times New Roman" w:hAnsi="Times New Roman" w:cs="Times New Roman"/>
          <w:sz w:val="24"/>
          <w:szCs w:val="24"/>
          <w:lang w:val="en-US"/>
        </w:rPr>
        <w:t xml:space="preserve"> </w:t>
      </w:r>
    </w:p>
    <w:p w14:paraId="1C7E2A50" w14:textId="3C07DA9A" w:rsidR="001D1A44" w:rsidRDefault="001D1A44" w:rsidP="001D1A4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For example:</w:t>
      </w:r>
    </w:p>
    <w:p w14:paraId="2F29EE32" w14:textId="652ED359" w:rsidR="001D1A44" w:rsidRDefault="001D1A44" w:rsidP="001D1A4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vertAlign w:val="subscript"/>
          <w:lang w:val="en-US"/>
        </w:rPr>
        <w:t>83</w:t>
      </w:r>
      <w:r>
        <w:rPr>
          <w:rFonts w:ascii="Times New Roman" w:hAnsi="Times New Roman" w:cs="Times New Roman"/>
          <w:sz w:val="24"/>
          <w:szCs w:val="24"/>
          <w:lang w:val="en-US"/>
        </w:rPr>
        <w:t>Bi</w:t>
      </w:r>
      <w:r>
        <w:rPr>
          <w:rFonts w:ascii="Times New Roman" w:hAnsi="Times New Roman" w:cs="Times New Roman"/>
          <w:sz w:val="24"/>
          <w:szCs w:val="24"/>
          <w:vertAlign w:val="superscript"/>
          <w:lang w:val="en-US"/>
        </w:rPr>
        <w:t>210</w:t>
      </w:r>
      <w:r>
        <w:rPr>
          <w:rFonts w:ascii="Times New Roman" w:hAnsi="Times New Roman" w:cs="Times New Roman"/>
          <w:sz w:val="24"/>
          <w:szCs w:val="24"/>
          <w:lang w:val="en-US"/>
        </w:rPr>
        <w:t xml:space="preserve">   </w:t>
      </w:r>
      <w:r>
        <w:rPr>
          <w:rFonts w:ascii="Times New Roman" w:hAnsi="Times New Roman" w:cs="Times New Roman"/>
          <w:sz w:val="24"/>
          <w:szCs w:val="24"/>
          <w:lang w:val="en-US"/>
        </w:rPr>
        <w:sym w:font="Symbol" w:char="F0DE"/>
      </w:r>
      <w:r>
        <w:rPr>
          <w:rFonts w:ascii="Times New Roman" w:hAnsi="Times New Roman" w:cs="Times New Roman"/>
          <w:sz w:val="24"/>
          <w:szCs w:val="24"/>
          <w:lang w:val="en-US"/>
        </w:rPr>
        <w:t xml:space="preserve">  </w:t>
      </w:r>
      <w:r>
        <w:rPr>
          <w:rFonts w:ascii="Times New Roman" w:hAnsi="Times New Roman" w:cs="Times New Roman"/>
          <w:sz w:val="24"/>
          <w:szCs w:val="24"/>
          <w:vertAlign w:val="subscript"/>
          <w:lang w:val="en-US"/>
        </w:rPr>
        <w:t xml:space="preserve">84 </w:t>
      </w:r>
      <w:r>
        <w:rPr>
          <w:rFonts w:ascii="Times New Roman" w:hAnsi="Times New Roman" w:cs="Times New Roman"/>
          <w:sz w:val="24"/>
          <w:szCs w:val="24"/>
          <w:lang w:val="en-US"/>
        </w:rPr>
        <w:t>Po</w:t>
      </w:r>
      <w:r>
        <w:rPr>
          <w:rFonts w:ascii="Times New Roman" w:hAnsi="Times New Roman" w:cs="Times New Roman"/>
          <w:sz w:val="24"/>
          <w:szCs w:val="24"/>
          <w:vertAlign w:val="superscript"/>
          <w:lang w:val="en-US"/>
        </w:rPr>
        <w:t xml:space="preserve">210 </w:t>
      </w:r>
      <w:r>
        <w:rPr>
          <w:rFonts w:ascii="Times New Roman" w:hAnsi="Times New Roman" w:cs="Times New Roman"/>
          <w:sz w:val="24"/>
          <w:szCs w:val="24"/>
          <w:lang w:val="en-US"/>
        </w:rPr>
        <w:t xml:space="preserve">+ </w:t>
      </w:r>
      <w:r>
        <w:rPr>
          <w:rFonts w:ascii="Times New Roman" w:hAnsi="Times New Roman" w:cs="Times New Roman"/>
          <w:sz w:val="24"/>
          <w:szCs w:val="24"/>
          <w:vertAlign w:val="subscript"/>
          <w:lang w:val="en-US"/>
        </w:rPr>
        <w:t>-1</w:t>
      </w:r>
      <w:r w:rsidRPr="004242C3">
        <w:rPr>
          <w:rFonts w:ascii="Times New Roman" w:hAnsi="Times New Roman" w:cs="Times New Roman"/>
          <w:sz w:val="24"/>
          <w:szCs w:val="24"/>
          <w:lang w:val="en-US"/>
        </w:rPr>
        <w:t>e</w:t>
      </w:r>
      <w:r>
        <w:rPr>
          <w:rFonts w:ascii="Times New Roman" w:hAnsi="Times New Roman" w:cs="Times New Roman"/>
          <w:sz w:val="24"/>
          <w:szCs w:val="24"/>
          <w:vertAlign w:val="superscript"/>
          <w:lang w:val="en-US"/>
        </w:rPr>
        <w:t>o</w:t>
      </w:r>
      <w:r>
        <w:rPr>
          <w:rFonts w:ascii="Times New Roman" w:hAnsi="Times New Roman" w:cs="Times New Roman"/>
          <w:sz w:val="24"/>
          <w:szCs w:val="24"/>
          <w:lang w:val="en-US"/>
        </w:rPr>
        <w:t xml:space="preserve">  </w:t>
      </w:r>
      <w:r>
        <w:rPr>
          <w:rFonts w:ascii="Times New Roman" w:hAnsi="Times New Roman" w:cs="Times New Roman"/>
          <w:sz w:val="24"/>
          <w:szCs w:val="24"/>
          <w:vertAlign w:val="superscript"/>
          <w:lang w:val="en-US"/>
        </w:rPr>
        <w:t xml:space="preserve"> </w:t>
      </w:r>
      <w:r>
        <w:rPr>
          <w:rFonts w:ascii="Times New Roman" w:hAnsi="Times New Roman" w:cs="Times New Roman"/>
          <w:sz w:val="24"/>
          <w:szCs w:val="24"/>
          <w:lang w:val="en-US"/>
        </w:rPr>
        <w:t xml:space="preserve">+ </w:t>
      </w:r>
      <m:oMath>
        <m:acc>
          <m:accPr>
            <m:chr m:val="̅"/>
            <m:ctrlPr>
              <w:rPr>
                <w:rFonts w:ascii="Cambria Math" w:hAnsi="Cambria Math" w:cs="Times New Roman"/>
                <w:i/>
                <w:sz w:val="24"/>
                <w:szCs w:val="24"/>
                <w:lang w:val="en-US"/>
              </w:rPr>
            </m:ctrlPr>
          </m:accPr>
          <m:e>
            <m:r>
              <w:rPr>
                <w:rFonts w:ascii="Cambria Math" w:hAnsi="Cambria Math" w:cs="Times New Roman"/>
                <w:i/>
                <w:sz w:val="24"/>
                <w:szCs w:val="24"/>
                <w:lang w:val="en-US"/>
              </w:rPr>
              <w:sym w:font="Symbol" w:char="F06E"/>
            </m:r>
          </m:e>
        </m:acc>
      </m:oMath>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sidR="00843927">
        <w:rPr>
          <w:rFonts w:ascii="Times New Roman" w:eastAsiaTheme="minorEastAsia" w:hAnsi="Times New Roman" w:cs="Times New Roman"/>
          <w:sz w:val="24"/>
          <w:szCs w:val="24"/>
          <w:lang w:val="en-US"/>
        </w:rPr>
        <w:t xml:space="preserve">       </w:t>
      </w:r>
      <w:proofErr w:type="gramStart"/>
      <w:r w:rsidR="00843927">
        <w:rPr>
          <w:rFonts w:ascii="Times New Roman" w:eastAsiaTheme="minorEastAsia"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5)</w:t>
      </w:r>
    </w:p>
    <w:p w14:paraId="76A3B14D" w14:textId="15391615" w:rsidR="001D1A44" w:rsidRDefault="00843927" w:rsidP="001D1A44">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60288" behindDoc="0" locked="0" layoutInCell="1" allowOverlap="1" wp14:anchorId="3091FCFF" wp14:editId="05041767">
            <wp:simplePos x="0" y="0"/>
            <wp:positionH relativeFrom="margin">
              <wp:posOffset>3368675</wp:posOffset>
            </wp:positionH>
            <wp:positionV relativeFrom="margin">
              <wp:posOffset>5855970</wp:posOffset>
            </wp:positionV>
            <wp:extent cx="2332990" cy="2414905"/>
            <wp:effectExtent l="0" t="0" r="0" b="4445"/>
            <wp:wrapSquare wrapText="bothSides"/>
            <wp:docPr id="20541082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32990" cy="2414905"/>
                    </a:xfrm>
                    <a:prstGeom prst="rect">
                      <a:avLst/>
                    </a:prstGeom>
                    <a:noFill/>
                  </pic:spPr>
                </pic:pic>
              </a:graphicData>
            </a:graphic>
            <wp14:sizeRelH relativeFrom="margin">
              <wp14:pctWidth>0</wp14:pctWidth>
            </wp14:sizeRelH>
            <wp14:sizeRelV relativeFrom="margin">
              <wp14:pctHeight>0</wp14:pctHeight>
            </wp14:sizeRelV>
          </wp:anchor>
        </w:drawing>
      </w:r>
      <w:r w:rsidR="001D1A44">
        <w:rPr>
          <w:rFonts w:ascii="Times New Roman" w:hAnsi="Times New Roman" w:cs="Times New Roman"/>
          <w:sz w:val="24"/>
          <w:szCs w:val="24"/>
          <w:lang w:val="en-US"/>
        </w:rPr>
        <w:t xml:space="preserve">When </w:t>
      </w:r>
      <w:r w:rsidR="007509EF" w:rsidRPr="007509EF">
        <w:rPr>
          <w:rFonts w:ascii="Times New Roman" w:hAnsi="Times New Roman" w:cs="Times New Roman"/>
          <w:sz w:val="24"/>
          <w:szCs w:val="24"/>
          <w:vertAlign w:val="subscript"/>
          <w:lang w:val="en-US"/>
        </w:rPr>
        <w:t>83</w:t>
      </w:r>
      <w:r w:rsidR="001D1A44">
        <w:rPr>
          <w:rFonts w:ascii="Times New Roman" w:hAnsi="Times New Roman" w:cs="Times New Roman"/>
          <w:sz w:val="24"/>
          <w:szCs w:val="24"/>
          <w:lang w:val="en-US"/>
        </w:rPr>
        <w:t>Bi</w:t>
      </w:r>
      <w:r w:rsidR="001D1A44" w:rsidRPr="00D925EA">
        <w:rPr>
          <w:rFonts w:ascii="Times New Roman" w:hAnsi="Times New Roman" w:cs="Times New Roman"/>
          <w:sz w:val="24"/>
          <w:szCs w:val="24"/>
          <w:vertAlign w:val="superscript"/>
          <w:lang w:val="en-US"/>
        </w:rPr>
        <w:t>210</w:t>
      </w:r>
      <w:r w:rsidR="001D1A44">
        <w:rPr>
          <w:rFonts w:ascii="Times New Roman" w:hAnsi="Times New Roman" w:cs="Times New Roman"/>
          <w:sz w:val="24"/>
          <w:szCs w:val="24"/>
          <w:lang w:val="en-US"/>
        </w:rPr>
        <w:t xml:space="preserve"> nucleus decay through beta emission, the total energy available is 1.12 MeV of which the emitted electron takes its share as kinetic energy and the remaining energy is carried away by the anti-neutrinos emitted during the process. </w:t>
      </w:r>
      <w:r w:rsidR="001D1A44" w:rsidRPr="00D925EA">
        <w:rPr>
          <w:rFonts w:ascii="Times New Roman" w:hAnsi="Times New Roman" w:cs="Times New Roman"/>
          <w:sz w:val="24"/>
          <w:szCs w:val="24"/>
          <w:lang w:val="en-US"/>
        </w:rPr>
        <w:t xml:space="preserve">Neutrinos and </w:t>
      </w:r>
      <w:r w:rsidR="001D1A44">
        <w:rPr>
          <w:rFonts w:ascii="Times New Roman" w:hAnsi="Times New Roman" w:cs="Times New Roman"/>
          <w:sz w:val="24"/>
          <w:szCs w:val="24"/>
          <w:lang w:val="en-US"/>
        </w:rPr>
        <w:t>a</w:t>
      </w:r>
      <w:r w:rsidR="001D1A44" w:rsidRPr="00D925EA">
        <w:rPr>
          <w:rFonts w:ascii="Times New Roman" w:hAnsi="Times New Roman" w:cs="Times New Roman"/>
          <w:sz w:val="24"/>
          <w:szCs w:val="24"/>
          <w:lang w:val="en-US"/>
        </w:rPr>
        <w:t>ntineutrinos</w:t>
      </w:r>
      <w:r w:rsidR="001D1A44">
        <w:rPr>
          <w:rFonts w:ascii="Times New Roman" w:hAnsi="Times New Roman" w:cs="Times New Roman"/>
          <w:sz w:val="24"/>
          <w:szCs w:val="24"/>
          <w:lang w:val="en-US"/>
        </w:rPr>
        <w:t xml:space="preserve"> in</w:t>
      </w:r>
      <w:r w:rsidR="001D1A44" w:rsidRPr="00D925EA">
        <w:rPr>
          <w:rFonts w:ascii="Times New Roman" w:hAnsi="Times New Roman" w:cs="Times New Roman"/>
          <w:sz w:val="24"/>
          <w:szCs w:val="24"/>
          <w:lang w:val="en-US"/>
        </w:rPr>
        <w:t xml:space="preserve"> beta decay</w:t>
      </w:r>
      <w:r w:rsidR="001D1A44">
        <w:rPr>
          <w:rFonts w:ascii="Times New Roman" w:hAnsi="Times New Roman" w:cs="Times New Roman"/>
          <w:sz w:val="24"/>
          <w:szCs w:val="24"/>
          <w:lang w:val="en-US"/>
        </w:rPr>
        <w:t xml:space="preserve"> </w:t>
      </w:r>
      <w:r w:rsidR="001D1A44" w:rsidRPr="00D925EA">
        <w:rPr>
          <w:rFonts w:ascii="Times New Roman" w:hAnsi="Times New Roman" w:cs="Times New Roman"/>
          <w:sz w:val="24"/>
          <w:szCs w:val="24"/>
          <w:lang w:val="en-US"/>
        </w:rPr>
        <w:t>have very low mass and interact weakly with matter, making it difficult to detect</w:t>
      </w:r>
      <w:r w:rsidR="001D1A44">
        <w:rPr>
          <w:rFonts w:ascii="Times New Roman" w:hAnsi="Times New Roman" w:cs="Times New Roman"/>
          <w:sz w:val="24"/>
          <w:szCs w:val="24"/>
          <w:lang w:val="en-US"/>
        </w:rPr>
        <w:t xml:space="preserve">. </w:t>
      </w:r>
      <w:r w:rsidR="001827C1">
        <w:rPr>
          <w:rFonts w:ascii="Times New Roman" w:hAnsi="Times New Roman" w:cs="Times New Roman"/>
          <w:sz w:val="24"/>
          <w:szCs w:val="24"/>
          <w:lang w:val="en-US"/>
        </w:rPr>
        <w:t xml:space="preserve">Similar to </w:t>
      </w:r>
      <w:r w:rsidR="001D1A44">
        <w:rPr>
          <w:rFonts w:ascii="Times New Roman" w:hAnsi="Times New Roman" w:cs="Times New Roman"/>
          <w:sz w:val="24"/>
          <w:szCs w:val="24"/>
          <w:lang w:val="en-US"/>
        </w:rPr>
        <w:t>negative beta decay</w:t>
      </w:r>
      <w:r w:rsidR="001827C1">
        <w:rPr>
          <w:rFonts w:ascii="Times New Roman" w:hAnsi="Times New Roman" w:cs="Times New Roman"/>
          <w:sz w:val="24"/>
          <w:szCs w:val="24"/>
          <w:lang w:val="en-US"/>
        </w:rPr>
        <w:t>, there</w:t>
      </w:r>
      <w:r w:rsidR="001D1A44">
        <w:rPr>
          <w:rFonts w:ascii="Times New Roman" w:hAnsi="Times New Roman" w:cs="Times New Roman"/>
          <w:sz w:val="24"/>
          <w:szCs w:val="24"/>
          <w:lang w:val="en-US"/>
        </w:rPr>
        <w:t xml:space="preserve"> can be positron emission in beta radioactive decay. The positive b</w:t>
      </w:r>
      <w:r w:rsidR="001D1A44" w:rsidRPr="00302C0F">
        <w:rPr>
          <w:rFonts w:ascii="Times New Roman" w:hAnsi="Times New Roman" w:cs="Times New Roman"/>
          <w:sz w:val="24"/>
          <w:szCs w:val="24"/>
          <w:lang w:val="en-US"/>
        </w:rPr>
        <w:t xml:space="preserve">eta decay </w:t>
      </w:r>
      <w:r w:rsidR="001D1A44">
        <w:rPr>
          <w:rFonts w:ascii="Times New Roman" w:hAnsi="Times New Roman" w:cs="Times New Roman"/>
          <w:sz w:val="24"/>
          <w:szCs w:val="24"/>
          <w:lang w:val="en-US"/>
        </w:rPr>
        <w:t xml:space="preserve">or </w:t>
      </w:r>
      <w:r w:rsidR="001827C1">
        <w:rPr>
          <w:rFonts w:ascii="Times New Roman" w:hAnsi="Times New Roman" w:cs="Times New Roman"/>
          <w:i/>
          <w:iCs/>
          <w:sz w:val="24"/>
          <w:szCs w:val="24"/>
          <w:lang w:val="en-US"/>
        </w:rPr>
        <w:t>positron</w:t>
      </w:r>
      <w:r w:rsidR="001827C1" w:rsidRPr="00D13790">
        <w:rPr>
          <w:rFonts w:ascii="Times New Roman" w:hAnsi="Times New Roman" w:cs="Times New Roman"/>
          <w:i/>
          <w:iCs/>
          <w:sz w:val="24"/>
          <w:szCs w:val="24"/>
          <w:lang w:val="en-US"/>
        </w:rPr>
        <w:t xml:space="preserve"> emission</w:t>
      </w:r>
      <w:r w:rsidR="001827C1">
        <w:rPr>
          <w:rFonts w:ascii="Times New Roman" w:hAnsi="Times New Roman" w:cs="Times New Roman"/>
          <w:i/>
          <w:iCs/>
          <w:sz w:val="24"/>
          <w:szCs w:val="24"/>
          <w:lang w:val="en-US"/>
        </w:rPr>
        <w:t xml:space="preserve"> </w:t>
      </w:r>
      <w:r w:rsidR="001827C1">
        <w:rPr>
          <w:rFonts w:ascii="Times New Roman" w:hAnsi="Times New Roman" w:cs="Times New Roman"/>
          <w:sz w:val="24"/>
          <w:szCs w:val="24"/>
          <w:lang w:val="en-US"/>
        </w:rPr>
        <w:t>(</w:t>
      </w:r>
      <w:r w:rsidR="001827C1">
        <w:rPr>
          <w:rFonts w:ascii="Times New Roman" w:hAnsi="Times New Roman" w:cs="Times New Roman"/>
          <w:sz w:val="24"/>
          <w:szCs w:val="24"/>
          <w:lang w:val="en-US"/>
        </w:rPr>
        <w:sym w:font="Symbol" w:char="F062"/>
      </w:r>
      <w:r w:rsidR="001827C1">
        <w:rPr>
          <w:rFonts w:ascii="Times New Roman" w:hAnsi="Times New Roman" w:cs="Times New Roman"/>
          <w:sz w:val="30"/>
          <w:szCs w:val="30"/>
          <w:vertAlign w:val="superscript"/>
          <w:lang w:val="en-US"/>
        </w:rPr>
        <w:t>+</w:t>
      </w:r>
      <w:r w:rsidR="001827C1">
        <w:rPr>
          <w:rFonts w:ascii="Times New Roman" w:hAnsi="Times New Roman" w:cs="Times New Roman"/>
          <w:sz w:val="24"/>
          <w:szCs w:val="24"/>
          <w:lang w:val="en-US"/>
        </w:rPr>
        <w:t xml:space="preserve">) </w:t>
      </w:r>
      <w:r w:rsidR="001D1A44" w:rsidRPr="00302C0F">
        <w:rPr>
          <w:rFonts w:ascii="Times New Roman" w:hAnsi="Times New Roman" w:cs="Times New Roman"/>
          <w:sz w:val="24"/>
          <w:szCs w:val="24"/>
          <w:lang w:val="en-US"/>
        </w:rPr>
        <w:t>can be expressed as</w:t>
      </w:r>
      <w:r w:rsidR="001D1A44">
        <w:rPr>
          <w:rFonts w:ascii="Times New Roman" w:hAnsi="Times New Roman" w:cs="Times New Roman"/>
          <w:sz w:val="24"/>
          <w:szCs w:val="24"/>
          <w:lang w:val="en-US"/>
        </w:rPr>
        <w:t>:</w:t>
      </w:r>
    </w:p>
    <w:p w14:paraId="00D5DF92" w14:textId="77777777" w:rsidR="001D1A44" w:rsidRDefault="001D1A44" w:rsidP="001D1A44">
      <w:pPr>
        <w:spacing w:line="360" w:lineRule="auto"/>
        <w:jc w:val="both"/>
        <w:rPr>
          <w:rFonts w:ascii="Times New Roman" w:hAnsi="Times New Roman" w:cs="Times New Roman"/>
          <w:sz w:val="24"/>
          <w:szCs w:val="24"/>
          <w:lang w:val="en-US"/>
        </w:rPr>
      </w:pPr>
      <w:r w:rsidRPr="003B772A">
        <w:rPr>
          <w:rFonts w:ascii="Times New Roman" w:hAnsi="Times New Roman" w:cs="Times New Roman"/>
          <w:sz w:val="24"/>
          <w:szCs w:val="24"/>
          <w:vertAlign w:val="subscript"/>
          <w:lang w:val="en-US"/>
        </w:rPr>
        <w:lastRenderedPageBreak/>
        <w:t>Z</w:t>
      </w:r>
      <w:r>
        <w:rPr>
          <w:rFonts w:ascii="Times New Roman" w:hAnsi="Times New Roman" w:cs="Times New Roman"/>
          <w:sz w:val="24"/>
          <w:szCs w:val="24"/>
          <w:lang w:val="en-US"/>
        </w:rPr>
        <w:t>X</w:t>
      </w:r>
      <w:r w:rsidRPr="003B772A">
        <w:rPr>
          <w:rFonts w:ascii="Times New Roman" w:hAnsi="Times New Roman" w:cs="Times New Roman"/>
          <w:sz w:val="24"/>
          <w:szCs w:val="24"/>
          <w:vertAlign w:val="superscript"/>
          <w:lang w:val="en-US"/>
        </w:rPr>
        <w:t>A</w:t>
      </w:r>
      <w:r>
        <w:rPr>
          <w:rFonts w:ascii="Times New Roman" w:hAnsi="Times New Roman" w:cs="Times New Roman"/>
          <w:sz w:val="24"/>
          <w:szCs w:val="24"/>
          <w:lang w:val="en-US"/>
        </w:rPr>
        <w:t xml:space="preserve"> </w:t>
      </w:r>
      <w:r>
        <w:rPr>
          <w:rFonts w:ascii="Times New Roman" w:hAnsi="Times New Roman" w:cs="Times New Roman"/>
          <w:sz w:val="24"/>
          <w:szCs w:val="24"/>
          <w:lang w:val="en-US"/>
        </w:rPr>
        <w:sym w:font="Symbol" w:char="F0DE"/>
      </w:r>
      <w:r>
        <w:rPr>
          <w:rFonts w:ascii="Times New Roman" w:hAnsi="Times New Roman" w:cs="Times New Roman"/>
          <w:sz w:val="24"/>
          <w:szCs w:val="24"/>
          <w:lang w:val="en-US"/>
        </w:rPr>
        <w:t xml:space="preserve"> </w:t>
      </w:r>
      <w:r w:rsidRPr="003B772A">
        <w:rPr>
          <w:rFonts w:ascii="Times New Roman" w:hAnsi="Times New Roman" w:cs="Times New Roman"/>
          <w:sz w:val="24"/>
          <w:szCs w:val="24"/>
          <w:vertAlign w:val="subscript"/>
          <w:lang w:val="en-US"/>
        </w:rPr>
        <w:t>(Z</w:t>
      </w:r>
      <w:r>
        <w:rPr>
          <w:rFonts w:ascii="Times New Roman" w:hAnsi="Times New Roman" w:cs="Times New Roman"/>
          <w:sz w:val="24"/>
          <w:szCs w:val="24"/>
          <w:vertAlign w:val="subscript"/>
          <w:lang w:val="en-US"/>
        </w:rPr>
        <w:t>-</w:t>
      </w:r>
      <w:proofErr w:type="gramStart"/>
      <w:r>
        <w:rPr>
          <w:rFonts w:ascii="Times New Roman" w:hAnsi="Times New Roman" w:cs="Times New Roman"/>
          <w:sz w:val="24"/>
          <w:szCs w:val="24"/>
          <w:vertAlign w:val="subscript"/>
          <w:lang w:val="en-US"/>
        </w:rPr>
        <w:t>1</w:t>
      </w:r>
      <w:r w:rsidRPr="003B772A">
        <w:rPr>
          <w:rFonts w:ascii="Times New Roman" w:hAnsi="Times New Roman" w:cs="Times New Roman"/>
          <w:sz w:val="24"/>
          <w:szCs w:val="24"/>
          <w:vertAlign w:val="subscript"/>
          <w:lang w:val="en-US"/>
        </w:rPr>
        <w:t>)</w:t>
      </w:r>
      <w:r>
        <w:rPr>
          <w:rFonts w:ascii="Times New Roman" w:hAnsi="Times New Roman" w:cs="Times New Roman"/>
          <w:sz w:val="24"/>
          <w:szCs w:val="24"/>
          <w:lang w:val="en-US"/>
        </w:rPr>
        <w:t>Y</w:t>
      </w:r>
      <w:proofErr w:type="gramEnd"/>
      <w:r w:rsidRPr="003B772A">
        <w:rPr>
          <w:rFonts w:ascii="Times New Roman" w:hAnsi="Times New Roman" w:cs="Times New Roman"/>
          <w:sz w:val="24"/>
          <w:szCs w:val="24"/>
          <w:vertAlign w:val="superscript"/>
          <w:lang w:val="en-US"/>
        </w:rPr>
        <w:t>(A)</w:t>
      </w:r>
      <w:r>
        <w:rPr>
          <w:rFonts w:ascii="Times New Roman" w:hAnsi="Times New Roman" w:cs="Times New Roman"/>
          <w:sz w:val="24"/>
          <w:szCs w:val="24"/>
          <w:lang w:val="en-US"/>
        </w:rPr>
        <w:t xml:space="preserve"> + </w:t>
      </w:r>
      <w:r>
        <w:rPr>
          <w:rFonts w:ascii="Times New Roman" w:hAnsi="Times New Roman" w:cs="Times New Roman"/>
          <w:sz w:val="24"/>
          <w:szCs w:val="24"/>
          <w:vertAlign w:val="subscript"/>
          <w:lang w:val="en-US"/>
        </w:rPr>
        <w:t>+1</w:t>
      </w:r>
      <w:r w:rsidRPr="004242C3">
        <w:rPr>
          <w:rFonts w:ascii="Times New Roman" w:hAnsi="Times New Roman" w:cs="Times New Roman"/>
          <w:sz w:val="24"/>
          <w:szCs w:val="24"/>
          <w:lang w:val="en-US"/>
        </w:rPr>
        <w:t>e</w:t>
      </w:r>
      <w:r>
        <w:rPr>
          <w:rFonts w:ascii="Times New Roman" w:hAnsi="Times New Roman" w:cs="Times New Roman"/>
          <w:sz w:val="24"/>
          <w:szCs w:val="24"/>
          <w:vertAlign w:val="superscript"/>
          <w:lang w:val="en-US"/>
        </w:rPr>
        <w:t>o</w:t>
      </w:r>
      <w:r>
        <w:rPr>
          <w:rFonts w:ascii="Times New Roman" w:hAnsi="Times New Roman" w:cs="Times New Roman"/>
          <w:sz w:val="24"/>
          <w:szCs w:val="24"/>
          <w:lang w:val="en-US"/>
        </w:rPr>
        <w:t xml:space="preserve">    + </w:t>
      </w:r>
      <w:r>
        <w:rPr>
          <w:rFonts w:ascii="Times New Roman" w:hAnsi="Times New Roman" w:cs="Times New Roman"/>
          <w:sz w:val="24"/>
          <w:szCs w:val="24"/>
          <w:lang w:val="en-US"/>
        </w:rPr>
        <w:sym w:font="Symbol" w:char="F06E"/>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(6)        </w:t>
      </w:r>
    </w:p>
    <w:p w14:paraId="07FAEBD6" w14:textId="0BD6587C" w:rsidR="001D1A44" w:rsidRDefault="001D1A44" w:rsidP="001D1A44">
      <w:pPr>
        <w:spacing w:line="360" w:lineRule="auto"/>
        <w:jc w:val="both"/>
        <w:rPr>
          <w:rFonts w:ascii="Times New Roman" w:hAnsi="Times New Roman" w:cs="Times New Roman"/>
          <w:sz w:val="24"/>
          <w:szCs w:val="24"/>
          <w:lang w:val="en-US"/>
        </w:rPr>
      </w:pPr>
      <w:r w:rsidRPr="00371B8E">
        <w:rPr>
          <w:rFonts w:ascii="Times New Roman" w:hAnsi="Times New Roman" w:cs="Times New Roman"/>
          <w:sz w:val="24"/>
          <w:szCs w:val="24"/>
          <w:lang w:val="en-US"/>
        </w:rPr>
        <w:t xml:space="preserve">Note that the mass number </w:t>
      </w:r>
      <w:r w:rsidR="001827C1">
        <w:rPr>
          <w:rFonts w:ascii="Times New Roman" w:hAnsi="Times New Roman" w:cs="Times New Roman"/>
          <w:sz w:val="24"/>
          <w:szCs w:val="24"/>
          <w:lang w:val="en-US"/>
        </w:rPr>
        <w:t xml:space="preserve">(A) </w:t>
      </w:r>
      <w:r w:rsidRPr="00371B8E">
        <w:rPr>
          <w:rFonts w:ascii="Times New Roman" w:hAnsi="Times New Roman" w:cs="Times New Roman"/>
          <w:sz w:val="24"/>
          <w:szCs w:val="24"/>
          <w:lang w:val="en-US"/>
        </w:rPr>
        <w:t>doesn’t change</w:t>
      </w:r>
      <w:r>
        <w:rPr>
          <w:rFonts w:ascii="Times New Roman" w:hAnsi="Times New Roman" w:cs="Times New Roman"/>
          <w:sz w:val="24"/>
          <w:szCs w:val="24"/>
          <w:lang w:val="en-US"/>
        </w:rPr>
        <w:t xml:space="preserve"> in beta decay. But</w:t>
      </w:r>
      <w:r w:rsidRPr="00371B8E">
        <w:rPr>
          <w:rFonts w:ascii="Times New Roman" w:hAnsi="Times New Roman" w:cs="Times New Roman"/>
          <w:sz w:val="24"/>
          <w:szCs w:val="24"/>
          <w:lang w:val="en-US"/>
        </w:rPr>
        <w:t xml:space="preserve"> the nuclear charge increases for electron emission</w:t>
      </w:r>
      <w:r>
        <w:rPr>
          <w:rFonts w:ascii="Times New Roman" w:hAnsi="Times New Roman" w:cs="Times New Roman"/>
          <w:sz w:val="24"/>
          <w:szCs w:val="24"/>
          <w:lang w:val="en-US"/>
        </w:rPr>
        <w:t xml:space="preserve"> and the nuclear charge</w:t>
      </w:r>
      <w:r w:rsidRPr="00371B8E">
        <w:rPr>
          <w:rFonts w:ascii="Times New Roman" w:hAnsi="Times New Roman" w:cs="Times New Roman"/>
          <w:sz w:val="24"/>
          <w:szCs w:val="24"/>
          <w:lang w:val="en-US"/>
        </w:rPr>
        <w:t xml:space="preserve"> decreases for positron emission.</w:t>
      </w:r>
      <w:r w:rsidR="001827C1">
        <w:rPr>
          <w:rFonts w:ascii="Times New Roman" w:hAnsi="Times New Roman" w:cs="Times New Roman"/>
          <w:sz w:val="24"/>
          <w:szCs w:val="24"/>
          <w:lang w:val="en-US"/>
        </w:rPr>
        <w:t xml:space="preserve"> </w:t>
      </w:r>
      <w:r w:rsidRPr="00371B8E">
        <w:rPr>
          <w:rFonts w:ascii="Times New Roman" w:hAnsi="Times New Roman" w:cs="Times New Roman"/>
          <w:sz w:val="24"/>
          <w:szCs w:val="24"/>
          <w:lang w:val="en-US"/>
        </w:rPr>
        <w:t xml:space="preserve">The emission of an electron </w:t>
      </w:r>
      <w:r>
        <w:rPr>
          <w:rFonts w:ascii="Times New Roman" w:hAnsi="Times New Roman" w:cs="Times New Roman"/>
          <w:sz w:val="24"/>
          <w:szCs w:val="24"/>
          <w:lang w:val="en-US"/>
        </w:rPr>
        <w:t xml:space="preserve">from nucleus (even if there is no electron inside the nucleus explicitly) </w:t>
      </w:r>
      <w:r w:rsidRPr="00371B8E">
        <w:rPr>
          <w:rFonts w:ascii="Times New Roman" w:hAnsi="Times New Roman" w:cs="Times New Roman"/>
          <w:sz w:val="24"/>
          <w:szCs w:val="24"/>
          <w:lang w:val="en-US"/>
        </w:rPr>
        <w:t xml:space="preserve">is </w:t>
      </w:r>
      <w:r>
        <w:rPr>
          <w:rFonts w:ascii="Times New Roman" w:hAnsi="Times New Roman" w:cs="Times New Roman"/>
          <w:sz w:val="24"/>
          <w:szCs w:val="24"/>
          <w:lang w:val="en-US"/>
        </w:rPr>
        <w:t xml:space="preserve">explained as </w:t>
      </w:r>
      <w:r w:rsidRPr="00371B8E">
        <w:rPr>
          <w:rFonts w:ascii="Times New Roman" w:hAnsi="Times New Roman" w:cs="Times New Roman"/>
          <w:sz w:val="24"/>
          <w:szCs w:val="24"/>
          <w:lang w:val="en-US"/>
        </w:rPr>
        <w:t xml:space="preserve">the decay </w:t>
      </w:r>
      <w:r>
        <w:rPr>
          <w:rFonts w:ascii="Times New Roman" w:hAnsi="Times New Roman" w:cs="Times New Roman"/>
          <w:sz w:val="24"/>
          <w:szCs w:val="24"/>
          <w:lang w:val="en-US"/>
        </w:rPr>
        <w:t>of a</w:t>
      </w:r>
      <w:r w:rsidRPr="00371B8E">
        <w:rPr>
          <w:rFonts w:ascii="Times New Roman" w:hAnsi="Times New Roman" w:cs="Times New Roman"/>
          <w:sz w:val="24"/>
          <w:szCs w:val="24"/>
          <w:lang w:val="en-US"/>
        </w:rPr>
        <w:t xml:space="preserve"> neutron into a proton and an electron</w:t>
      </w:r>
      <w:r>
        <w:rPr>
          <w:rFonts w:ascii="Times New Roman" w:hAnsi="Times New Roman" w:cs="Times New Roman"/>
          <w:sz w:val="24"/>
          <w:szCs w:val="24"/>
          <w:lang w:val="en-US"/>
        </w:rPr>
        <w:t xml:space="preserve">: </w:t>
      </w:r>
    </w:p>
    <w:p w14:paraId="40362395" w14:textId="3B56D16B" w:rsidR="001D1A44" w:rsidRPr="000D6627" w:rsidRDefault="001D1A44" w:rsidP="001D1A44">
      <w:pPr>
        <w:spacing w:line="360" w:lineRule="auto"/>
        <w:jc w:val="both"/>
        <w:rPr>
          <w:rFonts w:ascii="Times New Roman" w:hAnsi="Times New Roman" w:cs="Times New Roman"/>
          <w:sz w:val="20"/>
          <w:szCs w:val="20"/>
          <w:lang w:val="en-US"/>
        </w:rPr>
      </w:pPr>
      <w:r>
        <w:rPr>
          <w:rFonts w:ascii="Times New Roman" w:hAnsi="Times New Roman" w:cs="Times New Roman"/>
          <w:sz w:val="24"/>
          <w:szCs w:val="24"/>
          <w:vertAlign w:val="subscript"/>
          <w:lang w:val="en-US"/>
        </w:rPr>
        <w:t>0</w:t>
      </w:r>
      <w:r>
        <w:rPr>
          <w:rFonts w:ascii="Times New Roman" w:hAnsi="Times New Roman" w:cs="Times New Roman"/>
          <w:sz w:val="24"/>
          <w:szCs w:val="24"/>
          <w:lang w:val="en-US"/>
        </w:rPr>
        <w:t>n</w:t>
      </w:r>
      <w:r>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 xml:space="preserve"> </w:t>
      </w:r>
      <w:r>
        <w:rPr>
          <w:rFonts w:ascii="Times New Roman" w:hAnsi="Times New Roman" w:cs="Times New Roman"/>
          <w:sz w:val="24"/>
          <w:szCs w:val="24"/>
          <w:lang w:val="en-US"/>
        </w:rPr>
        <w:sym w:font="Symbol" w:char="F0DE"/>
      </w:r>
      <w:r>
        <w:rPr>
          <w:rFonts w:ascii="Times New Roman" w:hAnsi="Times New Roman" w:cs="Times New Roman"/>
          <w:sz w:val="24"/>
          <w:szCs w:val="24"/>
          <w:lang w:val="en-US"/>
        </w:rPr>
        <w:t xml:space="preserve"> </w:t>
      </w:r>
      <w:r>
        <w:rPr>
          <w:rFonts w:ascii="Times New Roman" w:hAnsi="Times New Roman" w:cs="Times New Roman"/>
          <w:sz w:val="24"/>
          <w:szCs w:val="24"/>
          <w:vertAlign w:val="subscript"/>
          <w:lang w:val="en-US"/>
        </w:rPr>
        <w:t>1</w:t>
      </w:r>
      <w:r>
        <w:rPr>
          <w:rFonts w:ascii="Times New Roman" w:hAnsi="Times New Roman" w:cs="Times New Roman"/>
          <w:sz w:val="24"/>
          <w:szCs w:val="24"/>
          <w:lang w:val="en-US"/>
        </w:rPr>
        <w:t>p</w:t>
      </w:r>
      <w:r>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 xml:space="preserve"> + </w:t>
      </w:r>
      <w:r>
        <w:rPr>
          <w:rFonts w:ascii="Times New Roman" w:hAnsi="Times New Roman" w:cs="Times New Roman"/>
          <w:sz w:val="24"/>
          <w:szCs w:val="24"/>
          <w:vertAlign w:val="subscript"/>
          <w:lang w:val="en-US"/>
        </w:rPr>
        <w:t>-1</w:t>
      </w:r>
      <w:proofErr w:type="gramStart"/>
      <w:r w:rsidRPr="004242C3">
        <w:rPr>
          <w:rFonts w:ascii="Times New Roman" w:hAnsi="Times New Roman" w:cs="Times New Roman"/>
          <w:sz w:val="24"/>
          <w:szCs w:val="24"/>
          <w:lang w:val="en-US"/>
        </w:rPr>
        <w:t>e</w:t>
      </w:r>
      <w:r>
        <w:rPr>
          <w:rFonts w:ascii="Times New Roman" w:hAnsi="Times New Roman" w:cs="Times New Roman"/>
          <w:sz w:val="24"/>
          <w:szCs w:val="24"/>
          <w:vertAlign w:val="superscript"/>
          <w:lang w:val="en-US"/>
        </w:rPr>
        <w:t>o</w:t>
      </w:r>
      <w:r>
        <w:rPr>
          <w:rFonts w:ascii="Times New Roman" w:hAnsi="Times New Roman" w:cs="Times New Roman"/>
          <w:sz w:val="24"/>
          <w:szCs w:val="24"/>
          <w:lang w:val="en-US"/>
        </w:rPr>
        <w:t xml:space="preserve">  </w:t>
      </w:r>
      <w:r w:rsidR="001827C1">
        <w:rPr>
          <w:rFonts w:ascii="Times New Roman" w:hAnsi="Times New Roman" w:cs="Times New Roman"/>
          <w:sz w:val="24"/>
          <w:szCs w:val="24"/>
          <w:lang w:val="en-US"/>
        </w:rPr>
        <w:t>+</w:t>
      </w:r>
      <w:proofErr w:type="gramEnd"/>
      <w:r w:rsidR="001827C1">
        <w:rPr>
          <w:rFonts w:ascii="Times New Roman" w:hAnsi="Times New Roman" w:cs="Times New Roman"/>
          <w:sz w:val="24"/>
          <w:szCs w:val="24"/>
          <w:lang w:val="en-US"/>
        </w:rPr>
        <w:t xml:space="preserve"> </w:t>
      </w:r>
      <m:oMath>
        <m:acc>
          <m:accPr>
            <m:chr m:val="̅"/>
            <m:ctrlPr>
              <w:rPr>
                <w:rFonts w:ascii="Cambria Math" w:hAnsi="Cambria Math" w:cs="Times New Roman"/>
                <w:i/>
                <w:sz w:val="24"/>
                <w:szCs w:val="24"/>
                <w:lang w:val="en-US"/>
              </w:rPr>
            </m:ctrlPr>
          </m:accPr>
          <m:e>
            <m:r>
              <w:rPr>
                <w:rFonts w:ascii="Cambria Math" w:hAnsi="Cambria Math" w:cs="Times New Roman"/>
                <w:i/>
                <w:sz w:val="24"/>
                <w:szCs w:val="24"/>
                <w:lang w:val="en-US"/>
              </w:rPr>
              <w:sym w:font="Symbol" w:char="F06E"/>
            </m:r>
          </m:e>
        </m:acc>
      </m:oMath>
      <w:r w:rsidR="001827C1">
        <w:rPr>
          <w:rFonts w:ascii="Times New Roman" w:eastAsiaTheme="minorEastAsia" w:hAnsi="Times New Roman" w:cs="Times New Roman"/>
          <w:sz w:val="24"/>
          <w:szCs w:val="24"/>
          <w:lang w:val="en-US"/>
        </w:rPr>
        <w:t xml:space="preserve">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(7)</w:t>
      </w:r>
      <w:r>
        <w:rPr>
          <w:rFonts w:ascii="Times New Roman" w:hAnsi="Times New Roman" w:cs="Times New Roman"/>
          <w:sz w:val="24"/>
          <w:szCs w:val="24"/>
          <w:lang w:val="en-US"/>
        </w:rPr>
        <w:tab/>
      </w:r>
    </w:p>
    <w:p w14:paraId="77FFDB1D" w14:textId="77777777" w:rsidR="001D1A44" w:rsidRPr="008505A1" w:rsidRDefault="001D1A44" w:rsidP="001D1A44">
      <w:pPr>
        <w:spacing w:line="360" w:lineRule="auto"/>
        <w:jc w:val="both"/>
        <w:rPr>
          <w:rFonts w:ascii="Times New Roman" w:hAnsi="Times New Roman" w:cs="Times New Roman"/>
          <w:sz w:val="24"/>
          <w:szCs w:val="24"/>
          <w:lang w:val="en-US"/>
        </w:rPr>
      </w:pPr>
      <w:r w:rsidRPr="008505A1">
        <w:rPr>
          <w:rFonts w:ascii="Times New Roman" w:hAnsi="Times New Roman" w:cs="Times New Roman"/>
          <w:sz w:val="24"/>
          <w:szCs w:val="24"/>
          <w:lang w:val="en-US"/>
        </w:rPr>
        <w:t>Similarly, the emission of a positron is equivalent to the conversion of a proton in the nucleus into a neutron and a positron.</w:t>
      </w:r>
    </w:p>
    <w:p w14:paraId="2D85D0BC" w14:textId="68D6746B" w:rsidR="001D1A44" w:rsidRPr="000D6627" w:rsidRDefault="001D1A44" w:rsidP="001D1A44">
      <w:pPr>
        <w:spacing w:line="360" w:lineRule="auto"/>
        <w:jc w:val="both"/>
        <w:rPr>
          <w:rFonts w:ascii="Times New Roman" w:hAnsi="Times New Roman" w:cs="Times New Roman"/>
          <w:sz w:val="20"/>
          <w:szCs w:val="20"/>
          <w:lang w:val="en-US"/>
        </w:rPr>
      </w:pPr>
      <w:r>
        <w:rPr>
          <w:rFonts w:ascii="Times New Roman" w:hAnsi="Times New Roman" w:cs="Times New Roman"/>
          <w:sz w:val="24"/>
          <w:szCs w:val="24"/>
          <w:vertAlign w:val="subscript"/>
          <w:lang w:val="en-US"/>
        </w:rPr>
        <w:t>1</w:t>
      </w:r>
      <w:r>
        <w:rPr>
          <w:rFonts w:ascii="Times New Roman" w:hAnsi="Times New Roman" w:cs="Times New Roman"/>
          <w:sz w:val="24"/>
          <w:szCs w:val="24"/>
          <w:lang w:val="en-US"/>
        </w:rPr>
        <w:t>p</w:t>
      </w:r>
      <w:r>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 xml:space="preserve"> </w:t>
      </w:r>
      <w:r>
        <w:rPr>
          <w:rFonts w:ascii="Times New Roman" w:hAnsi="Times New Roman" w:cs="Times New Roman"/>
          <w:sz w:val="24"/>
          <w:szCs w:val="24"/>
          <w:lang w:val="en-US"/>
        </w:rPr>
        <w:sym w:font="Symbol" w:char="F0DE"/>
      </w:r>
      <w:r>
        <w:rPr>
          <w:rFonts w:ascii="Times New Roman" w:hAnsi="Times New Roman" w:cs="Times New Roman"/>
          <w:sz w:val="24"/>
          <w:szCs w:val="24"/>
          <w:lang w:val="en-US"/>
        </w:rPr>
        <w:t xml:space="preserve"> </w:t>
      </w:r>
      <w:r>
        <w:rPr>
          <w:rFonts w:ascii="Times New Roman" w:hAnsi="Times New Roman" w:cs="Times New Roman"/>
          <w:sz w:val="24"/>
          <w:szCs w:val="24"/>
          <w:vertAlign w:val="subscript"/>
          <w:lang w:val="en-US"/>
        </w:rPr>
        <w:t>o</w:t>
      </w:r>
      <w:r>
        <w:rPr>
          <w:rFonts w:ascii="Times New Roman" w:hAnsi="Times New Roman" w:cs="Times New Roman"/>
          <w:sz w:val="24"/>
          <w:szCs w:val="24"/>
          <w:lang w:val="en-US"/>
        </w:rPr>
        <w:t>n</w:t>
      </w:r>
      <w:r>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 xml:space="preserve"> + </w:t>
      </w:r>
      <w:r>
        <w:rPr>
          <w:rFonts w:ascii="Times New Roman" w:hAnsi="Times New Roman" w:cs="Times New Roman"/>
          <w:sz w:val="24"/>
          <w:szCs w:val="24"/>
          <w:vertAlign w:val="subscript"/>
          <w:lang w:val="en-US"/>
        </w:rPr>
        <w:t>+1</w:t>
      </w:r>
      <w:r w:rsidRPr="004242C3">
        <w:rPr>
          <w:rFonts w:ascii="Times New Roman" w:hAnsi="Times New Roman" w:cs="Times New Roman"/>
          <w:sz w:val="24"/>
          <w:szCs w:val="24"/>
          <w:lang w:val="en-US"/>
        </w:rPr>
        <w:t>e</w:t>
      </w:r>
      <w:r>
        <w:rPr>
          <w:rFonts w:ascii="Times New Roman" w:hAnsi="Times New Roman" w:cs="Times New Roman"/>
          <w:sz w:val="24"/>
          <w:szCs w:val="24"/>
          <w:vertAlign w:val="superscript"/>
          <w:lang w:val="en-US"/>
        </w:rPr>
        <w:t>o</w:t>
      </w:r>
      <w:r>
        <w:rPr>
          <w:rFonts w:ascii="Times New Roman" w:hAnsi="Times New Roman" w:cs="Times New Roman"/>
          <w:sz w:val="24"/>
          <w:szCs w:val="24"/>
          <w:lang w:val="en-US"/>
        </w:rPr>
        <w:t xml:space="preserve"> </w:t>
      </w:r>
      <w:r w:rsidR="001827C1">
        <w:rPr>
          <w:rFonts w:ascii="Times New Roman" w:hAnsi="Times New Roman" w:cs="Times New Roman"/>
          <w:sz w:val="24"/>
          <w:szCs w:val="24"/>
          <w:lang w:val="en-US"/>
        </w:rPr>
        <w:t xml:space="preserve">+ </w:t>
      </w:r>
      <w:r w:rsidR="001827C1">
        <w:rPr>
          <w:rFonts w:ascii="Times New Roman" w:hAnsi="Times New Roman" w:cs="Times New Roman"/>
          <w:sz w:val="24"/>
          <w:szCs w:val="24"/>
          <w:lang w:val="en-US"/>
        </w:rPr>
        <w:sym w:font="Symbol" w:char="F06E"/>
      </w: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(8)</w:t>
      </w:r>
      <w:r>
        <w:rPr>
          <w:rFonts w:ascii="Times New Roman" w:hAnsi="Times New Roman" w:cs="Times New Roman"/>
          <w:sz w:val="24"/>
          <w:szCs w:val="24"/>
          <w:lang w:val="en-US"/>
        </w:rPr>
        <w:tab/>
      </w:r>
    </w:p>
    <w:p w14:paraId="01A5970A" w14:textId="77777777" w:rsidR="001D1A44" w:rsidRPr="00C67B7D" w:rsidRDefault="001D1A44" w:rsidP="001D1A44">
      <w:pPr>
        <w:spacing w:line="360" w:lineRule="auto"/>
        <w:jc w:val="both"/>
        <w:rPr>
          <w:rFonts w:ascii="Times New Roman" w:hAnsi="Times New Roman" w:cs="Times New Roman"/>
          <w:sz w:val="24"/>
          <w:szCs w:val="24"/>
          <w:lang w:val="en-US"/>
        </w:rPr>
      </w:pPr>
      <w:r w:rsidRPr="00C67B7D">
        <w:rPr>
          <w:rFonts w:ascii="Times New Roman" w:hAnsi="Times New Roman" w:cs="Times New Roman"/>
          <w:sz w:val="24"/>
          <w:szCs w:val="24"/>
          <w:lang w:val="en-US"/>
        </w:rPr>
        <w:t xml:space="preserve">Another process related to beta decay is </w:t>
      </w:r>
      <w:r w:rsidRPr="00C67B7D">
        <w:rPr>
          <w:rFonts w:ascii="Times New Roman" w:hAnsi="Times New Roman" w:cs="Times New Roman"/>
          <w:i/>
          <w:sz w:val="24"/>
          <w:szCs w:val="24"/>
          <w:lang w:val="en-US"/>
        </w:rPr>
        <w:t>K-capture</w:t>
      </w:r>
      <w:r w:rsidRPr="00C67B7D">
        <w:rPr>
          <w:rFonts w:ascii="Times New Roman" w:hAnsi="Times New Roman" w:cs="Times New Roman"/>
          <w:sz w:val="24"/>
          <w:szCs w:val="24"/>
          <w:lang w:val="en-US"/>
        </w:rPr>
        <w:t xml:space="preserve">.  In this process a nucleus ‘captures’ an orbital electron in the K-shell which combines with a proton to form a neutron.  This </w:t>
      </w:r>
      <w:r>
        <w:rPr>
          <w:rFonts w:ascii="Times New Roman" w:hAnsi="Times New Roman" w:cs="Times New Roman"/>
          <w:sz w:val="24"/>
          <w:szCs w:val="24"/>
          <w:lang w:val="en-US"/>
        </w:rPr>
        <w:t xml:space="preserve">may be </w:t>
      </w:r>
      <w:r w:rsidRPr="00C67B7D">
        <w:rPr>
          <w:rFonts w:ascii="Times New Roman" w:hAnsi="Times New Roman" w:cs="Times New Roman"/>
          <w:sz w:val="24"/>
          <w:szCs w:val="24"/>
          <w:lang w:val="en-US"/>
        </w:rPr>
        <w:t>expressed as</w:t>
      </w:r>
      <w:r>
        <w:rPr>
          <w:rFonts w:ascii="Times New Roman" w:hAnsi="Times New Roman" w:cs="Times New Roman"/>
          <w:sz w:val="24"/>
          <w:szCs w:val="24"/>
          <w:lang w:val="en-US"/>
        </w:rPr>
        <w:t xml:space="preserve">: </w:t>
      </w:r>
    </w:p>
    <w:p w14:paraId="48A00CD6" w14:textId="77777777" w:rsidR="001D1A44" w:rsidRDefault="001D1A44" w:rsidP="001D1A44">
      <w:pPr>
        <w:spacing w:line="360" w:lineRule="auto"/>
        <w:jc w:val="both"/>
        <w:rPr>
          <w:rFonts w:ascii="Times New Roman" w:hAnsi="Times New Roman" w:cs="Times New Roman"/>
          <w:sz w:val="24"/>
          <w:szCs w:val="24"/>
          <w:lang w:val="en-US"/>
        </w:rPr>
      </w:pPr>
      <w:r w:rsidRPr="003B772A">
        <w:rPr>
          <w:rFonts w:ascii="Times New Roman" w:hAnsi="Times New Roman" w:cs="Times New Roman"/>
          <w:sz w:val="24"/>
          <w:szCs w:val="24"/>
          <w:vertAlign w:val="subscript"/>
          <w:lang w:val="en-US"/>
        </w:rPr>
        <w:t>Z</w:t>
      </w:r>
      <w:r>
        <w:rPr>
          <w:rFonts w:ascii="Times New Roman" w:hAnsi="Times New Roman" w:cs="Times New Roman"/>
          <w:sz w:val="24"/>
          <w:szCs w:val="24"/>
          <w:lang w:val="en-US"/>
        </w:rPr>
        <w:t>X</w:t>
      </w:r>
      <w:r w:rsidRPr="003B772A">
        <w:rPr>
          <w:rFonts w:ascii="Times New Roman" w:hAnsi="Times New Roman" w:cs="Times New Roman"/>
          <w:sz w:val="24"/>
          <w:szCs w:val="24"/>
          <w:vertAlign w:val="superscript"/>
          <w:lang w:val="en-US"/>
        </w:rPr>
        <w:t>A</w:t>
      </w:r>
      <w:r>
        <w:rPr>
          <w:rFonts w:ascii="Times New Roman" w:hAnsi="Times New Roman" w:cs="Times New Roman"/>
          <w:sz w:val="24"/>
          <w:szCs w:val="24"/>
          <w:lang w:val="en-US"/>
        </w:rPr>
        <w:t xml:space="preserve"> + </w:t>
      </w:r>
      <w:r>
        <w:rPr>
          <w:rFonts w:ascii="Times New Roman" w:hAnsi="Times New Roman" w:cs="Times New Roman"/>
          <w:sz w:val="24"/>
          <w:szCs w:val="24"/>
          <w:vertAlign w:val="subscript"/>
          <w:lang w:val="en-US"/>
        </w:rPr>
        <w:t>-1</w:t>
      </w:r>
      <w:r w:rsidRPr="004242C3">
        <w:rPr>
          <w:rFonts w:ascii="Times New Roman" w:hAnsi="Times New Roman" w:cs="Times New Roman"/>
          <w:sz w:val="24"/>
          <w:szCs w:val="24"/>
          <w:lang w:val="en-US"/>
        </w:rPr>
        <w:t>e</w:t>
      </w:r>
      <w:r>
        <w:rPr>
          <w:rFonts w:ascii="Times New Roman" w:hAnsi="Times New Roman" w:cs="Times New Roman"/>
          <w:sz w:val="24"/>
          <w:szCs w:val="24"/>
          <w:vertAlign w:val="superscript"/>
          <w:lang w:val="en-US"/>
        </w:rPr>
        <w:t>o</w:t>
      </w:r>
      <w:r>
        <w:rPr>
          <w:rFonts w:ascii="Times New Roman" w:hAnsi="Times New Roman" w:cs="Times New Roman"/>
          <w:sz w:val="24"/>
          <w:szCs w:val="24"/>
          <w:lang w:val="en-US"/>
        </w:rPr>
        <w:t xml:space="preserve">  </w:t>
      </w:r>
      <w:r>
        <w:rPr>
          <w:rFonts w:ascii="Times New Roman" w:hAnsi="Times New Roman" w:cs="Times New Roman"/>
          <w:sz w:val="24"/>
          <w:szCs w:val="24"/>
          <w:lang w:val="en-US"/>
        </w:rPr>
        <w:sym w:font="Symbol" w:char="F0DE"/>
      </w:r>
      <w:r>
        <w:rPr>
          <w:rFonts w:ascii="Times New Roman" w:hAnsi="Times New Roman" w:cs="Times New Roman"/>
          <w:sz w:val="24"/>
          <w:szCs w:val="24"/>
          <w:lang w:val="en-US"/>
        </w:rPr>
        <w:t xml:space="preserve"> </w:t>
      </w:r>
      <w:r w:rsidRPr="003B772A">
        <w:rPr>
          <w:rFonts w:ascii="Times New Roman" w:hAnsi="Times New Roman" w:cs="Times New Roman"/>
          <w:sz w:val="24"/>
          <w:szCs w:val="24"/>
          <w:vertAlign w:val="subscript"/>
          <w:lang w:val="en-US"/>
        </w:rPr>
        <w:t>(Z</w:t>
      </w:r>
      <w:r>
        <w:rPr>
          <w:rFonts w:ascii="Times New Roman" w:hAnsi="Times New Roman" w:cs="Times New Roman"/>
          <w:sz w:val="24"/>
          <w:szCs w:val="24"/>
          <w:vertAlign w:val="subscript"/>
          <w:lang w:val="en-US"/>
        </w:rPr>
        <w:t>-</w:t>
      </w:r>
      <w:proofErr w:type="gramStart"/>
      <w:r>
        <w:rPr>
          <w:rFonts w:ascii="Times New Roman" w:hAnsi="Times New Roman" w:cs="Times New Roman"/>
          <w:sz w:val="24"/>
          <w:szCs w:val="24"/>
          <w:vertAlign w:val="subscript"/>
          <w:lang w:val="en-US"/>
        </w:rPr>
        <w:t>1</w:t>
      </w:r>
      <w:r w:rsidRPr="003B772A">
        <w:rPr>
          <w:rFonts w:ascii="Times New Roman" w:hAnsi="Times New Roman" w:cs="Times New Roman"/>
          <w:sz w:val="24"/>
          <w:szCs w:val="24"/>
          <w:vertAlign w:val="subscript"/>
          <w:lang w:val="en-US"/>
        </w:rPr>
        <w:t>)</w:t>
      </w:r>
      <w:r>
        <w:rPr>
          <w:rFonts w:ascii="Times New Roman" w:hAnsi="Times New Roman" w:cs="Times New Roman"/>
          <w:sz w:val="24"/>
          <w:szCs w:val="24"/>
          <w:lang w:val="en-US"/>
        </w:rPr>
        <w:t>Y</w:t>
      </w:r>
      <w:proofErr w:type="gramEnd"/>
      <w:r w:rsidRPr="003B772A">
        <w:rPr>
          <w:rFonts w:ascii="Times New Roman" w:hAnsi="Times New Roman" w:cs="Times New Roman"/>
          <w:sz w:val="24"/>
          <w:szCs w:val="24"/>
          <w:vertAlign w:val="superscript"/>
          <w:lang w:val="en-US"/>
        </w:rPr>
        <w:t>(A)</w:t>
      </w:r>
      <w:r>
        <w:rPr>
          <w:rFonts w:ascii="Times New Roman" w:hAnsi="Times New Roman" w:cs="Times New Roman"/>
          <w:sz w:val="24"/>
          <w:szCs w:val="24"/>
          <w:lang w:val="en-US"/>
        </w:rPr>
        <w:t xml:space="preserve"> + </w:t>
      </w:r>
      <w:r>
        <w:rPr>
          <w:rFonts w:ascii="Times New Roman" w:hAnsi="Times New Roman" w:cs="Times New Roman"/>
          <w:sz w:val="24"/>
          <w:szCs w:val="24"/>
          <w:lang w:val="en-US"/>
        </w:rPr>
        <w:sym w:font="Symbol" w:char="F06E"/>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(9)        </w:t>
      </w:r>
    </w:p>
    <w:p w14:paraId="3F193C0B" w14:textId="77777777" w:rsidR="001D1A44" w:rsidRDefault="001D1A44" w:rsidP="001D1A44">
      <w:pPr>
        <w:pBdr>
          <w:bottom w:val="single" w:sz="6" w:space="1" w:color="auto"/>
        </w:pBd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Example:  </w:t>
      </w:r>
      <w:r>
        <w:rPr>
          <w:rFonts w:ascii="Times New Roman" w:hAnsi="Times New Roman" w:cs="Times New Roman"/>
          <w:sz w:val="24"/>
          <w:szCs w:val="24"/>
          <w:vertAlign w:val="subscript"/>
          <w:lang w:val="en-US"/>
        </w:rPr>
        <w:t>19</w:t>
      </w:r>
      <w:r>
        <w:rPr>
          <w:rFonts w:ascii="Times New Roman" w:hAnsi="Times New Roman" w:cs="Times New Roman"/>
          <w:sz w:val="24"/>
          <w:szCs w:val="24"/>
          <w:lang w:val="en-US"/>
        </w:rPr>
        <w:t>K</w:t>
      </w:r>
      <w:r>
        <w:rPr>
          <w:rFonts w:ascii="Times New Roman" w:hAnsi="Times New Roman" w:cs="Times New Roman"/>
          <w:sz w:val="24"/>
          <w:szCs w:val="24"/>
          <w:vertAlign w:val="superscript"/>
          <w:lang w:val="en-US"/>
        </w:rPr>
        <w:t>40</w:t>
      </w:r>
      <w:r>
        <w:rPr>
          <w:rFonts w:ascii="Times New Roman" w:hAnsi="Times New Roman" w:cs="Times New Roman"/>
          <w:sz w:val="24"/>
          <w:szCs w:val="24"/>
          <w:lang w:val="en-US"/>
        </w:rPr>
        <w:t xml:space="preserve"> + </w:t>
      </w:r>
      <w:r>
        <w:rPr>
          <w:rFonts w:ascii="Times New Roman" w:hAnsi="Times New Roman" w:cs="Times New Roman"/>
          <w:sz w:val="24"/>
          <w:szCs w:val="24"/>
          <w:vertAlign w:val="subscript"/>
          <w:lang w:val="en-US"/>
        </w:rPr>
        <w:t>-1</w:t>
      </w:r>
      <w:r w:rsidRPr="004242C3">
        <w:rPr>
          <w:rFonts w:ascii="Times New Roman" w:hAnsi="Times New Roman" w:cs="Times New Roman"/>
          <w:sz w:val="24"/>
          <w:szCs w:val="24"/>
          <w:lang w:val="en-US"/>
        </w:rPr>
        <w:t>e</w:t>
      </w:r>
      <w:r>
        <w:rPr>
          <w:rFonts w:ascii="Times New Roman" w:hAnsi="Times New Roman" w:cs="Times New Roman"/>
          <w:sz w:val="24"/>
          <w:szCs w:val="24"/>
          <w:vertAlign w:val="superscript"/>
          <w:lang w:val="en-US"/>
        </w:rPr>
        <w:t>o</w:t>
      </w:r>
      <w:r>
        <w:rPr>
          <w:rFonts w:ascii="Times New Roman" w:hAnsi="Times New Roman" w:cs="Times New Roman"/>
          <w:sz w:val="24"/>
          <w:szCs w:val="24"/>
          <w:lang w:val="en-US"/>
        </w:rPr>
        <w:t xml:space="preserve">  </w:t>
      </w:r>
      <w:r>
        <w:rPr>
          <w:rFonts w:ascii="Times New Roman" w:hAnsi="Times New Roman" w:cs="Times New Roman"/>
          <w:sz w:val="24"/>
          <w:szCs w:val="24"/>
          <w:vertAlign w:val="superscript"/>
          <w:lang w:val="en-US"/>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lang w:val="en-US"/>
        </w:rPr>
        <w:sym w:font="Symbol" w:char="F0DE"/>
      </w:r>
      <w:r>
        <w:rPr>
          <w:rFonts w:ascii="Times New Roman" w:hAnsi="Times New Roman" w:cs="Times New Roman"/>
          <w:sz w:val="24"/>
          <w:szCs w:val="24"/>
          <w:lang w:val="en-US"/>
        </w:rPr>
        <w:t xml:space="preserve">  </w:t>
      </w:r>
      <w:r>
        <w:rPr>
          <w:rFonts w:ascii="Times New Roman" w:hAnsi="Times New Roman" w:cs="Times New Roman"/>
          <w:sz w:val="24"/>
          <w:szCs w:val="24"/>
          <w:vertAlign w:val="subscript"/>
          <w:lang w:val="en-US"/>
        </w:rPr>
        <w:t>18</w:t>
      </w:r>
      <w:r>
        <w:rPr>
          <w:rFonts w:ascii="Times New Roman" w:hAnsi="Times New Roman" w:cs="Times New Roman"/>
          <w:sz w:val="24"/>
          <w:szCs w:val="24"/>
          <w:lang w:val="en-US"/>
        </w:rPr>
        <w:t>Ar</w:t>
      </w:r>
      <w:proofErr w:type="gramStart"/>
      <w:r>
        <w:rPr>
          <w:rFonts w:ascii="Times New Roman" w:hAnsi="Times New Roman" w:cs="Times New Roman"/>
          <w:sz w:val="24"/>
          <w:szCs w:val="24"/>
          <w:vertAlign w:val="superscript"/>
          <w:lang w:val="en-US"/>
        </w:rPr>
        <w:t xml:space="preserve">40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r>
        <w:rPr>
          <w:rFonts w:ascii="Times New Roman" w:hAnsi="Times New Roman" w:cs="Times New Roman"/>
          <w:sz w:val="24"/>
          <w:szCs w:val="24"/>
          <w:lang w:val="en-US"/>
        </w:rPr>
        <w:sym w:font="Symbol" w:char="F06E"/>
      </w: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(10)</w:t>
      </w:r>
    </w:p>
    <w:p w14:paraId="4621502E" w14:textId="77777777" w:rsidR="001D1A44" w:rsidRDefault="001D1A44" w:rsidP="001D1A44">
      <w:pPr>
        <w:pBdr>
          <w:bottom w:val="single" w:sz="6" w:space="1" w:color="auto"/>
        </w:pBdr>
        <w:jc w:val="both"/>
        <w:rPr>
          <w:rFonts w:ascii="Times New Roman" w:hAnsi="Times New Roman" w:cs="Times New Roman"/>
          <w:sz w:val="24"/>
          <w:szCs w:val="24"/>
          <w:lang w:val="en-US"/>
        </w:rPr>
      </w:pPr>
    </w:p>
    <w:p w14:paraId="070DDAEB" w14:textId="77777777" w:rsidR="001D1A44" w:rsidRPr="00101E6B" w:rsidRDefault="001D1A44" w:rsidP="001D1A44">
      <w:pPr>
        <w:jc w:val="both"/>
        <w:rPr>
          <w:rFonts w:ascii="Times New Roman" w:hAnsi="Times New Roman" w:cs="Times New Roman"/>
          <w:sz w:val="24"/>
          <w:szCs w:val="24"/>
          <w:lang w:val="en-US"/>
        </w:rPr>
      </w:pPr>
      <w:r w:rsidRPr="00101E6B">
        <w:rPr>
          <w:rFonts w:ascii="Times New Roman" w:hAnsi="Times New Roman" w:cs="Times New Roman"/>
          <w:b/>
          <w:bCs/>
          <w:sz w:val="24"/>
          <w:szCs w:val="24"/>
          <w:lang w:val="en-US"/>
        </w:rPr>
        <w:t>Problem 2</w:t>
      </w:r>
      <w:r>
        <w:rPr>
          <w:rFonts w:ascii="Times New Roman" w:hAnsi="Times New Roman" w:cs="Times New Roman"/>
          <w:sz w:val="24"/>
          <w:szCs w:val="24"/>
          <w:lang w:val="en-US"/>
        </w:rPr>
        <w:t xml:space="preserve">: </w:t>
      </w:r>
      <w:r w:rsidRPr="00101E6B">
        <w:rPr>
          <w:rFonts w:ascii="Times New Roman" w:hAnsi="Times New Roman" w:cs="Times New Roman"/>
          <w:sz w:val="24"/>
          <w:szCs w:val="24"/>
          <w:lang w:val="en-US"/>
        </w:rPr>
        <w:t xml:space="preserve">Calculate the energy released in the beta decay of </w:t>
      </w:r>
      <w:r w:rsidRPr="00101E6B">
        <w:rPr>
          <w:rFonts w:ascii="Times New Roman" w:hAnsi="Times New Roman" w:cs="Times New Roman"/>
          <w:sz w:val="24"/>
          <w:szCs w:val="24"/>
          <w:vertAlign w:val="subscript"/>
          <w:lang w:val="en-US"/>
        </w:rPr>
        <w:t>6</w:t>
      </w:r>
      <w:r w:rsidRPr="00101E6B">
        <w:rPr>
          <w:rFonts w:ascii="Times New Roman" w:hAnsi="Times New Roman" w:cs="Times New Roman"/>
          <w:sz w:val="24"/>
          <w:szCs w:val="24"/>
          <w:lang w:val="en-US"/>
        </w:rPr>
        <w:t>C</w:t>
      </w:r>
      <w:r w:rsidRPr="00101E6B">
        <w:rPr>
          <w:rFonts w:ascii="Times New Roman" w:hAnsi="Times New Roman" w:cs="Times New Roman"/>
          <w:sz w:val="24"/>
          <w:szCs w:val="24"/>
          <w:vertAlign w:val="superscript"/>
          <w:lang w:val="en-US"/>
        </w:rPr>
        <w:t>14</w:t>
      </w:r>
      <w:r w:rsidRPr="00101E6B">
        <w:rPr>
          <w:rFonts w:ascii="Times New Roman" w:hAnsi="Times New Roman" w:cs="Times New Roman"/>
          <w:sz w:val="24"/>
          <w:szCs w:val="24"/>
          <w:lang w:val="en-US"/>
        </w:rPr>
        <w:t xml:space="preserve"> </w:t>
      </w:r>
      <w:r>
        <w:rPr>
          <w:rFonts w:ascii="Times New Roman" w:hAnsi="Times New Roman" w:cs="Times New Roman"/>
          <w:sz w:val="24"/>
          <w:szCs w:val="24"/>
          <w:lang w:val="en-US"/>
        </w:rPr>
        <w:t>to</w:t>
      </w:r>
      <w:r w:rsidRPr="00101E6B">
        <w:rPr>
          <w:rFonts w:ascii="Times New Roman" w:hAnsi="Times New Roman" w:cs="Times New Roman"/>
          <w:sz w:val="24"/>
          <w:szCs w:val="24"/>
          <w:lang w:val="en-US"/>
        </w:rPr>
        <w:t xml:space="preserve"> </w:t>
      </w:r>
      <w:r w:rsidRPr="00101E6B">
        <w:rPr>
          <w:rFonts w:ascii="Times New Roman" w:hAnsi="Times New Roman" w:cs="Times New Roman"/>
          <w:sz w:val="24"/>
          <w:szCs w:val="24"/>
          <w:vertAlign w:val="subscript"/>
          <w:lang w:val="en-US"/>
        </w:rPr>
        <w:t>7</w:t>
      </w:r>
      <w:r w:rsidRPr="00101E6B">
        <w:rPr>
          <w:rFonts w:ascii="Times New Roman" w:hAnsi="Times New Roman" w:cs="Times New Roman"/>
          <w:sz w:val="24"/>
          <w:szCs w:val="24"/>
          <w:lang w:val="en-US"/>
        </w:rPr>
        <w:t>N</w:t>
      </w:r>
      <w:r w:rsidRPr="00101E6B">
        <w:rPr>
          <w:rFonts w:ascii="Times New Roman" w:hAnsi="Times New Roman" w:cs="Times New Roman"/>
          <w:sz w:val="24"/>
          <w:szCs w:val="24"/>
          <w:vertAlign w:val="superscript"/>
          <w:lang w:val="en-US"/>
        </w:rPr>
        <w:t>14</w:t>
      </w:r>
      <w:r w:rsidRPr="00101E6B">
        <w:rPr>
          <w:rFonts w:ascii="Times New Roman" w:hAnsi="Times New Roman" w:cs="Times New Roman"/>
          <w:sz w:val="24"/>
          <w:szCs w:val="24"/>
          <w:lang w:val="en-US"/>
        </w:rPr>
        <w:t>.</w:t>
      </w:r>
    </w:p>
    <w:p w14:paraId="3994138E" w14:textId="77777777" w:rsidR="001D1A44" w:rsidRDefault="001D1A44" w:rsidP="001D1A44">
      <w:pPr>
        <w:jc w:val="both"/>
        <w:rPr>
          <w:rFonts w:ascii="Times New Roman" w:hAnsi="Times New Roman" w:cs="Times New Roman"/>
          <w:sz w:val="24"/>
          <w:szCs w:val="24"/>
          <w:lang w:val="en-US"/>
        </w:rPr>
      </w:pPr>
      <w:r>
        <w:rPr>
          <w:rFonts w:ascii="Times New Roman" w:hAnsi="Times New Roman" w:cs="Times New Roman"/>
          <w:sz w:val="24"/>
          <w:szCs w:val="24"/>
          <w:lang w:val="en-US"/>
        </w:rPr>
        <w:t>Given mass of C</w:t>
      </w:r>
      <w:r w:rsidRPr="00101E6B">
        <w:rPr>
          <w:rFonts w:ascii="Times New Roman" w:hAnsi="Times New Roman" w:cs="Times New Roman"/>
          <w:sz w:val="24"/>
          <w:szCs w:val="24"/>
          <w:vertAlign w:val="superscript"/>
          <w:lang w:val="en-US"/>
        </w:rPr>
        <w:t>14</w:t>
      </w:r>
      <w:r>
        <w:rPr>
          <w:rFonts w:ascii="Times New Roman" w:hAnsi="Times New Roman" w:cs="Times New Roman"/>
          <w:sz w:val="24"/>
          <w:szCs w:val="24"/>
          <w:lang w:val="en-US"/>
        </w:rPr>
        <w:t xml:space="preserve"> = 14.003242 u; Mass of N</w:t>
      </w:r>
      <w:r w:rsidRPr="00101E6B">
        <w:rPr>
          <w:rFonts w:ascii="Times New Roman" w:hAnsi="Times New Roman" w:cs="Times New Roman"/>
          <w:sz w:val="24"/>
          <w:szCs w:val="24"/>
          <w:vertAlign w:val="superscript"/>
          <w:lang w:val="en-US"/>
        </w:rPr>
        <w:t>14</w:t>
      </w:r>
      <w:r>
        <w:rPr>
          <w:rFonts w:ascii="Times New Roman" w:hAnsi="Times New Roman" w:cs="Times New Roman"/>
          <w:sz w:val="24"/>
          <w:szCs w:val="24"/>
          <w:lang w:val="en-US"/>
        </w:rPr>
        <w:t xml:space="preserve"> = 14.003074 u</w:t>
      </w:r>
    </w:p>
    <w:p w14:paraId="00BF128B" w14:textId="77777777" w:rsidR="001D1A44" w:rsidRPr="00101E6B" w:rsidRDefault="001D1A44" w:rsidP="001D1A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decay scheme is: </w:t>
      </w:r>
      <w:r w:rsidRPr="00101E6B">
        <w:rPr>
          <w:rFonts w:ascii="Times New Roman" w:hAnsi="Times New Roman" w:cs="Times New Roman"/>
          <w:sz w:val="24"/>
          <w:szCs w:val="24"/>
          <w:vertAlign w:val="subscript"/>
          <w:lang w:val="en-US"/>
        </w:rPr>
        <w:t>6</w:t>
      </w:r>
      <w:r w:rsidRPr="00101E6B">
        <w:rPr>
          <w:rFonts w:ascii="Times New Roman" w:hAnsi="Times New Roman" w:cs="Times New Roman"/>
          <w:sz w:val="24"/>
          <w:szCs w:val="24"/>
          <w:lang w:val="en-US"/>
        </w:rPr>
        <w:t>C</w:t>
      </w:r>
      <w:r w:rsidRPr="00101E6B">
        <w:rPr>
          <w:rFonts w:ascii="Times New Roman" w:hAnsi="Times New Roman" w:cs="Times New Roman"/>
          <w:sz w:val="24"/>
          <w:szCs w:val="24"/>
          <w:vertAlign w:val="superscript"/>
          <w:lang w:val="en-US"/>
        </w:rPr>
        <w:t>14</w:t>
      </w:r>
      <w:r w:rsidRPr="00101E6B">
        <w:rPr>
          <w:rFonts w:ascii="Times New Roman" w:hAnsi="Times New Roman" w:cs="Times New Roman"/>
          <w:sz w:val="24"/>
          <w:szCs w:val="24"/>
          <w:lang w:val="en-US"/>
        </w:rPr>
        <w:t xml:space="preserve"> </w:t>
      </w:r>
      <w:r>
        <w:rPr>
          <w:rFonts w:ascii="Times New Roman" w:hAnsi="Times New Roman" w:cs="Times New Roman"/>
          <w:sz w:val="24"/>
          <w:szCs w:val="24"/>
          <w:lang w:val="en-US"/>
        </w:rPr>
        <w:sym w:font="Symbol" w:char="F0DE"/>
      </w:r>
      <w:r w:rsidRPr="00101E6B">
        <w:rPr>
          <w:rFonts w:ascii="Times New Roman" w:hAnsi="Times New Roman" w:cs="Times New Roman"/>
          <w:sz w:val="24"/>
          <w:szCs w:val="24"/>
          <w:lang w:val="en-US"/>
        </w:rPr>
        <w:t xml:space="preserve"> </w:t>
      </w:r>
      <w:r w:rsidRPr="00101E6B">
        <w:rPr>
          <w:rFonts w:ascii="Times New Roman" w:hAnsi="Times New Roman" w:cs="Times New Roman"/>
          <w:sz w:val="24"/>
          <w:szCs w:val="24"/>
          <w:vertAlign w:val="subscript"/>
          <w:lang w:val="en-US"/>
        </w:rPr>
        <w:t>7</w:t>
      </w:r>
      <w:r w:rsidRPr="00101E6B">
        <w:rPr>
          <w:rFonts w:ascii="Times New Roman" w:hAnsi="Times New Roman" w:cs="Times New Roman"/>
          <w:sz w:val="24"/>
          <w:szCs w:val="24"/>
          <w:lang w:val="en-US"/>
        </w:rPr>
        <w:t>N</w:t>
      </w:r>
      <w:r w:rsidRPr="00101E6B">
        <w:rPr>
          <w:rFonts w:ascii="Times New Roman" w:hAnsi="Times New Roman" w:cs="Times New Roman"/>
          <w:sz w:val="24"/>
          <w:szCs w:val="24"/>
          <w:vertAlign w:val="superscript"/>
          <w:lang w:val="en-US"/>
        </w:rPr>
        <w:t>14</w:t>
      </w:r>
      <w:r>
        <w:rPr>
          <w:rFonts w:ascii="Times New Roman" w:hAnsi="Times New Roman" w:cs="Times New Roman"/>
          <w:sz w:val="24"/>
          <w:szCs w:val="24"/>
          <w:lang w:val="en-US"/>
        </w:rPr>
        <w:t xml:space="preserve"> + </w:t>
      </w:r>
      <w:r>
        <w:rPr>
          <w:rFonts w:ascii="Times New Roman" w:hAnsi="Times New Roman" w:cs="Times New Roman"/>
          <w:sz w:val="24"/>
          <w:szCs w:val="24"/>
          <w:vertAlign w:val="subscript"/>
          <w:lang w:val="en-US"/>
        </w:rPr>
        <w:t>-1</w:t>
      </w:r>
      <w:r w:rsidRPr="004242C3">
        <w:rPr>
          <w:rFonts w:ascii="Times New Roman" w:hAnsi="Times New Roman" w:cs="Times New Roman"/>
          <w:sz w:val="24"/>
          <w:szCs w:val="24"/>
          <w:lang w:val="en-US"/>
        </w:rPr>
        <w:t>e</w:t>
      </w:r>
      <w:r>
        <w:rPr>
          <w:rFonts w:ascii="Times New Roman" w:hAnsi="Times New Roman" w:cs="Times New Roman"/>
          <w:sz w:val="24"/>
          <w:szCs w:val="24"/>
          <w:vertAlign w:val="superscript"/>
          <w:lang w:val="en-US"/>
        </w:rPr>
        <w:t>o</w:t>
      </w:r>
      <w:r>
        <w:rPr>
          <w:rFonts w:ascii="Times New Roman" w:hAnsi="Times New Roman" w:cs="Times New Roman"/>
          <w:sz w:val="24"/>
          <w:szCs w:val="24"/>
          <w:lang w:val="en-US"/>
        </w:rPr>
        <w:t xml:space="preserve">  </w:t>
      </w:r>
      <w:r>
        <w:rPr>
          <w:rFonts w:ascii="Times New Roman" w:hAnsi="Times New Roman" w:cs="Times New Roman"/>
          <w:sz w:val="24"/>
          <w:szCs w:val="24"/>
          <w:vertAlign w:val="superscript"/>
          <w:lang w:val="en-US"/>
        </w:rPr>
        <w:t xml:space="preserve"> </w:t>
      </w:r>
      <w:r>
        <w:rPr>
          <w:rFonts w:ascii="Times New Roman" w:hAnsi="Times New Roman" w:cs="Times New Roman"/>
          <w:sz w:val="24"/>
          <w:szCs w:val="24"/>
          <w:lang w:val="en-US"/>
        </w:rPr>
        <w:t xml:space="preserve"> + </w:t>
      </w:r>
      <m:oMath>
        <m:acc>
          <m:accPr>
            <m:chr m:val="̅"/>
            <m:ctrlPr>
              <w:rPr>
                <w:rFonts w:ascii="Cambria Math" w:hAnsi="Cambria Math" w:cs="Times New Roman"/>
                <w:i/>
                <w:sz w:val="24"/>
                <w:szCs w:val="24"/>
                <w:lang w:val="en-US"/>
              </w:rPr>
            </m:ctrlPr>
          </m:accPr>
          <m:e>
            <m:r>
              <w:rPr>
                <w:rFonts w:ascii="Cambria Math" w:hAnsi="Cambria Math" w:cs="Times New Roman"/>
                <w:i/>
                <w:sz w:val="24"/>
                <w:szCs w:val="24"/>
                <w:lang w:val="en-US"/>
              </w:rPr>
              <w:sym w:font="Symbol" w:char="F06E"/>
            </m:r>
          </m:e>
        </m:acc>
      </m:oMath>
    </w:p>
    <w:p w14:paraId="3D371DD0" w14:textId="77777777" w:rsidR="001D1A44" w:rsidRDefault="001D1A44" w:rsidP="001D1A4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We can take electron and anti-neutrino is massless and therefore, </w:t>
      </w:r>
    </w:p>
    <w:p w14:paraId="067F7AB3" w14:textId="77777777" w:rsidR="001D1A44" w:rsidRDefault="001D1A44" w:rsidP="001D1A44">
      <w:p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sym w:font="Symbol" w:char="F044"/>
      </w:r>
      <w:r>
        <w:rPr>
          <w:rFonts w:ascii="Times New Roman" w:hAnsi="Times New Roman" w:cs="Times New Roman"/>
          <w:sz w:val="24"/>
          <w:szCs w:val="24"/>
          <w:lang w:val="en-US"/>
        </w:rPr>
        <w:t xml:space="preserve">m = 14.003242 – (14.003074 + 0.000549) u = 0.000168 u × 931.5 = 0.156MeV </w:t>
      </w:r>
    </w:p>
    <w:p w14:paraId="614B0FA2" w14:textId="444EFC67" w:rsidR="00AB4220" w:rsidRDefault="00AB4220" w:rsidP="001D1A44">
      <w:pPr>
        <w:pBdr>
          <w:bottom w:val="single" w:sz="6" w:space="1" w:color="auto"/>
        </w:pBdr>
        <w:spacing w:line="360" w:lineRule="auto"/>
        <w:jc w:val="both"/>
        <w:rPr>
          <w:rFonts w:ascii="Times New Roman" w:hAnsi="Times New Roman" w:cs="Times New Roman"/>
          <w:sz w:val="24"/>
          <w:szCs w:val="24"/>
          <w:lang w:val="en-US"/>
        </w:rPr>
      </w:pPr>
      <w:r w:rsidRPr="007509EF">
        <w:rPr>
          <w:rFonts w:ascii="Times New Roman" w:hAnsi="Times New Roman" w:cs="Times New Roman"/>
          <w:sz w:val="24"/>
          <w:szCs w:val="24"/>
          <w:lang w:val="en-US"/>
        </w:rPr>
        <w:t>This energy is primarily shared by the emitted electron and the antineutrino.</w:t>
      </w:r>
      <w:r>
        <w:rPr>
          <w:rFonts w:ascii="Times New Roman" w:hAnsi="Times New Roman" w:cs="Times New Roman"/>
          <w:sz w:val="24"/>
          <w:szCs w:val="24"/>
          <w:lang w:val="en-US"/>
        </w:rPr>
        <w:t xml:space="preserve"> </w:t>
      </w:r>
    </w:p>
    <w:p w14:paraId="155769B7" w14:textId="072D9E5C" w:rsidR="001D1A44" w:rsidRPr="000D6627" w:rsidRDefault="001827C1" w:rsidP="001D1A44">
      <w:pPr>
        <w:spacing w:line="360" w:lineRule="auto"/>
        <w:jc w:val="both"/>
        <w:rPr>
          <w:rFonts w:ascii="Times New Roman" w:hAnsi="Times New Roman" w:cs="Times New Roman"/>
          <w:sz w:val="20"/>
          <w:szCs w:val="20"/>
          <w:lang w:val="en-US"/>
        </w:rPr>
      </w:pPr>
      <w:r w:rsidRPr="001827C1">
        <w:rPr>
          <w:rFonts w:ascii="Times New Roman" w:hAnsi="Times New Roman" w:cs="Times New Roman"/>
          <w:i/>
          <w:iCs/>
          <w:sz w:val="24"/>
          <w:szCs w:val="24"/>
          <w:lang w:val="en-US"/>
        </w:rPr>
        <w:t>Neutrinos</w:t>
      </w:r>
      <w:r>
        <w:rPr>
          <w:rFonts w:ascii="Times New Roman" w:hAnsi="Times New Roman" w:cs="Times New Roman"/>
          <w:sz w:val="24"/>
          <w:szCs w:val="24"/>
          <w:lang w:val="en-US"/>
        </w:rPr>
        <w:t xml:space="preserve">: </w:t>
      </w:r>
      <w:r w:rsidR="001D1A44" w:rsidRPr="002070C5">
        <w:rPr>
          <w:rFonts w:ascii="Times New Roman" w:hAnsi="Times New Roman" w:cs="Times New Roman"/>
          <w:sz w:val="24"/>
          <w:szCs w:val="24"/>
          <w:lang w:val="en-US"/>
        </w:rPr>
        <w:t>If the electron w</w:t>
      </w:r>
      <w:r w:rsidR="001D1A44">
        <w:rPr>
          <w:rFonts w:ascii="Times New Roman" w:hAnsi="Times New Roman" w:cs="Times New Roman"/>
          <w:sz w:val="24"/>
          <w:szCs w:val="24"/>
          <w:lang w:val="en-US"/>
        </w:rPr>
        <w:t>as</w:t>
      </w:r>
      <w:r w:rsidR="001D1A44" w:rsidRPr="002070C5">
        <w:rPr>
          <w:rFonts w:ascii="Times New Roman" w:hAnsi="Times New Roman" w:cs="Times New Roman"/>
          <w:sz w:val="24"/>
          <w:szCs w:val="24"/>
          <w:lang w:val="en-US"/>
        </w:rPr>
        <w:t xml:space="preserve"> the only particle emitted in this decay process, then essentially all of this energy would be </w:t>
      </w:r>
      <w:r w:rsidR="001D1A44">
        <w:rPr>
          <w:rFonts w:ascii="Times New Roman" w:hAnsi="Times New Roman" w:cs="Times New Roman"/>
          <w:sz w:val="24"/>
          <w:szCs w:val="24"/>
          <w:lang w:val="en-US"/>
        </w:rPr>
        <w:t>taken away by</w:t>
      </w:r>
      <w:r w:rsidR="001D1A44" w:rsidRPr="002070C5">
        <w:rPr>
          <w:rFonts w:ascii="Times New Roman" w:hAnsi="Times New Roman" w:cs="Times New Roman"/>
          <w:sz w:val="24"/>
          <w:szCs w:val="24"/>
          <w:lang w:val="en-US"/>
        </w:rPr>
        <w:t xml:space="preserve"> electron since its mass is small compared to the mass of the nitrogen nucleus.  However, it is observed that most of the time the electron’s kinetic energy is significantly less than this amount. </w:t>
      </w:r>
      <w:r w:rsidR="001D1A44">
        <w:rPr>
          <w:rFonts w:ascii="Times New Roman" w:hAnsi="Times New Roman" w:cs="Times New Roman"/>
          <w:sz w:val="24"/>
          <w:szCs w:val="24"/>
          <w:lang w:val="en-US"/>
        </w:rPr>
        <w:t>This led to the idea of emission of a third particle. The difference in kinetic energy is carried away by the</w:t>
      </w:r>
      <w:r w:rsidR="001D1A44" w:rsidRPr="002070C5">
        <w:rPr>
          <w:rFonts w:ascii="Times New Roman" w:hAnsi="Times New Roman" w:cs="Times New Roman"/>
          <w:sz w:val="24"/>
          <w:szCs w:val="24"/>
          <w:lang w:val="en-US"/>
        </w:rPr>
        <w:t xml:space="preserve"> third particle</w:t>
      </w:r>
      <w:r w:rsidR="001D1A44">
        <w:rPr>
          <w:rFonts w:ascii="Times New Roman" w:hAnsi="Times New Roman" w:cs="Times New Roman"/>
          <w:sz w:val="24"/>
          <w:szCs w:val="24"/>
          <w:lang w:val="en-US"/>
        </w:rPr>
        <w:t>. It</w:t>
      </w:r>
      <w:r w:rsidR="001D1A44" w:rsidRPr="002070C5">
        <w:rPr>
          <w:rFonts w:ascii="Times New Roman" w:hAnsi="Times New Roman" w:cs="Times New Roman"/>
          <w:sz w:val="24"/>
          <w:szCs w:val="24"/>
          <w:lang w:val="en-US"/>
        </w:rPr>
        <w:t xml:space="preserve"> was </w:t>
      </w:r>
      <w:r w:rsidR="001D1A44">
        <w:rPr>
          <w:rFonts w:ascii="Times New Roman" w:hAnsi="Times New Roman" w:cs="Times New Roman"/>
          <w:sz w:val="24"/>
          <w:szCs w:val="24"/>
          <w:lang w:val="en-US"/>
        </w:rPr>
        <w:t xml:space="preserve">also </w:t>
      </w:r>
      <w:r w:rsidR="001D1A44" w:rsidRPr="002070C5">
        <w:rPr>
          <w:rFonts w:ascii="Times New Roman" w:hAnsi="Times New Roman" w:cs="Times New Roman"/>
          <w:sz w:val="24"/>
          <w:szCs w:val="24"/>
          <w:lang w:val="en-US"/>
        </w:rPr>
        <w:t xml:space="preserve">required to have </w:t>
      </w:r>
      <w:r w:rsidR="001D1A44">
        <w:rPr>
          <w:rFonts w:ascii="Times New Roman" w:hAnsi="Times New Roman" w:cs="Times New Roman"/>
          <w:sz w:val="24"/>
          <w:szCs w:val="24"/>
          <w:lang w:val="en-US"/>
        </w:rPr>
        <w:t xml:space="preserve">such a particle with </w:t>
      </w:r>
      <w:r w:rsidR="001D1A44" w:rsidRPr="002070C5">
        <w:rPr>
          <w:rFonts w:ascii="Times New Roman" w:hAnsi="Times New Roman" w:cs="Times New Roman"/>
          <w:sz w:val="24"/>
          <w:szCs w:val="24"/>
          <w:lang w:val="en-US"/>
        </w:rPr>
        <w:t>a spin angular quantum number of ½ to account for conservation of angular momentum.  This particle was expected to have no charge and a very small mass</w:t>
      </w:r>
      <w:r w:rsidR="001D1A44">
        <w:rPr>
          <w:rFonts w:ascii="Times New Roman" w:hAnsi="Times New Roman" w:cs="Times New Roman"/>
          <w:sz w:val="24"/>
          <w:szCs w:val="24"/>
          <w:lang w:val="en-US"/>
        </w:rPr>
        <w:t>, called neutrino.</w:t>
      </w:r>
      <w:r w:rsidR="001D1A44" w:rsidRPr="002070C5">
        <w:rPr>
          <w:rFonts w:ascii="Times New Roman" w:hAnsi="Times New Roman" w:cs="Times New Roman"/>
          <w:sz w:val="24"/>
          <w:szCs w:val="24"/>
          <w:lang w:val="en-US"/>
        </w:rPr>
        <w:t xml:space="preserve">  </w:t>
      </w:r>
      <w:r>
        <w:rPr>
          <w:rFonts w:ascii="Times New Roman" w:hAnsi="Times New Roman" w:cs="Times New Roman"/>
          <w:sz w:val="24"/>
          <w:szCs w:val="24"/>
          <w:lang w:val="en-US"/>
        </w:rPr>
        <w:t>Neutrino</w:t>
      </w:r>
      <w:r w:rsidR="001D1A44" w:rsidRPr="002070C5">
        <w:rPr>
          <w:rFonts w:ascii="Times New Roman" w:hAnsi="Times New Roman" w:cs="Times New Roman"/>
          <w:sz w:val="24"/>
          <w:szCs w:val="24"/>
          <w:lang w:val="en-US"/>
        </w:rPr>
        <w:t xml:space="preserve"> was eventually discovered </w:t>
      </w:r>
      <w:r w:rsidR="001D1A44">
        <w:rPr>
          <w:rFonts w:ascii="Times New Roman" w:hAnsi="Times New Roman" w:cs="Times New Roman"/>
          <w:sz w:val="24"/>
          <w:szCs w:val="24"/>
          <w:lang w:val="en-US"/>
        </w:rPr>
        <w:t xml:space="preserve">experimentally </w:t>
      </w:r>
      <w:r w:rsidR="001D1A44" w:rsidRPr="002070C5">
        <w:rPr>
          <w:rFonts w:ascii="Times New Roman" w:hAnsi="Times New Roman" w:cs="Times New Roman"/>
          <w:sz w:val="24"/>
          <w:szCs w:val="24"/>
          <w:lang w:val="en-US"/>
        </w:rPr>
        <w:t xml:space="preserve">in 1956.  </w:t>
      </w:r>
    </w:p>
    <w:p w14:paraId="557F5F8E" w14:textId="77777777" w:rsidR="001D1A44" w:rsidRPr="002070C5" w:rsidRDefault="001D1A44" w:rsidP="001D1A44">
      <w:pPr>
        <w:spacing w:line="360" w:lineRule="auto"/>
        <w:jc w:val="both"/>
        <w:rPr>
          <w:rFonts w:ascii="Times New Roman" w:hAnsi="Times New Roman" w:cs="Times New Roman"/>
          <w:sz w:val="24"/>
          <w:szCs w:val="24"/>
          <w:lang w:val="en-US"/>
        </w:rPr>
      </w:pPr>
      <w:r w:rsidRPr="002070C5">
        <w:rPr>
          <w:rFonts w:ascii="Times New Roman" w:hAnsi="Times New Roman" w:cs="Times New Roman"/>
          <w:sz w:val="24"/>
          <w:szCs w:val="24"/>
          <w:lang w:val="en-US"/>
        </w:rPr>
        <w:lastRenderedPageBreak/>
        <w:t xml:space="preserve">In + beta decay </w:t>
      </w:r>
      <w:r>
        <w:rPr>
          <w:rFonts w:ascii="Times New Roman" w:hAnsi="Times New Roman" w:cs="Times New Roman"/>
          <w:sz w:val="24"/>
          <w:szCs w:val="24"/>
          <w:lang w:val="en-US"/>
        </w:rPr>
        <w:t xml:space="preserve">(positron emission) </w:t>
      </w:r>
      <w:r w:rsidRPr="002070C5">
        <w:rPr>
          <w:rFonts w:ascii="Times New Roman" w:hAnsi="Times New Roman" w:cs="Times New Roman"/>
          <w:sz w:val="24"/>
          <w:szCs w:val="24"/>
          <w:lang w:val="en-US"/>
        </w:rPr>
        <w:t>process, a neutrino (</w:t>
      </w:r>
      <w:r w:rsidRPr="002070C5">
        <w:rPr>
          <w:rFonts w:ascii="Times New Roman" w:hAnsi="Times New Roman" w:cs="Times New Roman"/>
          <w:sz w:val="24"/>
          <w:szCs w:val="24"/>
          <w:lang w:val="en-US"/>
        </w:rPr>
        <w:sym w:font="Symbol" w:char="F06E"/>
      </w:r>
      <w:r w:rsidRPr="002070C5">
        <w:rPr>
          <w:rFonts w:ascii="Times New Roman" w:hAnsi="Times New Roman" w:cs="Times New Roman"/>
          <w:sz w:val="24"/>
          <w:szCs w:val="24"/>
          <w:lang w:val="en-US"/>
        </w:rPr>
        <w:t xml:space="preserve">) is emitted.  It has been shown that there are several types of neutrinos and that they have a finite, but small mass.  Because of their small mass they travel very near </w:t>
      </w:r>
      <w:r>
        <w:rPr>
          <w:rFonts w:ascii="Times New Roman" w:hAnsi="Times New Roman" w:cs="Times New Roman"/>
          <w:sz w:val="24"/>
          <w:szCs w:val="24"/>
          <w:lang w:val="en-US"/>
        </w:rPr>
        <w:t xml:space="preserve">to </w:t>
      </w:r>
      <w:r w:rsidRPr="002070C5">
        <w:rPr>
          <w:rFonts w:ascii="Times New Roman" w:hAnsi="Times New Roman" w:cs="Times New Roman"/>
          <w:sz w:val="24"/>
          <w:szCs w:val="24"/>
          <w:lang w:val="en-US"/>
        </w:rPr>
        <w:t>the speed of light.  Neutrinos are extremely abundant (the sun produces a large flux of neutrinos)</w:t>
      </w:r>
      <w:r>
        <w:rPr>
          <w:rFonts w:ascii="Times New Roman" w:hAnsi="Times New Roman" w:cs="Times New Roman"/>
          <w:sz w:val="24"/>
          <w:szCs w:val="24"/>
          <w:lang w:val="en-US"/>
        </w:rPr>
        <w:t>. H</w:t>
      </w:r>
      <w:r w:rsidRPr="002070C5">
        <w:rPr>
          <w:rFonts w:ascii="Times New Roman" w:hAnsi="Times New Roman" w:cs="Times New Roman"/>
          <w:sz w:val="24"/>
          <w:szCs w:val="24"/>
          <w:lang w:val="en-US"/>
        </w:rPr>
        <w:t>owever, they are extremely difficult to detect.</w:t>
      </w:r>
    </w:p>
    <w:p w14:paraId="544B345E" w14:textId="77777777" w:rsidR="001D1A44" w:rsidRPr="00062649" w:rsidRDefault="001D1A44" w:rsidP="001D1A44">
      <w:pPr>
        <w:jc w:val="both"/>
        <w:rPr>
          <w:rFonts w:ascii="Times New Roman" w:hAnsi="Times New Roman" w:cs="Times New Roman"/>
          <w:color w:val="000000" w:themeColor="text1"/>
          <w:sz w:val="24"/>
          <w:szCs w:val="24"/>
          <w:lang w:val="en-US"/>
        </w:rPr>
      </w:pPr>
      <w:r w:rsidRPr="00062649">
        <w:rPr>
          <w:rFonts w:ascii="Times New Roman" w:hAnsi="Times New Roman" w:cs="Times New Roman"/>
          <w:b/>
          <w:color w:val="000000" w:themeColor="text1"/>
          <w:sz w:val="24"/>
          <w:szCs w:val="24"/>
          <w:lang w:val="en-US"/>
        </w:rPr>
        <w:t>Gamma Decay</w:t>
      </w:r>
    </w:p>
    <w:p w14:paraId="6424D5B5" w14:textId="6A8FA3C3" w:rsidR="001D1A44" w:rsidRPr="00062649" w:rsidRDefault="001827C1" w:rsidP="001D1A4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Mostly</w:t>
      </w:r>
      <w:r w:rsidR="001D1A44" w:rsidRPr="00062649">
        <w:rPr>
          <w:rFonts w:ascii="Times New Roman" w:hAnsi="Times New Roman" w:cs="Times New Roman"/>
          <w:sz w:val="24"/>
          <w:szCs w:val="24"/>
          <w:lang w:val="en-US"/>
        </w:rPr>
        <w:t xml:space="preserve"> in alpha or beta decay or in nuclear reactions a nucleus is left in an excited state, </w:t>
      </w:r>
      <w:r w:rsidR="001D1A44">
        <w:rPr>
          <w:rFonts w:ascii="Times New Roman" w:hAnsi="Times New Roman" w:cs="Times New Roman"/>
          <w:sz w:val="24"/>
          <w:szCs w:val="24"/>
          <w:lang w:val="en-US"/>
        </w:rPr>
        <w:t>after the process</w:t>
      </w:r>
      <w:r w:rsidR="001D1A44" w:rsidRPr="00062649">
        <w:rPr>
          <w:rFonts w:ascii="Times New Roman" w:hAnsi="Times New Roman" w:cs="Times New Roman"/>
          <w:sz w:val="24"/>
          <w:szCs w:val="24"/>
          <w:lang w:val="en-US"/>
        </w:rPr>
        <w:t xml:space="preserve">.  The </w:t>
      </w:r>
      <w:r w:rsidR="001D1A44">
        <w:rPr>
          <w:rFonts w:ascii="Times New Roman" w:hAnsi="Times New Roman" w:cs="Times New Roman"/>
          <w:sz w:val="24"/>
          <w:szCs w:val="24"/>
          <w:lang w:val="en-US"/>
        </w:rPr>
        <w:t xml:space="preserve">excited </w:t>
      </w:r>
      <w:r w:rsidR="001D1A44" w:rsidRPr="00062649">
        <w:rPr>
          <w:rFonts w:ascii="Times New Roman" w:hAnsi="Times New Roman" w:cs="Times New Roman"/>
          <w:sz w:val="24"/>
          <w:szCs w:val="24"/>
          <w:lang w:val="en-US"/>
        </w:rPr>
        <w:t xml:space="preserve">nucleus then decays to its ground state by emitting one or more high energy </w:t>
      </w:r>
      <w:r>
        <w:rPr>
          <w:rFonts w:ascii="Times New Roman" w:hAnsi="Times New Roman" w:cs="Times New Roman"/>
          <w:sz w:val="24"/>
          <w:szCs w:val="24"/>
          <w:lang w:val="en-US"/>
        </w:rPr>
        <w:t>electromagnetic waves</w:t>
      </w:r>
      <w:r w:rsidR="001D1A44" w:rsidRPr="00062649">
        <w:rPr>
          <w:rFonts w:ascii="Times New Roman" w:hAnsi="Times New Roman" w:cs="Times New Roman"/>
          <w:sz w:val="24"/>
          <w:szCs w:val="24"/>
          <w:lang w:val="en-US"/>
        </w:rPr>
        <w:t xml:space="preserve"> (gamma rays).  This process is described as</w:t>
      </w:r>
    </w:p>
    <w:p w14:paraId="74277F9B" w14:textId="691D3019" w:rsidR="001D1A44" w:rsidRDefault="001D1A44" w:rsidP="001D1A44">
      <w:pPr>
        <w:spacing w:line="360" w:lineRule="auto"/>
        <w:jc w:val="both"/>
        <w:rPr>
          <w:rFonts w:ascii="Times New Roman" w:hAnsi="Times New Roman" w:cs="Times New Roman"/>
          <w:sz w:val="24"/>
          <w:szCs w:val="24"/>
          <w:lang w:val="en-US"/>
        </w:rPr>
      </w:pPr>
      <w:r w:rsidRPr="003B772A">
        <w:rPr>
          <w:rFonts w:ascii="Times New Roman" w:hAnsi="Times New Roman" w:cs="Times New Roman"/>
          <w:sz w:val="24"/>
          <w:szCs w:val="24"/>
          <w:vertAlign w:val="subscript"/>
          <w:lang w:val="en-US"/>
        </w:rPr>
        <w:t>Z</w:t>
      </w:r>
      <w:r>
        <w:rPr>
          <w:rFonts w:ascii="Times New Roman" w:hAnsi="Times New Roman" w:cs="Times New Roman"/>
          <w:sz w:val="24"/>
          <w:szCs w:val="24"/>
          <w:lang w:val="en-US"/>
        </w:rPr>
        <w:t>X</w:t>
      </w:r>
      <w:r w:rsidRPr="003B772A">
        <w:rPr>
          <w:rFonts w:ascii="Times New Roman" w:hAnsi="Times New Roman" w:cs="Times New Roman"/>
          <w:sz w:val="24"/>
          <w:szCs w:val="24"/>
          <w:vertAlign w:val="superscript"/>
          <w:lang w:val="en-US"/>
        </w:rPr>
        <w:t>A</w:t>
      </w:r>
      <w:r>
        <w:rPr>
          <w:rFonts w:ascii="Times New Roman" w:hAnsi="Times New Roman" w:cs="Times New Roman"/>
          <w:sz w:val="24"/>
          <w:szCs w:val="24"/>
          <w:vertAlign w:val="superscript"/>
          <w:lang w:val="en-US"/>
        </w:rPr>
        <w:t>*</w:t>
      </w:r>
      <w:r>
        <w:rPr>
          <w:rFonts w:ascii="Times New Roman" w:hAnsi="Times New Roman" w:cs="Times New Roman"/>
          <w:sz w:val="24"/>
          <w:szCs w:val="24"/>
          <w:lang w:val="en-US"/>
        </w:rPr>
        <w:t xml:space="preserve">   </w:t>
      </w:r>
      <w:r>
        <w:rPr>
          <w:rFonts w:ascii="Times New Roman" w:hAnsi="Times New Roman" w:cs="Times New Roman"/>
          <w:sz w:val="24"/>
          <w:szCs w:val="24"/>
          <w:lang w:val="en-US"/>
        </w:rPr>
        <w:sym w:font="Symbol" w:char="F0DE"/>
      </w:r>
      <w:r>
        <w:rPr>
          <w:rFonts w:ascii="Times New Roman" w:hAnsi="Times New Roman" w:cs="Times New Roman"/>
          <w:sz w:val="24"/>
          <w:szCs w:val="24"/>
          <w:lang w:val="en-US"/>
        </w:rPr>
        <w:t xml:space="preserve"> </w:t>
      </w:r>
      <w:r w:rsidRPr="003B772A">
        <w:rPr>
          <w:rFonts w:ascii="Times New Roman" w:hAnsi="Times New Roman" w:cs="Times New Roman"/>
          <w:sz w:val="24"/>
          <w:szCs w:val="24"/>
          <w:vertAlign w:val="subscript"/>
          <w:lang w:val="en-US"/>
        </w:rPr>
        <w:t>Z</w:t>
      </w:r>
      <w:r>
        <w:rPr>
          <w:rFonts w:ascii="Times New Roman" w:hAnsi="Times New Roman" w:cs="Times New Roman"/>
          <w:sz w:val="24"/>
          <w:szCs w:val="24"/>
          <w:lang w:val="en-US"/>
        </w:rPr>
        <w:t>X</w:t>
      </w:r>
      <w:r w:rsidRPr="003B772A">
        <w:rPr>
          <w:rFonts w:ascii="Times New Roman" w:hAnsi="Times New Roman" w:cs="Times New Roman"/>
          <w:sz w:val="24"/>
          <w:szCs w:val="24"/>
          <w:vertAlign w:val="superscript"/>
          <w:lang w:val="en-US"/>
        </w:rPr>
        <w:t>A</w:t>
      </w:r>
      <w:r>
        <w:rPr>
          <w:rFonts w:ascii="Times New Roman" w:hAnsi="Times New Roman" w:cs="Times New Roman"/>
          <w:sz w:val="24"/>
          <w:szCs w:val="24"/>
          <w:vertAlign w:val="superscript"/>
          <w:lang w:val="en-US"/>
        </w:rPr>
        <w:t xml:space="preserve"> </w:t>
      </w:r>
      <w:r w:rsidRPr="00062649">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Pr>
          <w:rFonts w:ascii="Times New Roman" w:hAnsi="Times New Roman" w:cs="Times New Roman"/>
          <w:sz w:val="24"/>
          <w:szCs w:val="24"/>
          <w:lang w:val="en-US"/>
        </w:rPr>
        <w:sym w:font="Symbol" w:char="F067"/>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(11)   </w:t>
      </w:r>
    </w:p>
    <w:p w14:paraId="2A574B01" w14:textId="32A55849" w:rsidR="001D1A44" w:rsidRDefault="001827C1" w:rsidP="001D1A44">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65408" behindDoc="0" locked="0" layoutInCell="1" allowOverlap="1" wp14:anchorId="28550C4C" wp14:editId="1AB2A0C6">
            <wp:simplePos x="0" y="0"/>
            <wp:positionH relativeFrom="margin">
              <wp:posOffset>2698115</wp:posOffset>
            </wp:positionH>
            <wp:positionV relativeFrom="margin">
              <wp:posOffset>3070860</wp:posOffset>
            </wp:positionV>
            <wp:extent cx="2944495" cy="2129790"/>
            <wp:effectExtent l="0" t="0" r="8255" b="3810"/>
            <wp:wrapSquare wrapText="bothSides"/>
            <wp:docPr id="950746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44495" cy="2129790"/>
                    </a:xfrm>
                    <a:prstGeom prst="rect">
                      <a:avLst/>
                    </a:prstGeom>
                    <a:noFill/>
                  </pic:spPr>
                </pic:pic>
              </a:graphicData>
            </a:graphic>
            <wp14:sizeRelH relativeFrom="margin">
              <wp14:pctWidth>0</wp14:pctWidth>
            </wp14:sizeRelH>
            <wp14:sizeRelV relativeFrom="margin">
              <wp14:pctHeight>0</wp14:pctHeight>
            </wp14:sizeRelV>
          </wp:anchor>
        </w:drawing>
      </w:r>
      <w:r w:rsidR="001D1A44">
        <w:rPr>
          <w:rFonts w:ascii="Times New Roman" w:hAnsi="Times New Roman" w:cs="Times New Roman"/>
          <w:sz w:val="24"/>
          <w:szCs w:val="24"/>
          <w:lang w:val="en-US"/>
        </w:rPr>
        <w:t xml:space="preserve">Example:  </w:t>
      </w:r>
      <w:r w:rsidR="001D1A44" w:rsidRPr="00062649">
        <w:rPr>
          <w:rFonts w:ascii="Times New Roman" w:hAnsi="Times New Roman" w:cs="Times New Roman"/>
          <w:sz w:val="24"/>
          <w:szCs w:val="24"/>
          <w:vertAlign w:val="subscript"/>
          <w:lang w:val="en-US"/>
        </w:rPr>
        <w:t>28</w:t>
      </w:r>
      <w:r w:rsidR="001D1A44" w:rsidRPr="00062649">
        <w:rPr>
          <w:rFonts w:ascii="Times New Roman" w:hAnsi="Times New Roman" w:cs="Times New Roman"/>
          <w:sz w:val="24"/>
          <w:szCs w:val="24"/>
          <w:lang w:val="en-US"/>
        </w:rPr>
        <w:t>Ni</w:t>
      </w:r>
      <w:r w:rsidR="001D1A44" w:rsidRPr="00062649">
        <w:rPr>
          <w:rFonts w:ascii="Times New Roman" w:hAnsi="Times New Roman" w:cs="Times New Roman"/>
          <w:sz w:val="24"/>
          <w:szCs w:val="24"/>
          <w:vertAlign w:val="superscript"/>
          <w:lang w:val="en-US"/>
        </w:rPr>
        <w:t>60*</w:t>
      </w:r>
      <w:r w:rsidR="001D1A44" w:rsidRPr="00062649">
        <w:rPr>
          <w:rFonts w:ascii="Times New Roman" w:hAnsi="Times New Roman" w:cs="Times New Roman"/>
          <w:sz w:val="24"/>
          <w:szCs w:val="24"/>
          <w:lang w:val="en-US"/>
        </w:rPr>
        <w:t xml:space="preserve"> </w:t>
      </w:r>
      <w:r w:rsidR="001D1A44" w:rsidRPr="00062649">
        <w:rPr>
          <w:rFonts w:ascii="Times New Roman" w:hAnsi="Times New Roman" w:cs="Times New Roman"/>
          <w:sz w:val="24"/>
          <w:szCs w:val="24"/>
          <w:lang w:val="en-US"/>
        </w:rPr>
        <w:sym w:font="Symbol" w:char="F0DE"/>
      </w:r>
      <w:r w:rsidR="001D1A44" w:rsidRPr="00062649">
        <w:rPr>
          <w:rFonts w:ascii="Times New Roman" w:hAnsi="Times New Roman" w:cs="Times New Roman"/>
          <w:sz w:val="24"/>
          <w:szCs w:val="24"/>
          <w:lang w:val="en-US"/>
        </w:rPr>
        <w:t xml:space="preserve">  </w:t>
      </w:r>
      <w:r w:rsidR="001D1A44" w:rsidRPr="00062649">
        <w:rPr>
          <w:rFonts w:ascii="Times New Roman" w:hAnsi="Times New Roman" w:cs="Times New Roman"/>
          <w:sz w:val="24"/>
          <w:szCs w:val="24"/>
          <w:vertAlign w:val="subscript"/>
          <w:lang w:val="en-US"/>
        </w:rPr>
        <w:t>28</w:t>
      </w:r>
      <w:r w:rsidR="001D1A44" w:rsidRPr="00062649">
        <w:rPr>
          <w:rFonts w:ascii="Times New Roman" w:hAnsi="Times New Roman" w:cs="Times New Roman"/>
          <w:sz w:val="24"/>
          <w:szCs w:val="24"/>
          <w:lang w:val="en-US"/>
        </w:rPr>
        <w:t>Ni</w:t>
      </w:r>
      <w:proofErr w:type="gramStart"/>
      <w:r w:rsidR="001D1A44" w:rsidRPr="00062649">
        <w:rPr>
          <w:rFonts w:ascii="Times New Roman" w:hAnsi="Times New Roman" w:cs="Times New Roman"/>
          <w:sz w:val="24"/>
          <w:szCs w:val="24"/>
          <w:vertAlign w:val="superscript"/>
          <w:lang w:val="en-US"/>
        </w:rPr>
        <w:t xml:space="preserve">60  </w:t>
      </w:r>
      <w:r w:rsidR="001D1A44" w:rsidRPr="00062649">
        <w:rPr>
          <w:rFonts w:ascii="Times New Roman" w:hAnsi="Times New Roman" w:cs="Times New Roman"/>
          <w:sz w:val="24"/>
          <w:szCs w:val="24"/>
          <w:lang w:val="en-US"/>
        </w:rPr>
        <w:t>+</w:t>
      </w:r>
      <w:proofErr w:type="gramEnd"/>
      <w:r w:rsidR="001D1A44" w:rsidRPr="00062649">
        <w:rPr>
          <w:rFonts w:ascii="Times New Roman" w:hAnsi="Times New Roman" w:cs="Times New Roman"/>
          <w:sz w:val="24"/>
          <w:szCs w:val="24"/>
          <w:lang w:val="en-US"/>
        </w:rPr>
        <w:t xml:space="preserve"> </w:t>
      </w:r>
      <w:r w:rsidR="001D1A44" w:rsidRPr="00062649">
        <w:rPr>
          <w:rFonts w:ascii="Times New Roman" w:hAnsi="Times New Roman" w:cs="Times New Roman"/>
          <w:sz w:val="24"/>
          <w:szCs w:val="24"/>
          <w:lang w:val="en-US"/>
        </w:rPr>
        <w:sym w:font="Symbol" w:char="F067"/>
      </w:r>
      <w:r w:rsidR="001D1A44" w:rsidRPr="00062649">
        <w:rPr>
          <w:rFonts w:ascii="Times New Roman" w:hAnsi="Times New Roman" w:cs="Times New Roman"/>
          <w:sz w:val="24"/>
          <w:szCs w:val="24"/>
          <w:lang w:val="en-US"/>
        </w:rPr>
        <w:t xml:space="preserve">   </w:t>
      </w:r>
      <w:r w:rsidR="001D1A44">
        <w:rPr>
          <w:rFonts w:ascii="Times New Roman" w:hAnsi="Times New Roman" w:cs="Times New Roman"/>
          <w:sz w:val="24"/>
          <w:szCs w:val="24"/>
          <w:lang w:val="en-US"/>
        </w:rPr>
        <w:tab/>
      </w:r>
      <w:r w:rsidR="001D1A44">
        <w:rPr>
          <w:rFonts w:ascii="Times New Roman" w:hAnsi="Times New Roman" w:cs="Times New Roman"/>
          <w:sz w:val="24"/>
          <w:szCs w:val="24"/>
          <w:lang w:val="en-US"/>
        </w:rPr>
        <w:tab/>
      </w:r>
      <w:r w:rsidR="001D1A44">
        <w:rPr>
          <w:rFonts w:ascii="Times New Roman" w:hAnsi="Times New Roman" w:cs="Times New Roman"/>
          <w:sz w:val="24"/>
          <w:szCs w:val="24"/>
          <w:lang w:val="en-US"/>
        </w:rPr>
        <w:tab/>
      </w:r>
      <w:r w:rsidR="001D1A44">
        <w:rPr>
          <w:rFonts w:ascii="Times New Roman" w:hAnsi="Times New Roman" w:cs="Times New Roman"/>
          <w:sz w:val="24"/>
          <w:szCs w:val="24"/>
          <w:lang w:val="en-US"/>
        </w:rPr>
        <w:tab/>
      </w:r>
      <w:r w:rsidR="001D1A44">
        <w:rPr>
          <w:rFonts w:ascii="Times New Roman" w:hAnsi="Times New Roman" w:cs="Times New Roman"/>
          <w:sz w:val="24"/>
          <w:szCs w:val="24"/>
          <w:lang w:val="en-US"/>
        </w:rPr>
        <w:tab/>
      </w:r>
      <w:r w:rsidR="001D1A44">
        <w:rPr>
          <w:rFonts w:ascii="Times New Roman" w:hAnsi="Times New Roman" w:cs="Times New Roman"/>
          <w:sz w:val="24"/>
          <w:szCs w:val="24"/>
          <w:lang w:val="en-US"/>
        </w:rPr>
        <w:tab/>
      </w:r>
      <w:r w:rsidR="001D1A44">
        <w:rPr>
          <w:rFonts w:ascii="Times New Roman" w:hAnsi="Times New Roman" w:cs="Times New Roman"/>
          <w:sz w:val="24"/>
          <w:szCs w:val="24"/>
          <w:lang w:val="en-US"/>
        </w:rPr>
        <w:tab/>
        <w:t>(12)</w:t>
      </w:r>
    </w:p>
    <w:p w14:paraId="71E53C34" w14:textId="7B833B02" w:rsidR="001D1A44" w:rsidRPr="002F4FF2" w:rsidRDefault="001D1A44" w:rsidP="001D1A4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photons emitted by the excited nucleus has several </w:t>
      </w:r>
      <w:proofErr w:type="spellStart"/>
      <w:r>
        <w:rPr>
          <w:rFonts w:ascii="Times New Roman" w:hAnsi="Times New Roman" w:cs="Times New Roman"/>
          <w:sz w:val="24"/>
          <w:szCs w:val="24"/>
          <w:lang w:val="en-US"/>
        </w:rPr>
        <w:t>MeV</w:t>
      </w:r>
      <w:r w:rsidR="001827C1">
        <w:rPr>
          <w:rFonts w:ascii="Times New Roman" w:hAnsi="Times New Roman" w:cs="Times New Roman"/>
          <w:sz w:val="24"/>
          <w:szCs w:val="24"/>
          <w:lang w:val="en-US"/>
        </w:rPr>
        <w:t>s</w:t>
      </w:r>
      <w:proofErr w:type="spellEnd"/>
      <w:r>
        <w:rPr>
          <w:rFonts w:ascii="Times New Roman" w:hAnsi="Times New Roman" w:cs="Times New Roman"/>
          <w:sz w:val="24"/>
          <w:szCs w:val="24"/>
          <w:lang w:val="en-US"/>
        </w:rPr>
        <w:t xml:space="preserve"> of energy and are generally called gamma rays. </w:t>
      </w:r>
      <w:r w:rsidRPr="002F4FF2">
        <w:rPr>
          <w:rFonts w:ascii="Times New Roman" w:hAnsi="Times New Roman" w:cs="Times New Roman"/>
          <w:sz w:val="24"/>
          <w:szCs w:val="24"/>
          <w:lang w:val="en-US"/>
        </w:rPr>
        <w:t xml:space="preserve">Most excited nuclei </w:t>
      </w:r>
      <w:r>
        <w:rPr>
          <w:rFonts w:ascii="Times New Roman" w:hAnsi="Times New Roman" w:cs="Times New Roman"/>
          <w:sz w:val="24"/>
          <w:szCs w:val="24"/>
          <w:lang w:val="en-US"/>
        </w:rPr>
        <w:t xml:space="preserve">decay through </w:t>
      </w:r>
      <w:r w:rsidRPr="002F4FF2">
        <w:rPr>
          <w:rFonts w:ascii="Times New Roman" w:hAnsi="Times New Roman" w:cs="Times New Roman"/>
          <w:sz w:val="24"/>
          <w:szCs w:val="24"/>
          <w:lang w:val="en-US"/>
        </w:rPr>
        <w:t xml:space="preserve">gamma </w:t>
      </w:r>
      <w:r>
        <w:rPr>
          <w:rFonts w:ascii="Times New Roman" w:hAnsi="Times New Roman" w:cs="Times New Roman"/>
          <w:sz w:val="24"/>
          <w:szCs w:val="24"/>
          <w:lang w:val="en-US"/>
        </w:rPr>
        <w:t xml:space="preserve">emission. But in certain cases, the </w:t>
      </w:r>
      <w:r w:rsidRPr="002F4FF2">
        <w:rPr>
          <w:rFonts w:ascii="Times New Roman" w:hAnsi="Times New Roman" w:cs="Times New Roman"/>
          <w:sz w:val="24"/>
          <w:szCs w:val="24"/>
          <w:lang w:val="en-US"/>
        </w:rPr>
        <w:t xml:space="preserve">excited </w:t>
      </w:r>
      <w:r>
        <w:rPr>
          <w:rFonts w:ascii="Times New Roman" w:hAnsi="Times New Roman" w:cs="Times New Roman"/>
          <w:sz w:val="24"/>
          <w:szCs w:val="24"/>
          <w:lang w:val="en-US"/>
        </w:rPr>
        <w:t xml:space="preserve">nucleus has half-life </w:t>
      </w:r>
      <w:r w:rsidRPr="002F4FF2">
        <w:rPr>
          <w:rFonts w:ascii="Times New Roman" w:hAnsi="Times New Roman" w:cs="Times New Roman"/>
          <w:sz w:val="24"/>
          <w:szCs w:val="24"/>
          <w:lang w:val="en-US"/>
        </w:rPr>
        <w:t>as long as several hours. A long-lived excited nucleus is called an isomer of the same nucleus in its</w:t>
      </w:r>
      <w:r>
        <w:rPr>
          <w:rFonts w:ascii="Times New Roman" w:hAnsi="Times New Roman" w:cs="Times New Roman"/>
          <w:sz w:val="24"/>
          <w:szCs w:val="24"/>
          <w:lang w:val="en-US"/>
        </w:rPr>
        <w:t xml:space="preserve"> </w:t>
      </w:r>
      <w:r w:rsidRPr="002F4FF2">
        <w:rPr>
          <w:rFonts w:ascii="Times New Roman" w:hAnsi="Times New Roman" w:cs="Times New Roman"/>
          <w:sz w:val="24"/>
          <w:szCs w:val="24"/>
          <w:lang w:val="en-US"/>
        </w:rPr>
        <w:t xml:space="preserve">ground state. The excited nucleus </w:t>
      </w:r>
      <w:r w:rsidRPr="002F4FF2">
        <w:rPr>
          <w:rFonts w:ascii="Times New Roman" w:hAnsi="Times New Roman" w:cs="Times New Roman"/>
          <w:sz w:val="24"/>
          <w:szCs w:val="24"/>
          <w:vertAlign w:val="subscript"/>
          <w:lang w:val="en-US"/>
        </w:rPr>
        <w:t>38</w:t>
      </w:r>
      <w:r w:rsidRPr="002F4FF2">
        <w:rPr>
          <w:rFonts w:ascii="Times New Roman" w:hAnsi="Times New Roman" w:cs="Times New Roman"/>
          <w:sz w:val="24"/>
          <w:szCs w:val="24"/>
          <w:lang w:val="en-US"/>
        </w:rPr>
        <w:t>Sr</w:t>
      </w:r>
      <w:r w:rsidRPr="002F4FF2">
        <w:rPr>
          <w:rFonts w:ascii="Times New Roman" w:hAnsi="Times New Roman" w:cs="Times New Roman"/>
          <w:sz w:val="24"/>
          <w:szCs w:val="24"/>
          <w:vertAlign w:val="superscript"/>
          <w:lang w:val="en-US"/>
        </w:rPr>
        <w:t>87</w:t>
      </w:r>
      <w:r w:rsidRPr="002F4FF2">
        <w:rPr>
          <w:rFonts w:ascii="Times New Roman" w:hAnsi="Times New Roman" w:cs="Times New Roman"/>
          <w:sz w:val="24"/>
          <w:szCs w:val="24"/>
          <w:lang w:val="en-US"/>
        </w:rPr>
        <w:t xml:space="preserve">* has a half-life of 2.8 h and is accordingly </w:t>
      </w:r>
      <w:r w:rsidR="001827C1">
        <w:rPr>
          <w:rFonts w:ascii="Times New Roman" w:hAnsi="Times New Roman" w:cs="Times New Roman"/>
          <w:sz w:val="24"/>
          <w:szCs w:val="24"/>
          <w:lang w:val="en-US"/>
        </w:rPr>
        <w:t xml:space="preserve">called </w:t>
      </w:r>
      <w:r w:rsidRPr="002F4FF2">
        <w:rPr>
          <w:rFonts w:ascii="Times New Roman" w:hAnsi="Times New Roman" w:cs="Times New Roman"/>
          <w:sz w:val="24"/>
          <w:szCs w:val="24"/>
          <w:lang w:val="en-US"/>
        </w:rPr>
        <w:t>an</w:t>
      </w:r>
      <w:r>
        <w:rPr>
          <w:rFonts w:ascii="Times New Roman" w:hAnsi="Times New Roman" w:cs="Times New Roman"/>
          <w:sz w:val="24"/>
          <w:szCs w:val="24"/>
          <w:lang w:val="en-US"/>
        </w:rPr>
        <w:t xml:space="preserve"> </w:t>
      </w:r>
      <w:r w:rsidRPr="002F4FF2">
        <w:rPr>
          <w:rFonts w:ascii="Times New Roman" w:hAnsi="Times New Roman" w:cs="Times New Roman"/>
          <w:b/>
          <w:bCs/>
          <w:sz w:val="24"/>
          <w:szCs w:val="24"/>
          <w:lang w:val="en-US"/>
        </w:rPr>
        <w:t>isomer</w:t>
      </w:r>
      <w:r w:rsidRPr="002F4FF2">
        <w:rPr>
          <w:rFonts w:ascii="Times New Roman" w:hAnsi="Times New Roman" w:cs="Times New Roman"/>
          <w:sz w:val="24"/>
          <w:szCs w:val="24"/>
          <w:lang w:val="en-US"/>
        </w:rPr>
        <w:t xml:space="preserve"> of </w:t>
      </w:r>
      <w:r w:rsidRPr="002F4FF2">
        <w:rPr>
          <w:rFonts w:ascii="Times New Roman" w:hAnsi="Times New Roman" w:cs="Times New Roman"/>
          <w:sz w:val="24"/>
          <w:szCs w:val="24"/>
          <w:vertAlign w:val="subscript"/>
          <w:lang w:val="en-US"/>
        </w:rPr>
        <w:t>38</w:t>
      </w:r>
      <w:r w:rsidRPr="002F4FF2">
        <w:rPr>
          <w:rFonts w:ascii="Times New Roman" w:hAnsi="Times New Roman" w:cs="Times New Roman"/>
          <w:sz w:val="24"/>
          <w:szCs w:val="24"/>
          <w:lang w:val="en-US"/>
        </w:rPr>
        <w:t>Sr</w:t>
      </w:r>
      <w:r w:rsidRPr="002F4FF2">
        <w:rPr>
          <w:rFonts w:ascii="Times New Roman" w:hAnsi="Times New Roman" w:cs="Times New Roman"/>
          <w:sz w:val="24"/>
          <w:szCs w:val="24"/>
          <w:vertAlign w:val="superscript"/>
          <w:lang w:val="en-US"/>
        </w:rPr>
        <w:t>87</w:t>
      </w:r>
      <w:r>
        <w:rPr>
          <w:rFonts w:ascii="Times New Roman" w:hAnsi="Times New Roman" w:cs="Times New Roman"/>
          <w:sz w:val="24"/>
          <w:szCs w:val="24"/>
          <w:lang w:val="en-US"/>
        </w:rPr>
        <w:t xml:space="preserve">. </w:t>
      </w:r>
    </w:p>
    <w:p w14:paraId="024384BD" w14:textId="25145A82" w:rsidR="001D1A44" w:rsidRDefault="001D1A44" w:rsidP="001D1A44">
      <w:pPr>
        <w:jc w:val="both"/>
        <w:rPr>
          <w:rFonts w:ascii="Times New Roman" w:hAnsi="Times New Roman" w:cs="Times New Roman"/>
          <w:b/>
          <w:sz w:val="24"/>
          <w:szCs w:val="24"/>
          <w:lang w:val="en-US"/>
        </w:rPr>
      </w:pPr>
      <w:r w:rsidRPr="005F3DB2">
        <w:rPr>
          <w:rFonts w:ascii="Times New Roman" w:hAnsi="Times New Roman" w:cs="Times New Roman"/>
          <w:b/>
          <w:sz w:val="24"/>
          <w:szCs w:val="24"/>
          <w:lang w:val="en-US"/>
        </w:rPr>
        <w:t xml:space="preserve">Radioactive </w:t>
      </w:r>
      <w:r w:rsidR="00BD6E88">
        <w:rPr>
          <w:rFonts w:ascii="Times New Roman" w:hAnsi="Times New Roman" w:cs="Times New Roman"/>
          <w:b/>
          <w:sz w:val="24"/>
          <w:szCs w:val="24"/>
          <w:lang w:val="en-US"/>
        </w:rPr>
        <w:t xml:space="preserve">decay relations </w:t>
      </w:r>
      <w:r w:rsidRPr="005F3DB2">
        <w:rPr>
          <w:rFonts w:ascii="Times New Roman" w:hAnsi="Times New Roman" w:cs="Times New Roman"/>
          <w:b/>
          <w:sz w:val="24"/>
          <w:szCs w:val="24"/>
          <w:lang w:val="en-US"/>
        </w:rPr>
        <w:t xml:space="preserve"> </w:t>
      </w:r>
    </w:p>
    <w:p w14:paraId="73480539" w14:textId="0F7A5682" w:rsidR="001D1A44" w:rsidRPr="005F3DB2" w:rsidRDefault="001D1A44" w:rsidP="001D1A44">
      <w:pPr>
        <w:spacing w:line="360" w:lineRule="auto"/>
        <w:jc w:val="both"/>
        <w:rPr>
          <w:rFonts w:ascii="Times New Roman" w:hAnsi="Times New Roman" w:cs="Times New Roman"/>
          <w:sz w:val="24"/>
          <w:szCs w:val="24"/>
          <w:lang w:val="en-US"/>
        </w:rPr>
      </w:pPr>
      <w:r w:rsidRPr="007F00EB">
        <w:rPr>
          <w:rFonts w:ascii="Times New Roman" w:hAnsi="Times New Roman" w:cs="Times New Roman"/>
          <w:sz w:val="24"/>
          <w:szCs w:val="24"/>
          <w:lang w:val="en-US"/>
        </w:rPr>
        <w:t xml:space="preserve">Radioactivity is a random process on </w:t>
      </w:r>
      <w:r>
        <w:rPr>
          <w:rFonts w:ascii="Times New Roman" w:hAnsi="Times New Roman" w:cs="Times New Roman"/>
          <w:sz w:val="24"/>
          <w:szCs w:val="24"/>
          <w:lang w:val="en-US"/>
        </w:rPr>
        <w:t>subatomic</w:t>
      </w:r>
      <w:r w:rsidRPr="007F00EB">
        <w:rPr>
          <w:rFonts w:ascii="Times New Roman" w:hAnsi="Times New Roman" w:cs="Times New Roman"/>
          <w:sz w:val="24"/>
          <w:szCs w:val="24"/>
          <w:lang w:val="en-US"/>
        </w:rPr>
        <w:t xml:space="preserve"> level, </w:t>
      </w:r>
      <w:r>
        <w:rPr>
          <w:rFonts w:ascii="Times New Roman" w:hAnsi="Times New Roman" w:cs="Times New Roman"/>
          <w:sz w:val="24"/>
          <w:szCs w:val="24"/>
          <w:lang w:val="en-US"/>
        </w:rPr>
        <w:t>and</w:t>
      </w:r>
      <w:r w:rsidRPr="007F00EB">
        <w:rPr>
          <w:rFonts w:ascii="Times New Roman" w:hAnsi="Times New Roman" w:cs="Times New Roman"/>
          <w:sz w:val="24"/>
          <w:szCs w:val="24"/>
          <w:lang w:val="en-US"/>
        </w:rPr>
        <w:t xml:space="preserve"> it is impossible to predict </w:t>
      </w:r>
      <w:r>
        <w:rPr>
          <w:rFonts w:ascii="Times New Roman" w:hAnsi="Times New Roman" w:cs="Times New Roman"/>
          <w:sz w:val="24"/>
          <w:szCs w:val="24"/>
          <w:lang w:val="en-US"/>
        </w:rPr>
        <w:t xml:space="preserve">precisely </w:t>
      </w:r>
      <w:r w:rsidRPr="007F00EB">
        <w:rPr>
          <w:rFonts w:ascii="Times New Roman" w:hAnsi="Times New Roman" w:cs="Times New Roman"/>
          <w:sz w:val="24"/>
          <w:szCs w:val="24"/>
          <w:lang w:val="en-US"/>
        </w:rPr>
        <w:t xml:space="preserve">when a particular </w:t>
      </w:r>
      <w:r>
        <w:rPr>
          <w:rFonts w:ascii="Times New Roman" w:hAnsi="Times New Roman" w:cs="Times New Roman"/>
          <w:sz w:val="24"/>
          <w:szCs w:val="24"/>
          <w:lang w:val="en-US"/>
        </w:rPr>
        <w:t>nucleus</w:t>
      </w:r>
      <w:r w:rsidRPr="007F00EB">
        <w:rPr>
          <w:rFonts w:ascii="Times New Roman" w:hAnsi="Times New Roman" w:cs="Times New Roman"/>
          <w:sz w:val="24"/>
          <w:szCs w:val="24"/>
          <w:lang w:val="en-US"/>
        </w:rPr>
        <w:t xml:space="preserve"> will decay. However, the average </w:t>
      </w:r>
      <w:r>
        <w:rPr>
          <w:rFonts w:ascii="Times New Roman" w:hAnsi="Times New Roman" w:cs="Times New Roman"/>
          <w:sz w:val="24"/>
          <w:szCs w:val="24"/>
          <w:lang w:val="en-US"/>
        </w:rPr>
        <w:t>nature of decay</w:t>
      </w:r>
      <w:r w:rsidRPr="007F00EB">
        <w:rPr>
          <w:rFonts w:ascii="Times New Roman" w:hAnsi="Times New Roman" w:cs="Times New Roman"/>
          <w:sz w:val="24"/>
          <w:szCs w:val="24"/>
          <w:lang w:val="en-US"/>
        </w:rPr>
        <w:t xml:space="preserve"> can be predicted using statistical </w:t>
      </w:r>
      <w:r w:rsidR="001827C1" w:rsidRPr="007F00EB">
        <w:rPr>
          <w:rFonts w:ascii="Times New Roman" w:hAnsi="Times New Roman" w:cs="Times New Roman"/>
          <w:sz w:val="24"/>
          <w:szCs w:val="24"/>
          <w:lang w:val="en-US"/>
        </w:rPr>
        <w:t>means</w:t>
      </w:r>
      <w:r w:rsidRPr="007F00EB">
        <w:rPr>
          <w:rFonts w:ascii="Times New Roman" w:hAnsi="Times New Roman" w:cs="Times New Roman"/>
          <w:sz w:val="24"/>
          <w:szCs w:val="24"/>
          <w:lang w:val="en-US"/>
        </w:rPr>
        <w:t xml:space="preserve">. </w:t>
      </w:r>
      <w:r>
        <w:rPr>
          <w:rFonts w:ascii="Times New Roman" w:hAnsi="Times New Roman" w:cs="Times New Roman"/>
          <w:sz w:val="24"/>
          <w:szCs w:val="24"/>
          <w:lang w:val="en-US"/>
        </w:rPr>
        <w:t>We can find a</w:t>
      </w:r>
      <w:r w:rsidRPr="007F00EB">
        <w:rPr>
          <w:rFonts w:ascii="Times New Roman" w:hAnsi="Times New Roman" w:cs="Times New Roman"/>
          <w:sz w:val="24"/>
          <w:szCs w:val="24"/>
          <w:lang w:val="en-US"/>
        </w:rPr>
        <w:t xml:space="preserve"> time interval</w:t>
      </w:r>
      <w:r>
        <w:rPr>
          <w:rFonts w:ascii="Times New Roman" w:hAnsi="Times New Roman" w:cs="Times New Roman"/>
          <w:sz w:val="24"/>
          <w:szCs w:val="24"/>
          <w:lang w:val="en-US"/>
        </w:rPr>
        <w:t xml:space="preserve"> for the decay of a </w:t>
      </w:r>
      <w:r w:rsidRPr="007F00EB">
        <w:rPr>
          <w:rFonts w:ascii="Times New Roman" w:hAnsi="Times New Roman" w:cs="Times New Roman"/>
          <w:sz w:val="24"/>
          <w:szCs w:val="24"/>
          <w:lang w:val="en-US"/>
        </w:rPr>
        <w:t xml:space="preserve">particular </w:t>
      </w:r>
      <w:r>
        <w:rPr>
          <w:rFonts w:ascii="Times New Roman" w:hAnsi="Times New Roman" w:cs="Times New Roman"/>
          <w:sz w:val="24"/>
          <w:szCs w:val="24"/>
          <w:lang w:val="en-US"/>
        </w:rPr>
        <w:t xml:space="preserve">radioactive </w:t>
      </w:r>
      <w:r w:rsidRPr="007F00EB">
        <w:rPr>
          <w:rFonts w:ascii="Times New Roman" w:hAnsi="Times New Roman" w:cs="Times New Roman"/>
          <w:sz w:val="24"/>
          <w:szCs w:val="24"/>
          <w:lang w:val="en-US"/>
        </w:rPr>
        <w:t>nuclide. Th</w:t>
      </w:r>
      <w:r>
        <w:rPr>
          <w:rFonts w:ascii="Times New Roman" w:hAnsi="Times New Roman" w:cs="Times New Roman"/>
          <w:sz w:val="24"/>
          <w:szCs w:val="24"/>
          <w:lang w:val="en-US"/>
        </w:rPr>
        <w:t>e</w:t>
      </w:r>
      <w:r w:rsidRPr="007F00EB">
        <w:rPr>
          <w:rFonts w:ascii="Times New Roman" w:hAnsi="Times New Roman" w:cs="Times New Roman"/>
          <w:sz w:val="24"/>
          <w:szCs w:val="24"/>
          <w:lang w:val="en-US"/>
        </w:rPr>
        <w:t xml:space="preserve"> probable</w:t>
      </w:r>
      <w:r>
        <w:rPr>
          <w:rFonts w:ascii="Times New Roman" w:hAnsi="Times New Roman" w:cs="Times New Roman"/>
          <w:sz w:val="24"/>
          <w:szCs w:val="24"/>
          <w:lang w:val="en-US"/>
        </w:rPr>
        <w:t xml:space="preserve"> rate of decay of a parent nuclide to its daughter is represented by a </w:t>
      </w:r>
      <w:r w:rsidRPr="007F00EB">
        <w:rPr>
          <w:rFonts w:ascii="Times New Roman" w:hAnsi="Times New Roman" w:cs="Times New Roman"/>
          <w:sz w:val="24"/>
          <w:szCs w:val="24"/>
          <w:lang w:val="en-US"/>
        </w:rPr>
        <w:t xml:space="preserve">constant, </w:t>
      </w:r>
      <w:r>
        <w:rPr>
          <w:rFonts w:ascii="Times New Roman" w:hAnsi="Times New Roman" w:cs="Times New Roman"/>
          <w:sz w:val="24"/>
          <w:szCs w:val="24"/>
          <w:lang w:val="en-US"/>
        </w:rPr>
        <w:sym w:font="Symbol" w:char="F06C"/>
      </w:r>
      <w:r w:rsidRPr="007F00EB">
        <w:rPr>
          <w:rFonts w:ascii="Times New Roman" w:hAnsi="Times New Roman" w:cs="Times New Roman"/>
          <w:sz w:val="24"/>
          <w:szCs w:val="24"/>
          <w:lang w:val="en-US"/>
        </w:rPr>
        <w:t xml:space="preserve">. The unit for the decay constant </w:t>
      </w:r>
      <w:r>
        <w:rPr>
          <w:rFonts w:ascii="Times New Roman" w:hAnsi="Times New Roman" w:cs="Times New Roman"/>
          <w:sz w:val="24"/>
          <w:szCs w:val="24"/>
          <w:lang w:val="en-US"/>
        </w:rPr>
        <w:t>is</w:t>
      </w:r>
      <w:r w:rsidRPr="007F00EB">
        <w:rPr>
          <w:rFonts w:ascii="Times New Roman" w:hAnsi="Times New Roman" w:cs="Times New Roman"/>
          <w:sz w:val="24"/>
          <w:szCs w:val="24"/>
          <w:lang w:val="en-US"/>
        </w:rPr>
        <w:t xml:space="preserve"> inverse time</w:t>
      </w:r>
      <w:r>
        <w:rPr>
          <w:rFonts w:ascii="Times New Roman" w:hAnsi="Times New Roman" w:cs="Times New Roman"/>
          <w:sz w:val="24"/>
          <w:szCs w:val="24"/>
          <w:lang w:val="en-US"/>
        </w:rPr>
        <w:t xml:space="preserve"> (per second, s</w:t>
      </w:r>
      <w:r w:rsidRPr="002F03B2">
        <w:rPr>
          <w:rFonts w:ascii="Times New Roman" w:hAnsi="Times New Roman" w:cs="Times New Roman"/>
          <w:sz w:val="24"/>
          <w:szCs w:val="24"/>
          <w:vertAlign w:val="superscript"/>
          <w:lang w:val="en-US"/>
        </w:rPr>
        <w:t>-1</w:t>
      </w:r>
      <w:r>
        <w:rPr>
          <w:rFonts w:ascii="Times New Roman" w:hAnsi="Times New Roman" w:cs="Times New Roman"/>
          <w:sz w:val="24"/>
          <w:szCs w:val="24"/>
          <w:lang w:val="en-US"/>
        </w:rPr>
        <w:t>)</w:t>
      </w:r>
      <w:r w:rsidRPr="007F00EB">
        <w:rPr>
          <w:rFonts w:ascii="Times New Roman" w:hAnsi="Times New Roman" w:cs="Times New Roman"/>
          <w:sz w:val="24"/>
          <w:szCs w:val="24"/>
          <w:lang w:val="en-US"/>
        </w:rPr>
        <w:t>.</w:t>
      </w:r>
    </w:p>
    <w:p w14:paraId="2CFD4F40" w14:textId="240DFC1D" w:rsidR="001D1A44" w:rsidRDefault="001D1A44" w:rsidP="001D1A44">
      <w:pPr>
        <w:spacing w:line="360" w:lineRule="auto"/>
        <w:jc w:val="both"/>
        <w:rPr>
          <w:rFonts w:ascii="Times New Roman" w:hAnsi="Times New Roman" w:cs="Times New Roman"/>
          <w:sz w:val="24"/>
          <w:szCs w:val="24"/>
          <w:lang w:val="en-US"/>
        </w:rPr>
      </w:pPr>
      <w:r w:rsidRPr="00E65A85">
        <w:rPr>
          <w:rFonts w:ascii="Times New Roman" w:hAnsi="Times New Roman" w:cs="Times New Roman"/>
          <w:sz w:val="24"/>
          <w:szCs w:val="24"/>
          <w:lang w:val="en-US"/>
        </w:rPr>
        <w:t>Two common units to measure the activity of a substance are the Curie (Ci) and Becquerel</w:t>
      </w:r>
      <w:r w:rsidRPr="005E6E51">
        <w:rPr>
          <w:rFonts w:ascii="Times New Roman" w:hAnsi="Times New Roman" w:cs="Times New Roman"/>
          <w:sz w:val="24"/>
          <w:szCs w:val="24"/>
          <w:lang w:val="en-US"/>
        </w:rPr>
        <w:t xml:space="preserve"> (</w:t>
      </w:r>
      <w:proofErr w:type="spellStart"/>
      <w:r w:rsidRPr="005E6E51">
        <w:rPr>
          <w:rFonts w:ascii="Times New Roman" w:hAnsi="Times New Roman" w:cs="Times New Roman"/>
          <w:sz w:val="24"/>
          <w:szCs w:val="24"/>
          <w:lang w:val="en-US"/>
        </w:rPr>
        <w:t>Bq</w:t>
      </w:r>
      <w:proofErr w:type="spellEnd"/>
      <w:r w:rsidRPr="005E6E51">
        <w:rPr>
          <w:rFonts w:ascii="Times New Roman" w:hAnsi="Times New Roman" w:cs="Times New Roman"/>
          <w:sz w:val="24"/>
          <w:szCs w:val="24"/>
          <w:lang w:val="en-US"/>
        </w:rPr>
        <w:t xml:space="preserve">). </w:t>
      </w:r>
      <w:r w:rsidR="00E65A85">
        <w:rPr>
          <w:rFonts w:ascii="Times New Roman" w:hAnsi="Times New Roman" w:cs="Times New Roman"/>
          <w:sz w:val="24"/>
          <w:szCs w:val="24"/>
          <w:lang w:val="en-US"/>
        </w:rPr>
        <w:t>One</w:t>
      </w:r>
      <w:r w:rsidRPr="005E6E51">
        <w:rPr>
          <w:rFonts w:ascii="Times New Roman" w:hAnsi="Times New Roman" w:cs="Times New Roman"/>
          <w:sz w:val="24"/>
          <w:szCs w:val="24"/>
          <w:lang w:val="en-US"/>
        </w:rPr>
        <w:t xml:space="preserve"> curie is </w:t>
      </w:r>
      <w:r w:rsidR="00E65A85">
        <w:rPr>
          <w:rFonts w:ascii="Times New Roman" w:hAnsi="Times New Roman" w:cs="Times New Roman"/>
          <w:sz w:val="24"/>
          <w:szCs w:val="24"/>
          <w:lang w:val="en-US"/>
        </w:rPr>
        <w:t>the</w:t>
      </w:r>
      <w:r w:rsidRPr="005E6E51">
        <w:rPr>
          <w:rFonts w:ascii="Times New Roman" w:hAnsi="Times New Roman" w:cs="Times New Roman"/>
          <w:sz w:val="24"/>
          <w:szCs w:val="24"/>
          <w:lang w:val="en-US"/>
        </w:rPr>
        <w:t xml:space="preserve"> unit of measure of the rate of radioactive decay equal to 3.7 x 10</w:t>
      </w:r>
      <w:r w:rsidRPr="005E6E51">
        <w:rPr>
          <w:rFonts w:ascii="Times New Roman" w:hAnsi="Times New Roman" w:cs="Times New Roman"/>
          <w:sz w:val="24"/>
          <w:szCs w:val="24"/>
          <w:vertAlign w:val="superscript"/>
          <w:lang w:val="en-US"/>
        </w:rPr>
        <w:t>10</w:t>
      </w:r>
      <w:r>
        <w:rPr>
          <w:rFonts w:ascii="Times New Roman" w:hAnsi="Times New Roman" w:cs="Times New Roman"/>
          <w:sz w:val="24"/>
          <w:szCs w:val="24"/>
          <w:vertAlign w:val="superscript"/>
          <w:lang w:val="en-US"/>
        </w:rPr>
        <w:t xml:space="preserve"> </w:t>
      </w:r>
      <w:r w:rsidRPr="005E6E51">
        <w:rPr>
          <w:rFonts w:ascii="Times New Roman" w:hAnsi="Times New Roman" w:cs="Times New Roman"/>
          <w:sz w:val="24"/>
          <w:szCs w:val="24"/>
          <w:lang w:val="en-US"/>
        </w:rPr>
        <w:t xml:space="preserve">disintegrations per second. </w:t>
      </w:r>
      <w:r w:rsidR="00E65A85">
        <w:rPr>
          <w:rFonts w:ascii="Times New Roman" w:hAnsi="Times New Roman" w:cs="Times New Roman"/>
          <w:sz w:val="24"/>
          <w:szCs w:val="24"/>
          <w:lang w:val="en-US"/>
        </w:rPr>
        <w:t>It</w:t>
      </w:r>
      <w:r w:rsidRPr="005E6E51">
        <w:rPr>
          <w:rFonts w:ascii="Times New Roman" w:hAnsi="Times New Roman" w:cs="Times New Roman"/>
          <w:sz w:val="24"/>
          <w:szCs w:val="24"/>
          <w:lang w:val="en-US"/>
        </w:rPr>
        <w:t xml:space="preserve"> is equivalent to the number of disintegrations in one second</w:t>
      </w:r>
      <w:r>
        <w:rPr>
          <w:rFonts w:ascii="Times New Roman" w:hAnsi="Times New Roman" w:cs="Times New Roman"/>
          <w:sz w:val="24"/>
          <w:szCs w:val="24"/>
          <w:lang w:val="en-US"/>
        </w:rPr>
        <w:t xml:space="preserve"> from</w:t>
      </w:r>
      <w:r w:rsidRPr="005E6E51">
        <w:rPr>
          <w:rFonts w:ascii="Times New Roman" w:hAnsi="Times New Roman" w:cs="Times New Roman"/>
          <w:sz w:val="24"/>
          <w:szCs w:val="24"/>
          <w:lang w:val="en-US"/>
        </w:rPr>
        <w:t xml:space="preserve"> one gram of radium</w:t>
      </w:r>
      <w:r>
        <w:rPr>
          <w:rFonts w:ascii="Times New Roman" w:hAnsi="Times New Roman" w:cs="Times New Roman"/>
          <w:sz w:val="24"/>
          <w:szCs w:val="24"/>
          <w:lang w:val="en-US"/>
        </w:rPr>
        <w:t xml:space="preserve"> (</w:t>
      </w:r>
      <w:r w:rsidRPr="005E6E51">
        <w:rPr>
          <w:rFonts w:ascii="Times New Roman" w:hAnsi="Times New Roman" w:cs="Times New Roman"/>
          <w:sz w:val="24"/>
          <w:szCs w:val="24"/>
          <w:vertAlign w:val="subscript"/>
          <w:lang w:val="en-US"/>
        </w:rPr>
        <w:t>88</w:t>
      </w:r>
      <w:r w:rsidRPr="005E6E51">
        <w:rPr>
          <w:rFonts w:ascii="Times New Roman" w:hAnsi="Times New Roman" w:cs="Times New Roman"/>
          <w:sz w:val="24"/>
          <w:szCs w:val="24"/>
          <w:lang w:val="en-US"/>
        </w:rPr>
        <w:t>Ra</w:t>
      </w:r>
      <w:r w:rsidRPr="005E6E51">
        <w:rPr>
          <w:rFonts w:ascii="Times New Roman" w:hAnsi="Times New Roman" w:cs="Times New Roman"/>
          <w:sz w:val="24"/>
          <w:szCs w:val="24"/>
          <w:vertAlign w:val="superscript"/>
          <w:lang w:val="en-US"/>
        </w:rPr>
        <w:t>226</w:t>
      </w:r>
      <w:r w:rsidRPr="005E6E5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5E6E51">
        <w:rPr>
          <w:rFonts w:ascii="Times New Roman" w:hAnsi="Times New Roman" w:cs="Times New Roman"/>
          <w:sz w:val="24"/>
          <w:szCs w:val="24"/>
          <w:lang w:val="en-US"/>
        </w:rPr>
        <w:t>Becquerel</w:t>
      </w:r>
      <w:r>
        <w:rPr>
          <w:rFonts w:ascii="Times New Roman" w:hAnsi="Times New Roman" w:cs="Times New Roman"/>
          <w:sz w:val="24"/>
          <w:szCs w:val="24"/>
          <w:lang w:val="en-US"/>
        </w:rPr>
        <w:t xml:space="preserve"> </w:t>
      </w:r>
      <w:r w:rsidRPr="005E6E51">
        <w:rPr>
          <w:rFonts w:ascii="Times New Roman" w:hAnsi="Times New Roman" w:cs="Times New Roman"/>
          <w:sz w:val="24"/>
          <w:szCs w:val="24"/>
          <w:lang w:val="en-US"/>
        </w:rPr>
        <w:t xml:space="preserve">is a more fundamental unit of measure of radioactivity </w:t>
      </w:r>
      <w:r w:rsidRPr="005E6E51">
        <w:rPr>
          <w:rFonts w:ascii="Times New Roman" w:hAnsi="Times New Roman" w:cs="Times New Roman"/>
          <w:sz w:val="24"/>
          <w:szCs w:val="24"/>
          <w:lang w:val="en-US"/>
        </w:rPr>
        <w:lastRenderedPageBreak/>
        <w:t xml:space="preserve">than Curie. </w:t>
      </w:r>
      <w:r>
        <w:rPr>
          <w:rFonts w:ascii="Times New Roman" w:hAnsi="Times New Roman" w:cs="Times New Roman"/>
          <w:sz w:val="24"/>
          <w:szCs w:val="24"/>
          <w:lang w:val="en-US"/>
        </w:rPr>
        <w:t xml:space="preserve">One Becquerel means one disintegration per second. </w:t>
      </w:r>
      <w:r w:rsidRPr="005E6E51">
        <w:rPr>
          <w:rFonts w:ascii="Times New Roman" w:hAnsi="Times New Roman" w:cs="Times New Roman"/>
          <w:sz w:val="24"/>
          <w:szCs w:val="24"/>
          <w:lang w:val="en-US"/>
        </w:rPr>
        <w:t>The conversion between Curie and Becquerel is</w:t>
      </w:r>
      <w:r>
        <w:rPr>
          <w:rFonts w:ascii="Times New Roman" w:hAnsi="Times New Roman" w:cs="Times New Roman"/>
          <w:sz w:val="24"/>
          <w:szCs w:val="24"/>
          <w:lang w:val="en-US"/>
        </w:rPr>
        <w:t>:</w:t>
      </w:r>
    </w:p>
    <w:p w14:paraId="0CD61841" w14:textId="77777777" w:rsidR="001D1A44" w:rsidRDefault="001D1A44" w:rsidP="001D1A44">
      <w:pPr>
        <w:jc w:val="both"/>
        <w:rPr>
          <w:rFonts w:ascii="Times New Roman" w:hAnsi="Times New Roman" w:cs="Times New Roman"/>
          <w:sz w:val="24"/>
          <w:szCs w:val="24"/>
          <w:lang w:val="en-US"/>
        </w:rPr>
      </w:pPr>
      <w:r>
        <w:rPr>
          <w:rFonts w:ascii="Times New Roman" w:hAnsi="Times New Roman" w:cs="Times New Roman"/>
          <w:sz w:val="24"/>
          <w:szCs w:val="24"/>
          <w:lang w:val="en-US"/>
        </w:rPr>
        <w:t>1 Currie = 3.7</w:t>
      </w:r>
      <w:r>
        <w:rPr>
          <w:rFonts w:ascii="Times New Roman" w:hAnsi="Times New Roman" w:cs="Times New Roman"/>
          <w:sz w:val="24"/>
          <w:szCs w:val="24"/>
          <w:lang w:val="en-US"/>
        </w:rPr>
        <w:sym w:font="Symbol" w:char="F0B4"/>
      </w:r>
      <w:r>
        <w:rPr>
          <w:rFonts w:ascii="Times New Roman" w:hAnsi="Times New Roman" w:cs="Times New Roman"/>
          <w:sz w:val="24"/>
          <w:szCs w:val="24"/>
          <w:lang w:val="en-US"/>
        </w:rPr>
        <w:t xml:space="preserve"> 10</w:t>
      </w:r>
      <w:r w:rsidRPr="005E6E51">
        <w:rPr>
          <w:rFonts w:ascii="Times New Roman" w:hAnsi="Times New Roman" w:cs="Times New Roman"/>
          <w:sz w:val="24"/>
          <w:szCs w:val="24"/>
          <w:vertAlign w:val="superscript"/>
          <w:lang w:val="en-US"/>
        </w:rPr>
        <w:t>10</w:t>
      </w:r>
      <w:r>
        <w:rPr>
          <w:rFonts w:ascii="Times New Roman" w:hAnsi="Times New Roman" w:cs="Times New Roman"/>
          <w:sz w:val="24"/>
          <w:szCs w:val="24"/>
          <w:lang w:val="en-US"/>
        </w:rPr>
        <w:t xml:space="preserve"> Becquerel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(13)</w:t>
      </w:r>
    </w:p>
    <w:p w14:paraId="0C6D2C77" w14:textId="66FB44F1" w:rsidR="001D1A44" w:rsidRDefault="001D1A44" w:rsidP="001D1A4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 is </w:t>
      </w:r>
      <w:r w:rsidR="00E65A85">
        <w:rPr>
          <w:rFonts w:ascii="Times New Roman" w:hAnsi="Times New Roman" w:cs="Times New Roman"/>
          <w:sz w:val="24"/>
          <w:szCs w:val="24"/>
          <w:lang w:val="en-US"/>
        </w:rPr>
        <w:t>another</w:t>
      </w:r>
      <w:r>
        <w:rPr>
          <w:rFonts w:ascii="Times New Roman" w:hAnsi="Times New Roman" w:cs="Times New Roman"/>
          <w:sz w:val="24"/>
          <w:szCs w:val="24"/>
          <w:lang w:val="en-US"/>
        </w:rPr>
        <w:t xml:space="preserve"> sparingly used unit for radioactivity called Rutherford. One Rutherford is equal to 10</w:t>
      </w:r>
      <w:r w:rsidRPr="00B67828">
        <w:rPr>
          <w:rFonts w:ascii="Times New Roman" w:hAnsi="Times New Roman" w:cs="Times New Roman"/>
          <w:sz w:val="24"/>
          <w:szCs w:val="24"/>
          <w:vertAlign w:val="superscript"/>
          <w:lang w:val="en-US"/>
        </w:rPr>
        <w:t>6</w:t>
      </w:r>
      <w:r>
        <w:rPr>
          <w:rFonts w:ascii="Times New Roman" w:hAnsi="Times New Roman" w:cs="Times New Roman"/>
          <w:sz w:val="24"/>
          <w:szCs w:val="24"/>
          <w:lang w:val="en-US"/>
        </w:rPr>
        <w:t xml:space="preserve"> disintegrations per second.</w:t>
      </w:r>
    </w:p>
    <w:p w14:paraId="5AB559DC" w14:textId="24556219" w:rsidR="00E65A85" w:rsidRDefault="00E65A85" w:rsidP="001D1A4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Therefore, </w:t>
      </w:r>
      <w:r>
        <w:rPr>
          <w:rFonts w:ascii="Times New Roman" w:hAnsi="Times New Roman" w:cs="Times New Roman"/>
          <w:sz w:val="24"/>
          <w:szCs w:val="24"/>
          <w:lang w:val="en-US"/>
        </w:rPr>
        <w:t>1 Currie = 3.7</w:t>
      </w:r>
      <w:r>
        <w:rPr>
          <w:rFonts w:ascii="Times New Roman" w:hAnsi="Times New Roman" w:cs="Times New Roman"/>
          <w:sz w:val="24"/>
          <w:szCs w:val="24"/>
          <w:lang w:val="en-US"/>
        </w:rPr>
        <w:sym w:font="Symbol" w:char="F0B4"/>
      </w:r>
      <w:r>
        <w:rPr>
          <w:rFonts w:ascii="Times New Roman" w:hAnsi="Times New Roman" w:cs="Times New Roman"/>
          <w:sz w:val="24"/>
          <w:szCs w:val="24"/>
          <w:lang w:val="en-US"/>
        </w:rPr>
        <w:t xml:space="preserve"> 10</w:t>
      </w:r>
      <w:r w:rsidRPr="005E6E51">
        <w:rPr>
          <w:rFonts w:ascii="Times New Roman" w:hAnsi="Times New Roman" w:cs="Times New Roman"/>
          <w:sz w:val="24"/>
          <w:szCs w:val="24"/>
          <w:vertAlign w:val="superscript"/>
          <w:lang w:val="en-US"/>
        </w:rPr>
        <w:t>10</w:t>
      </w:r>
      <w:r>
        <w:rPr>
          <w:rFonts w:ascii="Times New Roman" w:hAnsi="Times New Roman" w:cs="Times New Roman"/>
          <w:sz w:val="24"/>
          <w:szCs w:val="24"/>
          <w:lang w:val="en-US"/>
        </w:rPr>
        <w:t xml:space="preserve"> Becquerel</w:t>
      </w:r>
      <w:r>
        <w:rPr>
          <w:rFonts w:ascii="Times New Roman" w:hAnsi="Times New Roman" w:cs="Times New Roman"/>
          <w:sz w:val="24"/>
          <w:szCs w:val="24"/>
          <w:lang w:val="en-US"/>
        </w:rPr>
        <w:t xml:space="preserve"> = </w:t>
      </w:r>
      <w:r>
        <w:rPr>
          <w:rFonts w:ascii="Times New Roman" w:hAnsi="Times New Roman" w:cs="Times New Roman"/>
          <w:sz w:val="24"/>
          <w:szCs w:val="24"/>
          <w:lang w:val="en-US"/>
        </w:rPr>
        <w:t>3.7</w:t>
      </w:r>
      <w:r>
        <w:rPr>
          <w:rFonts w:ascii="Times New Roman" w:hAnsi="Times New Roman" w:cs="Times New Roman"/>
          <w:sz w:val="24"/>
          <w:szCs w:val="24"/>
          <w:lang w:val="en-US"/>
        </w:rPr>
        <w:sym w:font="Symbol" w:char="F0B4"/>
      </w:r>
      <w:r>
        <w:rPr>
          <w:rFonts w:ascii="Times New Roman" w:hAnsi="Times New Roman" w:cs="Times New Roman"/>
          <w:sz w:val="24"/>
          <w:szCs w:val="24"/>
          <w:lang w:val="en-US"/>
        </w:rPr>
        <w:t xml:space="preserve"> 10</w:t>
      </w:r>
      <w:r>
        <w:rPr>
          <w:rFonts w:ascii="Times New Roman" w:hAnsi="Times New Roman" w:cs="Times New Roman"/>
          <w:sz w:val="24"/>
          <w:szCs w:val="24"/>
          <w:vertAlign w:val="superscript"/>
          <w:lang w:val="en-US"/>
        </w:rPr>
        <w:t xml:space="preserve">4 </w:t>
      </w:r>
      <w:r>
        <w:rPr>
          <w:rFonts w:ascii="Times New Roman" w:hAnsi="Times New Roman" w:cs="Times New Roman"/>
          <w:sz w:val="24"/>
          <w:szCs w:val="24"/>
          <w:lang w:val="en-US"/>
        </w:rPr>
        <w:t>Rutherford</w:t>
      </w:r>
    </w:p>
    <w:p w14:paraId="534F8335" w14:textId="77777777" w:rsidR="001D1A44" w:rsidRPr="002F03B2" w:rsidRDefault="001D1A44" w:rsidP="001D1A44">
      <w:pPr>
        <w:spacing w:line="360" w:lineRule="auto"/>
        <w:jc w:val="both"/>
        <w:rPr>
          <w:rFonts w:ascii="Times New Roman" w:hAnsi="Times New Roman" w:cs="Times New Roman"/>
          <w:sz w:val="24"/>
          <w:szCs w:val="24"/>
          <w:lang w:val="en-US"/>
        </w:rPr>
      </w:pPr>
      <w:r w:rsidRPr="005E6E51">
        <w:rPr>
          <w:rFonts w:ascii="Times New Roman" w:hAnsi="Times New Roman" w:cs="Times New Roman"/>
          <w:sz w:val="24"/>
          <w:szCs w:val="24"/>
          <w:lang w:val="en-US"/>
        </w:rPr>
        <w:t xml:space="preserve">Note that the activity tells us only the </w:t>
      </w:r>
      <w:r>
        <w:rPr>
          <w:rFonts w:ascii="Times New Roman" w:hAnsi="Times New Roman" w:cs="Times New Roman"/>
          <w:sz w:val="24"/>
          <w:szCs w:val="24"/>
          <w:lang w:val="en-US"/>
        </w:rPr>
        <w:t>rate of disintegrations (</w:t>
      </w:r>
      <w:r w:rsidRPr="005E6E51">
        <w:rPr>
          <w:rFonts w:ascii="Times New Roman" w:hAnsi="Times New Roman" w:cs="Times New Roman"/>
          <w:sz w:val="24"/>
          <w:szCs w:val="24"/>
          <w:lang w:val="en-US"/>
        </w:rPr>
        <w:t>per second</w:t>
      </w:r>
      <w:r>
        <w:rPr>
          <w:rFonts w:ascii="Times New Roman" w:hAnsi="Times New Roman" w:cs="Times New Roman"/>
          <w:sz w:val="24"/>
          <w:szCs w:val="24"/>
          <w:lang w:val="en-US"/>
        </w:rPr>
        <w:t xml:space="preserve">). </w:t>
      </w:r>
      <w:r w:rsidRPr="00A707F9">
        <w:rPr>
          <w:rFonts w:ascii="Times New Roman" w:hAnsi="Times New Roman" w:cs="Times New Roman"/>
          <w:sz w:val="24"/>
          <w:szCs w:val="24"/>
          <w:lang w:val="en-US"/>
        </w:rPr>
        <w:t>The specific activity of a radioactive source is defined as the activity per unit mass of the radioactive sample</w:t>
      </w:r>
      <w:r>
        <w:rPr>
          <w:rFonts w:ascii="Times New Roman" w:hAnsi="Times New Roman" w:cs="Times New Roman"/>
          <w:sz w:val="24"/>
          <w:szCs w:val="24"/>
          <w:lang w:val="en-US"/>
        </w:rPr>
        <w:t xml:space="preserve"> and is expressed in </w:t>
      </w:r>
      <w:proofErr w:type="spellStart"/>
      <w:r>
        <w:rPr>
          <w:rFonts w:ascii="Times New Roman" w:hAnsi="Times New Roman" w:cs="Times New Roman"/>
          <w:sz w:val="24"/>
          <w:szCs w:val="24"/>
          <w:lang w:val="en-US"/>
        </w:rPr>
        <w:t>Bq</w:t>
      </w:r>
      <w:proofErr w:type="spellEnd"/>
      <w:r>
        <w:rPr>
          <w:rFonts w:ascii="Times New Roman" w:hAnsi="Times New Roman" w:cs="Times New Roman"/>
          <w:sz w:val="24"/>
          <w:szCs w:val="24"/>
          <w:lang w:val="en-US"/>
        </w:rPr>
        <w:t>/kg. The effect of radiation</w:t>
      </w:r>
      <w:r w:rsidRPr="005E6E51">
        <w:rPr>
          <w:rFonts w:ascii="Times New Roman" w:hAnsi="Times New Roman" w:cs="Times New Roman"/>
          <w:sz w:val="24"/>
          <w:szCs w:val="24"/>
          <w:lang w:val="en-US"/>
        </w:rPr>
        <w:t xml:space="preserve"> on a biological system, </w:t>
      </w:r>
      <w:r>
        <w:rPr>
          <w:rFonts w:ascii="Times New Roman" w:hAnsi="Times New Roman" w:cs="Times New Roman"/>
          <w:sz w:val="24"/>
          <w:szCs w:val="24"/>
          <w:lang w:val="en-US"/>
        </w:rPr>
        <w:t xml:space="preserve">depends on the type of </w:t>
      </w:r>
      <w:r w:rsidRPr="005E6E51">
        <w:rPr>
          <w:rFonts w:ascii="Times New Roman" w:hAnsi="Times New Roman" w:cs="Times New Roman"/>
          <w:sz w:val="24"/>
          <w:szCs w:val="24"/>
          <w:lang w:val="en-US"/>
        </w:rPr>
        <w:t>radiation</w:t>
      </w:r>
      <w:r>
        <w:rPr>
          <w:rFonts w:ascii="Times New Roman" w:hAnsi="Times New Roman" w:cs="Times New Roman"/>
          <w:sz w:val="24"/>
          <w:szCs w:val="24"/>
          <w:lang w:val="en-US"/>
        </w:rPr>
        <w:t xml:space="preserve">, the energy of radiation, exposure time </w:t>
      </w:r>
      <w:r w:rsidRPr="005E6E51">
        <w:rPr>
          <w:rFonts w:ascii="Times New Roman" w:hAnsi="Times New Roman" w:cs="Times New Roman"/>
          <w:sz w:val="24"/>
          <w:szCs w:val="24"/>
          <w:lang w:val="en-US"/>
        </w:rPr>
        <w:t>and</w:t>
      </w:r>
      <w:r>
        <w:rPr>
          <w:rFonts w:ascii="Times New Roman" w:hAnsi="Times New Roman" w:cs="Times New Roman"/>
          <w:sz w:val="24"/>
          <w:szCs w:val="24"/>
          <w:lang w:val="en-US"/>
        </w:rPr>
        <w:t xml:space="preserve"> the tissue to which the radiation is exposed</w:t>
      </w:r>
      <w:r w:rsidRPr="005E6E51">
        <w:rPr>
          <w:rFonts w:ascii="Times New Roman" w:hAnsi="Times New Roman" w:cs="Times New Roman"/>
          <w:sz w:val="24"/>
          <w:szCs w:val="24"/>
          <w:lang w:val="en-US"/>
        </w:rPr>
        <w:t>.</w:t>
      </w:r>
    </w:p>
    <w:p w14:paraId="2C696804" w14:textId="77777777" w:rsidR="001D1A44" w:rsidRPr="000D6C40" w:rsidRDefault="001D1A44" w:rsidP="001D1A44">
      <w:pPr>
        <w:spacing w:line="360" w:lineRule="auto"/>
        <w:jc w:val="both"/>
        <w:rPr>
          <w:rFonts w:ascii="Times New Roman" w:hAnsi="Times New Roman" w:cs="Times New Roman"/>
          <w:sz w:val="24"/>
          <w:szCs w:val="24"/>
          <w:lang w:val="en-US"/>
        </w:rPr>
      </w:pPr>
      <w:r w:rsidRPr="000D6C40">
        <w:rPr>
          <w:rFonts w:ascii="Times New Roman" w:hAnsi="Times New Roman" w:cs="Times New Roman"/>
          <w:b/>
          <w:bCs/>
          <w:sz w:val="24"/>
          <w:szCs w:val="24"/>
          <w:lang w:val="en-US"/>
        </w:rPr>
        <w:t>Law of radioactivity</w:t>
      </w:r>
      <w:r w:rsidRPr="000D6C40">
        <w:rPr>
          <w:rFonts w:ascii="Times New Roman" w:hAnsi="Times New Roman" w:cs="Times New Roman"/>
          <w:sz w:val="24"/>
          <w:szCs w:val="24"/>
          <w:lang w:val="en-US"/>
        </w:rPr>
        <w:t xml:space="preserve">:  Suppose a radioactive sample has </w:t>
      </w:r>
      <w:proofErr w:type="spellStart"/>
      <w:r w:rsidRPr="000D6C40">
        <w:rPr>
          <w:rFonts w:ascii="Times New Roman" w:hAnsi="Times New Roman" w:cs="Times New Roman"/>
          <w:sz w:val="24"/>
          <w:szCs w:val="24"/>
          <w:lang w:val="en-US"/>
        </w:rPr>
        <w:t>N</w:t>
      </w:r>
      <w:proofErr w:type="spellEnd"/>
      <w:r w:rsidRPr="000D6C40">
        <w:rPr>
          <w:rFonts w:ascii="Times New Roman" w:hAnsi="Times New Roman" w:cs="Times New Roman"/>
          <w:sz w:val="24"/>
          <w:szCs w:val="24"/>
          <w:lang w:val="en-US"/>
        </w:rPr>
        <w:t xml:space="preserve"> active nuclides in a sample at an instant. According to the law, the rate of radioactive decay, </w:t>
      </w:r>
      <w:proofErr w:type="spellStart"/>
      <w:r w:rsidRPr="000D6C40">
        <w:rPr>
          <w:rFonts w:ascii="Times New Roman" w:hAnsi="Times New Roman" w:cs="Times New Roman"/>
          <w:sz w:val="24"/>
          <w:szCs w:val="24"/>
          <w:lang w:val="en-US"/>
        </w:rPr>
        <w:t>dN</w:t>
      </w:r>
      <w:proofErr w:type="spellEnd"/>
      <w:r w:rsidRPr="000D6C40">
        <w:rPr>
          <w:rFonts w:ascii="Times New Roman" w:hAnsi="Times New Roman" w:cs="Times New Roman"/>
          <w:sz w:val="24"/>
          <w:szCs w:val="24"/>
          <w:lang w:val="en-US"/>
        </w:rPr>
        <w:t>/</w:t>
      </w:r>
      <w:proofErr w:type="gramStart"/>
      <w:r w:rsidRPr="000D6C40">
        <w:rPr>
          <w:rFonts w:ascii="Times New Roman" w:hAnsi="Times New Roman" w:cs="Times New Roman"/>
          <w:sz w:val="24"/>
          <w:szCs w:val="24"/>
          <w:lang w:val="en-US"/>
        </w:rPr>
        <w:t>dt  is</w:t>
      </w:r>
      <w:proofErr w:type="gramEnd"/>
      <w:r w:rsidRPr="000D6C40">
        <w:rPr>
          <w:rFonts w:ascii="Times New Roman" w:hAnsi="Times New Roman" w:cs="Times New Roman"/>
          <w:sz w:val="24"/>
          <w:szCs w:val="24"/>
          <w:lang w:val="en-US"/>
        </w:rPr>
        <w:t xml:space="preserve"> proportional to the number of radioactive nuclei N present in the sample at that time.  That is:</w:t>
      </w:r>
    </w:p>
    <w:p w14:paraId="62C81A2C" w14:textId="77777777" w:rsidR="001D1A44" w:rsidRPr="000D6C40" w:rsidRDefault="001D1A44" w:rsidP="001D1A44">
      <w:pPr>
        <w:jc w:val="both"/>
        <w:rPr>
          <w:rFonts w:ascii="Times New Roman" w:hAnsi="Times New Roman" w:cs="Times New Roman"/>
          <w:sz w:val="24"/>
          <w:szCs w:val="24"/>
          <w:lang w:val="en-US"/>
        </w:rPr>
      </w:pPr>
      <w:proofErr w:type="spellStart"/>
      <w:r w:rsidRPr="000D6C40">
        <w:rPr>
          <w:rFonts w:ascii="Times New Roman" w:hAnsi="Times New Roman" w:cs="Times New Roman"/>
          <w:sz w:val="24"/>
          <w:szCs w:val="24"/>
          <w:lang w:val="en-US"/>
        </w:rPr>
        <w:t>dN</w:t>
      </w:r>
      <w:proofErr w:type="spellEnd"/>
      <w:r w:rsidRPr="000D6C40">
        <w:rPr>
          <w:rFonts w:ascii="Times New Roman" w:hAnsi="Times New Roman" w:cs="Times New Roman"/>
          <w:sz w:val="24"/>
          <w:szCs w:val="24"/>
          <w:lang w:val="en-US"/>
        </w:rPr>
        <w:t xml:space="preserve">/dt </w:t>
      </w:r>
      <w:r>
        <w:rPr>
          <w:rFonts w:ascii="Times New Roman" w:hAnsi="Times New Roman" w:cs="Times New Roman"/>
          <w:sz w:val="24"/>
          <w:szCs w:val="24"/>
          <w:lang w:val="en-US"/>
        </w:rPr>
        <w:sym w:font="Symbol" w:char="F061"/>
      </w:r>
      <w:r w:rsidRPr="000D6C40">
        <w:rPr>
          <w:rFonts w:ascii="Times New Roman" w:hAnsi="Times New Roman" w:cs="Times New Roman"/>
          <w:sz w:val="24"/>
          <w:szCs w:val="24"/>
          <w:lang w:val="en-US"/>
        </w:rPr>
        <w:t xml:space="preserve"> N</w:t>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t>(1</w:t>
      </w:r>
      <w:r>
        <w:rPr>
          <w:rFonts w:ascii="Times New Roman" w:hAnsi="Times New Roman" w:cs="Times New Roman"/>
          <w:sz w:val="24"/>
          <w:szCs w:val="24"/>
          <w:lang w:val="en-US"/>
        </w:rPr>
        <w:t>4</w:t>
      </w:r>
      <w:r w:rsidRPr="000D6C40">
        <w:rPr>
          <w:rFonts w:ascii="Times New Roman" w:hAnsi="Times New Roman" w:cs="Times New Roman"/>
          <w:sz w:val="24"/>
          <w:szCs w:val="24"/>
          <w:lang w:val="en-US"/>
        </w:rPr>
        <w:t>)</w:t>
      </w:r>
    </w:p>
    <w:p w14:paraId="31A0F715" w14:textId="77777777" w:rsidR="001D1A44" w:rsidRPr="000D6C40" w:rsidRDefault="001D1A44" w:rsidP="001D1A44">
      <w:pPr>
        <w:spacing w:line="360" w:lineRule="auto"/>
        <w:jc w:val="both"/>
        <w:rPr>
          <w:rFonts w:ascii="Times New Roman" w:hAnsi="Times New Roman" w:cs="Times New Roman"/>
          <w:sz w:val="24"/>
          <w:szCs w:val="24"/>
          <w:lang w:val="en-US"/>
        </w:rPr>
      </w:pPr>
      <w:r w:rsidRPr="000D6C40">
        <w:rPr>
          <w:rFonts w:ascii="Times New Roman" w:hAnsi="Times New Roman" w:cs="Times New Roman"/>
          <w:sz w:val="24"/>
          <w:szCs w:val="24"/>
          <w:lang w:val="en-US"/>
        </w:rPr>
        <w:t xml:space="preserve">The quantity </w:t>
      </w:r>
      <w:proofErr w:type="spellStart"/>
      <w:r w:rsidRPr="000D6C40">
        <w:rPr>
          <w:rFonts w:ascii="Times New Roman" w:hAnsi="Times New Roman" w:cs="Times New Roman"/>
          <w:sz w:val="24"/>
          <w:szCs w:val="24"/>
          <w:lang w:val="en-US"/>
        </w:rPr>
        <w:t>dN</w:t>
      </w:r>
      <w:proofErr w:type="spellEnd"/>
      <w:r w:rsidRPr="000D6C40">
        <w:rPr>
          <w:rFonts w:ascii="Times New Roman" w:hAnsi="Times New Roman" w:cs="Times New Roman"/>
          <w:sz w:val="24"/>
          <w:szCs w:val="24"/>
          <w:lang w:val="en-US"/>
        </w:rPr>
        <w:t xml:space="preserve">/dt is called the activity (A) of a sample. The rate of decay is usually expressed as the number of disintegrations that occur per second. </w:t>
      </w:r>
    </w:p>
    <w:p w14:paraId="0733A617" w14:textId="77777777" w:rsidR="001D1A44" w:rsidRPr="000D6C40" w:rsidRDefault="001D1A44" w:rsidP="001D1A44">
      <w:pPr>
        <w:jc w:val="both"/>
        <w:rPr>
          <w:rFonts w:ascii="Times New Roman" w:hAnsi="Times New Roman" w:cs="Times New Roman"/>
          <w:sz w:val="24"/>
          <w:szCs w:val="24"/>
          <w:lang w:val="en-US"/>
        </w:rPr>
      </w:pPr>
      <w:r w:rsidRPr="000D6C40">
        <w:rPr>
          <w:rFonts w:ascii="Times New Roman" w:hAnsi="Times New Roman" w:cs="Times New Roman"/>
          <w:sz w:val="24"/>
          <w:szCs w:val="24"/>
          <w:lang w:val="en-US"/>
        </w:rPr>
        <w:t>Therefore, A = - (</w:t>
      </w:r>
      <w:proofErr w:type="spellStart"/>
      <w:r w:rsidRPr="000D6C40">
        <w:rPr>
          <w:rFonts w:ascii="Times New Roman" w:hAnsi="Times New Roman" w:cs="Times New Roman"/>
          <w:sz w:val="24"/>
          <w:szCs w:val="24"/>
          <w:lang w:val="en-US"/>
        </w:rPr>
        <w:t>dN</w:t>
      </w:r>
      <w:proofErr w:type="spellEnd"/>
      <w:r w:rsidRPr="000D6C40">
        <w:rPr>
          <w:rFonts w:ascii="Times New Roman" w:hAnsi="Times New Roman" w:cs="Times New Roman"/>
          <w:sz w:val="24"/>
          <w:szCs w:val="24"/>
          <w:lang w:val="en-US"/>
        </w:rPr>
        <w:t xml:space="preserve">/dt) </w:t>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t>(1</w:t>
      </w:r>
      <w:r>
        <w:rPr>
          <w:rFonts w:ascii="Times New Roman" w:hAnsi="Times New Roman" w:cs="Times New Roman"/>
          <w:sz w:val="24"/>
          <w:szCs w:val="24"/>
          <w:lang w:val="en-US"/>
        </w:rPr>
        <w:t>5</w:t>
      </w:r>
      <w:r w:rsidRPr="000D6C40">
        <w:rPr>
          <w:rFonts w:ascii="Times New Roman" w:hAnsi="Times New Roman" w:cs="Times New Roman"/>
          <w:sz w:val="24"/>
          <w:szCs w:val="24"/>
          <w:lang w:val="en-US"/>
        </w:rPr>
        <w:t>)</w:t>
      </w:r>
    </w:p>
    <w:p w14:paraId="63778271" w14:textId="77777777" w:rsidR="001D1A44" w:rsidRDefault="001D1A44" w:rsidP="001D1A44">
      <w:pPr>
        <w:jc w:val="both"/>
        <w:rPr>
          <w:rFonts w:ascii="Times New Roman" w:hAnsi="Times New Roman" w:cs="Times New Roman"/>
          <w:sz w:val="24"/>
          <w:szCs w:val="24"/>
          <w:lang w:val="en-US"/>
        </w:rPr>
      </w:pPr>
      <w:r w:rsidRPr="000D6C40">
        <w:rPr>
          <w:rFonts w:ascii="Times New Roman" w:hAnsi="Times New Roman" w:cs="Times New Roman"/>
          <w:sz w:val="24"/>
          <w:szCs w:val="24"/>
          <w:lang w:val="en-US"/>
        </w:rPr>
        <w:t>The minus sign on right hand side indicate that the number of radioactive nuclides (N) decreases with time (t). The relationship between the activity A, number of atoms N, and decay constant λ is given by:</w:t>
      </w:r>
    </w:p>
    <w:p w14:paraId="7AD40AD4" w14:textId="77777777" w:rsidR="001D1A44" w:rsidRPr="000D6C40" w:rsidRDefault="001D1A44" w:rsidP="001D1A44">
      <w:pPr>
        <w:jc w:val="both"/>
        <w:rPr>
          <w:rFonts w:ascii="Times New Roman" w:hAnsi="Times New Roman" w:cs="Times New Roman"/>
          <w:sz w:val="24"/>
          <w:szCs w:val="24"/>
          <w:lang w:val="en-US"/>
        </w:rPr>
      </w:pPr>
      <w:r w:rsidRPr="000D6C40">
        <w:rPr>
          <w:rFonts w:ascii="Times New Roman" w:hAnsi="Times New Roman" w:cs="Times New Roman"/>
          <w:sz w:val="24"/>
          <w:szCs w:val="24"/>
          <w:lang w:val="en-US"/>
        </w:rPr>
        <w:t>A= N</w:t>
      </w:r>
      <w:r>
        <w:rPr>
          <w:rFonts w:ascii="Times New Roman" w:hAnsi="Times New Roman" w:cs="Times New Roman"/>
          <w:sz w:val="24"/>
          <w:szCs w:val="24"/>
          <w:lang w:val="en-US"/>
        </w:rPr>
        <w:sym w:font="Symbol" w:char="F06C"/>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r>
      <w:r w:rsidRPr="000D6C40">
        <w:rPr>
          <w:rFonts w:ascii="Times New Roman" w:hAnsi="Times New Roman" w:cs="Times New Roman"/>
          <w:sz w:val="24"/>
          <w:szCs w:val="24"/>
          <w:lang w:val="en-US"/>
        </w:rPr>
        <w:tab/>
        <w:t>(1</w:t>
      </w:r>
      <w:r>
        <w:rPr>
          <w:rFonts w:ascii="Times New Roman" w:hAnsi="Times New Roman" w:cs="Times New Roman"/>
          <w:sz w:val="24"/>
          <w:szCs w:val="24"/>
          <w:lang w:val="en-US"/>
        </w:rPr>
        <w:t>6</w:t>
      </w:r>
      <w:r w:rsidRPr="000D6C40">
        <w:rPr>
          <w:rFonts w:ascii="Times New Roman" w:hAnsi="Times New Roman" w:cs="Times New Roman"/>
          <w:sz w:val="24"/>
          <w:szCs w:val="24"/>
          <w:lang w:val="en-US"/>
        </w:rPr>
        <w:t>)</w:t>
      </w:r>
    </w:p>
    <w:p w14:paraId="33B068CB" w14:textId="77777777" w:rsidR="001D1A44" w:rsidRPr="002F03B2" w:rsidRDefault="001D1A44" w:rsidP="001D1A44">
      <w:pPr>
        <w:jc w:val="both"/>
        <w:rPr>
          <w:rFonts w:ascii="Times New Roman" w:hAnsi="Times New Roman" w:cs="Times New Roman"/>
          <w:sz w:val="24"/>
          <w:szCs w:val="24"/>
          <w:lang w:val="en-US"/>
        </w:rPr>
      </w:pPr>
      <w:r w:rsidRPr="000D6C40">
        <w:rPr>
          <w:rFonts w:ascii="Times New Roman" w:hAnsi="Times New Roman" w:cs="Times New Roman"/>
          <w:sz w:val="24"/>
          <w:szCs w:val="24"/>
          <w:lang w:val="en-US"/>
        </w:rPr>
        <w:t>Since λ is a constant, the activity, A and the number of atoms, N are always proportional.</w:t>
      </w:r>
    </w:p>
    <w:p w14:paraId="11B0FE4E" w14:textId="77777777" w:rsidR="001D1A44" w:rsidRDefault="001D1A44" w:rsidP="001D1A44">
      <w:pPr>
        <w:jc w:val="both"/>
        <w:rPr>
          <w:rFonts w:ascii="Times New Roman" w:hAnsi="Times New Roman" w:cs="Times New Roman"/>
          <w:sz w:val="24"/>
          <w:szCs w:val="24"/>
          <w:lang w:val="en-US"/>
        </w:rPr>
      </w:pPr>
      <w:r w:rsidRPr="000D6C40">
        <w:rPr>
          <w:rFonts w:ascii="Times New Roman" w:hAnsi="Times New Roman" w:cs="Times New Roman"/>
          <w:sz w:val="24"/>
          <w:szCs w:val="24"/>
          <w:lang w:val="en-US"/>
        </w:rPr>
        <w:t>Combining (15) and (16) we have:</w:t>
      </w:r>
      <w:r>
        <w:rPr>
          <w:rFonts w:ascii="Times New Roman" w:hAnsi="Times New Roman" w:cs="Times New Roman"/>
          <w:sz w:val="24"/>
          <w:szCs w:val="24"/>
          <w:lang w:val="en-US"/>
        </w:rPr>
        <w:t xml:space="preserve"> </w:t>
      </w:r>
      <w:r w:rsidRPr="000D6C40">
        <w:rPr>
          <w:rFonts w:ascii="Times New Roman" w:hAnsi="Times New Roman" w:cs="Times New Roman"/>
          <w:sz w:val="24"/>
          <w:szCs w:val="24"/>
          <w:lang w:val="en-US"/>
        </w:rPr>
        <w:t>-</w:t>
      </w:r>
      <w:r w:rsidRPr="000D6C40">
        <w:rPr>
          <w:rFonts w:ascii="Times New Roman" w:hAnsi="Times New Roman" w:cs="Times New Roman"/>
          <w:iCs/>
          <w:sz w:val="24"/>
          <w:szCs w:val="24"/>
          <w:lang w:val="en-US"/>
        </w:rPr>
        <w:t xml:space="preserve"> </w:t>
      </w:r>
      <m:oMath>
        <m:f>
          <m:fPr>
            <m:ctrlPr>
              <w:rPr>
                <w:rFonts w:ascii="Cambria Math" w:hAnsi="Cambria Math" w:cs="Times New Roman"/>
                <w:iCs/>
                <w:sz w:val="24"/>
                <w:szCs w:val="24"/>
                <w:lang w:val="en-US"/>
              </w:rPr>
            </m:ctrlPr>
          </m:fPr>
          <m:num>
            <m:r>
              <m:rPr>
                <m:sty m:val="p"/>
              </m:rPr>
              <w:rPr>
                <w:rFonts w:ascii="Cambria Math" w:hAnsi="Cambria Math" w:cs="Times New Roman"/>
                <w:sz w:val="24"/>
                <w:szCs w:val="24"/>
                <w:lang w:val="en-US"/>
              </w:rPr>
              <m:t>dN</m:t>
            </m:r>
          </m:num>
          <m:den>
            <m:r>
              <m:rPr>
                <m:sty m:val="p"/>
              </m:rPr>
              <w:rPr>
                <w:rFonts w:ascii="Cambria Math" w:hAnsi="Cambria Math" w:cs="Times New Roman"/>
                <w:sz w:val="24"/>
                <w:szCs w:val="24"/>
                <w:lang w:val="en-US"/>
              </w:rPr>
              <m:t>dt</m:t>
            </m:r>
          </m:den>
        </m:f>
      </m:oMath>
      <w:r>
        <w:rPr>
          <w:rFonts w:ascii="Times New Roman" w:hAnsi="Times New Roman" w:cs="Times New Roman"/>
          <w:sz w:val="24"/>
          <w:szCs w:val="24"/>
          <w:lang w:val="en-US"/>
        </w:rPr>
        <w:t xml:space="preserve"> = </w:t>
      </w:r>
      <w:r w:rsidRPr="000D6C40">
        <w:rPr>
          <w:rFonts w:ascii="Times New Roman" w:hAnsi="Times New Roman" w:cs="Times New Roman"/>
          <w:sz w:val="24"/>
          <w:szCs w:val="24"/>
          <w:lang w:val="en-US"/>
        </w:rPr>
        <w:t>N</w:t>
      </w:r>
      <w:r>
        <w:rPr>
          <w:rFonts w:ascii="Times New Roman" w:hAnsi="Times New Roman" w:cs="Times New Roman"/>
          <w:sz w:val="24"/>
          <w:szCs w:val="24"/>
          <w:lang w:val="en-US"/>
        </w:rPr>
        <w:sym w:font="Symbol" w:char="F06C"/>
      </w:r>
    </w:p>
    <w:p w14:paraId="4E189F8C" w14:textId="77777777" w:rsidR="001D1A44" w:rsidRDefault="001D1A44" w:rsidP="001D1A44">
      <w:pPr>
        <w:jc w:val="both"/>
        <w:rPr>
          <w:rFonts w:ascii="Times New Roman" w:hAnsi="Times New Roman" w:cs="Times New Roman"/>
          <w:sz w:val="24"/>
          <w:szCs w:val="24"/>
          <w:lang w:val="en-US"/>
        </w:rPr>
      </w:pPr>
      <w:r w:rsidRPr="000D6C40">
        <w:rPr>
          <w:rFonts w:ascii="Times New Roman" w:hAnsi="Times New Roman" w:cs="Times New Roman"/>
          <w:sz w:val="24"/>
          <w:szCs w:val="24"/>
          <w:lang w:val="en-US"/>
        </w:rPr>
        <w:t xml:space="preserve">- </w:t>
      </w:r>
      <m:oMath>
        <m:f>
          <m:fPr>
            <m:ctrlPr>
              <w:rPr>
                <w:rFonts w:ascii="Cambria Math" w:hAnsi="Cambria Math" w:cs="Times New Roman"/>
                <w:iCs/>
                <w:sz w:val="24"/>
                <w:szCs w:val="24"/>
                <w:lang w:val="en-US"/>
              </w:rPr>
            </m:ctrlPr>
          </m:fPr>
          <m:num>
            <m:r>
              <m:rPr>
                <m:sty m:val="p"/>
              </m:rPr>
              <w:rPr>
                <w:rFonts w:ascii="Cambria Math" w:hAnsi="Cambria Math" w:cs="Times New Roman"/>
                <w:sz w:val="24"/>
                <w:szCs w:val="24"/>
                <w:lang w:val="en-US"/>
              </w:rPr>
              <m:t>dN</m:t>
            </m:r>
          </m:num>
          <m:den>
            <m:r>
              <m:rPr>
                <m:sty m:val="p"/>
              </m:rPr>
              <w:rPr>
                <w:rFonts w:ascii="Cambria Math" w:hAnsi="Cambria Math" w:cs="Times New Roman"/>
                <w:sz w:val="24"/>
                <w:szCs w:val="24"/>
                <w:lang w:val="en-US"/>
              </w:rPr>
              <m:t>N</m:t>
            </m:r>
          </m:den>
        </m:f>
      </m:oMath>
      <w:r>
        <w:rPr>
          <w:rFonts w:ascii="Times New Roman" w:hAnsi="Times New Roman" w:cs="Times New Roman"/>
          <w:sz w:val="24"/>
          <w:szCs w:val="24"/>
          <w:lang w:val="en-US"/>
        </w:rPr>
        <w:t xml:space="preserve"> = </w:t>
      </w:r>
      <w:r>
        <w:rPr>
          <w:rFonts w:ascii="Times New Roman" w:hAnsi="Times New Roman" w:cs="Times New Roman"/>
          <w:sz w:val="24"/>
          <w:szCs w:val="24"/>
          <w:lang w:val="en-US"/>
        </w:rPr>
        <w:sym w:font="Symbol" w:char="F06C"/>
      </w:r>
      <w:r>
        <w:rPr>
          <w:rFonts w:ascii="Times New Roman" w:hAnsi="Times New Roman" w:cs="Times New Roman"/>
          <w:sz w:val="24"/>
          <w:szCs w:val="24"/>
          <w:lang w:val="en-US"/>
        </w:rPr>
        <w:t xml:space="preserve"> dt</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(17)</w:t>
      </w:r>
    </w:p>
    <w:p w14:paraId="21AD93F4" w14:textId="77777777" w:rsidR="001D1A44" w:rsidRDefault="001D1A44" w:rsidP="001D1A4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When </w:t>
      </w:r>
      <w:r w:rsidRPr="000D6C40">
        <w:rPr>
          <w:rFonts w:ascii="Times New Roman" w:hAnsi="Times New Roman" w:cs="Times New Roman"/>
          <w:sz w:val="24"/>
          <w:szCs w:val="24"/>
          <w:lang w:val="en-US"/>
        </w:rPr>
        <w:t>we integrate the above equation</w:t>
      </w:r>
      <w:r>
        <w:rPr>
          <w:rFonts w:ascii="Times New Roman" w:hAnsi="Times New Roman" w:cs="Times New Roman"/>
          <w:sz w:val="24"/>
          <w:szCs w:val="24"/>
          <w:lang w:val="en-US"/>
        </w:rPr>
        <w:t xml:space="preserve">, </w:t>
      </w:r>
      <w:r w:rsidRPr="000D6C40">
        <w:rPr>
          <w:rFonts w:ascii="Times New Roman" w:hAnsi="Times New Roman" w:cs="Times New Roman"/>
          <w:sz w:val="24"/>
          <w:szCs w:val="24"/>
          <w:lang w:val="en-US"/>
        </w:rPr>
        <w:t xml:space="preserve">for </w:t>
      </w:r>
      <w:r>
        <w:rPr>
          <w:rFonts w:ascii="Times New Roman" w:hAnsi="Times New Roman" w:cs="Times New Roman"/>
          <w:sz w:val="24"/>
          <w:szCs w:val="24"/>
          <w:lang w:val="en-US"/>
        </w:rPr>
        <w:t>a</w:t>
      </w:r>
      <w:r w:rsidRPr="000D6C40">
        <w:rPr>
          <w:rFonts w:ascii="Times New Roman" w:hAnsi="Times New Roman" w:cs="Times New Roman"/>
          <w:sz w:val="24"/>
          <w:szCs w:val="24"/>
          <w:lang w:val="en-US"/>
        </w:rPr>
        <w:t xml:space="preserve"> period of time from t = 0 to any later time t, the number of radioactive nuclei will decrease from N</w:t>
      </w:r>
      <w:r w:rsidRPr="000D6C40">
        <w:rPr>
          <w:rFonts w:ascii="Times New Roman" w:hAnsi="Times New Roman" w:cs="Times New Roman"/>
          <w:sz w:val="24"/>
          <w:szCs w:val="24"/>
          <w:vertAlign w:val="subscript"/>
          <w:lang w:val="en-US"/>
        </w:rPr>
        <w:t>o</w:t>
      </w:r>
      <w:r w:rsidRPr="000D6C40">
        <w:rPr>
          <w:rFonts w:ascii="Times New Roman" w:hAnsi="Times New Roman" w:cs="Times New Roman"/>
          <w:sz w:val="24"/>
          <w:szCs w:val="24"/>
          <w:lang w:val="en-US"/>
        </w:rPr>
        <w:t xml:space="preserve"> to </w:t>
      </w:r>
      <w:proofErr w:type="spellStart"/>
      <w:r w:rsidRPr="000D6C40">
        <w:rPr>
          <w:rFonts w:ascii="Times New Roman" w:hAnsi="Times New Roman" w:cs="Times New Roman"/>
          <w:sz w:val="24"/>
          <w:szCs w:val="24"/>
          <w:lang w:val="en-US"/>
        </w:rPr>
        <w:t>N</w:t>
      </w:r>
      <w:r w:rsidRPr="000D6C40">
        <w:rPr>
          <w:rFonts w:ascii="Times New Roman" w:hAnsi="Times New Roman" w:cs="Times New Roman"/>
          <w:sz w:val="24"/>
          <w:szCs w:val="24"/>
          <w:vertAlign w:val="subscript"/>
          <w:lang w:val="en-US"/>
        </w:rPr>
        <w:t>t</w:t>
      </w:r>
      <w:proofErr w:type="spellEnd"/>
      <w:r w:rsidRPr="000D6C40">
        <w:rPr>
          <w:rFonts w:ascii="Times New Roman" w:hAnsi="Times New Roman" w:cs="Times New Roman"/>
          <w:sz w:val="24"/>
          <w:szCs w:val="24"/>
          <w:lang w:val="en-US"/>
        </w:rPr>
        <w:t xml:space="preserve"> so that</w:t>
      </w:r>
      <w:r>
        <w:rPr>
          <w:rFonts w:ascii="Times New Roman" w:hAnsi="Times New Roman" w:cs="Times New Roman"/>
          <w:sz w:val="24"/>
          <w:szCs w:val="24"/>
          <w:lang w:val="en-US"/>
        </w:rPr>
        <w:t>:</w:t>
      </w:r>
    </w:p>
    <w:p w14:paraId="1B11C62B" w14:textId="77777777" w:rsidR="001D1A44" w:rsidRDefault="00000000" w:rsidP="001D1A44">
      <w:pPr>
        <w:spacing w:line="360" w:lineRule="auto"/>
        <w:jc w:val="both"/>
        <w:rPr>
          <w:rFonts w:ascii="Times New Roman" w:eastAsiaTheme="minorEastAsia" w:hAnsi="Times New Roman" w:cs="Times New Roman"/>
          <w:sz w:val="24"/>
          <w:szCs w:val="24"/>
          <w:lang w:val="en-US"/>
        </w:rPr>
      </w:pPr>
      <m:oMath>
        <m:nary>
          <m:naryPr>
            <m:limLoc m:val="subSup"/>
            <m:ctrlPr>
              <w:rPr>
                <w:rFonts w:ascii="Cambria Math" w:hAnsi="Cambria Math" w:cs="Times New Roman"/>
                <w:i/>
                <w:sz w:val="24"/>
                <w:szCs w:val="24"/>
                <w:lang w:val="en-US"/>
              </w:rPr>
            </m:ctrlPr>
          </m:naryPr>
          <m:sub>
            <m:sSub>
              <m:sSubPr>
                <m:ctrlPr>
                  <w:rPr>
                    <w:rFonts w:ascii="Cambria Math" w:hAnsi="Cambria Math" w:cs="Times New Roman"/>
                    <w:iCs/>
                    <w:sz w:val="24"/>
                    <w:szCs w:val="24"/>
                    <w:lang w:val="en-US"/>
                  </w:rPr>
                </m:ctrlPr>
              </m:sSubPr>
              <m:e>
                <m:r>
                  <m:rPr>
                    <m:sty m:val="p"/>
                  </m:rPr>
                  <w:rPr>
                    <w:rFonts w:ascii="Cambria Math" w:hAnsi="Cambria Math" w:cs="Times New Roman"/>
                    <w:sz w:val="24"/>
                    <w:szCs w:val="24"/>
                    <w:lang w:val="en-US"/>
                  </w:rPr>
                  <m:t>N</m:t>
                </m:r>
              </m:e>
              <m:sub>
                <m:r>
                  <m:rPr>
                    <m:sty m:val="p"/>
                  </m:rPr>
                  <w:rPr>
                    <w:rFonts w:ascii="Cambria Math" w:hAnsi="Cambria Math" w:cs="Times New Roman"/>
                    <w:sz w:val="24"/>
                    <w:szCs w:val="24"/>
                    <w:lang w:val="en-US"/>
                  </w:rPr>
                  <m:t>o</m:t>
                </m:r>
              </m:sub>
            </m:sSub>
          </m:sub>
          <m:sup>
            <m:sSub>
              <m:sSubPr>
                <m:ctrlPr>
                  <w:rPr>
                    <w:rFonts w:ascii="Cambria Math" w:hAnsi="Cambria Math" w:cs="Times New Roman"/>
                    <w:iCs/>
                    <w:sz w:val="24"/>
                    <w:szCs w:val="24"/>
                    <w:lang w:val="en-US"/>
                  </w:rPr>
                </m:ctrlPr>
              </m:sSubPr>
              <m:e>
                <m:r>
                  <m:rPr>
                    <m:sty m:val="p"/>
                  </m:rPr>
                  <w:rPr>
                    <w:rFonts w:ascii="Cambria Math" w:hAnsi="Cambria Math" w:cs="Times New Roman"/>
                    <w:sz w:val="24"/>
                    <w:szCs w:val="24"/>
                    <w:lang w:val="en-US"/>
                  </w:rPr>
                  <m:t>N</m:t>
                </m:r>
              </m:e>
              <m:sub>
                <m:r>
                  <m:rPr>
                    <m:sty m:val="p"/>
                  </m:rPr>
                  <w:rPr>
                    <w:rFonts w:ascii="Cambria Math" w:hAnsi="Cambria Math" w:cs="Times New Roman"/>
                    <w:sz w:val="24"/>
                    <w:szCs w:val="24"/>
                    <w:lang w:val="en-US"/>
                  </w:rPr>
                  <m:t>t</m:t>
                </m:r>
              </m:sub>
            </m:sSub>
          </m:sup>
          <m:e>
            <m:f>
              <m:fPr>
                <m:ctrlPr>
                  <w:rPr>
                    <w:rFonts w:ascii="Cambria Math" w:hAnsi="Cambria Math" w:cs="Times New Roman"/>
                    <w:iCs/>
                    <w:sz w:val="24"/>
                    <w:szCs w:val="24"/>
                    <w:lang w:val="en-US"/>
                  </w:rPr>
                </m:ctrlPr>
              </m:fPr>
              <m:num>
                <m:r>
                  <m:rPr>
                    <m:sty m:val="p"/>
                  </m:rPr>
                  <w:rPr>
                    <w:rFonts w:ascii="Cambria Math" w:hAnsi="Cambria Math" w:cs="Times New Roman"/>
                    <w:sz w:val="24"/>
                    <w:szCs w:val="24"/>
                    <w:lang w:val="en-US"/>
                  </w:rPr>
                  <m:t>dN</m:t>
                </m:r>
              </m:num>
              <m:den>
                <m:r>
                  <m:rPr>
                    <m:sty m:val="p"/>
                  </m:rPr>
                  <w:rPr>
                    <w:rFonts w:ascii="Cambria Math" w:hAnsi="Cambria Math" w:cs="Times New Roman"/>
                    <w:sz w:val="24"/>
                    <w:szCs w:val="24"/>
                    <w:lang w:val="en-US"/>
                  </w:rPr>
                  <m:t>N</m:t>
                </m:r>
              </m:den>
            </m:f>
          </m:e>
        </m:nary>
      </m:oMath>
      <w:r w:rsidR="001D1A44">
        <w:rPr>
          <w:rFonts w:ascii="Times New Roman" w:eastAsiaTheme="minorEastAsia" w:hAnsi="Times New Roman" w:cs="Times New Roman"/>
          <w:sz w:val="24"/>
          <w:szCs w:val="24"/>
          <w:lang w:val="en-US"/>
        </w:rPr>
        <w:t xml:space="preserve"> = - </w:t>
      </w:r>
      <m:oMath>
        <m:nary>
          <m:naryPr>
            <m:limLoc m:val="subSup"/>
            <m:ctrlPr>
              <w:rPr>
                <w:rFonts w:ascii="Cambria Math" w:eastAsiaTheme="minorEastAsia" w:hAnsi="Cambria Math" w:cs="Times New Roman"/>
                <w:i/>
                <w:sz w:val="24"/>
                <w:szCs w:val="24"/>
                <w:lang w:val="en-US"/>
              </w:rPr>
            </m:ctrlPr>
          </m:naryPr>
          <m:sub>
            <m:r>
              <w:rPr>
                <w:rFonts w:ascii="Cambria Math" w:eastAsiaTheme="minorEastAsia" w:hAnsi="Cambria Math" w:cs="Times New Roman"/>
                <w:sz w:val="24"/>
                <w:szCs w:val="24"/>
                <w:lang w:val="en-US"/>
              </w:rPr>
              <m:t>o</m:t>
            </m:r>
          </m:sub>
          <m:sup>
            <m:r>
              <w:rPr>
                <w:rFonts w:ascii="Cambria Math" w:eastAsiaTheme="minorEastAsia" w:hAnsi="Cambria Math" w:cs="Times New Roman"/>
                <w:sz w:val="24"/>
                <w:szCs w:val="24"/>
                <w:lang w:val="en-US"/>
              </w:rPr>
              <m:t>t</m:t>
            </m:r>
          </m:sup>
          <m:e>
            <m:r>
              <m:rPr>
                <m:sty m:val="p"/>
              </m:rPr>
              <w:rPr>
                <w:rFonts w:ascii="Cambria Math" w:eastAsiaTheme="minorEastAsia" w:hAnsi="Cambria Math" w:cs="Times New Roman"/>
                <w:iCs/>
                <w:sz w:val="24"/>
                <w:szCs w:val="24"/>
                <w:lang w:val="en-US"/>
              </w:rPr>
              <w:sym w:font="Symbol" w:char="F06C"/>
            </m:r>
            <m:r>
              <m:rPr>
                <m:sty m:val="p"/>
              </m:rPr>
              <w:rPr>
                <w:rFonts w:ascii="Cambria Math" w:eastAsiaTheme="minorEastAsia" w:hAnsi="Cambria Math" w:cs="Times New Roman"/>
                <w:sz w:val="24"/>
                <w:szCs w:val="24"/>
                <w:lang w:val="en-US"/>
              </w:rPr>
              <m:t>dt</m:t>
            </m:r>
          </m:e>
        </m:nary>
      </m:oMath>
      <w:r w:rsidR="001D1A44">
        <w:rPr>
          <w:rFonts w:ascii="Times New Roman" w:eastAsiaTheme="minorEastAsia" w:hAnsi="Times New Roman" w:cs="Times New Roman"/>
          <w:sz w:val="24"/>
          <w:szCs w:val="24"/>
          <w:lang w:val="en-US"/>
        </w:rPr>
        <w:t xml:space="preserve">         or          Exp </w:t>
      </w:r>
      <m:oMath>
        <m:d>
          <m:dPr>
            <m:begChr m:val="["/>
            <m:endChr m:val="]"/>
            <m:ctrlPr>
              <w:rPr>
                <w:rFonts w:ascii="Cambria Math" w:eastAsiaTheme="minorEastAsia" w:hAnsi="Cambria Math" w:cs="Times New Roman"/>
                <w:i/>
                <w:sz w:val="24"/>
                <w:szCs w:val="24"/>
                <w:lang w:val="en-US"/>
              </w:rPr>
            </m:ctrlPr>
          </m:dPr>
          <m:e>
            <m:f>
              <m:fPr>
                <m:ctrlPr>
                  <w:rPr>
                    <w:rFonts w:ascii="Cambria Math" w:eastAsiaTheme="minorEastAsia" w:hAnsi="Cambria Math" w:cs="Times New Roman"/>
                    <w:iCs/>
                    <w:sz w:val="24"/>
                    <w:szCs w:val="24"/>
                    <w:lang w:val="en-US"/>
                  </w:rPr>
                </m:ctrlPr>
              </m:fPr>
              <m:num>
                <m:sSub>
                  <m:sSubPr>
                    <m:ctrlPr>
                      <w:rPr>
                        <w:rFonts w:ascii="Cambria Math" w:eastAsiaTheme="minorEastAsia" w:hAnsi="Cambria Math" w:cs="Times New Roman"/>
                        <w:iCs/>
                        <w:sz w:val="24"/>
                        <w:szCs w:val="24"/>
                        <w:lang w:val="en-US"/>
                      </w:rPr>
                    </m:ctrlPr>
                  </m:sSubPr>
                  <m:e>
                    <m:r>
                      <m:rPr>
                        <m:sty m:val="p"/>
                      </m:rPr>
                      <w:rPr>
                        <w:rFonts w:ascii="Cambria Math" w:eastAsiaTheme="minorEastAsia" w:hAnsi="Cambria Math" w:cs="Times New Roman"/>
                        <w:sz w:val="24"/>
                        <w:szCs w:val="24"/>
                        <w:lang w:val="en-US"/>
                      </w:rPr>
                      <m:t>N</m:t>
                    </m:r>
                  </m:e>
                  <m:sub>
                    <m:r>
                      <m:rPr>
                        <m:sty m:val="p"/>
                      </m:rPr>
                      <w:rPr>
                        <w:rFonts w:ascii="Cambria Math" w:eastAsiaTheme="minorEastAsia" w:hAnsi="Cambria Math" w:cs="Times New Roman"/>
                        <w:sz w:val="24"/>
                        <w:szCs w:val="24"/>
                        <w:lang w:val="en-US"/>
                      </w:rPr>
                      <m:t>t</m:t>
                    </m:r>
                  </m:sub>
                </m:sSub>
              </m:num>
              <m:den>
                <m:sSub>
                  <m:sSubPr>
                    <m:ctrlPr>
                      <w:rPr>
                        <w:rFonts w:ascii="Cambria Math" w:eastAsiaTheme="minorEastAsia" w:hAnsi="Cambria Math" w:cs="Times New Roman"/>
                        <w:iCs/>
                        <w:sz w:val="24"/>
                        <w:szCs w:val="24"/>
                        <w:lang w:val="en-US"/>
                      </w:rPr>
                    </m:ctrlPr>
                  </m:sSubPr>
                  <m:e>
                    <m:r>
                      <m:rPr>
                        <m:sty m:val="p"/>
                      </m:rPr>
                      <w:rPr>
                        <w:rFonts w:ascii="Cambria Math" w:eastAsiaTheme="minorEastAsia" w:hAnsi="Cambria Math" w:cs="Times New Roman"/>
                        <w:sz w:val="24"/>
                        <w:szCs w:val="24"/>
                        <w:lang w:val="en-US"/>
                      </w:rPr>
                      <m:t>N</m:t>
                    </m:r>
                  </m:e>
                  <m:sub>
                    <m:r>
                      <m:rPr>
                        <m:sty m:val="p"/>
                      </m:rPr>
                      <w:rPr>
                        <w:rFonts w:ascii="Cambria Math" w:eastAsiaTheme="minorEastAsia" w:hAnsi="Cambria Math" w:cs="Times New Roman"/>
                        <w:sz w:val="24"/>
                        <w:szCs w:val="24"/>
                        <w:lang w:val="en-US"/>
                      </w:rPr>
                      <m:t>o</m:t>
                    </m:r>
                  </m:sub>
                </m:sSub>
              </m:den>
            </m:f>
          </m:e>
        </m:d>
      </m:oMath>
      <w:r w:rsidR="001D1A44">
        <w:rPr>
          <w:rFonts w:ascii="Times New Roman" w:eastAsiaTheme="minorEastAsia" w:hAnsi="Times New Roman" w:cs="Times New Roman"/>
          <w:sz w:val="24"/>
          <w:szCs w:val="24"/>
          <w:lang w:val="en-US"/>
        </w:rPr>
        <w:t xml:space="preserve"> = -</w:t>
      </w:r>
      <w:r w:rsidR="001D1A44">
        <w:rPr>
          <w:rFonts w:ascii="Times New Roman" w:eastAsiaTheme="minorEastAsia" w:hAnsi="Times New Roman" w:cs="Times New Roman"/>
          <w:sz w:val="24"/>
          <w:szCs w:val="24"/>
          <w:lang w:val="en-US"/>
        </w:rPr>
        <w:sym w:font="Symbol" w:char="F06C"/>
      </w:r>
      <w:r w:rsidR="001D1A44">
        <w:rPr>
          <w:rFonts w:ascii="Times New Roman" w:eastAsiaTheme="minorEastAsia" w:hAnsi="Times New Roman" w:cs="Times New Roman"/>
          <w:sz w:val="24"/>
          <w:szCs w:val="24"/>
          <w:lang w:val="en-US"/>
        </w:rPr>
        <w:t>t</w:t>
      </w:r>
    </w:p>
    <w:p w14:paraId="13EC20E3" w14:textId="77777777" w:rsidR="001D1A44" w:rsidRPr="009C1637" w:rsidRDefault="001D1A44" w:rsidP="001D1A44">
      <w:pPr>
        <w:spacing w:line="360" w:lineRule="auto"/>
        <w:jc w:val="both"/>
        <w:rPr>
          <w:rFonts w:ascii="Times New Roman" w:hAnsi="Times New Roman" w:cs="Times New Roman"/>
          <w:sz w:val="24"/>
          <w:szCs w:val="24"/>
          <w:lang w:val="en-US"/>
        </w:rPr>
      </w:pPr>
      <w:proofErr w:type="spellStart"/>
      <w:r>
        <w:rPr>
          <w:rFonts w:ascii="Times New Roman" w:eastAsiaTheme="minorEastAsia" w:hAnsi="Times New Roman" w:cs="Times New Roman"/>
          <w:sz w:val="24"/>
          <w:szCs w:val="24"/>
          <w:lang w:val="en-US"/>
        </w:rPr>
        <w:t>N</w:t>
      </w:r>
      <w:r w:rsidRPr="009C1637">
        <w:rPr>
          <w:rFonts w:ascii="Times New Roman" w:eastAsiaTheme="minorEastAsia" w:hAnsi="Times New Roman" w:cs="Times New Roman"/>
          <w:sz w:val="24"/>
          <w:szCs w:val="24"/>
          <w:vertAlign w:val="subscript"/>
          <w:lang w:val="en-US"/>
        </w:rPr>
        <w:t>t</w:t>
      </w:r>
      <w:proofErr w:type="spellEnd"/>
      <w:r>
        <w:rPr>
          <w:rFonts w:ascii="Times New Roman" w:eastAsiaTheme="minorEastAsia" w:hAnsi="Times New Roman" w:cs="Times New Roman"/>
          <w:sz w:val="24"/>
          <w:szCs w:val="24"/>
          <w:lang w:val="en-US"/>
        </w:rPr>
        <w:t xml:space="preserve"> = N</w:t>
      </w:r>
      <w:r w:rsidRPr="009C1637">
        <w:rPr>
          <w:rFonts w:ascii="Times New Roman" w:eastAsiaTheme="minorEastAsia" w:hAnsi="Times New Roman" w:cs="Times New Roman"/>
          <w:sz w:val="24"/>
          <w:szCs w:val="24"/>
          <w:vertAlign w:val="subscript"/>
          <w:lang w:val="en-US"/>
        </w:rPr>
        <w:t>o</w:t>
      </w:r>
      <w:r>
        <w:rPr>
          <w:rFonts w:ascii="Times New Roman" w:eastAsiaTheme="minorEastAsia" w:hAnsi="Times New Roman" w:cs="Times New Roman"/>
          <w:sz w:val="24"/>
          <w:szCs w:val="24"/>
          <w:lang w:val="en-US"/>
        </w:rPr>
        <w:t xml:space="preserve"> e</w:t>
      </w:r>
      <w:r w:rsidRPr="009C1637">
        <w:rPr>
          <w:rFonts w:ascii="Times New Roman" w:eastAsiaTheme="minorEastAsia" w:hAnsi="Times New Roman" w:cs="Times New Roman"/>
          <w:sz w:val="24"/>
          <w:szCs w:val="24"/>
          <w:vertAlign w:val="superscript"/>
          <w:lang w:val="en-US"/>
        </w:rPr>
        <w:t>-</w:t>
      </w:r>
      <w:r w:rsidRPr="009C1637">
        <w:rPr>
          <w:rFonts w:ascii="Times New Roman" w:eastAsiaTheme="minorEastAsia" w:hAnsi="Times New Roman" w:cs="Times New Roman"/>
          <w:sz w:val="24"/>
          <w:szCs w:val="24"/>
          <w:vertAlign w:val="superscript"/>
          <w:lang w:val="en-US"/>
        </w:rPr>
        <w:sym w:font="Symbol" w:char="F06C"/>
      </w:r>
      <w:r w:rsidRPr="009C1637">
        <w:rPr>
          <w:rFonts w:ascii="Times New Roman" w:eastAsiaTheme="minorEastAsia" w:hAnsi="Times New Roman" w:cs="Times New Roman"/>
          <w:sz w:val="24"/>
          <w:szCs w:val="24"/>
          <w:vertAlign w:val="superscript"/>
          <w:lang w:val="en-US"/>
        </w:rPr>
        <w:t>t</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t>(18)</w:t>
      </w:r>
    </w:p>
    <w:p w14:paraId="64B65FF5" w14:textId="77777777" w:rsidR="001D1A44" w:rsidRDefault="001D1A44" w:rsidP="001D1A44">
      <w:pPr>
        <w:spacing w:line="360" w:lineRule="auto"/>
        <w:jc w:val="both"/>
        <w:rPr>
          <w:rFonts w:ascii="Times New Roman" w:hAnsi="Times New Roman" w:cs="Times New Roman"/>
          <w:sz w:val="24"/>
          <w:szCs w:val="24"/>
          <w:lang w:val="en-US"/>
        </w:rPr>
      </w:pPr>
      <w:r w:rsidRPr="009C1637">
        <w:rPr>
          <w:rFonts w:ascii="Times New Roman" w:hAnsi="Times New Roman" w:cs="Times New Roman"/>
          <w:sz w:val="24"/>
          <w:szCs w:val="24"/>
          <w:lang w:val="en-US"/>
        </w:rPr>
        <w:lastRenderedPageBreak/>
        <w:t>This expression is known as the Radioactive Decay Law. It tells us that the number of radioactive nuclei N</w:t>
      </w:r>
      <w:r w:rsidRPr="009C1637">
        <w:rPr>
          <w:rFonts w:ascii="Times New Roman" w:hAnsi="Times New Roman" w:cs="Times New Roman"/>
          <w:sz w:val="24"/>
          <w:szCs w:val="24"/>
          <w:vertAlign w:val="subscript"/>
          <w:lang w:val="en-US"/>
        </w:rPr>
        <w:t>o</w:t>
      </w:r>
      <w:r w:rsidRPr="009C1637">
        <w:rPr>
          <w:rFonts w:ascii="Times New Roman" w:hAnsi="Times New Roman" w:cs="Times New Roman"/>
          <w:sz w:val="24"/>
          <w:szCs w:val="24"/>
          <w:lang w:val="en-US"/>
        </w:rPr>
        <w:t xml:space="preserve"> at time t = 0 will decrease in exponential</w:t>
      </w:r>
      <w:r>
        <w:rPr>
          <w:rFonts w:ascii="Times New Roman" w:hAnsi="Times New Roman" w:cs="Times New Roman"/>
          <w:sz w:val="24"/>
          <w:szCs w:val="24"/>
          <w:lang w:val="en-US"/>
        </w:rPr>
        <w:t xml:space="preserve">ly </w:t>
      </w:r>
      <w:r w:rsidRPr="009C1637">
        <w:rPr>
          <w:rFonts w:ascii="Times New Roman" w:hAnsi="Times New Roman" w:cs="Times New Roman"/>
          <w:sz w:val="24"/>
          <w:szCs w:val="24"/>
          <w:lang w:val="en-US"/>
        </w:rPr>
        <w:t xml:space="preserve">to </w:t>
      </w:r>
      <w:proofErr w:type="spellStart"/>
      <w:r w:rsidRPr="009C1637">
        <w:rPr>
          <w:rFonts w:ascii="Times New Roman" w:hAnsi="Times New Roman" w:cs="Times New Roman"/>
          <w:sz w:val="24"/>
          <w:szCs w:val="24"/>
          <w:lang w:val="en-US"/>
        </w:rPr>
        <w:t>N</w:t>
      </w:r>
      <w:r w:rsidRPr="009C1637">
        <w:rPr>
          <w:rFonts w:ascii="Times New Roman" w:hAnsi="Times New Roman" w:cs="Times New Roman"/>
          <w:sz w:val="24"/>
          <w:szCs w:val="24"/>
          <w:vertAlign w:val="subscript"/>
          <w:lang w:val="en-US"/>
        </w:rPr>
        <w:t>t</w:t>
      </w:r>
      <w:proofErr w:type="spellEnd"/>
      <w:r w:rsidRPr="009C1637">
        <w:rPr>
          <w:rFonts w:ascii="Times New Roman" w:hAnsi="Times New Roman" w:cs="Times New Roman"/>
          <w:sz w:val="24"/>
          <w:szCs w:val="24"/>
          <w:lang w:val="en-US"/>
        </w:rPr>
        <w:t xml:space="preserve"> with time</w:t>
      </w:r>
      <w:r>
        <w:rPr>
          <w:rFonts w:ascii="Times New Roman" w:hAnsi="Times New Roman" w:cs="Times New Roman"/>
          <w:sz w:val="24"/>
          <w:szCs w:val="24"/>
          <w:lang w:val="en-US"/>
        </w:rPr>
        <w:t xml:space="preserve">. The </w:t>
      </w:r>
      <w:r w:rsidRPr="009C1637">
        <w:rPr>
          <w:rFonts w:ascii="Times New Roman" w:hAnsi="Times New Roman" w:cs="Times New Roman"/>
          <w:sz w:val="24"/>
          <w:szCs w:val="24"/>
          <w:lang w:val="en-US"/>
        </w:rPr>
        <w:t>rate of decrem</w:t>
      </w:r>
      <w:r>
        <w:rPr>
          <w:rFonts w:ascii="Times New Roman" w:hAnsi="Times New Roman" w:cs="Times New Roman"/>
          <w:sz w:val="24"/>
          <w:szCs w:val="24"/>
          <w:lang w:val="en-US"/>
        </w:rPr>
        <w:t>ent</w:t>
      </w:r>
      <w:r w:rsidRPr="009C1637">
        <w:rPr>
          <w:rFonts w:ascii="Times New Roman" w:hAnsi="Times New Roman" w:cs="Times New Roman"/>
          <w:sz w:val="24"/>
          <w:szCs w:val="24"/>
          <w:lang w:val="en-US"/>
        </w:rPr>
        <w:t xml:space="preserve"> being controlled by the decay constant λ. The decay constant is characteristic of individual radionuclide</w:t>
      </w:r>
      <w:r>
        <w:rPr>
          <w:rFonts w:ascii="Times New Roman" w:hAnsi="Times New Roman" w:cs="Times New Roman"/>
          <w:sz w:val="24"/>
          <w:szCs w:val="24"/>
          <w:lang w:val="en-US"/>
        </w:rPr>
        <w:t xml:space="preserve">. </w:t>
      </w:r>
      <w:r w:rsidRPr="009C1637">
        <w:rPr>
          <w:rFonts w:ascii="Times New Roman" w:hAnsi="Times New Roman" w:cs="Times New Roman"/>
          <w:sz w:val="24"/>
          <w:szCs w:val="24"/>
          <w:lang w:val="en-US"/>
        </w:rPr>
        <w:t>i.e., has different values for each</w:t>
      </w:r>
      <w:r>
        <w:rPr>
          <w:rFonts w:ascii="Times New Roman" w:hAnsi="Times New Roman" w:cs="Times New Roman"/>
          <w:sz w:val="24"/>
          <w:szCs w:val="24"/>
          <w:lang w:val="en-US"/>
        </w:rPr>
        <w:t xml:space="preserve"> radio isotopes</w:t>
      </w:r>
      <w:r w:rsidRPr="009C1637">
        <w:rPr>
          <w:rFonts w:ascii="Times New Roman" w:hAnsi="Times New Roman" w:cs="Times New Roman"/>
          <w:sz w:val="24"/>
          <w:szCs w:val="24"/>
          <w:lang w:val="en-US"/>
        </w:rPr>
        <w:t xml:space="preserve">. The </w:t>
      </w:r>
      <w:r>
        <w:rPr>
          <w:rFonts w:ascii="Times New Roman" w:hAnsi="Times New Roman" w:cs="Times New Roman"/>
          <w:sz w:val="24"/>
          <w:szCs w:val="24"/>
          <w:lang w:val="en-US"/>
        </w:rPr>
        <w:t xml:space="preserve">exponential </w:t>
      </w:r>
      <w:r w:rsidRPr="009C1637">
        <w:rPr>
          <w:rFonts w:ascii="Times New Roman" w:hAnsi="Times New Roman" w:cs="Times New Roman"/>
          <w:sz w:val="24"/>
          <w:szCs w:val="24"/>
          <w:lang w:val="en-US"/>
        </w:rPr>
        <w:t xml:space="preserve">radioactive decay is shown in graphical form in </w:t>
      </w:r>
      <w:r>
        <w:rPr>
          <w:rFonts w:ascii="Times New Roman" w:hAnsi="Times New Roman" w:cs="Times New Roman"/>
          <w:sz w:val="24"/>
          <w:szCs w:val="24"/>
          <w:lang w:val="en-US"/>
        </w:rPr>
        <w:t xml:space="preserve">the figure. </w:t>
      </w:r>
    </w:p>
    <w:p w14:paraId="438C1C63" w14:textId="77777777" w:rsidR="001D1A44" w:rsidRDefault="001D1A44" w:rsidP="001D1A44">
      <w:pPr>
        <w:spacing w:line="360" w:lineRule="auto"/>
        <w:jc w:val="both"/>
        <w:rPr>
          <w:rFonts w:ascii="Times New Roman" w:hAnsi="Times New Roman" w:cs="Times New Roman"/>
          <w:sz w:val="24"/>
          <w:szCs w:val="24"/>
          <w:lang w:val="en-US"/>
        </w:rPr>
      </w:pPr>
      <w:r w:rsidRPr="009C1637">
        <w:rPr>
          <w:rFonts w:ascii="Times New Roman" w:hAnsi="Times New Roman" w:cs="Times New Roman"/>
          <w:sz w:val="24"/>
          <w:szCs w:val="24"/>
          <w:lang w:val="en-US"/>
        </w:rPr>
        <w:t xml:space="preserve">The graph plots the number of radioactive nuclei at any time, </w:t>
      </w:r>
      <w:proofErr w:type="spellStart"/>
      <w:r w:rsidRPr="009C1637">
        <w:rPr>
          <w:rFonts w:ascii="Times New Roman" w:hAnsi="Times New Roman" w:cs="Times New Roman"/>
          <w:sz w:val="24"/>
          <w:szCs w:val="24"/>
          <w:lang w:val="en-US"/>
        </w:rPr>
        <w:t>N</w:t>
      </w:r>
      <w:r w:rsidRPr="009C1637">
        <w:rPr>
          <w:rFonts w:ascii="Times New Roman" w:hAnsi="Times New Roman" w:cs="Times New Roman"/>
          <w:sz w:val="24"/>
          <w:szCs w:val="24"/>
          <w:vertAlign w:val="subscript"/>
          <w:lang w:val="en-US"/>
        </w:rPr>
        <w:t>t</w:t>
      </w:r>
      <w:proofErr w:type="spellEnd"/>
      <w:r w:rsidRPr="009C1637">
        <w:rPr>
          <w:rFonts w:ascii="Times New Roman" w:hAnsi="Times New Roman" w:cs="Times New Roman"/>
          <w:sz w:val="24"/>
          <w:szCs w:val="24"/>
          <w:lang w:val="en-US"/>
        </w:rPr>
        <w:t xml:space="preserve"> against time, t. </w:t>
      </w:r>
      <w:r>
        <w:rPr>
          <w:rFonts w:ascii="Times New Roman" w:hAnsi="Times New Roman" w:cs="Times New Roman"/>
          <w:sz w:val="24"/>
          <w:szCs w:val="24"/>
          <w:lang w:val="en-US"/>
        </w:rPr>
        <w:t>It may be noted that as the decay rate (</w:t>
      </w:r>
      <w:r>
        <w:rPr>
          <w:rFonts w:ascii="Times New Roman" w:hAnsi="Times New Roman" w:cs="Times New Roman"/>
          <w:sz w:val="24"/>
          <w:szCs w:val="24"/>
          <w:lang w:val="en-US"/>
        </w:rPr>
        <w:sym w:font="Symbol" w:char="F06C"/>
      </w:r>
      <w:r>
        <w:rPr>
          <w:rFonts w:ascii="Times New Roman" w:hAnsi="Times New Roman" w:cs="Times New Roman"/>
          <w:sz w:val="24"/>
          <w:szCs w:val="24"/>
          <w:lang w:val="en-US"/>
        </w:rPr>
        <w:t xml:space="preserve">) is larger, number of radionuclides remaining becomes smaller.  </w:t>
      </w:r>
      <w:r w:rsidRPr="009C1637">
        <w:rPr>
          <w:rFonts w:ascii="Times New Roman" w:hAnsi="Times New Roman" w:cs="Times New Roman"/>
          <w:sz w:val="24"/>
          <w:szCs w:val="24"/>
          <w:lang w:val="en-US"/>
        </w:rPr>
        <w:t xml:space="preserve">Since the activity A and the number of atoms N are always proportional, they may be used interchangeably to describe </w:t>
      </w:r>
      <w:r>
        <w:rPr>
          <w:rFonts w:ascii="Times New Roman" w:hAnsi="Times New Roman" w:cs="Times New Roman"/>
          <w:sz w:val="24"/>
          <w:szCs w:val="24"/>
          <w:lang w:val="en-US"/>
        </w:rPr>
        <w:t>the activity of a</w:t>
      </w:r>
      <w:r w:rsidRPr="009C1637">
        <w:rPr>
          <w:rFonts w:ascii="Times New Roman" w:hAnsi="Times New Roman" w:cs="Times New Roman"/>
          <w:sz w:val="24"/>
          <w:szCs w:val="24"/>
          <w:lang w:val="en-US"/>
        </w:rPr>
        <w:t xml:space="preserve"> radionuclide</w:t>
      </w:r>
      <w:r>
        <w:rPr>
          <w:rFonts w:ascii="Times New Roman" w:hAnsi="Times New Roman" w:cs="Times New Roman"/>
          <w:sz w:val="24"/>
          <w:szCs w:val="24"/>
          <w:lang w:val="en-US"/>
        </w:rPr>
        <w:t xml:space="preserve"> at any time</w:t>
      </w:r>
      <w:r w:rsidRPr="009C1637">
        <w:rPr>
          <w:rFonts w:ascii="Times New Roman" w:hAnsi="Times New Roman" w:cs="Times New Roman"/>
          <w:sz w:val="24"/>
          <w:szCs w:val="24"/>
          <w:lang w:val="en-US"/>
        </w:rPr>
        <w:t xml:space="preserve">. Therefore, </w:t>
      </w:r>
    </w:p>
    <w:p w14:paraId="7129C865" w14:textId="77777777" w:rsidR="001D1A44" w:rsidRDefault="001D1A44" w:rsidP="001D1A4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w:t>
      </w:r>
      <w:r w:rsidRPr="00135602">
        <w:rPr>
          <w:rFonts w:ascii="Times New Roman" w:hAnsi="Times New Roman" w:cs="Times New Roman"/>
          <w:sz w:val="24"/>
          <w:szCs w:val="24"/>
          <w:vertAlign w:val="subscript"/>
          <w:lang w:val="en-US"/>
        </w:rPr>
        <w:t>t</w:t>
      </w:r>
      <w:r w:rsidRPr="00135602">
        <w:rPr>
          <w:rFonts w:ascii="Times New Roman" w:hAnsi="Times New Roman" w:cs="Times New Roman"/>
          <w:sz w:val="24"/>
          <w:szCs w:val="24"/>
          <w:lang w:val="en-US"/>
        </w:rPr>
        <w:t xml:space="preserve"> = </w:t>
      </w:r>
      <w:r>
        <w:rPr>
          <w:rFonts w:ascii="Times New Roman" w:hAnsi="Times New Roman" w:cs="Times New Roman"/>
          <w:sz w:val="24"/>
          <w:szCs w:val="24"/>
          <w:lang w:val="en-US"/>
        </w:rPr>
        <w:t>A</w:t>
      </w:r>
      <w:r w:rsidRPr="00135602">
        <w:rPr>
          <w:rFonts w:ascii="Times New Roman" w:hAnsi="Times New Roman" w:cs="Times New Roman"/>
          <w:sz w:val="24"/>
          <w:szCs w:val="24"/>
          <w:vertAlign w:val="subscript"/>
          <w:lang w:val="en-US"/>
        </w:rPr>
        <w:t>o</w:t>
      </w:r>
      <w:r w:rsidRPr="00135602">
        <w:rPr>
          <w:rFonts w:ascii="Times New Roman" w:hAnsi="Times New Roman" w:cs="Times New Roman"/>
          <w:sz w:val="24"/>
          <w:szCs w:val="24"/>
          <w:lang w:val="en-US"/>
        </w:rPr>
        <w:t xml:space="preserve"> e</w:t>
      </w:r>
      <w:r w:rsidRPr="00135602">
        <w:rPr>
          <w:rFonts w:ascii="Times New Roman" w:hAnsi="Times New Roman" w:cs="Times New Roman"/>
          <w:sz w:val="24"/>
          <w:szCs w:val="24"/>
          <w:vertAlign w:val="superscript"/>
          <w:lang w:val="en-US"/>
        </w:rPr>
        <w:t>-</w:t>
      </w:r>
      <w:r>
        <w:rPr>
          <w:rFonts w:ascii="Times New Roman" w:hAnsi="Times New Roman" w:cs="Times New Roman"/>
          <w:sz w:val="24"/>
          <w:szCs w:val="24"/>
          <w:vertAlign w:val="superscript"/>
          <w:lang w:val="en-US"/>
        </w:rPr>
        <w:sym w:font="Symbol" w:char="F06C"/>
      </w:r>
      <w:r w:rsidRPr="00135602">
        <w:rPr>
          <w:rFonts w:ascii="Times New Roman" w:hAnsi="Times New Roman" w:cs="Times New Roman"/>
          <w:sz w:val="24"/>
          <w:szCs w:val="24"/>
          <w:vertAlign w:val="superscript"/>
          <w:lang w:val="en-US"/>
        </w:rPr>
        <w:t>t</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(19)</w:t>
      </w:r>
    </w:p>
    <w:p w14:paraId="6AF9C100" w14:textId="77777777" w:rsidR="001D1A44" w:rsidRDefault="001D1A44" w:rsidP="001D1A44">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Radioactive Half-life: </w:t>
      </w:r>
      <w:r w:rsidRPr="00B24691">
        <w:rPr>
          <w:rFonts w:ascii="Times New Roman" w:hAnsi="Times New Roman" w:cs="Times New Roman"/>
          <w:sz w:val="24"/>
          <w:szCs w:val="24"/>
          <w:lang w:val="en-US"/>
        </w:rPr>
        <w:t xml:space="preserve">One of the </w:t>
      </w:r>
      <w:r>
        <w:rPr>
          <w:rFonts w:ascii="Times New Roman" w:hAnsi="Times New Roman" w:cs="Times New Roman"/>
          <w:sz w:val="24"/>
          <w:szCs w:val="24"/>
          <w:lang w:val="en-US"/>
        </w:rPr>
        <w:t xml:space="preserve">easy methods to find </w:t>
      </w:r>
      <w:r w:rsidRPr="00B24691">
        <w:rPr>
          <w:rFonts w:ascii="Times New Roman" w:hAnsi="Times New Roman" w:cs="Times New Roman"/>
          <w:sz w:val="24"/>
          <w:szCs w:val="24"/>
          <w:lang w:val="en-US"/>
        </w:rPr>
        <w:t xml:space="preserve">how quickly a </w:t>
      </w:r>
      <w:r>
        <w:rPr>
          <w:rFonts w:ascii="Times New Roman" w:hAnsi="Times New Roman" w:cs="Times New Roman"/>
          <w:sz w:val="24"/>
          <w:szCs w:val="24"/>
          <w:lang w:val="en-US"/>
        </w:rPr>
        <w:t>radio</w:t>
      </w:r>
      <w:r w:rsidRPr="00B24691">
        <w:rPr>
          <w:rFonts w:ascii="Times New Roman" w:hAnsi="Times New Roman" w:cs="Times New Roman"/>
          <w:sz w:val="24"/>
          <w:szCs w:val="24"/>
          <w:lang w:val="en-US"/>
        </w:rPr>
        <w:t xml:space="preserve">nuclide decay is </w:t>
      </w:r>
      <w:r>
        <w:rPr>
          <w:rFonts w:ascii="Times New Roman" w:hAnsi="Times New Roman" w:cs="Times New Roman"/>
          <w:sz w:val="24"/>
          <w:szCs w:val="24"/>
          <w:lang w:val="en-US"/>
        </w:rPr>
        <w:t xml:space="preserve">to find its </w:t>
      </w:r>
      <w:r w:rsidRPr="00B24691">
        <w:rPr>
          <w:rFonts w:ascii="Times New Roman" w:hAnsi="Times New Roman" w:cs="Times New Roman"/>
          <w:sz w:val="24"/>
          <w:szCs w:val="24"/>
          <w:lang w:val="en-US"/>
        </w:rPr>
        <w:t xml:space="preserve">radioactive half-life. The radioactive half-life is defined as the time </w:t>
      </w:r>
      <w:r>
        <w:rPr>
          <w:rFonts w:ascii="Times New Roman" w:hAnsi="Times New Roman" w:cs="Times New Roman"/>
          <w:sz w:val="24"/>
          <w:szCs w:val="24"/>
          <w:lang w:val="en-US"/>
        </w:rPr>
        <w:t>by which</w:t>
      </w:r>
      <w:r w:rsidRPr="00B24691">
        <w:rPr>
          <w:rFonts w:ascii="Times New Roman" w:hAnsi="Times New Roman" w:cs="Times New Roman"/>
          <w:sz w:val="24"/>
          <w:szCs w:val="24"/>
          <w:lang w:val="en-US"/>
        </w:rPr>
        <w:t xml:space="preserve"> the activity </w:t>
      </w:r>
      <w:r>
        <w:rPr>
          <w:rFonts w:ascii="Times New Roman" w:hAnsi="Times New Roman" w:cs="Times New Roman"/>
          <w:sz w:val="24"/>
          <w:szCs w:val="24"/>
          <w:lang w:val="en-US"/>
        </w:rPr>
        <w:t xml:space="preserve">of a specific radionuclide </w:t>
      </w:r>
      <w:r w:rsidRPr="00B24691">
        <w:rPr>
          <w:rFonts w:ascii="Times New Roman" w:hAnsi="Times New Roman" w:cs="Times New Roman"/>
          <w:sz w:val="24"/>
          <w:szCs w:val="24"/>
          <w:lang w:val="en-US"/>
        </w:rPr>
        <w:t xml:space="preserve">decreases to one-half of its original value. The half-life can be calculated by solving </w:t>
      </w:r>
      <w:r>
        <w:rPr>
          <w:rFonts w:ascii="Times New Roman" w:hAnsi="Times New Roman" w:cs="Times New Roman"/>
          <w:sz w:val="24"/>
          <w:szCs w:val="24"/>
          <w:lang w:val="en-US"/>
        </w:rPr>
        <w:t xml:space="preserve">equation (19). Half-life is the time </w:t>
      </w:r>
      <w:r w:rsidRPr="00B24691">
        <w:rPr>
          <w:rFonts w:ascii="Times New Roman" w:hAnsi="Times New Roman" w:cs="Times New Roman"/>
          <w:sz w:val="24"/>
          <w:szCs w:val="24"/>
          <w:lang w:val="en-US"/>
        </w:rPr>
        <w:t>t</w:t>
      </w:r>
      <w:r>
        <w:rPr>
          <w:rFonts w:ascii="Times New Roman" w:hAnsi="Times New Roman" w:cs="Times New Roman"/>
          <w:sz w:val="24"/>
          <w:szCs w:val="24"/>
          <w:lang w:val="en-US"/>
        </w:rPr>
        <w:t>,</w:t>
      </w:r>
      <w:r w:rsidRPr="00B24691">
        <w:rPr>
          <w:rFonts w:ascii="Times New Roman" w:hAnsi="Times New Roman" w:cs="Times New Roman"/>
          <w:sz w:val="24"/>
          <w:szCs w:val="24"/>
          <w:lang w:val="en-US"/>
        </w:rPr>
        <w:t xml:space="preserve"> when the current activity</w:t>
      </w:r>
      <w:r>
        <w:rPr>
          <w:rFonts w:ascii="Times New Roman" w:hAnsi="Times New Roman" w:cs="Times New Roman"/>
          <w:sz w:val="24"/>
          <w:szCs w:val="24"/>
          <w:lang w:val="en-US"/>
        </w:rPr>
        <w:t xml:space="preserve"> reduced to </w:t>
      </w:r>
      <w:r w:rsidRPr="00B24691">
        <w:rPr>
          <w:rFonts w:ascii="Times New Roman" w:hAnsi="Times New Roman" w:cs="Times New Roman"/>
          <w:sz w:val="24"/>
          <w:szCs w:val="24"/>
          <w:lang w:val="en-US"/>
        </w:rPr>
        <w:t xml:space="preserve">one-half </w:t>
      </w:r>
      <w:r>
        <w:rPr>
          <w:rFonts w:ascii="Times New Roman" w:hAnsi="Times New Roman" w:cs="Times New Roman"/>
          <w:sz w:val="24"/>
          <w:szCs w:val="24"/>
          <w:lang w:val="en-US"/>
        </w:rPr>
        <w:t>its</w:t>
      </w:r>
      <w:r w:rsidRPr="00B24691">
        <w:rPr>
          <w:rFonts w:ascii="Times New Roman" w:hAnsi="Times New Roman" w:cs="Times New Roman"/>
          <w:sz w:val="24"/>
          <w:szCs w:val="24"/>
          <w:lang w:val="en-US"/>
        </w:rPr>
        <w:t xml:space="preserve"> initial activity</w:t>
      </w:r>
      <w:r>
        <w:rPr>
          <w:rFonts w:ascii="Times New Roman" w:hAnsi="Times New Roman" w:cs="Times New Roman"/>
          <w:sz w:val="24"/>
          <w:szCs w:val="24"/>
          <w:lang w:val="en-US"/>
        </w:rPr>
        <w:t xml:space="preserve">. </w:t>
      </w:r>
    </w:p>
    <w:p w14:paraId="0A6E1603" w14:textId="77777777" w:rsidR="001D1A44" w:rsidRDefault="001D1A44" w:rsidP="001D1A4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That is A</w:t>
      </w:r>
      <w:r w:rsidRPr="00E464C0">
        <w:rPr>
          <w:rFonts w:ascii="Times New Roman" w:hAnsi="Times New Roman" w:cs="Times New Roman"/>
          <w:sz w:val="24"/>
          <w:szCs w:val="24"/>
          <w:vertAlign w:val="subscript"/>
          <w:lang w:val="en-US"/>
        </w:rPr>
        <w:t>o</w:t>
      </w:r>
      <w:r>
        <w:rPr>
          <w:rFonts w:ascii="Times New Roman" w:hAnsi="Times New Roman" w:cs="Times New Roman"/>
          <w:sz w:val="24"/>
          <w:szCs w:val="24"/>
          <w:lang w:val="en-US"/>
        </w:rPr>
        <w:t xml:space="preserve"> reduces to ½ A</w:t>
      </w:r>
      <w:r w:rsidRPr="00E464C0">
        <w:rPr>
          <w:rFonts w:ascii="Times New Roman" w:hAnsi="Times New Roman" w:cs="Times New Roman"/>
          <w:sz w:val="24"/>
          <w:szCs w:val="24"/>
          <w:vertAlign w:val="subscript"/>
          <w:lang w:val="en-US"/>
        </w:rPr>
        <w:t>o</w:t>
      </w:r>
      <w:r>
        <w:rPr>
          <w:rFonts w:ascii="Times New Roman" w:hAnsi="Times New Roman" w:cs="Times New Roman"/>
          <w:sz w:val="24"/>
          <w:szCs w:val="24"/>
          <w:lang w:val="en-US"/>
        </w:rPr>
        <w:t xml:space="preserve">. </w:t>
      </w:r>
    </w:p>
    <w:p w14:paraId="3C4F320E" w14:textId="77777777" w:rsidR="001D1A44" w:rsidRPr="00E464C0" w:rsidRDefault="001D1A44" w:rsidP="001D1A44">
      <w:pPr>
        <w:jc w:val="both"/>
        <w:rPr>
          <w:rFonts w:ascii="Times New Roman" w:hAnsi="Times New Roman" w:cs="Times New Roman"/>
          <w:sz w:val="24"/>
          <w:szCs w:val="24"/>
          <w:lang w:val="en-US"/>
        </w:rPr>
      </w:pPr>
      <w:r>
        <w:rPr>
          <w:rFonts w:ascii="Times New Roman" w:hAnsi="Times New Roman" w:cs="Times New Roman"/>
          <w:sz w:val="24"/>
          <w:szCs w:val="24"/>
          <w:lang w:val="en-US"/>
        </w:rPr>
        <w:t>½ A</w:t>
      </w:r>
      <w:r>
        <w:rPr>
          <w:rFonts w:ascii="Times New Roman" w:hAnsi="Times New Roman" w:cs="Times New Roman"/>
          <w:sz w:val="24"/>
          <w:szCs w:val="24"/>
          <w:vertAlign w:val="subscript"/>
          <w:lang w:val="en-US"/>
        </w:rPr>
        <w:t>o</w:t>
      </w:r>
      <w:r w:rsidRPr="00135602">
        <w:rPr>
          <w:rFonts w:ascii="Times New Roman" w:hAnsi="Times New Roman" w:cs="Times New Roman"/>
          <w:sz w:val="24"/>
          <w:szCs w:val="24"/>
          <w:lang w:val="en-US"/>
        </w:rPr>
        <w:t xml:space="preserve"> = </w:t>
      </w:r>
      <w:r>
        <w:rPr>
          <w:rFonts w:ascii="Times New Roman" w:hAnsi="Times New Roman" w:cs="Times New Roman"/>
          <w:sz w:val="24"/>
          <w:szCs w:val="24"/>
          <w:lang w:val="en-US"/>
        </w:rPr>
        <w:t>A</w:t>
      </w:r>
      <w:r w:rsidRPr="00135602">
        <w:rPr>
          <w:rFonts w:ascii="Times New Roman" w:hAnsi="Times New Roman" w:cs="Times New Roman"/>
          <w:sz w:val="24"/>
          <w:szCs w:val="24"/>
          <w:vertAlign w:val="subscript"/>
          <w:lang w:val="en-US"/>
        </w:rPr>
        <w:t>o</w:t>
      </w:r>
      <w:r w:rsidRPr="00135602">
        <w:rPr>
          <w:rFonts w:ascii="Times New Roman" w:hAnsi="Times New Roman" w:cs="Times New Roman"/>
          <w:sz w:val="24"/>
          <w:szCs w:val="24"/>
          <w:lang w:val="en-US"/>
        </w:rPr>
        <w:t xml:space="preserve"> e</w:t>
      </w:r>
      <w:r w:rsidRPr="00135602">
        <w:rPr>
          <w:rFonts w:ascii="Times New Roman" w:hAnsi="Times New Roman" w:cs="Times New Roman"/>
          <w:sz w:val="24"/>
          <w:szCs w:val="24"/>
          <w:vertAlign w:val="superscript"/>
          <w:lang w:val="en-US"/>
        </w:rPr>
        <w:t>-</w:t>
      </w:r>
      <w:r>
        <w:rPr>
          <w:rFonts w:ascii="Times New Roman" w:hAnsi="Times New Roman" w:cs="Times New Roman"/>
          <w:sz w:val="24"/>
          <w:szCs w:val="24"/>
          <w:vertAlign w:val="superscript"/>
          <w:lang w:val="en-US"/>
        </w:rPr>
        <w:sym w:font="Symbol" w:char="F06C"/>
      </w:r>
      <w:r>
        <w:rPr>
          <w:rFonts w:ascii="Times New Roman" w:hAnsi="Times New Roman" w:cs="Times New Roman"/>
          <w:sz w:val="24"/>
          <w:szCs w:val="24"/>
          <w:vertAlign w:val="superscript"/>
          <w:lang w:val="en-US"/>
        </w:rPr>
        <w:t>T</w:t>
      </w:r>
      <w:r w:rsidRPr="00E464C0">
        <w:rPr>
          <w:rFonts w:ascii="Times New Roman" w:hAnsi="Times New Roman" w:cs="Times New Roman"/>
          <w:sz w:val="18"/>
          <w:szCs w:val="18"/>
          <w:vertAlign w:val="subscript"/>
          <w:lang w:val="en-US"/>
        </w:rPr>
        <w:t xml:space="preserve">1/2 </w:t>
      </w:r>
      <w:r>
        <w:rPr>
          <w:rFonts w:ascii="Times New Roman" w:hAnsi="Times New Roman" w:cs="Times New Roman"/>
          <w:sz w:val="18"/>
          <w:szCs w:val="18"/>
          <w:vertAlign w:val="subscript"/>
          <w:lang w:val="en-US"/>
        </w:rPr>
        <w:t xml:space="preserve">    </w:t>
      </w:r>
      <w:r>
        <w:rPr>
          <w:rFonts w:ascii="Times New Roman" w:hAnsi="Times New Roman" w:cs="Times New Roman"/>
          <w:sz w:val="24"/>
          <w:szCs w:val="24"/>
          <w:lang w:val="en-US"/>
        </w:rPr>
        <w:t xml:space="preserve">or      </w:t>
      </w:r>
      <m:oMath>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r>
              <w:rPr>
                <w:rFonts w:ascii="Cambria Math" w:hAnsi="Cambria Math" w:cs="Times New Roman"/>
                <w:sz w:val="24"/>
                <w:szCs w:val="24"/>
                <w:lang w:val="en-US"/>
              </w:rPr>
              <m:t>2</m:t>
            </m:r>
          </m:den>
        </m:f>
      </m:oMath>
      <w:r>
        <w:rPr>
          <w:rFonts w:ascii="Times New Roman" w:hAnsi="Times New Roman" w:cs="Times New Roman"/>
          <w:sz w:val="24"/>
          <w:szCs w:val="24"/>
          <w:lang w:val="en-US"/>
        </w:rPr>
        <w:t xml:space="preserve"> </w:t>
      </w:r>
      <w:proofErr w:type="gramStart"/>
      <w:r w:rsidRPr="0013560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135602">
        <w:rPr>
          <w:rFonts w:ascii="Times New Roman" w:hAnsi="Times New Roman" w:cs="Times New Roman"/>
          <w:sz w:val="24"/>
          <w:szCs w:val="24"/>
          <w:lang w:val="en-US"/>
        </w:rPr>
        <w:t>e</w:t>
      </w:r>
      <w:proofErr w:type="gramEnd"/>
      <w:r w:rsidRPr="00135602">
        <w:rPr>
          <w:rFonts w:ascii="Times New Roman" w:hAnsi="Times New Roman" w:cs="Times New Roman"/>
          <w:sz w:val="24"/>
          <w:szCs w:val="24"/>
          <w:vertAlign w:val="superscript"/>
          <w:lang w:val="en-US"/>
        </w:rPr>
        <w:t>-</w:t>
      </w:r>
      <w:r>
        <w:rPr>
          <w:rFonts w:ascii="Times New Roman" w:hAnsi="Times New Roman" w:cs="Times New Roman"/>
          <w:sz w:val="24"/>
          <w:szCs w:val="24"/>
          <w:vertAlign w:val="superscript"/>
          <w:lang w:val="en-US"/>
        </w:rPr>
        <w:sym w:font="Symbol" w:char="F06C"/>
      </w:r>
      <w:r>
        <w:rPr>
          <w:rFonts w:ascii="Times New Roman" w:hAnsi="Times New Roman" w:cs="Times New Roman"/>
          <w:sz w:val="24"/>
          <w:szCs w:val="24"/>
          <w:vertAlign w:val="superscript"/>
          <w:lang w:val="en-US"/>
        </w:rPr>
        <w:t>T</w:t>
      </w:r>
      <w:r w:rsidRPr="00E464C0">
        <w:rPr>
          <w:rFonts w:ascii="Times New Roman" w:hAnsi="Times New Roman" w:cs="Times New Roman"/>
          <w:sz w:val="18"/>
          <w:szCs w:val="18"/>
          <w:vertAlign w:val="subscript"/>
          <w:lang w:val="en-US"/>
        </w:rPr>
        <w:t>1/2</w:t>
      </w:r>
      <w:r>
        <w:rPr>
          <w:rFonts w:ascii="Times New Roman" w:hAnsi="Times New Roman" w:cs="Times New Roman"/>
          <w:sz w:val="18"/>
          <w:szCs w:val="18"/>
          <w:vertAlign w:val="subscript"/>
          <w:lang w:val="en-US"/>
        </w:rPr>
        <w:t xml:space="preserve">  </w:t>
      </w:r>
      <w:r>
        <w:rPr>
          <w:rFonts w:ascii="Times New Roman" w:hAnsi="Times New Roman" w:cs="Times New Roman"/>
          <w:sz w:val="18"/>
          <w:szCs w:val="18"/>
          <w:lang w:val="en-US"/>
        </w:rPr>
        <w:t xml:space="preserve">   </w:t>
      </w:r>
      <w:r w:rsidRPr="00E464C0">
        <w:rPr>
          <w:rFonts w:ascii="Times New Roman" w:hAnsi="Times New Roman" w:cs="Times New Roman"/>
          <w:sz w:val="24"/>
          <w:szCs w:val="24"/>
          <w:lang w:val="en-US"/>
        </w:rPr>
        <w:t xml:space="preserve">or      </w:t>
      </w:r>
      <w:r>
        <w:rPr>
          <w:rFonts w:ascii="Times New Roman" w:hAnsi="Times New Roman" w:cs="Times New Roman"/>
          <w:sz w:val="24"/>
          <w:szCs w:val="24"/>
          <w:lang w:val="en-US"/>
        </w:rPr>
        <w:t xml:space="preserve">2 = </w:t>
      </w:r>
      <w:r w:rsidRPr="00135602">
        <w:rPr>
          <w:rFonts w:ascii="Times New Roman" w:hAnsi="Times New Roman" w:cs="Times New Roman"/>
          <w:sz w:val="24"/>
          <w:szCs w:val="24"/>
          <w:lang w:val="en-US"/>
        </w:rPr>
        <w:t>e</w:t>
      </w:r>
      <w:r>
        <w:rPr>
          <w:rFonts w:ascii="Times New Roman" w:hAnsi="Times New Roman" w:cs="Times New Roman"/>
          <w:sz w:val="24"/>
          <w:szCs w:val="24"/>
          <w:vertAlign w:val="superscript"/>
          <w:lang w:val="en-US"/>
        </w:rPr>
        <w:sym w:font="Symbol" w:char="F06C"/>
      </w:r>
      <w:r>
        <w:rPr>
          <w:rFonts w:ascii="Times New Roman" w:hAnsi="Times New Roman" w:cs="Times New Roman"/>
          <w:sz w:val="24"/>
          <w:szCs w:val="24"/>
          <w:vertAlign w:val="superscript"/>
          <w:lang w:val="en-US"/>
        </w:rPr>
        <w:t>T</w:t>
      </w:r>
      <w:r w:rsidRPr="00E464C0">
        <w:rPr>
          <w:rFonts w:ascii="Times New Roman" w:hAnsi="Times New Roman" w:cs="Times New Roman"/>
          <w:sz w:val="18"/>
          <w:szCs w:val="18"/>
          <w:vertAlign w:val="subscript"/>
          <w:lang w:val="en-US"/>
        </w:rPr>
        <w:t>1/2</w:t>
      </w:r>
      <w:r>
        <w:rPr>
          <w:rFonts w:ascii="Times New Roman" w:hAnsi="Times New Roman" w:cs="Times New Roman"/>
          <w:sz w:val="18"/>
          <w:szCs w:val="18"/>
          <w:vertAlign w:val="subscript"/>
          <w:lang w:val="en-US"/>
        </w:rPr>
        <w:t xml:space="preserve">     </w:t>
      </w:r>
      <w:r>
        <w:rPr>
          <w:rFonts w:ascii="Times New Roman" w:hAnsi="Times New Roman" w:cs="Times New Roman"/>
          <w:sz w:val="18"/>
          <w:szCs w:val="18"/>
          <w:lang w:val="en-US"/>
        </w:rPr>
        <w:t xml:space="preserve">      </w:t>
      </w:r>
    </w:p>
    <w:p w14:paraId="45400912" w14:textId="77777777" w:rsidR="001D1A44" w:rsidRDefault="001D1A44" w:rsidP="001D1A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Taking the logarithm: </w:t>
      </w:r>
      <w:proofErr w:type="gramStart"/>
      <w:r>
        <w:rPr>
          <w:rFonts w:ascii="Times New Roman" w:hAnsi="Times New Roman" w:cs="Times New Roman"/>
          <w:i/>
          <w:iCs/>
          <w:sz w:val="24"/>
          <w:szCs w:val="24"/>
          <w:lang w:val="en-US"/>
        </w:rPr>
        <w:t>l</w:t>
      </w:r>
      <w:r w:rsidRPr="00E464C0">
        <w:rPr>
          <w:rFonts w:ascii="Times New Roman" w:hAnsi="Times New Roman" w:cs="Times New Roman"/>
          <w:i/>
          <w:iCs/>
          <w:sz w:val="24"/>
          <w:szCs w:val="24"/>
          <w:lang w:val="en-US"/>
        </w:rPr>
        <w:t>n</w:t>
      </w:r>
      <w:r>
        <w:rPr>
          <w:rFonts w:ascii="Times New Roman" w:hAnsi="Times New Roman" w:cs="Times New Roman"/>
          <w:sz w:val="24"/>
          <w:szCs w:val="24"/>
          <w:lang w:val="en-US"/>
        </w:rPr>
        <w:t>(</w:t>
      </w:r>
      <w:proofErr w:type="gramEnd"/>
      <m:oMath>
        <m:r>
          <w:rPr>
            <w:rFonts w:ascii="Cambria Math" w:hAnsi="Cambria Math" w:cs="Times New Roman"/>
            <w:sz w:val="24"/>
            <w:szCs w:val="24"/>
            <w:lang w:val="en-US"/>
          </w:rPr>
          <m:t>2)</m:t>
        </m:r>
      </m:oMath>
      <w:r>
        <w:rPr>
          <w:rFonts w:ascii="Times New Roman" w:eastAsiaTheme="minorEastAsia" w:hAnsi="Times New Roman" w:cs="Times New Roman"/>
          <w:sz w:val="24"/>
          <w:szCs w:val="24"/>
          <w:lang w:val="en-US"/>
        </w:rPr>
        <w:t xml:space="preserve"> = </w:t>
      </w:r>
      <w:r>
        <w:rPr>
          <w:rFonts w:ascii="Times New Roman" w:eastAsiaTheme="minorEastAsia" w:hAnsi="Times New Roman" w:cs="Times New Roman"/>
          <w:i/>
          <w:iCs/>
          <w:sz w:val="24"/>
          <w:szCs w:val="24"/>
          <w:lang w:val="en-US"/>
        </w:rPr>
        <w:t>l</w:t>
      </w:r>
      <w:r w:rsidRPr="00E464C0">
        <w:rPr>
          <w:rFonts w:ascii="Times New Roman" w:eastAsiaTheme="minorEastAsia" w:hAnsi="Times New Roman" w:cs="Times New Roman"/>
          <w:i/>
          <w:iCs/>
          <w:sz w:val="24"/>
          <w:szCs w:val="24"/>
          <w:lang w:val="en-US"/>
        </w:rPr>
        <w:t>n</w:t>
      </w:r>
      <w:r>
        <w:rPr>
          <w:rFonts w:ascii="Times New Roman" w:eastAsiaTheme="minorEastAsia" w:hAnsi="Times New Roman" w:cs="Times New Roman"/>
          <w:sz w:val="24"/>
          <w:szCs w:val="24"/>
          <w:lang w:val="en-US"/>
        </w:rPr>
        <w:t>(</w:t>
      </w:r>
      <w:r w:rsidRPr="00135602">
        <w:rPr>
          <w:rFonts w:ascii="Times New Roman" w:hAnsi="Times New Roman" w:cs="Times New Roman"/>
          <w:sz w:val="24"/>
          <w:szCs w:val="24"/>
          <w:lang w:val="en-US"/>
        </w:rPr>
        <w:t>e</w:t>
      </w:r>
      <w:r>
        <w:rPr>
          <w:rFonts w:ascii="Times New Roman" w:hAnsi="Times New Roman" w:cs="Times New Roman"/>
          <w:sz w:val="24"/>
          <w:szCs w:val="24"/>
          <w:vertAlign w:val="superscript"/>
          <w:lang w:val="en-US"/>
        </w:rPr>
        <w:sym w:font="Symbol" w:char="F06C"/>
      </w:r>
      <w:r>
        <w:rPr>
          <w:rFonts w:ascii="Times New Roman" w:hAnsi="Times New Roman" w:cs="Times New Roman"/>
          <w:sz w:val="24"/>
          <w:szCs w:val="24"/>
          <w:vertAlign w:val="superscript"/>
          <w:lang w:val="en-US"/>
        </w:rPr>
        <w:t>T</w:t>
      </w:r>
      <w:r w:rsidRPr="00E464C0">
        <w:rPr>
          <w:rFonts w:ascii="Times New Roman" w:hAnsi="Times New Roman" w:cs="Times New Roman"/>
          <w:sz w:val="18"/>
          <w:szCs w:val="18"/>
          <w:vertAlign w:val="subscript"/>
          <w:lang w:val="en-US"/>
        </w:rPr>
        <w:t>1/2</w:t>
      </w:r>
      <w:r w:rsidRPr="00E464C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44A8C40A" w14:textId="77777777" w:rsidR="001D1A44" w:rsidRDefault="001D1A44" w:rsidP="001D1A44">
      <w:pPr>
        <w:jc w:val="both"/>
        <w:rPr>
          <w:rFonts w:ascii="Times New Roman" w:eastAsiaTheme="minorEastAsia" w:hAnsi="Times New Roman" w:cs="Times New Roman"/>
          <w:sz w:val="24"/>
          <w:szCs w:val="24"/>
          <w:lang w:val="en-US"/>
        </w:rPr>
      </w:pPr>
      <w:r>
        <w:rPr>
          <w:rFonts w:ascii="Times New Roman" w:hAnsi="Times New Roman" w:cs="Times New Roman"/>
          <w:sz w:val="24"/>
          <w:szCs w:val="24"/>
          <w:lang w:val="en-US"/>
        </w:rPr>
        <w:t xml:space="preserve">Therefore, 0.693 = </w:t>
      </w:r>
      <m:oMath>
        <m:r>
          <w:rPr>
            <w:rFonts w:ascii="Cambria Math" w:hAnsi="Cambria Math" w:cs="Times New Roman"/>
            <w:i/>
            <w:sz w:val="24"/>
            <w:szCs w:val="24"/>
            <w:lang w:val="en-US"/>
          </w:rPr>
          <w:sym w:font="Symbol" w:char="F06C"/>
        </m:r>
      </m:oMath>
      <w:r>
        <w:rPr>
          <w:rFonts w:ascii="Times New Roman" w:eastAsiaTheme="minorEastAsia" w:hAnsi="Times New Roman" w:cs="Times New Roman"/>
          <w:sz w:val="24"/>
          <w:szCs w:val="24"/>
          <w:lang w:val="en-US"/>
        </w:rPr>
        <w:t xml:space="preserve"> T</w:t>
      </w:r>
      <w:r w:rsidRPr="00A90387">
        <w:rPr>
          <w:rFonts w:ascii="Times New Roman" w:eastAsiaTheme="minorEastAsia" w:hAnsi="Times New Roman" w:cs="Times New Roman"/>
          <w:sz w:val="24"/>
          <w:szCs w:val="24"/>
          <w:vertAlign w:val="subscript"/>
          <w:lang w:val="en-US"/>
        </w:rPr>
        <w:t>1/2</w:t>
      </w:r>
      <w:r>
        <w:rPr>
          <w:rFonts w:ascii="Times New Roman" w:eastAsiaTheme="minorEastAsia" w:hAnsi="Times New Roman" w:cs="Times New Roman"/>
          <w:sz w:val="24"/>
          <w:szCs w:val="24"/>
          <w:lang w:val="en-US"/>
        </w:rPr>
        <w:t xml:space="preserve">  </w:t>
      </w:r>
    </w:p>
    <w:p w14:paraId="19759EEF" w14:textId="77777777" w:rsidR="001D1A44" w:rsidRDefault="001D1A44" w:rsidP="001D1A44">
      <w:pPr>
        <w:pBdr>
          <w:bottom w:val="single" w:sz="6" w:space="1" w:color="auto"/>
        </w:pBdr>
        <w:jc w:val="both"/>
        <w:rPr>
          <w:rFonts w:ascii="Times New Roman" w:eastAsiaTheme="minorEastAsia"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63360" behindDoc="0" locked="0" layoutInCell="1" allowOverlap="1" wp14:anchorId="7388CB1F" wp14:editId="61E56CC8">
            <wp:simplePos x="0" y="0"/>
            <wp:positionH relativeFrom="margin">
              <wp:align>right</wp:align>
            </wp:positionH>
            <wp:positionV relativeFrom="margin">
              <wp:posOffset>6243955</wp:posOffset>
            </wp:positionV>
            <wp:extent cx="3161665" cy="2239010"/>
            <wp:effectExtent l="0" t="0" r="635" b="8890"/>
            <wp:wrapSquare wrapText="bothSides"/>
            <wp:docPr id="97681109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63135" cy="2240474"/>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eastAsiaTheme="minorEastAsia" w:hAnsi="Times New Roman" w:cs="Times New Roman"/>
          <w:sz w:val="24"/>
          <w:szCs w:val="24"/>
          <w:lang w:val="en-US"/>
        </w:rPr>
        <w:t>T</w:t>
      </w:r>
      <w:r w:rsidRPr="00A90387">
        <w:rPr>
          <w:rFonts w:ascii="Times New Roman" w:eastAsiaTheme="minorEastAsia" w:hAnsi="Times New Roman" w:cs="Times New Roman"/>
          <w:sz w:val="24"/>
          <w:szCs w:val="24"/>
          <w:vertAlign w:val="subscript"/>
          <w:lang w:val="en-US"/>
        </w:rPr>
        <w:t>1/2</w:t>
      </w:r>
      <w:r>
        <w:rPr>
          <w:rFonts w:ascii="Times New Roman" w:eastAsiaTheme="minorEastAsia" w:hAnsi="Times New Roman" w:cs="Times New Roman"/>
          <w:sz w:val="24"/>
          <w:szCs w:val="24"/>
          <w:lang w:val="en-US"/>
        </w:rPr>
        <w:t xml:space="preserve"> = </w:t>
      </w:r>
      <m:oMath>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lang w:val="en-US"/>
              </w:rPr>
              <m:t>0.693</m:t>
            </m:r>
          </m:num>
          <m:den>
            <m:r>
              <w:rPr>
                <w:rFonts w:ascii="Cambria Math" w:eastAsiaTheme="minorEastAsia" w:hAnsi="Cambria Math" w:cs="Times New Roman"/>
                <w:i/>
                <w:sz w:val="24"/>
                <w:szCs w:val="24"/>
                <w:lang w:val="en-US"/>
              </w:rPr>
              <w:sym w:font="Symbol" w:char="F06C"/>
            </m:r>
          </m:den>
        </m:f>
      </m:oMath>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r>
      <w:r>
        <w:rPr>
          <w:rFonts w:ascii="Times New Roman" w:eastAsiaTheme="minorEastAsia" w:hAnsi="Times New Roman" w:cs="Times New Roman"/>
          <w:sz w:val="24"/>
          <w:szCs w:val="24"/>
          <w:lang w:val="en-US"/>
        </w:rPr>
        <w:tab/>
        <w:t>(20)</w:t>
      </w:r>
      <w:r>
        <w:rPr>
          <w:rFonts w:ascii="Times New Roman" w:eastAsiaTheme="minorEastAsia" w:hAnsi="Times New Roman" w:cs="Times New Roman"/>
          <w:sz w:val="24"/>
          <w:szCs w:val="24"/>
          <w:lang w:val="en-US"/>
        </w:rPr>
        <w:tab/>
      </w:r>
    </w:p>
    <w:p w14:paraId="505EEE7F" w14:textId="77777777" w:rsidR="001D1A44" w:rsidRDefault="001D1A44" w:rsidP="001D1A44">
      <w:pPr>
        <w:pBdr>
          <w:bottom w:val="single" w:sz="6" w:space="1" w:color="auto"/>
        </w:pBdr>
        <w:jc w:val="both"/>
        <w:rPr>
          <w:rFonts w:ascii="Times New Roman" w:eastAsiaTheme="minorEastAsia"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62336" behindDoc="0" locked="0" layoutInCell="1" allowOverlap="1" wp14:anchorId="398B0CB3" wp14:editId="2672F2EA">
            <wp:simplePos x="0" y="0"/>
            <wp:positionH relativeFrom="margin">
              <wp:posOffset>-80645</wp:posOffset>
            </wp:positionH>
            <wp:positionV relativeFrom="margin">
              <wp:posOffset>6168601</wp:posOffset>
            </wp:positionV>
            <wp:extent cx="2404110" cy="2378075"/>
            <wp:effectExtent l="0" t="0" r="0" b="3175"/>
            <wp:wrapSquare wrapText="bothSides"/>
            <wp:docPr id="2328529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4110" cy="2378075"/>
                    </a:xfrm>
                    <a:prstGeom prst="rect">
                      <a:avLst/>
                    </a:prstGeom>
                    <a:noFill/>
                  </pic:spPr>
                </pic:pic>
              </a:graphicData>
            </a:graphic>
            <wp14:sizeRelH relativeFrom="margin">
              <wp14:pctWidth>0</wp14:pctWidth>
            </wp14:sizeRelH>
            <wp14:sizeRelV relativeFrom="margin">
              <wp14:pctHeight>0</wp14:pctHeight>
            </wp14:sizeRelV>
          </wp:anchor>
        </w:drawing>
      </w:r>
    </w:p>
    <w:p w14:paraId="64F05666" w14:textId="77777777" w:rsidR="001D1A44" w:rsidRDefault="001D1A44" w:rsidP="001D1A44">
      <w:pPr>
        <w:pBdr>
          <w:bottom w:val="single" w:sz="6" w:space="1" w:color="auto"/>
        </w:pBdr>
        <w:jc w:val="both"/>
        <w:rPr>
          <w:rFonts w:ascii="Times New Roman" w:eastAsiaTheme="minorEastAsia" w:hAnsi="Times New Roman" w:cs="Times New Roman"/>
          <w:sz w:val="24"/>
          <w:szCs w:val="24"/>
          <w:lang w:val="en-US"/>
        </w:rPr>
      </w:pPr>
    </w:p>
    <w:p w14:paraId="732F8635" w14:textId="77777777" w:rsidR="001D1A44" w:rsidRPr="00357634" w:rsidRDefault="001D1A44" w:rsidP="00663E79">
      <w:pPr>
        <w:spacing w:line="360" w:lineRule="auto"/>
        <w:jc w:val="both"/>
        <w:rPr>
          <w:rFonts w:ascii="Times New Roman" w:hAnsi="Times New Roman" w:cs="Times New Roman"/>
          <w:sz w:val="24"/>
          <w:szCs w:val="24"/>
          <w:lang w:val="en-US"/>
        </w:rPr>
      </w:pPr>
      <w:r w:rsidRPr="008F09DB">
        <w:rPr>
          <w:rFonts w:ascii="Times New Roman" w:eastAsiaTheme="minorEastAsia" w:hAnsi="Times New Roman" w:cs="Times New Roman"/>
          <w:b/>
          <w:bCs/>
          <w:sz w:val="24"/>
          <w:szCs w:val="24"/>
          <w:lang w:val="en-US"/>
        </w:rPr>
        <w:t>Problem 3:</w:t>
      </w:r>
      <w:r>
        <w:rPr>
          <w:rFonts w:ascii="Times New Roman" w:eastAsiaTheme="minorEastAsia" w:hAnsi="Times New Roman" w:cs="Times New Roman"/>
          <w:b/>
          <w:bCs/>
          <w:sz w:val="24"/>
          <w:szCs w:val="24"/>
          <w:lang w:val="en-US"/>
        </w:rPr>
        <w:t xml:space="preserve"> </w:t>
      </w:r>
      <w:r w:rsidRPr="00357634">
        <w:rPr>
          <w:rFonts w:ascii="Times New Roman" w:hAnsi="Times New Roman" w:cs="Times New Roman"/>
          <w:sz w:val="24"/>
          <w:szCs w:val="24"/>
          <w:lang w:val="en-US"/>
        </w:rPr>
        <w:t>Tritium</w:t>
      </w:r>
      <w:r w:rsidRPr="008F09DB">
        <w:rPr>
          <w:rFonts w:ascii="Times New Roman" w:hAnsi="Times New Roman" w:cs="Times New Roman"/>
          <w:sz w:val="24"/>
          <w:szCs w:val="24"/>
          <w:lang w:val="en-US"/>
        </w:rPr>
        <w:t xml:space="preserve"> (</w:t>
      </w:r>
      <w:r w:rsidRPr="00357634">
        <w:rPr>
          <w:rFonts w:ascii="Times New Roman" w:hAnsi="Times New Roman" w:cs="Times New Roman"/>
          <w:sz w:val="24"/>
          <w:szCs w:val="24"/>
          <w:vertAlign w:val="subscript"/>
          <w:lang w:val="en-US"/>
        </w:rPr>
        <w:t>1</w:t>
      </w:r>
      <w:r>
        <w:rPr>
          <w:rFonts w:ascii="Times New Roman" w:hAnsi="Times New Roman" w:cs="Times New Roman"/>
          <w:sz w:val="24"/>
          <w:szCs w:val="24"/>
          <w:lang w:val="en-US"/>
        </w:rPr>
        <w:t>H</w:t>
      </w:r>
      <w:r w:rsidRPr="00357634">
        <w:rPr>
          <w:rFonts w:ascii="Times New Roman" w:hAnsi="Times New Roman" w:cs="Times New Roman"/>
          <w:sz w:val="24"/>
          <w:szCs w:val="24"/>
          <w:vertAlign w:val="superscript"/>
          <w:lang w:val="en-US"/>
        </w:rPr>
        <w:t>3</w:t>
      </w:r>
      <w:r w:rsidRPr="008F09DB">
        <w:rPr>
          <w:rFonts w:ascii="Times New Roman" w:hAnsi="Times New Roman" w:cs="Times New Roman"/>
          <w:sz w:val="24"/>
          <w:szCs w:val="24"/>
          <w:lang w:val="en-US"/>
        </w:rPr>
        <w:t xml:space="preserve">) decays into helium-3 by beta decay with a half-life of </w:t>
      </w:r>
      <w:r w:rsidRPr="00357634">
        <w:rPr>
          <w:rFonts w:ascii="Times New Roman" w:hAnsi="Times New Roman" w:cs="Times New Roman"/>
          <w:sz w:val="24"/>
          <w:szCs w:val="24"/>
          <w:lang w:val="en-US"/>
        </w:rPr>
        <w:t xml:space="preserve">12.3 </w:t>
      </w:r>
      <w:proofErr w:type="spellStart"/>
      <w:r w:rsidRPr="00357634">
        <w:rPr>
          <w:rFonts w:ascii="Times New Roman" w:hAnsi="Times New Roman" w:cs="Times New Roman"/>
          <w:sz w:val="24"/>
          <w:szCs w:val="24"/>
          <w:lang w:val="en-US"/>
        </w:rPr>
        <w:t>yrs</w:t>
      </w:r>
      <w:proofErr w:type="spellEnd"/>
      <w:r w:rsidRPr="00357634">
        <w:rPr>
          <w:rFonts w:ascii="Times New Roman" w:hAnsi="Times New Roman" w:cs="Times New Roman"/>
          <w:sz w:val="24"/>
          <w:szCs w:val="24"/>
          <w:lang w:val="en-US"/>
        </w:rPr>
        <w:t>: What is the activity (decay rate) of 1 mg of tritium?</w:t>
      </w:r>
      <w:r>
        <w:rPr>
          <w:rFonts w:ascii="Times New Roman" w:hAnsi="Times New Roman" w:cs="Times New Roman"/>
          <w:sz w:val="24"/>
          <w:szCs w:val="24"/>
          <w:lang w:val="en-US"/>
        </w:rPr>
        <w:t xml:space="preserve"> </w:t>
      </w:r>
    </w:p>
    <w:p w14:paraId="013C8277" w14:textId="77777777" w:rsidR="001D1A44" w:rsidRDefault="001D1A44" w:rsidP="001D1A44">
      <w:pPr>
        <w:jc w:val="both"/>
        <w:rPr>
          <w:rFonts w:ascii="Times New Roman" w:eastAsiaTheme="minorEastAsia" w:hAnsi="Times New Roman" w:cs="Times New Roman"/>
          <w:sz w:val="24"/>
          <w:szCs w:val="24"/>
          <w:lang w:val="en-US"/>
        </w:rPr>
      </w:pPr>
      <w:r>
        <w:rPr>
          <w:rFonts w:ascii="Times New Roman" w:hAnsi="Times New Roman" w:cs="Times New Roman"/>
          <w:sz w:val="24"/>
          <w:szCs w:val="24"/>
          <w:lang w:val="en-US"/>
        </w:rPr>
        <w:t xml:space="preserve"> The radioactive decay </w:t>
      </w:r>
      <w:proofErr w:type="gramStart"/>
      <w:r>
        <w:rPr>
          <w:rFonts w:ascii="Times New Roman" w:hAnsi="Times New Roman" w:cs="Times New Roman"/>
          <w:sz w:val="24"/>
          <w:szCs w:val="24"/>
          <w:lang w:val="en-US"/>
        </w:rPr>
        <w:t>is :</w:t>
      </w:r>
      <w:proofErr w:type="gramEnd"/>
      <w:r>
        <w:rPr>
          <w:rFonts w:ascii="Times New Roman" w:hAnsi="Times New Roman" w:cs="Times New Roman"/>
          <w:sz w:val="24"/>
          <w:szCs w:val="24"/>
          <w:lang w:val="en-US"/>
        </w:rPr>
        <w:t xml:space="preserve"> </w:t>
      </w:r>
      <w:r w:rsidRPr="00357634">
        <w:rPr>
          <w:rFonts w:ascii="Times New Roman" w:hAnsi="Times New Roman" w:cs="Times New Roman"/>
          <w:sz w:val="24"/>
          <w:szCs w:val="24"/>
          <w:vertAlign w:val="subscript"/>
          <w:lang w:val="en-US"/>
        </w:rPr>
        <w:t>1</w:t>
      </w:r>
      <w:r>
        <w:rPr>
          <w:rFonts w:ascii="Times New Roman" w:hAnsi="Times New Roman" w:cs="Times New Roman"/>
          <w:sz w:val="24"/>
          <w:szCs w:val="24"/>
          <w:lang w:val="en-US"/>
        </w:rPr>
        <w:t>H</w:t>
      </w:r>
      <w:r w:rsidRPr="00357634">
        <w:rPr>
          <w:rFonts w:ascii="Times New Roman" w:hAnsi="Times New Roman" w:cs="Times New Roman"/>
          <w:sz w:val="24"/>
          <w:szCs w:val="24"/>
          <w:vertAlign w:val="superscript"/>
          <w:lang w:val="en-US"/>
        </w:rPr>
        <w:t>3</w:t>
      </w:r>
      <w:r>
        <w:rPr>
          <w:rFonts w:ascii="Times New Roman" w:hAnsi="Times New Roman" w:cs="Times New Roman"/>
          <w:sz w:val="24"/>
          <w:szCs w:val="24"/>
          <w:lang w:val="en-US"/>
        </w:rPr>
        <w:t xml:space="preserve"> </w:t>
      </w:r>
      <w:r>
        <w:rPr>
          <w:rFonts w:ascii="Times New Roman" w:hAnsi="Times New Roman" w:cs="Times New Roman"/>
          <w:sz w:val="24"/>
          <w:szCs w:val="24"/>
          <w:lang w:val="en-US"/>
        </w:rPr>
        <w:sym w:font="Symbol" w:char="F0DE"/>
      </w:r>
      <w:r>
        <w:rPr>
          <w:rFonts w:ascii="Times New Roman" w:hAnsi="Times New Roman" w:cs="Times New Roman"/>
          <w:sz w:val="24"/>
          <w:szCs w:val="24"/>
          <w:lang w:val="en-US"/>
        </w:rPr>
        <w:t xml:space="preserve"> </w:t>
      </w:r>
      <w:r>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He</w:t>
      </w:r>
      <w:r w:rsidRPr="00357634">
        <w:rPr>
          <w:rFonts w:ascii="Times New Roman" w:hAnsi="Times New Roman" w:cs="Times New Roman"/>
          <w:sz w:val="24"/>
          <w:szCs w:val="24"/>
          <w:vertAlign w:val="superscript"/>
          <w:lang w:val="en-US"/>
        </w:rPr>
        <w:t>3</w:t>
      </w:r>
      <w:r>
        <w:rPr>
          <w:rFonts w:ascii="Times New Roman" w:hAnsi="Times New Roman" w:cs="Times New Roman"/>
          <w:sz w:val="24"/>
          <w:szCs w:val="24"/>
          <w:lang w:val="en-US"/>
        </w:rPr>
        <w:t xml:space="preserve"> + </w:t>
      </w:r>
      <w:r>
        <w:rPr>
          <w:rFonts w:ascii="Times New Roman" w:hAnsi="Times New Roman" w:cs="Times New Roman"/>
          <w:sz w:val="24"/>
          <w:szCs w:val="24"/>
          <w:vertAlign w:val="subscript"/>
          <w:lang w:val="en-US"/>
        </w:rPr>
        <w:t>-1</w:t>
      </w:r>
      <w:r w:rsidRPr="004242C3">
        <w:rPr>
          <w:rFonts w:ascii="Times New Roman" w:hAnsi="Times New Roman" w:cs="Times New Roman"/>
          <w:sz w:val="24"/>
          <w:szCs w:val="24"/>
          <w:lang w:val="en-US"/>
        </w:rPr>
        <w:t>e</w:t>
      </w:r>
      <w:r>
        <w:rPr>
          <w:rFonts w:ascii="Times New Roman" w:hAnsi="Times New Roman" w:cs="Times New Roman"/>
          <w:sz w:val="24"/>
          <w:szCs w:val="24"/>
          <w:vertAlign w:val="superscript"/>
          <w:lang w:val="en-US"/>
        </w:rPr>
        <w:t>o</w:t>
      </w:r>
      <w:r>
        <w:rPr>
          <w:rFonts w:ascii="Times New Roman" w:hAnsi="Times New Roman" w:cs="Times New Roman"/>
          <w:sz w:val="24"/>
          <w:szCs w:val="24"/>
          <w:lang w:val="en-US"/>
        </w:rPr>
        <w:t xml:space="preserve">  + </w:t>
      </w:r>
      <m:oMath>
        <m:acc>
          <m:accPr>
            <m:chr m:val="̅"/>
            <m:ctrlPr>
              <w:rPr>
                <w:rFonts w:ascii="Cambria Math" w:hAnsi="Cambria Math" w:cs="Times New Roman"/>
                <w:i/>
                <w:sz w:val="24"/>
                <w:szCs w:val="24"/>
                <w:lang w:val="en-US"/>
              </w:rPr>
            </m:ctrlPr>
          </m:accPr>
          <m:e>
            <m:r>
              <w:rPr>
                <w:rFonts w:ascii="Cambria Math" w:hAnsi="Cambria Math" w:cs="Times New Roman"/>
                <w:i/>
                <w:sz w:val="24"/>
                <w:szCs w:val="24"/>
                <w:lang w:val="en-US"/>
              </w:rPr>
              <w:sym w:font="Symbol" w:char="F06E"/>
            </m:r>
          </m:e>
        </m:acc>
      </m:oMath>
    </w:p>
    <w:p w14:paraId="0965AF3A" w14:textId="77777777" w:rsidR="001D1A44" w:rsidRPr="000C6D98" w:rsidRDefault="001D1A44" w:rsidP="001D1A44">
      <w:pPr>
        <w:jc w:val="both"/>
        <w:rPr>
          <w:rFonts w:ascii="Times New Roman" w:hAnsi="Times New Roman" w:cs="Times New Roman"/>
          <w:b/>
          <w:bCs/>
          <w:sz w:val="24"/>
          <w:szCs w:val="24"/>
          <w:lang w:val="en-US"/>
        </w:rPr>
      </w:pPr>
      <w:r>
        <w:rPr>
          <w:rFonts w:ascii="Times New Roman" w:eastAsiaTheme="minorEastAsia" w:hAnsi="Times New Roman" w:cs="Times New Roman"/>
          <w:sz w:val="24"/>
          <w:szCs w:val="24"/>
          <w:lang w:val="en-US"/>
        </w:rPr>
        <w:t xml:space="preserve">The decay constant, </w:t>
      </w:r>
      <w:r>
        <w:rPr>
          <w:rFonts w:ascii="Times New Roman" w:eastAsiaTheme="minorEastAsia" w:hAnsi="Times New Roman" w:cs="Times New Roman"/>
          <w:sz w:val="24"/>
          <w:szCs w:val="24"/>
          <w:lang w:val="en-US"/>
        </w:rPr>
        <w:sym w:font="Symbol" w:char="F06C"/>
      </w:r>
      <w:r>
        <w:rPr>
          <w:rFonts w:ascii="Times New Roman" w:eastAsiaTheme="minorEastAsia" w:hAnsi="Times New Roman" w:cs="Times New Roman"/>
          <w:sz w:val="24"/>
          <w:szCs w:val="24"/>
          <w:lang w:val="en-US"/>
        </w:rPr>
        <w:t xml:space="preserve"> = </w:t>
      </w:r>
      <m:oMath>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lang w:val="en-US"/>
              </w:rPr>
              <m:t>0.693</m:t>
            </m:r>
          </m:num>
          <m:den>
            <m:r>
              <w:rPr>
                <w:rFonts w:ascii="Cambria Math" w:eastAsiaTheme="minorEastAsia" w:hAnsi="Cambria Math" w:cs="Times New Roman"/>
                <w:sz w:val="24"/>
                <w:szCs w:val="24"/>
                <w:lang w:val="en-US"/>
              </w:rPr>
              <m:t>12.3×365×24×3600</m:t>
            </m:r>
          </m:den>
        </m:f>
      </m:oMath>
      <w:r>
        <w:rPr>
          <w:rFonts w:ascii="Times New Roman" w:eastAsiaTheme="minorEastAsia" w:hAnsi="Times New Roman" w:cs="Times New Roman"/>
          <w:sz w:val="24"/>
          <w:szCs w:val="24"/>
          <w:lang w:val="en-US"/>
        </w:rPr>
        <w:t xml:space="preserve"> = </w:t>
      </w:r>
      <w:r w:rsidRPr="000C6D98">
        <w:rPr>
          <w:rFonts w:ascii="Times New Roman" w:eastAsiaTheme="minorEastAsia" w:hAnsi="Times New Roman" w:cs="Times New Roman"/>
          <w:b/>
          <w:bCs/>
          <w:sz w:val="24"/>
          <w:szCs w:val="24"/>
          <w:lang w:val="en-US"/>
        </w:rPr>
        <w:t>1.79</w:t>
      </w:r>
      <m:oMath>
        <m:r>
          <m:rPr>
            <m:sty m:val="bi"/>
          </m:rPr>
          <w:rPr>
            <w:rFonts w:ascii="Cambria Math" w:eastAsiaTheme="minorEastAsia" w:hAnsi="Cambria Math" w:cs="Times New Roman"/>
            <w:sz w:val="24"/>
            <w:szCs w:val="24"/>
            <w:lang w:val="en-US"/>
          </w:rPr>
          <m:t>×</m:t>
        </m:r>
      </m:oMath>
      <w:r w:rsidRPr="000C6D98">
        <w:rPr>
          <w:rFonts w:ascii="Times New Roman" w:eastAsiaTheme="minorEastAsia" w:hAnsi="Times New Roman" w:cs="Times New Roman"/>
          <w:b/>
          <w:bCs/>
          <w:sz w:val="24"/>
          <w:szCs w:val="24"/>
          <w:lang w:val="en-US"/>
        </w:rPr>
        <w:t xml:space="preserve"> 10</w:t>
      </w:r>
      <w:r w:rsidRPr="000C6D98">
        <w:rPr>
          <w:rFonts w:ascii="Times New Roman" w:eastAsiaTheme="minorEastAsia" w:hAnsi="Times New Roman" w:cs="Times New Roman"/>
          <w:b/>
          <w:bCs/>
          <w:sz w:val="24"/>
          <w:szCs w:val="24"/>
          <w:vertAlign w:val="superscript"/>
          <w:lang w:val="en-US"/>
        </w:rPr>
        <w:t>-9</w:t>
      </w:r>
      <w:r w:rsidRPr="000C6D98">
        <w:rPr>
          <w:rFonts w:ascii="Times New Roman" w:eastAsiaTheme="minorEastAsia" w:hAnsi="Times New Roman" w:cs="Times New Roman"/>
          <w:b/>
          <w:bCs/>
          <w:sz w:val="24"/>
          <w:szCs w:val="24"/>
          <w:lang w:val="en-US"/>
        </w:rPr>
        <w:t xml:space="preserve"> s</w:t>
      </w:r>
      <w:r w:rsidRPr="000C6D98">
        <w:rPr>
          <w:rFonts w:ascii="Times New Roman" w:eastAsiaTheme="minorEastAsia" w:hAnsi="Times New Roman" w:cs="Times New Roman"/>
          <w:b/>
          <w:bCs/>
          <w:sz w:val="24"/>
          <w:szCs w:val="24"/>
          <w:vertAlign w:val="superscript"/>
          <w:lang w:val="en-US"/>
        </w:rPr>
        <w:t>-1</w:t>
      </w:r>
    </w:p>
    <w:p w14:paraId="1D000D0E" w14:textId="77777777" w:rsidR="001D1A44" w:rsidRDefault="001D1A44" w:rsidP="001D1A44">
      <w:pPr>
        <w:jc w:val="both"/>
        <w:rPr>
          <w:rFonts w:ascii="Times New Roman" w:hAnsi="Times New Roman" w:cs="Times New Roman"/>
          <w:sz w:val="24"/>
          <w:szCs w:val="24"/>
          <w:vertAlign w:val="superscript"/>
          <w:lang w:val="en-US"/>
        </w:rPr>
      </w:pPr>
      <w:r>
        <w:rPr>
          <w:rFonts w:ascii="Times New Roman" w:hAnsi="Times New Roman" w:cs="Times New Roman"/>
          <w:sz w:val="24"/>
          <w:szCs w:val="24"/>
          <w:lang w:val="en-US"/>
        </w:rPr>
        <w:t>Number of atoms in 3g of Tritium          = one Avogadro’s number = N</w:t>
      </w:r>
      <w:r w:rsidRPr="00357634">
        <w:rPr>
          <w:rFonts w:ascii="Times New Roman" w:hAnsi="Times New Roman" w:cs="Times New Roman"/>
          <w:sz w:val="24"/>
          <w:szCs w:val="24"/>
          <w:vertAlign w:val="subscript"/>
          <w:lang w:val="en-US"/>
        </w:rPr>
        <w:t>A</w:t>
      </w:r>
      <w:r>
        <w:rPr>
          <w:rFonts w:ascii="Times New Roman" w:hAnsi="Times New Roman" w:cs="Times New Roman"/>
          <w:sz w:val="24"/>
          <w:szCs w:val="24"/>
          <w:lang w:val="en-US"/>
        </w:rPr>
        <w:t xml:space="preserve"> = 6.02</w:t>
      </w:r>
      <w:r>
        <w:rPr>
          <w:rFonts w:ascii="Times New Roman" w:hAnsi="Times New Roman" w:cs="Times New Roman"/>
          <w:sz w:val="24"/>
          <w:szCs w:val="24"/>
          <w:lang w:val="en-US"/>
        </w:rPr>
        <w:sym w:font="Symbol" w:char="F0B4"/>
      </w:r>
      <w:r>
        <w:rPr>
          <w:rFonts w:ascii="Times New Roman" w:hAnsi="Times New Roman" w:cs="Times New Roman"/>
          <w:sz w:val="24"/>
          <w:szCs w:val="24"/>
          <w:lang w:val="en-US"/>
        </w:rPr>
        <w:t>10</w:t>
      </w:r>
      <w:r w:rsidRPr="00357634">
        <w:rPr>
          <w:rFonts w:ascii="Times New Roman" w:hAnsi="Times New Roman" w:cs="Times New Roman"/>
          <w:sz w:val="24"/>
          <w:szCs w:val="24"/>
          <w:vertAlign w:val="superscript"/>
          <w:lang w:val="en-US"/>
        </w:rPr>
        <w:t>23</w:t>
      </w:r>
    </w:p>
    <w:p w14:paraId="26018DEB" w14:textId="77777777" w:rsidR="001D1A44" w:rsidRDefault="001D1A44" w:rsidP="001D1A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Number of atoms in 1g of Tritium          = </w:t>
      </w:r>
      <m:oMath>
        <m:f>
          <m:fPr>
            <m:ctrlPr>
              <w:rPr>
                <w:rFonts w:ascii="Cambria Math" w:hAnsi="Cambria Math" w:cs="Times New Roman"/>
                <w:i/>
                <w:sz w:val="24"/>
                <w:szCs w:val="24"/>
                <w:lang w:val="en-US"/>
              </w:rPr>
            </m:ctrlPr>
          </m:fPr>
          <m:num>
            <m:r>
              <w:rPr>
                <w:rFonts w:ascii="Cambria Math" w:hAnsi="Cambria Math" w:cs="Times New Roman"/>
                <w:sz w:val="24"/>
                <w:szCs w:val="24"/>
                <w:lang w:val="en-US"/>
              </w:rPr>
              <m:t>1</m:t>
            </m:r>
          </m:num>
          <m:den>
            <m:r>
              <w:rPr>
                <w:rFonts w:ascii="Cambria Math" w:hAnsi="Cambria Math" w:cs="Times New Roman"/>
                <w:sz w:val="24"/>
                <w:szCs w:val="24"/>
                <w:lang w:val="en-US"/>
              </w:rPr>
              <m:t>3</m:t>
            </m:r>
          </m:den>
        </m:f>
      </m:oMath>
      <w:r>
        <w:rPr>
          <w:rFonts w:ascii="Times New Roman" w:hAnsi="Times New Roman" w:cs="Times New Roman"/>
          <w:sz w:val="24"/>
          <w:szCs w:val="24"/>
          <w:lang w:val="en-US"/>
        </w:rPr>
        <w:t xml:space="preserve"> </w:t>
      </w:r>
      <w:r>
        <w:rPr>
          <w:rFonts w:ascii="Times New Roman" w:hAnsi="Times New Roman" w:cs="Times New Roman"/>
          <w:sz w:val="24"/>
          <w:szCs w:val="24"/>
          <w:lang w:val="en-US"/>
        </w:rPr>
        <w:sym w:font="Symbol" w:char="F0B4"/>
      </w:r>
      <w:r>
        <w:rPr>
          <w:rFonts w:ascii="Times New Roman" w:hAnsi="Times New Roman" w:cs="Times New Roman"/>
          <w:sz w:val="24"/>
          <w:szCs w:val="24"/>
          <w:lang w:val="en-US"/>
        </w:rPr>
        <w:t xml:space="preserve"> 6.02</w:t>
      </w:r>
      <w:r>
        <w:rPr>
          <w:rFonts w:ascii="Times New Roman" w:hAnsi="Times New Roman" w:cs="Times New Roman"/>
          <w:sz w:val="24"/>
          <w:szCs w:val="24"/>
          <w:lang w:val="en-US"/>
        </w:rPr>
        <w:sym w:font="Symbol" w:char="F0B4"/>
      </w:r>
      <w:r>
        <w:rPr>
          <w:rFonts w:ascii="Times New Roman" w:hAnsi="Times New Roman" w:cs="Times New Roman"/>
          <w:sz w:val="24"/>
          <w:szCs w:val="24"/>
          <w:lang w:val="en-US"/>
        </w:rPr>
        <w:t>10</w:t>
      </w:r>
      <w:r w:rsidRPr="00357634">
        <w:rPr>
          <w:rFonts w:ascii="Times New Roman" w:hAnsi="Times New Roman" w:cs="Times New Roman"/>
          <w:sz w:val="24"/>
          <w:szCs w:val="24"/>
          <w:vertAlign w:val="superscript"/>
          <w:lang w:val="en-US"/>
        </w:rPr>
        <w:t>23</w:t>
      </w:r>
    </w:p>
    <w:p w14:paraId="24AE3891" w14:textId="77777777" w:rsidR="001D1A44" w:rsidRDefault="001D1A44" w:rsidP="001D1A4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Number of atoms in 1mg of Tritium, </w:t>
      </w:r>
      <w:proofErr w:type="gramStart"/>
      <w:r>
        <w:rPr>
          <w:rFonts w:ascii="Times New Roman" w:hAnsi="Times New Roman" w:cs="Times New Roman"/>
          <w:sz w:val="24"/>
          <w:szCs w:val="24"/>
          <w:lang w:val="en-US"/>
        </w:rPr>
        <w:t>N  =</w:t>
      </w:r>
      <w:proofErr w:type="gramEnd"/>
      <w:r>
        <w:rPr>
          <w:rFonts w:ascii="Times New Roman" w:hAnsi="Times New Roman" w:cs="Times New Roman"/>
          <w:sz w:val="24"/>
          <w:szCs w:val="24"/>
          <w:lang w:val="en-US"/>
        </w:rPr>
        <w:t xml:space="preserve"> </w:t>
      </w:r>
      <m:oMath>
        <m:f>
          <m:fPr>
            <m:ctrlPr>
              <w:rPr>
                <w:rFonts w:ascii="Cambria Math" w:hAnsi="Cambria Math" w:cs="Times New Roman"/>
                <w:i/>
                <w:sz w:val="24"/>
                <w:szCs w:val="24"/>
                <w:lang w:val="en-US"/>
              </w:rPr>
            </m:ctrlPr>
          </m:fPr>
          <m:num>
            <m:r>
              <w:rPr>
                <w:rFonts w:ascii="Cambria Math" w:hAnsi="Cambria Math" w:cs="Times New Roman"/>
                <w:sz w:val="24"/>
                <w:szCs w:val="24"/>
                <w:lang w:val="en-US"/>
              </w:rPr>
              <m:t>0.001</m:t>
            </m:r>
          </m:num>
          <m:den>
            <m:r>
              <w:rPr>
                <w:rFonts w:ascii="Cambria Math" w:hAnsi="Cambria Math" w:cs="Times New Roman"/>
                <w:sz w:val="24"/>
                <w:szCs w:val="24"/>
                <w:lang w:val="en-US"/>
              </w:rPr>
              <m:t>3</m:t>
            </m:r>
          </m:den>
        </m:f>
      </m:oMath>
      <w:r>
        <w:rPr>
          <w:rFonts w:ascii="Times New Roman" w:hAnsi="Times New Roman" w:cs="Times New Roman"/>
          <w:sz w:val="24"/>
          <w:szCs w:val="24"/>
          <w:lang w:val="en-US"/>
        </w:rPr>
        <w:t xml:space="preserve"> </w:t>
      </w:r>
      <w:r>
        <w:rPr>
          <w:rFonts w:ascii="Times New Roman" w:hAnsi="Times New Roman" w:cs="Times New Roman"/>
          <w:sz w:val="24"/>
          <w:szCs w:val="24"/>
          <w:lang w:val="en-US"/>
        </w:rPr>
        <w:sym w:font="Symbol" w:char="F0B4"/>
      </w:r>
      <w:r>
        <w:rPr>
          <w:rFonts w:ascii="Times New Roman" w:hAnsi="Times New Roman" w:cs="Times New Roman"/>
          <w:sz w:val="24"/>
          <w:szCs w:val="24"/>
          <w:lang w:val="en-US"/>
        </w:rPr>
        <w:t xml:space="preserve">   6.02</w:t>
      </w:r>
      <w:r>
        <w:rPr>
          <w:rFonts w:ascii="Times New Roman" w:hAnsi="Times New Roman" w:cs="Times New Roman"/>
          <w:sz w:val="24"/>
          <w:szCs w:val="24"/>
          <w:lang w:val="en-US"/>
        </w:rPr>
        <w:sym w:font="Symbol" w:char="F0B4"/>
      </w:r>
      <w:r>
        <w:rPr>
          <w:rFonts w:ascii="Times New Roman" w:hAnsi="Times New Roman" w:cs="Times New Roman"/>
          <w:sz w:val="24"/>
          <w:szCs w:val="24"/>
          <w:lang w:val="en-US"/>
        </w:rPr>
        <w:t>10</w:t>
      </w:r>
      <w:r w:rsidRPr="00357634">
        <w:rPr>
          <w:rFonts w:ascii="Times New Roman" w:hAnsi="Times New Roman" w:cs="Times New Roman"/>
          <w:sz w:val="24"/>
          <w:szCs w:val="24"/>
          <w:vertAlign w:val="superscript"/>
          <w:lang w:val="en-US"/>
        </w:rPr>
        <w:t>23</w:t>
      </w:r>
      <w:r>
        <w:rPr>
          <w:rFonts w:ascii="Times New Roman" w:hAnsi="Times New Roman" w:cs="Times New Roman"/>
          <w:sz w:val="24"/>
          <w:szCs w:val="24"/>
          <w:vertAlign w:val="superscript"/>
          <w:lang w:val="en-US"/>
        </w:rPr>
        <w:t xml:space="preserve"> </w:t>
      </w:r>
      <w:r>
        <w:rPr>
          <w:rFonts w:ascii="Times New Roman" w:hAnsi="Times New Roman" w:cs="Times New Roman"/>
          <w:sz w:val="24"/>
          <w:szCs w:val="24"/>
          <w:lang w:val="en-US"/>
        </w:rPr>
        <w:t>= 3.33</w:t>
      </w:r>
      <w:r>
        <w:rPr>
          <w:rFonts w:ascii="Times New Roman" w:hAnsi="Times New Roman" w:cs="Times New Roman"/>
          <w:sz w:val="24"/>
          <w:szCs w:val="24"/>
          <w:lang w:val="en-US"/>
        </w:rPr>
        <w:sym w:font="Symbol" w:char="F0B4"/>
      </w:r>
      <w:r>
        <w:rPr>
          <w:rFonts w:ascii="Times New Roman" w:hAnsi="Times New Roman" w:cs="Times New Roman"/>
          <w:sz w:val="24"/>
          <w:szCs w:val="24"/>
          <w:lang w:val="en-US"/>
        </w:rPr>
        <w:t>10</w:t>
      </w:r>
      <w:r>
        <w:rPr>
          <w:rFonts w:ascii="Times New Roman" w:hAnsi="Times New Roman" w:cs="Times New Roman"/>
          <w:sz w:val="24"/>
          <w:szCs w:val="24"/>
          <w:vertAlign w:val="superscript"/>
          <w:lang w:val="en-US"/>
        </w:rPr>
        <w:t>-4</w:t>
      </w:r>
      <w:r>
        <w:rPr>
          <w:rFonts w:ascii="Times New Roman" w:hAnsi="Times New Roman" w:cs="Times New Roman"/>
          <w:sz w:val="24"/>
          <w:szCs w:val="24"/>
          <w:lang w:val="en-US"/>
        </w:rPr>
        <w:t xml:space="preserve"> </w:t>
      </w:r>
      <w:r>
        <w:rPr>
          <w:rFonts w:ascii="Times New Roman" w:hAnsi="Times New Roman" w:cs="Times New Roman"/>
          <w:sz w:val="24"/>
          <w:szCs w:val="24"/>
          <w:lang w:val="en-US"/>
        </w:rPr>
        <w:sym w:font="Symbol" w:char="F0B4"/>
      </w:r>
      <w:r>
        <w:rPr>
          <w:rFonts w:ascii="Times New Roman" w:hAnsi="Times New Roman" w:cs="Times New Roman"/>
          <w:sz w:val="24"/>
          <w:szCs w:val="24"/>
          <w:lang w:val="en-US"/>
        </w:rPr>
        <w:t xml:space="preserve"> 6.02</w:t>
      </w:r>
      <w:r>
        <w:rPr>
          <w:rFonts w:ascii="Times New Roman" w:hAnsi="Times New Roman" w:cs="Times New Roman"/>
          <w:sz w:val="24"/>
          <w:szCs w:val="24"/>
          <w:lang w:val="en-US"/>
        </w:rPr>
        <w:sym w:font="Symbol" w:char="F0B4"/>
      </w:r>
      <w:r>
        <w:rPr>
          <w:rFonts w:ascii="Times New Roman" w:hAnsi="Times New Roman" w:cs="Times New Roman"/>
          <w:sz w:val="24"/>
          <w:szCs w:val="24"/>
          <w:lang w:val="en-US"/>
        </w:rPr>
        <w:t>10</w:t>
      </w:r>
      <w:r w:rsidRPr="00357634">
        <w:rPr>
          <w:rFonts w:ascii="Times New Roman" w:hAnsi="Times New Roman" w:cs="Times New Roman"/>
          <w:sz w:val="24"/>
          <w:szCs w:val="24"/>
          <w:vertAlign w:val="superscript"/>
          <w:lang w:val="en-US"/>
        </w:rPr>
        <w:t>23</w:t>
      </w:r>
    </w:p>
    <w:p w14:paraId="4ABCD9BF" w14:textId="77777777" w:rsidR="001D1A44" w:rsidRDefault="001D1A44" w:rsidP="001D1A44">
      <w:pPr>
        <w:jc w:val="both"/>
        <w:rPr>
          <w:rFonts w:ascii="Times New Roman" w:hAnsi="Times New Roman" w:cs="Times New Roman"/>
          <w:sz w:val="24"/>
          <w:szCs w:val="24"/>
          <w:vertAlign w:val="superscript"/>
          <w:lang w:val="en-US"/>
        </w:rPr>
      </w:pPr>
      <w:r>
        <w:rPr>
          <w:rFonts w:ascii="Times New Roman" w:hAnsi="Times New Roman" w:cs="Times New Roman"/>
          <w:sz w:val="24"/>
          <w:szCs w:val="24"/>
          <w:lang w:val="en-US"/>
        </w:rPr>
        <w:t xml:space="preserve">                                                                 = 2.01</w:t>
      </w:r>
      <w:r>
        <w:rPr>
          <w:rFonts w:ascii="Times New Roman" w:hAnsi="Times New Roman" w:cs="Times New Roman"/>
          <w:sz w:val="24"/>
          <w:szCs w:val="24"/>
          <w:lang w:val="en-US"/>
        </w:rPr>
        <w:sym w:font="Symbol" w:char="F0B4"/>
      </w:r>
      <w:r>
        <w:rPr>
          <w:rFonts w:ascii="Times New Roman" w:hAnsi="Times New Roman" w:cs="Times New Roman"/>
          <w:sz w:val="24"/>
          <w:szCs w:val="24"/>
          <w:lang w:val="en-US"/>
        </w:rPr>
        <w:t>10</w:t>
      </w:r>
      <w:r>
        <w:rPr>
          <w:rFonts w:ascii="Times New Roman" w:hAnsi="Times New Roman" w:cs="Times New Roman"/>
          <w:sz w:val="24"/>
          <w:szCs w:val="24"/>
          <w:vertAlign w:val="superscript"/>
          <w:lang w:val="en-US"/>
        </w:rPr>
        <w:t>19</w:t>
      </w:r>
    </w:p>
    <w:p w14:paraId="49FA4605" w14:textId="77777777" w:rsidR="001D1A44" w:rsidRDefault="001D1A44" w:rsidP="001D1A44">
      <w:pPr>
        <w:jc w:val="both"/>
        <w:rPr>
          <w:rFonts w:ascii="Times New Roman" w:eastAsiaTheme="minorEastAsia" w:hAnsi="Times New Roman" w:cs="Times New Roman"/>
          <w:sz w:val="24"/>
          <w:szCs w:val="24"/>
          <w:lang w:val="en-US"/>
        </w:rPr>
      </w:pPr>
      <w:r>
        <w:rPr>
          <w:rFonts w:ascii="Times New Roman" w:hAnsi="Times New Roman" w:cs="Times New Roman"/>
          <w:sz w:val="24"/>
          <w:szCs w:val="24"/>
          <w:lang w:val="en-US"/>
        </w:rPr>
        <w:sym w:font="Symbol" w:char="F05C"/>
      </w:r>
      <w:r>
        <w:rPr>
          <w:rFonts w:ascii="Times New Roman" w:hAnsi="Times New Roman" w:cs="Times New Roman"/>
          <w:sz w:val="24"/>
          <w:szCs w:val="24"/>
          <w:lang w:val="en-US"/>
        </w:rPr>
        <w:t xml:space="preserve"> </w:t>
      </w:r>
      <w:r w:rsidRPr="00357634">
        <w:rPr>
          <w:rFonts w:ascii="Times New Roman" w:hAnsi="Times New Roman" w:cs="Times New Roman"/>
          <w:sz w:val="24"/>
          <w:szCs w:val="24"/>
          <w:lang w:val="en-US"/>
        </w:rPr>
        <w:t>the activity</w:t>
      </w:r>
      <w:r>
        <w:rPr>
          <w:rFonts w:ascii="Times New Roman" w:hAnsi="Times New Roman" w:cs="Times New Roman"/>
          <w:sz w:val="24"/>
          <w:szCs w:val="24"/>
          <w:lang w:val="en-US"/>
        </w:rPr>
        <w:t xml:space="preserve"> </w:t>
      </w:r>
      <w:r w:rsidRPr="00357634">
        <w:rPr>
          <w:rFonts w:ascii="Times New Roman" w:hAnsi="Times New Roman" w:cs="Times New Roman"/>
          <w:sz w:val="24"/>
          <w:szCs w:val="24"/>
          <w:lang w:val="en-US"/>
        </w:rPr>
        <w:t>of 1 mg of tritium</w:t>
      </w:r>
      <w:r>
        <w:rPr>
          <w:rFonts w:ascii="Times New Roman" w:hAnsi="Times New Roman" w:cs="Times New Roman"/>
          <w:sz w:val="24"/>
          <w:szCs w:val="24"/>
          <w:lang w:val="en-US"/>
        </w:rPr>
        <w:t>, A = N</w:t>
      </w:r>
      <w:r>
        <w:rPr>
          <w:rFonts w:ascii="Times New Roman" w:hAnsi="Times New Roman" w:cs="Times New Roman"/>
          <w:sz w:val="24"/>
          <w:szCs w:val="24"/>
          <w:lang w:val="en-US"/>
        </w:rPr>
        <w:sym w:font="Symbol" w:char="F06C"/>
      </w:r>
      <w:r>
        <w:rPr>
          <w:rFonts w:ascii="Times New Roman" w:hAnsi="Times New Roman" w:cs="Times New Roman"/>
          <w:sz w:val="24"/>
          <w:szCs w:val="24"/>
          <w:lang w:val="en-US"/>
        </w:rPr>
        <w:t xml:space="preserve"> = (2.01</w:t>
      </w:r>
      <w:r>
        <w:rPr>
          <w:rFonts w:ascii="Times New Roman" w:hAnsi="Times New Roman" w:cs="Times New Roman"/>
          <w:sz w:val="24"/>
          <w:szCs w:val="24"/>
          <w:lang w:val="en-US"/>
        </w:rPr>
        <w:sym w:font="Symbol" w:char="F0B4"/>
      </w:r>
      <w:r>
        <w:rPr>
          <w:rFonts w:ascii="Times New Roman" w:hAnsi="Times New Roman" w:cs="Times New Roman"/>
          <w:sz w:val="24"/>
          <w:szCs w:val="24"/>
          <w:lang w:val="en-US"/>
        </w:rPr>
        <w:t>10</w:t>
      </w:r>
      <w:r>
        <w:rPr>
          <w:rFonts w:ascii="Times New Roman" w:hAnsi="Times New Roman" w:cs="Times New Roman"/>
          <w:sz w:val="24"/>
          <w:szCs w:val="24"/>
          <w:vertAlign w:val="superscript"/>
          <w:lang w:val="en-US"/>
        </w:rPr>
        <w:t>19</w:t>
      </w:r>
      <w:r>
        <w:rPr>
          <w:rFonts w:ascii="Times New Roman" w:hAnsi="Times New Roman" w:cs="Times New Roman"/>
          <w:sz w:val="24"/>
          <w:szCs w:val="24"/>
          <w:lang w:val="en-US"/>
        </w:rPr>
        <w:t>)</w:t>
      </w:r>
      <w:r>
        <w:rPr>
          <w:rFonts w:ascii="Times New Roman" w:hAnsi="Times New Roman" w:cs="Times New Roman"/>
          <w:sz w:val="24"/>
          <w:szCs w:val="24"/>
          <w:lang w:val="en-US"/>
        </w:rPr>
        <w:sym w:font="Symbol" w:char="F0B4"/>
      </w:r>
      <w:r>
        <w:rPr>
          <w:rFonts w:ascii="Times New Roman" w:hAnsi="Times New Roman" w:cs="Times New Roman"/>
          <w:sz w:val="24"/>
          <w:szCs w:val="24"/>
          <w:lang w:val="en-US"/>
        </w:rPr>
        <w:t xml:space="preserve"> (</w:t>
      </w:r>
      <w:r>
        <w:rPr>
          <w:rFonts w:ascii="Times New Roman" w:eastAsiaTheme="minorEastAsia" w:hAnsi="Times New Roman" w:cs="Times New Roman"/>
          <w:sz w:val="24"/>
          <w:szCs w:val="24"/>
          <w:lang w:val="en-US"/>
        </w:rPr>
        <w:t>1.79</w:t>
      </w:r>
      <m:oMath>
        <m:r>
          <w:rPr>
            <w:rFonts w:ascii="Cambria Math" w:eastAsiaTheme="minorEastAsia" w:hAnsi="Cambria Math" w:cs="Times New Roman"/>
            <w:sz w:val="24"/>
            <w:szCs w:val="24"/>
            <w:lang w:val="en-US"/>
          </w:rPr>
          <m:t>×</m:t>
        </m:r>
      </m:oMath>
      <w:r>
        <w:rPr>
          <w:rFonts w:ascii="Times New Roman" w:eastAsiaTheme="minorEastAsia" w:hAnsi="Times New Roman" w:cs="Times New Roman"/>
          <w:sz w:val="24"/>
          <w:szCs w:val="24"/>
          <w:lang w:val="en-US"/>
        </w:rPr>
        <w:t xml:space="preserve"> 10</w:t>
      </w:r>
      <w:r w:rsidRPr="00483AAA">
        <w:rPr>
          <w:rFonts w:ascii="Times New Roman" w:eastAsiaTheme="minorEastAsia" w:hAnsi="Times New Roman" w:cs="Times New Roman"/>
          <w:sz w:val="24"/>
          <w:szCs w:val="24"/>
          <w:vertAlign w:val="superscript"/>
          <w:lang w:val="en-US"/>
        </w:rPr>
        <w:t>-9</w:t>
      </w:r>
      <w:r>
        <w:rPr>
          <w:rFonts w:ascii="Times New Roman" w:eastAsiaTheme="minorEastAsia" w:hAnsi="Times New Roman" w:cs="Times New Roman"/>
          <w:sz w:val="24"/>
          <w:szCs w:val="24"/>
          <w:lang w:val="en-US"/>
        </w:rPr>
        <w:t xml:space="preserve"> s</w:t>
      </w:r>
      <w:r w:rsidRPr="00483AAA">
        <w:rPr>
          <w:rFonts w:ascii="Times New Roman" w:eastAsiaTheme="minorEastAsia" w:hAnsi="Times New Roman" w:cs="Times New Roman"/>
          <w:sz w:val="24"/>
          <w:szCs w:val="24"/>
          <w:vertAlign w:val="superscript"/>
          <w:lang w:val="en-US"/>
        </w:rPr>
        <w:t>-1</w:t>
      </w:r>
      <w:r>
        <w:rPr>
          <w:rFonts w:ascii="Times New Roman" w:eastAsiaTheme="minorEastAsia" w:hAnsi="Times New Roman" w:cs="Times New Roman"/>
          <w:sz w:val="24"/>
          <w:szCs w:val="24"/>
          <w:lang w:val="en-US"/>
        </w:rPr>
        <w:t xml:space="preserve">) = </w:t>
      </w:r>
      <w:r w:rsidRPr="000C6D98">
        <w:rPr>
          <w:rFonts w:ascii="Times New Roman" w:eastAsiaTheme="minorEastAsia" w:hAnsi="Times New Roman" w:cs="Times New Roman"/>
          <w:b/>
          <w:bCs/>
          <w:sz w:val="24"/>
          <w:szCs w:val="24"/>
          <w:lang w:val="en-US"/>
        </w:rPr>
        <w:t>3.6</w:t>
      </w:r>
      <w:r w:rsidRPr="000C6D98">
        <w:rPr>
          <w:rFonts w:ascii="Times New Roman" w:eastAsiaTheme="minorEastAsia" w:hAnsi="Times New Roman" w:cs="Times New Roman"/>
          <w:b/>
          <w:bCs/>
          <w:sz w:val="24"/>
          <w:szCs w:val="24"/>
          <w:lang w:val="en-US"/>
        </w:rPr>
        <w:sym w:font="Symbol" w:char="F0B4"/>
      </w:r>
      <w:r w:rsidRPr="000C6D98">
        <w:rPr>
          <w:rFonts w:ascii="Times New Roman" w:eastAsiaTheme="minorEastAsia" w:hAnsi="Times New Roman" w:cs="Times New Roman"/>
          <w:b/>
          <w:bCs/>
          <w:sz w:val="24"/>
          <w:szCs w:val="24"/>
          <w:lang w:val="en-US"/>
        </w:rPr>
        <w:t>10</w:t>
      </w:r>
      <w:r w:rsidRPr="000C6D98">
        <w:rPr>
          <w:rFonts w:ascii="Times New Roman" w:eastAsiaTheme="minorEastAsia" w:hAnsi="Times New Roman" w:cs="Times New Roman"/>
          <w:b/>
          <w:bCs/>
          <w:sz w:val="24"/>
          <w:szCs w:val="24"/>
          <w:vertAlign w:val="superscript"/>
          <w:lang w:val="en-US"/>
        </w:rPr>
        <w:t>10</w:t>
      </w:r>
      <w:r w:rsidRPr="000C6D98">
        <w:rPr>
          <w:rFonts w:ascii="Times New Roman" w:eastAsiaTheme="minorEastAsia" w:hAnsi="Times New Roman" w:cs="Times New Roman"/>
          <w:b/>
          <w:bCs/>
          <w:sz w:val="24"/>
          <w:szCs w:val="24"/>
          <w:lang w:val="en-US"/>
        </w:rPr>
        <w:t xml:space="preserve"> </w:t>
      </w:r>
      <w:proofErr w:type="spellStart"/>
      <w:r w:rsidRPr="000C6D98">
        <w:rPr>
          <w:rFonts w:ascii="Times New Roman" w:eastAsiaTheme="minorEastAsia" w:hAnsi="Times New Roman" w:cs="Times New Roman"/>
          <w:b/>
          <w:bCs/>
          <w:sz w:val="24"/>
          <w:szCs w:val="24"/>
          <w:lang w:val="en-US"/>
        </w:rPr>
        <w:t>Bq</w:t>
      </w:r>
      <w:proofErr w:type="spellEnd"/>
    </w:p>
    <w:p w14:paraId="215D16DE" w14:textId="77777777" w:rsidR="001D1A44" w:rsidRPr="00483AAA" w:rsidRDefault="001D1A44" w:rsidP="001D1A44">
      <w:pPr>
        <w:jc w:val="both"/>
        <w:rPr>
          <w:rFonts w:ascii="Times New Roman" w:hAnsi="Times New Roman" w:cs="Times New Roman"/>
          <w:sz w:val="24"/>
          <w:szCs w:val="24"/>
          <w:lang w:val="en-US"/>
        </w:rPr>
      </w:pPr>
      <w:r>
        <w:rPr>
          <w:rFonts w:ascii="Times New Roman" w:eastAsiaTheme="minorEastAsia" w:hAnsi="Times New Roman" w:cs="Times New Roman"/>
          <w:sz w:val="24"/>
          <w:szCs w:val="24"/>
          <w:lang w:val="en-US"/>
        </w:rPr>
        <w:t xml:space="preserve">                      [In the unit Curie, A </w:t>
      </w:r>
      <w:proofErr w:type="gramStart"/>
      <w:r>
        <w:rPr>
          <w:rFonts w:ascii="Times New Roman" w:eastAsiaTheme="minorEastAsia" w:hAnsi="Times New Roman" w:cs="Times New Roman"/>
          <w:sz w:val="24"/>
          <w:szCs w:val="24"/>
          <w:lang w:val="en-US"/>
        </w:rPr>
        <w:t>=  (</w:t>
      </w:r>
      <w:proofErr w:type="gramEnd"/>
      <w:r>
        <w:rPr>
          <w:rFonts w:ascii="Times New Roman" w:eastAsiaTheme="minorEastAsia" w:hAnsi="Times New Roman" w:cs="Times New Roman"/>
          <w:sz w:val="24"/>
          <w:szCs w:val="24"/>
          <w:lang w:val="en-US"/>
        </w:rPr>
        <w:t>3.6</w:t>
      </w:r>
      <w:r>
        <w:rPr>
          <w:rFonts w:ascii="Times New Roman" w:eastAsiaTheme="minorEastAsia" w:hAnsi="Times New Roman" w:cs="Times New Roman"/>
          <w:sz w:val="24"/>
          <w:szCs w:val="24"/>
          <w:lang w:val="en-US"/>
        </w:rPr>
        <w:sym w:font="Symbol" w:char="F0B4"/>
      </w:r>
      <w:r>
        <w:rPr>
          <w:rFonts w:ascii="Times New Roman" w:eastAsiaTheme="minorEastAsia" w:hAnsi="Times New Roman" w:cs="Times New Roman"/>
          <w:sz w:val="24"/>
          <w:szCs w:val="24"/>
          <w:lang w:val="en-US"/>
        </w:rPr>
        <w:t>10</w:t>
      </w:r>
      <w:r w:rsidRPr="00483AAA">
        <w:rPr>
          <w:rFonts w:ascii="Times New Roman" w:eastAsiaTheme="minorEastAsia" w:hAnsi="Times New Roman" w:cs="Times New Roman"/>
          <w:sz w:val="24"/>
          <w:szCs w:val="24"/>
          <w:vertAlign w:val="superscript"/>
          <w:lang w:val="en-US"/>
        </w:rPr>
        <w:t>10</w:t>
      </w:r>
      <w:r>
        <w:rPr>
          <w:rFonts w:ascii="Times New Roman" w:eastAsiaTheme="minorEastAsia" w:hAnsi="Times New Roman" w:cs="Times New Roman"/>
          <w:sz w:val="24"/>
          <w:szCs w:val="24"/>
          <w:lang w:val="en-US"/>
        </w:rPr>
        <w:t xml:space="preserve"> </w:t>
      </w:r>
      <w:proofErr w:type="spellStart"/>
      <w:r>
        <w:rPr>
          <w:rFonts w:ascii="Times New Roman" w:eastAsiaTheme="minorEastAsia" w:hAnsi="Times New Roman" w:cs="Times New Roman"/>
          <w:sz w:val="24"/>
          <w:szCs w:val="24"/>
          <w:lang w:val="en-US"/>
        </w:rPr>
        <w:t>Bq</w:t>
      </w:r>
      <w:proofErr w:type="spellEnd"/>
      <w:r>
        <w:rPr>
          <w:rFonts w:ascii="Times New Roman" w:eastAsiaTheme="minorEastAsia" w:hAnsi="Times New Roman" w:cs="Times New Roman"/>
          <w:sz w:val="24"/>
          <w:szCs w:val="24"/>
          <w:lang w:val="en-US"/>
        </w:rPr>
        <w:t>)/(3.7</w:t>
      </w:r>
      <w:r>
        <w:rPr>
          <w:rFonts w:ascii="Times New Roman" w:eastAsiaTheme="minorEastAsia" w:hAnsi="Times New Roman" w:cs="Times New Roman"/>
          <w:sz w:val="24"/>
          <w:szCs w:val="24"/>
          <w:lang w:val="en-US"/>
        </w:rPr>
        <w:sym w:font="Symbol" w:char="F0B4"/>
      </w:r>
      <w:r>
        <w:rPr>
          <w:rFonts w:ascii="Times New Roman" w:eastAsiaTheme="minorEastAsia" w:hAnsi="Times New Roman" w:cs="Times New Roman"/>
          <w:sz w:val="24"/>
          <w:szCs w:val="24"/>
          <w:lang w:val="en-US"/>
        </w:rPr>
        <w:t>10</w:t>
      </w:r>
      <w:r w:rsidRPr="00483AAA">
        <w:rPr>
          <w:rFonts w:ascii="Times New Roman" w:eastAsiaTheme="minorEastAsia" w:hAnsi="Times New Roman" w:cs="Times New Roman"/>
          <w:sz w:val="24"/>
          <w:szCs w:val="24"/>
          <w:vertAlign w:val="superscript"/>
          <w:lang w:val="en-US"/>
        </w:rPr>
        <w:t>10</w:t>
      </w:r>
      <w:r>
        <w:rPr>
          <w:rFonts w:ascii="Times New Roman" w:eastAsiaTheme="minorEastAsia" w:hAnsi="Times New Roman" w:cs="Times New Roman"/>
          <w:sz w:val="24"/>
          <w:szCs w:val="24"/>
          <w:lang w:val="en-US"/>
        </w:rPr>
        <w:t>) = 0.97 Ci]</w:t>
      </w:r>
    </w:p>
    <w:p w14:paraId="0B430F74" w14:textId="77777777" w:rsidR="001D1A44" w:rsidRDefault="001D1A44" w:rsidP="001D1A44">
      <w:pPr>
        <w:spacing w:line="360" w:lineRule="auto"/>
        <w:jc w:val="both"/>
        <w:rPr>
          <w:rFonts w:ascii="Times New Roman" w:hAnsi="Times New Roman" w:cs="Times New Roman"/>
          <w:sz w:val="24"/>
          <w:szCs w:val="24"/>
          <w:lang w:val="en-US"/>
        </w:rPr>
      </w:pPr>
      <w:r w:rsidRPr="00483AAA">
        <w:rPr>
          <w:rFonts w:ascii="Times New Roman" w:hAnsi="Times New Roman" w:cs="Times New Roman"/>
          <w:b/>
          <w:bCs/>
          <w:sz w:val="24"/>
          <w:szCs w:val="24"/>
          <w:lang w:val="en-US"/>
        </w:rPr>
        <w:t>Problem 4</w:t>
      </w:r>
      <w:r w:rsidRPr="00483AAA">
        <w:rPr>
          <w:rFonts w:ascii="Times New Roman" w:hAnsi="Times New Roman" w:cs="Times New Roman"/>
          <w:sz w:val="24"/>
          <w:szCs w:val="24"/>
          <w:lang w:val="en-US"/>
        </w:rPr>
        <w:t xml:space="preserve">: A curie is a very large and dangerous amount of radioactivity.  How long would one have to wait for the tritium activity to reduce to 1 </w:t>
      </w:r>
      <w:proofErr w:type="spellStart"/>
      <w:r w:rsidRPr="00483AAA">
        <w:rPr>
          <w:rFonts w:ascii="Times New Roman" w:hAnsi="Times New Roman" w:cs="Times New Roman"/>
          <w:sz w:val="24"/>
          <w:szCs w:val="24"/>
          <w:lang w:val="en-US"/>
        </w:rPr>
        <w:t>mCi</w:t>
      </w:r>
      <w:proofErr w:type="spellEnd"/>
      <w:r>
        <w:rPr>
          <w:rFonts w:ascii="Times New Roman" w:hAnsi="Times New Roman" w:cs="Times New Roman"/>
          <w:sz w:val="24"/>
          <w:szCs w:val="24"/>
          <w:lang w:val="en-US"/>
        </w:rPr>
        <w:t xml:space="preserve"> in the previous problem</w:t>
      </w:r>
      <w:r w:rsidRPr="00483AAA">
        <w:rPr>
          <w:rFonts w:ascii="Times New Roman" w:hAnsi="Times New Roman" w:cs="Times New Roman"/>
          <w:sz w:val="24"/>
          <w:szCs w:val="24"/>
          <w:lang w:val="en-US"/>
        </w:rPr>
        <w:t>?</w:t>
      </w:r>
    </w:p>
    <w:p w14:paraId="26B48F96" w14:textId="77777777" w:rsidR="001D1A44" w:rsidRDefault="001D1A44" w:rsidP="001D1A4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We have: A</w:t>
      </w:r>
      <w:r w:rsidRPr="00135602">
        <w:rPr>
          <w:rFonts w:ascii="Times New Roman" w:hAnsi="Times New Roman" w:cs="Times New Roman"/>
          <w:sz w:val="24"/>
          <w:szCs w:val="24"/>
          <w:vertAlign w:val="subscript"/>
          <w:lang w:val="en-US"/>
        </w:rPr>
        <w:t>t</w:t>
      </w:r>
      <w:r w:rsidRPr="00135602">
        <w:rPr>
          <w:rFonts w:ascii="Times New Roman" w:hAnsi="Times New Roman" w:cs="Times New Roman"/>
          <w:sz w:val="24"/>
          <w:szCs w:val="24"/>
          <w:lang w:val="en-US"/>
        </w:rPr>
        <w:t xml:space="preserve"> = </w:t>
      </w:r>
      <w:r>
        <w:rPr>
          <w:rFonts w:ascii="Times New Roman" w:hAnsi="Times New Roman" w:cs="Times New Roman"/>
          <w:sz w:val="24"/>
          <w:szCs w:val="24"/>
          <w:lang w:val="en-US"/>
        </w:rPr>
        <w:t>A</w:t>
      </w:r>
      <w:r w:rsidRPr="00135602">
        <w:rPr>
          <w:rFonts w:ascii="Times New Roman" w:hAnsi="Times New Roman" w:cs="Times New Roman"/>
          <w:sz w:val="24"/>
          <w:szCs w:val="24"/>
          <w:vertAlign w:val="subscript"/>
          <w:lang w:val="en-US"/>
        </w:rPr>
        <w:t>o</w:t>
      </w:r>
      <w:r w:rsidRPr="00135602">
        <w:rPr>
          <w:rFonts w:ascii="Times New Roman" w:hAnsi="Times New Roman" w:cs="Times New Roman"/>
          <w:sz w:val="24"/>
          <w:szCs w:val="24"/>
          <w:lang w:val="en-US"/>
        </w:rPr>
        <w:t xml:space="preserve"> e</w:t>
      </w:r>
      <w:r w:rsidRPr="00135602">
        <w:rPr>
          <w:rFonts w:ascii="Times New Roman" w:hAnsi="Times New Roman" w:cs="Times New Roman"/>
          <w:sz w:val="24"/>
          <w:szCs w:val="24"/>
          <w:vertAlign w:val="superscript"/>
          <w:lang w:val="en-US"/>
        </w:rPr>
        <w:t>-</w:t>
      </w:r>
      <w:r>
        <w:rPr>
          <w:rFonts w:ascii="Times New Roman" w:hAnsi="Times New Roman" w:cs="Times New Roman"/>
          <w:sz w:val="24"/>
          <w:szCs w:val="24"/>
          <w:vertAlign w:val="superscript"/>
          <w:lang w:val="en-US"/>
        </w:rPr>
        <w:sym w:font="Symbol" w:char="F06C"/>
      </w:r>
      <w:r w:rsidRPr="00135602">
        <w:rPr>
          <w:rFonts w:ascii="Times New Roman" w:hAnsi="Times New Roman" w:cs="Times New Roman"/>
          <w:sz w:val="24"/>
          <w:szCs w:val="24"/>
          <w:vertAlign w:val="superscript"/>
          <w:lang w:val="en-US"/>
        </w:rPr>
        <w:t>t</w:t>
      </w:r>
      <w:r>
        <w:rPr>
          <w:rFonts w:ascii="Times New Roman" w:hAnsi="Times New Roman" w:cs="Times New Roman"/>
          <w:sz w:val="24"/>
          <w:szCs w:val="24"/>
          <w:lang w:val="en-US"/>
        </w:rPr>
        <w:t xml:space="preserve">    Here, </w:t>
      </w:r>
      <w:r w:rsidRPr="00483AAA">
        <w:rPr>
          <w:rFonts w:ascii="Times New Roman" w:hAnsi="Times New Roman" w:cs="Times New Roman"/>
          <w:sz w:val="24"/>
          <w:szCs w:val="24"/>
          <w:lang w:val="en-US"/>
        </w:rPr>
        <w:t xml:space="preserve">1 </w:t>
      </w:r>
      <w:proofErr w:type="spellStart"/>
      <w:r w:rsidRPr="00483AAA">
        <w:rPr>
          <w:rFonts w:ascii="Times New Roman" w:hAnsi="Times New Roman" w:cs="Times New Roman"/>
          <w:sz w:val="24"/>
          <w:szCs w:val="24"/>
          <w:lang w:val="en-US"/>
        </w:rPr>
        <w:t>mCi</w:t>
      </w:r>
      <w:proofErr w:type="spellEnd"/>
      <w:r>
        <w:rPr>
          <w:rFonts w:ascii="Times New Roman" w:hAnsi="Times New Roman" w:cs="Times New Roman"/>
          <w:sz w:val="24"/>
          <w:szCs w:val="24"/>
          <w:lang w:val="en-US"/>
        </w:rPr>
        <w:t xml:space="preserve"> = </w:t>
      </w:r>
      <w:r>
        <w:rPr>
          <w:rFonts w:ascii="Times New Roman" w:eastAsiaTheme="minorEastAsia" w:hAnsi="Times New Roman" w:cs="Times New Roman"/>
          <w:sz w:val="24"/>
          <w:szCs w:val="24"/>
          <w:lang w:val="en-US"/>
        </w:rPr>
        <w:t xml:space="preserve">0.97 Ci </w:t>
      </w:r>
      <w:r w:rsidRPr="00135602">
        <w:rPr>
          <w:rFonts w:ascii="Times New Roman" w:hAnsi="Times New Roman" w:cs="Times New Roman"/>
          <w:sz w:val="24"/>
          <w:szCs w:val="24"/>
          <w:lang w:val="en-US"/>
        </w:rPr>
        <w:t>e</w:t>
      </w:r>
      <w:r w:rsidRPr="00135602">
        <w:rPr>
          <w:rFonts w:ascii="Times New Roman" w:hAnsi="Times New Roman" w:cs="Times New Roman"/>
          <w:sz w:val="24"/>
          <w:szCs w:val="24"/>
          <w:vertAlign w:val="superscript"/>
          <w:lang w:val="en-US"/>
        </w:rPr>
        <w:t>-</w:t>
      </w:r>
      <w:r>
        <w:rPr>
          <w:rFonts w:ascii="Times New Roman" w:hAnsi="Times New Roman" w:cs="Times New Roman"/>
          <w:sz w:val="24"/>
          <w:szCs w:val="24"/>
          <w:vertAlign w:val="superscript"/>
          <w:lang w:val="en-US"/>
        </w:rPr>
        <w:sym w:font="Symbol" w:char="F06C"/>
      </w:r>
      <w:r w:rsidRPr="00135602">
        <w:rPr>
          <w:rFonts w:ascii="Times New Roman" w:hAnsi="Times New Roman" w:cs="Times New Roman"/>
          <w:sz w:val="24"/>
          <w:szCs w:val="24"/>
          <w:vertAlign w:val="superscript"/>
          <w:lang w:val="en-US"/>
        </w:rPr>
        <w:t>t</w:t>
      </w:r>
      <w:r>
        <w:rPr>
          <w:rFonts w:ascii="Times New Roman" w:hAnsi="Times New Roman" w:cs="Times New Roman"/>
          <w:sz w:val="24"/>
          <w:szCs w:val="24"/>
          <w:lang w:val="en-US"/>
        </w:rPr>
        <w:t xml:space="preserve">    </w:t>
      </w:r>
    </w:p>
    <w:p w14:paraId="77F53B0A" w14:textId="77777777" w:rsidR="001D1A44" w:rsidRDefault="001D1A44" w:rsidP="001D1A44">
      <w:pPr>
        <w:spacing w:line="360" w:lineRule="auto"/>
        <w:jc w:val="both"/>
        <w:rPr>
          <w:rFonts w:ascii="Times New Roman" w:eastAsiaTheme="minorEastAsia" w:hAnsi="Times New Roman" w:cs="Times New Roman"/>
          <w:iCs/>
          <w:sz w:val="24"/>
          <w:szCs w:val="24"/>
          <w:lang w:val="en-US"/>
        </w:rPr>
      </w:pPr>
      <w:r>
        <w:rPr>
          <w:rFonts w:ascii="Times New Roman" w:hAnsi="Times New Roman" w:cs="Times New Roman"/>
          <w:sz w:val="24"/>
          <w:szCs w:val="24"/>
          <w:lang w:val="en-US"/>
        </w:rPr>
        <w:sym w:font="Symbol" w:char="F05C"/>
      </w:r>
      <w:r>
        <w:rPr>
          <w:rFonts w:ascii="Times New Roman" w:hAnsi="Times New Roman" w:cs="Times New Roman"/>
          <w:sz w:val="24"/>
          <w:szCs w:val="24"/>
          <w:lang w:val="en-US"/>
        </w:rPr>
        <w:t xml:space="preserve">  </w:t>
      </w:r>
      <w:r w:rsidRPr="00135602">
        <w:rPr>
          <w:rFonts w:ascii="Times New Roman" w:hAnsi="Times New Roman" w:cs="Times New Roman"/>
          <w:sz w:val="24"/>
          <w:szCs w:val="24"/>
          <w:lang w:val="en-US"/>
        </w:rPr>
        <w:t>e</w:t>
      </w:r>
      <w:r w:rsidRPr="00135602">
        <w:rPr>
          <w:rFonts w:ascii="Times New Roman" w:hAnsi="Times New Roman" w:cs="Times New Roman"/>
          <w:sz w:val="24"/>
          <w:szCs w:val="24"/>
          <w:vertAlign w:val="superscript"/>
          <w:lang w:val="en-US"/>
        </w:rPr>
        <w:t>-</w:t>
      </w:r>
      <w:r>
        <w:rPr>
          <w:rFonts w:ascii="Times New Roman" w:hAnsi="Times New Roman" w:cs="Times New Roman"/>
          <w:sz w:val="24"/>
          <w:szCs w:val="24"/>
          <w:vertAlign w:val="superscript"/>
          <w:lang w:val="en-US"/>
        </w:rPr>
        <w:sym w:font="Symbol" w:char="F06C"/>
      </w:r>
      <w:r w:rsidRPr="00135602">
        <w:rPr>
          <w:rFonts w:ascii="Times New Roman" w:hAnsi="Times New Roman" w:cs="Times New Roman"/>
          <w:sz w:val="24"/>
          <w:szCs w:val="24"/>
          <w:vertAlign w:val="superscript"/>
          <w:lang w:val="en-US"/>
        </w:rPr>
        <w:t>t</w:t>
      </w:r>
      <w:r>
        <w:rPr>
          <w:rFonts w:ascii="Times New Roman" w:hAnsi="Times New Roman" w:cs="Times New Roman"/>
          <w:sz w:val="24"/>
          <w:szCs w:val="24"/>
          <w:lang w:val="en-US"/>
        </w:rPr>
        <w:t xml:space="preserve">   = </w:t>
      </w:r>
      <m:oMath>
        <m:f>
          <m:fPr>
            <m:ctrlPr>
              <w:rPr>
                <w:rFonts w:ascii="Cambria Math" w:hAnsi="Cambria Math" w:cs="Times New Roman"/>
                <w:iCs/>
                <w:sz w:val="24"/>
                <w:szCs w:val="24"/>
                <w:lang w:val="en-US"/>
              </w:rPr>
            </m:ctrlPr>
          </m:fPr>
          <m:num>
            <m:r>
              <m:rPr>
                <m:sty m:val="p"/>
              </m:rPr>
              <w:rPr>
                <w:rFonts w:ascii="Cambria Math" w:hAnsi="Cambria Math" w:cs="Times New Roman"/>
                <w:sz w:val="24"/>
                <w:szCs w:val="24"/>
                <w:lang w:val="en-US"/>
              </w:rPr>
              <m:t>1 mCi</m:t>
            </m:r>
          </m:num>
          <m:den>
            <m:r>
              <m:rPr>
                <m:sty m:val="p"/>
              </m:rPr>
              <w:rPr>
                <w:rFonts w:ascii="Cambria Math" w:hAnsi="Cambria Math" w:cs="Times New Roman"/>
                <w:sz w:val="24"/>
                <w:szCs w:val="24"/>
                <w:lang w:val="en-US"/>
              </w:rPr>
              <m:t>0.97 Ci</m:t>
            </m:r>
          </m:den>
        </m:f>
      </m:oMath>
      <w:r>
        <w:rPr>
          <w:rFonts w:ascii="Times New Roman" w:hAnsi="Times New Roman" w:cs="Times New Roman"/>
          <w:sz w:val="24"/>
          <w:szCs w:val="24"/>
          <w:lang w:val="en-US"/>
        </w:rPr>
        <w:t xml:space="preserve"> = </w:t>
      </w:r>
      <m:oMath>
        <m:f>
          <m:fPr>
            <m:ctrlPr>
              <w:rPr>
                <w:rFonts w:ascii="Cambria Math" w:hAnsi="Cambria Math" w:cs="Times New Roman"/>
                <w:iCs/>
                <w:sz w:val="24"/>
                <w:szCs w:val="24"/>
                <w:lang w:val="en-US"/>
              </w:rPr>
            </m:ctrlPr>
          </m:fPr>
          <m:num>
            <m:sSup>
              <m:sSupPr>
                <m:ctrlPr>
                  <w:rPr>
                    <w:rFonts w:ascii="Cambria Math" w:hAnsi="Cambria Math" w:cs="Times New Roman"/>
                    <w:iCs/>
                    <w:sz w:val="24"/>
                    <w:szCs w:val="24"/>
                    <w:lang w:val="en-US"/>
                  </w:rPr>
                </m:ctrlPr>
              </m:sSupPr>
              <m:e>
                <m:r>
                  <w:rPr>
                    <w:rFonts w:ascii="Cambria Math" w:hAnsi="Cambria Math" w:cs="Times New Roman"/>
                    <w:sz w:val="24"/>
                    <w:szCs w:val="24"/>
                    <w:lang w:val="en-US"/>
                  </w:rPr>
                  <m:t>10</m:t>
                </m:r>
              </m:e>
              <m:sup>
                <m:r>
                  <w:rPr>
                    <w:rFonts w:ascii="Cambria Math" w:hAnsi="Cambria Math" w:cs="Times New Roman"/>
                    <w:sz w:val="24"/>
                    <w:szCs w:val="24"/>
                    <w:lang w:val="en-US"/>
                  </w:rPr>
                  <m:t>-3</m:t>
                </m:r>
              </m:sup>
            </m:sSup>
            <m:r>
              <m:rPr>
                <m:sty m:val="p"/>
              </m:rPr>
              <w:rPr>
                <w:rFonts w:ascii="Cambria Math" w:hAnsi="Cambria Math" w:cs="Times New Roman"/>
                <w:sz w:val="24"/>
                <w:szCs w:val="24"/>
                <w:lang w:val="en-US"/>
              </w:rPr>
              <m:t>Ci</m:t>
            </m:r>
          </m:num>
          <m:den>
            <m:r>
              <m:rPr>
                <m:sty m:val="p"/>
              </m:rPr>
              <w:rPr>
                <w:rFonts w:ascii="Cambria Math" w:hAnsi="Cambria Math" w:cs="Times New Roman"/>
                <w:sz w:val="24"/>
                <w:szCs w:val="24"/>
                <w:lang w:val="en-US"/>
              </w:rPr>
              <m:t>0.97 Ci</m:t>
            </m:r>
          </m:den>
        </m:f>
      </m:oMath>
      <w:r>
        <w:rPr>
          <w:rFonts w:ascii="Times New Roman" w:eastAsiaTheme="minorEastAsia" w:hAnsi="Times New Roman" w:cs="Times New Roman"/>
          <w:iCs/>
          <w:sz w:val="24"/>
          <w:szCs w:val="24"/>
          <w:lang w:val="en-US"/>
        </w:rPr>
        <w:t xml:space="preserve">                </w:t>
      </w:r>
      <w:proofErr w:type="spellStart"/>
      <w:r>
        <w:rPr>
          <w:rFonts w:ascii="Times New Roman" w:eastAsiaTheme="minorEastAsia" w:hAnsi="Times New Roman" w:cs="Times New Roman"/>
          <w:iCs/>
          <w:sz w:val="24"/>
          <w:szCs w:val="24"/>
          <w:lang w:val="en-US"/>
        </w:rPr>
        <w:t xml:space="preserve">or      </w:t>
      </w:r>
      <w:r w:rsidRPr="00135602">
        <w:rPr>
          <w:rFonts w:ascii="Times New Roman" w:hAnsi="Times New Roman" w:cs="Times New Roman"/>
          <w:sz w:val="24"/>
          <w:szCs w:val="24"/>
          <w:lang w:val="en-US"/>
        </w:rPr>
        <w:t>e</w:t>
      </w:r>
      <w:proofErr w:type="spellEnd"/>
      <w:r>
        <w:rPr>
          <w:rFonts w:ascii="Times New Roman" w:hAnsi="Times New Roman" w:cs="Times New Roman"/>
          <w:sz w:val="24"/>
          <w:szCs w:val="24"/>
          <w:vertAlign w:val="superscript"/>
          <w:lang w:val="en-US"/>
        </w:rPr>
        <w:t xml:space="preserve"> </w:t>
      </w:r>
      <w:r>
        <w:rPr>
          <w:rFonts w:ascii="Times New Roman" w:hAnsi="Times New Roman" w:cs="Times New Roman"/>
          <w:sz w:val="24"/>
          <w:szCs w:val="24"/>
          <w:vertAlign w:val="superscript"/>
          <w:lang w:val="en-US"/>
        </w:rPr>
        <w:sym w:font="Symbol" w:char="F06C"/>
      </w:r>
      <w:r w:rsidRPr="00135602">
        <w:rPr>
          <w:rFonts w:ascii="Times New Roman" w:hAnsi="Times New Roman" w:cs="Times New Roman"/>
          <w:sz w:val="24"/>
          <w:szCs w:val="24"/>
          <w:vertAlign w:val="superscript"/>
          <w:lang w:val="en-US"/>
        </w:rPr>
        <w:t>t</w:t>
      </w:r>
      <w:r>
        <w:rPr>
          <w:rFonts w:ascii="Times New Roman" w:hAnsi="Times New Roman" w:cs="Times New Roman"/>
          <w:sz w:val="24"/>
          <w:szCs w:val="24"/>
          <w:lang w:val="en-US"/>
        </w:rPr>
        <w:t xml:space="preserve">   = </w:t>
      </w:r>
      <m:oMath>
        <m:f>
          <m:fPr>
            <m:ctrlPr>
              <w:rPr>
                <w:rFonts w:ascii="Cambria Math" w:hAnsi="Cambria Math" w:cs="Times New Roman"/>
                <w:iCs/>
                <w:sz w:val="24"/>
                <w:szCs w:val="24"/>
                <w:lang w:val="en-US"/>
              </w:rPr>
            </m:ctrlPr>
          </m:fPr>
          <m:num>
            <m:r>
              <m:rPr>
                <m:sty m:val="p"/>
              </m:rPr>
              <w:rPr>
                <w:rFonts w:ascii="Cambria Math" w:hAnsi="Cambria Math" w:cs="Times New Roman"/>
                <w:sz w:val="24"/>
                <w:szCs w:val="24"/>
                <w:lang w:val="en-US"/>
              </w:rPr>
              <m:t>0.97 Ci</m:t>
            </m:r>
          </m:num>
          <m:den>
            <m:sSup>
              <m:sSupPr>
                <m:ctrlPr>
                  <w:rPr>
                    <w:rFonts w:ascii="Cambria Math" w:hAnsi="Cambria Math" w:cs="Times New Roman"/>
                    <w:iCs/>
                    <w:sz w:val="24"/>
                    <w:szCs w:val="24"/>
                    <w:lang w:val="en-US"/>
                  </w:rPr>
                </m:ctrlPr>
              </m:sSupPr>
              <m:e>
                <m:r>
                  <w:rPr>
                    <w:rFonts w:ascii="Cambria Math" w:hAnsi="Cambria Math" w:cs="Times New Roman"/>
                    <w:sz w:val="24"/>
                    <w:szCs w:val="24"/>
                    <w:lang w:val="en-US"/>
                  </w:rPr>
                  <m:t>10</m:t>
                </m:r>
              </m:e>
              <m:sup>
                <m:r>
                  <w:rPr>
                    <w:rFonts w:ascii="Cambria Math" w:hAnsi="Cambria Math" w:cs="Times New Roman"/>
                    <w:sz w:val="24"/>
                    <w:szCs w:val="24"/>
                    <w:lang w:val="en-US"/>
                  </w:rPr>
                  <m:t>-3</m:t>
                </m:r>
              </m:sup>
            </m:sSup>
            <m:r>
              <m:rPr>
                <m:sty m:val="p"/>
              </m:rPr>
              <w:rPr>
                <w:rFonts w:ascii="Cambria Math" w:hAnsi="Cambria Math" w:cs="Times New Roman"/>
                <w:sz w:val="24"/>
                <w:szCs w:val="24"/>
                <w:lang w:val="en-US"/>
              </w:rPr>
              <m:t>Ci</m:t>
            </m:r>
          </m:den>
        </m:f>
      </m:oMath>
      <w:r>
        <w:rPr>
          <w:rFonts w:ascii="Times New Roman" w:eastAsiaTheme="minorEastAsia" w:hAnsi="Times New Roman" w:cs="Times New Roman"/>
          <w:iCs/>
          <w:sz w:val="24"/>
          <w:szCs w:val="24"/>
          <w:lang w:val="en-US"/>
        </w:rPr>
        <w:t xml:space="preserve"> = 970</w:t>
      </w:r>
    </w:p>
    <w:p w14:paraId="15E6EEC3" w14:textId="77777777" w:rsidR="001D1A44" w:rsidRDefault="001D1A44" w:rsidP="001D1A44">
      <w:pPr>
        <w:spacing w:line="360" w:lineRule="auto"/>
        <w:jc w:val="both"/>
        <w:rPr>
          <w:rFonts w:ascii="Times New Roman" w:eastAsiaTheme="minorEastAsia" w:hAnsi="Times New Roman" w:cs="Times New Roman"/>
          <w:sz w:val="24"/>
          <w:szCs w:val="24"/>
          <w:lang w:val="en-US"/>
        </w:rPr>
      </w:pPr>
      <w:r w:rsidRPr="000C6D98">
        <w:rPr>
          <w:rFonts w:ascii="Times New Roman" w:hAnsi="Times New Roman" w:cs="Times New Roman"/>
          <w:sz w:val="24"/>
          <w:szCs w:val="24"/>
          <w:lang w:val="en-US"/>
        </w:rPr>
        <w:sym w:font="Symbol" w:char="F06C"/>
      </w:r>
      <w:r w:rsidRPr="000C6D98">
        <w:rPr>
          <w:rFonts w:ascii="Times New Roman" w:hAnsi="Times New Roman" w:cs="Times New Roman"/>
          <w:sz w:val="24"/>
          <w:szCs w:val="24"/>
          <w:lang w:val="en-US"/>
        </w:rPr>
        <w:t>t</w:t>
      </w:r>
      <w:r>
        <w:rPr>
          <w:rFonts w:ascii="Times New Roman" w:hAnsi="Times New Roman" w:cs="Times New Roman"/>
          <w:sz w:val="24"/>
          <w:szCs w:val="24"/>
          <w:lang w:val="en-US"/>
        </w:rPr>
        <w:t xml:space="preserve"> = </w:t>
      </w:r>
      <w:proofErr w:type="gramStart"/>
      <w:r>
        <w:rPr>
          <w:rFonts w:ascii="Times New Roman" w:hAnsi="Times New Roman" w:cs="Times New Roman"/>
          <w:i/>
          <w:iCs/>
          <w:sz w:val="24"/>
          <w:szCs w:val="24"/>
          <w:lang w:val="en-US"/>
        </w:rPr>
        <w:t>l</w:t>
      </w:r>
      <w:r w:rsidRPr="000C6D98">
        <w:rPr>
          <w:rFonts w:ascii="Times New Roman" w:hAnsi="Times New Roman" w:cs="Times New Roman"/>
          <w:i/>
          <w:iCs/>
          <w:sz w:val="24"/>
          <w:szCs w:val="24"/>
          <w:lang w:val="en-US"/>
        </w:rPr>
        <w:t>n</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970)           </w:t>
      </w:r>
      <w:r>
        <w:rPr>
          <w:rFonts w:ascii="Times New Roman" w:eastAsiaTheme="minorEastAsia" w:hAnsi="Times New Roman" w:cs="Times New Roman"/>
          <w:sz w:val="24"/>
          <w:szCs w:val="24"/>
          <w:lang w:val="en-US"/>
        </w:rPr>
        <w:t>1.79</w:t>
      </w:r>
      <m:oMath>
        <m:r>
          <w:rPr>
            <w:rFonts w:ascii="Cambria Math" w:eastAsiaTheme="minorEastAsia" w:hAnsi="Cambria Math" w:cs="Times New Roman"/>
            <w:sz w:val="24"/>
            <w:szCs w:val="24"/>
            <w:lang w:val="en-US"/>
          </w:rPr>
          <m:t>×</m:t>
        </m:r>
      </m:oMath>
      <w:r>
        <w:rPr>
          <w:rFonts w:ascii="Times New Roman" w:eastAsiaTheme="minorEastAsia" w:hAnsi="Times New Roman" w:cs="Times New Roman"/>
          <w:sz w:val="24"/>
          <w:szCs w:val="24"/>
          <w:lang w:val="en-US"/>
        </w:rPr>
        <w:t xml:space="preserve"> 10</w:t>
      </w:r>
      <w:r w:rsidRPr="00483AAA">
        <w:rPr>
          <w:rFonts w:ascii="Times New Roman" w:eastAsiaTheme="minorEastAsia" w:hAnsi="Times New Roman" w:cs="Times New Roman"/>
          <w:sz w:val="24"/>
          <w:szCs w:val="24"/>
          <w:vertAlign w:val="superscript"/>
          <w:lang w:val="en-US"/>
        </w:rPr>
        <w:t>-9</w:t>
      </w:r>
      <w:r>
        <w:rPr>
          <w:rFonts w:ascii="Times New Roman" w:eastAsiaTheme="minorEastAsia" w:hAnsi="Times New Roman" w:cs="Times New Roman"/>
          <w:sz w:val="24"/>
          <w:szCs w:val="24"/>
          <w:lang w:val="en-US"/>
        </w:rPr>
        <w:t xml:space="preserve"> s</w:t>
      </w:r>
      <w:r w:rsidRPr="00483AAA">
        <w:rPr>
          <w:rFonts w:ascii="Times New Roman" w:eastAsiaTheme="minorEastAsia" w:hAnsi="Times New Roman" w:cs="Times New Roman"/>
          <w:sz w:val="24"/>
          <w:szCs w:val="24"/>
          <w:vertAlign w:val="superscript"/>
          <w:lang w:val="en-US"/>
        </w:rPr>
        <w:t>-1</w:t>
      </w:r>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sz w:val="24"/>
          <w:szCs w:val="24"/>
          <w:lang w:val="en-US"/>
        </w:rPr>
        <w:sym w:font="Symbol" w:char="F0B4"/>
      </w:r>
      <w:r>
        <w:rPr>
          <w:rFonts w:ascii="Times New Roman" w:eastAsiaTheme="minorEastAsia" w:hAnsi="Times New Roman" w:cs="Times New Roman"/>
          <w:sz w:val="24"/>
          <w:szCs w:val="24"/>
          <w:lang w:val="en-US"/>
        </w:rPr>
        <w:t xml:space="preserve"> t = 6.8773   </w:t>
      </w:r>
    </w:p>
    <w:p w14:paraId="576279B1" w14:textId="77777777" w:rsidR="001D1A44" w:rsidRDefault="001D1A44" w:rsidP="001D1A44">
      <w:pPr>
        <w:pBdr>
          <w:bottom w:val="single" w:sz="6" w:space="1" w:color="auto"/>
        </w:pBdr>
        <w:spacing w:line="360" w:lineRule="auto"/>
        <w:jc w:val="both"/>
        <w:rPr>
          <w:rFonts w:ascii="Times New Roman" w:eastAsiaTheme="minorEastAsia" w:hAnsi="Times New Roman" w:cs="Times New Roman"/>
          <w:b/>
          <w:bCs/>
          <w:sz w:val="24"/>
          <w:szCs w:val="24"/>
          <w:lang w:val="en-US"/>
        </w:rPr>
      </w:pPr>
      <w:r>
        <w:rPr>
          <w:rFonts w:ascii="Times New Roman" w:eastAsiaTheme="minorEastAsia" w:hAnsi="Times New Roman" w:cs="Times New Roman"/>
          <w:sz w:val="24"/>
          <w:szCs w:val="24"/>
          <w:lang w:val="en-US"/>
        </w:rPr>
        <w:t xml:space="preserve">t = </w:t>
      </w:r>
      <m:oMath>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lang w:val="en-US"/>
              </w:rPr>
              <m:t>6.8773</m:t>
            </m:r>
          </m:num>
          <m:den>
            <m:r>
              <w:rPr>
                <w:rFonts w:ascii="Cambria Math" w:eastAsiaTheme="minorEastAsia" w:hAnsi="Cambria Math" w:cs="Times New Roman"/>
                <w:sz w:val="24"/>
                <w:szCs w:val="24"/>
                <w:lang w:val="en-US"/>
              </w:rPr>
              <m:t>1.79×</m:t>
            </m:r>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10</m:t>
                </m:r>
              </m:e>
              <m:sup>
                <m:r>
                  <w:rPr>
                    <w:rFonts w:ascii="Cambria Math" w:eastAsiaTheme="minorEastAsia" w:hAnsi="Cambria Math" w:cs="Times New Roman"/>
                    <w:sz w:val="24"/>
                    <w:szCs w:val="24"/>
                    <w:lang w:val="en-US"/>
                  </w:rPr>
                  <m:t>-9</m:t>
                </m:r>
              </m:sup>
            </m:sSup>
          </m:den>
        </m:f>
      </m:oMath>
      <w:r>
        <w:rPr>
          <w:rFonts w:ascii="Times New Roman" w:eastAsiaTheme="minorEastAsia" w:hAnsi="Times New Roman" w:cs="Times New Roman"/>
          <w:sz w:val="24"/>
          <w:szCs w:val="24"/>
          <w:lang w:val="en-US"/>
        </w:rPr>
        <w:t xml:space="preserve"> s = 3.84</w:t>
      </w:r>
      <m:oMath>
        <m:r>
          <w:rPr>
            <w:rFonts w:ascii="Cambria Math" w:eastAsiaTheme="minorEastAsia" w:hAnsi="Cambria Math" w:cs="Times New Roman"/>
            <w:sz w:val="24"/>
            <w:szCs w:val="24"/>
            <w:lang w:val="en-US"/>
          </w:rPr>
          <m:t>×</m:t>
        </m:r>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10</m:t>
            </m:r>
          </m:e>
          <m:sup>
            <m:r>
              <w:rPr>
                <w:rFonts w:ascii="Cambria Math" w:eastAsiaTheme="minorEastAsia" w:hAnsi="Cambria Math" w:cs="Times New Roman"/>
                <w:sz w:val="24"/>
                <w:szCs w:val="24"/>
                <w:lang w:val="en-US"/>
              </w:rPr>
              <m:t>9</m:t>
            </m:r>
          </m:sup>
        </m:sSup>
      </m:oMath>
      <w:r>
        <w:rPr>
          <w:rFonts w:ascii="Times New Roman" w:eastAsiaTheme="minorEastAsia" w:hAnsi="Times New Roman" w:cs="Times New Roman"/>
          <w:sz w:val="24"/>
          <w:szCs w:val="24"/>
          <w:lang w:val="en-US"/>
        </w:rPr>
        <w:t xml:space="preserve"> s ≈ </w:t>
      </w:r>
      <w:r w:rsidRPr="00C22F66">
        <w:rPr>
          <w:rFonts w:ascii="Times New Roman" w:eastAsiaTheme="minorEastAsia" w:hAnsi="Times New Roman" w:cs="Times New Roman"/>
          <w:b/>
          <w:bCs/>
          <w:sz w:val="24"/>
          <w:szCs w:val="24"/>
          <w:lang w:val="en-US"/>
        </w:rPr>
        <w:t>122y</w:t>
      </w:r>
    </w:p>
    <w:p w14:paraId="77E366BF" w14:textId="77777777" w:rsidR="001D1A44" w:rsidRDefault="001D1A44" w:rsidP="001D1A44">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 xml:space="preserve">Apart from the alpha, beta and gamma decay modes of nuclei, there are a couple of radioactive rearrangements towards attaining better stability for nuclei. </w:t>
      </w:r>
    </w:p>
    <w:p w14:paraId="69E9995B" w14:textId="77777777" w:rsidR="001D1A44" w:rsidRPr="009E5D1D" w:rsidRDefault="001D1A44" w:rsidP="001D1A44">
      <w:pPr>
        <w:spacing w:line="360" w:lineRule="auto"/>
        <w:jc w:val="both"/>
        <w:rPr>
          <w:rFonts w:ascii="Times New Roman" w:hAnsi="Times New Roman" w:cs="Times New Roman"/>
          <w:b/>
          <w:sz w:val="24"/>
          <w:szCs w:val="24"/>
          <w:lang w:val="en-US"/>
        </w:rPr>
      </w:pPr>
      <w:r w:rsidRPr="009E5D1D">
        <w:rPr>
          <w:rFonts w:ascii="Times New Roman" w:hAnsi="Times New Roman" w:cs="Times New Roman"/>
          <w:b/>
          <w:sz w:val="24"/>
          <w:szCs w:val="24"/>
          <w:lang w:val="en-US"/>
        </w:rPr>
        <w:t>Internal Conversion</w:t>
      </w:r>
    </w:p>
    <w:p w14:paraId="41AD2E85" w14:textId="77777777" w:rsidR="001D1A44" w:rsidRDefault="001D1A44" w:rsidP="001D1A44">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I</w:t>
      </w:r>
      <w:r w:rsidRPr="008B4269">
        <w:rPr>
          <w:rFonts w:ascii="Times New Roman" w:hAnsi="Times New Roman" w:cs="Times New Roman"/>
          <w:bCs/>
          <w:sz w:val="24"/>
          <w:szCs w:val="24"/>
          <w:lang w:val="en-US"/>
        </w:rPr>
        <w:t xml:space="preserve">nternal conversion is a process that can occur during radioactive decay, where an excited atomic nucleus transfers its energy to one of its inner electrons instead of emitting a gamma ray photon. This process is called </w:t>
      </w:r>
      <w:r w:rsidRPr="008B4269">
        <w:rPr>
          <w:rFonts w:ascii="Times New Roman" w:hAnsi="Times New Roman" w:cs="Times New Roman"/>
          <w:bCs/>
          <w:i/>
          <w:iCs/>
          <w:sz w:val="24"/>
          <w:szCs w:val="24"/>
          <w:lang w:val="en-US"/>
        </w:rPr>
        <w:t>internal conversion</w:t>
      </w:r>
      <w:r w:rsidRPr="008B4269">
        <w:rPr>
          <w:rFonts w:ascii="Times New Roman" w:hAnsi="Times New Roman" w:cs="Times New Roman"/>
          <w:bCs/>
          <w:sz w:val="24"/>
          <w:szCs w:val="24"/>
          <w:lang w:val="en-US"/>
        </w:rPr>
        <w:t xml:space="preserve"> because the conversion of energy takes place within the atom itself, involving the transfer of energy to an electron within the atom's </w:t>
      </w:r>
      <w:r>
        <w:rPr>
          <w:rFonts w:ascii="Times New Roman" w:hAnsi="Times New Roman" w:cs="Times New Roman"/>
          <w:bCs/>
          <w:sz w:val="24"/>
          <w:szCs w:val="24"/>
          <w:lang w:val="en-US"/>
        </w:rPr>
        <w:t xml:space="preserve">orbital </w:t>
      </w:r>
      <w:r w:rsidRPr="008B4269">
        <w:rPr>
          <w:rFonts w:ascii="Times New Roman" w:hAnsi="Times New Roman" w:cs="Times New Roman"/>
          <w:bCs/>
          <w:sz w:val="24"/>
          <w:szCs w:val="24"/>
          <w:lang w:val="en-US"/>
        </w:rPr>
        <w:t>electron.</w:t>
      </w:r>
      <w:r>
        <w:rPr>
          <w:rFonts w:ascii="Times New Roman" w:hAnsi="Times New Roman" w:cs="Times New Roman"/>
          <w:bCs/>
          <w:sz w:val="24"/>
          <w:szCs w:val="24"/>
          <w:lang w:val="en-US"/>
        </w:rPr>
        <w:t xml:space="preserve"> Upon absorption of energy from nucleus,</w:t>
      </w:r>
      <w:r w:rsidRPr="008B4269">
        <w:rPr>
          <w:rFonts w:ascii="Times New Roman" w:hAnsi="Times New Roman" w:cs="Times New Roman"/>
          <w:bCs/>
          <w:sz w:val="24"/>
          <w:szCs w:val="24"/>
          <w:lang w:val="en-US"/>
        </w:rPr>
        <w:t xml:space="preserve"> electron is ejected from the atom, becoming a high-energy electron, also known as a </w:t>
      </w:r>
      <w:r w:rsidRPr="008B4269">
        <w:rPr>
          <w:rFonts w:ascii="Times New Roman" w:hAnsi="Times New Roman" w:cs="Times New Roman"/>
          <w:bCs/>
          <w:i/>
          <w:iCs/>
          <w:sz w:val="24"/>
          <w:szCs w:val="24"/>
          <w:lang w:val="en-US"/>
        </w:rPr>
        <w:t>beta electron</w:t>
      </w:r>
      <w:r w:rsidRPr="008B4269">
        <w:rPr>
          <w:rFonts w:ascii="Times New Roman" w:hAnsi="Times New Roman" w:cs="Times New Roman"/>
          <w:bCs/>
          <w:sz w:val="24"/>
          <w:szCs w:val="24"/>
          <w:lang w:val="en-US"/>
        </w:rPr>
        <w:t>.</w:t>
      </w:r>
      <w:r>
        <w:rPr>
          <w:rFonts w:ascii="Times New Roman" w:hAnsi="Times New Roman" w:cs="Times New Roman"/>
          <w:bCs/>
          <w:sz w:val="24"/>
          <w:szCs w:val="24"/>
          <w:lang w:val="en-US"/>
        </w:rPr>
        <w:t xml:space="preserve"> </w:t>
      </w:r>
      <w:r w:rsidRPr="008B4269">
        <w:rPr>
          <w:rFonts w:ascii="Times New Roman" w:hAnsi="Times New Roman" w:cs="Times New Roman"/>
          <w:bCs/>
          <w:sz w:val="24"/>
          <w:szCs w:val="24"/>
          <w:lang w:val="en-US"/>
        </w:rPr>
        <w:t xml:space="preserve">The </w:t>
      </w:r>
      <w:r>
        <w:rPr>
          <w:rFonts w:ascii="Times New Roman" w:hAnsi="Times New Roman" w:cs="Times New Roman"/>
          <w:bCs/>
          <w:sz w:val="24"/>
          <w:szCs w:val="24"/>
          <w:lang w:val="en-US"/>
        </w:rPr>
        <w:t>emitted</w:t>
      </w:r>
      <w:r w:rsidRPr="008B4269">
        <w:rPr>
          <w:rFonts w:ascii="Times New Roman" w:hAnsi="Times New Roman" w:cs="Times New Roman"/>
          <w:bCs/>
          <w:sz w:val="24"/>
          <w:szCs w:val="24"/>
          <w:lang w:val="en-US"/>
        </w:rPr>
        <w:t xml:space="preserve"> beta electron can </w:t>
      </w:r>
      <w:r w:rsidRPr="008B4269">
        <w:rPr>
          <w:rFonts w:ascii="Times New Roman" w:hAnsi="Times New Roman" w:cs="Times New Roman"/>
          <w:bCs/>
          <w:sz w:val="24"/>
          <w:szCs w:val="24"/>
          <w:lang w:val="en-US"/>
        </w:rPr>
        <w:lastRenderedPageBreak/>
        <w:t xml:space="preserve">have a wide range of energies, depending on the energy initially possessed by the excited nucleus. </w:t>
      </w:r>
    </w:p>
    <w:p w14:paraId="2BDE84D3" w14:textId="310AA46C" w:rsidR="001D1A44" w:rsidRDefault="003E46CF" w:rsidP="001D1A44">
      <w:pPr>
        <w:spacing w:line="360" w:lineRule="auto"/>
        <w:jc w:val="center"/>
        <w:rPr>
          <w:rFonts w:ascii="Times New Roman" w:hAnsi="Times New Roman" w:cs="Times New Roman"/>
          <w:bCs/>
          <w:sz w:val="24"/>
          <w:szCs w:val="24"/>
          <w:lang w:val="en-US"/>
        </w:rPr>
      </w:pPr>
      <w:r>
        <w:rPr>
          <w:rFonts w:ascii="Times New Roman" w:hAnsi="Times New Roman" w:cs="Times New Roman"/>
          <w:bCs/>
          <w:noProof/>
          <w:sz w:val="24"/>
          <w:szCs w:val="24"/>
          <w:lang w:val="en-US"/>
        </w:rPr>
        <w:drawing>
          <wp:inline distT="0" distB="0" distL="0" distR="0" wp14:anchorId="27A2D2C0" wp14:editId="564BE2A0">
            <wp:extent cx="3049748" cy="2244969"/>
            <wp:effectExtent l="0" t="0" r="0" b="3175"/>
            <wp:docPr id="2009981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76351" cy="2264552"/>
                    </a:xfrm>
                    <a:prstGeom prst="rect">
                      <a:avLst/>
                    </a:prstGeom>
                    <a:noFill/>
                  </pic:spPr>
                </pic:pic>
              </a:graphicData>
            </a:graphic>
          </wp:inline>
        </w:drawing>
      </w:r>
    </w:p>
    <w:p w14:paraId="129A6AB2" w14:textId="77777777" w:rsidR="001D1A44" w:rsidRDefault="001D1A44" w:rsidP="001D1A44">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 xml:space="preserve">The beta electrons </w:t>
      </w:r>
      <w:r w:rsidRPr="008B4269">
        <w:rPr>
          <w:rFonts w:ascii="Times New Roman" w:hAnsi="Times New Roman" w:cs="Times New Roman"/>
          <w:bCs/>
          <w:sz w:val="24"/>
          <w:szCs w:val="24"/>
          <w:lang w:val="en-US"/>
        </w:rPr>
        <w:t xml:space="preserve">can then interact with other atoms or molecules in its </w:t>
      </w:r>
      <w:r>
        <w:rPr>
          <w:rFonts w:ascii="Times New Roman" w:hAnsi="Times New Roman" w:cs="Times New Roman"/>
          <w:bCs/>
          <w:sz w:val="24"/>
          <w:szCs w:val="24"/>
          <w:lang w:val="en-US"/>
        </w:rPr>
        <w:t>neighbourhood</w:t>
      </w:r>
      <w:r w:rsidRPr="008B4269">
        <w:rPr>
          <w:rFonts w:ascii="Times New Roman" w:hAnsi="Times New Roman" w:cs="Times New Roman"/>
          <w:bCs/>
          <w:sz w:val="24"/>
          <w:szCs w:val="24"/>
          <w:lang w:val="en-US"/>
        </w:rPr>
        <w:t>, causing ionization or other chemical reactions.</w:t>
      </w:r>
      <w:r>
        <w:rPr>
          <w:rFonts w:ascii="Times New Roman" w:hAnsi="Times New Roman" w:cs="Times New Roman"/>
          <w:bCs/>
          <w:sz w:val="24"/>
          <w:szCs w:val="24"/>
          <w:lang w:val="en-US"/>
        </w:rPr>
        <w:t xml:space="preserve">  Internal</w:t>
      </w:r>
      <w:r w:rsidRPr="008B4269">
        <w:rPr>
          <w:rFonts w:ascii="Times New Roman" w:hAnsi="Times New Roman" w:cs="Times New Roman"/>
          <w:bCs/>
          <w:sz w:val="24"/>
          <w:szCs w:val="24"/>
          <w:lang w:val="en-US"/>
        </w:rPr>
        <w:t xml:space="preserve"> conversion is one of several possible decay modes for excited atomic nuclei. The choice between emitting a gamma ray photon, undergoing internal conversion, or emitting other types of particles (such as alpha or beta particles) depends on the specific nuclear properties and energy levels involved.</w:t>
      </w:r>
      <w:r>
        <w:rPr>
          <w:rFonts w:ascii="Times New Roman" w:hAnsi="Times New Roman" w:cs="Times New Roman"/>
          <w:bCs/>
          <w:sz w:val="24"/>
          <w:szCs w:val="24"/>
          <w:lang w:val="en-US"/>
        </w:rPr>
        <w:t xml:space="preserve"> </w:t>
      </w:r>
      <w:r w:rsidRPr="008B4269">
        <w:rPr>
          <w:rFonts w:ascii="Times New Roman" w:hAnsi="Times New Roman" w:cs="Times New Roman"/>
          <w:bCs/>
          <w:sz w:val="24"/>
          <w:szCs w:val="24"/>
          <w:lang w:val="en-US"/>
        </w:rPr>
        <w:t>Internal conversion is different from beta decay (emission of beta particles), which involve the emission of particles</w:t>
      </w:r>
      <w:r>
        <w:rPr>
          <w:rFonts w:ascii="Times New Roman" w:hAnsi="Times New Roman" w:cs="Times New Roman"/>
          <w:bCs/>
          <w:sz w:val="24"/>
          <w:szCs w:val="24"/>
          <w:lang w:val="en-US"/>
        </w:rPr>
        <w:t xml:space="preserve"> (electrons)</w:t>
      </w:r>
      <w:r w:rsidRPr="008B4269">
        <w:rPr>
          <w:rFonts w:ascii="Times New Roman" w:hAnsi="Times New Roman" w:cs="Times New Roman"/>
          <w:bCs/>
          <w:sz w:val="24"/>
          <w:szCs w:val="24"/>
          <w:lang w:val="en-US"/>
        </w:rPr>
        <w:t xml:space="preserve"> from the nucleus rather than the transfer of energy within the atom's electron cloud.</w:t>
      </w:r>
    </w:p>
    <w:p w14:paraId="48FBF28D" w14:textId="5D5A1493" w:rsidR="001D1A44" w:rsidRDefault="001D1A44" w:rsidP="001D1A44">
      <w:pPr>
        <w:spacing w:line="360" w:lineRule="auto"/>
        <w:jc w:val="both"/>
        <w:rPr>
          <w:rFonts w:ascii="Times New Roman" w:hAnsi="Times New Roman" w:cs="Times New Roman"/>
          <w:bCs/>
          <w:sz w:val="24"/>
          <w:szCs w:val="24"/>
          <w:lang w:val="en-US"/>
        </w:rPr>
      </w:pPr>
      <w:r w:rsidRPr="008B4269">
        <w:rPr>
          <w:rFonts w:ascii="Times New Roman" w:hAnsi="Times New Roman" w:cs="Times New Roman"/>
          <w:b/>
          <w:sz w:val="24"/>
          <w:szCs w:val="24"/>
          <w:lang w:val="en-US"/>
        </w:rPr>
        <w:t>Auger Electrons</w:t>
      </w:r>
      <w:r>
        <w:rPr>
          <w:rFonts w:ascii="Times New Roman" w:hAnsi="Times New Roman" w:cs="Times New Roman"/>
          <w:b/>
          <w:sz w:val="24"/>
          <w:szCs w:val="24"/>
          <w:lang w:val="en-US"/>
        </w:rPr>
        <w:t xml:space="preserve">: </w:t>
      </w:r>
      <w:r w:rsidRPr="008B4269">
        <w:rPr>
          <w:rFonts w:ascii="Times New Roman" w:hAnsi="Times New Roman" w:cs="Times New Roman"/>
          <w:bCs/>
          <w:sz w:val="24"/>
          <w:szCs w:val="24"/>
          <w:lang w:val="en-US"/>
        </w:rPr>
        <w:t>Auger electrons are low-energy electrons that are emitted from an atom as a result of electron-electron interaction in the inner electron shells of an atom. This process is named after the French physicist Pierre Auger</w:t>
      </w:r>
      <w:r>
        <w:rPr>
          <w:rFonts w:ascii="Times New Roman" w:hAnsi="Times New Roman" w:cs="Times New Roman"/>
          <w:bCs/>
          <w:sz w:val="24"/>
          <w:szCs w:val="24"/>
          <w:lang w:val="en-US"/>
        </w:rPr>
        <w:t xml:space="preserve"> (Au-je).</w:t>
      </w:r>
    </w:p>
    <w:p w14:paraId="6E8CEFCB" w14:textId="2FD82EB1" w:rsidR="00381C6E" w:rsidRDefault="00381C6E" w:rsidP="00381C6E">
      <w:pPr>
        <w:spacing w:line="360" w:lineRule="auto"/>
        <w:jc w:val="center"/>
        <w:rPr>
          <w:rFonts w:ascii="Times New Roman" w:hAnsi="Times New Roman" w:cs="Times New Roman"/>
          <w:bCs/>
          <w:sz w:val="24"/>
          <w:szCs w:val="24"/>
          <w:lang w:val="en-US"/>
        </w:rPr>
      </w:pPr>
      <w:r>
        <w:rPr>
          <w:rFonts w:ascii="Times New Roman" w:hAnsi="Times New Roman" w:cs="Times New Roman"/>
          <w:bCs/>
          <w:noProof/>
          <w:sz w:val="24"/>
          <w:szCs w:val="24"/>
          <w:lang w:val="en-US"/>
        </w:rPr>
        <w:drawing>
          <wp:inline distT="0" distB="0" distL="0" distR="0" wp14:anchorId="1383FE2A" wp14:editId="49BA5E22">
            <wp:extent cx="4467904" cy="2653567"/>
            <wp:effectExtent l="0" t="0" r="0" b="0"/>
            <wp:docPr id="19553202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81419" cy="2661594"/>
                    </a:xfrm>
                    <a:prstGeom prst="rect">
                      <a:avLst/>
                    </a:prstGeom>
                    <a:noFill/>
                  </pic:spPr>
                </pic:pic>
              </a:graphicData>
            </a:graphic>
          </wp:inline>
        </w:drawing>
      </w:r>
    </w:p>
    <w:p w14:paraId="0494D46E" w14:textId="77777777" w:rsidR="001D1A44" w:rsidRPr="008B4269" w:rsidRDefault="001D1A44" w:rsidP="001D1A44">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lastRenderedPageBreak/>
        <w:t>When an</w:t>
      </w:r>
      <w:r w:rsidRPr="008B4269">
        <w:rPr>
          <w:rFonts w:ascii="Times New Roman" w:hAnsi="Times New Roman" w:cs="Times New Roman"/>
          <w:bCs/>
          <w:sz w:val="24"/>
          <w:szCs w:val="24"/>
          <w:lang w:val="en-US"/>
        </w:rPr>
        <w:t xml:space="preserve"> atom is ionized or excited, often by external sources such as X-rays or electron beams</w:t>
      </w:r>
      <w:r>
        <w:rPr>
          <w:rFonts w:ascii="Times New Roman" w:hAnsi="Times New Roman" w:cs="Times New Roman"/>
          <w:bCs/>
          <w:sz w:val="24"/>
          <w:szCs w:val="24"/>
          <w:lang w:val="en-US"/>
        </w:rPr>
        <w:t>, the</w:t>
      </w:r>
      <w:r w:rsidRPr="008B4269">
        <w:rPr>
          <w:rFonts w:ascii="Times New Roman" w:hAnsi="Times New Roman" w:cs="Times New Roman"/>
          <w:bCs/>
          <w:sz w:val="24"/>
          <w:szCs w:val="24"/>
          <w:lang w:val="en-US"/>
        </w:rPr>
        <w:t xml:space="preserve"> excitation can lead to the promotion of one of the atom's inner electrons to a higher energy level, leaving a hole in one of the inner electron shells.</w:t>
      </w:r>
      <w:r>
        <w:rPr>
          <w:rFonts w:ascii="Times New Roman" w:hAnsi="Times New Roman" w:cs="Times New Roman"/>
          <w:bCs/>
          <w:sz w:val="24"/>
          <w:szCs w:val="24"/>
          <w:lang w:val="en-US"/>
        </w:rPr>
        <w:t xml:space="preserve"> </w:t>
      </w:r>
      <w:r w:rsidRPr="008B4269">
        <w:rPr>
          <w:rFonts w:ascii="Times New Roman" w:hAnsi="Times New Roman" w:cs="Times New Roman"/>
          <w:bCs/>
          <w:sz w:val="24"/>
          <w:szCs w:val="24"/>
          <w:lang w:val="en-US"/>
        </w:rPr>
        <w:t>In an attempt to reach a lower energy state and fill the hole created in the inner electron shell, an electron from an outer shell drops down to fill this vacancy. As it does so, it releases energy in the form of a photon</w:t>
      </w:r>
      <w:r>
        <w:rPr>
          <w:rFonts w:ascii="Times New Roman" w:hAnsi="Times New Roman" w:cs="Times New Roman"/>
          <w:bCs/>
          <w:sz w:val="24"/>
          <w:szCs w:val="24"/>
          <w:lang w:val="en-US"/>
        </w:rPr>
        <w:t xml:space="preserve">. </w:t>
      </w:r>
      <w:r w:rsidRPr="008B4269">
        <w:rPr>
          <w:rFonts w:ascii="Times New Roman" w:hAnsi="Times New Roman" w:cs="Times New Roman"/>
          <w:bCs/>
          <w:sz w:val="24"/>
          <w:szCs w:val="24"/>
          <w:lang w:val="en-US"/>
        </w:rPr>
        <w:t xml:space="preserve">In some cases, instead of emitting an X-ray photon, the energy released during the relaxation process is transferred to another inner-shell electron. This electron is then ejected from the atom with kinetic energy, </w:t>
      </w:r>
      <w:r>
        <w:rPr>
          <w:rFonts w:ascii="Times New Roman" w:hAnsi="Times New Roman" w:cs="Times New Roman"/>
          <w:bCs/>
          <w:sz w:val="24"/>
          <w:szCs w:val="24"/>
          <w:lang w:val="en-US"/>
        </w:rPr>
        <w:t>called</w:t>
      </w:r>
      <w:r w:rsidRPr="008B4269">
        <w:rPr>
          <w:rFonts w:ascii="Times New Roman" w:hAnsi="Times New Roman" w:cs="Times New Roman"/>
          <w:bCs/>
          <w:sz w:val="24"/>
          <w:szCs w:val="24"/>
          <w:lang w:val="en-US"/>
        </w:rPr>
        <w:t xml:space="preserve"> an Auger electron.</w:t>
      </w:r>
    </w:p>
    <w:p w14:paraId="5CA64531" w14:textId="77777777" w:rsidR="001D1A44" w:rsidRPr="009E5D1D" w:rsidRDefault="001D1A44" w:rsidP="001D1A44">
      <w:pPr>
        <w:spacing w:line="360" w:lineRule="auto"/>
        <w:jc w:val="both"/>
        <w:rPr>
          <w:rFonts w:ascii="Times New Roman" w:hAnsi="Times New Roman" w:cs="Times New Roman"/>
          <w:bCs/>
          <w:sz w:val="24"/>
          <w:szCs w:val="24"/>
          <w:lang w:val="en-US"/>
        </w:rPr>
      </w:pPr>
      <w:r w:rsidRPr="001B7976">
        <w:rPr>
          <w:rFonts w:ascii="Times New Roman" w:hAnsi="Times New Roman" w:cs="Times New Roman"/>
          <w:b/>
          <w:sz w:val="24"/>
          <w:szCs w:val="24"/>
          <w:lang w:val="en-US"/>
        </w:rPr>
        <w:t>Spontaneous Fission</w:t>
      </w:r>
      <w:r>
        <w:rPr>
          <w:rFonts w:ascii="Times New Roman" w:hAnsi="Times New Roman" w:cs="Times New Roman"/>
          <w:b/>
          <w:sz w:val="24"/>
          <w:szCs w:val="24"/>
          <w:lang w:val="en-US"/>
        </w:rPr>
        <w:t xml:space="preserve">: </w:t>
      </w:r>
      <w:r w:rsidRPr="009E5D1D">
        <w:rPr>
          <w:rFonts w:ascii="Times New Roman" w:hAnsi="Times New Roman" w:cs="Times New Roman"/>
          <w:bCs/>
          <w:sz w:val="24"/>
          <w:szCs w:val="24"/>
          <w:lang w:val="en-US"/>
        </w:rPr>
        <w:t>Spontaneous fission is in principle a form of radioactive decay. The energy emitted is large compared to some of the other mechanisms described here. Spontaneous fission occurs only when the starting nucleus can by a straightforward mechanism split into two roughly equal fragments with more favorable binding-energy properties than the starting nucleus. Relatively few nuclei do this, and none of them is therapeutically or diagnostically useful.</w:t>
      </w:r>
    </w:p>
    <w:p w14:paraId="0E5B25F8" w14:textId="77777777" w:rsidR="00E6025B" w:rsidRDefault="00E6025B" w:rsidP="000B5082">
      <w:pPr>
        <w:pBdr>
          <w:bottom w:val="single" w:sz="6" w:space="1" w:color="auto"/>
        </w:pBdr>
        <w:spacing w:line="360" w:lineRule="auto"/>
        <w:jc w:val="both"/>
        <w:rPr>
          <w:rFonts w:ascii="Times New Roman" w:hAnsi="Times New Roman" w:cs="Times New Roman"/>
          <w:sz w:val="24"/>
          <w:szCs w:val="24"/>
          <w:lang w:val="en-US"/>
        </w:rPr>
      </w:pPr>
    </w:p>
    <w:p w14:paraId="3C41C0E0" w14:textId="77777777" w:rsidR="00381C6E" w:rsidRDefault="00381C6E" w:rsidP="000B5082">
      <w:pPr>
        <w:pBdr>
          <w:bottom w:val="single" w:sz="6" w:space="1" w:color="auto"/>
        </w:pBdr>
        <w:spacing w:line="360" w:lineRule="auto"/>
        <w:jc w:val="both"/>
        <w:rPr>
          <w:rFonts w:ascii="Times New Roman" w:hAnsi="Times New Roman" w:cs="Times New Roman"/>
          <w:sz w:val="24"/>
          <w:szCs w:val="24"/>
          <w:lang w:val="en-US"/>
        </w:rPr>
      </w:pPr>
    </w:p>
    <w:p w14:paraId="76AA0BE0" w14:textId="77777777" w:rsidR="00381C6E" w:rsidRDefault="00381C6E" w:rsidP="000B5082">
      <w:pPr>
        <w:pBdr>
          <w:bottom w:val="single" w:sz="6" w:space="1" w:color="auto"/>
        </w:pBdr>
        <w:spacing w:line="360" w:lineRule="auto"/>
        <w:jc w:val="both"/>
        <w:rPr>
          <w:rFonts w:ascii="Times New Roman" w:hAnsi="Times New Roman" w:cs="Times New Roman"/>
          <w:sz w:val="24"/>
          <w:szCs w:val="24"/>
          <w:lang w:val="en-US"/>
        </w:rPr>
      </w:pPr>
    </w:p>
    <w:p w14:paraId="50BC3DEC" w14:textId="77777777" w:rsidR="00381C6E" w:rsidRDefault="00381C6E" w:rsidP="000B5082">
      <w:pPr>
        <w:pBdr>
          <w:bottom w:val="single" w:sz="6" w:space="1" w:color="auto"/>
        </w:pBdr>
        <w:spacing w:line="360" w:lineRule="auto"/>
        <w:jc w:val="both"/>
        <w:rPr>
          <w:rFonts w:ascii="Times New Roman" w:hAnsi="Times New Roman" w:cs="Times New Roman"/>
          <w:sz w:val="24"/>
          <w:szCs w:val="24"/>
          <w:lang w:val="en-US"/>
        </w:rPr>
      </w:pPr>
    </w:p>
    <w:p w14:paraId="06E193D5" w14:textId="77777777" w:rsidR="00381C6E" w:rsidRDefault="00381C6E" w:rsidP="000B5082">
      <w:pPr>
        <w:pBdr>
          <w:bottom w:val="single" w:sz="6" w:space="1" w:color="auto"/>
        </w:pBdr>
        <w:spacing w:line="360" w:lineRule="auto"/>
        <w:jc w:val="both"/>
        <w:rPr>
          <w:rFonts w:ascii="Times New Roman" w:hAnsi="Times New Roman" w:cs="Times New Roman"/>
          <w:sz w:val="24"/>
          <w:szCs w:val="24"/>
          <w:lang w:val="en-US"/>
        </w:rPr>
      </w:pPr>
    </w:p>
    <w:p w14:paraId="37C530DE" w14:textId="77777777" w:rsidR="00381C6E" w:rsidRPr="00824548" w:rsidRDefault="00381C6E" w:rsidP="000B5082">
      <w:pPr>
        <w:pBdr>
          <w:bottom w:val="single" w:sz="6" w:space="1" w:color="auto"/>
        </w:pBdr>
        <w:spacing w:line="360" w:lineRule="auto"/>
        <w:jc w:val="both"/>
        <w:rPr>
          <w:rFonts w:ascii="Times New Roman" w:hAnsi="Times New Roman" w:cs="Times New Roman"/>
          <w:sz w:val="24"/>
          <w:szCs w:val="24"/>
          <w:lang w:val="en-US"/>
        </w:rPr>
      </w:pPr>
    </w:p>
    <w:p w14:paraId="0D8F70FD" w14:textId="0218F662" w:rsidR="004C74EF" w:rsidRDefault="009A7D5F" w:rsidP="006D68E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References:</w:t>
      </w:r>
    </w:p>
    <w:p w14:paraId="43F98BCC" w14:textId="5774FB6E" w:rsidR="0059082C" w:rsidRPr="0059082C" w:rsidRDefault="0059082C" w:rsidP="0059082C">
      <w:pPr>
        <w:pStyle w:val="Heading1"/>
        <w:numPr>
          <w:ilvl w:val="0"/>
          <w:numId w:val="12"/>
        </w:numPr>
        <w:shd w:val="clear" w:color="auto" w:fill="FFFFFF"/>
        <w:spacing w:before="0" w:beforeAutospacing="0" w:after="0" w:afterAutospacing="0" w:line="360" w:lineRule="auto"/>
        <w:rPr>
          <w:rStyle w:val="author"/>
          <w:b w:val="0"/>
          <w:bCs w:val="0"/>
          <w:color w:val="0F1111"/>
          <w:sz w:val="24"/>
          <w:szCs w:val="24"/>
        </w:rPr>
      </w:pPr>
      <w:r w:rsidRPr="0059082C">
        <w:rPr>
          <w:rStyle w:val="a-size-extra-large"/>
          <w:b w:val="0"/>
          <w:bCs w:val="0"/>
          <w:color w:val="0F1111"/>
          <w:sz w:val="24"/>
          <w:szCs w:val="24"/>
        </w:rPr>
        <w:t xml:space="preserve">Nuclear Physics: Experimental and Theoretical, </w:t>
      </w:r>
      <w:r w:rsidRPr="0059082C">
        <w:rPr>
          <w:rStyle w:val="a-size-large"/>
          <w:b w:val="0"/>
          <w:bCs w:val="0"/>
          <w:color w:val="565959"/>
          <w:sz w:val="24"/>
          <w:szCs w:val="24"/>
        </w:rPr>
        <w:t xml:space="preserve">2nd Revised edition </w:t>
      </w:r>
      <w:r w:rsidRPr="0059082C">
        <w:rPr>
          <w:b w:val="0"/>
          <w:bCs w:val="0"/>
          <w:color w:val="0F1111"/>
          <w:sz w:val="24"/>
          <w:szCs w:val="24"/>
        </w:rPr>
        <w:t>by </w:t>
      </w:r>
      <w:r w:rsidRPr="0059082C">
        <w:rPr>
          <w:rStyle w:val="author"/>
          <w:b w:val="0"/>
          <w:bCs w:val="0"/>
          <w:color w:val="0F1111"/>
          <w:sz w:val="24"/>
          <w:szCs w:val="24"/>
        </w:rPr>
        <w:t xml:space="preserve">H S Hans. New Academic Science, 2011. </w:t>
      </w:r>
    </w:p>
    <w:p w14:paraId="70797911" w14:textId="77777777" w:rsidR="0059082C" w:rsidRPr="000B5082" w:rsidRDefault="009A7D5F" w:rsidP="0059082C">
      <w:pPr>
        <w:pStyle w:val="Heading1"/>
        <w:numPr>
          <w:ilvl w:val="0"/>
          <w:numId w:val="12"/>
        </w:numPr>
        <w:shd w:val="clear" w:color="auto" w:fill="FFFFFF"/>
        <w:tabs>
          <w:tab w:val="left" w:pos="824"/>
        </w:tabs>
        <w:spacing w:before="0" w:beforeAutospacing="0" w:after="0" w:afterAutospacing="0" w:line="360" w:lineRule="auto"/>
        <w:ind w:right="186"/>
        <w:rPr>
          <w:rFonts w:eastAsia="Calibri"/>
          <w:b w:val="0"/>
          <w:bCs w:val="0"/>
          <w:sz w:val="24"/>
          <w:szCs w:val="24"/>
        </w:rPr>
      </w:pPr>
      <w:r w:rsidRPr="0059082C">
        <w:rPr>
          <w:b w:val="0"/>
          <w:bCs w:val="0"/>
          <w:sz w:val="24"/>
          <w:szCs w:val="24"/>
        </w:rPr>
        <w:t>Littlefield, T.A. &amp; Thorley, N., Atomic and Nuclear Physics, 3rd edition, (ELBS and van Nostrand</w:t>
      </w:r>
      <w:r w:rsidRPr="0059082C">
        <w:rPr>
          <w:b w:val="0"/>
          <w:bCs w:val="0"/>
          <w:spacing w:val="-17"/>
          <w:sz w:val="24"/>
          <w:szCs w:val="24"/>
        </w:rPr>
        <w:t xml:space="preserve"> </w:t>
      </w:r>
      <w:r w:rsidRPr="0059082C">
        <w:rPr>
          <w:b w:val="0"/>
          <w:bCs w:val="0"/>
          <w:sz w:val="24"/>
          <w:szCs w:val="24"/>
        </w:rPr>
        <w:t>Reinhold Co.,</w:t>
      </w:r>
      <w:r w:rsidRPr="0059082C">
        <w:rPr>
          <w:b w:val="0"/>
          <w:bCs w:val="0"/>
          <w:spacing w:val="-7"/>
          <w:sz w:val="24"/>
          <w:szCs w:val="24"/>
        </w:rPr>
        <w:t xml:space="preserve"> </w:t>
      </w:r>
      <w:r w:rsidRPr="0059082C">
        <w:rPr>
          <w:b w:val="0"/>
          <w:bCs w:val="0"/>
          <w:sz w:val="24"/>
          <w:szCs w:val="24"/>
        </w:rPr>
        <w:t>1979).</w:t>
      </w:r>
      <w:r w:rsidR="0059082C" w:rsidRPr="0059082C">
        <w:rPr>
          <w:b w:val="0"/>
          <w:bCs w:val="0"/>
          <w:sz w:val="24"/>
          <w:szCs w:val="24"/>
        </w:rPr>
        <w:t xml:space="preserve"> </w:t>
      </w:r>
    </w:p>
    <w:p w14:paraId="73BF4AF0" w14:textId="77777777" w:rsidR="000B5082" w:rsidRPr="00ED5F93" w:rsidRDefault="000B5082" w:rsidP="000B5082">
      <w:pPr>
        <w:pStyle w:val="Heading1"/>
        <w:numPr>
          <w:ilvl w:val="0"/>
          <w:numId w:val="12"/>
        </w:numPr>
        <w:shd w:val="clear" w:color="auto" w:fill="FFFFFF"/>
        <w:tabs>
          <w:tab w:val="left" w:pos="824"/>
        </w:tabs>
        <w:spacing w:before="0" w:beforeAutospacing="0" w:after="0" w:afterAutospacing="0" w:line="360" w:lineRule="auto"/>
        <w:ind w:right="186"/>
        <w:rPr>
          <w:rFonts w:eastAsia="Calibri"/>
          <w:b w:val="0"/>
          <w:bCs w:val="0"/>
          <w:sz w:val="24"/>
          <w:szCs w:val="24"/>
        </w:rPr>
      </w:pPr>
      <w:proofErr w:type="spellStart"/>
      <w:r>
        <w:rPr>
          <w:b w:val="0"/>
          <w:bCs w:val="0"/>
          <w:sz w:val="24"/>
          <w:szCs w:val="24"/>
        </w:rPr>
        <w:t>Thayal</w:t>
      </w:r>
      <w:proofErr w:type="spellEnd"/>
      <w:r>
        <w:rPr>
          <w:b w:val="0"/>
          <w:bCs w:val="0"/>
          <w:sz w:val="24"/>
          <w:szCs w:val="24"/>
        </w:rPr>
        <w:t xml:space="preserve"> D. C. Nuclear Physics, Himalaya Publishing House, India, 1956. </w:t>
      </w:r>
    </w:p>
    <w:p w14:paraId="45B60A8B" w14:textId="77777777" w:rsidR="000B5082" w:rsidRPr="0059082C" w:rsidRDefault="000B5082" w:rsidP="000B5082">
      <w:pPr>
        <w:pStyle w:val="Heading1"/>
        <w:shd w:val="clear" w:color="auto" w:fill="FFFFFF"/>
        <w:tabs>
          <w:tab w:val="left" w:pos="824"/>
        </w:tabs>
        <w:spacing w:before="0" w:beforeAutospacing="0" w:after="0" w:afterAutospacing="0" w:line="360" w:lineRule="auto"/>
        <w:ind w:left="720" w:right="186"/>
        <w:rPr>
          <w:rFonts w:eastAsia="Calibri"/>
          <w:b w:val="0"/>
          <w:bCs w:val="0"/>
          <w:sz w:val="24"/>
          <w:szCs w:val="24"/>
        </w:rPr>
      </w:pPr>
    </w:p>
    <w:sectPr w:rsidR="000B5082" w:rsidRPr="0059082C">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92FF2" w14:textId="77777777" w:rsidR="00AE54EA" w:rsidRDefault="00AE54EA" w:rsidP="00297395">
      <w:pPr>
        <w:spacing w:after="0" w:line="240" w:lineRule="auto"/>
      </w:pPr>
      <w:r>
        <w:separator/>
      </w:r>
    </w:p>
  </w:endnote>
  <w:endnote w:type="continuationSeparator" w:id="0">
    <w:p w14:paraId="446B62DA" w14:textId="77777777" w:rsidR="00AE54EA" w:rsidRDefault="00AE54EA" w:rsidP="00297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erkeley-Book">
    <w:altName w:val="Cambria"/>
    <w:panose1 w:val="00000000000000000000"/>
    <w:charset w:val="00"/>
    <w:family w:val="roman"/>
    <w:notTrueType/>
    <w:pitch w:val="default"/>
  </w:font>
  <w:font w:name="Berkeley-BookItalic">
    <w:altName w:val="Cambri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7A772" w14:textId="77777777" w:rsidR="00AE54EA" w:rsidRDefault="00AE54EA" w:rsidP="00297395">
      <w:pPr>
        <w:spacing w:after="0" w:line="240" w:lineRule="auto"/>
      </w:pPr>
      <w:r>
        <w:rPr>
          <w:noProof/>
        </w:rPr>
        <mc:AlternateContent>
          <mc:Choice Requires="wps">
            <w:drawing>
              <wp:anchor distT="0" distB="0" distL="114300" distR="114300" simplePos="1" relativeHeight="251659264" behindDoc="0" locked="0" layoutInCell="1" allowOverlap="1" wp14:anchorId="4A8FADA9" wp14:editId="0505FFCB">
                <wp:simplePos x="1616710" y="10097770"/>
                <wp:positionH relativeFrom="column">
                  <wp:posOffset>1616710</wp:posOffset>
                </wp:positionH>
                <wp:positionV relativeFrom="paragraph">
                  <wp:posOffset>10097770</wp:posOffset>
                </wp:positionV>
                <wp:extent cx="5943600" cy="274320"/>
                <wp:effectExtent l="0" t="0" r="0" b="0"/>
                <wp:wrapNone/>
                <wp:docPr id="1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AACE70" id="Rectangle 1" o:spid="_x0000_s1026" style="position:absolute;margin-left:127.3pt;margin-top:795.1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" fillcolor="white [3212]" stroked="f" strokeweight="1pt">
                <v:fill opacity="0"/>
              </v:rect>
            </w:pict>
          </mc:Fallback>
        </mc:AlternateContent>
      </w:r>
      <w:r>
        <w:separator/>
      </w:r>
    </w:p>
  </w:footnote>
  <w:footnote w:type="continuationSeparator" w:id="0">
    <w:p w14:paraId="01462B64" w14:textId="77777777" w:rsidR="00AE54EA" w:rsidRDefault="00AE54EA" w:rsidP="00297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A50B" w14:textId="4DE4CB22" w:rsidR="00ED5ACC" w:rsidRDefault="00ED5ACC" w:rsidP="00ED5ACC">
    <w:pPr>
      <w:pStyle w:val="Header"/>
    </w:pPr>
    <w:r>
      <w:rPr>
        <w:rFonts w:ascii="Times New Roman" w:hAnsi="Times New Roman" w:cs="Times New Roman"/>
        <w:sz w:val="24"/>
        <w:szCs w:val="24"/>
        <w:lang w:val="en-US"/>
      </w:rPr>
      <w:t>[Atomic and Nuclear Physics]</w:t>
    </w:r>
    <w:r w:rsidR="00E6025B">
      <w:rPr>
        <w:rFonts w:ascii="Times New Roman" w:hAnsi="Times New Roman" w:cs="Times New Roman"/>
        <w:sz w:val="24"/>
        <w:szCs w:val="24"/>
        <w:lang w:val="en-US"/>
      </w:rPr>
      <w:t xml:space="preserve"> </w:t>
    </w:r>
    <w:r>
      <w:rPr>
        <w:rFonts w:ascii="Times New Roman" w:hAnsi="Times New Roman" w:cs="Times New Roman"/>
        <w:sz w:val="24"/>
        <w:szCs w:val="24"/>
        <w:lang w:val="en-US"/>
      </w:rPr>
      <w:t>Week</w:t>
    </w:r>
    <w:r w:rsidR="00C8739F">
      <w:rPr>
        <w:rFonts w:ascii="Times New Roman" w:hAnsi="Times New Roman" w:cs="Times New Roman"/>
        <w:sz w:val="24"/>
        <w:szCs w:val="24"/>
        <w:lang w:val="en-US"/>
      </w:rPr>
      <w:t xml:space="preserve"> </w:t>
    </w:r>
    <w:r w:rsidR="00D95846">
      <w:rPr>
        <w:rFonts w:ascii="Times New Roman" w:hAnsi="Times New Roman" w:cs="Times New Roman"/>
        <w:sz w:val="24"/>
        <w:szCs w:val="24"/>
        <w:lang w:val="en-US"/>
      </w:rPr>
      <w:t>8</w:t>
    </w:r>
    <w:r w:rsidR="00740B87">
      <w:rPr>
        <w:rFonts w:ascii="Times New Roman" w:hAnsi="Times New Roman" w:cs="Times New Roman"/>
        <w:sz w:val="24"/>
        <w:szCs w:val="24"/>
        <w:lang w:val="en-US"/>
      </w:rPr>
      <w:t>–</w:t>
    </w:r>
    <w:r w:rsidR="00D95846">
      <w:rPr>
        <w:rFonts w:ascii="Times New Roman" w:hAnsi="Times New Roman" w:cs="Times New Roman"/>
        <w:sz w:val="24"/>
        <w:szCs w:val="24"/>
        <w:lang w:val="en-US"/>
      </w:rPr>
      <w:t>Radioactivity, transmutations and decay equations</w:t>
    </w:r>
    <w:r w:rsidR="00824548">
      <w:rPr>
        <w:rFonts w:ascii="Times New Roman" w:hAnsi="Times New Roman" w:cs="Times New Roman"/>
        <w:sz w:val="24"/>
        <w:szCs w:val="24"/>
        <w:lang w:val="en-US"/>
      </w:rPr>
      <w:t xml:space="preserve"> </w:t>
    </w:r>
    <w:sdt>
      <w:sdtPr>
        <w:id w:val="-244034018"/>
        <w:docPartObj>
          <w:docPartGallery w:val="Page Numbers (Top of Page)"/>
          <w:docPartUnique/>
        </w:docPartObj>
      </w:sdtPr>
      <w:sdtEndPr>
        <w:rPr>
          <w:noProof/>
        </w:rPr>
      </w:sdtEndPr>
      <w:sdtContent>
        <w:r w:rsidR="00824548">
          <w:rPr>
            <w:lang w:val="en-US"/>
          </w:rPr>
          <w:t xml:space="preserve"> </w:t>
        </w:r>
        <w:r>
          <w:fldChar w:fldCharType="begin"/>
        </w:r>
        <w:r>
          <w:instrText xml:space="preserve"> PAGE   \* MERGEFORMAT </w:instrText>
        </w:r>
        <w:r>
          <w:fldChar w:fldCharType="separate"/>
        </w:r>
        <w:r>
          <w:rPr>
            <w:noProof/>
          </w:rPr>
          <w:t>2</w:t>
        </w:r>
        <w:r>
          <w:rPr>
            <w:noProof/>
          </w:rPr>
          <w:fldChar w:fldCharType="end"/>
        </w:r>
      </w:sdtContent>
    </w:sdt>
  </w:p>
  <w:p w14:paraId="165E7EC2" w14:textId="2CBA2691" w:rsidR="0073693E" w:rsidRPr="007553D1" w:rsidRDefault="0073693E" w:rsidP="007553D1">
    <w:pPr>
      <w:pStyle w:val="Head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675"/>
    <w:multiLevelType w:val="hybridMultilevel"/>
    <w:tmpl w:val="E50221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80F612E"/>
    <w:multiLevelType w:val="hybridMultilevel"/>
    <w:tmpl w:val="D3141D34"/>
    <w:lvl w:ilvl="0" w:tplc="A70885B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9F661E5"/>
    <w:multiLevelType w:val="hybridMultilevel"/>
    <w:tmpl w:val="5C849032"/>
    <w:lvl w:ilvl="0" w:tplc="8C504A50">
      <w:start w:val="4"/>
      <w:numFmt w:val="decimal"/>
      <w:lvlText w:val="(%1)"/>
      <w:lvlJc w:val="left"/>
      <w:pPr>
        <w:ind w:left="473" w:hanging="360"/>
      </w:pPr>
      <w:rPr>
        <w:rFonts w:hint="default"/>
      </w:rPr>
    </w:lvl>
    <w:lvl w:ilvl="1" w:tplc="40090019" w:tentative="1">
      <w:start w:val="1"/>
      <w:numFmt w:val="lowerLetter"/>
      <w:lvlText w:val="%2."/>
      <w:lvlJc w:val="left"/>
      <w:pPr>
        <w:ind w:left="1193" w:hanging="360"/>
      </w:pPr>
    </w:lvl>
    <w:lvl w:ilvl="2" w:tplc="4009001B" w:tentative="1">
      <w:start w:val="1"/>
      <w:numFmt w:val="lowerRoman"/>
      <w:lvlText w:val="%3."/>
      <w:lvlJc w:val="right"/>
      <w:pPr>
        <w:ind w:left="1913" w:hanging="180"/>
      </w:pPr>
    </w:lvl>
    <w:lvl w:ilvl="3" w:tplc="4009000F" w:tentative="1">
      <w:start w:val="1"/>
      <w:numFmt w:val="decimal"/>
      <w:lvlText w:val="%4."/>
      <w:lvlJc w:val="left"/>
      <w:pPr>
        <w:ind w:left="2633" w:hanging="360"/>
      </w:pPr>
    </w:lvl>
    <w:lvl w:ilvl="4" w:tplc="40090019" w:tentative="1">
      <w:start w:val="1"/>
      <w:numFmt w:val="lowerLetter"/>
      <w:lvlText w:val="%5."/>
      <w:lvlJc w:val="left"/>
      <w:pPr>
        <w:ind w:left="3353" w:hanging="360"/>
      </w:pPr>
    </w:lvl>
    <w:lvl w:ilvl="5" w:tplc="4009001B" w:tentative="1">
      <w:start w:val="1"/>
      <w:numFmt w:val="lowerRoman"/>
      <w:lvlText w:val="%6."/>
      <w:lvlJc w:val="right"/>
      <w:pPr>
        <w:ind w:left="4073" w:hanging="180"/>
      </w:pPr>
    </w:lvl>
    <w:lvl w:ilvl="6" w:tplc="4009000F" w:tentative="1">
      <w:start w:val="1"/>
      <w:numFmt w:val="decimal"/>
      <w:lvlText w:val="%7."/>
      <w:lvlJc w:val="left"/>
      <w:pPr>
        <w:ind w:left="4793" w:hanging="360"/>
      </w:pPr>
    </w:lvl>
    <w:lvl w:ilvl="7" w:tplc="40090019" w:tentative="1">
      <w:start w:val="1"/>
      <w:numFmt w:val="lowerLetter"/>
      <w:lvlText w:val="%8."/>
      <w:lvlJc w:val="left"/>
      <w:pPr>
        <w:ind w:left="5513" w:hanging="360"/>
      </w:pPr>
    </w:lvl>
    <w:lvl w:ilvl="8" w:tplc="4009001B" w:tentative="1">
      <w:start w:val="1"/>
      <w:numFmt w:val="lowerRoman"/>
      <w:lvlText w:val="%9."/>
      <w:lvlJc w:val="right"/>
      <w:pPr>
        <w:ind w:left="6233" w:hanging="180"/>
      </w:pPr>
    </w:lvl>
  </w:abstractNum>
  <w:abstractNum w:abstractNumId="3" w15:restartNumberingAfterBreak="0">
    <w:nsid w:val="0C0A1C3E"/>
    <w:multiLevelType w:val="hybridMultilevel"/>
    <w:tmpl w:val="B6CC4434"/>
    <w:lvl w:ilvl="0" w:tplc="60DA00DC">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4" w15:restartNumberingAfterBreak="0">
    <w:nsid w:val="0CEE282C"/>
    <w:multiLevelType w:val="hybridMultilevel"/>
    <w:tmpl w:val="753C016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5" w15:restartNumberingAfterBreak="0">
    <w:nsid w:val="11D008C7"/>
    <w:multiLevelType w:val="hybridMultilevel"/>
    <w:tmpl w:val="5540E94E"/>
    <w:lvl w:ilvl="0" w:tplc="0328519C">
      <w:start w:val="1"/>
      <w:numFmt w:val="decimal"/>
      <w:lvlText w:val="%1."/>
      <w:lvlJc w:val="left"/>
      <w:pPr>
        <w:ind w:left="720" w:hanging="360"/>
      </w:pPr>
      <w:rPr>
        <w:rFonts w:hint="default"/>
        <w:b/>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A776BF0"/>
    <w:multiLevelType w:val="multilevel"/>
    <w:tmpl w:val="1A776BF0"/>
    <w:lvl w:ilvl="0">
      <w:start w:val="1"/>
      <w:numFmt w:val="decimal"/>
      <w:lvlText w:val="%1."/>
      <w:lvlJc w:val="left"/>
      <w:pPr>
        <w:ind w:left="823" w:hanging="360"/>
      </w:pPr>
      <w:rPr>
        <w:rFonts w:ascii="Calibri" w:eastAsia="Calibri" w:hAnsi="Calibri" w:hint="default"/>
        <w:spacing w:val="-1"/>
        <w:w w:val="99"/>
        <w:sz w:val="20"/>
        <w:szCs w:val="20"/>
      </w:rPr>
    </w:lvl>
    <w:lvl w:ilvl="1">
      <w:start w:val="1"/>
      <w:numFmt w:val="bullet"/>
      <w:lvlText w:val="•"/>
      <w:lvlJc w:val="left"/>
      <w:pPr>
        <w:ind w:left="1275" w:hanging="360"/>
      </w:pPr>
      <w:rPr>
        <w:rFonts w:hint="default"/>
      </w:rPr>
    </w:lvl>
    <w:lvl w:ilvl="2">
      <w:start w:val="1"/>
      <w:numFmt w:val="bullet"/>
      <w:lvlText w:val="•"/>
      <w:lvlJc w:val="left"/>
      <w:pPr>
        <w:ind w:left="1731" w:hanging="360"/>
      </w:pPr>
      <w:rPr>
        <w:rFonts w:hint="default"/>
      </w:rPr>
    </w:lvl>
    <w:lvl w:ilvl="3">
      <w:start w:val="1"/>
      <w:numFmt w:val="bullet"/>
      <w:lvlText w:val="•"/>
      <w:lvlJc w:val="left"/>
      <w:pPr>
        <w:ind w:left="2187" w:hanging="360"/>
      </w:pPr>
      <w:rPr>
        <w:rFonts w:hint="default"/>
      </w:rPr>
    </w:lvl>
    <w:lvl w:ilvl="4">
      <w:start w:val="1"/>
      <w:numFmt w:val="bullet"/>
      <w:lvlText w:val="•"/>
      <w:lvlJc w:val="left"/>
      <w:pPr>
        <w:ind w:left="2643" w:hanging="360"/>
      </w:pPr>
      <w:rPr>
        <w:rFonts w:hint="default"/>
      </w:rPr>
    </w:lvl>
    <w:lvl w:ilvl="5">
      <w:start w:val="1"/>
      <w:numFmt w:val="bullet"/>
      <w:lvlText w:val="•"/>
      <w:lvlJc w:val="left"/>
      <w:pPr>
        <w:ind w:left="3099" w:hanging="360"/>
      </w:pPr>
      <w:rPr>
        <w:rFonts w:hint="default"/>
      </w:rPr>
    </w:lvl>
    <w:lvl w:ilvl="6">
      <w:start w:val="1"/>
      <w:numFmt w:val="bullet"/>
      <w:lvlText w:val="•"/>
      <w:lvlJc w:val="left"/>
      <w:pPr>
        <w:ind w:left="3555" w:hanging="360"/>
      </w:pPr>
      <w:rPr>
        <w:rFonts w:hint="default"/>
      </w:rPr>
    </w:lvl>
    <w:lvl w:ilvl="7">
      <w:start w:val="1"/>
      <w:numFmt w:val="bullet"/>
      <w:lvlText w:val="•"/>
      <w:lvlJc w:val="left"/>
      <w:pPr>
        <w:ind w:left="4011" w:hanging="360"/>
      </w:pPr>
      <w:rPr>
        <w:rFonts w:hint="default"/>
      </w:rPr>
    </w:lvl>
    <w:lvl w:ilvl="8">
      <w:start w:val="1"/>
      <w:numFmt w:val="bullet"/>
      <w:lvlText w:val="•"/>
      <w:lvlJc w:val="left"/>
      <w:pPr>
        <w:ind w:left="4467" w:hanging="360"/>
      </w:pPr>
      <w:rPr>
        <w:rFonts w:hint="default"/>
      </w:rPr>
    </w:lvl>
  </w:abstractNum>
  <w:abstractNum w:abstractNumId="7" w15:restartNumberingAfterBreak="0">
    <w:nsid w:val="1D7B2ECD"/>
    <w:multiLevelType w:val="hybridMultilevel"/>
    <w:tmpl w:val="2FCE4B5A"/>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294121"/>
    <w:multiLevelType w:val="hybridMultilevel"/>
    <w:tmpl w:val="9266CF2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0C76BFC"/>
    <w:multiLevelType w:val="hybridMultilevel"/>
    <w:tmpl w:val="AA2627FE"/>
    <w:lvl w:ilvl="0" w:tplc="91222CEC">
      <w:start w:val="1"/>
      <w:numFmt w:val="decimal"/>
      <w:lvlText w:val="%1."/>
      <w:lvlJc w:val="left"/>
      <w:pPr>
        <w:ind w:left="720" w:hanging="360"/>
      </w:pPr>
      <w:rPr>
        <w:rFonts w:hint="default"/>
        <w:b/>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0" w15:restartNumberingAfterBreak="0">
    <w:nsid w:val="34E3293C"/>
    <w:multiLevelType w:val="hybridMultilevel"/>
    <w:tmpl w:val="5DF4D7FA"/>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1" w15:restartNumberingAfterBreak="0">
    <w:nsid w:val="36192A5E"/>
    <w:multiLevelType w:val="hybridMultilevel"/>
    <w:tmpl w:val="95E638E4"/>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2" w15:restartNumberingAfterBreak="0">
    <w:nsid w:val="363F40DE"/>
    <w:multiLevelType w:val="hybridMultilevel"/>
    <w:tmpl w:val="88327326"/>
    <w:lvl w:ilvl="0" w:tplc="2E12B7B8">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13" w15:restartNumberingAfterBreak="0">
    <w:nsid w:val="3C6F1C13"/>
    <w:multiLevelType w:val="hybridMultilevel"/>
    <w:tmpl w:val="42AAF878"/>
    <w:lvl w:ilvl="0" w:tplc="2D52EBF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3E587ED5"/>
    <w:multiLevelType w:val="hybridMultilevel"/>
    <w:tmpl w:val="B85E7DE2"/>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9894240"/>
    <w:multiLevelType w:val="hybridMultilevel"/>
    <w:tmpl w:val="E21261D6"/>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49CC4BF3"/>
    <w:multiLevelType w:val="multilevel"/>
    <w:tmpl w:val="1A42B8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heme="minorHAnsi"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390B72"/>
    <w:multiLevelType w:val="hybridMultilevel"/>
    <w:tmpl w:val="5A60789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4B5C6E"/>
    <w:multiLevelType w:val="hybridMultilevel"/>
    <w:tmpl w:val="AC42ECB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12F3BFC"/>
    <w:multiLevelType w:val="hybridMultilevel"/>
    <w:tmpl w:val="95A215F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0" w15:restartNumberingAfterBreak="0">
    <w:nsid w:val="53E65676"/>
    <w:multiLevelType w:val="hybridMultilevel"/>
    <w:tmpl w:val="36085FA0"/>
    <w:lvl w:ilvl="0" w:tplc="FB86F818">
      <w:start w:val="1"/>
      <w:numFmt w:val="decimal"/>
      <w:lvlText w:val="%1."/>
      <w:lvlJc w:val="left"/>
      <w:pPr>
        <w:ind w:left="360" w:hanging="360"/>
      </w:pPr>
      <w:rPr>
        <w:rFonts w:hint="default"/>
        <w:b w:val="0"/>
        <w:bCs/>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21" w15:restartNumberingAfterBreak="0">
    <w:nsid w:val="5DAD7BE5"/>
    <w:multiLevelType w:val="hybridMultilevel"/>
    <w:tmpl w:val="39D045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EF820D4"/>
    <w:multiLevelType w:val="hybridMultilevel"/>
    <w:tmpl w:val="5A60789C"/>
    <w:lvl w:ilvl="0" w:tplc="109A5042">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6250525C"/>
    <w:multiLevelType w:val="hybridMultilevel"/>
    <w:tmpl w:val="657823E8"/>
    <w:lvl w:ilvl="0" w:tplc="40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3E33FB9"/>
    <w:multiLevelType w:val="hybridMultilevel"/>
    <w:tmpl w:val="5BF402E2"/>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E0F0C92"/>
    <w:multiLevelType w:val="hybridMultilevel"/>
    <w:tmpl w:val="5546E058"/>
    <w:lvl w:ilvl="0" w:tplc="581A340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86895046">
    <w:abstractNumId w:val="9"/>
  </w:num>
  <w:num w:numId="2" w16cid:durableId="434326862">
    <w:abstractNumId w:val="20"/>
  </w:num>
  <w:num w:numId="3" w16cid:durableId="428233137">
    <w:abstractNumId w:val="21"/>
  </w:num>
  <w:num w:numId="4" w16cid:durableId="515116136">
    <w:abstractNumId w:val="0"/>
  </w:num>
  <w:num w:numId="5" w16cid:durableId="2038236085">
    <w:abstractNumId w:val="1"/>
  </w:num>
  <w:num w:numId="6" w16cid:durableId="296225925">
    <w:abstractNumId w:val="15"/>
  </w:num>
  <w:num w:numId="7" w16cid:durableId="92752560">
    <w:abstractNumId w:val="13"/>
  </w:num>
  <w:num w:numId="8" w16cid:durableId="1376539643">
    <w:abstractNumId w:val="22"/>
  </w:num>
  <w:num w:numId="9" w16cid:durableId="1320885086">
    <w:abstractNumId w:val="17"/>
  </w:num>
  <w:num w:numId="10" w16cid:durableId="476456161">
    <w:abstractNumId w:val="6"/>
  </w:num>
  <w:num w:numId="11" w16cid:durableId="2074690411">
    <w:abstractNumId w:val="16"/>
  </w:num>
  <w:num w:numId="12" w16cid:durableId="1518229306">
    <w:abstractNumId w:val="5"/>
  </w:num>
  <w:num w:numId="13" w16cid:durableId="1408728318">
    <w:abstractNumId w:val="12"/>
  </w:num>
  <w:num w:numId="14" w16cid:durableId="2099010760">
    <w:abstractNumId w:val="2"/>
  </w:num>
  <w:num w:numId="15" w16cid:durableId="146366821">
    <w:abstractNumId w:val="18"/>
  </w:num>
  <w:num w:numId="16" w16cid:durableId="783115579">
    <w:abstractNumId w:val="3"/>
  </w:num>
  <w:num w:numId="17" w16cid:durableId="1706171808">
    <w:abstractNumId w:val="10"/>
  </w:num>
  <w:num w:numId="18" w16cid:durableId="1522351237">
    <w:abstractNumId w:val="11"/>
  </w:num>
  <w:num w:numId="19" w16cid:durableId="1498421334">
    <w:abstractNumId w:val="19"/>
  </w:num>
  <w:num w:numId="20" w16cid:durableId="101537946">
    <w:abstractNumId w:val="4"/>
  </w:num>
  <w:num w:numId="21" w16cid:durableId="810370143">
    <w:abstractNumId w:val="8"/>
  </w:num>
  <w:num w:numId="22" w16cid:durableId="725183826">
    <w:abstractNumId w:val="25"/>
  </w:num>
  <w:num w:numId="23" w16cid:durableId="1298218772">
    <w:abstractNumId w:val="23"/>
  </w:num>
  <w:num w:numId="24" w16cid:durableId="1440485187">
    <w:abstractNumId w:val="24"/>
  </w:num>
  <w:num w:numId="25" w16cid:durableId="2117601655">
    <w:abstractNumId w:val="14"/>
  </w:num>
  <w:num w:numId="26" w16cid:durableId="498469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C47"/>
    <w:rsid w:val="000162AA"/>
    <w:rsid w:val="00017287"/>
    <w:rsid w:val="00032B97"/>
    <w:rsid w:val="00032C47"/>
    <w:rsid w:val="00036BFB"/>
    <w:rsid w:val="0005113D"/>
    <w:rsid w:val="00054490"/>
    <w:rsid w:val="00075A63"/>
    <w:rsid w:val="00080D47"/>
    <w:rsid w:val="0009136D"/>
    <w:rsid w:val="00096F68"/>
    <w:rsid w:val="000A150D"/>
    <w:rsid w:val="000B5082"/>
    <w:rsid w:val="000C0191"/>
    <w:rsid w:val="000D44F0"/>
    <w:rsid w:val="000D558A"/>
    <w:rsid w:val="0010376D"/>
    <w:rsid w:val="001247A0"/>
    <w:rsid w:val="001323A1"/>
    <w:rsid w:val="0013718C"/>
    <w:rsid w:val="0014378D"/>
    <w:rsid w:val="00150EE3"/>
    <w:rsid w:val="00155CE3"/>
    <w:rsid w:val="00155F80"/>
    <w:rsid w:val="00164E71"/>
    <w:rsid w:val="0017680C"/>
    <w:rsid w:val="001813EC"/>
    <w:rsid w:val="00182222"/>
    <w:rsid w:val="001827C1"/>
    <w:rsid w:val="00192715"/>
    <w:rsid w:val="00192A6A"/>
    <w:rsid w:val="00193058"/>
    <w:rsid w:val="0019355B"/>
    <w:rsid w:val="00196CD7"/>
    <w:rsid w:val="001A7D1E"/>
    <w:rsid w:val="001B5132"/>
    <w:rsid w:val="001C26BE"/>
    <w:rsid w:val="001C43E8"/>
    <w:rsid w:val="001D1A44"/>
    <w:rsid w:val="001D4DCB"/>
    <w:rsid w:val="001E2974"/>
    <w:rsid w:val="001E5324"/>
    <w:rsid w:val="001F0A6B"/>
    <w:rsid w:val="0020312D"/>
    <w:rsid w:val="002668FB"/>
    <w:rsid w:val="002952E5"/>
    <w:rsid w:val="00297395"/>
    <w:rsid w:val="002B09D1"/>
    <w:rsid w:val="002D4B93"/>
    <w:rsid w:val="00311384"/>
    <w:rsid w:val="00327257"/>
    <w:rsid w:val="0034733C"/>
    <w:rsid w:val="00365DF7"/>
    <w:rsid w:val="00367D87"/>
    <w:rsid w:val="00381C6E"/>
    <w:rsid w:val="00382EB0"/>
    <w:rsid w:val="003852C9"/>
    <w:rsid w:val="003867DD"/>
    <w:rsid w:val="003B1C58"/>
    <w:rsid w:val="003C1B29"/>
    <w:rsid w:val="003D0405"/>
    <w:rsid w:val="003D6C9F"/>
    <w:rsid w:val="003E46CF"/>
    <w:rsid w:val="003F0214"/>
    <w:rsid w:val="003F7BF5"/>
    <w:rsid w:val="004146C2"/>
    <w:rsid w:val="00420C35"/>
    <w:rsid w:val="0042755E"/>
    <w:rsid w:val="00433E5D"/>
    <w:rsid w:val="004572D5"/>
    <w:rsid w:val="00460EE9"/>
    <w:rsid w:val="00461B20"/>
    <w:rsid w:val="004641EE"/>
    <w:rsid w:val="00483E57"/>
    <w:rsid w:val="00486F78"/>
    <w:rsid w:val="00490027"/>
    <w:rsid w:val="00496EE0"/>
    <w:rsid w:val="004A01F3"/>
    <w:rsid w:val="004A2DBA"/>
    <w:rsid w:val="004A6E5D"/>
    <w:rsid w:val="004A6FE9"/>
    <w:rsid w:val="004B4EE3"/>
    <w:rsid w:val="004B7275"/>
    <w:rsid w:val="004C22F1"/>
    <w:rsid w:val="004C533C"/>
    <w:rsid w:val="004C6BED"/>
    <w:rsid w:val="004C74EF"/>
    <w:rsid w:val="004E2EED"/>
    <w:rsid w:val="004F4D0E"/>
    <w:rsid w:val="00507637"/>
    <w:rsid w:val="00513C46"/>
    <w:rsid w:val="00523359"/>
    <w:rsid w:val="0052510C"/>
    <w:rsid w:val="005516EE"/>
    <w:rsid w:val="0056208A"/>
    <w:rsid w:val="0056350D"/>
    <w:rsid w:val="00566523"/>
    <w:rsid w:val="005671CC"/>
    <w:rsid w:val="00572E2E"/>
    <w:rsid w:val="005879CF"/>
    <w:rsid w:val="0059082C"/>
    <w:rsid w:val="005A243E"/>
    <w:rsid w:val="005B5707"/>
    <w:rsid w:val="005B6B2F"/>
    <w:rsid w:val="005B7AA8"/>
    <w:rsid w:val="005D5527"/>
    <w:rsid w:val="005E3C0D"/>
    <w:rsid w:val="005F5570"/>
    <w:rsid w:val="00600175"/>
    <w:rsid w:val="006151FA"/>
    <w:rsid w:val="00617895"/>
    <w:rsid w:val="006251FD"/>
    <w:rsid w:val="00642709"/>
    <w:rsid w:val="00647E08"/>
    <w:rsid w:val="006538BC"/>
    <w:rsid w:val="0065535C"/>
    <w:rsid w:val="00656B23"/>
    <w:rsid w:val="00663E79"/>
    <w:rsid w:val="00692729"/>
    <w:rsid w:val="00692820"/>
    <w:rsid w:val="006956A6"/>
    <w:rsid w:val="00696F8D"/>
    <w:rsid w:val="006A13C7"/>
    <w:rsid w:val="006C1049"/>
    <w:rsid w:val="006C18CE"/>
    <w:rsid w:val="006C2624"/>
    <w:rsid w:val="006D57DF"/>
    <w:rsid w:val="006D68E8"/>
    <w:rsid w:val="006E3074"/>
    <w:rsid w:val="0071432D"/>
    <w:rsid w:val="007236E1"/>
    <w:rsid w:val="00731992"/>
    <w:rsid w:val="00735491"/>
    <w:rsid w:val="0073693E"/>
    <w:rsid w:val="00740B87"/>
    <w:rsid w:val="007509EF"/>
    <w:rsid w:val="007553D1"/>
    <w:rsid w:val="007632BC"/>
    <w:rsid w:val="0076619F"/>
    <w:rsid w:val="007733DE"/>
    <w:rsid w:val="00782632"/>
    <w:rsid w:val="007B1DBB"/>
    <w:rsid w:val="007D6A70"/>
    <w:rsid w:val="007E7D32"/>
    <w:rsid w:val="007F339B"/>
    <w:rsid w:val="00810499"/>
    <w:rsid w:val="00815FCE"/>
    <w:rsid w:val="00816C88"/>
    <w:rsid w:val="00824504"/>
    <w:rsid w:val="00824548"/>
    <w:rsid w:val="00827447"/>
    <w:rsid w:val="00827B24"/>
    <w:rsid w:val="008326B9"/>
    <w:rsid w:val="00843927"/>
    <w:rsid w:val="00853BFE"/>
    <w:rsid w:val="00854C18"/>
    <w:rsid w:val="00864225"/>
    <w:rsid w:val="0087159D"/>
    <w:rsid w:val="00872E15"/>
    <w:rsid w:val="008733E1"/>
    <w:rsid w:val="00874FF5"/>
    <w:rsid w:val="008924B2"/>
    <w:rsid w:val="008A2FCF"/>
    <w:rsid w:val="008B67B7"/>
    <w:rsid w:val="008D33DD"/>
    <w:rsid w:val="008E3D51"/>
    <w:rsid w:val="008F2DE2"/>
    <w:rsid w:val="008F51D6"/>
    <w:rsid w:val="00905A82"/>
    <w:rsid w:val="00914B85"/>
    <w:rsid w:val="009317F0"/>
    <w:rsid w:val="0093253E"/>
    <w:rsid w:val="00937340"/>
    <w:rsid w:val="00946289"/>
    <w:rsid w:val="00985D48"/>
    <w:rsid w:val="009905D8"/>
    <w:rsid w:val="00990C92"/>
    <w:rsid w:val="009944BC"/>
    <w:rsid w:val="009A7D5F"/>
    <w:rsid w:val="009B5ADC"/>
    <w:rsid w:val="009D47BC"/>
    <w:rsid w:val="009F3E2A"/>
    <w:rsid w:val="00A06AF7"/>
    <w:rsid w:val="00A3100C"/>
    <w:rsid w:val="00A3410A"/>
    <w:rsid w:val="00A36553"/>
    <w:rsid w:val="00A649FA"/>
    <w:rsid w:val="00A65001"/>
    <w:rsid w:val="00A83A04"/>
    <w:rsid w:val="00A94BA3"/>
    <w:rsid w:val="00AA3832"/>
    <w:rsid w:val="00AA633F"/>
    <w:rsid w:val="00AA695E"/>
    <w:rsid w:val="00AA7B3C"/>
    <w:rsid w:val="00AB4220"/>
    <w:rsid w:val="00AD1C6D"/>
    <w:rsid w:val="00AD27B2"/>
    <w:rsid w:val="00AE0D9D"/>
    <w:rsid w:val="00AE54EA"/>
    <w:rsid w:val="00B03AB0"/>
    <w:rsid w:val="00B04BCB"/>
    <w:rsid w:val="00B42E4F"/>
    <w:rsid w:val="00B51A13"/>
    <w:rsid w:val="00B51AE8"/>
    <w:rsid w:val="00B56540"/>
    <w:rsid w:val="00B636FC"/>
    <w:rsid w:val="00B66A8F"/>
    <w:rsid w:val="00B67270"/>
    <w:rsid w:val="00B6782B"/>
    <w:rsid w:val="00B77884"/>
    <w:rsid w:val="00B9308B"/>
    <w:rsid w:val="00BA2F84"/>
    <w:rsid w:val="00BA32F2"/>
    <w:rsid w:val="00BD6E88"/>
    <w:rsid w:val="00BF331D"/>
    <w:rsid w:val="00BF747F"/>
    <w:rsid w:val="00C26452"/>
    <w:rsid w:val="00C3081A"/>
    <w:rsid w:val="00C40731"/>
    <w:rsid w:val="00C42F23"/>
    <w:rsid w:val="00C52C8A"/>
    <w:rsid w:val="00C63779"/>
    <w:rsid w:val="00C673B7"/>
    <w:rsid w:val="00C85D26"/>
    <w:rsid w:val="00C8739F"/>
    <w:rsid w:val="00CA4D54"/>
    <w:rsid w:val="00CA5F41"/>
    <w:rsid w:val="00CA708D"/>
    <w:rsid w:val="00CC1A95"/>
    <w:rsid w:val="00CC4741"/>
    <w:rsid w:val="00CD0F97"/>
    <w:rsid w:val="00CE7CAE"/>
    <w:rsid w:val="00CF51A0"/>
    <w:rsid w:val="00D06FDD"/>
    <w:rsid w:val="00D15E5E"/>
    <w:rsid w:val="00D17F18"/>
    <w:rsid w:val="00D35BA2"/>
    <w:rsid w:val="00D567BC"/>
    <w:rsid w:val="00D80B2B"/>
    <w:rsid w:val="00D81DE1"/>
    <w:rsid w:val="00D85431"/>
    <w:rsid w:val="00D90953"/>
    <w:rsid w:val="00D929BF"/>
    <w:rsid w:val="00D95846"/>
    <w:rsid w:val="00DC74B7"/>
    <w:rsid w:val="00DD3161"/>
    <w:rsid w:val="00DE0083"/>
    <w:rsid w:val="00DF1860"/>
    <w:rsid w:val="00DF21E0"/>
    <w:rsid w:val="00E27C20"/>
    <w:rsid w:val="00E4603E"/>
    <w:rsid w:val="00E53B6F"/>
    <w:rsid w:val="00E6025B"/>
    <w:rsid w:val="00E65A85"/>
    <w:rsid w:val="00E71F99"/>
    <w:rsid w:val="00E9796F"/>
    <w:rsid w:val="00EB7ADC"/>
    <w:rsid w:val="00EC76B7"/>
    <w:rsid w:val="00ED3272"/>
    <w:rsid w:val="00ED5ACC"/>
    <w:rsid w:val="00ED5B16"/>
    <w:rsid w:val="00EE4261"/>
    <w:rsid w:val="00EE50DD"/>
    <w:rsid w:val="00EF7EAB"/>
    <w:rsid w:val="00F178E0"/>
    <w:rsid w:val="00F21124"/>
    <w:rsid w:val="00F40386"/>
    <w:rsid w:val="00F45429"/>
    <w:rsid w:val="00F520DF"/>
    <w:rsid w:val="00F76784"/>
    <w:rsid w:val="00F81CF2"/>
    <w:rsid w:val="00F87E23"/>
    <w:rsid w:val="00F94B1E"/>
    <w:rsid w:val="00FB1204"/>
    <w:rsid w:val="00FC3613"/>
    <w:rsid w:val="00FD45AA"/>
    <w:rsid w:val="00FE213F"/>
  </w:rsids>
  <m:mathPr>
    <m:mathFont m:val="Cambria Math"/>
    <m:brkBin m:val="before"/>
    <m:brkBinSub m:val="--"/>
    <m:smallFrac m:val="0"/>
    <m:dispDef/>
    <m:lMargin m:val="0"/>
    <m:rMargin m:val="0"/>
    <m:defJc m:val="centerGroup"/>
    <m:wrapIndent m:val="1440"/>
    <m:intLim m:val="subSup"/>
    <m:naryLim m:val="undOvr"/>
  </m:mathPr>
  <w:themeFontLang w:val="en-P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391B5"/>
  <w15:chartTrackingRefBased/>
  <w15:docId w15:val="{8D4679BE-A547-4AA4-AF5D-776FE6F7D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9082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N"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2C47"/>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32C47"/>
    <w:pPr>
      <w:widowControl w:val="0"/>
      <w:spacing w:after="0" w:line="240" w:lineRule="auto"/>
    </w:pPr>
    <w:rPr>
      <w:kern w:val="0"/>
      <w:lang w:val="en-US"/>
      <w14:ligatures w14:val="none"/>
    </w:rPr>
  </w:style>
  <w:style w:type="character" w:styleId="PlaceholderText">
    <w:name w:val="Placeholder Text"/>
    <w:basedOn w:val="DefaultParagraphFont"/>
    <w:uiPriority w:val="99"/>
    <w:semiHidden/>
    <w:rsid w:val="00656B23"/>
    <w:rPr>
      <w:color w:val="808080"/>
    </w:rPr>
  </w:style>
  <w:style w:type="paragraph" w:styleId="Header">
    <w:name w:val="header"/>
    <w:basedOn w:val="Normal"/>
    <w:link w:val="HeaderChar"/>
    <w:uiPriority w:val="99"/>
    <w:unhideWhenUsed/>
    <w:rsid w:val="00297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395"/>
  </w:style>
  <w:style w:type="paragraph" w:styleId="Footer">
    <w:name w:val="footer"/>
    <w:basedOn w:val="Normal"/>
    <w:link w:val="FooterChar"/>
    <w:uiPriority w:val="99"/>
    <w:unhideWhenUsed/>
    <w:rsid w:val="00297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395"/>
  </w:style>
  <w:style w:type="paragraph" w:styleId="ListParagraph">
    <w:name w:val="List Paragraph"/>
    <w:basedOn w:val="Normal"/>
    <w:uiPriority w:val="34"/>
    <w:qFormat/>
    <w:rsid w:val="00AA7B3C"/>
    <w:pPr>
      <w:ind w:left="720"/>
      <w:contextualSpacing/>
    </w:pPr>
  </w:style>
  <w:style w:type="character" w:styleId="Hyperlink">
    <w:name w:val="Hyperlink"/>
    <w:basedOn w:val="DefaultParagraphFont"/>
    <w:uiPriority w:val="99"/>
    <w:unhideWhenUsed/>
    <w:rsid w:val="007F339B"/>
    <w:rPr>
      <w:color w:val="0000FF"/>
      <w:u w:val="single"/>
    </w:rPr>
  </w:style>
  <w:style w:type="character" w:styleId="FollowedHyperlink">
    <w:name w:val="FollowedHyperlink"/>
    <w:basedOn w:val="DefaultParagraphFont"/>
    <w:uiPriority w:val="99"/>
    <w:semiHidden/>
    <w:unhideWhenUsed/>
    <w:rsid w:val="0056208A"/>
    <w:rPr>
      <w:color w:val="954F72" w:themeColor="followedHyperlink"/>
      <w:u w:val="single"/>
    </w:rPr>
  </w:style>
  <w:style w:type="character" w:styleId="UnresolvedMention">
    <w:name w:val="Unresolved Mention"/>
    <w:basedOn w:val="DefaultParagraphFont"/>
    <w:uiPriority w:val="99"/>
    <w:semiHidden/>
    <w:unhideWhenUsed/>
    <w:rsid w:val="00CD0F97"/>
    <w:rPr>
      <w:color w:val="605E5C"/>
      <w:shd w:val="clear" w:color="auto" w:fill="E1DFDD"/>
    </w:rPr>
  </w:style>
  <w:style w:type="character" w:customStyle="1" w:styleId="Heading1Char">
    <w:name w:val="Heading 1 Char"/>
    <w:basedOn w:val="DefaultParagraphFont"/>
    <w:link w:val="Heading1"/>
    <w:uiPriority w:val="9"/>
    <w:rsid w:val="0059082C"/>
    <w:rPr>
      <w:rFonts w:ascii="Times New Roman" w:eastAsia="Times New Roman" w:hAnsi="Times New Roman" w:cs="Times New Roman"/>
      <w:b/>
      <w:bCs/>
      <w:kern w:val="36"/>
      <w:sz w:val="48"/>
      <w:szCs w:val="48"/>
      <w:lang w:val="en-IN" w:eastAsia="zh-CN"/>
      <w14:ligatures w14:val="none"/>
    </w:rPr>
  </w:style>
  <w:style w:type="character" w:customStyle="1" w:styleId="a-size-extra-large">
    <w:name w:val="a-size-extra-large"/>
    <w:basedOn w:val="DefaultParagraphFont"/>
    <w:rsid w:val="0059082C"/>
  </w:style>
  <w:style w:type="character" w:customStyle="1" w:styleId="a-size-large">
    <w:name w:val="a-size-large"/>
    <w:basedOn w:val="DefaultParagraphFont"/>
    <w:rsid w:val="0059082C"/>
  </w:style>
  <w:style w:type="character" w:customStyle="1" w:styleId="author">
    <w:name w:val="author"/>
    <w:basedOn w:val="DefaultParagraphFont"/>
    <w:rsid w:val="0059082C"/>
  </w:style>
  <w:style w:type="character" w:customStyle="1" w:styleId="a-color-secondary">
    <w:name w:val="a-color-secondary"/>
    <w:basedOn w:val="DefaultParagraphFont"/>
    <w:rsid w:val="0059082C"/>
  </w:style>
  <w:style w:type="character" w:customStyle="1" w:styleId="fontstyle01">
    <w:name w:val="fontstyle01"/>
    <w:basedOn w:val="DefaultParagraphFont"/>
    <w:rsid w:val="00C52C8A"/>
    <w:rPr>
      <w:rFonts w:ascii="Berkeley-Book" w:hAnsi="Berkeley-Book" w:hint="default"/>
      <w:b w:val="0"/>
      <w:bCs w:val="0"/>
      <w:i w:val="0"/>
      <w:iCs w:val="0"/>
      <w:color w:val="242021"/>
      <w:sz w:val="18"/>
      <w:szCs w:val="18"/>
    </w:rPr>
  </w:style>
  <w:style w:type="character" w:customStyle="1" w:styleId="fontstyle21">
    <w:name w:val="fontstyle21"/>
    <w:basedOn w:val="DefaultParagraphFont"/>
    <w:rsid w:val="00C52C8A"/>
    <w:rPr>
      <w:rFonts w:ascii="Berkeley-BookItalic" w:hAnsi="Berkeley-BookItalic" w:hint="default"/>
      <w:b w:val="0"/>
      <w:bCs w:val="0"/>
      <w:i/>
      <w:iCs/>
      <w:color w:val="24202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62017">
      <w:bodyDiv w:val="1"/>
      <w:marLeft w:val="0"/>
      <w:marRight w:val="0"/>
      <w:marTop w:val="0"/>
      <w:marBottom w:val="0"/>
      <w:divBdr>
        <w:top w:val="none" w:sz="0" w:space="0" w:color="auto"/>
        <w:left w:val="none" w:sz="0" w:space="0" w:color="auto"/>
        <w:bottom w:val="none" w:sz="0" w:space="0" w:color="auto"/>
        <w:right w:val="none" w:sz="0" w:space="0" w:color="auto"/>
      </w:divBdr>
      <w:divsChild>
        <w:div w:id="1901287793">
          <w:marLeft w:val="0"/>
          <w:marRight w:val="0"/>
          <w:marTop w:val="0"/>
          <w:marBottom w:val="0"/>
          <w:divBdr>
            <w:top w:val="none" w:sz="0" w:space="0" w:color="auto"/>
            <w:left w:val="none" w:sz="0" w:space="0" w:color="auto"/>
            <w:bottom w:val="none" w:sz="0" w:space="0" w:color="auto"/>
            <w:right w:val="none" w:sz="0" w:space="0" w:color="auto"/>
          </w:divBdr>
          <w:divsChild>
            <w:div w:id="1366557402">
              <w:marLeft w:val="0"/>
              <w:marRight w:val="0"/>
              <w:marTop w:val="0"/>
              <w:marBottom w:val="0"/>
              <w:divBdr>
                <w:top w:val="none" w:sz="0" w:space="0" w:color="auto"/>
                <w:left w:val="none" w:sz="0" w:space="0" w:color="auto"/>
                <w:bottom w:val="none" w:sz="0" w:space="0" w:color="auto"/>
                <w:right w:val="none" w:sz="0" w:space="0" w:color="auto"/>
              </w:divBdr>
            </w:div>
          </w:divsChild>
        </w:div>
        <w:div w:id="1592545778">
          <w:marLeft w:val="0"/>
          <w:marRight w:val="0"/>
          <w:marTop w:val="0"/>
          <w:marBottom w:val="0"/>
          <w:divBdr>
            <w:top w:val="none" w:sz="0" w:space="0" w:color="auto"/>
            <w:left w:val="none" w:sz="0" w:space="0" w:color="auto"/>
            <w:bottom w:val="none" w:sz="0" w:space="0" w:color="auto"/>
            <w:right w:val="none" w:sz="0" w:space="0" w:color="auto"/>
          </w:divBdr>
          <w:divsChild>
            <w:div w:id="142167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80744">
      <w:bodyDiv w:val="1"/>
      <w:marLeft w:val="0"/>
      <w:marRight w:val="0"/>
      <w:marTop w:val="0"/>
      <w:marBottom w:val="0"/>
      <w:divBdr>
        <w:top w:val="none" w:sz="0" w:space="0" w:color="auto"/>
        <w:left w:val="none" w:sz="0" w:space="0" w:color="auto"/>
        <w:bottom w:val="none" w:sz="0" w:space="0" w:color="auto"/>
        <w:right w:val="none" w:sz="0" w:space="0" w:color="auto"/>
      </w:divBdr>
    </w:div>
    <w:div w:id="136178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99294-251D-4CEE-B1F8-CB72B29D6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12</Pages>
  <Words>3077</Words>
  <Characters>17541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BE 221</vt:lpstr>
    </vt:vector>
  </TitlesOfParts>
  <Company/>
  <LinksUpToDate>false</LinksUpToDate>
  <CharactersWithSpaces>20577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 221</dc:title>
  <dc:subject>Atomic &amp; Nuclear Physics [week 1]</dc:subject>
  <dc:creator>Jojo Panakal</dc:creator>
  <cp:keywords/>
  <dc:description/>
  <cp:lastModifiedBy>Jojo Panakal</cp:lastModifiedBy>
  <cp:revision>13</cp:revision>
  <cp:lastPrinted>2023-10-24T05:13:00Z</cp:lastPrinted>
  <dcterms:created xsi:type="dcterms:W3CDTF">2023-10-21T10:10:00Z</dcterms:created>
  <dcterms:modified xsi:type="dcterms:W3CDTF">2023-10-24T05:16:00Z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bb087367e538c5d984a412a9445b14fa8bcc3abf1d0a4afad7ea3076d63f98f3</vt:lpwstr>
  </property>
</Properties>
</file>