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2ABAB4" w14:textId="77777777" w:rsidR="00992A93" w:rsidRDefault="00992A93" w:rsidP="00992A93">
      <w:pPr>
        <w:jc w:val="center"/>
        <w:rPr>
          <w:rFonts w:ascii="Arial" w:hAnsi="Arial" w:cs="Arial"/>
          <w:b/>
          <w:bCs/>
          <w:sz w:val="40"/>
          <w:szCs w:val="40"/>
        </w:rPr>
      </w:pPr>
    </w:p>
    <w:p w14:paraId="12871396" w14:textId="77777777" w:rsidR="00992A93" w:rsidRDefault="00992A93" w:rsidP="00992A93">
      <w:pPr>
        <w:jc w:val="center"/>
        <w:rPr>
          <w:rFonts w:ascii="Arial" w:hAnsi="Arial" w:cs="Arial"/>
          <w:b/>
          <w:bCs/>
          <w:sz w:val="40"/>
          <w:szCs w:val="40"/>
        </w:rPr>
      </w:pPr>
    </w:p>
    <w:p w14:paraId="229995CF" w14:textId="77777777" w:rsidR="00992A93" w:rsidRDefault="00992A93" w:rsidP="00992A93">
      <w:pPr>
        <w:jc w:val="center"/>
        <w:rPr>
          <w:rFonts w:ascii="Arial" w:hAnsi="Arial" w:cs="Arial"/>
          <w:b/>
          <w:bCs/>
          <w:sz w:val="40"/>
          <w:szCs w:val="40"/>
        </w:rPr>
      </w:pPr>
    </w:p>
    <w:p w14:paraId="340E840F" w14:textId="77777777" w:rsidR="00992A93" w:rsidRDefault="00992A93" w:rsidP="00992A93">
      <w:pPr>
        <w:jc w:val="center"/>
        <w:rPr>
          <w:rFonts w:ascii="Arial" w:hAnsi="Arial" w:cs="Arial"/>
          <w:b/>
          <w:bCs/>
          <w:sz w:val="40"/>
          <w:szCs w:val="40"/>
        </w:rPr>
      </w:pPr>
    </w:p>
    <w:p w14:paraId="552BEDAB" w14:textId="77777777" w:rsidR="00992A93" w:rsidRDefault="00992A93" w:rsidP="00992A93">
      <w:pPr>
        <w:jc w:val="center"/>
        <w:rPr>
          <w:rFonts w:ascii="Arial" w:hAnsi="Arial" w:cs="Arial"/>
          <w:b/>
          <w:bCs/>
          <w:sz w:val="40"/>
          <w:szCs w:val="40"/>
        </w:rPr>
      </w:pPr>
    </w:p>
    <w:p w14:paraId="3DA57E44" w14:textId="77777777" w:rsidR="00992A93" w:rsidRDefault="00992A93" w:rsidP="00992A93">
      <w:pPr>
        <w:jc w:val="center"/>
        <w:rPr>
          <w:rFonts w:ascii="Arial" w:hAnsi="Arial" w:cs="Arial"/>
          <w:b/>
          <w:bCs/>
          <w:sz w:val="40"/>
          <w:szCs w:val="40"/>
        </w:rPr>
      </w:pPr>
    </w:p>
    <w:p w14:paraId="69AC37BF" w14:textId="2BECFCA8" w:rsidR="00046BEE" w:rsidRPr="00992A93" w:rsidRDefault="00046BEE" w:rsidP="00992A93">
      <w:pPr>
        <w:jc w:val="center"/>
        <w:rPr>
          <w:rFonts w:ascii="Arial" w:hAnsi="Arial" w:cs="Arial"/>
          <w:b/>
          <w:bCs/>
          <w:sz w:val="40"/>
          <w:szCs w:val="40"/>
        </w:rPr>
      </w:pPr>
      <w:r w:rsidRPr="00992A93">
        <w:rPr>
          <w:rFonts w:ascii="Arial" w:hAnsi="Arial" w:cs="Arial"/>
          <w:b/>
          <w:bCs/>
          <w:sz w:val="40"/>
          <w:szCs w:val="40"/>
        </w:rPr>
        <w:t>Feasibility Study</w:t>
      </w:r>
    </w:p>
    <w:p w14:paraId="25726B2E" w14:textId="77777777" w:rsidR="00046BEE" w:rsidRDefault="00046BEE" w:rsidP="00992A93">
      <w:pPr>
        <w:jc w:val="center"/>
        <w:rPr>
          <w:rFonts w:ascii="Arial" w:hAnsi="Arial" w:cs="Arial"/>
          <w:b/>
          <w:bCs/>
          <w:sz w:val="32"/>
          <w:szCs w:val="32"/>
        </w:rPr>
      </w:pPr>
    </w:p>
    <w:p w14:paraId="7400C107" w14:textId="77777777" w:rsidR="00992A93" w:rsidRPr="00992A93" w:rsidRDefault="00992A93" w:rsidP="00992A93">
      <w:pPr>
        <w:jc w:val="center"/>
        <w:rPr>
          <w:rFonts w:ascii="Arial" w:hAnsi="Arial" w:cs="Arial"/>
          <w:b/>
          <w:bCs/>
          <w:sz w:val="32"/>
          <w:szCs w:val="32"/>
        </w:rPr>
      </w:pPr>
    </w:p>
    <w:p w14:paraId="5C93C221" w14:textId="1815049D" w:rsidR="00046BEE" w:rsidRDefault="00046BEE" w:rsidP="00992A93">
      <w:pPr>
        <w:jc w:val="center"/>
        <w:rPr>
          <w:rFonts w:ascii="Arial" w:hAnsi="Arial" w:cs="Arial"/>
          <w:b/>
          <w:bCs/>
          <w:sz w:val="32"/>
          <w:szCs w:val="32"/>
        </w:rPr>
      </w:pPr>
      <w:r w:rsidRPr="00992A93">
        <w:rPr>
          <w:rFonts w:ascii="Arial" w:hAnsi="Arial" w:cs="Arial"/>
          <w:b/>
          <w:bCs/>
          <w:sz w:val="32"/>
          <w:szCs w:val="32"/>
        </w:rPr>
        <w:t>Lecture 1</w:t>
      </w:r>
      <w:r w:rsidR="00992A93">
        <w:rPr>
          <w:rFonts w:ascii="Arial" w:hAnsi="Arial" w:cs="Arial"/>
          <w:b/>
          <w:bCs/>
          <w:sz w:val="32"/>
          <w:szCs w:val="32"/>
        </w:rPr>
        <w:t xml:space="preserve">:  </w:t>
      </w:r>
      <w:r w:rsidRPr="00992A93">
        <w:rPr>
          <w:rFonts w:ascii="Arial" w:hAnsi="Arial" w:cs="Arial"/>
          <w:b/>
          <w:bCs/>
          <w:sz w:val="32"/>
          <w:szCs w:val="32"/>
        </w:rPr>
        <w:t>General Format/Guidelines in Writing Feasibility Studies</w:t>
      </w:r>
    </w:p>
    <w:p w14:paraId="44DD3546" w14:textId="77777777" w:rsidR="00992A93" w:rsidRDefault="00992A93" w:rsidP="00992A93">
      <w:pPr>
        <w:jc w:val="center"/>
        <w:rPr>
          <w:rFonts w:ascii="Arial" w:hAnsi="Arial" w:cs="Arial"/>
          <w:b/>
          <w:bCs/>
          <w:sz w:val="32"/>
          <w:szCs w:val="32"/>
        </w:rPr>
      </w:pPr>
    </w:p>
    <w:p w14:paraId="4574393E" w14:textId="77777777" w:rsidR="00E54EDB" w:rsidRPr="00992A93" w:rsidRDefault="00E54EDB" w:rsidP="00992A93">
      <w:pPr>
        <w:jc w:val="center"/>
        <w:rPr>
          <w:rFonts w:ascii="Arial" w:hAnsi="Arial" w:cs="Arial"/>
          <w:b/>
          <w:bCs/>
          <w:sz w:val="32"/>
          <w:szCs w:val="32"/>
        </w:rPr>
      </w:pPr>
    </w:p>
    <w:p w14:paraId="51F18255" w14:textId="55FFF198" w:rsidR="00046BEE" w:rsidRPr="00992A93" w:rsidRDefault="00046BEE" w:rsidP="00992A93">
      <w:pPr>
        <w:jc w:val="center"/>
        <w:rPr>
          <w:rFonts w:ascii="Arial" w:hAnsi="Arial" w:cs="Arial"/>
          <w:b/>
          <w:bCs/>
          <w:sz w:val="32"/>
          <w:szCs w:val="32"/>
        </w:rPr>
      </w:pPr>
      <w:r w:rsidRPr="00992A93">
        <w:rPr>
          <w:rFonts w:ascii="Arial" w:hAnsi="Arial" w:cs="Arial"/>
          <w:b/>
          <w:bCs/>
          <w:sz w:val="32"/>
          <w:szCs w:val="32"/>
        </w:rPr>
        <w:t>Lecturer:  Fidela R. Balajadia</w:t>
      </w:r>
    </w:p>
    <w:p w14:paraId="4B7512A0" w14:textId="77777777" w:rsidR="00046BEE" w:rsidRPr="00992A93" w:rsidRDefault="00046BEE" w:rsidP="00992A93">
      <w:pPr>
        <w:jc w:val="center"/>
        <w:rPr>
          <w:rFonts w:ascii="Arial" w:hAnsi="Arial" w:cs="Arial"/>
          <w:b/>
          <w:bCs/>
          <w:sz w:val="32"/>
          <w:szCs w:val="32"/>
        </w:rPr>
      </w:pPr>
    </w:p>
    <w:p w14:paraId="085C1274" w14:textId="77777777" w:rsidR="00046BEE" w:rsidRDefault="00046BEE">
      <w:pPr>
        <w:rPr>
          <w:b/>
          <w:bCs/>
        </w:rPr>
      </w:pPr>
    </w:p>
    <w:p w14:paraId="61B079FE" w14:textId="77777777" w:rsidR="00046BEE" w:rsidRDefault="00046BEE">
      <w:pPr>
        <w:rPr>
          <w:b/>
          <w:bCs/>
        </w:rPr>
      </w:pPr>
    </w:p>
    <w:p w14:paraId="5423D42C" w14:textId="77777777" w:rsidR="00046BEE" w:rsidRDefault="00046BEE">
      <w:pPr>
        <w:rPr>
          <w:b/>
          <w:bCs/>
        </w:rPr>
      </w:pPr>
    </w:p>
    <w:p w14:paraId="07316897" w14:textId="77777777" w:rsidR="00046BEE" w:rsidRDefault="00046BEE">
      <w:pPr>
        <w:rPr>
          <w:b/>
          <w:bCs/>
        </w:rPr>
      </w:pPr>
    </w:p>
    <w:p w14:paraId="6DD9F076" w14:textId="77777777" w:rsidR="00046BEE" w:rsidRDefault="00046BEE">
      <w:pPr>
        <w:rPr>
          <w:b/>
          <w:bCs/>
        </w:rPr>
      </w:pPr>
    </w:p>
    <w:p w14:paraId="373DA127" w14:textId="77777777" w:rsidR="00046BEE" w:rsidRDefault="00046BEE">
      <w:pPr>
        <w:rPr>
          <w:b/>
          <w:bCs/>
        </w:rPr>
      </w:pPr>
    </w:p>
    <w:p w14:paraId="3387684A" w14:textId="77777777" w:rsidR="00046BEE" w:rsidRDefault="00046BEE">
      <w:pPr>
        <w:rPr>
          <w:b/>
          <w:bCs/>
        </w:rPr>
      </w:pPr>
    </w:p>
    <w:p w14:paraId="059642C1" w14:textId="77777777" w:rsidR="00046BEE" w:rsidRDefault="00046BEE">
      <w:pPr>
        <w:rPr>
          <w:b/>
          <w:bCs/>
        </w:rPr>
      </w:pPr>
    </w:p>
    <w:p w14:paraId="7E7D271F" w14:textId="77777777" w:rsidR="00046BEE" w:rsidRDefault="00046BEE">
      <w:pPr>
        <w:rPr>
          <w:b/>
          <w:bCs/>
        </w:rPr>
      </w:pPr>
    </w:p>
    <w:p w14:paraId="3F9D4FDA" w14:textId="4F1F5F4E" w:rsidR="00905306" w:rsidRPr="00BB2085" w:rsidRDefault="00905306" w:rsidP="00BB2085">
      <w:pPr>
        <w:jc w:val="center"/>
        <w:rPr>
          <w:rFonts w:ascii="Arial" w:hAnsi="Arial" w:cs="Arial"/>
          <w:b/>
        </w:rPr>
      </w:pPr>
      <w:r w:rsidRPr="00FD5464">
        <w:rPr>
          <w:rFonts w:ascii="Arial" w:hAnsi="Arial" w:cs="Arial"/>
          <w:b/>
        </w:rPr>
        <w:lastRenderedPageBreak/>
        <w:t>GUIDE FOR WRITING FEASIBILITY STUDIES</w:t>
      </w:r>
    </w:p>
    <w:p w14:paraId="402365DC" w14:textId="41D2CD6B" w:rsidR="00905306" w:rsidRPr="00C0345D" w:rsidRDefault="00905306" w:rsidP="00905306">
      <w:pPr>
        <w:jc w:val="both"/>
        <w:rPr>
          <w:rFonts w:ascii="Arial" w:hAnsi="Arial" w:cs="Arial"/>
        </w:rPr>
      </w:pPr>
      <w:r w:rsidRPr="00C0345D">
        <w:rPr>
          <w:rFonts w:ascii="Arial" w:hAnsi="Arial" w:cs="Arial"/>
        </w:rPr>
        <w:t xml:space="preserve">1.   </w:t>
      </w:r>
      <w:r w:rsidRPr="00FD5464">
        <w:rPr>
          <w:rFonts w:ascii="Arial" w:hAnsi="Arial" w:cs="Arial"/>
          <w:b/>
        </w:rPr>
        <w:t>General Format / Guidelines</w:t>
      </w:r>
      <w:r w:rsidRPr="00C0345D">
        <w:rPr>
          <w:rFonts w:ascii="Arial" w:hAnsi="Arial" w:cs="Arial"/>
        </w:rPr>
        <w:t xml:space="preserve"> </w:t>
      </w:r>
    </w:p>
    <w:p w14:paraId="2024C508" w14:textId="35AEE8FD" w:rsidR="00905306" w:rsidRPr="00905306" w:rsidRDefault="00905306" w:rsidP="00905306">
      <w:pPr>
        <w:tabs>
          <w:tab w:val="left" w:pos="-2700"/>
        </w:tabs>
        <w:jc w:val="both"/>
        <w:rPr>
          <w:rFonts w:ascii="Arial" w:hAnsi="Arial" w:cs="Arial"/>
        </w:rPr>
      </w:pPr>
      <w:r w:rsidRPr="00C0345D">
        <w:rPr>
          <w:rFonts w:ascii="Arial" w:hAnsi="Arial" w:cs="Arial"/>
        </w:rPr>
        <w:t xml:space="preserve">       </w:t>
      </w:r>
      <w:r w:rsidRPr="00C0345D">
        <w:rPr>
          <w:rFonts w:ascii="Arial" w:hAnsi="Arial" w:cs="Arial"/>
        </w:rPr>
        <w:tab/>
        <w:t xml:space="preserve">1.1   </w:t>
      </w:r>
      <w:r w:rsidRPr="00C0345D">
        <w:rPr>
          <w:rFonts w:ascii="Arial" w:hAnsi="Arial" w:cs="Arial"/>
          <w:i/>
        </w:rPr>
        <w:t xml:space="preserve">Margins: </w:t>
      </w:r>
      <w:r w:rsidRPr="00C0345D">
        <w:rPr>
          <w:rFonts w:ascii="Arial" w:hAnsi="Arial" w:cs="Arial"/>
        </w:rPr>
        <w:t>top, right, bottom = 1"; left = 1.5"</w:t>
      </w:r>
    </w:p>
    <w:p w14:paraId="5F02E099" w14:textId="122D095B" w:rsidR="00905306" w:rsidRPr="00C0345D" w:rsidRDefault="00905306" w:rsidP="00905306">
      <w:pPr>
        <w:tabs>
          <w:tab w:val="left" w:pos="-360"/>
        </w:tabs>
        <w:ind w:left="720"/>
        <w:jc w:val="both"/>
        <w:rPr>
          <w:rFonts w:ascii="Arial" w:hAnsi="Arial" w:cs="Arial"/>
        </w:rPr>
      </w:pPr>
      <w:r w:rsidRPr="00C0345D">
        <w:rPr>
          <w:rFonts w:ascii="Arial" w:hAnsi="Arial" w:cs="Arial"/>
        </w:rPr>
        <w:t>1.2</w:t>
      </w:r>
      <w:r w:rsidRPr="00C0345D">
        <w:rPr>
          <w:rFonts w:ascii="Arial" w:hAnsi="Arial" w:cs="Arial"/>
          <w:i/>
        </w:rPr>
        <w:t xml:space="preserve">  Font Size and Type of Text: </w:t>
      </w:r>
      <w:r w:rsidRPr="00C0345D">
        <w:rPr>
          <w:rFonts w:ascii="Arial" w:hAnsi="Arial" w:cs="Arial"/>
        </w:rPr>
        <w:t>11-pt</w:t>
      </w:r>
      <w:r w:rsidRPr="00C0345D">
        <w:rPr>
          <w:rFonts w:ascii="Arial" w:hAnsi="Arial" w:cs="Arial"/>
          <w:i/>
        </w:rPr>
        <w:t xml:space="preserve">. </w:t>
      </w:r>
      <w:r w:rsidRPr="00C0345D">
        <w:rPr>
          <w:rFonts w:ascii="Arial" w:hAnsi="Arial" w:cs="Arial"/>
        </w:rPr>
        <w:t>Arial font</w:t>
      </w:r>
    </w:p>
    <w:p w14:paraId="1F482BE9" w14:textId="64CC9A8F" w:rsidR="00905306" w:rsidRPr="00C0345D" w:rsidRDefault="00905306" w:rsidP="00905306">
      <w:pPr>
        <w:tabs>
          <w:tab w:val="left" w:pos="-360"/>
        </w:tabs>
        <w:ind w:left="720"/>
        <w:jc w:val="both"/>
        <w:rPr>
          <w:rFonts w:ascii="Arial" w:hAnsi="Arial" w:cs="Arial"/>
          <w:i/>
        </w:rPr>
      </w:pPr>
      <w:r w:rsidRPr="00C0345D">
        <w:rPr>
          <w:rFonts w:ascii="Arial" w:hAnsi="Arial" w:cs="Arial"/>
        </w:rPr>
        <w:t xml:space="preserve">1.3 </w:t>
      </w:r>
      <w:r w:rsidRPr="00C0345D">
        <w:rPr>
          <w:rFonts w:ascii="Arial" w:hAnsi="Arial" w:cs="Arial"/>
          <w:i/>
        </w:rPr>
        <w:t xml:space="preserve"> Font Size and Type of Chapter Numbers and Titles:   </w:t>
      </w:r>
      <w:r w:rsidRPr="00C0345D">
        <w:rPr>
          <w:rFonts w:ascii="Arial" w:hAnsi="Arial" w:cs="Arial"/>
        </w:rPr>
        <w:t>14-pt</w:t>
      </w:r>
      <w:r w:rsidRPr="00C0345D">
        <w:rPr>
          <w:rFonts w:ascii="Arial" w:hAnsi="Arial" w:cs="Arial"/>
          <w:i/>
        </w:rPr>
        <w:t xml:space="preserve">. </w:t>
      </w:r>
      <w:r w:rsidRPr="00C0345D">
        <w:rPr>
          <w:rFonts w:ascii="Arial" w:hAnsi="Arial" w:cs="Arial"/>
        </w:rPr>
        <w:t xml:space="preserve">Arial font </w:t>
      </w:r>
    </w:p>
    <w:p w14:paraId="436FF1DF" w14:textId="0CD1445C" w:rsidR="00905306" w:rsidRPr="00C0345D" w:rsidRDefault="00905306" w:rsidP="00905306">
      <w:pPr>
        <w:tabs>
          <w:tab w:val="left" w:pos="-360"/>
        </w:tabs>
        <w:ind w:left="720"/>
        <w:jc w:val="both"/>
        <w:rPr>
          <w:rFonts w:ascii="Arial" w:hAnsi="Arial" w:cs="Arial"/>
        </w:rPr>
      </w:pPr>
      <w:r w:rsidRPr="00C0345D">
        <w:rPr>
          <w:rFonts w:ascii="Arial" w:hAnsi="Arial" w:cs="Arial"/>
        </w:rPr>
        <w:t xml:space="preserve">1.4  </w:t>
      </w:r>
      <w:r w:rsidRPr="00C0345D">
        <w:rPr>
          <w:rFonts w:ascii="Arial" w:hAnsi="Arial" w:cs="Arial"/>
          <w:i/>
        </w:rPr>
        <w:t>Spacing:</w:t>
      </w:r>
      <w:r w:rsidRPr="00C0345D">
        <w:rPr>
          <w:rFonts w:ascii="Arial" w:hAnsi="Arial" w:cs="Arial"/>
        </w:rPr>
        <w:t xml:space="preserve"> One</w:t>
      </w:r>
      <w:r>
        <w:rPr>
          <w:rFonts w:ascii="Arial" w:hAnsi="Arial" w:cs="Arial"/>
        </w:rPr>
        <w:t xml:space="preserve"> and a half (1.5) line spacing </w:t>
      </w:r>
      <w:r w:rsidRPr="00C0345D">
        <w:rPr>
          <w:rFonts w:ascii="Arial" w:hAnsi="Arial" w:cs="Arial"/>
        </w:rPr>
        <w:t>except for tables and</w:t>
      </w:r>
      <w:r>
        <w:rPr>
          <w:rFonts w:ascii="Arial" w:hAnsi="Arial" w:cs="Arial"/>
        </w:rPr>
        <w:t xml:space="preserve"> </w:t>
      </w:r>
      <w:r w:rsidRPr="00C0345D">
        <w:rPr>
          <w:rFonts w:ascii="Arial" w:hAnsi="Arial" w:cs="Arial"/>
        </w:rPr>
        <w:t>figures</w:t>
      </w:r>
    </w:p>
    <w:p w14:paraId="3DD481AA" w14:textId="27F26FDD" w:rsidR="00905306" w:rsidRPr="00C0345D" w:rsidRDefault="00905306" w:rsidP="00905306">
      <w:pPr>
        <w:tabs>
          <w:tab w:val="left" w:pos="-360"/>
        </w:tabs>
        <w:ind w:left="720"/>
        <w:jc w:val="both"/>
        <w:rPr>
          <w:rFonts w:ascii="Arial" w:hAnsi="Arial" w:cs="Arial"/>
        </w:rPr>
      </w:pPr>
      <w:r w:rsidRPr="00C0345D">
        <w:rPr>
          <w:rFonts w:ascii="Arial" w:hAnsi="Arial" w:cs="Arial"/>
        </w:rPr>
        <w:t>1.5</w:t>
      </w:r>
      <w:r w:rsidRPr="00C0345D">
        <w:rPr>
          <w:rFonts w:ascii="Arial" w:hAnsi="Arial" w:cs="Arial"/>
          <w:i/>
        </w:rPr>
        <w:t xml:space="preserve">  Paragraph Indentation:</w:t>
      </w:r>
      <w:r w:rsidRPr="00C0345D">
        <w:rPr>
          <w:rFonts w:ascii="Arial" w:hAnsi="Arial" w:cs="Arial"/>
        </w:rPr>
        <w:t xml:space="preserve">  7 spaces or ½ inch</w:t>
      </w:r>
    </w:p>
    <w:p w14:paraId="1C7F2729" w14:textId="77777777" w:rsidR="00905306" w:rsidRDefault="00905306" w:rsidP="00905306">
      <w:pPr>
        <w:tabs>
          <w:tab w:val="left" w:pos="-360"/>
        </w:tabs>
        <w:ind w:left="720"/>
        <w:jc w:val="both"/>
        <w:rPr>
          <w:rFonts w:ascii="Arial" w:hAnsi="Arial" w:cs="Arial"/>
        </w:rPr>
      </w:pPr>
      <w:r w:rsidRPr="00C0345D">
        <w:rPr>
          <w:rFonts w:ascii="Arial" w:hAnsi="Arial" w:cs="Arial"/>
          <w:i/>
        </w:rPr>
        <w:t>1.6 Pagination:</w:t>
      </w:r>
      <w:r w:rsidRPr="00C0345D">
        <w:rPr>
          <w:rFonts w:ascii="Arial" w:hAnsi="Arial" w:cs="Arial"/>
        </w:rPr>
        <w:t xml:space="preserve"> The page number appears at the middle one-half inch </w:t>
      </w:r>
    </w:p>
    <w:p w14:paraId="550DFF8C" w14:textId="77777777" w:rsidR="00905306" w:rsidRPr="00C0345D" w:rsidRDefault="00905306" w:rsidP="00905306">
      <w:pPr>
        <w:tabs>
          <w:tab w:val="left" w:pos="-360"/>
        </w:tabs>
        <w:ind w:left="720"/>
        <w:jc w:val="both"/>
        <w:rPr>
          <w:rFonts w:ascii="Arial" w:hAnsi="Arial" w:cs="Arial"/>
        </w:rPr>
      </w:pPr>
      <w:r>
        <w:rPr>
          <w:rFonts w:ascii="Arial" w:hAnsi="Arial" w:cs="Arial"/>
          <w:i/>
        </w:rPr>
        <w:t xml:space="preserve">      </w:t>
      </w:r>
      <w:r w:rsidRPr="00C0345D">
        <w:rPr>
          <w:rFonts w:ascii="Arial" w:hAnsi="Arial" w:cs="Arial"/>
        </w:rPr>
        <w:t xml:space="preserve">(1/2”)  from the bottom edge of each paper.  </w:t>
      </w:r>
    </w:p>
    <w:p w14:paraId="15118BC8" w14:textId="77777777" w:rsidR="00905306" w:rsidRPr="00905306" w:rsidRDefault="00905306" w:rsidP="00905306">
      <w:pPr>
        <w:numPr>
          <w:ilvl w:val="0"/>
          <w:numId w:val="2"/>
        </w:numPr>
        <w:tabs>
          <w:tab w:val="left" w:pos="-360"/>
        </w:tabs>
        <w:spacing w:after="0" w:line="240" w:lineRule="auto"/>
        <w:ind w:left="1800"/>
        <w:jc w:val="both"/>
        <w:rPr>
          <w:rFonts w:ascii="Arial" w:hAnsi="Arial" w:cs="Arial"/>
        </w:rPr>
      </w:pPr>
      <w:r w:rsidRPr="00905306">
        <w:rPr>
          <w:rFonts w:ascii="Arial" w:hAnsi="Arial" w:cs="Arial"/>
        </w:rPr>
        <w:t>Page 1 applies to the first page, and so on, after the Table of Contents</w:t>
      </w:r>
    </w:p>
    <w:p w14:paraId="052E8A1E" w14:textId="6A258C97" w:rsidR="00905306" w:rsidRDefault="00905306" w:rsidP="00905306">
      <w:pPr>
        <w:numPr>
          <w:ilvl w:val="0"/>
          <w:numId w:val="2"/>
        </w:numPr>
        <w:tabs>
          <w:tab w:val="left" w:pos="-360"/>
          <w:tab w:val="num" w:pos="1800"/>
        </w:tabs>
        <w:spacing w:after="0" w:line="240" w:lineRule="auto"/>
        <w:ind w:left="1800"/>
        <w:jc w:val="both"/>
        <w:rPr>
          <w:rFonts w:ascii="Arial" w:hAnsi="Arial" w:cs="Arial"/>
        </w:rPr>
      </w:pPr>
      <w:r w:rsidRPr="00905306">
        <w:rPr>
          <w:rFonts w:ascii="Arial" w:hAnsi="Arial" w:cs="Arial"/>
        </w:rPr>
        <w:t xml:space="preserve">The pages ii, iii…apply to Approval Sheet,  Acknowledgement, Executive Summary, etc., respectively.   The title page is page </w:t>
      </w:r>
      <w:proofErr w:type="spellStart"/>
      <w:r w:rsidRPr="00905306">
        <w:rPr>
          <w:rFonts w:ascii="Arial" w:hAnsi="Arial" w:cs="Arial"/>
        </w:rPr>
        <w:t>i</w:t>
      </w:r>
      <w:proofErr w:type="spellEnd"/>
      <w:r w:rsidRPr="00905306">
        <w:rPr>
          <w:rFonts w:ascii="Arial" w:hAnsi="Arial" w:cs="Arial"/>
        </w:rPr>
        <w:t xml:space="preserve"> which shall be hidden.</w:t>
      </w:r>
    </w:p>
    <w:p w14:paraId="4347CAEF" w14:textId="77777777" w:rsidR="00905306" w:rsidRPr="00905306" w:rsidRDefault="00905306" w:rsidP="00905306">
      <w:pPr>
        <w:tabs>
          <w:tab w:val="left" w:pos="-360"/>
        </w:tabs>
        <w:spacing w:after="0" w:line="240" w:lineRule="auto"/>
        <w:ind w:left="1800"/>
        <w:jc w:val="both"/>
        <w:rPr>
          <w:rFonts w:ascii="Arial" w:hAnsi="Arial" w:cs="Arial"/>
        </w:rPr>
      </w:pPr>
    </w:p>
    <w:p w14:paraId="630183B9" w14:textId="34410ADE" w:rsidR="00905306" w:rsidRPr="00905306" w:rsidRDefault="00905306" w:rsidP="00905306">
      <w:pPr>
        <w:jc w:val="both"/>
        <w:rPr>
          <w:rFonts w:ascii="Arial" w:hAnsi="Arial" w:cs="Arial"/>
        </w:rPr>
      </w:pPr>
      <w:r w:rsidRPr="00905306">
        <w:rPr>
          <w:rFonts w:ascii="Arial" w:hAnsi="Arial" w:cs="Arial"/>
        </w:rPr>
        <w:t xml:space="preserve">2.   </w:t>
      </w:r>
      <w:r w:rsidRPr="00905306">
        <w:rPr>
          <w:rFonts w:ascii="Arial" w:hAnsi="Arial" w:cs="Arial"/>
          <w:b/>
        </w:rPr>
        <w:t xml:space="preserve">Cover </w:t>
      </w:r>
    </w:p>
    <w:p w14:paraId="1138437C" w14:textId="2D0C40FD" w:rsidR="00905306" w:rsidRPr="00905306" w:rsidRDefault="00905306" w:rsidP="00905306">
      <w:pPr>
        <w:ind w:left="360" w:firstLine="360"/>
        <w:jc w:val="both"/>
        <w:rPr>
          <w:rFonts w:ascii="Arial" w:hAnsi="Arial" w:cs="Arial"/>
        </w:rPr>
      </w:pPr>
      <w:r w:rsidRPr="00905306">
        <w:rPr>
          <w:rFonts w:ascii="Arial" w:hAnsi="Arial" w:cs="Arial"/>
        </w:rPr>
        <w:t>This is the outer protective structure of the bound research paper.  The</w:t>
      </w:r>
      <w:r>
        <w:rPr>
          <w:rFonts w:ascii="Arial" w:hAnsi="Arial" w:cs="Arial"/>
        </w:rPr>
        <w:t xml:space="preserve"> </w:t>
      </w:r>
      <w:r w:rsidRPr="00905306">
        <w:rPr>
          <w:rFonts w:ascii="Arial" w:hAnsi="Arial" w:cs="Arial"/>
        </w:rPr>
        <w:t xml:space="preserve">standard colors are navy blue for the cover and gold for the text. The front surface shall reflect the same text as in the title page. </w:t>
      </w:r>
    </w:p>
    <w:p w14:paraId="267579E7" w14:textId="17A0CECF" w:rsidR="00905306" w:rsidRPr="00905306" w:rsidRDefault="00905306" w:rsidP="00905306">
      <w:pPr>
        <w:ind w:left="360" w:firstLine="360"/>
        <w:jc w:val="both"/>
        <w:rPr>
          <w:rFonts w:ascii="Arial" w:hAnsi="Arial" w:cs="Arial"/>
        </w:rPr>
      </w:pPr>
      <w:r w:rsidRPr="00905306">
        <w:rPr>
          <w:rFonts w:ascii="Arial" w:hAnsi="Arial" w:cs="Arial"/>
        </w:rPr>
        <w:t xml:space="preserve">Part of the cover is the binding edge called </w:t>
      </w:r>
      <w:r w:rsidRPr="00905306">
        <w:rPr>
          <w:rFonts w:ascii="Arial" w:hAnsi="Arial" w:cs="Arial"/>
          <w:i/>
        </w:rPr>
        <w:t>spine</w:t>
      </w:r>
      <w:r w:rsidRPr="00905306">
        <w:rPr>
          <w:rFonts w:ascii="Arial" w:hAnsi="Arial" w:cs="Arial"/>
        </w:rPr>
        <w:t>. It carries the researcher's name, the title of the Feasibility Study, the acronym of the institution, and the year of the final oral defense.</w:t>
      </w:r>
      <w:r w:rsidRPr="00905306">
        <w:rPr>
          <w:rFonts w:ascii="Arial" w:hAnsi="Arial" w:cs="Arial"/>
          <w:i/>
        </w:rPr>
        <w:t xml:space="preserve"> </w:t>
      </w:r>
      <w:r w:rsidRPr="00905306">
        <w:rPr>
          <w:rFonts w:ascii="Arial" w:hAnsi="Arial" w:cs="Arial"/>
        </w:rPr>
        <w:t xml:space="preserve">It also serves for easy reference when the bound paper is on shelf. </w:t>
      </w:r>
    </w:p>
    <w:p w14:paraId="37DD2018" w14:textId="464DC60E" w:rsidR="00905306" w:rsidRPr="00C0345D" w:rsidRDefault="00905306" w:rsidP="00905306">
      <w:pPr>
        <w:jc w:val="both"/>
        <w:rPr>
          <w:rFonts w:ascii="Arial" w:hAnsi="Arial" w:cs="Arial"/>
        </w:rPr>
      </w:pPr>
      <w:r w:rsidRPr="00C0345D">
        <w:rPr>
          <w:rFonts w:ascii="Arial" w:hAnsi="Arial" w:cs="Arial"/>
        </w:rPr>
        <w:t xml:space="preserve">3.   </w:t>
      </w:r>
      <w:r w:rsidRPr="00FD5464">
        <w:rPr>
          <w:rFonts w:ascii="Arial" w:hAnsi="Arial" w:cs="Arial"/>
          <w:b/>
        </w:rPr>
        <w:t>Preliminary Parts</w:t>
      </w:r>
    </w:p>
    <w:p w14:paraId="5B85894E" w14:textId="7865C7A3" w:rsidR="00905306" w:rsidRPr="00C0345D" w:rsidRDefault="00905306" w:rsidP="00905306">
      <w:pPr>
        <w:ind w:firstLine="720"/>
        <w:jc w:val="both"/>
        <w:rPr>
          <w:rFonts w:ascii="Arial" w:hAnsi="Arial" w:cs="Arial"/>
        </w:rPr>
      </w:pPr>
      <w:r w:rsidRPr="00C0345D">
        <w:rPr>
          <w:rFonts w:ascii="Arial" w:hAnsi="Arial" w:cs="Arial"/>
        </w:rPr>
        <w:t>The preliminary parts of a feasibility study consist of the following:</w:t>
      </w:r>
    </w:p>
    <w:p w14:paraId="2CF15AF1" w14:textId="77777777" w:rsidR="00905306" w:rsidRPr="00C0345D" w:rsidRDefault="00905306" w:rsidP="00905306">
      <w:pPr>
        <w:numPr>
          <w:ilvl w:val="1"/>
          <w:numId w:val="3"/>
        </w:numPr>
        <w:tabs>
          <w:tab w:val="left" w:pos="1800"/>
        </w:tabs>
        <w:spacing w:after="0" w:line="240" w:lineRule="auto"/>
        <w:jc w:val="both"/>
        <w:rPr>
          <w:rFonts w:ascii="Arial" w:hAnsi="Arial" w:cs="Arial"/>
        </w:rPr>
      </w:pPr>
      <w:r w:rsidRPr="00C0345D">
        <w:rPr>
          <w:rFonts w:ascii="Arial" w:hAnsi="Arial" w:cs="Arial"/>
        </w:rPr>
        <w:t xml:space="preserve">  Title Page</w:t>
      </w:r>
    </w:p>
    <w:p w14:paraId="423A8EB7" w14:textId="77777777" w:rsidR="00905306" w:rsidRPr="00C0345D" w:rsidRDefault="00905306" w:rsidP="00905306">
      <w:pPr>
        <w:numPr>
          <w:ilvl w:val="1"/>
          <w:numId w:val="3"/>
        </w:numPr>
        <w:tabs>
          <w:tab w:val="left" w:pos="1800"/>
        </w:tabs>
        <w:spacing w:after="0" w:line="240" w:lineRule="auto"/>
        <w:jc w:val="both"/>
        <w:rPr>
          <w:rFonts w:ascii="Arial" w:hAnsi="Arial" w:cs="Arial"/>
        </w:rPr>
      </w:pPr>
      <w:r w:rsidRPr="00C0345D">
        <w:rPr>
          <w:rFonts w:ascii="Arial" w:hAnsi="Arial" w:cs="Arial"/>
        </w:rPr>
        <w:t xml:space="preserve">  Approval Sheet</w:t>
      </w:r>
    </w:p>
    <w:p w14:paraId="5B81E10A" w14:textId="77777777" w:rsidR="00905306" w:rsidRPr="00C0345D" w:rsidRDefault="00905306" w:rsidP="00905306">
      <w:pPr>
        <w:numPr>
          <w:ilvl w:val="1"/>
          <w:numId w:val="3"/>
        </w:numPr>
        <w:tabs>
          <w:tab w:val="left" w:pos="1800"/>
        </w:tabs>
        <w:spacing w:after="0" w:line="240" w:lineRule="auto"/>
        <w:jc w:val="both"/>
        <w:rPr>
          <w:rFonts w:ascii="Arial" w:hAnsi="Arial" w:cs="Arial"/>
        </w:rPr>
      </w:pPr>
      <w:r w:rsidRPr="00C0345D">
        <w:rPr>
          <w:rFonts w:ascii="Arial" w:hAnsi="Arial" w:cs="Arial"/>
        </w:rPr>
        <w:t xml:space="preserve">  Acknowledgement Sheet</w:t>
      </w:r>
    </w:p>
    <w:p w14:paraId="20A31F51" w14:textId="77777777" w:rsidR="00905306" w:rsidRPr="00C0345D" w:rsidRDefault="00905306" w:rsidP="00905306">
      <w:pPr>
        <w:numPr>
          <w:ilvl w:val="1"/>
          <w:numId w:val="3"/>
        </w:numPr>
        <w:tabs>
          <w:tab w:val="left" w:pos="1800"/>
        </w:tabs>
        <w:spacing w:after="0" w:line="240" w:lineRule="auto"/>
        <w:jc w:val="both"/>
        <w:rPr>
          <w:rFonts w:ascii="Arial" w:hAnsi="Arial" w:cs="Arial"/>
        </w:rPr>
      </w:pPr>
      <w:r w:rsidRPr="00C0345D">
        <w:rPr>
          <w:rFonts w:ascii="Arial" w:hAnsi="Arial" w:cs="Arial"/>
        </w:rPr>
        <w:t xml:space="preserve">  Executive Summary</w:t>
      </w:r>
    </w:p>
    <w:p w14:paraId="2CF5225F" w14:textId="77777777" w:rsidR="00905306" w:rsidRPr="00C0345D" w:rsidRDefault="00905306" w:rsidP="00905306">
      <w:pPr>
        <w:numPr>
          <w:ilvl w:val="1"/>
          <w:numId w:val="3"/>
        </w:numPr>
        <w:tabs>
          <w:tab w:val="left" w:pos="1800"/>
        </w:tabs>
        <w:spacing w:after="0" w:line="240" w:lineRule="auto"/>
        <w:jc w:val="both"/>
        <w:rPr>
          <w:rFonts w:ascii="Arial" w:hAnsi="Arial" w:cs="Arial"/>
        </w:rPr>
      </w:pPr>
      <w:r w:rsidRPr="00C0345D">
        <w:rPr>
          <w:rFonts w:ascii="Arial" w:hAnsi="Arial" w:cs="Arial"/>
        </w:rPr>
        <w:t xml:space="preserve">  Table of Contents</w:t>
      </w:r>
    </w:p>
    <w:p w14:paraId="533455FA" w14:textId="77777777" w:rsidR="00905306" w:rsidRPr="00C0345D" w:rsidRDefault="00905306" w:rsidP="00905306">
      <w:pPr>
        <w:numPr>
          <w:ilvl w:val="1"/>
          <w:numId w:val="3"/>
        </w:numPr>
        <w:tabs>
          <w:tab w:val="left" w:pos="1800"/>
        </w:tabs>
        <w:spacing w:after="0" w:line="240" w:lineRule="auto"/>
        <w:jc w:val="both"/>
        <w:rPr>
          <w:rFonts w:ascii="Arial" w:hAnsi="Arial" w:cs="Arial"/>
        </w:rPr>
      </w:pPr>
      <w:r w:rsidRPr="00C0345D">
        <w:rPr>
          <w:rFonts w:ascii="Arial" w:hAnsi="Arial" w:cs="Arial"/>
        </w:rPr>
        <w:t xml:space="preserve">  List of Tables</w:t>
      </w:r>
    </w:p>
    <w:p w14:paraId="48F88A09" w14:textId="0D2D0A48" w:rsidR="00905306" w:rsidRPr="00BB2085" w:rsidRDefault="00905306" w:rsidP="00BB2085">
      <w:pPr>
        <w:numPr>
          <w:ilvl w:val="1"/>
          <w:numId w:val="3"/>
        </w:numPr>
        <w:tabs>
          <w:tab w:val="left" w:pos="1800"/>
        </w:tabs>
        <w:spacing w:after="0" w:line="240" w:lineRule="auto"/>
        <w:jc w:val="both"/>
        <w:rPr>
          <w:rFonts w:ascii="Arial" w:hAnsi="Arial" w:cs="Arial"/>
        </w:rPr>
      </w:pPr>
      <w:r w:rsidRPr="00C0345D">
        <w:rPr>
          <w:rFonts w:ascii="Arial" w:hAnsi="Arial" w:cs="Arial"/>
        </w:rPr>
        <w:t xml:space="preserve">  List of Figures</w:t>
      </w:r>
    </w:p>
    <w:p w14:paraId="4A9DFBA9" w14:textId="77777777" w:rsidR="00905306" w:rsidRPr="00905306" w:rsidRDefault="00905306" w:rsidP="00905306">
      <w:pPr>
        <w:tabs>
          <w:tab w:val="left" w:pos="1800"/>
        </w:tabs>
        <w:spacing w:after="0" w:line="240" w:lineRule="auto"/>
        <w:ind w:left="2160"/>
        <w:jc w:val="both"/>
        <w:rPr>
          <w:rFonts w:ascii="Arial" w:hAnsi="Arial" w:cs="Arial"/>
        </w:rPr>
      </w:pPr>
    </w:p>
    <w:p w14:paraId="71150875" w14:textId="765936AD" w:rsidR="00905306" w:rsidRDefault="00905306" w:rsidP="00905306">
      <w:pPr>
        <w:numPr>
          <w:ilvl w:val="1"/>
          <w:numId w:val="5"/>
        </w:numPr>
        <w:spacing w:after="0" w:line="240" w:lineRule="auto"/>
        <w:ind w:hanging="720"/>
        <w:jc w:val="both"/>
        <w:rPr>
          <w:rFonts w:ascii="Arial" w:hAnsi="Arial" w:cs="Arial"/>
          <w:b/>
        </w:rPr>
      </w:pPr>
      <w:r w:rsidRPr="00F670A9">
        <w:rPr>
          <w:rFonts w:ascii="Arial" w:hAnsi="Arial" w:cs="Arial"/>
          <w:b/>
        </w:rPr>
        <w:t>Title Page</w:t>
      </w:r>
    </w:p>
    <w:p w14:paraId="53165A5D" w14:textId="77777777" w:rsidR="00905306" w:rsidRPr="00905306" w:rsidRDefault="00905306" w:rsidP="00905306">
      <w:pPr>
        <w:spacing w:after="0" w:line="240" w:lineRule="auto"/>
        <w:ind w:left="1440"/>
        <w:jc w:val="both"/>
        <w:rPr>
          <w:rFonts w:ascii="Arial" w:hAnsi="Arial" w:cs="Arial"/>
          <w:b/>
        </w:rPr>
      </w:pPr>
    </w:p>
    <w:p w14:paraId="42260C2E" w14:textId="2FD6AEFC" w:rsidR="00905306" w:rsidRDefault="00905306" w:rsidP="00905306">
      <w:pPr>
        <w:numPr>
          <w:ilvl w:val="0"/>
          <w:numId w:val="4"/>
        </w:numPr>
        <w:tabs>
          <w:tab w:val="left" w:pos="1080"/>
        </w:tabs>
        <w:spacing w:after="0" w:line="240" w:lineRule="auto"/>
        <w:ind w:hanging="180"/>
        <w:jc w:val="both"/>
        <w:rPr>
          <w:rFonts w:ascii="Arial" w:hAnsi="Arial" w:cs="Arial"/>
        </w:rPr>
      </w:pPr>
      <w:r w:rsidRPr="00C0345D">
        <w:rPr>
          <w:rFonts w:ascii="Arial" w:hAnsi="Arial" w:cs="Arial"/>
          <w:i/>
        </w:rPr>
        <w:t xml:space="preserve">Composition: </w:t>
      </w:r>
    </w:p>
    <w:p w14:paraId="5D75A9CB" w14:textId="77777777" w:rsidR="00905306" w:rsidRPr="00905306" w:rsidRDefault="00905306" w:rsidP="00905306">
      <w:pPr>
        <w:tabs>
          <w:tab w:val="left" w:pos="1080"/>
        </w:tabs>
        <w:spacing w:after="0" w:line="240" w:lineRule="auto"/>
        <w:ind w:left="1800"/>
        <w:jc w:val="both"/>
        <w:rPr>
          <w:rFonts w:ascii="Arial" w:hAnsi="Arial" w:cs="Arial"/>
        </w:rPr>
      </w:pPr>
    </w:p>
    <w:p w14:paraId="48AE0BF0" w14:textId="77777777" w:rsidR="00905306" w:rsidRPr="00905306" w:rsidRDefault="00905306" w:rsidP="00905306">
      <w:pPr>
        <w:numPr>
          <w:ilvl w:val="0"/>
          <w:numId w:val="7"/>
        </w:numPr>
        <w:tabs>
          <w:tab w:val="left" w:pos="1080"/>
        </w:tabs>
        <w:spacing w:after="0" w:line="240" w:lineRule="auto"/>
        <w:jc w:val="both"/>
        <w:rPr>
          <w:rFonts w:ascii="Arial" w:hAnsi="Arial" w:cs="Arial"/>
        </w:rPr>
      </w:pPr>
      <w:r w:rsidRPr="00905306">
        <w:rPr>
          <w:rFonts w:ascii="Arial" w:hAnsi="Arial" w:cs="Arial"/>
        </w:rPr>
        <w:t>Project Title</w:t>
      </w:r>
    </w:p>
    <w:p w14:paraId="580CDE1D" w14:textId="77777777" w:rsidR="00905306" w:rsidRDefault="00905306" w:rsidP="00905306">
      <w:pPr>
        <w:numPr>
          <w:ilvl w:val="1"/>
          <w:numId w:val="4"/>
        </w:numPr>
        <w:tabs>
          <w:tab w:val="left" w:pos="1080"/>
        </w:tabs>
        <w:spacing w:after="0" w:line="240" w:lineRule="auto"/>
        <w:jc w:val="both"/>
        <w:rPr>
          <w:rFonts w:ascii="Arial" w:hAnsi="Arial" w:cs="Arial"/>
        </w:rPr>
      </w:pPr>
      <w:r w:rsidRPr="00905306">
        <w:rPr>
          <w:rFonts w:ascii="Arial" w:hAnsi="Arial" w:cs="Arial"/>
        </w:rPr>
        <w:t>Proposed Name of the Product and the Company</w:t>
      </w:r>
    </w:p>
    <w:p w14:paraId="0320C1ED" w14:textId="77777777" w:rsidR="00A63B8F" w:rsidRDefault="00A63B8F" w:rsidP="00A63B8F">
      <w:pPr>
        <w:tabs>
          <w:tab w:val="left" w:pos="1080"/>
        </w:tabs>
        <w:spacing w:after="0" w:line="240" w:lineRule="auto"/>
        <w:jc w:val="both"/>
        <w:rPr>
          <w:rFonts w:ascii="Arial" w:hAnsi="Arial" w:cs="Arial"/>
        </w:rPr>
      </w:pPr>
    </w:p>
    <w:p w14:paraId="4392B945" w14:textId="77777777" w:rsidR="00A63B8F" w:rsidRDefault="00A63B8F" w:rsidP="00A63B8F">
      <w:pPr>
        <w:tabs>
          <w:tab w:val="left" w:pos="1080"/>
        </w:tabs>
        <w:spacing w:after="0" w:line="240" w:lineRule="auto"/>
        <w:jc w:val="both"/>
        <w:rPr>
          <w:rFonts w:ascii="Arial" w:hAnsi="Arial" w:cs="Arial"/>
        </w:rPr>
      </w:pPr>
    </w:p>
    <w:p w14:paraId="4B8CE691" w14:textId="77777777" w:rsidR="00A63B8F" w:rsidRDefault="00A63B8F" w:rsidP="00A63B8F">
      <w:pPr>
        <w:tabs>
          <w:tab w:val="left" w:pos="1080"/>
        </w:tabs>
        <w:spacing w:after="0" w:line="240" w:lineRule="auto"/>
        <w:jc w:val="both"/>
        <w:rPr>
          <w:rFonts w:ascii="Arial" w:hAnsi="Arial" w:cs="Arial"/>
        </w:rPr>
      </w:pPr>
    </w:p>
    <w:p w14:paraId="082E499D" w14:textId="6542F4B4" w:rsidR="00A63B8F" w:rsidRPr="008447E6" w:rsidRDefault="008447E6" w:rsidP="008447E6">
      <w:pPr>
        <w:tabs>
          <w:tab w:val="left" w:pos="1080"/>
        </w:tabs>
        <w:spacing w:after="0" w:line="240" w:lineRule="auto"/>
        <w:jc w:val="center"/>
        <w:rPr>
          <w:rFonts w:ascii="Arial" w:hAnsi="Arial" w:cs="Arial"/>
          <w:b/>
          <w:bCs/>
        </w:rPr>
      </w:pPr>
      <w:r w:rsidRPr="008447E6">
        <w:rPr>
          <w:rFonts w:ascii="Arial" w:hAnsi="Arial" w:cs="Arial"/>
          <w:b/>
          <w:bCs/>
        </w:rPr>
        <w:t>Page 01</w:t>
      </w:r>
    </w:p>
    <w:p w14:paraId="35C7F6FC" w14:textId="77777777" w:rsidR="00BB2085" w:rsidRDefault="00905306" w:rsidP="00905306">
      <w:pPr>
        <w:numPr>
          <w:ilvl w:val="1"/>
          <w:numId w:val="4"/>
        </w:numPr>
        <w:tabs>
          <w:tab w:val="left" w:pos="1080"/>
        </w:tabs>
        <w:spacing w:after="0" w:line="240" w:lineRule="auto"/>
        <w:jc w:val="both"/>
        <w:rPr>
          <w:rFonts w:ascii="Arial" w:hAnsi="Arial" w:cs="Arial"/>
        </w:rPr>
      </w:pPr>
      <w:r w:rsidRPr="00905306">
        <w:rPr>
          <w:rFonts w:ascii="Arial" w:hAnsi="Arial" w:cs="Arial"/>
        </w:rPr>
        <w:lastRenderedPageBreak/>
        <w:t xml:space="preserve">Product Name is typed centered, in UPPERCASE (all </w:t>
      </w:r>
      <w:r w:rsidR="00BB2085">
        <w:rPr>
          <w:rFonts w:ascii="Arial" w:hAnsi="Arial" w:cs="Arial"/>
        </w:rPr>
        <w:t xml:space="preserve"> </w:t>
      </w:r>
      <w:r w:rsidRPr="00BB2085">
        <w:rPr>
          <w:rFonts w:ascii="Arial" w:hAnsi="Arial" w:cs="Arial"/>
        </w:rPr>
        <w:t xml:space="preserve">capitals) </w:t>
      </w:r>
      <w:proofErr w:type="gramStart"/>
      <w:r w:rsidRPr="00BB2085">
        <w:rPr>
          <w:rFonts w:ascii="Arial" w:hAnsi="Arial" w:cs="Arial"/>
        </w:rPr>
        <w:t>using</w:t>
      </w:r>
      <w:proofErr w:type="gramEnd"/>
      <w:r w:rsidRPr="00BB2085">
        <w:rPr>
          <w:rFonts w:ascii="Arial" w:hAnsi="Arial" w:cs="Arial"/>
        </w:rPr>
        <w:t xml:space="preserve"> </w:t>
      </w:r>
    </w:p>
    <w:p w14:paraId="7FE5E568" w14:textId="72CAC919" w:rsidR="00BB2085" w:rsidRPr="00905306" w:rsidRDefault="00905306" w:rsidP="00A63B8F">
      <w:pPr>
        <w:tabs>
          <w:tab w:val="left" w:pos="1080"/>
        </w:tabs>
        <w:spacing w:after="0" w:line="240" w:lineRule="auto"/>
        <w:jc w:val="both"/>
        <w:rPr>
          <w:rFonts w:ascii="Arial" w:hAnsi="Arial" w:cs="Arial"/>
        </w:rPr>
      </w:pPr>
      <w:r w:rsidRPr="00BB2085">
        <w:rPr>
          <w:rFonts w:ascii="Arial" w:hAnsi="Arial" w:cs="Arial"/>
        </w:rPr>
        <w:t>an inverted pyramid style, single-spaced  (the first line is typed 2" from the top edge of the paper)</w:t>
      </w:r>
    </w:p>
    <w:p w14:paraId="7EE8252E" w14:textId="77777777" w:rsidR="00905306" w:rsidRDefault="00905306" w:rsidP="00905306">
      <w:pPr>
        <w:numPr>
          <w:ilvl w:val="1"/>
          <w:numId w:val="4"/>
        </w:numPr>
        <w:tabs>
          <w:tab w:val="left" w:pos="1080"/>
        </w:tabs>
        <w:spacing w:after="0" w:line="240" w:lineRule="auto"/>
        <w:jc w:val="both"/>
        <w:rPr>
          <w:rFonts w:ascii="Arial" w:hAnsi="Arial" w:cs="Arial"/>
        </w:rPr>
      </w:pPr>
      <w:r w:rsidRPr="00905306">
        <w:rPr>
          <w:rFonts w:ascii="Arial" w:hAnsi="Arial" w:cs="Arial"/>
        </w:rPr>
        <w:t>The Company Name follows on the next single line, is</w:t>
      </w:r>
      <w:r>
        <w:rPr>
          <w:rFonts w:ascii="Arial" w:hAnsi="Arial" w:cs="Arial"/>
        </w:rPr>
        <w:t xml:space="preserve"> </w:t>
      </w:r>
      <w:r w:rsidRPr="00905306">
        <w:rPr>
          <w:rFonts w:ascii="Arial" w:hAnsi="Arial" w:cs="Arial"/>
        </w:rPr>
        <w:t xml:space="preserve">typed centered </w:t>
      </w:r>
    </w:p>
    <w:p w14:paraId="22909E1C" w14:textId="535AE176" w:rsidR="00905306" w:rsidRDefault="00905306" w:rsidP="00BB2085">
      <w:pPr>
        <w:tabs>
          <w:tab w:val="left" w:pos="1080"/>
        </w:tabs>
        <w:spacing w:after="0" w:line="240" w:lineRule="auto"/>
        <w:jc w:val="both"/>
        <w:rPr>
          <w:rFonts w:ascii="Arial" w:hAnsi="Arial" w:cs="Arial"/>
        </w:rPr>
      </w:pPr>
      <w:r w:rsidRPr="00905306">
        <w:rPr>
          <w:rFonts w:ascii="Arial" w:hAnsi="Arial" w:cs="Arial"/>
        </w:rPr>
        <w:t>with only the first letter of each important word capitalized.</w:t>
      </w:r>
    </w:p>
    <w:p w14:paraId="668DE66F" w14:textId="77777777" w:rsidR="00BB2085" w:rsidRPr="00905306" w:rsidRDefault="00BB2085" w:rsidP="00BB2085">
      <w:pPr>
        <w:tabs>
          <w:tab w:val="left" w:pos="1080"/>
        </w:tabs>
        <w:spacing w:after="0" w:line="240" w:lineRule="auto"/>
        <w:jc w:val="both"/>
        <w:rPr>
          <w:rFonts w:ascii="Arial" w:hAnsi="Arial" w:cs="Arial"/>
        </w:rPr>
      </w:pPr>
    </w:p>
    <w:p w14:paraId="06A20138" w14:textId="77777777" w:rsidR="00BB2085" w:rsidRDefault="00905306" w:rsidP="00BB2085">
      <w:pPr>
        <w:numPr>
          <w:ilvl w:val="0"/>
          <w:numId w:val="7"/>
        </w:numPr>
        <w:tabs>
          <w:tab w:val="left" w:pos="1080"/>
        </w:tabs>
        <w:spacing w:after="0" w:line="240" w:lineRule="auto"/>
        <w:jc w:val="both"/>
        <w:rPr>
          <w:rFonts w:ascii="Arial" w:hAnsi="Arial" w:cs="Arial"/>
        </w:rPr>
      </w:pPr>
      <w:r w:rsidRPr="00905306">
        <w:rPr>
          <w:rFonts w:ascii="Arial" w:hAnsi="Arial" w:cs="Arial"/>
        </w:rPr>
        <w:t xml:space="preserve">Classification of the paper (“A Feasibility Study”), and </w:t>
      </w:r>
      <w:r w:rsidRPr="00BB2085">
        <w:rPr>
          <w:rFonts w:ascii="Arial" w:hAnsi="Arial" w:cs="Arial"/>
        </w:rPr>
        <w:t>the</w:t>
      </w:r>
      <w:r w:rsidR="00BB2085">
        <w:rPr>
          <w:rFonts w:ascii="Arial" w:hAnsi="Arial" w:cs="Arial"/>
        </w:rPr>
        <w:t xml:space="preserve"> </w:t>
      </w:r>
    </w:p>
    <w:p w14:paraId="2367FA47" w14:textId="5D3CF579" w:rsidR="00905306" w:rsidRDefault="00BB2085" w:rsidP="00BB2085">
      <w:pPr>
        <w:tabs>
          <w:tab w:val="left" w:pos="1080"/>
        </w:tabs>
        <w:spacing w:after="0" w:line="240" w:lineRule="auto"/>
        <w:jc w:val="both"/>
        <w:rPr>
          <w:rFonts w:ascii="Arial" w:hAnsi="Arial" w:cs="Arial"/>
        </w:rPr>
      </w:pPr>
      <w:bookmarkStart w:id="0" w:name="_Hlk145230976"/>
      <w:r w:rsidRPr="00BB2085">
        <w:rPr>
          <w:rFonts w:ascii="Arial" w:hAnsi="Arial" w:cs="Arial"/>
        </w:rPr>
        <w:t>School/College/</w:t>
      </w:r>
      <w:r w:rsidR="00905306" w:rsidRPr="00BB2085">
        <w:rPr>
          <w:rFonts w:ascii="Arial" w:hAnsi="Arial" w:cs="Arial"/>
        </w:rPr>
        <w:t xml:space="preserve">Department </w:t>
      </w:r>
      <w:bookmarkEnd w:id="0"/>
      <w:r w:rsidR="00905306" w:rsidRPr="00BB2085">
        <w:rPr>
          <w:rFonts w:ascii="Arial" w:hAnsi="Arial" w:cs="Arial"/>
        </w:rPr>
        <w:t>and Institutional Affiliation (the department and the institution to where the paper is presented; typed on the 9</w:t>
      </w:r>
      <w:r w:rsidR="00905306" w:rsidRPr="00BB2085">
        <w:rPr>
          <w:rFonts w:ascii="Arial" w:hAnsi="Arial" w:cs="Arial"/>
          <w:vertAlign w:val="superscript"/>
        </w:rPr>
        <w:t>th</w:t>
      </w:r>
      <w:r w:rsidR="00905306" w:rsidRPr="00BB2085">
        <w:rPr>
          <w:rFonts w:ascii="Arial" w:hAnsi="Arial" w:cs="Arial"/>
        </w:rPr>
        <w:t xml:space="preserve"> single spaced line from the last line of the title)</w:t>
      </w:r>
    </w:p>
    <w:p w14:paraId="25150C99" w14:textId="77777777" w:rsidR="00BB2085" w:rsidRPr="00BB2085" w:rsidRDefault="00BB2085" w:rsidP="00BB2085">
      <w:pPr>
        <w:tabs>
          <w:tab w:val="left" w:pos="1080"/>
        </w:tabs>
        <w:spacing w:after="0" w:line="240" w:lineRule="auto"/>
        <w:jc w:val="both"/>
        <w:rPr>
          <w:rFonts w:ascii="Arial" w:hAnsi="Arial" w:cs="Arial"/>
        </w:rPr>
      </w:pPr>
    </w:p>
    <w:p w14:paraId="66F93628" w14:textId="77777777" w:rsidR="00905306" w:rsidRPr="00905306" w:rsidRDefault="00905306" w:rsidP="00905306">
      <w:pPr>
        <w:numPr>
          <w:ilvl w:val="0"/>
          <w:numId w:val="7"/>
        </w:numPr>
        <w:tabs>
          <w:tab w:val="left" w:pos="1080"/>
        </w:tabs>
        <w:spacing w:after="0" w:line="240" w:lineRule="auto"/>
        <w:jc w:val="both"/>
        <w:rPr>
          <w:rFonts w:ascii="Arial" w:hAnsi="Arial" w:cs="Arial"/>
        </w:rPr>
      </w:pPr>
      <w:r w:rsidRPr="00905306">
        <w:rPr>
          <w:rFonts w:ascii="Arial" w:hAnsi="Arial" w:cs="Arial"/>
        </w:rPr>
        <w:t xml:space="preserve">Degree Program (the degree for which the paper is </w:t>
      </w:r>
    </w:p>
    <w:p w14:paraId="5DB80A3E" w14:textId="4FEE6E77" w:rsidR="00905306" w:rsidRPr="00905306" w:rsidRDefault="00905306" w:rsidP="00905306">
      <w:pPr>
        <w:tabs>
          <w:tab w:val="left" w:pos="1080"/>
        </w:tabs>
        <w:jc w:val="both"/>
        <w:rPr>
          <w:rFonts w:ascii="Arial" w:hAnsi="Arial" w:cs="Arial"/>
        </w:rPr>
      </w:pPr>
      <w:r w:rsidRPr="00905306">
        <w:rPr>
          <w:rFonts w:ascii="Arial" w:hAnsi="Arial" w:cs="Arial"/>
        </w:rPr>
        <w:t>presented; typed on the 9</w:t>
      </w:r>
      <w:r w:rsidRPr="00905306">
        <w:rPr>
          <w:rFonts w:ascii="Arial" w:hAnsi="Arial" w:cs="Arial"/>
          <w:vertAlign w:val="superscript"/>
        </w:rPr>
        <w:t>th</w:t>
      </w:r>
      <w:r w:rsidRPr="00905306">
        <w:rPr>
          <w:rFonts w:ascii="Arial" w:hAnsi="Arial" w:cs="Arial"/>
        </w:rPr>
        <w:t xml:space="preserve"> single spaced line from the last line of the classification of the paper, </w:t>
      </w:r>
      <w:r w:rsidR="00BB2085">
        <w:rPr>
          <w:rFonts w:ascii="Arial" w:hAnsi="Arial" w:cs="Arial"/>
        </w:rPr>
        <w:t>school/college/</w:t>
      </w:r>
      <w:r w:rsidRPr="00905306">
        <w:rPr>
          <w:rFonts w:ascii="Arial" w:hAnsi="Arial" w:cs="Arial"/>
        </w:rPr>
        <w:t>department and institutional affiliation)</w:t>
      </w:r>
    </w:p>
    <w:p w14:paraId="786DD4D2" w14:textId="77777777" w:rsidR="00905306" w:rsidRPr="00905306" w:rsidRDefault="00905306" w:rsidP="00905306">
      <w:pPr>
        <w:numPr>
          <w:ilvl w:val="0"/>
          <w:numId w:val="7"/>
        </w:numPr>
        <w:tabs>
          <w:tab w:val="left" w:pos="1080"/>
        </w:tabs>
        <w:spacing w:after="0" w:line="240" w:lineRule="auto"/>
        <w:jc w:val="both"/>
        <w:rPr>
          <w:rFonts w:ascii="Arial" w:hAnsi="Arial" w:cs="Arial"/>
        </w:rPr>
      </w:pPr>
      <w:r w:rsidRPr="00905306">
        <w:rPr>
          <w:rFonts w:ascii="Arial" w:hAnsi="Arial" w:cs="Arial"/>
        </w:rPr>
        <w:t xml:space="preserve"> Researchers’ Names (full name of the researchers starting </w:t>
      </w:r>
    </w:p>
    <w:p w14:paraId="64A89601" w14:textId="09109D5B" w:rsidR="00905306" w:rsidRPr="00905306" w:rsidRDefault="00905306" w:rsidP="00905306">
      <w:pPr>
        <w:tabs>
          <w:tab w:val="left" w:pos="1080"/>
        </w:tabs>
        <w:jc w:val="both"/>
        <w:rPr>
          <w:rFonts w:ascii="Arial" w:hAnsi="Arial" w:cs="Arial"/>
        </w:rPr>
      </w:pPr>
      <w:r w:rsidRPr="00905306">
        <w:rPr>
          <w:rFonts w:ascii="Arial" w:hAnsi="Arial" w:cs="Arial"/>
        </w:rPr>
        <w:t>with the first name, then middle initial, and the last name, all in capitals; typed starting from the 9</w:t>
      </w:r>
      <w:r w:rsidRPr="00905306">
        <w:rPr>
          <w:rFonts w:ascii="Arial" w:hAnsi="Arial" w:cs="Arial"/>
          <w:vertAlign w:val="superscript"/>
        </w:rPr>
        <w:t>th</w:t>
      </w:r>
      <w:r w:rsidRPr="00905306">
        <w:rPr>
          <w:rFonts w:ascii="Arial" w:hAnsi="Arial" w:cs="Arial"/>
        </w:rPr>
        <w:t xml:space="preserve"> single spaced line from the last line of the degree program in alphabetical order)</w:t>
      </w:r>
    </w:p>
    <w:p w14:paraId="74180D80" w14:textId="14A8D3B0" w:rsidR="00905306" w:rsidRDefault="00905306" w:rsidP="00BB2085">
      <w:pPr>
        <w:numPr>
          <w:ilvl w:val="0"/>
          <w:numId w:val="7"/>
        </w:numPr>
        <w:tabs>
          <w:tab w:val="left" w:pos="1080"/>
        </w:tabs>
        <w:spacing w:after="0" w:line="240" w:lineRule="auto"/>
        <w:ind w:left="1800" w:firstLine="0"/>
        <w:jc w:val="both"/>
        <w:rPr>
          <w:rFonts w:ascii="Arial" w:hAnsi="Arial" w:cs="Arial"/>
        </w:rPr>
      </w:pPr>
      <w:r w:rsidRPr="00905306">
        <w:rPr>
          <w:rFonts w:ascii="Arial" w:hAnsi="Arial" w:cs="Arial"/>
        </w:rPr>
        <w:t xml:space="preserve"> Date (the month and the year the research paper is</w:t>
      </w:r>
      <w:r w:rsidR="00BB2085">
        <w:rPr>
          <w:rFonts w:ascii="Arial" w:hAnsi="Arial" w:cs="Arial"/>
        </w:rPr>
        <w:t xml:space="preserve"> </w:t>
      </w:r>
      <w:r w:rsidRPr="00BB2085">
        <w:rPr>
          <w:rFonts w:ascii="Arial" w:hAnsi="Arial" w:cs="Arial"/>
        </w:rPr>
        <w:t>defended)</w:t>
      </w:r>
    </w:p>
    <w:p w14:paraId="0F2D3DE8" w14:textId="77777777" w:rsidR="00BB2085" w:rsidRPr="00BB2085" w:rsidRDefault="00BB2085" w:rsidP="00BB2085">
      <w:pPr>
        <w:tabs>
          <w:tab w:val="left" w:pos="1080"/>
        </w:tabs>
        <w:spacing w:after="0" w:line="240" w:lineRule="auto"/>
        <w:ind w:left="1800"/>
        <w:jc w:val="both"/>
        <w:rPr>
          <w:rFonts w:ascii="Arial" w:hAnsi="Arial" w:cs="Arial"/>
        </w:rPr>
      </w:pPr>
    </w:p>
    <w:p w14:paraId="59CAD1D2" w14:textId="77777777" w:rsidR="00905306" w:rsidRPr="00905306" w:rsidRDefault="00905306" w:rsidP="00905306">
      <w:pPr>
        <w:numPr>
          <w:ilvl w:val="0"/>
          <w:numId w:val="4"/>
        </w:numPr>
        <w:tabs>
          <w:tab w:val="left" w:pos="1080"/>
        </w:tabs>
        <w:spacing w:after="0" w:line="240" w:lineRule="auto"/>
        <w:jc w:val="both"/>
        <w:rPr>
          <w:rFonts w:ascii="Arial" w:hAnsi="Arial" w:cs="Arial"/>
        </w:rPr>
      </w:pPr>
      <w:r w:rsidRPr="00905306">
        <w:rPr>
          <w:rFonts w:ascii="Arial" w:hAnsi="Arial" w:cs="Arial"/>
        </w:rPr>
        <w:t>Notes:</w:t>
      </w:r>
    </w:p>
    <w:p w14:paraId="54E05BE6" w14:textId="77777777" w:rsidR="00905306" w:rsidRPr="00905306" w:rsidRDefault="00905306" w:rsidP="00905306">
      <w:pPr>
        <w:numPr>
          <w:ilvl w:val="1"/>
          <w:numId w:val="4"/>
        </w:numPr>
        <w:tabs>
          <w:tab w:val="left" w:pos="1080"/>
        </w:tabs>
        <w:spacing w:after="0" w:line="240" w:lineRule="auto"/>
        <w:jc w:val="both"/>
        <w:rPr>
          <w:rFonts w:ascii="Arial" w:hAnsi="Arial" w:cs="Arial"/>
        </w:rPr>
      </w:pPr>
      <w:r w:rsidRPr="00905306">
        <w:rPr>
          <w:rFonts w:ascii="Arial" w:hAnsi="Arial" w:cs="Arial"/>
        </w:rPr>
        <w:t>Avoid abbreviations.</w:t>
      </w:r>
    </w:p>
    <w:p w14:paraId="037B8C55" w14:textId="77777777" w:rsidR="00BB2085" w:rsidRDefault="00905306" w:rsidP="00905306">
      <w:pPr>
        <w:numPr>
          <w:ilvl w:val="1"/>
          <w:numId w:val="4"/>
        </w:numPr>
        <w:tabs>
          <w:tab w:val="left" w:pos="1080"/>
        </w:tabs>
        <w:spacing w:after="0" w:line="240" w:lineRule="auto"/>
        <w:jc w:val="both"/>
        <w:rPr>
          <w:rFonts w:ascii="Arial" w:hAnsi="Arial" w:cs="Arial"/>
        </w:rPr>
      </w:pPr>
      <w:r w:rsidRPr="00BB2085">
        <w:rPr>
          <w:rFonts w:ascii="Arial" w:hAnsi="Arial" w:cs="Arial"/>
        </w:rPr>
        <w:t>There is no need to include in the title “A Feasibility Study of…”,  ”A</w:t>
      </w:r>
      <w:r w:rsidR="00BB2085">
        <w:rPr>
          <w:rFonts w:ascii="Arial" w:hAnsi="Arial" w:cs="Arial"/>
        </w:rPr>
        <w:t xml:space="preserve"> </w:t>
      </w:r>
    </w:p>
    <w:p w14:paraId="368B8D1C" w14:textId="4CAF5CBF" w:rsidR="00905306" w:rsidRDefault="00905306" w:rsidP="00BB2085">
      <w:pPr>
        <w:tabs>
          <w:tab w:val="left" w:pos="1080"/>
        </w:tabs>
        <w:spacing w:after="0" w:line="240" w:lineRule="auto"/>
        <w:jc w:val="both"/>
        <w:rPr>
          <w:rFonts w:ascii="Arial" w:hAnsi="Arial" w:cs="Arial"/>
        </w:rPr>
      </w:pPr>
      <w:r w:rsidRPr="00BB2085">
        <w:rPr>
          <w:rFonts w:ascii="Arial" w:hAnsi="Arial" w:cs="Arial"/>
        </w:rPr>
        <w:t xml:space="preserve">study of…” or other words that serve no useful purpose.  </w:t>
      </w:r>
    </w:p>
    <w:p w14:paraId="71BD737B" w14:textId="77777777" w:rsidR="00BB2085" w:rsidRPr="00905306" w:rsidRDefault="00BB2085" w:rsidP="00BB2085">
      <w:pPr>
        <w:tabs>
          <w:tab w:val="left" w:pos="1080"/>
        </w:tabs>
        <w:spacing w:after="0" w:line="240" w:lineRule="auto"/>
        <w:jc w:val="both"/>
        <w:rPr>
          <w:rFonts w:ascii="Arial" w:hAnsi="Arial" w:cs="Arial"/>
        </w:rPr>
      </w:pPr>
    </w:p>
    <w:p w14:paraId="0224FEA2" w14:textId="4875D105" w:rsidR="00905306" w:rsidRDefault="00905306" w:rsidP="00BB2085">
      <w:pPr>
        <w:numPr>
          <w:ilvl w:val="1"/>
          <w:numId w:val="5"/>
        </w:numPr>
        <w:tabs>
          <w:tab w:val="left" w:pos="1080"/>
          <w:tab w:val="left" w:pos="1800"/>
        </w:tabs>
        <w:spacing w:after="0" w:line="240" w:lineRule="auto"/>
        <w:ind w:hanging="720"/>
        <w:jc w:val="both"/>
        <w:rPr>
          <w:rFonts w:ascii="Arial" w:hAnsi="Arial" w:cs="Arial"/>
          <w:b/>
        </w:rPr>
      </w:pPr>
      <w:r w:rsidRPr="00905306">
        <w:rPr>
          <w:rFonts w:ascii="Arial" w:hAnsi="Arial" w:cs="Arial"/>
          <w:b/>
        </w:rPr>
        <w:t>Approval Sheet</w:t>
      </w:r>
    </w:p>
    <w:p w14:paraId="44E23273" w14:textId="77777777" w:rsidR="00BB2085" w:rsidRPr="00BB2085" w:rsidRDefault="00BB2085" w:rsidP="00BB2085">
      <w:pPr>
        <w:tabs>
          <w:tab w:val="left" w:pos="1080"/>
          <w:tab w:val="left" w:pos="1800"/>
        </w:tabs>
        <w:spacing w:after="0" w:line="240" w:lineRule="auto"/>
        <w:ind w:left="1440"/>
        <w:jc w:val="both"/>
        <w:rPr>
          <w:rFonts w:ascii="Arial" w:hAnsi="Arial" w:cs="Arial"/>
          <w:b/>
        </w:rPr>
      </w:pPr>
    </w:p>
    <w:p w14:paraId="50A107A6" w14:textId="77777777" w:rsidR="00BB2085" w:rsidRPr="00BB2085" w:rsidRDefault="00905306" w:rsidP="00BB2085">
      <w:pPr>
        <w:pStyle w:val="BodyTextIndent"/>
        <w:tabs>
          <w:tab w:val="clear" w:pos="1800"/>
        </w:tabs>
        <w:ind w:left="1260" w:firstLine="0"/>
        <w:jc w:val="both"/>
        <w:rPr>
          <w:rFonts w:ascii="Arial" w:hAnsi="Arial" w:cs="Arial"/>
          <w:sz w:val="22"/>
          <w:szCs w:val="22"/>
        </w:rPr>
      </w:pPr>
      <w:r w:rsidRPr="00905306">
        <w:rPr>
          <w:rFonts w:ascii="Arial" w:hAnsi="Arial" w:cs="Arial"/>
          <w:szCs w:val="24"/>
        </w:rPr>
        <w:tab/>
      </w:r>
      <w:r w:rsidRPr="00BB2085">
        <w:rPr>
          <w:rFonts w:ascii="Arial" w:hAnsi="Arial" w:cs="Arial"/>
          <w:sz w:val="22"/>
          <w:szCs w:val="22"/>
        </w:rPr>
        <w:t xml:space="preserve">     The approval sheet follows immediately after the title page.  Generally, </w:t>
      </w:r>
    </w:p>
    <w:p w14:paraId="0128198D" w14:textId="0C042D33" w:rsidR="00905306" w:rsidRPr="00BB2085" w:rsidRDefault="00905306" w:rsidP="00BB2085">
      <w:pPr>
        <w:pStyle w:val="BodyTextIndent"/>
        <w:tabs>
          <w:tab w:val="clear" w:pos="1800"/>
        </w:tabs>
        <w:ind w:left="0" w:firstLine="0"/>
        <w:jc w:val="both"/>
        <w:rPr>
          <w:rFonts w:ascii="Arial" w:hAnsi="Arial" w:cs="Arial"/>
          <w:sz w:val="22"/>
          <w:szCs w:val="22"/>
        </w:rPr>
      </w:pPr>
      <w:proofErr w:type="gramStart"/>
      <w:r w:rsidRPr="00BB2085">
        <w:rPr>
          <w:rFonts w:ascii="Arial" w:hAnsi="Arial" w:cs="Arial"/>
          <w:sz w:val="22"/>
          <w:szCs w:val="22"/>
        </w:rPr>
        <w:t>it</w:t>
      </w:r>
      <w:proofErr w:type="gramEnd"/>
      <w:r w:rsidRPr="00BB2085">
        <w:rPr>
          <w:rFonts w:ascii="Arial" w:hAnsi="Arial" w:cs="Arial"/>
          <w:sz w:val="22"/>
          <w:szCs w:val="22"/>
        </w:rPr>
        <w:t xml:space="preserve"> contains statements of recommendation and acceptance.</w:t>
      </w:r>
    </w:p>
    <w:p w14:paraId="0C6357A9" w14:textId="77777777" w:rsidR="00BB2085" w:rsidRPr="00BB2085" w:rsidRDefault="00BB2085" w:rsidP="00BB2085">
      <w:pPr>
        <w:pStyle w:val="BodyTextIndent"/>
        <w:tabs>
          <w:tab w:val="clear" w:pos="1800"/>
        </w:tabs>
        <w:ind w:left="0" w:firstLine="0"/>
        <w:jc w:val="both"/>
        <w:rPr>
          <w:rFonts w:ascii="Arial" w:hAnsi="Arial" w:cs="Arial"/>
          <w:sz w:val="22"/>
          <w:szCs w:val="22"/>
        </w:rPr>
      </w:pPr>
    </w:p>
    <w:p w14:paraId="455BC65D" w14:textId="77777777" w:rsidR="00BB2085" w:rsidRPr="00BB2085" w:rsidRDefault="00905306" w:rsidP="00905306">
      <w:pPr>
        <w:numPr>
          <w:ilvl w:val="6"/>
          <w:numId w:val="6"/>
        </w:numPr>
        <w:tabs>
          <w:tab w:val="left" w:pos="1080"/>
          <w:tab w:val="left" w:pos="1800"/>
        </w:tabs>
        <w:spacing w:after="0" w:line="240" w:lineRule="auto"/>
        <w:jc w:val="both"/>
        <w:rPr>
          <w:rFonts w:ascii="Arial" w:hAnsi="Arial" w:cs="Arial"/>
        </w:rPr>
      </w:pPr>
      <w:r w:rsidRPr="00BB2085">
        <w:rPr>
          <w:rFonts w:ascii="Arial" w:hAnsi="Arial" w:cs="Arial"/>
        </w:rPr>
        <w:t xml:space="preserve">This page shall include the recommendation for acceptance by the </w:t>
      </w:r>
    </w:p>
    <w:p w14:paraId="15CBEF92" w14:textId="4CEA1F64" w:rsidR="00992A93" w:rsidRDefault="00905306" w:rsidP="00BB2085">
      <w:pPr>
        <w:tabs>
          <w:tab w:val="left" w:pos="1080"/>
          <w:tab w:val="left" w:pos="1800"/>
        </w:tabs>
        <w:spacing w:after="0" w:line="240" w:lineRule="auto"/>
        <w:jc w:val="both"/>
        <w:rPr>
          <w:rFonts w:ascii="Arial" w:hAnsi="Arial" w:cs="Arial"/>
        </w:rPr>
      </w:pPr>
      <w:r w:rsidRPr="00BB2085">
        <w:rPr>
          <w:rFonts w:ascii="Arial" w:hAnsi="Arial" w:cs="Arial"/>
        </w:rPr>
        <w:t>adviser, the approval of the committee on oral examination with the student's or group’s grade, and the acceptance and approval of the dean of the concerned</w:t>
      </w:r>
      <w:r w:rsidR="00EC5EDB" w:rsidRPr="00EC5EDB">
        <w:rPr>
          <w:rFonts w:ascii="Arial" w:hAnsi="Arial" w:cs="Arial"/>
        </w:rPr>
        <w:t xml:space="preserve"> </w:t>
      </w:r>
      <w:r w:rsidR="00EC5EDB" w:rsidRPr="00BB2085">
        <w:rPr>
          <w:rFonts w:ascii="Arial" w:hAnsi="Arial" w:cs="Arial"/>
        </w:rPr>
        <w:t>School/College/Department</w:t>
      </w:r>
      <w:r w:rsidRPr="00BB2085">
        <w:rPr>
          <w:rFonts w:ascii="Arial" w:hAnsi="Arial" w:cs="Arial"/>
        </w:rPr>
        <w:t xml:space="preserve">.  </w:t>
      </w:r>
    </w:p>
    <w:p w14:paraId="3BE24240" w14:textId="77777777" w:rsidR="00BB2085" w:rsidRPr="00BB2085" w:rsidRDefault="00BB2085" w:rsidP="00BB2085">
      <w:pPr>
        <w:tabs>
          <w:tab w:val="left" w:pos="1080"/>
          <w:tab w:val="left" w:pos="1800"/>
        </w:tabs>
        <w:spacing w:after="0" w:line="240" w:lineRule="auto"/>
        <w:jc w:val="both"/>
        <w:rPr>
          <w:rFonts w:ascii="Arial" w:hAnsi="Arial" w:cs="Arial"/>
        </w:rPr>
      </w:pPr>
    </w:p>
    <w:p w14:paraId="26E5A3C0" w14:textId="72F7204F" w:rsidR="00BB2085" w:rsidRPr="00BB2085" w:rsidRDefault="00BB2085" w:rsidP="00BB2085">
      <w:pPr>
        <w:numPr>
          <w:ilvl w:val="6"/>
          <w:numId w:val="6"/>
        </w:numPr>
        <w:tabs>
          <w:tab w:val="left" w:pos="1080"/>
          <w:tab w:val="left" w:pos="1800"/>
        </w:tabs>
        <w:spacing w:after="0" w:line="240" w:lineRule="auto"/>
        <w:jc w:val="both"/>
        <w:rPr>
          <w:rFonts w:ascii="Arial" w:hAnsi="Arial" w:cs="Arial"/>
        </w:rPr>
      </w:pPr>
      <w:r w:rsidRPr="00BB2085">
        <w:rPr>
          <w:rFonts w:ascii="Arial" w:hAnsi="Arial" w:cs="Arial"/>
        </w:rPr>
        <w:t>The page title shall be</w:t>
      </w:r>
      <w:r w:rsidR="00EC5EDB">
        <w:rPr>
          <w:rFonts w:ascii="Arial" w:hAnsi="Arial" w:cs="Arial"/>
        </w:rPr>
        <w:t xml:space="preserve"> </w:t>
      </w:r>
      <w:r w:rsidRPr="00BB2085">
        <w:rPr>
          <w:rFonts w:ascii="Arial" w:hAnsi="Arial" w:cs="Arial"/>
        </w:rPr>
        <w:t xml:space="preserve">APPROVAL SHEET typed centered in capital </w:t>
      </w:r>
    </w:p>
    <w:p w14:paraId="72AADECB" w14:textId="77777777" w:rsidR="00EC5EDB" w:rsidRDefault="00BB2085" w:rsidP="00EC5EDB">
      <w:pPr>
        <w:tabs>
          <w:tab w:val="left" w:pos="1080"/>
          <w:tab w:val="left" w:pos="1800"/>
        </w:tabs>
        <w:spacing w:after="0" w:line="240" w:lineRule="auto"/>
        <w:jc w:val="both"/>
        <w:rPr>
          <w:rFonts w:ascii="Arial" w:hAnsi="Arial" w:cs="Arial"/>
        </w:rPr>
      </w:pPr>
      <w:r w:rsidRPr="00BB2085">
        <w:rPr>
          <w:rFonts w:ascii="Arial" w:hAnsi="Arial" w:cs="Arial"/>
        </w:rPr>
        <w:t>letters.   This page is numbered (ii).</w:t>
      </w:r>
    </w:p>
    <w:p w14:paraId="669E7D80" w14:textId="379BE4F2" w:rsidR="00BB2085" w:rsidRPr="00BB2085" w:rsidRDefault="00BB2085" w:rsidP="00EC5EDB">
      <w:pPr>
        <w:tabs>
          <w:tab w:val="left" w:pos="1080"/>
          <w:tab w:val="left" w:pos="1800"/>
        </w:tabs>
        <w:spacing w:after="0" w:line="240" w:lineRule="auto"/>
        <w:jc w:val="both"/>
        <w:rPr>
          <w:rFonts w:ascii="Arial" w:hAnsi="Arial" w:cs="Arial"/>
        </w:rPr>
      </w:pPr>
      <w:r w:rsidRPr="00BB2085">
        <w:rPr>
          <w:rFonts w:ascii="Arial" w:hAnsi="Arial" w:cs="Arial"/>
          <w:i/>
        </w:rPr>
        <w:t xml:space="preserve">      </w:t>
      </w:r>
    </w:p>
    <w:p w14:paraId="107A7333" w14:textId="20320B82" w:rsidR="00BB2085" w:rsidRPr="00F670A9" w:rsidRDefault="00BB2085" w:rsidP="00EC5EDB">
      <w:pPr>
        <w:tabs>
          <w:tab w:val="left" w:pos="720"/>
          <w:tab w:val="left" w:pos="1800"/>
          <w:tab w:val="num" w:pos="3240"/>
        </w:tabs>
        <w:ind w:left="720"/>
        <w:jc w:val="both"/>
        <w:rPr>
          <w:rFonts w:ascii="Arial" w:hAnsi="Arial" w:cs="Arial"/>
          <w:b/>
        </w:rPr>
      </w:pPr>
      <w:r w:rsidRPr="00C0345D">
        <w:rPr>
          <w:rFonts w:ascii="Arial" w:hAnsi="Arial" w:cs="Arial"/>
        </w:rPr>
        <w:t xml:space="preserve">3.3   </w:t>
      </w:r>
      <w:r w:rsidRPr="00F670A9">
        <w:rPr>
          <w:rFonts w:ascii="Arial" w:hAnsi="Arial" w:cs="Arial"/>
          <w:b/>
        </w:rPr>
        <w:t>Acknowledgment Sheet</w:t>
      </w:r>
    </w:p>
    <w:p w14:paraId="2B78BAE3" w14:textId="77777777" w:rsidR="00EC5EDB" w:rsidRDefault="00BB2085" w:rsidP="00EC5EDB">
      <w:pPr>
        <w:pStyle w:val="BodyTextIndent2"/>
        <w:tabs>
          <w:tab w:val="left" w:pos="1260"/>
        </w:tabs>
        <w:spacing w:after="0" w:line="240" w:lineRule="auto"/>
        <w:ind w:left="1260"/>
        <w:rPr>
          <w:rFonts w:ascii="Arial" w:hAnsi="Arial" w:cs="Arial"/>
          <w:szCs w:val="24"/>
        </w:rPr>
      </w:pPr>
      <w:r w:rsidRPr="00C0345D">
        <w:rPr>
          <w:rFonts w:ascii="Arial" w:hAnsi="Arial" w:cs="Arial"/>
          <w:szCs w:val="24"/>
        </w:rPr>
        <w:tab/>
        <w:t xml:space="preserve">        This page follows immediately the approval sheet. It reflects the</w:t>
      </w:r>
      <w:r w:rsidR="00EC5EDB">
        <w:rPr>
          <w:rFonts w:ascii="Arial" w:hAnsi="Arial" w:cs="Arial"/>
          <w:szCs w:val="24"/>
        </w:rPr>
        <w:t xml:space="preserve"> </w:t>
      </w:r>
    </w:p>
    <w:p w14:paraId="1A24F8E0" w14:textId="107055A4" w:rsidR="00BB2085" w:rsidRPr="00C0345D" w:rsidRDefault="00BB2085" w:rsidP="00EC5EDB">
      <w:pPr>
        <w:pStyle w:val="BodyTextIndent2"/>
        <w:tabs>
          <w:tab w:val="left" w:pos="1260"/>
        </w:tabs>
        <w:spacing w:line="240" w:lineRule="auto"/>
        <w:ind w:left="0"/>
        <w:rPr>
          <w:rFonts w:ascii="Arial" w:hAnsi="Arial" w:cs="Arial"/>
          <w:szCs w:val="24"/>
        </w:rPr>
      </w:pPr>
      <w:r w:rsidRPr="00C0345D">
        <w:rPr>
          <w:rFonts w:ascii="Arial" w:hAnsi="Arial" w:cs="Arial"/>
          <w:szCs w:val="24"/>
        </w:rPr>
        <w:t>researcher/s’ expression of appreciation for the assistance and encouragement extended to him (her)/them in making the project study.</w:t>
      </w:r>
    </w:p>
    <w:p w14:paraId="33B722EB" w14:textId="4879F18B" w:rsidR="00BB2085" w:rsidRDefault="00BB2085" w:rsidP="00BB2085">
      <w:pPr>
        <w:numPr>
          <w:ilvl w:val="0"/>
          <w:numId w:val="8"/>
        </w:numPr>
        <w:tabs>
          <w:tab w:val="left" w:pos="1080"/>
        </w:tabs>
        <w:spacing w:after="0" w:line="240" w:lineRule="auto"/>
        <w:jc w:val="both"/>
        <w:rPr>
          <w:rFonts w:ascii="Arial" w:hAnsi="Arial" w:cs="Arial"/>
        </w:rPr>
      </w:pPr>
      <w:r w:rsidRPr="00EC5EDB">
        <w:rPr>
          <w:rFonts w:ascii="Arial" w:hAnsi="Arial" w:cs="Arial"/>
        </w:rPr>
        <w:t>The word “ACKNOWLEDGMENT” is typed centered in capital</w:t>
      </w:r>
      <w:r w:rsidR="00EC5EDB">
        <w:rPr>
          <w:rFonts w:ascii="Arial" w:hAnsi="Arial" w:cs="Arial"/>
        </w:rPr>
        <w:t xml:space="preserve"> </w:t>
      </w:r>
      <w:r w:rsidRPr="00EC5EDB">
        <w:rPr>
          <w:rFonts w:ascii="Arial" w:hAnsi="Arial" w:cs="Arial"/>
        </w:rPr>
        <w:t>letters.</w:t>
      </w:r>
    </w:p>
    <w:p w14:paraId="33E66324" w14:textId="77777777" w:rsidR="00EC5EDB" w:rsidRPr="00EC5EDB" w:rsidRDefault="00EC5EDB" w:rsidP="00EC5EDB">
      <w:pPr>
        <w:tabs>
          <w:tab w:val="left" w:pos="1080"/>
        </w:tabs>
        <w:spacing w:after="0" w:line="240" w:lineRule="auto"/>
        <w:ind w:left="1800"/>
        <w:jc w:val="both"/>
        <w:rPr>
          <w:rFonts w:ascii="Arial" w:hAnsi="Arial" w:cs="Arial"/>
        </w:rPr>
      </w:pPr>
    </w:p>
    <w:p w14:paraId="57A93904" w14:textId="77777777" w:rsidR="00EC5EDB" w:rsidRDefault="00BB2085" w:rsidP="00BB2085">
      <w:pPr>
        <w:numPr>
          <w:ilvl w:val="0"/>
          <w:numId w:val="8"/>
        </w:numPr>
        <w:tabs>
          <w:tab w:val="left" w:pos="1080"/>
        </w:tabs>
        <w:spacing w:after="0" w:line="240" w:lineRule="auto"/>
        <w:jc w:val="both"/>
        <w:rPr>
          <w:rFonts w:ascii="Arial" w:hAnsi="Arial" w:cs="Arial"/>
        </w:rPr>
      </w:pPr>
      <w:r w:rsidRPr="00EC5EDB">
        <w:rPr>
          <w:rFonts w:ascii="Arial" w:hAnsi="Arial" w:cs="Arial"/>
        </w:rPr>
        <w:t xml:space="preserve">This sheet is numbered (iii). Typed 1.5 line spaced, it is recommended that </w:t>
      </w:r>
    </w:p>
    <w:p w14:paraId="4B39C52F" w14:textId="3A332899" w:rsidR="00BB2085" w:rsidRPr="00EC5EDB" w:rsidRDefault="00BB2085" w:rsidP="00EC5EDB">
      <w:pPr>
        <w:tabs>
          <w:tab w:val="left" w:pos="1080"/>
        </w:tabs>
        <w:spacing w:after="0" w:line="240" w:lineRule="auto"/>
        <w:jc w:val="both"/>
        <w:rPr>
          <w:rFonts w:ascii="Arial" w:hAnsi="Arial" w:cs="Arial"/>
        </w:rPr>
      </w:pPr>
      <w:r w:rsidRPr="00EC5EDB">
        <w:rPr>
          <w:rFonts w:ascii="Arial" w:hAnsi="Arial" w:cs="Arial"/>
        </w:rPr>
        <w:t>the content should not exceed two pages, should be simply worded with no exaggerated expressions of gratitude.</w:t>
      </w:r>
    </w:p>
    <w:p w14:paraId="3D43D8AC" w14:textId="77777777" w:rsidR="00BB2085" w:rsidRPr="00905306" w:rsidRDefault="00BB2085">
      <w:pPr>
        <w:rPr>
          <w:b/>
          <w:bCs/>
        </w:rPr>
      </w:pPr>
    </w:p>
    <w:p w14:paraId="051BE804" w14:textId="001C0B0D" w:rsidR="00992A93" w:rsidRPr="008447E6" w:rsidRDefault="008447E6" w:rsidP="008447E6">
      <w:pPr>
        <w:jc w:val="center"/>
        <w:rPr>
          <w:rFonts w:ascii="Arial" w:hAnsi="Arial" w:cs="Arial"/>
          <w:b/>
          <w:bCs/>
        </w:rPr>
      </w:pPr>
      <w:r w:rsidRPr="008447E6">
        <w:rPr>
          <w:rFonts w:ascii="Arial" w:hAnsi="Arial" w:cs="Arial"/>
          <w:b/>
          <w:bCs/>
        </w:rPr>
        <w:t>Page 02</w:t>
      </w:r>
    </w:p>
    <w:p w14:paraId="05A96C9E" w14:textId="5386397D" w:rsidR="00EC5EDB" w:rsidRDefault="00EC5EDB" w:rsidP="00EC5EDB">
      <w:pPr>
        <w:numPr>
          <w:ilvl w:val="1"/>
          <w:numId w:val="11"/>
        </w:numPr>
        <w:tabs>
          <w:tab w:val="left" w:pos="1440"/>
        </w:tabs>
        <w:spacing w:after="0" w:line="240" w:lineRule="auto"/>
        <w:jc w:val="both"/>
        <w:rPr>
          <w:rFonts w:ascii="Arial" w:hAnsi="Arial" w:cs="Arial"/>
          <w:b/>
        </w:rPr>
      </w:pPr>
      <w:r w:rsidRPr="00F670A9">
        <w:rPr>
          <w:rFonts w:ascii="Arial" w:hAnsi="Arial" w:cs="Arial"/>
          <w:b/>
        </w:rPr>
        <w:lastRenderedPageBreak/>
        <w:t>Executive Summary</w:t>
      </w:r>
    </w:p>
    <w:p w14:paraId="4327CD13" w14:textId="77777777" w:rsidR="00EC5EDB" w:rsidRPr="00EC5EDB" w:rsidRDefault="00EC5EDB" w:rsidP="00EC5EDB">
      <w:pPr>
        <w:tabs>
          <w:tab w:val="left" w:pos="1440"/>
        </w:tabs>
        <w:spacing w:after="0" w:line="240" w:lineRule="auto"/>
        <w:ind w:left="1080"/>
        <w:jc w:val="both"/>
        <w:rPr>
          <w:rFonts w:ascii="Arial" w:hAnsi="Arial" w:cs="Arial"/>
          <w:b/>
        </w:rPr>
      </w:pPr>
    </w:p>
    <w:p w14:paraId="22E75E9C" w14:textId="77777777" w:rsidR="00EC5EDB" w:rsidRDefault="00EC5EDB" w:rsidP="00EC5EDB">
      <w:pPr>
        <w:tabs>
          <w:tab w:val="left" w:pos="1440"/>
        </w:tabs>
        <w:spacing w:after="0"/>
        <w:ind w:left="1440"/>
        <w:jc w:val="both"/>
        <w:rPr>
          <w:rFonts w:ascii="Arial" w:hAnsi="Arial" w:cs="Arial"/>
        </w:rPr>
      </w:pPr>
      <w:r w:rsidRPr="00C0345D">
        <w:rPr>
          <w:rFonts w:ascii="Arial" w:hAnsi="Arial" w:cs="Arial"/>
        </w:rPr>
        <w:t xml:space="preserve">        The Executive Summary is a brief comprehensive summary of</w:t>
      </w:r>
      <w:r>
        <w:rPr>
          <w:rFonts w:ascii="Arial" w:hAnsi="Arial" w:cs="Arial"/>
        </w:rPr>
        <w:t xml:space="preserve"> </w:t>
      </w:r>
      <w:r w:rsidRPr="00C0345D">
        <w:rPr>
          <w:rFonts w:ascii="Arial" w:hAnsi="Arial" w:cs="Arial"/>
        </w:rPr>
        <w:t xml:space="preserve">the project </w:t>
      </w:r>
    </w:p>
    <w:p w14:paraId="0B44D548" w14:textId="6C7090F8" w:rsidR="00EC5EDB" w:rsidRPr="00C0345D" w:rsidRDefault="00EC5EDB" w:rsidP="00EC5EDB">
      <w:pPr>
        <w:tabs>
          <w:tab w:val="left" w:pos="1440"/>
        </w:tabs>
        <w:jc w:val="both"/>
        <w:rPr>
          <w:rFonts w:ascii="Arial" w:hAnsi="Arial" w:cs="Arial"/>
        </w:rPr>
      </w:pPr>
      <w:r w:rsidRPr="00C0345D">
        <w:rPr>
          <w:rFonts w:ascii="Arial" w:hAnsi="Arial" w:cs="Arial"/>
        </w:rPr>
        <w:t>study.   It presents the entire feasibility study in capsule form.</w:t>
      </w:r>
    </w:p>
    <w:p w14:paraId="2D801804" w14:textId="77777777" w:rsidR="00EC5EDB" w:rsidRDefault="00EC5EDB" w:rsidP="00EC5EDB">
      <w:pPr>
        <w:numPr>
          <w:ilvl w:val="0"/>
          <w:numId w:val="10"/>
        </w:numPr>
        <w:tabs>
          <w:tab w:val="left" w:pos="1080"/>
        </w:tabs>
        <w:spacing w:after="0" w:line="240" w:lineRule="auto"/>
        <w:jc w:val="both"/>
        <w:rPr>
          <w:rFonts w:ascii="Arial" w:hAnsi="Arial" w:cs="Arial"/>
        </w:rPr>
      </w:pPr>
      <w:r w:rsidRPr="00EC5EDB">
        <w:rPr>
          <w:rFonts w:ascii="Arial" w:hAnsi="Arial" w:cs="Arial"/>
        </w:rPr>
        <w:t xml:space="preserve">It contains the highlights and the findings of the feasibility study written in, </w:t>
      </w:r>
    </w:p>
    <w:p w14:paraId="6AB6DC3B" w14:textId="50B43C74" w:rsidR="00EC5EDB" w:rsidRDefault="00EC5EDB" w:rsidP="00EC5EDB">
      <w:pPr>
        <w:tabs>
          <w:tab w:val="left" w:pos="1080"/>
        </w:tabs>
        <w:spacing w:after="0" w:line="240" w:lineRule="auto"/>
        <w:jc w:val="both"/>
        <w:rPr>
          <w:rFonts w:ascii="Arial" w:hAnsi="Arial" w:cs="Arial"/>
        </w:rPr>
      </w:pPr>
      <w:r w:rsidRPr="00EC5EDB">
        <w:rPr>
          <w:rFonts w:ascii="Arial" w:hAnsi="Arial" w:cs="Arial"/>
        </w:rPr>
        <w:t>preferably,  3 - 5 pages, and in not less than 7 paragraphs, as follows:</w:t>
      </w:r>
    </w:p>
    <w:p w14:paraId="1F60A48D" w14:textId="77777777" w:rsidR="00EC5EDB" w:rsidRPr="00EC5EDB" w:rsidRDefault="00EC5EDB" w:rsidP="00EC5EDB">
      <w:pPr>
        <w:tabs>
          <w:tab w:val="left" w:pos="1080"/>
        </w:tabs>
        <w:spacing w:after="0" w:line="240" w:lineRule="auto"/>
        <w:jc w:val="both"/>
        <w:rPr>
          <w:rFonts w:ascii="Arial" w:hAnsi="Arial" w:cs="Arial"/>
        </w:rPr>
      </w:pPr>
    </w:p>
    <w:p w14:paraId="042BC2AA" w14:textId="77777777" w:rsidR="00EC5EDB" w:rsidRPr="00EC5EDB" w:rsidRDefault="00EC5EDB" w:rsidP="00EC5EDB">
      <w:pPr>
        <w:numPr>
          <w:ilvl w:val="1"/>
          <w:numId w:val="4"/>
        </w:numPr>
        <w:tabs>
          <w:tab w:val="left" w:pos="1080"/>
        </w:tabs>
        <w:spacing w:after="0" w:line="240" w:lineRule="auto"/>
        <w:jc w:val="both"/>
        <w:rPr>
          <w:rFonts w:ascii="Arial" w:hAnsi="Arial" w:cs="Arial"/>
        </w:rPr>
      </w:pPr>
      <w:r w:rsidRPr="00EC5EDB">
        <w:rPr>
          <w:rFonts w:ascii="Arial" w:hAnsi="Arial" w:cs="Arial"/>
        </w:rPr>
        <w:t>Name and Location of the Enterprise, and Brief</w:t>
      </w:r>
    </w:p>
    <w:p w14:paraId="77AA1E46" w14:textId="599586E5" w:rsidR="00EC5EDB" w:rsidRPr="00C0345D" w:rsidRDefault="00EC5EDB" w:rsidP="00EC5EDB">
      <w:pPr>
        <w:tabs>
          <w:tab w:val="left" w:pos="1080"/>
        </w:tabs>
        <w:jc w:val="both"/>
        <w:rPr>
          <w:rFonts w:ascii="Arial" w:hAnsi="Arial" w:cs="Arial"/>
        </w:rPr>
      </w:pPr>
      <w:r w:rsidRPr="00C0345D">
        <w:rPr>
          <w:rFonts w:ascii="Arial" w:hAnsi="Arial" w:cs="Arial"/>
        </w:rPr>
        <w:t>Description of  the project  (1 paragraph)</w:t>
      </w:r>
    </w:p>
    <w:p w14:paraId="54585326" w14:textId="77777777" w:rsidR="00EC5EDB" w:rsidRDefault="00EC5EDB" w:rsidP="00EC5EDB">
      <w:pPr>
        <w:numPr>
          <w:ilvl w:val="1"/>
          <w:numId w:val="4"/>
        </w:numPr>
        <w:tabs>
          <w:tab w:val="left" w:pos="1080"/>
        </w:tabs>
        <w:spacing w:after="0" w:line="240" w:lineRule="auto"/>
        <w:jc w:val="both"/>
        <w:rPr>
          <w:rFonts w:ascii="Arial" w:hAnsi="Arial" w:cs="Arial"/>
        </w:rPr>
      </w:pPr>
      <w:r w:rsidRPr="00C0345D">
        <w:rPr>
          <w:rFonts w:ascii="Arial" w:hAnsi="Arial" w:cs="Arial"/>
        </w:rPr>
        <w:t xml:space="preserve">Major assumptions, summary of findings and conclusions </w:t>
      </w:r>
    </w:p>
    <w:p w14:paraId="0C2740FF" w14:textId="50653E89" w:rsidR="00EC5EDB" w:rsidRPr="00C0345D" w:rsidRDefault="00EC5EDB" w:rsidP="00EC5EDB">
      <w:pPr>
        <w:tabs>
          <w:tab w:val="left" w:pos="1080"/>
        </w:tabs>
        <w:jc w:val="both"/>
        <w:rPr>
          <w:rFonts w:ascii="Arial" w:hAnsi="Arial" w:cs="Arial"/>
        </w:rPr>
      </w:pPr>
      <w:r w:rsidRPr="00C0345D">
        <w:rPr>
          <w:rFonts w:ascii="Arial" w:hAnsi="Arial" w:cs="Arial"/>
        </w:rPr>
        <w:t>on the following:   (1 paragraph for each aspect)</w:t>
      </w:r>
    </w:p>
    <w:p w14:paraId="58F53B0C" w14:textId="77777777" w:rsidR="00EC5EDB" w:rsidRPr="00C0345D" w:rsidRDefault="00EC5EDB" w:rsidP="00EC5EDB">
      <w:pPr>
        <w:tabs>
          <w:tab w:val="left" w:pos="1080"/>
        </w:tabs>
        <w:ind w:left="1440"/>
        <w:jc w:val="both"/>
        <w:rPr>
          <w:rFonts w:ascii="Arial" w:hAnsi="Arial" w:cs="Arial"/>
        </w:rPr>
      </w:pPr>
      <w:r w:rsidRPr="00C0345D">
        <w:rPr>
          <w:rFonts w:ascii="Arial" w:hAnsi="Arial" w:cs="Arial"/>
        </w:rPr>
        <w:tab/>
      </w:r>
      <w:r w:rsidRPr="00C0345D">
        <w:rPr>
          <w:rFonts w:ascii="Arial" w:hAnsi="Arial" w:cs="Arial"/>
        </w:rPr>
        <w:tab/>
      </w:r>
      <w:r w:rsidRPr="00C0345D">
        <w:rPr>
          <w:rFonts w:ascii="Arial" w:hAnsi="Arial" w:cs="Arial"/>
        </w:rPr>
        <w:tab/>
        <w:t>Marketing Feasibility</w:t>
      </w:r>
    </w:p>
    <w:p w14:paraId="52E70EFB" w14:textId="77777777" w:rsidR="00EC5EDB" w:rsidRDefault="00EC5EDB" w:rsidP="00EC5EDB">
      <w:pPr>
        <w:tabs>
          <w:tab w:val="left" w:pos="1080"/>
        </w:tabs>
        <w:ind w:left="1440"/>
        <w:jc w:val="both"/>
        <w:rPr>
          <w:rFonts w:ascii="Arial" w:hAnsi="Arial" w:cs="Arial"/>
        </w:rPr>
      </w:pPr>
      <w:r w:rsidRPr="00C0345D">
        <w:rPr>
          <w:rFonts w:ascii="Arial" w:hAnsi="Arial" w:cs="Arial"/>
        </w:rPr>
        <w:tab/>
      </w:r>
      <w:r w:rsidRPr="00C0345D">
        <w:rPr>
          <w:rFonts w:ascii="Arial" w:hAnsi="Arial" w:cs="Arial"/>
        </w:rPr>
        <w:tab/>
      </w:r>
      <w:r w:rsidRPr="00C0345D">
        <w:rPr>
          <w:rFonts w:ascii="Arial" w:hAnsi="Arial" w:cs="Arial"/>
        </w:rPr>
        <w:tab/>
        <w:t>Production/Technical Feasibility</w:t>
      </w:r>
    </w:p>
    <w:p w14:paraId="0781D78B" w14:textId="571CFB2A" w:rsidR="00EC5EDB" w:rsidRPr="00C0345D" w:rsidRDefault="00EC5EDB" w:rsidP="00EC5EDB">
      <w:pPr>
        <w:tabs>
          <w:tab w:val="left" w:pos="1080"/>
        </w:tabs>
        <w:ind w:left="1440"/>
        <w:jc w:val="both"/>
        <w:rPr>
          <w:rFonts w:ascii="Arial" w:hAnsi="Arial" w:cs="Arial"/>
        </w:rPr>
      </w:pPr>
      <w:r>
        <w:rPr>
          <w:rFonts w:ascii="Arial" w:hAnsi="Arial" w:cs="Arial"/>
        </w:rPr>
        <w:tab/>
      </w:r>
      <w:r>
        <w:rPr>
          <w:rFonts w:ascii="Arial" w:hAnsi="Arial" w:cs="Arial"/>
        </w:rPr>
        <w:tab/>
      </w:r>
      <w:r>
        <w:rPr>
          <w:rFonts w:ascii="Arial" w:hAnsi="Arial" w:cs="Arial"/>
        </w:rPr>
        <w:tab/>
      </w:r>
      <w:r w:rsidRPr="00C0345D">
        <w:rPr>
          <w:rFonts w:ascii="Arial" w:hAnsi="Arial" w:cs="Arial"/>
        </w:rPr>
        <w:t>Management Feasibility</w:t>
      </w:r>
    </w:p>
    <w:p w14:paraId="053681F0" w14:textId="77777777" w:rsidR="00EC5EDB" w:rsidRPr="00C0345D" w:rsidRDefault="00EC5EDB" w:rsidP="00EC5EDB">
      <w:pPr>
        <w:tabs>
          <w:tab w:val="left" w:pos="1080"/>
        </w:tabs>
        <w:ind w:left="1440"/>
        <w:jc w:val="both"/>
        <w:rPr>
          <w:rFonts w:ascii="Arial" w:hAnsi="Arial" w:cs="Arial"/>
        </w:rPr>
      </w:pPr>
      <w:r w:rsidRPr="00C0345D">
        <w:rPr>
          <w:rFonts w:ascii="Arial" w:hAnsi="Arial" w:cs="Arial"/>
        </w:rPr>
        <w:tab/>
      </w:r>
      <w:r w:rsidRPr="00C0345D">
        <w:rPr>
          <w:rFonts w:ascii="Arial" w:hAnsi="Arial" w:cs="Arial"/>
        </w:rPr>
        <w:tab/>
      </w:r>
      <w:r w:rsidRPr="00C0345D">
        <w:rPr>
          <w:rFonts w:ascii="Arial" w:hAnsi="Arial" w:cs="Arial"/>
        </w:rPr>
        <w:tab/>
        <w:t>Financial Feasibility</w:t>
      </w:r>
    </w:p>
    <w:p w14:paraId="488B7CC4" w14:textId="0DDC5B98" w:rsidR="00EC5EDB" w:rsidRPr="00C0345D" w:rsidRDefault="00EC5EDB" w:rsidP="00EC5EDB">
      <w:pPr>
        <w:tabs>
          <w:tab w:val="left" w:pos="1080"/>
        </w:tabs>
        <w:ind w:left="1440"/>
        <w:jc w:val="both"/>
        <w:rPr>
          <w:rFonts w:ascii="Arial" w:hAnsi="Arial" w:cs="Arial"/>
        </w:rPr>
      </w:pPr>
      <w:r w:rsidRPr="00C0345D">
        <w:rPr>
          <w:rFonts w:ascii="Arial" w:hAnsi="Arial" w:cs="Arial"/>
        </w:rPr>
        <w:tab/>
      </w:r>
      <w:r w:rsidRPr="00C0345D">
        <w:rPr>
          <w:rFonts w:ascii="Arial" w:hAnsi="Arial" w:cs="Arial"/>
        </w:rPr>
        <w:tab/>
      </w:r>
      <w:r w:rsidRPr="00C0345D">
        <w:rPr>
          <w:rFonts w:ascii="Arial" w:hAnsi="Arial" w:cs="Arial"/>
        </w:rPr>
        <w:tab/>
        <w:t>Socio-Economic Feasibility</w:t>
      </w:r>
    </w:p>
    <w:p w14:paraId="2A3E4EB6" w14:textId="77777777" w:rsidR="00EC5EDB" w:rsidRDefault="00EC5EDB" w:rsidP="00EC5EDB">
      <w:pPr>
        <w:numPr>
          <w:ilvl w:val="1"/>
          <w:numId w:val="4"/>
        </w:numPr>
        <w:tabs>
          <w:tab w:val="left" w:pos="1080"/>
        </w:tabs>
        <w:spacing w:after="0" w:line="240" w:lineRule="auto"/>
        <w:jc w:val="both"/>
        <w:rPr>
          <w:rFonts w:ascii="Arial" w:hAnsi="Arial" w:cs="Arial"/>
        </w:rPr>
      </w:pPr>
      <w:r w:rsidRPr="00C0345D">
        <w:rPr>
          <w:rFonts w:ascii="Arial" w:hAnsi="Arial" w:cs="Arial"/>
        </w:rPr>
        <w:t>Final Analysis and Overall Conclusion on the Feasibility</w:t>
      </w:r>
    </w:p>
    <w:p w14:paraId="45623D68" w14:textId="59B287D2" w:rsidR="00EC5EDB" w:rsidRPr="00C0345D" w:rsidRDefault="00EC5EDB" w:rsidP="00EC5EDB">
      <w:pPr>
        <w:tabs>
          <w:tab w:val="left" w:pos="1080"/>
        </w:tabs>
        <w:jc w:val="both"/>
        <w:rPr>
          <w:rFonts w:ascii="Arial" w:hAnsi="Arial" w:cs="Arial"/>
        </w:rPr>
      </w:pPr>
      <w:r w:rsidRPr="00C0345D">
        <w:rPr>
          <w:rFonts w:ascii="Arial" w:hAnsi="Arial" w:cs="Arial"/>
        </w:rPr>
        <w:t>of the Project  (1 paragraph)</w:t>
      </w:r>
    </w:p>
    <w:p w14:paraId="64DA96F8" w14:textId="77777777" w:rsidR="00EC5EDB" w:rsidRDefault="00EC5EDB" w:rsidP="00EC5EDB">
      <w:pPr>
        <w:numPr>
          <w:ilvl w:val="0"/>
          <w:numId w:val="10"/>
        </w:numPr>
        <w:tabs>
          <w:tab w:val="left" w:pos="1080"/>
        </w:tabs>
        <w:spacing w:after="0" w:line="240" w:lineRule="auto"/>
        <w:jc w:val="both"/>
        <w:rPr>
          <w:rFonts w:ascii="Arial" w:hAnsi="Arial" w:cs="Arial"/>
        </w:rPr>
      </w:pPr>
      <w:r w:rsidRPr="00C0345D">
        <w:rPr>
          <w:rFonts w:ascii="Arial" w:hAnsi="Arial" w:cs="Arial"/>
        </w:rPr>
        <w:t>Important</w:t>
      </w:r>
    </w:p>
    <w:p w14:paraId="26069F26" w14:textId="77777777" w:rsidR="00EC5EDB" w:rsidRPr="00C0345D" w:rsidRDefault="00EC5EDB" w:rsidP="00EC5EDB">
      <w:pPr>
        <w:tabs>
          <w:tab w:val="left" w:pos="1080"/>
        </w:tabs>
        <w:spacing w:after="0" w:line="240" w:lineRule="auto"/>
        <w:ind w:left="1800"/>
        <w:jc w:val="both"/>
        <w:rPr>
          <w:rFonts w:ascii="Arial" w:hAnsi="Arial" w:cs="Arial"/>
        </w:rPr>
      </w:pPr>
    </w:p>
    <w:p w14:paraId="4DBC48B4" w14:textId="77777777" w:rsidR="00EC5EDB" w:rsidRDefault="00EC5EDB" w:rsidP="00EC5EDB">
      <w:pPr>
        <w:numPr>
          <w:ilvl w:val="1"/>
          <w:numId w:val="9"/>
        </w:numPr>
        <w:tabs>
          <w:tab w:val="left" w:pos="1080"/>
        </w:tabs>
        <w:spacing w:after="0" w:line="240" w:lineRule="auto"/>
        <w:jc w:val="both"/>
        <w:rPr>
          <w:rFonts w:ascii="Arial" w:hAnsi="Arial" w:cs="Arial"/>
        </w:rPr>
      </w:pPr>
      <w:r w:rsidRPr="00C0345D">
        <w:rPr>
          <w:rFonts w:ascii="Arial" w:hAnsi="Arial" w:cs="Arial"/>
        </w:rPr>
        <w:t>The word EXECUTIVE SUMMARY</w:t>
      </w:r>
      <w:r w:rsidRPr="00C0345D">
        <w:rPr>
          <w:rFonts w:ascii="Arial" w:hAnsi="Arial" w:cs="Arial"/>
          <w:bCs/>
        </w:rPr>
        <w:t>, all capitalized,</w:t>
      </w:r>
      <w:r w:rsidRPr="00C0345D">
        <w:rPr>
          <w:rFonts w:ascii="Arial" w:hAnsi="Arial" w:cs="Arial"/>
        </w:rPr>
        <w:t xml:space="preserve"> is </w:t>
      </w:r>
      <w:r w:rsidRPr="00EC5EDB">
        <w:rPr>
          <w:rFonts w:ascii="Arial" w:hAnsi="Arial" w:cs="Arial"/>
        </w:rPr>
        <w:t xml:space="preserve">typed centered </w:t>
      </w:r>
    </w:p>
    <w:p w14:paraId="67B7AB1E" w14:textId="07511C6D" w:rsidR="00EC5EDB" w:rsidRPr="00EC5EDB" w:rsidRDefault="00EC5EDB" w:rsidP="00EC5EDB">
      <w:pPr>
        <w:tabs>
          <w:tab w:val="left" w:pos="1080"/>
        </w:tabs>
        <w:spacing w:after="0" w:line="240" w:lineRule="auto"/>
        <w:jc w:val="both"/>
        <w:rPr>
          <w:rFonts w:ascii="Arial" w:hAnsi="Arial" w:cs="Arial"/>
        </w:rPr>
      </w:pPr>
      <w:r w:rsidRPr="00EC5EDB">
        <w:rPr>
          <w:rFonts w:ascii="Arial" w:hAnsi="Arial" w:cs="Arial"/>
        </w:rPr>
        <w:t>and in bold letters.</w:t>
      </w:r>
    </w:p>
    <w:p w14:paraId="0C2C8A40" w14:textId="77777777" w:rsidR="00EC5EDB" w:rsidRPr="00C0345D" w:rsidRDefault="00EC5EDB" w:rsidP="00EC5EDB">
      <w:pPr>
        <w:numPr>
          <w:ilvl w:val="1"/>
          <w:numId w:val="9"/>
        </w:numPr>
        <w:tabs>
          <w:tab w:val="left" w:pos="1080"/>
        </w:tabs>
        <w:spacing w:after="0" w:line="240" w:lineRule="auto"/>
        <w:jc w:val="both"/>
        <w:rPr>
          <w:rFonts w:ascii="Arial" w:hAnsi="Arial" w:cs="Arial"/>
        </w:rPr>
      </w:pPr>
      <w:r w:rsidRPr="00C0345D">
        <w:rPr>
          <w:rFonts w:ascii="Arial" w:hAnsi="Arial" w:cs="Arial"/>
        </w:rPr>
        <w:t>Begin typing the text on the next line in indented format.</w:t>
      </w:r>
    </w:p>
    <w:p w14:paraId="0D43A064" w14:textId="77777777" w:rsidR="00A63B8F" w:rsidRDefault="00EC5EDB" w:rsidP="00EC5EDB">
      <w:pPr>
        <w:numPr>
          <w:ilvl w:val="1"/>
          <w:numId w:val="9"/>
        </w:numPr>
        <w:tabs>
          <w:tab w:val="left" w:pos="1080"/>
        </w:tabs>
        <w:spacing w:after="0" w:line="240" w:lineRule="auto"/>
        <w:jc w:val="both"/>
        <w:rPr>
          <w:rFonts w:ascii="Arial" w:hAnsi="Arial" w:cs="Arial"/>
        </w:rPr>
      </w:pPr>
      <w:r w:rsidRPr="00C0345D">
        <w:rPr>
          <w:rFonts w:ascii="Arial" w:hAnsi="Arial" w:cs="Arial"/>
        </w:rPr>
        <w:t xml:space="preserve">Avoid including in the executive summary what has not </w:t>
      </w:r>
      <w:r w:rsidRPr="00A63B8F">
        <w:rPr>
          <w:rFonts w:ascii="Arial" w:hAnsi="Arial" w:cs="Arial"/>
        </w:rPr>
        <w:t>been</w:t>
      </w:r>
      <w:r w:rsidR="00A63B8F">
        <w:rPr>
          <w:rFonts w:ascii="Arial" w:hAnsi="Arial" w:cs="Arial"/>
        </w:rPr>
        <w:t xml:space="preserve"> </w:t>
      </w:r>
    </w:p>
    <w:p w14:paraId="26184444" w14:textId="22ED863D" w:rsidR="00EC5EDB" w:rsidRPr="00A63B8F" w:rsidRDefault="00EC5EDB" w:rsidP="00A63B8F">
      <w:pPr>
        <w:tabs>
          <w:tab w:val="left" w:pos="1080"/>
        </w:tabs>
        <w:spacing w:after="0" w:line="240" w:lineRule="auto"/>
        <w:jc w:val="both"/>
        <w:rPr>
          <w:rFonts w:ascii="Arial" w:hAnsi="Arial" w:cs="Arial"/>
        </w:rPr>
      </w:pPr>
      <w:r w:rsidRPr="00A63B8F">
        <w:rPr>
          <w:rFonts w:ascii="Arial" w:hAnsi="Arial" w:cs="Arial"/>
        </w:rPr>
        <w:t>discussed in the full body of the report.</w:t>
      </w:r>
    </w:p>
    <w:p w14:paraId="7A5E0371" w14:textId="77777777" w:rsidR="00A63B8F" w:rsidRDefault="00EC5EDB" w:rsidP="00EC5EDB">
      <w:pPr>
        <w:numPr>
          <w:ilvl w:val="1"/>
          <w:numId w:val="9"/>
        </w:numPr>
        <w:tabs>
          <w:tab w:val="left" w:pos="1080"/>
        </w:tabs>
        <w:spacing w:after="0" w:line="240" w:lineRule="auto"/>
        <w:jc w:val="both"/>
        <w:rPr>
          <w:rFonts w:ascii="Arial" w:hAnsi="Arial" w:cs="Arial"/>
        </w:rPr>
      </w:pPr>
      <w:r w:rsidRPr="00C0345D">
        <w:rPr>
          <w:rFonts w:ascii="Arial" w:hAnsi="Arial" w:cs="Arial"/>
        </w:rPr>
        <w:t xml:space="preserve">Use complete terms rather than abbreviations to </w:t>
      </w:r>
      <w:r w:rsidRPr="00A63B8F">
        <w:rPr>
          <w:rFonts w:ascii="Arial" w:hAnsi="Arial" w:cs="Arial"/>
        </w:rPr>
        <w:t xml:space="preserve">preserve clarity, </w:t>
      </w:r>
    </w:p>
    <w:p w14:paraId="681EE723" w14:textId="7B475392" w:rsidR="00EC5EDB" w:rsidRPr="00A63B8F" w:rsidRDefault="00EC5EDB" w:rsidP="00A63B8F">
      <w:pPr>
        <w:tabs>
          <w:tab w:val="left" w:pos="1080"/>
        </w:tabs>
        <w:spacing w:after="0" w:line="240" w:lineRule="auto"/>
        <w:jc w:val="both"/>
        <w:rPr>
          <w:rFonts w:ascii="Arial" w:hAnsi="Arial" w:cs="Arial"/>
        </w:rPr>
      </w:pPr>
      <w:r w:rsidRPr="00A63B8F">
        <w:rPr>
          <w:rFonts w:ascii="Arial" w:hAnsi="Arial" w:cs="Arial"/>
        </w:rPr>
        <w:t xml:space="preserve">except for units of measurements and commonly abbreviated words (e.g., sq. m. for square meters, vs. for versus, etc. ).  </w:t>
      </w:r>
    </w:p>
    <w:p w14:paraId="049628DF" w14:textId="77777777" w:rsidR="00EC5EDB" w:rsidRPr="00C0345D" w:rsidRDefault="00EC5EDB" w:rsidP="00EC5EDB">
      <w:pPr>
        <w:numPr>
          <w:ilvl w:val="1"/>
          <w:numId w:val="9"/>
        </w:numPr>
        <w:tabs>
          <w:tab w:val="left" w:pos="1080"/>
        </w:tabs>
        <w:spacing w:after="0" w:line="240" w:lineRule="auto"/>
        <w:jc w:val="both"/>
        <w:rPr>
          <w:rFonts w:ascii="Arial" w:hAnsi="Arial" w:cs="Arial"/>
        </w:rPr>
      </w:pPr>
      <w:r w:rsidRPr="00C0345D">
        <w:rPr>
          <w:rFonts w:ascii="Arial" w:hAnsi="Arial" w:cs="Arial"/>
        </w:rPr>
        <w:t>Avoid citing references in this section.</w:t>
      </w:r>
    </w:p>
    <w:p w14:paraId="2060425A" w14:textId="6A30BFD6" w:rsidR="00EC5EDB" w:rsidRDefault="00EC5EDB" w:rsidP="00EC5EDB">
      <w:pPr>
        <w:numPr>
          <w:ilvl w:val="1"/>
          <w:numId w:val="9"/>
        </w:numPr>
        <w:tabs>
          <w:tab w:val="left" w:pos="1080"/>
        </w:tabs>
        <w:spacing w:after="0" w:line="240" w:lineRule="auto"/>
        <w:jc w:val="both"/>
        <w:rPr>
          <w:rFonts w:ascii="Arial" w:hAnsi="Arial" w:cs="Arial"/>
        </w:rPr>
      </w:pPr>
      <w:r w:rsidRPr="00C0345D">
        <w:rPr>
          <w:rFonts w:ascii="Arial" w:hAnsi="Arial" w:cs="Arial"/>
        </w:rPr>
        <w:t xml:space="preserve">Type all numbers in figures except those that begin a </w:t>
      </w:r>
      <w:r w:rsidRPr="00A63B8F">
        <w:rPr>
          <w:rFonts w:ascii="Arial" w:hAnsi="Arial" w:cs="Arial"/>
        </w:rPr>
        <w:t>sentence.</w:t>
      </w:r>
    </w:p>
    <w:p w14:paraId="064E7CE5" w14:textId="77777777" w:rsidR="00A63B8F" w:rsidRPr="00A63B8F" w:rsidRDefault="00A63B8F" w:rsidP="00A63B8F">
      <w:pPr>
        <w:tabs>
          <w:tab w:val="left" w:pos="1080"/>
        </w:tabs>
        <w:spacing w:after="0" w:line="240" w:lineRule="auto"/>
        <w:ind w:left="2520"/>
        <w:jc w:val="both"/>
        <w:rPr>
          <w:rFonts w:ascii="Arial" w:hAnsi="Arial" w:cs="Arial"/>
        </w:rPr>
      </w:pPr>
    </w:p>
    <w:p w14:paraId="4BD8A205" w14:textId="73BBF336" w:rsidR="00A63B8F" w:rsidRDefault="00A63B8F" w:rsidP="00A63B8F">
      <w:pPr>
        <w:numPr>
          <w:ilvl w:val="1"/>
          <w:numId w:val="11"/>
        </w:numPr>
        <w:tabs>
          <w:tab w:val="left" w:pos="1350"/>
          <w:tab w:val="left" w:pos="1800"/>
        </w:tabs>
        <w:spacing w:after="0" w:line="240" w:lineRule="auto"/>
        <w:jc w:val="both"/>
        <w:rPr>
          <w:rFonts w:ascii="Arial" w:hAnsi="Arial" w:cs="Arial"/>
          <w:b/>
        </w:rPr>
      </w:pPr>
      <w:r w:rsidRPr="00F670A9">
        <w:rPr>
          <w:rFonts w:ascii="Arial" w:hAnsi="Arial" w:cs="Arial"/>
          <w:b/>
        </w:rPr>
        <w:t>Table of Contents</w:t>
      </w:r>
    </w:p>
    <w:p w14:paraId="022CC4F9" w14:textId="77777777" w:rsidR="00A63B8F" w:rsidRPr="00A63B8F" w:rsidRDefault="00A63B8F" w:rsidP="00A63B8F">
      <w:pPr>
        <w:tabs>
          <w:tab w:val="left" w:pos="1080"/>
          <w:tab w:val="left" w:pos="1350"/>
          <w:tab w:val="left" w:pos="1800"/>
        </w:tabs>
        <w:spacing w:after="0" w:line="240" w:lineRule="auto"/>
        <w:ind w:left="1080"/>
        <w:jc w:val="both"/>
        <w:rPr>
          <w:rFonts w:ascii="Arial" w:hAnsi="Arial" w:cs="Arial"/>
          <w:b/>
        </w:rPr>
      </w:pPr>
    </w:p>
    <w:p w14:paraId="553DCF80" w14:textId="77777777" w:rsidR="00A63B8F" w:rsidRDefault="00A63B8F" w:rsidP="00A63B8F">
      <w:pPr>
        <w:tabs>
          <w:tab w:val="left" w:pos="1260"/>
          <w:tab w:val="left" w:pos="1800"/>
        </w:tabs>
        <w:spacing w:after="0"/>
        <w:ind w:left="1260" w:firstLine="180"/>
        <w:jc w:val="both"/>
        <w:rPr>
          <w:rFonts w:ascii="Arial" w:hAnsi="Arial" w:cs="Arial"/>
        </w:rPr>
      </w:pPr>
      <w:r w:rsidRPr="00C0345D">
        <w:rPr>
          <w:rFonts w:ascii="Arial" w:hAnsi="Arial" w:cs="Arial"/>
        </w:rPr>
        <w:tab/>
        <w:t xml:space="preserve"> The table of contents presents an orderly list of the preliminary parts, the </w:t>
      </w:r>
    </w:p>
    <w:p w14:paraId="4DC50ECD" w14:textId="741A6D11" w:rsidR="00A63B8F" w:rsidRPr="00C0345D" w:rsidRDefault="00A63B8F" w:rsidP="00A63B8F">
      <w:pPr>
        <w:tabs>
          <w:tab w:val="left" w:pos="1260"/>
          <w:tab w:val="left" w:pos="1800"/>
        </w:tabs>
        <w:jc w:val="both"/>
        <w:rPr>
          <w:rFonts w:ascii="Arial" w:hAnsi="Arial" w:cs="Arial"/>
        </w:rPr>
      </w:pPr>
      <w:r w:rsidRPr="00C0345D">
        <w:rPr>
          <w:rFonts w:ascii="Arial" w:hAnsi="Arial" w:cs="Arial"/>
        </w:rPr>
        <w:t>chapter titles with the subsections of the body of research, the word “references”, “appendices” and the materials in the appendices</w:t>
      </w:r>
      <w:r w:rsidRPr="00C0345D">
        <w:rPr>
          <w:rFonts w:ascii="Arial" w:hAnsi="Arial" w:cs="Arial"/>
          <w:color w:val="0000FF"/>
        </w:rPr>
        <w:t xml:space="preserve"> </w:t>
      </w:r>
      <w:r w:rsidRPr="00C0345D">
        <w:rPr>
          <w:rFonts w:ascii="Arial" w:hAnsi="Arial" w:cs="Arial"/>
          <w:color w:val="000000"/>
        </w:rPr>
        <w:t>for easy reference.</w:t>
      </w:r>
    </w:p>
    <w:p w14:paraId="527C35B8" w14:textId="028AEA5E" w:rsidR="00A63B8F" w:rsidRDefault="00A63B8F" w:rsidP="00A63B8F">
      <w:pPr>
        <w:numPr>
          <w:ilvl w:val="0"/>
          <w:numId w:val="12"/>
        </w:numPr>
        <w:tabs>
          <w:tab w:val="left" w:pos="1080"/>
        </w:tabs>
        <w:spacing w:after="0" w:line="240" w:lineRule="auto"/>
        <w:jc w:val="both"/>
        <w:rPr>
          <w:rFonts w:ascii="Arial" w:hAnsi="Arial" w:cs="Arial"/>
        </w:rPr>
      </w:pPr>
      <w:r w:rsidRPr="00C0345D">
        <w:rPr>
          <w:rFonts w:ascii="Arial" w:hAnsi="Arial" w:cs="Arial"/>
        </w:rPr>
        <w:t>The title “TABLE OF CONTENTS” is typed centered in capital</w:t>
      </w:r>
      <w:r>
        <w:rPr>
          <w:rFonts w:ascii="Arial" w:hAnsi="Arial" w:cs="Arial"/>
        </w:rPr>
        <w:t xml:space="preserve"> </w:t>
      </w:r>
      <w:r w:rsidRPr="00A63B8F">
        <w:rPr>
          <w:rFonts w:ascii="Arial" w:hAnsi="Arial" w:cs="Arial"/>
        </w:rPr>
        <w:t>letters.</w:t>
      </w:r>
    </w:p>
    <w:p w14:paraId="1418ED51" w14:textId="77777777" w:rsidR="00A63B8F" w:rsidRPr="00A63B8F" w:rsidRDefault="00A63B8F" w:rsidP="00A63B8F">
      <w:pPr>
        <w:tabs>
          <w:tab w:val="left" w:pos="1080"/>
        </w:tabs>
        <w:spacing w:after="0" w:line="240" w:lineRule="auto"/>
        <w:ind w:left="1800"/>
        <w:jc w:val="both"/>
        <w:rPr>
          <w:rFonts w:ascii="Arial" w:hAnsi="Arial" w:cs="Arial"/>
        </w:rPr>
      </w:pPr>
    </w:p>
    <w:p w14:paraId="79CCEC85" w14:textId="2005ED73" w:rsidR="00A63B8F" w:rsidRDefault="00A63B8F" w:rsidP="00A63B8F">
      <w:pPr>
        <w:numPr>
          <w:ilvl w:val="0"/>
          <w:numId w:val="12"/>
        </w:numPr>
        <w:tabs>
          <w:tab w:val="left" w:pos="1080"/>
        </w:tabs>
        <w:spacing w:after="0" w:line="240" w:lineRule="auto"/>
        <w:jc w:val="both"/>
        <w:rPr>
          <w:rFonts w:ascii="Arial" w:hAnsi="Arial" w:cs="Arial"/>
        </w:rPr>
      </w:pPr>
      <w:r w:rsidRPr="00C0345D">
        <w:rPr>
          <w:rFonts w:ascii="Arial" w:hAnsi="Arial" w:cs="Arial"/>
        </w:rPr>
        <w:t>Spacing should be double-spaced throughout.</w:t>
      </w:r>
    </w:p>
    <w:p w14:paraId="413DF2B0" w14:textId="77777777" w:rsidR="00A63B8F" w:rsidRDefault="00A63B8F" w:rsidP="00A63B8F">
      <w:pPr>
        <w:tabs>
          <w:tab w:val="left" w:pos="1080"/>
        </w:tabs>
        <w:spacing w:after="0" w:line="240" w:lineRule="auto"/>
        <w:jc w:val="both"/>
        <w:rPr>
          <w:rFonts w:ascii="Arial" w:hAnsi="Arial" w:cs="Arial"/>
        </w:rPr>
      </w:pPr>
    </w:p>
    <w:p w14:paraId="58FE4831" w14:textId="77777777" w:rsidR="00A63B8F" w:rsidRDefault="00A63B8F" w:rsidP="00A63B8F">
      <w:pPr>
        <w:tabs>
          <w:tab w:val="left" w:pos="1080"/>
        </w:tabs>
        <w:spacing w:after="0" w:line="240" w:lineRule="auto"/>
        <w:jc w:val="both"/>
        <w:rPr>
          <w:rFonts w:ascii="Arial" w:hAnsi="Arial" w:cs="Arial"/>
        </w:rPr>
      </w:pPr>
    </w:p>
    <w:p w14:paraId="4330DE85" w14:textId="77777777" w:rsidR="00A63B8F" w:rsidRDefault="00A63B8F" w:rsidP="00A63B8F">
      <w:pPr>
        <w:tabs>
          <w:tab w:val="left" w:pos="1080"/>
        </w:tabs>
        <w:spacing w:after="0" w:line="240" w:lineRule="auto"/>
        <w:jc w:val="both"/>
        <w:rPr>
          <w:rFonts w:ascii="Arial" w:hAnsi="Arial" w:cs="Arial"/>
        </w:rPr>
      </w:pPr>
    </w:p>
    <w:p w14:paraId="4840C51D" w14:textId="38C769AE" w:rsidR="00A63B8F" w:rsidRPr="008447E6" w:rsidRDefault="008447E6" w:rsidP="008447E6">
      <w:pPr>
        <w:jc w:val="center"/>
        <w:rPr>
          <w:rFonts w:ascii="Arial" w:hAnsi="Arial" w:cs="Arial"/>
          <w:b/>
          <w:bCs/>
        </w:rPr>
      </w:pPr>
      <w:r w:rsidRPr="008447E6">
        <w:rPr>
          <w:rFonts w:ascii="Arial" w:hAnsi="Arial" w:cs="Arial"/>
          <w:b/>
          <w:bCs/>
        </w:rPr>
        <w:t>Page 0</w:t>
      </w:r>
      <w:r>
        <w:rPr>
          <w:rFonts w:ascii="Arial" w:hAnsi="Arial" w:cs="Arial"/>
          <w:b/>
          <w:bCs/>
        </w:rPr>
        <w:t>3</w:t>
      </w:r>
    </w:p>
    <w:p w14:paraId="28BA3657" w14:textId="77777777" w:rsidR="00A63B8F" w:rsidRDefault="00A63B8F" w:rsidP="00A63B8F">
      <w:pPr>
        <w:numPr>
          <w:ilvl w:val="0"/>
          <w:numId w:val="12"/>
        </w:numPr>
        <w:tabs>
          <w:tab w:val="left" w:pos="1080"/>
        </w:tabs>
        <w:spacing w:after="0" w:line="240" w:lineRule="auto"/>
        <w:jc w:val="both"/>
        <w:rPr>
          <w:rFonts w:ascii="Arial" w:hAnsi="Arial" w:cs="Arial"/>
        </w:rPr>
      </w:pPr>
      <w:r w:rsidRPr="00C0345D">
        <w:rPr>
          <w:rFonts w:ascii="Arial" w:hAnsi="Arial" w:cs="Arial"/>
        </w:rPr>
        <w:lastRenderedPageBreak/>
        <w:t xml:space="preserve">Listed first are the preliminary parts, followed by the word </w:t>
      </w:r>
      <w:r w:rsidRPr="00A63B8F">
        <w:rPr>
          <w:rFonts w:ascii="Arial" w:hAnsi="Arial" w:cs="Arial"/>
        </w:rPr>
        <w:t xml:space="preserve">"Chapter" which </w:t>
      </w:r>
      <w:proofErr w:type="gramStart"/>
      <w:r w:rsidRPr="00A63B8F">
        <w:rPr>
          <w:rFonts w:ascii="Arial" w:hAnsi="Arial" w:cs="Arial"/>
        </w:rPr>
        <w:t>is</w:t>
      </w:r>
      <w:proofErr w:type="gramEnd"/>
      <w:r w:rsidRPr="00A63B8F">
        <w:rPr>
          <w:rFonts w:ascii="Arial" w:hAnsi="Arial" w:cs="Arial"/>
        </w:rPr>
        <w:t xml:space="preserve"> </w:t>
      </w:r>
    </w:p>
    <w:p w14:paraId="5A952440" w14:textId="0AC37CF4" w:rsidR="00A63B8F" w:rsidRDefault="00A63B8F" w:rsidP="00A63B8F">
      <w:pPr>
        <w:tabs>
          <w:tab w:val="left" w:pos="1080"/>
        </w:tabs>
        <w:spacing w:after="0" w:line="240" w:lineRule="auto"/>
        <w:jc w:val="both"/>
        <w:rPr>
          <w:rFonts w:ascii="Arial" w:hAnsi="Arial" w:cs="Arial"/>
        </w:rPr>
      </w:pPr>
      <w:r w:rsidRPr="00A63B8F">
        <w:rPr>
          <w:rFonts w:ascii="Arial" w:hAnsi="Arial" w:cs="Arial"/>
        </w:rPr>
        <w:t>typed flush left on the same line with the word "Page" typed flush right, capitalizing only the first letter of the two words.</w:t>
      </w:r>
    </w:p>
    <w:p w14:paraId="157387F2" w14:textId="77777777" w:rsidR="00A63B8F" w:rsidRPr="00C0345D" w:rsidRDefault="00A63B8F" w:rsidP="00A63B8F">
      <w:pPr>
        <w:tabs>
          <w:tab w:val="left" w:pos="1080"/>
        </w:tabs>
        <w:spacing w:after="0" w:line="240" w:lineRule="auto"/>
        <w:jc w:val="both"/>
        <w:rPr>
          <w:rFonts w:ascii="Arial" w:hAnsi="Arial" w:cs="Arial"/>
        </w:rPr>
      </w:pPr>
    </w:p>
    <w:p w14:paraId="14FAB6CF" w14:textId="77777777" w:rsidR="00A63B8F" w:rsidRDefault="00A63B8F" w:rsidP="00A63B8F">
      <w:pPr>
        <w:numPr>
          <w:ilvl w:val="0"/>
          <w:numId w:val="12"/>
        </w:numPr>
        <w:tabs>
          <w:tab w:val="left" w:pos="1080"/>
        </w:tabs>
        <w:spacing w:after="0" w:line="240" w:lineRule="auto"/>
        <w:jc w:val="both"/>
        <w:rPr>
          <w:rFonts w:ascii="Arial" w:hAnsi="Arial" w:cs="Arial"/>
        </w:rPr>
      </w:pPr>
      <w:r w:rsidRPr="00C0345D">
        <w:rPr>
          <w:rFonts w:ascii="Arial" w:hAnsi="Arial" w:cs="Arial"/>
        </w:rPr>
        <w:t xml:space="preserve">Typed below the word "Chapter" is the title of the first chapter in </w:t>
      </w:r>
      <w:r w:rsidRPr="00A63B8F">
        <w:rPr>
          <w:rFonts w:ascii="Arial" w:hAnsi="Arial" w:cs="Arial"/>
        </w:rPr>
        <w:t xml:space="preserve">all-capital </w:t>
      </w:r>
    </w:p>
    <w:p w14:paraId="351778F7" w14:textId="6FDD39AE" w:rsidR="00A63B8F" w:rsidRDefault="00A63B8F" w:rsidP="00A63B8F">
      <w:pPr>
        <w:tabs>
          <w:tab w:val="left" w:pos="1080"/>
        </w:tabs>
        <w:spacing w:after="0" w:line="240" w:lineRule="auto"/>
        <w:jc w:val="both"/>
        <w:rPr>
          <w:rFonts w:ascii="Arial" w:hAnsi="Arial" w:cs="Arial"/>
        </w:rPr>
      </w:pPr>
      <w:r w:rsidRPr="00A63B8F">
        <w:rPr>
          <w:rFonts w:ascii="Arial" w:hAnsi="Arial" w:cs="Arial"/>
        </w:rPr>
        <w:t>letters.</w:t>
      </w:r>
    </w:p>
    <w:p w14:paraId="5324F5CB" w14:textId="77777777" w:rsidR="00A63B8F" w:rsidRPr="00A63B8F" w:rsidRDefault="00A63B8F" w:rsidP="00A63B8F">
      <w:pPr>
        <w:tabs>
          <w:tab w:val="left" w:pos="1080"/>
        </w:tabs>
        <w:spacing w:after="0" w:line="240" w:lineRule="auto"/>
        <w:jc w:val="both"/>
        <w:rPr>
          <w:rFonts w:ascii="Arial" w:hAnsi="Arial" w:cs="Arial"/>
        </w:rPr>
      </w:pPr>
    </w:p>
    <w:p w14:paraId="49BB41EA" w14:textId="77777777" w:rsidR="00A63B8F" w:rsidRDefault="00A63B8F" w:rsidP="00A63B8F">
      <w:pPr>
        <w:numPr>
          <w:ilvl w:val="0"/>
          <w:numId w:val="12"/>
        </w:numPr>
        <w:tabs>
          <w:tab w:val="left" w:pos="1080"/>
        </w:tabs>
        <w:spacing w:after="0" w:line="240" w:lineRule="auto"/>
        <w:jc w:val="both"/>
        <w:rPr>
          <w:rFonts w:ascii="Arial" w:hAnsi="Arial" w:cs="Arial"/>
          <w:color w:val="000000"/>
        </w:rPr>
      </w:pPr>
      <w:r w:rsidRPr="00C0345D">
        <w:rPr>
          <w:rFonts w:ascii="Arial" w:hAnsi="Arial" w:cs="Arial"/>
          <w:color w:val="000000"/>
        </w:rPr>
        <w:t xml:space="preserve">Chapter titles should be in capital letters, beginning 1-tab space </w:t>
      </w:r>
      <w:r w:rsidRPr="00A63B8F">
        <w:rPr>
          <w:rFonts w:ascii="Arial" w:hAnsi="Arial" w:cs="Arial"/>
          <w:color w:val="000000"/>
        </w:rPr>
        <w:t xml:space="preserve">following the </w:t>
      </w:r>
    </w:p>
    <w:p w14:paraId="71D2C39C" w14:textId="2FDC9257" w:rsidR="00A63B8F" w:rsidRDefault="00A63B8F" w:rsidP="00A63B8F">
      <w:pPr>
        <w:tabs>
          <w:tab w:val="left" w:pos="1080"/>
        </w:tabs>
        <w:spacing w:after="0" w:line="240" w:lineRule="auto"/>
        <w:jc w:val="both"/>
        <w:rPr>
          <w:rFonts w:ascii="Arial" w:hAnsi="Arial" w:cs="Arial"/>
          <w:color w:val="000000"/>
        </w:rPr>
      </w:pPr>
      <w:r w:rsidRPr="00A63B8F">
        <w:rPr>
          <w:rFonts w:ascii="Arial" w:hAnsi="Arial" w:cs="Arial"/>
          <w:color w:val="000000"/>
        </w:rPr>
        <w:t>chapter number.</w:t>
      </w:r>
    </w:p>
    <w:p w14:paraId="20AF53F3" w14:textId="77777777" w:rsidR="00A63B8F" w:rsidRPr="00C0345D" w:rsidRDefault="00A63B8F" w:rsidP="00A63B8F">
      <w:pPr>
        <w:tabs>
          <w:tab w:val="left" w:pos="1080"/>
        </w:tabs>
        <w:spacing w:after="0" w:line="240" w:lineRule="auto"/>
        <w:jc w:val="both"/>
        <w:rPr>
          <w:rFonts w:ascii="Arial" w:hAnsi="Arial" w:cs="Arial"/>
          <w:color w:val="000000"/>
        </w:rPr>
      </w:pPr>
    </w:p>
    <w:p w14:paraId="791D75D0" w14:textId="77777777" w:rsidR="00A63B8F" w:rsidRPr="00A63B8F" w:rsidRDefault="00A63B8F" w:rsidP="00A63B8F">
      <w:pPr>
        <w:numPr>
          <w:ilvl w:val="0"/>
          <w:numId w:val="12"/>
        </w:numPr>
        <w:tabs>
          <w:tab w:val="left" w:pos="1080"/>
        </w:tabs>
        <w:spacing w:after="0" w:line="240" w:lineRule="auto"/>
        <w:jc w:val="both"/>
        <w:rPr>
          <w:rFonts w:ascii="Arial" w:hAnsi="Arial" w:cs="Arial"/>
          <w:color w:val="000000"/>
        </w:rPr>
      </w:pPr>
      <w:r w:rsidRPr="00C0345D">
        <w:rPr>
          <w:rFonts w:ascii="Arial" w:hAnsi="Arial" w:cs="Arial"/>
        </w:rPr>
        <w:t xml:space="preserve">Double spacing shall also apply in typing the headings of </w:t>
      </w:r>
      <w:r w:rsidRPr="00A63B8F">
        <w:rPr>
          <w:rFonts w:ascii="Arial" w:hAnsi="Arial" w:cs="Arial"/>
        </w:rPr>
        <w:t xml:space="preserve">subtopics or </w:t>
      </w:r>
    </w:p>
    <w:p w14:paraId="0B4FE820" w14:textId="7A3DB23C" w:rsidR="00A63B8F" w:rsidRDefault="00A63B8F" w:rsidP="00A63B8F">
      <w:pPr>
        <w:tabs>
          <w:tab w:val="left" w:pos="1080"/>
        </w:tabs>
        <w:spacing w:after="0" w:line="240" w:lineRule="auto"/>
        <w:jc w:val="both"/>
        <w:rPr>
          <w:rFonts w:ascii="Arial" w:hAnsi="Arial" w:cs="Arial"/>
          <w:color w:val="000000"/>
        </w:rPr>
      </w:pPr>
      <w:r w:rsidRPr="00A63B8F">
        <w:rPr>
          <w:rFonts w:ascii="Arial" w:hAnsi="Arial" w:cs="Arial"/>
        </w:rPr>
        <w:t>subdivisions within each chapter, which should appear below the first letter of the Chapter title.</w:t>
      </w:r>
    </w:p>
    <w:p w14:paraId="06D8C4F2" w14:textId="77777777" w:rsidR="00A63B8F" w:rsidRPr="00C0345D" w:rsidRDefault="00A63B8F" w:rsidP="00A63B8F">
      <w:pPr>
        <w:tabs>
          <w:tab w:val="left" w:pos="1080"/>
        </w:tabs>
        <w:spacing w:after="0" w:line="240" w:lineRule="auto"/>
        <w:jc w:val="both"/>
        <w:rPr>
          <w:rFonts w:ascii="Arial" w:hAnsi="Arial" w:cs="Arial"/>
          <w:color w:val="000000"/>
        </w:rPr>
      </w:pPr>
    </w:p>
    <w:p w14:paraId="00BB4896" w14:textId="4CDB48DF" w:rsidR="00A63B8F" w:rsidRDefault="00A63B8F" w:rsidP="00A63B8F">
      <w:pPr>
        <w:numPr>
          <w:ilvl w:val="0"/>
          <w:numId w:val="12"/>
        </w:numPr>
        <w:tabs>
          <w:tab w:val="left" w:pos="1080"/>
        </w:tabs>
        <w:spacing w:after="0" w:line="240" w:lineRule="auto"/>
        <w:jc w:val="both"/>
        <w:rPr>
          <w:rFonts w:ascii="Arial" w:hAnsi="Arial" w:cs="Arial"/>
        </w:rPr>
      </w:pPr>
      <w:r w:rsidRPr="00C0345D">
        <w:rPr>
          <w:rFonts w:ascii="Arial" w:hAnsi="Arial" w:cs="Arial"/>
        </w:rPr>
        <w:t>Subdivisions are typed in uppercase and lowercase letters.</w:t>
      </w:r>
    </w:p>
    <w:p w14:paraId="4FA0DF43" w14:textId="77777777" w:rsidR="00A63B8F" w:rsidRPr="00A63B8F" w:rsidRDefault="00A63B8F" w:rsidP="00A63B8F">
      <w:pPr>
        <w:tabs>
          <w:tab w:val="left" w:pos="1080"/>
        </w:tabs>
        <w:spacing w:after="0" w:line="240" w:lineRule="auto"/>
        <w:ind w:left="1440"/>
        <w:jc w:val="both"/>
        <w:rPr>
          <w:rFonts w:ascii="Arial" w:hAnsi="Arial" w:cs="Arial"/>
        </w:rPr>
      </w:pPr>
    </w:p>
    <w:p w14:paraId="33E80B80" w14:textId="77777777" w:rsidR="00A63B8F" w:rsidRDefault="00A63B8F" w:rsidP="00A63B8F">
      <w:pPr>
        <w:numPr>
          <w:ilvl w:val="0"/>
          <w:numId w:val="12"/>
        </w:numPr>
        <w:tabs>
          <w:tab w:val="left" w:pos="1080"/>
        </w:tabs>
        <w:spacing w:after="0" w:line="240" w:lineRule="auto"/>
        <w:jc w:val="both"/>
        <w:rPr>
          <w:rFonts w:ascii="Arial" w:hAnsi="Arial" w:cs="Arial"/>
        </w:rPr>
      </w:pPr>
      <w:r w:rsidRPr="00C0345D">
        <w:rPr>
          <w:rFonts w:ascii="Arial" w:hAnsi="Arial" w:cs="Arial"/>
        </w:rPr>
        <w:t xml:space="preserve">Chapter titles, and headings of subtopics and subdivisions in the </w:t>
      </w:r>
      <w:r w:rsidRPr="00A63B8F">
        <w:rPr>
          <w:rFonts w:ascii="Arial" w:hAnsi="Arial" w:cs="Arial"/>
        </w:rPr>
        <w:t xml:space="preserve">table of </w:t>
      </w:r>
    </w:p>
    <w:p w14:paraId="2FF04BFA" w14:textId="6FC000B5" w:rsidR="00A63B8F" w:rsidRPr="00A63B8F" w:rsidRDefault="00A63B8F" w:rsidP="00A63B8F">
      <w:pPr>
        <w:tabs>
          <w:tab w:val="left" w:pos="1080"/>
        </w:tabs>
        <w:spacing w:after="0" w:line="240" w:lineRule="auto"/>
        <w:jc w:val="both"/>
        <w:rPr>
          <w:rFonts w:ascii="Arial" w:hAnsi="Arial" w:cs="Arial"/>
        </w:rPr>
      </w:pPr>
      <w:r w:rsidRPr="00A63B8F">
        <w:rPr>
          <w:rFonts w:ascii="Arial" w:hAnsi="Arial" w:cs="Arial"/>
        </w:rPr>
        <w:t>contents should not extend beyond the right-hand margin of the leaders (dots).  If the length of the title is more than one line, carry-over should begin immediately below the first letter of the title.</w:t>
      </w:r>
    </w:p>
    <w:p w14:paraId="6B3D3788" w14:textId="77777777" w:rsidR="00A63B8F" w:rsidRPr="00A63B8F" w:rsidRDefault="00A63B8F" w:rsidP="00A63B8F">
      <w:pPr>
        <w:numPr>
          <w:ilvl w:val="0"/>
          <w:numId w:val="12"/>
        </w:numPr>
        <w:tabs>
          <w:tab w:val="left" w:pos="1080"/>
        </w:tabs>
        <w:spacing w:after="0" w:line="240" w:lineRule="auto"/>
        <w:jc w:val="both"/>
        <w:rPr>
          <w:rFonts w:ascii="Arial" w:hAnsi="Arial" w:cs="Arial"/>
        </w:rPr>
      </w:pPr>
      <w:r w:rsidRPr="00C0345D">
        <w:rPr>
          <w:rFonts w:ascii="Arial" w:hAnsi="Arial" w:cs="Arial"/>
          <w:color w:val="000000"/>
        </w:rPr>
        <w:t xml:space="preserve">To lead the titles to the page number, dots shall be used, typed </w:t>
      </w:r>
      <w:r w:rsidRPr="00A63B8F">
        <w:rPr>
          <w:rFonts w:ascii="Arial" w:hAnsi="Arial" w:cs="Arial"/>
          <w:color w:val="000000"/>
        </w:rPr>
        <w:t xml:space="preserve">after a space </w:t>
      </w:r>
    </w:p>
    <w:p w14:paraId="73A20036" w14:textId="797727C2" w:rsidR="00A63B8F" w:rsidRDefault="00A63B8F" w:rsidP="00A63B8F">
      <w:pPr>
        <w:tabs>
          <w:tab w:val="left" w:pos="1080"/>
        </w:tabs>
        <w:spacing w:after="0" w:line="240" w:lineRule="auto"/>
        <w:jc w:val="both"/>
        <w:rPr>
          <w:rFonts w:ascii="Arial" w:hAnsi="Arial" w:cs="Arial"/>
          <w:color w:val="000000"/>
        </w:rPr>
      </w:pPr>
      <w:r w:rsidRPr="00A63B8F">
        <w:rPr>
          <w:rFonts w:ascii="Arial" w:hAnsi="Arial" w:cs="Arial"/>
          <w:color w:val="000000"/>
        </w:rPr>
        <w:t>from the end of the titles to two spaces immediately below the P in the word "Page".</w:t>
      </w:r>
    </w:p>
    <w:p w14:paraId="4DF1FAC3" w14:textId="77777777" w:rsidR="00A63B8F" w:rsidRDefault="00A63B8F" w:rsidP="00A63B8F">
      <w:pPr>
        <w:tabs>
          <w:tab w:val="left" w:pos="1080"/>
        </w:tabs>
        <w:spacing w:after="0" w:line="240" w:lineRule="auto"/>
        <w:jc w:val="both"/>
        <w:rPr>
          <w:rFonts w:ascii="Arial" w:hAnsi="Arial" w:cs="Arial"/>
          <w:color w:val="000000"/>
        </w:rPr>
      </w:pPr>
    </w:p>
    <w:p w14:paraId="6869F0C9" w14:textId="5615FC1D" w:rsidR="00A63B8F" w:rsidRPr="00C0345D" w:rsidRDefault="00A63B8F" w:rsidP="00A63B8F">
      <w:pPr>
        <w:tabs>
          <w:tab w:val="left" w:pos="1080"/>
          <w:tab w:val="left" w:pos="1800"/>
        </w:tabs>
        <w:ind w:left="645"/>
        <w:jc w:val="both"/>
        <w:rPr>
          <w:rFonts w:ascii="Arial" w:hAnsi="Arial" w:cs="Arial"/>
        </w:rPr>
      </w:pPr>
      <w:r w:rsidRPr="00C0345D">
        <w:rPr>
          <w:rFonts w:ascii="Arial" w:hAnsi="Arial" w:cs="Arial"/>
        </w:rPr>
        <w:t xml:space="preserve">3.6   </w:t>
      </w:r>
      <w:r w:rsidRPr="00F670A9">
        <w:rPr>
          <w:rFonts w:ascii="Arial" w:hAnsi="Arial" w:cs="Arial"/>
          <w:b/>
        </w:rPr>
        <w:t>List of Tables</w:t>
      </w:r>
    </w:p>
    <w:p w14:paraId="554E8C73" w14:textId="77777777" w:rsidR="00A63B8F" w:rsidRDefault="00A63B8F" w:rsidP="00A63B8F">
      <w:pPr>
        <w:numPr>
          <w:ilvl w:val="0"/>
          <w:numId w:val="10"/>
        </w:numPr>
        <w:tabs>
          <w:tab w:val="left" w:pos="1080"/>
        </w:tabs>
        <w:spacing w:after="0" w:line="240" w:lineRule="auto"/>
        <w:jc w:val="both"/>
        <w:rPr>
          <w:rFonts w:ascii="Arial" w:hAnsi="Arial" w:cs="Arial"/>
        </w:rPr>
      </w:pPr>
      <w:r w:rsidRPr="00C0345D">
        <w:rPr>
          <w:rFonts w:ascii="Arial" w:hAnsi="Arial" w:cs="Arial"/>
        </w:rPr>
        <w:t xml:space="preserve">The List of Tables is to be placed in a separate page immediately after the </w:t>
      </w:r>
    </w:p>
    <w:p w14:paraId="434737D8" w14:textId="2475C68B" w:rsidR="00A63B8F" w:rsidRDefault="00A63B8F" w:rsidP="00A63B8F">
      <w:pPr>
        <w:tabs>
          <w:tab w:val="left" w:pos="1080"/>
        </w:tabs>
        <w:spacing w:after="0" w:line="240" w:lineRule="auto"/>
        <w:jc w:val="both"/>
        <w:rPr>
          <w:rFonts w:ascii="Arial" w:hAnsi="Arial" w:cs="Arial"/>
        </w:rPr>
      </w:pPr>
      <w:r w:rsidRPr="00C0345D">
        <w:rPr>
          <w:rFonts w:ascii="Arial" w:hAnsi="Arial" w:cs="Arial"/>
        </w:rPr>
        <w:t>Table of Contents</w:t>
      </w:r>
      <w:r w:rsidRPr="00C0345D">
        <w:rPr>
          <w:rFonts w:ascii="Arial" w:hAnsi="Arial" w:cs="Arial"/>
          <w:color w:val="FF0000"/>
        </w:rPr>
        <w:t xml:space="preserve">. </w:t>
      </w:r>
      <w:r w:rsidRPr="00C0345D">
        <w:rPr>
          <w:rFonts w:ascii="Arial" w:hAnsi="Arial" w:cs="Arial"/>
        </w:rPr>
        <w:t>The title “List of Tables” is typed centered in uppercase and lowercase letters.</w:t>
      </w:r>
    </w:p>
    <w:p w14:paraId="59D31993" w14:textId="77777777" w:rsidR="00A63B8F" w:rsidRPr="00C0345D" w:rsidRDefault="00A63B8F" w:rsidP="00A63B8F">
      <w:pPr>
        <w:tabs>
          <w:tab w:val="left" w:pos="1080"/>
        </w:tabs>
        <w:spacing w:after="0" w:line="240" w:lineRule="auto"/>
        <w:jc w:val="both"/>
        <w:rPr>
          <w:rFonts w:ascii="Arial" w:hAnsi="Arial" w:cs="Arial"/>
        </w:rPr>
      </w:pPr>
    </w:p>
    <w:p w14:paraId="2EF630AF" w14:textId="77777777" w:rsidR="00A63B8F" w:rsidRDefault="00A63B8F" w:rsidP="00A63B8F">
      <w:pPr>
        <w:numPr>
          <w:ilvl w:val="0"/>
          <w:numId w:val="10"/>
        </w:numPr>
        <w:tabs>
          <w:tab w:val="left" w:pos="1080"/>
        </w:tabs>
        <w:spacing w:after="0" w:line="240" w:lineRule="auto"/>
        <w:jc w:val="both"/>
        <w:rPr>
          <w:rFonts w:ascii="Arial" w:hAnsi="Arial" w:cs="Arial"/>
        </w:rPr>
      </w:pPr>
      <w:r w:rsidRPr="00C0345D">
        <w:rPr>
          <w:rFonts w:ascii="Arial" w:hAnsi="Arial" w:cs="Arial"/>
        </w:rPr>
        <w:t>Three spaces below the title “List of Tables”,</w:t>
      </w:r>
      <w:r w:rsidRPr="00C0345D">
        <w:rPr>
          <w:rFonts w:ascii="Arial" w:hAnsi="Arial" w:cs="Arial"/>
          <w:color w:val="FF0000"/>
        </w:rPr>
        <w:t xml:space="preserve"> </w:t>
      </w:r>
      <w:r w:rsidRPr="00C0345D">
        <w:rPr>
          <w:rFonts w:ascii="Arial" w:hAnsi="Arial" w:cs="Arial"/>
        </w:rPr>
        <w:t xml:space="preserve">type the word “Table” flush with </w:t>
      </w:r>
    </w:p>
    <w:p w14:paraId="1E3637BB" w14:textId="12890E4C" w:rsidR="00A63B8F" w:rsidRDefault="00A63B8F" w:rsidP="00A63B8F">
      <w:pPr>
        <w:tabs>
          <w:tab w:val="left" w:pos="1080"/>
        </w:tabs>
        <w:spacing w:after="0" w:line="240" w:lineRule="auto"/>
        <w:jc w:val="both"/>
        <w:rPr>
          <w:rFonts w:ascii="Arial" w:hAnsi="Arial" w:cs="Arial"/>
        </w:rPr>
      </w:pPr>
      <w:r w:rsidRPr="00C0345D">
        <w:rPr>
          <w:rFonts w:ascii="Arial" w:hAnsi="Arial" w:cs="Arial"/>
        </w:rPr>
        <w:t>the left margin</w:t>
      </w:r>
    </w:p>
    <w:p w14:paraId="4ED156F5" w14:textId="77777777" w:rsidR="00A63B8F" w:rsidRPr="00C0345D" w:rsidRDefault="00A63B8F" w:rsidP="00A63B8F">
      <w:pPr>
        <w:tabs>
          <w:tab w:val="left" w:pos="1080"/>
        </w:tabs>
        <w:spacing w:after="0" w:line="240" w:lineRule="auto"/>
        <w:jc w:val="both"/>
        <w:rPr>
          <w:rFonts w:ascii="Arial" w:hAnsi="Arial" w:cs="Arial"/>
        </w:rPr>
      </w:pPr>
    </w:p>
    <w:p w14:paraId="33050BE6" w14:textId="77777777" w:rsidR="00A63B8F" w:rsidRDefault="00A63B8F" w:rsidP="00A63B8F">
      <w:pPr>
        <w:numPr>
          <w:ilvl w:val="0"/>
          <w:numId w:val="10"/>
        </w:numPr>
        <w:tabs>
          <w:tab w:val="left" w:pos="1080"/>
        </w:tabs>
        <w:spacing w:after="0" w:line="240" w:lineRule="auto"/>
        <w:jc w:val="both"/>
        <w:rPr>
          <w:rFonts w:ascii="Arial" w:hAnsi="Arial" w:cs="Arial"/>
        </w:rPr>
      </w:pPr>
      <w:r w:rsidRPr="00C0345D">
        <w:rPr>
          <w:rFonts w:ascii="Arial" w:hAnsi="Arial" w:cs="Arial"/>
          <w:color w:val="000000"/>
        </w:rPr>
        <w:t>Arabic numerals are used for the table number, and typed under the</w:t>
      </w:r>
      <w:r w:rsidRPr="00C0345D">
        <w:rPr>
          <w:rFonts w:ascii="Arial" w:hAnsi="Arial" w:cs="Arial"/>
        </w:rPr>
        <w:t xml:space="preserve"> letter </w:t>
      </w:r>
      <w:proofErr w:type="gramStart"/>
      <w:r w:rsidRPr="00C0345D">
        <w:rPr>
          <w:rFonts w:ascii="Arial" w:hAnsi="Arial" w:cs="Arial"/>
        </w:rPr>
        <w:t>b</w:t>
      </w:r>
      <w:proofErr w:type="gramEnd"/>
      <w:r w:rsidRPr="00C0345D">
        <w:rPr>
          <w:rFonts w:ascii="Arial" w:hAnsi="Arial" w:cs="Arial"/>
        </w:rPr>
        <w:t xml:space="preserve"> </w:t>
      </w:r>
    </w:p>
    <w:p w14:paraId="2104C7BE" w14:textId="35B67075" w:rsidR="00A63B8F" w:rsidRDefault="00A63B8F" w:rsidP="00A63B8F">
      <w:pPr>
        <w:tabs>
          <w:tab w:val="left" w:pos="1080"/>
        </w:tabs>
        <w:spacing w:after="0" w:line="240" w:lineRule="auto"/>
        <w:jc w:val="both"/>
        <w:rPr>
          <w:rFonts w:ascii="Arial" w:hAnsi="Arial" w:cs="Arial"/>
        </w:rPr>
      </w:pPr>
      <w:r w:rsidRPr="00C0345D">
        <w:rPr>
          <w:rFonts w:ascii="Arial" w:hAnsi="Arial" w:cs="Arial"/>
        </w:rPr>
        <w:t>of the word table.</w:t>
      </w:r>
    </w:p>
    <w:p w14:paraId="71887935" w14:textId="77777777" w:rsidR="00A63B8F" w:rsidRPr="00C0345D" w:rsidRDefault="00A63B8F" w:rsidP="00A63B8F">
      <w:pPr>
        <w:tabs>
          <w:tab w:val="left" w:pos="1080"/>
        </w:tabs>
        <w:spacing w:after="0" w:line="240" w:lineRule="auto"/>
        <w:jc w:val="both"/>
        <w:rPr>
          <w:rFonts w:ascii="Arial" w:hAnsi="Arial" w:cs="Arial"/>
        </w:rPr>
      </w:pPr>
    </w:p>
    <w:p w14:paraId="7F5B595E" w14:textId="77777777" w:rsidR="00A63B8F" w:rsidRDefault="00A63B8F" w:rsidP="00A63B8F">
      <w:pPr>
        <w:numPr>
          <w:ilvl w:val="0"/>
          <w:numId w:val="10"/>
        </w:numPr>
        <w:tabs>
          <w:tab w:val="left" w:pos="1080"/>
        </w:tabs>
        <w:spacing w:after="0" w:line="240" w:lineRule="auto"/>
        <w:jc w:val="both"/>
        <w:rPr>
          <w:rFonts w:ascii="Arial" w:hAnsi="Arial" w:cs="Arial"/>
        </w:rPr>
      </w:pPr>
      <w:r w:rsidRPr="00C0345D">
        <w:rPr>
          <w:rFonts w:ascii="Arial" w:hAnsi="Arial" w:cs="Arial"/>
        </w:rPr>
        <w:t xml:space="preserve">Table titles are typed in uppercase and lowercase letters with only the first </w:t>
      </w:r>
    </w:p>
    <w:p w14:paraId="4F6F9073" w14:textId="63A656C3" w:rsidR="00A63B8F" w:rsidRDefault="00A63B8F" w:rsidP="00A63B8F">
      <w:pPr>
        <w:tabs>
          <w:tab w:val="left" w:pos="1080"/>
        </w:tabs>
        <w:spacing w:after="0" w:line="240" w:lineRule="auto"/>
        <w:jc w:val="both"/>
        <w:rPr>
          <w:rFonts w:ascii="Arial" w:hAnsi="Arial" w:cs="Arial"/>
        </w:rPr>
      </w:pPr>
      <w:r w:rsidRPr="00C0345D">
        <w:rPr>
          <w:rFonts w:ascii="Arial" w:hAnsi="Arial" w:cs="Arial"/>
        </w:rPr>
        <w:t>letter of the principal words capitalized.  A table title is typed single-spaced in between other table titles.</w:t>
      </w:r>
    </w:p>
    <w:p w14:paraId="35A65A2C" w14:textId="77777777" w:rsidR="00A63B8F" w:rsidRPr="00C0345D" w:rsidRDefault="00A63B8F" w:rsidP="00A63B8F">
      <w:pPr>
        <w:tabs>
          <w:tab w:val="left" w:pos="1080"/>
        </w:tabs>
        <w:spacing w:after="0" w:line="240" w:lineRule="auto"/>
        <w:jc w:val="both"/>
        <w:rPr>
          <w:rFonts w:ascii="Arial" w:hAnsi="Arial" w:cs="Arial"/>
        </w:rPr>
      </w:pPr>
    </w:p>
    <w:p w14:paraId="0605701C" w14:textId="77777777" w:rsidR="00A63B8F" w:rsidRDefault="00A63B8F" w:rsidP="00A63B8F">
      <w:pPr>
        <w:numPr>
          <w:ilvl w:val="0"/>
          <w:numId w:val="10"/>
        </w:numPr>
        <w:tabs>
          <w:tab w:val="left" w:pos="1080"/>
        </w:tabs>
        <w:spacing w:after="0" w:line="240" w:lineRule="auto"/>
        <w:jc w:val="both"/>
        <w:rPr>
          <w:rFonts w:ascii="Arial" w:hAnsi="Arial" w:cs="Arial"/>
        </w:rPr>
      </w:pPr>
      <w:r w:rsidRPr="00C0345D">
        <w:rPr>
          <w:rFonts w:ascii="Arial" w:hAnsi="Arial" w:cs="Arial"/>
        </w:rPr>
        <w:t>Dots are used similarly with that of table of contents</w:t>
      </w:r>
    </w:p>
    <w:p w14:paraId="6AD0132C" w14:textId="77777777" w:rsidR="00A63B8F" w:rsidRDefault="00A63B8F" w:rsidP="00A63B8F">
      <w:pPr>
        <w:tabs>
          <w:tab w:val="left" w:pos="1080"/>
        </w:tabs>
        <w:spacing w:after="0" w:line="240" w:lineRule="auto"/>
        <w:jc w:val="both"/>
        <w:rPr>
          <w:rFonts w:ascii="Arial" w:hAnsi="Arial" w:cs="Arial"/>
        </w:rPr>
      </w:pPr>
    </w:p>
    <w:p w14:paraId="6FA78779" w14:textId="48C26C9F" w:rsidR="00A63B8F" w:rsidRPr="00C0345D" w:rsidRDefault="00A63B8F" w:rsidP="00A63B8F">
      <w:pPr>
        <w:tabs>
          <w:tab w:val="left" w:pos="1080"/>
          <w:tab w:val="left" w:pos="1800"/>
        </w:tabs>
        <w:ind w:left="720"/>
        <w:jc w:val="both"/>
        <w:rPr>
          <w:rFonts w:ascii="Arial" w:hAnsi="Arial" w:cs="Arial"/>
          <w:color w:val="000000"/>
        </w:rPr>
      </w:pPr>
      <w:r w:rsidRPr="00C0345D">
        <w:rPr>
          <w:rFonts w:ascii="Arial" w:hAnsi="Arial" w:cs="Arial"/>
          <w:color w:val="000000"/>
        </w:rPr>
        <w:t xml:space="preserve">3.7   </w:t>
      </w:r>
      <w:r w:rsidRPr="00F670A9">
        <w:rPr>
          <w:rFonts w:ascii="Arial" w:hAnsi="Arial" w:cs="Arial"/>
          <w:b/>
          <w:color w:val="000000"/>
        </w:rPr>
        <w:t>List of Figures</w:t>
      </w:r>
    </w:p>
    <w:p w14:paraId="28D21BBF" w14:textId="77777777" w:rsidR="00A63B8F" w:rsidRDefault="00A63B8F" w:rsidP="00A63B8F">
      <w:pPr>
        <w:numPr>
          <w:ilvl w:val="0"/>
          <w:numId w:val="13"/>
        </w:numPr>
        <w:tabs>
          <w:tab w:val="num" w:pos="420"/>
          <w:tab w:val="left" w:pos="1080"/>
          <w:tab w:val="num" w:pos="1800"/>
        </w:tabs>
        <w:spacing w:after="0" w:line="240" w:lineRule="auto"/>
        <w:ind w:left="1800"/>
        <w:jc w:val="both"/>
        <w:rPr>
          <w:rFonts w:ascii="Arial" w:hAnsi="Arial" w:cs="Arial"/>
          <w:color w:val="000000"/>
        </w:rPr>
      </w:pPr>
      <w:r w:rsidRPr="00C0345D">
        <w:rPr>
          <w:rFonts w:ascii="Arial" w:hAnsi="Arial" w:cs="Arial"/>
          <w:color w:val="000000"/>
        </w:rPr>
        <w:t xml:space="preserve">This page is composed of the list of graphs, charts, diagrams, and other </w:t>
      </w:r>
    </w:p>
    <w:p w14:paraId="09052153" w14:textId="65CDF237" w:rsidR="00A63B8F" w:rsidRPr="00C0345D" w:rsidRDefault="00A63B8F" w:rsidP="00A63B8F">
      <w:pPr>
        <w:tabs>
          <w:tab w:val="num" w:pos="420"/>
          <w:tab w:val="left" w:pos="1080"/>
          <w:tab w:val="num" w:pos="1800"/>
        </w:tabs>
        <w:spacing w:after="0" w:line="240" w:lineRule="auto"/>
        <w:jc w:val="both"/>
        <w:rPr>
          <w:rFonts w:ascii="Arial" w:hAnsi="Arial" w:cs="Arial"/>
          <w:color w:val="000000"/>
        </w:rPr>
      </w:pPr>
      <w:r w:rsidRPr="00C0345D">
        <w:rPr>
          <w:rFonts w:ascii="Arial" w:hAnsi="Arial" w:cs="Arial"/>
          <w:color w:val="000000"/>
        </w:rPr>
        <w:t>illustrated materials contained in the research.</w:t>
      </w:r>
    </w:p>
    <w:p w14:paraId="24DC2414" w14:textId="77777777" w:rsidR="00A63B8F" w:rsidRPr="00C0345D" w:rsidRDefault="00A63B8F" w:rsidP="00A63B8F">
      <w:pPr>
        <w:tabs>
          <w:tab w:val="num" w:pos="420"/>
          <w:tab w:val="left" w:pos="1080"/>
          <w:tab w:val="num" w:pos="1800"/>
        </w:tabs>
        <w:ind w:left="1440"/>
        <w:jc w:val="both"/>
        <w:rPr>
          <w:rFonts w:ascii="Arial" w:hAnsi="Arial" w:cs="Arial"/>
          <w:color w:val="000000"/>
        </w:rPr>
      </w:pPr>
    </w:p>
    <w:p w14:paraId="6EE922EC" w14:textId="77777777" w:rsidR="00A63B8F" w:rsidRDefault="00A63B8F" w:rsidP="00A63B8F">
      <w:pPr>
        <w:numPr>
          <w:ilvl w:val="0"/>
          <w:numId w:val="13"/>
        </w:numPr>
        <w:tabs>
          <w:tab w:val="num" w:pos="420"/>
          <w:tab w:val="left" w:pos="1080"/>
          <w:tab w:val="num" w:pos="1800"/>
        </w:tabs>
        <w:spacing w:after="0" w:line="240" w:lineRule="auto"/>
        <w:ind w:left="1800"/>
        <w:jc w:val="both"/>
        <w:rPr>
          <w:rFonts w:ascii="Arial" w:hAnsi="Arial" w:cs="Arial"/>
          <w:color w:val="000000"/>
        </w:rPr>
      </w:pPr>
      <w:r w:rsidRPr="00C0345D">
        <w:rPr>
          <w:rFonts w:ascii="Arial" w:hAnsi="Arial" w:cs="Arial"/>
          <w:color w:val="000000"/>
        </w:rPr>
        <w:t xml:space="preserve">The title "List of Figures" is typed centered in uppercase and lowercase </w:t>
      </w:r>
    </w:p>
    <w:p w14:paraId="18870F42" w14:textId="00EDBADD" w:rsidR="00A63B8F" w:rsidRDefault="00A63B8F" w:rsidP="00A63B8F">
      <w:pPr>
        <w:tabs>
          <w:tab w:val="num" w:pos="420"/>
          <w:tab w:val="left" w:pos="1080"/>
          <w:tab w:val="num" w:pos="1800"/>
        </w:tabs>
        <w:spacing w:after="0" w:line="240" w:lineRule="auto"/>
        <w:jc w:val="both"/>
        <w:rPr>
          <w:rFonts w:ascii="Arial" w:hAnsi="Arial" w:cs="Arial"/>
          <w:color w:val="000000"/>
        </w:rPr>
      </w:pPr>
      <w:r w:rsidRPr="00C0345D">
        <w:rPr>
          <w:rFonts w:ascii="Arial" w:hAnsi="Arial" w:cs="Arial"/>
          <w:color w:val="000000"/>
        </w:rPr>
        <w:t>letters.</w:t>
      </w:r>
    </w:p>
    <w:p w14:paraId="083A45A6" w14:textId="77777777" w:rsidR="00A63B8F" w:rsidRDefault="00A63B8F" w:rsidP="00A63B8F">
      <w:pPr>
        <w:tabs>
          <w:tab w:val="num" w:pos="420"/>
          <w:tab w:val="left" w:pos="1080"/>
          <w:tab w:val="num" w:pos="1800"/>
        </w:tabs>
        <w:spacing w:after="0" w:line="240" w:lineRule="auto"/>
        <w:jc w:val="both"/>
        <w:rPr>
          <w:rFonts w:ascii="Arial" w:hAnsi="Arial" w:cs="Arial"/>
          <w:color w:val="000000"/>
        </w:rPr>
      </w:pPr>
    </w:p>
    <w:p w14:paraId="01BEB98C" w14:textId="77777777" w:rsidR="00A63B8F" w:rsidRDefault="00A63B8F" w:rsidP="00A63B8F">
      <w:pPr>
        <w:tabs>
          <w:tab w:val="num" w:pos="420"/>
          <w:tab w:val="left" w:pos="1080"/>
          <w:tab w:val="num" w:pos="1800"/>
        </w:tabs>
        <w:spacing w:after="0" w:line="240" w:lineRule="auto"/>
        <w:jc w:val="both"/>
        <w:rPr>
          <w:rFonts w:ascii="Arial" w:hAnsi="Arial" w:cs="Arial"/>
          <w:color w:val="000000"/>
        </w:rPr>
      </w:pPr>
    </w:p>
    <w:p w14:paraId="2A924B03" w14:textId="77777777" w:rsidR="00A63B8F" w:rsidRDefault="00A63B8F" w:rsidP="00A63B8F">
      <w:pPr>
        <w:tabs>
          <w:tab w:val="num" w:pos="420"/>
          <w:tab w:val="left" w:pos="1080"/>
          <w:tab w:val="num" w:pos="1800"/>
        </w:tabs>
        <w:spacing w:after="0" w:line="240" w:lineRule="auto"/>
        <w:jc w:val="both"/>
        <w:rPr>
          <w:rFonts w:ascii="Arial" w:hAnsi="Arial" w:cs="Arial"/>
          <w:color w:val="000000"/>
        </w:rPr>
      </w:pPr>
    </w:p>
    <w:p w14:paraId="4A972A05" w14:textId="77777777" w:rsidR="00A63B8F" w:rsidRDefault="00A63B8F" w:rsidP="00A63B8F">
      <w:pPr>
        <w:tabs>
          <w:tab w:val="num" w:pos="420"/>
          <w:tab w:val="left" w:pos="1080"/>
          <w:tab w:val="num" w:pos="1800"/>
        </w:tabs>
        <w:spacing w:after="0" w:line="240" w:lineRule="auto"/>
        <w:jc w:val="both"/>
        <w:rPr>
          <w:rFonts w:ascii="Arial" w:hAnsi="Arial" w:cs="Arial"/>
          <w:color w:val="000000"/>
        </w:rPr>
      </w:pPr>
    </w:p>
    <w:p w14:paraId="552E1B9A" w14:textId="5F1A7F13" w:rsidR="008447E6" w:rsidRPr="008447E6" w:rsidRDefault="008447E6" w:rsidP="008447E6">
      <w:pPr>
        <w:jc w:val="center"/>
        <w:rPr>
          <w:rFonts w:ascii="Arial" w:hAnsi="Arial" w:cs="Arial"/>
          <w:b/>
          <w:bCs/>
        </w:rPr>
      </w:pPr>
      <w:r w:rsidRPr="008447E6">
        <w:rPr>
          <w:rFonts w:ascii="Arial" w:hAnsi="Arial" w:cs="Arial"/>
          <w:b/>
          <w:bCs/>
        </w:rPr>
        <w:t>Page 0</w:t>
      </w:r>
      <w:r>
        <w:rPr>
          <w:rFonts w:ascii="Arial" w:hAnsi="Arial" w:cs="Arial"/>
          <w:b/>
          <w:bCs/>
        </w:rPr>
        <w:t>4</w:t>
      </w:r>
    </w:p>
    <w:p w14:paraId="4A1609CA" w14:textId="77777777" w:rsidR="00A63B8F" w:rsidRPr="00C0345D" w:rsidRDefault="00A63B8F" w:rsidP="008447E6">
      <w:pPr>
        <w:tabs>
          <w:tab w:val="num" w:pos="420"/>
          <w:tab w:val="left" w:pos="1080"/>
          <w:tab w:val="num" w:pos="1800"/>
        </w:tabs>
        <w:spacing w:after="0" w:line="240" w:lineRule="auto"/>
        <w:jc w:val="center"/>
        <w:rPr>
          <w:rFonts w:ascii="Arial" w:hAnsi="Arial" w:cs="Arial"/>
          <w:color w:val="000000"/>
        </w:rPr>
      </w:pPr>
    </w:p>
    <w:p w14:paraId="76B26C1C" w14:textId="76038775" w:rsidR="00A63B8F" w:rsidRDefault="00A63B8F" w:rsidP="00A63B8F">
      <w:pPr>
        <w:numPr>
          <w:ilvl w:val="0"/>
          <w:numId w:val="13"/>
        </w:numPr>
        <w:tabs>
          <w:tab w:val="num" w:pos="420"/>
          <w:tab w:val="left" w:pos="1080"/>
          <w:tab w:val="left" w:pos="1800"/>
          <w:tab w:val="num" w:pos="2160"/>
        </w:tabs>
        <w:spacing w:after="0" w:line="240" w:lineRule="auto"/>
        <w:ind w:left="1800"/>
        <w:jc w:val="both"/>
        <w:rPr>
          <w:rFonts w:ascii="Arial" w:hAnsi="Arial" w:cs="Arial"/>
          <w:color w:val="000000"/>
        </w:rPr>
      </w:pPr>
      <w:r w:rsidRPr="00C0345D">
        <w:rPr>
          <w:rFonts w:ascii="Arial" w:hAnsi="Arial" w:cs="Arial"/>
          <w:color w:val="000000"/>
        </w:rPr>
        <w:t xml:space="preserve">Spacing and citation of figure title follow same rules with list of </w:t>
      </w:r>
      <w:proofErr w:type="gramStart"/>
      <w:r w:rsidRPr="00C0345D">
        <w:rPr>
          <w:rFonts w:ascii="Arial" w:hAnsi="Arial" w:cs="Arial"/>
          <w:color w:val="000000"/>
        </w:rPr>
        <w:t>tables</w:t>
      </w:r>
      <w:proofErr w:type="gramEnd"/>
    </w:p>
    <w:p w14:paraId="782A6C28" w14:textId="77777777" w:rsidR="00A63B8F" w:rsidRPr="00A63B8F" w:rsidRDefault="00A63B8F" w:rsidP="00A63B8F">
      <w:pPr>
        <w:tabs>
          <w:tab w:val="num" w:pos="420"/>
          <w:tab w:val="left" w:pos="1080"/>
          <w:tab w:val="left" w:pos="1800"/>
          <w:tab w:val="num" w:pos="2160"/>
        </w:tabs>
        <w:spacing w:after="0" w:line="240" w:lineRule="auto"/>
        <w:ind w:left="1800"/>
        <w:jc w:val="both"/>
        <w:rPr>
          <w:rFonts w:ascii="Arial" w:hAnsi="Arial" w:cs="Arial"/>
          <w:color w:val="000000"/>
        </w:rPr>
      </w:pPr>
    </w:p>
    <w:p w14:paraId="7EEB5CBE" w14:textId="77777777" w:rsidR="00A63B8F" w:rsidRDefault="00A63B8F" w:rsidP="00A63B8F">
      <w:pPr>
        <w:numPr>
          <w:ilvl w:val="0"/>
          <w:numId w:val="13"/>
        </w:numPr>
        <w:tabs>
          <w:tab w:val="num" w:pos="420"/>
          <w:tab w:val="left" w:pos="1080"/>
          <w:tab w:val="num" w:pos="1800"/>
        </w:tabs>
        <w:spacing w:after="0" w:line="240" w:lineRule="auto"/>
        <w:ind w:left="1800"/>
        <w:jc w:val="both"/>
        <w:rPr>
          <w:rFonts w:ascii="Arial" w:hAnsi="Arial" w:cs="Arial"/>
          <w:color w:val="000000"/>
        </w:rPr>
      </w:pPr>
      <w:r w:rsidRPr="00C0345D">
        <w:rPr>
          <w:rFonts w:ascii="Arial" w:hAnsi="Arial" w:cs="Arial"/>
          <w:color w:val="000000"/>
        </w:rPr>
        <w:t xml:space="preserve">The number of each figure in Arabic numeral should be placed under the </w:t>
      </w:r>
    </w:p>
    <w:p w14:paraId="35EA6BC1" w14:textId="0E84277B" w:rsidR="00A63B8F" w:rsidRDefault="00A63B8F" w:rsidP="00A63B8F">
      <w:pPr>
        <w:tabs>
          <w:tab w:val="num" w:pos="420"/>
          <w:tab w:val="left" w:pos="1080"/>
          <w:tab w:val="num" w:pos="1800"/>
        </w:tabs>
        <w:spacing w:after="0" w:line="240" w:lineRule="auto"/>
        <w:jc w:val="both"/>
        <w:rPr>
          <w:rFonts w:ascii="Arial" w:hAnsi="Arial" w:cs="Arial"/>
          <w:color w:val="000000"/>
        </w:rPr>
      </w:pPr>
      <w:r w:rsidRPr="00C0345D">
        <w:rPr>
          <w:rFonts w:ascii="Arial" w:hAnsi="Arial" w:cs="Arial"/>
          <w:color w:val="000000"/>
        </w:rPr>
        <w:t>letter g of the word figure.</w:t>
      </w:r>
    </w:p>
    <w:p w14:paraId="3E1BAF96" w14:textId="77777777" w:rsidR="00A63B8F" w:rsidRDefault="00A63B8F" w:rsidP="00A63B8F">
      <w:pPr>
        <w:tabs>
          <w:tab w:val="num" w:pos="420"/>
          <w:tab w:val="left" w:pos="1080"/>
          <w:tab w:val="num" w:pos="1800"/>
        </w:tabs>
        <w:spacing w:after="0" w:line="240" w:lineRule="auto"/>
        <w:jc w:val="both"/>
        <w:rPr>
          <w:rFonts w:ascii="Arial" w:hAnsi="Arial" w:cs="Arial"/>
          <w:color w:val="000000"/>
        </w:rPr>
      </w:pPr>
    </w:p>
    <w:p w14:paraId="49CB8B19" w14:textId="0BC8A6FA" w:rsidR="00A63B8F" w:rsidRPr="00C0345D" w:rsidRDefault="00A63B8F" w:rsidP="00A63B8F">
      <w:pPr>
        <w:jc w:val="both"/>
        <w:rPr>
          <w:rFonts w:ascii="Arial" w:hAnsi="Arial" w:cs="Arial"/>
        </w:rPr>
      </w:pPr>
      <w:r w:rsidRPr="00C0345D">
        <w:rPr>
          <w:rFonts w:ascii="Arial" w:hAnsi="Arial" w:cs="Arial"/>
        </w:rPr>
        <w:t xml:space="preserve">4.   </w:t>
      </w:r>
      <w:r w:rsidRPr="007D5DDE">
        <w:rPr>
          <w:rFonts w:ascii="Arial" w:hAnsi="Arial" w:cs="Arial"/>
          <w:b/>
        </w:rPr>
        <w:t>Body of the Feasibility Study</w:t>
      </w:r>
    </w:p>
    <w:p w14:paraId="20A42C87" w14:textId="77777777" w:rsidR="00A63B8F" w:rsidRPr="00C0345D" w:rsidRDefault="00A63B8F" w:rsidP="00A63B8F">
      <w:pPr>
        <w:ind w:left="720"/>
        <w:jc w:val="both"/>
        <w:rPr>
          <w:rFonts w:ascii="Arial" w:hAnsi="Arial" w:cs="Arial"/>
        </w:rPr>
      </w:pPr>
      <w:r w:rsidRPr="00C0345D">
        <w:rPr>
          <w:rFonts w:ascii="Arial" w:hAnsi="Arial" w:cs="Arial"/>
        </w:rPr>
        <w:t>The body consists of 7 main chapters.  They include:</w:t>
      </w:r>
    </w:p>
    <w:p w14:paraId="554D06D7" w14:textId="77777777" w:rsidR="00A63B8F" w:rsidRPr="00C0345D" w:rsidRDefault="00A63B8F" w:rsidP="00A63B8F">
      <w:pPr>
        <w:numPr>
          <w:ilvl w:val="1"/>
          <w:numId w:val="17"/>
        </w:numPr>
        <w:tabs>
          <w:tab w:val="left" w:pos="1080"/>
        </w:tabs>
        <w:spacing w:after="0" w:line="240" w:lineRule="auto"/>
        <w:jc w:val="both"/>
        <w:rPr>
          <w:rFonts w:ascii="Arial" w:hAnsi="Arial" w:cs="Arial"/>
        </w:rPr>
      </w:pPr>
      <w:r>
        <w:rPr>
          <w:rFonts w:ascii="Arial" w:hAnsi="Arial" w:cs="Arial"/>
        </w:rPr>
        <w:t xml:space="preserve">    </w:t>
      </w:r>
      <w:r w:rsidRPr="00C0345D">
        <w:rPr>
          <w:rFonts w:ascii="Arial" w:hAnsi="Arial" w:cs="Arial"/>
        </w:rPr>
        <w:t>Project Background</w:t>
      </w:r>
    </w:p>
    <w:p w14:paraId="7E903AF7" w14:textId="45BB332A" w:rsidR="00A63B8F" w:rsidRPr="00A63B8F" w:rsidRDefault="00A63B8F" w:rsidP="00A63B8F">
      <w:pPr>
        <w:numPr>
          <w:ilvl w:val="1"/>
          <w:numId w:val="17"/>
        </w:numPr>
        <w:tabs>
          <w:tab w:val="left" w:pos="1080"/>
        </w:tabs>
        <w:spacing w:after="0" w:line="240" w:lineRule="auto"/>
        <w:jc w:val="both"/>
        <w:rPr>
          <w:rFonts w:ascii="Arial" w:hAnsi="Arial" w:cs="Arial"/>
        </w:rPr>
      </w:pPr>
      <w:r>
        <w:rPr>
          <w:rFonts w:ascii="Arial" w:hAnsi="Arial" w:cs="Arial"/>
        </w:rPr>
        <w:t xml:space="preserve">    </w:t>
      </w:r>
      <w:r w:rsidRPr="00A63B8F">
        <w:rPr>
          <w:rFonts w:ascii="Arial" w:hAnsi="Arial" w:cs="Arial"/>
        </w:rPr>
        <w:t>Market Study</w:t>
      </w:r>
    </w:p>
    <w:p w14:paraId="7E3324D7" w14:textId="77777777" w:rsidR="00A63B8F" w:rsidRDefault="00A63B8F" w:rsidP="00A63B8F">
      <w:pPr>
        <w:numPr>
          <w:ilvl w:val="1"/>
          <w:numId w:val="17"/>
        </w:numPr>
        <w:tabs>
          <w:tab w:val="left" w:pos="1080"/>
        </w:tabs>
        <w:spacing w:after="0" w:line="240" w:lineRule="auto"/>
        <w:ind w:left="1800" w:hanging="540"/>
        <w:jc w:val="both"/>
        <w:rPr>
          <w:rFonts w:ascii="Arial" w:hAnsi="Arial" w:cs="Arial"/>
        </w:rPr>
      </w:pPr>
      <w:r w:rsidRPr="00C0345D">
        <w:rPr>
          <w:rFonts w:ascii="Arial" w:hAnsi="Arial" w:cs="Arial"/>
        </w:rPr>
        <w:t xml:space="preserve">    Technical Study</w:t>
      </w:r>
    </w:p>
    <w:p w14:paraId="7E5AC3A9" w14:textId="3D3D4780" w:rsidR="00A63B8F" w:rsidRPr="00A63B8F" w:rsidRDefault="00A63B8F" w:rsidP="00A63B8F">
      <w:pPr>
        <w:pStyle w:val="ListParagraph"/>
        <w:numPr>
          <w:ilvl w:val="1"/>
          <w:numId w:val="17"/>
        </w:numPr>
        <w:tabs>
          <w:tab w:val="left" w:pos="1080"/>
        </w:tabs>
        <w:spacing w:after="0" w:line="240" w:lineRule="auto"/>
        <w:jc w:val="both"/>
        <w:rPr>
          <w:rFonts w:ascii="Arial" w:hAnsi="Arial" w:cs="Arial"/>
        </w:rPr>
      </w:pPr>
      <w:r>
        <w:rPr>
          <w:rFonts w:ascii="Arial" w:hAnsi="Arial" w:cs="Arial"/>
        </w:rPr>
        <w:t xml:space="preserve">    </w:t>
      </w:r>
      <w:r w:rsidRPr="00A63B8F">
        <w:rPr>
          <w:rFonts w:ascii="Arial" w:hAnsi="Arial" w:cs="Arial"/>
        </w:rPr>
        <w:t>Organization and Management Study</w:t>
      </w:r>
    </w:p>
    <w:p w14:paraId="0B1949EA" w14:textId="77777777" w:rsidR="00A63B8F" w:rsidRPr="00C0345D" w:rsidRDefault="00A63B8F" w:rsidP="00A63B8F">
      <w:pPr>
        <w:numPr>
          <w:ilvl w:val="1"/>
          <w:numId w:val="17"/>
        </w:numPr>
        <w:tabs>
          <w:tab w:val="left" w:pos="1080"/>
        </w:tabs>
        <w:spacing w:after="0" w:line="240" w:lineRule="auto"/>
        <w:ind w:left="1800" w:hanging="540"/>
        <w:jc w:val="both"/>
        <w:rPr>
          <w:rFonts w:ascii="Arial" w:hAnsi="Arial" w:cs="Arial"/>
        </w:rPr>
      </w:pPr>
      <w:r w:rsidRPr="00C0345D">
        <w:rPr>
          <w:rFonts w:ascii="Arial" w:hAnsi="Arial" w:cs="Arial"/>
        </w:rPr>
        <w:t xml:space="preserve">    Financial Study</w:t>
      </w:r>
    </w:p>
    <w:p w14:paraId="64354895" w14:textId="77777777" w:rsidR="00A63B8F" w:rsidRPr="00C0345D" w:rsidRDefault="00A63B8F" w:rsidP="00A63B8F">
      <w:pPr>
        <w:numPr>
          <w:ilvl w:val="1"/>
          <w:numId w:val="17"/>
        </w:numPr>
        <w:tabs>
          <w:tab w:val="left" w:pos="1080"/>
        </w:tabs>
        <w:spacing w:after="0" w:line="240" w:lineRule="auto"/>
        <w:ind w:left="1800" w:hanging="540"/>
        <w:jc w:val="both"/>
        <w:rPr>
          <w:rFonts w:ascii="Arial" w:hAnsi="Arial" w:cs="Arial"/>
        </w:rPr>
      </w:pPr>
      <w:r w:rsidRPr="00C0345D">
        <w:rPr>
          <w:rFonts w:ascii="Arial" w:hAnsi="Arial" w:cs="Arial"/>
        </w:rPr>
        <w:t xml:space="preserve">  </w:t>
      </w:r>
      <w:r>
        <w:rPr>
          <w:rFonts w:ascii="Arial" w:hAnsi="Arial" w:cs="Arial"/>
        </w:rPr>
        <w:t xml:space="preserve">  </w:t>
      </w:r>
      <w:r w:rsidRPr="00C0345D">
        <w:rPr>
          <w:rFonts w:ascii="Arial" w:hAnsi="Arial" w:cs="Arial"/>
        </w:rPr>
        <w:t>Socio-Economic Study</w:t>
      </w:r>
    </w:p>
    <w:p w14:paraId="6F22D48B" w14:textId="0A109598" w:rsidR="00A63B8F" w:rsidRDefault="00A63B8F" w:rsidP="002C4177">
      <w:pPr>
        <w:numPr>
          <w:ilvl w:val="1"/>
          <w:numId w:val="17"/>
        </w:numPr>
        <w:tabs>
          <w:tab w:val="left" w:pos="1080"/>
        </w:tabs>
        <w:spacing w:after="0" w:line="240" w:lineRule="auto"/>
        <w:ind w:left="1800" w:hanging="540"/>
        <w:jc w:val="both"/>
        <w:rPr>
          <w:rFonts w:ascii="Arial" w:hAnsi="Arial" w:cs="Arial"/>
        </w:rPr>
      </w:pPr>
      <w:r w:rsidRPr="00C0345D">
        <w:rPr>
          <w:rFonts w:ascii="Arial" w:hAnsi="Arial" w:cs="Arial"/>
        </w:rPr>
        <w:t xml:space="preserve">  </w:t>
      </w:r>
      <w:r>
        <w:rPr>
          <w:rFonts w:ascii="Arial" w:hAnsi="Arial" w:cs="Arial"/>
        </w:rPr>
        <w:t xml:space="preserve">  </w:t>
      </w:r>
      <w:r w:rsidRPr="00C0345D">
        <w:rPr>
          <w:rFonts w:ascii="Arial" w:hAnsi="Arial" w:cs="Arial"/>
        </w:rPr>
        <w:t xml:space="preserve">Project Pre-operation </w:t>
      </w:r>
      <w:r w:rsidR="002C4177" w:rsidRPr="00C0345D">
        <w:rPr>
          <w:rFonts w:ascii="Arial" w:hAnsi="Arial" w:cs="Arial"/>
        </w:rPr>
        <w:t>Timetable</w:t>
      </w:r>
    </w:p>
    <w:p w14:paraId="0B8E88F1" w14:textId="77777777" w:rsidR="002C4177" w:rsidRPr="002C4177" w:rsidRDefault="002C4177" w:rsidP="002C4177">
      <w:pPr>
        <w:tabs>
          <w:tab w:val="left" w:pos="1080"/>
        </w:tabs>
        <w:spacing w:after="0" w:line="240" w:lineRule="auto"/>
        <w:ind w:left="1800"/>
        <w:jc w:val="both"/>
        <w:rPr>
          <w:rFonts w:ascii="Arial" w:hAnsi="Arial" w:cs="Arial"/>
        </w:rPr>
      </w:pPr>
    </w:p>
    <w:p w14:paraId="1E5EF874" w14:textId="165D0FAC" w:rsidR="00A63B8F" w:rsidRDefault="00A63B8F" w:rsidP="002C4177">
      <w:pPr>
        <w:numPr>
          <w:ilvl w:val="0"/>
          <w:numId w:val="10"/>
        </w:numPr>
        <w:tabs>
          <w:tab w:val="left" w:pos="1080"/>
        </w:tabs>
        <w:spacing w:after="0" w:line="240" w:lineRule="auto"/>
        <w:jc w:val="both"/>
        <w:rPr>
          <w:rFonts w:ascii="Arial" w:hAnsi="Arial" w:cs="Arial"/>
        </w:rPr>
      </w:pPr>
      <w:r w:rsidRPr="00C0345D">
        <w:rPr>
          <w:rFonts w:ascii="Arial" w:hAnsi="Arial" w:cs="Arial"/>
        </w:rPr>
        <w:t>Important</w:t>
      </w:r>
    </w:p>
    <w:p w14:paraId="2159CCA6" w14:textId="77777777" w:rsidR="002C4177" w:rsidRPr="002C4177" w:rsidRDefault="002C4177" w:rsidP="002C4177">
      <w:pPr>
        <w:tabs>
          <w:tab w:val="left" w:pos="1080"/>
        </w:tabs>
        <w:spacing w:after="0" w:line="240" w:lineRule="auto"/>
        <w:ind w:left="1800"/>
        <w:jc w:val="both"/>
        <w:rPr>
          <w:rFonts w:ascii="Arial" w:hAnsi="Arial" w:cs="Arial"/>
        </w:rPr>
      </w:pPr>
    </w:p>
    <w:p w14:paraId="70E2BBA0" w14:textId="77777777" w:rsidR="002C4177" w:rsidRDefault="00A63B8F" w:rsidP="00A63B8F">
      <w:pPr>
        <w:numPr>
          <w:ilvl w:val="0"/>
          <w:numId w:val="14"/>
        </w:numPr>
        <w:tabs>
          <w:tab w:val="left" w:pos="720"/>
          <w:tab w:val="num" w:pos="2160"/>
        </w:tabs>
        <w:spacing w:after="0" w:line="240" w:lineRule="auto"/>
        <w:ind w:left="2160"/>
        <w:jc w:val="both"/>
        <w:rPr>
          <w:rFonts w:ascii="Arial" w:hAnsi="Arial" w:cs="Arial"/>
        </w:rPr>
      </w:pPr>
      <w:r w:rsidRPr="00C0345D">
        <w:rPr>
          <w:rFonts w:ascii="Arial" w:hAnsi="Arial" w:cs="Arial"/>
        </w:rPr>
        <w:t xml:space="preserve">Except for the Project Background, each chapter is </w:t>
      </w:r>
      <w:r w:rsidRPr="002C4177">
        <w:rPr>
          <w:rFonts w:ascii="Arial" w:hAnsi="Arial" w:cs="Arial"/>
        </w:rPr>
        <w:t xml:space="preserve">into sections and, </w:t>
      </w:r>
    </w:p>
    <w:p w14:paraId="6AC1AD98" w14:textId="455BE165" w:rsidR="00A63B8F" w:rsidRDefault="00A63B8F" w:rsidP="002C4177">
      <w:pPr>
        <w:tabs>
          <w:tab w:val="left" w:pos="720"/>
        </w:tabs>
        <w:spacing w:after="0" w:line="240" w:lineRule="auto"/>
        <w:jc w:val="both"/>
        <w:rPr>
          <w:rFonts w:ascii="Arial" w:hAnsi="Arial" w:cs="Arial"/>
        </w:rPr>
      </w:pPr>
      <w:r w:rsidRPr="002C4177">
        <w:rPr>
          <w:rFonts w:ascii="Arial" w:hAnsi="Arial" w:cs="Arial"/>
        </w:rPr>
        <w:t xml:space="preserve">further, into subsections at the discretion of the researchers or as the need arises.  Generally, at least a one-page exposition of a topic under a section warrants a subsection. </w:t>
      </w:r>
    </w:p>
    <w:p w14:paraId="7EFD35BD" w14:textId="77777777" w:rsidR="002C4177" w:rsidRPr="002C4177" w:rsidRDefault="002C4177" w:rsidP="002C4177">
      <w:pPr>
        <w:tabs>
          <w:tab w:val="left" w:pos="720"/>
        </w:tabs>
        <w:spacing w:after="0" w:line="240" w:lineRule="auto"/>
        <w:jc w:val="both"/>
        <w:rPr>
          <w:rFonts w:ascii="Arial" w:hAnsi="Arial" w:cs="Arial"/>
        </w:rPr>
      </w:pPr>
    </w:p>
    <w:p w14:paraId="35AFEB0F" w14:textId="77777777" w:rsidR="002C4177" w:rsidRDefault="00A63B8F" w:rsidP="00A63B8F">
      <w:pPr>
        <w:numPr>
          <w:ilvl w:val="1"/>
          <w:numId w:val="9"/>
        </w:numPr>
        <w:tabs>
          <w:tab w:val="left" w:pos="1080"/>
          <w:tab w:val="num" w:pos="2160"/>
        </w:tabs>
        <w:spacing w:after="0" w:line="240" w:lineRule="auto"/>
        <w:ind w:left="2160"/>
        <w:jc w:val="both"/>
        <w:rPr>
          <w:rFonts w:ascii="Arial" w:hAnsi="Arial" w:cs="Arial"/>
        </w:rPr>
      </w:pPr>
      <w:r w:rsidRPr="00C0345D">
        <w:rPr>
          <w:rFonts w:ascii="Arial" w:hAnsi="Arial" w:cs="Arial"/>
        </w:rPr>
        <w:t xml:space="preserve">An introductory paragraph with at least 3 sentences follows </w:t>
      </w:r>
      <w:r w:rsidRPr="002C4177">
        <w:rPr>
          <w:rFonts w:ascii="Arial" w:hAnsi="Arial" w:cs="Arial"/>
        </w:rPr>
        <w:t xml:space="preserve">every chapter </w:t>
      </w:r>
    </w:p>
    <w:p w14:paraId="2456F01D" w14:textId="344AD3E6" w:rsidR="00A63B8F" w:rsidRDefault="00A63B8F" w:rsidP="002C4177">
      <w:pPr>
        <w:tabs>
          <w:tab w:val="left" w:pos="1080"/>
        </w:tabs>
        <w:spacing w:after="0" w:line="240" w:lineRule="auto"/>
        <w:jc w:val="both"/>
        <w:rPr>
          <w:rFonts w:ascii="Arial" w:hAnsi="Arial" w:cs="Arial"/>
        </w:rPr>
      </w:pPr>
      <w:r w:rsidRPr="002C4177">
        <w:rPr>
          <w:rFonts w:ascii="Arial" w:hAnsi="Arial" w:cs="Arial"/>
        </w:rPr>
        <w:t>number and title. Being already identified by its position, the chapter introduction is not labeled.  It generally states the purpose of the chapter and its sections or coverage.</w:t>
      </w:r>
    </w:p>
    <w:p w14:paraId="06C684A4" w14:textId="77777777" w:rsidR="002C4177" w:rsidRPr="002C4177" w:rsidRDefault="002C4177" w:rsidP="002C4177">
      <w:pPr>
        <w:tabs>
          <w:tab w:val="left" w:pos="1080"/>
        </w:tabs>
        <w:spacing w:after="0" w:line="240" w:lineRule="auto"/>
        <w:jc w:val="both"/>
        <w:rPr>
          <w:rFonts w:ascii="Arial" w:hAnsi="Arial" w:cs="Arial"/>
        </w:rPr>
      </w:pPr>
    </w:p>
    <w:p w14:paraId="3A9EB5D8" w14:textId="77777777" w:rsidR="002C4177" w:rsidRDefault="00A63B8F" w:rsidP="00A63B8F">
      <w:pPr>
        <w:numPr>
          <w:ilvl w:val="0"/>
          <w:numId w:val="16"/>
        </w:numPr>
        <w:tabs>
          <w:tab w:val="left" w:pos="720"/>
        </w:tabs>
        <w:spacing w:after="0" w:line="240" w:lineRule="auto"/>
        <w:ind w:left="2160"/>
        <w:jc w:val="both"/>
        <w:rPr>
          <w:rFonts w:ascii="Arial" w:hAnsi="Arial" w:cs="Arial"/>
        </w:rPr>
      </w:pPr>
      <w:r w:rsidRPr="00C0345D">
        <w:rPr>
          <w:rFonts w:ascii="Arial" w:hAnsi="Arial" w:cs="Arial"/>
        </w:rPr>
        <w:t xml:space="preserve">An introductory paragraph, similar to chapter introduction, </w:t>
      </w:r>
      <w:r w:rsidRPr="002C4177">
        <w:rPr>
          <w:rFonts w:ascii="Arial" w:hAnsi="Arial" w:cs="Arial"/>
        </w:rPr>
        <w:t xml:space="preserve">is required for a </w:t>
      </w:r>
    </w:p>
    <w:p w14:paraId="409B63B3" w14:textId="5B28785F" w:rsidR="00A63B8F" w:rsidRDefault="00A63B8F" w:rsidP="002C4177">
      <w:pPr>
        <w:tabs>
          <w:tab w:val="left" w:pos="720"/>
        </w:tabs>
        <w:spacing w:after="0" w:line="240" w:lineRule="auto"/>
        <w:jc w:val="both"/>
        <w:rPr>
          <w:rFonts w:ascii="Arial" w:hAnsi="Arial" w:cs="Arial"/>
        </w:rPr>
      </w:pPr>
      <w:r w:rsidRPr="002C4177">
        <w:rPr>
          <w:rFonts w:ascii="Arial" w:hAnsi="Arial" w:cs="Arial"/>
        </w:rPr>
        <w:t>section with subsections, i.e., a section introduction appears before the first subsection.</w:t>
      </w:r>
    </w:p>
    <w:p w14:paraId="6DCB409A" w14:textId="77777777" w:rsidR="002C4177" w:rsidRPr="002C4177" w:rsidRDefault="002C4177" w:rsidP="002C4177">
      <w:pPr>
        <w:tabs>
          <w:tab w:val="left" w:pos="720"/>
        </w:tabs>
        <w:spacing w:after="0" w:line="240" w:lineRule="auto"/>
        <w:jc w:val="both"/>
        <w:rPr>
          <w:rFonts w:ascii="Arial" w:hAnsi="Arial" w:cs="Arial"/>
        </w:rPr>
      </w:pPr>
    </w:p>
    <w:p w14:paraId="2C036424" w14:textId="15D3C93A" w:rsidR="00A63B8F" w:rsidRDefault="00A63B8F" w:rsidP="00A63B8F">
      <w:pPr>
        <w:numPr>
          <w:ilvl w:val="0"/>
          <w:numId w:val="16"/>
        </w:numPr>
        <w:tabs>
          <w:tab w:val="left" w:pos="720"/>
        </w:tabs>
        <w:spacing w:after="0" w:line="240" w:lineRule="auto"/>
        <w:ind w:left="2160"/>
        <w:jc w:val="both"/>
        <w:rPr>
          <w:rFonts w:ascii="Arial" w:hAnsi="Arial" w:cs="Arial"/>
        </w:rPr>
      </w:pPr>
      <w:r w:rsidRPr="00C0345D">
        <w:rPr>
          <w:rFonts w:ascii="Arial" w:hAnsi="Arial" w:cs="Arial"/>
        </w:rPr>
        <w:t xml:space="preserve">Quantitative data must be presented in tabular or </w:t>
      </w:r>
      <w:r w:rsidRPr="002C4177">
        <w:rPr>
          <w:rFonts w:ascii="Arial" w:hAnsi="Arial" w:cs="Arial"/>
        </w:rPr>
        <w:t>graphical form.</w:t>
      </w:r>
    </w:p>
    <w:p w14:paraId="15026ACF" w14:textId="77777777" w:rsidR="002C4177" w:rsidRPr="002C4177" w:rsidRDefault="002C4177" w:rsidP="002C4177">
      <w:pPr>
        <w:tabs>
          <w:tab w:val="left" w:pos="720"/>
        </w:tabs>
        <w:spacing w:after="0" w:line="240" w:lineRule="auto"/>
        <w:ind w:left="2160"/>
        <w:jc w:val="both"/>
        <w:rPr>
          <w:rFonts w:ascii="Arial" w:hAnsi="Arial" w:cs="Arial"/>
        </w:rPr>
      </w:pPr>
    </w:p>
    <w:p w14:paraId="4DD61D55" w14:textId="220C3EB8" w:rsidR="00A63B8F" w:rsidRDefault="00A63B8F" w:rsidP="00A63B8F">
      <w:pPr>
        <w:numPr>
          <w:ilvl w:val="1"/>
          <w:numId w:val="15"/>
        </w:numPr>
        <w:tabs>
          <w:tab w:val="left" w:pos="720"/>
        </w:tabs>
        <w:spacing w:after="0" w:line="240" w:lineRule="auto"/>
        <w:ind w:firstLine="360"/>
        <w:jc w:val="both"/>
        <w:rPr>
          <w:rFonts w:ascii="Arial" w:hAnsi="Arial" w:cs="Arial"/>
        </w:rPr>
      </w:pPr>
      <w:r w:rsidRPr="00C0345D">
        <w:rPr>
          <w:rFonts w:ascii="Arial" w:hAnsi="Arial" w:cs="Arial"/>
        </w:rPr>
        <w:t xml:space="preserve">Comprehensive textual presentation accompanies all </w:t>
      </w:r>
      <w:r w:rsidRPr="002C4177">
        <w:rPr>
          <w:rFonts w:ascii="Arial" w:hAnsi="Arial" w:cs="Arial"/>
        </w:rPr>
        <w:t>tables.</w:t>
      </w:r>
    </w:p>
    <w:p w14:paraId="7B55EDE3" w14:textId="77777777" w:rsidR="002C4177" w:rsidRPr="002C4177" w:rsidRDefault="002C4177" w:rsidP="002C4177">
      <w:pPr>
        <w:tabs>
          <w:tab w:val="left" w:pos="720"/>
        </w:tabs>
        <w:spacing w:after="0" w:line="240" w:lineRule="auto"/>
        <w:ind w:left="1800"/>
        <w:jc w:val="both"/>
        <w:rPr>
          <w:rFonts w:ascii="Arial" w:hAnsi="Arial" w:cs="Arial"/>
        </w:rPr>
      </w:pPr>
    </w:p>
    <w:p w14:paraId="65FE55D8" w14:textId="77777777" w:rsidR="002C4177" w:rsidRDefault="00A63B8F" w:rsidP="00A63B8F">
      <w:pPr>
        <w:numPr>
          <w:ilvl w:val="1"/>
          <w:numId w:val="15"/>
        </w:numPr>
        <w:tabs>
          <w:tab w:val="left" w:pos="720"/>
        </w:tabs>
        <w:spacing w:after="0" w:line="240" w:lineRule="auto"/>
        <w:jc w:val="both"/>
        <w:rPr>
          <w:rFonts w:ascii="Arial" w:hAnsi="Arial" w:cs="Arial"/>
        </w:rPr>
      </w:pPr>
      <w:r w:rsidRPr="00C0345D">
        <w:rPr>
          <w:rFonts w:ascii="Arial" w:hAnsi="Arial" w:cs="Arial"/>
        </w:rPr>
        <w:t xml:space="preserve">All proposals must be amply supported with library references or </w:t>
      </w:r>
      <w:r w:rsidRPr="002C4177">
        <w:rPr>
          <w:rFonts w:ascii="Arial" w:hAnsi="Arial" w:cs="Arial"/>
        </w:rPr>
        <w:t xml:space="preserve">related </w:t>
      </w:r>
    </w:p>
    <w:p w14:paraId="13E73FE3" w14:textId="1E0CA40D" w:rsidR="00A63B8F" w:rsidRDefault="00A63B8F" w:rsidP="002C4177">
      <w:pPr>
        <w:tabs>
          <w:tab w:val="left" w:pos="720"/>
        </w:tabs>
        <w:spacing w:after="0" w:line="240" w:lineRule="auto"/>
        <w:jc w:val="both"/>
        <w:rPr>
          <w:rFonts w:ascii="Arial" w:hAnsi="Arial" w:cs="Arial"/>
        </w:rPr>
      </w:pPr>
      <w:r w:rsidRPr="002C4177">
        <w:rPr>
          <w:rFonts w:ascii="Arial" w:hAnsi="Arial" w:cs="Arial"/>
        </w:rPr>
        <w:t xml:space="preserve">literature/studies, facts, statistics and/or other documents relevant to the proposals, whichever is available, </w:t>
      </w:r>
      <w:proofErr w:type="spellStart"/>
      <w:r w:rsidRPr="002C4177">
        <w:rPr>
          <w:rFonts w:ascii="Arial" w:hAnsi="Arial" w:cs="Arial"/>
        </w:rPr>
        <w:t>i</w:t>
      </w:r>
      <w:proofErr w:type="spellEnd"/>
      <w:r w:rsidRPr="002C4177">
        <w:rPr>
          <w:rFonts w:ascii="Arial" w:hAnsi="Arial" w:cs="Arial"/>
        </w:rPr>
        <w:t xml:space="preserve">. e., the project proponent/s’ rationale or bases for proposals must be developed and expounded. </w:t>
      </w:r>
    </w:p>
    <w:p w14:paraId="0EA4D16C" w14:textId="77777777" w:rsidR="002C4177" w:rsidRPr="002C4177" w:rsidRDefault="002C4177" w:rsidP="002C4177">
      <w:pPr>
        <w:tabs>
          <w:tab w:val="left" w:pos="720"/>
        </w:tabs>
        <w:spacing w:after="0" w:line="240" w:lineRule="auto"/>
        <w:jc w:val="both"/>
        <w:rPr>
          <w:rFonts w:ascii="Arial" w:hAnsi="Arial" w:cs="Arial"/>
        </w:rPr>
      </w:pPr>
    </w:p>
    <w:p w14:paraId="5711728D" w14:textId="762D55F0" w:rsidR="002C4177" w:rsidRDefault="00A63B8F" w:rsidP="00A63B8F">
      <w:pPr>
        <w:numPr>
          <w:ilvl w:val="1"/>
          <w:numId w:val="15"/>
        </w:numPr>
        <w:tabs>
          <w:tab w:val="left" w:pos="720"/>
        </w:tabs>
        <w:spacing w:after="0" w:line="240" w:lineRule="auto"/>
        <w:jc w:val="both"/>
        <w:rPr>
          <w:rFonts w:ascii="Arial" w:hAnsi="Arial" w:cs="Arial"/>
        </w:rPr>
      </w:pPr>
      <w:r w:rsidRPr="00C0345D">
        <w:rPr>
          <w:rFonts w:ascii="Arial" w:hAnsi="Arial" w:cs="Arial"/>
        </w:rPr>
        <w:t xml:space="preserve">All sources of facts, opinions or ideas must be cited in </w:t>
      </w:r>
      <w:r w:rsidR="002C4177" w:rsidRPr="00C0345D">
        <w:rPr>
          <w:rFonts w:ascii="Arial" w:hAnsi="Arial" w:cs="Arial"/>
        </w:rPr>
        <w:t>the</w:t>
      </w:r>
      <w:r w:rsidR="002C4177" w:rsidRPr="002C4177">
        <w:rPr>
          <w:rFonts w:ascii="Arial" w:hAnsi="Arial" w:cs="Arial"/>
        </w:rPr>
        <w:t xml:space="preserve"> exposition</w:t>
      </w:r>
      <w:r w:rsidRPr="002C4177">
        <w:rPr>
          <w:rFonts w:ascii="Arial" w:hAnsi="Arial" w:cs="Arial"/>
        </w:rPr>
        <w:t xml:space="preserve">.  For books </w:t>
      </w:r>
    </w:p>
    <w:p w14:paraId="49241628" w14:textId="31332FC2" w:rsidR="00A63B8F" w:rsidRPr="002C4177" w:rsidRDefault="00A63B8F" w:rsidP="002C4177">
      <w:pPr>
        <w:tabs>
          <w:tab w:val="left" w:pos="720"/>
        </w:tabs>
        <w:spacing w:after="0" w:line="240" w:lineRule="auto"/>
        <w:jc w:val="both"/>
        <w:rPr>
          <w:rFonts w:ascii="Arial" w:hAnsi="Arial" w:cs="Arial"/>
        </w:rPr>
      </w:pPr>
      <w:r w:rsidRPr="002C4177">
        <w:rPr>
          <w:rFonts w:ascii="Arial" w:hAnsi="Arial" w:cs="Arial"/>
        </w:rPr>
        <w:t xml:space="preserve">or literature, the author/s and the year of publication are cited such as </w:t>
      </w:r>
      <w:r w:rsidRPr="002C4177">
        <w:rPr>
          <w:rFonts w:ascii="Arial" w:hAnsi="Arial" w:cs="Arial"/>
          <w:i/>
        </w:rPr>
        <w:t>Borne (</w:t>
      </w:r>
      <w:r w:rsidR="002C4177">
        <w:rPr>
          <w:rFonts w:ascii="Arial" w:hAnsi="Arial" w:cs="Arial"/>
          <w:i/>
        </w:rPr>
        <w:t>2020</w:t>
      </w:r>
      <w:r w:rsidRPr="002C4177">
        <w:rPr>
          <w:rFonts w:ascii="Arial" w:hAnsi="Arial" w:cs="Arial"/>
          <w:i/>
        </w:rPr>
        <w:t>) affirms that the functional…</w:t>
      </w:r>
      <w:r w:rsidRPr="002C4177">
        <w:rPr>
          <w:rFonts w:ascii="Arial" w:hAnsi="Arial" w:cs="Arial"/>
        </w:rPr>
        <w:t xml:space="preserve"> Quotations of relevant facts and figures from statistical sources, government agencies and/or companies follow the same style as quotations of literature (e.g., </w:t>
      </w:r>
      <w:r w:rsidRPr="002C4177">
        <w:rPr>
          <w:rFonts w:ascii="Arial" w:hAnsi="Arial" w:cs="Arial"/>
          <w:i/>
        </w:rPr>
        <w:t xml:space="preserve">From the </w:t>
      </w:r>
      <w:r w:rsidR="002C4177">
        <w:rPr>
          <w:rFonts w:ascii="Arial" w:hAnsi="Arial" w:cs="Arial"/>
          <w:i/>
        </w:rPr>
        <w:t>Philippine</w:t>
      </w:r>
      <w:r w:rsidRPr="002C4177">
        <w:rPr>
          <w:rFonts w:ascii="Arial" w:hAnsi="Arial" w:cs="Arial"/>
          <w:i/>
        </w:rPr>
        <w:t xml:space="preserve"> Statistics </w:t>
      </w:r>
      <w:r w:rsidR="002C4177">
        <w:rPr>
          <w:rFonts w:ascii="Arial" w:hAnsi="Arial" w:cs="Arial"/>
          <w:i/>
        </w:rPr>
        <w:t>Authority</w:t>
      </w:r>
      <w:r w:rsidRPr="002C4177">
        <w:rPr>
          <w:rFonts w:ascii="Arial" w:hAnsi="Arial" w:cs="Arial"/>
          <w:i/>
        </w:rPr>
        <w:t xml:space="preserve"> (</w:t>
      </w:r>
      <w:r w:rsidR="002C4177">
        <w:rPr>
          <w:rFonts w:ascii="Arial" w:hAnsi="Arial" w:cs="Arial"/>
          <w:i/>
        </w:rPr>
        <w:t>PSA</w:t>
      </w:r>
      <w:r w:rsidRPr="002C4177">
        <w:rPr>
          <w:rFonts w:ascii="Arial" w:hAnsi="Arial" w:cs="Arial"/>
          <w:i/>
        </w:rPr>
        <w:t>)-Region III Annual Report (20</w:t>
      </w:r>
      <w:r w:rsidR="002C4177">
        <w:rPr>
          <w:rFonts w:ascii="Arial" w:hAnsi="Arial" w:cs="Arial"/>
          <w:i/>
        </w:rPr>
        <w:t>21</w:t>
      </w:r>
      <w:r w:rsidRPr="002C4177">
        <w:rPr>
          <w:rFonts w:ascii="Arial" w:hAnsi="Arial" w:cs="Arial"/>
          <w:i/>
        </w:rPr>
        <w:t>), the population of ……</w:t>
      </w:r>
      <w:r w:rsidRPr="002C4177">
        <w:rPr>
          <w:rFonts w:ascii="Arial" w:hAnsi="Arial" w:cs="Arial"/>
        </w:rPr>
        <w:t xml:space="preserve">).  If the figures are in tables, the source is typed below the Table such as </w:t>
      </w:r>
      <w:r w:rsidRPr="002C4177">
        <w:rPr>
          <w:rFonts w:ascii="Arial" w:hAnsi="Arial" w:cs="Arial"/>
          <w:i/>
        </w:rPr>
        <w:t>Source:  NSO 202</w:t>
      </w:r>
      <w:r w:rsidR="002C4177">
        <w:rPr>
          <w:rFonts w:ascii="Arial" w:hAnsi="Arial" w:cs="Arial"/>
          <w:i/>
        </w:rPr>
        <w:t>1</w:t>
      </w:r>
      <w:r w:rsidRPr="002C4177">
        <w:rPr>
          <w:rFonts w:ascii="Arial" w:hAnsi="Arial" w:cs="Arial"/>
          <w:i/>
        </w:rPr>
        <w:t xml:space="preserve"> Annual Report</w:t>
      </w:r>
      <w:r w:rsidRPr="002C4177">
        <w:rPr>
          <w:rFonts w:ascii="Arial" w:hAnsi="Arial" w:cs="Arial"/>
        </w:rPr>
        <w:t xml:space="preserve"> </w:t>
      </w:r>
    </w:p>
    <w:p w14:paraId="0872DEB1" w14:textId="77777777" w:rsidR="00A63B8F" w:rsidRDefault="00A63B8F" w:rsidP="00A63B8F">
      <w:pPr>
        <w:numPr>
          <w:ilvl w:val="1"/>
          <w:numId w:val="15"/>
        </w:numPr>
        <w:tabs>
          <w:tab w:val="left" w:pos="720"/>
        </w:tabs>
        <w:spacing w:after="0" w:line="240" w:lineRule="auto"/>
        <w:ind w:firstLine="360"/>
        <w:jc w:val="both"/>
        <w:rPr>
          <w:rFonts w:ascii="Arial" w:hAnsi="Arial" w:cs="Arial"/>
        </w:rPr>
      </w:pPr>
      <w:r w:rsidRPr="00C0345D">
        <w:rPr>
          <w:rFonts w:ascii="Arial" w:hAnsi="Arial" w:cs="Arial"/>
        </w:rPr>
        <w:t>Allow a smooth transition of ideas paragraph by paragraph.</w:t>
      </w:r>
    </w:p>
    <w:p w14:paraId="2B8F9702" w14:textId="77777777" w:rsidR="002C4177" w:rsidRDefault="002C4177" w:rsidP="002C4177">
      <w:pPr>
        <w:tabs>
          <w:tab w:val="left" w:pos="720"/>
        </w:tabs>
        <w:spacing w:after="0" w:line="240" w:lineRule="auto"/>
        <w:ind w:left="1800"/>
        <w:jc w:val="both"/>
        <w:rPr>
          <w:rFonts w:ascii="Arial" w:hAnsi="Arial" w:cs="Arial"/>
        </w:rPr>
      </w:pPr>
    </w:p>
    <w:p w14:paraId="3FD49FB9" w14:textId="77777777" w:rsidR="002C4177" w:rsidRDefault="002C4177" w:rsidP="002C4177">
      <w:pPr>
        <w:tabs>
          <w:tab w:val="left" w:pos="720"/>
        </w:tabs>
        <w:spacing w:after="0" w:line="240" w:lineRule="auto"/>
        <w:ind w:left="1800"/>
        <w:jc w:val="both"/>
        <w:rPr>
          <w:rFonts w:ascii="Arial" w:hAnsi="Arial" w:cs="Arial"/>
        </w:rPr>
      </w:pPr>
    </w:p>
    <w:p w14:paraId="0A03AD6F" w14:textId="09A2AB40" w:rsidR="002C4177" w:rsidRPr="008447E6" w:rsidRDefault="008447E6" w:rsidP="008447E6">
      <w:pPr>
        <w:jc w:val="center"/>
        <w:rPr>
          <w:rFonts w:ascii="Arial" w:hAnsi="Arial" w:cs="Arial"/>
          <w:b/>
          <w:bCs/>
        </w:rPr>
      </w:pPr>
      <w:r w:rsidRPr="008447E6">
        <w:rPr>
          <w:rFonts w:ascii="Arial" w:hAnsi="Arial" w:cs="Arial"/>
          <w:b/>
          <w:bCs/>
        </w:rPr>
        <w:t>Page 0</w:t>
      </w:r>
      <w:r>
        <w:rPr>
          <w:rFonts w:ascii="Arial" w:hAnsi="Arial" w:cs="Arial"/>
          <w:b/>
          <w:bCs/>
        </w:rPr>
        <w:t>5</w:t>
      </w:r>
    </w:p>
    <w:p w14:paraId="39D5DDD4" w14:textId="77777777" w:rsidR="00A63B8F" w:rsidRDefault="00A63B8F" w:rsidP="00A63B8F">
      <w:pPr>
        <w:numPr>
          <w:ilvl w:val="1"/>
          <w:numId w:val="15"/>
        </w:numPr>
        <w:tabs>
          <w:tab w:val="left" w:pos="720"/>
        </w:tabs>
        <w:spacing w:after="0" w:line="240" w:lineRule="auto"/>
        <w:ind w:firstLine="360"/>
        <w:jc w:val="both"/>
        <w:rPr>
          <w:rFonts w:ascii="Arial" w:hAnsi="Arial" w:cs="Arial"/>
        </w:rPr>
      </w:pPr>
      <w:r w:rsidRPr="00C0345D">
        <w:rPr>
          <w:rFonts w:ascii="Arial" w:hAnsi="Arial" w:cs="Arial"/>
        </w:rPr>
        <w:lastRenderedPageBreak/>
        <w:t xml:space="preserve">Figures, </w:t>
      </w:r>
      <w:proofErr w:type="gramStart"/>
      <w:r w:rsidRPr="00C0345D">
        <w:rPr>
          <w:rFonts w:ascii="Arial" w:hAnsi="Arial" w:cs="Arial"/>
        </w:rPr>
        <w:t>drawings</w:t>
      </w:r>
      <w:proofErr w:type="gramEnd"/>
      <w:r w:rsidRPr="00C0345D">
        <w:rPr>
          <w:rFonts w:ascii="Arial" w:hAnsi="Arial" w:cs="Arial"/>
        </w:rPr>
        <w:t xml:space="preserve"> and layouts must be drawn to scale.</w:t>
      </w:r>
    </w:p>
    <w:p w14:paraId="7489319A" w14:textId="77777777" w:rsidR="002C4177" w:rsidRPr="00C0345D" w:rsidRDefault="002C4177" w:rsidP="002C4177">
      <w:pPr>
        <w:tabs>
          <w:tab w:val="left" w:pos="720"/>
        </w:tabs>
        <w:spacing w:after="0" w:line="240" w:lineRule="auto"/>
        <w:ind w:left="1800"/>
        <w:jc w:val="both"/>
        <w:rPr>
          <w:rFonts w:ascii="Arial" w:hAnsi="Arial" w:cs="Arial"/>
        </w:rPr>
      </w:pPr>
    </w:p>
    <w:p w14:paraId="096CCF77" w14:textId="4765F485" w:rsidR="002C4177" w:rsidRDefault="00A63B8F" w:rsidP="002C4177">
      <w:pPr>
        <w:numPr>
          <w:ilvl w:val="1"/>
          <w:numId w:val="15"/>
        </w:numPr>
        <w:tabs>
          <w:tab w:val="left" w:pos="720"/>
        </w:tabs>
        <w:spacing w:after="0" w:line="240" w:lineRule="auto"/>
        <w:ind w:firstLine="360"/>
        <w:jc w:val="both"/>
        <w:rPr>
          <w:rFonts w:ascii="Arial" w:hAnsi="Arial" w:cs="Arial"/>
        </w:rPr>
      </w:pPr>
      <w:r w:rsidRPr="00C0345D">
        <w:rPr>
          <w:rFonts w:ascii="Arial" w:hAnsi="Arial" w:cs="Arial"/>
        </w:rPr>
        <w:t xml:space="preserve">Charts must be </w:t>
      </w:r>
      <w:r w:rsidR="002C4177" w:rsidRPr="00C0345D">
        <w:rPr>
          <w:rFonts w:ascii="Arial" w:hAnsi="Arial" w:cs="Arial"/>
        </w:rPr>
        <w:t>well presented</w:t>
      </w:r>
      <w:r w:rsidRPr="00C0345D">
        <w:rPr>
          <w:rFonts w:ascii="Arial" w:hAnsi="Arial" w:cs="Arial"/>
        </w:rPr>
        <w:t>.</w:t>
      </w:r>
    </w:p>
    <w:p w14:paraId="3163A8A8" w14:textId="77777777" w:rsidR="002C4177" w:rsidRPr="002C4177" w:rsidRDefault="002C4177" w:rsidP="002C4177">
      <w:pPr>
        <w:tabs>
          <w:tab w:val="left" w:pos="720"/>
        </w:tabs>
        <w:spacing w:after="0" w:line="240" w:lineRule="auto"/>
        <w:jc w:val="both"/>
        <w:rPr>
          <w:rFonts w:ascii="Arial" w:hAnsi="Arial" w:cs="Arial"/>
        </w:rPr>
      </w:pPr>
    </w:p>
    <w:p w14:paraId="0A72FB0A" w14:textId="77777777" w:rsidR="002C4177" w:rsidRDefault="002C4177" w:rsidP="002C4177">
      <w:pPr>
        <w:numPr>
          <w:ilvl w:val="0"/>
          <w:numId w:val="15"/>
        </w:numPr>
        <w:tabs>
          <w:tab w:val="left" w:pos="1080"/>
          <w:tab w:val="num" w:pos="2160"/>
        </w:tabs>
        <w:spacing w:after="0" w:line="240" w:lineRule="auto"/>
        <w:ind w:left="2160"/>
        <w:jc w:val="both"/>
        <w:rPr>
          <w:rFonts w:ascii="Arial" w:hAnsi="Arial" w:cs="Arial"/>
        </w:rPr>
      </w:pPr>
      <w:r w:rsidRPr="00C0345D">
        <w:rPr>
          <w:rFonts w:ascii="Arial" w:hAnsi="Arial" w:cs="Arial"/>
        </w:rPr>
        <w:t xml:space="preserve">All cited literature should be reflected in the reference </w:t>
      </w:r>
      <w:r w:rsidRPr="002C4177">
        <w:rPr>
          <w:rFonts w:ascii="Arial" w:hAnsi="Arial" w:cs="Arial"/>
        </w:rPr>
        <w:t xml:space="preserve">section of the </w:t>
      </w:r>
    </w:p>
    <w:p w14:paraId="279D185A" w14:textId="138FB081" w:rsidR="002C4177" w:rsidRDefault="002C4177" w:rsidP="002C4177">
      <w:pPr>
        <w:tabs>
          <w:tab w:val="left" w:pos="1080"/>
          <w:tab w:val="num" w:pos="2160"/>
        </w:tabs>
        <w:spacing w:after="0" w:line="240" w:lineRule="auto"/>
        <w:jc w:val="both"/>
        <w:rPr>
          <w:rFonts w:ascii="Arial" w:hAnsi="Arial" w:cs="Arial"/>
        </w:rPr>
      </w:pPr>
      <w:r w:rsidRPr="002C4177">
        <w:rPr>
          <w:rFonts w:ascii="Arial" w:hAnsi="Arial" w:cs="Arial"/>
        </w:rPr>
        <w:t>research paper.</w:t>
      </w:r>
    </w:p>
    <w:p w14:paraId="6941A83E" w14:textId="77777777" w:rsidR="002C4177" w:rsidRPr="002C4177" w:rsidRDefault="002C4177" w:rsidP="002C4177">
      <w:pPr>
        <w:tabs>
          <w:tab w:val="left" w:pos="1080"/>
          <w:tab w:val="num" w:pos="2160"/>
        </w:tabs>
        <w:spacing w:after="0" w:line="240" w:lineRule="auto"/>
        <w:jc w:val="both"/>
        <w:rPr>
          <w:rFonts w:ascii="Arial" w:hAnsi="Arial" w:cs="Arial"/>
        </w:rPr>
      </w:pPr>
    </w:p>
    <w:p w14:paraId="50BC0937" w14:textId="367AD171" w:rsidR="002C4177" w:rsidRDefault="002C4177" w:rsidP="002C4177">
      <w:pPr>
        <w:numPr>
          <w:ilvl w:val="1"/>
          <w:numId w:val="15"/>
        </w:numPr>
        <w:tabs>
          <w:tab w:val="left" w:pos="720"/>
        </w:tabs>
        <w:spacing w:after="0" w:line="240" w:lineRule="auto"/>
        <w:ind w:firstLine="360"/>
        <w:jc w:val="both"/>
        <w:rPr>
          <w:rFonts w:ascii="Arial" w:hAnsi="Arial" w:cs="Arial"/>
        </w:rPr>
      </w:pPr>
      <w:r w:rsidRPr="00C0345D">
        <w:rPr>
          <w:rFonts w:ascii="Arial" w:hAnsi="Arial" w:cs="Arial"/>
        </w:rPr>
        <w:t xml:space="preserve">For citations of references in text, see section 5. </w:t>
      </w:r>
    </w:p>
    <w:p w14:paraId="0072FFC1" w14:textId="77777777" w:rsidR="002C4177" w:rsidRPr="007D5DDE" w:rsidRDefault="002C4177" w:rsidP="002C4177">
      <w:pPr>
        <w:tabs>
          <w:tab w:val="left" w:pos="720"/>
        </w:tabs>
        <w:spacing w:after="0" w:line="240" w:lineRule="auto"/>
        <w:ind w:left="1800"/>
        <w:jc w:val="both"/>
        <w:rPr>
          <w:rFonts w:ascii="Arial" w:hAnsi="Arial" w:cs="Arial"/>
        </w:rPr>
      </w:pPr>
    </w:p>
    <w:p w14:paraId="070BD0A7" w14:textId="765CFF4C" w:rsidR="002C4177" w:rsidRDefault="002C4177" w:rsidP="002C4177">
      <w:pPr>
        <w:pStyle w:val="Heading6"/>
        <w:keepNext/>
        <w:numPr>
          <w:ilvl w:val="0"/>
          <w:numId w:val="19"/>
        </w:numPr>
        <w:tabs>
          <w:tab w:val="clear" w:pos="720"/>
          <w:tab w:val="num" w:pos="360"/>
        </w:tabs>
        <w:spacing w:before="0" w:after="0"/>
        <w:ind w:left="0" w:firstLine="450"/>
        <w:rPr>
          <w:rFonts w:ascii="Arial" w:hAnsi="Arial" w:cs="Arial"/>
          <w:sz w:val="24"/>
          <w:szCs w:val="24"/>
        </w:rPr>
      </w:pPr>
      <w:r w:rsidRPr="00C0345D">
        <w:rPr>
          <w:rFonts w:ascii="Arial" w:hAnsi="Arial" w:cs="Arial"/>
          <w:b w:val="0"/>
          <w:bCs w:val="0"/>
          <w:sz w:val="24"/>
          <w:szCs w:val="24"/>
        </w:rPr>
        <w:t xml:space="preserve">  </w:t>
      </w:r>
      <w:r w:rsidRPr="002C4177">
        <w:rPr>
          <w:rFonts w:ascii="Arial" w:hAnsi="Arial" w:cs="Arial"/>
          <w:sz w:val="24"/>
          <w:szCs w:val="24"/>
        </w:rPr>
        <w:t>Headings</w:t>
      </w:r>
    </w:p>
    <w:p w14:paraId="6AD301CB" w14:textId="77777777" w:rsidR="002C4177" w:rsidRPr="002C4177" w:rsidRDefault="002C4177" w:rsidP="002C4177"/>
    <w:p w14:paraId="06A5B831" w14:textId="77777777" w:rsidR="002C4177" w:rsidRDefault="002C4177" w:rsidP="002C4177">
      <w:pPr>
        <w:tabs>
          <w:tab w:val="left" w:pos="1080"/>
          <w:tab w:val="left" w:pos="1620"/>
          <w:tab w:val="left" w:pos="1800"/>
        </w:tabs>
        <w:spacing w:after="0"/>
        <w:ind w:left="1170" w:hanging="1170"/>
        <w:jc w:val="both"/>
        <w:rPr>
          <w:rFonts w:ascii="Arial" w:hAnsi="Arial" w:cs="Arial"/>
        </w:rPr>
      </w:pPr>
      <w:r w:rsidRPr="00C0345D">
        <w:rPr>
          <w:rFonts w:ascii="Arial" w:hAnsi="Arial" w:cs="Arial"/>
          <w:color w:val="0000FF"/>
        </w:rPr>
        <w:tab/>
      </w:r>
      <w:r w:rsidRPr="00C0345D">
        <w:rPr>
          <w:rFonts w:ascii="Arial" w:hAnsi="Arial" w:cs="Arial"/>
          <w:color w:val="0000FF"/>
        </w:rPr>
        <w:tab/>
      </w:r>
      <w:r w:rsidRPr="00C0345D">
        <w:rPr>
          <w:rFonts w:ascii="Arial" w:hAnsi="Arial" w:cs="Arial"/>
          <w:color w:val="0000FF"/>
        </w:rPr>
        <w:tab/>
        <w:t xml:space="preserve">    </w:t>
      </w:r>
      <w:r w:rsidRPr="00C0345D">
        <w:rPr>
          <w:rFonts w:ascii="Arial" w:hAnsi="Arial" w:cs="Arial"/>
        </w:rPr>
        <w:t xml:space="preserve">Headings help the readers grasp the paper’s outline and the relative </w:t>
      </w:r>
    </w:p>
    <w:p w14:paraId="4BE6575A" w14:textId="35989F9C" w:rsidR="002C4177" w:rsidRPr="002C4177" w:rsidRDefault="002C4177" w:rsidP="002C4177">
      <w:pPr>
        <w:tabs>
          <w:tab w:val="left" w:pos="1080"/>
          <w:tab w:val="left" w:pos="1620"/>
          <w:tab w:val="left" w:pos="1800"/>
        </w:tabs>
        <w:ind w:left="1170" w:hanging="1170"/>
        <w:jc w:val="both"/>
        <w:rPr>
          <w:rFonts w:ascii="Arial" w:hAnsi="Arial" w:cs="Arial"/>
        </w:rPr>
      </w:pPr>
      <w:r w:rsidRPr="00C0345D">
        <w:rPr>
          <w:rFonts w:ascii="Arial" w:hAnsi="Arial" w:cs="Arial"/>
        </w:rPr>
        <w:t>importance of its parts</w:t>
      </w:r>
    </w:p>
    <w:p w14:paraId="0FDB6A53" w14:textId="77777777" w:rsidR="002C4177" w:rsidRDefault="002C4177" w:rsidP="002C4177">
      <w:pPr>
        <w:numPr>
          <w:ilvl w:val="1"/>
          <w:numId w:val="18"/>
        </w:numPr>
        <w:tabs>
          <w:tab w:val="left" w:pos="1080"/>
          <w:tab w:val="left" w:pos="1890"/>
        </w:tabs>
        <w:spacing w:after="0" w:line="240" w:lineRule="auto"/>
        <w:ind w:left="1890" w:hanging="270"/>
        <w:jc w:val="both"/>
        <w:rPr>
          <w:rFonts w:ascii="Arial" w:hAnsi="Arial" w:cs="Arial"/>
        </w:rPr>
      </w:pPr>
      <w:r w:rsidRPr="00C0345D">
        <w:rPr>
          <w:rFonts w:ascii="Arial" w:hAnsi="Arial" w:cs="Arial"/>
        </w:rPr>
        <w:t xml:space="preserve">use bold centered uppercase and lowercase headings for </w:t>
      </w:r>
      <w:r w:rsidRPr="002C4177">
        <w:rPr>
          <w:rFonts w:ascii="Arial" w:hAnsi="Arial" w:cs="Arial"/>
        </w:rPr>
        <w:t xml:space="preserve">chapter numbers, </w:t>
      </w:r>
    </w:p>
    <w:p w14:paraId="694D004E" w14:textId="50C0CF3E" w:rsidR="002C4177" w:rsidRDefault="002C4177" w:rsidP="002C4177">
      <w:pPr>
        <w:tabs>
          <w:tab w:val="left" w:pos="1080"/>
          <w:tab w:val="left" w:pos="1890"/>
        </w:tabs>
        <w:spacing w:after="0" w:line="240" w:lineRule="auto"/>
        <w:jc w:val="both"/>
        <w:rPr>
          <w:rFonts w:ascii="Arial" w:hAnsi="Arial" w:cs="Arial"/>
        </w:rPr>
      </w:pPr>
      <w:r w:rsidRPr="002C4177">
        <w:rPr>
          <w:rFonts w:ascii="Arial" w:hAnsi="Arial" w:cs="Arial"/>
        </w:rPr>
        <w:t>and uppercase headings for chapter titles</w:t>
      </w:r>
    </w:p>
    <w:p w14:paraId="3385743B" w14:textId="77777777" w:rsidR="002C4177" w:rsidRPr="002C4177" w:rsidRDefault="002C4177" w:rsidP="002C4177">
      <w:pPr>
        <w:tabs>
          <w:tab w:val="left" w:pos="1080"/>
          <w:tab w:val="left" w:pos="1890"/>
        </w:tabs>
        <w:spacing w:after="0" w:line="240" w:lineRule="auto"/>
        <w:jc w:val="both"/>
        <w:rPr>
          <w:rFonts w:ascii="Arial" w:hAnsi="Arial" w:cs="Arial"/>
        </w:rPr>
      </w:pPr>
    </w:p>
    <w:p w14:paraId="2090F3A9" w14:textId="77777777" w:rsidR="002C4177" w:rsidRDefault="002C4177" w:rsidP="002C4177">
      <w:pPr>
        <w:numPr>
          <w:ilvl w:val="1"/>
          <w:numId w:val="18"/>
        </w:numPr>
        <w:tabs>
          <w:tab w:val="left" w:pos="1080"/>
          <w:tab w:val="left" w:pos="1890"/>
        </w:tabs>
        <w:spacing w:after="0" w:line="240" w:lineRule="auto"/>
        <w:ind w:left="1890" w:hanging="270"/>
        <w:jc w:val="both"/>
        <w:rPr>
          <w:rFonts w:ascii="Arial" w:hAnsi="Arial" w:cs="Arial"/>
        </w:rPr>
      </w:pPr>
      <w:r w:rsidRPr="00C0345D">
        <w:rPr>
          <w:rFonts w:ascii="Arial" w:hAnsi="Arial" w:cs="Arial"/>
        </w:rPr>
        <w:t xml:space="preserve">use bold centered and underlined uppercase and lowercase </w:t>
      </w:r>
      <w:r w:rsidRPr="002C4177">
        <w:rPr>
          <w:rFonts w:ascii="Arial" w:hAnsi="Arial" w:cs="Arial"/>
        </w:rPr>
        <w:t>headings for</w:t>
      </w:r>
    </w:p>
    <w:p w14:paraId="20A652BA" w14:textId="73E051B0" w:rsidR="002C4177" w:rsidRDefault="002C4177" w:rsidP="002C4177">
      <w:pPr>
        <w:tabs>
          <w:tab w:val="left" w:pos="1080"/>
          <w:tab w:val="left" w:pos="1890"/>
        </w:tabs>
        <w:spacing w:after="0" w:line="240" w:lineRule="auto"/>
        <w:jc w:val="both"/>
        <w:rPr>
          <w:rFonts w:ascii="Arial" w:hAnsi="Arial" w:cs="Arial"/>
        </w:rPr>
      </w:pPr>
      <w:r w:rsidRPr="002C4177">
        <w:rPr>
          <w:rFonts w:ascii="Arial" w:hAnsi="Arial" w:cs="Arial"/>
        </w:rPr>
        <w:t>major topics in a chapter</w:t>
      </w:r>
    </w:p>
    <w:p w14:paraId="56D76C76" w14:textId="77777777" w:rsidR="002C4177" w:rsidRPr="002C4177" w:rsidRDefault="002C4177" w:rsidP="002C4177">
      <w:pPr>
        <w:tabs>
          <w:tab w:val="left" w:pos="1080"/>
          <w:tab w:val="left" w:pos="1890"/>
        </w:tabs>
        <w:spacing w:after="0" w:line="240" w:lineRule="auto"/>
        <w:jc w:val="both"/>
        <w:rPr>
          <w:rFonts w:ascii="Arial" w:hAnsi="Arial" w:cs="Arial"/>
        </w:rPr>
      </w:pPr>
    </w:p>
    <w:p w14:paraId="3216F4DB" w14:textId="77777777" w:rsidR="002C4177" w:rsidRDefault="002C4177" w:rsidP="002C4177">
      <w:pPr>
        <w:numPr>
          <w:ilvl w:val="1"/>
          <w:numId w:val="18"/>
        </w:numPr>
        <w:tabs>
          <w:tab w:val="left" w:pos="1080"/>
          <w:tab w:val="left" w:pos="1890"/>
        </w:tabs>
        <w:spacing w:after="0" w:line="240" w:lineRule="auto"/>
        <w:ind w:left="1890" w:hanging="270"/>
        <w:jc w:val="both"/>
        <w:rPr>
          <w:rFonts w:ascii="Arial" w:hAnsi="Arial" w:cs="Arial"/>
        </w:rPr>
      </w:pPr>
      <w:r w:rsidRPr="00C0345D">
        <w:rPr>
          <w:rFonts w:ascii="Arial" w:hAnsi="Arial" w:cs="Arial"/>
        </w:rPr>
        <w:t>use bold flush left, uppercase and lowercase headings for</w:t>
      </w:r>
      <w:r>
        <w:rPr>
          <w:rFonts w:ascii="Arial" w:hAnsi="Arial" w:cs="Arial"/>
        </w:rPr>
        <w:t xml:space="preserve"> </w:t>
      </w:r>
      <w:r w:rsidRPr="002C4177">
        <w:rPr>
          <w:rFonts w:ascii="Arial" w:hAnsi="Arial" w:cs="Arial"/>
        </w:rPr>
        <w:t xml:space="preserve">topics under a </w:t>
      </w:r>
    </w:p>
    <w:p w14:paraId="19B2E78D" w14:textId="0CCD1122" w:rsidR="002C4177" w:rsidRDefault="002C4177" w:rsidP="002C4177">
      <w:pPr>
        <w:tabs>
          <w:tab w:val="left" w:pos="1080"/>
          <w:tab w:val="left" w:pos="1890"/>
        </w:tabs>
        <w:spacing w:after="0" w:line="240" w:lineRule="auto"/>
        <w:jc w:val="both"/>
        <w:rPr>
          <w:rFonts w:ascii="Arial" w:hAnsi="Arial" w:cs="Arial"/>
        </w:rPr>
      </w:pPr>
      <w:r w:rsidRPr="002C4177">
        <w:rPr>
          <w:rFonts w:ascii="Arial" w:hAnsi="Arial" w:cs="Arial"/>
        </w:rPr>
        <w:t>major topic</w:t>
      </w:r>
    </w:p>
    <w:p w14:paraId="152A8320" w14:textId="77777777" w:rsidR="002C4177" w:rsidRPr="002C4177" w:rsidRDefault="002C4177" w:rsidP="002C4177">
      <w:pPr>
        <w:tabs>
          <w:tab w:val="left" w:pos="1080"/>
          <w:tab w:val="left" w:pos="1890"/>
        </w:tabs>
        <w:spacing w:after="0" w:line="240" w:lineRule="auto"/>
        <w:jc w:val="both"/>
        <w:rPr>
          <w:rFonts w:ascii="Arial" w:hAnsi="Arial" w:cs="Arial"/>
        </w:rPr>
      </w:pPr>
    </w:p>
    <w:p w14:paraId="4692401F" w14:textId="77777777" w:rsidR="002C4177" w:rsidRDefault="002C4177" w:rsidP="002C4177">
      <w:pPr>
        <w:numPr>
          <w:ilvl w:val="1"/>
          <w:numId w:val="18"/>
        </w:numPr>
        <w:tabs>
          <w:tab w:val="left" w:pos="1080"/>
          <w:tab w:val="left" w:pos="1890"/>
        </w:tabs>
        <w:spacing w:after="0" w:line="240" w:lineRule="auto"/>
        <w:ind w:left="1890" w:hanging="270"/>
        <w:jc w:val="both"/>
        <w:rPr>
          <w:rFonts w:ascii="Arial" w:hAnsi="Arial" w:cs="Arial"/>
        </w:rPr>
      </w:pPr>
      <w:r w:rsidRPr="00C0345D">
        <w:rPr>
          <w:rFonts w:ascii="Arial" w:hAnsi="Arial" w:cs="Arial"/>
        </w:rPr>
        <w:t xml:space="preserve">use bold indented, lowercase paragraph headings for subtopics </w:t>
      </w:r>
      <w:r w:rsidRPr="002C4177">
        <w:rPr>
          <w:rFonts w:ascii="Arial" w:hAnsi="Arial" w:cs="Arial"/>
        </w:rPr>
        <w:t xml:space="preserve">within a </w:t>
      </w:r>
    </w:p>
    <w:p w14:paraId="19532C07" w14:textId="50C59281" w:rsidR="002C4177" w:rsidRDefault="002C4177" w:rsidP="002C4177">
      <w:pPr>
        <w:tabs>
          <w:tab w:val="left" w:pos="1080"/>
          <w:tab w:val="left" w:pos="1890"/>
        </w:tabs>
        <w:spacing w:after="0" w:line="240" w:lineRule="auto"/>
        <w:jc w:val="both"/>
        <w:rPr>
          <w:rFonts w:ascii="Arial" w:hAnsi="Arial" w:cs="Arial"/>
        </w:rPr>
      </w:pPr>
      <w:r w:rsidRPr="002C4177">
        <w:rPr>
          <w:rFonts w:ascii="Arial" w:hAnsi="Arial" w:cs="Arial"/>
        </w:rPr>
        <w:t>topic</w:t>
      </w:r>
    </w:p>
    <w:p w14:paraId="62926489" w14:textId="77777777" w:rsidR="002C4177" w:rsidRDefault="002C4177" w:rsidP="002C4177">
      <w:pPr>
        <w:tabs>
          <w:tab w:val="left" w:pos="1080"/>
          <w:tab w:val="left" w:pos="1890"/>
        </w:tabs>
        <w:spacing w:after="0" w:line="240" w:lineRule="auto"/>
        <w:jc w:val="both"/>
        <w:rPr>
          <w:rFonts w:ascii="Arial" w:hAnsi="Arial" w:cs="Arial"/>
        </w:rPr>
      </w:pPr>
    </w:p>
    <w:p w14:paraId="5E6D8B5A" w14:textId="5439DB09" w:rsidR="002C4177" w:rsidRPr="00B74670" w:rsidRDefault="002C4177" w:rsidP="002C4177">
      <w:pPr>
        <w:jc w:val="both"/>
        <w:rPr>
          <w:rFonts w:ascii="Arial" w:hAnsi="Arial" w:cs="Arial"/>
        </w:rPr>
      </w:pPr>
      <w:r w:rsidRPr="00B74670">
        <w:rPr>
          <w:rFonts w:ascii="Arial" w:hAnsi="Arial" w:cs="Arial"/>
        </w:rPr>
        <w:t xml:space="preserve">5.  </w:t>
      </w:r>
      <w:r w:rsidRPr="001073C6">
        <w:rPr>
          <w:rFonts w:ascii="Arial" w:hAnsi="Arial" w:cs="Arial"/>
          <w:b/>
        </w:rPr>
        <w:t>End Matters</w:t>
      </w:r>
    </w:p>
    <w:p w14:paraId="19D4C3DE" w14:textId="315D9361" w:rsidR="002C4177" w:rsidRDefault="002C4177" w:rsidP="002C4177">
      <w:pPr>
        <w:numPr>
          <w:ilvl w:val="1"/>
          <w:numId w:val="24"/>
        </w:numPr>
        <w:spacing w:after="0" w:line="240" w:lineRule="auto"/>
        <w:jc w:val="both"/>
        <w:rPr>
          <w:rFonts w:ascii="Arial" w:hAnsi="Arial" w:cs="Arial"/>
        </w:rPr>
      </w:pPr>
      <w:r w:rsidRPr="00B74670">
        <w:rPr>
          <w:rFonts w:ascii="Arial" w:hAnsi="Arial" w:cs="Arial"/>
        </w:rPr>
        <w:t xml:space="preserve">  References</w:t>
      </w:r>
    </w:p>
    <w:p w14:paraId="05BAA0B9" w14:textId="77777777" w:rsidR="002C4177" w:rsidRPr="002C4177" w:rsidRDefault="002C4177" w:rsidP="002C4177">
      <w:pPr>
        <w:spacing w:after="0" w:line="240" w:lineRule="auto"/>
        <w:ind w:left="1080"/>
        <w:jc w:val="both"/>
        <w:rPr>
          <w:rFonts w:ascii="Arial" w:hAnsi="Arial" w:cs="Arial"/>
        </w:rPr>
      </w:pPr>
    </w:p>
    <w:p w14:paraId="3E388467" w14:textId="77777777" w:rsidR="002C4177" w:rsidRDefault="002C4177" w:rsidP="002C4177">
      <w:pPr>
        <w:numPr>
          <w:ilvl w:val="0"/>
          <w:numId w:val="20"/>
        </w:numPr>
        <w:spacing w:after="0" w:line="240" w:lineRule="auto"/>
        <w:jc w:val="both"/>
        <w:rPr>
          <w:rFonts w:ascii="Arial" w:hAnsi="Arial" w:cs="Arial"/>
        </w:rPr>
      </w:pPr>
      <w:r w:rsidRPr="00B74670">
        <w:rPr>
          <w:rFonts w:ascii="Arial" w:hAnsi="Arial" w:cs="Arial"/>
        </w:rPr>
        <w:t>All sources included in the Reference section must be cited in the body of the</w:t>
      </w:r>
    </w:p>
    <w:p w14:paraId="2A5EA4D8" w14:textId="193C34A5" w:rsidR="002C4177" w:rsidRDefault="002C4177" w:rsidP="002C4177">
      <w:pPr>
        <w:spacing w:after="0" w:line="240" w:lineRule="auto"/>
        <w:jc w:val="both"/>
        <w:rPr>
          <w:rFonts w:ascii="Arial" w:hAnsi="Arial" w:cs="Arial"/>
        </w:rPr>
      </w:pPr>
      <w:r w:rsidRPr="00B74670">
        <w:rPr>
          <w:rFonts w:ascii="Arial" w:hAnsi="Arial" w:cs="Arial"/>
        </w:rPr>
        <w:t xml:space="preserve">research paper. </w:t>
      </w:r>
    </w:p>
    <w:p w14:paraId="13F6CE45" w14:textId="77777777" w:rsidR="002C4177" w:rsidRPr="00B74670" w:rsidRDefault="002C4177" w:rsidP="002C4177">
      <w:pPr>
        <w:spacing w:after="0" w:line="240" w:lineRule="auto"/>
        <w:jc w:val="both"/>
        <w:rPr>
          <w:rFonts w:ascii="Arial" w:hAnsi="Arial" w:cs="Arial"/>
        </w:rPr>
      </w:pPr>
    </w:p>
    <w:p w14:paraId="2F9D8B5B" w14:textId="71CCE381" w:rsidR="002C4177" w:rsidRDefault="002C4177" w:rsidP="002C4177">
      <w:pPr>
        <w:numPr>
          <w:ilvl w:val="0"/>
          <w:numId w:val="20"/>
        </w:numPr>
        <w:spacing w:after="0" w:line="240" w:lineRule="auto"/>
        <w:jc w:val="both"/>
        <w:rPr>
          <w:rFonts w:ascii="Arial" w:hAnsi="Arial" w:cs="Arial"/>
        </w:rPr>
      </w:pPr>
      <w:r w:rsidRPr="00B74670">
        <w:rPr>
          <w:rFonts w:ascii="Arial" w:hAnsi="Arial" w:cs="Arial"/>
        </w:rPr>
        <w:t>The Reference section begins on a new page</w:t>
      </w:r>
    </w:p>
    <w:p w14:paraId="3CEFD934" w14:textId="77777777" w:rsidR="002C4177" w:rsidRPr="002C4177" w:rsidRDefault="002C4177" w:rsidP="002C4177">
      <w:pPr>
        <w:spacing w:after="0" w:line="240" w:lineRule="auto"/>
        <w:ind w:left="1560"/>
        <w:jc w:val="both"/>
        <w:rPr>
          <w:rFonts w:ascii="Arial" w:hAnsi="Arial" w:cs="Arial"/>
        </w:rPr>
      </w:pPr>
    </w:p>
    <w:p w14:paraId="0BD8E782" w14:textId="77777777" w:rsidR="002C4177" w:rsidRDefault="002C4177" w:rsidP="002C4177">
      <w:pPr>
        <w:numPr>
          <w:ilvl w:val="0"/>
          <w:numId w:val="20"/>
        </w:numPr>
        <w:spacing w:after="0" w:line="240" w:lineRule="auto"/>
        <w:jc w:val="both"/>
        <w:rPr>
          <w:rFonts w:ascii="Arial" w:hAnsi="Arial" w:cs="Arial"/>
        </w:rPr>
      </w:pPr>
      <w:r w:rsidRPr="00B74670">
        <w:rPr>
          <w:rFonts w:ascii="Arial" w:hAnsi="Arial" w:cs="Arial"/>
        </w:rPr>
        <w:t>The heading References is typed centered on the first line below the manuscript</w:t>
      </w:r>
      <w:r>
        <w:rPr>
          <w:rFonts w:ascii="Arial" w:hAnsi="Arial" w:cs="Arial"/>
        </w:rPr>
        <w:t xml:space="preserve"> </w:t>
      </w:r>
    </w:p>
    <w:p w14:paraId="48510632" w14:textId="07A7077F" w:rsidR="002C4177" w:rsidRPr="002C4177" w:rsidRDefault="002C4177" w:rsidP="002C4177">
      <w:pPr>
        <w:spacing w:after="0" w:line="240" w:lineRule="auto"/>
        <w:jc w:val="both"/>
        <w:rPr>
          <w:rFonts w:ascii="Arial" w:hAnsi="Arial" w:cs="Arial"/>
        </w:rPr>
      </w:pPr>
      <w:r w:rsidRPr="002C4177">
        <w:rPr>
          <w:rFonts w:ascii="Arial" w:hAnsi="Arial" w:cs="Arial"/>
        </w:rPr>
        <w:t>page header.</w:t>
      </w:r>
    </w:p>
    <w:p w14:paraId="4A03DDD7" w14:textId="77777777" w:rsidR="002C4177" w:rsidRPr="002C4177" w:rsidRDefault="002C4177" w:rsidP="002C4177">
      <w:pPr>
        <w:spacing w:after="0" w:line="240" w:lineRule="auto"/>
        <w:jc w:val="both"/>
        <w:rPr>
          <w:rFonts w:ascii="Arial" w:hAnsi="Arial" w:cs="Arial"/>
        </w:rPr>
      </w:pPr>
    </w:p>
    <w:p w14:paraId="1F1A9A4F" w14:textId="77777777" w:rsidR="000336EF" w:rsidRDefault="002C4177" w:rsidP="002C4177">
      <w:pPr>
        <w:numPr>
          <w:ilvl w:val="0"/>
          <w:numId w:val="20"/>
        </w:numPr>
        <w:spacing w:after="0" w:line="240" w:lineRule="auto"/>
        <w:jc w:val="both"/>
        <w:rPr>
          <w:rFonts w:ascii="Arial" w:hAnsi="Arial" w:cs="Arial"/>
        </w:rPr>
      </w:pPr>
      <w:r w:rsidRPr="00B74670">
        <w:rPr>
          <w:rFonts w:ascii="Arial" w:hAnsi="Arial" w:cs="Arial"/>
        </w:rPr>
        <w:t xml:space="preserve">The entries (references), with hanging indentation, begin on the line following </w:t>
      </w:r>
    </w:p>
    <w:p w14:paraId="4EFA2B8E" w14:textId="6E65D8A0" w:rsidR="000336EF" w:rsidRDefault="002C4177" w:rsidP="000336EF">
      <w:pPr>
        <w:spacing w:after="0" w:line="240" w:lineRule="auto"/>
        <w:jc w:val="both"/>
        <w:rPr>
          <w:rFonts w:ascii="Arial" w:hAnsi="Arial" w:cs="Arial"/>
        </w:rPr>
      </w:pPr>
      <w:r w:rsidRPr="00B74670">
        <w:rPr>
          <w:rFonts w:ascii="Arial" w:hAnsi="Arial" w:cs="Arial"/>
        </w:rPr>
        <w:t>the References heading. Entries are organized alphabetically by surnames of first authors. Most reference entries have three components:</w:t>
      </w:r>
    </w:p>
    <w:p w14:paraId="77F3B636" w14:textId="77777777" w:rsidR="000336EF" w:rsidRPr="00B74670" w:rsidRDefault="000336EF" w:rsidP="000336EF">
      <w:pPr>
        <w:spacing w:after="0" w:line="240" w:lineRule="auto"/>
        <w:jc w:val="both"/>
        <w:rPr>
          <w:rFonts w:ascii="Arial" w:hAnsi="Arial" w:cs="Arial"/>
        </w:rPr>
      </w:pPr>
    </w:p>
    <w:p w14:paraId="061CD70B" w14:textId="648C3826" w:rsidR="002C4177" w:rsidRDefault="002C4177" w:rsidP="008447E6">
      <w:pPr>
        <w:numPr>
          <w:ilvl w:val="2"/>
          <w:numId w:val="22"/>
        </w:numPr>
        <w:spacing w:after="0" w:line="240" w:lineRule="auto"/>
        <w:ind w:left="2160" w:hanging="360"/>
        <w:jc w:val="both"/>
        <w:outlineLvl w:val="2"/>
        <w:rPr>
          <w:rFonts w:ascii="Arial" w:hAnsi="Arial" w:cs="Arial"/>
        </w:rPr>
      </w:pPr>
      <w:r w:rsidRPr="00B74670">
        <w:rPr>
          <w:rFonts w:ascii="Arial" w:hAnsi="Arial" w:cs="Arial"/>
        </w:rPr>
        <w:t xml:space="preserve">Authors: Authors are listed in the same order as specified in the source, using surnames and initials. Commas separate all authors. When there are seven or more authors, list the first six and then use "et al." for remaining authors. If no author is identified, the title of the document begins the reference. </w:t>
      </w:r>
    </w:p>
    <w:p w14:paraId="74695AC7" w14:textId="77777777" w:rsidR="008447E6" w:rsidRDefault="008447E6" w:rsidP="008447E6">
      <w:pPr>
        <w:spacing w:after="0" w:line="240" w:lineRule="auto"/>
        <w:jc w:val="both"/>
        <w:outlineLvl w:val="2"/>
        <w:rPr>
          <w:rFonts w:ascii="Arial" w:hAnsi="Arial" w:cs="Arial"/>
        </w:rPr>
      </w:pPr>
    </w:p>
    <w:p w14:paraId="74C62E70" w14:textId="4DCC5667" w:rsidR="008447E6" w:rsidRPr="008447E6" w:rsidRDefault="008447E6" w:rsidP="008447E6">
      <w:pPr>
        <w:jc w:val="center"/>
        <w:rPr>
          <w:rFonts w:ascii="Arial" w:hAnsi="Arial" w:cs="Arial"/>
          <w:b/>
          <w:bCs/>
        </w:rPr>
      </w:pPr>
      <w:r w:rsidRPr="008447E6">
        <w:rPr>
          <w:rFonts w:ascii="Arial" w:hAnsi="Arial" w:cs="Arial"/>
          <w:b/>
          <w:bCs/>
        </w:rPr>
        <w:t>Page 0</w:t>
      </w:r>
      <w:r>
        <w:rPr>
          <w:rFonts w:ascii="Arial" w:hAnsi="Arial" w:cs="Arial"/>
          <w:b/>
          <w:bCs/>
        </w:rPr>
        <w:t>6</w:t>
      </w:r>
    </w:p>
    <w:p w14:paraId="1B72712D" w14:textId="77777777" w:rsidR="002C4177" w:rsidRPr="00B74670" w:rsidRDefault="002C4177" w:rsidP="002C4177">
      <w:pPr>
        <w:numPr>
          <w:ilvl w:val="2"/>
          <w:numId w:val="22"/>
        </w:numPr>
        <w:spacing w:after="0" w:line="240" w:lineRule="auto"/>
        <w:ind w:left="2160" w:hanging="360"/>
        <w:jc w:val="both"/>
        <w:outlineLvl w:val="2"/>
        <w:rPr>
          <w:rFonts w:ascii="Arial" w:hAnsi="Arial" w:cs="Arial"/>
        </w:rPr>
      </w:pPr>
      <w:r w:rsidRPr="00B74670">
        <w:rPr>
          <w:rFonts w:ascii="Arial" w:hAnsi="Arial" w:cs="Arial"/>
        </w:rPr>
        <w:lastRenderedPageBreak/>
        <w:t xml:space="preserve">Year of Publication: In parentheses following authors, with a period following the closing parenthesis. If no publication date is identified, use "n.d." in parentheses following the authors. </w:t>
      </w:r>
    </w:p>
    <w:p w14:paraId="106C9D53" w14:textId="77777777" w:rsidR="002C4177" w:rsidRPr="00B74670" w:rsidRDefault="002C4177" w:rsidP="002C4177">
      <w:pPr>
        <w:jc w:val="both"/>
        <w:outlineLvl w:val="2"/>
        <w:rPr>
          <w:rFonts w:ascii="Arial" w:hAnsi="Arial" w:cs="Arial"/>
        </w:rPr>
      </w:pPr>
    </w:p>
    <w:p w14:paraId="31DC21B1" w14:textId="77777777" w:rsidR="002C4177" w:rsidRPr="00B74670" w:rsidRDefault="002C4177" w:rsidP="002C4177">
      <w:pPr>
        <w:numPr>
          <w:ilvl w:val="2"/>
          <w:numId w:val="22"/>
        </w:numPr>
        <w:spacing w:after="0" w:line="240" w:lineRule="auto"/>
        <w:ind w:left="2160" w:hanging="360"/>
        <w:jc w:val="both"/>
        <w:outlineLvl w:val="2"/>
        <w:rPr>
          <w:rFonts w:ascii="Arial" w:hAnsi="Arial" w:cs="Arial"/>
        </w:rPr>
      </w:pPr>
      <w:r w:rsidRPr="00B74670">
        <w:rPr>
          <w:rFonts w:ascii="Arial" w:hAnsi="Arial" w:cs="Arial"/>
        </w:rPr>
        <w:t>Source Reference: Includes title, journal, volume, pages (for journal article) or title, city of publication, publisher (for book). Italicize titles of books, titles of periodicals, and periodical volume numbers.</w:t>
      </w:r>
    </w:p>
    <w:p w14:paraId="6505410A" w14:textId="77777777" w:rsidR="002C4177" w:rsidRPr="00B74670" w:rsidRDefault="002C4177" w:rsidP="002C4177">
      <w:pPr>
        <w:jc w:val="both"/>
        <w:outlineLvl w:val="2"/>
        <w:rPr>
          <w:rFonts w:ascii="Arial" w:hAnsi="Arial" w:cs="Arial"/>
        </w:rPr>
      </w:pPr>
    </w:p>
    <w:p w14:paraId="159D1040" w14:textId="77777777" w:rsidR="002C4177" w:rsidRPr="001073C6" w:rsidRDefault="002C4177" w:rsidP="002C4177">
      <w:pPr>
        <w:numPr>
          <w:ilvl w:val="1"/>
          <w:numId w:val="24"/>
        </w:numPr>
        <w:spacing w:after="0" w:line="240" w:lineRule="auto"/>
        <w:outlineLvl w:val="0"/>
        <w:rPr>
          <w:rStyle w:val="Strong"/>
          <w:rFonts w:ascii="Arial" w:hAnsi="Arial" w:cs="Arial"/>
          <w:color w:val="000000"/>
        </w:rPr>
      </w:pPr>
      <w:r w:rsidRPr="001073C6">
        <w:rPr>
          <w:rStyle w:val="Strong"/>
          <w:rFonts w:ascii="Arial" w:hAnsi="Arial" w:cs="Arial"/>
          <w:color w:val="000000"/>
        </w:rPr>
        <w:t>Appendices</w:t>
      </w:r>
    </w:p>
    <w:p w14:paraId="45852524" w14:textId="77777777" w:rsidR="002C4177" w:rsidRPr="00B74670" w:rsidRDefault="002C4177" w:rsidP="002C4177">
      <w:pPr>
        <w:ind w:left="1080"/>
        <w:outlineLvl w:val="0"/>
        <w:rPr>
          <w:rStyle w:val="Strong"/>
          <w:rFonts w:ascii="Arial" w:hAnsi="Arial" w:cs="Arial"/>
          <w:b w:val="0"/>
          <w:color w:val="000000"/>
        </w:rPr>
      </w:pPr>
    </w:p>
    <w:p w14:paraId="231359B8" w14:textId="5BA23718" w:rsidR="002C4177" w:rsidRDefault="002C4177" w:rsidP="000336EF">
      <w:pPr>
        <w:ind w:left="1440"/>
        <w:outlineLvl w:val="0"/>
        <w:rPr>
          <w:rFonts w:ascii="Arial" w:hAnsi="Arial" w:cs="Arial"/>
        </w:rPr>
      </w:pPr>
      <w:r w:rsidRPr="00B74670">
        <w:rPr>
          <w:rFonts w:ascii="Arial" w:hAnsi="Arial" w:cs="Arial"/>
          <w:color w:val="000000"/>
        </w:rPr>
        <w:t xml:space="preserve">A common use of appendices is to present unpublished tests,  to describe complex equipment or stimulus materials or to present details relevant to the project study but were not included in the main body. </w:t>
      </w:r>
    </w:p>
    <w:p w14:paraId="1E47E0E6" w14:textId="77777777" w:rsidR="000336EF" w:rsidRPr="00B74670" w:rsidRDefault="000336EF" w:rsidP="000336EF">
      <w:pPr>
        <w:ind w:left="1440"/>
        <w:outlineLvl w:val="0"/>
        <w:rPr>
          <w:rFonts w:ascii="Arial" w:hAnsi="Arial" w:cs="Arial"/>
        </w:rPr>
      </w:pPr>
    </w:p>
    <w:p w14:paraId="38659D6B" w14:textId="77777777" w:rsidR="002C4177" w:rsidRPr="00B74670" w:rsidRDefault="002C4177" w:rsidP="002C4177">
      <w:pPr>
        <w:numPr>
          <w:ilvl w:val="0"/>
          <w:numId w:val="23"/>
        </w:numPr>
        <w:spacing w:after="0" w:line="240" w:lineRule="auto"/>
        <w:outlineLvl w:val="1"/>
        <w:rPr>
          <w:rFonts w:ascii="Arial" w:hAnsi="Arial" w:cs="Arial"/>
        </w:rPr>
      </w:pPr>
      <w:r w:rsidRPr="00B74670">
        <w:rPr>
          <w:rFonts w:ascii="Arial" w:hAnsi="Arial" w:cs="Arial"/>
        </w:rPr>
        <w:t xml:space="preserve">Each Appendix begins on a separate page. </w:t>
      </w:r>
    </w:p>
    <w:p w14:paraId="2D54E6D7" w14:textId="77777777" w:rsidR="002C4177" w:rsidRPr="00B74670" w:rsidRDefault="002C4177" w:rsidP="002C4177">
      <w:pPr>
        <w:ind w:left="1800"/>
        <w:outlineLvl w:val="1"/>
        <w:rPr>
          <w:rFonts w:ascii="Arial" w:hAnsi="Arial" w:cs="Arial"/>
        </w:rPr>
      </w:pPr>
    </w:p>
    <w:p w14:paraId="2D289F32" w14:textId="01296FF0" w:rsidR="002C4177" w:rsidRDefault="002C4177" w:rsidP="002C4177">
      <w:pPr>
        <w:numPr>
          <w:ilvl w:val="0"/>
          <w:numId w:val="21"/>
        </w:numPr>
        <w:spacing w:after="0" w:line="240" w:lineRule="auto"/>
        <w:jc w:val="both"/>
        <w:rPr>
          <w:rFonts w:ascii="Arial" w:hAnsi="Arial" w:cs="Arial"/>
        </w:rPr>
      </w:pPr>
      <w:r w:rsidRPr="00B74670">
        <w:rPr>
          <w:rFonts w:ascii="Arial" w:hAnsi="Arial" w:cs="Arial"/>
        </w:rPr>
        <w:t xml:space="preserve">If there is more than one appendix, use Appendix A (or B or C, etc.). Type the word appendix and the identifying capital letters in the order in which they are mentioned in the text, centered at the top of the page. If there is only one appendix, </w:t>
      </w:r>
      <w:r w:rsidR="000336EF" w:rsidRPr="00B74670">
        <w:rPr>
          <w:rFonts w:ascii="Arial" w:hAnsi="Arial" w:cs="Arial"/>
        </w:rPr>
        <w:t>the Appendix</w:t>
      </w:r>
      <w:r w:rsidRPr="00B74670">
        <w:rPr>
          <w:rFonts w:ascii="Arial" w:hAnsi="Arial" w:cs="Arial"/>
        </w:rPr>
        <w:t xml:space="preserve"> is centered on the first line below the manuscript page header without any letter of identification.</w:t>
      </w:r>
    </w:p>
    <w:p w14:paraId="775DCA28" w14:textId="77777777" w:rsidR="000336EF" w:rsidRPr="002329F7" w:rsidRDefault="000336EF" w:rsidP="000336EF">
      <w:pPr>
        <w:spacing w:after="0" w:line="240" w:lineRule="auto"/>
        <w:ind w:left="2160"/>
        <w:jc w:val="both"/>
        <w:rPr>
          <w:rFonts w:ascii="Arial" w:hAnsi="Arial" w:cs="Arial"/>
        </w:rPr>
      </w:pPr>
    </w:p>
    <w:p w14:paraId="402541C8" w14:textId="3859533E" w:rsidR="00992A93" w:rsidRDefault="002C4177" w:rsidP="000336EF">
      <w:pPr>
        <w:numPr>
          <w:ilvl w:val="0"/>
          <w:numId w:val="21"/>
        </w:numPr>
        <w:spacing w:after="0" w:line="240" w:lineRule="auto"/>
        <w:jc w:val="both"/>
        <w:rPr>
          <w:rFonts w:ascii="Arial" w:hAnsi="Arial" w:cs="Arial"/>
        </w:rPr>
      </w:pPr>
      <w:r w:rsidRPr="00B74670">
        <w:rPr>
          <w:rFonts w:ascii="Arial" w:hAnsi="Arial" w:cs="Arial"/>
        </w:rPr>
        <w:t>If tables are to be included in an appendix, precede each appendix table number with a capital A (starting with Table A)</w:t>
      </w:r>
    </w:p>
    <w:p w14:paraId="0BED8BD4" w14:textId="77777777" w:rsidR="000336EF" w:rsidRDefault="000336EF" w:rsidP="000336EF">
      <w:pPr>
        <w:pStyle w:val="ListParagraph"/>
        <w:rPr>
          <w:rFonts w:ascii="Arial" w:hAnsi="Arial" w:cs="Arial"/>
        </w:rPr>
      </w:pPr>
    </w:p>
    <w:p w14:paraId="570F95AA" w14:textId="77777777" w:rsidR="000336EF" w:rsidRPr="000336EF" w:rsidRDefault="000336EF" w:rsidP="000336EF">
      <w:pPr>
        <w:spacing w:after="0" w:line="240" w:lineRule="auto"/>
        <w:ind w:left="2160"/>
        <w:jc w:val="both"/>
        <w:rPr>
          <w:rFonts w:ascii="Arial" w:hAnsi="Arial" w:cs="Arial"/>
        </w:rPr>
      </w:pPr>
    </w:p>
    <w:p w14:paraId="32258C2A" w14:textId="77777777" w:rsidR="00992A93" w:rsidRPr="00905306" w:rsidRDefault="00992A93">
      <w:pPr>
        <w:rPr>
          <w:b/>
          <w:bCs/>
        </w:rPr>
      </w:pPr>
    </w:p>
    <w:p w14:paraId="6D0EF88F" w14:textId="45E738C3" w:rsidR="00127E5B" w:rsidRPr="00127E5B" w:rsidRDefault="00127E5B" w:rsidP="00127E5B">
      <w:pPr>
        <w:rPr>
          <w:b/>
          <w:bCs/>
        </w:rPr>
      </w:pPr>
      <w:r w:rsidRPr="00127E5B">
        <w:rPr>
          <w:b/>
          <w:bCs/>
        </w:rPr>
        <w:t>Textbook</w:t>
      </w:r>
    </w:p>
    <w:p w14:paraId="02A71051" w14:textId="7262731E" w:rsidR="00992A93" w:rsidRPr="00905306" w:rsidRDefault="00127E5B" w:rsidP="00127E5B">
      <w:pPr>
        <w:rPr>
          <w:b/>
          <w:bCs/>
        </w:rPr>
      </w:pPr>
      <w:r w:rsidRPr="00127E5B">
        <w:rPr>
          <w:b/>
          <w:bCs/>
        </w:rPr>
        <w:t>Manual of standards for research, Balajadia, R. and Pangilinan, D. University of the Assumption 2016</w:t>
      </w:r>
    </w:p>
    <w:p w14:paraId="00E3275A" w14:textId="77777777" w:rsidR="00992A93" w:rsidRPr="00905306" w:rsidRDefault="00992A93">
      <w:pPr>
        <w:rPr>
          <w:b/>
          <w:bCs/>
        </w:rPr>
      </w:pPr>
    </w:p>
    <w:p w14:paraId="567F5149" w14:textId="77777777" w:rsidR="00992A93" w:rsidRPr="00905306" w:rsidRDefault="00992A93">
      <w:pPr>
        <w:rPr>
          <w:b/>
          <w:bCs/>
        </w:rPr>
      </w:pPr>
    </w:p>
    <w:p w14:paraId="53717B21" w14:textId="77777777" w:rsidR="00992A93" w:rsidRDefault="00992A93">
      <w:pPr>
        <w:rPr>
          <w:b/>
          <w:bCs/>
        </w:rPr>
      </w:pPr>
    </w:p>
    <w:p w14:paraId="24A57496" w14:textId="77777777" w:rsidR="00992A93" w:rsidRDefault="00992A93">
      <w:pPr>
        <w:rPr>
          <w:b/>
          <w:bCs/>
        </w:rPr>
      </w:pPr>
    </w:p>
    <w:p w14:paraId="2D356F16" w14:textId="77777777" w:rsidR="00992A93" w:rsidRDefault="00992A93">
      <w:pPr>
        <w:rPr>
          <w:b/>
          <w:bCs/>
        </w:rPr>
      </w:pPr>
    </w:p>
    <w:p w14:paraId="0252E53B" w14:textId="77777777" w:rsidR="00992A93" w:rsidRDefault="00992A93">
      <w:pPr>
        <w:rPr>
          <w:b/>
          <w:bCs/>
        </w:rPr>
      </w:pPr>
    </w:p>
    <w:p w14:paraId="479D6EAE" w14:textId="77777777" w:rsidR="008447E6" w:rsidRDefault="008447E6" w:rsidP="008447E6">
      <w:pPr>
        <w:jc w:val="center"/>
        <w:rPr>
          <w:rFonts w:ascii="Arial" w:hAnsi="Arial" w:cs="Arial"/>
          <w:b/>
          <w:bCs/>
        </w:rPr>
      </w:pPr>
    </w:p>
    <w:p w14:paraId="435CF26C" w14:textId="7DABF15C" w:rsidR="008447E6" w:rsidRPr="008447E6" w:rsidRDefault="008447E6" w:rsidP="008447E6">
      <w:pPr>
        <w:jc w:val="center"/>
        <w:rPr>
          <w:rFonts w:ascii="Arial" w:hAnsi="Arial" w:cs="Arial"/>
          <w:b/>
          <w:bCs/>
        </w:rPr>
      </w:pPr>
      <w:r w:rsidRPr="008447E6">
        <w:rPr>
          <w:rFonts w:ascii="Arial" w:hAnsi="Arial" w:cs="Arial"/>
          <w:b/>
          <w:bCs/>
        </w:rPr>
        <w:t>Page 0</w:t>
      </w:r>
      <w:r>
        <w:rPr>
          <w:rFonts w:ascii="Arial" w:hAnsi="Arial" w:cs="Arial"/>
          <w:b/>
          <w:bCs/>
        </w:rPr>
        <w:t>7</w:t>
      </w:r>
    </w:p>
    <w:sectPr w:rsidR="008447E6" w:rsidRPr="008447E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 w15:restartNumberingAfterBreak="0">
    <w:nsid w:val="000C024A"/>
    <w:multiLevelType w:val="multilevel"/>
    <w:tmpl w:val="03B6DA62"/>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1080"/>
        </w:tabs>
        <w:ind w:left="1080" w:hanging="360"/>
      </w:pPr>
      <w:rPr>
        <w:rFonts w:hint="default"/>
        <w:b/>
      </w:rPr>
    </w:lvl>
    <w:lvl w:ilvl="2">
      <w:start w:val="1"/>
      <w:numFmt w:val="decimal"/>
      <w:lvlText w:val="%1.%2.%3"/>
      <w:lvlJc w:val="left"/>
      <w:pPr>
        <w:tabs>
          <w:tab w:val="num" w:pos="2160"/>
        </w:tabs>
        <w:ind w:left="2160" w:hanging="720"/>
      </w:pPr>
      <w:rPr>
        <w:rFonts w:hint="default"/>
        <w:b/>
      </w:rPr>
    </w:lvl>
    <w:lvl w:ilvl="3">
      <w:start w:val="1"/>
      <w:numFmt w:val="decimal"/>
      <w:lvlText w:val="%1.%2.%3.%4"/>
      <w:lvlJc w:val="left"/>
      <w:pPr>
        <w:tabs>
          <w:tab w:val="num" w:pos="3240"/>
        </w:tabs>
        <w:ind w:left="3240" w:hanging="1080"/>
      </w:pPr>
      <w:rPr>
        <w:rFonts w:hint="default"/>
        <w:b/>
      </w:rPr>
    </w:lvl>
    <w:lvl w:ilvl="4">
      <w:start w:val="1"/>
      <w:numFmt w:val="decimal"/>
      <w:lvlText w:val="%1.%2.%3.%4.%5"/>
      <w:lvlJc w:val="left"/>
      <w:pPr>
        <w:tabs>
          <w:tab w:val="num" w:pos="3960"/>
        </w:tabs>
        <w:ind w:left="3960" w:hanging="1080"/>
      </w:pPr>
      <w:rPr>
        <w:rFonts w:hint="default"/>
        <w:b/>
      </w:rPr>
    </w:lvl>
    <w:lvl w:ilvl="5">
      <w:start w:val="1"/>
      <w:numFmt w:val="decimal"/>
      <w:lvlText w:val="%1.%2.%3.%4.%5.%6"/>
      <w:lvlJc w:val="left"/>
      <w:pPr>
        <w:tabs>
          <w:tab w:val="num" w:pos="5040"/>
        </w:tabs>
        <w:ind w:left="5040" w:hanging="1440"/>
      </w:pPr>
      <w:rPr>
        <w:rFonts w:hint="default"/>
        <w:b/>
      </w:rPr>
    </w:lvl>
    <w:lvl w:ilvl="6">
      <w:start w:val="1"/>
      <w:numFmt w:val="decimal"/>
      <w:lvlText w:val="%1.%2.%3.%4.%5.%6.%7"/>
      <w:lvlJc w:val="left"/>
      <w:pPr>
        <w:tabs>
          <w:tab w:val="num" w:pos="5760"/>
        </w:tabs>
        <w:ind w:left="5760" w:hanging="1440"/>
      </w:pPr>
      <w:rPr>
        <w:rFonts w:hint="default"/>
        <w:b/>
      </w:rPr>
    </w:lvl>
    <w:lvl w:ilvl="7">
      <w:start w:val="1"/>
      <w:numFmt w:val="decimal"/>
      <w:lvlText w:val="%1.%2.%3.%4.%5.%6.%7.%8"/>
      <w:lvlJc w:val="left"/>
      <w:pPr>
        <w:tabs>
          <w:tab w:val="num" w:pos="6840"/>
        </w:tabs>
        <w:ind w:left="6840" w:hanging="1800"/>
      </w:pPr>
      <w:rPr>
        <w:rFonts w:hint="default"/>
        <w:b/>
      </w:rPr>
    </w:lvl>
    <w:lvl w:ilvl="8">
      <w:start w:val="1"/>
      <w:numFmt w:val="decimal"/>
      <w:lvlText w:val="%1.%2.%3.%4.%5.%6.%7.%8.%9"/>
      <w:lvlJc w:val="left"/>
      <w:pPr>
        <w:tabs>
          <w:tab w:val="num" w:pos="7560"/>
        </w:tabs>
        <w:ind w:left="7560" w:hanging="1800"/>
      </w:pPr>
      <w:rPr>
        <w:rFonts w:hint="default"/>
        <w:b/>
      </w:rPr>
    </w:lvl>
  </w:abstractNum>
  <w:abstractNum w:abstractNumId="2" w15:restartNumberingAfterBreak="0">
    <w:nsid w:val="080C6BB1"/>
    <w:multiLevelType w:val="hybridMultilevel"/>
    <w:tmpl w:val="43BCF4C2"/>
    <w:lvl w:ilvl="0" w:tplc="04090003">
      <w:start w:val="1"/>
      <w:numFmt w:val="bullet"/>
      <w:lvlText w:val="o"/>
      <w:lvlJc w:val="left"/>
      <w:pPr>
        <w:tabs>
          <w:tab w:val="num" w:pos="2160"/>
        </w:tabs>
        <w:ind w:left="2160" w:hanging="360"/>
      </w:pPr>
      <w:rPr>
        <w:rFonts w:ascii="Courier New" w:hAnsi="Courier New" w:hint="default"/>
      </w:rPr>
    </w:lvl>
    <w:lvl w:ilvl="1" w:tplc="04090003">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3" w15:restartNumberingAfterBreak="0">
    <w:nsid w:val="089D3091"/>
    <w:multiLevelType w:val="multilevel"/>
    <w:tmpl w:val="AA78678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2160"/>
        </w:tabs>
        <w:ind w:left="2160" w:hanging="360"/>
      </w:pPr>
      <w:rPr>
        <w:rFonts w:hint="default"/>
      </w:rPr>
    </w:lvl>
    <w:lvl w:ilvl="2">
      <w:start w:val="1"/>
      <w:numFmt w:val="decimal"/>
      <w:lvlText w:val="%1.%2.%3"/>
      <w:lvlJc w:val="left"/>
      <w:pPr>
        <w:tabs>
          <w:tab w:val="num" w:pos="4320"/>
        </w:tabs>
        <w:ind w:left="4320" w:hanging="720"/>
      </w:pPr>
      <w:rPr>
        <w:rFonts w:hint="default"/>
      </w:rPr>
    </w:lvl>
    <w:lvl w:ilvl="3">
      <w:start w:val="1"/>
      <w:numFmt w:val="decimal"/>
      <w:lvlText w:val="%1.%2.%3.%4"/>
      <w:lvlJc w:val="left"/>
      <w:pPr>
        <w:tabs>
          <w:tab w:val="num" w:pos="6480"/>
        </w:tabs>
        <w:ind w:left="6480" w:hanging="1080"/>
      </w:pPr>
      <w:rPr>
        <w:rFonts w:hint="default"/>
      </w:rPr>
    </w:lvl>
    <w:lvl w:ilvl="4">
      <w:start w:val="1"/>
      <w:numFmt w:val="decimal"/>
      <w:lvlText w:val="%1.%2.%3.%4.%5"/>
      <w:lvlJc w:val="left"/>
      <w:pPr>
        <w:tabs>
          <w:tab w:val="num" w:pos="8280"/>
        </w:tabs>
        <w:ind w:left="8280" w:hanging="1080"/>
      </w:pPr>
      <w:rPr>
        <w:rFonts w:hint="default"/>
      </w:rPr>
    </w:lvl>
    <w:lvl w:ilvl="5">
      <w:start w:val="1"/>
      <w:numFmt w:val="decimal"/>
      <w:lvlText w:val="%1.%2.%3.%4.%5.%6"/>
      <w:lvlJc w:val="left"/>
      <w:pPr>
        <w:tabs>
          <w:tab w:val="num" w:pos="10440"/>
        </w:tabs>
        <w:ind w:left="10440" w:hanging="1440"/>
      </w:pPr>
      <w:rPr>
        <w:rFonts w:hint="default"/>
      </w:rPr>
    </w:lvl>
    <w:lvl w:ilvl="6">
      <w:start w:val="1"/>
      <w:numFmt w:val="decimal"/>
      <w:lvlText w:val="%1.%2.%3.%4.%5.%6.%7"/>
      <w:lvlJc w:val="left"/>
      <w:pPr>
        <w:tabs>
          <w:tab w:val="num" w:pos="12240"/>
        </w:tabs>
        <w:ind w:left="12240" w:hanging="1440"/>
      </w:pPr>
      <w:rPr>
        <w:rFonts w:hint="default"/>
      </w:rPr>
    </w:lvl>
    <w:lvl w:ilvl="7">
      <w:start w:val="1"/>
      <w:numFmt w:val="decimal"/>
      <w:lvlText w:val="%1.%2.%3.%4.%5.%6.%7.%8"/>
      <w:lvlJc w:val="left"/>
      <w:pPr>
        <w:tabs>
          <w:tab w:val="num" w:pos="14400"/>
        </w:tabs>
        <w:ind w:left="14400" w:hanging="1800"/>
      </w:pPr>
      <w:rPr>
        <w:rFonts w:hint="default"/>
      </w:rPr>
    </w:lvl>
    <w:lvl w:ilvl="8">
      <w:start w:val="1"/>
      <w:numFmt w:val="decimal"/>
      <w:lvlText w:val="%1.%2.%3.%4.%5.%6.%7.%8.%9"/>
      <w:lvlJc w:val="left"/>
      <w:pPr>
        <w:tabs>
          <w:tab w:val="num" w:pos="16200"/>
        </w:tabs>
        <w:ind w:left="16200" w:hanging="1800"/>
      </w:pPr>
      <w:rPr>
        <w:rFonts w:hint="default"/>
      </w:rPr>
    </w:lvl>
  </w:abstractNum>
  <w:abstractNum w:abstractNumId="4" w15:restartNumberingAfterBreak="0">
    <w:nsid w:val="0BD77292"/>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5" w15:restartNumberingAfterBreak="0">
    <w:nsid w:val="10374A00"/>
    <w:multiLevelType w:val="singleLevel"/>
    <w:tmpl w:val="38E28338"/>
    <w:lvl w:ilvl="0">
      <w:start w:val="1"/>
      <w:numFmt w:val="decimal"/>
      <w:lvlText w:val="(%1)"/>
      <w:lvlJc w:val="left"/>
      <w:pPr>
        <w:tabs>
          <w:tab w:val="num" w:pos="2160"/>
        </w:tabs>
        <w:ind w:left="2160" w:hanging="360"/>
      </w:pPr>
      <w:rPr>
        <w:rFonts w:hint="default"/>
      </w:rPr>
    </w:lvl>
  </w:abstractNum>
  <w:abstractNum w:abstractNumId="6" w15:restartNumberingAfterBreak="0">
    <w:nsid w:val="11790063"/>
    <w:multiLevelType w:val="multilevel"/>
    <w:tmpl w:val="19A8BBF8"/>
    <w:lvl w:ilvl="0">
      <w:start w:val="1"/>
      <w:numFmt w:val="bullet"/>
      <w:lvlText w:val=""/>
      <w:lvlJc w:val="left"/>
      <w:pPr>
        <w:tabs>
          <w:tab w:val="num" w:pos="7110"/>
        </w:tabs>
        <w:ind w:left="7110" w:hanging="360"/>
      </w:pPr>
      <w:rPr>
        <w:rFonts w:ascii="Wingdings" w:hAnsi="Wingdings" w:hint="default"/>
      </w:rPr>
    </w:lvl>
    <w:lvl w:ilvl="1" w:tentative="1">
      <w:start w:val="1"/>
      <w:numFmt w:val="bullet"/>
      <w:lvlText w:val="o"/>
      <w:lvlJc w:val="left"/>
      <w:pPr>
        <w:tabs>
          <w:tab w:val="num" w:pos="7830"/>
        </w:tabs>
        <w:ind w:left="7830" w:hanging="360"/>
      </w:pPr>
      <w:rPr>
        <w:rFonts w:ascii="Courier New" w:hAnsi="Courier New" w:cs="Courier New" w:hint="default"/>
      </w:rPr>
    </w:lvl>
    <w:lvl w:ilvl="2" w:tentative="1">
      <w:start w:val="1"/>
      <w:numFmt w:val="bullet"/>
      <w:lvlText w:val=""/>
      <w:lvlJc w:val="left"/>
      <w:pPr>
        <w:tabs>
          <w:tab w:val="num" w:pos="8550"/>
        </w:tabs>
        <w:ind w:left="8550" w:hanging="360"/>
      </w:pPr>
      <w:rPr>
        <w:rFonts w:ascii="Wingdings" w:hAnsi="Wingdings" w:hint="default"/>
      </w:rPr>
    </w:lvl>
    <w:lvl w:ilvl="3" w:tentative="1">
      <w:start w:val="1"/>
      <w:numFmt w:val="bullet"/>
      <w:lvlText w:val=""/>
      <w:lvlJc w:val="left"/>
      <w:pPr>
        <w:tabs>
          <w:tab w:val="num" w:pos="9270"/>
        </w:tabs>
        <w:ind w:left="9270" w:hanging="360"/>
      </w:pPr>
      <w:rPr>
        <w:rFonts w:ascii="Symbol" w:hAnsi="Symbol" w:hint="default"/>
      </w:rPr>
    </w:lvl>
    <w:lvl w:ilvl="4" w:tentative="1">
      <w:start w:val="1"/>
      <w:numFmt w:val="bullet"/>
      <w:lvlText w:val="o"/>
      <w:lvlJc w:val="left"/>
      <w:pPr>
        <w:tabs>
          <w:tab w:val="num" w:pos="9990"/>
        </w:tabs>
        <w:ind w:left="9990" w:hanging="360"/>
      </w:pPr>
      <w:rPr>
        <w:rFonts w:ascii="Courier New" w:hAnsi="Courier New" w:cs="Courier New" w:hint="default"/>
      </w:rPr>
    </w:lvl>
    <w:lvl w:ilvl="5" w:tentative="1">
      <w:start w:val="1"/>
      <w:numFmt w:val="bullet"/>
      <w:lvlText w:val=""/>
      <w:lvlJc w:val="left"/>
      <w:pPr>
        <w:tabs>
          <w:tab w:val="num" w:pos="10710"/>
        </w:tabs>
        <w:ind w:left="10710" w:hanging="360"/>
      </w:pPr>
      <w:rPr>
        <w:rFonts w:ascii="Wingdings" w:hAnsi="Wingdings" w:hint="default"/>
      </w:rPr>
    </w:lvl>
    <w:lvl w:ilvl="6" w:tentative="1">
      <w:start w:val="1"/>
      <w:numFmt w:val="bullet"/>
      <w:lvlText w:val=""/>
      <w:lvlJc w:val="left"/>
      <w:pPr>
        <w:tabs>
          <w:tab w:val="num" w:pos="11430"/>
        </w:tabs>
        <w:ind w:left="11430" w:hanging="360"/>
      </w:pPr>
      <w:rPr>
        <w:rFonts w:ascii="Symbol" w:hAnsi="Symbol" w:hint="default"/>
      </w:rPr>
    </w:lvl>
    <w:lvl w:ilvl="7" w:tentative="1">
      <w:start w:val="1"/>
      <w:numFmt w:val="bullet"/>
      <w:lvlText w:val="o"/>
      <w:lvlJc w:val="left"/>
      <w:pPr>
        <w:tabs>
          <w:tab w:val="num" w:pos="12150"/>
        </w:tabs>
        <w:ind w:left="12150" w:hanging="360"/>
      </w:pPr>
      <w:rPr>
        <w:rFonts w:ascii="Courier New" w:hAnsi="Courier New" w:cs="Courier New" w:hint="default"/>
      </w:rPr>
    </w:lvl>
    <w:lvl w:ilvl="8" w:tentative="1">
      <w:start w:val="1"/>
      <w:numFmt w:val="bullet"/>
      <w:lvlText w:val=""/>
      <w:lvlJc w:val="left"/>
      <w:pPr>
        <w:tabs>
          <w:tab w:val="num" w:pos="12870"/>
        </w:tabs>
        <w:ind w:left="12870" w:hanging="360"/>
      </w:pPr>
      <w:rPr>
        <w:rFonts w:ascii="Wingdings" w:hAnsi="Wingdings" w:hint="default"/>
      </w:rPr>
    </w:lvl>
  </w:abstractNum>
  <w:abstractNum w:abstractNumId="7" w15:restartNumberingAfterBreak="0">
    <w:nsid w:val="12C66A77"/>
    <w:multiLevelType w:val="multilevel"/>
    <w:tmpl w:val="66E00856"/>
    <w:lvl w:ilvl="0">
      <w:start w:val="1"/>
      <w:numFmt w:val="bullet"/>
      <w:lvlText w:val="o"/>
      <w:lvlJc w:val="left"/>
      <w:pPr>
        <w:tabs>
          <w:tab w:val="num" w:pos="2520"/>
        </w:tabs>
        <w:ind w:left="2520" w:hanging="360"/>
      </w:pPr>
      <w:rPr>
        <w:rFonts w:ascii="Courier New" w:hAnsi="Courier New" w:cs="Courier New" w:hint="default"/>
      </w:rPr>
    </w:lvl>
    <w:lvl w:ilvl="1" w:tentative="1">
      <w:start w:val="1"/>
      <w:numFmt w:val="bullet"/>
      <w:lvlText w:val="o"/>
      <w:lvlJc w:val="left"/>
      <w:pPr>
        <w:tabs>
          <w:tab w:val="num" w:pos="3240"/>
        </w:tabs>
        <w:ind w:left="3240" w:hanging="360"/>
      </w:pPr>
      <w:rPr>
        <w:rFonts w:ascii="Courier New" w:hAnsi="Courier New" w:cs="Courier New" w:hint="default"/>
      </w:rPr>
    </w:lvl>
    <w:lvl w:ilvl="2" w:tentative="1">
      <w:start w:val="1"/>
      <w:numFmt w:val="bullet"/>
      <w:lvlText w:val=""/>
      <w:lvlJc w:val="left"/>
      <w:pPr>
        <w:tabs>
          <w:tab w:val="num" w:pos="3960"/>
        </w:tabs>
        <w:ind w:left="3960" w:hanging="360"/>
      </w:pPr>
      <w:rPr>
        <w:rFonts w:ascii="Wingdings" w:hAnsi="Wingdings" w:hint="default"/>
      </w:rPr>
    </w:lvl>
    <w:lvl w:ilvl="3" w:tentative="1">
      <w:start w:val="1"/>
      <w:numFmt w:val="bullet"/>
      <w:lvlText w:val=""/>
      <w:lvlJc w:val="left"/>
      <w:pPr>
        <w:tabs>
          <w:tab w:val="num" w:pos="4680"/>
        </w:tabs>
        <w:ind w:left="4680" w:hanging="360"/>
      </w:pPr>
      <w:rPr>
        <w:rFonts w:ascii="Symbol" w:hAnsi="Symbol" w:hint="default"/>
      </w:rPr>
    </w:lvl>
    <w:lvl w:ilvl="4" w:tentative="1">
      <w:start w:val="1"/>
      <w:numFmt w:val="bullet"/>
      <w:lvlText w:val="o"/>
      <w:lvlJc w:val="left"/>
      <w:pPr>
        <w:tabs>
          <w:tab w:val="num" w:pos="5400"/>
        </w:tabs>
        <w:ind w:left="5400" w:hanging="360"/>
      </w:pPr>
      <w:rPr>
        <w:rFonts w:ascii="Courier New" w:hAnsi="Courier New" w:cs="Courier New" w:hint="default"/>
      </w:rPr>
    </w:lvl>
    <w:lvl w:ilvl="5" w:tentative="1">
      <w:start w:val="1"/>
      <w:numFmt w:val="bullet"/>
      <w:lvlText w:val=""/>
      <w:lvlJc w:val="left"/>
      <w:pPr>
        <w:tabs>
          <w:tab w:val="num" w:pos="6120"/>
        </w:tabs>
        <w:ind w:left="6120" w:hanging="360"/>
      </w:pPr>
      <w:rPr>
        <w:rFonts w:ascii="Wingdings" w:hAnsi="Wingdings" w:hint="default"/>
      </w:rPr>
    </w:lvl>
    <w:lvl w:ilvl="6" w:tentative="1">
      <w:start w:val="1"/>
      <w:numFmt w:val="bullet"/>
      <w:lvlText w:val=""/>
      <w:lvlJc w:val="left"/>
      <w:pPr>
        <w:tabs>
          <w:tab w:val="num" w:pos="6840"/>
        </w:tabs>
        <w:ind w:left="6840" w:hanging="360"/>
      </w:pPr>
      <w:rPr>
        <w:rFonts w:ascii="Symbol" w:hAnsi="Symbol" w:hint="default"/>
      </w:rPr>
    </w:lvl>
    <w:lvl w:ilvl="7" w:tentative="1">
      <w:start w:val="1"/>
      <w:numFmt w:val="bullet"/>
      <w:lvlText w:val="o"/>
      <w:lvlJc w:val="left"/>
      <w:pPr>
        <w:tabs>
          <w:tab w:val="num" w:pos="7560"/>
        </w:tabs>
        <w:ind w:left="7560" w:hanging="360"/>
      </w:pPr>
      <w:rPr>
        <w:rFonts w:ascii="Courier New" w:hAnsi="Courier New" w:cs="Courier New" w:hint="default"/>
      </w:rPr>
    </w:lvl>
    <w:lvl w:ilvl="8" w:tentative="1">
      <w:start w:val="1"/>
      <w:numFmt w:val="bullet"/>
      <w:lvlText w:val=""/>
      <w:lvlJc w:val="left"/>
      <w:pPr>
        <w:tabs>
          <w:tab w:val="num" w:pos="8280"/>
        </w:tabs>
        <w:ind w:left="8280" w:hanging="360"/>
      </w:pPr>
      <w:rPr>
        <w:rFonts w:ascii="Wingdings" w:hAnsi="Wingdings" w:hint="default"/>
      </w:rPr>
    </w:lvl>
  </w:abstractNum>
  <w:abstractNum w:abstractNumId="8" w15:restartNumberingAfterBreak="0">
    <w:nsid w:val="142214B5"/>
    <w:multiLevelType w:val="multilevel"/>
    <w:tmpl w:val="1E865D50"/>
    <w:lvl w:ilvl="0">
      <w:start w:val="1"/>
      <w:numFmt w:val="bullet"/>
      <w:lvlText w:val="o"/>
      <w:lvlJc w:val="left"/>
      <w:pPr>
        <w:tabs>
          <w:tab w:val="num" w:pos="2520"/>
        </w:tabs>
        <w:ind w:left="2520" w:hanging="360"/>
      </w:pPr>
      <w:rPr>
        <w:rFonts w:ascii="Courier New" w:hAnsi="Courier New" w:cs="Courier New" w:hint="default"/>
      </w:rPr>
    </w:lvl>
    <w:lvl w:ilvl="1" w:tentative="1">
      <w:start w:val="1"/>
      <w:numFmt w:val="bullet"/>
      <w:lvlText w:val="o"/>
      <w:lvlJc w:val="left"/>
      <w:pPr>
        <w:tabs>
          <w:tab w:val="num" w:pos="3240"/>
        </w:tabs>
        <w:ind w:left="3240" w:hanging="360"/>
      </w:pPr>
      <w:rPr>
        <w:rFonts w:ascii="Courier New" w:hAnsi="Courier New" w:cs="Courier New" w:hint="default"/>
      </w:rPr>
    </w:lvl>
    <w:lvl w:ilvl="2" w:tentative="1">
      <w:start w:val="1"/>
      <w:numFmt w:val="bullet"/>
      <w:lvlText w:val=""/>
      <w:lvlJc w:val="left"/>
      <w:pPr>
        <w:tabs>
          <w:tab w:val="num" w:pos="3960"/>
        </w:tabs>
        <w:ind w:left="3960" w:hanging="360"/>
      </w:pPr>
      <w:rPr>
        <w:rFonts w:ascii="Wingdings" w:hAnsi="Wingdings" w:hint="default"/>
      </w:rPr>
    </w:lvl>
    <w:lvl w:ilvl="3" w:tentative="1">
      <w:start w:val="1"/>
      <w:numFmt w:val="bullet"/>
      <w:lvlText w:val=""/>
      <w:lvlJc w:val="left"/>
      <w:pPr>
        <w:tabs>
          <w:tab w:val="num" w:pos="4680"/>
        </w:tabs>
        <w:ind w:left="4680" w:hanging="360"/>
      </w:pPr>
      <w:rPr>
        <w:rFonts w:ascii="Symbol" w:hAnsi="Symbol" w:hint="default"/>
      </w:rPr>
    </w:lvl>
    <w:lvl w:ilvl="4" w:tentative="1">
      <w:start w:val="1"/>
      <w:numFmt w:val="bullet"/>
      <w:lvlText w:val="o"/>
      <w:lvlJc w:val="left"/>
      <w:pPr>
        <w:tabs>
          <w:tab w:val="num" w:pos="5400"/>
        </w:tabs>
        <w:ind w:left="5400" w:hanging="360"/>
      </w:pPr>
      <w:rPr>
        <w:rFonts w:ascii="Courier New" w:hAnsi="Courier New" w:cs="Courier New" w:hint="default"/>
      </w:rPr>
    </w:lvl>
    <w:lvl w:ilvl="5" w:tentative="1">
      <w:start w:val="1"/>
      <w:numFmt w:val="bullet"/>
      <w:lvlText w:val=""/>
      <w:lvlJc w:val="left"/>
      <w:pPr>
        <w:tabs>
          <w:tab w:val="num" w:pos="6120"/>
        </w:tabs>
        <w:ind w:left="6120" w:hanging="360"/>
      </w:pPr>
      <w:rPr>
        <w:rFonts w:ascii="Wingdings" w:hAnsi="Wingdings" w:hint="default"/>
      </w:rPr>
    </w:lvl>
    <w:lvl w:ilvl="6" w:tentative="1">
      <w:start w:val="1"/>
      <w:numFmt w:val="bullet"/>
      <w:lvlText w:val=""/>
      <w:lvlJc w:val="left"/>
      <w:pPr>
        <w:tabs>
          <w:tab w:val="num" w:pos="6840"/>
        </w:tabs>
        <w:ind w:left="6840" w:hanging="360"/>
      </w:pPr>
      <w:rPr>
        <w:rFonts w:ascii="Symbol" w:hAnsi="Symbol" w:hint="default"/>
      </w:rPr>
    </w:lvl>
    <w:lvl w:ilvl="7" w:tentative="1">
      <w:start w:val="1"/>
      <w:numFmt w:val="bullet"/>
      <w:lvlText w:val="o"/>
      <w:lvlJc w:val="left"/>
      <w:pPr>
        <w:tabs>
          <w:tab w:val="num" w:pos="7560"/>
        </w:tabs>
        <w:ind w:left="7560" w:hanging="360"/>
      </w:pPr>
      <w:rPr>
        <w:rFonts w:ascii="Courier New" w:hAnsi="Courier New" w:cs="Courier New" w:hint="default"/>
      </w:rPr>
    </w:lvl>
    <w:lvl w:ilvl="8" w:tentative="1">
      <w:start w:val="1"/>
      <w:numFmt w:val="bullet"/>
      <w:lvlText w:val=""/>
      <w:lvlJc w:val="left"/>
      <w:pPr>
        <w:tabs>
          <w:tab w:val="num" w:pos="8280"/>
        </w:tabs>
        <w:ind w:left="8280" w:hanging="360"/>
      </w:pPr>
      <w:rPr>
        <w:rFonts w:ascii="Wingdings" w:hAnsi="Wingdings" w:hint="default"/>
      </w:rPr>
    </w:lvl>
  </w:abstractNum>
  <w:abstractNum w:abstractNumId="9" w15:restartNumberingAfterBreak="0">
    <w:nsid w:val="1A8921E5"/>
    <w:multiLevelType w:val="multilevel"/>
    <w:tmpl w:val="2FBA60FA"/>
    <w:lvl w:ilvl="0">
      <w:start w:val="1"/>
      <w:numFmt w:val="bullet"/>
      <w:lvlText w:val=""/>
      <w:lvlJc w:val="left"/>
      <w:pPr>
        <w:tabs>
          <w:tab w:val="num" w:pos="2160"/>
        </w:tabs>
        <w:ind w:left="2160" w:hanging="360"/>
      </w:pPr>
      <w:rPr>
        <w:rFonts w:ascii="Symbol" w:hAnsi="Symbol" w:hint="default"/>
      </w:rPr>
    </w:lvl>
    <w:lvl w:ilvl="1" w:tentative="1">
      <w:start w:val="1"/>
      <w:numFmt w:val="bullet"/>
      <w:lvlText w:val="o"/>
      <w:lvlJc w:val="left"/>
      <w:pPr>
        <w:tabs>
          <w:tab w:val="num" w:pos="2880"/>
        </w:tabs>
        <w:ind w:left="2880" w:hanging="360"/>
      </w:pPr>
      <w:rPr>
        <w:rFonts w:ascii="Courier New" w:hAnsi="Courier New" w:hint="default"/>
      </w:rPr>
    </w:lvl>
    <w:lvl w:ilvl="2" w:tentative="1">
      <w:start w:val="1"/>
      <w:numFmt w:val="bullet"/>
      <w:lvlText w:val=""/>
      <w:lvlJc w:val="left"/>
      <w:pPr>
        <w:tabs>
          <w:tab w:val="num" w:pos="3600"/>
        </w:tabs>
        <w:ind w:left="3600" w:hanging="360"/>
      </w:pPr>
      <w:rPr>
        <w:rFonts w:ascii="Wingdings" w:hAnsi="Wingdings" w:hint="default"/>
      </w:rPr>
    </w:lvl>
    <w:lvl w:ilvl="3" w:tentative="1">
      <w:start w:val="1"/>
      <w:numFmt w:val="bullet"/>
      <w:lvlText w:val=""/>
      <w:lvlJc w:val="left"/>
      <w:pPr>
        <w:tabs>
          <w:tab w:val="num" w:pos="4320"/>
        </w:tabs>
        <w:ind w:left="4320" w:hanging="360"/>
      </w:pPr>
      <w:rPr>
        <w:rFonts w:ascii="Symbol" w:hAnsi="Symbol" w:hint="default"/>
      </w:rPr>
    </w:lvl>
    <w:lvl w:ilvl="4" w:tentative="1">
      <w:start w:val="1"/>
      <w:numFmt w:val="bullet"/>
      <w:lvlText w:val="o"/>
      <w:lvlJc w:val="left"/>
      <w:pPr>
        <w:tabs>
          <w:tab w:val="num" w:pos="5040"/>
        </w:tabs>
        <w:ind w:left="5040" w:hanging="360"/>
      </w:pPr>
      <w:rPr>
        <w:rFonts w:ascii="Courier New" w:hAnsi="Courier New" w:hint="default"/>
      </w:rPr>
    </w:lvl>
    <w:lvl w:ilvl="5" w:tentative="1">
      <w:start w:val="1"/>
      <w:numFmt w:val="bullet"/>
      <w:lvlText w:val=""/>
      <w:lvlJc w:val="left"/>
      <w:pPr>
        <w:tabs>
          <w:tab w:val="num" w:pos="5760"/>
        </w:tabs>
        <w:ind w:left="5760" w:hanging="360"/>
      </w:pPr>
      <w:rPr>
        <w:rFonts w:ascii="Wingdings" w:hAnsi="Wingdings" w:hint="default"/>
      </w:rPr>
    </w:lvl>
    <w:lvl w:ilvl="6" w:tentative="1">
      <w:start w:val="1"/>
      <w:numFmt w:val="bullet"/>
      <w:lvlText w:val=""/>
      <w:lvlJc w:val="left"/>
      <w:pPr>
        <w:tabs>
          <w:tab w:val="num" w:pos="6480"/>
        </w:tabs>
        <w:ind w:left="6480" w:hanging="360"/>
      </w:pPr>
      <w:rPr>
        <w:rFonts w:ascii="Symbol" w:hAnsi="Symbol" w:hint="default"/>
      </w:rPr>
    </w:lvl>
    <w:lvl w:ilvl="7" w:tentative="1">
      <w:start w:val="1"/>
      <w:numFmt w:val="bullet"/>
      <w:lvlText w:val="o"/>
      <w:lvlJc w:val="left"/>
      <w:pPr>
        <w:tabs>
          <w:tab w:val="num" w:pos="7200"/>
        </w:tabs>
        <w:ind w:left="7200" w:hanging="360"/>
      </w:pPr>
      <w:rPr>
        <w:rFonts w:ascii="Courier New" w:hAnsi="Courier New" w:hint="default"/>
      </w:rPr>
    </w:lvl>
    <w:lvl w:ilvl="8" w:tentative="1">
      <w:start w:val="1"/>
      <w:numFmt w:val="bullet"/>
      <w:lvlText w:val=""/>
      <w:lvlJc w:val="left"/>
      <w:pPr>
        <w:tabs>
          <w:tab w:val="num" w:pos="7920"/>
        </w:tabs>
        <w:ind w:left="7920" w:hanging="360"/>
      </w:pPr>
      <w:rPr>
        <w:rFonts w:ascii="Wingdings" w:hAnsi="Wingdings" w:hint="default"/>
      </w:rPr>
    </w:lvl>
  </w:abstractNum>
  <w:abstractNum w:abstractNumId="10" w15:restartNumberingAfterBreak="0">
    <w:nsid w:val="1D962A8F"/>
    <w:multiLevelType w:val="multilevel"/>
    <w:tmpl w:val="04090021"/>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 w15:restartNumberingAfterBreak="0">
    <w:nsid w:val="20F80B90"/>
    <w:multiLevelType w:val="multilevel"/>
    <w:tmpl w:val="B1A0BF7A"/>
    <w:lvl w:ilvl="0">
      <w:start w:val="1"/>
      <w:numFmt w:val="bullet"/>
      <w:lvlText w:val=""/>
      <w:lvlJc w:val="left"/>
      <w:pPr>
        <w:tabs>
          <w:tab w:val="num" w:pos="1800"/>
        </w:tabs>
        <w:ind w:left="1800" w:hanging="360"/>
      </w:pPr>
      <w:rPr>
        <w:rFonts w:ascii="Symbol" w:hAnsi="Symbol" w:hint="default"/>
      </w:rPr>
    </w:lvl>
    <w:lvl w:ilvl="1">
      <w:start w:val="1"/>
      <w:numFmt w:val="bullet"/>
      <w:lvlText w:val="-"/>
      <w:lvlJc w:val="left"/>
      <w:pPr>
        <w:tabs>
          <w:tab w:val="num" w:pos="2520"/>
        </w:tabs>
        <w:ind w:left="2520" w:hanging="360"/>
      </w:pPr>
      <w:rPr>
        <w:rFonts w:ascii="Times New Roman" w:eastAsia="Times New Roman" w:hAnsi="Times New Roman" w:cs="Times New Roman" w:hint="default"/>
      </w:rPr>
    </w:lvl>
    <w:lvl w:ilvl="2">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12" w15:restartNumberingAfterBreak="0">
    <w:nsid w:val="34AA237E"/>
    <w:multiLevelType w:val="multilevel"/>
    <w:tmpl w:val="87BA55A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13" w15:restartNumberingAfterBreak="0">
    <w:nsid w:val="41604302"/>
    <w:multiLevelType w:val="multilevel"/>
    <w:tmpl w:val="CD42E052"/>
    <w:lvl w:ilvl="0">
      <w:start w:val="1"/>
      <w:numFmt w:val="bullet"/>
      <w:lvlText w:val=""/>
      <w:lvlJc w:val="left"/>
      <w:pPr>
        <w:tabs>
          <w:tab w:val="num" w:pos="1800"/>
        </w:tabs>
        <w:ind w:left="1800" w:hanging="360"/>
      </w:pPr>
      <w:rPr>
        <w:rFonts w:ascii="Wingdings" w:hAnsi="Wingdings" w:hint="default"/>
      </w:rPr>
    </w:lvl>
    <w:lvl w:ilvl="1" w:tentative="1">
      <w:start w:val="1"/>
      <w:numFmt w:val="bullet"/>
      <w:lvlText w:val="o"/>
      <w:lvlJc w:val="left"/>
      <w:pPr>
        <w:tabs>
          <w:tab w:val="num" w:pos="2520"/>
        </w:tabs>
        <w:ind w:left="2520" w:hanging="360"/>
      </w:pPr>
      <w:rPr>
        <w:rFonts w:ascii="Courier New" w:hAnsi="Courier New" w:hint="default"/>
      </w:rPr>
    </w:lvl>
    <w:lvl w:ilvl="2" w:tentative="1">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14" w15:restartNumberingAfterBreak="0">
    <w:nsid w:val="46851E23"/>
    <w:multiLevelType w:val="multilevel"/>
    <w:tmpl w:val="D560844E"/>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7C17635"/>
    <w:multiLevelType w:val="multilevel"/>
    <w:tmpl w:val="546AC15A"/>
    <w:lvl w:ilvl="0">
      <w:start w:val="1"/>
      <w:numFmt w:val="bullet"/>
      <w:lvlText w:val=""/>
      <w:lvlJc w:val="left"/>
      <w:pPr>
        <w:tabs>
          <w:tab w:val="num" w:pos="1560"/>
        </w:tabs>
        <w:ind w:left="1560" w:hanging="360"/>
      </w:pPr>
      <w:rPr>
        <w:rFonts w:ascii="Symbol" w:hAnsi="Symbol" w:hint="default"/>
      </w:rPr>
    </w:lvl>
    <w:lvl w:ilvl="1" w:tentative="1">
      <w:start w:val="1"/>
      <w:numFmt w:val="bullet"/>
      <w:lvlText w:val="o"/>
      <w:lvlJc w:val="left"/>
      <w:pPr>
        <w:tabs>
          <w:tab w:val="num" w:pos="2280"/>
        </w:tabs>
        <w:ind w:left="2280" w:hanging="360"/>
      </w:pPr>
      <w:rPr>
        <w:rFonts w:ascii="Courier New" w:hAnsi="Courier New" w:hint="default"/>
      </w:rPr>
    </w:lvl>
    <w:lvl w:ilvl="2" w:tentative="1">
      <w:start w:val="1"/>
      <w:numFmt w:val="bullet"/>
      <w:lvlText w:val=""/>
      <w:lvlJc w:val="left"/>
      <w:pPr>
        <w:tabs>
          <w:tab w:val="num" w:pos="3000"/>
        </w:tabs>
        <w:ind w:left="3000" w:hanging="360"/>
      </w:pPr>
      <w:rPr>
        <w:rFonts w:ascii="Wingdings" w:hAnsi="Wingdings" w:hint="default"/>
      </w:rPr>
    </w:lvl>
    <w:lvl w:ilvl="3" w:tentative="1">
      <w:start w:val="1"/>
      <w:numFmt w:val="bullet"/>
      <w:lvlText w:val=""/>
      <w:lvlJc w:val="left"/>
      <w:pPr>
        <w:tabs>
          <w:tab w:val="num" w:pos="3720"/>
        </w:tabs>
        <w:ind w:left="3720" w:hanging="360"/>
      </w:pPr>
      <w:rPr>
        <w:rFonts w:ascii="Symbol" w:hAnsi="Symbol" w:hint="default"/>
      </w:rPr>
    </w:lvl>
    <w:lvl w:ilvl="4" w:tentative="1">
      <w:start w:val="1"/>
      <w:numFmt w:val="bullet"/>
      <w:lvlText w:val="o"/>
      <w:lvlJc w:val="left"/>
      <w:pPr>
        <w:tabs>
          <w:tab w:val="num" w:pos="4440"/>
        </w:tabs>
        <w:ind w:left="4440" w:hanging="360"/>
      </w:pPr>
      <w:rPr>
        <w:rFonts w:ascii="Courier New" w:hAnsi="Courier New" w:hint="default"/>
      </w:rPr>
    </w:lvl>
    <w:lvl w:ilvl="5" w:tentative="1">
      <w:start w:val="1"/>
      <w:numFmt w:val="bullet"/>
      <w:lvlText w:val=""/>
      <w:lvlJc w:val="left"/>
      <w:pPr>
        <w:tabs>
          <w:tab w:val="num" w:pos="5160"/>
        </w:tabs>
        <w:ind w:left="5160" w:hanging="360"/>
      </w:pPr>
      <w:rPr>
        <w:rFonts w:ascii="Wingdings" w:hAnsi="Wingdings" w:hint="default"/>
      </w:rPr>
    </w:lvl>
    <w:lvl w:ilvl="6" w:tentative="1">
      <w:start w:val="1"/>
      <w:numFmt w:val="bullet"/>
      <w:lvlText w:val=""/>
      <w:lvlJc w:val="left"/>
      <w:pPr>
        <w:tabs>
          <w:tab w:val="num" w:pos="5880"/>
        </w:tabs>
        <w:ind w:left="5880" w:hanging="360"/>
      </w:pPr>
      <w:rPr>
        <w:rFonts w:ascii="Symbol" w:hAnsi="Symbol" w:hint="default"/>
      </w:rPr>
    </w:lvl>
    <w:lvl w:ilvl="7" w:tentative="1">
      <w:start w:val="1"/>
      <w:numFmt w:val="bullet"/>
      <w:lvlText w:val="o"/>
      <w:lvlJc w:val="left"/>
      <w:pPr>
        <w:tabs>
          <w:tab w:val="num" w:pos="6600"/>
        </w:tabs>
        <w:ind w:left="6600" w:hanging="360"/>
      </w:pPr>
      <w:rPr>
        <w:rFonts w:ascii="Courier New" w:hAnsi="Courier New" w:hint="default"/>
      </w:rPr>
    </w:lvl>
    <w:lvl w:ilvl="8" w:tentative="1">
      <w:start w:val="1"/>
      <w:numFmt w:val="bullet"/>
      <w:lvlText w:val=""/>
      <w:lvlJc w:val="left"/>
      <w:pPr>
        <w:tabs>
          <w:tab w:val="num" w:pos="7320"/>
        </w:tabs>
        <w:ind w:left="7320" w:hanging="360"/>
      </w:pPr>
      <w:rPr>
        <w:rFonts w:ascii="Wingdings" w:hAnsi="Wingdings" w:hint="default"/>
      </w:rPr>
    </w:lvl>
  </w:abstractNum>
  <w:abstractNum w:abstractNumId="16" w15:restartNumberingAfterBreak="0">
    <w:nsid w:val="48897E41"/>
    <w:multiLevelType w:val="multilevel"/>
    <w:tmpl w:val="BD30619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620"/>
        </w:tabs>
        <w:ind w:left="1620" w:hanging="36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860"/>
        </w:tabs>
        <w:ind w:left="4860" w:hanging="108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17" w15:restartNumberingAfterBreak="0">
    <w:nsid w:val="49563498"/>
    <w:multiLevelType w:val="multilevel"/>
    <w:tmpl w:val="6A1E63B6"/>
    <w:lvl w:ilvl="0">
      <w:start w:val="1"/>
      <w:numFmt w:val="bullet"/>
      <w:lvlText w:val=""/>
      <w:lvlJc w:val="left"/>
      <w:pPr>
        <w:tabs>
          <w:tab w:val="num" w:pos="1800"/>
        </w:tabs>
        <w:ind w:left="1800" w:hanging="360"/>
      </w:pPr>
      <w:rPr>
        <w:rFonts w:ascii="Wingdings" w:hAnsi="Wingdings" w:hint="default"/>
      </w:rPr>
    </w:lvl>
    <w:lvl w:ilvl="1">
      <w:start w:val="1"/>
      <w:numFmt w:val="bullet"/>
      <w:lvlText w:val="o"/>
      <w:lvlJc w:val="left"/>
      <w:pPr>
        <w:tabs>
          <w:tab w:val="num" w:pos="2520"/>
        </w:tabs>
        <w:ind w:left="2520" w:hanging="360"/>
      </w:pPr>
      <w:rPr>
        <w:rFonts w:ascii="Courier New" w:hAnsi="Courier New" w:hint="default"/>
      </w:rPr>
    </w:lvl>
    <w:lvl w:ilvl="2" w:tentative="1">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18" w15:restartNumberingAfterBreak="0">
    <w:nsid w:val="54DF3DC6"/>
    <w:multiLevelType w:val="multilevel"/>
    <w:tmpl w:val="41A6F1DE"/>
    <w:lvl w:ilvl="0">
      <w:start w:val="1"/>
      <w:numFmt w:val="bullet"/>
      <w:lvlText w:val=""/>
      <w:lvlJc w:val="left"/>
      <w:pPr>
        <w:tabs>
          <w:tab w:val="num" w:pos="1800"/>
        </w:tabs>
        <w:ind w:left="1800" w:hanging="360"/>
      </w:pPr>
      <w:rPr>
        <w:rFonts w:ascii="Symbol" w:hAnsi="Symbol" w:hint="default"/>
      </w:rPr>
    </w:lvl>
    <w:lvl w:ilvl="1">
      <w:start w:val="1"/>
      <w:numFmt w:val="bullet"/>
      <w:lvlText w:val="o"/>
      <w:lvlJc w:val="left"/>
      <w:pPr>
        <w:tabs>
          <w:tab w:val="num" w:pos="2520"/>
        </w:tabs>
        <w:ind w:left="2520" w:hanging="360"/>
      </w:pPr>
      <w:rPr>
        <w:rFonts w:ascii="Courier New" w:hAnsi="Courier New" w:hint="default"/>
      </w:rPr>
    </w:lvl>
    <w:lvl w:ilvl="2" w:tentative="1">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19" w15:restartNumberingAfterBreak="0">
    <w:nsid w:val="608F2210"/>
    <w:multiLevelType w:val="multilevel"/>
    <w:tmpl w:val="F7168DDE"/>
    <w:lvl w:ilvl="0">
      <w:start w:val="1"/>
      <w:numFmt w:val="bullet"/>
      <w:lvlText w:val=""/>
      <w:lvlJc w:val="left"/>
      <w:pPr>
        <w:tabs>
          <w:tab w:val="num" w:pos="2160"/>
        </w:tabs>
        <w:ind w:left="2160" w:hanging="360"/>
      </w:pPr>
      <w:rPr>
        <w:rFonts w:ascii="Symbol" w:hAnsi="Symbol" w:hint="default"/>
      </w:rPr>
    </w:lvl>
    <w:lvl w:ilvl="1" w:tentative="1">
      <w:start w:val="1"/>
      <w:numFmt w:val="bullet"/>
      <w:lvlText w:val="o"/>
      <w:lvlJc w:val="left"/>
      <w:pPr>
        <w:tabs>
          <w:tab w:val="num" w:pos="2880"/>
        </w:tabs>
        <w:ind w:left="2880" w:hanging="360"/>
      </w:pPr>
      <w:rPr>
        <w:rFonts w:ascii="Courier New" w:hAnsi="Courier New" w:hint="default"/>
      </w:rPr>
    </w:lvl>
    <w:lvl w:ilvl="2" w:tentative="1">
      <w:start w:val="1"/>
      <w:numFmt w:val="bullet"/>
      <w:lvlText w:val=""/>
      <w:lvlJc w:val="left"/>
      <w:pPr>
        <w:tabs>
          <w:tab w:val="num" w:pos="3600"/>
        </w:tabs>
        <w:ind w:left="3600" w:hanging="360"/>
      </w:pPr>
      <w:rPr>
        <w:rFonts w:ascii="Wingdings" w:hAnsi="Wingdings" w:hint="default"/>
      </w:rPr>
    </w:lvl>
    <w:lvl w:ilvl="3" w:tentative="1">
      <w:start w:val="1"/>
      <w:numFmt w:val="bullet"/>
      <w:lvlText w:val=""/>
      <w:lvlJc w:val="left"/>
      <w:pPr>
        <w:tabs>
          <w:tab w:val="num" w:pos="4320"/>
        </w:tabs>
        <w:ind w:left="4320" w:hanging="360"/>
      </w:pPr>
      <w:rPr>
        <w:rFonts w:ascii="Symbol" w:hAnsi="Symbol" w:hint="default"/>
      </w:rPr>
    </w:lvl>
    <w:lvl w:ilvl="4" w:tentative="1">
      <w:start w:val="1"/>
      <w:numFmt w:val="bullet"/>
      <w:lvlText w:val="o"/>
      <w:lvlJc w:val="left"/>
      <w:pPr>
        <w:tabs>
          <w:tab w:val="num" w:pos="5040"/>
        </w:tabs>
        <w:ind w:left="5040" w:hanging="360"/>
      </w:pPr>
      <w:rPr>
        <w:rFonts w:ascii="Courier New" w:hAnsi="Courier New" w:hint="default"/>
      </w:rPr>
    </w:lvl>
    <w:lvl w:ilvl="5" w:tentative="1">
      <w:start w:val="1"/>
      <w:numFmt w:val="bullet"/>
      <w:lvlText w:val=""/>
      <w:lvlJc w:val="left"/>
      <w:pPr>
        <w:tabs>
          <w:tab w:val="num" w:pos="5760"/>
        </w:tabs>
        <w:ind w:left="5760" w:hanging="360"/>
      </w:pPr>
      <w:rPr>
        <w:rFonts w:ascii="Wingdings" w:hAnsi="Wingdings" w:hint="default"/>
      </w:rPr>
    </w:lvl>
    <w:lvl w:ilvl="6" w:tentative="1">
      <w:start w:val="1"/>
      <w:numFmt w:val="bullet"/>
      <w:lvlText w:val=""/>
      <w:lvlJc w:val="left"/>
      <w:pPr>
        <w:tabs>
          <w:tab w:val="num" w:pos="6480"/>
        </w:tabs>
        <w:ind w:left="6480" w:hanging="360"/>
      </w:pPr>
      <w:rPr>
        <w:rFonts w:ascii="Symbol" w:hAnsi="Symbol" w:hint="default"/>
      </w:rPr>
    </w:lvl>
    <w:lvl w:ilvl="7" w:tentative="1">
      <w:start w:val="1"/>
      <w:numFmt w:val="bullet"/>
      <w:lvlText w:val="o"/>
      <w:lvlJc w:val="left"/>
      <w:pPr>
        <w:tabs>
          <w:tab w:val="num" w:pos="7200"/>
        </w:tabs>
        <w:ind w:left="7200" w:hanging="360"/>
      </w:pPr>
      <w:rPr>
        <w:rFonts w:ascii="Courier New" w:hAnsi="Courier New" w:hint="default"/>
      </w:rPr>
    </w:lvl>
    <w:lvl w:ilvl="8" w:tentative="1">
      <w:start w:val="1"/>
      <w:numFmt w:val="bullet"/>
      <w:lvlText w:val=""/>
      <w:lvlJc w:val="left"/>
      <w:pPr>
        <w:tabs>
          <w:tab w:val="num" w:pos="7920"/>
        </w:tabs>
        <w:ind w:left="7920" w:hanging="360"/>
      </w:pPr>
      <w:rPr>
        <w:rFonts w:ascii="Wingdings" w:hAnsi="Wingdings" w:hint="default"/>
      </w:rPr>
    </w:lvl>
  </w:abstractNum>
  <w:abstractNum w:abstractNumId="20" w15:restartNumberingAfterBreak="0">
    <w:nsid w:val="615138E3"/>
    <w:multiLevelType w:val="multilevel"/>
    <w:tmpl w:val="12968C56"/>
    <w:lvl w:ilvl="0">
      <w:start w:val="1"/>
      <w:numFmt w:val="bullet"/>
      <w:lvlText w:val=""/>
      <w:lvlJc w:val="left"/>
      <w:pPr>
        <w:tabs>
          <w:tab w:val="num" w:pos="1800"/>
        </w:tabs>
        <w:ind w:left="1800" w:hanging="360"/>
      </w:pPr>
      <w:rPr>
        <w:rFonts w:ascii="Wingdings" w:hAnsi="Wingdings" w:hint="default"/>
      </w:rPr>
    </w:lvl>
    <w:lvl w:ilvl="1" w:tentative="1">
      <w:start w:val="1"/>
      <w:numFmt w:val="bullet"/>
      <w:lvlText w:val="o"/>
      <w:lvlJc w:val="left"/>
      <w:pPr>
        <w:tabs>
          <w:tab w:val="num" w:pos="2520"/>
        </w:tabs>
        <w:ind w:left="2520" w:hanging="360"/>
      </w:pPr>
      <w:rPr>
        <w:rFonts w:ascii="Courier New" w:hAnsi="Courier New" w:hint="default"/>
      </w:rPr>
    </w:lvl>
    <w:lvl w:ilvl="2" w:tentative="1">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21" w15:restartNumberingAfterBreak="0">
    <w:nsid w:val="708D14AF"/>
    <w:multiLevelType w:val="hybridMultilevel"/>
    <w:tmpl w:val="DBE8E70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2240"/>
        </w:tabs>
        <w:ind w:left="2240" w:hanging="360"/>
      </w:pPr>
      <w:rPr>
        <w:rFonts w:ascii="Courier New" w:hAnsi="Courier New" w:hint="default"/>
      </w:rPr>
    </w:lvl>
    <w:lvl w:ilvl="2" w:tplc="04090005" w:tentative="1">
      <w:start w:val="1"/>
      <w:numFmt w:val="bullet"/>
      <w:lvlText w:val=""/>
      <w:lvlJc w:val="left"/>
      <w:pPr>
        <w:tabs>
          <w:tab w:val="num" w:pos="2960"/>
        </w:tabs>
        <w:ind w:left="2960" w:hanging="360"/>
      </w:pPr>
      <w:rPr>
        <w:rFonts w:ascii="Wingdings" w:hAnsi="Wingdings" w:hint="default"/>
      </w:rPr>
    </w:lvl>
    <w:lvl w:ilvl="3" w:tplc="04090001" w:tentative="1">
      <w:start w:val="1"/>
      <w:numFmt w:val="bullet"/>
      <w:lvlText w:val=""/>
      <w:lvlJc w:val="left"/>
      <w:pPr>
        <w:tabs>
          <w:tab w:val="num" w:pos="3680"/>
        </w:tabs>
        <w:ind w:left="3680" w:hanging="360"/>
      </w:pPr>
      <w:rPr>
        <w:rFonts w:ascii="Symbol" w:hAnsi="Symbol" w:hint="default"/>
      </w:rPr>
    </w:lvl>
    <w:lvl w:ilvl="4" w:tplc="04090003" w:tentative="1">
      <w:start w:val="1"/>
      <w:numFmt w:val="bullet"/>
      <w:lvlText w:val="o"/>
      <w:lvlJc w:val="left"/>
      <w:pPr>
        <w:tabs>
          <w:tab w:val="num" w:pos="4400"/>
        </w:tabs>
        <w:ind w:left="4400" w:hanging="360"/>
      </w:pPr>
      <w:rPr>
        <w:rFonts w:ascii="Courier New" w:hAnsi="Courier New" w:hint="default"/>
      </w:rPr>
    </w:lvl>
    <w:lvl w:ilvl="5" w:tplc="04090005" w:tentative="1">
      <w:start w:val="1"/>
      <w:numFmt w:val="bullet"/>
      <w:lvlText w:val=""/>
      <w:lvlJc w:val="left"/>
      <w:pPr>
        <w:tabs>
          <w:tab w:val="num" w:pos="5120"/>
        </w:tabs>
        <w:ind w:left="5120" w:hanging="360"/>
      </w:pPr>
      <w:rPr>
        <w:rFonts w:ascii="Wingdings" w:hAnsi="Wingdings" w:hint="default"/>
      </w:rPr>
    </w:lvl>
    <w:lvl w:ilvl="6" w:tplc="04090001" w:tentative="1">
      <w:start w:val="1"/>
      <w:numFmt w:val="bullet"/>
      <w:lvlText w:val=""/>
      <w:lvlJc w:val="left"/>
      <w:pPr>
        <w:tabs>
          <w:tab w:val="num" w:pos="5840"/>
        </w:tabs>
        <w:ind w:left="5840" w:hanging="360"/>
      </w:pPr>
      <w:rPr>
        <w:rFonts w:ascii="Symbol" w:hAnsi="Symbol" w:hint="default"/>
      </w:rPr>
    </w:lvl>
    <w:lvl w:ilvl="7" w:tplc="04090003" w:tentative="1">
      <w:start w:val="1"/>
      <w:numFmt w:val="bullet"/>
      <w:lvlText w:val="o"/>
      <w:lvlJc w:val="left"/>
      <w:pPr>
        <w:tabs>
          <w:tab w:val="num" w:pos="6560"/>
        </w:tabs>
        <w:ind w:left="6560" w:hanging="360"/>
      </w:pPr>
      <w:rPr>
        <w:rFonts w:ascii="Courier New" w:hAnsi="Courier New" w:hint="default"/>
      </w:rPr>
    </w:lvl>
    <w:lvl w:ilvl="8" w:tplc="04090005" w:tentative="1">
      <w:start w:val="1"/>
      <w:numFmt w:val="bullet"/>
      <w:lvlText w:val=""/>
      <w:lvlJc w:val="left"/>
      <w:pPr>
        <w:tabs>
          <w:tab w:val="num" w:pos="7280"/>
        </w:tabs>
        <w:ind w:left="7280" w:hanging="360"/>
      </w:pPr>
      <w:rPr>
        <w:rFonts w:ascii="Wingdings" w:hAnsi="Wingdings" w:hint="default"/>
      </w:rPr>
    </w:lvl>
  </w:abstractNum>
  <w:abstractNum w:abstractNumId="22" w15:restartNumberingAfterBreak="0">
    <w:nsid w:val="75033ECC"/>
    <w:multiLevelType w:val="multilevel"/>
    <w:tmpl w:val="CF42D22A"/>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1440"/>
        </w:tabs>
        <w:ind w:left="1440" w:hanging="360"/>
      </w:pPr>
      <w:rPr>
        <w:rFonts w:hint="default"/>
        <w:b/>
      </w:rPr>
    </w:lvl>
    <w:lvl w:ilvl="2">
      <w:start w:val="1"/>
      <w:numFmt w:val="decimal"/>
      <w:lvlText w:val="%1.%2.%3"/>
      <w:lvlJc w:val="left"/>
      <w:pPr>
        <w:tabs>
          <w:tab w:val="num" w:pos="2880"/>
        </w:tabs>
        <w:ind w:left="2880" w:hanging="720"/>
      </w:pPr>
      <w:rPr>
        <w:rFonts w:hint="default"/>
        <w:b/>
      </w:rPr>
    </w:lvl>
    <w:lvl w:ilvl="3">
      <w:start w:val="1"/>
      <w:numFmt w:val="decimal"/>
      <w:lvlText w:val="%1.%2.%3.%4"/>
      <w:lvlJc w:val="left"/>
      <w:pPr>
        <w:tabs>
          <w:tab w:val="num" w:pos="3960"/>
        </w:tabs>
        <w:ind w:left="3960" w:hanging="720"/>
      </w:pPr>
      <w:rPr>
        <w:rFonts w:hint="default"/>
        <w:b/>
      </w:rPr>
    </w:lvl>
    <w:lvl w:ilvl="4">
      <w:start w:val="1"/>
      <w:numFmt w:val="decimal"/>
      <w:lvlText w:val="%1.%2.%3.%4.%5"/>
      <w:lvlJc w:val="left"/>
      <w:pPr>
        <w:tabs>
          <w:tab w:val="num" w:pos="5400"/>
        </w:tabs>
        <w:ind w:left="5400" w:hanging="1080"/>
      </w:pPr>
      <w:rPr>
        <w:rFonts w:hint="default"/>
        <w:b/>
      </w:rPr>
    </w:lvl>
    <w:lvl w:ilvl="5">
      <w:start w:val="1"/>
      <w:numFmt w:val="decimal"/>
      <w:lvlText w:val="%1.%2.%3.%4.%5.%6"/>
      <w:lvlJc w:val="left"/>
      <w:pPr>
        <w:tabs>
          <w:tab w:val="num" w:pos="6480"/>
        </w:tabs>
        <w:ind w:left="6480" w:hanging="1080"/>
      </w:pPr>
      <w:rPr>
        <w:rFonts w:hint="default"/>
        <w:b/>
      </w:rPr>
    </w:lvl>
    <w:lvl w:ilvl="6">
      <w:start w:val="1"/>
      <w:numFmt w:val="decimal"/>
      <w:lvlText w:val="%1.%2.%3.%4.%5.%6.%7"/>
      <w:lvlJc w:val="left"/>
      <w:pPr>
        <w:tabs>
          <w:tab w:val="num" w:pos="7920"/>
        </w:tabs>
        <w:ind w:left="7920" w:hanging="1440"/>
      </w:pPr>
      <w:rPr>
        <w:rFonts w:hint="default"/>
        <w:b/>
      </w:rPr>
    </w:lvl>
    <w:lvl w:ilvl="7">
      <w:start w:val="1"/>
      <w:numFmt w:val="decimal"/>
      <w:lvlText w:val="%1.%2.%3.%4.%5.%6.%7.%8"/>
      <w:lvlJc w:val="left"/>
      <w:pPr>
        <w:tabs>
          <w:tab w:val="num" w:pos="9000"/>
        </w:tabs>
        <w:ind w:left="9000" w:hanging="1440"/>
      </w:pPr>
      <w:rPr>
        <w:rFonts w:hint="default"/>
        <w:b/>
      </w:rPr>
    </w:lvl>
    <w:lvl w:ilvl="8">
      <w:start w:val="1"/>
      <w:numFmt w:val="decimal"/>
      <w:lvlText w:val="%1.%2.%3.%4.%5.%6.%7.%8.%9"/>
      <w:lvlJc w:val="left"/>
      <w:pPr>
        <w:tabs>
          <w:tab w:val="num" w:pos="10440"/>
        </w:tabs>
        <w:ind w:left="10440" w:hanging="1800"/>
      </w:pPr>
      <w:rPr>
        <w:rFonts w:hint="default"/>
        <w:b/>
      </w:rPr>
    </w:lvl>
  </w:abstractNum>
  <w:abstractNum w:abstractNumId="23" w15:restartNumberingAfterBreak="0">
    <w:nsid w:val="7E9E3E74"/>
    <w:multiLevelType w:val="hybridMultilevel"/>
    <w:tmpl w:val="EA62548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74419355">
    <w:abstractNumId w:val="23"/>
  </w:num>
  <w:num w:numId="2" w16cid:durableId="1755278673">
    <w:abstractNumId w:val="6"/>
  </w:num>
  <w:num w:numId="3" w16cid:durableId="7926">
    <w:abstractNumId w:val="3"/>
  </w:num>
  <w:num w:numId="4" w16cid:durableId="1197425130">
    <w:abstractNumId w:val="11"/>
  </w:num>
  <w:num w:numId="5" w16cid:durableId="1761608123">
    <w:abstractNumId w:val="22"/>
  </w:num>
  <w:num w:numId="6" w16cid:durableId="412896469">
    <w:abstractNumId w:val="10"/>
  </w:num>
  <w:num w:numId="7" w16cid:durableId="1445735567">
    <w:abstractNumId w:val="5"/>
  </w:num>
  <w:num w:numId="8" w16cid:durableId="1133059795">
    <w:abstractNumId w:val="13"/>
  </w:num>
  <w:num w:numId="9" w16cid:durableId="2063213791">
    <w:abstractNumId w:val="18"/>
  </w:num>
  <w:num w:numId="10" w16cid:durableId="1176577030">
    <w:abstractNumId w:val="17"/>
  </w:num>
  <w:num w:numId="11" w16cid:durableId="559368687">
    <w:abstractNumId w:val="1"/>
  </w:num>
  <w:num w:numId="12" w16cid:durableId="899487691">
    <w:abstractNumId w:val="20"/>
  </w:num>
  <w:num w:numId="13" w16cid:durableId="713963935">
    <w:abstractNumId w:val="4"/>
  </w:num>
  <w:num w:numId="14" w16cid:durableId="162935470">
    <w:abstractNumId w:val="7"/>
  </w:num>
  <w:num w:numId="15" w16cid:durableId="1916937636">
    <w:abstractNumId w:val="14"/>
  </w:num>
  <w:num w:numId="16" w16cid:durableId="860122623">
    <w:abstractNumId w:val="8"/>
  </w:num>
  <w:num w:numId="17" w16cid:durableId="645478731">
    <w:abstractNumId w:val="16"/>
  </w:num>
  <w:num w:numId="18" w16cid:durableId="609898515">
    <w:abstractNumId w:val="2"/>
  </w:num>
  <w:num w:numId="19" w16cid:durableId="647326255">
    <w:abstractNumId w:val="21"/>
  </w:num>
  <w:num w:numId="20" w16cid:durableId="51924508">
    <w:abstractNumId w:val="15"/>
  </w:num>
  <w:num w:numId="21" w16cid:durableId="1581254534">
    <w:abstractNumId w:val="19"/>
  </w:num>
  <w:num w:numId="22" w16cid:durableId="1397823893">
    <w:abstractNumId w:val="0"/>
    <w:lvlOverride w:ilvl="0">
      <w:lvl w:ilvl="0">
        <w:numFmt w:val="decimal"/>
        <w:lvlText w:val=""/>
        <w:lvlJc w:val="left"/>
      </w:lvl>
    </w:lvlOverride>
    <w:lvlOverride w:ilvl="1">
      <w:lvl w:ilvl="1">
        <w:numFmt w:val="decimal"/>
        <w:lvlText w:val=""/>
        <w:lvlJc w:val="left"/>
      </w:lvl>
    </w:lvlOverride>
    <w:lvlOverride w:ilvl="2">
      <w:startOverride w:val="1"/>
      <w:lvl w:ilvl="2">
        <w:start w:val="1"/>
        <w:numFmt w:val="decimal"/>
        <w:lvlText w:val="%3."/>
        <w:lvlJc w:val="left"/>
      </w:lvl>
    </w:lvlOverride>
    <w:lvlOverride w:ilvl="3">
      <w:lvl w:ilvl="3">
        <w:numFmt w:val="decimal"/>
        <w:lvlText w:val=""/>
        <w:lvlJc w:val="left"/>
      </w:lvl>
    </w:lvlOverride>
    <w:lvlOverride w:ilvl="4">
      <w:lvl w:ilvl="4">
        <w:numFmt w:val="decimal"/>
        <w:lvlText w:val=""/>
        <w:lvlJc w:val="left"/>
      </w:lvl>
    </w:lvlOverride>
    <w:lvlOverride w:ilvl="5">
      <w:lvl w:ilvl="5">
        <w:numFmt w:val="decimal"/>
        <w:lvlText w:val=""/>
        <w:lvlJc w:val="left"/>
      </w:lvl>
    </w:lvlOverride>
    <w:lvlOverride w:ilvl="6">
      <w:lvl w:ilvl="6">
        <w:numFmt w:val="decimal"/>
        <w:lvlText w:val=""/>
        <w:lvlJc w:val="left"/>
      </w:lvl>
    </w:lvlOverride>
    <w:lvlOverride w:ilvl="7">
      <w:lvl w:ilvl="7">
        <w:numFmt w:val="decimal"/>
        <w:lvlText w:val=""/>
        <w:lvlJc w:val="left"/>
      </w:lvl>
    </w:lvlOverride>
  </w:num>
  <w:num w:numId="23" w16cid:durableId="1360160184">
    <w:abstractNumId w:val="9"/>
  </w:num>
  <w:num w:numId="24" w16cid:durableId="55269196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AC0A73"/>
    <w:rsid w:val="000336EF"/>
    <w:rsid w:val="00046BEE"/>
    <w:rsid w:val="000C5B28"/>
    <w:rsid w:val="00101AB9"/>
    <w:rsid w:val="00127E5B"/>
    <w:rsid w:val="001658A8"/>
    <w:rsid w:val="00226F79"/>
    <w:rsid w:val="002C4177"/>
    <w:rsid w:val="0061195F"/>
    <w:rsid w:val="006A4359"/>
    <w:rsid w:val="00791C05"/>
    <w:rsid w:val="008447E6"/>
    <w:rsid w:val="008C697C"/>
    <w:rsid w:val="00905306"/>
    <w:rsid w:val="00992A93"/>
    <w:rsid w:val="00A63B8F"/>
    <w:rsid w:val="00AC0A73"/>
    <w:rsid w:val="00BB2085"/>
    <w:rsid w:val="00E54EDB"/>
    <w:rsid w:val="00E64761"/>
    <w:rsid w:val="00EC5E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36B18"/>
  <w15:docId w15:val="{D2234302-4E16-42CE-86D2-EB67C2EE8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6">
    <w:name w:val="heading 6"/>
    <w:basedOn w:val="Normal"/>
    <w:next w:val="Normal"/>
    <w:link w:val="Heading6Char"/>
    <w:unhideWhenUsed/>
    <w:qFormat/>
    <w:rsid w:val="002C4177"/>
    <w:pPr>
      <w:spacing w:before="240" w:after="60" w:line="240" w:lineRule="auto"/>
      <w:outlineLvl w:val="5"/>
    </w:pPr>
    <w:rPr>
      <w:rFonts w:ascii="Calibri" w:eastAsia="Times New Roman" w:hAnsi="Calibri" w:cs="Times New Roman"/>
      <w:b/>
      <w:bCs/>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0A73"/>
    <w:pPr>
      <w:ind w:left="720"/>
      <w:contextualSpacing/>
    </w:pPr>
  </w:style>
  <w:style w:type="paragraph" w:styleId="BodyTextIndent">
    <w:name w:val="Body Text Indent"/>
    <w:basedOn w:val="Normal"/>
    <w:link w:val="BodyTextIndentChar"/>
    <w:rsid w:val="00905306"/>
    <w:pPr>
      <w:tabs>
        <w:tab w:val="left" w:pos="1440"/>
        <w:tab w:val="left" w:pos="1800"/>
      </w:tabs>
      <w:spacing w:after="0" w:line="240" w:lineRule="auto"/>
      <w:ind w:left="1440" w:hanging="360"/>
    </w:pPr>
    <w:rPr>
      <w:rFonts w:ascii="Times New Roman" w:eastAsia="Times New Roman" w:hAnsi="Times New Roman" w:cs="Times New Roman"/>
      <w:kern w:val="0"/>
      <w:sz w:val="24"/>
      <w:szCs w:val="20"/>
      <w14:ligatures w14:val="none"/>
    </w:rPr>
  </w:style>
  <w:style w:type="character" w:customStyle="1" w:styleId="BodyTextIndentChar">
    <w:name w:val="Body Text Indent Char"/>
    <w:basedOn w:val="DefaultParagraphFont"/>
    <w:link w:val="BodyTextIndent"/>
    <w:rsid w:val="00905306"/>
    <w:rPr>
      <w:rFonts w:ascii="Times New Roman" w:eastAsia="Times New Roman" w:hAnsi="Times New Roman" w:cs="Times New Roman"/>
      <w:kern w:val="0"/>
      <w:sz w:val="24"/>
      <w:szCs w:val="20"/>
      <w14:ligatures w14:val="none"/>
    </w:rPr>
  </w:style>
  <w:style w:type="paragraph" w:styleId="BodyTextIndent2">
    <w:name w:val="Body Text Indent 2"/>
    <w:basedOn w:val="Normal"/>
    <w:link w:val="BodyTextIndent2Char"/>
    <w:uiPriority w:val="99"/>
    <w:semiHidden/>
    <w:unhideWhenUsed/>
    <w:rsid w:val="00BB2085"/>
    <w:pPr>
      <w:spacing w:after="120" w:line="480" w:lineRule="auto"/>
      <w:ind w:left="360"/>
    </w:pPr>
  </w:style>
  <w:style w:type="character" w:customStyle="1" w:styleId="BodyTextIndent2Char">
    <w:name w:val="Body Text Indent 2 Char"/>
    <w:basedOn w:val="DefaultParagraphFont"/>
    <w:link w:val="BodyTextIndent2"/>
    <w:uiPriority w:val="99"/>
    <w:semiHidden/>
    <w:rsid w:val="00BB2085"/>
  </w:style>
  <w:style w:type="character" w:customStyle="1" w:styleId="Heading6Char">
    <w:name w:val="Heading 6 Char"/>
    <w:basedOn w:val="DefaultParagraphFont"/>
    <w:link w:val="Heading6"/>
    <w:rsid w:val="002C4177"/>
    <w:rPr>
      <w:rFonts w:ascii="Calibri" w:eastAsia="Times New Roman" w:hAnsi="Calibri" w:cs="Times New Roman"/>
      <w:b/>
      <w:bCs/>
      <w:kern w:val="0"/>
      <w14:ligatures w14:val="none"/>
    </w:rPr>
  </w:style>
  <w:style w:type="character" w:styleId="Strong">
    <w:name w:val="Strong"/>
    <w:qFormat/>
    <w:rsid w:val="002C4177"/>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262</TotalTime>
  <Pages>8</Pages>
  <Words>1875</Words>
  <Characters>10693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10551</dc:creator>
  <cp:keywords/>
  <dc:description/>
  <cp:lastModifiedBy>10551</cp:lastModifiedBy>
  <cp:revision>9</cp:revision>
  <dcterms:created xsi:type="dcterms:W3CDTF">2023-09-09T06:25:00Z</dcterms:created>
  <dcterms:modified xsi:type="dcterms:W3CDTF">2023-09-11T13:46:00Z</dcterms:modified>
</cp:coreProperties>
</file>