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E074E3" w14:textId="77777777" w:rsidR="00555054" w:rsidRPr="00D23FBB" w:rsidRDefault="00555054" w:rsidP="00555054">
      <w:pPr>
        <w:spacing w:after="0" w:line="360" w:lineRule="auto"/>
        <w:ind w:firstLine="709"/>
        <w:jc w:val="center"/>
        <w:rPr>
          <w:rFonts w:ascii="Times New Roman" w:hAnsi="Times New Roman" w:cs="Times New Roman"/>
          <w:b/>
          <w:bCs/>
          <w:color w:val="FF0000"/>
          <w:sz w:val="28"/>
          <w:szCs w:val="28"/>
          <w:lang w:val="uz-Latn-UZ"/>
        </w:rPr>
      </w:pPr>
      <w:r w:rsidRPr="00D23FBB">
        <w:rPr>
          <w:rFonts w:ascii="Times New Roman" w:hAnsi="Times New Roman" w:cs="Times New Roman"/>
          <w:b/>
          <w:bCs/>
          <w:color w:val="FF0000"/>
          <w:sz w:val="28"/>
          <w:szCs w:val="28"/>
          <w:lang w:val="uz-Latn-UZ"/>
        </w:rPr>
        <w:t>“THEORY OF INTELLIGENT CONTROL”</w:t>
      </w:r>
    </w:p>
    <w:p w14:paraId="25F0CCCF" w14:textId="77777777" w:rsidR="00555054" w:rsidRPr="00D23FBB" w:rsidRDefault="00555054" w:rsidP="00555054">
      <w:pPr>
        <w:spacing w:after="0" w:line="360" w:lineRule="auto"/>
        <w:ind w:firstLine="709"/>
        <w:jc w:val="center"/>
        <w:rPr>
          <w:rFonts w:ascii="Times New Roman" w:hAnsi="Times New Roman" w:cs="Times New Roman"/>
          <w:b/>
          <w:bCs/>
          <w:color w:val="FF0000"/>
          <w:sz w:val="28"/>
          <w:szCs w:val="28"/>
          <w:lang w:val="uz-Latn-UZ"/>
        </w:rPr>
      </w:pPr>
      <w:r w:rsidRPr="00D23FBB">
        <w:rPr>
          <w:rFonts w:ascii="Times New Roman" w:hAnsi="Times New Roman" w:cs="Times New Roman"/>
          <w:b/>
          <w:bCs/>
          <w:color w:val="FF0000"/>
          <w:sz w:val="28"/>
          <w:szCs w:val="28"/>
          <w:lang w:val="uz-Latn-UZ"/>
        </w:rPr>
        <w:t>WEEK-1</w:t>
      </w:r>
      <w:r w:rsidRPr="00D23FBB">
        <w:rPr>
          <w:rFonts w:ascii="Times New Roman" w:hAnsi="Times New Roman" w:cs="Times New Roman"/>
          <w:b/>
          <w:bCs/>
          <w:color w:val="FF0000"/>
          <w:sz w:val="28"/>
          <w:szCs w:val="28"/>
          <w:lang w:val="uz-Latn-UZ"/>
        </w:rPr>
        <w:t>5</w:t>
      </w:r>
      <w:r w:rsidRPr="00D23FBB">
        <w:rPr>
          <w:rFonts w:ascii="Times New Roman" w:hAnsi="Times New Roman" w:cs="Times New Roman"/>
          <w:b/>
          <w:bCs/>
          <w:color w:val="FF0000"/>
          <w:sz w:val="28"/>
          <w:szCs w:val="28"/>
          <w:lang w:val="uz-Latn-UZ"/>
        </w:rPr>
        <w:t xml:space="preserve">. </w:t>
      </w:r>
      <w:r w:rsidR="00316507" w:rsidRPr="00D23FBB">
        <w:rPr>
          <w:rFonts w:ascii="Times New Roman" w:hAnsi="Times New Roman" w:cs="Times New Roman"/>
          <w:b/>
          <w:bCs/>
          <w:color w:val="FF0000"/>
          <w:sz w:val="28"/>
          <w:szCs w:val="28"/>
          <w:lang w:val="uz-Latn-UZ"/>
        </w:rPr>
        <w:t>ORGANIZATION OF KNOWLEDGE BASES</w:t>
      </w:r>
      <w:r w:rsidRPr="00D23FBB">
        <w:rPr>
          <w:rFonts w:ascii="Times New Roman" w:hAnsi="Times New Roman" w:cs="Times New Roman"/>
          <w:b/>
          <w:bCs/>
          <w:color w:val="FF0000"/>
          <w:sz w:val="28"/>
          <w:szCs w:val="28"/>
          <w:lang w:val="uz-Latn-UZ"/>
        </w:rPr>
        <w:t>.</w:t>
      </w:r>
    </w:p>
    <w:p w14:paraId="21EDD859" w14:textId="77777777" w:rsidR="00555054" w:rsidRPr="00D23FBB" w:rsidRDefault="00555054" w:rsidP="00555054">
      <w:pPr>
        <w:shd w:val="clear" w:color="auto" w:fill="FFFFFF"/>
        <w:spacing w:after="0" w:line="360" w:lineRule="auto"/>
        <w:ind w:firstLine="709"/>
        <w:jc w:val="center"/>
        <w:rPr>
          <w:rFonts w:ascii="Times New Roman" w:hAnsi="Times New Roman" w:cs="Times New Roman"/>
          <w:b/>
          <w:bCs/>
          <w:color w:val="000000" w:themeColor="text1"/>
          <w:sz w:val="28"/>
          <w:szCs w:val="28"/>
          <w:lang w:val="uz-Latn-UZ"/>
        </w:rPr>
      </w:pPr>
      <w:r w:rsidRPr="00D23FBB">
        <w:rPr>
          <w:rFonts w:ascii="Times New Roman" w:hAnsi="Times New Roman" w:cs="Times New Roman"/>
          <w:b/>
          <w:bCs/>
          <w:color w:val="000000" w:themeColor="text1"/>
          <w:sz w:val="28"/>
          <w:szCs w:val="28"/>
          <w:lang w:val="uz-Latn-UZ"/>
        </w:rPr>
        <w:br/>
        <w:t xml:space="preserve">“INTELLEKTUAL BOSHQARISH NAZARIYASI” FANIDAN </w:t>
      </w:r>
      <w:r w:rsidRPr="00D23FBB">
        <w:rPr>
          <w:rFonts w:ascii="Times New Roman" w:hAnsi="Times New Roman" w:cs="Times New Roman"/>
          <w:b/>
          <w:bCs/>
          <w:color w:val="000000" w:themeColor="text1"/>
          <w:sz w:val="28"/>
          <w:szCs w:val="28"/>
          <w:lang w:val="uz-Latn-UZ"/>
        </w:rPr>
        <w:br/>
        <w:t>№ 1</w:t>
      </w:r>
      <w:r w:rsidRPr="00D23FBB">
        <w:rPr>
          <w:rFonts w:ascii="Times New Roman" w:hAnsi="Times New Roman" w:cs="Times New Roman"/>
          <w:b/>
          <w:bCs/>
          <w:color w:val="000000" w:themeColor="text1"/>
          <w:sz w:val="28"/>
          <w:szCs w:val="28"/>
          <w:lang w:val="uz-Latn-UZ"/>
        </w:rPr>
        <w:t>5</w:t>
      </w:r>
      <w:r w:rsidRPr="00D23FBB">
        <w:rPr>
          <w:rFonts w:ascii="Times New Roman" w:hAnsi="Times New Roman" w:cs="Times New Roman"/>
          <w:b/>
          <w:bCs/>
          <w:color w:val="000000" w:themeColor="text1"/>
          <w:sz w:val="28"/>
          <w:szCs w:val="28"/>
          <w:lang w:val="uz-Latn-UZ"/>
        </w:rPr>
        <w:t>-MA’RUZA</w:t>
      </w:r>
      <w:r w:rsidRPr="00D23FBB">
        <w:rPr>
          <w:rFonts w:ascii="Times New Roman" w:hAnsi="Times New Roman" w:cs="Times New Roman"/>
          <w:b/>
          <w:bCs/>
          <w:color w:val="000000" w:themeColor="text1"/>
          <w:sz w:val="28"/>
          <w:szCs w:val="28"/>
          <w:lang w:val="uz-Latn-UZ"/>
        </w:rPr>
        <w:br/>
        <w:t xml:space="preserve">MAVZU: </w:t>
      </w:r>
      <w:r w:rsidR="00E16300" w:rsidRPr="00D23FBB">
        <w:rPr>
          <w:rFonts w:ascii="Times New Roman" w:hAnsi="Times New Roman" w:cs="Times New Roman"/>
          <w:b/>
          <w:bCs/>
          <w:sz w:val="28"/>
          <w:szCs w:val="28"/>
          <w:lang w:val="uz-Latn-UZ"/>
        </w:rPr>
        <w:t>BILIMLAR BAZALARINI TASHKIL ETISH.</w:t>
      </w:r>
    </w:p>
    <w:p w14:paraId="3C919C2F" w14:textId="77777777" w:rsidR="00555054" w:rsidRPr="00D23FBB" w:rsidRDefault="00555054" w:rsidP="00555054">
      <w:pPr>
        <w:spacing w:after="0" w:line="360" w:lineRule="auto"/>
        <w:ind w:firstLine="709"/>
        <w:jc w:val="both"/>
        <w:rPr>
          <w:rFonts w:ascii="Times New Roman" w:hAnsi="Times New Roman" w:cs="Times New Roman"/>
          <w:b/>
          <w:bCs/>
          <w:sz w:val="28"/>
          <w:szCs w:val="28"/>
          <w:lang w:val="uz-Latn-UZ"/>
        </w:rPr>
      </w:pPr>
    </w:p>
    <w:p w14:paraId="39218659" w14:textId="77777777" w:rsidR="00555054" w:rsidRPr="00D23FBB" w:rsidRDefault="00555054" w:rsidP="00555054">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Reja</w:t>
      </w:r>
    </w:p>
    <w:p w14:paraId="562BE4EA" w14:textId="77777777" w:rsidR="00555054" w:rsidRPr="00D23FBB" w:rsidRDefault="00555054" w:rsidP="00555054">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1. </w:t>
      </w:r>
      <w:r w:rsidRPr="00D23FBB">
        <w:rPr>
          <w:rFonts w:ascii="Times New Roman" w:hAnsi="Times New Roman" w:cs="Times New Roman"/>
          <w:sz w:val="28"/>
          <w:szCs w:val="28"/>
          <w:lang w:val="uz-Latn-UZ"/>
        </w:rPr>
        <w:t>Ma'lumotlar bazasi va bilimlar bazalari tushunchasi</w:t>
      </w:r>
    </w:p>
    <w:p w14:paraId="6CF9C404" w14:textId="77777777" w:rsidR="00555054" w:rsidRPr="00D23FBB" w:rsidRDefault="00555054" w:rsidP="00555054">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2. Ma'lumotlar bazasi tasnifi</w:t>
      </w:r>
    </w:p>
    <w:p w14:paraId="44E1B395" w14:textId="77777777" w:rsidR="00555054" w:rsidRPr="00D23FBB" w:rsidRDefault="00555054" w:rsidP="00555054">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3. Ma'lumotlar modellari.</w:t>
      </w:r>
    </w:p>
    <w:p w14:paraId="21B324C9" w14:textId="77777777" w:rsidR="00555054" w:rsidRPr="00D23FBB" w:rsidRDefault="00555054" w:rsidP="00555054">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4. Ma'lumotlar bazasini boshqarish tizimlari, imkoniyatlari, turlari</w:t>
      </w:r>
    </w:p>
    <w:p w14:paraId="7096FBB3" w14:textId="77777777" w:rsidR="00E16300" w:rsidRPr="00D23FBB" w:rsidRDefault="00E16300" w:rsidP="00E16300">
      <w:pPr>
        <w:spacing w:after="0" w:line="360" w:lineRule="auto"/>
        <w:ind w:firstLine="709"/>
        <w:jc w:val="both"/>
        <w:rPr>
          <w:rFonts w:ascii="Times New Roman" w:hAnsi="Times New Roman" w:cs="Times New Roman"/>
          <w:b/>
          <w:bCs/>
          <w:i/>
          <w:iCs/>
          <w:color w:val="000000" w:themeColor="text1"/>
          <w:sz w:val="28"/>
          <w:szCs w:val="28"/>
          <w:lang w:val="uz-Latn-UZ"/>
        </w:rPr>
      </w:pPr>
    </w:p>
    <w:p w14:paraId="6B42E335" w14:textId="77777777" w:rsidR="00E16300" w:rsidRPr="00D23FBB" w:rsidRDefault="00E16300" w:rsidP="00E16300">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b/>
          <w:bCs/>
          <w:i/>
          <w:iCs/>
          <w:color w:val="000000" w:themeColor="text1"/>
          <w:sz w:val="28"/>
          <w:szCs w:val="28"/>
          <w:lang w:val="uz-Latn-UZ"/>
        </w:rPr>
        <w:t>Tayanch s</w:t>
      </w:r>
      <w:r w:rsidRPr="00D23FBB">
        <w:rPr>
          <w:rFonts w:ascii="Times New Roman" w:hAnsi="Times New Roman" w:cs="Times New Roman"/>
          <w:b/>
          <w:bCs/>
          <w:i/>
          <w:iCs/>
          <w:color w:val="000000" w:themeColor="text1"/>
          <w:sz w:val="28"/>
          <w:szCs w:val="28"/>
          <w:lang w:val="uz-Latn-UZ"/>
        </w:rPr>
        <w:t>o‘</w:t>
      </w:r>
      <w:r w:rsidRPr="00D23FBB">
        <w:rPr>
          <w:rFonts w:ascii="Times New Roman" w:hAnsi="Times New Roman" w:cs="Times New Roman"/>
          <w:b/>
          <w:bCs/>
          <w:i/>
          <w:iCs/>
          <w:color w:val="000000" w:themeColor="text1"/>
          <w:sz w:val="28"/>
          <w:szCs w:val="28"/>
          <w:lang w:val="uz-Latn-UZ"/>
        </w:rPr>
        <w:t>z va iboralar</w:t>
      </w:r>
      <w:r w:rsidRPr="00D23FBB">
        <w:rPr>
          <w:rFonts w:ascii="Times New Roman" w:hAnsi="Times New Roman" w:cs="Times New Roman"/>
          <w:color w:val="000000" w:themeColor="text1"/>
          <w:sz w:val="28"/>
          <w:szCs w:val="28"/>
          <w:lang w:val="uz-Latn-UZ"/>
        </w:rPr>
        <w:t>:</w:t>
      </w:r>
      <w:r w:rsidRPr="00D23FBB">
        <w:rPr>
          <w:rFonts w:ascii="Times New Roman" w:hAnsi="Times New Roman" w:cs="Times New Roman"/>
          <w:color w:val="000000" w:themeColor="text1"/>
          <w:sz w:val="28"/>
          <w:szCs w:val="28"/>
          <w:lang w:val="uz-Latn-UZ"/>
        </w:rPr>
        <w:t xml:space="preserve"> </w:t>
      </w:r>
      <w:r w:rsidRPr="00D23FBB">
        <w:rPr>
          <w:rFonts w:ascii="Times New Roman" w:hAnsi="Times New Roman" w:cs="Times New Roman"/>
          <w:sz w:val="28"/>
          <w:szCs w:val="28"/>
          <w:lang w:val="uz-Latn-UZ"/>
        </w:rPr>
        <w:t>maʼlumotlar, ma'lumot, bilim, maʼlumotlar bazasini tashkil qilish, ontologiya, metamaʼlumotlar, ma’lumotlar bazasini boshqarish tizimlari (MBBT), s</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 tili, semantik web, ekspert tizimlari</w:t>
      </w:r>
    </w:p>
    <w:p w14:paraId="001358BA" w14:textId="77777777" w:rsidR="00555054" w:rsidRPr="00D23FBB" w:rsidRDefault="00555054" w:rsidP="00555054">
      <w:pPr>
        <w:spacing w:after="0" w:line="360" w:lineRule="auto"/>
        <w:ind w:firstLine="709"/>
        <w:rPr>
          <w:rFonts w:ascii="Times New Roman" w:hAnsi="Times New Roman" w:cs="Times New Roman"/>
          <w:b/>
          <w:bCs/>
          <w:sz w:val="28"/>
          <w:szCs w:val="28"/>
          <w:lang w:val="uz-Latn-UZ"/>
        </w:rPr>
      </w:pPr>
    </w:p>
    <w:p w14:paraId="013F7D6A" w14:textId="77777777" w:rsidR="00AF5652" w:rsidRPr="00D23FBB" w:rsidRDefault="00AF5652" w:rsidP="00AF5652">
      <w:pPr>
        <w:spacing w:after="0" w:line="360" w:lineRule="auto"/>
        <w:ind w:firstLine="709"/>
        <w:jc w:val="center"/>
        <w:rPr>
          <w:rFonts w:ascii="Times New Roman" w:hAnsi="Times New Roman" w:cs="Times New Roman"/>
          <w:b/>
          <w:bCs/>
          <w:sz w:val="28"/>
          <w:szCs w:val="28"/>
          <w:lang w:val="uz-Latn-UZ"/>
        </w:rPr>
      </w:pPr>
      <w:r w:rsidRPr="00D23FBB">
        <w:rPr>
          <w:rFonts w:ascii="Times New Roman" w:hAnsi="Times New Roman" w:cs="Times New Roman"/>
          <w:b/>
          <w:bCs/>
          <w:sz w:val="28"/>
          <w:szCs w:val="28"/>
          <w:lang w:val="uz-Latn-UZ"/>
        </w:rPr>
        <w:t xml:space="preserve">15.1. </w:t>
      </w:r>
      <w:r w:rsidRPr="00D23FBB">
        <w:rPr>
          <w:rFonts w:ascii="Times New Roman" w:hAnsi="Times New Roman" w:cs="Times New Roman"/>
          <w:b/>
          <w:bCs/>
          <w:sz w:val="28"/>
          <w:szCs w:val="28"/>
          <w:lang w:val="uz-Latn-UZ"/>
        </w:rPr>
        <w:t>Ma'lumotlar bazasi va bilimlar bazalari tushunchasi</w:t>
      </w:r>
    </w:p>
    <w:p w14:paraId="7BBAF491"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Saqlash va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plash axborot ustida amalga oshiriladigan asosiy harakatlardan biri va uning vaqt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tishi bilan mavjudligini ta'minlashning asosiy vositalaridir. Axborotni saqlash va izlash uchun axborot tizimlari (IS) asosida yotuvchi ma’lumotlar bazalari mavjud.</w:t>
      </w:r>
    </w:p>
    <w:p w14:paraId="4E455AD9"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Axborot tizimi axborotni kiritish, qidirish, joylashtirish va berish tartib-qoidalari bilan jihozlangan axborot omboridir. Bunday tartiblarning mavjudligi axborot tizimlarining asosiy xususiyati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lib, ularni axborot materiallarining oddiy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planishidan ajratib turadi.</w:t>
      </w:r>
    </w:p>
    <w:p w14:paraId="55BB22F4"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 (MB) - bir xil xususiyatlar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plamiga ega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lgan ob'ektlar guruhi haqidagi ma'lumotlarni tartiblangan shaklda saqlash imkonini beruvchi axborot modeli; ma'lum bir mavzuga oid tuzilgan ma'lumotlarning nomlangan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w:t>
      </w:r>
    </w:p>
    <w:p w14:paraId="0738C89B"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lastRenderedPageBreak/>
        <w:t>Mavzu sohasi - bu mustaqil birlik sifatida ishlaydigan real hayot tizimining bir qismi.</w:t>
      </w:r>
    </w:p>
    <w:p w14:paraId="28748D3F"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 - bu ma'lumotlar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plamini taqdim etish va tashkil etishning ob'ektiv shakli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lib, bu ma'lumotlarni kompyuter yordamida topish va qayta ishlash mumkin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lgan tarzda tizimlashtirilgan.</w:t>
      </w:r>
    </w:p>
    <w:p w14:paraId="1A5B6070"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Har bir </w:t>
      </w:r>
      <w:r w:rsidRPr="00D23FBB">
        <w:rPr>
          <w:rFonts w:ascii="Times New Roman" w:hAnsi="Times New Roman" w:cs="Times New Roman"/>
          <w:sz w:val="28"/>
          <w:szCs w:val="28"/>
          <w:lang w:val="uz-Latn-UZ"/>
        </w:rPr>
        <w:t>I</w:t>
      </w:r>
      <w:r w:rsidRPr="00D23FBB">
        <w:rPr>
          <w:rFonts w:ascii="Times New Roman" w:hAnsi="Times New Roman" w:cs="Times New Roman"/>
          <w:sz w:val="28"/>
          <w:szCs w:val="28"/>
          <w:lang w:val="uz-Latn-UZ"/>
        </w:rPr>
        <w:t>T ikki qismdan iborat: ma'lumotlar bazasi (MB) va ma'lumotlar bazasini boshqarish tizimi (</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w:t>
      </w:r>
    </w:p>
    <w:p w14:paraId="3E8F6528"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Ma'lumotlarga kirish va ularni boshqarish maxsus dasturiy ta'minot paketi - ma'lumotlar bazasini boshqarish tizimi (</w:t>
      </w:r>
      <w:r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muhitida sodir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ladi.</w:t>
      </w:r>
    </w:p>
    <w:p w14:paraId="1E28796A" w14:textId="77777777" w:rsidR="005750B3"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MBBT - bu ma'lumotlar bazasini yaratish, ma'lumotlarni yangilash va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ldirish, ma'lumotlarga moslashuvchan kirishni ta'minlash imkonini beruvchi dasturiy ta'minot. MBBT foydalanuvchi uchun kompyuter ekranida (interfeysda) ishlashi uchun ma'lum muhit yaratadi va ma'lum ish rejimlari va buyruqlar tizimiga ega.</w:t>
      </w:r>
    </w:p>
    <w:p w14:paraId="11C68EBC"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bazasini boshqarish tizimi - bu ma'lumotlar bazalari strukturasini yaratish, ularni yangilab turish va ulardagi zarur ma'lumotlarni qidirishni tashkil qilish uchun zarur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lgan dasturiy ta'minot va til vositalari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 Ma'lumotlar bazasi ma'lumotlar bazasi tomonidan boshidan oxirigacha kuzatiladigan ma'lumotlar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yicha operatsiyalar ketma-ketligi tranzaksiya deb ataladi.</w:t>
      </w:r>
    </w:p>
    <w:p w14:paraId="095E70C2"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Hozirgi vaqtda juda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p turli xil </w:t>
      </w:r>
      <w:r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xml:space="preserve">lar mavjud. Eng mashhurlari </w:t>
      </w:r>
      <w:r w:rsidRPr="00D23FBB">
        <w:rPr>
          <w:rFonts w:ascii="Times New Roman" w:hAnsi="Times New Roman" w:cs="Times New Roman"/>
          <w:b/>
          <w:bCs/>
          <w:i/>
          <w:iCs/>
          <w:sz w:val="28"/>
          <w:szCs w:val="28"/>
          <w:lang w:val="uz-Latn-UZ"/>
        </w:rPr>
        <w:t>Dbase, Clipper, FoxPro, Paradox, Microsoft Access</w:t>
      </w:r>
      <w:r w:rsidRPr="00D23FBB">
        <w:rPr>
          <w:rFonts w:ascii="Times New Roman" w:hAnsi="Times New Roman" w:cs="Times New Roman"/>
          <w:sz w:val="28"/>
          <w:szCs w:val="28"/>
          <w:lang w:val="uz-Latn-UZ"/>
        </w:rPr>
        <w:t>.</w:t>
      </w:r>
    </w:p>
    <w:p w14:paraId="07186745"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 Bilimlar bazasi (KB) - bu bilimlarni boshqarish (metadata), ya'ni bilimlarni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plash, saqlash, qidirish va tarqatish uchun m</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ljallangan ma'lumotlar bazasining maxsus turi. Sun'iy intellektning bilim asoslari va bilimlar bilan ishlash usullarini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rganadigan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limi bilim muhandisligi deb ataladi.</w:t>
      </w:r>
    </w:p>
    <w:p w14:paraId="4E3E7CA9"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Bilimlar asoslari deganda mantiqiy xulosa chiqarish va axborotni mazmunli qayta ishlash imkonini beruvchi faktlar va xulosa chiqarish qoidalari tushuniladi. Prolog tilida bilim bazalari ma'lumotlar bazalari va axborotni qayta ishlash protseduralari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yicha mantiqiy xulosa chiqarishning aniq faktlari va qoidalari </w:t>
      </w:r>
      <w:r w:rsidRPr="00D23FBB">
        <w:rPr>
          <w:rFonts w:ascii="Times New Roman" w:hAnsi="Times New Roman" w:cs="Times New Roman"/>
          <w:sz w:val="28"/>
          <w:szCs w:val="28"/>
          <w:lang w:val="uz-Latn-UZ"/>
        </w:rPr>
        <w:lastRenderedPageBreak/>
        <w:t>shaklida tavsiflanadi, ular odamlar, ob'ektlar, faktlar, hodisalar va jarayonlar haqida ma'lumot va bilimlarni mantiqiy shaklda taqdim etadi.</w:t>
      </w:r>
    </w:p>
    <w:p w14:paraId="4E413AE2"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Bilimlar bazalarida saqlanadigan ma'lumotlarning eng muhim xususiyati ma'lumotlar bazasidagi maxsus va umumiy ma'lumotlarning ishonchliligi va bilimlar bazasiga kiritilgan xulosa chiqarish qoidalaridan foydalangan holda olingan ma'lumotlarning dolzarbligidir. Mantiqiy dasturlash tizimining bilim bazalariga eng oddiy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rovlarga javoban Prolog tegishli faktlar mavjudligiga qarab "haqiqiy" va "not</w:t>
      </w:r>
      <w:r w:rsidR="00E16300" w:rsidRPr="00D23FBB">
        <w:rPr>
          <w:rFonts w:ascii="Times New Roman" w:hAnsi="Times New Roman" w:cs="Times New Roman"/>
          <w:sz w:val="28"/>
          <w:szCs w:val="28"/>
          <w:lang w:val="uz-Latn-UZ"/>
        </w:rPr>
        <w:t>o‘g‘</w:t>
      </w:r>
      <w:r w:rsidRPr="00D23FBB">
        <w:rPr>
          <w:rFonts w:ascii="Times New Roman" w:hAnsi="Times New Roman" w:cs="Times New Roman"/>
          <w:sz w:val="28"/>
          <w:szCs w:val="28"/>
          <w:lang w:val="uz-Latn-UZ"/>
        </w:rPr>
        <w:t>ri" qiymatlarni ishlab chiqaradi.</w:t>
      </w:r>
    </w:p>
    <w:p w14:paraId="377CC1A0"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Bilimlar bazasining eng muhim parametri - bu mavjud bilimlarning sifati. Eng yaxshi bilim bazalari eng dolzarb, ishonchli va dolzarb ma'lumotlarni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 ichiga oladi, murakkab ma'lumot qidirish tizimlariga va puxta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ylangan tuzilma va bilim formatiga ega.</w:t>
      </w:r>
    </w:p>
    <w:p w14:paraId="481CE294" w14:textId="77777777" w:rsidR="00555054" w:rsidRPr="00D23FBB" w:rsidRDefault="00AF5652" w:rsidP="00555054">
      <w:pPr>
        <w:spacing w:after="0" w:line="360" w:lineRule="auto"/>
        <w:ind w:firstLine="709"/>
        <w:jc w:val="center"/>
        <w:rPr>
          <w:rFonts w:ascii="Times New Roman" w:hAnsi="Times New Roman" w:cs="Times New Roman"/>
          <w:b/>
          <w:bCs/>
          <w:sz w:val="28"/>
          <w:szCs w:val="28"/>
          <w:lang w:val="uz-Latn-UZ"/>
        </w:rPr>
      </w:pPr>
      <w:r w:rsidRPr="00D23FBB">
        <w:rPr>
          <w:rFonts w:ascii="Times New Roman" w:hAnsi="Times New Roman" w:cs="Times New Roman"/>
          <w:b/>
          <w:bCs/>
          <w:sz w:val="28"/>
          <w:szCs w:val="28"/>
          <w:lang w:val="uz-Latn-UZ"/>
        </w:rPr>
        <w:t>15</w:t>
      </w:r>
      <w:r w:rsidRPr="00D23FBB">
        <w:rPr>
          <w:rFonts w:ascii="Times New Roman" w:hAnsi="Times New Roman" w:cs="Times New Roman"/>
          <w:b/>
          <w:bCs/>
          <w:sz w:val="28"/>
          <w:szCs w:val="28"/>
          <w:lang w:val="uz-Latn-UZ"/>
        </w:rPr>
        <w:t>.2. Ma'lumotlar bazasi tasnifi</w:t>
      </w:r>
    </w:p>
    <w:p w14:paraId="172D1E3C"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Ma'lumotlarni qayta ishlash texnologiyasi asosida ma'lumotlar bazalari quyidagilarga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linadi:</w:t>
      </w:r>
    </w:p>
    <w:p w14:paraId="38EDAECD" w14:textId="77777777" w:rsidR="00AF5652" w:rsidRPr="00D23FBB" w:rsidRDefault="00AF5652" w:rsidP="00AF5652">
      <w:pPr>
        <w:pStyle w:val="a3"/>
        <w:numPr>
          <w:ilvl w:val="0"/>
          <w:numId w:val="1"/>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markazlashtirilgan</w:t>
      </w:r>
    </w:p>
    <w:p w14:paraId="1157C17F" w14:textId="77777777" w:rsidR="00AF5652" w:rsidRPr="00D23FBB" w:rsidRDefault="00AF5652" w:rsidP="00AF5652">
      <w:pPr>
        <w:pStyle w:val="a3"/>
        <w:numPr>
          <w:ilvl w:val="0"/>
          <w:numId w:val="1"/>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taqsimlan</w:t>
      </w:r>
      <w:r w:rsidRPr="00D23FBB">
        <w:rPr>
          <w:rFonts w:ascii="Times New Roman" w:hAnsi="Times New Roman" w:cs="Times New Roman"/>
          <w:sz w:val="28"/>
          <w:szCs w:val="28"/>
          <w:lang w:val="uz-Latn-UZ"/>
        </w:rPr>
        <w:t>gan</w:t>
      </w:r>
    </w:p>
    <w:p w14:paraId="6EA6E280"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Markazlashtirilgan ma'lumotlar bazasi bitta kompyuter tizimining xotirasida saqlanadi. Ushbu kompyuter tizimi asosiy kompyuter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lishi mumkin - keyin unga kirish terminallar yordamida tashkil etiladi - yoki mahalliy kompyuter tarmo</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idagi fayl serveri.</w:t>
      </w:r>
    </w:p>
    <w:p w14:paraId="134C3FA4"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Tarqalgan ma'lumotlar bazasi kompyuter tarmo</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 xml:space="preserve">idagi turli kompyuterlarda saqlanadigan bir nechta, ehtimol bir-biriga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xshash yoki hatto takrorlanadigan qismlardan iborat. Bunday ma'lumotlar bazasi bilan ishlash taqsimlangan ma'lumotlar bazasini boshqarish tizimi (R</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yordamida amalga oshiriladi.</w:t>
      </w:r>
    </w:p>
    <w:p w14:paraId="6F3222DC"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Ma'lumotlarga kirish usuliga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ra ma'lumotlar bazalari quyidagilarga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linadi:</w:t>
      </w:r>
    </w:p>
    <w:p w14:paraId="7170392C" w14:textId="77777777" w:rsidR="00AF5652" w:rsidRPr="00D23FBB" w:rsidRDefault="00AF5652" w:rsidP="00AF5652">
      <w:pPr>
        <w:pStyle w:val="a3"/>
        <w:numPr>
          <w:ilvl w:val="0"/>
          <w:numId w:val="4"/>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mahalliy ruxsatga ega ma'lumotlar bazalari</w:t>
      </w:r>
    </w:p>
    <w:p w14:paraId="794E3282" w14:textId="77777777" w:rsidR="00AF5652" w:rsidRPr="00D23FBB" w:rsidRDefault="00AF5652" w:rsidP="00AF5652">
      <w:pPr>
        <w:pStyle w:val="a3"/>
        <w:numPr>
          <w:ilvl w:val="0"/>
          <w:numId w:val="4"/>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tarmoqqa kirish imkoniyati mavjud ma'lumotlar bazalari.</w:t>
      </w:r>
    </w:p>
    <w:p w14:paraId="47F4AA39"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lastRenderedPageBreak/>
        <w:t>Barcha zamonaviy ma'lumotlar bazalari uchun siz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 foydalanuvchili ish rejimi bilan tarmoqqa kirishni tashkil qilishingiz mumkin.</w:t>
      </w:r>
    </w:p>
    <w:p w14:paraId="1033366F"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Tarmoqqa kirishga ega markazlashtirilgan ma'lumotlar bazalari quyidagi arxitekturaga ega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lishi mumkin:</w:t>
      </w:r>
    </w:p>
    <w:p w14:paraId="17BBFF1E" w14:textId="77777777" w:rsidR="00AF5652" w:rsidRPr="00D23FBB" w:rsidRDefault="00AF5652" w:rsidP="00AF5652">
      <w:pPr>
        <w:pStyle w:val="a3"/>
        <w:numPr>
          <w:ilvl w:val="0"/>
          <w:numId w:val="2"/>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fayl serveri;</w:t>
      </w:r>
    </w:p>
    <w:p w14:paraId="2236DD9E" w14:textId="77777777" w:rsidR="00AF5652" w:rsidRPr="00D23FBB" w:rsidRDefault="00AF5652" w:rsidP="00AF5652">
      <w:pPr>
        <w:pStyle w:val="a3"/>
        <w:numPr>
          <w:ilvl w:val="0"/>
          <w:numId w:val="2"/>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 mijoz-server;</w:t>
      </w:r>
    </w:p>
    <w:p w14:paraId="2DE0C753" w14:textId="77777777" w:rsidR="00AF5652" w:rsidRPr="00D23FBB" w:rsidRDefault="00AF5652" w:rsidP="00AF5652">
      <w:pPr>
        <w:pStyle w:val="a3"/>
        <w:numPr>
          <w:ilvl w:val="0"/>
          <w:numId w:val="2"/>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"nozik mijoz" - dastur serveri - ma'lumotlar bazasi serveri (uch darajali arxitektura).</w:t>
      </w:r>
    </w:p>
    <w:p w14:paraId="234B7539"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Fayl serveri</w:t>
      </w:r>
      <w:r w:rsidRPr="00D23FBB">
        <w:rPr>
          <w:rFonts w:ascii="Times New Roman" w:hAnsi="Times New Roman" w:cs="Times New Roman"/>
          <w:sz w:val="28"/>
          <w:szCs w:val="28"/>
          <w:lang w:val="uz-Latn-UZ"/>
        </w:rPr>
        <w:t>. Tarmoqqa kirish imkoniyatiga ega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lgan ma'lumotlar bazasi tizimlarining arxitekturasi tarmoq mashinalaridan birini markaziy (fayl serveri) sifatida ajratishni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ichiga oladi, unda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pgina dasturlar va ma'lumotlar saqlanadi. Foydalanuvchining iltimosiga binoan unga kerakli dastur va ma'lumotlar yuboriladi. Axborotni qayta ishlash ish stantsiyasida amalga oshiriladi. (</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xml:space="preserve"> Microsoft Access, Borland Paradox)</w:t>
      </w:r>
    </w:p>
    <w:p w14:paraId="20DCDCC8"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Mijoz-server</w:t>
      </w:r>
      <w:r w:rsidRPr="00D23FBB">
        <w:rPr>
          <w:rFonts w:ascii="Times New Roman" w:hAnsi="Times New Roman" w:cs="Times New Roman"/>
          <w:sz w:val="28"/>
          <w:szCs w:val="28"/>
          <w:lang w:val="uz-Latn-UZ"/>
        </w:rPr>
        <w:t xml:space="preserve">. Bu arxitekturada maxsus dasturiy ta'minot server operatsion tizimi ishlaydigan ajratilgan serverga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rnatiladi - ma'lumotlar bazasi serveri, ma'lumotlar bazasi serveri ikki qismga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linadi: mijoz va server. Ma'lumotlar bazasi serverining asosi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 tilidan (SQL) foydalanish hisoblanadi. Mijoz (ish stantsiyasi) tomonidan ma'lumotlar bazasi serveriga yuborilgan SQL tilidagi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 serverdagi ma'lumotlarni qidirish va qidirishni hosil qiladi. Olingan ma'lumotlar tarmoq orqali serverdan mijozga uzatiladi. Ma'lumotlar kuchli serverda saqlanadi va qayta ishlanadi, u shuningdek resurslar va ma'lumotlarga kirishni nazorat qiladi.</w:t>
      </w:r>
    </w:p>
    <w:p w14:paraId="540EACA9"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Ish stantsiyasi faqat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 natijalarini oladi. Axborotni qayta ishlash dasturlarini ishlab chiquvchilar odatda ushbu texnologiyadan foydalanadilar. (</w:t>
      </w:r>
      <w:r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xml:space="preserve"> MS SQL Server, Sybase, Oracle)</w:t>
      </w:r>
    </w:p>
    <w:p w14:paraId="5202BE96"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Shunday qilib, tarmoq orqali uzatiladigan ma'lumotlar miqdori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 marta kamayadi.</w:t>
      </w:r>
    </w:p>
    <w:p w14:paraId="4E566F9C"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Intranet va Internet tarmoqlarida uch bosqichli arxitektura ishlaydi. Foydalanuvchi bilan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zaro aloqada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lgan mijoz qismi ("ingichka mijoz") veb-brauzerdagi HTML sahifasi yoki veb-xizmatlar bilan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zaro aloqada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lgan </w:t>
      </w:r>
      <w:r w:rsidRPr="00D23FBB">
        <w:rPr>
          <w:rFonts w:ascii="Times New Roman" w:hAnsi="Times New Roman" w:cs="Times New Roman"/>
          <w:sz w:val="28"/>
          <w:szCs w:val="28"/>
          <w:lang w:val="uz-Latn-UZ"/>
        </w:rPr>
        <w:lastRenderedPageBreak/>
        <w:t>Windows ilovasidir. Barcha dastur manti</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 xml:space="preserve">i dastur serveriga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tkaziladi, bu esa bajarilishi uchun ma'lumotlar bazasi serveriga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tkaziladigan ma'lumotlar bazasiga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rovlarning shakllanishini ta'minlaydi. Ilova serveri veb-server yoki maxsus dastur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lishi mumkin (masalan, Oracle Forms Server)</w:t>
      </w:r>
    </w:p>
    <w:p w14:paraId="65049BD2"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Saqlangan ma'lumotlarning tabiati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yicha</w:t>
      </w:r>
    </w:p>
    <w:p w14:paraId="7CDAB38F" w14:textId="77777777" w:rsidR="00AF5652" w:rsidRPr="00D23FBB" w:rsidRDefault="00AF5652" w:rsidP="00AF5652">
      <w:pPr>
        <w:pStyle w:val="a3"/>
        <w:numPr>
          <w:ilvl w:val="0"/>
          <w:numId w:val="8"/>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hujjatli</w:t>
      </w:r>
    </w:p>
    <w:p w14:paraId="6D2760D8" w14:textId="77777777" w:rsidR="00AF5652" w:rsidRPr="00D23FBB" w:rsidRDefault="00AF5652" w:rsidP="00AF5652">
      <w:pPr>
        <w:pStyle w:val="a3"/>
        <w:numPr>
          <w:ilvl w:val="0"/>
          <w:numId w:val="8"/>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faktik</w:t>
      </w:r>
    </w:p>
    <w:p w14:paraId="1ABB2DE4"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Hujjatli ma'lumotlar bazalari har xil turdagi ma'lumotlarga ega tuzilmagan hujjatlarni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ichiga oladi: matn, audio, grafik, multimedia, fayllar shaklida taqdim etilgan. Masalan, zamonaviy musiqa ma'lumotlar bazasida q</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shiqlarning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zlari va notalari, mualliflarning fotosuratlari, ovozli yozuvlar va videokliplar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lishi mumkin.</w:t>
      </w:r>
    </w:p>
    <w:p w14:paraId="19DC3B34"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Hujjatli ma'lumotlar bazasidagi bitta ma'lumotlar elementi kichikroq elementlarga tuzilmagan hujjatdir.</w:t>
      </w:r>
    </w:p>
    <w:p w14:paraId="30D7F649"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Hujjatli axborot tizimlarining asosiy vazifasi - mazmuni, mavzusi, tafsilotlari uning axborot ehtiyojlariga mos keladigan hujjatlarni saqlash,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plash va foydalanuvchiga taqdim etish.</w:t>
      </w:r>
    </w:p>
    <w:p w14:paraId="6810116E"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Haqiqiy ma'lumotlar bazalarida bevosita mavzu sohasiga (xodimlar,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limlar, kitoblar va boshqalar) tegishli ma'lumotlar mavjud. Axborot turli manbalardan olinishi mumkin, ular aniq belgilangan formatda yozuvlar sifatida aylantiriladi va saqlanadi. Haqiqiy ma'lumotlar tegishli ob'ektning har qanday xususiyatlari, elementlari, materiallari va boshqa tarkibiy qismlari (o</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 xml:space="preserve">irligi, miqdori,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lchamlari, narxi va boshqalar) t</w:t>
      </w:r>
      <w:r w:rsidR="00E16300" w:rsidRPr="00D23FBB">
        <w:rPr>
          <w:rFonts w:ascii="Times New Roman" w:hAnsi="Times New Roman" w:cs="Times New Roman"/>
          <w:sz w:val="28"/>
          <w:szCs w:val="28"/>
          <w:lang w:val="uz-Latn-UZ"/>
        </w:rPr>
        <w:t>o‘g‘</w:t>
      </w:r>
      <w:r w:rsidRPr="00D23FBB">
        <w:rPr>
          <w:rFonts w:ascii="Times New Roman" w:hAnsi="Times New Roman" w:cs="Times New Roman"/>
          <w:sz w:val="28"/>
          <w:szCs w:val="28"/>
          <w:lang w:val="uz-Latn-UZ"/>
        </w:rPr>
        <w:t>risidagi raqamli va alifbo ma'lumotlari shaklida taqdim etiladi. Bu shuningdek, hisob-kitoblar uchun zarur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lgan ma'lumotlarni (koeffitsientlar, jadvallar, grafiklar va boshqalar)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ichiga oladi.</w:t>
      </w:r>
    </w:p>
    <w:p w14:paraId="4B798AAB" w14:textId="77777777" w:rsidR="00AF5652" w:rsidRPr="00D23FBB" w:rsidRDefault="00AF5652" w:rsidP="00AF5652">
      <w:pPr>
        <w:spacing w:after="0" w:line="360" w:lineRule="auto"/>
        <w:ind w:firstLine="709"/>
        <w:jc w:val="center"/>
        <w:rPr>
          <w:rFonts w:ascii="Times New Roman" w:hAnsi="Times New Roman" w:cs="Times New Roman"/>
          <w:sz w:val="28"/>
          <w:szCs w:val="28"/>
          <w:lang w:val="uz-Latn-UZ"/>
        </w:rPr>
      </w:pPr>
    </w:p>
    <w:p w14:paraId="10C99692" w14:textId="77777777" w:rsidR="00AF5652" w:rsidRPr="00D23FBB" w:rsidRDefault="00AF5652" w:rsidP="00AF5652">
      <w:pPr>
        <w:spacing w:after="0" w:line="360" w:lineRule="auto"/>
        <w:ind w:firstLine="709"/>
        <w:jc w:val="center"/>
        <w:rPr>
          <w:rFonts w:ascii="Times New Roman" w:hAnsi="Times New Roman" w:cs="Times New Roman"/>
          <w:b/>
          <w:bCs/>
          <w:sz w:val="28"/>
          <w:szCs w:val="28"/>
          <w:lang w:val="uz-Latn-UZ"/>
        </w:rPr>
      </w:pPr>
      <w:r w:rsidRPr="00D23FBB">
        <w:rPr>
          <w:rFonts w:ascii="Times New Roman" w:hAnsi="Times New Roman" w:cs="Times New Roman"/>
          <w:b/>
          <w:bCs/>
          <w:sz w:val="28"/>
          <w:szCs w:val="28"/>
          <w:lang w:val="uz-Latn-UZ"/>
        </w:rPr>
        <w:t>15</w:t>
      </w:r>
      <w:r w:rsidRPr="00D23FBB">
        <w:rPr>
          <w:rFonts w:ascii="Times New Roman" w:hAnsi="Times New Roman" w:cs="Times New Roman"/>
          <w:b/>
          <w:bCs/>
          <w:sz w:val="28"/>
          <w:szCs w:val="28"/>
          <w:lang w:val="uz-Latn-UZ"/>
        </w:rPr>
        <w:t>.3. Ma'lumotlar modellari.</w:t>
      </w:r>
    </w:p>
    <w:p w14:paraId="20A2075A"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lastRenderedPageBreak/>
        <w:t>Ma'lumotlar bazasida saqlanadigan ma'lumotlar ma'lum bir tuzilishga (modelga) ega, ma'lumotlar bazasi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lishi mumkin. aloqador va aloqador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lmagan</w:t>
      </w:r>
    </w:p>
    <w:p w14:paraId="0300D6E6" w14:textId="77777777" w:rsidR="00AF5652" w:rsidRPr="00D23FBB" w:rsidRDefault="00AF5652" w:rsidP="00AF5652">
      <w:pPr>
        <w:pStyle w:val="a3"/>
        <w:numPr>
          <w:ilvl w:val="0"/>
          <w:numId w:val="2"/>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relyatsion (bir-biriga bo</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langan jadvallar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w:t>
      </w:r>
    </w:p>
    <w:p w14:paraId="5240E8CE" w14:textId="77777777" w:rsidR="00AF5652" w:rsidRPr="00D23FBB" w:rsidRDefault="00AF5652" w:rsidP="00AF5652">
      <w:pPr>
        <w:pStyle w:val="a3"/>
        <w:numPr>
          <w:ilvl w:val="0"/>
          <w:numId w:val="2"/>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ierarxik (daraxt shaklida);</w:t>
      </w:r>
    </w:p>
    <w:p w14:paraId="1F3009F9" w14:textId="77777777" w:rsidR="00AF5652" w:rsidRPr="00D23FBB" w:rsidRDefault="00AF5652" w:rsidP="00AF5652">
      <w:pPr>
        <w:pStyle w:val="a3"/>
        <w:numPr>
          <w:ilvl w:val="0"/>
          <w:numId w:val="2"/>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tarmoq (ma'lumotlar tasodifiy r</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yxat shaklida saqlanadi);</w:t>
      </w:r>
    </w:p>
    <w:p w14:paraId="10FB457D"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Ierarxik ma'lumotlar bazalarida elementlarning qat'iy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ysunishi mavjud: biri asosiy, qolganlari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ysunuvchidir.</w:t>
      </w:r>
    </w:p>
    <w:p w14:paraId="12A59073"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Ma'lumotlar bazasining ierarxik modeli</w:t>
      </w:r>
      <w:r w:rsidRPr="00D23FBB">
        <w:rPr>
          <w:rFonts w:ascii="Times New Roman" w:hAnsi="Times New Roman" w:cs="Times New Roman"/>
          <w:sz w:val="28"/>
          <w:szCs w:val="28"/>
          <w:lang w:val="uz-Latn-UZ"/>
        </w:rPr>
        <w:t xml:space="preserve"> - bu turli darajadagi ob'ektlar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lib, quyi darajadagi ob'ektlar yuqori darajadagi ob'ektlarga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ysunadi (masalan, Fayl tuzilishi).</w:t>
      </w:r>
    </w:p>
    <w:p w14:paraId="74A33C8E"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Ma'lumotlarni tashkil qilishda tarmoq yondashuvi ierarxik yondashuvning kengaytmasidir. Tarmoq ma'lumotlar modelida har qanday ob'ekt ham master, ham qul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lishi mumkin va boshqa ob'ektlar bilan istalgan miqdordagi munosabatlarni shakllantirishda ishtirok etishi mumkin. Tarmoq ma'lumotlar bazasi yozuvlar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plamidan va ushbu yozuvlar orasidagi bo</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lanishlar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plamidan iborat (masalan, Internet WWW ma'lumotlarini tartibga solish).</w:t>
      </w:r>
    </w:p>
    <w:p w14:paraId="3556F6F1"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Relyatsion modelda</w:t>
      </w:r>
      <w:r w:rsidRPr="00D23FBB">
        <w:rPr>
          <w:rFonts w:ascii="Times New Roman" w:hAnsi="Times New Roman" w:cs="Times New Roman"/>
          <w:sz w:val="28"/>
          <w:szCs w:val="28"/>
          <w:lang w:val="uz-Latn-UZ"/>
        </w:rPr>
        <w:t xml:space="preserve"> ma'lumotlar jadval tuzilmasini tashkil etuvchi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plamlarga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linadi. Ushbu jadval strukturasi maydonlar deb ataladigan alohida ma'lumotlar elementlaridan iborat. Yagona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 yoki maydonlar guruhi rekord deb nomlanadi.</w:t>
      </w:r>
    </w:p>
    <w:p w14:paraId="644C4FFE"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Relyatsion ma'lumotlar modeli eng oddiy ikki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lchovli jadvallar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plamidir - munosabatlar (inglizcha munosabat), ya'ni. Eng oddiy ikki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lchovli jadval munosabat (bitta mavzu bilan birlashtirilgan bir xil turdagi yozuvlar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 sifatida aniqlanadi.</w:t>
      </w:r>
    </w:p>
    <w:p w14:paraId="5EA5B84F"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p>
    <w:p w14:paraId="169CA444" w14:textId="77777777" w:rsidR="00AF5652" w:rsidRPr="00D23FBB" w:rsidRDefault="00AF5652" w:rsidP="00AF5652">
      <w:pPr>
        <w:spacing w:after="0" w:line="360" w:lineRule="auto"/>
        <w:ind w:firstLine="709"/>
        <w:jc w:val="center"/>
        <w:rPr>
          <w:rFonts w:ascii="Times New Roman" w:hAnsi="Times New Roman" w:cs="Times New Roman"/>
          <w:b/>
          <w:bCs/>
          <w:sz w:val="28"/>
          <w:szCs w:val="28"/>
          <w:lang w:val="uz-Latn-UZ"/>
        </w:rPr>
      </w:pPr>
      <w:r w:rsidRPr="00D23FBB">
        <w:rPr>
          <w:rFonts w:ascii="Times New Roman" w:hAnsi="Times New Roman" w:cs="Times New Roman"/>
          <w:b/>
          <w:bCs/>
          <w:sz w:val="28"/>
          <w:szCs w:val="28"/>
          <w:lang w:val="uz-Latn-UZ"/>
        </w:rPr>
        <w:t>15</w:t>
      </w:r>
      <w:r w:rsidRPr="00D23FBB">
        <w:rPr>
          <w:rFonts w:ascii="Times New Roman" w:hAnsi="Times New Roman" w:cs="Times New Roman"/>
          <w:b/>
          <w:bCs/>
          <w:sz w:val="28"/>
          <w:szCs w:val="28"/>
          <w:lang w:val="uz-Latn-UZ"/>
        </w:rPr>
        <w:t xml:space="preserve">.4. Ma'lumotlar bazasini boshqarish tizimlari, imkoniyatlari, </w:t>
      </w:r>
      <w:r w:rsidRPr="00D23FBB">
        <w:rPr>
          <w:rFonts w:ascii="Times New Roman" w:hAnsi="Times New Roman" w:cs="Times New Roman"/>
          <w:b/>
          <w:bCs/>
          <w:sz w:val="28"/>
          <w:szCs w:val="28"/>
          <w:lang w:val="uz-Latn-UZ"/>
        </w:rPr>
        <w:t>turla</w:t>
      </w:r>
      <w:r w:rsidRPr="00D23FBB">
        <w:rPr>
          <w:rFonts w:ascii="Times New Roman" w:hAnsi="Times New Roman" w:cs="Times New Roman"/>
          <w:b/>
          <w:bCs/>
          <w:sz w:val="28"/>
          <w:szCs w:val="28"/>
          <w:lang w:val="uz-Latn-UZ"/>
        </w:rPr>
        <w:t>ri</w:t>
      </w:r>
    </w:p>
    <w:p w14:paraId="125677F5"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bazasini boshqarish tizimlari (</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 bu ma'lumotlar bazasini tashkil qilish va saqlash uchun m</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ljallangan dasturiy vositalar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plami: yangi </w:t>
      </w:r>
      <w:r w:rsidRPr="00D23FBB">
        <w:rPr>
          <w:rFonts w:ascii="Times New Roman" w:hAnsi="Times New Roman" w:cs="Times New Roman"/>
          <w:sz w:val="28"/>
          <w:szCs w:val="28"/>
          <w:lang w:val="uz-Latn-UZ"/>
        </w:rPr>
        <w:lastRenderedPageBreak/>
        <w:t>ma'lumotlar bazasi strukturasini yaratish, uni tarkib bilan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ldirish, tarkibni tahrirlash va ma'lumotlarni vizualizatsiya qilish.</w:t>
      </w:r>
    </w:p>
    <w:p w14:paraId="1A44AEC6" w14:textId="77777777" w:rsidR="00AF5652" w:rsidRPr="00D23FBB" w:rsidRDefault="00AF5652"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pgina ma'lumotlar bazasini boshqarish tizimlari mavjud. Ular turli ob'ektlar bilan turlicha ishlashi va foydalanuvchiga turli funksiya va funksiyalarni taqdim etishi mumkin. Har bir ma'lumotl</w:t>
      </w:r>
      <w:bookmarkStart w:id="0" w:name="_GoBack"/>
      <w:bookmarkEnd w:id="0"/>
      <w:r w:rsidRPr="00D23FBB">
        <w:rPr>
          <w:rFonts w:ascii="Times New Roman" w:hAnsi="Times New Roman" w:cs="Times New Roman"/>
          <w:sz w:val="28"/>
          <w:szCs w:val="28"/>
          <w:lang w:val="uz-Latn-UZ"/>
        </w:rPr>
        <w:t xml:space="preserve">ar bazasi tasnifi uchun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zlarining </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lari mavjud</w:t>
      </w:r>
    </w:p>
    <w:p w14:paraId="57F1A151" w14:textId="77777777" w:rsidR="00AF5652" w:rsidRPr="00D23FBB" w:rsidRDefault="00E16300" w:rsidP="00AF5652">
      <w:pPr>
        <w:spacing w:after="0" w:line="360" w:lineRule="auto"/>
        <w:ind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MBBT</w:t>
      </w:r>
      <w:r w:rsidR="00AF5652" w:rsidRPr="00D23FBB">
        <w:rPr>
          <w:rFonts w:ascii="Times New Roman" w:hAnsi="Times New Roman" w:cs="Times New Roman"/>
          <w:sz w:val="28"/>
          <w:szCs w:val="28"/>
          <w:lang w:val="uz-Latn-UZ"/>
        </w:rPr>
        <w:t>ning asosiy funktsiyalari:</w:t>
      </w:r>
    </w:p>
    <w:p w14:paraId="6BC693E3" w14:textId="77777777" w:rsidR="00AF5652" w:rsidRPr="00D23FBB" w:rsidRDefault="00AF5652" w:rsidP="00AF5652">
      <w:pPr>
        <w:pStyle w:val="a3"/>
        <w:numPr>
          <w:ilvl w:val="0"/>
          <w:numId w:val="9"/>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tashqi xotirada (disklarda) ma'lumotlarni boshqarish;</w:t>
      </w:r>
    </w:p>
    <w:p w14:paraId="3C246825" w14:textId="77777777" w:rsidR="00AF5652" w:rsidRPr="00D23FBB" w:rsidRDefault="00AF5652" w:rsidP="00AF5652">
      <w:pPr>
        <w:pStyle w:val="a3"/>
        <w:numPr>
          <w:ilvl w:val="0"/>
          <w:numId w:val="9"/>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operativ xotiradagi ma'lumotlarni disk keshi yordamida boshqarish;</w:t>
      </w:r>
    </w:p>
    <w:p w14:paraId="5BBC36DF" w14:textId="77777777" w:rsidR="00AF5652" w:rsidRPr="00D23FBB" w:rsidRDefault="00E16300" w:rsidP="00AF5652">
      <w:pPr>
        <w:pStyle w:val="a3"/>
        <w:numPr>
          <w:ilvl w:val="0"/>
          <w:numId w:val="9"/>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o‘</w:t>
      </w:r>
      <w:r w:rsidR="00AF5652" w:rsidRPr="00D23FBB">
        <w:rPr>
          <w:rFonts w:ascii="Times New Roman" w:hAnsi="Times New Roman" w:cs="Times New Roman"/>
          <w:sz w:val="28"/>
          <w:szCs w:val="28"/>
          <w:lang w:val="uz-Latn-UZ"/>
        </w:rPr>
        <w:t>zgarishlarni r</w:t>
      </w:r>
      <w:r w:rsidRPr="00D23FBB">
        <w:rPr>
          <w:rFonts w:ascii="Times New Roman" w:hAnsi="Times New Roman" w:cs="Times New Roman"/>
          <w:sz w:val="28"/>
          <w:szCs w:val="28"/>
          <w:lang w:val="uz-Latn-UZ"/>
        </w:rPr>
        <w:t>o‘</w:t>
      </w:r>
      <w:r w:rsidR="00AF5652" w:rsidRPr="00D23FBB">
        <w:rPr>
          <w:rFonts w:ascii="Times New Roman" w:hAnsi="Times New Roman" w:cs="Times New Roman"/>
          <w:sz w:val="28"/>
          <w:szCs w:val="28"/>
          <w:lang w:val="uz-Latn-UZ"/>
        </w:rPr>
        <w:t>yxatga olish, ma'lumotlar bazasini nosozliklardan keyin zaxiralash va tiklash;</w:t>
      </w:r>
    </w:p>
    <w:p w14:paraId="5E91E446" w14:textId="77777777" w:rsidR="00AF5652" w:rsidRPr="00D23FBB" w:rsidRDefault="00AF5652" w:rsidP="00AF5652">
      <w:pPr>
        <w:pStyle w:val="a3"/>
        <w:numPr>
          <w:ilvl w:val="0"/>
          <w:numId w:val="9"/>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 tillarini q</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llab-quvvatlash (ma'lumotlarni aniqlash tili, ma'lumotlarni manipulyatsiya qilish tili).</w:t>
      </w:r>
    </w:p>
    <w:p w14:paraId="1DEF346A"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Ma'lumotlar bazasi har xil turdagi ob'ektlarni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 ichiga olishi mumkin. Har bir </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xml:space="preserve">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ob'ekt turlarini amalga oshirishi mumkin.</w:t>
      </w:r>
    </w:p>
    <w:p w14:paraId="7CBA77F5"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MS Access </w:t>
      </w:r>
      <w:r w:rsidR="00E16300"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xml:space="preserve"> uchun ma'lumotlar bazasi fayl ob'ektlari</w:t>
      </w:r>
    </w:p>
    <w:p w14:paraId="1898EDB7"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Jadval</w:t>
      </w:r>
      <w:r w:rsidRPr="00D23FBB">
        <w:rPr>
          <w:rFonts w:ascii="Times New Roman" w:hAnsi="Times New Roman" w:cs="Times New Roman"/>
          <w:sz w:val="28"/>
          <w:szCs w:val="28"/>
          <w:lang w:val="uz-Latn-UZ"/>
        </w:rPr>
        <w:t xml:space="preserve"> ma'lumotlar bazasida ma'lumotlarni saqlashning asosiy birligidir. Maydonlar (ustunlar) va yozuvlar (satrlar) dan iborat.</w:t>
      </w:r>
    </w:p>
    <w:p w14:paraId="3DE434C3"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Maydonlar (ustunlar) - bir xil turdagi ma'lumotlarni (ma'lumotlarni)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ichiga oladi. Maydon nomi, uzunligi va ma'lumotlar turiga ega.</w:t>
      </w:r>
    </w:p>
    <w:p w14:paraId="76C8E7EA"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Yozuvlar (qatorlar)</w:t>
      </w:r>
      <w:r w:rsidRPr="00D23FBB">
        <w:rPr>
          <w:rFonts w:ascii="Times New Roman" w:hAnsi="Times New Roman" w:cs="Times New Roman"/>
          <w:sz w:val="28"/>
          <w:szCs w:val="28"/>
          <w:lang w:val="uz-Latn-UZ"/>
        </w:rPr>
        <w:t xml:space="preserve"> - bu bitta ob'ekt haqidagi ma'lumotlarni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 ichiga olgan barcha maydonlar. Har bir jadval yozuvi bir xil maydonlarni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 ichiga oladi, lekin ular turli xil ma'lumotlarni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ichiga oladi.</w:t>
      </w:r>
    </w:p>
    <w:p w14:paraId="1475FC5D"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Jadvalni yaratish,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zgartirish, nomini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zgartirish,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chirish mumkin.</w:t>
      </w:r>
    </w:p>
    <w:p w14:paraId="0D5F351C"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Yaratish - jadvalning tuzilishi va nomini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rnating.</w:t>
      </w:r>
    </w:p>
    <w:p w14:paraId="188524ED"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Tahrirlash - maydonlarning nomlari va xususiyatlarini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zgartirish va hokazo.</w:t>
      </w:r>
    </w:p>
    <w:p w14:paraId="46E662F3"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Jadvallar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rtasida aloqa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rnatishingiz mumkin. Jadvalni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rish, yangilash, saralash va chop etish mumkin. Jadval 3 rejimdan birida tuzilishi mumkin:</w:t>
      </w:r>
    </w:p>
    <w:p w14:paraId="0F6EEFBA" w14:textId="77777777" w:rsidR="00AF5652" w:rsidRPr="00D23FBB" w:rsidRDefault="00AF5652" w:rsidP="00AF5652">
      <w:pPr>
        <w:pStyle w:val="a3"/>
        <w:numPr>
          <w:ilvl w:val="0"/>
          <w:numId w:val="11"/>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Dizayn rejimida jadval yaratish;</w:t>
      </w:r>
    </w:p>
    <w:p w14:paraId="2DEF782E" w14:textId="77777777" w:rsidR="00AF5652" w:rsidRPr="00D23FBB" w:rsidRDefault="00AF5652" w:rsidP="00AF5652">
      <w:pPr>
        <w:pStyle w:val="a3"/>
        <w:numPr>
          <w:ilvl w:val="0"/>
          <w:numId w:val="11"/>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Master</w:t>
      </w:r>
      <w:r w:rsidRPr="00D23FBB">
        <w:rPr>
          <w:rFonts w:ascii="Times New Roman" w:hAnsi="Times New Roman" w:cs="Times New Roman"/>
          <w:sz w:val="28"/>
          <w:szCs w:val="28"/>
          <w:lang w:val="uz-Latn-UZ"/>
        </w:rPr>
        <w:t xml:space="preserve"> yordamida jadval yaratish;</w:t>
      </w:r>
    </w:p>
    <w:p w14:paraId="56E24CBC" w14:textId="77777777" w:rsidR="00AF5652" w:rsidRPr="00D23FBB" w:rsidRDefault="00AF5652" w:rsidP="00AF5652">
      <w:pPr>
        <w:pStyle w:val="a3"/>
        <w:numPr>
          <w:ilvl w:val="0"/>
          <w:numId w:val="11"/>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lastRenderedPageBreak/>
        <w:t>Ma’lumotlarni kiritish orqali jadval yaratish</w:t>
      </w:r>
    </w:p>
    <w:p w14:paraId="42A6A1D6"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S</w:t>
      </w:r>
      <w:r w:rsidR="00E16300" w:rsidRPr="00D23FBB">
        <w:rPr>
          <w:rFonts w:ascii="Times New Roman" w:hAnsi="Times New Roman" w:cs="Times New Roman"/>
          <w:b/>
          <w:bCs/>
          <w:i/>
          <w:iCs/>
          <w:sz w:val="28"/>
          <w:szCs w:val="28"/>
          <w:lang w:val="uz-Latn-UZ"/>
        </w:rPr>
        <w:t>o‘</w:t>
      </w:r>
      <w:r w:rsidRPr="00D23FBB">
        <w:rPr>
          <w:rFonts w:ascii="Times New Roman" w:hAnsi="Times New Roman" w:cs="Times New Roman"/>
          <w:b/>
          <w:bCs/>
          <w:i/>
          <w:iCs/>
          <w:sz w:val="28"/>
          <w:szCs w:val="28"/>
          <w:lang w:val="uz-Latn-UZ"/>
        </w:rPr>
        <w:t>rov</w:t>
      </w:r>
      <w:r w:rsidRPr="00D23FBB">
        <w:rPr>
          <w:rFonts w:ascii="Times New Roman" w:hAnsi="Times New Roman" w:cs="Times New Roman"/>
          <w:sz w:val="28"/>
          <w:szCs w:val="28"/>
          <w:lang w:val="uz-Latn-UZ"/>
        </w:rPr>
        <w:t xml:space="preserve"> - belgilangan shartlarga muvofiq bir yoki bir nechta jadvallardan kerakli ma'lumotlarni tanlash yoki ma'lumotlar bilan muayyan harakatlarni bajarish talabi, ma'lumotlar bazasidan kerakli ma'lumotlarni tanlash vositasi. Ma'lumotlar bazasi bilan bo</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liq holda yaratilgan savol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rovdir. Ikki turdagi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 q</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llaniladi: misol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yicha (QBE - Query by example) va tuzilgan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 tili (SQL - Structured Query Language).</w:t>
      </w:r>
    </w:p>
    <w:p w14:paraId="0D9B6AE8"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QBE namunaviy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rovi ma'lumotlar bazasida kerakli ma'lumotlarni topish uchun vositadir. U maxsus tilda emas, balki Query Builder oynasida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 shaklini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ldirish orqali yaratiladi.</w:t>
      </w:r>
    </w:p>
    <w:p w14:paraId="1E6109CB"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SQL s</w:t>
      </w:r>
      <w:r w:rsidR="00E16300" w:rsidRPr="00D23FBB">
        <w:rPr>
          <w:rFonts w:ascii="Times New Roman" w:hAnsi="Times New Roman" w:cs="Times New Roman"/>
          <w:b/>
          <w:bCs/>
          <w:i/>
          <w:iCs/>
          <w:sz w:val="28"/>
          <w:szCs w:val="28"/>
          <w:lang w:val="uz-Latn-UZ"/>
        </w:rPr>
        <w:t>o‘</w:t>
      </w:r>
      <w:r w:rsidRPr="00D23FBB">
        <w:rPr>
          <w:rFonts w:ascii="Times New Roman" w:hAnsi="Times New Roman" w:cs="Times New Roman"/>
          <w:b/>
          <w:bCs/>
          <w:i/>
          <w:iCs/>
          <w:sz w:val="28"/>
          <w:szCs w:val="28"/>
          <w:lang w:val="uz-Latn-UZ"/>
        </w:rPr>
        <w:t>rovlari</w:t>
      </w:r>
      <w:r w:rsidRPr="00D23FBB">
        <w:rPr>
          <w:rFonts w:ascii="Times New Roman" w:hAnsi="Times New Roman" w:cs="Times New Roman"/>
          <w:sz w:val="28"/>
          <w:szCs w:val="28"/>
          <w:lang w:val="uz-Latn-UZ"/>
        </w:rPr>
        <w:t xml:space="preserve"> - bu SQL bayonotlari ketma-ketligidan tuzilgan (dasturchilar tomonidan)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 Ushbu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rsatmalar chiqish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plamini yaratish uchun kirish ma'lumotlar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 bilan nima qilish kerakligini belgilaydi. Barcha Access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rovlari SQL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rovlariga asoslanadi; ularni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rish uchun faol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rovlarni loyihalash oynasida View/SQL buyru</w:t>
      </w:r>
      <w:r w:rsidR="00E16300"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ini bajarish kerak.</w:t>
      </w:r>
    </w:p>
    <w:p w14:paraId="0BC17D7A"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Bir necha turdagi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 mavjud:</w:t>
      </w:r>
    </w:p>
    <w:p w14:paraId="18F764CC" w14:textId="77777777" w:rsidR="00AF5652" w:rsidRPr="00D23FBB" w:rsidRDefault="00AF5652" w:rsidP="00AF5652">
      <w:pPr>
        <w:pStyle w:val="a3"/>
        <w:numPr>
          <w:ilvl w:val="0"/>
          <w:numId w:val="13"/>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namunaviy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 – jadvallardan kerakli ma’lumotlarni ajratib olish,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rsatkichlarni hisoblash imkonini beradi, lekin jadvallardagi ma’lumotlarni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zgartirmaydi;</w:t>
      </w:r>
    </w:p>
    <w:p w14:paraId="65E2B7C7" w14:textId="77777777" w:rsidR="00AF5652" w:rsidRPr="00D23FBB" w:rsidRDefault="00AF5652" w:rsidP="00AF5652">
      <w:pPr>
        <w:pStyle w:val="a3"/>
        <w:spacing w:after="0" w:line="360" w:lineRule="auto"/>
        <w:ind w:left="426" w:firstLine="709"/>
        <w:jc w:val="both"/>
        <w:rPr>
          <w:rFonts w:ascii="Times New Roman" w:hAnsi="Times New Roman" w:cs="Times New Roman"/>
          <w:sz w:val="28"/>
          <w:szCs w:val="28"/>
          <w:lang w:val="uz-Latn-UZ"/>
        </w:rPr>
      </w:pPr>
    </w:p>
    <w:p w14:paraId="45B14D0C" w14:textId="77777777" w:rsidR="00AF5652" w:rsidRPr="00D23FBB" w:rsidRDefault="00E16300" w:rsidP="00AF5652">
      <w:pPr>
        <w:pStyle w:val="a3"/>
        <w:numPr>
          <w:ilvl w:val="0"/>
          <w:numId w:val="13"/>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o‘</w:t>
      </w:r>
      <w:r w:rsidR="00AF5652" w:rsidRPr="00D23FBB">
        <w:rPr>
          <w:rFonts w:ascii="Times New Roman" w:hAnsi="Times New Roman" w:cs="Times New Roman"/>
          <w:sz w:val="28"/>
          <w:szCs w:val="28"/>
          <w:lang w:val="uz-Latn-UZ"/>
        </w:rPr>
        <w:t>zgartirish s</w:t>
      </w:r>
      <w:r w:rsidRPr="00D23FBB">
        <w:rPr>
          <w:rFonts w:ascii="Times New Roman" w:hAnsi="Times New Roman" w:cs="Times New Roman"/>
          <w:sz w:val="28"/>
          <w:szCs w:val="28"/>
          <w:lang w:val="uz-Latn-UZ"/>
        </w:rPr>
        <w:t>o‘</w:t>
      </w:r>
      <w:r w:rsidR="00AF5652" w:rsidRPr="00D23FBB">
        <w:rPr>
          <w:rFonts w:ascii="Times New Roman" w:hAnsi="Times New Roman" w:cs="Times New Roman"/>
          <w:sz w:val="28"/>
          <w:szCs w:val="28"/>
          <w:lang w:val="uz-Latn-UZ"/>
        </w:rPr>
        <w:t>rovi (yangilash, q</w:t>
      </w:r>
      <w:r w:rsidRPr="00D23FBB">
        <w:rPr>
          <w:rFonts w:ascii="Times New Roman" w:hAnsi="Times New Roman" w:cs="Times New Roman"/>
          <w:sz w:val="28"/>
          <w:szCs w:val="28"/>
          <w:lang w:val="uz-Latn-UZ"/>
        </w:rPr>
        <w:t>o‘</w:t>
      </w:r>
      <w:r w:rsidR="00AF5652" w:rsidRPr="00D23FBB">
        <w:rPr>
          <w:rFonts w:ascii="Times New Roman" w:hAnsi="Times New Roman" w:cs="Times New Roman"/>
          <w:sz w:val="28"/>
          <w:szCs w:val="28"/>
          <w:lang w:val="uz-Latn-UZ"/>
        </w:rPr>
        <w:t xml:space="preserve">shish, </w:t>
      </w:r>
      <w:r w:rsidRPr="00D23FBB">
        <w:rPr>
          <w:rFonts w:ascii="Times New Roman" w:hAnsi="Times New Roman" w:cs="Times New Roman"/>
          <w:sz w:val="28"/>
          <w:szCs w:val="28"/>
          <w:lang w:val="uz-Latn-UZ"/>
        </w:rPr>
        <w:t>o‘</w:t>
      </w:r>
      <w:r w:rsidR="00AF5652" w:rsidRPr="00D23FBB">
        <w:rPr>
          <w:rFonts w:ascii="Times New Roman" w:hAnsi="Times New Roman" w:cs="Times New Roman"/>
          <w:sz w:val="28"/>
          <w:szCs w:val="28"/>
          <w:lang w:val="uz-Latn-UZ"/>
        </w:rPr>
        <w:t>chirish) - dizayn rejimida bajariladi, jadvallardagi ma'lumotlarni tuzatishga imkon beradi;</w:t>
      </w:r>
    </w:p>
    <w:p w14:paraId="3DE59396"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Shakl</w:t>
      </w:r>
      <w:r w:rsidRPr="00D23FBB">
        <w:rPr>
          <w:rFonts w:ascii="Times New Roman" w:hAnsi="Times New Roman" w:cs="Times New Roman"/>
          <w:sz w:val="28"/>
          <w:szCs w:val="28"/>
          <w:lang w:val="uz-Latn-UZ"/>
        </w:rPr>
        <w:t xml:space="preserve"> - boshqaruv elementlari joylashgan ekranda ma'lumotlarni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rsatish, maydonlarda ma'lumotlarni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rsatish va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zgartirish vositasi, ma'lumotlar bazasi jadvallariga ma'lumotlarni kiritish va tuzatish uchun foydalanuvchi tomonidan yaratilishi mumkin; ma'lumotlarni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rish, yangi yozuvlar q</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shish, jadvallardan yozuvlarni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zgartirish va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chirish imkonini beradi (ma'lumotlar bazasiga ma'lumotlarni kiritishda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ldirish uchun shakl). Shakl oynasida jadval ma'lumotlari ekranda bir vaqtning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zida qat'iy bitta yozuv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rsatiladi.</w:t>
      </w:r>
    </w:p>
    <w:p w14:paraId="2B5BAD3F"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lastRenderedPageBreak/>
        <w:t>Access ma'lumotlarni t</w:t>
      </w:r>
      <w:r w:rsidR="00E16300" w:rsidRPr="00D23FBB">
        <w:rPr>
          <w:rFonts w:ascii="Times New Roman" w:hAnsi="Times New Roman" w:cs="Times New Roman"/>
          <w:sz w:val="28"/>
          <w:szCs w:val="28"/>
          <w:lang w:val="uz-Latn-UZ"/>
        </w:rPr>
        <w:t>o‘g‘</w:t>
      </w:r>
      <w:r w:rsidRPr="00D23FBB">
        <w:rPr>
          <w:rFonts w:ascii="Times New Roman" w:hAnsi="Times New Roman" w:cs="Times New Roman"/>
          <w:sz w:val="28"/>
          <w:szCs w:val="28"/>
          <w:lang w:val="uz-Latn-UZ"/>
        </w:rPr>
        <w:t>ridan-t</w:t>
      </w:r>
      <w:r w:rsidR="00E16300" w:rsidRPr="00D23FBB">
        <w:rPr>
          <w:rFonts w:ascii="Times New Roman" w:hAnsi="Times New Roman" w:cs="Times New Roman"/>
          <w:sz w:val="28"/>
          <w:szCs w:val="28"/>
          <w:lang w:val="uz-Latn-UZ"/>
        </w:rPr>
        <w:t>o‘g‘</w:t>
      </w:r>
      <w:r w:rsidRPr="00D23FBB">
        <w:rPr>
          <w:rFonts w:ascii="Times New Roman" w:hAnsi="Times New Roman" w:cs="Times New Roman"/>
          <w:sz w:val="28"/>
          <w:szCs w:val="28"/>
          <w:lang w:val="uz-Latn-UZ"/>
        </w:rPr>
        <w:t>ri jadvalga yoki shakllar yordamida kiritish imkoniyatini beradi. Ma'lumotlar bazasidagi forma - bu shakl shakliga mos keladigan tarzda taqdim etilishi mumkin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lgan tuzilgan oyna. Shakllar individual boshqaruv elementlari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plamidan yaratiladi.</w:t>
      </w:r>
    </w:p>
    <w:p w14:paraId="771215DC"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Shaklning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rinishi uning yaratilgan maqsadiga qarab tanlanadi. Kirish shakllari sizga maʼlumotlar jadvali koʻrinishida bajarib boʻlmaydigan vazifalarni bajarish imkonini beradi. Shakllar qiymatlarni hisoblash va natijani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rsatish imkonini beradi. Shakl uchun ma'lumotlar manbai jadval yoki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 yozuvlari.</w:t>
      </w:r>
    </w:p>
    <w:p w14:paraId="0BDDA02C"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Shakl quyidagi variantlarni taqdim etadi:</w:t>
      </w:r>
    </w:p>
    <w:p w14:paraId="50566637" w14:textId="77777777" w:rsidR="00AF5652" w:rsidRPr="00D23FBB" w:rsidRDefault="00AF5652" w:rsidP="00AF5652">
      <w:pPr>
        <w:pStyle w:val="a3"/>
        <w:numPr>
          <w:ilvl w:val="0"/>
          <w:numId w:val="15"/>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ma'lumotlar bazasi ma'lumotlarini kiritish va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rish</w:t>
      </w:r>
    </w:p>
    <w:p w14:paraId="1D9C2898" w14:textId="77777777" w:rsidR="00AF5652" w:rsidRPr="00D23FBB" w:rsidRDefault="00AF5652" w:rsidP="00AF5652">
      <w:pPr>
        <w:pStyle w:val="a3"/>
        <w:numPr>
          <w:ilvl w:val="0"/>
          <w:numId w:val="15"/>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ma'lumotlarning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zgarishi</w:t>
      </w:r>
    </w:p>
    <w:p w14:paraId="0ACE162E" w14:textId="77777777" w:rsidR="00AF5652" w:rsidRPr="00D23FBB" w:rsidRDefault="00AF5652" w:rsidP="00AF5652">
      <w:pPr>
        <w:pStyle w:val="a3"/>
        <w:numPr>
          <w:ilvl w:val="0"/>
          <w:numId w:val="15"/>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chop etish</w:t>
      </w:r>
    </w:p>
    <w:p w14:paraId="1F3596B7" w14:textId="77777777" w:rsidR="00AF5652" w:rsidRPr="00D23FBB" w:rsidRDefault="00AF5652" w:rsidP="00AF5652">
      <w:pPr>
        <w:pStyle w:val="a3"/>
        <w:numPr>
          <w:ilvl w:val="0"/>
          <w:numId w:val="15"/>
        </w:numPr>
        <w:spacing w:after="0" w:line="360" w:lineRule="auto"/>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xabarlar yaratish</w:t>
      </w:r>
    </w:p>
    <w:p w14:paraId="65E3A034"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Shakllarni yaratish usullari:</w:t>
      </w:r>
    </w:p>
    <w:p w14:paraId="6885CDCB" w14:textId="77777777" w:rsidR="00AF5652" w:rsidRPr="00D23FBB" w:rsidRDefault="00AF5652" w:rsidP="00AF5652">
      <w:pPr>
        <w:pStyle w:val="a3"/>
        <w:numPr>
          <w:ilvl w:val="0"/>
          <w:numId w:val="17"/>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Shakl dizayneri (har qanday murakkablikdagi shaklni yaratish uchun m</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ljallangan)</w:t>
      </w:r>
    </w:p>
    <w:p w14:paraId="7034DBF4" w14:textId="77777777" w:rsidR="00AF5652" w:rsidRPr="00D23FBB" w:rsidRDefault="00AF5652" w:rsidP="00AF5652">
      <w:pPr>
        <w:pStyle w:val="a3"/>
        <w:numPr>
          <w:ilvl w:val="0"/>
          <w:numId w:val="17"/>
        </w:numPr>
        <w:spacing w:after="0" w:line="360" w:lineRule="auto"/>
        <w:ind w:left="426"/>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Shakl ustasi (uslubi va mazmuni jihatidan farq qiluvchi shakllarni yaratishga imkon beradi)</w:t>
      </w:r>
    </w:p>
    <w:p w14:paraId="36E71F78"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Hisobot</w:t>
      </w:r>
      <w:r w:rsidRPr="00D23FBB">
        <w:rPr>
          <w:rFonts w:ascii="Times New Roman" w:hAnsi="Times New Roman" w:cs="Times New Roman"/>
          <w:sz w:val="28"/>
          <w:szCs w:val="28"/>
          <w:lang w:val="uz-Latn-UZ"/>
        </w:rPr>
        <w:t xml:space="preserve"> chop etilganda ma'lumotlarni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 xml:space="preserve">rsatish vositasidir. Hisobotingizda ma'lumotlarni istalgan tartibda guruhlashingiz va saralashingiz, jami,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rtacha va boshqa statistik ma'lumotlarni olishingiz hamda grafik diagrammalarni kiritishingiz mumkin.</w:t>
      </w:r>
    </w:p>
    <w:p w14:paraId="5BAF13F0"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Hisobot yaratish uchun siz jadvallar,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rovlar va shakllardagi ma'lumotlardan foydalanishingiz mumkin. Uzluksiz shaklni chop etish orqali siz jadval yoki s</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rovdagi barcha yoki ba'zi maydonlarning qiymatlarini aks ettiruvchi hisobot yaratishingiz mumkin.</w:t>
      </w:r>
    </w:p>
    <w:p w14:paraId="669CB3C1"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Sahifalar</w:t>
      </w:r>
      <w:r w:rsidRPr="00D23FBB">
        <w:rPr>
          <w:rFonts w:ascii="Times New Roman" w:hAnsi="Times New Roman" w:cs="Times New Roman"/>
          <w:sz w:val="28"/>
          <w:szCs w:val="28"/>
          <w:lang w:val="uz-Latn-UZ"/>
        </w:rPr>
        <w:t xml:space="preserve"> - ma'lumotlarga kirish sahifalari - bu Microsoft Access ma'lumotlar bazalarida yoki MS SQL Server ma'lumotlar bazalarida saqlanadigan ma'lumotlar bilan Internet yoki intranet orqali k</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rish va ishlash uchun m</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ljallangan maxsus veb-sahifa.</w:t>
      </w:r>
    </w:p>
    <w:p w14:paraId="24A8DD97"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lastRenderedPageBreak/>
        <w:t>Makro</w:t>
      </w:r>
      <w:r w:rsidRPr="00D23FBB">
        <w:rPr>
          <w:rFonts w:ascii="Times New Roman" w:hAnsi="Times New Roman" w:cs="Times New Roman"/>
          <w:sz w:val="28"/>
          <w:szCs w:val="28"/>
          <w:lang w:val="uz-Latn-UZ"/>
        </w:rPr>
        <w:t xml:space="preserve"> - foydalanuvchi tomonidan ma'lum operatsiyalarni bajarishni avtomatlashtirish uchun yaratilgan makro buyruqlar t</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plami.</w:t>
      </w:r>
    </w:p>
    <w:p w14:paraId="7D49A199" w14:textId="77777777" w:rsidR="00AF5652" w:rsidRPr="00D23FBB" w:rsidRDefault="00AF5652" w:rsidP="00AF5652">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b/>
          <w:bCs/>
          <w:i/>
          <w:iCs/>
          <w:sz w:val="28"/>
          <w:szCs w:val="28"/>
          <w:lang w:val="uz-Latn-UZ"/>
        </w:rPr>
        <w:t>Modul</w:t>
      </w:r>
      <w:r w:rsidRPr="00D23FBB">
        <w:rPr>
          <w:rFonts w:ascii="Times New Roman" w:hAnsi="Times New Roman" w:cs="Times New Roman"/>
          <w:sz w:val="28"/>
          <w:szCs w:val="28"/>
          <w:lang w:val="uz-Latn-UZ"/>
        </w:rPr>
        <w:t xml:space="preserve"> - bu Visual Basic-da dasturlarni </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z ichiga olgan ob'ekt b</w:t>
      </w:r>
      <w:r w:rsidR="00E16300"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lib, ba'zi hollarda ma'lumotlarni qayta ishlash uchun ishlatiladi.</w:t>
      </w:r>
    </w:p>
    <w:p w14:paraId="0CC9702F" w14:textId="77777777" w:rsidR="00E16300" w:rsidRPr="00D23FBB" w:rsidRDefault="00E16300" w:rsidP="00E16300">
      <w:pPr>
        <w:pStyle w:val="a3"/>
        <w:spacing w:after="0" w:line="360" w:lineRule="auto"/>
        <w:ind w:left="0" w:firstLine="709"/>
        <w:jc w:val="center"/>
        <w:rPr>
          <w:rFonts w:ascii="Times New Roman" w:hAnsi="Times New Roman" w:cs="Times New Roman"/>
          <w:b/>
          <w:bCs/>
          <w:sz w:val="28"/>
          <w:szCs w:val="28"/>
          <w:lang w:val="uz-Latn-UZ"/>
        </w:rPr>
      </w:pPr>
      <w:r w:rsidRPr="00D23FBB">
        <w:rPr>
          <w:rFonts w:ascii="Times New Roman" w:hAnsi="Times New Roman" w:cs="Times New Roman"/>
          <w:b/>
          <w:bCs/>
          <w:sz w:val="28"/>
          <w:szCs w:val="28"/>
          <w:lang w:val="uz-Latn-UZ"/>
        </w:rPr>
        <w:t>Nazorat savollari:</w:t>
      </w:r>
    </w:p>
    <w:p w14:paraId="26E16975"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1. Maʼlumotlar, axborot va bilim oʻrtasidagi farq nima?</w:t>
      </w:r>
    </w:p>
    <w:p w14:paraId="309771B1"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2. Ma’lumotlar bazasini tashkil etishning asosiy tamoyillari nimalardan iborat?</w:t>
      </w:r>
    </w:p>
    <w:p w14:paraId="3CF15204"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3. Ontologiya nima va u bilimlarni tashkil etish bilan qanday bo</w:t>
      </w:r>
      <w:r w:rsidRPr="00D23FBB">
        <w:rPr>
          <w:rFonts w:ascii="Times New Roman" w:hAnsi="Times New Roman" w:cs="Times New Roman"/>
          <w:sz w:val="28"/>
          <w:szCs w:val="28"/>
          <w:lang w:val="uz-Latn-UZ"/>
        </w:rPr>
        <w:t>g‘</w:t>
      </w:r>
      <w:r w:rsidRPr="00D23FBB">
        <w:rPr>
          <w:rFonts w:ascii="Times New Roman" w:hAnsi="Times New Roman" w:cs="Times New Roman"/>
          <w:sz w:val="28"/>
          <w:szCs w:val="28"/>
          <w:lang w:val="uz-Latn-UZ"/>
        </w:rPr>
        <w:t>liq?</w:t>
      </w:r>
    </w:p>
    <w:p w14:paraId="10E43E92"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4. Metamaʼlumotlar axborotni tashkil qilishda qanday rol oʻynaydi?</w:t>
      </w:r>
    </w:p>
    <w:p w14:paraId="1F4115B9"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5. Ma’lumotlar bazasini boshqarish tizimi (</w:t>
      </w:r>
      <w:r w:rsidRPr="00D23FBB">
        <w:rPr>
          <w:rFonts w:ascii="Times New Roman" w:hAnsi="Times New Roman" w:cs="Times New Roman"/>
          <w:sz w:val="28"/>
          <w:szCs w:val="28"/>
          <w:lang w:val="uz-Latn-UZ"/>
        </w:rPr>
        <w:t>MBBT</w:t>
      </w:r>
      <w:r w:rsidRPr="00D23FBB">
        <w:rPr>
          <w:rFonts w:ascii="Times New Roman" w:hAnsi="Times New Roman" w:cs="Times New Roman"/>
          <w:sz w:val="28"/>
          <w:szCs w:val="28"/>
          <w:lang w:val="uz-Latn-UZ"/>
        </w:rPr>
        <w:t>) nima?</w:t>
      </w:r>
    </w:p>
    <w:p w14:paraId="1EEB13E7"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6. Maʼlumotlar bazalari bilan ishlash uchun qanday soʻrov tillari qoʻllaniladi?</w:t>
      </w:r>
    </w:p>
    <w:p w14:paraId="3B675983"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7. Semantik tarmoqlar bilimlarni ifodalash uchun qanday ishlatiladi?</w:t>
      </w:r>
    </w:p>
    <w:p w14:paraId="06E1D334"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8. Ekspert tizimlari qaror qabul qilish uchun bilimlardan qanday foydalanadi?</w:t>
      </w:r>
    </w:p>
    <w:p w14:paraId="207038DA"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9. Maʼlumotlar bazalaridan maʼlumotlarni qidirish va olish uchun qanday texnologiyalar qoʻllaniladi?</w:t>
      </w:r>
    </w:p>
    <w:p w14:paraId="0C41B733"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 xml:space="preserve">10. Zamonaviy axborot jamiyatida ma’lumotlarni qayta ishlashning </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rni va ahamiyati qanday?</w:t>
      </w:r>
    </w:p>
    <w:p w14:paraId="501DD540"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p>
    <w:p w14:paraId="238ADB28" w14:textId="77777777" w:rsidR="00E16300" w:rsidRPr="00D23FBB" w:rsidRDefault="00E16300" w:rsidP="00E16300">
      <w:pPr>
        <w:pStyle w:val="a3"/>
        <w:spacing w:after="0" w:line="360" w:lineRule="auto"/>
        <w:ind w:left="0" w:firstLine="709"/>
        <w:jc w:val="center"/>
        <w:rPr>
          <w:rFonts w:ascii="Times New Roman" w:hAnsi="Times New Roman" w:cs="Times New Roman"/>
          <w:b/>
          <w:bCs/>
          <w:sz w:val="28"/>
          <w:szCs w:val="28"/>
          <w:lang w:val="uz-Latn-UZ"/>
        </w:rPr>
      </w:pPr>
      <w:r w:rsidRPr="00D23FBB">
        <w:rPr>
          <w:rFonts w:ascii="Times New Roman" w:hAnsi="Times New Roman" w:cs="Times New Roman"/>
          <w:b/>
          <w:bCs/>
          <w:sz w:val="28"/>
          <w:szCs w:val="28"/>
          <w:lang w:val="uz-Latn-UZ"/>
        </w:rPr>
        <w:t>Foydalanilgan adabiyotlar roʻyxati:</w:t>
      </w:r>
    </w:p>
    <w:p w14:paraId="21065E62"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1. Silberschatz A, Korth HF, Sudarshan S. "Ma'lumotlar bazasi tizimi tushunchalari." McGraw-Hill, 2010 yil.</w:t>
      </w:r>
    </w:p>
    <w:p w14:paraId="0C5F88B5"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2. Gruber TR. "K</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chma ontologiya spetsifikatsiyalariga tarjima yondashuvi." Bilimlarni egallash, 1993 yil.</w:t>
      </w:r>
    </w:p>
    <w:p w14:paraId="480C3695"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3. Connolly T, Begg C, Strachan A. "Ma'lumotlar bazasi tizimlari: loyihalash, amalga oshirish va boshqarishga amaliy yondashuv." Pearson, 2014 yil.</w:t>
      </w:r>
    </w:p>
    <w:p w14:paraId="1796E020"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4. Berners-Li T, Xendler J, Lassila O. “Semantik Internet.” Scientific American, 2001 yil.</w:t>
      </w:r>
    </w:p>
    <w:p w14:paraId="1220F7FB"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5. Russell S, Norvig P. "Sun'iy intellekt: zamonaviy yondashuv." Pearson, 2020 yil.</w:t>
      </w:r>
    </w:p>
    <w:p w14:paraId="15D60F2F"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lastRenderedPageBreak/>
        <w:t>6. Sana C.J. "Ma'lumotlar bazasi tizimlariga kirish." Addison-Uesli, 2003 yil.</w:t>
      </w:r>
    </w:p>
    <w:p w14:paraId="50113DFD"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7. Noy NF, McGuinness DL. "Ontologiyani rivojlantirish 101: Birinchi ontologiyangizni yaratish b</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yicha q</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llanma." Stenford universiteti, 2001 yil.</w:t>
      </w:r>
    </w:p>
    <w:p w14:paraId="4083EA6D"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8. Friedman CP, Wyatt J. "Biomedikal informatikada baholash usullari." Springer Science &amp; Business Media, 2005 yil.</w:t>
      </w:r>
    </w:p>
    <w:p w14:paraId="1FC5376F" w14:textId="77777777" w:rsidR="00E16300"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9. Chen PP. "Shaxsiy munosabatlar modeli - ma'lumotlarning yagona k</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rinishiga." Ma'lumotlar bazasi tizimlari b</w:t>
      </w:r>
      <w:r w:rsidRPr="00D23FBB">
        <w:rPr>
          <w:rFonts w:ascii="Times New Roman" w:hAnsi="Times New Roman" w:cs="Times New Roman"/>
          <w:sz w:val="28"/>
          <w:szCs w:val="28"/>
          <w:lang w:val="uz-Latn-UZ"/>
        </w:rPr>
        <w:t>o‘</w:t>
      </w:r>
      <w:r w:rsidRPr="00D23FBB">
        <w:rPr>
          <w:rFonts w:ascii="Times New Roman" w:hAnsi="Times New Roman" w:cs="Times New Roman"/>
          <w:sz w:val="28"/>
          <w:szCs w:val="28"/>
          <w:lang w:val="uz-Latn-UZ"/>
        </w:rPr>
        <w:t>yicha ACM operatsiyalari (TODS), 1976 yil.</w:t>
      </w:r>
    </w:p>
    <w:p w14:paraId="6BEC5D03" w14:textId="77777777" w:rsidR="00AF5652" w:rsidRPr="00D23FBB" w:rsidRDefault="00E16300" w:rsidP="00E16300">
      <w:pPr>
        <w:pStyle w:val="a3"/>
        <w:spacing w:after="0" w:line="360" w:lineRule="auto"/>
        <w:ind w:left="0" w:firstLine="709"/>
        <w:jc w:val="both"/>
        <w:rPr>
          <w:rFonts w:ascii="Times New Roman" w:hAnsi="Times New Roman" w:cs="Times New Roman"/>
          <w:sz w:val="28"/>
          <w:szCs w:val="28"/>
          <w:lang w:val="uz-Latn-UZ"/>
        </w:rPr>
      </w:pPr>
      <w:r w:rsidRPr="00D23FBB">
        <w:rPr>
          <w:rFonts w:ascii="Times New Roman" w:hAnsi="Times New Roman" w:cs="Times New Roman"/>
          <w:sz w:val="28"/>
          <w:szCs w:val="28"/>
          <w:lang w:val="uz-Latn-UZ"/>
        </w:rPr>
        <w:t>10. Sowa JF. "Bilimlarni taqdim etish: mantiqiy, falsafiy va hisoblash asoslari." Brooks/Cole nashriyoti, 2000 yil.</w:t>
      </w:r>
    </w:p>
    <w:sectPr w:rsidR="00AF5652" w:rsidRPr="00D23F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73917"/>
    <w:multiLevelType w:val="hybridMultilevel"/>
    <w:tmpl w:val="69BA7408"/>
    <w:lvl w:ilvl="0" w:tplc="6C542E16">
      <w:start w:val="1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477559F"/>
    <w:multiLevelType w:val="hybridMultilevel"/>
    <w:tmpl w:val="37866BFE"/>
    <w:lvl w:ilvl="0" w:tplc="2BA6D4E0">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1A8F19E6"/>
    <w:multiLevelType w:val="hybridMultilevel"/>
    <w:tmpl w:val="7D826314"/>
    <w:lvl w:ilvl="0" w:tplc="6C542E16">
      <w:start w:val="1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F56632"/>
    <w:multiLevelType w:val="hybridMultilevel"/>
    <w:tmpl w:val="11203DA6"/>
    <w:lvl w:ilvl="0" w:tplc="415E08EE">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F5B2486"/>
    <w:multiLevelType w:val="hybridMultilevel"/>
    <w:tmpl w:val="7C264C14"/>
    <w:lvl w:ilvl="0" w:tplc="32706558">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15:restartNumberingAfterBreak="0">
    <w:nsid w:val="210B4932"/>
    <w:multiLevelType w:val="hybridMultilevel"/>
    <w:tmpl w:val="7188F036"/>
    <w:lvl w:ilvl="0" w:tplc="F1D62204">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1724D1D"/>
    <w:multiLevelType w:val="hybridMultilevel"/>
    <w:tmpl w:val="484049BC"/>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 w15:restartNumberingAfterBreak="0">
    <w:nsid w:val="33852840"/>
    <w:multiLevelType w:val="hybridMultilevel"/>
    <w:tmpl w:val="B8C04494"/>
    <w:lvl w:ilvl="0" w:tplc="6C542E16">
      <w:start w:val="1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4B247B5"/>
    <w:multiLevelType w:val="hybridMultilevel"/>
    <w:tmpl w:val="32007F38"/>
    <w:lvl w:ilvl="0" w:tplc="9E84C7BC">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3D04052D"/>
    <w:multiLevelType w:val="hybridMultilevel"/>
    <w:tmpl w:val="9654AEBE"/>
    <w:lvl w:ilvl="0" w:tplc="6C542E16">
      <w:start w:val="1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ED834C3"/>
    <w:multiLevelType w:val="hybridMultilevel"/>
    <w:tmpl w:val="A6BE74D2"/>
    <w:lvl w:ilvl="0" w:tplc="6C542E16">
      <w:start w:val="1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3F0D0516"/>
    <w:multiLevelType w:val="hybridMultilevel"/>
    <w:tmpl w:val="1CCE7656"/>
    <w:lvl w:ilvl="0" w:tplc="C83EA52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4987106E"/>
    <w:multiLevelType w:val="hybridMultilevel"/>
    <w:tmpl w:val="EB3E450C"/>
    <w:lvl w:ilvl="0" w:tplc="B4887402">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4A143824"/>
    <w:multiLevelType w:val="hybridMultilevel"/>
    <w:tmpl w:val="0BB4777C"/>
    <w:lvl w:ilvl="0" w:tplc="785AB2D4">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4E9B512C"/>
    <w:multiLevelType w:val="hybridMultilevel"/>
    <w:tmpl w:val="8ADA49F2"/>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9CC20E1"/>
    <w:multiLevelType w:val="hybridMultilevel"/>
    <w:tmpl w:val="1CC4CC5C"/>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52A53"/>
    <w:multiLevelType w:val="hybridMultilevel"/>
    <w:tmpl w:val="CADE5AF2"/>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5ED7636"/>
    <w:multiLevelType w:val="hybridMultilevel"/>
    <w:tmpl w:val="09045324"/>
    <w:lvl w:ilvl="0" w:tplc="4300C82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6C803292"/>
    <w:multiLevelType w:val="hybridMultilevel"/>
    <w:tmpl w:val="8EA864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08F6280"/>
    <w:multiLevelType w:val="hybridMultilevel"/>
    <w:tmpl w:val="3A508250"/>
    <w:lvl w:ilvl="0" w:tplc="6C542E16">
      <w:start w:val="1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5"/>
  </w:num>
  <w:num w:numId="3">
    <w:abstractNumId w:val="12"/>
  </w:num>
  <w:num w:numId="4">
    <w:abstractNumId w:val="14"/>
  </w:num>
  <w:num w:numId="5">
    <w:abstractNumId w:val="1"/>
  </w:num>
  <w:num w:numId="6">
    <w:abstractNumId w:val="16"/>
  </w:num>
  <w:num w:numId="7">
    <w:abstractNumId w:val="8"/>
  </w:num>
  <w:num w:numId="8">
    <w:abstractNumId w:val="10"/>
  </w:num>
  <w:num w:numId="9">
    <w:abstractNumId w:val="7"/>
  </w:num>
  <w:num w:numId="10">
    <w:abstractNumId w:val="3"/>
  </w:num>
  <w:num w:numId="11">
    <w:abstractNumId w:val="9"/>
  </w:num>
  <w:num w:numId="12">
    <w:abstractNumId w:val="5"/>
  </w:num>
  <w:num w:numId="13">
    <w:abstractNumId w:val="2"/>
  </w:num>
  <w:num w:numId="14">
    <w:abstractNumId w:val="13"/>
  </w:num>
  <w:num w:numId="15">
    <w:abstractNumId w:val="18"/>
  </w:num>
  <w:num w:numId="16">
    <w:abstractNumId w:val="11"/>
  </w:num>
  <w:num w:numId="17">
    <w:abstractNumId w:val="19"/>
  </w:num>
  <w:num w:numId="18">
    <w:abstractNumId w:val="17"/>
  </w:num>
  <w:num w:numId="19">
    <w:abstractNumId w:val="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652"/>
    <w:rsid w:val="00316507"/>
    <w:rsid w:val="00527E11"/>
    <w:rsid w:val="00555054"/>
    <w:rsid w:val="00AF5652"/>
    <w:rsid w:val="00D23FBB"/>
    <w:rsid w:val="00D4288D"/>
    <w:rsid w:val="00E16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FE97"/>
  <w15:chartTrackingRefBased/>
  <w15:docId w15:val="{E20D068D-C60D-4568-AAEC-FD0D458D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5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2705</Words>
  <Characters>15419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2023-11-14T17:37:00Z</cp:lastPrinted>
  <dcterms:created xsi:type="dcterms:W3CDTF">2023-11-14T16:41:00Z</dcterms:created>
  <dcterms:modified xsi:type="dcterms:W3CDTF">2023-11-14T17:39:00Z</dcterms:modified>
</cp:coreProperties>
</file>