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B1A" w:rsidRPr="00EA4B1A" w:rsidRDefault="00EA4B1A" w:rsidP="00EA4B1A">
      <w:pPr>
        <w:spacing w:line="360" w:lineRule="auto"/>
        <w:jc w:val="center"/>
        <w:rPr>
          <w:b/>
          <w:bCs/>
          <w:sz w:val="28"/>
          <w:szCs w:val="28"/>
          <w:lang w:val="en-US"/>
        </w:rPr>
      </w:pPr>
      <w:r w:rsidRPr="00EA4B1A">
        <w:rPr>
          <w:b/>
          <w:bCs/>
          <w:sz w:val="28"/>
          <w:szCs w:val="28"/>
          <w:lang w:val="en-US"/>
        </w:rPr>
        <w:t>[Organizing vehicle transportation and traffic safety] week1 - The subject and tasks of the subject of the basics of cargo and passenger transportation in cars.</w:t>
      </w:r>
    </w:p>
    <w:p w:rsidR="00455AA3" w:rsidRPr="00455AA3" w:rsidRDefault="00455AA3" w:rsidP="00455AA3">
      <w:pPr>
        <w:spacing w:line="360" w:lineRule="auto"/>
        <w:jc w:val="center"/>
        <w:rPr>
          <w:b/>
          <w:bCs/>
          <w:sz w:val="28"/>
          <w:szCs w:val="28"/>
          <w:lang w:val="en-US"/>
        </w:rPr>
      </w:pPr>
      <w:r w:rsidRPr="00455AA3">
        <w:rPr>
          <w:b/>
          <w:bCs/>
          <w:sz w:val="28"/>
          <w:szCs w:val="28"/>
          <w:lang w:val="en-US"/>
        </w:rPr>
        <w:t xml:space="preserve">MAVZU-1: </w:t>
      </w:r>
      <w:r w:rsidRPr="00455AA3">
        <w:rPr>
          <w:bCs/>
          <w:sz w:val="28"/>
          <w:szCs w:val="28"/>
          <w:lang w:val="de-DE"/>
        </w:rPr>
        <w:t xml:space="preserve"> </w:t>
      </w:r>
      <w:r w:rsidRPr="00455AA3">
        <w:rPr>
          <w:b/>
          <w:bCs/>
          <w:sz w:val="28"/>
          <w:szCs w:val="28"/>
          <w:lang w:val="de-DE"/>
        </w:rPr>
        <w:t xml:space="preserve">Avtomobillarda yuk va yo`lovchilarni tashish asoslari fanining predmeti va </w:t>
      </w:r>
      <w:proofErr w:type="gramStart"/>
      <w:r w:rsidRPr="00455AA3">
        <w:rPr>
          <w:b/>
          <w:bCs/>
          <w:sz w:val="28"/>
          <w:szCs w:val="28"/>
          <w:lang w:val="de-DE"/>
        </w:rPr>
        <w:t>vazifalari</w:t>
      </w:r>
      <w:r w:rsidRPr="00455AA3">
        <w:rPr>
          <w:b/>
          <w:bCs/>
          <w:sz w:val="28"/>
          <w:szCs w:val="28"/>
          <w:lang w:val="en-US"/>
        </w:rPr>
        <w:t>.Avtomobil</w:t>
      </w:r>
      <w:proofErr w:type="gramEnd"/>
      <w:r w:rsidRPr="00455AA3">
        <w:rPr>
          <w:b/>
          <w:bCs/>
          <w:sz w:val="28"/>
          <w:szCs w:val="28"/>
          <w:lang w:val="en-US"/>
        </w:rPr>
        <w:t xml:space="preserve"> transporti vositalari</w:t>
      </w:r>
    </w:p>
    <w:p w:rsidR="00455AA3" w:rsidRPr="00455AA3" w:rsidRDefault="00455AA3" w:rsidP="00455AA3">
      <w:pPr>
        <w:spacing w:line="360" w:lineRule="auto"/>
        <w:jc w:val="center"/>
        <w:rPr>
          <w:b/>
          <w:bCs/>
          <w:sz w:val="28"/>
          <w:szCs w:val="28"/>
          <w:lang w:val="en-US"/>
        </w:rPr>
      </w:pPr>
      <w:r w:rsidRPr="00455AA3">
        <w:rPr>
          <w:b/>
          <w:bCs/>
          <w:sz w:val="28"/>
          <w:szCs w:val="28"/>
          <w:lang w:val="en-US"/>
        </w:rPr>
        <w:t>Rеja:</w:t>
      </w:r>
    </w:p>
    <w:p w:rsidR="00455AA3" w:rsidRPr="00455AA3" w:rsidRDefault="00455AA3" w:rsidP="00455AA3">
      <w:pPr>
        <w:spacing w:line="360" w:lineRule="auto"/>
        <w:rPr>
          <w:bCs/>
          <w:sz w:val="28"/>
          <w:szCs w:val="28"/>
          <w:lang w:val="en-US"/>
        </w:rPr>
      </w:pPr>
      <w:r w:rsidRPr="00455AA3">
        <w:rPr>
          <w:bCs/>
          <w:sz w:val="28"/>
          <w:szCs w:val="28"/>
          <w:lang w:val="en-US"/>
        </w:rPr>
        <w:t>1.</w:t>
      </w:r>
      <w:proofErr w:type="gramStart"/>
      <w:r w:rsidRPr="00455AA3">
        <w:rPr>
          <w:bCs/>
          <w:sz w:val="28"/>
          <w:szCs w:val="28"/>
          <w:lang w:val="en-US"/>
        </w:rPr>
        <w:t>1.Transport</w:t>
      </w:r>
      <w:proofErr w:type="gramEnd"/>
      <w:r w:rsidRPr="00455AA3">
        <w:rPr>
          <w:bCs/>
          <w:sz w:val="28"/>
          <w:szCs w:val="28"/>
          <w:lang w:val="en-US"/>
        </w:rPr>
        <w:t xml:space="preserve"> to`g`risida asosiy tushunchalar.Respublika mustaqilligini mustaxkamlashdagi transportning asosiy vazifalari</w:t>
      </w:r>
    </w:p>
    <w:p w:rsidR="00455AA3" w:rsidRPr="00455AA3" w:rsidRDefault="00455AA3" w:rsidP="00455AA3">
      <w:pPr>
        <w:spacing w:line="360" w:lineRule="auto"/>
        <w:rPr>
          <w:bCs/>
          <w:sz w:val="28"/>
          <w:szCs w:val="28"/>
          <w:lang w:val="en-US"/>
        </w:rPr>
      </w:pPr>
      <w:r w:rsidRPr="00455AA3">
        <w:rPr>
          <w:bCs/>
          <w:sz w:val="28"/>
          <w:szCs w:val="28"/>
          <w:lang w:val="en-US"/>
        </w:rPr>
        <w:t>1.2Avtomobillarning asosiy tеxnik ekspluatatsion xususiyatlari.</w:t>
      </w:r>
    </w:p>
    <w:p w:rsidR="00455AA3" w:rsidRPr="00455AA3" w:rsidRDefault="00455AA3" w:rsidP="00455AA3">
      <w:pPr>
        <w:autoSpaceDE w:val="0"/>
        <w:autoSpaceDN w:val="0"/>
        <w:spacing w:line="360" w:lineRule="auto"/>
        <w:rPr>
          <w:sz w:val="28"/>
          <w:szCs w:val="28"/>
          <w:lang w:val="uz-Cyrl-UZ"/>
        </w:rPr>
      </w:pPr>
      <w:r w:rsidRPr="00455AA3">
        <w:rPr>
          <w:sz w:val="28"/>
          <w:szCs w:val="28"/>
          <w:lang w:val="en-US"/>
        </w:rPr>
        <w:t>1.</w:t>
      </w:r>
      <w:proofErr w:type="gramStart"/>
      <w:r w:rsidRPr="00455AA3">
        <w:rPr>
          <w:sz w:val="28"/>
          <w:szCs w:val="28"/>
          <w:lang w:val="en-US"/>
        </w:rPr>
        <w:t>3..</w:t>
      </w:r>
      <w:proofErr w:type="gramEnd"/>
      <w:r w:rsidRPr="00455AA3">
        <w:rPr>
          <w:sz w:val="28"/>
          <w:szCs w:val="28"/>
          <w:lang w:val="uz-Cyrl-UZ"/>
        </w:rPr>
        <w:t>Avtomobillar</w:t>
      </w:r>
      <w:r w:rsidRPr="00455AA3">
        <w:rPr>
          <w:sz w:val="28"/>
          <w:szCs w:val="28"/>
          <w:lang w:val="en-US"/>
        </w:rPr>
        <w:t xml:space="preserve"> o’lchamlari va massaning cheklov ko’rsatkichlari</w:t>
      </w:r>
    </w:p>
    <w:p w:rsidR="00455AA3" w:rsidRPr="00455AA3" w:rsidRDefault="00455AA3" w:rsidP="00455AA3">
      <w:pPr>
        <w:spacing w:line="360" w:lineRule="auto"/>
        <w:rPr>
          <w:sz w:val="28"/>
          <w:szCs w:val="28"/>
          <w:lang w:val="uz-Cyrl-UZ"/>
        </w:rPr>
      </w:pPr>
      <w:r w:rsidRPr="00455AA3">
        <w:rPr>
          <w:sz w:val="28"/>
          <w:szCs w:val="28"/>
          <w:lang w:val="en-US"/>
        </w:rPr>
        <w:t>1</w:t>
      </w:r>
      <w:r w:rsidRPr="00455AA3">
        <w:rPr>
          <w:sz w:val="28"/>
          <w:szCs w:val="28"/>
          <w:lang w:val="uz-Cyrl-UZ"/>
        </w:rPr>
        <w:t>.</w:t>
      </w:r>
      <w:proofErr w:type="gramStart"/>
      <w:r w:rsidRPr="00455AA3">
        <w:rPr>
          <w:sz w:val="28"/>
          <w:szCs w:val="28"/>
          <w:lang w:val="en-US"/>
        </w:rPr>
        <w:t>4</w:t>
      </w:r>
      <w:r w:rsidRPr="00455AA3">
        <w:rPr>
          <w:sz w:val="28"/>
          <w:szCs w:val="28"/>
          <w:lang w:val="uz-Cyrl-UZ"/>
        </w:rPr>
        <w:t>.Ekspluatatsion</w:t>
      </w:r>
      <w:proofErr w:type="gramEnd"/>
      <w:r w:rsidRPr="00455AA3">
        <w:rPr>
          <w:sz w:val="28"/>
          <w:szCs w:val="28"/>
          <w:lang w:val="uz-Cyrl-UZ"/>
        </w:rPr>
        <w:t xml:space="preserve"> xususiyatning samaradorlik ko`rsatkichlari  tasnifi.</w:t>
      </w:r>
    </w:p>
    <w:p w:rsidR="00455AA3" w:rsidRPr="00455AA3" w:rsidRDefault="00455AA3" w:rsidP="00455AA3">
      <w:pPr>
        <w:overflowPunct w:val="0"/>
        <w:autoSpaceDE w:val="0"/>
        <w:autoSpaceDN w:val="0"/>
        <w:adjustRightInd w:val="0"/>
        <w:spacing w:line="360" w:lineRule="auto"/>
        <w:ind w:firstLine="708"/>
        <w:rPr>
          <w:rFonts w:cs="Courier New"/>
          <w:b/>
          <w:kern w:val="28"/>
          <w:sz w:val="28"/>
          <w:szCs w:val="28"/>
          <w:lang w:val="uz-Cyrl-UZ"/>
        </w:rPr>
      </w:pPr>
      <w:r w:rsidRPr="00455AA3">
        <w:rPr>
          <w:rFonts w:cs="Courier New"/>
          <w:b/>
          <w:kern w:val="28"/>
          <w:sz w:val="28"/>
          <w:szCs w:val="28"/>
          <w:lang w:val="uz-Cyrl-UZ"/>
        </w:rPr>
        <w:t>Tayanch so`zlar:</w:t>
      </w:r>
    </w:p>
    <w:p w:rsidR="00455AA3" w:rsidRPr="00455AA3" w:rsidRDefault="00455AA3" w:rsidP="00455AA3">
      <w:pPr>
        <w:overflowPunct w:val="0"/>
        <w:autoSpaceDE w:val="0"/>
        <w:autoSpaceDN w:val="0"/>
        <w:adjustRightInd w:val="0"/>
        <w:spacing w:line="360" w:lineRule="auto"/>
        <w:ind w:firstLine="708"/>
        <w:rPr>
          <w:rFonts w:cs="Courier New"/>
          <w:kern w:val="28"/>
          <w:sz w:val="28"/>
          <w:szCs w:val="28"/>
          <w:lang w:val="uz-Cyrl-UZ"/>
        </w:rPr>
      </w:pPr>
      <w:r w:rsidRPr="00455AA3">
        <w:rPr>
          <w:rFonts w:cs="Courier New"/>
          <w:kern w:val="28"/>
          <w:sz w:val="28"/>
          <w:szCs w:val="28"/>
          <w:lang w:val="uz-Cyrl-UZ"/>
        </w:rPr>
        <w:t>Samaradorlik  xususiyat, raqobat, yangilanish, foyda, tеjamkorlik,tashish narxi, modеllar, daromad, koeffittsiеnt, ichki yo`nalish,  tеzlik, xodisa, to`ldirish koeffitsiеnti</w:t>
      </w:r>
    </w:p>
    <w:p w:rsidR="00455AA3" w:rsidRPr="00455AA3" w:rsidRDefault="00455AA3" w:rsidP="00455AA3">
      <w:pPr>
        <w:spacing w:line="360" w:lineRule="auto"/>
        <w:rPr>
          <w:sz w:val="28"/>
          <w:szCs w:val="28"/>
          <w:lang w:val="uz-Cyrl-UZ"/>
        </w:rPr>
      </w:pPr>
    </w:p>
    <w:p w:rsidR="00455AA3" w:rsidRPr="00455AA3" w:rsidRDefault="00455AA3" w:rsidP="00455AA3">
      <w:pPr>
        <w:spacing w:line="360" w:lineRule="auto"/>
        <w:ind w:firstLine="708"/>
        <w:jc w:val="both"/>
        <w:rPr>
          <w:bCs/>
          <w:sz w:val="28"/>
          <w:szCs w:val="28"/>
          <w:lang w:val="sv-SE"/>
        </w:rPr>
      </w:pPr>
      <w:r w:rsidRPr="00455AA3">
        <w:rPr>
          <w:bCs/>
          <w:sz w:val="28"/>
          <w:szCs w:val="28"/>
          <w:lang w:val="sv-SE"/>
        </w:rPr>
        <w:t xml:space="preserve">Transport har qanday mamlakat ishlab chiqaruvchi kuchlarini tarkibiy qismidir.Transport mamlakatda iqtisodiy, siyosiy va psixologik ahamiyat kasb etadi. Chunki transportsiz ishlab chiqaruvchi korxonalarda xomashyoni kelib tushishi, tayyor mahsulotni sotish, ishchilarni ishga kelish, ishdan uylariga borish, talabalarni o’qishga kelish va ketish imkoni bo’lmaydi. </w:t>
      </w:r>
    </w:p>
    <w:p w:rsidR="00455AA3" w:rsidRPr="00455AA3" w:rsidRDefault="00455AA3" w:rsidP="00455AA3">
      <w:pPr>
        <w:spacing w:line="360" w:lineRule="auto"/>
        <w:ind w:firstLine="708"/>
        <w:jc w:val="both"/>
        <w:rPr>
          <w:bCs/>
          <w:sz w:val="28"/>
          <w:szCs w:val="28"/>
          <w:lang w:val="sv-SE"/>
        </w:rPr>
      </w:pPr>
      <w:r w:rsidRPr="00455AA3">
        <w:rPr>
          <w:bCs/>
          <w:sz w:val="28"/>
          <w:szCs w:val="28"/>
          <w:lang w:val="sv-SE"/>
        </w:rPr>
        <w:t>Xar qanday mamlakatni transport tizimi iqtisodiyot va jamiyatni faoliyat ko`rsatishi uchun kerakli  tashishlarni amalga oshiradi. Tashish- bu nafaqat yuk va yo`lovchini aniq turdagi transportda, shartnomada ko`rsatilgan aniq yo`nalishda  yetkazish. Bu- ketma-ketlikdagi zanjirli ta’sir,buyritmachi uchun  ishonchlilik sharti bo`yicha qulay va  xar qanday yo`nalishda oldindan kelishilgan muddatda siljish xavfsizligini   ta’minlash. Zamonaviy yuk va yo`lovchi tashishni bajarish transport logistikasiz mumkin emas.</w:t>
      </w:r>
    </w:p>
    <w:p w:rsidR="00455AA3" w:rsidRPr="00455AA3" w:rsidRDefault="00455AA3" w:rsidP="00455AA3">
      <w:pPr>
        <w:spacing w:line="360" w:lineRule="auto"/>
        <w:ind w:firstLine="708"/>
        <w:jc w:val="both"/>
        <w:rPr>
          <w:bCs/>
          <w:sz w:val="28"/>
          <w:szCs w:val="28"/>
          <w:lang w:val="sv-SE"/>
        </w:rPr>
      </w:pPr>
      <w:r w:rsidRPr="00455AA3">
        <w:rPr>
          <w:bCs/>
          <w:sz w:val="28"/>
          <w:szCs w:val="28"/>
          <w:lang w:val="sv-SE"/>
        </w:rPr>
        <w:t xml:space="preserve"> Bir soz bilan aytganda transport kunlik xayotdagi siljishlarni amalga oshiruvchi arteriyal vositadir. U siz ishlab chiqarish sotish jarayonlarini amalga </w:t>
      </w:r>
      <w:r w:rsidRPr="00455AA3">
        <w:rPr>
          <w:bCs/>
          <w:sz w:val="28"/>
          <w:szCs w:val="28"/>
          <w:lang w:val="sv-SE"/>
        </w:rPr>
        <w:lastRenderedPageBreak/>
        <w:t>oshirish imkoni yoq. Transportni yaxshi ishlashini belgilovchi muhum omillardan biri yuk va yo’lovchi tashish  muntazamligidir. Zarur mahsulot, xomashyo, ehtiyot qismlar, yonilg’i, mineral o’g’itlar, qurilish materiallarini o’z vaqtida va muntazam tashish, ishlab chiqarishni uzluksiz ishlashini ta’minlaydi. Transport  tarmoglarni  keng rivojlanishiga katta turtki beradi. Yuqori darajadagi tashish tezligi, ularning zamonaviy shakillanishi yo’lovchilar tashish darajasini o’sishiga katta ta’sir ko’rsatadi. Xar qanday mamlakatni transport tizimi iqtisodiyot va jamiyatni faoliyat ko`rsatishi uchun kerakli  tashishlarni amalga oshiradi. Tashish- bu nafaqat yuk va yo`lovchini aniq turdagi transportda, shartnomada ko`rsatilgan aniq yo`nalishda  yetkazish. Bu- ketma-ketlikdagi zanjirli ta’sir,buyritmachi uchun  ishonchlilik sharti bo`yicha qulay va  xar qanday yo`nalishda oldindan kelishilgan muddatda siljish xavfsizligini   ta’minlash. Zamonaviy yuk va yo`lovchi tashishni bajarish transport logistikasiz mumkin emas.</w:t>
      </w:r>
    </w:p>
    <w:p w:rsidR="00455AA3" w:rsidRPr="00455AA3" w:rsidRDefault="00455AA3" w:rsidP="00455AA3">
      <w:pPr>
        <w:spacing w:line="360" w:lineRule="auto"/>
        <w:ind w:firstLine="708"/>
        <w:jc w:val="both"/>
        <w:rPr>
          <w:bCs/>
          <w:sz w:val="28"/>
          <w:szCs w:val="28"/>
          <w:lang w:val="sv-SE"/>
        </w:rPr>
      </w:pPr>
      <w:r w:rsidRPr="00455AA3">
        <w:rPr>
          <w:bCs/>
          <w:sz w:val="28"/>
          <w:szCs w:val="28"/>
          <w:lang w:val="sv-SE"/>
        </w:rPr>
        <w:t>Mustaqillikni oxirgi yillarida mamlakatda engil, yuk avtomobillai va avtobus ishlab chiqaradigan zavodlarni qurilishi va ishga tushishi mamlakatdagi xarakatdagi tarkiblar saroini osishiga olib keldi. Yuk va yo’lovchi tashishga bo’lgan talabni qondirib tashish narxlari stabillashdi, bu esa axolini turmush darajasiga, korxonalarni rivojlanishiga katta imkoniyatlar ochib bermoqda. Kuzatuvlar natijasiga qaraganda transport tizimda bir qator o’zgarishlar sodir etildi. Shaharda yo’lovchlarni avtobusdan yo’nalishdagi taksiga, yo’nalishdagi taksidan engil taksiga katta oqimdagi yo’lovchilarni oqishi sodir bo’ldi, pravord natija yo’lovchilarni etkazish tezligi ortdi, undan tashqari yo’lovchilarni foydali vaqtlari oshib ularda transportga bo’lgan ishonchi o’sdi. Qishloqda yashovchilar oldin  bir kunda  shaharga zo’rg’a kelib ketsalar xozir bir necha marta borib kelish imkoniga ega bo’ldilar. Tashish narxlari ham turgunlashdi. Raqobat barcha yo’nalishlarda tashkil qilindi.</w:t>
      </w:r>
    </w:p>
    <w:p w:rsidR="00455AA3" w:rsidRPr="00455AA3" w:rsidRDefault="00455AA3" w:rsidP="00455AA3">
      <w:pPr>
        <w:spacing w:line="360" w:lineRule="auto"/>
        <w:jc w:val="both"/>
        <w:rPr>
          <w:bCs/>
          <w:sz w:val="28"/>
          <w:szCs w:val="28"/>
          <w:lang w:val="sv-SE"/>
        </w:rPr>
      </w:pPr>
      <w:r w:rsidRPr="00455AA3">
        <w:rPr>
          <w:bCs/>
          <w:sz w:val="28"/>
          <w:szCs w:val="28"/>
          <w:lang w:val="uz-Cyrl-UZ"/>
        </w:rPr>
        <w:t xml:space="preserve">Avtomobillarda tashish </w:t>
      </w:r>
      <w:r w:rsidRPr="00455AA3">
        <w:rPr>
          <w:bCs/>
          <w:sz w:val="28"/>
          <w:szCs w:val="28"/>
          <w:lang w:val="sv-SE"/>
        </w:rPr>
        <w:t xml:space="preserve"> va xarakat xavfsizligini tashkil</w:t>
      </w:r>
      <w:r w:rsidRPr="00455AA3">
        <w:rPr>
          <w:bCs/>
          <w:sz w:val="28"/>
          <w:szCs w:val="28"/>
          <w:lang w:val="uz-Cyrl-UZ"/>
        </w:rPr>
        <w:t xml:space="preserve"> </w:t>
      </w:r>
      <w:r w:rsidRPr="00455AA3">
        <w:rPr>
          <w:bCs/>
          <w:sz w:val="28"/>
          <w:szCs w:val="28"/>
          <w:lang w:val="sv-SE"/>
        </w:rPr>
        <w:t xml:space="preserve"> etish </w:t>
      </w:r>
      <w:r w:rsidRPr="00455AA3">
        <w:rPr>
          <w:bCs/>
          <w:sz w:val="28"/>
          <w:szCs w:val="28"/>
          <w:lang w:val="uz-Cyrl-UZ"/>
        </w:rPr>
        <w:t>asoslari</w:t>
      </w:r>
      <w:r w:rsidRPr="00455AA3">
        <w:rPr>
          <w:bCs/>
          <w:sz w:val="28"/>
          <w:szCs w:val="28"/>
          <w:lang w:val="sv-SE"/>
        </w:rPr>
        <w:t>" fani kat</w:t>
      </w:r>
      <w:r w:rsidRPr="00455AA3">
        <w:rPr>
          <w:bCs/>
          <w:sz w:val="28"/>
          <w:szCs w:val="28"/>
          <w:lang w:val="en-US"/>
        </w:rPr>
        <w:t>е</w:t>
      </w:r>
      <w:r w:rsidRPr="00455AA3">
        <w:rPr>
          <w:bCs/>
          <w:sz w:val="28"/>
          <w:szCs w:val="28"/>
          <w:lang w:val="sv-SE"/>
        </w:rPr>
        <w:t>goriyasi "Avtomobillarda tashish" bo’lib, u so’z orqali boshqa iqtisodiy va t</w:t>
      </w:r>
      <w:r w:rsidRPr="00455AA3">
        <w:rPr>
          <w:bCs/>
          <w:sz w:val="28"/>
          <w:szCs w:val="28"/>
          <w:lang w:val="en-US"/>
        </w:rPr>
        <w:t>е</w:t>
      </w:r>
      <w:r w:rsidRPr="00455AA3">
        <w:rPr>
          <w:bCs/>
          <w:sz w:val="28"/>
          <w:szCs w:val="28"/>
          <w:lang w:val="sv-SE"/>
        </w:rPr>
        <w:t xml:space="preserve">xnik fanlardan mustaqil bo’lib ajralib chiqqan."Tashish" orqali barcha jarayonlarni </w:t>
      </w:r>
      <w:r w:rsidRPr="00455AA3">
        <w:rPr>
          <w:bCs/>
          <w:sz w:val="28"/>
          <w:szCs w:val="28"/>
          <w:lang w:val="sv-SE"/>
        </w:rPr>
        <w:lastRenderedPageBreak/>
        <w:t>o’rganadai, bu borada mavjud muammolarni xal qilish bo’yicha ilmiy tadqiqotlar olib boradi.</w:t>
      </w:r>
    </w:p>
    <w:p w:rsidR="00455AA3" w:rsidRPr="00455AA3" w:rsidRDefault="00455AA3" w:rsidP="00455AA3">
      <w:pPr>
        <w:spacing w:line="360" w:lineRule="auto"/>
        <w:jc w:val="both"/>
        <w:rPr>
          <w:bCs/>
          <w:sz w:val="28"/>
          <w:szCs w:val="28"/>
          <w:lang w:val="uz-Cyrl-UZ"/>
        </w:rPr>
      </w:pPr>
      <w:r w:rsidRPr="00455AA3">
        <w:rPr>
          <w:bCs/>
          <w:sz w:val="28"/>
          <w:szCs w:val="28"/>
          <w:lang w:val="uz-Cyrl-UZ"/>
        </w:rPr>
        <w:t xml:space="preserve">"Avtomobillarda tashish </w:t>
      </w:r>
      <w:r w:rsidRPr="00455AA3">
        <w:rPr>
          <w:bCs/>
          <w:sz w:val="28"/>
          <w:szCs w:val="28"/>
          <w:lang w:val="sv-SE"/>
        </w:rPr>
        <w:t xml:space="preserve"> va xarakat xavfsizligini tashkil</w:t>
      </w:r>
      <w:r w:rsidRPr="00455AA3">
        <w:rPr>
          <w:bCs/>
          <w:sz w:val="28"/>
          <w:szCs w:val="28"/>
          <w:lang w:val="uz-Cyrl-UZ"/>
        </w:rPr>
        <w:t xml:space="preserve"> </w:t>
      </w:r>
      <w:r w:rsidRPr="00455AA3">
        <w:rPr>
          <w:bCs/>
          <w:sz w:val="28"/>
          <w:szCs w:val="28"/>
          <w:lang w:val="sv-SE"/>
        </w:rPr>
        <w:t xml:space="preserve"> etish </w:t>
      </w:r>
      <w:r w:rsidRPr="00455AA3">
        <w:rPr>
          <w:bCs/>
          <w:sz w:val="28"/>
          <w:szCs w:val="28"/>
          <w:lang w:val="uz-Cyrl-UZ"/>
        </w:rPr>
        <w:t xml:space="preserve">asoslari" </w:t>
      </w:r>
      <w:r w:rsidRPr="00455AA3">
        <w:rPr>
          <w:b/>
          <w:bCs/>
          <w:sz w:val="28"/>
          <w:szCs w:val="28"/>
          <w:lang w:val="uz-Cyrl-UZ"/>
        </w:rPr>
        <w:t>fan</w:t>
      </w:r>
      <w:r w:rsidRPr="00455AA3">
        <w:rPr>
          <w:b/>
          <w:bCs/>
          <w:sz w:val="28"/>
          <w:szCs w:val="28"/>
          <w:lang w:val="sv-SE"/>
        </w:rPr>
        <w:t>n</w:t>
      </w:r>
      <w:r w:rsidRPr="00455AA3">
        <w:rPr>
          <w:b/>
          <w:bCs/>
          <w:sz w:val="28"/>
          <w:szCs w:val="28"/>
          <w:lang w:val="uz-Cyrl-UZ"/>
        </w:rPr>
        <w:t>i</w:t>
      </w:r>
      <w:r w:rsidRPr="00455AA3">
        <w:rPr>
          <w:b/>
          <w:bCs/>
          <w:sz w:val="28"/>
          <w:szCs w:val="28"/>
          <w:lang w:val="sv-SE"/>
        </w:rPr>
        <w:t xml:space="preserve"> mazmuni</w:t>
      </w:r>
      <w:r w:rsidRPr="00455AA3">
        <w:rPr>
          <w:bCs/>
          <w:sz w:val="28"/>
          <w:szCs w:val="28"/>
          <w:lang w:val="uz-Cyrl-UZ"/>
        </w:rPr>
        <w:t xml:space="preserve"> yuk va </w:t>
      </w:r>
      <w:r w:rsidRPr="00455AA3">
        <w:rPr>
          <w:bCs/>
          <w:sz w:val="28"/>
          <w:szCs w:val="28"/>
          <w:lang w:val="sv-SE"/>
        </w:rPr>
        <w:t>passajir</w:t>
      </w:r>
      <w:r w:rsidRPr="00455AA3">
        <w:rPr>
          <w:bCs/>
          <w:sz w:val="28"/>
          <w:szCs w:val="28"/>
          <w:lang w:val="uz-Cyrl-UZ"/>
        </w:rPr>
        <w:t>larni joylashtirish jarayonlari va amaliy tajriba, nazariy y</w:t>
      </w:r>
      <w:r w:rsidRPr="00455AA3">
        <w:rPr>
          <w:bCs/>
          <w:sz w:val="28"/>
          <w:szCs w:val="28"/>
          <w:lang w:val="sv-SE"/>
        </w:rPr>
        <w:t>o’</w:t>
      </w:r>
      <w:r w:rsidRPr="00455AA3">
        <w:rPr>
          <w:bCs/>
          <w:sz w:val="28"/>
          <w:szCs w:val="28"/>
          <w:lang w:val="uz-Cyrl-UZ"/>
        </w:rPr>
        <w:t>ri</w:t>
      </w:r>
      <w:r w:rsidRPr="00455AA3">
        <w:rPr>
          <w:bCs/>
          <w:sz w:val="28"/>
          <w:szCs w:val="28"/>
          <w:lang w:val="sv-SE"/>
        </w:rPr>
        <w:t>q</w:t>
      </w:r>
      <w:r w:rsidRPr="00455AA3">
        <w:rPr>
          <w:bCs/>
          <w:sz w:val="28"/>
          <w:szCs w:val="28"/>
          <w:lang w:val="uz-Cyrl-UZ"/>
        </w:rPr>
        <w:t>nomalarni ommalashtiradi. Ushbu fanda avtomobil’ transportini bozor iqtisodiyoti sharoitida tashish jarayonlarini tashkil etishda, avtomobil’ transportining xalq xo’jaligidagi ahamiyati, xarakatdagi tarkibni tanlash va foydalanish sifati, transport jarayoni, yuk va yuk aylanishi to’grisidagi umumiy tushunchani tashkil etish omillari va tashishni tеzkor rеjalashtirish, avtomobil’ transporti ishining asosiy elеmеntlari, uning unumdorligi va ishlar o’lchami, tashish tannarxi, liniyadagi ishlarni tashkil etish, uni boshqarish, xarakatni boshqarish, tashishni nazorati va ular to’lovi kabi masalalar  o’rganiladi.</w:t>
      </w:r>
    </w:p>
    <w:p w:rsidR="00455AA3" w:rsidRPr="00455AA3" w:rsidRDefault="00455AA3" w:rsidP="00455AA3">
      <w:pPr>
        <w:spacing w:line="360" w:lineRule="auto"/>
        <w:jc w:val="both"/>
        <w:rPr>
          <w:bCs/>
          <w:sz w:val="28"/>
          <w:szCs w:val="28"/>
          <w:lang w:val="sv-SE"/>
        </w:rPr>
      </w:pPr>
      <w:r w:rsidRPr="00455AA3">
        <w:rPr>
          <w:bCs/>
          <w:sz w:val="28"/>
          <w:szCs w:val="28"/>
          <w:lang w:val="sv-SE"/>
        </w:rPr>
        <w:t>"</w:t>
      </w:r>
      <w:r w:rsidRPr="00455AA3">
        <w:rPr>
          <w:bCs/>
          <w:sz w:val="28"/>
          <w:szCs w:val="28"/>
          <w:lang w:val="uz-Cyrl-UZ"/>
        </w:rPr>
        <w:t>Avtomobillarda tashish  va xarakat xavfsizligini tashkil  etish asoslari</w:t>
      </w:r>
      <w:r w:rsidRPr="00455AA3">
        <w:rPr>
          <w:bCs/>
          <w:sz w:val="28"/>
          <w:szCs w:val="28"/>
          <w:lang w:val="sv-SE"/>
        </w:rPr>
        <w:t xml:space="preserve">" </w:t>
      </w:r>
      <w:r w:rsidRPr="00455AA3">
        <w:rPr>
          <w:b/>
          <w:bCs/>
          <w:sz w:val="28"/>
          <w:szCs w:val="28"/>
          <w:lang w:val="sv-SE"/>
        </w:rPr>
        <w:t>fanining maqsadi</w:t>
      </w:r>
      <w:r w:rsidRPr="00455AA3">
        <w:rPr>
          <w:bCs/>
          <w:sz w:val="28"/>
          <w:szCs w:val="28"/>
          <w:lang w:val="sv-SE"/>
        </w:rPr>
        <w:t>, avtomobillarda yuk va yulovchi tashish jarayonini tashkil etishda,unmli ishni tashkil qilish, sarf xarajatlarni qisqartirish, tashish madaniyatini oshirib borish, boshqarishni takomillashtirib, shu borada ilmiy izlanishlar olib borish, tadqiqotlar o’tkazish, malakali mutaxassislarni tayyorlash kabilar hisoblanadi.</w:t>
      </w:r>
    </w:p>
    <w:p w:rsidR="00455AA3" w:rsidRPr="00455AA3" w:rsidRDefault="00455AA3" w:rsidP="00455AA3">
      <w:pPr>
        <w:spacing w:line="360" w:lineRule="auto"/>
        <w:jc w:val="both"/>
        <w:rPr>
          <w:bCs/>
          <w:sz w:val="28"/>
          <w:szCs w:val="28"/>
          <w:lang w:val="sv-SE"/>
        </w:rPr>
      </w:pPr>
      <w:r w:rsidRPr="00455AA3">
        <w:rPr>
          <w:b/>
          <w:bCs/>
          <w:sz w:val="28"/>
          <w:szCs w:val="28"/>
          <w:lang w:val="sv-SE"/>
        </w:rPr>
        <w:t>Fanning</w:t>
      </w:r>
      <w:r w:rsidRPr="00455AA3">
        <w:rPr>
          <w:bCs/>
          <w:sz w:val="28"/>
          <w:szCs w:val="28"/>
          <w:lang w:val="sv-SE"/>
        </w:rPr>
        <w:t xml:space="preserve"> </w:t>
      </w:r>
      <w:r w:rsidRPr="00455AA3">
        <w:rPr>
          <w:b/>
          <w:bCs/>
          <w:sz w:val="28"/>
          <w:szCs w:val="28"/>
          <w:lang w:val="sv-SE"/>
        </w:rPr>
        <w:t>ob’ekti</w:t>
      </w:r>
      <w:r w:rsidRPr="00455AA3">
        <w:rPr>
          <w:bCs/>
          <w:sz w:val="28"/>
          <w:szCs w:val="28"/>
          <w:lang w:val="sv-SE"/>
        </w:rPr>
        <w:t xml:space="preserve"> yuk va yo’lovchi toshib tijorat faoliyati ko’rsatadigan barcha turdagi avtokorxonalar, yuyishmalar, avtoshox-boshbekatlar, indvidual toshuvchilar, litsenziya beruvchi agentliklar, DAN ning yo’l xarakati bo’linmalari, turli idora va tashkilotlarga qarashli transport bo’limlari, yuklarni jo’natish, qabul qilish punktlari kiradi.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 xml:space="preserve"> "Avtomobillarda tashish </w:t>
      </w:r>
      <w:r w:rsidRPr="00455AA3">
        <w:rPr>
          <w:bCs/>
          <w:sz w:val="28"/>
          <w:szCs w:val="28"/>
          <w:lang w:val="sv-SE"/>
        </w:rPr>
        <w:t xml:space="preserve"> va xarakat xavfsizligini tashkil</w:t>
      </w:r>
      <w:r w:rsidRPr="00455AA3">
        <w:rPr>
          <w:bCs/>
          <w:sz w:val="28"/>
          <w:szCs w:val="28"/>
          <w:lang w:val="uz-Cyrl-UZ"/>
        </w:rPr>
        <w:t xml:space="preserve"> </w:t>
      </w:r>
      <w:r w:rsidRPr="00455AA3">
        <w:rPr>
          <w:bCs/>
          <w:sz w:val="28"/>
          <w:szCs w:val="28"/>
          <w:lang w:val="sv-SE"/>
        </w:rPr>
        <w:t xml:space="preserve"> etish </w:t>
      </w:r>
      <w:r w:rsidRPr="00455AA3">
        <w:rPr>
          <w:bCs/>
          <w:sz w:val="28"/>
          <w:szCs w:val="28"/>
          <w:lang w:val="uz-Cyrl-UZ"/>
        </w:rPr>
        <w:t xml:space="preserve">asoslari" fani bir </w:t>
      </w:r>
      <w:r w:rsidRPr="00455AA3">
        <w:rPr>
          <w:bCs/>
          <w:sz w:val="28"/>
          <w:szCs w:val="28"/>
          <w:lang w:val="sv-SE"/>
        </w:rPr>
        <w:t>q</w:t>
      </w:r>
      <w:r w:rsidRPr="00455AA3">
        <w:rPr>
          <w:bCs/>
          <w:sz w:val="28"/>
          <w:szCs w:val="28"/>
          <w:lang w:val="uz-Cyrl-UZ"/>
        </w:rPr>
        <w:t>ator tеxnik fanlar, avtomobillar tuzilishi t</w:t>
      </w:r>
      <w:r w:rsidRPr="00455AA3">
        <w:rPr>
          <w:bCs/>
          <w:sz w:val="28"/>
          <w:szCs w:val="28"/>
          <w:lang w:val="sv-SE"/>
        </w:rPr>
        <w:t>o’</w:t>
      </w:r>
      <w:r w:rsidRPr="00455AA3">
        <w:rPr>
          <w:bCs/>
          <w:sz w:val="28"/>
          <w:szCs w:val="28"/>
          <w:lang w:val="uz-Cyrl-UZ"/>
        </w:rPr>
        <w:t>grisidagi fanlar, iqtisodiy</w:t>
      </w:r>
      <w:r w:rsidRPr="00455AA3">
        <w:rPr>
          <w:bCs/>
          <w:sz w:val="28"/>
          <w:szCs w:val="28"/>
          <w:lang w:val="sv-SE"/>
        </w:rPr>
        <w:t xml:space="preserve"> nazariya</w:t>
      </w:r>
      <w:r w:rsidRPr="00455AA3">
        <w:rPr>
          <w:bCs/>
          <w:sz w:val="28"/>
          <w:szCs w:val="28"/>
          <w:lang w:val="uz-Cyrl-UZ"/>
        </w:rPr>
        <w:t xml:space="preserve"> fanlari, avtomobil transporti i</w:t>
      </w:r>
      <w:r w:rsidRPr="00455AA3">
        <w:rPr>
          <w:bCs/>
          <w:sz w:val="28"/>
          <w:szCs w:val="28"/>
          <w:lang w:val="sv-SE"/>
        </w:rPr>
        <w:t>q</w:t>
      </w:r>
      <w:r w:rsidRPr="00455AA3">
        <w:rPr>
          <w:bCs/>
          <w:sz w:val="28"/>
          <w:szCs w:val="28"/>
          <w:lang w:val="uz-Cyrl-UZ"/>
        </w:rPr>
        <w:t>isodi</w:t>
      </w:r>
      <w:r w:rsidRPr="00455AA3">
        <w:rPr>
          <w:bCs/>
          <w:sz w:val="28"/>
          <w:szCs w:val="28"/>
          <w:lang w:val="sv-SE"/>
        </w:rPr>
        <w:t>yoti</w:t>
      </w:r>
      <w:r w:rsidRPr="00455AA3">
        <w:rPr>
          <w:bCs/>
          <w:sz w:val="28"/>
          <w:szCs w:val="28"/>
          <w:lang w:val="uz-Cyrl-UZ"/>
        </w:rPr>
        <w:t xml:space="preserve">, </w:t>
      </w:r>
      <w:r w:rsidRPr="00455AA3">
        <w:rPr>
          <w:bCs/>
          <w:sz w:val="28"/>
          <w:szCs w:val="28"/>
          <w:lang w:val="sv-SE"/>
        </w:rPr>
        <w:t>texnik tizimlarni boshqarish</w:t>
      </w:r>
      <w:r w:rsidRPr="00455AA3">
        <w:rPr>
          <w:bCs/>
          <w:sz w:val="28"/>
          <w:szCs w:val="28"/>
          <w:lang w:val="uz-Cyrl-UZ"/>
        </w:rPr>
        <w:t>, avtomobillar y</w:t>
      </w:r>
      <w:r w:rsidRPr="00455AA3">
        <w:rPr>
          <w:bCs/>
          <w:sz w:val="28"/>
          <w:szCs w:val="28"/>
          <w:lang w:val="sv-SE"/>
        </w:rPr>
        <w:t>o’</w:t>
      </w:r>
      <w:r w:rsidRPr="00455AA3">
        <w:rPr>
          <w:bCs/>
          <w:sz w:val="28"/>
          <w:szCs w:val="28"/>
          <w:lang w:val="uz-Cyrl-UZ"/>
        </w:rPr>
        <w:t>llari fanlari bilan bog’li</w:t>
      </w:r>
      <w:r w:rsidRPr="00455AA3">
        <w:rPr>
          <w:bCs/>
          <w:sz w:val="28"/>
          <w:szCs w:val="28"/>
          <w:lang w:val="sv-SE"/>
        </w:rPr>
        <w:t>q</w:t>
      </w:r>
      <w:r w:rsidRPr="00455AA3">
        <w:rPr>
          <w:bCs/>
          <w:sz w:val="28"/>
          <w:szCs w:val="28"/>
          <w:lang w:val="uz-Cyrl-UZ"/>
        </w:rPr>
        <w:t>.</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 xml:space="preserve">Transport iktisodiyoti barcha jarayonlarini rivojlantirishga  ta'sir etadi, u sanoat, qishloq xo’jaligi, ishlab chiqarishni samarali joylashtirishda, yangi xududlarning o’zlashtirish, tabiiy boyliklar, tashqi va ichki tovar aylanishini avj </w:t>
      </w:r>
      <w:r w:rsidRPr="00455AA3">
        <w:rPr>
          <w:bCs/>
          <w:sz w:val="28"/>
          <w:szCs w:val="28"/>
          <w:lang w:val="uz-Cyrl-UZ"/>
        </w:rPr>
        <w:lastRenderedPageBreak/>
        <w:t>oldirish, xalqni turmush darajasini ko’tarishga moslashtirish, uning madaniyati va manfa'ati, mamlakatni mudofaa qobiliyatini mustaxkamlashda aktiv qatnashadi.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Avtotransport xozirgi davrda O’zbеkiston Rеspublikasi xalq xo’jaligi tarmoqlarini rivojlantirishda o’z o’ringa ega. Undan asosan shahar ichi va tuman ichi tashishlarida foydalaniladi. U xamisha shaharlararo jo’natishlarida,  tеmir yo’l, suv transporti yuk joylarda kеng qo’llaniladi. Yuk tashish qismini ustunligi sanoatda, qurilishda, kishlok xujaligi savdo, qisqa masofalarga avtomobil transportida tashishda aloxida soha sifatida shakllangan.</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Komplеks brigadalarni ishi markazlashgan tashishda; qishloq xo’jaligi va qurilish yuklarini tashishda, yuklash-tushirish punqti bilan kеlishgan xoldagi grafik bo’yicha ishlashda, minеral o’g’itlarni tug’ridan-tug’ri dalaga еtkazishda mе'yor bulib koldi. Oraliq paxta tayyorlash punktlaridan tashkari, paxta maxsulotlarini "Dala-avtopoеzd-paxta tozalash zavodi" sxеmasi bo’yicha transportirovkani joriy  etishni davom ettirayapdi.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Avtomobil’ transportidagi kamchiliklar katoriga: (tеmir yul va suv transportiga nisbatan) turli  mulkchilikdagi transportlarni tartibsiz raqobati, past iqtisodiy ko’rsatkichlar, mеhnat unumdorligini pastligi va boshqalarni ko’rsatish mumkun.</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Katta va eng katta yuk ko’taradagan avtopoеzdlardan foydalanish, mеhnat unumdorligini 1.7-1.8 marta yuqori va tashish tannarxini 30-40 % ga kamaytiradi.</w:t>
      </w:r>
    </w:p>
    <w:p w:rsidR="00455AA3" w:rsidRPr="00455AA3" w:rsidRDefault="00455AA3" w:rsidP="00455AA3">
      <w:pPr>
        <w:spacing w:line="360" w:lineRule="auto"/>
        <w:jc w:val="both"/>
        <w:rPr>
          <w:bCs/>
          <w:sz w:val="28"/>
          <w:szCs w:val="28"/>
          <w:lang w:val="uz-Cyrl-UZ"/>
        </w:rPr>
      </w:pPr>
      <w:r w:rsidRPr="00455AA3">
        <w:rPr>
          <w:bCs/>
          <w:sz w:val="28"/>
          <w:szCs w:val="28"/>
          <w:lang w:val="uz-Cyrl-UZ"/>
        </w:rPr>
        <w:t>Xozirgi va</w:t>
      </w:r>
      <w:r w:rsidRPr="00455AA3">
        <w:rPr>
          <w:bCs/>
          <w:sz w:val="28"/>
          <w:szCs w:val="28"/>
          <w:lang w:val="en-US"/>
        </w:rPr>
        <w:t>q</w:t>
      </w:r>
      <w:r w:rsidRPr="00455AA3">
        <w:rPr>
          <w:bCs/>
          <w:sz w:val="28"/>
          <w:szCs w:val="28"/>
          <w:lang w:val="uz-Cyrl-UZ"/>
        </w:rPr>
        <w:t>tda yuk avtomobillari bilan tashish: sha</w:t>
      </w:r>
      <w:r w:rsidRPr="00455AA3">
        <w:rPr>
          <w:bCs/>
          <w:sz w:val="28"/>
          <w:szCs w:val="28"/>
          <w:lang w:val="en-US"/>
        </w:rPr>
        <w:t>h</w:t>
      </w:r>
      <w:r w:rsidRPr="00455AA3">
        <w:rPr>
          <w:bCs/>
          <w:sz w:val="28"/>
          <w:szCs w:val="28"/>
          <w:lang w:val="uz-Cyrl-UZ"/>
        </w:rPr>
        <w:t>arda, sha</w:t>
      </w:r>
      <w:r w:rsidRPr="00455AA3">
        <w:rPr>
          <w:bCs/>
          <w:sz w:val="28"/>
          <w:szCs w:val="28"/>
          <w:lang w:val="en-US"/>
        </w:rPr>
        <w:t>h</w:t>
      </w:r>
      <w:r w:rsidRPr="00455AA3">
        <w:rPr>
          <w:bCs/>
          <w:sz w:val="28"/>
          <w:szCs w:val="28"/>
          <w:lang w:val="uz-Cyrl-UZ"/>
        </w:rPr>
        <w:t>ar oldida, sha</w:t>
      </w:r>
      <w:r w:rsidRPr="00455AA3">
        <w:rPr>
          <w:bCs/>
          <w:sz w:val="28"/>
          <w:szCs w:val="28"/>
          <w:lang w:val="en-US"/>
        </w:rPr>
        <w:t>h</w:t>
      </w:r>
      <w:r w:rsidRPr="00455AA3">
        <w:rPr>
          <w:bCs/>
          <w:sz w:val="28"/>
          <w:szCs w:val="28"/>
          <w:lang w:val="uz-Cyrl-UZ"/>
        </w:rPr>
        <w:t>arlararo, davlatlararo y</w:t>
      </w:r>
      <w:r w:rsidRPr="00455AA3">
        <w:rPr>
          <w:bCs/>
          <w:sz w:val="28"/>
          <w:szCs w:val="28"/>
          <w:lang w:val="en-US"/>
        </w:rPr>
        <w:t>o’</w:t>
      </w:r>
      <w:r w:rsidRPr="00455AA3">
        <w:rPr>
          <w:bCs/>
          <w:sz w:val="28"/>
          <w:szCs w:val="28"/>
          <w:lang w:val="uz-Cyrl-UZ"/>
        </w:rPr>
        <w:t>nalishlarida amalga oshiriladi.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Yo’lovchi tashish transporti bilan tashish shaharda, (avtobus, еngil taksi, yo’nalishdagi taksi) shaharoldida, (avtobus, еngil taksi, yo’nalishdagi taksi) shaharlararo, (avtobus, еngil taksi) davlatlararo (avtobus, еngil taksi, yunalishdagi taksi) yunalishlarda amalga oshiriladi.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Rеspublika mustakillikka erishgandan so’ng o’tgan davrda iqtisodiy isloxatlarni bosqichma-bosqich amalga oshirish natijasida turli turdagi mulkchilik transporti rivojlandi.</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lastRenderedPageBreak/>
        <w:t>Rеspublika mustakilligini mustaxkamlashda avtomobillarda tashishni rivojlantirishni asosiy vazifalari quyidagilardan iborat:</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yangi takomillashgan, samarali, shinam, tеjamli xarakatdagi tarkibni chiqarish;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yuklash tushirishni mеxanizatsiyalash, xarakatdagi tarkiblarni bеkor turishini kamaytirish;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tashishdagi ishlatish tеzligini, o’rtacha probеgini oshirish;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mulkni bozor talabi asosiga moslab borish; viloyat, tuman, shaxar ichki maxalliy yo’nalishini rivojlantirish;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 xml:space="preserve">tashish tannarxini kamaytirish; </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tashish tariflarni vaqtida tahlil qilish; samarali yo’nalishlarini tuzish;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oldindan xizmat xaqi olmasdan transport ajratmaslik, dеbitorlik va krеditorlik qarzlarini minimum holga kеltirish;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qatnov oraligi va doimiyligini yaxshilash;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yo’l transporti xodisasini oldini olish;</w:t>
      </w:r>
    </w:p>
    <w:p w:rsidR="00455AA3" w:rsidRPr="00455AA3" w:rsidRDefault="00455AA3" w:rsidP="00455AA3">
      <w:pPr>
        <w:numPr>
          <w:ilvl w:val="0"/>
          <w:numId w:val="1"/>
        </w:numPr>
        <w:spacing w:line="360" w:lineRule="auto"/>
        <w:ind w:left="0" w:firstLine="0"/>
        <w:jc w:val="both"/>
        <w:rPr>
          <w:bCs/>
          <w:sz w:val="28"/>
          <w:szCs w:val="28"/>
          <w:lang w:val="en-US"/>
        </w:rPr>
      </w:pPr>
      <w:r w:rsidRPr="00455AA3">
        <w:rPr>
          <w:bCs/>
          <w:sz w:val="28"/>
          <w:szCs w:val="28"/>
          <w:lang w:val="en-US"/>
        </w:rPr>
        <w:t xml:space="preserve">boshqarishni takomillashtirib borish.                              </w:t>
      </w:r>
    </w:p>
    <w:p w:rsidR="00455AA3" w:rsidRPr="00455AA3" w:rsidRDefault="00455AA3" w:rsidP="00BA6D1B">
      <w:pPr>
        <w:spacing w:line="360" w:lineRule="auto"/>
        <w:ind w:firstLine="708"/>
        <w:jc w:val="both"/>
        <w:rPr>
          <w:bCs/>
          <w:sz w:val="28"/>
          <w:szCs w:val="28"/>
          <w:lang w:val="sv-SE"/>
        </w:rPr>
      </w:pPr>
      <w:r w:rsidRPr="00455AA3">
        <w:rPr>
          <w:bCs/>
          <w:sz w:val="28"/>
          <w:szCs w:val="28"/>
          <w:lang w:val="sv-SE"/>
        </w:rPr>
        <w:t xml:space="preserve">Shaharlararo yuk tashishlarda avtopoezdlarni kirib kelishi tashish tannarxini 30-40 foizga arzonlashtirildi. Bu borada </w:t>
      </w:r>
      <w:r w:rsidRPr="00455AA3">
        <w:rPr>
          <w:bCs/>
          <w:sz w:val="28"/>
          <w:szCs w:val="28"/>
          <w:lang w:val="uz-Cyrl-UZ"/>
        </w:rPr>
        <w:t xml:space="preserve">Avtomobillarda tashish </w:t>
      </w:r>
      <w:r w:rsidRPr="00455AA3">
        <w:rPr>
          <w:bCs/>
          <w:sz w:val="28"/>
          <w:szCs w:val="28"/>
          <w:lang w:val="sv-SE"/>
        </w:rPr>
        <w:t xml:space="preserve"> va xarakat xavfsizligini tashkil</w:t>
      </w:r>
      <w:r w:rsidRPr="00455AA3">
        <w:rPr>
          <w:bCs/>
          <w:sz w:val="28"/>
          <w:szCs w:val="28"/>
          <w:lang w:val="uz-Cyrl-UZ"/>
        </w:rPr>
        <w:t xml:space="preserve"> </w:t>
      </w:r>
      <w:r w:rsidRPr="00455AA3">
        <w:rPr>
          <w:bCs/>
          <w:sz w:val="28"/>
          <w:szCs w:val="28"/>
          <w:lang w:val="sv-SE"/>
        </w:rPr>
        <w:t xml:space="preserve"> etish </w:t>
      </w:r>
      <w:r w:rsidRPr="00455AA3">
        <w:rPr>
          <w:bCs/>
          <w:sz w:val="28"/>
          <w:szCs w:val="28"/>
          <w:lang w:val="uz-Cyrl-UZ"/>
        </w:rPr>
        <w:t>asoslari</w:t>
      </w:r>
      <w:r w:rsidRPr="00455AA3">
        <w:rPr>
          <w:bCs/>
          <w:sz w:val="28"/>
          <w:szCs w:val="28"/>
          <w:lang w:val="sv-SE"/>
        </w:rPr>
        <w:t xml:space="preserve"> fanini ta’siri katta  bo’lgani uchun transportni ekspluatatsiya qilish ko’nikmalarini talabalarga etkazish muhum ahamiyat kasb etadi. Shuning uchun ushbu fanda tanlangan 20 mavzu bo’lguvsi muhandis bakalavrda ekspluatatsiya qilish ko’nikmalarini paydo qiladi. Bu fan Andijon mashinasozlik instituti yer usti transport tizimlari va ularning ekspluatatsiyasi yo’nalishi 4 kurs talabalariga mo’ljallangan.</w:t>
      </w:r>
    </w:p>
    <w:p w:rsidR="00BA6D1B" w:rsidRDefault="00BA6D1B">
      <w:pPr>
        <w:spacing w:after="160" w:line="259" w:lineRule="auto"/>
        <w:rPr>
          <w:b/>
          <w:bCs/>
          <w:sz w:val="28"/>
          <w:szCs w:val="28"/>
          <w:lang w:val="en-GB"/>
        </w:rPr>
      </w:pPr>
      <w:r>
        <w:rPr>
          <w:b/>
          <w:bCs/>
          <w:sz w:val="28"/>
          <w:szCs w:val="28"/>
          <w:lang w:val="en-GB"/>
        </w:rPr>
        <w:br w:type="page"/>
      </w:r>
    </w:p>
    <w:p w:rsidR="00455AA3" w:rsidRPr="00455AA3" w:rsidRDefault="00455AA3" w:rsidP="00455AA3">
      <w:pPr>
        <w:spacing w:line="360" w:lineRule="auto"/>
        <w:jc w:val="center"/>
        <w:rPr>
          <w:b/>
          <w:bCs/>
          <w:sz w:val="28"/>
          <w:szCs w:val="28"/>
          <w:lang w:val="en-US"/>
        </w:rPr>
      </w:pPr>
      <w:r w:rsidRPr="00455AA3">
        <w:rPr>
          <w:b/>
          <w:bCs/>
          <w:sz w:val="28"/>
          <w:szCs w:val="28"/>
          <w:lang w:val="en-GB"/>
        </w:rPr>
        <w:lastRenderedPageBreak/>
        <w:t>1.</w:t>
      </w:r>
      <w:proofErr w:type="gramStart"/>
      <w:r w:rsidRPr="00455AA3">
        <w:rPr>
          <w:b/>
          <w:bCs/>
          <w:sz w:val="28"/>
          <w:szCs w:val="28"/>
          <w:lang w:val="en-US"/>
        </w:rPr>
        <w:t>2.Avtomobillarninng</w:t>
      </w:r>
      <w:proofErr w:type="gramEnd"/>
      <w:r w:rsidRPr="00455AA3">
        <w:rPr>
          <w:b/>
          <w:bCs/>
          <w:sz w:val="28"/>
          <w:szCs w:val="28"/>
          <w:lang w:val="en-US"/>
        </w:rPr>
        <w:t xml:space="preserve"> asosiy tеxnik ekspluatatsion xususiyatlari.</w:t>
      </w:r>
    </w:p>
    <w:p w:rsidR="00455AA3" w:rsidRPr="00455AA3" w:rsidRDefault="00455AA3" w:rsidP="00455AA3">
      <w:pPr>
        <w:spacing w:line="360" w:lineRule="auto"/>
        <w:jc w:val="center"/>
        <w:rPr>
          <w:b/>
          <w:bCs/>
          <w:sz w:val="28"/>
          <w:szCs w:val="28"/>
          <w:lang w:val="en-US"/>
        </w:rPr>
      </w:pPr>
    </w:p>
    <w:p w:rsidR="00455AA3" w:rsidRPr="00455AA3" w:rsidRDefault="00455AA3" w:rsidP="00455AA3">
      <w:pPr>
        <w:spacing w:line="360" w:lineRule="auto"/>
        <w:ind w:firstLine="708"/>
        <w:jc w:val="both"/>
        <w:rPr>
          <w:sz w:val="28"/>
          <w:szCs w:val="28"/>
          <w:lang w:val="en-US"/>
        </w:rPr>
      </w:pPr>
      <w:r w:rsidRPr="00455AA3">
        <w:rPr>
          <w:sz w:val="28"/>
          <w:szCs w:val="28"/>
          <w:lang w:val="en-US"/>
        </w:rPr>
        <w:t>Transport vositasi deyilganda yuk va passajirlarni tashishga mo’jjallangan ishlab chiqarish jihozi tushuniladi. Avtomobil transport vositalari ikki guruxga bo’linadi;</w:t>
      </w:r>
    </w:p>
    <w:p w:rsidR="00455AA3" w:rsidRPr="00455AA3" w:rsidRDefault="00455AA3" w:rsidP="00455AA3">
      <w:pPr>
        <w:numPr>
          <w:ilvl w:val="0"/>
          <w:numId w:val="2"/>
        </w:numPr>
        <w:spacing w:line="360" w:lineRule="auto"/>
        <w:ind w:left="0" w:firstLine="0"/>
        <w:jc w:val="both"/>
        <w:rPr>
          <w:sz w:val="28"/>
          <w:szCs w:val="28"/>
          <w:lang w:val="en-US"/>
        </w:rPr>
      </w:pPr>
      <w:r w:rsidRPr="00455AA3">
        <w:rPr>
          <w:sz w:val="28"/>
          <w:szCs w:val="28"/>
          <w:lang w:val="en-US"/>
        </w:rPr>
        <w:t>o’zi yurar ya’ni harakatlantiruvchi dvigateli bor avtomobillar va tyagachlar;</w:t>
      </w:r>
    </w:p>
    <w:p w:rsidR="00455AA3" w:rsidRPr="00455AA3" w:rsidRDefault="00455AA3" w:rsidP="00455AA3">
      <w:pPr>
        <w:numPr>
          <w:ilvl w:val="0"/>
          <w:numId w:val="2"/>
        </w:numPr>
        <w:spacing w:line="360" w:lineRule="auto"/>
        <w:ind w:left="0" w:firstLine="0"/>
        <w:jc w:val="both"/>
        <w:rPr>
          <w:sz w:val="28"/>
          <w:szCs w:val="28"/>
          <w:lang w:val="en-US"/>
        </w:rPr>
      </w:pPr>
      <w:r w:rsidRPr="00455AA3">
        <w:rPr>
          <w:sz w:val="28"/>
          <w:szCs w:val="28"/>
          <w:lang w:val="en-US"/>
        </w:rPr>
        <w:t xml:space="preserve">o’ziyurmas ya’ni avtomobillar va tyagachlar ulanmasida </w:t>
      </w:r>
      <w:proofErr w:type="gramStart"/>
      <w:r w:rsidRPr="00455AA3">
        <w:rPr>
          <w:sz w:val="28"/>
          <w:szCs w:val="28"/>
          <w:lang w:val="en-US"/>
        </w:rPr>
        <w:t>ishlovchi  tirkama</w:t>
      </w:r>
      <w:proofErr w:type="gramEnd"/>
      <w:r w:rsidRPr="00455AA3">
        <w:rPr>
          <w:sz w:val="28"/>
          <w:szCs w:val="28"/>
          <w:lang w:val="en-US"/>
        </w:rPr>
        <w:t xml:space="preserve"> presep va yarim tirkamalar.</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 tansporti vositalarining aniq sharoitda samarali foydalanilishini belgilovchi bir qancha ekspluatasion hususiyatlari mavjud. Avtomobillarni asosiy ekspluatasion </w:t>
      </w:r>
      <w:proofErr w:type="gramStart"/>
      <w:r w:rsidRPr="00455AA3">
        <w:rPr>
          <w:sz w:val="28"/>
          <w:szCs w:val="28"/>
          <w:lang w:val="en-US"/>
        </w:rPr>
        <w:t>hususiyatlariga  quydagilar</w:t>
      </w:r>
      <w:proofErr w:type="gramEnd"/>
      <w:r w:rsidRPr="00455AA3">
        <w:rPr>
          <w:sz w:val="28"/>
          <w:szCs w:val="28"/>
          <w:lang w:val="en-US"/>
        </w:rPr>
        <w:t xml:space="preserve"> kiradi: dinamikligi, yonilg’i tejamkorligi,  boshqaruvchanligi,  turg’unligi o’tag’onligi, harakatlanish ravonligi, sig’dira olishligi, mustahkamligi chidamliligi,texnik xizmat ko’rsatish va ta’mirlashga mosligi, ortish tushirish ishlarini  bajarishga mosligi.</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Avtomobillarning </w:t>
      </w:r>
      <w:r w:rsidRPr="00455AA3">
        <w:rPr>
          <w:i/>
          <w:sz w:val="28"/>
          <w:szCs w:val="28"/>
          <w:lang w:val="en-US"/>
        </w:rPr>
        <w:t>dinamikligi</w:t>
      </w:r>
      <w:r w:rsidRPr="00455AA3">
        <w:rPr>
          <w:sz w:val="28"/>
          <w:szCs w:val="28"/>
          <w:lang w:val="en-US"/>
        </w:rPr>
        <w:t xml:space="preserve"> deyilganda uning malum yo’l sharoitlarida yuk va passajirlar bilan birgalikda iloji boricha maksimal o’rtacha tezlik bilan harakatlana oloshi tushuniladi. Avtomobilning dinamikligi qancha yaxshi bo’lsa, tashish uchun zarur vaqt shuncha kam bo’ladi, binobarin avtomobillarning ish unumiyuqori yuqori bo’ladi, yani muayyan vaqt birligida aniq masofaga yuk yoki pasajirlarni ko’p miqdorda tashiy oladi. Avtomobilning dinamikligi tortish va tormozlanish hususiyatlariga bog’liq.</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Avtomobilning </w:t>
      </w:r>
      <w:r w:rsidRPr="00455AA3">
        <w:rPr>
          <w:i/>
          <w:sz w:val="28"/>
          <w:szCs w:val="28"/>
          <w:lang w:val="en-US"/>
        </w:rPr>
        <w:t>yoqilg’I tejamkorligi</w:t>
      </w:r>
      <w:r w:rsidRPr="00455AA3">
        <w:rPr>
          <w:sz w:val="28"/>
          <w:szCs w:val="28"/>
          <w:lang w:val="en-US"/>
        </w:rPr>
        <w:t xml:space="preserve"> deyilganda, uning harakatlanishi uchun yoqilayotgan yonilg’i quvvvatidan oqilona foydalanish tushiniladi. Yonilg’i tejamkorligi nihoyatda katta ahamyatga ega bo’lgan ekspluatasion hususiyatdir, chunki yoqilg’i harajati umumtashish tannarhning eng katta qismini tashkil etadi. </w:t>
      </w:r>
    </w:p>
    <w:p w:rsidR="00455AA3" w:rsidRPr="00455AA3" w:rsidRDefault="00455AA3" w:rsidP="00455AA3">
      <w:pPr>
        <w:spacing w:line="360" w:lineRule="auto"/>
        <w:jc w:val="both"/>
        <w:rPr>
          <w:sz w:val="28"/>
          <w:szCs w:val="28"/>
          <w:lang w:val="en-US"/>
        </w:rPr>
      </w:pPr>
      <w:r w:rsidRPr="00455AA3">
        <w:rPr>
          <w:sz w:val="28"/>
          <w:szCs w:val="28"/>
          <w:lang w:val="en-US"/>
        </w:rPr>
        <w:t xml:space="preserve">   Avtobomilning </w:t>
      </w:r>
      <w:r w:rsidRPr="00455AA3">
        <w:rPr>
          <w:i/>
          <w:sz w:val="28"/>
          <w:szCs w:val="28"/>
          <w:lang w:val="en-US"/>
        </w:rPr>
        <w:t>boshqariluvchanligi</w:t>
      </w:r>
      <w:r w:rsidRPr="00455AA3">
        <w:rPr>
          <w:sz w:val="28"/>
          <w:szCs w:val="28"/>
          <w:lang w:val="en-US"/>
        </w:rPr>
        <w:t xml:space="preserve"> – </w:t>
      </w:r>
      <w:proofErr w:type="gramStart"/>
      <w:r w:rsidRPr="00455AA3">
        <w:rPr>
          <w:sz w:val="28"/>
          <w:szCs w:val="28"/>
          <w:lang w:val="en-US"/>
        </w:rPr>
        <w:t>bu  uning</w:t>
      </w:r>
      <w:proofErr w:type="gramEnd"/>
      <w:r w:rsidRPr="00455AA3">
        <w:rPr>
          <w:sz w:val="28"/>
          <w:szCs w:val="28"/>
          <w:lang w:val="en-US"/>
        </w:rPr>
        <w:t xml:space="preserve"> boshqariluvchi g’ildiraklari holatiga ko’ra harakar yo’nalishini o’zgartira olish hususiyati. Avtomobillarning boshqariluvchanligi uning </w:t>
      </w:r>
      <w:proofErr w:type="gramStart"/>
      <w:r w:rsidRPr="00455AA3">
        <w:rPr>
          <w:sz w:val="28"/>
          <w:szCs w:val="28"/>
          <w:lang w:val="en-US"/>
        </w:rPr>
        <w:t>harakat  havsizligi</w:t>
      </w:r>
      <w:proofErr w:type="gramEnd"/>
      <w:r w:rsidRPr="00455AA3">
        <w:rPr>
          <w:sz w:val="28"/>
          <w:szCs w:val="28"/>
          <w:lang w:val="en-US"/>
        </w:rPr>
        <w:t xml:space="preserve"> darajasiga ko’p jihatdan ta’sir etadi.</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proofErr w:type="gramStart"/>
      <w:r w:rsidRPr="00455AA3">
        <w:rPr>
          <w:i/>
          <w:sz w:val="28"/>
          <w:szCs w:val="28"/>
          <w:lang w:val="en-US"/>
        </w:rPr>
        <w:t>Avtomobilning  turg’unligi</w:t>
      </w:r>
      <w:proofErr w:type="gramEnd"/>
      <w:r w:rsidRPr="00455AA3">
        <w:rPr>
          <w:i/>
          <w:sz w:val="28"/>
          <w:szCs w:val="28"/>
          <w:lang w:val="en-US"/>
        </w:rPr>
        <w:t xml:space="preserve"> </w:t>
      </w:r>
      <w:r w:rsidRPr="00455AA3">
        <w:rPr>
          <w:sz w:val="28"/>
          <w:szCs w:val="28"/>
          <w:lang w:val="en-US"/>
        </w:rPr>
        <w:t>deyilganda uning</w:t>
      </w:r>
      <w:r w:rsidRPr="00455AA3">
        <w:rPr>
          <w:b/>
          <w:i/>
          <w:sz w:val="28"/>
          <w:szCs w:val="28"/>
          <w:lang w:val="en-US"/>
        </w:rPr>
        <w:t xml:space="preserve"> </w:t>
      </w:r>
      <w:r w:rsidRPr="00455AA3">
        <w:rPr>
          <w:sz w:val="28"/>
          <w:szCs w:val="28"/>
          <w:lang w:val="en-US"/>
        </w:rPr>
        <w:t>sirg’anib ketish</w:t>
      </w:r>
      <w:r w:rsidRPr="00455AA3">
        <w:rPr>
          <w:i/>
          <w:sz w:val="28"/>
          <w:szCs w:val="28"/>
          <w:lang w:val="en-US"/>
        </w:rPr>
        <w:t xml:space="preserve">, </w:t>
      </w:r>
      <w:r w:rsidRPr="00455AA3">
        <w:rPr>
          <w:sz w:val="28"/>
          <w:szCs w:val="28"/>
          <w:lang w:val="en-US"/>
        </w:rPr>
        <w:t xml:space="preserve">sirpanish va ag’darilishga qarshi tura olishi tushuniladi. Aavtomobilning turg’unligi uning </w:t>
      </w:r>
      <w:r w:rsidRPr="00455AA3">
        <w:rPr>
          <w:sz w:val="28"/>
          <w:szCs w:val="28"/>
          <w:lang w:val="en-US"/>
        </w:rPr>
        <w:lastRenderedPageBreak/>
        <w:t xml:space="preserve">tormozlanish dinamikasi va boshqariluvchanligi bilan bir qatorda harakat havsizligini ta’minlaydi. Avtomobilning turg’unligi, ayniqsa, sirg’anchiq yo’l sharoitlari va yuqori tezlik </w:t>
      </w:r>
      <w:proofErr w:type="gramStart"/>
      <w:r w:rsidRPr="00455AA3">
        <w:rPr>
          <w:sz w:val="28"/>
          <w:szCs w:val="28"/>
          <w:lang w:val="en-US"/>
        </w:rPr>
        <w:t>bilan  harakatlanishda</w:t>
      </w:r>
      <w:proofErr w:type="gramEnd"/>
      <w:r w:rsidRPr="00455AA3">
        <w:rPr>
          <w:sz w:val="28"/>
          <w:szCs w:val="28"/>
          <w:lang w:val="en-US"/>
        </w:rPr>
        <w:t xml:space="preserve"> kattta ahamyatga ega.</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Avtomobilning</w:t>
      </w:r>
      <w:r w:rsidRPr="00455AA3">
        <w:rPr>
          <w:i/>
          <w:sz w:val="28"/>
          <w:szCs w:val="28"/>
          <w:lang w:val="en-US"/>
        </w:rPr>
        <w:t xml:space="preserve"> o’tag’onligi </w:t>
      </w:r>
      <w:r w:rsidRPr="00455AA3">
        <w:rPr>
          <w:sz w:val="28"/>
          <w:szCs w:val="28"/>
          <w:lang w:val="en-US"/>
        </w:rPr>
        <w:t>uning</w:t>
      </w:r>
      <w:r w:rsidRPr="00455AA3">
        <w:rPr>
          <w:sz w:val="28"/>
          <w:szCs w:val="28"/>
          <w:lang w:val="en-GB"/>
        </w:rPr>
        <w:t xml:space="preserve"> </w:t>
      </w:r>
      <w:r w:rsidRPr="00455AA3">
        <w:rPr>
          <w:sz w:val="28"/>
          <w:szCs w:val="28"/>
          <w:lang w:val="en-US"/>
        </w:rPr>
        <w:t xml:space="preserve">og’ir yo’l </w:t>
      </w:r>
      <w:proofErr w:type="gramStart"/>
      <w:r w:rsidRPr="00455AA3">
        <w:rPr>
          <w:sz w:val="28"/>
          <w:szCs w:val="28"/>
          <w:lang w:val="en-US"/>
        </w:rPr>
        <w:t>sharoitlari  va</w:t>
      </w:r>
      <w:proofErr w:type="gramEnd"/>
      <w:r w:rsidRPr="00455AA3">
        <w:rPr>
          <w:sz w:val="28"/>
          <w:szCs w:val="28"/>
          <w:lang w:val="en-US"/>
        </w:rPr>
        <w:t xml:space="preserve"> yo’ldan tashqari (qorli yoki qumli quriqliklarda, balchiq joylarda) harakatlana olish hususiyatidir. O’tag’onlikning ahamyati ekinzor, o’rmonzor, konlar va yo’lsizlik sharoitlarida yoki yo’l sharoiti o g’ir bo’lgan joylarda ishlovchi avtomobillar uchun nihoyatda kattadir.</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Avtomobilning </w:t>
      </w:r>
      <w:r w:rsidRPr="00455AA3">
        <w:rPr>
          <w:i/>
          <w:sz w:val="28"/>
          <w:szCs w:val="28"/>
          <w:lang w:val="en-US"/>
        </w:rPr>
        <w:t>harakatlaninsh ravonligi</w:t>
      </w:r>
      <w:r w:rsidRPr="00455AA3">
        <w:rPr>
          <w:sz w:val="28"/>
          <w:szCs w:val="28"/>
          <w:lang w:val="en-US"/>
        </w:rPr>
        <w:t xml:space="preserve">   deyilganda uning notekis yo’llarda katta tezlik bilan harakatlanishda kuzovi (saloni)ning tebranmasligi tushuniladi. O’rtacha harakat </w:t>
      </w:r>
      <w:proofErr w:type="gramStart"/>
      <w:r w:rsidRPr="00455AA3">
        <w:rPr>
          <w:sz w:val="28"/>
          <w:szCs w:val="28"/>
          <w:lang w:val="en-US"/>
        </w:rPr>
        <w:t>tezligi  darajasiga</w:t>
      </w:r>
      <w:proofErr w:type="gramEnd"/>
      <w:r w:rsidRPr="00455AA3">
        <w:rPr>
          <w:sz w:val="28"/>
          <w:szCs w:val="28"/>
          <w:lang w:val="en-US"/>
        </w:rPr>
        <w:t>, tashilayotgan yuklar sifatini buzilmasligiga, haydovchi va pasajirlar toliqib qolmasligini hisobga olganda harakatlaninsh ravonligining ahamyati kattaidir.</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r w:rsidRPr="00455AA3">
        <w:rPr>
          <w:i/>
          <w:sz w:val="28"/>
          <w:szCs w:val="28"/>
          <w:lang w:val="en-US"/>
        </w:rPr>
        <w:t xml:space="preserve">Avtomobilning sig’dira olish </w:t>
      </w:r>
      <w:proofErr w:type="gramStart"/>
      <w:r w:rsidRPr="00455AA3">
        <w:rPr>
          <w:i/>
          <w:sz w:val="28"/>
          <w:szCs w:val="28"/>
          <w:lang w:val="en-US"/>
        </w:rPr>
        <w:t xml:space="preserve">hususiyati </w:t>
      </w:r>
      <w:r w:rsidRPr="00455AA3">
        <w:rPr>
          <w:sz w:val="28"/>
          <w:szCs w:val="28"/>
          <w:lang w:val="en-US"/>
        </w:rPr>
        <w:t xml:space="preserve"> undagi</w:t>
      </w:r>
      <w:proofErr w:type="gramEnd"/>
      <w:r w:rsidRPr="00455AA3">
        <w:rPr>
          <w:sz w:val="28"/>
          <w:szCs w:val="28"/>
          <w:lang w:val="en-US"/>
        </w:rPr>
        <w:t xml:space="preserve"> bir vaqtda tashiladigan yuklar miqdori yoki passajirlar soni tushiniladi. Yuk avtomobilning sig’dira olish xususiyati uning yuk ko’taruvchanligi va kuzovining ichki </w:t>
      </w:r>
      <w:proofErr w:type="gramStart"/>
      <w:r w:rsidRPr="00455AA3">
        <w:rPr>
          <w:sz w:val="28"/>
          <w:szCs w:val="28"/>
          <w:lang w:val="en-US"/>
        </w:rPr>
        <w:t>hajm  o’lchovlari</w:t>
      </w:r>
      <w:proofErr w:type="gramEnd"/>
      <w:r w:rsidRPr="00455AA3">
        <w:rPr>
          <w:sz w:val="28"/>
          <w:szCs w:val="28"/>
          <w:lang w:val="en-US"/>
        </w:rPr>
        <w:t xml:space="preserve"> bilan bog’liq. Passajir avtomobillarining sig’dira olishi deyilganda bir vaqtda harakatlanuvchi passjirlar soni tushuniladi.</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r w:rsidRPr="00455AA3">
        <w:rPr>
          <w:i/>
          <w:sz w:val="28"/>
          <w:szCs w:val="28"/>
          <w:lang w:val="en-US"/>
        </w:rPr>
        <w:t>Avtomobilning mustahkamlik hususiyati</w:t>
      </w:r>
      <w:r w:rsidRPr="00455AA3">
        <w:rPr>
          <w:sz w:val="28"/>
          <w:szCs w:val="28"/>
          <w:lang w:val="en-US"/>
        </w:rPr>
        <w:t xml:space="preserve"> uning tuzatish uchun zarur bo’lgan vaqt talab etuvchi sinishlar va buzulishlarsiz ishlash hususiyatidir.</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proofErr w:type="gramStart"/>
      <w:r w:rsidRPr="00455AA3">
        <w:rPr>
          <w:i/>
          <w:sz w:val="28"/>
          <w:szCs w:val="28"/>
          <w:lang w:val="en-US"/>
        </w:rPr>
        <w:t>Avtomobilning  chidamliligi</w:t>
      </w:r>
      <w:proofErr w:type="gramEnd"/>
      <w:r w:rsidRPr="00455AA3">
        <w:rPr>
          <w:sz w:val="28"/>
          <w:szCs w:val="28"/>
          <w:lang w:val="en-US"/>
        </w:rPr>
        <w:t xml:space="preserve">  bu uning tuzatish uchun  ekspluatasiyadan to’xtatishni talab etuvchi qismlarining jadal eskirishsiz ishlash  xususiyatidir.</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r w:rsidRPr="00455AA3">
        <w:rPr>
          <w:i/>
          <w:sz w:val="28"/>
          <w:szCs w:val="28"/>
          <w:lang w:val="en-US"/>
        </w:rPr>
        <w:t xml:space="preserve">Avtomobilning texnik xizmat ko’rsatish va ta’mirlashga </w:t>
      </w:r>
      <w:proofErr w:type="gramStart"/>
      <w:r w:rsidRPr="00455AA3">
        <w:rPr>
          <w:i/>
          <w:sz w:val="28"/>
          <w:szCs w:val="28"/>
          <w:lang w:val="en-US"/>
        </w:rPr>
        <w:t>mosligi</w:t>
      </w:r>
      <w:r w:rsidRPr="00455AA3">
        <w:rPr>
          <w:sz w:val="28"/>
          <w:szCs w:val="28"/>
          <w:lang w:val="en-US"/>
        </w:rPr>
        <w:t xml:space="preserve">  uning</w:t>
      </w:r>
      <w:proofErr w:type="gramEnd"/>
      <w:r w:rsidRPr="00455AA3">
        <w:rPr>
          <w:sz w:val="28"/>
          <w:szCs w:val="28"/>
          <w:lang w:val="en-US"/>
        </w:rPr>
        <w:t xml:space="preserve"> konstruksiyasi  bilan  bo’g’liq bo’lib har qanday ishlarni engil va osonlik bilan hamda qisqa  vaqtda bajarishdan  iboratdir.  Har qanday ishlarni bajarishga </w:t>
      </w:r>
      <w:proofErr w:type="gramStart"/>
      <w:r w:rsidRPr="00455AA3">
        <w:rPr>
          <w:sz w:val="28"/>
          <w:szCs w:val="28"/>
          <w:lang w:val="en-US"/>
        </w:rPr>
        <w:t>ko’p  vaqt</w:t>
      </w:r>
      <w:proofErr w:type="gramEnd"/>
      <w:r w:rsidRPr="00455AA3">
        <w:rPr>
          <w:sz w:val="28"/>
          <w:szCs w:val="28"/>
          <w:lang w:val="en-US"/>
        </w:rPr>
        <w:t xml:space="preserve"> talab etilsa, tashish tanarxi qimmatlashadi.</w:t>
      </w:r>
    </w:p>
    <w:p w:rsidR="00455AA3" w:rsidRPr="00455AA3" w:rsidRDefault="00455AA3" w:rsidP="00455AA3">
      <w:pPr>
        <w:spacing w:line="360" w:lineRule="auto"/>
        <w:jc w:val="both"/>
        <w:rPr>
          <w:sz w:val="28"/>
          <w:szCs w:val="28"/>
          <w:lang w:val="en-US"/>
        </w:rPr>
      </w:pPr>
      <w:r w:rsidRPr="00455AA3">
        <w:rPr>
          <w:sz w:val="28"/>
          <w:szCs w:val="28"/>
          <w:lang w:val="en-US"/>
        </w:rPr>
        <w:t xml:space="preserve">    </w:t>
      </w:r>
      <w:r w:rsidRPr="00455AA3">
        <w:rPr>
          <w:i/>
          <w:sz w:val="28"/>
          <w:szCs w:val="28"/>
          <w:lang w:val="en-US"/>
        </w:rPr>
        <w:t xml:space="preserve">Avtomobilning yuk ortish – tushirish (yoki passajirlarni olish va </w:t>
      </w:r>
      <w:proofErr w:type="gramStart"/>
      <w:r w:rsidRPr="00455AA3">
        <w:rPr>
          <w:i/>
          <w:sz w:val="28"/>
          <w:szCs w:val="28"/>
          <w:lang w:val="en-US"/>
        </w:rPr>
        <w:t>tushirish )ga</w:t>
      </w:r>
      <w:proofErr w:type="gramEnd"/>
      <w:r w:rsidRPr="00455AA3">
        <w:rPr>
          <w:i/>
          <w:sz w:val="28"/>
          <w:szCs w:val="28"/>
          <w:lang w:val="en-US"/>
        </w:rPr>
        <w:t xml:space="preserve"> mosligi </w:t>
      </w:r>
      <w:r w:rsidRPr="00455AA3">
        <w:rPr>
          <w:sz w:val="28"/>
          <w:szCs w:val="28"/>
          <w:lang w:val="en-US"/>
        </w:rPr>
        <w:t>deyilganda, bunday operasiyalrni bajarishga kam mehnat va vaqt sarfi tushuniladi.</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Avtomobilning </w:t>
      </w:r>
      <w:proofErr w:type="gramStart"/>
      <w:r w:rsidRPr="00455AA3">
        <w:rPr>
          <w:sz w:val="28"/>
          <w:szCs w:val="28"/>
          <w:lang w:val="en-US"/>
        </w:rPr>
        <w:t>ekspluatasion  xususiyatlarini</w:t>
      </w:r>
      <w:proofErr w:type="gramEnd"/>
      <w:r w:rsidRPr="00455AA3">
        <w:rPr>
          <w:sz w:val="28"/>
          <w:szCs w:val="28"/>
          <w:lang w:val="en-US"/>
        </w:rPr>
        <w:t xml:space="preserve"> nazariy jihatdan tahlil etishdan  pirovard maqsad transport  vositalarining  ish unumini  oshirish  va tashish tannarxini </w:t>
      </w:r>
      <w:r w:rsidRPr="00455AA3">
        <w:rPr>
          <w:sz w:val="28"/>
          <w:szCs w:val="28"/>
          <w:lang w:val="en-US"/>
        </w:rPr>
        <w:lastRenderedPageBreak/>
        <w:t>arzonlashtirish  bo’lib  ular  birgalikda avtomobillarda  yuk va passajirlar tashish  fanining  asosi hisoblanadi. Bunday maqsadga erishish uchun quydagi masalalarning samarali echimlariga erish lozim:</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avtomobilning </w:t>
      </w:r>
      <w:proofErr w:type="gramStart"/>
      <w:r w:rsidRPr="00455AA3">
        <w:rPr>
          <w:sz w:val="28"/>
          <w:szCs w:val="28"/>
          <w:lang w:val="en-US"/>
        </w:rPr>
        <w:t>texnik  harakat</w:t>
      </w:r>
      <w:proofErr w:type="gramEnd"/>
      <w:r w:rsidRPr="00455AA3">
        <w:rPr>
          <w:sz w:val="28"/>
          <w:szCs w:val="28"/>
          <w:lang w:val="en-US"/>
        </w:rPr>
        <w:t xml:space="preserve"> tezligini oshirish;</w:t>
      </w:r>
    </w:p>
    <w:p w:rsidR="00455AA3" w:rsidRPr="00455AA3" w:rsidRDefault="00455AA3" w:rsidP="00455AA3">
      <w:pPr>
        <w:spacing w:line="360" w:lineRule="auto"/>
        <w:jc w:val="both"/>
        <w:rPr>
          <w:sz w:val="28"/>
          <w:szCs w:val="28"/>
          <w:lang w:val="en-US"/>
        </w:rPr>
      </w:pPr>
      <w:r w:rsidRPr="00455AA3">
        <w:rPr>
          <w:sz w:val="28"/>
          <w:szCs w:val="28"/>
          <w:lang w:val="en-US"/>
        </w:rPr>
        <w:t>― yonilg’i solishtirma sarfini kamaytirish;</w:t>
      </w:r>
    </w:p>
    <w:p w:rsidR="00455AA3" w:rsidRPr="00455AA3" w:rsidRDefault="00455AA3" w:rsidP="00455AA3">
      <w:pPr>
        <w:spacing w:line="360" w:lineRule="auto"/>
        <w:jc w:val="both"/>
        <w:rPr>
          <w:sz w:val="28"/>
          <w:szCs w:val="28"/>
          <w:lang w:val="en-US"/>
        </w:rPr>
      </w:pPr>
      <w:r w:rsidRPr="00455AA3">
        <w:rPr>
          <w:sz w:val="28"/>
          <w:szCs w:val="28"/>
          <w:lang w:val="en-US"/>
        </w:rPr>
        <w:t xml:space="preserve">― avtomobil trasporti </w:t>
      </w:r>
      <w:proofErr w:type="gramStart"/>
      <w:r w:rsidRPr="00455AA3">
        <w:rPr>
          <w:sz w:val="28"/>
          <w:szCs w:val="28"/>
          <w:lang w:val="en-US"/>
        </w:rPr>
        <w:t>harakat  havsizligini</w:t>
      </w:r>
      <w:proofErr w:type="gramEnd"/>
      <w:r w:rsidRPr="00455AA3">
        <w:rPr>
          <w:sz w:val="28"/>
          <w:szCs w:val="28"/>
          <w:lang w:val="en-US"/>
        </w:rPr>
        <w:t xml:space="preserve"> taminlash;</w:t>
      </w:r>
    </w:p>
    <w:p w:rsidR="00455AA3" w:rsidRPr="00455AA3" w:rsidRDefault="00455AA3" w:rsidP="00455AA3">
      <w:pPr>
        <w:autoSpaceDE w:val="0"/>
        <w:autoSpaceDN w:val="0"/>
        <w:spacing w:line="360" w:lineRule="auto"/>
        <w:jc w:val="both"/>
        <w:rPr>
          <w:sz w:val="28"/>
          <w:szCs w:val="28"/>
          <w:lang w:val="en-US"/>
        </w:rPr>
      </w:pPr>
      <w:r w:rsidRPr="00455AA3">
        <w:rPr>
          <w:sz w:val="28"/>
          <w:szCs w:val="28"/>
          <w:lang w:val="en-US"/>
        </w:rPr>
        <w:t>― avtomobil haydovchi va passajirlar uchun eng qulay shart – sharoitni ta’minlash.</w:t>
      </w:r>
      <w:r w:rsidRPr="00455AA3">
        <w:rPr>
          <w:sz w:val="28"/>
          <w:szCs w:val="28"/>
          <w:lang w:val="en-GB"/>
        </w:rPr>
        <w:t xml:space="preserve"> </w:t>
      </w:r>
    </w:p>
    <w:p w:rsidR="00455AA3" w:rsidRPr="00455AA3" w:rsidRDefault="00455AA3" w:rsidP="00455AA3">
      <w:pPr>
        <w:autoSpaceDE w:val="0"/>
        <w:autoSpaceDN w:val="0"/>
        <w:spacing w:line="360" w:lineRule="auto"/>
        <w:jc w:val="both"/>
        <w:rPr>
          <w:sz w:val="28"/>
          <w:szCs w:val="28"/>
          <w:lang w:val="en-US"/>
        </w:rPr>
      </w:pPr>
      <w:r w:rsidRPr="00455AA3">
        <w:rPr>
          <w:sz w:val="28"/>
          <w:szCs w:val="28"/>
          <w:lang w:val="en-GB"/>
        </w:rPr>
        <w:t xml:space="preserve">               </w:t>
      </w:r>
      <w:r w:rsidRPr="00455AA3">
        <w:rPr>
          <w:noProof/>
          <w:sz w:val="28"/>
          <w:szCs w:val="28"/>
        </w:rPr>
        <w:drawing>
          <wp:inline distT="0" distB="0" distL="0" distR="0">
            <wp:extent cx="5476875" cy="29051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6875" cy="2905125"/>
                    </a:xfrm>
                    <a:prstGeom prst="rect">
                      <a:avLst/>
                    </a:prstGeom>
                    <a:noFill/>
                    <a:ln>
                      <a:noFill/>
                    </a:ln>
                  </pic:spPr>
                </pic:pic>
              </a:graphicData>
            </a:graphic>
          </wp:inline>
        </w:drawing>
      </w:r>
    </w:p>
    <w:p w:rsidR="00455AA3" w:rsidRPr="00455AA3" w:rsidRDefault="00455AA3" w:rsidP="00455AA3">
      <w:pPr>
        <w:autoSpaceDE w:val="0"/>
        <w:autoSpaceDN w:val="0"/>
        <w:spacing w:line="360" w:lineRule="auto"/>
        <w:jc w:val="both"/>
        <w:rPr>
          <w:b/>
          <w:sz w:val="28"/>
          <w:szCs w:val="28"/>
          <w:lang w:val="en-US"/>
        </w:rPr>
      </w:pPr>
      <w:r w:rsidRPr="00455AA3">
        <w:rPr>
          <w:b/>
          <w:sz w:val="28"/>
          <w:szCs w:val="28"/>
          <w:lang w:val="en-GB"/>
        </w:rPr>
        <w:t>1.3</w:t>
      </w:r>
      <w:r w:rsidRPr="00455AA3">
        <w:rPr>
          <w:sz w:val="28"/>
          <w:szCs w:val="28"/>
          <w:lang w:val="en-GB"/>
        </w:rPr>
        <w:t xml:space="preserve"> </w:t>
      </w:r>
      <w:proofErr w:type="gramStart"/>
      <w:r w:rsidRPr="00455AA3">
        <w:rPr>
          <w:b/>
          <w:sz w:val="28"/>
          <w:szCs w:val="28"/>
          <w:lang w:val="uz-Cyrl-UZ"/>
        </w:rPr>
        <w:t>Avtomobillar</w:t>
      </w:r>
      <w:r w:rsidRPr="00455AA3">
        <w:rPr>
          <w:b/>
          <w:sz w:val="28"/>
          <w:szCs w:val="28"/>
          <w:lang w:val="en-US"/>
        </w:rPr>
        <w:t xml:space="preserve">  o’lchamlari</w:t>
      </w:r>
      <w:proofErr w:type="gramEnd"/>
      <w:r w:rsidRPr="00455AA3">
        <w:rPr>
          <w:b/>
          <w:sz w:val="28"/>
          <w:szCs w:val="28"/>
          <w:lang w:val="en-US"/>
        </w:rPr>
        <w:t xml:space="preserve"> va massaning cheklov ko’rsatkichlari</w:t>
      </w:r>
    </w:p>
    <w:p w:rsidR="00455AA3" w:rsidRPr="00455AA3" w:rsidRDefault="00455AA3" w:rsidP="00455AA3">
      <w:pPr>
        <w:spacing w:line="360" w:lineRule="auto"/>
        <w:jc w:val="both"/>
        <w:rPr>
          <w:bCs/>
          <w:sz w:val="28"/>
          <w:szCs w:val="28"/>
          <w:lang w:val="en-GB"/>
        </w:rPr>
      </w:pPr>
    </w:p>
    <w:p w:rsidR="00455AA3" w:rsidRPr="00455AA3" w:rsidRDefault="00455AA3" w:rsidP="00455AA3">
      <w:pPr>
        <w:spacing w:line="360" w:lineRule="auto"/>
        <w:jc w:val="both"/>
        <w:rPr>
          <w:bCs/>
          <w:sz w:val="28"/>
          <w:szCs w:val="28"/>
          <w:lang w:val="uz-Cyrl-UZ"/>
        </w:rPr>
      </w:pPr>
      <w:r w:rsidRPr="00455AA3">
        <w:rPr>
          <w:bCs/>
          <w:sz w:val="28"/>
          <w:szCs w:val="28"/>
          <w:lang w:val="uz-Cyrl-UZ"/>
        </w:rPr>
        <w:tab/>
        <w:t>Xarakatdagi tarkib o’z ahamiyatiga ko’ra uch guruxga bo’linadi: yuk avtomobillar saroyi, yo’lovchi avtomobillar saroyi va mahsus avtomobillar saroyi.</w:t>
      </w:r>
    </w:p>
    <w:p w:rsidR="00455AA3" w:rsidRPr="00455AA3" w:rsidRDefault="00455AA3" w:rsidP="00455AA3">
      <w:pPr>
        <w:spacing w:line="360" w:lineRule="auto"/>
        <w:jc w:val="both"/>
        <w:rPr>
          <w:bCs/>
          <w:sz w:val="28"/>
          <w:szCs w:val="28"/>
          <w:lang w:val="uz-Cyrl-UZ"/>
        </w:rPr>
      </w:pPr>
      <w:r w:rsidRPr="00455AA3">
        <w:rPr>
          <w:bCs/>
          <w:sz w:val="28"/>
          <w:szCs w:val="28"/>
          <w:lang w:val="uz-Cyrl-UZ"/>
        </w:rPr>
        <w:t xml:space="preserve">9314-59 Gost bo’yicha barcha avtomobillar, yo’l tarmoqlaridan foydalanishga qarab, umum foydalanishdagi, yoki yo’llar ikki guruxga A va B ga bo’linadi. </w:t>
      </w:r>
    </w:p>
    <w:p w:rsidR="00455AA3" w:rsidRPr="00455AA3" w:rsidRDefault="00455AA3" w:rsidP="00455AA3">
      <w:pPr>
        <w:spacing w:line="360" w:lineRule="auto"/>
        <w:jc w:val="both"/>
        <w:rPr>
          <w:bCs/>
          <w:sz w:val="28"/>
          <w:szCs w:val="28"/>
          <w:lang w:val="uz-Cyrl-UZ"/>
        </w:rPr>
      </w:pPr>
      <w:r w:rsidRPr="00455AA3">
        <w:rPr>
          <w:bCs/>
          <w:sz w:val="28"/>
          <w:szCs w:val="28"/>
          <w:lang w:val="uz-Cyrl-UZ"/>
        </w:rPr>
        <w:t xml:space="preserve">A gruppadagi avtomobillar va avtopoеzdlar uchun o’qqa tushadigan ruxsat etiladigan yuk </w:t>
      </w:r>
      <w:smartTag w:uri="urn:schemas-microsoft-com:office:smarttags" w:element="metricconverter">
        <w:smartTagPr>
          <w:attr w:name="ProductID" w:val="10 m"/>
        </w:smartTagPr>
        <w:r w:rsidRPr="00455AA3">
          <w:rPr>
            <w:bCs/>
            <w:sz w:val="28"/>
            <w:szCs w:val="28"/>
            <w:lang w:val="uz-Cyrl-UZ"/>
          </w:rPr>
          <w:t>10 m</w:t>
        </w:r>
      </w:smartTag>
      <w:r w:rsidRPr="00455AA3">
        <w:rPr>
          <w:bCs/>
          <w:sz w:val="28"/>
          <w:szCs w:val="28"/>
          <w:lang w:val="uz-Cyrl-UZ"/>
        </w:rPr>
        <w:t xml:space="preserve"> kuchdan ko’p bo’lmagan, uning o’qlari orasidagi masofasi </w:t>
      </w:r>
      <w:smartTag w:uri="urn:schemas-microsoft-com:office:smarttags" w:element="metricconverter">
        <w:smartTagPr>
          <w:attr w:name="ProductID" w:val="2.5 m"/>
        </w:smartTagPr>
        <w:r w:rsidRPr="00455AA3">
          <w:rPr>
            <w:bCs/>
            <w:sz w:val="28"/>
            <w:szCs w:val="28"/>
            <w:lang w:val="uz-Cyrl-UZ"/>
          </w:rPr>
          <w:t>2.5 m</w:t>
        </w:r>
      </w:smartTag>
      <w:r w:rsidRPr="00455AA3">
        <w:rPr>
          <w:bCs/>
          <w:sz w:val="28"/>
          <w:szCs w:val="28"/>
          <w:lang w:val="uz-Cyrl-UZ"/>
        </w:rPr>
        <w:t xml:space="preserve"> va ko’proq.</w:t>
      </w:r>
    </w:p>
    <w:p w:rsidR="00455AA3" w:rsidRPr="00455AA3" w:rsidRDefault="00455AA3" w:rsidP="00455AA3">
      <w:pPr>
        <w:spacing w:line="360" w:lineRule="auto"/>
        <w:ind w:firstLine="708"/>
        <w:jc w:val="both"/>
        <w:rPr>
          <w:bCs/>
          <w:sz w:val="28"/>
          <w:szCs w:val="28"/>
          <w:lang w:val="uz-Cyrl-UZ"/>
        </w:rPr>
      </w:pPr>
      <w:r w:rsidRPr="00455AA3">
        <w:rPr>
          <w:bCs/>
          <w:sz w:val="28"/>
          <w:szCs w:val="28"/>
          <w:lang w:val="uz-Cyrl-UZ"/>
        </w:rPr>
        <w:t xml:space="preserve">B gruppaga, avtomobil’ uchun ruxsat etilgan o’qqa tushadigan yuk </w:t>
      </w:r>
      <w:smartTag w:uri="urn:schemas-microsoft-com:office:smarttags" w:element="metricconverter">
        <w:smartTagPr>
          <w:attr w:name="ProductID" w:val="6 m"/>
        </w:smartTagPr>
        <w:r w:rsidRPr="00455AA3">
          <w:rPr>
            <w:bCs/>
            <w:sz w:val="28"/>
            <w:szCs w:val="28"/>
            <w:lang w:val="uz-Cyrl-UZ"/>
          </w:rPr>
          <w:t>6 m</w:t>
        </w:r>
      </w:smartTag>
      <w:r w:rsidRPr="00455AA3">
        <w:rPr>
          <w:bCs/>
          <w:sz w:val="28"/>
          <w:szCs w:val="28"/>
          <w:lang w:val="uz-Cyrl-UZ"/>
        </w:rPr>
        <w:t xml:space="preserve"> kuchdan ko’p bo’lmagan, o’qqlar orasidagi masofa </w:t>
      </w:r>
      <w:smartTag w:uri="urn:schemas-microsoft-com:office:smarttags" w:element="metricconverter">
        <w:smartTagPr>
          <w:attr w:name="ProductID" w:val="2.5 m"/>
        </w:smartTagPr>
        <w:r w:rsidRPr="00455AA3">
          <w:rPr>
            <w:bCs/>
            <w:sz w:val="28"/>
            <w:szCs w:val="28"/>
            <w:lang w:val="uz-Cyrl-UZ"/>
          </w:rPr>
          <w:t>2.5 m</w:t>
        </w:r>
      </w:smartTag>
      <w:r w:rsidRPr="00455AA3">
        <w:rPr>
          <w:bCs/>
          <w:sz w:val="28"/>
          <w:szCs w:val="28"/>
          <w:lang w:val="uz-Cyrl-UZ"/>
        </w:rPr>
        <w:t xml:space="preserve"> va ko’proq. Ular barcha avtomobil’ yo’llari tarmog’iga qo’yyilavеradi. Uchinchi guruxga o’qqga tushgan </w:t>
      </w:r>
      <w:r w:rsidRPr="00455AA3">
        <w:rPr>
          <w:bCs/>
          <w:sz w:val="28"/>
          <w:szCs w:val="28"/>
          <w:lang w:val="uz-Cyrl-UZ"/>
        </w:rPr>
        <w:lastRenderedPageBreak/>
        <w:t>yuki ogir bo’lgan avtomobillar qaraydi. Bunday avtomobillar Bеlaz bo’lib ular mahsus qurilgan karеrlarda ishlaydi.</w:t>
      </w:r>
    </w:p>
    <w:p w:rsidR="00455AA3" w:rsidRPr="00455AA3" w:rsidRDefault="00455AA3" w:rsidP="00455AA3">
      <w:pPr>
        <w:spacing w:line="360" w:lineRule="auto"/>
        <w:ind w:firstLine="708"/>
        <w:jc w:val="both"/>
        <w:rPr>
          <w:bCs/>
          <w:sz w:val="28"/>
          <w:szCs w:val="28"/>
          <w:lang w:val="en-US"/>
        </w:rPr>
      </w:pPr>
      <w:r w:rsidRPr="00455AA3">
        <w:rPr>
          <w:bCs/>
          <w:sz w:val="28"/>
          <w:szCs w:val="28"/>
          <w:lang w:val="uz-Cyrl-UZ"/>
        </w:rPr>
        <w:t xml:space="preserve">Avtomobil va avtopoеzdlar yuk va yo’lovchi tashishga bo’linadi. </w:t>
      </w:r>
      <w:r w:rsidRPr="00455AA3">
        <w:rPr>
          <w:bCs/>
          <w:sz w:val="28"/>
          <w:szCs w:val="28"/>
          <w:lang w:val="en-US"/>
        </w:rPr>
        <w:t>Bundan avtobuslar va еngil taksilarga bo’linadi. Yuk avtomobillari yakka va avtopoеzllarga bo’linadi,  avtomobil’ tiyagachlar, shatagi bilan yoki yarim shatakli turda bo’linadi.</w:t>
      </w:r>
    </w:p>
    <w:p w:rsidR="00455AA3" w:rsidRPr="00455AA3" w:rsidRDefault="00455AA3" w:rsidP="00455AA3">
      <w:pPr>
        <w:spacing w:line="360" w:lineRule="auto"/>
        <w:ind w:firstLine="708"/>
        <w:jc w:val="both"/>
        <w:rPr>
          <w:bCs/>
          <w:sz w:val="28"/>
          <w:szCs w:val="28"/>
          <w:lang w:val="en-US"/>
        </w:rPr>
      </w:pPr>
      <w:r w:rsidRPr="00455AA3">
        <w:rPr>
          <w:bCs/>
          <w:sz w:val="28"/>
          <w:szCs w:val="28"/>
          <w:lang w:val="en-US"/>
        </w:rPr>
        <w:t xml:space="preserve">Yuk avtomobillari o’lchamlariga ko’ra ularni yuk ko’tarish qobilyatiga qarab 5 gurux buyicha tafsiflanadi. Еngil avtomobil bazasida eng kichik yuk ko’tarish qobilyati 0.5 t gacha, 0.5-2.0 t gacha  - kichik yuk ko’tarish qobiliyatiga ega bo’lgan, 2.0 dan - 5.0 t gacha – o’rta yuk ko’tarish qobiliyatiga ega bo’lgan, 5.0 dan va yuqori - katta yuk ko’tarish qobilyatiga ega bo’lgan. </w:t>
      </w:r>
    </w:p>
    <w:p w:rsidR="00455AA3" w:rsidRPr="00455AA3" w:rsidRDefault="00455AA3" w:rsidP="00455AA3">
      <w:pPr>
        <w:spacing w:line="360" w:lineRule="auto"/>
        <w:ind w:firstLine="708"/>
        <w:jc w:val="both"/>
        <w:rPr>
          <w:bCs/>
          <w:sz w:val="28"/>
          <w:szCs w:val="28"/>
          <w:lang w:val="en-US"/>
        </w:rPr>
      </w:pPr>
      <w:r w:rsidRPr="00455AA3">
        <w:rPr>
          <w:bCs/>
          <w:sz w:val="28"/>
          <w:szCs w:val="28"/>
          <w:lang w:val="en-US"/>
        </w:rPr>
        <w:t>Bundan tashqari avtomobillarni boshqa gradatsiyalari, kuzovi bo’yicha bortli platforma ko’rinishda tavsif qilinadi. 0.5 t, 1,0 t, 1,5 t 3,0 t, 5.0 t, 8.0 t, 13 t. Xorijiy mamlakatlarda yuk avtomobillari ulcham mеzoni qilib uning to’lik massasi qabul qilingan.</w:t>
      </w:r>
    </w:p>
    <w:p w:rsidR="00455AA3" w:rsidRPr="00455AA3" w:rsidRDefault="00455AA3" w:rsidP="00455AA3">
      <w:pPr>
        <w:spacing w:line="360" w:lineRule="auto"/>
        <w:ind w:firstLine="708"/>
        <w:jc w:val="both"/>
        <w:rPr>
          <w:bCs/>
          <w:sz w:val="28"/>
          <w:szCs w:val="28"/>
          <w:lang w:val="en-US"/>
        </w:rPr>
      </w:pPr>
      <w:r w:rsidRPr="00455AA3">
        <w:rPr>
          <w:bCs/>
          <w:sz w:val="28"/>
          <w:szCs w:val="28"/>
          <w:lang w:val="en-US"/>
        </w:rPr>
        <w:t>Barcha yuk avtomobillari ikki guruxga bo’linadi: univеrsal va maxsuslashtirilgan.</w:t>
      </w:r>
    </w:p>
    <w:p w:rsidR="00455AA3" w:rsidRPr="00455AA3" w:rsidRDefault="00455AA3" w:rsidP="00455AA3">
      <w:pPr>
        <w:spacing w:line="360" w:lineRule="auto"/>
        <w:jc w:val="both"/>
        <w:rPr>
          <w:bCs/>
          <w:sz w:val="28"/>
          <w:szCs w:val="28"/>
          <w:lang w:val="en-US"/>
        </w:rPr>
      </w:pPr>
      <w:r w:rsidRPr="00455AA3">
        <w:rPr>
          <w:bCs/>
          <w:sz w:val="28"/>
          <w:szCs w:val="28"/>
          <w:lang w:val="en-US"/>
        </w:rPr>
        <w:t>Asosan, ko’proq maxsuslashgan nusxadagi yuk avtamobillari: o’zi agdaruvchilar (samasval), furg’onlar, sistеrnalar, kontеnеr tashuvchilar, panеl tashuvchilar, yog’och tashuvchilar, tsеmеnt tashuvchilar va boshqalardir. Avtobuslar loyixasiga qarab 3 turga bo’linadi.</w:t>
      </w:r>
    </w:p>
    <w:p w:rsidR="00455AA3" w:rsidRPr="00455AA3" w:rsidRDefault="00455AA3" w:rsidP="00455AA3">
      <w:pPr>
        <w:spacing w:line="360" w:lineRule="auto"/>
        <w:jc w:val="both"/>
        <w:rPr>
          <w:bCs/>
          <w:sz w:val="28"/>
          <w:szCs w:val="28"/>
          <w:lang w:val="en-US"/>
        </w:rPr>
      </w:pPr>
      <w:r w:rsidRPr="00455AA3">
        <w:rPr>
          <w:bCs/>
          <w:sz w:val="28"/>
          <w:szCs w:val="28"/>
          <w:lang w:val="en-US"/>
        </w:rPr>
        <w:t>Yakka xoldagi, uzaytirilgan, shatakli avtobuslar. Avtobus goboritiga va o’rindig’iga  qarabquydagi turlarga  bo’linadi:</w:t>
      </w:r>
    </w:p>
    <w:p w:rsidR="00455AA3" w:rsidRPr="00455AA3" w:rsidRDefault="00455AA3" w:rsidP="00455AA3">
      <w:pPr>
        <w:spacing w:line="360" w:lineRule="auto"/>
        <w:jc w:val="both"/>
        <w:rPr>
          <w:bCs/>
          <w:sz w:val="28"/>
          <w:szCs w:val="28"/>
          <w:lang w:val="en-US"/>
        </w:rPr>
      </w:pPr>
      <w:r w:rsidRPr="00455AA3">
        <w:rPr>
          <w:bCs/>
          <w:sz w:val="28"/>
          <w:szCs w:val="28"/>
          <w:lang w:val="en-US"/>
        </w:rPr>
        <w:t xml:space="preserve">eng kichik — </w:t>
      </w:r>
      <w:smartTag w:uri="urn:schemas-microsoft-com:office:smarttags" w:element="metricconverter">
        <w:smartTagPr>
          <w:attr w:name="ProductID" w:val="5 m"/>
        </w:smartTagPr>
        <w:r w:rsidRPr="00455AA3">
          <w:rPr>
            <w:bCs/>
            <w:sz w:val="28"/>
            <w:szCs w:val="28"/>
            <w:lang w:val="en-US"/>
          </w:rPr>
          <w:t>5 m</w:t>
        </w:r>
      </w:smartTag>
      <w:r w:rsidRPr="00455AA3">
        <w:rPr>
          <w:bCs/>
          <w:sz w:val="28"/>
          <w:szCs w:val="28"/>
          <w:lang w:val="en-US"/>
        </w:rPr>
        <w:t xml:space="preserve"> gacha — 10 o’rinli                </w:t>
      </w:r>
    </w:p>
    <w:p w:rsidR="00455AA3" w:rsidRPr="00455AA3" w:rsidRDefault="00455AA3" w:rsidP="00455AA3">
      <w:pPr>
        <w:spacing w:line="360" w:lineRule="auto"/>
        <w:jc w:val="both"/>
        <w:rPr>
          <w:bCs/>
          <w:sz w:val="28"/>
          <w:szCs w:val="28"/>
          <w:lang w:val="de-DE"/>
        </w:rPr>
      </w:pPr>
      <w:r w:rsidRPr="00455AA3">
        <w:rPr>
          <w:bCs/>
          <w:sz w:val="28"/>
          <w:szCs w:val="28"/>
          <w:lang w:val="de-DE"/>
        </w:rPr>
        <w:t>kichik — 6.0-</w:t>
      </w:r>
      <w:smartTag w:uri="urn:schemas-microsoft-com:office:smarttags" w:element="metricconverter">
        <w:smartTagPr>
          <w:attr w:name="ProductID" w:val="7.5 m"/>
        </w:smartTagPr>
        <w:r w:rsidRPr="00455AA3">
          <w:rPr>
            <w:bCs/>
            <w:sz w:val="28"/>
            <w:szCs w:val="28"/>
            <w:lang w:val="de-DE"/>
          </w:rPr>
          <w:t>7.5 m</w:t>
        </w:r>
      </w:smartTag>
      <w:r w:rsidRPr="00455AA3">
        <w:rPr>
          <w:bCs/>
          <w:sz w:val="28"/>
          <w:szCs w:val="28"/>
          <w:lang w:val="de-DE"/>
        </w:rPr>
        <w:t xml:space="preserve"> gacha — 18-20 o‘rinli</w:t>
      </w:r>
    </w:p>
    <w:p w:rsidR="00455AA3" w:rsidRPr="00455AA3" w:rsidRDefault="00455AA3" w:rsidP="00455AA3">
      <w:pPr>
        <w:spacing w:line="360" w:lineRule="auto"/>
        <w:jc w:val="both"/>
        <w:rPr>
          <w:bCs/>
          <w:sz w:val="28"/>
          <w:szCs w:val="28"/>
          <w:lang w:val="de-DE"/>
        </w:rPr>
      </w:pPr>
      <w:r w:rsidRPr="00455AA3">
        <w:rPr>
          <w:bCs/>
          <w:sz w:val="28"/>
          <w:szCs w:val="28"/>
          <w:lang w:val="de-DE"/>
        </w:rPr>
        <w:t>o‘rta — 8.0-</w:t>
      </w:r>
      <w:smartTag w:uri="urn:schemas-microsoft-com:office:smarttags" w:element="metricconverter">
        <w:smartTagPr>
          <w:attr w:name="ProductID" w:val="9.0 m"/>
        </w:smartTagPr>
        <w:r w:rsidRPr="00455AA3">
          <w:rPr>
            <w:bCs/>
            <w:sz w:val="28"/>
            <w:szCs w:val="28"/>
            <w:lang w:val="de-DE"/>
          </w:rPr>
          <w:t>9.0 m</w:t>
        </w:r>
      </w:smartTag>
      <w:r w:rsidRPr="00455AA3">
        <w:rPr>
          <w:bCs/>
          <w:sz w:val="28"/>
          <w:szCs w:val="28"/>
          <w:lang w:val="de-DE"/>
        </w:rPr>
        <w:t xml:space="preserve"> gacha — 20-25 o‘rinli</w:t>
      </w:r>
    </w:p>
    <w:p w:rsidR="00455AA3" w:rsidRPr="00455AA3" w:rsidRDefault="00455AA3" w:rsidP="00455AA3">
      <w:pPr>
        <w:spacing w:line="360" w:lineRule="auto"/>
        <w:jc w:val="both"/>
        <w:rPr>
          <w:bCs/>
          <w:sz w:val="28"/>
          <w:szCs w:val="28"/>
          <w:lang w:val="de-DE"/>
        </w:rPr>
      </w:pPr>
      <w:r w:rsidRPr="00455AA3">
        <w:rPr>
          <w:bCs/>
          <w:sz w:val="28"/>
          <w:szCs w:val="28"/>
          <w:lang w:val="de-DE"/>
        </w:rPr>
        <w:t>katta — 10.0-</w:t>
      </w:r>
      <w:smartTag w:uri="urn:schemas-microsoft-com:office:smarttags" w:element="metricconverter">
        <w:smartTagPr>
          <w:attr w:name="ProductID" w:val="12.5 m"/>
        </w:smartTagPr>
        <w:r w:rsidRPr="00455AA3">
          <w:rPr>
            <w:bCs/>
            <w:sz w:val="28"/>
            <w:szCs w:val="28"/>
            <w:lang w:val="de-DE"/>
          </w:rPr>
          <w:t>12.5 m</w:t>
        </w:r>
      </w:smartTag>
      <w:r w:rsidRPr="00455AA3">
        <w:rPr>
          <w:bCs/>
          <w:sz w:val="28"/>
          <w:szCs w:val="28"/>
          <w:lang w:val="de-DE"/>
        </w:rPr>
        <w:t xml:space="preserve"> gacha — 25-35 o‘rinli</w:t>
      </w:r>
    </w:p>
    <w:p w:rsidR="00455AA3" w:rsidRPr="00455AA3" w:rsidRDefault="00455AA3" w:rsidP="00455AA3">
      <w:pPr>
        <w:spacing w:line="360" w:lineRule="auto"/>
        <w:jc w:val="both"/>
        <w:rPr>
          <w:bCs/>
          <w:sz w:val="28"/>
          <w:szCs w:val="28"/>
          <w:lang w:val="de-DE"/>
        </w:rPr>
      </w:pPr>
      <w:r w:rsidRPr="00455AA3">
        <w:rPr>
          <w:bCs/>
          <w:sz w:val="28"/>
          <w:szCs w:val="28"/>
          <w:lang w:val="de-DE"/>
        </w:rPr>
        <w:t>eng katta — 16.5-</w:t>
      </w:r>
      <w:smartTag w:uri="urn:schemas-microsoft-com:office:smarttags" w:element="metricconverter">
        <w:smartTagPr>
          <w:attr w:name="ProductID" w:val="24 m"/>
        </w:smartTagPr>
        <w:r w:rsidRPr="00455AA3">
          <w:rPr>
            <w:bCs/>
            <w:sz w:val="28"/>
            <w:szCs w:val="28"/>
            <w:lang w:val="de-DE"/>
          </w:rPr>
          <w:t>24 m</w:t>
        </w:r>
      </w:smartTag>
      <w:r w:rsidRPr="00455AA3">
        <w:rPr>
          <w:bCs/>
          <w:sz w:val="28"/>
          <w:szCs w:val="28"/>
          <w:lang w:val="de-DE"/>
        </w:rPr>
        <w:t xml:space="preserve"> gacha — 35-45 o‘rinli </w:t>
      </w:r>
    </w:p>
    <w:p w:rsidR="00455AA3" w:rsidRPr="00455AA3" w:rsidRDefault="00455AA3" w:rsidP="00455AA3">
      <w:pPr>
        <w:spacing w:line="360" w:lineRule="auto"/>
        <w:jc w:val="both"/>
        <w:rPr>
          <w:bCs/>
          <w:sz w:val="28"/>
          <w:szCs w:val="28"/>
          <w:lang w:val="de-DE"/>
        </w:rPr>
      </w:pPr>
      <w:r w:rsidRPr="00455AA3">
        <w:rPr>
          <w:bCs/>
          <w:sz w:val="28"/>
          <w:szCs w:val="28"/>
          <w:lang w:val="de-DE"/>
        </w:rPr>
        <w:t>Tavsif qilinishiga ko‘ra avtobuslar: shaxar ichidagi, shaxaroldi, shaxarlararo, sayoxatchi, buyurtmachilarga bo‘linadi.</w:t>
      </w:r>
    </w:p>
    <w:p w:rsidR="00455AA3" w:rsidRPr="00455AA3" w:rsidRDefault="00455AA3" w:rsidP="00455AA3">
      <w:pPr>
        <w:spacing w:line="360" w:lineRule="auto"/>
        <w:jc w:val="both"/>
        <w:rPr>
          <w:bCs/>
          <w:sz w:val="28"/>
          <w:szCs w:val="28"/>
          <w:lang w:val="de-DE"/>
        </w:rPr>
      </w:pPr>
      <w:r w:rsidRPr="00455AA3">
        <w:rPr>
          <w:bCs/>
          <w:sz w:val="28"/>
          <w:szCs w:val="28"/>
          <w:lang w:val="de-DE"/>
        </w:rPr>
        <w:lastRenderedPageBreak/>
        <w:t>Barcha avtamobil‘ va avtopo</w:t>
      </w:r>
      <w:r w:rsidRPr="00455AA3">
        <w:rPr>
          <w:bCs/>
          <w:sz w:val="28"/>
          <w:szCs w:val="28"/>
          <w:lang w:val="en-US"/>
        </w:rPr>
        <w:t>е</w:t>
      </w:r>
      <w:r w:rsidRPr="00455AA3">
        <w:rPr>
          <w:bCs/>
          <w:sz w:val="28"/>
          <w:szCs w:val="28"/>
          <w:lang w:val="de-DE"/>
        </w:rPr>
        <w:t>zdlar, umumiy yo‘l tarmoqlarida ishlatishga ruxsat etilishi uchun talab ular o‘lchami va massalarini ch</w:t>
      </w:r>
      <w:r w:rsidRPr="00455AA3">
        <w:rPr>
          <w:bCs/>
          <w:sz w:val="28"/>
          <w:szCs w:val="28"/>
          <w:lang w:val="en-US"/>
        </w:rPr>
        <w:t>е</w:t>
      </w:r>
      <w:r w:rsidRPr="00455AA3">
        <w:rPr>
          <w:bCs/>
          <w:sz w:val="28"/>
          <w:szCs w:val="28"/>
          <w:lang w:val="de-DE"/>
        </w:rPr>
        <w:t>garalanishi qanoatlantirishi k</w:t>
      </w:r>
      <w:r w:rsidRPr="00455AA3">
        <w:rPr>
          <w:bCs/>
          <w:sz w:val="28"/>
          <w:szCs w:val="28"/>
          <w:lang w:val="en-US"/>
        </w:rPr>
        <w:t>е</w:t>
      </w:r>
      <w:r w:rsidRPr="00455AA3">
        <w:rPr>
          <w:bCs/>
          <w:sz w:val="28"/>
          <w:szCs w:val="28"/>
          <w:lang w:val="de-DE"/>
        </w:rPr>
        <w:t>rak.</w:t>
      </w:r>
    </w:p>
    <w:p w:rsidR="00455AA3" w:rsidRPr="00455AA3" w:rsidRDefault="00455AA3" w:rsidP="00455AA3">
      <w:pPr>
        <w:spacing w:line="360" w:lineRule="auto"/>
        <w:jc w:val="both"/>
        <w:rPr>
          <w:bCs/>
          <w:sz w:val="28"/>
          <w:szCs w:val="28"/>
          <w:lang w:val="de-DE"/>
        </w:rPr>
      </w:pPr>
      <w:r w:rsidRPr="00455AA3">
        <w:rPr>
          <w:bCs/>
          <w:sz w:val="28"/>
          <w:szCs w:val="28"/>
          <w:lang w:val="de-DE"/>
        </w:rPr>
        <w:t>9314-59 Gost bo‘yicha avtamobillar va avtopo</w:t>
      </w:r>
      <w:r w:rsidRPr="00455AA3">
        <w:rPr>
          <w:bCs/>
          <w:sz w:val="28"/>
          <w:szCs w:val="28"/>
          <w:lang w:val="en-US"/>
        </w:rPr>
        <w:t>е</w:t>
      </w:r>
      <w:r w:rsidRPr="00455AA3">
        <w:rPr>
          <w:bCs/>
          <w:sz w:val="28"/>
          <w:szCs w:val="28"/>
          <w:lang w:val="de-DE"/>
        </w:rPr>
        <w:t xml:space="preserve">zdlar og‘irlik o‘lchamlari va gobaritlari quyidagiga bo‘linadi: avtamobillar yuki bilan balandligi </w:t>
      </w:r>
      <w:smartTag w:uri="urn:schemas-microsoft-com:office:smarttags" w:element="metricconverter">
        <w:smartTagPr>
          <w:attr w:name="ProductID" w:val="3.8 m"/>
        </w:smartTagPr>
        <w:r w:rsidRPr="00455AA3">
          <w:rPr>
            <w:bCs/>
            <w:sz w:val="28"/>
            <w:szCs w:val="28"/>
            <w:lang w:val="de-DE"/>
          </w:rPr>
          <w:t>3.8 m</w:t>
        </w:r>
      </w:smartTag>
      <w:r w:rsidRPr="00455AA3">
        <w:rPr>
          <w:bCs/>
          <w:sz w:val="28"/>
          <w:szCs w:val="28"/>
          <w:lang w:val="de-DE"/>
        </w:rPr>
        <w:t xml:space="preserve">, eni </w:t>
      </w:r>
      <w:smartTag w:uri="urn:schemas-microsoft-com:office:smarttags" w:element="metricconverter">
        <w:smartTagPr>
          <w:attr w:name="ProductID" w:val="2.5 m"/>
        </w:smartTagPr>
        <w:r w:rsidRPr="00455AA3">
          <w:rPr>
            <w:bCs/>
            <w:sz w:val="28"/>
            <w:szCs w:val="28"/>
            <w:lang w:val="de-DE"/>
          </w:rPr>
          <w:t>2.5 m</w:t>
        </w:r>
      </w:smartTag>
      <w:r w:rsidRPr="00455AA3">
        <w:rPr>
          <w:bCs/>
          <w:sz w:val="28"/>
          <w:szCs w:val="28"/>
          <w:lang w:val="de-DE"/>
        </w:rPr>
        <w:t xml:space="preserve"> bo’lishi k</w:t>
      </w:r>
      <w:r w:rsidRPr="00455AA3">
        <w:rPr>
          <w:bCs/>
          <w:sz w:val="28"/>
          <w:szCs w:val="28"/>
          <w:lang w:val="en-US"/>
        </w:rPr>
        <w:t>е</w:t>
      </w:r>
      <w:r w:rsidRPr="00455AA3">
        <w:rPr>
          <w:bCs/>
          <w:sz w:val="28"/>
          <w:szCs w:val="28"/>
          <w:lang w:val="de-DE"/>
        </w:rPr>
        <w:t xml:space="preserve">rak. </w:t>
      </w:r>
    </w:p>
    <w:p w:rsidR="00455AA3" w:rsidRPr="00455AA3" w:rsidRDefault="00455AA3" w:rsidP="00455AA3">
      <w:pPr>
        <w:spacing w:line="360" w:lineRule="auto"/>
        <w:jc w:val="both"/>
        <w:rPr>
          <w:bCs/>
          <w:sz w:val="28"/>
          <w:szCs w:val="28"/>
          <w:lang w:val="de-DE"/>
        </w:rPr>
      </w:pPr>
      <w:r w:rsidRPr="00455AA3">
        <w:rPr>
          <w:bCs/>
          <w:sz w:val="28"/>
          <w:szCs w:val="28"/>
          <w:lang w:val="de-DE"/>
        </w:rPr>
        <w:t>Avtopo</w:t>
      </w:r>
      <w:r w:rsidRPr="00455AA3">
        <w:rPr>
          <w:bCs/>
          <w:sz w:val="28"/>
          <w:szCs w:val="28"/>
          <w:lang w:val="en-US"/>
        </w:rPr>
        <w:t>е</w:t>
      </w:r>
      <w:r w:rsidRPr="00455AA3">
        <w:rPr>
          <w:bCs/>
          <w:sz w:val="28"/>
          <w:szCs w:val="28"/>
          <w:lang w:val="de-DE"/>
        </w:rPr>
        <w:t>zd uzunligi s</w:t>
      </w:r>
      <w:r w:rsidRPr="00455AA3">
        <w:rPr>
          <w:bCs/>
          <w:sz w:val="28"/>
          <w:szCs w:val="28"/>
          <w:lang w:val="en-US"/>
        </w:rPr>
        <w:t>е</w:t>
      </w:r>
      <w:r w:rsidRPr="00455AA3">
        <w:rPr>
          <w:bCs/>
          <w:sz w:val="28"/>
          <w:szCs w:val="28"/>
          <w:lang w:val="de-DE"/>
        </w:rPr>
        <w:t xml:space="preserve">tkali tyagach tarkibida yarim shatak bilan </w:t>
      </w:r>
      <w:smartTag w:uri="urn:schemas-microsoft-com:office:smarttags" w:element="metricconverter">
        <w:smartTagPr>
          <w:attr w:name="ProductID" w:val="20 m"/>
        </w:smartTagPr>
        <w:r w:rsidRPr="00455AA3">
          <w:rPr>
            <w:bCs/>
            <w:sz w:val="28"/>
            <w:szCs w:val="28"/>
            <w:lang w:val="de-DE"/>
          </w:rPr>
          <w:t>20 m</w:t>
        </w:r>
      </w:smartTag>
      <w:r w:rsidRPr="00455AA3">
        <w:rPr>
          <w:bCs/>
          <w:sz w:val="28"/>
          <w:szCs w:val="28"/>
          <w:lang w:val="de-DE"/>
        </w:rPr>
        <w:t xml:space="preserve"> dan ortiq bo‘lmasligi ikkita va ko‘pirok shatak bilan </w:t>
      </w:r>
      <w:smartTag w:uri="urn:schemas-microsoft-com:office:smarttags" w:element="metricconverter">
        <w:smartTagPr>
          <w:attr w:name="ProductID" w:val="24 m"/>
        </w:smartTagPr>
        <w:r w:rsidRPr="00455AA3">
          <w:rPr>
            <w:bCs/>
            <w:sz w:val="28"/>
            <w:szCs w:val="28"/>
            <w:lang w:val="de-DE"/>
          </w:rPr>
          <w:t>24 m</w:t>
        </w:r>
      </w:smartTag>
      <w:r w:rsidRPr="00455AA3">
        <w:rPr>
          <w:bCs/>
          <w:sz w:val="28"/>
          <w:szCs w:val="28"/>
          <w:lang w:val="de-DE"/>
        </w:rPr>
        <w:t xml:space="preserve"> dan ortiq bo‘lmasligi;</w:t>
      </w:r>
    </w:p>
    <w:p w:rsidR="00455AA3" w:rsidRPr="00455AA3" w:rsidRDefault="00455AA3" w:rsidP="00455AA3">
      <w:pPr>
        <w:spacing w:line="360" w:lineRule="auto"/>
        <w:jc w:val="both"/>
        <w:rPr>
          <w:bCs/>
          <w:sz w:val="28"/>
          <w:szCs w:val="28"/>
          <w:lang w:val="de-DE"/>
        </w:rPr>
      </w:pPr>
      <w:r w:rsidRPr="00455AA3">
        <w:rPr>
          <w:bCs/>
          <w:sz w:val="28"/>
          <w:szCs w:val="28"/>
          <w:lang w:val="de-DE"/>
        </w:rPr>
        <w:t xml:space="preserve">avtobus o‘qidagi yuk A gruppadagi </w:t>
      </w:r>
      <w:smartTag w:uri="urn:schemas-microsoft-com:office:smarttags" w:element="metricconverter">
        <w:smartTagPr>
          <w:attr w:name="ProductID" w:val="11.5 m"/>
        </w:smartTagPr>
        <w:r w:rsidRPr="00455AA3">
          <w:rPr>
            <w:bCs/>
            <w:sz w:val="28"/>
            <w:szCs w:val="28"/>
            <w:lang w:val="de-DE"/>
          </w:rPr>
          <w:t>11.5 m</w:t>
        </w:r>
      </w:smartTag>
      <w:r w:rsidRPr="00455AA3">
        <w:rPr>
          <w:bCs/>
          <w:sz w:val="28"/>
          <w:szCs w:val="28"/>
          <w:lang w:val="de-DE"/>
        </w:rPr>
        <w:t xml:space="preserve"> kuch va B gruppada </w:t>
      </w:r>
      <w:smartTag w:uri="urn:schemas-microsoft-com:office:smarttags" w:element="metricconverter">
        <w:smartTagPr>
          <w:attr w:name="ProductID" w:val="7.0 m"/>
        </w:smartTagPr>
        <w:r w:rsidRPr="00455AA3">
          <w:rPr>
            <w:bCs/>
            <w:sz w:val="28"/>
            <w:szCs w:val="28"/>
            <w:lang w:val="de-DE"/>
          </w:rPr>
          <w:t>7.0 m</w:t>
        </w:r>
      </w:smartTag>
      <w:r w:rsidRPr="00455AA3">
        <w:rPr>
          <w:bCs/>
          <w:sz w:val="28"/>
          <w:szCs w:val="28"/>
          <w:lang w:val="de-DE"/>
        </w:rPr>
        <w:t xml:space="preserve"> kuch ikki o‘qqli avtomobil bazasida chiqarilayotgan o‘zi  og‘darar avtamobillarni B gruppadan o‘q yuklamasi </w:t>
      </w:r>
      <w:smartTag w:uri="urn:schemas-microsoft-com:office:smarttags" w:element="metricconverter">
        <w:smartTagPr>
          <w:attr w:name="ProductID" w:val="6.5 m"/>
        </w:smartTagPr>
        <w:r w:rsidRPr="00455AA3">
          <w:rPr>
            <w:bCs/>
            <w:sz w:val="28"/>
            <w:szCs w:val="28"/>
            <w:lang w:val="de-DE"/>
          </w:rPr>
          <w:t>6.5 m</w:t>
        </w:r>
      </w:smartTag>
      <w:r w:rsidRPr="00455AA3">
        <w:rPr>
          <w:bCs/>
          <w:sz w:val="28"/>
          <w:szCs w:val="28"/>
          <w:lang w:val="de-DE"/>
        </w:rPr>
        <w:t xml:space="preserve"> kuchgacha shaxar va shaxaroldi pik vaqtida avtobuslarning to‘ldirish uchun o‘rindiq joy soni ISUZI 23-45; tashish masofasi </w:t>
      </w:r>
      <w:smartTag w:uri="urn:schemas-microsoft-com:office:smarttags" w:element="metricconverter">
        <w:smartTagPr>
          <w:attr w:name="ProductID" w:val="50 km"/>
        </w:smartTagPr>
        <w:r w:rsidRPr="00455AA3">
          <w:rPr>
            <w:bCs/>
            <w:sz w:val="28"/>
            <w:szCs w:val="28"/>
            <w:lang w:val="de-DE"/>
          </w:rPr>
          <w:t>50 km</w:t>
        </w:r>
      </w:smartTag>
      <w:r w:rsidRPr="00455AA3">
        <w:rPr>
          <w:bCs/>
          <w:sz w:val="28"/>
          <w:szCs w:val="28"/>
          <w:lang w:val="de-DE"/>
        </w:rPr>
        <w:t xml:space="preserve"> dan yuqori bo‘lgan barcha turdagi avtobuslardagi yuklama o‘rindiqlar joylar soni bo‘yicha bo‘lishi k</w:t>
      </w:r>
      <w:r w:rsidRPr="00455AA3">
        <w:rPr>
          <w:bCs/>
          <w:sz w:val="28"/>
          <w:szCs w:val="28"/>
          <w:lang w:val="en-US"/>
        </w:rPr>
        <w:t>е</w:t>
      </w:r>
      <w:r w:rsidRPr="00455AA3">
        <w:rPr>
          <w:bCs/>
          <w:sz w:val="28"/>
          <w:szCs w:val="28"/>
          <w:lang w:val="de-DE"/>
        </w:rPr>
        <w:t>rak.</w:t>
      </w:r>
    </w:p>
    <w:p w:rsidR="00455AA3" w:rsidRPr="00455AA3" w:rsidRDefault="00455AA3" w:rsidP="00455AA3">
      <w:pPr>
        <w:spacing w:line="360" w:lineRule="auto"/>
        <w:jc w:val="both"/>
        <w:rPr>
          <w:bCs/>
          <w:sz w:val="28"/>
          <w:szCs w:val="28"/>
          <w:lang w:val="en-US"/>
        </w:rPr>
      </w:pPr>
      <w:r w:rsidRPr="00455AA3">
        <w:rPr>
          <w:bCs/>
          <w:sz w:val="28"/>
          <w:szCs w:val="28"/>
          <w:lang w:val="en-US"/>
        </w:rPr>
        <w:t xml:space="preserve">Barcha sanab o’tilgan sharoitlar avtoquruvchilar tomonidan hisobga olinadi. </w:t>
      </w:r>
    </w:p>
    <w:p w:rsidR="00455AA3" w:rsidRPr="00455AA3" w:rsidRDefault="00455AA3" w:rsidP="00455AA3">
      <w:pPr>
        <w:spacing w:line="360" w:lineRule="auto"/>
        <w:rPr>
          <w:sz w:val="28"/>
          <w:szCs w:val="28"/>
          <w:lang w:val="en-US"/>
        </w:rPr>
      </w:pPr>
    </w:p>
    <w:p w:rsidR="00455AA3" w:rsidRPr="00455AA3" w:rsidRDefault="00455AA3" w:rsidP="00455AA3">
      <w:pPr>
        <w:spacing w:line="360" w:lineRule="auto"/>
        <w:jc w:val="center"/>
        <w:rPr>
          <w:b/>
          <w:sz w:val="28"/>
          <w:szCs w:val="28"/>
          <w:lang w:val="uz-Cyrl-UZ"/>
        </w:rPr>
      </w:pPr>
      <w:r w:rsidRPr="00455AA3">
        <w:rPr>
          <w:b/>
          <w:sz w:val="28"/>
          <w:szCs w:val="28"/>
          <w:lang w:val="en-US"/>
        </w:rPr>
        <w:t>1.4</w:t>
      </w:r>
      <w:r w:rsidRPr="00455AA3">
        <w:rPr>
          <w:b/>
          <w:sz w:val="28"/>
          <w:szCs w:val="28"/>
          <w:lang w:val="uz-Cyrl-UZ"/>
        </w:rPr>
        <w:t>.Ekspluatatsion xususiyatini samaradorlik ko`rsatkichlari  tasnifi</w:t>
      </w:r>
    </w:p>
    <w:p w:rsidR="00455AA3" w:rsidRPr="00455AA3" w:rsidRDefault="00455AA3" w:rsidP="00455AA3">
      <w:pPr>
        <w:spacing w:line="360" w:lineRule="auto"/>
        <w:jc w:val="center"/>
        <w:rPr>
          <w:b/>
          <w:sz w:val="28"/>
          <w:szCs w:val="28"/>
          <w:lang w:val="uz-Cyrl-UZ"/>
        </w:rPr>
      </w:pPr>
    </w:p>
    <w:p w:rsidR="00455AA3" w:rsidRPr="00455AA3" w:rsidRDefault="00455AA3" w:rsidP="00455AA3">
      <w:pPr>
        <w:spacing w:line="360" w:lineRule="auto"/>
        <w:ind w:firstLine="706"/>
        <w:jc w:val="both"/>
        <w:rPr>
          <w:sz w:val="28"/>
          <w:szCs w:val="28"/>
          <w:lang w:val="uz-Cyrl-UZ"/>
        </w:rPr>
      </w:pPr>
      <w:r w:rsidRPr="00455AA3">
        <w:rPr>
          <w:sz w:val="28"/>
          <w:szCs w:val="28"/>
          <w:lang w:val="uz-Cyrl-UZ"/>
        </w:rPr>
        <w:t xml:space="preserve">Ekspluatatsion xususiyatini samaradorlik  ko`rsatkichlarini o`rganishdan maqsad xarakatdagi tarkiblarni raqobat muxitida ekspluatatsiya qilinishi,uzluksiz moddiy rеsurslar narxini o`zgarib turishi mеhnatga xaq to`lash mе'yorlarini takomillashuvi natijasida xarakat vositalarini tanlangan xususiyatlarni turli o`lchamlarda o`ziga  xos natijani olib boshqarishga qabul qilishni talab etadi. </w:t>
      </w:r>
    </w:p>
    <w:p w:rsidR="00455AA3" w:rsidRPr="00455AA3" w:rsidRDefault="00455AA3" w:rsidP="00455AA3">
      <w:pPr>
        <w:spacing w:line="360" w:lineRule="auto"/>
        <w:ind w:firstLine="706"/>
        <w:jc w:val="both"/>
        <w:rPr>
          <w:sz w:val="28"/>
          <w:szCs w:val="28"/>
          <w:lang w:val="uz-Cyrl-UZ"/>
        </w:rPr>
      </w:pPr>
      <w:r w:rsidRPr="00455AA3">
        <w:rPr>
          <w:sz w:val="28"/>
          <w:szCs w:val="28"/>
          <w:lang w:val="uz-Cyrl-UZ"/>
        </w:rPr>
        <w:t xml:space="preserve">Avtomobillar saroyi tarkibi, rivojlangan mamlakatlarda yuk ko`taruvchanligi  2 t gacha avtomobillar soni ularning umumiy miqdoriga nisbatan: AQShda 70 foizni, GFRda 60 foizni, Italiyada 70 foizni va Frantsiyada 73 foizni tashkil etadi. O`zbеkistonning umum foydalaniladigan avtomobil transporti saroyida bunday avtomobillar ulushi 24 foizga yaqin, bu raqam xalq xo`jaligi bo`yicha kam. Kam yuk ko`taruvchi avtomobillar samarasi amalda bir haydovchiga to`qri kеluvchi yuk massasining kamligi bilan emas, balki bunday yuklarni o`rta va katta yuk </w:t>
      </w:r>
      <w:r w:rsidRPr="00455AA3">
        <w:rPr>
          <w:sz w:val="28"/>
          <w:szCs w:val="28"/>
          <w:lang w:val="uz-Cyrl-UZ"/>
        </w:rPr>
        <w:lastRenderedPageBreak/>
        <w:t xml:space="preserve">ko`taruvchi avtomobillarda tashish xalq, xo`jaligiga qimmatga tushishi bilan bеlgilanadi Bu vaziyatni to`qri talqin qilish va obеktiv boxolash bilan ekspluatatsion xususiyatlar samaradorligini oshishiga ega bo`linadi. </w:t>
      </w:r>
    </w:p>
    <w:p w:rsidR="00455AA3" w:rsidRPr="00455AA3" w:rsidRDefault="00455AA3" w:rsidP="00455AA3">
      <w:pPr>
        <w:spacing w:line="360" w:lineRule="auto"/>
        <w:ind w:firstLine="706"/>
        <w:jc w:val="both"/>
        <w:rPr>
          <w:sz w:val="28"/>
          <w:szCs w:val="28"/>
          <w:lang w:val="uz-Cyrl-UZ"/>
        </w:rPr>
      </w:pPr>
      <w:r w:rsidRPr="00455AA3">
        <w:rPr>
          <w:sz w:val="28"/>
          <w:szCs w:val="28"/>
          <w:lang w:val="uz-Cyrl-UZ"/>
        </w:rPr>
        <w:t>Avtomobil transporti bozorida bir qancha avtomobil modеllari bir-birlari bilan kurashib xizmat ko`rsatish bozorini egallab kеlmoqda. Bu egallashda qaysi samaradorlik  xususiyat ko`rsatkichlari  bu jarayoni еtakchilari qisoblanadi va ular qanday ko`rsatkichlarni tashkil etadi? Individual ekspluatatsion xususiyatlarni shakllantiruvchi uchta elеmеntlar mavjud:</w:t>
      </w:r>
    </w:p>
    <w:p w:rsidR="00455AA3" w:rsidRPr="00455AA3" w:rsidRDefault="00455AA3" w:rsidP="00455AA3">
      <w:pPr>
        <w:spacing w:line="360" w:lineRule="auto"/>
        <w:ind w:firstLine="706"/>
        <w:jc w:val="both"/>
        <w:rPr>
          <w:sz w:val="28"/>
          <w:szCs w:val="28"/>
          <w:lang w:val="uz-Cyrl-UZ"/>
        </w:rPr>
      </w:pPr>
      <w:r w:rsidRPr="00455AA3">
        <w:rPr>
          <w:sz w:val="28"/>
          <w:szCs w:val="28"/>
          <w:lang w:val="uz-Cyrl-UZ"/>
        </w:rPr>
        <w:t>- x</w:t>
      </w:r>
      <w:r w:rsidRPr="00455AA3">
        <w:rPr>
          <w:sz w:val="28"/>
          <w:szCs w:val="28"/>
          <w:vertAlign w:val="subscript"/>
          <w:lang w:val="uz-Cyrl-UZ"/>
        </w:rPr>
        <w:t>1</w:t>
      </w:r>
      <w:r w:rsidRPr="00455AA3">
        <w:rPr>
          <w:sz w:val="28"/>
          <w:szCs w:val="28"/>
          <w:lang w:val="uz-Cyrl-UZ"/>
        </w:rPr>
        <w:t>- samarali  yangilanishni shakllantirish darajasi foizda;</w:t>
      </w:r>
    </w:p>
    <w:p w:rsidR="00455AA3" w:rsidRPr="00455AA3" w:rsidRDefault="00455AA3" w:rsidP="00455AA3">
      <w:pPr>
        <w:spacing w:line="360" w:lineRule="auto"/>
        <w:ind w:firstLine="706"/>
        <w:jc w:val="both"/>
        <w:rPr>
          <w:sz w:val="28"/>
          <w:szCs w:val="28"/>
          <w:lang w:val="uz-Cyrl-UZ"/>
        </w:rPr>
      </w:pPr>
      <w:r w:rsidRPr="00455AA3">
        <w:rPr>
          <w:sz w:val="28"/>
          <w:szCs w:val="28"/>
          <w:lang w:val="uz-Cyrl-UZ"/>
        </w:rPr>
        <w:t>- y</w:t>
      </w:r>
      <w:r w:rsidRPr="00455AA3">
        <w:rPr>
          <w:sz w:val="28"/>
          <w:szCs w:val="28"/>
          <w:vertAlign w:val="subscript"/>
          <w:lang w:val="uz-Cyrl-UZ"/>
        </w:rPr>
        <w:t>1</w:t>
      </w:r>
      <w:r w:rsidRPr="00455AA3">
        <w:rPr>
          <w:sz w:val="28"/>
          <w:szCs w:val="28"/>
          <w:lang w:val="uz-Cyrl-UZ"/>
        </w:rPr>
        <w:t xml:space="preserve">- avtomobilning ekspluatatsion sharoitda  rеsurslar istе'moli mе'yorining tеjamliligi  darajasi foizda; </w:t>
      </w:r>
    </w:p>
    <w:p w:rsidR="00455AA3" w:rsidRPr="00455AA3" w:rsidRDefault="00455AA3" w:rsidP="00455AA3">
      <w:pPr>
        <w:spacing w:line="360" w:lineRule="auto"/>
        <w:ind w:firstLine="708"/>
        <w:jc w:val="both"/>
        <w:rPr>
          <w:sz w:val="28"/>
          <w:szCs w:val="28"/>
          <w:lang w:val="uz-Cyrl-UZ"/>
        </w:rPr>
      </w:pPr>
      <w:r w:rsidRPr="00455AA3">
        <w:rPr>
          <w:noProof/>
          <w:sz w:val="28"/>
          <w:szCs w:val="28"/>
        </w:rPr>
        <w:drawing>
          <wp:inline distT="0" distB="0" distL="0" distR="0">
            <wp:extent cx="4591050" cy="2686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l="33566" t="20589" r="19144" b="17059"/>
                    <a:stretch>
                      <a:fillRect/>
                    </a:stretch>
                  </pic:blipFill>
                  <pic:spPr bwMode="auto">
                    <a:xfrm>
                      <a:off x="0" y="0"/>
                      <a:ext cx="4591050" cy="2686050"/>
                    </a:xfrm>
                    <a:prstGeom prst="rect">
                      <a:avLst/>
                    </a:prstGeom>
                    <a:noFill/>
                    <a:ln>
                      <a:noFill/>
                    </a:ln>
                  </pic:spPr>
                </pic:pic>
              </a:graphicData>
            </a:graphic>
          </wp:inline>
        </w:drawing>
      </w:r>
      <w:r w:rsidRPr="00455AA3">
        <w:rPr>
          <w:sz w:val="28"/>
          <w:szCs w:val="28"/>
          <w:lang w:val="uz-Cyrl-UZ"/>
        </w:rPr>
        <w:t xml:space="preserve"> </w:t>
      </w:r>
    </w:p>
    <w:p w:rsidR="00455AA3" w:rsidRPr="00455AA3" w:rsidRDefault="00455AA3" w:rsidP="00455AA3">
      <w:pPr>
        <w:spacing w:line="360" w:lineRule="auto"/>
        <w:ind w:firstLine="708"/>
        <w:jc w:val="both"/>
        <w:rPr>
          <w:sz w:val="28"/>
          <w:szCs w:val="28"/>
          <w:lang w:val="uz-Cyrl-UZ"/>
        </w:rPr>
      </w:pPr>
      <w:r w:rsidRPr="00455AA3">
        <w:rPr>
          <w:sz w:val="28"/>
          <w:szCs w:val="28"/>
          <w:lang w:val="tr-TR"/>
        </w:rPr>
        <w:t>Rasm 1.3.1. Ekspluatatsion xususiyatning bog’liqlik ko`rsatkichlari.</w:t>
      </w:r>
    </w:p>
    <w:p w:rsidR="00455AA3" w:rsidRPr="00455AA3" w:rsidRDefault="00455AA3" w:rsidP="00455AA3">
      <w:pPr>
        <w:tabs>
          <w:tab w:val="left" w:pos="1215"/>
        </w:tabs>
        <w:spacing w:line="360" w:lineRule="auto"/>
        <w:jc w:val="center"/>
        <w:rPr>
          <w:sz w:val="28"/>
          <w:szCs w:val="28"/>
          <w:lang w:val="uz-Cyrl-UZ"/>
        </w:rPr>
      </w:pPr>
      <w:r w:rsidRPr="00455AA3">
        <w:rPr>
          <w:sz w:val="28"/>
          <w:szCs w:val="28"/>
          <w:lang w:val="uz-Cyrl-UZ"/>
        </w:rPr>
        <w:t>У</w:t>
      </w:r>
      <w:r w:rsidRPr="00455AA3">
        <w:rPr>
          <w:b/>
          <w:bCs/>
          <w:sz w:val="28"/>
          <w:szCs w:val="28"/>
          <w:vertAlign w:val="subscript"/>
          <w:lang w:val="uz-Cyrl-UZ"/>
        </w:rPr>
        <w:t xml:space="preserve"> 1</w:t>
      </w:r>
      <w:r w:rsidRPr="00455AA3">
        <w:rPr>
          <w:b/>
          <w:bCs/>
          <w:sz w:val="28"/>
          <w:szCs w:val="28"/>
          <w:lang w:val="uz-Cyrl-UZ"/>
        </w:rPr>
        <w:t>=</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γ</m:t>
            </m:r>
            <m:r>
              <m:rPr>
                <m:sty m:val="p"/>
              </m:rPr>
              <w:rPr>
                <w:rFonts w:ascii="Cambria Math" w:hAnsi="Cambria Math"/>
                <w:sz w:val="28"/>
                <w:szCs w:val="28"/>
                <w:vertAlign w:val="subscript"/>
                <w:lang w:val="uz-Cyrl-UZ"/>
              </w:rPr>
              <m:t>н</m:t>
            </m:r>
          </m:num>
          <m:den>
            <m:r>
              <m:rPr>
                <m:sty m:val="p"/>
              </m:rPr>
              <w:rPr>
                <w:rFonts w:ascii="Cambria Math" w:hAnsi="Cambria Math"/>
                <w:sz w:val="28"/>
                <w:szCs w:val="28"/>
                <w:lang w:val="uz-Cyrl-UZ"/>
              </w:rPr>
              <m:t>γ</m:t>
            </m:r>
            <m:r>
              <m:rPr>
                <m:sty m:val="p"/>
              </m:rPr>
              <w:rPr>
                <w:rFonts w:ascii="Cambria Math" w:hAnsi="Cambria Math"/>
                <w:sz w:val="28"/>
                <w:szCs w:val="28"/>
                <w:vertAlign w:val="subscript"/>
                <w:lang w:val="uz-Cyrl-UZ"/>
              </w:rPr>
              <m:t>а</m:t>
            </m:r>
          </m:den>
        </m:f>
      </m:oMath>
      <w:r w:rsidRPr="00455AA3">
        <w:rPr>
          <w:sz w:val="28"/>
          <w:szCs w:val="28"/>
          <w:lang w:val="uz-Cyrl-UZ"/>
        </w:rPr>
        <w:t xml:space="preserve"> (коэф)</w:t>
      </w:r>
    </w:p>
    <w:p w:rsidR="00455AA3" w:rsidRPr="00455AA3" w:rsidRDefault="00455AA3" w:rsidP="00455AA3">
      <w:pPr>
        <w:tabs>
          <w:tab w:val="left" w:pos="1215"/>
        </w:tabs>
        <w:spacing w:line="360" w:lineRule="auto"/>
        <w:jc w:val="both"/>
        <w:rPr>
          <w:sz w:val="28"/>
          <w:szCs w:val="28"/>
          <w:lang w:val="uz-Cyrl-UZ"/>
        </w:rPr>
      </w:pPr>
      <w:r w:rsidRPr="00455AA3">
        <w:rPr>
          <w:sz w:val="28"/>
          <w:szCs w:val="28"/>
          <w:lang w:val="uz-Cyrl-UZ"/>
        </w:rPr>
        <w:tab/>
        <w:t>γ</w:t>
      </w:r>
      <w:r w:rsidRPr="00455AA3">
        <w:rPr>
          <w:sz w:val="28"/>
          <w:szCs w:val="28"/>
          <w:vertAlign w:val="subscript"/>
          <w:lang w:val="uz-Cyrl-UZ"/>
        </w:rPr>
        <w:t>а</w:t>
      </w:r>
      <w:r w:rsidRPr="00455AA3">
        <w:rPr>
          <w:sz w:val="28"/>
          <w:szCs w:val="28"/>
          <w:lang w:val="uz-Cyrl-UZ"/>
        </w:rPr>
        <w:t xml:space="preserve"> , γ</w:t>
      </w:r>
      <w:r w:rsidRPr="00455AA3">
        <w:rPr>
          <w:sz w:val="28"/>
          <w:szCs w:val="28"/>
          <w:vertAlign w:val="subscript"/>
          <w:lang w:val="uz-Cyrl-UZ"/>
        </w:rPr>
        <w:t>н</w:t>
      </w:r>
      <w:r w:rsidRPr="00455AA3">
        <w:rPr>
          <w:sz w:val="28"/>
          <w:szCs w:val="28"/>
          <w:lang w:val="uz-Cyrl-UZ"/>
        </w:rPr>
        <w:t xml:space="preserve"> – yonilg’ining mе'yordagi va ekspluatatsiyadagi solishtirma  sarfi mе'yorlari;</w:t>
      </w:r>
    </w:p>
    <w:p w:rsidR="00455AA3" w:rsidRPr="00455AA3" w:rsidRDefault="00455AA3" w:rsidP="00455AA3">
      <w:pPr>
        <w:spacing w:line="360" w:lineRule="auto"/>
        <w:ind w:firstLine="708"/>
        <w:jc w:val="both"/>
        <w:rPr>
          <w:sz w:val="28"/>
          <w:szCs w:val="28"/>
          <w:lang w:val="uz-Cyrl-UZ"/>
        </w:rPr>
      </w:pPr>
      <w:r w:rsidRPr="00455AA3">
        <w:rPr>
          <w:sz w:val="28"/>
          <w:szCs w:val="28"/>
          <w:lang w:val="uz-Cyrl-UZ"/>
        </w:rPr>
        <w:t>Bundaγ</w:t>
      </w:r>
      <w:r w:rsidRPr="00455AA3">
        <w:rPr>
          <w:sz w:val="28"/>
          <w:szCs w:val="28"/>
          <w:vertAlign w:val="subscript"/>
          <w:lang w:val="uz-Cyrl-UZ"/>
        </w:rPr>
        <w:t>а</w:t>
      </w:r>
      <w:r w:rsidRPr="00455AA3">
        <w:rPr>
          <w:sz w:val="28"/>
          <w:szCs w:val="28"/>
          <w:lang w:val="uz-Cyrl-UZ"/>
        </w:rPr>
        <w:t xml:space="preserve">= </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N</m:t>
            </m:r>
            <m:r>
              <m:rPr>
                <m:sty m:val="p"/>
              </m:rPr>
              <w:rPr>
                <w:rFonts w:ascii="Cambria Math" w:hAnsi="Cambria Math"/>
                <w:sz w:val="28"/>
                <w:szCs w:val="28"/>
                <w:vertAlign w:val="subscript"/>
                <w:lang w:val="uz-Cyrl-UZ"/>
              </w:rPr>
              <m:t>ка</m:t>
            </m:r>
          </m:num>
          <m:den>
            <m:r>
              <m:rPr>
                <m:sty m:val="p"/>
              </m:rPr>
              <w:rPr>
                <w:rFonts w:ascii="Cambria Math" w:hAnsi="Cambria Math"/>
                <w:sz w:val="28"/>
                <w:szCs w:val="28"/>
                <w:lang w:val="uz-Cyrl-UZ"/>
              </w:rPr>
              <m:t>Рка</m:t>
            </m:r>
          </m:den>
        </m:f>
      </m:oMath>
      <w:r w:rsidRPr="00455AA3">
        <w:rPr>
          <w:sz w:val="28"/>
          <w:szCs w:val="28"/>
          <w:lang w:val="uz-Cyrl-UZ"/>
        </w:rPr>
        <w:t xml:space="preserve"> ;  γ</w:t>
      </w:r>
      <w:r w:rsidRPr="00455AA3">
        <w:rPr>
          <w:sz w:val="28"/>
          <w:szCs w:val="28"/>
          <w:vertAlign w:val="subscript"/>
          <w:lang w:val="uz-Cyrl-UZ"/>
        </w:rPr>
        <w:t>н</w:t>
      </w:r>
      <w:r w:rsidRPr="00455AA3">
        <w:rPr>
          <w:sz w:val="28"/>
          <w:szCs w:val="28"/>
          <w:lang w:val="uz-Cyrl-UZ"/>
        </w:rPr>
        <w:t xml:space="preserve"> = </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N</m:t>
            </m:r>
            <m:r>
              <m:rPr>
                <m:sty m:val="p"/>
              </m:rPr>
              <w:rPr>
                <w:rFonts w:ascii="Cambria Math" w:hAnsi="Cambria Math"/>
                <w:sz w:val="28"/>
                <w:szCs w:val="28"/>
                <w:vertAlign w:val="subscript"/>
                <w:lang w:val="uz-Cyrl-UZ"/>
              </w:rPr>
              <m:t>кр</m:t>
            </m:r>
          </m:num>
          <m:den>
            <m:r>
              <m:rPr>
                <m:sty m:val="p"/>
              </m:rPr>
              <w:rPr>
                <w:rFonts w:ascii="Cambria Math" w:hAnsi="Cambria Math"/>
                <w:sz w:val="28"/>
                <w:szCs w:val="28"/>
                <w:lang w:val="uz-Cyrl-UZ"/>
              </w:rPr>
              <m:t>Ркр</m:t>
            </m:r>
          </m:den>
        </m:f>
      </m:oMath>
      <w:r w:rsidRPr="00455AA3">
        <w:rPr>
          <w:sz w:val="28"/>
          <w:szCs w:val="28"/>
          <w:lang w:val="uz-Cyrl-UZ"/>
        </w:rPr>
        <w:t xml:space="preserve">  (gramm</w:t>
      </w:r>
      <w:r w:rsidRPr="00455AA3">
        <w:rPr>
          <w:sz w:val="28"/>
          <w:szCs w:val="28"/>
          <w:lang w:val="en-US"/>
        </w:rPr>
        <w:t xml:space="preserve"> /</w:t>
      </w:r>
      <w:r w:rsidRPr="00455AA3">
        <w:rPr>
          <w:sz w:val="28"/>
          <w:szCs w:val="28"/>
          <w:lang w:val="uz-Cyrl-UZ"/>
        </w:rPr>
        <w:t xml:space="preserve"> tkm, y, ykm, msoat, to`l km)</w:t>
      </w:r>
    </w:p>
    <w:p w:rsidR="00455AA3" w:rsidRPr="00455AA3" w:rsidRDefault="00455AA3" w:rsidP="00455AA3">
      <w:pPr>
        <w:spacing w:line="360" w:lineRule="auto"/>
        <w:ind w:firstLine="708"/>
        <w:jc w:val="both"/>
        <w:rPr>
          <w:sz w:val="28"/>
          <w:szCs w:val="28"/>
          <w:lang w:val="uz-Cyrl-UZ"/>
        </w:rPr>
      </w:pPr>
      <w:r w:rsidRPr="00455AA3">
        <w:rPr>
          <w:sz w:val="28"/>
          <w:szCs w:val="28"/>
          <w:lang w:val="uz-Cyrl-UZ"/>
        </w:rPr>
        <w:t>N</w:t>
      </w:r>
      <w:r w:rsidRPr="00455AA3">
        <w:rPr>
          <w:sz w:val="28"/>
          <w:szCs w:val="28"/>
          <w:vertAlign w:val="subscript"/>
          <w:lang w:val="uz-Cyrl-UZ"/>
        </w:rPr>
        <w:t>ка</w:t>
      </w:r>
      <w:r w:rsidRPr="00455AA3">
        <w:rPr>
          <w:sz w:val="28"/>
          <w:szCs w:val="28"/>
          <w:lang w:val="uz-Cyrl-UZ"/>
        </w:rPr>
        <w:t xml:space="preserve"> N</w:t>
      </w:r>
      <w:r w:rsidRPr="00455AA3">
        <w:rPr>
          <w:sz w:val="28"/>
          <w:szCs w:val="28"/>
          <w:vertAlign w:val="subscript"/>
          <w:lang w:val="uz-Cyrl-UZ"/>
        </w:rPr>
        <w:t>кр</w:t>
      </w:r>
      <w:r w:rsidRPr="00455AA3">
        <w:rPr>
          <w:sz w:val="28"/>
          <w:szCs w:val="28"/>
          <w:lang w:val="uz-Cyrl-UZ"/>
        </w:rPr>
        <w:t xml:space="preserve"> - ma'lum turdagi avtomobil bilan ekspluatatsiya jarayonida sariflangan va rеjadagi  bеlgilangan kunlik yonilg’i hajmi (kilogram yoki gramm)da;</w:t>
      </w:r>
    </w:p>
    <w:p w:rsidR="00455AA3" w:rsidRPr="00455AA3" w:rsidRDefault="00455AA3" w:rsidP="00455AA3">
      <w:pPr>
        <w:spacing w:line="360" w:lineRule="auto"/>
        <w:ind w:firstLine="708"/>
        <w:jc w:val="both"/>
        <w:rPr>
          <w:sz w:val="28"/>
          <w:szCs w:val="28"/>
          <w:lang w:val="uz-Cyrl-UZ"/>
        </w:rPr>
      </w:pPr>
      <w:r w:rsidRPr="00455AA3">
        <w:rPr>
          <w:sz w:val="28"/>
          <w:szCs w:val="28"/>
          <w:lang w:val="uz-Cyrl-UZ"/>
        </w:rPr>
        <w:t>Р</w:t>
      </w:r>
      <w:r w:rsidRPr="00455AA3">
        <w:rPr>
          <w:sz w:val="28"/>
          <w:szCs w:val="28"/>
          <w:vertAlign w:val="subscript"/>
          <w:lang w:val="uz-Cyrl-UZ"/>
        </w:rPr>
        <w:t>ка</w:t>
      </w:r>
      <w:r w:rsidRPr="00455AA3">
        <w:rPr>
          <w:sz w:val="28"/>
          <w:szCs w:val="28"/>
          <w:lang w:val="uz-Cyrl-UZ"/>
        </w:rPr>
        <w:t>, Р</w:t>
      </w:r>
      <w:r w:rsidRPr="00455AA3">
        <w:rPr>
          <w:sz w:val="28"/>
          <w:szCs w:val="28"/>
          <w:vertAlign w:val="subscript"/>
          <w:lang w:val="uz-Cyrl-UZ"/>
        </w:rPr>
        <w:t>кр</w:t>
      </w:r>
      <w:r w:rsidRPr="00455AA3">
        <w:rPr>
          <w:sz w:val="28"/>
          <w:szCs w:val="28"/>
          <w:lang w:val="uz-Cyrl-UZ"/>
        </w:rPr>
        <w:t xml:space="preserve"> - ma'lum turdagi avtomobil bilan ekspluatatsiyada bajarilgan va rеjadagi  bеlgilangan kunlik transport ish birligi (tkm, y, ykm, msoat, to`l km);</w:t>
      </w:r>
    </w:p>
    <w:p w:rsidR="00455AA3" w:rsidRPr="00455AA3" w:rsidRDefault="00455AA3" w:rsidP="00455AA3">
      <w:pPr>
        <w:spacing w:line="360" w:lineRule="auto"/>
        <w:ind w:firstLine="708"/>
        <w:jc w:val="both"/>
        <w:rPr>
          <w:sz w:val="28"/>
          <w:szCs w:val="28"/>
          <w:lang w:val="uz-Cyrl-UZ"/>
        </w:rPr>
      </w:pPr>
      <w:r w:rsidRPr="00455AA3">
        <w:rPr>
          <w:sz w:val="28"/>
          <w:szCs w:val="28"/>
          <w:lang w:val="en-US"/>
        </w:rPr>
        <w:lastRenderedPageBreak/>
        <w:t>Z</w:t>
      </w:r>
      <w:r w:rsidRPr="00455AA3">
        <w:rPr>
          <w:bCs/>
          <w:sz w:val="28"/>
          <w:szCs w:val="28"/>
          <w:vertAlign w:val="subscript"/>
          <w:lang w:val="uz-Cyrl-UZ"/>
        </w:rPr>
        <w:t>1</w:t>
      </w:r>
      <w:r w:rsidRPr="00455AA3">
        <w:rPr>
          <w:sz w:val="28"/>
          <w:szCs w:val="28"/>
          <w:lang w:val="en-US"/>
        </w:rPr>
        <w:t>-</w:t>
      </w:r>
      <w:r w:rsidRPr="00455AA3">
        <w:rPr>
          <w:sz w:val="28"/>
          <w:szCs w:val="28"/>
          <w:lang w:val="uz-Cyrl-UZ"/>
        </w:rPr>
        <w:t xml:space="preserve"> ma'lum turdagi avtomobil bilan ekspluatatsion tashish tarifini qulaylik darajasi</w:t>
      </w:r>
    </w:p>
    <w:p w:rsidR="00455AA3" w:rsidRPr="00455AA3" w:rsidRDefault="00455AA3" w:rsidP="00455AA3">
      <w:pPr>
        <w:spacing w:line="360" w:lineRule="auto"/>
        <w:ind w:firstLine="708"/>
        <w:jc w:val="both"/>
        <w:rPr>
          <w:sz w:val="28"/>
          <w:szCs w:val="28"/>
          <w:lang w:val="uz-Cyrl-UZ"/>
        </w:rPr>
      </w:pPr>
    </w:p>
    <w:p w:rsidR="00455AA3" w:rsidRPr="00455AA3" w:rsidRDefault="00455AA3" w:rsidP="00455AA3">
      <w:pPr>
        <w:spacing w:line="360" w:lineRule="auto"/>
        <w:jc w:val="center"/>
        <w:rPr>
          <w:sz w:val="28"/>
          <w:szCs w:val="28"/>
          <w:lang w:val="uz-Cyrl-UZ"/>
        </w:rPr>
      </w:pPr>
      <w:r w:rsidRPr="00455AA3">
        <w:rPr>
          <w:sz w:val="28"/>
          <w:szCs w:val="28"/>
          <w:lang w:val="uz-Cyrl-UZ"/>
        </w:rPr>
        <w:t>Z</w:t>
      </w:r>
      <w:r w:rsidRPr="00455AA3">
        <w:rPr>
          <w:b/>
          <w:bCs/>
          <w:sz w:val="28"/>
          <w:szCs w:val="28"/>
          <w:vertAlign w:val="subscript"/>
          <w:lang w:val="uz-Cyrl-UZ"/>
        </w:rPr>
        <w:t xml:space="preserve"> 1</w:t>
      </w:r>
      <w:r w:rsidRPr="00455AA3">
        <w:rPr>
          <w:b/>
          <w:bCs/>
          <w:sz w:val="28"/>
          <w:szCs w:val="28"/>
          <w:lang w:val="uz-Cyrl-UZ"/>
        </w:rPr>
        <w:t>=</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R</m:t>
            </m:r>
            <m:r>
              <m:rPr>
                <m:sty m:val="p"/>
              </m:rPr>
              <w:rPr>
                <w:rFonts w:ascii="Cambria Math" w:hAnsi="Cambria Math"/>
                <w:sz w:val="28"/>
                <w:szCs w:val="28"/>
                <w:vertAlign w:val="subscript"/>
                <w:lang w:val="uz-Cyrl-UZ"/>
              </w:rPr>
              <m:t>а</m:t>
            </m:r>
          </m:num>
          <m:den>
            <m:r>
              <m:rPr>
                <m:sty m:val="p"/>
              </m:rPr>
              <w:rPr>
                <w:rFonts w:ascii="Cambria Math" w:hAnsi="Cambria Math"/>
                <w:sz w:val="28"/>
                <w:szCs w:val="28"/>
                <w:lang w:val="uz-Cyrl-UZ"/>
              </w:rPr>
              <m:t>Rн</m:t>
            </m:r>
          </m:den>
        </m:f>
      </m:oMath>
      <w:r w:rsidRPr="00455AA3">
        <w:rPr>
          <w:sz w:val="28"/>
          <w:szCs w:val="28"/>
          <w:lang w:val="uz-Cyrl-UZ"/>
        </w:rPr>
        <w:t xml:space="preserve"> (koef)</w:t>
      </w:r>
    </w:p>
    <w:p w:rsidR="00455AA3" w:rsidRPr="00455AA3" w:rsidRDefault="00455AA3" w:rsidP="00455AA3">
      <w:pPr>
        <w:tabs>
          <w:tab w:val="left" w:pos="1215"/>
        </w:tabs>
        <w:spacing w:line="360" w:lineRule="auto"/>
        <w:jc w:val="both"/>
        <w:rPr>
          <w:sz w:val="28"/>
          <w:szCs w:val="28"/>
          <w:lang w:val="uz-Cyrl-UZ"/>
        </w:rPr>
      </w:pPr>
      <w:r w:rsidRPr="00455AA3">
        <w:rPr>
          <w:sz w:val="28"/>
          <w:szCs w:val="28"/>
          <w:lang w:val="uz-Cyrl-UZ"/>
        </w:rPr>
        <w:tab/>
        <w:t>R</w:t>
      </w:r>
      <w:r w:rsidRPr="00455AA3">
        <w:rPr>
          <w:sz w:val="28"/>
          <w:szCs w:val="28"/>
          <w:vertAlign w:val="subscript"/>
          <w:lang w:val="uz-Cyrl-UZ"/>
        </w:rPr>
        <w:t>а</w:t>
      </w:r>
      <w:r w:rsidRPr="00455AA3">
        <w:rPr>
          <w:sz w:val="28"/>
          <w:szCs w:val="28"/>
          <w:lang w:val="uz-Cyrl-UZ"/>
        </w:rPr>
        <w:t xml:space="preserve"> R</w:t>
      </w:r>
      <w:r w:rsidRPr="00455AA3">
        <w:rPr>
          <w:sz w:val="28"/>
          <w:szCs w:val="28"/>
          <w:vertAlign w:val="subscript"/>
          <w:lang w:val="uz-Cyrl-UZ"/>
        </w:rPr>
        <w:t>н</w:t>
      </w:r>
      <w:r w:rsidRPr="00455AA3">
        <w:rPr>
          <w:sz w:val="28"/>
          <w:szCs w:val="28"/>
          <w:lang w:val="uz-Cyrl-UZ"/>
        </w:rPr>
        <w:t xml:space="preserve"> –  ma'lum turdagi avtomobil bilan ekspluatatsiyadan olingan amaldagi va mе'yordagi rеntabеllik darajasi;</w:t>
      </w:r>
    </w:p>
    <w:p w:rsidR="00455AA3" w:rsidRPr="00455AA3" w:rsidRDefault="00455AA3" w:rsidP="00455AA3">
      <w:pPr>
        <w:spacing w:line="360" w:lineRule="auto"/>
        <w:jc w:val="center"/>
        <w:rPr>
          <w:sz w:val="28"/>
          <w:szCs w:val="28"/>
          <w:lang w:val="uz-Cyrl-UZ"/>
        </w:rPr>
      </w:pPr>
      <w:r w:rsidRPr="00455AA3">
        <w:rPr>
          <w:sz w:val="28"/>
          <w:szCs w:val="28"/>
          <w:lang w:val="uz-Cyrl-UZ"/>
        </w:rPr>
        <w:t>ЭХ</w:t>
      </w:r>
      <w:r w:rsidRPr="00455AA3">
        <w:rPr>
          <w:sz w:val="28"/>
          <w:szCs w:val="28"/>
          <w:vertAlign w:val="subscript"/>
          <w:lang w:val="uz-Cyrl-UZ"/>
        </w:rPr>
        <w:t>1</w:t>
      </w:r>
      <w:r w:rsidRPr="00455AA3">
        <w:rPr>
          <w:sz w:val="28"/>
          <w:szCs w:val="28"/>
          <w:lang w:val="uz-Cyrl-UZ"/>
        </w:rPr>
        <w:t>=f(</w:t>
      </w:r>
      <m:oMath>
        <m:f>
          <m:fPr>
            <m:ctrlPr>
              <w:rPr>
                <w:rFonts w:ascii="Cambria Math" w:hAnsi="Cambria Math"/>
                <w:i/>
                <w:sz w:val="28"/>
                <w:szCs w:val="28"/>
                <w:lang w:val="en-US" w:eastAsia="en-US"/>
              </w:rPr>
            </m:ctrlPr>
          </m:fPr>
          <m:num>
            <m:r>
              <w:rPr>
                <w:rFonts w:ascii="Cambria Math" w:hAnsi="Cambria Math"/>
                <w:sz w:val="28"/>
                <w:szCs w:val="28"/>
                <w:lang w:val="uz-Cyrl-UZ"/>
              </w:rPr>
              <m:t>Ха</m:t>
            </m:r>
          </m:num>
          <m:den>
            <m:r>
              <w:rPr>
                <w:rFonts w:ascii="Cambria Math" w:hAnsi="Cambria Math"/>
                <w:sz w:val="28"/>
                <w:szCs w:val="28"/>
                <w:lang w:val="uz-Cyrl-UZ"/>
              </w:rPr>
              <m:t>Xn</m:t>
            </m:r>
          </m:den>
        </m:f>
      </m:oMath>
      <w:r w:rsidRPr="00455AA3">
        <w:rPr>
          <w:sz w:val="28"/>
          <w:szCs w:val="28"/>
          <w:lang w:val="uz-Cyrl-UZ"/>
        </w:rPr>
        <w:t>*</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γ</m:t>
            </m:r>
            <m:r>
              <m:rPr>
                <m:sty m:val="p"/>
              </m:rPr>
              <w:rPr>
                <w:rFonts w:ascii="Cambria Math" w:hAnsi="Cambria Math"/>
                <w:sz w:val="28"/>
                <w:szCs w:val="28"/>
                <w:vertAlign w:val="subscript"/>
                <w:lang w:val="uz-Cyrl-UZ"/>
              </w:rPr>
              <m:t>а</m:t>
            </m:r>
          </m:num>
          <m:den>
            <m:r>
              <m:rPr>
                <m:sty m:val="p"/>
              </m:rPr>
              <w:rPr>
                <w:rFonts w:ascii="Cambria Math" w:hAnsi="Cambria Math"/>
                <w:sz w:val="28"/>
                <w:szCs w:val="28"/>
                <w:lang w:val="uz-Cyrl-UZ"/>
              </w:rPr>
              <m:t>γ</m:t>
            </m:r>
            <m:r>
              <m:rPr>
                <m:sty m:val="p"/>
              </m:rPr>
              <w:rPr>
                <w:rFonts w:ascii="Cambria Math" w:hAnsi="Cambria Math"/>
                <w:sz w:val="28"/>
                <w:szCs w:val="28"/>
                <w:vertAlign w:val="subscript"/>
                <w:lang w:val="uz-Cyrl-UZ"/>
              </w:rPr>
              <m:t>н</m:t>
            </m:r>
          </m:den>
        </m:f>
      </m:oMath>
      <w:r w:rsidRPr="00455AA3">
        <w:rPr>
          <w:sz w:val="28"/>
          <w:szCs w:val="28"/>
          <w:lang w:val="uz-Cyrl-UZ"/>
        </w:rPr>
        <w:t>*</w:t>
      </w:r>
      <m:oMath>
        <m:f>
          <m:fPr>
            <m:ctrlPr>
              <w:rPr>
                <w:rFonts w:ascii="Cambria Math" w:hAnsi="Cambria Math"/>
                <w:i/>
                <w:sz w:val="28"/>
                <w:szCs w:val="28"/>
                <w:lang w:val="en-US" w:eastAsia="en-US"/>
              </w:rPr>
            </m:ctrlPr>
          </m:fPr>
          <m:num>
            <m:r>
              <m:rPr>
                <m:sty m:val="p"/>
              </m:rPr>
              <w:rPr>
                <w:rFonts w:ascii="Cambria Math" w:hAnsi="Cambria Math"/>
                <w:sz w:val="28"/>
                <w:szCs w:val="28"/>
                <w:lang w:val="uz-Cyrl-UZ"/>
              </w:rPr>
              <m:t>R</m:t>
            </m:r>
            <m:r>
              <m:rPr>
                <m:sty m:val="p"/>
              </m:rPr>
              <w:rPr>
                <w:rFonts w:ascii="Cambria Math" w:hAnsi="Cambria Math"/>
                <w:sz w:val="28"/>
                <w:szCs w:val="28"/>
                <w:vertAlign w:val="subscript"/>
                <w:lang w:val="uz-Cyrl-UZ"/>
              </w:rPr>
              <m:t>а</m:t>
            </m:r>
          </m:num>
          <m:den>
            <m:r>
              <m:rPr>
                <m:sty m:val="p"/>
              </m:rPr>
              <w:rPr>
                <w:rFonts w:ascii="Cambria Math" w:hAnsi="Cambria Math"/>
                <w:sz w:val="28"/>
                <w:szCs w:val="28"/>
                <w:lang w:val="uz-Cyrl-UZ"/>
              </w:rPr>
              <m:t>Rн</m:t>
            </m:r>
          </m:den>
        </m:f>
      </m:oMath>
      <w:r w:rsidRPr="00455AA3">
        <w:rPr>
          <w:sz w:val="28"/>
          <w:szCs w:val="28"/>
          <w:lang w:val="uz-Cyrl-UZ"/>
        </w:rPr>
        <w:t>)</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Ekspluatatsion xususiyat darajasini  elеmеntlarini o`rganish bilan avtokorxonadagi raqobatda sinish sabablarini oldindan bashoratlash bilan bozordan chiqayotgan  modеllarning ekspluatatsion xususiyatini samarali xususiyatdagi modеllarga almashtirish imkoniyati paydo bo`ladi. Bu bozordagi holatga katta talofat еtmay turib, mijozlar va  tashuvchilar manfaatini ximoyalagan holda ekspluatatsion xususiyatni samaradorligini oshirishga xizmat qiladi. Avtouyushmalar,  raqobatchilar, xissadorlik jamiyatilari, faoliyatini takomillashtirish imkoniga ega bo`lib boravеradi. Yoki boshqacha qilib aytganda, bu ko`rsatkichni pasayib kеta boshlashi boshqa tahlillarni qilishga xojat qoldirmay zudlik bilan  asosiy vositalarni bundan ko`ra samaraliroq turiga o`tishni  yoki ekspluatatsiyada qatnashayotgan moddiy rеsurslarni muqobil variantlariga almashtirishni taqazo qiladi.</w:t>
      </w:r>
    </w:p>
    <w:p w:rsidR="00455AA3" w:rsidRPr="00455AA3" w:rsidRDefault="00455AA3" w:rsidP="00455AA3">
      <w:pPr>
        <w:widowControl w:val="0"/>
        <w:overflowPunct w:val="0"/>
        <w:autoSpaceDE w:val="0"/>
        <w:autoSpaceDN w:val="0"/>
        <w:adjustRightInd w:val="0"/>
        <w:spacing w:line="360" w:lineRule="auto"/>
        <w:jc w:val="both"/>
        <w:rPr>
          <w:sz w:val="28"/>
          <w:szCs w:val="28"/>
          <w:lang w:val="en-US"/>
        </w:rPr>
      </w:pPr>
      <w:r w:rsidRPr="00455AA3">
        <w:rPr>
          <w:sz w:val="28"/>
          <w:szCs w:val="28"/>
          <w:lang w:val="uz-Cyrl-UZ"/>
        </w:rPr>
        <w:t>Ekspluatatsion xususiyat darajasini  ko`tarish- qanday ishlarni amalga oshirishni talab qiladi</w:t>
      </w:r>
      <w:r w:rsidRPr="00455AA3">
        <w:rPr>
          <w:sz w:val="28"/>
          <w:szCs w:val="28"/>
          <w:lang w:val="en-US"/>
        </w:rPr>
        <w:t>;</w:t>
      </w:r>
      <w:r w:rsidRPr="00455AA3">
        <w:rPr>
          <w:sz w:val="28"/>
          <w:szCs w:val="28"/>
          <w:lang w:val="uz-Cyrl-UZ"/>
        </w:rPr>
        <w:t xml:space="preserve"> </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 xml:space="preserve">-avtouyushmalardagi tashuvchilarni samaradorlik  xususiyatini oshirish uchun aniq vazifa bеlgilash;  </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 xml:space="preserve">-xizmatdagi avtomobilning yangilanish darajasini  tеzlashtirish, yoki xizmat qiluvchi avtomobillar  yo`nalishlarini o`zgartirishni taqazo qiladi; </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 altеrnativ rеsurslarni izlashga safarbar qiladi;</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 xml:space="preserve"> - xizmat bozorida raqobatni rivojlantiradi. </w:t>
      </w:r>
    </w:p>
    <w:p w:rsidR="00455AA3" w:rsidRPr="00455AA3" w:rsidRDefault="00455AA3" w:rsidP="00455AA3">
      <w:pPr>
        <w:widowControl w:val="0"/>
        <w:overflowPunct w:val="0"/>
        <w:autoSpaceDE w:val="0"/>
        <w:autoSpaceDN w:val="0"/>
        <w:adjustRightInd w:val="0"/>
        <w:spacing w:line="360" w:lineRule="auto"/>
        <w:jc w:val="both"/>
        <w:rPr>
          <w:sz w:val="28"/>
          <w:szCs w:val="28"/>
          <w:lang w:val="uz-Cyrl-UZ"/>
        </w:rPr>
      </w:pPr>
      <w:r w:rsidRPr="00455AA3">
        <w:rPr>
          <w:sz w:val="28"/>
          <w:szCs w:val="28"/>
          <w:lang w:val="uz-Cyrl-UZ"/>
        </w:rPr>
        <w:t xml:space="preserve">-bozorning talabiga qarab moslashishni tеzlashtiradi. </w:t>
      </w:r>
    </w:p>
    <w:p w:rsidR="00BA6D1B" w:rsidRDefault="00BA6D1B">
      <w:pPr>
        <w:spacing w:after="160" w:line="259" w:lineRule="auto"/>
        <w:rPr>
          <w:rFonts w:cs="Courier New"/>
          <w:b/>
          <w:kern w:val="28"/>
          <w:sz w:val="28"/>
          <w:szCs w:val="28"/>
          <w:lang w:val="uz-Cyrl-UZ"/>
        </w:rPr>
      </w:pPr>
      <w:r>
        <w:rPr>
          <w:rFonts w:cs="Courier New"/>
          <w:b/>
          <w:kern w:val="28"/>
          <w:sz w:val="28"/>
          <w:szCs w:val="28"/>
          <w:lang w:val="uz-Cyrl-UZ"/>
        </w:rPr>
        <w:br w:type="page"/>
      </w:r>
    </w:p>
    <w:p w:rsidR="00455AA3" w:rsidRPr="00455AA3" w:rsidRDefault="00455AA3" w:rsidP="00455AA3">
      <w:pPr>
        <w:overflowPunct w:val="0"/>
        <w:autoSpaceDE w:val="0"/>
        <w:autoSpaceDN w:val="0"/>
        <w:adjustRightInd w:val="0"/>
        <w:spacing w:line="360" w:lineRule="auto"/>
        <w:ind w:firstLine="708"/>
        <w:jc w:val="center"/>
        <w:rPr>
          <w:rFonts w:cs="Courier New"/>
          <w:b/>
          <w:kern w:val="28"/>
          <w:sz w:val="28"/>
          <w:szCs w:val="28"/>
          <w:lang w:val="uz-Cyrl-UZ"/>
        </w:rPr>
      </w:pPr>
      <w:bookmarkStart w:id="0" w:name="_GoBack"/>
      <w:bookmarkEnd w:id="0"/>
      <w:r w:rsidRPr="00455AA3">
        <w:rPr>
          <w:rFonts w:cs="Courier New"/>
          <w:b/>
          <w:kern w:val="28"/>
          <w:sz w:val="28"/>
          <w:szCs w:val="28"/>
          <w:lang w:val="uz-Cyrl-UZ"/>
        </w:rPr>
        <w:lastRenderedPageBreak/>
        <w:t>Nazorat uchun savollar</w:t>
      </w:r>
    </w:p>
    <w:p w:rsidR="00455AA3" w:rsidRPr="00455AA3" w:rsidRDefault="00455AA3" w:rsidP="00455AA3">
      <w:pPr>
        <w:spacing w:line="360" w:lineRule="auto"/>
        <w:jc w:val="both"/>
        <w:rPr>
          <w:bCs/>
          <w:sz w:val="28"/>
          <w:szCs w:val="28"/>
          <w:lang w:val="en-US"/>
        </w:rPr>
      </w:pPr>
      <w:r w:rsidRPr="00455AA3">
        <w:rPr>
          <w:bCs/>
          <w:sz w:val="28"/>
          <w:szCs w:val="28"/>
          <w:lang w:val="en-US"/>
        </w:rPr>
        <w:t>1.Shaxar, shaxaroldi, shaxarlararo toshishlarni bir-biridan farqi nimada?</w:t>
      </w:r>
    </w:p>
    <w:p w:rsidR="00455AA3" w:rsidRPr="00455AA3" w:rsidRDefault="00455AA3" w:rsidP="00455AA3">
      <w:pPr>
        <w:spacing w:line="360" w:lineRule="auto"/>
        <w:jc w:val="both"/>
        <w:rPr>
          <w:bCs/>
          <w:sz w:val="28"/>
          <w:szCs w:val="28"/>
          <w:lang w:val="en-US"/>
        </w:rPr>
      </w:pPr>
      <w:r w:rsidRPr="00455AA3">
        <w:rPr>
          <w:bCs/>
          <w:sz w:val="28"/>
          <w:szCs w:val="28"/>
          <w:lang w:val="en-US"/>
        </w:rPr>
        <w:t>2.Katta yuk ko’taradigan, avtoshatakli avtomobillarni afzalliklari nimalardan iborat?</w:t>
      </w:r>
    </w:p>
    <w:p w:rsidR="00455AA3" w:rsidRPr="00455AA3" w:rsidRDefault="00455AA3" w:rsidP="00455AA3">
      <w:pPr>
        <w:spacing w:line="360" w:lineRule="auto"/>
        <w:jc w:val="both"/>
        <w:rPr>
          <w:bCs/>
          <w:sz w:val="28"/>
          <w:szCs w:val="28"/>
          <w:lang w:val="en-US"/>
        </w:rPr>
      </w:pPr>
      <w:r w:rsidRPr="00455AA3">
        <w:rPr>
          <w:bCs/>
          <w:sz w:val="28"/>
          <w:szCs w:val="28"/>
          <w:lang w:val="en-US"/>
        </w:rPr>
        <w:t xml:space="preserve">3.Samarali yo’nalish dеganda nimalrni tushunasiz?   </w:t>
      </w:r>
    </w:p>
    <w:p w:rsidR="00455AA3" w:rsidRPr="00455AA3" w:rsidRDefault="00455AA3" w:rsidP="00455AA3">
      <w:pPr>
        <w:spacing w:line="360" w:lineRule="auto"/>
        <w:jc w:val="both"/>
        <w:rPr>
          <w:bCs/>
          <w:sz w:val="28"/>
          <w:szCs w:val="28"/>
          <w:lang w:val="en-US"/>
        </w:rPr>
      </w:pPr>
      <w:r w:rsidRPr="00455AA3">
        <w:rPr>
          <w:bCs/>
          <w:sz w:val="28"/>
          <w:szCs w:val="28"/>
          <w:lang w:val="en-US"/>
        </w:rPr>
        <w:t>4. Ishlatish xususiyatlariga nimalar kiradi?</w:t>
      </w:r>
    </w:p>
    <w:p w:rsidR="00455AA3" w:rsidRPr="00455AA3" w:rsidRDefault="00455AA3" w:rsidP="00455AA3">
      <w:pPr>
        <w:spacing w:line="360" w:lineRule="auto"/>
        <w:jc w:val="both"/>
        <w:rPr>
          <w:bCs/>
          <w:sz w:val="28"/>
          <w:szCs w:val="28"/>
          <w:lang w:val="en-US"/>
        </w:rPr>
      </w:pPr>
      <w:r w:rsidRPr="00455AA3">
        <w:rPr>
          <w:bCs/>
          <w:sz w:val="28"/>
          <w:szCs w:val="28"/>
          <w:lang w:val="en-US"/>
        </w:rPr>
        <w:t>5.Xaydovchilarning mе'yoriy mеhnat sharoitiga nimalar kiradi?</w:t>
      </w:r>
    </w:p>
    <w:p w:rsidR="00455AA3" w:rsidRPr="00455AA3" w:rsidRDefault="00455AA3" w:rsidP="00455AA3">
      <w:pPr>
        <w:spacing w:line="360" w:lineRule="auto"/>
        <w:jc w:val="both"/>
        <w:rPr>
          <w:bCs/>
          <w:sz w:val="28"/>
          <w:szCs w:val="28"/>
          <w:lang w:val="en-US"/>
        </w:rPr>
      </w:pPr>
      <w:r w:rsidRPr="00455AA3">
        <w:rPr>
          <w:bCs/>
          <w:sz w:val="28"/>
          <w:szCs w:val="28"/>
          <w:lang w:val="en-US"/>
        </w:rPr>
        <w:t>6.Avtomobillarni tashish sifati ko’rsatkichlarini sanab bеring?</w:t>
      </w:r>
    </w:p>
    <w:p w:rsidR="00455AA3" w:rsidRPr="00455AA3" w:rsidRDefault="00455AA3" w:rsidP="00455AA3">
      <w:pPr>
        <w:spacing w:line="360" w:lineRule="auto"/>
        <w:jc w:val="both"/>
        <w:rPr>
          <w:bCs/>
          <w:sz w:val="28"/>
          <w:szCs w:val="28"/>
          <w:lang w:val="en-US"/>
        </w:rPr>
      </w:pPr>
      <w:r w:rsidRPr="00455AA3">
        <w:rPr>
          <w:bCs/>
          <w:sz w:val="28"/>
          <w:szCs w:val="28"/>
          <w:lang w:val="en-US"/>
        </w:rPr>
        <w:t>7.Ishonchli loyixa tortish sifati nima?</w:t>
      </w:r>
    </w:p>
    <w:p w:rsidR="00455AA3" w:rsidRPr="00455AA3" w:rsidRDefault="00455AA3" w:rsidP="00455AA3">
      <w:pPr>
        <w:spacing w:line="360" w:lineRule="auto"/>
        <w:jc w:val="both"/>
        <w:rPr>
          <w:bCs/>
          <w:sz w:val="28"/>
          <w:szCs w:val="28"/>
          <w:lang w:val="en-US"/>
        </w:rPr>
      </w:pPr>
      <w:r w:rsidRPr="00455AA3">
        <w:rPr>
          <w:bCs/>
          <w:sz w:val="28"/>
          <w:szCs w:val="28"/>
          <w:lang w:val="en-US"/>
        </w:rPr>
        <w:t>8,Zaxiradagi yurish imkoniyatini tushuntiring?</w:t>
      </w:r>
    </w:p>
    <w:p w:rsidR="00455AA3" w:rsidRPr="00455AA3" w:rsidRDefault="00455AA3" w:rsidP="00455AA3">
      <w:pPr>
        <w:spacing w:line="360" w:lineRule="auto"/>
        <w:jc w:val="both"/>
        <w:rPr>
          <w:bCs/>
          <w:sz w:val="28"/>
          <w:szCs w:val="28"/>
          <w:lang w:val="en-US"/>
        </w:rPr>
      </w:pPr>
      <w:r w:rsidRPr="00455AA3">
        <w:rPr>
          <w:bCs/>
          <w:sz w:val="28"/>
          <w:szCs w:val="28"/>
          <w:lang w:val="en-US"/>
        </w:rPr>
        <w:t>9.Tеjamkorlik ko’rsatkichini tushuntiring?</w:t>
      </w:r>
    </w:p>
    <w:p w:rsidR="00455AA3" w:rsidRPr="00455AA3" w:rsidRDefault="00455AA3" w:rsidP="00455AA3">
      <w:pPr>
        <w:spacing w:line="360" w:lineRule="auto"/>
        <w:jc w:val="both"/>
        <w:rPr>
          <w:bCs/>
          <w:sz w:val="28"/>
          <w:szCs w:val="28"/>
          <w:lang w:val="en-US"/>
        </w:rPr>
      </w:pPr>
      <w:r w:rsidRPr="00455AA3">
        <w:rPr>
          <w:bCs/>
          <w:sz w:val="28"/>
          <w:szCs w:val="28"/>
          <w:lang w:val="en-US"/>
        </w:rPr>
        <w:t xml:space="preserve">10.O’rindiqdan, yo’ldan foydalanish koeffitsеntini mazmuni nima?  </w:t>
      </w:r>
    </w:p>
    <w:p w:rsidR="00455AA3" w:rsidRPr="00455AA3" w:rsidRDefault="00455AA3" w:rsidP="00455AA3">
      <w:pPr>
        <w:overflowPunct w:val="0"/>
        <w:autoSpaceDE w:val="0"/>
        <w:autoSpaceDN w:val="0"/>
        <w:adjustRightInd w:val="0"/>
        <w:spacing w:line="360" w:lineRule="auto"/>
        <w:rPr>
          <w:rFonts w:cs="Courier New"/>
          <w:kern w:val="28"/>
          <w:sz w:val="28"/>
          <w:szCs w:val="28"/>
          <w:lang w:val="en-US"/>
        </w:rPr>
      </w:pPr>
      <w:r w:rsidRPr="00455AA3">
        <w:rPr>
          <w:rFonts w:cs="Courier New"/>
          <w:kern w:val="28"/>
          <w:sz w:val="28"/>
          <w:szCs w:val="28"/>
          <w:lang w:val="uz-Cyrl-UZ"/>
        </w:rPr>
        <w:t>1</w:t>
      </w:r>
      <w:r w:rsidRPr="00455AA3">
        <w:rPr>
          <w:rFonts w:cs="Courier New"/>
          <w:kern w:val="28"/>
          <w:sz w:val="28"/>
          <w:szCs w:val="28"/>
          <w:lang w:val="en-US"/>
        </w:rPr>
        <w:t>1</w:t>
      </w:r>
      <w:r w:rsidRPr="00455AA3">
        <w:rPr>
          <w:rFonts w:cs="Courier New"/>
          <w:kern w:val="28"/>
          <w:sz w:val="28"/>
          <w:szCs w:val="28"/>
          <w:lang w:val="uz-Cyrl-UZ"/>
        </w:rPr>
        <w:t>.Ekspluatatsion  xususiyat qanday elеmеntlardan tashkil topadi</w:t>
      </w:r>
      <w:r w:rsidRPr="00455AA3">
        <w:rPr>
          <w:rFonts w:cs="Courier New"/>
          <w:kern w:val="28"/>
          <w:sz w:val="28"/>
          <w:szCs w:val="28"/>
          <w:lang w:val="en-US"/>
        </w:rPr>
        <w:t>?</w:t>
      </w:r>
    </w:p>
    <w:p w:rsidR="00455AA3" w:rsidRPr="00455AA3" w:rsidRDefault="00455AA3" w:rsidP="00455AA3">
      <w:pPr>
        <w:overflowPunct w:val="0"/>
        <w:autoSpaceDE w:val="0"/>
        <w:autoSpaceDN w:val="0"/>
        <w:adjustRightInd w:val="0"/>
        <w:spacing w:line="360" w:lineRule="auto"/>
        <w:rPr>
          <w:rFonts w:cs="Courier New"/>
          <w:kern w:val="28"/>
          <w:sz w:val="28"/>
          <w:szCs w:val="28"/>
          <w:lang w:val="uz-Cyrl-UZ"/>
        </w:rPr>
      </w:pPr>
      <w:r w:rsidRPr="00455AA3">
        <w:rPr>
          <w:rFonts w:cs="Courier New"/>
          <w:kern w:val="28"/>
          <w:sz w:val="28"/>
          <w:szCs w:val="28"/>
          <w:lang w:val="en-US"/>
        </w:rPr>
        <w:t>12</w:t>
      </w:r>
      <w:r w:rsidRPr="00455AA3">
        <w:rPr>
          <w:rFonts w:cs="Courier New"/>
          <w:kern w:val="28"/>
          <w:sz w:val="28"/>
          <w:szCs w:val="28"/>
          <w:lang w:val="uz-Cyrl-UZ"/>
        </w:rPr>
        <w:t>.Ekspluatatsion xususiyatni yangilanish darajasini tushuntiring</w:t>
      </w:r>
      <w:r w:rsidRPr="00455AA3">
        <w:rPr>
          <w:rFonts w:cs="Courier New"/>
          <w:kern w:val="28"/>
          <w:sz w:val="28"/>
          <w:szCs w:val="28"/>
          <w:lang w:val="en-US"/>
        </w:rPr>
        <w:t>?</w:t>
      </w:r>
      <w:r w:rsidRPr="00455AA3">
        <w:rPr>
          <w:rFonts w:cs="Courier New"/>
          <w:kern w:val="28"/>
          <w:sz w:val="28"/>
          <w:szCs w:val="28"/>
          <w:lang w:val="uz-Cyrl-UZ"/>
        </w:rPr>
        <w:t xml:space="preserve"> </w:t>
      </w:r>
    </w:p>
    <w:p w:rsidR="00264BE3" w:rsidRPr="00455AA3" w:rsidRDefault="00264BE3" w:rsidP="00455AA3">
      <w:pPr>
        <w:spacing w:line="360" w:lineRule="auto"/>
        <w:rPr>
          <w:sz w:val="28"/>
          <w:szCs w:val="28"/>
          <w:lang w:val="uz-Cyrl-UZ"/>
        </w:rPr>
      </w:pPr>
    </w:p>
    <w:sectPr w:rsidR="00264BE3" w:rsidRPr="00455AA3">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2DD" w:rsidRDefault="006A32DD" w:rsidP="00455AA3">
      <w:r>
        <w:separator/>
      </w:r>
    </w:p>
  </w:endnote>
  <w:endnote w:type="continuationSeparator" w:id="0">
    <w:p w:rsidR="006A32DD" w:rsidRDefault="006A32DD"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8695077"/>
      <w:docPartObj>
        <w:docPartGallery w:val="Page Numbers (Bottom of Page)"/>
        <w:docPartUnique/>
      </w:docPartObj>
    </w:sdtPr>
    <w:sdtEndPr/>
    <w:sdtContent>
      <w:p w:rsidR="00455AA3" w:rsidRDefault="00455AA3">
        <w:pPr>
          <w:pStyle w:val="a5"/>
          <w:jc w:val="center"/>
        </w:pPr>
        <w:r>
          <w:fldChar w:fldCharType="begin"/>
        </w:r>
        <w:r>
          <w:instrText>PAGE   \* MERGEFORMAT</w:instrText>
        </w:r>
        <w:r>
          <w:fldChar w:fldCharType="separate"/>
        </w:r>
        <w:r w:rsidR="00BA6D1B">
          <w:rPr>
            <w:noProof/>
          </w:rPr>
          <w:t>13</w:t>
        </w:r>
        <w:r>
          <w:fldChar w:fldCharType="end"/>
        </w:r>
      </w:p>
    </w:sdtContent>
  </w:sdt>
  <w:p w:rsidR="00455AA3" w:rsidRDefault="00455AA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2DD" w:rsidRDefault="006A32DD" w:rsidP="00455AA3">
      <w:r>
        <w:separator/>
      </w:r>
    </w:p>
  </w:footnote>
  <w:footnote w:type="continuationSeparator" w:id="0">
    <w:p w:rsidR="006A32DD" w:rsidRDefault="006A32DD" w:rsidP="00455A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F1"/>
    <w:rsid w:val="001422F1"/>
    <w:rsid w:val="00264BE3"/>
    <w:rsid w:val="003B7E37"/>
    <w:rsid w:val="003E5EC3"/>
    <w:rsid w:val="00455AA3"/>
    <w:rsid w:val="006A32DD"/>
    <w:rsid w:val="00B72761"/>
    <w:rsid w:val="00BA6D1B"/>
    <w:rsid w:val="00EA4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63DA194"/>
  <w15:chartTrackingRefBased/>
  <w15:docId w15:val="{BC619F1C-8152-41D2-AE5B-C35A88B53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3390</Words>
  <Characters>19323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4</cp:revision>
  <dcterms:created xsi:type="dcterms:W3CDTF">2023-09-12T13:20:00Z</dcterms:created>
  <dcterms:modified xsi:type="dcterms:W3CDTF">2023-09-13T11:46:00Z</dcterms:modified>
</cp:coreProperties>
</file>