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B1A" w:rsidRDefault="00EA4B1A" w:rsidP="00EA4B1A">
      <w:pPr>
        <w:spacing w:line="360" w:lineRule="auto"/>
        <w:jc w:val="center"/>
        <w:rPr>
          <w:b/>
          <w:bCs/>
          <w:sz w:val="28"/>
          <w:szCs w:val="28"/>
          <w:lang w:val="en-US"/>
        </w:rPr>
      </w:pPr>
      <w:proofErr w:type="gramStart"/>
      <w:r w:rsidRPr="00EA4B1A">
        <w:rPr>
          <w:b/>
          <w:bCs/>
          <w:sz w:val="28"/>
          <w:szCs w:val="28"/>
          <w:lang w:val="en-US"/>
        </w:rPr>
        <w:t>[Organizing vehicle transportation and traffic safety] week</w:t>
      </w:r>
      <w:r w:rsidR="0051727B">
        <w:rPr>
          <w:b/>
          <w:bCs/>
          <w:sz w:val="28"/>
          <w:szCs w:val="28"/>
          <w:lang w:val="en-US"/>
        </w:rPr>
        <w:t>8</w:t>
      </w:r>
      <w:r w:rsidRPr="00EA4B1A">
        <w:rPr>
          <w:b/>
          <w:bCs/>
          <w:sz w:val="28"/>
          <w:szCs w:val="28"/>
          <w:lang w:val="en-US"/>
        </w:rPr>
        <w:t xml:space="preserve"> - </w:t>
      </w:r>
      <w:r w:rsidR="0051727B" w:rsidRPr="0051727B">
        <w:rPr>
          <w:b/>
          <w:bCs/>
          <w:sz w:val="28"/>
          <w:szCs w:val="28"/>
          <w:lang w:val="en-US"/>
        </w:rPr>
        <w:t>Passengers' average walking distance and their sharing coefficient.</w:t>
      </w:r>
      <w:proofErr w:type="gramEnd"/>
    </w:p>
    <w:p w:rsidR="0051727B" w:rsidRPr="00EA4B1A" w:rsidRDefault="0051727B" w:rsidP="00EA4B1A">
      <w:pPr>
        <w:spacing w:line="360" w:lineRule="auto"/>
        <w:jc w:val="center"/>
        <w:rPr>
          <w:b/>
          <w:bCs/>
          <w:sz w:val="28"/>
          <w:szCs w:val="28"/>
          <w:lang w:val="en-US"/>
        </w:rPr>
      </w:pPr>
    </w:p>
    <w:p w:rsidR="00455AA3" w:rsidRPr="00455AA3" w:rsidRDefault="0051727B" w:rsidP="00455AA3">
      <w:pPr>
        <w:spacing w:line="360" w:lineRule="auto"/>
        <w:jc w:val="center"/>
        <w:rPr>
          <w:b/>
          <w:bCs/>
          <w:sz w:val="28"/>
          <w:szCs w:val="28"/>
          <w:lang w:val="en-US"/>
        </w:rPr>
      </w:pPr>
      <w:r>
        <w:rPr>
          <w:b/>
          <w:bCs/>
          <w:sz w:val="28"/>
          <w:szCs w:val="28"/>
          <w:lang w:val="en-US"/>
        </w:rPr>
        <w:t>MAVZU-8</w:t>
      </w:r>
      <w:r w:rsidR="00455AA3" w:rsidRPr="00455AA3">
        <w:rPr>
          <w:b/>
          <w:bCs/>
          <w:sz w:val="28"/>
          <w:szCs w:val="28"/>
          <w:lang w:val="en-US"/>
        </w:rPr>
        <w:t xml:space="preserve">: </w:t>
      </w:r>
      <w:r w:rsidR="00455AA3" w:rsidRPr="00455AA3">
        <w:rPr>
          <w:bCs/>
          <w:sz w:val="28"/>
          <w:szCs w:val="28"/>
          <w:lang w:val="de-DE"/>
        </w:rPr>
        <w:t xml:space="preserve"> </w:t>
      </w:r>
      <w:r w:rsidRPr="0051727B">
        <w:rPr>
          <w:b/>
          <w:bCs/>
          <w:sz w:val="28"/>
          <w:szCs w:val="28"/>
          <w:lang w:val="de-DE"/>
        </w:rPr>
        <w:t xml:space="preserve">Yo'lovchilarning o'rtacha yurish masofasi </w:t>
      </w:r>
      <w:proofErr w:type="gramStart"/>
      <w:r w:rsidRPr="0051727B">
        <w:rPr>
          <w:b/>
          <w:bCs/>
          <w:sz w:val="28"/>
          <w:szCs w:val="28"/>
          <w:lang w:val="de-DE"/>
        </w:rPr>
        <w:t>va</w:t>
      </w:r>
      <w:proofErr w:type="gramEnd"/>
      <w:r w:rsidRPr="0051727B">
        <w:rPr>
          <w:b/>
          <w:bCs/>
          <w:sz w:val="28"/>
          <w:szCs w:val="28"/>
          <w:lang w:val="de-DE"/>
        </w:rPr>
        <w:t xml:space="preserve"> ularni taqsimlash koeffitsienti.</w:t>
      </w:r>
    </w:p>
    <w:p w:rsidR="00455AA3" w:rsidRPr="00455AA3" w:rsidRDefault="00455AA3" w:rsidP="00455AA3">
      <w:pPr>
        <w:spacing w:line="360" w:lineRule="auto"/>
        <w:jc w:val="center"/>
        <w:rPr>
          <w:b/>
          <w:bCs/>
          <w:sz w:val="28"/>
          <w:szCs w:val="28"/>
          <w:lang w:val="en-US"/>
        </w:rPr>
      </w:pPr>
      <w:r w:rsidRPr="00455AA3">
        <w:rPr>
          <w:b/>
          <w:bCs/>
          <w:sz w:val="28"/>
          <w:szCs w:val="28"/>
          <w:lang w:val="en-US"/>
        </w:rPr>
        <w:t>Rеja:</w:t>
      </w:r>
    </w:p>
    <w:p w:rsidR="00455AA3" w:rsidRPr="00455AA3" w:rsidRDefault="006E509B" w:rsidP="00455AA3">
      <w:pPr>
        <w:spacing w:line="360" w:lineRule="auto"/>
        <w:rPr>
          <w:bCs/>
          <w:sz w:val="28"/>
          <w:szCs w:val="28"/>
          <w:lang w:val="en-US"/>
        </w:rPr>
      </w:pPr>
      <w:r>
        <w:rPr>
          <w:bCs/>
          <w:sz w:val="28"/>
          <w:szCs w:val="28"/>
          <w:lang w:val="en-US"/>
        </w:rPr>
        <w:t>8</w:t>
      </w:r>
      <w:r w:rsidR="00455AA3" w:rsidRPr="00455AA3">
        <w:rPr>
          <w:bCs/>
          <w:sz w:val="28"/>
          <w:szCs w:val="28"/>
          <w:lang w:val="en-US"/>
        </w:rPr>
        <w:t>.1.</w:t>
      </w:r>
      <w:r w:rsidR="0051727B" w:rsidRPr="0051727B">
        <w:rPr>
          <w:lang w:val="en-US"/>
        </w:rPr>
        <w:t xml:space="preserve"> </w:t>
      </w:r>
      <w:r w:rsidR="0051727B" w:rsidRPr="0051727B">
        <w:rPr>
          <w:bCs/>
          <w:sz w:val="28"/>
          <w:szCs w:val="28"/>
          <w:lang w:val="en-US"/>
        </w:rPr>
        <w:t>Transport vositalarining marshrutlardagi ish rejimi</w:t>
      </w:r>
      <w:r w:rsidR="0051727B">
        <w:rPr>
          <w:bCs/>
          <w:sz w:val="28"/>
          <w:szCs w:val="28"/>
          <w:lang w:val="en-US"/>
        </w:rPr>
        <w:t>.</w:t>
      </w:r>
    </w:p>
    <w:p w:rsidR="00455AA3" w:rsidRPr="00455AA3" w:rsidRDefault="006E509B" w:rsidP="00455AA3">
      <w:pPr>
        <w:spacing w:line="360" w:lineRule="auto"/>
        <w:rPr>
          <w:bCs/>
          <w:sz w:val="28"/>
          <w:szCs w:val="28"/>
          <w:lang w:val="en-US"/>
        </w:rPr>
      </w:pPr>
      <w:r>
        <w:rPr>
          <w:bCs/>
          <w:sz w:val="28"/>
          <w:szCs w:val="28"/>
          <w:lang w:val="en-US"/>
        </w:rPr>
        <w:t>8</w:t>
      </w:r>
      <w:r w:rsidR="00455AA3" w:rsidRPr="00455AA3">
        <w:rPr>
          <w:bCs/>
          <w:sz w:val="28"/>
          <w:szCs w:val="28"/>
          <w:lang w:val="en-US"/>
        </w:rPr>
        <w:t>.2</w:t>
      </w:r>
      <w:r w:rsidR="0051727B">
        <w:rPr>
          <w:bCs/>
          <w:sz w:val="28"/>
          <w:szCs w:val="28"/>
          <w:lang w:val="en-US"/>
        </w:rPr>
        <w:t xml:space="preserve">. </w:t>
      </w:r>
      <w:r w:rsidR="0051727B" w:rsidRPr="0051727B">
        <w:rPr>
          <w:bCs/>
          <w:sz w:val="28"/>
          <w:szCs w:val="28"/>
          <w:lang w:val="en-US"/>
        </w:rPr>
        <w:t>Transport vositalarining ish unumi</w:t>
      </w:r>
      <w:r w:rsidR="00455AA3" w:rsidRPr="00455AA3">
        <w:rPr>
          <w:bCs/>
          <w:sz w:val="28"/>
          <w:szCs w:val="28"/>
          <w:lang w:val="en-US"/>
        </w:rPr>
        <w:t>.</w:t>
      </w:r>
    </w:p>
    <w:p w:rsidR="00455AA3" w:rsidRPr="0051727B" w:rsidRDefault="006E509B" w:rsidP="00455AA3">
      <w:pPr>
        <w:autoSpaceDE w:val="0"/>
        <w:autoSpaceDN w:val="0"/>
        <w:spacing w:line="360" w:lineRule="auto"/>
        <w:rPr>
          <w:sz w:val="28"/>
          <w:szCs w:val="28"/>
          <w:lang w:val="en-US"/>
        </w:rPr>
      </w:pPr>
      <w:r>
        <w:rPr>
          <w:sz w:val="28"/>
          <w:szCs w:val="28"/>
          <w:lang w:val="en-US"/>
        </w:rPr>
        <w:t>8</w:t>
      </w:r>
      <w:r w:rsidR="0051727B">
        <w:rPr>
          <w:sz w:val="28"/>
          <w:szCs w:val="28"/>
          <w:lang w:val="en-US"/>
        </w:rPr>
        <w:t xml:space="preserve">.3. </w:t>
      </w:r>
      <w:r w:rsidR="0051727B" w:rsidRPr="0051727B">
        <w:rPr>
          <w:sz w:val="28"/>
          <w:szCs w:val="28"/>
          <w:lang w:val="uz-Cyrl-UZ"/>
        </w:rPr>
        <w:t>Transport vositasi ish unumiga ta’sir etuvchi asosiy texnik-ekspluatatsion omillar</w:t>
      </w:r>
      <w:r w:rsidR="0051727B">
        <w:rPr>
          <w:sz w:val="28"/>
          <w:szCs w:val="28"/>
          <w:lang w:val="en-US"/>
        </w:rPr>
        <w:t>.</w:t>
      </w:r>
    </w:p>
    <w:p w:rsidR="006E509B" w:rsidRDefault="006E509B" w:rsidP="006E509B">
      <w:pPr>
        <w:autoSpaceDE w:val="0"/>
        <w:autoSpaceDN w:val="0"/>
        <w:adjustRightInd w:val="0"/>
        <w:spacing w:line="360" w:lineRule="auto"/>
        <w:ind w:firstLine="708"/>
        <w:jc w:val="both"/>
        <w:rPr>
          <w:b/>
          <w:sz w:val="28"/>
          <w:szCs w:val="28"/>
          <w:lang w:val="en-US"/>
        </w:rPr>
      </w:pPr>
    </w:p>
    <w:p w:rsidR="006E509B" w:rsidRPr="006E509B" w:rsidRDefault="006E509B" w:rsidP="006E509B">
      <w:pPr>
        <w:autoSpaceDE w:val="0"/>
        <w:autoSpaceDN w:val="0"/>
        <w:adjustRightInd w:val="0"/>
        <w:spacing w:line="360" w:lineRule="auto"/>
        <w:ind w:firstLine="708"/>
        <w:jc w:val="both"/>
        <w:rPr>
          <w:i/>
          <w:sz w:val="28"/>
          <w:szCs w:val="28"/>
          <w:lang w:val="uz-Cyrl-UZ"/>
        </w:rPr>
      </w:pPr>
      <w:bookmarkStart w:id="0" w:name="_GoBack"/>
      <w:bookmarkEnd w:id="0"/>
      <w:r w:rsidRPr="006E509B">
        <w:rPr>
          <w:b/>
          <w:sz w:val="28"/>
          <w:szCs w:val="28"/>
          <w:lang w:val="uz-Cyrl-UZ"/>
        </w:rPr>
        <w:t xml:space="preserve">Tayanch so‘z va iboralar: </w:t>
      </w:r>
      <w:r w:rsidRPr="006E509B">
        <w:rPr>
          <w:i/>
          <w:sz w:val="28"/>
          <w:szCs w:val="28"/>
          <w:lang w:val="uz-Cyrl-UZ"/>
        </w:rPr>
        <w:t xml:space="preserve">Avtomobilning ish unumi, yukli qatnov, yuk ko‘taruvchanlik, yo‘ldan foydalanish koeffitsienti, texnik harakat tezlik, </w:t>
      </w:r>
      <w:r w:rsidRPr="00850AC0">
        <w:rPr>
          <w:i/>
          <w:sz w:val="28"/>
          <w:szCs w:val="28"/>
          <w:lang w:val="uz-Cyrl-UZ"/>
        </w:rPr>
        <w:t>avtomobilning yuk k</w:t>
      </w:r>
      <w:r>
        <w:rPr>
          <w:i/>
          <w:sz w:val="28"/>
          <w:szCs w:val="28"/>
          <w:lang w:val="uz-Cyrl-UZ"/>
        </w:rPr>
        <w:t>o‘</w:t>
      </w:r>
      <w:r w:rsidRPr="00850AC0">
        <w:rPr>
          <w:i/>
          <w:sz w:val="28"/>
          <w:szCs w:val="28"/>
          <w:lang w:val="uz-Cyrl-UZ"/>
        </w:rPr>
        <w:t>tarish qobiliyati</w:t>
      </w:r>
      <w:r w:rsidRPr="006E509B">
        <w:rPr>
          <w:i/>
          <w:sz w:val="28"/>
          <w:szCs w:val="28"/>
          <w:lang w:val="uz-Cyrl-UZ"/>
        </w:rPr>
        <w:t xml:space="preserve">, </w:t>
      </w:r>
      <w:r w:rsidRPr="00850AC0">
        <w:rPr>
          <w:i/>
          <w:sz w:val="28"/>
          <w:szCs w:val="28"/>
          <w:lang w:val="uz-Cyrl-UZ"/>
        </w:rPr>
        <w:t>foydalanish koeffitsienti</w:t>
      </w:r>
      <w:r w:rsidRPr="006E509B">
        <w:rPr>
          <w:i/>
          <w:sz w:val="28"/>
          <w:szCs w:val="28"/>
          <w:lang w:val="uz-Cyrl-UZ"/>
        </w:rPr>
        <w:t xml:space="preserve">, </w:t>
      </w:r>
      <w:r w:rsidRPr="00850AC0">
        <w:rPr>
          <w:i/>
          <w:sz w:val="28"/>
          <w:szCs w:val="28"/>
          <w:lang w:val="uz-Cyrl-UZ"/>
        </w:rPr>
        <w:t xml:space="preserve">bosib </w:t>
      </w:r>
      <w:r>
        <w:rPr>
          <w:i/>
          <w:sz w:val="28"/>
          <w:szCs w:val="28"/>
          <w:lang w:val="uz-Cyrl-UZ"/>
        </w:rPr>
        <w:t>o‘</w:t>
      </w:r>
      <w:r w:rsidRPr="00850AC0">
        <w:rPr>
          <w:i/>
          <w:sz w:val="28"/>
          <w:szCs w:val="28"/>
          <w:lang w:val="uz-Cyrl-UZ"/>
        </w:rPr>
        <w:t>tilgan y</w:t>
      </w:r>
      <w:r>
        <w:rPr>
          <w:i/>
          <w:sz w:val="28"/>
          <w:szCs w:val="28"/>
          <w:lang w:val="uz-Cyrl-UZ"/>
        </w:rPr>
        <w:t>o‘</w:t>
      </w:r>
      <w:r w:rsidRPr="00850AC0">
        <w:rPr>
          <w:i/>
          <w:sz w:val="28"/>
          <w:szCs w:val="28"/>
          <w:lang w:val="uz-Cyrl-UZ"/>
        </w:rPr>
        <w:t>ldan samarali foydalanish koeffitsienti</w:t>
      </w:r>
      <w:r w:rsidRPr="006E509B">
        <w:rPr>
          <w:i/>
          <w:sz w:val="28"/>
          <w:szCs w:val="28"/>
          <w:lang w:val="uz-Cyrl-UZ"/>
        </w:rPr>
        <w:t>,</w:t>
      </w:r>
      <w:r w:rsidRPr="00850AC0">
        <w:rPr>
          <w:i/>
          <w:sz w:val="28"/>
          <w:szCs w:val="28"/>
          <w:lang w:val="uz-Cyrl-UZ"/>
        </w:rPr>
        <w:t xml:space="preserve"> </w:t>
      </w:r>
      <w:r>
        <w:rPr>
          <w:i/>
          <w:sz w:val="28"/>
          <w:szCs w:val="28"/>
          <w:lang w:val="uz-Cyrl-UZ"/>
        </w:rPr>
        <w:t>o‘</w:t>
      </w:r>
      <w:r w:rsidRPr="00850AC0">
        <w:rPr>
          <w:i/>
          <w:sz w:val="28"/>
          <w:szCs w:val="28"/>
          <w:lang w:val="uz-Cyrl-UZ"/>
        </w:rPr>
        <w:t>rtacha yukli qatnov masofasi</w:t>
      </w:r>
      <w:r w:rsidRPr="006E509B">
        <w:rPr>
          <w:i/>
          <w:sz w:val="28"/>
          <w:szCs w:val="28"/>
          <w:lang w:val="uz-Cyrl-UZ"/>
        </w:rPr>
        <w:t>,</w:t>
      </w:r>
      <w:r w:rsidRPr="00850AC0">
        <w:rPr>
          <w:i/>
          <w:sz w:val="28"/>
          <w:szCs w:val="28"/>
          <w:lang w:val="uz-Cyrl-UZ"/>
        </w:rPr>
        <w:t xml:space="preserve"> texnik tezlik</w:t>
      </w:r>
      <w:r w:rsidRPr="006E509B">
        <w:rPr>
          <w:i/>
          <w:sz w:val="28"/>
          <w:szCs w:val="28"/>
          <w:lang w:val="uz-Cyrl-UZ"/>
        </w:rPr>
        <w:t>,</w:t>
      </w:r>
      <w:r w:rsidRPr="00850AC0">
        <w:rPr>
          <w:i/>
          <w:sz w:val="28"/>
          <w:szCs w:val="28"/>
          <w:lang w:val="uz-Cyrl-UZ"/>
        </w:rPr>
        <w:t xml:space="preserve"> ortish</w:t>
      </w:r>
      <w:r>
        <w:rPr>
          <w:i/>
          <w:sz w:val="28"/>
          <w:szCs w:val="28"/>
          <w:lang w:val="uz-Cyrl-UZ"/>
        </w:rPr>
        <w:t>-tushirish</w:t>
      </w:r>
      <w:r w:rsidRPr="00850AC0">
        <w:rPr>
          <w:i/>
          <w:sz w:val="28"/>
          <w:szCs w:val="28"/>
          <w:lang w:val="uz-Cyrl-UZ"/>
        </w:rPr>
        <w:t xml:space="preserve"> vaqti</w:t>
      </w:r>
      <w:r w:rsidRPr="006E509B">
        <w:rPr>
          <w:i/>
          <w:sz w:val="28"/>
          <w:szCs w:val="28"/>
          <w:lang w:val="uz-Cyrl-UZ"/>
        </w:rPr>
        <w:t>.</w:t>
      </w:r>
    </w:p>
    <w:p w:rsidR="006E509B" w:rsidRDefault="006E509B" w:rsidP="006E509B">
      <w:pPr>
        <w:autoSpaceDE w:val="0"/>
        <w:autoSpaceDN w:val="0"/>
        <w:adjustRightInd w:val="0"/>
        <w:spacing w:line="360" w:lineRule="auto"/>
        <w:ind w:firstLine="567"/>
        <w:jc w:val="center"/>
        <w:rPr>
          <w:b/>
          <w:bCs/>
          <w:sz w:val="28"/>
          <w:szCs w:val="28"/>
          <w:lang w:val="en-US"/>
        </w:rPr>
      </w:pPr>
    </w:p>
    <w:p w:rsidR="006E509B" w:rsidRPr="006E509B" w:rsidRDefault="006E509B" w:rsidP="006E509B">
      <w:pPr>
        <w:autoSpaceDE w:val="0"/>
        <w:autoSpaceDN w:val="0"/>
        <w:adjustRightInd w:val="0"/>
        <w:spacing w:line="360" w:lineRule="auto"/>
        <w:ind w:firstLine="567"/>
        <w:jc w:val="center"/>
        <w:rPr>
          <w:b/>
          <w:color w:val="000000"/>
          <w:sz w:val="28"/>
          <w:szCs w:val="28"/>
          <w:lang w:val="uz-Cyrl-UZ"/>
        </w:rPr>
      </w:pPr>
      <w:r w:rsidRPr="006E509B">
        <w:rPr>
          <w:b/>
          <w:bCs/>
          <w:sz w:val="28"/>
          <w:szCs w:val="28"/>
          <w:lang w:val="en-US"/>
        </w:rPr>
        <w:t>8</w:t>
      </w:r>
      <w:r w:rsidRPr="006E509B">
        <w:rPr>
          <w:b/>
          <w:bCs/>
          <w:sz w:val="28"/>
          <w:szCs w:val="28"/>
          <w:lang w:val="en-US"/>
        </w:rPr>
        <w:t>.1.</w:t>
      </w:r>
      <w:r w:rsidRPr="0051727B">
        <w:rPr>
          <w:lang w:val="en-US"/>
        </w:rPr>
        <w:t xml:space="preserve"> </w:t>
      </w:r>
      <w:r w:rsidRPr="006E509B">
        <w:rPr>
          <w:b/>
          <w:color w:val="000000"/>
          <w:sz w:val="28"/>
          <w:szCs w:val="28"/>
          <w:lang w:val="uz-Cyrl-UZ"/>
        </w:rPr>
        <w:t>Transport vositalarining marshrutlardagi ish rejimi</w:t>
      </w:r>
    </w:p>
    <w:p w:rsidR="006E509B" w:rsidRPr="006E509B" w:rsidRDefault="006E509B" w:rsidP="006E509B">
      <w:pPr>
        <w:autoSpaceDE w:val="0"/>
        <w:autoSpaceDN w:val="0"/>
        <w:adjustRightInd w:val="0"/>
        <w:spacing w:line="360" w:lineRule="auto"/>
        <w:ind w:firstLine="567"/>
        <w:jc w:val="both"/>
        <w:rPr>
          <w:color w:val="000000"/>
          <w:sz w:val="28"/>
          <w:szCs w:val="28"/>
          <w:lang w:val="uz-Cyrl-UZ"/>
        </w:rPr>
      </w:pPr>
      <w:r w:rsidRPr="006E509B">
        <w:rPr>
          <w:color w:val="000000"/>
          <w:sz w:val="28"/>
          <w:szCs w:val="28"/>
          <w:lang w:val="uz-Cyrl-UZ"/>
        </w:rPr>
        <w:t>(T</w:t>
      </w:r>
      <w:r w:rsidRPr="006E509B">
        <w:rPr>
          <w:color w:val="000000"/>
          <w:sz w:val="28"/>
          <w:szCs w:val="28"/>
          <w:vertAlign w:val="subscript"/>
          <w:lang w:val="uz-Cyrl-UZ"/>
        </w:rPr>
        <w:t>ish</w:t>
      </w:r>
      <w:r w:rsidRPr="006E509B">
        <w:rPr>
          <w:color w:val="000000"/>
          <w:sz w:val="28"/>
          <w:szCs w:val="28"/>
          <w:lang w:val="uz-Cyrl-UZ"/>
        </w:rPr>
        <w:t>) ish vaqti birligida oʻlchanuvchi ularning ATV nazorat joyidan ishga chiqib ketib, ish nihoyasida yana saroyga qaytib kelib, yuqoridagi nazorat joyidan oʻtishgacha vaqt tushuniladi. Bunda aytilgan vaqtdan tushlik uchun berilgan vaqt chegirib tashlanadi.</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r w:rsidRPr="006E509B">
        <w:rPr>
          <w:color w:val="000000"/>
          <w:sz w:val="28"/>
          <w:szCs w:val="28"/>
          <w:lang w:val="uz-Cyrl-UZ"/>
        </w:rPr>
        <w:t xml:space="preserve">Transport vositasining ish rejimi u ishlaydigan marshrut, mijozlarning ortish-tushirish joylari ish rejimi hamda haydovchilar bilan taʼminlanganlikka bogʻliqdir. Transport vositalari sutka davomida haydovchilar hamda yo`lovchilar oqimi yetarli darajada va ortish-tushirish joylari betoʻxtov ishlaganda bir, ikki yoki undan ham koʻp smenada toʻxtamasdan ishlashi mumkin. </w:t>
      </w:r>
      <w:r w:rsidRPr="00D624E2">
        <w:rPr>
          <w:color w:val="000000"/>
          <w:sz w:val="28"/>
          <w:szCs w:val="28"/>
          <w:lang w:val="en-US"/>
        </w:rPr>
        <w:t xml:space="preserve">Masalan, temir yoʻlning </w:t>
      </w:r>
      <w:proofErr w:type="gramStart"/>
      <w:r w:rsidRPr="00D624E2">
        <w:rPr>
          <w:color w:val="000000"/>
          <w:sz w:val="28"/>
          <w:szCs w:val="28"/>
          <w:lang w:val="en-US"/>
        </w:rPr>
        <w:t>yuk</w:t>
      </w:r>
      <w:proofErr w:type="gramEnd"/>
      <w:r w:rsidRPr="00D624E2">
        <w:rPr>
          <w:color w:val="000000"/>
          <w:sz w:val="28"/>
          <w:szCs w:val="28"/>
          <w:lang w:val="en-US"/>
        </w:rPr>
        <w:t xml:space="preserve"> va </w:t>
      </w:r>
      <w:r>
        <w:rPr>
          <w:color w:val="000000"/>
          <w:sz w:val="28"/>
          <w:szCs w:val="28"/>
          <w:lang w:val="en-US"/>
        </w:rPr>
        <w:t>yo`lovchi</w:t>
      </w:r>
      <w:r w:rsidRPr="00D624E2">
        <w:rPr>
          <w:color w:val="000000"/>
          <w:sz w:val="28"/>
          <w:szCs w:val="28"/>
          <w:lang w:val="en-US"/>
        </w:rPr>
        <w:t xml:space="preserve">lar bekatlarida, suv portlarida va h.k joylarda. </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Odatda, bir ish smena vaqti 6 soatdan 12 soatgacha davom etishi mumkin.</w:t>
      </w:r>
      <w:proofErr w:type="gramEnd"/>
      <w:r w:rsidRPr="00D624E2">
        <w:rPr>
          <w:color w:val="000000"/>
          <w:sz w:val="28"/>
          <w:szCs w:val="28"/>
          <w:lang w:val="en-US"/>
        </w:rPr>
        <w:t xml:space="preserve"> </w:t>
      </w:r>
      <w:proofErr w:type="gramStart"/>
      <w:r w:rsidRPr="00D624E2">
        <w:rPr>
          <w:color w:val="000000"/>
          <w:sz w:val="28"/>
          <w:szCs w:val="28"/>
          <w:lang w:val="en-US"/>
        </w:rPr>
        <w:t xml:space="preserve">Yuk tashuvchi avtomobillarning ish marshrutida boʻlish vaqti tashkiliy jihatdan </w:t>
      </w:r>
      <w:r w:rsidRPr="00D624E2">
        <w:rPr>
          <w:color w:val="000000"/>
          <w:sz w:val="28"/>
          <w:szCs w:val="28"/>
          <w:lang w:val="en-US"/>
        </w:rPr>
        <w:lastRenderedPageBreak/>
        <w:t>yaxshi yoʻlga qoʻyilgan umum foydalanish avtotransportida bu koʻrsatkich 10soat atrofidadir, baʼzi ATV larda ish rejimi 15-16 soatgacha yetadi</w:t>
      </w:r>
      <w:r w:rsidRPr="00D624E2">
        <w:rPr>
          <w:color w:val="000000"/>
          <w:sz w:val="28"/>
          <w:szCs w:val="28"/>
          <w:lang w:val="uz-Cyrl-UZ"/>
        </w:rPr>
        <w:t>.</w:t>
      </w:r>
      <w:proofErr w:type="gramEnd"/>
      <w:r w:rsidRPr="00D624E2">
        <w:rPr>
          <w:color w:val="000000"/>
          <w:sz w:val="28"/>
          <w:szCs w:val="28"/>
          <w:lang w:val="uz-Cyrl-UZ"/>
        </w:rPr>
        <w:t xml:space="preserve">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Ochiq konlarda ishlovchi (juda koʻp yuk koʻtaruvchi) avtosamosvallarning ish rejimini tunu-kun betoʻxtov qilish maqsadga muvofi</w:t>
      </w:r>
      <w:r>
        <w:rPr>
          <w:color w:val="000000"/>
          <w:sz w:val="28"/>
          <w:szCs w:val="28"/>
          <w:lang w:val="en-US"/>
        </w:rPr>
        <w:t>q</w:t>
      </w:r>
      <w:r w:rsidRPr="00D624E2">
        <w:rPr>
          <w:color w:val="000000"/>
          <w:sz w:val="28"/>
          <w:szCs w:val="28"/>
          <w:lang w:val="uz-Cyrl-UZ"/>
        </w:rPr>
        <w:t xml:space="preserve">dir.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Avtomobillarning ish rejimini iloji boricha oshirish avtotransport saroyi xodimlarining muhim vazifalaridan hisoblanadi. Buning ijobiy yechimi esa transport vositalarining ish unumni oshirish hamda tashish tannarxini arzonlashtirishning asosiy shartidir. Transport vositalarining ish vaqti transport jarayonini bajarish uchun zarur boʻlgan vaqt va bekor turish (shu jumladan, TXK va taʼmirda boʻlish) vaqtlaridan iborat. Transport jarayonini bajarish uchun zarur boʻlgan vaktga transport vositasi harakati bilan bogʻliq vaqt va </w:t>
      </w:r>
      <w:r>
        <w:rPr>
          <w:color w:val="000000"/>
          <w:sz w:val="28"/>
          <w:szCs w:val="28"/>
          <w:lang w:val="uz-Cyrl-UZ"/>
        </w:rPr>
        <w:t>yo`lovchi</w:t>
      </w:r>
      <w:r w:rsidRPr="00D624E2">
        <w:rPr>
          <w:color w:val="000000"/>
          <w:sz w:val="28"/>
          <w:szCs w:val="28"/>
          <w:lang w:val="uz-Cyrl-UZ"/>
        </w:rPr>
        <w:t xml:space="preserve">larning ularga chiqish-tushish yoki yuklarni ortish-tushirish vaqtlari kiradi.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Avtomobillarning ishda boʻlish vaqti, ularning ayni marshrutda boʻlish vaqti (T</w:t>
      </w:r>
      <w:r w:rsidRPr="00D624E2">
        <w:rPr>
          <w:color w:val="000000"/>
          <w:sz w:val="28"/>
          <w:szCs w:val="28"/>
          <w:vertAlign w:val="subscript"/>
          <w:lang w:val="uz-Cyrl-UZ"/>
        </w:rPr>
        <w:t>M</w:t>
      </w:r>
      <w:r w:rsidRPr="00D624E2">
        <w:rPr>
          <w:color w:val="000000"/>
          <w:sz w:val="28"/>
          <w:szCs w:val="28"/>
          <w:lang w:val="uz-Cyrl-UZ"/>
        </w:rPr>
        <w:t>) va nolinchi qatnov harakatiga zarur vaqt yigʻindisidan iborat boʻladi:</w:t>
      </w:r>
    </w:p>
    <w:p w:rsidR="006E509B" w:rsidRPr="00D624E2" w:rsidRDefault="006E509B" w:rsidP="006E509B">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Т</w:t>
      </w:r>
      <w:r w:rsidRPr="00D624E2">
        <w:rPr>
          <w:color w:val="000000"/>
          <w:sz w:val="28"/>
          <w:szCs w:val="28"/>
          <w:vertAlign w:val="subscript"/>
          <w:lang w:val="uz-Cyrl-UZ"/>
        </w:rPr>
        <w:t>м</w:t>
      </w:r>
      <w:r w:rsidRPr="00D624E2">
        <w:rPr>
          <w:color w:val="000000"/>
          <w:sz w:val="28"/>
          <w:szCs w:val="28"/>
          <w:lang w:val="uz-Cyrl-UZ"/>
        </w:rPr>
        <w:t xml:space="preserve"> = Т</w:t>
      </w:r>
      <w:r w:rsidRPr="00D624E2">
        <w:rPr>
          <w:color w:val="000000"/>
          <w:sz w:val="28"/>
          <w:szCs w:val="28"/>
          <w:vertAlign w:val="subscript"/>
          <w:lang w:val="uz-Cyrl-UZ"/>
        </w:rPr>
        <w:t>h</w:t>
      </w:r>
      <w:r w:rsidRPr="00D624E2">
        <w:rPr>
          <w:color w:val="000000"/>
          <w:sz w:val="28"/>
          <w:szCs w:val="28"/>
          <w:lang w:val="uz-Cyrl-UZ"/>
        </w:rPr>
        <w:t>+ t</w:t>
      </w:r>
      <w:r w:rsidRPr="00D624E2">
        <w:rPr>
          <w:color w:val="000000"/>
          <w:sz w:val="28"/>
          <w:szCs w:val="28"/>
          <w:vertAlign w:val="subscript"/>
          <w:lang w:val="uz-Cyrl-UZ"/>
        </w:rPr>
        <w:t>о</w:t>
      </w:r>
      <w:r w:rsidRPr="00D624E2">
        <w:rPr>
          <w:color w:val="000000"/>
          <w:sz w:val="28"/>
          <w:szCs w:val="28"/>
          <w:lang w:val="uz-Cyrl-UZ"/>
        </w:rPr>
        <w:t xml:space="preserve"> , соат </w:t>
      </w:r>
      <w:r w:rsidRPr="00D624E2">
        <w:rPr>
          <w:color w:val="000000"/>
          <w:sz w:val="28"/>
          <w:szCs w:val="28"/>
          <w:lang w:val="uz-Cyrl-UZ"/>
        </w:rPr>
        <w:tab/>
        <w:t>(</w:t>
      </w:r>
      <w:r w:rsidRPr="00230BE5">
        <w:rPr>
          <w:color w:val="000000"/>
          <w:sz w:val="28"/>
          <w:szCs w:val="28"/>
          <w:lang w:val="uz-Cyrl-UZ"/>
        </w:rPr>
        <w:t>80</w:t>
      </w:r>
      <w:r w:rsidRPr="00D624E2">
        <w:rPr>
          <w:color w:val="000000"/>
          <w:sz w:val="28"/>
          <w:szCs w:val="28"/>
          <w:lang w:val="uz-Cyrl-UZ"/>
        </w:rPr>
        <w:t>)</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Oʻz navbatida, yuk avtomobillarining marshrutda boʻlish vaqti quyidagicha boʻladi:</w:t>
      </w:r>
    </w:p>
    <w:p w:rsidR="006E509B" w:rsidRPr="00D624E2" w:rsidRDefault="006E509B" w:rsidP="006E509B">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Т</w:t>
      </w:r>
      <w:r w:rsidRPr="00D624E2">
        <w:rPr>
          <w:color w:val="000000"/>
          <w:sz w:val="28"/>
          <w:szCs w:val="28"/>
          <w:vertAlign w:val="subscript"/>
          <w:lang w:val="uz-Cyrl-UZ"/>
        </w:rPr>
        <w:t>м</w:t>
      </w:r>
      <w:r w:rsidRPr="00D624E2">
        <w:rPr>
          <w:color w:val="000000"/>
          <w:sz w:val="28"/>
          <w:szCs w:val="28"/>
          <w:lang w:val="uz-Cyrl-UZ"/>
        </w:rPr>
        <w:t xml:space="preserve"> = Т</w:t>
      </w:r>
      <w:r w:rsidRPr="00D624E2">
        <w:rPr>
          <w:color w:val="000000"/>
          <w:sz w:val="28"/>
          <w:szCs w:val="28"/>
          <w:vertAlign w:val="subscript"/>
          <w:lang w:val="uz-Cyrl-UZ"/>
        </w:rPr>
        <w:t>h</w:t>
      </w:r>
      <w:r w:rsidRPr="00D624E2">
        <w:rPr>
          <w:color w:val="000000"/>
          <w:sz w:val="28"/>
          <w:szCs w:val="28"/>
          <w:lang w:val="uz-Cyrl-UZ"/>
        </w:rPr>
        <w:t>+T</w:t>
      </w:r>
      <w:r w:rsidRPr="00D624E2">
        <w:rPr>
          <w:color w:val="000000"/>
          <w:sz w:val="28"/>
          <w:szCs w:val="28"/>
          <w:vertAlign w:val="subscript"/>
          <w:lang w:val="uz-Cyrl-UZ"/>
        </w:rPr>
        <w:t xml:space="preserve">o-t </w:t>
      </w:r>
      <w:r w:rsidRPr="00D624E2">
        <w:rPr>
          <w:color w:val="000000"/>
          <w:sz w:val="28"/>
          <w:szCs w:val="28"/>
          <w:lang w:val="uz-Cyrl-UZ"/>
        </w:rPr>
        <w:t>+T</w:t>
      </w:r>
      <w:r w:rsidRPr="00D624E2">
        <w:rPr>
          <w:color w:val="000000"/>
          <w:sz w:val="28"/>
          <w:szCs w:val="28"/>
          <w:vertAlign w:val="subscript"/>
          <w:lang w:val="uz-Cyrl-UZ"/>
        </w:rPr>
        <w:t xml:space="preserve">b.t. </w:t>
      </w:r>
      <w:r>
        <w:rPr>
          <w:color w:val="000000"/>
          <w:sz w:val="28"/>
          <w:szCs w:val="28"/>
          <w:lang w:val="uz-Cyrl-UZ"/>
        </w:rPr>
        <w:t xml:space="preserve">, soat </w:t>
      </w:r>
      <w:r>
        <w:rPr>
          <w:color w:val="000000"/>
          <w:sz w:val="28"/>
          <w:szCs w:val="28"/>
          <w:lang w:val="uz-Cyrl-UZ"/>
        </w:rPr>
        <w:tab/>
        <w:t>(</w:t>
      </w:r>
      <w:r>
        <w:rPr>
          <w:color w:val="000000"/>
          <w:sz w:val="28"/>
          <w:szCs w:val="28"/>
          <w:lang w:val="en-US"/>
        </w:rPr>
        <w:t>81</w:t>
      </w:r>
      <w:r w:rsidRPr="00D624E2">
        <w:rPr>
          <w:color w:val="000000"/>
          <w:sz w:val="28"/>
          <w:szCs w:val="28"/>
          <w:lang w:val="uz-Cyrl-UZ"/>
        </w:rPr>
        <w:t>)</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proofErr w:type="gramStart"/>
      <w:r w:rsidRPr="00D624E2">
        <w:rPr>
          <w:color w:val="000000"/>
          <w:sz w:val="28"/>
          <w:szCs w:val="28"/>
          <w:lang w:val="en-US"/>
        </w:rPr>
        <w:t>bunda</w:t>
      </w:r>
      <w:proofErr w:type="gramEnd"/>
      <w:r w:rsidRPr="00D624E2">
        <w:rPr>
          <w:color w:val="000000"/>
          <w:sz w:val="28"/>
          <w:szCs w:val="28"/>
          <w:lang w:val="uz-Cyrl-UZ"/>
        </w:rPr>
        <w:t>, Т</w:t>
      </w:r>
      <w:r w:rsidRPr="00D624E2">
        <w:rPr>
          <w:color w:val="000000"/>
          <w:sz w:val="28"/>
          <w:szCs w:val="28"/>
          <w:vertAlign w:val="subscript"/>
          <w:lang w:val="en-US"/>
        </w:rPr>
        <w:t>h</w:t>
      </w:r>
      <w:r w:rsidRPr="00D624E2">
        <w:rPr>
          <w:color w:val="000000"/>
          <w:sz w:val="28"/>
          <w:szCs w:val="28"/>
          <w:lang w:val="uz-Cyrl-UZ"/>
        </w:rPr>
        <w:t>— avtomobilning marshrutdagi harakat vaqti;</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T</w:t>
      </w:r>
      <w:r w:rsidRPr="00D624E2">
        <w:rPr>
          <w:color w:val="000000"/>
          <w:sz w:val="28"/>
          <w:szCs w:val="28"/>
          <w:vertAlign w:val="subscript"/>
          <w:lang w:val="uz-Cyrl-UZ"/>
        </w:rPr>
        <w:t>o-t</w:t>
      </w:r>
      <w:r w:rsidRPr="00D624E2">
        <w:rPr>
          <w:color w:val="000000"/>
          <w:sz w:val="28"/>
          <w:szCs w:val="28"/>
          <w:lang w:val="uz-Cyrl-UZ"/>
        </w:rPr>
        <w:t xml:space="preserve"> — avtomobil (avtopoyezd)ga yuk ortish-tushirishga sarflangan vaqt (unga hujjatlarni rasmiylashtirishda unumsiz turish vaqti ham kiradi);</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T</w:t>
      </w:r>
      <w:r w:rsidRPr="00D624E2">
        <w:rPr>
          <w:color w:val="000000"/>
          <w:sz w:val="28"/>
          <w:szCs w:val="28"/>
          <w:vertAlign w:val="subscript"/>
          <w:lang w:val="uz-Cyrl-UZ"/>
        </w:rPr>
        <w:t xml:space="preserve">b.t. </w:t>
      </w:r>
      <w:r w:rsidRPr="00D624E2">
        <w:rPr>
          <w:color w:val="000000"/>
          <w:sz w:val="28"/>
          <w:szCs w:val="28"/>
          <w:lang w:val="uz-Cyrl-UZ"/>
        </w:rPr>
        <w:t>— transport vositasining har xil sababarga koʻra bekor turish vaqti.</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Yuk tashish transport jarayoni uchun shart boʻlgan ortish-tushirish vaqtida avtomobilning bekor turish vaqti meʼyor bilan cheklangan boʻlib, u transport jarayoni uchun zarur vaqt qatoriga kiradi. Ammo, avtomobilning bunday bekor turishini ortish-tushirish ishlarini mexaniz</w:t>
      </w:r>
      <w:r>
        <w:rPr>
          <w:color w:val="000000"/>
          <w:sz w:val="28"/>
          <w:szCs w:val="28"/>
          <w:lang w:val="en-US"/>
        </w:rPr>
        <w:t>ats</w:t>
      </w:r>
      <w:r w:rsidRPr="00D624E2">
        <w:rPr>
          <w:color w:val="000000"/>
          <w:sz w:val="28"/>
          <w:szCs w:val="28"/>
          <w:lang w:val="uz-Cyrl-UZ"/>
        </w:rPr>
        <w:t>iyalash hamda</w:t>
      </w:r>
      <w:r>
        <w:rPr>
          <w:color w:val="000000"/>
          <w:sz w:val="28"/>
          <w:szCs w:val="28"/>
          <w:lang w:val="uz-Cyrl-UZ"/>
        </w:rPr>
        <w:t xml:space="preserve"> bunday oper</w:t>
      </w:r>
      <w:r>
        <w:rPr>
          <w:color w:val="000000"/>
          <w:sz w:val="28"/>
          <w:szCs w:val="28"/>
          <w:lang w:val="en-US"/>
        </w:rPr>
        <w:t>ats</w:t>
      </w:r>
      <w:r w:rsidRPr="00D624E2">
        <w:rPr>
          <w:color w:val="000000"/>
          <w:sz w:val="28"/>
          <w:szCs w:val="28"/>
          <w:lang w:val="uz-Cyrl-UZ"/>
        </w:rPr>
        <w:t xml:space="preserve">iyalarni oqilona tashkil etish hisobiga iloji boricha kamaytirishga intilish kerak. Har xil sabablarga kura bekor turib qolish (masalan, ishga chiqarilgan avtomobilning texnik buzuqligi va h.k.) transport va mijozlar ishida kamchiliklar borligini koʻrsatadi. Bunday bekor turishlarga batamom barham berish uchun kurashish </w:t>
      </w:r>
      <w:r w:rsidRPr="00D624E2">
        <w:rPr>
          <w:color w:val="000000"/>
          <w:sz w:val="28"/>
          <w:szCs w:val="28"/>
          <w:lang w:val="uz-Cyrl-UZ"/>
        </w:rPr>
        <w:lastRenderedPageBreak/>
        <w:t xml:space="preserve">zarur. Bunday turishlar transport ishida rejalashtirilmaydi, ammo ularni aniq belgilab borish va keyinchalik tahlil etib, ularning oldini olish zarur.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Oʻrtacha ish rejimi yoki bir avtomobilning ishda oʻrtacha boʻlish vaqti (T</w:t>
      </w:r>
      <w:r w:rsidRPr="00D624E2">
        <w:rPr>
          <w:color w:val="000000"/>
          <w:sz w:val="28"/>
          <w:szCs w:val="28"/>
          <w:vertAlign w:val="subscript"/>
          <w:lang w:val="uz-Cyrl-UZ"/>
        </w:rPr>
        <w:t>ish oʻrt</w:t>
      </w:r>
      <w:r w:rsidRPr="00D624E2">
        <w:rPr>
          <w:color w:val="000000"/>
          <w:sz w:val="28"/>
          <w:szCs w:val="28"/>
          <w:lang w:val="uz-Cyrl-UZ"/>
        </w:rPr>
        <w:t>), barcha ishdagi avtomobillar ish soatlarining kalendar davr ichida avtomobilning ekspluat</w:t>
      </w:r>
      <w:r w:rsidRPr="00DF7F39">
        <w:rPr>
          <w:color w:val="000000"/>
          <w:sz w:val="28"/>
          <w:szCs w:val="28"/>
          <w:lang w:val="uz-Cyrl-UZ"/>
        </w:rPr>
        <w:t>atsiya</w:t>
      </w:r>
      <w:r w:rsidRPr="00D624E2">
        <w:rPr>
          <w:color w:val="000000"/>
          <w:sz w:val="28"/>
          <w:szCs w:val="28"/>
          <w:lang w:val="uz-Cyrl-UZ"/>
        </w:rPr>
        <w:t>da boʻlish kunlariga nisbati sifatida aniqlanadi:</w:t>
      </w:r>
    </w:p>
    <w:p w:rsidR="006E509B" w:rsidRPr="00D624E2" w:rsidRDefault="006E509B" w:rsidP="006E509B">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rPr>
        <w:t>Т</w:t>
      </w:r>
      <w:proofErr w:type="gramEnd"/>
      <w:r w:rsidRPr="00D624E2">
        <w:rPr>
          <w:color w:val="000000"/>
          <w:sz w:val="28"/>
          <w:szCs w:val="28"/>
          <w:vertAlign w:val="subscript"/>
          <w:lang w:val="en-US"/>
        </w:rPr>
        <w:t xml:space="preserve">ish </w:t>
      </w:r>
      <w:r>
        <w:rPr>
          <w:color w:val="000000"/>
          <w:sz w:val="28"/>
          <w:szCs w:val="28"/>
          <w:vertAlign w:val="subscript"/>
          <w:lang w:val="en-US"/>
        </w:rPr>
        <w:t>o‘</w:t>
      </w:r>
      <w:r w:rsidRPr="00D624E2">
        <w:rPr>
          <w:color w:val="000000"/>
          <w:sz w:val="28"/>
          <w:szCs w:val="28"/>
          <w:vertAlign w:val="subscript"/>
          <w:lang w:val="en-US"/>
        </w:rPr>
        <w:t>rt</w:t>
      </w:r>
      <w:r w:rsidRPr="00D624E2">
        <w:rPr>
          <w:color w:val="000000"/>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AT</m:t>
                </m:r>
              </m:e>
              <m:sub>
                <m:r>
                  <w:rPr>
                    <w:rFonts w:ascii="Cambria Math" w:hAnsi="Cambria Math"/>
                    <w:sz w:val="28"/>
                    <w:szCs w:val="28"/>
                    <w:lang w:val="en-US"/>
                  </w:rPr>
                  <m:t>ish</m:t>
                </m:r>
              </m:sub>
            </m:sSub>
          </m:num>
          <m:den>
            <m:sSub>
              <m:sSubPr>
                <m:ctrlPr>
                  <w:rPr>
                    <w:rFonts w:ascii="Cambria Math" w:hAnsi="Cambria Math"/>
                    <w:i/>
                    <w:sz w:val="28"/>
                    <w:szCs w:val="28"/>
                    <w:lang w:val="en-US"/>
                  </w:rPr>
                </m:ctrlPr>
              </m:sSubPr>
              <m:e>
                <m:r>
                  <w:rPr>
                    <w:rFonts w:ascii="Cambria Math" w:hAnsi="Cambria Math"/>
                    <w:sz w:val="28"/>
                    <w:szCs w:val="28"/>
                    <w:lang w:val="en-US"/>
                  </w:rPr>
                  <m:t>AK</m:t>
                </m:r>
              </m:e>
              <m:sub>
                <m:r>
                  <w:rPr>
                    <w:rFonts w:ascii="Cambria Math" w:hAnsi="Cambria Math"/>
                    <w:sz w:val="28"/>
                    <w:szCs w:val="28"/>
                    <w:lang w:val="en-US"/>
                  </w:rPr>
                  <m:t>E</m:t>
                </m:r>
              </m:sub>
            </m:sSub>
          </m:den>
        </m:f>
      </m:oMath>
      <w:r>
        <w:rPr>
          <w:color w:val="000000"/>
          <w:sz w:val="28"/>
          <w:szCs w:val="28"/>
          <w:lang w:val="en-US"/>
        </w:rPr>
        <w:t xml:space="preserve">  , soat</w:t>
      </w:r>
      <w:r>
        <w:rPr>
          <w:color w:val="000000"/>
          <w:sz w:val="28"/>
          <w:szCs w:val="28"/>
          <w:lang w:val="en-US"/>
        </w:rPr>
        <w:tab/>
        <w:t xml:space="preserve"> (82</w:t>
      </w:r>
      <w:r w:rsidRPr="00D624E2">
        <w:rPr>
          <w:color w:val="000000"/>
          <w:sz w:val="28"/>
          <w:szCs w:val="28"/>
          <w:lang w:val="en-US"/>
        </w:rPr>
        <w:t>)</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Avtomobilning oʻrtacha ish rejimi transport vositalari uchun reja (ish chi</w:t>
      </w:r>
      <w:r w:rsidRPr="00D624E2">
        <w:rPr>
          <w:color w:val="000000"/>
          <w:sz w:val="28"/>
          <w:szCs w:val="28"/>
          <w:lang w:val="en-US"/>
        </w:rPr>
        <w:t>z</w:t>
      </w:r>
      <w:r w:rsidRPr="00D624E2">
        <w:rPr>
          <w:color w:val="000000"/>
          <w:sz w:val="28"/>
          <w:szCs w:val="28"/>
          <w:lang w:val="en-US"/>
        </w:rPr>
        <w:t>masi</w:t>
      </w:r>
      <w:proofErr w:type="gramStart"/>
      <w:r w:rsidRPr="00D624E2">
        <w:rPr>
          <w:color w:val="000000"/>
          <w:sz w:val="28"/>
          <w:szCs w:val="28"/>
          <w:lang w:val="en-US"/>
        </w:rPr>
        <w:t>)da</w:t>
      </w:r>
      <w:proofErr w:type="gramEnd"/>
      <w:r w:rsidRPr="00D624E2">
        <w:rPr>
          <w:color w:val="000000"/>
          <w:sz w:val="28"/>
          <w:szCs w:val="28"/>
          <w:lang w:val="en-US"/>
        </w:rPr>
        <w:t xml:space="preserve"> belgilangan vaqt bilan toʻgʻri kelmasligi mumkin. </w:t>
      </w:r>
      <w:proofErr w:type="gramStart"/>
      <w:r w:rsidRPr="00D624E2">
        <w:rPr>
          <w:color w:val="000000"/>
          <w:sz w:val="28"/>
          <w:szCs w:val="28"/>
          <w:lang w:val="en-US"/>
        </w:rPr>
        <w:t>Buning sababi turlicha boʻlishi mumkin.</w:t>
      </w:r>
      <w:proofErr w:type="gramEnd"/>
      <w:r w:rsidRPr="00D624E2">
        <w:rPr>
          <w:color w:val="000000"/>
          <w:sz w:val="28"/>
          <w:szCs w:val="28"/>
          <w:lang w:val="en-US"/>
        </w:rPr>
        <w:t xml:space="preserve"> Koʻpincha bunday hollar </w:t>
      </w:r>
      <w:proofErr w:type="gramStart"/>
      <w:r w:rsidRPr="00D624E2">
        <w:rPr>
          <w:color w:val="000000"/>
          <w:sz w:val="28"/>
          <w:szCs w:val="28"/>
          <w:lang w:val="en-US"/>
        </w:rPr>
        <w:t>yuk</w:t>
      </w:r>
      <w:proofErr w:type="gramEnd"/>
      <w:r w:rsidRPr="00D624E2">
        <w:rPr>
          <w:color w:val="000000"/>
          <w:sz w:val="28"/>
          <w:szCs w:val="28"/>
          <w:lang w:val="en-US"/>
        </w:rPr>
        <w:t xml:space="preserve"> tashishda avtomobillarning ish marshrutida boʻlishining ortish-tushirish joylari ishlariga oʻzaro bogʻlanmaganligi tufayli yuzaga keladi. </w:t>
      </w:r>
      <w:proofErr w:type="gramStart"/>
      <w:r w:rsidRPr="00D624E2">
        <w:rPr>
          <w:color w:val="000000"/>
          <w:sz w:val="28"/>
          <w:szCs w:val="28"/>
          <w:lang w:val="en-US"/>
        </w:rPr>
        <w:t>Buning natijasida baʼzi avtomobillar rejada belgilangan va</w:t>
      </w:r>
      <w:r w:rsidRPr="00D624E2">
        <w:rPr>
          <w:color w:val="000000"/>
          <w:sz w:val="28"/>
          <w:szCs w:val="28"/>
          <w:lang w:val="en-US"/>
        </w:rPr>
        <w:t>q</w:t>
      </w:r>
      <w:r w:rsidRPr="00D624E2">
        <w:rPr>
          <w:color w:val="000000"/>
          <w:sz w:val="28"/>
          <w:szCs w:val="28"/>
          <w:lang w:val="en-US"/>
        </w:rPr>
        <w:t>tdan ancha kech avtotransport saroyiga qaytishi mumkin.</w:t>
      </w:r>
      <w:proofErr w:type="gramEnd"/>
      <w:r w:rsidRPr="00D624E2">
        <w:rPr>
          <w:color w:val="000000"/>
          <w:sz w:val="28"/>
          <w:szCs w:val="28"/>
          <w:lang w:val="en-US"/>
        </w:rPr>
        <w:t xml:space="preserve"> Bunday hollarda rejani toʻfilash </w:t>
      </w:r>
      <w:proofErr w:type="gramStart"/>
      <w:r w:rsidRPr="00D624E2">
        <w:rPr>
          <w:color w:val="000000"/>
          <w:sz w:val="28"/>
          <w:szCs w:val="28"/>
          <w:lang w:val="en-US"/>
        </w:rPr>
        <w:t>va</w:t>
      </w:r>
      <w:proofErr w:type="gramEnd"/>
      <w:r w:rsidRPr="00D624E2">
        <w:rPr>
          <w:color w:val="000000"/>
          <w:sz w:val="28"/>
          <w:szCs w:val="28"/>
          <w:lang w:val="en-US"/>
        </w:rPr>
        <w:t xml:space="preserve"> muammoni ildam surʼatda transport tashkilotlari va mijozlar birgalikda hal qilishlari lozim.</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en-US"/>
        </w:rPr>
        <w:t>Oʻrtacha harakat vaqti (t</w:t>
      </w:r>
      <w:r w:rsidRPr="00D624E2">
        <w:rPr>
          <w:color w:val="000000"/>
          <w:sz w:val="28"/>
          <w:szCs w:val="28"/>
          <w:vertAlign w:val="subscript"/>
          <w:lang w:val="en-US"/>
        </w:rPr>
        <w:t>h.oʻrt</w:t>
      </w:r>
      <w:r w:rsidRPr="00D624E2">
        <w:rPr>
          <w:color w:val="000000"/>
          <w:sz w:val="28"/>
          <w:szCs w:val="28"/>
          <w:lang w:val="en-US"/>
        </w:rPr>
        <w:t>) harakatdagi barcha avtomobil-soatlar (AT</w:t>
      </w:r>
      <w:r w:rsidRPr="00D624E2">
        <w:rPr>
          <w:color w:val="000000"/>
          <w:sz w:val="28"/>
          <w:szCs w:val="28"/>
          <w:vertAlign w:val="subscript"/>
          <w:lang w:val="en-US"/>
        </w:rPr>
        <w:t>h</w:t>
      </w:r>
      <w:proofErr w:type="gramStart"/>
      <w:r w:rsidRPr="00D624E2">
        <w:rPr>
          <w:color w:val="000000"/>
          <w:sz w:val="28"/>
          <w:szCs w:val="28"/>
          <w:lang w:val="en-US"/>
        </w:rPr>
        <w:t>)ning</w:t>
      </w:r>
      <w:proofErr w:type="gramEnd"/>
      <w:r w:rsidRPr="00D624E2">
        <w:rPr>
          <w:color w:val="000000"/>
          <w:sz w:val="28"/>
          <w:szCs w:val="28"/>
          <w:lang w:val="en-US"/>
        </w:rPr>
        <w:t xml:space="preserve"> avtomobillarning ekspluatATViyada boʻlgan kunlariga nisbati tarzida aniqlanadi</w:t>
      </w:r>
      <w:r w:rsidRPr="00D624E2">
        <w:rPr>
          <w:color w:val="000000"/>
          <w:sz w:val="28"/>
          <w:szCs w:val="28"/>
          <w:lang w:val="uz-Cyrl-UZ"/>
        </w:rPr>
        <w:t>:</w:t>
      </w:r>
    </w:p>
    <w:p w:rsidR="006E509B" w:rsidRPr="00D624E2" w:rsidRDefault="006E509B" w:rsidP="006E509B">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t</w:t>
      </w:r>
      <w:r w:rsidRPr="00D624E2">
        <w:rPr>
          <w:color w:val="000000"/>
          <w:sz w:val="28"/>
          <w:szCs w:val="28"/>
          <w:vertAlign w:val="subscript"/>
          <w:lang w:val="uz-Cyrl-UZ"/>
        </w:rPr>
        <w:t>h.</w:t>
      </w:r>
      <w:r>
        <w:rPr>
          <w:color w:val="000000"/>
          <w:sz w:val="28"/>
          <w:szCs w:val="28"/>
          <w:vertAlign w:val="subscript"/>
          <w:lang w:val="uz-Cyrl-UZ"/>
        </w:rPr>
        <w:t>o‘</w:t>
      </w:r>
      <w:r w:rsidRPr="00D624E2">
        <w:rPr>
          <w:color w:val="000000"/>
          <w:sz w:val="28"/>
          <w:szCs w:val="28"/>
          <w:vertAlign w:val="subscript"/>
          <w:lang w:val="uz-Cyrl-UZ"/>
        </w:rPr>
        <w:t>rt</w:t>
      </w:r>
      <w:r w:rsidRPr="00D624E2">
        <w:rPr>
          <w:color w:val="000000"/>
          <w:sz w:val="28"/>
          <w:szCs w:val="28"/>
          <w:vertAlign w:val="subscript"/>
          <w:lang w:val="en-US"/>
        </w:rPr>
        <w:t xml:space="preserve"> </w:t>
      </w:r>
      <w:r w:rsidRPr="00D624E2">
        <w:rPr>
          <w:color w:val="000000"/>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AT</m:t>
                </m:r>
              </m:e>
              <m:sub>
                <m:r>
                  <w:rPr>
                    <w:rFonts w:ascii="Cambria Math" w:hAnsi="Cambria Math"/>
                    <w:sz w:val="28"/>
                    <w:szCs w:val="28"/>
                    <w:lang w:val="en-US"/>
                  </w:rPr>
                  <m:t>h</m:t>
                </m:r>
              </m:sub>
            </m:sSub>
          </m:num>
          <m:den>
            <m:sSub>
              <m:sSubPr>
                <m:ctrlPr>
                  <w:rPr>
                    <w:rFonts w:ascii="Cambria Math" w:hAnsi="Cambria Math"/>
                    <w:i/>
                    <w:sz w:val="28"/>
                    <w:szCs w:val="28"/>
                    <w:lang w:val="en-US"/>
                  </w:rPr>
                </m:ctrlPr>
              </m:sSubPr>
              <m:e>
                <m:r>
                  <w:rPr>
                    <w:rFonts w:ascii="Cambria Math" w:hAnsi="Cambria Math"/>
                    <w:sz w:val="28"/>
                    <w:szCs w:val="28"/>
                    <w:lang w:val="en-US"/>
                  </w:rPr>
                  <m:t>AK</m:t>
                </m:r>
              </m:e>
              <m:sub>
                <m:r>
                  <w:rPr>
                    <w:rFonts w:ascii="Cambria Math" w:hAnsi="Cambria Math"/>
                    <w:sz w:val="28"/>
                    <w:szCs w:val="28"/>
                    <w:lang w:val="en-US"/>
                  </w:rPr>
                  <m:t>E</m:t>
                </m:r>
              </m:sub>
            </m:sSub>
          </m:den>
        </m:f>
        <m:r>
          <w:rPr>
            <w:rFonts w:ascii="Cambria Math" w:hAnsi="Cambria Math"/>
            <w:sz w:val="28"/>
            <w:szCs w:val="28"/>
            <w:lang w:val="en-US"/>
          </w:rPr>
          <m:t xml:space="preserve">  </m:t>
        </m:r>
      </m:oMath>
      <w:r w:rsidRPr="00D624E2">
        <w:rPr>
          <w:color w:val="000000"/>
          <w:sz w:val="28"/>
          <w:szCs w:val="28"/>
          <w:lang w:val="en-US"/>
        </w:rPr>
        <w:t xml:space="preserve">, soat  </w:t>
      </w:r>
      <w:r w:rsidRPr="00D624E2">
        <w:rPr>
          <w:color w:val="000000"/>
          <w:sz w:val="28"/>
          <w:szCs w:val="28"/>
          <w:lang w:val="en-US"/>
        </w:rPr>
        <w:tab/>
        <w:t>(</w:t>
      </w:r>
      <w:r>
        <w:rPr>
          <w:color w:val="000000"/>
          <w:sz w:val="28"/>
          <w:szCs w:val="28"/>
          <w:lang w:val="en-US"/>
        </w:rPr>
        <w:t>83</w:t>
      </w:r>
      <w:r w:rsidRPr="00D624E2">
        <w:rPr>
          <w:color w:val="000000"/>
          <w:sz w:val="28"/>
          <w:szCs w:val="28"/>
          <w:lang w:val="en-US"/>
        </w:rPr>
        <w:t>)</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Avtomobillarning bir kunlik bekor turib qolgan vaqtlari:</w:t>
      </w:r>
      <w:r w:rsidRPr="00D624E2">
        <w:rPr>
          <w:color w:val="000000"/>
          <w:sz w:val="28"/>
          <w:szCs w:val="28"/>
          <w:lang w:val="uz-Cyrl-UZ"/>
        </w:rPr>
        <w:t xml:space="preserve"> </w:t>
      </w:r>
    </w:p>
    <w:p w:rsidR="006E509B" w:rsidRPr="00D624E2" w:rsidRDefault="006E509B" w:rsidP="006E509B">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t</w:t>
      </w:r>
      <w:r w:rsidRPr="00D624E2">
        <w:rPr>
          <w:color w:val="000000"/>
          <w:sz w:val="28"/>
          <w:szCs w:val="28"/>
          <w:vertAlign w:val="subscript"/>
          <w:lang w:val="uz-Cyrl-UZ"/>
        </w:rPr>
        <w:t>h.</w:t>
      </w:r>
      <w:r>
        <w:rPr>
          <w:color w:val="000000"/>
          <w:sz w:val="28"/>
          <w:szCs w:val="28"/>
          <w:vertAlign w:val="subscript"/>
          <w:lang w:val="uz-Cyrl-UZ"/>
        </w:rPr>
        <w:t>o‘</w:t>
      </w:r>
      <w:r w:rsidRPr="00D624E2">
        <w:rPr>
          <w:color w:val="000000"/>
          <w:sz w:val="28"/>
          <w:szCs w:val="28"/>
          <w:vertAlign w:val="subscript"/>
          <w:lang w:val="uz-Cyrl-UZ"/>
        </w:rPr>
        <w:t>rt</w:t>
      </w:r>
      <w:r w:rsidRPr="00D624E2">
        <w:rPr>
          <w:color w:val="000000"/>
          <w:sz w:val="28"/>
          <w:szCs w:val="28"/>
          <w:vertAlign w:val="subscript"/>
          <w:lang w:val="en-US"/>
        </w:rPr>
        <w:t xml:space="preserve"> </w:t>
      </w:r>
      <w:r w:rsidRPr="00D624E2">
        <w:rPr>
          <w:color w:val="000000"/>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AT</m:t>
                </m:r>
              </m:e>
              <m:sub>
                <m:r>
                  <w:rPr>
                    <w:rFonts w:ascii="Cambria Math" w:hAnsi="Cambria Math"/>
                    <w:sz w:val="28"/>
                    <w:szCs w:val="28"/>
                    <w:lang w:val="en-US"/>
                  </w:rPr>
                  <m:t>b.t.</m:t>
                </m:r>
              </m:sub>
            </m:sSub>
          </m:num>
          <m:den>
            <m:sSub>
              <m:sSubPr>
                <m:ctrlPr>
                  <w:rPr>
                    <w:rFonts w:ascii="Cambria Math" w:hAnsi="Cambria Math"/>
                    <w:i/>
                    <w:sz w:val="28"/>
                    <w:szCs w:val="28"/>
                    <w:lang w:val="en-US"/>
                  </w:rPr>
                </m:ctrlPr>
              </m:sSubPr>
              <m:e>
                <m:r>
                  <w:rPr>
                    <w:rFonts w:ascii="Cambria Math" w:hAnsi="Cambria Math"/>
                    <w:sz w:val="28"/>
                    <w:szCs w:val="28"/>
                    <w:lang w:val="en-US"/>
                  </w:rPr>
                  <m:t>AK</m:t>
                </m:r>
              </m:e>
              <m:sub>
                <m:r>
                  <w:rPr>
                    <w:rFonts w:ascii="Cambria Math" w:hAnsi="Cambria Math"/>
                    <w:sz w:val="28"/>
                    <w:szCs w:val="28"/>
                    <w:lang w:val="en-US"/>
                  </w:rPr>
                  <m:t>E</m:t>
                </m:r>
              </m:sub>
            </m:sSub>
          </m:den>
        </m:f>
        <m:r>
          <w:rPr>
            <w:rFonts w:ascii="Cambria Math" w:hAnsi="Cambria Math"/>
            <w:sz w:val="28"/>
            <w:szCs w:val="28"/>
            <w:lang w:val="en-US"/>
          </w:rPr>
          <m:t xml:space="preserve">  </m:t>
        </m:r>
      </m:oMath>
      <w:r w:rsidRPr="00D624E2">
        <w:rPr>
          <w:color w:val="000000"/>
          <w:sz w:val="28"/>
          <w:szCs w:val="28"/>
          <w:lang w:val="en-US"/>
        </w:rPr>
        <w:t xml:space="preserve">, soat </w:t>
      </w:r>
      <w:r w:rsidRPr="00D624E2">
        <w:rPr>
          <w:color w:val="000000"/>
          <w:sz w:val="28"/>
          <w:szCs w:val="28"/>
          <w:lang w:val="en-US"/>
        </w:rPr>
        <w:tab/>
        <w:t xml:space="preserve">  (</w:t>
      </w:r>
      <w:r>
        <w:rPr>
          <w:color w:val="000000"/>
          <w:sz w:val="28"/>
          <w:szCs w:val="28"/>
          <w:lang w:val="en-US"/>
        </w:rPr>
        <w:t>83</w:t>
      </w:r>
      <w:r w:rsidRPr="00D624E2">
        <w:rPr>
          <w:color w:val="000000"/>
          <w:sz w:val="28"/>
          <w:szCs w:val="28"/>
          <w:vertAlign w:val="superscript"/>
          <w:lang w:val="en-US"/>
        </w:rPr>
        <w:t>I</w:t>
      </w:r>
      <w:r w:rsidRPr="00D624E2">
        <w:rPr>
          <w:color w:val="000000"/>
          <w:sz w:val="28"/>
          <w:szCs w:val="28"/>
          <w:lang w:val="en-US"/>
        </w:rPr>
        <w:t>)</w:t>
      </w:r>
      <w:r w:rsidRPr="00D624E2">
        <w:rPr>
          <w:color w:val="000000"/>
          <w:sz w:val="28"/>
          <w:szCs w:val="28"/>
          <w:lang w:val="uz-Cyrl-UZ"/>
        </w:rPr>
        <w:t xml:space="preserve"> </w:t>
      </w:r>
    </w:p>
    <w:p w:rsidR="006E509B" w:rsidRPr="00D624E2" w:rsidRDefault="006E509B" w:rsidP="006E509B">
      <w:pPr>
        <w:autoSpaceDE w:val="0"/>
        <w:autoSpaceDN w:val="0"/>
        <w:adjustRightInd w:val="0"/>
        <w:spacing w:line="360" w:lineRule="auto"/>
        <w:ind w:firstLine="567"/>
        <w:rPr>
          <w:color w:val="000000"/>
          <w:sz w:val="28"/>
          <w:szCs w:val="28"/>
          <w:lang w:val="en-US"/>
        </w:rPr>
      </w:pPr>
      <w:r w:rsidRPr="00D624E2">
        <w:rPr>
          <w:color w:val="000000"/>
          <w:sz w:val="28"/>
          <w:szCs w:val="28"/>
          <w:lang w:val="en-US"/>
        </w:rPr>
        <w:t>Ushbu koʻrsatkichning bir qatnovga toʻgʻri qiluvchi miqdori:</w:t>
      </w:r>
    </w:p>
    <w:p w:rsidR="006E509B" w:rsidRPr="00D624E2" w:rsidRDefault="006E509B" w:rsidP="006E509B">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t</w:t>
      </w:r>
      <w:r w:rsidRPr="00D624E2">
        <w:rPr>
          <w:color w:val="000000"/>
          <w:sz w:val="28"/>
          <w:szCs w:val="28"/>
          <w:vertAlign w:val="subscript"/>
          <w:lang w:val="uz-Cyrl-UZ"/>
        </w:rPr>
        <w:t>h.</w:t>
      </w:r>
      <w:r>
        <w:rPr>
          <w:color w:val="000000"/>
          <w:sz w:val="28"/>
          <w:szCs w:val="28"/>
          <w:vertAlign w:val="subscript"/>
          <w:lang w:val="uz-Cyrl-UZ"/>
        </w:rPr>
        <w:t>o‘</w:t>
      </w:r>
      <w:r w:rsidRPr="00D624E2">
        <w:rPr>
          <w:color w:val="000000"/>
          <w:sz w:val="28"/>
          <w:szCs w:val="28"/>
          <w:vertAlign w:val="subscript"/>
          <w:lang w:val="uz-Cyrl-UZ"/>
        </w:rPr>
        <w:t>rt</w:t>
      </w:r>
      <w:r w:rsidRPr="00D624E2">
        <w:rPr>
          <w:color w:val="000000"/>
          <w:sz w:val="28"/>
          <w:szCs w:val="28"/>
          <w:vertAlign w:val="subscript"/>
          <w:lang w:val="en-US"/>
        </w:rPr>
        <w:t xml:space="preserve"> </w:t>
      </w:r>
      <w:r w:rsidRPr="00D624E2">
        <w:rPr>
          <w:color w:val="000000"/>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AT</m:t>
                </m:r>
              </m:e>
              <m:sub>
                <m:r>
                  <w:rPr>
                    <w:rFonts w:ascii="Cambria Math" w:hAnsi="Cambria Math"/>
                    <w:sz w:val="28"/>
                    <w:szCs w:val="28"/>
                    <w:lang w:val="en-US"/>
                  </w:rPr>
                  <m:t>b.t.</m:t>
                </m:r>
              </m:sub>
            </m:sSub>
          </m:num>
          <m:den>
            <m:sSub>
              <m:sSubPr>
                <m:ctrlPr>
                  <w:rPr>
                    <w:rFonts w:ascii="Cambria Math" w:hAnsi="Cambria Math"/>
                    <w:i/>
                    <w:sz w:val="28"/>
                    <w:szCs w:val="28"/>
                    <w:lang w:val="en-US"/>
                  </w:rPr>
                </m:ctrlPr>
              </m:sSubPr>
              <m:e>
                <m:r>
                  <w:rPr>
                    <w:rFonts w:ascii="Cambria Math" w:hAnsi="Cambria Math"/>
                    <w:sz w:val="28"/>
                    <w:szCs w:val="28"/>
                    <w:lang w:val="en-US"/>
                  </w:rPr>
                  <m:t>AK</m:t>
                </m:r>
              </m:e>
              <m:sub>
                <m:r>
                  <w:rPr>
                    <w:rFonts w:ascii="Cambria Math" w:hAnsi="Cambria Math"/>
                    <w:sz w:val="28"/>
                    <w:szCs w:val="28"/>
                    <w:lang w:val="en-US"/>
                  </w:rPr>
                  <m:t>E</m:t>
                </m:r>
              </m:sub>
            </m:sSub>
          </m:den>
        </m:f>
        <m:r>
          <w:rPr>
            <w:rFonts w:ascii="Cambria Math" w:hAnsi="Cambria Math"/>
            <w:sz w:val="28"/>
            <w:szCs w:val="28"/>
            <w:lang w:val="en-US"/>
          </w:rPr>
          <m:t xml:space="preserve">  </m:t>
        </m:r>
      </m:oMath>
      <w:r w:rsidRPr="00D624E2">
        <w:rPr>
          <w:color w:val="000000"/>
          <w:sz w:val="28"/>
          <w:szCs w:val="28"/>
          <w:lang w:val="en-US"/>
        </w:rPr>
        <w:t xml:space="preserve">, soat </w:t>
      </w:r>
      <w:r w:rsidRPr="00D624E2">
        <w:rPr>
          <w:color w:val="000000"/>
          <w:sz w:val="28"/>
          <w:szCs w:val="28"/>
          <w:lang w:val="en-US"/>
        </w:rPr>
        <w:tab/>
        <w:t xml:space="preserve">  (</w:t>
      </w:r>
      <w:r>
        <w:rPr>
          <w:color w:val="000000"/>
          <w:sz w:val="28"/>
          <w:szCs w:val="28"/>
          <w:lang w:val="en-US"/>
        </w:rPr>
        <w:t>83</w:t>
      </w:r>
      <w:r w:rsidRPr="00D624E2">
        <w:rPr>
          <w:color w:val="000000"/>
          <w:sz w:val="28"/>
          <w:szCs w:val="28"/>
          <w:vertAlign w:val="superscript"/>
          <w:lang w:val="en-US"/>
        </w:rPr>
        <w:t>II</w:t>
      </w:r>
      <w:r w:rsidRPr="00D624E2">
        <w:rPr>
          <w:color w:val="000000"/>
          <w:sz w:val="28"/>
          <w:szCs w:val="28"/>
          <w:lang w:val="en-US"/>
        </w:rPr>
        <w:t>)</w:t>
      </w:r>
      <w:r w:rsidRPr="00D624E2">
        <w:rPr>
          <w:color w:val="000000"/>
          <w:sz w:val="28"/>
          <w:szCs w:val="28"/>
          <w:lang w:val="uz-Cyrl-UZ"/>
        </w:rPr>
        <w:t xml:space="preserve"> </w:t>
      </w:r>
    </w:p>
    <w:p w:rsidR="006E509B" w:rsidRPr="00D624E2" w:rsidRDefault="006E509B" w:rsidP="006E509B">
      <w:pPr>
        <w:autoSpaceDE w:val="0"/>
        <w:autoSpaceDN w:val="0"/>
        <w:adjustRightInd w:val="0"/>
        <w:spacing w:line="360" w:lineRule="auto"/>
        <w:ind w:firstLine="567"/>
        <w:rPr>
          <w:color w:val="000000"/>
          <w:sz w:val="28"/>
          <w:szCs w:val="28"/>
          <w:lang w:val="en-US"/>
        </w:rPr>
      </w:pPr>
    </w:p>
    <w:p w:rsidR="006E509B" w:rsidRPr="00D624E2" w:rsidRDefault="006E509B" w:rsidP="006E509B">
      <w:pPr>
        <w:autoSpaceDE w:val="0"/>
        <w:autoSpaceDN w:val="0"/>
        <w:adjustRightInd w:val="0"/>
        <w:spacing w:line="360" w:lineRule="auto"/>
        <w:ind w:firstLine="567"/>
        <w:rPr>
          <w:color w:val="000000"/>
          <w:sz w:val="28"/>
          <w:szCs w:val="28"/>
          <w:lang w:val="en-US"/>
        </w:rPr>
      </w:pPr>
      <w:r w:rsidRPr="00D624E2">
        <w:rPr>
          <w:color w:val="000000"/>
          <w:sz w:val="28"/>
          <w:szCs w:val="28"/>
          <w:lang w:val="uz-Cyrl-UZ"/>
        </w:rPr>
        <w:t>Ishda boʻlgan avtomobillarning jadal ishlanganligi ish vaqtidan foydalanish koeffitsiyenti (</w:t>
      </w:r>
      <w:r w:rsidRPr="00D624E2">
        <w:rPr>
          <w:color w:val="000000"/>
          <w:sz w:val="28"/>
          <w:szCs w:val="28"/>
          <w:lang w:val="en-US"/>
        </w:rPr>
        <w:t>η</w:t>
      </w:r>
      <w:r w:rsidRPr="00D624E2">
        <w:rPr>
          <w:color w:val="000000"/>
          <w:sz w:val="28"/>
          <w:szCs w:val="28"/>
          <w:vertAlign w:val="subscript"/>
          <w:lang w:val="uz-Cyrl-UZ"/>
        </w:rPr>
        <w:t>ish</w:t>
      </w:r>
      <w:r w:rsidRPr="00D624E2">
        <w:rPr>
          <w:color w:val="000000"/>
          <w:sz w:val="28"/>
          <w:szCs w:val="28"/>
          <w:lang w:val="uz-Cyrl-UZ"/>
        </w:rPr>
        <w:t xml:space="preserve">) </w:t>
      </w:r>
      <w:r w:rsidRPr="00D624E2">
        <w:rPr>
          <w:color w:val="000000"/>
          <w:sz w:val="28"/>
          <w:szCs w:val="28"/>
          <w:lang w:val="en-US"/>
        </w:rPr>
        <w:t>orqali aniqlanadi:</w:t>
      </w:r>
    </w:p>
    <w:p w:rsidR="006E509B" w:rsidRPr="00D624E2" w:rsidRDefault="006E509B" w:rsidP="006E509B">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η</w:t>
      </w:r>
      <w:r w:rsidRPr="00D624E2">
        <w:rPr>
          <w:color w:val="000000"/>
          <w:sz w:val="28"/>
          <w:szCs w:val="28"/>
          <w:vertAlign w:val="subscript"/>
          <w:lang w:val="uz-Cyrl-UZ"/>
        </w:rPr>
        <w:t>ish</w:t>
      </w:r>
      <w:proofErr w:type="gramEnd"/>
      <w:r w:rsidRPr="00D624E2">
        <w:rPr>
          <w:color w:val="000000"/>
          <w:sz w:val="28"/>
          <w:szCs w:val="28"/>
          <w:lang w:val="en-US"/>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AT</m:t>
                </m:r>
              </m:e>
              <m:sub>
                <m:r>
                  <w:rPr>
                    <w:rFonts w:ascii="Cambria Math" w:hAnsi="Cambria Math"/>
                    <w:sz w:val="28"/>
                    <w:szCs w:val="28"/>
                    <w:lang w:val="en-US"/>
                  </w:rPr>
                  <m:t>h</m:t>
                </m:r>
              </m:sub>
            </m:sSub>
          </m:num>
          <m:den>
            <m:sSub>
              <m:sSubPr>
                <m:ctrlPr>
                  <w:rPr>
                    <w:rFonts w:ascii="Cambria Math" w:hAnsi="Cambria Math"/>
                    <w:i/>
                    <w:sz w:val="28"/>
                    <w:szCs w:val="28"/>
                    <w:lang w:val="en-US"/>
                  </w:rPr>
                </m:ctrlPr>
              </m:sSubPr>
              <m:e>
                <m:r>
                  <w:rPr>
                    <w:rFonts w:ascii="Cambria Math" w:hAnsi="Cambria Math"/>
                    <w:sz w:val="28"/>
                    <w:szCs w:val="28"/>
                    <w:lang w:val="en-US"/>
                  </w:rPr>
                  <m:t>AK</m:t>
                </m:r>
              </m:e>
              <m:sub>
                <m:r>
                  <w:rPr>
                    <w:rFonts w:ascii="Cambria Math" w:hAnsi="Cambria Math"/>
                    <w:sz w:val="28"/>
                    <w:szCs w:val="28"/>
                    <w:lang w:val="en-US"/>
                  </w:rPr>
                  <m:t>ish</m:t>
                </m:r>
              </m:sub>
            </m:sSub>
          </m:den>
        </m:f>
        <m:r>
          <w:rPr>
            <w:rFonts w:ascii="Cambria Math" w:hAnsi="Cambria Math"/>
            <w:sz w:val="28"/>
            <w:szCs w:val="28"/>
            <w:lang w:val="en-US"/>
          </w:rPr>
          <m:t xml:space="preserve"> </m:t>
        </m:r>
      </m:oMath>
      <w:r>
        <w:rPr>
          <w:color w:val="000000"/>
          <w:sz w:val="28"/>
          <w:szCs w:val="28"/>
          <w:lang w:val="en-US"/>
        </w:rPr>
        <w:tab/>
        <w:t>(84</w:t>
      </w:r>
      <w:r w:rsidRPr="00D624E2">
        <w:rPr>
          <w:color w:val="000000"/>
          <w:sz w:val="28"/>
          <w:szCs w:val="28"/>
          <w:lang w:val="en-US"/>
        </w:rPr>
        <w:t>)</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Bu koeffitsiyentning mi</w:t>
      </w:r>
      <w:r>
        <w:rPr>
          <w:color w:val="000000"/>
          <w:sz w:val="28"/>
          <w:szCs w:val="28"/>
          <w:lang w:val="en-US"/>
        </w:rPr>
        <w:t>q</w:t>
      </w:r>
      <w:r w:rsidRPr="00D624E2">
        <w:rPr>
          <w:color w:val="000000"/>
          <w:sz w:val="28"/>
          <w:szCs w:val="28"/>
          <w:lang w:val="uz-Cyrl-UZ"/>
        </w:rPr>
        <w:t xml:space="preserve">dori barqaror ortish-tushirish joyli marshrutlarda, ortish-tushirish meʼyorlari aniq bajariluvchi joylarda yuqori boʻlishi mumkin. Bu koʻrsatkichning eng yuqori darajasi ortish-tushirish ishlari mexanizATViyalashgan </w:t>
      </w:r>
      <w:r w:rsidRPr="00D624E2">
        <w:rPr>
          <w:color w:val="000000"/>
          <w:sz w:val="28"/>
          <w:szCs w:val="28"/>
          <w:lang w:val="uz-Cyrl-UZ"/>
        </w:rPr>
        <w:lastRenderedPageBreak/>
        <w:t>yerlarda boʻladi. Tashish masofasi kichik boʻlgan joylarda bunday koeffitsiyentning turgʻunligini</w:t>
      </w:r>
      <w:r w:rsidRPr="000E2B0A">
        <w:rPr>
          <w:color w:val="000000"/>
          <w:sz w:val="28"/>
          <w:szCs w:val="28"/>
          <w:lang w:val="uz-Cyrl-UZ"/>
        </w:rPr>
        <w:t xml:space="preserve"> </w:t>
      </w:r>
      <w:r w:rsidRPr="00D624E2">
        <w:rPr>
          <w:color w:val="000000"/>
          <w:sz w:val="28"/>
          <w:szCs w:val="28"/>
          <w:lang w:val="uz-Cyrl-UZ"/>
        </w:rPr>
        <w:t xml:space="preserve">saqlab turish qiyin boʻlib, uning eng yuqori turgʻunligi uzoq masofalarga (masalan, shaharlar va viloyatlararo) yuk tashishda saqlanishi mumkin.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Ish vaqtidan foydalanish koeffitsiyenti ijobiy koʻrsatkich boʻlishiga qaramay, u muayyan sharoitlarga bogʻliqdir. Masalan, ogʻir yuklar, qurilish yuklarini (montaj </w:t>
      </w:r>
      <w:r w:rsidRPr="004970C3">
        <w:rPr>
          <w:color w:val="000000"/>
          <w:sz w:val="28"/>
          <w:szCs w:val="28"/>
          <w:lang w:val="uz-Cyrl-UZ"/>
        </w:rPr>
        <w:t>u</w:t>
      </w:r>
      <w:r w:rsidRPr="00D624E2">
        <w:rPr>
          <w:color w:val="000000"/>
          <w:sz w:val="28"/>
          <w:szCs w:val="28"/>
          <w:lang w:val="uz-Cyrl-UZ"/>
        </w:rPr>
        <w:t>chun moʻljallangan) tashishda maʼlum vaqtda qurilish-montaj mexanizmlarini kutib avtomobillarning toʻxtab turishi iqtisodiy jihatdan nomaqbuldir. Bunday hollarda tashish ishlarini tyagachli avtopoyezdlardan foydalangan holda moki usulini qoʻllab, ishni yaxshilash mumkin.</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Ish vaqtidan foydalanishni baholashning yana bir usuli borib-kelish (aylanish) vaqtiga koʻra,</w:t>
      </w:r>
      <w:r w:rsidRPr="00D624E2">
        <w:rPr>
          <w:color w:val="000000"/>
          <w:sz w:val="28"/>
          <w:szCs w:val="28"/>
          <w:lang w:val="en-US"/>
        </w:rPr>
        <w:t xml:space="preserve"> </w:t>
      </w:r>
      <w:r w:rsidRPr="00D624E2">
        <w:rPr>
          <w:color w:val="000000"/>
          <w:sz w:val="28"/>
          <w:szCs w:val="28"/>
          <w:lang w:val="uz-Cyrl-UZ"/>
        </w:rPr>
        <w:t>ϭ = t</w:t>
      </w:r>
      <w:r w:rsidRPr="00D624E2">
        <w:rPr>
          <w:color w:val="000000"/>
          <w:sz w:val="28"/>
          <w:szCs w:val="28"/>
          <w:vertAlign w:val="subscript"/>
          <w:lang w:val="uz-Cyrl-UZ"/>
        </w:rPr>
        <w:t>h</w:t>
      </w:r>
      <w:r w:rsidRPr="00D624E2">
        <w:rPr>
          <w:color w:val="000000"/>
          <w:sz w:val="28"/>
          <w:szCs w:val="28"/>
          <w:lang w:val="uz-Cyrl-UZ"/>
        </w:rPr>
        <w:t xml:space="preserve"> / t</w:t>
      </w:r>
      <w:r w:rsidRPr="00D624E2">
        <w:rPr>
          <w:color w:val="000000"/>
          <w:sz w:val="28"/>
          <w:szCs w:val="28"/>
          <w:vertAlign w:val="subscript"/>
          <w:lang w:val="uz-Cyrl-UZ"/>
        </w:rPr>
        <w:t>ayl</w:t>
      </w:r>
      <w:r w:rsidRPr="00D624E2">
        <w:rPr>
          <w:color w:val="000000"/>
          <w:sz w:val="28"/>
          <w:szCs w:val="28"/>
          <w:lang w:val="uz-Cyrl-UZ"/>
        </w:rPr>
        <w:t xml:space="preserve">  formulaga binoan aniqlaniladi.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b/>
          <w:color w:val="000000"/>
          <w:sz w:val="28"/>
          <w:szCs w:val="28"/>
          <w:lang w:val="uz-Cyrl-UZ"/>
        </w:rPr>
        <w:t xml:space="preserve">Harakat tezliklari. </w:t>
      </w:r>
      <w:r w:rsidRPr="00D624E2">
        <w:rPr>
          <w:color w:val="000000"/>
          <w:sz w:val="28"/>
          <w:szCs w:val="28"/>
          <w:lang w:val="uz-Cyrl-UZ"/>
        </w:rPr>
        <w:t>Transport vositasining ish unumi avtomobilning harakat tezligi bilan toʻgʻridan-toʻgʻri bogʻliqdir. Harakat tezligi esa, avvalambor, avtomobilning tortish-dinamik xususiyati va uning texnik holatiga bogʻlikdir. Bundan tashqari, harakat tezligi yoʻl, iqlim sharoitlari, yoʻllarda harakatlanish jadalligi, haydovchilar malakasiga bogʻliqdir. Har qanday sharoitda ham belgilangan harakat tezligi harakat xavfsizligi va ish halok</w:t>
      </w:r>
      <w:r>
        <w:rPr>
          <w:color w:val="000000"/>
          <w:sz w:val="28"/>
          <w:szCs w:val="28"/>
          <w:lang w:val="en-US"/>
        </w:rPr>
        <w:t>ats</w:t>
      </w:r>
      <w:r w:rsidRPr="00D624E2">
        <w:rPr>
          <w:color w:val="000000"/>
          <w:sz w:val="28"/>
          <w:szCs w:val="28"/>
          <w:lang w:val="uz-Cyrl-UZ"/>
        </w:rPr>
        <w:t>izligini taʼminlashi lozim.</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Yoʻl sharoitlari ichida harakat tezligiga koʻproq taʼsir etuvchi koʻrsatkichlarga yoʻl harakat qismining kengligi, harakat jadalligi, yoʻl qoplamasi holati, koʻrinish sharoiti, yoʻl egriligi radiusi, nishablik uzunligi va ahamiyati, transport harakatini tartibga solishni takomillashtirish kabilar kiradi. </w:t>
      </w:r>
    </w:p>
    <w:p w:rsidR="006E509B" w:rsidRPr="00D624E2" w:rsidRDefault="006E509B" w:rsidP="006E509B">
      <w:pPr>
        <w:autoSpaceDE w:val="0"/>
        <w:autoSpaceDN w:val="0"/>
        <w:adjustRightInd w:val="0"/>
        <w:spacing w:line="360" w:lineRule="auto"/>
        <w:ind w:firstLine="567"/>
        <w:jc w:val="both"/>
        <w:rPr>
          <w:b/>
          <w:color w:val="000000"/>
          <w:sz w:val="28"/>
          <w:szCs w:val="28"/>
          <w:lang w:val="uz-Cyrl-UZ"/>
        </w:rPr>
      </w:pPr>
      <w:r w:rsidRPr="00D624E2">
        <w:rPr>
          <w:color w:val="000000"/>
          <w:sz w:val="28"/>
          <w:szCs w:val="28"/>
          <w:lang w:val="uz-Cyrl-UZ"/>
        </w:rPr>
        <w:t>Harakat jadal boʻlgan yirik shaharlar va ular atrofidagi harakat tezligi, transport oqimlari umumiy tezligiga bogʻliq boʻladi</w:t>
      </w:r>
      <w:r w:rsidRPr="00D624E2">
        <w:rPr>
          <w:b/>
          <w:color w:val="000000"/>
          <w:sz w:val="28"/>
          <w:szCs w:val="28"/>
          <w:lang w:val="uz-Cyrl-UZ"/>
        </w:rPr>
        <w:t>.</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Avtomobillarda yuk tashishda transport vositalarining harakat tezligi va Ekspluatatsion tezligi bir-biridan farq qiladi. Avtomobillarning eng katta tezligi tushunchasi ham mavjud.</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Texnik harakat tezligi (V</w:t>
      </w:r>
      <w:r w:rsidRPr="00D624E2">
        <w:rPr>
          <w:color w:val="000000"/>
          <w:sz w:val="28"/>
          <w:szCs w:val="28"/>
          <w:vertAlign w:val="subscript"/>
          <w:lang w:val="uz-Cyrl-UZ"/>
        </w:rPr>
        <w:t>T</w:t>
      </w:r>
      <w:r w:rsidRPr="00D624E2">
        <w:rPr>
          <w:color w:val="000000"/>
          <w:sz w:val="28"/>
          <w:szCs w:val="28"/>
          <w:lang w:val="uz-Cyrl-UZ"/>
        </w:rPr>
        <w:t>) avtomobillar bosib oʻtgan yoʻllarning (L</w:t>
      </w:r>
      <w:r w:rsidRPr="00D624E2">
        <w:rPr>
          <w:color w:val="000000"/>
          <w:sz w:val="28"/>
          <w:szCs w:val="28"/>
          <w:vertAlign w:val="subscript"/>
          <w:lang w:val="uz-Cyrl-UZ"/>
        </w:rPr>
        <w:t>um</w:t>
      </w:r>
      <w:r w:rsidRPr="00D624E2">
        <w:rPr>
          <w:color w:val="000000"/>
          <w:sz w:val="28"/>
          <w:szCs w:val="28"/>
          <w:lang w:val="uz-Cyrl-UZ"/>
        </w:rPr>
        <w:t>) shu yoʻllarni bosib oʻtishga sarflangan vaqt (T</w:t>
      </w:r>
      <w:r w:rsidRPr="00D624E2">
        <w:rPr>
          <w:color w:val="000000"/>
          <w:sz w:val="28"/>
          <w:szCs w:val="28"/>
          <w:vertAlign w:val="subscript"/>
          <w:lang w:val="uz-Cyrl-UZ"/>
        </w:rPr>
        <w:t>h</w:t>
      </w:r>
      <w:r w:rsidRPr="00D624E2">
        <w:rPr>
          <w:color w:val="000000"/>
          <w:sz w:val="28"/>
          <w:szCs w:val="28"/>
          <w:lang w:val="uz-Cyrl-UZ"/>
        </w:rPr>
        <w:t>)ga nisbati tarzida aniqlanadi:</w:t>
      </w:r>
    </w:p>
    <w:p w:rsidR="006E509B" w:rsidRPr="00D624E2" w:rsidRDefault="006E509B" w:rsidP="006E509B">
      <w:pPr>
        <w:autoSpaceDE w:val="0"/>
        <w:autoSpaceDN w:val="0"/>
        <w:adjustRightInd w:val="0"/>
        <w:spacing w:line="360" w:lineRule="auto"/>
        <w:ind w:firstLine="567"/>
        <w:rPr>
          <w:color w:val="000000"/>
          <w:sz w:val="28"/>
          <w:szCs w:val="28"/>
          <w:lang w:val="en-US"/>
        </w:rPr>
      </w:pPr>
      <w:r w:rsidRPr="00D624E2">
        <w:rPr>
          <w:color w:val="000000"/>
          <w:sz w:val="28"/>
          <w:szCs w:val="28"/>
          <w:lang w:val="uz-Cyrl-UZ"/>
        </w:rPr>
        <w:lastRenderedPageBreak/>
        <w:t>yakka avtomobil uchun:</w:t>
      </w:r>
    </w:p>
    <w:p w:rsidR="006E509B" w:rsidRPr="00853858" w:rsidRDefault="006E509B" w:rsidP="006E509B">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V</w:t>
      </w:r>
      <w:r w:rsidRPr="00D624E2">
        <w:rPr>
          <w:color w:val="000000"/>
          <w:sz w:val="28"/>
          <w:szCs w:val="28"/>
          <w:vertAlign w:val="subscript"/>
          <w:lang w:val="uz-Cyrl-UZ"/>
        </w:rPr>
        <w:t>t</w:t>
      </w:r>
      <w:r w:rsidRPr="00D624E2">
        <w:rPr>
          <w:color w:val="000000"/>
          <w:sz w:val="28"/>
          <w:szCs w:val="28"/>
          <w:lang w:val="uz-Cyrl-UZ"/>
        </w:rPr>
        <w:t xml:space="preserve"> = L/ Т</w:t>
      </w:r>
      <w:r w:rsidRPr="00D624E2">
        <w:rPr>
          <w:color w:val="000000"/>
          <w:sz w:val="28"/>
          <w:szCs w:val="28"/>
          <w:vertAlign w:val="subscript"/>
          <w:lang w:val="uz-Cyrl-UZ"/>
        </w:rPr>
        <w:t>h</w:t>
      </w:r>
      <w:r w:rsidRPr="00D624E2">
        <w:rPr>
          <w:color w:val="000000"/>
          <w:sz w:val="28"/>
          <w:szCs w:val="28"/>
          <w:lang w:val="uz-Cyrl-UZ"/>
        </w:rPr>
        <w:t xml:space="preserve"> , </w:t>
      </w:r>
      <w:r w:rsidRPr="00D624E2">
        <w:rPr>
          <w:color w:val="000000"/>
          <w:sz w:val="28"/>
          <w:szCs w:val="28"/>
          <w:lang w:val="en-US"/>
        </w:rPr>
        <w:t>km</w:t>
      </w:r>
      <w:r w:rsidRPr="00D624E2">
        <w:rPr>
          <w:color w:val="000000"/>
          <w:sz w:val="28"/>
          <w:szCs w:val="28"/>
          <w:lang w:val="uz-Cyrl-UZ"/>
        </w:rPr>
        <w:t>/</w:t>
      </w:r>
      <w:r w:rsidRPr="00D624E2">
        <w:rPr>
          <w:color w:val="000000"/>
          <w:sz w:val="28"/>
          <w:szCs w:val="28"/>
          <w:lang w:val="en-US"/>
        </w:rPr>
        <w:t>soat</w:t>
      </w:r>
      <w:r w:rsidRPr="00D624E2">
        <w:rPr>
          <w:color w:val="000000"/>
          <w:sz w:val="28"/>
          <w:szCs w:val="28"/>
          <w:lang w:val="uz-Cyrl-UZ"/>
        </w:rPr>
        <w:t>;</w:t>
      </w:r>
      <w:r>
        <w:rPr>
          <w:color w:val="000000"/>
          <w:sz w:val="28"/>
          <w:szCs w:val="28"/>
          <w:lang w:val="en-US"/>
        </w:rPr>
        <w:t xml:space="preserve"> </w:t>
      </w:r>
      <w:r>
        <w:rPr>
          <w:color w:val="000000"/>
          <w:sz w:val="28"/>
          <w:szCs w:val="28"/>
          <w:lang w:val="en-US"/>
        </w:rPr>
        <w:tab/>
        <w:t>(85)</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avtomobillar saroyi uchun: </w:t>
      </w:r>
    </w:p>
    <w:p w:rsidR="006E509B" w:rsidRPr="00853858" w:rsidRDefault="006E509B" w:rsidP="006E509B">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V</w:t>
      </w:r>
      <w:r w:rsidRPr="00D624E2">
        <w:rPr>
          <w:color w:val="000000"/>
          <w:sz w:val="28"/>
          <w:szCs w:val="28"/>
          <w:vertAlign w:val="subscript"/>
          <w:lang w:val="uz-Cyrl-UZ"/>
        </w:rPr>
        <w:t>t</w:t>
      </w:r>
      <w:r w:rsidRPr="00D624E2">
        <w:rPr>
          <w:color w:val="000000"/>
          <w:sz w:val="28"/>
          <w:szCs w:val="28"/>
          <w:lang w:val="uz-Cyrl-UZ"/>
        </w:rPr>
        <w:t>= L</w:t>
      </w:r>
      <w:r w:rsidRPr="00D624E2">
        <w:rPr>
          <w:color w:val="000000"/>
          <w:sz w:val="28"/>
          <w:szCs w:val="28"/>
          <w:vertAlign w:val="subscript"/>
          <w:lang w:val="uz-Cyrl-UZ"/>
        </w:rPr>
        <w:t>um</w:t>
      </w:r>
      <w:r w:rsidRPr="00D624E2">
        <w:rPr>
          <w:color w:val="000000"/>
          <w:sz w:val="28"/>
          <w:szCs w:val="28"/>
          <w:lang w:val="uz-Cyrl-UZ"/>
        </w:rPr>
        <w:t xml:space="preserve"> /АТ</w:t>
      </w:r>
      <w:r w:rsidRPr="00D624E2">
        <w:rPr>
          <w:color w:val="000000"/>
          <w:sz w:val="28"/>
          <w:szCs w:val="28"/>
          <w:vertAlign w:val="subscript"/>
          <w:lang w:val="uz-Cyrl-UZ"/>
        </w:rPr>
        <w:t>h</w:t>
      </w:r>
      <w:r w:rsidRPr="00D624E2">
        <w:rPr>
          <w:color w:val="000000"/>
          <w:sz w:val="28"/>
          <w:szCs w:val="28"/>
          <w:lang w:val="uz-Cyrl-UZ"/>
        </w:rPr>
        <w:t>, km/soat.</w:t>
      </w:r>
      <w:r>
        <w:rPr>
          <w:color w:val="000000"/>
          <w:sz w:val="28"/>
          <w:szCs w:val="28"/>
          <w:lang w:val="en-US"/>
        </w:rPr>
        <w:t xml:space="preserve"> </w:t>
      </w:r>
      <w:r>
        <w:rPr>
          <w:color w:val="000000"/>
          <w:sz w:val="28"/>
          <w:szCs w:val="28"/>
          <w:lang w:val="en-US"/>
        </w:rPr>
        <w:tab/>
        <w:t>(86)</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Texnik harakat tezligini hisoblashda yoʻl harakatini tartibga solish bilan bogʻliq juda qisqa vaqt yoʻlda  toʻxtashlar (svetoforli yoki oddiy chorraha, temir yoʻl shoxobchalaridan oʻtish) va shu kabilar harakat vaqtiga qoʻshiladi.</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Hozirgi davr avtomobillari yuqori darajali tortish-dinamik xususiyatlarga ega boʻlib, ular </w:t>
      </w:r>
      <w:r>
        <w:rPr>
          <w:color w:val="000000"/>
          <w:sz w:val="28"/>
          <w:szCs w:val="28"/>
          <w:lang w:val="uz-Cyrl-UZ"/>
        </w:rPr>
        <w:t>miqdori</w:t>
      </w:r>
      <w:r w:rsidRPr="00D624E2">
        <w:rPr>
          <w:color w:val="000000"/>
          <w:sz w:val="28"/>
          <w:szCs w:val="28"/>
          <w:lang w:val="uz-Cyrl-UZ"/>
        </w:rPr>
        <w:t xml:space="preserve"> eski modelli avtomobil koʻrsatkichlaridan ancha yuqori. Odatda, avtomobil dvigatelining quvvati uning koʻtaruvchanligiga moslangan boʻladi. Shuning uchun yuk koʻtaruvchanlik oshgani bilan avtomobillarning harakat tezliklari shahardan tashqaridagi magistral yoʻllarda kamaymaydi. Masalan, MAZ-516 markali avtomobilning yuk koʻtaruvchanligi </w:t>
      </w:r>
      <w:r w:rsidRPr="004970C3">
        <w:rPr>
          <w:color w:val="000000"/>
          <w:sz w:val="28"/>
          <w:szCs w:val="28"/>
          <w:lang w:val="uz-Cyrl-UZ"/>
        </w:rPr>
        <w:t>ISUZU</w:t>
      </w:r>
      <w:r w:rsidRPr="00D624E2">
        <w:rPr>
          <w:color w:val="000000"/>
          <w:sz w:val="28"/>
          <w:szCs w:val="28"/>
          <w:lang w:val="uz-Cyrl-UZ"/>
        </w:rPr>
        <w:t xml:space="preserve"> avtomobiliga nisbatan 4 marotaba ortiq boʻlishiga qaramay, ularning eng yuqori (maksimal) harakat tezliklari farqi 3% dan oshmaydi. Binobarin, yuk koʻtaruvchanligi har xil boʻlgan hozirgi davr avtomobillari bir xil yoʻl sharoitlarida taxminan oʻzaro teng tezlik bilan harakatlanadi. Shuni hisobga olib, shahardan tashqaridagi </w:t>
      </w:r>
      <w:r w:rsidRPr="004970C3">
        <w:rPr>
          <w:b/>
          <w:color w:val="000000"/>
          <w:sz w:val="28"/>
          <w:szCs w:val="28"/>
          <w:lang w:val="uz-Cyrl-UZ"/>
        </w:rPr>
        <w:t>I</w:t>
      </w:r>
      <w:r w:rsidRPr="00D624E2">
        <w:rPr>
          <w:color w:val="000000"/>
          <w:sz w:val="28"/>
          <w:szCs w:val="28"/>
          <w:lang w:val="uz-Cyrl-UZ"/>
        </w:rPr>
        <w:t>,</w:t>
      </w:r>
      <w:r w:rsidRPr="004970C3">
        <w:rPr>
          <w:color w:val="000000"/>
          <w:sz w:val="28"/>
          <w:szCs w:val="28"/>
          <w:lang w:val="uz-Cyrl-UZ"/>
        </w:rPr>
        <w:t xml:space="preserve"> </w:t>
      </w:r>
      <w:r w:rsidRPr="004970C3">
        <w:rPr>
          <w:b/>
          <w:color w:val="000000"/>
          <w:sz w:val="28"/>
          <w:szCs w:val="28"/>
          <w:lang w:val="uz-Cyrl-UZ"/>
        </w:rPr>
        <w:t>II</w:t>
      </w:r>
      <w:r w:rsidRPr="00D624E2">
        <w:rPr>
          <w:color w:val="000000"/>
          <w:sz w:val="28"/>
          <w:szCs w:val="28"/>
          <w:lang w:val="uz-Cyrl-UZ"/>
        </w:rPr>
        <w:t xml:space="preserve"> va </w:t>
      </w:r>
      <w:r w:rsidRPr="004970C3">
        <w:rPr>
          <w:b/>
          <w:color w:val="000000"/>
          <w:sz w:val="28"/>
          <w:szCs w:val="28"/>
          <w:lang w:val="uz-Cyrl-UZ"/>
        </w:rPr>
        <w:t>III</w:t>
      </w:r>
      <w:r w:rsidRPr="00D624E2">
        <w:rPr>
          <w:color w:val="000000"/>
          <w:sz w:val="28"/>
          <w:szCs w:val="28"/>
          <w:lang w:val="uz-Cyrl-UZ"/>
        </w:rPr>
        <w:t xml:space="preserve"> guruhga mansub yoʻllardagi harakat tezliklari ularning yuk koʻtaruvchanliklaridan qatiy nazar bir xil meʼyorda belgilanadi.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Shahar ichi yoʻllarining qoplamasidan qatʼi</w:t>
      </w:r>
      <w:r w:rsidRPr="002B0DAF">
        <w:rPr>
          <w:color w:val="000000"/>
          <w:sz w:val="28"/>
          <w:szCs w:val="28"/>
          <w:lang w:val="uz-Cyrl-UZ"/>
        </w:rPr>
        <w:t>y</w:t>
      </w:r>
      <w:r w:rsidRPr="00D624E2">
        <w:rPr>
          <w:color w:val="000000"/>
          <w:sz w:val="28"/>
          <w:szCs w:val="28"/>
          <w:lang w:val="uz-Cyrl-UZ"/>
        </w:rPr>
        <w:t xml:space="preserve"> nazar yuk avtomobillari uchun hisobiy harakat tezligi: yuk koʻtaruvchanligi 7t (sisternalarda 6t)gacha—25 km/soat; yuk koʻtaruvchanligi 7t va undan ortiq boʻlsa—24 km/soat qilib meʼyorlanadi. Katga shaharlar chegarasidan 10km tashqaridagi yoʻllarda ham yuqoridagi hisobiy meʼyor qoʻllaniladi. Kichik shahar va aholi zich yashovchi joylarda esa faqat ular chegarasi ichidagina aytilgan hisobiy meʼyor qoʻllaniladi.</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Transport vositalarining yoʻllardagi tezliklari har xil texnik-</w:t>
      </w:r>
      <w:r>
        <w:rPr>
          <w:color w:val="000000"/>
          <w:sz w:val="28"/>
          <w:szCs w:val="28"/>
          <w:lang w:val="en-US"/>
        </w:rPr>
        <w:t>e</w:t>
      </w:r>
      <w:r w:rsidRPr="00D624E2">
        <w:rPr>
          <w:color w:val="000000"/>
          <w:sz w:val="28"/>
          <w:szCs w:val="28"/>
          <w:lang w:val="uz-Cyrl-UZ"/>
        </w:rPr>
        <w:t>kspluatatsion omillar yigʻindisiga bogʻliq. Yoʻllar turi va toʻshamasiga koʻra belgilanuvchi ularning sinfi (tasnifi) harakat tezligini belgilashga asos boʻlmaydi, chunki toʻshamaning holati yilning mavsumiga, yogʻingarchilik va yedirilganlik darajasiga bogʻliqdir. Bular harakat tezligiga taʼ</w:t>
      </w:r>
      <w:r>
        <w:rPr>
          <w:color w:val="000000"/>
          <w:sz w:val="28"/>
          <w:szCs w:val="28"/>
          <w:lang w:val="uz-Cyrl-UZ"/>
        </w:rPr>
        <w:t>sir etib, uning miqdorini 15-20%</w:t>
      </w:r>
      <w:r w:rsidRPr="00D624E2">
        <w:rPr>
          <w:color w:val="000000"/>
          <w:sz w:val="28"/>
          <w:szCs w:val="28"/>
          <w:lang w:val="uz-Cyrl-UZ"/>
        </w:rPr>
        <w:t xml:space="preserve">ga </w:t>
      </w:r>
      <w:r w:rsidRPr="00D624E2">
        <w:rPr>
          <w:color w:val="000000"/>
          <w:sz w:val="28"/>
          <w:szCs w:val="28"/>
          <w:lang w:val="uz-Cyrl-UZ"/>
        </w:rPr>
        <w:lastRenderedPageBreak/>
        <w:t>kamaytirishi mumkin. Balandlik (tepalik)larga ega joylardagi hisobiy harakat tezligi 30-4</w:t>
      </w:r>
      <w:r>
        <w:rPr>
          <w:color w:val="000000"/>
          <w:sz w:val="28"/>
          <w:szCs w:val="28"/>
          <w:lang w:val="uz-Cyrl-UZ"/>
        </w:rPr>
        <w:t>0%</w:t>
      </w:r>
      <w:r w:rsidRPr="00D624E2">
        <w:rPr>
          <w:color w:val="000000"/>
          <w:sz w:val="28"/>
          <w:szCs w:val="28"/>
          <w:lang w:val="uz-Cyrl-UZ"/>
        </w:rPr>
        <w:t>ga, togʻli yerlarda esa 40-50%ga kamaytiriladi. Yakka avtomobilning harakat tezligiga nisbatan tirkamali avtop</w:t>
      </w:r>
      <w:r>
        <w:rPr>
          <w:color w:val="000000"/>
          <w:sz w:val="28"/>
          <w:szCs w:val="28"/>
          <w:lang w:val="uz-Cyrl-UZ"/>
        </w:rPr>
        <w:t>oyezdlar harakat tezligi 10-20%</w:t>
      </w:r>
      <w:r w:rsidRPr="00D624E2">
        <w:rPr>
          <w:color w:val="000000"/>
          <w:sz w:val="28"/>
          <w:szCs w:val="28"/>
          <w:lang w:val="uz-Cyrl-UZ"/>
        </w:rPr>
        <w:t xml:space="preserve">ga kamaytiriladi. Yuksiz avtomobillar yoki kam </w:t>
      </w:r>
      <w:r>
        <w:rPr>
          <w:color w:val="000000"/>
          <w:sz w:val="28"/>
          <w:szCs w:val="28"/>
          <w:lang w:val="uz-Cyrl-UZ"/>
        </w:rPr>
        <w:t>yo`lovchi</w:t>
      </w:r>
      <w:r w:rsidRPr="00D624E2">
        <w:rPr>
          <w:color w:val="000000"/>
          <w:sz w:val="28"/>
          <w:szCs w:val="28"/>
          <w:lang w:val="uz-Cyrl-UZ"/>
        </w:rPr>
        <w:t xml:space="preserve">li avtobuslarning harakat tezliklari biroz (8% gacha) koʻproq koʻzga tashlanadi. Baʼzi sharoitlarda harakat tezligining hisobiy meʼyori tashilayotgan yuk xarakteriga (masalan, xavfli yuklar) koʻra kamaytirilishi mumkin. </w:t>
      </w:r>
    </w:p>
    <w:p w:rsidR="006E509B" w:rsidRPr="00D624E2" w:rsidRDefault="006E509B" w:rsidP="006E509B">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Yuk tashish tezligini aniqlashda harakat tezligi barcha masalani hal etmaydi. </w:t>
      </w:r>
      <w:r w:rsidRPr="001737AA">
        <w:rPr>
          <w:color w:val="000000"/>
          <w:sz w:val="28"/>
          <w:szCs w:val="28"/>
          <w:lang w:val="uz-Cyrl-UZ"/>
        </w:rPr>
        <w:t>M</w:t>
      </w:r>
      <w:r w:rsidRPr="00D624E2">
        <w:rPr>
          <w:color w:val="000000"/>
          <w:sz w:val="28"/>
          <w:szCs w:val="28"/>
          <w:lang w:val="uz-Cyrl-UZ"/>
        </w:rPr>
        <w:t xml:space="preserve">arshrut ichi toʻxtov joylarida turishi, ortish-tushirish operatsiyalarini bajarishda transport vositalarining toʻxtab turishi tashishga zarur boʻlgan vaqtni ancha koʻpaytirib yuboradi. Harakat va barcha turdagi toʻxtab turishlarni hisobga oluvchi bir soat mobaynida transport vositasining kilometrlarda oʻlchanuvchi bosib oʻtgan masofasi shartli ravishda </w:t>
      </w:r>
      <w:r w:rsidRPr="001737AA">
        <w:rPr>
          <w:b/>
          <w:i/>
          <w:color w:val="000000"/>
          <w:sz w:val="28"/>
          <w:szCs w:val="28"/>
          <w:lang w:val="uz-Cyrl-UZ"/>
        </w:rPr>
        <w:t>ekspluatatsion tezlik</w:t>
      </w:r>
      <w:r w:rsidRPr="00D624E2">
        <w:rPr>
          <w:color w:val="000000"/>
          <w:sz w:val="28"/>
          <w:szCs w:val="28"/>
          <w:lang w:val="uz-Cyrl-UZ"/>
        </w:rPr>
        <w:t xml:space="preserve"> deb ataladi. Ekspluatatsion tezlik (V</w:t>
      </w:r>
      <w:r w:rsidRPr="00D624E2">
        <w:rPr>
          <w:color w:val="000000"/>
          <w:sz w:val="28"/>
          <w:szCs w:val="28"/>
          <w:vertAlign w:val="subscript"/>
          <w:lang w:val="uz-Cyrl-UZ"/>
        </w:rPr>
        <w:t>E</w:t>
      </w:r>
      <w:r>
        <w:rPr>
          <w:color w:val="000000"/>
          <w:sz w:val="28"/>
          <w:szCs w:val="28"/>
          <w:lang w:val="uz-Cyrl-UZ"/>
        </w:rPr>
        <w:t>) mi</w:t>
      </w:r>
      <w:r w:rsidRPr="00CC5D9F">
        <w:rPr>
          <w:color w:val="000000"/>
          <w:sz w:val="28"/>
          <w:szCs w:val="28"/>
          <w:lang w:val="uz-Cyrl-UZ"/>
        </w:rPr>
        <w:t>q</w:t>
      </w:r>
      <w:r w:rsidRPr="00D624E2">
        <w:rPr>
          <w:color w:val="000000"/>
          <w:sz w:val="28"/>
          <w:szCs w:val="28"/>
          <w:lang w:val="uz-Cyrl-UZ"/>
        </w:rPr>
        <w:t>dori transport vositasining butun ish davomida umumiy bosib oʻtgan masofasi (L) ning oʻsha davr (ishdagi) vaqt (T</w:t>
      </w:r>
      <w:r w:rsidRPr="00D624E2">
        <w:rPr>
          <w:color w:val="000000"/>
          <w:sz w:val="28"/>
          <w:szCs w:val="28"/>
          <w:vertAlign w:val="subscript"/>
          <w:lang w:val="uz-Cyrl-UZ"/>
        </w:rPr>
        <w:t>M</w:t>
      </w:r>
      <w:r w:rsidRPr="00D624E2">
        <w:rPr>
          <w:color w:val="000000"/>
          <w:sz w:val="28"/>
          <w:szCs w:val="28"/>
          <w:lang w:val="uz-Cyrl-UZ"/>
        </w:rPr>
        <w:t xml:space="preserve"> soatda) ga nisbati tarzida aniqanadi:</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r w:rsidRPr="00D624E2">
        <w:rPr>
          <w:color w:val="000000"/>
          <w:sz w:val="28"/>
          <w:szCs w:val="28"/>
          <w:lang w:val="uz-Cyrl-UZ"/>
        </w:rPr>
        <w:t>bir avtomobil uchun</w:t>
      </w:r>
    </w:p>
    <w:p w:rsidR="006E509B" w:rsidRPr="000A36C9" w:rsidRDefault="006E509B" w:rsidP="006E509B">
      <w:pPr>
        <w:autoSpaceDE w:val="0"/>
        <w:autoSpaceDN w:val="0"/>
        <w:adjustRightInd w:val="0"/>
        <w:spacing w:line="360" w:lineRule="auto"/>
        <w:ind w:firstLine="567"/>
        <w:jc w:val="center"/>
        <w:rPr>
          <w:bCs/>
          <w:color w:val="000000"/>
          <w:sz w:val="28"/>
          <w:szCs w:val="28"/>
          <w:lang w:val="en-US"/>
        </w:rPr>
      </w:pPr>
      <w:r w:rsidRPr="00D624E2">
        <w:rPr>
          <w:bCs/>
          <w:color w:val="000000"/>
          <w:sz w:val="28"/>
          <w:szCs w:val="28"/>
          <w:lang w:val="uz-Cyrl-UZ"/>
        </w:rPr>
        <w:t>V</w:t>
      </w:r>
      <w:r w:rsidRPr="00D624E2">
        <w:rPr>
          <w:bCs/>
          <w:color w:val="000000"/>
          <w:sz w:val="28"/>
          <w:szCs w:val="28"/>
          <w:vertAlign w:val="subscript"/>
          <w:lang w:val="uz-Cyrl-UZ"/>
        </w:rPr>
        <w:t>E</w:t>
      </w:r>
      <w:r w:rsidRPr="00D624E2">
        <w:rPr>
          <w:bCs/>
          <w:color w:val="000000"/>
          <w:sz w:val="28"/>
          <w:szCs w:val="28"/>
          <w:lang w:val="uz-Cyrl-UZ"/>
        </w:rPr>
        <w:t xml:space="preserve"> = L/Т</w:t>
      </w:r>
      <w:r w:rsidRPr="00D624E2">
        <w:rPr>
          <w:bCs/>
          <w:color w:val="000000"/>
          <w:sz w:val="28"/>
          <w:szCs w:val="28"/>
          <w:vertAlign w:val="subscript"/>
          <w:lang w:val="uz-Cyrl-UZ"/>
        </w:rPr>
        <w:t>ish</w:t>
      </w:r>
      <w:r w:rsidRPr="00D624E2">
        <w:rPr>
          <w:bCs/>
          <w:color w:val="000000"/>
          <w:sz w:val="28"/>
          <w:szCs w:val="28"/>
          <w:lang w:val="uz-Cyrl-UZ"/>
        </w:rPr>
        <w:t xml:space="preserve">, </w:t>
      </w:r>
      <w:r w:rsidRPr="00D624E2">
        <w:rPr>
          <w:bCs/>
          <w:color w:val="000000"/>
          <w:sz w:val="28"/>
          <w:szCs w:val="28"/>
          <w:lang w:val="en-US"/>
        </w:rPr>
        <w:t>km</w:t>
      </w:r>
      <w:r w:rsidRPr="00D624E2">
        <w:rPr>
          <w:bCs/>
          <w:color w:val="000000"/>
          <w:sz w:val="28"/>
          <w:szCs w:val="28"/>
          <w:lang w:val="uz-Cyrl-UZ"/>
        </w:rPr>
        <w:t>/</w:t>
      </w:r>
      <w:r w:rsidRPr="00D624E2">
        <w:rPr>
          <w:bCs/>
          <w:color w:val="000000"/>
          <w:sz w:val="28"/>
          <w:szCs w:val="28"/>
          <w:lang w:val="en-US"/>
        </w:rPr>
        <w:t>soat</w:t>
      </w:r>
      <w:r w:rsidRPr="00D624E2">
        <w:rPr>
          <w:bCs/>
          <w:color w:val="000000"/>
          <w:sz w:val="28"/>
          <w:szCs w:val="28"/>
          <w:lang w:val="uz-Cyrl-UZ"/>
        </w:rPr>
        <w:t>;</w:t>
      </w:r>
      <w:r>
        <w:rPr>
          <w:bCs/>
          <w:color w:val="000000"/>
          <w:sz w:val="28"/>
          <w:szCs w:val="28"/>
          <w:lang w:val="en-US"/>
        </w:rPr>
        <w:tab/>
        <w:t>(87)</w:t>
      </w:r>
    </w:p>
    <w:p w:rsidR="006E509B" w:rsidRPr="00D624E2" w:rsidRDefault="006E509B" w:rsidP="006E509B">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uz-Cyrl-UZ"/>
        </w:rPr>
        <w:t>avtomobillar saroyi uchun</w:t>
      </w:r>
    </w:p>
    <w:p w:rsidR="006E509B" w:rsidRPr="000A36C9" w:rsidRDefault="006E509B" w:rsidP="006E509B">
      <w:pPr>
        <w:autoSpaceDE w:val="0"/>
        <w:autoSpaceDN w:val="0"/>
        <w:adjustRightInd w:val="0"/>
        <w:spacing w:line="360" w:lineRule="auto"/>
        <w:ind w:firstLine="567"/>
        <w:jc w:val="center"/>
        <w:rPr>
          <w:bCs/>
          <w:color w:val="000000"/>
          <w:sz w:val="28"/>
          <w:szCs w:val="28"/>
          <w:lang w:val="en-US"/>
        </w:rPr>
      </w:pPr>
      <w:r w:rsidRPr="00D624E2">
        <w:rPr>
          <w:bCs/>
          <w:color w:val="000000"/>
          <w:sz w:val="28"/>
          <w:szCs w:val="28"/>
          <w:lang w:val="uz-Cyrl-UZ"/>
        </w:rPr>
        <w:t>V</w:t>
      </w:r>
      <w:r w:rsidRPr="00D624E2">
        <w:rPr>
          <w:bCs/>
          <w:color w:val="000000"/>
          <w:sz w:val="28"/>
          <w:szCs w:val="28"/>
          <w:vertAlign w:val="subscript"/>
          <w:lang w:val="uz-Cyrl-UZ"/>
        </w:rPr>
        <w:t xml:space="preserve">E </w:t>
      </w:r>
      <w:r w:rsidRPr="00D624E2">
        <w:rPr>
          <w:bCs/>
          <w:color w:val="000000"/>
          <w:sz w:val="28"/>
          <w:szCs w:val="28"/>
          <w:lang w:val="uz-Cyrl-UZ"/>
        </w:rPr>
        <w:t>= L</w:t>
      </w:r>
      <w:r w:rsidRPr="00D624E2">
        <w:rPr>
          <w:bCs/>
          <w:color w:val="000000"/>
          <w:sz w:val="28"/>
          <w:szCs w:val="28"/>
          <w:vertAlign w:val="subscript"/>
          <w:lang w:val="uz-Cyrl-UZ"/>
        </w:rPr>
        <w:t>um</w:t>
      </w:r>
      <w:r w:rsidRPr="00D624E2">
        <w:rPr>
          <w:bCs/>
          <w:color w:val="000000"/>
          <w:sz w:val="28"/>
          <w:szCs w:val="28"/>
          <w:lang w:val="uz-Cyrl-UZ"/>
        </w:rPr>
        <w:t>/AT</w:t>
      </w:r>
      <w:r w:rsidRPr="00D624E2">
        <w:rPr>
          <w:bCs/>
          <w:color w:val="000000"/>
          <w:sz w:val="28"/>
          <w:szCs w:val="28"/>
          <w:vertAlign w:val="subscript"/>
          <w:lang w:val="uz-Cyrl-UZ"/>
        </w:rPr>
        <w:t>ish</w:t>
      </w:r>
      <w:r w:rsidRPr="00D624E2">
        <w:rPr>
          <w:bCs/>
          <w:color w:val="000000"/>
          <w:sz w:val="28"/>
          <w:szCs w:val="28"/>
          <w:lang w:val="uz-Cyrl-UZ"/>
        </w:rPr>
        <w:t>, km/soat.</w:t>
      </w:r>
      <w:r>
        <w:rPr>
          <w:bCs/>
          <w:color w:val="000000"/>
          <w:sz w:val="28"/>
          <w:szCs w:val="28"/>
          <w:lang w:val="en-US"/>
        </w:rPr>
        <w:tab/>
        <w:t>(88)</w:t>
      </w:r>
    </w:p>
    <w:p w:rsidR="006E509B" w:rsidRPr="00D624E2" w:rsidRDefault="006E509B" w:rsidP="006E509B">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Yuqoridagiga koʻra avtomobilning ishda boʻlgan vaqti quyidagi tenglama bilan aniqlanadi:</w:t>
      </w:r>
    </w:p>
    <w:p w:rsidR="006E509B" w:rsidRPr="00D624E2" w:rsidRDefault="006E509B" w:rsidP="006E509B">
      <w:pPr>
        <w:autoSpaceDE w:val="0"/>
        <w:autoSpaceDN w:val="0"/>
        <w:adjustRightInd w:val="0"/>
        <w:spacing w:line="360" w:lineRule="auto"/>
        <w:ind w:firstLine="567"/>
        <w:jc w:val="center"/>
        <w:rPr>
          <w:bCs/>
          <w:color w:val="000000"/>
          <w:sz w:val="28"/>
          <w:szCs w:val="28"/>
          <w:lang w:val="en-US"/>
        </w:rPr>
      </w:pPr>
      <w:r w:rsidRPr="00D624E2">
        <w:rPr>
          <w:bCs/>
          <w:color w:val="000000"/>
          <w:sz w:val="28"/>
          <w:szCs w:val="28"/>
          <w:lang w:val="en-US"/>
        </w:rPr>
        <w:t>T</w:t>
      </w:r>
      <w:r w:rsidRPr="00D624E2">
        <w:rPr>
          <w:bCs/>
          <w:color w:val="000000"/>
          <w:sz w:val="28"/>
          <w:szCs w:val="28"/>
          <w:vertAlign w:val="subscript"/>
          <w:lang w:val="en-US"/>
        </w:rPr>
        <w:t>ish</w:t>
      </w:r>
      <w:r w:rsidRPr="00D624E2">
        <w:rPr>
          <w:bCs/>
          <w:color w:val="000000"/>
          <w:sz w:val="28"/>
          <w:szCs w:val="28"/>
          <w:lang w:val="en-US"/>
        </w:rPr>
        <w:t xml:space="preserve"> = L/</w:t>
      </w:r>
      <w:r w:rsidRPr="00D624E2">
        <w:rPr>
          <w:bCs/>
          <w:color w:val="000000"/>
          <w:sz w:val="28"/>
          <w:szCs w:val="28"/>
          <w:lang w:val="uz-Cyrl-UZ"/>
        </w:rPr>
        <w:t xml:space="preserve"> </w:t>
      </w:r>
      <w:proofErr w:type="gramStart"/>
      <w:r w:rsidRPr="00D624E2">
        <w:rPr>
          <w:bCs/>
          <w:color w:val="000000"/>
          <w:sz w:val="28"/>
          <w:szCs w:val="28"/>
          <w:lang w:val="uz-Cyrl-UZ"/>
        </w:rPr>
        <w:t>V</w:t>
      </w:r>
      <w:r w:rsidRPr="00D624E2">
        <w:rPr>
          <w:bCs/>
          <w:color w:val="000000"/>
          <w:sz w:val="28"/>
          <w:szCs w:val="28"/>
          <w:vertAlign w:val="subscript"/>
          <w:lang w:val="uz-Cyrl-UZ"/>
        </w:rPr>
        <w:t>E</w:t>
      </w:r>
      <w:r>
        <w:rPr>
          <w:bCs/>
          <w:color w:val="000000"/>
          <w:sz w:val="28"/>
          <w:szCs w:val="28"/>
          <w:lang w:val="en-US"/>
        </w:rPr>
        <w:t xml:space="preserve"> ,</w:t>
      </w:r>
      <w:proofErr w:type="gramEnd"/>
      <w:r>
        <w:rPr>
          <w:bCs/>
          <w:color w:val="000000"/>
          <w:sz w:val="28"/>
          <w:szCs w:val="28"/>
          <w:lang w:val="en-US"/>
        </w:rPr>
        <w:t xml:space="preserve"> soat</w:t>
      </w:r>
      <w:r>
        <w:rPr>
          <w:bCs/>
          <w:color w:val="000000"/>
          <w:sz w:val="28"/>
          <w:szCs w:val="28"/>
          <w:lang w:val="en-US"/>
        </w:rPr>
        <w:tab/>
        <w:t xml:space="preserve"> (89</w:t>
      </w:r>
      <w:r w:rsidRPr="00D624E2">
        <w:rPr>
          <w:bCs/>
          <w:color w:val="000000"/>
          <w:sz w:val="28"/>
          <w:szCs w:val="28"/>
          <w:lang w:val="en-US"/>
        </w:rPr>
        <w:t>)</w:t>
      </w:r>
    </w:p>
    <w:p w:rsidR="006E509B" w:rsidRPr="00D624E2" w:rsidRDefault="006E509B" w:rsidP="006E509B">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T</w:t>
      </w:r>
      <w:r w:rsidRPr="00D624E2">
        <w:rPr>
          <w:bCs/>
          <w:color w:val="000000"/>
          <w:sz w:val="28"/>
          <w:szCs w:val="28"/>
          <w:vertAlign w:val="subscript"/>
          <w:lang w:val="en-US"/>
        </w:rPr>
        <w:t>ish</w:t>
      </w:r>
      <w:r w:rsidRPr="00D624E2">
        <w:rPr>
          <w:bCs/>
          <w:color w:val="000000"/>
          <w:sz w:val="28"/>
          <w:szCs w:val="28"/>
          <w:lang w:val="en-US"/>
        </w:rPr>
        <w:t xml:space="preserve"> harakat vaqti </w:t>
      </w:r>
      <w:proofErr w:type="gramStart"/>
      <w:r w:rsidRPr="00D624E2">
        <w:rPr>
          <w:bCs/>
          <w:color w:val="000000"/>
          <w:sz w:val="28"/>
          <w:szCs w:val="28"/>
          <w:lang w:val="en-US"/>
        </w:rPr>
        <w:t>va</w:t>
      </w:r>
      <w:proofErr w:type="gramEnd"/>
      <w:r w:rsidRPr="00D624E2">
        <w:rPr>
          <w:bCs/>
          <w:color w:val="000000"/>
          <w:sz w:val="28"/>
          <w:szCs w:val="28"/>
          <w:lang w:val="en-US"/>
        </w:rPr>
        <w:t xml:space="preserve"> barcha toʻxtab turish vaqtlarini oʻz ichiga oladi, yaʼni:</w:t>
      </w:r>
    </w:p>
    <w:p w:rsidR="006E509B" w:rsidRPr="00D624E2" w:rsidRDefault="006E509B" w:rsidP="006E509B">
      <w:pPr>
        <w:autoSpaceDE w:val="0"/>
        <w:autoSpaceDN w:val="0"/>
        <w:adjustRightInd w:val="0"/>
        <w:spacing w:line="360" w:lineRule="auto"/>
        <w:ind w:firstLine="567"/>
        <w:jc w:val="center"/>
        <w:rPr>
          <w:bCs/>
          <w:color w:val="000000"/>
          <w:sz w:val="28"/>
          <w:szCs w:val="28"/>
          <w:lang w:val="en-US"/>
        </w:rPr>
      </w:pPr>
      <m:oMath>
        <m:f>
          <m:fPr>
            <m:ctrlPr>
              <w:rPr>
                <w:rFonts w:ascii="Cambria Math" w:hAnsi="Cambria Math"/>
                <w:bCs/>
                <w:i/>
                <w:sz w:val="28"/>
                <w:szCs w:val="28"/>
                <w:lang w:val="en-US"/>
              </w:rPr>
            </m:ctrlPr>
          </m:fPr>
          <m:num>
            <m:r>
              <w:rPr>
                <w:rFonts w:ascii="Cambria Math" w:hAnsi="Cambria Math"/>
                <w:sz w:val="28"/>
                <w:szCs w:val="28"/>
                <w:lang w:val="en-US"/>
              </w:rPr>
              <m:t>L</m:t>
            </m:r>
          </m:num>
          <m:den>
            <m:sSub>
              <m:sSubPr>
                <m:ctrlPr>
                  <w:rPr>
                    <w:rFonts w:ascii="Cambria Math" w:hAnsi="Cambria Math"/>
                    <w:bCs/>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E</m:t>
                </m:r>
              </m:sub>
            </m:sSub>
          </m:den>
        </m:f>
        <m:r>
          <w:rPr>
            <w:rFonts w:ascii="Cambria Math" w:hAnsi="Cambria Math"/>
            <w:sz w:val="28"/>
            <w:szCs w:val="28"/>
            <w:lang w:val="en-US"/>
          </w:rPr>
          <m:t>=</m:t>
        </m:r>
        <m:f>
          <m:fPr>
            <m:ctrlPr>
              <w:rPr>
                <w:rFonts w:ascii="Cambria Math" w:hAnsi="Cambria Math"/>
                <w:bCs/>
                <w:i/>
                <w:sz w:val="28"/>
                <w:szCs w:val="28"/>
                <w:lang w:val="en-US"/>
              </w:rPr>
            </m:ctrlPr>
          </m:fPr>
          <m:num>
            <m:r>
              <w:rPr>
                <w:rFonts w:ascii="Cambria Math" w:hAnsi="Cambria Math"/>
                <w:sz w:val="28"/>
                <w:szCs w:val="28"/>
                <w:lang w:val="en-US"/>
              </w:rPr>
              <m:t>L</m:t>
            </m:r>
          </m:num>
          <m:den>
            <m:sSub>
              <m:sSubPr>
                <m:ctrlPr>
                  <w:rPr>
                    <w:rFonts w:ascii="Cambria Math" w:hAnsi="Cambria Math"/>
                    <w:bCs/>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T</m:t>
                </m:r>
              </m:sub>
            </m:sSub>
          </m:den>
        </m:f>
        <m:r>
          <w:rPr>
            <w:rFonts w:ascii="Cambria Math" w:hAnsi="Cambria Math"/>
            <w:sz w:val="28"/>
            <w:szCs w:val="28"/>
            <w:lang w:val="en-US"/>
          </w:rPr>
          <m:t>+</m:t>
        </m:r>
      </m:oMath>
      <w:r w:rsidRPr="00D624E2">
        <w:rPr>
          <w:bCs/>
          <w:color w:val="000000"/>
          <w:sz w:val="28"/>
          <w:szCs w:val="28"/>
          <w:lang w:val="en-US"/>
        </w:rPr>
        <w:t xml:space="preserve"> </w:t>
      </w:r>
      <w:r w:rsidRPr="00D624E2">
        <w:rPr>
          <w:color w:val="000000"/>
          <w:sz w:val="28"/>
          <w:szCs w:val="28"/>
          <w:lang w:val="en-US"/>
        </w:rPr>
        <w:t>T</w:t>
      </w:r>
      <w:r w:rsidRPr="00D624E2">
        <w:rPr>
          <w:color w:val="000000"/>
          <w:sz w:val="28"/>
          <w:szCs w:val="28"/>
          <w:vertAlign w:val="subscript"/>
          <w:lang w:val="en-US"/>
        </w:rPr>
        <w:t>o-</w:t>
      </w:r>
      <w:proofErr w:type="gramStart"/>
      <w:r w:rsidRPr="00D624E2">
        <w:rPr>
          <w:color w:val="000000"/>
          <w:sz w:val="28"/>
          <w:szCs w:val="28"/>
          <w:vertAlign w:val="subscript"/>
          <w:lang w:val="en-US"/>
        </w:rPr>
        <w:t xml:space="preserve">t  </w:t>
      </w:r>
      <w:r w:rsidRPr="00D624E2">
        <w:rPr>
          <w:color w:val="000000"/>
          <w:sz w:val="28"/>
          <w:szCs w:val="28"/>
          <w:lang w:val="en-US"/>
        </w:rPr>
        <w:t>(</w:t>
      </w:r>
      <w:proofErr w:type="gramEnd"/>
      <w:r w:rsidRPr="00D624E2">
        <w:rPr>
          <w:color w:val="000000"/>
          <w:sz w:val="28"/>
          <w:szCs w:val="28"/>
          <w:lang w:val="en-US"/>
        </w:rPr>
        <w:t>T</w:t>
      </w:r>
      <w:r w:rsidRPr="00D624E2">
        <w:rPr>
          <w:color w:val="000000"/>
          <w:sz w:val="28"/>
          <w:szCs w:val="28"/>
          <w:vertAlign w:val="subscript"/>
          <w:lang w:val="en-US"/>
        </w:rPr>
        <w:t>MI</w:t>
      </w:r>
      <w:r w:rsidRPr="00D624E2">
        <w:rPr>
          <w:color w:val="000000"/>
          <w:sz w:val="28"/>
          <w:szCs w:val="28"/>
          <w:lang w:val="en-US"/>
        </w:rPr>
        <w:t>+T</w:t>
      </w:r>
      <w:r w:rsidRPr="00D624E2">
        <w:rPr>
          <w:color w:val="000000"/>
          <w:sz w:val="28"/>
          <w:szCs w:val="28"/>
          <w:vertAlign w:val="subscript"/>
          <w:lang w:val="en-US"/>
        </w:rPr>
        <w:t>IMG</w:t>
      </w:r>
      <w:r w:rsidRPr="00D624E2">
        <w:rPr>
          <w:color w:val="000000"/>
          <w:sz w:val="28"/>
          <w:szCs w:val="28"/>
          <w:lang w:val="en-US"/>
        </w:rPr>
        <w:t xml:space="preserve">) </w:t>
      </w:r>
      <w:r w:rsidRPr="00D624E2">
        <w:rPr>
          <w:color w:val="000000"/>
          <w:sz w:val="28"/>
          <w:szCs w:val="28"/>
          <w:lang w:val="en-US"/>
        </w:rPr>
        <w:tab/>
      </w:r>
      <w:r w:rsidRPr="00D624E2">
        <w:rPr>
          <w:bCs/>
          <w:color w:val="000000"/>
          <w:sz w:val="28"/>
          <w:szCs w:val="28"/>
          <w:lang w:val="en-US"/>
        </w:rPr>
        <w:t>(</w:t>
      </w:r>
      <w:r>
        <w:rPr>
          <w:bCs/>
          <w:color w:val="000000"/>
          <w:sz w:val="28"/>
          <w:szCs w:val="28"/>
          <w:lang w:val="en-US"/>
        </w:rPr>
        <w:t>89</w:t>
      </w:r>
      <w:r w:rsidRPr="00D624E2">
        <w:rPr>
          <w:bCs/>
          <w:color w:val="000000"/>
          <w:sz w:val="28"/>
          <w:szCs w:val="28"/>
          <w:lang w:val="en-US"/>
        </w:rPr>
        <w:t>')</w:t>
      </w:r>
    </w:p>
    <w:p w:rsidR="006E509B" w:rsidRPr="00D624E2" w:rsidRDefault="006E509B" w:rsidP="006E509B">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 xml:space="preserve">Yuqoridagiga koʻra </w:t>
      </w:r>
      <w:r>
        <w:rPr>
          <w:bCs/>
          <w:color w:val="000000"/>
          <w:sz w:val="28"/>
          <w:szCs w:val="28"/>
          <w:lang w:val="en-US"/>
        </w:rPr>
        <w:t>e</w:t>
      </w:r>
      <w:r w:rsidRPr="00D624E2">
        <w:rPr>
          <w:bCs/>
          <w:color w:val="000000"/>
          <w:sz w:val="28"/>
          <w:szCs w:val="28"/>
          <w:lang w:val="en-US"/>
        </w:rPr>
        <w:t>kspluatatsion tezlik:</w:t>
      </w:r>
    </w:p>
    <w:p w:rsidR="006E509B" w:rsidRPr="00D624E2" w:rsidRDefault="006E509B" w:rsidP="006E509B">
      <w:pPr>
        <w:autoSpaceDE w:val="0"/>
        <w:autoSpaceDN w:val="0"/>
        <w:adjustRightInd w:val="0"/>
        <w:spacing w:line="360" w:lineRule="auto"/>
        <w:ind w:firstLine="567"/>
        <w:jc w:val="center"/>
        <w:rPr>
          <w:bCs/>
          <w:color w:val="000000"/>
          <w:sz w:val="28"/>
          <w:szCs w:val="28"/>
          <w:lang w:val="en-US"/>
        </w:rPr>
      </w:pPr>
      <m:oMath>
        <m:sSub>
          <m:sSubPr>
            <m:ctrlPr>
              <w:rPr>
                <w:rFonts w:ascii="Cambria Math" w:hAnsi="Cambria Math"/>
                <w:bCs/>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E</m:t>
            </m:r>
          </m:sub>
        </m:sSub>
        <m:r>
          <w:rPr>
            <w:rFonts w:ascii="Cambria Math" w:hAnsi="Cambria Math"/>
            <w:sz w:val="28"/>
            <w:szCs w:val="28"/>
            <w:lang w:val="en-US"/>
          </w:rPr>
          <m:t>=</m:t>
        </m:r>
        <m:f>
          <m:fPr>
            <m:ctrlPr>
              <w:rPr>
                <w:rFonts w:ascii="Cambria Math" w:hAnsi="Cambria Math"/>
                <w:bCs/>
                <w:i/>
                <w:sz w:val="28"/>
                <w:szCs w:val="28"/>
                <w:lang w:val="en-US"/>
              </w:rPr>
            </m:ctrlPr>
          </m:fPr>
          <m:num>
            <m:r>
              <w:rPr>
                <w:rFonts w:ascii="Cambria Math" w:hAnsi="Cambria Math"/>
                <w:sz w:val="28"/>
                <w:szCs w:val="28"/>
                <w:lang w:val="en-US"/>
              </w:rPr>
              <m:t>L</m:t>
            </m:r>
          </m:num>
          <m:den>
            <m:f>
              <m:fPr>
                <m:ctrlPr>
                  <w:rPr>
                    <w:rFonts w:ascii="Cambria Math" w:hAnsi="Cambria Math"/>
                    <w:bCs/>
                    <w:i/>
                    <w:sz w:val="28"/>
                    <w:szCs w:val="28"/>
                    <w:lang w:val="en-US"/>
                  </w:rPr>
                </m:ctrlPr>
              </m:fPr>
              <m:num>
                <m:r>
                  <w:rPr>
                    <w:rFonts w:ascii="Cambria Math" w:hAnsi="Cambria Math"/>
                    <w:sz w:val="28"/>
                    <w:szCs w:val="28"/>
                    <w:lang w:val="en-US"/>
                  </w:rPr>
                  <m:t>L</m:t>
                </m:r>
              </m:num>
              <m:den>
                <m:sSub>
                  <m:sSubPr>
                    <m:ctrlPr>
                      <w:rPr>
                        <w:rFonts w:ascii="Cambria Math" w:hAnsi="Cambria Math"/>
                        <w:bCs/>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T</m:t>
                    </m:r>
                  </m:sub>
                </m:sSub>
              </m:den>
            </m:f>
            <m:r>
              <w:rPr>
                <w:rFonts w:ascii="Cambria Math" w:hAnsi="Cambria Math"/>
                <w:sz w:val="28"/>
                <w:szCs w:val="28"/>
                <w:lang w:val="en-US"/>
              </w:rPr>
              <m:t>+</m:t>
            </m:r>
            <m:r>
              <m:rPr>
                <m:sty m:val="p"/>
              </m:rPr>
              <w:rPr>
                <w:rFonts w:ascii="Cambria Math" w:hAnsi="Cambria Math"/>
                <w:sz w:val="28"/>
                <w:szCs w:val="28"/>
                <w:lang w:val="en-US"/>
              </w:rPr>
              <m:t xml:space="preserve"> </m:t>
            </m:r>
            <m:sSub>
              <m:sSubPr>
                <m:ctrlPr>
                  <w:rPr>
                    <w:rFonts w:ascii="Cambria Math" w:hAnsi="Cambria Math"/>
                    <w:bCs/>
                    <w:sz w:val="28"/>
                    <w:szCs w:val="28"/>
                    <w:lang w:val="en-US"/>
                  </w:rPr>
                </m:ctrlPr>
              </m:sSubPr>
              <m:e>
                <m:r>
                  <m:rPr>
                    <m:sty m:val="p"/>
                  </m:rPr>
                  <w:rPr>
                    <w:rFonts w:ascii="Cambria Math" w:hAnsi="Cambria Math"/>
                    <w:sz w:val="28"/>
                    <w:szCs w:val="28"/>
                    <w:lang w:val="en-US"/>
                  </w:rPr>
                  <m:t>T</m:t>
                </m:r>
              </m:e>
              <m:sub>
                <m:r>
                  <m:rPr>
                    <m:sty m:val="p"/>
                  </m:rPr>
                  <w:rPr>
                    <w:rFonts w:ascii="Cambria Math" w:hAnsi="Cambria Math"/>
                    <w:sz w:val="28"/>
                    <w:szCs w:val="28"/>
                    <w:vertAlign w:val="subscript"/>
                    <w:lang w:val="en-US"/>
                  </w:rPr>
                  <m:t xml:space="preserve">o-t </m:t>
                </m:r>
              </m:sub>
            </m:sSub>
            <m:r>
              <m:rPr>
                <m:sty m:val="p"/>
              </m:rPr>
              <w:rPr>
                <w:rFonts w:ascii="Cambria Math" w:hAnsi="Cambria Math"/>
                <w:sz w:val="28"/>
                <w:szCs w:val="28"/>
                <w:vertAlign w:val="subscript"/>
                <w:lang w:val="en-US"/>
              </w:rPr>
              <m:t xml:space="preserve"> </m:t>
            </m:r>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T</m:t>
                </m:r>
              </m:e>
              <m:sub>
                <m:r>
                  <m:rPr>
                    <m:sty m:val="p"/>
                  </m:rPr>
                  <w:rPr>
                    <w:rFonts w:ascii="Cambria Math" w:hAnsi="Cambria Math"/>
                    <w:sz w:val="28"/>
                    <w:szCs w:val="28"/>
                    <w:vertAlign w:val="subscript"/>
                    <w:lang w:val="en-US"/>
                  </w:rPr>
                  <m:t>MI</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T</m:t>
                </m:r>
              </m:e>
              <m:sub>
                <m:r>
                  <m:rPr>
                    <m:sty m:val="p"/>
                  </m:rPr>
                  <w:rPr>
                    <w:rFonts w:ascii="Cambria Math" w:hAnsi="Cambria Math"/>
                    <w:sz w:val="28"/>
                    <w:szCs w:val="28"/>
                    <w:vertAlign w:val="subscript"/>
                    <w:lang w:val="en-US"/>
                  </w:rPr>
                  <m:t>IMG</m:t>
                </m:r>
              </m:sub>
            </m:sSub>
            <m:r>
              <m:rPr>
                <m:sty m:val="p"/>
              </m:rPr>
              <w:rPr>
                <w:rFonts w:ascii="Cambria Math" w:hAnsi="Cambria Math"/>
                <w:sz w:val="28"/>
                <w:szCs w:val="28"/>
                <w:lang w:val="en-US"/>
              </w:rPr>
              <m:t>)</m:t>
            </m:r>
          </m:den>
        </m:f>
        <m:r>
          <w:rPr>
            <w:rFonts w:ascii="Cambria Math" w:hAnsi="Cambria Math"/>
            <w:sz w:val="28"/>
            <w:szCs w:val="28"/>
            <w:lang w:val="en-US"/>
          </w:rPr>
          <m:t xml:space="preserve">  </m:t>
        </m:r>
      </m:oMath>
      <w:proofErr w:type="gramStart"/>
      <w:r w:rsidRPr="00D624E2">
        <w:rPr>
          <w:bCs/>
          <w:color w:val="000000"/>
          <w:sz w:val="28"/>
          <w:szCs w:val="28"/>
          <w:lang w:val="en-US"/>
        </w:rPr>
        <w:t>km</w:t>
      </w:r>
      <w:proofErr w:type="gramEnd"/>
      <w:r w:rsidRPr="00D624E2">
        <w:rPr>
          <w:bCs/>
          <w:color w:val="000000"/>
          <w:sz w:val="28"/>
          <w:szCs w:val="28"/>
          <w:lang w:val="en-US"/>
        </w:rPr>
        <w:t>, s</w:t>
      </w:r>
      <w:r>
        <w:rPr>
          <w:bCs/>
          <w:color w:val="000000"/>
          <w:sz w:val="28"/>
          <w:szCs w:val="28"/>
          <w:lang w:val="en-US"/>
        </w:rPr>
        <w:t xml:space="preserve">oat   </w:t>
      </w:r>
      <w:r>
        <w:rPr>
          <w:bCs/>
          <w:color w:val="000000"/>
          <w:sz w:val="28"/>
          <w:szCs w:val="28"/>
          <w:lang w:val="en-US"/>
        </w:rPr>
        <w:tab/>
        <w:t>(89</w:t>
      </w:r>
      <w:r>
        <w:rPr>
          <w:bCs/>
          <w:color w:val="000000"/>
          <w:sz w:val="28"/>
          <w:szCs w:val="28"/>
          <w:vertAlign w:val="superscript"/>
          <w:lang w:val="en-US"/>
        </w:rPr>
        <w:t>ʺ</w:t>
      </w:r>
      <w:r w:rsidRPr="00D624E2">
        <w:rPr>
          <w:bCs/>
          <w:color w:val="000000"/>
          <w:sz w:val="28"/>
          <w:szCs w:val="28"/>
          <w:lang w:val="en-US"/>
        </w:rPr>
        <w:t>)</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proofErr w:type="gramStart"/>
      <w:r>
        <w:rPr>
          <w:color w:val="000000"/>
          <w:sz w:val="28"/>
          <w:szCs w:val="28"/>
          <w:lang w:val="en-US"/>
        </w:rPr>
        <w:t>g</w:t>
      </w:r>
      <w:r w:rsidRPr="00D624E2">
        <w:rPr>
          <w:color w:val="000000"/>
          <w:sz w:val="28"/>
          <w:szCs w:val="28"/>
          <w:lang w:val="en-US"/>
        </w:rPr>
        <w:t>a</w:t>
      </w:r>
      <w:proofErr w:type="gramEnd"/>
      <w:r w:rsidRPr="00D624E2">
        <w:rPr>
          <w:color w:val="000000"/>
          <w:sz w:val="28"/>
          <w:szCs w:val="28"/>
          <w:lang w:val="en-US"/>
        </w:rPr>
        <w:t xml:space="preserve"> teng b</w:t>
      </w:r>
      <w:r>
        <w:rPr>
          <w:color w:val="000000"/>
          <w:sz w:val="28"/>
          <w:szCs w:val="28"/>
          <w:lang w:val="en-US"/>
        </w:rPr>
        <w:t>o‘</w:t>
      </w:r>
      <w:r w:rsidRPr="00D624E2">
        <w:rPr>
          <w:color w:val="000000"/>
          <w:sz w:val="28"/>
          <w:szCs w:val="28"/>
          <w:lang w:val="en-US"/>
        </w:rPr>
        <w:t>ladi.</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lastRenderedPageBreak/>
        <w:t xml:space="preserve">Formulalardan koʻrinib turibdiki, </w:t>
      </w:r>
      <w:r>
        <w:rPr>
          <w:color w:val="000000"/>
          <w:sz w:val="28"/>
          <w:szCs w:val="28"/>
          <w:lang w:val="en-US"/>
        </w:rPr>
        <w:t>e</w:t>
      </w:r>
      <w:r w:rsidRPr="00D624E2">
        <w:rPr>
          <w:color w:val="000000"/>
          <w:sz w:val="28"/>
          <w:szCs w:val="28"/>
          <w:lang w:val="en-US"/>
        </w:rPr>
        <w:t xml:space="preserve">kspluatatsion tezlik aniq yoʻl sharoitidagi harakat texnik tezligi, ayni ish boʻgʻinidagi oʻrtacha yukli qatnov masofasi, yoʻldan samarali foydalanish koeffitsienti </w:t>
      </w:r>
      <w:proofErr w:type="gramStart"/>
      <w:r w:rsidRPr="00D624E2">
        <w:rPr>
          <w:color w:val="000000"/>
          <w:sz w:val="28"/>
          <w:szCs w:val="28"/>
          <w:lang w:val="en-US"/>
        </w:rPr>
        <w:t>va</w:t>
      </w:r>
      <w:proofErr w:type="gramEnd"/>
      <w:r w:rsidRPr="00D624E2">
        <w:rPr>
          <w:color w:val="000000"/>
          <w:sz w:val="28"/>
          <w:szCs w:val="28"/>
          <w:lang w:val="en-US"/>
        </w:rPr>
        <w:t xml:space="preserve"> transport vositasining marshrutda toʻxtab turish vaqtlariga bogʻliq ekan. </w:t>
      </w:r>
    </w:p>
    <w:p w:rsidR="006E509B" w:rsidRPr="00D624E2" w:rsidRDefault="006E509B" w:rsidP="006E509B">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Ekspluatatsion tezlik harakat tezligidan (taxminan 10-30% ga) kam boʻladi.</w:t>
      </w:r>
      <w:proofErr w:type="gramEnd"/>
      <w:r w:rsidRPr="00D624E2">
        <w:rPr>
          <w:color w:val="000000"/>
          <w:sz w:val="28"/>
          <w:szCs w:val="28"/>
          <w:lang w:val="en-US"/>
        </w:rPr>
        <w:t xml:space="preserve"> </w:t>
      </w:r>
      <w:proofErr w:type="gramStart"/>
      <w:r w:rsidRPr="00D624E2">
        <w:rPr>
          <w:color w:val="000000"/>
          <w:sz w:val="28"/>
          <w:szCs w:val="28"/>
          <w:lang w:val="en-US"/>
        </w:rPr>
        <w:t>Ekspluatatsion tezlik miqdoriga tashish masofasi katta taʼsir etadi.</w:t>
      </w:r>
      <w:proofErr w:type="gramEnd"/>
      <w:r w:rsidRPr="00D624E2">
        <w:rPr>
          <w:color w:val="000000"/>
          <w:sz w:val="28"/>
          <w:szCs w:val="28"/>
          <w:lang w:val="en-US"/>
        </w:rPr>
        <w:t xml:space="preserve"> Bu masofa qancha kichik boʻlsa, avtomobilning marshrutdagi vaqti (T</w:t>
      </w:r>
      <w:r w:rsidRPr="00D624E2">
        <w:rPr>
          <w:color w:val="000000"/>
          <w:sz w:val="28"/>
          <w:szCs w:val="28"/>
          <w:vertAlign w:val="subscript"/>
          <w:lang w:val="en-US"/>
        </w:rPr>
        <w:t>M</w:t>
      </w:r>
      <w:r w:rsidRPr="00D624E2">
        <w:rPr>
          <w:color w:val="000000"/>
          <w:sz w:val="28"/>
          <w:szCs w:val="28"/>
          <w:lang w:val="en-US"/>
        </w:rPr>
        <w:t xml:space="preserve">) ga toʻgʻri keluvchi </w:t>
      </w:r>
      <w:r>
        <w:rPr>
          <w:color w:val="000000"/>
          <w:sz w:val="28"/>
          <w:szCs w:val="28"/>
          <w:lang w:val="en-US"/>
        </w:rPr>
        <w:t>yo`lovchi</w:t>
      </w:r>
      <w:r w:rsidRPr="00D624E2">
        <w:rPr>
          <w:color w:val="000000"/>
          <w:sz w:val="28"/>
          <w:szCs w:val="28"/>
          <w:lang w:val="en-US"/>
        </w:rPr>
        <w:t xml:space="preserve">larni avtobusga chiqarish </w:t>
      </w:r>
      <w:proofErr w:type="gramStart"/>
      <w:r w:rsidRPr="00D624E2">
        <w:rPr>
          <w:color w:val="000000"/>
          <w:sz w:val="28"/>
          <w:szCs w:val="28"/>
          <w:lang w:val="en-US"/>
        </w:rPr>
        <w:t>va</w:t>
      </w:r>
      <w:proofErr w:type="gramEnd"/>
      <w:r w:rsidRPr="00D624E2">
        <w:rPr>
          <w:color w:val="000000"/>
          <w:sz w:val="28"/>
          <w:szCs w:val="28"/>
          <w:lang w:val="en-US"/>
        </w:rPr>
        <w:t xml:space="preserve"> tushirish hamda marshrut nihoyasida toʻxtab turishi yoki yuk ortish-tushirish operatsiyalarida toʻxtab turishiga toʻgʻri keluvchi vaqt ulushi koʻp boʻlishi hisobiga, </w:t>
      </w:r>
      <w:r>
        <w:rPr>
          <w:color w:val="000000"/>
          <w:sz w:val="28"/>
          <w:szCs w:val="28"/>
          <w:lang w:val="en-US"/>
        </w:rPr>
        <w:t>e</w:t>
      </w:r>
      <w:r w:rsidRPr="00D624E2">
        <w:rPr>
          <w:color w:val="000000"/>
          <w:sz w:val="28"/>
          <w:szCs w:val="28"/>
          <w:lang w:val="en-US"/>
        </w:rPr>
        <w:t xml:space="preserve">kspluatatsion tezlik shuncha kichik boʻladi. </w:t>
      </w:r>
      <w:proofErr w:type="gramStart"/>
      <w:r w:rsidRPr="00D624E2">
        <w:rPr>
          <w:color w:val="000000"/>
          <w:sz w:val="28"/>
          <w:szCs w:val="28"/>
          <w:lang w:val="en-US"/>
        </w:rPr>
        <w:t>Demak, tashish masofasi katta boʻlganda, ayniqsa viloyatlararo (shaharlararo) tas</w:t>
      </w:r>
      <w:r w:rsidRPr="00D624E2">
        <w:rPr>
          <w:color w:val="000000"/>
          <w:sz w:val="28"/>
          <w:szCs w:val="28"/>
          <w:lang w:val="en-US"/>
        </w:rPr>
        <w:t>h</w:t>
      </w:r>
      <w:r w:rsidRPr="00D624E2">
        <w:rPr>
          <w:color w:val="000000"/>
          <w:sz w:val="28"/>
          <w:szCs w:val="28"/>
          <w:lang w:val="en-US"/>
        </w:rPr>
        <w:t xml:space="preserve">ishlarda, </w:t>
      </w:r>
      <w:r>
        <w:rPr>
          <w:color w:val="000000"/>
          <w:sz w:val="28"/>
          <w:szCs w:val="28"/>
          <w:lang w:val="en-US"/>
        </w:rPr>
        <w:t>e</w:t>
      </w:r>
      <w:r w:rsidRPr="00D624E2">
        <w:rPr>
          <w:color w:val="000000"/>
          <w:sz w:val="28"/>
          <w:szCs w:val="28"/>
          <w:lang w:val="en-US"/>
        </w:rPr>
        <w:t xml:space="preserve">kspluatatsion tezlik shahardagi tashishlardagiga nisbatan katga boʻladi, uning </w:t>
      </w:r>
      <w:r>
        <w:rPr>
          <w:color w:val="000000"/>
          <w:sz w:val="28"/>
          <w:szCs w:val="28"/>
          <w:lang w:val="en-US"/>
        </w:rPr>
        <w:t>miqdori</w:t>
      </w:r>
      <w:r w:rsidRPr="00D624E2">
        <w:rPr>
          <w:color w:val="000000"/>
          <w:sz w:val="28"/>
          <w:szCs w:val="28"/>
          <w:lang w:val="en-US"/>
        </w:rPr>
        <w:t xml:space="preserve"> harakat tezligiga yaqinlashadi.</w:t>
      </w:r>
      <w:proofErr w:type="gramEnd"/>
      <w:r w:rsidRPr="00D624E2">
        <w:rPr>
          <w:color w:val="000000"/>
          <w:sz w:val="28"/>
          <w:szCs w:val="28"/>
          <w:lang w:val="en-US"/>
        </w:rPr>
        <w:t xml:space="preserve"> </w:t>
      </w:r>
      <w:proofErr w:type="gramStart"/>
      <w:r w:rsidRPr="00D624E2">
        <w:rPr>
          <w:color w:val="000000"/>
          <w:sz w:val="28"/>
          <w:szCs w:val="28"/>
          <w:lang w:val="en-US"/>
        </w:rPr>
        <w:t xml:space="preserve">Yuk tashishda </w:t>
      </w:r>
      <w:r>
        <w:rPr>
          <w:color w:val="000000"/>
          <w:sz w:val="28"/>
          <w:szCs w:val="28"/>
          <w:lang w:val="en-US"/>
        </w:rPr>
        <w:t>e</w:t>
      </w:r>
      <w:r w:rsidRPr="00D624E2">
        <w:rPr>
          <w:color w:val="000000"/>
          <w:sz w:val="28"/>
          <w:szCs w:val="28"/>
          <w:lang w:val="en-US"/>
        </w:rPr>
        <w:t>kspluatatsion tezlik darajasining oshishi yoki kamayishi bosib oʻtilgan yoʻldan samarali foydalanish koeffitsiyenti miqdoriga qarab oʻzgaradi.</w:t>
      </w:r>
      <w:proofErr w:type="gramEnd"/>
      <w:r w:rsidRPr="00D624E2">
        <w:rPr>
          <w:color w:val="000000"/>
          <w:sz w:val="28"/>
          <w:szCs w:val="28"/>
          <w:lang w:val="en-US"/>
        </w:rPr>
        <w:t xml:space="preserve"> </w:t>
      </w:r>
      <w:proofErr w:type="gramStart"/>
      <w:r w:rsidRPr="00D624E2">
        <w:rPr>
          <w:color w:val="000000"/>
          <w:sz w:val="28"/>
          <w:szCs w:val="28"/>
          <w:lang w:val="en-US"/>
        </w:rPr>
        <w:t xml:space="preserve">Ayni koeffitsiyentning yuqori boʻlishi yukli qatnovlarning koʻpligiga bogʻliq boʻlib, bunda transport vositasining ortish-tushirish operatsiyalari koʻp boʻlishi bilan bogʻliq </w:t>
      </w:r>
      <w:r>
        <w:rPr>
          <w:color w:val="000000"/>
          <w:sz w:val="28"/>
          <w:szCs w:val="28"/>
          <w:lang w:val="en-US"/>
        </w:rPr>
        <w:t>e</w:t>
      </w:r>
      <w:r w:rsidRPr="00D624E2">
        <w:rPr>
          <w:color w:val="000000"/>
          <w:sz w:val="28"/>
          <w:szCs w:val="28"/>
          <w:lang w:val="en-US"/>
        </w:rPr>
        <w:t>kspluatatsion tezligi kamayadi.</w:t>
      </w:r>
      <w:proofErr w:type="gramEnd"/>
      <w:r w:rsidRPr="00D624E2">
        <w:rPr>
          <w:color w:val="000000"/>
          <w:sz w:val="28"/>
          <w:szCs w:val="28"/>
          <w:lang w:val="en-US"/>
        </w:rPr>
        <w:t xml:space="preserve"> Bundagi kamayish salbiy hol emas, chunki </w:t>
      </w:r>
      <w:r>
        <w:rPr>
          <w:color w:val="000000"/>
          <w:sz w:val="28"/>
          <w:szCs w:val="28"/>
          <w:lang w:val="en-US"/>
        </w:rPr>
        <w:t>e</w:t>
      </w:r>
      <w:r w:rsidRPr="00D624E2">
        <w:rPr>
          <w:color w:val="000000"/>
          <w:sz w:val="28"/>
          <w:szCs w:val="28"/>
          <w:lang w:val="en-US"/>
        </w:rPr>
        <w:t xml:space="preserve">kspluatatsion tezlik kamaygani bilan, tashilgan </w:t>
      </w:r>
      <w:proofErr w:type="gramStart"/>
      <w:r w:rsidRPr="00D624E2">
        <w:rPr>
          <w:color w:val="000000"/>
          <w:sz w:val="28"/>
          <w:szCs w:val="28"/>
          <w:lang w:val="en-US"/>
        </w:rPr>
        <w:t>yuk</w:t>
      </w:r>
      <w:proofErr w:type="gramEnd"/>
      <w:r w:rsidRPr="00D624E2">
        <w:rPr>
          <w:color w:val="000000"/>
          <w:sz w:val="28"/>
          <w:szCs w:val="28"/>
          <w:lang w:val="en-US"/>
        </w:rPr>
        <w:t xml:space="preserve"> hajmi koʻp. Shuning uchun Ekspluatatsion tezlikni baholashda transport vositalarining aniq ishlash sharoitlari hisobga olinib, ularning ish unumi hisoblanishi zarur. </w:t>
      </w:r>
      <w:proofErr w:type="gramStart"/>
      <w:r w:rsidRPr="00D624E2">
        <w:rPr>
          <w:color w:val="000000"/>
          <w:sz w:val="28"/>
          <w:szCs w:val="28"/>
          <w:lang w:val="en-US"/>
        </w:rPr>
        <w:t>Ekspluatatsion tezlikni oshirish uchun ortish-tushirish ishlariga belgilangan vaqt meʼyorlarini qisqartirish, bekor turib qolish sabablari oʻrganilib, ularni yoʻqotish yoki kamaytirish, harakat texnik tezligini oshirish zarur.</w:t>
      </w:r>
      <w:proofErr w:type="gramEnd"/>
      <w:r w:rsidRPr="00D624E2">
        <w:rPr>
          <w:color w:val="000000"/>
          <w:sz w:val="28"/>
          <w:szCs w:val="28"/>
          <w:lang w:val="en-US"/>
        </w:rPr>
        <w:t xml:space="preserve"> </w:t>
      </w:r>
      <w:proofErr w:type="gramStart"/>
      <w:r w:rsidRPr="00D624E2">
        <w:rPr>
          <w:color w:val="000000"/>
          <w:sz w:val="28"/>
          <w:szCs w:val="28"/>
          <w:lang w:val="en-US"/>
        </w:rPr>
        <w:t>Bunday ishlar, koʻpincha, tashishni tashkil etishga bogʻliq.</w:t>
      </w:r>
      <w:proofErr w:type="gramEnd"/>
    </w:p>
    <w:p w:rsidR="00455AA3" w:rsidRPr="006E509B" w:rsidRDefault="006E509B" w:rsidP="006E509B">
      <w:pPr>
        <w:autoSpaceDE w:val="0"/>
        <w:autoSpaceDN w:val="0"/>
        <w:adjustRightInd w:val="0"/>
        <w:spacing w:line="360" w:lineRule="auto"/>
        <w:ind w:firstLine="567"/>
        <w:jc w:val="both"/>
        <w:rPr>
          <w:sz w:val="28"/>
          <w:szCs w:val="28"/>
          <w:lang w:val="en-US"/>
        </w:rPr>
      </w:pPr>
      <w:r w:rsidRPr="00D624E2">
        <w:rPr>
          <w:color w:val="000000"/>
          <w:sz w:val="28"/>
          <w:szCs w:val="28"/>
          <w:lang w:val="en-US"/>
        </w:rPr>
        <w:t xml:space="preserve">Avtomobillarning eng katta joiz tezligi deb yoʻl harakati qoidalariga asosan ruxsat berilgan tezlik tushuniladi.Tezlikning bunday cheklanishi harakat xavfsizligi </w:t>
      </w:r>
      <w:proofErr w:type="gramStart"/>
      <w:r w:rsidRPr="00D624E2">
        <w:rPr>
          <w:color w:val="000000"/>
          <w:sz w:val="28"/>
          <w:szCs w:val="28"/>
          <w:lang w:val="en-US"/>
        </w:rPr>
        <w:t>va</w:t>
      </w:r>
      <w:proofErr w:type="gramEnd"/>
      <w:r w:rsidRPr="00D624E2">
        <w:rPr>
          <w:color w:val="000000"/>
          <w:sz w:val="28"/>
          <w:szCs w:val="28"/>
          <w:lang w:val="en-US"/>
        </w:rPr>
        <w:t xml:space="preserve"> muntazamligi bilan bogʻliq. Uning miqdoriga harakat jadalligi, yoʻl va iqlim (ob-havo) sharoitlari taʼsir etadi.</w:t>
      </w:r>
    </w:p>
    <w:p w:rsidR="006E509B" w:rsidRDefault="006E509B">
      <w:pPr>
        <w:spacing w:after="160" w:line="259" w:lineRule="auto"/>
        <w:rPr>
          <w:rFonts w:cs="Courier New"/>
          <w:b/>
          <w:kern w:val="28"/>
          <w:sz w:val="28"/>
          <w:szCs w:val="28"/>
          <w:lang w:val="uz-Cyrl-UZ"/>
        </w:rPr>
      </w:pPr>
      <w:r>
        <w:rPr>
          <w:rFonts w:cs="Courier New"/>
          <w:b/>
          <w:kern w:val="28"/>
          <w:sz w:val="28"/>
          <w:szCs w:val="28"/>
          <w:lang w:val="uz-Cyrl-UZ"/>
        </w:rPr>
        <w:br w:type="page"/>
      </w:r>
    </w:p>
    <w:p w:rsidR="006E509B" w:rsidRPr="006E509B" w:rsidRDefault="006E509B" w:rsidP="006E509B">
      <w:pPr>
        <w:autoSpaceDE w:val="0"/>
        <w:autoSpaceDN w:val="0"/>
        <w:adjustRightInd w:val="0"/>
        <w:spacing w:line="360" w:lineRule="auto"/>
        <w:jc w:val="center"/>
        <w:rPr>
          <w:b/>
          <w:sz w:val="28"/>
          <w:szCs w:val="28"/>
          <w:lang w:val="uz-Cyrl-UZ"/>
        </w:rPr>
      </w:pPr>
      <w:r>
        <w:rPr>
          <w:b/>
          <w:sz w:val="28"/>
          <w:szCs w:val="28"/>
          <w:lang w:val="uz-Cyrl-UZ"/>
        </w:rPr>
        <w:lastRenderedPageBreak/>
        <w:t>8.</w:t>
      </w:r>
      <w:r>
        <w:rPr>
          <w:b/>
          <w:sz w:val="28"/>
          <w:szCs w:val="28"/>
          <w:lang w:val="en-US"/>
        </w:rPr>
        <w:t>2</w:t>
      </w:r>
      <w:r w:rsidRPr="006E509B">
        <w:rPr>
          <w:b/>
          <w:sz w:val="28"/>
          <w:szCs w:val="28"/>
          <w:lang w:val="uz-Cyrl-UZ"/>
        </w:rPr>
        <w:t>. Transport vositasining ish unumi</w:t>
      </w:r>
    </w:p>
    <w:p w:rsidR="006E509B" w:rsidRPr="006E509B" w:rsidRDefault="006E509B" w:rsidP="006E509B">
      <w:pPr>
        <w:autoSpaceDE w:val="0"/>
        <w:autoSpaceDN w:val="0"/>
        <w:adjustRightInd w:val="0"/>
        <w:spacing w:line="360" w:lineRule="auto"/>
        <w:ind w:firstLine="708"/>
        <w:jc w:val="both"/>
        <w:rPr>
          <w:sz w:val="28"/>
          <w:szCs w:val="28"/>
          <w:lang w:val="uz-Cyrl-UZ"/>
        </w:rPr>
      </w:pPr>
      <w:r w:rsidRPr="006E509B">
        <w:rPr>
          <w:sz w:val="28"/>
          <w:szCs w:val="28"/>
          <w:lang w:val="uz-Cyrl-UZ"/>
        </w:rPr>
        <w:t>Avtomobillarning ish unumiga ta’sir etuvchi ayrim omillar darajasini aniqlashda professor S.R.Leyderman tomonidan taklif etilgan aniq sharoitda ishlovchi avtomobilning ish unumini ifodalovchi chizmadan foydalanish mumkin.</w:t>
      </w:r>
    </w:p>
    <w:p w:rsidR="006E509B" w:rsidRPr="006E509B" w:rsidRDefault="006E509B" w:rsidP="006E509B">
      <w:pPr>
        <w:autoSpaceDE w:val="0"/>
        <w:autoSpaceDN w:val="0"/>
        <w:adjustRightInd w:val="0"/>
        <w:spacing w:line="360" w:lineRule="auto"/>
        <w:jc w:val="both"/>
        <w:rPr>
          <w:i/>
          <w:iCs/>
          <w:sz w:val="28"/>
          <w:szCs w:val="28"/>
          <w:lang w:val="uz-Cyrl-UZ"/>
        </w:rPr>
      </w:pPr>
      <w:r w:rsidRPr="006E509B">
        <w:rPr>
          <w:i/>
          <w:iCs/>
          <w:sz w:val="28"/>
          <w:szCs w:val="28"/>
          <w:lang w:val="uz-Cyrl-UZ"/>
        </w:rPr>
        <w:t xml:space="preserve">Aniq sharoitda ishlovchi avtomobilning ish unumini ifodalovchi chizma deyilganda, uning ish unumiga ta’sir etuvchi birlashtirilgan ekspluatatsion ko‘rsatkichlar tushuniladi. </w:t>
      </w:r>
      <w:r w:rsidRPr="006E509B">
        <w:rPr>
          <w:sz w:val="28"/>
          <w:szCs w:val="28"/>
          <w:lang w:val="uz-Cyrl-UZ"/>
        </w:rPr>
        <w:t>Bunday chizma avtomobilning aniq ishlash sharoitini hisobga oluvchi va avtotransport saroyi ko‘rsatkichlari miqdoriga binoan chiziladi. Misol tariqasida 1-rasmda keltirilgan yukli qatnovi 4 km bo‘lgan chizmani ko‘rib chiqaylik.</w:t>
      </w:r>
    </w:p>
    <w:p w:rsidR="006E509B" w:rsidRDefault="006E509B" w:rsidP="006E509B">
      <w:pPr>
        <w:autoSpaceDE w:val="0"/>
        <w:autoSpaceDN w:val="0"/>
        <w:adjustRightInd w:val="0"/>
        <w:spacing w:line="360" w:lineRule="auto"/>
        <w:ind w:firstLine="567"/>
        <w:jc w:val="center"/>
        <w:rPr>
          <w:noProof/>
          <w:lang w:val="en-US"/>
        </w:rPr>
      </w:pPr>
      <w:r>
        <w:rPr>
          <w:noProof/>
        </w:rPr>
        <w:drawing>
          <wp:inline distT="0" distB="0" distL="0" distR="0">
            <wp:extent cx="4440555" cy="38100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0555" cy="3810000"/>
                    </a:xfrm>
                    <a:prstGeom prst="rect">
                      <a:avLst/>
                    </a:prstGeom>
                    <a:noFill/>
                    <a:ln>
                      <a:noFill/>
                    </a:ln>
                  </pic:spPr>
                </pic:pic>
              </a:graphicData>
            </a:graphic>
          </wp:inline>
        </w:drawing>
      </w:r>
    </w:p>
    <w:p w:rsidR="006E509B" w:rsidRPr="009D2F88" w:rsidRDefault="006E509B" w:rsidP="006E509B">
      <w:pPr>
        <w:autoSpaceDE w:val="0"/>
        <w:autoSpaceDN w:val="0"/>
        <w:adjustRightInd w:val="0"/>
        <w:spacing w:line="360" w:lineRule="auto"/>
        <w:ind w:firstLine="567"/>
        <w:jc w:val="center"/>
        <w:rPr>
          <w:b/>
          <w:sz w:val="28"/>
          <w:szCs w:val="28"/>
          <w:lang w:val="en-US"/>
        </w:rPr>
      </w:pPr>
      <w:r w:rsidRPr="009D2F88">
        <w:rPr>
          <w:b/>
          <w:noProof/>
          <w:sz w:val="28"/>
          <w:szCs w:val="28"/>
          <w:lang w:val="en-US"/>
        </w:rPr>
        <w:t>1-rasm.</w:t>
      </w:r>
      <w:r>
        <w:rPr>
          <w:b/>
          <w:noProof/>
          <w:sz w:val="28"/>
          <w:szCs w:val="28"/>
          <w:lang w:val="en-US"/>
        </w:rPr>
        <w:t xml:space="preserve"> Transport vositasining ish unumi ko‘rsatkichlari</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Chizmadagi </w:t>
      </w:r>
      <w:r w:rsidRPr="00F64FDF">
        <w:rPr>
          <w:i/>
          <w:iCs/>
          <w:sz w:val="28"/>
          <w:szCs w:val="28"/>
          <w:lang w:val="en-US"/>
        </w:rPr>
        <w:t xml:space="preserve">AA </w:t>
      </w:r>
      <w:r w:rsidRPr="00F64FDF">
        <w:rPr>
          <w:sz w:val="28"/>
          <w:szCs w:val="28"/>
          <w:lang w:val="en-US"/>
        </w:rPr>
        <w:t xml:space="preserve">chizig‘i ayni avtotransport saroyiga xos </w:t>
      </w:r>
      <w:proofErr w:type="gramStart"/>
      <w:r w:rsidRPr="00F64FDF">
        <w:rPr>
          <w:sz w:val="28"/>
          <w:szCs w:val="28"/>
          <w:lang w:val="en-US"/>
        </w:rPr>
        <w:t>b</w:t>
      </w:r>
      <w:r>
        <w:rPr>
          <w:sz w:val="28"/>
          <w:szCs w:val="28"/>
          <w:lang w:val="en-US"/>
        </w:rPr>
        <w:t>o‘</w:t>
      </w:r>
      <w:r w:rsidRPr="00F64FDF">
        <w:rPr>
          <w:sz w:val="28"/>
          <w:szCs w:val="28"/>
          <w:lang w:val="en-US"/>
        </w:rPr>
        <w:t>lgan</w:t>
      </w:r>
      <w:proofErr w:type="gramEnd"/>
      <w:r w:rsidRPr="00F64FDF">
        <w:rPr>
          <w:sz w:val="28"/>
          <w:szCs w:val="28"/>
          <w:lang w:val="en-US"/>
        </w:rPr>
        <w:t xml:space="preserve"> ekspluatatsion k</w:t>
      </w:r>
      <w:r>
        <w:rPr>
          <w:sz w:val="28"/>
          <w:szCs w:val="28"/>
          <w:lang w:val="en-US"/>
        </w:rPr>
        <w:t>o‘</w:t>
      </w:r>
      <w:r w:rsidRPr="00F64FDF">
        <w:rPr>
          <w:sz w:val="28"/>
          <w:szCs w:val="28"/>
          <w:lang w:val="en-US"/>
        </w:rPr>
        <w:t xml:space="preserve">rsatkichlardagi ish unumini ifodalaydi. Chizmada har xil ekspluatatsion </w:t>
      </w:r>
      <w:proofErr w:type="gramStart"/>
      <w:r w:rsidRPr="00F64FDF">
        <w:rPr>
          <w:sz w:val="28"/>
          <w:szCs w:val="28"/>
          <w:lang w:val="en-US"/>
        </w:rPr>
        <w:t>k</w:t>
      </w:r>
      <w:r>
        <w:rPr>
          <w:sz w:val="28"/>
          <w:szCs w:val="28"/>
          <w:lang w:val="en-US"/>
        </w:rPr>
        <w:t>o‘</w:t>
      </w:r>
      <w:r w:rsidRPr="00F64FDF">
        <w:rPr>
          <w:sz w:val="28"/>
          <w:szCs w:val="28"/>
          <w:lang w:val="en-US"/>
        </w:rPr>
        <w:t>rsatkichlarning</w:t>
      </w:r>
      <w:proofErr w:type="gramEnd"/>
      <w:r w:rsidRPr="00F64FDF">
        <w:rPr>
          <w:sz w:val="28"/>
          <w:szCs w:val="28"/>
          <w:lang w:val="en-US"/>
        </w:rPr>
        <w:t xml:space="preserve"> ish unumiga ta’siri quyidagi ketma-ketlik bilan </w:t>
      </w:r>
      <w:r>
        <w:rPr>
          <w:sz w:val="28"/>
          <w:szCs w:val="28"/>
          <w:lang w:val="en-US"/>
        </w:rPr>
        <w:t>o‘</w:t>
      </w:r>
      <w:r w:rsidRPr="00F64FDF">
        <w:rPr>
          <w:sz w:val="28"/>
          <w:szCs w:val="28"/>
          <w:lang w:val="en-US"/>
        </w:rPr>
        <w:t>z aksini topgan: avtomobilning nominal yuk k</w:t>
      </w:r>
      <w:r>
        <w:rPr>
          <w:sz w:val="28"/>
          <w:szCs w:val="28"/>
          <w:lang w:val="en-US"/>
        </w:rPr>
        <w:t>o‘</w:t>
      </w:r>
      <w:r w:rsidRPr="00F64FDF">
        <w:rPr>
          <w:sz w:val="28"/>
          <w:szCs w:val="28"/>
          <w:lang w:val="en-US"/>
        </w:rPr>
        <w:t>taruvchanligi (q</w:t>
      </w:r>
      <w:r w:rsidRPr="00F64FDF">
        <w:rPr>
          <w:sz w:val="28"/>
          <w:szCs w:val="28"/>
          <w:vertAlign w:val="subscript"/>
          <w:lang w:val="en-US"/>
        </w:rPr>
        <w:t>H</w:t>
      </w:r>
      <w:r w:rsidRPr="00F64FDF">
        <w:rPr>
          <w:sz w:val="28"/>
          <w:szCs w:val="28"/>
          <w:lang w:val="en-US"/>
        </w:rPr>
        <w:t>), yuk k</w:t>
      </w:r>
      <w:r>
        <w:rPr>
          <w:sz w:val="28"/>
          <w:szCs w:val="28"/>
          <w:lang w:val="en-US"/>
        </w:rPr>
        <w:t>o‘</w:t>
      </w:r>
      <w:r w:rsidRPr="00F64FDF">
        <w:rPr>
          <w:sz w:val="28"/>
          <w:szCs w:val="28"/>
          <w:lang w:val="en-US"/>
        </w:rPr>
        <w:t>taruvchanlikdan foydalanish koeffitsienti (γ), avtomobilning ortish-tushirish operatsiyasida turish vaqti (t</w:t>
      </w:r>
      <w:r w:rsidRPr="00F64FDF">
        <w:rPr>
          <w:sz w:val="28"/>
          <w:szCs w:val="28"/>
          <w:vertAlign w:val="subscript"/>
          <w:lang w:val="en-US"/>
        </w:rPr>
        <w:t>o-t</w:t>
      </w:r>
      <w:r w:rsidRPr="00F64FDF">
        <w:rPr>
          <w:sz w:val="28"/>
          <w:szCs w:val="28"/>
          <w:lang w:val="en-US"/>
        </w:rPr>
        <w:t>), y</w:t>
      </w:r>
      <w:r>
        <w:rPr>
          <w:sz w:val="28"/>
          <w:szCs w:val="28"/>
          <w:lang w:val="en-US"/>
        </w:rPr>
        <w:t>o‘</w:t>
      </w:r>
      <w:r w:rsidRPr="00F64FDF">
        <w:rPr>
          <w:sz w:val="28"/>
          <w:szCs w:val="28"/>
          <w:lang w:val="en-US"/>
        </w:rPr>
        <w:t>ldan foydalanish koeffitsienti (β)</w:t>
      </w:r>
      <w:r w:rsidRPr="00F64FDF">
        <w:rPr>
          <w:i/>
          <w:iCs/>
          <w:sz w:val="28"/>
          <w:szCs w:val="28"/>
          <w:lang w:val="en-US"/>
        </w:rPr>
        <w:t xml:space="preserve"> </w:t>
      </w:r>
      <w:r w:rsidRPr="00F64FDF">
        <w:rPr>
          <w:sz w:val="28"/>
          <w:szCs w:val="28"/>
          <w:lang w:val="en-US"/>
        </w:rPr>
        <w:t xml:space="preserve">va </w:t>
      </w:r>
      <w:r w:rsidRPr="00F64FDF">
        <w:rPr>
          <w:sz w:val="28"/>
          <w:szCs w:val="28"/>
          <w:lang w:val="en-US"/>
        </w:rPr>
        <w:lastRenderedPageBreak/>
        <w:t>avtomobilning texnik harakat tezligi (V</w:t>
      </w:r>
      <w:r w:rsidRPr="00F64FDF">
        <w:rPr>
          <w:sz w:val="28"/>
          <w:szCs w:val="28"/>
          <w:vertAlign w:val="subscript"/>
          <w:lang w:val="en-US"/>
        </w:rPr>
        <w:t>T</w:t>
      </w:r>
      <w:r w:rsidRPr="00F64FDF">
        <w:rPr>
          <w:sz w:val="28"/>
          <w:szCs w:val="28"/>
          <w:lang w:val="en-US"/>
        </w:rPr>
        <w:t>). Masalan, agar avtomobilning bir soatlik ish unumini 10 dan 12 tkm/soat gacha oshirish vazifasi q</w:t>
      </w:r>
      <w:r>
        <w:rPr>
          <w:sz w:val="28"/>
          <w:szCs w:val="28"/>
          <w:lang w:val="en-US"/>
        </w:rPr>
        <w:t>o‘</w:t>
      </w:r>
      <w:r w:rsidRPr="00F64FDF">
        <w:rPr>
          <w:sz w:val="28"/>
          <w:szCs w:val="28"/>
          <w:lang w:val="en-US"/>
        </w:rPr>
        <w:t xml:space="preserve">yilsa, unda 1-rasmdagi </w:t>
      </w:r>
      <w:r>
        <w:rPr>
          <w:sz w:val="28"/>
          <w:szCs w:val="28"/>
          <w:lang w:val="en-US"/>
        </w:rPr>
        <w:t xml:space="preserve">BB </w:t>
      </w:r>
      <w:r w:rsidRPr="00F64FDF">
        <w:rPr>
          <w:sz w:val="28"/>
          <w:szCs w:val="28"/>
          <w:lang w:val="en-US"/>
        </w:rPr>
        <w:t>t</w:t>
      </w:r>
      <w:r>
        <w:rPr>
          <w:sz w:val="28"/>
          <w:szCs w:val="28"/>
          <w:lang w:val="en-US"/>
        </w:rPr>
        <w:t>o‘</w:t>
      </w:r>
      <w:r w:rsidRPr="00F64FDF">
        <w:rPr>
          <w:sz w:val="28"/>
          <w:szCs w:val="28"/>
          <w:lang w:val="en-US"/>
        </w:rPr>
        <w:t>g‘ri chiziqning, bu boshqa chiziqlar bilan kesishgan joyi q</w:t>
      </w:r>
      <w:r>
        <w:rPr>
          <w:sz w:val="28"/>
          <w:szCs w:val="28"/>
          <w:lang w:val="en-US"/>
        </w:rPr>
        <w:t>o‘</w:t>
      </w:r>
      <w:r w:rsidRPr="00F64FDF">
        <w:rPr>
          <w:sz w:val="28"/>
          <w:szCs w:val="28"/>
          <w:lang w:val="en-US"/>
        </w:rPr>
        <w:t>yilgan vazifani qanday ekspluatatsion k</w:t>
      </w:r>
      <w:r>
        <w:rPr>
          <w:sz w:val="28"/>
          <w:szCs w:val="28"/>
          <w:lang w:val="en-US"/>
        </w:rPr>
        <w:t>o‘</w:t>
      </w:r>
      <w:r w:rsidRPr="00F64FDF">
        <w:rPr>
          <w:sz w:val="28"/>
          <w:szCs w:val="28"/>
          <w:lang w:val="en-US"/>
        </w:rPr>
        <w:t>rsatkich hisobiga yechish mumkinligini k</w:t>
      </w:r>
      <w:r>
        <w:rPr>
          <w:sz w:val="28"/>
          <w:szCs w:val="28"/>
          <w:lang w:val="en-US"/>
        </w:rPr>
        <w:t>o‘</w:t>
      </w:r>
      <w:r w:rsidRPr="00F64FDF">
        <w:rPr>
          <w:sz w:val="28"/>
          <w:szCs w:val="28"/>
          <w:lang w:val="en-US"/>
        </w:rPr>
        <w:t>rsatadi. Chizmadan k</w:t>
      </w:r>
      <w:r>
        <w:rPr>
          <w:sz w:val="28"/>
          <w:szCs w:val="28"/>
          <w:lang w:val="en-US"/>
        </w:rPr>
        <w:t>o‘</w:t>
      </w:r>
      <w:r w:rsidRPr="00F64FDF">
        <w:rPr>
          <w:sz w:val="28"/>
          <w:szCs w:val="28"/>
          <w:lang w:val="en-US"/>
        </w:rPr>
        <w:t>rinib turibdiki, buning uchun yuk k</w:t>
      </w:r>
      <w:r>
        <w:rPr>
          <w:sz w:val="28"/>
          <w:szCs w:val="28"/>
          <w:lang w:val="en-US"/>
        </w:rPr>
        <w:t>o‘</w:t>
      </w:r>
      <w:r w:rsidRPr="00F64FDF">
        <w:rPr>
          <w:sz w:val="28"/>
          <w:szCs w:val="28"/>
          <w:lang w:val="en-US"/>
        </w:rPr>
        <w:t>taruvchanlikdan foydalanish koeffitsienti miqdorini 0,5 dan 0,6 ga k</w:t>
      </w:r>
      <w:r>
        <w:rPr>
          <w:sz w:val="28"/>
          <w:szCs w:val="28"/>
          <w:lang w:val="en-US"/>
        </w:rPr>
        <w:t>o‘</w:t>
      </w:r>
      <w:r w:rsidRPr="00F64FDF">
        <w:rPr>
          <w:sz w:val="28"/>
          <w:szCs w:val="28"/>
          <w:lang w:val="en-US"/>
        </w:rPr>
        <w:t>tarish yoki y</w:t>
      </w:r>
      <w:r>
        <w:rPr>
          <w:sz w:val="28"/>
          <w:szCs w:val="28"/>
          <w:lang w:val="en-US"/>
        </w:rPr>
        <w:t>o‘</w:t>
      </w:r>
      <w:r w:rsidRPr="00F64FDF">
        <w:rPr>
          <w:sz w:val="28"/>
          <w:szCs w:val="28"/>
          <w:lang w:val="en-US"/>
        </w:rPr>
        <w:t>ldan foydalanish koeffitsientini 0,5 dan 0,75 gacha oshirish, yoki avtomobilning texnik harakat tezligini 20dan 30 km/soat gacha oshirish, yoki avtomobilning har bir yukli yurishidagi ortish-tushirish operatsiyasida bekor turish vaqtini 0,4 dan 0,27 gacha kamaytirish lozim.</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Agar avtomobilning ish unumini 20 tkm/soat gacha (</w:t>
      </w:r>
      <w:r>
        <w:rPr>
          <w:sz w:val="28"/>
          <w:szCs w:val="28"/>
          <w:lang w:val="en-US"/>
        </w:rPr>
        <w:t xml:space="preserve">CC </w:t>
      </w:r>
      <w:r w:rsidRPr="00F64FDF">
        <w:rPr>
          <w:sz w:val="28"/>
          <w:szCs w:val="28"/>
          <w:lang w:val="en-US"/>
        </w:rPr>
        <w:t>chizig‘i) k</w:t>
      </w:r>
      <w:r>
        <w:rPr>
          <w:sz w:val="28"/>
          <w:szCs w:val="28"/>
          <w:lang w:val="en-US"/>
        </w:rPr>
        <w:t>o‘</w:t>
      </w:r>
      <w:r w:rsidRPr="00F64FDF">
        <w:rPr>
          <w:sz w:val="28"/>
          <w:szCs w:val="28"/>
          <w:lang w:val="en-US"/>
        </w:rPr>
        <w:t>tarish zarurati b</w:t>
      </w:r>
      <w:r>
        <w:rPr>
          <w:sz w:val="28"/>
          <w:szCs w:val="28"/>
          <w:lang w:val="en-US"/>
        </w:rPr>
        <w:t>o‘</w:t>
      </w:r>
      <w:r w:rsidRPr="00F64FDF">
        <w:rPr>
          <w:sz w:val="28"/>
          <w:szCs w:val="28"/>
          <w:lang w:val="en-US"/>
        </w:rPr>
        <w:t>lsa, uni faqat yuk k</w:t>
      </w:r>
      <w:r>
        <w:rPr>
          <w:sz w:val="28"/>
          <w:szCs w:val="28"/>
          <w:lang w:val="en-US"/>
        </w:rPr>
        <w:t>o‘</w:t>
      </w:r>
      <w:r w:rsidRPr="00F64FDF">
        <w:rPr>
          <w:sz w:val="28"/>
          <w:szCs w:val="28"/>
          <w:lang w:val="en-US"/>
        </w:rPr>
        <w:t>taruvchanlik q</w:t>
      </w:r>
      <w:r w:rsidRPr="00F64FDF">
        <w:rPr>
          <w:sz w:val="28"/>
          <w:szCs w:val="28"/>
          <w:vertAlign w:val="subscript"/>
          <w:lang w:val="en-US"/>
        </w:rPr>
        <w:t>H</w:t>
      </w:r>
      <w:r w:rsidRPr="00F64FDF">
        <w:rPr>
          <w:sz w:val="28"/>
          <w:szCs w:val="28"/>
          <w:lang w:val="en-US"/>
        </w:rPr>
        <w:t xml:space="preserve"> ni tirkama bilan ishlash hisobiga k</w:t>
      </w:r>
      <w:r>
        <w:rPr>
          <w:sz w:val="28"/>
          <w:szCs w:val="28"/>
          <w:lang w:val="en-US"/>
        </w:rPr>
        <w:t>o‘</w:t>
      </w:r>
      <w:r w:rsidRPr="00F64FDF">
        <w:rPr>
          <w:sz w:val="28"/>
          <w:szCs w:val="28"/>
          <w:lang w:val="en-US"/>
        </w:rPr>
        <w:t>tarish (ya’ni q</w:t>
      </w:r>
      <w:r w:rsidRPr="00F64FDF">
        <w:rPr>
          <w:sz w:val="28"/>
          <w:szCs w:val="28"/>
          <w:vertAlign w:val="subscript"/>
          <w:lang w:val="en-US"/>
        </w:rPr>
        <w:t>H</w:t>
      </w:r>
      <w:r w:rsidRPr="00F64FDF">
        <w:rPr>
          <w:sz w:val="28"/>
          <w:szCs w:val="28"/>
          <w:lang w:val="en-US"/>
        </w:rPr>
        <w:t>,</w:t>
      </w:r>
      <w:r w:rsidRPr="00F64FDF">
        <w:rPr>
          <w:i/>
          <w:iCs/>
          <w:sz w:val="28"/>
          <w:szCs w:val="28"/>
          <w:lang w:val="en-US"/>
        </w:rPr>
        <w:t xml:space="preserve"> </w:t>
      </w:r>
      <w:r w:rsidRPr="00F64FDF">
        <w:rPr>
          <w:sz w:val="28"/>
          <w:szCs w:val="28"/>
          <w:lang w:val="en-US"/>
        </w:rPr>
        <w:t>γ</w:t>
      </w:r>
      <w:r w:rsidRPr="00F64FDF">
        <w:rPr>
          <w:i/>
          <w:iCs/>
          <w:sz w:val="28"/>
          <w:szCs w:val="28"/>
          <w:lang w:val="en-US"/>
        </w:rPr>
        <w:t xml:space="preserve"> </w:t>
      </w:r>
      <w:r w:rsidRPr="00F64FDF">
        <w:rPr>
          <w:sz w:val="28"/>
          <w:szCs w:val="28"/>
          <w:lang w:val="en-US"/>
        </w:rPr>
        <w:t>ni k</w:t>
      </w:r>
      <w:r>
        <w:rPr>
          <w:sz w:val="28"/>
          <w:szCs w:val="28"/>
          <w:lang w:val="en-US"/>
        </w:rPr>
        <w:t>o‘</w:t>
      </w:r>
      <w:r w:rsidRPr="00F64FDF">
        <w:rPr>
          <w:sz w:val="28"/>
          <w:szCs w:val="28"/>
          <w:lang w:val="en-US"/>
        </w:rPr>
        <w:t>tarish) yoki bir necha ekspluatatsion k</w:t>
      </w:r>
      <w:r>
        <w:rPr>
          <w:sz w:val="28"/>
          <w:szCs w:val="28"/>
          <w:lang w:val="en-US"/>
        </w:rPr>
        <w:t>o‘</w:t>
      </w:r>
      <w:r w:rsidRPr="00F64FDF">
        <w:rPr>
          <w:sz w:val="28"/>
          <w:szCs w:val="28"/>
          <w:lang w:val="en-US"/>
        </w:rPr>
        <w:t xml:space="preserve">rsatkichlarni birgalikda yaxshilash zarur ekan. </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Bundan tashqari, ayni chizma yordamida aniqtashish sharoitida ish unumini oshirishning engoqilona usuli yaqqol berilgan.</w:t>
      </w:r>
      <w:proofErr w:type="gramEnd"/>
      <w:r w:rsidRPr="00F64FDF">
        <w:rPr>
          <w:sz w:val="28"/>
          <w:szCs w:val="28"/>
          <w:lang w:val="en-US"/>
        </w:rPr>
        <w:t xml:space="preserve"> Buning uchun har bir ekspluatatsion </w:t>
      </w:r>
      <w:proofErr w:type="gramStart"/>
      <w:r w:rsidRPr="00F64FDF">
        <w:rPr>
          <w:sz w:val="28"/>
          <w:szCs w:val="28"/>
          <w:lang w:val="en-US"/>
        </w:rPr>
        <w:t>k</w:t>
      </w:r>
      <w:r>
        <w:rPr>
          <w:sz w:val="28"/>
          <w:szCs w:val="28"/>
          <w:lang w:val="en-US"/>
        </w:rPr>
        <w:t>o‘</w:t>
      </w:r>
      <w:r w:rsidRPr="00F64FDF">
        <w:rPr>
          <w:sz w:val="28"/>
          <w:szCs w:val="28"/>
          <w:lang w:val="en-US"/>
        </w:rPr>
        <w:t>rsatkichlar</w:t>
      </w:r>
      <w:proofErr w:type="gramEnd"/>
      <w:r w:rsidRPr="00F64FDF">
        <w:rPr>
          <w:sz w:val="28"/>
          <w:szCs w:val="28"/>
          <w:lang w:val="en-US"/>
        </w:rPr>
        <w:t xml:space="preserve"> Efilariga chizmada ayni k</w:t>
      </w:r>
      <w:r>
        <w:rPr>
          <w:sz w:val="28"/>
          <w:szCs w:val="28"/>
          <w:lang w:val="en-US"/>
        </w:rPr>
        <w:t>o‘</w:t>
      </w:r>
      <w:r w:rsidRPr="00F64FDF">
        <w:rPr>
          <w:sz w:val="28"/>
          <w:szCs w:val="28"/>
          <w:lang w:val="en-US"/>
        </w:rPr>
        <w:t xml:space="preserve">rsatkichni real yaxshilash sharoiti uzluksiz chizma bilan berilgan. </w:t>
      </w:r>
      <w:proofErr w:type="gramStart"/>
      <w:r w:rsidRPr="00F64FDF">
        <w:rPr>
          <w:sz w:val="28"/>
          <w:szCs w:val="28"/>
          <w:lang w:val="en-US"/>
        </w:rPr>
        <w:t>Punktirli chiziq qismlari amalda joriy etish imkoniyatl y</w:t>
      </w:r>
      <w:r>
        <w:rPr>
          <w:sz w:val="28"/>
          <w:szCs w:val="28"/>
          <w:lang w:val="en-US"/>
        </w:rPr>
        <w:t>o‘</w:t>
      </w:r>
      <w:r w:rsidRPr="00F64FDF">
        <w:rPr>
          <w:sz w:val="28"/>
          <w:szCs w:val="28"/>
          <w:lang w:val="en-US"/>
        </w:rPr>
        <w:t>qligidan dalolat beradi.</w:t>
      </w:r>
      <w:proofErr w:type="gramEnd"/>
      <w:r w:rsidRPr="00F64FDF">
        <w:rPr>
          <w:sz w:val="28"/>
          <w:szCs w:val="28"/>
          <w:lang w:val="en-US"/>
        </w:rPr>
        <w:t xml:space="preserve"> 1-rasmdagi chizmaga k</w:t>
      </w:r>
      <w:r>
        <w:rPr>
          <w:sz w:val="28"/>
          <w:szCs w:val="28"/>
          <w:lang w:val="en-US"/>
        </w:rPr>
        <w:t>o‘</w:t>
      </w:r>
      <w:r w:rsidRPr="00F64FDF">
        <w:rPr>
          <w:sz w:val="28"/>
          <w:szCs w:val="28"/>
          <w:lang w:val="en-US"/>
        </w:rPr>
        <w:t>ra γ</w:t>
      </w:r>
      <w:r w:rsidRPr="00F64FDF">
        <w:rPr>
          <w:i/>
          <w:iCs/>
          <w:sz w:val="28"/>
          <w:szCs w:val="28"/>
          <w:lang w:val="en-US"/>
        </w:rPr>
        <w:t xml:space="preserve"> </w:t>
      </w:r>
      <w:r w:rsidRPr="00F64FDF">
        <w:rPr>
          <w:sz w:val="28"/>
          <w:szCs w:val="28"/>
          <w:lang w:val="en-US"/>
        </w:rPr>
        <w:t>k</w:t>
      </w:r>
      <w:r>
        <w:rPr>
          <w:sz w:val="28"/>
          <w:szCs w:val="28"/>
          <w:lang w:val="en-US"/>
        </w:rPr>
        <w:t>o‘</w:t>
      </w:r>
      <w:r w:rsidRPr="00F64FDF">
        <w:rPr>
          <w:sz w:val="28"/>
          <w:szCs w:val="28"/>
          <w:lang w:val="en-US"/>
        </w:rPr>
        <w:t>rsatkichni amalda 0,5dan 1</w:t>
      </w:r>
      <w:proofErr w:type="gramStart"/>
      <w:r w:rsidRPr="00F64FDF">
        <w:rPr>
          <w:sz w:val="28"/>
          <w:szCs w:val="28"/>
          <w:lang w:val="en-US"/>
        </w:rPr>
        <w:t>,0</w:t>
      </w:r>
      <w:proofErr w:type="gramEnd"/>
      <w:r w:rsidRPr="00F64FDF">
        <w:rPr>
          <w:sz w:val="28"/>
          <w:szCs w:val="28"/>
          <w:lang w:val="en-US"/>
        </w:rPr>
        <w:t xml:space="preserve"> gacha yetkazib, ish unumini 2 marotaba oshirish mumkinligi k</w:t>
      </w:r>
      <w:r>
        <w:rPr>
          <w:sz w:val="28"/>
          <w:szCs w:val="28"/>
          <w:lang w:val="en-US"/>
        </w:rPr>
        <w:t>o‘</w:t>
      </w:r>
      <w:r w:rsidRPr="00F64FDF">
        <w:rPr>
          <w:sz w:val="28"/>
          <w:szCs w:val="28"/>
          <w:lang w:val="en-US"/>
        </w:rPr>
        <w:t>zga yaqqol tashlanadi. Tirkamalarni ulab, avtomobilning yuk k</w:t>
      </w:r>
      <w:r>
        <w:rPr>
          <w:sz w:val="28"/>
          <w:szCs w:val="28"/>
          <w:lang w:val="en-US"/>
        </w:rPr>
        <w:t>o‘</w:t>
      </w:r>
      <w:r w:rsidRPr="00F64FDF">
        <w:rPr>
          <w:sz w:val="28"/>
          <w:szCs w:val="28"/>
          <w:lang w:val="en-US"/>
        </w:rPr>
        <w:t>taruvchanligidan foydalanish koeffitsientini oshirish ish unumini 3-3</w:t>
      </w:r>
      <w:proofErr w:type="gramStart"/>
      <w:r w:rsidRPr="00F64FDF">
        <w:rPr>
          <w:sz w:val="28"/>
          <w:szCs w:val="28"/>
          <w:lang w:val="en-US"/>
        </w:rPr>
        <w:t>,5</w:t>
      </w:r>
      <w:proofErr w:type="gramEnd"/>
      <w:r w:rsidRPr="00F64FDF">
        <w:rPr>
          <w:sz w:val="28"/>
          <w:szCs w:val="28"/>
          <w:lang w:val="en-US"/>
        </w:rPr>
        <w:t xml:space="preserve"> barobar k</w:t>
      </w:r>
      <w:r>
        <w:rPr>
          <w:sz w:val="28"/>
          <w:szCs w:val="28"/>
          <w:lang w:val="en-US"/>
        </w:rPr>
        <w:t>o‘</w:t>
      </w:r>
      <w:r w:rsidRPr="00F64FDF">
        <w:rPr>
          <w:sz w:val="28"/>
          <w:szCs w:val="28"/>
          <w:lang w:val="en-US"/>
        </w:rPr>
        <w:t>tarish imkonini berar ekan. Bizning misoldagi chizmaga binoan avtomobilning ortish-tushirish operatsiyasida bekor turishini kamaytirish ish unumini 1</w:t>
      </w:r>
      <w:proofErr w:type="gramStart"/>
      <w:r w:rsidRPr="00F64FDF">
        <w:rPr>
          <w:sz w:val="28"/>
          <w:szCs w:val="28"/>
          <w:lang w:val="en-US"/>
        </w:rPr>
        <w:t>,5</w:t>
      </w:r>
      <w:proofErr w:type="gramEnd"/>
      <w:r w:rsidRPr="00F64FDF">
        <w:rPr>
          <w:sz w:val="28"/>
          <w:szCs w:val="28"/>
          <w:lang w:val="en-US"/>
        </w:rPr>
        <w:t xml:space="preserve"> barobar oshirish imkonini beradi.</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Endi avtobuslarda </w:t>
      </w:r>
      <w:r>
        <w:rPr>
          <w:sz w:val="28"/>
          <w:szCs w:val="28"/>
          <w:lang w:val="en-US"/>
        </w:rPr>
        <w:t>yo‘lovchi</w:t>
      </w:r>
      <w:r w:rsidRPr="00F64FDF">
        <w:rPr>
          <w:sz w:val="28"/>
          <w:szCs w:val="28"/>
          <w:lang w:val="en-US"/>
        </w:rPr>
        <w:t>lar tashish unumini k</w:t>
      </w:r>
      <w:r>
        <w:rPr>
          <w:sz w:val="28"/>
          <w:szCs w:val="28"/>
          <w:lang w:val="en-US"/>
        </w:rPr>
        <w:t>o‘</w:t>
      </w:r>
      <w:r w:rsidRPr="00F64FDF">
        <w:rPr>
          <w:sz w:val="28"/>
          <w:szCs w:val="28"/>
          <w:lang w:val="en-US"/>
        </w:rPr>
        <w:t xml:space="preserve">rib chiqaylik. Bir reys ichida avtobusdan foydalangan </w:t>
      </w:r>
      <w:r>
        <w:rPr>
          <w:sz w:val="28"/>
          <w:szCs w:val="28"/>
          <w:lang w:val="en-US"/>
        </w:rPr>
        <w:t>yo‘lovchi</w:t>
      </w:r>
      <w:r w:rsidRPr="00F64FDF">
        <w:rPr>
          <w:sz w:val="28"/>
          <w:szCs w:val="28"/>
          <w:lang w:val="en-US"/>
        </w:rPr>
        <w:t>lar soni quyidagicha aniqlanadi:</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Q</w:t>
      </w:r>
      <w:r w:rsidRPr="00F64FDF">
        <w:rPr>
          <w:sz w:val="28"/>
          <w:szCs w:val="28"/>
          <w:vertAlign w:val="subscript"/>
          <w:lang w:val="en-US"/>
        </w:rPr>
        <w:t xml:space="preserve">P </w:t>
      </w:r>
      <w:r w:rsidRPr="00F64FDF">
        <w:rPr>
          <w:sz w:val="28"/>
          <w:szCs w:val="28"/>
          <w:lang w:val="en-US"/>
        </w:rPr>
        <w:t>= q</w:t>
      </w:r>
      <w:r w:rsidRPr="00F64FDF">
        <w:rPr>
          <w:sz w:val="28"/>
          <w:szCs w:val="28"/>
          <w:vertAlign w:val="subscript"/>
          <w:lang w:val="en-US"/>
        </w:rPr>
        <w:t>H</w:t>
      </w:r>
      <w:r w:rsidRPr="00F64FDF">
        <w:rPr>
          <w:sz w:val="28"/>
          <w:szCs w:val="28"/>
          <w:lang w:val="en-US"/>
        </w:rPr>
        <w:t xml:space="preserve"> γ</w:t>
      </w:r>
      <w:r w:rsidRPr="00F64FDF">
        <w:rPr>
          <w:sz w:val="28"/>
          <w:szCs w:val="28"/>
          <w:vertAlign w:val="subscript"/>
          <w:lang w:val="en-US"/>
        </w:rPr>
        <w:t>st</w:t>
      </w:r>
      <w:r w:rsidRPr="00F64FDF">
        <w:rPr>
          <w:sz w:val="28"/>
          <w:szCs w:val="28"/>
          <w:lang w:val="en-US"/>
        </w:rPr>
        <w:t xml:space="preserve"> </w:t>
      </w:r>
      <w:proofErr w:type="gramStart"/>
      <w:r w:rsidRPr="00F64FDF">
        <w:rPr>
          <w:sz w:val="28"/>
          <w:szCs w:val="28"/>
          <w:lang w:val="en-US"/>
        </w:rPr>
        <w:t>η</w:t>
      </w:r>
      <w:r w:rsidRPr="00F64FDF">
        <w:rPr>
          <w:sz w:val="28"/>
          <w:szCs w:val="28"/>
          <w:vertAlign w:val="subscript"/>
          <w:lang w:val="en-US"/>
        </w:rPr>
        <w:t>amal</w:t>
      </w:r>
      <w:r w:rsidRPr="00F64FDF">
        <w:rPr>
          <w:sz w:val="28"/>
          <w:szCs w:val="28"/>
          <w:lang w:val="en-US"/>
        </w:rPr>
        <w:t xml:space="preserve"> ,</w:t>
      </w:r>
      <w:proofErr w:type="gramEnd"/>
      <w:r w:rsidRPr="00F64FDF">
        <w:rPr>
          <w:sz w:val="28"/>
          <w:szCs w:val="28"/>
          <w:lang w:val="en-US"/>
        </w:rPr>
        <w:t xml:space="preserve"> pass </w:t>
      </w:r>
      <w:r w:rsidRPr="00F64FDF">
        <w:rPr>
          <w:sz w:val="28"/>
          <w:szCs w:val="28"/>
          <w:lang w:val="en-US"/>
        </w:rPr>
        <w:tab/>
        <w:t>(1)</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Har bir reys davomida avtobusning bajargan transport ishi (</w:t>
      </w:r>
      <w:r>
        <w:rPr>
          <w:sz w:val="28"/>
          <w:szCs w:val="28"/>
          <w:lang w:val="en-US"/>
        </w:rPr>
        <w:t>yo‘lovchi</w:t>
      </w:r>
      <w:r w:rsidRPr="00F64FDF">
        <w:rPr>
          <w:sz w:val="28"/>
          <w:szCs w:val="28"/>
          <w:lang w:val="en-US"/>
        </w:rPr>
        <w:t xml:space="preserve"> oboroti) </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lastRenderedPageBreak/>
        <w:t>P</w:t>
      </w:r>
      <w:r w:rsidRPr="00F64FDF">
        <w:rPr>
          <w:sz w:val="28"/>
          <w:szCs w:val="28"/>
          <w:vertAlign w:val="subscript"/>
          <w:lang w:val="en-US"/>
        </w:rPr>
        <w:t>p</w:t>
      </w:r>
      <w:r w:rsidRPr="00F64FDF">
        <w:rPr>
          <w:sz w:val="28"/>
          <w:szCs w:val="28"/>
          <w:lang w:val="en-US"/>
        </w:rPr>
        <w:t>=</w:t>
      </w:r>
      <w:proofErr w:type="gramStart"/>
      <w:r w:rsidRPr="00F64FDF">
        <w:rPr>
          <w:sz w:val="28"/>
          <w:szCs w:val="28"/>
          <w:lang w:val="en-US"/>
        </w:rPr>
        <w:t>Q</w:t>
      </w:r>
      <w:r w:rsidRPr="00F64FDF">
        <w:rPr>
          <w:sz w:val="28"/>
          <w:szCs w:val="28"/>
          <w:vertAlign w:val="subscript"/>
          <w:lang w:val="en-US"/>
        </w:rPr>
        <w:t>p</w:t>
      </w:r>
      <w:proofErr w:type="gramEnd"/>
      <w:r w:rsidRPr="00F64FDF">
        <w:rPr>
          <w:sz w:val="28"/>
          <w:szCs w:val="28"/>
          <w:lang w:val="en-US"/>
        </w:rPr>
        <w:t xml:space="preserve"> l</w:t>
      </w:r>
      <w:r>
        <w:rPr>
          <w:sz w:val="28"/>
          <w:szCs w:val="28"/>
          <w:vertAlign w:val="subscript"/>
          <w:lang w:val="en-US"/>
        </w:rPr>
        <w:t>o‘</w:t>
      </w:r>
      <w:r w:rsidRPr="00F64FDF">
        <w:rPr>
          <w:sz w:val="28"/>
          <w:szCs w:val="28"/>
          <w:vertAlign w:val="subscript"/>
          <w:lang w:val="en-US"/>
        </w:rPr>
        <w:t>rt</w:t>
      </w:r>
      <w:r w:rsidRPr="00F64FDF">
        <w:rPr>
          <w:sz w:val="28"/>
          <w:szCs w:val="28"/>
          <w:lang w:val="en-US"/>
        </w:rPr>
        <w:t>= q</w:t>
      </w:r>
      <w:r w:rsidRPr="00F64FDF">
        <w:rPr>
          <w:sz w:val="28"/>
          <w:szCs w:val="28"/>
          <w:vertAlign w:val="subscript"/>
          <w:lang w:val="en-US"/>
        </w:rPr>
        <w:t>H</w:t>
      </w:r>
      <w:r w:rsidRPr="00F64FDF">
        <w:rPr>
          <w:sz w:val="28"/>
          <w:szCs w:val="28"/>
          <w:lang w:val="en-US"/>
        </w:rPr>
        <w:t xml:space="preserve"> γ</w:t>
      </w:r>
      <w:r w:rsidRPr="00F64FDF">
        <w:rPr>
          <w:sz w:val="28"/>
          <w:szCs w:val="28"/>
          <w:vertAlign w:val="subscript"/>
          <w:lang w:val="en-US"/>
        </w:rPr>
        <w:t>st</w:t>
      </w:r>
      <w:r w:rsidRPr="00F64FDF">
        <w:rPr>
          <w:sz w:val="28"/>
          <w:szCs w:val="28"/>
          <w:lang w:val="en-US"/>
        </w:rPr>
        <w:t xml:space="preserve"> η</w:t>
      </w:r>
      <w:r w:rsidRPr="00F64FDF">
        <w:rPr>
          <w:sz w:val="28"/>
          <w:szCs w:val="28"/>
          <w:vertAlign w:val="subscript"/>
          <w:lang w:val="en-US"/>
        </w:rPr>
        <w:t>amal</w:t>
      </w:r>
      <w:r w:rsidRPr="00F64FDF">
        <w:rPr>
          <w:sz w:val="28"/>
          <w:szCs w:val="28"/>
          <w:lang w:val="en-US"/>
        </w:rPr>
        <w:t xml:space="preserve"> l</w:t>
      </w:r>
      <w:r>
        <w:rPr>
          <w:sz w:val="28"/>
          <w:szCs w:val="28"/>
          <w:vertAlign w:val="subscript"/>
          <w:lang w:val="en-US"/>
        </w:rPr>
        <w:t>o‘</w:t>
      </w:r>
      <w:r w:rsidRPr="00F64FDF">
        <w:rPr>
          <w:sz w:val="28"/>
          <w:szCs w:val="28"/>
          <w:vertAlign w:val="subscript"/>
          <w:lang w:val="en-US"/>
        </w:rPr>
        <w:t>rtp</w:t>
      </w:r>
      <w:r w:rsidRPr="00F64FDF">
        <w:rPr>
          <w:sz w:val="28"/>
          <w:szCs w:val="28"/>
          <w:lang w:val="en-US"/>
        </w:rPr>
        <w:t xml:space="preserve"> pass, kmga teng. </w:t>
      </w:r>
      <w:r>
        <w:rPr>
          <w:sz w:val="28"/>
          <w:szCs w:val="28"/>
          <w:lang w:val="en-US"/>
        </w:rPr>
        <w:t>Yo‘lovchi</w:t>
      </w:r>
      <w:r w:rsidRPr="00F64FDF">
        <w:rPr>
          <w:sz w:val="28"/>
          <w:szCs w:val="28"/>
          <w:lang w:val="en-US"/>
        </w:rPr>
        <w:t xml:space="preserve">lar almashuvi koeffitsienti </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w:t>
      </w:r>
      <w:proofErr w:type="gramStart"/>
      <w:r w:rsidRPr="00F64FDF">
        <w:rPr>
          <w:sz w:val="28"/>
          <w:szCs w:val="28"/>
          <w:lang w:val="en-US"/>
        </w:rPr>
        <w:t>η</w:t>
      </w:r>
      <w:r w:rsidRPr="00F64FDF">
        <w:rPr>
          <w:sz w:val="28"/>
          <w:szCs w:val="28"/>
          <w:vertAlign w:val="subscript"/>
          <w:lang w:val="en-US"/>
        </w:rPr>
        <w:t>amal</w:t>
      </w:r>
      <w:proofErr w:type="gramEnd"/>
      <w:r w:rsidRPr="00F64FDF">
        <w:rPr>
          <w:sz w:val="28"/>
          <w:szCs w:val="28"/>
          <w:vertAlign w:val="subscript"/>
          <w:lang w:val="en-US"/>
        </w:rPr>
        <w:t xml:space="preserve"> </w:t>
      </w:r>
      <w:r w:rsidRPr="00F64FDF">
        <w:rPr>
          <w:sz w:val="28"/>
          <w:szCs w:val="28"/>
          <w:lang w:val="en-US"/>
        </w:rPr>
        <w:t>= L</w:t>
      </w:r>
      <w:r w:rsidRPr="00F64FDF">
        <w:rPr>
          <w:sz w:val="28"/>
          <w:szCs w:val="28"/>
          <w:vertAlign w:val="subscript"/>
          <w:lang w:val="en-US"/>
        </w:rPr>
        <w:t>M</w:t>
      </w:r>
      <w:r w:rsidRPr="00F64FDF">
        <w:rPr>
          <w:sz w:val="28"/>
          <w:szCs w:val="28"/>
          <w:lang w:val="en-US"/>
        </w:rPr>
        <w:t>/ l</w:t>
      </w:r>
      <w:r>
        <w:rPr>
          <w:sz w:val="28"/>
          <w:szCs w:val="28"/>
          <w:vertAlign w:val="subscript"/>
          <w:lang w:val="en-US"/>
        </w:rPr>
        <w:t>o‘</w:t>
      </w:r>
      <w:r w:rsidRPr="00F64FDF">
        <w:rPr>
          <w:sz w:val="28"/>
          <w:szCs w:val="28"/>
          <w:vertAlign w:val="subscript"/>
          <w:lang w:val="en-US"/>
        </w:rPr>
        <w:t>rt</w:t>
      </w:r>
      <w:r w:rsidRPr="00F64FDF">
        <w:rPr>
          <w:sz w:val="28"/>
          <w:szCs w:val="28"/>
          <w:lang w:val="en-US"/>
        </w:rPr>
        <w:t>)ni ayni formulaga q</w:t>
      </w:r>
      <w:r>
        <w:rPr>
          <w:sz w:val="28"/>
          <w:szCs w:val="28"/>
          <w:lang w:val="en-US"/>
        </w:rPr>
        <w:t>o‘</w:t>
      </w:r>
      <w:r w:rsidRPr="00F64FDF">
        <w:rPr>
          <w:sz w:val="28"/>
          <w:szCs w:val="28"/>
          <w:lang w:val="en-US"/>
        </w:rPr>
        <w:t>ysak:</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P</w:t>
      </w:r>
      <w:r w:rsidRPr="00F64FDF">
        <w:rPr>
          <w:sz w:val="28"/>
          <w:szCs w:val="28"/>
          <w:vertAlign w:val="subscript"/>
          <w:lang w:val="en-US"/>
        </w:rPr>
        <w:t>p</w:t>
      </w:r>
      <w:r w:rsidRPr="00F64FDF">
        <w:rPr>
          <w:sz w:val="28"/>
          <w:szCs w:val="28"/>
          <w:lang w:val="en-US"/>
        </w:rPr>
        <w:t>= q</w:t>
      </w:r>
      <w:r w:rsidRPr="00F64FDF">
        <w:rPr>
          <w:sz w:val="28"/>
          <w:szCs w:val="28"/>
          <w:vertAlign w:val="subscript"/>
          <w:lang w:val="en-US"/>
        </w:rPr>
        <w:t>H</w:t>
      </w:r>
      <w:r w:rsidRPr="00F64FDF">
        <w:rPr>
          <w:sz w:val="28"/>
          <w:szCs w:val="28"/>
          <w:lang w:val="en-US"/>
        </w:rPr>
        <w:t>*γ</w:t>
      </w:r>
      <w:r w:rsidRPr="00F64FDF">
        <w:rPr>
          <w:sz w:val="28"/>
          <w:szCs w:val="28"/>
          <w:vertAlign w:val="subscript"/>
          <w:lang w:val="en-US"/>
        </w:rPr>
        <w:t xml:space="preserve">d </w:t>
      </w:r>
      <w:r w:rsidRPr="00F64FDF">
        <w:rPr>
          <w:sz w:val="28"/>
          <w:szCs w:val="28"/>
          <w:lang w:val="en-US"/>
        </w:rPr>
        <w:t>L</w:t>
      </w:r>
      <w:r w:rsidRPr="00F64FDF">
        <w:rPr>
          <w:sz w:val="28"/>
          <w:szCs w:val="28"/>
          <w:vertAlign w:val="subscript"/>
          <w:lang w:val="en-US"/>
        </w:rPr>
        <w:t xml:space="preserve">M  </w:t>
      </w:r>
      <w:r w:rsidRPr="00F64FDF">
        <w:rPr>
          <w:sz w:val="28"/>
          <w:szCs w:val="28"/>
          <w:vertAlign w:val="subscript"/>
          <w:lang w:val="en-US"/>
        </w:rPr>
        <w:tab/>
      </w:r>
      <w:r w:rsidRPr="00F64FDF">
        <w:rPr>
          <w:sz w:val="28"/>
          <w:szCs w:val="28"/>
          <w:vertAlign w:val="subscript"/>
          <w:lang w:val="en-US"/>
        </w:rPr>
        <w:tab/>
      </w:r>
      <w:r w:rsidRPr="00F64FDF">
        <w:rPr>
          <w:sz w:val="28"/>
          <w:szCs w:val="28"/>
          <w:lang w:val="en-US"/>
        </w:rPr>
        <w:t>(2)</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Agar yuqoridagi formulalarni bir reysni bajarish uchun sarflangan vaqtga </w:t>
      </w:r>
      <w:proofErr w:type="gramStart"/>
      <w:r w:rsidRPr="00F64FDF">
        <w:rPr>
          <w:sz w:val="28"/>
          <w:szCs w:val="28"/>
          <w:lang w:val="en-US"/>
        </w:rPr>
        <w:t>b</w:t>
      </w:r>
      <w:r>
        <w:rPr>
          <w:sz w:val="28"/>
          <w:szCs w:val="28"/>
          <w:lang w:val="en-US"/>
        </w:rPr>
        <w:t>o‘</w:t>
      </w:r>
      <w:r w:rsidRPr="00F64FDF">
        <w:rPr>
          <w:sz w:val="28"/>
          <w:szCs w:val="28"/>
          <w:lang w:val="en-US"/>
        </w:rPr>
        <w:t>lsak</w:t>
      </w:r>
      <w:proofErr w:type="gramEnd"/>
      <w:r w:rsidRPr="00F64FDF">
        <w:rPr>
          <w:sz w:val="28"/>
          <w:szCs w:val="28"/>
          <w:lang w:val="en-US"/>
        </w:rPr>
        <w:t xml:space="preserve">, avtobusning bir soat davomidagi </w:t>
      </w:r>
      <w:r>
        <w:rPr>
          <w:sz w:val="28"/>
          <w:szCs w:val="28"/>
          <w:lang w:val="en-US"/>
        </w:rPr>
        <w:t>yo‘lovchi</w:t>
      </w:r>
      <w:r w:rsidRPr="00F64FDF">
        <w:rPr>
          <w:sz w:val="28"/>
          <w:szCs w:val="28"/>
          <w:lang w:val="en-US"/>
        </w:rPr>
        <w:t xml:space="preserve"> va </w:t>
      </w:r>
      <w:r>
        <w:rPr>
          <w:sz w:val="28"/>
          <w:szCs w:val="28"/>
          <w:lang w:val="en-US"/>
        </w:rPr>
        <w:t>yo‘lovchi</w:t>
      </w:r>
      <w:r w:rsidRPr="00F64FDF">
        <w:rPr>
          <w:sz w:val="28"/>
          <w:szCs w:val="28"/>
          <w:lang w:val="en-US"/>
        </w:rPr>
        <w:t xml:space="preserve">-kilometrlarda </w:t>
      </w:r>
      <w:r>
        <w:rPr>
          <w:sz w:val="28"/>
          <w:szCs w:val="28"/>
          <w:lang w:val="en-US"/>
        </w:rPr>
        <w:t>o‘</w:t>
      </w:r>
      <w:r w:rsidRPr="00F64FDF">
        <w:rPr>
          <w:sz w:val="28"/>
          <w:szCs w:val="28"/>
          <w:lang w:val="en-US"/>
        </w:rPr>
        <w:t>lchanuvchi ish unumini aniqlaymiz:</w:t>
      </w:r>
    </w:p>
    <w:p w:rsidR="006E509B" w:rsidRPr="00F64FDF" w:rsidRDefault="006E509B" w:rsidP="006E509B">
      <w:pPr>
        <w:spacing w:line="360" w:lineRule="auto"/>
        <w:ind w:firstLine="567"/>
        <w:jc w:val="center"/>
        <w:rPr>
          <w:sz w:val="28"/>
          <w:szCs w:val="28"/>
          <w:lang w:val="en-US"/>
        </w:rPr>
      </w:pPr>
      <w:r w:rsidRPr="00F64FDF">
        <w:rPr>
          <w:sz w:val="28"/>
          <w:szCs w:val="28"/>
          <w:lang w:val="en-US"/>
        </w:rPr>
        <w:t>W</w:t>
      </w:r>
      <w:r w:rsidRPr="00F64FDF">
        <w:rPr>
          <w:sz w:val="28"/>
          <w:szCs w:val="28"/>
          <w:vertAlign w:val="subscript"/>
          <w:lang w:val="en-US"/>
        </w:rPr>
        <w:t>Q</w:t>
      </w:r>
      <w:r w:rsidRPr="00F64FDF">
        <w:rPr>
          <w:sz w:val="28"/>
          <w:szCs w:val="28"/>
          <w:lang w:val="en-US"/>
        </w:rPr>
        <w:t xml:space="preserve"> </w:t>
      </w:r>
      <w:proofErr w:type="gramStart"/>
      <w:r w:rsidRPr="00F64FDF">
        <w:rPr>
          <w:sz w:val="28"/>
          <w:szCs w:val="28"/>
          <w:lang w:val="en-US"/>
        </w:rPr>
        <w:t xml:space="preserve">= </w:t>
      </w:r>
      <m:oMath>
        <m:f>
          <m:fPr>
            <m:ctrlPr>
              <w:rPr>
                <w:rFonts w:ascii="Cambria Math" w:eastAsia="Calibri" w:hAnsi="Cambria Math"/>
                <w:i/>
                <w:sz w:val="22"/>
                <w:szCs w:val="22"/>
                <w:lang w:val="en-US" w:eastAsia="en-US"/>
              </w:rPr>
            </m:ctrlPr>
          </m:fPr>
          <m:num>
            <w:proofErr w:type="gramEnd"/>
            <m:sSub>
              <m:sSubPr>
                <m:ctrlPr>
                  <w:rPr>
                    <w:rFonts w:ascii="Cambria Math" w:eastAsia="Calibri" w:hAnsi="Cambria Math"/>
                    <w:i/>
                    <w:sz w:val="22"/>
                    <w:szCs w:val="22"/>
                    <w:lang w:val="en-US" w:eastAsia="en-US"/>
                  </w:rPr>
                </m:ctrlPr>
              </m:sSubPr>
              <m:e>
                <m:r>
                  <w:rPr>
                    <w:rFonts w:ascii="Cambria Math" w:hAnsi="Cambria Math"/>
                    <w:lang w:val="en-US"/>
                  </w:rPr>
                  <m:t>q</m:t>
                </m:r>
              </m:e>
              <m:sub>
                <m:r>
                  <w:rPr>
                    <w:rFonts w:ascii="Cambria Math" w:hAnsi="Cambria Math"/>
                    <w:lang w:val="en-US"/>
                  </w:rPr>
                  <m:t>H</m:t>
                </m:r>
              </m:sub>
            </m:sSub>
            <m:sSub>
              <m:sSubPr>
                <m:ctrlPr>
                  <w:rPr>
                    <w:rFonts w:ascii="Cambria Math" w:eastAsia="Calibri" w:hAnsi="Cambria Math"/>
                    <w:i/>
                    <w:sz w:val="22"/>
                    <w:szCs w:val="22"/>
                    <w:lang w:val="en-US" w:eastAsia="en-US"/>
                  </w:rPr>
                </m:ctrlPr>
              </m:sSubPr>
              <m:e>
                <m:r>
                  <w:rPr>
                    <w:rFonts w:ascii="Cambria Math" w:hAnsi="Cambria Math"/>
                    <w:lang w:val="en-US"/>
                  </w:rPr>
                  <m:t>γ</m:t>
                </m:r>
              </m:e>
              <m:sub>
                <m:r>
                  <w:rPr>
                    <w:rFonts w:ascii="Cambria Math" w:hAnsi="Cambria Math"/>
                    <w:lang w:val="en-US"/>
                  </w:rPr>
                  <m:t>st</m:t>
                </m:r>
              </m:sub>
            </m:sSub>
            <m:sSub>
              <m:sSubPr>
                <m:ctrlPr>
                  <w:rPr>
                    <w:rFonts w:ascii="Cambria Math" w:eastAsia="Calibri" w:hAnsi="Cambria Math"/>
                    <w:i/>
                    <w:sz w:val="22"/>
                    <w:szCs w:val="22"/>
                    <w:lang w:val="en-US" w:eastAsia="en-US"/>
                  </w:rPr>
                </m:ctrlPr>
              </m:sSubPr>
              <m:e>
                <m:r>
                  <w:rPr>
                    <w:rFonts w:ascii="Cambria Math" w:hAnsi="Cambria Math"/>
                    <w:lang w:val="en-US"/>
                  </w:rPr>
                  <m:t>ŋ</m:t>
                </m:r>
              </m:e>
              <m:sub>
                <m:r>
                  <w:rPr>
                    <w:rFonts w:ascii="Cambria Math" w:hAnsi="Cambria Math"/>
                    <w:lang w:val="en-US"/>
                  </w:rPr>
                  <m:t>alm</m:t>
                </m:r>
              </m:sub>
            </m:sSub>
          </m:num>
          <m:den>
            <m:f>
              <m:fPr>
                <m:ctrlPr>
                  <w:rPr>
                    <w:rFonts w:ascii="Cambria Math" w:eastAsia="Calibri" w:hAnsi="Cambria Math"/>
                    <w:i/>
                    <w:sz w:val="22"/>
                    <w:szCs w:val="22"/>
                    <w:lang w:val="en-US" w:eastAsia="en-US"/>
                  </w:rPr>
                </m:ctrlPr>
              </m:fPr>
              <m:num>
                <m:sSub>
                  <m:sSubPr>
                    <m:ctrlPr>
                      <w:rPr>
                        <w:rFonts w:ascii="Cambria Math" w:eastAsia="Calibri" w:hAnsi="Cambria Math"/>
                        <w:i/>
                        <w:sz w:val="22"/>
                        <w:szCs w:val="22"/>
                        <w:lang w:val="en-US" w:eastAsia="en-US"/>
                      </w:rPr>
                    </m:ctrlPr>
                  </m:sSubPr>
                  <m:e>
                    <m:r>
                      <w:rPr>
                        <w:rFonts w:ascii="Cambria Math" w:hAnsi="Cambria Math"/>
                        <w:lang w:val="en-US"/>
                      </w:rPr>
                      <m:t>L</m:t>
                    </m:r>
                  </m:e>
                  <m:sub>
                    <m:r>
                      <w:rPr>
                        <w:rFonts w:ascii="Cambria Math" w:hAnsi="Cambria Math"/>
                        <w:lang w:val="en-US"/>
                      </w:rPr>
                      <m:t>M</m:t>
                    </m:r>
                  </m:sub>
                </m:sSub>
              </m:num>
              <m:den>
                <m:sSub>
                  <m:sSubPr>
                    <m:ctrlPr>
                      <w:rPr>
                        <w:rFonts w:ascii="Cambria Math" w:eastAsia="Calibri" w:hAnsi="Cambria Math"/>
                        <w:i/>
                        <w:sz w:val="22"/>
                        <w:szCs w:val="22"/>
                        <w:lang w:val="en-US" w:eastAsia="en-US"/>
                      </w:rPr>
                    </m:ctrlPr>
                  </m:sSubPr>
                  <m:e>
                    <m:r>
                      <w:rPr>
                        <w:rFonts w:ascii="Cambria Math" w:hAnsi="Cambria Math"/>
                        <w:lang w:val="en-US"/>
                      </w:rPr>
                      <m:t>V</m:t>
                    </m:r>
                  </m:e>
                  <m:sub>
                    <m:r>
                      <w:rPr>
                        <w:rFonts w:ascii="Cambria Math" w:hAnsi="Cambria Math"/>
                        <w:lang w:val="en-US"/>
                      </w:rPr>
                      <m:t>T</m:t>
                    </m:r>
                  </m:sub>
                </m:sSub>
              </m:den>
            </m:f>
            <m:r>
              <w:rPr>
                <w:rFonts w:ascii="Cambria Math" w:hAnsi="Cambria Math"/>
                <w:lang w:val="en-US"/>
              </w:rPr>
              <m:t>+</m:t>
            </m:r>
            <m:sSub>
              <m:sSubPr>
                <m:ctrlPr>
                  <w:rPr>
                    <w:rFonts w:ascii="Cambria Math" w:eastAsia="Calibri" w:hAnsi="Cambria Math"/>
                    <w:i/>
                    <w:sz w:val="22"/>
                    <w:szCs w:val="22"/>
                    <w:lang w:val="en-US" w:eastAsia="en-US"/>
                  </w:rPr>
                </m:ctrlPr>
              </m:sSubPr>
              <m:e>
                <m:r>
                  <w:rPr>
                    <w:rFonts w:ascii="Cambria Math" w:hAnsi="Cambria Math"/>
                    <w:lang w:val="en-US"/>
                  </w:rPr>
                  <m:t>t</m:t>
                </m:r>
              </m:e>
              <m:sub>
                <m:r>
                  <w:rPr>
                    <w:rFonts w:ascii="Cambria Math" w:hAnsi="Cambria Math"/>
                    <w:lang w:val="en-US"/>
                  </w:rPr>
                  <m:t>m.i.t.</m:t>
                </m:r>
              </m:sub>
            </m:sSub>
          </m:den>
        </m:f>
      </m:oMath>
      <w:r w:rsidRPr="00F64FDF">
        <w:rPr>
          <w:sz w:val="28"/>
          <w:szCs w:val="28"/>
          <w:lang w:val="en-US"/>
        </w:rPr>
        <w:t xml:space="preserve"> , pass/soat  (3)</w:t>
      </w:r>
    </w:p>
    <w:p w:rsidR="006E509B" w:rsidRPr="00F64FDF" w:rsidRDefault="006E509B" w:rsidP="006E509B">
      <w:pPr>
        <w:spacing w:line="360" w:lineRule="auto"/>
        <w:ind w:firstLine="567"/>
        <w:jc w:val="center"/>
        <w:rPr>
          <w:sz w:val="28"/>
          <w:szCs w:val="28"/>
          <w:lang w:val="en-US"/>
        </w:rPr>
      </w:pPr>
    </w:p>
    <w:p w:rsidR="006E509B" w:rsidRPr="00F64FDF" w:rsidRDefault="006E509B" w:rsidP="006E509B">
      <w:pPr>
        <w:spacing w:line="360" w:lineRule="auto"/>
        <w:ind w:firstLine="567"/>
        <w:jc w:val="center"/>
        <w:rPr>
          <w:sz w:val="28"/>
          <w:szCs w:val="28"/>
          <w:lang w:val="en-US"/>
        </w:rPr>
      </w:pPr>
      <w:r w:rsidRPr="00F64FDF">
        <w:rPr>
          <w:sz w:val="28"/>
          <w:szCs w:val="28"/>
          <w:lang w:val="en-US"/>
        </w:rPr>
        <w:t>W</w:t>
      </w:r>
      <w:r w:rsidRPr="00F64FDF">
        <w:rPr>
          <w:sz w:val="28"/>
          <w:szCs w:val="28"/>
          <w:vertAlign w:val="subscript"/>
          <w:lang w:val="en-US"/>
        </w:rPr>
        <w:t>Q</w:t>
      </w:r>
      <w:r w:rsidRPr="00F64FDF">
        <w:rPr>
          <w:sz w:val="28"/>
          <w:szCs w:val="28"/>
          <w:lang w:val="en-US"/>
        </w:rPr>
        <w:t xml:space="preserve"> </w:t>
      </w:r>
      <w:proofErr w:type="gramStart"/>
      <w:r w:rsidRPr="00F64FDF">
        <w:rPr>
          <w:sz w:val="28"/>
          <w:szCs w:val="28"/>
          <w:lang w:val="en-US"/>
        </w:rPr>
        <w:t xml:space="preserve">= </w:t>
      </w:r>
      <m:oMath>
        <m:f>
          <m:fPr>
            <m:ctrlPr>
              <w:rPr>
                <w:rFonts w:ascii="Cambria Math" w:eastAsia="Calibri" w:hAnsi="Cambria Math"/>
                <w:i/>
                <w:sz w:val="22"/>
                <w:szCs w:val="22"/>
                <w:lang w:val="en-US" w:eastAsia="en-US"/>
              </w:rPr>
            </m:ctrlPr>
          </m:fPr>
          <m:num>
            <w:proofErr w:type="gramEnd"/>
            <m:sSub>
              <m:sSubPr>
                <m:ctrlPr>
                  <w:rPr>
                    <w:rFonts w:ascii="Cambria Math" w:eastAsia="Calibri" w:hAnsi="Cambria Math"/>
                    <w:i/>
                    <w:sz w:val="22"/>
                    <w:szCs w:val="22"/>
                    <w:lang w:val="en-US" w:eastAsia="en-US"/>
                  </w:rPr>
                </m:ctrlPr>
              </m:sSubPr>
              <m:e>
                <m:r>
                  <w:rPr>
                    <w:rFonts w:ascii="Cambria Math" w:hAnsi="Cambria Math"/>
                    <w:lang w:val="en-US"/>
                  </w:rPr>
                  <m:t>q</m:t>
                </m:r>
              </m:e>
              <m:sub>
                <m:r>
                  <w:rPr>
                    <w:rFonts w:ascii="Cambria Math" w:hAnsi="Cambria Math"/>
                    <w:lang w:val="en-US"/>
                  </w:rPr>
                  <m:t>H</m:t>
                </m:r>
              </m:sub>
            </m:sSub>
            <m:sSub>
              <m:sSubPr>
                <m:ctrlPr>
                  <w:rPr>
                    <w:rFonts w:ascii="Cambria Math" w:eastAsia="Calibri" w:hAnsi="Cambria Math"/>
                    <w:i/>
                    <w:sz w:val="22"/>
                    <w:szCs w:val="22"/>
                    <w:lang w:val="en-US" w:eastAsia="en-US"/>
                  </w:rPr>
                </m:ctrlPr>
              </m:sSubPr>
              <m:e>
                <m:r>
                  <w:rPr>
                    <w:rFonts w:ascii="Cambria Math" w:hAnsi="Cambria Math"/>
                    <w:lang w:val="en-US"/>
                  </w:rPr>
                  <m:t>γ</m:t>
                </m:r>
              </m:e>
              <m:sub>
                <m:r>
                  <w:rPr>
                    <w:rFonts w:ascii="Cambria Math" w:hAnsi="Cambria Math"/>
                    <w:lang w:val="en-US"/>
                  </w:rPr>
                  <m:t>st</m:t>
                </m:r>
              </m:sub>
            </m:sSub>
            <m:sSub>
              <m:sSubPr>
                <m:ctrlPr>
                  <w:rPr>
                    <w:rFonts w:ascii="Cambria Math" w:eastAsia="Calibri" w:hAnsi="Cambria Math"/>
                    <w:i/>
                    <w:sz w:val="22"/>
                    <w:szCs w:val="22"/>
                    <w:lang w:val="en-US" w:eastAsia="en-US"/>
                  </w:rPr>
                </m:ctrlPr>
              </m:sSubPr>
              <m:e>
                <m:r>
                  <w:rPr>
                    <w:rFonts w:ascii="Cambria Math" w:hAnsi="Cambria Math"/>
                    <w:lang w:val="en-US"/>
                  </w:rPr>
                  <m:t>ŋ</m:t>
                </m:r>
              </m:e>
              <m:sub>
                <m:r>
                  <w:rPr>
                    <w:rFonts w:ascii="Cambria Math" w:hAnsi="Cambria Math"/>
                    <w:lang w:val="en-US"/>
                  </w:rPr>
                  <m:t>alm</m:t>
                </m:r>
              </m:sub>
            </m:sSub>
          </m:num>
          <m:den>
            <m:f>
              <m:fPr>
                <m:ctrlPr>
                  <w:rPr>
                    <w:rFonts w:ascii="Cambria Math" w:eastAsia="Calibri" w:hAnsi="Cambria Math"/>
                    <w:i/>
                    <w:sz w:val="22"/>
                    <w:szCs w:val="22"/>
                    <w:lang w:val="en-US" w:eastAsia="en-US"/>
                  </w:rPr>
                </m:ctrlPr>
              </m:fPr>
              <m:num>
                <m:sSub>
                  <m:sSubPr>
                    <m:ctrlPr>
                      <w:rPr>
                        <w:rFonts w:ascii="Cambria Math" w:eastAsia="Calibri" w:hAnsi="Cambria Math"/>
                        <w:i/>
                        <w:sz w:val="22"/>
                        <w:szCs w:val="22"/>
                        <w:lang w:val="en-US" w:eastAsia="en-US"/>
                      </w:rPr>
                    </m:ctrlPr>
                  </m:sSubPr>
                  <m:e>
                    <m:r>
                      <w:rPr>
                        <w:rFonts w:ascii="Cambria Math" w:hAnsi="Cambria Math"/>
                        <w:lang w:val="en-US"/>
                      </w:rPr>
                      <m:t>L</m:t>
                    </m:r>
                  </m:e>
                  <m:sub>
                    <m:r>
                      <w:rPr>
                        <w:rFonts w:ascii="Cambria Math" w:hAnsi="Cambria Math"/>
                        <w:lang w:val="en-US"/>
                      </w:rPr>
                      <m:t>M</m:t>
                    </m:r>
                  </m:sub>
                </m:sSub>
              </m:num>
              <m:den>
                <m:sSub>
                  <m:sSubPr>
                    <m:ctrlPr>
                      <w:rPr>
                        <w:rFonts w:ascii="Cambria Math" w:eastAsia="Calibri" w:hAnsi="Cambria Math"/>
                        <w:i/>
                        <w:sz w:val="22"/>
                        <w:szCs w:val="22"/>
                        <w:lang w:val="en-US" w:eastAsia="en-US"/>
                      </w:rPr>
                    </m:ctrlPr>
                  </m:sSubPr>
                  <m:e>
                    <m:r>
                      <w:rPr>
                        <w:rFonts w:ascii="Cambria Math" w:hAnsi="Cambria Math"/>
                        <w:lang w:val="en-US"/>
                      </w:rPr>
                      <m:t>V</m:t>
                    </m:r>
                  </m:e>
                  <m:sub>
                    <m:r>
                      <w:rPr>
                        <w:rFonts w:ascii="Cambria Math" w:hAnsi="Cambria Math"/>
                        <w:lang w:val="en-US"/>
                      </w:rPr>
                      <m:t>T</m:t>
                    </m:r>
                  </m:sub>
                </m:sSub>
              </m:den>
            </m:f>
            <m:r>
              <w:rPr>
                <w:rFonts w:ascii="Cambria Math" w:hAnsi="Cambria Math"/>
                <w:lang w:val="en-US"/>
              </w:rPr>
              <m:t>+</m:t>
            </m:r>
            <m:f>
              <m:fPr>
                <m:ctrlPr>
                  <w:rPr>
                    <w:rFonts w:ascii="Cambria Math" w:eastAsia="Calibri" w:hAnsi="Cambria Math"/>
                    <w:i/>
                    <w:sz w:val="22"/>
                    <w:szCs w:val="22"/>
                    <w:lang w:val="en-US" w:eastAsia="en-US"/>
                  </w:rPr>
                </m:ctrlPr>
              </m:fPr>
              <m:num>
                <m:sSub>
                  <m:sSubPr>
                    <m:ctrlPr>
                      <w:rPr>
                        <w:rFonts w:ascii="Cambria Math" w:eastAsia="Calibri" w:hAnsi="Cambria Math"/>
                        <w:i/>
                        <w:sz w:val="22"/>
                        <w:szCs w:val="22"/>
                        <w:lang w:val="en-US" w:eastAsia="en-US"/>
                      </w:rPr>
                    </m:ctrlPr>
                  </m:sSubPr>
                  <m:e>
                    <m:r>
                      <w:rPr>
                        <w:rFonts w:ascii="Cambria Math" w:hAnsi="Cambria Math"/>
                        <w:lang w:val="en-US"/>
                      </w:rPr>
                      <m:t>t</m:t>
                    </m:r>
                  </m:e>
                  <m:sub>
                    <m:r>
                      <w:rPr>
                        <w:rFonts w:ascii="Cambria Math" w:hAnsi="Cambria Math"/>
                        <w:lang w:val="en-US"/>
                      </w:rPr>
                      <m:t>m.i.t.</m:t>
                    </m:r>
                  </m:sub>
                </m:sSub>
              </m:num>
              <m:den>
                <m:sSub>
                  <m:sSubPr>
                    <m:ctrlPr>
                      <w:rPr>
                        <w:rFonts w:ascii="Cambria Math" w:eastAsia="Calibri" w:hAnsi="Cambria Math"/>
                        <w:i/>
                        <w:sz w:val="22"/>
                        <w:szCs w:val="22"/>
                        <w:lang w:val="en-US" w:eastAsia="en-US"/>
                      </w:rPr>
                    </m:ctrlPr>
                  </m:sSubPr>
                  <m:e>
                    <m:r>
                      <w:rPr>
                        <w:rFonts w:ascii="Cambria Math" w:hAnsi="Cambria Math"/>
                        <w:lang w:val="en-US"/>
                      </w:rPr>
                      <m:t>L</m:t>
                    </m:r>
                  </m:e>
                  <m:sub>
                    <m:r>
                      <w:rPr>
                        <w:rFonts w:ascii="Cambria Math" w:hAnsi="Cambria Math"/>
                        <w:lang w:val="en-US"/>
                      </w:rPr>
                      <m:t>M</m:t>
                    </m:r>
                  </m:sub>
                </m:sSub>
              </m:den>
            </m:f>
          </m:den>
        </m:f>
      </m:oMath>
      <w:r w:rsidRPr="00F64FDF">
        <w:rPr>
          <w:sz w:val="28"/>
          <w:szCs w:val="28"/>
          <w:lang w:val="en-US"/>
        </w:rPr>
        <w:t xml:space="preserve"> , pass-km/soat  (4)</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 xml:space="preserve">Avtobuslarning </w:t>
      </w:r>
      <w:r>
        <w:rPr>
          <w:sz w:val="28"/>
          <w:szCs w:val="28"/>
          <w:lang w:val="en-US"/>
        </w:rPr>
        <w:t>yo‘lovchi</w:t>
      </w:r>
      <w:r w:rsidRPr="00F64FDF">
        <w:rPr>
          <w:sz w:val="28"/>
          <w:szCs w:val="28"/>
          <w:lang w:val="en-US"/>
        </w:rPr>
        <w:t xml:space="preserve">lar sig‘imi har xilligini hisobga olib, ulardan qanday foydalanilayotganligini taqqoslashlik uchun amaliyotda har bir </w:t>
      </w:r>
      <w:r>
        <w:rPr>
          <w:sz w:val="28"/>
          <w:szCs w:val="28"/>
          <w:lang w:val="en-US"/>
        </w:rPr>
        <w:t>yo‘lovchi</w:t>
      </w:r>
      <w:r w:rsidRPr="00F64FDF">
        <w:rPr>
          <w:sz w:val="28"/>
          <w:szCs w:val="28"/>
          <w:lang w:val="en-US"/>
        </w:rPr>
        <w:t>-</w:t>
      </w:r>
      <w:r>
        <w:rPr>
          <w:sz w:val="28"/>
          <w:szCs w:val="28"/>
          <w:lang w:val="en-US"/>
        </w:rPr>
        <w:t>o‘</w:t>
      </w:r>
      <w:r w:rsidRPr="00F64FDF">
        <w:rPr>
          <w:sz w:val="28"/>
          <w:szCs w:val="28"/>
          <w:lang w:val="en-US"/>
        </w:rPr>
        <w:t>rindiqqa t</w:t>
      </w:r>
      <w:r>
        <w:rPr>
          <w:sz w:val="28"/>
          <w:szCs w:val="28"/>
          <w:lang w:val="en-US"/>
        </w:rPr>
        <w:t>o‘</w:t>
      </w:r>
      <w:r w:rsidRPr="00F64FDF">
        <w:rPr>
          <w:sz w:val="28"/>
          <w:szCs w:val="28"/>
          <w:lang w:val="en-US"/>
        </w:rPr>
        <w:t>g‘ri keluvchi ish unumi k</w:t>
      </w:r>
      <w:r>
        <w:rPr>
          <w:sz w:val="28"/>
          <w:szCs w:val="28"/>
          <w:lang w:val="en-US"/>
        </w:rPr>
        <w:t>o‘</w:t>
      </w:r>
      <w:r w:rsidRPr="00F64FDF">
        <w:rPr>
          <w:sz w:val="28"/>
          <w:szCs w:val="28"/>
          <w:lang w:val="en-US"/>
        </w:rPr>
        <w:t>rsatkichidan foydalaniladi.</w:t>
      </w:r>
      <w:proofErr w:type="gramEnd"/>
      <w:r w:rsidRPr="00F64FDF">
        <w:rPr>
          <w:sz w:val="28"/>
          <w:szCs w:val="28"/>
          <w:lang w:val="en-US"/>
        </w:rPr>
        <w:t xml:space="preserve"> Buning uchun avtobusning bir soatli ish unumi k</w:t>
      </w:r>
      <w:r>
        <w:rPr>
          <w:sz w:val="28"/>
          <w:szCs w:val="28"/>
          <w:lang w:val="en-US"/>
        </w:rPr>
        <w:t>o‘</w:t>
      </w:r>
      <w:r w:rsidRPr="00F64FDF">
        <w:rPr>
          <w:sz w:val="28"/>
          <w:szCs w:val="28"/>
          <w:lang w:val="en-US"/>
        </w:rPr>
        <w:t>rsatkichini uning nominal sig‘imi (q</w:t>
      </w:r>
      <w:r w:rsidRPr="001C7817">
        <w:rPr>
          <w:sz w:val="28"/>
          <w:szCs w:val="28"/>
          <w:vertAlign w:val="subscript"/>
          <w:lang w:val="en-US"/>
        </w:rPr>
        <w:t>H</w:t>
      </w:r>
      <w:proofErr w:type="gramStart"/>
      <w:r>
        <w:rPr>
          <w:sz w:val="28"/>
          <w:szCs w:val="28"/>
          <w:lang w:val="en-US"/>
        </w:rPr>
        <w:t>)</w:t>
      </w:r>
      <w:r w:rsidRPr="00F64FDF">
        <w:rPr>
          <w:sz w:val="28"/>
          <w:szCs w:val="28"/>
          <w:lang w:val="en-US"/>
        </w:rPr>
        <w:t>ga</w:t>
      </w:r>
      <w:proofErr w:type="gramEnd"/>
      <w:r w:rsidRPr="00F64FDF">
        <w:rPr>
          <w:sz w:val="28"/>
          <w:szCs w:val="28"/>
          <w:lang w:val="en-US"/>
        </w:rPr>
        <w:t xml:space="preserve"> b</w:t>
      </w:r>
      <w:r>
        <w:rPr>
          <w:sz w:val="28"/>
          <w:szCs w:val="28"/>
          <w:lang w:val="en-US"/>
        </w:rPr>
        <w:t>o‘</w:t>
      </w:r>
      <w:r w:rsidRPr="00F64FDF">
        <w:rPr>
          <w:sz w:val="28"/>
          <w:szCs w:val="28"/>
          <w:lang w:val="en-US"/>
        </w:rPr>
        <w:t>lish lozim.</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Transport jarayonidagi avtobuslar ish unumining ekspluatatsion omillar bilan bog‘liqligi tahlil qilinganda ularning </w:t>
      </w:r>
      <w:proofErr w:type="gramStart"/>
      <w:r w:rsidRPr="00F64FDF">
        <w:rPr>
          <w:sz w:val="28"/>
          <w:szCs w:val="28"/>
          <w:lang w:val="en-US"/>
        </w:rPr>
        <w:t>yuk</w:t>
      </w:r>
      <w:proofErr w:type="gramEnd"/>
      <w:r w:rsidRPr="00F64FDF">
        <w:rPr>
          <w:sz w:val="28"/>
          <w:szCs w:val="28"/>
          <w:lang w:val="en-US"/>
        </w:rPr>
        <w:t xml:space="preserve"> avtomobillaridagi qonuniyatlar bilan bir xilligi yaqqol k</w:t>
      </w:r>
      <w:r>
        <w:rPr>
          <w:sz w:val="28"/>
          <w:szCs w:val="28"/>
          <w:lang w:val="en-US"/>
        </w:rPr>
        <w:t>o‘</w:t>
      </w:r>
      <w:r w:rsidRPr="00F64FDF">
        <w:rPr>
          <w:sz w:val="28"/>
          <w:szCs w:val="28"/>
          <w:lang w:val="en-US"/>
        </w:rPr>
        <w:t>rinadi.</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Yengil taksi-avtomobillarning ish unumi vaqt birligida ular tomonidan bajarilgan haq t</w:t>
      </w:r>
      <w:r>
        <w:rPr>
          <w:sz w:val="28"/>
          <w:szCs w:val="28"/>
          <w:lang w:val="en-US"/>
        </w:rPr>
        <w:t>o‘</w:t>
      </w:r>
      <w:r w:rsidRPr="00F64FDF">
        <w:rPr>
          <w:sz w:val="28"/>
          <w:szCs w:val="28"/>
          <w:lang w:val="en-US"/>
        </w:rPr>
        <w:t xml:space="preserve">lanuvchi masofa bilangina </w:t>
      </w:r>
      <w:r>
        <w:rPr>
          <w:sz w:val="28"/>
          <w:szCs w:val="28"/>
          <w:lang w:val="en-US"/>
        </w:rPr>
        <w:t>o‘</w:t>
      </w:r>
      <w:r w:rsidRPr="00F64FDF">
        <w:rPr>
          <w:sz w:val="28"/>
          <w:szCs w:val="28"/>
          <w:lang w:val="en-US"/>
        </w:rPr>
        <w:t>lchanadi.</w:t>
      </w:r>
      <w:proofErr w:type="gramEnd"/>
      <w:r w:rsidRPr="00F64FDF">
        <w:rPr>
          <w:sz w:val="28"/>
          <w:szCs w:val="28"/>
          <w:lang w:val="en-US"/>
        </w:rPr>
        <w:t xml:space="preserve"> Bir yengil taksi-avtomobilning bir soat davomida bosib </w:t>
      </w:r>
      <w:r>
        <w:rPr>
          <w:sz w:val="28"/>
          <w:szCs w:val="28"/>
          <w:lang w:val="en-US"/>
        </w:rPr>
        <w:t>o‘</w:t>
      </w:r>
      <w:r w:rsidRPr="00F64FDF">
        <w:rPr>
          <w:sz w:val="28"/>
          <w:szCs w:val="28"/>
          <w:lang w:val="en-US"/>
        </w:rPr>
        <w:t>tgan haq t</w:t>
      </w:r>
      <w:r>
        <w:rPr>
          <w:sz w:val="28"/>
          <w:szCs w:val="28"/>
          <w:lang w:val="en-US"/>
        </w:rPr>
        <w:t>o‘</w:t>
      </w:r>
      <w:r w:rsidRPr="00F64FDF">
        <w:rPr>
          <w:sz w:val="28"/>
          <w:szCs w:val="28"/>
          <w:lang w:val="en-US"/>
        </w:rPr>
        <w:t>lanuvchi qatnov masofasi:</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L</w:t>
      </w:r>
      <w:r w:rsidRPr="00F64FDF">
        <w:rPr>
          <w:sz w:val="28"/>
          <w:szCs w:val="28"/>
          <w:vertAlign w:val="subscript"/>
          <w:lang w:val="en-US"/>
        </w:rPr>
        <w:t>h.t.</w:t>
      </w:r>
      <w:r w:rsidRPr="00F64FDF">
        <w:rPr>
          <w:sz w:val="28"/>
          <w:szCs w:val="28"/>
          <w:lang w:val="en-US"/>
        </w:rPr>
        <w:t xml:space="preserve"> = </w:t>
      </w:r>
      <w:proofErr w:type="gramStart"/>
      <w:r w:rsidRPr="00F64FDF">
        <w:rPr>
          <w:sz w:val="28"/>
          <w:szCs w:val="28"/>
          <w:lang w:val="en-US"/>
        </w:rPr>
        <w:t>V</w:t>
      </w:r>
      <w:r w:rsidRPr="00F64FDF">
        <w:rPr>
          <w:sz w:val="28"/>
          <w:szCs w:val="28"/>
          <w:vertAlign w:val="subscript"/>
          <w:lang w:val="en-US"/>
        </w:rPr>
        <w:t xml:space="preserve">E </w:t>
      </w:r>
      <w:r w:rsidRPr="00F64FDF">
        <w:rPr>
          <w:sz w:val="28"/>
          <w:szCs w:val="28"/>
          <w:lang w:val="en-US"/>
        </w:rPr>
        <w:t xml:space="preserve"> β</w:t>
      </w:r>
      <w:r w:rsidRPr="00F64FDF">
        <w:rPr>
          <w:sz w:val="28"/>
          <w:szCs w:val="28"/>
          <w:vertAlign w:val="subscript"/>
          <w:lang w:val="en-US"/>
        </w:rPr>
        <w:t>ht</w:t>
      </w:r>
      <w:proofErr w:type="gramEnd"/>
      <w:r w:rsidRPr="00F64FDF">
        <w:rPr>
          <w:sz w:val="28"/>
          <w:szCs w:val="28"/>
          <w:lang w:val="en-US"/>
        </w:rPr>
        <w:t xml:space="preserve"> , km (5)</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Bunda:</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V</w:t>
      </w:r>
      <w:r w:rsidRPr="00F64FDF">
        <w:rPr>
          <w:sz w:val="28"/>
          <w:szCs w:val="28"/>
          <w:vertAlign w:val="subscript"/>
          <w:lang w:val="en-US"/>
        </w:rPr>
        <w:t>E</w:t>
      </w:r>
      <w:r w:rsidRPr="00F64FDF">
        <w:rPr>
          <w:sz w:val="28"/>
          <w:szCs w:val="28"/>
          <w:lang w:val="en-US"/>
        </w:rPr>
        <w:t xml:space="preserve"> — ekspluatatsion harakat tezligi, km/soat; </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β</w:t>
      </w:r>
      <w:r w:rsidRPr="00F64FDF">
        <w:rPr>
          <w:sz w:val="28"/>
          <w:szCs w:val="28"/>
          <w:vertAlign w:val="subscript"/>
          <w:lang w:val="en-US"/>
        </w:rPr>
        <w:t>ht</w:t>
      </w:r>
      <w:proofErr w:type="gramEnd"/>
      <w:r w:rsidRPr="00F64FDF">
        <w:rPr>
          <w:sz w:val="28"/>
          <w:szCs w:val="28"/>
          <w:lang w:val="en-US"/>
        </w:rPr>
        <w:t xml:space="preserve"> —haq t</w:t>
      </w:r>
      <w:r>
        <w:rPr>
          <w:sz w:val="28"/>
          <w:szCs w:val="28"/>
          <w:lang w:val="en-US"/>
        </w:rPr>
        <w:t>o‘</w:t>
      </w:r>
      <w:r w:rsidRPr="00F64FDF">
        <w:rPr>
          <w:sz w:val="28"/>
          <w:szCs w:val="28"/>
          <w:lang w:val="en-US"/>
        </w:rPr>
        <w:t>lanuvchi masofa koeffitsienti.</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Bir yengil taksi-avtomobilning ish kuni davomida bosib </w:t>
      </w:r>
      <w:r>
        <w:rPr>
          <w:sz w:val="28"/>
          <w:szCs w:val="28"/>
          <w:lang w:val="en-US"/>
        </w:rPr>
        <w:t>o‘</w:t>
      </w:r>
      <w:r w:rsidRPr="00F64FDF">
        <w:rPr>
          <w:sz w:val="28"/>
          <w:szCs w:val="28"/>
          <w:lang w:val="en-US"/>
        </w:rPr>
        <w:t>tgan haq t</w:t>
      </w:r>
      <w:r>
        <w:rPr>
          <w:sz w:val="28"/>
          <w:szCs w:val="28"/>
          <w:lang w:val="en-US"/>
        </w:rPr>
        <w:t>o‘</w:t>
      </w:r>
      <w:r w:rsidRPr="00F64FDF">
        <w:rPr>
          <w:sz w:val="28"/>
          <w:szCs w:val="28"/>
          <w:lang w:val="en-US"/>
        </w:rPr>
        <w:t>lanuvchi masofasi:</w:t>
      </w:r>
    </w:p>
    <w:p w:rsidR="006E509B" w:rsidRPr="00F64FDF" w:rsidRDefault="006E509B" w:rsidP="006E509B">
      <w:pPr>
        <w:autoSpaceDE w:val="0"/>
        <w:autoSpaceDN w:val="0"/>
        <w:adjustRightInd w:val="0"/>
        <w:spacing w:line="360" w:lineRule="auto"/>
        <w:jc w:val="center"/>
        <w:rPr>
          <w:sz w:val="28"/>
          <w:szCs w:val="28"/>
          <w:lang w:val="en-US"/>
        </w:rPr>
      </w:pPr>
      <w:r w:rsidRPr="00F64FDF">
        <w:rPr>
          <w:sz w:val="28"/>
          <w:szCs w:val="28"/>
          <w:lang w:val="en-US"/>
        </w:rPr>
        <w:t>L</w:t>
      </w:r>
      <w:r w:rsidRPr="00F64FDF">
        <w:rPr>
          <w:sz w:val="28"/>
          <w:szCs w:val="28"/>
          <w:vertAlign w:val="subscript"/>
          <w:lang w:val="en-US"/>
        </w:rPr>
        <w:t>h.t.</w:t>
      </w:r>
      <w:r w:rsidRPr="00F64FDF">
        <w:rPr>
          <w:sz w:val="28"/>
          <w:szCs w:val="28"/>
          <w:lang w:val="en-US"/>
        </w:rPr>
        <w:t xml:space="preserve"> = T</w:t>
      </w:r>
      <w:r w:rsidRPr="00F64FDF">
        <w:rPr>
          <w:sz w:val="28"/>
          <w:szCs w:val="28"/>
          <w:vertAlign w:val="subscript"/>
          <w:lang w:val="en-US"/>
        </w:rPr>
        <w:t>ish</w:t>
      </w:r>
      <w:r w:rsidRPr="00F64FDF">
        <w:rPr>
          <w:sz w:val="28"/>
          <w:szCs w:val="28"/>
          <w:lang w:val="en-US"/>
        </w:rPr>
        <w:t>V</w:t>
      </w:r>
      <w:r w:rsidRPr="00F64FDF">
        <w:rPr>
          <w:sz w:val="28"/>
          <w:szCs w:val="28"/>
          <w:vertAlign w:val="subscript"/>
          <w:lang w:val="en-US"/>
        </w:rPr>
        <w:t>E</w:t>
      </w:r>
      <w:r w:rsidRPr="00F64FDF">
        <w:rPr>
          <w:sz w:val="28"/>
          <w:szCs w:val="28"/>
          <w:lang w:val="en-US"/>
        </w:rPr>
        <w:t xml:space="preserve"> </w:t>
      </w:r>
      <w:proofErr w:type="gramStart"/>
      <w:r w:rsidRPr="00F64FDF">
        <w:rPr>
          <w:sz w:val="28"/>
          <w:szCs w:val="28"/>
          <w:lang w:val="en-US"/>
        </w:rPr>
        <w:t>β</w:t>
      </w:r>
      <w:r w:rsidRPr="00F64FDF">
        <w:rPr>
          <w:sz w:val="28"/>
          <w:szCs w:val="28"/>
          <w:vertAlign w:val="subscript"/>
          <w:lang w:val="en-US"/>
        </w:rPr>
        <w:t>ht</w:t>
      </w:r>
      <w:r w:rsidRPr="00F64FDF">
        <w:rPr>
          <w:sz w:val="28"/>
          <w:szCs w:val="28"/>
          <w:lang w:val="en-US"/>
        </w:rPr>
        <w:t xml:space="preserve"> ,</w:t>
      </w:r>
      <w:proofErr w:type="gramEnd"/>
      <w:r w:rsidRPr="00F64FDF">
        <w:rPr>
          <w:sz w:val="28"/>
          <w:szCs w:val="28"/>
          <w:lang w:val="en-US"/>
        </w:rPr>
        <w:t xml:space="preserve"> km (5</w:t>
      </w:r>
      <w:r w:rsidRPr="00F64FDF">
        <w:rPr>
          <w:sz w:val="28"/>
          <w:szCs w:val="28"/>
          <w:vertAlign w:val="superscript"/>
          <w:lang w:val="en-US"/>
        </w:rPr>
        <w:t>1</w:t>
      </w:r>
      <w:r w:rsidRPr="00F64FDF">
        <w:rPr>
          <w:sz w:val="28"/>
          <w:szCs w:val="28"/>
          <w:lang w:val="en-US"/>
        </w:rPr>
        <w:t>)</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Bunda:</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lastRenderedPageBreak/>
        <w:t>T</w:t>
      </w:r>
      <w:r w:rsidRPr="00F64FDF">
        <w:rPr>
          <w:sz w:val="28"/>
          <w:szCs w:val="28"/>
          <w:vertAlign w:val="subscript"/>
          <w:lang w:val="en-US"/>
        </w:rPr>
        <w:t>ish</w:t>
      </w:r>
      <w:r w:rsidRPr="00F64FDF">
        <w:rPr>
          <w:sz w:val="28"/>
          <w:szCs w:val="28"/>
          <w:lang w:val="en-US"/>
        </w:rPr>
        <w:t xml:space="preserve">— soatlarda </w:t>
      </w:r>
      <w:r>
        <w:rPr>
          <w:sz w:val="28"/>
          <w:szCs w:val="28"/>
          <w:lang w:val="en-US"/>
        </w:rPr>
        <w:t>o‘</w:t>
      </w:r>
      <w:r w:rsidRPr="00F64FDF">
        <w:rPr>
          <w:sz w:val="28"/>
          <w:szCs w:val="28"/>
          <w:lang w:val="en-US"/>
        </w:rPr>
        <w:t>lchanuvchi ish kuni davomiyligi.</w:t>
      </w:r>
      <w:proofErr w:type="gramEnd"/>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Yuk avtomobili, avtobus </w:t>
      </w:r>
      <w:proofErr w:type="gramStart"/>
      <w:r w:rsidRPr="00F64FDF">
        <w:rPr>
          <w:sz w:val="28"/>
          <w:szCs w:val="28"/>
          <w:lang w:val="en-US"/>
        </w:rPr>
        <w:t>va</w:t>
      </w:r>
      <w:proofErr w:type="gramEnd"/>
      <w:r w:rsidRPr="00F64FDF">
        <w:rPr>
          <w:sz w:val="28"/>
          <w:szCs w:val="28"/>
          <w:lang w:val="en-US"/>
        </w:rPr>
        <w:t xml:space="preserve"> yengil taksi-avtomobillarining ish unumi avtomobillar saroyining ish samarasini umumlashtiruvchi k</w:t>
      </w:r>
      <w:r>
        <w:rPr>
          <w:sz w:val="28"/>
          <w:szCs w:val="28"/>
          <w:lang w:val="en-US"/>
        </w:rPr>
        <w:t>o‘</w:t>
      </w:r>
      <w:r w:rsidRPr="00F64FDF">
        <w:rPr>
          <w:sz w:val="28"/>
          <w:szCs w:val="28"/>
          <w:lang w:val="en-US"/>
        </w:rPr>
        <w:t>rsatkich b</w:t>
      </w:r>
      <w:r>
        <w:rPr>
          <w:sz w:val="28"/>
          <w:szCs w:val="28"/>
          <w:lang w:val="en-US"/>
        </w:rPr>
        <w:t>o‘</w:t>
      </w:r>
      <w:r w:rsidRPr="00F64FDF">
        <w:rPr>
          <w:sz w:val="28"/>
          <w:szCs w:val="28"/>
          <w:lang w:val="en-US"/>
        </w:rPr>
        <w:t xml:space="preserve">lib, saroydagi barcha avtomobillarning qanday ekspluatatsiya qilinayotganligini baholaydi. Avtomobil transporti saroyi </w:t>
      </w:r>
      <w:proofErr w:type="gramStart"/>
      <w:r w:rsidRPr="00F64FDF">
        <w:rPr>
          <w:sz w:val="28"/>
          <w:szCs w:val="28"/>
          <w:lang w:val="en-US"/>
        </w:rPr>
        <w:t>va</w:t>
      </w:r>
      <w:proofErr w:type="gramEnd"/>
      <w:r w:rsidRPr="00F64FDF">
        <w:rPr>
          <w:sz w:val="28"/>
          <w:szCs w:val="28"/>
          <w:lang w:val="en-US"/>
        </w:rPr>
        <w:t xml:space="preserve"> uning har bir boshqaruv b</w:t>
      </w:r>
      <w:r>
        <w:rPr>
          <w:sz w:val="28"/>
          <w:szCs w:val="28"/>
          <w:lang w:val="en-US"/>
        </w:rPr>
        <w:t>o‘</w:t>
      </w:r>
      <w:r w:rsidRPr="00F64FDF">
        <w:rPr>
          <w:sz w:val="28"/>
          <w:szCs w:val="28"/>
          <w:lang w:val="en-US"/>
        </w:rPr>
        <w:t>g‘ini (xizmatchi) ishini rejalashtirish va hisoblab borishda yuqorida keltirilgan texnik-ekspluatatsion k</w:t>
      </w:r>
      <w:r>
        <w:rPr>
          <w:sz w:val="28"/>
          <w:szCs w:val="28"/>
          <w:lang w:val="en-US"/>
        </w:rPr>
        <w:t>o‘</w:t>
      </w:r>
      <w:r w:rsidRPr="00F64FDF">
        <w:rPr>
          <w:sz w:val="28"/>
          <w:szCs w:val="28"/>
          <w:lang w:val="en-US"/>
        </w:rPr>
        <w:t>rsatkichlar tizimidan foydalaniladi.</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Avtotransport saroyi </w:t>
      </w:r>
      <w:proofErr w:type="gramStart"/>
      <w:r w:rsidRPr="00F64FDF">
        <w:rPr>
          <w:sz w:val="28"/>
          <w:szCs w:val="28"/>
          <w:lang w:val="en-US"/>
        </w:rPr>
        <w:t>va</w:t>
      </w:r>
      <w:proofErr w:type="gramEnd"/>
      <w:r w:rsidRPr="00F64FDF">
        <w:rPr>
          <w:sz w:val="28"/>
          <w:szCs w:val="28"/>
          <w:lang w:val="en-US"/>
        </w:rPr>
        <w:t xml:space="preserve"> uning ayrim xizmatlari ishini tahlil etishdan maqsad tashish jarayonini yaxshilashga qanday omillar ta’sir k</w:t>
      </w:r>
      <w:r>
        <w:rPr>
          <w:sz w:val="28"/>
          <w:szCs w:val="28"/>
          <w:lang w:val="en-US"/>
        </w:rPr>
        <w:t>o‘</w:t>
      </w:r>
      <w:r w:rsidRPr="00F64FDF">
        <w:rPr>
          <w:sz w:val="28"/>
          <w:szCs w:val="28"/>
          <w:lang w:val="en-US"/>
        </w:rPr>
        <w:t xml:space="preserve">rsatishini aniqlash hamda </w:t>
      </w:r>
      <w:r>
        <w:rPr>
          <w:sz w:val="28"/>
          <w:szCs w:val="28"/>
          <w:lang w:val="en-US"/>
        </w:rPr>
        <w:t>yo‘lovchi</w:t>
      </w:r>
      <w:r w:rsidRPr="00F64FDF">
        <w:rPr>
          <w:sz w:val="28"/>
          <w:szCs w:val="28"/>
          <w:lang w:val="en-US"/>
        </w:rPr>
        <w:t>larga xizmat k</w:t>
      </w:r>
      <w:r>
        <w:rPr>
          <w:sz w:val="28"/>
          <w:szCs w:val="28"/>
          <w:lang w:val="en-US"/>
        </w:rPr>
        <w:t>o‘</w:t>
      </w:r>
      <w:r w:rsidRPr="00F64FDF">
        <w:rPr>
          <w:sz w:val="28"/>
          <w:szCs w:val="28"/>
          <w:lang w:val="en-US"/>
        </w:rPr>
        <w:t>rsatishni yaxshilash va yuk egalarining ekspluatatsion xarajatlarni iloji boricha tejash tadbirlarini ishlab chiqishni y</w:t>
      </w:r>
      <w:r>
        <w:rPr>
          <w:sz w:val="28"/>
          <w:szCs w:val="28"/>
          <w:lang w:val="en-US"/>
        </w:rPr>
        <w:t>o‘</w:t>
      </w:r>
      <w:r w:rsidRPr="00F64FDF">
        <w:rPr>
          <w:sz w:val="28"/>
          <w:szCs w:val="28"/>
          <w:lang w:val="en-US"/>
        </w:rPr>
        <w:t>lga q</w:t>
      </w:r>
      <w:r>
        <w:rPr>
          <w:sz w:val="28"/>
          <w:szCs w:val="28"/>
          <w:lang w:val="en-US"/>
        </w:rPr>
        <w:t>o‘</w:t>
      </w:r>
      <w:r w:rsidRPr="00F64FDF">
        <w:rPr>
          <w:sz w:val="28"/>
          <w:szCs w:val="28"/>
          <w:lang w:val="en-US"/>
        </w:rPr>
        <w:t xml:space="preserve">yishdan iborat. Tahlil ishlarini bajarishda avtomobillarning amaldagi hamda hisobiy </w:t>
      </w:r>
      <w:proofErr w:type="gramStart"/>
      <w:r w:rsidRPr="00F64FDF">
        <w:rPr>
          <w:sz w:val="28"/>
          <w:szCs w:val="28"/>
          <w:lang w:val="en-US"/>
        </w:rPr>
        <w:t>k</w:t>
      </w:r>
      <w:r>
        <w:rPr>
          <w:sz w:val="28"/>
          <w:szCs w:val="28"/>
          <w:lang w:val="en-US"/>
        </w:rPr>
        <w:t>o‘</w:t>
      </w:r>
      <w:r w:rsidRPr="00F64FDF">
        <w:rPr>
          <w:sz w:val="28"/>
          <w:szCs w:val="28"/>
          <w:lang w:val="en-US"/>
        </w:rPr>
        <w:t>rsatkichlarini</w:t>
      </w:r>
      <w:proofErr w:type="gramEnd"/>
      <w:r w:rsidRPr="00F64FDF">
        <w:rPr>
          <w:sz w:val="28"/>
          <w:szCs w:val="28"/>
          <w:lang w:val="en-US"/>
        </w:rPr>
        <w:t xml:space="preserve"> </w:t>
      </w:r>
      <w:r>
        <w:rPr>
          <w:sz w:val="28"/>
          <w:szCs w:val="28"/>
          <w:lang w:val="en-US"/>
        </w:rPr>
        <w:t>o‘</w:t>
      </w:r>
      <w:r w:rsidRPr="00F64FDF">
        <w:rPr>
          <w:sz w:val="28"/>
          <w:szCs w:val="28"/>
          <w:lang w:val="en-US"/>
        </w:rPr>
        <w:t>zaro taqqoslash tavsiya etiladi.</w:t>
      </w:r>
    </w:p>
    <w:p w:rsidR="006E509B" w:rsidRDefault="006E509B" w:rsidP="006E509B">
      <w:pPr>
        <w:spacing w:line="360" w:lineRule="auto"/>
        <w:ind w:firstLine="567"/>
        <w:jc w:val="center"/>
        <w:rPr>
          <w:b/>
          <w:sz w:val="28"/>
          <w:szCs w:val="28"/>
          <w:lang w:val="en-US"/>
        </w:rPr>
      </w:pPr>
      <w:r>
        <w:rPr>
          <w:b/>
          <w:sz w:val="28"/>
          <w:szCs w:val="28"/>
          <w:lang w:val="en-US"/>
        </w:rPr>
        <w:t>8.3</w:t>
      </w:r>
      <w:r w:rsidRPr="00F64FDF">
        <w:rPr>
          <w:b/>
          <w:sz w:val="28"/>
          <w:szCs w:val="28"/>
          <w:lang w:val="en-US"/>
        </w:rPr>
        <w:t xml:space="preserve">. </w:t>
      </w:r>
      <w:r w:rsidRPr="00F64FDF">
        <w:rPr>
          <w:b/>
          <w:sz w:val="28"/>
          <w:szCs w:val="28"/>
          <w:lang w:val="uz-Cyrl-UZ"/>
        </w:rPr>
        <w:t xml:space="preserve">Transport vositasi ish unumiga ta’sir etuvchi </w:t>
      </w:r>
    </w:p>
    <w:p w:rsidR="006E509B" w:rsidRPr="00E23318" w:rsidRDefault="006E509B" w:rsidP="006E509B">
      <w:pPr>
        <w:spacing w:line="360" w:lineRule="auto"/>
        <w:ind w:firstLine="567"/>
        <w:jc w:val="center"/>
        <w:rPr>
          <w:b/>
          <w:sz w:val="28"/>
          <w:szCs w:val="28"/>
          <w:lang w:val="en-US"/>
        </w:rPr>
      </w:pPr>
      <w:r w:rsidRPr="00F64FDF">
        <w:rPr>
          <w:b/>
          <w:sz w:val="28"/>
          <w:szCs w:val="28"/>
          <w:lang w:val="uz-Cyrl-UZ"/>
        </w:rPr>
        <w:t>asosi</w:t>
      </w:r>
      <w:r>
        <w:rPr>
          <w:b/>
          <w:sz w:val="28"/>
          <w:szCs w:val="28"/>
          <w:lang w:val="uz-Cyrl-UZ"/>
        </w:rPr>
        <w:t>y texnik-ekspluatatsion omillar</w:t>
      </w:r>
      <w:r>
        <w:rPr>
          <w:b/>
          <w:sz w:val="28"/>
          <w:szCs w:val="28"/>
          <w:lang w:val="en-US"/>
        </w:rPr>
        <w:t>.</w:t>
      </w:r>
    </w:p>
    <w:p w:rsidR="006E509B"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Avtomobil transporti vositalari samaradorligini oshirish y</w:t>
      </w:r>
      <w:r>
        <w:rPr>
          <w:sz w:val="28"/>
          <w:szCs w:val="28"/>
          <w:lang w:val="en-US"/>
        </w:rPr>
        <w:t>o‘</w:t>
      </w:r>
      <w:r w:rsidRPr="00F64FDF">
        <w:rPr>
          <w:sz w:val="28"/>
          <w:szCs w:val="28"/>
          <w:lang w:val="en-US"/>
        </w:rPr>
        <w:t>l-y</w:t>
      </w:r>
      <w:r>
        <w:rPr>
          <w:sz w:val="28"/>
          <w:szCs w:val="28"/>
          <w:lang w:val="en-US"/>
        </w:rPr>
        <w:t>o‘</w:t>
      </w:r>
      <w:r w:rsidRPr="00F64FDF">
        <w:rPr>
          <w:sz w:val="28"/>
          <w:szCs w:val="28"/>
          <w:lang w:val="en-US"/>
        </w:rPr>
        <w:t xml:space="preserve">riqlari </w:t>
      </w:r>
      <w:proofErr w:type="gramStart"/>
      <w:r w:rsidRPr="00F64FDF">
        <w:rPr>
          <w:sz w:val="28"/>
          <w:szCs w:val="28"/>
          <w:lang w:val="en-US"/>
        </w:rPr>
        <w:t>va</w:t>
      </w:r>
      <w:proofErr w:type="gramEnd"/>
      <w:r w:rsidRPr="00F64FDF">
        <w:rPr>
          <w:sz w:val="28"/>
          <w:szCs w:val="28"/>
          <w:lang w:val="en-US"/>
        </w:rPr>
        <w:t xml:space="preserve"> usullari, tashish jarayonini t</w:t>
      </w:r>
      <w:r>
        <w:rPr>
          <w:sz w:val="28"/>
          <w:szCs w:val="28"/>
          <w:lang w:val="en-US"/>
        </w:rPr>
        <w:t>o‘</w:t>
      </w:r>
      <w:r w:rsidRPr="00F64FDF">
        <w:rPr>
          <w:sz w:val="28"/>
          <w:szCs w:val="28"/>
          <w:lang w:val="en-US"/>
        </w:rPr>
        <w:t xml:space="preserve">g‘ri tashkil etish, avtomobillar ish unumini oshirish va tashish tannarxiga ayrim texnik-kspluatatsion omillarning ta’sir darajasi va xarakterini bilishning ahamiyati katta. </w:t>
      </w:r>
    </w:p>
    <w:p w:rsidR="006E509B" w:rsidRPr="00B201CB" w:rsidRDefault="006E509B" w:rsidP="006E509B">
      <w:pPr>
        <w:jc w:val="center"/>
        <w:rPr>
          <w:sz w:val="28"/>
          <w:lang w:val="en-US"/>
        </w:rPr>
      </w:pPr>
      <m:oMath>
        <m:sSub>
          <m:sSubPr>
            <m:ctrlPr>
              <w:rPr>
                <w:rFonts w:ascii="Cambria Math" w:eastAsia="Calibri" w:hAnsi="Cambria Math"/>
                <w:i/>
                <w:sz w:val="28"/>
                <w:szCs w:val="22"/>
                <w:lang w:eastAsia="en-US"/>
              </w:rPr>
            </m:ctrlPr>
          </m:sSubPr>
          <m:e>
            <m:r>
              <w:rPr>
                <w:rFonts w:ascii="Cambria Math" w:hAnsi="Cambria Math"/>
                <w:sz w:val="28"/>
              </w:rPr>
              <m:t>w</m:t>
            </m:r>
          </m:e>
          <m:sub>
            <m:r>
              <w:rPr>
                <w:rFonts w:ascii="Cambria Math" w:hAnsi="Cambria Math"/>
                <w:sz w:val="28"/>
              </w:rPr>
              <m:t>Q</m:t>
            </m:r>
          </m:sub>
        </m:sSub>
        <m:r>
          <w:rPr>
            <w:rFonts w:ascii="Cambria Math" w:hAnsi="Cambria Math"/>
            <w:sz w:val="28"/>
            <w:lang w:val="en-US"/>
          </w:rPr>
          <m:t>=</m:t>
        </m:r>
        <m:f>
          <m:fPr>
            <m:ctrlPr>
              <w:rPr>
                <w:rFonts w:ascii="Cambria Math" w:eastAsia="Calibri" w:hAnsi="Cambria Math"/>
                <w:i/>
                <w:sz w:val="28"/>
                <w:szCs w:val="22"/>
                <w:lang w:eastAsia="en-US"/>
              </w:rPr>
            </m:ctrlPr>
          </m:fPr>
          <m:num>
            <m:sSub>
              <m:sSubPr>
                <m:ctrlPr>
                  <w:rPr>
                    <w:rFonts w:ascii="Cambria Math" w:eastAsia="Calibri" w:hAnsi="Cambria Math"/>
                    <w:i/>
                    <w:sz w:val="28"/>
                    <w:szCs w:val="22"/>
                    <w:lang w:eastAsia="en-US"/>
                  </w:rPr>
                </m:ctrlPr>
              </m:sSubPr>
              <m:e>
                <m:r>
                  <w:rPr>
                    <w:rFonts w:ascii="Cambria Math" w:hAnsi="Cambria Math"/>
                    <w:sz w:val="28"/>
                  </w:rPr>
                  <m:t>q</m:t>
                </m:r>
              </m:e>
              <m:sub>
                <m:r>
                  <w:rPr>
                    <w:rFonts w:ascii="Cambria Math" w:hAnsi="Cambria Math"/>
                    <w:sz w:val="28"/>
                  </w:rPr>
                  <m:t>H</m:t>
                </m:r>
              </m:sub>
            </m:sSub>
            <m:sSub>
              <m:sSubPr>
                <m:ctrlPr>
                  <w:rPr>
                    <w:rFonts w:ascii="Cambria Math" w:eastAsia="Calibri" w:hAnsi="Cambria Math"/>
                    <w:i/>
                    <w:sz w:val="28"/>
                    <w:szCs w:val="22"/>
                    <w:lang w:eastAsia="en-US"/>
                  </w:rPr>
                </m:ctrlPr>
              </m:sSubPr>
              <m:e>
                <m:r>
                  <w:rPr>
                    <w:rFonts w:ascii="Cambria Math" w:hAnsi="Cambria Math"/>
                    <w:sz w:val="28"/>
                  </w:rPr>
                  <m:t>γ</m:t>
                </m:r>
              </m:e>
              <m:sub>
                <m:r>
                  <w:rPr>
                    <w:rFonts w:ascii="Cambria Math" w:hAnsi="Cambria Math"/>
                    <w:sz w:val="28"/>
                  </w:rPr>
                  <m:t>st</m:t>
                </m:r>
              </m:sub>
            </m:sSub>
            <m:sSub>
              <m:sSubPr>
                <m:ctrlPr>
                  <w:rPr>
                    <w:rFonts w:ascii="Cambria Math" w:eastAsia="Calibri" w:hAnsi="Cambria Math"/>
                    <w:i/>
                    <w:sz w:val="28"/>
                    <w:szCs w:val="22"/>
                    <w:lang w:eastAsia="en-US"/>
                  </w:rPr>
                </m:ctrlPr>
              </m:sSubPr>
              <m:e>
                <m:r>
                  <w:rPr>
                    <w:rFonts w:ascii="Cambria Math" w:hAnsi="Cambria Math"/>
                    <w:sz w:val="28"/>
                  </w:rPr>
                  <m:t>βV</m:t>
                </m:r>
              </m:e>
              <m:sub>
                <m:r>
                  <w:rPr>
                    <w:rFonts w:ascii="Cambria Math" w:hAnsi="Cambria Math"/>
                    <w:sz w:val="28"/>
                  </w:rPr>
                  <m:t>T</m:t>
                </m:r>
              </m:sub>
            </m:sSub>
          </m:num>
          <m:den>
            <m:sSub>
              <m:sSubPr>
                <m:ctrlPr>
                  <w:rPr>
                    <w:rFonts w:ascii="Cambria Math" w:eastAsia="Calibri" w:hAnsi="Cambria Math"/>
                    <w:i/>
                    <w:sz w:val="28"/>
                    <w:szCs w:val="22"/>
                    <w:lang w:eastAsia="en-US"/>
                  </w:rPr>
                </m:ctrlPr>
              </m:sSubPr>
              <m:e>
                <m:r>
                  <w:rPr>
                    <w:rFonts w:ascii="Cambria Math" w:hAnsi="Cambria Math"/>
                    <w:sz w:val="28"/>
                  </w:rPr>
                  <m:t>l</m:t>
                </m:r>
              </m:e>
              <m:sub>
                <m:r>
                  <w:rPr>
                    <w:rFonts w:ascii="Cambria Math" w:hAnsi="Cambria Math"/>
                    <w:sz w:val="28"/>
                  </w:rPr>
                  <m:t>yuq</m:t>
                </m:r>
              </m:sub>
            </m:sSub>
            <m:r>
              <w:rPr>
                <w:rFonts w:ascii="Cambria Math" w:hAnsi="Cambria Math"/>
                <w:sz w:val="28"/>
                <w:lang w:val="en-US"/>
              </w:rPr>
              <m:t>+</m:t>
            </m:r>
            <m:sSub>
              <m:sSubPr>
                <m:ctrlPr>
                  <w:rPr>
                    <w:rFonts w:ascii="Cambria Math" w:eastAsia="Calibri" w:hAnsi="Cambria Math"/>
                    <w:i/>
                    <w:sz w:val="28"/>
                    <w:szCs w:val="22"/>
                    <w:lang w:eastAsia="en-US"/>
                  </w:rPr>
                </m:ctrlPr>
              </m:sSubPr>
              <m:e>
                <m:r>
                  <w:rPr>
                    <w:rFonts w:ascii="Cambria Math" w:hAnsi="Cambria Math"/>
                    <w:sz w:val="28"/>
                  </w:rPr>
                  <m:t>βV</m:t>
                </m:r>
              </m:e>
              <m:sub>
                <m:r>
                  <w:rPr>
                    <w:rFonts w:ascii="Cambria Math" w:hAnsi="Cambria Math"/>
                    <w:sz w:val="28"/>
                  </w:rPr>
                  <m:t>T</m:t>
                </m:r>
              </m:sub>
            </m:sSub>
            <m:sSub>
              <m:sSubPr>
                <m:ctrlPr>
                  <w:rPr>
                    <w:rFonts w:ascii="Cambria Math" w:eastAsia="Calibri" w:hAnsi="Cambria Math"/>
                    <w:i/>
                    <w:sz w:val="28"/>
                    <w:szCs w:val="22"/>
                    <w:lang w:eastAsia="en-US"/>
                  </w:rPr>
                </m:ctrlPr>
              </m:sSubPr>
              <m:e>
                <m:r>
                  <w:rPr>
                    <w:rFonts w:ascii="Cambria Math" w:hAnsi="Cambria Math"/>
                    <w:sz w:val="28"/>
                  </w:rPr>
                  <m:t>t</m:t>
                </m:r>
              </m:e>
              <m:sub>
                <m:r>
                  <w:rPr>
                    <w:rFonts w:ascii="Cambria Math" w:hAnsi="Cambria Math"/>
                    <w:sz w:val="28"/>
                  </w:rPr>
                  <m:t>o</m:t>
                </m:r>
                <m:r>
                  <w:rPr>
                    <w:rFonts w:ascii="Cambria Math" w:hAnsi="Cambria Math"/>
                    <w:sz w:val="28"/>
                    <w:lang w:val="en-US"/>
                  </w:rPr>
                  <m:t>-</m:t>
                </m:r>
                <m:r>
                  <w:rPr>
                    <w:rFonts w:ascii="Cambria Math" w:hAnsi="Cambria Math"/>
                    <w:sz w:val="28"/>
                  </w:rPr>
                  <m:t>t</m:t>
                </m:r>
              </m:sub>
            </m:sSub>
          </m:den>
        </m:f>
        <m:r>
          <w:rPr>
            <w:rFonts w:ascii="Cambria Math" w:hAnsi="Cambria Math"/>
            <w:sz w:val="28"/>
            <w:lang w:val="en-US"/>
          </w:rPr>
          <m:t xml:space="preserve"> , </m:t>
        </m:r>
        <m:r>
          <w:rPr>
            <w:rFonts w:ascii="Cambria Math" w:hAnsi="Cambria Math"/>
            <w:sz w:val="28"/>
          </w:rPr>
          <m:t>t</m:t>
        </m:r>
        <m:r>
          <w:rPr>
            <w:rFonts w:ascii="Cambria Math" w:hAnsi="Cambria Math"/>
            <w:sz w:val="28"/>
            <w:lang w:val="en-US"/>
          </w:rPr>
          <m:t>/</m:t>
        </m:r>
        <m:r>
          <w:rPr>
            <w:rFonts w:ascii="Cambria Math" w:hAnsi="Cambria Math"/>
            <w:sz w:val="28"/>
          </w:rPr>
          <m:t>soat</m:t>
        </m:r>
      </m:oMath>
      <w:r>
        <w:rPr>
          <w:lang w:val="en-US"/>
        </w:rPr>
        <w:t xml:space="preserve">     </w:t>
      </w:r>
      <w:r w:rsidRPr="00B201CB">
        <w:rPr>
          <w:sz w:val="28"/>
          <w:lang w:val="en-US"/>
        </w:rPr>
        <w:t>(6)</w:t>
      </w:r>
    </w:p>
    <w:p w:rsidR="006E509B" w:rsidRPr="00B201CB" w:rsidRDefault="006E509B" w:rsidP="006E509B">
      <w:pPr>
        <w:rPr>
          <w:sz w:val="28"/>
          <w:lang w:val="en-US"/>
        </w:rPr>
      </w:pPr>
    </w:p>
    <w:p w:rsidR="006E509B" w:rsidRPr="00B201CB" w:rsidRDefault="006E509B" w:rsidP="006E509B">
      <w:pPr>
        <w:jc w:val="center"/>
        <w:rPr>
          <w:sz w:val="28"/>
          <w:lang w:val="en-US"/>
        </w:rPr>
      </w:pPr>
      <m:oMath>
        <m:sSub>
          <m:sSubPr>
            <m:ctrlPr>
              <w:rPr>
                <w:rFonts w:ascii="Cambria Math" w:eastAsia="Calibri" w:hAnsi="Cambria Math"/>
                <w:i/>
                <w:sz w:val="28"/>
                <w:szCs w:val="22"/>
                <w:lang w:eastAsia="en-US"/>
              </w:rPr>
            </m:ctrlPr>
          </m:sSubPr>
          <m:e>
            <m:r>
              <w:rPr>
                <w:rFonts w:ascii="Cambria Math" w:hAnsi="Cambria Math"/>
                <w:sz w:val="28"/>
              </w:rPr>
              <m:t>w</m:t>
            </m:r>
          </m:e>
          <m:sub>
            <m:r>
              <w:rPr>
                <w:rFonts w:ascii="Cambria Math" w:hAnsi="Cambria Math"/>
                <w:sz w:val="28"/>
              </w:rPr>
              <m:t>Q</m:t>
            </m:r>
          </m:sub>
        </m:sSub>
        <m:r>
          <w:rPr>
            <w:rFonts w:ascii="Cambria Math" w:hAnsi="Cambria Math"/>
            <w:sz w:val="28"/>
            <w:lang w:val="en-US"/>
          </w:rPr>
          <m:t>=</m:t>
        </m:r>
        <m:f>
          <m:fPr>
            <m:ctrlPr>
              <w:rPr>
                <w:rFonts w:ascii="Cambria Math" w:eastAsia="Calibri" w:hAnsi="Cambria Math"/>
                <w:i/>
                <w:sz w:val="28"/>
                <w:szCs w:val="22"/>
                <w:lang w:eastAsia="en-US"/>
              </w:rPr>
            </m:ctrlPr>
          </m:fPr>
          <m:num>
            <m:sSub>
              <m:sSubPr>
                <m:ctrlPr>
                  <w:rPr>
                    <w:rFonts w:ascii="Cambria Math" w:eastAsia="Calibri" w:hAnsi="Cambria Math"/>
                    <w:i/>
                    <w:sz w:val="28"/>
                    <w:szCs w:val="22"/>
                    <w:lang w:eastAsia="en-US"/>
                  </w:rPr>
                </m:ctrlPr>
              </m:sSubPr>
              <m:e>
                <m:r>
                  <w:rPr>
                    <w:rFonts w:ascii="Cambria Math" w:hAnsi="Cambria Math"/>
                    <w:sz w:val="28"/>
                  </w:rPr>
                  <m:t>q</m:t>
                </m:r>
              </m:e>
              <m:sub>
                <m:r>
                  <w:rPr>
                    <w:rFonts w:ascii="Cambria Math" w:hAnsi="Cambria Math"/>
                    <w:sz w:val="28"/>
                  </w:rPr>
                  <m:t>H</m:t>
                </m:r>
              </m:sub>
            </m:sSub>
            <m:sSub>
              <m:sSubPr>
                <m:ctrlPr>
                  <w:rPr>
                    <w:rFonts w:ascii="Cambria Math" w:eastAsia="Calibri" w:hAnsi="Cambria Math"/>
                    <w:i/>
                    <w:sz w:val="28"/>
                    <w:szCs w:val="22"/>
                    <w:lang w:eastAsia="en-US"/>
                  </w:rPr>
                </m:ctrlPr>
              </m:sSubPr>
              <m:e>
                <m:r>
                  <w:rPr>
                    <w:rFonts w:ascii="Cambria Math" w:hAnsi="Cambria Math"/>
                    <w:sz w:val="28"/>
                  </w:rPr>
                  <m:t>γ</m:t>
                </m:r>
              </m:e>
              <m:sub>
                <m:r>
                  <w:rPr>
                    <w:rFonts w:ascii="Cambria Math" w:hAnsi="Cambria Math"/>
                    <w:sz w:val="28"/>
                  </w:rPr>
                  <m:t>g</m:t>
                </m:r>
              </m:sub>
            </m:sSub>
            <m:sSub>
              <m:sSubPr>
                <m:ctrlPr>
                  <w:rPr>
                    <w:rFonts w:ascii="Cambria Math" w:eastAsia="Calibri" w:hAnsi="Cambria Math"/>
                    <w:i/>
                    <w:sz w:val="28"/>
                    <w:szCs w:val="22"/>
                    <w:lang w:eastAsia="en-US"/>
                  </w:rPr>
                </m:ctrlPr>
              </m:sSubPr>
              <m:e>
                <m:r>
                  <w:rPr>
                    <w:rFonts w:ascii="Cambria Math" w:hAnsi="Cambria Math"/>
                    <w:sz w:val="28"/>
                  </w:rPr>
                  <m:t>βV</m:t>
                </m:r>
              </m:e>
              <m:sub>
                <m:r>
                  <w:rPr>
                    <w:rFonts w:ascii="Cambria Math" w:hAnsi="Cambria Math"/>
                    <w:sz w:val="28"/>
                  </w:rPr>
                  <m:t>T</m:t>
                </m:r>
              </m:sub>
            </m:sSub>
            <m:sSub>
              <m:sSubPr>
                <m:ctrlPr>
                  <w:rPr>
                    <w:rFonts w:ascii="Cambria Math" w:eastAsia="Calibri" w:hAnsi="Cambria Math"/>
                    <w:i/>
                    <w:sz w:val="28"/>
                    <w:szCs w:val="22"/>
                    <w:lang w:eastAsia="en-US"/>
                  </w:rPr>
                </m:ctrlPr>
              </m:sSubPr>
              <m:e>
                <m:r>
                  <w:rPr>
                    <w:rFonts w:ascii="Cambria Math" w:hAnsi="Cambria Math"/>
                    <w:sz w:val="28"/>
                  </w:rPr>
                  <m:t>l</m:t>
                </m:r>
              </m:e>
              <m:sub>
                <m:r>
                  <w:rPr>
                    <w:rFonts w:ascii="Cambria Math" w:hAnsi="Cambria Math"/>
                    <w:sz w:val="28"/>
                  </w:rPr>
                  <m:t>yuq</m:t>
                </m:r>
              </m:sub>
            </m:sSub>
          </m:num>
          <m:den>
            <m:sSub>
              <m:sSubPr>
                <m:ctrlPr>
                  <w:rPr>
                    <w:rFonts w:ascii="Cambria Math" w:eastAsia="Calibri" w:hAnsi="Cambria Math"/>
                    <w:i/>
                    <w:sz w:val="28"/>
                    <w:szCs w:val="22"/>
                    <w:lang w:eastAsia="en-US"/>
                  </w:rPr>
                </m:ctrlPr>
              </m:sSubPr>
              <m:e>
                <m:r>
                  <w:rPr>
                    <w:rFonts w:ascii="Cambria Math" w:hAnsi="Cambria Math"/>
                    <w:sz w:val="28"/>
                  </w:rPr>
                  <m:t>l</m:t>
                </m:r>
              </m:e>
              <m:sub>
                <m:r>
                  <w:rPr>
                    <w:rFonts w:ascii="Cambria Math" w:hAnsi="Cambria Math"/>
                    <w:sz w:val="28"/>
                  </w:rPr>
                  <m:t>yuq</m:t>
                </m:r>
              </m:sub>
            </m:sSub>
            <m:r>
              <w:rPr>
                <w:rFonts w:ascii="Cambria Math" w:hAnsi="Cambria Math"/>
                <w:sz w:val="28"/>
                <w:lang w:val="en-US"/>
              </w:rPr>
              <m:t>+</m:t>
            </m:r>
            <m:sSub>
              <m:sSubPr>
                <m:ctrlPr>
                  <w:rPr>
                    <w:rFonts w:ascii="Cambria Math" w:eastAsia="Calibri" w:hAnsi="Cambria Math"/>
                    <w:i/>
                    <w:sz w:val="28"/>
                    <w:szCs w:val="22"/>
                    <w:lang w:eastAsia="en-US"/>
                  </w:rPr>
                </m:ctrlPr>
              </m:sSubPr>
              <m:e>
                <m:r>
                  <w:rPr>
                    <w:rFonts w:ascii="Cambria Math" w:hAnsi="Cambria Math"/>
                    <w:sz w:val="28"/>
                  </w:rPr>
                  <m:t>βV</m:t>
                </m:r>
              </m:e>
              <m:sub>
                <m:r>
                  <w:rPr>
                    <w:rFonts w:ascii="Cambria Math" w:hAnsi="Cambria Math"/>
                    <w:sz w:val="28"/>
                  </w:rPr>
                  <m:t>T</m:t>
                </m:r>
              </m:sub>
            </m:sSub>
            <m:sSub>
              <m:sSubPr>
                <m:ctrlPr>
                  <w:rPr>
                    <w:rFonts w:ascii="Cambria Math" w:eastAsia="Calibri" w:hAnsi="Cambria Math"/>
                    <w:i/>
                    <w:sz w:val="28"/>
                    <w:szCs w:val="22"/>
                    <w:lang w:eastAsia="en-US"/>
                  </w:rPr>
                </m:ctrlPr>
              </m:sSubPr>
              <m:e>
                <m:r>
                  <w:rPr>
                    <w:rFonts w:ascii="Cambria Math" w:hAnsi="Cambria Math"/>
                    <w:sz w:val="28"/>
                  </w:rPr>
                  <m:t>t</m:t>
                </m:r>
              </m:e>
              <m:sub>
                <m:r>
                  <w:rPr>
                    <w:rFonts w:ascii="Cambria Math" w:hAnsi="Cambria Math"/>
                    <w:sz w:val="28"/>
                  </w:rPr>
                  <m:t>o</m:t>
                </m:r>
                <m:r>
                  <w:rPr>
                    <w:rFonts w:ascii="Cambria Math" w:hAnsi="Cambria Math"/>
                    <w:sz w:val="28"/>
                    <w:lang w:val="en-US"/>
                  </w:rPr>
                  <m:t>-</m:t>
                </m:r>
                <m:r>
                  <w:rPr>
                    <w:rFonts w:ascii="Cambria Math" w:hAnsi="Cambria Math"/>
                    <w:sz w:val="28"/>
                  </w:rPr>
                  <m:t>t</m:t>
                </m:r>
              </m:sub>
            </m:sSub>
          </m:den>
        </m:f>
        <m:r>
          <w:rPr>
            <w:rFonts w:ascii="Cambria Math" w:hAnsi="Cambria Math"/>
            <w:sz w:val="28"/>
            <w:lang w:val="en-US"/>
          </w:rPr>
          <m:t xml:space="preserve"> , </m:t>
        </m:r>
        <m:r>
          <w:rPr>
            <w:rFonts w:ascii="Cambria Math" w:hAnsi="Cambria Math"/>
            <w:sz w:val="28"/>
          </w:rPr>
          <m:t>tkm</m:t>
        </m:r>
        <m:r>
          <w:rPr>
            <w:rFonts w:ascii="Cambria Math" w:hAnsi="Cambria Math"/>
            <w:sz w:val="28"/>
            <w:lang w:val="en-US"/>
          </w:rPr>
          <m:t>/</m:t>
        </m:r>
        <m:r>
          <w:rPr>
            <w:rFonts w:ascii="Cambria Math" w:hAnsi="Cambria Math"/>
            <w:sz w:val="28"/>
          </w:rPr>
          <m:t>soat</m:t>
        </m:r>
      </m:oMath>
      <w:r>
        <w:rPr>
          <w:lang w:val="en-US"/>
        </w:rPr>
        <w:t xml:space="preserve">   </w:t>
      </w:r>
      <w:r w:rsidRPr="00B201CB">
        <w:rPr>
          <w:sz w:val="28"/>
          <w:lang w:val="en-US"/>
        </w:rPr>
        <w:t>(7)</w:t>
      </w:r>
    </w:p>
    <w:p w:rsidR="006E509B" w:rsidRPr="00B201CB" w:rsidRDefault="006E509B" w:rsidP="006E509B">
      <w:pPr>
        <w:jc w:val="center"/>
        <w:rPr>
          <w:sz w:val="28"/>
          <w:lang w:val="en-US"/>
        </w:rPr>
      </w:pP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w:t>
      </w:r>
      <w:r>
        <w:rPr>
          <w:sz w:val="28"/>
          <w:szCs w:val="28"/>
          <w:lang w:val="en-US"/>
        </w:rPr>
        <w:t>6</w:t>
      </w:r>
      <w:r w:rsidRPr="00F64FDF">
        <w:rPr>
          <w:sz w:val="28"/>
          <w:szCs w:val="28"/>
          <w:lang w:val="en-US"/>
        </w:rPr>
        <w:t>) va (</w:t>
      </w:r>
      <w:r>
        <w:rPr>
          <w:sz w:val="28"/>
          <w:szCs w:val="28"/>
          <w:lang w:val="en-US"/>
        </w:rPr>
        <w:t>7</w:t>
      </w:r>
      <w:r w:rsidRPr="00F64FDF">
        <w:rPr>
          <w:sz w:val="28"/>
          <w:szCs w:val="28"/>
          <w:lang w:val="en-US"/>
        </w:rPr>
        <w:t xml:space="preserve">) formulalardan foydalanib, ularning </w:t>
      </w:r>
      <w:r>
        <w:rPr>
          <w:sz w:val="28"/>
          <w:szCs w:val="28"/>
          <w:lang w:val="en-US"/>
        </w:rPr>
        <w:t>o‘</w:t>
      </w:r>
      <w:r w:rsidRPr="00F64FDF">
        <w:rPr>
          <w:sz w:val="28"/>
          <w:szCs w:val="28"/>
          <w:lang w:val="en-US"/>
        </w:rPr>
        <w:t xml:space="preserve">ng tomonida berilgan barcha omillarni bog‘liq emas, ya’ni ularning har biri </w:t>
      </w:r>
      <w:r>
        <w:rPr>
          <w:sz w:val="28"/>
          <w:szCs w:val="28"/>
          <w:lang w:val="en-US"/>
        </w:rPr>
        <w:t>o‘</w:t>
      </w:r>
      <w:r w:rsidRPr="00F64FDF">
        <w:rPr>
          <w:sz w:val="28"/>
          <w:szCs w:val="28"/>
          <w:lang w:val="en-US"/>
        </w:rPr>
        <w:t>zaro funksional bog‘lanmagan deb qabul qilinsa, unda har bir k</w:t>
      </w:r>
      <w:r>
        <w:rPr>
          <w:sz w:val="28"/>
          <w:szCs w:val="28"/>
          <w:lang w:val="en-US"/>
        </w:rPr>
        <w:t>o‘</w:t>
      </w:r>
      <w:r w:rsidRPr="00F64FDF">
        <w:rPr>
          <w:sz w:val="28"/>
          <w:szCs w:val="28"/>
          <w:lang w:val="en-US"/>
        </w:rPr>
        <w:t xml:space="preserve">rsatkichni galma-gal </w:t>
      </w:r>
      <w:r>
        <w:rPr>
          <w:sz w:val="28"/>
          <w:szCs w:val="28"/>
          <w:lang w:val="en-US"/>
        </w:rPr>
        <w:t>o‘</w:t>
      </w:r>
      <w:r w:rsidRPr="00F64FDF">
        <w:rPr>
          <w:sz w:val="28"/>
          <w:szCs w:val="28"/>
          <w:lang w:val="en-US"/>
        </w:rPr>
        <w:t xml:space="preserve">zgartirib, qolganlarini esa </w:t>
      </w:r>
      <w:r>
        <w:rPr>
          <w:sz w:val="28"/>
          <w:szCs w:val="28"/>
          <w:lang w:val="en-US"/>
        </w:rPr>
        <w:t>o‘</w:t>
      </w:r>
      <w:r w:rsidRPr="00F64FDF">
        <w:rPr>
          <w:sz w:val="28"/>
          <w:szCs w:val="28"/>
          <w:lang w:val="en-US"/>
        </w:rPr>
        <w:t>zgarmas deb qabul etib, avtomobilning bir soatlik ish unumi (W</w:t>
      </w:r>
      <w:r w:rsidRPr="00F64FDF">
        <w:rPr>
          <w:sz w:val="28"/>
          <w:szCs w:val="28"/>
          <w:vertAlign w:val="subscript"/>
          <w:lang w:val="en-US"/>
        </w:rPr>
        <w:t>Q</w:t>
      </w:r>
      <w:r w:rsidRPr="00F64FDF">
        <w:rPr>
          <w:sz w:val="28"/>
          <w:szCs w:val="28"/>
          <w:lang w:val="en-US"/>
        </w:rPr>
        <w:t xml:space="preserve"> va W</w:t>
      </w:r>
      <w:r w:rsidRPr="00F64FDF">
        <w:rPr>
          <w:sz w:val="28"/>
          <w:szCs w:val="28"/>
          <w:vertAlign w:val="subscript"/>
          <w:lang w:val="en-US"/>
        </w:rPr>
        <w:t>p</w:t>
      </w:r>
      <w:r w:rsidRPr="00F64FDF">
        <w:rPr>
          <w:sz w:val="28"/>
          <w:szCs w:val="28"/>
          <w:lang w:val="en-US"/>
        </w:rPr>
        <w:t>)ga barcha ekspluatatsion omillar ta’sirini aniqlash mumkin b</w:t>
      </w:r>
      <w:r>
        <w:rPr>
          <w:sz w:val="28"/>
          <w:szCs w:val="28"/>
          <w:lang w:val="en-US"/>
        </w:rPr>
        <w:t>o‘</w:t>
      </w:r>
      <w:r w:rsidRPr="00F64FDF">
        <w:rPr>
          <w:sz w:val="28"/>
          <w:szCs w:val="28"/>
          <w:lang w:val="en-US"/>
        </w:rPr>
        <w:t xml:space="preserve">ladi. </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Amalda yuqoridagi barcha formulalarda ba’zi ekspluatatsion omillar bir-biri bilan nisbatan bog‘liq emas.</w:t>
      </w:r>
      <w:proofErr w:type="gramEnd"/>
      <w:r w:rsidRPr="00F64FDF">
        <w:rPr>
          <w:sz w:val="28"/>
          <w:szCs w:val="28"/>
          <w:lang w:val="en-US"/>
        </w:rPr>
        <w:t xml:space="preserve"> Ular qatoriga: q</w:t>
      </w:r>
      <w:r w:rsidRPr="00F64FDF">
        <w:rPr>
          <w:sz w:val="28"/>
          <w:szCs w:val="28"/>
          <w:vertAlign w:val="subscript"/>
          <w:lang w:val="en-US"/>
        </w:rPr>
        <w:t>H</w:t>
      </w:r>
      <w:r w:rsidRPr="00F64FDF">
        <w:rPr>
          <w:sz w:val="28"/>
          <w:szCs w:val="28"/>
          <w:lang w:val="en-US"/>
        </w:rPr>
        <w:t>, γ</w:t>
      </w:r>
      <w:r w:rsidRPr="00F64FDF">
        <w:rPr>
          <w:i/>
          <w:iCs/>
          <w:sz w:val="28"/>
          <w:szCs w:val="28"/>
          <w:lang w:val="en-US"/>
        </w:rPr>
        <w:t xml:space="preserve">, </w:t>
      </w:r>
      <w:r w:rsidRPr="00F64FDF">
        <w:rPr>
          <w:sz w:val="28"/>
          <w:szCs w:val="28"/>
          <w:lang w:val="en-US"/>
        </w:rPr>
        <w:t>1</w:t>
      </w:r>
      <w:r w:rsidRPr="00F64FDF">
        <w:rPr>
          <w:sz w:val="28"/>
          <w:szCs w:val="28"/>
          <w:vertAlign w:val="subscript"/>
          <w:lang w:val="en-US"/>
        </w:rPr>
        <w:t>yuk</w:t>
      </w:r>
      <w:r w:rsidRPr="00F64FDF">
        <w:rPr>
          <w:sz w:val="28"/>
          <w:szCs w:val="28"/>
          <w:lang w:val="en-US"/>
        </w:rPr>
        <w:t xml:space="preserve"> </w:t>
      </w:r>
      <w:proofErr w:type="gramStart"/>
      <w:r w:rsidRPr="00F64FDF">
        <w:rPr>
          <w:sz w:val="28"/>
          <w:szCs w:val="28"/>
          <w:lang w:val="en-US"/>
        </w:rPr>
        <w:t>va</w:t>
      </w:r>
      <w:proofErr w:type="gramEnd"/>
      <w:r w:rsidRPr="00F64FDF">
        <w:rPr>
          <w:sz w:val="28"/>
          <w:szCs w:val="28"/>
          <w:lang w:val="en-US"/>
        </w:rPr>
        <w:t xml:space="preserve"> </w:t>
      </w:r>
      <w:r w:rsidRPr="00F64FDF">
        <w:rPr>
          <w:i/>
          <w:sz w:val="28"/>
          <w:szCs w:val="28"/>
          <w:lang w:val="en-US"/>
        </w:rPr>
        <w:t>β</w:t>
      </w:r>
      <w:r w:rsidRPr="00F64FDF">
        <w:rPr>
          <w:sz w:val="28"/>
          <w:szCs w:val="28"/>
          <w:lang w:val="en-US"/>
        </w:rPr>
        <w:t xml:space="preserve"> lar kiradi.</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lastRenderedPageBreak/>
        <w:t>Harakat tezligi (V</w:t>
      </w:r>
      <w:r w:rsidRPr="00F64FDF">
        <w:rPr>
          <w:sz w:val="28"/>
          <w:szCs w:val="28"/>
          <w:vertAlign w:val="subscript"/>
          <w:lang w:val="en-US"/>
        </w:rPr>
        <w:t>T</w:t>
      </w:r>
      <w:r w:rsidRPr="00F64FDF">
        <w:rPr>
          <w:sz w:val="28"/>
          <w:szCs w:val="28"/>
          <w:lang w:val="en-US"/>
        </w:rPr>
        <w:t>), avtomobilning ortish-tushirish operatsiyalarida turishi (t</w:t>
      </w:r>
      <w:r w:rsidRPr="00F64FDF">
        <w:rPr>
          <w:sz w:val="28"/>
          <w:szCs w:val="28"/>
          <w:vertAlign w:val="subscript"/>
          <w:lang w:val="en-US"/>
        </w:rPr>
        <w:t>o-t</w:t>
      </w:r>
      <w:r w:rsidRPr="00F64FDF">
        <w:rPr>
          <w:sz w:val="28"/>
          <w:szCs w:val="28"/>
          <w:lang w:val="en-US"/>
        </w:rPr>
        <w:t>) va yuk k</w:t>
      </w:r>
      <w:r>
        <w:rPr>
          <w:sz w:val="28"/>
          <w:szCs w:val="28"/>
          <w:lang w:val="en-US"/>
        </w:rPr>
        <w:t>o‘</w:t>
      </w:r>
      <w:r w:rsidRPr="00F64FDF">
        <w:rPr>
          <w:sz w:val="28"/>
          <w:szCs w:val="28"/>
          <w:lang w:val="en-US"/>
        </w:rPr>
        <w:t xml:space="preserve">taruvchanlikdan foydalanish koeffitsienti (γ)larning </w:t>
      </w:r>
      <w:r>
        <w:rPr>
          <w:sz w:val="28"/>
          <w:szCs w:val="28"/>
          <w:lang w:val="en-US"/>
        </w:rPr>
        <w:t>o‘</w:t>
      </w:r>
      <w:r w:rsidRPr="00F64FDF">
        <w:rPr>
          <w:sz w:val="28"/>
          <w:szCs w:val="28"/>
          <w:lang w:val="en-US"/>
        </w:rPr>
        <w:t xml:space="preserve">zaro funksional bog‘liqligi ularning transport vositasi ish unumiga ta’sir darajasini aniqlashni biroz qiyinlashtiradi. </w:t>
      </w:r>
      <w:proofErr w:type="gramStart"/>
      <w:r w:rsidRPr="00F64FDF">
        <w:rPr>
          <w:sz w:val="28"/>
          <w:szCs w:val="28"/>
          <w:lang w:val="en-US"/>
        </w:rPr>
        <w:t xml:space="preserve">Ekspluatatsion hisoblashlarda esa ±5 foizli </w:t>
      </w:r>
      <w:r>
        <w:rPr>
          <w:sz w:val="28"/>
          <w:szCs w:val="28"/>
          <w:lang w:val="en-US"/>
        </w:rPr>
        <w:t>o‘</w:t>
      </w:r>
      <w:r w:rsidRPr="00F64FDF">
        <w:rPr>
          <w:sz w:val="28"/>
          <w:szCs w:val="28"/>
          <w:lang w:val="en-US"/>
        </w:rPr>
        <w:t>zgarish aniqligini amalda hisobga olmaslikka y</w:t>
      </w:r>
      <w:r>
        <w:rPr>
          <w:sz w:val="28"/>
          <w:szCs w:val="28"/>
          <w:lang w:val="en-US"/>
        </w:rPr>
        <w:t>o‘</w:t>
      </w:r>
      <w:r w:rsidRPr="00F64FDF">
        <w:rPr>
          <w:sz w:val="28"/>
          <w:szCs w:val="28"/>
          <w:lang w:val="en-US"/>
        </w:rPr>
        <w:t>l q</w:t>
      </w:r>
      <w:r>
        <w:rPr>
          <w:sz w:val="28"/>
          <w:szCs w:val="28"/>
          <w:lang w:val="en-US"/>
        </w:rPr>
        <w:t>o‘</w:t>
      </w:r>
      <w:r w:rsidRPr="00F64FDF">
        <w:rPr>
          <w:sz w:val="28"/>
          <w:szCs w:val="28"/>
          <w:lang w:val="en-US"/>
        </w:rPr>
        <w:t>yiladi.</w:t>
      </w:r>
      <w:proofErr w:type="gramEnd"/>
      <w:r w:rsidRPr="00F64FDF">
        <w:rPr>
          <w:sz w:val="28"/>
          <w:szCs w:val="28"/>
          <w:lang w:val="en-US"/>
        </w:rPr>
        <w:t xml:space="preserve"> </w:t>
      </w:r>
      <w:proofErr w:type="gramStart"/>
      <w:r w:rsidRPr="00F64FDF">
        <w:rPr>
          <w:sz w:val="28"/>
          <w:szCs w:val="28"/>
          <w:lang w:val="en-US"/>
        </w:rPr>
        <w:t>Bu esa tahlil etish masalalarini ancha osonlashtiradi.</w:t>
      </w:r>
      <w:proofErr w:type="gramEnd"/>
    </w:p>
    <w:p w:rsidR="006E509B"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Avtomobilning yuk k</w:t>
      </w:r>
      <w:r>
        <w:rPr>
          <w:sz w:val="28"/>
          <w:szCs w:val="28"/>
          <w:lang w:val="en-US"/>
        </w:rPr>
        <w:t>o‘</w:t>
      </w:r>
      <w:r w:rsidRPr="00F64FDF">
        <w:rPr>
          <w:sz w:val="28"/>
          <w:szCs w:val="28"/>
          <w:lang w:val="en-US"/>
        </w:rPr>
        <w:t>taruvchanligi (q</w:t>
      </w:r>
      <w:r w:rsidRPr="00F64FDF">
        <w:rPr>
          <w:sz w:val="28"/>
          <w:szCs w:val="28"/>
          <w:vertAlign w:val="subscript"/>
          <w:lang w:val="en-US"/>
        </w:rPr>
        <w:t>H</w:t>
      </w:r>
      <w:r w:rsidRPr="00F64FDF">
        <w:rPr>
          <w:sz w:val="28"/>
          <w:szCs w:val="28"/>
          <w:lang w:val="en-US"/>
        </w:rPr>
        <w:t>) va undan foydalanish koeffitsienti (γ</w:t>
      </w:r>
      <w:proofErr w:type="gramStart"/>
      <w:r w:rsidRPr="00F64FDF">
        <w:rPr>
          <w:sz w:val="28"/>
          <w:szCs w:val="28"/>
          <w:lang w:val="en-US"/>
        </w:rPr>
        <w:t>)ning</w:t>
      </w:r>
      <w:proofErr w:type="gramEnd"/>
      <w:r w:rsidRPr="00F64FDF">
        <w:rPr>
          <w:sz w:val="28"/>
          <w:szCs w:val="28"/>
          <w:lang w:val="en-US"/>
        </w:rPr>
        <w:t xml:space="preserve"> avtomobillar ish unumiga ta’sirini quyidagicha aniqlash mumkin. Yuk </w:t>
      </w:r>
      <w:proofErr w:type="gramStart"/>
      <w:r w:rsidRPr="00F64FDF">
        <w:rPr>
          <w:sz w:val="28"/>
          <w:szCs w:val="28"/>
          <w:lang w:val="en-US"/>
        </w:rPr>
        <w:t>k</w:t>
      </w:r>
      <w:r>
        <w:rPr>
          <w:sz w:val="28"/>
          <w:szCs w:val="28"/>
          <w:lang w:val="en-US"/>
        </w:rPr>
        <w:t>o‘</w:t>
      </w:r>
      <w:r w:rsidRPr="00F64FDF">
        <w:rPr>
          <w:sz w:val="28"/>
          <w:szCs w:val="28"/>
          <w:lang w:val="en-US"/>
        </w:rPr>
        <w:t>taruvchanlik</w:t>
      </w:r>
      <w:proofErr w:type="gramEnd"/>
      <w:r w:rsidRPr="00F64FDF">
        <w:rPr>
          <w:sz w:val="28"/>
          <w:szCs w:val="28"/>
          <w:lang w:val="en-US"/>
        </w:rPr>
        <w:t xml:space="preserve"> (q</w:t>
      </w:r>
      <w:r w:rsidRPr="00F64FDF">
        <w:rPr>
          <w:sz w:val="28"/>
          <w:szCs w:val="28"/>
          <w:vertAlign w:val="subscript"/>
          <w:lang w:val="en-US"/>
        </w:rPr>
        <w:t>H</w:t>
      </w:r>
      <w:r w:rsidRPr="00F64FDF">
        <w:rPr>
          <w:sz w:val="28"/>
          <w:szCs w:val="28"/>
          <w:lang w:val="en-US"/>
        </w:rPr>
        <w:t xml:space="preserve">) ni </w:t>
      </w:r>
      <w:r>
        <w:rPr>
          <w:sz w:val="28"/>
          <w:szCs w:val="28"/>
          <w:lang w:val="en-US"/>
        </w:rPr>
        <w:t>o‘</w:t>
      </w:r>
      <w:r w:rsidRPr="00F64FDF">
        <w:rPr>
          <w:sz w:val="28"/>
          <w:szCs w:val="28"/>
          <w:lang w:val="en-US"/>
        </w:rPr>
        <w:t xml:space="preserve">zgaruvchan miqdor, qolgan omillarni </w:t>
      </w:r>
      <w:r>
        <w:rPr>
          <w:sz w:val="28"/>
          <w:szCs w:val="28"/>
          <w:lang w:val="en-US"/>
        </w:rPr>
        <w:t>o‘</w:t>
      </w:r>
      <w:r w:rsidRPr="00F64FDF">
        <w:rPr>
          <w:sz w:val="28"/>
          <w:szCs w:val="28"/>
          <w:lang w:val="en-US"/>
        </w:rPr>
        <w:t xml:space="preserve">zgarmas deb, </w:t>
      </w:r>
    </w:p>
    <w:p w:rsidR="006E509B" w:rsidRPr="00F64FDF" w:rsidRDefault="006E509B" w:rsidP="006E509B">
      <w:pPr>
        <w:autoSpaceDE w:val="0"/>
        <w:autoSpaceDN w:val="0"/>
        <w:adjustRightInd w:val="0"/>
        <w:spacing w:line="360" w:lineRule="auto"/>
        <w:ind w:firstLine="567"/>
        <w:jc w:val="center"/>
        <w:rPr>
          <w:sz w:val="28"/>
          <w:szCs w:val="28"/>
          <w:lang w:val="en-US"/>
        </w:rPr>
      </w:pPr>
      <m:oMath>
        <m:sSub>
          <m:sSubPr>
            <m:ctrlPr>
              <w:rPr>
                <w:rFonts w:ascii="Cambria Math" w:eastAsia="Calibri" w:hAnsi="Cambria Math"/>
                <w:i/>
                <w:sz w:val="28"/>
                <w:szCs w:val="28"/>
                <w:lang w:val="en-US" w:eastAsia="en-US"/>
              </w:rPr>
            </m:ctrlPr>
          </m:sSubPr>
          <m:e>
            <m:r>
              <w:rPr>
                <w:rFonts w:ascii="Cambria Math" w:hAnsi="Cambria Math"/>
                <w:sz w:val="28"/>
                <w:szCs w:val="28"/>
                <w:lang w:val="en-US"/>
              </w:rPr>
              <m:t>W</m:t>
            </m:r>
          </m:e>
          <m:sub>
            <m:r>
              <w:rPr>
                <w:rFonts w:ascii="Cambria Math" w:hAnsi="Cambria Math"/>
                <w:sz w:val="28"/>
                <w:szCs w:val="28"/>
                <w:lang w:val="en-US"/>
              </w:rPr>
              <m:t>p</m:t>
            </m:r>
          </m:sub>
        </m:sSub>
      </m:oMath>
      <w:proofErr w:type="gramStart"/>
      <w:r w:rsidRPr="00F64FDF">
        <w:rPr>
          <w:sz w:val="28"/>
          <w:szCs w:val="28"/>
          <w:lang w:val="en-US"/>
        </w:rPr>
        <w:t xml:space="preserve">= </w:t>
      </w:r>
      <m:oMath>
        <m:f>
          <m:fPr>
            <m:ctrlPr>
              <w:rPr>
                <w:rFonts w:ascii="Cambria Math" w:hAnsi="Cambria Math"/>
                <w:i/>
                <w:sz w:val="28"/>
                <w:szCs w:val="28"/>
                <w:lang w:val="en-US"/>
              </w:rPr>
            </m:ctrlPr>
          </m:fPr>
          <m:num>
            <w:proofErr w:type="gramEnd"/>
            <m:sSub>
              <m:sSubPr>
                <m:ctrlPr>
                  <w:rPr>
                    <w:rFonts w:ascii="Cambria Math" w:eastAsia="Calibri" w:hAnsi="Cambria Math"/>
                    <w:i/>
                    <w:sz w:val="28"/>
                    <w:szCs w:val="22"/>
                    <w:lang w:eastAsia="en-US"/>
                  </w:rPr>
                </m:ctrlPr>
              </m:sSubPr>
              <m:e>
                <m:r>
                  <w:rPr>
                    <w:rFonts w:ascii="Cambria Math" w:hAnsi="Cambria Math"/>
                    <w:sz w:val="28"/>
                  </w:rPr>
                  <m:t>q</m:t>
                </m:r>
              </m:e>
              <m:sub>
                <m:r>
                  <w:rPr>
                    <w:rFonts w:ascii="Cambria Math" w:hAnsi="Cambria Math"/>
                    <w:sz w:val="28"/>
                  </w:rPr>
                  <m:t>H</m:t>
                </m:r>
              </m:sub>
            </m:sSub>
            <m:sSub>
              <m:sSubPr>
                <m:ctrlPr>
                  <w:rPr>
                    <w:rFonts w:ascii="Cambria Math" w:eastAsia="Calibri" w:hAnsi="Cambria Math"/>
                    <w:i/>
                    <w:sz w:val="28"/>
                    <w:szCs w:val="22"/>
                    <w:lang w:eastAsia="en-US"/>
                  </w:rPr>
                </m:ctrlPr>
              </m:sSubPr>
              <m:e>
                <m:r>
                  <w:rPr>
                    <w:rFonts w:ascii="Cambria Math" w:hAnsi="Cambria Math"/>
                    <w:sz w:val="28"/>
                  </w:rPr>
                  <m:t>γ</m:t>
                </m:r>
              </m:e>
              <m:sub>
                <m:r>
                  <w:rPr>
                    <w:rFonts w:ascii="Cambria Math" w:hAnsi="Cambria Math"/>
                    <w:sz w:val="28"/>
                  </w:rPr>
                  <m:t>g</m:t>
                </m:r>
              </m:sub>
            </m:sSub>
          </m:num>
          <m:den>
            <m:f>
              <m:fPr>
                <m:ctrlPr>
                  <w:rPr>
                    <w:rFonts w:ascii="Cambria Math" w:hAnsi="Cambria Math"/>
                    <w:i/>
                    <w:sz w:val="28"/>
                    <w:szCs w:val="28"/>
                    <w:lang w:val="en-US"/>
                  </w:rPr>
                </m:ctrlPr>
              </m:fPr>
              <m:num>
                <m:r>
                  <w:rPr>
                    <w:rFonts w:ascii="Cambria Math" w:hAnsi="Cambria Math"/>
                    <w:sz w:val="28"/>
                    <w:szCs w:val="28"/>
                    <w:lang w:val="en-US"/>
                  </w:rPr>
                  <m:t>l</m:t>
                </m:r>
              </m:num>
              <m:den>
                <m:r>
                  <w:rPr>
                    <w:rFonts w:ascii="Cambria Math" w:hAnsi="Cambria Math"/>
                    <w:sz w:val="28"/>
                    <w:szCs w:val="28"/>
                    <w:lang w:val="en-US"/>
                  </w:rPr>
                  <m:t>βVr</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to-T</m:t>
                </m:r>
              </m:num>
              <m:den>
                <m:r>
                  <w:rPr>
                    <w:rFonts w:ascii="Cambria Math" w:hAnsi="Cambria Math"/>
                    <w:sz w:val="28"/>
                    <w:szCs w:val="28"/>
                    <w:lang w:val="en-US"/>
                  </w:rPr>
                  <m:t>lyuk</m:t>
                </m:r>
              </m:den>
            </m:f>
          </m:den>
        </m:f>
      </m:oMath>
      <w:r w:rsidRPr="00F64FDF">
        <w:rPr>
          <w:sz w:val="28"/>
          <w:szCs w:val="28"/>
          <w:lang w:val="en-US"/>
        </w:rPr>
        <w:t xml:space="preserve"> </w:t>
      </w:r>
      <w:r>
        <w:rPr>
          <w:sz w:val="28"/>
          <w:szCs w:val="28"/>
          <w:lang w:val="en-US"/>
        </w:rPr>
        <w:t xml:space="preserve">, </w:t>
      </w:r>
      <w:r w:rsidRPr="00D568B8">
        <w:rPr>
          <w:sz w:val="28"/>
          <w:szCs w:val="28"/>
          <w:lang w:val="en-US"/>
        </w:rPr>
        <w:t>tkm/soat</w:t>
      </w:r>
      <w:r w:rsidRPr="00F64FDF">
        <w:rPr>
          <w:sz w:val="28"/>
          <w:szCs w:val="28"/>
          <w:lang w:val="en-US"/>
        </w:rPr>
        <w:t xml:space="preserve"> </w:t>
      </w:r>
      <w:r>
        <w:rPr>
          <w:sz w:val="28"/>
          <w:szCs w:val="28"/>
          <w:lang w:val="en-US"/>
        </w:rPr>
        <w:t>(6</w:t>
      </w:r>
      <w:r>
        <w:rPr>
          <w:sz w:val="28"/>
          <w:szCs w:val="28"/>
          <w:vertAlign w:val="superscript"/>
          <w:lang w:val="en-US"/>
        </w:rPr>
        <w:t>I</w:t>
      </w:r>
      <w:r>
        <w:rPr>
          <w:sz w:val="28"/>
          <w:szCs w:val="28"/>
          <w:lang w:val="en-US"/>
        </w:rPr>
        <w:t>)</w:t>
      </w:r>
    </w:p>
    <w:p w:rsidR="006E509B" w:rsidRPr="00F64FDF" w:rsidRDefault="006E509B" w:rsidP="006E509B">
      <w:pPr>
        <w:autoSpaceDE w:val="0"/>
        <w:autoSpaceDN w:val="0"/>
        <w:adjustRightInd w:val="0"/>
        <w:spacing w:line="360" w:lineRule="auto"/>
        <w:ind w:firstLine="567"/>
        <w:jc w:val="both"/>
        <w:rPr>
          <w:sz w:val="28"/>
          <w:szCs w:val="28"/>
          <w:lang w:val="en-US"/>
        </w:rPr>
      </w:pPr>
      <w:r>
        <w:rPr>
          <w:sz w:val="28"/>
          <w:szCs w:val="28"/>
          <w:lang w:val="en-US"/>
        </w:rPr>
        <w:t>(</w:t>
      </w:r>
      <w:r w:rsidRPr="00F64FDF">
        <w:rPr>
          <w:sz w:val="28"/>
          <w:szCs w:val="28"/>
          <w:lang w:val="en-US"/>
        </w:rPr>
        <w:t>6</w:t>
      </w:r>
      <w:r w:rsidRPr="00F64FDF">
        <w:rPr>
          <w:sz w:val="28"/>
          <w:szCs w:val="28"/>
          <w:vertAlign w:val="superscript"/>
          <w:lang w:val="en-US"/>
        </w:rPr>
        <w:t>1</w:t>
      </w:r>
      <w:r w:rsidRPr="00F64FDF">
        <w:rPr>
          <w:sz w:val="28"/>
          <w:szCs w:val="28"/>
          <w:lang w:val="en-US"/>
        </w:rPr>
        <w:t xml:space="preserve">) </w:t>
      </w:r>
      <w:proofErr w:type="gramStart"/>
      <w:r w:rsidRPr="00F64FDF">
        <w:rPr>
          <w:sz w:val="28"/>
          <w:szCs w:val="28"/>
          <w:lang w:val="en-US"/>
        </w:rPr>
        <w:t>formulani</w:t>
      </w:r>
      <w:proofErr w:type="gramEnd"/>
      <w:r w:rsidRPr="00F64FDF">
        <w:rPr>
          <w:sz w:val="28"/>
          <w:szCs w:val="28"/>
          <w:lang w:val="en-US"/>
        </w:rPr>
        <w:t xml:space="preserve"> quyidagicha ifoda etish mumkin:</w:t>
      </w:r>
    </w:p>
    <w:p w:rsidR="006E509B" w:rsidRPr="00F64FDF" w:rsidRDefault="006E509B" w:rsidP="006E509B">
      <w:pPr>
        <w:autoSpaceDE w:val="0"/>
        <w:autoSpaceDN w:val="0"/>
        <w:adjustRightInd w:val="0"/>
        <w:spacing w:line="360" w:lineRule="auto"/>
        <w:ind w:firstLine="567"/>
        <w:jc w:val="center"/>
        <w:rPr>
          <w:sz w:val="28"/>
          <w:szCs w:val="28"/>
          <w:lang w:val="en-US"/>
        </w:rPr>
      </w:pPr>
      <w:proofErr w:type="gramStart"/>
      <w:r w:rsidRPr="00F64FDF">
        <w:rPr>
          <w:i/>
          <w:iCs/>
          <w:sz w:val="28"/>
          <w:szCs w:val="28"/>
          <w:lang w:val="en-US"/>
        </w:rPr>
        <w:t>W</w:t>
      </w:r>
      <w:r w:rsidRPr="00F64FDF">
        <w:rPr>
          <w:i/>
          <w:iCs/>
          <w:sz w:val="28"/>
          <w:szCs w:val="28"/>
          <w:vertAlign w:val="subscript"/>
          <w:lang w:val="en-US"/>
        </w:rPr>
        <w:t>p</w:t>
      </w:r>
      <w:r w:rsidRPr="00F64FDF">
        <w:rPr>
          <w:i/>
          <w:iCs/>
          <w:sz w:val="28"/>
          <w:szCs w:val="28"/>
          <w:lang w:val="en-US"/>
        </w:rPr>
        <w:t>=</w:t>
      </w:r>
      <w:proofErr w:type="gramEnd"/>
      <w:r w:rsidRPr="00F64FDF">
        <w:rPr>
          <w:i/>
          <w:iCs/>
          <w:sz w:val="28"/>
          <w:szCs w:val="28"/>
          <w:lang w:val="en-US"/>
        </w:rPr>
        <w:t>a</w:t>
      </w:r>
      <w:r w:rsidRPr="00F64FDF">
        <w:rPr>
          <w:i/>
          <w:iCs/>
          <w:sz w:val="28"/>
          <w:szCs w:val="28"/>
          <w:vertAlign w:val="subscript"/>
          <w:lang w:val="en-US"/>
        </w:rPr>
        <w:t>q</w:t>
      </w:r>
      <w:r w:rsidRPr="00F64FDF">
        <w:rPr>
          <w:i/>
          <w:iCs/>
          <w:sz w:val="28"/>
          <w:szCs w:val="28"/>
          <w:lang w:val="en-US"/>
        </w:rPr>
        <w:t>* q</w:t>
      </w:r>
      <w:r w:rsidRPr="00F64FDF">
        <w:rPr>
          <w:i/>
          <w:iCs/>
          <w:sz w:val="28"/>
          <w:szCs w:val="28"/>
          <w:vertAlign w:val="subscript"/>
          <w:lang w:val="en-US"/>
        </w:rPr>
        <w:t>H</w:t>
      </w:r>
      <w:r w:rsidRPr="00F64FDF">
        <w:rPr>
          <w:i/>
          <w:iCs/>
          <w:sz w:val="28"/>
          <w:szCs w:val="28"/>
          <w:lang w:val="en-US"/>
        </w:rPr>
        <w:t>,</w:t>
      </w:r>
      <w:r w:rsidRPr="00F64FDF">
        <w:rPr>
          <w:i/>
          <w:iCs/>
          <w:sz w:val="28"/>
          <w:szCs w:val="28"/>
          <w:lang w:val="en-US"/>
        </w:rPr>
        <w:tab/>
        <w:t xml:space="preserve"> </w:t>
      </w:r>
      <w:r w:rsidRPr="00F64FDF">
        <w:rPr>
          <w:sz w:val="28"/>
          <w:szCs w:val="28"/>
          <w:lang w:val="en-US"/>
        </w:rPr>
        <w:t>(</w:t>
      </w:r>
      <w:r>
        <w:rPr>
          <w:sz w:val="28"/>
          <w:szCs w:val="28"/>
          <w:lang w:val="en-US"/>
        </w:rPr>
        <w:t>7</w:t>
      </w:r>
      <w:r>
        <w:rPr>
          <w:sz w:val="28"/>
          <w:szCs w:val="28"/>
          <w:vertAlign w:val="superscript"/>
          <w:lang w:val="en-US"/>
        </w:rPr>
        <w:t>II</w:t>
      </w:r>
      <w:r w:rsidRPr="00F64FDF">
        <w:rPr>
          <w:sz w:val="28"/>
          <w:szCs w:val="28"/>
          <w:lang w:val="en-US"/>
        </w:rPr>
        <w:t>)</w:t>
      </w:r>
    </w:p>
    <w:p w:rsidR="006E509B" w:rsidRPr="00F64FDF" w:rsidRDefault="006E509B" w:rsidP="006E509B">
      <w:pPr>
        <w:autoSpaceDE w:val="0"/>
        <w:autoSpaceDN w:val="0"/>
        <w:adjustRightInd w:val="0"/>
        <w:spacing w:line="360" w:lineRule="auto"/>
        <w:ind w:firstLine="567"/>
        <w:rPr>
          <w:sz w:val="28"/>
          <w:szCs w:val="28"/>
          <w:lang w:val="en-US"/>
        </w:rPr>
      </w:pPr>
      <w:proofErr w:type="gramStart"/>
      <w:r w:rsidRPr="00F64FDF">
        <w:rPr>
          <w:sz w:val="28"/>
          <w:szCs w:val="28"/>
          <w:lang w:val="en-US"/>
        </w:rPr>
        <w:t>bunda</w:t>
      </w:r>
      <w:proofErr w:type="gramEnd"/>
      <w:r w:rsidRPr="00F64FDF">
        <w:rPr>
          <w:sz w:val="28"/>
          <w:szCs w:val="28"/>
          <w:lang w:val="en-US"/>
        </w:rPr>
        <w:t xml:space="preserve"> </w:t>
      </w:r>
      <w:r>
        <w:rPr>
          <w:sz w:val="28"/>
          <w:szCs w:val="28"/>
          <w:lang w:val="en-US"/>
        </w:rPr>
        <w:t>o‘</w:t>
      </w:r>
      <w:r w:rsidRPr="00F64FDF">
        <w:rPr>
          <w:sz w:val="28"/>
          <w:szCs w:val="28"/>
          <w:lang w:val="en-US"/>
        </w:rPr>
        <w:t xml:space="preserve">zgarmas </w:t>
      </w:r>
      <w:r w:rsidRPr="00F64FDF">
        <w:rPr>
          <w:i/>
          <w:iCs/>
          <w:sz w:val="28"/>
          <w:szCs w:val="28"/>
          <w:lang w:val="en-US"/>
        </w:rPr>
        <w:t>a</w:t>
      </w:r>
      <w:r w:rsidRPr="00F64FDF">
        <w:rPr>
          <w:sz w:val="28"/>
          <w:szCs w:val="28"/>
          <w:vertAlign w:val="subscript"/>
          <w:lang w:val="en-US"/>
        </w:rPr>
        <w:t>q</w:t>
      </w:r>
      <w:r w:rsidRPr="00F64FDF">
        <w:rPr>
          <w:sz w:val="28"/>
          <w:szCs w:val="28"/>
          <w:lang w:val="en-US"/>
        </w:rPr>
        <w:t xml:space="preserve"> koeffitsienti miqdori  </w:t>
      </w:r>
    </w:p>
    <w:p w:rsidR="006E509B" w:rsidRPr="00F64FDF" w:rsidRDefault="006E509B" w:rsidP="006E509B">
      <w:pPr>
        <w:autoSpaceDE w:val="0"/>
        <w:autoSpaceDN w:val="0"/>
        <w:adjustRightInd w:val="0"/>
        <w:spacing w:line="360" w:lineRule="auto"/>
        <w:ind w:firstLine="567"/>
        <w:jc w:val="center"/>
        <w:rPr>
          <w:sz w:val="28"/>
          <w:szCs w:val="28"/>
          <w:lang w:val="en-US"/>
        </w:rPr>
      </w:pPr>
      <w:proofErr w:type="gramStart"/>
      <w:r w:rsidRPr="00F64FDF">
        <w:rPr>
          <w:i/>
          <w:iCs/>
          <w:sz w:val="28"/>
          <w:szCs w:val="28"/>
          <w:lang w:val="en-US"/>
        </w:rPr>
        <w:t>a</w:t>
      </w:r>
      <w:r w:rsidRPr="00F64FDF">
        <w:rPr>
          <w:sz w:val="28"/>
          <w:szCs w:val="28"/>
          <w:vertAlign w:val="subscript"/>
          <w:lang w:val="en-US"/>
        </w:rPr>
        <w:t>q</w:t>
      </w:r>
      <w:proofErr w:type="gramEnd"/>
      <w:r w:rsidRPr="00F64FDF">
        <w:rPr>
          <w:sz w:val="28"/>
          <w:szCs w:val="28"/>
          <w:lang w:val="en-US"/>
        </w:rPr>
        <w:t xml:space="preserve"> = </w:t>
      </w:r>
      <m:oMath>
        <m:f>
          <m:fPr>
            <m:ctrlPr>
              <w:rPr>
                <w:rFonts w:ascii="Cambria Math" w:hAnsi="Cambria Math"/>
                <w:i/>
                <w:sz w:val="28"/>
                <w:szCs w:val="28"/>
                <w:lang w:val="en-US"/>
              </w:rPr>
            </m:ctrlPr>
          </m:fPr>
          <m:num>
            <m:r>
              <w:rPr>
                <w:rFonts w:ascii="Cambria Math" w:hAnsi="Cambria Math"/>
                <w:sz w:val="28"/>
                <w:szCs w:val="28"/>
                <w:lang w:val="en-US"/>
              </w:rPr>
              <m:t>γ</m:t>
            </m:r>
          </m:num>
          <m:den>
            <m:f>
              <m:fPr>
                <m:ctrlPr>
                  <w:rPr>
                    <w:rFonts w:ascii="Cambria Math" w:hAnsi="Cambria Math"/>
                    <w:i/>
                    <w:sz w:val="28"/>
                    <w:szCs w:val="28"/>
                    <w:lang w:val="en-US"/>
                  </w:rPr>
                </m:ctrlPr>
              </m:fPr>
              <m:num>
                <m:r>
                  <w:rPr>
                    <w:rFonts w:ascii="Cambria Math" w:hAnsi="Cambria Math"/>
                    <w:sz w:val="28"/>
                    <w:szCs w:val="28"/>
                    <w:lang w:val="en-US"/>
                  </w:rPr>
                  <m:t>l</m:t>
                </m:r>
              </m:num>
              <m:den>
                <m:r>
                  <w:rPr>
                    <w:rFonts w:ascii="Cambria Math" w:hAnsi="Cambria Math"/>
                    <w:sz w:val="28"/>
                    <w:szCs w:val="28"/>
                    <w:lang w:val="en-US"/>
                  </w:rPr>
                  <m:t>βVr</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to-T</m:t>
                </m:r>
              </m:num>
              <m:den>
                <m:r>
                  <w:rPr>
                    <w:rFonts w:ascii="Cambria Math" w:hAnsi="Cambria Math"/>
                    <w:sz w:val="28"/>
                    <w:szCs w:val="28"/>
                    <w:lang w:val="en-US"/>
                  </w:rPr>
                  <m:t>lyuk</m:t>
                </m:r>
              </m:den>
            </m:f>
          </m:den>
        </m:f>
      </m:oMath>
      <w:r w:rsidRPr="00F64FDF">
        <w:rPr>
          <w:sz w:val="28"/>
          <w:szCs w:val="28"/>
          <w:lang w:val="en-US"/>
        </w:rPr>
        <w:t xml:space="preserve">  </w:t>
      </w:r>
    </w:p>
    <w:p w:rsidR="006E509B" w:rsidRPr="00F64FDF" w:rsidRDefault="006E509B" w:rsidP="006E509B">
      <w:pPr>
        <w:autoSpaceDE w:val="0"/>
        <w:autoSpaceDN w:val="0"/>
        <w:adjustRightInd w:val="0"/>
        <w:spacing w:line="360" w:lineRule="auto"/>
        <w:ind w:firstLine="567"/>
        <w:rPr>
          <w:sz w:val="28"/>
          <w:szCs w:val="28"/>
          <w:lang w:val="en-US"/>
        </w:rPr>
      </w:pPr>
      <w:proofErr w:type="gramStart"/>
      <w:r w:rsidRPr="00F64FDF">
        <w:rPr>
          <w:sz w:val="28"/>
          <w:szCs w:val="28"/>
          <w:lang w:val="en-US"/>
        </w:rPr>
        <w:t>ga</w:t>
      </w:r>
      <w:proofErr w:type="gramEnd"/>
      <w:r w:rsidRPr="00F64FDF">
        <w:rPr>
          <w:sz w:val="28"/>
          <w:szCs w:val="28"/>
          <w:lang w:val="en-US"/>
        </w:rPr>
        <w:t xml:space="preserve"> teng b</w:t>
      </w:r>
      <w:r>
        <w:rPr>
          <w:sz w:val="28"/>
          <w:szCs w:val="28"/>
          <w:lang w:val="en-US"/>
        </w:rPr>
        <w:t>o‘</w:t>
      </w:r>
      <w:r w:rsidRPr="00F64FDF">
        <w:rPr>
          <w:sz w:val="28"/>
          <w:szCs w:val="28"/>
          <w:lang w:val="en-US"/>
        </w:rPr>
        <w:t>ladi.</w:t>
      </w:r>
    </w:p>
    <w:p w:rsidR="006E509B" w:rsidRPr="00A36903"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 (</w:t>
      </w:r>
      <w:r>
        <w:rPr>
          <w:sz w:val="28"/>
          <w:szCs w:val="28"/>
          <w:lang w:val="en-US"/>
        </w:rPr>
        <w:t>7</w:t>
      </w:r>
      <w:r w:rsidRPr="00F64FDF">
        <w:rPr>
          <w:sz w:val="28"/>
          <w:szCs w:val="28"/>
          <w:vertAlign w:val="superscript"/>
          <w:lang w:val="en-US"/>
        </w:rPr>
        <w:t>II</w:t>
      </w:r>
      <w:r w:rsidRPr="00F64FDF">
        <w:rPr>
          <w:sz w:val="28"/>
          <w:szCs w:val="28"/>
          <w:lang w:val="en-US"/>
        </w:rPr>
        <w:t>) formulaga k</w:t>
      </w:r>
      <w:r>
        <w:rPr>
          <w:sz w:val="28"/>
          <w:szCs w:val="28"/>
          <w:lang w:val="en-US"/>
        </w:rPr>
        <w:t>o‘</w:t>
      </w:r>
      <w:r w:rsidRPr="00F64FDF">
        <w:rPr>
          <w:sz w:val="28"/>
          <w:szCs w:val="28"/>
          <w:lang w:val="en-US"/>
        </w:rPr>
        <w:t xml:space="preserve">ra avtomobil ish unumining </w:t>
      </w:r>
      <w:r>
        <w:rPr>
          <w:sz w:val="28"/>
          <w:szCs w:val="28"/>
          <w:lang w:val="en-US"/>
        </w:rPr>
        <w:t>o‘</w:t>
      </w:r>
      <w:r w:rsidRPr="00F64FDF">
        <w:rPr>
          <w:sz w:val="28"/>
          <w:szCs w:val="28"/>
          <w:lang w:val="en-US"/>
        </w:rPr>
        <w:t>zgarishi uning nominal yuk k</w:t>
      </w:r>
      <w:r>
        <w:rPr>
          <w:sz w:val="28"/>
          <w:szCs w:val="28"/>
          <w:lang w:val="en-US"/>
        </w:rPr>
        <w:t>o‘</w:t>
      </w:r>
      <w:r w:rsidRPr="00F64FDF">
        <w:rPr>
          <w:sz w:val="28"/>
          <w:szCs w:val="28"/>
          <w:lang w:val="en-US"/>
        </w:rPr>
        <w:t xml:space="preserve">taruvchanligi </w:t>
      </w:r>
      <w:r>
        <w:rPr>
          <w:sz w:val="28"/>
          <w:szCs w:val="28"/>
          <w:lang w:val="en-US"/>
        </w:rPr>
        <w:t>o‘</w:t>
      </w:r>
      <w:r w:rsidRPr="00F64FDF">
        <w:rPr>
          <w:sz w:val="28"/>
          <w:szCs w:val="28"/>
          <w:lang w:val="en-US"/>
        </w:rPr>
        <w:t>zgarishiga t</w:t>
      </w:r>
      <w:r>
        <w:rPr>
          <w:sz w:val="28"/>
          <w:szCs w:val="28"/>
          <w:lang w:val="en-US"/>
        </w:rPr>
        <w:t>o‘</w:t>
      </w:r>
      <w:r w:rsidRPr="00F64FDF">
        <w:rPr>
          <w:sz w:val="28"/>
          <w:szCs w:val="28"/>
          <w:lang w:val="en-US"/>
        </w:rPr>
        <w:t xml:space="preserve">g‘ri mutanosib (proporsional), ya’ni avtomobil ish unumining </w:t>
      </w:r>
      <w:r>
        <w:rPr>
          <w:sz w:val="28"/>
          <w:szCs w:val="28"/>
          <w:lang w:val="en-US"/>
        </w:rPr>
        <w:t>o‘</w:t>
      </w:r>
      <w:r w:rsidRPr="00F64FDF">
        <w:rPr>
          <w:sz w:val="28"/>
          <w:szCs w:val="28"/>
          <w:lang w:val="en-US"/>
        </w:rPr>
        <w:t>zgarishi t</w:t>
      </w:r>
      <w:r>
        <w:rPr>
          <w:sz w:val="28"/>
          <w:szCs w:val="28"/>
          <w:lang w:val="en-US"/>
        </w:rPr>
        <w:t>o‘</w:t>
      </w:r>
      <w:r w:rsidRPr="00F64FDF">
        <w:rPr>
          <w:sz w:val="28"/>
          <w:szCs w:val="28"/>
          <w:lang w:val="en-US"/>
        </w:rPr>
        <w:t>g‘ri chiziq qonuniga b</w:t>
      </w:r>
      <w:r>
        <w:rPr>
          <w:sz w:val="28"/>
          <w:szCs w:val="28"/>
          <w:lang w:val="en-US"/>
        </w:rPr>
        <w:t>o‘</w:t>
      </w:r>
      <w:r w:rsidRPr="00F64FDF">
        <w:rPr>
          <w:sz w:val="28"/>
          <w:szCs w:val="28"/>
          <w:lang w:val="en-US"/>
        </w:rPr>
        <w:t>ysunar ekan. W</w:t>
      </w:r>
      <w:r w:rsidRPr="00F64FDF">
        <w:rPr>
          <w:sz w:val="28"/>
          <w:szCs w:val="28"/>
          <w:vertAlign w:val="subscript"/>
          <w:lang w:val="en-US"/>
        </w:rPr>
        <w:t>p-q</w:t>
      </w:r>
      <w:r w:rsidRPr="00F64FDF">
        <w:rPr>
          <w:sz w:val="28"/>
          <w:szCs w:val="28"/>
          <w:lang w:val="en-US"/>
        </w:rPr>
        <w:t xml:space="preserve"> koordinatalar tizimida (</w:t>
      </w:r>
      <w:r>
        <w:rPr>
          <w:sz w:val="28"/>
          <w:szCs w:val="28"/>
          <w:lang w:val="en-US"/>
        </w:rPr>
        <w:t>7</w:t>
      </w:r>
      <w:r w:rsidRPr="00F64FDF">
        <w:rPr>
          <w:sz w:val="28"/>
          <w:szCs w:val="28"/>
          <w:vertAlign w:val="superscript"/>
          <w:lang w:val="en-US"/>
        </w:rPr>
        <w:t>II</w:t>
      </w:r>
      <w:r w:rsidRPr="00F64FDF">
        <w:rPr>
          <w:sz w:val="28"/>
          <w:szCs w:val="28"/>
          <w:lang w:val="en-US"/>
        </w:rPr>
        <w:t xml:space="preserve">) formulaga </w:t>
      </w:r>
      <w:proofErr w:type="gramStart"/>
      <w:r w:rsidRPr="00F64FDF">
        <w:rPr>
          <w:sz w:val="28"/>
          <w:szCs w:val="28"/>
          <w:lang w:val="en-US"/>
        </w:rPr>
        <w:t>k</w:t>
      </w:r>
      <w:r>
        <w:rPr>
          <w:sz w:val="28"/>
          <w:szCs w:val="28"/>
          <w:lang w:val="en-US"/>
        </w:rPr>
        <w:t>o‘</w:t>
      </w:r>
      <w:r w:rsidRPr="00F64FDF">
        <w:rPr>
          <w:sz w:val="28"/>
          <w:szCs w:val="28"/>
          <w:lang w:val="en-US"/>
        </w:rPr>
        <w:t>ra</w:t>
      </w:r>
      <w:proofErr w:type="gramEnd"/>
      <w:r w:rsidRPr="00F64FDF">
        <w:rPr>
          <w:sz w:val="28"/>
          <w:szCs w:val="28"/>
          <w:lang w:val="en-US"/>
        </w:rPr>
        <w:t xml:space="preserve"> ish unumi chizig‘i koordinatalar boshidan </w:t>
      </w:r>
      <w:r w:rsidRPr="00F64FDF">
        <w:rPr>
          <w:i/>
          <w:iCs/>
          <w:sz w:val="28"/>
          <w:szCs w:val="28"/>
          <w:lang w:val="en-US"/>
        </w:rPr>
        <w:t xml:space="preserve">a </w:t>
      </w:r>
      <w:r w:rsidRPr="00F64FDF">
        <w:rPr>
          <w:sz w:val="28"/>
          <w:szCs w:val="28"/>
          <w:lang w:val="en-US"/>
        </w:rPr>
        <w:t>burchagi (uning tangensi tgα</w:t>
      </w:r>
      <w:r w:rsidRPr="00F64FDF">
        <w:rPr>
          <w:sz w:val="28"/>
          <w:szCs w:val="28"/>
          <w:vertAlign w:val="subscript"/>
          <w:lang w:val="en-US"/>
        </w:rPr>
        <w:t>p</w:t>
      </w:r>
      <w:r w:rsidRPr="00F64FDF">
        <w:rPr>
          <w:sz w:val="28"/>
          <w:szCs w:val="28"/>
          <w:lang w:val="en-US"/>
        </w:rPr>
        <w:t>= W</w:t>
      </w:r>
      <w:r w:rsidRPr="00F64FDF">
        <w:rPr>
          <w:sz w:val="28"/>
          <w:szCs w:val="28"/>
          <w:vertAlign w:val="subscript"/>
          <w:lang w:val="en-US"/>
        </w:rPr>
        <w:t>p</w:t>
      </w:r>
      <w:r w:rsidRPr="00F64FDF">
        <w:rPr>
          <w:sz w:val="28"/>
          <w:szCs w:val="28"/>
          <w:lang w:val="en-US"/>
        </w:rPr>
        <w:t xml:space="preserve">) bilan </w:t>
      </w:r>
      <w:r>
        <w:rPr>
          <w:sz w:val="28"/>
          <w:szCs w:val="28"/>
          <w:lang w:val="en-US"/>
        </w:rPr>
        <w:t>o‘</w:t>
      </w:r>
      <w:r w:rsidRPr="00F64FDF">
        <w:rPr>
          <w:sz w:val="28"/>
          <w:szCs w:val="28"/>
          <w:lang w:val="en-US"/>
        </w:rPr>
        <w:t>tar ekan (</w:t>
      </w:r>
      <w:r>
        <w:rPr>
          <w:sz w:val="28"/>
          <w:szCs w:val="28"/>
          <w:lang w:val="en-US"/>
        </w:rPr>
        <w:t>2</w:t>
      </w:r>
      <w:r w:rsidRPr="00F64FDF">
        <w:rPr>
          <w:sz w:val="28"/>
          <w:szCs w:val="28"/>
          <w:lang w:val="en-US"/>
        </w:rPr>
        <w:t xml:space="preserve">-rasm). </w:t>
      </w:r>
    </w:p>
    <w:tbl>
      <w:tblPr>
        <w:tblW w:w="0" w:type="auto"/>
        <w:tblLook w:val="04A0" w:firstRow="1" w:lastRow="0" w:firstColumn="1" w:lastColumn="0" w:noHBand="0" w:noVBand="1"/>
      </w:tblPr>
      <w:tblGrid>
        <w:gridCol w:w="9295"/>
      </w:tblGrid>
      <w:tr w:rsidR="006E509B" w:rsidRPr="008E4F2A" w:rsidTr="00331C83">
        <w:trPr>
          <w:trHeight w:val="2207"/>
        </w:trPr>
        <w:tc>
          <w:tcPr>
            <w:tcW w:w="9295" w:type="dxa"/>
            <w:shd w:val="clear" w:color="auto" w:fill="auto"/>
          </w:tcPr>
          <w:p w:rsidR="006E509B" w:rsidRPr="008E4F2A" w:rsidRDefault="006E509B" w:rsidP="00331C83">
            <w:pPr>
              <w:autoSpaceDE w:val="0"/>
              <w:autoSpaceDN w:val="0"/>
              <w:adjustRightInd w:val="0"/>
              <w:spacing w:line="360" w:lineRule="auto"/>
              <w:jc w:val="center"/>
              <w:rPr>
                <w:sz w:val="28"/>
                <w:szCs w:val="28"/>
                <w:lang w:val="en-US"/>
              </w:rPr>
            </w:pPr>
            <w:r>
              <w:rPr>
                <w:noProof/>
              </w:rPr>
              <w:drawing>
                <wp:inline distT="0" distB="0" distL="0" distR="0">
                  <wp:extent cx="4398645" cy="2272030"/>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8645" cy="2272030"/>
                          </a:xfrm>
                          <a:prstGeom prst="rect">
                            <a:avLst/>
                          </a:prstGeom>
                          <a:noFill/>
                          <a:ln>
                            <a:noFill/>
                          </a:ln>
                        </pic:spPr>
                      </pic:pic>
                    </a:graphicData>
                  </a:graphic>
                </wp:inline>
              </w:drawing>
            </w:r>
          </w:p>
        </w:tc>
      </w:tr>
      <w:tr w:rsidR="006E509B" w:rsidRPr="008E4F2A" w:rsidTr="00331C83">
        <w:trPr>
          <w:trHeight w:val="841"/>
        </w:trPr>
        <w:tc>
          <w:tcPr>
            <w:tcW w:w="9295" w:type="dxa"/>
            <w:shd w:val="clear" w:color="auto" w:fill="auto"/>
          </w:tcPr>
          <w:p w:rsidR="006E509B" w:rsidRPr="008E4F2A" w:rsidRDefault="006E509B" w:rsidP="00331C83">
            <w:pPr>
              <w:autoSpaceDE w:val="0"/>
              <w:autoSpaceDN w:val="0"/>
              <w:adjustRightInd w:val="0"/>
              <w:spacing w:line="360" w:lineRule="auto"/>
              <w:ind w:firstLine="567"/>
              <w:jc w:val="center"/>
              <w:rPr>
                <w:b/>
                <w:sz w:val="28"/>
                <w:szCs w:val="28"/>
                <w:lang w:val="en-US"/>
              </w:rPr>
            </w:pPr>
            <w:r w:rsidRPr="008E4F2A">
              <w:rPr>
                <w:b/>
                <w:sz w:val="28"/>
                <w:szCs w:val="28"/>
                <w:lang w:val="en-US"/>
              </w:rPr>
              <w:lastRenderedPageBreak/>
              <w:t xml:space="preserve">2 - </w:t>
            </w:r>
            <w:proofErr w:type="gramStart"/>
            <w:r w:rsidRPr="008E4F2A">
              <w:rPr>
                <w:b/>
                <w:sz w:val="28"/>
                <w:szCs w:val="28"/>
                <w:lang w:val="en-US"/>
              </w:rPr>
              <w:t>rasm .</w:t>
            </w:r>
            <w:proofErr w:type="gramEnd"/>
            <w:r w:rsidRPr="008E4F2A">
              <w:rPr>
                <w:sz w:val="28"/>
                <w:szCs w:val="28"/>
                <w:lang w:val="en-US"/>
              </w:rPr>
              <w:t xml:space="preserve"> </w:t>
            </w:r>
            <w:r w:rsidRPr="008E4F2A">
              <w:rPr>
                <w:b/>
                <w:sz w:val="28"/>
                <w:szCs w:val="28"/>
                <w:lang w:val="en-US"/>
              </w:rPr>
              <w:t xml:space="preserve">Yuk </w:t>
            </w:r>
            <w:proofErr w:type="gramStart"/>
            <w:r w:rsidRPr="008E4F2A">
              <w:rPr>
                <w:b/>
                <w:sz w:val="28"/>
                <w:szCs w:val="28"/>
                <w:lang w:val="en-US"/>
              </w:rPr>
              <w:t>k</w:t>
            </w:r>
            <w:r>
              <w:rPr>
                <w:b/>
                <w:sz w:val="28"/>
                <w:szCs w:val="28"/>
                <w:lang w:val="en-US"/>
              </w:rPr>
              <w:t>o‘</w:t>
            </w:r>
            <w:r w:rsidRPr="008E4F2A">
              <w:rPr>
                <w:b/>
                <w:sz w:val="28"/>
                <w:szCs w:val="28"/>
                <w:lang w:val="en-US"/>
              </w:rPr>
              <w:t>tarish</w:t>
            </w:r>
            <w:proofErr w:type="gramEnd"/>
            <w:r w:rsidRPr="008E4F2A">
              <w:rPr>
                <w:b/>
                <w:sz w:val="28"/>
                <w:szCs w:val="28"/>
                <w:lang w:val="en-US"/>
              </w:rPr>
              <w:t xml:space="preserve"> koeffitsieitining ish unumiga bog‘liqligi.</w:t>
            </w:r>
          </w:p>
          <w:p w:rsidR="006E509B" w:rsidRPr="008E4F2A" w:rsidRDefault="006E509B" w:rsidP="00331C83">
            <w:pPr>
              <w:autoSpaceDE w:val="0"/>
              <w:autoSpaceDN w:val="0"/>
              <w:adjustRightInd w:val="0"/>
              <w:spacing w:line="360" w:lineRule="auto"/>
              <w:ind w:firstLine="567"/>
              <w:jc w:val="center"/>
              <w:rPr>
                <w:b/>
                <w:sz w:val="28"/>
                <w:szCs w:val="28"/>
                <w:lang w:val="en-US"/>
              </w:rPr>
            </w:pPr>
            <w:r w:rsidRPr="008E4F2A">
              <w:rPr>
                <w:b/>
                <w:sz w:val="28"/>
                <w:szCs w:val="28"/>
                <w:lang w:val="en-US"/>
              </w:rPr>
              <w:t xml:space="preserve">1—nazariy jihatdan, 2—amalda ba’zi </w:t>
            </w:r>
            <w:r>
              <w:rPr>
                <w:b/>
                <w:sz w:val="28"/>
                <w:szCs w:val="28"/>
                <w:lang w:val="en-US"/>
              </w:rPr>
              <w:t>o‘</w:t>
            </w:r>
            <w:r w:rsidRPr="008E4F2A">
              <w:rPr>
                <w:b/>
                <w:sz w:val="28"/>
                <w:szCs w:val="28"/>
                <w:lang w:val="en-US"/>
              </w:rPr>
              <w:t>zgarishlarga k</w:t>
            </w:r>
            <w:r>
              <w:rPr>
                <w:b/>
                <w:sz w:val="28"/>
                <w:szCs w:val="28"/>
                <w:lang w:val="en-US"/>
              </w:rPr>
              <w:t>o‘</w:t>
            </w:r>
            <w:r w:rsidRPr="008E4F2A">
              <w:rPr>
                <w:b/>
                <w:sz w:val="28"/>
                <w:szCs w:val="28"/>
                <w:lang w:val="en-US"/>
              </w:rPr>
              <w:t>ra.</w:t>
            </w:r>
          </w:p>
        </w:tc>
      </w:tr>
    </w:tbl>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Yuk k</w:t>
      </w:r>
      <w:r>
        <w:rPr>
          <w:sz w:val="28"/>
          <w:szCs w:val="28"/>
          <w:lang w:val="en-US"/>
        </w:rPr>
        <w:t>o‘</w:t>
      </w:r>
      <w:r w:rsidRPr="00F64FDF">
        <w:rPr>
          <w:sz w:val="28"/>
          <w:szCs w:val="28"/>
          <w:lang w:val="en-US"/>
        </w:rPr>
        <w:t xml:space="preserve">taruvchanlikdan foydalanish koeffitsienti (γ)ning transport vositasining ish unumiga ta’siri tahlil etilganda ham yuqoridagi xulosa, ya’ni ular </w:t>
      </w:r>
      <w:r>
        <w:rPr>
          <w:sz w:val="28"/>
          <w:szCs w:val="28"/>
          <w:lang w:val="en-US"/>
        </w:rPr>
        <w:t>o‘</w:t>
      </w:r>
      <w:r w:rsidRPr="00F64FDF">
        <w:rPr>
          <w:sz w:val="28"/>
          <w:szCs w:val="28"/>
          <w:lang w:val="en-US"/>
        </w:rPr>
        <w:t>rtasidagi bog‘liqlik ham t</w:t>
      </w:r>
      <w:r>
        <w:rPr>
          <w:sz w:val="28"/>
          <w:szCs w:val="28"/>
          <w:lang w:val="en-US"/>
        </w:rPr>
        <w:t>o‘</w:t>
      </w:r>
      <w:r w:rsidRPr="00F64FDF">
        <w:rPr>
          <w:sz w:val="28"/>
          <w:szCs w:val="28"/>
          <w:lang w:val="en-US"/>
        </w:rPr>
        <w:t>g‘ri chiziq qonuniga binoan b</w:t>
      </w:r>
      <w:r>
        <w:rPr>
          <w:sz w:val="28"/>
          <w:szCs w:val="28"/>
          <w:lang w:val="en-US"/>
        </w:rPr>
        <w:t>o‘</w:t>
      </w:r>
      <w:r w:rsidRPr="00F64FDF">
        <w:rPr>
          <w:sz w:val="28"/>
          <w:szCs w:val="28"/>
          <w:lang w:val="en-US"/>
        </w:rPr>
        <w:t>lishi</w:t>
      </w:r>
      <w:r>
        <w:rPr>
          <w:sz w:val="28"/>
          <w:szCs w:val="28"/>
          <w:lang w:val="en-US"/>
        </w:rPr>
        <w:t xml:space="preserve"> kelib chiqar ekan. Faqat bunda </w:t>
      </w:r>
      <w:proofErr w:type="gramStart"/>
      <w:r w:rsidRPr="00F64FDF">
        <w:rPr>
          <w:sz w:val="28"/>
          <w:szCs w:val="28"/>
          <w:lang w:val="en-US"/>
        </w:rPr>
        <w:t>W</w:t>
      </w:r>
      <w:r w:rsidRPr="00F64FDF">
        <w:rPr>
          <w:sz w:val="28"/>
          <w:szCs w:val="28"/>
          <w:vertAlign w:val="subscript"/>
          <w:lang w:val="en-US"/>
        </w:rPr>
        <w:t>p</w:t>
      </w:r>
      <w:r w:rsidRPr="00F64FDF">
        <w:rPr>
          <w:sz w:val="28"/>
          <w:szCs w:val="28"/>
          <w:lang w:val="en-US"/>
        </w:rPr>
        <w:t>=</w:t>
      </w:r>
      <w:proofErr w:type="gramEnd"/>
      <w:r w:rsidRPr="00F64FDF">
        <w:rPr>
          <w:sz w:val="28"/>
          <w:szCs w:val="28"/>
          <w:lang w:val="en-US"/>
        </w:rPr>
        <w:t>a</w:t>
      </w:r>
      <w:r w:rsidRPr="00F64FDF">
        <w:rPr>
          <w:sz w:val="28"/>
          <w:szCs w:val="28"/>
          <w:vertAlign w:val="subscript"/>
          <w:lang w:val="en-US"/>
        </w:rPr>
        <w:t>γ</w:t>
      </w:r>
      <w:r w:rsidRPr="00F64FDF">
        <w:rPr>
          <w:sz w:val="28"/>
          <w:szCs w:val="28"/>
          <w:lang w:val="en-US"/>
        </w:rPr>
        <w:t xml:space="preserve"> - γ</w:t>
      </w:r>
    </w:p>
    <w:p w:rsidR="006E509B" w:rsidRPr="00F64FDF" w:rsidRDefault="006E509B" w:rsidP="006E509B">
      <w:pPr>
        <w:autoSpaceDE w:val="0"/>
        <w:autoSpaceDN w:val="0"/>
        <w:adjustRightInd w:val="0"/>
        <w:spacing w:line="360" w:lineRule="auto"/>
        <w:ind w:firstLine="567"/>
        <w:jc w:val="both"/>
        <w:rPr>
          <w:sz w:val="28"/>
          <w:szCs w:val="28"/>
          <w:lang w:val="en-US"/>
        </w:rPr>
      </w:pPr>
      <w:r>
        <w:rPr>
          <w:sz w:val="28"/>
          <w:szCs w:val="28"/>
          <w:lang w:val="en-US"/>
        </w:rPr>
        <w:t>O‘</w:t>
      </w:r>
      <w:r w:rsidRPr="00F64FDF">
        <w:rPr>
          <w:sz w:val="28"/>
          <w:szCs w:val="28"/>
          <w:lang w:val="en-US"/>
        </w:rPr>
        <w:t xml:space="preserve">zgarmas koeffitsient </w:t>
      </w:r>
      <w:r w:rsidRPr="00F64FDF">
        <w:rPr>
          <w:i/>
          <w:iCs/>
          <w:sz w:val="28"/>
          <w:szCs w:val="28"/>
          <w:lang w:val="en-US"/>
        </w:rPr>
        <w:t>a</w:t>
      </w:r>
      <w:r w:rsidRPr="00F64FDF">
        <w:rPr>
          <w:sz w:val="28"/>
          <w:szCs w:val="28"/>
          <w:vertAlign w:val="subscript"/>
          <w:lang w:val="en-US"/>
        </w:rPr>
        <w:t>γ</w:t>
      </w:r>
      <w:r w:rsidRPr="00F64FDF">
        <w:rPr>
          <w:sz w:val="28"/>
          <w:szCs w:val="28"/>
          <w:lang w:val="en-US"/>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num>
          <m:den>
            <m:f>
              <m:fPr>
                <m:ctrlPr>
                  <w:rPr>
                    <w:rFonts w:ascii="Cambria Math" w:hAnsi="Cambria Math"/>
                    <w:i/>
                    <w:sz w:val="28"/>
                    <w:szCs w:val="28"/>
                    <w:lang w:val="en-US"/>
                  </w:rPr>
                </m:ctrlPr>
              </m:fPr>
              <m:num>
                <m:r>
                  <w:rPr>
                    <w:rFonts w:ascii="Cambria Math" w:hAnsi="Cambria Math"/>
                    <w:sz w:val="28"/>
                    <w:szCs w:val="28"/>
                    <w:lang w:val="en-US"/>
                  </w:rPr>
                  <m:t>l</m:t>
                </m:r>
              </m:num>
              <m:den>
                <m:r>
                  <w:rPr>
                    <w:rFonts w:ascii="Cambria Math" w:hAnsi="Cambria Math"/>
                    <w:sz w:val="28"/>
                    <w:szCs w:val="28"/>
                    <w:lang w:val="en-US"/>
                  </w:rPr>
                  <m:t>βVr</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to-T</m:t>
                </m:r>
              </m:num>
              <m:den>
                <m:r>
                  <w:rPr>
                    <w:rFonts w:ascii="Cambria Math" w:hAnsi="Cambria Math"/>
                    <w:sz w:val="28"/>
                    <w:szCs w:val="28"/>
                    <w:lang w:val="en-US"/>
                  </w:rPr>
                  <m:t>lyuk</m:t>
                </m:r>
              </m:den>
            </m:f>
          </m:den>
        </m:f>
        <m:r>
          <w:rPr>
            <w:rFonts w:ascii="Cambria Math" w:hAnsi="Cambria Math"/>
            <w:sz w:val="28"/>
            <w:szCs w:val="28"/>
            <w:lang w:val="en-US"/>
          </w:rPr>
          <m:t xml:space="preserve">  </m:t>
        </m:r>
      </m:oMath>
      <w:r w:rsidRPr="00F64FDF">
        <w:rPr>
          <w:sz w:val="28"/>
          <w:szCs w:val="28"/>
          <w:lang w:val="en-US"/>
        </w:rPr>
        <w:t xml:space="preserve">ga teng </w:t>
      </w:r>
      <w:proofErr w:type="gramStart"/>
      <w:r w:rsidRPr="00F64FDF">
        <w:rPr>
          <w:sz w:val="28"/>
          <w:szCs w:val="28"/>
          <w:lang w:val="en-US"/>
        </w:rPr>
        <w:t>b</w:t>
      </w:r>
      <w:r>
        <w:rPr>
          <w:sz w:val="28"/>
          <w:szCs w:val="28"/>
          <w:lang w:val="en-US"/>
        </w:rPr>
        <w:t>o‘</w:t>
      </w:r>
      <w:r w:rsidRPr="00F64FDF">
        <w:rPr>
          <w:sz w:val="28"/>
          <w:szCs w:val="28"/>
          <w:lang w:val="en-US"/>
        </w:rPr>
        <w:t>lib</w:t>
      </w:r>
      <w:proofErr w:type="gramEnd"/>
      <w:r w:rsidRPr="00F64FDF">
        <w:rPr>
          <w:sz w:val="28"/>
          <w:szCs w:val="28"/>
          <w:lang w:val="en-US"/>
        </w:rPr>
        <w:t xml:space="preserve">, miqdor jihatdan oldingi koeffitsient miqdoridan farq qilgani uchun burchak miqdori ham farqlanadi. </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Y</w:t>
      </w:r>
      <w:r>
        <w:rPr>
          <w:sz w:val="28"/>
          <w:szCs w:val="28"/>
          <w:lang w:val="en-US"/>
        </w:rPr>
        <w:t>o‘</w:t>
      </w:r>
      <w:r w:rsidRPr="00F64FDF">
        <w:rPr>
          <w:sz w:val="28"/>
          <w:szCs w:val="28"/>
          <w:lang w:val="en-US"/>
        </w:rPr>
        <w:t>ldan foydalanish koeffitsienti (</w:t>
      </w:r>
      <w:r w:rsidRPr="00F64FDF">
        <w:rPr>
          <w:i/>
          <w:sz w:val="28"/>
          <w:szCs w:val="28"/>
          <w:lang w:val="en-US"/>
        </w:rPr>
        <w:t>β</w:t>
      </w:r>
      <w:r w:rsidRPr="00F64FDF">
        <w:rPr>
          <w:sz w:val="28"/>
          <w:szCs w:val="28"/>
          <w:lang w:val="en-US"/>
        </w:rPr>
        <w:t>) ning avtomobilning ish unumiga ta’siri quyidagicha aniqlanadi.</w:t>
      </w:r>
    </w:p>
    <w:p w:rsidR="006E509B" w:rsidRPr="00F64FDF" w:rsidRDefault="006E509B" w:rsidP="006E509B">
      <w:pPr>
        <w:autoSpaceDE w:val="0"/>
        <w:autoSpaceDN w:val="0"/>
        <w:adjustRightInd w:val="0"/>
        <w:spacing w:line="360" w:lineRule="auto"/>
        <w:ind w:firstLine="567"/>
        <w:jc w:val="both"/>
        <w:rPr>
          <w:sz w:val="28"/>
          <w:szCs w:val="28"/>
          <w:lang w:val="en-US"/>
        </w:rPr>
      </w:pPr>
      <w:r>
        <w:rPr>
          <w:sz w:val="28"/>
          <w:szCs w:val="28"/>
          <w:lang w:val="en-US"/>
        </w:rPr>
        <w:t>(</w:t>
      </w:r>
      <w:r w:rsidRPr="00F64FDF">
        <w:rPr>
          <w:sz w:val="28"/>
          <w:szCs w:val="28"/>
          <w:lang w:val="en-US"/>
        </w:rPr>
        <w:t>6</w:t>
      </w:r>
      <w:r w:rsidRPr="00F64FDF">
        <w:rPr>
          <w:sz w:val="28"/>
          <w:szCs w:val="28"/>
          <w:vertAlign w:val="superscript"/>
          <w:lang w:val="en-US"/>
        </w:rPr>
        <w:t>1</w:t>
      </w:r>
      <w:r w:rsidRPr="00F64FDF">
        <w:rPr>
          <w:sz w:val="28"/>
          <w:szCs w:val="28"/>
          <w:lang w:val="en-US"/>
        </w:rPr>
        <w:t xml:space="preserve">) </w:t>
      </w:r>
      <w:proofErr w:type="gramStart"/>
      <w:r w:rsidRPr="00F64FDF">
        <w:rPr>
          <w:sz w:val="28"/>
          <w:szCs w:val="28"/>
          <w:lang w:val="en-US"/>
        </w:rPr>
        <w:t>formuladagi</w:t>
      </w:r>
      <w:proofErr w:type="gramEnd"/>
      <w:r w:rsidRPr="00F64FDF">
        <w:rPr>
          <w:sz w:val="28"/>
          <w:szCs w:val="28"/>
          <w:lang w:val="en-US"/>
        </w:rPr>
        <w:t xml:space="preserve"> </w:t>
      </w:r>
      <w:r w:rsidRPr="00F64FDF">
        <w:rPr>
          <w:i/>
          <w:sz w:val="28"/>
          <w:szCs w:val="28"/>
          <w:lang w:val="en-US"/>
        </w:rPr>
        <w:t>β</w:t>
      </w:r>
      <w:r w:rsidRPr="00F64FDF">
        <w:rPr>
          <w:sz w:val="28"/>
          <w:szCs w:val="28"/>
          <w:lang w:val="en-US"/>
        </w:rPr>
        <w:t xml:space="preserve"> ni </w:t>
      </w:r>
      <w:r>
        <w:rPr>
          <w:sz w:val="28"/>
          <w:szCs w:val="28"/>
          <w:lang w:val="en-US"/>
        </w:rPr>
        <w:t>o‘</w:t>
      </w:r>
      <w:r w:rsidRPr="00F64FDF">
        <w:rPr>
          <w:sz w:val="28"/>
          <w:szCs w:val="28"/>
          <w:lang w:val="en-US"/>
        </w:rPr>
        <w:t xml:space="preserve">zgaruvchan, qolgan omillarni esa </w:t>
      </w:r>
      <w:r>
        <w:rPr>
          <w:sz w:val="28"/>
          <w:szCs w:val="28"/>
          <w:lang w:val="en-US"/>
        </w:rPr>
        <w:t>o‘</w:t>
      </w:r>
      <w:r w:rsidRPr="00F64FDF">
        <w:rPr>
          <w:sz w:val="28"/>
          <w:szCs w:val="28"/>
          <w:lang w:val="en-US"/>
        </w:rPr>
        <w:t>zgarmas deb qabul etib, formulani quyidagi k</w:t>
      </w:r>
      <w:r>
        <w:rPr>
          <w:sz w:val="28"/>
          <w:szCs w:val="28"/>
          <w:lang w:val="en-US"/>
        </w:rPr>
        <w:t>o‘</w:t>
      </w:r>
      <w:r w:rsidRPr="00F64FDF">
        <w:rPr>
          <w:sz w:val="28"/>
          <w:szCs w:val="28"/>
          <w:lang w:val="en-US"/>
        </w:rPr>
        <w:t>rinishga keltiramiz:</w:t>
      </w:r>
    </w:p>
    <w:p w:rsidR="006E509B" w:rsidRPr="009D6ED3" w:rsidRDefault="006E509B" w:rsidP="006E509B">
      <w:pPr>
        <w:autoSpaceDE w:val="0"/>
        <w:autoSpaceDN w:val="0"/>
        <w:adjustRightInd w:val="0"/>
        <w:spacing w:line="360" w:lineRule="auto"/>
        <w:ind w:firstLine="567"/>
        <w:jc w:val="center"/>
        <w:rPr>
          <w:sz w:val="28"/>
          <w:szCs w:val="28"/>
          <w:lang w:val="en-US"/>
        </w:rPr>
      </w:pPr>
      <m:oMath>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β</m:t>
            </m:r>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T</m:t>
                </m:r>
              </m:sub>
            </m:sSub>
          </m:den>
        </m:f>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W</m:t>
            </m:r>
          </m:e>
          <m:sub>
            <m:r>
              <w:rPr>
                <w:rFonts w:ascii="Cambria Math" w:hAnsi="Cambria Math"/>
                <w:sz w:val="28"/>
                <w:szCs w:val="28"/>
                <w:lang w:val="en-US"/>
              </w:rPr>
              <m:t>p</m:t>
            </m:r>
          </m:sub>
        </m:sSub>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num>
          <m:den>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den>
        </m:f>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W</m:t>
            </m:r>
          </m:e>
          <m:sub>
            <m:r>
              <w:rPr>
                <w:rFonts w:ascii="Cambria Math" w:hAnsi="Cambria Math"/>
                <w:sz w:val="28"/>
                <w:szCs w:val="28"/>
                <w:lang w:val="en-US"/>
              </w:rPr>
              <m:t>p</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r>
          <m:rPr>
            <m:sty m:val="p"/>
          </m:rPr>
          <w:rPr>
            <w:rFonts w:ascii="Cambria Math" w:hAnsi="Cambria Math"/>
            <w:sz w:val="28"/>
            <w:szCs w:val="28"/>
            <w:lang w:val="en-US"/>
          </w:rPr>
          <m:t>γ</m:t>
        </m:r>
      </m:oMath>
      <w:r>
        <w:rPr>
          <w:sz w:val="28"/>
          <w:szCs w:val="28"/>
          <w:lang w:val="en-US"/>
        </w:rPr>
        <w:t xml:space="preserve"> (8)</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w:t>
      </w:r>
      <w:r>
        <w:rPr>
          <w:sz w:val="28"/>
          <w:szCs w:val="28"/>
          <w:lang w:val="en-US"/>
        </w:rPr>
        <w:t>8</w:t>
      </w:r>
      <w:r w:rsidRPr="00F64FDF">
        <w:rPr>
          <w:sz w:val="28"/>
          <w:szCs w:val="28"/>
          <w:lang w:val="en-US"/>
        </w:rPr>
        <w:t xml:space="preserve">) </w:t>
      </w:r>
      <w:proofErr w:type="gramStart"/>
      <w:r w:rsidRPr="00F64FDF">
        <w:rPr>
          <w:sz w:val="28"/>
          <w:szCs w:val="28"/>
          <w:lang w:val="en-US"/>
        </w:rPr>
        <w:t>formulaning</w:t>
      </w:r>
      <w:proofErr w:type="gramEnd"/>
      <w:r w:rsidRPr="00F64FDF">
        <w:rPr>
          <w:sz w:val="28"/>
          <w:szCs w:val="28"/>
          <w:lang w:val="en-US"/>
        </w:rPr>
        <w:t xml:space="preserve"> </w:t>
      </w:r>
      <w:r>
        <w:rPr>
          <w:sz w:val="28"/>
          <w:szCs w:val="28"/>
          <w:lang w:val="en-US"/>
        </w:rPr>
        <w:t>o‘</w:t>
      </w:r>
      <w:r w:rsidRPr="00F64FDF">
        <w:rPr>
          <w:sz w:val="28"/>
          <w:szCs w:val="28"/>
          <w:lang w:val="en-US"/>
        </w:rPr>
        <w:t xml:space="preserve">ng va chap tomonlarini </w:t>
      </w:r>
      <m:oMath>
        <m:f>
          <m:fPr>
            <m:ctrlPr>
              <w:rPr>
                <w:rFonts w:ascii="Cambria Math" w:hAnsi="Cambria Math"/>
                <w:i/>
                <w:sz w:val="28"/>
                <w:szCs w:val="28"/>
                <w:lang w:val="en-US"/>
              </w:rPr>
            </m:ctrlPr>
          </m:fPr>
          <m:num>
            <m:r>
              <w:rPr>
                <w:rFonts w:ascii="Cambria Math" w:hAnsi="Cambria Math"/>
                <w:sz w:val="28"/>
                <w:szCs w:val="28"/>
                <w:lang w:val="en-US"/>
              </w:rPr>
              <m:t>β</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sz w:val="28"/>
          <w:szCs w:val="28"/>
          <w:lang w:val="en-US"/>
        </w:rPr>
        <w:t xml:space="preserve"> ga k</w:t>
      </w:r>
      <w:r>
        <w:rPr>
          <w:sz w:val="28"/>
          <w:szCs w:val="28"/>
          <w:lang w:val="en-US"/>
        </w:rPr>
        <w:t>o‘</w:t>
      </w:r>
      <w:r w:rsidRPr="00F64FDF">
        <w:rPr>
          <w:sz w:val="28"/>
          <w:szCs w:val="28"/>
          <w:lang w:val="en-US"/>
        </w:rPr>
        <w:t xml:space="preserve">paytirsak, tenglik buzilmaydi: </w:t>
      </w:r>
    </w:p>
    <w:p w:rsidR="006E509B" w:rsidRPr="00F64FDF" w:rsidRDefault="006E509B" w:rsidP="006E509B">
      <w:pPr>
        <w:framePr w:wrap="around" w:vAnchor="page" w:hAnchor="page" w:x="340" w:y="9966"/>
        <w:spacing w:line="360" w:lineRule="auto"/>
        <w:ind w:firstLine="567"/>
        <w:rPr>
          <w:sz w:val="28"/>
          <w:szCs w:val="28"/>
          <w:lang w:val="en-US"/>
        </w:rPr>
      </w:pPr>
    </w:p>
    <w:p w:rsidR="006E509B" w:rsidRPr="00F64FDF" w:rsidRDefault="006E509B" w:rsidP="006E509B">
      <w:pPr>
        <w:framePr w:wrap="around" w:vAnchor="page" w:hAnchor="page" w:x="340" w:y="11406"/>
        <w:spacing w:line="360" w:lineRule="auto"/>
        <w:ind w:firstLine="567"/>
        <w:rPr>
          <w:sz w:val="28"/>
          <w:szCs w:val="28"/>
          <w:lang w:val="en-US"/>
        </w:rPr>
      </w:pPr>
    </w:p>
    <w:p w:rsidR="006E509B" w:rsidRPr="00F64FDF" w:rsidRDefault="006E509B" w:rsidP="006E509B">
      <w:pPr>
        <w:framePr w:wrap="around" w:vAnchor="page" w:hAnchor="page" w:x="340" w:y="9966"/>
        <w:spacing w:line="360" w:lineRule="auto"/>
        <w:ind w:firstLine="567"/>
        <w:rPr>
          <w:sz w:val="28"/>
          <w:szCs w:val="28"/>
          <w:lang w:val="en-US"/>
        </w:rPr>
      </w:pPr>
    </w:p>
    <w:p w:rsidR="006E509B" w:rsidRPr="00F64FDF" w:rsidRDefault="006E509B" w:rsidP="006E509B">
      <w:pPr>
        <w:framePr w:wrap="around" w:vAnchor="page" w:hAnchor="page" w:x="340" w:y="11406"/>
        <w:spacing w:line="360" w:lineRule="auto"/>
        <w:ind w:firstLine="567"/>
        <w:jc w:val="center"/>
        <w:rPr>
          <w:sz w:val="28"/>
          <w:szCs w:val="28"/>
          <w:lang w:val="en-US"/>
        </w:rPr>
      </w:pPr>
    </w:p>
    <w:p w:rsidR="006E509B" w:rsidRPr="00F64FDF" w:rsidRDefault="006E509B" w:rsidP="006E509B">
      <w:pPr>
        <w:autoSpaceDE w:val="0"/>
        <w:autoSpaceDN w:val="0"/>
        <w:adjustRightInd w:val="0"/>
        <w:spacing w:line="360" w:lineRule="auto"/>
        <w:ind w:firstLine="567"/>
        <w:jc w:val="center"/>
        <w:rPr>
          <w:sz w:val="28"/>
          <w:szCs w:val="28"/>
          <w:lang w:val="en-US"/>
        </w:rPr>
      </w:pPr>
      <m:oMath>
        <m:f>
          <m:fPr>
            <m:ctrlPr>
              <w:rPr>
                <w:rFonts w:ascii="Cambria Math" w:hAnsi="Cambria Math"/>
                <w:i/>
                <w:sz w:val="28"/>
                <w:szCs w:val="28"/>
                <w:lang w:val="en-US"/>
              </w:rPr>
            </m:ctrlPr>
          </m:fPr>
          <m:num>
            <m:r>
              <w:rPr>
                <w:rFonts w:ascii="Cambria Math" w:hAnsi="Cambria Math"/>
                <w:sz w:val="28"/>
                <w:szCs w:val="28"/>
                <w:lang w:val="en-US"/>
              </w:rPr>
              <m:t>β</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1</m:t>
            </m:r>
          </m:num>
          <m:den>
            <m:sSub>
              <m:sSubPr>
                <m:ctrlPr>
                  <w:rPr>
                    <w:rFonts w:ascii="Cambria Math" w:hAnsi="Cambria Math"/>
                    <w:i/>
                    <w:sz w:val="28"/>
                    <w:szCs w:val="28"/>
                    <w:lang w:val="en-US"/>
                  </w:rPr>
                </m:ctrlPr>
              </m:sSubPr>
              <m:e>
                <m:r>
                  <w:rPr>
                    <w:rFonts w:ascii="Cambria Math" w:hAnsi="Cambria Math"/>
                    <w:sz w:val="28"/>
                    <w:szCs w:val="28"/>
                    <w:lang w:val="en-US"/>
                  </w:rPr>
                  <m:t>βV</m:t>
                </m:r>
              </m:e>
              <m:sub>
                <m:r>
                  <w:rPr>
                    <w:rFonts w:ascii="Cambria Math" w:hAnsi="Cambria Math"/>
                    <w:sz w:val="28"/>
                    <w:szCs w:val="28"/>
                    <w:lang w:val="en-US"/>
                  </w:rPr>
                  <m:t>T</m:t>
                </m:r>
              </m:sub>
            </m:sSub>
          </m:den>
        </m:f>
        <m:sSub>
          <m:sSubPr>
            <m:ctrlPr>
              <w:rPr>
                <w:rFonts w:ascii="Cambria Math" w:hAnsi="Cambria Math"/>
                <w:i/>
                <w:sz w:val="28"/>
                <w:szCs w:val="28"/>
                <w:lang w:val="en-US"/>
              </w:rPr>
            </m:ctrlPr>
          </m:sSubPr>
          <m:e>
            <m:r>
              <w:rPr>
                <w:rFonts w:ascii="Cambria Math" w:hAnsi="Cambria Math"/>
                <w:sz w:val="28"/>
                <w:szCs w:val="28"/>
                <w:lang w:val="en-US"/>
              </w:rPr>
              <m:t>W</m:t>
            </m:r>
          </m:e>
          <m:sub>
            <m:r>
              <w:rPr>
                <w:rFonts w:ascii="Cambria Math" w:hAnsi="Cambria Math"/>
                <w:sz w:val="28"/>
                <w:szCs w:val="28"/>
                <w:lang w:val="en-US"/>
              </w:rPr>
              <m:t>p</m:t>
            </m:r>
          </m:sub>
        </m:sSub>
      </m:oMath>
      <w:proofErr w:type="gramStart"/>
      <w:r w:rsidRPr="00F64FDF">
        <w:rPr>
          <w:sz w:val="28"/>
          <w:szCs w:val="28"/>
          <w:lang w:val="en-US"/>
        </w:rPr>
        <w:t>+</w:t>
      </w:r>
      <m:oMath>
        <m:f>
          <m:fPr>
            <m:ctrlPr>
              <w:rPr>
                <w:rFonts w:ascii="Cambria Math" w:hAnsi="Cambria Math"/>
                <w:i/>
                <w:sz w:val="28"/>
                <w:szCs w:val="28"/>
                <w:lang w:val="en-US"/>
              </w:rPr>
            </m:ctrlPr>
          </m:fPr>
          <m:num>
            <m:r>
              <w:rPr>
                <w:rFonts w:ascii="Cambria Math" w:hAnsi="Cambria Math"/>
                <w:sz w:val="28"/>
                <w:szCs w:val="28"/>
                <w:lang w:val="en-US"/>
              </w:rPr>
              <m:t>β</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num>
          <m:den>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den>
        </m:f>
      </m:oMath>
      <w:r w:rsidRPr="00F64FDF">
        <w:rPr>
          <w:sz w:val="28"/>
          <w:szCs w:val="28"/>
          <w:lang w:val="en-US"/>
        </w:rPr>
        <w:t xml:space="preserve"> W</w:t>
      </w:r>
      <w:r w:rsidRPr="00F64FDF">
        <w:rPr>
          <w:sz w:val="28"/>
          <w:szCs w:val="28"/>
          <w:vertAlign w:val="subscript"/>
          <w:lang w:val="en-US"/>
        </w:rPr>
        <w:t>p</w:t>
      </w:r>
      <w:proofErr w:type="gramEnd"/>
      <w:r w:rsidRPr="00F64FDF">
        <w:rPr>
          <w:sz w:val="28"/>
          <w:szCs w:val="28"/>
          <w:vertAlign w:val="subscript"/>
          <w:lang w:val="en-US"/>
        </w:rPr>
        <w:t xml:space="preserve"> </w:t>
      </w:r>
      <w:r w:rsidRPr="00F64FDF">
        <w:rPr>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β</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sz w:val="28"/>
          <w:szCs w:val="28"/>
          <w:lang w:val="en-US"/>
        </w:rPr>
        <w:t xml:space="preserve"> q</w:t>
      </w:r>
      <w:r w:rsidRPr="00F64FDF">
        <w:rPr>
          <w:sz w:val="28"/>
          <w:szCs w:val="28"/>
          <w:vertAlign w:val="subscript"/>
          <w:lang w:val="en-US"/>
        </w:rPr>
        <w:t>H</w:t>
      </w:r>
      <w:r w:rsidRPr="00F64FDF">
        <w:rPr>
          <w:sz w:val="28"/>
          <w:szCs w:val="28"/>
          <w:lang w:val="en-US"/>
        </w:rPr>
        <w:t>γ</w:t>
      </w:r>
      <w:r w:rsidRPr="00F64FDF">
        <w:rPr>
          <w:sz w:val="28"/>
          <w:szCs w:val="28"/>
          <w:vertAlign w:val="subscript"/>
          <w:lang w:val="en-US"/>
        </w:rPr>
        <w:t xml:space="preserve">  </w:t>
      </w:r>
      <w:r w:rsidRPr="00F64FDF">
        <w:rPr>
          <w:sz w:val="28"/>
          <w:szCs w:val="28"/>
          <w:lang w:val="en-US"/>
        </w:rPr>
        <w:tab/>
        <w:t>(</w:t>
      </w:r>
      <w:r>
        <w:rPr>
          <w:sz w:val="28"/>
          <w:szCs w:val="28"/>
          <w:lang w:val="en-US"/>
        </w:rPr>
        <w:t>9</w:t>
      </w:r>
      <w:r w:rsidRPr="00F64FDF">
        <w:rPr>
          <w:sz w:val="28"/>
          <w:szCs w:val="28"/>
          <w:lang w:val="en-US"/>
        </w:rPr>
        <w:t>)</w:t>
      </w:r>
    </w:p>
    <w:p w:rsidR="006E509B" w:rsidRPr="00F64FDF" w:rsidRDefault="006E509B" w:rsidP="006E509B">
      <w:pPr>
        <w:autoSpaceDE w:val="0"/>
        <w:autoSpaceDN w:val="0"/>
        <w:adjustRightInd w:val="0"/>
        <w:spacing w:line="360" w:lineRule="auto"/>
        <w:ind w:firstLine="567"/>
        <w:rPr>
          <w:sz w:val="28"/>
          <w:szCs w:val="28"/>
          <w:lang w:val="en-US"/>
        </w:rPr>
      </w:pPr>
      <w:r w:rsidRPr="00F64FDF">
        <w:rPr>
          <w:sz w:val="28"/>
          <w:szCs w:val="28"/>
          <w:lang w:val="en-US"/>
        </w:rPr>
        <w:t xml:space="preserve"> Ma’lum qisqartirishlardan s</w:t>
      </w:r>
      <w:r>
        <w:rPr>
          <w:sz w:val="28"/>
          <w:szCs w:val="28"/>
          <w:lang w:val="en-US"/>
        </w:rPr>
        <w:t>o‘</w:t>
      </w:r>
      <w:r w:rsidRPr="00F64FDF">
        <w:rPr>
          <w:sz w:val="28"/>
          <w:szCs w:val="28"/>
          <w:lang w:val="en-US"/>
        </w:rPr>
        <w:t>ng tenglamani quyidagi k</w:t>
      </w:r>
      <w:r>
        <w:rPr>
          <w:sz w:val="28"/>
          <w:szCs w:val="28"/>
          <w:lang w:val="en-US"/>
        </w:rPr>
        <w:t>o‘</w:t>
      </w:r>
      <w:r w:rsidRPr="00F64FDF">
        <w:rPr>
          <w:sz w:val="28"/>
          <w:szCs w:val="28"/>
          <w:lang w:val="en-US"/>
        </w:rPr>
        <w:t>rinishga keltiramiz:</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noProof/>
          <w:sz w:val="28"/>
          <w:szCs w:val="28"/>
        </w:rPr>
        <w:t>β</w:t>
      </w:r>
      <w:r w:rsidRPr="00F64FDF">
        <w:rPr>
          <w:noProof/>
          <w:sz w:val="28"/>
          <w:szCs w:val="28"/>
          <w:lang w:val="en-US"/>
        </w:rPr>
        <w:t>W</w:t>
      </w:r>
      <w:r w:rsidRPr="00F64FDF">
        <w:rPr>
          <w:noProof/>
          <w:sz w:val="28"/>
          <w:szCs w:val="28"/>
          <w:vertAlign w:val="subscript"/>
          <w:lang w:val="en-US"/>
        </w:rPr>
        <w:t>p</w:t>
      </w:r>
      <w:r w:rsidRPr="00F64FDF">
        <w:rPr>
          <w:noProof/>
          <w:sz w:val="28"/>
          <w:szCs w:val="28"/>
          <w:vertAlign w:val="subscript"/>
          <w:lang w:val="en-US"/>
        </w:rPr>
        <w:softHyphen/>
      </w:r>
      <w:r w:rsidRPr="00F64FDF">
        <w:rPr>
          <w:noProof/>
          <w:sz w:val="28"/>
          <w:szCs w:val="28"/>
          <w:lang w:val="en-US"/>
        </w:rPr>
        <w:t xml:space="preserve"> – </w:t>
      </w:r>
      <m:oMath>
        <m:f>
          <m:fPr>
            <m:ctrlPr>
              <w:rPr>
                <w:rFonts w:ascii="Cambria Math" w:hAnsi="Cambria Math"/>
                <w:i/>
                <w:noProof/>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sSub>
              <m:sSubPr>
                <m:ctrlPr>
                  <w:rPr>
                    <w:rFonts w:ascii="Cambria Math" w:hAnsi="Cambria Math"/>
                    <w:sz w:val="28"/>
                    <w:szCs w:val="28"/>
                    <w:lang w:val="en-US"/>
                  </w:rPr>
                </m:ctrlPr>
              </m:sSubPr>
              <m:e>
                <m:r>
                  <m:rPr>
                    <m:sty m:val="p"/>
                  </m:rPr>
                  <w:rPr>
                    <w:rFonts w:ascii="Cambria Math" w:hAnsi="Cambria Math"/>
                    <w:sz w:val="28"/>
                    <w:szCs w:val="28"/>
                    <w:lang w:val="en-US"/>
                  </w:rPr>
                  <m:t>q</m:t>
                </m:r>
              </m:e>
              <m:sub>
                <m:r>
                  <m:rPr>
                    <m:sty m:val="p"/>
                  </m:rPr>
                  <w:rPr>
                    <w:rFonts w:ascii="Cambria Math" w:hAnsi="Cambria Math"/>
                    <w:sz w:val="28"/>
                    <w:szCs w:val="28"/>
                    <w:vertAlign w:val="subscript"/>
                    <w:lang w:val="en-US"/>
                  </w:rPr>
                  <m:t>H</m:t>
                </m:r>
              </m:sub>
            </m:sSub>
            <m:r>
              <m:rPr>
                <m:sty m:val="p"/>
              </m:rPr>
              <w:rPr>
                <w:rFonts w:ascii="Cambria Math" w:hAnsi="Cambria Math"/>
                <w:sz w:val="28"/>
                <w:szCs w:val="28"/>
                <w:lang w:val="en-US"/>
              </w:rPr>
              <m:t>γ</m:t>
            </m:r>
            <m:r>
              <m:rPr>
                <m:sty m:val="p"/>
              </m:rPr>
              <w:rPr>
                <w:rFonts w:ascii="Cambria Math" w:hAnsi="Cambria Math"/>
                <w:sz w:val="28"/>
                <w:szCs w:val="28"/>
                <w:vertAlign w:val="subscript"/>
                <w:lang w:val="en-US"/>
              </w:rPr>
              <m:t xml:space="preserve"> </m:t>
            </m:r>
            <m:r>
              <w:rPr>
                <w:rFonts w:ascii="Cambria Math" w:hAnsi="Cambria Math"/>
                <w:sz w:val="28"/>
                <w:szCs w:val="28"/>
                <w:lang w:val="en-US"/>
              </w:rPr>
              <m:t xml:space="preserve"> </m:t>
            </m:r>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noProof/>
          <w:sz w:val="28"/>
          <w:szCs w:val="28"/>
          <w:lang w:val="en-US"/>
        </w:rPr>
        <w:t xml:space="preserve"> </w:t>
      </w:r>
      <w:r w:rsidRPr="00F64FDF">
        <w:rPr>
          <w:noProof/>
          <w:sz w:val="28"/>
          <w:szCs w:val="28"/>
        </w:rPr>
        <w:t>β</w:t>
      </w:r>
      <w:r w:rsidRPr="00F64FDF">
        <w:rPr>
          <w:noProof/>
          <w:sz w:val="28"/>
          <w:szCs w:val="28"/>
          <w:lang w:val="en-US"/>
        </w:rPr>
        <w:t xml:space="preserve"> + </w:t>
      </w:r>
      <m:oMath>
        <m:f>
          <m:fPr>
            <m:ctrlPr>
              <w:rPr>
                <w:rFonts w:ascii="Cambria Math" w:hAnsi="Cambria Math"/>
                <w:i/>
                <w:noProof/>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r>
              <m:rPr>
                <m:sty m:val="p"/>
              </m:rPr>
              <w:rPr>
                <w:rFonts w:ascii="Cambria Math" w:hAnsi="Cambria Math"/>
                <w:sz w:val="28"/>
                <w:szCs w:val="28"/>
                <w:vertAlign w:val="subscript"/>
                <w:lang w:val="en-US"/>
              </w:rPr>
              <m:t xml:space="preserve"> </m:t>
            </m:r>
            <m:r>
              <w:rPr>
                <w:rFonts w:ascii="Cambria Math" w:hAnsi="Cambria Math"/>
                <w:sz w:val="28"/>
                <w:szCs w:val="28"/>
                <w:lang w:val="en-US"/>
              </w:rPr>
              <m:t xml:space="preserve"> </m:t>
            </m:r>
          </m:num>
          <m:den>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noProof/>
          <w:sz w:val="28"/>
          <w:szCs w:val="28"/>
          <w:lang w:val="en-US"/>
        </w:rPr>
        <w:t xml:space="preserve">  </w:t>
      </w:r>
      <w:r w:rsidRPr="00F64FDF">
        <w:rPr>
          <w:sz w:val="28"/>
          <w:szCs w:val="28"/>
          <w:lang w:val="en-US"/>
        </w:rPr>
        <w:t>W</w:t>
      </w:r>
      <w:r w:rsidRPr="00F64FDF">
        <w:rPr>
          <w:sz w:val="28"/>
          <w:szCs w:val="28"/>
          <w:vertAlign w:val="subscript"/>
          <w:lang w:val="en-US"/>
        </w:rPr>
        <w:t>p</w:t>
      </w:r>
      <w:r w:rsidRPr="00F64FDF">
        <w:rPr>
          <w:noProof/>
          <w:sz w:val="28"/>
          <w:szCs w:val="28"/>
          <w:lang w:val="en-US"/>
        </w:rPr>
        <w:t>= 0</w:t>
      </w:r>
      <w:r w:rsidRPr="00F64FDF">
        <w:rPr>
          <w:noProof/>
          <w:sz w:val="28"/>
          <w:szCs w:val="28"/>
          <w:lang w:val="en-US"/>
        </w:rPr>
        <w:tab/>
        <w:t>(</w:t>
      </w:r>
      <w:r>
        <w:rPr>
          <w:noProof/>
          <w:sz w:val="28"/>
          <w:szCs w:val="28"/>
          <w:lang w:val="en-US"/>
        </w:rPr>
        <w:t>10</w:t>
      </w:r>
      <w:r w:rsidRPr="00F64FDF">
        <w:rPr>
          <w:noProof/>
          <w:sz w:val="28"/>
          <w:szCs w:val="28"/>
          <w:lang w:val="en-US"/>
        </w:rPr>
        <w:t>)</w:t>
      </w:r>
      <w:r w:rsidRPr="00F64FDF">
        <w:rPr>
          <w:sz w:val="28"/>
          <w:szCs w:val="28"/>
          <w:lang w:val="en-US"/>
        </w:rPr>
        <w:t xml:space="preserve"> </w:t>
      </w:r>
    </w:p>
    <w:p w:rsidR="006E509B" w:rsidRPr="00F64FDF" w:rsidRDefault="006E509B" w:rsidP="006E509B">
      <w:pPr>
        <w:autoSpaceDE w:val="0"/>
        <w:autoSpaceDN w:val="0"/>
        <w:adjustRightInd w:val="0"/>
        <w:spacing w:line="360" w:lineRule="auto"/>
        <w:ind w:firstLine="567"/>
        <w:rPr>
          <w:sz w:val="28"/>
          <w:szCs w:val="28"/>
          <w:lang w:val="en-US"/>
        </w:rPr>
      </w:pPr>
      <w:r w:rsidRPr="00F64FDF">
        <w:rPr>
          <w:sz w:val="28"/>
          <w:szCs w:val="28"/>
          <w:lang w:val="en-US"/>
        </w:rPr>
        <w:t xml:space="preserve">Oldingi qabul etilgan shartga </w:t>
      </w:r>
      <w:proofErr w:type="gramStart"/>
      <w:r w:rsidRPr="00F64FDF">
        <w:rPr>
          <w:sz w:val="28"/>
          <w:szCs w:val="28"/>
          <w:lang w:val="en-US"/>
        </w:rPr>
        <w:t>k</w:t>
      </w:r>
      <w:r>
        <w:rPr>
          <w:sz w:val="28"/>
          <w:szCs w:val="28"/>
          <w:lang w:val="en-US"/>
        </w:rPr>
        <w:t>o‘</w:t>
      </w:r>
      <w:r w:rsidRPr="00F64FDF">
        <w:rPr>
          <w:sz w:val="28"/>
          <w:szCs w:val="28"/>
          <w:lang w:val="en-US"/>
        </w:rPr>
        <w:t>ra</w:t>
      </w:r>
      <w:proofErr w:type="gramEnd"/>
      <w:r w:rsidRPr="00F64FDF">
        <w:rPr>
          <w:sz w:val="28"/>
          <w:szCs w:val="28"/>
          <w:lang w:val="en-US"/>
        </w:rPr>
        <w:t xml:space="preserve"> </w:t>
      </w:r>
      <w:r w:rsidRPr="00F64FDF">
        <w:rPr>
          <w:i/>
          <w:sz w:val="28"/>
          <w:szCs w:val="28"/>
          <w:lang w:val="en-US"/>
        </w:rPr>
        <w:t>β</w:t>
      </w:r>
      <w:r w:rsidRPr="00F64FDF">
        <w:rPr>
          <w:sz w:val="28"/>
          <w:szCs w:val="28"/>
          <w:lang w:val="en-US"/>
        </w:rPr>
        <w:t xml:space="preserve"> omilini bog‘liq b</w:t>
      </w:r>
      <w:r>
        <w:rPr>
          <w:sz w:val="28"/>
          <w:szCs w:val="28"/>
          <w:lang w:val="en-US"/>
        </w:rPr>
        <w:t>o‘</w:t>
      </w:r>
      <w:r w:rsidRPr="00F64FDF">
        <w:rPr>
          <w:sz w:val="28"/>
          <w:szCs w:val="28"/>
          <w:lang w:val="en-US"/>
        </w:rPr>
        <w:t>lmagan va W</w:t>
      </w:r>
      <w:r w:rsidRPr="00F64FDF">
        <w:rPr>
          <w:sz w:val="28"/>
          <w:szCs w:val="28"/>
          <w:vertAlign w:val="subscript"/>
          <w:lang w:val="en-US"/>
        </w:rPr>
        <w:t>p</w:t>
      </w:r>
      <w:r w:rsidRPr="00F64FDF">
        <w:rPr>
          <w:sz w:val="28"/>
          <w:szCs w:val="28"/>
          <w:lang w:val="en-US"/>
        </w:rPr>
        <w:t xml:space="preserve"> ni </w:t>
      </w:r>
      <w:r w:rsidRPr="00F64FDF">
        <w:rPr>
          <w:i/>
          <w:sz w:val="28"/>
          <w:szCs w:val="28"/>
          <w:lang w:val="en-US"/>
        </w:rPr>
        <w:t>β</w:t>
      </w:r>
      <w:r w:rsidRPr="00F64FDF">
        <w:rPr>
          <w:sz w:val="28"/>
          <w:szCs w:val="28"/>
          <w:lang w:val="en-US"/>
        </w:rPr>
        <w:t xml:space="preserve"> ga og‘liq</w:t>
      </w:r>
      <w:r>
        <w:rPr>
          <w:sz w:val="28"/>
          <w:szCs w:val="28"/>
          <w:lang w:val="en-US"/>
        </w:rPr>
        <w:t>o‘</w:t>
      </w:r>
      <w:r w:rsidRPr="00F64FDF">
        <w:rPr>
          <w:sz w:val="28"/>
          <w:szCs w:val="28"/>
          <w:lang w:val="en-US"/>
        </w:rPr>
        <w:t>zgaruvchi, qolgan omillarni shartli ra</w:t>
      </w:r>
      <w:r>
        <w:rPr>
          <w:sz w:val="28"/>
          <w:szCs w:val="28"/>
          <w:lang w:val="en-US"/>
        </w:rPr>
        <w:t>vishda o‘zgarmas deb, (</w:t>
      </w:r>
      <w:r w:rsidRPr="00F64FDF">
        <w:rPr>
          <w:sz w:val="28"/>
          <w:szCs w:val="28"/>
          <w:lang w:val="en-US"/>
        </w:rPr>
        <w:t>1</w:t>
      </w:r>
      <w:r>
        <w:rPr>
          <w:sz w:val="28"/>
          <w:szCs w:val="28"/>
          <w:lang w:val="en-US"/>
        </w:rPr>
        <w:t>0</w:t>
      </w:r>
      <w:r w:rsidRPr="00F64FDF">
        <w:rPr>
          <w:sz w:val="28"/>
          <w:szCs w:val="28"/>
          <w:lang w:val="en-US"/>
        </w:rPr>
        <w:t>) formulani quyidagi k</w:t>
      </w:r>
      <w:r>
        <w:rPr>
          <w:sz w:val="28"/>
          <w:szCs w:val="28"/>
          <w:lang w:val="en-US"/>
        </w:rPr>
        <w:t>o‘</w:t>
      </w:r>
      <w:r w:rsidRPr="00F64FDF">
        <w:rPr>
          <w:sz w:val="28"/>
          <w:szCs w:val="28"/>
          <w:lang w:val="en-US"/>
        </w:rPr>
        <w:t>rinishda yozish mumkin:</w:t>
      </w:r>
    </w:p>
    <w:p w:rsidR="006E509B" w:rsidRPr="00F64FDF" w:rsidRDefault="006E509B" w:rsidP="006E509B">
      <w:pPr>
        <w:autoSpaceDE w:val="0"/>
        <w:autoSpaceDN w:val="0"/>
        <w:adjustRightInd w:val="0"/>
        <w:spacing w:line="360" w:lineRule="auto"/>
        <w:ind w:firstLine="567"/>
        <w:jc w:val="center"/>
        <w:rPr>
          <w:sz w:val="28"/>
          <w:szCs w:val="28"/>
          <w:lang w:val="en-US"/>
        </w:rPr>
      </w:pPr>
      <w:proofErr w:type="gramStart"/>
      <w:r w:rsidRPr="00F64FDF">
        <w:rPr>
          <w:i/>
          <w:sz w:val="28"/>
          <w:szCs w:val="28"/>
          <w:lang w:val="en-US"/>
        </w:rPr>
        <w:t>β</w:t>
      </w:r>
      <w:proofErr w:type="gramEnd"/>
      <w:r w:rsidRPr="00F64FDF">
        <w:rPr>
          <w:sz w:val="28"/>
          <w:szCs w:val="28"/>
          <w:lang w:val="en-US"/>
        </w:rPr>
        <w:t xml:space="preserve"> W</w:t>
      </w:r>
      <w:r w:rsidRPr="00F64FDF">
        <w:rPr>
          <w:sz w:val="28"/>
          <w:szCs w:val="28"/>
          <w:vertAlign w:val="subscript"/>
          <w:lang w:val="en-US"/>
        </w:rPr>
        <w:t>p</w:t>
      </w:r>
      <w:r w:rsidRPr="00F64FDF">
        <w:rPr>
          <w:sz w:val="28"/>
          <w:szCs w:val="28"/>
          <w:lang w:val="en-US"/>
        </w:rPr>
        <w:t xml:space="preserve"> – α</w:t>
      </w:r>
      <w:r w:rsidRPr="00F64FDF">
        <w:rPr>
          <w:sz w:val="28"/>
          <w:szCs w:val="28"/>
          <w:vertAlign w:val="subscript"/>
          <w:lang w:val="en-US"/>
        </w:rPr>
        <w:t>β</w:t>
      </w:r>
      <w:r w:rsidRPr="00F64FDF">
        <w:rPr>
          <w:sz w:val="28"/>
          <w:szCs w:val="28"/>
          <w:lang w:val="en-US"/>
        </w:rPr>
        <w:t>β + b</w:t>
      </w:r>
      <w:r w:rsidRPr="00F64FDF">
        <w:rPr>
          <w:sz w:val="28"/>
          <w:szCs w:val="28"/>
          <w:vertAlign w:val="subscript"/>
          <w:lang w:val="en-US"/>
        </w:rPr>
        <w:t xml:space="preserve">β </w:t>
      </w:r>
      <w:r w:rsidRPr="00F64FDF">
        <w:rPr>
          <w:sz w:val="28"/>
          <w:szCs w:val="28"/>
          <w:lang w:val="en-US"/>
        </w:rPr>
        <w:t xml:space="preserve"> W</w:t>
      </w:r>
      <w:r w:rsidRPr="00F64FDF">
        <w:rPr>
          <w:sz w:val="28"/>
          <w:szCs w:val="28"/>
          <w:vertAlign w:val="subscript"/>
          <w:lang w:val="en-US"/>
        </w:rPr>
        <w:t>p</w:t>
      </w:r>
      <w:r>
        <w:rPr>
          <w:sz w:val="28"/>
          <w:szCs w:val="28"/>
          <w:lang w:val="en-US"/>
        </w:rPr>
        <w:t>=0</w:t>
      </w:r>
      <w:r>
        <w:rPr>
          <w:sz w:val="28"/>
          <w:szCs w:val="28"/>
          <w:lang w:val="en-US"/>
        </w:rPr>
        <w:tab/>
      </w:r>
      <w:r>
        <w:rPr>
          <w:sz w:val="28"/>
          <w:szCs w:val="28"/>
          <w:lang w:val="en-US"/>
        </w:rPr>
        <w:tab/>
        <w:t>(</w:t>
      </w:r>
      <w:r w:rsidRPr="00F64FDF">
        <w:rPr>
          <w:sz w:val="28"/>
          <w:szCs w:val="28"/>
          <w:lang w:val="en-US"/>
        </w:rPr>
        <w:t>1</w:t>
      </w:r>
      <w:r>
        <w:rPr>
          <w:sz w:val="28"/>
          <w:szCs w:val="28"/>
          <w:lang w:val="en-US"/>
        </w:rPr>
        <w:t>0</w:t>
      </w:r>
      <w:r w:rsidRPr="00F64FDF">
        <w:rPr>
          <w:sz w:val="28"/>
          <w:szCs w:val="28"/>
          <w:vertAlign w:val="superscript"/>
          <w:lang w:val="en-US"/>
        </w:rPr>
        <w:t>1</w:t>
      </w:r>
      <w:r w:rsidRPr="00F64FDF">
        <w:rPr>
          <w:sz w:val="28"/>
          <w:szCs w:val="28"/>
          <w:lang w:val="en-US"/>
        </w:rPr>
        <w:t>)</w:t>
      </w:r>
    </w:p>
    <w:p w:rsidR="006E509B" w:rsidRPr="00F64FDF" w:rsidRDefault="006E509B" w:rsidP="006E509B">
      <w:pPr>
        <w:autoSpaceDE w:val="0"/>
        <w:autoSpaceDN w:val="0"/>
        <w:adjustRightInd w:val="0"/>
        <w:spacing w:line="360" w:lineRule="auto"/>
        <w:ind w:firstLine="567"/>
        <w:rPr>
          <w:sz w:val="28"/>
          <w:szCs w:val="28"/>
          <w:lang w:val="en-US"/>
        </w:rPr>
      </w:pPr>
      <w:r w:rsidRPr="00F64FDF">
        <w:rPr>
          <w:sz w:val="28"/>
          <w:szCs w:val="28"/>
          <w:lang w:val="en-US"/>
        </w:rPr>
        <w:t xml:space="preserve">Bunda </w:t>
      </w:r>
      <w:r>
        <w:rPr>
          <w:sz w:val="28"/>
          <w:szCs w:val="28"/>
          <w:lang w:val="en-US"/>
        </w:rPr>
        <w:t>o‘</w:t>
      </w:r>
      <w:r w:rsidRPr="00F64FDF">
        <w:rPr>
          <w:sz w:val="28"/>
          <w:szCs w:val="28"/>
          <w:lang w:val="en-US"/>
        </w:rPr>
        <w:t xml:space="preserve">zgarmas </w:t>
      </w:r>
      <w:r w:rsidRPr="00F64FDF">
        <w:rPr>
          <w:i/>
          <w:iCs/>
          <w:sz w:val="28"/>
          <w:szCs w:val="28"/>
          <w:lang w:val="en-US"/>
        </w:rPr>
        <w:t>a</w:t>
      </w:r>
      <w:r w:rsidRPr="00F64FDF">
        <w:rPr>
          <w:i/>
          <w:sz w:val="28"/>
          <w:szCs w:val="28"/>
          <w:vertAlign w:val="subscript"/>
          <w:lang w:val="en-US"/>
        </w:rPr>
        <w:t>β</w:t>
      </w:r>
      <w:r w:rsidRPr="00F64FDF">
        <w:rPr>
          <w:i/>
          <w:iCs/>
          <w:sz w:val="28"/>
          <w:szCs w:val="28"/>
          <w:lang w:val="en-US"/>
        </w:rPr>
        <w:t xml:space="preserve"> </w:t>
      </w:r>
      <w:proofErr w:type="gramStart"/>
      <w:r w:rsidRPr="00F64FDF">
        <w:rPr>
          <w:sz w:val="28"/>
          <w:szCs w:val="28"/>
          <w:lang w:val="en-US"/>
        </w:rPr>
        <w:t>va</w:t>
      </w:r>
      <w:proofErr w:type="gramEnd"/>
      <w:r w:rsidRPr="00F64FDF">
        <w:rPr>
          <w:sz w:val="28"/>
          <w:szCs w:val="28"/>
          <w:lang w:val="en-US"/>
        </w:rPr>
        <w:t xml:space="preserve"> b</w:t>
      </w:r>
      <w:r w:rsidRPr="00F64FDF">
        <w:rPr>
          <w:i/>
          <w:sz w:val="28"/>
          <w:szCs w:val="28"/>
          <w:vertAlign w:val="subscript"/>
          <w:lang w:val="en-US"/>
        </w:rPr>
        <w:t>β</w:t>
      </w:r>
      <w:r w:rsidRPr="00F64FDF">
        <w:rPr>
          <w:sz w:val="28"/>
          <w:szCs w:val="28"/>
          <w:lang w:val="en-US"/>
        </w:rPr>
        <w:t xml:space="preserve"> koeffitsientlar quyidagi miqdorlarga teng:</w:t>
      </w:r>
    </w:p>
    <w:p w:rsidR="006E509B" w:rsidRPr="00F64FDF" w:rsidRDefault="006E509B" w:rsidP="006E509B">
      <w:pPr>
        <w:autoSpaceDE w:val="0"/>
        <w:autoSpaceDN w:val="0"/>
        <w:adjustRightInd w:val="0"/>
        <w:spacing w:line="360" w:lineRule="auto"/>
        <w:ind w:firstLine="567"/>
        <w:jc w:val="center"/>
        <w:rPr>
          <w:sz w:val="28"/>
          <w:szCs w:val="28"/>
          <w:lang w:val="en-US"/>
        </w:rPr>
      </w:pPr>
      <w:proofErr w:type="gramStart"/>
      <w:r w:rsidRPr="00F64FDF">
        <w:rPr>
          <w:sz w:val="28"/>
          <w:szCs w:val="28"/>
          <w:lang w:val="en-US"/>
        </w:rPr>
        <w:t>α</w:t>
      </w:r>
      <w:r w:rsidRPr="00F64FDF">
        <w:rPr>
          <w:sz w:val="28"/>
          <w:szCs w:val="28"/>
          <w:vertAlign w:val="subscript"/>
          <w:lang w:val="en-US"/>
        </w:rPr>
        <w:t>β</w:t>
      </w:r>
      <w:proofErr w:type="gramEnd"/>
      <w:r w:rsidRPr="00F64FDF">
        <w:rPr>
          <w:sz w:val="28"/>
          <w:szCs w:val="28"/>
          <w:lang w:val="en-US"/>
        </w:rPr>
        <w:t xml:space="preserve">= </w:t>
      </w:r>
      <m:oMath>
        <m:f>
          <m:fPr>
            <m:ctrlPr>
              <w:rPr>
                <w:rFonts w:ascii="Cambria Math" w:hAnsi="Cambria Math"/>
                <w:i/>
                <w:noProof/>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sSub>
              <m:sSubPr>
                <m:ctrlPr>
                  <w:rPr>
                    <w:rFonts w:ascii="Cambria Math" w:hAnsi="Cambria Math"/>
                    <w:sz w:val="28"/>
                    <w:szCs w:val="28"/>
                    <w:lang w:val="en-US"/>
                  </w:rPr>
                </m:ctrlPr>
              </m:sSubPr>
              <m:e>
                <m:r>
                  <m:rPr>
                    <m:sty m:val="p"/>
                  </m:rPr>
                  <w:rPr>
                    <w:rFonts w:ascii="Cambria Math" w:hAnsi="Cambria Math"/>
                    <w:sz w:val="28"/>
                    <w:szCs w:val="28"/>
                    <w:lang w:val="en-US"/>
                  </w:rPr>
                  <m:t>q</m:t>
                </m:r>
              </m:e>
              <m:sub>
                <m:r>
                  <m:rPr>
                    <m:sty m:val="p"/>
                  </m:rPr>
                  <w:rPr>
                    <w:rFonts w:ascii="Cambria Math" w:hAnsi="Cambria Math"/>
                    <w:sz w:val="28"/>
                    <w:szCs w:val="28"/>
                    <w:vertAlign w:val="subscript"/>
                    <w:lang w:val="en-US"/>
                  </w:rPr>
                  <m:t>H</m:t>
                </m:r>
              </m:sub>
            </m:sSub>
            <m:r>
              <m:rPr>
                <m:sty m:val="p"/>
              </m:rPr>
              <w:rPr>
                <w:rFonts w:ascii="Cambria Math" w:hAnsi="Cambria Math"/>
                <w:sz w:val="28"/>
                <w:szCs w:val="28"/>
                <w:lang w:val="en-US"/>
              </w:rPr>
              <m:t>γ</m:t>
            </m:r>
            <m:r>
              <m:rPr>
                <m:sty m:val="p"/>
              </m:rPr>
              <w:rPr>
                <w:rFonts w:ascii="Cambria Math" w:hAnsi="Cambria Math"/>
                <w:sz w:val="28"/>
                <w:szCs w:val="28"/>
                <w:vertAlign w:val="subscript"/>
                <w:lang w:val="en-US"/>
              </w:rPr>
              <m:t xml:space="preserve"> </m:t>
            </m:r>
            <m:r>
              <w:rPr>
                <w:rFonts w:ascii="Cambria Math" w:hAnsi="Cambria Math"/>
                <w:sz w:val="28"/>
                <w:szCs w:val="28"/>
                <w:lang w:val="en-US"/>
              </w:rPr>
              <m:t xml:space="preserve"> </m:t>
            </m:r>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sz w:val="28"/>
          <w:szCs w:val="28"/>
          <w:lang w:val="en-US"/>
        </w:rPr>
        <w:t>;</w:t>
      </w:r>
      <w:r w:rsidRPr="00F64FDF">
        <w:rPr>
          <w:sz w:val="28"/>
          <w:szCs w:val="28"/>
          <w:lang w:val="en-US"/>
        </w:rPr>
        <w:tab/>
      </w:r>
      <w:r w:rsidRPr="00F64FDF">
        <w:rPr>
          <w:sz w:val="28"/>
          <w:szCs w:val="28"/>
          <w:lang w:val="en-US"/>
        </w:rPr>
        <w:tab/>
        <w:t>b</w:t>
      </w:r>
      <w:r w:rsidRPr="00F64FDF">
        <w:rPr>
          <w:i/>
          <w:sz w:val="28"/>
          <w:szCs w:val="28"/>
          <w:vertAlign w:val="subscript"/>
          <w:lang w:val="en-US"/>
        </w:rPr>
        <w:t>β</w:t>
      </w:r>
      <w:r w:rsidRPr="00F64FDF">
        <w:rPr>
          <w:sz w:val="28"/>
          <w:szCs w:val="28"/>
          <w:lang w:val="en-US"/>
        </w:rPr>
        <w:t xml:space="preserve"> = </w:t>
      </w:r>
      <m:oMath>
        <m:f>
          <m:fPr>
            <m:ctrlPr>
              <w:rPr>
                <w:rFonts w:ascii="Cambria Math" w:hAnsi="Cambria Math"/>
                <w:i/>
                <w:noProof/>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r>
              <m:rPr>
                <m:sty m:val="p"/>
              </m:rPr>
              <w:rPr>
                <w:rFonts w:ascii="Cambria Math" w:hAnsi="Cambria Math"/>
                <w:sz w:val="28"/>
                <w:szCs w:val="28"/>
                <w:vertAlign w:val="subscript"/>
                <w:lang w:val="en-US"/>
              </w:rPr>
              <m:t xml:space="preserve"> </m:t>
            </m:r>
            <m:r>
              <w:rPr>
                <w:rFonts w:ascii="Cambria Math" w:hAnsi="Cambria Math"/>
                <w:sz w:val="28"/>
                <w:szCs w:val="28"/>
                <w:lang w:val="en-US"/>
              </w:rPr>
              <m:t xml:space="preserve"> </m:t>
            </m:r>
          </m:num>
          <m:den>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p>
    <w:p w:rsidR="006E509B"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 </w:t>
      </w:r>
      <w:proofErr w:type="gramStart"/>
      <w:r>
        <w:rPr>
          <w:sz w:val="28"/>
          <w:szCs w:val="28"/>
          <w:lang w:val="en-US"/>
        </w:rPr>
        <w:t>(10</w:t>
      </w:r>
      <w:r w:rsidRPr="009D6ED3">
        <w:rPr>
          <w:sz w:val="28"/>
          <w:szCs w:val="28"/>
          <w:vertAlign w:val="superscript"/>
          <w:lang w:val="en-US"/>
        </w:rPr>
        <w:t>I</w:t>
      </w:r>
      <w:r w:rsidRPr="00F64FDF">
        <w:rPr>
          <w:sz w:val="28"/>
          <w:szCs w:val="28"/>
          <w:lang w:val="en-US"/>
        </w:rPr>
        <w:t>) formula matematik nuqtai nazardan ikkinchi darajali egri chiziq (teng tomonli giperbola) tenglamasidir.</w:t>
      </w:r>
      <w:proofErr w:type="gramEnd"/>
      <w:r w:rsidRPr="00F64FDF">
        <w:rPr>
          <w:sz w:val="28"/>
          <w:szCs w:val="28"/>
          <w:lang w:val="en-US"/>
        </w:rPr>
        <w:t xml:space="preserve"> Demak, transport vositasi ish unumining </w:t>
      </w:r>
      <w:r w:rsidRPr="00F64FDF">
        <w:rPr>
          <w:i/>
          <w:sz w:val="28"/>
          <w:szCs w:val="28"/>
          <w:lang w:val="en-US"/>
        </w:rPr>
        <w:t xml:space="preserve">β </w:t>
      </w:r>
      <w:r w:rsidRPr="00F64FDF">
        <w:rPr>
          <w:sz w:val="28"/>
          <w:szCs w:val="28"/>
          <w:lang w:val="en-US"/>
        </w:rPr>
        <w:t xml:space="preserve">koeffitsient ta’sirida </w:t>
      </w:r>
      <w:r>
        <w:rPr>
          <w:sz w:val="28"/>
          <w:szCs w:val="28"/>
          <w:lang w:val="en-US"/>
        </w:rPr>
        <w:t>o‘</w:t>
      </w:r>
      <w:r w:rsidRPr="00F64FDF">
        <w:rPr>
          <w:sz w:val="28"/>
          <w:szCs w:val="28"/>
          <w:lang w:val="en-US"/>
        </w:rPr>
        <w:t xml:space="preserve">zgarishi teng tomonli giperbola qonuniga binoan </w:t>
      </w:r>
      <w:proofErr w:type="gramStart"/>
      <w:r w:rsidRPr="00F64FDF">
        <w:rPr>
          <w:sz w:val="28"/>
          <w:szCs w:val="28"/>
          <w:lang w:val="en-US"/>
        </w:rPr>
        <w:t>b</w:t>
      </w:r>
      <w:r>
        <w:rPr>
          <w:sz w:val="28"/>
          <w:szCs w:val="28"/>
          <w:lang w:val="en-US"/>
        </w:rPr>
        <w:t>o‘</w:t>
      </w:r>
      <w:r w:rsidRPr="00F64FDF">
        <w:rPr>
          <w:sz w:val="28"/>
          <w:szCs w:val="28"/>
          <w:lang w:val="en-US"/>
        </w:rPr>
        <w:t>lib</w:t>
      </w:r>
      <w:proofErr w:type="gramEnd"/>
      <w:r w:rsidRPr="00F64FDF">
        <w:rPr>
          <w:sz w:val="28"/>
          <w:szCs w:val="28"/>
          <w:lang w:val="en-US"/>
        </w:rPr>
        <w:t>, W</w:t>
      </w:r>
      <w:r w:rsidRPr="00F64FDF">
        <w:rPr>
          <w:sz w:val="28"/>
          <w:szCs w:val="28"/>
          <w:vertAlign w:val="subscript"/>
          <w:lang w:val="en-US"/>
        </w:rPr>
        <w:t>p</w:t>
      </w:r>
      <w:r w:rsidRPr="00F64FDF">
        <w:rPr>
          <w:sz w:val="28"/>
          <w:szCs w:val="28"/>
          <w:lang w:val="en-US"/>
        </w:rPr>
        <w:t>-</w:t>
      </w:r>
      <w:r w:rsidRPr="00F64FDF">
        <w:rPr>
          <w:i/>
          <w:sz w:val="28"/>
          <w:szCs w:val="28"/>
          <w:lang w:val="en-US"/>
        </w:rPr>
        <w:t xml:space="preserve"> </w:t>
      </w:r>
      <w:r w:rsidRPr="00F64FDF">
        <w:rPr>
          <w:i/>
          <w:sz w:val="28"/>
          <w:szCs w:val="28"/>
          <w:lang w:val="en-US"/>
        </w:rPr>
        <w:lastRenderedPageBreak/>
        <w:t>β</w:t>
      </w:r>
      <w:r w:rsidRPr="00F64FDF">
        <w:rPr>
          <w:sz w:val="28"/>
          <w:szCs w:val="28"/>
          <w:lang w:val="en-US"/>
        </w:rPr>
        <w:t xml:space="preserve"> koordinatalar tizimining boshlanish nuqtasidan </w:t>
      </w:r>
      <w:r>
        <w:rPr>
          <w:sz w:val="28"/>
          <w:szCs w:val="28"/>
          <w:lang w:val="en-US"/>
        </w:rPr>
        <w:t>o‘</w:t>
      </w:r>
      <w:r w:rsidRPr="00F64FDF">
        <w:rPr>
          <w:sz w:val="28"/>
          <w:szCs w:val="28"/>
          <w:lang w:val="en-US"/>
        </w:rPr>
        <w:t>tuvchi egri chiziq ekan (</w:t>
      </w:r>
      <w:r>
        <w:rPr>
          <w:sz w:val="28"/>
          <w:szCs w:val="28"/>
          <w:lang w:val="en-US"/>
        </w:rPr>
        <w:t>3</w:t>
      </w:r>
      <w:r w:rsidRPr="00F64FDF">
        <w:rPr>
          <w:sz w:val="28"/>
          <w:szCs w:val="28"/>
          <w:lang w:val="en-US"/>
        </w:rPr>
        <w:t>-rasm).</w:t>
      </w:r>
    </w:p>
    <w:tbl>
      <w:tblPr>
        <w:tblW w:w="0" w:type="auto"/>
        <w:tblLook w:val="04A0" w:firstRow="1" w:lastRow="0" w:firstColumn="1" w:lastColumn="0" w:noHBand="0" w:noVBand="1"/>
      </w:tblPr>
      <w:tblGrid>
        <w:gridCol w:w="9416"/>
      </w:tblGrid>
      <w:tr w:rsidR="006E509B" w:rsidRPr="008E4F2A" w:rsidTr="00331C83">
        <w:trPr>
          <w:trHeight w:val="2574"/>
        </w:trPr>
        <w:tc>
          <w:tcPr>
            <w:tcW w:w="9416" w:type="dxa"/>
            <w:shd w:val="clear" w:color="auto" w:fill="auto"/>
          </w:tcPr>
          <w:p w:rsidR="006E509B" w:rsidRPr="008E4F2A" w:rsidRDefault="006E509B" w:rsidP="00331C83">
            <w:pPr>
              <w:autoSpaceDE w:val="0"/>
              <w:autoSpaceDN w:val="0"/>
              <w:adjustRightInd w:val="0"/>
              <w:spacing w:line="360" w:lineRule="auto"/>
              <w:jc w:val="center"/>
              <w:rPr>
                <w:sz w:val="28"/>
                <w:szCs w:val="28"/>
                <w:lang w:val="en-US"/>
              </w:rPr>
            </w:pPr>
            <w:r>
              <w:rPr>
                <w:noProof/>
              </w:rPr>
              <w:drawing>
                <wp:inline distT="0" distB="0" distL="0" distR="0">
                  <wp:extent cx="4523740" cy="20643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3740" cy="2064385"/>
                          </a:xfrm>
                          <a:prstGeom prst="rect">
                            <a:avLst/>
                          </a:prstGeom>
                          <a:noFill/>
                          <a:ln>
                            <a:noFill/>
                          </a:ln>
                        </pic:spPr>
                      </pic:pic>
                    </a:graphicData>
                  </a:graphic>
                </wp:inline>
              </w:drawing>
            </w:r>
          </w:p>
        </w:tc>
      </w:tr>
      <w:tr w:rsidR="006E509B" w:rsidRPr="008E4F2A" w:rsidTr="00331C83">
        <w:trPr>
          <w:trHeight w:val="643"/>
        </w:trPr>
        <w:tc>
          <w:tcPr>
            <w:tcW w:w="9416" w:type="dxa"/>
            <w:shd w:val="clear" w:color="auto" w:fill="auto"/>
          </w:tcPr>
          <w:p w:rsidR="006E509B" w:rsidRPr="008E4F2A" w:rsidRDefault="006E509B" w:rsidP="00331C83">
            <w:pPr>
              <w:autoSpaceDE w:val="0"/>
              <w:autoSpaceDN w:val="0"/>
              <w:adjustRightInd w:val="0"/>
              <w:spacing w:line="360" w:lineRule="auto"/>
              <w:ind w:firstLine="567"/>
              <w:jc w:val="center"/>
              <w:rPr>
                <w:b/>
                <w:sz w:val="28"/>
                <w:szCs w:val="28"/>
                <w:lang w:val="en-US"/>
              </w:rPr>
            </w:pPr>
            <w:r w:rsidRPr="008E4F2A">
              <w:rPr>
                <w:b/>
                <w:sz w:val="28"/>
                <w:szCs w:val="28"/>
                <w:lang w:val="en-US"/>
              </w:rPr>
              <w:t>3-rasm</w:t>
            </w:r>
            <w:r w:rsidRPr="008E4F2A">
              <w:rPr>
                <w:b/>
                <w:i/>
                <w:sz w:val="28"/>
                <w:szCs w:val="28"/>
                <w:lang w:val="en-US"/>
              </w:rPr>
              <w:t xml:space="preserve">. β </w:t>
            </w:r>
            <w:r w:rsidRPr="008E4F2A">
              <w:rPr>
                <w:b/>
                <w:sz w:val="28"/>
                <w:szCs w:val="28"/>
                <w:lang w:val="en-US"/>
              </w:rPr>
              <w:t>ning ish unumiga bo</w:t>
            </w:r>
            <w:r>
              <w:rPr>
                <w:b/>
                <w:sz w:val="28"/>
                <w:szCs w:val="28"/>
                <w:lang w:val="en-US"/>
              </w:rPr>
              <w:t>g‘</w:t>
            </w:r>
            <w:r w:rsidRPr="008E4F2A">
              <w:rPr>
                <w:b/>
                <w:sz w:val="28"/>
                <w:szCs w:val="28"/>
                <w:lang w:val="en-US"/>
              </w:rPr>
              <w:t>liqligi</w:t>
            </w:r>
          </w:p>
        </w:tc>
      </w:tr>
    </w:tbl>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Yukli qatnov masofasi (</w:t>
      </w:r>
      <w:r w:rsidRPr="00F64FDF">
        <w:rPr>
          <w:i/>
          <w:sz w:val="28"/>
          <w:szCs w:val="28"/>
          <w:lang w:val="en-US"/>
        </w:rPr>
        <w:t>1</w:t>
      </w:r>
      <w:r w:rsidRPr="00F64FDF">
        <w:rPr>
          <w:sz w:val="28"/>
          <w:szCs w:val="28"/>
          <w:vertAlign w:val="subscript"/>
          <w:lang w:val="en-US"/>
        </w:rPr>
        <w:t>yuk</w:t>
      </w:r>
      <w:r w:rsidRPr="00F64FDF">
        <w:rPr>
          <w:sz w:val="28"/>
          <w:szCs w:val="28"/>
          <w:lang w:val="en-US"/>
        </w:rPr>
        <w:t>) ning avtomobilning ish unumiga ta’sirini aniqlash uchun yuqoridagi (49) formuladan foydalanish mumkin.</w:t>
      </w:r>
      <w:proofErr w:type="gramEnd"/>
      <w:r w:rsidRPr="00F64FDF">
        <w:rPr>
          <w:sz w:val="28"/>
          <w:szCs w:val="28"/>
          <w:lang w:val="en-US"/>
        </w:rPr>
        <w:t xml:space="preserve"> Unda </w:t>
      </w:r>
      <w:r w:rsidRPr="00F64FDF">
        <w:rPr>
          <w:i/>
          <w:sz w:val="28"/>
          <w:szCs w:val="28"/>
          <w:lang w:val="en-US"/>
        </w:rPr>
        <w:t>1</w:t>
      </w:r>
      <w:r w:rsidRPr="00F64FDF">
        <w:rPr>
          <w:sz w:val="28"/>
          <w:szCs w:val="28"/>
          <w:vertAlign w:val="subscript"/>
          <w:lang w:val="en-US"/>
        </w:rPr>
        <w:t>yuk</w:t>
      </w:r>
      <w:r w:rsidRPr="00F64FDF">
        <w:rPr>
          <w:sz w:val="28"/>
          <w:szCs w:val="28"/>
          <w:lang w:val="en-US"/>
        </w:rPr>
        <w:t xml:space="preserve"> omilini bog‘liq </w:t>
      </w:r>
      <w:proofErr w:type="gramStart"/>
      <w:r w:rsidRPr="00F64FDF">
        <w:rPr>
          <w:sz w:val="28"/>
          <w:szCs w:val="28"/>
          <w:lang w:val="en-US"/>
        </w:rPr>
        <w:t>b</w:t>
      </w:r>
      <w:r>
        <w:rPr>
          <w:sz w:val="28"/>
          <w:szCs w:val="28"/>
          <w:lang w:val="en-US"/>
        </w:rPr>
        <w:t>o‘</w:t>
      </w:r>
      <w:r w:rsidRPr="00F64FDF">
        <w:rPr>
          <w:sz w:val="28"/>
          <w:szCs w:val="28"/>
          <w:lang w:val="en-US"/>
        </w:rPr>
        <w:t>l</w:t>
      </w:r>
      <w:proofErr w:type="gramEnd"/>
      <w:r w:rsidRPr="00F64FDF">
        <w:rPr>
          <w:sz w:val="28"/>
          <w:szCs w:val="28"/>
          <w:lang w:val="en-US"/>
        </w:rPr>
        <w:t>-gan va W</w:t>
      </w:r>
      <w:r w:rsidRPr="00F64FDF">
        <w:rPr>
          <w:sz w:val="28"/>
          <w:szCs w:val="28"/>
          <w:vertAlign w:val="subscript"/>
          <w:lang w:val="en-US"/>
        </w:rPr>
        <w:t xml:space="preserve">p </w:t>
      </w:r>
      <w:r w:rsidRPr="00F64FDF">
        <w:rPr>
          <w:sz w:val="28"/>
          <w:szCs w:val="28"/>
          <w:lang w:val="en-US"/>
        </w:rPr>
        <w:t xml:space="preserve">ni </w:t>
      </w:r>
      <w:r w:rsidRPr="00F64FDF">
        <w:rPr>
          <w:i/>
          <w:sz w:val="28"/>
          <w:szCs w:val="28"/>
          <w:lang w:val="en-US"/>
        </w:rPr>
        <w:t>1</w:t>
      </w:r>
      <w:r w:rsidRPr="00F64FDF">
        <w:rPr>
          <w:sz w:val="28"/>
          <w:szCs w:val="28"/>
          <w:vertAlign w:val="subscript"/>
          <w:lang w:val="en-US"/>
        </w:rPr>
        <w:t>yuk</w:t>
      </w:r>
      <w:r w:rsidRPr="00F64FDF">
        <w:rPr>
          <w:sz w:val="28"/>
          <w:szCs w:val="28"/>
          <w:lang w:val="en-US"/>
        </w:rPr>
        <w:t xml:space="preserve"> ga bog‘liq </w:t>
      </w:r>
      <w:r>
        <w:rPr>
          <w:sz w:val="28"/>
          <w:szCs w:val="28"/>
          <w:lang w:val="en-US"/>
        </w:rPr>
        <w:t>o‘</w:t>
      </w:r>
      <w:r w:rsidRPr="00F64FDF">
        <w:rPr>
          <w:sz w:val="28"/>
          <w:szCs w:val="28"/>
          <w:lang w:val="en-US"/>
        </w:rPr>
        <w:t xml:space="preserve">zgaruvchi, qolgan omillarni shartli ravishda </w:t>
      </w:r>
      <w:r>
        <w:rPr>
          <w:sz w:val="28"/>
          <w:szCs w:val="28"/>
          <w:lang w:val="en-US"/>
        </w:rPr>
        <w:t>o‘</w:t>
      </w:r>
      <w:r w:rsidRPr="00F64FDF">
        <w:rPr>
          <w:sz w:val="28"/>
          <w:szCs w:val="28"/>
          <w:lang w:val="en-US"/>
        </w:rPr>
        <w:t>zgarmas deb qabul etamiz.</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w:t>
      </w:r>
      <w:r>
        <w:rPr>
          <w:sz w:val="28"/>
          <w:szCs w:val="28"/>
          <w:lang w:val="en-US"/>
        </w:rPr>
        <w:t>8</w:t>
      </w:r>
      <w:r w:rsidRPr="00F64FDF">
        <w:rPr>
          <w:sz w:val="28"/>
          <w:szCs w:val="28"/>
          <w:lang w:val="en-US"/>
        </w:rPr>
        <w:t xml:space="preserve">) </w:t>
      </w:r>
      <w:proofErr w:type="gramStart"/>
      <w:r w:rsidRPr="00F64FDF">
        <w:rPr>
          <w:sz w:val="28"/>
          <w:szCs w:val="28"/>
          <w:lang w:val="en-US"/>
        </w:rPr>
        <w:t>formulaning</w:t>
      </w:r>
      <w:proofErr w:type="gramEnd"/>
      <w:r w:rsidRPr="00F64FDF">
        <w:rPr>
          <w:sz w:val="28"/>
          <w:szCs w:val="28"/>
          <w:lang w:val="en-US"/>
        </w:rPr>
        <w:t xml:space="preserve"> ikki tomonini ham </w:t>
      </w:r>
      <w:r w:rsidRPr="00F64FDF">
        <w:rPr>
          <w:i/>
          <w:sz w:val="28"/>
          <w:szCs w:val="28"/>
          <w:lang w:val="en-US"/>
        </w:rPr>
        <w:t>β</w:t>
      </w:r>
      <w:r w:rsidRPr="00F64FDF">
        <w:rPr>
          <w:sz w:val="28"/>
          <w:szCs w:val="28"/>
          <w:lang w:val="en-US"/>
        </w:rPr>
        <w:t xml:space="preserve"> V</w:t>
      </w:r>
      <w:r w:rsidRPr="00F64FDF">
        <w:rPr>
          <w:sz w:val="28"/>
          <w:szCs w:val="28"/>
          <w:vertAlign w:val="subscript"/>
          <w:lang w:val="en-US"/>
        </w:rPr>
        <w:t>t</w:t>
      </w:r>
      <w:r w:rsidRPr="00F64FDF">
        <w:rPr>
          <w:i/>
          <w:sz w:val="28"/>
          <w:szCs w:val="28"/>
          <w:lang w:val="en-US"/>
        </w:rPr>
        <w:t>l</w:t>
      </w:r>
      <w:r w:rsidRPr="00F64FDF">
        <w:rPr>
          <w:sz w:val="28"/>
          <w:szCs w:val="28"/>
          <w:vertAlign w:val="subscript"/>
          <w:lang w:val="en-US"/>
        </w:rPr>
        <w:t>yuk</w:t>
      </w:r>
      <w:r w:rsidRPr="00F64FDF">
        <w:rPr>
          <w:sz w:val="28"/>
          <w:szCs w:val="28"/>
          <w:lang w:val="en-US"/>
        </w:rPr>
        <w:t xml:space="preserve"> ga k</w:t>
      </w:r>
      <w:r>
        <w:rPr>
          <w:sz w:val="28"/>
          <w:szCs w:val="28"/>
          <w:lang w:val="en-US"/>
        </w:rPr>
        <w:t>o‘</w:t>
      </w:r>
      <w:r w:rsidRPr="00F64FDF">
        <w:rPr>
          <w:sz w:val="28"/>
          <w:szCs w:val="28"/>
          <w:lang w:val="en-US"/>
        </w:rPr>
        <w:t xml:space="preserve">paytirib formulaning </w:t>
      </w:r>
      <w:r>
        <w:rPr>
          <w:sz w:val="28"/>
          <w:szCs w:val="28"/>
          <w:lang w:val="en-US"/>
        </w:rPr>
        <w:t>o‘</w:t>
      </w:r>
      <w:r w:rsidRPr="00F64FDF">
        <w:rPr>
          <w:sz w:val="28"/>
          <w:szCs w:val="28"/>
          <w:lang w:val="en-US"/>
        </w:rPr>
        <w:t xml:space="preserve">ng tomonini chap tomonga </w:t>
      </w:r>
      <w:r>
        <w:rPr>
          <w:sz w:val="28"/>
          <w:szCs w:val="28"/>
          <w:lang w:val="en-US"/>
        </w:rPr>
        <w:t>o‘</w:t>
      </w:r>
      <w:r w:rsidRPr="00F64FDF">
        <w:rPr>
          <w:sz w:val="28"/>
          <w:szCs w:val="28"/>
          <w:lang w:val="en-US"/>
        </w:rPr>
        <w:t>tkazsak,quyidagi k</w:t>
      </w:r>
      <w:r>
        <w:rPr>
          <w:sz w:val="28"/>
          <w:szCs w:val="28"/>
          <w:lang w:val="en-US"/>
        </w:rPr>
        <w:t>o‘</w:t>
      </w:r>
      <w:r w:rsidRPr="00F64FDF">
        <w:rPr>
          <w:sz w:val="28"/>
          <w:szCs w:val="28"/>
          <w:lang w:val="en-US"/>
        </w:rPr>
        <w:t>rinishni oladi:</w:t>
      </w:r>
    </w:p>
    <w:p w:rsidR="006E509B" w:rsidRPr="00F64FDF" w:rsidRDefault="006E509B" w:rsidP="006E509B">
      <w:pPr>
        <w:autoSpaceDE w:val="0"/>
        <w:autoSpaceDN w:val="0"/>
        <w:adjustRightInd w:val="0"/>
        <w:spacing w:line="360" w:lineRule="auto"/>
        <w:ind w:firstLine="567"/>
        <w:jc w:val="center"/>
        <w:rPr>
          <w:noProof/>
          <w:sz w:val="28"/>
          <w:szCs w:val="28"/>
          <w:lang w:val="en-US"/>
        </w:rPr>
      </w:pPr>
      <m:oMath>
        <m:f>
          <m:fPr>
            <m:ctrlPr>
              <w:rPr>
                <w:rFonts w:ascii="Cambria Math" w:hAnsi="Cambria Math"/>
                <w:i/>
                <w:noProof/>
                <w:sz w:val="28"/>
                <w:szCs w:val="28"/>
                <w:lang w:val="en-US"/>
              </w:rPr>
            </m:ctrlPr>
          </m:fPr>
          <m:num>
            <m:r>
              <w:rPr>
                <w:rFonts w:ascii="Cambria Math" w:hAnsi="Cambria Math"/>
                <w:noProof/>
                <w:sz w:val="28"/>
                <w:szCs w:val="28"/>
                <w:lang w:val="en-US"/>
              </w:rPr>
              <m:t>β</m:t>
            </m:r>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r>
              <w:rPr>
                <w:rFonts w:ascii="Cambria Math" w:hAnsi="Cambria Math"/>
                <w:noProof/>
                <w:sz w:val="28"/>
                <w:szCs w:val="28"/>
                <w:lang w:val="en-US"/>
              </w:rPr>
              <m:t>β</m:t>
            </m:r>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den>
        </m:f>
      </m:oMath>
      <w:r w:rsidRPr="00F64FDF">
        <w:rPr>
          <w:noProof/>
          <w:sz w:val="28"/>
          <w:szCs w:val="28"/>
          <w:lang w:val="en-US"/>
        </w:rPr>
        <w:t xml:space="preserve"> </w:t>
      </w:r>
      <w:proofErr w:type="gramStart"/>
      <w:r w:rsidRPr="00F64FDF">
        <w:rPr>
          <w:sz w:val="28"/>
          <w:szCs w:val="28"/>
          <w:lang w:val="en-US"/>
        </w:rPr>
        <w:t>W</w:t>
      </w:r>
      <w:r w:rsidRPr="00F64FDF">
        <w:rPr>
          <w:sz w:val="28"/>
          <w:szCs w:val="28"/>
          <w:vertAlign w:val="subscript"/>
          <w:lang w:val="en-US"/>
        </w:rPr>
        <w:t>p</w:t>
      </w:r>
      <w:proofErr w:type="gramEnd"/>
      <w:r w:rsidRPr="00F64FDF">
        <w:rPr>
          <w:sz w:val="28"/>
          <w:szCs w:val="28"/>
          <w:lang w:val="en-US"/>
        </w:rPr>
        <w:t xml:space="preserve"> – </w:t>
      </w:r>
      <w:r w:rsidRPr="00F64FDF">
        <w:rPr>
          <w:i/>
          <w:sz w:val="28"/>
          <w:szCs w:val="28"/>
          <w:lang w:val="en-US"/>
        </w:rPr>
        <w:t>β</w:t>
      </w:r>
      <w:r w:rsidRPr="00F64FDF">
        <w:rPr>
          <w:sz w:val="28"/>
          <w:szCs w:val="28"/>
          <w:lang w:val="en-US"/>
        </w:rPr>
        <w:t xml:space="preserve"> V</w:t>
      </w:r>
      <w:r w:rsidRPr="00F64FDF">
        <w:rPr>
          <w:sz w:val="28"/>
          <w:szCs w:val="28"/>
          <w:vertAlign w:val="subscript"/>
          <w:lang w:val="en-US"/>
        </w:rPr>
        <w:t xml:space="preserve">t </w:t>
      </w:r>
      <m:oMath>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r>
          <m:rPr>
            <m:sty m:val="p"/>
          </m:rPr>
          <w:rPr>
            <w:rFonts w:ascii="Cambria Math" w:hAnsi="Cambria Math"/>
            <w:sz w:val="28"/>
            <w:szCs w:val="28"/>
            <w:lang w:val="en-US"/>
          </w:rPr>
          <m:t>γ</m:t>
        </m:r>
        <m:sSub>
          <m:sSubPr>
            <m:ctrlPr>
              <w:rPr>
                <w:rFonts w:ascii="Cambria Math" w:hAnsi="Cambria Math"/>
                <w:i/>
                <w:noProof/>
                <w:sz w:val="28"/>
                <w:szCs w:val="28"/>
                <w:lang w:val="en-US"/>
              </w:rPr>
            </m:ctrlPr>
          </m:sSubPr>
          <m:e>
            <m:r>
              <w:rPr>
                <w:rFonts w:ascii="Cambria Math" w:hAnsi="Cambria Math"/>
                <w:noProof/>
                <w:sz w:val="28"/>
                <w:szCs w:val="28"/>
                <w:lang w:val="en-US"/>
              </w:rPr>
              <m:t xml:space="preserve"> l</m:t>
            </m:r>
          </m:e>
          <m:sub>
            <m:r>
              <w:rPr>
                <w:rFonts w:ascii="Cambria Math" w:hAnsi="Cambria Math"/>
                <w:noProof/>
                <w:sz w:val="28"/>
                <w:szCs w:val="28"/>
                <w:lang w:val="en-US"/>
              </w:rPr>
              <m:t>yu.q.</m:t>
            </m:r>
          </m:sub>
        </m:sSub>
      </m:oMath>
      <w:r w:rsidRPr="00F64FDF">
        <w:rPr>
          <w:sz w:val="28"/>
          <w:szCs w:val="28"/>
          <w:lang w:val="en-US"/>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r>
                  <w:rPr>
                    <w:rFonts w:ascii="Cambria Math" w:hAnsi="Cambria Math"/>
                    <w:noProof/>
                    <w:sz w:val="28"/>
                    <w:szCs w:val="28"/>
                    <w:lang w:val="en-US"/>
                  </w:rPr>
                  <m:t>β</m:t>
                </m:r>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sub>
            </m:sSub>
          </m:num>
          <m:den>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den>
        </m:f>
      </m:oMath>
      <w:r w:rsidRPr="00F64FDF">
        <w:rPr>
          <w:sz w:val="28"/>
          <w:szCs w:val="28"/>
          <w:lang w:val="en-US"/>
        </w:rPr>
        <w:t xml:space="preserve"> W</w:t>
      </w:r>
      <w:r w:rsidRPr="00F64FDF">
        <w:rPr>
          <w:sz w:val="28"/>
          <w:szCs w:val="28"/>
          <w:vertAlign w:val="subscript"/>
          <w:lang w:val="en-US"/>
        </w:rPr>
        <w:t xml:space="preserve">p </w:t>
      </w:r>
      <w:r w:rsidRPr="00F64FDF">
        <w:rPr>
          <w:sz w:val="28"/>
          <w:szCs w:val="28"/>
          <w:lang w:val="en-US"/>
        </w:rPr>
        <w:t>= 0</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 Formuladagi ba’zi qisqartirishlardan s</w:t>
      </w:r>
      <w:r>
        <w:rPr>
          <w:sz w:val="28"/>
          <w:szCs w:val="28"/>
          <w:lang w:val="en-US"/>
        </w:rPr>
        <w:t>o‘</w:t>
      </w:r>
      <w:r w:rsidRPr="00F64FDF">
        <w:rPr>
          <w:sz w:val="28"/>
          <w:szCs w:val="28"/>
          <w:lang w:val="en-US"/>
        </w:rPr>
        <w:t xml:space="preserve">ng esa, u quyidagicha </w:t>
      </w:r>
      <w:proofErr w:type="gramStart"/>
      <w:r w:rsidRPr="00F64FDF">
        <w:rPr>
          <w:sz w:val="28"/>
          <w:szCs w:val="28"/>
          <w:lang w:val="en-US"/>
        </w:rPr>
        <w:t>b</w:t>
      </w:r>
      <w:r>
        <w:rPr>
          <w:sz w:val="28"/>
          <w:szCs w:val="28"/>
          <w:lang w:val="en-US"/>
        </w:rPr>
        <w:t>o‘</w:t>
      </w:r>
      <w:r w:rsidRPr="00F64FDF">
        <w:rPr>
          <w:sz w:val="28"/>
          <w:szCs w:val="28"/>
          <w:lang w:val="en-US"/>
        </w:rPr>
        <w:t>ladi</w:t>
      </w:r>
      <w:proofErr w:type="gramEnd"/>
      <w:r w:rsidRPr="00F64FDF">
        <w:rPr>
          <w:sz w:val="28"/>
          <w:szCs w:val="28"/>
          <w:lang w:val="en-US"/>
        </w:rPr>
        <w:t>:</w:t>
      </w:r>
    </w:p>
    <w:p w:rsidR="006E509B" w:rsidRDefault="006E509B" w:rsidP="006E509B">
      <w:pPr>
        <w:autoSpaceDE w:val="0"/>
        <w:autoSpaceDN w:val="0"/>
        <w:adjustRightInd w:val="0"/>
        <w:spacing w:line="360" w:lineRule="auto"/>
        <w:ind w:firstLine="567"/>
        <w:jc w:val="center"/>
        <w:rPr>
          <w:sz w:val="28"/>
          <w:szCs w:val="28"/>
          <w:lang w:val="en-US"/>
        </w:rPr>
      </w:pPr>
      <m:oMath>
        <m:sSub>
          <m:sSubPr>
            <m:ctrlPr>
              <w:rPr>
                <w:rFonts w:ascii="Cambria Math" w:hAnsi="Cambria Math"/>
                <w:i/>
                <w:noProof/>
                <w:sz w:val="28"/>
                <w:szCs w:val="28"/>
                <w:lang w:val="en-US"/>
              </w:rPr>
            </m:ctrlPr>
          </m:sSubPr>
          <m:e>
            <m:r>
              <w:rPr>
                <w:rFonts w:ascii="Cambria Math" w:hAnsi="Cambria Math"/>
                <w:noProof/>
                <w:sz w:val="28"/>
                <w:szCs w:val="28"/>
                <w:lang w:val="en-US"/>
              </w:rPr>
              <m:t xml:space="preserve"> l</m:t>
            </m:r>
          </m:e>
          <m:sub>
            <m:r>
              <w:rPr>
                <w:rFonts w:ascii="Cambria Math" w:hAnsi="Cambria Math"/>
                <w:noProof/>
                <w:sz w:val="28"/>
                <w:szCs w:val="28"/>
                <w:lang w:val="en-US"/>
              </w:rPr>
              <m:t>yu.q.</m:t>
            </m:r>
          </m:sub>
        </m:sSub>
        <m:r>
          <m:rPr>
            <m:sty m:val="p"/>
          </m:rPr>
          <w:rPr>
            <w:rFonts w:ascii="Cambria Math" w:hAnsi="Cambria Math"/>
            <w:sz w:val="28"/>
            <w:szCs w:val="28"/>
            <w:lang w:val="en-US"/>
          </w:rPr>
          <m:t>W</m:t>
        </m:r>
        <m:r>
          <m:rPr>
            <m:sty m:val="p"/>
          </m:rPr>
          <w:rPr>
            <w:rFonts w:ascii="Cambria Math" w:hAnsi="Cambria Math"/>
            <w:sz w:val="28"/>
            <w:szCs w:val="28"/>
            <w:vertAlign w:val="subscript"/>
            <w:lang w:val="en-US"/>
          </w:rPr>
          <m:t>p</m:t>
        </m:r>
        <m:r>
          <m:rPr>
            <m:sty m:val="p"/>
          </m:rPr>
          <w:rPr>
            <w:rFonts w:ascii="Cambria Math" w:hAnsi="Cambria Math"/>
            <w:sz w:val="28"/>
            <w:szCs w:val="28"/>
            <w:lang w:val="en-US"/>
          </w:rPr>
          <m:t xml:space="preserve"> – </m:t>
        </m:r>
        <m:r>
          <w:rPr>
            <w:rFonts w:ascii="Cambria Math" w:hAnsi="Cambria Math"/>
            <w:sz w:val="28"/>
            <w:szCs w:val="28"/>
            <w:lang w:val="en-US"/>
          </w:rPr>
          <m:t>β</m:t>
        </m:r>
        <m:r>
          <m:rPr>
            <m:sty m:val="p"/>
          </m:rPr>
          <w:rPr>
            <w:rFonts w:ascii="Cambria Math" w:hAnsi="Cambria Math"/>
            <w:sz w:val="28"/>
            <w:szCs w:val="28"/>
            <w:lang w:val="en-US"/>
          </w:rPr>
          <m:t xml:space="preserve"> V</m:t>
        </m:r>
        <m:r>
          <m:rPr>
            <m:sty m:val="p"/>
          </m:rPr>
          <w:rPr>
            <w:rFonts w:ascii="Cambria Math" w:hAnsi="Cambria Math"/>
            <w:sz w:val="28"/>
            <w:szCs w:val="28"/>
            <w:vertAlign w:val="subscript"/>
            <w:lang w:val="en-US"/>
          </w:rPr>
          <m:t xml:space="preserve">t </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r>
          <m:rPr>
            <m:sty m:val="p"/>
          </m:rPr>
          <w:rPr>
            <w:rFonts w:ascii="Cambria Math" w:hAnsi="Cambria Math"/>
            <w:sz w:val="28"/>
            <w:szCs w:val="28"/>
            <w:lang w:val="en-US"/>
          </w:rPr>
          <m:t>γ</m:t>
        </m:r>
        <m:sSub>
          <m:sSubPr>
            <m:ctrlPr>
              <w:rPr>
                <w:rFonts w:ascii="Cambria Math" w:hAnsi="Cambria Math"/>
                <w:i/>
                <w:noProof/>
                <w:sz w:val="28"/>
                <w:szCs w:val="28"/>
                <w:lang w:val="en-US"/>
              </w:rPr>
            </m:ctrlPr>
          </m:sSubPr>
          <m:e>
            <m:r>
              <w:rPr>
                <w:rFonts w:ascii="Cambria Math" w:hAnsi="Cambria Math"/>
                <w:noProof/>
                <w:sz w:val="28"/>
                <w:szCs w:val="28"/>
                <w:lang w:val="en-US"/>
              </w:rPr>
              <m:t xml:space="preserve"> l</m:t>
            </m:r>
          </m:e>
          <m:sub>
            <m:r>
              <w:rPr>
                <w:rFonts w:ascii="Cambria Math" w:hAnsi="Cambria Math"/>
                <w:noProof/>
                <w:sz w:val="28"/>
                <w:szCs w:val="28"/>
                <w:lang w:val="en-US"/>
              </w:rPr>
              <m:t>yu.q.</m:t>
            </m:r>
          </m:sub>
        </m:sSub>
        <m:r>
          <m:rPr>
            <m:sty m:val="p"/>
          </m:rP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r>
              <w:rPr>
                <w:rFonts w:ascii="Cambria Math" w:hAnsi="Cambria Math"/>
                <w:noProof/>
                <w:sz w:val="28"/>
                <w:szCs w:val="28"/>
                <w:lang w:val="en-US"/>
              </w:rPr>
              <m:t>β</m:t>
            </m:r>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sub>
        </m:sSub>
        <m:r>
          <m:rPr>
            <m:sty m:val="p"/>
          </m:rPr>
          <w:rPr>
            <w:rFonts w:ascii="Cambria Math" w:hAnsi="Cambria Math"/>
            <w:sz w:val="28"/>
            <w:szCs w:val="28"/>
            <w:lang w:val="en-US"/>
          </w:rPr>
          <m:t>W</m:t>
        </m:r>
        <m:r>
          <m:rPr>
            <m:sty m:val="p"/>
          </m:rPr>
          <w:rPr>
            <w:rFonts w:ascii="Cambria Math" w:hAnsi="Cambria Math"/>
            <w:sz w:val="28"/>
            <w:szCs w:val="28"/>
            <w:vertAlign w:val="subscript"/>
            <w:lang w:val="en-US"/>
          </w:rPr>
          <m:t>p</m:t>
        </m:r>
      </m:oMath>
      <w:r w:rsidRPr="00F64FDF">
        <w:rPr>
          <w:sz w:val="28"/>
          <w:szCs w:val="28"/>
          <w:vertAlign w:val="subscript"/>
          <w:lang w:val="en-US"/>
        </w:rPr>
        <w:t xml:space="preserve"> </w:t>
      </w:r>
      <w:r>
        <w:rPr>
          <w:sz w:val="28"/>
          <w:szCs w:val="28"/>
          <w:lang w:val="en-US"/>
        </w:rPr>
        <w:t xml:space="preserve">= 0 </w:t>
      </w:r>
      <w:r>
        <w:rPr>
          <w:sz w:val="28"/>
          <w:szCs w:val="28"/>
          <w:lang w:val="en-US"/>
        </w:rPr>
        <w:tab/>
        <w:t xml:space="preserve">(11) </w:t>
      </w:r>
    </w:p>
    <w:p w:rsidR="006E509B" w:rsidRPr="00F64FDF" w:rsidRDefault="006E509B" w:rsidP="006E509B">
      <w:pPr>
        <w:autoSpaceDE w:val="0"/>
        <w:autoSpaceDN w:val="0"/>
        <w:adjustRightInd w:val="0"/>
        <w:spacing w:line="360" w:lineRule="auto"/>
        <w:rPr>
          <w:sz w:val="28"/>
          <w:szCs w:val="28"/>
          <w:lang w:val="en-US"/>
        </w:rPr>
      </w:pPr>
      <w:proofErr w:type="gramStart"/>
      <w:r w:rsidRPr="00F64FDF">
        <w:rPr>
          <w:sz w:val="28"/>
          <w:szCs w:val="28"/>
          <w:lang w:val="en-US"/>
        </w:rPr>
        <w:t>yoki</w:t>
      </w:r>
      <w:proofErr w:type="gramEnd"/>
      <w:r w:rsidRPr="00F64FDF">
        <w:rPr>
          <w:sz w:val="28"/>
          <w:szCs w:val="28"/>
          <w:lang w:val="en-US"/>
        </w:rPr>
        <w:t xml:space="preserve"> uning k</w:t>
      </w:r>
      <w:r>
        <w:rPr>
          <w:sz w:val="28"/>
          <w:szCs w:val="28"/>
          <w:lang w:val="en-US"/>
        </w:rPr>
        <w:t>o‘</w:t>
      </w:r>
      <w:r w:rsidRPr="00F64FDF">
        <w:rPr>
          <w:sz w:val="28"/>
          <w:szCs w:val="28"/>
          <w:lang w:val="en-US"/>
        </w:rPr>
        <w:t>rinishini ham ikkinchi darajali egri chiziq, ya’ni teng tomonli giperbola k</w:t>
      </w:r>
      <w:r>
        <w:rPr>
          <w:sz w:val="28"/>
          <w:szCs w:val="28"/>
          <w:lang w:val="en-US"/>
        </w:rPr>
        <w:t>o‘</w:t>
      </w:r>
      <w:r w:rsidRPr="00F64FDF">
        <w:rPr>
          <w:sz w:val="28"/>
          <w:szCs w:val="28"/>
          <w:lang w:val="en-US"/>
        </w:rPr>
        <w:t>rinishiga keltirish mumkin:</w:t>
      </w:r>
    </w:p>
    <w:p w:rsidR="006E509B" w:rsidRPr="00F64FDF" w:rsidRDefault="006E509B" w:rsidP="006E509B">
      <w:pPr>
        <w:autoSpaceDE w:val="0"/>
        <w:autoSpaceDN w:val="0"/>
        <w:adjustRightInd w:val="0"/>
        <w:spacing w:line="360" w:lineRule="auto"/>
        <w:ind w:firstLine="567"/>
        <w:jc w:val="center"/>
        <w:rPr>
          <w:sz w:val="28"/>
          <w:szCs w:val="28"/>
          <w:lang w:val="en-US"/>
        </w:rPr>
      </w:pPr>
      <m:oMath>
        <m:sSub>
          <m:sSubPr>
            <m:ctrlPr>
              <w:rPr>
                <w:rFonts w:ascii="Cambria Math" w:hAnsi="Cambria Math"/>
                <w:i/>
                <w:noProof/>
                <w:sz w:val="28"/>
                <w:szCs w:val="28"/>
                <w:lang w:val="en-US"/>
              </w:rPr>
            </m:ctrlPr>
          </m:sSubPr>
          <m:e>
            <m:r>
              <w:rPr>
                <w:rFonts w:ascii="Cambria Math" w:hAnsi="Cambria Math"/>
                <w:noProof/>
                <w:sz w:val="28"/>
                <w:szCs w:val="28"/>
                <w:lang w:val="en-US"/>
              </w:rPr>
              <m:t xml:space="preserve"> l</m:t>
            </m:r>
          </m:e>
          <m:sub>
            <m:r>
              <w:rPr>
                <w:rFonts w:ascii="Cambria Math" w:hAnsi="Cambria Math"/>
                <w:noProof/>
                <w:sz w:val="28"/>
                <w:szCs w:val="28"/>
                <w:lang w:val="en-US"/>
              </w:rPr>
              <m:t>yu.q.</m:t>
            </m:r>
          </m:sub>
        </m:sSub>
        <m:r>
          <m:rPr>
            <m:sty m:val="p"/>
          </m:rPr>
          <w:rPr>
            <w:rFonts w:ascii="Cambria Math" w:hAnsi="Cambria Math"/>
            <w:sz w:val="28"/>
            <w:szCs w:val="28"/>
            <w:lang w:val="en-US"/>
          </w:rPr>
          <m:t>W</m:t>
        </m:r>
        <m:r>
          <m:rPr>
            <m:sty m:val="p"/>
          </m:rPr>
          <w:rPr>
            <w:rFonts w:ascii="Cambria Math" w:hAnsi="Cambria Math"/>
            <w:sz w:val="28"/>
            <w:szCs w:val="28"/>
            <w:vertAlign w:val="subscript"/>
            <w:lang w:val="en-US"/>
          </w:rPr>
          <m:t>p</m:t>
        </m:r>
        <m:r>
          <m:rPr>
            <m:sty m:val="p"/>
          </m:rPr>
          <w:rPr>
            <w:rFonts w:ascii="Cambria Math" w:hAnsi="Cambria Math"/>
            <w:sz w:val="28"/>
            <w:szCs w:val="28"/>
            <w:lang w:val="en-US"/>
          </w:rPr>
          <m:t xml:space="preserve"> –</m:t>
        </m:r>
      </m:oMath>
      <w:proofErr w:type="gramStart"/>
      <w:r w:rsidRPr="00F64FDF">
        <w:rPr>
          <w:sz w:val="28"/>
          <w:szCs w:val="28"/>
          <w:lang w:val="en-US"/>
        </w:rPr>
        <w:t>a</w:t>
      </w:r>
      <w:r w:rsidRPr="00F64FDF">
        <w:rPr>
          <w:sz w:val="28"/>
          <w:szCs w:val="28"/>
          <w:vertAlign w:val="subscript"/>
          <w:lang w:val="en-US"/>
        </w:rPr>
        <w:t>1</w:t>
      </w:r>
      <m:oMath>
        <m:sSub>
          <m:sSubPr>
            <m:ctrlPr>
              <w:rPr>
                <w:rFonts w:ascii="Cambria Math" w:hAnsi="Cambria Math"/>
                <w:i/>
                <w:noProof/>
                <w:sz w:val="28"/>
                <w:szCs w:val="28"/>
                <w:lang w:val="en-US"/>
              </w:rPr>
            </m:ctrlPr>
          </m:sSubPr>
          <m:e>
            <m:r>
              <w:rPr>
                <w:rFonts w:ascii="Cambria Math" w:hAnsi="Cambria Math"/>
                <w:noProof/>
                <w:sz w:val="28"/>
                <w:szCs w:val="28"/>
                <w:lang w:val="en-US"/>
              </w:rPr>
              <m:t xml:space="preserve"> l</m:t>
            </m:r>
          </m:e>
          <m:sub>
            <m:r>
              <w:rPr>
                <w:rFonts w:ascii="Cambria Math" w:hAnsi="Cambria Math"/>
                <w:noProof/>
                <w:sz w:val="28"/>
                <w:szCs w:val="28"/>
                <w:lang w:val="en-US"/>
              </w:rPr>
              <m:t>yu.q.</m:t>
            </m:r>
          </m:sub>
        </m:sSub>
      </m:oMath>
      <w:proofErr w:type="gramEnd"/>
      <w:r w:rsidRPr="00F64FDF">
        <w:rPr>
          <w:sz w:val="28"/>
          <w:szCs w:val="28"/>
          <w:lang w:val="en-US"/>
        </w:rPr>
        <w:t>+ b</w:t>
      </w:r>
      <w:r w:rsidRPr="00F64FDF">
        <w:rPr>
          <w:sz w:val="28"/>
          <w:szCs w:val="28"/>
          <w:vertAlign w:val="subscript"/>
          <w:lang w:val="en-US"/>
        </w:rPr>
        <w:t>1</w:t>
      </w:r>
      <m:oMath>
        <m:r>
          <m:rPr>
            <m:sty m:val="p"/>
          </m:rPr>
          <w:rPr>
            <w:rFonts w:ascii="Cambria Math" w:hAnsi="Cambria Math"/>
            <w:sz w:val="28"/>
            <w:szCs w:val="28"/>
            <w:lang w:val="en-US"/>
          </w:rPr>
          <m:t xml:space="preserve"> W</m:t>
        </m:r>
        <m:r>
          <m:rPr>
            <m:sty m:val="p"/>
          </m:rPr>
          <w:rPr>
            <w:rFonts w:ascii="Cambria Math" w:hAnsi="Cambria Math"/>
            <w:sz w:val="28"/>
            <w:szCs w:val="28"/>
            <w:vertAlign w:val="subscript"/>
            <w:lang w:val="en-US"/>
          </w:rPr>
          <m:t>p</m:t>
        </m:r>
      </m:oMath>
      <w:r w:rsidRPr="00F64FDF">
        <w:rPr>
          <w:sz w:val="28"/>
          <w:szCs w:val="28"/>
          <w:vertAlign w:val="subscript"/>
          <w:lang w:val="en-US"/>
        </w:rPr>
        <w:t xml:space="preserve"> </w:t>
      </w:r>
      <w:r w:rsidRPr="00F64FDF">
        <w:rPr>
          <w:sz w:val="28"/>
          <w:szCs w:val="28"/>
          <w:lang w:val="en-US"/>
        </w:rPr>
        <w:t>= 0</w:t>
      </w:r>
      <w:r w:rsidRPr="00F64FDF">
        <w:rPr>
          <w:sz w:val="28"/>
          <w:szCs w:val="28"/>
          <w:lang w:val="en-US"/>
        </w:rPr>
        <w:tab/>
        <w:t>(</w:t>
      </w:r>
      <w:r>
        <w:rPr>
          <w:sz w:val="28"/>
          <w:szCs w:val="28"/>
          <w:lang w:val="en-US"/>
        </w:rPr>
        <w:t>12</w:t>
      </w:r>
      <w:r w:rsidRPr="00F64FDF">
        <w:rPr>
          <w:sz w:val="28"/>
          <w:szCs w:val="28"/>
          <w:lang w:val="en-US"/>
        </w:rPr>
        <w:t>)</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Bunda </w:t>
      </w:r>
      <w:r>
        <w:rPr>
          <w:sz w:val="28"/>
          <w:szCs w:val="28"/>
          <w:lang w:val="en-US"/>
        </w:rPr>
        <w:t>o‘</w:t>
      </w:r>
      <w:r w:rsidRPr="00F64FDF">
        <w:rPr>
          <w:sz w:val="28"/>
          <w:szCs w:val="28"/>
          <w:lang w:val="en-US"/>
        </w:rPr>
        <w:t>zgarmas koeffitsientlar</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a</w:t>
      </w:r>
      <w:r w:rsidRPr="00F64FDF">
        <w:rPr>
          <w:sz w:val="28"/>
          <w:szCs w:val="28"/>
          <w:vertAlign w:val="subscript"/>
          <w:lang w:val="en-US"/>
        </w:rPr>
        <w:t>1</w:t>
      </w:r>
      <w:r w:rsidRPr="00F64FDF">
        <w:rPr>
          <w:sz w:val="28"/>
          <w:szCs w:val="28"/>
          <w:lang w:val="en-US"/>
        </w:rPr>
        <w:t xml:space="preserve">= </w:t>
      </w:r>
      <w:r w:rsidRPr="00F64FDF">
        <w:rPr>
          <w:i/>
          <w:sz w:val="28"/>
          <w:szCs w:val="28"/>
          <w:lang w:val="en-US"/>
        </w:rPr>
        <w:t>β</w:t>
      </w:r>
      <w:r w:rsidRPr="00F64FDF">
        <w:rPr>
          <w:sz w:val="28"/>
          <w:szCs w:val="28"/>
          <w:lang w:val="en-US"/>
        </w:rPr>
        <w:t xml:space="preserve"> </w:t>
      </w:r>
      <w:proofErr w:type="gramStart"/>
      <w:r w:rsidRPr="00F64FDF">
        <w:rPr>
          <w:sz w:val="28"/>
          <w:szCs w:val="28"/>
          <w:lang w:val="en-US"/>
        </w:rPr>
        <w:t>V</w:t>
      </w:r>
      <w:r w:rsidRPr="00F64FDF">
        <w:rPr>
          <w:sz w:val="28"/>
          <w:szCs w:val="28"/>
          <w:vertAlign w:val="subscript"/>
          <w:lang w:val="en-US"/>
        </w:rPr>
        <w:t>t</w:t>
      </w:r>
      <w:proofErr w:type="gramEnd"/>
      <w:r w:rsidRPr="00F64FDF">
        <w:rPr>
          <w:sz w:val="28"/>
          <w:szCs w:val="28"/>
          <w:vertAlign w:val="subscript"/>
          <w:lang w:val="en-US"/>
        </w:rPr>
        <w:t xml:space="preserve">  </w:t>
      </w:r>
      <m:oMath>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q</m:t>
            </m:r>
          </m:e>
          <m:sub>
            <m:r>
              <w:rPr>
                <w:rFonts w:ascii="Cambria Math" w:hAnsi="Cambria Math"/>
                <w:sz w:val="28"/>
                <w:szCs w:val="28"/>
                <w:vertAlign w:val="subscript"/>
                <w:lang w:val="en-US"/>
              </w:rPr>
              <m:t>H</m:t>
            </m:r>
          </m:sub>
        </m:sSub>
        <m:r>
          <m:rPr>
            <m:sty m:val="p"/>
          </m:rPr>
          <w:rPr>
            <w:rFonts w:ascii="Cambria Math" w:hAnsi="Cambria Math"/>
            <w:sz w:val="28"/>
            <w:szCs w:val="28"/>
            <w:vertAlign w:val="subscript"/>
            <w:lang w:val="en-US"/>
          </w:rPr>
          <m:t>γ</m:t>
        </m:r>
      </m:oMath>
      <w:r w:rsidRPr="00F64FDF">
        <w:rPr>
          <w:sz w:val="28"/>
          <w:szCs w:val="28"/>
          <w:lang w:val="en-US"/>
        </w:rPr>
        <w:t xml:space="preserve"> ; </w:t>
      </w:r>
      <w:r w:rsidRPr="00F64FDF">
        <w:rPr>
          <w:sz w:val="28"/>
          <w:szCs w:val="28"/>
          <w:lang w:val="en-US"/>
        </w:rPr>
        <w:tab/>
      </w:r>
      <w:r w:rsidRPr="00F64FDF">
        <w:rPr>
          <w:sz w:val="28"/>
          <w:szCs w:val="28"/>
          <w:lang w:val="en-US"/>
        </w:rPr>
        <w:tab/>
        <w:t>b</w:t>
      </w:r>
      <w:r w:rsidRPr="00F64FDF">
        <w:rPr>
          <w:sz w:val="28"/>
          <w:szCs w:val="28"/>
          <w:vertAlign w:val="subscript"/>
          <w:lang w:val="en-US"/>
        </w:rPr>
        <w:t>1</w:t>
      </w:r>
      <w:r w:rsidRPr="00F64FDF">
        <w:rPr>
          <w:sz w:val="28"/>
          <w:szCs w:val="28"/>
          <w:lang w:val="en-US"/>
        </w:rPr>
        <w:t>= t</w:t>
      </w:r>
      <w:r w:rsidRPr="00F64FDF">
        <w:rPr>
          <w:sz w:val="28"/>
          <w:szCs w:val="28"/>
          <w:vertAlign w:val="subscript"/>
          <w:lang w:val="en-US"/>
        </w:rPr>
        <w:t>o-t</w:t>
      </w:r>
      <w:r w:rsidRPr="00F64FDF">
        <w:rPr>
          <w:i/>
          <w:sz w:val="28"/>
          <w:szCs w:val="28"/>
          <w:vertAlign w:val="subscript"/>
          <w:lang w:val="en-US"/>
        </w:rPr>
        <w:t xml:space="preserve"> </w:t>
      </w:r>
      <w:r w:rsidRPr="00F64FDF">
        <w:rPr>
          <w:i/>
          <w:sz w:val="28"/>
          <w:szCs w:val="28"/>
          <w:lang w:val="en-US"/>
        </w:rPr>
        <w:t>β</w:t>
      </w:r>
      <w:r w:rsidRPr="00F64FDF">
        <w:rPr>
          <w:sz w:val="28"/>
          <w:szCs w:val="28"/>
          <w:lang w:val="en-US"/>
        </w:rPr>
        <w:t xml:space="preserve"> V</w:t>
      </w:r>
      <w:r w:rsidRPr="00F64FDF">
        <w:rPr>
          <w:sz w:val="28"/>
          <w:szCs w:val="28"/>
          <w:vertAlign w:val="subscript"/>
          <w:lang w:val="en-US"/>
        </w:rPr>
        <w:t>t</w:t>
      </w:r>
      <w:r w:rsidRPr="00F64FDF">
        <w:rPr>
          <w:sz w:val="28"/>
          <w:szCs w:val="28"/>
          <w:lang w:val="en-US"/>
        </w:rPr>
        <w:t xml:space="preserve"> ga teng </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w:t>
      </w:r>
      <w:r>
        <w:rPr>
          <w:sz w:val="28"/>
          <w:szCs w:val="28"/>
          <w:lang w:val="en-US"/>
        </w:rPr>
        <w:t>12</w:t>
      </w:r>
      <w:r w:rsidRPr="00F64FDF">
        <w:rPr>
          <w:sz w:val="28"/>
          <w:szCs w:val="28"/>
          <w:lang w:val="en-US"/>
        </w:rPr>
        <w:t xml:space="preserve">) </w:t>
      </w:r>
      <w:proofErr w:type="gramStart"/>
      <w:r w:rsidRPr="00F64FDF">
        <w:rPr>
          <w:sz w:val="28"/>
          <w:szCs w:val="28"/>
          <w:lang w:val="en-US"/>
        </w:rPr>
        <w:t>formulani</w:t>
      </w:r>
      <w:proofErr w:type="gramEnd"/>
      <w:r w:rsidRPr="00F64FDF">
        <w:rPr>
          <w:sz w:val="28"/>
          <w:szCs w:val="28"/>
          <w:lang w:val="en-US"/>
        </w:rPr>
        <w:t xml:space="preserve"> (1</w:t>
      </w:r>
      <w:r>
        <w:rPr>
          <w:sz w:val="28"/>
          <w:szCs w:val="28"/>
          <w:lang w:val="en-US"/>
        </w:rPr>
        <w:t>0</w:t>
      </w:r>
      <w:r w:rsidRPr="00F64FDF">
        <w:rPr>
          <w:sz w:val="28"/>
          <w:szCs w:val="28"/>
          <w:lang w:val="en-US"/>
        </w:rPr>
        <w:t>) bilan solishtirib, ikkala tenglama ham matematik nuqtan nazardan bir xil degan xulosaga kelamiz.</w:t>
      </w:r>
    </w:p>
    <w:p w:rsidR="006E509B" w:rsidRPr="00F64FDF" w:rsidRDefault="006E509B" w:rsidP="006E509B">
      <w:pPr>
        <w:tabs>
          <w:tab w:val="left" w:pos="0"/>
        </w:tabs>
        <w:autoSpaceDE w:val="0"/>
        <w:autoSpaceDN w:val="0"/>
        <w:adjustRightInd w:val="0"/>
        <w:spacing w:line="360" w:lineRule="auto"/>
        <w:ind w:firstLine="567"/>
        <w:jc w:val="both"/>
        <w:rPr>
          <w:sz w:val="28"/>
          <w:szCs w:val="28"/>
          <w:lang w:val="en-US"/>
        </w:rPr>
      </w:pPr>
      <w:r>
        <w:rPr>
          <w:sz w:val="28"/>
          <w:szCs w:val="28"/>
          <w:lang w:val="en-US"/>
        </w:rPr>
        <w:t>Shuning uchun (</w:t>
      </w:r>
      <w:r w:rsidRPr="00F64FDF">
        <w:rPr>
          <w:sz w:val="28"/>
          <w:szCs w:val="28"/>
          <w:lang w:val="en-US"/>
        </w:rPr>
        <w:t>1</w:t>
      </w:r>
      <w:r>
        <w:rPr>
          <w:sz w:val="28"/>
          <w:szCs w:val="28"/>
          <w:lang w:val="en-US"/>
        </w:rPr>
        <w:t>0</w:t>
      </w:r>
      <w:r w:rsidRPr="00F64FDF">
        <w:rPr>
          <w:sz w:val="28"/>
          <w:szCs w:val="28"/>
          <w:vertAlign w:val="superscript"/>
          <w:lang w:val="en-US"/>
        </w:rPr>
        <w:t>1</w:t>
      </w:r>
      <w:r w:rsidRPr="00F64FDF">
        <w:rPr>
          <w:sz w:val="28"/>
          <w:szCs w:val="28"/>
          <w:lang w:val="en-US"/>
        </w:rPr>
        <w:t>) tenglamaga ham nisbatan chiqarilgan xulosa, (</w:t>
      </w:r>
      <w:r>
        <w:rPr>
          <w:sz w:val="28"/>
          <w:szCs w:val="28"/>
          <w:lang w:val="en-US"/>
        </w:rPr>
        <w:t>12</w:t>
      </w:r>
      <w:r w:rsidRPr="00F64FDF">
        <w:rPr>
          <w:sz w:val="28"/>
          <w:szCs w:val="28"/>
          <w:lang w:val="en-US"/>
        </w:rPr>
        <w:t>) tenglamaga ham t</w:t>
      </w:r>
      <w:r>
        <w:rPr>
          <w:sz w:val="28"/>
          <w:szCs w:val="28"/>
          <w:lang w:val="en-US"/>
        </w:rPr>
        <w:t>o‘</w:t>
      </w:r>
      <w:r w:rsidRPr="00F64FDF">
        <w:rPr>
          <w:sz w:val="28"/>
          <w:szCs w:val="28"/>
          <w:lang w:val="en-US"/>
        </w:rPr>
        <w:t>liq mos keladi, ya’ni avtomobil ish unumining l</w:t>
      </w:r>
      <w:r w:rsidRPr="00F64FDF">
        <w:rPr>
          <w:sz w:val="28"/>
          <w:szCs w:val="28"/>
          <w:vertAlign w:val="subscript"/>
          <w:lang w:val="en-US"/>
        </w:rPr>
        <w:t>yuk</w:t>
      </w:r>
      <w:r w:rsidRPr="00F64FDF">
        <w:rPr>
          <w:sz w:val="28"/>
          <w:szCs w:val="28"/>
          <w:lang w:val="en-US"/>
        </w:rPr>
        <w:t xml:space="preserve"> ta’sirida </w:t>
      </w:r>
      <w:r>
        <w:rPr>
          <w:sz w:val="28"/>
          <w:szCs w:val="28"/>
          <w:lang w:val="en-US"/>
        </w:rPr>
        <w:lastRenderedPageBreak/>
        <w:t>o‘</w:t>
      </w:r>
      <w:r w:rsidRPr="00F64FDF">
        <w:rPr>
          <w:sz w:val="28"/>
          <w:szCs w:val="28"/>
          <w:lang w:val="en-US"/>
        </w:rPr>
        <w:t>zgarishi ham teng tomonli giperbola qonuniga t</w:t>
      </w:r>
      <w:r>
        <w:rPr>
          <w:sz w:val="28"/>
          <w:szCs w:val="28"/>
          <w:lang w:val="en-US"/>
        </w:rPr>
        <w:t>o‘</w:t>
      </w:r>
      <w:r w:rsidRPr="00F64FDF">
        <w:rPr>
          <w:sz w:val="28"/>
          <w:szCs w:val="28"/>
          <w:lang w:val="en-US"/>
        </w:rPr>
        <w:t>g‘ri kelib, W</w:t>
      </w:r>
      <w:r w:rsidRPr="00F64FDF">
        <w:rPr>
          <w:sz w:val="28"/>
          <w:szCs w:val="28"/>
          <w:vertAlign w:val="subscript"/>
          <w:lang w:val="en-US"/>
        </w:rPr>
        <w:t>p</w:t>
      </w:r>
      <w:r w:rsidRPr="00F64FDF">
        <w:rPr>
          <w:sz w:val="28"/>
          <w:szCs w:val="28"/>
          <w:lang w:val="en-US"/>
        </w:rPr>
        <w:t>-1</w:t>
      </w:r>
      <w:r w:rsidRPr="00F64FDF">
        <w:rPr>
          <w:sz w:val="28"/>
          <w:szCs w:val="28"/>
          <w:vertAlign w:val="subscript"/>
          <w:lang w:val="en-US"/>
        </w:rPr>
        <w:t>yuk</w:t>
      </w:r>
      <w:r w:rsidRPr="00F64FDF">
        <w:rPr>
          <w:sz w:val="28"/>
          <w:szCs w:val="28"/>
          <w:lang w:val="en-US"/>
        </w:rPr>
        <w:t xml:space="preserve"> koordinatalar tizimining boshlanish nuqtasidan </w:t>
      </w:r>
      <w:r>
        <w:rPr>
          <w:sz w:val="28"/>
          <w:szCs w:val="28"/>
          <w:lang w:val="en-US"/>
        </w:rPr>
        <w:t>o‘</w:t>
      </w:r>
      <w:r w:rsidRPr="00F64FDF">
        <w:rPr>
          <w:sz w:val="28"/>
          <w:szCs w:val="28"/>
          <w:lang w:val="en-US"/>
        </w:rPr>
        <w:t>tuvchi egri chiziq b</w:t>
      </w:r>
      <w:r>
        <w:rPr>
          <w:sz w:val="28"/>
          <w:szCs w:val="28"/>
          <w:lang w:val="en-US"/>
        </w:rPr>
        <w:t>o‘</w:t>
      </w:r>
      <w:r w:rsidRPr="00F64FDF">
        <w:rPr>
          <w:sz w:val="28"/>
          <w:szCs w:val="28"/>
          <w:lang w:val="en-US"/>
        </w:rPr>
        <w:t xml:space="preserve">ladi. Uning chizmasini berishdan avval quyidagi ikki misolni </w:t>
      </w:r>
      <w:proofErr w:type="gramStart"/>
      <w:r w:rsidRPr="00F64FDF">
        <w:rPr>
          <w:sz w:val="28"/>
          <w:szCs w:val="28"/>
          <w:lang w:val="en-US"/>
        </w:rPr>
        <w:t>k</w:t>
      </w:r>
      <w:r>
        <w:rPr>
          <w:sz w:val="28"/>
          <w:szCs w:val="28"/>
          <w:lang w:val="en-US"/>
        </w:rPr>
        <w:t>o‘</w:t>
      </w:r>
      <w:r w:rsidRPr="00F64FDF">
        <w:rPr>
          <w:sz w:val="28"/>
          <w:szCs w:val="28"/>
          <w:lang w:val="en-US"/>
        </w:rPr>
        <w:t>rib</w:t>
      </w:r>
      <w:proofErr w:type="gramEnd"/>
      <w:r w:rsidRPr="00F64FDF">
        <w:rPr>
          <w:sz w:val="28"/>
          <w:szCs w:val="28"/>
          <w:lang w:val="en-US"/>
        </w:rPr>
        <w:t xml:space="preserve"> chiqamiz.</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i/>
          <w:iCs/>
          <w:sz w:val="28"/>
          <w:szCs w:val="28"/>
          <w:lang w:val="en-US"/>
        </w:rPr>
        <w:t>1-misol.</w:t>
      </w:r>
      <w:proofErr w:type="gramEnd"/>
      <w:r w:rsidRPr="00F64FDF">
        <w:rPr>
          <w:i/>
          <w:iCs/>
          <w:sz w:val="28"/>
          <w:szCs w:val="28"/>
          <w:lang w:val="en-US"/>
        </w:rPr>
        <w:t xml:space="preserve"> </w:t>
      </w:r>
      <w:r w:rsidRPr="00F64FDF">
        <w:rPr>
          <w:sz w:val="28"/>
          <w:szCs w:val="28"/>
          <w:lang w:val="en-US"/>
        </w:rPr>
        <w:t>Agar MA3-503B samosval avtomobili (q</w:t>
      </w:r>
      <w:r w:rsidRPr="00F64FDF">
        <w:rPr>
          <w:sz w:val="28"/>
          <w:szCs w:val="28"/>
          <w:vertAlign w:val="subscript"/>
          <w:lang w:val="en-US"/>
        </w:rPr>
        <w:t>H</w:t>
      </w:r>
      <w:r w:rsidRPr="00F64FDF">
        <w:rPr>
          <w:sz w:val="28"/>
          <w:szCs w:val="28"/>
          <w:lang w:val="en-US"/>
        </w:rPr>
        <w:t>= 7,5t) uyulib tashiluvchi yukni 1</w:t>
      </w:r>
      <w:r w:rsidRPr="00F64FDF">
        <w:rPr>
          <w:sz w:val="28"/>
          <w:szCs w:val="28"/>
          <w:vertAlign w:val="subscript"/>
          <w:lang w:val="en-US"/>
        </w:rPr>
        <w:t>yuk</w:t>
      </w:r>
      <w:r w:rsidRPr="00F64FDF">
        <w:rPr>
          <w:sz w:val="28"/>
          <w:szCs w:val="28"/>
          <w:lang w:val="en-US"/>
        </w:rPr>
        <w:t xml:space="preserve">=5 km ga tashishda quyidagi </w:t>
      </w:r>
      <w:proofErr w:type="gramStart"/>
      <w:r w:rsidRPr="00F64FDF">
        <w:rPr>
          <w:sz w:val="28"/>
          <w:szCs w:val="28"/>
          <w:lang w:val="en-US"/>
        </w:rPr>
        <w:t>k</w:t>
      </w:r>
      <w:r>
        <w:rPr>
          <w:sz w:val="28"/>
          <w:szCs w:val="28"/>
          <w:lang w:val="en-US"/>
        </w:rPr>
        <w:t>o‘</w:t>
      </w:r>
      <w:r w:rsidRPr="00F64FDF">
        <w:rPr>
          <w:sz w:val="28"/>
          <w:szCs w:val="28"/>
          <w:lang w:val="en-US"/>
        </w:rPr>
        <w:t>rsatkichlarga</w:t>
      </w:r>
      <w:proofErr w:type="gramEnd"/>
      <w:r w:rsidRPr="00F64FDF">
        <w:rPr>
          <w:sz w:val="28"/>
          <w:szCs w:val="28"/>
          <w:lang w:val="en-US"/>
        </w:rPr>
        <w:t xml:space="preserve">: </w:t>
      </w:r>
      <w:r w:rsidRPr="00F64FDF">
        <w:rPr>
          <w:i/>
          <w:sz w:val="28"/>
          <w:szCs w:val="28"/>
          <w:lang w:val="en-US"/>
        </w:rPr>
        <w:t>β</w:t>
      </w:r>
      <w:r w:rsidRPr="00F64FDF">
        <w:rPr>
          <w:sz w:val="28"/>
          <w:szCs w:val="28"/>
          <w:vertAlign w:val="subscript"/>
          <w:lang w:val="en-US"/>
        </w:rPr>
        <w:t>m</w:t>
      </w:r>
      <w:r w:rsidRPr="00F64FDF">
        <w:rPr>
          <w:sz w:val="28"/>
          <w:szCs w:val="28"/>
          <w:lang w:val="en-US"/>
        </w:rPr>
        <w:t>=0.5; γ=1.0; V</w:t>
      </w:r>
      <w:r w:rsidRPr="00F64FDF">
        <w:rPr>
          <w:sz w:val="28"/>
          <w:szCs w:val="28"/>
          <w:vertAlign w:val="subscript"/>
          <w:lang w:val="en-US"/>
        </w:rPr>
        <w:t>T</w:t>
      </w:r>
      <w:r w:rsidRPr="00F64FDF">
        <w:rPr>
          <w:sz w:val="28"/>
          <w:szCs w:val="28"/>
          <w:lang w:val="en-US"/>
        </w:rPr>
        <w:t>=20 km/soat; t</w:t>
      </w:r>
      <w:r w:rsidRPr="00F64FDF">
        <w:rPr>
          <w:sz w:val="28"/>
          <w:szCs w:val="28"/>
          <w:vertAlign w:val="subscript"/>
          <w:lang w:val="en-US"/>
        </w:rPr>
        <w:t>o-t</w:t>
      </w:r>
      <w:r w:rsidRPr="00F64FDF">
        <w:rPr>
          <w:sz w:val="28"/>
          <w:szCs w:val="28"/>
          <w:lang w:val="en-US"/>
        </w:rPr>
        <w:t>= 0.27 soatga ega b</w:t>
      </w:r>
      <w:r>
        <w:rPr>
          <w:sz w:val="28"/>
          <w:szCs w:val="28"/>
          <w:lang w:val="en-US"/>
        </w:rPr>
        <w:t>o‘</w:t>
      </w:r>
      <w:r w:rsidRPr="00F64FDF">
        <w:rPr>
          <w:sz w:val="28"/>
          <w:szCs w:val="28"/>
          <w:lang w:val="en-US"/>
        </w:rPr>
        <w:t>lsa, avtomobilning bir soatli (tonnadagi) ish unumi aniqlansin.</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noProof/>
          <w:sz w:val="28"/>
          <w:szCs w:val="28"/>
          <w:lang w:val="en-US"/>
        </w:rPr>
        <w:t>W</w:t>
      </w:r>
      <w:r w:rsidRPr="00F64FDF">
        <w:rPr>
          <w:noProof/>
          <w:sz w:val="28"/>
          <w:szCs w:val="28"/>
          <w:vertAlign w:val="subscript"/>
          <w:lang w:val="en-US"/>
        </w:rPr>
        <w:t>Q</w:t>
      </w:r>
      <w:r w:rsidRPr="00F64FDF">
        <w:rPr>
          <w:sz w:val="28"/>
          <w:szCs w:val="28"/>
          <w:lang w:val="en-US"/>
        </w:rPr>
        <w:t xml:space="preserve"> = </w:t>
      </w:r>
      <m:oMath>
        <m:f>
          <m:fPr>
            <m:ctrlPr>
              <w:rPr>
                <w:rFonts w:ascii="Cambria Math" w:hAnsi="Cambria Math"/>
                <w:i/>
                <w:sz w:val="28"/>
                <w:szCs w:val="28"/>
                <w:lang w:val="en-US"/>
              </w:rPr>
            </m:ctrlPr>
          </m:fPr>
          <m:num>
            <m:r>
              <w:rPr>
                <w:rFonts w:ascii="Cambria Math" w:hAnsi="Cambria Math"/>
                <w:sz w:val="28"/>
                <w:szCs w:val="28"/>
                <w:lang w:val="en-US"/>
              </w:rPr>
              <m:t>β</m:t>
            </m:r>
            <m:r>
              <m:rPr>
                <m:sty m:val="p"/>
              </m:rPr>
              <w:rPr>
                <w:rFonts w:ascii="Cambria Math" w:hAnsi="Cambria Math"/>
                <w:sz w:val="28"/>
                <w:szCs w:val="28"/>
                <w:lang w:val="en-US"/>
              </w:rPr>
              <m:t xml:space="preserve"> V</m:t>
            </m:r>
            <m:r>
              <m:rPr>
                <m:sty m:val="p"/>
              </m:rPr>
              <w:rPr>
                <w:rFonts w:ascii="Cambria Math" w:hAnsi="Cambria Math"/>
                <w:sz w:val="28"/>
                <w:szCs w:val="28"/>
                <w:vertAlign w:val="subscript"/>
                <w:lang w:val="en-US"/>
              </w:rPr>
              <m:t xml:space="preserve">t </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r>
              <m:rPr>
                <m:sty m:val="p"/>
              </m:rPr>
              <w:rPr>
                <w:rFonts w:ascii="Cambria Math" w:hAnsi="Cambria Math"/>
                <w:sz w:val="28"/>
                <w:szCs w:val="28"/>
                <w:lang w:val="en-US"/>
              </w:rPr>
              <m:t>γ</m:t>
            </m:r>
          </m:num>
          <m:den>
            <m:sSub>
              <m:sSubPr>
                <m:ctrlPr>
                  <w:rPr>
                    <w:rFonts w:ascii="Cambria Math" w:hAnsi="Cambria Math"/>
                    <w:i/>
                    <w:noProof/>
                    <w:sz w:val="28"/>
                    <w:szCs w:val="28"/>
                    <w:lang w:val="en-US"/>
                  </w:rPr>
                </m:ctrlPr>
              </m:sSubPr>
              <m:e>
                <m:r>
                  <w:rPr>
                    <w:rFonts w:ascii="Cambria Math" w:hAnsi="Cambria Math"/>
                    <w:noProof/>
                    <w:sz w:val="28"/>
                    <w:szCs w:val="28"/>
                    <w:lang w:val="en-US"/>
                  </w:rPr>
                  <m:t xml:space="preserve"> l</m:t>
                </m:r>
              </m:e>
              <m:sub>
                <m:r>
                  <w:rPr>
                    <w:rFonts w:ascii="Cambria Math" w:hAnsi="Cambria Math"/>
                    <w:noProof/>
                    <w:sz w:val="28"/>
                    <w:szCs w:val="28"/>
                    <w:lang w:val="en-US"/>
                  </w:rPr>
                  <m:t>yu.q.</m:t>
                </m:r>
              </m:sub>
            </m:sSub>
            <m:r>
              <w:rPr>
                <w:rFonts w:ascii="Cambria Math" w:hAnsi="Cambria Math"/>
                <w:noProof/>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r>
                  <w:rPr>
                    <w:rFonts w:ascii="Cambria Math" w:hAnsi="Cambria Math"/>
                    <w:noProof/>
                    <w:sz w:val="28"/>
                    <w:szCs w:val="28"/>
                    <w:lang w:val="en-US"/>
                  </w:rPr>
                  <m:t>β</m:t>
                </m:r>
                <m:sSub>
                  <m:sSubPr>
                    <m:ctrlPr>
                      <w:rPr>
                        <w:rFonts w:ascii="Cambria Math" w:hAnsi="Cambria Math"/>
                        <w:i/>
                        <w:noProof/>
                        <w:sz w:val="28"/>
                        <w:szCs w:val="28"/>
                        <w:lang w:val="en-US"/>
                      </w:rPr>
                    </m:ctrlPr>
                  </m:sSubPr>
                  <m:e>
                    <m:r>
                      <w:rPr>
                        <w:rFonts w:ascii="Cambria Math" w:hAnsi="Cambria Math"/>
                        <w:noProof/>
                        <w:sz w:val="28"/>
                        <w:szCs w:val="28"/>
                        <w:lang w:val="en-US"/>
                      </w:rPr>
                      <m:t>V</m:t>
                    </m:r>
                  </m:e>
                  <m:sub>
                    <m:r>
                      <w:rPr>
                        <w:rFonts w:ascii="Cambria Math" w:hAnsi="Cambria Math"/>
                        <w:noProof/>
                        <w:sz w:val="28"/>
                        <w:szCs w:val="28"/>
                        <w:lang w:val="en-US"/>
                      </w:rPr>
                      <m:t>t</m:t>
                    </m:r>
                  </m:sub>
                </m:sSub>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sub>
            </m:sSub>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7.5∙1.0∙0.5∙20</m:t>
            </m:r>
          </m:num>
          <m:den>
            <m:r>
              <w:rPr>
                <w:rFonts w:ascii="Cambria Math" w:hAnsi="Cambria Math"/>
                <w:sz w:val="28"/>
                <w:szCs w:val="28"/>
                <w:lang w:val="en-US"/>
              </w:rPr>
              <m:t>5+0.5∙20∙0.27</m:t>
            </m:r>
          </m:den>
        </m:f>
      </m:oMath>
      <w:r w:rsidRPr="00F64FDF">
        <w:rPr>
          <w:sz w:val="28"/>
          <w:szCs w:val="28"/>
          <w:lang w:val="en-US"/>
        </w:rPr>
        <w:t xml:space="preserve"> = 9.74 t/soat</w:t>
      </w:r>
    </w:p>
    <w:p w:rsidR="006E509B" w:rsidRPr="00F64FDF" w:rsidRDefault="006E509B" w:rsidP="006E509B">
      <w:pPr>
        <w:autoSpaceDE w:val="0"/>
        <w:autoSpaceDN w:val="0"/>
        <w:adjustRightInd w:val="0"/>
        <w:spacing w:line="360" w:lineRule="auto"/>
        <w:ind w:firstLine="567"/>
        <w:rPr>
          <w:sz w:val="28"/>
          <w:szCs w:val="28"/>
          <w:lang w:val="en-US"/>
        </w:rPr>
      </w:pPr>
      <w:r w:rsidRPr="00F64FDF">
        <w:rPr>
          <w:sz w:val="28"/>
          <w:szCs w:val="28"/>
          <w:lang w:val="en-US"/>
        </w:rPr>
        <w:t>Yuk oboroti esa</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noProof/>
          <w:sz w:val="28"/>
          <w:szCs w:val="28"/>
          <w:lang w:val="en-US"/>
        </w:rPr>
        <w:t>W</w:t>
      </w:r>
      <w:r w:rsidRPr="00F64FDF">
        <w:rPr>
          <w:noProof/>
          <w:sz w:val="28"/>
          <w:szCs w:val="28"/>
          <w:vertAlign w:val="subscript"/>
          <w:lang w:val="en-US"/>
        </w:rPr>
        <w:t>p</w:t>
      </w:r>
      <w:r w:rsidRPr="00F64FDF">
        <w:rPr>
          <w:sz w:val="28"/>
          <w:szCs w:val="28"/>
          <w:lang w:val="en-US"/>
        </w:rPr>
        <w:t xml:space="preserve"> = W</w:t>
      </w:r>
      <w:r w:rsidRPr="00F64FDF">
        <w:rPr>
          <w:sz w:val="28"/>
          <w:szCs w:val="28"/>
          <w:vertAlign w:val="subscript"/>
          <w:lang w:val="en-US"/>
        </w:rPr>
        <w:t>Q</w:t>
      </w:r>
      <w:r w:rsidRPr="00F64FDF">
        <w:rPr>
          <w:sz w:val="28"/>
          <w:szCs w:val="28"/>
          <w:lang w:val="en-US"/>
        </w:rPr>
        <w:t xml:space="preserve"> l</w:t>
      </w:r>
      <w:r w:rsidRPr="00F64FDF">
        <w:rPr>
          <w:sz w:val="28"/>
          <w:szCs w:val="28"/>
          <w:vertAlign w:val="subscript"/>
          <w:lang w:val="en-US"/>
        </w:rPr>
        <w:t>yu.q</w:t>
      </w:r>
      <w:proofErr w:type="gramStart"/>
      <w:r w:rsidRPr="00F64FDF">
        <w:rPr>
          <w:sz w:val="28"/>
          <w:szCs w:val="28"/>
          <w:vertAlign w:val="subscript"/>
          <w:lang w:val="en-US"/>
        </w:rPr>
        <w:t>.</w:t>
      </w:r>
      <w:r w:rsidRPr="00F64FDF">
        <w:rPr>
          <w:sz w:val="28"/>
          <w:szCs w:val="28"/>
          <w:lang w:val="en-US"/>
        </w:rPr>
        <w:t>=</w:t>
      </w:r>
      <w:proofErr w:type="gramEnd"/>
      <w:r w:rsidRPr="00F64FDF">
        <w:rPr>
          <w:sz w:val="28"/>
          <w:szCs w:val="28"/>
          <w:lang w:val="en-US"/>
        </w:rPr>
        <w:t xml:space="preserve"> 9.74   5=48.7 tkm/soat</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Agar ayni tashishdagi yukli qatnov masofasi (l</w:t>
      </w:r>
      <w:r w:rsidRPr="00F64FDF">
        <w:rPr>
          <w:sz w:val="28"/>
          <w:szCs w:val="28"/>
          <w:vertAlign w:val="subscript"/>
          <w:lang w:val="en-US"/>
        </w:rPr>
        <w:t>yuk</w:t>
      </w:r>
      <w:r w:rsidRPr="00F64FDF">
        <w:rPr>
          <w:sz w:val="28"/>
          <w:szCs w:val="28"/>
          <w:lang w:val="en-US"/>
        </w:rPr>
        <w:t xml:space="preserve">) 2.5 gacha qisqarsa, uning bir soatlik ish unumi quyidagiga teng </w:t>
      </w:r>
      <w:proofErr w:type="gramStart"/>
      <w:r w:rsidRPr="00F64FDF">
        <w:rPr>
          <w:sz w:val="28"/>
          <w:szCs w:val="28"/>
          <w:lang w:val="en-US"/>
        </w:rPr>
        <w:t>b</w:t>
      </w:r>
      <w:r>
        <w:rPr>
          <w:sz w:val="28"/>
          <w:szCs w:val="28"/>
          <w:lang w:val="en-US"/>
        </w:rPr>
        <w:t>o‘</w:t>
      </w:r>
      <w:r w:rsidRPr="00F64FDF">
        <w:rPr>
          <w:sz w:val="28"/>
          <w:szCs w:val="28"/>
          <w:lang w:val="en-US"/>
        </w:rPr>
        <w:t>ladi</w:t>
      </w:r>
      <w:proofErr w:type="gramEnd"/>
      <w:r w:rsidRPr="00F64FDF">
        <w:rPr>
          <w:sz w:val="28"/>
          <w:szCs w:val="28"/>
          <w:lang w:val="en-US"/>
        </w:rPr>
        <w:t>:</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tonnada</w:t>
      </w:r>
      <w:proofErr w:type="gramEnd"/>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W</w:t>
      </w:r>
      <w:r w:rsidRPr="00F64FDF">
        <w:rPr>
          <w:sz w:val="28"/>
          <w:szCs w:val="28"/>
          <w:vertAlign w:val="subscript"/>
          <w:lang w:val="en-US"/>
        </w:rPr>
        <w:t>Q</w:t>
      </w:r>
      <m:oMath>
        <m:r>
          <w:rPr>
            <w:rFonts w:ascii="Cambria Math" w:hAnsi="Cambria Math"/>
            <w:sz w:val="28"/>
            <w:szCs w:val="28"/>
            <w:lang w:val="en-US"/>
          </w:rPr>
          <m:t xml:space="preserve"> =</m:t>
        </m:r>
        <m:f>
          <m:fPr>
            <m:ctrlPr>
              <w:rPr>
                <w:rFonts w:ascii="Cambria Math" w:hAnsi="Cambria Math"/>
                <w:i/>
                <w:sz w:val="28"/>
                <w:szCs w:val="28"/>
                <w:lang w:val="en-US"/>
              </w:rPr>
            </m:ctrlPr>
          </m:fPr>
          <m:num>
            <m:r>
              <w:rPr>
                <w:rFonts w:ascii="Cambria Math" w:hAnsi="Cambria Math"/>
                <w:sz w:val="28"/>
                <w:szCs w:val="28"/>
                <w:lang w:val="en-US"/>
              </w:rPr>
              <m:t>7.5∙1.0∙0.5∙20</m:t>
            </m:r>
          </m:num>
          <m:den>
            <m:r>
              <w:rPr>
                <w:rFonts w:ascii="Cambria Math" w:hAnsi="Cambria Math"/>
                <w:sz w:val="28"/>
                <w:szCs w:val="28"/>
                <w:lang w:val="en-US"/>
              </w:rPr>
              <m:t>2.5+0.5∙20∙0.27</m:t>
            </m:r>
          </m:den>
        </m:f>
        <m:r>
          <w:rPr>
            <w:rFonts w:ascii="Cambria Math" w:hAnsi="Cambria Math"/>
            <w:sz w:val="28"/>
            <w:szCs w:val="28"/>
            <w:lang w:val="en-US"/>
          </w:rPr>
          <m:t xml:space="preserve">=14.4 </m:t>
        </m:r>
      </m:oMath>
      <w:r w:rsidRPr="00F64FDF">
        <w:rPr>
          <w:sz w:val="28"/>
          <w:szCs w:val="28"/>
          <w:lang w:val="en-US"/>
        </w:rPr>
        <w:t>t/soat,</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tonna</w:t>
      </w:r>
      <w:proofErr w:type="gramEnd"/>
      <w:r w:rsidRPr="00F64FDF">
        <w:rPr>
          <w:sz w:val="28"/>
          <w:szCs w:val="28"/>
          <w:lang w:val="en-US"/>
        </w:rPr>
        <w:t xml:space="preserve"> kilometrda</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noProof/>
          <w:sz w:val="28"/>
          <w:szCs w:val="28"/>
          <w:lang w:val="en-US"/>
        </w:rPr>
        <w:t>W</w:t>
      </w:r>
      <w:r w:rsidRPr="00F64FDF">
        <w:rPr>
          <w:noProof/>
          <w:sz w:val="28"/>
          <w:szCs w:val="28"/>
          <w:vertAlign w:val="subscript"/>
          <w:lang w:val="en-US"/>
        </w:rPr>
        <w:t>p</w:t>
      </w:r>
      <w:r w:rsidRPr="00F64FDF">
        <w:rPr>
          <w:sz w:val="28"/>
          <w:szCs w:val="28"/>
          <w:lang w:val="en-US"/>
        </w:rPr>
        <w:t xml:space="preserve"> = W</w:t>
      </w:r>
      <w:r w:rsidRPr="00F64FDF">
        <w:rPr>
          <w:sz w:val="28"/>
          <w:szCs w:val="28"/>
          <w:vertAlign w:val="subscript"/>
          <w:lang w:val="en-US"/>
        </w:rPr>
        <w:t>Q</w:t>
      </w:r>
      <w:r w:rsidRPr="00F64FDF">
        <w:rPr>
          <w:sz w:val="28"/>
          <w:szCs w:val="28"/>
          <w:lang w:val="en-US"/>
        </w:rPr>
        <w:t xml:space="preserve"> l</w:t>
      </w:r>
      <w:r w:rsidRPr="00F64FDF">
        <w:rPr>
          <w:sz w:val="28"/>
          <w:szCs w:val="28"/>
          <w:vertAlign w:val="subscript"/>
          <w:lang w:val="en-US"/>
        </w:rPr>
        <w:t>yu.q</w:t>
      </w:r>
      <w:proofErr w:type="gramStart"/>
      <w:r w:rsidRPr="00F64FDF">
        <w:rPr>
          <w:sz w:val="28"/>
          <w:szCs w:val="28"/>
          <w:vertAlign w:val="subscript"/>
          <w:lang w:val="en-US"/>
        </w:rPr>
        <w:t>.</w:t>
      </w:r>
      <w:r w:rsidRPr="00F64FDF">
        <w:rPr>
          <w:sz w:val="28"/>
          <w:szCs w:val="28"/>
          <w:lang w:val="en-US"/>
        </w:rPr>
        <w:t>=</w:t>
      </w:r>
      <w:proofErr w:type="gramEnd"/>
      <w:r w:rsidRPr="00F64FDF">
        <w:rPr>
          <w:sz w:val="28"/>
          <w:szCs w:val="28"/>
          <w:lang w:val="en-US"/>
        </w:rPr>
        <w:t xml:space="preserve"> 14.4   2.5=36 tkm/soat,</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Yukli qatnov masofasining 5 km dan 2,5 km gacha kamayishi, ya’ni uning ikki martagacha qisqarishi avtomobilning tonnadagi ish unumini 48 foizga va tonna-kilometrdagi ish unumini esa 35 foizga oshirdi.</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i/>
          <w:iCs/>
          <w:sz w:val="28"/>
          <w:szCs w:val="28"/>
          <w:lang w:val="en-US"/>
        </w:rPr>
        <w:t>2-misol.</w:t>
      </w:r>
      <w:proofErr w:type="gramEnd"/>
      <w:r w:rsidRPr="00F64FDF">
        <w:rPr>
          <w:i/>
          <w:iCs/>
          <w:sz w:val="28"/>
          <w:szCs w:val="28"/>
          <w:lang w:val="en-US"/>
        </w:rPr>
        <w:t xml:space="preserve"> </w:t>
      </w:r>
      <w:r w:rsidRPr="00F64FDF">
        <w:rPr>
          <w:sz w:val="28"/>
          <w:szCs w:val="28"/>
          <w:lang w:val="en-US"/>
        </w:rPr>
        <w:t>Nominal yuk k</w:t>
      </w:r>
      <w:r>
        <w:rPr>
          <w:sz w:val="28"/>
          <w:szCs w:val="28"/>
          <w:lang w:val="en-US"/>
        </w:rPr>
        <w:t>o‘</w:t>
      </w:r>
      <w:r w:rsidRPr="00F64FDF">
        <w:rPr>
          <w:sz w:val="28"/>
          <w:szCs w:val="28"/>
          <w:lang w:val="en-US"/>
        </w:rPr>
        <w:t>taruvchanligi 8 tonnali, universal bortli MAZ-500A avtomobili 8 tonnali GKB-8350 tirkamasi bilan 180 km masofaga quyidagi k</w:t>
      </w:r>
      <w:r>
        <w:rPr>
          <w:sz w:val="28"/>
          <w:szCs w:val="28"/>
          <w:lang w:val="en-US"/>
        </w:rPr>
        <w:t>o‘</w:t>
      </w:r>
      <w:r w:rsidRPr="00F64FDF">
        <w:rPr>
          <w:sz w:val="28"/>
          <w:szCs w:val="28"/>
          <w:lang w:val="en-US"/>
        </w:rPr>
        <w:t xml:space="preserve">rsatkichlar: </w:t>
      </w:r>
      <w:r w:rsidRPr="00F64FDF">
        <w:rPr>
          <w:i/>
          <w:sz w:val="28"/>
          <w:szCs w:val="28"/>
          <w:lang w:val="en-US"/>
        </w:rPr>
        <w:t>β</w:t>
      </w:r>
      <w:r w:rsidRPr="00F64FDF">
        <w:rPr>
          <w:sz w:val="28"/>
          <w:szCs w:val="28"/>
          <w:vertAlign w:val="subscript"/>
          <w:lang w:val="en-US"/>
        </w:rPr>
        <w:t>m</w:t>
      </w:r>
      <w:r w:rsidRPr="00F64FDF">
        <w:rPr>
          <w:sz w:val="28"/>
          <w:szCs w:val="28"/>
          <w:lang w:val="en-US"/>
        </w:rPr>
        <w:t>=1,0 (ikki tomonlama yuklangan): γ</w:t>
      </w:r>
      <w:r w:rsidRPr="00F64FDF">
        <w:rPr>
          <w:sz w:val="28"/>
          <w:szCs w:val="28"/>
          <w:vertAlign w:val="subscript"/>
          <w:lang w:val="en-US"/>
        </w:rPr>
        <w:t>d</w:t>
      </w:r>
      <w:r w:rsidRPr="00F64FDF">
        <w:rPr>
          <w:i/>
          <w:iCs/>
          <w:sz w:val="28"/>
          <w:szCs w:val="28"/>
          <w:lang w:val="en-US"/>
        </w:rPr>
        <w:t xml:space="preserve"> =</w:t>
      </w:r>
      <w:r w:rsidRPr="00F64FDF">
        <w:rPr>
          <w:sz w:val="28"/>
          <w:szCs w:val="28"/>
          <w:lang w:val="en-US"/>
        </w:rPr>
        <w:t>1.0; V</w:t>
      </w:r>
      <w:r w:rsidRPr="00F64FDF">
        <w:rPr>
          <w:sz w:val="28"/>
          <w:szCs w:val="28"/>
          <w:vertAlign w:val="subscript"/>
          <w:lang w:val="en-US"/>
        </w:rPr>
        <w:t>T</w:t>
      </w:r>
      <w:r w:rsidRPr="00F64FDF">
        <w:rPr>
          <w:sz w:val="28"/>
          <w:szCs w:val="28"/>
          <w:lang w:val="en-US"/>
        </w:rPr>
        <w:t>=40 km/soat va t</w:t>
      </w:r>
      <w:r w:rsidRPr="00F64FDF">
        <w:rPr>
          <w:sz w:val="28"/>
          <w:szCs w:val="28"/>
          <w:vertAlign w:val="subscript"/>
          <w:lang w:val="en-US"/>
        </w:rPr>
        <w:t>O-T</w:t>
      </w:r>
      <w:r w:rsidRPr="00F64FDF">
        <w:rPr>
          <w:sz w:val="28"/>
          <w:szCs w:val="28"/>
          <w:lang w:val="en-US"/>
        </w:rPr>
        <w:t>=l,0 soat bilan ishlaganda uning ish unumi aniqlansin.</w:t>
      </w:r>
    </w:p>
    <w:p w:rsidR="006E509B" w:rsidRPr="00F64FDF" w:rsidRDefault="006E509B" w:rsidP="006E509B">
      <w:pPr>
        <w:autoSpaceDE w:val="0"/>
        <w:autoSpaceDN w:val="0"/>
        <w:adjustRightInd w:val="0"/>
        <w:spacing w:line="360" w:lineRule="auto"/>
        <w:ind w:firstLine="567"/>
        <w:rPr>
          <w:iCs/>
          <w:sz w:val="28"/>
          <w:szCs w:val="28"/>
          <w:lang w:val="en-US"/>
        </w:rPr>
      </w:pPr>
      <w:r w:rsidRPr="00F64FDF">
        <w:rPr>
          <w:i/>
          <w:iCs/>
          <w:sz w:val="28"/>
          <w:szCs w:val="28"/>
          <w:lang w:val="en-US"/>
        </w:rPr>
        <w:t>Yechimi:</w:t>
      </w:r>
      <w:r w:rsidRPr="00F64FDF">
        <w:rPr>
          <w:iCs/>
          <w:sz w:val="28"/>
          <w:szCs w:val="28"/>
          <w:lang w:val="en-US"/>
        </w:rPr>
        <w:t xml:space="preserve"> </w:t>
      </w:r>
    </w:p>
    <w:p w:rsidR="006E509B" w:rsidRPr="00F64FDF" w:rsidRDefault="006E509B" w:rsidP="006E509B">
      <w:pPr>
        <w:framePr w:wrap="around" w:vAnchor="page" w:hAnchor="page" w:x="1363" w:y="6174"/>
        <w:spacing w:line="360" w:lineRule="auto"/>
        <w:ind w:firstLine="567"/>
        <w:rPr>
          <w:sz w:val="28"/>
          <w:szCs w:val="28"/>
          <w:lang w:val="en-US"/>
        </w:rPr>
      </w:pP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noProof/>
          <w:sz w:val="28"/>
          <w:szCs w:val="28"/>
          <w:lang w:val="en-US"/>
        </w:rPr>
        <w:t>W</w:t>
      </w:r>
      <w:r w:rsidRPr="00F64FDF">
        <w:rPr>
          <w:noProof/>
          <w:sz w:val="28"/>
          <w:szCs w:val="28"/>
          <w:vertAlign w:val="subscript"/>
          <w:lang w:val="en-US"/>
        </w:rPr>
        <w:t>p</w:t>
      </w:r>
      <w:r w:rsidRPr="00F64FDF">
        <w:rPr>
          <w:sz w:val="28"/>
          <w:szCs w:val="28"/>
          <w:lang w:val="en-US"/>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β</m:t>
                </m:r>
              </m:e>
              <m:sub>
                <m:r>
                  <w:rPr>
                    <w:rFonts w:ascii="Cambria Math" w:hAnsi="Cambria Math"/>
                    <w:sz w:val="28"/>
                    <w:szCs w:val="28"/>
                    <w:lang w:val="en-US"/>
                  </w:rPr>
                  <m:t>M</m:t>
                </m:r>
              </m:sub>
            </m:sSub>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t</m:t>
                </m:r>
              </m:sub>
            </m:sSub>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sSub>
              <m:sSubPr>
                <m:ctrlPr>
                  <w:rPr>
                    <w:rFonts w:ascii="Cambria Math" w:hAnsi="Cambria Math"/>
                    <w:i/>
                    <w:sz w:val="28"/>
                    <w:szCs w:val="28"/>
                    <w:lang w:val="en-US"/>
                  </w:rPr>
                </m:ctrlPr>
              </m:sSubPr>
              <m:e>
                <m:r>
                  <w:rPr>
                    <w:rFonts w:ascii="Cambria Math" w:hAnsi="Cambria Math"/>
                    <w:sz w:val="28"/>
                    <w:szCs w:val="28"/>
                    <w:lang w:val="en-US"/>
                  </w:rPr>
                  <m:t>γ</m:t>
                </m:r>
              </m:e>
              <m:sub>
                <m:r>
                  <w:rPr>
                    <w:rFonts w:ascii="Cambria Math" w:hAnsi="Cambria Math"/>
                    <w:sz w:val="28"/>
                    <w:szCs w:val="28"/>
                    <w:lang w:val="en-US"/>
                  </w:rPr>
                  <m:t>D</m:t>
                </m:r>
              </m:sub>
            </m:sSub>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r>
              <w:rPr>
                <w:rFonts w:ascii="Cambria Math" w:hAnsi="Cambria Math"/>
                <w:noProof/>
                <w:sz w:val="28"/>
                <w:szCs w:val="28"/>
                <w:lang w:val="en-US"/>
              </w:rPr>
              <m:t>+</m:t>
            </m:r>
            <m:r>
              <w:rPr>
                <w:rFonts w:ascii="Cambria Math" w:hAnsi="Cambria Math"/>
                <w:sz w:val="28"/>
                <w:szCs w:val="28"/>
                <w:lang w:val="en-US"/>
              </w:rPr>
              <m:t>β</m:t>
            </m:r>
            <m:r>
              <m:rPr>
                <m:sty m:val="p"/>
              </m:rPr>
              <w:rPr>
                <w:rFonts w:ascii="Cambria Math" w:hAnsi="Cambria Math"/>
                <w:sz w:val="28"/>
                <w:szCs w:val="28"/>
                <w:lang w:val="en-US"/>
              </w:rPr>
              <m:t xml:space="preserve"> V</m:t>
            </m:r>
            <m:r>
              <m:rPr>
                <m:sty m:val="p"/>
              </m:rPr>
              <w:rPr>
                <w:rFonts w:ascii="Cambria Math" w:hAnsi="Cambria Math"/>
                <w:sz w:val="28"/>
                <w:szCs w:val="28"/>
                <w:vertAlign w:val="subscript"/>
                <w:lang w:val="en-US"/>
              </w:rPr>
              <m:t>t</m:t>
            </m:r>
            <m:sSub>
              <m:sSubPr>
                <m:ctrlPr>
                  <w:rPr>
                    <w:rFonts w:ascii="Cambria Math" w:hAnsi="Cambria Math"/>
                    <w:sz w:val="28"/>
                    <w:szCs w:val="28"/>
                    <w:vertAlign w:val="subscript"/>
                    <w:lang w:val="en-US"/>
                  </w:rPr>
                </m:ctrlPr>
              </m:sSubPr>
              <m:e>
                <m:r>
                  <w:rPr>
                    <w:rFonts w:ascii="Cambria Math" w:hAnsi="Cambria Math"/>
                    <w:sz w:val="28"/>
                    <w:szCs w:val="28"/>
                    <w:vertAlign w:val="subscript"/>
                    <w:lang w:val="en-US"/>
                  </w:rPr>
                  <m:t>t</m:t>
                </m:r>
              </m:e>
              <m:sub>
                <m:r>
                  <w:rPr>
                    <w:rFonts w:ascii="Cambria Math" w:hAnsi="Cambria Math"/>
                    <w:sz w:val="28"/>
                    <w:szCs w:val="28"/>
                    <w:vertAlign w:val="subscript"/>
                    <w:lang w:val="en-US"/>
                  </w:rPr>
                  <m:t>o-t</m:t>
                </m:r>
              </m:sub>
            </m:sSub>
          </m:den>
        </m:f>
      </m:oMath>
      <w:r w:rsidRPr="00F64FDF">
        <w:rPr>
          <w:sz w:val="28"/>
          <w:szCs w:val="28"/>
          <w:lang w:val="en-US"/>
        </w:rPr>
        <w:t xml:space="preserve"> = </w:t>
      </w:r>
      <m:oMath>
        <m:f>
          <m:fPr>
            <m:ctrlPr>
              <w:rPr>
                <w:rFonts w:ascii="Cambria Math" w:hAnsi="Cambria Math"/>
                <w:i/>
                <w:sz w:val="28"/>
                <w:szCs w:val="28"/>
                <w:lang w:val="en-US"/>
              </w:rPr>
            </m:ctrlPr>
          </m:fPr>
          <m:num>
            <m:r>
              <w:rPr>
                <w:rFonts w:ascii="Cambria Math" w:hAnsi="Cambria Math"/>
                <w:sz w:val="28"/>
                <w:szCs w:val="28"/>
                <w:lang w:val="en-US"/>
              </w:rPr>
              <m:t>16∙1.0∙1.0∙40∙180</m:t>
            </m:r>
          </m:num>
          <m:den>
            <m:r>
              <w:rPr>
                <w:rFonts w:ascii="Cambria Math" w:hAnsi="Cambria Math"/>
                <w:sz w:val="28"/>
                <w:szCs w:val="28"/>
                <w:lang w:val="en-US"/>
              </w:rPr>
              <m:t>180+1.0∙40∙1.0</m:t>
            </m:r>
          </m:den>
        </m:f>
      </m:oMath>
      <w:r w:rsidRPr="00F64FDF">
        <w:rPr>
          <w:sz w:val="28"/>
          <w:szCs w:val="28"/>
          <w:lang w:val="en-US"/>
        </w:rPr>
        <w:t xml:space="preserve"> = 523.6 tkm/soat.</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Agar tashish masofasi 200 km gacha oshsa, avtopoezdning tonna-kilometrdagi ish unumi:</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noProof/>
          <w:sz w:val="28"/>
          <w:szCs w:val="28"/>
          <w:lang w:val="en-US"/>
        </w:rPr>
        <w:t>W</w:t>
      </w:r>
      <w:r w:rsidRPr="00F64FDF">
        <w:rPr>
          <w:noProof/>
          <w:sz w:val="28"/>
          <w:szCs w:val="28"/>
          <w:vertAlign w:val="subscript"/>
          <w:lang w:val="en-US"/>
        </w:rPr>
        <w:t>p</w:t>
      </w:r>
      <w:r w:rsidRPr="00F64FDF">
        <w:rPr>
          <w:noProof/>
          <w:sz w:val="28"/>
          <w:szCs w:val="28"/>
          <w:lang w:val="en-US"/>
        </w:rPr>
        <w:t xml:space="preserve"> = </w:t>
      </w:r>
      <m:oMath>
        <m:f>
          <m:fPr>
            <m:ctrlPr>
              <w:rPr>
                <w:rFonts w:ascii="Cambria Math" w:hAnsi="Cambria Math"/>
                <w:i/>
                <w:sz w:val="28"/>
                <w:szCs w:val="28"/>
                <w:lang w:val="en-US"/>
              </w:rPr>
            </m:ctrlPr>
          </m:fPr>
          <m:num>
            <m:r>
              <w:rPr>
                <w:rFonts w:ascii="Cambria Math" w:hAnsi="Cambria Math"/>
                <w:sz w:val="28"/>
                <w:szCs w:val="28"/>
                <w:lang w:val="en-US"/>
              </w:rPr>
              <m:t>16∙1.0∙1.0∙40∙200</m:t>
            </m:r>
          </m:num>
          <m:den>
            <m:r>
              <w:rPr>
                <w:rFonts w:ascii="Cambria Math" w:hAnsi="Cambria Math"/>
                <w:sz w:val="28"/>
                <w:szCs w:val="28"/>
                <w:lang w:val="en-US"/>
              </w:rPr>
              <m:t>200+1.0∙40∙1.0</m:t>
            </m:r>
          </m:den>
        </m:f>
      </m:oMath>
      <w:r w:rsidRPr="00F64FDF">
        <w:rPr>
          <w:noProof/>
          <w:sz w:val="28"/>
          <w:szCs w:val="28"/>
          <w:lang w:val="en-US"/>
        </w:rPr>
        <w:t xml:space="preserve"> = 533.3 </w:t>
      </w:r>
      <w:r w:rsidRPr="00F64FDF">
        <w:rPr>
          <w:sz w:val="28"/>
          <w:szCs w:val="28"/>
          <w:lang w:val="en-US"/>
        </w:rPr>
        <w:t>tkm/soat.</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lastRenderedPageBreak/>
        <w:t xml:space="preserve">Demak, tashish masofasi 180 km dan 200 km gacha yoki 11 foizga oshsa, avtopoezdning ish unumi 523,6 dan 533,3 tkm/soat mikdorgacha, ya’ni 1,9 foizgagina oshar ekan. </w:t>
      </w:r>
    </w:p>
    <w:p w:rsidR="006E509B" w:rsidRPr="00F64FDF"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t xml:space="preserve">Yuqoridagi misollar yechimidan </w:t>
      </w:r>
      <w:proofErr w:type="gramStart"/>
      <w:r w:rsidRPr="00F64FDF">
        <w:rPr>
          <w:sz w:val="28"/>
          <w:szCs w:val="28"/>
          <w:lang w:val="en-US"/>
        </w:rPr>
        <w:t>k</w:t>
      </w:r>
      <w:r>
        <w:rPr>
          <w:sz w:val="28"/>
          <w:szCs w:val="28"/>
          <w:lang w:val="en-US"/>
        </w:rPr>
        <w:t>o‘</w:t>
      </w:r>
      <w:r w:rsidRPr="00F64FDF">
        <w:rPr>
          <w:sz w:val="28"/>
          <w:szCs w:val="28"/>
          <w:lang w:val="en-US"/>
        </w:rPr>
        <w:t>rinib</w:t>
      </w:r>
      <w:proofErr w:type="gramEnd"/>
      <w:r w:rsidRPr="00F64FDF">
        <w:rPr>
          <w:sz w:val="28"/>
          <w:szCs w:val="28"/>
          <w:lang w:val="en-US"/>
        </w:rPr>
        <w:t xml:space="preserve"> turibdiki, avtomobil (avtopoezd) qisqa masofada ishlatilganda, uning yuk tashish masofasining oz mikdorda </w:t>
      </w:r>
      <w:r>
        <w:rPr>
          <w:sz w:val="28"/>
          <w:szCs w:val="28"/>
          <w:lang w:val="en-US"/>
        </w:rPr>
        <w:t>o‘</w:t>
      </w:r>
      <w:r w:rsidRPr="00F64FDF">
        <w:rPr>
          <w:sz w:val="28"/>
          <w:szCs w:val="28"/>
          <w:lang w:val="en-US"/>
        </w:rPr>
        <w:t xml:space="preserve">zgarishi ham uning ish unumi </w:t>
      </w:r>
      <w:r>
        <w:rPr>
          <w:sz w:val="28"/>
          <w:szCs w:val="28"/>
          <w:lang w:val="en-US"/>
        </w:rPr>
        <w:t>o‘</w:t>
      </w:r>
      <w:r w:rsidRPr="00F64FDF">
        <w:rPr>
          <w:sz w:val="28"/>
          <w:szCs w:val="28"/>
          <w:lang w:val="en-US"/>
        </w:rPr>
        <w:t xml:space="preserve">zgarishiga katta ta’sir etar ekan. </w:t>
      </w:r>
      <w:proofErr w:type="gramStart"/>
      <w:r w:rsidRPr="00F64FDF">
        <w:rPr>
          <w:sz w:val="28"/>
          <w:szCs w:val="28"/>
          <w:lang w:val="en-US"/>
        </w:rPr>
        <w:t xml:space="preserve">Agar transport vositasi uzoq masofada ishlasa, tashish masofasining </w:t>
      </w:r>
      <w:r>
        <w:rPr>
          <w:sz w:val="28"/>
          <w:szCs w:val="28"/>
          <w:lang w:val="en-US"/>
        </w:rPr>
        <w:t>o‘</w:t>
      </w:r>
      <w:r w:rsidRPr="00F64FDF">
        <w:rPr>
          <w:sz w:val="28"/>
          <w:szCs w:val="28"/>
          <w:lang w:val="en-US"/>
        </w:rPr>
        <w:t xml:space="preserve">zgarishi, uning ish unumi </w:t>
      </w:r>
      <w:r>
        <w:rPr>
          <w:sz w:val="28"/>
          <w:szCs w:val="28"/>
          <w:lang w:val="en-US"/>
        </w:rPr>
        <w:t>o‘</w:t>
      </w:r>
      <w:r w:rsidRPr="00F64FDF">
        <w:rPr>
          <w:sz w:val="28"/>
          <w:szCs w:val="28"/>
          <w:lang w:val="en-US"/>
        </w:rPr>
        <w:t>zgarishiga kam ta’sir etar ekan (</w:t>
      </w:r>
      <w:r>
        <w:rPr>
          <w:sz w:val="28"/>
          <w:szCs w:val="28"/>
          <w:lang w:val="en-US"/>
        </w:rPr>
        <w:t>4</w:t>
      </w:r>
      <w:r w:rsidRPr="00F64FDF">
        <w:rPr>
          <w:sz w:val="28"/>
          <w:szCs w:val="28"/>
          <w:lang w:val="en-US"/>
        </w:rPr>
        <w:t>-rasm).</w:t>
      </w:r>
      <w:proofErr w:type="gramEnd"/>
    </w:p>
    <w:tbl>
      <w:tblPr>
        <w:tblW w:w="0" w:type="auto"/>
        <w:jc w:val="center"/>
        <w:tblLook w:val="04A0" w:firstRow="1" w:lastRow="0" w:firstColumn="1" w:lastColumn="0" w:noHBand="0" w:noVBand="1"/>
      </w:tblPr>
      <w:tblGrid>
        <w:gridCol w:w="4785"/>
        <w:gridCol w:w="4786"/>
      </w:tblGrid>
      <w:tr w:rsidR="006E509B" w:rsidRPr="00F64FDF" w:rsidTr="00331C83">
        <w:trPr>
          <w:jc w:val="center"/>
        </w:trPr>
        <w:tc>
          <w:tcPr>
            <w:tcW w:w="4785" w:type="dxa"/>
            <w:shd w:val="clear" w:color="auto" w:fill="auto"/>
          </w:tcPr>
          <w:p w:rsidR="006E509B" w:rsidRPr="00F64FDF" w:rsidRDefault="006E509B" w:rsidP="00331C83">
            <w:pPr>
              <w:autoSpaceDE w:val="0"/>
              <w:autoSpaceDN w:val="0"/>
              <w:adjustRightInd w:val="0"/>
              <w:spacing w:line="360" w:lineRule="auto"/>
              <w:ind w:firstLine="567"/>
              <w:rPr>
                <w:sz w:val="28"/>
                <w:szCs w:val="28"/>
                <w:lang w:val="en-US"/>
              </w:rPr>
            </w:pPr>
            <w:r>
              <w:rPr>
                <w:noProof/>
              </w:rPr>
              <w:drawing>
                <wp:inline distT="0" distB="0" distL="0" distR="0">
                  <wp:extent cx="2473325" cy="1669415"/>
                  <wp:effectExtent l="0" t="0" r="3175"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3325" cy="1669415"/>
                          </a:xfrm>
                          <a:prstGeom prst="rect">
                            <a:avLst/>
                          </a:prstGeom>
                          <a:noFill/>
                          <a:ln>
                            <a:noFill/>
                          </a:ln>
                        </pic:spPr>
                      </pic:pic>
                    </a:graphicData>
                  </a:graphic>
                </wp:inline>
              </w:drawing>
            </w:r>
          </w:p>
        </w:tc>
        <w:tc>
          <w:tcPr>
            <w:tcW w:w="4786" w:type="dxa"/>
            <w:shd w:val="clear" w:color="auto" w:fill="auto"/>
          </w:tcPr>
          <w:p w:rsidR="006E509B" w:rsidRPr="00B62B07" w:rsidRDefault="006E509B" w:rsidP="00331C83">
            <w:pPr>
              <w:autoSpaceDE w:val="0"/>
              <w:autoSpaceDN w:val="0"/>
              <w:adjustRightInd w:val="0"/>
              <w:spacing w:line="360" w:lineRule="auto"/>
              <w:rPr>
                <w:sz w:val="28"/>
                <w:szCs w:val="28"/>
                <w:lang w:val="en-US"/>
              </w:rPr>
            </w:pPr>
            <w:r>
              <w:rPr>
                <w:noProof/>
              </w:rPr>
              <w:drawing>
                <wp:inline distT="0" distB="0" distL="0" distR="0">
                  <wp:extent cx="2847340" cy="1711325"/>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7340" cy="1711325"/>
                          </a:xfrm>
                          <a:prstGeom prst="rect">
                            <a:avLst/>
                          </a:prstGeom>
                          <a:noFill/>
                          <a:ln>
                            <a:noFill/>
                          </a:ln>
                        </pic:spPr>
                      </pic:pic>
                    </a:graphicData>
                  </a:graphic>
                </wp:inline>
              </w:drawing>
            </w:r>
          </w:p>
        </w:tc>
      </w:tr>
      <w:tr w:rsidR="006E509B" w:rsidRPr="00F64FDF" w:rsidTr="00331C83">
        <w:trPr>
          <w:jc w:val="center"/>
        </w:trPr>
        <w:tc>
          <w:tcPr>
            <w:tcW w:w="4785" w:type="dxa"/>
            <w:shd w:val="clear" w:color="auto" w:fill="auto"/>
          </w:tcPr>
          <w:p w:rsidR="006E509B" w:rsidRPr="00F64FDF" w:rsidRDefault="006E509B" w:rsidP="00331C83">
            <w:pPr>
              <w:autoSpaceDE w:val="0"/>
              <w:autoSpaceDN w:val="0"/>
              <w:adjustRightInd w:val="0"/>
              <w:spacing w:line="360" w:lineRule="auto"/>
              <w:ind w:firstLine="567"/>
              <w:jc w:val="center"/>
              <w:rPr>
                <w:b/>
                <w:sz w:val="28"/>
                <w:szCs w:val="28"/>
                <w:lang w:val="en-US"/>
              </w:rPr>
            </w:pPr>
            <w:r>
              <w:rPr>
                <w:b/>
                <w:sz w:val="28"/>
                <w:szCs w:val="28"/>
                <w:lang w:val="en-US"/>
              </w:rPr>
              <w:t>4</w:t>
            </w:r>
            <w:r w:rsidRPr="00F64FDF">
              <w:rPr>
                <w:b/>
                <w:sz w:val="28"/>
                <w:szCs w:val="28"/>
                <w:lang w:val="en-US"/>
              </w:rPr>
              <w:t xml:space="preserve">-rasm. </w:t>
            </w:r>
            <w:proofErr w:type="gramStart"/>
            <w:r w:rsidRPr="00F64FDF">
              <w:rPr>
                <w:b/>
                <w:sz w:val="28"/>
                <w:szCs w:val="28"/>
                <w:lang w:val="en-US"/>
              </w:rPr>
              <w:t>l</w:t>
            </w:r>
            <w:r w:rsidRPr="00F64FDF">
              <w:rPr>
                <w:b/>
                <w:sz w:val="28"/>
                <w:szCs w:val="28"/>
                <w:vertAlign w:val="subscript"/>
                <w:lang w:val="en-US"/>
              </w:rPr>
              <w:t>yuk</w:t>
            </w:r>
            <w:proofErr w:type="gramEnd"/>
            <w:r w:rsidRPr="00F64FDF">
              <w:rPr>
                <w:b/>
                <w:sz w:val="28"/>
                <w:szCs w:val="28"/>
                <w:lang w:val="en-US"/>
              </w:rPr>
              <w:t xml:space="preserve"> ning ish unumiga bog‘liqligi.</w:t>
            </w:r>
          </w:p>
        </w:tc>
        <w:tc>
          <w:tcPr>
            <w:tcW w:w="4786" w:type="dxa"/>
            <w:shd w:val="clear" w:color="auto" w:fill="auto"/>
          </w:tcPr>
          <w:p w:rsidR="006E509B" w:rsidRPr="00F64FDF" w:rsidRDefault="006E509B" w:rsidP="00331C83">
            <w:pPr>
              <w:autoSpaceDE w:val="0"/>
              <w:autoSpaceDN w:val="0"/>
              <w:adjustRightInd w:val="0"/>
              <w:spacing w:line="360" w:lineRule="auto"/>
              <w:ind w:firstLine="567"/>
              <w:jc w:val="center"/>
              <w:rPr>
                <w:b/>
                <w:sz w:val="28"/>
                <w:szCs w:val="28"/>
                <w:lang w:val="en-US"/>
              </w:rPr>
            </w:pPr>
            <w:r>
              <w:rPr>
                <w:b/>
                <w:sz w:val="28"/>
                <w:szCs w:val="28"/>
                <w:lang w:val="en-US"/>
              </w:rPr>
              <w:t>5</w:t>
            </w:r>
            <w:r w:rsidRPr="00F64FDF">
              <w:rPr>
                <w:b/>
                <w:sz w:val="28"/>
                <w:szCs w:val="28"/>
                <w:lang w:val="en-US"/>
              </w:rPr>
              <w:t xml:space="preserve">-rasm.Texnik tezlikning ish </w:t>
            </w:r>
            <w:r>
              <w:rPr>
                <w:b/>
                <w:sz w:val="28"/>
                <w:szCs w:val="28"/>
                <w:lang w:val="en-US"/>
              </w:rPr>
              <w:t xml:space="preserve">     </w:t>
            </w:r>
            <w:r w:rsidRPr="00F64FDF">
              <w:rPr>
                <w:b/>
                <w:sz w:val="28"/>
                <w:szCs w:val="28"/>
                <w:lang w:val="en-US"/>
              </w:rPr>
              <w:t>unumiga bo</w:t>
            </w:r>
            <w:r>
              <w:rPr>
                <w:b/>
                <w:sz w:val="28"/>
                <w:szCs w:val="28"/>
                <w:lang w:val="en-US"/>
              </w:rPr>
              <w:t>g‘</w:t>
            </w:r>
            <w:r w:rsidRPr="00F64FDF">
              <w:rPr>
                <w:b/>
                <w:sz w:val="28"/>
                <w:szCs w:val="28"/>
                <w:lang w:val="en-US"/>
              </w:rPr>
              <w:t>liqligi.</w:t>
            </w:r>
          </w:p>
        </w:tc>
      </w:tr>
    </w:tbl>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Avtomobil texnik tezligining uning ish unumiga ta’siri quyidagicha aniqlanadi.</w:t>
      </w:r>
      <w:proofErr w:type="gramEnd"/>
      <w:r w:rsidRPr="00F64FDF">
        <w:rPr>
          <w:sz w:val="28"/>
          <w:szCs w:val="28"/>
          <w:lang w:val="en-US"/>
        </w:rPr>
        <w:t xml:space="preserve"> </w:t>
      </w:r>
      <w:r>
        <w:rPr>
          <w:sz w:val="28"/>
          <w:szCs w:val="28"/>
          <w:lang w:val="en-US"/>
        </w:rPr>
        <w:t>(8</w:t>
      </w:r>
      <w:r w:rsidRPr="00F64FDF">
        <w:rPr>
          <w:sz w:val="28"/>
          <w:szCs w:val="28"/>
          <w:lang w:val="en-US"/>
        </w:rPr>
        <w:t>) tenglamadagi texnik harakat tezligi (V</w:t>
      </w:r>
      <w:r w:rsidRPr="00F64FDF">
        <w:rPr>
          <w:sz w:val="28"/>
          <w:szCs w:val="28"/>
          <w:vertAlign w:val="subscript"/>
          <w:lang w:val="en-US"/>
        </w:rPr>
        <w:t>T</w:t>
      </w:r>
      <w:r w:rsidRPr="00F64FDF">
        <w:rPr>
          <w:sz w:val="28"/>
          <w:szCs w:val="28"/>
          <w:lang w:val="en-US"/>
        </w:rPr>
        <w:t>) bog‘liq b</w:t>
      </w:r>
      <w:r>
        <w:rPr>
          <w:sz w:val="28"/>
          <w:szCs w:val="28"/>
          <w:lang w:val="en-US"/>
        </w:rPr>
        <w:t>o‘</w:t>
      </w:r>
      <w:r w:rsidRPr="00F64FDF">
        <w:rPr>
          <w:sz w:val="28"/>
          <w:szCs w:val="28"/>
          <w:lang w:val="en-US"/>
        </w:rPr>
        <w:t xml:space="preserve">lmagan </w:t>
      </w:r>
      <w:r>
        <w:rPr>
          <w:sz w:val="28"/>
          <w:szCs w:val="28"/>
          <w:lang w:val="en-US"/>
        </w:rPr>
        <w:t>o‘</w:t>
      </w:r>
      <w:r w:rsidRPr="00F64FDF">
        <w:rPr>
          <w:sz w:val="28"/>
          <w:szCs w:val="28"/>
          <w:lang w:val="en-US"/>
        </w:rPr>
        <w:t xml:space="preserve">zgaruvchi va ish unumining </w:t>
      </w:r>
      <w:r>
        <w:rPr>
          <w:sz w:val="28"/>
          <w:szCs w:val="28"/>
          <w:lang w:val="en-US"/>
        </w:rPr>
        <w:t>o‘</w:t>
      </w:r>
      <w:r w:rsidRPr="00F64FDF">
        <w:rPr>
          <w:sz w:val="28"/>
          <w:szCs w:val="28"/>
          <w:lang w:val="en-US"/>
        </w:rPr>
        <w:t xml:space="preserve">zgarishi esa unga bog‘liq, qolgan omillarni shartli </w:t>
      </w:r>
      <w:r>
        <w:rPr>
          <w:sz w:val="28"/>
          <w:szCs w:val="28"/>
          <w:lang w:val="en-US"/>
        </w:rPr>
        <w:t>o‘</w:t>
      </w:r>
      <w:r w:rsidRPr="00F64FDF">
        <w:rPr>
          <w:sz w:val="28"/>
          <w:szCs w:val="28"/>
          <w:lang w:val="en-US"/>
        </w:rPr>
        <w:t xml:space="preserve">zgarmas deb, tenglamaning ikkala tomonini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yuk</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W</m:t>
                </m:r>
              </m:e>
              <m:sub>
                <m:r>
                  <w:rPr>
                    <w:rFonts w:ascii="Cambria Math" w:hAnsi="Cambria Math"/>
                    <w:sz w:val="28"/>
                    <w:szCs w:val="28"/>
                    <w:lang w:val="en-US"/>
                  </w:rPr>
                  <m:t>p</m:t>
                </m:r>
              </m:sub>
            </m:sSub>
          </m:num>
          <m:den>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o-t</m:t>
                </m:r>
              </m:sub>
            </m:sSub>
          </m:den>
        </m:f>
      </m:oMath>
      <w:r w:rsidRPr="00F64FDF">
        <w:rPr>
          <w:sz w:val="28"/>
          <w:szCs w:val="28"/>
          <w:lang w:val="en-US"/>
        </w:rPr>
        <w:t xml:space="preserve"> ham k</w:t>
      </w:r>
      <w:r>
        <w:rPr>
          <w:sz w:val="28"/>
          <w:szCs w:val="28"/>
          <w:lang w:val="en-US"/>
        </w:rPr>
        <w:t>o‘</w:t>
      </w:r>
      <w:r w:rsidRPr="00F64FDF">
        <w:rPr>
          <w:sz w:val="28"/>
          <w:szCs w:val="28"/>
          <w:lang w:val="en-US"/>
        </w:rPr>
        <w:t>paytirib, uni boshqa k</w:t>
      </w:r>
      <w:r>
        <w:rPr>
          <w:sz w:val="28"/>
          <w:szCs w:val="28"/>
          <w:lang w:val="en-US"/>
        </w:rPr>
        <w:t>o‘</w:t>
      </w:r>
      <w:r w:rsidRPr="00F64FDF">
        <w:rPr>
          <w:sz w:val="28"/>
          <w:szCs w:val="28"/>
          <w:lang w:val="en-US"/>
        </w:rPr>
        <w:t>rinishga keltiramiz:</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V</w:t>
      </w:r>
      <w:r w:rsidRPr="00F64FDF">
        <w:rPr>
          <w:sz w:val="28"/>
          <w:szCs w:val="28"/>
          <w:vertAlign w:val="subscript"/>
          <w:lang w:val="en-US"/>
        </w:rPr>
        <w:t xml:space="preserve">T </w:t>
      </w:r>
      <w:r w:rsidRPr="00F64FDF">
        <w:rPr>
          <w:sz w:val="28"/>
          <w:szCs w:val="28"/>
          <w:lang w:val="en-US"/>
        </w:rPr>
        <w:t>W</w:t>
      </w:r>
      <w:r w:rsidRPr="00F64FDF">
        <w:rPr>
          <w:sz w:val="28"/>
          <w:szCs w:val="28"/>
          <w:vertAlign w:val="subscript"/>
          <w:lang w:val="en-US"/>
        </w:rPr>
        <w:t>P</w:t>
      </w:r>
      <w:r w:rsidRPr="00F64FDF">
        <w:rPr>
          <w:sz w:val="28"/>
          <w:szCs w:val="28"/>
          <w:lang w:val="en-US"/>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sSub>
              <m:sSubPr>
                <m:ctrlPr>
                  <w:rPr>
                    <w:rFonts w:ascii="Cambria Math" w:hAnsi="Cambria Math"/>
                    <w:i/>
                    <w:sz w:val="28"/>
                    <w:szCs w:val="28"/>
                    <w:lang w:val="en-US"/>
                  </w:rPr>
                </m:ctrlPr>
              </m:sSubPr>
              <m:e>
                <m:r>
                  <w:rPr>
                    <w:rFonts w:ascii="Cambria Math" w:hAnsi="Cambria Math"/>
                    <w:sz w:val="28"/>
                    <w:szCs w:val="28"/>
                    <w:lang w:val="en-US"/>
                  </w:rPr>
                  <m:t>γ</m:t>
                </m:r>
              </m:e>
              <m:sub>
                <m:r>
                  <w:rPr>
                    <w:rFonts w:ascii="Cambria Math" w:hAnsi="Cambria Math"/>
                    <w:sz w:val="28"/>
                    <w:szCs w:val="28"/>
                    <w:lang w:val="en-US"/>
                  </w:rPr>
                  <m:t>D</m:t>
                </m:r>
              </m:sub>
            </m:sSub>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sSub>
              <m:sSubPr>
                <m:ctrlPr>
                  <w:rPr>
                    <w:rFonts w:ascii="Cambria Math" w:hAnsi="Cambria Math"/>
                    <w:sz w:val="28"/>
                    <w:szCs w:val="28"/>
                    <w:vertAlign w:val="subscript"/>
                    <w:lang w:val="en-US"/>
                  </w:rPr>
                </m:ctrlPr>
              </m:sSubPr>
              <m:e>
                <m:r>
                  <w:rPr>
                    <w:rFonts w:ascii="Cambria Math" w:hAnsi="Cambria Math"/>
                    <w:sz w:val="28"/>
                    <w:szCs w:val="28"/>
                    <w:vertAlign w:val="subscript"/>
                    <w:lang w:val="en-US"/>
                  </w:rPr>
                  <m:t>t</m:t>
                </m:r>
              </m:e>
              <m:sub>
                <m:r>
                  <w:rPr>
                    <w:rFonts w:ascii="Cambria Math" w:hAnsi="Cambria Math"/>
                    <w:sz w:val="28"/>
                    <w:szCs w:val="28"/>
                    <w:vertAlign w:val="subscript"/>
                    <w:lang w:val="en-US"/>
                  </w:rPr>
                  <m:t>o-t</m:t>
                </m:r>
              </m:sub>
            </m:sSub>
          </m:den>
        </m:f>
        <m:r>
          <w:rPr>
            <w:rFonts w:ascii="Cambria Math" w:hAnsi="Cambria Math"/>
            <w:sz w:val="28"/>
            <w:szCs w:val="28"/>
            <w:lang w:val="en-US"/>
          </w:rPr>
          <m:t xml:space="preserve">+ </m:t>
        </m:r>
        <m:f>
          <m:fPr>
            <m:ctrlPr>
              <w:rPr>
                <w:rFonts w:ascii="Cambria Math" w:hAnsi="Cambria Math"/>
                <w:i/>
                <w:sz w:val="28"/>
                <w:szCs w:val="28"/>
                <w:lang w:val="en-US"/>
              </w:rPr>
            </m:ctrlPr>
          </m:fPr>
          <m:num>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r>
              <w:rPr>
                <w:rFonts w:ascii="Cambria Math" w:hAnsi="Cambria Math"/>
                <w:sz w:val="28"/>
                <w:szCs w:val="28"/>
                <w:lang w:val="en-US"/>
              </w:rPr>
              <m:t>β</m:t>
            </m:r>
            <m:r>
              <m:rPr>
                <m:sty m:val="p"/>
              </m:rPr>
              <w:rPr>
                <w:rFonts w:ascii="Cambria Math" w:hAnsi="Cambria Math"/>
                <w:sz w:val="28"/>
                <w:szCs w:val="28"/>
                <w:lang w:val="en-US"/>
              </w:rPr>
              <m:t xml:space="preserve"> </m:t>
            </m:r>
            <m:sSub>
              <m:sSubPr>
                <m:ctrlPr>
                  <w:rPr>
                    <w:rFonts w:ascii="Cambria Math" w:hAnsi="Cambria Math"/>
                    <w:sz w:val="28"/>
                    <w:szCs w:val="28"/>
                    <w:vertAlign w:val="subscript"/>
                    <w:lang w:val="en-US"/>
                  </w:rPr>
                </m:ctrlPr>
              </m:sSubPr>
              <m:e>
                <m:r>
                  <w:rPr>
                    <w:rFonts w:ascii="Cambria Math" w:hAnsi="Cambria Math"/>
                    <w:sz w:val="28"/>
                    <w:szCs w:val="28"/>
                    <w:vertAlign w:val="subscript"/>
                    <w:lang w:val="en-US"/>
                  </w:rPr>
                  <m:t>t</m:t>
                </m:r>
              </m:e>
              <m:sub>
                <m:r>
                  <w:rPr>
                    <w:rFonts w:ascii="Cambria Math" w:hAnsi="Cambria Math"/>
                    <w:sz w:val="28"/>
                    <w:szCs w:val="28"/>
                    <w:vertAlign w:val="subscript"/>
                    <w:lang w:val="en-US"/>
                  </w:rPr>
                  <m:t>o-t</m:t>
                </m:r>
              </m:sub>
            </m:sSub>
          </m:den>
        </m:f>
        <m:r>
          <w:rPr>
            <w:rFonts w:ascii="Cambria Math" w:hAnsi="Cambria Math"/>
            <w:sz w:val="28"/>
            <w:szCs w:val="28"/>
            <w:lang w:val="en-US"/>
          </w:rPr>
          <m:t xml:space="preserve"> </m:t>
        </m:r>
      </m:oMath>
      <w:r w:rsidRPr="00F64FDF">
        <w:rPr>
          <w:sz w:val="28"/>
          <w:szCs w:val="28"/>
          <w:lang w:val="en-US"/>
        </w:rPr>
        <w:t xml:space="preserve"> </w:t>
      </w:r>
      <w:proofErr w:type="gramStart"/>
      <w:r w:rsidRPr="00F64FDF">
        <w:rPr>
          <w:sz w:val="28"/>
          <w:szCs w:val="28"/>
          <w:lang w:val="en-US"/>
        </w:rPr>
        <w:t>W</w:t>
      </w:r>
      <w:r w:rsidRPr="00F64FDF">
        <w:rPr>
          <w:sz w:val="28"/>
          <w:szCs w:val="28"/>
          <w:vertAlign w:val="subscript"/>
          <w:lang w:val="en-US"/>
        </w:rPr>
        <w:t xml:space="preserve">P  </w:t>
      </w:r>
      <w:r w:rsidRPr="00F64FDF">
        <w:rPr>
          <w:sz w:val="28"/>
          <w:szCs w:val="28"/>
          <w:lang w:val="en-US"/>
        </w:rPr>
        <w:t>=</w:t>
      </w:r>
      <w:proofErr w:type="gramEnd"/>
      <w:r w:rsidRPr="00F64FDF">
        <w:rPr>
          <w:sz w:val="28"/>
          <w:szCs w:val="28"/>
          <w:lang w:val="en-US"/>
        </w:rPr>
        <w:t xml:space="preserve"> 0 </w:t>
      </w:r>
      <w:r w:rsidRPr="00F64FDF">
        <w:rPr>
          <w:sz w:val="28"/>
          <w:szCs w:val="28"/>
          <w:lang w:val="en-US"/>
        </w:rPr>
        <w:tab/>
        <w:t>(</w:t>
      </w:r>
      <w:r>
        <w:rPr>
          <w:sz w:val="28"/>
          <w:szCs w:val="28"/>
          <w:lang w:val="en-US"/>
        </w:rPr>
        <w:t>13</w:t>
      </w:r>
      <w:r w:rsidRPr="00F64FDF">
        <w:rPr>
          <w:sz w:val="28"/>
          <w:szCs w:val="28"/>
          <w:lang w:val="en-US"/>
        </w:rPr>
        <w:t>)</w:t>
      </w:r>
    </w:p>
    <w:p w:rsidR="006E509B" w:rsidRPr="00F64FDF" w:rsidRDefault="006E509B" w:rsidP="006E509B">
      <w:pPr>
        <w:autoSpaceDE w:val="0"/>
        <w:autoSpaceDN w:val="0"/>
        <w:adjustRightInd w:val="0"/>
        <w:spacing w:line="360" w:lineRule="auto"/>
        <w:ind w:firstLine="567"/>
        <w:rPr>
          <w:sz w:val="28"/>
          <w:szCs w:val="28"/>
          <w:lang w:val="en-US"/>
        </w:rPr>
      </w:pPr>
      <w:r w:rsidRPr="00F64FDF">
        <w:rPr>
          <w:sz w:val="28"/>
          <w:szCs w:val="28"/>
          <w:lang w:val="en-US"/>
        </w:rPr>
        <w:t xml:space="preserve">Tenglamani </w:t>
      </w:r>
      <w:r>
        <w:rPr>
          <w:sz w:val="28"/>
          <w:szCs w:val="28"/>
          <w:lang w:val="en-US"/>
        </w:rPr>
        <w:t>o‘</w:t>
      </w:r>
      <w:r w:rsidRPr="00F64FDF">
        <w:rPr>
          <w:sz w:val="28"/>
          <w:szCs w:val="28"/>
          <w:lang w:val="en-US"/>
        </w:rPr>
        <w:t xml:space="preserve">zgarmas qiymatli </w:t>
      </w:r>
      <w:r w:rsidRPr="00F64FDF">
        <w:rPr>
          <w:i/>
          <w:iCs/>
          <w:sz w:val="28"/>
          <w:szCs w:val="28"/>
          <w:lang w:val="en-US"/>
        </w:rPr>
        <w:t>a</w:t>
      </w:r>
      <w:r w:rsidRPr="00F64FDF">
        <w:rPr>
          <w:sz w:val="28"/>
          <w:szCs w:val="28"/>
          <w:vertAlign w:val="subscript"/>
          <w:lang w:val="en-US"/>
        </w:rPr>
        <w:t>γ</w:t>
      </w:r>
      <w:r w:rsidRPr="00F64FDF">
        <w:rPr>
          <w:i/>
          <w:iCs/>
          <w:sz w:val="28"/>
          <w:szCs w:val="28"/>
          <w:lang w:val="en-US"/>
        </w:rPr>
        <w:t xml:space="preserve"> </w:t>
      </w:r>
      <w:proofErr w:type="gramStart"/>
      <w:r w:rsidRPr="00F64FDF">
        <w:rPr>
          <w:sz w:val="28"/>
          <w:szCs w:val="28"/>
          <w:lang w:val="en-US"/>
        </w:rPr>
        <w:t>va</w:t>
      </w:r>
      <w:proofErr w:type="gramEnd"/>
      <w:r w:rsidRPr="00F64FDF">
        <w:rPr>
          <w:sz w:val="28"/>
          <w:szCs w:val="28"/>
          <w:lang w:val="en-US"/>
        </w:rPr>
        <w:t xml:space="preserve"> </w:t>
      </w:r>
      <w:r w:rsidRPr="00F64FDF">
        <w:rPr>
          <w:i/>
          <w:iCs/>
          <w:sz w:val="28"/>
          <w:szCs w:val="28"/>
          <w:lang w:val="en-US"/>
        </w:rPr>
        <w:t>b</w:t>
      </w:r>
      <w:r w:rsidRPr="00F64FDF">
        <w:rPr>
          <w:sz w:val="28"/>
          <w:szCs w:val="28"/>
          <w:vertAlign w:val="subscript"/>
          <w:lang w:val="en-US"/>
        </w:rPr>
        <w:t>γ</w:t>
      </w:r>
      <w:r w:rsidRPr="00F64FDF">
        <w:rPr>
          <w:i/>
          <w:iCs/>
          <w:sz w:val="28"/>
          <w:szCs w:val="28"/>
          <w:lang w:val="en-US"/>
        </w:rPr>
        <w:t xml:space="preserve"> </w:t>
      </w:r>
      <w:r w:rsidRPr="00F64FDF">
        <w:rPr>
          <w:sz w:val="28"/>
          <w:szCs w:val="28"/>
          <w:lang w:val="en-US"/>
        </w:rPr>
        <w:t>koeffitsientlari</w:t>
      </w:r>
    </w:p>
    <w:p w:rsidR="006E509B" w:rsidRPr="00F64FDF" w:rsidRDefault="006E509B" w:rsidP="006E509B">
      <w:pPr>
        <w:autoSpaceDE w:val="0"/>
        <w:autoSpaceDN w:val="0"/>
        <w:adjustRightInd w:val="0"/>
        <w:spacing w:line="360" w:lineRule="auto"/>
        <w:ind w:firstLine="567"/>
        <w:jc w:val="center"/>
        <w:rPr>
          <w:sz w:val="28"/>
          <w:szCs w:val="28"/>
          <w:lang w:val="en-US"/>
        </w:rPr>
      </w:pPr>
      <w:proofErr w:type="gramStart"/>
      <w:r w:rsidRPr="00F64FDF">
        <w:rPr>
          <w:sz w:val="28"/>
          <w:szCs w:val="28"/>
          <w:lang w:val="en-US"/>
        </w:rPr>
        <w:t>a</w:t>
      </w:r>
      <w:r w:rsidRPr="00F64FDF">
        <w:rPr>
          <w:sz w:val="28"/>
          <w:szCs w:val="28"/>
          <w:vertAlign w:val="subscript"/>
          <w:lang w:val="en-US"/>
        </w:rPr>
        <w:t>v</w:t>
      </w:r>
      <w:proofErr w:type="gramEnd"/>
      <w:r w:rsidRPr="00F64FDF">
        <w:rPr>
          <w:sz w:val="28"/>
          <w:szCs w:val="28"/>
          <w:lang w:val="en-US"/>
        </w:rPr>
        <w:t>=</w:t>
      </w:r>
      <m:oMath>
        <m:r>
          <w:rPr>
            <w:rFonts w:ascii="Cambria Math" w:hAnsi="Cambria Math"/>
            <w:sz w:val="28"/>
            <w:szCs w:val="28"/>
            <w:lang w:val="en-US"/>
          </w:rPr>
          <m:t xml:space="preserve"> </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sSub>
              <m:sSubPr>
                <m:ctrlPr>
                  <w:rPr>
                    <w:rFonts w:ascii="Cambria Math" w:hAnsi="Cambria Math"/>
                    <w:i/>
                    <w:sz w:val="28"/>
                    <w:szCs w:val="28"/>
                    <w:lang w:val="en-US"/>
                  </w:rPr>
                </m:ctrlPr>
              </m:sSubPr>
              <m:e>
                <m:r>
                  <w:rPr>
                    <w:rFonts w:ascii="Cambria Math" w:hAnsi="Cambria Math"/>
                    <w:sz w:val="28"/>
                    <w:szCs w:val="28"/>
                    <w:lang w:val="en-US"/>
                  </w:rPr>
                  <m:t>γ</m:t>
                </m:r>
              </m:e>
              <m:sub>
                <m:r>
                  <w:rPr>
                    <w:rFonts w:ascii="Cambria Math" w:hAnsi="Cambria Math"/>
                    <w:sz w:val="28"/>
                    <w:szCs w:val="28"/>
                    <w:lang w:val="en-US"/>
                  </w:rPr>
                  <m:t>D</m:t>
                </m:r>
              </m:sub>
            </m:sSub>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sSub>
              <m:sSubPr>
                <m:ctrlPr>
                  <w:rPr>
                    <w:rFonts w:ascii="Cambria Math" w:hAnsi="Cambria Math"/>
                    <w:sz w:val="28"/>
                    <w:szCs w:val="28"/>
                    <w:vertAlign w:val="subscript"/>
                    <w:lang w:val="en-US"/>
                  </w:rPr>
                </m:ctrlPr>
              </m:sSubPr>
              <m:e>
                <m:r>
                  <w:rPr>
                    <w:rFonts w:ascii="Cambria Math" w:hAnsi="Cambria Math"/>
                    <w:sz w:val="28"/>
                    <w:szCs w:val="28"/>
                    <w:vertAlign w:val="subscript"/>
                    <w:lang w:val="en-US"/>
                  </w:rPr>
                  <m:t>t</m:t>
                </m:r>
              </m:e>
              <m:sub>
                <m:r>
                  <w:rPr>
                    <w:rFonts w:ascii="Cambria Math" w:hAnsi="Cambria Math"/>
                    <w:sz w:val="28"/>
                    <w:szCs w:val="28"/>
                    <w:vertAlign w:val="subscript"/>
                    <w:lang w:val="en-US"/>
                  </w:rPr>
                  <m:t>o-t</m:t>
                </m:r>
              </m:sub>
            </m:sSub>
          </m:den>
        </m:f>
      </m:oMath>
      <w:r w:rsidRPr="00F64FDF">
        <w:rPr>
          <w:sz w:val="28"/>
          <w:szCs w:val="28"/>
          <w:lang w:val="en-US"/>
        </w:rPr>
        <w:t xml:space="preserve"> </w:t>
      </w:r>
      <w:r w:rsidRPr="00F64FDF">
        <w:rPr>
          <w:sz w:val="28"/>
          <w:szCs w:val="28"/>
          <w:lang w:val="en-US"/>
        </w:rPr>
        <w:tab/>
      </w:r>
      <w:r w:rsidRPr="00F64FDF">
        <w:rPr>
          <w:sz w:val="28"/>
          <w:szCs w:val="28"/>
          <w:lang w:val="en-US"/>
        </w:rPr>
        <w:tab/>
        <w:t>b</w:t>
      </w:r>
      <w:r w:rsidRPr="00F64FDF">
        <w:rPr>
          <w:sz w:val="28"/>
          <w:szCs w:val="28"/>
          <w:vertAlign w:val="subscript"/>
          <w:lang w:val="en-US"/>
        </w:rPr>
        <w:t>v</w:t>
      </w:r>
      <w:r w:rsidRPr="00F64FDF">
        <w:rPr>
          <w:sz w:val="28"/>
          <w:szCs w:val="28"/>
          <w:lang w:val="en-US"/>
        </w:rPr>
        <w:t xml:space="preserve"> = </w:t>
      </w:r>
      <m:oMath>
        <m:f>
          <m:fPr>
            <m:ctrlPr>
              <w:rPr>
                <w:rFonts w:ascii="Cambria Math" w:hAnsi="Cambria Math"/>
                <w:i/>
                <w:sz w:val="28"/>
                <w:szCs w:val="28"/>
                <w:lang w:val="en-US"/>
              </w:rPr>
            </m:ctrlPr>
          </m:fPr>
          <m:num>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r>
              <w:rPr>
                <w:rFonts w:ascii="Cambria Math" w:hAnsi="Cambria Math"/>
                <w:sz w:val="28"/>
                <w:szCs w:val="28"/>
                <w:lang w:val="en-US"/>
              </w:rPr>
              <m:t>β</m:t>
            </m:r>
            <m:r>
              <m:rPr>
                <m:sty m:val="p"/>
              </m:rPr>
              <w:rPr>
                <w:rFonts w:ascii="Cambria Math" w:hAnsi="Cambria Math"/>
                <w:sz w:val="28"/>
                <w:szCs w:val="28"/>
                <w:lang w:val="en-US"/>
              </w:rPr>
              <m:t xml:space="preserve"> </m:t>
            </m:r>
            <m:sSub>
              <m:sSubPr>
                <m:ctrlPr>
                  <w:rPr>
                    <w:rFonts w:ascii="Cambria Math" w:hAnsi="Cambria Math"/>
                    <w:sz w:val="28"/>
                    <w:szCs w:val="28"/>
                    <w:vertAlign w:val="subscript"/>
                    <w:lang w:val="en-US"/>
                  </w:rPr>
                </m:ctrlPr>
              </m:sSubPr>
              <m:e>
                <m:r>
                  <w:rPr>
                    <w:rFonts w:ascii="Cambria Math" w:hAnsi="Cambria Math"/>
                    <w:sz w:val="28"/>
                    <w:szCs w:val="28"/>
                    <w:vertAlign w:val="subscript"/>
                    <w:lang w:val="en-US"/>
                  </w:rPr>
                  <m:t>t</m:t>
                </m:r>
              </m:e>
              <m:sub>
                <m:r>
                  <w:rPr>
                    <w:rFonts w:ascii="Cambria Math" w:hAnsi="Cambria Math"/>
                    <w:sz w:val="28"/>
                    <w:szCs w:val="28"/>
                    <w:vertAlign w:val="subscript"/>
                    <w:lang w:val="en-US"/>
                  </w:rPr>
                  <m:t>o-t</m:t>
                </m:r>
              </m:sub>
            </m:sSub>
          </m:den>
        </m:f>
      </m:oMath>
    </w:p>
    <w:p w:rsidR="006E509B" w:rsidRPr="00F64FDF" w:rsidRDefault="006E509B" w:rsidP="006E509B">
      <w:pPr>
        <w:autoSpaceDE w:val="0"/>
        <w:autoSpaceDN w:val="0"/>
        <w:adjustRightInd w:val="0"/>
        <w:spacing w:line="360" w:lineRule="auto"/>
        <w:ind w:firstLine="567"/>
        <w:rPr>
          <w:sz w:val="28"/>
          <w:szCs w:val="28"/>
          <w:lang w:val="en-US"/>
        </w:rPr>
      </w:pPr>
      <w:proofErr w:type="gramStart"/>
      <w:r w:rsidRPr="00F64FDF">
        <w:rPr>
          <w:sz w:val="28"/>
          <w:szCs w:val="28"/>
          <w:lang w:val="en-US"/>
        </w:rPr>
        <w:t>bilan</w:t>
      </w:r>
      <w:proofErr w:type="gramEnd"/>
      <w:r w:rsidRPr="00F64FDF">
        <w:rPr>
          <w:sz w:val="28"/>
          <w:szCs w:val="28"/>
          <w:lang w:val="en-US"/>
        </w:rPr>
        <w:t xml:space="preserve"> almashtirsak, quyidagicha b</w:t>
      </w:r>
      <w:r>
        <w:rPr>
          <w:sz w:val="28"/>
          <w:szCs w:val="28"/>
          <w:lang w:val="en-US"/>
        </w:rPr>
        <w:t>o‘</w:t>
      </w:r>
      <w:r w:rsidRPr="00F64FDF">
        <w:rPr>
          <w:sz w:val="28"/>
          <w:szCs w:val="28"/>
          <w:lang w:val="en-US"/>
        </w:rPr>
        <w:t>ladi:</w:t>
      </w:r>
    </w:p>
    <w:p w:rsidR="006E509B" w:rsidRPr="00F64FDF" w:rsidRDefault="006E509B" w:rsidP="006E509B">
      <w:pPr>
        <w:autoSpaceDE w:val="0"/>
        <w:autoSpaceDN w:val="0"/>
        <w:adjustRightInd w:val="0"/>
        <w:spacing w:line="360" w:lineRule="auto"/>
        <w:ind w:firstLine="567"/>
        <w:jc w:val="center"/>
        <w:rPr>
          <w:sz w:val="28"/>
          <w:szCs w:val="28"/>
          <w:lang w:val="en-US"/>
        </w:rPr>
      </w:pPr>
      <w:r w:rsidRPr="00F64FDF">
        <w:rPr>
          <w:sz w:val="28"/>
          <w:szCs w:val="28"/>
          <w:lang w:val="en-US"/>
        </w:rPr>
        <w:t>V</w:t>
      </w:r>
      <w:r w:rsidRPr="00F64FDF">
        <w:rPr>
          <w:sz w:val="28"/>
          <w:szCs w:val="28"/>
          <w:vertAlign w:val="subscript"/>
          <w:lang w:val="en-US"/>
        </w:rPr>
        <w:t xml:space="preserve">T </w:t>
      </w:r>
      <w:r w:rsidRPr="00F64FDF">
        <w:rPr>
          <w:sz w:val="28"/>
          <w:szCs w:val="28"/>
          <w:lang w:val="en-US"/>
        </w:rPr>
        <w:t>W</w:t>
      </w:r>
      <w:r w:rsidRPr="00F64FDF">
        <w:rPr>
          <w:sz w:val="28"/>
          <w:szCs w:val="28"/>
          <w:vertAlign w:val="subscript"/>
          <w:lang w:val="en-US"/>
        </w:rPr>
        <w:t xml:space="preserve">P </w:t>
      </w:r>
      <w:r w:rsidRPr="00F64FDF">
        <w:rPr>
          <w:sz w:val="28"/>
          <w:szCs w:val="28"/>
          <w:lang w:val="en-US"/>
        </w:rPr>
        <w:t>– a</w:t>
      </w:r>
      <w:r w:rsidRPr="00F64FDF">
        <w:rPr>
          <w:sz w:val="28"/>
          <w:szCs w:val="28"/>
          <w:vertAlign w:val="subscript"/>
          <w:lang w:val="en-US"/>
        </w:rPr>
        <w:t xml:space="preserve">v </w:t>
      </w:r>
      <w:r w:rsidRPr="00F64FDF">
        <w:rPr>
          <w:sz w:val="28"/>
          <w:szCs w:val="28"/>
          <w:lang w:val="en-US"/>
        </w:rPr>
        <w:t>V</w:t>
      </w:r>
      <w:r w:rsidRPr="00F64FDF">
        <w:rPr>
          <w:sz w:val="28"/>
          <w:szCs w:val="28"/>
          <w:vertAlign w:val="subscript"/>
          <w:lang w:val="en-US"/>
        </w:rPr>
        <w:t xml:space="preserve">T </w:t>
      </w:r>
      <w:proofErr w:type="gramStart"/>
      <w:r w:rsidRPr="00F64FDF">
        <w:rPr>
          <w:sz w:val="28"/>
          <w:szCs w:val="28"/>
          <w:lang w:val="en-US"/>
        </w:rPr>
        <w:t xml:space="preserve">+ </w:t>
      </w:r>
      <w:r w:rsidRPr="00F64FDF">
        <w:rPr>
          <w:noProof/>
          <w:sz w:val="28"/>
          <w:szCs w:val="28"/>
          <w:lang w:val="en-US"/>
        </w:rPr>
        <w:t xml:space="preserve"> </w:t>
      </w:r>
      <w:r w:rsidRPr="00F64FDF">
        <w:rPr>
          <w:sz w:val="28"/>
          <w:szCs w:val="28"/>
          <w:lang w:val="en-US"/>
        </w:rPr>
        <w:t>b</w:t>
      </w:r>
      <w:r w:rsidRPr="00F64FDF">
        <w:rPr>
          <w:sz w:val="28"/>
          <w:szCs w:val="28"/>
          <w:vertAlign w:val="subscript"/>
          <w:lang w:val="en-US"/>
        </w:rPr>
        <w:t>v</w:t>
      </w:r>
      <w:proofErr w:type="gramEnd"/>
      <w:r w:rsidRPr="00F64FDF">
        <w:rPr>
          <w:sz w:val="28"/>
          <w:szCs w:val="28"/>
          <w:lang w:val="en-US"/>
        </w:rPr>
        <w:t xml:space="preserve"> W</w:t>
      </w:r>
      <w:r w:rsidRPr="00F64FDF">
        <w:rPr>
          <w:sz w:val="28"/>
          <w:szCs w:val="28"/>
          <w:vertAlign w:val="subscript"/>
          <w:lang w:val="en-US"/>
        </w:rPr>
        <w:t xml:space="preserve">P </w:t>
      </w:r>
      <w:r w:rsidRPr="00F64FDF">
        <w:rPr>
          <w:sz w:val="28"/>
          <w:szCs w:val="28"/>
          <w:lang w:val="en-US"/>
        </w:rPr>
        <w:t>= 0</w:t>
      </w:r>
      <w:r w:rsidRPr="00F64FDF">
        <w:rPr>
          <w:sz w:val="28"/>
          <w:szCs w:val="28"/>
          <w:lang w:val="en-US"/>
        </w:rPr>
        <w:tab/>
      </w:r>
      <w:r>
        <w:rPr>
          <w:sz w:val="28"/>
          <w:szCs w:val="28"/>
          <w:lang w:val="en-US"/>
        </w:rPr>
        <w:t xml:space="preserve"> (14</w:t>
      </w:r>
      <w:r w:rsidRPr="00F64FDF">
        <w:rPr>
          <w:sz w:val="28"/>
          <w:szCs w:val="28"/>
          <w:lang w:val="en-US"/>
        </w:rPr>
        <w:t>)</w:t>
      </w:r>
    </w:p>
    <w:p w:rsidR="006E509B" w:rsidRDefault="006E509B" w:rsidP="006E509B">
      <w:pPr>
        <w:autoSpaceDE w:val="0"/>
        <w:autoSpaceDN w:val="0"/>
        <w:adjustRightInd w:val="0"/>
        <w:spacing w:line="360" w:lineRule="auto"/>
        <w:ind w:firstLine="567"/>
        <w:jc w:val="both"/>
        <w:rPr>
          <w:sz w:val="28"/>
          <w:szCs w:val="28"/>
          <w:lang w:val="en-US"/>
        </w:rPr>
      </w:pPr>
      <w:r>
        <w:rPr>
          <w:sz w:val="28"/>
          <w:szCs w:val="28"/>
          <w:lang w:val="en-US"/>
        </w:rPr>
        <w:t>(14</w:t>
      </w:r>
      <w:r w:rsidRPr="00F64FDF">
        <w:rPr>
          <w:sz w:val="28"/>
          <w:szCs w:val="28"/>
          <w:lang w:val="en-US"/>
        </w:rPr>
        <w:t xml:space="preserve">) </w:t>
      </w:r>
      <w:proofErr w:type="gramStart"/>
      <w:r w:rsidRPr="00F64FDF">
        <w:rPr>
          <w:sz w:val="28"/>
          <w:szCs w:val="28"/>
          <w:lang w:val="en-US"/>
        </w:rPr>
        <w:t>tenglama</w:t>
      </w:r>
      <w:proofErr w:type="gramEnd"/>
      <w:r w:rsidRPr="00F64FDF">
        <w:rPr>
          <w:sz w:val="28"/>
          <w:szCs w:val="28"/>
          <w:lang w:val="en-US"/>
        </w:rPr>
        <w:t xml:space="preserve"> oldingilaridan </w:t>
      </w:r>
      <w:r>
        <w:rPr>
          <w:sz w:val="28"/>
          <w:szCs w:val="28"/>
          <w:lang w:val="en-US"/>
        </w:rPr>
        <w:t>o‘</w:t>
      </w:r>
      <w:r w:rsidRPr="00F64FDF">
        <w:rPr>
          <w:sz w:val="28"/>
          <w:szCs w:val="28"/>
          <w:lang w:val="en-US"/>
        </w:rPr>
        <w:t xml:space="preserve">zgarmas </w:t>
      </w:r>
      <w:r w:rsidRPr="00F64FDF">
        <w:rPr>
          <w:i/>
          <w:iCs/>
          <w:sz w:val="28"/>
          <w:szCs w:val="28"/>
          <w:lang w:val="en-US"/>
        </w:rPr>
        <w:t>a</w:t>
      </w:r>
      <w:r w:rsidRPr="00F64FDF">
        <w:rPr>
          <w:i/>
          <w:iCs/>
          <w:sz w:val="28"/>
          <w:szCs w:val="28"/>
          <w:vertAlign w:val="subscript"/>
          <w:lang w:val="en-US"/>
        </w:rPr>
        <w:t>v</w:t>
      </w:r>
      <w:r w:rsidRPr="00F64FDF">
        <w:rPr>
          <w:i/>
          <w:iCs/>
          <w:sz w:val="28"/>
          <w:szCs w:val="28"/>
          <w:lang w:val="en-US"/>
        </w:rPr>
        <w:t xml:space="preserve"> </w:t>
      </w:r>
      <w:r w:rsidRPr="00F64FDF">
        <w:rPr>
          <w:sz w:val="28"/>
          <w:szCs w:val="28"/>
          <w:lang w:val="en-US"/>
        </w:rPr>
        <w:t>va b</w:t>
      </w:r>
      <w:r w:rsidRPr="00F64FDF">
        <w:rPr>
          <w:sz w:val="28"/>
          <w:szCs w:val="28"/>
          <w:vertAlign w:val="subscript"/>
          <w:lang w:val="en-US"/>
        </w:rPr>
        <w:t>v</w:t>
      </w:r>
      <w:r w:rsidRPr="00F64FDF">
        <w:rPr>
          <w:sz w:val="28"/>
          <w:szCs w:val="28"/>
          <w:lang w:val="en-US"/>
        </w:rPr>
        <w:t xml:space="preserve"> koeffisientlarning miqdorlari bilangina farqlanadi. Demak, texnik harakat tezligining avtomobilning ish unumiga </w:t>
      </w:r>
      <w:r w:rsidRPr="00F64FDF">
        <w:rPr>
          <w:sz w:val="28"/>
          <w:szCs w:val="28"/>
          <w:lang w:val="en-US"/>
        </w:rPr>
        <w:lastRenderedPageBreak/>
        <w:t>bog‘liqligi ham teng tomonli giperbola egri chizig‘i qonuniy</w:t>
      </w:r>
      <w:r>
        <w:rPr>
          <w:sz w:val="28"/>
          <w:szCs w:val="28"/>
          <w:lang w:val="en-US"/>
        </w:rPr>
        <w:t xml:space="preserve">atiga </w:t>
      </w:r>
      <w:proofErr w:type="gramStart"/>
      <w:r>
        <w:rPr>
          <w:sz w:val="28"/>
          <w:szCs w:val="28"/>
          <w:lang w:val="en-US"/>
        </w:rPr>
        <w:t>bo‘ysunar</w:t>
      </w:r>
      <w:proofErr w:type="gramEnd"/>
      <w:r>
        <w:rPr>
          <w:sz w:val="28"/>
          <w:szCs w:val="28"/>
          <w:lang w:val="en-US"/>
        </w:rPr>
        <w:t xml:space="preserve"> ekan (5-rasm). </w:t>
      </w:r>
      <w:r w:rsidRPr="00F64FDF">
        <w:rPr>
          <w:sz w:val="28"/>
          <w:szCs w:val="28"/>
          <w:lang w:val="en-US"/>
        </w:rPr>
        <w:t>Avtomobil (avtopoezd</w:t>
      </w:r>
      <w:proofErr w:type="gramStart"/>
      <w:r w:rsidRPr="00F64FDF">
        <w:rPr>
          <w:sz w:val="28"/>
          <w:szCs w:val="28"/>
          <w:lang w:val="en-US"/>
        </w:rPr>
        <w:t>)larning</w:t>
      </w:r>
      <w:proofErr w:type="gramEnd"/>
      <w:r w:rsidRPr="00F64FDF">
        <w:rPr>
          <w:sz w:val="28"/>
          <w:szCs w:val="28"/>
          <w:lang w:val="en-US"/>
        </w:rPr>
        <w:t xml:space="preserve"> orti</w:t>
      </w:r>
      <w:r>
        <w:rPr>
          <w:sz w:val="28"/>
          <w:szCs w:val="28"/>
          <w:lang w:val="en-US"/>
        </w:rPr>
        <w:t xml:space="preserve">sh-tushirish operatsiyalaridagi </w:t>
      </w:r>
      <w:r w:rsidRPr="00F64FDF">
        <w:rPr>
          <w:sz w:val="28"/>
          <w:szCs w:val="28"/>
          <w:lang w:val="en-US"/>
        </w:rPr>
        <w:t>turishlarining ularning ish unumiga ta’ sirini quyidagi tartibda aniqlaymiz.</w:t>
      </w:r>
    </w:p>
    <w:tbl>
      <w:tblPr>
        <w:tblW w:w="0" w:type="auto"/>
        <w:jc w:val="center"/>
        <w:tblLook w:val="04A0" w:firstRow="1" w:lastRow="0" w:firstColumn="1" w:lastColumn="0" w:noHBand="0" w:noVBand="1"/>
      </w:tblPr>
      <w:tblGrid>
        <w:gridCol w:w="8570"/>
      </w:tblGrid>
      <w:tr w:rsidR="006E509B" w:rsidRPr="00F64FDF" w:rsidTr="00331C83">
        <w:trPr>
          <w:trHeight w:val="1509"/>
          <w:jc w:val="center"/>
        </w:trPr>
        <w:tc>
          <w:tcPr>
            <w:tcW w:w="8570" w:type="dxa"/>
            <w:shd w:val="clear" w:color="auto" w:fill="auto"/>
          </w:tcPr>
          <w:p w:rsidR="006E509B" w:rsidRPr="00F64FDF" w:rsidRDefault="006E509B" w:rsidP="00331C83">
            <w:pPr>
              <w:autoSpaceDE w:val="0"/>
              <w:autoSpaceDN w:val="0"/>
              <w:adjustRightInd w:val="0"/>
              <w:spacing w:line="360" w:lineRule="auto"/>
              <w:ind w:firstLine="567"/>
              <w:rPr>
                <w:sz w:val="28"/>
                <w:szCs w:val="28"/>
                <w:lang w:val="en-US"/>
              </w:rPr>
            </w:pPr>
            <w:r>
              <w:rPr>
                <w:noProof/>
              </w:rPr>
              <w:drawing>
                <wp:inline distT="0" distB="0" distL="0" distR="0">
                  <wp:extent cx="5091430" cy="318643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1430" cy="3186430"/>
                          </a:xfrm>
                          <a:prstGeom prst="rect">
                            <a:avLst/>
                          </a:prstGeom>
                          <a:noFill/>
                          <a:ln>
                            <a:noFill/>
                          </a:ln>
                        </pic:spPr>
                      </pic:pic>
                    </a:graphicData>
                  </a:graphic>
                </wp:inline>
              </w:drawing>
            </w:r>
          </w:p>
        </w:tc>
      </w:tr>
      <w:tr w:rsidR="006E509B" w:rsidRPr="00F64FDF" w:rsidTr="00331C83">
        <w:trPr>
          <w:trHeight w:val="866"/>
          <w:jc w:val="center"/>
        </w:trPr>
        <w:tc>
          <w:tcPr>
            <w:tcW w:w="8570" w:type="dxa"/>
            <w:shd w:val="clear" w:color="auto" w:fill="auto"/>
          </w:tcPr>
          <w:p w:rsidR="006E509B" w:rsidRDefault="006E509B" w:rsidP="00331C83">
            <w:pPr>
              <w:autoSpaceDE w:val="0"/>
              <w:autoSpaceDN w:val="0"/>
              <w:adjustRightInd w:val="0"/>
              <w:spacing w:line="360" w:lineRule="auto"/>
              <w:jc w:val="center"/>
              <w:rPr>
                <w:b/>
                <w:bCs/>
                <w:sz w:val="28"/>
                <w:szCs w:val="28"/>
                <w:lang w:val="en-US"/>
              </w:rPr>
            </w:pPr>
            <w:r>
              <w:rPr>
                <w:b/>
                <w:bCs/>
                <w:sz w:val="28"/>
                <w:szCs w:val="28"/>
                <w:lang w:val="en-US"/>
              </w:rPr>
              <w:t>6</w:t>
            </w:r>
            <w:r w:rsidRPr="00F64FDF">
              <w:rPr>
                <w:b/>
                <w:bCs/>
                <w:sz w:val="28"/>
                <w:szCs w:val="28"/>
                <w:lang w:val="en-US"/>
              </w:rPr>
              <w:t xml:space="preserve"> - </w:t>
            </w:r>
            <w:proofErr w:type="gramStart"/>
            <w:r w:rsidRPr="00F64FDF">
              <w:rPr>
                <w:b/>
                <w:bCs/>
                <w:sz w:val="28"/>
                <w:szCs w:val="28"/>
                <w:lang w:val="en-US"/>
              </w:rPr>
              <w:t>rasm</w:t>
            </w:r>
            <w:proofErr w:type="gramEnd"/>
            <w:r w:rsidRPr="00F64FDF">
              <w:rPr>
                <w:b/>
                <w:bCs/>
                <w:sz w:val="28"/>
                <w:szCs w:val="28"/>
                <w:lang w:val="en-US"/>
              </w:rPr>
              <w:t xml:space="preserve">. Ortish-tushirishda bekor turish </w:t>
            </w:r>
          </w:p>
          <w:p w:rsidR="006E509B" w:rsidRPr="00F64FDF" w:rsidRDefault="006E509B" w:rsidP="00331C83">
            <w:pPr>
              <w:autoSpaceDE w:val="0"/>
              <w:autoSpaceDN w:val="0"/>
              <w:adjustRightInd w:val="0"/>
              <w:spacing w:line="360" w:lineRule="auto"/>
              <w:jc w:val="center"/>
              <w:rPr>
                <w:b/>
                <w:bCs/>
                <w:sz w:val="28"/>
                <w:szCs w:val="28"/>
                <w:lang w:val="en-US"/>
              </w:rPr>
            </w:pPr>
            <w:proofErr w:type="gramStart"/>
            <w:r w:rsidRPr="00F64FDF">
              <w:rPr>
                <w:b/>
                <w:bCs/>
                <w:sz w:val="28"/>
                <w:szCs w:val="28"/>
                <w:lang w:val="en-US"/>
              </w:rPr>
              <w:t>vaqtining</w:t>
            </w:r>
            <w:proofErr w:type="gramEnd"/>
            <w:r w:rsidRPr="00F64FDF">
              <w:rPr>
                <w:b/>
                <w:bCs/>
                <w:sz w:val="28"/>
                <w:szCs w:val="28"/>
                <w:lang w:val="en-US"/>
              </w:rPr>
              <w:t xml:space="preserve"> ish unumiga bog‘liqligi.</w:t>
            </w:r>
          </w:p>
        </w:tc>
      </w:tr>
    </w:tbl>
    <w:p w:rsidR="006E509B" w:rsidRPr="00AF22E3" w:rsidRDefault="006E509B" w:rsidP="006E509B">
      <w:pPr>
        <w:tabs>
          <w:tab w:val="left" w:pos="2762"/>
        </w:tabs>
        <w:autoSpaceDE w:val="0"/>
        <w:autoSpaceDN w:val="0"/>
        <w:adjustRightInd w:val="0"/>
        <w:spacing w:line="360" w:lineRule="auto"/>
        <w:rPr>
          <w:sz w:val="28"/>
          <w:szCs w:val="28"/>
          <w:lang w:val="en-US"/>
        </w:rPr>
      </w:pPr>
    </w:p>
    <w:p w:rsidR="006E509B" w:rsidRPr="00AF22E3" w:rsidRDefault="006E509B" w:rsidP="006E509B">
      <w:pPr>
        <w:framePr w:wrap="around" w:vAnchor="page" w:hAnchor="page" w:x="1138" w:y="1014"/>
        <w:spacing w:line="360" w:lineRule="auto"/>
        <w:ind w:firstLine="567"/>
        <w:rPr>
          <w:sz w:val="28"/>
          <w:szCs w:val="28"/>
          <w:lang w:val="en-US"/>
        </w:rPr>
      </w:pPr>
    </w:p>
    <w:p w:rsidR="006E509B" w:rsidRPr="00F64FDF" w:rsidRDefault="006E509B" w:rsidP="006E509B">
      <w:pPr>
        <w:autoSpaceDE w:val="0"/>
        <w:autoSpaceDN w:val="0"/>
        <w:adjustRightInd w:val="0"/>
        <w:spacing w:line="360" w:lineRule="auto"/>
        <w:ind w:firstLine="567"/>
        <w:jc w:val="both"/>
        <w:rPr>
          <w:sz w:val="28"/>
          <w:szCs w:val="28"/>
          <w:lang w:val="en-US"/>
        </w:rPr>
      </w:pPr>
      <w:r>
        <w:rPr>
          <w:sz w:val="28"/>
          <w:szCs w:val="28"/>
          <w:lang w:val="en-US"/>
        </w:rPr>
        <w:t>(8</w:t>
      </w:r>
      <w:r w:rsidRPr="00AF22E3">
        <w:rPr>
          <w:sz w:val="28"/>
          <w:szCs w:val="28"/>
          <w:lang w:val="en-US"/>
        </w:rPr>
        <w:t>) tenglamadagi</w:t>
      </w:r>
      <w:r w:rsidRPr="00F64FDF">
        <w:rPr>
          <w:sz w:val="28"/>
          <w:szCs w:val="28"/>
          <w:lang w:val="en-US"/>
        </w:rPr>
        <w:t xml:space="preserve"> avtomobil (av</w:t>
      </w:r>
      <w:r>
        <w:rPr>
          <w:sz w:val="28"/>
          <w:szCs w:val="28"/>
          <w:lang w:val="en-US"/>
        </w:rPr>
        <w:t>topoezd)</w:t>
      </w:r>
      <w:r w:rsidRPr="00F64FDF">
        <w:rPr>
          <w:sz w:val="28"/>
          <w:szCs w:val="28"/>
          <w:lang w:val="en-US"/>
        </w:rPr>
        <w:t>ning ortish-tushirish operatsiyalarida bekor turish vaqtini boshqa omillarga bog‘liq b</w:t>
      </w:r>
      <w:r>
        <w:rPr>
          <w:sz w:val="28"/>
          <w:szCs w:val="28"/>
          <w:lang w:val="en-US"/>
        </w:rPr>
        <w:t>o‘</w:t>
      </w:r>
      <w:r w:rsidRPr="00F64FDF">
        <w:rPr>
          <w:sz w:val="28"/>
          <w:szCs w:val="28"/>
          <w:lang w:val="en-US"/>
        </w:rPr>
        <w:t xml:space="preserve">lmagan uzgaruvchi va ish unumining </w:t>
      </w:r>
      <w:r>
        <w:rPr>
          <w:sz w:val="28"/>
          <w:szCs w:val="28"/>
          <w:lang w:val="en-US"/>
        </w:rPr>
        <w:t>o‘</w:t>
      </w:r>
      <w:r w:rsidRPr="00F64FDF">
        <w:rPr>
          <w:sz w:val="28"/>
          <w:szCs w:val="28"/>
          <w:lang w:val="en-US"/>
        </w:rPr>
        <w:t>zgarishi esa unga bo</w:t>
      </w:r>
      <w:r>
        <w:rPr>
          <w:sz w:val="28"/>
          <w:szCs w:val="28"/>
          <w:lang w:val="en-US"/>
        </w:rPr>
        <w:t>g‘</w:t>
      </w:r>
      <w:r w:rsidRPr="00F64FDF">
        <w:rPr>
          <w:sz w:val="28"/>
          <w:szCs w:val="28"/>
          <w:lang w:val="en-US"/>
        </w:rPr>
        <w:t xml:space="preserve">liq, qolgan omillarni shartli </w:t>
      </w:r>
      <w:r>
        <w:rPr>
          <w:sz w:val="28"/>
          <w:szCs w:val="28"/>
          <w:lang w:val="en-US"/>
        </w:rPr>
        <w:t>o‘</w:t>
      </w:r>
      <w:r w:rsidRPr="00F64FDF">
        <w:rPr>
          <w:sz w:val="28"/>
          <w:szCs w:val="28"/>
          <w:lang w:val="en-US"/>
        </w:rPr>
        <w:t xml:space="preserve">zgarmas deb, tenglamaning ikkala tomonini ham </w:t>
      </w:r>
      <w:r w:rsidRPr="00F64FDF">
        <w:rPr>
          <w:i/>
          <w:sz w:val="28"/>
          <w:szCs w:val="28"/>
          <w:lang w:val="en-US"/>
        </w:rPr>
        <w:t>1</w:t>
      </w:r>
      <w:r w:rsidRPr="00F64FDF">
        <w:rPr>
          <w:sz w:val="28"/>
          <w:szCs w:val="28"/>
          <w:vertAlign w:val="subscript"/>
          <w:lang w:val="en-US"/>
        </w:rPr>
        <w:t>yuk</w:t>
      </w:r>
      <w:r w:rsidRPr="00F64FDF">
        <w:rPr>
          <w:sz w:val="28"/>
          <w:szCs w:val="28"/>
          <w:lang w:val="en-US"/>
        </w:rPr>
        <w:t xml:space="preserve"> miqdoriga k</w:t>
      </w:r>
      <w:r>
        <w:rPr>
          <w:sz w:val="28"/>
          <w:szCs w:val="28"/>
          <w:lang w:val="en-US"/>
        </w:rPr>
        <w:t>o‘</w:t>
      </w:r>
      <w:r w:rsidRPr="00F64FDF">
        <w:rPr>
          <w:sz w:val="28"/>
          <w:szCs w:val="28"/>
          <w:lang w:val="en-US"/>
        </w:rPr>
        <w:t>paytirsak, natijaviy tenglama quyidagicha b</w:t>
      </w:r>
      <w:r>
        <w:rPr>
          <w:sz w:val="28"/>
          <w:szCs w:val="28"/>
          <w:lang w:val="en-US"/>
        </w:rPr>
        <w:t>o‘</w:t>
      </w:r>
      <w:r w:rsidRPr="00F64FDF">
        <w:rPr>
          <w:sz w:val="28"/>
          <w:szCs w:val="28"/>
          <w:lang w:val="en-US"/>
        </w:rPr>
        <w:t>ladi:</w:t>
      </w:r>
    </w:p>
    <w:p w:rsidR="006E509B" w:rsidRDefault="006E509B" w:rsidP="006E509B">
      <w:pPr>
        <w:autoSpaceDE w:val="0"/>
        <w:autoSpaceDN w:val="0"/>
        <w:adjustRightInd w:val="0"/>
        <w:spacing w:line="360" w:lineRule="auto"/>
        <w:ind w:firstLine="567"/>
        <w:jc w:val="center"/>
        <w:rPr>
          <w:b/>
          <w:bCs/>
          <w:sz w:val="28"/>
          <w:szCs w:val="28"/>
          <w:lang w:val="en-US"/>
        </w:rPr>
      </w:pPr>
      <w:proofErr w:type="gramStart"/>
      <w:r w:rsidRPr="00F64FDF">
        <w:rPr>
          <w:sz w:val="28"/>
          <w:szCs w:val="28"/>
          <w:lang w:val="en-US"/>
        </w:rPr>
        <w:t>t</w:t>
      </w:r>
      <w:r w:rsidRPr="00F64FDF">
        <w:rPr>
          <w:sz w:val="28"/>
          <w:szCs w:val="28"/>
          <w:vertAlign w:val="subscript"/>
          <w:lang w:val="en-US"/>
        </w:rPr>
        <w:t>o-t</w:t>
      </w:r>
      <w:proofErr w:type="gramEnd"/>
      <w:r w:rsidRPr="00F64FDF">
        <w:rPr>
          <w:i/>
          <w:sz w:val="28"/>
          <w:szCs w:val="28"/>
          <w:vertAlign w:val="subscript"/>
          <w:lang w:val="en-US"/>
        </w:rPr>
        <w:t xml:space="preserve"> </w:t>
      </w:r>
      <w:r w:rsidRPr="00F64FDF">
        <w:rPr>
          <w:sz w:val="28"/>
          <w:szCs w:val="28"/>
          <w:lang w:val="en-US"/>
        </w:rPr>
        <w:t>W</w:t>
      </w:r>
      <w:r w:rsidRPr="00F64FDF">
        <w:rPr>
          <w:sz w:val="28"/>
          <w:szCs w:val="28"/>
          <w:vertAlign w:val="subscript"/>
          <w:lang w:val="en-US"/>
        </w:rPr>
        <w:t>P</w:t>
      </w:r>
      <w:r w:rsidRPr="00F64FDF">
        <w:rPr>
          <w:b/>
          <w:bCs/>
          <w:sz w:val="28"/>
          <w:szCs w:val="28"/>
          <w:lang w:val="en-US"/>
        </w:rPr>
        <w:t xml:space="preserve"> – </w:t>
      </w:r>
      <w:r w:rsidRPr="00F64FDF">
        <w:rPr>
          <w:sz w:val="28"/>
          <w:szCs w:val="28"/>
          <w:lang w:val="en-US"/>
        </w:rPr>
        <w:t>q</w:t>
      </w:r>
      <w:r w:rsidRPr="00F64FDF">
        <w:rPr>
          <w:sz w:val="28"/>
          <w:szCs w:val="28"/>
          <w:vertAlign w:val="subscript"/>
          <w:lang w:val="en-US"/>
        </w:rPr>
        <w:t>H</w:t>
      </w:r>
      <w:r w:rsidRPr="00F64FDF">
        <w:rPr>
          <w:sz w:val="28"/>
          <w:szCs w:val="28"/>
          <w:lang w:val="en-US"/>
        </w:rPr>
        <w:t>1</w:t>
      </w:r>
      <w:r w:rsidRPr="00F64FDF">
        <w:rPr>
          <w:sz w:val="28"/>
          <w:szCs w:val="28"/>
          <w:vertAlign w:val="subscript"/>
          <w:lang w:val="en-US"/>
        </w:rPr>
        <w:t>yuk</w:t>
      </w:r>
      <w:r w:rsidRPr="00F64FDF">
        <w:rPr>
          <w:sz w:val="28"/>
          <w:szCs w:val="28"/>
          <w:lang w:val="en-US"/>
        </w:rPr>
        <w:t xml:space="preserve"> γ + </w:t>
      </w:r>
      <m:oMath>
        <m:f>
          <m:fPr>
            <m:ctrlPr>
              <w:rPr>
                <w:rFonts w:ascii="Cambria Math" w:hAnsi="Cambria Math"/>
                <w:i/>
                <w:sz w:val="28"/>
                <w:szCs w:val="28"/>
                <w:lang w:val="en-US"/>
              </w:rPr>
            </m:ctrlPr>
          </m:fPr>
          <m:num>
            <m:sSub>
              <m:sSubPr>
                <m:ctrlPr>
                  <w:rPr>
                    <w:rFonts w:ascii="Cambria Math" w:hAnsi="Cambria Math"/>
                    <w:i/>
                    <w:noProof/>
                    <w:sz w:val="28"/>
                    <w:szCs w:val="28"/>
                    <w:lang w:val="en-US"/>
                  </w:rPr>
                </m:ctrlPr>
              </m:sSubPr>
              <m:e>
                <m:r>
                  <w:rPr>
                    <w:rFonts w:ascii="Cambria Math" w:hAnsi="Cambria Math"/>
                    <w:noProof/>
                    <w:sz w:val="28"/>
                    <w:szCs w:val="28"/>
                    <w:lang w:val="en-US"/>
                  </w:rPr>
                  <m:t>l</m:t>
                </m:r>
              </m:e>
              <m:sub>
                <m:r>
                  <w:rPr>
                    <w:rFonts w:ascii="Cambria Math" w:hAnsi="Cambria Math"/>
                    <w:noProof/>
                    <w:sz w:val="28"/>
                    <w:szCs w:val="28"/>
                    <w:lang w:val="en-US"/>
                  </w:rPr>
                  <m:t>yu.q.</m:t>
                </m:r>
              </m:sub>
            </m:sSub>
          </m:num>
          <m:den>
            <m:r>
              <w:rPr>
                <w:rFonts w:ascii="Cambria Math" w:hAnsi="Cambria Math"/>
                <w:sz w:val="28"/>
                <w:szCs w:val="28"/>
                <w:lang w:val="en-US"/>
              </w:rPr>
              <m:t>β</m:t>
            </m:r>
            <m:sSub>
              <m:sSubPr>
                <m:ctrlPr>
                  <w:rPr>
                    <w:rFonts w:ascii="Cambria Math" w:hAnsi="Cambria Math"/>
                    <w:i/>
                    <w:sz w:val="28"/>
                    <w:szCs w:val="28"/>
                    <w:lang w:val="en-US"/>
                  </w:rPr>
                </m:ctrlPr>
              </m:sSubPr>
              <m:e>
                <m:r>
                  <w:rPr>
                    <w:rFonts w:ascii="Cambria Math" w:hAnsi="Cambria Math"/>
                    <w:sz w:val="28"/>
                    <w:szCs w:val="28"/>
                    <w:lang w:val="en-US"/>
                  </w:rPr>
                  <m:t>V</m:t>
                </m:r>
              </m:e>
              <m:sub>
                <m:r>
                  <w:rPr>
                    <w:rFonts w:ascii="Cambria Math" w:hAnsi="Cambria Math"/>
                    <w:sz w:val="28"/>
                    <w:szCs w:val="28"/>
                    <w:lang w:val="en-US"/>
                  </w:rPr>
                  <m:t>t</m:t>
                </m:r>
              </m:sub>
            </m:sSub>
          </m:den>
        </m:f>
      </m:oMath>
      <w:r w:rsidRPr="00F64FDF">
        <w:rPr>
          <w:b/>
          <w:bCs/>
          <w:sz w:val="28"/>
          <w:szCs w:val="28"/>
          <w:lang w:val="en-US"/>
        </w:rPr>
        <w:t xml:space="preserve">        </w:t>
      </w:r>
      <w:r w:rsidRPr="009D6ED3">
        <w:rPr>
          <w:bCs/>
          <w:sz w:val="28"/>
          <w:szCs w:val="28"/>
          <w:lang w:val="en-US"/>
        </w:rPr>
        <w:t>(15)</w:t>
      </w:r>
    </w:p>
    <w:p w:rsidR="006E509B" w:rsidRPr="00B46F52" w:rsidRDefault="006E509B" w:rsidP="006E509B">
      <w:pPr>
        <w:autoSpaceDE w:val="0"/>
        <w:autoSpaceDN w:val="0"/>
        <w:adjustRightInd w:val="0"/>
        <w:spacing w:line="360" w:lineRule="auto"/>
        <w:ind w:firstLine="567"/>
        <w:jc w:val="both"/>
        <w:rPr>
          <w:b/>
          <w:bCs/>
          <w:sz w:val="28"/>
          <w:szCs w:val="28"/>
          <w:lang w:val="en-US"/>
        </w:rPr>
      </w:pPr>
      <w:r>
        <w:rPr>
          <w:sz w:val="28"/>
          <w:szCs w:val="28"/>
          <w:lang w:val="en-US"/>
        </w:rPr>
        <w:t>O‘</w:t>
      </w:r>
      <w:r w:rsidRPr="00F64FDF">
        <w:rPr>
          <w:sz w:val="28"/>
          <w:szCs w:val="28"/>
          <w:lang w:val="en-US"/>
        </w:rPr>
        <w:t xml:space="preserve">zgarmas qiymatlar </w:t>
      </w:r>
      <w:r w:rsidRPr="00F64FDF">
        <w:rPr>
          <w:i/>
          <w:iCs/>
          <w:sz w:val="28"/>
          <w:szCs w:val="28"/>
          <w:lang w:val="en-US"/>
        </w:rPr>
        <w:t>a</w:t>
      </w:r>
      <w:r w:rsidRPr="00F64FDF">
        <w:rPr>
          <w:i/>
          <w:iCs/>
          <w:sz w:val="28"/>
          <w:szCs w:val="28"/>
          <w:vertAlign w:val="subscript"/>
          <w:lang w:val="en-US"/>
        </w:rPr>
        <w:t>1</w:t>
      </w:r>
      <w:r w:rsidRPr="00F64FDF">
        <w:rPr>
          <w:i/>
          <w:iCs/>
          <w:sz w:val="28"/>
          <w:szCs w:val="28"/>
          <w:lang w:val="en-US"/>
        </w:rPr>
        <w:t xml:space="preserve"> </w:t>
      </w:r>
      <w:r w:rsidRPr="00F64FDF">
        <w:rPr>
          <w:sz w:val="28"/>
          <w:szCs w:val="28"/>
          <w:lang w:val="en-US"/>
        </w:rPr>
        <w:t>= q</w:t>
      </w:r>
      <w:r w:rsidRPr="00F64FDF">
        <w:rPr>
          <w:sz w:val="28"/>
          <w:szCs w:val="28"/>
          <w:vertAlign w:val="subscript"/>
          <w:lang w:val="en-US"/>
        </w:rPr>
        <w:t>H</w:t>
      </w:r>
      <w:r w:rsidRPr="00F64FDF">
        <w:rPr>
          <w:sz w:val="28"/>
          <w:szCs w:val="28"/>
          <w:lang w:val="en-US"/>
        </w:rPr>
        <w:t>*γ*</w:t>
      </w:r>
      <w:r w:rsidRPr="00F64FDF">
        <w:rPr>
          <w:i/>
          <w:sz w:val="28"/>
          <w:szCs w:val="28"/>
          <w:lang w:val="en-US"/>
        </w:rPr>
        <w:t>l</w:t>
      </w:r>
      <w:r w:rsidRPr="00F64FDF">
        <w:rPr>
          <w:sz w:val="28"/>
          <w:szCs w:val="28"/>
          <w:vertAlign w:val="subscript"/>
          <w:lang w:val="en-US"/>
        </w:rPr>
        <w:t>yuk</w:t>
      </w:r>
      <w:r w:rsidRPr="00F64FDF">
        <w:rPr>
          <w:sz w:val="28"/>
          <w:szCs w:val="28"/>
          <w:lang w:val="en-US"/>
        </w:rPr>
        <w:t xml:space="preserve">; </w:t>
      </w:r>
      <w:r w:rsidRPr="00F64FDF">
        <w:rPr>
          <w:i/>
          <w:iCs/>
          <w:sz w:val="28"/>
          <w:szCs w:val="28"/>
          <w:lang w:val="en-US"/>
        </w:rPr>
        <w:t xml:space="preserve">  </w:t>
      </w:r>
      <w:proofErr w:type="gramStart"/>
      <w:r w:rsidRPr="00F64FDF">
        <w:rPr>
          <w:i/>
          <w:iCs/>
          <w:sz w:val="28"/>
          <w:szCs w:val="28"/>
          <w:lang w:val="en-US"/>
        </w:rPr>
        <w:t>b</w:t>
      </w:r>
      <w:r w:rsidRPr="00F64FDF">
        <w:rPr>
          <w:i/>
          <w:iCs/>
          <w:sz w:val="28"/>
          <w:szCs w:val="28"/>
          <w:vertAlign w:val="subscript"/>
          <w:lang w:val="en-US"/>
        </w:rPr>
        <w:t>t</w:t>
      </w:r>
      <w:r w:rsidRPr="00F64FDF">
        <w:rPr>
          <w:sz w:val="28"/>
          <w:szCs w:val="28"/>
          <w:lang w:val="en-US"/>
        </w:rPr>
        <w:t>=</w:t>
      </w:r>
      <w:proofErr w:type="gramEnd"/>
      <w:r w:rsidRPr="00F64FDF">
        <w:rPr>
          <w:sz w:val="28"/>
          <w:szCs w:val="28"/>
          <w:lang w:val="en-US"/>
        </w:rPr>
        <w:t>l</w:t>
      </w:r>
      <w:r w:rsidRPr="00F64FDF">
        <w:rPr>
          <w:sz w:val="28"/>
          <w:szCs w:val="28"/>
          <w:vertAlign w:val="subscript"/>
          <w:lang w:val="en-US"/>
        </w:rPr>
        <w:t xml:space="preserve">yuk </w:t>
      </w:r>
      <w:r w:rsidRPr="00F64FDF">
        <w:rPr>
          <w:sz w:val="28"/>
          <w:szCs w:val="28"/>
          <w:lang w:val="en-US"/>
        </w:rPr>
        <w:t xml:space="preserve">/ </w:t>
      </w:r>
      <w:r w:rsidRPr="00F64FDF">
        <w:rPr>
          <w:i/>
          <w:sz w:val="28"/>
          <w:szCs w:val="28"/>
          <w:lang w:val="en-US"/>
        </w:rPr>
        <w:t>βV</w:t>
      </w:r>
      <w:r w:rsidRPr="00F64FDF">
        <w:rPr>
          <w:i/>
          <w:sz w:val="28"/>
          <w:szCs w:val="28"/>
          <w:vertAlign w:val="subscript"/>
          <w:lang w:val="en-US"/>
        </w:rPr>
        <w:t>T</w:t>
      </w:r>
      <w:r>
        <w:rPr>
          <w:sz w:val="28"/>
          <w:szCs w:val="28"/>
          <w:lang w:val="en-US"/>
        </w:rPr>
        <w:t xml:space="preserve"> larga almashtirib, tenglamani </w:t>
      </w:r>
      <w:r w:rsidRPr="00F64FDF">
        <w:rPr>
          <w:sz w:val="28"/>
          <w:szCs w:val="28"/>
          <w:lang w:val="en-US"/>
        </w:rPr>
        <w:t>qayta yozsak:</w:t>
      </w:r>
    </w:p>
    <w:p w:rsidR="006E509B" w:rsidRPr="00F64FDF" w:rsidRDefault="006E509B" w:rsidP="006E509B">
      <w:pPr>
        <w:autoSpaceDE w:val="0"/>
        <w:autoSpaceDN w:val="0"/>
        <w:adjustRightInd w:val="0"/>
        <w:spacing w:line="360" w:lineRule="auto"/>
        <w:ind w:firstLine="567"/>
        <w:jc w:val="center"/>
        <w:rPr>
          <w:sz w:val="28"/>
          <w:szCs w:val="28"/>
          <w:lang w:val="en-US"/>
        </w:rPr>
      </w:pPr>
      <w:proofErr w:type="gramStart"/>
      <w:r w:rsidRPr="00F64FDF">
        <w:rPr>
          <w:sz w:val="28"/>
          <w:szCs w:val="28"/>
          <w:lang w:val="en-US"/>
        </w:rPr>
        <w:t>t</w:t>
      </w:r>
      <w:r w:rsidRPr="00F64FDF">
        <w:rPr>
          <w:sz w:val="28"/>
          <w:szCs w:val="28"/>
          <w:vertAlign w:val="subscript"/>
          <w:lang w:val="en-US"/>
        </w:rPr>
        <w:t>o-t</w:t>
      </w:r>
      <w:proofErr w:type="gramEnd"/>
      <w:r w:rsidRPr="00F64FDF">
        <w:rPr>
          <w:i/>
          <w:sz w:val="28"/>
          <w:szCs w:val="28"/>
          <w:vertAlign w:val="subscript"/>
          <w:lang w:val="en-US"/>
        </w:rPr>
        <w:t xml:space="preserve"> </w:t>
      </w:r>
      <w:r w:rsidRPr="00F64FDF">
        <w:rPr>
          <w:sz w:val="28"/>
          <w:szCs w:val="28"/>
          <w:lang w:val="en-US"/>
        </w:rPr>
        <w:t>W</w:t>
      </w:r>
      <w:r w:rsidRPr="00F64FDF">
        <w:rPr>
          <w:sz w:val="28"/>
          <w:szCs w:val="28"/>
          <w:vertAlign w:val="subscript"/>
          <w:lang w:val="en-US"/>
        </w:rPr>
        <w:t xml:space="preserve">P </w:t>
      </w:r>
      <w:r w:rsidRPr="00F64FDF">
        <w:rPr>
          <w:sz w:val="28"/>
          <w:szCs w:val="28"/>
          <w:lang w:val="en-US"/>
        </w:rPr>
        <w:t>– a</w:t>
      </w:r>
      <w:r w:rsidRPr="00F64FDF">
        <w:rPr>
          <w:sz w:val="28"/>
          <w:szCs w:val="28"/>
          <w:vertAlign w:val="subscript"/>
          <w:lang w:val="en-US"/>
        </w:rPr>
        <w:t>1</w:t>
      </w:r>
      <w:r w:rsidRPr="00F64FDF">
        <w:rPr>
          <w:sz w:val="28"/>
          <w:szCs w:val="28"/>
          <w:lang w:val="en-US"/>
        </w:rPr>
        <w:t>+b</w:t>
      </w:r>
      <w:r w:rsidRPr="00F64FDF">
        <w:rPr>
          <w:sz w:val="28"/>
          <w:szCs w:val="28"/>
          <w:vertAlign w:val="subscript"/>
          <w:lang w:val="en-US"/>
        </w:rPr>
        <w:t>1</w:t>
      </w:r>
      <w:r w:rsidRPr="00F64FDF">
        <w:rPr>
          <w:sz w:val="28"/>
          <w:szCs w:val="28"/>
          <w:lang w:val="en-US"/>
        </w:rPr>
        <w:t xml:space="preserve"> W</w:t>
      </w:r>
      <w:r w:rsidRPr="00F64FDF">
        <w:rPr>
          <w:sz w:val="28"/>
          <w:szCs w:val="28"/>
          <w:vertAlign w:val="subscript"/>
          <w:lang w:val="en-US"/>
        </w:rPr>
        <w:t>P</w:t>
      </w:r>
      <w:r>
        <w:rPr>
          <w:sz w:val="28"/>
          <w:szCs w:val="28"/>
          <w:lang w:val="en-US"/>
        </w:rPr>
        <w:t xml:space="preserve"> = 0</w:t>
      </w:r>
      <w:r>
        <w:rPr>
          <w:sz w:val="28"/>
          <w:szCs w:val="28"/>
          <w:lang w:val="en-US"/>
        </w:rPr>
        <w:tab/>
      </w:r>
      <w:r>
        <w:rPr>
          <w:sz w:val="28"/>
          <w:szCs w:val="28"/>
          <w:lang w:val="en-US"/>
        </w:rPr>
        <w:tab/>
        <w:t>(16</w:t>
      </w:r>
      <w:r w:rsidRPr="00F64FDF">
        <w:rPr>
          <w:sz w:val="28"/>
          <w:szCs w:val="28"/>
          <w:lang w:val="en-US"/>
        </w:rPr>
        <w:t>)</w:t>
      </w:r>
    </w:p>
    <w:p w:rsidR="006E509B" w:rsidRPr="00F64FDF" w:rsidRDefault="006E509B" w:rsidP="006E509B">
      <w:pPr>
        <w:autoSpaceDE w:val="0"/>
        <w:autoSpaceDN w:val="0"/>
        <w:adjustRightInd w:val="0"/>
        <w:spacing w:line="360" w:lineRule="auto"/>
        <w:ind w:firstLine="567"/>
        <w:jc w:val="both"/>
        <w:rPr>
          <w:sz w:val="28"/>
          <w:szCs w:val="28"/>
          <w:lang w:val="en-US"/>
        </w:rPr>
      </w:pPr>
      <w:proofErr w:type="gramStart"/>
      <w:r w:rsidRPr="00F64FDF">
        <w:rPr>
          <w:sz w:val="28"/>
          <w:szCs w:val="28"/>
          <w:lang w:val="en-US"/>
        </w:rPr>
        <w:t>Ayni tenglama ham ikkinchi darajali egri chiziq formulasidir.</w:t>
      </w:r>
      <w:proofErr w:type="gramEnd"/>
      <w:r w:rsidRPr="00F64FDF">
        <w:rPr>
          <w:sz w:val="28"/>
          <w:szCs w:val="28"/>
          <w:lang w:val="en-US"/>
        </w:rPr>
        <w:t xml:space="preserve"> </w:t>
      </w:r>
      <w:proofErr w:type="gramStart"/>
      <w:r w:rsidRPr="00F64FDF">
        <w:rPr>
          <w:sz w:val="28"/>
          <w:szCs w:val="28"/>
          <w:lang w:val="en-US"/>
        </w:rPr>
        <w:t xml:space="preserve">Bu tenglama oldingilaridan </w:t>
      </w:r>
      <w:r w:rsidRPr="00F64FDF">
        <w:rPr>
          <w:i/>
          <w:iCs/>
          <w:sz w:val="28"/>
          <w:szCs w:val="28"/>
          <w:lang w:val="en-US"/>
        </w:rPr>
        <w:t>a</w:t>
      </w:r>
      <w:r w:rsidRPr="00F64FDF">
        <w:rPr>
          <w:i/>
          <w:iCs/>
          <w:sz w:val="28"/>
          <w:szCs w:val="28"/>
          <w:vertAlign w:val="subscript"/>
          <w:lang w:val="en-US"/>
        </w:rPr>
        <w:t>t</w:t>
      </w:r>
      <w:r w:rsidRPr="00F64FDF">
        <w:rPr>
          <w:i/>
          <w:iCs/>
          <w:sz w:val="28"/>
          <w:szCs w:val="28"/>
          <w:lang w:val="en-US"/>
        </w:rPr>
        <w:t xml:space="preserve"> </w:t>
      </w:r>
      <w:r w:rsidRPr="00F64FDF">
        <w:rPr>
          <w:sz w:val="28"/>
          <w:szCs w:val="28"/>
          <w:lang w:val="en-US"/>
        </w:rPr>
        <w:t xml:space="preserve">koeffitsient yonida </w:t>
      </w:r>
      <w:r w:rsidRPr="00F64FDF">
        <w:rPr>
          <w:i/>
          <w:sz w:val="28"/>
          <w:szCs w:val="28"/>
          <w:lang w:val="en-US"/>
        </w:rPr>
        <w:t>t</w:t>
      </w:r>
      <w:r w:rsidRPr="00F64FDF">
        <w:rPr>
          <w:sz w:val="28"/>
          <w:szCs w:val="28"/>
          <w:vertAlign w:val="subscript"/>
          <w:lang w:val="en-US"/>
        </w:rPr>
        <w:t>o-t</w:t>
      </w:r>
      <w:r w:rsidRPr="00F64FDF">
        <w:rPr>
          <w:sz w:val="28"/>
          <w:szCs w:val="28"/>
          <w:lang w:val="en-US"/>
        </w:rPr>
        <w:t xml:space="preserve"> shartli </w:t>
      </w:r>
      <w:r>
        <w:rPr>
          <w:sz w:val="28"/>
          <w:szCs w:val="28"/>
          <w:lang w:val="en-US"/>
        </w:rPr>
        <w:t>o‘</w:t>
      </w:r>
      <w:r w:rsidRPr="00F64FDF">
        <w:rPr>
          <w:sz w:val="28"/>
          <w:szCs w:val="28"/>
          <w:lang w:val="en-US"/>
        </w:rPr>
        <w:t>zgaruvchi miqdor y</w:t>
      </w:r>
      <w:r>
        <w:rPr>
          <w:sz w:val="28"/>
          <w:szCs w:val="28"/>
          <w:lang w:val="en-US"/>
        </w:rPr>
        <w:t>o‘</w:t>
      </w:r>
      <w:r w:rsidRPr="00F64FDF">
        <w:rPr>
          <w:sz w:val="28"/>
          <w:szCs w:val="28"/>
          <w:lang w:val="en-US"/>
        </w:rPr>
        <w:t>qligi bilangina farqlanadi.</w:t>
      </w:r>
      <w:proofErr w:type="gramEnd"/>
    </w:p>
    <w:p w:rsidR="00BA6D1B" w:rsidRDefault="006E509B" w:rsidP="006E509B">
      <w:pPr>
        <w:autoSpaceDE w:val="0"/>
        <w:autoSpaceDN w:val="0"/>
        <w:adjustRightInd w:val="0"/>
        <w:spacing w:line="360" w:lineRule="auto"/>
        <w:ind w:firstLine="567"/>
        <w:jc w:val="both"/>
        <w:rPr>
          <w:sz w:val="28"/>
          <w:szCs w:val="28"/>
          <w:lang w:val="en-US"/>
        </w:rPr>
      </w:pPr>
      <w:r w:rsidRPr="00F64FDF">
        <w:rPr>
          <w:sz w:val="28"/>
          <w:szCs w:val="28"/>
          <w:lang w:val="en-US"/>
        </w:rPr>
        <w:lastRenderedPageBreak/>
        <w:t>Demak, avtomobilning ortish-tushirish operatsiyalarida bekor turish vaqti (</w:t>
      </w:r>
      <w:r w:rsidRPr="00F64FDF">
        <w:rPr>
          <w:i/>
          <w:sz w:val="28"/>
          <w:szCs w:val="28"/>
          <w:lang w:val="en-US"/>
        </w:rPr>
        <w:t>t</w:t>
      </w:r>
      <w:r w:rsidRPr="00F64FDF">
        <w:rPr>
          <w:sz w:val="28"/>
          <w:szCs w:val="28"/>
          <w:vertAlign w:val="subscript"/>
          <w:lang w:val="en-US"/>
        </w:rPr>
        <w:t>o-t</w:t>
      </w:r>
      <w:r w:rsidRPr="00F64FDF">
        <w:rPr>
          <w:sz w:val="28"/>
          <w:szCs w:val="28"/>
          <w:lang w:val="en-US"/>
        </w:rPr>
        <w:t>)</w:t>
      </w:r>
      <w:r>
        <w:rPr>
          <w:sz w:val="28"/>
          <w:szCs w:val="28"/>
          <w:lang w:val="en-US"/>
        </w:rPr>
        <w:t xml:space="preserve"> </w:t>
      </w:r>
      <w:r w:rsidRPr="00F64FDF">
        <w:rPr>
          <w:sz w:val="28"/>
          <w:szCs w:val="28"/>
          <w:lang w:val="en-US"/>
        </w:rPr>
        <w:t xml:space="preserve">ning uning ish unumiga ta’siri ham teng tomonli giperbola egri chizig‘i qonuniyatiga </w:t>
      </w:r>
      <w:proofErr w:type="gramStart"/>
      <w:r w:rsidRPr="00F64FDF">
        <w:rPr>
          <w:sz w:val="28"/>
          <w:szCs w:val="28"/>
          <w:lang w:val="en-US"/>
        </w:rPr>
        <w:t>b</w:t>
      </w:r>
      <w:r>
        <w:rPr>
          <w:sz w:val="28"/>
          <w:szCs w:val="28"/>
          <w:lang w:val="en-US"/>
        </w:rPr>
        <w:t>o‘</w:t>
      </w:r>
      <w:r w:rsidRPr="00F64FDF">
        <w:rPr>
          <w:sz w:val="28"/>
          <w:szCs w:val="28"/>
          <w:lang w:val="en-US"/>
        </w:rPr>
        <w:t>ysunar</w:t>
      </w:r>
      <w:proofErr w:type="gramEnd"/>
      <w:r w:rsidRPr="00F64FDF">
        <w:rPr>
          <w:sz w:val="28"/>
          <w:szCs w:val="28"/>
          <w:lang w:val="en-US"/>
        </w:rPr>
        <w:t xml:space="preserve"> ekan va uning W</w:t>
      </w:r>
      <w:r w:rsidRPr="00F64FDF">
        <w:rPr>
          <w:sz w:val="28"/>
          <w:szCs w:val="28"/>
          <w:vertAlign w:val="subscript"/>
          <w:lang w:val="en-US"/>
        </w:rPr>
        <w:t>p</w:t>
      </w:r>
      <w:r w:rsidRPr="00F64FDF">
        <w:rPr>
          <w:sz w:val="28"/>
          <w:szCs w:val="28"/>
          <w:lang w:val="en-US"/>
        </w:rPr>
        <w:t xml:space="preserve">- </w:t>
      </w:r>
      <w:r w:rsidRPr="00F64FDF">
        <w:rPr>
          <w:i/>
          <w:sz w:val="28"/>
          <w:szCs w:val="28"/>
          <w:lang w:val="en-US"/>
        </w:rPr>
        <w:t>t</w:t>
      </w:r>
      <w:r w:rsidRPr="00F64FDF">
        <w:rPr>
          <w:sz w:val="28"/>
          <w:szCs w:val="28"/>
          <w:vertAlign w:val="subscript"/>
          <w:lang w:val="en-US"/>
        </w:rPr>
        <w:t>o-t</w:t>
      </w:r>
      <w:r w:rsidRPr="00F64FDF">
        <w:rPr>
          <w:sz w:val="28"/>
          <w:szCs w:val="28"/>
          <w:lang w:val="en-US"/>
        </w:rPr>
        <w:t xml:space="preserve"> koordinatalar tizimidagi k</w:t>
      </w:r>
      <w:r>
        <w:rPr>
          <w:sz w:val="28"/>
          <w:szCs w:val="28"/>
          <w:lang w:val="en-US"/>
        </w:rPr>
        <w:t>o‘</w:t>
      </w:r>
      <w:r w:rsidRPr="00F64FDF">
        <w:rPr>
          <w:sz w:val="28"/>
          <w:szCs w:val="28"/>
          <w:lang w:val="en-US"/>
        </w:rPr>
        <w:t xml:space="preserve">rinishi </w:t>
      </w:r>
      <w:r>
        <w:rPr>
          <w:sz w:val="28"/>
          <w:szCs w:val="28"/>
          <w:lang w:val="en-US"/>
        </w:rPr>
        <w:t>6</w:t>
      </w:r>
      <w:r w:rsidRPr="00F64FDF">
        <w:rPr>
          <w:sz w:val="28"/>
          <w:szCs w:val="28"/>
          <w:lang w:val="en-US"/>
        </w:rPr>
        <w:t>-rasmdagidek b</w:t>
      </w:r>
      <w:r>
        <w:rPr>
          <w:sz w:val="28"/>
          <w:szCs w:val="28"/>
          <w:lang w:val="en-US"/>
        </w:rPr>
        <w:t>o‘</w:t>
      </w:r>
      <w:r w:rsidRPr="00F64FDF">
        <w:rPr>
          <w:sz w:val="28"/>
          <w:szCs w:val="28"/>
          <w:lang w:val="en-US"/>
        </w:rPr>
        <w:t>ladi.</w:t>
      </w:r>
    </w:p>
    <w:p w:rsidR="006E509B" w:rsidRDefault="006E509B" w:rsidP="006E509B">
      <w:pPr>
        <w:autoSpaceDE w:val="0"/>
        <w:autoSpaceDN w:val="0"/>
        <w:adjustRightInd w:val="0"/>
        <w:spacing w:line="360" w:lineRule="auto"/>
        <w:ind w:firstLine="567"/>
        <w:jc w:val="both"/>
        <w:rPr>
          <w:rFonts w:cs="Courier New"/>
          <w:b/>
          <w:kern w:val="28"/>
          <w:sz w:val="28"/>
          <w:szCs w:val="28"/>
          <w:lang w:val="uz-Cyrl-UZ"/>
        </w:rPr>
      </w:pPr>
    </w:p>
    <w:p w:rsidR="00455AA3" w:rsidRPr="00455AA3" w:rsidRDefault="00455AA3" w:rsidP="00455AA3">
      <w:pPr>
        <w:overflowPunct w:val="0"/>
        <w:autoSpaceDE w:val="0"/>
        <w:autoSpaceDN w:val="0"/>
        <w:adjustRightInd w:val="0"/>
        <w:spacing w:line="360" w:lineRule="auto"/>
        <w:ind w:firstLine="708"/>
        <w:jc w:val="center"/>
        <w:rPr>
          <w:rFonts w:cs="Courier New"/>
          <w:b/>
          <w:kern w:val="28"/>
          <w:sz w:val="28"/>
          <w:szCs w:val="28"/>
          <w:lang w:val="uz-Cyrl-UZ"/>
        </w:rPr>
      </w:pPr>
      <w:r w:rsidRPr="00455AA3">
        <w:rPr>
          <w:rFonts w:cs="Courier New"/>
          <w:b/>
          <w:kern w:val="28"/>
          <w:sz w:val="28"/>
          <w:szCs w:val="28"/>
          <w:lang w:val="uz-Cyrl-UZ"/>
        </w:rPr>
        <w:t>Nazorat uchun savollar</w:t>
      </w:r>
    </w:p>
    <w:p w:rsidR="006E509B" w:rsidRPr="00F64FDF" w:rsidRDefault="006E509B" w:rsidP="006E509B">
      <w:pPr>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r w:rsidRPr="00F64FDF">
        <w:rPr>
          <w:sz w:val="28"/>
          <w:szCs w:val="28"/>
          <w:lang w:val="en-US"/>
        </w:rPr>
        <w:t>Avtomobillarning ish unumiga ta’sir etuvchi ayrim omillar darajasini aniqlashda qanday chizmalardan foydalaniladi?</w:t>
      </w:r>
    </w:p>
    <w:p w:rsidR="006E509B" w:rsidRPr="00F64FDF" w:rsidRDefault="006E509B" w:rsidP="006E509B">
      <w:pPr>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r w:rsidRPr="00F64FDF">
        <w:rPr>
          <w:sz w:val="28"/>
          <w:szCs w:val="28"/>
          <w:lang w:val="en-US"/>
        </w:rPr>
        <w:t xml:space="preserve">Avtobuslarning bir soatli ish unumi </w:t>
      </w:r>
      <w:proofErr w:type="gramStart"/>
      <w:r w:rsidRPr="00F64FDF">
        <w:rPr>
          <w:sz w:val="28"/>
          <w:szCs w:val="28"/>
          <w:lang w:val="en-US"/>
        </w:rPr>
        <w:t>yuk</w:t>
      </w:r>
      <w:proofErr w:type="gramEnd"/>
      <w:r w:rsidRPr="00F64FDF">
        <w:rPr>
          <w:sz w:val="28"/>
          <w:szCs w:val="28"/>
          <w:lang w:val="en-US"/>
        </w:rPr>
        <w:t xml:space="preserve"> avtomobillarining bir soatli ish unumidan qanday farqlanadi?</w:t>
      </w:r>
    </w:p>
    <w:p w:rsidR="006E509B" w:rsidRPr="00F64FDF" w:rsidRDefault="006E509B" w:rsidP="006E509B">
      <w:pPr>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r w:rsidRPr="00F64FDF">
        <w:rPr>
          <w:sz w:val="28"/>
          <w:szCs w:val="28"/>
          <w:lang w:val="en-US"/>
        </w:rPr>
        <w:t xml:space="preserve">Bir reys ichida avtobusdan foydalangan </w:t>
      </w:r>
      <w:r>
        <w:rPr>
          <w:sz w:val="28"/>
          <w:szCs w:val="28"/>
          <w:lang w:val="en-US"/>
        </w:rPr>
        <w:t>yo‘lovchi</w:t>
      </w:r>
      <w:r w:rsidRPr="00F64FDF">
        <w:rPr>
          <w:sz w:val="28"/>
          <w:szCs w:val="28"/>
          <w:lang w:val="en-US"/>
        </w:rPr>
        <w:t>lar soni qanday hisoblanadi?</w:t>
      </w:r>
    </w:p>
    <w:p w:rsidR="006E509B" w:rsidRPr="00F64FDF" w:rsidRDefault="006E509B" w:rsidP="006E509B">
      <w:pPr>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r>
        <w:rPr>
          <w:sz w:val="28"/>
          <w:szCs w:val="28"/>
          <w:lang w:val="en-US"/>
        </w:rPr>
        <w:t>Haq to‘</w:t>
      </w:r>
      <w:r w:rsidRPr="00F64FDF">
        <w:rPr>
          <w:sz w:val="28"/>
          <w:szCs w:val="28"/>
          <w:lang w:val="en-US"/>
        </w:rPr>
        <w:t xml:space="preserve">lanuvchi qatnov masofa nima </w:t>
      </w:r>
      <w:proofErr w:type="gramStart"/>
      <w:r w:rsidRPr="00F64FDF">
        <w:rPr>
          <w:sz w:val="28"/>
          <w:szCs w:val="28"/>
          <w:lang w:val="en-US"/>
        </w:rPr>
        <w:t>va</w:t>
      </w:r>
      <w:proofErr w:type="gramEnd"/>
      <w:r w:rsidRPr="00F64FDF">
        <w:rPr>
          <w:sz w:val="28"/>
          <w:szCs w:val="28"/>
          <w:lang w:val="en-US"/>
        </w:rPr>
        <w:t xml:space="preserve"> u qanday aniqlanadi?</w:t>
      </w:r>
    </w:p>
    <w:p w:rsidR="006E509B" w:rsidRPr="00B46F52" w:rsidRDefault="006E509B" w:rsidP="006E509B">
      <w:pPr>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r w:rsidRPr="00F64FDF">
        <w:rPr>
          <w:sz w:val="28"/>
          <w:szCs w:val="28"/>
          <w:lang w:val="en-US"/>
        </w:rPr>
        <w:t xml:space="preserve">Transport vositasining xarakteristik chizmasi yordamida avtotransport saroyining ekspluatatsion </w:t>
      </w:r>
      <w:proofErr w:type="gramStart"/>
      <w:r w:rsidRPr="00F64FDF">
        <w:rPr>
          <w:sz w:val="28"/>
          <w:szCs w:val="28"/>
          <w:lang w:val="en-US"/>
        </w:rPr>
        <w:t>k</w:t>
      </w:r>
      <w:r>
        <w:rPr>
          <w:sz w:val="28"/>
          <w:szCs w:val="28"/>
          <w:lang w:val="en-US"/>
        </w:rPr>
        <w:t>o‘</w:t>
      </w:r>
      <w:r w:rsidRPr="00F64FDF">
        <w:rPr>
          <w:sz w:val="28"/>
          <w:szCs w:val="28"/>
          <w:lang w:val="en-US"/>
        </w:rPr>
        <w:t>rsatkichlarini</w:t>
      </w:r>
      <w:proofErr w:type="gramEnd"/>
      <w:r w:rsidRPr="00F64FDF">
        <w:rPr>
          <w:sz w:val="28"/>
          <w:szCs w:val="28"/>
          <w:lang w:val="en-US"/>
        </w:rPr>
        <w:t xml:space="preserve"> izohlab bering.</w:t>
      </w:r>
    </w:p>
    <w:p w:rsidR="006E509B" w:rsidRPr="00F64FDF" w:rsidRDefault="006E509B" w:rsidP="006E509B">
      <w:pPr>
        <w:pStyle w:val="a9"/>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r w:rsidRPr="00F64FDF">
        <w:rPr>
          <w:sz w:val="28"/>
          <w:szCs w:val="28"/>
          <w:lang w:val="en-US"/>
        </w:rPr>
        <w:t xml:space="preserve">Yuk </w:t>
      </w:r>
      <w:proofErr w:type="gramStart"/>
      <w:r w:rsidRPr="00F64FDF">
        <w:rPr>
          <w:sz w:val="28"/>
          <w:szCs w:val="28"/>
          <w:lang w:val="en-US"/>
        </w:rPr>
        <w:t>k</w:t>
      </w:r>
      <w:r>
        <w:rPr>
          <w:sz w:val="28"/>
          <w:szCs w:val="28"/>
          <w:lang w:val="en-US"/>
        </w:rPr>
        <w:t>o‘</w:t>
      </w:r>
      <w:r w:rsidRPr="00F64FDF">
        <w:rPr>
          <w:sz w:val="28"/>
          <w:szCs w:val="28"/>
          <w:lang w:val="en-US"/>
        </w:rPr>
        <w:t>taruvchanlikdan</w:t>
      </w:r>
      <w:proofErr w:type="gramEnd"/>
      <w:r w:rsidRPr="00F64FDF">
        <w:rPr>
          <w:sz w:val="28"/>
          <w:szCs w:val="28"/>
          <w:lang w:val="en-US"/>
        </w:rPr>
        <w:t xml:space="preserve"> foydalanish koeffitsienti nima?</w:t>
      </w:r>
    </w:p>
    <w:p w:rsidR="006E509B" w:rsidRPr="00F64FDF" w:rsidRDefault="006E509B" w:rsidP="006E509B">
      <w:pPr>
        <w:pStyle w:val="a9"/>
        <w:numPr>
          <w:ilvl w:val="3"/>
          <w:numId w:val="3"/>
        </w:numPr>
        <w:tabs>
          <w:tab w:val="left" w:pos="284"/>
          <w:tab w:val="left" w:pos="851"/>
        </w:tabs>
        <w:autoSpaceDE w:val="0"/>
        <w:autoSpaceDN w:val="0"/>
        <w:adjustRightInd w:val="0"/>
        <w:spacing w:line="360" w:lineRule="auto"/>
        <w:ind w:left="0" w:firstLine="567"/>
        <w:jc w:val="both"/>
        <w:rPr>
          <w:sz w:val="28"/>
          <w:szCs w:val="28"/>
          <w:lang w:val="en-US"/>
        </w:rPr>
      </w:pPr>
      <w:proofErr w:type="gramStart"/>
      <w:r w:rsidRPr="00F64FDF">
        <w:rPr>
          <w:i/>
          <w:sz w:val="28"/>
          <w:szCs w:val="28"/>
          <w:lang w:val="en-US"/>
        </w:rPr>
        <w:t>β</w:t>
      </w:r>
      <w:proofErr w:type="gramEnd"/>
      <w:r w:rsidRPr="00F64FDF">
        <w:rPr>
          <w:i/>
          <w:sz w:val="28"/>
          <w:szCs w:val="28"/>
          <w:lang w:val="en-US"/>
        </w:rPr>
        <w:t xml:space="preserve"> </w:t>
      </w:r>
      <w:r w:rsidRPr="00F64FDF">
        <w:rPr>
          <w:sz w:val="28"/>
          <w:szCs w:val="28"/>
          <w:lang w:val="en-US"/>
        </w:rPr>
        <w:t>ning ish unumiga bo</w:t>
      </w:r>
      <w:r>
        <w:rPr>
          <w:sz w:val="28"/>
          <w:szCs w:val="28"/>
          <w:lang w:val="en-US"/>
        </w:rPr>
        <w:t>g‘</w:t>
      </w:r>
      <w:r w:rsidRPr="00F64FDF">
        <w:rPr>
          <w:sz w:val="28"/>
          <w:szCs w:val="28"/>
          <w:lang w:val="en-US"/>
        </w:rPr>
        <w:t>liqligini grafik asosida tushuntirib bering.</w:t>
      </w:r>
    </w:p>
    <w:p w:rsidR="006E509B" w:rsidRPr="00F64FDF" w:rsidRDefault="006E509B" w:rsidP="006E509B">
      <w:pPr>
        <w:pStyle w:val="a9"/>
        <w:numPr>
          <w:ilvl w:val="3"/>
          <w:numId w:val="3"/>
        </w:numPr>
        <w:tabs>
          <w:tab w:val="left" w:pos="284"/>
          <w:tab w:val="left" w:pos="851"/>
        </w:tabs>
        <w:autoSpaceDE w:val="0"/>
        <w:autoSpaceDN w:val="0"/>
        <w:adjustRightInd w:val="0"/>
        <w:spacing w:line="360" w:lineRule="auto"/>
        <w:ind w:left="0" w:firstLine="567"/>
        <w:rPr>
          <w:sz w:val="28"/>
          <w:szCs w:val="28"/>
          <w:lang w:val="en-US"/>
        </w:rPr>
      </w:pPr>
      <w:r w:rsidRPr="00F64FDF">
        <w:rPr>
          <w:sz w:val="28"/>
          <w:szCs w:val="28"/>
          <w:lang w:val="en-US"/>
        </w:rPr>
        <w:t>IS</w:t>
      </w:r>
      <w:r>
        <w:rPr>
          <w:sz w:val="28"/>
          <w:szCs w:val="28"/>
          <w:lang w:val="en-US"/>
        </w:rPr>
        <w:t>U</w:t>
      </w:r>
      <w:r w:rsidRPr="00F64FDF">
        <w:rPr>
          <w:sz w:val="28"/>
          <w:szCs w:val="28"/>
          <w:lang w:val="en-US"/>
        </w:rPr>
        <w:t>ZU samosval avtomobili (q</w:t>
      </w:r>
      <w:r w:rsidRPr="00F64FDF">
        <w:rPr>
          <w:sz w:val="28"/>
          <w:szCs w:val="28"/>
          <w:vertAlign w:val="subscript"/>
          <w:lang w:val="en-US"/>
        </w:rPr>
        <w:t>H</w:t>
      </w:r>
      <w:r w:rsidRPr="00F64FDF">
        <w:rPr>
          <w:sz w:val="28"/>
          <w:szCs w:val="28"/>
          <w:lang w:val="en-US"/>
        </w:rPr>
        <w:t>= 6,0t) uyulib tashiluvchi yukni 1</w:t>
      </w:r>
      <w:r w:rsidRPr="00F64FDF">
        <w:rPr>
          <w:sz w:val="28"/>
          <w:szCs w:val="28"/>
          <w:vertAlign w:val="subscript"/>
          <w:lang w:val="en-US"/>
        </w:rPr>
        <w:t>yuk</w:t>
      </w:r>
      <w:r w:rsidRPr="00F64FDF">
        <w:rPr>
          <w:sz w:val="28"/>
          <w:szCs w:val="28"/>
          <w:lang w:val="en-US"/>
        </w:rPr>
        <w:t xml:space="preserve">=15 km ga tashishda quyidagi </w:t>
      </w:r>
      <w:proofErr w:type="gramStart"/>
      <w:r w:rsidRPr="00F64FDF">
        <w:rPr>
          <w:sz w:val="28"/>
          <w:szCs w:val="28"/>
          <w:lang w:val="en-US"/>
        </w:rPr>
        <w:t>k</w:t>
      </w:r>
      <w:r>
        <w:rPr>
          <w:sz w:val="28"/>
          <w:szCs w:val="28"/>
          <w:lang w:val="en-US"/>
        </w:rPr>
        <w:t>o‘</w:t>
      </w:r>
      <w:r w:rsidRPr="00F64FDF">
        <w:rPr>
          <w:sz w:val="28"/>
          <w:szCs w:val="28"/>
          <w:lang w:val="en-US"/>
        </w:rPr>
        <w:t>rsatkichlarga</w:t>
      </w:r>
      <w:proofErr w:type="gramEnd"/>
      <w:r w:rsidRPr="00F64FDF">
        <w:rPr>
          <w:sz w:val="28"/>
          <w:szCs w:val="28"/>
          <w:lang w:val="en-US"/>
        </w:rPr>
        <w:t xml:space="preserve">: </w:t>
      </w:r>
      <w:r w:rsidRPr="00F64FDF">
        <w:rPr>
          <w:i/>
          <w:sz w:val="28"/>
          <w:szCs w:val="28"/>
          <w:lang w:val="en-US"/>
        </w:rPr>
        <w:t>β</w:t>
      </w:r>
      <w:r w:rsidRPr="00F64FDF">
        <w:rPr>
          <w:sz w:val="28"/>
          <w:szCs w:val="28"/>
          <w:vertAlign w:val="subscript"/>
          <w:lang w:val="en-US"/>
        </w:rPr>
        <w:t>m</w:t>
      </w:r>
      <w:r w:rsidRPr="00F64FDF">
        <w:rPr>
          <w:sz w:val="28"/>
          <w:szCs w:val="28"/>
          <w:lang w:val="en-US"/>
        </w:rPr>
        <w:t>=0.5; γ=2.0; V</w:t>
      </w:r>
      <w:r w:rsidRPr="00F64FDF">
        <w:rPr>
          <w:sz w:val="28"/>
          <w:szCs w:val="28"/>
          <w:vertAlign w:val="subscript"/>
          <w:lang w:val="en-US"/>
        </w:rPr>
        <w:t>T</w:t>
      </w:r>
      <w:r w:rsidRPr="00F64FDF">
        <w:rPr>
          <w:sz w:val="28"/>
          <w:szCs w:val="28"/>
          <w:lang w:val="en-US"/>
        </w:rPr>
        <w:t>=30 km/soat; t</w:t>
      </w:r>
      <w:r w:rsidRPr="00F64FDF">
        <w:rPr>
          <w:sz w:val="28"/>
          <w:szCs w:val="28"/>
          <w:vertAlign w:val="subscript"/>
          <w:lang w:val="en-US"/>
        </w:rPr>
        <w:t>o-t</w:t>
      </w:r>
      <w:r w:rsidRPr="00F64FDF">
        <w:rPr>
          <w:sz w:val="28"/>
          <w:szCs w:val="28"/>
          <w:lang w:val="en-US"/>
        </w:rPr>
        <w:t>= 0.3 soatga ega b</w:t>
      </w:r>
      <w:r>
        <w:rPr>
          <w:sz w:val="28"/>
          <w:szCs w:val="28"/>
          <w:lang w:val="en-US"/>
        </w:rPr>
        <w:t>o‘</w:t>
      </w:r>
      <w:r w:rsidRPr="00F64FDF">
        <w:rPr>
          <w:sz w:val="28"/>
          <w:szCs w:val="28"/>
          <w:lang w:val="en-US"/>
        </w:rPr>
        <w:t>lsa, avtomobilning bir soatli (tonnadagi) ish unumi aniqlang.</w:t>
      </w:r>
    </w:p>
    <w:p w:rsidR="00264BE3" w:rsidRPr="006E509B" w:rsidRDefault="00264BE3" w:rsidP="00455AA3">
      <w:pPr>
        <w:spacing w:line="360" w:lineRule="auto"/>
        <w:rPr>
          <w:sz w:val="28"/>
          <w:szCs w:val="28"/>
          <w:lang w:val="en-US"/>
        </w:rPr>
      </w:pPr>
    </w:p>
    <w:sectPr w:rsidR="00264BE3" w:rsidRPr="006E509B">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2C4" w:rsidRDefault="00FE42C4" w:rsidP="00455AA3">
      <w:r>
        <w:separator/>
      </w:r>
    </w:p>
  </w:endnote>
  <w:endnote w:type="continuationSeparator" w:id="0">
    <w:p w:rsidR="00FE42C4" w:rsidRDefault="00FE42C4"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8695077"/>
      <w:docPartObj>
        <w:docPartGallery w:val="Page Numbers (Bottom of Page)"/>
        <w:docPartUnique/>
      </w:docPartObj>
    </w:sdtPr>
    <w:sdtEndPr/>
    <w:sdtContent>
      <w:p w:rsidR="00455AA3" w:rsidRDefault="00455AA3">
        <w:pPr>
          <w:pStyle w:val="a5"/>
          <w:jc w:val="center"/>
        </w:pPr>
        <w:r>
          <w:fldChar w:fldCharType="begin"/>
        </w:r>
        <w:r>
          <w:instrText>PAGE   \* MERGEFORMAT</w:instrText>
        </w:r>
        <w:r>
          <w:fldChar w:fldCharType="separate"/>
        </w:r>
        <w:r w:rsidR="006E509B">
          <w:rPr>
            <w:noProof/>
          </w:rPr>
          <w:t>4</w:t>
        </w:r>
        <w:r>
          <w:fldChar w:fldCharType="end"/>
        </w:r>
      </w:p>
    </w:sdtContent>
  </w:sdt>
  <w:p w:rsidR="00455AA3" w:rsidRDefault="00455AA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2C4" w:rsidRDefault="00FE42C4" w:rsidP="00455AA3">
      <w:r>
        <w:separator/>
      </w:r>
    </w:p>
  </w:footnote>
  <w:footnote w:type="continuationSeparator" w:id="0">
    <w:p w:rsidR="00FE42C4" w:rsidRDefault="00FE42C4" w:rsidP="00455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2F1"/>
    <w:rsid w:val="001422F1"/>
    <w:rsid w:val="00264BE3"/>
    <w:rsid w:val="003B7E37"/>
    <w:rsid w:val="003E5EC3"/>
    <w:rsid w:val="00455AA3"/>
    <w:rsid w:val="0051727B"/>
    <w:rsid w:val="006A32DD"/>
    <w:rsid w:val="006E509B"/>
    <w:rsid w:val="00B72761"/>
    <w:rsid w:val="00BA6D1B"/>
    <w:rsid w:val="00EA4B1A"/>
    <w:rsid w:val="00FE4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34"/>
    <w:qFormat/>
    <w:rsid w:val="006E50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34"/>
    <w:qFormat/>
    <w:rsid w:val="006E50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4489</Words>
  <Characters>25589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Pilotech</dc:creator>
  <cp:lastModifiedBy>USER</cp:lastModifiedBy>
  <cp:revision>3</cp:revision>
  <dcterms:created xsi:type="dcterms:W3CDTF">2023-10-18T08:10:00Z</dcterms:created>
  <dcterms:modified xsi:type="dcterms:W3CDTF">2023-10-18T08:18:00Z</dcterms:modified>
</cp:coreProperties>
</file>