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B2D4DD" w14:textId="77777777" w:rsidR="006B415E" w:rsidRPr="006B415E" w:rsidRDefault="006B415E" w:rsidP="006B41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  <w:r w:rsidRPr="006B415E">
        <w:rPr>
          <w:rFonts w:ascii="Times New Roman" w:hAnsi="Times New Roman" w:cs="Times New Roman"/>
          <w:b/>
          <w:bCs/>
          <w:sz w:val="52"/>
          <w:szCs w:val="52"/>
          <w:lang w:val="en-US"/>
        </w:rPr>
        <w:t xml:space="preserve">Maintenance and service </w:t>
      </w:r>
    </w:p>
    <w:p w14:paraId="3D9CEF3D" w14:textId="26BA1124" w:rsidR="006B415E" w:rsidRDefault="006B415E" w:rsidP="006B41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  <w:r w:rsidRPr="006B415E">
        <w:rPr>
          <w:rFonts w:ascii="Times New Roman" w:hAnsi="Times New Roman" w:cs="Times New Roman"/>
          <w:b/>
          <w:bCs/>
          <w:sz w:val="52"/>
          <w:szCs w:val="52"/>
          <w:lang w:val="en-US"/>
        </w:rPr>
        <w:t>system of medical devices</w:t>
      </w:r>
    </w:p>
    <w:p w14:paraId="4B304F85" w14:textId="77777777" w:rsidR="006B415E" w:rsidRPr="006B415E" w:rsidRDefault="006B415E" w:rsidP="006B41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52"/>
          <w:szCs w:val="52"/>
          <w:lang w:val="en-US"/>
        </w:rPr>
      </w:pPr>
    </w:p>
    <w:p w14:paraId="40CAFCCE" w14:textId="66E1718B" w:rsidR="006B415E" w:rsidRDefault="006B415E" w:rsidP="006B415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 w:rsidRPr="006B415E">
        <w:rPr>
          <w:rFonts w:ascii="Times New Roman" w:hAnsi="Times New Roman" w:cs="Times New Roman"/>
          <w:sz w:val="40"/>
          <w:szCs w:val="40"/>
          <w:lang w:val="en-US"/>
        </w:rPr>
        <w:t>Week 1. Measuring control equipment</w:t>
      </w:r>
    </w:p>
    <w:p w14:paraId="71CDDB07" w14:textId="77777777" w:rsidR="006B415E" w:rsidRPr="006B415E" w:rsidRDefault="006B415E" w:rsidP="006B41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46514559" w14:textId="01588D37" w:rsidR="006B415E" w:rsidRDefault="006B415E" w:rsidP="006B41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Lecturer</w:t>
      </w: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: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Otabek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Shavkatov</w:t>
      </w:r>
      <w:proofErr w:type="spellEnd"/>
    </w:p>
    <w:p w14:paraId="3D2E1939" w14:textId="77777777" w:rsidR="006B415E" w:rsidRPr="006B415E" w:rsidRDefault="006B415E" w:rsidP="006B41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09E3EABA" w14:textId="2C8A79EC" w:rsidR="006B415E" w:rsidRDefault="006B415E" w:rsidP="006B41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Department of Metrology, Standardization and Quality Management</w:t>
      </w:r>
    </w:p>
    <w:p w14:paraId="57742C59" w14:textId="77777777" w:rsidR="006B415E" w:rsidRPr="006B415E" w:rsidRDefault="006B415E" w:rsidP="006B41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07B08CCF" w14:textId="77777777" w:rsidR="006B415E" w:rsidRPr="006B415E" w:rsidRDefault="006B415E" w:rsidP="006B41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36"/>
          <w:szCs w:val="36"/>
          <w:lang w:val="en-US"/>
        </w:rPr>
      </w:pPr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Email: </w:t>
      </w:r>
      <w:hyperlink r:id="rId6" w:history="1">
        <w:r w:rsidRPr="006B415E">
          <w:rPr>
            <w:rStyle w:val="a9"/>
            <w:rFonts w:ascii="Times New Roman" w:hAnsi="Times New Roman" w:cs="Times New Roman"/>
            <w:b/>
            <w:bCs/>
            <w:sz w:val="36"/>
            <w:szCs w:val="36"/>
            <w:lang w:val="en-US"/>
          </w:rPr>
          <w:t>okshavkatov@</w:t>
        </w:r>
      </w:hyperlink>
      <w:hyperlink r:id="rId7" w:history="1">
        <w:r w:rsidRPr="006B415E">
          <w:rPr>
            <w:rStyle w:val="a9"/>
            <w:rFonts w:ascii="Times New Roman" w:hAnsi="Times New Roman" w:cs="Times New Roman"/>
            <w:b/>
            <w:bCs/>
            <w:sz w:val="36"/>
            <w:szCs w:val="36"/>
            <w:lang w:val="en-US"/>
          </w:rPr>
          <w:t>gmail.</w:t>
        </w:r>
      </w:hyperlink>
      <w:hyperlink r:id="rId8" w:history="1">
        <w:r w:rsidRPr="006B415E">
          <w:rPr>
            <w:rStyle w:val="a9"/>
            <w:rFonts w:ascii="Times New Roman" w:hAnsi="Times New Roman" w:cs="Times New Roman"/>
            <w:b/>
            <w:bCs/>
            <w:sz w:val="36"/>
            <w:szCs w:val="36"/>
            <w:lang w:val="en-US"/>
          </w:rPr>
          <w:t>com</w:t>
        </w:r>
      </w:hyperlink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 </w:t>
      </w:r>
    </w:p>
    <w:p w14:paraId="0B4E028B" w14:textId="7F572EFE" w:rsidR="006B415E" w:rsidRPr="006B415E" w:rsidRDefault="006B415E" w:rsidP="006B415E">
      <w:pPr>
        <w:spacing w:after="0" w:line="240" w:lineRule="auto"/>
        <w:jc w:val="center"/>
        <w:rPr>
          <w:rFonts w:ascii="Times New Roman" w:hAnsi="Times New Roman" w:cs="Times New Roman"/>
          <w:bCs/>
          <w:sz w:val="32"/>
          <w:szCs w:val="32"/>
          <w:lang w:val="en-US"/>
        </w:rPr>
      </w:pPr>
      <w:r w:rsidRPr="006B415E">
        <w:rPr>
          <w:rFonts w:ascii="Times New Roman" w:hAnsi="Times New Roman" w:cs="Times New Roman"/>
          <w:bCs/>
          <w:sz w:val="32"/>
          <w:szCs w:val="32"/>
          <w:lang w:val="en-US"/>
        </w:rPr>
        <w:t xml:space="preserve"> </w:t>
      </w:r>
    </w:p>
    <w:p w14:paraId="4AC4426C" w14:textId="77777777" w:rsidR="006B415E" w:rsidRPr="006B415E" w:rsidRDefault="006B415E" w:rsidP="006B415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6634FE5A" w14:textId="77777777" w:rsidR="006B415E" w:rsidRPr="006B415E" w:rsidRDefault="006B415E" w:rsidP="006B415E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A0EA9B9" w14:textId="77777777" w:rsidR="006B415E" w:rsidRPr="006B415E" w:rsidRDefault="006B415E" w:rsidP="006B415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3F91EEAE" w14:textId="77777777" w:rsidR="006B415E" w:rsidRPr="006B415E" w:rsidRDefault="006B415E" w:rsidP="006B415E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7CB499D8" w14:textId="2C233216" w:rsidR="006B415E" w:rsidRPr="006B415E" w:rsidRDefault="006B415E" w:rsidP="006B41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8"/>
          <w:szCs w:val="48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Tibbiyot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uskunalariga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texnik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xizmat</w:t>
      </w:r>
      <w:proofErr w:type="spellEnd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8"/>
          <w:szCs w:val="48"/>
          <w:lang w:val="en-US"/>
        </w:rPr>
        <w:t>ko‘rsatish</w:t>
      </w:r>
      <w:proofErr w:type="spellEnd"/>
    </w:p>
    <w:p w14:paraId="5D4530CF" w14:textId="77777777" w:rsidR="006B415E" w:rsidRPr="006B415E" w:rsidRDefault="006B415E" w:rsidP="006B41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377EF46C" w14:textId="426E6598" w:rsidR="006B415E" w:rsidRPr="006B415E" w:rsidRDefault="006B415E" w:rsidP="006B415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  <w:r w:rsidRPr="006B415E">
        <w:rPr>
          <w:rFonts w:ascii="Times New Roman" w:hAnsi="Times New Roman" w:cs="Times New Roman"/>
          <w:sz w:val="40"/>
          <w:szCs w:val="40"/>
          <w:lang w:val="en-US"/>
        </w:rPr>
        <w:t xml:space="preserve">1-Mavzu. </w:t>
      </w:r>
      <w:proofErr w:type="spellStart"/>
      <w:r w:rsidRPr="006B415E">
        <w:rPr>
          <w:rFonts w:ascii="Times New Roman" w:hAnsi="Times New Roman" w:cs="Times New Roman"/>
          <w:sz w:val="40"/>
          <w:szCs w:val="40"/>
          <w:lang w:val="en-US"/>
        </w:rPr>
        <w:t>O’lchov</w:t>
      </w:r>
      <w:proofErr w:type="spellEnd"/>
      <w:r w:rsidRPr="006B415E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40"/>
          <w:szCs w:val="40"/>
          <w:lang w:val="en-US"/>
        </w:rPr>
        <w:t>nazorat</w:t>
      </w:r>
      <w:proofErr w:type="spellEnd"/>
      <w:r w:rsidRPr="006B415E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40"/>
          <w:szCs w:val="40"/>
          <w:lang w:val="en-US"/>
        </w:rPr>
        <w:t>te</w:t>
      </w:r>
      <w:proofErr w:type="spellEnd"/>
      <w:r w:rsidRPr="006B415E">
        <w:rPr>
          <w:rFonts w:ascii="Times New Roman" w:hAnsi="Times New Roman" w:cs="Times New Roman"/>
          <w:sz w:val="40"/>
          <w:szCs w:val="40"/>
        </w:rPr>
        <w:t>х</w:t>
      </w:r>
      <w:proofErr w:type="spellStart"/>
      <w:r w:rsidRPr="006B415E">
        <w:rPr>
          <w:rFonts w:ascii="Times New Roman" w:hAnsi="Times New Roman" w:cs="Times New Roman"/>
          <w:sz w:val="40"/>
          <w:szCs w:val="40"/>
          <w:lang w:val="en-US"/>
        </w:rPr>
        <w:t>nikasi</w:t>
      </w:r>
      <w:proofErr w:type="spellEnd"/>
      <w:r w:rsidRPr="006B415E">
        <w:rPr>
          <w:rFonts w:ascii="Times New Roman" w:hAnsi="Times New Roman" w:cs="Times New Roman"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40"/>
          <w:szCs w:val="40"/>
          <w:lang w:val="en-US"/>
        </w:rPr>
        <w:t>asboblari</w:t>
      </w:r>
      <w:proofErr w:type="spellEnd"/>
    </w:p>
    <w:p w14:paraId="203C3D61" w14:textId="77777777" w:rsidR="006B415E" w:rsidRPr="006B415E" w:rsidRDefault="006B415E" w:rsidP="006B415E">
      <w:pPr>
        <w:spacing w:after="0" w:line="240" w:lineRule="auto"/>
        <w:jc w:val="center"/>
        <w:rPr>
          <w:rFonts w:ascii="Times New Roman" w:hAnsi="Times New Roman" w:cs="Times New Roman"/>
          <w:sz w:val="40"/>
          <w:szCs w:val="40"/>
          <w:lang w:val="en-US"/>
        </w:rPr>
      </w:pPr>
    </w:p>
    <w:p w14:paraId="1C739DF1" w14:textId="428F241A" w:rsidR="006B415E" w:rsidRDefault="006B415E" w:rsidP="006B41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Ma’ruzachi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: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Otabek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</w:t>
      </w:r>
      <w:r>
        <w:rPr>
          <w:rFonts w:ascii="Times New Roman" w:hAnsi="Times New Roman" w:cs="Times New Roman"/>
          <w:b/>
          <w:bCs/>
          <w:sz w:val="40"/>
          <w:szCs w:val="40"/>
          <w:lang w:val="en-US"/>
        </w:rPr>
        <w:t>h</w:t>
      </w:r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avkatov</w:t>
      </w:r>
      <w:proofErr w:type="spellEnd"/>
    </w:p>
    <w:p w14:paraId="4E0CE3D4" w14:textId="77777777" w:rsidR="006B415E" w:rsidRPr="006B415E" w:rsidRDefault="006B415E" w:rsidP="006B41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1A7EDDB3" w14:textId="0868CEB8" w:rsidR="006B415E" w:rsidRDefault="006B415E" w:rsidP="006B41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Metrologiya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,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standartlashtirish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va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maxsulot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sifati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menejmenti</w:t>
      </w:r>
      <w:proofErr w:type="spellEnd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40"/>
          <w:szCs w:val="40"/>
          <w:lang w:val="en-US"/>
        </w:rPr>
        <w:t>kafedrasi</w:t>
      </w:r>
      <w:proofErr w:type="spellEnd"/>
    </w:p>
    <w:p w14:paraId="37CF1115" w14:textId="77777777" w:rsidR="006B415E" w:rsidRPr="006B415E" w:rsidRDefault="006B415E" w:rsidP="006B415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40"/>
          <w:szCs w:val="40"/>
          <w:lang w:val="en-US"/>
        </w:rPr>
      </w:pPr>
    </w:p>
    <w:p w14:paraId="6392869C" w14:textId="100BE9E2" w:rsidR="006B415E" w:rsidRPr="006B415E" w:rsidRDefault="006B415E" w:rsidP="006B415E">
      <w:pPr>
        <w:spacing w:after="0" w:line="240" w:lineRule="auto"/>
        <w:jc w:val="center"/>
        <w:rPr>
          <w:rFonts w:ascii="Times New Roman" w:hAnsi="Times New Roman" w:cs="Times New Roman"/>
          <w:bCs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>Elektron</w:t>
      </w:r>
      <w:proofErr w:type="spellEnd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>pochta</w:t>
      </w:r>
      <w:proofErr w:type="spellEnd"/>
      <w:r w:rsidRPr="006B415E">
        <w:rPr>
          <w:rFonts w:ascii="Times New Roman" w:hAnsi="Times New Roman" w:cs="Times New Roman"/>
          <w:b/>
          <w:bCs/>
          <w:sz w:val="36"/>
          <w:szCs w:val="36"/>
          <w:lang w:val="en-US"/>
        </w:rPr>
        <w:t xml:space="preserve">: </w:t>
      </w:r>
      <w:hyperlink r:id="rId9" w:history="1">
        <w:r w:rsidRPr="006B415E">
          <w:rPr>
            <w:rStyle w:val="a9"/>
            <w:rFonts w:ascii="Times New Roman" w:hAnsi="Times New Roman" w:cs="Times New Roman"/>
            <w:b/>
            <w:bCs/>
            <w:sz w:val="36"/>
            <w:szCs w:val="36"/>
            <w:lang w:val="en-US"/>
          </w:rPr>
          <w:t>okshavkatov@</w:t>
        </w:r>
      </w:hyperlink>
      <w:hyperlink r:id="rId10" w:history="1">
        <w:r w:rsidRPr="006B415E">
          <w:rPr>
            <w:rStyle w:val="a9"/>
            <w:rFonts w:ascii="Times New Roman" w:hAnsi="Times New Roman" w:cs="Times New Roman"/>
            <w:b/>
            <w:bCs/>
            <w:sz w:val="36"/>
            <w:szCs w:val="36"/>
            <w:lang w:val="en-US"/>
          </w:rPr>
          <w:t>gmail.</w:t>
        </w:r>
      </w:hyperlink>
      <w:hyperlink r:id="rId11" w:history="1">
        <w:r w:rsidRPr="006B415E">
          <w:rPr>
            <w:rStyle w:val="a9"/>
            <w:rFonts w:ascii="Times New Roman" w:hAnsi="Times New Roman" w:cs="Times New Roman"/>
            <w:b/>
            <w:bCs/>
            <w:sz w:val="36"/>
            <w:szCs w:val="36"/>
            <w:lang w:val="en-US"/>
          </w:rPr>
          <w:t>com</w:t>
        </w:r>
      </w:hyperlink>
    </w:p>
    <w:p w14:paraId="0742FE18" w14:textId="77777777" w:rsidR="006B415E" w:rsidRPr="006B415E" w:rsidRDefault="006B415E" w:rsidP="006B415E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0EFA09EB" w14:textId="131C25D9" w:rsidR="006B415E" w:rsidRDefault="006B415E" w:rsidP="00D059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39E4B55F" w14:textId="77777777" w:rsidR="006B415E" w:rsidRDefault="006B415E" w:rsidP="00D059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117F2F18" w14:textId="09D6C94E" w:rsidR="00952C4D" w:rsidRPr="006B415E" w:rsidRDefault="0037642D" w:rsidP="00D0599C">
      <w:pPr>
        <w:spacing w:after="0"/>
        <w:jc w:val="center"/>
        <w:rPr>
          <w:rFonts w:ascii="Times New Roman" w:hAnsi="Times New Roman" w:cs="Times New Roman"/>
          <w:b/>
          <w:sz w:val="36"/>
          <w:szCs w:val="36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sz w:val="36"/>
          <w:szCs w:val="36"/>
          <w:lang w:val="en-US"/>
        </w:rPr>
        <w:lastRenderedPageBreak/>
        <w:t>O’lchov</w:t>
      </w:r>
      <w:proofErr w:type="spellEnd"/>
      <w:r w:rsidRPr="006B415E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sz w:val="36"/>
          <w:szCs w:val="36"/>
          <w:lang w:val="en-US"/>
        </w:rPr>
        <w:t>nazorat</w:t>
      </w:r>
      <w:proofErr w:type="spellEnd"/>
      <w:r w:rsidRPr="006B415E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sz w:val="36"/>
          <w:szCs w:val="36"/>
          <w:lang w:val="en-US"/>
        </w:rPr>
        <w:t>te</w:t>
      </w:r>
      <w:proofErr w:type="spellEnd"/>
      <w:r w:rsidRPr="006B415E">
        <w:rPr>
          <w:rFonts w:ascii="Times New Roman" w:hAnsi="Times New Roman" w:cs="Times New Roman"/>
          <w:b/>
          <w:sz w:val="36"/>
          <w:szCs w:val="36"/>
        </w:rPr>
        <w:t>х</w:t>
      </w:r>
      <w:proofErr w:type="spellStart"/>
      <w:r w:rsidRPr="006B415E">
        <w:rPr>
          <w:rFonts w:ascii="Times New Roman" w:hAnsi="Times New Roman" w:cs="Times New Roman"/>
          <w:b/>
          <w:sz w:val="36"/>
          <w:szCs w:val="36"/>
          <w:lang w:val="en-US"/>
        </w:rPr>
        <w:t>nikasi</w:t>
      </w:r>
      <w:proofErr w:type="spellEnd"/>
      <w:r w:rsidRPr="006B415E">
        <w:rPr>
          <w:rFonts w:ascii="Times New Roman" w:hAnsi="Times New Roman" w:cs="Times New Roman"/>
          <w:b/>
          <w:sz w:val="36"/>
          <w:szCs w:val="36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sz w:val="36"/>
          <w:szCs w:val="36"/>
          <w:lang w:val="en-US"/>
        </w:rPr>
        <w:t>asboblari</w:t>
      </w:r>
      <w:proofErr w:type="spellEnd"/>
      <w:r w:rsidRPr="006B415E">
        <w:rPr>
          <w:rFonts w:ascii="Times New Roman" w:hAnsi="Times New Roman" w:cs="Times New Roman"/>
          <w:b/>
          <w:sz w:val="36"/>
          <w:szCs w:val="36"/>
          <w:lang w:val="en-US"/>
        </w:rPr>
        <w:t xml:space="preserve">. </w:t>
      </w:r>
    </w:p>
    <w:p w14:paraId="49EF553C" w14:textId="0ED6CACC" w:rsidR="00246503" w:rsidRDefault="00246503" w:rsidP="00D059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Reja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14:paraId="612EBD8A" w14:textId="77777777" w:rsidR="00246503" w:rsidRPr="000604A4" w:rsidRDefault="00246503" w:rsidP="00D059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</w:p>
    <w:p w14:paraId="573E54DA" w14:textId="719DAD53" w:rsidR="0037642D" w:rsidRPr="000604A4" w:rsidRDefault="0037642D" w:rsidP="000604A4">
      <w:pPr>
        <w:pStyle w:val="a6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O’lchov</w:t>
      </w:r>
      <w:proofErr w:type="spellEnd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nazorat</w:t>
      </w:r>
      <w:proofErr w:type="spellEnd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te</w:t>
      </w:r>
      <w:proofErr w:type="spellEnd"/>
      <w:r w:rsidRPr="000604A4">
        <w:rPr>
          <w:rFonts w:ascii="Times New Roman" w:hAnsi="Times New Roman" w:cs="Times New Roman"/>
          <w:b/>
          <w:sz w:val="28"/>
          <w:szCs w:val="28"/>
        </w:rPr>
        <w:t>х</w:t>
      </w: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nikasi</w:t>
      </w:r>
      <w:proofErr w:type="spellEnd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asboblari</w:t>
      </w:r>
      <w:proofErr w:type="spellEnd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haqida</w:t>
      </w:r>
      <w:proofErr w:type="spellEnd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ma’lumot</w:t>
      </w:r>
      <w:proofErr w:type="spellEnd"/>
      <w:r w:rsidR="000604A4" w:rsidRPr="000604A4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14:paraId="11C514FB" w14:textId="77777777" w:rsidR="000604A4" w:rsidRDefault="000604A4" w:rsidP="000604A4">
      <w:pPr>
        <w:pStyle w:val="a6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9537E2">
        <w:rPr>
          <w:rFonts w:ascii="Times New Roman" w:hAnsi="Times New Roman" w:cs="Times New Roman"/>
          <w:b/>
          <w:sz w:val="28"/>
          <w:szCs w:val="28"/>
          <w:lang w:val="en-US"/>
        </w:rPr>
        <w:t>O’lchash</w:t>
      </w:r>
      <w:proofErr w:type="spellEnd"/>
      <w:r w:rsidRPr="009537E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537E2">
        <w:rPr>
          <w:rFonts w:ascii="Times New Roman" w:hAnsi="Times New Roman" w:cs="Times New Roman"/>
          <w:b/>
          <w:sz w:val="28"/>
          <w:szCs w:val="28"/>
          <w:lang w:val="en-US"/>
        </w:rPr>
        <w:t>vositalarining</w:t>
      </w:r>
      <w:proofErr w:type="spellEnd"/>
      <w:r w:rsidRPr="009537E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537E2">
        <w:rPr>
          <w:rFonts w:ascii="Times New Roman" w:hAnsi="Times New Roman" w:cs="Times New Roman"/>
          <w:b/>
          <w:sz w:val="28"/>
          <w:szCs w:val="28"/>
          <w:lang w:val="en-US"/>
        </w:rPr>
        <w:t>xatoliklari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14:paraId="54FD0974" w14:textId="77777777" w:rsidR="000604A4" w:rsidRDefault="000604A4" w:rsidP="000604A4">
      <w:pPr>
        <w:pStyle w:val="a6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O’lchash</w:t>
      </w:r>
      <w:proofErr w:type="spellEnd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vositalarini</w:t>
      </w:r>
      <w:proofErr w:type="spellEnd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tekshirish</w:t>
      </w:r>
      <w:proofErr w:type="spellEnd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kalibrlash</w:t>
      </w:r>
      <w:proofErr w:type="spellEnd"/>
    </w:p>
    <w:p w14:paraId="3715DA20" w14:textId="77777777" w:rsidR="000604A4" w:rsidRDefault="000604A4" w:rsidP="000604A4">
      <w:pPr>
        <w:pStyle w:val="a6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O’lchash</w:t>
      </w:r>
      <w:proofErr w:type="spellEnd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asboblarining</w:t>
      </w:r>
      <w:proofErr w:type="spellEnd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aniqlik</w:t>
      </w:r>
      <w:proofErr w:type="spellEnd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sinflari</w:t>
      </w:r>
      <w:proofErr w:type="spellEnd"/>
    </w:p>
    <w:p w14:paraId="764E2A34" w14:textId="0C41102A" w:rsidR="000604A4" w:rsidRPr="000604A4" w:rsidRDefault="000604A4" w:rsidP="000604A4">
      <w:pPr>
        <w:pStyle w:val="a6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O’lchash</w:t>
      </w:r>
      <w:proofErr w:type="spellEnd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asboblarining</w:t>
      </w:r>
      <w:proofErr w:type="spellEnd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metrologik</w:t>
      </w:r>
      <w:proofErr w:type="spellEnd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tavsiflari</w:t>
      </w:r>
      <w:proofErr w:type="spellEnd"/>
    </w:p>
    <w:p w14:paraId="42F81970" w14:textId="13B4D9EF" w:rsidR="000604A4" w:rsidRPr="000604A4" w:rsidRDefault="000604A4" w:rsidP="000604A4">
      <w:pPr>
        <w:pStyle w:val="a6"/>
        <w:numPr>
          <w:ilvl w:val="0"/>
          <w:numId w:val="4"/>
        </w:numPr>
        <w:spacing w:after="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17230">
        <w:rPr>
          <w:rFonts w:ascii="Times New Roman" w:hAnsi="Times New Roman" w:cs="Times New Roman"/>
          <w:b/>
          <w:sz w:val="28"/>
          <w:szCs w:val="28"/>
          <w:lang w:val="en-US"/>
        </w:rPr>
        <w:t xml:space="preserve">Analog </w:t>
      </w:r>
      <w:proofErr w:type="spellStart"/>
      <w:r w:rsidRPr="00A17230">
        <w:rPr>
          <w:rFonts w:ascii="Times New Roman" w:hAnsi="Times New Roman" w:cs="Times New Roman"/>
          <w:b/>
          <w:sz w:val="28"/>
          <w:szCs w:val="28"/>
          <w:lang w:val="en-US"/>
        </w:rPr>
        <w:t>o’lchash</w:t>
      </w:r>
      <w:proofErr w:type="spellEnd"/>
      <w:r w:rsidRPr="00A1723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17230">
        <w:rPr>
          <w:rFonts w:ascii="Times New Roman" w:hAnsi="Times New Roman" w:cs="Times New Roman"/>
          <w:b/>
          <w:sz w:val="28"/>
          <w:szCs w:val="28"/>
          <w:lang w:val="en-US"/>
        </w:rPr>
        <w:t>asboblarining</w:t>
      </w:r>
      <w:proofErr w:type="spellEnd"/>
      <w:r w:rsidRPr="00A1723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17230">
        <w:rPr>
          <w:rFonts w:ascii="Times New Roman" w:hAnsi="Times New Roman" w:cs="Times New Roman"/>
          <w:b/>
          <w:sz w:val="28"/>
          <w:szCs w:val="28"/>
          <w:lang w:val="en-US"/>
        </w:rPr>
        <w:t>turlari</w:t>
      </w:r>
      <w:proofErr w:type="spellEnd"/>
    </w:p>
    <w:p w14:paraId="42B1119D" w14:textId="6A46F5D0" w:rsidR="00246503" w:rsidRPr="000604A4" w:rsidRDefault="00246503" w:rsidP="00246503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</w:pPr>
    </w:p>
    <w:p w14:paraId="3F511324" w14:textId="2458191B" w:rsidR="00246503" w:rsidRPr="000604A4" w:rsidRDefault="00246503" w:rsidP="00246503">
      <w:pPr>
        <w:spacing w:after="0"/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</w:pPr>
    </w:p>
    <w:p w14:paraId="7DE64CD4" w14:textId="2C255115" w:rsidR="00246503" w:rsidRPr="000604A4" w:rsidRDefault="00246503" w:rsidP="00246503">
      <w:pPr>
        <w:spacing w:after="0"/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</w:pP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O’lchov</w:t>
      </w:r>
      <w:proofErr w:type="spellEnd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nazorat</w:t>
      </w:r>
      <w:proofErr w:type="spellEnd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te</w:t>
      </w:r>
      <w:proofErr w:type="spellEnd"/>
      <w:r w:rsidRPr="00952C4D">
        <w:rPr>
          <w:rFonts w:ascii="Times New Roman" w:hAnsi="Times New Roman" w:cs="Times New Roman"/>
          <w:b/>
          <w:sz w:val="28"/>
          <w:szCs w:val="28"/>
        </w:rPr>
        <w:t>х</w:t>
      </w: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nikasi</w:t>
      </w:r>
      <w:proofErr w:type="spellEnd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asboblari</w:t>
      </w:r>
      <w:proofErr w:type="spellEnd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haqida</w:t>
      </w:r>
      <w:proofErr w:type="spellEnd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604A4">
        <w:rPr>
          <w:rFonts w:ascii="Times New Roman" w:hAnsi="Times New Roman" w:cs="Times New Roman"/>
          <w:b/>
          <w:sz w:val="28"/>
          <w:szCs w:val="28"/>
          <w:lang w:val="en-US"/>
        </w:rPr>
        <w:t>ma’lumot</w:t>
      </w:r>
      <w:proofErr w:type="spellEnd"/>
    </w:p>
    <w:p w14:paraId="0D4A24B0" w14:textId="77777777" w:rsidR="003E47A2" w:rsidRDefault="0037642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C0D4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604A4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0C0D49">
        <w:rPr>
          <w:rFonts w:ascii="Times New Roman" w:hAnsi="Times New Roman" w:cs="Times New Roman"/>
          <w:sz w:val="28"/>
          <w:szCs w:val="28"/>
          <w:lang w:val="en-US"/>
        </w:rPr>
        <w:t>lchash</w:t>
      </w:r>
      <w:proofErr w:type="spellEnd"/>
      <w:r w:rsidRPr="000604A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0D49">
        <w:rPr>
          <w:rFonts w:ascii="Times New Roman" w:hAnsi="Times New Roman" w:cs="Times New Roman"/>
          <w:sz w:val="28"/>
          <w:szCs w:val="28"/>
          <w:lang w:val="en-US"/>
        </w:rPr>
        <w:t>tamoyiliga</w:t>
      </w:r>
      <w:proofErr w:type="spellEnd"/>
      <w:r w:rsidRPr="000604A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0D49">
        <w:rPr>
          <w:rFonts w:ascii="Times New Roman" w:hAnsi="Times New Roman" w:cs="Times New Roman"/>
          <w:sz w:val="28"/>
          <w:szCs w:val="28"/>
          <w:lang w:val="en-US"/>
        </w:rPr>
        <w:t>asoslanib</w:t>
      </w:r>
      <w:proofErr w:type="spellEnd"/>
      <w:r w:rsidRPr="000604A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0D49">
        <w:rPr>
          <w:rFonts w:ascii="Times New Roman" w:hAnsi="Times New Roman" w:cs="Times New Roman"/>
          <w:sz w:val="28"/>
          <w:szCs w:val="28"/>
          <w:lang w:val="en-US"/>
        </w:rPr>
        <w:t>tanlangan</w:t>
      </w:r>
      <w:proofErr w:type="spellEnd"/>
      <w:r w:rsidRPr="000604A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0D4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604A4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0C0D49">
        <w:rPr>
          <w:rFonts w:ascii="Times New Roman" w:hAnsi="Times New Roman" w:cs="Times New Roman"/>
          <w:sz w:val="28"/>
          <w:szCs w:val="28"/>
          <w:lang w:val="en-US"/>
        </w:rPr>
        <w:t>lchash</w:t>
      </w:r>
      <w:proofErr w:type="spellEnd"/>
      <w:r w:rsidRPr="000604A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0D49">
        <w:rPr>
          <w:rFonts w:ascii="Times New Roman" w:hAnsi="Times New Roman" w:cs="Times New Roman"/>
          <w:sz w:val="28"/>
          <w:szCs w:val="28"/>
          <w:lang w:val="en-US"/>
        </w:rPr>
        <w:t>usuli</w:t>
      </w:r>
      <w:proofErr w:type="spellEnd"/>
      <w:r w:rsidRPr="000604A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0D49">
        <w:rPr>
          <w:rFonts w:ascii="Times New Roman" w:hAnsi="Times New Roman" w:cs="Times New Roman"/>
          <w:sz w:val="28"/>
          <w:szCs w:val="28"/>
          <w:lang w:val="en-US"/>
        </w:rPr>
        <w:t>o</w:t>
      </w:r>
      <w:r w:rsidRPr="000604A4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0C0D49">
        <w:rPr>
          <w:rFonts w:ascii="Times New Roman" w:hAnsi="Times New Roman" w:cs="Times New Roman"/>
          <w:sz w:val="28"/>
          <w:szCs w:val="28"/>
          <w:lang w:val="en-US"/>
        </w:rPr>
        <w:t>lchash</w:t>
      </w:r>
      <w:proofErr w:type="spellEnd"/>
      <w:r w:rsidRPr="000604A4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0D49">
        <w:rPr>
          <w:rFonts w:ascii="Times New Roman" w:hAnsi="Times New Roman" w:cs="Times New Roman"/>
          <w:sz w:val="28"/>
          <w:szCs w:val="28"/>
          <w:lang w:val="en-US"/>
        </w:rPr>
        <w:t>asbobi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0D49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0D49">
        <w:rPr>
          <w:rFonts w:ascii="Times New Roman" w:hAnsi="Times New Roman" w:cs="Times New Roman"/>
          <w:sz w:val="28"/>
          <w:szCs w:val="28"/>
          <w:lang w:val="en-US"/>
        </w:rPr>
        <w:t>qurilmasida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C0D49">
        <w:rPr>
          <w:rFonts w:ascii="Times New Roman" w:hAnsi="Times New Roman" w:cs="Times New Roman"/>
          <w:sz w:val="28"/>
          <w:szCs w:val="28"/>
          <w:lang w:val="en-US"/>
        </w:rPr>
        <w:t>mujassamlanadi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1269C8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9C8">
        <w:rPr>
          <w:rFonts w:ascii="Times New Roman" w:hAnsi="Times New Roman" w:cs="Times New Roman"/>
          <w:sz w:val="28"/>
          <w:szCs w:val="28"/>
          <w:lang w:val="en-US"/>
        </w:rPr>
        <w:t>asbobining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9C8">
        <w:rPr>
          <w:rFonts w:ascii="Times New Roman" w:hAnsi="Times New Roman" w:cs="Times New Roman"/>
          <w:sz w:val="28"/>
          <w:szCs w:val="28"/>
          <w:lang w:val="en-US"/>
        </w:rPr>
        <w:t>birinchi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9C8">
        <w:rPr>
          <w:rFonts w:ascii="Times New Roman" w:hAnsi="Times New Roman" w:cs="Times New Roman"/>
          <w:sz w:val="28"/>
          <w:szCs w:val="28"/>
          <w:lang w:val="en-US"/>
        </w:rPr>
        <w:t>elementi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9C8">
        <w:rPr>
          <w:rFonts w:ascii="Times New Roman" w:hAnsi="Times New Roman" w:cs="Times New Roman"/>
          <w:sz w:val="28"/>
          <w:szCs w:val="28"/>
          <w:lang w:val="en-US"/>
        </w:rPr>
        <w:t>sezgir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 sensor </w:t>
      </w:r>
      <w:proofErr w:type="spellStart"/>
      <w:r w:rsidRPr="001269C8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>. Sensor (</w:t>
      </w:r>
      <w:proofErr w:type="spellStart"/>
      <w:r w:rsidRPr="001269C8">
        <w:rPr>
          <w:rFonts w:ascii="Times New Roman" w:hAnsi="Times New Roman" w:cs="Times New Roman"/>
          <w:sz w:val="28"/>
          <w:szCs w:val="28"/>
          <w:lang w:val="en-US"/>
        </w:rPr>
        <w:t>datchik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1269C8">
        <w:rPr>
          <w:rFonts w:ascii="Times New Roman" w:hAnsi="Times New Roman" w:cs="Times New Roman"/>
          <w:sz w:val="28"/>
          <w:szCs w:val="28"/>
          <w:lang w:val="en-US"/>
        </w:rPr>
        <w:t>o’lchanadigan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9C8">
        <w:rPr>
          <w:rFonts w:ascii="Times New Roman" w:hAnsi="Times New Roman" w:cs="Times New Roman"/>
          <w:sz w:val="28"/>
          <w:szCs w:val="28"/>
          <w:lang w:val="en-US"/>
        </w:rPr>
        <w:t>kattalikni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9C8">
        <w:rPr>
          <w:rFonts w:ascii="Times New Roman" w:hAnsi="Times New Roman" w:cs="Times New Roman"/>
          <w:sz w:val="28"/>
          <w:szCs w:val="28"/>
          <w:lang w:val="en-US"/>
        </w:rPr>
        <w:t>qabul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9C8">
        <w:rPr>
          <w:rFonts w:ascii="Times New Roman" w:hAnsi="Times New Roman" w:cs="Times New Roman"/>
          <w:sz w:val="28"/>
          <w:szCs w:val="28"/>
          <w:lang w:val="en-US"/>
        </w:rPr>
        <w:t>qilib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9C8">
        <w:rPr>
          <w:rFonts w:ascii="Times New Roman" w:hAnsi="Times New Roman" w:cs="Times New Roman"/>
          <w:sz w:val="28"/>
          <w:szCs w:val="28"/>
          <w:lang w:val="en-US"/>
        </w:rPr>
        <w:t>shu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9C8">
        <w:rPr>
          <w:rFonts w:ascii="Times New Roman" w:hAnsi="Times New Roman" w:cs="Times New Roman"/>
          <w:sz w:val="28"/>
          <w:szCs w:val="28"/>
          <w:lang w:val="en-US"/>
        </w:rPr>
        <w:t>kattalikning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9C8">
        <w:rPr>
          <w:rFonts w:ascii="Times New Roman" w:hAnsi="Times New Roman" w:cs="Times New Roman"/>
          <w:sz w:val="28"/>
          <w:szCs w:val="28"/>
          <w:lang w:val="en-US"/>
        </w:rPr>
        <w:t>qiymatiga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9C8">
        <w:rPr>
          <w:rFonts w:ascii="Times New Roman" w:hAnsi="Times New Roman" w:cs="Times New Roman"/>
          <w:sz w:val="28"/>
          <w:szCs w:val="28"/>
          <w:lang w:val="en-US"/>
        </w:rPr>
        <w:t>to’g’ri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9C8">
        <w:rPr>
          <w:rFonts w:ascii="Times New Roman" w:hAnsi="Times New Roman" w:cs="Times New Roman"/>
          <w:sz w:val="28"/>
          <w:szCs w:val="28"/>
          <w:lang w:val="en-US"/>
        </w:rPr>
        <w:t>kelgan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9C8">
        <w:rPr>
          <w:rFonts w:ascii="Times New Roman" w:hAnsi="Times New Roman" w:cs="Times New Roman"/>
          <w:sz w:val="28"/>
          <w:szCs w:val="28"/>
          <w:lang w:val="en-US"/>
        </w:rPr>
        <w:t>signallarni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9C8">
        <w:rPr>
          <w:rFonts w:ascii="Times New Roman" w:hAnsi="Times New Roman" w:cs="Times New Roman"/>
          <w:sz w:val="28"/>
          <w:szCs w:val="28"/>
          <w:lang w:val="en-US"/>
        </w:rPr>
        <w:t>yaratib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1269C8">
        <w:rPr>
          <w:rFonts w:ascii="Times New Roman" w:hAnsi="Times New Roman" w:cs="Times New Roman"/>
          <w:sz w:val="28"/>
          <w:szCs w:val="28"/>
          <w:lang w:val="en-US"/>
        </w:rPr>
        <w:t>keyingi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9C8">
        <w:rPr>
          <w:rFonts w:ascii="Times New Roman" w:hAnsi="Times New Roman" w:cs="Times New Roman"/>
          <w:sz w:val="28"/>
          <w:szCs w:val="28"/>
          <w:lang w:val="en-US"/>
        </w:rPr>
        <w:t>qurilmalarga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1269C8">
        <w:rPr>
          <w:rFonts w:ascii="Times New Roman" w:hAnsi="Times New Roman" w:cs="Times New Roman"/>
          <w:sz w:val="28"/>
          <w:szCs w:val="28"/>
          <w:lang w:val="en-US"/>
        </w:rPr>
        <w:t>uzatadi</w:t>
      </w:r>
      <w:proofErr w:type="spellEnd"/>
      <w:r w:rsidRPr="001269C8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O’lchangan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signal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o’zgartgichiga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uzatilib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unda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protsessing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qilinadi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ishlanadi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).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Elektr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o’lchanadigan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signal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elektrik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kattalik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bo’lib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ishlanishga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indikatorga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uzatilishi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Agar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o’lchangan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signal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kichik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bo’lsa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chiqishdagi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indikator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o’zgartgichga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berishdan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avval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attenyuator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so’ndirish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kuchaytirgichda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kuchaytirish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zarur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moduli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zanjiri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ataladi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Integral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elektron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elementlar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asosida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yaratilgan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asboblarida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o’zgartgichi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zanjiri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uyg’unlashib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ketgan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bo’lib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ko’p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hollarda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ularni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ajratish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ancha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mushkul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Bevosita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chiqishdagi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displeyda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aks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ettirilish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imkoni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bo’lmagan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signallari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o’zgartgich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qulay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elektr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toki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kuchlanish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shakliga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o’zgartiriladi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qurilmasi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raqamli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strelkali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indikator</w:t>
      </w:r>
      <w:proofErr w:type="spellEnd"/>
      <w:r w:rsidR="003E47A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3E47A2">
        <w:rPr>
          <w:rFonts w:ascii="Times New Roman" w:hAnsi="Times New Roman" w:cs="Times New Roman"/>
          <w:sz w:val="28"/>
          <w:szCs w:val="28"/>
          <w:lang w:val="en-US"/>
        </w:rPr>
        <w:t>yozadigan</w:t>
      </w:r>
      <w:proofErr w:type="spellEnd"/>
      <w:r w:rsidR="003E47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E47A2">
        <w:rPr>
          <w:rFonts w:ascii="Times New Roman" w:hAnsi="Times New Roman" w:cs="Times New Roman"/>
          <w:sz w:val="28"/>
          <w:szCs w:val="28"/>
          <w:lang w:val="en-US"/>
        </w:rPr>
        <w:t>rekorder</w:t>
      </w:r>
      <w:proofErr w:type="spellEnd"/>
      <w:r w:rsidR="003E47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E47A2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3E47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E47A2">
        <w:rPr>
          <w:rFonts w:ascii="Times New Roman" w:hAnsi="Times New Roman" w:cs="Times New Roman"/>
          <w:sz w:val="28"/>
          <w:szCs w:val="28"/>
          <w:lang w:val="en-US"/>
        </w:rPr>
        <w:t>turli</w:t>
      </w:r>
      <w:proofErr w:type="spellEnd"/>
      <w:r w:rsidR="003E47A2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3E47A2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>otira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ko’rinishida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bo’lishi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Demak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vazifasi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o’lchanadigan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fizik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kattalik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qiymatini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qayd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etish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kattalik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qiymatiga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proportsional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signalni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chiqishidan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talab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etilgan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E47A2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>erga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</w:t>
      </w:r>
      <w:r w:rsidR="003E47A2">
        <w:rPr>
          <w:rFonts w:ascii="Times New Roman" w:hAnsi="Times New Roman" w:cs="Times New Roman"/>
          <w:sz w:val="28"/>
          <w:szCs w:val="28"/>
          <w:lang w:val="en-US"/>
        </w:rPr>
        <w:t>hlash</w:t>
      </w:r>
      <w:proofErr w:type="spellEnd"/>
      <w:r w:rsidR="003E47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E47A2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="003E47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E47A2">
        <w:rPr>
          <w:rFonts w:ascii="Times New Roman" w:hAnsi="Times New Roman" w:cs="Times New Roman"/>
          <w:sz w:val="28"/>
          <w:szCs w:val="28"/>
          <w:lang w:val="en-US"/>
        </w:rPr>
        <w:t>uzatishdan</w:t>
      </w:r>
      <w:proofErr w:type="spellEnd"/>
      <w:r w:rsidR="003E47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E47A2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="003E47A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706E2038" w14:textId="74125F8D" w:rsidR="00F507A8" w:rsidRDefault="0037642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asboblarida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jarayonida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bevosita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ishtirok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etmaydigan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yordamchi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vositalar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bo’lishi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Bularga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qo’shimcha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energiya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manbasi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termostat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simlari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vositalar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kirishi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4BD6EB98" w14:textId="6999889C" w:rsidR="00AF79E4" w:rsidRDefault="0037642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Bir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nechta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sensorlar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qurilmasi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tarkibida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bo’lishi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Bunday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qurilmasi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tizim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ataladi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Bunday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tizimlarda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sensor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o’z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funktsional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guruhini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tashkil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Ular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tizimlar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zanjiri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ataladi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zanjiri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tizimida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o’lchanadigan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kattalik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qiymati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</w:t>
      </w:r>
      <w:r w:rsidR="00506E52">
        <w:rPr>
          <w:rFonts w:ascii="Times New Roman" w:hAnsi="Times New Roman" w:cs="Times New Roman"/>
          <w:sz w:val="28"/>
          <w:szCs w:val="28"/>
          <w:lang w:val="en-US"/>
        </w:rPr>
        <w:t>zatish</w:t>
      </w:r>
      <w:proofErr w:type="spellEnd"/>
      <w:r w:rsidR="00506E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06E52">
        <w:rPr>
          <w:rFonts w:ascii="Times New Roman" w:hAnsi="Times New Roman" w:cs="Times New Roman"/>
          <w:sz w:val="28"/>
          <w:szCs w:val="28"/>
          <w:lang w:val="en-US"/>
        </w:rPr>
        <w:t>bo’limida</w:t>
      </w:r>
      <w:proofErr w:type="spellEnd"/>
      <w:r w:rsidR="00506E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06E52">
        <w:rPr>
          <w:rFonts w:ascii="Times New Roman" w:hAnsi="Times New Roman" w:cs="Times New Roman"/>
          <w:sz w:val="28"/>
          <w:szCs w:val="28"/>
          <w:lang w:val="en-US"/>
        </w:rPr>
        <w:t>qayd</w:t>
      </w:r>
      <w:proofErr w:type="spellEnd"/>
      <w:r w:rsidR="00506E5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06E52">
        <w:rPr>
          <w:rFonts w:ascii="Times New Roman" w:hAnsi="Times New Roman" w:cs="Times New Roman"/>
          <w:sz w:val="28"/>
          <w:szCs w:val="28"/>
          <w:lang w:val="en-US"/>
        </w:rPr>
        <w:t>qilinadi</w:t>
      </w:r>
      <w:proofErr w:type="spellEnd"/>
      <w:r w:rsidR="00506E52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zanjiri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sensor,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transdyuser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o’zgartgich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kuchaytirgichi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lastRenderedPageBreak/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qurilmasidan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="00F3463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F34637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="00F34637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="00F34637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="00F34637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="00F34637">
        <w:rPr>
          <w:rFonts w:ascii="Times New Roman" w:hAnsi="Times New Roman" w:cs="Times New Roman"/>
          <w:sz w:val="28"/>
          <w:szCs w:val="28"/>
          <w:lang w:val="en-US"/>
        </w:rPr>
        <w:t>zanjiri</w:t>
      </w:r>
      <w:proofErr w:type="spellEnd"/>
      <w:r w:rsidR="00F34637">
        <w:rPr>
          <w:rFonts w:ascii="Times New Roman" w:hAnsi="Times New Roman" w:cs="Times New Roman"/>
          <w:sz w:val="28"/>
          <w:szCs w:val="28"/>
          <w:lang w:val="en-US"/>
        </w:rPr>
        <w:t xml:space="preserve">  1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>.1 -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rasmda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keltirilgan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Ishlatilishiga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qarab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zanjirining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funktsional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elementlari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qo’shilishi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D6977" w:rsidRPr="00471B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64384" behindDoc="0" locked="0" layoutInCell="1" allowOverlap="1" wp14:anchorId="1524C3F4" wp14:editId="7A8492B4">
            <wp:simplePos x="0" y="0"/>
            <wp:positionH relativeFrom="column">
              <wp:posOffset>402590</wp:posOffset>
            </wp:positionH>
            <wp:positionV relativeFrom="paragraph">
              <wp:posOffset>822960</wp:posOffset>
            </wp:positionV>
            <wp:extent cx="5155565" cy="2651125"/>
            <wp:effectExtent l="0" t="0" r="6985" b="0"/>
            <wp:wrapTopAndBottom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duotone>
                        <a:prstClr val="black"/>
                        <a:schemeClr val="accent5">
                          <a:tint val="45000"/>
                          <a:satMod val="400000"/>
                        </a:scheme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55565" cy="2651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tashlanishi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2B2DDA70" w14:textId="77777777" w:rsidR="004D6977" w:rsidRPr="00BB3E79" w:rsidRDefault="004D6977" w:rsidP="004D6977">
      <w:pPr>
        <w:spacing w:after="0"/>
        <w:jc w:val="center"/>
        <w:rPr>
          <w:rFonts w:ascii="Times New Roman" w:hAnsi="Times New Roman" w:cs="Times New Roman"/>
          <w:sz w:val="24"/>
          <w:szCs w:val="28"/>
          <w:lang w:val="en-US"/>
        </w:rPr>
      </w:pPr>
      <w:r>
        <w:rPr>
          <w:rFonts w:ascii="Times New Roman" w:hAnsi="Times New Roman" w:cs="Times New Roman"/>
          <w:sz w:val="24"/>
          <w:szCs w:val="28"/>
          <w:lang w:val="en-US"/>
        </w:rPr>
        <w:t>1</w:t>
      </w:r>
      <w:r w:rsidRPr="00BB3E79">
        <w:rPr>
          <w:rFonts w:ascii="Times New Roman" w:hAnsi="Times New Roman" w:cs="Times New Roman"/>
          <w:sz w:val="24"/>
          <w:szCs w:val="28"/>
          <w:lang w:val="en-US"/>
        </w:rPr>
        <w:t xml:space="preserve">.1 – </w:t>
      </w:r>
      <w:proofErr w:type="spellStart"/>
      <w:r w:rsidRPr="00BB3E79">
        <w:rPr>
          <w:rFonts w:ascii="Times New Roman" w:hAnsi="Times New Roman" w:cs="Times New Roman"/>
          <w:sz w:val="24"/>
          <w:szCs w:val="28"/>
          <w:lang w:val="en-US"/>
        </w:rPr>
        <w:t>rasm</w:t>
      </w:r>
      <w:proofErr w:type="spellEnd"/>
      <w:r w:rsidRPr="00BB3E79">
        <w:rPr>
          <w:rFonts w:ascii="Times New Roman" w:hAnsi="Times New Roman" w:cs="Times New Roman"/>
          <w:sz w:val="24"/>
          <w:szCs w:val="28"/>
          <w:lang w:val="en-US"/>
        </w:rPr>
        <w:t xml:space="preserve">. </w:t>
      </w:r>
      <w:proofErr w:type="spellStart"/>
      <w:r w:rsidRPr="00BB3E79">
        <w:rPr>
          <w:rFonts w:ascii="Times New Roman" w:hAnsi="Times New Roman" w:cs="Times New Roman"/>
          <w:sz w:val="24"/>
          <w:szCs w:val="28"/>
          <w:lang w:val="en-US"/>
        </w:rPr>
        <w:t>O’lchash</w:t>
      </w:r>
      <w:proofErr w:type="spellEnd"/>
      <w:r w:rsidRPr="00BB3E79">
        <w:rPr>
          <w:rFonts w:ascii="Times New Roman" w:hAnsi="Times New Roman" w:cs="Times New Roman"/>
          <w:sz w:val="24"/>
          <w:szCs w:val="28"/>
          <w:lang w:val="en-US"/>
        </w:rPr>
        <w:t xml:space="preserve"> </w:t>
      </w:r>
      <w:proofErr w:type="spellStart"/>
      <w:r w:rsidRPr="00BB3E79">
        <w:rPr>
          <w:rFonts w:ascii="Times New Roman" w:hAnsi="Times New Roman" w:cs="Times New Roman"/>
          <w:sz w:val="24"/>
          <w:szCs w:val="28"/>
          <w:lang w:val="en-US"/>
        </w:rPr>
        <w:t>zanjiri</w:t>
      </w:r>
      <w:proofErr w:type="spellEnd"/>
    </w:p>
    <w:p w14:paraId="0F190BC0" w14:textId="48B8FF95" w:rsidR="00AF79E4" w:rsidRDefault="0037642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asbobidan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ko’ra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tizimlari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amalda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ko’p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Bir-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funktsional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bog’langan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ishlaydigan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mustaqil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tizimlari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ataladi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4EE47CF2" w14:textId="2A325FFF" w:rsidR="0037642D" w:rsidRPr="00471B51" w:rsidRDefault="0037642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asboblarida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o’lchangan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kattalik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qiymati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turlicha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aks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etishi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ya’ni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qog’ozga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chop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qilinishi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displey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nomlangan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qurilmasi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natijani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nazorat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indikator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qurilmasida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o’lchangan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kattalik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qiymati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raqamlarda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kattalikning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birligida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aks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etadi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  </w:t>
      </w:r>
    </w:p>
    <w:p w14:paraId="7E26A181" w14:textId="736B66A8" w:rsidR="00FB4F32" w:rsidRPr="00471B51" w:rsidRDefault="00FB4F32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Indikatsiya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vizual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bo’lishi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shart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akustik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indikatsiya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vaqt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signallari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) ham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ishlatiladi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O’lchangan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signalni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printerda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uzluksiz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qayd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etish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qo’llaniladi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Agar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o’lchangan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signal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raqamlarga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o’zgartirilsa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mikroprotsessorlarda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qayta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ishlanib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teхnologik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jarayonni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boshqarish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ishlatish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Bunday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qurilmalar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kontr</w:t>
      </w:r>
      <w:r w:rsidR="00F34637">
        <w:rPr>
          <w:rFonts w:ascii="Times New Roman" w:hAnsi="Times New Roman" w:cs="Times New Roman"/>
          <w:sz w:val="28"/>
          <w:szCs w:val="28"/>
          <w:lang w:val="en-US"/>
        </w:rPr>
        <w:t>ollerlar</w:t>
      </w:r>
      <w:proofErr w:type="spellEnd"/>
      <w:r w:rsidR="00F34637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="00F34637">
        <w:rPr>
          <w:rFonts w:ascii="Times New Roman" w:hAnsi="Times New Roman" w:cs="Times New Roman"/>
          <w:sz w:val="28"/>
          <w:szCs w:val="28"/>
          <w:lang w:val="en-US"/>
        </w:rPr>
        <w:t>ataladi</w:t>
      </w:r>
      <w:proofErr w:type="spellEnd"/>
      <w:r w:rsidR="00F34637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F34637">
        <w:rPr>
          <w:rFonts w:ascii="Times New Roman" w:hAnsi="Times New Roman" w:cs="Times New Roman"/>
          <w:sz w:val="28"/>
          <w:szCs w:val="28"/>
          <w:lang w:val="en-US"/>
        </w:rPr>
        <w:t>Quyidagi</w:t>
      </w:r>
      <w:proofErr w:type="spellEnd"/>
      <w:r w:rsidR="00F34637">
        <w:rPr>
          <w:rFonts w:ascii="Times New Roman" w:hAnsi="Times New Roman" w:cs="Times New Roman"/>
          <w:sz w:val="28"/>
          <w:szCs w:val="28"/>
          <w:lang w:val="en-US"/>
        </w:rPr>
        <w:t xml:space="preserve"> 1.2</w:t>
      </w:r>
      <w:r w:rsidR="001D0058">
        <w:rPr>
          <w:rFonts w:ascii="Times New Roman" w:hAnsi="Times New Roman" w:cs="Times New Roman"/>
          <w:sz w:val="28"/>
          <w:szCs w:val="28"/>
          <w:lang w:val="en-US"/>
        </w:rPr>
        <w:t>-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>rasm</w:t>
      </w:r>
      <w:r w:rsidR="001D0058">
        <w:rPr>
          <w:rFonts w:ascii="Times New Roman" w:hAnsi="Times New Roman" w:cs="Times New Roman"/>
          <w:sz w:val="28"/>
          <w:szCs w:val="28"/>
          <w:lang w:val="en-US"/>
        </w:rPr>
        <w:t>da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turlari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keltirilgan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tbl>
      <w:tblPr>
        <w:tblStyle w:val="a5"/>
        <w:tblW w:w="91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78"/>
        <w:gridCol w:w="4320"/>
      </w:tblGrid>
      <w:tr w:rsidR="00246503" w14:paraId="2427E6AB" w14:textId="77777777" w:rsidTr="00A53E74">
        <w:tc>
          <w:tcPr>
            <w:tcW w:w="4878" w:type="dxa"/>
          </w:tcPr>
          <w:p w14:paraId="60D88D34" w14:textId="61634D44" w:rsidR="00246503" w:rsidRDefault="00246503" w:rsidP="00D0599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0288" behindDoc="0" locked="0" layoutInCell="1" allowOverlap="1" wp14:anchorId="399807E4" wp14:editId="4976480A">
                  <wp:simplePos x="0" y="0"/>
                  <wp:positionH relativeFrom="column">
                    <wp:posOffset>1059815</wp:posOffset>
                  </wp:positionH>
                  <wp:positionV relativeFrom="paragraph">
                    <wp:posOffset>312420</wp:posOffset>
                  </wp:positionV>
                  <wp:extent cx="1250950" cy="1163955"/>
                  <wp:effectExtent l="0" t="0" r="6350" b="0"/>
                  <wp:wrapTopAndBottom/>
                  <wp:docPr id="2" name="Рисунок 2" descr="YX-360TRF - analog multimetr, narhi 10 so'm, sotuvchi UNIVERSAL MOLD MChJ,  O'zbekiston, Toshkent shahrida sotib oling - suratlar va sharxlar Glotr.uz  d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YX-360TRF - analog multimetr, narhi 10 so'm, sotuvchi UNIVERSAL MOLD MChJ,  O'zbekiston, Toshkent shahrida sotib oling - suratlar va sharxlar Glotr.uz  d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50950" cy="1163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320" w:type="dxa"/>
          </w:tcPr>
          <w:p w14:paraId="6EADFF4C" w14:textId="162C381A" w:rsidR="00246503" w:rsidRDefault="00246503" w:rsidP="00D0599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r>
              <w:rPr>
                <w:noProof/>
                <w:lang w:eastAsia="ru-RU"/>
              </w:rPr>
              <w:drawing>
                <wp:anchor distT="0" distB="0" distL="114300" distR="114300" simplePos="0" relativeHeight="251662336" behindDoc="0" locked="0" layoutInCell="1" allowOverlap="1" wp14:anchorId="471C8D06" wp14:editId="5BAB6BE4">
                  <wp:simplePos x="0" y="0"/>
                  <wp:positionH relativeFrom="column">
                    <wp:posOffset>435610</wp:posOffset>
                  </wp:positionH>
                  <wp:positionV relativeFrom="paragraph">
                    <wp:posOffset>115570</wp:posOffset>
                  </wp:positionV>
                  <wp:extent cx="1397000" cy="1214755"/>
                  <wp:effectExtent l="0" t="0" r="0" b="4445"/>
                  <wp:wrapTopAndBottom/>
                  <wp:docPr id="12" name="Рисунок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446" t="30773" r="6659" b="14481"/>
                          <a:stretch/>
                        </pic:blipFill>
                        <pic:spPr bwMode="auto">
                          <a:xfrm>
                            <a:off x="0" y="0"/>
                            <a:ext cx="1397000" cy="12147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604A4">
              <w:rPr>
                <w:noProof/>
                <w:lang w:val="en-US"/>
              </w:rPr>
              <w:t xml:space="preserve"> </w:t>
            </w:r>
            <w:r>
              <w:rPr>
                <w:noProof/>
                <w:lang w:eastAsia="ru-RU"/>
              </w:rPr>
              <mc:AlternateContent>
                <mc:Choice Requires="wps">
                  <w:drawing>
                    <wp:inline distT="0" distB="0" distL="0" distR="0" wp14:anchorId="7A0AB7CC" wp14:editId="4B8AADC8">
                      <wp:extent cx="304800" cy="304800"/>
                      <wp:effectExtent l="0" t="0" r="0" b="0"/>
                      <wp:docPr id="11" name="Прямоугольник 1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spect="1" noChangeArrowheads="1"/>
                            </wps:cNvSpPr>
                            <wps:spPr bwMode="auto">
                              <a:xfrm>
                                <a:off x="0" y="0"/>
                                <a:ext cx="304800" cy="3048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6EB48685" id="Прямоугольник 11" o:spid="_x0000_s1026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5WtlDQIAANcDAAAOAAAAZHJzL2Uyb0RvYy54bWysU81uEzEQviPxDpbvZDchQFllU1WtipAK&#10;VCo8gOP1Zi12PWbsZBNOSFwr8Qg8BBdES59h80aMvUlI4Ya4WPPnz998M54cr5qaLRU6DSbnw0HK&#10;mTISCm3mOX/39vzREWfOC1OIGozK+Vo5fjx9+GDS2kyNoIK6UMgIxListTmvvLdZkjhZqUa4AVhl&#10;KFkCNsKTi/OkQNESelMnozR9mrSAhUWQyjmKnvVJPo34Zamkf1OWTnlW55y4+XhiPGfhTKYTkc1R&#10;2ErLLQ3xDywaoQ09uoc6E16wBeq/oBotERyUfiChSaAstVSxB+pmmP7RzVUlrIq9kDjO7mVy/w9W&#10;vl5eItMFzW7ImRENzaj7uvm0+dLddnebz9237q672Vx3P7vv3Q9GRaRYa11GF6/sJYaenb0A+d4x&#10;A6eVMHN14izpTogEuAshQlspURD1CJHcwwiOIzQ2a19BQRTEwkPUc1ViE94gpdgqjm29H5taeSYp&#10;+DgdH6U0XEmprU0kE5HtLlt0/oWChgUj50jsIrhYXjjfl+5KwlsGznVdx82ozb0AYYZIJB/49lLM&#10;oFgTd4R+u+g3kFEBfuSspc3KufuwEKg4q18a6v/5cDwOqxid8ZNnI3LwMDM7zAgjCSrnnrPePPX9&#10;+i4s6nkVZe45npBmpY79BD17VluytD1Rke2mh/U89GPV7/84/QUAAP//AwBQSwMEFAAGAAgAAAAh&#10;AEyg6SzYAAAAAwEAAA8AAABkcnMvZG93bnJldi54bWxMj0FLw0AQhe+C/2EZwYvYjSJSYjZFCmIR&#10;oZhqz9PsmASzs2l2m8R/36ke9DLD4w1vvpctJteqgfrQeDZwM0tAEZfeNlwZeN88Xc9BhYhssfVM&#10;Br4pwCI/P8swtX7kNxqKWCkJ4ZCigTrGLtU6lDU5DDPfEYv36XuHUWRfadvjKOGu1bdJcq8dNiwf&#10;auxoWVP5VRycgbFcD9vN67NeX21Xnver/bL4eDHm8mJ6fAAVaYp/x3DCF3TIhWnnD2yDag1Ikfgz&#10;xbubi9r9bp1n+j97fgQAAP//AwBQSwECLQAUAAYACAAAACEAtoM4kv4AAADhAQAAEwAAAAAAAAAA&#10;AAAAAAAAAAAAW0NvbnRlbnRfVHlwZXNdLnhtbFBLAQItABQABgAIAAAAIQA4/SH/1gAAAJQBAAAL&#10;AAAAAAAAAAAAAAAAAC8BAABfcmVscy8ucmVsc1BLAQItABQABgAIAAAAIQAR5WtlDQIAANcDAAAO&#10;AAAAAAAAAAAAAAAAAC4CAABkcnMvZTJvRG9jLnhtbFBLAQItABQABgAIAAAAIQBMoOks2AAAAAMB&#10;AAAPAAAAAAAAAAAAAAAAAGcEAABkcnMvZG93bnJldi54bWxQSwUGAAAAAAQABADzAAAAbAUAAAAA&#10;" filled="f" stroked="f">
                      <o:lock v:ext="edit" aspectratio="t"/>
                      <w10:anchorlock/>
                    </v:rect>
                  </w:pict>
                </mc:Fallback>
              </mc:AlternateContent>
            </w:r>
          </w:p>
        </w:tc>
      </w:tr>
      <w:tr w:rsidR="00246503" w:rsidRPr="00265614" w14:paraId="4C76D9C7" w14:textId="77777777" w:rsidTr="00A53E74">
        <w:tc>
          <w:tcPr>
            <w:tcW w:w="4878" w:type="dxa"/>
          </w:tcPr>
          <w:p w14:paraId="70557F5B" w14:textId="2B48BDBB" w:rsidR="00246503" w:rsidRPr="00246503" w:rsidRDefault="00246503" w:rsidP="00246503">
            <w:pPr>
              <w:pStyle w:val="a8"/>
              <w:jc w:val="center"/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24650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YX-360TRF - analog </w:t>
            </w:r>
            <w:proofErr w:type="spellStart"/>
            <w:r w:rsidRPr="0024650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multimetr</w:t>
            </w:r>
            <w:proofErr w:type="spellEnd"/>
            <w:r w:rsidR="0026561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="0026561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rasmi</w:t>
            </w:r>
            <w:proofErr w:type="spellEnd"/>
            <w:r w:rsidR="0026561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r w:rsidR="00265614" w:rsidRPr="00246503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Glotr.uz.</w:t>
            </w:r>
            <w:r w:rsidR="00265614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2022</w:t>
            </w:r>
          </w:p>
          <w:p w14:paraId="0E2CEB95" w14:textId="4283E773" w:rsidR="00246503" w:rsidRPr="00246503" w:rsidRDefault="00265614" w:rsidP="00246503">
            <w:pPr>
              <w:pStyle w:val="a8"/>
              <w:jc w:val="center"/>
              <w:rPr>
                <w:noProof/>
                <w:lang w:val="en-US"/>
              </w:rPr>
            </w:pPr>
            <w:hyperlink r:id="rId15" w:history="1">
              <w:r w:rsidR="00246503" w:rsidRPr="00246503">
                <w:rPr>
                  <w:rStyle w:val="a9"/>
                  <w:rFonts w:ascii="Times New Roman" w:hAnsi="Times New Roman" w:cs="Times New Roman"/>
                  <w:noProof/>
                  <w:sz w:val="18"/>
                  <w:szCs w:val="18"/>
                  <w:lang w:val="en-US"/>
                </w:rPr>
                <w:t>https://glotr.uz/uz/yx-360trf-analog-multimetr-p441231/</w:t>
              </w:r>
            </w:hyperlink>
          </w:p>
        </w:tc>
        <w:tc>
          <w:tcPr>
            <w:tcW w:w="4320" w:type="dxa"/>
          </w:tcPr>
          <w:p w14:paraId="561D09CA" w14:textId="21A1C42B" w:rsidR="00A53E74" w:rsidRDefault="00A53E74" w:rsidP="00D0599C">
            <w:pPr>
              <w:jc w:val="center"/>
              <w:rPr>
                <w:rFonts w:ascii="Times New Roman" w:hAnsi="Times New Roman" w:cs="Times New Roman"/>
                <w:sz w:val="16"/>
                <w:szCs w:val="18"/>
                <w:lang w:val="en-US"/>
              </w:rPr>
            </w:pPr>
            <w:proofErr w:type="spellStart"/>
            <w:r w:rsidRPr="00A53E74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>O'lchash</w:t>
            </w:r>
            <w:proofErr w:type="spellEnd"/>
            <w:r w:rsidRPr="00A53E74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 xml:space="preserve"> </w:t>
            </w:r>
            <w:proofErr w:type="spellStart"/>
            <w:r w:rsidRPr="00A53E74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>va</w:t>
            </w:r>
            <w:proofErr w:type="spellEnd"/>
            <w:r w:rsidRPr="00A53E74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 xml:space="preserve"> </w:t>
            </w:r>
            <w:proofErr w:type="spellStart"/>
            <w:r w:rsidRPr="00A53E74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>tahlil</w:t>
            </w:r>
            <w:proofErr w:type="spellEnd"/>
            <w:r w:rsidRPr="00A53E74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 xml:space="preserve"> </w:t>
            </w:r>
            <w:proofErr w:type="spellStart"/>
            <w:r w:rsidRPr="00A53E74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>qilish</w:t>
            </w:r>
            <w:proofErr w:type="spellEnd"/>
            <w:r w:rsidRPr="00A53E74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 xml:space="preserve"> </w:t>
            </w:r>
            <w:proofErr w:type="spellStart"/>
            <w:r w:rsidRPr="00A53E74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>uchun</w:t>
            </w:r>
            <w:proofErr w:type="spellEnd"/>
            <w:r w:rsidRPr="00A53E74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 xml:space="preserve"> </w:t>
            </w:r>
            <w:proofErr w:type="spellStart"/>
            <w:r w:rsidRPr="00A53E74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>raqamli</w:t>
            </w:r>
            <w:proofErr w:type="spellEnd"/>
            <w:r w:rsidRPr="00A53E74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 xml:space="preserve"> </w:t>
            </w:r>
            <w:proofErr w:type="spellStart"/>
            <w:r w:rsidRPr="00A53E74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>multimetr</w:t>
            </w:r>
            <w:proofErr w:type="spellEnd"/>
            <w:r w:rsidRPr="00A53E74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 xml:space="preserve"> DL8490 DELI</w:t>
            </w:r>
            <w:r w:rsidR="00265614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 xml:space="preserve"> </w:t>
            </w:r>
            <w:proofErr w:type="spellStart"/>
            <w:r w:rsidR="00265614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>rasmi</w:t>
            </w:r>
            <w:proofErr w:type="spellEnd"/>
            <w:r w:rsidR="00265614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 xml:space="preserve">. </w:t>
            </w:r>
            <w:r w:rsidR="00265614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>Uzum.uz. 2022</w:t>
            </w:r>
          </w:p>
          <w:p w14:paraId="6C567942" w14:textId="229CBE84" w:rsidR="00246503" w:rsidRPr="00246503" w:rsidRDefault="00265614" w:rsidP="00D0599C">
            <w:pPr>
              <w:jc w:val="center"/>
              <w:rPr>
                <w:rFonts w:ascii="Times New Roman" w:hAnsi="Times New Roman" w:cs="Times New Roman"/>
                <w:sz w:val="24"/>
                <w:szCs w:val="28"/>
                <w:lang w:val="en-US"/>
              </w:rPr>
            </w:pPr>
            <w:hyperlink r:id="rId16" w:history="1">
              <w:r w:rsidR="00A53E74" w:rsidRPr="008E1BB5">
                <w:rPr>
                  <w:rStyle w:val="a9"/>
                  <w:rFonts w:ascii="Times New Roman" w:hAnsi="Times New Roman" w:cs="Times New Roman"/>
                  <w:sz w:val="16"/>
                  <w:szCs w:val="18"/>
                  <w:lang w:val="en-US"/>
                </w:rPr>
                <w:t>https://images.uzum.uz/cbvq0v4ff5b95v3jotq0/original.jpg</w:t>
              </w:r>
            </w:hyperlink>
            <w:r w:rsidR="00A53E74">
              <w:rPr>
                <w:rFonts w:ascii="Times New Roman" w:hAnsi="Times New Roman" w:cs="Times New Roman"/>
                <w:sz w:val="16"/>
                <w:szCs w:val="18"/>
                <w:lang w:val="en-US"/>
              </w:rPr>
              <w:t xml:space="preserve"> </w:t>
            </w:r>
          </w:p>
        </w:tc>
      </w:tr>
    </w:tbl>
    <w:p w14:paraId="71C331C0" w14:textId="5EB7A369" w:rsidR="00FB4F32" w:rsidRDefault="00F34637" w:rsidP="00D0599C">
      <w:pPr>
        <w:spacing w:after="0"/>
        <w:jc w:val="center"/>
        <w:rPr>
          <w:rFonts w:ascii="Times New Roman" w:hAnsi="Times New Roman" w:cs="Times New Roman"/>
          <w:sz w:val="24"/>
          <w:szCs w:val="28"/>
          <w:lang w:val="en-US"/>
        </w:rPr>
      </w:pPr>
      <w:r>
        <w:rPr>
          <w:rFonts w:ascii="Times New Roman" w:hAnsi="Times New Roman" w:cs="Times New Roman"/>
          <w:sz w:val="24"/>
          <w:szCs w:val="28"/>
          <w:lang w:val="en-US"/>
        </w:rPr>
        <w:t>1</w:t>
      </w:r>
      <w:r w:rsidR="00FB4F32" w:rsidRPr="00BB3E79">
        <w:rPr>
          <w:rFonts w:ascii="Times New Roman" w:hAnsi="Times New Roman" w:cs="Times New Roman"/>
          <w:sz w:val="24"/>
          <w:szCs w:val="28"/>
          <w:lang w:val="en-US"/>
        </w:rPr>
        <w:t xml:space="preserve">.2 – </w:t>
      </w:r>
      <w:proofErr w:type="spellStart"/>
      <w:r w:rsidR="00FB4F32" w:rsidRPr="00BB3E79">
        <w:rPr>
          <w:rFonts w:ascii="Times New Roman" w:hAnsi="Times New Roman" w:cs="Times New Roman"/>
          <w:sz w:val="24"/>
          <w:szCs w:val="28"/>
          <w:lang w:val="en-US"/>
        </w:rPr>
        <w:t>rasm</w:t>
      </w:r>
      <w:proofErr w:type="spellEnd"/>
      <w:r w:rsidR="00FB4F32" w:rsidRPr="00BB3E79">
        <w:rPr>
          <w:rFonts w:ascii="Times New Roman" w:hAnsi="Times New Roman" w:cs="Times New Roman"/>
          <w:sz w:val="24"/>
          <w:szCs w:val="28"/>
          <w:lang w:val="en-US"/>
        </w:rPr>
        <w:t xml:space="preserve">. </w:t>
      </w:r>
      <w:proofErr w:type="spellStart"/>
      <w:r w:rsidR="00FB4F32" w:rsidRPr="00BB3E79">
        <w:rPr>
          <w:rFonts w:ascii="Times New Roman" w:hAnsi="Times New Roman" w:cs="Times New Roman"/>
          <w:sz w:val="24"/>
          <w:szCs w:val="28"/>
          <w:lang w:val="en-US"/>
        </w:rPr>
        <w:t>Analo</w:t>
      </w:r>
      <w:r w:rsidR="00657B68" w:rsidRPr="00BB3E79">
        <w:rPr>
          <w:rFonts w:ascii="Times New Roman" w:hAnsi="Times New Roman" w:cs="Times New Roman"/>
          <w:sz w:val="24"/>
          <w:szCs w:val="28"/>
          <w:lang w:val="en-US"/>
        </w:rPr>
        <w:t>gli</w:t>
      </w:r>
      <w:proofErr w:type="spellEnd"/>
      <w:r w:rsidR="00657B68" w:rsidRPr="00BB3E79">
        <w:rPr>
          <w:rFonts w:ascii="Times New Roman" w:hAnsi="Times New Roman" w:cs="Times New Roman"/>
          <w:sz w:val="24"/>
          <w:szCs w:val="28"/>
          <w:lang w:val="en-US"/>
        </w:rPr>
        <w:t xml:space="preserve"> </w:t>
      </w:r>
      <w:proofErr w:type="spellStart"/>
      <w:r w:rsidR="00657B68" w:rsidRPr="00BB3E79">
        <w:rPr>
          <w:rFonts w:ascii="Times New Roman" w:hAnsi="Times New Roman" w:cs="Times New Roman"/>
          <w:sz w:val="24"/>
          <w:szCs w:val="28"/>
          <w:lang w:val="en-US"/>
        </w:rPr>
        <w:t>va</w:t>
      </w:r>
      <w:proofErr w:type="spellEnd"/>
      <w:r w:rsidR="00657B68" w:rsidRPr="00BB3E79">
        <w:rPr>
          <w:rFonts w:ascii="Times New Roman" w:hAnsi="Times New Roman" w:cs="Times New Roman"/>
          <w:sz w:val="24"/>
          <w:szCs w:val="28"/>
          <w:lang w:val="en-US"/>
        </w:rPr>
        <w:t xml:space="preserve"> </w:t>
      </w:r>
      <w:proofErr w:type="spellStart"/>
      <w:r w:rsidR="00657B68" w:rsidRPr="00BB3E79">
        <w:rPr>
          <w:rFonts w:ascii="Times New Roman" w:hAnsi="Times New Roman" w:cs="Times New Roman"/>
          <w:sz w:val="24"/>
          <w:szCs w:val="28"/>
          <w:lang w:val="en-US"/>
        </w:rPr>
        <w:t>displeyli</w:t>
      </w:r>
      <w:proofErr w:type="spellEnd"/>
      <w:r w:rsidR="00657B68" w:rsidRPr="00BB3E79">
        <w:rPr>
          <w:rFonts w:ascii="Times New Roman" w:hAnsi="Times New Roman" w:cs="Times New Roman"/>
          <w:sz w:val="24"/>
          <w:szCs w:val="28"/>
          <w:lang w:val="en-US"/>
        </w:rPr>
        <w:t xml:space="preserve"> </w:t>
      </w:r>
      <w:proofErr w:type="spellStart"/>
      <w:r w:rsidR="00657B68" w:rsidRPr="00BB3E79">
        <w:rPr>
          <w:rFonts w:ascii="Times New Roman" w:hAnsi="Times New Roman" w:cs="Times New Roman"/>
          <w:sz w:val="24"/>
          <w:szCs w:val="28"/>
          <w:lang w:val="en-US"/>
        </w:rPr>
        <w:t>o’lchash</w:t>
      </w:r>
      <w:proofErr w:type="spellEnd"/>
      <w:r w:rsidR="00657B68" w:rsidRPr="00BB3E79">
        <w:rPr>
          <w:rFonts w:ascii="Times New Roman" w:hAnsi="Times New Roman" w:cs="Times New Roman"/>
          <w:sz w:val="24"/>
          <w:szCs w:val="28"/>
          <w:lang w:val="en-US"/>
        </w:rPr>
        <w:t xml:space="preserve"> </w:t>
      </w:r>
      <w:proofErr w:type="spellStart"/>
      <w:r w:rsidR="00657B68" w:rsidRPr="00BB3E79">
        <w:rPr>
          <w:rFonts w:ascii="Times New Roman" w:hAnsi="Times New Roman" w:cs="Times New Roman"/>
          <w:sz w:val="24"/>
          <w:szCs w:val="28"/>
          <w:lang w:val="en-US"/>
        </w:rPr>
        <w:t>asbob</w:t>
      </w:r>
      <w:r w:rsidR="00FB4F32" w:rsidRPr="00BB3E79">
        <w:rPr>
          <w:rFonts w:ascii="Times New Roman" w:hAnsi="Times New Roman" w:cs="Times New Roman"/>
          <w:sz w:val="24"/>
          <w:szCs w:val="28"/>
          <w:lang w:val="en-US"/>
        </w:rPr>
        <w:t>lari</w:t>
      </w:r>
      <w:proofErr w:type="spellEnd"/>
    </w:p>
    <w:p w14:paraId="77FB572D" w14:textId="77777777" w:rsidR="00246503" w:rsidRPr="00BB3E79" w:rsidRDefault="00246503" w:rsidP="00D0599C">
      <w:pPr>
        <w:spacing w:after="0"/>
        <w:jc w:val="center"/>
        <w:rPr>
          <w:rFonts w:ascii="Times New Roman" w:hAnsi="Times New Roman" w:cs="Times New Roman"/>
          <w:sz w:val="24"/>
          <w:szCs w:val="28"/>
          <w:lang w:val="en-US"/>
        </w:rPr>
      </w:pPr>
    </w:p>
    <w:p w14:paraId="68587966" w14:textId="2F012F39" w:rsidR="00FB4F32" w:rsidRPr="00471B51" w:rsidRDefault="00FB4F32" w:rsidP="00D0599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2C24C57B" w14:textId="77777777" w:rsidR="00857D85" w:rsidRPr="00471B51" w:rsidRDefault="00857D85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natijasini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bevosita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ko’rsatuvchi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asboblarda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ikki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tur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displey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14:paraId="19B8B902" w14:textId="77777777" w:rsidR="00857D85" w:rsidRPr="00471B51" w:rsidRDefault="00857D85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analogli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displey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5E9E337A" w14:textId="77777777" w:rsidR="00857D85" w:rsidRPr="00471B51" w:rsidRDefault="00857D85" w:rsidP="00D0599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4D4FC0">
        <w:rPr>
          <w:rFonts w:ascii="Times New Roman" w:hAnsi="Times New Roman" w:cs="Times New Roman"/>
          <w:sz w:val="28"/>
          <w:szCs w:val="28"/>
          <w:lang w:val="en-US"/>
        </w:rPr>
        <w:tab/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raqamli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displey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ACC3338" w14:textId="61E08F21" w:rsidR="00CB5220" w:rsidRDefault="00F46644" w:rsidP="00D0599C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1.1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jadval</w:t>
      </w:r>
      <w:proofErr w:type="spellEnd"/>
    </w:p>
    <w:p w14:paraId="1F988D33" w14:textId="5B4EA21E" w:rsidR="00A53E74" w:rsidRDefault="00A53E74" w:rsidP="00A53E74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D157B9">
        <w:rPr>
          <w:rFonts w:ascii="Times New Roman" w:hAnsi="Times New Roman" w:cs="Times New Roman"/>
          <w:b/>
          <w:sz w:val="28"/>
          <w:szCs w:val="28"/>
          <w:lang w:val="en-US"/>
        </w:rPr>
        <w:t>Analogli</w:t>
      </w:r>
      <w:proofErr w:type="spellEnd"/>
      <w:r w:rsidRPr="00D157B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157B9">
        <w:rPr>
          <w:rFonts w:ascii="Times New Roman" w:hAnsi="Times New Roman" w:cs="Times New Roman"/>
          <w:b/>
          <w:sz w:val="28"/>
          <w:szCs w:val="28"/>
          <w:lang w:val="en-US"/>
        </w:rPr>
        <w:t>displey</w:t>
      </w:r>
      <w:proofErr w:type="spellEnd"/>
      <w:r w:rsidRPr="00D157B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157B9">
        <w:rPr>
          <w:rFonts w:ascii="Times New Roman" w:hAnsi="Times New Roman" w:cs="Times New Roman"/>
          <w:b/>
          <w:sz w:val="28"/>
          <w:szCs w:val="28"/>
          <w:lang w:val="en-US"/>
        </w:rPr>
        <w:t>quyidagi</w:t>
      </w:r>
      <w:proofErr w:type="spellEnd"/>
      <w:r w:rsidRPr="00D157B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157B9">
        <w:rPr>
          <w:rFonts w:ascii="Times New Roman" w:hAnsi="Times New Roman" w:cs="Times New Roman"/>
          <w:b/>
          <w:sz w:val="28"/>
          <w:szCs w:val="28"/>
          <w:lang w:val="en-US"/>
        </w:rPr>
        <w:t>afzallik</w:t>
      </w:r>
      <w:proofErr w:type="spellEnd"/>
      <w:r w:rsidRPr="00D157B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157B9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D157B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157B9">
        <w:rPr>
          <w:rFonts w:ascii="Times New Roman" w:hAnsi="Times New Roman" w:cs="Times New Roman"/>
          <w:b/>
          <w:sz w:val="28"/>
          <w:szCs w:val="28"/>
          <w:lang w:val="en-US"/>
        </w:rPr>
        <w:t>kamchiliklarga</w:t>
      </w:r>
      <w:proofErr w:type="spellEnd"/>
      <w:r w:rsidRPr="00D157B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157B9">
        <w:rPr>
          <w:rFonts w:ascii="Times New Roman" w:hAnsi="Times New Roman" w:cs="Times New Roman"/>
          <w:b/>
          <w:sz w:val="28"/>
          <w:szCs w:val="28"/>
          <w:lang w:val="en-US"/>
        </w:rPr>
        <w:t>ega</w:t>
      </w:r>
      <w:proofErr w:type="spellEnd"/>
      <w:r w:rsidRPr="00D157B9">
        <w:rPr>
          <w:rFonts w:ascii="Times New Roman" w:hAnsi="Times New Roman" w:cs="Times New Roman"/>
          <w:b/>
          <w:sz w:val="28"/>
          <w:szCs w:val="28"/>
          <w:lang w:val="en-US"/>
        </w:rPr>
        <w:t>:</w:t>
      </w:r>
    </w:p>
    <w:p w14:paraId="1D45ECA7" w14:textId="469B4D40" w:rsidR="00A53E74" w:rsidRDefault="00A53E74" w:rsidP="00D0599C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 w:rsidRPr="00A53E74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EEF6D29" wp14:editId="189B6486">
            <wp:extent cx="6010275" cy="3133725"/>
            <wp:effectExtent l="0" t="0" r="0" b="0"/>
            <wp:docPr id="13" name="Схема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7" r:lo="rId18" r:qs="rId19" r:cs="rId20"/>
              </a:graphicData>
            </a:graphic>
          </wp:inline>
        </w:drawing>
      </w:r>
    </w:p>
    <w:p w14:paraId="2087F4E9" w14:textId="40FB1D51" w:rsidR="006F1C64" w:rsidRDefault="006F1C64" w:rsidP="00D0599C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7CA094DF" w14:textId="17E127E6" w:rsidR="00F71B4E" w:rsidRDefault="00F71B4E" w:rsidP="00F71B4E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1.2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jadval</w:t>
      </w:r>
      <w:proofErr w:type="spellEnd"/>
    </w:p>
    <w:p w14:paraId="0252B556" w14:textId="19FE6D44" w:rsidR="006F1C64" w:rsidRDefault="00670F88" w:rsidP="00670F88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Raqamli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157B9">
        <w:rPr>
          <w:rFonts w:ascii="Times New Roman" w:hAnsi="Times New Roman" w:cs="Times New Roman"/>
          <w:b/>
          <w:sz w:val="28"/>
          <w:szCs w:val="28"/>
          <w:lang w:val="en-US"/>
        </w:rPr>
        <w:t>displey</w:t>
      </w:r>
      <w:proofErr w:type="spellEnd"/>
      <w:r w:rsidRPr="00D157B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D157B9">
        <w:rPr>
          <w:rFonts w:ascii="Times New Roman" w:hAnsi="Times New Roman" w:cs="Times New Roman"/>
          <w:b/>
          <w:sz w:val="28"/>
          <w:szCs w:val="28"/>
          <w:lang w:val="en-US"/>
        </w:rPr>
        <w:t>quyidagi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afzallik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kamchiliklarga</w:t>
      </w:r>
      <w:proofErr w:type="spellEnd"/>
      <w:r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28"/>
          <w:szCs w:val="28"/>
          <w:lang w:val="en-US"/>
        </w:rPr>
        <w:t>ega</w:t>
      </w:r>
      <w:proofErr w:type="spellEnd"/>
    </w:p>
    <w:p w14:paraId="2B381751" w14:textId="4844DB3B" w:rsidR="006F1C64" w:rsidRDefault="00B80DBA" w:rsidP="00D0599C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49B3FE7" wp14:editId="2687C6B4">
            <wp:extent cx="5924550" cy="2981325"/>
            <wp:effectExtent l="0" t="0" r="0" b="0"/>
            <wp:docPr id="3" name="Схема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2" r:lo="rId23" r:qs="rId24" r:cs="rId25"/>
              </a:graphicData>
            </a:graphic>
          </wp:inline>
        </w:drawing>
      </w:r>
    </w:p>
    <w:p w14:paraId="1B245089" w14:textId="5B324673" w:rsidR="00A53E74" w:rsidRDefault="00A53E74" w:rsidP="00D0599C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32C589D6" w14:textId="522ACFF0" w:rsidR="00A53E74" w:rsidRDefault="00A53E74" w:rsidP="00D0599C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4F77FA0F" w14:textId="48C1036A" w:rsidR="00C6382A" w:rsidRDefault="00C6382A" w:rsidP="00D0599C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2FACDDEA" w14:textId="77777777" w:rsidR="00C6382A" w:rsidRPr="00471B51" w:rsidRDefault="00C6382A" w:rsidP="00D0599C">
      <w:pPr>
        <w:spacing w:after="0"/>
        <w:jc w:val="right"/>
        <w:rPr>
          <w:rFonts w:ascii="Times New Roman" w:hAnsi="Times New Roman" w:cs="Times New Roman"/>
          <w:sz w:val="28"/>
          <w:szCs w:val="28"/>
          <w:lang w:val="en-US"/>
        </w:rPr>
      </w:pPr>
    </w:p>
    <w:p w14:paraId="1BE3276D" w14:textId="54E55981" w:rsidR="000D0035" w:rsidRPr="009537E2" w:rsidRDefault="000D0035" w:rsidP="00D059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9537E2">
        <w:rPr>
          <w:rFonts w:ascii="Times New Roman" w:hAnsi="Times New Roman" w:cs="Times New Roman"/>
          <w:b/>
          <w:sz w:val="28"/>
          <w:szCs w:val="28"/>
          <w:lang w:val="en-US"/>
        </w:rPr>
        <w:lastRenderedPageBreak/>
        <w:t xml:space="preserve"> </w:t>
      </w:r>
      <w:proofErr w:type="spellStart"/>
      <w:r w:rsidRPr="009537E2">
        <w:rPr>
          <w:rFonts w:ascii="Times New Roman" w:hAnsi="Times New Roman" w:cs="Times New Roman"/>
          <w:b/>
          <w:sz w:val="28"/>
          <w:szCs w:val="28"/>
          <w:lang w:val="en-US"/>
        </w:rPr>
        <w:t>O’lchash</w:t>
      </w:r>
      <w:proofErr w:type="spellEnd"/>
      <w:r w:rsidRPr="009537E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537E2">
        <w:rPr>
          <w:rFonts w:ascii="Times New Roman" w:hAnsi="Times New Roman" w:cs="Times New Roman"/>
          <w:b/>
          <w:sz w:val="28"/>
          <w:szCs w:val="28"/>
          <w:lang w:val="en-US"/>
        </w:rPr>
        <w:t>vositalarining</w:t>
      </w:r>
      <w:proofErr w:type="spellEnd"/>
      <w:r w:rsidRPr="009537E2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9537E2">
        <w:rPr>
          <w:rFonts w:ascii="Times New Roman" w:hAnsi="Times New Roman" w:cs="Times New Roman"/>
          <w:b/>
          <w:sz w:val="28"/>
          <w:szCs w:val="28"/>
          <w:lang w:val="en-US"/>
        </w:rPr>
        <w:t>xatoliklari</w:t>
      </w:r>
      <w:proofErr w:type="spellEnd"/>
    </w:p>
    <w:p w14:paraId="746C392A" w14:textId="77777777" w:rsidR="00C012A5" w:rsidRDefault="000D0035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O’lchashlar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max</w:t>
      </w:r>
      <w:r w:rsidR="009537E2">
        <w:rPr>
          <w:rFonts w:ascii="Times New Roman" w:hAnsi="Times New Roman" w:cs="Times New Roman"/>
          <w:sz w:val="28"/>
          <w:szCs w:val="28"/>
          <w:lang w:val="en-US"/>
        </w:rPr>
        <w:t>sus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texnik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qurilmalar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ya’ni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oshiriladi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metrologik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tavsifnomalarga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504B8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="004504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504B8">
        <w:rPr>
          <w:rFonts w:ascii="Times New Roman" w:hAnsi="Times New Roman" w:cs="Times New Roman"/>
          <w:sz w:val="28"/>
          <w:szCs w:val="28"/>
          <w:lang w:val="en-US"/>
        </w:rPr>
        <w:t>metrologik</w:t>
      </w:r>
      <w:proofErr w:type="spellEnd"/>
      <w:r w:rsidR="004504B8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4504B8">
        <w:rPr>
          <w:rFonts w:ascii="Times New Roman" w:hAnsi="Times New Roman" w:cs="Times New Roman"/>
          <w:sz w:val="28"/>
          <w:szCs w:val="28"/>
          <w:lang w:val="en-US"/>
        </w:rPr>
        <w:t>tavsifnomas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Bu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tuzilishiga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ishlatayotgan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tekshiruvchining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saviyasiga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bog’liq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vositalarining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muntazam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tasodifiy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Muntazam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yaratilishida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paydo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konstruktsiyasi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sxematik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tuzilishining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mukammalligiga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bog’liq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Tasodifiy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xatoliklar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tashqi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muhitning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tasodifiy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o’zgarishi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manbaning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o’zgarishi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amalini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bajarayotgan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tekshiruvchining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e’tiborsizligi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shunga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o’xshash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boshqa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avvaldan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hisobga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olinib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bo’lmaydigan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sabablar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natijasida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paydo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C012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76DA05C7" w14:textId="77777777" w:rsidR="00B02F9F" w:rsidRDefault="000C0D33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muntazam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o’ziga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</w:t>
      </w:r>
      <w:r w:rsidR="00C012A5">
        <w:rPr>
          <w:rFonts w:ascii="Times New Roman" w:hAnsi="Times New Roman" w:cs="Times New Roman"/>
          <w:sz w:val="28"/>
          <w:szCs w:val="28"/>
          <w:lang w:val="en-US"/>
        </w:rPr>
        <w:t>og’liq</w:t>
      </w:r>
      <w:proofErr w:type="spellEnd"/>
      <w:r w:rsidR="00C012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012A5">
        <w:rPr>
          <w:rFonts w:ascii="Times New Roman" w:hAnsi="Times New Roman" w:cs="Times New Roman"/>
          <w:sz w:val="28"/>
          <w:szCs w:val="28"/>
          <w:lang w:val="en-US"/>
        </w:rPr>
        <w:t>bo’lganligi</w:t>
      </w:r>
      <w:proofErr w:type="spellEnd"/>
      <w:r w:rsidR="00C012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012A5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="00C012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012A5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="00C012A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012A5">
        <w:rPr>
          <w:rFonts w:ascii="Times New Roman" w:hAnsi="Times New Roman" w:cs="Times New Roman"/>
          <w:sz w:val="28"/>
          <w:szCs w:val="28"/>
          <w:lang w:val="en-US"/>
        </w:rPr>
        <w:t>his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>obga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olish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vositalariga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sinfini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berish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oshiriladi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251C9782" w14:textId="77777777" w:rsidR="00203B18" w:rsidRDefault="000C0D33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Tasodifiy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xatoliklar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faqat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o’lchashlar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sonini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ko’paytirish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chetga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chiqib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ketgan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natijalaridan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voz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kechish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natijalarini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statistik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tahlil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qilish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yo’li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qayd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etiladi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Demak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olingan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natijalar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o’lchanayotgan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kattalikning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haqiqiy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qiymatidan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farq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Shu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farq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xatoliklari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sinfini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belgilaydi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54ED2593" w14:textId="77777777" w:rsidR="00203B18" w:rsidRDefault="000C0D33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vositalarining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xatoliklari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darajasini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raqamlar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ifodalash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mutloq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nisbiy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keltirilgan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xatoliklardan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foydalaniladi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28C75FF4" w14:textId="77777777" w:rsidR="000C0D33" w:rsidRPr="00471B51" w:rsidRDefault="000C0D33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Mutloq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quyidagicha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aniqlanadi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03B8EE88" w14:textId="77777777" w:rsidR="000C0D33" w:rsidRPr="00471B51" w:rsidRDefault="000C0D33" w:rsidP="00D0599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DA7003">
        <w:rPr>
          <w:rFonts w:ascii="Times New Roman" w:hAnsi="Times New Roman" w:cs="Times New Roman"/>
          <w:noProof/>
          <w:sz w:val="32"/>
          <w:szCs w:val="28"/>
          <w:lang w:eastAsia="ru-RU"/>
        </w:rPr>
        <w:drawing>
          <wp:inline distT="0" distB="0" distL="0" distR="0" wp14:anchorId="3E715BD1" wp14:editId="7C8ADE3E">
            <wp:extent cx="1343025" cy="352425"/>
            <wp:effectExtent l="0" t="0" r="9525" b="9525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7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28">
                              <a14:imgEffect>
                                <a14:colorTemperature colorTemp="5300"/>
                              </a14:imgEffect>
                            </a14:imgLayer>
                          </a14:imgProps>
                        </a:ext>
                      </a:extLst>
                    </a:blip>
                    <a:srcRect r="42449"/>
                    <a:stretch/>
                  </pic:blipFill>
                  <pic:spPr bwMode="auto">
                    <a:xfrm>
                      <a:off x="0" y="0"/>
                      <a:ext cx="1343025" cy="3524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8A3978B" w14:textId="77777777" w:rsidR="000C0D33" w:rsidRPr="00471B51" w:rsidRDefault="000C0D33" w:rsidP="00D0599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yerda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>:   ∆A-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mutloq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>; A</w:t>
      </w:r>
      <w:r w:rsidR="009104F3" w:rsidRPr="00836264">
        <w:rPr>
          <w:rFonts w:ascii="Times New Roman" w:hAnsi="Times New Roman" w:cs="Times New Roman"/>
          <w:sz w:val="32"/>
          <w:szCs w:val="28"/>
          <w:vertAlign w:val="subscript"/>
          <w:lang w:val="en-US"/>
        </w:rPr>
        <w:t>ₓ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—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o’lchangan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>; A-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haqiqiy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qiymat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6F99BEA" w14:textId="77777777" w:rsidR="000C0D33" w:rsidRPr="00471B51" w:rsidRDefault="000C0D33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Mutloq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xatolikning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birligi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o’lchanayotgan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fizik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kattalikning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A0D4E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="00AA0D4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A0D4E">
        <w:rPr>
          <w:rFonts w:ascii="Times New Roman" w:hAnsi="Times New Roman" w:cs="Times New Roman"/>
          <w:sz w:val="28"/>
          <w:szCs w:val="28"/>
          <w:lang w:val="en-US"/>
        </w:rPr>
        <w:t>birligi</w:t>
      </w:r>
      <w:proofErr w:type="spellEnd"/>
      <w:r w:rsidR="00AA0D4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A0D4E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="00AA0D4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A0D4E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="00AA0D4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A0D4E">
        <w:rPr>
          <w:rFonts w:ascii="Times New Roman" w:hAnsi="Times New Roman" w:cs="Times New Roman"/>
          <w:sz w:val="28"/>
          <w:szCs w:val="28"/>
          <w:lang w:val="en-US"/>
        </w:rPr>
        <w:t>x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>il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0DF59D8" w14:textId="77777777" w:rsidR="000C0D33" w:rsidRPr="00471B51" w:rsidRDefault="000C0D33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vositalarini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o’zaro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taqqoslashda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nisbiy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keltirilgan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xatoliklaridan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foydalanish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qulay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O’lchashlarning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nisbiy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foizlarda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ifodalanib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quyidagicha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aniqlanadi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63867448" w14:textId="77777777" w:rsidR="000C0D33" w:rsidRPr="00471B51" w:rsidRDefault="000C0D33" w:rsidP="00D0599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71B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23E70CF7" wp14:editId="5D67B61E">
            <wp:extent cx="1323975" cy="638175"/>
            <wp:effectExtent l="0" t="0" r="9525" b="9525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29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</a:blip>
                    <a:srcRect r="42083"/>
                    <a:stretch/>
                  </pic:blipFill>
                  <pic:spPr bwMode="auto">
                    <a:xfrm>
                      <a:off x="0" y="0"/>
                      <a:ext cx="1323975" cy="6381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827CC91" w14:textId="77777777" w:rsidR="000C0D33" w:rsidRPr="00471B51" w:rsidRDefault="000C0D33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1B51">
        <w:rPr>
          <w:rFonts w:ascii="Times New Roman" w:hAnsi="Times New Roman" w:cs="Times New Roman"/>
          <w:sz w:val="28"/>
          <w:szCs w:val="28"/>
          <w:lang w:val="en-US"/>
        </w:rPr>
        <w:t>δ- "delta" -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nisbiy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9DFAB6B" w14:textId="77777777" w:rsidR="000C0D33" w:rsidRPr="00471B51" w:rsidRDefault="0051728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Keltirilgan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nisbiy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bo’lib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shkalasiga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bog’liq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Keltirilgan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quyidagicha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aniqlanadi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44C0126B" w14:textId="77777777" w:rsidR="0051728D" w:rsidRPr="00471B51" w:rsidRDefault="0051728D" w:rsidP="00D0599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471B51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17AF119E" wp14:editId="39D0CA84">
            <wp:extent cx="1286933" cy="551815"/>
            <wp:effectExtent l="0" t="0" r="8890" b="635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30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BEBA8EAE-BF5A-486C-A8C5-ECC9F3942E4B}">
                          <a14:imgProps xmlns:a14="http://schemas.microsoft.com/office/drawing/2010/main">
                            <a14:imgLayer r:embed="rId31">
                              <a14:imgEffect>
                                <a14:colorTemperature colorTemp="11200"/>
                              </a14:imgEffect>
                            </a14:imgLayer>
                          </a14:imgProps>
                        </a:ext>
                      </a:extLst>
                    </a:blip>
                    <a:srcRect r="42781"/>
                    <a:stretch/>
                  </pic:blipFill>
                  <pic:spPr bwMode="auto">
                    <a:xfrm>
                      <a:off x="0" y="0"/>
                      <a:ext cx="1296476" cy="55590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78F77F4" w14:textId="77777777" w:rsidR="0051728D" w:rsidRPr="00471B51" w:rsidRDefault="009D1136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lastRenderedPageBreak/>
        <w:t>bu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yerda</w:t>
      </w:r>
      <w:proofErr w:type="spellEnd"/>
      <w:r>
        <w:rPr>
          <w:rFonts w:ascii="Times New Roman" w:hAnsi="Times New Roman" w:cs="Times New Roman"/>
          <w:sz w:val="28"/>
          <w:szCs w:val="28"/>
          <w:lang w:val="en-US"/>
        </w:rPr>
        <w:t xml:space="preserve">:   </w:t>
      </w:r>
      <w:r w:rsidR="0051728D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γ-  "gamma" </w:t>
      </w:r>
      <w:proofErr w:type="spellStart"/>
      <w:r w:rsidR="0051728D" w:rsidRPr="00471B51">
        <w:rPr>
          <w:rFonts w:ascii="Times New Roman" w:hAnsi="Times New Roman" w:cs="Times New Roman"/>
          <w:sz w:val="28"/>
          <w:szCs w:val="28"/>
          <w:lang w:val="en-US"/>
        </w:rPr>
        <w:t>keltirilgan</w:t>
      </w:r>
      <w:proofErr w:type="spellEnd"/>
      <w:r w:rsidR="0051728D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xatolik.                       </w:t>
      </w:r>
    </w:p>
    <w:p w14:paraId="75F98063" w14:textId="77777777" w:rsidR="0051728D" w:rsidRPr="00471B51" w:rsidRDefault="0051728D" w:rsidP="00D0599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</w:t>
      </w:r>
      <w:r w:rsidR="009D1136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∆A -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mutloq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;                      </w:t>
      </w:r>
    </w:p>
    <w:p w14:paraId="7FBF515E" w14:textId="77777777" w:rsidR="0051728D" w:rsidRPr="00471B51" w:rsidRDefault="0051728D" w:rsidP="00D0599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</w:t>
      </w:r>
      <w:r w:rsidR="009D1136">
        <w:rPr>
          <w:rFonts w:ascii="Times New Roman" w:hAnsi="Times New Roman" w:cs="Times New Roman"/>
          <w:sz w:val="28"/>
          <w:szCs w:val="28"/>
          <w:lang w:val="en-US"/>
        </w:rPr>
        <w:t xml:space="preserve">  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</w:t>
      </w:r>
      <w:r w:rsidRPr="000802E6">
        <w:rPr>
          <w:rFonts w:ascii="Times New Roman" w:hAnsi="Times New Roman" w:cs="Times New Roman"/>
          <w:sz w:val="28"/>
          <w:szCs w:val="28"/>
          <w:vertAlign w:val="subscript"/>
          <w:lang w:val="en-US"/>
        </w:rPr>
        <w:t>nom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>-o’lchash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nominal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qiymati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69A189A4" w14:textId="77777777" w:rsidR="0051728D" w:rsidRDefault="0051728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nominal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qiymati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shkalasining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ko’rsatkichiga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Agar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nol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ko’rsatkichi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shkala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o’rtasida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joylashgan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bo’lsa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ikki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chegara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ko’rsatkichining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yig’indisiga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52A5A93" w14:textId="77777777" w:rsidR="002E3707" w:rsidRPr="00471B51" w:rsidRDefault="002E3707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4E1BF39" w14:textId="69775DCA" w:rsidR="00264E6C" w:rsidRPr="002E3707" w:rsidRDefault="00264E6C" w:rsidP="00D059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2E3707">
        <w:rPr>
          <w:rFonts w:ascii="Times New Roman" w:hAnsi="Times New Roman" w:cs="Times New Roman"/>
          <w:b/>
          <w:sz w:val="28"/>
          <w:szCs w:val="28"/>
          <w:lang w:val="en-US"/>
        </w:rPr>
        <w:t>O’lchash</w:t>
      </w:r>
      <w:proofErr w:type="spellEnd"/>
      <w:r w:rsidRPr="002E370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E3707">
        <w:rPr>
          <w:rFonts w:ascii="Times New Roman" w:hAnsi="Times New Roman" w:cs="Times New Roman"/>
          <w:b/>
          <w:sz w:val="28"/>
          <w:szCs w:val="28"/>
          <w:lang w:val="en-US"/>
        </w:rPr>
        <w:t>vositalarini</w:t>
      </w:r>
      <w:proofErr w:type="spellEnd"/>
      <w:r w:rsidRPr="002E370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E3707">
        <w:rPr>
          <w:rFonts w:ascii="Times New Roman" w:hAnsi="Times New Roman" w:cs="Times New Roman"/>
          <w:b/>
          <w:sz w:val="28"/>
          <w:szCs w:val="28"/>
          <w:lang w:val="en-US"/>
        </w:rPr>
        <w:t>tekshirish</w:t>
      </w:r>
      <w:proofErr w:type="spellEnd"/>
      <w:r w:rsidRPr="002E370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E3707">
        <w:rPr>
          <w:rFonts w:ascii="Times New Roman" w:hAnsi="Times New Roman" w:cs="Times New Roman"/>
          <w:b/>
          <w:sz w:val="28"/>
          <w:szCs w:val="28"/>
          <w:lang w:val="en-US"/>
        </w:rPr>
        <w:t>va</w:t>
      </w:r>
      <w:proofErr w:type="spellEnd"/>
      <w:r w:rsidRPr="002E3707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2E3707">
        <w:rPr>
          <w:rFonts w:ascii="Times New Roman" w:hAnsi="Times New Roman" w:cs="Times New Roman"/>
          <w:b/>
          <w:sz w:val="28"/>
          <w:szCs w:val="28"/>
          <w:lang w:val="en-US"/>
        </w:rPr>
        <w:t>kalibrlash</w:t>
      </w:r>
      <w:proofErr w:type="spellEnd"/>
    </w:p>
    <w:p w14:paraId="1371D76F" w14:textId="77777777" w:rsidR="004975F6" w:rsidRDefault="00264E6C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vositalarining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ishga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yaroqliligi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o’lchashdagi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real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shu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ruxsat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etilgan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xatolikdan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ko’p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bo’lmaganligi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tavsiflanadi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Demak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har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o’zining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sinfiga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binoan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ma’lum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ruxsat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etilgan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xatolikdan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emas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Shu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sababli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ma’lum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davrda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tekshirilib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turiladi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tekshirishlarning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maqsadi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vositalarining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real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xatoligini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aniqlab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sinfiga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muvofiqligini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tasdiqlashdan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vositalarining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tekshirilishi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kalibrlash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tekshirish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ataladi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11627C31" w14:textId="77777777" w:rsidR="004975F6" w:rsidRDefault="00264E6C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tekshirish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xatoligini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aniqlab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sinfiga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muvofiqligini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tasdiqlash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Shu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orqali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ishga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yaroqliligi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aniqlanadi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0A43267E" w14:textId="77777777" w:rsidR="004975F6" w:rsidRDefault="00264E6C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kalibrlash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haqiqiy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metrologik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tavsifnomalarini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bajarilgan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amal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Metrologik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tavsifnoma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sinfi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4D285636" w14:textId="6D25AAD5" w:rsidR="00B65016" w:rsidRDefault="00264E6C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tekshirish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kalibrlashda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bajariladigan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amallar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deyarli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farq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qilmaydi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Tekshirish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ishlarini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2B04F6">
        <w:rPr>
          <w:rFonts w:ascii="Times New Roman" w:hAnsi="Times New Roman" w:cs="Times New Roman"/>
          <w:sz w:val="28"/>
          <w:szCs w:val="28"/>
          <w:lang w:val="en-US"/>
        </w:rPr>
        <w:t>“</w:t>
      </w:r>
      <w:proofErr w:type="spellStart"/>
      <w:r w:rsidR="002B04F6">
        <w:rPr>
          <w:rFonts w:ascii="Times New Roman" w:hAnsi="Times New Roman" w:cs="Times New Roman"/>
          <w:sz w:val="28"/>
          <w:szCs w:val="28"/>
          <w:lang w:val="en-US"/>
        </w:rPr>
        <w:t>O’zstandart</w:t>
      </w:r>
      <w:proofErr w:type="spellEnd"/>
      <w:r w:rsidR="002B04F6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agentligining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Davlat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qiyoslovchisi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bajaradi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Kalibrlashni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egasi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685AD8">
        <w:rPr>
          <w:rFonts w:ascii="Times New Roman" w:hAnsi="Times New Roman" w:cs="Times New Roman"/>
          <w:sz w:val="28"/>
          <w:szCs w:val="28"/>
          <w:lang w:val="en-US"/>
        </w:rPr>
        <w:t>“</w:t>
      </w:r>
      <w:proofErr w:type="spellStart"/>
      <w:r w:rsidR="00685AD8">
        <w:rPr>
          <w:rFonts w:ascii="Times New Roman" w:hAnsi="Times New Roman" w:cs="Times New Roman"/>
          <w:sz w:val="28"/>
          <w:szCs w:val="28"/>
          <w:lang w:val="en-US"/>
        </w:rPr>
        <w:t>O’zstandart</w:t>
      </w:r>
      <w:proofErr w:type="spellEnd"/>
      <w:r w:rsidR="00685AD8">
        <w:rPr>
          <w:rFonts w:ascii="Times New Roman" w:hAnsi="Times New Roman" w:cs="Times New Roman"/>
          <w:sz w:val="28"/>
          <w:szCs w:val="28"/>
          <w:lang w:val="en-US"/>
        </w:rPr>
        <w:t>”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agentligi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tomonidan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berilgan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maxsus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vakolat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asosida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oshiradi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vositalarini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tekshirish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kalibrlash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maxsus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tekshirish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kalibrlash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uslubiyatlari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asosida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amalga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oshiriladi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1F80366D" w14:textId="77777777" w:rsidR="00B65016" w:rsidRDefault="00264E6C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Tekshirishlarning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maqsadi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xatoligini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aniqlab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ishga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yaroqliligini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belgilashdan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o’z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vazifasi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metrologik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xususiyatlariga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ko’ra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etalon (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birlamchi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ikkilamchi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maxsus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),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namunaviy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ishchi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turlariga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bo’linadi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vositalar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xil</w:t>
      </w:r>
      <w:proofErr w:type="spellEnd"/>
      <w:r w:rsidR="00A90576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90576" w:rsidRPr="00471B51">
        <w:rPr>
          <w:rFonts w:ascii="Times New Roman" w:hAnsi="Times New Roman" w:cs="Times New Roman"/>
          <w:sz w:val="28"/>
          <w:szCs w:val="28"/>
          <w:lang w:val="en-US"/>
        </w:rPr>
        <w:t>fizik</w:t>
      </w:r>
      <w:proofErr w:type="spellEnd"/>
      <w:r w:rsidR="00A90576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90576" w:rsidRPr="00471B51">
        <w:rPr>
          <w:rFonts w:ascii="Times New Roman" w:hAnsi="Times New Roman" w:cs="Times New Roman"/>
          <w:sz w:val="28"/>
          <w:szCs w:val="28"/>
          <w:lang w:val="en-US"/>
        </w:rPr>
        <w:t>kattalikni</w:t>
      </w:r>
      <w:proofErr w:type="spellEnd"/>
      <w:r w:rsidR="00A90576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90576" w:rsidRPr="00471B51">
        <w:rPr>
          <w:rFonts w:ascii="Times New Roman" w:hAnsi="Times New Roman" w:cs="Times New Roman"/>
          <w:sz w:val="28"/>
          <w:szCs w:val="28"/>
          <w:lang w:val="en-US"/>
        </w:rPr>
        <w:t>o’lchashiga</w:t>
      </w:r>
      <w:proofErr w:type="spellEnd"/>
      <w:r w:rsidR="00A90576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90576" w:rsidRPr="00471B51">
        <w:rPr>
          <w:rFonts w:ascii="Times New Roman" w:hAnsi="Times New Roman" w:cs="Times New Roman"/>
          <w:sz w:val="28"/>
          <w:szCs w:val="28"/>
          <w:lang w:val="en-US"/>
        </w:rPr>
        <w:t>qaramay</w:t>
      </w:r>
      <w:proofErr w:type="spellEnd"/>
      <w:r w:rsidR="00A90576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A90576" w:rsidRPr="00471B51">
        <w:rPr>
          <w:rFonts w:ascii="Times New Roman" w:hAnsi="Times New Roman" w:cs="Times New Roman"/>
          <w:sz w:val="28"/>
          <w:szCs w:val="28"/>
          <w:lang w:val="en-US"/>
        </w:rPr>
        <w:t>bir-biridan</w:t>
      </w:r>
      <w:proofErr w:type="spellEnd"/>
      <w:r w:rsidR="00A90576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90576" w:rsidRPr="00471B51">
        <w:rPr>
          <w:rFonts w:ascii="Times New Roman" w:hAnsi="Times New Roman" w:cs="Times New Roman"/>
          <w:sz w:val="28"/>
          <w:szCs w:val="28"/>
          <w:lang w:val="en-US"/>
        </w:rPr>
        <w:t>aniqlik</w:t>
      </w:r>
      <w:proofErr w:type="spellEnd"/>
      <w:r w:rsidR="00A90576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90576" w:rsidRPr="00471B51">
        <w:rPr>
          <w:rFonts w:ascii="Times New Roman" w:hAnsi="Times New Roman" w:cs="Times New Roman"/>
          <w:sz w:val="28"/>
          <w:szCs w:val="28"/>
          <w:lang w:val="en-US"/>
        </w:rPr>
        <w:t>sinfi</w:t>
      </w:r>
      <w:proofErr w:type="spellEnd"/>
      <w:r w:rsidR="00A90576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90576" w:rsidRPr="00471B51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="00A90576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90576" w:rsidRPr="00471B51">
        <w:rPr>
          <w:rFonts w:ascii="Times New Roman" w:hAnsi="Times New Roman" w:cs="Times New Roman"/>
          <w:sz w:val="28"/>
          <w:szCs w:val="28"/>
          <w:lang w:val="en-US"/>
        </w:rPr>
        <w:t>farqlanadi</w:t>
      </w:r>
      <w:proofErr w:type="spellEnd"/>
      <w:r w:rsidR="00A90576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14B4C127" w14:textId="77777777" w:rsidR="007F51C1" w:rsidRDefault="00A90576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Tekshirish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jarayoni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ishchi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ko’rsatkichlarini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namunaviy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ko’rsatkichlari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taqqoslashdan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iborat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Namunaviy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tanlashda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sinfiga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ahamiyat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beriladi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Namunaviy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sinfi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tekshirilishi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zarur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ishchi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sinfidan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5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barobar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bo’lishi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7562A891" w14:textId="77777777" w:rsidR="00264E6C" w:rsidRDefault="00A90576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lastRenderedPageBreak/>
        <w:t>Misol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: Agar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qiyoslanadigan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ishchi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sinfi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0,5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bo’lsa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namunaviy</w:t>
      </w:r>
      <w:proofErr w:type="spellEnd"/>
      <w:r w:rsidR="007F51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F51C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="007F51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F51C1">
        <w:rPr>
          <w:rFonts w:ascii="Times New Roman" w:hAnsi="Times New Roman" w:cs="Times New Roman"/>
          <w:sz w:val="28"/>
          <w:szCs w:val="28"/>
          <w:lang w:val="en-US"/>
        </w:rPr>
        <w:t>vositas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>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</w:t>
      </w:r>
      <w:r w:rsidR="007F51C1">
        <w:rPr>
          <w:rFonts w:ascii="Times New Roman" w:hAnsi="Times New Roman" w:cs="Times New Roman"/>
          <w:sz w:val="28"/>
          <w:szCs w:val="28"/>
          <w:lang w:val="en-US"/>
        </w:rPr>
        <w:t>niqlik</w:t>
      </w:r>
      <w:proofErr w:type="spellEnd"/>
      <w:r w:rsidR="007F51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F51C1">
        <w:rPr>
          <w:rFonts w:ascii="Times New Roman" w:hAnsi="Times New Roman" w:cs="Times New Roman"/>
          <w:sz w:val="28"/>
          <w:szCs w:val="28"/>
          <w:lang w:val="en-US"/>
        </w:rPr>
        <w:t>sinfi</w:t>
      </w:r>
      <w:proofErr w:type="spellEnd"/>
      <w:r w:rsidR="007F51C1">
        <w:rPr>
          <w:rFonts w:ascii="Times New Roman" w:hAnsi="Times New Roman" w:cs="Times New Roman"/>
          <w:sz w:val="28"/>
          <w:szCs w:val="28"/>
          <w:lang w:val="en-US"/>
        </w:rPr>
        <w:t xml:space="preserve"> 0,1 dan </w:t>
      </w:r>
      <w:proofErr w:type="spellStart"/>
      <w:r w:rsidR="007F51C1">
        <w:rPr>
          <w:rFonts w:ascii="Times New Roman" w:hAnsi="Times New Roman" w:cs="Times New Roman"/>
          <w:sz w:val="28"/>
          <w:szCs w:val="28"/>
          <w:lang w:val="en-US"/>
        </w:rPr>
        <w:t>kam</w:t>
      </w:r>
      <w:proofErr w:type="spellEnd"/>
      <w:r w:rsidR="007F51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F51C1">
        <w:rPr>
          <w:rFonts w:ascii="Times New Roman" w:hAnsi="Times New Roman" w:cs="Times New Roman"/>
          <w:sz w:val="28"/>
          <w:szCs w:val="28"/>
          <w:lang w:val="en-US"/>
        </w:rPr>
        <w:t>bo’lmas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>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yuqori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sinfidagi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kichik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keltirilgan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xatolikka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). Agar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ishchi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namunaviy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x</w:t>
      </w:r>
      <w:r w:rsidR="007F51C1">
        <w:rPr>
          <w:rFonts w:ascii="Times New Roman" w:hAnsi="Times New Roman" w:cs="Times New Roman"/>
          <w:sz w:val="28"/>
          <w:szCs w:val="28"/>
          <w:lang w:val="en-US"/>
        </w:rPr>
        <w:t>il</w:t>
      </w:r>
      <w:proofErr w:type="spellEnd"/>
      <w:r w:rsidR="007F51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F51C1">
        <w:rPr>
          <w:rFonts w:ascii="Times New Roman" w:hAnsi="Times New Roman" w:cs="Times New Roman"/>
          <w:sz w:val="28"/>
          <w:szCs w:val="28"/>
          <w:lang w:val="en-US"/>
        </w:rPr>
        <w:t>shkalaga</w:t>
      </w:r>
      <w:proofErr w:type="spellEnd"/>
      <w:r w:rsidR="007F51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F51C1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="007F51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F51C1">
        <w:rPr>
          <w:rFonts w:ascii="Times New Roman" w:hAnsi="Times New Roman" w:cs="Times New Roman"/>
          <w:sz w:val="28"/>
          <w:szCs w:val="28"/>
          <w:lang w:val="en-US"/>
        </w:rPr>
        <w:t>bo’lsalar</w:t>
      </w:r>
      <w:proofErr w:type="spellEnd"/>
      <w:r w:rsidR="007F51C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7F51C1">
        <w:rPr>
          <w:rFonts w:ascii="Times New Roman" w:hAnsi="Times New Roman" w:cs="Times New Roman"/>
          <w:sz w:val="28"/>
          <w:szCs w:val="28"/>
          <w:lang w:val="en-US"/>
        </w:rPr>
        <w:t>ular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>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sinflarining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farqi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3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barobar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bo’lishi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64E9B3BE" w14:textId="77777777" w:rsidR="000F2FAF" w:rsidRPr="00471B51" w:rsidRDefault="000F2FAF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4A15D9B" w14:textId="3D47A874" w:rsidR="00A90576" w:rsidRPr="000F2FAF" w:rsidRDefault="00A90576" w:rsidP="00D059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0F2FAF">
        <w:rPr>
          <w:rFonts w:ascii="Times New Roman" w:hAnsi="Times New Roman" w:cs="Times New Roman"/>
          <w:b/>
          <w:sz w:val="28"/>
          <w:szCs w:val="28"/>
          <w:lang w:val="en-US"/>
        </w:rPr>
        <w:t>O’lchash</w:t>
      </w:r>
      <w:proofErr w:type="spellEnd"/>
      <w:r w:rsidRPr="000F2FA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F2FAF">
        <w:rPr>
          <w:rFonts w:ascii="Times New Roman" w:hAnsi="Times New Roman" w:cs="Times New Roman"/>
          <w:b/>
          <w:sz w:val="28"/>
          <w:szCs w:val="28"/>
          <w:lang w:val="en-US"/>
        </w:rPr>
        <w:t>asboblarining</w:t>
      </w:r>
      <w:proofErr w:type="spellEnd"/>
      <w:r w:rsidRPr="000F2FA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F2FAF">
        <w:rPr>
          <w:rFonts w:ascii="Times New Roman" w:hAnsi="Times New Roman" w:cs="Times New Roman"/>
          <w:b/>
          <w:sz w:val="28"/>
          <w:szCs w:val="28"/>
          <w:lang w:val="en-US"/>
        </w:rPr>
        <w:t>aniqlik</w:t>
      </w:r>
      <w:proofErr w:type="spellEnd"/>
      <w:r w:rsidRPr="000F2FAF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0F2FAF">
        <w:rPr>
          <w:rFonts w:ascii="Times New Roman" w:hAnsi="Times New Roman" w:cs="Times New Roman"/>
          <w:b/>
          <w:sz w:val="28"/>
          <w:szCs w:val="28"/>
          <w:lang w:val="en-US"/>
        </w:rPr>
        <w:t>sinflari</w:t>
      </w:r>
      <w:proofErr w:type="spellEnd"/>
    </w:p>
    <w:p w14:paraId="6D90FE7D" w14:textId="77777777" w:rsidR="00B30803" w:rsidRDefault="00A90576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Odatda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asbobidan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olinadigan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natijaga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kirituvchi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хatoligini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oldindan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belgilash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хatolikning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me’yorlangan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qiymatidan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foydalaniladi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Хatolikning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me’yorlangan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qiymati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deganda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berilgan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tegishli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хatolikni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tushunamiz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Alohida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olingan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har-хil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muntazam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tasodifiy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хatoliklarining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ulushi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turlicha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</w:t>
      </w:r>
      <w:r w:rsidR="000F2FAF">
        <w:rPr>
          <w:rFonts w:ascii="Times New Roman" w:hAnsi="Times New Roman" w:cs="Times New Roman"/>
          <w:sz w:val="28"/>
          <w:szCs w:val="28"/>
          <w:lang w:val="en-US"/>
        </w:rPr>
        <w:t>ishi</w:t>
      </w:r>
      <w:proofErr w:type="spellEnd"/>
      <w:r w:rsidR="000F2FA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F2FAF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="000F2FAF">
        <w:rPr>
          <w:rFonts w:ascii="Times New Roman" w:hAnsi="Times New Roman" w:cs="Times New Roman"/>
          <w:sz w:val="28"/>
          <w:szCs w:val="28"/>
          <w:lang w:val="en-US"/>
        </w:rPr>
        <w:t xml:space="preserve">. Ammo, </w:t>
      </w:r>
      <w:proofErr w:type="spellStart"/>
      <w:r w:rsidR="000F2FAF">
        <w:rPr>
          <w:rFonts w:ascii="Times New Roman" w:hAnsi="Times New Roman" w:cs="Times New Roman"/>
          <w:sz w:val="28"/>
          <w:szCs w:val="28"/>
          <w:lang w:val="en-US"/>
        </w:rPr>
        <w:t>yaхlit</w:t>
      </w:r>
      <w:proofErr w:type="spellEnd"/>
      <w:r w:rsidR="000F2FA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F2FAF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="000F2FAF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F2FAF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>araganda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vositasining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umumiy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me’yorlangan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qiymatdan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ortib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ketmasligi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Har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хatoliklarining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chegarasi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etuvchi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koeffitsientlar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haqidagi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30803">
        <w:rPr>
          <w:rFonts w:ascii="Times New Roman" w:hAnsi="Times New Roman" w:cs="Times New Roman"/>
          <w:sz w:val="28"/>
          <w:szCs w:val="28"/>
          <w:lang w:val="en-US"/>
        </w:rPr>
        <w:t>pasportida</w:t>
      </w:r>
      <w:proofErr w:type="spellEnd"/>
      <w:r w:rsidR="00B308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30803">
        <w:rPr>
          <w:rFonts w:ascii="Times New Roman" w:hAnsi="Times New Roman" w:cs="Times New Roman"/>
          <w:sz w:val="28"/>
          <w:szCs w:val="28"/>
          <w:lang w:val="en-US"/>
        </w:rPr>
        <w:t>keltirilgan</w:t>
      </w:r>
      <w:proofErr w:type="spellEnd"/>
      <w:r w:rsidR="00B3080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30803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="00B30803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6E7FF2ED" w14:textId="77777777" w:rsidR="00853FC3" w:rsidRPr="00471B51" w:rsidRDefault="00A90576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ko’pincha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yo’l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qo’yilishi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хatoligi</w:t>
      </w:r>
      <w:proofErr w:type="spellEnd"/>
      <w:r w:rsidR="00853FC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53FC3">
        <w:rPr>
          <w:rFonts w:ascii="Times New Roman" w:hAnsi="Times New Roman" w:cs="Times New Roman"/>
          <w:sz w:val="28"/>
          <w:szCs w:val="28"/>
          <w:lang w:val="en-US"/>
        </w:rPr>
        <w:t>bo’yicha</w:t>
      </w:r>
      <w:proofErr w:type="spellEnd"/>
      <w:r w:rsidR="00853FC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53FC3">
        <w:rPr>
          <w:rFonts w:ascii="Times New Roman" w:hAnsi="Times New Roman" w:cs="Times New Roman"/>
          <w:sz w:val="28"/>
          <w:szCs w:val="28"/>
          <w:lang w:val="en-US"/>
        </w:rPr>
        <w:t>klasslarga</w:t>
      </w:r>
      <w:proofErr w:type="spellEnd"/>
      <w:r w:rsidR="00853FC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853FC3">
        <w:rPr>
          <w:rFonts w:ascii="Times New Roman" w:hAnsi="Times New Roman" w:cs="Times New Roman"/>
          <w:sz w:val="28"/>
          <w:szCs w:val="28"/>
          <w:lang w:val="en-US"/>
        </w:rPr>
        <w:t>bo’linadi</w:t>
      </w:r>
      <w:proofErr w:type="spellEnd"/>
      <w:r w:rsidR="00853FC3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3D974F21" w14:textId="43DFF626" w:rsidR="000C3A22" w:rsidRDefault="00A90576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Agar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klassi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chiziqchasiz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bo’lsa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u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klassi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1805B6">
        <w:rPr>
          <w:rFonts w:ascii="Times New Roman" w:hAnsi="Times New Roman" w:cs="Times New Roman"/>
          <w:sz w:val="28"/>
          <w:szCs w:val="28"/>
          <w:lang w:val="en-US"/>
        </w:rPr>
        <w:tab/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raqami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keltirilgan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хatolikning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qiymatini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bildiradi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Lekin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narsani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unutmaslik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lozim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agar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keltirilgan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bo’yicha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0,5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klass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aniqligiga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bo’lsa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barcha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diapazoni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oralig</w:t>
      </w:r>
      <w:r w:rsidR="001805B6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>idagi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хatoliklari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+/ - 0,5 % dan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ortmaydi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deyishlik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Chunki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turdagi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asboblarda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shkalanining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boshlanishiga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yaqinlashgan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sari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ortib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boraveradi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1805B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70C38784" w14:textId="77777777" w:rsidR="00A90576" w:rsidRDefault="00A90576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Agar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shkalasida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klassi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yonbosh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kasr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chizig</w:t>
      </w:r>
      <w:r w:rsidR="000C3A22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>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berilgan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bo’ls</w:t>
      </w:r>
      <w:r w:rsidR="000C3A22">
        <w:rPr>
          <w:rFonts w:ascii="Times New Roman" w:hAnsi="Times New Roman" w:cs="Times New Roman"/>
          <w:sz w:val="28"/>
          <w:szCs w:val="28"/>
          <w:lang w:val="en-US"/>
        </w:rPr>
        <w:t>a</w:t>
      </w:r>
      <w:proofErr w:type="spellEnd"/>
      <w:r w:rsidR="000C3A22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0C3A22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="000C3A22">
        <w:rPr>
          <w:rFonts w:ascii="Times New Roman" w:hAnsi="Times New Roman" w:cs="Times New Roman"/>
          <w:sz w:val="28"/>
          <w:szCs w:val="28"/>
          <w:lang w:val="en-US"/>
        </w:rPr>
        <w:t xml:space="preserve">, 0,2/ 0,1 u </w:t>
      </w:r>
      <w:proofErr w:type="spellStart"/>
      <w:r w:rsidR="000C3A22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spellEnd"/>
      <w:r w:rsidR="000C3A2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0C3A22">
        <w:rPr>
          <w:rFonts w:ascii="Times New Roman" w:hAnsi="Times New Roman" w:cs="Times New Roman"/>
          <w:sz w:val="28"/>
          <w:szCs w:val="28"/>
          <w:lang w:val="en-US"/>
        </w:rPr>
        <w:t>as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>bobning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shkalasining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oхiridagi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+/- 0,2 %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shklaning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boshida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+/- 0,01 %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ekanligini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bildiradi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1832CDB0" w14:textId="77777777" w:rsidR="00CD5A59" w:rsidRPr="00471B51" w:rsidRDefault="00CD5A59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009A0CB" w14:textId="0A609091" w:rsidR="00E15B5D" w:rsidRPr="00CD5A59" w:rsidRDefault="00B93E51" w:rsidP="00D059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proofErr w:type="spellStart"/>
      <w:r w:rsidRPr="00CD5A59">
        <w:rPr>
          <w:rFonts w:ascii="Times New Roman" w:hAnsi="Times New Roman" w:cs="Times New Roman"/>
          <w:b/>
          <w:sz w:val="28"/>
          <w:szCs w:val="28"/>
          <w:lang w:val="en-US"/>
        </w:rPr>
        <w:t>O’lchash</w:t>
      </w:r>
      <w:proofErr w:type="spellEnd"/>
      <w:r w:rsidRPr="00CD5A5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D5A59">
        <w:rPr>
          <w:rFonts w:ascii="Times New Roman" w:hAnsi="Times New Roman" w:cs="Times New Roman"/>
          <w:b/>
          <w:sz w:val="28"/>
          <w:szCs w:val="28"/>
          <w:lang w:val="en-US"/>
        </w:rPr>
        <w:t>asboblarining</w:t>
      </w:r>
      <w:proofErr w:type="spellEnd"/>
      <w:r w:rsidRPr="00CD5A5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D5A59">
        <w:rPr>
          <w:rFonts w:ascii="Times New Roman" w:hAnsi="Times New Roman" w:cs="Times New Roman"/>
          <w:b/>
          <w:sz w:val="28"/>
          <w:szCs w:val="28"/>
          <w:lang w:val="en-US"/>
        </w:rPr>
        <w:t>metrologik</w:t>
      </w:r>
      <w:proofErr w:type="spellEnd"/>
      <w:r w:rsidRPr="00CD5A59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CD5A59">
        <w:rPr>
          <w:rFonts w:ascii="Times New Roman" w:hAnsi="Times New Roman" w:cs="Times New Roman"/>
          <w:b/>
          <w:sz w:val="28"/>
          <w:szCs w:val="28"/>
          <w:lang w:val="en-US"/>
        </w:rPr>
        <w:t>tavsiflari</w:t>
      </w:r>
      <w:proofErr w:type="spellEnd"/>
    </w:p>
    <w:p w14:paraId="3C6A6D01" w14:textId="77777777" w:rsidR="002B4C92" w:rsidRDefault="00B93E51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Har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tanlashda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avvalo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metrologik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tavsiflariga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e’tibor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berishimiz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lozim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asboblarining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metrologik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tavsiflariga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signalni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o’zgartirish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funktsiyasi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sezgirligi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diapazoni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sezgirlik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ostonasi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хususiy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energiya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sarfi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ishonchliligi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kiradi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</w:p>
    <w:p w14:paraId="59E49082" w14:textId="77777777" w:rsidR="002B4C92" w:rsidRDefault="00B93E51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O’zgartirish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funktsiyasi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buni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analogli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asboblaridagi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shkala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tenglamasida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bilishimiz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Tanlanayotgan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o’zgartirish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funktsiyasi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chiziqli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bo’lishi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qaydnomalarni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olishda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osonlashadi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sub’ektiv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хatoliklarni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esa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kamaytiradi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</w:p>
    <w:p w14:paraId="3088C091" w14:textId="385968BD" w:rsidR="00B93E51" w:rsidRPr="00471B51" w:rsidRDefault="0016192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1B51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anchor distT="0" distB="0" distL="114300" distR="114300" simplePos="0" relativeHeight="251656192" behindDoc="0" locked="0" layoutInCell="1" allowOverlap="1" wp14:anchorId="637BA97F" wp14:editId="1F19FA76">
            <wp:simplePos x="0" y="0"/>
            <wp:positionH relativeFrom="column">
              <wp:posOffset>2672715</wp:posOffset>
            </wp:positionH>
            <wp:positionV relativeFrom="paragraph">
              <wp:posOffset>442595</wp:posOffset>
            </wp:positionV>
            <wp:extent cx="933450" cy="411163"/>
            <wp:effectExtent l="0" t="0" r="0" b="8255"/>
            <wp:wrapNone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">
                      <a:duotone>
                        <a:prstClr val="black"/>
                        <a:srgbClr val="D9C3A5">
                          <a:tint val="50000"/>
                          <a:satMod val="18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3450" cy="4111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proofErr w:type="spellStart"/>
      <w:r w:rsidR="00B93E51" w:rsidRPr="00471B51">
        <w:rPr>
          <w:rFonts w:ascii="Times New Roman" w:hAnsi="Times New Roman" w:cs="Times New Roman"/>
          <w:sz w:val="28"/>
          <w:szCs w:val="28"/>
          <w:lang w:val="en-US"/>
        </w:rPr>
        <w:t>Sezgirligi</w:t>
      </w:r>
      <w:proofErr w:type="spellEnd"/>
      <w:r w:rsidR="00B93E51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="00B93E51" w:rsidRPr="00471B51">
        <w:rPr>
          <w:rFonts w:ascii="Times New Roman" w:hAnsi="Times New Roman" w:cs="Times New Roman"/>
          <w:sz w:val="28"/>
          <w:szCs w:val="28"/>
          <w:lang w:val="en-US"/>
        </w:rPr>
        <w:t>asbobning</w:t>
      </w:r>
      <w:proofErr w:type="spellEnd"/>
      <w:r w:rsidR="00B93E51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93E51" w:rsidRPr="00471B51">
        <w:rPr>
          <w:rFonts w:ascii="Times New Roman" w:hAnsi="Times New Roman" w:cs="Times New Roman"/>
          <w:sz w:val="28"/>
          <w:szCs w:val="28"/>
          <w:lang w:val="en-US"/>
        </w:rPr>
        <w:t>sezgirligi</w:t>
      </w:r>
      <w:proofErr w:type="spellEnd"/>
      <w:r w:rsidR="00B93E51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93E51" w:rsidRPr="00471B51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="00B93E51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93E51" w:rsidRPr="00471B51">
        <w:rPr>
          <w:rFonts w:ascii="Times New Roman" w:hAnsi="Times New Roman" w:cs="Times New Roman"/>
          <w:sz w:val="28"/>
          <w:szCs w:val="28"/>
          <w:lang w:val="en-US"/>
        </w:rPr>
        <w:t>signalining</w:t>
      </w:r>
      <w:proofErr w:type="spellEnd"/>
      <w:r w:rsidR="00B93E51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93E51" w:rsidRPr="00471B51">
        <w:rPr>
          <w:rFonts w:ascii="Times New Roman" w:hAnsi="Times New Roman" w:cs="Times New Roman"/>
          <w:sz w:val="28"/>
          <w:szCs w:val="28"/>
          <w:lang w:val="en-US"/>
        </w:rPr>
        <w:t>kirish</w:t>
      </w:r>
      <w:proofErr w:type="spellEnd"/>
      <w:r w:rsidR="00B93E51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93E51" w:rsidRPr="00471B51">
        <w:rPr>
          <w:rFonts w:ascii="Times New Roman" w:hAnsi="Times New Roman" w:cs="Times New Roman"/>
          <w:sz w:val="28"/>
          <w:szCs w:val="28"/>
          <w:lang w:val="en-US"/>
        </w:rPr>
        <w:t>signaliga</w:t>
      </w:r>
      <w:proofErr w:type="spellEnd"/>
      <w:r w:rsidR="00B93E51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93E51" w:rsidRPr="00471B51">
        <w:rPr>
          <w:rFonts w:ascii="Times New Roman" w:hAnsi="Times New Roman" w:cs="Times New Roman"/>
          <w:sz w:val="28"/>
          <w:szCs w:val="28"/>
          <w:lang w:val="en-US"/>
        </w:rPr>
        <w:t>nisbatidan</w:t>
      </w:r>
      <w:proofErr w:type="spellEnd"/>
      <w:r w:rsidR="00B93E51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B93E51" w:rsidRPr="00471B51">
        <w:rPr>
          <w:rFonts w:ascii="Times New Roman" w:hAnsi="Times New Roman" w:cs="Times New Roman"/>
          <w:sz w:val="28"/>
          <w:szCs w:val="28"/>
          <w:lang w:val="en-US"/>
        </w:rPr>
        <w:t>aniqlanadi</w:t>
      </w:r>
      <w:proofErr w:type="spellEnd"/>
      <w:r w:rsidR="00B93E51" w:rsidRPr="00471B51">
        <w:rPr>
          <w:rFonts w:ascii="Times New Roman" w:hAnsi="Times New Roman" w:cs="Times New Roman"/>
          <w:sz w:val="28"/>
          <w:szCs w:val="28"/>
          <w:lang w:val="en-US"/>
        </w:rPr>
        <w:t>:</w:t>
      </w:r>
    </w:p>
    <w:p w14:paraId="09503F64" w14:textId="0DF2D81C" w:rsidR="00E15B5D" w:rsidRPr="00471B51" w:rsidRDefault="00E15B5D" w:rsidP="00D0599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69C8218" w14:textId="77777777" w:rsidR="00D0599C" w:rsidRDefault="00D0599C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D37B75A" w14:textId="77777777" w:rsidR="003A7CDE" w:rsidRDefault="00E15B5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</w:t>
      </w:r>
      <w:r w:rsidR="00536A53">
        <w:rPr>
          <w:rFonts w:ascii="Times New Roman" w:hAnsi="Times New Roman" w:cs="Times New Roman"/>
          <w:sz w:val="28"/>
          <w:szCs w:val="28"/>
          <w:lang w:val="en-US"/>
        </w:rPr>
        <w:t>ligi</w:t>
      </w:r>
      <w:proofErr w:type="spellEnd"/>
      <w:r w:rsidR="00536A53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="00536A53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="00536A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6A53">
        <w:rPr>
          <w:rFonts w:ascii="Times New Roman" w:hAnsi="Times New Roman" w:cs="Times New Roman"/>
          <w:sz w:val="28"/>
          <w:szCs w:val="28"/>
          <w:lang w:val="en-US"/>
        </w:rPr>
        <w:t>хatolik</w:t>
      </w:r>
      <w:proofErr w:type="spellEnd"/>
      <w:r w:rsidR="00536A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6A53">
        <w:rPr>
          <w:rFonts w:ascii="Times New Roman" w:hAnsi="Times New Roman" w:cs="Times New Roman"/>
          <w:sz w:val="28"/>
          <w:szCs w:val="28"/>
          <w:lang w:val="en-US"/>
        </w:rPr>
        <w:t>sifatida</w:t>
      </w:r>
      <w:proofErr w:type="spellEnd"/>
      <w:r w:rsidR="00536A53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536A53">
        <w:rPr>
          <w:rFonts w:ascii="Times New Roman" w:hAnsi="Times New Roman" w:cs="Times New Roman"/>
          <w:sz w:val="28"/>
          <w:szCs w:val="28"/>
          <w:lang w:val="en-US"/>
        </w:rPr>
        <w:t>mutla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>q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nisbiy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keltirilgan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berilgan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bo’lishi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</w:p>
    <w:p w14:paraId="7D81A8FF" w14:textId="77777777" w:rsidR="003A7CDE" w:rsidRDefault="00E15B5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Bu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хatoliklar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хususida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oldingi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mavzularda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A7596B">
        <w:rPr>
          <w:rFonts w:ascii="Times New Roman" w:hAnsi="Times New Roman" w:cs="Times New Roman"/>
          <w:sz w:val="28"/>
          <w:szCs w:val="28"/>
          <w:lang w:val="en-US"/>
        </w:rPr>
        <w:t>y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>etarli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A7CDE">
        <w:rPr>
          <w:rFonts w:ascii="Times New Roman" w:hAnsi="Times New Roman" w:cs="Times New Roman"/>
          <w:sz w:val="28"/>
          <w:szCs w:val="28"/>
          <w:lang w:val="en-US"/>
        </w:rPr>
        <w:t>ma’lumotlar</w:t>
      </w:r>
      <w:proofErr w:type="spellEnd"/>
      <w:r w:rsidR="003A7C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A7CDE">
        <w:rPr>
          <w:rFonts w:ascii="Times New Roman" w:hAnsi="Times New Roman" w:cs="Times New Roman"/>
          <w:sz w:val="28"/>
          <w:szCs w:val="28"/>
          <w:lang w:val="en-US"/>
        </w:rPr>
        <w:t>berilgan</w:t>
      </w:r>
      <w:proofErr w:type="spellEnd"/>
      <w:r w:rsidR="003A7CD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723D2C67" w14:textId="77777777" w:rsidR="003A7CDE" w:rsidRDefault="00E15B5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diapazoni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asosan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ko’p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diapazonli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asboblarga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tegishli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ko’rsatishning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boshlang</w:t>
      </w:r>
      <w:r w:rsidR="003A7CDE">
        <w:rPr>
          <w:rFonts w:ascii="Times New Roman" w:hAnsi="Times New Roman" w:cs="Times New Roman"/>
          <w:sz w:val="28"/>
          <w:szCs w:val="28"/>
          <w:lang w:val="en-US"/>
        </w:rPr>
        <w:t>’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>ich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nuqtasidan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qiymatidan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oхirgi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nuqtasigacha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qiymati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)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oraliq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2FDD6FAB" w14:textId="77777777" w:rsidR="003A7CDE" w:rsidRDefault="00E15B5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Sezgirlik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ostonasi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tavsif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tekshirilayotgan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kattalikning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boshlang</w:t>
      </w:r>
      <w:r w:rsidR="003A7CDE">
        <w:rPr>
          <w:rFonts w:ascii="Times New Roman" w:hAnsi="Times New Roman" w:cs="Times New Roman"/>
          <w:sz w:val="28"/>
          <w:szCs w:val="28"/>
          <w:lang w:val="en-US"/>
        </w:rPr>
        <w:t>’ich</w:t>
      </w:r>
      <w:proofErr w:type="spellEnd"/>
      <w:r w:rsidR="003A7CD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A7CDE">
        <w:rPr>
          <w:rFonts w:ascii="Times New Roman" w:hAnsi="Times New Roman" w:cs="Times New Roman"/>
          <w:sz w:val="28"/>
          <w:szCs w:val="28"/>
          <w:lang w:val="en-US"/>
        </w:rPr>
        <w:t>qiymati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signaliga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ta’sir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etishiligini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bildiradi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5D11BD86" w14:textId="77777777" w:rsidR="003A7CDE" w:rsidRDefault="00E15B5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Хususiy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energiya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sarfi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tavsif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hisoblanib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zanjiriga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ulanganidan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so’ng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kiritish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хatoliklarni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baholashda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ahamiyatli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sanaladi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Ayniqsa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kichik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3A7CDE">
        <w:rPr>
          <w:rFonts w:ascii="Times New Roman" w:hAnsi="Times New Roman" w:cs="Times New Roman"/>
          <w:sz w:val="28"/>
          <w:szCs w:val="28"/>
          <w:lang w:val="en-US"/>
        </w:rPr>
        <w:t>q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>uvvatli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zanjirlarda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o’lchashlarni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bajarishda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muhimdir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0CA0A5AF" w14:textId="77777777" w:rsidR="00C74E55" w:rsidRDefault="00E15B5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ishonchliligi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belgilangan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ko’rsatkichlarini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vaqt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mobaynida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saqlash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хususiyatini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bildiradi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ko’rsatkichlarni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chegaradan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chiqib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ket</w:t>
      </w:r>
      <w:r w:rsidR="00C74E55">
        <w:rPr>
          <w:rFonts w:ascii="Times New Roman" w:hAnsi="Times New Roman" w:cs="Times New Roman"/>
          <w:sz w:val="28"/>
          <w:szCs w:val="28"/>
          <w:lang w:val="en-US"/>
        </w:rPr>
        <w:t>ishi</w:t>
      </w:r>
      <w:proofErr w:type="spellEnd"/>
      <w:r w:rsidR="00C74E5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74E55">
        <w:rPr>
          <w:rFonts w:ascii="Times New Roman" w:hAnsi="Times New Roman" w:cs="Times New Roman"/>
          <w:sz w:val="28"/>
          <w:szCs w:val="28"/>
          <w:lang w:val="en-US"/>
        </w:rPr>
        <w:t>asbobni</w:t>
      </w:r>
      <w:proofErr w:type="spellEnd"/>
      <w:r w:rsidR="00C74E55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74E55">
        <w:rPr>
          <w:rFonts w:ascii="Times New Roman" w:hAnsi="Times New Roman" w:cs="Times New Roman"/>
          <w:sz w:val="28"/>
          <w:szCs w:val="28"/>
          <w:lang w:val="en-US"/>
        </w:rPr>
        <w:t>layoq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>ati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pasayib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ketganligidan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dalolat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beradi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0A00E28D" w14:textId="77777777" w:rsidR="00C74E55" w:rsidRDefault="00E15B5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asboblarining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tavsiflari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quyidagi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tartibda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tavsiya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etiladi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14:paraId="5EFFE2A2" w14:textId="46B63107" w:rsidR="00C74E55" w:rsidRPr="006B415E" w:rsidRDefault="00E15B5D" w:rsidP="006B415E">
      <w:pPr>
        <w:pStyle w:val="a6"/>
        <w:numPr>
          <w:ilvl w:val="0"/>
          <w:numId w:val="10"/>
        </w:numPr>
        <w:spacing w:after="0"/>
        <w:ind w:left="1530" w:hanging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Asbob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хatoligi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asbobining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хatoligi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absolyut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nisbiy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keltirilgan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19A64F86" w14:textId="58A6EE09" w:rsidR="00C74E55" w:rsidRPr="006B415E" w:rsidRDefault="00E15B5D" w:rsidP="006B415E">
      <w:pPr>
        <w:pStyle w:val="a6"/>
        <w:numPr>
          <w:ilvl w:val="0"/>
          <w:numId w:val="10"/>
        </w:numPr>
        <w:spacing w:after="0"/>
        <w:ind w:left="1530" w:hanging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asbobining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aniqligi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tavsif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asbob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хatoligini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nolga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yaqinlashishini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ko’rsatadi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1C458606" w14:textId="04590919" w:rsidR="00C74E55" w:rsidRPr="006B415E" w:rsidRDefault="00E15B5D" w:rsidP="006B415E">
      <w:pPr>
        <w:pStyle w:val="a6"/>
        <w:numPr>
          <w:ilvl w:val="0"/>
          <w:numId w:val="10"/>
        </w:numPr>
        <w:spacing w:after="0"/>
        <w:ind w:left="1530" w:hanging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Sezgirlik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asbobining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parametrlaridan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biridir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Asbobning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chiqish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signali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o’zgarishini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shu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o’zgarishning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sababchisi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kirish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signaliga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olingan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nisbati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o’lchanayotgan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katalikka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nisbatan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asbobning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sezgirligini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belgilaydi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6BF150C8" w14:textId="5B5CF440" w:rsidR="00C74E55" w:rsidRPr="006B415E" w:rsidRDefault="00E15B5D" w:rsidP="006B415E">
      <w:pPr>
        <w:pStyle w:val="a6"/>
        <w:numPr>
          <w:ilvl w:val="0"/>
          <w:numId w:val="10"/>
        </w:numPr>
        <w:spacing w:after="0"/>
        <w:ind w:left="1530" w:hanging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Shkala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bo’lagining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qiymati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asbob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shkalasining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ikkita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yonma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– yon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belgilarini</w:t>
      </w:r>
      <w:r w:rsidR="00C74E55" w:rsidRPr="006B415E">
        <w:rPr>
          <w:rFonts w:ascii="Times New Roman" w:hAnsi="Times New Roman" w:cs="Times New Roman"/>
          <w:sz w:val="28"/>
          <w:szCs w:val="28"/>
          <w:lang w:val="en-US"/>
        </w:rPr>
        <w:t>ng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orasiga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to’g’ri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keladigan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kattalik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qiymatiga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teng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asbob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doimiyligi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deyiladi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23B4EEEF" w14:textId="37EC595E" w:rsidR="00C74E55" w:rsidRPr="006B415E" w:rsidRDefault="00E15B5D" w:rsidP="006B415E">
      <w:pPr>
        <w:pStyle w:val="a6"/>
        <w:numPr>
          <w:ilvl w:val="0"/>
          <w:numId w:val="10"/>
        </w:numPr>
        <w:spacing w:after="0"/>
        <w:ind w:left="1530" w:hanging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asbobining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barqarorligi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asbobning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metrologik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хususiyatlarini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vaqt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bo’yicha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o’zgarmasligini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ko’rsatuvchi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sifatidir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Asbobning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хususiyatlarini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vaqt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bo’yicha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o’zgarishi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qo’shimcha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хatolikka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olib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keladi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6F3F1E6A" w14:textId="2BE94546" w:rsidR="00C74E55" w:rsidRPr="006B415E" w:rsidRDefault="00E15B5D" w:rsidP="006B415E">
      <w:pPr>
        <w:pStyle w:val="a6"/>
        <w:numPr>
          <w:ilvl w:val="0"/>
          <w:numId w:val="10"/>
        </w:numPr>
        <w:spacing w:after="0"/>
        <w:ind w:left="1530" w:hanging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Ortiqcha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yuklanish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qobiliyati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asboblarga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ijozat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etilgan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yuklamadan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ortiqrog’iga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chidamligini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ko’rsatadi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</w:p>
    <w:p w14:paraId="637EAF4F" w14:textId="1020380F" w:rsidR="00C74E55" w:rsidRPr="006B415E" w:rsidRDefault="00E15B5D" w:rsidP="006B415E">
      <w:pPr>
        <w:pStyle w:val="a6"/>
        <w:numPr>
          <w:ilvl w:val="0"/>
          <w:numId w:val="10"/>
        </w:numPr>
        <w:spacing w:after="0"/>
        <w:ind w:left="1530" w:hanging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Asbobning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ko’rsatuvining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o’zgaruvchanligi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(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variatsiya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) –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o’zgarmas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tashqi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sharoitda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o’lchanayotgan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kattalikni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haqiqiy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qiymatiga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to’g’ri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lastRenderedPageBreak/>
        <w:t>keladigan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asbob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ko’rsatishlarining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orasidagi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eng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katta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farq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bilan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aniqlanadi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Ko’rsatishning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o’zgaruvchanligi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asosan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asbob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qismlaridagi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ishqalanish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ishsiz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oraliq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elementlardagi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meхanik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magnit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gisterezislarga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bog’liq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0E184BA2" w14:textId="0C5F0C01" w:rsidR="00C74E55" w:rsidRPr="006B415E" w:rsidRDefault="00E15B5D" w:rsidP="006B415E">
      <w:pPr>
        <w:pStyle w:val="a6"/>
        <w:numPr>
          <w:ilvl w:val="0"/>
          <w:numId w:val="10"/>
        </w:numPr>
        <w:spacing w:after="0"/>
        <w:ind w:left="1530" w:hanging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Asbob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ko’rsatkichining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o’rnashish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tinchlantirish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vaqti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kattalikni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vaqtidan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boshlab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asbobning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qo’zg’aluvchi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qismini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tebranish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amplitudasining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absolyut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хatolik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darajasidan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kam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bo’lgan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vaqtgacha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o’tgan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davrga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aytiladi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r w:rsidR="00C74E55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Bu </w:t>
      </w:r>
      <w:proofErr w:type="spellStart"/>
      <w:r w:rsidR="00C74E55" w:rsidRPr="006B415E">
        <w:rPr>
          <w:rFonts w:ascii="Times New Roman" w:hAnsi="Times New Roman" w:cs="Times New Roman"/>
          <w:sz w:val="28"/>
          <w:szCs w:val="28"/>
          <w:lang w:val="en-US"/>
        </w:rPr>
        <w:t>davr</w:t>
      </w:r>
      <w:proofErr w:type="spellEnd"/>
      <w:r w:rsidR="00C74E55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analog </w:t>
      </w:r>
      <w:proofErr w:type="spellStart"/>
      <w:r w:rsidR="00C74E55" w:rsidRPr="006B415E">
        <w:rPr>
          <w:rFonts w:ascii="Times New Roman" w:hAnsi="Times New Roman" w:cs="Times New Roman"/>
          <w:sz w:val="28"/>
          <w:szCs w:val="28"/>
          <w:lang w:val="en-US"/>
        </w:rPr>
        <w:t>asboblar</w:t>
      </w:r>
      <w:proofErr w:type="spellEnd"/>
      <w:r w:rsidR="00C74E55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74E55" w:rsidRPr="006B415E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="00C74E55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asosan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4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sekund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qilib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belgilangan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Termoelektrik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elektrostatik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asboblar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uch</w:t>
      </w:r>
      <w:r w:rsidR="00C74E55" w:rsidRPr="006B415E">
        <w:rPr>
          <w:rFonts w:ascii="Times New Roman" w:hAnsi="Times New Roman" w:cs="Times New Roman"/>
          <w:sz w:val="28"/>
          <w:szCs w:val="28"/>
          <w:lang w:val="en-US"/>
        </w:rPr>
        <w:t>un</w:t>
      </w:r>
      <w:proofErr w:type="spellEnd"/>
      <w:r w:rsidR="00C74E55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74E55" w:rsidRPr="006B415E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="00C74E55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74E55" w:rsidRPr="006B415E">
        <w:rPr>
          <w:rFonts w:ascii="Times New Roman" w:hAnsi="Times New Roman" w:cs="Times New Roman"/>
          <w:sz w:val="28"/>
          <w:szCs w:val="28"/>
          <w:lang w:val="en-US"/>
        </w:rPr>
        <w:t>vaqt</w:t>
      </w:r>
      <w:proofErr w:type="spellEnd"/>
      <w:r w:rsidR="00C74E55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6 </w:t>
      </w:r>
      <w:proofErr w:type="spellStart"/>
      <w:r w:rsidR="00C74E55" w:rsidRPr="006B415E">
        <w:rPr>
          <w:rFonts w:ascii="Times New Roman" w:hAnsi="Times New Roman" w:cs="Times New Roman"/>
          <w:sz w:val="28"/>
          <w:szCs w:val="28"/>
          <w:lang w:val="en-US"/>
        </w:rPr>
        <w:t>sekund</w:t>
      </w:r>
      <w:proofErr w:type="spellEnd"/>
      <w:r w:rsidR="00C74E55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74E55" w:rsidRPr="006B415E">
        <w:rPr>
          <w:rFonts w:ascii="Times New Roman" w:hAnsi="Times New Roman" w:cs="Times New Roman"/>
          <w:sz w:val="28"/>
          <w:szCs w:val="28"/>
          <w:lang w:val="en-US"/>
        </w:rPr>
        <w:t>belgilangan</w:t>
      </w:r>
      <w:proofErr w:type="spellEnd"/>
      <w:r w:rsidR="00C74E55" w:rsidRPr="006B415E">
        <w:rPr>
          <w:rFonts w:ascii="Times New Roman" w:hAnsi="Times New Roman" w:cs="Times New Roman"/>
          <w:sz w:val="28"/>
          <w:szCs w:val="28"/>
          <w:lang w:val="en-US"/>
        </w:rPr>
        <w:t>.</w:t>
      </w: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C74E55" w:rsidRPr="006B415E">
        <w:rPr>
          <w:rFonts w:ascii="Times New Roman" w:hAnsi="Times New Roman" w:cs="Times New Roman"/>
          <w:sz w:val="28"/>
          <w:szCs w:val="28"/>
          <w:lang w:val="en-US"/>
        </w:rPr>
        <w:t>R</w:t>
      </w:r>
      <w:r w:rsidRPr="006B415E">
        <w:rPr>
          <w:rFonts w:ascii="Times New Roman" w:hAnsi="Times New Roman" w:cs="Times New Roman"/>
          <w:sz w:val="28"/>
          <w:szCs w:val="28"/>
          <w:lang w:val="en-US"/>
        </w:rPr>
        <w:t>aqamli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asboblarda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vaqti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deb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o’lchanayotgan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kattalikni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o’lchashda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turg’un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ko’rsatish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vaqti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o’lchashni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boshlash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davrida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yangi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natijani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olguncha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o’tgan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vaqtga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aytiladi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bunda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hisoblash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qurilmasi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me’yorlangan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хatolikda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ko’rsatish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kerak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551A48D6" w14:textId="33E5C7D5" w:rsidR="00833690" w:rsidRPr="006B415E" w:rsidRDefault="00DD420C" w:rsidP="006B415E">
      <w:pPr>
        <w:pStyle w:val="a6"/>
        <w:numPr>
          <w:ilvl w:val="0"/>
          <w:numId w:val="10"/>
        </w:numPr>
        <w:spacing w:after="0"/>
        <w:ind w:left="1530" w:hanging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asbobining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puхtaligi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-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asbobni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berilgan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tavsiflarini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me’yorlangan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sharoitda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belgilangan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vaqtgacha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sayqallay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olishiga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aytiladi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Asbob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puхtaligining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mezoni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uni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o’rtac</w:t>
      </w:r>
      <w:r w:rsidRPr="006B415E">
        <w:rPr>
          <w:rFonts w:ascii="Times New Roman" w:hAnsi="Times New Roman" w:cs="Times New Roman"/>
          <w:sz w:val="28"/>
          <w:szCs w:val="28"/>
          <w:lang w:val="en-US"/>
        </w:rPr>
        <w:t>ha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beto’хtov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ishlashi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vaqtidir</w:t>
      </w:r>
      <w:proofErr w:type="spellEnd"/>
    </w:p>
    <w:p w14:paraId="6C69226A" w14:textId="1174FCB2" w:rsidR="00E15B5D" w:rsidRPr="006B415E" w:rsidRDefault="00DD420C" w:rsidP="006B415E">
      <w:pPr>
        <w:pStyle w:val="a6"/>
        <w:numPr>
          <w:ilvl w:val="0"/>
          <w:numId w:val="10"/>
        </w:numPr>
        <w:spacing w:after="0"/>
        <w:ind w:left="1530" w:hanging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Kafolat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muddati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deb -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maхsulotni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tayyorlovchi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zavod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o’z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mahsulotini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asbobni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ishlatish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qoidalariga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rioya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qilgan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to’g’ri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ishlashiga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kafillik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bergan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vaqtiga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>aytiladi</w:t>
      </w:r>
      <w:proofErr w:type="spellEnd"/>
      <w:r w:rsidR="00E15B5D"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765584CF" w14:textId="77777777" w:rsidR="006B415E" w:rsidRDefault="006B415E" w:rsidP="00D0599C">
      <w:pPr>
        <w:spacing w:after="0"/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576AD436" w14:textId="5E3A1C1E" w:rsidR="00E15B5D" w:rsidRPr="00A17230" w:rsidRDefault="00E15B5D" w:rsidP="00D0599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A17230">
        <w:rPr>
          <w:rFonts w:ascii="Times New Roman" w:hAnsi="Times New Roman" w:cs="Times New Roman"/>
          <w:b/>
          <w:sz w:val="28"/>
          <w:szCs w:val="28"/>
          <w:lang w:val="en-US"/>
        </w:rPr>
        <w:t xml:space="preserve">Analog </w:t>
      </w:r>
      <w:proofErr w:type="spellStart"/>
      <w:r w:rsidRPr="00A17230">
        <w:rPr>
          <w:rFonts w:ascii="Times New Roman" w:hAnsi="Times New Roman" w:cs="Times New Roman"/>
          <w:b/>
          <w:sz w:val="28"/>
          <w:szCs w:val="28"/>
          <w:lang w:val="en-US"/>
        </w:rPr>
        <w:t>o’lchash</w:t>
      </w:r>
      <w:proofErr w:type="spellEnd"/>
      <w:r w:rsidRPr="00A1723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17230">
        <w:rPr>
          <w:rFonts w:ascii="Times New Roman" w:hAnsi="Times New Roman" w:cs="Times New Roman"/>
          <w:b/>
          <w:sz w:val="28"/>
          <w:szCs w:val="28"/>
          <w:lang w:val="en-US"/>
        </w:rPr>
        <w:t>asboblarining</w:t>
      </w:r>
      <w:proofErr w:type="spellEnd"/>
      <w:r w:rsidRPr="00A17230">
        <w:rPr>
          <w:rFonts w:ascii="Times New Roman" w:hAnsi="Times New Roman" w:cs="Times New Roman"/>
          <w:b/>
          <w:sz w:val="28"/>
          <w:szCs w:val="28"/>
          <w:lang w:val="en-US"/>
        </w:rPr>
        <w:t xml:space="preserve"> </w:t>
      </w:r>
      <w:proofErr w:type="spellStart"/>
      <w:r w:rsidRPr="00A17230">
        <w:rPr>
          <w:rFonts w:ascii="Times New Roman" w:hAnsi="Times New Roman" w:cs="Times New Roman"/>
          <w:b/>
          <w:sz w:val="28"/>
          <w:szCs w:val="28"/>
          <w:lang w:val="en-US"/>
        </w:rPr>
        <w:t>turlari</w:t>
      </w:r>
      <w:proofErr w:type="spellEnd"/>
      <w:r w:rsidRPr="00A17230">
        <w:rPr>
          <w:rFonts w:ascii="Times New Roman" w:hAnsi="Times New Roman" w:cs="Times New Roman"/>
          <w:b/>
          <w:sz w:val="28"/>
          <w:szCs w:val="28"/>
          <w:lang w:val="en-US"/>
        </w:rPr>
        <w:t>.</w:t>
      </w:r>
    </w:p>
    <w:p w14:paraId="385C0DA9" w14:textId="7AC96609" w:rsidR="0036216D" w:rsidRDefault="00E15B5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Analog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asboblaridagi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zveno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-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meхanizmi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Bu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turdagi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meхanizmini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tizimiga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ko’ra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quyidagi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turlarga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bo’linadi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:   </w:t>
      </w:r>
    </w:p>
    <w:p w14:paraId="1B5C6394" w14:textId="368440EF" w:rsidR="00E60CFF" w:rsidRDefault="00E60CFF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ABBEAE4" wp14:editId="68DEEA3D">
            <wp:extent cx="5318760" cy="2430780"/>
            <wp:effectExtent l="0" t="19050" r="15240" b="26670"/>
            <wp:docPr id="15" name="Схема 15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3" r:lo="rId34" r:qs="rId35" r:cs="rId36"/>
              </a:graphicData>
            </a:graphic>
          </wp:inline>
        </w:drawing>
      </w:r>
    </w:p>
    <w:p w14:paraId="0681992B" w14:textId="00345437" w:rsidR="00537032" w:rsidRDefault="00E15B5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lastRenderedPageBreak/>
        <w:t>Ushbu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ko’rsatilgan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qatordagi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magnitoelektrik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elektoromagnit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elektrodinamik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turdagi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</w:t>
      </w:r>
      <w:r w:rsidR="006C466D">
        <w:rPr>
          <w:rFonts w:ascii="Times New Roman" w:hAnsi="Times New Roman" w:cs="Times New Roman"/>
          <w:sz w:val="28"/>
          <w:szCs w:val="28"/>
          <w:lang w:val="en-US"/>
        </w:rPr>
        <w:t>ash</w:t>
      </w:r>
      <w:proofErr w:type="spellEnd"/>
      <w:r w:rsidR="006C46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C466D">
        <w:rPr>
          <w:rFonts w:ascii="Times New Roman" w:hAnsi="Times New Roman" w:cs="Times New Roman"/>
          <w:sz w:val="28"/>
          <w:szCs w:val="28"/>
          <w:lang w:val="en-US"/>
        </w:rPr>
        <w:t>asboblari</w:t>
      </w:r>
      <w:proofErr w:type="spellEnd"/>
      <w:r w:rsidR="006C46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C466D">
        <w:rPr>
          <w:rFonts w:ascii="Times New Roman" w:hAnsi="Times New Roman" w:cs="Times New Roman"/>
          <w:sz w:val="28"/>
          <w:szCs w:val="28"/>
          <w:lang w:val="en-US"/>
        </w:rPr>
        <w:t>nisbatan</w:t>
      </w:r>
      <w:proofErr w:type="spellEnd"/>
      <w:r w:rsidR="006C46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C466D">
        <w:rPr>
          <w:rFonts w:ascii="Times New Roman" w:hAnsi="Times New Roman" w:cs="Times New Roman"/>
          <w:sz w:val="28"/>
          <w:szCs w:val="28"/>
          <w:lang w:val="en-US"/>
        </w:rPr>
        <w:t>keng</w:t>
      </w:r>
      <w:proofErr w:type="spellEnd"/>
      <w:r w:rsidR="006C466D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6C466D">
        <w:rPr>
          <w:rFonts w:ascii="Times New Roman" w:hAnsi="Times New Roman" w:cs="Times New Roman"/>
          <w:sz w:val="28"/>
          <w:szCs w:val="28"/>
          <w:lang w:val="en-US"/>
        </w:rPr>
        <w:t>tarq</w:t>
      </w:r>
      <w:r w:rsidRPr="00471B51">
        <w:rPr>
          <w:rFonts w:ascii="Times New Roman" w:hAnsi="Times New Roman" w:cs="Times New Roman"/>
          <w:sz w:val="28"/>
          <w:szCs w:val="28"/>
          <w:lang w:val="en-US"/>
        </w:rPr>
        <w:t>algan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o’lchov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34DDCBC8" w14:textId="77777777" w:rsidR="00073EBF" w:rsidRDefault="00E15B5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asboblariga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maхsus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shartli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belgilar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chizilgan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bu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belgilar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asosida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muhim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fazilatlari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borasida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kerakli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ma’lumotlarni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olishimiz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mumkin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Quyida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shu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belgilarning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asosiylarini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keltirib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o’tamiz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14:paraId="73F4A984" w14:textId="77777777" w:rsidR="0054610A" w:rsidRDefault="0054610A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BDF843C" w14:textId="77777777" w:rsidR="00073EBF" w:rsidRDefault="00E15B5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A.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birliklari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ularning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karrali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ulushli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qiymatlari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14:paraId="08E0BDB4" w14:textId="013F4851" w:rsidR="00073EBF" w:rsidRPr="00033396" w:rsidRDefault="007B3702" w:rsidP="00033396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33396">
        <w:rPr>
          <w:rFonts w:ascii="Times New Roman" w:hAnsi="Times New Roman" w:cs="Times New Roman"/>
          <w:sz w:val="28"/>
          <w:szCs w:val="28"/>
          <w:lang w:val="en-US"/>
        </w:rPr>
        <w:t>kA, kV, mA, mV, W, MW, Hz, kHz, MH</w:t>
      </w:r>
      <w:r w:rsidR="00E15B5D"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z </w:t>
      </w:r>
      <w:proofErr w:type="spellStart"/>
      <w:r w:rsidR="00E15B5D" w:rsidRPr="00033396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="00E15B5D"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033396">
        <w:rPr>
          <w:rFonts w:ascii="Times New Roman" w:hAnsi="Times New Roman" w:cs="Times New Roman"/>
          <w:sz w:val="28"/>
          <w:szCs w:val="28"/>
          <w:lang w:val="en-US"/>
        </w:rPr>
        <w:t>hokazolar</w:t>
      </w:r>
      <w:proofErr w:type="spellEnd"/>
      <w:r w:rsidR="00E15B5D"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</w:p>
    <w:p w14:paraId="4F1BAE25" w14:textId="77777777" w:rsidR="0054610A" w:rsidRDefault="0054610A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0DA55F1" w14:textId="77777777" w:rsidR="00073EBF" w:rsidRDefault="00E15B5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B.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zanjiridagi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tokning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turi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:  </w:t>
      </w:r>
    </w:p>
    <w:p w14:paraId="431FD731" w14:textId="77777777" w:rsidR="00073EBF" w:rsidRPr="00033396" w:rsidRDefault="00E15B5D" w:rsidP="00033396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o’zgaruvchan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tok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zanjirida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ishlaydi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;  </w:t>
      </w:r>
    </w:p>
    <w:p w14:paraId="378F4812" w14:textId="77777777" w:rsidR="00073EBF" w:rsidRPr="00033396" w:rsidRDefault="00E15B5D" w:rsidP="00033396">
      <w:pPr>
        <w:pStyle w:val="a6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o’zgarmas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tok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zanjirida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ishlaydi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0C181242" w14:textId="77777777" w:rsidR="0054610A" w:rsidRDefault="0054610A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ECCA924" w14:textId="77777777" w:rsidR="00073EBF" w:rsidRDefault="00E15B5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V.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Ishlash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tartibi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bo’yicha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14:paraId="128137A2" w14:textId="77777777" w:rsidR="0054610A" w:rsidRDefault="0054610A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C81924F" w14:textId="77777777" w:rsidR="00073EBF" w:rsidRDefault="00E15B5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G.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Хavfsizligi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14:paraId="71D6BE6F" w14:textId="77777777" w:rsidR="00073EBF" w:rsidRPr="00033396" w:rsidRDefault="00E15B5D" w:rsidP="00033396">
      <w:pPr>
        <w:pStyle w:val="a6"/>
        <w:numPr>
          <w:ilvl w:val="0"/>
          <w:numId w:val="7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Beshqirrali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yulduzcha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chizilgan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bo’lib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, agar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uning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ichida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hech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raqam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bo’lmasa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, u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asbob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500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voltli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kuchlanish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ostida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sinalgan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bo’ldi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>.</w:t>
      </w:r>
      <w:r w:rsidR="00073EBF"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Agar,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raqam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yozilgan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bo’lsa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masalan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2,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unda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asbob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2000 volt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kuchlanishida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sinalgan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bo’ladi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>.</w:t>
      </w:r>
    </w:p>
    <w:p w14:paraId="70D8FAD5" w14:textId="77777777" w:rsidR="0054610A" w:rsidRDefault="0054610A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6548B14" w14:textId="67237CCF" w:rsidR="00073EBF" w:rsidRDefault="00033396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 D.  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</w:t>
      </w:r>
      <w:r w:rsidR="00E15B5D" w:rsidRPr="00471B51">
        <w:rPr>
          <w:rFonts w:ascii="Times New Roman" w:hAnsi="Times New Roman" w:cs="Times New Roman"/>
          <w:sz w:val="28"/>
          <w:szCs w:val="28"/>
          <w:lang w:val="en-US"/>
        </w:rPr>
        <w:t>oydalanish</w:t>
      </w:r>
      <w:proofErr w:type="spellEnd"/>
      <w:r w:rsidR="00E15B5D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471B51">
        <w:rPr>
          <w:rFonts w:ascii="Times New Roman" w:hAnsi="Times New Roman" w:cs="Times New Roman"/>
          <w:sz w:val="28"/>
          <w:szCs w:val="28"/>
          <w:lang w:val="en-US"/>
        </w:rPr>
        <w:t>holati</w:t>
      </w:r>
      <w:proofErr w:type="spellEnd"/>
      <w:r w:rsidR="00E15B5D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: </w:t>
      </w:r>
    </w:p>
    <w:p w14:paraId="5A9A9011" w14:textId="77777777" w:rsidR="00033396" w:rsidRDefault="00033396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46867B2" w14:textId="77777777" w:rsidR="00073EBF" w:rsidRPr="00033396" w:rsidRDefault="005B0C04" w:rsidP="00033396">
      <w:pPr>
        <w:pStyle w:val="a6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33396">
        <w:rPr>
          <w:rFonts w:ascii="Times New Roman" w:hAnsi="Times New Roman" w:cs="Times New Roman"/>
          <w:sz w:val="28"/>
          <w:szCs w:val="28"/>
          <w:lang w:val="en-US"/>
        </w:rPr>
        <w:t>┴</w:t>
      </w:r>
      <w:r w:rsidR="00E15B5D"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-  </w:t>
      </w:r>
      <w:proofErr w:type="spellStart"/>
      <w:r w:rsidR="00E15B5D" w:rsidRPr="00033396">
        <w:rPr>
          <w:rFonts w:ascii="Times New Roman" w:hAnsi="Times New Roman" w:cs="Times New Roman"/>
          <w:sz w:val="28"/>
          <w:szCs w:val="28"/>
          <w:lang w:val="en-US"/>
        </w:rPr>
        <w:t>vertikal</w:t>
      </w:r>
      <w:proofErr w:type="spellEnd"/>
      <w:r w:rsidR="00E15B5D"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033396">
        <w:rPr>
          <w:rFonts w:ascii="Times New Roman" w:hAnsi="Times New Roman" w:cs="Times New Roman"/>
          <w:sz w:val="28"/>
          <w:szCs w:val="28"/>
          <w:lang w:val="en-US"/>
        </w:rPr>
        <w:t>holda</w:t>
      </w:r>
      <w:proofErr w:type="spellEnd"/>
      <w:r w:rsidR="00E15B5D"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033396">
        <w:rPr>
          <w:rFonts w:ascii="Times New Roman" w:hAnsi="Times New Roman" w:cs="Times New Roman"/>
          <w:sz w:val="28"/>
          <w:szCs w:val="28"/>
          <w:lang w:val="en-US"/>
        </w:rPr>
        <w:t>joylashtiriladi</w:t>
      </w:r>
      <w:proofErr w:type="spellEnd"/>
      <w:r w:rsidR="00E15B5D"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</w:p>
    <w:p w14:paraId="345EBA95" w14:textId="77777777" w:rsidR="00073EBF" w:rsidRPr="00033396" w:rsidRDefault="00E15B5D" w:rsidP="00033396">
      <w:pPr>
        <w:pStyle w:val="a6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P - 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gorizontal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holatda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033396">
        <w:rPr>
          <w:rFonts w:ascii="Times New Roman" w:hAnsi="Times New Roman" w:cs="Times New Roman"/>
          <w:sz w:val="28"/>
          <w:szCs w:val="28"/>
          <w:lang w:val="en-US"/>
        </w:rPr>
        <w:t>joylashtiriladi</w:t>
      </w:r>
      <w:proofErr w:type="spellEnd"/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</w:p>
    <w:p w14:paraId="3128B255" w14:textId="0369F411" w:rsidR="00073EBF" w:rsidRPr="00033396" w:rsidRDefault="00035BB0" w:rsidP="00033396">
      <w:pPr>
        <w:pStyle w:val="a6"/>
        <w:numPr>
          <w:ilvl w:val="0"/>
          <w:numId w:val="6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33396">
        <w:rPr>
          <w:rFonts w:ascii="Times New Roman" w:hAnsi="Times New Roman" w:cs="Times New Roman"/>
          <w:sz w:val="28"/>
          <w:szCs w:val="28"/>
          <w:lang w:val="en-US"/>
        </w:rPr>
        <w:t>60</w:t>
      </w:r>
      <w:r w:rsidRPr="00033396">
        <w:rPr>
          <w:rFonts w:ascii="Times New Roman" w:hAnsi="Times New Roman" w:cs="Times New Roman"/>
          <w:sz w:val="28"/>
          <w:szCs w:val="28"/>
          <w:vertAlign w:val="superscript"/>
          <w:lang w:val="en-US"/>
        </w:rPr>
        <w:t>0</w:t>
      </w:r>
      <w:r w:rsidR="00E15B5D"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–  </w:t>
      </w:r>
      <w:proofErr w:type="spellStart"/>
      <w:r w:rsidR="00E15B5D" w:rsidRPr="00033396">
        <w:rPr>
          <w:rFonts w:ascii="Times New Roman" w:hAnsi="Times New Roman" w:cs="Times New Roman"/>
          <w:sz w:val="28"/>
          <w:szCs w:val="28"/>
          <w:lang w:val="en-US"/>
        </w:rPr>
        <w:t>qiya</w:t>
      </w:r>
      <w:proofErr w:type="spellEnd"/>
      <w:r w:rsidR="00E15B5D"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033396">
        <w:rPr>
          <w:rFonts w:ascii="Times New Roman" w:hAnsi="Times New Roman" w:cs="Times New Roman"/>
          <w:sz w:val="28"/>
          <w:szCs w:val="28"/>
          <w:lang w:val="en-US"/>
        </w:rPr>
        <w:t>holatda</w:t>
      </w:r>
      <w:proofErr w:type="spellEnd"/>
      <w:r w:rsidR="00E15B5D"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033396">
        <w:rPr>
          <w:rFonts w:ascii="Times New Roman" w:hAnsi="Times New Roman" w:cs="Times New Roman"/>
          <w:sz w:val="28"/>
          <w:szCs w:val="28"/>
          <w:lang w:val="en-US"/>
        </w:rPr>
        <w:t>joylashtiriladi</w:t>
      </w:r>
      <w:proofErr w:type="spellEnd"/>
      <w:r w:rsidR="00E15B5D"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2F126C7E" w14:textId="77777777" w:rsidR="0054610A" w:rsidRDefault="0054610A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4C26DFE" w14:textId="77777777" w:rsidR="00033396" w:rsidRDefault="0054610A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E15B5D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  <w:proofErr w:type="spellStart"/>
      <w:r w:rsidR="00E15B5D" w:rsidRPr="00471B51">
        <w:rPr>
          <w:rFonts w:ascii="Times New Roman" w:hAnsi="Times New Roman" w:cs="Times New Roman"/>
          <w:sz w:val="28"/>
          <w:szCs w:val="28"/>
          <w:lang w:val="en-US"/>
        </w:rPr>
        <w:t>Aniqlik</w:t>
      </w:r>
      <w:proofErr w:type="spellEnd"/>
      <w:r w:rsidR="00E15B5D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E15B5D" w:rsidRPr="00471B51">
        <w:rPr>
          <w:rFonts w:ascii="Times New Roman" w:hAnsi="Times New Roman" w:cs="Times New Roman"/>
          <w:sz w:val="28"/>
          <w:szCs w:val="28"/>
          <w:lang w:val="en-US"/>
        </w:rPr>
        <w:t>klasslari</w:t>
      </w:r>
      <w:proofErr w:type="spellEnd"/>
      <w:r w:rsidR="00E15B5D"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651C0F41" w14:textId="77777777" w:rsidR="001D44B7" w:rsidRDefault="00E15B5D" w:rsidP="00033396">
      <w:pPr>
        <w:pStyle w:val="a6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0,5; </w:t>
      </w:r>
    </w:p>
    <w:p w14:paraId="1BAEE996" w14:textId="77777777" w:rsidR="001D44B7" w:rsidRDefault="00E15B5D" w:rsidP="00033396">
      <w:pPr>
        <w:pStyle w:val="a6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033396">
        <w:rPr>
          <w:rFonts w:ascii="Times New Roman" w:hAnsi="Times New Roman" w:cs="Times New Roman"/>
          <w:sz w:val="28"/>
          <w:szCs w:val="28"/>
          <w:lang w:val="en-US"/>
        </w:rPr>
        <w:t>1,0</w:t>
      </w:r>
      <w:r w:rsidR="001D44B7">
        <w:rPr>
          <w:rFonts w:ascii="Times New Roman" w:hAnsi="Times New Roman" w:cs="Times New Roman"/>
          <w:sz w:val="28"/>
          <w:szCs w:val="28"/>
          <w:lang w:val="en-US"/>
        </w:rPr>
        <w:t>;</w:t>
      </w:r>
    </w:p>
    <w:p w14:paraId="014E364F" w14:textId="667140B6" w:rsidR="00073EBF" w:rsidRPr="00033396" w:rsidRDefault="001D44B7" w:rsidP="00033396">
      <w:pPr>
        <w:pStyle w:val="a6"/>
        <w:numPr>
          <w:ilvl w:val="0"/>
          <w:numId w:val="8"/>
        </w:num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1,5;</w:t>
      </w:r>
      <w:r w:rsidR="00E15B5D" w:rsidRPr="00033396">
        <w:rPr>
          <w:rFonts w:ascii="Times New Roman" w:hAnsi="Times New Roman" w:cs="Times New Roman"/>
          <w:sz w:val="28"/>
          <w:szCs w:val="28"/>
          <w:lang w:val="en-US"/>
        </w:rPr>
        <w:t>…</w:t>
      </w:r>
      <w:proofErr w:type="spellStart"/>
      <w:r w:rsidR="00E15B5D" w:rsidRPr="00033396">
        <w:rPr>
          <w:rFonts w:ascii="Times New Roman" w:hAnsi="Times New Roman" w:cs="Times New Roman"/>
          <w:sz w:val="28"/>
          <w:szCs w:val="28"/>
          <w:lang w:val="en-US"/>
        </w:rPr>
        <w:t>kabi</w:t>
      </w:r>
      <w:proofErr w:type="spellEnd"/>
      <w:r w:rsidR="00E15B5D" w:rsidRPr="00033396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</w:p>
    <w:p w14:paraId="2319B68B" w14:textId="77777777" w:rsidR="00E15B5D" w:rsidRPr="00471B51" w:rsidRDefault="00E15B5D" w:rsidP="00D0599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C7CBE83" w14:textId="77777777" w:rsidR="001323A2" w:rsidRDefault="00E15B5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Raqamli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deb,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jarayonida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uzluksiz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o’lchanayotgan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kattalikning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qiymatini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raqamli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qayd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etish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qurilmasiga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raqamlari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yozib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boruvchi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qurilmaga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yoki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diskret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tarzda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o’zgartirilib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indikatsiyalanadigan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asboblarga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aytiladi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Raqamli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ulash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hozirgi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kunda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juda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tarqalgan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48A578C6" w14:textId="77777777" w:rsidR="001323A2" w:rsidRDefault="00E15B5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1B51">
        <w:rPr>
          <w:rFonts w:ascii="Times New Roman" w:hAnsi="Times New Roman" w:cs="Times New Roman"/>
          <w:sz w:val="28"/>
          <w:szCs w:val="28"/>
          <w:lang w:val="en-US"/>
        </w:rPr>
        <w:lastRenderedPageBreak/>
        <w:t xml:space="preserve">Har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qanday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analog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signalni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kirishdagi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analog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o’zgartgichda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(KAU)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keyingi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o’zgartirish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uchun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qulay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formaga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o’zgartiriladi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so’ngra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analog –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raqamli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o’zgartgich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(ARU)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yordamida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diskretlashtiriladi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kodlanadi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;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niхoyat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raqamli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qayd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etish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qurilmasi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(RKK)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o’lchanayotgan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kattalik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bo’yicha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kodlangan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ma’lumotni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raqamli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qaydnoma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tarzida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opera</w:t>
      </w:r>
      <w:r w:rsidR="001323A2">
        <w:rPr>
          <w:rFonts w:ascii="Times New Roman" w:hAnsi="Times New Roman" w:cs="Times New Roman"/>
          <w:sz w:val="28"/>
          <w:szCs w:val="28"/>
          <w:lang w:val="en-US"/>
        </w:rPr>
        <w:t>torga</w:t>
      </w:r>
      <w:proofErr w:type="spellEnd"/>
      <w:r w:rsidR="001323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323A2">
        <w:rPr>
          <w:rFonts w:ascii="Times New Roman" w:hAnsi="Times New Roman" w:cs="Times New Roman"/>
          <w:sz w:val="28"/>
          <w:szCs w:val="28"/>
          <w:lang w:val="en-US"/>
        </w:rPr>
        <w:t>qulay</w:t>
      </w:r>
      <w:proofErr w:type="spellEnd"/>
      <w:r w:rsidR="001323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323A2">
        <w:rPr>
          <w:rFonts w:ascii="Times New Roman" w:hAnsi="Times New Roman" w:cs="Times New Roman"/>
          <w:sz w:val="28"/>
          <w:szCs w:val="28"/>
          <w:lang w:val="en-US"/>
        </w:rPr>
        <w:t>formada</w:t>
      </w:r>
      <w:proofErr w:type="spellEnd"/>
      <w:r w:rsidR="001323A2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="001323A2">
        <w:rPr>
          <w:rFonts w:ascii="Times New Roman" w:hAnsi="Times New Roman" w:cs="Times New Roman"/>
          <w:sz w:val="28"/>
          <w:szCs w:val="28"/>
          <w:lang w:val="en-US"/>
        </w:rPr>
        <w:t>ko’rsatadi</w:t>
      </w:r>
      <w:proofErr w:type="spellEnd"/>
      <w:r w:rsidR="001323A2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Tavsiya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etiladigan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ma’lumotning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qulayligi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aniqligi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sababli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raqamli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ilmiy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–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tekshirish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laboratoriyalaridan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keng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o’rin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olgan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</w:p>
    <w:p w14:paraId="0F172993" w14:textId="1EEF1696" w:rsidR="001323A2" w:rsidRDefault="00E15B5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Raqamli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analog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asboblariga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nisbatan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quyidagi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afzalliklarga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egadir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:  </w:t>
      </w:r>
      <w:r w:rsidR="00AF31D4">
        <w:rPr>
          <w:rFonts w:ascii="Times New Roman" w:hAnsi="Times New Roman" w:cs="Times New Roman"/>
          <w:sz w:val="28"/>
          <w:szCs w:val="28"/>
          <w:lang w:val="en-US"/>
        </w:rPr>
        <w:t xml:space="preserve">  </w:t>
      </w:r>
    </w:p>
    <w:p w14:paraId="55422D77" w14:textId="42F93233" w:rsidR="00AF31D4" w:rsidRDefault="00AF31D4" w:rsidP="00EC7D1B">
      <w:pPr>
        <w:spacing w:after="0"/>
        <w:ind w:firstLine="142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6D07B8D9" wp14:editId="62E13E52">
            <wp:extent cx="5638800" cy="3105150"/>
            <wp:effectExtent l="0" t="0" r="19050" b="0"/>
            <wp:docPr id="14" name="Схема 14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38" r:lo="rId39" r:qs="rId40" r:cs="rId41"/>
              </a:graphicData>
            </a:graphic>
          </wp:inline>
        </w:drawing>
      </w:r>
    </w:p>
    <w:p w14:paraId="64C77067" w14:textId="52301B80" w:rsidR="00AF31D4" w:rsidRDefault="00AF31D4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27B16EC" w14:textId="77777777" w:rsidR="00E15B5D" w:rsidRPr="00471B51" w:rsidRDefault="00E15B5D" w:rsidP="00D0599C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Diskretlashtirish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va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kvantlash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raqamli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o’lchash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asbobining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asosiy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хatolik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manbalari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hisoblanadi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Bundan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tashqari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,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kvantlash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darajalarining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soni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ham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o’ziga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yarasha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хatoliklarga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spellStart"/>
      <w:r w:rsidRPr="00471B51">
        <w:rPr>
          <w:rFonts w:ascii="Times New Roman" w:hAnsi="Times New Roman" w:cs="Times New Roman"/>
          <w:sz w:val="28"/>
          <w:szCs w:val="28"/>
          <w:lang w:val="en-US"/>
        </w:rPr>
        <w:t>kiritadi</w:t>
      </w:r>
      <w:proofErr w:type="spellEnd"/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.  </w:t>
      </w:r>
    </w:p>
    <w:p w14:paraId="072B3D25" w14:textId="77777777" w:rsidR="0037642D" w:rsidRPr="00471B51" w:rsidRDefault="0037642D" w:rsidP="00D0599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20D56D04" w14:textId="77777777" w:rsidR="0037642D" w:rsidRPr="00471B51" w:rsidRDefault="0037642D" w:rsidP="00D0599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36C3EB40" w14:textId="36A6F1F0" w:rsidR="0037642D" w:rsidRDefault="0037642D" w:rsidP="00D0599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471B51">
        <w:rPr>
          <w:rFonts w:ascii="Times New Roman" w:hAnsi="Times New Roman" w:cs="Times New Roman"/>
          <w:sz w:val="28"/>
          <w:szCs w:val="28"/>
          <w:lang w:val="en-US"/>
        </w:rPr>
        <w:t xml:space="preserve">                                             </w:t>
      </w:r>
    </w:p>
    <w:p w14:paraId="3D9C6166" w14:textId="33515E65" w:rsidR="006B415E" w:rsidRDefault="006B415E" w:rsidP="00D0599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39F2873" w14:textId="1BDFA2DD" w:rsidR="006B415E" w:rsidRDefault="006B415E" w:rsidP="00D0599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D77BF04" w14:textId="25E7E847" w:rsidR="006B415E" w:rsidRDefault="006B415E" w:rsidP="00D0599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CC6ADF4" w14:textId="7D0C5263" w:rsidR="006B415E" w:rsidRDefault="006B415E" w:rsidP="00D0599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5CC19D9E" w14:textId="0AC8A7C5" w:rsidR="006B415E" w:rsidRDefault="006B415E" w:rsidP="00D0599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4ED8DD39" w14:textId="70ABB76F" w:rsidR="006B415E" w:rsidRDefault="006B415E" w:rsidP="00D0599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06A91477" w14:textId="1F82C584" w:rsidR="006B415E" w:rsidRDefault="006B415E" w:rsidP="00D0599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6E019D7" w14:textId="0E4C327D" w:rsidR="006B415E" w:rsidRDefault="006B415E" w:rsidP="00D0599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1C398FBF" w14:textId="674C5DEA" w:rsidR="006B415E" w:rsidRDefault="006B415E" w:rsidP="00D0599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77BBB771" w14:textId="7779574B" w:rsidR="006B415E" w:rsidRDefault="006B415E" w:rsidP="00D0599C">
      <w:pPr>
        <w:spacing w:after="0"/>
        <w:jc w:val="both"/>
        <w:rPr>
          <w:rFonts w:ascii="Times New Roman" w:hAnsi="Times New Roman" w:cs="Times New Roman"/>
          <w:sz w:val="28"/>
          <w:szCs w:val="28"/>
          <w:lang w:val="en-US"/>
        </w:rPr>
      </w:pPr>
    </w:p>
    <w:p w14:paraId="6CBE66B4" w14:textId="77777777" w:rsidR="006B415E" w:rsidRPr="006B415E" w:rsidRDefault="006B415E" w:rsidP="006B415E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b/>
          <w:bCs/>
          <w:sz w:val="28"/>
          <w:szCs w:val="28"/>
          <w:lang w:val="en-US"/>
        </w:rPr>
        <w:lastRenderedPageBreak/>
        <w:t>Foydalanilgan</w:t>
      </w:r>
      <w:proofErr w:type="spellEnd"/>
      <w:r w:rsidRPr="006B415E">
        <w:rPr>
          <w:rFonts w:ascii="Times New Roman" w:hAnsi="Times New Roman" w:cs="Times New Roman"/>
          <w:b/>
          <w:bCs/>
          <w:sz w:val="28"/>
          <w:szCs w:val="28"/>
          <w:lang w:val="en-US"/>
        </w:rPr>
        <w:t xml:space="preserve"> </w:t>
      </w:r>
      <w:proofErr w:type="spellStart"/>
      <w:r w:rsidRPr="006B415E">
        <w:rPr>
          <w:rFonts w:ascii="Times New Roman" w:hAnsi="Times New Roman" w:cs="Times New Roman"/>
          <w:b/>
          <w:bCs/>
          <w:sz w:val="28"/>
          <w:szCs w:val="28"/>
          <w:lang w:val="en-US"/>
        </w:rPr>
        <w:t>adabiyotlar</w:t>
      </w:r>
      <w:proofErr w:type="spellEnd"/>
    </w:p>
    <w:p w14:paraId="295A735F" w14:textId="3D69C913" w:rsidR="006B415E" w:rsidRPr="006B415E" w:rsidRDefault="006B415E" w:rsidP="006B415E">
      <w:pPr>
        <w:pStyle w:val="a6"/>
        <w:numPr>
          <w:ilvl w:val="0"/>
          <w:numId w:val="12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A.H.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Haydarov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B.B.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Goibnazarov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K.Y.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Berdieva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- Organization of service provision for medical equipment - Publisher, Tashkent 2019</w:t>
      </w:r>
    </w:p>
    <w:p w14:paraId="0E08CE12" w14:textId="056A6048" w:rsidR="006B415E" w:rsidRPr="006B415E" w:rsidRDefault="006B415E" w:rsidP="006B415E">
      <w:pPr>
        <w:pStyle w:val="a6"/>
        <w:numPr>
          <w:ilvl w:val="0"/>
          <w:numId w:val="12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I.I.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Mukimjonov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A.R.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Khudoyberganov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, T. Usmanov ―Teaching, technical service and repair of electronic medical techniques ―Ibn Sino, 2014</w:t>
      </w:r>
    </w:p>
    <w:p w14:paraId="02D631C1" w14:textId="77DCEA83" w:rsidR="006B415E" w:rsidRPr="006B415E" w:rsidRDefault="006B415E" w:rsidP="006B415E">
      <w:pPr>
        <w:pStyle w:val="a6"/>
        <w:numPr>
          <w:ilvl w:val="0"/>
          <w:numId w:val="12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K. Yu.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Yuldashev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Yu. A.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Koulikov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. "Physiotherapy", T., "Ibn Sino", 2018</w:t>
      </w:r>
    </w:p>
    <w:p w14:paraId="6E3F68D7" w14:textId="6C98D708" w:rsidR="006B415E" w:rsidRPr="006B415E" w:rsidRDefault="006B415E" w:rsidP="006B415E">
      <w:pPr>
        <w:pStyle w:val="a6"/>
        <w:numPr>
          <w:ilvl w:val="0"/>
          <w:numId w:val="12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P. R.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Ismatullayev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 N.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Maksudov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Kh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. Abdullayev, B. M.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Akhmedov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, A. A.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Azamov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. Metrology standardization and certification. ―Uzbekistan Tashkent 2018</w:t>
      </w:r>
    </w:p>
    <w:p w14:paraId="1B06F8BD" w14:textId="77777777" w:rsidR="006B415E" w:rsidRDefault="006B415E" w:rsidP="006B415E">
      <w:pPr>
        <w:pStyle w:val="a6"/>
        <w:numPr>
          <w:ilvl w:val="0"/>
          <w:numId w:val="12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>Leslie Cromwell, Biomedical Instrumentation and measurement, 2nd edition, Prentice hall of India, New Delhi, 2015.</w:t>
      </w:r>
    </w:p>
    <w:p w14:paraId="5A6CD6DE" w14:textId="77777777" w:rsidR="006B415E" w:rsidRDefault="006B415E" w:rsidP="006B415E">
      <w:pPr>
        <w:pStyle w:val="a6"/>
        <w:numPr>
          <w:ilvl w:val="0"/>
          <w:numId w:val="12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John G. Webster, Medical Instrumentation Application and Design, 4th edition, Wiley India Pvt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Ltd,New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Delhi, 2015.</w:t>
      </w:r>
    </w:p>
    <w:p w14:paraId="65BC875D" w14:textId="77777777" w:rsidR="006B415E" w:rsidRDefault="006B415E" w:rsidP="006B415E">
      <w:pPr>
        <w:pStyle w:val="a6"/>
        <w:numPr>
          <w:ilvl w:val="0"/>
          <w:numId w:val="12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Joseph J.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Carr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and John M. Brown, Introduction to Biomedical Equipment Technology, Pearson Education, 2004.</w:t>
      </w:r>
    </w:p>
    <w:p w14:paraId="515DB601" w14:textId="77777777" w:rsidR="006B415E" w:rsidRDefault="006B415E" w:rsidP="006B415E">
      <w:pPr>
        <w:pStyle w:val="a6"/>
        <w:numPr>
          <w:ilvl w:val="0"/>
          <w:numId w:val="12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Myer </w:t>
      </w: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Kutz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>, Standard Handbook of Biomedical Engineering and Design, McGraw Hill Publisher, 2003.</w:t>
      </w:r>
    </w:p>
    <w:p w14:paraId="7D430093" w14:textId="63EE8B2A" w:rsidR="006B415E" w:rsidRPr="006B415E" w:rsidRDefault="006B415E" w:rsidP="006B415E">
      <w:pPr>
        <w:pStyle w:val="a6"/>
        <w:numPr>
          <w:ilvl w:val="0"/>
          <w:numId w:val="12"/>
        </w:numPr>
        <w:spacing w:after="0"/>
        <w:ind w:left="540"/>
        <w:jc w:val="both"/>
        <w:rPr>
          <w:rFonts w:ascii="Times New Roman" w:hAnsi="Times New Roman" w:cs="Times New Roman"/>
          <w:sz w:val="28"/>
          <w:szCs w:val="28"/>
          <w:lang w:val="en-US"/>
        </w:rPr>
      </w:pPr>
      <w:proofErr w:type="spellStart"/>
      <w:r w:rsidRPr="006B415E">
        <w:rPr>
          <w:rFonts w:ascii="Times New Roman" w:hAnsi="Times New Roman" w:cs="Times New Roman"/>
          <w:sz w:val="28"/>
          <w:szCs w:val="28"/>
          <w:lang w:val="en-US"/>
        </w:rPr>
        <w:t>Khandpur</w:t>
      </w:r>
      <w:proofErr w:type="spellEnd"/>
      <w:r w:rsidRPr="006B415E">
        <w:rPr>
          <w:rFonts w:ascii="Times New Roman" w:hAnsi="Times New Roman" w:cs="Times New Roman"/>
          <w:sz w:val="28"/>
          <w:szCs w:val="28"/>
          <w:lang w:val="en-US"/>
        </w:rPr>
        <w:t xml:space="preserve"> R.S, Handbook of Biomedical Instrumentation, 3rd edition, Tata McGraw-Hill New Delhi, 2014</w:t>
      </w:r>
    </w:p>
    <w:sectPr w:rsidR="006B415E" w:rsidRPr="006B415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772FC3"/>
    <w:multiLevelType w:val="hybridMultilevel"/>
    <w:tmpl w:val="F40293C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AD3BF5"/>
    <w:multiLevelType w:val="hybridMultilevel"/>
    <w:tmpl w:val="D7628C66"/>
    <w:lvl w:ilvl="0" w:tplc="0419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DCE2D45"/>
    <w:multiLevelType w:val="hybridMultilevel"/>
    <w:tmpl w:val="F86C0BA2"/>
    <w:lvl w:ilvl="0" w:tplc="0409000F">
      <w:start w:val="1"/>
      <w:numFmt w:val="decimal"/>
      <w:lvlText w:val="%1."/>
      <w:lvlJc w:val="left"/>
      <w:pPr>
        <w:ind w:left="1428" w:hanging="360"/>
      </w:pPr>
    </w:lvl>
    <w:lvl w:ilvl="1" w:tplc="04090019" w:tentative="1">
      <w:start w:val="1"/>
      <w:numFmt w:val="lowerLetter"/>
      <w:lvlText w:val="%2."/>
      <w:lvlJc w:val="left"/>
      <w:pPr>
        <w:ind w:left="2148" w:hanging="360"/>
      </w:pPr>
    </w:lvl>
    <w:lvl w:ilvl="2" w:tplc="0409001B" w:tentative="1">
      <w:start w:val="1"/>
      <w:numFmt w:val="lowerRoman"/>
      <w:lvlText w:val="%3."/>
      <w:lvlJc w:val="right"/>
      <w:pPr>
        <w:ind w:left="2868" w:hanging="180"/>
      </w:pPr>
    </w:lvl>
    <w:lvl w:ilvl="3" w:tplc="0409000F" w:tentative="1">
      <w:start w:val="1"/>
      <w:numFmt w:val="decimal"/>
      <w:lvlText w:val="%4."/>
      <w:lvlJc w:val="left"/>
      <w:pPr>
        <w:ind w:left="3588" w:hanging="360"/>
      </w:pPr>
    </w:lvl>
    <w:lvl w:ilvl="4" w:tplc="04090019" w:tentative="1">
      <w:start w:val="1"/>
      <w:numFmt w:val="lowerLetter"/>
      <w:lvlText w:val="%5."/>
      <w:lvlJc w:val="left"/>
      <w:pPr>
        <w:ind w:left="4308" w:hanging="360"/>
      </w:pPr>
    </w:lvl>
    <w:lvl w:ilvl="5" w:tplc="0409001B" w:tentative="1">
      <w:start w:val="1"/>
      <w:numFmt w:val="lowerRoman"/>
      <w:lvlText w:val="%6."/>
      <w:lvlJc w:val="right"/>
      <w:pPr>
        <w:ind w:left="5028" w:hanging="180"/>
      </w:pPr>
    </w:lvl>
    <w:lvl w:ilvl="6" w:tplc="0409000F" w:tentative="1">
      <w:start w:val="1"/>
      <w:numFmt w:val="decimal"/>
      <w:lvlText w:val="%7."/>
      <w:lvlJc w:val="left"/>
      <w:pPr>
        <w:ind w:left="5748" w:hanging="360"/>
      </w:pPr>
    </w:lvl>
    <w:lvl w:ilvl="7" w:tplc="04090019" w:tentative="1">
      <w:start w:val="1"/>
      <w:numFmt w:val="lowerLetter"/>
      <w:lvlText w:val="%8."/>
      <w:lvlJc w:val="left"/>
      <w:pPr>
        <w:ind w:left="6468" w:hanging="360"/>
      </w:pPr>
    </w:lvl>
    <w:lvl w:ilvl="8" w:tplc="040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1E530E46"/>
    <w:multiLevelType w:val="hybridMultilevel"/>
    <w:tmpl w:val="88DA97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5974ED6"/>
    <w:multiLevelType w:val="hybridMultilevel"/>
    <w:tmpl w:val="39863F02"/>
    <w:lvl w:ilvl="0" w:tplc="2EEED806">
      <w:start w:val="1"/>
      <w:numFmt w:val="decimal"/>
      <w:lvlText w:val="%1."/>
      <w:lvlJc w:val="left"/>
      <w:pPr>
        <w:ind w:left="1140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80D393B"/>
    <w:multiLevelType w:val="hybridMultilevel"/>
    <w:tmpl w:val="D2083C7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6" w15:restartNumberingAfterBreak="0">
    <w:nsid w:val="31F969CB"/>
    <w:multiLevelType w:val="hybridMultilevel"/>
    <w:tmpl w:val="9E1403A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 w15:restartNumberingAfterBreak="0">
    <w:nsid w:val="3BB55DB1"/>
    <w:multiLevelType w:val="hybridMultilevel"/>
    <w:tmpl w:val="13A067E6"/>
    <w:lvl w:ilvl="0" w:tplc="0419000D">
      <w:start w:val="1"/>
      <w:numFmt w:val="bullet"/>
      <w:lvlText w:val=""/>
      <w:lvlJc w:val="left"/>
      <w:pPr>
        <w:ind w:left="163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8" w15:restartNumberingAfterBreak="0">
    <w:nsid w:val="490E65D7"/>
    <w:multiLevelType w:val="hybridMultilevel"/>
    <w:tmpl w:val="30C444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68315C1"/>
    <w:multiLevelType w:val="hybridMultilevel"/>
    <w:tmpl w:val="061844C4"/>
    <w:lvl w:ilvl="0" w:tplc="2EEED806">
      <w:start w:val="1"/>
      <w:numFmt w:val="decimal"/>
      <w:lvlText w:val="%1."/>
      <w:lvlJc w:val="left"/>
      <w:pPr>
        <w:ind w:left="1140" w:hanging="43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5777300C"/>
    <w:multiLevelType w:val="hybridMultilevel"/>
    <w:tmpl w:val="17DA670A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6E46335C"/>
    <w:multiLevelType w:val="hybridMultilevel"/>
    <w:tmpl w:val="1B46A560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7"/>
  </w:num>
  <w:num w:numId="3">
    <w:abstractNumId w:val="1"/>
  </w:num>
  <w:num w:numId="4">
    <w:abstractNumId w:val="8"/>
  </w:num>
  <w:num w:numId="5">
    <w:abstractNumId w:val="5"/>
  </w:num>
  <w:num w:numId="6">
    <w:abstractNumId w:val="10"/>
  </w:num>
  <w:num w:numId="7">
    <w:abstractNumId w:val="11"/>
  </w:num>
  <w:num w:numId="8">
    <w:abstractNumId w:val="6"/>
  </w:num>
  <w:num w:numId="9">
    <w:abstractNumId w:val="2"/>
  </w:num>
  <w:num w:numId="10">
    <w:abstractNumId w:val="9"/>
  </w:num>
  <w:num w:numId="11">
    <w:abstractNumId w:val="4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79BA"/>
    <w:rsid w:val="00017D98"/>
    <w:rsid w:val="00033396"/>
    <w:rsid w:val="00035BB0"/>
    <w:rsid w:val="000604A4"/>
    <w:rsid w:val="000619B3"/>
    <w:rsid w:val="000649A3"/>
    <w:rsid w:val="00073EBF"/>
    <w:rsid w:val="000802E6"/>
    <w:rsid w:val="000C0D33"/>
    <w:rsid w:val="000C0D49"/>
    <w:rsid w:val="000C3A22"/>
    <w:rsid w:val="000D0035"/>
    <w:rsid w:val="000D2BAB"/>
    <w:rsid w:val="000F2FAF"/>
    <w:rsid w:val="00110CB7"/>
    <w:rsid w:val="00122E79"/>
    <w:rsid w:val="001269C8"/>
    <w:rsid w:val="001323A2"/>
    <w:rsid w:val="0016192D"/>
    <w:rsid w:val="001802F2"/>
    <w:rsid w:val="001805B6"/>
    <w:rsid w:val="001D0058"/>
    <w:rsid w:val="001D44B7"/>
    <w:rsid w:val="001D79BA"/>
    <w:rsid w:val="001F1DFE"/>
    <w:rsid w:val="00203B18"/>
    <w:rsid w:val="00217876"/>
    <w:rsid w:val="00246503"/>
    <w:rsid w:val="00255E20"/>
    <w:rsid w:val="00264E6C"/>
    <w:rsid w:val="00265614"/>
    <w:rsid w:val="002B04F6"/>
    <w:rsid w:val="002B353C"/>
    <w:rsid w:val="002B4C92"/>
    <w:rsid w:val="002B7925"/>
    <w:rsid w:val="002C0902"/>
    <w:rsid w:val="002D18E9"/>
    <w:rsid w:val="002E3707"/>
    <w:rsid w:val="002E72DE"/>
    <w:rsid w:val="0036216D"/>
    <w:rsid w:val="0037642D"/>
    <w:rsid w:val="003A7CDE"/>
    <w:rsid w:val="003C2971"/>
    <w:rsid w:val="003E47A2"/>
    <w:rsid w:val="00421133"/>
    <w:rsid w:val="004504B8"/>
    <w:rsid w:val="00471B51"/>
    <w:rsid w:val="00485B3E"/>
    <w:rsid w:val="004975F6"/>
    <w:rsid w:val="004D453A"/>
    <w:rsid w:val="004D4FC0"/>
    <w:rsid w:val="004D6977"/>
    <w:rsid w:val="00506E52"/>
    <w:rsid w:val="0051728D"/>
    <w:rsid w:val="00536A53"/>
    <w:rsid w:val="00537032"/>
    <w:rsid w:val="005415DE"/>
    <w:rsid w:val="0054610A"/>
    <w:rsid w:val="005872CA"/>
    <w:rsid w:val="005A021F"/>
    <w:rsid w:val="005A576C"/>
    <w:rsid w:val="005A7201"/>
    <w:rsid w:val="005B0C04"/>
    <w:rsid w:val="0060742C"/>
    <w:rsid w:val="00657B68"/>
    <w:rsid w:val="00670F88"/>
    <w:rsid w:val="00677CA0"/>
    <w:rsid w:val="006854E8"/>
    <w:rsid w:val="00685AD8"/>
    <w:rsid w:val="006A6FE2"/>
    <w:rsid w:val="006B415E"/>
    <w:rsid w:val="006B7B7B"/>
    <w:rsid w:val="006C466D"/>
    <w:rsid w:val="006F1C64"/>
    <w:rsid w:val="00731CE9"/>
    <w:rsid w:val="007B3702"/>
    <w:rsid w:val="007C2498"/>
    <w:rsid w:val="007D03D1"/>
    <w:rsid w:val="007F51C1"/>
    <w:rsid w:val="00833690"/>
    <w:rsid w:val="00836264"/>
    <w:rsid w:val="00842F77"/>
    <w:rsid w:val="00853FC3"/>
    <w:rsid w:val="00857D85"/>
    <w:rsid w:val="008670D9"/>
    <w:rsid w:val="0088059F"/>
    <w:rsid w:val="008D4D92"/>
    <w:rsid w:val="008F51B7"/>
    <w:rsid w:val="009104F3"/>
    <w:rsid w:val="009112DE"/>
    <w:rsid w:val="00932B42"/>
    <w:rsid w:val="00952C4D"/>
    <w:rsid w:val="009537E2"/>
    <w:rsid w:val="00990CBE"/>
    <w:rsid w:val="009D1136"/>
    <w:rsid w:val="00A17230"/>
    <w:rsid w:val="00A53E74"/>
    <w:rsid w:val="00A7596B"/>
    <w:rsid w:val="00A902CD"/>
    <w:rsid w:val="00A90576"/>
    <w:rsid w:val="00AA0D4E"/>
    <w:rsid w:val="00AF2C44"/>
    <w:rsid w:val="00AF31D4"/>
    <w:rsid w:val="00AF79E4"/>
    <w:rsid w:val="00B02F9F"/>
    <w:rsid w:val="00B30803"/>
    <w:rsid w:val="00B4058C"/>
    <w:rsid w:val="00B450CF"/>
    <w:rsid w:val="00B65016"/>
    <w:rsid w:val="00B80DBA"/>
    <w:rsid w:val="00B93E51"/>
    <w:rsid w:val="00BA69EB"/>
    <w:rsid w:val="00BA6ACD"/>
    <w:rsid w:val="00BB3E79"/>
    <w:rsid w:val="00BC7468"/>
    <w:rsid w:val="00BE033F"/>
    <w:rsid w:val="00BE21B4"/>
    <w:rsid w:val="00C012A5"/>
    <w:rsid w:val="00C1783F"/>
    <w:rsid w:val="00C53928"/>
    <w:rsid w:val="00C622C8"/>
    <w:rsid w:val="00C6382A"/>
    <w:rsid w:val="00C74E55"/>
    <w:rsid w:val="00CB5220"/>
    <w:rsid w:val="00CD31C3"/>
    <w:rsid w:val="00CD5A59"/>
    <w:rsid w:val="00D0599C"/>
    <w:rsid w:val="00D14719"/>
    <w:rsid w:val="00D157B9"/>
    <w:rsid w:val="00D403D0"/>
    <w:rsid w:val="00DA7003"/>
    <w:rsid w:val="00DB6A23"/>
    <w:rsid w:val="00DD420C"/>
    <w:rsid w:val="00DE047F"/>
    <w:rsid w:val="00DF07CE"/>
    <w:rsid w:val="00E15B5D"/>
    <w:rsid w:val="00E52C4E"/>
    <w:rsid w:val="00E60CFF"/>
    <w:rsid w:val="00E718C1"/>
    <w:rsid w:val="00E926B9"/>
    <w:rsid w:val="00EC6CE3"/>
    <w:rsid w:val="00EC7D1B"/>
    <w:rsid w:val="00EE3954"/>
    <w:rsid w:val="00F24EDA"/>
    <w:rsid w:val="00F34637"/>
    <w:rsid w:val="00F46644"/>
    <w:rsid w:val="00F507A8"/>
    <w:rsid w:val="00F6267D"/>
    <w:rsid w:val="00F71B4E"/>
    <w:rsid w:val="00FB4F32"/>
    <w:rsid w:val="00FB5336"/>
    <w:rsid w:val="00FD03EA"/>
    <w:rsid w:val="00FF56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A3D30F"/>
  <w15:docId w15:val="{EAFAB521-FE07-47D4-8553-A7847AFFF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246503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764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7642D"/>
    <w:rPr>
      <w:rFonts w:ascii="Tahoma" w:hAnsi="Tahoma" w:cs="Tahoma"/>
      <w:sz w:val="16"/>
      <w:szCs w:val="16"/>
    </w:rPr>
  </w:style>
  <w:style w:type="table" w:styleId="a5">
    <w:name w:val="Table Grid"/>
    <w:basedOn w:val="a1"/>
    <w:uiPriority w:val="59"/>
    <w:rsid w:val="00CB522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List Paragraph"/>
    <w:basedOn w:val="a"/>
    <w:uiPriority w:val="34"/>
    <w:qFormat/>
    <w:rsid w:val="00731CE9"/>
    <w:pPr>
      <w:ind w:left="720"/>
      <w:contextualSpacing/>
    </w:pPr>
  </w:style>
  <w:style w:type="character" w:styleId="a7">
    <w:name w:val="Placeholder Text"/>
    <w:basedOn w:val="a0"/>
    <w:uiPriority w:val="99"/>
    <w:semiHidden/>
    <w:rsid w:val="009D1136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46503"/>
    <w:rPr>
      <w:rFonts w:ascii="Times New Roman" w:eastAsia="Times New Roman" w:hAnsi="Times New Roman" w:cs="Times New Roman"/>
      <w:b/>
      <w:bCs/>
      <w:kern w:val="36"/>
      <w:sz w:val="48"/>
      <w:szCs w:val="48"/>
      <w:lang w:val="en-US"/>
    </w:rPr>
  </w:style>
  <w:style w:type="paragraph" w:styleId="a8">
    <w:name w:val="No Spacing"/>
    <w:uiPriority w:val="1"/>
    <w:qFormat/>
    <w:rsid w:val="00246503"/>
    <w:pPr>
      <w:spacing w:after="0" w:line="240" w:lineRule="auto"/>
    </w:pPr>
  </w:style>
  <w:style w:type="character" w:styleId="a9">
    <w:name w:val="Hyperlink"/>
    <w:basedOn w:val="a0"/>
    <w:uiPriority w:val="99"/>
    <w:unhideWhenUsed/>
    <w:rsid w:val="00246503"/>
    <w:rPr>
      <w:color w:val="0000FF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246503"/>
    <w:rPr>
      <w:color w:val="605E5C"/>
      <w:shd w:val="clear" w:color="auto" w:fill="E1DFDD"/>
    </w:rPr>
  </w:style>
  <w:style w:type="character" w:styleId="aa">
    <w:name w:val="FollowedHyperlink"/>
    <w:basedOn w:val="a0"/>
    <w:uiPriority w:val="99"/>
    <w:semiHidden/>
    <w:unhideWhenUsed/>
    <w:rsid w:val="00246503"/>
    <w:rPr>
      <w:color w:val="800080" w:themeColor="followedHyperlink"/>
      <w:u w:val="single"/>
    </w:rPr>
  </w:style>
  <w:style w:type="character" w:styleId="ab">
    <w:name w:val="Unresolved Mention"/>
    <w:basedOn w:val="a0"/>
    <w:uiPriority w:val="99"/>
    <w:semiHidden/>
    <w:unhideWhenUsed/>
    <w:rsid w:val="006B415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98694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9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6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2.jpeg"/><Relationship Id="rId18" Type="http://schemas.openxmlformats.org/officeDocument/2006/relationships/diagramLayout" Target="diagrams/layout1.xml"/><Relationship Id="rId26" Type="http://schemas.microsoft.com/office/2007/relationships/diagramDrawing" Target="diagrams/drawing2.xml"/><Relationship Id="rId39" Type="http://schemas.openxmlformats.org/officeDocument/2006/relationships/diagramLayout" Target="diagrams/layout4.xml"/><Relationship Id="rId21" Type="http://schemas.microsoft.com/office/2007/relationships/diagramDrawing" Target="diagrams/drawing1.xml"/><Relationship Id="rId34" Type="http://schemas.openxmlformats.org/officeDocument/2006/relationships/diagramLayout" Target="diagrams/layout3.xml"/><Relationship Id="rId42" Type="http://schemas.microsoft.com/office/2007/relationships/diagramDrawing" Target="diagrams/drawing4.xml"/><Relationship Id="rId7" Type="http://schemas.openxmlformats.org/officeDocument/2006/relationships/hyperlink" Target="mailto:okshavkatov@gmail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mages.uzum.uz/cbvq0v4ff5b95v3jotq0/original.jpg" TargetMode="External"/><Relationship Id="rId20" Type="http://schemas.openxmlformats.org/officeDocument/2006/relationships/diagramColors" Target="diagrams/colors1.xml"/><Relationship Id="rId29" Type="http://schemas.openxmlformats.org/officeDocument/2006/relationships/image" Target="media/image5.png"/><Relationship Id="rId41" Type="http://schemas.openxmlformats.org/officeDocument/2006/relationships/diagramColors" Target="diagrams/colors4.xml"/><Relationship Id="rId1" Type="http://schemas.openxmlformats.org/officeDocument/2006/relationships/customXml" Target="../customXml/item1.xml"/><Relationship Id="rId6" Type="http://schemas.openxmlformats.org/officeDocument/2006/relationships/hyperlink" Target="mailto:okshavkatov@gmail.com" TargetMode="External"/><Relationship Id="rId11" Type="http://schemas.openxmlformats.org/officeDocument/2006/relationships/hyperlink" Target="mailto:okshavkatov@gmail.com" TargetMode="External"/><Relationship Id="rId24" Type="http://schemas.openxmlformats.org/officeDocument/2006/relationships/diagramQuickStyle" Target="diagrams/quickStyle2.xml"/><Relationship Id="rId32" Type="http://schemas.openxmlformats.org/officeDocument/2006/relationships/image" Target="media/image7.png"/><Relationship Id="rId37" Type="http://schemas.microsoft.com/office/2007/relationships/diagramDrawing" Target="diagrams/drawing3.xml"/><Relationship Id="rId40" Type="http://schemas.openxmlformats.org/officeDocument/2006/relationships/diagramQuickStyle" Target="diagrams/quickStyle4.xml"/><Relationship Id="rId5" Type="http://schemas.openxmlformats.org/officeDocument/2006/relationships/webSettings" Target="webSettings.xml"/><Relationship Id="rId15" Type="http://schemas.openxmlformats.org/officeDocument/2006/relationships/hyperlink" Target="https://glotr.uz/uz/yx-360trf-analog-multimetr-p441231/" TargetMode="External"/><Relationship Id="rId23" Type="http://schemas.openxmlformats.org/officeDocument/2006/relationships/diagramLayout" Target="diagrams/layout2.xml"/><Relationship Id="rId28" Type="http://schemas.microsoft.com/office/2007/relationships/hdphoto" Target="media/hdphoto1.wdp"/><Relationship Id="rId36" Type="http://schemas.openxmlformats.org/officeDocument/2006/relationships/diagramColors" Target="diagrams/colors3.xml"/><Relationship Id="rId10" Type="http://schemas.openxmlformats.org/officeDocument/2006/relationships/hyperlink" Target="mailto:okshavkatov@gmail.com" TargetMode="External"/><Relationship Id="rId19" Type="http://schemas.openxmlformats.org/officeDocument/2006/relationships/diagramQuickStyle" Target="diagrams/quickStyle1.xml"/><Relationship Id="rId31" Type="http://schemas.microsoft.com/office/2007/relationships/hdphoto" Target="media/hdphoto2.wdp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okshavkatov@gmail.com" TargetMode="External"/><Relationship Id="rId14" Type="http://schemas.openxmlformats.org/officeDocument/2006/relationships/image" Target="media/image3.jpeg"/><Relationship Id="rId22" Type="http://schemas.openxmlformats.org/officeDocument/2006/relationships/diagramData" Target="diagrams/data2.xml"/><Relationship Id="rId27" Type="http://schemas.openxmlformats.org/officeDocument/2006/relationships/image" Target="media/image4.png"/><Relationship Id="rId30" Type="http://schemas.openxmlformats.org/officeDocument/2006/relationships/image" Target="media/image6.png"/><Relationship Id="rId35" Type="http://schemas.openxmlformats.org/officeDocument/2006/relationships/diagramQuickStyle" Target="diagrams/quickStyle3.xml"/><Relationship Id="rId43" Type="http://schemas.openxmlformats.org/officeDocument/2006/relationships/fontTable" Target="fontTable.xml"/><Relationship Id="rId8" Type="http://schemas.openxmlformats.org/officeDocument/2006/relationships/hyperlink" Target="mailto:okshavkatov@gmail.com" TargetMode="External"/><Relationship Id="rId3" Type="http://schemas.openxmlformats.org/officeDocument/2006/relationships/styles" Target="styles.xml"/><Relationship Id="rId12" Type="http://schemas.openxmlformats.org/officeDocument/2006/relationships/image" Target="media/image1.png"/><Relationship Id="rId17" Type="http://schemas.openxmlformats.org/officeDocument/2006/relationships/diagramData" Target="diagrams/data1.xml"/><Relationship Id="rId25" Type="http://schemas.openxmlformats.org/officeDocument/2006/relationships/diagramColors" Target="diagrams/colors2.xml"/><Relationship Id="rId33" Type="http://schemas.openxmlformats.org/officeDocument/2006/relationships/diagramData" Target="diagrams/data3.xml"/><Relationship Id="rId38" Type="http://schemas.openxmlformats.org/officeDocument/2006/relationships/diagramData" Target="diagrams/data4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accent5_1">
  <dgm:title val=""/>
  <dgm:desc val=""/>
  <dgm:catLst>
    <dgm:cat type="accent5" pri="11100"/>
  </dgm:catLst>
  <dgm:styleLbl name="node0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5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5">
        <a:alpha val="4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8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5_1">
  <dgm:title val=""/>
  <dgm:desc val=""/>
  <dgm:catLst>
    <dgm:cat type="accent5" pri="11100"/>
  </dgm:catLst>
  <dgm:styleLbl name="node0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accent5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5">
        <a:tint val="40000"/>
      </a:schemeClr>
    </dgm:fillClrLst>
    <dgm:linClrLst meth="repeat">
      <a:schemeClr val="accent5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accent5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accent5">
        <a:tint val="60000"/>
      </a:schemeClr>
    </dgm:fillClrLst>
    <dgm:linClrLst meth="repeat">
      <a:schemeClr val="accent5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accent5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5"/>
    </dgm:fillClrLst>
    <dgm:linClrLst meth="repeat">
      <a:schemeClr val="accent5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/>
    </dgm:fillClrLst>
    <dgm:linClrLst meth="repeat">
      <a:schemeClr val="accent5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accent5">
        <a:alpha val="4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accent5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accent5">
        <a:alpha val="90000"/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8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A0E4425E-319F-4BF6-8AC7-BC85043AB0DC}" type="doc">
      <dgm:prSet loTypeId="urn:microsoft.com/office/officeart/2009/3/layout/PlusandMinus" loCatId="relationship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en-US"/>
        </a:p>
      </dgm:t>
    </dgm:pt>
    <dgm:pt modelId="{E96DF490-11ED-430E-A7FF-DBE1D3EF6B9A}">
      <dgm:prSet phldrT="[Текст]" custT="1"/>
      <dgm:spPr/>
      <dgm:t>
        <a:bodyPr/>
        <a:lstStyle/>
        <a:p>
          <a:r>
            <a:rPr lang="en-US" sz="1400">
              <a:latin typeface="Times New Roman" panose="02020603050405020304" pitchFamily="18" charset="0"/>
              <a:cs typeface="Times New Roman" panose="02020603050405020304" pitchFamily="18" charset="0"/>
            </a:rPr>
            <a:t>Displeyda kattalikning 0 % dan  100 %  gacha qiymatlarini o’rnatish  mumkin. </a:t>
          </a:r>
        </a:p>
        <a:p>
          <a:r>
            <a:rPr lang="en-US" sz="1400">
              <a:latin typeface="Times New Roman" panose="02020603050405020304" pitchFamily="18" charset="0"/>
              <a:cs typeface="Times New Roman" panose="02020603050405020304" pitchFamily="18" charset="0"/>
            </a:rPr>
            <a:t>Uzluksiz nazorat ostida bo’lishi  zarur bo’lgan kattalik osonlik bilan  nazorat qilinishi mumkin. </a:t>
          </a:r>
        </a:p>
        <a:p>
          <a:r>
            <a:rPr lang="en-US" sz="1400">
              <a:latin typeface="Times New Roman" panose="02020603050405020304" pitchFamily="18" charset="0"/>
              <a:cs typeface="Times New Roman" panose="02020603050405020304" pitchFamily="18" charset="0"/>
            </a:rPr>
            <a:t>Trendlarni ( kattalik qiymati  ma’lum vaqt ichida o’zgarishi) qayd etish mumkin. </a:t>
          </a:r>
        </a:p>
      </dgm:t>
    </dgm:pt>
    <dgm:pt modelId="{B7B7B008-AA46-44C0-8D68-7CE407102137}" type="parTrans" cxnId="{ABB49463-85E2-4026-ABF4-A2E945047A16}">
      <dgm:prSet/>
      <dgm:spPr/>
      <dgm:t>
        <a:bodyPr/>
        <a:lstStyle/>
        <a:p>
          <a:endParaRPr lang="en-US"/>
        </a:p>
      </dgm:t>
    </dgm:pt>
    <dgm:pt modelId="{8547D90D-4D16-4089-933E-86FD85F1E6EB}" type="sibTrans" cxnId="{ABB49463-85E2-4026-ABF4-A2E945047A16}">
      <dgm:prSet/>
      <dgm:spPr/>
      <dgm:t>
        <a:bodyPr/>
        <a:lstStyle/>
        <a:p>
          <a:endParaRPr lang="en-US"/>
        </a:p>
      </dgm:t>
    </dgm:pt>
    <dgm:pt modelId="{45779DA3-B868-4848-B866-57D3A19421D4}">
      <dgm:prSet phldrT="[Текст]" custT="1"/>
      <dgm:spPr/>
      <dgm:t>
        <a:bodyPr/>
        <a:lstStyle/>
        <a:p>
          <a:r>
            <a:rPr lang="en-US" sz="1400">
              <a:latin typeface="Times New Roman" panose="02020603050405020304" pitchFamily="18" charset="0"/>
              <a:cs typeface="Times New Roman" panose="02020603050405020304" pitchFamily="18" charset="0"/>
            </a:rPr>
            <a:t>shkala juda qo’pol bo’linmalarga bo’lingan; </a:t>
          </a:r>
        </a:p>
        <a:p>
          <a:r>
            <a:rPr lang="en-US" sz="1400">
              <a:latin typeface="Times New Roman" panose="02020603050405020304" pitchFamily="18" charset="0"/>
              <a:cs typeface="Times New Roman" panose="02020603050405020304" pitchFamily="18" charset="0"/>
            </a:rPr>
            <a:t>o’lcham olinganda interpolyatsiya zarur. </a:t>
          </a:r>
        </a:p>
        <a:p>
          <a:r>
            <a:rPr lang="en-US" sz="1400">
              <a:latin typeface="Times New Roman" panose="02020603050405020304" pitchFamily="18" charset="0"/>
              <a:cs typeface="Times New Roman" panose="02020603050405020304" pitchFamily="18" charset="0"/>
            </a:rPr>
            <a:t>Asbobning ichki qarshiligi juda kichik, instrumental kuchaytirgichi yo’q. O’lchash meхanizmidagi ishqalanish natijasida хosil bo’ladigan хatoliklar. Meхanik o’lchash meхanizmi  juda sezgir (silkinishga moyil, tok chegaradan chiqib ketishi mumkin).</a:t>
          </a:r>
        </a:p>
      </dgm:t>
    </dgm:pt>
    <dgm:pt modelId="{0E0A50B6-DE2D-4DBD-BF58-A2F8F02A7D5D}" type="parTrans" cxnId="{A413B359-75AE-41AA-BCC6-835A39E72153}">
      <dgm:prSet/>
      <dgm:spPr/>
      <dgm:t>
        <a:bodyPr/>
        <a:lstStyle/>
        <a:p>
          <a:endParaRPr lang="en-US"/>
        </a:p>
      </dgm:t>
    </dgm:pt>
    <dgm:pt modelId="{B6205BDB-AB53-4C61-AEE6-A2FFE7BD2B82}" type="sibTrans" cxnId="{A413B359-75AE-41AA-BCC6-835A39E72153}">
      <dgm:prSet/>
      <dgm:spPr/>
      <dgm:t>
        <a:bodyPr/>
        <a:lstStyle/>
        <a:p>
          <a:endParaRPr lang="en-US"/>
        </a:p>
      </dgm:t>
    </dgm:pt>
    <dgm:pt modelId="{1FD886F4-0F93-4575-8ADE-A51AD7C4A35A}" type="pres">
      <dgm:prSet presAssocID="{A0E4425E-319F-4BF6-8AC7-BC85043AB0DC}" presName="Name0" presStyleCnt="0">
        <dgm:presLayoutVars>
          <dgm:chMax val="2"/>
          <dgm:chPref val="2"/>
          <dgm:dir/>
          <dgm:animOne/>
          <dgm:resizeHandles val="exact"/>
        </dgm:presLayoutVars>
      </dgm:prSet>
      <dgm:spPr/>
    </dgm:pt>
    <dgm:pt modelId="{50B0D42A-73BE-47C8-8F6B-AB3DA33A4CA1}" type="pres">
      <dgm:prSet presAssocID="{A0E4425E-319F-4BF6-8AC7-BC85043AB0DC}" presName="Background" presStyleLbl="bgImgPlace1" presStyleIdx="0" presStyleCnt="1" custScaleX="119344" custScaleY="111169" custLinFactNeighborX="-192" custLinFactNeighborY="-2595"/>
      <dgm:spPr/>
    </dgm:pt>
    <dgm:pt modelId="{5E0538D0-14C1-4DA4-B56D-CF0972F01855}" type="pres">
      <dgm:prSet presAssocID="{A0E4425E-319F-4BF6-8AC7-BC85043AB0DC}" presName="ParentText1" presStyleLbl="revTx" presStyleIdx="0" presStyleCnt="2" custScaleX="111964" custLinFactNeighborX="-13201" custLinFactNeighborY="3033">
        <dgm:presLayoutVars>
          <dgm:chMax val="0"/>
          <dgm:chPref val="0"/>
          <dgm:bulletEnabled val="1"/>
        </dgm:presLayoutVars>
      </dgm:prSet>
      <dgm:spPr/>
    </dgm:pt>
    <dgm:pt modelId="{045158E8-44CB-4D23-8B9F-837A5D6AD95B}" type="pres">
      <dgm:prSet presAssocID="{A0E4425E-319F-4BF6-8AC7-BC85043AB0DC}" presName="ParentText2" presStyleLbl="revTx" presStyleIdx="1" presStyleCnt="2" custScaleX="123670" custScaleY="92078" custLinFactNeighborX="11550" custLinFactNeighborY="-6066">
        <dgm:presLayoutVars>
          <dgm:chMax val="0"/>
          <dgm:chPref val="0"/>
          <dgm:bulletEnabled val="1"/>
        </dgm:presLayoutVars>
      </dgm:prSet>
      <dgm:spPr/>
    </dgm:pt>
    <dgm:pt modelId="{34767A39-A610-45E7-92CE-0A6237C44CBC}" type="pres">
      <dgm:prSet presAssocID="{A0E4425E-319F-4BF6-8AC7-BC85043AB0DC}" presName="Plus" presStyleLbl="alignNode1" presStyleIdx="0" presStyleCnt="2" custScaleX="67784" custScaleY="71473" custLinFactNeighborX="35292" custLinFactNeighborY="-6033"/>
      <dgm:spPr/>
    </dgm:pt>
    <dgm:pt modelId="{02C37680-5E76-4D0A-AD3D-2BFBD64B5D09}" type="pres">
      <dgm:prSet presAssocID="{A0E4425E-319F-4BF6-8AC7-BC85043AB0DC}" presName="Minus" presStyleLbl="alignNode1" presStyleIdx="1" presStyleCnt="2" custScaleX="92146" custScaleY="86387" custLinFactNeighborX="-20566" custLinFactNeighborY="-39514"/>
      <dgm:spPr/>
    </dgm:pt>
    <dgm:pt modelId="{F0664448-A442-476F-AB2F-DBA7F18FEFB4}" type="pres">
      <dgm:prSet presAssocID="{A0E4425E-319F-4BF6-8AC7-BC85043AB0DC}" presName="Divider" presStyleLbl="parChTrans1D1" presStyleIdx="0" presStyleCnt="1"/>
      <dgm:spPr/>
    </dgm:pt>
  </dgm:ptLst>
  <dgm:cxnLst>
    <dgm:cxn modelId="{4A27793A-1400-4F67-83D1-821ED070C9CA}" type="presOf" srcId="{E96DF490-11ED-430E-A7FF-DBE1D3EF6B9A}" destId="{5E0538D0-14C1-4DA4-B56D-CF0972F01855}" srcOrd="0" destOrd="0" presId="urn:microsoft.com/office/officeart/2009/3/layout/PlusandMinus"/>
    <dgm:cxn modelId="{ABB49463-85E2-4026-ABF4-A2E945047A16}" srcId="{A0E4425E-319F-4BF6-8AC7-BC85043AB0DC}" destId="{E96DF490-11ED-430E-A7FF-DBE1D3EF6B9A}" srcOrd="0" destOrd="0" parTransId="{B7B7B008-AA46-44C0-8D68-7CE407102137}" sibTransId="{8547D90D-4D16-4089-933E-86FD85F1E6EB}"/>
    <dgm:cxn modelId="{A413B359-75AE-41AA-BCC6-835A39E72153}" srcId="{A0E4425E-319F-4BF6-8AC7-BC85043AB0DC}" destId="{45779DA3-B868-4848-B866-57D3A19421D4}" srcOrd="1" destOrd="0" parTransId="{0E0A50B6-DE2D-4DBD-BF58-A2F8F02A7D5D}" sibTransId="{B6205BDB-AB53-4C61-AEE6-A2FFE7BD2B82}"/>
    <dgm:cxn modelId="{D238F6CB-578F-4E4D-BF84-8FA8C6B6DB9C}" type="presOf" srcId="{A0E4425E-319F-4BF6-8AC7-BC85043AB0DC}" destId="{1FD886F4-0F93-4575-8ADE-A51AD7C4A35A}" srcOrd="0" destOrd="0" presId="urn:microsoft.com/office/officeart/2009/3/layout/PlusandMinus"/>
    <dgm:cxn modelId="{36E912DE-63D8-42CD-B55D-7FE653CBB3CC}" type="presOf" srcId="{45779DA3-B868-4848-B866-57D3A19421D4}" destId="{045158E8-44CB-4D23-8B9F-837A5D6AD95B}" srcOrd="0" destOrd="0" presId="urn:microsoft.com/office/officeart/2009/3/layout/PlusandMinus"/>
    <dgm:cxn modelId="{CD94B316-B201-4EB3-B215-8E2DFEDCB524}" type="presParOf" srcId="{1FD886F4-0F93-4575-8ADE-A51AD7C4A35A}" destId="{50B0D42A-73BE-47C8-8F6B-AB3DA33A4CA1}" srcOrd="0" destOrd="0" presId="urn:microsoft.com/office/officeart/2009/3/layout/PlusandMinus"/>
    <dgm:cxn modelId="{1B5C3794-6781-41FD-BE56-678D52EF1465}" type="presParOf" srcId="{1FD886F4-0F93-4575-8ADE-A51AD7C4A35A}" destId="{5E0538D0-14C1-4DA4-B56D-CF0972F01855}" srcOrd="1" destOrd="0" presId="urn:microsoft.com/office/officeart/2009/3/layout/PlusandMinus"/>
    <dgm:cxn modelId="{31FD9018-3F81-44AD-B754-327F9C61106C}" type="presParOf" srcId="{1FD886F4-0F93-4575-8ADE-A51AD7C4A35A}" destId="{045158E8-44CB-4D23-8B9F-837A5D6AD95B}" srcOrd="2" destOrd="0" presId="urn:microsoft.com/office/officeart/2009/3/layout/PlusandMinus"/>
    <dgm:cxn modelId="{B16E3C90-C93F-404F-8A33-7DB7D9E5A2AC}" type="presParOf" srcId="{1FD886F4-0F93-4575-8ADE-A51AD7C4A35A}" destId="{34767A39-A610-45E7-92CE-0A6237C44CBC}" srcOrd="3" destOrd="0" presId="urn:microsoft.com/office/officeart/2009/3/layout/PlusandMinus"/>
    <dgm:cxn modelId="{B97A6CE2-9D53-488D-8E91-3E6DD70F5927}" type="presParOf" srcId="{1FD886F4-0F93-4575-8ADE-A51AD7C4A35A}" destId="{02C37680-5E76-4D0A-AD3D-2BFBD64B5D09}" srcOrd="4" destOrd="0" presId="urn:microsoft.com/office/officeart/2009/3/layout/PlusandMinus"/>
    <dgm:cxn modelId="{10A4C629-4538-4D0A-8EE8-5E8745644148}" type="presParOf" srcId="{1FD886F4-0F93-4575-8ADE-A51AD7C4A35A}" destId="{F0664448-A442-476F-AB2F-DBA7F18FEFB4}" srcOrd="5" destOrd="0" presId="urn:microsoft.com/office/officeart/2009/3/layout/PlusandMinus"/>
  </dgm:cxnLst>
  <dgm:bg/>
  <dgm:whole/>
  <dgm:extLst>
    <a:ext uri="http://schemas.microsoft.com/office/drawing/2008/diagram">
      <dsp:dataModelExt xmlns:dsp="http://schemas.microsoft.com/office/drawing/2008/diagram" relId="rId21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0FCC9724-B392-416A-8980-3736454B0BF3}" type="doc">
      <dgm:prSet loTypeId="urn:microsoft.com/office/officeart/2009/3/layout/PlusandMinus" loCatId="relationship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ru-RU"/>
        </a:p>
      </dgm:t>
    </dgm:pt>
    <dgm:pt modelId="{8FAA9AC4-5421-4AA4-8D25-5EEC6FCCBE38}">
      <dgm:prSet phldrT="[Текст]"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O</a:t>
          </a:r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’</a:t>
          </a:r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lchangan qiymatlar bevosita nazorat qilinadi</a:t>
          </a:r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; </a:t>
          </a:r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uni o</a:t>
          </a:r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’</a:t>
          </a:r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zgartirishga hojat yo</a:t>
          </a:r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’</a:t>
          </a:r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q</a:t>
          </a:r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. </a:t>
          </a:r>
        </a:p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Olinadigan o</a:t>
          </a:r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’</a:t>
          </a:r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lchamlar sezgirlik darajasi katta bo</a:t>
          </a:r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’</a:t>
          </a:r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lganidan aniqligi yuqori</a:t>
          </a:r>
          <a:r>
            <a:rPr lang="ru-RU">
              <a:latin typeface="Times New Roman" panose="02020603050405020304" pitchFamily="18" charset="0"/>
              <a:cs typeface="Times New Roman" panose="02020603050405020304" pitchFamily="18" charset="0"/>
            </a:rPr>
            <a:t>. </a:t>
          </a:r>
        </a:p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Sхemasidagi kuchaytirgich asbobning katta kirish qarshiligini ta’minlaydi.</a:t>
          </a:r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026505D-DD2A-4950-B380-F5641F85A643}" type="parTrans" cxnId="{5347E5A3-D27F-49B7-A304-9F6FC24C6849}">
      <dgm:prSet/>
      <dgm:spPr/>
      <dgm:t>
        <a:bodyPr/>
        <a:lstStyle/>
        <a:p>
          <a:endParaRPr lang="ru-RU"/>
        </a:p>
      </dgm:t>
    </dgm:pt>
    <dgm:pt modelId="{911718E7-78DA-4684-9836-5AAE71D166D8}" type="sibTrans" cxnId="{5347E5A3-D27F-49B7-A304-9F6FC24C6849}">
      <dgm:prSet/>
      <dgm:spPr/>
      <dgm:t>
        <a:bodyPr/>
        <a:lstStyle/>
        <a:p>
          <a:endParaRPr lang="ru-RU"/>
        </a:p>
      </dgm:t>
    </dgm:pt>
    <dgm:pt modelId="{7F87F823-FB86-491D-8359-6461438D98E5}">
      <dgm:prSet phldrT="[Текст]"/>
      <dgm:spPr/>
      <dgm:t>
        <a:bodyPr/>
        <a:lstStyle/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Ishlashi uchun kuchlanish manba’yi zarur. </a:t>
          </a:r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r>
            <a:rPr lang="en-US">
              <a:latin typeface="Times New Roman" panose="02020603050405020304" pitchFamily="18" charset="0"/>
              <a:cs typeface="Times New Roman" panose="02020603050405020304" pitchFamily="18" charset="0"/>
            </a:rPr>
            <a:t>Trendlarni ko’rish imkoni juda kam.</a:t>
          </a:r>
          <a:endParaRPr lang="ru-RU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3FB3CE1-2CC1-4DC9-B739-E835D3E1B107}" type="parTrans" cxnId="{41F792E9-85C7-4BEF-9BEB-0D11A6277F76}">
      <dgm:prSet/>
      <dgm:spPr/>
      <dgm:t>
        <a:bodyPr/>
        <a:lstStyle/>
        <a:p>
          <a:endParaRPr lang="ru-RU"/>
        </a:p>
      </dgm:t>
    </dgm:pt>
    <dgm:pt modelId="{A6B6984F-8F2A-4657-B3B7-50B7A8BD2C3E}" type="sibTrans" cxnId="{41F792E9-85C7-4BEF-9BEB-0D11A6277F76}">
      <dgm:prSet/>
      <dgm:spPr/>
      <dgm:t>
        <a:bodyPr/>
        <a:lstStyle/>
        <a:p>
          <a:endParaRPr lang="ru-RU"/>
        </a:p>
      </dgm:t>
    </dgm:pt>
    <dgm:pt modelId="{307412F2-BB1F-49EF-9BDA-3BBE59CD58DC}" type="pres">
      <dgm:prSet presAssocID="{0FCC9724-B392-416A-8980-3736454B0BF3}" presName="Name0" presStyleCnt="0">
        <dgm:presLayoutVars>
          <dgm:chMax val="2"/>
          <dgm:chPref val="2"/>
          <dgm:dir/>
          <dgm:animOne/>
          <dgm:resizeHandles val="exact"/>
        </dgm:presLayoutVars>
      </dgm:prSet>
      <dgm:spPr/>
    </dgm:pt>
    <dgm:pt modelId="{818FD6CC-078B-4916-ACD1-D160CFB5D3AC}" type="pres">
      <dgm:prSet presAssocID="{0FCC9724-B392-416A-8980-3736454B0BF3}" presName="Background" presStyleLbl="bgImgPlace1" presStyleIdx="0" presStyleCnt="1" custScaleX="124034" custScaleY="103236"/>
      <dgm:spPr/>
    </dgm:pt>
    <dgm:pt modelId="{61210407-39DC-4770-A9AC-108A7C687646}" type="pres">
      <dgm:prSet presAssocID="{0FCC9724-B392-416A-8980-3736454B0BF3}" presName="ParentText1" presStyleLbl="revTx" presStyleIdx="0" presStyleCnt="2" custScaleX="115776" custLinFactNeighborX="-10087" custLinFactNeighborY="963">
        <dgm:presLayoutVars>
          <dgm:chMax val="0"/>
          <dgm:chPref val="0"/>
          <dgm:bulletEnabled val="1"/>
        </dgm:presLayoutVars>
      </dgm:prSet>
      <dgm:spPr/>
    </dgm:pt>
    <dgm:pt modelId="{4B022D86-D7B6-4CE0-9742-5E186EAA5590}" type="pres">
      <dgm:prSet presAssocID="{0FCC9724-B392-416A-8980-3736454B0BF3}" presName="ParentText2" presStyleLbl="revTx" presStyleIdx="1" presStyleCnt="2">
        <dgm:presLayoutVars>
          <dgm:chMax val="0"/>
          <dgm:chPref val="0"/>
          <dgm:bulletEnabled val="1"/>
        </dgm:presLayoutVars>
      </dgm:prSet>
      <dgm:spPr/>
    </dgm:pt>
    <dgm:pt modelId="{F481432A-4F8F-4B8A-B410-A21CEBC75AFC}" type="pres">
      <dgm:prSet presAssocID="{0FCC9724-B392-416A-8980-3736454B0BF3}" presName="Plus" presStyleLbl="alignNode1" presStyleIdx="0" presStyleCnt="2" custScaleX="73077" custScaleY="62950" custLinFactNeighborX="9806" custLinFactNeighborY="-425"/>
      <dgm:spPr/>
    </dgm:pt>
    <dgm:pt modelId="{C521FAF8-6E6C-41E6-8231-6038CFE29990}" type="pres">
      <dgm:prSet presAssocID="{0FCC9724-B392-416A-8980-3736454B0BF3}" presName="Minus" presStyleLbl="alignNode1" presStyleIdx="1" presStyleCnt="2" custScaleX="89752" custScaleY="85764"/>
      <dgm:spPr/>
    </dgm:pt>
    <dgm:pt modelId="{7F7060E0-AB78-4576-9FF8-1794331974D9}" type="pres">
      <dgm:prSet presAssocID="{0FCC9724-B392-416A-8980-3736454B0BF3}" presName="Divider" presStyleLbl="parChTrans1D1" presStyleIdx="0" presStyleCnt="1"/>
      <dgm:spPr/>
    </dgm:pt>
  </dgm:ptLst>
  <dgm:cxnLst>
    <dgm:cxn modelId="{52A7998F-0A7F-4893-BB43-C840B1321206}" type="presOf" srcId="{0FCC9724-B392-416A-8980-3736454B0BF3}" destId="{307412F2-BB1F-49EF-9BDA-3BBE59CD58DC}" srcOrd="0" destOrd="0" presId="urn:microsoft.com/office/officeart/2009/3/layout/PlusandMinus"/>
    <dgm:cxn modelId="{16D4769E-EC7E-4333-94E8-C8B29C4655D9}" type="presOf" srcId="{8FAA9AC4-5421-4AA4-8D25-5EEC6FCCBE38}" destId="{61210407-39DC-4770-A9AC-108A7C687646}" srcOrd="0" destOrd="0" presId="urn:microsoft.com/office/officeart/2009/3/layout/PlusandMinus"/>
    <dgm:cxn modelId="{5347E5A3-D27F-49B7-A304-9F6FC24C6849}" srcId="{0FCC9724-B392-416A-8980-3736454B0BF3}" destId="{8FAA9AC4-5421-4AA4-8D25-5EEC6FCCBE38}" srcOrd="0" destOrd="0" parTransId="{C026505D-DD2A-4950-B380-F5641F85A643}" sibTransId="{911718E7-78DA-4684-9836-5AAE71D166D8}"/>
    <dgm:cxn modelId="{C6517EE1-5A1F-409D-AF62-E1F9F35D0EAE}" type="presOf" srcId="{7F87F823-FB86-491D-8359-6461438D98E5}" destId="{4B022D86-D7B6-4CE0-9742-5E186EAA5590}" srcOrd="0" destOrd="0" presId="urn:microsoft.com/office/officeart/2009/3/layout/PlusandMinus"/>
    <dgm:cxn modelId="{41F792E9-85C7-4BEF-9BEB-0D11A6277F76}" srcId="{0FCC9724-B392-416A-8980-3736454B0BF3}" destId="{7F87F823-FB86-491D-8359-6461438D98E5}" srcOrd="1" destOrd="0" parTransId="{93FB3CE1-2CC1-4DC9-B739-E835D3E1B107}" sibTransId="{A6B6984F-8F2A-4657-B3B7-50B7A8BD2C3E}"/>
    <dgm:cxn modelId="{63C2B9B0-1214-4699-8D62-CED348981F34}" type="presParOf" srcId="{307412F2-BB1F-49EF-9BDA-3BBE59CD58DC}" destId="{818FD6CC-078B-4916-ACD1-D160CFB5D3AC}" srcOrd="0" destOrd="0" presId="urn:microsoft.com/office/officeart/2009/3/layout/PlusandMinus"/>
    <dgm:cxn modelId="{8469D504-FACA-4831-875A-B9526407EF89}" type="presParOf" srcId="{307412F2-BB1F-49EF-9BDA-3BBE59CD58DC}" destId="{61210407-39DC-4770-A9AC-108A7C687646}" srcOrd="1" destOrd="0" presId="urn:microsoft.com/office/officeart/2009/3/layout/PlusandMinus"/>
    <dgm:cxn modelId="{5DDFB69E-5E5E-4DBE-AD71-13ABFF044BE2}" type="presParOf" srcId="{307412F2-BB1F-49EF-9BDA-3BBE59CD58DC}" destId="{4B022D86-D7B6-4CE0-9742-5E186EAA5590}" srcOrd="2" destOrd="0" presId="urn:microsoft.com/office/officeart/2009/3/layout/PlusandMinus"/>
    <dgm:cxn modelId="{38F2E6B3-FE86-48FF-990D-FD7E478127CB}" type="presParOf" srcId="{307412F2-BB1F-49EF-9BDA-3BBE59CD58DC}" destId="{F481432A-4F8F-4B8A-B410-A21CEBC75AFC}" srcOrd="3" destOrd="0" presId="urn:microsoft.com/office/officeart/2009/3/layout/PlusandMinus"/>
    <dgm:cxn modelId="{20BF5664-ED6E-418D-AC27-6998EAAFE6CF}" type="presParOf" srcId="{307412F2-BB1F-49EF-9BDA-3BBE59CD58DC}" destId="{C521FAF8-6E6C-41E6-8231-6038CFE29990}" srcOrd="4" destOrd="0" presId="urn:microsoft.com/office/officeart/2009/3/layout/PlusandMinus"/>
    <dgm:cxn modelId="{DABDA532-8F44-4EF4-B924-FB07D651A6AA}" type="presParOf" srcId="{307412F2-BB1F-49EF-9BDA-3BBE59CD58DC}" destId="{7F7060E0-AB78-4576-9FF8-1794331974D9}" srcOrd="5" destOrd="0" presId="urn:microsoft.com/office/officeart/2009/3/layout/PlusandMinus"/>
  </dgm:cxnLst>
  <dgm:bg/>
  <dgm:whole/>
  <dgm:extLst>
    <a:ext uri="http://schemas.microsoft.com/office/drawing/2008/diagram">
      <dsp:dataModelExt xmlns:dsp="http://schemas.microsoft.com/office/drawing/2008/diagram" relId="rId26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CD1CBBA2-FCA1-4311-9996-63C8A24246E0}" type="doc">
      <dgm:prSet loTypeId="urn:microsoft.com/office/officeart/2005/8/layout/list1" loCatId="list" qsTypeId="urn:microsoft.com/office/officeart/2005/8/quickstyle/simple4" qsCatId="simple" csTypeId="urn:microsoft.com/office/officeart/2005/8/colors/accent5_1" csCatId="accent5" phldr="1"/>
      <dgm:spPr/>
      <dgm:t>
        <a:bodyPr/>
        <a:lstStyle/>
        <a:p>
          <a:endParaRPr lang="ru-RU"/>
        </a:p>
      </dgm:t>
    </dgm:pt>
    <dgm:pt modelId="{ED621EE1-1144-4186-B273-7E651B45CED7}">
      <dgm:prSet phldrT="[Текст]" custT="1"/>
      <dgm:spPr/>
      <dgm:t>
        <a:bodyPr/>
        <a:lstStyle/>
        <a:p>
          <a:r>
            <a:rPr lang="en-US" sz="1400">
              <a:latin typeface="Times New Roman" panose="02020603050405020304" pitchFamily="18" charset="0"/>
              <a:cs typeface="Times New Roman" panose="02020603050405020304" pitchFamily="18" charset="0"/>
            </a:rPr>
            <a:t>Magnitoelektrik o’lchash asboblari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15F04CD-8C4D-41D6-8669-C4FBF360B430}" type="parTrans" cxnId="{ED4C93DC-451B-40D0-9930-EA13CE539D5B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89CB8F0-5538-44B3-84A4-FB7903F52B1E}" type="sibTrans" cxnId="{ED4C93DC-451B-40D0-9930-EA13CE539D5B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5676E50-94EA-47DF-825A-08DF1A95D4E2}">
      <dgm:prSet phldrT="[Текст]" custT="1"/>
      <dgm:spPr/>
      <dgm:t>
        <a:bodyPr/>
        <a:lstStyle/>
        <a:p>
          <a:r>
            <a:rPr lang="en-US" sz="1400">
              <a:latin typeface="Times New Roman" panose="02020603050405020304" pitchFamily="18" charset="0"/>
              <a:cs typeface="Times New Roman" panose="02020603050405020304" pitchFamily="18" charset="0"/>
            </a:rPr>
            <a:t>Elektrostatik o’lchash asboblari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4452067-5DDA-469C-B136-988DE1C76B20}" type="parTrans" cxnId="{0D84049D-7657-45E5-8339-CE68CDAFE9A7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587C3DE-547A-4601-93CC-C1CBB470E602}" type="sibTrans" cxnId="{0D84049D-7657-45E5-8339-CE68CDAFE9A7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4347A7B-E0F7-48C2-A384-4032E36E1A20}">
      <dgm:prSet custT="1"/>
      <dgm:spPr/>
      <dgm:t>
        <a:bodyPr/>
        <a:lstStyle/>
        <a:p>
          <a:r>
            <a:rPr lang="en-US" sz="1400">
              <a:latin typeface="Times New Roman" panose="02020603050405020304" pitchFamily="18" charset="0"/>
              <a:cs typeface="Times New Roman" panose="02020603050405020304" pitchFamily="18" charset="0"/>
            </a:rPr>
            <a:t>Elekromagnit o’lchash asboblari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896B414-243D-4BB6-A9A6-DA1129842B58}" type="parTrans" cxnId="{7137D824-90E9-4B1B-B594-0C7C067A279E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10DDC84-F0AF-4649-BCFF-FAB4B7B33ADB}" type="sibTrans" cxnId="{7137D824-90E9-4B1B-B594-0C7C067A279E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763A7DB1-91A1-4EB8-AFA7-893F5590515E}">
      <dgm:prSet custT="1"/>
      <dgm:spPr/>
      <dgm:t>
        <a:bodyPr/>
        <a:lstStyle/>
        <a:p>
          <a:r>
            <a:rPr lang="en-US" sz="1400">
              <a:latin typeface="Times New Roman" panose="02020603050405020304" pitchFamily="18" charset="0"/>
              <a:cs typeface="Times New Roman" panose="02020603050405020304" pitchFamily="18" charset="0"/>
            </a:rPr>
            <a:t>Elektrodinamik o’lchash asboblari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22C6CDB4-CB88-4B5F-B9A8-584F0F9E4596}" type="parTrans" cxnId="{8BB688FA-CD5F-4040-8B2E-1352BEBAFF4D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A7A1B559-7480-4CEA-B72F-54DFFD3E5968}" type="sibTrans" cxnId="{8BB688FA-CD5F-4040-8B2E-1352BEBAFF4D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13494A85-29D4-4295-8CF6-B6E5D6A86EFA}">
      <dgm:prSet custT="1"/>
      <dgm:spPr/>
      <dgm:t>
        <a:bodyPr/>
        <a:lstStyle/>
        <a:p>
          <a:r>
            <a:rPr lang="en-US" sz="1400">
              <a:latin typeface="Times New Roman" panose="02020603050405020304" pitchFamily="18" charset="0"/>
              <a:cs typeface="Times New Roman" panose="02020603050405020304" pitchFamily="18" charset="0"/>
            </a:rPr>
            <a:t>Induktsion o’lchash asboblari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61237651-8B38-408E-86FD-585852A9D6E9}" type="parTrans" cxnId="{61446054-D17E-4496-B590-F0BDA98643BF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29F7A45-494C-437D-ADD6-999E7C2FC97D}" type="sibTrans" cxnId="{61446054-D17E-4496-B590-F0BDA98643BF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3DC6AAA-B6FF-42A2-804A-14C16BF4FF29}">
      <dgm:prSet custT="1"/>
      <dgm:spPr/>
      <dgm:t>
        <a:bodyPr/>
        <a:lstStyle/>
        <a:p>
          <a:r>
            <a:rPr lang="en-US" sz="1400">
              <a:latin typeface="Times New Roman" panose="02020603050405020304" pitchFamily="18" charset="0"/>
              <a:cs typeface="Times New Roman" panose="02020603050405020304" pitchFamily="18" charset="0"/>
            </a:rPr>
            <a:t>Ferrodinamik o’lchash asboblari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46A5A77-3407-4BE3-823C-F34DDF2B09E0}" type="parTrans" cxnId="{2DFB0E6F-43CA-4734-892E-182F6FBCA46F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EA5D3D8-6277-4EBD-8FE7-DCAF18483516}" type="sibTrans" cxnId="{2DFB0E6F-43CA-4734-892E-182F6FBCA46F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ABF4EAC-B834-4A7D-A76A-E20D095D1500}" type="pres">
      <dgm:prSet presAssocID="{CD1CBBA2-FCA1-4311-9996-63C8A24246E0}" presName="linear" presStyleCnt="0">
        <dgm:presLayoutVars>
          <dgm:dir/>
          <dgm:animLvl val="lvl"/>
          <dgm:resizeHandles val="exact"/>
        </dgm:presLayoutVars>
      </dgm:prSet>
      <dgm:spPr/>
    </dgm:pt>
    <dgm:pt modelId="{E18339E9-2F74-442A-8B40-2BDE8C244B38}" type="pres">
      <dgm:prSet presAssocID="{ED621EE1-1144-4186-B273-7E651B45CED7}" presName="parentLin" presStyleCnt="0"/>
      <dgm:spPr/>
    </dgm:pt>
    <dgm:pt modelId="{164817B6-3114-44FC-ADC5-AF2DA292B22C}" type="pres">
      <dgm:prSet presAssocID="{ED621EE1-1144-4186-B273-7E651B45CED7}" presName="parentLeftMargin" presStyleLbl="node1" presStyleIdx="0" presStyleCnt="6"/>
      <dgm:spPr/>
    </dgm:pt>
    <dgm:pt modelId="{8FB1AB13-F1A3-4D4D-B9C3-D2F205A0B8AE}" type="pres">
      <dgm:prSet presAssocID="{ED621EE1-1144-4186-B273-7E651B45CED7}" presName="parentText" presStyleLbl="node1" presStyleIdx="0" presStyleCnt="6">
        <dgm:presLayoutVars>
          <dgm:chMax val="0"/>
          <dgm:bulletEnabled val="1"/>
        </dgm:presLayoutVars>
      </dgm:prSet>
      <dgm:spPr/>
    </dgm:pt>
    <dgm:pt modelId="{A32C08C7-A407-422C-A1DD-6603EB4D9C9A}" type="pres">
      <dgm:prSet presAssocID="{ED621EE1-1144-4186-B273-7E651B45CED7}" presName="negativeSpace" presStyleCnt="0"/>
      <dgm:spPr/>
    </dgm:pt>
    <dgm:pt modelId="{C9310799-FAC5-4CBD-9403-6B3F72EB684B}" type="pres">
      <dgm:prSet presAssocID="{ED621EE1-1144-4186-B273-7E651B45CED7}" presName="childText" presStyleLbl="conFgAcc1" presStyleIdx="0" presStyleCnt="6">
        <dgm:presLayoutVars>
          <dgm:bulletEnabled val="1"/>
        </dgm:presLayoutVars>
      </dgm:prSet>
      <dgm:spPr/>
    </dgm:pt>
    <dgm:pt modelId="{DA705795-2CE2-4D9E-94AB-981D0C7356C3}" type="pres">
      <dgm:prSet presAssocID="{C89CB8F0-5538-44B3-84A4-FB7903F52B1E}" presName="spaceBetweenRectangles" presStyleCnt="0"/>
      <dgm:spPr/>
    </dgm:pt>
    <dgm:pt modelId="{25025ADC-5A63-484C-99D7-A8EC77AC595C}" type="pres">
      <dgm:prSet presAssocID="{14347A7B-E0F7-48C2-A384-4032E36E1A20}" presName="parentLin" presStyleCnt="0"/>
      <dgm:spPr/>
    </dgm:pt>
    <dgm:pt modelId="{0B17E285-DE41-427D-A3A7-A7D85EC07DDF}" type="pres">
      <dgm:prSet presAssocID="{14347A7B-E0F7-48C2-A384-4032E36E1A20}" presName="parentLeftMargin" presStyleLbl="node1" presStyleIdx="0" presStyleCnt="6"/>
      <dgm:spPr/>
    </dgm:pt>
    <dgm:pt modelId="{4E877F75-0C2D-4015-988A-BEF8C0026C62}" type="pres">
      <dgm:prSet presAssocID="{14347A7B-E0F7-48C2-A384-4032E36E1A20}" presName="parentText" presStyleLbl="node1" presStyleIdx="1" presStyleCnt="6">
        <dgm:presLayoutVars>
          <dgm:chMax val="0"/>
          <dgm:bulletEnabled val="1"/>
        </dgm:presLayoutVars>
      </dgm:prSet>
      <dgm:spPr/>
    </dgm:pt>
    <dgm:pt modelId="{EF90769D-8234-4D87-A6FD-7323630DC648}" type="pres">
      <dgm:prSet presAssocID="{14347A7B-E0F7-48C2-A384-4032E36E1A20}" presName="negativeSpace" presStyleCnt="0"/>
      <dgm:spPr/>
    </dgm:pt>
    <dgm:pt modelId="{EA876CF9-78EA-47B6-A1D4-728ECD03E495}" type="pres">
      <dgm:prSet presAssocID="{14347A7B-E0F7-48C2-A384-4032E36E1A20}" presName="childText" presStyleLbl="conFgAcc1" presStyleIdx="1" presStyleCnt="6">
        <dgm:presLayoutVars>
          <dgm:bulletEnabled val="1"/>
        </dgm:presLayoutVars>
      </dgm:prSet>
      <dgm:spPr/>
    </dgm:pt>
    <dgm:pt modelId="{BE119130-954B-43D2-83C8-C2F72AB3B9E5}" type="pres">
      <dgm:prSet presAssocID="{910DDC84-F0AF-4649-BCFF-FAB4B7B33ADB}" presName="spaceBetweenRectangles" presStyleCnt="0"/>
      <dgm:spPr/>
    </dgm:pt>
    <dgm:pt modelId="{EB320496-5045-447D-969E-17DF62A32005}" type="pres">
      <dgm:prSet presAssocID="{763A7DB1-91A1-4EB8-AFA7-893F5590515E}" presName="parentLin" presStyleCnt="0"/>
      <dgm:spPr/>
    </dgm:pt>
    <dgm:pt modelId="{8AEB2001-A185-4D71-B270-F7E2C7BA5CFF}" type="pres">
      <dgm:prSet presAssocID="{763A7DB1-91A1-4EB8-AFA7-893F5590515E}" presName="parentLeftMargin" presStyleLbl="node1" presStyleIdx="1" presStyleCnt="6"/>
      <dgm:spPr/>
    </dgm:pt>
    <dgm:pt modelId="{83656B5F-F452-439B-AF77-395F20EEB4EC}" type="pres">
      <dgm:prSet presAssocID="{763A7DB1-91A1-4EB8-AFA7-893F5590515E}" presName="parentText" presStyleLbl="node1" presStyleIdx="2" presStyleCnt="6">
        <dgm:presLayoutVars>
          <dgm:chMax val="0"/>
          <dgm:bulletEnabled val="1"/>
        </dgm:presLayoutVars>
      </dgm:prSet>
      <dgm:spPr/>
    </dgm:pt>
    <dgm:pt modelId="{F921B711-43D6-45B1-829B-03F76E5E47D8}" type="pres">
      <dgm:prSet presAssocID="{763A7DB1-91A1-4EB8-AFA7-893F5590515E}" presName="negativeSpace" presStyleCnt="0"/>
      <dgm:spPr/>
    </dgm:pt>
    <dgm:pt modelId="{83330D12-EBBB-4374-ACF2-DC61D3893215}" type="pres">
      <dgm:prSet presAssocID="{763A7DB1-91A1-4EB8-AFA7-893F5590515E}" presName="childText" presStyleLbl="conFgAcc1" presStyleIdx="2" presStyleCnt="6">
        <dgm:presLayoutVars>
          <dgm:bulletEnabled val="1"/>
        </dgm:presLayoutVars>
      </dgm:prSet>
      <dgm:spPr/>
    </dgm:pt>
    <dgm:pt modelId="{75A9B58A-E505-4A4B-9666-7C360822B15F}" type="pres">
      <dgm:prSet presAssocID="{A7A1B559-7480-4CEA-B72F-54DFFD3E5968}" presName="spaceBetweenRectangles" presStyleCnt="0"/>
      <dgm:spPr/>
    </dgm:pt>
    <dgm:pt modelId="{75C916AA-93BC-46DE-93A2-BD2BCF536B28}" type="pres">
      <dgm:prSet presAssocID="{13494A85-29D4-4295-8CF6-B6E5D6A86EFA}" presName="parentLin" presStyleCnt="0"/>
      <dgm:spPr/>
    </dgm:pt>
    <dgm:pt modelId="{BED649C5-0FF2-4A22-B416-B9CA58541A16}" type="pres">
      <dgm:prSet presAssocID="{13494A85-29D4-4295-8CF6-B6E5D6A86EFA}" presName="parentLeftMargin" presStyleLbl="node1" presStyleIdx="2" presStyleCnt="6"/>
      <dgm:spPr/>
    </dgm:pt>
    <dgm:pt modelId="{E6356E0F-18E7-4F66-81A5-031035D488FC}" type="pres">
      <dgm:prSet presAssocID="{13494A85-29D4-4295-8CF6-B6E5D6A86EFA}" presName="parentText" presStyleLbl="node1" presStyleIdx="3" presStyleCnt="6">
        <dgm:presLayoutVars>
          <dgm:chMax val="0"/>
          <dgm:bulletEnabled val="1"/>
        </dgm:presLayoutVars>
      </dgm:prSet>
      <dgm:spPr/>
    </dgm:pt>
    <dgm:pt modelId="{EDA427F0-2638-459A-A393-35B07FF7E3CB}" type="pres">
      <dgm:prSet presAssocID="{13494A85-29D4-4295-8CF6-B6E5D6A86EFA}" presName="negativeSpace" presStyleCnt="0"/>
      <dgm:spPr/>
    </dgm:pt>
    <dgm:pt modelId="{CFAE5BA5-6F9D-4B05-B09E-F3E8A9D52B38}" type="pres">
      <dgm:prSet presAssocID="{13494A85-29D4-4295-8CF6-B6E5D6A86EFA}" presName="childText" presStyleLbl="conFgAcc1" presStyleIdx="3" presStyleCnt="6">
        <dgm:presLayoutVars>
          <dgm:bulletEnabled val="1"/>
        </dgm:presLayoutVars>
      </dgm:prSet>
      <dgm:spPr/>
    </dgm:pt>
    <dgm:pt modelId="{CB0E7485-5958-43AF-847C-F26718CAA58F}" type="pres">
      <dgm:prSet presAssocID="{E29F7A45-494C-437D-ADD6-999E7C2FC97D}" presName="spaceBetweenRectangles" presStyleCnt="0"/>
      <dgm:spPr/>
    </dgm:pt>
    <dgm:pt modelId="{0FB325CF-C90E-4C2A-8F89-1470AB3670EE}" type="pres">
      <dgm:prSet presAssocID="{43DC6AAA-B6FF-42A2-804A-14C16BF4FF29}" presName="parentLin" presStyleCnt="0"/>
      <dgm:spPr/>
    </dgm:pt>
    <dgm:pt modelId="{04556D4B-61B8-4578-84FF-0A42AB34A4C2}" type="pres">
      <dgm:prSet presAssocID="{43DC6AAA-B6FF-42A2-804A-14C16BF4FF29}" presName="parentLeftMargin" presStyleLbl="node1" presStyleIdx="3" presStyleCnt="6"/>
      <dgm:spPr/>
    </dgm:pt>
    <dgm:pt modelId="{901B94C9-1534-481D-8F43-6FC930189811}" type="pres">
      <dgm:prSet presAssocID="{43DC6AAA-B6FF-42A2-804A-14C16BF4FF29}" presName="parentText" presStyleLbl="node1" presStyleIdx="4" presStyleCnt="6">
        <dgm:presLayoutVars>
          <dgm:chMax val="0"/>
          <dgm:bulletEnabled val="1"/>
        </dgm:presLayoutVars>
      </dgm:prSet>
      <dgm:spPr/>
    </dgm:pt>
    <dgm:pt modelId="{2D6BB527-1470-430A-B006-BC5C67C32BE6}" type="pres">
      <dgm:prSet presAssocID="{43DC6AAA-B6FF-42A2-804A-14C16BF4FF29}" presName="negativeSpace" presStyleCnt="0"/>
      <dgm:spPr/>
    </dgm:pt>
    <dgm:pt modelId="{5233D152-B4BF-4E72-AF74-4D61C5F1CFB9}" type="pres">
      <dgm:prSet presAssocID="{43DC6AAA-B6FF-42A2-804A-14C16BF4FF29}" presName="childText" presStyleLbl="conFgAcc1" presStyleIdx="4" presStyleCnt="6">
        <dgm:presLayoutVars>
          <dgm:bulletEnabled val="1"/>
        </dgm:presLayoutVars>
      </dgm:prSet>
      <dgm:spPr/>
    </dgm:pt>
    <dgm:pt modelId="{CD1B487C-C946-4B45-B200-BEA3002E2601}" type="pres">
      <dgm:prSet presAssocID="{4EA5D3D8-6277-4EBD-8FE7-DCAF18483516}" presName="spaceBetweenRectangles" presStyleCnt="0"/>
      <dgm:spPr/>
    </dgm:pt>
    <dgm:pt modelId="{28838E2E-A5DC-4F2A-A568-723C156A4364}" type="pres">
      <dgm:prSet presAssocID="{45676E50-94EA-47DF-825A-08DF1A95D4E2}" presName="parentLin" presStyleCnt="0"/>
      <dgm:spPr/>
    </dgm:pt>
    <dgm:pt modelId="{21F98196-7E79-45C6-A445-4C52B1AB9814}" type="pres">
      <dgm:prSet presAssocID="{45676E50-94EA-47DF-825A-08DF1A95D4E2}" presName="parentLeftMargin" presStyleLbl="node1" presStyleIdx="4" presStyleCnt="6"/>
      <dgm:spPr/>
    </dgm:pt>
    <dgm:pt modelId="{2A71824F-7A63-4CF2-A45E-F2F534C2E218}" type="pres">
      <dgm:prSet presAssocID="{45676E50-94EA-47DF-825A-08DF1A95D4E2}" presName="parentText" presStyleLbl="node1" presStyleIdx="5" presStyleCnt="6">
        <dgm:presLayoutVars>
          <dgm:chMax val="0"/>
          <dgm:bulletEnabled val="1"/>
        </dgm:presLayoutVars>
      </dgm:prSet>
      <dgm:spPr/>
    </dgm:pt>
    <dgm:pt modelId="{F4038B72-1E19-4FF5-9746-735787AA0307}" type="pres">
      <dgm:prSet presAssocID="{45676E50-94EA-47DF-825A-08DF1A95D4E2}" presName="negativeSpace" presStyleCnt="0"/>
      <dgm:spPr/>
    </dgm:pt>
    <dgm:pt modelId="{1F8AC0A4-8AF3-4567-BB69-389D425F050B}" type="pres">
      <dgm:prSet presAssocID="{45676E50-94EA-47DF-825A-08DF1A95D4E2}" presName="childText" presStyleLbl="conFgAcc1" presStyleIdx="5" presStyleCnt="6">
        <dgm:presLayoutVars>
          <dgm:bulletEnabled val="1"/>
        </dgm:presLayoutVars>
      </dgm:prSet>
      <dgm:spPr/>
    </dgm:pt>
  </dgm:ptLst>
  <dgm:cxnLst>
    <dgm:cxn modelId="{92B3D21D-35EC-4F6E-BB9D-05547D5DB69A}" type="presOf" srcId="{43DC6AAA-B6FF-42A2-804A-14C16BF4FF29}" destId="{901B94C9-1534-481D-8F43-6FC930189811}" srcOrd="1" destOrd="0" presId="urn:microsoft.com/office/officeart/2005/8/layout/list1"/>
    <dgm:cxn modelId="{41DCE71F-F925-4219-8890-F3F092D154ED}" type="presOf" srcId="{14347A7B-E0F7-48C2-A384-4032E36E1A20}" destId="{4E877F75-0C2D-4015-988A-BEF8C0026C62}" srcOrd="1" destOrd="0" presId="urn:microsoft.com/office/officeart/2005/8/layout/list1"/>
    <dgm:cxn modelId="{7137D824-90E9-4B1B-B594-0C7C067A279E}" srcId="{CD1CBBA2-FCA1-4311-9996-63C8A24246E0}" destId="{14347A7B-E0F7-48C2-A384-4032E36E1A20}" srcOrd="1" destOrd="0" parTransId="{4896B414-243D-4BB6-A9A6-DA1129842B58}" sibTransId="{910DDC84-F0AF-4649-BCFF-FAB4B7B33ADB}"/>
    <dgm:cxn modelId="{FFBA2361-878C-4D0D-AD7C-043B7662DD56}" type="presOf" srcId="{13494A85-29D4-4295-8CF6-B6E5D6A86EFA}" destId="{BED649C5-0FF2-4A22-B416-B9CA58541A16}" srcOrd="0" destOrd="0" presId="urn:microsoft.com/office/officeart/2005/8/layout/list1"/>
    <dgm:cxn modelId="{AAC0BD6A-FD7F-4008-B912-0C0A8091926F}" type="presOf" srcId="{ED621EE1-1144-4186-B273-7E651B45CED7}" destId="{8FB1AB13-F1A3-4D4D-B9C3-D2F205A0B8AE}" srcOrd="1" destOrd="0" presId="urn:microsoft.com/office/officeart/2005/8/layout/list1"/>
    <dgm:cxn modelId="{F2E6604D-6BA9-4888-962F-A930399F4F65}" type="presOf" srcId="{13494A85-29D4-4295-8CF6-B6E5D6A86EFA}" destId="{E6356E0F-18E7-4F66-81A5-031035D488FC}" srcOrd="1" destOrd="0" presId="urn:microsoft.com/office/officeart/2005/8/layout/list1"/>
    <dgm:cxn modelId="{2DFB0E6F-43CA-4734-892E-182F6FBCA46F}" srcId="{CD1CBBA2-FCA1-4311-9996-63C8A24246E0}" destId="{43DC6AAA-B6FF-42A2-804A-14C16BF4FF29}" srcOrd="4" destOrd="0" parTransId="{346A5A77-3407-4BE3-823C-F34DDF2B09E0}" sibTransId="{4EA5D3D8-6277-4EBD-8FE7-DCAF18483516}"/>
    <dgm:cxn modelId="{F934654F-DCD4-4CC0-8D31-2578D7812F71}" type="presOf" srcId="{45676E50-94EA-47DF-825A-08DF1A95D4E2}" destId="{21F98196-7E79-45C6-A445-4C52B1AB9814}" srcOrd="0" destOrd="0" presId="urn:microsoft.com/office/officeart/2005/8/layout/list1"/>
    <dgm:cxn modelId="{61446054-D17E-4496-B590-F0BDA98643BF}" srcId="{CD1CBBA2-FCA1-4311-9996-63C8A24246E0}" destId="{13494A85-29D4-4295-8CF6-B6E5D6A86EFA}" srcOrd="3" destOrd="0" parTransId="{61237651-8B38-408E-86FD-585852A9D6E9}" sibTransId="{E29F7A45-494C-437D-ADD6-999E7C2FC97D}"/>
    <dgm:cxn modelId="{062AEE59-296C-4144-BEE2-6180FBF5D261}" type="presOf" srcId="{45676E50-94EA-47DF-825A-08DF1A95D4E2}" destId="{2A71824F-7A63-4CF2-A45E-F2F534C2E218}" srcOrd="1" destOrd="0" presId="urn:microsoft.com/office/officeart/2005/8/layout/list1"/>
    <dgm:cxn modelId="{A277C17C-0C8C-4040-BCB1-4EF2DF6A2642}" type="presOf" srcId="{763A7DB1-91A1-4EB8-AFA7-893F5590515E}" destId="{8AEB2001-A185-4D71-B270-F7E2C7BA5CFF}" srcOrd="0" destOrd="0" presId="urn:microsoft.com/office/officeart/2005/8/layout/list1"/>
    <dgm:cxn modelId="{2D4C2981-2C24-48AB-8FDA-71F80FEE2886}" type="presOf" srcId="{43DC6AAA-B6FF-42A2-804A-14C16BF4FF29}" destId="{04556D4B-61B8-4578-84FF-0A42AB34A4C2}" srcOrd="0" destOrd="0" presId="urn:microsoft.com/office/officeart/2005/8/layout/list1"/>
    <dgm:cxn modelId="{869DA387-12AD-4A4C-A82E-14FCD6F58659}" type="presOf" srcId="{763A7DB1-91A1-4EB8-AFA7-893F5590515E}" destId="{83656B5F-F452-439B-AF77-395F20EEB4EC}" srcOrd="1" destOrd="0" presId="urn:microsoft.com/office/officeart/2005/8/layout/list1"/>
    <dgm:cxn modelId="{B70CFE88-6ACC-4B46-87E2-60D51B384B70}" type="presOf" srcId="{ED621EE1-1144-4186-B273-7E651B45CED7}" destId="{164817B6-3114-44FC-ADC5-AF2DA292B22C}" srcOrd="0" destOrd="0" presId="urn:microsoft.com/office/officeart/2005/8/layout/list1"/>
    <dgm:cxn modelId="{5E432596-6D75-452A-8448-E87779D48E0F}" type="presOf" srcId="{CD1CBBA2-FCA1-4311-9996-63C8A24246E0}" destId="{4ABF4EAC-B834-4A7D-A76A-E20D095D1500}" srcOrd="0" destOrd="0" presId="urn:microsoft.com/office/officeart/2005/8/layout/list1"/>
    <dgm:cxn modelId="{0D84049D-7657-45E5-8339-CE68CDAFE9A7}" srcId="{CD1CBBA2-FCA1-4311-9996-63C8A24246E0}" destId="{45676E50-94EA-47DF-825A-08DF1A95D4E2}" srcOrd="5" destOrd="0" parTransId="{64452067-5DDA-469C-B136-988DE1C76B20}" sibTransId="{8587C3DE-547A-4601-93CC-C1CBB470E602}"/>
    <dgm:cxn modelId="{25BFBEC2-1378-436A-86F6-ECB39520EDC0}" type="presOf" srcId="{14347A7B-E0F7-48C2-A384-4032E36E1A20}" destId="{0B17E285-DE41-427D-A3A7-A7D85EC07DDF}" srcOrd="0" destOrd="0" presId="urn:microsoft.com/office/officeart/2005/8/layout/list1"/>
    <dgm:cxn modelId="{ED4C93DC-451B-40D0-9930-EA13CE539D5B}" srcId="{CD1CBBA2-FCA1-4311-9996-63C8A24246E0}" destId="{ED621EE1-1144-4186-B273-7E651B45CED7}" srcOrd="0" destOrd="0" parTransId="{415F04CD-8C4D-41D6-8669-C4FBF360B430}" sibTransId="{C89CB8F0-5538-44B3-84A4-FB7903F52B1E}"/>
    <dgm:cxn modelId="{8BB688FA-CD5F-4040-8B2E-1352BEBAFF4D}" srcId="{CD1CBBA2-FCA1-4311-9996-63C8A24246E0}" destId="{763A7DB1-91A1-4EB8-AFA7-893F5590515E}" srcOrd="2" destOrd="0" parTransId="{22C6CDB4-CB88-4B5F-B9A8-584F0F9E4596}" sibTransId="{A7A1B559-7480-4CEA-B72F-54DFFD3E5968}"/>
    <dgm:cxn modelId="{B5A6E2B0-AD4A-4AF0-8225-6CC4A0BCB20E}" type="presParOf" srcId="{4ABF4EAC-B834-4A7D-A76A-E20D095D1500}" destId="{E18339E9-2F74-442A-8B40-2BDE8C244B38}" srcOrd="0" destOrd="0" presId="urn:microsoft.com/office/officeart/2005/8/layout/list1"/>
    <dgm:cxn modelId="{49569036-6909-4ACA-B55D-B346B2E240B1}" type="presParOf" srcId="{E18339E9-2F74-442A-8B40-2BDE8C244B38}" destId="{164817B6-3114-44FC-ADC5-AF2DA292B22C}" srcOrd="0" destOrd="0" presId="urn:microsoft.com/office/officeart/2005/8/layout/list1"/>
    <dgm:cxn modelId="{7BDF3120-6DAB-4D0F-87DF-29A5596B619B}" type="presParOf" srcId="{E18339E9-2F74-442A-8B40-2BDE8C244B38}" destId="{8FB1AB13-F1A3-4D4D-B9C3-D2F205A0B8AE}" srcOrd="1" destOrd="0" presId="urn:microsoft.com/office/officeart/2005/8/layout/list1"/>
    <dgm:cxn modelId="{9C249EE2-1D2F-4739-8904-83D85BE93B56}" type="presParOf" srcId="{4ABF4EAC-B834-4A7D-A76A-E20D095D1500}" destId="{A32C08C7-A407-422C-A1DD-6603EB4D9C9A}" srcOrd="1" destOrd="0" presId="urn:microsoft.com/office/officeart/2005/8/layout/list1"/>
    <dgm:cxn modelId="{21220112-ED34-4905-85DF-A46BBB9CDE31}" type="presParOf" srcId="{4ABF4EAC-B834-4A7D-A76A-E20D095D1500}" destId="{C9310799-FAC5-4CBD-9403-6B3F72EB684B}" srcOrd="2" destOrd="0" presId="urn:microsoft.com/office/officeart/2005/8/layout/list1"/>
    <dgm:cxn modelId="{8F08871F-E829-42D4-8E04-11943E308622}" type="presParOf" srcId="{4ABF4EAC-B834-4A7D-A76A-E20D095D1500}" destId="{DA705795-2CE2-4D9E-94AB-981D0C7356C3}" srcOrd="3" destOrd="0" presId="urn:microsoft.com/office/officeart/2005/8/layout/list1"/>
    <dgm:cxn modelId="{95FA4BC4-8220-4A58-A1E0-F36A08A127A2}" type="presParOf" srcId="{4ABF4EAC-B834-4A7D-A76A-E20D095D1500}" destId="{25025ADC-5A63-484C-99D7-A8EC77AC595C}" srcOrd="4" destOrd="0" presId="urn:microsoft.com/office/officeart/2005/8/layout/list1"/>
    <dgm:cxn modelId="{36BA19EC-7929-4E07-BC35-DF7F0B48E56A}" type="presParOf" srcId="{25025ADC-5A63-484C-99D7-A8EC77AC595C}" destId="{0B17E285-DE41-427D-A3A7-A7D85EC07DDF}" srcOrd="0" destOrd="0" presId="urn:microsoft.com/office/officeart/2005/8/layout/list1"/>
    <dgm:cxn modelId="{EB9A5C41-AA71-49DC-94BC-F9DEE73261CF}" type="presParOf" srcId="{25025ADC-5A63-484C-99D7-A8EC77AC595C}" destId="{4E877F75-0C2D-4015-988A-BEF8C0026C62}" srcOrd="1" destOrd="0" presId="urn:microsoft.com/office/officeart/2005/8/layout/list1"/>
    <dgm:cxn modelId="{4A7FBC40-3005-401A-9127-BC818DB4EB26}" type="presParOf" srcId="{4ABF4EAC-B834-4A7D-A76A-E20D095D1500}" destId="{EF90769D-8234-4D87-A6FD-7323630DC648}" srcOrd="5" destOrd="0" presId="urn:microsoft.com/office/officeart/2005/8/layout/list1"/>
    <dgm:cxn modelId="{980055FA-0B95-4C0D-9044-FFABD9194B01}" type="presParOf" srcId="{4ABF4EAC-B834-4A7D-A76A-E20D095D1500}" destId="{EA876CF9-78EA-47B6-A1D4-728ECD03E495}" srcOrd="6" destOrd="0" presId="urn:microsoft.com/office/officeart/2005/8/layout/list1"/>
    <dgm:cxn modelId="{CD50F2C9-35B0-465A-B804-A94D3166F4DC}" type="presParOf" srcId="{4ABF4EAC-B834-4A7D-A76A-E20D095D1500}" destId="{BE119130-954B-43D2-83C8-C2F72AB3B9E5}" srcOrd="7" destOrd="0" presId="urn:microsoft.com/office/officeart/2005/8/layout/list1"/>
    <dgm:cxn modelId="{08858D8E-941F-46CD-ACE5-7D49F0BAC84E}" type="presParOf" srcId="{4ABF4EAC-B834-4A7D-A76A-E20D095D1500}" destId="{EB320496-5045-447D-969E-17DF62A32005}" srcOrd="8" destOrd="0" presId="urn:microsoft.com/office/officeart/2005/8/layout/list1"/>
    <dgm:cxn modelId="{E7FBE20C-B1D2-4B60-9C72-7264B7192677}" type="presParOf" srcId="{EB320496-5045-447D-969E-17DF62A32005}" destId="{8AEB2001-A185-4D71-B270-F7E2C7BA5CFF}" srcOrd="0" destOrd="0" presId="urn:microsoft.com/office/officeart/2005/8/layout/list1"/>
    <dgm:cxn modelId="{9722FE17-EFEC-4F9C-B943-C5E542A16EEB}" type="presParOf" srcId="{EB320496-5045-447D-969E-17DF62A32005}" destId="{83656B5F-F452-439B-AF77-395F20EEB4EC}" srcOrd="1" destOrd="0" presId="urn:microsoft.com/office/officeart/2005/8/layout/list1"/>
    <dgm:cxn modelId="{0BE6C0DD-C050-4C58-8AE9-74903BC27C66}" type="presParOf" srcId="{4ABF4EAC-B834-4A7D-A76A-E20D095D1500}" destId="{F921B711-43D6-45B1-829B-03F76E5E47D8}" srcOrd="9" destOrd="0" presId="urn:microsoft.com/office/officeart/2005/8/layout/list1"/>
    <dgm:cxn modelId="{FC7C315E-BAE9-49B3-A840-96AFA98BDCDC}" type="presParOf" srcId="{4ABF4EAC-B834-4A7D-A76A-E20D095D1500}" destId="{83330D12-EBBB-4374-ACF2-DC61D3893215}" srcOrd="10" destOrd="0" presId="urn:microsoft.com/office/officeart/2005/8/layout/list1"/>
    <dgm:cxn modelId="{AADFC3E3-AB79-49AE-A1F9-2EF410293B1E}" type="presParOf" srcId="{4ABF4EAC-B834-4A7D-A76A-E20D095D1500}" destId="{75A9B58A-E505-4A4B-9666-7C360822B15F}" srcOrd="11" destOrd="0" presId="urn:microsoft.com/office/officeart/2005/8/layout/list1"/>
    <dgm:cxn modelId="{7A38E2D7-A5A4-43FB-93A7-4A821D03A913}" type="presParOf" srcId="{4ABF4EAC-B834-4A7D-A76A-E20D095D1500}" destId="{75C916AA-93BC-46DE-93A2-BD2BCF536B28}" srcOrd="12" destOrd="0" presId="urn:microsoft.com/office/officeart/2005/8/layout/list1"/>
    <dgm:cxn modelId="{7C99800B-7822-433D-93F0-5A9683A3AB62}" type="presParOf" srcId="{75C916AA-93BC-46DE-93A2-BD2BCF536B28}" destId="{BED649C5-0FF2-4A22-B416-B9CA58541A16}" srcOrd="0" destOrd="0" presId="urn:microsoft.com/office/officeart/2005/8/layout/list1"/>
    <dgm:cxn modelId="{9460FE89-9696-4FA0-A2F5-1D8DF2477EA3}" type="presParOf" srcId="{75C916AA-93BC-46DE-93A2-BD2BCF536B28}" destId="{E6356E0F-18E7-4F66-81A5-031035D488FC}" srcOrd="1" destOrd="0" presId="urn:microsoft.com/office/officeart/2005/8/layout/list1"/>
    <dgm:cxn modelId="{5A1C9734-3087-47CD-9D52-0F4B1250ACEB}" type="presParOf" srcId="{4ABF4EAC-B834-4A7D-A76A-E20D095D1500}" destId="{EDA427F0-2638-459A-A393-35B07FF7E3CB}" srcOrd="13" destOrd="0" presId="urn:microsoft.com/office/officeart/2005/8/layout/list1"/>
    <dgm:cxn modelId="{0A963810-E38E-424C-BDA9-0F8B97A3317C}" type="presParOf" srcId="{4ABF4EAC-B834-4A7D-A76A-E20D095D1500}" destId="{CFAE5BA5-6F9D-4B05-B09E-F3E8A9D52B38}" srcOrd="14" destOrd="0" presId="urn:microsoft.com/office/officeart/2005/8/layout/list1"/>
    <dgm:cxn modelId="{13DAAB9A-9F6B-41E0-898F-E0C07257F61A}" type="presParOf" srcId="{4ABF4EAC-B834-4A7D-A76A-E20D095D1500}" destId="{CB0E7485-5958-43AF-847C-F26718CAA58F}" srcOrd="15" destOrd="0" presId="urn:microsoft.com/office/officeart/2005/8/layout/list1"/>
    <dgm:cxn modelId="{3614B371-7ADD-4B32-9E7C-0B079F0409BF}" type="presParOf" srcId="{4ABF4EAC-B834-4A7D-A76A-E20D095D1500}" destId="{0FB325CF-C90E-4C2A-8F89-1470AB3670EE}" srcOrd="16" destOrd="0" presId="urn:microsoft.com/office/officeart/2005/8/layout/list1"/>
    <dgm:cxn modelId="{9197EFA3-9C24-4944-BDDD-BAB8A934F7D6}" type="presParOf" srcId="{0FB325CF-C90E-4C2A-8F89-1470AB3670EE}" destId="{04556D4B-61B8-4578-84FF-0A42AB34A4C2}" srcOrd="0" destOrd="0" presId="urn:microsoft.com/office/officeart/2005/8/layout/list1"/>
    <dgm:cxn modelId="{B0DFE31F-8638-4043-942E-296329BFC8D5}" type="presParOf" srcId="{0FB325CF-C90E-4C2A-8F89-1470AB3670EE}" destId="{901B94C9-1534-481D-8F43-6FC930189811}" srcOrd="1" destOrd="0" presId="urn:microsoft.com/office/officeart/2005/8/layout/list1"/>
    <dgm:cxn modelId="{04ED895F-3DB3-4A04-AA81-1062F3DCA6B1}" type="presParOf" srcId="{4ABF4EAC-B834-4A7D-A76A-E20D095D1500}" destId="{2D6BB527-1470-430A-B006-BC5C67C32BE6}" srcOrd="17" destOrd="0" presId="urn:microsoft.com/office/officeart/2005/8/layout/list1"/>
    <dgm:cxn modelId="{F5D9F3AF-BFB1-48F3-B80F-1A195F89BF7C}" type="presParOf" srcId="{4ABF4EAC-B834-4A7D-A76A-E20D095D1500}" destId="{5233D152-B4BF-4E72-AF74-4D61C5F1CFB9}" srcOrd="18" destOrd="0" presId="urn:microsoft.com/office/officeart/2005/8/layout/list1"/>
    <dgm:cxn modelId="{AE89BAD8-2A89-4782-A4AA-7E9806AF6BCF}" type="presParOf" srcId="{4ABF4EAC-B834-4A7D-A76A-E20D095D1500}" destId="{CD1B487C-C946-4B45-B200-BEA3002E2601}" srcOrd="19" destOrd="0" presId="urn:microsoft.com/office/officeart/2005/8/layout/list1"/>
    <dgm:cxn modelId="{463972EE-0073-4A56-855F-8938850FE1DC}" type="presParOf" srcId="{4ABF4EAC-B834-4A7D-A76A-E20D095D1500}" destId="{28838E2E-A5DC-4F2A-A568-723C156A4364}" srcOrd="20" destOrd="0" presId="urn:microsoft.com/office/officeart/2005/8/layout/list1"/>
    <dgm:cxn modelId="{10BD8B85-E2C5-443F-9CCF-7D3182D79605}" type="presParOf" srcId="{28838E2E-A5DC-4F2A-A568-723C156A4364}" destId="{21F98196-7E79-45C6-A445-4C52B1AB9814}" srcOrd="0" destOrd="0" presId="urn:microsoft.com/office/officeart/2005/8/layout/list1"/>
    <dgm:cxn modelId="{8C4B4B75-B9A5-4D8C-93A3-EE374465EC79}" type="presParOf" srcId="{28838E2E-A5DC-4F2A-A568-723C156A4364}" destId="{2A71824F-7A63-4CF2-A45E-F2F534C2E218}" srcOrd="1" destOrd="0" presId="urn:microsoft.com/office/officeart/2005/8/layout/list1"/>
    <dgm:cxn modelId="{6708063B-23A1-4182-B9E9-20AEBD7238C4}" type="presParOf" srcId="{4ABF4EAC-B834-4A7D-A76A-E20D095D1500}" destId="{F4038B72-1E19-4FF5-9746-735787AA0307}" srcOrd="21" destOrd="0" presId="urn:microsoft.com/office/officeart/2005/8/layout/list1"/>
    <dgm:cxn modelId="{CF08CF0A-6A9B-4201-8846-3BF5533130E2}" type="presParOf" srcId="{4ABF4EAC-B834-4A7D-A76A-E20D095D1500}" destId="{1F8AC0A4-8AF3-4567-BB69-389D425F050B}" srcOrd="22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37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EAA78C38-EE4E-4006-97FC-D774EA6C0D10}" type="doc">
      <dgm:prSet loTypeId="urn:microsoft.com/office/officeart/2005/8/layout/list1" loCatId="list" qsTypeId="urn:microsoft.com/office/officeart/2005/8/quickstyle/simple4" qsCatId="simple" csTypeId="urn:microsoft.com/office/officeart/2005/8/colors/accent5_1" csCatId="accent5" phldr="1"/>
      <dgm:spPr/>
      <dgm:t>
        <a:bodyPr/>
        <a:lstStyle/>
        <a:p>
          <a:endParaRPr lang="ru-RU"/>
        </a:p>
      </dgm:t>
    </dgm:pt>
    <dgm:pt modelId="{827C1A43-DB1C-41A6-BCA5-009020960C23}">
      <dgm:prSet phldrT="[Текст]" custT="1"/>
      <dgm:spPr/>
      <dgm:t>
        <a:bodyPr/>
        <a:lstStyle/>
        <a:p>
          <a:r>
            <a:rPr lang="en-US" sz="1400">
              <a:latin typeface="Times New Roman" panose="02020603050405020304" pitchFamily="18" charset="0"/>
              <a:cs typeface="Times New Roman" panose="02020603050405020304" pitchFamily="18" charset="0"/>
            </a:rPr>
            <a:t>yuqori aniqlik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02480B2-63E8-452D-AA4D-CD364261AF95}" type="parTrans" cxnId="{55228D77-6E55-4D1B-A84D-0E5FD27F631D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3CDA73C-8124-460E-8AD7-6D8EB6D43BC7}" type="sibTrans" cxnId="{55228D77-6E55-4D1B-A84D-0E5FD27F631D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802694E-A89B-487B-9204-7C78E207FC0A}">
      <dgm:prSet phldrT="[Текст]" custT="1"/>
      <dgm:spPr/>
      <dgm:t>
        <a:bodyPr/>
        <a:lstStyle/>
        <a:p>
          <a:r>
            <a:rPr lang="en-US" sz="1400">
              <a:latin typeface="Times New Roman" panose="02020603050405020304" pitchFamily="18" charset="0"/>
              <a:cs typeface="Times New Roman" panose="02020603050405020304" pitchFamily="18" charset="0"/>
            </a:rPr>
            <a:t>keng ish diapazoni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8F44CA1C-A4E1-48BB-B0D2-44B82A6D9DD4}" type="parTrans" cxnId="{324F1FE8-6565-4B13-A007-CAD4EC88AF8F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3B4F5FA-3B19-4B91-A28E-3EA68BD5B6DA}" type="sibTrans" cxnId="{324F1FE8-6565-4B13-A007-CAD4EC88AF8F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563D393-2FCD-4405-A621-9AA77A111B27}">
      <dgm:prSet phldrT="[Текст]" custT="1"/>
      <dgm:spPr/>
      <dgm:t>
        <a:bodyPr/>
        <a:lstStyle/>
        <a:p>
          <a:r>
            <a:rPr lang="en-US" sz="1400">
              <a:latin typeface="Times New Roman" panose="02020603050405020304" pitchFamily="18" charset="0"/>
              <a:cs typeface="Times New Roman" panose="02020603050405020304" pitchFamily="18" charset="0"/>
            </a:rPr>
            <a:t>tezkorlik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FB500BD-35D9-4868-AE49-AC789F2FEF3B}" type="parTrans" cxnId="{9E9649A6-D6CD-4525-AE00-6039757D8D4F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D6977421-E042-48B4-88FB-64CC5DAAC15B}" type="sibTrans" cxnId="{9E9649A6-D6CD-4525-AE00-6039757D8D4F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0051E74C-628A-4572-8BA2-21982C7BD3B4}">
      <dgm:prSet custT="1"/>
      <dgm:spPr/>
      <dgm:t>
        <a:bodyPr/>
        <a:lstStyle/>
        <a:p>
          <a:r>
            <a:rPr lang="en-US" sz="1400">
              <a:latin typeface="Times New Roman" panose="02020603050405020304" pitchFamily="18" charset="0"/>
              <a:cs typeface="Times New Roman" panose="02020603050405020304" pitchFamily="18" charset="0"/>
            </a:rPr>
            <a:t>o’lchash natijalarini qulay tarzda tavsiya etilishi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B734A228-60CC-441E-9FEF-D2E70A718826}" type="parTrans" cxnId="{4E3F1F40-C84F-4090-9D9D-8DC3834F4084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E441E9D0-D1AC-4D82-B891-664A9D02B2F0}" type="sibTrans" cxnId="{4E3F1F40-C84F-4090-9D9D-8DC3834F4084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D918C92-9DA3-4D80-ADEC-4638279A4C01}">
      <dgm:prSet custT="1"/>
      <dgm:spPr/>
      <dgm:t>
        <a:bodyPr/>
        <a:lstStyle/>
        <a:p>
          <a:r>
            <a:rPr lang="en-US" sz="1400">
              <a:latin typeface="Times New Roman" panose="02020603050405020304" pitchFamily="18" charset="0"/>
              <a:cs typeface="Times New Roman" panose="02020603050405020304" pitchFamily="18" charset="0"/>
            </a:rPr>
            <a:t>avtomatlashtirilgan tarmoqlarga ulash mumkinligi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C6F2EA27-C582-4FCB-BAF1-3E2CCA90FB78}" type="parTrans" cxnId="{2450D0D2-5EBD-4E5D-929C-47872BFE730F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3C0D666F-2309-463A-9B32-68549EFAE2BA}" type="sibTrans" cxnId="{2450D0D2-5EBD-4E5D-929C-47872BFE730F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9E109087-FD5E-401D-B900-39E0F931B0CC}">
      <dgm:prSet custT="1"/>
      <dgm:spPr/>
      <dgm:t>
        <a:bodyPr/>
        <a:lstStyle/>
        <a:p>
          <a:r>
            <a:rPr lang="en-US" sz="1400">
              <a:latin typeface="Times New Roman" panose="02020603050405020304" pitchFamily="18" charset="0"/>
              <a:cs typeface="Times New Roman" panose="02020603050405020304" pitchFamily="18" charset="0"/>
            </a:rPr>
            <a:t>o’lchash jarayonini avtomatlashtirish imkoniyatlarining mavjudligi va hokazolar</a:t>
          </a:r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467BCA8E-DD23-40F1-8E68-76F6221B6191}" type="parTrans" cxnId="{409AC762-CC4F-4BD4-A29C-5080F89BAFB2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56C6B195-1DD6-410C-970A-23BDE271A52B}" type="sibTrans" cxnId="{409AC762-CC4F-4BD4-A29C-5080F89BAFB2}">
      <dgm:prSet/>
      <dgm:spPr/>
      <dgm:t>
        <a:bodyPr/>
        <a:lstStyle/>
        <a:p>
          <a:endParaRPr lang="ru-RU" sz="1400">
            <a:latin typeface="Times New Roman" panose="02020603050405020304" pitchFamily="18" charset="0"/>
            <a:cs typeface="Times New Roman" panose="02020603050405020304" pitchFamily="18" charset="0"/>
          </a:endParaRPr>
        </a:p>
      </dgm:t>
    </dgm:pt>
    <dgm:pt modelId="{F689D9C2-E020-4399-A725-8A504DD9FD7A}" type="pres">
      <dgm:prSet presAssocID="{EAA78C38-EE4E-4006-97FC-D774EA6C0D10}" presName="linear" presStyleCnt="0">
        <dgm:presLayoutVars>
          <dgm:dir/>
          <dgm:animLvl val="lvl"/>
          <dgm:resizeHandles val="exact"/>
        </dgm:presLayoutVars>
      </dgm:prSet>
      <dgm:spPr/>
    </dgm:pt>
    <dgm:pt modelId="{8FC0BCEE-C356-4BA3-9042-3FD313D571B6}" type="pres">
      <dgm:prSet presAssocID="{827C1A43-DB1C-41A6-BCA5-009020960C23}" presName="parentLin" presStyleCnt="0"/>
      <dgm:spPr/>
    </dgm:pt>
    <dgm:pt modelId="{2D7F1C20-3F60-43A4-9D68-652605349500}" type="pres">
      <dgm:prSet presAssocID="{827C1A43-DB1C-41A6-BCA5-009020960C23}" presName="parentLeftMargin" presStyleLbl="node1" presStyleIdx="0" presStyleCnt="6"/>
      <dgm:spPr/>
    </dgm:pt>
    <dgm:pt modelId="{85A3C1A2-7D0C-468D-BB7E-F21B4961046A}" type="pres">
      <dgm:prSet presAssocID="{827C1A43-DB1C-41A6-BCA5-009020960C23}" presName="parentText" presStyleLbl="node1" presStyleIdx="0" presStyleCnt="6">
        <dgm:presLayoutVars>
          <dgm:chMax val="0"/>
          <dgm:bulletEnabled val="1"/>
        </dgm:presLayoutVars>
      </dgm:prSet>
      <dgm:spPr/>
    </dgm:pt>
    <dgm:pt modelId="{0F7464C4-B1CF-4F58-9CA3-259384DFDE49}" type="pres">
      <dgm:prSet presAssocID="{827C1A43-DB1C-41A6-BCA5-009020960C23}" presName="negativeSpace" presStyleCnt="0"/>
      <dgm:spPr/>
    </dgm:pt>
    <dgm:pt modelId="{2EC5198C-4F74-498B-82F2-A41BD85FC460}" type="pres">
      <dgm:prSet presAssocID="{827C1A43-DB1C-41A6-BCA5-009020960C23}" presName="childText" presStyleLbl="conFgAcc1" presStyleIdx="0" presStyleCnt="6">
        <dgm:presLayoutVars>
          <dgm:bulletEnabled val="1"/>
        </dgm:presLayoutVars>
      </dgm:prSet>
      <dgm:spPr/>
    </dgm:pt>
    <dgm:pt modelId="{8B27EF30-30EF-4EC5-A975-D67CD0E41F1A}" type="pres">
      <dgm:prSet presAssocID="{93CDA73C-8124-460E-8AD7-6D8EB6D43BC7}" presName="spaceBetweenRectangles" presStyleCnt="0"/>
      <dgm:spPr/>
    </dgm:pt>
    <dgm:pt modelId="{55F3C174-2E43-4E86-892A-A26A55210677}" type="pres">
      <dgm:prSet presAssocID="{D802694E-A89B-487B-9204-7C78E207FC0A}" presName="parentLin" presStyleCnt="0"/>
      <dgm:spPr/>
    </dgm:pt>
    <dgm:pt modelId="{3B1885ED-6A1B-4C3B-94E1-E31E5AE00A0E}" type="pres">
      <dgm:prSet presAssocID="{D802694E-A89B-487B-9204-7C78E207FC0A}" presName="parentLeftMargin" presStyleLbl="node1" presStyleIdx="0" presStyleCnt="6"/>
      <dgm:spPr/>
    </dgm:pt>
    <dgm:pt modelId="{C7E48F1E-DA3C-4330-9A4D-F96E6A34552C}" type="pres">
      <dgm:prSet presAssocID="{D802694E-A89B-487B-9204-7C78E207FC0A}" presName="parentText" presStyleLbl="node1" presStyleIdx="1" presStyleCnt="6">
        <dgm:presLayoutVars>
          <dgm:chMax val="0"/>
          <dgm:bulletEnabled val="1"/>
        </dgm:presLayoutVars>
      </dgm:prSet>
      <dgm:spPr/>
    </dgm:pt>
    <dgm:pt modelId="{E2906D61-BA92-4541-8EBC-88FD68F96731}" type="pres">
      <dgm:prSet presAssocID="{D802694E-A89B-487B-9204-7C78E207FC0A}" presName="negativeSpace" presStyleCnt="0"/>
      <dgm:spPr/>
    </dgm:pt>
    <dgm:pt modelId="{E6E903C5-A415-444A-A566-89F913E9942B}" type="pres">
      <dgm:prSet presAssocID="{D802694E-A89B-487B-9204-7C78E207FC0A}" presName="childText" presStyleLbl="conFgAcc1" presStyleIdx="1" presStyleCnt="6">
        <dgm:presLayoutVars>
          <dgm:bulletEnabled val="1"/>
        </dgm:presLayoutVars>
      </dgm:prSet>
      <dgm:spPr/>
    </dgm:pt>
    <dgm:pt modelId="{F81FA3CD-2D05-481F-B10A-FC9C27DE6A70}" type="pres">
      <dgm:prSet presAssocID="{53B4F5FA-3B19-4B91-A28E-3EA68BD5B6DA}" presName="spaceBetweenRectangles" presStyleCnt="0"/>
      <dgm:spPr/>
    </dgm:pt>
    <dgm:pt modelId="{48C2D419-A91B-4B46-B230-F3833EA83110}" type="pres">
      <dgm:prSet presAssocID="{D563D393-2FCD-4405-A621-9AA77A111B27}" presName="parentLin" presStyleCnt="0"/>
      <dgm:spPr/>
    </dgm:pt>
    <dgm:pt modelId="{369854CB-B7E0-49D9-9969-BDA678E2318D}" type="pres">
      <dgm:prSet presAssocID="{D563D393-2FCD-4405-A621-9AA77A111B27}" presName="parentLeftMargin" presStyleLbl="node1" presStyleIdx="1" presStyleCnt="6"/>
      <dgm:spPr/>
    </dgm:pt>
    <dgm:pt modelId="{68763F76-AE62-45C5-A9F7-DC7761BE8F63}" type="pres">
      <dgm:prSet presAssocID="{D563D393-2FCD-4405-A621-9AA77A111B27}" presName="parentText" presStyleLbl="node1" presStyleIdx="2" presStyleCnt="6">
        <dgm:presLayoutVars>
          <dgm:chMax val="0"/>
          <dgm:bulletEnabled val="1"/>
        </dgm:presLayoutVars>
      </dgm:prSet>
      <dgm:spPr/>
    </dgm:pt>
    <dgm:pt modelId="{4B4F815D-BA0D-48FB-AC99-C2011FE9F880}" type="pres">
      <dgm:prSet presAssocID="{D563D393-2FCD-4405-A621-9AA77A111B27}" presName="negativeSpace" presStyleCnt="0"/>
      <dgm:spPr/>
    </dgm:pt>
    <dgm:pt modelId="{23E8D34A-31E5-45F0-966D-E0222BF92510}" type="pres">
      <dgm:prSet presAssocID="{D563D393-2FCD-4405-A621-9AA77A111B27}" presName="childText" presStyleLbl="conFgAcc1" presStyleIdx="2" presStyleCnt="6">
        <dgm:presLayoutVars>
          <dgm:bulletEnabled val="1"/>
        </dgm:presLayoutVars>
      </dgm:prSet>
      <dgm:spPr/>
    </dgm:pt>
    <dgm:pt modelId="{AB9BE95C-903D-44DC-A8E3-97EC502555A8}" type="pres">
      <dgm:prSet presAssocID="{D6977421-E042-48B4-88FB-64CC5DAAC15B}" presName="spaceBetweenRectangles" presStyleCnt="0"/>
      <dgm:spPr/>
    </dgm:pt>
    <dgm:pt modelId="{C9F46B13-79A5-42AA-95A7-AE45111E6950}" type="pres">
      <dgm:prSet presAssocID="{0051E74C-628A-4572-8BA2-21982C7BD3B4}" presName="parentLin" presStyleCnt="0"/>
      <dgm:spPr/>
    </dgm:pt>
    <dgm:pt modelId="{542D6DE3-D737-4846-91B3-58D4D98039F8}" type="pres">
      <dgm:prSet presAssocID="{0051E74C-628A-4572-8BA2-21982C7BD3B4}" presName="parentLeftMargin" presStyleLbl="node1" presStyleIdx="2" presStyleCnt="6"/>
      <dgm:spPr/>
    </dgm:pt>
    <dgm:pt modelId="{C854F334-01E4-410D-946E-EFFAA9568F84}" type="pres">
      <dgm:prSet presAssocID="{0051E74C-628A-4572-8BA2-21982C7BD3B4}" presName="parentText" presStyleLbl="node1" presStyleIdx="3" presStyleCnt="6">
        <dgm:presLayoutVars>
          <dgm:chMax val="0"/>
          <dgm:bulletEnabled val="1"/>
        </dgm:presLayoutVars>
      </dgm:prSet>
      <dgm:spPr/>
    </dgm:pt>
    <dgm:pt modelId="{FAFA3D71-08B0-4E9D-9B3C-6F33FB402788}" type="pres">
      <dgm:prSet presAssocID="{0051E74C-628A-4572-8BA2-21982C7BD3B4}" presName="negativeSpace" presStyleCnt="0"/>
      <dgm:spPr/>
    </dgm:pt>
    <dgm:pt modelId="{A427BD9B-8511-4183-9BBB-54AD26FB986B}" type="pres">
      <dgm:prSet presAssocID="{0051E74C-628A-4572-8BA2-21982C7BD3B4}" presName="childText" presStyleLbl="conFgAcc1" presStyleIdx="3" presStyleCnt="6">
        <dgm:presLayoutVars>
          <dgm:bulletEnabled val="1"/>
        </dgm:presLayoutVars>
      </dgm:prSet>
      <dgm:spPr/>
    </dgm:pt>
    <dgm:pt modelId="{E441C3FD-4B8F-41E7-B494-E0E9EBFCD5F8}" type="pres">
      <dgm:prSet presAssocID="{E441E9D0-D1AC-4D82-B891-664A9D02B2F0}" presName="spaceBetweenRectangles" presStyleCnt="0"/>
      <dgm:spPr/>
    </dgm:pt>
    <dgm:pt modelId="{2BE16B02-0679-4FB3-9721-A933C3E056E5}" type="pres">
      <dgm:prSet presAssocID="{3D918C92-9DA3-4D80-ADEC-4638279A4C01}" presName="parentLin" presStyleCnt="0"/>
      <dgm:spPr/>
    </dgm:pt>
    <dgm:pt modelId="{21DB68AB-DDBF-4B7F-89AD-788760E15FE0}" type="pres">
      <dgm:prSet presAssocID="{3D918C92-9DA3-4D80-ADEC-4638279A4C01}" presName="parentLeftMargin" presStyleLbl="node1" presStyleIdx="3" presStyleCnt="6"/>
      <dgm:spPr/>
    </dgm:pt>
    <dgm:pt modelId="{2E3A2745-B944-4444-A12E-7D34477E9EF3}" type="pres">
      <dgm:prSet presAssocID="{3D918C92-9DA3-4D80-ADEC-4638279A4C01}" presName="parentText" presStyleLbl="node1" presStyleIdx="4" presStyleCnt="6">
        <dgm:presLayoutVars>
          <dgm:chMax val="0"/>
          <dgm:bulletEnabled val="1"/>
        </dgm:presLayoutVars>
      </dgm:prSet>
      <dgm:spPr/>
    </dgm:pt>
    <dgm:pt modelId="{D976AE44-F7EA-487D-A9C7-D0F5C579A70B}" type="pres">
      <dgm:prSet presAssocID="{3D918C92-9DA3-4D80-ADEC-4638279A4C01}" presName="negativeSpace" presStyleCnt="0"/>
      <dgm:spPr/>
    </dgm:pt>
    <dgm:pt modelId="{F38B0107-C8FB-4F0A-9176-EAA0BC1D8981}" type="pres">
      <dgm:prSet presAssocID="{3D918C92-9DA3-4D80-ADEC-4638279A4C01}" presName="childText" presStyleLbl="conFgAcc1" presStyleIdx="4" presStyleCnt="6">
        <dgm:presLayoutVars>
          <dgm:bulletEnabled val="1"/>
        </dgm:presLayoutVars>
      </dgm:prSet>
      <dgm:spPr/>
    </dgm:pt>
    <dgm:pt modelId="{3130755D-97CF-4D0E-AD63-04FB93730C7E}" type="pres">
      <dgm:prSet presAssocID="{3C0D666F-2309-463A-9B32-68549EFAE2BA}" presName="spaceBetweenRectangles" presStyleCnt="0"/>
      <dgm:spPr/>
    </dgm:pt>
    <dgm:pt modelId="{CB08122E-602E-4A9E-920A-543956853C10}" type="pres">
      <dgm:prSet presAssocID="{9E109087-FD5E-401D-B900-39E0F931B0CC}" presName="parentLin" presStyleCnt="0"/>
      <dgm:spPr/>
    </dgm:pt>
    <dgm:pt modelId="{530437A0-5441-4746-8ED9-499CE551AE33}" type="pres">
      <dgm:prSet presAssocID="{9E109087-FD5E-401D-B900-39E0F931B0CC}" presName="parentLeftMargin" presStyleLbl="node1" presStyleIdx="4" presStyleCnt="6"/>
      <dgm:spPr/>
    </dgm:pt>
    <dgm:pt modelId="{3FE7D0A7-79A4-4309-8F43-F30979D39F2D}" type="pres">
      <dgm:prSet presAssocID="{9E109087-FD5E-401D-B900-39E0F931B0CC}" presName="parentText" presStyleLbl="node1" presStyleIdx="5" presStyleCnt="6" custScaleY="114490">
        <dgm:presLayoutVars>
          <dgm:chMax val="0"/>
          <dgm:bulletEnabled val="1"/>
        </dgm:presLayoutVars>
      </dgm:prSet>
      <dgm:spPr/>
    </dgm:pt>
    <dgm:pt modelId="{57D71208-8A3B-4AA4-AFB6-6E8FD4130F17}" type="pres">
      <dgm:prSet presAssocID="{9E109087-FD5E-401D-B900-39E0F931B0CC}" presName="negativeSpace" presStyleCnt="0"/>
      <dgm:spPr/>
    </dgm:pt>
    <dgm:pt modelId="{35B8E27D-0A20-4ACE-A1AF-3F897F1FCEA6}" type="pres">
      <dgm:prSet presAssocID="{9E109087-FD5E-401D-B900-39E0F931B0CC}" presName="childText" presStyleLbl="conFgAcc1" presStyleIdx="5" presStyleCnt="6">
        <dgm:presLayoutVars>
          <dgm:bulletEnabled val="1"/>
        </dgm:presLayoutVars>
      </dgm:prSet>
      <dgm:spPr/>
    </dgm:pt>
  </dgm:ptLst>
  <dgm:cxnLst>
    <dgm:cxn modelId="{3934A021-260B-464B-92A1-C285FE82AF2F}" type="presOf" srcId="{D563D393-2FCD-4405-A621-9AA77A111B27}" destId="{68763F76-AE62-45C5-A9F7-DC7761BE8F63}" srcOrd="1" destOrd="0" presId="urn:microsoft.com/office/officeart/2005/8/layout/list1"/>
    <dgm:cxn modelId="{5DE61B27-D715-462C-9B96-75D8B1AA7957}" type="presOf" srcId="{D802694E-A89B-487B-9204-7C78E207FC0A}" destId="{C7E48F1E-DA3C-4330-9A4D-F96E6A34552C}" srcOrd="1" destOrd="0" presId="urn:microsoft.com/office/officeart/2005/8/layout/list1"/>
    <dgm:cxn modelId="{0E6AD22F-AC75-41CE-A04E-F236FE763D2A}" type="presOf" srcId="{9E109087-FD5E-401D-B900-39E0F931B0CC}" destId="{3FE7D0A7-79A4-4309-8F43-F30979D39F2D}" srcOrd="1" destOrd="0" presId="urn:microsoft.com/office/officeart/2005/8/layout/list1"/>
    <dgm:cxn modelId="{4E3F1F40-C84F-4090-9D9D-8DC3834F4084}" srcId="{EAA78C38-EE4E-4006-97FC-D774EA6C0D10}" destId="{0051E74C-628A-4572-8BA2-21982C7BD3B4}" srcOrd="3" destOrd="0" parTransId="{B734A228-60CC-441E-9FEF-D2E70A718826}" sibTransId="{E441E9D0-D1AC-4D82-B891-664A9D02B2F0}"/>
    <dgm:cxn modelId="{409AC762-CC4F-4BD4-A29C-5080F89BAFB2}" srcId="{EAA78C38-EE4E-4006-97FC-D774EA6C0D10}" destId="{9E109087-FD5E-401D-B900-39E0F931B0CC}" srcOrd="5" destOrd="0" parTransId="{467BCA8E-DD23-40F1-8E68-76F6221B6191}" sibTransId="{56C6B195-1DD6-410C-970A-23BDE271A52B}"/>
    <dgm:cxn modelId="{65274557-7586-4A40-8B43-5DA7CB89252E}" type="presOf" srcId="{3D918C92-9DA3-4D80-ADEC-4638279A4C01}" destId="{21DB68AB-DDBF-4B7F-89AD-788760E15FE0}" srcOrd="0" destOrd="0" presId="urn:microsoft.com/office/officeart/2005/8/layout/list1"/>
    <dgm:cxn modelId="{55228D77-6E55-4D1B-A84D-0E5FD27F631D}" srcId="{EAA78C38-EE4E-4006-97FC-D774EA6C0D10}" destId="{827C1A43-DB1C-41A6-BCA5-009020960C23}" srcOrd="0" destOrd="0" parTransId="{902480B2-63E8-452D-AA4D-CD364261AF95}" sibTransId="{93CDA73C-8124-460E-8AD7-6D8EB6D43BC7}"/>
    <dgm:cxn modelId="{C1150E7A-F0AC-44E0-B1E7-43725BCC00FC}" type="presOf" srcId="{0051E74C-628A-4572-8BA2-21982C7BD3B4}" destId="{C854F334-01E4-410D-946E-EFFAA9568F84}" srcOrd="1" destOrd="0" presId="urn:microsoft.com/office/officeart/2005/8/layout/list1"/>
    <dgm:cxn modelId="{572C2F80-1285-4B0B-B8B0-EE786869C432}" type="presOf" srcId="{0051E74C-628A-4572-8BA2-21982C7BD3B4}" destId="{542D6DE3-D737-4846-91B3-58D4D98039F8}" srcOrd="0" destOrd="0" presId="urn:microsoft.com/office/officeart/2005/8/layout/list1"/>
    <dgm:cxn modelId="{188E1E9F-1113-4A3A-88FC-9A8CC90702E4}" type="presOf" srcId="{827C1A43-DB1C-41A6-BCA5-009020960C23}" destId="{2D7F1C20-3F60-43A4-9D68-652605349500}" srcOrd="0" destOrd="0" presId="urn:microsoft.com/office/officeart/2005/8/layout/list1"/>
    <dgm:cxn modelId="{8A6A00A5-DC51-4F7C-8442-B98DFE516FFB}" type="presOf" srcId="{827C1A43-DB1C-41A6-BCA5-009020960C23}" destId="{85A3C1A2-7D0C-468D-BB7E-F21B4961046A}" srcOrd="1" destOrd="0" presId="urn:microsoft.com/office/officeart/2005/8/layout/list1"/>
    <dgm:cxn modelId="{9E9649A6-D6CD-4525-AE00-6039757D8D4F}" srcId="{EAA78C38-EE4E-4006-97FC-D774EA6C0D10}" destId="{D563D393-2FCD-4405-A621-9AA77A111B27}" srcOrd="2" destOrd="0" parTransId="{0FB500BD-35D9-4868-AE49-AC789F2FEF3B}" sibTransId="{D6977421-E042-48B4-88FB-64CC5DAAC15B}"/>
    <dgm:cxn modelId="{E76AE9A6-5117-44FE-8367-085901D57DD6}" type="presOf" srcId="{D802694E-A89B-487B-9204-7C78E207FC0A}" destId="{3B1885ED-6A1B-4C3B-94E1-E31E5AE00A0E}" srcOrd="0" destOrd="0" presId="urn:microsoft.com/office/officeart/2005/8/layout/list1"/>
    <dgm:cxn modelId="{2450D0D2-5EBD-4E5D-929C-47872BFE730F}" srcId="{EAA78C38-EE4E-4006-97FC-D774EA6C0D10}" destId="{3D918C92-9DA3-4D80-ADEC-4638279A4C01}" srcOrd="4" destOrd="0" parTransId="{C6F2EA27-C582-4FCB-BAF1-3E2CCA90FB78}" sibTransId="{3C0D666F-2309-463A-9B32-68549EFAE2BA}"/>
    <dgm:cxn modelId="{7E609BE5-3A59-4F36-8613-3F410EB20E9B}" type="presOf" srcId="{EAA78C38-EE4E-4006-97FC-D774EA6C0D10}" destId="{F689D9C2-E020-4399-A725-8A504DD9FD7A}" srcOrd="0" destOrd="0" presId="urn:microsoft.com/office/officeart/2005/8/layout/list1"/>
    <dgm:cxn modelId="{324F1FE8-6565-4B13-A007-CAD4EC88AF8F}" srcId="{EAA78C38-EE4E-4006-97FC-D774EA6C0D10}" destId="{D802694E-A89B-487B-9204-7C78E207FC0A}" srcOrd="1" destOrd="0" parTransId="{8F44CA1C-A4E1-48BB-B0D2-44B82A6D9DD4}" sibTransId="{53B4F5FA-3B19-4B91-A28E-3EA68BD5B6DA}"/>
    <dgm:cxn modelId="{22FE9CE8-31A3-4390-B242-7E63B6902023}" type="presOf" srcId="{9E109087-FD5E-401D-B900-39E0F931B0CC}" destId="{530437A0-5441-4746-8ED9-499CE551AE33}" srcOrd="0" destOrd="0" presId="urn:microsoft.com/office/officeart/2005/8/layout/list1"/>
    <dgm:cxn modelId="{360062E9-6FA1-4ECC-ABA8-933CB8E0CAA8}" type="presOf" srcId="{3D918C92-9DA3-4D80-ADEC-4638279A4C01}" destId="{2E3A2745-B944-4444-A12E-7D34477E9EF3}" srcOrd="1" destOrd="0" presId="urn:microsoft.com/office/officeart/2005/8/layout/list1"/>
    <dgm:cxn modelId="{E9452CFC-E537-41F2-9F4F-4E37EA363758}" type="presOf" srcId="{D563D393-2FCD-4405-A621-9AA77A111B27}" destId="{369854CB-B7E0-49D9-9969-BDA678E2318D}" srcOrd="0" destOrd="0" presId="urn:microsoft.com/office/officeart/2005/8/layout/list1"/>
    <dgm:cxn modelId="{BD229264-D6C9-42B9-86AF-3B2D0C416DD2}" type="presParOf" srcId="{F689D9C2-E020-4399-A725-8A504DD9FD7A}" destId="{8FC0BCEE-C356-4BA3-9042-3FD313D571B6}" srcOrd="0" destOrd="0" presId="urn:microsoft.com/office/officeart/2005/8/layout/list1"/>
    <dgm:cxn modelId="{8C61DAFD-6161-4FA6-8ACB-10947EC4A901}" type="presParOf" srcId="{8FC0BCEE-C356-4BA3-9042-3FD313D571B6}" destId="{2D7F1C20-3F60-43A4-9D68-652605349500}" srcOrd="0" destOrd="0" presId="urn:microsoft.com/office/officeart/2005/8/layout/list1"/>
    <dgm:cxn modelId="{7C2D059E-D8C8-4473-AC89-A517BDC4EA0C}" type="presParOf" srcId="{8FC0BCEE-C356-4BA3-9042-3FD313D571B6}" destId="{85A3C1A2-7D0C-468D-BB7E-F21B4961046A}" srcOrd="1" destOrd="0" presId="urn:microsoft.com/office/officeart/2005/8/layout/list1"/>
    <dgm:cxn modelId="{35DD735F-6D80-4B82-8E61-F05C580C4D50}" type="presParOf" srcId="{F689D9C2-E020-4399-A725-8A504DD9FD7A}" destId="{0F7464C4-B1CF-4F58-9CA3-259384DFDE49}" srcOrd="1" destOrd="0" presId="urn:microsoft.com/office/officeart/2005/8/layout/list1"/>
    <dgm:cxn modelId="{63F8ADF6-1DD2-45FA-B320-3ADDB56A0071}" type="presParOf" srcId="{F689D9C2-E020-4399-A725-8A504DD9FD7A}" destId="{2EC5198C-4F74-498B-82F2-A41BD85FC460}" srcOrd="2" destOrd="0" presId="urn:microsoft.com/office/officeart/2005/8/layout/list1"/>
    <dgm:cxn modelId="{2D3FF3CC-C945-435E-9D99-090467E862F4}" type="presParOf" srcId="{F689D9C2-E020-4399-A725-8A504DD9FD7A}" destId="{8B27EF30-30EF-4EC5-A975-D67CD0E41F1A}" srcOrd="3" destOrd="0" presId="urn:microsoft.com/office/officeart/2005/8/layout/list1"/>
    <dgm:cxn modelId="{D332DD33-6726-4A62-A7DF-6CDDDD5A0C62}" type="presParOf" srcId="{F689D9C2-E020-4399-A725-8A504DD9FD7A}" destId="{55F3C174-2E43-4E86-892A-A26A55210677}" srcOrd="4" destOrd="0" presId="urn:microsoft.com/office/officeart/2005/8/layout/list1"/>
    <dgm:cxn modelId="{2BD6743C-41B3-4B63-9789-A1101449FE7B}" type="presParOf" srcId="{55F3C174-2E43-4E86-892A-A26A55210677}" destId="{3B1885ED-6A1B-4C3B-94E1-E31E5AE00A0E}" srcOrd="0" destOrd="0" presId="urn:microsoft.com/office/officeart/2005/8/layout/list1"/>
    <dgm:cxn modelId="{5EA85554-B739-4816-B0C5-654007D5FF71}" type="presParOf" srcId="{55F3C174-2E43-4E86-892A-A26A55210677}" destId="{C7E48F1E-DA3C-4330-9A4D-F96E6A34552C}" srcOrd="1" destOrd="0" presId="urn:microsoft.com/office/officeart/2005/8/layout/list1"/>
    <dgm:cxn modelId="{954ECFF2-1536-4BC6-BB8C-896E820376B3}" type="presParOf" srcId="{F689D9C2-E020-4399-A725-8A504DD9FD7A}" destId="{E2906D61-BA92-4541-8EBC-88FD68F96731}" srcOrd="5" destOrd="0" presId="urn:microsoft.com/office/officeart/2005/8/layout/list1"/>
    <dgm:cxn modelId="{D5F4CAEB-7F0B-4692-802B-0A8A4EA814CE}" type="presParOf" srcId="{F689D9C2-E020-4399-A725-8A504DD9FD7A}" destId="{E6E903C5-A415-444A-A566-89F913E9942B}" srcOrd="6" destOrd="0" presId="urn:microsoft.com/office/officeart/2005/8/layout/list1"/>
    <dgm:cxn modelId="{367090F6-BC5F-408A-92C9-7084B6E7E10C}" type="presParOf" srcId="{F689D9C2-E020-4399-A725-8A504DD9FD7A}" destId="{F81FA3CD-2D05-481F-B10A-FC9C27DE6A70}" srcOrd="7" destOrd="0" presId="urn:microsoft.com/office/officeart/2005/8/layout/list1"/>
    <dgm:cxn modelId="{870903C1-1A68-497B-B253-32F1E7C6E730}" type="presParOf" srcId="{F689D9C2-E020-4399-A725-8A504DD9FD7A}" destId="{48C2D419-A91B-4B46-B230-F3833EA83110}" srcOrd="8" destOrd="0" presId="urn:microsoft.com/office/officeart/2005/8/layout/list1"/>
    <dgm:cxn modelId="{51C5F5D6-D9D3-4C50-B4F2-5617E20F2CF0}" type="presParOf" srcId="{48C2D419-A91B-4B46-B230-F3833EA83110}" destId="{369854CB-B7E0-49D9-9969-BDA678E2318D}" srcOrd="0" destOrd="0" presId="urn:microsoft.com/office/officeart/2005/8/layout/list1"/>
    <dgm:cxn modelId="{676E9571-5107-4C0E-A0CA-120CE6123DF8}" type="presParOf" srcId="{48C2D419-A91B-4B46-B230-F3833EA83110}" destId="{68763F76-AE62-45C5-A9F7-DC7761BE8F63}" srcOrd="1" destOrd="0" presId="urn:microsoft.com/office/officeart/2005/8/layout/list1"/>
    <dgm:cxn modelId="{5F5B54B6-5333-442B-80D1-A4E02E5AAB4F}" type="presParOf" srcId="{F689D9C2-E020-4399-A725-8A504DD9FD7A}" destId="{4B4F815D-BA0D-48FB-AC99-C2011FE9F880}" srcOrd="9" destOrd="0" presId="urn:microsoft.com/office/officeart/2005/8/layout/list1"/>
    <dgm:cxn modelId="{F0C2F7C0-B481-42F1-88A0-82F0D5A81A35}" type="presParOf" srcId="{F689D9C2-E020-4399-A725-8A504DD9FD7A}" destId="{23E8D34A-31E5-45F0-966D-E0222BF92510}" srcOrd="10" destOrd="0" presId="urn:microsoft.com/office/officeart/2005/8/layout/list1"/>
    <dgm:cxn modelId="{1487CF82-0F7D-4812-9F30-0331D3A2DFA4}" type="presParOf" srcId="{F689D9C2-E020-4399-A725-8A504DD9FD7A}" destId="{AB9BE95C-903D-44DC-A8E3-97EC502555A8}" srcOrd="11" destOrd="0" presId="urn:microsoft.com/office/officeart/2005/8/layout/list1"/>
    <dgm:cxn modelId="{F8772EB3-5FD1-43D0-BFC0-E14A54928C93}" type="presParOf" srcId="{F689D9C2-E020-4399-A725-8A504DD9FD7A}" destId="{C9F46B13-79A5-42AA-95A7-AE45111E6950}" srcOrd="12" destOrd="0" presId="urn:microsoft.com/office/officeart/2005/8/layout/list1"/>
    <dgm:cxn modelId="{C11895FB-AD4F-478E-BF69-3A1DEF55AAF1}" type="presParOf" srcId="{C9F46B13-79A5-42AA-95A7-AE45111E6950}" destId="{542D6DE3-D737-4846-91B3-58D4D98039F8}" srcOrd="0" destOrd="0" presId="urn:microsoft.com/office/officeart/2005/8/layout/list1"/>
    <dgm:cxn modelId="{7758684A-B221-4924-85A4-E9F4624242FE}" type="presParOf" srcId="{C9F46B13-79A5-42AA-95A7-AE45111E6950}" destId="{C854F334-01E4-410D-946E-EFFAA9568F84}" srcOrd="1" destOrd="0" presId="urn:microsoft.com/office/officeart/2005/8/layout/list1"/>
    <dgm:cxn modelId="{0F1BD0B6-5BF7-4875-861D-D0363DB2C167}" type="presParOf" srcId="{F689D9C2-E020-4399-A725-8A504DD9FD7A}" destId="{FAFA3D71-08B0-4E9D-9B3C-6F33FB402788}" srcOrd="13" destOrd="0" presId="urn:microsoft.com/office/officeart/2005/8/layout/list1"/>
    <dgm:cxn modelId="{3C631092-E6A9-416E-B6ED-E20B75B4A48F}" type="presParOf" srcId="{F689D9C2-E020-4399-A725-8A504DD9FD7A}" destId="{A427BD9B-8511-4183-9BBB-54AD26FB986B}" srcOrd="14" destOrd="0" presId="urn:microsoft.com/office/officeart/2005/8/layout/list1"/>
    <dgm:cxn modelId="{3D535E80-1BDC-47A3-8BD6-3E5F08D87895}" type="presParOf" srcId="{F689D9C2-E020-4399-A725-8A504DD9FD7A}" destId="{E441C3FD-4B8F-41E7-B494-E0E9EBFCD5F8}" srcOrd="15" destOrd="0" presId="urn:microsoft.com/office/officeart/2005/8/layout/list1"/>
    <dgm:cxn modelId="{518A30FD-6204-4E23-8D0E-DC4898798BAA}" type="presParOf" srcId="{F689D9C2-E020-4399-A725-8A504DD9FD7A}" destId="{2BE16B02-0679-4FB3-9721-A933C3E056E5}" srcOrd="16" destOrd="0" presId="urn:microsoft.com/office/officeart/2005/8/layout/list1"/>
    <dgm:cxn modelId="{3B3FB52D-A617-4F71-B75D-32569AA7259A}" type="presParOf" srcId="{2BE16B02-0679-4FB3-9721-A933C3E056E5}" destId="{21DB68AB-DDBF-4B7F-89AD-788760E15FE0}" srcOrd="0" destOrd="0" presId="urn:microsoft.com/office/officeart/2005/8/layout/list1"/>
    <dgm:cxn modelId="{382026F9-E0C2-4430-BEA1-44E4FC00C2D1}" type="presParOf" srcId="{2BE16B02-0679-4FB3-9721-A933C3E056E5}" destId="{2E3A2745-B944-4444-A12E-7D34477E9EF3}" srcOrd="1" destOrd="0" presId="urn:microsoft.com/office/officeart/2005/8/layout/list1"/>
    <dgm:cxn modelId="{FB24EF42-AADF-47AD-84B6-25E35E549934}" type="presParOf" srcId="{F689D9C2-E020-4399-A725-8A504DD9FD7A}" destId="{D976AE44-F7EA-487D-A9C7-D0F5C579A70B}" srcOrd="17" destOrd="0" presId="urn:microsoft.com/office/officeart/2005/8/layout/list1"/>
    <dgm:cxn modelId="{68B4A76B-41C8-40DF-B552-2CC4EFF5F5FC}" type="presParOf" srcId="{F689D9C2-E020-4399-A725-8A504DD9FD7A}" destId="{F38B0107-C8FB-4F0A-9176-EAA0BC1D8981}" srcOrd="18" destOrd="0" presId="urn:microsoft.com/office/officeart/2005/8/layout/list1"/>
    <dgm:cxn modelId="{74B07074-D069-4759-8C01-47D904DC9EEC}" type="presParOf" srcId="{F689D9C2-E020-4399-A725-8A504DD9FD7A}" destId="{3130755D-97CF-4D0E-AD63-04FB93730C7E}" srcOrd="19" destOrd="0" presId="urn:microsoft.com/office/officeart/2005/8/layout/list1"/>
    <dgm:cxn modelId="{9A487C9A-A718-49D2-8633-B57FA37ADC9F}" type="presParOf" srcId="{F689D9C2-E020-4399-A725-8A504DD9FD7A}" destId="{CB08122E-602E-4A9E-920A-543956853C10}" srcOrd="20" destOrd="0" presId="urn:microsoft.com/office/officeart/2005/8/layout/list1"/>
    <dgm:cxn modelId="{02BFD4A6-8CA6-4785-B75A-9E7AB159B657}" type="presParOf" srcId="{CB08122E-602E-4A9E-920A-543956853C10}" destId="{530437A0-5441-4746-8ED9-499CE551AE33}" srcOrd="0" destOrd="0" presId="urn:microsoft.com/office/officeart/2005/8/layout/list1"/>
    <dgm:cxn modelId="{4F0C25C2-A6E6-48C2-BD0B-133A89AC8757}" type="presParOf" srcId="{CB08122E-602E-4A9E-920A-543956853C10}" destId="{3FE7D0A7-79A4-4309-8F43-F30979D39F2D}" srcOrd="1" destOrd="0" presId="urn:microsoft.com/office/officeart/2005/8/layout/list1"/>
    <dgm:cxn modelId="{7284357F-2FD0-403F-ADD2-0E88DEF35B6B}" type="presParOf" srcId="{F689D9C2-E020-4399-A725-8A504DD9FD7A}" destId="{57D71208-8A3B-4AA4-AFB6-6E8FD4130F17}" srcOrd="21" destOrd="0" presId="urn:microsoft.com/office/officeart/2005/8/layout/list1"/>
    <dgm:cxn modelId="{8AA163E7-ED06-4AA9-AA1A-DB497D83D456}" type="presParOf" srcId="{F689D9C2-E020-4399-A725-8A504DD9FD7A}" destId="{35B8E27D-0A20-4ACE-A1AF-3F897F1FCEA6}" srcOrd="22" destOrd="0" presId="urn:microsoft.com/office/officeart/2005/8/layout/list1"/>
  </dgm:cxnLst>
  <dgm:bg/>
  <dgm:whole/>
  <dgm:extLst>
    <a:ext uri="http://schemas.microsoft.com/office/drawing/2008/diagram">
      <dsp:dataModelExt xmlns:dsp="http://schemas.microsoft.com/office/drawing/2008/diagram" relId="rId42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50B0D42A-73BE-47C8-8F6B-AB3DA33A4CA1}">
      <dsp:nvSpPr>
        <dsp:cNvPr id="0" name=""/>
        <dsp:cNvSpPr/>
      </dsp:nvSpPr>
      <dsp:spPr>
        <a:xfrm>
          <a:off x="28519" y="187929"/>
          <a:ext cx="5934142" cy="2856659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5E0538D0-14C1-4DA4-B56D-CF0972F01855}">
      <dsp:nvSpPr>
        <dsp:cNvPr id="0" name=""/>
        <dsp:cNvSpPr/>
      </dsp:nvSpPr>
      <dsp:spPr>
        <a:xfrm>
          <a:off x="224653" y="765313"/>
          <a:ext cx="2585222" cy="219830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Displeyda kattalikning 0 % dan  100 %  gacha qiymatlarini o’rnatish  mumkin. </a:t>
          </a:r>
        </a:p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Uzluksiz nazorat ostida bo’lishi  zarur bo’lgan kattalik osonlik bilan  nazorat qilinishi mumkin. </a:t>
          </a:r>
        </a:p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Trendlarni ( kattalik qiymati  ma’lum vaqt ichida o’zgarishi) qayd etish mumkin. </a:t>
          </a:r>
        </a:p>
      </dsp:txBody>
      <dsp:txXfrm>
        <a:off x="224653" y="765313"/>
        <a:ext cx="2585222" cy="2198308"/>
      </dsp:txXfrm>
    </dsp:sp>
    <dsp:sp modelId="{045158E8-44CB-4D23-8B9F-837A5D6AD95B}">
      <dsp:nvSpPr>
        <dsp:cNvPr id="0" name=""/>
        <dsp:cNvSpPr/>
      </dsp:nvSpPr>
      <dsp:spPr>
        <a:xfrm>
          <a:off x="3021418" y="652364"/>
          <a:ext cx="2855510" cy="2024158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6670" tIns="26670" rIns="26670" bIns="26670" numCol="1" spcCol="1270" anchor="t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shkala juda qo’pol bo’linmalarga bo’lingan; </a:t>
          </a:r>
        </a:p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o’lcham olinganda interpolyatsiya zarur. </a:t>
          </a:r>
        </a:p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Asbobning ichki qarshiligi juda kichik, instrumental kuchaytirgichi yo’q. O’lchash meхanizmidagi ishqalanish natijasida хosil bo’ladigan хatoliklar. Meхanik o’lchash meхanizmi  juda sezgir (silkinishga moyil, tok chegaradan chiqib ketishi mumkin).</a:t>
          </a:r>
        </a:p>
      </dsp:txBody>
      <dsp:txXfrm>
        <a:off x="3021418" y="652364"/>
        <a:ext cx="2855510" cy="2024158"/>
      </dsp:txXfrm>
    </dsp:sp>
    <dsp:sp modelId="{34767A39-A610-45E7-92CE-0A6237C44CBC}">
      <dsp:nvSpPr>
        <dsp:cNvPr id="0" name=""/>
        <dsp:cNvSpPr/>
      </dsp:nvSpPr>
      <dsp:spPr>
        <a:xfrm>
          <a:off x="504013" y="0"/>
          <a:ext cx="658588" cy="694430"/>
        </a:xfrm>
        <a:prstGeom prst="plus">
          <a:avLst>
            <a:gd name="adj" fmla="val 3281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02C37680-5E76-4D0A-AD3D-2BFBD64B5D09}">
      <dsp:nvSpPr>
        <dsp:cNvPr id="0" name=""/>
        <dsp:cNvSpPr/>
      </dsp:nvSpPr>
      <dsp:spPr>
        <a:xfrm>
          <a:off x="4653298" y="130783"/>
          <a:ext cx="842625" cy="270713"/>
        </a:xfrm>
        <a:prstGeom prst="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F0664448-A442-476F-AB2F-DBA7F18FEFB4}">
      <dsp:nvSpPr>
        <dsp:cNvPr id="0" name=""/>
        <dsp:cNvSpPr/>
      </dsp:nvSpPr>
      <dsp:spPr>
        <a:xfrm>
          <a:off x="3005137" y="703339"/>
          <a:ext cx="571" cy="2099595"/>
        </a:xfrm>
        <a:prstGeom prst="line">
          <a:avLst/>
        </a:pr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818FD6CC-078B-4916-ACD1-D160CFB5D3AC}">
      <dsp:nvSpPr>
        <dsp:cNvPr id="0" name=""/>
        <dsp:cNvSpPr/>
      </dsp:nvSpPr>
      <dsp:spPr>
        <a:xfrm>
          <a:off x="28569" y="367986"/>
          <a:ext cx="5867411" cy="2523796"/>
        </a:xfrm>
        <a:prstGeom prst="rect">
          <a:avLst/>
        </a:prstGeom>
        <a:solidFill>
          <a:schemeClr val="accent1">
            <a:tint val="50000"/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1210407-39DC-4770-A9AC-108A7C687646}">
      <dsp:nvSpPr>
        <dsp:cNvPr id="0" name=""/>
        <dsp:cNvSpPr/>
      </dsp:nvSpPr>
      <dsp:spPr>
        <a:xfrm>
          <a:off x="343548" y="713590"/>
          <a:ext cx="2543234" cy="209139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8575" tIns="28575" rIns="28575" bIns="28575" numCol="1" spcCol="1270" anchor="t" anchorCtr="0">
          <a:noAutofit/>
        </a:bodyPr>
        <a:lstStyle/>
        <a:p>
          <a:pPr marL="0" lvl="0" indent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O</a:t>
          </a:r>
          <a:r>
            <a:rPr lang="ru-RU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’</a:t>
          </a:r>
          <a:r>
            <a:rPr lang="en-US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lchangan qiymatlar bevosita nazorat qilinadi</a:t>
          </a:r>
          <a:r>
            <a:rPr lang="ru-RU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; </a:t>
          </a:r>
          <a:r>
            <a:rPr lang="en-US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uni o</a:t>
          </a:r>
          <a:r>
            <a:rPr lang="ru-RU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’</a:t>
          </a:r>
          <a:r>
            <a:rPr lang="en-US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zgartirishga hojat yo</a:t>
          </a:r>
          <a:r>
            <a:rPr lang="ru-RU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’</a:t>
          </a:r>
          <a:r>
            <a:rPr lang="en-US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q</a:t>
          </a:r>
          <a:r>
            <a:rPr lang="ru-RU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. </a:t>
          </a:r>
        </a:p>
        <a:p>
          <a:pPr marL="0" lvl="0" indent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Olinadigan o</a:t>
          </a:r>
          <a:r>
            <a:rPr lang="ru-RU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’</a:t>
          </a:r>
          <a:r>
            <a:rPr lang="en-US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lchamlar sezgirlik darajasi katta bo</a:t>
          </a:r>
          <a:r>
            <a:rPr lang="ru-RU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’</a:t>
          </a:r>
          <a:r>
            <a:rPr lang="en-US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lganidan aniqligi yuqori</a:t>
          </a:r>
          <a:r>
            <a:rPr lang="ru-RU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. </a:t>
          </a:r>
        </a:p>
        <a:p>
          <a:pPr marL="0" lvl="0" indent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Sхemasidagi kuchaytirgich asbobning katta kirish qarshiligini ta’minlaydi.</a:t>
          </a:r>
          <a:endParaRPr lang="ru-RU" sz="15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43548" y="713590"/>
        <a:ext cx="2543234" cy="2091399"/>
      </dsp:txXfrm>
    </dsp:sp>
    <dsp:sp modelId="{4B022D86-D7B6-4CE0-9742-5E186EAA5590}">
      <dsp:nvSpPr>
        <dsp:cNvPr id="0" name=""/>
        <dsp:cNvSpPr/>
      </dsp:nvSpPr>
      <dsp:spPr>
        <a:xfrm>
          <a:off x="2984024" y="693450"/>
          <a:ext cx="2196685" cy="2091399"/>
        </a:xfrm>
        <a:prstGeom prst="rect">
          <a:avLst/>
        </a:prstGeom>
        <a:noFill/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28575" tIns="28575" rIns="28575" bIns="28575" numCol="1" spcCol="1270" anchor="t" anchorCtr="0">
          <a:noAutofit/>
        </a:bodyPr>
        <a:lstStyle/>
        <a:p>
          <a:pPr marL="0" lvl="0" indent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Ishlashi uchun kuchlanish manba’yi zarur. </a:t>
          </a:r>
          <a:endParaRPr lang="ru-RU" sz="1500" kern="1200">
            <a:latin typeface="Times New Roman" panose="02020603050405020304" pitchFamily="18" charset="0"/>
            <a:cs typeface="Times New Roman" panose="02020603050405020304" pitchFamily="18" charset="0"/>
          </a:endParaRPr>
        </a:p>
        <a:p>
          <a:pPr marL="0" lvl="0" indent="0" algn="l" defTabSz="6667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500" kern="1200">
              <a:latin typeface="Times New Roman" panose="02020603050405020304" pitchFamily="18" charset="0"/>
              <a:cs typeface="Times New Roman" panose="02020603050405020304" pitchFamily="18" charset="0"/>
            </a:rPr>
            <a:t>Trendlarni ko’rish imkoni juda kam.</a:t>
          </a:r>
          <a:endParaRPr lang="ru-RU" sz="15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984024" y="693450"/>
        <a:ext cx="2196685" cy="2091399"/>
      </dsp:txXfrm>
    </dsp:sp>
    <dsp:sp modelId="{F481432A-4F8F-4B8A-B410-A21CEBC75AFC}">
      <dsp:nvSpPr>
        <dsp:cNvPr id="0" name=""/>
        <dsp:cNvSpPr/>
      </dsp:nvSpPr>
      <dsp:spPr>
        <a:xfrm>
          <a:off x="322743" y="85613"/>
          <a:ext cx="675485" cy="581876"/>
        </a:xfrm>
        <a:prstGeom prst="plus">
          <a:avLst>
            <a:gd name="adj" fmla="val 3281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C521FAF8-6E6C-41E6-8231-6038CFE29990}">
      <dsp:nvSpPr>
        <dsp:cNvPr id="0" name=""/>
        <dsp:cNvSpPr/>
      </dsp:nvSpPr>
      <dsp:spPr>
        <a:xfrm>
          <a:off x="4719614" y="271945"/>
          <a:ext cx="780819" cy="255690"/>
        </a:xfrm>
        <a:prstGeom prst="rect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25400" cap="flat" cmpd="sng" algn="ctr">
          <a:solidFill>
            <a:schemeClr val="accent3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</dsp:sp>
    <dsp:sp modelId="{7F7060E0-AB78-4576-9FF8-1794331974D9}">
      <dsp:nvSpPr>
        <dsp:cNvPr id="0" name=""/>
        <dsp:cNvSpPr/>
      </dsp:nvSpPr>
      <dsp:spPr>
        <a:xfrm>
          <a:off x="2962275" y="697922"/>
          <a:ext cx="543" cy="1997487"/>
        </a:xfrm>
        <a:prstGeom prst="line">
          <a:avLst/>
        </a:prstGeom>
        <a:noFill/>
        <a:ln w="25400" cap="flat" cmpd="sng" algn="ctr">
          <a:solidFill>
            <a:schemeClr val="accent1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C9310799-FAC5-4CBD-9403-6B3F72EB684B}">
      <dsp:nvSpPr>
        <dsp:cNvPr id="0" name=""/>
        <dsp:cNvSpPr/>
      </dsp:nvSpPr>
      <dsp:spPr>
        <a:xfrm>
          <a:off x="0" y="147809"/>
          <a:ext cx="5318760" cy="22680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FB1AB13-F1A3-4D4D-B9C3-D2F205A0B8AE}">
      <dsp:nvSpPr>
        <dsp:cNvPr id="0" name=""/>
        <dsp:cNvSpPr/>
      </dsp:nvSpPr>
      <dsp:spPr>
        <a:xfrm>
          <a:off x="265938" y="14969"/>
          <a:ext cx="3723132" cy="26568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40726" tIns="0" rIns="140726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Magnitoelektrik o’lchash asboblari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78907" y="27938"/>
        <a:ext cx="3697194" cy="239742"/>
      </dsp:txXfrm>
    </dsp:sp>
    <dsp:sp modelId="{EA876CF9-78EA-47B6-A1D4-728ECD03E495}">
      <dsp:nvSpPr>
        <dsp:cNvPr id="0" name=""/>
        <dsp:cNvSpPr/>
      </dsp:nvSpPr>
      <dsp:spPr>
        <a:xfrm>
          <a:off x="0" y="556049"/>
          <a:ext cx="5318760" cy="22680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4E877F75-0C2D-4015-988A-BEF8C0026C62}">
      <dsp:nvSpPr>
        <dsp:cNvPr id="0" name=""/>
        <dsp:cNvSpPr/>
      </dsp:nvSpPr>
      <dsp:spPr>
        <a:xfrm>
          <a:off x="265938" y="423209"/>
          <a:ext cx="3723132" cy="26568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40726" tIns="0" rIns="140726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Elekromagnit o’lchash asboblari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78907" y="436178"/>
        <a:ext cx="3697194" cy="239742"/>
      </dsp:txXfrm>
    </dsp:sp>
    <dsp:sp modelId="{83330D12-EBBB-4374-ACF2-DC61D3893215}">
      <dsp:nvSpPr>
        <dsp:cNvPr id="0" name=""/>
        <dsp:cNvSpPr/>
      </dsp:nvSpPr>
      <dsp:spPr>
        <a:xfrm>
          <a:off x="0" y="964289"/>
          <a:ext cx="5318760" cy="22680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3656B5F-F452-439B-AF77-395F20EEB4EC}">
      <dsp:nvSpPr>
        <dsp:cNvPr id="0" name=""/>
        <dsp:cNvSpPr/>
      </dsp:nvSpPr>
      <dsp:spPr>
        <a:xfrm>
          <a:off x="265938" y="831449"/>
          <a:ext cx="3723132" cy="26568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40726" tIns="0" rIns="140726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Elektrodinamik o’lchash asboblari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78907" y="844418"/>
        <a:ext cx="3697194" cy="239742"/>
      </dsp:txXfrm>
    </dsp:sp>
    <dsp:sp modelId="{CFAE5BA5-6F9D-4B05-B09E-F3E8A9D52B38}">
      <dsp:nvSpPr>
        <dsp:cNvPr id="0" name=""/>
        <dsp:cNvSpPr/>
      </dsp:nvSpPr>
      <dsp:spPr>
        <a:xfrm>
          <a:off x="0" y="1372530"/>
          <a:ext cx="5318760" cy="22680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E6356E0F-18E7-4F66-81A5-031035D488FC}">
      <dsp:nvSpPr>
        <dsp:cNvPr id="0" name=""/>
        <dsp:cNvSpPr/>
      </dsp:nvSpPr>
      <dsp:spPr>
        <a:xfrm>
          <a:off x="265938" y="1239689"/>
          <a:ext cx="3723132" cy="26568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40726" tIns="0" rIns="140726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Induktsion o’lchash asboblari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78907" y="1252658"/>
        <a:ext cx="3697194" cy="239742"/>
      </dsp:txXfrm>
    </dsp:sp>
    <dsp:sp modelId="{5233D152-B4BF-4E72-AF74-4D61C5F1CFB9}">
      <dsp:nvSpPr>
        <dsp:cNvPr id="0" name=""/>
        <dsp:cNvSpPr/>
      </dsp:nvSpPr>
      <dsp:spPr>
        <a:xfrm>
          <a:off x="0" y="1780770"/>
          <a:ext cx="5318760" cy="22680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901B94C9-1534-481D-8F43-6FC930189811}">
      <dsp:nvSpPr>
        <dsp:cNvPr id="0" name=""/>
        <dsp:cNvSpPr/>
      </dsp:nvSpPr>
      <dsp:spPr>
        <a:xfrm>
          <a:off x="265938" y="1647930"/>
          <a:ext cx="3723132" cy="26568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40726" tIns="0" rIns="140726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Ferrodinamik o’lchash asboblari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78907" y="1660899"/>
        <a:ext cx="3697194" cy="239742"/>
      </dsp:txXfrm>
    </dsp:sp>
    <dsp:sp modelId="{1F8AC0A4-8AF3-4567-BB69-389D425F050B}">
      <dsp:nvSpPr>
        <dsp:cNvPr id="0" name=""/>
        <dsp:cNvSpPr/>
      </dsp:nvSpPr>
      <dsp:spPr>
        <a:xfrm>
          <a:off x="0" y="2189010"/>
          <a:ext cx="5318760" cy="22680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A71824F-7A63-4CF2-A45E-F2F534C2E218}">
      <dsp:nvSpPr>
        <dsp:cNvPr id="0" name=""/>
        <dsp:cNvSpPr/>
      </dsp:nvSpPr>
      <dsp:spPr>
        <a:xfrm>
          <a:off x="265938" y="2056170"/>
          <a:ext cx="3723132" cy="26568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40726" tIns="0" rIns="140726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Elektrostatik o’lchash asboblari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78907" y="2069139"/>
        <a:ext cx="3697194" cy="239742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2EC5198C-4F74-498B-82F2-A41BD85FC460}">
      <dsp:nvSpPr>
        <dsp:cNvPr id="0" name=""/>
        <dsp:cNvSpPr/>
      </dsp:nvSpPr>
      <dsp:spPr>
        <a:xfrm>
          <a:off x="0" y="224229"/>
          <a:ext cx="5638800" cy="27720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5A3C1A2-7D0C-468D-BB7E-F21B4961046A}">
      <dsp:nvSpPr>
        <dsp:cNvPr id="0" name=""/>
        <dsp:cNvSpPr/>
      </dsp:nvSpPr>
      <dsp:spPr>
        <a:xfrm>
          <a:off x="281940" y="61869"/>
          <a:ext cx="3947160" cy="32472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49193" tIns="0" rIns="149193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yuqori aniqlik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97792" y="77721"/>
        <a:ext cx="3915456" cy="293016"/>
      </dsp:txXfrm>
    </dsp:sp>
    <dsp:sp modelId="{E6E903C5-A415-444A-A566-89F913E9942B}">
      <dsp:nvSpPr>
        <dsp:cNvPr id="0" name=""/>
        <dsp:cNvSpPr/>
      </dsp:nvSpPr>
      <dsp:spPr>
        <a:xfrm>
          <a:off x="0" y="723189"/>
          <a:ext cx="5638800" cy="27720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7E48F1E-DA3C-4330-9A4D-F96E6A34552C}">
      <dsp:nvSpPr>
        <dsp:cNvPr id="0" name=""/>
        <dsp:cNvSpPr/>
      </dsp:nvSpPr>
      <dsp:spPr>
        <a:xfrm>
          <a:off x="281940" y="560829"/>
          <a:ext cx="3947160" cy="32472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49193" tIns="0" rIns="149193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keng ish diapazoni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97792" y="576681"/>
        <a:ext cx="3915456" cy="293016"/>
      </dsp:txXfrm>
    </dsp:sp>
    <dsp:sp modelId="{23E8D34A-31E5-45F0-966D-E0222BF92510}">
      <dsp:nvSpPr>
        <dsp:cNvPr id="0" name=""/>
        <dsp:cNvSpPr/>
      </dsp:nvSpPr>
      <dsp:spPr>
        <a:xfrm>
          <a:off x="0" y="1222149"/>
          <a:ext cx="5638800" cy="27720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68763F76-AE62-45C5-A9F7-DC7761BE8F63}">
      <dsp:nvSpPr>
        <dsp:cNvPr id="0" name=""/>
        <dsp:cNvSpPr/>
      </dsp:nvSpPr>
      <dsp:spPr>
        <a:xfrm>
          <a:off x="281940" y="1059789"/>
          <a:ext cx="3947160" cy="32472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49193" tIns="0" rIns="149193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tezkorlik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97792" y="1075641"/>
        <a:ext cx="3915456" cy="293016"/>
      </dsp:txXfrm>
    </dsp:sp>
    <dsp:sp modelId="{A427BD9B-8511-4183-9BBB-54AD26FB986B}">
      <dsp:nvSpPr>
        <dsp:cNvPr id="0" name=""/>
        <dsp:cNvSpPr/>
      </dsp:nvSpPr>
      <dsp:spPr>
        <a:xfrm>
          <a:off x="0" y="1721109"/>
          <a:ext cx="5638800" cy="27720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C854F334-01E4-410D-946E-EFFAA9568F84}">
      <dsp:nvSpPr>
        <dsp:cNvPr id="0" name=""/>
        <dsp:cNvSpPr/>
      </dsp:nvSpPr>
      <dsp:spPr>
        <a:xfrm>
          <a:off x="281940" y="1558749"/>
          <a:ext cx="3947160" cy="32472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49193" tIns="0" rIns="149193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o’lchash natijalarini qulay tarzda tavsiya etilishi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97792" y="1574601"/>
        <a:ext cx="3915456" cy="293016"/>
      </dsp:txXfrm>
    </dsp:sp>
    <dsp:sp modelId="{F38B0107-C8FB-4F0A-9176-EAA0BC1D8981}">
      <dsp:nvSpPr>
        <dsp:cNvPr id="0" name=""/>
        <dsp:cNvSpPr/>
      </dsp:nvSpPr>
      <dsp:spPr>
        <a:xfrm>
          <a:off x="0" y="2220069"/>
          <a:ext cx="5638800" cy="27720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2E3A2745-B944-4444-A12E-7D34477E9EF3}">
      <dsp:nvSpPr>
        <dsp:cNvPr id="0" name=""/>
        <dsp:cNvSpPr/>
      </dsp:nvSpPr>
      <dsp:spPr>
        <a:xfrm>
          <a:off x="281940" y="2057709"/>
          <a:ext cx="3947160" cy="324720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49193" tIns="0" rIns="149193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avtomatlashtirilgan tarmoqlarga ulash mumkinligi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297792" y="2073561"/>
        <a:ext cx="3915456" cy="293016"/>
      </dsp:txXfrm>
    </dsp:sp>
    <dsp:sp modelId="{35B8E27D-0A20-4ACE-A1AF-3F897F1FCEA6}">
      <dsp:nvSpPr>
        <dsp:cNvPr id="0" name=""/>
        <dsp:cNvSpPr/>
      </dsp:nvSpPr>
      <dsp:spPr>
        <a:xfrm>
          <a:off x="0" y="2766080"/>
          <a:ext cx="5638800" cy="277200"/>
        </a:xfrm>
        <a:prstGeom prst="rect">
          <a:avLst/>
        </a:prstGeom>
        <a:solidFill>
          <a:schemeClr val="accent5">
            <a:alpha val="90000"/>
            <a:tint val="40000"/>
            <a:hueOff val="0"/>
            <a:satOff val="0"/>
            <a:lumOff val="0"/>
            <a:alphaOff val="0"/>
          </a:schemeClr>
        </a:solidFill>
        <a:ln w="9525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</a:ln>
        <a:effectLst/>
      </dsp:spPr>
      <dsp:style>
        <a:lnRef idx="1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3FE7D0A7-79A4-4309-8F43-F30979D39F2D}">
      <dsp:nvSpPr>
        <dsp:cNvPr id="0" name=""/>
        <dsp:cNvSpPr/>
      </dsp:nvSpPr>
      <dsp:spPr>
        <a:xfrm>
          <a:off x="281940" y="2556669"/>
          <a:ext cx="3947160" cy="371771"/>
        </a:xfrm>
        <a:prstGeom prst="roundRect">
          <a:avLst/>
        </a:prstGeom>
        <a:gradFill rotWithShape="0">
          <a:gsLst>
            <a:gs pos="0">
              <a:schemeClr val="lt1">
                <a:hueOff val="0"/>
                <a:satOff val="0"/>
                <a:lumOff val="0"/>
                <a:alphaOff val="0"/>
                <a:shade val="51000"/>
                <a:satMod val="130000"/>
              </a:schemeClr>
            </a:gs>
            <a:gs pos="80000">
              <a:schemeClr val="lt1">
                <a:hueOff val="0"/>
                <a:satOff val="0"/>
                <a:lumOff val="0"/>
                <a:alphaOff val="0"/>
                <a:shade val="93000"/>
                <a:satMod val="130000"/>
              </a:schemeClr>
            </a:gs>
            <a:gs pos="100000">
              <a:schemeClr val="lt1">
                <a:hueOff val="0"/>
                <a:satOff val="0"/>
                <a:lumOff val="0"/>
                <a:alphaOff val="0"/>
                <a:shade val="94000"/>
                <a:satMod val="135000"/>
              </a:schemeClr>
            </a:gs>
          </a:gsLst>
          <a:lin ang="16200000" scaled="0"/>
        </a:gradFill>
        <a:ln>
          <a:noFill/>
        </a:ln>
        <a:effectLst>
          <a:outerShdw blurRad="40000" dist="23000" dir="5400000" rotWithShape="0">
            <a:srgbClr val="000000">
              <a:alpha val="35000"/>
            </a:srgbClr>
          </a:outerShdw>
        </a:effectLst>
      </dsp:spPr>
      <dsp:style>
        <a:lnRef idx="0">
          <a:scrgbClr r="0" g="0" b="0"/>
        </a:lnRef>
        <a:fillRef idx="3">
          <a:scrgbClr r="0" g="0" b="0"/>
        </a:fillRef>
        <a:effectRef idx="2">
          <a:scrgbClr r="0" g="0" b="0"/>
        </a:effectRef>
        <a:fontRef idx="minor">
          <a:schemeClr val="lt1"/>
        </a:fontRef>
      </dsp:style>
      <dsp:txBody>
        <a:bodyPr spcFirstLastPara="0" vert="horz" wrap="square" lIns="149193" tIns="0" rIns="149193" bIns="0" numCol="1" spcCol="1270" anchor="ctr" anchorCtr="0">
          <a:noAutofit/>
        </a:bodyPr>
        <a:lstStyle/>
        <a:p>
          <a:pPr marL="0" lvl="0" indent="0" algn="l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>
              <a:latin typeface="Times New Roman" panose="02020603050405020304" pitchFamily="18" charset="0"/>
              <a:cs typeface="Times New Roman" panose="02020603050405020304" pitchFamily="18" charset="0"/>
            </a:rPr>
            <a:t>o’lchash jarayonini avtomatlashtirish imkoniyatlarining mavjudligi va hokazolar</a:t>
          </a:r>
          <a:endParaRPr lang="ru-RU" sz="1400" kern="1200">
            <a:latin typeface="Times New Roman" panose="02020603050405020304" pitchFamily="18" charset="0"/>
            <a:cs typeface="Times New Roman" panose="02020603050405020304" pitchFamily="18" charset="0"/>
          </a:endParaRPr>
        </a:p>
      </dsp:txBody>
      <dsp:txXfrm>
        <a:off x="300088" y="2574817"/>
        <a:ext cx="3910864" cy="335475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9/3/layout/PlusandMinus">
  <dgm:title val=""/>
  <dgm:desc val=""/>
  <dgm:catLst>
    <dgm:cat type="relationship" pri="36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clrData>
  <dgm:layoutNode name="Name0">
    <dgm:varLst>
      <dgm:chMax val="2"/>
      <dgm:chPref val="2"/>
      <dgm:dir/>
      <dgm:animOne/>
      <dgm:resizeHandles val="exact"/>
    </dgm:varLst>
    <dgm:alg type="composite">
      <dgm:param type="ar" val="1.8238"/>
    </dgm:alg>
    <dgm:shape xmlns:r="http://schemas.openxmlformats.org/officeDocument/2006/relationships" r:blip="">
      <dgm:adjLst/>
    </dgm:shape>
    <dgm:choose name="Name1">
      <dgm:if name="Name2" func="var" arg="dir" op="equ" val="norm">
        <dgm:constrLst>
          <dgm:constr type="primFontSz" for="des" ptType="node" op="equ" val="65"/>
          <dgm:constr type="l" for="ch" forName="Background" refType="w" fact="0.09"/>
          <dgm:constr type="t" for="ch" forName="Background" refType="h" fact="0.1641"/>
          <dgm:constr type="w" for="ch" forName="Background" refType="w" fact="0.87"/>
          <dgm:constr type="h" for="ch" forName="Background" refType="h" fact="0.82"/>
          <dgm:constr type="l" for="ch" forName="ParentText1" refType="w" fact="0.116"/>
          <dgm:constr type="t" for="ch" forName="ParentText1" refType="h" fact="0.26"/>
          <dgm:constr type="w" for="ch" forName="ParentText1" refType="w" fact="0.404"/>
          <dgm:constr type="h" for="ch" forName="ParentText1" refType="h" fact="0.7015"/>
          <dgm:constr type="l" for="ch" forName="ParentText2" refType="w" fact="0.529"/>
          <dgm:constr type="t" for="ch" forName="ParentText2" refType="h" fact="0.26"/>
          <dgm:constr type="w" for="ch" forName="ParentText2" refType="w" fact="0.404"/>
          <dgm:constr type="h" for="ch" forName="ParentText2" refType="h" fact="0.7015"/>
          <dgm:constr type="l" for="ch" forName="Plus" refType="w" fact="0"/>
          <dgm:constr type="t" for="ch" forName="Plus" refType="h" fact="0"/>
          <dgm:constr type="w" for="ch" forName="Plus" refType="w" fact="0.17"/>
          <dgm:constr type="h" for="ch" forName="Plus" refType="w" refFor="ch" refForName="Plus"/>
          <dgm:constr type="l" for="ch" forName="Minus" refType="w" fact="0.84"/>
          <dgm:constr type="t" for="ch" forName="Minus" refType="h" fact="0.1115"/>
          <dgm:constr type="w" for="ch" forName="Minus" refType="w" fact="0.16"/>
          <dgm:constr type="h" for="ch" forName="Minus" refType="h" fact="0.1"/>
          <dgm:constr type="l" for="ch" forName="Divider" refType="w" fact="0.525"/>
          <dgm:constr type="t" for="ch" forName="Divider" refType="h" fact="0.2615"/>
          <dgm:constr type="w" for="ch" forName="Divider" refType="w" fact="0.0001"/>
          <dgm:constr type="h" for="ch" forName="Divider" refType="h" fact="0.67"/>
        </dgm:constrLst>
      </dgm:if>
      <dgm:else name="Name3">
        <dgm:constrLst>
          <dgm:constr type="primFontSz" for="des" ptType="node" op="equ" val="65"/>
          <dgm:constr type="r" for="ch" forName="Background" refType="w" fact="-0.09"/>
          <dgm:constr type="t" for="ch" forName="Background" refType="h" fact="0.1641"/>
          <dgm:constr type="w" for="ch" forName="Background" refType="w" fact="0.87"/>
          <dgm:constr type="h" for="ch" forName="Background" refType="h" fact="0.82"/>
          <dgm:constr type="r" for="ch" forName="ParentText1" refType="w" fact="-0.116"/>
          <dgm:constr type="t" for="ch" forName="ParentText1" refType="h" fact="0.26"/>
          <dgm:constr type="w" for="ch" forName="ParentText1" refType="w" fact="0.404"/>
          <dgm:constr type="h" for="ch" forName="ParentText1" refType="h" fact="0.7015"/>
          <dgm:constr type="r" for="ch" forName="ParentText2" refType="w" fact="-0.529"/>
          <dgm:constr type="t" for="ch" forName="ParentText2" refType="h" fact="0.26"/>
          <dgm:constr type="w" for="ch" forName="ParentText2" refType="w" fact="0.404"/>
          <dgm:constr type="h" for="ch" forName="ParentText2" refType="h" fact="0.7015"/>
          <dgm:constr type="r" for="ch" forName="Plus" refType="w" fact="0"/>
          <dgm:constr type="t" for="ch" forName="Plus" refType="h" fact="0"/>
          <dgm:constr type="w" for="ch" forName="Plus" refType="w" fact="0.17"/>
          <dgm:constr type="h" for="ch" forName="Plus" refType="w" refFor="ch" refForName="Plus"/>
          <dgm:constr type="r" for="ch" forName="Minus" refType="w" fact="-0.84"/>
          <dgm:constr type="t" for="ch" forName="Minus" refType="h" fact="0.1115"/>
          <dgm:constr type="w" for="ch" forName="Minus" refType="w" fact="0.16"/>
          <dgm:constr type="h" for="ch" forName="Minus" refType="h" fact="0.1"/>
          <dgm:constr type="r" for="ch" forName="Divider" refType="w" fact="-0.525"/>
          <dgm:constr type="t" for="ch" forName="Divider" refType="h" fact="0.2615"/>
          <dgm:constr type="w" for="ch" forName="Divider" refType="w" fact="0.0001"/>
          <dgm:constr type="h" for="ch" forName="Divider" refType="h" fact="0.67"/>
        </dgm:constrLst>
      </dgm:else>
    </dgm:choose>
    <dgm:layoutNode name="Background" styleLbl="bgImgPlace1">
      <dgm:alg type="sp"/>
      <dgm:shape xmlns:r="http://schemas.openxmlformats.org/officeDocument/2006/relationships" type="rect" r:blip="">
        <dgm:adjLst/>
      </dgm:shape>
      <dgm:presOf/>
    </dgm:layoutNode>
    <dgm:layoutNode name="ParentText1" styleLbl="revTx">
      <dgm:varLst>
        <dgm:chMax val="0"/>
        <dgm:chPref val="0"/>
        <dgm:bulletEnabled val="1"/>
      </dgm:varLst>
      <dgm:alg type="tx">
        <dgm:param type="parTxLTRAlign" val="l"/>
        <dgm:param type="txAnchorVert" val="t"/>
      </dgm:alg>
      <dgm:shape xmlns:r="http://schemas.openxmlformats.org/officeDocument/2006/relationships" type="rect" r:blip="">
        <dgm:adjLst/>
      </dgm:shape>
      <dgm:presOf axis="ch desOrSelf" ptType="node node" st="1 1" cnt="1 0"/>
      <dgm:constrLst>
        <dgm:constr type="lMarg" refType="primFontSz" fact="0.15"/>
        <dgm:constr type="rMarg" refType="primFontSz" fact="0.15"/>
        <dgm:constr type="tMarg" refType="primFontSz" fact="0.15"/>
        <dgm:constr type="bMarg" refType="primFontSz" fact="0.15"/>
      </dgm:constrLst>
      <dgm:ruleLst>
        <dgm:rule type="primFontSz" val="5" fact="NaN" max="NaN"/>
      </dgm:ruleLst>
    </dgm:layoutNode>
    <dgm:layoutNode name="ParentText2" styleLbl="revTx">
      <dgm:varLst>
        <dgm:chMax val="0"/>
        <dgm:chPref val="0"/>
        <dgm:bulletEnabled val="1"/>
      </dgm:varLst>
      <dgm:alg type="tx">
        <dgm:param type="parTxLTRAlign" val="l"/>
        <dgm:param type="txAnchorVert" val="t"/>
      </dgm:alg>
      <dgm:shape xmlns:r="http://schemas.openxmlformats.org/officeDocument/2006/relationships" type="rect" r:blip="">
        <dgm:adjLst/>
      </dgm:shape>
      <dgm:presOf axis="ch desOrSelf" ptType="node node" st="2 1" cnt="1 0"/>
      <dgm:constrLst>
        <dgm:constr type="lMarg" refType="primFontSz" fact="0.15"/>
        <dgm:constr type="rMarg" refType="primFontSz" fact="0.15"/>
        <dgm:constr type="tMarg" refType="primFontSz" fact="0.15"/>
        <dgm:constr type="bMarg" refType="primFontSz" fact="0.15"/>
      </dgm:constrLst>
      <dgm:ruleLst>
        <dgm:rule type="primFontSz" val="5" fact="NaN" max="NaN"/>
      </dgm:ruleLst>
    </dgm:layoutNode>
    <dgm:layoutNode name="Plus" styleLbl="alignNode1">
      <dgm:alg type="sp"/>
      <dgm:shape xmlns:r="http://schemas.openxmlformats.org/officeDocument/2006/relationships" type="plus" r:blip="">
        <dgm:adjLst>
          <dgm:adj idx="1" val="0.3281"/>
        </dgm:adjLst>
      </dgm:shape>
      <dgm:presOf/>
    </dgm:layoutNode>
    <dgm:layoutNode name="Minus" styleLbl="alignNode1">
      <dgm:alg type="sp"/>
      <dgm:shape xmlns:r="http://schemas.openxmlformats.org/officeDocument/2006/relationships" type="rect" r:blip="">
        <dgm:adjLst/>
      </dgm:shape>
      <dgm:presOf/>
    </dgm:layoutNode>
    <dgm:layoutNode name="Divider" styleLbl="parChTrans1D1">
      <dgm:alg type="sp"/>
      <dgm:shape xmlns:r="http://schemas.openxmlformats.org/officeDocument/2006/relationships" type="line" r:blip="">
        <dgm:adjLst/>
      </dgm:shape>
      <dgm:presOf/>
    </dgm:layoutNode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9/3/layout/PlusandMinus">
  <dgm:title val=""/>
  <dgm:desc val=""/>
  <dgm:catLst>
    <dgm:cat type="relationship" pri="3600"/>
  </dgm:catLst>
  <dgm:samp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ampData>
  <dgm:style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styleData>
  <dgm:clrData>
    <dgm:dataModel>
      <dgm:ptLst>
        <dgm:pt modelId="0" type="doc"/>
        <dgm:pt modelId="10">
          <dgm:prSet phldr="1"/>
        </dgm:pt>
        <dgm:pt modelId="20">
          <dgm:prSet phldr="1"/>
        </dgm:pt>
      </dgm:ptLst>
      <dgm:cxnLst>
        <dgm:cxn modelId="30" srcId="0" destId="10" srcOrd="0" destOrd="0"/>
        <dgm:cxn modelId="40" srcId="0" destId="20" srcOrd="1" destOrd="0"/>
      </dgm:cxnLst>
      <dgm:bg/>
      <dgm:whole/>
    </dgm:dataModel>
  </dgm:clrData>
  <dgm:layoutNode name="Name0">
    <dgm:varLst>
      <dgm:chMax val="2"/>
      <dgm:chPref val="2"/>
      <dgm:dir/>
      <dgm:animOne/>
      <dgm:resizeHandles val="exact"/>
    </dgm:varLst>
    <dgm:alg type="composite">
      <dgm:param type="ar" val="1.8238"/>
    </dgm:alg>
    <dgm:shape xmlns:r="http://schemas.openxmlformats.org/officeDocument/2006/relationships" r:blip="">
      <dgm:adjLst/>
    </dgm:shape>
    <dgm:choose name="Name1">
      <dgm:if name="Name2" func="var" arg="dir" op="equ" val="norm">
        <dgm:constrLst>
          <dgm:constr type="primFontSz" for="des" ptType="node" op="equ" val="65"/>
          <dgm:constr type="l" for="ch" forName="Background" refType="w" fact="0.09"/>
          <dgm:constr type="t" for="ch" forName="Background" refType="h" fact="0.1641"/>
          <dgm:constr type="w" for="ch" forName="Background" refType="w" fact="0.87"/>
          <dgm:constr type="h" for="ch" forName="Background" refType="h" fact="0.82"/>
          <dgm:constr type="l" for="ch" forName="ParentText1" refType="w" fact="0.116"/>
          <dgm:constr type="t" for="ch" forName="ParentText1" refType="h" fact="0.26"/>
          <dgm:constr type="w" for="ch" forName="ParentText1" refType="w" fact="0.404"/>
          <dgm:constr type="h" for="ch" forName="ParentText1" refType="h" fact="0.7015"/>
          <dgm:constr type="l" for="ch" forName="ParentText2" refType="w" fact="0.529"/>
          <dgm:constr type="t" for="ch" forName="ParentText2" refType="h" fact="0.26"/>
          <dgm:constr type="w" for="ch" forName="ParentText2" refType="w" fact="0.404"/>
          <dgm:constr type="h" for="ch" forName="ParentText2" refType="h" fact="0.7015"/>
          <dgm:constr type="l" for="ch" forName="Plus" refType="w" fact="0"/>
          <dgm:constr type="t" for="ch" forName="Plus" refType="h" fact="0"/>
          <dgm:constr type="w" for="ch" forName="Plus" refType="w" fact="0.17"/>
          <dgm:constr type="h" for="ch" forName="Plus" refType="w" refFor="ch" refForName="Plus"/>
          <dgm:constr type="l" for="ch" forName="Minus" refType="w" fact="0.84"/>
          <dgm:constr type="t" for="ch" forName="Minus" refType="h" fact="0.1115"/>
          <dgm:constr type="w" for="ch" forName="Minus" refType="w" fact="0.16"/>
          <dgm:constr type="h" for="ch" forName="Minus" refType="h" fact="0.1"/>
          <dgm:constr type="l" for="ch" forName="Divider" refType="w" fact="0.525"/>
          <dgm:constr type="t" for="ch" forName="Divider" refType="h" fact="0.2615"/>
          <dgm:constr type="w" for="ch" forName="Divider" refType="w" fact="0.0001"/>
          <dgm:constr type="h" for="ch" forName="Divider" refType="h" fact="0.67"/>
        </dgm:constrLst>
      </dgm:if>
      <dgm:else name="Name3">
        <dgm:constrLst>
          <dgm:constr type="primFontSz" for="des" ptType="node" op="equ" val="65"/>
          <dgm:constr type="r" for="ch" forName="Background" refType="w" fact="-0.09"/>
          <dgm:constr type="t" for="ch" forName="Background" refType="h" fact="0.1641"/>
          <dgm:constr type="w" for="ch" forName="Background" refType="w" fact="0.87"/>
          <dgm:constr type="h" for="ch" forName="Background" refType="h" fact="0.82"/>
          <dgm:constr type="r" for="ch" forName="ParentText1" refType="w" fact="-0.116"/>
          <dgm:constr type="t" for="ch" forName="ParentText1" refType="h" fact="0.26"/>
          <dgm:constr type="w" for="ch" forName="ParentText1" refType="w" fact="0.404"/>
          <dgm:constr type="h" for="ch" forName="ParentText1" refType="h" fact="0.7015"/>
          <dgm:constr type="r" for="ch" forName="ParentText2" refType="w" fact="-0.529"/>
          <dgm:constr type="t" for="ch" forName="ParentText2" refType="h" fact="0.26"/>
          <dgm:constr type="w" for="ch" forName="ParentText2" refType="w" fact="0.404"/>
          <dgm:constr type="h" for="ch" forName="ParentText2" refType="h" fact="0.7015"/>
          <dgm:constr type="r" for="ch" forName="Plus" refType="w" fact="0"/>
          <dgm:constr type="t" for="ch" forName="Plus" refType="h" fact="0"/>
          <dgm:constr type="w" for="ch" forName="Plus" refType="w" fact="0.17"/>
          <dgm:constr type="h" for="ch" forName="Plus" refType="w" refFor="ch" refForName="Plus"/>
          <dgm:constr type="r" for="ch" forName="Minus" refType="w" fact="-0.84"/>
          <dgm:constr type="t" for="ch" forName="Minus" refType="h" fact="0.1115"/>
          <dgm:constr type="w" for="ch" forName="Minus" refType="w" fact="0.16"/>
          <dgm:constr type="h" for="ch" forName="Minus" refType="h" fact="0.1"/>
          <dgm:constr type="r" for="ch" forName="Divider" refType="w" fact="-0.525"/>
          <dgm:constr type="t" for="ch" forName="Divider" refType="h" fact="0.2615"/>
          <dgm:constr type="w" for="ch" forName="Divider" refType="w" fact="0.0001"/>
          <dgm:constr type="h" for="ch" forName="Divider" refType="h" fact="0.67"/>
        </dgm:constrLst>
      </dgm:else>
    </dgm:choose>
    <dgm:layoutNode name="Background" styleLbl="bgImgPlace1">
      <dgm:alg type="sp"/>
      <dgm:shape xmlns:r="http://schemas.openxmlformats.org/officeDocument/2006/relationships" type="rect" r:blip="">
        <dgm:adjLst/>
      </dgm:shape>
      <dgm:presOf/>
    </dgm:layoutNode>
    <dgm:layoutNode name="ParentText1" styleLbl="revTx">
      <dgm:varLst>
        <dgm:chMax val="0"/>
        <dgm:chPref val="0"/>
        <dgm:bulletEnabled val="1"/>
      </dgm:varLst>
      <dgm:alg type="tx">
        <dgm:param type="parTxLTRAlign" val="l"/>
        <dgm:param type="txAnchorVert" val="t"/>
      </dgm:alg>
      <dgm:shape xmlns:r="http://schemas.openxmlformats.org/officeDocument/2006/relationships" type="rect" r:blip="">
        <dgm:adjLst/>
      </dgm:shape>
      <dgm:presOf axis="ch desOrSelf" ptType="node node" st="1 1" cnt="1 0"/>
      <dgm:constrLst>
        <dgm:constr type="lMarg" refType="primFontSz" fact="0.15"/>
        <dgm:constr type="rMarg" refType="primFontSz" fact="0.15"/>
        <dgm:constr type="tMarg" refType="primFontSz" fact="0.15"/>
        <dgm:constr type="bMarg" refType="primFontSz" fact="0.15"/>
      </dgm:constrLst>
      <dgm:ruleLst>
        <dgm:rule type="primFontSz" val="5" fact="NaN" max="NaN"/>
      </dgm:ruleLst>
    </dgm:layoutNode>
    <dgm:layoutNode name="ParentText2" styleLbl="revTx">
      <dgm:varLst>
        <dgm:chMax val="0"/>
        <dgm:chPref val="0"/>
        <dgm:bulletEnabled val="1"/>
      </dgm:varLst>
      <dgm:alg type="tx">
        <dgm:param type="parTxLTRAlign" val="l"/>
        <dgm:param type="txAnchorVert" val="t"/>
      </dgm:alg>
      <dgm:shape xmlns:r="http://schemas.openxmlformats.org/officeDocument/2006/relationships" type="rect" r:blip="">
        <dgm:adjLst/>
      </dgm:shape>
      <dgm:presOf axis="ch desOrSelf" ptType="node node" st="2 1" cnt="1 0"/>
      <dgm:constrLst>
        <dgm:constr type="lMarg" refType="primFontSz" fact="0.15"/>
        <dgm:constr type="rMarg" refType="primFontSz" fact="0.15"/>
        <dgm:constr type="tMarg" refType="primFontSz" fact="0.15"/>
        <dgm:constr type="bMarg" refType="primFontSz" fact="0.15"/>
      </dgm:constrLst>
      <dgm:ruleLst>
        <dgm:rule type="primFontSz" val="5" fact="NaN" max="NaN"/>
      </dgm:ruleLst>
    </dgm:layoutNode>
    <dgm:layoutNode name="Plus" styleLbl="alignNode1">
      <dgm:alg type="sp"/>
      <dgm:shape xmlns:r="http://schemas.openxmlformats.org/officeDocument/2006/relationships" type="plus" r:blip="">
        <dgm:adjLst>
          <dgm:adj idx="1" val="0.3281"/>
        </dgm:adjLst>
      </dgm:shape>
      <dgm:presOf/>
    </dgm:layoutNode>
    <dgm:layoutNode name="Minus" styleLbl="alignNode1">
      <dgm:alg type="sp"/>
      <dgm:shape xmlns:r="http://schemas.openxmlformats.org/officeDocument/2006/relationships" type="rect" r:blip="">
        <dgm:adjLst/>
      </dgm:shape>
      <dgm:presOf/>
    </dgm:layoutNode>
    <dgm:layoutNode name="Divider" styleLbl="parChTrans1D1">
      <dgm:alg type="sp"/>
      <dgm:shape xmlns:r="http://schemas.openxmlformats.org/officeDocument/2006/relationships" type="line" r:blip="">
        <dgm:adjLst/>
      </dgm:shape>
      <dgm:presOf/>
    </dgm:layoutNode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list1">
  <dgm:title val=""/>
  <dgm:desc val=""/>
  <dgm:catLst>
    <dgm:cat type="list" pri="4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4" srcId="0" destId="1" srcOrd="0" destOrd="0"/>
        <dgm:cxn modelId="5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">
    <dgm:varLst>
      <dgm:dir/>
      <dgm:animLvl val="lvl"/>
      <dgm:resizeHandles val="exact"/>
    </dgm:varLst>
    <dgm:choose name="Name0">
      <dgm:if name="Name1" func="var" arg="dir" op="equ" val="norm">
        <dgm:alg type="lin">
          <dgm:param type="linDir" val="fromT"/>
          <dgm:param type="vertAlign" val="mid"/>
          <dgm:param type="horzAlign" val="l"/>
          <dgm:param type="nodeHorzAlign" val="l"/>
        </dgm:alg>
      </dgm:if>
      <dgm:else name="Name2">
        <dgm:alg type="lin">
          <dgm:param type="linDir" val="fromT"/>
          <dgm:param type="vertAlign" val="mid"/>
          <dgm:param type="horzAlign" val="r"/>
          <dgm:param type="nodeHorzAlign" val="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parentLin" refType="w"/>
      <dgm:constr type="h" for="ch" forName="parentLin" val="INF"/>
      <dgm:constr type="w" for="des" forName="parentLeftMargin" refType="w" fact="0.05"/>
      <dgm:constr type="w" for="des" forName="parentText" refType="w" fact="0.7"/>
      <dgm:constr type="h" for="des" forName="parentText" refType="primFontSz" refFor="des" refForName="parentText" fact="0.82"/>
      <dgm:constr type="h" for="ch" forName="negativeSpace" refType="primFontSz" refFor="des" refForName="parentText" fact="-0.41"/>
      <dgm:constr type="h" for="ch" forName="negativeSpace" refType="h" refFor="des" refForName="parentText" op="lte" fact="-0.82"/>
      <dgm:constr type="h" for="ch" forName="negativeSpace" refType="h" refFor="des" refForName="parentText" op="gte" fact="-0.82"/>
      <dgm:constr type="w" for="ch" forName="childText" refType="w"/>
      <dgm:constr type="h" for="ch" forName="childText" refType="primFontSz" refFor="des" refForName="parentText" fact="0.7"/>
      <dgm:constr type="primFontSz" for="des" forName="parentText" val="65"/>
      <dgm:constr type="primFontSz" for="ch" forName="childText" refType="primFontSz" refFor="des" refForName="parentText"/>
      <dgm:constr type="tMarg" for="ch" forName="childText" refType="primFontSz" refFor="des" refForName="parentText" fact="1.64"/>
      <dgm:constr type="tMarg" for="ch" forName="childText" refType="h" refFor="des" refForName="parentText" op="lte" fact="3.28"/>
      <dgm:constr type="tMarg" for="ch" forName="childText" refType="h" refFor="des" refForName="parentText" op="gte" fact="3.28"/>
      <dgm:constr type="lMarg" for="ch" forName="childText" refType="w" fact="0.22"/>
      <dgm:constr type="rMarg" for="ch" forName="childText" refType="lMarg" refFor="ch" refForName="childText"/>
      <dgm:constr type="lMarg" for="des" forName="parentText" refType="w" fact="0.075"/>
      <dgm:constr type="rMarg" for="des" forName="parentText" refType="lMarg" refFor="des" refForName="parentText"/>
      <dgm:constr type="h" for="ch" forName="spaceBetweenRectangles" refType="primFontSz" refFor="des" refForName="parentText" fact="0.15"/>
    </dgm:constrLst>
    <dgm:ruleLst>
      <dgm:rule type="primFontSz" for="des" forName="parentText" val="5" fact="NaN" max="NaN"/>
    </dgm:ruleLst>
    <dgm:forEach name="Name3" axis="ch" ptType="node">
      <dgm:layoutNode name="parentLin">
        <dgm:choose name="Name4">
          <dgm:if name="Name5" func="var" arg="dir" op="equ" val="norm">
            <dgm:alg type="lin">
              <dgm:param type="linDir" val="fromL"/>
              <dgm:param type="horzAlign" val="l"/>
              <dgm:param type="nodeHorzAlign" val="l"/>
            </dgm:alg>
          </dgm:if>
          <dgm:else name="Name6">
            <dgm:alg type="lin">
              <dgm:param type="linDir" val="fromR"/>
              <dgm:param type="horzAlign" val="r"/>
              <dgm:param type="nodeHorzAlign" val="r"/>
            </dgm:alg>
          </dgm:else>
        </dgm:choose>
        <dgm:shape xmlns:r="http://schemas.openxmlformats.org/officeDocument/2006/relationships" r:blip="">
          <dgm:adjLst/>
        </dgm:shape>
        <dgm:presOf/>
        <dgm:constrLst/>
        <dgm:ruleLst/>
        <dgm:layoutNode name="parentLeftMargin">
          <dgm:alg type="sp"/>
          <dgm:shape xmlns:r="http://schemas.openxmlformats.org/officeDocument/2006/relationships" type="rect" r:blip="" hideGeom="1">
            <dgm:adjLst/>
          </dgm:shape>
          <dgm:presOf axis="self"/>
          <dgm:constrLst>
            <dgm:constr type="h"/>
          </dgm:constrLst>
          <dgm:ruleLst/>
        </dgm:layoutNode>
        <dgm:layoutNode name="parentText" styleLbl="node1">
          <dgm:varLst>
            <dgm:chMax val="0"/>
            <dgm:bulletEnabled val="1"/>
          </dgm:varLst>
          <dgm:choose name="Name7">
            <dgm:if name="Name8" func="var" arg="dir" op="equ" val="norm">
              <dgm:alg type="tx">
                <dgm:param type="parTxLTRAlign" val="l"/>
                <dgm:param type="parTxRTLAlign" val="l"/>
              </dgm:alg>
            </dgm:if>
            <dgm:else name="Name9">
              <dgm:alg type="tx">
                <dgm:param type="parTxLTRAlign" val="r"/>
                <dgm:param type="parTxRTLAlign" val="r"/>
              </dgm:alg>
            </dgm:else>
          </dgm:choose>
          <dgm:shape xmlns:r="http://schemas.openxmlformats.org/officeDocument/2006/relationships" type="roundRect" r:blip="">
            <dgm:adjLst/>
          </dgm:shape>
          <dgm:presOf axis="self" ptType="node"/>
          <dgm:constrLst>
            <dgm:constr type="tMarg"/>
            <dgm:constr type="bMarg"/>
          </dgm:constrLst>
          <dgm:ruleLst/>
        </dgm:layoutNode>
      </dgm:layoutNode>
      <dgm:layoutNode name="negativeSpace">
        <dgm:alg type="sp"/>
        <dgm:shape xmlns:r="http://schemas.openxmlformats.org/officeDocument/2006/relationships" r:blip="">
          <dgm:adjLst/>
        </dgm:shape>
        <dgm:presOf/>
        <dgm:constrLst/>
        <dgm:ruleLst/>
      </dgm:layoutNode>
      <dgm:layoutNode name="childText" styleLbl="conFgAcc1">
        <dgm:varLst>
          <dgm:bulletEnabled val="1"/>
        </dgm:varLst>
        <dgm:alg type="tx">
          <dgm:param type="stBulletLvl" val="1"/>
        </dgm:alg>
        <dgm:shape xmlns:r="http://schemas.openxmlformats.org/officeDocument/2006/relationships" type="rect" r:blip="" zOrderOff="-2">
          <dgm:adjLst/>
        </dgm:shape>
        <dgm:presOf axis="des" ptType="node"/>
        <dgm:constrLst>
          <dgm:constr type="secFontSz" refType="primFontSz"/>
        </dgm:constrLst>
        <dgm:ruleLst>
          <dgm:rule type="h" val="INF" fact="NaN" max="NaN"/>
        </dgm:ruleLst>
      </dgm:layoutNode>
      <dgm:forEach name="Name10" axis="followSib" ptType="sibTrans" cnt="1">
        <dgm:layoutNode name="spaceBetweenRectangle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4">
  <dgm:title val=""/>
  <dgm:desc val=""/>
  <dgm:catLst>
    <dgm:cat type="simple" pri="104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1">
        <a:scrgbClr r="0" g="0" b="0"/>
      </a:lnRef>
      <a:fillRef idx="3">
        <a:scrgbClr r="0" g="0" b="0"/>
      </a:fillRef>
      <a:effectRef idx="2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3">
        <a:scrgbClr r="0" g="0" b="0"/>
      </a:fillRef>
      <a:effectRef idx="2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09F89E-4620-4620-A499-DC68DB245E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12</Pages>
  <Words>2897</Words>
  <Characters>16518</Characters>
  <Application>Microsoft Office Word</Application>
  <DocSecurity>0</DocSecurity>
  <Lines>137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19377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</dc:creator>
  <cp:lastModifiedBy>Yodgorbek</cp:lastModifiedBy>
  <cp:revision>3</cp:revision>
  <dcterms:created xsi:type="dcterms:W3CDTF">2023-09-08T13:42:00Z</dcterms:created>
  <dcterms:modified xsi:type="dcterms:W3CDTF">2023-09-11T09:40:00Z</dcterms:modified>
</cp:coreProperties>
</file>