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C44F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3937F2D0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326AEB35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4ACE1B55" w14:textId="6D586813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Week </w:t>
      </w:r>
      <w:r w:rsidR="00F163A1">
        <w:rPr>
          <w:rFonts w:ascii="Times New Roman" w:hAnsi="Times New Roman" w:cs="Times New Roman"/>
          <w:sz w:val="40"/>
          <w:szCs w:val="40"/>
          <w:lang w:val="en-US"/>
        </w:rPr>
        <w:t>6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. </w:t>
      </w:r>
      <w:r w:rsidR="00F163A1" w:rsidRPr="00F163A1">
        <w:rPr>
          <w:rFonts w:ascii="Times New Roman" w:hAnsi="Times New Roman" w:cs="Times New Roman"/>
          <w:sz w:val="40"/>
          <w:szCs w:val="40"/>
          <w:lang w:val="en-US"/>
        </w:rPr>
        <w:t>Basic physical meaning of nuclear magnetic resonance imaging</w:t>
      </w:r>
    </w:p>
    <w:p w14:paraId="5FFB65DE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A7FD542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Lecturer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25251620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ACE989A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02C110A9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3A8C629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6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7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8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3CC6F787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6B415E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3812BE59" w14:textId="77777777" w:rsidR="005C16A8" w:rsidRPr="006B415E" w:rsidRDefault="005C16A8" w:rsidP="005C16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754D4E7" w14:textId="77777777" w:rsidR="005C16A8" w:rsidRPr="006B415E" w:rsidRDefault="005C16A8" w:rsidP="005C16A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C788B92" w14:textId="77777777" w:rsidR="005C16A8" w:rsidRPr="006B415E" w:rsidRDefault="005C16A8" w:rsidP="005C16A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78F1804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ko‘rsatish</w:t>
      </w:r>
      <w:proofErr w:type="spellEnd"/>
    </w:p>
    <w:p w14:paraId="1798F8DE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629024F4" w14:textId="78CE0BE7" w:rsidR="005C16A8" w:rsidRPr="000A2C06" w:rsidRDefault="00F163A1" w:rsidP="005C16A8">
      <w:pPr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6</w:t>
      </w:r>
      <w:r w:rsidR="005C16A8" w:rsidRPr="006B415E">
        <w:rPr>
          <w:rFonts w:ascii="Times New Roman" w:hAnsi="Times New Roman" w:cs="Times New Roman"/>
          <w:sz w:val="40"/>
          <w:szCs w:val="40"/>
          <w:lang w:val="en-US"/>
        </w:rPr>
        <w:t>-Mavzu.</w:t>
      </w:r>
      <w:r w:rsidR="005C16A8" w:rsidRPr="000A2C06">
        <w:rPr>
          <w:rFonts w:ascii="Times New Roman" w:hAnsi="Times New Roman" w:cs="Times New Roman"/>
          <w:bCs/>
          <w:sz w:val="40"/>
          <w:szCs w:val="40"/>
          <w:lang w:val="en-US"/>
        </w:rPr>
        <w:t xml:space="preserve"> </w:t>
      </w:r>
      <w:proofErr w:type="spellStart"/>
      <w:r w:rsidRPr="00F163A1">
        <w:rPr>
          <w:rFonts w:ascii="Times New Roman" w:hAnsi="Times New Roman" w:cs="Times New Roman"/>
          <w:bCs/>
          <w:sz w:val="36"/>
          <w:lang w:val="en-US"/>
        </w:rPr>
        <w:t>Yadro</w:t>
      </w:r>
      <w:proofErr w:type="spellEnd"/>
      <w:r w:rsidRPr="00F163A1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F163A1">
        <w:rPr>
          <w:rFonts w:ascii="Times New Roman" w:hAnsi="Times New Roman" w:cs="Times New Roman"/>
          <w:bCs/>
          <w:sz w:val="36"/>
          <w:lang w:val="en-US"/>
        </w:rPr>
        <w:t>magnit</w:t>
      </w:r>
      <w:proofErr w:type="spellEnd"/>
      <w:r w:rsidRPr="00F163A1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F163A1">
        <w:rPr>
          <w:rFonts w:ascii="Times New Roman" w:hAnsi="Times New Roman" w:cs="Times New Roman"/>
          <w:bCs/>
          <w:sz w:val="36"/>
          <w:lang w:val="en-US"/>
        </w:rPr>
        <w:t>rezonansi</w:t>
      </w:r>
      <w:proofErr w:type="spellEnd"/>
      <w:r w:rsidRPr="00F163A1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F163A1">
        <w:rPr>
          <w:rFonts w:ascii="Times New Roman" w:hAnsi="Times New Roman" w:cs="Times New Roman"/>
          <w:bCs/>
          <w:sz w:val="36"/>
          <w:lang w:val="en-US"/>
        </w:rPr>
        <w:t>tomografiyasining</w:t>
      </w:r>
      <w:proofErr w:type="spellEnd"/>
      <w:r w:rsidRPr="00F163A1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F163A1">
        <w:rPr>
          <w:rFonts w:ascii="Times New Roman" w:hAnsi="Times New Roman" w:cs="Times New Roman"/>
          <w:bCs/>
          <w:sz w:val="36"/>
          <w:lang w:val="en-US"/>
        </w:rPr>
        <w:t>asosiy</w:t>
      </w:r>
      <w:proofErr w:type="spellEnd"/>
      <w:r w:rsidRPr="00F163A1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F163A1">
        <w:rPr>
          <w:rFonts w:ascii="Times New Roman" w:hAnsi="Times New Roman" w:cs="Times New Roman"/>
          <w:bCs/>
          <w:sz w:val="36"/>
          <w:lang w:val="en-US"/>
        </w:rPr>
        <w:t>fizik</w:t>
      </w:r>
      <w:proofErr w:type="spellEnd"/>
      <w:r w:rsidRPr="00F163A1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F163A1">
        <w:rPr>
          <w:rFonts w:ascii="Times New Roman" w:hAnsi="Times New Roman" w:cs="Times New Roman"/>
          <w:bCs/>
          <w:sz w:val="36"/>
          <w:lang w:val="en-US"/>
        </w:rPr>
        <w:t>ma’nosi</w:t>
      </w:r>
      <w:proofErr w:type="spellEnd"/>
      <w:r w:rsidR="005C16A8" w:rsidRPr="005C16A8">
        <w:rPr>
          <w:rFonts w:ascii="Times New Roman" w:hAnsi="Times New Roman" w:cs="Times New Roman"/>
          <w:bCs/>
          <w:sz w:val="36"/>
          <w:lang w:val="en-US"/>
        </w:rPr>
        <w:t xml:space="preserve"> </w:t>
      </w:r>
    </w:p>
    <w:p w14:paraId="4EE68958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7D2FD39A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h</w:t>
      </w: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avkatov</w:t>
      </w:r>
      <w:proofErr w:type="spellEnd"/>
    </w:p>
    <w:p w14:paraId="2ED5A498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518398D" w14:textId="77777777" w:rsidR="005C16A8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1D64CA5D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EB41A17" w14:textId="77777777" w:rsidR="005C16A8" w:rsidRPr="006B415E" w:rsidRDefault="005C16A8" w:rsidP="005C16A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9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10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1" w:history="1">
        <w:r w:rsidRPr="006B415E">
          <w:rPr>
            <w:rStyle w:val="a6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12FC6524" w14:textId="77777777" w:rsidR="005C16A8" w:rsidRDefault="005C16A8" w:rsidP="005C16A8">
      <w:pPr>
        <w:pStyle w:val="a5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32DCDAE7" w14:textId="77777777" w:rsidR="0060509D" w:rsidRDefault="0060509D" w:rsidP="005C16A8">
      <w:pPr>
        <w:pStyle w:val="a5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782ED88" w14:textId="22D09D15" w:rsidR="005C16A8" w:rsidRPr="005C16A8" w:rsidRDefault="00ED4819" w:rsidP="005C16A8">
      <w:pPr>
        <w:pStyle w:val="a5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lastRenderedPageBreak/>
        <w:t>Yadro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rezonansi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tomografiyasining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fizik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ma’nosi</w:t>
      </w:r>
      <w:proofErr w:type="spellEnd"/>
    </w:p>
    <w:p w14:paraId="16D7B611" w14:textId="05041D22" w:rsidR="00E75199" w:rsidRDefault="00E75199" w:rsidP="00E75199">
      <w:pPr>
        <w:pStyle w:val="a5"/>
        <w:ind w:left="1428"/>
        <w:jc w:val="both"/>
        <w:rPr>
          <w:rFonts w:ascii="Times New Roman" w:hAnsi="Times New Roman" w:cs="Times New Roman"/>
          <w:sz w:val="28"/>
          <w:lang w:val="en-US"/>
        </w:rPr>
      </w:pPr>
    </w:p>
    <w:p w14:paraId="09DE5F19" w14:textId="7531D413" w:rsidR="005C16A8" w:rsidRPr="005C16A8" w:rsidRDefault="005C16A8" w:rsidP="005C16A8">
      <w:pPr>
        <w:pStyle w:val="a5"/>
        <w:ind w:left="1428" w:hanging="1428"/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proofErr w:type="spellStart"/>
      <w:r w:rsidRPr="005C16A8">
        <w:rPr>
          <w:rFonts w:ascii="Times New Roman" w:hAnsi="Times New Roman" w:cs="Times New Roman"/>
          <w:b/>
          <w:bCs/>
          <w:sz w:val="28"/>
          <w:lang w:val="en-US"/>
        </w:rPr>
        <w:t>Reja</w:t>
      </w:r>
      <w:proofErr w:type="spellEnd"/>
      <w:r w:rsidRPr="005C16A8">
        <w:rPr>
          <w:rFonts w:ascii="Times New Roman" w:hAnsi="Times New Roman" w:cs="Times New Roman"/>
          <w:b/>
          <w:bCs/>
          <w:sz w:val="28"/>
          <w:lang w:val="en-US"/>
        </w:rPr>
        <w:t xml:space="preserve">: </w:t>
      </w:r>
    </w:p>
    <w:p w14:paraId="0F9671CF" w14:textId="77777777" w:rsidR="00ED4819" w:rsidRPr="00ED4819" w:rsidRDefault="00ED4819" w:rsidP="00ED4819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YaMR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tamografiyasida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tasvirni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qayta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tiklash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usullari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. </w:t>
      </w:r>
    </w:p>
    <w:p w14:paraId="1998C9B9" w14:textId="77777777" w:rsidR="00ED4819" w:rsidRPr="00ED4819" w:rsidRDefault="00ED4819" w:rsidP="00ED4819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Ayrim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YaMR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tomograflarining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qismlarining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parametrlari</w:t>
      </w:r>
      <w:proofErr w:type="spellEnd"/>
    </w:p>
    <w:p w14:paraId="157F888A" w14:textId="77777777" w:rsidR="00ED4819" w:rsidRPr="00ED4819" w:rsidRDefault="00ED4819" w:rsidP="00ED4819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ED4819">
        <w:rPr>
          <w:rFonts w:ascii="Times New Roman" w:hAnsi="Times New Roman" w:cs="Times New Roman"/>
          <w:b/>
          <w:sz w:val="28"/>
          <w:lang w:val="en-US"/>
        </w:rPr>
        <w:t xml:space="preserve">Emission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tomograflari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14:paraId="58A5D0CD" w14:textId="77777777" w:rsidR="00ED4819" w:rsidRPr="00ED4819" w:rsidRDefault="00ED4819" w:rsidP="00ED4819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Radiodiagnostik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kompleks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sintilatsion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gamma-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kamera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parametrlari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14:paraId="4C34F0B3" w14:textId="6C482AED" w:rsidR="005C16A8" w:rsidRPr="00ED4819" w:rsidRDefault="00ED4819" w:rsidP="00ED4819">
      <w:pPr>
        <w:pStyle w:val="a5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Ayrim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radioizotop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terapiyasi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diagnostikasi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teхnikalarining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vazifalari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hamda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ED481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ED4819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4A85AB74" w14:textId="77777777" w:rsidR="00ED4819" w:rsidRDefault="00ED4819" w:rsidP="00ED4819">
      <w:pPr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110E594F" w14:textId="5BF1137E" w:rsidR="00ED4819" w:rsidRPr="00787EEE" w:rsidRDefault="00ED4819" w:rsidP="00ED4819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787EEE">
        <w:rPr>
          <w:rFonts w:ascii="Times New Roman" w:hAnsi="Times New Roman" w:cs="Times New Roman"/>
          <w:b/>
          <w:sz w:val="28"/>
          <w:lang w:val="en-US"/>
        </w:rPr>
        <w:t xml:space="preserve">YAMR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tamografiyasida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tasvirni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qayta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tiklash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b/>
          <w:sz w:val="28"/>
          <w:lang w:val="en-US"/>
        </w:rPr>
        <w:t>usullari</w:t>
      </w:r>
      <w:proofErr w:type="spellEnd"/>
      <w:r w:rsidRPr="00787EEE">
        <w:rPr>
          <w:rFonts w:ascii="Times New Roman" w:hAnsi="Times New Roman" w:cs="Times New Roman"/>
          <w:b/>
          <w:sz w:val="28"/>
          <w:lang w:val="en-US"/>
        </w:rPr>
        <w:t>.</w:t>
      </w:r>
    </w:p>
    <w:p w14:paraId="6E84D4C2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87EEE">
        <w:rPr>
          <w:rFonts w:ascii="Times New Roman" w:hAnsi="Times New Roman" w:cs="Times New Roman"/>
          <w:sz w:val="28"/>
          <w:lang w:val="en-US"/>
        </w:rPr>
        <w:t xml:space="preserve">Har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atom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o’z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o’qi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atrofida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to’</w:t>
      </w: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tovsiz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aylanib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turadi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undagi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proton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zaryadiga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bo’lgani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arakat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natijasida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osil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ma’lum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moment</w:t>
      </w:r>
      <w:r>
        <w:rPr>
          <w:rFonts w:ascii="Times New Roman" w:hAnsi="Times New Roman" w:cs="Times New Roman"/>
          <w:sz w:val="28"/>
          <w:lang w:val="en-US"/>
        </w:rPr>
        <w:t>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organizmid</w:t>
      </w:r>
      <w:r w:rsidRPr="00787EEE">
        <w:rPr>
          <w:rFonts w:ascii="Times New Roman" w:hAnsi="Times New Roman" w:cs="Times New Roman"/>
          <w:sz w:val="28"/>
          <w:lang w:val="en-US"/>
        </w:rPr>
        <w:t>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atom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yadrolar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bo’lganligi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ulardagi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protonlarning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maydonlari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arakat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yo’nalishlari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turlicha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Tashqaridan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ularga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ma’lum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qo’zg’aluvchi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elektromagnit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etilsa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aylanish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o’qlari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yo’nalishini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momentining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aylanishi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protsessiya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olatga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qaytish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relaksatsiya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Protsessiyani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etish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tashqaridan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berilayotgan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elektromagnit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nurlanishni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etilgan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kattalik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erkin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induksiyaning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kamayishi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Yadrolar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aylanish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o’qining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og’ishiga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sabab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bo’ladigan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elektromagnit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rezonans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78E304FE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turi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rezonans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chastotasining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aniq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qiymati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buni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b/>
          <w:i/>
          <w:sz w:val="28"/>
          <w:lang w:val="en-US"/>
        </w:rPr>
        <w:t>ω=</w:t>
      </w:r>
      <w:r w:rsidRPr="00787EEE">
        <w:rPr>
          <w:rFonts w:ascii="Times New Roman" w:hAnsi="Times New Roman" w:cs="Times New Roman"/>
          <w:b/>
          <w:sz w:val="28"/>
          <w:lang w:val="en-US"/>
        </w:rPr>
        <w:t>VH</w:t>
      </w:r>
      <w:r w:rsidRPr="00787EEE">
        <w:rPr>
          <w:rFonts w:ascii="Times New Roman" w:hAnsi="Times New Roman" w:cs="Times New Roman"/>
          <w:sz w:val="28"/>
          <w:lang w:val="en-US"/>
        </w:rPr>
        <w:t xml:space="preserve"> formula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3843817B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87EEE"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erda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:  </w:t>
      </w:r>
      <w:r w:rsidRPr="00787EEE">
        <w:rPr>
          <w:rFonts w:ascii="Times New Roman" w:hAnsi="Times New Roman" w:cs="Times New Roman"/>
          <w:b/>
          <w:i/>
          <w:sz w:val="28"/>
          <w:lang w:val="en-US"/>
        </w:rPr>
        <w:t>ω</w:t>
      </w:r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rezonans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10CB133E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87EEE">
        <w:rPr>
          <w:rFonts w:ascii="Times New Roman" w:hAnsi="Times New Roman" w:cs="Times New Roman"/>
          <w:sz w:val="28"/>
          <w:lang w:val="en-US"/>
        </w:rPr>
        <w:t xml:space="preserve">v-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giromagnit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nisbati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deb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nomlanadigan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turiga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doimiy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koeffitsent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9ADF6E8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87EEE">
        <w:rPr>
          <w:rFonts w:ascii="Times New Roman" w:hAnsi="Times New Roman" w:cs="Times New Roman"/>
          <w:sz w:val="28"/>
          <w:lang w:val="en-US"/>
        </w:rPr>
        <w:t xml:space="preserve">H-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doimiy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maydonining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kuchlanganligi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01E603C4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Vodorod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rezonansiga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sezgir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tanasining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75 % dan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ortig’i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suv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molekulalaridan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sz w:val="28"/>
        </w:rPr>
        <w:t>х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birida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2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tadan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proton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Proton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uch</w:t>
      </w:r>
      <w:r>
        <w:rPr>
          <w:rFonts w:ascii="Times New Roman" w:hAnsi="Times New Roman" w:cs="Times New Roman"/>
          <w:sz w:val="28"/>
          <w:lang w:val="en-US"/>
        </w:rPr>
        <w:t>un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0,25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maydon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kuchlanganligida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rezonans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lastRenderedPageBreak/>
        <w:t>chastotasi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10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mGs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dan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sal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ortiqroq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хisoblanadi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organizmi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хavfli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emas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702B35BD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Yadro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rezonansi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tamograflarida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gradiyenti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og’dirish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o’zgartiriladigan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maydonlaridan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yo’nalishlar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tarqalayotgan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rezonans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signallari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qilinib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</w:t>
      </w:r>
      <w:r w:rsidRPr="00787EEE">
        <w:rPr>
          <w:rFonts w:ascii="Times New Roman" w:hAnsi="Times New Roman" w:cs="Times New Roman"/>
          <w:sz w:val="28"/>
          <w:lang w:val="en-US"/>
        </w:rPr>
        <w:t>RKT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spinlari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matematik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хisoblanadi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EХM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displeyida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ko’riladi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tomografiyasining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prinspi</w:t>
      </w:r>
      <w:r>
        <w:rPr>
          <w:rFonts w:ascii="Times New Roman" w:hAnsi="Times New Roman" w:cs="Times New Roman"/>
          <w:sz w:val="28"/>
          <w:lang w:val="en-US"/>
        </w:rPr>
        <w:t>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quyidagilar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belgilangan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>:  N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>0</w:t>
      </w:r>
      <w:r w:rsidRPr="00787EEE">
        <w:rPr>
          <w:rFonts w:ascii="Times New Roman" w:hAnsi="Times New Roman" w:cs="Times New Roman"/>
          <w:sz w:val="28"/>
          <w:lang w:val="en-US"/>
        </w:rPr>
        <w:t xml:space="preserve">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tarkibli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maydonlariga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protonlarning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momenti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;  N-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doimiy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magnitning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shimoliy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qutbi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S-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janubiy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qutbi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; </w:t>
      </w:r>
      <w:r w:rsidRPr="00D13B1A">
        <w:rPr>
          <w:rFonts w:ascii="Times New Roman" w:hAnsi="Times New Roman" w:cs="Times New Roman"/>
          <w:i/>
          <w:sz w:val="28"/>
          <w:lang w:val="en-US"/>
        </w:rPr>
        <w:t>ω</w:t>
      </w:r>
      <w:r w:rsidRPr="00D13B1A">
        <w:rPr>
          <w:rFonts w:ascii="Times New Roman" w:hAnsi="Times New Roman" w:cs="Times New Roman"/>
          <w:sz w:val="28"/>
          <w:vertAlign w:val="subscript"/>
          <w:lang w:val="en-US"/>
        </w:rPr>
        <w:t>1</w:t>
      </w:r>
      <w:r w:rsidRPr="00787EEE">
        <w:rPr>
          <w:rFonts w:ascii="Times New Roman" w:hAnsi="Times New Roman" w:cs="Times New Roman"/>
          <w:sz w:val="28"/>
          <w:lang w:val="en-US"/>
        </w:rPr>
        <w:t xml:space="preserve"> 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generatori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>; V</w:t>
      </w:r>
      <w:r w:rsidRPr="00D13B1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787EEE">
        <w:rPr>
          <w:rFonts w:ascii="Times New Roman" w:hAnsi="Times New Roman" w:cs="Times New Roman"/>
          <w:sz w:val="28"/>
          <w:lang w:val="en-US"/>
        </w:rPr>
        <w:t xml:space="preserve">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peredatchik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uzatuvchi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. b-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qismida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:  Proton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spinini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qo’zg’atilganidan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maydoni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atrofidagi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хarakati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protsessi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87EEE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787EEE">
        <w:rPr>
          <w:rFonts w:ascii="Times New Roman" w:hAnsi="Times New Roman" w:cs="Times New Roman"/>
          <w:sz w:val="28"/>
          <w:lang w:val="en-US"/>
        </w:rPr>
        <w:t>.</w:t>
      </w:r>
    </w:p>
    <w:p w14:paraId="44B99510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Ya</w:t>
      </w:r>
      <w:r w:rsidRPr="003E7751">
        <w:rPr>
          <w:rFonts w:ascii="Times New Roman" w:hAnsi="Times New Roman" w:cs="Times New Roman"/>
          <w:sz w:val="28"/>
          <w:lang w:val="en-US"/>
        </w:rPr>
        <w:t>MR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kiruvchi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maydon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uzatgich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yadrolarni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qo’zg’atish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energiyani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Bemorga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berilayotgan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ma</w:t>
      </w:r>
      <w:r>
        <w:rPr>
          <w:rFonts w:ascii="Times New Roman" w:hAnsi="Times New Roman" w:cs="Times New Roman"/>
          <w:sz w:val="28"/>
          <w:lang w:val="en-US"/>
        </w:rPr>
        <w:t>gnit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maydon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uzatgich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Natijada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magnitlanishning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burilish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burchagi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vektori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90°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180° ga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teng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ta’minlanadi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E986BE5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E7751">
        <w:rPr>
          <w:rFonts w:ascii="Times New Roman" w:hAnsi="Times New Roman" w:cs="Times New Roman"/>
          <w:sz w:val="28"/>
          <w:lang w:val="en-US"/>
        </w:rPr>
        <w:t xml:space="preserve">Gradient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g’altakdan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ichida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tarqalish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o’zgaruvchi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maydonini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maydonlarining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r w:rsidRPr="003E7751">
        <w:rPr>
          <w:rFonts w:ascii="Times New Roman" w:hAnsi="Times New Roman" w:cs="Times New Roman"/>
          <w:i/>
          <w:sz w:val="28"/>
          <w:lang w:val="en-US"/>
        </w:rPr>
        <w:t xml:space="preserve">x-; u-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r w:rsidRPr="003E7751">
        <w:rPr>
          <w:rFonts w:ascii="Times New Roman" w:hAnsi="Times New Roman" w:cs="Times New Roman"/>
          <w:i/>
          <w:sz w:val="28"/>
          <w:lang w:val="en-US"/>
        </w:rPr>
        <w:t>z</w:t>
      </w:r>
      <w:r w:rsidRPr="003E7751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gradientlariga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keluvchi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g’altaklarining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ishi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bular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faqat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yo’nalishdagi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qalinliklarini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ajratish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bajaruvchi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signallarni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7751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3E7751">
        <w:rPr>
          <w:rFonts w:ascii="Times New Roman" w:hAnsi="Times New Roman" w:cs="Times New Roman"/>
          <w:sz w:val="28"/>
          <w:lang w:val="en-US"/>
        </w:rPr>
        <w:t>.</w:t>
      </w:r>
    </w:p>
    <w:p w14:paraId="586FE4F1" w14:textId="77777777" w:rsidR="00ED4819" w:rsidRPr="00AE3F8B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34831C" wp14:editId="3C96911B">
                <wp:simplePos x="0" y="0"/>
                <wp:positionH relativeFrom="column">
                  <wp:posOffset>5130164</wp:posOffset>
                </wp:positionH>
                <wp:positionV relativeFrom="paragraph">
                  <wp:posOffset>189230</wp:posOffset>
                </wp:positionV>
                <wp:extent cx="942975" cy="447675"/>
                <wp:effectExtent l="0" t="0" r="28575" b="2857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4476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A9FB6" w14:textId="77777777" w:rsidR="00ED4819" w:rsidRPr="00817CFA" w:rsidRDefault="00ED4819" w:rsidP="00ED481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EHM ga</w:t>
                            </w:r>
                          </w:p>
                          <w:p w14:paraId="6E2DE8CC" w14:textId="77777777" w:rsidR="00ED4819" w:rsidRPr="00E33FB8" w:rsidRDefault="00ED4819" w:rsidP="00ED481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34831C" id="Скругленный прямоугольник 5" o:spid="_x0000_s1026" style="position:absolute;left:0;text-align:left;margin-left:403.95pt;margin-top:14.9pt;width:74.2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" fillcolor="white [3212]" strokecolor="#f79646 [3209]" strokeweight="2pt">
                <v:textbox>
                  <w:txbxContent>
                    <w:p w14:paraId="50DA9FB6" w14:textId="77777777" w:rsidR="00ED4819" w:rsidRPr="00817CFA" w:rsidRDefault="00ED4819" w:rsidP="00ED481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EHM ga</w:t>
                      </w:r>
                    </w:p>
                    <w:p w14:paraId="6E2DE8CC" w14:textId="77777777" w:rsidR="00ED4819" w:rsidRPr="00E33FB8" w:rsidRDefault="00ED4819" w:rsidP="00ED481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49862B" wp14:editId="5AAD218C">
                <wp:simplePos x="0" y="0"/>
                <wp:positionH relativeFrom="column">
                  <wp:posOffset>4815840</wp:posOffset>
                </wp:positionH>
                <wp:positionV relativeFrom="paragraph">
                  <wp:posOffset>310515</wp:posOffset>
                </wp:positionV>
                <wp:extent cx="314325" cy="161925"/>
                <wp:effectExtent l="0" t="19050" r="47625" b="47625"/>
                <wp:wrapNone/>
                <wp:docPr id="20" name="Стрелка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619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E594E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0" o:spid="_x0000_s1026" type="#_x0000_t13" style="position:absolute;margin-left:379.2pt;margin-top:24.45pt;width:24.7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" adj="16036" fillcolor="#4f81bd [3204]" strokecolor="#243f60 [1604]" strokeweight="2pt"/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CD080" wp14:editId="1E0793C5">
                <wp:simplePos x="0" y="0"/>
                <wp:positionH relativeFrom="column">
                  <wp:posOffset>4091940</wp:posOffset>
                </wp:positionH>
                <wp:positionV relativeFrom="paragraph">
                  <wp:posOffset>198755</wp:posOffset>
                </wp:positionV>
                <wp:extent cx="723900" cy="447675"/>
                <wp:effectExtent l="0" t="0" r="19050" b="2857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48D896" w14:textId="77777777" w:rsidR="00ED4819" w:rsidRPr="00E33FB8" w:rsidRDefault="00ED4819" w:rsidP="00ED48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5</w:t>
                            </w:r>
                          </w:p>
                          <w:p w14:paraId="6FA9E3B5" w14:textId="77777777" w:rsidR="00ED4819" w:rsidRPr="00E33FB8" w:rsidRDefault="00ED4819" w:rsidP="00ED481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ECD080" id="Скругленный прямоугольник 13" o:spid="_x0000_s1027" style="position:absolute;left:0;text-align:left;margin-left:322.2pt;margin-top:15.65pt;width:57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" fillcolor="white [3201]" strokecolor="#f79646 [3209]" strokeweight="2pt">
                <v:textbox>
                  <w:txbxContent>
                    <w:p w14:paraId="7248D896" w14:textId="77777777" w:rsidR="00ED4819" w:rsidRPr="00E33FB8" w:rsidRDefault="00ED4819" w:rsidP="00ED481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5</w:t>
                      </w:r>
                    </w:p>
                    <w:p w14:paraId="6FA9E3B5" w14:textId="77777777" w:rsidR="00ED4819" w:rsidRPr="00E33FB8" w:rsidRDefault="00ED4819" w:rsidP="00ED481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BCBB2B" wp14:editId="1A6528DB">
                <wp:simplePos x="0" y="0"/>
                <wp:positionH relativeFrom="column">
                  <wp:posOffset>3777615</wp:posOffset>
                </wp:positionH>
                <wp:positionV relativeFrom="paragraph">
                  <wp:posOffset>339090</wp:posOffset>
                </wp:positionV>
                <wp:extent cx="314325" cy="152400"/>
                <wp:effectExtent l="0" t="19050" r="47625" b="38100"/>
                <wp:wrapNone/>
                <wp:docPr id="21" name="Стрелка вправ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66EE6" id="Стрелка вправо 21" o:spid="_x0000_s1026" type="#_x0000_t13" style="position:absolute;margin-left:297.45pt;margin-top:26.7pt;width:24.75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" adj="16364" fillcolor="#4f81bd [3204]" strokecolor="#243f60 [1604]" strokeweight="2pt"/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DD10EE" wp14:editId="7CDF5D37">
                <wp:simplePos x="0" y="0"/>
                <wp:positionH relativeFrom="column">
                  <wp:posOffset>3120390</wp:posOffset>
                </wp:positionH>
                <wp:positionV relativeFrom="paragraph">
                  <wp:posOffset>179705</wp:posOffset>
                </wp:positionV>
                <wp:extent cx="657225" cy="457200"/>
                <wp:effectExtent l="0" t="0" r="28575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918246" w14:textId="77777777" w:rsidR="00ED4819" w:rsidRPr="00E33FB8" w:rsidRDefault="00ED4819" w:rsidP="00ED48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4</w:t>
                            </w:r>
                          </w:p>
                          <w:p w14:paraId="603FAA71" w14:textId="77777777" w:rsidR="00ED4819" w:rsidRPr="00E33FB8" w:rsidRDefault="00ED4819" w:rsidP="00ED481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DD10EE" id="Скругленный прямоугольник 14" o:spid="_x0000_s1028" style="position:absolute;left:0;text-align:left;margin-left:245.7pt;margin-top:14.15pt;width:51.7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" fillcolor="white [3201]" strokecolor="#f79646 [3209]" strokeweight="2pt">
                <v:textbox>
                  <w:txbxContent>
                    <w:p w14:paraId="63918246" w14:textId="77777777" w:rsidR="00ED4819" w:rsidRPr="00E33FB8" w:rsidRDefault="00ED4819" w:rsidP="00ED481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4</w:t>
                      </w:r>
                    </w:p>
                    <w:p w14:paraId="603FAA71" w14:textId="77777777" w:rsidR="00ED4819" w:rsidRPr="00E33FB8" w:rsidRDefault="00ED4819" w:rsidP="00ED4819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07F042" wp14:editId="6B98CF64">
                <wp:simplePos x="0" y="0"/>
                <wp:positionH relativeFrom="column">
                  <wp:posOffset>2787015</wp:posOffset>
                </wp:positionH>
                <wp:positionV relativeFrom="paragraph">
                  <wp:posOffset>341630</wp:posOffset>
                </wp:positionV>
                <wp:extent cx="333375" cy="152400"/>
                <wp:effectExtent l="0" t="19050" r="47625" b="38100"/>
                <wp:wrapNone/>
                <wp:docPr id="22" name="Стрелка вправо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8E5F0" id="Стрелка вправо 22" o:spid="_x0000_s1026" type="#_x0000_t13" style="position:absolute;margin-left:219.45pt;margin-top:26.9pt;width:26.2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" adj="16663" fillcolor="#4f81bd [3204]" strokecolor="#243f60 [1604]" strokeweight="2pt"/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59311A" wp14:editId="58BDA35C">
                <wp:simplePos x="0" y="0"/>
                <wp:positionH relativeFrom="column">
                  <wp:posOffset>2034540</wp:posOffset>
                </wp:positionH>
                <wp:positionV relativeFrom="paragraph">
                  <wp:posOffset>198755</wp:posOffset>
                </wp:positionV>
                <wp:extent cx="704850" cy="457200"/>
                <wp:effectExtent l="0" t="0" r="19050" b="19050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AAA4A" w14:textId="77777777" w:rsidR="00ED4819" w:rsidRPr="00E33FB8" w:rsidRDefault="00ED4819" w:rsidP="00ED48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3</w:t>
                            </w:r>
                          </w:p>
                          <w:p w14:paraId="4DE38850" w14:textId="77777777" w:rsidR="00ED4819" w:rsidRPr="00E33FB8" w:rsidRDefault="00ED4819" w:rsidP="00ED481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59311A" id="Скругленный прямоугольник 15" o:spid="_x0000_s1029" style="position:absolute;left:0;text-align:left;margin-left:160.2pt;margin-top:15.65pt;width:55.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" fillcolor="white [3201]" strokecolor="#f79646 [3209]" strokeweight="2pt">
                <v:textbox>
                  <w:txbxContent>
                    <w:p w14:paraId="057AAA4A" w14:textId="77777777" w:rsidR="00ED4819" w:rsidRPr="00E33FB8" w:rsidRDefault="00ED4819" w:rsidP="00ED481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3</w:t>
                      </w:r>
                    </w:p>
                    <w:p w14:paraId="4DE38850" w14:textId="77777777" w:rsidR="00ED4819" w:rsidRPr="00E33FB8" w:rsidRDefault="00ED4819" w:rsidP="00ED481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30F65B" wp14:editId="3767FD84">
                <wp:simplePos x="0" y="0"/>
                <wp:positionH relativeFrom="column">
                  <wp:posOffset>1720215</wp:posOffset>
                </wp:positionH>
                <wp:positionV relativeFrom="paragraph">
                  <wp:posOffset>339090</wp:posOffset>
                </wp:positionV>
                <wp:extent cx="314325" cy="152400"/>
                <wp:effectExtent l="0" t="19050" r="47625" b="38100"/>
                <wp:wrapNone/>
                <wp:docPr id="23" name="Стрелка впра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B6307" id="Стрелка вправо 23" o:spid="_x0000_s1026" type="#_x0000_t13" style="position:absolute;margin-left:135.45pt;margin-top:26.7pt;width:24.75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" adj="16364" fillcolor="#4f81bd [3204]" strokecolor="#243f60 [1604]" strokeweight="2pt"/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757F8E" wp14:editId="55AB32D1">
                <wp:simplePos x="0" y="0"/>
                <wp:positionH relativeFrom="column">
                  <wp:posOffset>1034415</wp:posOffset>
                </wp:positionH>
                <wp:positionV relativeFrom="paragraph">
                  <wp:posOffset>198755</wp:posOffset>
                </wp:positionV>
                <wp:extent cx="666750" cy="457200"/>
                <wp:effectExtent l="0" t="0" r="19050" b="1905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F13E14" w14:textId="77777777" w:rsidR="00ED4819" w:rsidRPr="00E33FB8" w:rsidRDefault="00ED4819" w:rsidP="00ED48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2</w:t>
                            </w:r>
                          </w:p>
                          <w:p w14:paraId="3DE75703" w14:textId="77777777" w:rsidR="00ED4819" w:rsidRPr="00E33FB8" w:rsidRDefault="00ED4819" w:rsidP="00ED481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757F8E" id="Скругленный прямоугольник 16" o:spid="_x0000_s1030" style="position:absolute;left:0;text-align:left;margin-left:81.45pt;margin-top:15.65pt;width:52.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" fillcolor="white [3201]" strokecolor="#f79646 [3209]" strokeweight="2pt">
                <v:textbox>
                  <w:txbxContent>
                    <w:p w14:paraId="2CF13E14" w14:textId="77777777" w:rsidR="00ED4819" w:rsidRPr="00E33FB8" w:rsidRDefault="00ED4819" w:rsidP="00ED481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2</w:t>
                      </w:r>
                    </w:p>
                    <w:p w14:paraId="3DE75703" w14:textId="77777777" w:rsidR="00ED4819" w:rsidRPr="00E33FB8" w:rsidRDefault="00ED4819" w:rsidP="00ED4819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959AA" wp14:editId="7E818B26">
                <wp:simplePos x="0" y="0"/>
                <wp:positionH relativeFrom="column">
                  <wp:posOffset>672465</wp:posOffset>
                </wp:positionH>
                <wp:positionV relativeFrom="paragraph">
                  <wp:posOffset>339090</wp:posOffset>
                </wp:positionV>
                <wp:extent cx="314325" cy="152400"/>
                <wp:effectExtent l="0" t="19050" r="47625" b="38100"/>
                <wp:wrapNone/>
                <wp:docPr id="19" name="Стрелка вправо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078B6" id="Стрелка вправо 19" o:spid="_x0000_s1026" type="#_x0000_t13" style="position:absolute;margin-left:52.95pt;margin-top:26.7pt;width:24.7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" adj="16364" fillcolor="#4f81bd [3204]" strokecolor="#243f60 [1604]" strokeweight="2pt"/>
            </w:pict>
          </mc:Fallback>
        </mc:AlternateContent>
      </w:r>
      <w:r w:rsidRPr="00AE3F8B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41A14" wp14:editId="6029530C">
                <wp:simplePos x="0" y="0"/>
                <wp:positionH relativeFrom="column">
                  <wp:posOffset>-41909</wp:posOffset>
                </wp:positionH>
                <wp:positionV relativeFrom="paragraph">
                  <wp:posOffset>198756</wp:posOffset>
                </wp:positionV>
                <wp:extent cx="666750" cy="457200"/>
                <wp:effectExtent l="0" t="0" r="19050" b="190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1EE72" w14:textId="77777777" w:rsidR="00ED4819" w:rsidRPr="00E33FB8" w:rsidRDefault="00ED4819" w:rsidP="00ED48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</w:pPr>
                            <w:r w:rsidRPr="00E33FB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C41A14" id="Скругленный прямоугольник 4" o:spid="_x0000_s1031" style="position:absolute;left:0;text-align:left;margin-left:-3.3pt;margin-top:15.65pt;width:52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" fillcolor="white [3201]" strokecolor="#f79646 [3209]" strokeweight="2pt">
                <v:textbox>
                  <w:txbxContent>
                    <w:p w14:paraId="6F01EE72" w14:textId="77777777" w:rsidR="00ED4819" w:rsidRPr="00E33FB8" w:rsidRDefault="00ED4819" w:rsidP="00ED481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</w:pPr>
                      <w:r w:rsidRPr="00E33FB8">
                        <w:rPr>
                          <w:rFonts w:ascii="Times New Roman" w:hAnsi="Times New Roman" w:cs="Times New Roman"/>
                          <w:b/>
                          <w:sz w:val="36"/>
                          <w:lang w:val="en-US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7AEC698" w14:textId="77777777" w:rsidR="00ED4819" w:rsidRPr="00AE3F8B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67059546" w14:textId="77777777" w:rsidR="00ED4819" w:rsidRDefault="00ED4819" w:rsidP="00ED4819">
      <w:pPr>
        <w:jc w:val="center"/>
        <w:rPr>
          <w:rFonts w:ascii="Times New Roman" w:hAnsi="Times New Roman" w:cs="Times New Roman"/>
          <w:sz w:val="28"/>
          <w:lang w:val="en-US"/>
        </w:rPr>
      </w:pPr>
    </w:p>
    <w:p w14:paraId="5C3C9963" w14:textId="77777777" w:rsidR="00ED4819" w:rsidRDefault="00ED4819" w:rsidP="00ED4819">
      <w:pPr>
        <w:jc w:val="center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tomografin</w:t>
      </w:r>
      <w:r w:rsidRPr="006E4A78">
        <w:rPr>
          <w:rFonts w:ascii="Times New Roman" w:hAnsi="Times New Roman" w:cs="Times New Roman"/>
          <w:sz w:val="28"/>
          <w:lang w:val="en-US"/>
        </w:rPr>
        <w:t>ing</w:t>
      </w:r>
      <w:proofErr w:type="spellEnd"/>
      <w:r w:rsidRPr="006E4A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E4A78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6E4A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E4A78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6E4A7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E4A78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1BD54794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tomografn</w:t>
      </w:r>
      <w:r w:rsidRPr="00D24D25">
        <w:rPr>
          <w:rFonts w:ascii="Times New Roman" w:hAnsi="Times New Roman" w:cs="Times New Roman"/>
          <w:sz w:val="28"/>
          <w:lang w:val="en-US"/>
        </w:rPr>
        <w:t>ing</w:t>
      </w:r>
      <w:proofErr w:type="spellEnd"/>
      <w:r w:rsidRPr="00D24D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24D25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D24D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24D25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D24D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24D25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>
        <w:rPr>
          <w:rFonts w:ascii="Times New Roman" w:hAnsi="Times New Roman" w:cs="Times New Roman"/>
          <w:sz w:val="28"/>
          <w:lang w:val="en-US"/>
        </w:rPr>
        <w:t>:</w:t>
      </w:r>
      <w:r w:rsidRPr="00D24D25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6027BFB9" w14:textId="77777777" w:rsidR="00ED4819" w:rsidRPr="00102653" w:rsidRDefault="00ED4819" w:rsidP="00ED4819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1 -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g’altak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102653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6FF2F691" w14:textId="77777777" w:rsidR="00ED4819" w:rsidRPr="00102653" w:rsidRDefault="00ED4819" w:rsidP="00ED4819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2 -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moslashtirish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sxemasi</w:t>
      </w:r>
      <w:proofErr w:type="spellEnd"/>
      <w:r w:rsidRPr="00102653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56EA1B20" w14:textId="77777777" w:rsidR="00ED4819" w:rsidRPr="00102653" w:rsidRDefault="00ED4819" w:rsidP="00ED4819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3 -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102653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6E1F7D9A" w14:textId="77777777" w:rsidR="00ED4819" w:rsidRPr="00102653" w:rsidRDefault="00ED4819" w:rsidP="00ED4819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4 -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kvadratur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faza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detektori</w:t>
      </w:r>
      <w:proofErr w:type="spellEnd"/>
      <w:r w:rsidRPr="00102653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49227B20" w14:textId="77777777" w:rsidR="00ED4819" w:rsidRPr="00102653" w:rsidRDefault="00ED4819" w:rsidP="00ED4819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5 - analog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o’zgartgich</w:t>
      </w:r>
      <w:proofErr w:type="spellEnd"/>
      <w:r w:rsidRPr="00102653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4ADA4FF8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24D25">
        <w:rPr>
          <w:rFonts w:ascii="Times New Roman" w:hAnsi="Times New Roman" w:cs="Times New Roman"/>
          <w:sz w:val="28"/>
          <w:lang w:val="en-US"/>
        </w:rPr>
        <w:t>bloklaridan</w:t>
      </w:r>
      <w:proofErr w:type="spellEnd"/>
      <w:r w:rsidRPr="00D24D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24D25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D24D25">
        <w:rPr>
          <w:rFonts w:ascii="Times New Roman" w:hAnsi="Times New Roman" w:cs="Times New Roman"/>
          <w:sz w:val="28"/>
          <w:lang w:val="en-US"/>
        </w:rPr>
        <w:t>.</w:t>
      </w:r>
    </w:p>
    <w:p w14:paraId="343AB2AA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lastRenderedPageBreak/>
        <w:t>Tekshirilayotgan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ob’ektni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o’rab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olgan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g’altak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antennaga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o’xshab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yadrolari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magnitlanganligining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o’zgarishiga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kattaliklarni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tebranishlariga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signaliga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aylantirib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moslashtiruvchi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blok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signalini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yo’qotishlarsiz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kuchaytirgichga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uzatib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Kvadratura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faza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detektori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markaziy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chastotaga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chastotasiga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yaqin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signalini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chastotasiga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yaqinlashtiradi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Markaziy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chastotaning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qiymatini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kamaytirib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, analog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o’zgartgich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EHMlarga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talablarni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pasaytirish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AE4E7DE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tiklashning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usullaridan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usullarga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uch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teskari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proeksiyalash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uch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Fure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o’zgartirishlari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holida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to’yinishning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tiklanishi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to’yinishning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invers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tiklanishi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kabilar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usullarning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matematik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ifodalari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murakkab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AA00DC2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Hozirgi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ko’plab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chiqarilmoqda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ulardan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tibbiyotda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keng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F44E8">
        <w:rPr>
          <w:rFonts w:ascii="Times New Roman" w:hAnsi="Times New Roman" w:cs="Times New Roman"/>
          <w:sz w:val="28"/>
          <w:lang w:val="en-US"/>
        </w:rPr>
        <w:t>foydalanilmoqda</w:t>
      </w:r>
      <w:proofErr w:type="spellEnd"/>
      <w:r w:rsidRPr="00EF44E8">
        <w:rPr>
          <w:rFonts w:ascii="Times New Roman" w:hAnsi="Times New Roman" w:cs="Times New Roman"/>
          <w:sz w:val="28"/>
          <w:lang w:val="en-US"/>
        </w:rPr>
        <w:t>.</w:t>
      </w:r>
    </w:p>
    <w:p w14:paraId="793CAAB5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76DDCCA" w14:textId="77777777" w:rsidR="00ED4819" w:rsidRPr="001063DF" w:rsidRDefault="00ED4819" w:rsidP="00ED4819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Ayrim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YaMR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tomograflarining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qismlarining</w:t>
      </w:r>
      <w:proofErr w:type="spellEnd"/>
      <w:r w:rsidRPr="001063D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b/>
          <w:sz w:val="28"/>
          <w:lang w:val="en-US"/>
        </w:rPr>
        <w:t>parametrlari</w:t>
      </w:r>
      <w:proofErr w:type="spellEnd"/>
    </w:p>
    <w:p w14:paraId="3CBBEEC0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Hozirgi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dunyo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ko’plab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xil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</w:t>
      </w:r>
      <w:r w:rsidRPr="001063DF">
        <w:rPr>
          <w:rFonts w:ascii="Times New Roman" w:hAnsi="Times New Roman" w:cs="Times New Roman"/>
          <w:sz w:val="28"/>
          <w:lang w:val="en-US"/>
        </w:rPr>
        <w:t>MR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chiqarilmoqda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Rossiyaning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1063DF">
        <w:rPr>
          <w:rFonts w:ascii="Times New Roman" w:hAnsi="Times New Roman" w:cs="Times New Roman"/>
          <w:sz w:val="28"/>
          <w:lang w:val="en-US"/>
        </w:rPr>
        <w:t>Moskva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shaxri</w:t>
      </w:r>
      <w:r w:rsidRPr="001063DF">
        <w:rPr>
          <w:rFonts w:ascii="Times New Roman" w:hAnsi="Times New Roman" w:cs="Times New Roman"/>
          <w:sz w:val="28"/>
          <w:lang w:val="en-US"/>
        </w:rPr>
        <w:t>dagi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«Az»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nomli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ilmiy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chiqarish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firmasi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xilini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chiqarmoqda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ishlatilgan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qurilmalar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parametrlar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qiymatlarga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0C30C87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Ellips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</w:t>
      </w:r>
      <w:r w:rsidRPr="001063DF">
        <w:rPr>
          <w:rFonts w:ascii="Times New Roman" w:hAnsi="Times New Roman" w:cs="Times New Roman"/>
          <w:sz w:val="28"/>
          <w:lang w:val="en-US"/>
        </w:rPr>
        <w:t>MR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tomografining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sarf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qi</w:t>
      </w:r>
      <w:r>
        <w:rPr>
          <w:rFonts w:ascii="Times New Roman" w:hAnsi="Times New Roman" w:cs="Times New Roman"/>
          <w:sz w:val="28"/>
          <w:lang w:val="en-US"/>
        </w:rPr>
        <w:t>lish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quvvati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>
        <w:rPr>
          <w:rFonts w:ascii="Times New Roman" w:hAnsi="Times New Roman" w:cs="Times New Roman"/>
          <w:sz w:val="28"/>
          <w:lang w:val="en-US"/>
        </w:rPr>
        <w:t>, 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Diamag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</w:t>
      </w:r>
      <w:r w:rsidRPr="001063DF">
        <w:rPr>
          <w:rFonts w:ascii="Times New Roman" w:hAnsi="Times New Roman" w:cs="Times New Roman"/>
          <w:sz w:val="28"/>
          <w:lang w:val="en-US"/>
        </w:rPr>
        <w:t>MRidagi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0,2 Tl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maydoni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yaxshilash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5C4432D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Хitoyning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« ANKO»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kompaniyasi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AQSh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qo’shma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kompaniya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hisoblanib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</w:t>
      </w:r>
      <w:r w:rsidRPr="001063DF">
        <w:rPr>
          <w:rFonts w:ascii="Times New Roman" w:hAnsi="Times New Roman" w:cs="Times New Roman"/>
          <w:sz w:val="28"/>
          <w:lang w:val="en-US"/>
        </w:rPr>
        <w:t>MR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ASM—060 S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ASM— 015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turlarini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chiqarmoqda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klini</w:t>
      </w:r>
      <w:r>
        <w:rPr>
          <w:rFonts w:ascii="Times New Roman" w:hAnsi="Times New Roman" w:cs="Times New Roman"/>
          <w:sz w:val="28"/>
          <w:lang w:val="en-US"/>
        </w:rPr>
        <w:t>kalarini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ta’minlamoqda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Pr="001063DF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qurilmasida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o’ta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o’tkazuvchan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rezonansi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hisobiga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551EEA9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Golland</w:t>
      </w:r>
      <w:r>
        <w:rPr>
          <w:rFonts w:ascii="Times New Roman" w:hAnsi="Times New Roman" w:cs="Times New Roman"/>
          <w:sz w:val="28"/>
          <w:lang w:val="en-US"/>
        </w:rPr>
        <w:t>iyaning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«Philips»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firmasi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</w:t>
      </w:r>
      <w:r w:rsidRPr="001063DF">
        <w:rPr>
          <w:rFonts w:ascii="Times New Roman" w:hAnsi="Times New Roman" w:cs="Times New Roman"/>
          <w:sz w:val="28"/>
          <w:lang w:val="en-US"/>
        </w:rPr>
        <w:t>MR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GYROSCANTS, GYROSCAN S 15/HP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turlarini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chiqaradi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GYROSCANT 5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tomografining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parametrlari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tanishib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chiqamiz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kuchli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doimiy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joylashgan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</w:t>
      </w:r>
      <w:r w:rsidRPr="001063DF">
        <w:rPr>
          <w:rFonts w:ascii="Times New Roman" w:hAnsi="Times New Roman" w:cs="Times New Roman"/>
          <w:sz w:val="28"/>
          <w:lang w:val="en-US"/>
        </w:rPr>
        <w:t>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balandligi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1,8 m,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og’irligi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2,5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tonna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mexanizmlari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tonnani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tashkil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qalinlikdagi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qatlamlarning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proeksiyalardagi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tasvirlarini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chiqarish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063DF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1063DF">
        <w:rPr>
          <w:rFonts w:ascii="Times New Roman" w:hAnsi="Times New Roman" w:cs="Times New Roman"/>
          <w:sz w:val="28"/>
          <w:lang w:val="en-US"/>
        </w:rPr>
        <w:t>.</w:t>
      </w:r>
    </w:p>
    <w:p w14:paraId="633DB703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lastRenderedPageBreak/>
        <w:t xml:space="preserve">Rossiya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davlatida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chiqarilgan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MRT -</w:t>
      </w:r>
      <w:r w:rsidRPr="00546671">
        <w:rPr>
          <w:rFonts w:ascii="Times New Roman" w:hAnsi="Times New Roman" w:cs="Times New Roman"/>
          <w:sz w:val="28"/>
          <w:lang w:val="en-US"/>
        </w:rPr>
        <w:t xml:space="preserve"> 1000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neyroxirurgik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onkologik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klinikalar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ilmiy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tadqiqot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kasalliklarning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diagnostikasi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jarrohlik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amaliyotlarida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ara</w:t>
      </w:r>
      <w:r>
        <w:rPr>
          <w:rFonts w:ascii="Times New Roman" w:hAnsi="Times New Roman" w:cs="Times New Roman"/>
          <w:sz w:val="28"/>
          <w:lang w:val="en-US"/>
        </w:rPr>
        <w:t>lashishlar</w:t>
      </w:r>
      <w:r w:rsidRPr="00546671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davolashning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borishini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maqsadlarida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ishlatiladi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O’lchami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2 mm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undan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kattaroq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kuzatish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jigar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buyrak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o’t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pufagi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oshqozon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osti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bezi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ingichka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yo'g’on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ichak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ayollarning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jinsiy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a’zolaridagi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o’zgarishlarga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diagnoz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qo’yiladi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markaziy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asab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bosh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miya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jarohatli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shikastlanishlar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miyadagi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qon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aylanishlarning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o’zgarishi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shamollash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jarayonlarini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o’pka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, aorta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joylardagi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limfa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tugunlari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shishlarni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1A2E467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546671">
        <w:rPr>
          <w:rFonts w:ascii="Times New Roman" w:hAnsi="Times New Roman" w:cs="Times New Roman"/>
          <w:sz w:val="28"/>
          <w:lang w:val="en-US"/>
        </w:rPr>
        <w:t xml:space="preserve">MRT — 1000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46671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546671">
        <w:rPr>
          <w:rFonts w:ascii="Times New Roman" w:hAnsi="Times New Roman" w:cs="Times New Roman"/>
          <w:sz w:val="28"/>
          <w:lang w:val="en-US"/>
        </w:rPr>
        <w:t>:</w:t>
      </w:r>
    </w:p>
    <w:p w14:paraId="712115FC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tananing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maksimal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— 60 sm. </w:t>
      </w:r>
    </w:p>
    <w:p w14:paraId="1D556B32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Aniq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qismi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- 50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sm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dan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emas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0FE205F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Tekshiriladigan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qalinligi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- 10mm. </w:t>
      </w:r>
    </w:p>
    <w:p w14:paraId="602CDA17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8460E4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marta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skanirlash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- 120—480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sek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3B78EAE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maydoni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kuchlanganligi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— 0,15Tl. </w:t>
      </w:r>
    </w:p>
    <w:p w14:paraId="23E97963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qo’zg’atish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chastotasi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— 6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mGs.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4EE28C14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8460E4">
        <w:rPr>
          <w:rFonts w:ascii="Times New Roman" w:hAnsi="Times New Roman" w:cs="Times New Roman"/>
          <w:sz w:val="28"/>
          <w:lang w:val="en-US"/>
        </w:rPr>
        <w:t xml:space="preserve">Gradient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qiymati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- 10~3 Tl/m. </w:t>
      </w:r>
    </w:p>
    <w:p w14:paraId="6424AF2F" w14:textId="77777777" w:rsidR="00ED4819" w:rsidRPr="008460E4" w:rsidRDefault="00ED4819" w:rsidP="00ED4819">
      <w:pPr>
        <w:pStyle w:val="a5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Radiochastotali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maydonning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tarkibligi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- 10 %. </w:t>
      </w:r>
    </w:p>
    <w:p w14:paraId="6E6188B2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protonlarning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zichligini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10 %dan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oshmaydigan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kattalik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o’lchaydi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proton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T</w:t>
      </w:r>
      <w:r w:rsidRPr="008460E4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8460E4">
        <w:rPr>
          <w:rFonts w:ascii="Times New Roman" w:hAnsi="Times New Roman" w:cs="Times New Roman"/>
          <w:sz w:val="28"/>
          <w:lang w:val="en-US"/>
        </w:rPr>
        <w:t xml:space="preserve"> -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sekin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aks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sadosidan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T</w:t>
      </w:r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tiklanish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inversiya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usullaridan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EC600B6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60E4">
        <w:rPr>
          <w:rFonts w:ascii="Times New Roman" w:hAnsi="Times New Roman" w:cs="Times New Roman"/>
          <w:sz w:val="28"/>
          <w:lang w:val="en-US"/>
        </w:rPr>
        <w:t xml:space="preserve">MRT — 1000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YaMR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>
        <w:rPr>
          <w:rFonts w:ascii="Times New Roman" w:hAnsi="Times New Roman" w:cs="Times New Roman"/>
          <w:sz w:val="28"/>
          <w:lang w:val="en-US"/>
        </w:rPr>
        <w:t>:</w:t>
      </w:r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7D161D41" w14:textId="77777777" w:rsidR="00ED4819" w:rsidRPr="008460E4" w:rsidRDefault="00ED4819" w:rsidP="00ED4819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rezistiv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546D5055" w14:textId="77777777" w:rsidR="00ED4819" w:rsidRPr="008460E4" w:rsidRDefault="00ED4819" w:rsidP="00ED4819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radiochastota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kompleks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00AFA154" w14:textId="77777777" w:rsidR="00ED4819" w:rsidRPr="008460E4" w:rsidRDefault="00ED4819" w:rsidP="00ED4819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gradientlarni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boshqaruvchi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sistema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6CCCBBD3" w14:textId="77777777" w:rsidR="00ED4819" w:rsidRPr="008460E4" w:rsidRDefault="00ED4819" w:rsidP="00ED4819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gradient,</w:t>
      </w:r>
    </w:p>
    <w:p w14:paraId="054E8338" w14:textId="77777777" w:rsidR="00ED4819" w:rsidRPr="008460E4" w:rsidRDefault="00ED4819" w:rsidP="00ED4819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sistemalarni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ta’minlovchi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kompleks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300CBA36" w14:textId="77777777" w:rsidR="00ED4819" w:rsidRDefault="00ED4819" w:rsidP="00ED4819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komplekslar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60E4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8460E4">
        <w:rPr>
          <w:rFonts w:ascii="Times New Roman" w:hAnsi="Times New Roman" w:cs="Times New Roman"/>
          <w:sz w:val="28"/>
          <w:lang w:val="en-US"/>
        </w:rPr>
        <w:t>.</w:t>
      </w:r>
    </w:p>
    <w:p w14:paraId="73506C4D" w14:textId="77777777" w:rsidR="00ED4819" w:rsidRDefault="00ED4819" w:rsidP="00ED4819">
      <w:pPr>
        <w:pStyle w:val="a5"/>
        <w:ind w:left="1428"/>
        <w:jc w:val="both"/>
        <w:rPr>
          <w:rFonts w:ascii="Times New Roman" w:hAnsi="Times New Roman" w:cs="Times New Roman"/>
          <w:sz w:val="28"/>
          <w:lang w:val="en-US"/>
        </w:rPr>
      </w:pPr>
    </w:p>
    <w:p w14:paraId="6F57B923" w14:textId="77777777" w:rsidR="00ED4819" w:rsidRPr="003E14DD" w:rsidRDefault="00ED4819" w:rsidP="00ED4819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3E14DD">
        <w:rPr>
          <w:rFonts w:ascii="Times New Roman" w:hAnsi="Times New Roman" w:cs="Times New Roman"/>
          <w:b/>
          <w:sz w:val="28"/>
          <w:lang w:val="en-US"/>
        </w:rPr>
        <w:t xml:space="preserve">Emission </w:t>
      </w:r>
      <w:proofErr w:type="spellStart"/>
      <w:r w:rsidRPr="003E14DD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b/>
          <w:sz w:val="28"/>
          <w:lang w:val="en-US"/>
        </w:rPr>
        <w:t>tomograflari</w:t>
      </w:r>
      <w:proofErr w:type="spellEnd"/>
      <w:r w:rsidRPr="003E14D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E14D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3E14D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3E14D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3E14D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1366549A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E14DD">
        <w:rPr>
          <w:rFonts w:ascii="Times New Roman" w:hAnsi="Times New Roman" w:cs="Times New Roman"/>
          <w:sz w:val="28"/>
          <w:lang w:val="en-US"/>
        </w:rPr>
        <w:t xml:space="preserve">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(EKT)da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organizmiga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kiritilgan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radioaktiv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izotopning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taqsimlanishiga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oid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(EKT)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ikkita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varianti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Bular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pozitronli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lastRenderedPageBreak/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(IEKT)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usu</w:t>
      </w:r>
      <w:r>
        <w:rPr>
          <w:rFonts w:ascii="Times New Roman" w:hAnsi="Times New Roman" w:cs="Times New Roman"/>
          <w:sz w:val="28"/>
          <w:lang w:val="en-US"/>
        </w:rPr>
        <w:t>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bir-biridan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RKTdan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yo’nalishini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farq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7C8462D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Buni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usullarining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ketma-ketligi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tartibda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93908F6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E14DD">
        <w:rPr>
          <w:rFonts w:ascii="Times New Roman" w:hAnsi="Times New Roman" w:cs="Times New Roman"/>
          <w:sz w:val="28"/>
          <w:lang w:val="en-US"/>
        </w:rPr>
        <w:t xml:space="preserve">a)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birinchi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qismida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tomografidagi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tasvirning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C198C53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E14DD">
        <w:rPr>
          <w:rFonts w:ascii="Times New Roman" w:hAnsi="Times New Roman" w:cs="Times New Roman"/>
          <w:sz w:val="28"/>
          <w:lang w:val="en-US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qismida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IEKT</w:t>
      </w:r>
      <w:r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idagi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radioizotoplar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jamlab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B292684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E14DD">
        <w:rPr>
          <w:rFonts w:ascii="Times New Roman" w:hAnsi="Times New Roman" w:cs="Times New Roman"/>
          <w:sz w:val="28"/>
          <w:lang w:val="en-US"/>
        </w:rPr>
        <w:t xml:space="preserve">d)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uchinchi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qismida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</w:t>
      </w:r>
      <w:r>
        <w:rPr>
          <w:rFonts w:ascii="Times New Roman" w:hAnsi="Times New Roman" w:cs="Times New Roman"/>
          <w:sz w:val="28"/>
          <w:lang w:val="en-US"/>
        </w:rPr>
        <w:t>rafidagi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radioizotoplar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nurlari</w:t>
      </w:r>
      <w:r w:rsidRPr="003E14DD">
        <w:rPr>
          <w:rFonts w:ascii="Times New Roman" w:hAnsi="Times New Roman" w:cs="Times New Roman"/>
          <w:sz w:val="28"/>
          <w:lang w:val="en-US"/>
        </w:rPr>
        <w:t>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yo’nalishini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detektorlardan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qiymatining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kelib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berilish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4B7720A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EKTlarda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par</w:t>
      </w:r>
      <w:r w:rsidRPr="003E14DD">
        <w:rPr>
          <w:rFonts w:ascii="Times New Roman" w:hAnsi="Times New Roman" w:cs="Times New Roman"/>
          <w:sz w:val="28"/>
          <w:lang w:val="en-US"/>
        </w:rPr>
        <w:t>chalanish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pozitron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chiqaruvchi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radioaktiv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izotoplar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Pozitron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mm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masofani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bosib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o’tib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annigilatsiyaga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uchraydi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Shu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0,511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mEv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energiyali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ikkita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qarama-qarshi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tomonga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harakatlanadi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qarama-qarshi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tomonda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joylashgan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sezgir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tomograflarda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u —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nurini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chiqaradigan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texnetsiy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— 99; yod — 125; yod - 131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kabi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anchadan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beri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diagnostikasida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ishlatib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kelinadigan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radioizotoplardan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C9ECC8A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E14DD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IEKT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 ga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nisbatan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past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effektivlikka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Ammo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IEKT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 da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yashovchi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 w:rsidRPr="00F7619D">
        <w:rPr>
          <w:rFonts w:ascii="Times New Roman" w:hAnsi="Times New Roman" w:cs="Times New Roman"/>
          <w:sz w:val="28"/>
          <w:vertAlign w:val="superscript"/>
          <w:lang w:val="en-US"/>
        </w:rPr>
        <w:t>11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S, </w:t>
      </w:r>
      <w:r w:rsidRPr="00F7619D">
        <w:rPr>
          <w:rFonts w:ascii="Times New Roman" w:hAnsi="Times New Roman" w:cs="Times New Roman"/>
          <w:sz w:val="28"/>
          <w:vertAlign w:val="superscript"/>
          <w:lang w:val="en-US"/>
        </w:rPr>
        <w:t>13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N, </w:t>
      </w:r>
      <w:r w:rsidRPr="00F7619D">
        <w:rPr>
          <w:rFonts w:ascii="Times New Roman" w:hAnsi="Times New Roman" w:cs="Times New Roman"/>
          <w:sz w:val="28"/>
          <w:vertAlign w:val="superscript"/>
          <w:lang w:val="en-US"/>
        </w:rPr>
        <w:t>15</w:t>
      </w:r>
      <w:r w:rsidRPr="003E14DD">
        <w:rPr>
          <w:rFonts w:ascii="Times New Roman" w:hAnsi="Times New Roman" w:cs="Times New Roman"/>
          <w:sz w:val="28"/>
          <w:lang w:val="en-US"/>
        </w:rPr>
        <w:t>O</w:t>
      </w:r>
      <w:r w:rsidRPr="00F7619D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r w:rsidRPr="00F7619D">
        <w:rPr>
          <w:rFonts w:ascii="Times New Roman" w:hAnsi="Times New Roman" w:cs="Times New Roman"/>
          <w:sz w:val="28"/>
          <w:vertAlign w:val="superscript"/>
          <w:lang w:val="en-US"/>
        </w:rPr>
        <w:t>18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F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izotoplaridan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foydalanilgani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qurilma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siklotron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IEKT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usulining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qimmat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bo’lishiga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keladi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BEKT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ikkita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ko’ndalang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BEKT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tasviri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tiklanishi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tananing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bo’ylama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o’qiga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perpendikular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ikkinchisi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bo’ylama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BEKT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tasviri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tiklanishi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qatlam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tananing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bo’ylama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o’qiga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parallel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3199AFC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Ko’ndalang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3E14DD">
        <w:rPr>
          <w:rFonts w:ascii="Times New Roman" w:hAnsi="Times New Roman" w:cs="Times New Roman"/>
          <w:sz w:val="28"/>
          <w:lang w:val="en-US"/>
        </w:rPr>
        <w:t>BEKT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</w:t>
      </w:r>
      <w:r>
        <w:rPr>
          <w:rFonts w:ascii="Times New Roman" w:hAnsi="Times New Roman" w:cs="Times New Roman"/>
          <w:sz w:val="28"/>
          <w:lang w:val="en-US"/>
        </w:rPr>
        <w:t>ddiy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kamera</w:t>
      </w:r>
      <w:r w:rsidRPr="003E14DD">
        <w:rPr>
          <w:rFonts w:ascii="Times New Roman" w:hAnsi="Times New Roman" w:cs="Times New Roman"/>
          <w:sz w:val="28"/>
          <w:lang w:val="en-US"/>
        </w:rPr>
        <w:t>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aks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ettirilgan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. Bu gamma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kamera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parallel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teshikli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kollimatorli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ta’minlangan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o’qiga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parallel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yo’nalish</w:t>
      </w:r>
      <w:proofErr w:type="spellEnd"/>
      <w:r w:rsidRPr="00FB61E6">
        <w:rPr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aylana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harakatlanadi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>. Har 2</w:t>
      </w:r>
      <w:r w:rsidRPr="00FB61E6">
        <w:rPr>
          <w:rFonts w:ascii="Times New Roman" w:hAnsi="Times New Roman" w:cs="Times New Roman"/>
          <w:sz w:val="28"/>
          <w:vertAlign w:val="superscript"/>
          <w:lang w:val="en-US"/>
        </w:rPr>
        <w:t>0</w:t>
      </w:r>
      <w:r w:rsidRPr="00FB61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intervalida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 360° ga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aylanib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, 180 ta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B61E6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FB61E6">
        <w:rPr>
          <w:rFonts w:ascii="Times New Roman" w:hAnsi="Times New Roman" w:cs="Times New Roman"/>
          <w:sz w:val="28"/>
          <w:lang w:val="en-US"/>
        </w:rPr>
        <w:t>.</w:t>
      </w:r>
    </w:p>
    <w:p w14:paraId="585B68A6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9909E0">
        <w:rPr>
          <w:rFonts w:ascii="Times New Roman" w:hAnsi="Times New Roman" w:cs="Times New Roman"/>
          <w:sz w:val="28"/>
          <w:lang w:val="en-US"/>
        </w:rPr>
        <w:lastRenderedPageBreak/>
        <w:t xml:space="preserve">Bu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haqidagi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ma’lumot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usullar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ishlanib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burchak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ostidagi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proeksiyalardagi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Aylanuvchi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kamerali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emission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(BEKT)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larni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ilg’or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xorijiy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firmalar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chiqarmoqda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kameralari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kollimatorlari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himoyasining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o’lcham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og’irlikka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egaligi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ayrim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qiyinchiliklarga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sabab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Bularni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kamaytirish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qo’zg’almaydigan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aylana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joylashgan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detektorl</w:t>
      </w:r>
      <w:r>
        <w:rPr>
          <w:rFonts w:ascii="Times New Roman" w:hAnsi="Times New Roman" w:cs="Times New Roman"/>
          <w:sz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emission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(BEKT)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Bulardagi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muammo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shuki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faqat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qatlamni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usulning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istiqbolli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yo’nalishlari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chiqilmoqda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9909E0">
        <w:rPr>
          <w:rFonts w:ascii="Times New Roman" w:hAnsi="Times New Roman" w:cs="Times New Roman"/>
          <w:sz w:val="28"/>
          <w:lang w:val="en-US"/>
        </w:rPr>
        <w:t>BEKT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usulida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RKTga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o’xshash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ammo </w:t>
      </w:r>
      <w:r w:rsidRPr="003E14DD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fotonli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14D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14DD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(B</w:t>
      </w:r>
      <w:r w:rsidRPr="009909E0">
        <w:rPr>
          <w:rFonts w:ascii="Times New Roman" w:hAnsi="Times New Roman" w:cs="Times New Roman"/>
          <w:sz w:val="28"/>
          <w:lang w:val="en-US"/>
        </w:rPr>
        <w:t>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usulida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nurlarning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yutilishi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hisobga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olinishi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to’g’rilashlar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o’tkazilishi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shart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Bular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BEKT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usulida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ishlatiladigan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EHMlar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dasturida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qo’llaniladi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Gamma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kamerali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BEKTlarning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qo’llanish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keng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bo’lganligi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ulardan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diagnostikasida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keng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foydalanilmoq</w:t>
      </w:r>
      <w:r>
        <w:rPr>
          <w:rFonts w:ascii="Times New Roman" w:hAnsi="Times New Roman" w:cs="Times New Roman"/>
          <w:sz w:val="28"/>
          <w:lang w:val="en-US"/>
        </w:rPr>
        <w:t>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5CA7D80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Keyinchalik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GKS—30 T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tomografik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kamerasini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yaratish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tajribalariga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asoslanib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Ukrainaning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Хarkov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shahrida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Institut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monokristallov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nomli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ilmiy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texnika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konserni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Smela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shahridagi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«SKTB —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orizon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nomli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davlat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chiqarish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firmalari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yangi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tomografik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kamera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«OFEKT—1»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yaratildi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43D5F23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9909E0">
        <w:rPr>
          <w:rFonts w:ascii="Times New Roman" w:hAnsi="Times New Roman" w:cs="Times New Roman"/>
          <w:sz w:val="28"/>
          <w:lang w:val="en-US"/>
        </w:rPr>
        <w:t xml:space="preserve">Bu «OFEKT—1»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apparatining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shtativ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turgan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yotgan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o’tirgan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holatlarda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proeksiyalar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shtativ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qurilmasining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yotqizib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tekshirishda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qo’llaniladigan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stoli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bo’ylamasiga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1700mm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vertikal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300mm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siljitish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imkoniga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Bu «OFEKT—1»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appa</w:t>
      </w:r>
      <w:r w:rsidRPr="009909E0">
        <w:rPr>
          <w:rFonts w:ascii="Times New Roman" w:hAnsi="Times New Roman" w:cs="Times New Roman"/>
          <w:sz w:val="28"/>
          <w:lang w:val="en-US"/>
        </w:rPr>
        <w:t>ratida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594х467 mm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o’lchamga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kristallardan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sintilatsion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ishlatilgan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detektori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53 ta 3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dumli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ХR 3373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kuchaytirgichi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«Philips»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firmasining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ХR 3172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6 ta 3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dumli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kuchaytirgichi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ishlatilgan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Koordinata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energetik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signallarni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jamlash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integrallashning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ishlovchi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analogli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trakt</w:t>
      </w:r>
      <w:r>
        <w:rPr>
          <w:rFonts w:ascii="Times New Roman" w:hAnsi="Times New Roman" w:cs="Times New Roman"/>
          <w:sz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lang w:val="en-US"/>
        </w:rPr>
        <w:t>yo’li</w:t>
      </w:r>
      <w:proofErr w:type="spellEnd"/>
      <w:r>
        <w:rPr>
          <w:rFonts w:ascii="Times New Roman" w:hAnsi="Times New Roman" w:cs="Times New Roman"/>
          <w:sz w:val="28"/>
          <w:lang w:val="en-US"/>
        </w:rPr>
        <w:t>)</w:t>
      </w:r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chiqilgan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hisoblashlarni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bajaruvchi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trakt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traktlar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hisoblashlarni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bajarib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09E0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9909E0">
        <w:rPr>
          <w:rFonts w:ascii="Times New Roman" w:hAnsi="Times New Roman" w:cs="Times New Roman"/>
          <w:sz w:val="28"/>
          <w:lang w:val="en-US"/>
        </w:rPr>
        <w:t>.</w:t>
      </w:r>
    </w:p>
    <w:p w14:paraId="417767B4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1CD241C1" w14:textId="77777777" w:rsidR="00ED4819" w:rsidRPr="008D5113" w:rsidRDefault="00ED4819" w:rsidP="00ED4819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Radiodiagnostik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kompleks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Ssintilatsion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gamma-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kamera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parametrlari</w:t>
      </w:r>
      <w:proofErr w:type="spellEnd"/>
      <w:r w:rsidRPr="008D511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49314907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D5113">
        <w:rPr>
          <w:rFonts w:ascii="Times New Roman" w:hAnsi="Times New Roman" w:cs="Times New Roman"/>
          <w:sz w:val="28"/>
          <w:lang w:val="en-US"/>
        </w:rPr>
        <w:t xml:space="preserve">Emission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unda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radioizotoplarning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ishlatilishi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oldingi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mavzuda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ba’zi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ma’lumotlar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berilgan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edi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Hozir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esa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lastRenderedPageBreak/>
        <w:t>radionuklid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diagnostika</w:t>
      </w:r>
      <w:r>
        <w:rPr>
          <w:rFonts w:ascii="Times New Roman" w:hAnsi="Times New Roman" w:cs="Times New Roman"/>
          <w:sz w:val="28"/>
          <w:lang w:val="en-US"/>
        </w:rPr>
        <w:t>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to’xtalamiz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oldingi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mavzuda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yoritilmagan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ba’zi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yo’nalishlar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bayon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qilamiz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diagnostikasi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apparatlari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guruhga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bo’linadi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02CB6910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D5113"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Radioaktiv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indikatorlarning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organizmda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taqsimlanishiga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qilishga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apparatlar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Bularga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gammakameralar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skanerlar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>, gamma-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tomograflar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08A4448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D5113"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Radioaktiv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indikatorlarning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odam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organizmining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qismlariga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to’planishiga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dinamik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jarayonlarni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kuzatuvchi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apparatlar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Bular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diagnostikasi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apparatlari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Bularga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Gammatireoratimetr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GTRM—01—S,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Хronoskopi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R1Х— 3M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karpograf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RIK—1 lar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36A6436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Detektorlash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kristall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37 ta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fotokuchaytirgichdan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fotokuchaytirgichlar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FEU—110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tipli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chiqishi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S-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simon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xarakteristikaga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kuchaytirgichga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ulanadi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nurlanishi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energiyasi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50±</w:t>
      </w:r>
      <w:r w:rsidRPr="00F41FD5">
        <w:rPr>
          <w:rFonts w:ascii="Times New Roman" w:hAnsi="Times New Roman" w:cs="Times New Roman"/>
          <w:sz w:val="28"/>
          <w:lang w:val="en-US"/>
        </w:rPr>
        <w:t xml:space="preserve">510kEv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o’zgar</w:t>
      </w:r>
      <w:r>
        <w:rPr>
          <w:rFonts w:ascii="Times New Roman" w:hAnsi="Times New Roman" w:cs="Times New Roman"/>
          <w:sz w:val="28"/>
          <w:lang w:val="en-US"/>
        </w:rPr>
        <w:t>tganda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avtomatik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ravishda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moslash</w:t>
      </w:r>
      <w:r w:rsidRPr="00F41FD5">
        <w:rPr>
          <w:rFonts w:ascii="Times New Roman" w:hAnsi="Times New Roman" w:cs="Times New Roman"/>
          <w:sz w:val="28"/>
          <w:lang w:val="en-US"/>
        </w:rPr>
        <w:t>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oladi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yaxshilash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kontrol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pulti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xalaqitlarining</w:t>
      </w:r>
      <w:proofErr w:type="spellEnd"/>
      <w:r w:rsidRPr="00F41FD5">
        <w:rPr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mikroprotsessorli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to’g’rilash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kiritilgan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GKS—2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kiritilgan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mikroprotsessor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qo’shimcha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rejimlarini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berdi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393453C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D5113">
        <w:rPr>
          <w:rFonts w:ascii="Times New Roman" w:hAnsi="Times New Roman" w:cs="Times New Roman"/>
          <w:sz w:val="28"/>
          <w:lang w:val="en-US"/>
        </w:rPr>
        <w:t>Gamma-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kameralar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diagnostikasi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asbobi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bemorning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a’zolaridagi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o’zgarishlar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ma’lumotlar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kasalini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GKS—2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sintilatsion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kamera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5113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8D511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ega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43D3CB90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Detektorning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foydali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yuzasi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250 mm. </w:t>
      </w:r>
    </w:p>
    <w:p w14:paraId="2F353911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Sozlashlarsiz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sezgirlikning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notekisligi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0,5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oyda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6 %dan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7DB0E47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F2DD1">
        <w:rPr>
          <w:rFonts w:ascii="Times New Roman" w:hAnsi="Times New Roman" w:cs="Times New Roman"/>
          <w:sz w:val="28"/>
          <w:vertAlign w:val="superscript"/>
          <w:lang w:val="en-US"/>
        </w:rPr>
        <w:t>57</w:t>
      </w:r>
      <w:r w:rsidRPr="00F41FD5">
        <w:rPr>
          <w:rFonts w:ascii="Times New Roman" w:hAnsi="Times New Roman" w:cs="Times New Roman"/>
          <w:sz w:val="28"/>
          <w:lang w:val="en-US"/>
        </w:rPr>
        <w:t xml:space="preserve">So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radioizotopli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fantomda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o’zining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yoyilma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F41FD5">
        <w:rPr>
          <w:rFonts w:ascii="Times New Roman" w:hAnsi="Times New Roman" w:cs="Times New Roman"/>
          <w:sz w:val="28"/>
          <w:lang w:val="en-US"/>
        </w:rPr>
        <w:t>echimi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3,5 mm. </w:t>
      </w:r>
    </w:p>
    <w:p w14:paraId="19BF901D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Energetik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F41FD5">
        <w:rPr>
          <w:rFonts w:ascii="Times New Roman" w:hAnsi="Times New Roman" w:cs="Times New Roman"/>
          <w:sz w:val="28"/>
          <w:lang w:val="en-US"/>
        </w:rPr>
        <w:t>echimi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"So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14 %. </w:t>
      </w:r>
    </w:p>
    <w:p w14:paraId="6508659A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Energetik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diapazoni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50</w:t>
      </w:r>
      <w:r>
        <w:rPr>
          <w:rFonts w:ascii="Times New Roman" w:hAnsi="Times New Roman" w:cs="Times New Roman"/>
          <w:sz w:val="28"/>
          <w:lang w:val="en-US"/>
        </w:rPr>
        <w:t>±</w:t>
      </w:r>
      <w:r w:rsidRPr="00F41FD5">
        <w:rPr>
          <w:rFonts w:ascii="Times New Roman" w:hAnsi="Times New Roman" w:cs="Times New Roman"/>
          <w:sz w:val="28"/>
          <w:lang w:val="en-US"/>
        </w:rPr>
        <w:t xml:space="preserve">510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kEv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E2EA036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qilishda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hisob</w:t>
      </w:r>
      <w:r>
        <w:rPr>
          <w:rFonts w:ascii="Times New Roman" w:hAnsi="Times New Roman" w:cs="Times New Roman"/>
          <w:sz w:val="28"/>
          <w:lang w:val="en-US"/>
        </w:rPr>
        <w:t>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maksimal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tezligi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160*</w:t>
      </w:r>
      <w:r w:rsidRPr="00F41FD5">
        <w:rPr>
          <w:rFonts w:ascii="Times New Roman" w:hAnsi="Times New Roman" w:cs="Times New Roman"/>
          <w:sz w:val="28"/>
          <w:lang w:val="en-US"/>
        </w:rPr>
        <w:t>10</w:t>
      </w:r>
      <w:r w:rsidRPr="007F2DD1">
        <w:rPr>
          <w:rFonts w:ascii="Times New Roman" w:hAnsi="Times New Roman" w:cs="Times New Roman"/>
          <w:sz w:val="28"/>
          <w:vertAlign w:val="superscript"/>
          <w:lang w:val="en-US"/>
        </w:rPr>
        <w:t>3</w:t>
      </w:r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marta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>/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sek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DC4F43C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Yurak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qontomir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kasalliklarining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ortishi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ko’chma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kameralarning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yaratilishiga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keladi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transport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vositalariga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o’rnatilib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qiyin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ahvodlagi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bemorlarni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imkoniga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o’zining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statsionar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kameralarga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yaqin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turadi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7DA799C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lastRenderedPageBreak/>
        <w:t>Hozirgi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kunda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F41FD5">
        <w:rPr>
          <w:rFonts w:ascii="Times New Roman" w:hAnsi="Times New Roman" w:cs="Times New Roman"/>
          <w:sz w:val="28"/>
          <w:lang w:val="en-US"/>
        </w:rPr>
        <w:t>Rossiya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davlati</w:t>
      </w:r>
      <w:r w:rsidRPr="00F41FD5">
        <w:rPr>
          <w:rFonts w:ascii="Times New Roman" w:hAnsi="Times New Roman" w:cs="Times New Roman"/>
          <w:sz w:val="28"/>
          <w:lang w:val="en-US"/>
        </w:rPr>
        <w:t>da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diagnostikasi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apparatlari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birgalikda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ishlashga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SAORI—01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F41F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1FD5">
        <w:rPr>
          <w:rFonts w:ascii="Times New Roman" w:hAnsi="Times New Roman" w:cs="Times New Roman"/>
          <w:sz w:val="28"/>
          <w:lang w:val="en-US"/>
        </w:rPr>
        <w:t>sis</w:t>
      </w:r>
      <w:r>
        <w:rPr>
          <w:rFonts w:ascii="Times New Roman" w:hAnsi="Times New Roman" w:cs="Times New Roman"/>
          <w:sz w:val="28"/>
          <w:lang w:val="en-US"/>
        </w:rPr>
        <w:t>temasi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chiqarilmoqda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</w:p>
    <w:p w14:paraId="13785162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069B6"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sistema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kameralar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radiodiagnostik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asboblardan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axborotlarni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to’plab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ko’rinishga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keltirib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9D6CBE3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069B6">
        <w:rPr>
          <w:rFonts w:ascii="Times New Roman" w:hAnsi="Times New Roman" w:cs="Times New Roman"/>
          <w:sz w:val="28"/>
          <w:lang w:val="en-US"/>
        </w:rPr>
        <w:t xml:space="preserve">SAORI—01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«Gamma»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hisoblash-o’lchash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kompleksi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rangli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ekranga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displeyli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protsessor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ekranidan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suratga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oluvchi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polaroidli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fotoqayd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qilgich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axborotlarni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ishlovchi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dastur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ta'minlovchi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tayanch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komplektlar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058682F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069B6">
        <w:rPr>
          <w:rFonts w:ascii="Times New Roman" w:hAnsi="Times New Roman" w:cs="Times New Roman"/>
          <w:sz w:val="28"/>
          <w:lang w:val="en-US"/>
        </w:rPr>
        <w:t xml:space="preserve">SAORI—01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069B6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8069B6">
        <w:rPr>
          <w:rFonts w:ascii="Times New Roman" w:hAnsi="Times New Roman" w:cs="Times New Roman"/>
          <w:sz w:val="28"/>
          <w:lang w:val="en-US"/>
        </w:rPr>
        <w:t>:</w:t>
      </w:r>
    </w:p>
    <w:p w14:paraId="2AA186B4" w14:textId="77777777" w:rsidR="00ED4819" w:rsidRPr="007749CF" w:rsidRDefault="00ED4819" w:rsidP="00ED4819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to’plash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Spisok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>», «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Kadr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». </w:t>
      </w:r>
    </w:p>
    <w:p w14:paraId="11B960A4" w14:textId="77777777" w:rsidR="00ED4819" w:rsidRPr="007749CF" w:rsidRDefault="00ED4819" w:rsidP="00ED4819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ko’rsatuvchi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matritsa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elementlari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soni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- 128x128. </w:t>
      </w:r>
    </w:p>
    <w:p w14:paraId="0FBD1E5E" w14:textId="77777777" w:rsidR="00ED4819" w:rsidRPr="007749CF" w:rsidRDefault="00ED4819" w:rsidP="00ED4819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Rangli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yorqinlik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darajalari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— 64 ta. </w:t>
      </w:r>
    </w:p>
    <w:p w14:paraId="6542A4C2" w14:textId="77777777" w:rsidR="00ED4819" w:rsidRPr="007749CF" w:rsidRDefault="00ED4819" w:rsidP="00ED4819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7749CF">
        <w:rPr>
          <w:rFonts w:ascii="Times New Roman" w:hAnsi="Times New Roman" w:cs="Times New Roman"/>
          <w:sz w:val="28"/>
          <w:lang w:val="en-US"/>
        </w:rPr>
        <w:t xml:space="preserve">Bir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vaqtning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o’zida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8 ta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ko’rsatilishi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8B7918D" w14:textId="77777777" w:rsidR="00ED4819" w:rsidRPr="007749CF" w:rsidRDefault="00ED4819" w:rsidP="00ED4819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yig’ish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tezligi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kamera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ishlaganda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sekundda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100000 ta. </w:t>
      </w:r>
    </w:p>
    <w:p w14:paraId="4557975A" w14:textId="77777777" w:rsidR="00ED4819" w:rsidRPr="007749CF" w:rsidRDefault="00ED4819" w:rsidP="00ED4819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yig’ish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tezligi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</w:t>
      </w:r>
      <w:r w:rsidRPr="007749CF">
        <w:rPr>
          <w:rFonts w:ascii="Times New Roman" w:hAnsi="Times New Roman" w:cs="Times New Roman"/>
          <w:sz w:val="28"/>
          <w:lang w:val="en-US"/>
        </w:rPr>
        <w:t>o’p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radiodiagnostik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asboblar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ishlaganda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10000 ta. </w:t>
      </w:r>
    </w:p>
    <w:p w14:paraId="4C563C53" w14:textId="77777777" w:rsidR="00ED4819" w:rsidRPr="007749CF" w:rsidRDefault="00ED4819" w:rsidP="00ED4819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Kanallar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749CF">
        <w:rPr>
          <w:rFonts w:ascii="Times New Roman" w:hAnsi="Times New Roman" w:cs="Times New Roman"/>
          <w:sz w:val="28"/>
          <w:lang w:val="en-US"/>
        </w:rPr>
        <w:t>soni</w:t>
      </w:r>
      <w:proofErr w:type="spellEnd"/>
      <w:r w:rsidRPr="007749CF">
        <w:rPr>
          <w:rFonts w:ascii="Times New Roman" w:hAnsi="Times New Roman" w:cs="Times New Roman"/>
          <w:sz w:val="28"/>
          <w:lang w:val="en-US"/>
        </w:rPr>
        <w:t xml:space="preserve"> 20 ta. </w:t>
      </w:r>
    </w:p>
    <w:p w14:paraId="235513D2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954957">
        <w:rPr>
          <w:rFonts w:ascii="Times New Roman" w:hAnsi="Times New Roman" w:cs="Times New Roman"/>
          <w:sz w:val="28"/>
          <w:lang w:val="en-US"/>
        </w:rPr>
        <w:t xml:space="preserve">SM—4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mini EHM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ta’minlangan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SAORI—01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hisobla</w:t>
      </w:r>
      <w:r>
        <w:rPr>
          <w:rFonts w:ascii="Times New Roman" w:hAnsi="Times New Roman" w:cs="Times New Roman"/>
          <w:sz w:val="28"/>
          <w:lang w:val="en-US"/>
        </w:rPr>
        <w:t>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GKS—301 T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sintilatsion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ishlashga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lang w:val="en-US"/>
        </w:rPr>
        <w:t xml:space="preserve">GKS—301 T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sintilatsion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</w:t>
      </w:r>
      <w:r w:rsidRPr="00954957">
        <w:rPr>
          <w:rFonts w:ascii="Times New Roman" w:hAnsi="Times New Roman" w:cs="Times New Roman"/>
          <w:sz w:val="28"/>
          <w:lang w:val="en-US"/>
        </w:rPr>
        <w:t>grafi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GKS—2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apparatidagi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kamchiliklarni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qisman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kamaytirishga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erishdi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klinikalarda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ishlati</w:t>
      </w:r>
      <w:r>
        <w:rPr>
          <w:rFonts w:ascii="Times New Roman" w:hAnsi="Times New Roman" w:cs="Times New Roman"/>
          <w:sz w:val="28"/>
          <w:lang w:val="en-US"/>
        </w:rPr>
        <w:t>lini</w:t>
      </w:r>
      <w:r w:rsidRPr="00954957">
        <w:rPr>
          <w:rFonts w:ascii="Times New Roman" w:hAnsi="Times New Roman" w:cs="Times New Roman"/>
          <w:sz w:val="28"/>
          <w:lang w:val="en-US"/>
        </w:rPr>
        <w:t>b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54957">
        <w:rPr>
          <w:rFonts w:ascii="Times New Roman" w:hAnsi="Times New Roman" w:cs="Times New Roman"/>
          <w:sz w:val="28"/>
          <w:lang w:val="en-US"/>
        </w:rPr>
        <w:t>kelinmoqda</w:t>
      </w:r>
      <w:proofErr w:type="spellEnd"/>
      <w:r w:rsidRPr="00954957">
        <w:rPr>
          <w:rFonts w:ascii="Times New Roman" w:hAnsi="Times New Roman" w:cs="Times New Roman"/>
          <w:sz w:val="28"/>
          <w:lang w:val="en-US"/>
        </w:rPr>
        <w:t>.</w:t>
      </w:r>
    </w:p>
    <w:p w14:paraId="11E626B3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5675879" w14:textId="77777777" w:rsidR="00ED4819" w:rsidRPr="001E37CD" w:rsidRDefault="00ED4819" w:rsidP="00ED4819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Ayrim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radioizotop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terapiyasi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diagnostikasi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teхnikalarining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vazifalari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hamda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asosiy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1E37CD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b/>
          <w:sz w:val="28"/>
          <w:lang w:val="en-US"/>
        </w:rPr>
        <w:t>imkoniyatlari</w:t>
      </w:r>
      <w:proofErr w:type="spellEnd"/>
    </w:p>
    <w:p w14:paraId="28BA03AF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Hozirgi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radioizotop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diagnostikasida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(EKT)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lari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, gamma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diagnostik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texnikalari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ishlatilmoqda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32C0F5E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Testoskan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emission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(</w:t>
      </w:r>
      <w:r w:rsidRPr="001E37CD">
        <w:rPr>
          <w:rFonts w:ascii="Times New Roman" w:hAnsi="Times New Roman" w:cs="Times New Roman"/>
          <w:sz w:val="28"/>
          <w:lang w:val="en-US"/>
        </w:rPr>
        <w:t>EKT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1E37CD">
        <w:rPr>
          <w:rFonts w:ascii="Times New Roman" w:hAnsi="Times New Roman" w:cs="Times New Roman"/>
          <w:sz w:val="28"/>
          <w:lang w:val="en-US"/>
        </w:rPr>
        <w:t xml:space="preserve"> bosh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miyani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energiyali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radioizotoplar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ilmiy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muassasalarida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klinikalarda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ishlatib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kelinmoqda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. U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E37CD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1E37CD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4C5644DE" w14:textId="77777777" w:rsidR="00ED4819" w:rsidRPr="003E4499" w:rsidRDefault="00ED4819" w:rsidP="00ED481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obyekt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diametri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- 240 mm.</w:t>
      </w:r>
    </w:p>
    <w:p w14:paraId="249CC993" w14:textId="77777777" w:rsidR="00ED4819" w:rsidRPr="003E4499" w:rsidRDefault="00ED4819" w:rsidP="00ED481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lastRenderedPageBreak/>
        <w:t>Detektorlar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soni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— 8 ta. </w:t>
      </w:r>
    </w:p>
    <w:p w14:paraId="2DEDDD7A" w14:textId="77777777" w:rsidR="00ED4819" w:rsidRPr="003E4499" w:rsidRDefault="00ED4819" w:rsidP="00ED481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Proeksiyalar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soni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- 120 ta. </w:t>
      </w:r>
    </w:p>
    <w:p w14:paraId="19565954" w14:textId="77777777" w:rsidR="00ED4819" w:rsidRPr="003E4499" w:rsidRDefault="00ED4819" w:rsidP="00ED481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3E4499">
        <w:rPr>
          <w:rFonts w:ascii="Times New Roman" w:hAnsi="Times New Roman" w:cs="Times New Roman"/>
          <w:sz w:val="28"/>
          <w:lang w:val="en-US"/>
        </w:rPr>
        <w:t xml:space="preserve">90°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burchak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ostida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surilib-surilib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harakatlanadi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0ADB459" w14:textId="77777777" w:rsidR="00ED4819" w:rsidRPr="003E4499" w:rsidRDefault="00ED4819" w:rsidP="00ED481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Teskari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proeksiyali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filtratsiya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tiklaydi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2EC8316" w14:textId="77777777" w:rsidR="00ED4819" w:rsidRPr="003E4499" w:rsidRDefault="00ED4819" w:rsidP="00ED481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Matritsasining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o’lchami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— 64x64. </w:t>
      </w:r>
    </w:p>
    <w:p w14:paraId="066DCB25" w14:textId="77777777" w:rsidR="00ED4819" w:rsidRPr="003E4499" w:rsidRDefault="00ED4819" w:rsidP="00ED481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Tekislik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tomografik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echimi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25 mm dan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kam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emas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D17105A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E4499">
        <w:rPr>
          <w:rFonts w:ascii="Times New Roman" w:hAnsi="Times New Roman" w:cs="Times New Roman"/>
          <w:sz w:val="28"/>
          <w:lang w:val="en-US"/>
        </w:rPr>
        <w:t>«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Testoskan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harakatlantiruvchi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mexanizmlar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ishini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boshqaruv</w:t>
      </w:r>
      <w:r>
        <w:rPr>
          <w:rFonts w:ascii="Times New Roman" w:hAnsi="Times New Roman" w:cs="Times New Roman"/>
          <w:sz w:val="28"/>
          <w:lang w:val="en-US"/>
        </w:rPr>
        <w:t>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blok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kanalli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amplitudali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selektor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, EHM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bog’lanish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joylashtirish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kompleksi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8DB123B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kompleksi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dasturlar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ta’minlanadi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47572A7D" w14:textId="77777777" w:rsidR="00ED4819" w:rsidRPr="00F65611" w:rsidRDefault="00ED4819" w:rsidP="00ED4819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xarakteri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to’g’risida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axborotni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saqlashni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605DB11" w14:textId="77777777" w:rsidR="00ED4819" w:rsidRPr="00F65611" w:rsidRDefault="00ED4819" w:rsidP="00ED4819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pozitsiyalar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haqida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ma’lumotni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yig’ish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ishlashni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9B21D53" w14:textId="77777777" w:rsidR="00ED4819" w:rsidRPr="00F65611" w:rsidRDefault="00ED4819" w:rsidP="00ED4819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65611">
        <w:rPr>
          <w:rFonts w:ascii="Times New Roman" w:hAnsi="Times New Roman" w:cs="Times New Roman"/>
          <w:sz w:val="28"/>
          <w:lang w:val="en-US"/>
        </w:rPr>
        <w:t xml:space="preserve">10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daqiqadan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proeksiya</w:t>
      </w:r>
      <w:r w:rsidRPr="00F65611">
        <w:rPr>
          <w:rFonts w:ascii="Times New Roman" w:hAnsi="Times New Roman" w:cs="Times New Roman"/>
          <w:sz w:val="28"/>
          <w:lang w:val="en-US"/>
        </w:rPr>
        <w:t>lardan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proeksiyalarni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tiklashni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11BE6A0" w14:textId="77777777" w:rsidR="00ED4819" w:rsidRPr="00F65611" w:rsidRDefault="00ED4819" w:rsidP="00ED4819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ko’rinuvchi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uzoq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vaqtga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saqlash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66B4A10" w14:textId="77777777" w:rsidR="00ED4819" w:rsidRPr="00F65611" w:rsidRDefault="00ED4819" w:rsidP="00ED4819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65611">
        <w:rPr>
          <w:rFonts w:ascii="Times New Roman" w:hAnsi="Times New Roman" w:cs="Times New Roman"/>
          <w:sz w:val="28"/>
          <w:lang w:val="en-US"/>
        </w:rPr>
        <w:t xml:space="preserve">operator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muloqot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kompleksning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ishlashi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nazoratini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dasturlar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65611">
        <w:rPr>
          <w:rFonts w:ascii="Times New Roman" w:hAnsi="Times New Roman" w:cs="Times New Roman"/>
          <w:sz w:val="28"/>
          <w:lang w:val="en-US"/>
        </w:rPr>
        <w:t>ta’minlanadi</w:t>
      </w:r>
      <w:proofErr w:type="spellEnd"/>
      <w:r w:rsidRPr="00F65611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D051BA9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Gollandiyaning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«PHILIPS»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firmasi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maqsad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vazifalarga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«Emission»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tomograflarini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masa</w:t>
      </w:r>
      <w:r>
        <w:rPr>
          <w:rFonts w:ascii="Times New Roman" w:hAnsi="Times New Roman" w:cs="Times New Roman"/>
          <w:sz w:val="28"/>
          <w:lang w:val="en-US"/>
        </w:rPr>
        <w:t>lan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SL 25, SL 75—5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</w:t>
      </w:r>
      <w:r w:rsidRPr="003E4499">
        <w:rPr>
          <w:rFonts w:ascii="Times New Roman" w:hAnsi="Times New Roman" w:cs="Times New Roman"/>
          <w:sz w:val="28"/>
          <w:lang w:val="en-US"/>
        </w:rPr>
        <w:t>larni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E4499">
        <w:rPr>
          <w:rFonts w:ascii="Times New Roman" w:hAnsi="Times New Roman" w:cs="Times New Roman"/>
          <w:sz w:val="28"/>
          <w:lang w:val="en-US"/>
        </w:rPr>
        <w:t>chiqaradi</w:t>
      </w:r>
      <w:proofErr w:type="spellEnd"/>
      <w:r w:rsidRPr="003E4499">
        <w:rPr>
          <w:rFonts w:ascii="Times New Roman" w:hAnsi="Times New Roman" w:cs="Times New Roman"/>
          <w:sz w:val="28"/>
          <w:lang w:val="en-US"/>
        </w:rPr>
        <w:t>.</w:t>
      </w:r>
    </w:p>
    <w:p w14:paraId="6802DFAF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A39D5">
        <w:rPr>
          <w:rFonts w:ascii="Times New Roman" w:hAnsi="Times New Roman" w:cs="Times New Roman"/>
          <w:sz w:val="28"/>
          <w:lang w:val="en-US"/>
        </w:rPr>
        <w:t xml:space="preserve">Bu emission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tomograflarda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tezlatgich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qilingan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o’tkaziladi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talabga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javob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Masalan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, SL 75—5 EKT 100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sm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fokus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masofasidan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turib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burchak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proeksiyalar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ostida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bemorlarni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davolash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imkoniyatiga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14C2CBE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A39D5">
        <w:rPr>
          <w:rFonts w:ascii="Times New Roman" w:hAnsi="Times New Roman" w:cs="Times New Roman"/>
          <w:sz w:val="28"/>
          <w:lang w:val="en-US"/>
        </w:rPr>
        <w:t xml:space="preserve">«DIAGNOST C»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gamma</w:t>
      </w:r>
      <w:r>
        <w:rPr>
          <w:rFonts w:ascii="Times New Roman" w:hAnsi="Times New Roman" w:cs="Times New Roman"/>
          <w:sz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lang w:val="en-US"/>
        </w:rPr>
        <w:t>kamerali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4A39D5">
        <w:rPr>
          <w:rFonts w:ascii="Times New Roman" w:hAnsi="Times New Roman" w:cs="Times New Roman"/>
          <w:sz w:val="28"/>
          <w:lang w:val="en-US"/>
        </w:rPr>
        <w:t xml:space="preserve">bosh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miya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ko’krak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qafasi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a’zolarini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, 400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kEv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energiyaga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gamma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nurlanishlarni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etuvchi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sistema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ta’minlangan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, 40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sm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li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diametrga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detektorida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61 ta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A39D5">
        <w:rPr>
          <w:rFonts w:ascii="Times New Roman" w:hAnsi="Times New Roman" w:cs="Times New Roman"/>
          <w:sz w:val="28"/>
          <w:lang w:val="en-US"/>
        </w:rPr>
        <w:t>ishlatilgan</w:t>
      </w:r>
      <w:proofErr w:type="spellEnd"/>
      <w:r w:rsidRPr="004A39D5">
        <w:rPr>
          <w:rFonts w:ascii="Times New Roman" w:hAnsi="Times New Roman" w:cs="Times New Roman"/>
          <w:sz w:val="28"/>
          <w:lang w:val="en-US"/>
        </w:rPr>
        <w:t>.</w:t>
      </w:r>
    </w:p>
    <w:p w14:paraId="725D4BA3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Tadqiqotlarni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borishda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qulay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proeksiyalarga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keltirilishi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Boshqaruv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pultida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2 ta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displeyi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lastRenderedPageBreak/>
        <w:t>tasvir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axborotlarni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imkonini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. «PHILIPS»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firmasining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kamerali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BASIC, FORTRAN, NFS MACROS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dasturlarida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ishlaydigan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EHM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sistemalari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PROSESSOR 873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prosessorla</w:t>
      </w:r>
      <w:r>
        <w:rPr>
          <w:rFonts w:ascii="Times New Roman" w:hAnsi="Times New Roman" w:cs="Times New Roman"/>
          <w:sz w:val="28"/>
          <w:lang w:val="en-US"/>
        </w:rPr>
        <w:t>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ta’minlangan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Quyida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gamma-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tomografik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kameralarning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tanishamiz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Yani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yerda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«OFEKT—1», «Siemens»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firmalarining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E.SAM, </w:t>
      </w:r>
      <w:r w:rsidRPr="00825F6C">
        <w:rPr>
          <w:rFonts w:ascii="Times New Roman" w:hAnsi="Times New Roman" w:cs="Times New Roman"/>
          <w:sz w:val="28"/>
          <w:lang w:val="en-US"/>
        </w:rPr>
        <w:t>«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M</w:t>
      </w:r>
      <w:r>
        <w:rPr>
          <w:rFonts w:ascii="Times New Roman" w:hAnsi="Times New Roman" w:cs="Times New Roman"/>
          <w:sz w:val="28"/>
          <w:lang w:val="en-US"/>
        </w:rPr>
        <w:t>edisor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firmasining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Nucline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Х-</w:t>
      </w:r>
      <w:r w:rsidRPr="00825F6C">
        <w:rPr>
          <w:rFonts w:ascii="Times New Roman" w:hAnsi="Times New Roman" w:cs="Times New Roman"/>
          <w:sz w:val="28"/>
          <w:lang w:val="en-US"/>
        </w:rPr>
        <w:t xml:space="preserve">Ring/HR»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«Picker»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firmasining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PRISM/1000 ХP gamma-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kameralari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25F6C">
        <w:rPr>
          <w:rFonts w:ascii="Times New Roman" w:hAnsi="Times New Roman" w:cs="Times New Roman"/>
          <w:sz w:val="28"/>
          <w:lang w:val="en-US"/>
        </w:rPr>
        <w:t>keltirilgan</w:t>
      </w:r>
      <w:proofErr w:type="spellEnd"/>
      <w:r w:rsidRPr="00825F6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02BAB86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50B3">
        <w:rPr>
          <w:rFonts w:ascii="Times New Roman" w:hAnsi="Times New Roman" w:cs="Times New Roman"/>
          <w:sz w:val="28"/>
          <w:lang w:val="en-US"/>
        </w:rPr>
        <w:t xml:space="preserve">«OFEKT—1»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yadro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tibbiyotida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qo’llaniladigan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hamma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usullarini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bajara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oladi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265FD82C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50B3">
        <w:rPr>
          <w:rFonts w:ascii="Times New Roman" w:hAnsi="Times New Roman" w:cs="Times New Roman"/>
          <w:sz w:val="28"/>
          <w:lang w:val="en-US"/>
        </w:rPr>
        <w:t>1. «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Statika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rejimida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kadrlar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statik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tekshirishlarni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: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Gensossintigrafiya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nefrossintigrafiya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tireossintigrafiya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mam</w:t>
      </w:r>
      <w:r>
        <w:rPr>
          <w:rFonts w:ascii="Times New Roman" w:hAnsi="Times New Roman" w:cs="Times New Roman"/>
          <w:sz w:val="28"/>
          <w:lang w:val="en-US"/>
        </w:rPr>
        <w:t>mossinte-grafiya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boshqalar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5F4D512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50B3">
        <w:rPr>
          <w:rFonts w:ascii="Times New Roman" w:hAnsi="Times New Roman" w:cs="Times New Roman"/>
          <w:sz w:val="28"/>
          <w:lang w:val="en-US"/>
        </w:rPr>
        <w:t>2. «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Dinamika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rejimida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dinamik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rekossintir</w:t>
      </w:r>
      <w:r>
        <w:rPr>
          <w:rFonts w:ascii="Times New Roman" w:hAnsi="Times New Roman" w:cs="Times New Roman"/>
          <w:sz w:val="28"/>
          <w:lang w:val="en-US"/>
        </w:rPr>
        <w:t>afiya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gapotobilissintigrafiya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usullarni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C9EE788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50B3">
        <w:rPr>
          <w:rFonts w:ascii="Times New Roman" w:hAnsi="Times New Roman" w:cs="Times New Roman"/>
          <w:sz w:val="28"/>
          <w:lang w:val="en-US"/>
        </w:rPr>
        <w:t>3. «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Sikliy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dinamika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rejimida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kardiossintigrafiya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tenglashtirilgan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ventrikulografiya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boshqalarni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7253DFF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50B3">
        <w:rPr>
          <w:rFonts w:ascii="Times New Roman" w:hAnsi="Times New Roman" w:cs="Times New Roman"/>
          <w:sz w:val="28"/>
          <w:lang w:val="en-US"/>
        </w:rPr>
        <w:t>4. «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tana»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rejimida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holatlarda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o’rnatilishi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osteossintigrofiya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yumshoq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to’qimalarni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AC84790" w14:textId="77777777" w:rsidR="00ED4819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50B3">
        <w:rPr>
          <w:rFonts w:ascii="Times New Roman" w:hAnsi="Times New Roman" w:cs="Times New Roman"/>
          <w:sz w:val="28"/>
          <w:lang w:val="en-US"/>
        </w:rPr>
        <w:t>5. «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Tomografiya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rejimida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bosh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miya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jigar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buyrak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a’zolarni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frontal,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sigittal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koronol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ko’ndalang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kesimlarda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06E36AF" w14:textId="77777777" w:rsidR="00ED4819" w:rsidRPr="00787EEE" w:rsidRDefault="00ED4819" w:rsidP="00ED481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8450B3">
        <w:rPr>
          <w:rFonts w:ascii="Times New Roman" w:hAnsi="Times New Roman" w:cs="Times New Roman"/>
          <w:sz w:val="28"/>
          <w:lang w:val="en-US"/>
        </w:rPr>
        <w:t xml:space="preserve">«OFEKT—1»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EHMning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dasturiy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ta’minoti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tal</w:t>
      </w:r>
      <w:r>
        <w:rPr>
          <w:rFonts w:ascii="Times New Roman" w:hAnsi="Times New Roman" w:cs="Times New Roman"/>
          <w:sz w:val="28"/>
          <w:lang w:val="en-US"/>
        </w:rPr>
        <w:t>ablarga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javob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Intel х</w:t>
      </w:r>
      <w:r w:rsidRPr="008450B3">
        <w:rPr>
          <w:rFonts w:ascii="Times New Roman" w:hAnsi="Times New Roman" w:cs="Times New Roman"/>
          <w:sz w:val="28"/>
          <w:lang w:val="en-US"/>
        </w:rPr>
        <w:t xml:space="preserve">86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markali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personal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ishlashga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mo’ljal</w:t>
      </w:r>
      <w:r>
        <w:rPr>
          <w:rFonts w:ascii="Times New Roman" w:hAnsi="Times New Roman" w:cs="Times New Roman"/>
          <w:sz w:val="28"/>
          <w:lang w:val="en-US"/>
        </w:rPr>
        <w:t>langan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Bu personal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«</w:t>
      </w:r>
      <w:r w:rsidRPr="008450B3">
        <w:rPr>
          <w:rFonts w:ascii="Times New Roman" w:hAnsi="Times New Roman" w:cs="Times New Roman"/>
          <w:sz w:val="28"/>
          <w:lang w:val="en-US"/>
        </w:rPr>
        <w:t xml:space="preserve">Windows 9x»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operatsion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sistema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boshqariladi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sistema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ikkita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dastur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paketiga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POANTICS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nomli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yig’uvchi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POSPECTW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nomli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natijalarni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tahlil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shakllantirib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450B3">
        <w:rPr>
          <w:rFonts w:ascii="Times New Roman" w:hAnsi="Times New Roman" w:cs="Times New Roman"/>
          <w:sz w:val="28"/>
          <w:lang w:val="en-US"/>
        </w:rPr>
        <w:t>paketlar</w:t>
      </w:r>
      <w:proofErr w:type="spellEnd"/>
      <w:r w:rsidRPr="008450B3">
        <w:rPr>
          <w:rFonts w:ascii="Times New Roman" w:hAnsi="Times New Roman" w:cs="Times New Roman"/>
          <w:sz w:val="28"/>
          <w:lang w:val="en-US"/>
        </w:rPr>
        <w:t>.</w:t>
      </w:r>
    </w:p>
    <w:p w14:paraId="2614A177" w14:textId="4F43E1D5" w:rsidR="005C16A8" w:rsidRDefault="005C16A8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A3B8B35" w14:textId="5958607F" w:rsidR="00ED4819" w:rsidRDefault="00ED4819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E7AC5E0" w14:textId="3705DEC5" w:rsidR="00ED4819" w:rsidRDefault="00ED4819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73FEE79" w14:textId="6AACA006" w:rsidR="00ED4819" w:rsidRDefault="00ED4819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B8400FC" w14:textId="1226B897" w:rsidR="00ED4819" w:rsidRDefault="00ED4819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28421D7" w14:textId="52131CA8" w:rsidR="00ED4819" w:rsidRDefault="00ED4819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DBD649E" w14:textId="77777777" w:rsidR="00ED4819" w:rsidRPr="006B415E" w:rsidRDefault="00ED4819" w:rsidP="00ED481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</w:t>
      </w:r>
      <w:proofErr w:type="spellEnd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</w:p>
    <w:p w14:paraId="35C9BF37" w14:textId="77777777" w:rsidR="00ED4819" w:rsidRPr="006B415E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A.H.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Haydarov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B.B.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Goibnazarov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K.Y.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Berdieva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Organization of service provision for medical equipment - Publisher, Tashkent 2019</w:t>
      </w:r>
    </w:p>
    <w:p w14:paraId="17B97534" w14:textId="77777777" w:rsidR="00ED4819" w:rsidRPr="006B415E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I.I.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Mukimjonov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Khudoyberganov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T. Usmanov ―Teaching, technical service and repair of electronic medical techniques ―Ibn Sino, 2014</w:t>
      </w:r>
    </w:p>
    <w:p w14:paraId="40D205A9" w14:textId="77777777" w:rsidR="00ED4819" w:rsidRPr="006B415E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K. Yu.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Yuldashev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Yu.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Koulikov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"Physiotherapy", T., "Ibn Sino", 2018</w:t>
      </w:r>
    </w:p>
    <w:p w14:paraId="542FFFF5" w14:textId="77777777" w:rsidR="00ED4819" w:rsidRPr="006B415E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P. 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Ismatullayev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N.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Maksudov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Abdullayev, B. M.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Akhmedov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Azamov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Metrology standardization and certification. ―Uzbekistan Tashkent 2018</w:t>
      </w:r>
    </w:p>
    <w:p w14:paraId="507B327E" w14:textId="77777777" w:rsidR="00ED4819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>Leslie Cromwell, Biomedical Instrumentation and measurement, 2nd edition, Prentice hall of India, New Delhi, 2015.</w:t>
      </w:r>
    </w:p>
    <w:p w14:paraId="214CF978" w14:textId="77777777" w:rsidR="00ED4819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John G. Webster, Medical Instrumentation Application and Design, 4th edition, Wiley India Pvt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Ltd,New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Delhi, 2015.</w:t>
      </w:r>
    </w:p>
    <w:p w14:paraId="210B4770" w14:textId="77777777" w:rsidR="00ED4819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Joseph J.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and John M. Brown, Introduction to Biomedical Equipment Technology, Pearson Education, 2004.</w:t>
      </w:r>
    </w:p>
    <w:p w14:paraId="48C05B2B" w14:textId="77777777" w:rsidR="00ED4819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Myer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Kutz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Standard Handbook of Biomedical Engineering and Design, McGraw Hill Publisher, 2003.</w:t>
      </w:r>
    </w:p>
    <w:p w14:paraId="16766567" w14:textId="77777777" w:rsidR="00ED4819" w:rsidRPr="006B415E" w:rsidRDefault="00ED4819" w:rsidP="00ED4819">
      <w:pPr>
        <w:pStyle w:val="a5"/>
        <w:numPr>
          <w:ilvl w:val="0"/>
          <w:numId w:val="18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Khandpur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R.S, Handbook of Biomedical Instrumentation, 3rd edition, Tata McGraw-Hill New Delhi, 2014</w:t>
      </w:r>
    </w:p>
    <w:p w14:paraId="423F3412" w14:textId="77777777" w:rsidR="00ED4819" w:rsidRPr="00E75199" w:rsidRDefault="00ED4819" w:rsidP="005C16A8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555C41A" w14:textId="5650FB27" w:rsidR="005C16A8" w:rsidRDefault="005C16A8" w:rsidP="00E7519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BBFDB9C" w14:textId="77777777" w:rsidR="005C16A8" w:rsidRDefault="005C16A8" w:rsidP="00E7519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9FC3E7F" w14:textId="77777777" w:rsidR="005C16A8" w:rsidRDefault="005C16A8" w:rsidP="00E7519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689F3AB" w14:textId="77777777" w:rsidR="00F21288" w:rsidRPr="00E75199" w:rsidRDefault="00F21288" w:rsidP="0032788A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sectPr w:rsidR="00F21288" w:rsidRPr="00E75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605"/>
    <w:multiLevelType w:val="hybridMultilevel"/>
    <w:tmpl w:val="C300683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EFE60AA"/>
    <w:multiLevelType w:val="hybridMultilevel"/>
    <w:tmpl w:val="65D88B3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154E94"/>
    <w:multiLevelType w:val="hybridMultilevel"/>
    <w:tmpl w:val="A2E6D4D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0901DD9"/>
    <w:multiLevelType w:val="hybridMultilevel"/>
    <w:tmpl w:val="6D8C2F4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E530E46"/>
    <w:multiLevelType w:val="hybridMultilevel"/>
    <w:tmpl w:val="88DA9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44EBD"/>
    <w:multiLevelType w:val="hybridMultilevel"/>
    <w:tmpl w:val="EDD46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C35"/>
    <w:multiLevelType w:val="hybridMultilevel"/>
    <w:tmpl w:val="6E4E135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BA923AD"/>
    <w:multiLevelType w:val="hybridMultilevel"/>
    <w:tmpl w:val="FA32E100"/>
    <w:lvl w:ilvl="0" w:tplc="4C5CB38E">
      <w:start w:val="7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255129C"/>
    <w:multiLevelType w:val="hybridMultilevel"/>
    <w:tmpl w:val="5DC0EC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22BDF"/>
    <w:multiLevelType w:val="hybridMultilevel"/>
    <w:tmpl w:val="B0B827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6784C"/>
    <w:multiLevelType w:val="hybridMultilevel"/>
    <w:tmpl w:val="81D0693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68C2A2C"/>
    <w:multiLevelType w:val="hybridMultilevel"/>
    <w:tmpl w:val="1132E99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CF51A90"/>
    <w:multiLevelType w:val="hybridMultilevel"/>
    <w:tmpl w:val="5C26983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1E631A5"/>
    <w:multiLevelType w:val="hybridMultilevel"/>
    <w:tmpl w:val="77E27AF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65F3F5E"/>
    <w:multiLevelType w:val="hybridMultilevel"/>
    <w:tmpl w:val="8292AFB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9D34C88"/>
    <w:multiLevelType w:val="hybridMultilevel"/>
    <w:tmpl w:val="5F5CA9F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D6E0AB2"/>
    <w:multiLevelType w:val="hybridMultilevel"/>
    <w:tmpl w:val="1E4484B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7D7FA6"/>
    <w:multiLevelType w:val="hybridMultilevel"/>
    <w:tmpl w:val="A4EA53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17"/>
  </w:num>
  <w:num w:numId="4">
    <w:abstractNumId w:val="7"/>
  </w:num>
  <w:num w:numId="5">
    <w:abstractNumId w:val="6"/>
  </w:num>
  <w:num w:numId="6">
    <w:abstractNumId w:val="13"/>
  </w:num>
  <w:num w:numId="7">
    <w:abstractNumId w:val="12"/>
  </w:num>
  <w:num w:numId="8">
    <w:abstractNumId w:val="3"/>
  </w:num>
  <w:num w:numId="9">
    <w:abstractNumId w:val="9"/>
  </w:num>
  <w:num w:numId="10">
    <w:abstractNumId w:val="5"/>
  </w:num>
  <w:num w:numId="11">
    <w:abstractNumId w:val="2"/>
  </w:num>
  <w:num w:numId="12">
    <w:abstractNumId w:val="10"/>
  </w:num>
  <w:num w:numId="13">
    <w:abstractNumId w:val="11"/>
  </w:num>
  <w:num w:numId="14">
    <w:abstractNumId w:val="16"/>
  </w:num>
  <w:num w:numId="15">
    <w:abstractNumId w:val="8"/>
  </w:num>
  <w:num w:numId="16">
    <w:abstractNumId w:val="1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BA"/>
    <w:rsid w:val="000446DA"/>
    <w:rsid w:val="000926AA"/>
    <w:rsid w:val="000D505F"/>
    <w:rsid w:val="00113665"/>
    <w:rsid w:val="001447BB"/>
    <w:rsid w:val="0017184A"/>
    <w:rsid w:val="0017517A"/>
    <w:rsid w:val="00175726"/>
    <w:rsid w:val="001B003F"/>
    <w:rsid w:val="001C3187"/>
    <w:rsid w:val="001D3DDF"/>
    <w:rsid w:val="001D79BA"/>
    <w:rsid w:val="00226CB9"/>
    <w:rsid w:val="002419CE"/>
    <w:rsid w:val="00256190"/>
    <w:rsid w:val="002708E6"/>
    <w:rsid w:val="00290806"/>
    <w:rsid w:val="00297040"/>
    <w:rsid w:val="002A23F7"/>
    <w:rsid w:val="002A5333"/>
    <w:rsid w:val="002C706B"/>
    <w:rsid w:val="002D41B1"/>
    <w:rsid w:val="0032788A"/>
    <w:rsid w:val="0033571F"/>
    <w:rsid w:val="0037642D"/>
    <w:rsid w:val="00394740"/>
    <w:rsid w:val="003A0BAC"/>
    <w:rsid w:val="003B1320"/>
    <w:rsid w:val="003E631B"/>
    <w:rsid w:val="003F6AF8"/>
    <w:rsid w:val="004620A6"/>
    <w:rsid w:val="00491B48"/>
    <w:rsid w:val="005044EB"/>
    <w:rsid w:val="005A20CE"/>
    <w:rsid w:val="005B3203"/>
    <w:rsid w:val="005C16A8"/>
    <w:rsid w:val="005C71C4"/>
    <w:rsid w:val="0060509D"/>
    <w:rsid w:val="00714D84"/>
    <w:rsid w:val="00720BF6"/>
    <w:rsid w:val="00735C08"/>
    <w:rsid w:val="007518D2"/>
    <w:rsid w:val="007605FE"/>
    <w:rsid w:val="00782E3D"/>
    <w:rsid w:val="007B4AD1"/>
    <w:rsid w:val="008125B7"/>
    <w:rsid w:val="00822644"/>
    <w:rsid w:val="00885EB6"/>
    <w:rsid w:val="009B2A7E"/>
    <w:rsid w:val="009E011C"/>
    <w:rsid w:val="009F67D5"/>
    <w:rsid w:val="00A12A8F"/>
    <w:rsid w:val="00A70F0D"/>
    <w:rsid w:val="00A76F10"/>
    <w:rsid w:val="00AD4B23"/>
    <w:rsid w:val="00AF2C44"/>
    <w:rsid w:val="00B45552"/>
    <w:rsid w:val="00B74781"/>
    <w:rsid w:val="00B96052"/>
    <w:rsid w:val="00BA0BF0"/>
    <w:rsid w:val="00BB36EE"/>
    <w:rsid w:val="00BD0BC3"/>
    <w:rsid w:val="00C07532"/>
    <w:rsid w:val="00D5376E"/>
    <w:rsid w:val="00D65C5B"/>
    <w:rsid w:val="00D735D0"/>
    <w:rsid w:val="00E24EF5"/>
    <w:rsid w:val="00E25490"/>
    <w:rsid w:val="00E31E65"/>
    <w:rsid w:val="00E33FB8"/>
    <w:rsid w:val="00E42FE6"/>
    <w:rsid w:val="00E75199"/>
    <w:rsid w:val="00E86E73"/>
    <w:rsid w:val="00ED4819"/>
    <w:rsid w:val="00EE1670"/>
    <w:rsid w:val="00EF2A9B"/>
    <w:rsid w:val="00F06FDF"/>
    <w:rsid w:val="00F163A1"/>
    <w:rsid w:val="00F21288"/>
    <w:rsid w:val="00F24EDA"/>
    <w:rsid w:val="00F5627C"/>
    <w:rsid w:val="00F843F4"/>
    <w:rsid w:val="00FB63C0"/>
    <w:rsid w:val="00FB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19527"/>
  <w15:docId w15:val="{0687C075-8EAD-4A2D-BBDE-C2F285AA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4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23F7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C16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havkatov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okshavkatov@gmail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kshavkatov@gmail.com" TargetMode="External"/><Relationship Id="rId11" Type="http://schemas.openxmlformats.org/officeDocument/2006/relationships/hyperlink" Target="mailto:okshavkatov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kshavkatov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kshavkato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5BC02-0BD8-423F-A2E2-C4335A32E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3434</Words>
  <Characters>19579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Yodgorbek</cp:lastModifiedBy>
  <cp:revision>3</cp:revision>
  <dcterms:created xsi:type="dcterms:W3CDTF">2023-10-04T15:45:00Z</dcterms:created>
  <dcterms:modified xsi:type="dcterms:W3CDTF">2023-10-04T15:46:00Z</dcterms:modified>
</cp:coreProperties>
</file>