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A22D" w14:textId="1ECD84C8" w:rsidR="0095315D" w:rsidRDefault="009D6305" w:rsidP="00F26759">
      <w:pPr>
        <w:spacing w:line="360" w:lineRule="auto"/>
        <w:ind w:firstLine="851"/>
        <w:jc w:val="center"/>
        <w:rPr>
          <w:b/>
          <w:bCs/>
          <w:sz w:val="28"/>
          <w:szCs w:val="28"/>
          <w:lang w:val="en-US"/>
        </w:rPr>
      </w:pPr>
      <w:bookmarkStart w:id="0" w:name="_Hlk161707282"/>
      <w:bookmarkEnd w:id="0"/>
      <w:r w:rsidRPr="009D6305">
        <w:rPr>
          <w:b/>
          <w:bCs/>
          <w:sz w:val="28"/>
          <w:szCs w:val="28"/>
          <w:lang w:val="en-US"/>
        </w:rPr>
        <w:t>[Construction ma</w:t>
      </w:r>
      <w:r w:rsidR="00796F6A">
        <w:rPr>
          <w:b/>
          <w:bCs/>
          <w:sz w:val="28"/>
          <w:szCs w:val="28"/>
          <w:lang w:val="en-US"/>
        </w:rPr>
        <w:t>chines] week</w:t>
      </w:r>
      <w:r w:rsidR="005A0D2B" w:rsidRPr="005A0D2B">
        <w:rPr>
          <w:b/>
          <w:bCs/>
          <w:sz w:val="28"/>
          <w:szCs w:val="28"/>
          <w:lang w:val="en-US"/>
        </w:rPr>
        <w:t>8</w:t>
      </w:r>
      <w:r>
        <w:rPr>
          <w:b/>
          <w:bCs/>
          <w:sz w:val="28"/>
          <w:szCs w:val="28"/>
          <w:lang w:val="en-US"/>
        </w:rPr>
        <w:t xml:space="preserve"> - </w:t>
      </w:r>
      <w:r w:rsidR="005A0D2B" w:rsidRPr="005A0D2B">
        <w:rPr>
          <w:b/>
          <w:bCs/>
          <w:sz w:val="28"/>
          <w:szCs w:val="28"/>
          <w:lang w:val="en-US"/>
        </w:rPr>
        <w:t xml:space="preserve">General characteristic drives </w:t>
      </w:r>
      <w:proofErr w:type="gramStart"/>
      <w:r w:rsidR="005A0D2B" w:rsidRPr="005A0D2B">
        <w:rPr>
          <w:b/>
          <w:bCs/>
          <w:sz w:val="28"/>
          <w:szCs w:val="28"/>
          <w:lang w:val="en-US"/>
        </w:rPr>
        <w:t>And</w:t>
      </w:r>
      <w:proofErr w:type="gramEnd"/>
      <w:r w:rsidR="005A0D2B" w:rsidRPr="005A0D2B">
        <w:rPr>
          <w:b/>
          <w:bCs/>
          <w:sz w:val="28"/>
          <w:szCs w:val="28"/>
          <w:lang w:val="en-US"/>
        </w:rPr>
        <w:t xml:space="preserve"> power equipment</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 xml:space="preserve">Lecturer: Usmonov </w:t>
      </w:r>
      <w:proofErr w:type="spellStart"/>
      <w:r w:rsidRPr="009D6305">
        <w:rPr>
          <w:b/>
          <w:bCs/>
          <w:sz w:val="28"/>
          <w:szCs w:val="28"/>
          <w:lang w:val="en-US"/>
        </w:rPr>
        <w:t>Jasurbek</w:t>
      </w:r>
      <w:proofErr w:type="spellEnd"/>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736B4130"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5A0D2B" w:rsidRPr="005A0D2B">
        <w:rPr>
          <w:b/>
          <w:bCs/>
          <w:sz w:val="28"/>
          <w:szCs w:val="28"/>
          <w:lang w:val="en-US"/>
        </w:rPr>
        <w:t>8</w:t>
      </w:r>
      <w:r w:rsidR="00455AA3" w:rsidRPr="002934C9">
        <w:rPr>
          <w:b/>
          <w:bCs/>
          <w:sz w:val="28"/>
          <w:szCs w:val="28"/>
          <w:lang w:val="en-US"/>
        </w:rPr>
        <w:t xml:space="preserve">: </w:t>
      </w:r>
      <w:r w:rsidR="00455AA3" w:rsidRPr="002934C9">
        <w:rPr>
          <w:bCs/>
          <w:sz w:val="28"/>
          <w:szCs w:val="28"/>
          <w:lang w:val="de-DE"/>
        </w:rPr>
        <w:t xml:space="preserve"> </w:t>
      </w:r>
      <w:proofErr w:type="spellStart"/>
      <w:r w:rsidR="005A0D2B" w:rsidRPr="005A0D2B">
        <w:rPr>
          <w:b/>
          <w:sz w:val="28"/>
          <w:szCs w:val="28"/>
          <w:lang w:val="en-US"/>
        </w:rPr>
        <w:t>Elektr</w:t>
      </w:r>
      <w:proofErr w:type="spellEnd"/>
      <w:r w:rsidR="005A0D2B" w:rsidRPr="005A0D2B">
        <w:rPr>
          <w:b/>
          <w:sz w:val="28"/>
          <w:szCs w:val="28"/>
          <w:lang w:val="de-DE"/>
        </w:rPr>
        <w:t xml:space="preserve"> </w:t>
      </w:r>
      <w:proofErr w:type="spellStart"/>
      <w:r w:rsidR="005A0D2B" w:rsidRPr="005A0D2B">
        <w:rPr>
          <w:b/>
          <w:sz w:val="28"/>
          <w:szCs w:val="28"/>
          <w:lang w:val="de-DE"/>
        </w:rPr>
        <w:t>va</w:t>
      </w:r>
      <w:proofErr w:type="spellEnd"/>
      <w:r w:rsidR="005A0D2B" w:rsidRPr="005A0D2B">
        <w:rPr>
          <w:b/>
          <w:sz w:val="28"/>
          <w:szCs w:val="28"/>
          <w:lang w:val="de-DE"/>
        </w:rPr>
        <w:t xml:space="preserve"> </w:t>
      </w:r>
      <w:proofErr w:type="spellStart"/>
      <w:r w:rsidR="005A0D2B" w:rsidRPr="005A0D2B">
        <w:rPr>
          <w:b/>
          <w:sz w:val="28"/>
          <w:szCs w:val="28"/>
          <w:lang w:val="de-DE"/>
        </w:rPr>
        <w:t>quvvat</w:t>
      </w:r>
      <w:proofErr w:type="spellEnd"/>
      <w:r w:rsidR="005A0D2B" w:rsidRPr="005A0D2B">
        <w:rPr>
          <w:b/>
          <w:sz w:val="28"/>
          <w:szCs w:val="28"/>
          <w:lang w:val="de-DE"/>
        </w:rPr>
        <w:t xml:space="preserve"> </w:t>
      </w:r>
      <w:proofErr w:type="spellStart"/>
      <w:r w:rsidR="005A0D2B" w:rsidRPr="005A0D2B">
        <w:rPr>
          <w:b/>
          <w:sz w:val="28"/>
          <w:szCs w:val="28"/>
          <w:lang w:val="de-DE"/>
        </w:rPr>
        <w:t>qurilmalarining</w:t>
      </w:r>
      <w:proofErr w:type="spellEnd"/>
      <w:r w:rsidR="005A0D2B" w:rsidRPr="005A0D2B">
        <w:rPr>
          <w:b/>
          <w:sz w:val="28"/>
          <w:szCs w:val="28"/>
          <w:lang w:val="de-DE"/>
        </w:rPr>
        <w:t xml:space="preserve"> </w:t>
      </w:r>
      <w:proofErr w:type="spellStart"/>
      <w:r w:rsidR="005A0D2B" w:rsidRPr="005A0D2B">
        <w:rPr>
          <w:b/>
          <w:sz w:val="28"/>
          <w:szCs w:val="28"/>
          <w:lang w:val="de-DE"/>
        </w:rPr>
        <w:t>umumiy</w:t>
      </w:r>
      <w:proofErr w:type="spellEnd"/>
      <w:r w:rsidR="005A0D2B" w:rsidRPr="005A0D2B">
        <w:rPr>
          <w:b/>
          <w:sz w:val="28"/>
          <w:szCs w:val="28"/>
          <w:lang w:val="de-DE"/>
        </w:rPr>
        <w:t xml:space="preserve"> </w:t>
      </w:r>
      <w:proofErr w:type="spellStart"/>
      <w:r w:rsidR="005A0D2B" w:rsidRPr="005A0D2B">
        <w:rPr>
          <w:b/>
          <w:sz w:val="28"/>
          <w:szCs w:val="28"/>
          <w:lang w:val="de-DE"/>
        </w:rPr>
        <w:t>xususiyatlari</w:t>
      </w:r>
      <w:proofErr w:type="spellEnd"/>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proofErr w:type="spellStart"/>
      <w:r w:rsidRPr="002934C9">
        <w:rPr>
          <w:b/>
          <w:bCs/>
          <w:sz w:val="28"/>
          <w:szCs w:val="28"/>
          <w:lang w:val="en-US"/>
        </w:rPr>
        <w:t>Rеja</w:t>
      </w:r>
      <w:proofErr w:type="spellEnd"/>
      <w:r w:rsidRPr="002934C9">
        <w:rPr>
          <w:b/>
          <w:bCs/>
          <w:sz w:val="28"/>
          <w:szCs w:val="28"/>
          <w:lang w:val="en-US"/>
        </w:rPr>
        <w:t>:</w:t>
      </w:r>
    </w:p>
    <w:p w14:paraId="1C062EA6" w14:textId="3760030A" w:rsidR="00413FB6" w:rsidRPr="00A16982" w:rsidRDefault="005A0D2B" w:rsidP="00CE2B1F">
      <w:pPr>
        <w:pStyle w:val="a9"/>
        <w:numPr>
          <w:ilvl w:val="0"/>
          <w:numId w:val="11"/>
        </w:numPr>
        <w:spacing w:line="360" w:lineRule="auto"/>
        <w:rPr>
          <w:sz w:val="28"/>
          <w:szCs w:val="28"/>
          <w:lang w:val="en-US"/>
        </w:rPr>
      </w:pPr>
      <w:proofErr w:type="spellStart"/>
      <w:r w:rsidRPr="005A0D2B">
        <w:rPr>
          <w:sz w:val="28"/>
          <w:szCs w:val="28"/>
          <w:lang w:val="en-US"/>
        </w:rPr>
        <w:t>Qurilish</w:t>
      </w:r>
      <w:proofErr w:type="spellEnd"/>
      <w:r w:rsidRPr="005A0D2B">
        <w:rPr>
          <w:sz w:val="28"/>
          <w:szCs w:val="28"/>
          <w:lang w:val="en-US"/>
        </w:rPr>
        <w:t xml:space="preserve"> </w:t>
      </w:r>
      <w:proofErr w:type="spellStart"/>
      <w:r w:rsidRPr="005A0D2B">
        <w:rPr>
          <w:sz w:val="28"/>
          <w:szCs w:val="28"/>
          <w:lang w:val="en-US"/>
        </w:rPr>
        <w:t>mashinalarini</w:t>
      </w:r>
      <w:proofErr w:type="spellEnd"/>
      <w:r w:rsidRPr="005A0D2B">
        <w:rPr>
          <w:sz w:val="28"/>
          <w:szCs w:val="28"/>
          <w:lang w:val="en-US"/>
        </w:rPr>
        <w:t xml:space="preserve"> </w:t>
      </w:r>
      <w:proofErr w:type="spellStart"/>
      <w:r w:rsidRPr="005A0D2B">
        <w:rPr>
          <w:sz w:val="28"/>
          <w:szCs w:val="28"/>
          <w:lang w:val="en-US"/>
        </w:rPr>
        <w:t>elektr</w:t>
      </w:r>
      <w:proofErr w:type="spellEnd"/>
      <w:r w:rsidRPr="005A0D2B">
        <w:rPr>
          <w:sz w:val="28"/>
          <w:szCs w:val="28"/>
          <w:lang w:val="en-US"/>
        </w:rPr>
        <w:t xml:space="preserve"> </w:t>
      </w:r>
      <w:proofErr w:type="spellStart"/>
      <w:r w:rsidRPr="005A0D2B">
        <w:rPr>
          <w:sz w:val="28"/>
          <w:szCs w:val="28"/>
          <w:lang w:val="en-US"/>
        </w:rPr>
        <w:t>jihozlarini</w:t>
      </w:r>
      <w:proofErr w:type="spellEnd"/>
      <w:r w:rsidRPr="005A0D2B">
        <w:rPr>
          <w:sz w:val="28"/>
          <w:szCs w:val="28"/>
          <w:lang w:val="en-US"/>
        </w:rPr>
        <w:t xml:space="preserve"> </w:t>
      </w:r>
      <w:proofErr w:type="spellStart"/>
      <w:r w:rsidRPr="005A0D2B">
        <w:rPr>
          <w:sz w:val="28"/>
          <w:szCs w:val="28"/>
          <w:lang w:val="en-US"/>
        </w:rPr>
        <w:t>vazifalari</w:t>
      </w:r>
      <w:proofErr w:type="spellEnd"/>
      <w:r w:rsidRPr="005A0D2B">
        <w:rPr>
          <w:sz w:val="28"/>
          <w:szCs w:val="28"/>
          <w:lang w:val="en-US"/>
        </w:rPr>
        <w:t xml:space="preserve">, </w:t>
      </w:r>
      <w:proofErr w:type="spellStart"/>
      <w:r w:rsidRPr="005A0D2B">
        <w:rPr>
          <w:sz w:val="28"/>
          <w:szCs w:val="28"/>
          <w:lang w:val="en-US"/>
        </w:rPr>
        <w:t>tuzilishi</w:t>
      </w:r>
      <w:proofErr w:type="spellEnd"/>
      <w:r w:rsidRPr="005A0D2B">
        <w:rPr>
          <w:sz w:val="28"/>
          <w:szCs w:val="28"/>
          <w:lang w:val="en-US"/>
        </w:rPr>
        <w:t xml:space="preserve"> </w:t>
      </w:r>
      <w:proofErr w:type="spellStart"/>
      <w:r w:rsidRPr="005A0D2B">
        <w:rPr>
          <w:sz w:val="28"/>
          <w:szCs w:val="28"/>
          <w:lang w:val="en-US"/>
        </w:rPr>
        <w:t>va</w:t>
      </w:r>
      <w:proofErr w:type="spellEnd"/>
      <w:r w:rsidRPr="005A0D2B">
        <w:rPr>
          <w:sz w:val="28"/>
          <w:szCs w:val="28"/>
          <w:lang w:val="en-US"/>
        </w:rPr>
        <w:t xml:space="preserve"> </w:t>
      </w:r>
      <w:proofErr w:type="spellStart"/>
      <w:r w:rsidRPr="005A0D2B">
        <w:rPr>
          <w:sz w:val="28"/>
          <w:szCs w:val="28"/>
          <w:lang w:val="en-US"/>
        </w:rPr>
        <w:t>ish</w:t>
      </w:r>
      <w:proofErr w:type="spellEnd"/>
      <w:r w:rsidRPr="005A0D2B">
        <w:rPr>
          <w:sz w:val="28"/>
          <w:szCs w:val="28"/>
          <w:lang w:val="en-US"/>
        </w:rPr>
        <w:t xml:space="preserve"> </w:t>
      </w:r>
      <w:proofErr w:type="spellStart"/>
      <w:r w:rsidRPr="005A0D2B">
        <w:rPr>
          <w:sz w:val="28"/>
          <w:szCs w:val="28"/>
          <w:lang w:val="en-US"/>
        </w:rPr>
        <w:t>prinsipi</w:t>
      </w:r>
      <w:proofErr w:type="spellEnd"/>
      <w:r w:rsidR="00413FB6" w:rsidRPr="00A16982">
        <w:rPr>
          <w:sz w:val="28"/>
          <w:szCs w:val="28"/>
          <w:lang w:val="en-US"/>
        </w:rPr>
        <w:t>.</w:t>
      </w:r>
    </w:p>
    <w:p w14:paraId="162A4DF0" w14:textId="28D5B658" w:rsidR="005A0D2B" w:rsidRPr="005A0D2B" w:rsidRDefault="005A0D2B" w:rsidP="005A0D2B">
      <w:pPr>
        <w:pStyle w:val="a9"/>
        <w:numPr>
          <w:ilvl w:val="0"/>
          <w:numId w:val="11"/>
        </w:numPr>
        <w:spacing w:line="360" w:lineRule="auto"/>
        <w:rPr>
          <w:sz w:val="28"/>
          <w:szCs w:val="28"/>
          <w:lang w:val="en-US"/>
        </w:rPr>
      </w:pPr>
      <w:proofErr w:type="spellStart"/>
      <w:r w:rsidRPr="005A0D2B">
        <w:rPr>
          <w:sz w:val="28"/>
          <w:szCs w:val="28"/>
          <w:lang w:val="en-US"/>
        </w:rPr>
        <w:t>Mashinalarning</w:t>
      </w:r>
      <w:proofErr w:type="spellEnd"/>
      <w:r w:rsidRPr="005A0D2B">
        <w:rPr>
          <w:sz w:val="28"/>
          <w:szCs w:val="28"/>
          <w:lang w:val="en-US"/>
        </w:rPr>
        <w:t xml:space="preserve"> </w:t>
      </w:r>
      <w:proofErr w:type="spellStart"/>
      <w:r w:rsidRPr="005A0D2B">
        <w:rPr>
          <w:sz w:val="28"/>
          <w:szCs w:val="28"/>
          <w:lang w:val="en-US"/>
        </w:rPr>
        <w:t>o’zgarmas</w:t>
      </w:r>
      <w:proofErr w:type="spellEnd"/>
      <w:r w:rsidRPr="005A0D2B">
        <w:rPr>
          <w:sz w:val="28"/>
          <w:szCs w:val="28"/>
          <w:lang w:val="en-US"/>
        </w:rPr>
        <w:t xml:space="preserve"> </w:t>
      </w:r>
      <w:proofErr w:type="spellStart"/>
      <w:r w:rsidRPr="005A0D2B">
        <w:rPr>
          <w:sz w:val="28"/>
          <w:szCs w:val="28"/>
          <w:lang w:val="en-US"/>
        </w:rPr>
        <w:t>elektr</w:t>
      </w:r>
      <w:proofErr w:type="spellEnd"/>
      <w:r w:rsidRPr="005A0D2B">
        <w:rPr>
          <w:sz w:val="28"/>
          <w:szCs w:val="28"/>
          <w:lang w:val="en-US"/>
        </w:rPr>
        <w:t xml:space="preserve"> </w:t>
      </w:r>
      <w:proofErr w:type="spellStart"/>
      <w:r w:rsidRPr="005A0D2B">
        <w:rPr>
          <w:sz w:val="28"/>
          <w:szCs w:val="28"/>
          <w:lang w:val="en-US"/>
        </w:rPr>
        <w:t>toki</w:t>
      </w:r>
      <w:proofErr w:type="spellEnd"/>
      <w:r w:rsidRPr="005A0D2B">
        <w:rPr>
          <w:sz w:val="28"/>
          <w:szCs w:val="28"/>
          <w:lang w:val="en-US"/>
        </w:rPr>
        <w:t xml:space="preserve"> </w:t>
      </w:r>
      <w:proofErr w:type="spellStart"/>
      <w:r w:rsidRPr="005A0D2B">
        <w:rPr>
          <w:sz w:val="28"/>
          <w:szCs w:val="28"/>
          <w:lang w:val="en-US"/>
        </w:rPr>
        <w:t>manbalari</w:t>
      </w:r>
      <w:proofErr w:type="spellEnd"/>
      <w:r w:rsidRPr="005A0D2B">
        <w:rPr>
          <w:sz w:val="28"/>
          <w:szCs w:val="28"/>
          <w:lang w:val="en-US"/>
        </w:rPr>
        <w:t xml:space="preserve">, </w:t>
      </w:r>
      <w:proofErr w:type="spellStart"/>
      <w:r w:rsidRPr="005A0D2B">
        <w:rPr>
          <w:sz w:val="28"/>
          <w:szCs w:val="28"/>
          <w:lang w:val="en-US"/>
        </w:rPr>
        <w:t>nazorat</w:t>
      </w:r>
      <w:proofErr w:type="spellEnd"/>
      <w:r w:rsidRPr="005A0D2B">
        <w:rPr>
          <w:sz w:val="28"/>
          <w:szCs w:val="28"/>
          <w:lang w:val="en-US"/>
        </w:rPr>
        <w:t xml:space="preserve"> </w:t>
      </w:r>
      <w:proofErr w:type="spellStart"/>
      <w:r w:rsidRPr="005A0D2B">
        <w:rPr>
          <w:sz w:val="28"/>
          <w:szCs w:val="28"/>
          <w:lang w:val="en-US"/>
        </w:rPr>
        <w:t>o’lchov</w:t>
      </w:r>
      <w:proofErr w:type="spellEnd"/>
      <w:r w:rsidRPr="005A0D2B">
        <w:rPr>
          <w:sz w:val="28"/>
          <w:szCs w:val="28"/>
          <w:lang w:val="en-US"/>
        </w:rPr>
        <w:t xml:space="preserve"> </w:t>
      </w:r>
      <w:proofErr w:type="spellStart"/>
      <w:r w:rsidRPr="005A0D2B">
        <w:rPr>
          <w:sz w:val="28"/>
          <w:szCs w:val="28"/>
          <w:lang w:val="en-US"/>
        </w:rPr>
        <w:t>asboblari</w:t>
      </w:r>
      <w:proofErr w:type="spellEnd"/>
      <w:r w:rsidRPr="005A0D2B">
        <w:rPr>
          <w:sz w:val="28"/>
          <w:szCs w:val="28"/>
          <w:lang w:val="en-US"/>
        </w:rPr>
        <w:t xml:space="preserve">, </w:t>
      </w:r>
      <w:proofErr w:type="spellStart"/>
      <w:r w:rsidRPr="005A0D2B">
        <w:rPr>
          <w:sz w:val="28"/>
          <w:szCs w:val="28"/>
          <w:lang w:val="en-US"/>
        </w:rPr>
        <w:t>ogohlantiruvchi</w:t>
      </w:r>
      <w:proofErr w:type="spellEnd"/>
      <w:r w:rsidRPr="005A0D2B">
        <w:rPr>
          <w:sz w:val="28"/>
          <w:szCs w:val="28"/>
          <w:lang w:val="en-US"/>
        </w:rPr>
        <w:t xml:space="preserve"> </w:t>
      </w:r>
      <w:proofErr w:type="spellStart"/>
      <w:r w:rsidRPr="005A0D2B">
        <w:rPr>
          <w:sz w:val="28"/>
          <w:szCs w:val="28"/>
          <w:lang w:val="en-US"/>
        </w:rPr>
        <w:t>qurilmalari</w:t>
      </w:r>
      <w:proofErr w:type="spellEnd"/>
      <w:r w:rsidRPr="005A0D2B">
        <w:rPr>
          <w:sz w:val="28"/>
          <w:szCs w:val="28"/>
          <w:lang w:val="en-US"/>
        </w:rPr>
        <w:t xml:space="preserve"> </w:t>
      </w:r>
      <w:proofErr w:type="spellStart"/>
      <w:r w:rsidRPr="005A0D2B">
        <w:rPr>
          <w:sz w:val="28"/>
          <w:szCs w:val="28"/>
          <w:lang w:val="en-US"/>
        </w:rPr>
        <w:t>va</w:t>
      </w:r>
      <w:proofErr w:type="spellEnd"/>
      <w:r w:rsidRPr="005A0D2B">
        <w:rPr>
          <w:sz w:val="28"/>
          <w:szCs w:val="28"/>
          <w:lang w:val="en-US"/>
        </w:rPr>
        <w:t xml:space="preserve"> </w:t>
      </w:r>
      <w:proofErr w:type="spellStart"/>
      <w:r w:rsidRPr="005A0D2B">
        <w:rPr>
          <w:sz w:val="28"/>
          <w:szCs w:val="28"/>
          <w:lang w:val="en-US"/>
        </w:rPr>
        <w:t>yoritgichlari</w:t>
      </w:r>
      <w:proofErr w:type="spellEnd"/>
      <w:r>
        <w:rPr>
          <w:sz w:val="28"/>
          <w:szCs w:val="28"/>
          <w:lang w:val="en-US"/>
        </w:rPr>
        <w:t>.</w:t>
      </w:r>
    </w:p>
    <w:p w14:paraId="34385CF7" w14:textId="78FE936A" w:rsidR="00413FB6" w:rsidRPr="00A16982" w:rsidRDefault="005A0D2B" w:rsidP="00CE2B1F">
      <w:pPr>
        <w:pStyle w:val="a9"/>
        <w:numPr>
          <w:ilvl w:val="0"/>
          <w:numId w:val="11"/>
        </w:numPr>
        <w:spacing w:line="360" w:lineRule="auto"/>
        <w:rPr>
          <w:sz w:val="28"/>
          <w:szCs w:val="28"/>
          <w:lang w:val="en-US"/>
        </w:rPr>
      </w:pPr>
      <w:proofErr w:type="spellStart"/>
      <w:r w:rsidRPr="005A0D2B">
        <w:rPr>
          <w:sz w:val="28"/>
          <w:szCs w:val="28"/>
          <w:lang w:val="en-US"/>
        </w:rPr>
        <w:t>Akkumulyator</w:t>
      </w:r>
      <w:proofErr w:type="spellEnd"/>
      <w:r w:rsidRPr="005A0D2B">
        <w:rPr>
          <w:sz w:val="28"/>
          <w:szCs w:val="28"/>
          <w:lang w:val="en-US"/>
        </w:rPr>
        <w:t xml:space="preserve"> </w:t>
      </w:r>
      <w:proofErr w:type="spellStart"/>
      <w:r w:rsidRPr="005A0D2B">
        <w:rPr>
          <w:sz w:val="28"/>
          <w:szCs w:val="28"/>
          <w:lang w:val="en-US"/>
        </w:rPr>
        <w:t>batareyasining</w:t>
      </w:r>
      <w:proofErr w:type="spellEnd"/>
      <w:r w:rsidRPr="005A0D2B">
        <w:rPr>
          <w:sz w:val="28"/>
          <w:szCs w:val="28"/>
          <w:lang w:val="en-US"/>
        </w:rPr>
        <w:t xml:space="preserve"> </w:t>
      </w:r>
      <w:proofErr w:type="spellStart"/>
      <w:r w:rsidRPr="005A0D2B">
        <w:rPr>
          <w:sz w:val="28"/>
          <w:szCs w:val="28"/>
          <w:lang w:val="en-US"/>
        </w:rPr>
        <w:t>tuzilishi</w:t>
      </w:r>
      <w:proofErr w:type="spellEnd"/>
      <w:r w:rsidRPr="005A0D2B">
        <w:rPr>
          <w:sz w:val="28"/>
          <w:szCs w:val="28"/>
          <w:lang w:val="en-US"/>
        </w:rPr>
        <w:t xml:space="preserve"> </w:t>
      </w:r>
      <w:proofErr w:type="spellStart"/>
      <w:r w:rsidRPr="005A0D2B">
        <w:rPr>
          <w:sz w:val="28"/>
          <w:szCs w:val="28"/>
          <w:lang w:val="en-US"/>
        </w:rPr>
        <w:t>va</w:t>
      </w:r>
      <w:proofErr w:type="spellEnd"/>
      <w:r w:rsidRPr="005A0D2B">
        <w:rPr>
          <w:sz w:val="28"/>
          <w:szCs w:val="28"/>
          <w:lang w:val="en-US"/>
        </w:rPr>
        <w:t xml:space="preserve"> </w:t>
      </w:r>
      <w:proofErr w:type="spellStart"/>
      <w:r w:rsidRPr="005A0D2B">
        <w:rPr>
          <w:sz w:val="28"/>
          <w:szCs w:val="28"/>
          <w:lang w:val="en-US"/>
        </w:rPr>
        <w:t>konstruksiyasining</w:t>
      </w:r>
      <w:proofErr w:type="spellEnd"/>
      <w:r w:rsidRPr="005A0D2B">
        <w:rPr>
          <w:sz w:val="28"/>
          <w:szCs w:val="28"/>
          <w:lang w:val="en-US"/>
        </w:rPr>
        <w:t xml:space="preserve"> </w:t>
      </w:r>
      <w:proofErr w:type="spellStart"/>
      <w:r w:rsidRPr="005A0D2B">
        <w:rPr>
          <w:sz w:val="28"/>
          <w:szCs w:val="28"/>
          <w:lang w:val="en-US"/>
        </w:rPr>
        <w:t>o’ziga</w:t>
      </w:r>
      <w:proofErr w:type="spellEnd"/>
      <w:r w:rsidRPr="005A0D2B">
        <w:rPr>
          <w:sz w:val="28"/>
          <w:szCs w:val="28"/>
          <w:lang w:val="en-US"/>
        </w:rPr>
        <w:t xml:space="preserve"> </w:t>
      </w:r>
      <w:proofErr w:type="spellStart"/>
      <w:r w:rsidRPr="005A0D2B">
        <w:rPr>
          <w:sz w:val="28"/>
          <w:szCs w:val="28"/>
          <w:lang w:val="en-US"/>
        </w:rPr>
        <w:t>xos</w:t>
      </w:r>
      <w:proofErr w:type="spellEnd"/>
      <w:r w:rsidRPr="005A0D2B">
        <w:rPr>
          <w:sz w:val="28"/>
          <w:szCs w:val="28"/>
          <w:lang w:val="en-US"/>
        </w:rPr>
        <w:t xml:space="preserve"> </w:t>
      </w:r>
      <w:proofErr w:type="spellStart"/>
      <w:r w:rsidRPr="005A0D2B">
        <w:rPr>
          <w:sz w:val="28"/>
          <w:szCs w:val="28"/>
          <w:lang w:val="en-US"/>
        </w:rPr>
        <w:t>tomonlari</w:t>
      </w:r>
      <w:proofErr w:type="spellEnd"/>
      <w:r w:rsidRPr="005A0D2B">
        <w:rPr>
          <w:sz w:val="28"/>
          <w:szCs w:val="28"/>
          <w:lang w:val="en-US"/>
        </w:rPr>
        <w:t>.</w:t>
      </w:r>
    </w:p>
    <w:p w14:paraId="3D53A27A" w14:textId="77777777" w:rsidR="006E509B" w:rsidRPr="002934C9" w:rsidRDefault="006E509B" w:rsidP="005A0D2B">
      <w:pPr>
        <w:autoSpaceDE w:val="0"/>
        <w:autoSpaceDN w:val="0"/>
        <w:adjustRightInd w:val="0"/>
        <w:spacing w:line="360" w:lineRule="auto"/>
        <w:jc w:val="both"/>
        <w:rPr>
          <w:b/>
          <w:sz w:val="28"/>
          <w:szCs w:val="28"/>
          <w:lang w:val="en-US"/>
        </w:rPr>
      </w:pPr>
    </w:p>
    <w:p w14:paraId="4C8D0287" w14:textId="564CE456" w:rsidR="00A86ED3" w:rsidRPr="00754906"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r w:rsidR="005A0D2B">
        <w:rPr>
          <w:i/>
          <w:sz w:val="28"/>
          <w:szCs w:val="28"/>
          <w:lang w:val="en-US"/>
        </w:rPr>
        <w:t>E</w:t>
      </w:r>
      <w:r w:rsidR="005A0D2B" w:rsidRPr="005A0D2B">
        <w:rPr>
          <w:i/>
          <w:sz w:val="28"/>
          <w:szCs w:val="28"/>
          <w:lang w:val="uz-Cyrl-UZ"/>
        </w:rPr>
        <w:t>lektr jihozlari</w:t>
      </w:r>
      <w:r w:rsidR="00CE2B1F" w:rsidRPr="00CE2B1F">
        <w:rPr>
          <w:i/>
          <w:sz w:val="28"/>
          <w:szCs w:val="28"/>
          <w:lang w:val="uz-Cyrl-UZ"/>
        </w:rPr>
        <w:t xml:space="preserve">, </w:t>
      </w:r>
      <w:r w:rsidR="00B82666" w:rsidRPr="00B82666">
        <w:rPr>
          <w:i/>
          <w:sz w:val="28"/>
          <w:szCs w:val="28"/>
          <w:lang w:val="uz-Cyrl-UZ"/>
        </w:rPr>
        <w:t>o’zgarmas elektr toki manbalari</w:t>
      </w:r>
      <w:r w:rsidR="00754906">
        <w:rPr>
          <w:i/>
          <w:sz w:val="28"/>
          <w:szCs w:val="28"/>
          <w:lang w:val="uz-Cyrl-UZ"/>
        </w:rPr>
        <w:t>,</w:t>
      </w:r>
      <w:r w:rsidR="00754906">
        <w:rPr>
          <w:i/>
          <w:sz w:val="28"/>
          <w:szCs w:val="28"/>
          <w:lang w:val="en-US"/>
        </w:rPr>
        <w:t xml:space="preserve"> </w:t>
      </w:r>
      <w:r w:rsidR="00B82666" w:rsidRPr="00B82666">
        <w:rPr>
          <w:i/>
          <w:sz w:val="28"/>
          <w:szCs w:val="28"/>
          <w:lang w:val="uz-Cyrl-UZ"/>
        </w:rPr>
        <w:t>nazorat o’lchov asboblari, ogohlantiruvchi qurilmalari va yoritgichlari</w:t>
      </w:r>
      <w:r w:rsidR="00754906">
        <w:rPr>
          <w:i/>
          <w:sz w:val="28"/>
          <w:szCs w:val="28"/>
          <w:lang w:val="en-US"/>
        </w:rPr>
        <w:t>.</w:t>
      </w:r>
    </w:p>
    <w:p w14:paraId="58A6D793" w14:textId="77777777" w:rsidR="006E509B" w:rsidRPr="009E7ADD" w:rsidRDefault="006E509B" w:rsidP="00F26759">
      <w:pPr>
        <w:autoSpaceDE w:val="0"/>
        <w:autoSpaceDN w:val="0"/>
        <w:adjustRightInd w:val="0"/>
        <w:spacing w:line="360" w:lineRule="auto"/>
        <w:ind w:firstLine="851"/>
        <w:jc w:val="center"/>
        <w:rPr>
          <w:b/>
          <w:bCs/>
          <w:sz w:val="28"/>
          <w:szCs w:val="28"/>
          <w:lang w:val="en-US"/>
        </w:rPr>
      </w:pPr>
    </w:p>
    <w:p w14:paraId="27815D30" w14:textId="05EABBA9" w:rsidR="00CE2B1F" w:rsidRPr="00CE2B1F" w:rsidRDefault="005A0D2B" w:rsidP="00CE2B1F">
      <w:pPr>
        <w:spacing w:line="360" w:lineRule="auto"/>
        <w:ind w:firstLine="851"/>
        <w:jc w:val="both"/>
        <w:rPr>
          <w:b/>
          <w:bCs/>
          <w:sz w:val="28"/>
          <w:szCs w:val="28"/>
          <w:lang w:val="en-US"/>
        </w:rPr>
      </w:pPr>
      <w:r>
        <w:rPr>
          <w:b/>
          <w:bCs/>
          <w:sz w:val="28"/>
          <w:szCs w:val="28"/>
          <w:lang w:val="en-US"/>
        </w:rPr>
        <w:t>8</w:t>
      </w:r>
      <w:r w:rsidR="00CE2B1F" w:rsidRPr="00CE2B1F">
        <w:rPr>
          <w:b/>
          <w:bCs/>
          <w:sz w:val="28"/>
          <w:szCs w:val="28"/>
          <w:lang w:val="en-US"/>
        </w:rPr>
        <w:t xml:space="preserve">.1. </w:t>
      </w:r>
      <w:proofErr w:type="spellStart"/>
      <w:r w:rsidRPr="005A0D2B">
        <w:rPr>
          <w:b/>
          <w:bCs/>
          <w:sz w:val="28"/>
          <w:szCs w:val="28"/>
          <w:lang w:val="en-US"/>
        </w:rPr>
        <w:t>Qurilish</w:t>
      </w:r>
      <w:proofErr w:type="spellEnd"/>
      <w:r w:rsidRPr="005A0D2B">
        <w:rPr>
          <w:b/>
          <w:bCs/>
          <w:sz w:val="28"/>
          <w:szCs w:val="28"/>
          <w:lang w:val="en-US"/>
        </w:rPr>
        <w:t xml:space="preserve"> </w:t>
      </w:r>
      <w:proofErr w:type="spellStart"/>
      <w:r w:rsidRPr="005A0D2B">
        <w:rPr>
          <w:b/>
          <w:bCs/>
          <w:sz w:val="28"/>
          <w:szCs w:val="28"/>
          <w:lang w:val="en-US"/>
        </w:rPr>
        <w:t>mashinalarini</w:t>
      </w:r>
      <w:proofErr w:type="spellEnd"/>
      <w:r w:rsidRPr="005A0D2B">
        <w:rPr>
          <w:b/>
          <w:bCs/>
          <w:sz w:val="28"/>
          <w:szCs w:val="28"/>
          <w:lang w:val="en-US"/>
        </w:rPr>
        <w:t xml:space="preserve"> </w:t>
      </w:r>
      <w:proofErr w:type="spellStart"/>
      <w:r w:rsidRPr="005A0D2B">
        <w:rPr>
          <w:b/>
          <w:bCs/>
          <w:sz w:val="28"/>
          <w:szCs w:val="28"/>
          <w:lang w:val="en-US"/>
        </w:rPr>
        <w:t>elektr</w:t>
      </w:r>
      <w:proofErr w:type="spellEnd"/>
      <w:r w:rsidRPr="005A0D2B">
        <w:rPr>
          <w:b/>
          <w:bCs/>
          <w:sz w:val="28"/>
          <w:szCs w:val="28"/>
          <w:lang w:val="en-US"/>
        </w:rPr>
        <w:t xml:space="preserve"> </w:t>
      </w:r>
      <w:proofErr w:type="spellStart"/>
      <w:r w:rsidRPr="005A0D2B">
        <w:rPr>
          <w:b/>
          <w:bCs/>
          <w:sz w:val="28"/>
          <w:szCs w:val="28"/>
          <w:lang w:val="en-US"/>
        </w:rPr>
        <w:t>jihozlarini</w:t>
      </w:r>
      <w:proofErr w:type="spellEnd"/>
      <w:r w:rsidRPr="005A0D2B">
        <w:rPr>
          <w:b/>
          <w:bCs/>
          <w:sz w:val="28"/>
          <w:szCs w:val="28"/>
          <w:lang w:val="en-US"/>
        </w:rPr>
        <w:t xml:space="preserve"> </w:t>
      </w:r>
      <w:proofErr w:type="spellStart"/>
      <w:r w:rsidRPr="005A0D2B">
        <w:rPr>
          <w:b/>
          <w:bCs/>
          <w:sz w:val="28"/>
          <w:szCs w:val="28"/>
          <w:lang w:val="en-US"/>
        </w:rPr>
        <w:t>vazifalari</w:t>
      </w:r>
      <w:proofErr w:type="spellEnd"/>
      <w:r w:rsidRPr="005A0D2B">
        <w:rPr>
          <w:b/>
          <w:bCs/>
          <w:sz w:val="28"/>
          <w:szCs w:val="28"/>
          <w:lang w:val="en-US"/>
        </w:rPr>
        <w:t xml:space="preserve">, </w:t>
      </w:r>
      <w:proofErr w:type="spellStart"/>
      <w:r w:rsidRPr="005A0D2B">
        <w:rPr>
          <w:b/>
          <w:bCs/>
          <w:sz w:val="28"/>
          <w:szCs w:val="28"/>
          <w:lang w:val="en-US"/>
        </w:rPr>
        <w:t>tuzilishi</w:t>
      </w:r>
      <w:proofErr w:type="spellEnd"/>
      <w:r w:rsidRPr="005A0D2B">
        <w:rPr>
          <w:b/>
          <w:bCs/>
          <w:sz w:val="28"/>
          <w:szCs w:val="28"/>
          <w:lang w:val="en-US"/>
        </w:rPr>
        <w:t xml:space="preserve"> </w:t>
      </w:r>
      <w:proofErr w:type="spellStart"/>
      <w:r w:rsidRPr="005A0D2B">
        <w:rPr>
          <w:b/>
          <w:bCs/>
          <w:sz w:val="28"/>
          <w:szCs w:val="28"/>
          <w:lang w:val="en-US"/>
        </w:rPr>
        <w:t>va</w:t>
      </w:r>
      <w:proofErr w:type="spellEnd"/>
      <w:r w:rsidRPr="005A0D2B">
        <w:rPr>
          <w:b/>
          <w:bCs/>
          <w:sz w:val="28"/>
          <w:szCs w:val="28"/>
          <w:lang w:val="en-US"/>
        </w:rPr>
        <w:t xml:space="preserve"> </w:t>
      </w:r>
      <w:proofErr w:type="spellStart"/>
      <w:r w:rsidRPr="005A0D2B">
        <w:rPr>
          <w:b/>
          <w:bCs/>
          <w:sz w:val="28"/>
          <w:szCs w:val="28"/>
          <w:lang w:val="en-US"/>
        </w:rPr>
        <w:t>ish</w:t>
      </w:r>
      <w:proofErr w:type="spellEnd"/>
      <w:r w:rsidRPr="005A0D2B">
        <w:rPr>
          <w:b/>
          <w:bCs/>
          <w:sz w:val="28"/>
          <w:szCs w:val="28"/>
          <w:lang w:val="en-US"/>
        </w:rPr>
        <w:t xml:space="preserve"> </w:t>
      </w:r>
      <w:proofErr w:type="spellStart"/>
      <w:r w:rsidRPr="005A0D2B">
        <w:rPr>
          <w:b/>
          <w:bCs/>
          <w:sz w:val="28"/>
          <w:szCs w:val="28"/>
          <w:lang w:val="en-US"/>
        </w:rPr>
        <w:t>prinsipi</w:t>
      </w:r>
      <w:proofErr w:type="spellEnd"/>
      <w:r w:rsidR="00B82666">
        <w:rPr>
          <w:b/>
          <w:bCs/>
          <w:sz w:val="28"/>
          <w:szCs w:val="28"/>
          <w:lang w:val="en-US"/>
        </w:rPr>
        <w:t>.</w:t>
      </w:r>
    </w:p>
    <w:p w14:paraId="3E29CAB5" w14:textId="77777777" w:rsidR="00B82666" w:rsidRPr="00B82666" w:rsidRDefault="00B82666" w:rsidP="00B82666">
      <w:pPr>
        <w:spacing w:line="360" w:lineRule="auto"/>
        <w:ind w:firstLine="851"/>
        <w:jc w:val="both"/>
        <w:rPr>
          <w:bCs/>
          <w:sz w:val="28"/>
          <w:szCs w:val="28"/>
          <w:lang w:val="en-US"/>
        </w:rPr>
      </w:pPr>
      <w:proofErr w:type="spellStart"/>
      <w:r w:rsidRPr="00B82666">
        <w:rPr>
          <w:bCs/>
          <w:sz w:val="28"/>
          <w:szCs w:val="28"/>
          <w:lang w:val="en-US"/>
        </w:rPr>
        <w:t>Qurilish</w:t>
      </w:r>
      <w:proofErr w:type="spellEnd"/>
      <w:r w:rsidRPr="00B82666">
        <w:rPr>
          <w:bCs/>
          <w:sz w:val="28"/>
          <w:szCs w:val="28"/>
          <w:lang w:val="en-US"/>
        </w:rPr>
        <w:t xml:space="preserve"> </w:t>
      </w:r>
      <w:proofErr w:type="spellStart"/>
      <w:r w:rsidRPr="00B82666">
        <w:rPr>
          <w:bCs/>
          <w:sz w:val="28"/>
          <w:szCs w:val="28"/>
          <w:lang w:val="en-US"/>
        </w:rPr>
        <w:t>mashinalarning</w:t>
      </w:r>
      <w:proofErr w:type="spellEnd"/>
      <w:r w:rsidRPr="00B82666">
        <w:rPr>
          <w:bCs/>
          <w:sz w:val="28"/>
          <w:szCs w:val="28"/>
          <w:lang w:val="en-US"/>
        </w:rPr>
        <w:t xml:space="preserve"> </w:t>
      </w:r>
      <w:proofErr w:type="spellStart"/>
      <w:r w:rsidRPr="00B82666">
        <w:rPr>
          <w:bCs/>
          <w:sz w:val="28"/>
          <w:szCs w:val="28"/>
          <w:lang w:val="en-US"/>
        </w:rPr>
        <w:t>elektr</w:t>
      </w:r>
      <w:proofErr w:type="spellEnd"/>
      <w:r w:rsidRPr="00B82666">
        <w:rPr>
          <w:bCs/>
          <w:sz w:val="28"/>
          <w:szCs w:val="28"/>
          <w:lang w:val="en-US"/>
        </w:rPr>
        <w:t xml:space="preserve"> </w:t>
      </w:r>
      <w:proofErr w:type="spellStart"/>
      <w:r w:rsidRPr="00B82666">
        <w:rPr>
          <w:bCs/>
          <w:sz w:val="28"/>
          <w:szCs w:val="28"/>
          <w:lang w:val="en-US"/>
        </w:rPr>
        <w:t>jihozlari</w:t>
      </w:r>
      <w:proofErr w:type="spellEnd"/>
      <w:r w:rsidRPr="00B82666">
        <w:rPr>
          <w:bCs/>
          <w:sz w:val="28"/>
          <w:szCs w:val="28"/>
          <w:lang w:val="en-US"/>
        </w:rPr>
        <w:t xml:space="preserve"> </w:t>
      </w:r>
      <w:proofErr w:type="spellStart"/>
      <w:r w:rsidRPr="00B82666">
        <w:rPr>
          <w:bCs/>
          <w:sz w:val="28"/>
          <w:szCs w:val="28"/>
          <w:lang w:val="en-US"/>
        </w:rPr>
        <w:t>asboblari</w:t>
      </w:r>
      <w:proofErr w:type="spellEnd"/>
      <w:r w:rsidRPr="00B82666">
        <w:rPr>
          <w:bCs/>
          <w:sz w:val="28"/>
          <w:szCs w:val="28"/>
          <w:lang w:val="en-US"/>
        </w:rPr>
        <w:t xml:space="preserve"> </w:t>
      </w:r>
      <w:proofErr w:type="spellStart"/>
      <w:r w:rsidRPr="00B82666">
        <w:rPr>
          <w:bCs/>
          <w:sz w:val="28"/>
          <w:szCs w:val="28"/>
          <w:lang w:val="en-US"/>
        </w:rPr>
        <w:t>vazifasiga</w:t>
      </w:r>
      <w:proofErr w:type="spellEnd"/>
      <w:r w:rsidRPr="00B82666">
        <w:rPr>
          <w:bCs/>
          <w:sz w:val="28"/>
          <w:szCs w:val="28"/>
          <w:lang w:val="en-US"/>
        </w:rPr>
        <w:t xml:space="preserve"> </w:t>
      </w:r>
      <w:proofErr w:type="spellStart"/>
      <w:r w:rsidRPr="00B82666">
        <w:rPr>
          <w:bCs/>
          <w:sz w:val="28"/>
          <w:szCs w:val="28"/>
          <w:lang w:val="en-US"/>
        </w:rPr>
        <w:t>qarab</w:t>
      </w:r>
      <w:proofErr w:type="spellEnd"/>
      <w:r w:rsidRPr="00B82666">
        <w:rPr>
          <w:bCs/>
          <w:sz w:val="28"/>
          <w:szCs w:val="28"/>
          <w:lang w:val="en-US"/>
        </w:rPr>
        <w:t xml:space="preserve"> </w:t>
      </w:r>
      <w:proofErr w:type="spellStart"/>
      <w:r w:rsidRPr="00B82666">
        <w:rPr>
          <w:bCs/>
          <w:sz w:val="28"/>
          <w:szCs w:val="28"/>
          <w:lang w:val="en-US"/>
        </w:rPr>
        <w:t>elektr</w:t>
      </w:r>
      <w:proofErr w:type="spellEnd"/>
      <w:r w:rsidRPr="00B82666">
        <w:rPr>
          <w:bCs/>
          <w:sz w:val="28"/>
          <w:szCs w:val="28"/>
          <w:lang w:val="en-US"/>
        </w:rPr>
        <w:t xml:space="preserve"> </w:t>
      </w:r>
      <w:proofErr w:type="spellStart"/>
      <w:r w:rsidRPr="00B82666">
        <w:rPr>
          <w:bCs/>
          <w:sz w:val="28"/>
          <w:szCs w:val="28"/>
          <w:lang w:val="en-US"/>
        </w:rPr>
        <w:t>energiya</w:t>
      </w:r>
      <w:proofErr w:type="spellEnd"/>
      <w:r w:rsidRPr="00B82666">
        <w:rPr>
          <w:bCs/>
          <w:sz w:val="28"/>
          <w:szCs w:val="28"/>
          <w:lang w:val="en-US"/>
        </w:rPr>
        <w:t xml:space="preserve"> (</w:t>
      </w:r>
      <w:proofErr w:type="spellStart"/>
      <w:r w:rsidRPr="00B82666">
        <w:rPr>
          <w:bCs/>
          <w:sz w:val="28"/>
          <w:szCs w:val="28"/>
          <w:lang w:val="en-US"/>
        </w:rPr>
        <w:t>elektr</w:t>
      </w:r>
      <w:proofErr w:type="spellEnd"/>
      <w:r w:rsidRPr="00B82666">
        <w:rPr>
          <w:bCs/>
          <w:sz w:val="28"/>
          <w:szCs w:val="28"/>
          <w:lang w:val="en-US"/>
        </w:rPr>
        <w:t xml:space="preserve"> </w:t>
      </w:r>
      <w:proofErr w:type="spellStart"/>
      <w:r w:rsidRPr="00B82666">
        <w:rPr>
          <w:bCs/>
          <w:sz w:val="28"/>
          <w:szCs w:val="28"/>
          <w:lang w:val="en-US"/>
        </w:rPr>
        <w:t>toki</w:t>
      </w:r>
      <w:proofErr w:type="spellEnd"/>
      <w:r w:rsidRPr="00B82666">
        <w:rPr>
          <w:bCs/>
          <w:sz w:val="28"/>
          <w:szCs w:val="28"/>
          <w:lang w:val="en-US"/>
        </w:rPr>
        <w:t xml:space="preserve">) </w:t>
      </w:r>
      <w:proofErr w:type="spellStart"/>
      <w:r w:rsidRPr="00B82666">
        <w:rPr>
          <w:bCs/>
          <w:sz w:val="28"/>
          <w:szCs w:val="28"/>
          <w:lang w:val="en-US"/>
        </w:rPr>
        <w:t>manbalari</w:t>
      </w:r>
      <w:proofErr w:type="spellEnd"/>
      <w:r w:rsidRPr="00B82666">
        <w:rPr>
          <w:bCs/>
          <w:sz w:val="28"/>
          <w:szCs w:val="28"/>
          <w:lang w:val="en-US"/>
        </w:rPr>
        <w:t xml:space="preserve"> </w:t>
      </w:r>
      <w:proofErr w:type="spellStart"/>
      <w:r w:rsidRPr="00B82666">
        <w:rPr>
          <w:bCs/>
          <w:sz w:val="28"/>
          <w:szCs w:val="28"/>
          <w:lang w:val="en-US"/>
        </w:rPr>
        <w:t>gruppasiga</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iste’molchilar</w:t>
      </w:r>
      <w:proofErr w:type="spellEnd"/>
      <w:r w:rsidRPr="00B82666">
        <w:rPr>
          <w:bCs/>
          <w:sz w:val="28"/>
          <w:szCs w:val="28"/>
          <w:lang w:val="en-US"/>
        </w:rPr>
        <w:t xml:space="preserve"> </w:t>
      </w:r>
      <w:proofErr w:type="spellStart"/>
      <w:r w:rsidRPr="00B82666">
        <w:rPr>
          <w:bCs/>
          <w:sz w:val="28"/>
          <w:szCs w:val="28"/>
          <w:lang w:val="en-US"/>
        </w:rPr>
        <w:t>gruppasiga</w:t>
      </w:r>
      <w:proofErr w:type="spellEnd"/>
      <w:r w:rsidRPr="00B82666">
        <w:rPr>
          <w:bCs/>
          <w:sz w:val="28"/>
          <w:szCs w:val="28"/>
          <w:lang w:val="en-US"/>
        </w:rPr>
        <w:t xml:space="preserve"> </w:t>
      </w:r>
      <w:proofErr w:type="spellStart"/>
      <w:r w:rsidRPr="00B82666">
        <w:rPr>
          <w:bCs/>
          <w:sz w:val="28"/>
          <w:szCs w:val="28"/>
          <w:lang w:val="en-US"/>
        </w:rPr>
        <w:t>bo’linadi</w:t>
      </w:r>
      <w:proofErr w:type="spellEnd"/>
      <w:r w:rsidRPr="00B82666">
        <w:rPr>
          <w:bCs/>
          <w:sz w:val="28"/>
          <w:szCs w:val="28"/>
          <w:lang w:val="en-US"/>
        </w:rPr>
        <w:t xml:space="preserve">. </w:t>
      </w:r>
      <w:proofErr w:type="spellStart"/>
      <w:r w:rsidRPr="00B82666">
        <w:rPr>
          <w:bCs/>
          <w:sz w:val="28"/>
          <w:szCs w:val="28"/>
          <w:lang w:val="en-US"/>
        </w:rPr>
        <w:t>Elektr</w:t>
      </w:r>
      <w:proofErr w:type="spellEnd"/>
      <w:r w:rsidRPr="00B82666">
        <w:rPr>
          <w:bCs/>
          <w:sz w:val="28"/>
          <w:szCs w:val="28"/>
          <w:lang w:val="en-US"/>
        </w:rPr>
        <w:t xml:space="preserve"> </w:t>
      </w:r>
      <w:proofErr w:type="spellStart"/>
      <w:r w:rsidRPr="00B82666">
        <w:rPr>
          <w:bCs/>
          <w:sz w:val="28"/>
          <w:szCs w:val="28"/>
          <w:lang w:val="en-US"/>
        </w:rPr>
        <w:t>toki</w:t>
      </w:r>
      <w:proofErr w:type="spellEnd"/>
      <w:r w:rsidRPr="00B82666">
        <w:rPr>
          <w:bCs/>
          <w:sz w:val="28"/>
          <w:szCs w:val="28"/>
          <w:lang w:val="en-US"/>
        </w:rPr>
        <w:t xml:space="preserve"> </w:t>
      </w:r>
      <w:proofErr w:type="spellStart"/>
      <w:r w:rsidRPr="00B82666">
        <w:rPr>
          <w:bCs/>
          <w:sz w:val="28"/>
          <w:szCs w:val="28"/>
          <w:lang w:val="en-US"/>
        </w:rPr>
        <w:t>manbalari</w:t>
      </w:r>
      <w:proofErr w:type="spellEnd"/>
      <w:r w:rsidRPr="00B82666">
        <w:rPr>
          <w:bCs/>
          <w:sz w:val="28"/>
          <w:szCs w:val="28"/>
          <w:lang w:val="en-US"/>
        </w:rPr>
        <w:t xml:space="preserve">, </w:t>
      </w:r>
      <w:proofErr w:type="spellStart"/>
      <w:r w:rsidRPr="00B82666">
        <w:rPr>
          <w:bCs/>
          <w:sz w:val="28"/>
          <w:szCs w:val="28"/>
          <w:lang w:val="en-US"/>
        </w:rPr>
        <w:t>elektr</w:t>
      </w:r>
      <w:proofErr w:type="spellEnd"/>
      <w:r w:rsidRPr="00B82666">
        <w:rPr>
          <w:bCs/>
          <w:sz w:val="28"/>
          <w:szCs w:val="28"/>
          <w:lang w:val="en-US"/>
        </w:rPr>
        <w:t xml:space="preserve"> </w:t>
      </w:r>
      <w:proofErr w:type="spellStart"/>
      <w:r w:rsidRPr="00B82666">
        <w:rPr>
          <w:bCs/>
          <w:sz w:val="28"/>
          <w:szCs w:val="28"/>
          <w:lang w:val="en-US"/>
        </w:rPr>
        <w:t>energiyasini</w:t>
      </w:r>
      <w:proofErr w:type="spellEnd"/>
      <w:r w:rsidRPr="00B82666">
        <w:rPr>
          <w:bCs/>
          <w:sz w:val="28"/>
          <w:szCs w:val="28"/>
          <w:lang w:val="en-US"/>
        </w:rPr>
        <w:t xml:space="preserve"> </w:t>
      </w:r>
      <w:proofErr w:type="spellStart"/>
      <w:r w:rsidRPr="00B82666">
        <w:rPr>
          <w:bCs/>
          <w:sz w:val="28"/>
          <w:szCs w:val="28"/>
          <w:lang w:val="en-US"/>
        </w:rPr>
        <w:t>boshqa</w:t>
      </w:r>
      <w:proofErr w:type="spellEnd"/>
      <w:r w:rsidRPr="00B82666">
        <w:rPr>
          <w:bCs/>
          <w:sz w:val="28"/>
          <w:szCs w:val="28"/>
          <w:lang w:val="en-US"/>
        </w:rPr>
        <w:t xml:space="preserve"> </w:t>
      </w:r>
      <w:proofErr w:type="spellStart"/>
      <w:r w:rsidRPr="00B82666">
        <w:rPr>
          <w:bCs/>
          <w:sz w:val="28"/>
          <w:szCs w:val="28"/>
          <w:lang w:val="en-US"/>
        </w:rPr>
        <w:t>turdagi</w:t>
      </w:r>
      <w:proofErr w:type="spellEnd"/>
      <w:r w:rsidRPr="00B82666">
        <w:rPr>
          <w:bCs/>
          <w:sz w:val="28"/>
          <w:szCs w:val="28"/>
          <w:lang w:val="en-US"/>
        </w:rPr>
        <w:t xml:space="preserve"> </w:t>
      </w:r>
      <w:proofErr w:type="spellStart"/>
      <w:r w:rsidRPr="00B82666">
        <w:rPr>
          <w:bCs/>
          <w:sz w:val="28"/>
          <w:szCs w:val="28"/>
          <w:lang w:val="en-US"/>
        </w:rPr>
        <w:t>energiyadan</w:t>
      </w:r>
      <w:proofErr w:type="spellEnd"/>
      <w:r w:rsidRPr="00B82666">
        <w:rPr>
          <w:bCs/>
          <w:sz w:val="28"/>
          <w:szCs w:val="28"/>
          <w:lang w:val="en-US"/>
        </w:rPr>
        <w:t xml:space="preserve"> </w:t>
      </w:r>
      <w:proofErr w:type="spellStart"/>
      <w:r w:rsidRPr="00B82666">
        <w:rPr>
          <w:bCs/>
          <w:sz w:val="28"/>
          <w:szCs w:val="28"/>
          <w:lang w:val="en-US"/>
        </w:rPr>
        <w:t>ya’ni</w:t>
      </w:r>
      <w:proofErr w:type="spellEnd"/>
      <w:r w:rsidRPr="00B82666">
        <w:rPr>
          <w:bCs/>
          <w:sz w:val="28"/>
          <w:szCs w:val="28"/>
          <w:lang w:val="en-US"/>
        </w:rPr>
        <w:t xml:space="preserve"> </w:t>
      </w:r>
      <w:proofErr w:type="spellStart"/>
      <w:r w:rsidRPr="00B82666">
        <w:rPr>
          <w:bCs/>
          <w:sz w:val="28"/>
          <w:szCs w:val="28"/>
          <w:lang w:val="en-US"/>
        </w:rPr>
        <w:t>mexanikaviy</w:t>
      </w:r>
      <w:proofErr w:type="spellEnd"/>
      <w:r w:rsidRPr="00B82666">
        <w:rPr>
          <w:bCs/>
          <w:sz w:val="28"/>
          <w:szCs w:val="28"/>
          <w:lang w:val="en-US"/>
        </w:rPr>
        <w:t xml:space="preserve"> </w:t>
      </w:r>
      <w:proofErr w:type="spellStart"/>
      <w:r w:rsidRPr="00B82666">
        <w:rPr>
          <w:bCs/>
          <w:sz w:val="28"/>
          <w:szCs w:val="28"/>
          <w:lang w:val="en-US"/>
        </w:rPr>
        <w:t>yoki</w:t>
      </w:r>
      <w:proofErr w:type="spellEnd"/>
      <w:r w:rsidRPr="00B82666">
        <w:rPr>
          <w:bCs/>
          <w:sz w:val="28"/>
          <w:szCs w:val="28"/>
          <w:lang w:val="en-US"/>
        </w:rPr>
        <w:t xml:space="preserve"> </w:t>
      </w:r>
      <w:proofErr w:type="spellStart"/>
      <w:r w:rsidRPr="00B82666">
        <w:rPr>
          <w:bCs/>
          <w:sz w:val="28"/>
          <w:szCs w:val="28"/>
          <w:lang w:val="en-US"/>
        </w:rPr>
        <w:t>kimyoviy</w:t>
      </w:r>
      <w:proofErr w:type="spellEnd"/>
      <w:r w:rsidRPr="00B82666">
        <w:rPr>
          <w:bCs/>
          <w:sz w:val="28"/>
          <w:szCs w:val="28"/>
          <w:lang w:val="en-US"/>
        </w:rPr>
        <w:t xml:space="preserve"> </w:t>
      </w:r>
      <w:proofErr w:type="spellStart"/>
      <w:r w:rsidRPr="00B82666">
        <w:rPr>
          <w:bCs/>
          <w:sz w:val="28"/>
          <w:szCs w:val="28"/>
          <w:lang w:val="en-US"/>
        </w:rPr>
        <w:t>energiyani</w:t>
      </w:r>
      <w:proofErr w:type="spellEnd"/>
      <w:r w:rsidRPr="00B82666">
        <w:rPr>
          <w:bCs/>
          <w:sz w:val="28"/>
          <w:szCs w:val="28"/>
          <w:lang w:val="en-US"/>
        </w:rPr>
        <w:t xml:space="preserve"> </w:t>
      </w:r>
      <w:proofErr w:type="spellStart"/>
      <w:r w:rsidRPr="00B82666">
        <w:rPr>
          <w:bCs/>
          <w:sz w:val="28"/>
          <w:szCs w:val="28"/>
          <w:lang w:val="en-US"/>
        </w:rPr>
        <w:t>aylantirish</w:t>
      </w:r>
      <w:proofErr w:type="spellEnd"/>
      <w:r w:rsidRPr="00B82666">
        <w:rPr>
          <w:bCs/>
          <w:sz w:val="28"/>
          <w:szCs w:val="28"/>
          <w:lang w:val="en-US"/>
        </w:rPr>
        <w:t xml:space="preserve"> </w:t>
      </w:r>
      <w:proofErr w:type="spellStart"/>
      <w:r w:rsidRPr="00B82666">
        <w:rPr>
          <w:bCs/>
          <w:sz w:val="28"/>
          <w:szCs w:val="28"/>
          <w:lang w:val="en-US"/>
        </w:rPr>
        <w:t>yo’li</w:t>
      </w:r>
      <w:proofErr w:type="spellEnd"/>
      <w:r w:rsidRPr="00B82666">
        <w:rPr>
          <w:bCs/>
          <w:sz w:val="28"/>
          <w:szCs w:val="28"/>
          <w:lang w:val="en-US"/>
        </w:rPr>
        <w:t xml:space="preserve"> </w:t>
      </w:r>
      <w:proofErr w:type="spellStart"/>
      <w:r w:rsidRPr="00B82666">
        <w:rPr>
          <w:bCs/>
          <w:sz w:val="28"/>
          <w:szCs w:val="28"/>
          <w:lang w:val="en-US"/>
        </w:rPr>
        <w:t>bilan</w:t>
      </w:r>
      <w:proofErr w:type="spellEnd"/>
      <w:r w:rsidRPr="00B82666">
        <w:rPr>
          <w:bCs/>
          <w:sz w:val="28"/>
          <w:szCs w:val="28"/>
          <w:lang w:val="en-US"/>
        </w:rPr>
        <w:t xml:space="preserve"> </w:t>
      </w:r>
      <w:proofErr w:type="spellStart"/>
      <w:r w:rsidRPr="00B82666">
        <w:rPr>
          <w:bCs/>
          <w:sz w:val="28"/>
          <w:szCs w:val="28"/>
          <w:lang w:val="en-US"/>
        </w:rPr>
        <w:t>hosil</w:t>
      </w:r>
      <w:proofErr w:type="spellEnd"/>
      <w:r w:rsidRPr="00B82666">
        <w:rPr>
          <w:bCs/>
          <w:sz w:val="28"/>
          <w:szCs w:val="28"/>
          <w:lang w:val="en-US"/>
        </w:rPr>
        <w:t xml:space="preserve"> </w:t>
      </w:r>
      <w:proofErr w:type="spellStart"/>
      <w:r w:rsidRPr="00B82666">
        <w:rPr>
          <w:bCs/>
          <w:sz w:val="28"/>
          <w:szCs w:val="28"/>
          <w:lang w:val="en-US"/>
        </w:rPr>
        <w:t>qiladi</w:t>
      </w:r>
      <w:proofErr w:type="spellEnd"/>
      <w:r w:rsidRPr="00B82666">
        <w:rPr>
          <w:bCs/>
          <w:sz w:val="28"/>
          <w:szCs w:val="28"/>
          <w:lang w:val="en-US"/>
        </w:rPr>
        <w:t xml:space="preserve">. </w:t>
      </w:r>
      <w:proofErr w:type="spellStart"/>
      <w:r w:rsidRPr="00B82666">
        <w:rPr>
          <w:bCs/>
          <w:sz w:val="28"/>
          <w:szCs w:val="28"/>
          <w:lang w:val="en-US"/>
        </w:rPr>
        <w:t>Iste’molchilar</w:t>
      </w:r>
      <w:proofErr w:type="spellEnd"/>
      <w:r w:rsidRPr="00B82666">
        <w:rPr>
          <w:bCs/>
          <w:sz w:val="28"/>
          <w:szCs w:val="28"/>
          <w:lang w:val="en-US"/>
        </w:rPr>
        <w:t xml:space="preserve"> </w:t>
      </w:r>
      <w:proofErr w:type="spellStart"/>
      <w:r w:rsidRPr="00B82666">
        <w:rPr>
          <w:bCs/>
          <w:sz w:val="28"/>
          <w:szCs w:val="28"/>
          <w:lang w:val="en-US"/>
        </w:rPr>
        <w:t>qabul</w:t>
      </w:r>
      <w:proofErr w:type="spellEnd"/>
      <w:r w:rsidRPr="00B82666">
        <w:rPr>
          <w:bCs/>
          <w:sz w:val="28"/>
          <w:szCs w:val="28"/>
          <w:lang w:val="en-US"/>
        </w:rPr>
        <w:t xml:space="preserve"> </w:t>
      </w:r>
      <w:proofErr w:type="spellStart"/>
      <w:r w:rsidRPr="00B82666">
        <w:rPr>
          <w:bCs/>
          <w:sz w:val="28"/>
          <w:szCs w:val="28"/>
          <w:lang w:val="en-US"/>
        </w:rPr>
        <w:t>qilgan</w:t>
      </w:r>
      <w:proofErr w:type="spellEnd"/>
      <w:r w:rsidRPr="00B82666">
        <w:rPr>
          <w:bCs/>
          <w:sz w:val="28"/>
          <w:szCs w:val="28"/>
          <w:lang w:val="en-US"/>
        </w:rPr>
        <w:t xml:space="preserve"> </w:t>
      </w:r>
      <w:proofErr w:type="spellStart"/>
      <w:r w:rsidRPr="00B82666">
        <w:rPr>
          <w:bCs/>
          <w:sz w:val="28"/>
          <w:szCs w:val="28"/>
          <w:lang w:val="en-US"/>
        </w:rPr>
        <w:t>energiyani</w:t>
      </w:r>
      <w:proofErr w:type="spellEnd"/>
      <w:r w:rsidRPr="00B82666">
        <w:rPr>
          <w:bCs/>
          <w:sz w:val="28"/>
          <w:szCs w:val="28"/>
          <w:lang w:val="en-US"/>
        </w:rPr>
        <w:t xml:space="preserve"> </w:t>
      </w:r>
      <w:proofErr w:type="spellStart"/>
      <w:r w:rsidRPr="00B82666">
        <w:rPr>
          <w:bCs/>
          <w:sz w:val="28"/>
          <w:szCs w:val="28"/>
          <w:lang w:val="en-US"/>
        </w:rPr>
        <w:t>o’z</w:t>
      </w:r>
      <w:proofErr w:type="spellEnd"/>
      <w:r w:rsidRPr="00B82666">
        <w:rPr>
          <w:bCs/>
          <w:sz w:val="28"/>
          <w:szCs w:val="28"/>
          <w:lang w:val="en-US"/>
        </w:rPr>
        <w:t xml:space="preserve"> </w:t>
      </w:r>
      <w:proofErr w:type="spellStart"/>
      <w:r w:rsidRPr="00B82666">
        <w:rPr>
          <w:bCs/>
          <w:sz w:val="28"/>
          <w:szCs w:val="28"/>
          <w:lang w:val="en-US"/>
        </w:rPr>
        <w:t>navbatida</w:t>
      </w:r>
      <w:proofErr w:type="spellEnd"/>
      <w:r w:rsidRPr="00B82666">
        <w:rPr>
          <w:bCs/>
          <w:sz w:val="28"/>
          <w:szCs w:val="28"/>
          <w:lang w:val="en-US"/>
        </w:rPr>
        <w:t xml:space="preserve"> </w:t>
      </w:r>
      <w:proofErr w:type="spellStart"/>
      <w:r w:rsidRPr="00B82666">
        <w:rPr>
          <w:bCs/>
          <w:sz w:val="28"/>
          <w:szCs w:val="28"/>
          <w:lang w:val="en-US"/>
        </w:rPr>
        <w:t>yorug’lik</w:t>
      </w:r>
      <w:proofErr w:type="spellEnd"/>
      <w:r w:rsidRPr="00B82666">
        <w:rPr>
          <w:bCs/>
          <w:sz w:val="28"/>
          <w:szCs w:val="28"/>
          <w:lang w:val="en-US"/>
        </w:rPr>
        <w:t xml:space="preserve">, </w:t>
      </w:r>
      <w:proofErr w:type="spellStart"/>
      <w:r w:rsidRPr="00B82666">
        <w:rPr>
          <w:bCs/>
          <w:sz w:val="28"/>
          <w:szCs w:val="28"/>
          <w:lang w:val="en-US"/>
        </w:rPr>
        <w:t>mexanikaviy</w:t>
      </w:r>
      <w:proofErr w:type="spellEnd"/>
      <w:r w:rsidRPr="00B82666">
        <w:rPr>
          <w:bCs/>
          <w:sz w:val="28"/>
          <w:szCs w:val="28"/>
          <w:lang w:val="en-US"/>
        </w:rPr>
        <w:t xml:space="preserve">, </w:t>
      </w:r>
      <w:proofErr w:type="spellStart"/>
      <w:r w:rsidRPr="00B82666">
        <w:rPr>
          <w:bCs/>
          <w:sz w:val="28"/>
          <w:szCs w:val="28"/>
          <w:lang w:val="en-US"/>
        </w:rPr>
        <w:t>issiqlik</w:t>
      </w:r>
      <w:proofErr w:type="spellEnd"/>
      <w:r w:rsidRPr="00B82666">
        <w:rPr>
          <w:bCs/>
          <w:sz w:val="28"/>
          <w:szCs w:val="28"/>
          <w:lang w:val="en-US"/>
        </w:rPr>
        <w:t xml:space="preserve"> </w:t>
      </w:r>
      <w:proofErr w:type="spellStart"/>
      <w:r w:rsidRPr="00B82666">
        <w:rPr>
          <w:bCs/>
          <w:sz w:val="28"/>
          <w:szCs w:val="28"/>
          <w:lang w:val="en-US"/>
        </w:rPr>
        <w:t>energiyasiga</w:t>
      </w:r>
      <w:proofErr w:type="spellEnd"/>
      <w:r w:rsidRPr="00B82666">
        <w:rPr>
          <w:bCs/>
          <w:sz w:val="28"/>
          <w:szCs w:val="28"/>
          <w:lang w:val="en-US"/>
        </w:rPr>
        <w:t xml:space="preserve"> </w:t>
      </w:r>
      <w:proofErr w:type="spellStart"/>
      <w:r w:rsidRPr="00B82666">
        <w:rPr>
          <w:bCs/>
          <w:sz w:val="28"/>
          <w:szCs w:val="28"/>
          <w:lang w:val="en-US"/>
        </w:rPr>
        <w:t>aylantirib</w:t>
      </w:r>
      <w:proofErr w:type="spellEnd"/>
      <w:r w:rsidRPr="00B82666">
        <w:rPr>
          <w:bCs/>
          <w:sz w:val="28"/>
          <w:szCs w:val="28"/>
          <w:lang w:val="en-US"/>
        </w:rPr>
        <w:t xml:space="preserve"> </w:t>
      </w:r>
      <w:proofErr w:type="spellStart"/>
      <w:r w:rsidRPr="00B82666">
        <w:rPr>
          <w:bCs/>
          <w:sz w:val="28"/>
          <w:szCs w:val="28"/>
          <w:lang w:val="en-US"/>
        </w:rPr>
        <w:t>beradi</w:t>
      </w:r>
      <w:proofErr w:type="spellEnd"/>
      <w:r w:rsidRPr="00B82666">
        <w:rPr>
          <w:bCs/>
          <w:sz w:val="28"/>
          <w:szCs w:val="28"/>
          <w:lang w:val="en-US"/>
        </w:rPr>
        <w:t xml:space="preserve">. </w:t>
      </w:r>
      <w:proofErr w:type="spellStart"/>
      <w:r w:rsidRPr="00B82666">
        <w:rPr>
          <w:bCs/>
          <w:sz w:val="28"/>
          <w:szCs w:val="28"/>
          <w:lang w:val="en-US"/>
        </w:rPr>
        <w:t>Qurilish</w:t>
      </w:r>
      <w:proofErr w:type="spellEnd"/>
      <w:r w:rsidRPr="00B82666">
        <w:rPr>
          <w:bCs/>
          <w:sz w:val="28"/>
          <w:szCs w:val="28"/>
          <w:lang w:val="en-US"/>
        </w:rPr>
        <w:t xml:space="preserve"> </w:t>
      </w:r>
      <w:proofErr w:type="spellStart"/>
      <w:r w:rsidRPr="00B82666">
        <w:rPr>
          <w:bCs/>
          <w:sz w:val="28"/>
          <w:szCs w:val="28"/>
          <w:lang w:val="en-US"/>
        </w:rPr>
        <w:t>mashinalarda</w:t>
      </w:r>
      <w:proofErr w:type="spellEnd"/>
      <w:r w:rsidRPr="00B82666">
        <w:rPr>
          <w:bCs/>
          <w:sz w:val="28"/>
          <w:szCs w:val="28"/>
          <w:lang w:val="en-US"/>
        </w:rPr>
        <w:t xml:space="preserve"> </w:t>
      </w:r>
      <w:proofErr w:type="spellStart"/>
      <w:r w:rsidRPr="00B82666">
        <w:rPr>
          <w:bCs/>
          <w:sz w:val="28"/>
          <w:szCs w:val="28"/>
          <w:lang w:val="en-US"/>
        </w:rPr>
        <w:t>asosan</w:t>
      </w:r>
      <w:proofErr w:type="spellEnd"/>
      <w:r w:rsidRPr="00B82666">
        <w:rPr>
          <w:bCs/>
          <w:sz w:val="28"/>
          <w:szCs w:val="28"/>
          <w:lang w:val="en-US"/>
        </w:rPr>
        <w:t xml:space="preserve"> </w:t>
      </w:r>
      <w:proofErr w:type="spellStart"/>
      <w:r w:rsidRPr="00B82666">
        <w:rPr>
          <w:bCs/>
          <w:sz w:val="28"/>
          <w:szCs w:val="28"/>
          <w:lang w:val="en-US"/>
        </w:rPr>
        <w:t>generatorlar</w:t>
      </w:r>
      <w:proofErr w:type="spellEnd"/>
      <w:r w:rsidRPr="00B82666">
        <w:rPr>
          <w:bCs/>
          <w:sz w:val="28"/>
          <w:szCs w:val="28"/>
          <w:lang w:val="en-US"/>
        </w:rPr>
        <w:t xml:space="preserve">, </w:t>
      </w:r>
      <w:proofErr w:type="spellStart"/>
      <w:r w:rsidRPr="00B82666">
        <w:rPr>
          <w:bCs/>
          <w:sz w:val="28"/>
          <w:szCs w:val="28"/>
          <w:lang w:val="en-US"/>
        </w:rPr>
        <w:t>akkumulyatorlar</w:t>
      </w:r>
      <w:proofErr w:type="spellEnd"/>
      <w:r w:rsidRPr="00B82666">
        <w:rPr>
          <w:bCs/>
          <w:sz w:val="28"/>
          <w:szCs w:val="28"/>
          <w:lang w:val="en-US"/>
        </w:rPr>
        <w:t xml:space="preserve"> </w:t>
      </w:r>
      <w:proofErr w:type="spellStart"/>
      <w:r w:rsidRPr="00B82666">
        <w:rPr>
          <w:bCs/>
          <w:sz w:val="28"/>
          <w:szCs w:val="28"/>
          <w:lang w:val="en-US"/>
        </w:rPr>
        <w:t>batareyasi</w:t>
      </w:r>
      <w:proofErr w:type="spellEnd"/>
      <w:r w:rsidRPr="00B82666">
        <w:rPr>
          <w:bCs/>
          <w:sz w:val="28"/>
          <w:szCs w:val="28"/>
          <w:lang w:val="en-US"/>
        </w:rPr>
        <w:t xml:space="preserve">, </w:t>
      </w:r>
      <w:proofErr w:type="spellStart"/>
      <w:r w:rsidRPr="00B82666">
        <w:rPr>
          <w:bCs/>
          <w:sz w:val="28"/>
          <w:szCs w:val="28"/>
          <w:lang w:val="en-US"/>
        </w:rPr>
        <w:t>elektr</w:t>
      </w:r>
      <w:proofErr w:type="spellEnd"/>
      <w:r w:rsidRPr="00B82666">
        <w:rPr>
          <w:bCs/>
          <w:sz w:val="28"/>
          <w:szCs w:val="28"/>
          <w:lang w:val="en-US"/>
        </w:rPr>
        <w:t xml:space="preserve"> </w:t>
      </w:r>
      <w:proofErr w:type="spellStart"/>
      <w:r w:rsidRPr="00B82666">
        <w:rPr>
          <w:bCs/>
          <w:sz w:val="28"/>
          <w:szCs w:val="28"/>
          <w:lang w:val="en-US"/>
        </w:rPr>
        <w:t>energiya</w:t>
      </w:r>
      <w:proofErr w:type="spellEnd"/>
      <w:r w:rsidRPr="00B82666">
        <w:rPr>
          <w:bCs/>
          <w:sz w:val="28"/>
          <w:szCs w:val="28"/>
          <w:lang w:val="en-US"/>
        </w:rPr>
        <w:t xml:space="preserve"> </w:t>
      </w:r>
      <w:proofErr w:type="spellStart"/>
      <w:r w:rsidRPr="00B82666">
        <w:rPr>
          <w:bCs/>
          <w:sz w:val="28"/>
          <w:szCs w:val="28"/>
          <w:lang w:val="en-US"/>
        </w:rPr>
        <w:t>manbalari</w:t>
      </w:r>
      <w:proofErr w:type="spellEnd"/>
      <w:r w:rsidRPr="00B82666">
        <w:rPr>
          <w:bCs/>
          <w:sz w:val="28"/>
          <w:szCs w:val="28"/>
          <w:lang w:val="en-US"/>
        </w:rPr>
        <w:t xml:space="preserve"> </w:t>
      </w:r>
      <w:proofErr w:type="spellStart"/>
      <w:r w:rsidRPr="00B82666">
        <w:rPr>
          <w:bCs/>
          <w:sz w:val="28"/>
          <w:szCs w:val="28"/>
          <w:lang w:val="en-US"/>
        </w:rPr>
        <w:t>sifatida</w:t>
      </w:r>
      <w:proofErr w:type="spellEnd"/>
      <w:r w:rsidRPr="00B82666">
        <w:rPr>
          <w:bCs/>
          <w:sz w:val="28"/>
          <w:szCs w:val="28"/>
          <w:lang w:val="en-US"/>
        </w:rPr>
        <w:t xml:space="preserve"> </w:t>
      </w:r>
      <w:proofErr w:type="spellStart"/>
      <w:r w:rsidRPr="00B82666">
        <w:rPr>
          <w:bCs/>
          <w:sz w:val="28"/>
          <w:szCs w:val="28"/>
          <w:lang w:val="en-US"/>
        </w:rPr>
        <w:t>foydalaniladi</w:t>
      </w:r>
      <w:proofErr w:type="spellEnd"/>
      <w:r w:rsidRPr="00B82666">
        <w:rPr>
          <w:bCs/>
          <w:sz w:val="28"/>
          <w:szCs w:val="28"/>
          <w:lang w:val="en-US"/>
        </w:rPr>
        <w:t>.</w:t>
      </w:r>
    </w:p>
    <w:p w14:paraId="64525C6A" w14:textId="77777777" w:rsidR="00B82666" w:rsidRPr="00B82666" w:rsidRDefault="00B82666" w:rsidP="00B82666">
      <w:pPr>
        <w:spacing w:line="360" w:lineRule="auto"/>
        <w:ind w:firstLine="851"/>
        <w:jc w:val="both"/>
        <w:rPr>
          <w:bCs/>
          <w:sz w:val="28"/>
          <w:szCs w:val="28"/>
          <w:lang w:val="en-US"/>
        </w:rPr>
      </w:pPr>
      <w:proofErr w:type="spellStart"/>
      <w:r w:rsidRPr="00B82666">
        <w:rPr>
          <w:bCs/>
          <w:sz w:val="28"/>
          <w:szCs w:val="28"/>
          <w:lang w:val="en-US"/>
        </w:rPr>
        <w:t>Qurilish</w:t>
      </w:r>
      <w:proofErr w:type="spellEnd"/>
      <w:r w:rsidRPr="00B82666">
        <w:rPr>
          <w:bCs/>
          <w:sz w:val="28"/>
          <w:szCs w:val="28"/>
          <w:lang w:val="en-US"/>
        </w:rPr>
        <w:t xml:space="preserve"> </w:t>
      </w:r>
      <w:proofErr w:type="spellStart"/>
      <w:r w:rsidRPr="00B82666">
        <w:rPr>
          <w:bCs/>
          <w:sz w:val="28"/>
          <w:szCs w:val="28"/>
          <w:lang w:val="en-US"/>
        </w:rPr>
        <w:t>mashinalarni</w:t>
      </w:r>
      <w:proofErr w:type="spellEnd"/>
      <w:r w:rsidRPr="00B82666">
        <w:rPr>
          <w:bCs/>
          <w:sz w:val="28"/>
          <w:szCs w:val="28"/>
          <w:lang w:val="en-US"/>
        </w:rPr>
        <w:t xml:space="preserve"> </w:t>
      </w:r>
      <w:proofErr w:type="spellStart"/>
      <w:r w:rsidRPr="00B82666">
        <w:rPr>
          <w:bCs/>
          <w:sz w:val="28"/>
          <w:szCs w:val="28"/>
          <w:lang w:val="en-US"/>
        </w:rPr>
        <w:t>elektr</w:t>
      </w:r>
      <w:proofErr w:type="spellEnd"/>
      <w:r w:rsidRPr="00B82666">
        <w:rPr>
          <w:bCs/>
          <w:sz w:val="28"/>
          <w:szCs w:val="28"/>
          <w:lang w:val="en-US"/>
        </w:rPr>
        <w:t xml:space="preserve"> </w:t>
      </w:r>
      <w:proofErr w:type="spellStart"/>
      <w:r w:rsidRPr="00B82666">
        <w:rPr>
          <w:bCs/>
          <w:sz w:val="28"/>
          <w:szCs w:val="28"/>
          <w:lang w:val="en-US"/>
        </w:rPr>
        <w:t>jihozlari</w:t>
      </w:r>
      <w:proofErr w:type="spellEnd"/>
      <w:r w:rsidRPr="00B82666">
        <w:rPr>
          <w:bCs/>
          <w:sz w:val="28"/>
          <w:szCs w:val="28"/>
          <w:lang w:val="en-US"/>
        </w:rPr>
        <w:t xml:space="preserve"> 8-ta </w:t>
      </w:r>
      <w:proofErr w:type="spellStart"/>
      <w:r w:rsidRPr="00B82666">
        <w:rPr>
          <w:bCs/>
          <w:sz w:val="28"/>
          <w:szCs w:val="28"/>
          <w:lang w:val="en-US"/>
        </w:rPr>
        <w:t>gruppaga</w:t>
      </w:r>
      <w:proofErr w:type="spellEnd"/>
      <w:r w:rsidRPr="00B82666">
        <w:rPr>
          <w:bCs/>
          <w:sz w:val="28"/>
          <w:szCs w:val="28"/>
          <w:lang w:val="en-US"/>
        </w:rPr>
        <w:t xml:space="preserve"> </w:t>
      </w:r>
      <w:proofErr w:type="spellStart"/>
      <w:r w:rsidRPr="00B82666">
        <w:rPr>
          <w:bCs/>
          <w:sz w:val="28"/>
          <w:szCs w:val="28"/>
          <w:lang w:val="en-US"/>
        </w:rPr>
        <w:t>bo’lingan</w:t>
      </w:r>
      <w:proofErr w:type="spellEnd"/>
      <w:r w:rsidRPr="00B82666">
        <w:rPr>
          <w:bCs/>
          <w:sz w:val="28"/>
          <w:szCs w:val="28"/>
          <w:lang w:val="en-US"/>
        </w:rPr>
        <w:t>.</w:t>
      </w:r>
    </w:p>
    <w:p w14:paraId="738C3C03" w14:textId="77777777" w:rsidR="00B82666" w:rsidRPr="00B82666" w:rsidRDefault="00B82666" w:rsidP="00B82666">
      <w:pPr>
        <w:spacing w:line="360" w:lineRule="auto"/>
        <w:ind w:firstLine="851"/>
        <w:jc w:val="both"/>
        <w:rPr>
          <w:bCs/>
          <w:sz w:val="28"/>
          <w:szCs w:val="28"/>
          <w:lang w:val="en-US"/>
        </w:rPr>
      </w:pPr>
      <w:r w:rsidRPr="00B82666">
        <w:rPr>
          <w:bCs/>
          <w:sz w:val="28"/>
          <w:szCs w:val="28"/>
          <w:lang w:val="en-US"/>
        </w:rPr>
        <w:t>1-</w:t>
      </w:r>
      <w:r w:rsidRPr="00B82666">
        <w:rPr>
          <w:bCs/>
          <w:sz w:val="28"/>
          <w:szCs w:val="28"/>
          <w:lang w:val="en-US"/>
        </w:rPr>
        <w:tab/>
      </w:r>
      <w:proofErr w:type="spellStart"/>
      <w:r w:rsidRPr="00B82666">
        <w:rPr>
          <w:bCs/>
          <w:sz w:val="28"/>
          <w:szCs w:val="28"/>
          <w:lang w:val="en-US"/>
        </w:rPr>
        <w:t>gruppa</w:t>
      </w:r>
      <w:proofErr w:type="spellEnd"/>
      <w:r w:rsidRPr="00B82666">
        <w:rPr>
          <w:bCs/>
          <w:sz w:val="28"/>
          <w:szCs w:val="28"/>
          <w:lang w:val="en-US"/>
        </w:rPr>
        <w:t xml:space="preserve">. </w:t>
      </w:r>
      <w:proofErr w:type="spellStart"/>
      <w:r w:rsidRPr="00B82666">
        <w:rPr>
          <w:bCs/>
          <w:sz w:val="28"/>
          <w:szCs w:val="28"/>
          <w:lang w:val="en-US"/>
        </w:rPr>
        <w:t>Elektr</w:t>
      </w:r>
      <w:proofErr w:type="spellEnd"/>
      <w:r w:rsidRPr="00B82666">
        <w:rPr>
          <w:bCs/>
          <w:sz w:val="28"/>
          <w:szCs w:val="28"/>
          <w:lang w:val="en-US"/>
        </w:rPr>
        <w:t xml:space="preserve"> </w:t>
      </w:r>
      <w:proofErr w:type="spellStart"/>
      <w:r w:rsidRPr="00B82666">
        <w:rPr>
          <w:bCs/>
          <w:sz w:val="28"/>
          <w:szCs w:val="28"/>
          <w:lang w:val="en-US"/>
        </w:rPr>
        <w:t>ta’minot</w:t>
      </w:r>
      <w:proofErr w:type="spellEnd"/>
      <w:r w:rsidRPr="00B82666">
        <w:rPr>
          <w:bCs/>
          <w:sz w:val="28"/>
          <w:szCs w:val="28"/>
          <w:lang w:val="en-US"/>
        </w:rPr>
        <w:t xml:space="preserve"> </w:t>
      </w:r>
      <w:proofErr w:type="spellStart"/>
      <w:r w:rsidRPr="00B82666">
        <w:rPr>
          <w:bCs/>
          <w:sz w:val="28"/>
          <w:szCs w:val="28"/>
          <w:lang w:val="en-US"/>
        </w:rPr>
        <w:t>tizimi</w:t>
      </w:r>
      <w:proofErr w:type="spellEnd"/>
      <w:r w:rsidRPr="00B82666">
        <w:rPr>
          <w:bCs/>
          <w:sz w:val="28"/>
          <w:szCs w:val="28"/>
          <w:lang w:val="en-US"/>
        </w:rPr>
        <w:t xml:space="preserve">; Generator, </w:t>
      </w:r>
      <w:proofErr w:type="spellStart"/>
      <w:r w:rsidRPr="00B82666">
        <w:rPr>
          <w:bCs/>
          <w:sz w:val="28"/>
          <w:szCs w:val="28"/>
          <w:lang w:val="en-US"/>
        </w:rPr>
        <w:t>kuchlanish</w:t>
      </w:r>
      <w:proofErr w:type="spellEnd"/>
      <w:r w:rsidRPr="00B82666">
        <w:rPr>
          <w:bCs/>
          <w:sz w:val="28"/>
          <w:szCs w:val="28"/>
          <w:lang w:val="en-US"/>
        </w:rPr>
        <w:t xml:space="preserve"> </w:t>
      </w:r>
      <w:proofErr w:type="spellStart"/>
      <w:r w:rsidRPr="00B82666">
        <w:rPr>
          <w:bCs/>
          <w:sz w:val="28"/>
          <w:szCs w:val="28"/>
          <w:lang w:val="en-US"/>
        </w:rPr>
        <w:t>rostlagichi</w:t>
      </w:r>
      <w:proofErr w:type="spellEnd"/>
      <w:r w:rsidRPr="00B82666">
        <w:rPr>
          <w:bCs/>
          <w:sz w:val="28"/>
          <w:szCs w:val="28"/>
          <w:lang w:val="en-US"/>
        </w:rPr>
        <w:t xml:space="preserve">, </w:t>
      </w:r>
      <w:proofErr w:type="spellStart"/>
      <w:r w:rsidRPr="00B82666">
        <w:rPr>
          <w:bCs/>
          <w:sz w:val="28"/>
          <w:szCs w:val="28"/>
          <w:lang w:val="en-US"/>
        </w:rPr>
        <w:t>akkumulyator</w:t>
      </w:r>
      <w:proofErr w:type="spellEnd"/>
      <w:r w:rsidRPr="00B82666">
        <w:rPr>
          <w:bCs/>
          <w:sz w:val="28"/>
          <w:szCs w:val="28"/>
          <w:lang w:val="en-US"/>
        </w:rPr>
        <w:t xml:space="preserve"> </w:t>
      </w:r>
      <w:proofErr w:type="spellStart"/>
      <w:proofErr w:type="gramStart"/>
      <w:r w:rsidRPr="00B82666">
        <w:rPr>
          <w:bCs/>
          <w:sz w:val="28"/>
          <w:szCs w:val="28"/>
          <w:lang w:val="en-US"/>
        </w:rPr>
        <w:t>batareyasi</w:t>
      </w:r>
      <w:proofErr w:type="spellEnd"/>
      <w:r w:rsidRPr="00B82666">
        <w:rPr>
          <w:bCs/>
          <w:sz w:val="28"/>
          <w:szCs w:val="28"/>
          <w:lang w:val="en-US"/>
        </w:rPr>
        <w:t xml:space="preserve"> .</w:t>
      </w:r>
      <w:proofErr w:type="gramEnd"/>
    </w:p>
    <w:p w14:paraId="65E737CC" w14:textId="77777777" w:rsidR="00B82666" w:rsidRPr="00B82666" w:rsidRDefault="00B82666" w:rsidP="00B82666">
      <w:pPr>
        <w:spacing w:line="360" w:lineRule="auto"/>
        <w:ind w:firstLine="851"/>
        <w:jc w:val="both"/>
        <w:rPr>
          <w:bCs/>
          <w:sz w:val="28"/>
          <w:szCs w:val="28"/>
          <w:lang w:val="en-US"/>
        </w:rPr>
      </w:pPr>
      <w:r w:rsidRPr="00B82666">
        <w:rPr>
          <w:bCs/>
          <w:sz w:val="28"/>
          <w:szCs w:val="28"/>
          <w:lang w:val="en-US"/>
        </w:rPr>
        <w:lastRenderedPageBreak/>
        <w:t>2-</w:t>
      </w:r>
      <w:r w:rsidRPr="00B82666">
        <w:rPr>
          <w:bCs/>
          <w:sz w:val="28"/>
          <w:szCs w:val="28"/>
          <w:lang w:val="en-US"/>
        </w:rPr>
        <w:tab/>
      </w:r>
      <w:proofErr w:type="spellStart"/>
      <w:r w:rsidRPr="00B82666">
        <w:rPr>
          <w:bCs/>
          <w:sz w:val="28"/>
          <w:szCs w:val="28"/>
          <w:lang w:val="en-US"/>
        </w:rPr>
        <w:t>gruppa</w:t>
      </w:r>
      <w:proofErr w:type="spellEnd"/>
      <w:r w:rsidRPr="00B82666">
        <w:rPr>
          <w:bCs/>
          <w:sz w:val="28"/>
          <w:szCs w:val="28"/>
          <w:lang w:val="en-US"/>
        </w:rPr>
        <w:t xml:space="preserve">. </w:t>
      </w:r>
      <w:proofErr w:type="spellStart"/>
      <w:r w:rsidRPr="00B82666">
        <w:rPr>
          <w:bCs/>
          <w:sz w:val="28"/>
          <w:szCs w:val="28"/>
          <w:lang w:val="en-US"/>
        </w:rPr>
        <w:t>IYoDni</w:t>
      </w:r>
      <w:proofErr w:type="spellEnd"/>
      <w:r w:rsidRPr="00B82666">
        <w:rPr>
          <w:bCs/>
          <w:sz w:val="28"/>
          <w:szCs w:val="28"/>
          <w:lang w:val="en-US"/>
        </w:rPr>
        <w:t xml:space="preserve"> </w:t>
      </w:r>
      <w:proofErr w:type="spellStart"/>
      <w:r w:rsidRPr="00B82666">
        <w:rPr>
          <w:bCs/>
          <w:sz w:val="28"/>
          <w:szCs w:val="28"/>
          <w:lang w:val="en-US"/>
        </w:rPr>
        <w:t>ishga</w:t>
      </w:r>
      <w:proofErr w:type="spellEnd"/>
      <w:r w:rsidRPr="00B82666">
        <w:rPr>
          <w:bCs/>
          <w:sz w:val="28"/>
          <w:szCs w:val="28"/>
          <w:lang w:val="en-US"/>
        </w:rPr>
        <w:t xml:space="preserve"> </w:t>
      </w:r>
      <w:proofErr w:type="spellStart"/>
      <w:r w:rsidRPr="00B82666">
        <w:rPr>
          <w:bCs/>
          <w:sz w:val="28"/>
          <w:szCs w:val="28"/>
          <w:lang w:val="en-US"/>
        </w:rPr>
        <w:t>tushirish</w:t>
      </w:r>
      <w:proofErr w:type="spellEnd"/>
      <w:r w:rsidRPr="00B82666">
        <w:rPr>
          <w:bCs/>
          <w:sz w:val="28"/>
          <w:szCs w:val="28"/>
          <w:lang w:val="en-US"/>
        </w:rPr>
        <w:t xml:space="preserve"> </w:t>
      </w:r>
      <w:proofErr w:type="spellStart"/>
      <w:r w:rsidRPr="00B82666">
        <w:rPr>
          <w:bCs/>
          <w:sz w:val="28"/>
          <w:szCs w:val="28"/>
          <w:lang w:val="en-US"/>
        </w:rPr>
        <w:t>tizimi</w:t>
      </w:r>
      <w:proofErr w:type="spellEnd"/>
      <w:r w:rsidRPr="00B82666">
        <w:rPr>
          <w:bCs/>
          <w:sz w:val="28"/>
          <w:szCs w:val="28"/>
          <w:lang w:val="en-US"/>
        </w:rPr>
        <w:t xml:space="preserve">; </w:t>
      </w:r>
      <w:proofErr w:type="spellStart"/>
      <w:r w:rsidRPr="00B82666">
        <w:rPr>
          <w:bCs/>
          <w:sz w:val="28"/>
          <w:szCs w:val="28"/>
          <w:lang w:val="en-US"/>
        </w:rPr>
        <w:t>akkumulyator</w:t>
      </w:r>
      <w:proofErr w:type="spellEnd"/>
      <w:r w:rsidRPr="00B82666">
        <w:rPr>
          <w:bCs/>
          <w:sz w:val="28"/>
          <w:szCs w:val="28"/>
          <w:lang w:val="en-US"/>
        </w:rPr>
        <w:t xml:space="preserve"> </w:t>
      </w:r>
      <w:proofErr w:type="spellStart"/>
      <w:r w:rsidRPr="00B82666">
        <w:rPr>
          <w:bCs/>
          <w:sz w:val="28"/>
          <w:szCs w:val="28"/>
          <w:lang w:val="en-US"/>
        </w:rPr>
        <w:t>batareyasi</w:t>
      </w:r>
      <w:proofErr w:type="spellEnd"/>
      <w:r w:rsidRPr="00B82666">
        <w:rPr>
          <w:bCs/>
          <w:sz w:val="28"/>
          <w:szCs w:val="28"/>
          <w:lang w:val="en-US"/>
        </w:rPr>
        <w:t xml:space="preserve">, </w:t>
      </w:r>
      <w:proofErr w:type="spellStart"/>
      <w:r w:rsidRPr="00B82666">
        <w:rPr>
          <w:bCs/>
          <w:sz w:val="28"/>
          <w:szCs w:val="28"/>
          <w:lang w:val="en-US"/>
        </w:rPr>
        <w:t>startyor</w:t>
      </w:r>
      <w:proofErr w:type="spellEnd"/>
      <w:r w:rsidRPr="00B82666">
        <w:rPr>
          <w:bCs/>
          <w:sz w:val="28"/>
          <w:szCs w:val="28"/>
          <w:lang w:val="en-US"/>
        </w:rPr>
        <w:t xml:space="preserve">, </w:t>
      </w:r>
      <w:proofErr w:type="spellStart"/>
      <w:r w:rsidRPr="00B82666">
        <w:rPr>
          <w:bCs/>
          <w:sz w:val="28"/>
          <w:szCs w:val="28"/>
          <w:lang w:val="en-US"/>
        </w:rPr>
        <w:t>dvigatelni</w:t>
      </w:r>
      <w:proofErr w:type="spellEnd"/>
      <w:r w:rsidRPr="00B82666">
        <w:rPr>
          <w:bCs/>
          <w:sz w:val="28"/>
          <w:szCs w:val="28"/>
          <w:lang w:val="en-US"/>
        </w:rPr>
        <w:t xml:space="preserve"> </w:t>
      </w:r>
      <w:proofErr w:type="spellStart"/>
      <w:r w:rsidRPr="00B82666">
        <w:rPr>
          <w:bCs/>
          <w:sz w:val="28"/>
          <w:szCs w:val="28"/>
          <w:lang w:val="en-US"/>
        </w:rPr>
        <w:t>ishga</w:t>
      </w:r>
      <w:proofErr w:type="spellEnd"/>
      <w:r w:rsidRPr="00B82666">
        <w:rPr>
          <w:bCs/>
          <w:sz w:val="28"/>
          <w:szCs w:val="28"/>
          <w:lang w:val="en-US"/>
        </w:rPr>
        <w:t xml:space="preserve"> </w:t>
      </w:r>
      <w:proofErr w:type="spellStart"/>
      <w:r w:rsidRPr="00B82666">
        <w:rPr>
          <w:bCs/>
          <w:sz w:val="28"/>
          <w:szCs w:val="28"/>
          <w:lang w:val="en-US"/>
        </w:rPr>
        <w:t>tushirishni</w:t>
      </w:r>
      <w:proofErr w:type="spellEnd"/>
      <w:r w:rsidRPr="00B82666">
        <w:rPr>
          <w:bCs/>
          <w:sz w:val="28"/>
          <w:szCs w:val="28"/>
          <w:lang w:val="en-US"/>
        </w:rPr>
        <w:t xml:space="preserve"> </w:t>
      </w:r>
      <w:proofErr w:type="spellStart"/>
      <w:r w:rsidRPr="00B82666">
        <w:rPr>
          <w:bCs/>
          <w:sz w:val="28"/>
          <w:szCs w:val="28"/>
          <w:lang w:val="en-US"/>
        </w:rPr>
        <w:t>yyengillatuvchi</w:t>
      </w:r>
      <w:proofErr w:type="spellEnd"/>
      <w:r w:rsidRPr="00B82666">
        <w:rPr>
          <w:bCs/>
          <w:sz w:val="28"/>
          <w:szCs w:val="28"/>
          <w:lang w:val="en-US"/>
        </w:rPr>
        <w:t xml:space="preserve"> </w:t>
      </w:r>
      <w:proofErr w:type="spellStart"/>
      <w:r w:rsidRPr="00B82666">
        <w:rPr>
          <w:bCs/>
          <w:sz w:val="28"/>
          <w:szCs w:val="28"/>
          <w:lang w:val="en-US"/>
        </w:rPr>
        <w:t>moslama</w:t>
      </w:r>
      <w:proofErr w:type="spellEnd"/>
      <w:r w:rsidRPr="00B82666">
        <w:rPr>
          <w:bCs/>
          <w:sz w:val="28"/>
          <w:szCs w:val="28"/>
          <w:lang w:val="en-US"/>
        </w:rPr>
        <w:t>.</w:t>
      </w:r>
    </w:p>
    <w:p w14:paraId="72547EEC" w14:textId="77777777" w:rsidR="00B82666" w:rsidRPr="00B82666" w:rsidRDefault="00B82666" w:rsidP="00B82666">
      <w:pPr>
        <w:spacing w:line="360" w:lineRule="auto"/>
        <w:ind w:firstLine="851"/>
        <w:jc w:val="both"/>
        <w:rPr>
          <w:bCs/>
          <w:sz w:val="28"/>
          <w:szCs w:val="28"/>
          <w:lang w:val="en-US"/>
        </w:rPr>
      </w:pPr>
      <w:r w:rsidRPr="00B82666">
        <w:rPr>
          <w:bCs/>
          <w:sz w:val="28"/>
          <w:szCs w:val="28"/>
          <w:lang w:val="en-US"/>
        </w:rPr>
        <w:t>3-</w:t>
      </w:r>
      <w:r w:rsidRPr="00B82666">
        <w:rPr>
          <w:bCs/>
          <w:sz w:val="28"/>
          <w:szCs w:val="28"/>
          <w:lang w:val="en-US"/>
        </w:rPr>
        <w:tab/>
      </w:r>
      <w:proofErr w:type="spellStart"/>
      <w:r w:rsidRPr="00B82666">
        <w:rPr>
          <w:bCs/>
          <w:sz w:val="28"/>
          <w:szCs w:val="28"/>
          <w:lang w:val="en-US"/>
        </w:rPr>
        <w:t>gruppa</w:t>
      </w:r>
      <w:proofErr w:type="spellEnd"/>
      <w:r w:rsidRPr="00B82666">
        <w:rPr>
          <w:bCs/>
          <w:sz w:val="28"/>
          <w:szCs w:val="28"/>
          <w:lang w:val="en-US"/>
        </w:rPr>
        <w:t xml:space="preserve">. </w:t>
      </w:r>
      <w:proofErr w:type="spellStart"/>
      <w:r w:rsidRPr="00B82666">
        <w:rPr>
          <w:bCs/>
          <w:sz w:val="28"/>
          <w:szCs w:val="28"/>
          <w:lang w:val="en-US"/>
        </w:rPr>
        <w:t>O’t</w:t>
      </w:r>
      <w:proofErr w:type="spellEnd"/>
      <w:r w:rsidRPr="00B82666">
        <w:rPr>
          <w:bCs/>
          <w:sz w:val="28"/>
          <w:szCs w:val="28"/>
          <w:lang w:val="en-US"/>
        </w:rPr>
        <w:t xml:space="preserve"> </w:t>
      </w:r>
      <w:proofErr w:type="spellStart"/>
      <w:r w:rsidRPr="00B82666">
        <w:rPr>
          <w:bCs/>
          <w:sz w:val="28"/>
          <w:szCs w:val="28"/>
          <w:lang w:val="en-US"/>
        </w:rPr>
        <w:t>oldirish</w:t>
      </w:r>
      <w:proofErr w:type="spellEnd"/>
      <w:r w:rsidRPr="00B82666">
        <w:rPr>
          <w:bCs/>
          <w:sz w:val="28"/>
          <w:szCs w:val="28"/>
          <w:lang w:val="en-US"/>
        </w:rPr>
        <w:t xml:space="preserve"> </w:t>
      </w:r>
      <w:proofErr w:type="spellStart"/>
      <w:r w:rsidRPr="00B82666">
        <w:rPr>
          <w:bCs/>
          <w:sz w:val="28"/>
          <w:szCs w:val="28"/>
          <w:lang w:val="en-US"/>
        </w:rPr>
        <w:t>tizimi</w:t>
      </w:r>
      <w:proofErr w:type="spellEnd"/>
      <w:r w:rsidRPr="00B82666">
        <w:rPr>
          <w:bCs/>
          <w:sz w:val="28"/>
          <w:szCs w:val="28"/>
          <w:lang w:val="en-US"/>
        </w:rPr>
        <w:t xml:space="preserve">; Tok </w:t>
      </w:r>
      <w:proofErr w:type="spellStart"/>
      <w:r w:rsidRPr="00B82666">
        <w:rPr>
          <w:bCs/>
          <w:sz w:val="28"/>
          <w:szCs w:val="28"/>
          <w:lang w:val="en-US"/>
        </w:rPr>
        <w:t>manbai</w:t>
      </w:r>
      <w:proofErr w:type="spellEnd"/>
      <w:r w:rsidRPr="00B82666">
        <w:rPr>
          <w:bCs/>
          <w:sz w:val="28"/>
          <w:szCs w:val="28"/>
          <w:lang w:val="en-US"/>
        </w:rPr>
        <w:t xml:space="preserve"> </w:t>
      </w:r>
      <w:proofErr w:type="spellStart"/>
      <w:r w:rsidRPr="00B82666">
        <w:rPr>
          <w:bCs/>
          <w:sz w:val="28"/>
          <w:szCs w:val="28"/>
          <w:lang w:val="en-US"/>
        </w:rPr>
        <w:t>akkumulyator</w:t>
      </w:r>
      <w:proofErr w:type="spellEnd"/>
      <w:r w:rsidRPr="00B82666">
        <w:rPr>
          <w:bCs/>
          <w:sz w:val="28"/>
          <w:szCs w:val="28"/>
          <w:lang w:val="en-US"/>
        </w:rPr>
        <w:t xml:space="preserve"> </w:t>
      </w:r>
      <w:proofErr w:type="spellStart"/>
      <w:r w:rsidRPr="00B82666">
        <w:rPr>
          <w:bCs/>
          <w:sz w:val="28"/>
          <w:szCs w:val="28"/>
          <w:lang w:val="en-US"/>
        </w:rPr>
        <w:t>batareyasi</w:t>
      </w:r>
      <w:proofErr w:type="spellEnd"/>
      <w:r w:rsidRPr="00B82666">
        <w:rPr>
          <w:bCs/>
          <w:sz w:val="28"/>
          <w:szCs w:val="28"/>
          <w:lang w:val="en-US"/>
        </w:rPr>
        <w:t xml:space="preserve">, generator, </w:t>
      </w:r>
      <w:proofErr w:type="spellStart"/>
      <w:r w:rsidRPr="00B82666">
        <w:rPr>
          <w:bCs/>
          <w:sz w:val="28"/>
          <w:szCs w:val="28"/>
          <w:lang w:val="en-US"/>
        </w:rPr>
        <w:t>yondirish</w:t>
      </w:r>
      <w:proofErr w:type="spellEnd"/>
      <w:r w:rsidRPr="00B82666">
        <w:rPr>
          <w:bCs/>
          <w:sz w:val="28"/>
          <w:szCs w:val="28"/>
          <w:lang w:val="en-US"/>
        </w:rPr>
        <w:t xml:space="preserve"> </w:t>
      </w:r>
      <w:proofErr w:type="spellStart"/>
      <w:r w:rsidRPr="00B82666">
        <w:rPr>
          <w:bCs/>
          <w:sz w:val="28"/>
          <w:szCs w:val="28"/>
          <w:lang w:val="en-US"/>
        </w:rPr>
        <w:t>g’altagi</w:t>
      </w:r>
      <w:proofErr w:type="spellEnd"/>
      <w:r w:rsidRPr="00B82666">
        <w:rPr>
          <w:bCs/>
          <w:sz w:val="28"/>
          <w:szCs w:val="28"/>
          <w:lang w:val="en-US"/>
        </w:rPr>
        <w:t xml:space="preserve">, </w:t>
      </w:r>
      <w:proofErr w:type="spellStart"/>
      <w:r w:rsidRPr="00B82666">
        <w:rPr>
          <w:bCs/>
          <w:sz w:val="28"/>
          <w:szCs w:val="28"/>
          <w:lang w:val="en-US"/>
        </w:rPr>
        <w:t>uzgich-taqsimlagich</w:t>
      </w:r>
      <w:proofErr w:type="spellEnd"/>
      <w:r w:rsidRPr="00B82666">
        <w:rPr>
          <w:bCs/>
          <w:sz w:val="28"/>
          <w:szCs w:val="28"/>
          <w:lang w:val="en-US"/>
        </w:rPr>
        <w:t xml:space="preserve">, </w:t>
      </w:r>
      <w:proofErr w:type="spellStart"/>
      <w:r w:rsidRPr="00B82666">
        <w:rPr>
          <w:bCs/>
          <w:sz w:val="28"/>
          <w:szCs w:val="28"/>
          <w:lang w:val="en-US"/>
        </w:rPr>
        <w:t>tranzistorli</w:t>
      </w:r>
      <w:proofErr w:type="spellEnd"/>
      <w:r w:rsidRPr="00B82666">
        <w:rPr>
          <w:bCs/>
          <w:sz w:val="28"/>
          <w:szCs w:val="28"/>
          <w:lang w:val="en-US"/>
        </w:rPr>
        <w:t xml:space="preserve"> </w:t>
      </w:r>
      <w:proofErr w:type="spellStart"/>
      <w:r w:rsidRPr="00B82666">
        <w:rPr>
          <w:bCs/>
          <w:sz w:val="28"/>
          <w:szCs w:val="28"/>
          <w:lang w:val="en-US"/>
        </w:rPr>
        <w:t>komutator</w:t>
      </w:r>
      <w:proofErr w:type="spellEnd"/>
      <w:r w:rsidRPr="00B82666">
        <w:rPr>
          <w:bCs/>
          <w:sz w:val="28"/>
          <w:szCs w:val="28"/>
          <w:lang w:val="en-US"/>
        </w:rPr>
        <w:t xml:space="preserve">, </w:t>
      </w:r>
      <w:proofErr w:type="spellStart"/>
      <w:r w:rsidRPr="00B82666">
        <w:rPr>
          <w:bCs/>
          <w:sz w:val="28"/>
          <w:szCs w:val="28"/>
          <w:lang w:val="en-US"/>
        </w:rPr>
        <w:t>shamlar</w:t>
      </w:r>
      <w:proofErr w:type="spellEnd"/>
      <w:r w:rsidRPr="00B82666">
        <w:rPr>
          <w:bCs/>
          <w:sz w:val="28"/>
          <w:szCs w:val="28"/>
          <w:lang w:val="en-US"/>
        </w:rPr>
        <w:t xml:space="preserve"> (</w:t>
      </w:r>
      <w:proofErr w:type="spellStart"/>
      <w:r w:rsidRPr="00B82666">
        <w:rPr>
          <w:bCs/>
          <w:sz w:val="28"/>
          <w:szCs w:val="28"/>
          <w:lang w:val="en-US"/>
        </w:rPr>
        <w:t>svechalar</w:t>
      </w:r>
      <w:proofErr w:type="spellEnd"/>
      <w:r w:rsidRPr="00B82666">
        <w:rPr>
          <w:bCs/>
          <w:sz w:val="28"/>
          <w:szCs w:val="28"/>
          <w:lang w:val="en-US"/>
        </w:rPr>
        <w:t>).</w:t>
      </w:r>
    </w:p>
    <w:p w14:paraId="2E962091" w14:textId="77777777" w:rsidR="00B82666" w:rsidRPr="00B82666" w:rsidRDefault="00B82666" w:rsidP="00B82666">
      <w:pPr>
        <w:spacing w:line="360" w:lineRule="auto"/>
        <w:ind w:firstLine="851"/>
        <w:jc w:val="both"/>
        <w:rPr>
          <w:bCs/>
          <w:sz w:val="28"/>
          <w:szCs w:val="28"/>
          <w:lang w:val="en-US"/>
        </w:rPr>
      </w:pPr>
      <w:r w:rsidRPr="00B82666">
        <w:rPr>
          <w:bCs/>
          <w:sz w:val="28"/>
          <w:szCs w:val="28"/>
          <w:lang w:val="en-US"/>
        </w:rPr>
        <w:t>4-</w:t>
      </w:r>
      <w:r w:rsidRPr="00B82666">
        <w:rPr>
          <w:bCs/>
          <w:sz w:val="28"/>
          <w:szCs w:val="28"/>
          <w:lang w:val="en-US"/>
        </w:rPr>
        <w:tab/>
      </w:r>
      <w:proofErr w:type="spellStart"/>
      <w:r w:rsidRPr="00B82666">
        <w:rPr>
          <w:bCs/>
          <w:sz w:val="28"/>
          <w:szCs w:val="28"/>
          <w:lang w:val="en-US"/>
        </w:rPr>
        <w:t>gruppa</w:t>
      </w:r>
      <w:proofErr w:type="spellEnd"/>
      <w:r w:rsidRPr="00B82666">
        <w:rPr>
          <w:bCs/>
          <w:sz w:val="28"/>
          <w:szCs w:val="28"/>
          <w:lang w:val="en-US"/>
        </w:rPr>
        <w:t xml:space="preserve">. </w:t>
      </w:r>
      <w:proofErr w:type="spellStart"/>
      <w:r w:rsidRPr="00B82666">
        <w:rPr>
          <w:bCs/>
          <w:sz w:val="28"/>
          <w:szCs w:val="28"/>
          <w:lang w:val="en-US"/>
        </w:rPr>
        <w:t>Nazorat-o’lchov</w:t>
      </w:r>
      <w:proofErr w:type="spellEnd"/>
      <w:r w:rsidRPr="00B82666">
        <w:rPr>
          <w:bCs/>
          <w:sz w:val="28"/>
          <w:szCs w:val="28"/>
          <w:lang w:val="en-US"/>
        </w:rPr>
        <w:t xml:space="preserve"> </w:t>
      </w:r>
      <w:proofErr w:type="spellStart"/>
      <w:r w:rsidRPr="00B82666">
        <w:rPr>
          <w:bCs/>
          <w:sz w:val="28"/>
          <w:szCs w:val="28"/>
          <w:lang w:val="en-US"/>
        </w:rPr>
        <w:t>asboblari</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diagnostika</w:t>
      </w:r>
      <w:proofErr w:type="spellEnd"/>
      <w:r w:rsidRPr="00B82666">
        <w:rPr>
          <w:bCs/>
          <w:sz w:val="28"/>
          <w:szCs w:val="28"/>
          <w:lang w:val="en-US"/>
        </w:rPr>
        <w:t xml:space="preserve"> </w:t>
      </w:r>
      <w:proofErr w:type="spellStart"/>
      <w:r w:rsidRPr="00B82666">
        <w:rPr>
          <w:bCs/>
          <w:sz w:val="28"/>
          <w:szCs w:val="28"/>
          <w:lang w:val="en-US"/>
        </w:rPr>
        <w:t>tizimi</w:t>
      </w:r>
      <w:proofErr w:type="spellEnd"/>
      <w:r w:rsidRPr="00B82666">
        <w:rPr>
          <w:bCs/>
          <w:sz w:val="28"/>
          <w:szCs w:val="28"/>
          <w:lang w:val="en-US"/>
        </w:rPr>
        <w:t xml:space="preserve">; </w:t>
      </w:r>
      <w:proofErr w:type="spellStart"/>
      <w:r w:rsidRPr="00B82666">
        <w:rPr>
          <w:bCs/>
          <w:sz w:val="28"/>
          <w:szCs w:val="28"/>
          <w:lang w:val="en-US"/>
        </w:rPr>
        <w:t>Ko’rsatkichlar</w:t>
      </w:r>
      <w:proofErr w:type="spellEnd"/>
      <w:r w:rsidRPr="00B82666">
        <w:rPr>
          <w:bCs/>
          <w:sz w:val="28"/>
          <w:szCs w:val="28"/>
          <w:lang w:val="en-US"/>
        </w:rPr>
        <w:t xml:space="preserve">, </w:t>
      </w:r>
      <w:proofErr w:type="spellStart"/>
      <w:r w:rsidRPr="00B82666">
        <w:rPr>
          <w:bCs/>
          <w:sz w:val="28"/>
          <w:szCs w:val="28"/>
          <w:lang w:val="en-US"/>
        </w:rPr>
        <w:t>datchiklar</w:t>
      </w:r>
      <w:proofErr w:type="spellEnd"/>
      <w:r w:rsidRPr="00B82666">
        <w:rPr>
          <w:bCs/>
          <w:sz w:val="28"/>
          <w:szCs w:val="28"/>
          <w:lang w:val="en-US"/>
        </w:rPr>
        <w:t xml:space="preserve">, </w:t>
      </w:r>
      <w:proofErr w:type="spellStart"/>
      <w:r w:rsidRPr="00B82666">
        <w:rPr>
          <w:bCs/>
          <w:sz w:val="28"/>
          <w:szCs w:val="28"/>
          <w:lang w:val="en-US"/>
        </w:rPr>
        <w:t>nazoratchilar</w:t>
      </w:r>
      <w:proofErr w:type="spellEnd"/>
      <w:r w:rsidRPr="00B82666">
        <w:rPr>
          <w:bCs/>
          <w:sz w:val="28"/>
          <w:szCs w:val="28"/>
          <w:lang w:val="en-US"/>
        </w:rPr>
        <w:t>.</w:t>
      </w:r>
    </w:p>
    <w:p w14:paraId="506C25D4" w14:textId="77777777" w:rsidR="00B82666" w:rsidRPr="00B82666" w:rsidRDefault="00B82666" w:rsidP="00B82666">
      <w:pPr>
        <w:spacing w:line="360" w:lineRule="auto"/>
        <w:ind w:firstLine="851"/>
        <w:jc w:val="both"/>
        <w:rPr>
          <w:bCs/>
          <w:sz w:val="28"/>
          <w:szCs w:val="28"/>
          <w:lang w:val="en-US"/>
        </w:rPr>
      </w:pPr>
      <w:r w:rsidRPr="00B82666">
        <w:rPr>
          <w:bCs/>
          <w:sz w:val="28"/>
          <w:szCs w:val="28"/>
          <w:lang w:val="en-US"/>
        </w:rPr>
        <w:t>5-</w:t>
      </w:r>
      <w:r w:rsidRPr="00B82666">
        <w:rPr>
          <w:bCs/>
          <w:sz w:val="28"/>
          <w:szCs w:val="28"/>
          <w:lang w:val="en-US"/>
        </w:rPr>
        <w:tab/>
      </w:r>
      <w:proofErr w:type="spellStart"/>
      <w:r w:rsidRPr="00B82666">
        <w:rPr>
          <w:bCs/>
          <w:sz w:val="28"/>
          <w:szCs w:val="28"/>
          <w:lang w:val="en-US"/>
        </w:rPr>
        <w:t>gruppa</w:t>
      </w:r>
      <w:proofErr w:type="spellEnd"/>
      <w:r w:rsidRPr="00B82666">
        <w:rPr>
          <w:bCs/>
          <w:sz w:val="28"/>
          <w:szCs w:val="28"/>
          <w:lang w:val="en-US"/>
        </w:rPr>
        <w:t xml:space="preserve">. </w:t>
      </w:r>
      <w:proofErr w:type="spellStart"/>
      <w:r w:rsidRPr="00B82666">
        <w:rPr>
          <w:bCs/>
          <w:sz w:val="28"/>
          <w:szCs w:val="28"/>
          <w:lang w:val="en-US"/>
        </w:rPr>
        <w:t>Yoritish</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xabar</w:t>
      </w:r>
      <w:proofErr w:type="spellEnd"/>
      <w:r w:rsidRPr="00B82666">
        <w:rPr>
          <w:bCs/>
          <w:sz w:val="28"/>
          <w:szCs w:val="28"/>
          <w:lang w:val="en-US"/>
        </w:rPr>
        <w:t xml:space="preserve"> </w:t>
      </w:r>
      <w:proofErr w:type="spellStart"/>
      <w:r w:rsidRPr="00B82666">
        <w:rPr>
          <w:bCs/>
          <w:sz w:val="28"/>
          <w:szCs w:val="28"/>
          <w:lang w:val="en-US"/>
        </w:rPr>
        <w:t>berish</w:t>
      </w:r>
      <w:proofErr w:type="spellEnd"/>
      <w:r w:rsidRPr="00B82666">
        <w:rPr>
          <w:bCs/>
          <w:sz w:val="28"/>
          <w:szCs w:val="28"/>
          <w:lang w:val="en-US"/>
        </w:rPr>
        <w:t xml:space="preserve"> </w:t>
      </w:r>
      <w:proofErr w:type="spellStart"/>
      <w:r w:rsidRPr="00B82666">
        <w:rPr>
          <w:bCs/>
          <w:sz w:val="28"/>
          <w:szCs w:val="28"/>
          <w:lang w:val="en-US"/>
        </w:rPr>
        <w:t>tizimi</w:t>
      </w:r>
      <w:proofErr w:type="spellEnd"/>
      <w:r w:rsidRPr="00B82666">
        <w:rPr>
          <w:bCs/>
          <w:sz w:val="28"/>
          <w:szCs w:val="28"/>
          <w:lang w:val="en-US"/>
        </w:rPr>
        <w:t xml:space="preserve">; </w:t>
      </w:r>
      <w:proofErr w:type="spellStart"/>
      <w:r w:rsidRPr="00B82666">
        <w:rPr>
          <w:bCs/>
          <w:sz w:val="28"/>
          <w:szCs w:val="28"/>
          <w:lang w:val="en-US"/>
        </w:rPr>
        <w:t>elektr</w:t>
      </w:r>
      <w:proofErr w:type="spellEnd"/>
      <w:r w:rsidRPr="00B82666">
        <w:rPr>
          <w:bCs/>
          <w:sz w:val="28"/>
          <w:szCs w:val="28"/>
          <w:lang w:val="en-US"/>
        </w:rPr>
        <w:t xml:space="preserve"> </w:t>
      </w:r>
      <w:proofErr w:type="spellStart"/>
      <w:r w:rsidRPr="00B82666">
        <w:rPr>
          <w:bCs/>
          <w:sz w:val="28"/>
          <w:szCs w:val="28"/>
          <w:lang w:val="en-US"/>
        </w:rPr>
        <w:t>energiyani</w:t>
      </w:r>
      <w:proofErr w:type="spellEnd"/>
      <w:r w:rsidRPr="00B82666">
        <w:rPr>
          <w:bCs/>
          <w:sz w:val="28"/>
          <w:szCs w:val="28"/>
          <w:lang w:val="en-US"/>
        </w:rPr>
        <w:t xml:space="preserve"> </w:t>
      </w:r>
      <w:proofErr w:type="spellStart"/>
      <w:r w:rsidRPr="00B82666">
        <w:rPr>
          <w:bCs/>
          <w:sz w:val="28"/>
          <w:szCs w:val="28"/>
          <w:lang w:val="en-US"/>
        </w:rPr>
        <w:t>yorug’lik</w:t>
      </w:r>
      <w:proofErr w:type="spellEnd"/>
      <w:r w:rsidRPr="00B82666">
        <w:rPr>
          <w:bCs/>
          <w:sz w:val="28"/>
          <w:szCs w:val="28"/>
          <w:lang w:val="en-US"/>
        </w:rPr>
        <w:t xml:space="preserve"> </w:t>
      </w:r>
      <w:proofErr w:type="spellStart"/>
      <w:r w:rsidRPr="00B82666">
        <w:rPr>
          <w:bCs/>
          <w:sz w:val="28"/>
          <w:szCs w:val="28"/>
          <w:lang w:val="en-US"/>
        </w:rPr>
        <w:t>energiyasiga</w:t>
      </w:r>
      <w:proofErr w:type="spellEnd"/>
      <w:r w:rsidRPr="00B82666">
        <w:rPr>
          <w:bCs/>
          <w:sz w:val="28"/>
          <w:szCs w:val="28"/>
          <w:lang w:val="en-US"/>
        </w:rPr>
        <w:t xml:space="preserve"> </w:t>
      </w:r>
      <w:proofErr w:type="spellStart"/>
      <w:r w:rsidRPr="00B82666">
        <w:rPr>
          <w:bCs/>
          <w:sz w:val="28"/>
          <w:szCs w:val="28"/>
          <w:lang w:val="en-US"/>
        </w:rPr>
        <w:t>aylantiradi</w:t>
      </w:r>
      <w:proofErr w:type="spellEnd"/>
      <w:r w:rsidRPr="00B82666">
        <w:rPr>
          <w:bCs/>
          <w:sz w:val="28"/>
          <w:szCs w:val="28"/>
          <w:lang w:val="en-US"/>
        </w:rPr>
        <w:t xml:space="preserve"> (</w:t>
      </w:r>
      <w:proofErr w:type="spellStart"/>
      <w:r w:rsidRPr="00B82666">
        <w:rPr>
          <w:bCs/>
          <w:sz w:val="28"/>
          <w:szCs w:val="28"/>
          <w:lang w:val="en-US"/>
        </w:rPr>
        <w:t>faralar</w:t>
      </w:r>
      <w:proofErr w:type="spellEnd"/>
      <w:r w:rsidRPr="00B82666">
        <w:rPr>
          <w:bCs/>
          <w:sz w:val="28"/>
          <w:szCs w:val="28"/>
          <w:lang w:val="en-US"/>
        </w:rPr>
        <w:t xml:space="preserve">, </w:t>
      </w:r>
      <w:proofErr w:type="spellStart"/>
      <w:r w:rsidRPr="00B82666">
        <w:rPr>
          <w:bCs/>
          <w:sz w:val="28"/>
          <w:szCs w:val="28"/>
          <w:lang w:val="en-US"/>
        </w:rPr>
        <w:t>fonarlar</w:t>
      </w:r>
      <w:proofErr w:type="spellEnd"/>
      <w:r w:rsidRPr="00B82666">
        <w:rPr>
          <w:bCs/>
          <w:sz w:val="28"/>
          <w:szCs w:val="28"/>
          <w:lang w:val="en-US"/>
        </w:rPr>
        <w:t xml:space="preserve">, </w:t>
      </w:r>
      <w:proofErr w:type="spellStart"/>
      <w:r w:rsidRPr="00B82666">
        <w:rPr>
          <w:bCs/>
          <w:sz w:val="28"/>
          <w:szCs w:val="28"/>
          <w:lang w:val="en-US"/>
        </w:rPr>
        <w:t>plafonlar</w:t>
      </w:r>
      <w:proofErr w:type="spellEnd"/>
      <w:r w:rsidRPr="00B82666">
        <w:rPr>
          <w:bCs/>
          <w:sz w:val="28"/>
          <w:szCs w:val="28"/>
          <w:lang w:val="en-US"/>
        </w:rPr>
        <w:t xml:space="preserve">, signal </w:t>
      </w:r>
      <w:proofErr w:type="spellStart"/>
      <w:r w:rsidRPr="00B82666">
        <w:rPr>
          <w:bCs/>
          <w:sz w:val="28"/>
          <w:szCs w:val="28"/>
          <w:lang w:val="en-US"/>
        </w:rPr>
        <w:t>lampalari</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boshqalar</w:t>
      </w:r>
      <w:proofErr w:type="spellEnd"/>
      <w:r w:rsidRPr="00B82666">
        <w:rPr>
          <w:bCs/>
          <w:sz w:val="28"/>
          <w:szCs w:val="28"/>
          <w:lang w:val="en-US"/>
        </w:rPr>
        <w:t>).</w:t>
      </w:r>
    </w:p>
    <w:p w14:paraId="5FF416F9" w14:textId="77777777" w:rsidR="00B82666" w:rsidRPr="00B82666" w:rsidRDefault="00B82666" w:rsidP="00B82666">
      <w:pPr>
        <w:spacing w:line="360" w:lineRule="auto"/>
        <w:ind w:firstLine="851"/>
        <w:jc w:val="both"/>
        <w:rPr>
          <w:bCs/>
          <w:sz w:val="28"/>
          <w:szCs w:val="28"/>
          <w:lang w:val="en-US"/>
        </w:rPr>
      </w:pPr>
      <w:r w:rsidRPr="00B82666">
        <w:rPr>
          <w:bCs/>
          <w:sz w:val="28"/>
          <w:szCs w:val="28"/>
          <w:lang w:val="en-US"/>
        </w:rPr>
        <w:t>6-</w:t>
      </w:r>
      <w:r w:rsidRPr="00B82666">
        <w:rPr>
          <w:bCs/>
          <w:sz w:val="28"/>
          <w:szCs w:val="28"/>
          <w:lang w:val="en-US"/>
        </w:rPr>
        <w:tab/>
      </w:r>
      <w:proofErr w:type="spellStart"/>
      <w:r w:rsidRPr="00B82666">
        <w:rPr>
          <w:bCs/>
          <w:sz w:val="28"/>
          <w:szCs w:val="28"/>
          <w:lang w:val="en-US"/>
        </w:rPr>
        <w:t>gruppa</w:t>
      </w:r>
      <w:proofErr w:type="spellEnd"/>
      <w:r w:rsidRPr="00B82666">
        <w:rPr>
          <w:bCs/>
          <w:sz w:val="28"/>
          <w:szCs w:val="28"/>
          <w:lang w:val="en-US"/>
        </w:rPr>
        <w:t xml:space="preserve">. </w:t>
      </w:r>
      <w:proofErr w:type="spellStart"/>
      <w:r w:rsidRPr="00B82666">
        <w:rPr>
          <w:bCs/>
          <w:sz w:val="28"/>
          <w:szCs w:val="28"/>
          <w:lang w:val="en-US"/>
        </w:rPr>
        <w:t>Qulaylik</w:t>
      </w:r>
      <w:proofErr w:type="spellEnd"/>
      <w:r w:rsidRPr="00B82666">
        <w:rPr>
          <w:bCs/>
          <w:sz w:val="28"/>
          <w:szCs w:val="28"/>
          <w:lang w:val="en-US"/>
        </w:rPr>
        <w:t xml:space="preserve"> </w:t>
      </w:r>
      <w:proofErr w:type="spellStart"/>
      <w:r w:rsidRPr="00B82666">
        <w:rPr>
          <w:bCs/>
          <w:sz w:val="28"/>
          <w:szCs w:val="28"/>
          <w:lang w:val="en-US"/>
        </w:rPr>
        <w:t>yaratuvchi</w:t>
      </w:r>
      <w:proofErr w:type="spellEnd"/>
      <w:r w:rsidRPr="00B82666">
        <w:rPr>
          <w:bCs/>
          <w:sz w:val="28"/>
          <w:szCs w:val="28"/>
          <w:lang w:val="en-US"/>
        </w:rPr>
        <w:t xml:space="preserve"> </w:t>
      </w:r>
      <w:proofErr w:type="spellStart"/>
      <w:r w:rsidRPr="00B82666">
        <w:rPr>
          <w:bCs/>
          <w:sz w:val="28"/>
          <w:szCs w:val="28"/>
          <w:lang w:val="en-US"/>
        </w:rPr>
        <w:t>asboblar</w:t>
      </w:r>
      <w:proofErr w:type="spellEnd"/>
      <w:r w:rsidRPr="00B82666">
        <w:rPr>
          <w:bCs/>
          <w:sz w:val="28"/>
          <w:szCs w:val="28"/>
          <w:lang w:val="en-US"/>
        </w:rPr>
        <w:t xml:space="preserve"> </w:t>
      </w:r>
      <w:proofErr w:type="spellStart"/>
      <w:r w:rsidRPr="00B82666">
        <w:rPr>
          <w:bCs/>
          <w:sz w:val="28"/>
          <w:szCs w:val="28"/>
          <w:lang w:val="en-US"/>
        </w:rPr>
        <w:t>tizimi</w:t>
      </w:r>
      <w:proofErr w:type="spellEnd"/>
      <w:r w:rsidRPr="00B82666">
        <w:rPr>
          <w:bCs/>
          <w:sz w:val="28"/>
          <w:szCs w:val="28"/>
          <w:lang w:val="en-US"/>
        </w:rPr>
        <w:t>; (</w:t>
      </w:r>
      <w:proofErr w:type="spellStart"/>
      <w:r w:rsidRPr="00B82666">
        <w:rPr>
          <w:bCs/>
          <w:sz w:val="28"/>
          <w:szCs w:val="28"/>
          <w:lang w:val="en-US"/>
        </w:rPr>
        <w:t>oynatozalagichlar</w:t>
      </w:r>
      <w:proofErr w:type="spellEnd"/>
      <w:r w:rsidRPr="00B82666">
        <w:rPr>
          <w:bCs/>
          <w:sz w:val="28"/>
          <w:szCs w:val="28"/>
          <w:lang w:val="en-US"/>
        </w:rPr>
        <w:t xml:space="preserve">, </w:t>
      </w:r>
      <w:proofErr w:type="spellStart"/>
      <w:r w:rsidRPr="00B82666">
        <w:rPr>
          <w:bCs/>
          <w:sz w:val="28"/>
          <w:szCs w:val="28"/>
          <w:lang w:val="en-US"/>
        </w:rPr>
        <w:t>isitkich</w:t>
      </w:r>
      <w:proofErr w:type="spellEnd"/>
      <w:r w:rsidRPr="00B82666">
        <w:rPr>
          <w:bCs/>
          <w:sz w:val="28"/>
          <w:szCs w:val="28"/>
          <w:lang w:val="en-US"/>
        </w:rPr>
        <w:t xml:space="preserve"> </w:t>
      </w:r>
      <w:proofErr w:type="spellStart"/>
      <w:r w:rsidRPr="00B82666">
        <w:rPr>
          <w:bCs/>
          <w:sz w:val="28"/>
          <w:szCs w:val="28"/>
          <w:lang w:val="en-US"/>
        </w:rPr>
        <w:t>elektr</w:t>
      </w:r>
      <w:proofErr w:type="spellEnd"/>
      <w:r w:rsidRPr="00B82666">
        <w:rPr>
          <w:bCs/>
          <w:sz w:val="28"/>
          <w:szCs w:val="28"/>
          <w:lang w:val="en-US"/>
        </w:rPr>
        <w:t xml:space="preserve"> </w:t>
      </w:r>
      <w:proofErr w:type="spellStart"/>
      <w:r w:rsidRPr="00B82666">
        <w:rPr>
          <w:bCs/>
          <w:sz w:val="28"/>
          <w:szCs w:val="28"/>
          <w:lang w:val="en-US"/>
        </w:rPr>
        <w:t>dvigatellari</w:t>
      </w:r>
      <w:proofErr w:type="spellEnd"/>
      <w:r w:rsidRPr="00B82666">
        <w:rPr>
          <w:bCs/>
          <w:sz w:val="28"/>
          <w:szCs w:val="28"/>
          <w:lang w:val="en-US"/>
        </w:rPr>
        <w:t xml:space="preserve">, </w:t>
      </w:r>
      <w:proofErr w:type="spellStart"/>
      <w:r w:rsidRPr="00B82666">
        <w:rPr>
          <w:bCs/>
          <w:sz w:val="28"/>
          <w:szCs w:val="28"/>
          <w:lang w:val="en-US"/>
        </w:rPr>
        <w:t>konditsioner</w:t>
      </w:r>
      <w:proofErr w:type="spellEnd"/>
      <w:r w:rsidRPr="00B82666">
        <w:rPr>
          <w:bCs/>
          <w:sz w:val="28"/>
          <w:szCs w:val="28"/>
          <w:lang w:val="en-US"/>
        </w:rPr>
        <w:t xml:space="preserve">, </w:t>
      </w:r>
      <w:proofErr w:type="spellStart"/>
      <w:r w:rsidRPr="00B82666">
        <w:rPr>
          <w:bCs/>
          <w:sz w:val="28"/>
          <w:szCs w:val="28"/>
          <w:lang w:val="en-US"/>
        </w:rPr>
        <w:t>oyna</w:t>
      </w:r>
      <w:proofErr w:type="spellEnd"/>
      <w:r w:rsidRPr="00B82666">
        <w:rPr>
          <w:bCs/>
          <w:sz w:val="28"/>
          <w:szCs w:val="28"/>
          <w:lang w:val="en-US"/>
        </w:rPr>
        <w:t xml:space="preserve"> </w:t>
      </w:r>
      <w:proofErr w:type="spellStart"/>
      <w:r w:rsidRPr="00B82666">
        <w:rPr>
          <w:bCs/>
          <w:sz w:val="28"/>
          <w:szCs w:val="28"/>
          <w:lang w:val="en-US"/>
        </w:rPr>
        <w:t>ko’targich</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hokozo</w:t>
      </w:r>
      <w:proofErr w:type="spellEnd"/>
      <w:r w:rsidRPr="00B82666">
        <w:rPr>
          <w:bCs/>
          <w:sz w:val="28"/>
          <w:szCs w:val="28"/>
          <w:lang w:val="en-US"/>
        </w:rPr>
        <w:t>)</w:t>
      </w:r>
    </w:p>
    <w:p w14:paraId="322229F2" w14:textId="77777777" w:rsidR="00B82666" w:rsidRPr="00B82666" w:rsidRDefault="00B82666" w:rsidP="00B82666">
      <w:pPr>
        <w:spacing w:line="360" w:lineRule="auto"/>
        <w:ind w:firstLine="851"/>
        <w:jc w:val="both"/>
        <w:rPr>
          <w:bCs/>
          <w:sz w:val="28"/>
          <w:szCs w:val="28"/>
          <w:lang w:val="en-US"/>
        </w:rPr>
      </w:pPr>
      <w:r w:rsidRPr="00B82666">
        <w:rPr>
          <w:bCs/>
          <w:sz w:val="28"/>
          <w:szCs w:val="28"/>
          <w:lang w:val="en-US"/>
        </w:rPr>
        <w:t>7-</w:t>
      </w:r>
      <w:r w:rsidRPr="00B82666">
        <w:rPr>
          <w:bCs/>
          <w:sz w:val="28"/>
          <w:szCs w:val="28"/>
          <w:lang w:val="en-US"/>
        </w:rPr>
        <w:tab/>
      </w:r>
      <w:proofErr w:type="spellStart"/>
      <w:r w:rsidRPr="00B82666">
        <w:rPr>
          <w:bCs/>
          <w:sz w:val="28"/>
          <w:szCs w:val="28"/>
          <w:lang w:val="en-US"/>
        </w:rPr>
        <w:t>gruppa</w:t>
      </w:r>
      <w:proofErr w:type="spellEnd"/>
      <w:r w:rsidRPr="00B82666">
        <w:rPr>
          <w:bCs/>
          <w:sz w:val="28"/>
          <w:szCs w:val="28"/>
          <w:lang w:val="en-US"/>
        </w:rPr>
        <w:t xml:space="preserve">. </w:t>
      </w:r>
      <w:proofErr w:type="spellStart"/>
      <w:r w:rsidRPr="00B82666">
        <w:rPr>
          <w:bCs/>
          <w:sz w:val="28"/>
          <w:szCs w:val="28"/>
          <w:lang w:val="en-US"/>
        </w:rPr>
        <w:t>Dvigatel</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transmissiyani</w:t>
      </w:r>
      <w:proofErr w:type="spellEnd"/>
      <w:r w:rsidRPr="00B82666">
        <w:rPr>
          <w:bCs/>
          <w:sz w:val="28"/>
          <w:szCs w:val="28"/>
          <w:lang w:val="en-US"/>
        </w:rPr>
        <w:t xml:space="preserve"> </w:t>
      </w:r>
      <w:proofErr w:type="spellStart"/>
      <w:r w:rsidRPr="00B82666">
        <w:rPr>
          <w:bCs/>
          <w:sz w:val="28"/>
          <w:szCs w:val="28"/>
          <w:lang w:val="en-US"/>
        </w:rPr>
        <w:t>avtomatik</w:t>
      </w:r>
      <w:proofErr w:type="spellEnd"/>
      <w:r w:rsidRPr="00B82666">
        <w:rPr>
          <w:bCs/>
          <w:sz w:val="28"/>
          <w:szCs w:val="28"/>
          <w:lang w:val="en-US"/>
        </w:rPr>
        <w:t xml:space="preserve"> </w:t>
      </w:r>
      <w:proofErr w:type="spellStart"/>
      <w:r w:rsidRPr="00B82666">
        <w:rPr>
          <w:bCs/>
          <w:sz w:val="28"/>
          <w:szCs w:val="28"/>
          <w:lang w:val="en-US"/>
        </w:rPr>
        <w:t>boshqarish</w:t>
      </w:r>
      <w:proofErr w:type="spellEnd"/>
      <w:r w:rsidRPr="00B82666">
        <w:rPr>
          <w:bCs/>
          <w:sz w:val="28"/>
          <w:szCs w:val="28"/>
          <w:lang w:val="en-US"/>
        </w:rPr>
        <w:t xml:space="preserve"> </w:t>
      </w:r>
      <w:proofErr w:type="spellStart"/>
      <w:r w:rsidRPr="00B82666">
        <w:rPr>
          <w:bCs/>
          <w:sz w:val="28"/>
          <w:szCs w:val="28"/>
          <w:lang w:val="en-US"/>
        </w:rPr>
        <w:t>tizimi</w:t>
      </w:r>
      <w:proofErr w:type="spellEnd"/>
      <w:r w:rsidRPr="00B82666">
        <w:rPr>
          <w:bCs/>
          <w:sz w:val="28"/>
          <w:szCs w:val="28"/>
          <w:lang w:val="en-US"/>
        </w:rPr>
        <w:t xml:space="preserve">; </w:t>
      </w:r>
      <w:proofErr w:type="spellStart"/>
      <w:r w:rsidRPr="00B82666">
        <w:rPr>
          <w:bCs/>
          <w:sz w:val="28"/>
          <w:szCs w:val="28"/>
          <w:lang w:val="en-US"/>
        </w:rPr>
        <w:t>yonilg’ini</w:t>
      </w:r>
      <w:proofErr w:type="spellEnd"/>
      <w:r w:rsidRPr="00B82666">
        <w:rPr>
          <w:bCs/>
          <w:sz w:val="28"/>
          <w:szCs w:val="28"/>
          <w:lang w:val="en-US"/>
        </w:rPr>
        <w:t xml:space="preserve"> </w:t>
      </w:r>
      <w:proofErr w:type="spellStart"/>
      <w:r w:rsidRPr="00B82666">
        <w:rPr>
          <w:bCs/>
          <w:sz w:val="28"/>
          <w:szCs w:val="28"/>
          <w:lang w:val="en-US"/>
        </w:rPr>
        <w:t>elektron</w:t>
      </w:r>
      <w:proofErr w:type="spellEnd"/>
      <w:r w:rsidRPr="00B82666">
        <w:rPr>
          <w:bCs/>
          <w:sz w:val="28"/>
          <w:szCs w:val="28"/>
          <w:lang w:val="en-US"/>
        </w:rPr>
        <w:t xml:space="preserve"> </w:t>
      </w:r>
      <w:proofErr w:type="spellStart"/>
      <w:r w:rsidRPr="00B82666">
        <w:rPr>
          <w:bCs/>
          <w:sz w:val="28"/>
          <w:szCs w:val="28"/>
          <w:lang w:val="en-US"/>
        </w:rPr>
        <w:t>boshqarish</w:t>
      </w:r>
      <w:proofErr w:type="spellEnd"/>
      <w:r w:rsidRPr="00B82666">
        <w:rPr>
          <w:bCs/>
          <w:sz w:val="28"/>
          <w:szCs w:val="28"/>
          <w:lang w:val="en-US"/>
        </w:rPr>
        <w:t>, (</w:t>
      </w:r>
      <w:proofErr w:type="spellStart"/>
      <w:r w:rsidRPr="00B82666">
        <w:rPr>
          <w:bCs/>
          <w:sz w:val="28"/>
          <w:szCs w:val="28"/>
          <w:lang w:val="en-US"/>
        </w:rPr>
        <w:t>uzatmalar</w:t>
      </w:r>
      <w:proofErr w:type="spellEnd"/>
      <w:r w:rsidRPr="00B82666">
        <w:rPr>
          <w:bCs/>
          <w:sz w:val="28"/>
          <w:szCs w:val="28"/>
          <w:lang w:val="en-US"/>
        </w:rPr>
        <w:t xml:space="preserve"> </w:t>
      </w:r>
      <w:proofErr w:type="spellStart"/>
      <w:r w:rsidRPr="00B82666">
        <w:rPr>
          <w:bCs/>
          <w:sz w:val="28"/>
          <w:szCs w:val="28"/>
          <w:lang w:val="en-US"/>
        </w:rPr>
        <w:t>kutisini</w:t>
      </w:r>
      <w:proofErr w:type="spellEnd"/>
      <w:r w:rsidRPr="00B82666">
        <w:rPr>
          <w:bCs/>
          <w:sz w:val="28"/>
          <w:szCs w:val="28"/>
          <w:lang w:val="en-US"/>
        </w:rPr>
        <w:t xml:space="preserve"> </w:t>
      </w:r>
      <w:proofErr w:type="spellStart"/>
      <w:r w:rsidRPr="00B82666">
        <w:rPr>
          <w:bCs/>
          <w:sz w:val="28"/>
          <w:szCs w:val="28"/>
          <w:lang w:val="en-US"/>
        </w:rPr>
        <w:t>avtomatik</w:t>
      </w:r>
      <w:proofErr w:type="spellEnd"/>
      <w:r w:rsidRPr="00B82666">
        <w:rPr>
          <w:bCs/>
          <w:sz w:val="28"/>
          <w:szCs w:val="28"/>
          <w:lang w:val="en-US"/>
        </w:rPr>
        <w:t xml:space="preserve"> </w:t>
      </w:r>
      <w:proofErr w:type="spellStart"/>
      <w:r w:rsidRPr="00B82666">
        <w:rPr>
          <w:bCs/>
          <w:sz w:val="28"/>
          <w:szCs w:val="28"/>
          <w:lang w:val="en-US"/>
        </w:rPr>
        <w:t>boshkarish</w:t>
      </w:r>
      <w:proofErr w:type="spellEnd"/>
      <w:r w:rsidRPr="00B82666">
        <w:rPr>
          <w:bCs/>
          <w:sz w:val="28"/>
          <w:szCs w:val="28"/>
          <w:lang w:val="en-US"/>
        </w:rPr>
        <w:t xml:space="preserve">, EBB, </w:t>
      </w:r>
      <w:proofErr w:type="spellStart"/>
      <w:r w:rsidRPr="00B82666">
        <w:rPr>
          <w:bCs/>
          <w:sz w:val="28"/>
          <w:szCs w:val="28"/>
          <w:lang w:val="en-US"/>
        </w:rPr>
        <w:t>ishga</w:t>
      </w:r>
      <w:proofErr w:type="spellEnd"/>
      <w:r w:rsidRPr="00B82666">
        <w:rPr>
          <w:bCs/>
          <w:sz w:val="28"/>
          <w:szCs w:val="28"/>
          <w:lang w:val="en-US"/>
        </w:rPr>
        <w:t xml:space="preserve"> </w:t>
      </w:r>
      <w:proofErr w:type="spellStart"/>
      <w:r w:rsidRPr="00B82666">
        <w:rPr>
          <w:bCs/>
          <w:sz w:val="28"/>
          <w:szCs w:val="28"/>
          <w:lang w:val="en-US"/>
        </w:rPr>
        <w:t>tushirish</w:t>
      </w:r>
      <w:proofErr w:type="spellEnd"/>
      <w:r w:rsidRPr="00B82666">
        <w:rPr>
          <w:bCs/>
          <w:sz w:val="28"/>
          <w:szCs w:val="28"/>
          <w:lang w:val="en-US"/>
        </w:rPr>
        <w:t xml:space="preserve"> </w:t>
      </w:r>
      <w:proofErr w:type="spellStart"/>
      <w:r w:rsidRPr="00B82666">
        <w:rPr>
          <w:bCs/>
          <w:sz w:val="28"/>
          <w:szCs w:val="28"/>
          <w:lang w:val="en-US"/>
        </w:rPr>
        <w:t>isitgichlari</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boshqalar</w:t>
      </w:r>
      <w:proofErr w:type="spellEnd"/>
      <w:proofErr w:type="gramStart"/>
      <w:r w:rsidRPr="00B82666">
        <w:rPr>
          <w:bCs/>
          <w:sz w:val="28"/>
          <w:szCs w:val="28"/>
          <w:lang w:val="en-US"/>
        </w:rPr>
        <w:t>) .</w:t>
      </w:r>
      <w:proofErr w:type="gramEnd"/>
    </w:p>
    <w:p w14:paraId="6B1602AC" w14:textId="63AFFA6F" w:rsidR="00B82666" w:rsidRDefault="00B82666" w:rsidP="00B82666">
      <w:pPr>
        <w:spacing w:line="360" w:lineRule="auto"/>
        <w:ind w:firstLine="851"/>
        <w:jc w:val="both"/>
        <w:rPr>
          <w:bCs/>
          <w:sz w:val="28"/>
          <w:szCs w:val="28"/>
          <w:lang w:val="en-US"/>
        </w:rPr>
      </w:pPr>
      <w:r w:rsidRPr="00B82666">
        <w:rPr>
          <w:bCs/>
          <w:sz w:val="28"/>
          <w:szCs w:val="28"/>
          <w:lang w:val="en-US"/>
        </w:rPr>
        <w:t>8-</w:t>
      </w:r>
      <w:r w:rsidRPr="00B82666">
        <w:rPr>
          <w:bCs/>
          <w:sz w:val="28"/>
          <w:szCs w:val="28"/>
          <w:lang w:val="en-US"/>
        </w:rPr>
        <w:tab/>
      </w:r>
      <w:proofErr w:type="spellStart"/>
      <w:r w:rsidRPr="00B82666">
        <w:rPr>
          <w:bCs/>
          <w:sz w:val="28"/>
          <w:szCs w:val="28"/>
          <w:lang w:val="en-US"/>
        </w:rPr>
        <w:t>gruppa</w:t>
      </w:r>
      <w:proofErr w:type="spellEnd"/>
      <w:r w:rsidRPr="00B82666">
        <w:rPr>
          <w:bCs/>
          <w:sz w:val="28"/>
          <w:szCs w:val="28"/>
          <w:lang w:val="en-US"/>
        </w:rPr>
        <w:t xml:space="preserve">. </w:t>
      </w:r>
      <w:proofErr w:type="spellStart"/>
      <w:r w:rsidRPr="00B82666">
        <w:rPr>
          <w:bCs/>
          <w:sz w:val="28"/>
          <w:szCs w:val="28"/>
          <w:lang w:val="en-US"/>
        </w:rPr>
        <w:t>O’tkazgich</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kommutatsiya</w:t>
      </w:r>
      <w:proofErr w:type="spellEnd"/>
      <w:r w:rsidRPr="00B82666">
        <w:rPr>
          <w:bCs/>
          <w:sz w:val="28"/>
          <w:szCs w:val="28"/>
          <w:lang w:val="en-US"/>
        </w:rPr>
        <w:t xml:space="preserve"> </w:t>
      </w:r>
      <w:proofErr w:type="spellStart"/>
      <w:r w:rsidRPr="00B82666">
        <w:rPr>
          <w:bCs/>
          <w:sz w:val="28"/>
          <w:szCs w:val="28"/>
          <w:lang w:val="en-US"/>
        </w:rPr>
        <w:t>jihozlari</w:t>
      </w:r>
      <w:proofErr w:type="spellEnd"/>
      <w:r w:rsidRPr="00B82666">
        <w:rPr>
          <w:bCs/>
          <w:sz w:val="28"/>
          <w:szCs w:val="28"/>
          <w:lang w:val="en-US"/>
        </w:rPr>
        <w:t>.</w:t>
      </w:r>
    </w:p>
    <w:p w14:paraId="12C93F98" w14:textId="63848E6D" w:rsidR="00B82666" w:rsidRPr="00B82666" w:rsidRDefault="00B82666" w:rsidP="00B82666">
      <w:pPr>
        <w:spacing w:line="360" w:lineRule="auto"/>
        <w:ind w:firstLine="851"/>
        <w:jc w:val="both"/>
        <w:rPr>
          <w:bCs/>
          <w:sz w:val="28"/>
          <w:szCs w:val="28"/>
          <w:lang w:val="tr-TR"/>
        </w:rPr>
      </w:pPr>
      <w:r w:rsidRPr="00B82666">
        <w:rPr>
          <w:bCs/>
          <w:sz w:val="28"/>
          <w:szCs w:val="28"/>
          <w:lang w:val="tr-TR"/>
        </w:rPr>
        <w:t>Himoya asboblari elektr jihozlarini qisqa tutashishdan saqlaydigan saqlagichlar bor. Qurilish mashina dvigatelarining ishga tushirish tizimi dvigatel tirsakli valini majburiy ravishda aylantirishni ta’minlovchi moslamalar majmuyasidan iborat. IYoDni ishga tushurish uchun mexanik startyorli, benzin dvigatelli, pnevmatik, gidropenvmatik va elektrostrtyorli tizimlar qo’llaniladi. qurilish mashinalarda boshqa usullarga nisbatan bir qator afzalliklarga ega bo’lgan, elektrostartyorli ishga tushirish tizimi tadbiq etilgan. Bu tizim ixcham, ishlatishdagi ishonchlilik darajasi yetarli darajada yuqori va murakkab bo’lmagan elektrotexnik va elektron moslamalar yordamida dvigatelni ishga tushirish jarayonini avtomotlashtirish imkoniyati bor.</w:t>
      </w:r>
    </w:p>
    <w:p w14:paraId="11DCBB57" w14:textId="77777777" w:rsidR="00B82666" w:rsidRPr="00B82666" w:rsidRDefault="00B82666" w:rsidP="00B82666">
      <w:pPr>
        <w:spacing w:line="360" w:lineRule="auto"/>
        <w:ind w:firstLine="851"/>
        <w:jc w:val="both"/>
        <w:rPr>
          <w:bCs/>
          <w:sz w:val="28"/>
          <w:szCs w:val="28"/>
          <w:lang w:val="tr-TR"/>
        </w:rPr>
      </w:pPr>
    </w:p>
    <w:p w14:paraId="452EE650" w14:textId="33465C70" w:rsidR="00B82666" w:rsidRDefault="00B82666" w:rsidP="00B82666">
      <w:pPr>
        <w:spacing w:line="360" w:lineRule="auto"/>
        <w:ind w:firstLine="851"/>
        <w:jc w:val="both"/>
        <w:rPr>
          <w:bCs/>
          <w:sz w:val="28"/>
          <w:szCs w:val="28"/>
          <w:lang w:val="en-US"/>
        </w:rPr>
      </w:pPr>
      <w:r>
        <w:rPr>
          <w:noProof/>
          <w:sz w:val="20"/>
        </w:rPr>
        <w:lastRenderedPageBreak/>
        <w:drawing>
          <wp:inline distT="0" distB="0" distL="0" distR="0" wp14:anchorId="2D54F235" wp14:editId="2C16607D">
            <wp:extent cx="4906243" cy="2889250"/>
            <wp:effectExtent l="0" t="0" r="8890" b="6350"/>
            <wp:docPr id="357" name="image190.jpeg" descr="a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90.jpeg"/>
                    <pic:cNvPicPr/>
                  </pic:nvPicPr>
                  <pic:blipFill>
                    <a:blip r:embed="rId7" cstate="print"/>
                    <a:stretch>
                      <a:fillRect/>
                    </a:stretch>
                  </pic:blipFill>
                  <pic:spPr>
                    <a:xfrm>
                      <a:off x="0" y="0"/>
                      <a:ext cx="4918503" cy="2896470"/>
                    </a:xfrm>
                    <a:prstGeom prst="rect">
                      <a:avLst/>
                    </a:prstGeom>
                  </pic:spPr>
                </pic:pic>
              </a:graphicData>
            </a:graphic>
          </wp:inline>
        </w:drawing>
      </w:r>
    </w:p>
    <w:p w14:paraId="0BB8EDCF" w14:textId="77777777" w:rsidR="00B82666" w:rsidRDefault="00B82666" w:rsidP="00CE2B1F">
      <w:pPr>
        <w:spacing w:line="360" w:lineRule="auto"/>
        <w:ind w:firstLine="851"/>
        <w:jc w:val="both"/>
        <w:rPr>
          <w:bCs/>
          <w:sz w:val="28"/>
          <w:szCs w:val="28"/>
          <w:lang w:val="en-US"/>
        </w:rPr>
      </w:pPr>
    </w:p>
    <w:p w14:paraId="54FB1246" w14:textId="50BF425E" w:rsidR="00B82666" w:rsidRDefault="00B82666" w:rsidP="00CE2B1F">
      <w:pPr>
        <w:spacing w:line="360" w:lineRule="auto"/>
        <w:ind w:firstLine="851"/>
        <w:jc w:val="both"/>
        <w:rPr>
          <w:b/>
          <w:sz w:val="28"/>
          <w:szCs w:val="28"/>
          <w:lang w:val="tr-TR"/>
        </w:rPr>
      </w:pPr>
      <w:r w:rsidRPr="00B82666">
        <w:rPr>
          <w:b/>
          <w:sz w:val="28"/>
          <w:szCs w:val="28"/>
          <w:lang w:val="tr-TR"/>
        </w:rPr>
        <w:t>8.1-rasm. Qurilish mashina elektr jihozlarining umumiy sxemasi:</w:t>
      </w:r>
    </w:p>
    <w:p w14:paraId="3175D7E1" w14:textId="5563DD6B" w:rsidR="00B82666" w:rsidRPr="00B82666" w:rsidRDefault="00B82666" w:rsidP="00B82666">
      <w:pPr>
        <w:spacing w:line="360" w:lineRule="auto"/>
        <w:ind w:left="142" w:right="433" w:firstLine="72"/>
        <w:jc w:val="center"/>
        <w:rPr>
          <w:i/>
          <w:sz w:val="28"/>
          <w:lang w:val="tr-TR"/>
        </w:rPr>
      </w:pPr>
      <w:r w:rsidRPr="00B82666">
        <w:rPr>
          <w:i/>
          <w:sz w:val="28"/>
          <w:lang w:val="tr-TR"/>
        </w:rPr>
        <w:t>1 - startyor; 2 - AB; 3 - ampermetr; 4 - generator; 5 - rele-rostlagich; 6 - o’t</w:t>
      </w:r>
      <w:r w:rsidRPr="00B82666">
        <w:rPr>
          <w:i/>
          <w:spacing w:val="-67"/>
          <w:sz w:val="28"/>
          <w:lang w:val="tr-TR"/>
        </w:rPr>
        <w:t xml:space="preserve"> </w:t>
      </w:r>
      <w:r w:rsidRPr="00B82666">
        <w:rPr>
          <w:i/>
          <w:sz w:val="28"/>
          <w:lang w:val="tr-TR"/>
        </w:rPr>
        <w:t>oldirish</w:t>
      </w:r>
      <w:r w:rsidRPr="00B82666">
        <w:rPr>
          <w:i/>
          <w:spacing w:val="-1"/>
          <w:sz w:val="28"/>
          <w:lang w:val="tr-TR"/>
        </w:rPr>
        <w:t xml:space="preserve"> </w:t>
      </w:r>
      <w:r w:rsidRPr="00B82666">
        <w:rPr>
          <w:i/>
          <w:sz w:val="28"/>
          <w:lang w:val="tr-TR"/>
        </w:rPr>
        <w:t>shamlari;</w:t>
      </w:r>
      <w:r w:rsidRPr="00B82666">
        <w:rPr>
          <w:i/>
          <w:spacing w:val="-1"/>
          <w:sz w:val="28"/>
          <w:lang w:val="tr-TR"/>
        </w:rPr>
        <w:t xml:space="preserve"> </w:t>
      </w:r>
      <w:r w:rsidRPr="00B82666">
        <w:rPr>
          <w:i/>
          <w:sz w:val="28"/>
          <w:lang w:val="tr-TR"/>
        </w:rPr>
        <w:t>7 -</w:t>
      </w:r>
      <w:r w:rsidRPr="00B82666">
        <w:rPr>
          <w:i/>
          <w:spacing w:val="-4"/>
          <w:sz w:val="28"/>
          <w:lang w:val="tr-TR"/>
        </w:rPr>
        <w:t xml:space="preserve"> </w:t>
      </w:r>
      <w:r w:rsidRPr="00B82666">
        <w:rPr>
          <w:i/>
          <w:sz w:val="28"/>
          <w:lang w:val="tr-TR"/>
        </w:rPr>
        <w:t>taqsimlagich;</w:t>
      </w:r>
      <w:r w:rsidRPr="00B82666">
        <w:rPr>
          <w:i/>
          <w:spacing w:val="-5"/>
          <w:sz w:val="28"/>
          <w:lang w:val="tr-TR"/>
        </w:rPr>
        <w:t xml:space="preserve"> </w:t>
      </w:r>
      <w:r w:rsidRPr="00B82666">
        <w:rPr>
          <w:i/>
          <w:sz w:val="28"/>
          <w:lang w:val="tr-TR"/>
        </w:rPr>
        <w:t>8</w:t>
      </w:r>
      <w:r w:rsidRPr="00B82666">
        <w:rPr>
          <w:i/>
          <w:spacing w:val="1"/>
          <w:sz w:val="28"/>
          <w:lang w:val="tr-TR"/>
        </w:rPr>
        <w:t xml:space="preserve"> </w:t>
      </w:r>
      <w:r w:rsidRPr="00B82666">
        <w:rPr>
          <w:i/>
          <w:sz w:val="28"/>
          <w:lang w:val="tr-TR"/>
        </w:rPr>
        <w:t>-</w:t>
      </w:r>
      <w:r w:rsidRPr="00B82666">
        <w:rPr>
          <w:i/>
          <w:spacing w:val="-2"/>
          <w:sz w:val="28"/>
          <w:lang w:val="tr-TR"/>
        </w:rPr>
        <w:t xml:space="preserve"> </w:t>
      </w:r>
      <w:r w:rsidRPr="00B82666">
        <w:rPr>
          <w:i/>
          <w:sz w:val="28"/>
          <w:lang w:val="tr-TR"/>
        </w:rPr>
        <w:t>uzgich;</w:t>
      </w:r>
      <w:r w:rsidRPr="00B82666">
        <w:rPr>
          <w:i/>
          <w:spacing w:val="-2"/>
          <w:sz w:val="28"/>
          <w:lang w:val="tr-TR"/>
        </w:rPr>
        <w:t xml:space="preserve"> </w:t>
      </w:r>
      <w:r w:rsidRPr="00B82666">
        <w:rPr>
          <w:i/>
          <w:sz w:val="28"/>
          <w:lang w:val="tr-TR"/>
        </w:rPr>
        <w:t>9</w:t>
      </w:r>
      <w:r w:rsidRPr="00B82666">
        <w:rPr>
          <w:i/>
          <w:spacing w:val="-1"/>
          <w:sz w:val="28"/>
          <w:lang w:val="tr-TR"/>
        </w:rPr>
        <w:t xml:space="preserve"> </w:t>
      </w:r>
      <w:r w:rsidRPr="00B82666">
        <w:rPr>
          <w:i/>
          <w:sz w:val="28"/>
          <w:lang w:val="tr-TR"/>
        </w:rPr>
        <w:t>-</w:t>
      </w:r>
      <w:r w:rsidRPr="00B82666">
        <w:rPr>
          <w:i/>
          <w:spacing w:val="-5"/>
          <w:sz w:val="28"/>
          <w:lang w:val="tr-TR"/>
        </w:rPr>
        <w:t xml:space="preserve"> </w:t>
      </w:r>
      <w:r w:rsidRPr="00B82666">
        <w:rPr>
          <w:i/>
          <w:sz w:val="28"/>
          <w:lang w:val="tr-TR"/>
        </w:rPr>
        <w:t>o’t</w:t>
      </w:r>
      <w:r w:rsidRPr="00B82666">
        <w:rPr>
          <w:i/>
          <w:spacing w:val="-4"/>
          <w:sz w:val="28"/>
          <w:lang w:val="tr-TR"/>
        </w:rPr>
        <w:t xml:space="preserve"> </w:t>
      </w:r>
      <w:r w:rsidRPr="00B82666">
        <w:rPr>
          <w:i/>
          <w:sz w:val="28"/>
          <w:lang w:val="tr-TR"/>
        </w:rPr>
        <w:t>oldirish</w:t>
      </w:r>
      <w:r w:rsidRPr="00B82666">
        <w:rPr>
          <w:i/>
          <w:spacing w:val="-4"/>
          <w:sz w:val="28"/>
          <w:lang w:val="tr-TR"/>
        </w:rPr>
        <w:t xml:space="preserve"> </w:t>
      </w:r>
      <w:r w:rsidRPr="00B82666">
        <w:rPr>
          <w:i/>
          <w:sz w:val="28"/>
          <w:lang w:val="tr-TR"/>
        </w:rPr>
        <w:t>g’altagi;</w:t>
      </w:r>
      <w:r w:rsidRPr="00B82666">
        <w:rPr>
          <w:i/>
          <w:sz w:val="28"/>
          <w:lang w:val="tr-TR"/>
        </w:rPr>
        <w:t xml:space="preserve"> </w:t>
      </w:r>
      <w:r w:rsidRPr="00B82666">
        <w:rPr>
          <w:i/>
          <w:sz w:val="28"/>
          <w:lang w:val="tr-TR"/>
        </w:rPr>
        <w:t>10 - nazorat o’lchov asboblari; 11 - bosh yoritish faralari; 12 - faralarni</w:t>
      </w:r>
      <w:r w:rsidRPr="00B82666">
        <w:rPr>
          <w:i/>
          <w:spacing w:val="-67"/>
          <w:sz w:val="28"/>
          <w:lang w:val="tr-TR"/>
        </w:rPr>
        <w:t xml:space="preserve"> </w:t>
      </w:r>
      <w:r w:rsidRPr="00B82666">
        <w:rPr>
          <w:i/>
          <w:sz w:val="28"/>
          <w:lang w:val="tr-TR"/>
        </w:rPr>
        <w:t>almashlab</w:t>
      </w:r>
      <w:r w:rsidRPr="00B82666">
        <w:rPr>
          <w:i/>
          <w:spacing w:val="-3"/>
          <w:sz w:val="28"/>
          <w:lang w:val="tr-TR"/>
        </w:rPr>
        <w:t xml:space="preserve"> </w:t>
      </w:r>
      <w:r w:rsidRPr="00B82666">
        <w:rPr>
          <w:i/>
          <w:sz w:val="28"/>
          <w:lang w:val="tr-TR"/>
        </w:rPr>
        <w:t>ulagich;</w:t>
      </w:r>
      <w:r w:rsidRPr="00B82666">
        <w:rPr>
          <w:i/>
          <w:spacing w:val="-3"/>
          <w:sz w:val="28"/>
          <w:lang w:val="tr-TR"/>
        </w:rPr>
        <w:t xml:space="preserve"> </w:t>
      </w:r>
      <w:r w:rsidRPr="00B82666">
        <w:rPr>
          <w:i/>
          <w:sz w:val="28"/>
          <w:lang w:val="tr-TR"/>
        </w:rPr>
        <w:t>13</w:t>
      </w:r>
      <w:r w:rsidRPr="00B82666">
        <w:rPr>
          <w:i/>
          <w:spacing w:val="-1"/>
          <w:sz w:val="28"/>
          <w:lang w:val="tr-TR"/>
        </w:rPr>
        <w:t xml:space="preserve"> </w:t>
      </w:r>
      <w:r w:rsidRPr="00B82666">
        <w:rPr>
          <w:i/>
          <w:sz w:val="28"/>
          <w:lang w:val="tr-TR"/>
        </w:rPr>
        <w:t>-</w:t>
      </w:r>
      <w:r w:rsidRPr="00B82666">
        <w:rPr>
          <w:i/>
          <w:spacing w:val="-4"/>
          <w:sz w:val="28"/>
          <w:lang w:val="tr-TR"/>
        </w:rPr>
        <w:t xml:space="preserve"> </w:t>
      </w:r>
      <w:r w:rsidRPr="00B82666">
        <w:rPr>
          <w:i/>
          <w:sz w:val="28"/>
          <w:lang w:val="tr-TR"/>
        </w:rPr>
        <w:t>yoritish</w:t>
      </w:r>
      <w:r w:rsidRPr="00B82666">
        <w:rPr>
          <w:i/>
          <w:spacing w:val="-3"/>
          <w:sz w:val="28"/>
          <w:lang w:val="tr-TR"/>
        </w:rPr>
        <w:t xml:space="preserve"> </w:t>
      </w:r>
      <w:r w:rsidRPr="00B82666">
        <w:rPr>
          <w:i/>
          <w:sz w:val="28"/>
          <w:lang w:val="tr-TR"/>
        </w:rPr>
        <w:t>tizimining</w:t>
      </w:r>
      <w:r w:rsidRPr="00B82666">
        <w:rPr>
          <w:i/>
          <w:spacing w:val="-4"/>
          <w:sz w:val="28"/>
          <w:lang w:val="tr-TR"/>
        </w:rPr>
        <w:t xml:space="preserve"> </w:t>
      </w:r>
      <w:r w:rsidRPr="00B82666">
        <w:rPr>
          <w:i/>
          <w:sz w:val="28"/>
          <w:lang w:val="tr-TR"/>
        </w:rPr>
        <w:t>markaziy</w:t>
      </w:r>
      <w:r w:rsidRPr="00B82666">
        <w:rPr>
          <w:i/>
          <w:spacing w:val="-6"/>
          <w:sz w:val="28"/>
          <w:lang w:val="tr-TR"/>
        </w:rPr>
        <w:t xml:space="preserve"> </w:t>
      </w:r>
      <w:r w:rsidRPr="00B82666">
        <w:rPr>
          <w:i/>
          <w:sz w:val="28"/>
          <w:lang w:val="tr-TR"/>
        </w:rPr>
        <w:t>almashlab</w:t>
      </w:r>
      <w:r w:rsidRPr="00B82666">
        <w:rPr>
          <w:i/>
          <w:spacing w:val="-7"/>
          <w:sz w:val="28"/>
          <w:lang w:val="tr-TR"/>
        </w:rPr>
        <w:t xml:space="preserve"> </w:t>
      </w:r>
      <w:r w:rsidRPr="00B82666">
        <w:rPr>
          <w:i/>
          <w:sz w:val="28"/>
          <w:lang w:val="tr-TR"/>
        </w:rPr>
        <w:t>ulagich;</w:t>
      </w:r>
      <w:r w:rsidRPr="00B82666">
        <w:rPr>
          <w:i/>
          <w:spacing w:val="-6"/>
          <w:sz w:val="28"/>
          <w:lang w:val="tr-TR"/>
        </w:rPr>
        <w:t xml:space="preserve"> </w:t>
      </w:r>
      <w:r w:rsidRPr="00B82666">
        <w:rPr>
          <w:i/>
          <w:sz w:val="28"/>
          <w:lang w:val="tr-TR"/>
        </w:rPr>
        <w:t>14</w:t>
      </w:r>
      <w:r w:rsidRPr="00B82666">
        <w:rPr>
          <w:i/>
          <w:spacing w:val="3"/>
          <w:sz w:val="28"/>
          <w:lang w:val="tr-TR"/>
        </w:rPr>
        <w:t xml:space="preserve"> </w:t>
      </w:r>
      <w:r w:rsidRPr="00B82666">
        <w:rPr>
          <w:i/>
          <w:sz w:val="28"/>
          <w:lang w:val="tr-TR"/>
        </w:rPr>
        <w:t>-</w:t>
      </w:r>
      <w:r w:rsidRPr="00B82666">
        <w:rPr>
          <w:i/>
          <w:sz w:val="28"/>
          <w:lang w:val="tr-TR"/>
        </w:rPr>
        <w:t xml:space="preserve"> </w:t>
      </w:r>
      <w:r w:rsidRPr="00B82666">
        <w:rPr>
          <w:i/>
          <w:sz w:val="28"/>
          <w:lang w:val="tr-TR"/>
        </w:rPr>
        <w:t>yoritish</w:t>
      </w:r>
      <w:r w:rsidRPr="00B82666">
        <w:rPr>
          <w:i/>
          <w:spacing w:val="-6"/>
          <w:sz w:val="28"/>
          <w:lang w:val="tr-TR"/>
        </w:rPr>
        <w:t xml:space="preserve"> </w:t>
      </w:r>
      <w:r w:rsidRPr="00B82666">
        <w:rPr>
          <w:i/>
          <w:sz w:val="28"/>
          <w:lang w:val="tr-TR"/>
        </w:rPr>
        <w:t>va</w:t>
      </w:r>
      <w:r w:rsidRPr="00B82666">
        <w:rPr>
          <w:i/>
          <w:spacing w:val="-5"/>
          <w:sz w:val="28"/>
          <w:lang w:val="tr-TR"/>
        </w:rPr>
        <w:t xml:space="preserve"> </w:t>
      </w:r>
      <w:r w:rsidRPr="00B82666">
        <w:rPr>
          <w:i/>
          <w:sz w:val="28"/>
          <w:lang w:val="tr-TR"/>
        </w:rPr>
        <w:t>darak</w:t>
      </w:r>
      <w:r w:rsidRPr="00B82666">
        <w:rPr>
          <w:i/>
          <w:spacing w:val="-3"/>
          <w:sz w:val="28"/>
          <w:lang w:val="tr-TR"/>
        </w:rPr>
        <w:t xml:space="preserve"> </w:t>
      </w:r>
      <w:r w:rsidRPr="00B82666">
        <w:rPr>
          <w:i/>
          <w:sz w:val="28"/>
          <w:lang w:val="tr-TR"/>
        </w:rPr>
        <w:t>berish</w:t>
      </w:r>
      <w:r w:rsidRPr="00B82666">
        <w:rPr>
          <w:i/>
          <w:spacing w:val="-6"/>
          <w:sz w:val="28"/>
          <w:lang w:val="tr-TR"/>
        </w:rPr>
        <w:t xml:space="preserve"> </w:t>
      </w:r>
      <w:r w:rsidRPr="00B82666">
        <w:rPr>
          <w:i/>
          <w:sz w:val="28"/>
          <w:lang w:val="tr-TR"/>
        </w:rPr>
        <w:t>asboblari</w:t>
      </w:r>
    </w:p>
    <w:p w14:paraId="3FEAF9B3" w14:textId="77777777" w:rsidR="00B82666" w:rsidRPr="00B82666" w:rsidRDefault="00B82666" w:rsidP="00CE2B1F">
      <w:pPr>
        <w:spacing w:line="360" w:lineRule="auto"/>
        <w:ind w:firstLine="851"/>
        <w:jc w:val="both"/>
        <w:rPr>
          <w:b/>
          <w:sz w:val="28"/>
          <w:szCs w:val="28"/>
          <w:lang w:val="tr-TR"/>
        </w:rPr>
      </w:pPr>
    </w:p>
    <w:p w14:paraId="05360F04" w14:textId="35DCF725" w:rsidR="00B82666" w:rsidRDefault="00B82666" w:rsidP="00CE2B1F">
      <w:pPr>
        <w:spacing w:line="360" w:lineRule="auto"/>
        <w:ind w:firstLine="851"/>
        <w:jc w:val="both"/>
        <w:rPr>
          <w:bCs/>
          <w:sz w:val="28"/>
          <w:szCs w:val="28"/>
          <w:lang w:val="tr-TR"/>
        </w:rPr>
      </w:pPr>
      <w:r w:rsidRPr="00B82666">
        <w:rPr>
          <w:bCs/>
          <w:sz w:val="28"/>
          <w:szCs w:val="28"/>
          <w:lang w:val="tr-TR"/>
        </w:rPr>
        <w:t>Barcha turdagi startyorlarning elektrodvigatellari deyarli bir hil tuzilgan bo’lsa, ulardagi yuritma mexanizmlari tuzilishi va ishlashi bo’yicha bir-biridan ko’p jihatidan farq qilishi mumkin.</w:t>
      </w:r>
    </w:p>
    <w:p w14:paraId="2D9F6A07" w14:textId="77777777" w:rsidR="00B82666" w:rsidRPr="00B82666" w:rsidRDefault="00B82666" w:rsidP="00B82666">
      <w:pPr>
        <w:spacing w:line="360" w:lineRule="auto"/>
        <w:ind w:firstLine="851"/>
        <w:jc w:val="both"/>
        <w:rPr>
          <w:bCs/>
          <w:sz w:val="28"/>
          <w:szCs w:val="28"/>
          <w:lang w:val="en-US"/>
        </w:rPr>
      </w:pPr>
      <w:proofErr w:type="spellStart"/>
      <w:r w:rsidRPr="00B82666">
        <w:rPr>
          <w:bCs/>
          <w:sz w:val="28"/>
          <w:szCs w:val="28"/>
          <w:lang w:val="en-US"/>
        </w:rPr>
        <w:t>Yuritma</w:t>
      </w:r>
      <w:proofErr w:type="spellEnd"/>
      <w:r w:rsidRPr="00B82666">
        <w:rPr>
          <w:bCs/>
          <w:sz w:val="28"/>
          <w:szCs w:val="28"/>
          <w:lang w:val="en-US"/>
        </w:rPr>
        <w:t xml:space="preserve"> </w:t>
      </w:r>
      <w:proofErr w:type="spellStart"/>
      <w:r w:rsidRPr="00B82666">
        <w:rPr>
          <w:bCs/>
          <w:sz w:val="28"/>
          <w:szCs w:val="28"/>
          <w:lang w:val="en-US"/>
        </w:rPr>
        <w:t>mexanizmlarining</w:t>
      </w:r>
      <w:proofErr w:type="spellEnd"/>
      <w:r w:rsidRPr="00B82666">
        <w:rPr>
          <w:bCs/>
          <w:sz w:val="28"/>
          <w:szCs w:val="28"/>
          <w:lang w:val="en-US"/>
        </w:rPr>
        <w:t xml:space="preserve"> </w:t>
      </w:r>
      <w:proofErr w:type="spellStart"/>
      <w:r w:rsidRPr="00B82666">
        <w:rPr>
          <w:bCs/>
          <w:sz w:val="28"/>
          <w:szCs w:val="28"/>
          <w:lang w:val="en-US"/>
        </w:rPr>
        <w:t>turi</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ishlash</w:t>
      </w:r>
      <w:proofErr w:type="spellEnd"/>
      <w:r w:rsidRPr="00B82666">
        <w:rPr>
          <w:bCs/>
          <w:sz w:val="28"/>
          <w:szCs w:val="28"/>
          <w:lang w:val="en-US"/>
        </w:rPr>
        <w:t xml:space="preserve"> </w:t>
      </w:r>
      <w:proofErr w:type="spellStart"/>
      <w:r w:rsidRPr="00B82666">
        <w:rPr>
          <w:bCs/>
          <w:sz w:val="28"/>
          <w:szCs w:val="28"/>
          <w:lang w:val="en-US"/>
        </w:rPr>
        <w:t>prinsipi</w:t>
      </w:r>
      <w:proofErr w:type="spellEnd"/>
      <w:r w:rsidRPr="00B82666">
        <w:rPr>
          <w:bCs/>
          <w:sz w:val="28"/>
          <w:szCs w:val="28"/>
          <w:lang w:val="en-US"/>
        </w:rPr>
        <w:t xml:space="preserve"> </w:t>
      </w:r>
      <w:proofErr w:type="spellStart"/>
      <w:r w:rsidRPr="00B82666">
        <w:rPr>
          <w:bCs/>
          <w:sz w:val="28"/>
          <w:szCs w:val="28"/>
          <w:lang w:val="en-US"/>
        </w:rPr>
        <w:t>bo’yicha</w:t>
      </w:r>
      <w:proofErr w:type="spellEnd"/>
      <w:r w:rsidRPr="00B82666">
        <w:rPr>
          <w:bCs/>
          <w:sz w:val="28"/>
          <w:szCs w:val="28"/>
          <w:lang w:val="en-US"/>
        </w:rPr>
        <w:t xml:space="preserve"> </w:t>
      </w:r>
      <w:proofErr w:type="spellStart"/>
      <w:r w:rsidRPr="00B82666">
        <w:rPr>
          <w:bCs/>
          <w:sz w:val="28"/>
          <w:szCs w:val="28"/>
          <w:lang w:val="en-US"/>
        </w:rPr>
        <w:t>quyidagi</w:t>
      </w:r>
      <w:proofErr w:type="spellEnd"/>
      <w:r w:rsidRPr="00B82666">
        <w:rPr>
          <w:bCs/>
          <w:sz w:val="28"/>
          <w:szCs w:val="28"/>
          <w:lang w:val="en-US"/>
        </w:rPr>
        <w:t xml:space="preserve"> </w:t>
      </w:r>
      <w:proofErr w:type="spellStart"/>
      <w:r w:rsidRPr="00B82666">
        <w:rPr>
          <w:bCs/>
          <w:sz w:val="28"/>
          <w:szCs w:val="28"/>
          <w:lang w:val="en-US"/>
        </w:rPr>
        <w:t>guruhlarga</w:t>
      </w:r>
      <w:proofErr w:type="spellEnd"/>
      <w:r w:rsidRPr="00B82666">
        <w:rPr>
          <w:bCs/>
          <w:sz w:val="28"/>
          <w:szCs w:val="28"/>
          <w:lang w:val="en-US"/>
        </w:rPr>
        <w:t xml:space="preserve"> </w:t>
      </w:r>
      <w:proofErr w:type="spellStart"/>
      <w:r w:rsidRPr="00B82666">
        <w:rPr>
          <w:bCs/>
          <w:sz w:val="28"/>
          <w:szCs w:val="28"/>
          <w:lang w:val="en-US"/>
        </w:rPr>
        <w:t>ajratish</w:t>
      </w:r>
      <w:proofErr w:type="spellEnd"/>
      <w:r w:rsidRPr="00B82666">
        <w:rPr>
          <w:bCs/>
          <w:sz w:val="28"/>
          <w:szCs w:val="28"/>
          <w:lang w:val="en-US"/>
        </w:rPr>
        <w:t xml:space="preserve"> </w:t>
      </w:r>
      <w:proofErr w:type="spellStart"/>
      <w:r w:rsidRPr="00B82666">
        <w:rPr>
          <w:bCs/>
          <w:sz w:val="28"/>
          <w:szCs w:val="28"/>
          <w:lang w:val="en-US"/>
        </w:rPr>
        <w:t>mumkin</w:t>
      </w:r>
      <w:proofErr w:type="spellEnd"/>
      <w:r w:rsidRPr="00B82666">
        <w:rPr>
          <w:bCs/>
          <w:sz w:val="28"/>
          <w:szCs w:val="28"/>
          <w:lang w:val="en-US"/>
        </w:rPr>
        <w:t>.</w:t>
      </w:r>
    </w:p>
    <w:p w14:paraId="57B34F0E" w14:textId="77777777" w:rsidR="00B82666" w:rsidRPr="00B82666" w:rsidRDefault="00B82666" w:rsidP="00B82666">
      <w:pPr>
        <w:spacing w:line="360" w:lineRule="auto"/>
        <w:ind w:firstLine="851"/>
        <w:jc w:val="both"/>
        <w:rPr>
          <w:bCs/>
          <w:sz w:val="28"/>
          <w:szCs w:val="28"/>
          <w:lang w:val="en-US"/>
        </w:rPr>
      </w:pPr>
      <w:r w:rsidRPr="00B82666">
        <w:rPr>
          <w:bCs/>
          <w:sz w:val="28"/>
          <w:szCs w:val="28"/>
          <w:lang w:val="en-US"/>
        </w:rPr>
        <w:t>-</w:t>
      </w:r>
      <w:r w:rsidRPr="00B82666">
        <w:rPr>
          <w:bCs/>
          <w:sz w:val="28"/>
          <w:szCs w:val="28"/>
          <w:lang w:val="en-US"/>
        </w:rPr>
        <w:tab/>
      </w:r>
      <w:proofErr w:type="spellStart"/>
      <w:r w:rsidRPr="00B82666">
        <w:rPr>
          <w:bCs/>
          <w:sz w:val="28"/>
          <w:szCs w:val="28"/>
          <w:lang w:val="en-US"/>
        </w:rPr>
        <w:t>yuritma</w:t>
      </w:r>
      <w:proofErr w:type="spellEnd"/>
      <w:r w:rsidRPr="00B82666">
        <w:rPr>
          <w:bCs/>
          <w:sz w:val="28"/>
          <w:szCs w:val="28"/>
          <w:lang w:val="en-US"/>
        </w:rPr>
        <w:t xml:space="preserve"> </w:t>
      </w:r>
      <w:proofErr w:type="spellStart"/>
      <w:r w:rsidRPr="00B82666">
        <w:rPr>
          <w:bCs/>
          <w:sz w:val="28"/>
          <w:szCs w:val="28"/>
          <w:lang w:val="en-US"/>
        </w:rPr>
        <w:t>shesternyasining</w:t>
      </w:r>
      <w:proofErr w:type="spellEnd"/>
      <w:r w:rsidRPr="00B82666">
        <w:rPr>
          <w:bCs/>
          <w:sz w:val="28"/>
          <w:szCs w:val="28"/>
          <w:lang w:val="en-US"/>
        </w:rPr>
        <w:t xml:space="preserve"> </w:t>
      </w:r>
      <w:proofErr w:type="spellStart"/>
      <w:r w:rsidRPr="00B82666">
        <w:rPr>
          <w:bCs/>
          <w:sz w:val="28"/>
          <w:szCs w:val="28"/>
          <w:lang w:val="en-US"/>
        </w:rPr>
        <w:t>mexanik</w:t>
      </w:r>
      <w:proofErr w:type="spellEnd"/>
      <w:r w:rsidRPr="00B82666">
        <w:rPr>
          <w:bCs/>
          <w:sz w:val="28"/>
          <w:szCs w:val="28"/>
          <w:lang w:val="en-US"/>
        </w:rPr>
        <w:t xml:space="preserve"> </w:t>
      </w:r>
      <w:proofErr w:type="spellStart"/>
      <w:r w:rsidRPr="00B82666">
        <w:rPr>
          <w:bCs/>
          <w:sz w:val="28"/>
          <w:szCs w:val="28"/>
          <w:lang w:val="en-US"/>
        </w:rPr>
        <w:t>yoki</w:t>
      </w:r>
      <w:proofErr w:type="spellEnd"/>
      <w:r w:rsidRPr="00B82666">
        <w:rPr>
          <w:bCs/>
          <w:sz w:val="28"/>
          <w:szCs w:val="28"/>
          <w:lang w:val="en-US"/>
        </w:rPr>
        <w:t xml:space="preserve"> </w:t>
      </w:r>
      <w:proofErr w:type="spellStart"/>
      <w:r w:rsidRPr="00B82666">
        <w:rPr>
          <w:bCs/>
          <w:sz w:val="28"/>
          <w:szCs w:val="28"/>
          <w:lang w:val="en-US"/>
        </w:rPr>
        <w:t>elektromexanik</w:t>
      </w:r>
      <w:proofErr w:type="spellEnd"/>
      <w:r w:rsidRPr="00B82666">
        <w:rPr>
          <w:bCs/>
          <w:sz w:val="28"/>
          <w:szCs w:val="28"/>
          <w:lang w:val="en-US"/>
        </w:rPr>
        <w:t xml:space="preserve"> </w:t>
      </w:r>
      <w:proofErr w:type="spellStart"/>
      <w:r w:rsidRPr="00B82666">
        <w:rPr>
          <w:bCs/>
          <w:sz w:val="28"/>
          <w:szCs w:val="28"/>
          <w:lang w:val="en-US"/>
        </w:rPr>
        <w:t>usulidan</w:t>
      </w:r>
      <w:proofErr w:type="spellEnd"/>
      <w:r w:rsidRPr="00B82666">
        <w:rPr>
          <w:bCs/>
          <w:sz w:val="28"/>
          <w:szCs w:val="28"/>
          <w:lang w:val="en-US"/>
        </w:rPr>
        <w:t xml:space="preserve"> </w:t>
      </w:r>
      <w:proofErr w:type="spellStart"/>
      <w:r w:rsidRPr="00B82666">
        <w:rPr>
          <w:bCs/>
          <w:sz w:val="28"/>
          <w:szCs w:val="28"/>
          <w:lang w:val="en-US"/>
        </w:rPr>
        <w:t>majburiy</w:t>
      </w:r>
      <w:proofErr w:type="spellEnd"/>
      <w:r w:rsidRPr="00B82666">
        <w:rPr>
          <w:bCs/>
          <w:sz w:val="28"/>
          <w:szCs w:val="28"/>
          <w:lang w:val="en-US"/>
        </w:rPr>
        <w:t xml:space="preserve"> </w:t>
      </w:r>
      <w:proofErr w:type="spellStart"/>
      <w:r w:rsidRPr="00B82666">
        <w:rPr>
          <w:bCs/>
          <w:sz w:val="28"/>
          <w:szCs w:val="28"/>
          <w:lang w:val="en-US"/>
        </w:rPr>
        <w:t>ravishda</w:t>
      </w:r>
      <w:proofErr w:type="spellEnd"/>
      <w:r w:rsidRPr="00B82666">
        <w:rPr>
          <w:bCs/>
          <w:sz w:val="28"/>
          <w:szCs w:val="28"/>
          <w:lang w:val="en-US"/>
        </w:rPr>
        <w:t xml:space="preserve"> </w:t>
      </w:r>
      <w:proofErr w:type="spellStart"/>
      <w:r w:rsidRPr="00B82666">
        <w:rPr>
          <w:bCs/>
          <w:sz w:val="28"/>
          <w:szCs w:val="28"/>
          <w:lang w:val="en-US"/>
        </w:rPr>
        <w:t>harakatlantirish</w:t>
      </w:r>
      <w:proofErr w:type="spellEnd"/>
      <w:r w:rsidRPr="00B82666">
        <w:rPr>
          <w:bCs/>
          <w:sz w:val="28"/>
          <w:szCs w:val="28"/>
          <w:lang w:val="en-US"/>
        </w:rPr>
        <w:t>;</w:t>
      </w:r>
    </w:p>
    <w:p w14:paraId="14ECB4FD" w14:textId="77777777" w:rsidR="00B82666" w:rsidRPr="00B82666" w:rsidRDefault="00B82666" w:rsidP="00B82666">
      <w:pPr>
        <w:spacing w:line="360" w:lineRule="auto"/>
        <w:ind w:firstLine="851"/>
        <w:jc w:val="both"/>
        <w:rPr>
          <w:bCs/>
          <w:sz w:val="28"/>
          <w:szCs w:val="28"/>
          <w:lang w:val="en-US"/>
        </w:rPr>
      </w:pPr>
      <w:r w:rsidRPr="00B82666">
        <w:rPr>
          <w:bCs/>
          <w:sz w:val="28"/>
          <w:szCs w:val="28"/>
          <w:lang w:val="en-US"/>
        </w:rPr>
        <w:t>-</w:t>
      </w:r>
      <w:r w:rsidRPr="00B82666">
        <w:rPr>
          <w:bCs/>
          <w:sz w:val="28"/>
          <w:szCs w:val="28"/>
          <w:lang w:val="en-US"/>
        </w:rPr>
        <w:tab/>
      </w:r>
      <w:proofErr w:type="spellStart"/>
      <w:r w:rsidRPr="00B82666">
        <w:rPr>
          <w:bCs/>
          <w:sz w:val="28"/>
          <w:szCs w:val="28"/>
          <w:lang w:val="en-US"/>
        </w:rPr>
        <w:t>shesternyani</w:t>
      </w:r>
      <w:proofErr w:type="spellEnd"/>
      <w:r w:rsidRPr="00B82666">
        <w:rPr>
          <w:bCs/>
          <w:sz w:val="28"/>
          <w:szCs w:val="28"/>
          <w:lang w:val="en-US"/>
        </w:rPr>
        <w:t xml:space="preserve"> </w:t>
      </w:r>
      <w:proofErr w:type="spellStart"/>
      <w:r w:rsidRPr="00B82666">
        <w:rPr>
          <w:bCs/>
          <w:sz w:val="28"/>
          <w:szCs w:val="28"/>
          <w:lang w:val="en-US"/>
        </w:rPr>
        <w:t>elektromexanik</w:t>
      </w:r>
      <w:proofErr w:type="spellEnd"/>
      <w:r w:rsidRPr="00B82666">
        <w:rPr>
          <w:bCs/>
          <w:sz w:val="28"/>
          <w:szCs w:val="28"/>
          <w:lang w:val="en-US"/>
        </w:rPr>
        <w:t xml:space="preserve"> </w:t>
      </w:r>
      <w:proofErr w:type="spellStart"/>
      <w:r w:rsidRPr="00B82666">
        <w:rPr>
          <w:bCs/>
          <w:sz w:val="28"/>
          <w:szCs w:val="28"/>
          <w:lang w:val="en-US"/>
        </w:rPr>
        <w:t>usulda</w:t>
      </w:r>
      <w:proofErr w:type="spellEnd"/>
      <w:r w:rsidRPr="00B82666">
        <w:rPr>
          <w:bCs/>
          <w:sz w:val="28"/>
          <w:szCs w:val="28"/>
          <w:lang w:val="en-US"/>
        </w:rPr>
        <w:t xml:space="preserve"> </w:t>
      </w:r>
      <w:proofErr w:type="spellStart"/>
      <w:r w:rsidRPr="00B82666">
        <w:rPr>
          <w:bCs/>
          <w:sz w:val="28"/>
          <w:szCs w:val="28"/>
          <w:lang w:val="en-US"/>
        </w:rPr>
        <w:t>majburiy</w:t>
      </w:r>
      <w:proofErr w:type="spellEnd"/>
      <w:r w:rsidRPr="00B82666">
        <w:rPr>
          <w:bCs/>
          <w:sz w:val="28"/>
          <w:szCs w:val="28"/>
          <w:lang w:val="en-US"/>
        </w:rPr>
        <w:t xml:space="preserve"> </w:t>
      </w:r>
      <w:proofErr w:type="spellStart"/>
      <w:r w:rsidRPr="00B82666">
        <w:rPr>
          <w:bCs/>
          <w:sz w:val="28"/>
          <w:szCs w:val="28"/>
          <w:lang w:val="en-US"/>
        </w:rPr>
        <w:t>ravishda</w:t>
      </w:r>
      <w:proofErr w:type="spellEnd"/>
      <w:r w:rsidRPr="00B82666">
        <w:rPr>
          <w:bCs/>
          <w:sz w:val="28"/>
          <w:szCs w:val="28"/>
          <w:lang w:val="en-US"/>
        </w:rPr>
        <w:t xml:space="preserve"> </w:t>
      </w:r>
      <w:proofErr w:type="spellStart"/>
      <w:r w:rsidRPr="00B82666">
        <w:rPr>
          <w:bCs/>
          <w:sz w:val="28"/>
          <w:szCs w:val="28"/>
          <w:lang w:val="en-US"/>
        </w:rPr>
        <w:t>maxovikning</w:t>
      </w:r>
      <w:proofErr w:type="spellEnd"/>
      <w:r w:rsidRPr="00B82666">
        <w:rPr>
          <w:bCs/>
          <w:sz w:val="28"/>
          <w:szCs w:val="28"/>
          <w:lang w:val="en-US"/>
        </w:rPr>
        <w:t xml:space="preserve"> </w:t>
      </w:r>
      <w:proofErr w:type="spellStart"/>
      <w:r w:rsidRPr="00B82666">
        <w:rPr>
          <w:bCs/>
          <w:sz w:val="28"/>
          <w:szCs w:val="28"/>
          <w:lang w:val="en-US"/>
        </w:rPr>
        <w:t>tishli</w:t>
      </w:r>
      <w:proofErr w:type="spellEnd"/>
      <w:r w:rsidRPr="00B82666">
        <w:rPr>
          <w:bCs/>
          <w:sz w:val="28"/>
          <w:szCs w:val="28"/>
          <w:lang w:val="en-US"/>
        </w:rPr>
        <w:t xml:space="preserve"> </w:t>
      </w:r>
      <w:proofErr w:type="spellStart"/>
      <w:r w:rsidRPr="00B82666">
        <w:rPr>
          <w:bCs/>
          <w:sz w:val="28"/>
          <w:szCs w:val="28"/>
          <w:lang w:val="en-US"/>
        </w:rPr>
        <w:t>gardishiga</w:t>
      </w:r>
      <w:proofErr w:type="spellEnd"/>
      <w:r w:rsidRPr="00B82666">
        <w:rPr>
          <w:bCs/>
          <w:sz w:val="28"/>
          <w:szCs w:val="28"/>
          <w:lang w:val="en-US"/>
        </w:rPr>
        <w:t xml:space="preserve"> </w:t>
      </w:r>
      <w:proofErr w:type="spellStart"/>
      <w:r w:rsidRPr="00B82666">
        <w:rPr>
          <w:bCs/>
          <w:sz w:val="28"/>
          <w:szCs w:val="28"/>
          <w:lang w:val="en-US"/>
        </w:rPr>
        <w:t>ilashtirish</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dvigatel</w:t>
      </w:r>
      <w:proofErr w:type="spellEnd"/>
      <w:r w:rsidRPr="00B82666">
        <w:rPr>
          <w:bCs/>
          <w:sz w:val="28"/>
          <w:szCs w:val="28"/>
          <w:lang w:val="en-US"/>
        </w:rPr>
        <w:t xml:space="preserve">’ </w:t>
      </w:r>
      <w:proofErr w:type="spellStart"/>
      <w:r w:rsidRPr="00B82666">
        <w:rPr>
          <w:bCs/>
          <w:sz w:val="28"/>
          <w:szCs w:val="28"/>
          <w:lang w:val="en-US"/>
        </w:rPr>
        <w:t>ishga</w:t>
      </w:r>
      <w:proofErr w:type="spellEnd"/>
      <w:r w:rsidRPr="00B82666">
        <w:rPr>
          <w:bCs/>
          <w:sz w:val="28"/>
          <w:szCs w:val="28"/>
          <w:lang w:val="en-US"/>
        </w:rPr>
        <w:t xml:space="preserve"> </w:t>
      </w:r>
      <w:proofErr w:type="spellStart"/>
      <w:r w:rsidRPr="00B82666">
        <w:rPr>
          <w:bCs/>
          <w:sz w:val="28"/>
          <w:szCs w:val="28"/>
          <w:lang w:val="en-US"/>
        </w:rPr>
        <w:t>tushgandan</w:t>
      </w:r>
      <w:proofErr w:type="spellEnd"/>
      <w:r w:rsidRPr="00B82666">
        <w:rPr>
          <w:bCs/>
          <w:sz w:val="28"/>
          <w:szCs w:val="28"/>
          <w:lang w:val="en-US"/>
        </w:rPr>
        <w:t xml:space="preserve"> </w:t>
      </w:r>
      <w:proofErr w:type="spellStart"/>
      <w:r w:rsidRPr="00B82666">
        <w:rPr>
          <w:bCs/>
          <w:sz w:val="28"/>
          <w:szCs w:val="28"/>
          <w:lang w:val="en-US"/>
        </w:rPr>
        <w:t>keyin</w:t>
      </w:r>
      <w:proofErr w:type="spellEnd"/>
      <w:r w:rsidRPr="00B82666">
        <w:rPr>
          <w:bCs/>
          <w:sz w:val="28"/>
          <w:szCs w:val="28"/>
          <w:lang w:val="en-US"/>
        </w:rPr>
        <w:t xml:space="preserve"> </w:t>
      </w:r>
      <w:proofErr w:type="spellStart"/>
      <w:r w:rsidRPr="00B82666">
        <w:rPr>
          <w:bCs/>
          <w:sz w:val="28"/>
          <w:szCs w:val="28"/>
          <w:lang w:val="en-US"/>
        </w:rPr>
        <w:t>shesternyani</w:t>
      </w:r>
      <w:proofErr w:type="spellEnd"/>
      <w:r w:rsidRPr="00B82666">
        <w:rPr>
          <w:bCs/>
          <w:sz w:val="28"/>
          <w:szCs w:val="28"/>
          <w:lang w:val="en-US"/>
        </w:rPr>
        <w:t xml:space="preserve"> </w:t>
      </w:r>
      <w:proofErr w:type="spellStart"/>
      <w:r w:rsidRPr="00B82666">
        <w:rPr>
          <w:bCs/>
          <w:sz w:val="28"/>
          <w:szCs w:val="28"/>
          <w:lang w:val="en-US"/>
        </w:rPr>
        <w:t>avtomatik</w:t>
      </w:r>
      <w:proofErr w:type="spellEnd"/>
      <w:r w:rsidRPr="00B82666">
        <w:rPr>
          <w:bCs/>
          <w:sz w:val="28"/>
          <w:szCs w:val="28"/>
          <w:lang w:val="en-US"/>
        </w:rPr>
        <w:t xml:space="preserve"> </w:t>
      </w:r>
      <w:proofErr w:type="spellStart"/>
      <w:r w:rsidRPr="00B82666">
        <w:rPr>
          <w:bCs/>
          <w:sz w:val="28"/>
          <w:szCs w:val="28"/>
          <w:lang w:val="en-US"/>
        </w:rPr>
        <w:t>ravishda</w:t>
      </w:r>
      <w:proofErr w:type="spellEnd"/>
      <w:r w:rsidRPr="00B82666">
        <w:rPr>
          <w:bCs/>
          <w:sz w:val="28"/>
          <w:szCs w:val="28"/>
          <w:lang w:val="en-US"/>
        </w:rPr>
        <w:t xml:space="preserve"> </w:t>
      </w:r>
      <w:proofErr w:type="spellStart"/>
      <w:r w:rsidRPr="00B82666">
        <w:rPr>
          <w:bCs/>
          <w:sz w:val="28"/>
          <w:szCs w:val="28"/>
          <w:lang w:val="en-US"/>
        </w:rPr>
        <w:t>ilashuvdan</w:t>
      </w:r>
      <w:proofErr w:type="spellEnd"/>
      <w:r w:rsidRPr="00B82666">
        <w:rPr>
          <w:bCs/>
          <w:sz w:val="28"/>
          <w:szCs w:val="28"/>
          <w:lang w:val="en-US"/>
        </w:rPr>
        <w:t xml:space="preserve"> </w:t>
      </w:r>
      <w:proofErr w:type="spellStart"/>
      <w:r w:rsidRPr="00B82666">
        <w:rPr>
          <w:bCs/>
          <w:sz w:val="28"/>
          <w:szCs w:val="28"/>
          <w:lang w:val="en-US"/>
        </w:rPr>
        <w:t>chiqarish</w:t>
      </w:r>
      <w:proofErr w:type="spellEnd"/>
      <w:r w:rsidRPr="00B82666">
        <w:rPr>
          <w:bCs/>
          <w:sz w:val="28"/>
          <w:szCs w:val="28"/>
          <w:lang w:val="en-US"/>
        </w:rPr>
        <w:t>;</w:t>
      </w:r>
    </w:p>
    <w:p w14:paraId="57E80CC6" w14:textId="77777777" w:rsidR="00B82666" w:rsidRPr="00B82666" w:rsidRDefault="00B82666" w:rsidP="00B82666">
      <w:pPr>
        <w:spacing w:line="360" w:lineRule="auto"/>
        <w:ind w:firstLine="851"/>
        <w:jc w:val="both"/>
        <w:rPr>
          <w:bCs/>
          <w:sz w:val="28"/>
          <w:szCs w:val="28"/>
          <w:lang w:val="en-US"/>
        </w:rPr>
      </w:pPr>
      <w:r w:rsidRPr="00B82666">
        <w:rPr>
          <w:bCs/>
          <w:sz w:val="28"/>
          <w:szCs w:val="28"/>
          <w:lang w:val="en-US"/>
        </w:rPr>
        <w:t>-</w:t>
      </w:r>
      <w:r w:rsidRPr="00B82666">
        <w:rPr>
          <w:bCs/>
          <w:sz w:val="28"/>
          <w:szCs w:val="28"/>
          <w:lang w:val="en-US"/>
        </w:rPr>
        <w:tab/>
      </w:r>
      <w:proofErr w:type="spellStart"/>
      <w:r w:rsidRPr="00B82666">
        <w:rPr>
          <w:bCs/>
          <w:sz w:val="28"/>
          <w:szCs w:val="28"/>
          <w:lang w:val="en-US"/>
        </w:rPr>
        <w:t>shesternyani</w:t>
      </w:r>
      <w:proofErr w:type="spellEnd"/>
      <w:r w:rsidRPr="00B82666">
        <w:rPr>
          <w:bCs/>
          <w:sz w:val="28"/>
          <w:szCs w:val="28"/>
          <w:lang w:val="en-US"/>
        </w:rPr>
        <w:t xml:space="preserve"> </w:t>
      </w:r>
      <w:proofErr w:type="spellStart"/>
      <w:r w:rsidRPr="00B82666">
        <w:rPr>
          <w:bCs/>
          <w:sz w:val="28"/>
          <w:szCs w:val="28"/>
          <w:lang w:val="en-US"/>
        </w:rPr>
        <w:t>inersiya</w:t>
      </w:r>
      <w:proofErr w:type="spellEnd"/>
      <w:r w:rsidRPr="00B82666">
        <w:rPr>
          <w:bCs/>
          <w:sz w:val="28"/>
          <w:szCs w:val="28"/>
          <w:lang w:val="en-US"/>
        </w:rPr>
        <w:t xml:space="preserve"> </w:t>
      </w:r>
      <w:proofErr w:type="spellStart"/>
      <w:r w:rsidRPr="00B82666">
        <w:rPr>
          <w:bCs/>
          <w:sz w:val="28"/>
          <w:szCs w:val="28"/>
          <w:lang w:val="en-US"/>
        </w:rPr>
        <w:t>kuchi</w:t>
      </w:r>
      <w:proofErr w:type="spellEnd"/>
      <w:r w:rsidRPr="00B82666">
        <w:rPr>
          <w:bCs/>
          <w:sz w:val="28"/>
          <w:szCs w:val="28"/>
          <w:lang w:val="en-US"/>
        </w:rPr>
        <w:t xml:space="preserve"> </w:t>
      </w:r>
      <w:proofErr w:type="spellStart"/>
      <w:r w:rsidRPr="00B82666">
        <w:rPr>
          <w:bCs/>
          <w:sz w:val="28"/>
          <w:szCs w:val="28"/>
          <w:lang w:val="en-US"/>
        </w:rPr>
        <w:t>ta’sirida</w:t>
      </w:r>
      <w:proofErr w:type="spellEnd"/>
      <w:r w:rsidRPr="00B82666">
        <w:rPr>
          <w:bCs/>
          <w:sz w:val="28"/>
          <w:szCs w:val="28"/>
          <w:lang w:val="en-US"/>
        </w:rPr>
        <w:t xml:space="preserve"> </w:t>
      </w:r>
      <w:proofErr w:type="spellStart"/>
      <w:r w:rsidRPr="00B82666">
        <w:rPr>
          <w:bCs/>
          <w:sz w:val="28"/>
          <w:szCs w:val="28"/>
          <w:lang w:val="en-US"/>
        </w:rPr>
        <w:t>harakatlantirish</w:t>
      </w:r>
      <w:proofErr w:type="spellEnd"/>
      <w:r w:rsidRPr="00B82666">
        <w:rPr>
          <w:bCs/>
          <w:sz w:val="28"/>
          <w:szCs w:val="28"/>
          <w:lang w:val="en-US"/>
        </w:rPr>
        <w:t>;</w:t>
      </w:r>
    </w:p>
    <w:p w14:paraId="5FEE0F3A" w14:textId="7C3EF0FA" w:rsidR="00B82666" w:rsidRDefault="00B82666" w:rsidP="00B82666">
      <w:pPr>
        <w:spacing w:line="360" w:lineRule="auto"/>
        <w:ind w:firstLine="851"/>
        <w:jc w:val="both"/>
        <w:rPr>
          <w:bCs/>
          <w:sz w:val="28"/>
          <w:szCs w:val="28"/>
          <w:lang w:val="en-US"/>
        </w:rPr>
      </w:pPr>
      <w:r w:rsidRPr="00B82666">
        <w:rPr>
          <w:bCs/>
          <w:sz w:val="28"/>
          <w:szCs w:val="28"/>
          <w:lang w:val="en-US"/>
        </w:rPr>
        <w:lastRenderedPageBreak/>
        <w:t>-</w:t>
      </w:r>
      <w:r w:rsidRPr="00B82666">
        <w:rPr>
          <w:bCs/>
          <w:sz w:val="28"/>
          <w:szCs w:val="28"/>
          <w:lang w:val="en-US"/>
        </w:rPr>
        <w:tab/>
      </w:r>
      <w:proofErr w:type="spellStart"/>
      <w:r w:rsidRPr="00B82666">
        <w:rPr>
          <w:bCs/>
          <w:sz w:val="28"/>
          <w:szCs w:val="28"/>
          <w:lang w:val="en-US"/>
        </w:rPr>
        <w:t>shesternyani</w:t>
      </w:r>
      <w:proofErr w:type="spellEnd"/>
      <w:r w:rsidRPr="00B82666">
        <w:rPr>
          <w:bCs/>
          <w:sz w:val="28"/>
          <w:szCs w:val="28"/>
          <w:lang w:val="en-US"/>
        </w:rPr>
        <w:t xml:space="preserve"> </w:t>
      </w:r>
      <w:proofErr w:type="spellStart"/>
      <w:r w:rsidRPr="00B82666">
        <w:rPr>
          <w:bCs/>
          <w:sz w:val="28"/>
          <w:szCs w:val="28"/>
          <w:lang w:val="en-US"/>
        </w:rPr>
        <w:t>elektromagnit</w:t>
      </w:r>
      <w:proofErr w:type="spellEnd"/>
      <w:r w:rsidRPr="00B82666">
        <w:rPr>
          <w:bCs/>
          <w:sz w:val="28"/>
          <w:szCs w:val="28"/>
          <w:lang w:val="en-US"/>
        </w:rPr>
        <w:t xml:space="preserve"> </w:t>
      </w:r>
      <w:proofErr w:type="spellStart"/>
      <w:r w:rsidRPr="00B82666">
        <w:rPr>
          <w:bCs/>
          <w:sz w:val="28"/>
          <w:szCs w:val="28"/>
          <w:lang w:val="en-US"/>
        </w:rPr>
        <w:t>kuchlar</w:t>
      </w:r>
      <w:proofErr w:type="spellEnd"/>
      <w:r w:rsidRPr="00B82666">
        <w:rPr>
          <w:bCs/>
          <w:sz w:val="28"/>
          <w:szCs w:val="28"/>
          <w:lang w:val="en-US"/>
        </w:rPr>
        <w:t xml:space="preserve"> </w:t>
      </w:r>
      <w:proofErr w:type="spellStart"/>
      <w:r w:rsidRPr="00B82666">
        <w:rPr>
          <w:bCs/>
          <w:sz w:val="28"/>
          <w:szCs w:val="28"/>
          <w:lang w:val="en-US"/>
        </w:rPr>
        <w:t>ta’sirida</w:t>
      </w:r>
      <w:proofErr w:type="spellEnd"/>
      <w:r w:rsidRPr="00B82666">
        <w:rPr>
          <w:bCs/>
          <w:sz w:val="28"/>
          <w:szCs w:val="28"/>
          <w:lang w:val="en-US"/>
        </w:rPr>
        <w:t xml:space="preserve">, </w:t>
      </w:r>
      <w:proofErr w:type="spellStart"/>
      <w:r w:rsidRPr="00B82666">
        <w:rPr>
          <w:bCs/>
          <w:sz w:val="28"/>
          <w:szCs w:val="28"/>
          <w:lang w:val="en-US"/>
        </w:rPr>
        <w:t>ya’ni</w:t>
      </w:r>
      <w:proofErr w:type="spellEnd"/>
      <w:r w:rsidRPr="00B82666">
        <w:rPr>
          <w:bCs/>
          <w:sz w:val="28"/>
          <w:szCs w:val="28"/>
          <w:lang w:val="en-US"/>
        </w:rPr>
        <w:t xml:space="preserve"> </w:t>
      </w:r>
      <w:proofErr w:type="spellStart"/>
      <w:r w:rsidRPr="00B82666">
        <w:rPr>
          <w:bCs/>
          <w:sz w:val="28"/>
          <w:szCs w:val="28"/>
          <w:lang w:val="en-US"/>
        </w:rPr>
        <w:t>elektrodvigatel</w:t>
      </w:r>
      <w:proofErr w:type="spellEnd"/>
      <w:r w:rsidRPr="00B82666">
        <w:rPr>
          <w:bCs/>
          <w:sz w:val="28"/>
          <w:szCs w:val="28"/>
          <w:lang w:val="en-US"/>
        </w:rPr>
        <w:t xml:space="preserve"> </w:t>
      </w:r>
      <w:proofErr w:type="spellStart"/>
      <w:r w:rsidRPr="00B82666">
        <w:rPr>
          <w:bCs/>
          <w:sz w:val="28"/>
          <w:szCs w:val="28"/>
          <w:lang w:val="en-US"/>
        </w:rPr>
        <w:t>yakorining</w:t>
      </w:r>
      <w:proofErr w:type="spellEnd"/>
      <w:r w:rsidRPr="00B82666">
        <w:rPr>
          <w:bCs/>
          <w:sz w:val="28"/>
          <w:szCs w:val="28"/>
          <w:lang w:val="en-US"/>
        </w:rPr>
        <w:t xml:space="preserve"> </w:t>
      </w:r>
      <w:proofErr w:type="spellStart"/>
      <w:r w:rsidRPr="00B82666">
        <w:rPr>
          <w:bCs/>
          <w:sz w:val="28"/>
          <w:szCs w:val="28"/>
          <w:lang w:val="en-US"/>
        </w:rPr>
        <w:t>harakatlanishi</w:t>
      </w:r>
      <w:proofErr w:type="spellEnd"/>
      <w:r w:rsidRPr="00B82666">
        <w:rPr>
          <w:bCs/>
          <w:sz w:val="28"/>
          <w:szCs w:val="28"/>
          <w:lang w:val="en-US"/>
        </w:rPr>
        <w:t xml:space="preserve"> </w:t>
      </w:r>
      <w:proofErr w:type="spellStart"/>
      <w:r w:rsidRPr="00B82666">
        <w:rPr>
          <w:bCs/>
          <w:sz w:val="28"/>
          <w:szCs w:val="28"/>
          <w:lang w:val="en-US"/>
        </w:rPr>
        <w:t>hisobiga</w:t>
      </w:r>
      <w:proofErr w:type="spellEnd"/>
      <w:r w:rsidRPr="00B82666">
        <w:rPr>
          <w:bCs/>
          <w:sz w:val="28"/>
          <w:szCs w:val="28"/>
          <w:lang w:val="en-US"/>
        </w:rPr>
        <w:t xml:space="preserve"> </w:t>
      </w:r>
      <w:proofErr w:type="spellStart"/>
      <w:r w:rsidRPr="00B82666">
        <w:rPr>
          <w:bCs/>
          <w:sz w:val="28"/>
          <w:szCs w:val="28"/>
          <w:lang w:val="en-US"/>
        </w:rPr>
        <w:t>ilashuvga</w:t>
      </w:r>
      <w:proofErr w:type="spellEnd"/>
      <w:r w:rsidRPr="00B82666">
        <w:rPr>
          <w:bCs/>
          <w:sz w:val="28"/>
          <w:szCs w:val="28"/>
          <w:lang w:val="en-US"/>
        </w:rPr>
        <w:t xml:space="preserve"> </w:t>
      </w:r>
      <w:proofErr w:type="spellStart"/>
      <w:r w:rsidRPr="00B82666">
        <w:rPr>
          <w:bCs/>
          <w:sz w:val="28"/>
          <w:szCs w:val="28"/>
          <w:lang w:val="en-US"/>
        </w:rPr>
        <w:t>kiritish</w:t>
      </w:r>
      <w:proofErr w:type="spellEnd"/>
      <w:r w:rsidRPr="00B82666">
        <w:rPr>
          <w:bCs/>
          <w:sz w:val="28"/>
          <w:szCs w:val="28"/>
          <w:lang w:val="en-US"/>
        </w:rPr>
        <w:t>.</w:t>
      </w:r>
    </w:p>
    <w:p w14:paraId="5F226C0A" w14:textId="140CB93B" w:rsidR="00B82666" w:rsidRDefault="00B82666" w:rsidP="00B82666">
      <w:pPr>
        <w:spacing w:line="360" w:lineRule="auto"/>
        <w:ind w:firstLine="851"/>
        <w:jc w:val="both"/>
        <w:rPr>
          <w:bCs/>
          <w:sz w:val="28"/>
          <w:szCs w:val="28"/>
          <w:lang w:val="en-US"/>
        </w:rPr>
      </w:pPr>
      <w:proofErr w:type="spellStart"/>
      <w:r w:rsidRPr="00B82666">
        <w:rPr>
          <w:bCs/>
          <w:sz w:val="28"/>
          <w:szCs w:val="28"/>
          <w:lang w:val="en-US"/>
        </w:rPr>
        <w:t>Elektr</w:t>
      </w:r>
      <w:proofErr w:type="spellEnd"/>
      <w:r w:rsidRPr="00B82666">
        <w:rPr>
          <w:bCs/>
          <w:sz w:val="28"/>
          <w:szCs w:val="28"/>
          <w:lang w:val="en-US"/>
        </w:rPr>
        <w:t xml:space="preserve"> </w:t>
      </w:r>
      <w:proofErr w:type="spellStart"/>
      <w:r w:rsidRPr="00B82666">
        <w:rPr>
          <w:bCs/>
          <w:sz w:val="28"/>
          <w:szCs w:val="28"/>
          <w:lang w:val="en-US"/>
        </w:rPr>
        <w:t>startyorlarga</w:t>
      </w:r>
      <w:proofErr w:type="spellEnd"/>
      <w:r w:rsidRPr="00B82666">
        <w:rPr>
          <w:bCs/>
          <w:sz w:val="28"/>
          <w:szCs w:val="28"/>
          <w:lang w:val="en-US"/>
        </w:rPr>
        <w:t xml:space="preserve"> </w:t>
      </w:r>
      <w:proofErr w:type="spellStart"/>
      <w:r w:rsidRPr="00B82666">
        <w:rPr>
          <w:bCs/>
          <w:sz w:val="28"/>
          <w:szCs w:val="28"/>
          <w:lang w:val="en-US"/>
        </w:rPr>
        <w:t>quyidagi</w:t>
      </w:r>
      <w:proofErr w:type="spellEnd"/>
      <w:r w:rsidRPr="00B82666">
        <w:rPr>
          <w:bCs/>
          <w:sz w:val="28"/>
          <w:szCs w:val="28"/>
          <w:lang w:val="en-US"/>
        </w:rPr>
        <w:t xml:space="preserve"> </w:t>
      </w:r>
      <w:proofErr w:type="spellStart"/>
      <w:r w:rsidRPr="00B82666">
        <w:rPr>
          <w:bCs/>
          <w:sz w:val="28"/>
          <w:szCs w:val="28"/>
          <w:lang w:val="en-US"/>
        </w:rPr>
        <w:t>talablar</w:t>
      </w:r>
      <w:proofErr w:type="spellEnd"/>
      <w:r w:rsidRPr="00B82666">
        <w:rPr>
          <w:bCs/>
          <w:sz w:val="28"/>
          <w:szCs w:val="28"/>
          <w:lang w:val="en-US"/>
        </w:rPr>
        <w:t xml:space="preserve"> </w:t>
      </w:r>
      <w:proofErr w:type="spellStart"/>
      <w:r w:rsidRPr="00B82666">
        <w:rPr>
          <w:bCs/>
          <w:sz w:val="28"/>
          <w:szCs w:val="28"/>
          <w:lang w:val="en-US"/>
        </w:rPr>
        <w:t>qo’yiladi</w:t>
      </w:r>
      <w:proofErr w:type="spellEnd"/>
      <w:r w:rsidRPr="00B82666">
        <w:rPr>
          <w:bCs/>
          <w:sz w:val="28"/>
          <w:szCs w:val="28"/>
          <w:lang w:val="en-US"/>
        </w:rPr>
        <w:t xml:space="preserve">: </w:t>
      </w:r>
      <w:proofErr w:type="spellStart"/>
      <w:r w:rsidRPr="00B82666">
        <w:rPr>
          <w:bCs/>
          <w:sz w:val="28"/>
          <w:szCs w:val="28"/>
          <w:lang w:val="en-US"/>
        </w:rPr>
        <w:t>tuzilishi</w:t>
      </w:r>
      <w:proofErr w:type="spellEnd"/>
      <w:r w:rsidRPr="00B82666">
        <w:rPr>
          <w:bCs/>
          <w:sz w:val="28"/>
          <w:szCs w:val="28"/>
          <w:lang w:val="en-US"/>
        </w:rPr>
        <w:t xml:space="preserve"> </w:t>
      </w:r>
      <w:proofErr w:type="spellStart"/>
      <w:r w:rsidRPr="00B82666">
        <w:rPr>
          <w:bCs/>
          <w:sz w:val="28"/>
          <w:szCs w:val="28"/>
          <w:lang w:val="en-US"/>
        </w:rPr>
        <w:t>oddiy</w:t>
      </w:r>
      <w:proofErr w:type="spellEnd"/>
      <w:r w:rsidRPr="00B82666">
        <w:rPr>
          <w:bCs/>
          <w:sz w:val="28"/>
          <w:szCs w:val="28"/>
          <w:lang w:val="en-US"/>
        </w:rPr>
        <w:t xml:space="preserve"> </w:t>
      </w:r>
      <w:proofErr w:type="spellStart"/>
      <w:r w:rsidRPr="00B82666">
        <w:rPr>
          <w:bCs/>
          <w:sz w:val="28"/>
          <w:szCs w:val="28"/>
          <w:lang w:val="en-US"/>
        </w:rPr>
        <w:t>bo’lishi</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texnikaviy</w:t>
      </w:r>
      <w:proofErr w:type="spellEnd"/>
      <w:r w:rsidRPr="00B82666">
        <w:rPr>
          <w:bCs/>
          <w:sz w:val="28"/>
          <w:szCs w:val="28"/>
          <w:lang w:val="en-US"/>
        </w:rPr>
        <w:t xml:space="preserve"> </w:t>
      </w:r>
      <w:proofErr w:type="spellStart"/>
      <w:r w:rsidRPr="00B82666">
        <w:rPr>
          <w:bCs/>
          <w:sz w:val="28"/>
          <w:szCs w:val="28"/>
          <w:lang w:val="en-US"/>
        </w:rPr>
        <w:t>ko’rsatish</w:t>
      </w:r>
      <w:proofErr w:type="spellEnd"/>
      <w:r w:rsidRPr="00B82666">
        <w:rPr>
          <w:bCs/>
          <w:sz w:val="28"/>
          <w:szCs w:val="28"/>
          <w:lang w:val="en-US"/>
        </w:rPr>
        <w:t xml:space="preserve"> </w:t>
      </w:r>
      <w:proofErr w:type="spellStart"/>
      <w:r w:rsidRPr="00B82666">
        <w:rPr>
          <w:bCs/>
          <w:sz w:val="28"/>
          <w:szCs w:val="28"/>
          <w:lang w:val="en-US"/>
        </w:rPr>
        <w:t>osonligi</w:t>
      </w:r>
      <w:proofErr w:type="spellEnd"/>
      <w:r w:rsidRPr="00B82666">
        <w:rPr>
          <w:bCs/>
          <w:sz w:val="28"/>
          <w:szCs w:val="28"/>
          <w:lang w:val="en-US"/>
        </w:rPr>
        <w:t xml:space="preserve">, </w:t>
      </w:r>
      <w:proofErr w:type="spellStart"/>
      <w:r w:rsidRPr="00B82666">
        <w:rPr>
          <w:bCs/>
          <w:sz w:val="28"/>
          <w:szCs w:val="28"/>
          <w:lang w:val="en-US"/>
        </w:rPr>
        <w:t>gabarit</w:t>
      </w:r>
      <w:proofErr w:type="spellEnd"/>
      <w:r w:rsidRPr="00B82666">
        <w:rPr>
          <w:bCs/>
          <w:sz w:val="28"/>
          <w:szCs w:val="28"/>
          <w:lang w:val="en-US"/>
        </w:rPr>
        <w:t xml:space="preserve"> </w:t>
      </w:r>
      <w:proofErr w:type="spellStart"/>
      <w:r w:rsidRPr="00B82666">
        <w:rPr>
          <w:bCs/>
          <w:sz w:val="28"/>
          <w:szCs w:val="28"/>
          <w:lang w:val="en-US"/>
        </w:rPr>
        <w:t>o’lchamlari</w:t>
      </w:r>
      <w:proofErr w:type="spellEnd"/>
      <w:r w:rsidRPr="00B82666">
        <w:rPr>
          <w:bCs/>
          <w:sz w:val="28"/>
          <w:szCs w:val="28"/>
          <w:lang w:val="en-US"/>
        </w:rPr>
        <w:t xml:space="preserve"> </w:t>
      </w:r>
      <w:proofErr w:type="spellStart"/>
      <w:r w:rsidRPr="00B82666">
        <w:rPr>
          <w:bCs/>
          <w:sz w:val="28"/>
          <w:szCs w:val="28"/>
          <w:lang w:val="en-US"/>
        </w:rPr>
        <w:t>kichikligi</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massasining</w:t>
      </w:r>
      <w:proofErr w:type="spellEnd"/>
      <w:r w:rsidRPr="00B82666">
        <w:rPr>
          <w:bCs/>
          <w:sz w:val="28"/>
          <w:szCs w:val="28"/>
          <w:lang w:val="en-US"/>
        </w:rPr>
        <w:t xml:space="preserve"> </w:t>
      </w:r>
      <w:proofErr w:type="spellStart"/>
      <w:r w:rsidRPr="00B82666">
        <w:rPr>
          <w:bCs/>
          <w:sz w:val="28"/>
          <w:szCs w:val="28"/>
          <w:lang w:val="en-US"/>
        </w:rPr>
        <w:t>yyengilligi</w:t>
      </w:r>
      <w:proofErr w:type="spellEnd"/>
      <w:r w:rsidRPr="00B82666">
        <w:rPr>
          <w:bCs/>
          <w:sz w:val="28"/>
          <w:szCs w:val="28"/>
          <w:lang w:val="en-US"/>
        </w:rPr>
        <w:t xml:space="preserve">; </w:t>
      </w:r>
      <w:proofErr w:type="spellStart"/>
      <w:r w:rsidRPr="00B82666">
        <w:rPr>
          <w:bCs/>
          <w:sz w:val="28"/>
          <w:szCs w:val="28"/>
          <w:lang w:val="en-US"/>
        </w:rPr>
        <w:t>tayyorlash</w:t>
      </w:r>
      <w:proofErr w:type="spellEnd"/>
      <w:r w:rsidRPr="00B82666">
        <w:rPr>
          <w:bCs/>
          <w:sz w:val="28"/>
          <w:szCs w:val="28"/>
          <w:lang w:val="en-US"/>
        </w:rPr>
        <w:t xml:space="preserve"> </w:t>
      </w:r>
      <w:proofErr w:type="spellStart"/>
      <w:r w:rsidRPr="00B82666">
        <w:rPr>
          <w:bCs/>
          <w:sz w:val="28"/>
          <w:szCs w:val="28"/>
          <w:lang w:val="en-US"/>
        </w:rPr>
        <w:t>arzonligi</w:t>
      </w:r>
      <w:proofErr w:type="spellEnd"/>
      <w:r w:rsidRPr="00B82666">
        <w:rPr>
          <w:bCs/>
          <w:sz w:val="28"/>
          <w:szCs w:val="28"/>
          <w:lang w:val="en-US"/>
        </w:rPr>
        <w:t xml:space="preserve">; </w:t>
      </w:r>
      <w:proofErr w:type="spellStart"/>
      <w:r w:rsidRPr="00B82666">
        <w:rPr>
          <w:bCs/>
          <w:sz w:val="28"/>
          <w:szCs w:val="28"/>
          <w:lang w:val="en-US"/>
        </w:rPr>
        <w:t>ishlatishda</w:t>
      </w:r>
      <w:proofErr w:type="spellEnd"/>
      <w:r w:rsidRPr="00B82666">
        <w:rPr>
          <w:bCs/>
          <w:sz w:val="28"/>
          <w:szCs w:val="28"/>
          <w:lang w:val="en-US"/>
        </w:rPr>
        <w:t xml:space="preserve"> </w:t>
      </w:r>
      <w:proofErr w:type="spellStart"/>
      <w:r w:rsidRPr="00B82666">
        <w:rPr>
          <w:bCs/>
          <w:sz w:val="28"/>
          <w:szCs w:val="28"/>
          <w:lang w:val="en-US"/>
        </w:rPr>
        <w:t>ishonchliligi</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uzoqqa</w:t>
      </w:r>
      <w:proofErr w:type="spellEnd"/>
      <w:r w:rsidRPr="00B82666">
        <w:rPr>
          <w:bCs/>
          <w:sz w:val="28"/>
          <w:szCs w:val="28"/>
          <w:lang w:val="en-US"/>
        </w:rPr>
        <w:t xml:space="preserve"> </w:t>
      </w:r>
      <w:proofErr w:type="spellStart"/>
      <w:r w:rsidRPr="00B82666">
        <w:rPr>
          <w:bCs/>
          <w:sz w:val="28"/>
          <w:szCs w:val="28"/>
          <w:lang w:val="en-US"/>
        </w:rPr>
        <w:t>chidamliligi</w:t>
      </w:r>
      <w:proofErr w:type="spellEnd"/>
      <w:r w:rsidRPr="00B82666">
        <w:rPr>
          <w:bCs/>
          <w:sz w:val="28"/>
          <w:szCs w:val="28"/>
          <w:lang w:val="en-US"/>
        </w:rPr>
        <w:t xml:space="preserve">; </w:t>
      </w:r>
      <w:proofErr w:type="spellStart"/>
      <w:r w:rsidRPr="00B82666">
        <w:rPr>
          <w:bCs/>
          <w:sz w:val="28"/>
          <w:szCs w:val="28"/>
          <w:lang w:val="en-US"/>
        </w:rPr>
        <w:t>solishtirma</w:t>
      </w:r>
      <w:proofErr w:type="spellEnd"/>
      <w:r w:rsidRPr="00B82666">
        <w:rPr>
          <w:bCs/>
          <w:sz w:val="28"/>
          <w:szCs w:val="28"/>
          <w:lang w:val="en-US"/>
        </w:rPr>
        <w:t xml:space="preserve"> </w:t>
      </w:r>
      <w:proofErr w:type="spellStart"/>
      <w:r w:rsidRPr="00B82666">
        <w:rPr>
          <w:bCs/>
          <w:sz w:val="28"/>
          <w:szCs w:val="28"/>
          <w:lang w:val="en-US"/>
        </w:rPr>
        <w:t>quvvatining</w:t>
      </w:r>
      <w:proofErr w:type="spellEnd"/>
      <w:r w:rsidRPr="00B82666">
        <w:rPr>
          <w:bCs/>
          <w:sz w:val="28"/>
          <w:szCs w:val="28"/>
          <w:lang w:val="en-US"/>
        </w:rPr>
        <w:t xml:space="preserve"> </w:t>
      </w:r>
      <w:proofErr w:type="spellStart"/>
      <w:r w:rsidRPr="00B82666">
        <w:rPr>
          <w:bCs/>
          <w:sz w:val="28"/>
          <w:szCs w:val="28"/>
          <w:lang w:val="en-US"/>
        </w:rPr>
        <w:t>kattaligi</w:t>
      </w:r>
      <w:proofErr w:type="spellEnd"/>
      <w:r w:rsidRPr="00B82666">
        <w:rPr>
          <w:bCs/>
          <w:sz w:val="28"/>
          <w:szCs w:val="28"/>
          <w:lang w:val="en-US"/>
        </w:rPr>
        <w:t xml:space="preserve"> (</w:t>
      </w:r>
      <w:proofErr w:type="spellStart"/>
      <w:r w:rsidRPr="00B82666">
        <w:rPr>
          <w:bCs/>
          <w:sz w:val="28"/>
          <w:szCs w:val="28"/>
          <w:lang w:val="en-US"/>
        </w:rPr>
        <w:t>ya’ni</w:t>
      </w:r>
      <w:proofErr w:type="spellEnd"/>
      <w:r w:rsidRPr="00B82666">
        <w:rPr>
          <w:bCs/>
          <w:sz w:val="28"/>
          <w:szCs w:val="28"/>
          <w:lang w:val="en-US"/>
        </w:rPr>
        <w:t xml:space="preserve"> </w:t>
      </w:r>
      <w:proofErr w:type="spellStart"/>
      <w:r w:rsidRPr="00B82666">
        <w:rPr>
          <w:bCs/>
          <w:sz w:val="28"/>
          <w:szCs w:val="28"/>
          <w:lang w:val="en-US"/>
        </w:rPr>
        <w:t>quvvati</w:t>
      </w:r>
      <w:proofErr w:type="spellEnd"/>
      <w:r w:rsidRPr="00B82666">
        <w:rPr>
          <w:bCs/>
          <w:sz w:val="28"/>
          <w:szCs w:val="28"/>
          <w:lang w:val="en-US"/>
        </w:rPr>
        <w:t xml:space="preserve"> 1 kg </w:t>
      </w:r>
      <w:proofErr w:type="spellStart"/>
      <w:r w:rsidRPr="00B82666">
        <w:rPr>
          <w:bCs/>
          <w:sz w:val="28"/>
          <w:szCs w:val="28"/>
          <w:lang w:val="en-US"/>
        </w:rPr>
        <w:t>massaga</w:t>
      </w:r>
      <w:proofErr w:type="spellEnd"/>
      <w:r w:rsidRPr="00B82666">
        <w:rPr>
          <w:bCs/>
          <w:sz w:val="28"/>
          <w:szCs w:val="28"/>
          <w:lang w:val="en-US"/>
        </w:rPr>
        <w:t xml:space="preserve"> </w:t>
      </w:r>
      <w:proofErr w:type="spellStart"/>
      <w:r w:rsidRPr="00B82666">
        <w:rPr>
          <w:bCs/>
          <w:sz w:val="28"/>
          <w:szCs w:val="28"/>
          <w:lang w:val="en-US"/>
        </w:rPr>
        <w:t>to’g’ri</w:t>
      </w:r>
      <w:proofErr w:type="spellEnd"/>
      <w:r w:rsidRPr="00B82666">
        <w:rPr>
          <w:bCs/>
          <w:sz w:val="28"/>
          <w:szCs w:val="28"/>
          <w:lang w:val="en-US"/>
        </w:rPr>
        <w:t xml:space="preserve"> </w:t>
      </w:r>
      <w:proofErr w:type="spellStart"/>
      <w:r w:rsidRPr="00B82666">
        <w:rPr>
          <w:bCs/>
          <w:sz w:val="28"/>
          <w:szCs w:val="28"/>
          <w:lang w:val="en-US"/>
        </w:rPr>
        <w:t>keladi</w:t>
      </w:r>
      <w:proofErr w:type="spellEnd"/>
      <w:r w:rsidRPr="00B82666">
        <w:rPr>
          <w:bCs/>
          <w:sz w:val="28"/>
          <w:szCs w:val="28"/>
          <w:lang w:val="en-US"/>
        </w:rPr>
        <w:t xml:space="preserve">), </w:t>
      </w:r>
      <w:proofErr w:type="spellStart"/>
      <w:r w:rsidRPr="00B82666">
        <w:rPr>
          <w:bCs/>
          <w:sz w:val="28"/>
          <w:szCs w:val="28"/>
          <w:lang w:val="en-US"/>
        </w:rPr>
        <w:t>karbyuratorli</w:t>
      </w:r>
      <w:proofErr w:type="spellEnd"/>
      <w:r w:rsidRPr="00B82666">
        <w:rPr>
          <w:bCs/>
          <w:sz w:val="28"/>
          <w:szCs w:val="28"/>
          <w:lang w:val="en-US"/>
        </w:rPr>
        <w:t xml:space="preserve"> </w:t>
      </w:r>
      <w:proofErr w:type="spellStart"/>
      <w:r w:rsidRPr="00B82666">
        <w:rPr>
          <w:bCs/>
          <w:sz w:val="28"/>
          <w:szCs w:val="28"/>
          <w:lang w:val="en-US"/>
        </w:rPr>
        <w:t>dvigatellar</w:t>
      </w:r>
      <w:proofErr w:type="spellEnd"/>
      <w:r w:rsidRPr="00B82666">
        <w:rPr>
          <w:bCs/>
          <w:sz w:val="28"/>
          <w:szCs w:val="28"/>
          <w:lang w:val="en-US"/>
        </w:rPr>
        <w:t xml:space="preserve"> </w:t>
      </w:r>
      <w:proofErr w:type="spellStart"/>
      <w:r w:rsidRPr="00B82666">
        <w:rPr>
          <w:bCs/>
          <w:sz w:val="28"/>
          <w:szCs w:val="28"/>
          <w:lang w:val="en-US"/>
        </w:rPr>
        <w:t>uchun</w:t>
      </w:r>
      <w:proofErr w:type="spellEnd"/>
      <w:r w:rsidRPr="00B82666">
        <w:rPr>
          <w:bCs/>
          <w:sz w:val="28"/>
          <w:szCs w:val="28"/>
          <w:lang w:val="en-US"/>
        </w:rPr>
        <w:t xml:space="preserve"> 40-50 </w:t>
      </w:r>
      <w:proofErr w:type="spellStart"/>
      <w:r w:rsidRPr="00B82666">
        <w:rPr>
          <w:bCs/>
          <w:sz w:val="28"/>
          <w:szCs w:val="28"/>
          <w:lang w:val="en-US"/>
        </w:rPr>
        <w:t>ayl</w:t>
      </w:r>
      <w:r w:rsidRPr="00B82666">
        <w:rPr>
          <w:bCs/>
          <w:sz w:val="28"/>
          <w:szCs w:val="28"/>
          <w:lang w:val="en-US"/>
        </w:rPr>
        <w:t>min</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dizel</w:t>
      </w:r>
      <w:proofErr w:type="spellEnd"/>
      <w:r w:rsidRPr="00B82666">
        <w:rPr>
          <w:bCs/>
          <w:sz w:val="28"/>
          <w:szCs w:val="28"/>
          <w:lang w:val="en-US"/>
        </w:rPr>
        <w:t xml:space="preserve"> </w:t>
      </w:r>
      <w:proofErr w:type="spellStart"/>
      <w:r w:rsidRPr="00B82666">
        <w:rPr>
          <w:bCs/>
          <w:sz w:val="28"/>
          <w:szCs w:val="28"/>
          <w:lang w:val="en-US"/>
        </w:rPr>
        <w:t>dvigatellari</w:t>
      </w:r>
      <w:proofErr w:type="spellEnd"/>
      <w:r w:rsidRPr="00B82666">
        <w:rPr>
          <w:bCs/>
          <w:sz w:val="28"/>
          <w:szCs w:val="28"/>
          <w:lang w:val="en-US"/>
        </w:rPr>
        <w:t xml:space="preserve"> </w:t>
      </w:r>
      <w:proofErr w:type="spellStart"/>
      <w:r w:rsidRPr="00B82666">
        <w:rPr>
          <w:bCs/>
          <w:sz w:val="28"/>
          <w:szCs w:val="28"/>
          <w:lang w:val="en-US"/>
        </w:rPr>
        <w:t>uchun</w:t>
      </w:r>
      <w:proofErr w:type="spellEnd"/>
      <w:r w:rsidRPr="00B82666">
        <w:rPr>
          <w:bCs/>
          <w:sz w:val="28"/>
          <w:szCs w:val="28"/>
          <w:lang w:val="en-US"/>
        </w:rPr>
        <w:t xml:space="preserve"> 80-120 </w:t>
      </w:r>
      <w:proofErr w:type="spellStart"/>
      <w:r w:rsidRPr="00B82666">
        <w:rPr>
          <w:bCs/>
          <w:sz w:val="28"/>
          <w:szCs w:val="28"/>
          <w:lang w:val="en-US"/>
        </w:rPr>
        <w:t>ayl</w:t>
      </w:r>
      <w:r w:rsidRPr="00B82666">
        <w:rPr>
          <w:bCs/>
          <w:sz w:val="28"/>
          <w:szCs w:val="28"/>
          <w:lang w:val="en-US"/>
        </w:rPr>
        <w:t>minga</w:t>
      </w:r>
      <w:proofErr w:type="spellEnd"/>
      <w:r w:rsidRPr="00B82666">
        <w:rPr>
          <w:bCs/>
          <w:sz w:val="28"/>
          <w:szCs w:val="28"/>
          <w:lang w:val="en-US"/>
        </w:rPr>
        <w:t xml:space="preserve"> </w:t>
      </w:r>
      <w:proofErr w:type="spellStart"/>
      <w:r w:rsidRPr="00B82666">
        <w:rPr>
          <w:bCs/>
          <w:sz w:val="28"/>
          <w:szCs w:val="28"/>
          <w:lang w:val="en-US"/>
        </w:rPr>
        <w:t>teng</w:t>
      </w:r>
      <w:proofErr w:type="spellEnd"/>
      <w:r w:rsidRPr="00B82666">
        <w:rPr>
          <w:bCs/>
          <w:sz w:val="28"/>
          <w:szCs w:val="28"/>
          <w:lang w:val="en-US"/>
        </w:rPr>
        <w:t xml:space="preserve"> </w:t>
      </w:r>
      <w:proofErr w:type="spellStart"/>
      <w:r w:rsidRPr="00B82666">
        <w:rPr>
          <w:bCs/>
          <w:sz w:val="28"/>
          <w:szCs w:val="28"/>
          <w:lang w:val="en-US"/>
        </w:rPr>
        <w:t>bo’lgan</w:t>
      </w:r>
      <w:proofErr w:type="spellEnd"/>
      <w:r w:rsidRPr="00B82666">
        <w:rPr>
          <w:bCs/>
          <w:sz w:val="28"/>
          <w:szCs w:val="28"/>
          <w:lang w:val="en-US"/>
        </w:rPr>
        <w:t xml:space="preserve"> </w:t>
      </w:r>
      <w:proofErr w:type="spellStart"/>
      <w:r w:rsidRPr="00B82666">
        <w:rPr>
          <w:bCs/>
          <w:sz w:val="28"/>
          <w:szCs w:val="28"/>
          <w:lang w:val="en-US"/>
        </w:rPr>
        <w:t>ishga</w:t>
      </w:r>
      <w:proofErr w:type="spellEnd"/>
      <w:r w:rsidRPr="00B82666">
        <w:rPr>
          <w:bCs/>
          <w:sz w:val="28"/>
          <w:szCs w:val="28"/>
          <w:lang w:val="en-US"/>
        </w:rPr>
        <w:t xml:space="preserve"> </w:t>
      </w:r>
      <w:proofErr w:type="spellStart"/>
      <w:r w:rsidRPr="00B82666">
        <w:rPr>
          <w:bCs/>
          <w:sz w:val="28"/>
          <w:szCs w:val="28"/>
          <w:lang w:val="en-US"/>
        </w:rPr>
        <w:t>tushirish</w:t>
      </w:r>
      <w:proofErr w:type="spellEnd"/>
      <w:r w:rsidRPr="00B82666">
        <w:rPr>
          <w:bCs/>
          <w:sz w:val="28"/>
          <w:szCs w:val="28"/>
          <w:lang w:val="en-US"/>
        </w:rPr>
        <w:t xml:space="preserve"> </w:t>
      </w:r>
      <w:proofErr w:type="spellStart"/>
      <w:r w:rsidRPr="00B82666">
        <w:rPr>
          <w:bCs/>
          <w:sz w:val="28"/>
          <w:szCs w:val="28"/>
          <w:lang w:val="en-US"/>
        </w:rPr>
        <w:t>aylanish</w:t>
      </w:r>
      <w:proofErr w:type="spellEnd"/>
      <w:r w:rsidRPr="00B82666">
        <w:rPr>
          <w:bCs/>
          <w:sz w:val="28"/>
          <w:szCs w:val="28"/>
          <w:lang w:val="en-US"/>
        </w:rPr>
        <w:t xml:space="preserve"> </w:t>
      </w:r>
      <w:proofErr w:type="spellStart"/>
      <w:r w:rsidRPr="00B82666">
        <w:rPr>
          <w:bCs/>
          <w:sz w:val="28"/>
          <w:szCs w:val="28"/>
          <w:lang w:val="en-US"/>
        </w:rPr>
        <w:t>sonini</w:t>
      </w:r>
      <w:proofErr w:type="spellEnd"/>
      <w:r w:rsidRPr="00B82666">
        <w:rPr>
          <w:bCs/>
          <w:sz w:val="28"/>
          <w:szCs w:val="28"/>
          <w:lang w:val="en-US"/>
        </w:rPr>
        <w:t xml:space="preserve"> </w:t>
      </w:r>
      <w:proofErr w:type="spellStart"/>
      <w:r w:rsidRPr="00B82666">
        <w:rPr>
          <w:bCs/>
          <w:sz w:val="28"/>
          <w:szCs w:val="28"/>
          <w:lang w:val="en-US"/>
        </w:rPr>
        <w:t>ta’minlovchi</w:t>
      </w:r>
      <w:proofErr w:type="spellEnd"/>
      <w:r w:rsidRPr="00B82666">
        <w:rPr>
          <w:bCs/>
          <w:sz w:val="28"/>
          <w:szCs w:val="28"/>
          <w:lang w:val="en-US"/>
        </w:rPr>
        <w:t xml:space="preserve"> </w:t>
      </w:r>
      <w:proofErr w:type="spellStart"/>
      <w:r w:rsidRPr="00B82666">
        <w:rPr>
          <w:bCs/>
          <w:sz w:val="28"/>
          <w:szCs w:val="28"/>
          <w:lang w:val="en-US"/>
        </w:rPr>
        <w:t>burovchi</w:t>
      </w:r>
      <w:proofErr w:type="spellEnd"/>
      <w:r w:rsidRPr="00B82666">
        <w:rPr>
          <w:bCs/>
          <w:sz w:val="28"/>
          <w:szCs w:val="28"/>
          <w:lang w:val="en-US"/>
        </w:rPr>
        <w:t xml:space="preserve"> </w:t>
      </w:r>
      <w:proofErr w:type="spellStart"/>
      <w:r w:rsidRPr="00B82666">
        <w:rPr>
          <w:bCs/>
          <w:sz w:val="28"/>
          <w:szCs w:val="28"/>
          <w:lang w:val="en-US"/>
        </w:rPr>
        <w:t>momentning</w:t>
      </w:r>
      <w:proofErr w:type="spellEnd"/>
      <w:r w:rsidRPr="00B82666">
        <w:rPr>
          <w:bCs/>
          <w:sz w:val="28"/>
          <w:szCs w:val="28"/>
          <w:lang w:val="en-US"/>
        </w:rPr>
        <w:t xml:space="preserve"> </w:t>
      </w:r>
      <w:proofErr w:type="spellStart"/>
      <w:r w:rsidRPr="00B82666">
        <w:rPr>
          <w:bCs/>
          <w:sz w:val="28"/>
          <w:szCs w:val="28"/>
          <w:lang w:val="en-US"/>
        </w:rPr>
        <w:t>katta</w:t>
      </w:r>
      <w:proofErr w:type="spellEnd"/>
      <w:r w:rsidRPr="00B82666">
        <w:rPr>
          <w:bCs/>
          <w:sz w:val="28"/>
          <w:szCs w:val="28"/>
          <w:lang w:val="en-US"/>
        </w:rPr>
        <w:t xml:space="preserve"> </w:t>
      </w:r>
      <w:proofErr w:type="spellStart"/>
      <w:r w:rsidRPr="00B82666">
        <w:rPr>
          <w:bCs/>
          <w:sz w:val="28"/>
          <w:szCs w:val="28"/>
          <w:lang w:val="en-US"/>
        </w:rPr>
        <w:t>bo’lishi</w:t>
      </w:r>
      <w:proofErr w:type="spellEnd"/>
      <w:r w:rsidRPr="00B82666">
        <w:rPr>
          <w:bCs/>
          <w:sz w:val="28"/>
          <w:szCs w:val="28"/>
          <w:lang w:val="en-US"/>
        </w:rPr>
        <w:t xml:space="preserve">; salt </w:t>
      </w:r>
      <w:proofErr w:type="spellStart"/>
      <w:r w:rsidRPr="00B82666">
        <w:rPr>
          <w:bCs/>
          <w:sz w:val="28"/>
          <w:szCs w:val="28"/>
          <w:lang w:val="en-US"/>
        </w:rPr>
        <w:t>yurish</w:t>
      </w:r>
      <w:proofErr w:type="spellEnd"/>
      <w:r w:rsidRPr="00B82666">
        <w:rPr>
          <w:bCs/>
          <w:sz w:val="28"/>
          <w:szCs w:val="28"/>
          <w:lang w:val="en-US"/>
        </w:rPr>
        <w:t xml:space="preserve"> </w:t>
      </w:r>
      <w:proofErr w:type="spellStart"/>
      <w:r w:rsidRPr="00B82666">
        <w:rPr>
          <w:bCs/>
          <w:sz w:val="28"/>
          <w:szCs w:val="28"/>
          <w:lang w:val="en-US"/>
        </w:rPr>
        <w:t>rejimida</w:t>
      </w:r>
      <w:proofErr w:type="spellEnd"/>
      <w:r w:rsidRPr="00B82666">
        <w:rPr>
          <w:bCs/>
          <w:sz w:val="28"/>
          <w:szCs w:val="28"/>
          <w:lang w:val="en-US"/>
        </w:rPr>
        <w:t xml:space="preserve"> </w:t>
      </w:r>
      <w:proofErr w:type="spellStart"/>
      <w:r w:rsidRPr="00B82666">
        <w:rPr>
          <w:bCs/>
          <w:sz w:val="28"/>
          <w:szCs w:val="28"/>
          <w:lang w:val="en-US"/>
        </w:rPr>
        <w:t>startyor</w:t>
      </w:r>
      <w:proofErr w:type="spellEnd"/>
      <w:r w:rsidRPr="00B82666">
        <w:rPr>
          <w:bCs/>
          <w:sz w:val="28"/>
          <w:szCs w:val="28"/>
          <w:lang w:val="en-US"/>
        </w:rPr>
        <w:t xml:space="preserve"> vali </w:t>
      </w:r>
      <w:proofErr w:type="spellStart"/>
      <w:r w:rsidRPr="00B82666">
        <w:rPr>
          <w:bCs/>
          <w:sz w:val="28"/>
          <w:szCs w:val="28"/>
          <w:lang w:val="en-US"/>
        </w:rPr>
        <w:t>aylanish</w:t>
      </w:r>
      <w:proofErr w:type="spellEnd"/>
      <w:r w:rsidRPr="00B82666">
        <w:rPr>
          <w:bCs/>
          <w:sz w:val="28"/>
          <w:szCs w:val="28"/>
          <w:lang w:val="en-US"/>
        </w:rPr>
        <w:t xml:space="preserve"> </w:t>
      </w:r>
      <w:proofErr w:type="spellStart"/>
      <w:r w:rsidRPr="00B82666">
        <w:rPr>
          <w:bCs/>
          <w:sz w:val="28"/>
          <w:szCs w:val="28"/>
          <w:lang w:val="en-US"/>
        </w:rPr>
        <w:t>sonining</w:t>
      </w:r>
      <w:proofErr w:type="spellEnd"/>
      <w:r w:rsidRPr="00B82666">
        <w:rPr>
          <w:bCs/>
          <w:sz w:val="28"/>
          <w:szCs w:val="28"/>
          <w:lang w:val="en-US"/>
        </w:rPr>
        <w:t xml:space="preserve"> </w:t>
      </w:r>
      <w:proofErr w:type="spellStart"/>
      <w:r w:rsidRPr="00B82666">
        <w:rPr>
          <w:bCs/>
          <w:sz w:val="28"/>
          <w:szCs w:val="28"/>
          <w:lang w:val="en-US"/>
        </w:rPr>
        <w:t>kichik</w:t>
      </w:r>
      <w:proofErr w:type="spellEnd"/>
      <w:r w:rsidRPr="00B82666">
        <w:rPr>
          <w:bCs/>
          <w:sz w:val="28"/>
          <w:szCs w:val="28"/>
          <w:lang w:val="en-US"/>
        </w:rPr>
        <w:t xml:space="preserve"> </w:t>
      </w:r>
      <w:proofErr w:type="spellStart"/>
      <w:r w:rsidRPr="00B82666">
        <w:rPr>
          <w:bCs/>
          <w:sz w:val="28"/>
          <w:szCs w:val="28"/>
          <w:lang w:val="en-US"/>
        </w:rPr>
        <w:t>bo’lishi</w:t>
      </w:r>
      <w:proofErr w:type="spellEnd"/>
      <w:r w:rsidRPr="00B82666">
        <w:rPr>
          <w:bCs/>
          <w:sz w:val="28"/>
          <w:szCs w:val="28"/>
          <w:lang w:val="en-US"/>
        </w:rPr>
        <w:t xml:space="preserve"> </w:t>
      </w:r>
      <w:proofErr w:type="spellStart"/>
      <w:r w:rsidRPr="00B82666">
        <w:rPr>
          <w:bCs/>
          <w:sz w:val="28"/>
          <w:szCs w:val="28"/>
          <w:lang w:val="en-US"/>
        </w:rPr>
        <w:t>va</w:t>
      </w:r>
      <w:proofErr w:type="spellEnd"/>
      <w:r w:rsidRPr="00B82666">
        <w:rPr>
          <w:bCs/>
          <w:sz w:val="28"/>
          <w:szCs w:val="28"/>
          <w:lang w:val="en-US"/>
        </w:rPr>
        <w:t xml:space="preserve"> </w:t>
      </w:r>
      <w:proofErr w:type="spellStart"/>
      <w:r w:rsidRPr="00B82666">
        <w:rPr>
          <w:bCs/>
          <w:sz w:val="28"/>
          <w:szCs w:val="28"/>
          <w:lang w:val="en-US"/>
        </w:rPr>
        <w:t>ta’minlovchi</w:t>
      </w:r>
      <w:proofErr w:type="spellEnd"/>
      <w:r w:rsidRPr="00B82666">
        <w:rPr>
          <w:bCs/>
          <w:sz w:val="28"/>
          <w:szCs w:val="28"/>
          <w:lang w:val="en-US"/>
        </w:rPr>
        <w:t xml:space="preserve"> </w:t>
      </w:r>
      <w:proofErr w:type="spellStart"/>
      <w:r w:rsidRPr="00B82666">
        <w:rPr>
          <w:bCs/>
          <w:sz w:val="28"/>
          <w:szCs w:val="28"/>
          <w:lang w:val="en-US"/>
        </w:rPr>
        <w:t>tokning</w:t>
      </w:r>
      <w:proofErr w:type="spellEnd"/>
      <w:r w:rsidRPr="00B82666">
        <w:rPr>
          <w:bCs/>
          <w:sz w:val="28"/>
          <w:szCs w:val="28"/>
          <w:lang w:val="en-US"/>
        </w:rPr>
        <w:t xml:space="preserve"> </w:t>
      </w:r>
      <w:proofErr w:type="spellStart"/>
      <w:r w:rsidRPr="00B82666">
        <w:rPr>
          <w:bCs/>
          <w:sz w:val="28"/>
          <w:szCs w:val="28"/>
          <w:lang w:val="en-US"/>
        </w:rPr>
        <w:t>kam</w:t>
      </w:r>
      <w:proofErr w:type="spellEnd"/>
      <w:r w:rsidRPr="00B82666">
        <w:rPr>
          <w:bCs/>
          <w:sz w:val="28"/>
          <w:szCs w:val="28"/>
          <w:lang w:val="en-US"/>
        </w:rPr>
        <w:t xml:space="preserve"> </w:t>
      </w:r>
      <w:proofErr w:type="spellStart"/>
      <w:r w:rsidRPr="00B82666">
        <w:rPr>
          <w:bCs/>
          <w:sz w:val="28"/>
          <w:szCs w:val="28"/>
          <w:lang w:val="en-US"/>
        </w:rPr>
        <w:t>bo’lishi</w:t>
      </w:r>
      <w:proofErr w:type="spellEnd"/>
      <w:r>
        <w:rPr>
          <w:bCs/>
          <w:sz w:val="28"/>
          <w:szCs w:val="28"/>
          <w:lang w:val="en-US"/>
        </w:rPr>
        <w:t>.</w:t>
      </w:r>
    </w:p>
    <w:p w14:paraId="44E89251" w14:textId="77777777" w:rsidR="00B82666" w:rsidRDefault="00B82666" w:rsidP="00B82666">
      <w:pPr>
        <w:spacing w:line="360" w:lineRule="auto"/>
        <w:ind w:firstLine="851"/>
        <w:jc w:val="both"/>
        <w:rPr>
          <w:bCs/>
          <w:sz w:val="28"/>
          <w:szCs w:val="28"/>
          <w:lang w:val="en-US"/>
        </w:rPr>
      </w:pPr>
    </w:p>
    <w:p w14:paraId="51E27358" w14:textId="7E66CA5C" w:rsidR="00B82666" w:rsidRDefault="00B82666" w:rsidP="00B82666">
      <w:pPr>
        <w:spacing w:line="360" w:lineRule="auto"/>
        <w:ind w:firstLine="851"/>
        <w:jc w:val="center"/>
        <w:rPr>
          <w:bCs/>
          <w:sz w:val="28"/>
          <w:szCs w:val="28"/>
          <w:lang w:val="en-US"/>
        </w:rPr>
      </w:pPr>
      <w:r>
        <w:rPr>
          <w:bCs/>
          <w:noProof/>
          <w:sz w:val="28"/>
          <w:szCs w:val="28"/>
          <w:lang w:val="en-US"/>
        </w:rPr>
        <w:drawing>
          <wp:inline distT="0" distB="0" distL="0" distR="0" wp14:anchorId="5F60458F" wp14:editId="1CDF89CB">
            <wp:extent cx="4127284" cy="2419350"/>
            <wp:effectExtent l="0" t="0" r="6985" b="0"/>
            <wp:docPr id="3557877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1572" cy="2421864"/>
                    </a:xfrm>
                    <a:prstGeom prst="rect">
                      <a:avLst/>
                    </a:prstGeom>
                    <a:noFill/>
                  </pic:spPr>
                </pic:pic>
              </a:graphicData>
            </a:graphic>
          </wp:inline>
        </w:drawing>
      </w:r>
    </w:p>
    <w:p w14:paraId="461AE0D3" w14:textId="37F0D734" w:rsidR="00B82666" w:rsidRPr="00B82666" w:rsidRDefault="00B82666" w:rsidP="00B82666">
      <w:pPr>
        <w:spacing w:line="360" w:lineRule="auto"/>
        <w:ind w:firstLine="851"/>
        <w:jc w:val="center"/>
        <w:rPr>
          <w:b/>
          <w:sz w:val="28"/>
          <w:szCs w:val="28"/>
          <w:lang w:val="en-US"/>
        </w:rPr>
      </w:pPr>
      <w:r w:rsidRPr="00B82666">
        <w:rPr>
          <w:b/>
          <w:sz w:val="28"/>
          <w:szCs w:val="28"/>
          <w:lang w:val="en-US"/>
        </w:rPr>
        <w:t xml:space="preserve">8.2 </w:t>
      </w:r>
      <w:r w:rsidRPr="00B82666">
        <w:rPr>
          <w:b/>
          <w:sz w:val="28"/>
          <w:szCs w:val="28"/>
          <w:lang w:val="en-US"/>
        </w:rPr>
        <w:t>- rasm. 4216.3708-02 markadagi starter</w:t>
      </w:r>
    </w:p>
    <w:p w14:paraId="102FE382" w14:textId="77777777" w:rsidR="00B82666" w:rsidRDefault="00B82666" w:rsidP="00B82666">
      <w:pPr>
        <w:pStyle w:val="af0"/>
        <w:ind w:left="0"/>
        <w:rPr>
          <w:b/>
          <w:sz w:val="24"/>
        </w:rPr>
      </w:pPr>
    </w:p>
    <w:p w14:paraId="2CAB5BBC" w14:textId="2E3192E6" w:rsidR="00B82666" w:rsidRDefault="00B82666" w:rsidP="00B82666">
      <w:pPr>
        <w:spacing w:line="360" w:lineRule="auto"/>
        <w:ind w:left="1326" w:right="831"/>
        <w:jc w:val="center"/>
        <w:rPr>
          <w:i/>
          <w:sz w:val="28"/>
          <w:lang w:val="en-US"/>
        </w:rPr>
      </w:pPr>
      <w:r w:rsidRPr="00B82666">
        <w:rPr>
          <w:i/>
          <w:sz w:val="28"/>
          <w:lang w:val="en-US"/>
        </w:rPr>
        <w:t xml:space="preserve">1 - </w:t>
      </w:r>
      <w:proofErr w:type="spellStart"/>
      <w:r w:rsidRPr="00B82666">
        <w:rPr>
          <w:i/>
          <w:sz w:val="28"/>
          <w:lang w:val="en-US"/>
        </w:rPr>
        <w:t>starterni</w:t>
      </w:r>
      <w:proofErr w:type="spellEnd"/>
      <w:r w:rsidRPr="00B82666">
        <w:rPr>
          <w:i/>
          <w:sz w:val="28"/>
          <w:lang w:val="en-US"/>
        </w:rPr>
        <w:t xml:space="preserve"> </w:t>
      </w:r>
      <w:proofErr w:type="spellStart"/>
      <w:r w:rsidRPr="00B82666">
        <w:rPr>
          <w:i/>
          <w:sz w:val="28"/>
          <w:lang w:val="en-US"/>
        </w:rPr>
        <w:t>oldingi</w:t>
      </w:r>
      <w:proofErr w:type="spellEnd"/>
      <w:r w:rsidRPr="00B82666">
        <w:rPr>
          <w:i/>
          <w:sz w:val="28"/>
          <w:lang w:val="en-US"/>
        </w:rPr>
        <w:t xml:space="preserve"> </w:t>
      </w:r>
      <w:proofErr w:type="spellStart"/>
      <w:proofErr w:type="gramStart"/>
      <w:r w:rsidRPr="00B82666">
        <w:rPr>
          <w:i/>
          <w:sz w:val="28"/>
          <w:lang w:val="en-US"/>
        </w:rPr>
        <w:t>qopqog’i</w:t>
      </w:r>
      <w:proofErr w:type="spellEnd"/>
      <w:r w:rsidRPr="00B82666">
        <w:rPr>
          <w:i/>
          <w:sz w:val="28"/>
          <w:lang w:val="en-US"/>
        </w:rPr>
        <w:t xml:space="preserve"> ;</w:t>
      </w:r>
      <w:proofErr w:type="gramEnd"/>
      <w:r w:rsidRPr="00B82666">
        <w:rPr>
          <w:i/>
          <w:sz w:val="28"/>
          <w:lang w:val="en-US"/>
        </w:rPr>
        <w:t xml:space="preserve"> 2 - </w:t>
      </w:r>
      <w:proofErr w:type="spellStart"/>
      <w:r w:rsidRPr="00B82666">
        <w:rPr>
          <w:i/>
          <w:sz w:val="28"/>
          <w:lang w:val="en-US"/>
        </w:rPr>
        <w:t>yelkali</w:t>
      </w:r>
      <w:proofErr w:type="spellEnd"/>
      <w:r w:rsidRPr="00B82666">
        <w:rPr>
          <w:i/>
          <w:sz w:val="28"/>
          <w:lang w:val="en-US"/>
        </w:rPr>
        <w:t xml:space="preserve"> </w:t>
      </w:r>
      <w:proofErr w:type="spellStart"/>
      <w:r w:rsidRPr="00B82666">
        <w:rPr>
          <w:i/>
          <w:sz w:val="28"/>
          <w:lang w:val="en-US"/>
        </w:rPr>
        <w:t>richakni</w:t>
      </w:r>
      <w:proofErr w:type="spellEnd"/>
      <w:r w:rsidRPr="00B82666">
        <w:rPr>
          <w:i/>
          <w:sz w:val="28"/>
          <w:lang w:val="en-US"/>
        </w:rPr>
        <w:t xml:space="preserve"> </w:t>
      </w:r>
      <w:proofErr w:type="spellStart"/>
      <w:r w:rsidRPr="00B82666">
        <w:rPr>
          <w:i/>
          <w:sz w:val="28"/>
          <w:lang w:val="en-US"/>
        </w:rPr>
        <w:t>o’qi</w:t>
      </w:r>
      <w:proofErr w:type="spellEnd"/>
      <w:r w:rsidRPr="00B82666">
        <w:rPr>
          <w:i/>
          <w:sz w:val="28"/>
          <w:lang w:val="en-US"/>
        </w:rPr>
        <w:t xml:space="preserve">; 3 - starter </w:t>
      </w:r>
      <w:proofErr w:type="spellStart"/>
      <w:r w:rsidRPr="00B82666">
        <w:rPr>
          <w:i/>
          <w:sz w:val="28"/>
          <w:lang w:val="en-US"/>
        </w:rPr>
        <w:t>korpusi</w:t>
      </w:r>
      <w:proofErr w:type="spellEnd"/>
      <w:r w:rsidRPr="00B82666">
        <w:rPr>
          <w:i/>
          <w:sz w:val="28"/>
          <w:lang w:val="en-US"/>
        </w:rPr>
        <w:t>;</w:t>
      </w:r>
      <w:r w:rsidRPr="00B82666">
        <w:rPr>
          <w:i/>
          <w:spacing w:val="-67"/>
          <w:sz w:val="28"/>
          <w:lang w:val="en-US"/>
        </w:rPr>
        <w:t xml:space="preserve"> </w:t>
      </w:r>
      <w:r w:rsidRPr="00B82666">
        <w:rPr>
          <w:i/>
          <w:sz w:val="28"/>
          <w:lang w:val="en-US"/>
        </w:rPr>
        <w:t>4</w:t>
      </w:r>
      <w:r w:rsidRPr="00B82666">
        <w:rPr>
          <w:i/>
          <w:spacing w:val="-1"/>
          <w:sz w:val="28"/>
          <w:lang w:val="en-US"/>
        </w:rPr>
        <w:t xml:space="preserve"> </w:t>
      </w:r>
      <w:r w:rsidRPr="00B82666">
        <w:rPr>
          <w:i/>
          <w:sz w:val="28"/>
          <w:lang w:val="en-US"/>
        </w:rPr>
        <w:t>-</w:t>
      </w:r>
      <w:r w:rsidRPr="00B82666">
        <w:rPr>
          <w:i/>
          <w:spacing w:val="-2"/>
          <w:sz w:val="28"/>
          <w:lang w:val="en-US"/>
        </w:rPr>
        <w:t xml:space="preserve"> </w:t>
      </w:r>
      <w:proofErr w:type="spellStart"/>
      <w:r w:rsidRPr="00B82666">
        <w:rPr>
          <w:i/>
          <w:sz w:val="28"/>
          <w:lang w:val="en-US"/>
        </w:rPr>
        <w:t>starterni</w:t>
      </w:r>
      <w:proofErr w:type="spellEnd"/>
      <w:r w:rsidRPr="00B82666">
        <w:rPr>
          <w:i/>
          <w:sz w:val="28"/>
          <w:lang w:val="en-US"/>
        </w:rPr>
        <w:t xml:space="preserve"> </w:t>
      </w:r>
      <w:proofErr w:type="spellStart"/>
      <w:r w:rsidRPr="00B82666">
        <w:rPr>
          <w:i/>
          <w:sz w:val="28"/>
          <w:lang w:val="en-US"/>
        </w:rPr>
        <w:t>tortish</w:t>
      </w:r>
      <w:proofErr w:type="spellEnd"/>
      <w:r w:rsidRPr="00B82666">
        <w:rPr>
          <w:i/>
          <w:sz w:val="28"/>
          <w:lang w:val="en-US"/>
        </w:rPr>
        <w:t xml:space="preserve"> </w:t>
      </w:r>
      <w:proofErr w:type="spellStart"/>
      <w:r w:rsidRPr="00B82666">
        <w:rPr>
          <w:i/>
          <w:sz w:val="28"/>
          <w:lang w:val="en-US"/>
        </w:rPr>
        <w:t>relesi</w:t>
      </w:r>
      <w:proofErr w:type="spellEnd"/>
      <w:r w:rsidRPr="00B82666">
        <w:rPr>
          <w:i/>
          <w:sz w:val="28"/>
          <w:lang w:val="en-US"/>
        </w:rPr>
        <w:t>;</w:t>
      </w:r>
      <w:r w:rsidRPr="00B82666">
        <w:rPr>
          <w:i/>
          <w:spacing w:val="-4"/>
          <w:sz w:val="28"/>
          <w:lang w:val="en-US"/>
        </w:rPr>
        <w:t xml:space="preserve"> </w:t>
      </w:r>
      <w:r w:rsidRPr="00B82666">
        <w:rPr>
          <w:i/>
          <w:sz w:val="28"/>
          <w:lang w:val="en-US"/>
        </w:rPr>
        <w:t>5</w:t>
      </w:r>
      <w:r w:rsidRPr="00B82666">
        <w:rPr>
          <w:i/>
          <w:spacing w:val="2"/>
          <w:sz w:val="28"/>
          <w:lang w:val="en-US"/>
        </w:rPr>
        <w:t xml:space="preserve"> </w:t>
      </w:r>
      <w:r w:rsidRPr="00B82666">
        <w:rPr>
          <w:i/>
          <w:sz w:val="28"/>
          <w:lang w:val="en-US"/>
        </w:rPr>
        <w:t>-</w:t>
      </w:r>
      <w:r w:rsidRPr="00B82666">
        <w:rPr>
          <w:i/>
          <w:spacing w:val="-2"/>
          <w:sz w:val="28"/>
          <w:lang w:val="en-US"/>
        </w:rPr>
        <w:t xml:space="preserve"> </w:t>
      </w:r>
      <w:proofErr w:type="spellStart"/>
      <w:r w:rsidRPr="00B82666">
        <w:rPr>
          <w:i/>
          <w:sz w:val="28"/>
          <w:lang w:val="en-US"/>
        </w:rPr>
        <w:t>tortish</w:t>
      </w:r>
      <w:proofErr w:type="spellEnd"/>
      <w:r w:rsidRPr="00B82666">
        <w:rPr>
          <w:i/>
          <w:sz w:val="28"/>
          <w:lang w:val="en-US"/>
        </w:rPr>
        <w:t xml:space="preserve"> </w:t>
      </w:r>
      <w:proofErr w:type="spellStart"/>
      <w:r w:rsidRPr="00B82666">
        <w:rPr>
          <w:i/>
          <w:sz w:val="28"/>
          <w:lang w:val="en-US"/>
        </w:rPr>
        <w:t>relesini</w:t>
      </w:r>
      <w:proofErr w:type="spellEnd"/>
      <w:r w:rsidRPr="00B82666">
        <w:rPr>
          <w:i/>
          <w:spacing w:val="-3"/>
          <w:sz w:val="28"/>
          <w:lang w:val="en-US"/>
        </w:rPr>
        <w:t xml:space="preserve"> </w:t>
      </w:r>
      <w:r w:rsidRPr="00B82666">
        <w:rPr>
          <w:i/>
          <w:sz w:val="28"/>
          <w:lang w:val="en-US"/>
        </w:rPr>
        <w:t xml:space="preserve">«50» </w:t>
      </w:r>
      <w:proofErr w:type="spellStart"/>
      <w:r w:rsidRPr="00B82666">
        <w:rPr>
          <w:i/>
          <w:sz w:val="28"/>
          <w:lang w:val="en-US"/>
        </w:rPr>
        <w:t>chiqig’i</w:t>
      </w:r>
      <w:proofErr w:type="spellEnd"/>
      <w:r w:rsidRPr="00B82666">
        <w:rPr>
          <w:i/>
          <w:sz w:val="28"/>
          <w:lang w:val="en-US"/>
        </w:rPr>
        <w:t>;</w:t>
      </w:r>
      <w:r>
        <w:rPr>
          <w:i/>
          <w:sz w:val="28"/>
          <w:lang w:val="en-US"/>
        </w:rPr>
        <w:t xml:space="preserve"> </w:t>
      </w:r>
      <w:r w:rsidRPr="00B82666">
        <w:rPr>
          <w:i/>
          <w:sz w:val="28"/>
          <w:lang w:val="en-US"/>
        </w:rPr>
        <w:t>6</w:t>
      </w:r>
      <w:r w:rsidRPr="00B82666">
        <w:rPr>
          <w:i/>
          <w:spacing w:val="-2"/>
          <w:sz w:val="28"/>
          <w:lang w:val="en-US"/>
        </w:rPr>
        <w:t xml:space="preserve"> </w:t>
      </w:r>
      <w:r w:rsidRPr="00B82666">
        <w:rPr>
          <w:i/>
          <w:sz w:val="28"/>
          <w:lang w:val="en-US"/>
        </w:rPr>
        <w:t>-</w:t>
      </w:r>
      <w:r w:rsidRPr="00B82666">
        <w:rPr>
          <w:i/>
          <w:spacing w:val="-3"/>
          <w:sz w:val="28"/>
          <w:lang w:val="en-US"/>
        </w:rPr>
        <w:t xml:space="preserve"> </w:t>
      </w:r>
      <w:proofErr w:type="spellStart"/>
      <w:r w:rsidRPr="00B82666">
        <w:rPr>
          <w:i/>
          <w:sz w:val="28"/>
          <w:lang w:val="en-US"/>
        </w:rPr>
        <w:t>kontakt</w:t>
      </w:r>
      <w:proofErr w:type="spellEnd"/>
      <w:r w:rsidRPr="00B82666">
        <w:rPr>
          <w:i/>
          <w:spacing w:val="-1"/>
          <w:sz w:val="28"/>
          <w:lang w:val="en-US"/>
        </w:rPr>
        <w:t xml:space="preserve"> </w:t>
      </w:r>
      <w:r w:rsidRPr="00B82666">
        <w:rPr>
          <w:i/>
          <w:sz w:val="28"/>
          <w:lang w:val="en-US"/>
        </w:rPr>
        <w:t>bolt;</w:t>
      </w:r>
      <w:r w:rsidRPr="00B82666">
        <w:rPr>
          <w:i/>
          <w:spacing w:val="65"/>
          <w:sz w:val="28"/>
          <w:lang w:val="en-US"/>
        </w:rPr>
        <w:t xml:space="preserve"> </w:t>
      </w:r>
      <w:r w:rsidRPr="00B82666">
        <w:rPr>
          <w:i/>
          <w:sz w:val="28"/>
          <w:lang w:val="en-US"/>
        </w:rPr>
        <w:t>7</w:t>
      </w:r>
      <w:r w:rsidRPr="00B82666">
        <w:rPr>
          <w:i/>
          <w:spacing w:val="-1"/>
          <w:sz w:val="28"/>
          <w:lang w:val="en-US"/>
        </w:rPr>
        <w:t xml:space="preserve"> </w:t>
      </w:r>
      <w:r w:rsidRPr="00B82666">
        <w:rPr>
          <w:i/>
          <w:sz w:val="28"/>
          <w:lang w:val="en-US"/>
        </w:rPr>
        <w:t>-</w:t>
      </w:r>
      <w:r w:rsidRPr="00B82666">
        <w:rPr>
          <w:i/>
          <w:spacing w:val="-2"/>
          <w:sz w:val="28"/>
          <w:lang w:val="en-US"/>
        </w:rPr>
        <w:t xml:space="preserve"> </w:t>
      </w:r>
      <w:proofErr w:type="spellStart"/>
      <w:r w:rsidRPr="00B82666">
        <w:rPr>
          <w:i/>
          <w:sz w:val="28"/>
          <w:lang w:val="en-US"/>
        </w:rPr>
        <w:t>starterni</w:t>
      </w:r>
      <w:proofErr w:type="spellEnd"/>
      <w:r w:rsidRPr="00B82666">
        <w:rPr>
          <w:i/>
          <w:spacing w:val="-4"/>
          <w:sz w:val="28"/>
          <w:lang w:val="en-US"/>
        </w:rPr>
        <w:t xml:space="preserve"> </w:t>
      </w:r>
      <w:proofErr w:type="spellStart"/>
      <w:r w:rsidRPr="00B82666">
        <w:rPr>
          <w:i/>
          <w:sz w:val="28"/>
          <w:lang w:val="en-US"/>
        </w:rPr>
        <w:t>orqa</w:t>
      </w:r>
      <w:proofErr w:type="spellEnd"/>
      <w:r w:rsidRPr="00B82666">
        <w:rPr>
          <w:i/>
          <w:spacing w:val="-5"/>
          <w:sz w:val="28"/>
          <w:lang w:val="en-US"/>
        </w:rPr>
        <w:t xml:space="preserve"> </w:t>
      </w:r>
      <w:proofErr w:type="spellStart"/>
      <w:r w:rsidRPr="00B82666">
        <w:rPr>
          <w:i/>
          <w:sz w:val="28"/>
          <w:lang w:val="en-US"/>
        </w:rPr>
        <w:t>qopqog’i</w:t>
      </w:r>
      <w:proofErr w:type="spellEnd"/>
      <w:r w:rsidRPr="00B82666">
        <w:rPr>
          <w:i/>
          <w:sz w:val="28"/>
          <w:lang w:val="en-US"/>
        </w:rPr>
        <w:t>.</w:t>
      </w:r>
    </w:p>
    <w:p w14:paraId="5D6830C8" w14:textId="77777777" w:rsidR="00B82666" w:rsidRPr="00B82666" w:rsidRDefault="00B82666" w:rsidP="00B82666">
      <w:pPr>
        <w:spacing w:line="360" w:lineRule="auto"/>
        <w:ind w:left="1326" w:right="831"/>
        <w:jc w:val="center"/>
        <w:rPr>
          <w:i/>
          <w:sz w:val="28"/>
          <w:lang w:val="en-US"/>
        </w:rPr>
      </w:pPr>
    </w:p>
    <w:p w14:paraId="1248DE8F" w14:textId="01246112" w:rsidR="00B82666" w:rsidRPr="00B82666" w:rsidRDefault="00B82666" w:rsidP="00B82666">
      <w:pPr>
        <w:spacing w:line="360" w:lineRule="auto"/>
        <w:ind w:firstLine="851"/>
        <w:jc w:val="both"/>
        <w:rPr>
          <w:b/>
          <w:sz w:val="28"/>
          <w:szCs w:val="28"/>
          <w:lang w:val="tr-TR"/>
        </w:rPr>
      </w:pPr>
      <w:r w:rsidRPr="00B82666">
        <w:rPr>
          <w:b/>
          <w:sz w:val="28"/>
          <w:szCs w:val="28"/>
          <w:lang w:val="tr-TR"/>
        </w:rPr>
        <w:t>8.2.</w:t>
      </w:r>
      <w:r w:rsidRPr="00B82666">
        <w:rPr>
          <w:b/>
          <w:sz w:val="28"/>
          <w:szCs w:val="28"/>
          <w:lang w:val="tr-TR"/>
        </w:rPr>
        <w:tab/>
        <w:t>Mashinalarning o’zgarmas elektr toki manbalari, nazorat o’lchov asboblari, ogohlantiruvchi qurilmalari va yoritgichlari</w:t>
      </w:r>
      <w:r>
        <w:rPr>
          <w:b/>
          <w:sz w:val="28"/>
          <w:szCs w:val="28"/>
          <w:lang w:val="tr-TR"/>
        </w:rPr>
        <w:t>.</w:t>
      </w:r>
    </w:p>
    <w:p w14:paraId="4DF24E7F" w14:textId="108ED597" w:rsidR="00B82666" w:rsidRDefault="00B82666" w:rsidP="00B82666">
      <w:pPr>
        <w:spacing w:line="360" w:lineRule="auto"/>
        <w:ind w:firstLine="851"/>
        <w:jc w:val="both"/>
        <w:rPr>
          <w:bCs/>
          <w:sz w:val="28"/>
          <w:szCs w:val="28"/>
          <w:lang w:val="tr-TR"/>
        </w:rPr>
      </w:pPr>
      <w:r w:rsidRPr="00B82666">
        <w:rPr>
          <w:bCs/>
          <w:sz w:val="28"/>
          <w:szCs w:val="28"/>
          <w:lang w:val="tr-TR"/>
        </w:rPr>
        <w:lastRenderedPageBreak/>
        <w:t>Elektr ta’minot tizimiga avtomobildagi barcha iste’molchilarni elektr energiyasi bilan ta’milash uchun xizmat qiladi va uning tarkibiga asosan generator, kuchlanish roslagichi, AB kiradi.</w:t>
      </w:r>
    </w:p>
    <w:p w14:paraId="2BF8C995" w14:textId="77777777" w:rsidR="00B82666" w:rsidRPr="00B82666" w:rsidRDefault="00B82666" w:rsidP="00B82666">
      <w:pPr>
        <w:spacing w:line="360" w:lineRule="auto"/>
        <w:ind w:firstLine="851"/>
        <w:jc w:val="both"/>
        <w:rPr>
          <w:bCs/>
          <w:sz w:val="28"/>
          <w:szCs w:val="28"/>
          <w:lang w:val="tr-TR"/>
        </w:rPr>
      </w:pPr>
    </w:p>
    <w:p w14:paraId="58971528" w14:textId="111DEB26" w:rsidR="00B82666" w:rsidRDefault="00B82666" w:rsidP="00B82666">
      <w:pPr>
        <w:spacing w:line="360" w:lineRule="auto"/>
        <w:ind w:firstLine="851"/>
        <w:jc w:val="both"/>
        <w:rPr>
          <w:bCs/>
          <w:sz w:val="28"/>
          <w:szCs w:val="28"/>
          <w:lang w:val="tr-TR"/>
        </w:rPr>
      </w:pPr>
      <w:r>
        <w:rPr>
          <w:bCs/>
          <w:noProof/>
          <w:sz w:val="28"/>
          <w:szCs w:val="28"/>
          <w:lang w:val="tr-TR"/>
        </w:rPr>
        <w:drawing>
          <wp:inline distT="0" distB="0" distL="0" distR="0" wp14:anchorId="2DD29E2F" wp14:editId="32A47A5F">
            <wp:extent cx="4977776" cy="2692400"/>
            <wp:effectExtent l="0" t="0" r="0" b="0"/>
            <wp:docPr id="149151276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9614" cy="2693394"/>
                    </a:xfrm>
                    <a:prstGeom prst="rect">
                      <a:avLst/>
                    </a:prstGeom>
                    <a:noFill/>
                  </pic:spPr>
                </pic:pic>
              </a:graphicData>
            </a:graphic>
          </wp:inline>
        </w:drawing>
      </w:r>
    </w:p>
    <w:p w14:paraId="67BC5FE9" w14:textId="77777777" w:rsidR="00B82666" w:rsidRPr="00B82666" w:rsidRDefault="00B82666" w:rsidP="00B82666">
      <w:pPr>
        <w:spacing w:line="360" w:lineRule="auto"/>
        <w:ind w:firstLine="851"/>
        <w:jc w:val="center"/>
        <w:rPr>
          <w:b/>
          <w:sz w:val="28"/>
          <w:szCs w:val="28"/>
          <w:lang w:val="tr-TR"/>
        </w:rPr>
      </w:pPr>
      <w:r w:rsidRPr="00B82666">
        <w:rPr>
          <w:b/>
          <w:sz w:val="28"/>
          <w:szCs w:val="28"/>
          <w:lang w:val="tr-TR"/>
        </w:rPr>
        <w:t>8.6-rasm. O’zgarmas tok generatori</w:t>
      </w:r>
    </w:p>
    <w:p w14:paraId="56B044CE" w14:textId="16731041" w:rsidR="00B82666" w:rsidRDefault="00B82666" w:rsidP="00B82666">
      <w:pPr>
        <w:spacing w:line="360" w:lineRule="auto"/>
        <w:ind w:firstLine="851"/>
        <w:jc w:val="both"/>
        <w:rPr>
          <w:bCs/>
          <w:i/>
          <w:iCs/>
          <w:sz w:val="28"/>
          <w:szCs w:val="28"/>
          <w:lang w:val="tr-TR"/>
        </w:rPr>
      </w:pPr>
      <w:r w:rsidRPr="00B82666">
        <w:rPr>
          <w:bCs/>
          <w:i/>
          <w:iCs/>
          <w:sz w:val="28"/>
          <w:szCs w:val="28"/>
          <w:lang w:val="tr-TR"/>
        </w:rPr>
        <w:t>1 - orqa qopqoq; 2 - biriktirish bolti; 3 - yakor; 4 - zichlama; 5, 14 -vintlar; 6 - sharikli podshipnik; 7 - qalpoqcha; 8 - gayka; 9 - shlitsalar; 10-izolyatsiya; 11 -g’altak; 12 - qutbli boshmoq; 13 - induktor korpusi; 15 - vint-maydon; 16 - yuritish shkivi; 17 - shponka; 18 - oldi qopqoq; 19 - qistirmali himoya lentasi.</w:t>
      </w:r>
    </w:p>
    <w:p w14:paraId="14A82A18" w14:textId="77777777" w:rsidR="00B82666" w:rsidRPr="00B82666" w:rsidRDefault="00B82666" w:rsidP="00B82666">
      <w:pPr>
        <w:spacing w:line="360" w:lineRule="auto"/>
        <w:ind w:firstLine="851"/>
        <w:jc w:val="both"/>
        <w:rPr>
          <w:bCs/>
          <w:i/>
          <w:iCs/>
          <w:sz w:val="28"/>
          <w:szCs w:val="28"/>
          <w:lang w:val="tr-TR"/>
        </w:rPr>
      </w:pPr>
    </w:p>
    <w:p w14:paraId="7E1203BF" w14:textId="506CF310" w:rsidR="00B82666" w:rsidRDefault="00B82666" w:rsidP="00B82666">
      <w:pPr>
        <w:spacing w:line="360" w:lineRule="auto"/>
        <w:ind w:firstLine="851"/>
        <w:jc w:val="both"/>
        <w:rPr>
          <w:bCs/>
          <w:sz w:val="28"/>
          <w:szCs w:val="28"/>
          <w:lang w:val="tr-TR"/>
        </w:rPr>
      </w:pPr>
      <w:r w:rsidRPr="00B82666">
        <w:rPr>
          <w:bCs/>
          <w:sz w:val="28"/>
          <w:szCs w:val="28"/>
          <w:lang w:val="tr-TR"/>
        </w:rPr>
        <w:t>Elektr toki hosil qiladigan mashina elektr generatori deb ataladi. Generatorda mexanikaviy energiya elektr energiyaga aylanadi. Zamonaviy qurilish mashinalari elektr jihozlarida generator elektr energiyaning asosiy manbai hisoblanadi, bunda manba faqat iste’molchilarni tok bilan ta’minlab qolmasdan, akkumulyator batareyasini ham zaryadlaydi. Akkumulyatorlarga quyidagi talablar quyiladi: tuzilishining oddiy bo’lishi, uzoqqa chidamlilik, ishonchli ishlashi, gabarit o’lchamlari kichik va massasi yyengil bo’lishi, tayyorlanishi arzonga tushishi, dvigatel sekin aylanishda ishlayotganda kerakli zaryad tokini bera olishi, aylanish chastotasi oshganda tokni o’z-o’zidan cheklay olishi</w:t>
      </w:r>
    </w:p>
    <w:p w14:paraId="10EE1EDB" w14:textId="02A34CC3" w:rsidR="00B82666" w:rsidRDefault="00B82666" w:rsidP="00B82666">
      <w:pPr>
        <w:spacing w:line="360" w:lineRule="auto"/>
        <w:ind w:firstLine="851"/>
        <w:jc w:val="both"/>
        <w:rPr>
          <w:bCs/>
          <w:sz w:val="28"/>
          <w:szCs w:val="28"/>
          <w:lang w:val="tr-TR"/>
        </w:rPr>
      </w:pPr>
      <w:r>
        <w:rPr>
          <w:bCs/>
          <w:noProof/>
          <w:sz w:val="28"/>
          <w:szCs w:val="28"/>
          <w:lang w:val="tr-TR"/>
        </w:rPr>
        <w:lastRenderedPageBreak/>
        <w:drawing>
          <wp:inline distT="0" distB="0" distL="0" distR="0" wp14:anchorId="75AEA969" wp14:editId="1F0BF43F">
            <wp:extent cx="4730750" cy="5042786"/>
            <wp:effectExtent l="0" t="0" r="0" b="5715"/>
            <wp:docPr id="112765327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37951" cy="5050462"/>
                    </a:xfrm>
                    <a:prstGeom prst="rect">
                      <a:avLst/>
                    </a:prstGeom>
                    <a:noFill/>
                  </pic:spPr>
                </pic:pic>
              </a:graphicData>
            </a:graphic>
          </wp:inline>
        </w:drawing>
      </w:r>
    </w:p>
    <w:p w14:paraId="4A5B7E92" w14:textId="77777777" w:rsidR="00B82666" w:rsidRDefault="00B82666" w:rsidP="00B82666">
      <w:pPr>
        <w:spacing w:line="360" w:lineRule="auto"/>
        <w:ind w:firstLine="851"/>
        <w:jc w:val="both"/>
        <w:rPr>
          <w:bCs/>
          <w:sz w:val="28"/>
          <w:szCs w:val="28"/>
          <w:lang w:val="tr-TR"/>
        </w:rPr>
      </w:pPr>
    </w:p>
    <w:p w14:paraId="583EE314" w14:textId="77777777" w:rsidR="00B82666" w:rsidRPr="00D6703C" w:rsidRDefault="00B82666" w:rsidP="00D6703C">
      <w:pPr>
        <w:spacing w:line="360" w:lineRule="auto"/>
        <w:ind w:firstLine="851"/>
        <w:jc w:val="center"/>
        <w:rPr>
          <w:b/>
          <w:sz w:val="28"/>
          <w:szCs w:val="28"/>
          <w:lang w:val="tr-TR"/>
        </w:rPr>
      </w:pPr>
      <w:r w:rsidRPr="00D6703C">
        <w:rPr>
          <w:b/>
          <w:sz w:val="28"/>
          <w:szCs w:val="28"/>
          <w:lang w:val="tr-TR"/>
        </w:rPr>
        <w:t>8.7-rasm. Generatorning tuzilishi</w:t>
      </w:r>
    </w:p>
    <w:p w14:paraId="7F9A636F" w14:textId="77777777" w:rsidR="00B82666" w:rsidRPr="00B82666" w:rsidRDefault="00B82666" w:rsidP="00B82666">
      <w:pPr>
        <w:spacing w:line="360" w:lineRule="auto"/>
        <w:ind w:firstLine="851"/>
        <w:jc w:val="both"/>
        <w:rPr>
          <w:bCs/>
          <w:sz w:val="28"/>
          <w:szCs w:val="28"/>
          <w:lang w:val="tr-TR"/>
        </w:rPr>
      </w:pPr>
    </w:p>
    <w:p w14:paraId="7FF5308D" w14:textId="515C8420" w:rsidR="00B82666" w:rsidRPr="00D6703C" w:rsidRDefault="00B82666" w:rsidP="00D6703C">
      <w:pPr>
        <w:spacing w:line="360" w:lineRule="auto"/>
        <w:ind w:firstLine="851"/>
        <w:jc w:val="center"/>
        <w:rPr>
          <w:bCs/>
          <w:i/>
          <w:iCs/>
          <w:sz w:val="28"/>
          <w:szCs w:val="28"/>
          <w:lang w:val="tr-TR"/>
        </w:rPr>
      </w:pPr>
      <w:r w:rsidRPr="00D6703C">
        <w:rPr>
          <w:bCs/>
          <w:i/>
          <w:iCs/>
          <w:sz w:val="28"/>
          <w:szCs w:val="28"/>
          <w:lang w:val="tr-TR"/>
        </w:rPr>
        <w:t>a-umumiy ko’rinishi; b-tarkibiy qismlarga ajratilgan holati; 1 – gayka va shayba; 2 – shkiv; 3 – oraliq shayba; 4 – plastinani ushlab qotiruvchi bolt; 5,12 – oldingi va orqa qopqoq; 6,9 – podshipniklar; 7 – ushlovchi plastina; 8 – rotor; 10 –podshipnik kistirgichi; 11 – stator; 13 – siquvchi bolt; 14 – rostlagich bloki; 15 – rostlagich blokini qotiruvchi bolt; 16 – kojux; 17 – kojux mahkamlovchi bolti; 18 – shyotka ushlovchi; 19 – shyotka ushlovchi mahkamlovchi bolti; 20 – shyotka; 21 – shyotka prujinasi.</w:t>
      </w:r>
    </w:p>
    <w:p w14:paraId="251FCCFC" w14:textId="77777777" w:rsidR="00D6703C" w:rsidRPr="00B82666" w:rsidRDefault="00D6703C" w:rsidP="00B82666">
      <w:pPr>
        <w:spacing w:line="360" w:lineRule="auto"/>
        <w:ind w:firstLine="851"/>
        <w:jc w:val="both"/>
        <w:rPr>
          <w:bCs/>
          <w:sz w:val="28"/>
          <w:szCs w:val="28"/>
          <w:lang w:val="tr-TR"/>
        </w:rPr>
      </w:pPr>
    </w:p>
    <w:p w14:paraId="3A7657E5" w14:textId="77777777" w:rsidR="00D6703C" w:rsidRDefault="00D6703C" w:rsidP="00CE2B1F">
      <w:pPr>
        <w:spacing w:line="360" w:lineRule="auto"/>
        <w:ind w:firstLine="851"/>
        <w:jc w:val="both"/>
        <w:rPr>
          <w:bCs/>
          <w:sz w:val="28"/>
          <w:szCs w:val="28"/>
          <w:lang w:val="en-US"/>
        </w:rPr>
      </w:pPr>
    </w:p>
    <w:p w14:paraId="70079265"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lastRenderedPageBreak/>
        <w:t>Mashinalarga texnik xizmat ko’rsatish — bu mashinaning ishga yaroqliligini ta’minlash bo’yicha ishlar kompleksi bo’lib, u mashinani va uning detallarini tez yeyilishdan saqlashga yo’naltirilgan. Mashinalarga texnik xizmat ko’rsatish majburiy tartibda olib boriladi. Texnik xizmat ko’rsatish (TXK) quyidagi turlarga bo’linadi:</w:t>
      </w:r>
    </w:p>
    <w:p w14:paraId="6D8815E3"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w:t>
      </w:r>
      <w:r w:rsidRPr="00D6703C">
        <w:rPr>
          <w:bCs/>
          <w:sz w:val="28"/>
          <w:szCs w:val="28"/>
          <w:lang w:val="tr-TR"/>
        </w:rPr>
        <w:tab/>
        <w:t>har smenadagi texnik xizmat ko’rsatish (STXK) ish boshlanishidan oldin yoki ish tugagandan keyin o’tkaziladi;</w:t>
      </w:r>
    </w:p>
    <w:p w14:paraId="18BCA692"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w:t>
      </w:r>
      <w:r w:rsidRPr="00D6703C">
        <w:rPr>
          <w:bCs/>
          <w:sz w:val="28"/>
          <w:szCs w:val="28"/>
          <w:lang w:val="tr-TR"/>
        </w:rPr>
        <w:tab/>
        <w:t>davriy (TXK—1; TXK—2; TXK—3) mashinani tayyorlagan zavod tomonidan belgilangan bo’lib, mashina belgilangan soat davomida ishlagandan so’ng o’tkaziladi;</w:t>
      </w:r>
    </w:p>
    <w:p w14:paraId="184EE152"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w:t>
      </w:r>
      <w:r w:rsidRPr="00D6703C">
        <w:rPr>
          <w:bCs/>
          <w:sz w:val="28"/>
          <w:szCs w:val="28"/>
          <w:lang w:val="tr-TR"/>
        </w:rPr>
        <w:tab/>
        <w:t>mavsumiy, yiliga ikki marta mashinalarni yozgi va qishki mavsumga tayyorlashda o’tkaziladi.</w:t>
      </w:r>
    </w:p>
    <w:p w14:paraId="2526B5B2"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STXK tarkibiga mashinani ko’rsatilgan tartibda moylash, mashinani ishga tushishidan oldin uning harakatlanuvchi qismlarini, yurish qismini, tormozlarini, yoritgichlarini, signallarini, avtomatik boshqaruv qismlarini tekshirish kabi jarayonlar kiradi. STXK ga ketadigan mehnat sarfi qurilish montaj va ta’mirlash qurilish ishlari uchun chiqarilgan yagona narx me’yorida ko’rsatilgan.</w:t>
      </w:r>
    </w:p>
    <w:p w14:paraId="59153C43"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Texnik xizmat ko’rsatishda mashina tozalanadi, yuviladi, detallar, agregatlar, gidrouzatma tizimlari, ishchi qurilmalar holati tekshiriladi va nazorat qilinadi, aniqlangan kamchiliklar tuzatiladi, mahkamlash, nazorat–sozlash va moylash ishlari olib boriladi. TXK—1 o’tkazilayotganda STXK dagi hamma ishlar bajariladi, TXK– 2 o’tkazilayotganda TXK—1 dagi hamma ishlar olib boriladi. TXK—3 ishlari esajoriy ta’mirlash bilan birga olib boriladi.</w:t>
      </w:r>
    </w:p>
    <w:p w14:paraId="17FEE3BD"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Mashinalarga mavsumiy xizmat ko’rsatishga hamda uzoq muddatli saqlashga</w:t>
      </w:r>
      <w:r>
        <w:rPr>
          <w:bCs/>
          <w:sz w:val="28"/>
          <w:szCs w:val="28"/>
          <w:lang w:val="tr-TR"/>
        </w:rPr>
        <w:t xml:space="preserve"> </w:t>
      </w:r>
      <w:r w:rsidRPr="00D6703C">
        <w:rPr>
          <w:bCs/>
          <w:sz w:val="28"/>
          <w:szCs w:val="28"/>
          <w:lang w:val="tr-TR"/>
        </w:rPr>
        <w:t>qo’yilganda o’tkaziladigan texnik qarovlarga katta talablar qo’yiladi. Mavsumiy texnik   qarovda   mashinalar   kuzgi,   qishki   va   bahorgi–yozgi   mavsumga</w:t>
      </w:r>
      <w:r>
        <w:rPr>
          <w:bCs/>
          <w:sz w:val="28"/>
          <w:szCs w:val="28"/>
          <w:lang w:val="tr-TR"/>
        </w:rPr>
        <w:t xml:space="preserve"> </w:t>
      </w:r>
      <w:r w:rsidRPr="00D6703C">
        <w:rPr>
          <w:bCs/>
          <w:sz w:val="28"/>
          <w:szCs w:val="28"/>
          <w:lang w:val="tr-TR"/>
        </w:rPr>
        <w:t xml:space="preserve">tayyorlanadi: mashina sistemalari (to’xtatish, sovitish, moylash, gidro va boshqalar) moy va suyuqliklari mavsumiylariga almashtiriladi, isituvchi jihozlarni, dvigatelni yurgizib yuboruvchi asboblar o’rnatiladi yoki olib qo’yiladi. Moylovchi </w:t>
      </w:r>
      <w:r w:rsidRPr="00D6703C">
        <w:rPr>
          <w:bCs/>
          <w:sz w:val="28"/>
          <w:szCs w:val="28"/>
          <w:lang w:val="tr-TR"/>
        </w:rPr>
        <w:lastRenderedPageBreak/>
        <w:t>materiallar va texnik suyuqliklar almashtirilayotganda, tegishli sistemalar yuvib yuborilishi kerak.</w:t>
      </w:r>
    </w:p>
    <w:p w14:paraId="28738D66"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Mashinalarni saqlashga qo’yayotganda ko’rsatiladigan texnik xizmatda bajariladigan ishlar tarkibi saqlashning muddatiga va mashinadan foydalanish bo’yicha belgilangan hujjatlarda ko’rsatilgan ishlarga bog’liq. Umumiy holatda mashina saqlashga qo’yilayotganda, uni obdon tozalab yuviladi, shilingan yoki o’chib ketgan bo’yoqlar qayta bo’yaladi, navbatdagi TXK o’tkaziladi, sistemalar yuviladi va yangi foydalaniladigan suyuqliklar to’ldiriladi, yeyiluvchi (korroziyaga uchrovchi) metall qismlarga yeyilishga qarshi moy suriladi, mashina yog’in– sochindan himoya qilinadi.</w:t>
      </w:r>
    </w:p>
    <w:p w14:paraId="74043D52"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Mashinalar saqlanish davomida davriy ravishda konservatsion qarovdan o’tkaziladi. Texnik xizmat ko’rsatishda diagnostik tekshiruvga katta e’tibor beriladi, ba’zi bir detallarning sinishini yoki muddatidan oldin ishdan chiqishining oldini olishga, mashina turli qismlarining holati haqida ma’lumot olishga, oldindan ta’mirlab detallarning kam sarf bo’lishiga, mashinalarni muddatidan oldin buzilmasligiga, mashinani yaxshi holatda bo’lishiga imkon beradi. Ko’chma diagnostik asboblar yordamida dvigatel ko’rsatkichlari, elektr va gidrosistemalarning holatiga baho beriladi. Dvigatel karteridan olingan moy nusxasidan spektrofotometr asbobi yordamida uning qanchalik eskirgani, undagi suv va antifriz miqdori, temir, alyuminiy va mis konsentratsiyasi aniqlanadi. Tekshirishning bu turida moy sistemasidagi metall zarrachalari konsentratsiyasining o’zgarish qonuniyati hisobga olinadi. Zarrachalar konsentratsiyasining ko’payishi yeyilishining tezlashganligi va birikmalarning ish rejimi buzilganligidan darak beradi. Ana shunday tekshiruvlar asosida rejadan tashqari texnik xizmat ko’rsatish, ta’mirlash o’tkazish, detalni tiklash yoki almashtirish haqida xulosa chiqariladi.</w:t>
      </w:r>
    </w:p>
    <w:p w14:paraId="27C0E936" w14:textId="61B166A0" w:rsidR="00D6703C" w:rsidRDefault="00D6703C" w:rsidP="00D6703C">
      <w:pPr>
        <w:spacing w:line="360" w:lineRule="auto"/>
        <w:ind w:firstLine="851"/>
        <w:jc w:val="both"/>
        <w:rPr>
          <w:bCs/>
          <w:sz w:val="28"/>
          <w:szCs w:val="28"/>
          <w:lang w:val="tr-TR"/>
        </w:rPr>
      </w:pPr>
      <w:r w:rsidRPr="00D6703C">
        <w:rPr>
          <w:bCs/>
          <w:sz w:val="28"/>
          <w:szCs w:val="28"/>
          <w:lang w:val="tr-TR"/>
        </w:rPr>
        <w:t>Ayniqsa, gidrouzatmalarga texnik xizmat ko’rsatishga va diagnostik tekshirishga alohida ahamiyat berish kerak.</w:t>
      </w:r>
    </w:p>
    <w:p w14:paraId="070F596C"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 xml:space="preserve">Gidrouzatmalarda yuqori aniqlikda ishlangan ishqalanuvchi juftlar ishlatiladi. Hajmiy gidrouzatmali mashinalardan foydalanish tajribasi va uning </w:t>
      </w:r>
      <w:r w:rsidRPr="00D6703C">
        <w:rPr>
          <w:bCs/>
          <w:sz w:val="28"/>
          <w:szCs w:val="28"/>
          <w:lang w:val="tr-TR"/>
        </w:rPr>
        <w:lastRenderedPageBreak/>
        <w:t>tahlili shuni ko’rsatadiki, iqlimiy sharoit, ishchi suyuqliklarning foydalanishdagi xossalari va tozalik darajasi, tindirgichlarning muntazam almashtirib turilishi, shuningdek, sifatli texnik qarov o’tkazish gidrouzatmalarning uzoq ishlashiga ijobiy ta’sir ko’rsatuvchi omillardan hisoblanadi.</w:t>
      </w:r>
    </w:p>
    <w:p w14:paraId="3A32DC16" w14:textId="72E63FCD" w:rsidR="00D6703C" w:rsidRDefault="00D6703C" w:rsidP="00D6703C">
      <w:pPr>
        <w:spacing w:line="360" w:lineRule="auto"/>
        <w:ind w:firstLine="851"/>
        <w:jc w:val="both"/>
        <w:rPr>
          <w:bCs/>
          <w:sz w:val="28"/>
          <w:szCs w:val="28"/>
          <w:lang w:val="tr-TR"/>
        </w:rPr>
      </w:pPr>
      <w:r w:rsidRPr="00D6703C">
        <w:rPr>
          <w:bCs/>
          <w:sz w:val="28"/>
          <w:szCs w:val="28"/>
          <w:lang w:val="tr-TR"/>
        </w:rPr>
        <w:t>Gidrosistemaning nosozligini aniqlash, odatda, bir necha bosqichda olib boriladi. Avval ko’zdan kechiriladi, so’ngra ish rejimida tekshiriladi va oxirida stendda maxsus asboblar yordamida tekshiriladi. Ko’zdan kechirish dvigatel ishlamayotgan paytda o’tkaziladi. Dastavval suyuqlik va filtrlarning oxirgi marta almashtirilgan vaqti aniqlanadi, so’ngra filtrlarning tozaligi va ularda mavjud metall va rezina zarrachalari baholanadi. Quvurli o’tkazgichlarda, birikmalarda va silindrlarda moy oqishi aniqlanadi.</w:t>
      </w:r>
    </w:p>
    <w:p w14:paraId="2836551E" w14:textId="54AC9D64" w:rsidR="00D6703C" w:rsidRDefault="00D6703C" w:rsidP="00D6703C">
      <w:pPr>
        <w:spacing w:line="360" w:lineRule="auto"/>
        <w:ind w:firstLine="851"/>
        <w:jc w:val="center"/>
        <w:rPr>
          <w:bCs/>
          <w:sz w:val="28"/>
          <w:szCs w:val="28"/>
          <w:lang w:val="tr-TR"/>
        </w:rPr>
      </w:pPr>
      <w:r>
        <w:rPr>
          <w:bCs/>
          <w:noProof/>
          <w:sz w:val="28"/>
          <w:szCs w:val="28"/>
          <w:lang w:val="tr-TR"/>
        </w:rPr>
        <w:drawing>
          <wp:inline distT="0" distB="0" distL="0" distR="0" wp14:anchorId="349A6738" wp14:editId="69030ACA">
            <wp:extent cx="4794677" cy="4241800"/>
            <wp:effectExtent l="0" t="0" r="6350" b="6350"/>
            <wp:docPr id="175528103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5069" cy="4259840"/>
                    </a:xfrm>
                    <a:prstGeom prst="rect">
                      <a:avLst/>
                    </a:prstGeom>
                    <a:noFill/>
                  </pic:spPr>
                </pic:pic>
              </a:graphicData>
            </a:graphic>
          </wp:inline>
        </w:drawing>
      </w:r>
    </w:p>
    <w:p w14:paraId="3A70AA77" w14:textId="77777777" w:rsidR="00D6703C" w:rsidRPr="00D6703C" w:rsidRDefault="00D6703C" w:rsidP="00D6703C">
      <w:pPr>
        <w:spacing w:line="360" w:lineRule="auto"/>
        <w:ind w:firstLine="851"/>
        <w:jc w:val="center"/>
        <w:rPr>
          <w:b/>
          <w:sz w:val="28"/>
          <w:szCs w:val="28"/>
          <w:lang w:val="en-US"/>
        </w:rPr>
      </w:pPr>
      <w:r w:rsidRPr="00D6703C">
        <w:rPr>
          <w:b/>
          <w:sz w:val="28"/>
          <w:szCs w:val="28"/>
          <w:lang w:val="en-US"/>
        </w:rPr>
        <w:t>8.8</w:t>
      </w:r>
      <w:r w:rsidRPr="00D6703C">
        <w:rPr>
          <w:b/>
          <w:sz w:val="28"/>
          <w:szCs w:val="28"/>
          <w:lang w:val="en-US"/>
        </w:rPr>
        <w:tab/>
        <w:t xml:space="preserve">–rasm. </w:t>
      </w:r>
      <w:proofErr w:type="spellStart"/>
      <w:r w:rsidRPr="00D6703C">
        <w:rPr>
          <w:b/>
          <w:sz w:val="28"/>
          <w:szCs w:val="28"/>
          <w:lang w:val="en-US"/>
        </w:rPr>
        <w:t>Gidravlik</w:t>
      </w:r>
      <w:proofErr w:type="spellEnd"/>
      <w:r w:rsidRPr="00D6703C">
        <w:rPr>
          <w:b/>
          <w:sz w:val="28"/>
          <w:szCs w:val="28"/>
          <w:lang w:val="en-US"/>
        </w:rPr>
        <w:t xml:space="preserve"> </w:t>
      </w:r>
      <w:proofErr w:type="spellStart"/>
      <w:r w:rsidRPr="00D6703C">
        <w:rPr>
          <w:b/>
          <w:sz w:val="28"/>
          <w:szCs w:val="28"/>
          <w:lang w:val="en-US"/>
        </w:rPr>
        <w:t>testerni</w:t>
      </w:r>
      <w:proofErr w:type="spellEnd"/>
      <w:r w:rsidRPr="00D6703C">
        <w:rPr>
          <w:b/>
          <w:sz w:val="28"/>
          <w:szCs w:val="28"/>
          <w:lang w:val="en-US"/>
        </w:rPr>
        <w:t xml:space="preserve"> </w:t>
      </w:r>
      <w:proofErr w:type="spellStart"/>
      <w:r w:rsidRPr="00D6703C">
        <w:rPr>
          <w:b/>
          <w:sz w:val="28"/>
          <w:szCs w:val="28"/>
          <w:lang w:val="en-US"/>
        </w:rPr>
        <w:t>ulash</w:t>
      </w:r>
      <w:proofErr w:type="spellEnd"/>
      <w:r w:rsidRPr="00D6703C">
        <w:rPr>
          <w:b/>
          <w:sz w:val="28"/>
          <w:szCs w:val="28"/>
          <w:lang w:val="en-US"/>
        </w:rPr>
        <w:t xml:space="preserve"> </w:t>
      </w:r>
      <w:proofErr w:type="spellStart"/>
      <w:r w:rsidRPr="00D6703C">
        <w:rPr>
          <w:b/>
          <w:sz w:val="28"/>
          <w:szCs w:val="28"/>
          <w:lang w:val="en-US"/>
        </w:rPr>
        <w:t>sxemasi</w:t>
      </w:r>
      <w:proofErr w:type="spellEnd"/>
    </w:p>
    <w:p w14:paraId="68A94395" w14:textId="0F4861B6" w:rsidR="00D6703C" w:rsidRPr="00D6703C" w:rsidRDefault="00D6703C" w:rsidP="00D6703C">
      <w:pPr>
        <w:spacing w:line="360" w:lineRule="auto"/>
        <w:ind w:firstLine="851"/>
        <w:jc w:val="center"/>
        <w:rPr>
          <w:bCs/>
          <w:i/>
          <w:iCs/>
          <w:sz w:val="28"/>
          <w:szCs w:val="28"/>
          <w:lang w:val="en-US"/>
        </w:rPr>
      </w:pPr>
      <w:r w:rsidRPr="00D6703C">
        <w:rPr>
          <w:bCs/>
          <w:i/>
          <w:iCs/>
          <w:sz w:val="28"/>
          <w:szCs w:val="28"/>
          <w:lang w:val="en-US"/>
        </w:rPr>
        <w:t>1—</w:t>
      </w:r>
      <w:proofErr w:type="spellStart"/>
      <w:r w:rsidRPr="00D6703C">
        <w:rPr>
          <w:bCs/>
          <w:i/>
          <w:iCs/>
          <w:sz w:val="28"/>
          <w:szCs w:val="28"/>
          <w:lang w:val="en-US"/>
        </w:rPr>
        <w:t>nasos</w:t>
      </w:r>
      <w:proofErr w:type="spellEnd"/>
      <w:r w:rsidRPr="00D6703C">
        <w:rPr>
          <w:bCs/>
          <w:i/>
          <w:iCs/>
          <w:sz w:val="28"/>
          <w:szCs w:val="28"/>
          <w:lang w:val="en-US"/>
        </w:rPr>
        <w:t>, 2—tester, 3—</w:t>
      </w:r>
      <w:proofErr w:type="spellStart"/>
      <w:r w:rsidRPr="00D6703C">
        <w:rPr>
          <w:bCs/>
          <w:i/>
          <w:iCs/>
          <w:sz w:val="28"/>
          <w:szCs w:val="28"/>
          <w:lang w:val="en-US"/>
        </w:rPr>
        <w:t>saqlash</w:t>
      </w:r>
      <w:proofErr w:type="spellEnd"/>
      <w:r w:rsidRPr="00D6703C">
        <w:rPr>
          <w:bCs/>
          <w:i/>
          <w:iCs/>
          <w:sz w:val="28"/>
          <w:szCs w:val="28"/>
          <w:lang w:val="en-US"/>
        </w:rPr>
        <w:t xml:space="preserve"> </w:t>
      </w:r>
      <w:proofErr w:type="spellStart"/>
      <w:r w:rsidRPr="00D6703C">
        <w:rPr>
          <w:bCs/>
          <w:i/>
          <w:iCs/>
          <w:sz w:val="28"/>
          <w:szCs w:val="28"/>
          <w:lang w:val="en-US"/>
        </w:rPr>
        <w:t>klapani</w:t>
      </w:r>
      <w:proofErr w:type="spellEnd"/>
      <w:r w:rsidRPr="00D6703C">
        <w:rPr>
          <w:bCs/>
          <w:i/>
          <w:iCs/>
          <w:sz w:val="28"/>
          <w:szCs w:val="28"/>
          <w:lang w:val="en-US"/>
        </w:rPr>
        <w:t>, 4—</w:t>
      </w:r>
      <w:proofErr w:type="spellStart"/>
      <w:r w:rsidRPr="00D6703C">
        <w:rPr>
          <w:bCs/>
          <w:i/>
          <w:iCs/>
          <w:sz w:val="28"/>
          <w:szCs w:val="28"/>
          <w:lang w:val="en-US"/>
        </w:rPr>
        <w:t>taqsimlagich</w:t>
      </w:r>
      <w:proofErr w:type="spellEnd"/>
      <w:r w:rsidRPr="00D6703C">
        <w:rPr>
          <w:bCs/>
          <w:i/>
          <w:iCs/>
          <w:sz w:val="28"/>
          <w:szCs w:val="28"/>
          <w:lang w:val="en-US"/>
        </w:rPr>
        <w:t xml:space="preserve">, 5 — </w:t>
      </w:r>
      <w:proofErr w:type="spellStart"/>
      <w:r w:rsidRPr="00D6703C">
        <w:rPr>
          <w:bCs/>
          <w:i/>
          <w:iCs/>
          <w:sz w:val="28"/>
          <w:szCs w:val="28"/>
          <w:lang w:val="en-US"/>
        </w:rPr>
        <w:t>silindr</w:t>
      </w:r>
      <w:proofErr w:type="spellEnd"/>
      <w:r w:rsidRPr="00D6703C">
        <w:rPr>
          <w:bCs/>
          <w:i/>
          <w:iCs/>
          <w:sz w:val="28"/>
          <w:szCs w:val="28"/>
          <w:lang w:val="en-US"/>
        </w:rPr>
        <w:t>, 6 —</w:t>
      </w:r>
      <w:proofErr w:type="spellStart"/>
      <w:r w:rsidRPr="00D6703C">
        <w:rPr>
          <w:bCs/>
          <w:i/>
          <w:iCs/>
          <w:sz w:val="28"/>
          <w:szCs w:val="28"/>
          <w:lang w:val="en-US"/>
        </w:rPr>
        <w:t>bak</w:t>
      </w:r>
      <w:proofErr w:type="spellEnd"/>
      <w:r w:rsidRPr="00D6703C">
        <w:rPr>
          <w:bCs/>
          <w:i/>
          <w:iCs/>
          <w:sz w:val="28"/>
          <w:szCs w:val="28"/>
          <w:lang w:val="en-US"/>
        </w:rPr>
        <w:t xml:space="preserve">, 7 — </w:t>
      </w:r>
      <w:proofErr w:type="spellStart"/>
      <w:r w:rsidRPr="00D6703C">
        <w:rPr>
          <w:bCs/>
          <w:i/>
          <w:iCs/>
          <w:sz w:val="28"/>
          <w:szCs w:val="28"/>
          <w:lang w:val="en-US"/>
        </w:rPr>
        <w:t>uchlik</w:t>
      </w:r>
      <w:proofErr w:type="spellEnd"/>
    </w:p>
    <w:p w14:paraId="5D302294" w14:textId="77777777" w:rsidR="00D6703C" w:rsidRDefault="00D6703C" w:rsidP="00D6703C">
      <w:pPr>
        <w:spacing w:line="360" w:lineRule="auto"/>
        <w:ind w:firstLine="851"/>
        <w:jc w:val="both"/>
        <w:rPr>
          <w:bCs/>
          <w:sz w:val="28"/>
          <w:szCs w:val="28"/>
          <w:lang w:val="tr-TR"/>
        </w:rPr>
      </w:pPr>
    </w:p>
    <w:p w14:paraId="18D9B3EB" w14:textId="0BCFBA40" w:rsidR="00D6703C" w:rsidRDefault="00D6703C" w:rsidP="00D6703C">
      <w:pPr>
        <w:spacing w:line="360" w:lineRule="auto"/>
        <w:ind w:firstLine="851"/>
        <w:jc w:val="both"/>
        <w:rPr>
          <w:bCs/>
          <w:sz w:val="28"/>
          <w:szCs w:val="28"/>
          <w:lang w:val="tr-TR"/>
        </w:rPr>
      </w:pPr>
      <w:r w:rsidRPr="00D6703C">
        <w:rPr>
          <w:bCs/>
          <w:sz w:val="28"/>
          <w:szCs w:val="28"/>
          <w:lang w:val="tr-TR"/>
        </w:rPr>
        <w:lastRenderedPageBreak/>
        <w:t>Boshqarishning richagli mexanizmlari tekshiriladi, sozlanadi. Ish rejimidagi tekshiruv yuksiz harakatda va me’yoridagi yuklanishda tekshiriladi. Bunda ishchi</w:t>
      </w:r>
      <w:r>
        <w:rPr>
          <w:bCs/>
          <w:sz w:val="28"/>
          <w:szCs w:val="28"/>
          <w:lang w:val="tr-TR"/>
        </w:rPr>
        <w:t xml:space="preserve"> </w:t>
      </w:r>
      <w:r w:rsidRPr="00D6703C">
        <w:rPr>
          <w:bCs/>
          <w:sz w:val="28"/>
          <w:szCs w:val="28"/>
          <w:lang w:val="tr-TR"/>
        </w:rPr>
        <w:t>harakatlarning davomiyligi tekshiriladi va uni ruxsat etilgani bilan solishtiriladi.</w:t>
      </w:r>
    </w:p>
    <w:p w14:paraId="4D73D5F5"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Harakatning belgilangandan ko’p bo’lishi nasosning ishdan chiqqanligidan dalolat beradi, saqlash klapanlarining nosozligi silindr–porshen birikmasida germetiklikning yo’qolganidan darak beradi. Buzilgan joyni aniqlash, ularning sababi va xarakterini bilish uchun maxsus diagnostik asboblar bilan jihozlangan ko’pgina diagnostika postlaridan foydalaniladi.</w:t>
      </w:r>
    </w:p>
    <w:p w14:paraId="6FE3E9D3"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Mashinalarning o’zida diagnostika qilish uchun yyengil va qulay bo’lgan nasoslarning ish unumini, moyning haroratini va gidrosistemadagi moyning ishchi bosimini yuqori aniqlikda o’lchash uchun gidravlik testerlar (drossel rasxodomer)dan foydalansa bo’ladi. Bunda suyuqlik oqimi pribor korpusidagi kiritish teshigi orqali o’tkaziladi. Drosselning yuklovchi klapani orqali ko’ndalang kesim o’lchamini o’zgartirish mumkin va shu bilan birga sistemadagi monometr orqali o’lchanadigan bosimni katta chegarada o’zgartirish mumkin. Gidravlik sistemaning xossalarini o’lchayotganda gidravlik testerni ikki xil ulash mumkin.</w:t>
      </w:r>
    </w:p>
    <w:p w14:paraId="0A13A53F" w14:textId="55CEDA7E" w:rsidR="00D6703C" w:rsidRPr="00D6703C" w:rsidRDefault="00D6703C" w:rsidP="00D6703C">
      <w:pPr>
        <w:spacing w:line="360" w:lineRule="auto"/>
        <w:ind w:firstLine="851"/>
        <w:jc w:val="both"/>
        <w:rPr>
          <w:bCs/>
          <w:sz w:val="28"/>
          <w:szCs w:val="28"/>
          <w:lang w:val="tr-TR"/>
        </w:rPr>
      </w:pPr>
      <w:r w:rsidRPr="00D6703C">
        <w:rPr>
          <w:bCs/>
          <w:sz w:val="28"/>
          <w:szCs w:val="28"/>
          <w:lang w:val="tr-TR"/>
        </w:rPr>
        <w:t>Ketma–ket ulashda (8.8–rasm) testerning kirish teshigi ma’lum elementlar (nasos, ehtiyot klapani, gid– rotaqsimlagich) dan so’ng ulanadi, chiqish teshigi esa gidravlik bak bilan ulanadi. So’ngra valning bir xil aylanish tezligida drossel yordamida sun’iy ravishda yuklangan va yuksiz holatda suyuqlik oqimi o’lchanadi. Ikkala ko’rsatkich orasidagi farq nasosdan testerning ulanish nuqtasigacha bo’lgan sistema elementlaridagi suyuqlik oqishini belgilaydi. Suyuqlik oqishi bo’yicha olingan ma’lumotlar oqishning ruxsat etilgan miqdori bilan solishtirilib, sistema elementlarining texnik holati aniqlanadi. Testerni saqlash klapanidan keyin joylashtirib, drossel yordamida yuklanishni o’zgartirib uni to’g’ri sozlanganligini</w:t>
      </w:r>
      <w:r>
        <w:rPr>
          <w:bCs/>
          <w:sz w:val="28"/>
          <w:szCs w:val="28"/>
          <w:lang w:val="tr-TR"/>
        </w:rPr>
        <w:t xml:space="preserve"> </w:t>
      </w:r>
      <w:r w:rsidRPr="00D6703C">
        <w:rPr>
          <w:bCs/>
          <w:sz w:val="28"/>
          <w:szCs w:val="28"/>
          <w:lang w:val="tr-TR"/>
        </w:rPr>
        <w:t>aniqlash mumkin.</w:t>
      </w:r>
    </w:p>
    <w:p w14:paraId="2A88D328" w14:textId="0B75C03B" w:rsidR="00D6703C" w:rsidRDefault="00D6703C" w:rsidP="00D6703C">
      <w:pPr>
        <w:spacing w:line="360" w:lineRule="auto"/>
        <w:ind w:firstLine="851"/>
        <w:jc w:val="both"/>
        <w:rPr>
          <w:bCs/>
          <w:sz w:val="28"/>
          <w:szCs w:val="28"/>
          <w:lang w:val="tr-TR"/>
        </w:rPr>
      </w:pPr>
      <w:r w:rsidRPr="00D6703C">
        <w:rPr>
          <w:bCs/>
          <w:sz w:val="28"/>
          <w:szCs w:val="28"/>
          <w:lang w:val="tr-TR"/>
        </w:rPr>
        <w:t xml:space="preserve">Boshqa ulashda tester uchlik orqali, nasosdan keyin ulanadi. Testerning ochiq holatdagi yuklash klapani va suyuqlikning silindrga ishchi bosimda kelishi (yuklash klapani berk holatda) orasidagi farq butun sistemadagi oqishni belgilaydi. </w:t>
      </w:r>
      <w:r w:rsidRPr="00D6703C">
        <w:rPr>
          <w:bCs/>
          <w:sz w:val="28"/>
          <w:szCs w:val="28"/>
          <w:lang w:val="tr-TR"/>
        </w:rPr>
        <w:lastRenderedPageBreak/>
        <w:t>Taqsimlagich o’chirilganda suyuqlik oqimining asbob orqali o’tishining to’xtashi saqlash klapanining ochilishiga mos keladi. Bu holda tester monometri ko’rsatkichlari saqlash klapanining sozlanganligini ifodalaydi. Oqish joyini va miqdorini bilish uchun testerdagi yuklash klapanlarining ochiq va yopiq bo’lgan</w:t>
      </w:r>
      <w:r>
        <w:rPr>
          <w:bCs/>
          <w:sz w:val="28"/>
          <w:szCs w:val="28"/>
          <w:lang w:val="tr-TR"/>
        </w:rPr>
        <w:t xml:space="preserve"> </w:t>
      </w:r>
      <w:r w:rsidRPr="00D6703C">
        <w:rPr>
          <w:bCs/>
          <w:sz w:val="28"/>
          <w:szCs w:val="28"/>
          <w:lang w:val="tr-TR"/>
        </w:rPr>
        <w:t>holatda, nasosdan eng uzoq bo’lgan elementdan boshlab, gidrosistema elementlarini ketma–ket o’chirib suyuqlik sarfi o’lchanadi. Testerdan foydalanganda mashina konstruksiyasining qismlarini ulash, shuningdek, gidrosistemaning alohida elementlarini o’chirish mumkinligi ko’zda tutilgan bo’lishi kerak (o’lchashning ikkinchi sxemasi).</w:t>
      </w:r>
    </w:p>
    <w:p w14:paraId="30CC75AB"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Joriy ta’mirlash (T). Joriy ta’mirlash rejali ravishda, shuningdek, diagnostik ma’lumotlarga asoslangan holda o’tkaziladi. Bunda texnik qarov o’tkazilishdagi barcha ishlar bajariladi, qisman mashina qismlarga ajratiladi, ba’zi detallar tiklanadi yoki almashtiriladi. Tayyorlash ishlariga payvandlash, slesarlik va dastgoh ishlari, yeyilgan detallar va yuzalarga metall qoplash ham kiradi.</w:t>
      </w:r>
    </w:p>
    <w:p w14:paraId="2ECB01B4"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Agregat—birikma usuli — joriy ta’mirlashning asosiy usuli hisoblanadi. Murakkab bo’lmagan joriy ta’mirlash ish joyida boshqarma qaramog’idagi ta’mirlash foydalanish bazalaridagi ko’chma ustaxonalar yordamida o’tkaziladi. Joriy ta’mirlashning ba’zi murakkab turlari almashtirish uchun g’amlab qo’yilgan ehtiyot qismlari bo’lgan statsionar va yarim statsionar us– taxonalar yordamida bajariladi. Kapital ta’mirlashni talab qiluvchi qismlar maxsus ta’mirlash korxonalarida tiklanadi.</w:t>
      </w:r>
    </w:p>
    <w:p w14:paraId="3D0D3566"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Gidrouskunalar maxsus ta’mirlash korxonalarida zavod texnologiyasi va jihozlaridan foydalangan holda 1T5—1T6 kvalitet aniqligida ta’mirlanadi. Ta’mirlangan gidrouzatma detallari maxsus stendlarda texnik shartlarga muvofiq sinovlardan o’tadi. Gidrouskunalarni joriy ta’mirlaganda ular sozlanadi, shuningdek ba’zi bir mayda nosozliklar tuzatiladi. Jiddiy nosozliklari bo’lgan gidrouskunalar yangisiga yoki ta’mirlanganiga almashtiriladi.</w:t>
      </w:r>
    </w:p>
    <w:p w14:paraId="3D4FE2BE" w14:textId="5E390649" w:rsidR="00D6703C" w:rsidRPr="00D6703C" w:rsidRDefault="00D6703C" w:rsidP="00D6703C">
      <w:pPr>
        <w:spacing w:line="360" w:lineRule="auto"/>
        <w:ind w:firstLine="851"/>
        <w:jc w:val="both"/>
        <w:rPr>
          <w:bCs/>
          <w:sz w:val="28"/>
          <w:szCs w:val="28"/>
          <w:lang w:val="tr-TR"/>
        </w:rPr>
      </w:pPr>
      <w:r w:rsidRPr="00D6703C">
        <w:rPr>
          <w:bCs/>
          <w:sz w:val="28"/>
          <w:szCs w:val="28"/>
          <w:lang w:val="tr-TR"/>
        </w:rPr>
        <w:t xml:space="preserve">Kapital ta’mirlash (K). Kapital ta’mirlash ehtiyojga qarab o’tkaziladi. Kapital ta’mirlash haqida shu mashina qaramog’ida bo’lgan korxona bosh </w:t>
      </w:r>
      <w:r w:rsidRPr="00D6703C">
        <w:rPr>
          <w:bCs/>
          <w:sz w:val="28"/>
          <w:szCs w:val="28"/>
          <w:lang w:val="tr-TR"/>
        </w:rPr>
        <w:lastRenderedPageBreak/>
        <w:t>muhandisi yoki bosh mexanigi rahbarligidagi maxsus komissiya qaror qabul qiladi. Mashinaning texnik va iqtisodiy ko’rsatkichlari kapital ta’mirlashni o’tkazish va o’tkazmaslik haqidagi qabul qilinadigan qarorga asos buladi. Mashinani kapital ta’mirlashga asos bo’ladigan eng ko’p uchraydigan texnik ko’rsatkichlar quyidagilardir: mashinaning faqat to’la qismlarga ajratib ta’mirlanadigan asosiy detallarini (stanina, rama,</w:t>
      </w:r>
      <w:r>
        <w:rPr>
          <w:bCs/>
          <w:sz w:val="28"/>
          <w:szCs w:val="28"/>
          <w:lang w:val="tr-TR"/>
        </w:rPr>
        <w:t xml:space="preserve"> </w:t>
      </w:r>
      <w:r w:rsidRPr="00D6703C">
        <w:rPr>
          <w:bCs/>
          <w:sz w:val="28"/>
          <w:szCs w:val="28"/>
          <w:lang w:val="tr-TR"/>
        </w:rPr>
        <w:t>kuzov), bir necha murakkab birikmalarni, dvigatelni, quvvat tanlash reduktori, uzatmalar qutisini shikastlanganligidir. Agarda bunday agregatlarni joriy ta’mirlash bilan tiklab bo’lmasa yoki shu agregatlarni ta’mirlash uchun mashinani to’la qismlarga ajratish zarur bo’lsa, bunday vaziyatda mashina kapital ta’mirlanadi.</w:t>
      </w:r>
    </w:p>
    <w:p w14:paraId="3CBA7854"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Kuzatishlar va diagnostika ma’lumotlariga asoslanib turib, agarda mashinada ishlash resursi bo’lsa, komissiya mashinani yana ma’lum bir muddat davomida ishlashiga ruxsat berishi mumkin. Bunday holatlarda tegishli dalolatnoma tuziladi. Mashinalarni kapital ta’mirlash markazlashgan maxsus ta’mirlash zavodlarida o’tkaziladi. Kapital ta’mirlashning ikkita asosiy turi mavjud: shaxssizlantirilgan va shaxssizlantirilmagan.</w:t>
      </w:r>
    </w:p>
    <w:p w14:paraId="10F94B0D" w14:textId="58A6F82B" w:rsidR="00D6703C" w:rsidRDefault="00D6703C" w:rsidP="00D6703C">
      <w:pPr>
        <w:spacing w:line="360" w:lineRule="auto"/>
        <w:ind w:firstLine="851"/>
        <w:jc w:val="both"/>
        <w:rPr>
          <w:bCs/>
          <w:sz w:val="28"/>
          <w:szCs w:val="28"/>
          <w:lang w:val="tr-TR"/>
        </w:rPr>
      </w:pPr>
      <w:r w:rsidRPr="00D6703C">
        <w:rPr>
          <w:bCs/>
          <w:sz w:val="28"/>
          <w:szCs w:val="28"/>
          <w:lang w:val="tr-TR"/>
        </w:rPr>
        <w:t>Ta’mirlashning shaxssizlantirilmagan usulida agregatlardagi tiklanishi kerak bo’lgan detallar ta’mirlanayotganda ularni shu mashinaga tegish li ekanligi hisobga olinadi. Ta’mirlangan detallar yana shu mashinaga qo’yiladi. Ta’mirlashning shaxssizlantirilgan usulida ta’mirlanishi kerak bo’lgan detallar boshqasi bilan almashtiriladi yoki oldindan ta’mirlangani quyiladi.</w:t>
      </w:r>
    </w:p>
    <w:p w14:paraId="64A637C8" w14:textId="1FA12ABC" w:rsidR="00D6703C" w:rsidRPr="00D6703C" w:rsidRDefault="00D6703C" w:rsidP="00D6703C">
      <w:pPr>
        <w:spacing w:line="360" w:lineRule="auto"/>
        <w:ind w:firstLine="851"/>
        <w:jc w:val="both"/>
        <w:rPr>
          <w:bCs/>
          <w:sz w:val="28"/>
          <w:szCs w:val="28"/>
          <w:lang w:val="tr-TR"/>
        </w:rPr>
      </w:pPr>
      <w:r w:rsidRPr="00D6703C">
        <w:rPr>
          <w:bCs/>
          <w:sz w:val="28"/>
          <w:szCs w:val="28"/>
          <w:lang w:val="tr-TR"/>
        </w:rPr>
        <w:t>Ta’mirlashning bu turi ta’mirlashning agregat usuli deyiladi. Agregat usulining keng qo’llanishi ta’mirlash muddatini kamaytirishga va sifatini yaxshilashga imkon beradi. Odatda, ilg’or ta’mirlash korxonalarida ta’mirlangan detallarning ish resursi yangi detal ish resursining 80% ni tashkil qiladi. Mashina</w:t>
      </w:r>
      <w:r>
        <w:rPr>
          <w:bCs/>
          <w:sz w:val="28"/>
          <w:szCs w:val="28"/>
          <w:lang w:val="tr-TR"/>
        </w:rPr>
        <w:t xml:space="preserve"> </w:t>
      </w:r>
      <w:r w:rsidRPr="00D6703C">
        <w:rPr>
          <w:bCs/>
          <w:sz w:val="28"/>
          <w:szCs w:val="28"/>
          <w:lang w:val="tr-TR"/>
        </w:rPr>
        <w:t xml:space="preserve">saroyining va ularning yillik ish hajmining ko’payishi ehtiyot qismlarga bo’lgan talabni oshiradi. SHu bilan bir vaqtda ehtiyot qismlar yetishmasligi sababli mashinalarning turib qolishi kamayadi. Ehtiyot qismlarni yetkazib berish bilan ularni ishlatishning nomutanosibligi ehtiyot qismlarni g’amlashni talab qiladi. </w:t>
      </w:r>
      <w:r w:rsidRPr="00D6703C">
        <w:rPr>
          <w:bCs/>
          <w:sz w:val="28"/>
          <w:szCs w:val="28"/>
          <w:lang w:val="tr-TR"/>
        </w:rPr>
        <w:lastRenderedPageBreak/>
        <w:t>Ehtiyot qismlarning miqdori, ularning tarkibi, shuningdek ularni tashish usullari saqlashga, transportirovka, boshqarishga ketadigan harajatlarga ta’sir qiladi.</w:t>
      </w:r>
    </w:p>
    <w:p w14:paraId="57B6D9A2"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Mamlakatimiz va chet ellarda yig’ilgan tajribalarning ko’rsatishicha, oz harajat sarflab ehtiyot qismlar bilan ta’minlashning qulay yo’llarini topish mumkin. Bu sistema bir necha darajada ko’riladi. (4,5 darajada). Buning asosida iste’molchilar buyurtmalarini hisobga olib, ma’lum bir mashina detaliga bo’lgan talabni o’rganish, tayyorlovchi zavodlardan va ta’mirlashdan kelgan ehtiyot qismlarning g’amlanishi, foydalanilgan detallar hisobi, mavjud ehtiyot qismlarni ko’rikdan o’tkazish, iste’molchiga ehtiyot qismlarni yetkazib berish va hokazolar yotadi. Detallar quyidagicha farqlanadi:</w:t>
      </w:r>
    </w:p>
    <w:p w14:paraId="1CC7FDDC"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w:t>
      </w:r>
      <w:r w:rsidRPr="00D6703C">
        <w:rPr>
          <w:bCs/>
          <w:sz w:val="28"/>
          <w:szCs w:val="28"/>
          <w:lang w:val="tr-TR"/>
        </w:rPr>
        <w:tab/>
        <w:t>ko’p miqdorda talab qilinadigan (A guruh) — no– menklatura bo’yicha 10% ni, narxi bo’yicha 90% ni tashkil qiladi;</w:t>
      </w:r>
    </w:p>
    <w:p w14:paraId="3F62AAE0"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w:t>
      </w:r>
      <w:r w:rsidRPr="00D6703C">
        <w:rPr>
          <w:bCs/>
          <w:sz w:val="28"/>
          <w:szCs w:val="28"/>
          <w:lang w:val="tr-TR"/>
        </w:rPr>
        <w:tab/>
        <w:t>kam talab qilinadigan (V guruh) — nomenklatura bo’yicha 15% ni, narxi bo’yicha 6% ni tashkil qiladi;</w:t>
      </w:r>
    </w:p>
    <w:p w14:paraId="474237EE"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w:t>
      </w:r>
      <w:r w:rsidRPr="00D6703C">
        <w:rPr>
          <w:bCs/>
          <w:sz w:val="28"/>
          <w:szCs w:val="28"/>
          <w:lang w:val="tr-TR"/>
        </w:rPr>
        <w:tab/>
        <w:t>juda oz talab qilinadigan (S guruh) — nomenklatura bo’yicha 75% ni, narxi bo’yicha 4% ni tashkil qiladi.</w:t>
      </w:r>
    </w:p>
    <w:p w14:paraId="0CB487A5" w14:textId="52687628" w:rsidR="00D6703C" w:rsidRDefault="00D6703C" w:rsidP="00D6703C">
      <w:pPr>
        <w:spacing w:line="360" w:lineRule="auto"/>
        <w:ind w:firstLine="851"/>
        <w:jc w:val="both"/>
        <w:rPr>
          <w:bCs/>
          <w:sz w:val="28"/>
          <w:szCs w:val="28"/>
          <w:lang w:val="tr-TR"/>
        </w:rPr>
      </w:pPr>
      <w:r w:rsidRPr="00D6703C">
        <w:rPr>
          <w:bCs/>
          <w:sz w:val="28"/>
          <w:szCs w:val="28"/>
          <w:lang w:val="tr-TR"/>
        </w:rPr>
        <w:t>Birinchi darajali omborlarda ehtiyot qismlarning hamma turi saqlanadi, ya’ni nomenklaturadagi AVS guruh detallarining 100%, ikkinchi darajali omborlarda nomenklaturadagi ehtiyot qismlarning 30% (A va V guruh), uchinchi darajali omborlarda A guruhdagi 10%, to’rtinchi darajali omborlarda esa nomenklaturadagi ehtiyot qismlarning A guruhidagi 5% saqlanadi, 1 va 2 darajali omborxonalarda 3...4 oylik ehtiyot qism, 3...4 darajali omborlarda esa 1...2 oylik ehtiyot qismlar saqlanadi, 3...4 darajadagi omborxonalar hududlar bo’yicha joriy ta’mirlash va texnik qarovni qo’shib olib boradi.</w:t>
      </w:r>
    </w:p>
    <w:p w14:paraId="1B48EB38"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Mashinalar ishlayotganda texnika xavfsizligi va xizmat qiluvchi shaxslarning mehnat muhofazasini ta’minlash, mashinalardan texnik jihatdan foydalanishning asosiy tarkibiy qismlaridan hisoblanadi.</w:t>
      </w:r>
    </w:p>
    <w:p w14:paraId="57748D5F"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 xml:space="preserve">Mehnatkashlarning ish bajarishi davomida ularning hayoti va sog’ligini ta’minlashga qaratilgan tibbiy, texnik va huquqiy me’yorlar tizimi mehnatni </w:t>
      </w:r>
      <w:r w:rsidRPr="00D6703C">
        <w:rPr>
          <w:bCs/>
          <w:sz w:val="28"/>
          <w:szCs w:val="28"/>
          <w:lang w:val="tr-TR"/>
        </w:rPr>
        <w:lastRenderedPageBreak/>
        <w:t>muhofaza qilish deyiladi. Mehnat qonunchiligi, texnika xavfsizligi va ishlab chiqarish sanitariyasi bu sistemaning asosiy qismi hisoblanadi.</w:t>
      </w:r>
    </w:p>
    <w:p w14:paraId="2D606109"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Mehnat qonunchiligining asosiy vazifasi mehnatkashlarni salomatligini muhofaza qilish va mustahkamlashdan iborat.</w:t>
      </w:r>
    </w:p>
    <w:p w14:paraId="657762D8"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Xavfsizlik texnikasi ishlab chiqarish omillarining, mehnatkashlarning jarohatlanishiga olib keluvchi sabablarning oldini olishga qaratilgan texnik va tashkiliy tadbirlar sistemasidan iborat. Bunday sabablarning oldini oluvchi tashkiliy, tibbiy — gigienik tadbirlar va vositalar tizimi ishlab chiqarish sanitariyasi deyiladi.</w:t>
      </w:r>
    </w:p>
    <w:p w14:paraId="3017EABC"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Mehnatni muhofaza qilish umumiy tizimining texnik va sanitar me’yorlari alohida ishlab chiqarish jarayonlari va ishlarning “Me’yor va qoidalari” deb ataluvchi mehnat xavfsizligi standartlari tizimi (MXST) orqali tadbiq qilinadi.</w:t>
      </w:r>
    </w:p>
    <w:p w14:paraId="20950837"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Mehnatni muhofaza qilish standartlari tizimi ishlab chiqarishning barcha sohalarini, barcha ish va jarayon turlarini qamrab oladi. Qurilishda xavfsizlik texnikasi talablaridan tashqari sanitariya me’yorlari va qoidalari ham yoritilgan.</w:t>
      </w:r>
    </w:p>
    <w:p w14:paraId="43970C7D" w14:textId="19CF90FC" w:rsidR="00D6703C" w:rsidRPr="00D6703C" w:rsidRDefault="00D6703C" w:rsidP="00D6703C">
      <w:pPr>
        <w:spacing w:line="360" w:lineRule="auto"/>
        <w:ind w:firstLine="851"/>
        <w:jc w:val="both"/>
        <w:rPr>
          <w:bCs/>
          <w:sz w:val="28"/>
          <w:szCs w:val="28"/>
          <w:lang w:val="tr-TR"/>
        </w:rPr>
      </w:pPr>
      <w:r w:rsidRPr="00D6703C">
        <w:rPr>
          <w:bCs/>
          <w:sz w:val="28"/>
          <w:szCs w:val="28"/>
          <w:lang w:val="tr-TR"/>
        </w:rPr>
        <w:t>Qurilishda ishlatiladigan qurilish mashinalari va jihozlariga xavfsizlik texnikasi va ishlab chiqarish sanitariyasining asosiy talablari “Qurilish va yo’l mashinalari. Xavfsizlikning umumiy talablari” deb ataluvchi maxsus standart hujjatlarda yoritilgan. Bu standartlar to’siqlarga, mashinist kabinasiga, uning ko’rinishiga, richaglarning joylashishiga va ulardagi zo’riqishlarga, mashinistning ish joyiga, kabinadagi havo haroratiga, havoning namligi, changligi va havo tarkibidagi zararli moddalarni aniqlaydi. Bulardan tashqari, standartlarda mashinalarning xavfsizlik qurilmalari bo’yicha talablari, elektr qurilmalarni montaj qilishga talablar kerakli me’yoriy hujjatlarda ilova qilinadi. Ma’lumki, shovqin va tebranishning uzoq vaqtda odamga ta’sir qilishi natijasida yurak qon tomirlari tizimi</w:t>
      </w:r>
      <w:r>
        <w:rPr>
          <w:bCs/>
          <w:sz w:val="28"/>
          <w:szCs w:val="28"/>
          <w:lang w:val="tr-TR"/>
        </w:rPr>
        <w:t xml:space="preserve"> </w:t>
      </w:r>
      <w:r w:rsidRPr="00D6703C">
        <w:rPr>
          <w:bCs/>
          <w:sz w:val="28"/>
          <w:szCs w:val="28"/>
          <w:lang w:val="tr-TR"/>
        </w:rPr>
        <w:t xml:space="preserve">va eshitish a’zolari kasallikka uchrashi mumkin. SHovqin manbai tebranish hisoblanadi. Havo zichligining 10 dan 20000 Gts gacha bo’lgan tebranishlar chastotasi inson tomonidan shovqin sifatida qabul qilinadi. Bunda tebranish chastotasining o’zgarishi tovush ohangiga ta’sir qiladi, bosimniig o’zgarishi esa ovozning balandligiga ta’sir qiladi. 70 detsiballi shovqin ish bajaruvchini titratadi, </w:t>
      </w:r>
      <w:r w:rsidRPr="00D6703C">
        <w:rPr>
          <w:bCs/>
          <w:sz w:val="28"/>
          <w:szCs w:val="28"/>
          <w:lang w:val="tr-TR"/>
        </w:rPr>
        <w:lastRenderedPageBreak/>
        <w:t>90 detsiballi shovqinda 8 soat ishlagan ishchi 20 detsiballi shovqinni yaxshi qabul qila olmay qoladi. Buni hisobga olib Sog’liqni saqlash vazirligi tomonidan ish joylarida va boshqarish organlarida mashinalarning ishlab chiqarish jarayonida ishlayotganida hosil bo’ladigan shovqin tebranishi va tashqi shovqinni ruxsat etilgan darajasi o’rnatilgan.</w:t>
      </w:r>
    </w:p>
    <w:p w14:paraId="14C6DFA5"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So’nggi vaqtlarda ergonomika, ya’ni insonni mashina va atrof muhit bilan o’zaro ta’sirini o’rganuvchi fan keng rivojlanmoqda. Ergonomik talablar, bu mashinada mashinistning o’tirish joyiga va boshqarish organlariga, yoritilganligiga, ishlash chegarasining ko’rinishiga, nazorat asboblarining joylanishiga, mashina ag’darilganda yoki boshqa hollarda boshqaruvchini qutqarib qolishga bo’lgan talablardir.</w:t>
      </w:r>
    </w:p>
    <w:p w14:paraId="2C7E7451"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Shunday qilib, sanoatda chiqarilayotgan mashinalar chidamlilik va jarayon ko’rsatkichlarigagina javob berib qolmay, sanitar – texnik (ergonomik, texnik — estetik) talablarga ham javob berishi kerak. Binobarin, mehnat xavfsizligi talablari mashina sifat ko’rsatkichlarining ajralmas qismidir. Bu talablarga javob bermaydigan mashinalar ishlab chiqarishdan chiqarib tashlanadi.</w:t>
      </w:r>
    </w:p>
    <w:p w14:paraId="542A503C" w14:textId="58C78FA4" w:rsidR="00D6703C" w:rsidRPr="00D6703C" w:rsidRDefault="00D6703C" w:rsidP="00D6703C">
      <w:pPr>
        <w:spacing w:line="360" w:lineRule="auto"/>
        <w:ind w:firstLine="851"/>
        <w:jc w:val="both"/>
        <w:rPr>
          <w:bCs/>
          <w:sz w:val="28"/>
          <w:szCs w:val="28"/>
          <w:lang w:val="tr-TR"/>
        </w:rPr>
      </w:pPr>
      <w:r w:rsidRPr="00D6703C">
        <w:rPr>
          <w:bCs/>
          <w:sz w:val="28"/>
          <w:szCs w:val="28"/>
          <w:lang w:val="tr-TR"/>
        </w:rPr>
        <w:t>Bundan tashqari, o’ziyurar qurilish mashinalariga yo’l harakati qoidalari ham tadbiq qilinadi. Bu mashinalar to’xtatgich moslamasi, talabga javob beruvchi tashqi o’lchamlari, umumiy foydalanishga mo’ljallangan yo’llarda burila olishini ta’minlaydigan burilish radiusi, ovozli va rangli ogohlantirish signallari bo’lishi, ularning haydovchisida esa haydovchi guvohnomasi bo’lishi kerakligini bildiradi. Qurilish kranlaridan foydalanish talablari bo’yicha ishlab chiqiladigan yuk harakat qiladigan joylardagi himoya vositalari, chuqurlar oldida kranlarni o’rnatish, qurilish yuklari tushiriladigan maydonlarni jihozlash, tushirish va joylashtirish tartibi, avtotransport o’tadigan yo’llarni, manyovr maydonchalarini tayyorlash, elektr</w:t>
      </w:r>
      <w:r>
        <w:rPr>
          <w:bCs/>
          <w:sz w:val="28"/>
          <w:szCs w:val="28"/>
          <w:lang w:val="tr-TR"/>
        </w:rPr>
        <w:t xml:space="preserve"> </w:t>
      </w:r>
      <w:r w:rsidRPr="00D6703C">
        <w:rPr>
          <w:bCs/>
          <w:sz w:val="28"/>
          <w:szCs w:val="28"/>
          <w:lang w:val="tr-TR"/>
        </w:rPr>
        <w:t>tarmoqlari oldida kranlar ishini tashkil qilish, qurilmalarga elektr tokini yerga o’tkazish uchun moslamalar o’rnatish, qurilish – montaj ishlarini bajarishda ish joyini yoritish va hokazo talablarga javob bera oladigan ishni tashkil qilish loyihalari yoki texnologik kartalar asosida amalga oshiriladi.</w:t>
      </w:r>
    </w:p>
    <w:p w14:paraId="7654E23D"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lastRenderedPageBreak/>
        <w:t>Davlat mahkamalari va jamoat tashkilotlari tomonidan ishlab chiqarishda mehnat muhofazasiga rioya qilish ustidan nazorat o’rnatilgandir.</w:t>
      </w:r>
    </w:p>
    <w:p w14:paraId="31783333"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Bunday nazoratlar davlat prokuratura nazorati, davlat tog’–texnika nazorati, davlat energiya nazorati, davlat sanitariya nazorati, davlat yong’in nazorati idoralari tomonidan amalga oshiriladi. Bu tashkilotlar o’z faoliyati davomida korxona ma’muriyatiga bo’ysunmaydi.</w:t>
      </w:r>
    </w:p>
    <w:p w14:paraId="6B50FAE0"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Davlat tog’–texnika nazorati — Vazirlar Mahkamasi qoshidagi davlat nazorati qo’mitasi tomonidan sanoat va tog’ ishlari bo’yicha nazorat olib boradi. Uning tarkibida barcha tashkilotlar uchun bajarilishi majbur bo’lgan ko’rsatmalarni ishlab chiquvchi bir nechta inspeksiyalar mavjud. Davlat tog’–texnika nazorati talablarining qurilish ishlariga tegishli qismlari yuk ko’tarish kranlaridan xavfsiz foydalanish qoidalarida, lift qurilishlaridan to’g’ri va xavfsiz foydalanish qoidalarida, bosim ostida ishlaydigan idishlarning tuzilishi va ulardan xavfsiz foydalanish qoidalarida, shuningdek, portlatish ishlarini olib borish ko’rsatmalarida aks etgan.</w:t>
      </w:r>
    </w:p>
    <w:p w14:paraId="1CB54AEE"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Davlat energiya nazorati qo’mitasi energiya qurilmalarni to’g’ri bajarilishini, elektrik va issiqlik qurilmalaridan foydalanishni nazorat qiladi.</w:t>
      </w:r>
    </w:p>
    <w:p w14:paraId="72084122"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Davlat sanitariya nazorati — Sog’liqni saqlash vazirligining bosh sanitariya – epidemiologik boshqarmasi bo’lib, hamma tashkilotlardagi sanitar – gigienik me’yorlarga rioya qilinishini nazorat qiladi.</w:t>
      </w:r>
    </w:p>
    <w:p w14:paraId="41B7A9CA"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Davlat yong’in nazorati — Ichki ishlar vazirligining yong’in xavfsizligi bosh boshqarmasi tashkilotlarni va imoratlarni rejalashtirishda, shuningdek, qurilish – tiklash ishlarini olib borishda yong’inga qarshi tadbirlar ishlab chiqadi va ularni nazorat qiladi.</w:t>
      </w:r>
    </w:p>
    <w:p w14:paraId="47645B52" w14:textId="17B6AFC2" w:rsidR="00D6703C" w:rsidRPr="00D6703C" w:rsidRDefault="00D6703C" w:rsidP="00D6703C">
      <w:pPr>
        <w:spacing w:line="360" w:lineRule="auto"/>
        <w:ind w:firstLine="851"/>
        <w:jc w:val="both"/>
        <w:rPr>
          <w:bCs/>
          <w:sz w:val="28"/>
          <w:szCs w:val="28"/>
          <w:lang w:val="tr-TR"/>
        </w:rPr>
      </w:pPr>
      <w:r w:rsidRPr="00D6703C">
        <w:rPr>
          <w:bCs/>
          <w:sz w:val="28"/>
          <w:szCs w:val="28"/>
          <w:lang w:val="tr-TR"/>
        </w:rPr>
        <w:t>Mahkama va jamoat nazorati. Mahkama qaramog’idagi korxona va qurilishlarda mehnat muhofazasini tashkil qilish va nazorat qilish vazirlik tomonidan</w:t>
      </w:r>
      <w:r>
        <w:rPr>
          <w:bCs/>
          <w:sz w:val="28"/>
          <w:szCs w:val="28"/>
          <w:lang w:val="tr-TR"/>
        </w:rPr>
        <w:t xml:space="preserve"> </w:t>
      </w:r>
      <w:r w:rsidRPr="00D6703C">
        <w:rPr>
          <w:bCs/>
          <w:sz w:val="28"/>
          <w:szCs w:val="28"/>
          <w:lang w:val="tr-TR"/>
        </w:rPr>
        <w:t xml:space="preserve">amalga oshiriladi. Shuningdek, mehnatni muhofaza qilish qonunlarini nazorat qilish kasaba uyushmalari zimmasiga yuklatilgan, ular buni texnik inspeksiyalar orqali olib boradi. Shunday qilib, qurilish – montaj ishlarida va qurilish materiallari ishlab </w:t>
      </w:r>
      <w:r w:rsidRPr="00D6703C">
        <w:rPr>
          <w:bCs/>
          <w:sz w:val="28"/>
          <w:szCs w:val="28"/>
          <w:lang w:val="tr-TR"/>
        </w:rPr>
        <w:lastRenderedPageBreak/>
        <w:t>chiqarish sanoatida mehnat xavfsizligi masalalarini qurilish va qurilish materiallari sanoati ishchilari kasaba uyushmalari Markaziy qo’mitasi, Davlat qurilish qo’mitasi va muvofiq ravishda vazirliklar va mahkamalar hal qiladi.</w:t>
      </w:r>
    </w:p>
    <w:p w14:paraId="70103519"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Qurilish tashkilotlarida mehnat muhofazasiga javobgarlik bevosita tashkilot rahbariga yuklatiladi. Mashinalarning ishga yaroqli holatda turishi, texnik xizmat ko’rsatish va ta’mirlash mashinalar qaramog’ida bo’lgan tashkilotlarga yuklatiladi; ishlab chiqarish mehnat muhofazasini ta’minlash ishlab chiqarish korxonasi zimmasiga yuklanadi, ishchilarni mehnat muhofazasi qoidalariga o’qitish shu ishchilar ishlayotgan korxona zimmasiga yuklanadi.</w:t>
      </w:r>
    </w:p>
    <w:p w14:paraId="7FB13986" w14:textId="481D578E" w:rsidR="00D6703C" w:rsidRDefault="00D6703C" w:rsidP="00D6703C">
      <w:pPr>
        <w:spacing w:line="360" w:lineRule="auto"/>
        <w:ind w:firstLine="851"/>
        <w:jc w:val="both"/>
        <w:rPr>
          <w:bCs/>
          <w:sz w:val="28"/>
          <w:szCs w:val="28"/>
          <w:lang w:val="tr-TR"/>
        </w:rPr>
      </w:pPr>
      <w:r w:rsidRPr="00D6703C">
        <w:rPr>
          <w:bCs/>
          <w:sz w:val="28"/>
          <w:szCs w:val="28"/>
          <w:lang w:val="tr-TR"/>
        </w:rPr>
        <w:t>Qurilish tashkilotlaridagi mashinalarning texnik jihatdan sozligini va xavfsiz foydalanishni ta’minlashga javobgar shaxs tayinlanadi. Misol uchun, yuk ko’tarish mashinalarini nazorat qiluvchi shaxs kranlarning texnik holatini nazorat qilish, yuk ko’tarish qismlarini, kran yo’llarini, yuklarning to’g’ri mahkamlanishini, kranlarning ishlashini nazorat qilish, kranlarni tekshirish va foydalanishga ruxsat berish, o’zining yozma buyruqlarini bajarilishini tekshirish, yuk kutaruvchi moslamalarni tekshirish vaqtini nazorat qilish, kranlarni va kran yo’llarida o’tkaziladigan texnik xizmat ko’rsatish va ta’mirlashni tekshirish, xizmatchilarni va ta’mirlovchilarni mehnat muhofazasi bo’yicha ko’rikdan o’tkazish va davriy tekshiradigan guruhlar tarkibida qatnashish, kerak bo’lgan taqdirda mashinani va ishni to’xtatib qo’yish huquqiga ega. Ishlab chiqarish tashkilotlari kasaba uyushma qo’mitalari bilan birgalikda texnika muhofazasini yaxshilash, ishchilarni xavfsiz ish usullariga o’rgatish, mehnat muhofazasi amaldagi qoidalari bo’yicha instruktaj o’tkazish, ishchilarni va injener – texnik xodimlarni doimiy tartibli ravishda mehnat muhofazasiga oid bilimlarini tekshirish, ish joyini va ishchilarning mehnat sharoitini takomillashtirish, sodir bo’layotgan kasbiy kasalliklar sababini tahlil qilish, ishchilarga tibbiy xizmat qilish kabi texnik va profilaktik tadbirlar kompleksini amalga oshiradi. Bu o’rinda mehnat sharoitini yaxshilashda ma’muriyat bilan jamoa</w:t>
      </w:r>
      <w:r>
        <w:rPr>
          <w:bCs/>
          <w:sz w:val="28"/>
          <w:szCs w:val="28"/>
          <w:lang w:val="tr-TR"/>
        </w:rPr>
        <w:t xml:space="preserve"> </w:t>
      </w:r>
      <w:r w:rsidRPr="00D6703C">
        <w:rPr>
          <w:bCs/>
          <w:sz w:val="28"/>
          <w:szCs w:val="28"/>
          <w:lang w:val="tr-TR"/>
        </w:rPr>
        <w:t xml:space="preserve">orasida tuziladigan va mehnat muhofazasini joriy hamda kelajakda hal qilinishi kerak bo’lgan muammolarini o’z ichiga oladigan jamoa shartnomasi muhim </w:t>
      </w:r>
      <w:r w:rsidRPr="00D6703C">
        <w:rPr>
          <w:bCs/>
          <w:sz w:val="28"/>
          <w:szCs w:val="28"/>
          <w:lang w:val="tr-TR"/>
        </w:rPr>
        <w:lastRenderedPageBreak/>
        <w:t>ahamiyatga ega. Mehnat muhofazasi qonunchiligini buzganligi, qoida va me’yorlarga rioya qilmaganligi taqdirda shaxslar quyidagi javobgarliklarga tortiladi. Intizomiy javobgarlik — mansabini pasaytirish, egallab turgan lavozimidan bo’shatish; ma’muriy — jarima solish, zararni undirib olish; jinoiy — qoidaga rioya qilmaslik og’ir tan jarohatiga olib kelgan holda jinoiy javobgarlikka tortish.</w:t>
      </w:r>
    </w:p>
    <w:p w14:paraId="32D18D48" w14:textId="16F1D12B" w:rsidR="00D6703C" w:rsidRDefault="00D6703C" w:rsidP="00D6703C">
      <w:pPr>
        <w:spacing w:line="360" w:lineRule="auto"/>
        <w:ind w:firstLine="851"/>
        <w:jc w:val="both"/>
        <w:rPr>
          <w:bCs/>
          <w:sz w:val="28"/>
          <w:szCs w:val="28"/>
          <w:lang w:val="tr-TR"/>
        </w:rPr>
      </w:pPr>
      <w:r w:rsidRPr="00D6703C">
        <w:rPr>
          <w:b/>
          <w:sz w:val="28"/>
          <w:szCs w:val="28"/>
          <w:lang w:val="tr-TR"/>
        </w:rPr>
        <w:t>Generator kuchlanishini rostlashning asosiy tamoyillari</w:t>
      </w:r>
      <w:r>
        <w:rPr>
          <w:b/>
          <w:sz w:val="28"/>
          <w:szCs w:val="28"/>
          <w:lang w:val="tr-TR"/>
        </w:rPr>
        <w:t xml:space="preserve">. </w:t>
      </w:r>
      <w:r w:rsidRPr="00D6703C">
        <w:rPr>
          <w:bCs/>
          <w:sz w:val="28"/>
          <w:szCs w:val="28"/>
          <w:lang w:val="tr-TR"/>
        </w:rPr>
        <w:t>Qurilish mashinalari generatori o’ziga xos sharoitlarda ishlaydi. U harakatni tasmali uzatma orqali dvigatelning tirsakli validan olganligi sababli, rotorning aylanishlar chastotasi ishlab chiqargan kuchlanish ham nisbatan keng doirada o’zgarib turadi. Generatorning yuklamasi unga ulanayotgan istemolchilar soni va ularning quvvatiga qarab o’zgarib turadi. Yuklama tokining o’zgarishi ham generatorning kuchlanishiga ta’sir ko’rsatadi. qurilish mashinaga o’rnatilgan elektr toki iste’molchilari kuchlanishning ma’lum belgilangan (12 yoki 24V) o’zgarmas qiymatda ishlashga mo’ljallangan. Yuqorida keltirilgan sabablarga ko’ra, generator ishlab chiqqan kuchlanishni rostlab, belgilangan darajada o’zgarmas holda saqlash zaruriyati tug’iladi. Bu vazifani kuchlanish rostlagichlari bajaradi. Ishlash prinsipiga ko’ra rostlagichlar quyidagi guruhlarga bo’linadi: kontaktli (vibratsiyali), kontakt - tranzistorli, kontaktsiz - tranzistorli.</w:t>
      </w:r>
    </w:p>
    <w:p w14:paraId="234B4F52"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Yarim o’tkazgichli asboblarni tayyorlashda germaniy va kremniydan keng foydalaniladi. Germaniy mo’rt kumushsimon kul rang metall bo’lib, u Mendeleev davriy tizimning to’rtinchi gruppasiga kiradi. Demak, bu element atomining tashqi elektron qobig’ida to’rt valentli elektron bor. Bu elektron qo’shni to’rtta atom elektronlari bilan birga qo’sh elektrik bog’lanish deb ataluvchi bog’lanish hosil qiladi. Bu bog’lanish elementning kristall panjarasidagi atomlarni ushlab turadi.</w:t>
      </w:r>
    </w:p>
    <w:p w14:paraId="1B2EBBBB"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Kristaldagi germaniyning har bir atomi to’rtta qo’shni atom bilan bog’liq bo’lib qoladi. Bu bog’lanishda mazkur va qo’shni atomlar elektronlaridan ikkitadan qatnashadi.</w:t>
      </w:r>
    </w:p>
    <w:p w14:paraId="6AE4BE96"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 xml:space="preserve">Mutlaqo sof germaniyda juda past temperaturada erkin elektronlar bo’lmaydi, ya’ni tashqi orbitalardagi barcha elektronlar qo’sh elektron </w:t>
      </w:r>
      <w:r w:rsidRPr="00D6703C">
        <w:rPr>
          <w:bCs/>
          <w:sz w:val="28"/>
          <w:szCs w:val="28"/>
          <w:lang w:val="tr-TR"/>
        </w:rPr>
        <w:lastRenderedPageBreak/>
        <w:t>bog’lanishlarda qatnashadi. Bunday sharoitlarda germaniy sof dielektrik (izolyator) hisoblanadi. Biroq elektronlarning kinetik energiyasi issiqlik yoki yorug’lik energiyasi ta’sirida kattalashadi. Ularning ko’pchiligi atomlar bilan tortishish kuchini yengib, o’z bog’lanishini uzadi va erkin bo’lib qoladi. Elektr maydoni mavjudligida erkin elektronlar ma’lum bir yo’nalishda harakatlanadi va yarim o’tkazgichda elektr toki hosil bo’ladi. Yarim o’tkazgichining erkin elektronlar harakati hisobiga o’tkazuvchanligi elektron o’tkazuvchanlik yoki n tipidagi o’tkazuvchanlik (negative-manfiy) deb ataladi.</w:t>
      </w:r>
    </w:p>
    <w:p w14:paraId="432BD95A" w14:textId="0F16DC13" w:rsidR="00D6703C" w:rsidRDefault="00D6703C" w:rsidP="00D6703C">
      <w:pPr>
        <w:spacing w:line="360" w:lineRule="auto"/>
        <w:ind w:firstLine="851"/>
        <w:jc w:val="both"/>
        <w:rPr>
          <w:bCs/>
          <w:sz w:val="28"/>
          <w:szCs w:val="28"/>
          <w:lang w:val="tr-TR"/>
        </w:rPr>
      </w:pPr>
      <w:r w:rsidRPr="00D6703C">
        <w:rPr>
          <w:bCs/>
          <w:sz w:val="28"/>
          <w:szCs w:val="28"/>
          <w:lang w:val="tr-TR"/>
        </w:rPr>
        <w:t>Tashqi orbitadan bir yoki bir necha elektron yo’qotgan yarim o’tkazgich atomi musbat ion bo’ladi, yarim o’tkazgichlardagi bunday atom teshik deb nomlangan. Bunda bu atomda bitta elektron yetishmasligini ta’kidlab o’tish kerak. Hosil bo’lgan teshikni qo’shni atom elektroni to’ldirishi mumkin, bunda qo’shni bog’lanishda xuddi yuqoridagidek elektron bilan to’ldirish mumkin bo’lgan yangi teshik hosil bo’ladi va hokazo. Yarim o’tkazgichda teshikning tartibsiz harakati sodir bo’ladi, ya’ni u elektron harakat yo’nalishiga qarama-qarshi tomonga siljiydi. Avvalgidek</w:t>
      </w:r>
      <w:r>
        <w:rPr>
          <w:bCs/>
          <w:sz w:val="28"/>
          <w:szCs w:val="28"/>
          <w:lang w:val="tr-TR"/>
        </w:rPr>
        <w:t xml:space="preserve"> </w:t>
      </w:r>
      <w:r w:rsidRPr="00D6703C">
        <w:rPr>
          <w:bCs/>
          <w:sz w:val="28"/>
          <w:szCs w:val="28"/>
          <w:lang w:val="tr-TR"/>
        </w:rPr>
        <w:t>zaryadlarni elektronlar tashisa ham, biroq ularning o’tishi yagona musbat zaryadlarning qarama-qarshi tomonga siljishiga sabab bo’ladi. Teshiklarning harakati tufayli o’tkazuvchanlik teshikli o’tkazuvchanlik yoki p tipidagi (positive- musbat) o’tkazuvchanlik deb ataladi.</w:t>
      </w:r>
    </w:p>
    <w:p w14:paraId="41EC836B" w14:textId="0076A0F8" w:rsidR="00D6703C" w:rsidRPr="00D6703C" w:rsidRDefault="00D6703C" w:rsidP="00D6703C">
      <w:pPr>
        <w:spacing w:line="360" w:lineRule="auto"/>
        <w:ind w:firstLine="851"/>
        <w:jc w:val="both"/>
        <w:rPr>
          <w:bCs/>
          <w:sz w:val="28"/>
          <w:szCs w:val="28"/>
          <w:lang w:val="en-US"/>
        </w:rPr>
      </w:pPr>
      <w:r>
        <w:rPr>
          <w:b/>
          <w:sz w:val="28"/>
          <w:szCs w:val="28"/>
          <w:lang w:val="en-US"/>
        </w:rPr>
        <w:t xml:space="preserve">8.3. </w:t>
      </w:r>
      <w:proofErr w:type="spellStart"/>
      <w:r w:rsidRPr="00D6703C">
        <w:rPr>
          <w:b/>
          <w:sz w:val="28"/>
          <w:szCs w:val="28"/>
          <w:lang w:val="en-US"/>
        </w:rPr>
        <w:t>Akkumulyator</w:t>
      </w:r>
      <w:proofErr w:type="spellEnd"/>
      <w:r w:rsidRPr="00D6703C">
        <w:rPr>
          <w:b/>
          <w:sz w:val="28"/>
          <w:szCs w:val="28"/>
          <w:lang w:val="en-US"/>
        </w:rPr>
        <w:t xml:space="preserve"> </w:t>
      </w:r>
      <w:proofErr w:type="spellStart"/>
      <w:r w:rsidRPr="00D6703C">
        <w:rPr>
          <w:b/>
          <w:sz w:val="28"/>
          <w:szCs w:val="28"/>
          <w:lang w:val="en-US"/>
        </w:rPr>
        <w:t>batareyasining</w:t>
      </w:r>
      <w:proofErr w:type="spellEnd"/>
      <w:r w:rsidRPr="00D6703C">
        <w:rPr>
          <w:b/>
          <w:sz w:val="28"/>
          <w:szCs w:val="28"/>
          <w:lang w:val="en-US"/>
        </w:rPr>
        <w:t xml:space="preserve"> </w:t>
      </w:r>
      <w:proofErr w:type="spellStart"/>
      <w:r w:rsidRPr="00D6703C">
        <w:rPr>
          <w:b/>
          <w:sz w:val="28"/>
          <w:szCs w:val="28"/>
          <w:lang w:val="en-US"/>
        </w:rPr>
        <w:t>tuzilishi</w:t>
      </w:r>
      <w:proofErr w:type="spellEnd"/>
      <w:r w:rsidRPr="00D6703C">
        <w:rPr>
          <w:b/>
          <w:sz w:val="28"/>
          <w:szCs w:val="28"/>
          <w:lang w:val="en-US"/>
        </w:rPr>
        <w:t xml:space="preserve"> </w:t>
      </w:r>
      <w:proofErr w:type="spellStart"/>
      <w:r w:rsidRPr="00D6703C">
        <w:rPr>
          <w:b/>
          <w:sz w:val="28"/>
          <w:szCs w:val="28"/>
          <w:lang w:val="en-US"/>
        </w:rPr>
        <w:t>va</w:t>
      </w:r>
      <w:proofErr w:type="spellEnd"/>
      <w:r w:rsidRPr="00D6703C">
        <w:rPr>
          <w:b/>
          <w:sz w:val="28"/>
          <w:szCs w:val="28"/>
          <w:lang w:val="en-US"/>
        </w:rPr>
        <w:t xml:space="preserve"> </w:t>
      </w:r>
      <w:proofErr w:type="spellStart"/>
      <w:r w:rsidRPr="00D6703C">
        <w:rPr>
          <w:b/>
          <w:sz w:val="28"/>
          <w:szCs w:val="28"/>
          <w:lang w:val="en-US"/>
        </w:rPr>
        <w:t>konstruksiyasining</w:t>
      </w:r>
      <w:proofErr w:type="spellEnd"/>
      <w:r w:rsidRPr="00D6703C">
        <w:rPr>
          <w:b/>
          <w:sz w:val="28"/>
          <w:szCs w:val="28"/>
          <w:lang w:val="en-US"/>
        </w:rPr>
        <w:t xml:space="preserve"> </w:t>
      </w:r>
      <w:proofErr w:type="spellStart"/>
      <w:r w:rsidRPr="00D6703C">
        <w:rPr>
          <w:b/>
          <w:sz w:val="28"/>
          <w:szCs w:val="28"/>
          <w:lang w:val="en-US"/>
        </w:rPr>
        <w:t>o’ziga</w:t>
      </w:r>
      <w:proofErr w:type="spellEnd"/>
      <w:r w:rsidRPr="00D6703C">
        <w:rPr>
          <w:b/>
          <w:sz w:val="28"/>
          <w:szCs w:val="28"/>
          <w:lang w:val="en-US"/>
        </w:rPr>
        <w:t xml:space="preserve"> </w:t>
      </w:r>
      <w:proofErr w:type="spellStart"/>
      <w:r w:rsidRPr="00D6703C">
        <w:rPr>
          <w:b/>
          <w:sz w:val="28"/>
          <w:szCs w:val="28"/>
          <w:lang w:val="en-US"/>
        </w:rPr>
        <w:t>xos</w:t>
      </w:r>
      <w:proofErr w:type="spellEnd"/>
      <w:r w:rsidRPr="00D6703C">
        <w:rPr>
          <w:b/>
          <w:sz w:val="28"/>
          <w:szCs w:val="28"/>
          <w:lang w:val="en-US"/>
        </w:rPr>
        <w:t xml:space="preserve"> </w:t>
      </w:r>
      <w:proofErr w:type="spellStart"/>
      <w:r w:rsidRPr="00D6703C">
        <w:rPr>
          <w:b/>
          <w:sz w:val="28"/>
          <w:szCs w:val="28"/>
          <w:lang w:val="en-US"/>
        </w:rPr>
        <w:t>tomonlari</w:t>
      </w:r>
      <w:proofErr w:type="spellEnd"/>
      <w:r w:rsidRPr="00D6703C">
        <w:rPr>
          <w:b/>
          <w:sz w:val="28"/>
          <w:szCs w:val="28"/>
          <w:lang w:val="en-US"/>
        </w:rPr>
        <w:t>.</w:t>
      </w:r>
      <w:r w:rsidRPr="00D6703C">
        <w:rPr>
          <w:bCs/>
          <w:sz w:val="28"/>
          <w:szCs w:val="28"/>
          <w:lang w:val="en-US"/>
        </w:rPr>
        <w:t xml:space="preserve"> </w:t>
      </w:r>
      <w:proofErr w:type="spellStart"/>
      <w:r w:rsidRPr="00D6703C">
        <w:rPr>
          <w:bCs/>
          <w:sz w:val="28"/>
          <w:szCs w:val="28"/>
          <w:lang w:val="en-US"/>
        </w:rPr>
        <w:t>Qo’rg’oshin-kislotali</w:t>
      </w:r>
      <w:proofErr w:type="spellEnd"/>
      <w:r w:rsidRPr="00D6703C">
        <w:rPr>
          <w:bCs/>
          <w:sz w:val="28"/>
          <w:szCs w:val="28"/>
          <w:lang w:val="en-US"/>
        </w:rPr>
        <w:t xml:space="preserve"> </w:t>
      </w:r>
      <w:proofErr w:type="spellStart"/>
      <w:r w:rsidRPr="00D6703C">
        <w:rPr>
          <w:bCs/>
          <w:sz w:val="28"/>
          <w:szCs w:val="28"/>
          <w:lang w:val="en-US"/>
        </w:rPr>
        <w:t>akkumulyatorlar</w:t>
      </w:r>
      <w:proofErr w:type="spellEnd"/>
      <w:r w:rsidRPr="00D6703C">
        <w:rPr>
          <w:bCs/>
          <w:sz w:val="28"/>
          <w:szCs w:val="28"/>
          <w:lang w:val="en-US"/>
        </w:rPr>
        <w:t xml:space="preserve"> </w:t>
      </w:r>
      <w:proofErr w:type="spellStart"/>
      <w:r w:rsidRPr="00D6703C">
        <w:rPr>
          <w:bCs/>
          <w:sz w:val="28"/>
          <w:szCs w:val="28"/>
          <w:lang w:val="en-US"/>
        </w:rPr>
        <w:t>batareyasidan</w:t>
      </w:r>
      <w:proofErr w:type="spellEnd"/>
      <w:r w:rsidRPr="00D6703C">
        <w:rPr>
          <w:bCs/>
          <w:sz w:val="28"/>
          <w:szCs w:val="28"/>
          <w:lang w:val="en-US"/>
        </w:rPr>
        <w:t xml:space="preserve"> transport </w:t>
      </w:r>
      <w:proofErr w:type="spellStart"/>
      <w:r w:rsidRPr="00D6703C">
        <w:rPr>
          <w:bCs/>
          <w:sz w:val="28"/>
          <w:szCs w:val="28"/>
          <w:lang w:val="en-US"/>
        </w:rPr>
        <w:t>vositalarining</w:t>
      </w:r>
      <w:proofErr w:type="spellEnd"/>
      <w:r w:rsidRPr="00D6703C">
        <w:rPr>
          <w:bCs/>
          <w:sz w:val="28"/>
          <w:szCs w:val="28"/>
          <w:lang w:val="en-US"/>
        </w:rPr>
        <w:t xml:space="preserve"> </w:t>
      </w:r>
      <w:proofErr w:type="spellStart"/>
      <w:r w:rsidRPr="00D6703C">
        <w:rPr>
          <w:bCs/>
          <w:sz w:val="28"/>
          <w:szCs w:val="28"/>
          <w:lang w:val="en-US"/>
        </w:rPr>
        <w:t>elektr</w:t>
      </w:r>
      <w:proofErr w:type="spellEnd"/>
      <w:r w:rsidRPr="00D6703C">
        <w:rPr>
          <w:bCs/>
          <w:sz w:val="28"/>
          <w:szCs w:val="28"/>
          <w:lang w:val="en-US"/>
        </w:rPr>
        <w:t xml:space="preserve"> </w:t>
      </w:r>
      <w:proofErr w:type="spellStart"/>
      <w:r w:rsidRPr="00D6703C">
        <w:rPr>
          <w:bCs/>
          <w:sz w:val="28"/>
          <w:szCs w:val="28"/>
          <w:lang w:val="en-US"/>
        </w:rPr>
        <w:t>jihozlarida</w:t>
      </w:r>
      <w:proofErr w:type="spellEnd"/>
      <w:r w:rsidRPr="00D6703C">
        <w:rPr>
          <w:bCs/>
          <w:sz w:val="28"/>
          <w:szCs w:val="28"/>
          <w:lang w:val="en-US"/>
        </w:rPr>
        <w:t xml:space="preserve"> </w:t>
      </w:r>
      <w:proofErr w:type="spellStart"/>
      <w:r w:rsidRPr="00D6703C">
        <w:rPr>
          <w:bCs/>
          <w:sz w:val="28"/>
          <w:szCs w:val="28"/>
          <w:lang w:val="en-US"/>
        </w:rPr>
        <w:t>foydalaniladi</w:t>
      </w:r>
      <w:proofErr w:type="spellEnd"/>
      <w:r w:rsidRPr="00D6703C">
        <w:rPr>
          <w:bCs/>
          <w:sz w:val="28"/>
          <w:szCs w:val="28"/>
          <w:lang w:val="en-US"/>
        </w:rPr>
        <w:t xml:space="preserve">. Ular </w:t>
      </w:r>
      <w:proofErr w:type="spellStart"/>
      <w:r w:rsidRPr="00D6703C">
        <w:rPr>
          <w:bCs/>
          <w:sz w:val="28"/>
          <w:szCs w:val="28"/>
          <w:lang w:val="en-US"/>
        </w:rPr>
        <w:t>startyor</w:t>
      </w:r>
      <w:proofErr w:type="spellEnd"/>
      <w:r w:rsidRPr="00D6703C">
        <w:rPr>
          <w:bCs/>
          <w:sz w:val="28"/>
          <w:szCs w:val="28"/>
          <w:lang w:val="en-US"/>
        </w:rPr>
        <w:t xml:space="preserve"> </w:t>
      </w:r>
      <w:proofErr w:type="spellStart"/>
      <w:r w:rsidRPr="00D6703C">
        <w:rPr>
          <w:bCs/>
          <w:sz w:val="28"/>
          <w:szCs w:val="28"/>
          <w:lang w:val="en-US"/>
        </w:rPr>
        <w:t>akkumulyatorlar</w:t>
      </w:r>
      <w:proofErr w:type="spellEnd"/>
      <w:r w:rsidRPr="00D6703C">
        <w:rPr>
          <w:bCs/>
          <w:sz w:val="28"/>
          <w:szCs w:val="28"/>
          <w:lang w:val="en-US"/>
        </w:rPr>
        <w:t xml:space="preserve"> </w:t>
      </w:r>
      <w:proofErr w:type="spellStart"/>
      <w:r w:rsidRPr="00D6703C">
        <w:rPr>
          <w:bCs/>
          <w:sz w:val="28"/>
          <w:szCs w:val="28"/>
          <w:lang w:val="en-US"/>
        </w:rPr>
        <w:t>batareyasi</w:t>
      </w:r>
      <w:proofErr w:type="spellEnd"/>
      <w:r w:rsidRPr="00D6703C">
        <w:rPr>
          <w:bCs/>
          <w:sz w:val="28"/>
          <w:szCs w:val="28"/>
          <w:lang w:val="en-US"/>
        </w:rPr>
        <w:t xml:space="preserve"> </w:t>
      </w:r>
      <w:proofErr w:type="spellStart"/>
      <w:r w:rsidRPr="00D6703C">
        <w:rPr>
          <w:bCs/>
          <w:sz w:val="28"/>
          <w:szCs w:val="28"/>
          <w:lang w:val="en-US"/>
        </w:rPr>
        <w:t>tipiga</w:t>
      </w:r>
      <w:proofErr w:type="spellEnd"/>
      <w:r w:rsidRPr="00D6703C">
        <w:rPr>
          <w:bCs/>
          <w:sz w:val="28"/>
          <w:szCs w:val="28"/>
          <w:lang w:val="en-US"/>
        </w:rPr>
        <w:t xml:space="preserve"> </w:t>
      </w:r>
      <w:proofErr w:type="spellStart"/>
      <w:r w:rsidRPr="00D6703C">
        <w:rPr>
          <w:bCs/>
          <w:sz w:val="28"/>
          <w:szCs w:val="28"/>
          <w:lang w:val="en-US"/>
        </w:rPr>
        <w:t>taluqlidir</w:t>
      </w:r>
      <w:proofErr w:type="spellEnd"/>
      <w:r w:rsidRPr="00D6703C">
        <w:rPr>
          <w:bCs/>
          <w:sz w:val="28"/>
          <w:szCs w:val="28"/>
          <w:lang w:val="en-US"/>
        </w:rPr>
        <w:t xml:space="preserve">, </w:t>
      </w:r>
      <w:proofErr w:type="spellStart"/>
      <w:r w:rsidRPr="00D6703C">
        <w:rPr>
          <w:bCs/>
          <w:sz w:val="28"/>
          <w:szCs w:val="28"/>
          <w:lang w:val="en-US"/>
        </w:rPr>
        <w:t>chunki</w:t>
      </w:r>
      <w:proofErr w:type="spellEnd"/>
      <w:r w:rsidRPr="00D6703C">
        <w:rPr>
          <w:bCs/>
          <w:sz w:val="28"/>
          <w:szCs w:val="28"/>
          <w:lang w:val="en-US"/>
        </w:rPr>
        <w:t xml:space="preserve"> </w:t>
      </w:r>
      <w:proofErr w:type="spellStart"/>
      <w:r w:rsidRPr="00D6703C">
        <w:rPr>
          <w:bCs/>
          <w:sz w:val="28"/>
          <w:szCs w:val="28"/>
          <w:lang w:val="en-US"/>
        </w:rPr>
        <w:t>qisqa</w:t>
      </w:r>
      <w:proofErr w:type="spellEnd"/>
      <w:r w:rsidRPr="00D6703C">
        <w:rPr>
          <w:bCs/>
          <w:sz w:val="28"/>
          <w:szCs w:val="28"/>
          <w:lang w:val="en-US"/>
        </w:rPr>
        <w:t xml:space="preserve"> </w:t>
      </w:r>
      <w:proofErr w:type="spellStart"/>
      <w:r w:rsidRPr="00D6703C">
        <w:rPr>
          <w:bCs/>
          <w:sz w:val="28"/>
          <w:szCs w:val="28"/>
          <w:lang w:val="en-US"/>
        </w:rPr>
        <w:t>vaqt</w:t>
      </w:r>
      <w:proofErr w:type="spellEnd"/>
      <w:r w:rsidRPr="00D6703C">
        <w:rPr>
          <w:bCs/>
          <w:sz w:val="28"/>
          <w:szCs w:val="28"/>
          <w:lang w:val="en-US"/>
        </w:rPr>
        <w:t xml:space="preserve"> </w:t>
      </w:r>
      <w:proofErr w:type="spellStart"/>
      <w:r w:rsidRPr="00D6703C">
        <w:rPr>
          <w:bCs/>
          <w:sz w:val="28"/>
          <w:szCs w:val="28"/>
          <w:lang w:val="en-US"/>
        </w:rPr>
        <w:t>ichida</w:t>
      </w:r>
      <w:proofErr w:type="spellEnd"/>
      <w:r w:rsidRPr="00D6703C">
        <w:rPr>
          <w:bCs/>
          <w:sz w:val="28"/>
          <w:szCs w:val="28"/>
          <w:lang w:val="en-US"/>
        </w:rPr>
        <w:t xml:space="preserve"> (5-10 </w:t>
      </w:r>
      <w:proofErr w:type="spellStart"/>
      <w:r w:rsidRPr="00D6703C">
        <w:rPr>
          <w:bCs/>
          <w:sz w:val="28"/>
          <w:szCs w:val="28"/>
          <w:lang w:val="en-US"/>
        </w:rPr>
        <w:t>sek</w:t>
      </w:r>
      <w:proofErr w:type="spellEnd"/>
      <w:r w:rsidRPr="00D6703C">
        <w:rPr>
          <w:bCs/>
          <w:sz w:val="28"/>
          <w:szCs w:val="28"/>
          <w:lang w:val="en-US"/>
        </w:rPr>
        <w:t xml:space="preserve">) </w:t>
      </w:r>
      <w:proofErr w:type="spellStart"/>
      <w:r w:rsidRPr="00D6703C">
        <w:rPr>
          <w:bCs/>
          <w:sz w:val="28"/>
          <w:szCs w:val="28"/>
          <w:lang w:val="en-US"/>
        </w:rPr>
        <w:t>katta</w:t>
      </w:r>
      <w:proofErr w:type="spellEnd"/>
      <w:r w:rsidRPr="00D6703C">
        <w:rPr>
          <w:bCs/>
          <w:sz w:val="28"/>
          <w:szCs w:val="28"/>
          <w:lang w:val="en-US"/>
        </w:rPr>
        <w:t xml:space="preserve"> </w:t>
      </w:r>
      <w:proofErr w:type="spellStart"/>
      <w:r w:rsidRPr="00D6703C">
        <w:rPr>
          <w:bCs/>
          <w:sz w:val="28"/>
          <w:szCs w:val="28"/>
          <w:lang w:val="en-US"/>
        </w:rPr>
        <w:t>tok</w:t>
      </w:r>
      <w:proofErr w:type="spellEnd"/>
      <w:r w:rsidRPr="00D6703C">
        <w:rPr>
          <w:bCs/>
          <w:sz w:val="28"/>
          <w:szCs w:val="28"/>
          <w:lang w:val="en-US"/>
        </w:rPr>
        <w:t xml:space="preserve"> (200- 5600A) </w:t>
      </w:r>
      <w:proofErr w:type="spellStart"/>
      <w:r w:rsidRPr="00D6703C">
        <w:rPr>
          <w:bCs/>
          <w:sz w:val="28"/>
          <w:szCs w:val="28"/>
          <w:lang w:val="en-US"/>
        </w:rPr>
        <w:t>bera</w:t>
      </w:r>
      <w:proofErr w:type="spellEnd"/>
      <w:r w:rsidRPr="00D6703C">
        <w:rPr>
          <w:bCs/>
          <w:sz w:val="28"/>
          <w:szCs w:val="28"/>
          <w:lang w:val="en-US"/>
        </w:rPr>
        <w:t xml:space="preserve"> </w:t>
      </w:r>
      <w:proofErr w:type="spellStart"/>
      <w:r w:rsidRPr="00D6703C">
        <w:rPr>
          <w:bCs/>
          <w:sz w:val="28"/>
          <w:szCs w:val="28"/>
          <w:lang w:val="en-US"/>
        </w:rPr>
        <w:t>oladi</w:t>
      </w:r>
      <w:proofErr w:type="spellEnd"/>
      <w:r w:rsidRPr="00D6703C">
        <w:rPr>
          <w:bCs/>
          <w:sz w:val="28"/>
          <w:szCs w:val="28"/>
          <w:lang w:val="en-US"/>
        </w:rPr>
        <w:t xml:space="preserve"> </w:t>
      </w:r>
      <w:proofErr w:type="spellStart"/>
      <w:r w:rsidRPr="00D6703C">
        <w:rPr>
          <w:bCs/>
          <w:sz w:val="28"/>
          <w:szCs w:val="28"/>
          <w:lang w:val="en-US"/>
        </w:rPr>
        <w:t>va</w:t>
      </w:r>
      <w:proofErr w:type="spellEnd"/>
      <w:r w:rsidRPr="00D6703C">
        <w:rPr>
          <w:bCs/>
          <w:sz w:val="28"/>
          <w:szCs w:val="28"/>
          <w:lang w:val="en-US"/>
        </w:rPr>
        <w:t xml:space="preserve"> </w:t>
      </w:r>
      <w:proofErr w:type="spellStart"/>
      <w:r w:rsidRPr="00D6703C">
        <w:rPr>
          <w:bCs/>
          <w:sz w:val="28"/>
          <w:szCs w:val="28"/>
          <w:lang w:val="en-US"/>
        </w:rPr>
        <w:t>bunda</w:t>
      </w:r>
      <w:proofErr w:type="spellEnd"/>
      <w:r w:rsidRPr="00D6703C">
        <w:rPr>
          <w:bCs/>
          <w:sz w:val="28"/>
          <w:szCs w:val="28"/>
          <w:lang w:val="en-US"/>
        </w:rPr>
        <w:t xml:space="preserve"> </w:t>
      </w:r>
      <w:proofErr w:type="spellStart"/>
      <w:r w:rsidRPr="00D6703C">
        <w:rPr>
          <w:bCs/>
          <w:sz w:val="28"/>
          <w:szCs w:val="28"/>
          <w:lang w:val="en-US"/>
        </w:rPr>
        <w:t>ularning</w:t>
      </w:r>
      <w:proofErr w:type="spellEnd"/>
      <w:r w:rsidRPr="00D6703C">
        <w:rPr>
          <w:bCs/>
          <w:sz w:val="28"/>
          <w:szCs w:val="28"/>
          <w:lang w:val="en-US"/>
        </w:rPr>
        <w:t xml:space="preserve"> </w:t>
      </w:r>
      <w:proofErr w:type="spellStart"/>
      <w:r w:rsidRPr="00D6703C">
        <w:rPr>
          <w:bCs/>
          <w:sz w:val="28"/>
          <w:szCs w:val="28"/>
          <w:lang w:val="en-US"/>
        </w:rPr>
        <w:t>texnikaviy</w:t>
      </w:r>
      <w:proofErr w:type="spellEnd"/>
      <w:r w:rsidRPr="00D6703C">
        <w:rPr>
          <w:bCs/>
          <w:sz w:val="28"/>
          <w:szCs w:val="28"/>
          <w:lang w:val="en-US"/>
        </w:rPr>
        <w:t xml:space="preserve"> </w:t>
      </w:r>
      <w:proofErr w:type="spellStart"/>
      <w:r w:rsidRPr="00D6703C">
        <w:rPr>
          <w:bCs/>
          <w:sz w:val="28"/>
          <w:szCs w:val="28"/>
          <w:lang w:val="en-US"/>
        </w:rPr>
        <w:t>holati</w:t>
      </w:r>
      <w:proofErr w:type="spellEnd"/>
      <w:r w:rsidRPr="00D6703C">
        <w:rPr>
          <w:bCs/>
          <w:sz w:val="28"/>
          <w:szCs w:val="28"/>
          <w:lang w:val="en-US"/>
        </w:rPr>
        <w:t xml:space="preserve"> </w:t>
      </w:r>
      <w:proofErr w:type="spellStart"/>
      <w:r w:rsidRPr="00D6703C">
        <w:rPr>
          <w:bCs/>
          <w:sz w:val="28"/>
          <w:szCs w:val="28"/>
          <w:lang w:val="en-US"/>
        </w:rPr>
        <w:t>o’zgarmaydi</w:t>
      </w:r>
      <w:proofErr w:type="spellEnd"/>
      <w:r w:rsidRPr="00D6703C">
        <w:rPr>
          <w:bCs/>
          <w:sz w:val="28"/>
          <w:szCs w:val="28"/>
          <w:lang w:val="en-US"/>
        </w:rPr>
        <w:t>.</w:t>
      </w:r>
    </w:p>
    <w:p w14:paraId="5CD5310E"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Akkumulyatorlar batareyasiga qo’yiladigan asosiy talablar quyidagilardan iborat: gabarit o’lchamlari kichik, massasi kam, mustahkam, uzoq muddatga</w:t>
      </w:r>
    </w:p>
    <w:p w14:paraId="611E8CAC" w14:textId="20093D75" w:rsidR="00D6703C" w:rsidRDefault="00D6703C" w:rsidP="00D6703C">
      <w:pPr>
        <w:spacing w:line="360" w:lineRule="auto"/>
        <w:ind w:firstLine="851"/>
        <w:jc w:val="both"/>
        <w:rPr>
          <w:bCs/>
          <w:sz w:val="28"/>
          <w:szCs w:val="28"/>
          <w:lang w:val="tr-TR"/>
        </w:rPr>
      </w:pPr>
      <w:r w:rsidRPr="00D6703C">
        <w:rPr>
          <w:bCs/>
          <w:sz w:val="28"/>
          <w:szCs w:val="28"/>
          <w:lang w:val="tr-TR"/>
        </w:rPr>
        <w:t>Akkumulyatorlar batareyada qo’rg’oshin peremichkalar bilan ketma-ket ulangan. Chetki akkumulyatorlardagi bo’sh qolgan qutbli shtirlar batareyaning “</w:t>
      </w:r>
      <w:r>
        <w:rPr>
          <w:bCs/>
          <w:sz w:val="28"/>
          <w:szCs w:val="28"/>
          <w:lang w:val="tr-TR"/>
        </w:rPr>
        <w:t>plus</w:t>
      </w:r>
      <w:r w:rsidRPr="00D6703C">
        <w:rPr>
          <w:bCs/>
          <w:sz w:val="28"/>
          <w:szCs w:val="28"/>
          <w:lang w:val="tr-TR"/>
        </w:rPr>
        <w:t xml:space="preserve">” va “-” belgilar qo’yilgan qutbli chiqishlarini hosil qiladi. Batareyaning </w:t>
      </w:r>
      <w:r w:rsidRPr="00D6703C">
        <w:rPr>
          <w:bCs/>
          <w:sz w:val="28"/>
          <w:szCs w:val="28"/>
          <w:lang w:val="tr-TR"/>
        </w:rPr>
        <w:lastRenderedPageBreak/>
        <w:t>musbat chiqishi manfiy chiqishga nisbatan yo’g’onroqdir, chunki u ishlayotganda tezroq oksidlanadi (musbat chiqishning diametri 17,5</w:t>
      </w:r>
      <w:r>
        <w:rPr>
          <w:bCs/>
          <w:sz w:val="28"/>
          <w:szCs w:val="28"/>
          <w:lang w:val="tr-TR"/>
        </w:rPr>
        <w:t>-</w:t>
      </w:r>
      <w:r w:rsidRPr="00D6703C">
        <w:rPr>
          <w:bCs/>
          <w:sz w:val="28"/>
          <w:szCs w:val="28"/>
          <w:lang w:val="tr-TR"/>
        </w:rPr>
        <w:t>0,25mm, manfiy chiqishning diametri 16</w:t>
      </w:r>
      <w:r>
        <w:rPr>
          <w:bCs/>
          <w:sz w:val="28"/>
          <w:szCs w:val="28"/>
          <w:lang w:val="tr-TR"/>
        </w:rPr>
        <w:t>-</w:t>
      </w:r>
      <w:r w:rsidRPr="00D6703C">
        <w:rPr>
          <w:bCs/>
          <w:sz w:val="28"/>
          <w:szCs w:val="28"/>
          <w:lang w:val="tr-TR"/>
        </w:rPr>
        <w:t>0,25 mm).</w:t>
      </w:r>
    </w:p>
    <w:p w14:paraId="7E2F42D0" w14:textId="101427B7" w:rsidR="00D6703C" w:rsidRDefault="00D6703C" w:rsidP="00D6703C">
      <w:pPr>
        <w:spacing w:line="360" w:lineRule="auto"/>
        <w:ind w:firstLine="851"/>
        <w:jc w:val="both"/>
        <w:rPr>
          <w:bCs/>
          <w:sz w:val="28"/>
          <w:szCs w:val="28"/>
          <w:lang w:val="tr-TR"/>
        </w:rPr>
      </w:pPr>
      <w:r w:rsidRPr="00D6703C">
        <w:rPr>
          <w:bCs/>
          <w:sz w:val="28"/>
          <w:szCs w:val="28"/>
          <w:lang w:val="tr-TR"/>
        </w:rPr>
        <w:t>Qutbli chiqishlarga simlarning qismlari mahkamlanadi. Peremichkalarga batareya markasi qo’yilgan. Masalan, 6-ST-45-PMZ yoki 3-TST-150-EMS marka quyidagilarni bildiradi: 6 yoki 3 raqamlari batareyalardagi akkumulyatorlar sonini va demak, uning qismlardagi nominal kuchlanishni (birinchi holatda 12 V ikkinchi holatda 6 V, ya’ni akkumulyatorlar sonini 2 V ga ko’paytirish kerak);</w:t>
      </w:r>
    </w:p>
    <w:p w14:paraId="0A0CE591"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akkumulyatorlar sonidan keyingi T harfi “og’ir” degan so’zni bildiradi. Bunday batareyalar o’zining pishiqligi bilan ajralib turadi, ulardan traktor va kombaynlarda foydalaniladi; ST startyor tipidagi batareya; 45 va 150 sig’imi (A. soatda); P va E batareya baki qanday materialdan yasalganini bildiradi (mos ravishda plastmassa yoki ebonit); M yoki MS separatorlar qanday materialdan yasalganini (miplast yoki shisha kigizli miplast, R mipor yoki rezina); Z batareya quruq zaryadlanganligini bildiradi; bunday batareyalar quruq separatorlari bor zaryadlangan plastinalardan yig’iladi.</w:t>
      </w:r>
    </w:p>
    <w:p w14:paraId="2BCF9A83" w14:textId="2A2B439B" w:rsidR="00D6703C" w:rsidRPr="00D6703C" w:rsidRDefault="00D6703C" w:rsidP="00D6703C">
      <w:pPr>
        <w:spacing w:line="360" w:lineRule="auto"/>
        <w:ind w:firstLine="851"/>
        <w:jc w:val="both"/>
        <w:rPr>
          <w:bCs/>
          <w:sz w:val="28"/>
          <w:szCs w:val="28"/>
          <w:lang w:val="tr-TR"/>
        </w:rPr>
      </w:pPr>
      <w:r w:rsidRPr="00D6703C">
        <w:rPr>
          <w:bCs/>
          <w:sz w:val="28"/>
          <w:szCs w:val="28"/>
          <w:lang w:val="tr-TR"/>
        </w:rPr>
        <w:t>Elektrolit tayyorlanayotgan suvga qo’shiladigan kislota miqdori iqlim mintaqasi fasl va separator materialiga bog’liq. Aralashma densimetr yoki kuchlanish vilkasi bilan o’lchanadigan ma’lum miqdoriga zichlikka keltiriladi. 15</w:t>
      </w:r>
      <w:r>
        <w:rPr>
          <w:bCs/>
          <w:sz w:val="28"/>
          <w:szCs w:val="28"/>
          <w:lang w:val="tr-TR"/>
        </w:rPr>
        <w:t xml:space="preserve"> gradus</w:t>
      </w:r>
      <w:r w:rsidRPr="00D6703C">
        <w:rPr>
          <w:bCs/>
          <w:sz w:val="28"/>
          <w:szCs w:val="28"/>
          <w:lang w:val="tr-TR"/>
        </w:rPr>
        <w:t>ga keltirilgan elektrolit zichligi quyidagi miqdordan oshmasligi lozim:</w:t>
      </w:r>
    </w:p>
    <w:p w14:paraId="56674BDA" w14:textId="66EAAD27" w:rsidR="00D6703C" w:rsidRPr="00D6703C" w:rsidRDefault="00D6703C" w:rsidP="00D6703C">
      <w:pPr>
        <w:spacing w:line="360" w:lineRule="auto"/>
        <w:ind w:firstLine="851"/>
        <w:jc w:val="both"/>
        <w:rPr>
          <w:bCs/>
          <w:sz w:val="28"/>
          <w:szCs w:val="28"/>
          <w:lang w:val="tr-TR"/>
        </w:rPr>
      </w:pPr>
      <w:r w:rsidRPr="00D6703C">
        <w:rPr>
          <w:bCs/>
          <w:sz w:val="28"/>
          <w:szCs w:val="28"/>
          <w:lang w:val="tr-TR"/>
        </w:rPr>
        <w:t>Belgilangan zichlikda elektrolit tayyorlash uchun 1 l distilangan suvga 15S da zichligi 1,83 bo’lgan sul’fat kislotadan quyidagicha olish kerak:</w:t>
      </w:r>
    </w:p>
    <w:p w14:paraId="53D5C498" w14:textId="77777777" w:rsidR="00D6703C" w:rsidRPr="00D6703C" w:rsidRDefault="00D6703C" w:rsidP="00D6703C">
      <w:pPr>
        <w:spacing w:line="360" w:lineRule="auto"/>
        <w:ind w:firstLine="851"/>
        <w:jc w:val="both"/>
        <w:rPr>
          <w:bCs/>
          <w:sz w:val="28"/>
          <w:szCs w:val="28"/>
          <w:lang w:val="tr-TR"/>
        </w:rPr>
      </w:pPr>
      <w:r w:rsidRPr="00D6703C">
        <w:rPr>
          <w:bCs/>
          <w:sz w:val="28"/>
          <w:szCs w:val="28"/>
          <w:lang w:val="tr-TR"/>
        </w:rPr>
        <w:t>Elektrolit zichligi.</w:t>
      </w:r>
      <w:r w:rsidRPr="00D6703C">
        <w:rPr>
          <w:bCs/>
          <w:sz w:val="28"/>
          <w:szCs w:val="28"/>
          <w:lang w:val="tr-TR"/>
        </w:rPr>
        <w:tab/>
        <w:t>1,23   1,25   1,27      1,28      1,29      1,30     1,31,</w:t>
      </w:r>
    </w:p>
    <w:p w14:paraId="08B716C3" w14:textId="252EA70F" w:rsidR="00D6703C" w:rsidRDefault="00D6703C" w:rsidP="00D6703C">
      <w:pPr>
        <w:spacing w:line="360" w:lineRule="auto"/>
        <w:ind w:firstLine="851"/>
        <w:jc w:val="both"/>
        <w:rPr>
          <w:bCs/>
          <w:sz w:val="28"/>
          <w:szCs w:val="28"/>
          <w:lang w:val="tr-TR"/>
        </w:rPr>
      </w:pPr>
      <w:r w:rsidRPr="00D6703C">
        <w:rPr>
          <w:bCs/>
          <w:sz w:val="28"/>
          <w:szCs w:val="28"/>
          <w:lang w:val="tr-TR"/>
        </w:rPr>
        <w:t>Sul’fat kislota miqdori, l.   0,285 0,310 0,345   0,365    0,385   0,405 0,475.</w:t>
      </w:r>
    </w:p>
    <w:p w14:paraId="31F56C06"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t>Indikator qurilish mashinalarining akkumulyator batareyasiga o’rnatilgan bo’lib, akkumulyatorning texnik holatini baholash uchun xizmat qiladi. Batareyaning texnik holatiga ko’ra quyidagi rangga ega bo’lishi mumkin:</w:t>
      </w:r>
    </w:p>
    <w:p w14:paraId="2F3DFEB8"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t>Indikator qora rangda, o’rtasida to’q yashil rangda nuqta hosil bo’lsa, akkumulyatorga texnik xizmat ko’rsatish zarurligidan dalolat beradi;</w:t>
      </w:r>
    </w:p>
    <w:p w14:paraId="786198D4" w14:textId="77777777" w:rsidR="00230E0E" w:rsidRDefault="00230E0E" w:rsidP="00230E0E">
      <w:pPr>
        <w:spacing w:line="360" w:lineRule="auto"/>
        <w:ind w:firstLine="851"/>
        <w:jc w:val="both"/>
        <w:rPr>
          <w:bCs/>
          <w:sz w:val="28"/>
          <w:szCs w:val="28"/>
          <w:lang w:val="tr-TR"/>
        </w:rPr>
      </w:pPr>
      <w:r w:rsidRPr="00230E0E">
        <w:rPr>
          <w:bCs/>
          <w:sz w:val="28"/>
          <w:szCs w:val="28"/>
          <w:lang w:val="tr-TR"/>
        </w:rPr>
        <w:lastRenderedPageBreak/>
        <w:t>Indikator rangsiz yoki och sariq rangda bo’lsa, akkumulyatordagi elektrolit sathini kamayib ketganidan dalolat beradi. Bu turdagi akkumulyator batareyaning qopqog’ida elektrolit yoki distillangan suv quyish uchun qopqoqlar o’rnatilmagan bo’lib, faqat gaz chiqarish uchun ikkita shamollatish teshiklariga ega.</w:t>
      </w:r>
    </w:p>
    <w:p w14:paraId="2A47A6AA" w14:textId="7261FB5E" w:rsidR="00230E0E" w:rsidRDefault="00230E0E" w:rsidP="00230E0E">
      <w:pPr>
        <w:spacing w:line="360" w:lineRule="auto"/>
        <w:ind w:firstLine="851"/>
        <w:jc w:val="center"/>
        <w:rPr>
          <w:bCs/>
          <w:sz w:val="28"/>
          <w:szCs w:val="28"/>
          <w:lang w:val="tr-TR"/>
        </w:rPr>
      </w:pPr>
      <w:r>
        <w:rPr>
          <w:bCs/>
          <w:noProof/>
          <w:sz w:val="28"/>
          <w:szCs w:val="28"/>
          <w:lang w:val="tr-TR"/>
        </w:rPr>
        <w:drawing>
          <wp:inline distT="0" distB="0" distL="0" distR="0" wp14:anchorId="1881EBA8" wp14:editId="57732C09">
            <wp:extent cx="4529551" cy="3200400"/>
            <wp:effectExtent l="0" t="0" r="4445" b="0"/>
            <wp:docPr id="41002131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4787" cy="3204100"/>
                    </a:xfrm>
                    <a:prstGeom prst="rect">
                      <a:avLst/>
                    </a:prstGeom>
                    <a:noFill/>
                  </pic:spPr>
                </pic:pic>
              </a:graphicData>
            </a:graphic>
          </wp:inline>
        </w:drawing>
      </w:r>
    </w:p>
    <w:p w14:paraId="144B730C" w14:textId="38A80E2F" w:rsidR="00230E0E" w:rsidRPr="00230E0E" w:rsidRDefault="00230E0E" w:rsidP="00230E0E">
      <w:pPr>
        <w:spacing w:line="360" w:lineRule="auto"/>
        <w:ind w:firstLine="851"/>
        <w:jc w:val="center"/>
        <w:rPr>
          <w:b/>
          <w:sz w:val="28"/>
          <w:szCs w:val="28"/>
          <w:lang w:val="tr-TR"/>
        </w:rPr>
      </w:pPr>
      <w:r w:rsidRPr="00230E0E">
        <w:rPr>
          <w:b/>
          <w:sz w:val="28"/>
          <w:szCs w:val="28"/>
          <w:lang w:val="tr-TR"/>
        </w:rPr>
        <w:t>8.</w:t>
      </w:r>
      <w:r>
        <w:rPr>
          <w:b/>
          <w:sz w:val="28"/>
          <w:szCs w:val="28"/>
          <w:lang w:val="tr-TR"/>
        </w:rPr>
        <w:t>9</w:t>
      </w:r>
      <w:r w:rsidRPr="00230E0E">
        <w:rPr>
          <w:b/>
          <w:sz w:val="28"/>
          <w:szCs w:val="28"/>
          <w:lang w:val="tr-TR"/>
        </w:rPr>
        <w:t>-rasm. E 107 akkumulyator tekshirgich</w:t>
      </w:r>
    </w:p>
    <w:p w14:paraId="2D89468A" w14:textId="77777777" w:rsidR="00230E0E" w:rsidRPr="00230E0E" w:rsidRDefault="00230E0E" w:rsidP="00230E0E">
      <w:pPr>
        <w:spacing w:line="360" w:lineRule="auto"/>
        <w:ind w:firstLine="851"/>
        <w:jc w:val="center"/>
        <w:rPr>
          <w:bCs/>
          <w:sz w:val="28"/>
          <w:szCs w:val="28"/>
          <w:lang w:val="tr-TR"/>
        </w:rPr>
      </w:pPr>
    </w:p>
    <w:p w14:paraId="12DCD282" w14:textId="0663E8F0" w:rsidR="00230E0E" w:rsidRPr="00230E0E" w:rsidRDefault="00230E0E" w:rsidP="00230E0E">
      <w:pPr>
        <w:spacing w:line="360" w:lineRule="auto"/>
        <w:ind w:firstLine="851"/>
        <w:jc w:val="center"/>
        <w:rPr>
          <w:bCs/>
          <w:i/>
          <w:iCs/>
          <w:sz w:val="28"/>
          <w:szCs w:val="28"/>
          <w:lang w:val="tr-TR"/>
        </w:rPr>
      </w:pPr>
      <w:r w:rsidRPr="00230E0E">
        <w:rPr>
          <w:bCs/>
          <w:i/>
          <w:iCs/>
          <w:sz w:val="28"/>
          <w:szCs w:val="28"/>
          <w:lang w:val="tr-TR"/>
        </w:rPr>
        <w:t>1-voltmetr; 2-kronshteyn; 3-korpus; 4-yuklanish rezistorlari; 5-kontakt oyoqcha; 6-kontakt gayka; 7-dastak; 8-shup.</w:t>
      </w:r>
    </w:p>
    <w:p w14:paraId="197664AA" w14:textId="77777777" w:rsidR="00230E0E" w:rsidRPr="00230E0E" w:rsidRDefault="00230E0E" w:rsidP="00230E0E">
      <w:pPr>
        <w:spacing w:line="360" w:lineRule="auto"/>
        <w:ind w:firstLine="851"/>
        <w:jc w:val="both"/>
        <w:rPr>
          <w:bCs/>
          <w:sz w:val="28"/>
          <w:szCs w:val="28"/>
          <w:lang w:val="tr-TR"/>
        </w:rPr>
      </w:pPr>
    </w:p>
    <w:p w14:paraId="533101DD"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t>Ishqorli akkumulyatorlar batareyasi. Ba’zan avtomobillarga ishqorli temir- nikelli akkumulyatorlar batareyasi o’rnatiladi. Ularning qo’rg’oshin kislotali akkumulyatorlar batareyasiga nisbatan afzalliklari quyidagilardan iborat: mexanikaviy mustahkamligi (baklar po’latdan yasalgan), qisqa tutashish va ortiqcha zaryadsizlanishga sezgir emas, o’z-o’zidan zaryadsizlanishi kichikroq; tez zaryadlanuvchan. Kamchiliklari: massasi og’ir, ya’ni o’lchamlari o’zgarmagan holda kislotali akkumulyator batareyalariga nisbatan ikki marta og’ir, qimmatga (akkumulyator tarkibiga kiruvchi nikel qimmatbaho metalldir) tushadi.</w:t>
      </w:r>
    </w:p>
    <w:p w14:paraId="1A215713"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lastRenderedPageBreak/>
        <w:t>Nazorat-o’lchov asboblar (NO’A) haydovchiga avtomobilning agregatlari, alohida tizmlarining holati va me’yorida ishlayotganligi haqida habar berib turish uchun xizmat qiladi. Haydovchiga ma’lumot uzatish usuli bo’yicha nazorat-o’lchov asboblari ko’rsatuvchi va darak beruvchi guruhlarga bo’linadi.</w:t>
      </w:r>
    </w:p>
    <w:p w14:paraId="08329512" w14:textId="3F208D6B" w:rsidR="00D6703C" w:rsidRDefault="00230E0E" w:rsidP="00D6703C">
      <w:pPr>
        <w:spacing w:line="360" w:lineRule="auto"/>
        <w:ind w:firstLine="851"/>
        <w:jc w:val="both"/>
        <w:rPr>
          <w:bCs/>
          <w:sz w:val="28"/>
          <w:szCs w:val="28"/>
          <w:lang w:val="tr-TR"/>
        </w:rPr>
      </w:pPr>
      <w:r w:rsidRPr="00230E0E">
        <w:rPr>
          <w:bCs/>
          <w:sz w:val="28"/>
          <w:szCs w:val="28"/>
          <w:lang w:val="tr-TR"/>
        </w:rPr>
        <w:t>Ko’rsatuvchi asboblarning shkalasi va ko’rsatgich mili holatiga ko’ra o’lchayotgan kattalikning qiymati aniqlanadi. Bu asboblar nazorat qilayotgan parametrining aniq qiymatini o’lchash va avtomobilning butun bir tizimi yoki alohida agregatning holati haqida to’liq tasavvurga ega bo’lish imkoniyatini beradi. Lekin, haydovchi bu ma’lumotni olish uchun bir daqiqa bo’lsa ham diqqatini yo’ldan asbobga olish kerak va bu harakat havfsizligini ta’minlashdan salbiy ta’sir qilish mumkin.</w:t>
      </w:r>
    </w:p>
    <w:p w14:paraId="226D62DE"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t>Darakchi asboblari nazorat qilinayotgan ko’rsatkichning faqat bitta, odatda avariya qiymatidan ta’sirlanadi va haydovchiga bu to’g’risida yorug’lik yoki tovush yordamida xabar beradi. Darakchi asboblarining afzalligi shundan iboratki, ularni doimo kuzatib borish zarurati yo’q va haydovchining diqqati avtomobilning boshqarish jarayonidan kamroq chalg’iydi. Kamchiligi asboblardan haydovchiga kelayotgan ma’lumot avtomobilning ma’lum tizimining ishi me’yoridan chiqib bo’lganda yoki chiqish holatida uzatiladi. O’rnatilgan barcha NO’A elektr toki yoki mexanik kuch ta’sirida ishlaydi.</w:t>
      </w:r>
    </w:p>
    <w:p w14:paraId="5976945F"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t>Nazorat qilinishi zarur bo’lgan muxit yokijoy (temperatura, bosim, tezlik va hokazo ) datchik, kuzatiladigan joyga, odatda haydovchi kabinasidagi asboblar paneliga ko’rsatkich joylashtiriladi</w:t>
      </w:r>
    </w:p>
    <w:p w14:paraId="07F9DC64" w14:textId="3526E36B" w:rsidR="00230E0E" w:rsidRDefault="00230E0E" w:rsidP="00230E0E">
      <w:pPr>
        <w:spacing w:line="360" w:lineRule="auto"/>
        <w:ind w:firstLine="851"/>
        <w:jc w:val="both"/>
        <w:rPr>
          <w:bCs/>
          <w:sz w:val="28"/>
          <w:szCs w:val="28"/>
          <w:lang w:val="tr-TR"/>
        </w:rPr>
      </w:pPr>
      <w:r w:rsidRPr="00230E0E">
        <w:rPr>
          <w:bCs/>
          <w:sz w:val="28"/>
          <w:szCs w:val="28"/>
          <w:lang w:val="tr-TR"/>
        </w:rPr>
        <w:t>Datchik nazorat qilinayotgan muhit yoki joydagi o’zgarishni sezuvchi element 1 va bu o’zgarishni elektr tokiga aylantiruvchi o’zgartirgich 2 dan iborat bo’ladi.</w:t>
      </w:r>
    </w:p>
    <w:p w14:paraId="1508716D"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t>Ishlash jarayonida asboblarga suv, moy, yonilg’i, loy tushishi, ular chang bilan qoplanishi mumkin. SHuning uchun asboblarning ustki qismi bu narsalar ta’siriga chidamli, ichki qismi tashqi muhitdan yaxshilanib zichlangan bo’lishi kerak.</w:t>
      </w:r>
    </w:p>
    <w:p w14:paraId="7FF40E34"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lastRenderedPageBreak/>
        <w:t>Bundan tashqari NO’Alari bevosita transport vositalarida qo’llanishining o’ziga xos tomonlaridan yuzaga keladigan quydagi talablar ham mavjud:</w:t>
      </w:r>
    </w:p>
    <w:p w14:paraId="50D1D627"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t>-</w:t>
      </w:r>
      <w:r w:rsidRPr="00230E0E">
        <w:rPr>
          <w:bCs/>
          <w:sz w:val="28"/>
          <w:szCs w:val="28"/>
          <w:lang w:val="tr-TR"/>
        </w:rPr>
        <w:tab/>
        <w:t>avtomobil NO’A fazoga, radio-teleko’rsatuvlarga zarar ko’rsatuvchi xalaqitlar tarqatmasligi kerak.</w:t>
      </w:r>
    </w:p>
    <w:p w14:paraId="1D117A59"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t>-</w:t>
      </w:r>
      <w:r w:rsidRPr="00230E0E">
        <w:rPr>
          <w:bCs/>
          <w:sz w:val="28"/>
          <w:szCs w:val="28"/>
          <w:lang w:val="tr-TR"/>
        </w:rPr>
        <w:tab/>
        <w:t>ko’rsatuvchi asboblardan ma’lumot olish, ya’ni uni o’qish haydovchi uchun qulay bo’lib, uning diqqatini ortiqcha jalb qilmasligi kerak;</w:t>
      </w:r>
    </w:p>
    <w:p w14:paraId="428F7C8D"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t>-</w:t>
      </w:r>
      <w:r w:rsidRPr="00230E0E">
        <w:rPr>
          <w:bCs/>
          <w:sz w:val="28"/>
          <w:szCs w:val="28"/>
          <w:lang w:val="tr-TR"/>
        </w:rPr>
        <w:tab/>
        <w:t>darak beruvchi chiroqlar yongan vaqtda, haydovchi diqqatini darhol jalb qiladigan joyga o’rnatilgan bo’lishi kerak;</w:t>
      </w:r>
    </w:p>
    <w:p w14:paraId="15AA0D5C"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t>-</w:t>
      </w:r>
      <w:r w:rsidRPr="00230E0E">
        <w:rPr>
          <w:bCs/>
          <w:sz w:val="28"/>
          <w:szCs w:val="28"/>
          <w:lang w:val="tr-TR"/>
        </w:rPr>
        <w:tab/>
        <w:t>NO’A tannarxi arzon va ularga xizmat ko’rsatish qulay bo’lishi kerak;</w:t>
      </w:r>
    </w:p>
    <w:p w14:paraId="2395A741" w14:textId="77777777" w:rsidR="00230E0E" w:rsidRPr="00230E0E" w:rsidRDefault="00230E0E" w:rsidP="00230E0E">
      <w:pPr>
        <w:spacing w:line="360" w:lineRule="auto"/>
        <w:ind w:firstLine="851"/>
        <w:jc w:val="both"/>
        <w:rPr>
          <w:bCs/>
          <w:sz w:val="28"/>
          <w:szCs w:val="28"/>
          <w:lang w:val="tr-TR"/>
        </w:rPr>
      </w:pPr>
      <w:r w:rsidRPr="00230E0E">
        <w:rPr>
          <w:bCs/>
          <w:sz w:val="28"/>
          <w:szCs w:val="28"/>
          <w:lang w:val="tr-TR"/>
        </w:rPr>
        <w:t>-</w:t>
      </w:r>
      <w:r w:rsidRPr="00230E0E">
        <w:rPr>
          <w:bCs/>
          <w:sz w:val="28"/>
          <w:szCs w:val="28"/>
          <w:lang w:val="tr-TR"/>
        </w:rPr>
        <w:tab/>
        <w:t>ko’rsatuvchi asboblarni haydovchining nazar doyrasiga joylashtirishda, muhandislik psixologiyasi va asboblar panelini estetik jihozlash talablari hisobga olinishi kerak;</w:t>
      </w:r>
    </w:p>
    <w:p w14:paraId="35F7FF9F" w14:textId="3F3E2FF2" w:rsidR="00230E0E" w:rsidRDefault="00230E0E" w:rsidP="00230E0E">
      <w:pPr>
        <w:spacing w:line="360" w:lineRule="auto"/>
        <w:ind w:firstLine="851"/>
        <w:jc w:val="both"/>
        <w:rPr>
          <w:bCs/>
          <w:sz w:val="28"/>
          <w:szCs w:val="28"/>
          <w:lang w:val="tr-TR"/>
        </w:rPr>
      </w:pPr>
      <w:r w:rsidRPr="00230E0E">
        <w:rPr>
          <w:bCs/>
          <w:sz w:val="28"/>
          <w:szCs w:val="28"/>
          <w:lang w:val="tr-TR"/>
        </w:rPr>
        <w:t>NO’A salon peshtoqchasiga joylashtirilgan. Qurilish mashinalarining peshtochkasi rasmda ko’rsatilgan.</w:t>
      </w:r>
    </w:p>
    <w:p w14:paraId="2B78C8BA" w14:textId="17F828DD" w:rsidR="00230E0E" w:rsidRPr="00230E0E" w:rsidRDefault="00230E0E" w:rsidP="00230E0E">
      <w:pPr>
        <w:spacing w:line="360" w:lineRule="auto"/>
        <w:ind w:firstLine="851"/>
        <w:jc w:val="both"/>
        <w:rPr>
          <w:bCs/>
          <w:sz w:val="28"/>
          <w:szCs w:val="28"/>
          <w:lang w:val="tr-TR"/>
        </w:rPr>
      </w:pPr>
      <w:r w:rsidRPr="00230E0E">
        <w:rPr>
          <w:bCs/>
          <w:sz w:val="28"/>
          <w:szCs w:val="28"/>
          <w:lang w:val="tr-TR"/>
        </w:rPr>
        <w:t>Qurilish mashinaning yoritish tizimi asboblari yo’lni, salon ichini, davlat raqamini, asboblar jamlamasi va boshqalarni yoritish bilan birgalikda, boshqa harakat qatnashchilariga avtomobilning gabarit o’lchamlari va haydovchi bajarishni</w:t>
      </w:r>
      <w:r>
        <w:rPr>
          <w:bCs/>
          <w:sz w:val="28"/>
          <w:szCs w:val="28"/>
          <w:lang w:val="tr-TR"/>
        </w:rPr>
        <w:t xml:space="preserve"> </w:t>
      </w:r>
      <w:r w:rsidRPr="00230E0E">
        <w:rPr>
          <w:bCs/>
          <w:sz w:val="28"/>
          <w:szCs w:val="28"/>
          <w:lang w:val="tr-TR"/>
        </w:rPr>
        <w:t>nazarda tutgan holatlar haqida (avtomobilni burish, to’xtatish va boshqalar) darak berish uchun xizmat qiladi.</w:t>
      </w:r>
    </w:p>
    <w:p w14:paraId="68A44163" w14:textId="53B963BB" w:rsidR="00230E0E" w:rsidRDefault="00230E0E" w:rsidP="00230E0E">
      <w:pPr>
        <w:spacing w:line="360" w:lineRule="auto"/>
        <w:ind w:firstLine="851"/>
        <w:jc w:val="both"/>
        <w:rPr>
          <w:bCs/>
          <w:sz w:val="28"/>
          <w:szCs w:val="28"/>
          <w:lang w:val="tr-TR"/>
        </w:rPr>
      </w:pPr>
      <w:r w:rsidRPr="00230E0E">
        <w:rPr>
          <w:bCs/>
          <w:sz w:val="28"/>
          <w:szCs w:val="28"/>
          <w:lang w:val="tr-TR"/>
        </w:rPr>
        <w:t>Zamonaviy avtomobil faralarini loyihalashda, avtomobilning aerodinamik xususiyatini yaxshilashga ham katta ahamiyat berilmoqda.</w:t>
      </w:r>
    </w:p>
    <w:p w14:paraId="492C0C16" w14:textId="77777777" w:rsidR="00230E0E" w:rsidRDefault="00230E0E" w:rsidP="006F1699">
      <w:pPr>
        <w:spacing w:line="360" w:lineRule="auto"/>
        <w:ind w:firstLine="851"/>
        <w:jc w:val="both"/>
        <w:rPr>
          <w:b/>
          <w:bCs/>
          <w:sz w:val="28"/>
          <w:szCs w:val="28"/>
          <w:lang w:val="tr-TR"/>
        </w:rPr>
      </w:pPr>
    </w:p>
    <w:p w14:paraId="437508FB" w14:textId="77777777" w:rsidR="00230E0E" w:rsidRDefault="00230E0E">
      <w:pPr>
        <w:spacing w:after="160" w:line="259" w:lineRule="auto"/>
        <w:rPr>
          <w:b/>
          <w:bCs/>
          <w:sz w:val="28"/>
          <w:szCs w:val="28"/>
          <w:lang w:val="tr-TR"/>
        </w:rPr>
      </w:pPr>
      <w:r>
        <w:rPr>
          <w:b/>
          <w:bCs/>
          <w:sz w:val="28"/>
          <w:szCs w:val="28"/>
          <w:lang w:val="tr-TR"/>
        </w:rPr>
        <w:br w:type="page"/>
      </w:r>
    </w:p>
    <w:p w14:paraId="7B9B90E4" w14:textId="39D88BB9" w:rsidR="006F1699" w:rsidRPr="002C1969" w:rsidRDefault="006F1699" w:rsidP="006F1699">
      <w:pPr>
        <w:spacing w:line="360" w:lineRule="auto"/>
        <w:ind w:firstLine="851"/>
        <w:jc w:val="both"/>
        <w:rPr>
          <w:b/>
          <w:bCs/>
          <w:sz w:val="28"/>
          <w:szCs w:val="28"/>
          <w:lang w:val="tr-TR"/>
        </w:rPr>
      </w:pPr>
      <w:r w:rsidRPr="002C1969">
        <w:rPr>
          <w:b/>
          <w:bCs/>
          <w:sz w:val="28"/>
          <w:szCs w:val="28"/>
          <w:lang w:val="tr-TR"/>
        </w:rPr>
        <w:lastRenderedPageBreak/>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spellStart"/>
      <w:proofErr w:type="gramStart"/>
      <w:r w:rsidRPr="006F1699">
        <w:rPr>
          <w:sz w:val="28"/>
          <w:szCs w:val="28"/>
          <w:lang w:val="en-US"/>
        </w:rPr>
        <w:t>J.Karoly</w:t>
      </w:r>
      <w:proofErr w:type="spellEnd"/>
      <w:proofErr w:type="gramEnd"/>
      <w:r w:rsidRPr="006F1699">
        <w:rPr>
          <w:sz w:val="28"/>
          <w:szCs w:val="28"/>
          <w:lang w:val="en-US"/>
        </w:rPr>
        <w:t xml:space="preserve">, </w:t>
      </w:r>
      <w:proofErr w:type="spellStart"/>
      <w:r w:rsidRPr="006F1699">
        <w:rPr>
          <w:sz w:val="28"/>
          <w:szCs w:val="28"/>
          <w:lang w:val="en-US"/>
        </w:rPr>
        <w:t>A.Vattai</w:t>
      </w:r>
      <w:proofErr w:type="spellEnd"/>
      <w:r w:rsidRPr="006F1699">
        <w:rPr>
          <w:sz w:val="28"/>
          <w:szCs w:val="28"/>
          <w:lang w:val="en-US"/>
        </w:rPr>
        <w:t xml:space="preserve">, Construction Equipment, Budapest, Budapest </w:t>
      </w:r>
      <w:proofErr w:type="spellStart"/>
      <w:r w:rsidRPr="006F1699">
        <w:rPr>
          <w:sz w:val="28"/>
          <w:szCs w:val="28"/>
          <w:lang w:val="en-US"/>
        </w:rPr>
        <w:t>Univesity</w:t>
      </w:r>
      <w:proofErr w:type="spellEnd"/>
      <w:r w:rsidRPr="006F1699">
        <w:rPr>
          <w:sz w:val="28"/>
          <w:szCs w:val="28"/>
          <w:lang w:val="en-US"/>
        </w:rPr>
        <w:t xml:space="preserve">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2. </w:t>
      </w:r>
      <w:proofErr w:type="spellStart"/>
      <w:r w:rsidRPr="006F1699">
        <w:rPr>
          <w:sz w:val="28"/>
          <w:szCs w:val="28"/>
          <w:lang w:val="en-US"/>
        </w:rPr>
        <w:t>D.</w:t>
      </w:r>
      <w:proofErr w:type="gramStart"/>
      <w:r w:rsidRPr="006F1699">
        <w:rPr>
          <w:sz w:val="28"/>
          <w:szCs w:val="28"/>
          <w:lang w:val="en-US"/>
        </w:rPr>
        <w:t>D.Gransberg</w:t>
      </w:r>
      <w:proofErr w:type="spellEnd"/>
      <w:proofErr w:type="gramEnd"/>
      <w:r w:rsidRPr="006F1699">
        <w:rPr>
          <w:sz w:val="28"/>
          <w:szCs w:val="28"/>
          <w:lang w:val="en-US"/>
        </w:rPr>
        <w:t xml:space="preserve">, </w:t>
      </w:r>
      <w:proofErr w:type="spellStart"/>
      <w:r w:rsidRPr="006F1699">
        <w:rPr>
          <w:sz w:val="28"/>
          <w:szCs w:val="28"/>
          <w:lang w:val="en-US"/>
        </w:rPr>
        <w:t>C.M.Popescu</w:t>
      </w:r>
      <w:proofErr w:type="spellEnd"/>
      <w:r w:rsidRPr="006F1699">
        <w:rPr>
          <w:sz w:val="28"/>
          <w:szCs w:val="28"/>
          <w:lang w:val="en-US"/>
        </w:rPr>
        <w:t xml:space="preserve">, </w:t>
      </w:r>
      <w:proofErr w:type="spellStart"/>
      <w:r w:rsidRPr="006F1699">
        <w:rPr>
          <w:sz w:val="28"/>
          <w:szCs w:val="28"/>
          <w:lang w:val="en-US"/>
        </w:rPr>
        <w:t>R.C.Ryan</w:t>
      </w:r>
      <w:proofErr w:type="spellEnd"/>
      <w:r w:rsidRPr="006F1699">
        <w:rPr>
          <w:sz w:val="28"/>
          <w:szCs w:val="28"/>
          <w:lang w:val="en-US"/>
        </w:rPr>
        <w:t>,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3. </w:t>
      </w:r>
      <w:proofErr w:type="spellStart"/>
      <w:r w:rsidRPr="006F1699">
        <w:rPr>
          <w:sz w:val="28"/>
          <w:szCs w:val="28"/>
          <w:lang w:val="en-US"/>
        </w:rPr>
        <w:t>S.</w:t>
      </w:r>
      <w:proofErr w:type="gramStart"/>
      <w:r w:rsidRPr="006F1699">
        <w:rPr>
          <w:sz w:val="28"/>
          <w:szCs w:val="28"/>
          <w:lang w:val="en-US"/>
        </w:rPr>
        <w:t>T.Vafoyev</w:t>
      </w:r>
      <w:proofErr w:type="spellEnd"/>
      <w:proofErr w:type="gram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4. R.J. </w:t>
      </w:r>
      <w:proofErr w:type="spellStart"/>
      <w:r w:rsidRPr="006F1699">
        <w:rPr>
          <w:sz w:val="28"/>
          <w:szCs w:val="28"/>
          <w:lang w:val="en-US"/>
        </w:rPr>
        <w:t>Tojiev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xml:space="preserve">, Toshkent, </w:t>
      </w:r>
      <w:proofErr w:type="spellStart"/>
      <w:r w:rsidRPr="006F1699">
        <w:rPr>
          <w:sz w:val="28"/>
          <w:szCs w:val="28"/>
          <w:lang w:val="en-US"/>
        </w:rPr>
        <w:t>O’qituvchi</w:t>
      </w:r>
      <w:proofErr w:type="spellEnd"/>
      <w:r w:rsidRPr="006F1699">
        <w:rPr>
          <w:sz w:val="28"/>
          <w:szCs w:val="28"/>
          <w:lang w:val="en-US"/>
        </w:rPr>
        <w:t>,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000000" w:rsidP="006F1699">
      <w:pPr>
        <w:numPr>
          <w:ilvl w:val="0"/>
          <w:numId w:val="15"/>
        </w:numPr>
        <w:spacing w:line="360" w:lineRule="auto"/>
        <w:jc w:val="both"/>
        <w:rPr>
          <w:sz w:val="28"/>
          <w:szCs w:val="28"/>
          <w:lang w:val="en-US"/>
        </w:rPr>
      </w:pPr>
      <w:hyperlink r:id="rId13"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14" w:history="1">
        <w:r w:rsidR="00046BEA" w:rsidRPr="00853D23">
          <w:rPr>
            <w:rStyle w:val="ac"/>
            <w:sz w:val="28"/>
            <w:szCs w:val="28"/>
            <w:lang w:val="en-US"/>
          </w:rPr>
          <w:t>https://pixabay.com/</w:t>
        </w:r>
      </w:hyperlink>
      <w:r w:rsidR="006F1699" w:rsidRPr="006F1699">
        <w:rPr>
          <w:sz w:val="28"/>
          <w:szCs w:val="28"/>
          <w:lang w:val="en-US"/>
        </w:rPr>
        <w:t xml:space="preserve">  </w:t>
      </w:r>
      <w:hyperlink r:id="rId15" w:history="1">
        <w:r w:rsidR="006F1699" w:rsidRPr="006F1699">
          <w:rPr>
            <w:rStyle w:val="ac"/>
            <w:sz w:val="28"/>
            <w:szCs w:val="28"/>
            <w:lang w:val="en-US"/>
          </w:rPr>
          <w:t xml:space="preserve">Free for use under the </w:t>
        </w:r>
      </w:hyperlink>
      <w:hyperlink r:id="rId16" w:history="1">
        <w:proofErr w:type="spellStart"/>
        <w:r w:rsidR="006F1699" w:rsidRPr="006F1699">
          <w:rPr>
            <w:rStyle w:val="ac"/>
            <w:sz w:val="28"/>
            <w:szCs w:val="28"/>
            <w:lang w:val="en-US"/>
          </w:rPr>
          <w:t>Pixabay</w:t>
        </w:r>
        <w:proofErr w:type="spellEnd"/>
      </w:hyperlink>
    </w:p>
    <w:p w14:paraId="74CDD079" w14:textId="48150FCE" w:rsidR="006F1699" w:rsidRDefault="00000000" w:rsidP="006F1699">
      <w:pPr>
        <w:numPr>
          <w:ilvl w:val="0"/>
          <w:numId w:val="15"/>
        </w:numPr>
        <w:spacing w:line="360" w:lineRule="auto"/>
        <w:jc w:val="both"/>
        <w:rPr>
          <w:sz w:val="28"/>
          <w:szCs w:val="28"/>
          <w:lang w:val="en-US"/>
        </w:rPr>
      </w:pPr>
      <w:hyperlink r:id="rId17"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18" w:history="1">
        <w:r w:rsidR="00046BEA" w:rsidRPr="002302AD">
          <w:rPr>
            <w:rStyle w:val="ac"/>
            <w:sz w:val="28"/>
            <w:szCs w:val="28"/>
            <w:lang w:val="en-US"/>
          </w:rPr>
          <w:t>https://www.flaticon.com/</w:t>
        </w:r>
      </w:hyperlink>
      <w:r w:rsidR="006F1699" w:rsidRPr="006F1699">
        <w:rPr>
          <w:sz w:val="28"/>
          <w:szCs w:val="28"/>
          <w:lang w:val="en-US"/>
        </w:rPr>
        <w:t xml:space="preserve">  </w:t>
      </w:r>
    </w:p>
    <w:p w14:paraId="6AC795EE" w14:textId="4FFDABC6" w:rsidR="00DE7634" w:rsidRPr="00046BEA" w:rsidRDefault="00DE7634" w:rsidP="006F1699">
      <w:pPr>
        <w:numPr>
          <w:ilvl w:val="0"/>
          <w:numId w:val="15"/>
        </w:numPr>
        <w:spacing w:line="360" w:lineRule="auto"/>
        <w:jc w:val="both"/>
        <w:rPr>
          <w:sz w:val="28"/>
          <w:szCs w:val="28"/>
          <w:lang w:val="en-US"/>
        </w:rPr>
      </w:pPr>
      <w:r>
        <w:rPr>
          <w:sz w:val="28"/>
          <w:szCs w:val="28"/>
          <w:lang w:val="en-US"/>
        </w:rPr>
        <w:t xml:space="preserve">All unassigned </w:t>
      </w:r>
      <w:r w:rsidRPr="00DE7634">
        <w:rPr>
          <w:sz w:val="28"/>
          <w:szCs w:val="28"/>
          <w:lang w:val="en-US"/>
        </w:rPr>
        <w:t>drawings made by author in CAD/CAM/CAE programs</w:t>
      </w:r>
      <w:r w:rsidR="00A034FA">
        <w:rPr>
          <w:sz w:val="28"/>
          <w:szCs w:val="28"/>
          <w:lang w:val="en-US"/>
        </w:rPr>
        <w:t xml:space="preserve"> and unassigned photos </w:t>
      </w:r>
      <w:r w:rsidR="00A034FA" w:rsidRPr="00A034FA">
        <w:rPr>
          <w:sz w:val="28"/>
          <w:szCs w:val="28"/>
          <w:lang w:val="en-US"/>
        </w:rPr>
        <w:t>were taken by the author</w:t>
      </w:r>
      <w:r>
        <w:rPr>
          <w:sz w:val="28"/>
          <w:szCs w:val="28"/>
          <w:lang w:val="en-US"/>
        </w:rPr>
        <w:t>.</w:t>
      </w: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proofErr w:type="spellStart"/>
      <w:r w:rsidR="00A80E98" w:rsidRPr="00AB0D4D">
        <w:rPr>
          <w:b/>
          <w:bCs/>
          <w:sz w:val="28"/>
          <w:szCs w:val="28"/>
          <w:lang w:val="en-US"/>
        </w:rPr>
        <w:t>Nazorat</w:t>
      </w:r>
      <w:proofErr w:type="spellEnd"/>
      <w:r w:rsidR="00A80E98" w:rsidRPr="00AB0D4D">
        <w:rPr>
          <w:b/>
          <w:bCs/>
          <w:spacing w:val="-5"/>
          <w:sz w:val="28"/>
          <w:szCs w:val="28"/>
          <w:lang w:val="en-US"/>
        </w:rPr>
        <w:t xml:space="preserve"> </w:t>
      </w:r>
      <w:proofErr w:type="spellStart"/>
      <w:r w:rsidR="00A80E98" w:rsidRPr="00AB0D4D">
        <w:rPr>
          <w:b/>
          <w:bCs/>
          <w:sz w:val="28"/>
          <w:szCs w:val="28"/>
          <w:lang w:val="en-US"/>
        </w:rPr>
        <w:t>savollari</w:t>
      </w:r>
      <w:proofErr w:type="spellEnd"/>
      <w:r w:rsidR="00A80E98" w:rsidRPr="00AB0D4D">
        <w:rPr>
          <w:b/>
          <w:bCs/>
          <w:sz w:val="28"/>
          <w:szCs w:val="28"/>
          <w:lang w:val="en-US"/>
        </w:rPr>
        <w:t>.</w:t>
      </w:r>
      <w:r w:rsidR="00A80E98" w:rsidRPr="00AB0D4D">
        <w:rPr>
          <w:sz w:val="28"/>
          <w:szCs w:val="28"/>
          <w:lang w:val="en-US"/>
        </w:rPr>
        <w:t xml:space="preserve">    </w:t>
      </w:r>
    </w:p>
    <w:p w14:paraId="133CE8EF" w14:textId="77777777" w:rsidR="00230E0E" w:rsidRPr="00230E0E" w:rsidRDefault="00230E0E" w:rsidP="00230E0E">
      <w:pPr>
        <w:pStyle w:val="a9"/>
        <w:widowControl w:val="0"/>
        <w:numPr>
          <w:ilvl w:val="0"/>
          <w:numId w:val="36"/>
        </w:numPr>
        <w:tabs>
          <w:tab w:val="left" w:pos="1183"/>
        </w:tabs>
        <w:autoSpaceDE w:val="0"/>
        <w:autoSpaceDN w:val="0"/>
        <w:contextualSpacing w:val="0"/>
        <w:rPr>
          <w:sz w:val="28"/>
          <w:lang w:val="en-US"/>
        </w:rPr>
      </w:pPr>
      <w:proofErr w:type="spellStart"/>
      <w:r w:rsidRPr="00230E0E">
        <w:rPr>
          <w:sz w:val="28"/>
          <w:lang w:val="en-US"/>
        </w:rPr>
        <w:t>Qurilish</w:t>
      </w:r>
      <w:proofErr w:type="spellEnd"/>
      <w:r w:rsidRPr="00230E0E">
        <w:rPr>
          <w:spacing w:val="-7"/>
          <w:sz w:val="28"/>
          <w:lang w:val="en-US"/>
        </w:rPr>
        <w:t xml:space="preserve"> </w:t>
      </w:r>
      <w:proofErr w:type="spellStart"/>
      <w:r w:rsidRPr="00230E0E">
        <w:rPr>
          <w:sz w:val="28"/>
          <w:lang w:val="en-US"/>
        </w:rPr>
        <w:t>mashinalarining</w:t>
      </w:r>
      <w:proofErr w:type="spellEnd"/>
      <w:r w:rsidRPr="00230E0E">
        <w:rPr>
          <w:spacing w:val="-6"/>
          <w:sz w:val="28"/>
          <w:lang w:val="en-US"/>
        </w:rPr>
        <w:t xml:space="preserve"> </w:t>
      </w:r>
      <w:proofErr w:type="spellStart"/>
      <w:r w:rsidRPr="00230E0E">
        <w:rPr>
          <w:sz w:val="28"/>
          <w:lang w:val="en-US"/>
        </w:rPr>
        <w:t>elektr</w:t>
      </w:r>
      <w:proofErr w:type="spellEnd"/>
      <w:r w:rsidRPr="00230E0E">
        <w:rPr>
          <w:spacing w:val="-7"/>
          <w:sz w:val="28"/>
          <w:lang w:val="en-US"/>
        </w:rPr>
        <w:t xml:space="preserve"> </w:t>
      </w:r>
      <w:proofErr w:type="spellStart"/>
      <w:r w:rsidRPr="00230E0E">
        <w:rPr>
          <w:sz w:val="28"/>
          <w:lang w:val="en-US"/>
        </w:rPr>
        <w:t>jihozlarining</w:t>
      </w:r>
      <w:proofErr w:type="spellEnd"/>
      <w:r w:rsidRPr="00230E0E">
        <w:rPr>
          <w:spacing w:val="-7"/>
          <w:sz w:val="28"/>
          <w:lang w:val="en-US"/>
        </w:rPr>
        <w:t xml:space="preserve"> </w:t>
      </w:r>
      <w:proofErr w:type="spellStart"/>
      <w:r w:rsidRPr="00230E0E">
        <w:rPr>
          <w:sz w:val="28"/>
          <w:lang w:val="en-US"/>
        </w:rPr>
        <w:t>vazifalarini</w:t>
      </w:r>
      <w:proofErr w:type="spellEnd"/>
      <w:r w:rsidRPr="00230E0E">
        <w:rPr>
          <w:spacing w:val="-10"/>
          <w:sz w:val="28"/>
          <w:lang w:val="en-US"/>
        </w:rPr>
        <w:t xml:space="preserve"> </w:t>
      </w:r>
      <w:proofErr w:type="spellStart"/>
      <w:r w:rsidRPr="00230E0E">
        <w:rPr>
          <w:sz w:val="28"/>
          <w:lang w:val="en-US"/>
        </w:rPr>
        <w:t>tushuntirib</w:t>
      </w:r>
      <w:proofErr w:type="spellEnd"/>
      <w:r w:rsidRPr="00230E0E">
        <w:rPr>
          <w:spacing w:val="-6"/>
          <w:sz w:val="28"/>
          <w:lang w:val="en-US"/>
        </w:rPr>
        <w:t xml:space="preserve"> </w:t>
      </w:r>
      <w:proofErr w:type="spellStart"/>
      <w:r w:rsidRPr="00230E0E">
        <w:rPr>
          <w:sz w:val="28"/>
          <w:lang w:val="en-US"/>
        </w:rPr>
        <w:t>bering</w:t>
      </w:r>
      <w:proofErr w:type="spellEnd"/>
      <w:r w:rsidRPr="00230E0E">
        <w:rPr>
          <w:sz w:val="28"/>
          <w:lang w:val="en-US"/>
        </w:rPr>
        <w:t>.</w:t>
      </w:r>
    </w:p>
    <w:p w14:paraId="22C0CAA7" w14:textId="77777777" w:rsidR="00230E0E" w:rsidRPr="00230E0E" w:rsidRDefault="00230E0E" w:rsidP="00230E0E">
      <w:pPr>
        <w:pStyle w:val="a9"/>
        <w:widowControl w:val="0"/>
        <w:numPr>
          <w:ilvl w:val="0"/>
          <w:numId w:val="36"/>
        </w:numPr>
        <w:tabs>
          <w:tab w:val="left" w:pos="1183"/>
        </w:tabs>
        <w:autoSpaceDE w:val="0"/>
        <w:autoSpaceDN w:val="0"/>
        <w:spacing w:before="185" w:line="259" w:lineRule="auto"/>
        <w:ind w:left="902" w:right="897" w:firstLine="0"/>
        <w:contextualSpacing w:val="0"/>
        <w:rPr>
          <w:sz w:val="28"/>
          <w:lang w:val="en-US"/>
        </w:rPr>
      </w:pPr>
      <w:proofErr w:type="spellStart"/>
      <w:r w:rsidRPr="00230E0E">
        <w:rPr>
          <w:sz w:val="28"/>
          <w:lang w:val="en-US"/>
        </w:rPr>
        <w:t>Qurilish</w:t>
      </w:r>
      <w:proofErr w:type="spellEnd"/>
      <w:r w:rsidRPr="00230E0E">
        <w:rPr>
          <w:sz w:val="28"/>
          <w:lang w:val="en-US"/>
        </w:rPr>
        <w:t xml:space="preserve"> </w:t>
      </w:r>
      <w:proofErr w:type="spellStart"/>
      <w:r w:rsidRPr="00230E0E">
        <w:rPr>
          <w:sz w:val="28"/>
          <w:lang w:val="en-US"/>
        </w:rPr>
        <w:t>mashinalarining</w:t>
      </w:r>
      <w:proofErr w:type="spellEnd"/>
      <w:r w:rsidRPr="00230E0E">
        <w:rPr>
          <w:sz w:val="28"/>
          <w:lang w:val="en-US"/>
        </w:rPr>
        <w:t xml:space="preserve"> </w:t>
      </w:r>
      <w:proofErr w:type="spellStart"/>
      <w:r w:rsidRPr="00230E0E">
        <w:rPr>
          <w:sz w:val="28"/>
          <w:lang w:val="en-US"/>
        </w:rPr>
        <w:t>elektr</w:t>
      </w:r>
      <w:proofErr w:type="spellEnd"/>
      <w:r w:rsidRPr="00230E0E">
        <w:rPr>
          <w:sz w:val="28"/>
          <w:lang w:val="en-US"/>
        </w:rPr>
        <w:t xml:space="preserve"> </w:t>
      </w:r>
      <w:proofErr w:type="spellStart"/>
      <w:r w:rsidRPr="00230E0E">
        <w:rPr>
          <w:sz w:val="28"/>
          <w:lang w:val="en-US"/>
        </w:rPr>
        <w:t>jihozlarini</w:t>
      </w:r>
      <w:proofErr w:type="spellEnd"/>
      <w:r w:rsidRPr="00230E0E">
        <w:rPr>
          <w:sz w:val="28"/>
          <w:lang w:val="en-US"/>
        </w:rPr>
        <w:t xml:space="preserve"> </w:t>
      </w:r>
      <w:proofErr w:type="spellStart"/>
      <w:r w:rsidRPr="00230E0E">
        <w:rPr>
          <w:sz w:val="28"/>
          <w:lang w:val="en-US"/>
        </w:rPr>
        <w:t>tuzilishi</w:t>
      </w:r>
      <w:proofErr w:type="spellEnd"/>
      <w:r w:rsidRPr="00230E0E">
        <w:rPr>
          <w:sz w:val="28"/>
          <w:lang w:val="en-US"/>
        </w:rPr>
        <w:t xml:space="preserve"> </w:t>
      </w:r>
      <w:proofErr w:type="spellStart"/>
      <w:r w:rsidRPr="00230E0E">
        <w:rPr>
          <w:sz w:val="28"/>
          <w:lang w:val="en-US"/>
        </w:rPr>
        <w:t>va</w:t>
      </w:r>
      <w:proofErr w:type="spellEnd"/>
      <w:r w:rsidRPr="00230E0E">
        <w:rPr>
          <w:sz w:val="28"/>
          <w:lang w:val="en-US"/>
        </w:rPr>
        <w:t xml:space="preserve"> </w:t>
      </w:r>
      <w:proofErr w:type="spellStart"/>
      <w:r w:rsidRPr="00230E0E">
        <w:rPr>
          <w:sz w:val="28"/>
          <w:lang w:val="en-US"/>
        </w:rPr>
        <w:t>ish</w:t>
      </w:r>
      <w:proofErr w:type="spellEnd"/>
      <w:r w:rsidRPr="00230E0E">
        <w:rPr>
          <w:sz w:val="28"/>
          <w:lang w:val="en-US"/>
        </w:rPr>
        <w:t xml:space="preserve"> </w:t>
      </w:r>
      <w:proofErr w:type="spellStart"/>
      <w:r w:rsidRPr="00230E0E">
        <w:rPr>
          <w:sz w:val="28"/>
          <w:lang w:val="en-US"/>
        </w:rPr>
        <w:t>prinsipi</w:t>
      </w:r>
      <w:proofErr w:type="spellEnd"/>
      <w:r w:rsidRPr="00230E0E">
        <w:rPr>
          <w:sz w:val="28"/>
          <w:lang w:val="en-US"/>
        </w:rPr>
        <w:t xml:space="preserve"> </w:t>
      </w:r>
      <w:proofErr w:type="spellStart"/>
      <w:proofErr w:type="gramStart"/>
      <w:r w:rsidRPr="00230E0E">
        <w:rPr>
          <w:sz w:val="28"/>
          <w:lang w:val="en-US"/>
        </w:rPr>
        <w:t>to‘</w:t>
      </w:r>
      <w:proofErr w:type="gramEnd"/>
      <w:r w:rsidRPr="00230E0E">
        <w:rPr>
          <w:sz w:val="28"/>
          <w:lang w:val="en-US"/>
        </w:rPr>
        <w:t>g‘risida</w:t>
      </w:r>
      <w:proofErr w:type="spellEnd"/>
      <w:r w:rsidRPr="00230E0E">
        <w:rPr>
          <w:spacing w:val="-67"/>
          <w:sz w:val="28"/>
          <w:lang w:val="en-US"/>
        </w:rPr>
        <w:t xml:space="preserve"> </w:t>
      </w:r>
      <w:proofErr w:type="spellStart"/>
      <w:r w:rsidRPr="00230E0E">
        <w:rPr>
          <w:sz w:val="28"/>
          <w:lang w:val="en-US"/>
        </w:rPr>
        <w:t>tushuncha</w:t>
      </w:r>
      <w:proofErr w:type="spellEnd"/>
      <w:r w:rsidRPr="00230E0E">
        <w:rPr>
          <w:spacing w:val="-1"/>
          <w:sz w:val="28"/>
          <w:lang w:val="en-US"/>
        </w:rPr>
        <w:t xml:space="preserve"> </w:t>
      </w:r>
      <w:proofErr w:type="spellStart"/>
      <w:r w:rsidRPr="00230E0E">
        <w:rPr>
          <w:sz w:val="28"/>
          <w:lang w:val="en-US"/>
        </w:rPr>
        <w:t>bering</w:t>
      </w:r>
      <w:proofErr w:type="spellEnd"/>
      <w:r w:rsidRPr="00230E0E">
        <w:rPr>
          <w:sz w:val="28"/>
          <w:lang w:val="en-US"/>
        </w:rPr>
        <w:t>.</w:t>
      </w:r>
    </w:p>
    <w:p w14:paraId="592B3A7D" w14:textId="77777777" w:rsidR="00230E0E" w:rsidRPr="00230E0E" w:rsidRDefault="00230E0E" w:rsidP="00230E0E">
      <w:pPr>
        <w:pStyle w:val="a9"/>
        <w:widowControl w:val="0"/>
        <w:numPr>
          <w:ilvl w:val="0"/>
          <w:numId w:val="36"/>
        </w:numPr>
        <w:tabs>
          <w:tab w:val="left" w:pos="1183"/>
        </w:tabs>
        <w:autoSpaceDE w:val="0"/>
        <w:autoSpaceDN w:val="0"/>
        <w:spacing w:before="159" w:line="259" w:lineRule="auto"/>
        <w:ind w:left="902" w:right="426" w:firstLine="0"/>
        <w:contextualSpacing w:val="0"/>
        <w:rPr>
          <w:sz w:val="28"/>
          <w:lang w:val="en-US"/>
        </w:rPr>
      </w:pPr>
      <w:proofErr w:type="spellStart"/>
      <w:r w:rsidRPr="00230E0E">
        <w:rPr>
          <w:sz w:val="28"/>
          <w:lang w:val="en-US"/>
        </w:rPr>
        <w:t>Qurilish</w:t>
      </w:r>
      <w:proofErr w:type="spellEnd"/>
      <w:r w:rsidRPr="00230E0E">
        <w:rPr>
          <w:sz w:val="28"/>
          <w:lang w:val="en-US"/>
        </w:rPr>
        <w:t xml:space="preserve"> </w:t>
      </w:r>
      <w:proofErr w:type="spellStart"/>
      <w:r w:rsidRPr="00230E0E">
        <w:rPr>
          <w:sz w:val="28"/>
          <w:lang w:val="en-US"/>
        </w:rPr>
        <w:t>mashinalarining</w:t>
      </w:r>
      <w:proofErr w:type="spellEnd"/>
      <w:r w:rsidRPr="00230E0E">
        <w:rPr>
          <w:sz w:val="28"/>
          <w:lang w:val="en-US"/>
        </w:rPr>
        <w:t xml:space="preserve"> </w:t>
      </w:r>
      <w:proofErr w:type="spellStart"/>
      <w:proofErr w:type="gramStart"/>
      <w:r w:rsidRPr="00230E0E">
        <w:rPr>
          <w:sz w:val="28"/>
          <w:lang w:val="en-US"/>
        </w:rPr>
        <w:t>o‘</w:t>
      </w:r>
      <w:proofErr w:type="gramEnd"/>
      <w:r w:rsidRPr="00230E0E">
        <w:rPr>
          <w:sz w:val="28"/>
          <w:lang w:val="en-US"/>
        </w:rPr>
        <w:t>zgarmas</w:t>
      </w:r>
      <w:proofErr w:type="spellEnd"/>
      <w:r w:rsidRPr="00230E0E">
        <w:rPr>
          <w:sz w:val="28"/>
          <w:lang w:val="en-US"/>
        </w:rPr>
        <w:t xml:space="preserve"> </w:t>
      </w:r>
      <w:proofErr w:type="spellStart"/>
      <w:r w:rsidRPr="00230E0E">
        <w:rPr>
          <w:sz w:val="28"/>
          <w:lang w:val="en-US"/>
        </w:rPr>
        <w:t>elektr</w:t>
      </w:r>
      <w:proofErr w:type="spellEnd"/>
      <w:r w:rsidRPr="00230E0E">
        <w:rPr>
          <w:sz w:val="28"/>
          <w:lang w:val="en-US"/>
        </w:rPr>
        <w:t xml:space="preserve"> </w:t>
      </w:r>
      <w:proofErr w:type="spellStart"/>
      <w:r w:rsidRPr="00230E0E">
        <w:rPr>
          <w:sz w:val="28"/>
          <w:lang w:val="en-US"/>
        </w:rPr>
        <w:t>toki</w:t>
      </w:r>
      <w:proofErr w:type="spellEnd"/>
      <w:r w:rsidRPr="00230E0E">
        <w:rPr>
          <w:sz w:val="28"/>
          <w:lang w:val="en-US"/>
        </w:rPr>
        <w:t xml:space="preserve"> </w:t>
      </w:r>
      <w:proofErr w:type="spellStart"/>
      <w:r w:rsidRPr="00230E0E">
        <w:rPr>
          <w:sz w:val="28"/>
          <w:lang w:val="en-US"/>
        </w:rPr>
        <w:t>manbaalari</w:t>
      </w:r>
      <w:proofErr w:type="spellEnd"/>
      <w:r w:rsidRPr="00230E0E">
        <w:rPr>
          <w:sz w:val="28"/>
          <w:lang w:val="en-US"/>
        </w:rPr>
        <w:t xml:space="preserve">, </w:t>
      </w:r>
      <w:proofErr w:type="spellStart"/>
      <w:r w:rsidRPr="00230E0E">
        <w:rPr>
          <w:sz w:val="28"/>
          <w:lang w:val="en-US"/>
        </w:rPr>
        <w:t>nazariy</w:t>
      </w:r>
      <w:proofErr w:type="spellEnd"/>
      <w:r w:rsidRPr="00230E0E">
        <w:rPr>
          <w:sz w:val="28"/>
          <w:lang w:val="en-US"/>
        </w:rPr>
        <w:t xml:space="preserve"> </w:t>
      </w:r>
      <w:proofErr w:type="spellStart"/>
      <w:r w:rsidRPr="00230E0E">
        <w:rPr>
          <w:sz w:val="28"/>
          <w:lang w:val="en-US"/>
        </w:rPr>
        <w:t>o‘lchov</w:t>
      </w:r>
      <w:proofErr w:type="spellEnd"/>
      <w:r w:rsidRPr="00230E0E">
        <w:rPr>
          <w:spacing w:val="1"/>
          <w:sz w:val="28"/>
          <w:lang w:val="en-US"/>
        </w:rPr>
        <w:t xml:space="preserve"> </w:t>
      </w:r>
      <w:proofErr w:type="spellStart"/>
      <w:r w:rsidRPr="00230E0E">
        <w:rPr>
          <w:sz w:val="28"/>
          <w:lang w:val="en-US"/>
        </w:rPr>
        <w:t>asboblari</w:t>
      </w:r>
      <w:proofErr w:type="spellEnd"/>
      <w:r w:rsidRPr="00230E0E">
        <w:rPr>
          <w:sz w:val="28"/>
          <w:lang w:val="en-US"/>
        </w:rPr>
        <w:t>,</w:t>
      </w:r>
      <w:r w:rsidRPr="00230E0E">
        <w:rPr>
          <w:spacing w:val="-10"/>
          <w:sz w:val="28"/>
          <w:lang w:val="en-US"/>
        </w:rPr>
        <w:t xml:space="preserve"> </w:t>
      </w:r>
      <w:proofErr w:type="spellStart"/>
      <w:r w:rsidRPr="00230E0E">
        <w:rPr>
          <w:sz w:val="28"/>
          <w:lang w:val="en-US"/>
        </w:rPr>
        <w:t>ogoxlantiruvchi</w:t>
      </w:r>
      <w:proofErr w:type="spellEnd"/>
      <w:r w:rsidRPr="00230E0E">
        <w:rPr>
          <w:spacing w:val="-4"/>
          <w:sz w:val="28"/>
          <w:lang w:val="en-US"/>
        </w:rPr>
        <w:t xml:space="preserve"> </w:t>
      </w:r>
      <w:proofErr w:type="spellStart"/>
      <w:r w:rsidRPr="00230E0E">
        <w:rPr>
          <w:sz w:val="28"/>
          <w:lang w:val="en-US"/>
        </w:rPr>
        <w:t>qurilmalari</w:t>
      </w:r>
      <w:proofErr w:type="spellEnd"/>
      <w:r w:rsidRPr="00230E0E">
        <w:rPr>
          <w:spacing w:val="-7"/>
          <w:sz w:val="28"/>
          <w:lang w:val="en-US"/>
        </w:rPr>
        <w:t xml:space="preserve"> </w:t>
      </w:r>
      <w:proofErr w:type="spellStart"/>
      <w:r w:rsidRPr="00230E0E">
        <w:rPr>
          <w:sz w:val="28"/>
          <w:lang w:val="en-US"/>
        </w:rPr>
        <w:t>va</w:t>
      </w:r>
      <w:proofErr w:type="spellEnd"/>
      <w:r w:rsidRPr="00230E0E">
        <w:rPr>
          <w:spacing w:val="-8"/>
          <w:sz w:val="28"/>
          <w:lang w:val="en-US"/>
        </w:rPr>
        <w:t xml:space="preserve"> </w:t>
      </w:r>
      <w:proofErr w:type="spellStart"/>
      <w:r w:rsidRPr="00230E0E">
        <w:rPr>
          <w:sz w:val="28"/>
          <w:lang w:val="en-US"/>
        </w:rPr>
        <w:t>yoritgichlari</w:t>
      </w:r>
      <w:proofErr w:type="spellEnd"/>
      <w:r w:rsidRPr="00230E0E">
        <w:rPr>
          <w:spacing w:val="-7"/>
          <w:sz w:val="28"/>
          <w:lang w:val="en-US"/>
        </w:rPr>
        <w:t xml:space="preserve"> </w:t>
      </w:r>
      <w:proofErr w:type="spellStart"/>
      <w:r w:rsidRPr="00230E0E">
        <w:rPr>
          <w:sz w:val="28"/>
          <w:lang w:val="en-US"/>
        </w:rPr>
        <w:t>to‘g‘risida</w:t>
      </w:r>
      <w:proofErr w:type="spellEnd"/>
      <w:r w:rsidRPr="00230E0E">
        <w:rPr>
          <w:spacing w:val="-6"/>
          <w:sz w:val="28"/>
          <w:lang w:val="en-US"/>
        </w:rPr>
        <w:t xml:space="preserve"> </w:t>
      </w:r>
      <w:proofErr w:type="spellStart"/>
      <w:r w:rsidRPr="00230E0E">
        <w:rPr>
          <w:sz w:val="28"/>
          <w:lang w:val="en-US"/>
        </w:rPr>
        <w:t>tushuncha</w:t>
      </w:r>
      <w:proofErr w:type="spellEnd"/>
      <w:r w:rsidRPr="00230E0E">
        <w:rPr>
          <w:spacing w:val="-5"/>
          <w:sz w:val="28"/>
          <w:lang w:val="en-US"/>
        </w:rPr>
        <w:t xml:space="preserve"> </w:t>
      </w:r>
      <w:proofErr w:type="spellStart"/>
      <w:r w:rsidRPr="00230E0E">
        <w:rPr>
          <w:sz w:val="28"/>
          <w:lang w:val="en-US"/>
        </w:rPr>
        <w:t>bering</w:t>
      </w:r>
      <w:proofErr w:type="spellEnd"/>
      <w:r w:rsidRPr="00230E0E">
        <w:rPr>
          <w:sz w:val="28"/>
          <w:lang w:val="en-US"/>
        </w:rPr>
        <w:t>.</w:t>
      </w:r>
    </w:p>
    <w:p w14:paraId="7F14A497" w14:textId="77777777" w:rsidR="007D64E1" w:rsidRPr="00F929D2" w:rsidRDefault="007D64E1" w:rsidP="00F26759">
      <w:pPr>
        <w:spacing w:after="160" w:line="259" w:lineRule="auto"/>
        <w:ind w:firstLine="851"/>
        <w:rPr>
          <w:b/>
          <w:bCs/>
          <w:sz w:val="28"/>
          <w:szCs w:val="28"/>
          <w:lang w:val="en-US"/>
        </w:rPr>
      </w:pPr>
    </w:p>
    <w:sectPr w:rsidR="007D64E1" w:rsidRPr="00F929D2" w:rsidSect="0086269C">
      <w:footerReference w:type="default" r:id="rId20"/>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3DD46" w14:textId="77777777" w:rsidR="002D743E" w:rsidRDefault="002D743E" w:rsidP="00455AA3">
      <w:r>
        <w:separator/>
      </w:r>
    </w:p>
  </w:endnote>
  <w:endnote w:type="continuationSeparator" w:id="0">
    <w:p w14:paraId="09CFB6B6" w14:textId="77777777" w:rsidR="002D743E" w:rsidRDefault="002D743E"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2C3DF1FB" w:rsidR="00A16982" w:rsidRDefault="00000000">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A4682C" w14:textId="77777777" w:rsidR="002D743E" w:rsidRDefault="002D743E" w:rsidP="00455AA3">
      <w:r>
        <w:separator/>
      </w:r>
    </w:p>
  </w:footnote>
  <w:footnote w:type="continuationSeparator" w:id="0">
    <w:p w14:paraId="471F0B75" w14:textId="77777777" w:rsidR="002D743E" w:rsidRDefault="002D743E" w:rsidP="00455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A55A5"/>
    <w:multiLevelType w:val="hybridMultilevel"/>
    <w:tmpl w:val="DEF616F6"/>
    <w:lvl w:ilvl="0" w:tplc="3AA2CE5A">
      <w:start w:val="1"/>
      <w:numFmt w:val="decimal"/>
      <w:lvlText w:val="%1."/>
      <w:lvlJc w:val="left"/>
      <w:pPr>
        <w:ind w:left="1182" w:hanging="281"/>
        <w:jc w:val="left"/>
      </w:pPr>
      <w:rPr>
        <w:rFonts w:ascii="Times New Roman" w:eastAsia="Times New Roman" w:hAnsi="Times New Roman" w:cs="Times New Roman" w:hint="default"/>
        <w:w w:val="100"/>
        <w:sz w:val="28"/>
        <w:szCs w:val="28"/>
        <w:lang w:val="tr-TR" w:eastAsia="en-US" w:bidi="ar-SA"/>
      </w:rPr>
    </w:lvl>
    <w:lvl w:ilvl="1" w:tplc="CF2A10A4">
      <w:numFmt w:val="bullet"/>
      <w:lvlText w:val=""/>
      <w:lvlJc w:val="left"/>
      <w:pPr>
        <w:ind w:left="1427" w:hanging="360"/>
      </w:pPr>
      <w:rPr>
        <w:rFonts w:ascii="Symbol" w:eastAsia="Symbol" w:hAnsi="Symbol" w:cs="Symbol" w:hint="default"/>
        <w:w w:val="99"/>
        <w:sz w:val="20"/>
        <w:szCs w:val="20"/>
        <w:lang w:val="tr-TR" w:eastAsia="en-US" w:bidi="ar-SA"/>
      </w:rPr>
    </w:lvl>
    <w:lvl w:ilvl="2" w:tplc="ACA24DB4">
      <w:numFmt w:val="bullet"/>
      <w:lvlText w:val="•"/>
      <w:lvlJc w:val="left"/>
      <w:pPr>
        <w:ind w:left="2447" w:hanging="360"/>
      </w:pPr>
      <w:rPr>
        <w:rFonts w:hint="default"/>
        <w:lang w:val="tr-TR" w:eastAsia="en-US" w:bidi="ar-SA"/>
      </w:rPr>
    </w:lvl>
    <w:lvl w:ilvl="3" w:tplc="70BC39F2">
      <w:numFmt w:val="bullet"/>
      <w:lvlText w:val="•"/>
      <w:lvlJc w:val="left"/>
      <w:pPr>
        <w:ind w:left="3474" w:hanging="360"/>
      </w:pPr>
      <w:rPr>
        <w:rFonts w:hint="default"/>
        <w:lang w:val="tr-TR" w:eastAsia="en-US" w:bidi="ar-SA"/>
      </w:rPr>
    </w:lvl>
    <w:lvl w:ilvl="4" w:tplc="644A04CC">
      <w:numFmt w:val="bullet"/>
      <w:lvlText w:val="•"/>
      <w:lvlJc w:val="left"/>
      <w:pPr>
        <w:ind w:left="4502" w:hanging="360"/>
      </w:pPr>
      <w:rPr>
        <w:rFonts w:hint="default"/>
        <w:lang w:val="tr-TR" w:eastAsia="en-US" w:bidi="ar-SA"/>
      </w:rPr>
    </w:lvl>
    <w:lvl w:ilvl="5" w:tplc="7A00B0E2">
      <w:numFmt w:val="bullet"/>
      <w:lvlText w:val="•"/>
      <w:lvlJc w:val="left"/>
      <w:pPr>
        <w:ind w:left="5529" w:hanging="360"/>
      </w:pPr>
      <w:rPr>
        <w:rFonts w:hint="default"/>
        <w:lang w:val="tr-TR" w:eastAsia="en-US" w:bidi="ar-SA"/>
      </w:rPr>
    </w:lvl>
    <w:lvl w:ilvl="6" w:tplc="7AFECED4">
      <w:numFmt w:val="bullet"/>
      <w:lvlText w:val="•"/>
      <w:lvlJc w:val="left"/>
      <w:pPr>
        <w:ind w:left="6556" w:hanging="360"/>
      </w:pPr>
      <w:rPr>
        <w:rFonts w:hint="default"/>
        <w:lang w:val="tr-TR" w:eastAsia="en-US" w:bidi="ar-SA"/>
      </w:rPr>
    </w:lvl>
    <w:lvl w:ilvl="7" w:tplc="57AE160E">
      <w:numFmt w:val="bullet"/>
      <w:lvlText w:val="•"/>
      <w:lvlJc w:val="left"/>
      <w:pPr>
        <w:ind w:left="7584" w:hanging="360"/>
      </w:pPr>
      <w:rPr>
        <w:rFonts w:hint="default"/>
        <w:lang w:val="tr-TR" w:eastAsia="en-US" w:bidi="ar-SA"/>
      </w:rPr>
    </w:lvl>
    <w:lvl w:ilvl="8" w:tplc="8C841596">
      <w:numFmt w:val="bullet"/>
      <w:lvlText w:val="•"/>
      <w:lvlJc w:val="left"/>
      <w:pPr>
        <w:ind w:left="8611" w:hanging="360"/>
      </w:pPr>
      <w:rPr>
        <w:rFonts w:hint="default"/>
        <w:lang w:val="tr-TR" w:eastAsia="en-US" w:bidi="ar-SA"/>
      </w:rPr>
    </w:lvl>
  </w:abstractNum>
  <w:abstractNum w:abstractNumId="1"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2" w15:restartNumberingAfterBreak="0">
    <w:nsid w:val="06E53F76"/>
    <w:multiLevelType w:val="multilevel"/>
    <w:tmpl w:val="A728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09CC7B90"/>
    <w:multiLevelType w:val="multilevel"/>
    <w:tmpl w:val="39D8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4E249F8"/>
    <w:multiLevelType w:val="hybridMultilevel"/>
    <w:tmpl w:val="D28245F0"/>
    <w:lvl w:ilvl="0" w:tplc="6352C57A">
      <w:start w:val="1"/>
      <w:numFmt w:val="decimal"/>
      <w:lvlText w:val="%1."/>
      <w:lvlJc w:val="left"/>
      <w:pPr>
        <w:ind w:left="1622" w:hanging="360"/>
      </w:pPr>
      <w:rPr>
        <w:rFonts w:ascii="Times New Roman" w:eastAsia="Times New Roman" w:hAnsi="Times New Roman" w:cs="Times New Roman" w:hint="default"/>
        <w:spacing w:val="0"/>
        <w:w w:val="100"/>
        <w:sz w:val="28"/>
        <w:szCs w:val="28"/>
        <w:lang w:val="tr-TR" w:eastAsia="en-US" w:bidi="ar-SA"/>
      </w:rPr>
    </w:lvl>
    <w:lvl w:ilvl="1" w:tplc="95D6B990">
      <w:numFmt w:val="bullet"/>
      <w:lvlText w:val="•"/>
      <w:lvlJc w:val="left"/>
      <w:pPr>
        <w:ind w:left="2524" w:hanging="360"/>
      </w:pPr>
      <w:rPr>
        <w:rFonts w:hint="default"/>
        <w:lang w:val="tr-TR" w:eastAsia="en-US" w:bidi="ar-SA"/>
      </w:rPr>
    </w:lvl>
    <w:lvl w:ilvl="2" w:tplc="4630251A">
      <w:numFmt w:val="bullet"/>
      <w:lvlText w:val="•"/>
      <w:lvlJc w:val="left"/>
      <w:pPr>
        <w:ind w:left="3429" w:hanging="360"/>
      </w:pPr>
      <w:rPr>
        <w:rFonts w:hint="default"/>
        <w:lang w:val="tr-TR" w:eastAsia="en-US" w:bidi="ar-SA"/>
      </w:rPr>
    </w:lvl>
    <w:lvl w:ilvl="3" w:tplc="BEE63598">
      <w:numFmt w:val="bullet"/>
      <w:lvlText w:val="•"/>
      <w:lvlJc w:val="left"/>
      <w:pPr>
        <w:ind w:left="4333" w:hanging="360"/>
      </w:pPr>
      <w:rPr>
        <w:rFonts w:hint="default"/>
        <w:lang w:val="tr-TR" w:eastAsia="en-US" w:bidi="ar-SA"/>
      </w:rPr>
    </w:lvl>
    <w:lvl w:ilvl="4" w:tplc="8CF4CFFC">
      <w:numFmt w:val="bullet"/>
      <w:lvlText w:val="•"/>
      <w:lvlJc w:val="left"/>
      <w:pPr>
        <w:ind w:left="5238" w:hanging="360"/>
      </w:pPr>
      <w:rPr>
        <w:rFonts w:hint="default"/>
        <w:lang w:val="tr-TR" w:eastAsia="en-US" w:bidi="ar-SA"/>
      </w:rPr>
    </w:lvl>
    <w:lvl w:ilvl="5" w:tplc="A5A4FFE2">
      <w:numFmt w:val="bullet"/>
      <w:lvlText w:val="•"/>
      <w:lvlJc w:val="left"/>
      <w:pPr>
        <w:ind w:left="6143" w:hanging="360"/>
      </w:pPr>
      <w:rPr>
        <w:rFonts w:hint="default"/>
        <w:lang w:val="tr-TR" w:eastAsia="en-US" w:bidi="ar-SA"/>
      </w:rPr>
    </w:lvl>
    <w:lvl w:ilvl="6" w:tplc="25CC4D0A">
      <w:numFmt w:val="bullet"/>
      <w:lvlText w:val="•"/>
      <w:lvlJc w:val="left"/>
      <w:pPr>
        <w:ind w:left="7047" w:hanging="360"/>
      </w:pPr>
      <w:rPr>
        <w:rFonts w:hint="default"/>
        <w:lang w:val="tr-TR" w:eastAsia="en-US" w:bidi="ar-SA"/>
      </w:rPr>
    </w:lvl>
    <w:lvl w:ilvl="7" w:tplc="DCF6724A">
      <w:numFmt w:val="bullet"/>
      <w:lvlText w:val="•"/>
      <w:lvlJc w:val="left"/>
      <w:pPr>
        <w:ind w:left="7952" w:hanging="360"/>
      </w:pPr>
      <w:rPr>
        <w:rFonts w:hint="default"/>
        <w:lang w:val="tr-TR" w:eastAsia="en-US" w:bidi="ar-SA"/>
      </w:rPr>
    </w:lvl>
    <w:lvl w:ilvl="8" w:tplc="2580F61C">
      <w:numFmt w:val="bullet"/>
      <w:lvlText w:val="•"/>
      <w:lvlJc w:val="left"/>
      <w:pPr>
        <w:ind w:left="8857" w:hanging="360"/>
      </w:pPr>
      <w:rPr>
        <w:rFonts w:hint="default"/>
        <w:lang w:val="tr-TR" w:eastAsia="en-US" w:bidi="ar-SA"/>
      </w:rPr>
    </w:lvl>
  </w:abstractNum>
  <w:abstractNum w:abstractNumId="7"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8" w15:restartNumberingAfterBreak="0">
    <w:nsid w:val="198A02E0"/>
    <w:multiLevelType w:val="hybridMultilevel"/>
    <w:tmpl w:val="9C6A38BE"/>
    <w:lvl w:ilvl="0" w:tplc="62F48E4C">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10" w15:restartNumberingAfterBreak="0">
    <w:nsid w:val="1F6C23DA"/>
    <w:multiLevelType w:val="multilevel"/>
    <w:tmpl w:val="1F766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895223"/>
    <w:multiLevelType w:val="multilevel"/>
    <w:tmpl w:val="962A2C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13" w15:restartNumberingAfterBreak="0">
    <w:nsid w:val="23B2138F"/>
    <w:multiLevelType w:val="multilevel"/>
    <w:tmpl w:val="1D76BA2E"/>
    <w:lvl w:ilvl="0">
      <w:start w:val="8"/>
      <w:numFmt w:val="decimal"/>
      <w:lvlText w:val="%1"/>
      <w:lvlJc w:val="left"/>
      <w:pPr>
        <w:ind w:left="3427" w:hanging="423"/>
      </w:pPr>
      <w:rPr>
        <w:rFonts w:hint="default"/>
        <w:lang w:val="tr-TR" w:eastAsia="en-US" w:bidi="ar-SA"/>
      </w:rPr>
    </w:lvl>
    <w:lvl w:ilvl="1">
      <w:start w:val="2"/>
      <w:numFmt w:val="decimal"/>
      <w:lvlText w:val="%1.%2"/>
      <w:lvlJc w:val="left"/>
      <w:pPr>
        <w:ind w:left="3427" w:hanging="423"/>
        <w:jc w:val="right"/>
      </w:pPr>
      <w:rPr>
        <w:rFonts w:ascii="Times New Roman" w:eastAsia="Times New Roman" w:hAnsi="Times New Roman" w:cs="Times New Roman" w:hint="default"/>
        <w:b/>
        <w:bCs/>
        <w:w w:val="100"/>
        <w:sz w:val="28"/>
        <w:szCs w:val="28"/>
        <w:lang w:val="tr-TR" w:eastAsia="en-US" w:bidi="ar-SA"/>
      </w:rPr>
    </w:lvl>
    <w:lvl w:ilvl="2">
      <w:numFmt w:val="bullet"/>
      <w:lvlText w:val="•"/>
      <w:lvlJc w:val="left"/>
      <w:pPr>
        <w:ind w:left="4869" w:hanging="423"/>
      </w:pPr>
      <w:rPr>
        <w:rFonts w:hint="default"/>
        <w:lang w:val="tr-TR" w:eastAsia="en-US" w:bidi="ar-SA"/>
      </w:rPr>
    </w:lvl>
    <w:lvl w:ilvl="3">
      <w:numFmt w:val="bullet"/>
      <w:lvlText w:val="•"/>
      <w:lvlJc w:val="left"/>
      <w:pPr>
        <w:ind w:left="5593" w:hanging="423"/>
      </w:pPr>
      <w:rPr>
        <w:rFonts w:hint="default"/>
        <w:lang w:val="tr-TR" w:eastAsia="en-US" w:bidi="ar-SA"/>
      </w:rPr>
    </w:lvl>
    <w:lvl w:ilvl="4">
      <w:numFmt w:val="bullet"/>
      <w:lvlText w:val="•"/>
      <w:lvlJc w:val="left"/>
      <w:pPr>
        <w:ind w:left="6318" w:hanging="423"/>
      </w:pPr>
      <w:rPr>
        <w:rFonts w:hint="default"/>
        <w:lang w:val="tr-TR" w:eastAsia="en-US" w:bidi="ar-SA"/>
      </w:rPr>
    </w:lvl>
    <w:lvl w:ilvl="5">
      <w:numFmt w:val="bullet"/>
      <w:lvlText w:val="•"/>
      <w:lvlJc w:val="left"/>
      <w:pPr>
        <w:ind w:left="7043" w:hanging="423"/>
      </w:pPr>
      <w:rPr>
        <w:rFonts w:hint="default"/>
        <w:lang w:val="tr-TR" w:eastAsia="en-US" w:bidi="ar-SA"/>
      </w:rPr>
    </w:lvl>
    <w:lvl w:ilvl="6">
      <w:numFmt w:val="bullet"/>
      <w:lvlText w:val="•"/>
      <w:lvlJc w:val="left"/>
      <w:pPr>
        <w:ind w:left="7767" w:hanging="423"/>
      </w:pPr>
      <w:rPr>
        <w:rFonts w:hint="default"/>
        <w:lang w:val="tr-TR" w:eastAsia="en-US" w:bidi="ar-SA"/>
      </w:rPr>
    </w:lvl>
    <w:lvl w:ilvl="7">
      <w:numFmt w:val="bullet"/>
      <w:lvlText w:val="•"/>
      <w:lvlJc w:val="left"/>
      <w:pPr>
        <w:ind w:left="8492" w:hanging="423"/>
      </w:pPr>
      <w:rPr>
        <w:rFonts w:hint="default"/>
        <w:lang w:val="tr-TR" w:eastAsia="en-US" w:bidi="ar-SA"/>
      </w:rPr>
    </w:lvl>
    <w:lvl w:ilvl="8">
      <w:numFmt w:val="bullet"/>
      <w:lvlText w:val="•"/>
      <w:lvlJc w:val="left"/>
      <w:pPr>
        <w:ind w:left="9217" w:hanging="423"/>
      </w:pPr>
      <w:rPr>
        <w:rFonts w:hint="default"/>
        <w:lang w:val="tr-TR" w:eastAsia="en-US" w:bidi="ar-SA"/>
      </w:rPr>
    </w:lvl>
  </w:abstractNum>
  <w:abstractNum w:abstractNumId="14"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5" w15:restartNumberingAfterBreak="0">
    <w:nsid w:val="2BF51186"/>
    <w:multiLevelType w:val="multilevel"/>
    <w:tmpl w:val="C45698BE"/>
    <w:lvl w:ilvl="0">
      <w:start w:val="1"/>
      <w:numFmt w:val="decimal"/>
      <w:lvlText w:val="%1."/>
      <w:lvlJc w:val="left"/>
      <w:pPr>
        <w:ind w:left="720"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6" w15:restartNumberingAfterBreak="0">
    <w:nsid w:val="2C4456A5"/>
    <w:multiLevelType w:val="hybridMultilevel"/>
    <w:tmpl w:val="9F449396"/>
    <w:lvl w:ilvl="0" w:tplc="D4100810">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30753414"/>
    <w:multiLevelType w:val="multilevel"/>
    <w:tmpl w:val="53A8BAE4"/>
    <w:lvl w:ilvl="0">
      <w:start w:val="3"/>
      <w:numFmt w:val="decimal"/>
      <w:lvlText w:val="%1"/>
      <w:lvlJc w:val="left"/>
      <w:pPr>
        <w:ind w:left="3333" w:hanging="353"/>
      </w:pPr>
      <w:rPr>
        <w:rFonts w:hint="default"/>
        <w:lang w:val="tr-TR" w:eastAsia="en-US" w:bidi="ar-SA"/>
      </w:rPr>
    </w:lvl>
    <w:lvl w:ilvl="1">
      <w:start w:val="4"/>
      <w:numFmt w:val="decimal"/>
      <w:lvlText w:val="%1.%2"/>
      <w:lvlJc w:val="left"/>
      <w:pPr>
        <w:ind w:left="3333" w:hanging="353"/>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4805" w:hanging="353"/>
      </w:pPr>
      <w:rPr>
        <w:rFonts w:hint="default"/>
        <w:lang w:val="tr-TR" w:eastAsia="en-US" w:bidi="ar-SA"/>
      </w:rPr>
    </w:lvl>
    <w:lvl w:ilvl="3">
      <w:numFmt w:val="bullet"/>
      <w:lvlText w:val="•"/>
      <w:lvlJc w:val="left"/>
      <w:pPr>
        <w:ind w:left="5537" w:hanging="353"/>
      </w:pPr>
      <w:rPr>
        <w:rFonts w:hint="default"/>
        <w:lang w:val="tr-TR" w:eastAsia="en-US" w:bidi="ar-SA"/>
      </w:rPr>
    </w:lvl>
    <w:lvl w:ilvl="4">
      <w:numFmt w:val="bullet"/>
      <w:lvlText w:val="•"/>
      <w:lvlJc w:val="left"/>
      <w:pPr>
        <w:ind w:left="6270" w:hanging="353"/>
      </w:pPr>
      <w:rPr>
        <w:rFonts w:hint="default"/>
        <w:lang w:val="tr-TR" w:eastAsia="en-US" w:bidi="ar-SA"/>
      </w:rPr>
    </w:lvl>
    <w:lvl w:ilvl="5">
      <w:numFmt w:val="bullet"/>
      <w:lvlText w:val="•"/>
      <w:lvlJc w:val="left"/>
      <w:pPr>
        <w:ind w:left="7003" w:hanging="353"/>
      </w:pPr>
      <w:rPr>
        <w:rFonts w:hint="default"/>
        <w:lang w:val="tr-TR" w:eastAsia="en-US" w:bidi="ar-SA"/>
      </w:rPr>
    </w:lvl>
    <w:lvl w:ilvl="6">
      <w:numFmt w:val="bullet"/>
      <w:lvlText w:val="•"/>
      <w:lvlJc w:val="left"/>
      <w:pPr>
        <w:ind w:left="7735" w:hanging="353"/>
      </w:pPr>
      <w:rPr>
        <w:rFonts w:hint="default"/>
        <w:lang w:val="tr-TR" w:eastAsia="en-US" w:bidi="ar-SA"/>
      </w:rPr>
    </w:lvl>
    <w:lvl w:ilvl="7">
      <w:numFmt w:val="bullet"/>
      <w:lvlText w:val="•"/>
      <w:lvlJc w:val="left"/>
      <w:pPr>
        <w:ind w:left="8468" w:hanging="353"/>
      </w:pPr>
      <w:rPr>
        <w:rFonts w:hint="default"/>
        <w:lang w:val="tr-TR" w:eastAsia="en-US" w:bidi="ar-SA"/>
      </w:rPr>
    </w:lvl>
    <w:lvl w:ilvl="8">
      <w:numFmt w:val="bullet"/>
      <w:lvlText w:val="•"/>
      <w:lvlJc w:val="left"/>
      <w:pPr>
        <w:ind w:left="9201" w:hanging="353"/>
      </w:pPr>
      <w:rPr>
        <w:rFonts w:hint="default"/>
        <w:lang w:val="tr-TR" w:eastAsia="en-US" w:bidi="ar-SA"/>
      </w:rPr>
    </w:lvl>
  </w:abstractNum>
  <w:abstractNum w:abstractNumId="18" w15:restartNumberingAfterBreak="0">
    <w:nsid w:val="327A320F"/>
    <w:multiLevelType w:val="hybridMultilevel"/>
    <w:tmpl w:val="507AE1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15:restartNumberingAfterBreak="0">
    <w:nsid w:val="33D77626"/>
    <w:multiLevelType w:val="multilevel"/>
    <w:tmpl w:val="CC5A4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B63609"/>
    <w:multiLevelType w:val="multilevel"/>
    <w:tmpl w:val="7B6A3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ED75FF"/>
    <w:multiLevelType w:val="multilevel"/>
    <w:tmpl w:val="F224D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23" w15:restartNumberingAfterBreak="0">
    <w:nsid w:val="527A53CC"/>
    <w:multiLevelType w:val="multilevel"/>
    <w:tmpl w:val="FFE482A8"/>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4" w15:restartNumberingAfterBreak="0">
    <w:nsid w:val="55851388"/>
    <w:multiLevelType w:val="multilevel"/>
    <w:tmpl w:val="116EEA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D790961"/>
    <w:multiLevelType w:val="multilevel"/>
    <w:tmpl w:val="ED580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2AF6105"/>
    <w:multiLevelType w:val="multilevel"/>
    <w:tmpl w:val="ACF6D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33"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80258034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968809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5505364">
    <w:abstractNumId w:val="25"/>
  </w:num>
  <w:num w:numId="4" w16cid:durableId="1651473011">
    <w:abstractNumId w:val="28"/>
  </w:num>
  <w:num w:numId="5" w16cid:durableId="133353244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48748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29148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6721968">
    <w:abstractNumId w:val="33"/>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8370401">
    <w:abstractNumId w:val="3"/>
  </w:num>
  <w:num w:numId="10" w16cid:durableId="1938898966">
    <w:abstractNumId w:val="5"/>
  </w:num>
  <w:num w:numId="11" w16cid:durableId="46344127">
    <w:abstractNumId w:val="15"/>
  </w:num>
  <w:num w:numId="12" w16cid:durableId="1544362966">
    <w:abstractNumId w:val="30"/>
  </w:num>
  <w:num w:numId="13" w16cid:durableId="582375854">
    <w:abstractNumId w:val="26"/>
  </w:num>
  <w:num w:numId="14" w16cid:durableId="507064373">
    <w:abstractNumId w:val="22"/>
  </w:num>
  <w:num w:numId="15" w16cid:durableId="2004696520">
    <w:abstractNumId w:val="1"/>
  </w:num>
  <w:num w:numId="16" w16cid:durableId="941643355">
    <w:abstractNumId w:val="32"/>
  </w:num>
  <w:num w:numId="17" w16cid:durableId="2053190656">
    <w:abstractNumId w:val="9"/>
  </w:num>
  <w:num w:numId="18" w16cid:durableId="1054739762">
    <w:abstractNumId w:val="12"/>
  </w:num>
  <w:num w:numId="19" w16cid:durableId="196166185">
    <w:abstractNumId w:val="17"/>
  </w:num>
  <w:num w:numId="20" w16cid:durableId="1507787845">
    <w:abstractNumId w:val="6"/>
  </w:num>
  <w:num w:numId="21" w16cid:durableId="244998887">
    <w:abstractNumId w:val="23"/>
  </w:num>
  <w:num w:numId="22" w16cid:durableId="1196310025">
    <w:abstractNumId w:val="10"/>
    <w:lvlOverride w:ilvl="0">
      <w:lvl w:ilvl="0">
        <w:numFmt w:val="decimal"/>
        <w:lvlText w:val="%1."/>
        <w:lvlJc w:val="left"/>
      </w:lvl>
    </w:lvlOverride>
  </w:num>
  <w:num w:numId="23" w16cid:durableId="317803235">
    <w:abstractNumId w:val="19"/>
    <w:lvlOverride w:ilvl="0">
      <w:lvl w:ilvl="0">
        <w:numFmt w:val="decimal"/>
        <w:lvlText w:val="%1."/>
        <w:lvlJc w:val="left"/>
      </w:lvl>
    </w:lvlOverride>
  </w:num>
  <w:num w:numId="24" w16cid:durableId="946422642">
    <w:abstractNumId w:val="11"/>
    <w:lvlOverride w:ilvl="0">
      <w:lvl w:ilvl="0">
        <w:numFmt w:val="decimal"/>
        <w:lvlText w:val="%1."/>
        <w:lvlJc w:val="left"/>
      </w:lvl>
    </w:lvlOverride>
  </w:num>
  <w:num w:numId="25" w16cid:durableId="439955067">
    <w:abstractNumId w:val="2"/>
    <w:lvlOverride w:ilvl="0">
      <w:lvl w:ilvl="0">
        <w:numFmt w:val="lowerLetter"/>
        <w:lvlText w:val="%1."/>
        <w:lvlJc w:val="left"/>
      </w:lvl>
    </w:lvlOverride>
  </w:num>
  <w:num w:numId="26" w16cid:durableId="1906600178">
    <w:abstractNumId w:val="21"/>
  </w:num>
  <w:num w:numId="27" w16cid:durableId="337853238">
    <w:abstractNumId w:val="16"/>
  </w:num>
  <w:num w:numId="28" w16cid:durableId="161358908">
    <w:abstractNumId w:val="8"/>
  </w:num>
  <w:num w:numId="29" w16cid:durableId="1663852009">
    <w:abstractNumId w:val="4"/>
  </w:num>
  <w:num w:numId="30" w16cid:durableId="672419017">
    <w:abstractNumId w:val="27"/>
  </w:num>
  <w:num w:numId="31" w16cid:durableId="1357191025">
    <w:abstractNumId w:val="20"/>
  </w:num>
  <w:num w:numId="32" w16cid:durableId="1881473467">
    <w:abstractNumId w:val="18"/>
  </w:num>
  <w:num w:numId="33" w16cid:durableId="312373373">
    <w:abstractNumId w:val="24"/>
    <w:lvlOverride w:ilvl="0">
      <w:lvl w:ilvl="0">
        <w:numFmt w:val="decimal"/>
        <w:lvlText w:val="%1."/>
        <w:lvlJc w:val="left"/>
      </w:lvl>
    </w:lvlOverride>
  </w:num>
  <w:num w:numId="34" w16cid:durableId="1110049356">
    <w:abstractNumId w:val="29"/>
  </w:num>
  <w:num w:numId="35" w16cid:durableId="317541093">
    <w:abstractNumId w:val="13"/>
  </w:num>
  <w:num w:numId="36" w16cid:durableId="37245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F1"/>
    <w:rsid w:val="00044FC3"/>
    <w:rsid w:val="00046BEA"/>
    <w:rsid w:val="00091C2E"/>
    <w:rsid w:val="000B6FDD"/>
    <w:rsid w:val="000C6578"/>
    <w:rsid w:val="000D7FE3"/>
    <w:rsid w:val="00122F99"/>
    <w:rsid w:val="001422F1"/>
    <w:rsid w:val="0019630A"/>
    <w:rsid w:val="001C5861"/>
    <w:rsid w:val="001F7CEF"/>
    <w:rsid w:val="002245C2"/>
    <w:rsid w:val="00230E0E"/>
    <w:rsid w:val="00264BE3"/>
    <w:rsid w:val="002850ED"/>
    <w:rsid w:val="002934C9"/>
    <w:rsid w:val="002C0BB0"/>
    <w:rsid w:val="002C1969"/>
    <w:rsid w:val="002C2060"/>
    <w:rsid w:val="002C5F7D"/>
    <w:rsid w:val="002D743E"/>
    <w:rsid w:val="002F4FE3"/>
    <w:rsid w:val="003425E5"/>
    <w:rsid w:val="003561A2"/>
    <w:rsid w:val="003B5251"/>
    <w:rsid w:val="003B7E37"/>
    <w:rsid w:val="003E5EC3"/>
    <w:rsid w:val="00413FB6"/>
    <w:rsid w:val="00435E0B"/>
    <w:rsid w:val="00455AA3"/>
    <w:rsid w:val="00485EBA"/>
    <w:rsid w:val="00493CD8"/>
    <w:rsid w:val="0051727B"/>
    <w:rsid w:val="0052368E"/>
    <w:rsid w:val="005820FF"/>
    <w:rsid w:val="00590F9E"/>
    <w:rsid w:val="00591719"/>
    <w:rsid w:val="005A0D2B"/>
    <w:rsid w:val="005D566A"/>
    <w:rsid w:val="005E4A72"/>
    <w:rsid w:val="00681378"/>
    <w:rsid w:val="006A32DD"/>
    <w:rsid w:val="006A3C3A"/>
    <w:rsid w:val="006A555A"/>
    <w:rsid w:val="006C0E33"/>
    <w:rsid w:val="006C6707"/>
    <w:rsid w:val="006E509B"/>
    <w:rsid w:val="006F1699"/>
    <w:rsid w:val="00723808"/>
    <w:rsid w:val="00754906"/>
    <w:rsid w:val="007755B3"/>
    <w:rsid w:val="00796F6A"/>
    <w:rsid w:val="007D64E1"/>
    <w:rsid w:val="007E6CF7"/>
    <w:rsid w:val="0086269C"/>
    <w:rsid w:val="009428F0"/>
    <w:rsid w:val="0095315D"/>
    <w:rsid w:val="0098588E"/>
    <w:rsid w:val="009A0749"/>
    <w:rsid w:val="009A7439"/>
    <w:rsid w:val="009D6305"/>
    <w:rsid w:val="009E3B81"/>
    <w:rsid w:val="009E7ADD"/>
    <w:rsid w:val="009F18CA"/>
    <w:rsid w:val="00A034FA"/>
    <w:rsid w:val="00A16982"/>
    <w:rsid w:val="00A80E98"/>
    <w:rsid w:val="00A86ED3"/>
    <w:rsid w:val="00AB0D4D"/>
    <w:rsid w:val="00B525EC"/>
    <w:rsid w:val="00B72761"/>
    <w:rsid w:val="00B82666"/>
    <w:rsid w:val="00B9690F"/>
    <w:rsid w:val="00BA6D1B"/>
    <w:rsid w:val="00C14767"/>
    <w:rsid w:val="00C26754"/>
    <w:rsid w:val="00C73611"/>
    <w:rsid w:val="00CD6030"/>
    <w:rsid w:val="00CE2B1F"/>
    <w:rsid w:val="00D02AFC"/>
    <w:rsid w:val="00D076CD"/>
    <w:rsid w:val="00D22D77"/>
    <w:rsid w:val="00D37532"/>
    <w:rsid w:val="00D6703C"/>
    <w:rsid w:val="00DA10D6"/>
    <w:rsid w:val="00DC32A3"/>
    <w:rsid w:val="00DC49AD"/>
    <w:rsid w:val="00DE7634"/>
    <w:rsid w:val="00E27B9B"/>
    <w:rsid w:val="00E54F7B"/>
    <w:rsid w:val="00E56E2D"/>
    <w:rsid w:val="00EA4B1A"/>
    <w:rsid w:val="00EC4F43"/>
    <w:rsid w:val="00F26759"/>
    <w:rsid w:val="00F929D2"/>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 w:type="character" w:customStyle="1" w:styleId="apple-tab-span">
    <w:name w:val="apple-tab-span"/>
    <w:basedOn w:val="a0"/>
    <w:rsid w:val="006C0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280">
      <w:bodyDiv w:val="1"/>
      <w:marLeft w:val="0"/>
      <w:marRight w:val="0"/>
      <w:marTop w:val="0"/>
      <w:marBottom w:val="0"/>
      <w:divBdr>
        <w:top w:val="none" w:sz="0" w:space="0" w:color="auto"/>
        <w:left w:val="none" w:sz="0" w:space="0" w:color="auto"/>
        <w:bottom w:val="none" w:sz="0" w:space="0" w:color="auto"/>
        <w:right w:val="none" w:sz="0" w:space="0" w:color="auto"/>
      </w:divBdr>
    </w:div>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22163315">
      <w:bodyDiv w:val="1"/>
      <w:marLeft w:val="0"/>
      <w:marRight w:val="0"/>
      <w:marTop w:val="0"/>
      <w:marBottom w:val="0"/>
      <w:divBdr>
        <w:top w:val="none" w:sz="0" w:space="0" w:color="auto"/>
        <w:left w:val="none" w:sz="0" w:space="0" w:color="auto"/>
        <w:bottom w:val="none" w:sz="0" w:space="0" w:color="auto"/>
        <w:right w:val="none" w:sz="0" w:space="0" w:color="auto"/>
      </w:divBdr>
    </w:div>
    <w:div w:id="140273751">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48600272">
      <w:bodyDiv w:val="1"/>
      <w:marLeft w:val="0"/>
      <w:marRight w:val="0"/>
      <w:marTop w:val="0"/>
      <w:marBottom w:val="0"/>
      <w:divBdr>
        <w:top w:val="none" w:sz="0" w:space="0" w:color="auto"/>
        <w:left w:val="none" w:sz="0" w:space="0" w:color="auto"/>
        <w:bottom w:val="none" w:sz="0" w:space="0" w:color="auto"/>
        <w:right w:val="none" w:sz="0" w:space="0" w:color="auto"/>
      </w:divBdr>
    </w:div>
    <w:div w:id="201404837">
      <w:bodyDiv w:val="1"/>
      <w:marLeft w:val="0"/>
      <w:marRight w:val="0"/>
      <w:marTop w:val="0"/>
      <w:marBottom w:val="0"/>
      <w:divBdr>
        <w:top w:val="none" w:sz="0" w:space="0" w:color="auto"/>
        <w:left w:val="none" w:sz="0" w:space="0" w:color="auto"/>
        <w:bottom w:val="none" w:sz="0" w:space="0" w:color="auto"/>
        <w:right w:val="none" w:sz="0" w:space="0" w:color="auto"/>
      </w:divBdr>
    </w:div>
    <w:div w:id="241258303">
      <w:bodyDiv w:val="1"/>
      <w:marLeft w:val="0"/>
      <w:marRight w:val="0"/>
      <w:marTop w:val="0"/>
      <w:marBottom w:val="0"/>
      <w:divBdr>
        <w:top w:val="none" w:sz="0" w:space="0" w:color="auto"/>
        <w:left w:val="none" w:sz="0" w:space="0" w:color="auto"/>
        <w:bottom w:val="none" w:sz="0" w:space="0" w:color="auto"/>
        <w:right w:val="none" w:sz="0" w:space="0" w:color="auto"/>
      </w:divBdr>
    </w:div>
    <w:div w:id="302661861">
      <w:bodyDiv w:val="1"/>
      <w:marLeft w:val="0"/>
      <w:marRight w:val="0"/>
      <w:marTop w:val="0"/>
      <w:marBottom w:val="0"/>
      <w:divBdr>
        <w:top w:val="none" w:sz="0" w:space="0" w:color="auto"/>
        <w:left w:val="none" w:sz="0" w:space="0" w:color="auto"/>
        <w:bottom w:val="none" w:sz="0" w:space="0" w:color="auto"/>
        <w:right w:val="none" w:sz="0" w:space="0" w:color="auto"/>
      </w:divBdr>
    </w:div>
    <w:div w:id="305136021">
      <w:bodyDiv w:val="1"/>
      <w:marLeft w:val="0"/>
      <w:marRight w:val="0"/>
      <w:marTop w:val="0"/>
      <w:marBottom w:val="0"/>
      <w:divBdr>
        <w:top w:val="none" w:sz="0" w:space="0" w:color="auto"/>
        <w:left w:val="none" w:sz="0" w:space="0" w:color="auto"/>
        <w:bottom w:val="none" w:sz="0" w:space="0" w:color="auto"/>
        <w:right w:val="none" w:sz="0" w:space="0" w:color="auto"/>
      </w:divBdr>
    </w:div>
    <w:div w:id="320931677">
      <w:bodyDiv w:val="1"/>
      <w:marLeft w:val="0"/>
      <w:marRight w:val="0"/>
      <w:marTop w:val="0"/>
      <w:marBottom w:val="0"/>
      <w:divBdr>
        <w:top w:val="none" w:sz="0" w:space="0" w:color="auto"/>
        <w:left w:val="none" w:sz="0" w:space="0" w:color="auto"/>
        <w:bottom w:val="none" w:sz="0" w:space="0" w:color="auto"/>
        <w:right w:val="none" w:sz="0" w:space="0" w:color="auto"/>
      </w:divBdr>
    </w:div>
    <w:div w:id="344551226">
      <w:bodyDiv w:val="1"/>
      <w:marLeft w:val="0"/>
      <w:marRight w:val="0"/>
      <w:marTop w:val="0"/>
      <w:marBottom w:val="0"/>
      <w:divBdr>
        <w:top w:val="none" w:sz="0" w:space="0" w:color="auto"/>
        <w:left w:val="none" w:sz="0" w:space="0" w:color="auto"/>
        <w:bottom w:val="none" w:sz="0" w:space="0" w:color="auto"/>
        <w:right w:val="none" w:sz="0" w:space="0" w:color="auto"/>
      </w:divBdr>
    </w:div>
    <w:div w:id="344944668">
      <w:bodyDiv w:val="1"/>
      <w:marLeft w:val="0"/>
      <w:marRight w:val="0"/>
      <w:marTop w:val="0"/>
      <w:marBottom w:val="0"/>
      <w:divBdr>
        <w:top w:val="none" w:sz="0" w:space="0" w:color="auto"/>
        <w:left w:val="none" w:sz="0" w:space="0" w:color="auto"/>
        <w:bottom w:val="none" w:sz="0" w:space="0" w:color="auto"/>
        <w:right w:val="none" w:sz="0" w:space="0" w:color="auto"/>
      </w:divBdr>
    </w:div>
    <w:div w:id="351732510">
      <w:bodyDiv w:val="1"/>
      <w:marLeft w:val="0"/>
      <w:marRight w:val="0"/>
      <w:marTop w:val="0"/>
      <w:marBottom w:val="0"/>
      <w:divBdr>
        <w:top w:val="none" w:sz="0" w:space="0" w:color="auto"/>
        <w:left w:val="none" w:sz="0" w:space="0" w:color="auto"/>
        <w:bottom w:val="none" w:sz="0" w:space="0" w:color="auto"/>
        <w:right w:val="none" w:sz="0" w:space="0" w:color="auto"/>
      </w:divBdr>
    </w:div>
    <w:div w:id="354843084">
      <w:bodyDiv w:val="1"/>
      <w:marLeft w:val="0"/>
      <w:marRight w:val="0"/>
      <w:marTop w:val="0"/>
      <w:marBottom w:val="0"/>
      <w:divBdr>
        <w:top w:val="none" w:sz="0" w:space="0" w:color="auto"/>
        <w:left w:val="none" w:sz="0" w:space="0" w:color="auto"/>
        <w:bottom w:val="none" w:sz="0" w:space="0" w:color="auto"/>
        <w:right w:val="none" w:sz="0" w:space="0" w:color="auto"/>
      </w:divBdr>
    </w:div>
    <w:div w:id="367221285">
      <w:bodyDiv w:val="1"/>
      <w:marLeft w:val="0"/>
      <w:marRight w:val="0"/>
      <w:marTop w:val="0"/>
      <w:marBottom w:val="0"/>
      <w:divBdr>
        <w:top w:val="none" w:sz="0" w:space="0" w:color="auto"/>
        <w:left w:val="none" w:sz="0" w:space="0" w:color="auto"/>
        <w:bottom w:val="none" w:sz="0" w:space="0" w:color="auto"/>
        <w:right w:val="none" w:sz="0" w:space="0" w:color="auto"/>
      </w:divBdr>
    </w:div>
    <w:div w:id="402264222">
      <w:bodyDiv w:val="1"/>
      <w:marLeft w:val="0"/>
      <w:marRight w:val="0"/>
      <w:marTop w:val="0"/>
      <w:marBottom w:val="0"/>
      <w:divBdr>
        <w:top w:val="none" w:sz="0" w:space="0" w:color="auto"/>
        <w:left w:val="none" w:sz="0" w:space="0" w:color="auto"/>
        <w:bottom w:val="none" w:sz="0" w:space="0" w:color="auto"/>
        <w:right w:val="none" w:sz="0" w:space="0" w:color="auto"/>
      </w:divBdr>
    </w:div>
    <w:div w:id="425228773">
      <w:bodyDiv w:val="1"/>
      <w:marLeft w:val="0"/>
      <w:marRight w:val="0"/>
      <w:marTop w:val="0"/>
      <w:marBottom w:val="0"/>
      <w:divBdr>
        <w:top w:val="none" w:sz="0" w:space="0" w:color="auto"/>
        <w:left w:val="none" w:sz="0" w:space="0" w:color="auto"/>
        <w:bottom w:val="none" w:sz="0" w:space="0" w:color="auto"/>
        <w:right w:val="none" w:sz="0" w:space="0" w:color="auto"/>
      </w:divBdr>
    </w:div>
    <w:div w:id="440296685">
      <w:bodyDiv w:val="1"/>
      <w:marLeft w:val="0"/>
      <w:marRight w:val="0"/>
      <w:marTop w:val="0"/>
      <w:marBottom w:val="0"/>
      <w:divBdr>
        <w:top w:val="none" w:sz="0" w:space="0" w:color="auto"/>
        <w:left w:val="none" w:sz="0" w:space="0" w:color="auto"/>
        <w:bottom w:val="none" w:sz="0" w:space="0" w:color="auto"/>
        <w:right w:val="none" w:sz="0" w:space="0" w:color="auto"/>
      </w:divBdr>
    </w:div>
    <w:div w:id="443614350">
      <w:bodyDiv w:val="1"/>
      <w:marLeft w:val="0"/>
      <w:marRight w:val="0"/>
      <w:marTop w:val="0"/>
      <w:marBottom w:val="0"/>
      <w:divBdr>
        <w:top w:val="none" w:sz="0" w:space="0" w:color="auto"/>
        <w:left w:val="none" w:sz="0" w:space="0" w:color="auto"/>
        <w:bottom w:val="none" w:sz="0" w:space="0" w:color="auto"/>
        <w:right w:val="none" w:sz="0" w:space="0" w:color="auto"/>
      </w:divBdr>
    </w:div>
    <w:div w:id="475494586">
      <w:bodyDiv w:val="1"/>
      <w:marLeft w:val="0"/>
      <w:marRight w:val="0"/>
      <w:marTop w:val="0"/>
      <w:marBottom w:val="0"/>
      <w:divBdr>
        <w:top w:val="none" w:sz="0" w:space="0" w:color="auto"/>
        <w:left w:val="none" w:sz="0" w:space="0" w:color="auto"/>
        <w:bottom w:val="none" w:sz="0" w:space="0" w:color="auto"/>
        <w:right w:val="none" w:sz="0" w:space="0" w:color="auto"/>
      </w:divBdr>
    </w:div>
    <w:div w:id="491070908">
      <w:bodyDiv w:val="1"/>
      <w:marLeft w:val="0"/>
      <w:marRight w:val="0"/>
      <w:marTop w:val="0"/>
      <w:marBottom w:val="0"/>
      <w:divBdr>
        <w:top w:val="none" w:sz="0" w:space="0" w:color="auto"/>
        <w:left w:val="none" w:sz="0" w:space="0" w:color="auto"/>
        <w:bottom w:val="none" w:sz="0" w:space="0" w:color="auto"/>
        <w:right w:val="none" w:sz="0" w:space="0" w:color="auto"/>
      </w:divBdr>
    </w:div>
    <w:div w:id="503394805">
      <w:bodyDiv w:val="1"/>
      <w:marLeft w:val="0"/>
      <w:marRight w:val="0"/>
      <w:marTop w:val="0"/>
      <w:marBottom w:val="0"/>
      <w:divBdr>
        <w:top w:val="none" w:sz="0" w:space="0" w:color="auto"/>
        <w:left w:val="none" w:sz="0" w:space="0" w:color="auto"/>
        <w:bottom w:val="none" w:sz="0" w:space="0" w:color="auto"/>
        <w:right w:val="none" w:sz="0" w:space="0" w:color="auto"/>
      </w:divBdr>
    </w:div>
    <w:div w:id="549340657">
      <w:bodyDiv w:val="1"/>
      <w:marLeft w:val="0"/>
      <w:marRight w:val="0"/>
      <w:marTop w:val="0"/>
      <w:marBottom w:val="0"/>
      <w:divBdr>
        <w:top w:val="none" w:sz="0" w:space="0" w:color="auto"/>
        <w:left w:val="none" w:sz="0" w:space="0" w:color="auto"/>
        <w:bottom w:val="none" w:sz="0" w:space="0" w:color="auto"/>
        <w:right w:val="none" w:sz="0" w:space="0" w:color="auto"/>
      </w:divBdr>
    </w:div>
    <w:div w:id="600721605">
      <w:bodyDiv w:val="1"/>
      <w:marLeft w:val="0"/>
      <w:marRight w:val="0"/>
      <w:marTop w:val="0"/>
      <w:marBottom w:val="0"/>
      <w:divBdr>
        <w:top w:val="none" w:sz="0" w:space="0" w:color="auto"/>
        <w:left w:val="none" w:sz="0" w:space="0" w:color="auto"/>
        <w:bottom w:val="none" w:sz="0" w:space="0" w:color="auto"/>
        <w:right w:val="none" w:sz="0" w:space="0" w:color="auto"/>
      </w:divBdr>
    </w:div>
    <w:div w:id="606540336">
      <w:bodyDiv w:val="1"/>
      <w:marLeft w:val="0"/>
      <w:marRight w:val="0"/>
      <w:marTop w:val="0"/>
      <w:marBottom w:val="0"/>
      <w:divBdr>
        <w:top w:val="none" w:sz="0" w:space="0" w:color="auto"/>
        <w:left w:val="none" w:sz="0" w:space="0" w:color="auto"/>
        <w:bottom w:val="none" w:sz="0" w:space="0" w:color="auto"/>
        <w:right w:val="none" w:sz="0" w:space="0" w:color="auto"/>
      </w:divBdr>
    </w:div>
    <w:div w:id="646865328">
      <w:bodyDiv w:val="1"/>
      <w:marLeft w:val="0"/>
      <w:marRight w:val="0"/>
      <w:marTop w:val="0"/>
      <w:marBottom w:val="0"/>
      <w:divBdr>
        <w:top w:val="none" w:sz="0" w:space="0" w:color="auto"/>
        <w:left w:val="none" w:sz="0" w:space="0" w:color="auto"/>
        <w:bottom w:val="none" w:sz="0" w:space="0" w:color="auto"/>
        <w:right w:val="none" w:sz="0" w:space="0" w:color="auto"/>
      </w:divBdr>
    </w:div>
    <w:div w:id="670136267">
      <w:bodyDiv w:val="1"/>
      <w:marLeft w:val="0"/>
      <w:marRight w:val="0"/>
      <w:marTop w:val="0"/>
      <w:marBottom w:val="0"/>
      <w:divBdr>
        <w:top w:val="none" w:sz="0" w:space="0" w:color="auto"/>
        <w:left w:val="none" w:sz="0" w:space="0" w:color="auto"/>
        <w:bottom w:val="none" w:sz="0" w:space="0" w:color="auto"/>
        <w:right w:val="none" w:sz="0" w:space="0" w:color="auto"/>
      </w:divBdr>
    </w:div>
    <w:div w:id="704137559">
      <w:bodyDiv w:val="1"/>
      <w:marLeft w:val="0"/>
      <w:marRight w:val="0"/>
      <w:marTop w:val="0"/>
      <w:marBottom w:val="0"/>
      <w:divBdr>
        <w:top w:val="none" w:sz="0" w:space="0" w:color="auto"/>
        <w:left w:val="none" w:sz="0" w:space="0" w:color="auto"/>
        <w:bottom w:val="none" w:sz="0" w:space="0" w:color="auto"/>
        <w:right w:val="none" w:sz="0" w:space="0" w:color="auto"/>
      </w:divBdr>
    </w:div>
    <w:div w:id="715130716">
      <w:bodyDiv w:val="1"/>
      <w:marLeft w:val="0"/>
      <w:marRight w:val="0"/>
      <w:marTop w:val="0"/>
      <w:marBottom w:val="0"/>
      <w:divBdr>
        <w:top w:val="none" w:sz="0" w:space="0" w:color="auto"/>
        <w:left w:val="none" w:sz="0" w:space="0" w:color="auto"/>
        <w:bottom w:val="none" w:sz="0" w:space="0" w:color="auto"/>
        <w:right w:val="none" w:sz="0" w:space="0" w:color="auto"/>
      </w:divBdr>
    </w:div>
    <w:div w:id="717313930">
      <w:bodyDiv w:val="1"/>
      <w:marLeft w:val="0"/>
      <w:marRight w:val="0"/>
      <w:marTop w:val="0"/>
      <w:marBottom w:val="0"/>
      <w:divBdr>
        <w:top w:val="none" w:sz="0" w:space="0" w:color="auto"/>
        <w:left w:val="none" w:sz="0" w:space="0" w:color="auto"/>
        <w:bottom w:val="none" w:sz="0" w:space="0" w:color="auto"/>
        <w:right w:val="none" w:sz="0" w:space="0" w:color="auto"/>
      </w:divBdr>
    </w:div>
    <w:div w:id="736442042">
      <w:bodyDiv w:val="1"/>
      <w:marLeft w:val="0"/>
      <w:marRight w:val="0"/>
      <w:marTop w:val="0"/>
      <w:marBottom w:val="0"/>
      <w:divBdr>
        <w:top w:val="none" w:sz="0" w:space="0" w:color="auto"/>
        <w:left w:val="none" w:sz="0" w:space="0" w:color="auto"/>
        <w:bottom w:val="none" w:sz="0" w:space="0" w:color="auto"/>
        <w:right w:val="none" w:sz="0" w:space="0" w:color="auto"/>
      </w:divBdr>
    </w:div>
    <w:div w:id="749888670">
      <w:bodyDiv w:val="1"/>
      <w:marLeft w:val="0"/>
      <w:marRight w:val="0"/>
      <w:marTop w:val="0"/>
      <w:marBottom w:val="0"/>
      <w:divBdr>
        <w:top w:val="none" w:sz="0" w:space="0" w:color="auto"/>
        <w:left w:val="none" w:sz="0" w:space="0" w:color="auto"/>
        <w:bottom w:val="none" w:sz="0" w:space="0" w:color="auto"/>
        <w:right w:val="none" w:sz="0" w:space="0" w:color="auto"/>
      </w:divBdr>
    </w:div>
    <w:div w:id="781611058">
      <w:bodyDiv w:val="1"/>
      <w:marLeft w:val="0"/>
      <w:marRight w:val="0"/>
      <w:marTop w:val="0"/>
      <w:marBottom w:val="0"/>
      <w:divBdr>
        <w:top w:val="none" w:sz="0" w:space="0" w:color="auto"/>
        <w:left w:val="none" w:sz="0" w:space="0" w:color="auto"/>
        <w:bottom w:val="none" w:sz="0" w:space="0" w:color="auto"/>
        <w:right w:val="none" w:sz="0" w:space="0" w:color="auto"/>
      </w:divBdr>
    </w:div>
    <w:div w:id="806555054">
      <w:bodyDiv w:val="1"/>
      <w:marLeft w:val="0"/>
      <w:marRight w:val="0"/>
      <w:marTop w:val="0"/>
      <w:marBottom w:val="0"/>
      <w:divBdr>
        <w:top w:val="none" w:sz="0" w:space="0" w:color="auto"/>
        <w:left w:val="none" w:sz="0" w:space="0" w:color="auto"/>
        <w:bottom w:val="none" w:sz="0" w:space="0" w:color="auto"/>
        <w:right w:val="none" w:sz="0" w:space="0" w:color="auto"/>
      </w:divBdr>
    </w:div>
    <w:div w:id="808090253">
      <w:bodyDiv w:val="1"/>
      <w:marLeft w:val="0"/>
      <w:marRight w:val="0"/>
      <w:marTop w:val="0"/>
      <w:marBottom w:val="0"/>
      <w:divBdr>
        <w:top w:val="none" w:sz="0" w:space="0" w:color="auto"/>
        <w:left w:val="none" w:sz="0" w:space="0" w:color="auto"/>
        <w:bottom w:val="none" w:sz="0" w:space="0" w:color="auto"/>
        <w:right w:val="none" w:sz="0" w:space="0" w:color="auto"/>
      </w:divBdr>
    </w:div>
    <w:div w:id="837773492">
      <w:bodyDiv w:val="1"/>
      <w:marLeft w:val="0"/>
      <w:marRight w:val="0"/>
      <w:marTop w:val="0"/>
      <w:marBottom w:val="0"/>
      <w:divBdr>
        <w:top w:val="none" w:sz="0" w:space="0" w:color="auto"/>
        <w:left w:val="none" w:sz="0" w:space="0" w:color="auto"/>
        <w:bottom w:val="none" w:sz="0" w:space="0" w:color="auto"/>
        <w:right w:val="none" w:sz="0" w:space="0" w:color="auto"/>
      </w:divBdr>
    </w:div>
    <w:div w:id="843082827">
      <w:bodyDiv w:val="1"/>
      <w:marLeft w:val="0"/>
      <w:marRight w:val="0"/>
      <w:marTop w:val="0"/>
      <w:marBottom w:val="0"/>
      <w:divBdr>
        <w:top w:val="none" w:sz="0" w:space="0" w:color="auto"/>
        <w:left w:val="none" w:sz="0" w:space="0" w:color="auto"/>
        <w:bottom w:val="none" w:sz="0" w:space="0" w:color="auto"/>
        <w:right w:val="none" w:sz="0" w:space="0" w:color="auto"/>
      </w:divBdr>
    </w:div>
    <w:div w:id="860974230">
      <w:bodyDiv w:val="1"/>
      <w:marLeft w:val="0"/>
      <w:marRight w:val="0"/>
      <w:marTop w:val="0"/>
      <w:marBottom w:val="0"/>
      <w:divBdr>
        <w:top w:val="none" w:sz="0" w:space="0" w:color="auto"/>
        <w:left w:val="none" w:sz="0" w:space="0" w:color="auto"/>
        <w:bottom w:val="none" w:sz="0" w:space="0" w:color="auto"/>
        <w:right w:val="none" w:sz="0" w:space="0" w:color="auto"/>
      </w:divBdr>
    </w:div>
    <w:div w:id="893080277">
      <w:bodyDiv w:val="1"/>
      <w:marLeft w:val="0"/>
      <w:marRight w:val="0"/>
      <w:marTop w:val="0"/>
      <w:marBottom w:val="0"/>
      <w:divBdr>
        <w:top w:val="none" w:sz="0" w:space="0" w:color="auto"/>
        <w:left w:val="none" w:sz="0" w:space="0" w:color="auto"/>
        <w:bottom w:val="none" w:sz="0" w:space="0" w:color="auto"/>
        <w:right w:val="none" w:sz="0" w:space="0" w:color="auto"/>
      </w:divBdr>
    </w:div>
    <w:div w:id="901136284">
      <w:bodyDiv w:val="1"/>
      <w:marLeft w:val="0"/>
      <w:marRight w:val="0"/>
      <w:marTop w:val="0"/>
      <w:marBottom w:val="0"/>
      <w:divBdr>
        <w:top w:val="none" w:sz="0" w:space="0" w:color="auto"/>
        <w:left w:val="none" w:sz="0" w:space="0" w:color="auto"/>
        <w:bottom w:val="none" w:sz="0" w:space="0" w:color="auto"/>
        <w:right w:val="none" w:sz="0" w:space="0" w:color="auto"/>
      </w:divBdr>
    </w:div>
    <w:div w:id="956369311">
      <w:bodyDiv w:val="1"/>
      <w:marLeft w:val="0"/>
      <w:marRight w:val="0"/>
      <w:marTop w:val="0"/>
      <w:marBottom w:val="0"/>
      <w:divBdr>
        <w:top w:val="none" w:sz="0" w:space="0" w:color="auto"/>
        <w:left w:val="none" w:sz="0" w:space="0" w:color="auto"/>
        <w:bottom w:val="none" w:sz="0" w:space="0" w:color="auto"/>
        <w:right w:val="none" w:sz="0" w:space="0" w:color="auto"/>
      </w:divBdr>
    </w:div>
    <w:div w:id="958949564">
      <w:bodyDiv w:val="1"/>
      <w:marLeft w:val="0"/>
      <w:marRight w:val="0"/>
      <w:marTop w:val="0"/>
      <w:marBottom w:val="0"/>
      <w:divBdr>
        <w:top w:val="none" w:sz="0" w:space="0" w:color="auto"/>
        <w:left w:val="none" w:sz="0" w:space="0" w:color="auto"/>
        <w:bottom w:val="none" w:sz="0" w:space="0" w:color="auto"/>
        <w:right w:val="none" w:sz="0" w:space="0" w:color="auto"/>
      </w:divBdr>
    </w:div>
    <w:div w:id="967859226">
      <w:bodyDiv w:val="1"/>
      <w:marLeft w:val="0"/>
      <w:marRight w:val="0"/>
      <w:marTop w:val="0"/>
      <w:marBottom w:val="0"/>
      <w:divBdr>
        <w:top w:val="none" w:sz="0" w:space="0" w:color="auto"/>
        <w:left w:val="none" w:sz="0" w:space="0" w:color="auto"/>
        <w:bottom w:val="none" w:sz="0" w:space="0" w:color="auto"/>
        <w:right w:val="none" w:sz="0" w:space="0" w:color="auto"/>
      </w:divBdr>
    </w:div>
    <w:div w:id="1000816075">
      <w:bodyDiv w:val="1"/>
      <w:marLeft w:val="0"/>
      <w:marRight w:val="0"/>
      <w:marTop w:val="0"/>
      <w:marBottom w:val="0"/>
      <w:divBdr>
        <w:top w:val="none" w:sz="0" w:space="0" w:color="auto"/>
        <w:left w:val="none" w:sz="0" w:space="0" w:color="auto"/>
        <w:bottom w:val="none" w:sz="0" w:space="0" w:color="auto"/>
        <w:right w:val="none" w:sz="0" w:space="0" w:color="auto"/>
      </w:divBdr>
    </w:div>
    <w:div w:id="1032460694">
      <w:bodyDiv w:val="1"/>
      <w:marLeft w:val="0"/>
      <w:marRight w:val="0"/>
      <w:marTop w:val="0"/>
      <w:marBottom w:val="0"/>
      <w:divBdr>
        <w:top w:val="none" w:sz="0" w:space="0" w:color="auto"/>
        <w:left w:val="none" w:sz="0" w:space="0" w:color="auto"/>
        <w:bottom w:val="none" w:sz="0" w:space="0" w:color="auto"/>
        <w:right w:val="none" w:sz="0" w:space="0" w:color="auto"/>
      </w:divBdr>
    </w:div>
    <w:div w:id="1043098604">
      <w:bodyDiv w:val="1"/>
      <w:marLeft w:val="0"/>
      <w:marRight w:val="0"/>
      <w:marTop w:val="0"/>
      <w:marBottom w:val="0"/>
      <w:divBdr>
        <w:top w:val="none" w:sz="0" w:space="0" w:color="auto"/>
        <w:left w:val="none" w:sz="0" w:space="0" w:color="auto"/>
        <w:bottom w:val="none" w:sz="0" w:space="0" w:color="auto"/>
        <w:right w:val="none" w:sz="0" w:space="0" w:color="auto"/>
      </w:divBdr>
    </w:div>
    <w:div w:id="1059550201">
      <w:bodyDiv w:val="1"/>
      <w:marLeft w:val="0"/>
      <w:marRight w:val="0"/>
      <w:marTop w:val="0"/>
      <w:marBottom w:val="0"/>
      <w:divBdr>
        <w:top w:val="none" w:sz="0" w:space="0" w:color="auto"/>
        <w:left w:val="none" w:sz="0" w:space="0" w:color="auto"/>
        <w:bottom w:val="none" w:sz="0" w:space="0" w:color="auto"/>
        <w:right w:val="none" w:sz="0" w:space="0" w:color="auto"/>
      </w:divBdr>
    </w:div>
    <w:div w:id="1073359989">
      <w:bodyDiv w:val="1"/>
      <w:marLeft w:val="0"/>
      <w:marRight w:val="0"/>
      <w:marTop w:val="0"/>
      <w:marBottom w:val="0"/>
      <w:divBdr>
        <w:top w:val="none" w:sz="0" w:space="0" w:color="auto"/>
        <w:left w:val="none" w:sz="0" w:space="0" w:color="auto"/>
        <w:bottom w:val="none" w:sz="0" w:space="0" w:color="auto"/>
        <w:right w:val="none" w:sz="0" w:space="0" w:color="auto"/>
      </w:divBdr>
    </w:div>
    <w:div w:id="1090078152">
      <w:bodyDiv w:val="1"/>
      <w:marLeft w:val="0"/>
      <w:marRight w:val="0"/>
      <w:marTop w:val="0"/>
      <w:marBottom w:val="0"/>
      <w:divBdr>
        <w:top w:val="none" w:sz="0" w:space="0" w:color="auto"/>
        <w:left w:val="none" w:sz="0" w:space="0" w:color="auto"/>
        <w:bottom w:val="none" w:sz="0" w:space="0" w:color="auto"/>
        <w:right w:val="none" w:sz="0" w:space="0" w:color="auto"/>
      </w:divBdr>
    </w:div>
    <w:div w:id="1111361219">
      <w:bodyDiv w:val="1"/>
      <w:marLeft w:val="0"/>
      <w:marRight w:val="0"/>
      <w:marTop w:val="0"/>
      <w:marBottom w:val="0"/>
      <w:divBdr>
        <w:top w:val="none" w:sz="0" w:space="0" w:color="auto"/>
        <w:left w:val="none" w:sz="0" w:space="0" w:color="auto"/>
        <w:bottom w:val="none" w:sz="0" w:space="0" w:color="auto"/>
        <w:right w:val="none" w:sz="0" w:space="0" w:color="auto"/>
      </w:divBdr>
    </w:div>
    <w:div w:id="1146246009">
      <w:bodyDiv w:val="1"/>
      <w:marLeft w:val="0"/>
      <w:marRight w:val="0"/>
      <w:marTop w:val="0"/>
      <w:marBottom w:val="0"/>
      <w:divBdr>
        <w:top w:val="none" w:sz="0" w:space="0" w:color="auto"/>
        <w:left w:val="none" w:sz="0" w:space="0" w:color="auto"/>
        <w:bottom w:val="none" w:sz="0" w:space="0" w:color="auto"/>
        <w:right w:val="none" w:sz="0" w:space="0" w:color="auto"/>
      </w:divBdr>
    </w:div>
    <w:div w:id="1166748842">
      <w:bodyDiv w:val="1"/>
      <w:marLeft w:val="0"/>
      <w:marRight w:val="0"/>
      <w:marTop w:val="0"/>
      <w:marBottom w:val="0"/>
      <w:divBdr>
        <w:top w:val="none" w:sz="0" w:space="0" w:color="auto"/>
        <w:left w:val="none" w:sz="0" w:space="0" w:color="auto"/>
        <w:bottom w:val="none" w:sz="0" w:space="0" w:color="auto"/>
        <w:right w:val="none" w:sz="0" w:space="0" w:color="auto"/>
      </w:divBdr>
    </w:div>
    <w:div w:id="1171720186">
      <w:bodyDiv w:val="1"/>
      <w:marLeft w:val="0"/>
      <w:marRight w:val="0"/>
      <w:marTop w:val="0"/>
      <w:marBottom w:val="0"/>
      <w:divBdr>
        <w:top w:val="none" w:sz="0" w:space="0" w:color="auto"/>
        <w:left w:val="none" w:sz="0" w:space="0" w:color="auto"/>
        <w:bottom w:val="none" w:sz="0" w:space="0" w:color="auto"/>
        <w:right w:val="none" w:sz="0" w:space="0" w:color="auto"/>
      </w:divBdr>
    </w:div>
    <w:div w:id="1182744880">
      <w:bodyDiv w:val="1"/>
      <w:marLeft w:val="0"/>
      <w:marRight w:val="0"/>
      <w:marTop w:val="0"/>
      <w:marBottom w:val="0"/>
      <w:divBdr>
        <w:top w:val="none" w:sz="0" w:space="0" w:color="auto"/>
        <w:left w:val="none" w:sz="0" w:space="0" w:color="auto"/>
        <w:bottom w:val="none" w:sz="0" w:space="0" w:color="auto"/>
        <w:right w:val="none" w:sz="0" w:space="0" w:color="auto"/>
      </w:divBdr>
    </w:div>
    <w:div w:id="1205630745">
      <w:bodyDiv w:val="1"/>
      <w:marLeft w:val="0"/>
      <w:marRight w:val="0"/>
      <w:marTop w:val="0"/>
      <w:marBottom w:val="0"/>
      <w:divBdr>
        <w:top w:val="none" w:sz="0" w:space="0" w:color="auto"/>
        <w:left w:val="none" w:sz="0" w:space="0" w:color="auto"/>
        <w:bottom w:val="none" w:sz="0" w:space="0" w:color="auto"/>
        <w:right w:val="none" w:sz="0" w:space="0" w:color="auto"/>
      </w:divBdr>
    </w:div>
    <w:div w:id="1210797567">
      <w:bodyDiv w:val="1"/>
      <w:marLeft w:val="0"/>
      <w:marRight w:val="0"/>
      <w:marTop w:val="0"/>
      <w:marBottom w:val="0"/>
      <w:divBdr>
        <w:top w:val="none" w:sz="0" w:space="0" w:color="auto"/>
        <w:left w:val="none" w:sz="0" w:space="0" w:color="auto"/>
        <w:bottom w:val="none" w:sz="0" w:space="0" w:color="auto"/>
        <w:right w:val="none" w:sz="0" w:space="0" w:color="auto"/>
      </w:divBdr>
    </w:div>
    <w:div w:id="1236551287">
      <w:bodyDiv w:val="1"/>
      <w:marLeft w:val="0"/>
      <w:marRight w:val="0"/>
      <w:marTop w:val="0"/>
      <w:marBottom w:val="0"/>
      <w:divBdr>
        <w:top w:val="none" w:sz="0" w:space="0" w:color="auto"/>
        <w:left w:val="none" w:sz="0" w:space="0" w:color="auto"/>
        <w:bottom w:val="none" w:sz="0" w:space="0" w:color="auto"/>
        <w:right w:val="none" w:sz="0" w:space="0" w:color="auto"/>
      </w:divBdr>
    </w:div>
    <w:div w:id="1263760021">
      <w:bodyDiv w:val="1"/>
      <w:marLeft w:val="0"/>
      <w:marRight w:val="0"/>
      <w:marTop w:val="0"/>
      <w:marBottom w:val="0"/>
      <w:divBdr>
        <w:top w:val="none" w:sz="0" w:space="0" w:color="auto"/>
        <w:left w:val="none" w:sz="0" w:space="0" w:color="auto"/>
        <w:bottom w:val="none" w:sz="0" w:space="0" w:color="auto"/>
        <w:right w:val="none" w:sz="0" w:space="0" w:color="auto"/>
      </w:divBdr>
    </w:div>
    <w:div w:id="1305088784">
      <w:bodyDiv w:val="1"/>
      <w:marLeft w:val="0"/>
      <w:marRight w:val="0"/>
      <w:marTop w:val="0"/>
      <w:marBottom w:val="0"/>
      <w:divBdr>
        <w:top w:val="none" w:sz="0" w:space="0" w:color="auto"/>
        <w:left w:val="none" w:sz="0" w:space="0" w:color="auto"/>
        <w:bottom w:val="none" w:sz="0" w:space="0" w:color="auto"/>
        <w:right w:val="none" w:sz="0" w:space="0" w:color="auto"/>
      </w:divBdr>
    </w:div>
    <w:div w:id="1360396624">
      <w:bodyDiv w:val="1"/>
      <w:marLeft w:val="0"/>
      <w:marRight w:val="0"/>
      <w:marTop w:val="0"/>
      <w:marBottom w:val="0"/>
      <w:divBdr>
        <w:top w:val="none" w:sz="0" w:space="0" w:color="auto"/>
        <w:left w:val="none" w:sz="0" w:space="0" w:color="auto"/>
        <w:bottom w:val="none" w:sz="0" w:space="0" w:color="auto"/>
        <w:right w:val="none" w:sz="0" w:space="0" w:color="auto"/>
      </w:divBdr>
    </w:div>
    <w:div w:id="1408918279">
      <w:bodyDiv w:val="1"/>
      <w:marLeft w:val="0"/>
      <w:marRight w:val="0"/>
      <w:marTop w:val="0"/>
      <w:marBottom w:val="0"/>
      <w:divBdr>
        <w:top w:val="none" w:sz="0" w:space="0" w:color="auto"/>
        <w:left w:val="none" w:sz="0" w:space="0" w:color="auto"/>
        <w:bottom w:val="none" w:sz="0" w:space="0" w:color="auto"/>
        <w:right w:val="none" w:sz="0" w:space="0" w:color="auto"/>
      </w:divBdr>
    </w:div>
    <w:div w:id="1429738712">
      <w:bodyDiv w:val="1"/>
      <w:marLeft w:val="0"/>
      <w:marRight w:val="0"/>
      <w:marTop w:val="0"/>
      <w:marBottom w:val="0"/>
      <w:divBdr>
        <w:top w:val="none" w:sz="0" w:space="0" w:color="auto"/>
        <w:left w:val="none" w:sz="0" w:space="0" w:color="auto"/>
        <w:bottom w:val="none" w:sz="0" w:space="0" w:color="auto"/>
        <w:right w:val="none" w:sz="0" w:space="0" w:color="auto"/>
      </w:divBdr>
    </w:div>
    <w:div w:id="1434281633">
      <w:bodyDiv w:val="1"/>
      <w:marLeft w:val="0"/>
      <w:marRight w:val="0"/>
      <w:marTop w:val="0"/>
      <w:marBottom w:val="0"/>
      <w:divBdr>
        <w:top w:val="none" w:sz="0" w:space="0" w:color="auto"/>
        <w:left w:val="none" w:sz="0" w:space="0" w:color="auto"/>
        <w:bottom w:val="none" w:sz="0" w:space="0" w:color="auto"/>
        <w:right w:val="none" w:sz="0" w:space="0" w:color="auto"/>
      </w:divBdr>
    </w:div>
    <w:div w:id="1480725807">
      <w:bodyDiv w:val="1"/>
      <w:marLeft w:val="0"/>
      <w:marRight w:val="0"/>
      <w:marTop w:val="0"/>
      <w:marBottom w:val="0"/>
      <w:divBdr>
        <w:top w:val="none" w:sz="0" w:space="0" w:color="auto"/>
        <w:left w:val="none" w:sz="0" w:space="0" w:color="auto"/>
        <w:bottom w:val="none" w:sz="0" w:space="0" w:color="auto"/>
        <w:right w:val="none" w:sz="0" w:space="0" w:color="auto"/>
      </w:divBdr>
    </w:div>
    <w:div w:id="1536893920">
      <w:bodyDiv w:val="1"/>
      <w:marLeft w:val="0"/>
      <w:marRight w:val="0"/>
      <w:marTop w:val="0"/>
      <w:marBottom w:val="0"/>
      <w:divBdr>
        <w:top w:val="none" w:sz="0" w:space="0" w:color="auto"/>
        <w:left w:val="none" w:sz="0" w:space="0" w:color="auto"/>
        <w:bottom w:val="none" w:sz="0" w:space="0" w:color="auto"/>
        <w:right w:val="none" w:sz="0" w:space="0" w:color="auto"/>
      </w:divBdr>
    </w:div>
    <w:div w:id="1547326449">
      <w:bodyDiv w:val="1"/>
      <w:marLeft w:val="0"/>
      <w:marRight w:val="0"/>
      <w:marTop w:val="0"/>
      <w:marBottom w:val="0"/>
      <w:divBdr>
        <w:top w:val="none" w:sz="0" w:space="0" w:color="auto"/>
        <w:left w:val="none" w:sz="0" w:space="0" w:color="auto"/>
        <w:bottom w:val="none" w:sz="0" w:space="0" w:color="auto"/>
        <w:right w:val="none" w:sz="0" w:space="0" w:color="auto"/>
      </w:divBdr>
    </w:div>
    <w:div w:id="1584797181">
      <w:bodyDiv w:val="1"/>
      <w:marLeft w:val="0"/>
      <w:marRight w:val="0"/>
      <w:marTop w:val="0"/>
      <w:marBottom w:val="0"/>
      <w:divBdr>
        <w:top w:val="none" w:sz="0" w:space="0" w:color="auto"/>
        <w:left w:val="none" w:sz="0" w:space="0" w:color="auto"/>
        <w:bottom w:val="none" w:sz="0" w:space="0" w:color="auto"/>
        <w:right w:val="none" w:sz="0" w:space="0" w:color="auto"/>
      </w:divBdr>
    </w:div>
    <w:div w:id="1635745147">
      <w:bodyDiv w:val="1"/>
      <w:marLeft w:val="0"/>
      <w:marRight w:val="0"/>
      <w:marTop w:val="0"/>
      <w:marBottom w:val="0"/>
      <w:divBdr>
        <w:top w:val="none" w:sz="0" w:space="0" w:color="auto"/>
        <w:left w:val="none" w:sz="0" w:space="0" w:color="auto"/>
        <w:bottom w:val="none" w:sz="0" w:space="0" w:color="auto"/>
        <w:right w:val="none" w:sz="0" w:space="0" w:color="auto"/>
      </w:divBdr>
    </w:div>
    <w:div w:id="1678726161">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1717387990">
      <w:bodyDiv w:val="1"/>
      <w:marLeft w:val="0"/>
      <w:marRight w:val="0"/>
      <w:marTop w:val="0"/>
      <w:marBottom w:val="0"/>
      <w:divBdr>
        <w:top w:val="none" w:sz="0" w:space="0" w:color="auto"/>
        <w:left w:val="none" w:sz="0" w:space="0" w:color="auto"/>
        <w:bottom w:val="none" w:sz="0" w:space="0" w:color="auto"/>
        <w:right w:val="none" w:sz="0" w:space="0" w:color="auto"/>
      </w:divBdr>
    </w:div>
    <w:div w:id="1731809241">
      <w:bodyDiv w:val="1"/>
      <w:marLeft w:val="0"/>
      <w:marRight w:val="0"/>
      <w:marTop w:val="0"/>
      <w:marBottom w:val="0"/>
      <w:divBdr>
        <w:top w:val="none" w:sz="0" w:space="0" w:color="auto"/>
        <w:left w:val="none" w:sz="0" w:space="0" w:color="auto"/>
        <w:bottom w:val="none" w:sz="0" w:space="0" w:color="auto"/>
        <w:right w:val="none" w:sz="0" w:space="0" w:color="auto"/>
      </w:divBdr>
    </w:div>
    <w:div w:id="1737896433">
      <w:bodyDiv w:val="1"/>
      <w:marLeft w:val="0"/>
      <w:marRight w:val="0"/>
      <w:marTop w:val="0"/>
      <w:marBottom w:val="0"/>
      <w:divBdr>
        <w:top w:val="none" w:sz="0" w:space="0" w:color="auto"/>
        <w:left w:val="none" w:sz="0" w:space="0" w:color="auto"/>
        <w:bottom w:val="none" w:sz="0" w:space="0" w:color="auto"/>
        <w:right w:val="none" w:sz="0" w:space="0" w:color="auto"/>
      </w:divBdr>
    </w:div>
    <w:div w:id="1762795359">
      <w:bodyDiv w:val="1"/>
      <w:marLeft w:val="0"/>
      <w:marRight w:val="0"/>
      <w:marTop w:val="0"/>
      <w:marBottom w:val="0"/>
      <w:divBdr>
        <w:top w:val="none" w:sz="0" w:space="0" w:color="auto"/>
        <w:left w:val="none" w:sz="0" w:space="0" w:color="auto"/>
        <w:bottom w:val="none" w:sz="0" w:space="0" w:color="auto"/>
        <w:right w:val="none" w:sz="0" w:space="0" w:color="auto"/>
      </w:divBdr>
    </w:div>
    <w:div w:id="1806776401">
      <w:bodyDiv w:val="1"/>
      <w:marLeft w:val="0"/>
      <w:marRight w:val="0"/>
      <w:marTop w:val="0"/>
      <w:marBottom w:val="0"/>
      <w:divBdr>
        <w:top w:val="none" w:sz="0" w:space="0" w:color="auto"/>
        <w:left w:val="none" w:sz="0" w:space="0" w:color="auto"/>
        <w:bottom w:val="none" w:sz="0" w:space="0" w:color="auto"/>
        <w:right w:val="none" w:sz="0" w:space="0" w:color="auto"/>
      </w:divBdr>
    </w:div>
    <w:div w:id="1823041259">
      <w:bodyDiv w:val="1"/>
      <w:marLeft w:val="0"/>
      <w:marRight w:val="0"/>
      <w:marTop w:val="0"/>
      <w:marBottom w:val="0"/>
      <w:divBdr>
        <w:top w:val="none" w:sz="0" w:space="0" w:color="auto"/>
        <w:left w:val="none" w:sz="0" w:space="0" w:color="auto"/>
        <w:bottom w:val="none" w:sz="0" w:space="0" w:color="auto"/>
        <w:right w:val="none" w:sz="0" w:space="0" w:color="auto"/>
      </w:divBdr>
    </w:div>
    <w:div w:id="1836456876">
      <w:bodyDiv w:val="1"/>
      <w:marLeft w:val="0"/>
      <w:marRight w:val="0"/>
      <w:marTop w:val="0"/>
      <w:marBottom w:val="0"/>
      <w:divBdr>
        <w:top w:val="none" w:sz="0" w:space="0" w:color="auto"/>
        <w:left w:val="none" w:sz="0" w:space="0" w:color="auto"/>
        <w:bottom w:val="none" w:sz="0" w:space="0" w:color="auto"/>
        <w:right w:val="none" w:sz="0" w:space="0" w:color="auto"/>
      </w:divBdr>
    </w:div>
    <w:div w:id="1857845438">
      <w:bodyDiv w:val="1"/>
      <w:marLeft w:val="0"/>
      <w:marRight w:val="0"/>
      <w:marTop w:val="0"/>
      <w:marBottom w:val="0"/>
      <w:divBdr>
        <w:top w:val="none" w:sz="0" w:space="0" w:color="auto"/>
        <w:left w:val="none" w:sz="0" w:space="0" w:color="auto"/>
        <w:bottom w:val="none" w:sz="0" w:space="0" w:color="auto"/>
        <w:right w:val="none" w:sz="0" w:space="0" w:color="auto"/>
      </w:divBdr>
    </w:div>
    <w:div w:id="1925414521">
      <w:bodyDiv w:val="1"/>
      <w:marLeft w:val="0"/>
      <w:marRight w:val="0"/>
      <w:marTop w:val="0"/>
      <w:marBottom w:val="0"/>
      <w:divBdr>
        <w:top w:val="none" w:sz="0" w:space="0" w:color="auto"/>
        <w:left w:val="none" w:sz="0" w:space="0" w:color="auto"/>
        <w:bottom w:val="none" w:sz="0" w:space="0" w:color="auto"/>
        <w:right w:val="none" w:sz="0" w:space="0" w:color="auto"/>
      </w:divBdr>
    </w:div>
    <w:div w:id="1991443910">
      <w:bodyDiv w:val="1"/>
      <w:marLeft w:val="0"/>
      <w:marRight w:val="0"/>
      <w:marTop w:val="0"/>
      <w:marBottom w:val="0"/>
      <w:divBdr>
        <w:top w:val="none" w:sz="0" w:space="0" w:color="auto"/>
        <w:left w:val="none" w:sz="0" w:space="0" w:color="auto"/>
        <w:bottom w:val="none" w:sz="0" w:space="0" w:color="auto"/>
        <w:right w:val="none" w:sz="0" w:space="0" w:color="auto"/>
      </w:divBdr>
    </w:div>
    <w:div w:id="2038694751">
      <w:bodyDiv w:val="1"/>
      <w:marLeft w:val="0"/>
      <w:marRight w:val="0"/>
      <w:marTop w:val="0"/>
      <w:marBottom w:val="0"/>
      <w:divBdr>
        <w:top w:val="none" w:sz="0" w:space="0" w:color="auto"/>
        <w:left w:val="none" w:sz="0" w:space="0" w:color="auto"/>
        <w:bottom w:val="none" w:sz="0" w:space="0" w:color="auto"/>
        <w:right w:val="none" w:sz="0" w:space="0" w:color="auto"/>
      </w:divBdr>
    </w:div>
    <w:div w:id="2042512017">
      <w:bodyDiv w:val="1"/>
      <w:marLeft w:val="0"/>
      <w:marRight w:val="0"/>
      <w:marTop w:val="0"/>
      <w:marBottom w:val="0"/>
      <w:divBdr>
        <w:top w:val="none" w:sz="0" w:space="0" w:color="auto"/>
        <w:left w:val="none" w:sz="0" w:space="0" w:color="auto"/>
        <w:bottom w:val="none" w:sz="0" w:space="0" w:color="auto"/>
        <w:right w:val="none" w:sz="0" w:space="0" w:color="auto"/>
      </w:divBdr>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 w:id="211736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ixabay.com/" TargetMode="External"/><Relationship Id="rId18" Type="http://schemas.openxmlformats.org/officeDocument/2006/relationships/hyperlink" Target="https://www.flaticon.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flaticon.com/" TargetMode="External"/><Relationship Id="rId2" Type="http://schemas.openxmlformats.org/officeDocument/2006/relationships/styles" Target="styles.xml"/><Relationship Id="rId16" Type="http://schemas.openxmlformats.org/officeDocument/2006/relationships/hyperlink" Target="https://pixabay.com/illustrations/earth-space-sunlight-sun-rays-175627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pixabay.com/illustrations/earth-space-sunlight-sun-rays-1756274/"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ixabay.co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A34"/>
    <w:rsid w:val="000559FB"/>
    <w:rsid w:val="00071973"/>
    <w:rsid w:val="000740E2"/>
    <w:rsid w:val="000834C8"/>
    <w:rsid w:val="000E6CD6"/>
    <w:rsid w:val="001F7CEF"/>
    <w:rsid w:val="0038234D"/>
    <w:rsid w:val="00493A34"/>
    <w:rsid w:val="00587DF2"/>
    <w:rsid w:val="00656054"/>
    <w:rsid w:val="006E2F9B"/>
    <w:rsid w:val="006E554C"/>
    <w:rsid w:val="0083576C"/>
    <w:rsid w:val="008948B6"/>
    <w:rsid w:val="00A30398"/>
    <w:rsid w:val="00B31FA9"/>
    <w:rsid w:val="00C53AF9"/>
    <w:rsid w:val="00C87627"/>
    <w:rsid w:val="00D51FD7"/>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25</Pages>
  <Words>6185</Words>
  <Characters>35256</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41359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Furkat Dumakhonov</cp:lastModifiedBy>
  <cp:revision>37</cp:revision>
  <cp:lastPrinted>2024-03-18T21:37:00Z</cp:lastPrinted>
  <dcterms:created xsi:type="dcterms:W3CDTF">2023-10-27T20:09:00Z</dcterms:created>
  <dcterms:modified xsi:type="dcterms:W3CDTF">2024-05-19T09:59:00Z</dcterms:modified>
</cp:coreProperties>
</file>