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204B" w:rsidRDefault="0090204B" w:rsidP="00762802">
      <w:pPr>
        <w:shd w:val="clear" w:color="auto" w:fill="FFFFFF"/>
        <w:spacing w:after="0" w:line="360" w:lineRule="auto"/>
        <w:outlineLvl w:val="0"/>
        <w:rPr>
          <w:rFonts w:ascii="Arial" w:eastAsia="Times New Roman" w:hAnsi="Arial" w:cs="Arial"/>
          <w:b/>
          <w:bCs/>
          <w:kern w:val="36"/>
          <w:sz w:val="36"/>
          <w:szCs w:val="36"/>
        </w:rPr>
      </w:pPr>
      <w:r>
        <w:rPr>
          <w:rFonts w:ascii="Arial" w:eastAsia="Times New Roman" w:hAnsi="Arial" w:cs="Arial"/>
          <w:b/>
          <w:bCs/>
          <w:kern w:val="36"/>
          <w:sz w:val="36"/>
          <w:szCs w:val="36"/>
        </w:rPr>
        <w:t>Week 8</w:t>
      </w:r>
    </w:p>
    <w:p w:rsidR="00762802" w:rsidRPr="0078671A" w:rsidRDefault="00762802" w:rsidP="00762802">
      <w:pPr>
        <w:shd w:val="clear" w:color="auto" w:fill="FFFFFF"/>
        <w:spacing w:after="0" w:line="360" w:lineRule="auto"/>
        <w:outlineLvl w:val="0"/>
        <w:rPr>
          <w:rFonts w:ascii="Arial" w:eastAsia="Times New Roman" w:hAnsi="Arial" w:cs="Arial"/>
          <w:b/>
          <w:bCs/>
          <w:kern w:val="36"/>
          <w:sz w:val="36"/>
          <w:szCs w:val="36"/>
        </w:rPr>
      </w:pPr>
      <w:r w:rsidRPr="0078671A">
        <w:rPr>
          <w:rFonts w:ascii="Arial" w:eastAsia="Times New Roman" w:hAnsi="Arial" w:cs="Arial"/>
          <w:b/>
          <w:bCs/>
          <w:kern w:val="36"/>
          <w:sz w:val="36"/>
          <w:szCs w:val="36"/>
        </w:rPr>
        <w:t>Sentences</w:t>
      </w:r>
      <w:r w:rsidR="00E94B3D">
        <w:rPr>
          <w:rFonts w:ascii="Arial" w:eastAsia="Times New Roman" w:hAnsi="Arial" w:cs="Arial"/>
          <w:b/>
          <w:bCs/>
          <w:kern w:val="36"/>
          <w:sz w:val="36"/>
          <w:szCs w:val="36"/>
        </w:rPr>
        <w:t xml:space="preserve"> I</w:t>
      </w:r>
    </w:p>
    <w:p w:rsidR="00762802" w:rsidRPr="0078671A" w:rsidRDefault="00762802" w:rsidP="00762802">
      <w:pPr>
        <w:shd w:val="clear" w:color="auto" w:fill="FFFFFF"/>
        <w:spacing w:after="0" w:line="360" w:lineRule="auto"/>
        <w:outlineLvl w:val="0"/>
        <w:rPr>
          <w:rFonts w:ascii="Arial" w:eastAsia="Times New Roman" w:hAnsi="Arial" w:cs="Arial"/>
          <w:b/>
          <w:bCs/>
          <w:kern w:val="36"/>
          <w:sz w:val="36"/>
          <w:szCs w:val="36"/>
        </w:rPr>
      </w:pPr>
    </w:p>
    <w:p w:rsidR="00762802" w:rsidRPr="0078671A" w:rsidRDefault="00762802" w:rsidP="00762802">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 xml:space="preserve">8.1 Introduction </w:t>
      </w:r>
      <w:r w:rsidR="00BE4E6E">
        <w:rPr>
          <w:rFonts w:ascii="Arial" w:eastAsia="Times New Roman" w:hAnsi="Arial" w:cs="Arial"/>
          <w:b/>
          <w:bCs/>
          <w:kern w:val="36"/>
          <w:sz w:val="28"/>
          <w:szCs w:val="28"/>
        </w:rPr>
        <w:t>and</w:t>
      </w:r>
      <w:r w:rsidRPr="0078671A">
        <w:rPr>
          <w:rFonts w:ascii="Arial" w:eastAsia="Times New Roman" w:hAnsi="Arial" w:cs="Arial"/>
          <w:b/>
          <w:bCs/>
          <w:kern w:val="36"/>
          <w:sz w:val="28"/>
          <w:szCs w:val="28"/>
        </w:rPr>
        <w:t xml:space="preserve"> Overview</w:t>
      </w:r>
    </w:p>
    <w:p w:rsidR="00762802" w:rsidRPr="0078671A" w:rsidRDefault="00762802" w:rsidP="00762802">
      <w:pPr>
        <w:shd w:val="clear" w:color="auto" w:fill="FFFFFF"/>
        <w:spacing w:after="0" w:line="360" w:lineRule="auto"/>
        <w:outlineLvl w:val="0"/>
        <w:rPr>
          <w:rFonts w:ascii="Arial" w:eastAsia="Times New Roman" w:hAnsi="Arial" w:cs="Arial"/>
          <w:b/>
          <w:bCs/>
          <w:kern w:val="36"/>
          <w:sz w:val="24"/>
          <w:szCs w:val="24"/>
        </w:rPr>
      </w:pPr>
    </w:p>
    <w:p w:rsidR="00762802" w:rsidRPr="0078671A" w:rsidRDefault="00762802" w:rsidP="00762802">
      <w:pPr>
        <w:shd w:val="clear" w:color="auto" w:fill="FFFFFF"/>
        <w:spacing w:after="0" w:line="360" w:lineRule="auto"/>
        <w:outlineLvl w:val="0"/>
        <w:rPr>
          <w:rFonts w:ascii="Times New Roman" w:eastAsia="Times New Roman" w:hAnsi="Times New Roman" w:cs="Times New Roman"/>
          <w:bCs/>
          <w:kern w:val="36"/>
          <w:sz w:val="24"/>
          <w:szCs w:val="24"/>
        </w:rPr>
      </w:pPr>
      <w:r w:rsidRPr="0078671A">
        <w:rPr>
          <w:rFonts w:ascii="Times New Roman" w:eastAsia="Times New Roman" w:hAnsi="Times New Roman" w:cs="Times New Roman"/>
          <w:bCs/>
          <w:kern w:val="36"/>
          <w:sz w:val="24"/>
          <w:szCs w:val="24"/>
        </w:rPr>
        <w:t>In this section, we define what a sentence is and explore the grammatical functions in a sentence. These include: subjects, objects, predicates and complements.</w:t>
      </w:r>
    </w:p>
    <w:p w:rsidR="00762802" w:rsidRPr="0078671A" w:rsidRDefault="00762802" w:rsidP="00762802">
      <w:pPr>
        <w:shd w:val="clear" w:color="auto" w:fill="FFFFFF"/>
        <w:spacing w:after="0" w:line="360" w:lineRule="auto"/>
        <w:outlineLvl w:val="0"/>
        <w:rPr>
          <w:rFonts w:ascii="Arial" w:eastAsia="Times New Roman" w:hAnsi="Arial" w:cs="Arial"/>
          <w:b/>
          <w:bCs/>
          <w:kern w:val="36"/>
          <w:sz w:val="24"/>
          <w:szCs w:val="24"/>
        </w:rPr>
      </w:pPr>
    </w:p>
    <w:p w:rsidR="00762802" w:rsidRPr="0078671A" w:rsidRDefault="00762802" w:rsidP="00762802">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8.2 Learning Outcomes</w:t>
      </w:r>
    </w:p>
    <w:p w:rsidR="00762802" w:rsidRPr="0078671A" w:rsidRDefault="00762802" w:rsidP="00762802">
      <w:pPr>
        <w:spacing w:after="0"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762802" w:rsidRPr="0078671A" w:rsidRDefault="00762802" w:rsidP="00762802">
      <w:pPr>
        <w:numPr>
          <w:ilvl w:val="0"/>
          <w:numId w:val="17"/>
        </w:numPr>
        <w:spacing w:line="360" w:lineRule="auto"/>
        <w:contextualSpacing/>
        <w:rPr>
          <w:rFonts w:ascii="Times New Roman" w:hAnsi="Times New Roman" w:cs="Times New Roman"/>
          <w:sz w:val="24"/>
        </w:rPr>
      </w:pPr>
      <w:r w:rsidRPr="0078671A">
        <w:rPr>
          <w:rFonts w:ascii="Times New Roman" w:hAnsi="Times New Roman" w:cs="Times New Roman"/>
          <w:sz w:val="24"/>
        </w:rPr>
        <w:t>Identify the different grammatical functions in a sentence.</w:t>
      </w:r>
    </w:p>
    <w:p w:rsidR="00762802" w:rsidRDefault="00762802" w:rsidP="00762802">
      <w:pPr>
        <w:numPr>
          <w:ilvl w:val="0"/>
          <w:numId w:val="17"/>
        </w:numPr>
        <w:spacing w:line="360" w:lineRule="auto"/>
        <w:contextualSpacing/>
        <w:rPr>
          <w:rFonts w:ascii="Times New Roman" w:hAnsi="Times New Roman" w:cs="Times New Roman"/>
          <w:sz w:val="24"/>
        </w:rPr>
      </w:pPr>
      <w:r w:rsidRPr="0078671A">
        <w:rPr>
          <w:rFonts w:ascii="Times New Roman" w:hAnsi="Times New Roman" w:cs="Times New Roman"/>
          <w:sz w:val="24"/>
        </w:rPr>
        <w:t>Demonstrate ability to construct a sentence appropriately.</w:t>
      </w:r>
    </w:p>
    <w:p w:rsidR="00264901" w:rsidRPr="00264901" w:rsidRDefault="00264901" w:rsidP="00264901">
      <w:pPr>
        <w:numPr>
          <w:ilvl w:val="0"/>
          <w:numId w:val="17"/>
        </w:numPr>
        <w:spacing w:line="360" w:lineRule="auto"/>
        <w:contextualSpacing/>
        <w:rPr>
          <w:rFonts w:ascii="Times New Roman" w:hAnsi="Times New Roman" w:cs="Times New Roman"/>
          <w:sz w:val="24"/>
        </w:rPr>
      </w:pPr>
      <w:r w:rsidRPr="0078671A">
        <w:rPr>
          <w:rFonts w:ascii="Times New Roman" w:hAnsi="Times New Roman" w:cs="Times New Roman"/>
          <w:sz w:val="24"/>
        </w:rPr>
        <w:t>Distinguish between active and passive voice</w:t>
      </w:r>
    </w:p>
    <w:p w:rsidR="00762802" w:rsidRPr="0078671A" w:rsidRDefault="00762802" w:rsidP="00762802">
      <w:pPr>
        <w:shd w:val="clear" w:color="auto" w:fill="FFFFFF"/>
        <w:spacing w:after="0" w:line="360" w:lineRule="auto"/>
        <w:outlineLvl w:val="0"/>
        <w:rPr>
          <w:rFonts w:ascii="Arial" w:eastAsia="Times New Roman" w:hAnsi="Arial" w:cs="Arial"/>
          <w:b/>
          <w:bCs/>
          <w:kern w:val="36"/>
          <w:sz w:val="24"/>
          <w:szCs w:val="24"/>
        </w:rPr>
      </w:pPr>
    </w:p>
    <w:p w:rsidR="00762802" w:rsidRPr="0078671A" w:rsidRDefault="00762802" w:rsidP="00762802">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8.3 What is a Sentence?</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sentence is a group of words which expresses a complete thought.</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xml:space="preserve">Example: </w:t>
      </w:r>
      <w:r w:rsidRPr="0078671A">
        <w:rPr>
          <w:rFonts w:ascii="Times New Roman" w:eastAsia="Times New Roman" w:hAnsi="Times New Roman" w:cs="Times New Roman"/>
          <w:i/>
          <w:sz w:val="24"/>
          <w:szCs w:val="24"/>
        </w:rPr>
        <w:t>He bought a car</w:t>
      </w:r>
      <w:r w:rsidRPr="0078671A">
        <w:rPr>
          <w:rFonts w:ascii="Times New Roman" w:eastAsia="Times New Roman" w:hAnsi="Times New Roman" w:cs="Times New Roman"/>
          <w:sz w:val="24"/>
          <w:szCs w:val="24"/>
        </w:rPr>
        <w:t>.</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above group of words expresses a complete thought. Such a combination of words is called a sentence.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Now, look at another group of words </w:t>
      </w:r>
      <w:r w:rsidRPr="0078671A">
        <w:rPr>
          <w:rFonts w:ascii="Times New Roman" w:eastAsia="Times New Roman" w:hAnsi="Times New Roman" w:cs="Times New Roman"/>
          <w:i/>
          <w:iCs/>
          <w:sz w:val="24"/>
          <w:szCs w:val="24"/>
        </w:rPr>
        <w:t>“book a read him”</w:t>
      </w:r>
      <w:r w:rsidRPr="0078671A">
        <w:rPr>
          <w:rFonts w:ascii="Times New Roman" w:eastAsia="Times New Roman" w:hAnsi="Times New Roman" w:cs="Times New Roman"/>
          <w:sz w:val="24"/>
          <w:szCs w:val="24"/>
        </w:rPr>
        <w:t>. This group of words does not make complete sense so it cannot be called a sentence. A sentence is a combination of words that includes a subject and a verb and which expresses a complete idea. A sentence begins with a capital letter and ends with a period, question mark or exclamation mark.</w:t>
      </w:r>
    </w:p>
    <w:p w:rsidR="00762802" w:rsidRPr="0078671A" w:rsidRDefault="00762802" w:rsidP="00762802">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Examples</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He goes to school.</w:t>
      </w:r>
      <w:r w:rsidRPr="0078671A">
        <w:rPr>
          <w:rFonts w:ascii="Times New Roman" w:eastAsia="Times New Roman" w:hAnsi="Times New Roman" w:cs="Times New Roman"/>
          <w:sz w:val="24"/>
          <w:szCs w:val="24"/>
        </w:rPr>
        <w:br/>
        <w:t>             She is eating an apple.</w:t>
      </w:r>
      <w:r w:rsidRPr="0078671A">
        <w:rPr>
          <w:rFonts w:ascii="Times New Roman" w:eastAsia="Times New Roman" w:hAnsi="Times New Roman" w:cs="Times New Roman"/>
          <w:sz w:val="24"/>
          <w:szCs w:val="24"/>
        </w:rPr>
        <w:br/>
        <w:t>             My name is John.</w:t>
      </w:r>
      <w:r w:rsidRPr="0078671A">
        <w:rPr>
          <w:rFonts w:ascii="Times New Roman" w:eastAsia="Times New Roman" w:hAnsi="Times New Roman" w:cs="Times New Roman"/>
          <w:sz w:val="24"/>
          <w:szCs w:val="24"/>
        </w:rPr>
        <w:br/>
        <w:t>             What are you doing?</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Who are you?</w:t>
      </w:r>
      <w:r w:rsidRPr="0078671A">
        <w:rPr>
          <w:rFonts w:ascii="Times New Roman" w:eastAsia="Times New Roman" w:hAnsi="Times New Roman" w:cs="Times New Roman"/>
          <w:sz w:val="24"/>
          <w:szCs w:val="24"/>
        </w:rPr>
        <w:br/>
        <w:t>             What a beautiful flower!</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sz w:val="28"/>
          <w:szCs w:val="28"/>
        </w:rPr>
      </w:pPr>
      <w:r w:rsidRPr="0078671A">
        <w:rPr>
          <w:rFonts w:ascii="Arial" w:eastAsia="Times New Roman" w:hAnsi="Arial" w:cs="Arial"/>
          <w:b/>
          <w:sz w:val="28"/>
          <w:szCs w:val="28"/>
        </w:rPr>
        <w:t>8.4 Grammatical functions in sentences</w:t>
      </w:r>
      <w:r w:rsidRPr="0078671A">
        <w:rPr>
          <w:rFonts w:ascii="Arial" w:eastAsia="Times New Roman" w:hAnsi="Arial" w:cs="Arial"/>
          <w:sz w:val="28"/>
          <w:szCs w:val="28"/>
        </w:rPr>
        <w:t xml:space="preserve">: </w:t>
      </w:r>
    </w:p>
    <w:p w:rsidR="00762802" w:rsidRPr="0078671A" w:rsidRDefault="00762802" w:rsidP="00762802">
      <w:pPr>
        <w:shd w:val="clear" w:color="auto" w:fill="FFFFFF"/>
        <w:spacing w:after="0" w:line="360" w:lineRule="auto"/>
        <w:outlineLvl w:val="0"/>
        <w:rPr>
          <w:rFonts w:ascii="Times New Roman" w:eastAsia="Times New Roman" w:hAnsi="Times New Roman" w:cs="Times New Roman"/>
          <w:b/>
          <w:bCs/>
          <w:kern w:val="36"/>
          <w:sz w:val="24"/>
          <w:szCs w:val="24"/>
        </w:rPr>
      </w:pPr>
    </w:p>
    <w:p w:rsidR="00762802" w:rsidRPr="0078671A" w:rsidRDefault="00762802" w:rsidP="00762802">
      <w:pPr>
        <w:shd w:val="clear" w:color="auto" w:fill="FFFFFF"/>
        <w:spacing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Subject and Predicate</w:t>
      </w:r>
      <w:r w:rsidRPr="0078671A">
        <w:rPr>
          <w:rFonts w:ascii="Times New Roman" w:eastAsia="Times New Roman" w:hAnsi="Times New Roman" w:cs="Times New Roman"/>
          <w:sz w:val="24"/>
          <w:szCs w:val="24"/>
        </w:rPr>
        <w:br/>
        <w:t>A sentence consists of two parts </w:t>
      </w:r>
      <w:proofErr w:type="gramStart"/>
      <w:r w:rsidRPr="0078671A">
        <w:rPr>
          <w:rFonts w:ascii="Times New Roman" w:eastAsia="Times New Roman" w:hAnsi="Times New Roman" w:cs="Times New Roman"/>
          <w:i/>
          <w:iCs/>
          <w:sz w:val="24"/>
          <w:szCs w:val="24"/>
        </w:rPr>
        <w:t>i.e.</w:t>
      </w:r>
      <w:proofErr w:type="gramEnd"/>
      <w:r w:rsidRPr="0078671A">
        <w:rPr>
          <w:rFonts w:ascii="Times New Roman" w:eastAsia="Times New Roman" w:hAnsi="Times New Roman" w:cs="Times New Roman"/>
          <w:i/>
          <w:iCs/>
          <w:sz w:val="24"/>
          <w:szCs w:val="24"/>
        </w:rPr>
        <w:t> a subject and a predicate.</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Sentence = Subject + Predicate</w:t>
      </w:r>
    </w:p>
    <w:p w:rsidR="00762802" w:rsidRPr="0078671A" w:rsidRDefault="00762802" w:rsidP="00762802">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762802" w:rsidRPr="0078671A" w:rsidRDefault="00762802" w:rsidP="00762802">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Subject</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part of the sentence which performs an action is called a </w:t>
      </w:r>
      <w:r w:rsidRPr="0078671A">
        <w:rPr>
          <w:rFonts w:ascii="Times New Roman" w:eastAsia="Times New Roman" w:hAnsi="Times New Roman" w:cs="Times New Roman"/>
          <w:i/>
          <w:sz w:val="24"/>
          <w:szCs w:val="24"/>
        </w:rPr>
        <w:t>subject</w:t>
      </w:r>
      <w:r w:rsidRPr="0078671A">
        <w:rPr>
          <w:rFonts w:ascii="Times New Roman" w:eastAsia="Times New Roman" w:hAnsi="Times New Roman" w:cs="Times New Roman"/>
          <w:sz w:val="24"/>
          <w:szCs w:val="24"/>
        </w:rPr>
        <w:t>. A subject is sometimes also defined as the part of the sentence which is being spoken about in a sentence (especially in sentences having a static verb). A subject can be a noun, pronoun, noun clause or noun phrase.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He</w:t>
      </w:r>
      <w:r w:rsidRPr="0078671A">
        <w:rPr>
          <w:rFonts w:ascii="Times New Roman" w:eastAsia="Times New Roman" w:hAnsi="Times New Roman" w:cs="Times New Roman"/>
          <w:sz w:val="24"/>
          <w:szCs w:val="24"/>
        </w:rPr>
        <w:t> is flying a kite.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John</w:t>
      </w:r>
      <w:r w:rsidRPr="0078671A">
        <w:rPr>
          <w:rFonts w:ascii="Times New Roman" w:eastAsia="Times New Roman" w:hAnsi="Times New Roman" w:cs="Times New Roman"/>
          <w:sz w:val="24"/>
          <w:szCs w:val="24"/>
        </w:rPr>
        <w:t> is driving a car.</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She</w:t>
      </w:r>
      <w:r w:rsidRPr="0078671A">
        <w:rPr>
          <w:rFonts w:ascii="Times New Roman" w:eastAsia="Times New Roman" w:hAnsi="Times New Roman" w:cs="Times New Roman"/>
          <w:sz w:val="24"/>
          <w:szCs w:val="24"/>
        </w:rPr>
        <w:t> ate an apple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I </w:t>
      </w:r>
      <w:r w:rsidRPr="0078671A">
        <w:rPr>
          <w:rFonts w:ascii="Times New Roman" w:eastAsia="Times New Roman" w:hAnsi="Times New Roman" w:cs="Times New Roman"/>
          <w:sz w:val="24"/>
          <w:szCs w:val="24"/>
        </w:rPr>
        <w:t>wrote him a letter.</w:t>
      </w:r>
    </w:p>
    <w:p w:rsidR="00762802" w:rsidRPr="0078671A" w:rsidRDefault="00762802" w:rsidP="00762802">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762802" w:rsidRPr="0078671A" w:rsidRDefault="00762802" w:rsidP="00762802">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Predicate</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predicate is the part of a sentence which tells about the subject.</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He </w:t>
      </w:r>
      <w:r w:rsidRPr="0078671A">
        <w:rPr>
          <w:rFonts w:ascii="Times New Roman" w:eastAsia="Times New Roman" w:hAnsi="Times New Roman" w:cs="Times New Roman"/>
          <w:b/>
          <w:bCs/>
          <w:sz w:val="24"/>
          <w:szCs w:val="24"/>
        </w:rPr>
        <w:t>is flying a kite.</w:t>
      </w:r>
      <w:r w:rsidRPr="0078671A">
        <w:rPr>
          <w:rFonts w:ascii="Times New Roman" w:eastAsia="Times New Roman" w:hAnsi="Times New Roman" w:cs="Times New Roman"/>
          <w:sz w:val="24"/>
          <w:szCs w:val="24"/>
        </w:rPr>
        <w:br/>
        <w:t>         John </w:t>
      </w:r>
      <w:r w:rsidRPr="0078671A">
        <w:rPr>
          <w:rFonts w:ascii="Times New Roman" w:eastAsia="Times New Roman" w:hAnsi="Times New Roman" w:cs="Times New Roman"/>
          <w:b/>
          <w:bCs/>
          <w:sz w:val="24"/>
          <w:szCs w:val="24"/>
        </w:rPr>
        <w:t>is driving a car.</w:t>
      </w:r>
      <w:r w:rsidRPr="0078671A">
        <w:rPr>
          <w:rFonts w:ascii="Times New Roman" w:eastAsia="Times New Roman" w:hAnsi="Times New Roman" w:cs="Times New Roman"/>
          <w:sz w:val="24"/>
          <w:szCs w:val="24"/>
        </w:rPr>
        <w:br/>
        <w:t>         She </w:t>
      </w:r>
      <w:r w:rsidRPr="0078671A">
        <w:rPr>
          <w:rFonts w:ascii="Times New Roman" w:eastAsia="Times New Roman" w:hAnsi="Times New Roman" w:cs="Times New Roman"/>
          <w:b/>
          <w:bCs/>
          <w:sz w:val="24"/>
          <w:szCs w:val="24"/>
        </w:rPr>
        <w:t>ate an apple</w:t>
      </w:r>
      <w:r w:rsidRPr="0078671A">
        <w:rPr>
          <w:rFonts w:ascii="Times New Roman" w:eastAsia="Times New Roman" w:hAnsi="Times New Roman" w:cs="Times New Roman"/>
          <w:sz w:val="24"/>
          <w:szCs w:val="24"/>
        </w:rPr>
        <w:br/>
        <w:t>         I </w:t>
      </w:r>
      <w:r w:rsidRPr="0078671A">
        <w:rPr>
          <w:rFonts w:ascii="Times New Roman" w:eastAsia="Times New Roman" w:hAnsi="Times New Roman" w:cs="Times New Roman"/>
          <w:b/>
          <w:bCs/>
          <w:sz w:val="24"/>
          <w:szCs w:val="24"/>
        </w:rPr>
        <w:t>wrote him a letter.</w:t>
      </w:r>
    </w:p>
    <w:p w:rsidR="00762802" w:rsidRPr="0078671A" w:rsidRDefault="00762802" w:rsidP="00762802">
      <w:pPr>
        <w:shd w:val="clear" w:color="auto" w:fill="FFFFFF"/>
        <w:spacing w:after="0" w:line="360" w:lineRule="auto"/>
        <w:rPr>
          <w:rFonts w:ascii="Times New Roman" w:eastAsia="Times New Roman" w:hAnsi="Times New Roman" w:cs="Times New Roman"/>
          <w:b/>
          <w:bCs/>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Subject refers to the actor of a sentence. The part of a sentence about which something is told in a sentence is the subject of the sentence, while the part of a sentence that tells something about the subject is the predicate of the sentence.</w:t>
      </w:r>
    </w:p>
    <w:p w:rsidR="00762802" w:rsidRPr="0078671A" w:rsidRDefault="00762802" w:rsidP="00762802">
      <w:pPr>
        <w:shd w:val="clear" w:color="auto" w:fill="FFFFFF"/>
        <w:spacing w:after="0" w:line="360" w:lineRule="auto"/>
        <w:rPr>
          <w:rFonts w:ascii="Times New Roman" w:eastAsia="Times New Roman" w:hAnsi="Times New Roman" w:cs="Times New Roman"/>
          <w:b/>
          <w:bCs/>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w:t>
      </w:r>
    </w:p>
    <w:p w:rsidR="000E7F0C" w:rsidRDefault="000E7F0C" w:rsidP="00762802">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She is washing her clothes.</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In the above example, </w:t>
      </w:r>
      <w:r w:rsidRPr="0078671A">
        <w:rPr>
          <w:rFonts w:ascii="Times New Roman" w:eastAsia="Times New Roman" w:hAnsi="Times New Roman" w:cs="Times New Roman"/>
          <w:bCs/>
          <w:i/>
          <w:sz w:val="24"/>
          <w:szCs w:val="24"/>
        </w:rPr>
        <w:t>“she”</w:t>
      </w:r>
      <w:r w:rsidRPr="0078671A">
        <w:rPr>
          <w:rFonts w:ascii="Times New Roman" w:eastAsia="Times New Roman" w:hAnsi="Times New Roman" w:cs="Times New Roman"/>
          <w:sz w:val="24"/>
          <w:szCs w:val="24"/>
        </w:rPr>
        <w:t xml:space="preserve"> is the subject because it performs an action of washing clothes. We can also say that </w:t>
      </w:r>
      <w:r w:rsidRPr="0078671A">
        <w:rPr>
          <w:rFonts w:ascii="Times New Roman" w:eastAsia="Times New Roman" w:hAnsi="Times New Roman" w:cs="Times New Roman"/>
          <w:i/>
          <w:sz w:val="24"/>
          <w:szCs w:val="24"/>
        </w:rPr>
        <w:t>“she”</w:t>
      </w:r>
      <w:r w:rsidRPr="0078671A">
        <w:rPr>
          <w:rFonts w:ascii="Times New Roman" w:eastAsia="Times New Roman" w:hAnsi="Times New Roman" w:cs="Times New Roman"/>
          <w:sz w:val="24"/>
          <w:szCs w:val="24"/>
        </w:rPr>
        <w:t xml:space="preserve"> is the subject because something (that she is washing her clothes) is told about it in sentence. The rest of the sentence </w:t>
      </w:r>
      <w:r w:rsidRPr="0078671A">
        <w:rPr>
          <w:rFonts w:ascii="Times New Roman" w:eastAsia="Times New Roman" w:hAnsi="Times New Roman" w:cs="Times New Roman"/>
          <w:b/>
          <w:bCs/>
          <w:sz w:val="24"/>
          <w:szCs w:val="24"/>
        </w:rPr>
        <w:t>“is washing her clothes” </w:t>
      </w:r>
      <w:r w:rsidRPr="0078671A">
        <w:rPr>
          <w:rFonts w:ascii="Times New Roman" w:eastAsia="Times New Roman" w:hAnsi="Times New Roman" w:cs="Times New Roman"/>
          <w:sz w:val="24"/>
          <w:szCs w:val="24"/>
        </w:rPr>
        <w:t>is the predicate of the sentence because it tells something (washing her clothes) about the subject. </w:t>
      </w:r>
      <w:r w:rsidRPr="0078671A">
        <w:rPr>
          <w:rFonts w:ascii="Times New Roman" w:eastAsia="Times New Roman" w:hAnsi="Times New Roman" w:cs="Times New Roman"/>
          <w:b/>
          <w:bCs/>
          <w:sz w:val="24"/>
          <w:szCs w:val="24"/>
        </w:rPr>
        <w:t> </w:t>
      </w:r>
    </w:p>
    <w:p w:rsidR="00762802" w:rsidRPr="0078671A" w:rsidRDefault="00762802" w:rsidP="00762802">
      <w:pPr>
        <w:shd w:val="clear" w:color="auto" w:fill="FFFFFF"/>
        <w:spacing w:before="100" w:beforeAutospacing="1" w:after="100" w:afterAutospacing="1" w:line="360" w:lineRule="auto"/>
        <w:outlineLvl w:val="1"/>
        <w:rPr>
          <w:rFonts w:ascii="Times New Roman" w:eastAsia="Times New Roman" w:hAnsi="Times New Roman" w:cs="Times New Roman"/>
          <w:b/>
          <w:bCs/>
          <w:sz w:val="24"/>
          <w:szCs w:val="24"/>
        </w:rPr>
      </w:pPr>
      <w:bookmarkStart w:id="0" w:name="objects"/>
      <w:r w:rsidRPr="0078671A">
        <w:rPr>
          <w:rFonts w:ascii="Times New Roman" w:eastAsia="Times New Roman" w:hAnsi="Times New Roman" w:cs="Times New Roman"/>
          <w:b/>
          <w:bCs/>
          <w:sz w:val="24"/>
          <w:szCs w:val="24"/>
        </w:rPr>
        <w:t>Direct and Indirect Objects</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w:t>
      </w:r>
      <w:r w:rsidRPr="0078671A">
        <w:rPr>
          <w:rFonts w:ascii="Times New Roman" w:eastAsia="Times New Roman" w:hAnsi="Times New Roman" w:cs="Times New Roman"/>
          <w:b/>
          <w:bCs/>
          <w:sz w:val="24"/>
          <w:szCs w:val="24"/>
        </w:rPr>
        <w:t>direct object</w:t>
      </w:r>
      <w:r w:rsidRPr="0078671A">
        <w:rPr>
          <w:rFonts w:ascii="Times New Roman" w:eastAsia="Times New Roman" w:hAnsi="Times New Roman" w:cs="Times New Roman"/>
          <w:sz w:val="24"/>
          <w:szCs w:val="24"/>
        </w:rPr>
        <w:t xml:space="preserve"> is the receiver of the action within a sentence. For example, </w:t>
      </w:r>
      <w:r w:rsidRPr="0078671A">
        <w:rPr>
          <w:rFonts w:ascii="Times New Roman" w:eastAsia="Times New Roman" w:hAnsi="Times New Roman" w:cs="Times New Roman"/>
          <w:i/>
          <w:sz w:val="24"/>
          <w:szCs w:val="24"/>
        </w:rPr>
        <w:t>“He hit the </w:t>
      </w:r>
      <w:r w:rsidRPr="0078671A">
        <w:rPr>
          <w:rFonts w:ascii="Times New Roman" w:eastAsia="Times New Roman" w:hAnsi="Times New Roman" w:cs="Times New Roman"/>
          <w:i/>
          <w:sz w:val="24"/>
          <w:szCs w:val="24"/>
          <w:u w:val="single"/>
        </w:rPr>
        <w:t>ball</w:t>
      </w:r>
      <w:r w:rsidRPr="0078671A">
        <w:rPr>
          <w:rFonts w:ascii="Times New Roman" w:eastAsia="Times New Roman" w:hAnsi="Times New Roman" w:cs="Times New Roman"/>
          <w:i/>
          <w:sz w:val="24"/>
          <w:szCs w:val="24"/>
        </w:rPr>
        <w:t>.”</w:t>
      </w:r>
      <w:r w:rsidRPr="0078671A">
        <w:rPr>
          <w:rFonts w:ascii="Times New Roman" w:eastAsia="Times New Roman" w:hAnsi="Times New Roman" w:cs="Times New Roman"/>
          <w:sz w:val="24"/>
          <w:szCs w:val="24"/>
        </w:rPr>
        <w:t xml:space="preserve"> Be careful to distinguish between a direct object and an</w:t>
      </w:r>
      <w:r w:rsidRPr="0078671A">
        <w:rPr>
          <w:rFonts w:ascii="Times New Roman" w:eastAsia="Times New Roman" w:hAnsi="Times New Roman" w:cs="Times New Roman"/>
          <w:sz w:val="24"/>
          <w:szCs w:val="24"/>
          <w:shd w:val="clear" w:color="auto" w:fill="FFFFFF" w:themeFill="background1"/>
        </w:rPr>
        <w:t> </w:t>
      </w:r>
      <w:bookmarkEnd w:id="0"/>
      <w:r w:rsidRPr="0078671A">
        <w:rPr>
          <w:rFonts w:ascii="Times New Roman" w:eastAsia="Times New Roman" w:hAnsi="Times New Roman" w:cs="Times New Roman"/>
          <w:b/>
          <w:bCs/>
          <w:sz w:val="24"/>
          <w:szCs w:val="24"/>
          <w:shd w:val="clear" w:color="auto" w:fill="FFFFFF" w:themeFill="background1"/>
        </w:rPr>
        <w:t>object complement.</w:t>
      </w:r>
    </w:p>
    <w:p w:rsidR="00762802" w:rsidRPr="0078671A" w:rsidRDefault="00762802" w:rsidP="00762802">
      <w:pPr>
        <w:numPr>
          <w:ilvl w:val="0"/>
          <w:numId w:val="12"/>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They named their daughter Natasha.</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that sentence, </w:t>
      </w:r>
      <w:r w:rsidRPr="0078671A">
        <w:rPr>
          <w:rFonts w:ascii="Times New Roman" w:eastAsia="Times New Roman" w:hAnsi="Times New Roman" w:cs="Times New Roman"/>
          <w:i/>
          <w:sz w:val="24"/>
          <w:szCs w:val="24"/>
        </w:rPr>
        <w:t>"daughter"</w:t>
      </w:r>
      <w:r w:rsidRPr="0078671A">
        <w:rPr>
          <w:rFonts w:ascii="Times New Roman" w:eastAsia="Times New Roman" w:hAnsi="Times New Roman" w:cs="Times New Roman"/>
          <w:sz w:val="24"/>
          <w:szCs w:val="24"/>
        </w:rPr>
        <w:t xml:space="preserve"> is the direct object and </w:t>
      </w:r>
      <w:r w:rsidRPr="0078671A">
        <w:rPr>
          <w:rFonts w:ascii="Times New Roman" w:eastAsia="Times New Roman" w:hAnsi="Times New Roman" w:cs="Times New Roman"/>
          <w:i/>
          <w:sz w:val="24"/>
          <w:szCs w:val="24"/>
        </w:rPr>
        <w:t>"Natasha"</w:t>
      </w:r>
      <w:r w:rsidRPr="0078671A">
        <w:rPr>
          <w:rFonts w:ascii="Times New Roman" w:eastAsia="Times New Roman" w:hAnsi="Times New Roman" w:cs="Times New Roman"/>
          <w:sz w:val="24"/>
          <w:szCs w:val="24"/>
        </w:rPr>
        <w:t xml:space="preserve"> is the object complement, which renames or describes the direct object.</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w:t>
      </w:r>
      <w:r w:rsidRPr="0078671A">
        <w:rPr>
          <w:rFonts w:ascii="Times New Roman" w:eastAsia="Times New Roman" w:hAnsi="Times New Roman" w:cs="Times New Roman"/>
          <w:b/>
          <w:bCs/>
          <w:sz w:val="24"/>
          <w:szCs w:val="24"/>
        </w:rPr>
        <w:t>indirect object</w:t>
      </w:r>
      <w:r w:rsidRPr="0078671A">
        <w:rPr>
          <w:rFonts w:ascii="Times New Roman" w:eastAsia="Times New Roman" w:hAnsi="Times New Roman" w:cs="Times New Roman"/>
          <w:sz w:val="24"/>
          <w:szCs w:val="24"/>
        </w:rPr>
        <w:t xml:space="preserve"> identifies </w:t>
      </w:r>
      <w:r w:rsidRPr="0078671A">
        <w:rPr>
          <w:rFonts w:ascii="Times New Roman" w:eastAsia="Times New Roman" w:hAnsi="Times New Roman" w:cs="Times New Roman"/>
          <w:i/>
          <w:sz w:val="24"/>
          <w:szCs w:val="24"/>
        </w:rPr>
        <w:t xml:space="preserve">to or for whom or what </w:t>
      </w:r>
      <w:r w:rsidRPr="0078671A">
        <w:rPr>
          <w:rFonts w:ascii="Times New Roman" w:eastAsia="Times New Roman" w:hAnsi="Times New Roman" w:cs="Times New Roman"/>
          <w:sz w:val="24"/>
          <w:szCs w:val="24"/>
        </w:rPr>
        <w:t>the action of the verb is performed. The direct object and indirect object are different people, places or things. The direct objects in the sentences below are in </w:t>
      </w:r>
      <w:r w:rsidRPr="0078671A">
        <w:rPr>
          <w:rFonts w:ascii="Times New Roman" w:eastAsia="Times New Roman" w:hAnsi="Times New Roman" w:cs="Times New Roman"/>
          <w:b/>
          <w:bCs/>
          <w:sz w:val="24"/>
          <w:szCs w:val="24"/>
        </w:rPr>
        <w:t>boldface</w:t>
      </w:r>
      <w:r w:rsidRPr="0078671A">
        <w:rPr>
          <w:rFonts w:ascii="Times New Roman" w:eastAsia="Times New Roman" w:hAnsi="Times New Roman" w:cs="Times New Roman"/>
          <w:sz w:val="24"/>
          <w:szCs w:val="24"/>
        </w:rPr>
        <w:t>; the indirect objects are in </w:t>
      </w:r>
      <w:r w:rsidRPr="0078671A">
        <w:rPr>
          <w:rFonts w:ascii="Times New Roman" w:eastAsia="Times New Roman" w:hAnsi="Times New Roman" w:cs="Times New Roman"/>
          <w:i/>
          <w:iCs/>
          <w:sz w:val="24"/>
          <w:szCs w:val="24"/>
        </w:rPr>
        <w:t>italics</w:t>
      </w:r>
      <w:r w:rsidRPr="0078671A">
        <w:rPr>
          <w:rFonts w:ascii="Times New Roman" w:eastAsia="Times New Roman" w:hAnsi="Times New Roman" w:cs="Times New Roman"/>
          <w:sz w:val="24"/>
          <w:szCs w:val="24"/>
        </w:rPr>
        <w:t>.</w:t>
      </w:r>
    </w:p>
    <w:p w:rsidR="00762802" w:rsidRPr="0078671A" w:rsidRDefault="00762802" w:rsidP="00762802">
      <w:pPr>
        <w:numPr>
          <w:ilvl w:val="0"/>
          <w:numId w:val="13"/>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instructor gave his </w:t>
      </w:r>
      <w:r w:rsidRPr="0078671A">
        <w:rPr>
          <w:rFonts w:ascii="Times New Roman" w:eastAsia="Times New Roman" w:hAnsi="Times New Roman" w:cs="Times New Roman"/>
          <w:i/>
          <w:iCs/>
          <w:sz w:val="24"/>
          <w:szCs w:val="24"/>
        </w:rPr>
        <w:t>students</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A's</w:t>
      </w:r>
      <w:r w:rsidRPr="0078671A">
        <w:rPr>
          <w:rFonts w:ascii="Times New Roman" w:eastAsia="Times New Roman" w:hAnsi="Times New Roman" w:cs="Times New Roman"/>
          <w:sz w:val="24"/>
          <w:szCs w:val="24"/>
        </w:rPr>
        <w:t>.</w:t>
      </w:r>
    </w:p>
    <w:p w:rsidR="00762802" w:rsidRPr="0078671A" w:rsidRDefault="00762802" w:rsidP="00762802">
      <w:pPr>
        <w:numPr>
          <w:ilvl w:val="0"/>
          <w:numId w:val="13"/>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Grandfather left </w:t>
      </w:r>
      <w:r w:rsidRPr="0078671A">
        <w:rPr>
          <w:rFonts w:ascii="Times New Roman" w:eastAsia="Times New Roman" w:hAnsi="Times New Roman" w:cs="Times New Roman"/>
          <w:i/>
          <w:iCs/>
          <w:sz w:val="24"/>
          <w:szCs w:val="24"/>
        </w:rPr>
        <w:t>Rosa and Ronald</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all his money</w:t>
      </w:r>
      <w:r w:rsidRPr="0078671A">
        <w:rPr>
          <w:rFonts w:ascii="Times New Roman" w:eastAsia="Times New Roman" w:hAnsi="Times New Roman" w:cs="Times New Roman"/>
          <w:sz w:val="24"/>
          <w:szCs w:val="24"/>
        </w:rPr>
        <w:t>.</w:t>
      </w:r>
    </w:p>
    <w:p w:rsidR="00762802" w:rsidRPr="0078671A" w:rsidRDefault="00762802" w:rsidP="00762802">
      <w:pPr>
        <w:numPr>
          <w:ilvl w:val="0"/>
          <w:numId w:val="13"/>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proofErr w:type="spellStart"/>
      <w:r w:rsidRPr="0078671A">
        <w:rPr>
          <w:rFonts w:ascii="Times New Roman" w:eastAsia="Times New Roman" w:hAnsi="Times New Roman" w:cs="Times New Roman"/>
          <w:sz w:val="24"/>
          <w:szCs w:val="24"/>
        </w:rPr>
        <w:t>Jossy</w:t>
      </w:r>
      <w:proofErr w:type="spellEnd"/>
      <w:r w:rsidRPr="0078671A">
        <w:rPr>
          <w:rFonts w:ascii="Times New Roman" w:eastAsia="Times New Roman" w:hAnsi="Times New Roman" w:cs="Times New Roman"/>
          <w:sz w:val="24"/>
          <w:szCs w:val="24"/>
        </w:rPr>
        <w:t xml:space="preserve"> sold </w:t>
      </w:r>
      <w:r w:rsidRPr="0078671A">
        <w:rPr>
          <w:rFonts w:ascii="Times New Roman" w:eastAsia="Times New Roman" w:hAnsi="Times New Roman" w:cs="Times New Roman"/>
          <w:i/>
          <w:iCs/>
          <w:sz w:val="24"/>
          <w:szCs w:val="24"/>
        </w:rPr>
        <w:t>me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her boat</w:t>
      </w:r>
      <w:r w:rsidRPr="0078671A">
        <w:rPr>
          <w:rFonts w:ascii="Times New Roman" w:eastAsia="Times New Roman" w:hAnsi="Times New Roman" w:cs="Times New Roman"/>
          <w:sz w:val="24"/>
          <w:szCs w:val="24"/>
        </w:rPr>
        <w:t>.</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Incidentally, the word </w:t>
      </w:r>
      <w:r w:rsidRPr="0078671A">
        <w:rPr>
          <w:rFonts w:ascii="Times New Roman" w:eastAsia="Times New Roman" w:hAnsi="Times New Roman" w:cs="Times New Roman"/>
          <w:i/>
          <w:iCs/>
          <w:sz w:val="24"/>
          <w:szCs w:val="24"/>
        </w:rPr>
        <w:t>me</w:t>
      </w:r>
      <w:r w:rsidRPr="0078671A">
        <w:rPr>
          <w:rFonts w:ascii="Times New Roman" w:eastAsia="Times New Roman" w:hAnsi="Times New Roman" w:cs="Times New Roman"/>
          <w:sz w:val="24"/>
          <w:szCs w:val="24"/>
        </w:rPr>
        <w:t> (and similar object-form pronouns such as </w:t>
      </w:r>
      <w:r w:rsidRPr="0078671A">
        <w:rPr>
          <w:rFonts w:ascii="Times New Roman" w:eastAsia="Times New Roman" w:hAnsi="Times New Roman" w:cs="Times New Roman"/>
          <w:i/>
          <w:iCs/>
          <w:sz w:val="24"/>
          <w:szCs w:val="24"/>
        </w:rPr>
        <w:t>him, us, them</w:t>
      </w:r>
      <w:r w:rsidRPr="0078671A">
        <w:rPr>
          <w:rFonts w:ascii="Times New Roman" w:eastAsia="Times New Roman" w:hAnsi="Times New Roman" w:cs="Times New Roman"/>
          <w:sz w:val="24"/>
          <w:szCs w:val="24"/>
        </w:rPr>
        <w:t>) is not always an indirect object; it will also serve, sometimes, as a direct object.</w:t>
      </w:r>
    </w:p>
    <w:p w:rsidR="00762802" w:rsidRPr="0078671A" w:rsidRDefault="00762802" w:rsidP="00762802">
      <w:pPr>
        <w:numPr>
          <w:ilvl w:val="0"/>
          <w:numId w:val="14"/>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Bless </w:t>
      </w:r>
      <w:r w:rsidRPr="0078671A">
        <w:rPr>
          <w:rFonts w:ascii="Times New Roman" w:eastAsia="Times New Roman" w:hAnsi="Times New Roman" w:cs="Times New Roman"/>
          <w:sz w:val="24"/>
          <w:szCs w:val="24"/>
          <w:u w:val="single"/>
        </w:rPr>
        <w:t>me/her/us</w:t>
      </w:r>
      <w:r w:rsidRPr="0078671A">
        <w:rPr>
          <w:rFonts w:ascii="Times New Roman" w:eastAsia="Times New Roman" w:hAnsi="Times New Roman" w:cs="Times New Roman"/>
          <w:sz w:val="24"/>
          <w:szCs w:val="24"/>
        </w:rPr>
        <w:t>!</w:t>
      </w:r>
    </w:p>
    <w:p w:rsidR="00762802" w:rsidRPr="0078671A" w:rsidRDefault="00762802" w:rsidP="00762802">
      <w:pPr>
        <w:numPr>
          <w:ilvl w:val="0"/>
          <w:numId w:val="14"/>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Call </w:t>
      </w:r>
      <w:r w:rsidRPr="0078671A">
        <w:rPr>
          <w:rFonts w:ascii="Times New Roman" w:eastAsia="Times New Roman" w:hAnsi="Times New Roman" w:cs="Times New Roman"/>
          <w:sz w:val="24"/>
          <w:szCs w:val="24"/>
          <w:u w:val="single"/>
        </w:rPr>
        <w:t>me/him/them</w:t>
      </w:r>
      <w:r w:rsidRPr="0078671A">
        <w:rPr>
          <w:rFonts w:ascii="Times New Roman" w:eastAsia="Times New Roman" w:hAnsi="Times New Roman" w:cs="Times New Roman"/>
          <w:sz w:val="24"/>
          <w:szCs w:val="24"/>
        </w:rPr>
        <w:t> if you have questions.</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English, nouns and their accompanying modifiers (articles and adjectives) do not change form when they are used as objects or indirect objects, as they do in many other languages. </w:t>
      </w:r>
      <w:r w:rsidRPr="0078671A">
        <w:rPr>
          <w:rFonts w:ascii="Times New Roman" w:eastAsia="Times New Roman" w:hAnsi="Times New Roman" w:cs="Times New Roman"/>
          <w:i/>
          <w:sz w:val="24"/>
          <w:szCs w:val="24"/>
        </w:rPr>
        <w:t>"</w:t>
      </w:r>
      <w:r w:rsidRPr="0078671A">
        <w:rPr>
          <w:rFonts w:ascii="Times New Roman" w:eastAsia="Times New Roman" w:hAnsi="Times New Roman" w:cs="Times New Roman"/>
          <w:i/>
          <w:sz w:val="24"/>
          <w:szCs w:val="24"/>
          <w:u w:val="single"/>
        </w:rPr>
        <w:t>The radio</w:t>
      </w:r>
      <w:r w:rsidRPr="0078671A">
        <w:rPr>
          <w:rFonts w:ascii="Times New Roman" w:eastAsia="Times New Roman" w:hAnsi="Times New Roman" w:cs="Times New Roman"/>
          <w:i/>
          <w:sz w:val="24"/>
          <w:szCs w:val="24"/>
        </w:rPr>
        <w:t> is on the desk"</w:t>
      </w:r>
      <w:r w:rsidRPr="0078671A">
        <w:rPr>
          <w:rFonts w:ascii="Times New Roman" w:eastAsia="Times New Roman" w:hAnsi="Times New Roman" w:cs="Times New Roman"/>
          <w:sz w:val="24"/>
          <w:szCs w:val="24"/>
        </w:rPr>
        <w:t xml:space="preserve"> and </w:t>
      </w:r>
      <w:r w:rsidRPr="0078671A">
        <w:rPr>
          <w:rFonts w:ascii="Times New Roman" w:eastAsia="Times New Roman" w:hAnsi="Times New Roman" w:cs="Times New Roman"/>
          <w:i/>
          <w:sz w:val="24"/>
          <w:szCs w:val="24"/>
        </w:rPr>
        <w:t>"I borrowed </w:t>
      </w:r>
      <w:r w:rsidRPr="0078671A">
        <w:rPr>
          <w:rFonts w:ascii="Times New Roman" w:eastAsia="Times New Roman" w:hAnsi="Times New Roman" w:cs="Times New Roman"/>
          <w:i/>
          <w:sz w:val="24"/>
          <w:szCs w:val="24"/>
          <w:u w:val="single"/>
        </w:rPr>
        <w:t>the radio</w:t>
      </w:r>
      <w:r w:rsidRPr="0078671A">
        <w:rPr>
          <w:rFonts w:ascii="Times New Roman" w:eastAsia="Times New Roman" w:hAnsi="Times New Roman" w:cs="Times New Roman"/>
          <w:i/>
          <w:sz w:val="24"/>
          <w:szCs w:val="24"/>
        </w:rPr>
        <w:t>"</w:t>
      </w:r>
      <w:r w:rsidRPr="0078671A">
        <w:rPr>
          <w:rFonts w:ascii="Times New Roman" w:eastAsia="Times New Roman" w:hAnsi="Times New Roman" w:cs="Times New Roman"/>
          <w:sz w:val="24"/>
          <w:szCs w:val="24"/>
        </w:rPr>
        <w:t xml:space="preserve"> contain exactly the same word form used for quite different functions. This is not true of </w:t>
      </w:r>
      <w:hyperlink r:id="rId5" w:history="1">
        <w:r w:rsidRPr="0078671A">
          <w:rPr>
            <w:rFonts w:ascii="Times New Roman" w:eastAsia="Times New Roman" w:hAnsi="Times New Roman" w:cs="Times New Roman"/>
            <w:b/>
            <w:bCs/>
            <w:sz w:val="24"/>
            <w:szCs w:val="24"/>
            <w:shd w:val="clear" w:color="auto" w:fill="FFFFFF" w:themeFill="background1"/>
          </w:rPr>
          <w:t>pronouns</w:t>
        </w:r>
      </w:hyperlink>
      <w:r w:rsidRPr="0078671A">
        <w:rPr>
          <w:rFonts w:ascii="Times New Roman" w:eastAsia="Times New Roman" w:hAnsi="Times New Roman" w:cs="Times New Roman"/>
          <w:sz w:val="24"/>
          <w:szCs w:val="24"/>
        </w:rPr>
        <w:t>, however, which use different forms for different functions. (</w:t>
      </w:r>
      <w:r w:rsidRPr="0078671A">
        <w:rPr>
          <w:rFonts w:ascii="Times New Roman" w:eastAsia="Times New Roman" w:hAnsi="Times New Roman" w:cs="Times New Roman"/>
          <w:i/>
          <w:sz w:val="24"/>
          <w:szCs w:val="24"/>
          <w:u w:val="single"/>
        </w:rPr>
        <w:t>He</w:t>
      </w:r>
      <w:r w:rsidRPr="0078671A">
        <w:rPr>
          <w:rFonts w:ascii="Times New Roman" w:eastAsia="Times New Roman" w:hAnsi="Times New Roman" w:cs="Times New Roman"/>
          <w:sz w:val="24"/>
          <w:szCs w:val="24"/>
        </w:rPr>
        <w:t> [subject] loves his grandmother. His grandmother loves </w:t>
      </w:r>
      <w:r w:rsidRPr="0078671A">
        <w:rPr>
          <w:rFonts w:ascii="Times New Roman" w:eastAsia="Times New Roman" w:hAnsi="Times New Roman" w:cs="Times New Roman"/>
          <w:i/>
          <w:sz w:val="24"/>
          <w:szCs w:val="24"/>
          <w:u w:val="single"/>
        </w:rPr>
        <w:t>him</w:t>
      </w:r>
      <w:r w:rsidRPr="0078671A">
        <w:rPr>
          <w:rFonts w:ascii="Times New Roman" w:eastAsia="Times New Roman" w:hAnsi="Times New Roman" w:cs="Times New Roman"/>
          <w:sz w:val="24"/>
          <w:szCs w:val="24"/>
        </w:rPr>
        <w:t xml:space="preserve"> [object].) </w:t>
      </w:r>
    </w:p>
    <w:p w:rsidR="00762802" w:rsidRPr="0078671A" w:rsidRDefault="00762802" w:rsidP="00762802">
      <w:pPr>
        <w:spacing w:before="100" w:beforeAutospacing="1" w:after="100" w:afterAutospacing="1" w:line="360" w:lineRule="auto"/>
        <w:outlineLvl w:val="1"/>
        <w:rPr>
          <w:rFonts w:ascii="Times New Roman" w:eastAsia="Times New Roman" w:hAnsi="Times New Roman" w:cs="Times New Roman"/>
          <w:b/>
          <w:bCs/>
          <w:sz w:val="24"/>
          <w:szCs w:val="24"/>
          <w:shd w:val="clear" w:color="auto" w:fill="FFFFFF"/>
        </w:rPr>
      </w:pPr>
      <w:bookmarkStart w:id="1" w:name="complements"/>
      <w:bookmarkStart w:id="2" w:name="complement"/>
      <w:bookmarkEnd w:id="1"/>
      <w:r w:rsidRPr="0078671A">
        <w:rPr>
          <w:rFonts w:ascii="Times New Roman" w:eastAsia="Times New Roman" w:hAnsi="Times New Roman" w:cs="Times New Roman"/>
          <w:b/>
          <w:bCs/>
          <w:sz w:val="24"/>
          <w:szCs w:val="24"/>
          <w:shd w:val="clear" w:color="auto" w:fill="FFFFFF"/>
        </w:rPr>
        <w:lastRenderedPageBreak/>
        <w:t>Complements</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shd w:val="clear" w:color="auto" w:fill="FFFFFF" w:themeFill="background1"/>
        </w:rPr>
        <w:t>A complement </w:t>
      </w:r>
      <w:r w:rsidRPr="0078671A">
        <w:rPr>
          <w:rFonts w:ascii="Times New Roman" w:eastAsia="Times New Roman" w:hAnsi="Times New Roman" w:cs="Times New Roman"/>
          <w:bCs/>
          <w:sz w:val="24"/>
          <w:szCs w:val="24"/>
          <w:shd w:val="clear" w:color="auto" w:fill="FFFFFF" w:themeFill="background1"/>
        </w:rPr>
        <w:t>(notice the spelling of the word) is any word or phrase that completes the sense of a </w:t>
      </w:r>
      <w:bookmarkEnd w:id="2"/>
      <w:r w:rsidRPr="0078671A">
        <w:rPr>
          <w:rFonts w:ascii="Times New Roman" w:eastAsia="Times New Roman" w:hAnsi="Times New Roman" w:cs="Times New Roman"/>
          <w:sz w:val="24"/>
          <w:szCs w:val="24"/>
          <w:shd w:val="clear" w:color="auto" w:fill="FFFFFF" w:themeFill="background1"/>
        </w:rPr>
        <w:fldChar w:fldCharType="begin"/>
      </w:r>
      <w:r w:rsidRPr="0078671A">
        <w:rPr>
          <w:rFonts w:ascii="Times New Roman" w:eastAsia="Times New Roman" w:hAnsi="Times New Roman" w:cs="Times New Roman"/>
          <w:sz w:val="24"/>
          <w:szCs w:val="24"/>
          <w:shd w:val="clear" w:color="auto" w:fill="FFFFFF" w:themeFill="background1"/>
        </w:rPr>
        <w:instrText xml:space="preserve"> HYPERLINK "http://www.ccc.commnet.edu/grammar/subjects.htm" </w:instrText>
      </w:r>
      <w:r w:rsidRPr="0078671A">
        <w:rPr>
          <w:rFonts w:ascii="Times New Roman" w:eastAsia="Times New Roman" w:hAnsi="Times New Roman" w:cs="Times New Roman"/>
          <w:sz w:val="24"/>
          <w:szCs w:val="24"/>
          <w:shd w:val="clear" w:color="auto" w:fill="FFFFFF" w:themeFill="background1"/>
        </w:rPr>
      </w:r>
      <w:r w:rsidRPr="0078671A">
        <w:rPr>
          <w:rFonts w:ascii="Times New Roman" w:eastAsia="Times New Roman" w:hAnsi="Times New Roman" w:cs="Times New Roman"/>
          <w:sz w:val="24"/>
          <w:szCs w:val="24"/>
          <w:shd w:val="clear" w:color="auto" w:fill="FFFFFF" w:themeFill="background1"/>
        </w:rPr>
        <w:fldChar w:fldCharType="separate"/>
      </w:r>
      <w:r w:rsidRPr="0078671A">
        <w:rPr>
          <w:rFonts w:ascii="Times New Roman" w:eastAsia="Times New Roman" w:hAnsi="Times New Roman" w:cs="Times New Roman"/>
          <w:bCs/>
          <w:sz w:val="24"/>
          <w:szCs w:val="24"/>
          <w:u w:val="single"/>
          <w:shd w:val="clear" w:color="auto" w:fill="FFFFFF" w:themeFill="background1"/>
        </w:rPr>
        <w:t>subject</w:t>
      </w:r>
      <w:r w:rsidRPr="0078671A">
        <w:rPr>
          <w:rFonts w:ascii="Times New Roman" w:eastAsia="Times New Roman" w:hAnsi="Times New Roman" w:cs="Times New Roman"/>
          <w:sz w:val="24"/>
          <w:szCs w:val="24"/>
          <w:shd w:val="clear" w:color="auto" w:fill="FFFFFF" w:themeFill="background1"/>
        </w:rPr>
        <w:fldChar w:fldCharType="end"/>
      </w:r>
      <w:r w:rsidRPr="0078671A">
        <w:rPr>
          <w:rFonts w:ascii="Times New Roman" w:eastAsia="Times New Roman" w:hAnsi="Times New Roman" w:cs="Times New Roman"/>
          <w:sz w:val="24"/>
          <w:szCs w:val="24"/>
          <w:shd w:val="clear" w:color="auto" w:fill="FFFFFF" w:themeFill="background1"/>
        </w:rPr>
        <w:t>,</w:t>
      </w:r>
      <w:r w:rsidRPr="0078671A">
        <w:rPr>
          <w:rFonts w:ascii="Times New Roman" w:eastAsia="Times New Roman" w:hAnsi="Times New Roman" w:cs="Times New Roman"/>
          <w:sz w:val="24"/>
          <w:szCs w:val="24"/>
        </w:rPr>
        <w:t xml:space="preserve"> an </w:t>
      </w:r>
      <w:hyperlink r:id="rId6" w:anchor="objects" w:history="1">
        <w:r w:rsidRPr="0078671A">
          <w:rPr>
            <w:rFonts w:ascii="Times New Roman" w:eastAsia="Times New Roman" w:hAnsi="Times New Roman" w:cs="Times New Roman"/>
            <w:bCs/>
            <w:sz w:val="24"/>
            <w:szCs w:val="24"/>
            <w:u w:val="single"/>
            <w:shd w:val="clear" w:color="auto" w:fill="FFFFFF" w:themeFill="background1"/>
          </w:rPr>
          <w:t>object</w:t>
        </w:r>
      </w:hyperlink>
      <w:r w:rsidRPr="0078671A">
        <w:rPr>
          <w:rFonts w:ascii="Times New Roman" w:eastAsia="Times New Roman" w:hAnsi="Times New Roman" w:cs="Times New Roman"/>
          <w:sz w:val="24"/>
          <w:szCs w:val="24"/>
          <w:shd w:val="clear" w:color="auto" w:fill="FFFFFF" w:themeFill="background1"/>
        </w:rPr>
        <w:t>,</w:t>
      </w:r>
      <w:r w:rsidRPr="0078671A">
        <w:rPr>
          <w:rFonts w:ascii="Times New Roman" w:eastAsia="Times New Roman" w:hAnsi="Times New Roman" w:cs="Times New Roman"/>
          <w:sz w:val="24"/>
          <w:szCs w:val="24"/>
        </w:rPr>
        <w:t xml:space="preserve"> or a </w:t>
      </w:r>
      <w:hyperlink r:id="rId7" w:history="1">
        <w:r w:rsidRPr="0078671A">
          <w:rPr>
            <w:rFonts w:ascii="Times New Roman" w:eastAsia="Times New Roman" w:hAnsi="Times New Roman" w:cs="Times New Roman"/>
            <w:bCs/>
            <w:sz w:val="24"/>
            <w:szCs w:val="24"/>
            <w:u w:val="single"/>
            <w:shd w:val="clear" w:color="auto" w:fill="FFFFFF" w:themeFill="background1"/>
          </w:rPr>
          <w:t>verb</w:t>
        </w:r>
      </w:hyperlink>
      <w:r w:rsidRPr="0078671A">
        <w:rPr>
          <w:rFonts w:ascii="Times New Roman" w:eastAsia="Times New Roman" w:hAnsi="Times New Roman" w:cs="Times New Roman"/>
          <w:sz w:val="24"/>
          <w:szCs w:val="24"/>
          <w:shd w:val="clear" w:color="auto" w:fill="FFFFFF" w:themeFill="background1"/>
        </w:rPr>
        <w:t>.</w:t>
      </w:r>
      <w:r w:rsidRPr="0078671A">
        <w:rPr>
          <w:rFonts w:ascii="Times New Roman" w:eastAsia="Times New Roman" w:hAnsi="Times New Roman" w:cs="Times New Roman"/>
          <w:sz w:val="24"/>
          <w:szCs w:val="24"/>
        </w:rPr>
        <w:t xml:space="preserve"> As you will see, the terminology describing predicates and complements can overlap and be a bit confusing. A </w:t>
      </w:r>
      <w:r w:rsidRPr="0078671A">
        <w:rPr>
          <w:rFonts w:ascii="Times New Roman" w:eastAsia="Times New Roman" w:hAnsi="Times New Roman" w:cs="Times New Roman"/>
          <w:b/>
          <w:bCs/>
          <w:sz w:val="24"/>
          <w:szCs w:val="24"/>
        </w:rPr>
        <w:t>subject complement</w:t>
      </w:r>
      <w:r w:rsidRPr="0078671A">
        <w:rPr>
          <w:rFonts w:ascii="Times New Roman" w:eastAsia="Times New Roman" w:hAnsi="Times New Roman" w:cs="Times New Roman"/>
          <w:sz w:val="24"/>
          <w:szCs w:val="24"/>
        </w:rPr>
        <w:t> follows a </w:t>
      </w:r>
      <w:hyperlink r:id="rId8" w:anchor="linking" w:history="1">
        <w:r w:rsidRPr="0078671A">
          <w:rPr>
            <w:rFonts w:ascii="Times New Roman" w:eastAsia="Times New Roman" w:hAnsi="Times New Roman" w:cs="Times New Roman"/>
            <w:b/>
            <w:bCs/>
            <w:sz w:val="24"/>
            <w:szCs w:val="24"/>
            <w:shd w:val="clear" w:color="auto" w:fill="FFFFFF" w:themeFill="background1"/>
          </w:rPr>
          <w:t>linking verb</w:t>
        </w:r>
      </w:hyperlink>
      <w:r w:rsidRPr="0078671A">
        <w:rPr>
          <w:rFonts w:ascii="Times New Roman" w:eastAsia="Times New Roman" w:hAnsi="Times New Roman" w:cs="Times New Roman"/>
          <w:sz w:val="24"/>
          <w:szCs w:val="24"/>
          <w:shd w:val="clear" w:color="auto" w:fill="FFFFFF" w:themeFill="background1"/>
        </w:rPr>
        <w:t>;</w:t>
      </w:r>
      <w:r w:rsidRPr="0078671A">
        <w:rPr>
          <w:rFonts w:ascii="Times New Roman" w:eastAsia="Times New Roman" w:hAnsi="Times New Roman" w:cs="Times New Roman"/>
          <w:sz w:val="24"/>
          <w:szCs w:val="24"/>
        </w:rPr>
        <w:t xml:space="preserve"> it is normally an adjective or a noun that renames or defines the subject in some way.</w:t>
      </w:r>
    </w:p>
    <w:p w:rsidR="00762802" w:rsidRPr="0078671A" w:rsidRDefault="00762802" w:rsidP="00762802">
      <w:pPr>
        <w:numPr>
          <w:ilvl w:val="1"/>
          <w:numId w:val="15"/>
        </w:numPr>
        <w:shd w:val="clear" w:color="auto" w:fill="FFFFFF"/>
        <w:spacing w:before="100" w:beforeAutospacing="1" w:after="100" w:afterAutospacing="1" w:line="360" w:lineRule="auto"/>
        <w:ind w:left="252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glacier is a huge </w:t>
      </w:r>
      <w:r w:rsidRPr="0078671A">
        <w:rPr>
          <w:rFonts w:ascii="Times New Roman" w:eastAsia="Times New Roman" w:hAnsi="Times New Roman" w:cs="Times New Roman"/>
          <w:sz w:val="24"/>
          <w:szCs w:val="24"/>
          <w:u w:val="single"/>
        </w:rPr>
        <w:t>body</w:t>
      </w:r>
      <w:r w:rsidRPr="0078671A">
        <w:rPr>
          <w:rFonts w:ascii="Times New Roman" w:eastAsia="Times New Roman" w:hAnsi="Times New Roman" w:cs="Times New Roman"/>
          <w:sz w:val="24"/>
          <w:szCs w:val="24"/>
        </w:rPr>
        <w:t> of ice.</w:t>
      </w:r>
    </w:p>
    <w:p w:rsidR="00762802" w:rsidRPr="0078671A" w:rsidRDefault="00762802" w:rsidP="00762802">
      <w:pPr>
        <w:numPr>
          <w:ilvl w:val="1"/>
          <w:numId w:val="15"/>
        </w:numPr>
        <w:shd w:val="clear" w:color="auto" w:fill="FFFFFF"/>
        <w:spacing w:before="100" w:beforeAutospacing="1" w:after="100" w:afterAutospacing="1" w:line="360" w:lineRule="auto"/>
        <w:ind w:left="252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Glaciers are </w:t>
      </w:r>
      <w:r w:rsidRPr="0078671A">
        <w:rPr>
          <w:rFonts w:ascii="Times New Roman" w:eastAsia="Times New Roman" w:hAnsi="Times New Roman" w:cs="Times New Roman"/>
          <w:sz w:val="24"/>
          <w:szCs w:val="24"/>
          <w:u w:val="single"/>
        </w:rPr>
        <w:t>beautiful</w:t>
      </w:r>
      <w:r w:rsidRPr="0078671A">
        <w:rPr>
          <w:rFonts w:ascii="Times New Roman" w:eastAsia="Times New Roman" w:hAnsi="Times New Roman" w:cs="Times New Roman"/>
          <w:sz w:val="24"/>
          <w:szCs w:val="24"/>
        </w:rPr>
        <w:t> and potentially </w:t>
      </w:r>
      <w:r w:rsidRPr="0078671A">
        <w:rPr>
          <w:rFonts w:ascii="Times New Roman" w:eastAsia="Times New Roman" w:hAnsi="Times New Roman" w:cs="Times New Roman"/>
          <w:sz w:val="24"/>
          <w:szCs w:val="24"/>
          <w:u w:val="single"/>
        </w:rPr>
        <w:t>dangerous</w:t>
      </w:r>
      <w:r w:rsidRPr="0078671A">
        <w:rPr>
          <w:rFonts w:ascii="Times New Roman" w:eastAsia="Times New Roman" w:hAnsi="Times New Roman" w:cs="Times New Roman"/>
          <w:sz w:val="24"/>
          <w:szCs w:val="24"/>
        </w:rPr>
        <w:t> at the same time.</w:t>
      </w:r>
    </w:p>
    <w:p w:rsidR="00762802" w:rsidRPr="0078671A" w:rsidRDefault="00762802" w:rsidP="00762802">
      <w:pPr>
        <w:numPr>
          <w:ilvl w:val="1"/>
          <w:numId w:val="15"/>
        </w:numPr>
        <w:shd w:val="clear" w:color="auto" w:fill="FFFFFF"/>
        <w:spacing w:before="100" w:beforeAutospacing="1" w:after="100" w:afterAutospacing="1" w:line="360" w:lineRule="auto"/>
        <w:ind w:left="252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This glacier is not yet fully </w:t>
      </w:r>
      <w:r w:rsidRPr="0078671A">
        <w:rPr>
          <w:rFonts w:ascii="Times New Roman" w:eastAsia="Times New Roman" w:hAnsi="Times New Roman" w:cs="Times New Roman"/>
          <w:sz w:val="24"/>
          <w:szCs w:val="24"/>
          <w:u w:val="single"/>
        </w:rPr>
        <w:t>formed</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verb</w:t>
      </w:r>
      <w:proofErr w:type="gramEnd"/>
      <w:r w:rsidRPr="0078671A">
        <w:rPr>
          <w:rFonts w:ascii="Times New Roman" w:eastAsia="Times New Roman" w:hAnsi="Times New Roman" w:cs="Times New Roman"/>
          <w:sz w:val="24"/>
          <w:szCs w:val="24"/>
        </w:rPr>
        <w:t xml:space="preserve"> form acting as an adjective, a participle)</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Adjective complements are also called </w:t>
      </w:r>
      <w:r w:rsidRPr="0078671A">
        <w:rPr>
          <w:rFonts w:ascii="Times New Roman" w:eastAsia="Times New Roman" w:hAnsi="Times New Roman" w:cs="Times New Roman"/>
          <w:b/>
          <w:bCs/>
          <w:sz w:val="24"/>
          <w:szCs w:val="24"/>
        </w:rPr>
        <w:t>predicate adjectives</w:t>
      </w:r>
      <w:r w:rsidRPr="0078671A">
        <w:rPr>
          <w:rFonts w:ascii="Times New Roman" w:eastAsia="Times New Roman" w:hAnsi="Times New Roman" w:cs="Times New Roman"/>
          <w:sz w:val="24"/>
          <w:szCs w:val="24"/>
        </w:rPr>
        <w:t>; noun complements are also called </w:t>
      </w:r>
      <w:r w:rsidRPr="0078671A">
        <w:rPr>
          <w:rFonts w:ascii="Times New Roman" w:eastAsia="Times New Roman" w:hAnsi="Times New Roman" w:cs="Times New Roman"/>
          <w:b/>
          <w:bCs/>
          <w:sz w:val="24"/>
          <w:szCs w:val="24"/>
        </w:rPr>
        <w:t>predicate nouns</w:t>
      </w:r>
      <w:r w:rsidRPr="0078671A">
        <w:rPr>
          <w:rFonts w:ascii="Times New Roman" w:eastAsia="Times New Roman" w:hAnsi="Times New Roman" w:cs="Times New Roman"/>
          <w:sz w:val="24"/>
          <w:szCs w:val="24"/>
        </w:rPr>
        <w:t> or </w:t>
      </w:r>
      <w:r w:rsidRPr="0078671A">
        <w:rPr>
          <w:rFonts w:ascii="Times New Roman" w:eastAsia="Times New Roman" w:hAnsi="Times New Roman" w:cs="Times New Roman"/>
          <w:b/>
          <w:bCs/>
          <w:sz w:val="24"/>
          <w:szCs w:val="24"/>
        </w:rPr>
        <w:t>predicate nominatives</w:t>
      </w:r>
      <w:r w:rsidRPr="0078671A">
        <w:rPr>
          <w:rFonts w:ascii="Times New Roman" w:eastAsia="Times New Roman" w:hAnsi="Times New Roman" w:cs="Times New Roman"/>
          <w:sz w:val="24"/>
          <w:szCs w:val="24"/>
        </w:rPr>
        <w:t xml:space="preserve">. </w:t>
      </w:r>
    </w:p>
    <w:p w:rsidR="00762802" w:rsidRPr="0078671A" w:rsidRDefault="00762802" w:rsidP="00762802">
      <w:pPr>
        <w:numPr>
          <w:ilvl w:val="0"/>
          <w:numId w:val="15"/>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An </w:t>
      </w:r>
      <w:r w:rsidRPr="0078671A">
        <w:rPr>
          <w:rFonts w:ascii="Times New Roman" w:eastAsia="Times New Roman" w:hAnsi="Times New Roman" w:cs="Times New Roman"/>
          <w:b/>
          <w:bCs/>
          <w:sz w:val="24"/>
          <w:szCs w:val="24"/>
        </w:rPr>
        <w:t>object complement</w:t>
      </w:r>
      <w:r w:rsidRPr="0078671A">
        <w:rPr>
          <w:rFonts w:ascii="Times New Roman" w:eastAsia="Times New Roman" w:hAnsi="Times New Roman" w:cs="Times New Roman"/>
          <w:sz w:val="24"/>
          <w:szCs w:val="24"/>
        </w:rPr>
        <w:t> follows and modifies or refers to a </w:t>
      </w:r>
      <w:hyperlink r:id="rId9" w:anchor="objects" w:history="1">
        <w:r w:rsidRPr="0078671A">
          <w:rPr>
            <w:rFonts w:ascii="Times New Roman" w:eastAsia="Times New Roman" w:hAnsi="Times New Roman" w:cs="Times New Roman"/>
            <w:b/>
            <w:bCs/>
            <w:sz w:val="24"/>
            <w:szCs w:val="24"/>
            <w:u w:val="single"/>
            <w:shd w:val="clear" w:color="auto" w:fill="FFFFFF" w:themeFill="background1"/>
          </w:rPr>
          <w:t>direct object</w:t>
        </w:r>
      </w:hyperlink>
      <w:r w:rsidRPr="0078671A">
        <w:rPr>
          <w:rFonts w:ascii="Times New Roman" w:eastAsia="Times New Roman" w:hAnsi="Times New Roman" w:cs="Times New Roman"/>
          <w:sz w:val="24"/>
          <w:szCs w:val="24"/>
        </w:rPr>
        <w:t>. It can be a noun or adjective or any word acting as a noun or an adjective.</w:t>
      </w:r>
    </w:p>
    <w:p w:rsidR="00762802" w:rsidRPr="0078671A" w:rsidRDefault="00762802" w:rsidP="00762802">
      <w:pPr>
        <w:numPr>
          <w:ilvl w:val="1"/>
          <w:numId w:val="15"/>
        </w:numPr>
        <w:shd w:val="clear" w:color="auto" w:fill="FFFFFF"/>
        <w:spacing w:before="100" w:beforeAutospacing="1" w:after="100" w:afterAutospacing="1" w:line="360" w:lineRule="auto"/>
        <w:ind w:left="252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convention named Douglas </w:t>
      </w:r>
      <w:r w:rsidRPr="0078671A">
        <w:rPr>
          <w:rFonts w:ascii="Times New Roman" w:eastAsia="Times New Roman" w:hAnsi="Times New Roman" w:cs="Times New Roman"/>
          <w:sz w:val="24"/>
          <w:szCs w:val="24"/>
          <w:u w:val="single"/>
        </w:rPr>
        <w:t>Vice President</w:t>
      </w:r>
      <w:r w:rsidRPr="0078671A">
        <w:rPr>
          <w:rFonts w:ascii="Times New Roman" w:eastAsia="Times New Roman" w:hAnsi="Times New Roman" w:cs="Times New Roman"/>
          <w:sz w:val="24"/>
          <w:szCs w:val="24"/>
        </w:rPr>
        <w:t> to keep him </w:t>
      </w:r>
      <w:r w:rsidRPr="0078671A">
        <w:rPr>
          <w:rFonts w:ascii="Times New Roman" w:eastAsia="Times New Roman" w:hAnsi="Times New Roman" w:cs="Times New Roman"/>
          <w:sz w:val="24"/>
          <w:szCs w:val="24"/>
          <w:u w:val="single"/>
        </w:rPr>
        <w:t>happy</w:t>
      </w:r>
      <w:r w:rsidRPr="0078671A">
        <w:rPr>
          <w:rFonts w:ascii="Times New Roman" w:eastAsia="Times New Roman" w:hAnsi="Times New Roman" w:cs="Times New Roman"/>
          <w:sz w:val="24"/>
          <w:szCs w:val="24"/>
        </w:rPr>
        <w:t xml:space="preserve">. (The noun </w:t>
      </w:r>
      <w:r w:rsidRPr="0078671A">
        <w:rPr>
          <w:rFonts w:ascii="Times New Roman" w:eastAsia="Times New Roman" w:hAnsi="Times New Roman" w:cs="Times New Roman"/>
          <w:i/>
          <w:sz w:val="24"/>
          <w:szCs w:val="24"/>
        </w:rPr>
        <w:t>"Vice President"</w:t>
      </w:r>
      <w:r w:rsidRPr="0078671A">
        <w:rPr>
          <w:rFonts w:ascii="Times New Roman" w:eastAsia="Times New Roman" w:hAnsi="Times New Roman" w:cs="Times New Roman"/>
          <w:sz w:val="24"/>
          <w:szCs w:val="24"/>
        </w:rPr>
        <w:t xml:space="preserve"> complements the direct object </w:t>
      </w:r>
      <w:r w:rsidRPr="0078671A">
        <w:rPr>
          <w:rFonts w:ascii="Times New Roman" w:eastAsia="Times New Roman" w:hAnsi="Times New Roman" w:cs="Times New Roman"/>
          <w:i/>
          <w:sz w:val="24"/>
          <w:szCs w:val="24"/>
        </w:rPr>
        <w:t>"Douglas";</w:t>
      </w:r>
      <w:r w:rsidRPr="0078671A">
        <w:rPr>
          <w:rFonts w:ascii="Times New Roman" w:eastAsia="Times New Roman" w:hAnsi="Times New Roman" w:cs="Times New Roman"/>
          <w:sz w:val="24"/>
          <w:szCs w:val="24"/>
        </w:rPr>
        <w:t xml:space="preserve"> the adjective </w:t>
      </w:r>
      <w:r w:rsidRPr="0078671A">
        <w:rPr>
          <w:rFonts w:ascii="Times New Roman" w:eastAsia="Times New Roman" w:hAnsi="Times New Roman" w:cs="Times New Roman"/>
          <w:i/>
          <w:sz w:val="24"/>
          <w:szCs w:val="24"/>
        </w:rPr>
        <w:t>"happy"</w:t>
      </w:r>
      <w:r w:rsidRPr="0078671A">
        <w:rPr>
          <w:rFonts w:ascii="Times New Roman" w:eastAsia="Times New Roman" w:hAnsi="Times New Roman" w:cs="Times New Roman"/>
          <w:sz w:val="24"/>
          <w:szCs w:val="24"/>
        </w:rPr>
        <w:t xml:space="preserve"> complements the object </w:t>
      </w:r>
      <w:r w:rsidRPr="0078671A">
        <w:rPr>
          <w:rFonts w:ascii="Times New Roman" w:eastAsia="Times New Roman" w:hAnsi="Times New Roman" w:cs="Times New Roman"/>
          <w:i/>
          <w:sz w:val="24"/>
          <w:szCs w:val="24"/>
        </w:rPr>
        <w:t>"him.")</w:t>
      </w:r>
    </w:p>
    <w:p w:rsidR="00762802" w:rsidRPr="0078671A" w:rsidRDefault="00762802" w:rsidP="00762802">
      <w:pPr>
        <w:numPr>
          <w:ilvl w:val="1"/>
          <w:numId w:val="15"/>
        </w:numPr>
        <w:shd w:val="clear" w:color="auto" w:fill="FFFFFF"/>
        <w:spacing w:before="100" w:beforeAutospacing="1" w:after="100" w:afterAutospacing="1" w:line="360" w:lineRule="auto"/>
        <w:ind w:left="252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clown got the children too </w:t>
      </w:r>
      <w:r w:rsidRPr="0078671A">
        <w:rPr>
          <w:rFonts w:ascii="Times New Roman" w:eastAsia="Times New Roman" w:hAnsi="Times New Roman" w:cs="Times New Roman"/>
          <w:sz w:val="24"/>
          <w:szCs w:val="24"/>
          <w:u w:val="single"/>
        </w:rPr>
        <w:t>excited</w:t>
      </w:r>
      <w:r w:rsidRPr="0078671A">
        <w:rPr>
          <w:rFonts w:ascii="Times New Roman" w:eastAsia="Times New Roman" w:hAnsi="Times New Roman" w:cs="Times New Roman"/>
          <w:sz w:val="24"/>
          <w:szCs w:val="24"/>
        </w:rPr>
        <w:t xml:space="preserve">. (The participle </w:t>
      </w:r>
      <w:r w:rsidRPr="0078671A">
        <w:rPr>
          <w:rFonts w:ascii="Times New Roman" w:eastAsia="Times New Roman" w:hAnsi="Times New Roman" w:cs="Times New Roman"/>
          <w:i/>
          <w:sz w:val="24"/>
          <w:szCs w:val="24"/>
        </w:rPr>
        <w:t>"excited"</w:t>
      </w:r>
      <w:r w:rsidRPr="0078671A">
        <w:rPr>
          <w:rFonts w:ascii="Times New Roman" w:eastAsia="Times New Roman" w:hAnsi="Times New Roman" w:cs="Times New Roman"/>
          <w:sz w:val="24"/>
          <w:szCs w:val="24"/>
        </w:rPr>
        <w:t xml:space="preserve"> complements the object </w:t>
      </w:r>
      <w:r w:rsidRPr="0078671A">
        <w:rPr>
          <w:rFonts w:ascii="Times New Roman" w:eastAsia="Times New Roman" w:hAnsi="Times New Roman" w:cs="Times New Roman"/>
          <w:i/>
          <w:sz w:val="24"/>
          <w:szCs w:val="24"/>
        </w:rPr>
        <w:t>"children.")</w:t>
      </w:r>
    </w:p>
    <w:p w:rsidR="00762802" w:rsidRPr="0078671A" w:rsidRDefault="00762802" w:rsidP="00762802">
      <w:pPr>
        <w:numPr>
          <w:ilvl w:val="0"/>
          <w:numId w:val="15"/>
        </w:numPr>
        <w:shd w:val="clear" w:color="auto" w:fill="FFFFFF"/>
        <w:spacing w:before="100" w:beforeAutospacing="1" w:after="100" w:afterAutospacing="1" w:line="360" w:lineRule="auto"/>
        <w:ind w:left="126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w:t>
      </w:r>
      <w:r w:rsidRPr="0078671A">
        <w:rPr>
          <w:rFonts w:ascii="Times New Roman" w:eastAsia="Times New Roman" w:hAnsi="Times New Roman" w:cs="Times New Roman"/>
          <w:b/>
          <w:bCs/>
          <w:sz w:val="24"/>
          <w:szCs w:val="24"/>
        </w:rPr>
        <w:t>verb complement</w:t>
      </w:r>
      <w:r w:rsidRPr="0078671A">
        <w:rPr>
          <w:rFonts w:ascii="Times New Roman" w:eastAsia="Times New Roman" w:hAnsi="Times New Roman" w:cs="Times New Roman"/>
          <w:sz w:val="24"/>
          <w:szCs w:val="24"/>
        </w:rPr>
        <w:t xml:space="preserve"> is a direct or indirect object of a verb. </w:t>
      </w:r>
    </w:p>
    <w:p w:rsidR="00762802" w:rsidRPr="0078671A" w:rsidRDefault="00762802" w:rsidP="00762802">
      <w:pPr>
        <w:numPr>
          <w:ilvl w:val="1"/>
          <w:numId w:val="15"/>
        </w:numPr>
        <w:shd w:val="clear" w:color="auto" w:fill="FFFFFF"/>
        <w:spacing w:before="100" w:beforeAutospacing="1" w:after="100" w:afterAutospacing="1" w:line="360" w:lineRule="auto"/>
        <w:ind w:left="2520"/>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Granny left </w:t>
      </w:r>
      <w:r w:rsidRPr="0078671A">
        <w:rPr>
          <w:rFonts w:ascii="Times New Roman" w:eastAsia="Times New Roman" w:hAnsi="Times New Roman" w:cs="Times New Roman"/>
          <w:sz w:val="24"/>
          <w:szCs w:val="24"/>
          <w:u w:val="single"/>
        </w:rPr>
        <w:t>Ronald</w:t>
      </w:r>
      <w:r w:rsidRPr="0078671A">
        <w:rPr>
          <w:rFonts w:ascii="Times New Roman" w:eastAsia="Times New Roman" w:hAnsi="Times New Roman" w:cs="Times New Roman"/>
          <w:sz w:val="24"/>
          <w:szCs w:val="24"/>
        </w:rPr>
        <w:t> all her </w:t>
      </w:r>
      <w:r w:rsidRPr="0078671A">
        <w:rPr>
          <w:rFonts w:ascii="Times New Roman" w:eastAsia="Times New Roman" w:hAnsi="Times New Roman" w:cs="Times New Roman"/>
          <w:sz w:val="24"/>
          <w:szCs w:val="24"/>
          <w:u w:val="single"/>
        </w:rPr>
        <w:t>money</w:t>
      </w:r>
      <w:r w:rsidRPr="0078671A">
        <w:rPr>
          <w:rFonts w:ascii="Times New Roman" w:eastAsia="Times New Roman" w:hAnsi="Times New Roman" w:cs="Times New Roman"/>
          <w:sz w:val="24"/>
          <w:szCs w:val="24"/>
        </w:rPr>
        <w:t xml:space="preserve">. (Both </w:t>
      </w:r>
      <w:r w:rsidRPr="0078671A">
        <w:rPr>
          <w:rFonts w:ascii="Times New Roman" w:eastAsia="Times New Roman" w:hAnsi="Times New Roman" w:cs="Times New Roman"/>
          <w:i/>
          <w:sz w:val="24"/>
          <w:szCs w:val="24"/>
        </w:rPr>
        <w:t>"money"</w:t>
      </w:r>
      <w:r w:rsidRPr="0078671A">
        <w:rPr>
          <w:rFonts w:ascii="Times New Roman" w:eastAsia="Times New Roman" w:hAnsi="Times New Roman" w:cs="Times New Roman"/>
          <w:sz w:val="24"/>
          <w:szCs w:val="24"/>
        </w:rPr>
        <w:t xml:space="preserve"> [the direct object] and </w:t>
      </w:r>
      <w:r w:rsidRPr="0078671A">
        <w:rPr>
          <w:rFonts w:ascii="Times New Roman" w:eastAsia="Times New Roman" w:hAnsi="Times New Roman" w:cs="Times New Roman"/>
          <w:i/>
          <w:sz w:val="24"/>
          <w:szCs w:val="24"/>
        </w:rPr>
        <w:t>"Ronald"</w:t>
      </w:r>
      <w:r w:rsidRPr="0078671A">
        <w:rPr>
          <w:rFonts w:ascii="Times New Roman" w:eastAsia="Times New Roman" w:hAnsi="Times New Roman" w:cs="Times New Roman"/>
          <w:sz w:val="24"/>
          <w:szCs w:val="24"/>
        </w:rPr>
        <w:t xml:space="preserve"> [the indirect object] are the verb complements of this sentence.)</w:t>
      </w:r>
    </w:p>
    <w:p w:rsidR="00762802" w:rsidRPr="0078671A" w:rsidRDefault="00762802" w:rsidP="00762802">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8.5 Types of Complements</w:t>
      </w:r>
    </w:p>
    <w:p w:rsidR="00762802" w:rsidRPr="0078671A" w:rsidRDefault="00762802" w:rsidP="00762802">
      <w:pPr>
        <w:shd w:val="clear" w:color="auto" w:fill="FFFFFF"/>
        <w:spacing w:after="0" w:line="360" w:lineRule="auto"/>
        <w:outlineLvl w:val="0"/>
        <w:rPr>
          <w:rFonts w:ascii="Times New Roman" w:eastAsia="Times New Roman" w:hAnsi="Times New Roman" w:cs="Times New Roman"/>
          <w:b/>
          <w:bCs/>
          <w:kern w:val="36"/>
          <w:sz w:val="24"/>
          <w:szCs w:val="24"/>
        </w:rPr>
      </w:pPr>
    </w:p>
    <w:p w:rsidR="00762802" w:rsidRPr="0078671A" w:rsidRDefault="00762802" w:rsidP="00762802">
      <w:pPr>
        <w:shd w:val="clear" w:color="auto" w:fill="FFFFFF"/>
        <w:spacing w:after="45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Complement can often be confused with the Object. While the Subject and the Object of a clause, in the vast majority of cases, refer to different entities. The Complement gives more information about either the Subject or the Object. As with the Subject and Object elements, there is only one grouping or phrase which is considered to be the Complement of a clause.</w:t>
      </w:r>
    </w:p>
    <w:p w:rsidR="00762802" w:rsidRPr="0078671A" w:rsidRDefault="00762802" w:rsidP="00762802">
      <w:pPr>
        <w:shd w:val="clear" w:color="auto" w:fill="FFFFFF"/>
        <w:spacing w:before="300" w:after="150" w:line="360" w:lineRule="auto"/>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lastRenderedPageBreak/>
        <w:t>The Subject Complement</w:t>
      </w:r>
    </w:p>
    <w:p w:rsidR="00762802" w:rsidRPr="0078671A" w:rsidRDefault="00762802" w:rsidP="00762802">
      <w:pPr>
        <w:shd w:val="clear" w:color="auto" w:fill="FFFFFF"/>
        <w:spacing w:after="45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Let’s begin by looking at some pairs of sentences where this information </w:t>
      </w:r>
      <w:proofErr w:type="spellStart"/>
      <w:r w:rsidRPr="0078671A">
        <w:rPr>
          <w:rFonts w:ascii="Times New Roman" w:eastAsia="Times New Roman" w:hAnsi="Times New Roman" w:cs="Times New Roman"/>
          <w:sz w:val="24"/>
          <w:szCs w:val="24"/>
        </w:rPr>
        <w:t>centres</w:t>
      </w:r>
      <w:proofErr w:type="spellEnd"/>
      <w:r w:rsidRPr="0078671A">
        <w:rPr>
          <w:rFonts w:ascii="Times New Roman" w:eastAsia="Times New Roman" w:hAnsi="Times New Roman" w:cs="Times New Roman"/>
          <w:sz w:val="24"/>
          <w:szCs w:val="24"/>
        </w:rPr>
        <w:t xml:space="preserve"> on the Subject.</w:t>
      </w:r>
    </w:p>
    <w:p w:rsidR="00762802" w:rsidRPr="0078671A" w:rsidRDefault="00762802" w:rsidP="00762802">
      <w:pPr>
        <w:numPr>
          <w:ilvl w:val="0"/>
          <w:numId w:val="1"/>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Bill hit Harry.</w:t>
      </w:r>
    </w:p>
    <w:p w:rsidR="00762802" w:rsidRPr="0078671A" w:rsidRDefault="00762802" w:rsidP="00762802">
      <w:pPr>
        <w:numPr>
          <w:ilvl w:val="0"/>
          <w:numId w:val="1"/>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Bill is a policeman.</w:t>
      </w:r>
    </w:p>
    <w:p w:rsidR="00762802" w:rsidRPr="0078671A" w:rsidRDefault="00762802" w:rsidP="00762802">
      <w:pPr>
        <w:numPr>
          <w:ilvl w:val="0"/>
          <w:numId w:val="1"/>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camel carried the load.</w:t>
      </w:r>
    </w:p>
    <w:p w:rsidR="00762802" w:rsidRPr="0078671A" w:rsidRDefault="00762802" w:rsidP="00762802">
      <w:pPr>
        <w:numPr>
          <w:ilvl w:val="0"/>
          <w:numId w:val="1"/>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camel smells awful.</w:t>
      </w:r>
    </w:p>
    <w:p w:rsidR="00762802" w:rsidRPr="0078671A" w:rsidRDefault="00762802" w:rsidP="00762802">
      <w:pPr>
        <w:numPr>
          <w:ilvl w:val="0"/>
          <w:numId w:val="1"/>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car hit the lamp post.</w:t>
      </w:r>
    </w:p>
    <w:p w:rsidR="00762802" w:rsidRPr="0078671A" w:rsidRDefault="00762802" w:rsidP="00762802">
      <w:pPr>
        <w:numPr>
          <w:ilvl w:val="0"/>
          <w:numId w:val="1"/>
        </w:numPr>
        <w:shd w:val="clear" w:color="auto" w:fill="FFFFFF"/>
        <w:spacing w:before="100" w:beforeAutospacing="1"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car was what she wanted for her birthday.</w:t>
      </w:r>
    </w:p>
    <w:p w:rsidR="00762802" w:rsidRPr="0078671A" w:rsidRDefault="00762802" w:rsidP="00762802">
      <w:pPr>
        <w:shd w:val="clear" w:color="auto" w:fill="FFFFFF"/>
        <w:spacing w:before="100" w:beforeAutospacing="1" w:after="0" w:line="360" w:lineRule="auto"/>
        <w:ind w:left="720"/>
        <w:rPr>
          <w:rFonts w:ascii="Times New Roman" w:eastAsia="Times New Roman" w:hAnsi="Times New Roman" w:cs="Times New Roman"/>
          <w:sz w:val="24"/>
          <w:szCs w:val="24"/>
        </w:rPr>
      </w:pPr>
    </w:p>
    <w:p w:rsidR="00762802" w:rsidRPr="0078671A" w:rsidRDefault="00762802" w:rsidP="00762802">
      <w:pPr>
        <w:shd w:val="clear" w:color="auto" w:fill="FFFFFF"/>
        <w:spacing w:after="45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the preceding examples the first sentence of each pair contains an </w:t>
      </w:r>
      <w:r w:rsidRPr="0078671A">
        <w:rPr>
          <w:rFonts w:ascii="Times New Roman" w:eastAsia="Times New Roman" w:hAnsi="Times New Roman" w:cs="Times New Roman"/>
          <w:b/>
          <w:sz w:val="24"/>
          <w:szCs w:val="24"/>
        </w:rPr>
        <w:t>object</w:t>
      </w:r>
      <w:r w:rsidRPr="0078671A">
        <w:rPr>
          <w:rFonts w:ascii="Times New Roman" w:eastAsia="Times New Roman" w:hAnsi="Times New Roman" w:cs="Times New Roman"/>
          <w:sz w:val="24"/>
          <w:szCs w:val="24"/>
        </w:rPr>
        <w:t xml:space="preserve"> – </w:t>
      </w:r>
      <w:r w:rsidRPr="0078671A">
        <w:rPr>
          <w:rFonts w:ascii="Times New Roman" w:eastAsia="Times New Roman" w:hAnsi="Times New Roman" w:cs="Times New Roman"/>
          <w:i/>
          <w:sz w:val="24"/>
          <w:szCs w:val="24"/>
        </w:rPr>
        <w:t>Harry, the load, the lamp post</w:t>
      </w:r>
      <w:r w:rsidRPr="0078671A">
        <w:rPr>
          <w:rFonts w:ascii="Times New Roman" w:eastAsia="Times New Roman" w:hAnsi="Times New Roman" w:cs="Times New Roman"/>
          <w:sz w:val="24"/>
          <w:szCs w:val="24"/>
        </w:rPr>
        <w:t xml:space="preserve">. These are clearly not the same entities as the subjects of the sentences. However, the same cannot be said for the second sentence of each pair where there is a strong connection between the subjects and the phrases, </w:t>
      </w:r>
      <w:r w:rsidRPr="0078671A">
        <w:rPr>
          <w:rFonts w:ascii="Times New Roman" w:eastAsia="Times New Roman" w:hAnsi="Times New Roman" w:cs="Times New Roman"/>
          <w:i/>
          <w:sz w:val="24"/>
          <w:szCs w:val="24"/>
        </w:rPr>
        <w:t>a policeman, awful and what she wanted for her birthday.</w:t>
      </w:r>
      <w:r w:rsidRPr="0078671A">
        <w:rPr>
          <w:rFonts w:ascii="Times New Roman" w:eastAsia="Times New Roman" w:hAnsi="Times New Roman" w:cs="Times New Roman"/>
          <w:sz w:val="24"/>
          <w:szCs w:val="24"/>
        </w:rPr>
        <w:t xml:space="preserve"> These phrases act to identify the Subject more precisely. These are known as </w:t>
      </w:r>
      <w:r w:rsidRPr="0078671A">
        <w:rPr>
          <w:rFonts w:ascii="Times New Roman" w:eastAsia="Times New Roman" w:hAnsi="Times New Roman" w:cs="Times New Roman"/>
          <w:b/>
          <w:sz w:val="24"/>
          <w:szCs w:val="24"/>
        </w:rPr>
        <w:t>complements;</w:t>
      </w:r>
      <w:r w:rsidRPr="0078671A">
        <w:rPr>
          <w:rFonts w:ascii="Times New Roman" w:eastAsia="Times New Roman" w:hAnsi="Times New Roman" w:cs="Times New Roman"/>
          <w:sz w:val="24"/>
          <w:szCs w:val="24"/>
        </w:rPr>
        <w:t xml:space="preserve"> more specifically they are </w:t>
      </w:r>
      <w:r w:rsidRPr="0078671A">
        <w:rPr>
          <w:rFonts w:ascii="Times New Roman" w:eastAsia="Times New Roman" w:hAnsi="Times New Roman" w:cs="Times New Roman"/>
          <w:b/>
          <w:sz w:val="24"/>
          <w:szCs w:val="24"/>
        </w:rPr>
        <w:t>subject complements</w:t>
      </w:r>
      <w:r w:rsidRPr="0078671A">
        <w:rPr>
          <w:rFonts w:ascii="Times New Roman" w:eastAsia="Times New Roman" w:hAnsi="Times New Roman" w:cs="Times New Roman"/>
          <w:sz w:val="24"/>
          <w:szCs w:val="24"/>
        </w:rPr>
        <w:t xml:space="preserve"> because they define the subjects of the clauses, in this case </w:t>
      </w:r>
      <w:r w:rsidRPr="0078671A">
        <w:rPr>
          <w:rFonts w:ascii="Times New Roman" w:eastAsia="Times New Roman" w:hAnsi="Times New Roman" w:cs="Times New Roman"/>
          <w:i/>
          <w:sz w:val="24"/>
          <w:szCs w:val="24"/>
        </w:rPr>
        <w:t>Bill, the camel and a car.</w:t>
      </w:r>
    </w:p>
    <w:p w:rsidR="00762802" w:rsidRPr="0078671A" w:rsidRDefault="00762802" w:rsidP="00762802">
      <w:pPr>
        <w:shd w:val="clear" w:color="auto" w:fill="FFFFFF"/>
        <w:spacing w:after="45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most sentences where the complement defines the subject, you will find a particular type of verb being used. The most usual is the verb </w:t>
      </w:r>
      <w:r w:rsidRPr="0078671A">
        <w:rPr>
          <w:rFonts w:ascii="Times New Roman" w:eastAsia="Times New Roman" w:hAnsi="Times New Roman" w:cs="Times New Roman"/>
          <w:i/>
          <w:sz w:val="24"/>
          <w:szCs w:val="24"/>
        </w:rPr>
        <w:t>“to be”</w:t>
      </w:r>
      <w:r w:rsidRPr="0078671A">
        <w:rPr>
          <w:rFonts w:ascii="Times New Roman" w:eastAsia="Times New Roman" w:hAnsi="Times New Roman" w:cs="Times New Roman"/>
          <w:sz w:val="24"/>
          <w:szCs w:val="24"/>
        </w:rPr>
        <w:t xml:space="preserve"> and its forms (</w:t>
      </w:r>
      <w:r w:rsidRPr="0078671A">
        <w:rPr>
          <w:rFonts w:ascii="Times New Roman" w:eastAsia="Times New Roman" w:hAnsi="Times New Roman" w:cs="Times New Roman"/>
          <w:i/>
          <w:sz w:val="24"/>
          <w:szCs w:val="24"/>
        </w:rPr>
        <w:t>am, are, was, have been</w:t>
      </w:r>
      <w:r w:rsidRPr="0078671A">
        <w:rPr>
          <w:rFonts w:ascii="Times New Roman" w:eastAsia="Times New Roman" w:hAnsi="Times New Roman" w:cs="Times New Roman"/>
          <w:sz w:val="24"/>
          <w:szCs w:val="24"/>
        </w:rPr>
        <w:t xml:space="preserve">) followed by a noun phrase or an adjectival phrase, often as a single word. In the instances above, </w:t>
      </w:r>
      <w:r w:rsidRPr="0078671A">
        <w:rPr>
          <w:rFonts w:ascii="Times New Roman" w:eastAsia="Times New Roman" w:hAnsi="Times New Roman" w:cs="Times New Roman"/>
          <w:i/>
          <w:sz w:val="24"/>
          <w:szCs w:val="24"/>
        </w:rPr>
        <w:t>a policeman</w:t>
      </w:r>
      <w:r w:rsidRPr="0078671A">
        <w:rPr>
          <w:rFonts w:ascii="Times New Roman" w:eastAsia="Times New Roman" w:hAnsi="Times New Roman" w:cs="Times New Roman"/>
          <w:sz w:val="24"/>
          <w:szCs w:val="24"/>
        </w:rPr>
        <w:t xml:space="preserve"> is a noun phrase and </w:t>
      </w:r>
      <w:r w:rsidRPr="0078671A">
        <w:rPr>
          <w:rFonts w:ascii="Times New Roman" w:eastAsia="Times New Roman" w:hAnsi="Times New Roman" w:cs="Times New Roman"/>
          <w:i/>
          <w:sz w:val="24"/>
          <w:szCs w:val="24"/>
        </w:rPr>
        <w:t>awful</w:t>
      </w:r>
      <w:r w:rsidRPr="0078671A">
        <w:rPr>
          <w:rFonts w:ascii="Times New Roman" w:eastAsia="Times New Roman" w:hAnsi="Times New Roman" w:cs="Times New Roman"/>
          <w:sz w:val="24"/>
          <w:szCs w:val="24"/>
        </w:rPr>
        <w:t xml:space="preserve"> is an adjective. </w:t>
      </w:r>
    </w:p>
    <w:p w:rsidR="00762802" w:rsidRPr="0078671A" w:rsidRDefault="00762802" w:rsidP="00762802">
      <w:pPr>
        <w:shd w:val="clear" w:color="auto" w:fill="FFFFFF"/>
        <w:spacing w:after="450" w:line="360" w:lineRule="auto"/>
        <w:rPr>
          <w:rFonts w:ascii="Times New Roman" w:eastAsia="Times New Roman" w:hAnsi="Times New Roman" w:cs="Times New Roman"/>
          <w:b/>
          <w:sz w:val="24"/>
          <w:szCs w:val="24"/>
        </w:rPr>
      </w:pPr>
      <w:r w:rsidRPr="0078671A">
        <w:rPr>
          <w:rFonts w:ascii="Times New Roman" w:eastAsia="Times New Roman" w:hAnsi="Times New Roman" w:cs="Times New Roman"/>
          <w:b/>
          <w:sz w:val="24"/>
          <w:szCs w:val="24"/>
        </w:rPr>
        <w:t>Noun phrase as Subject Complement:</w:t>
      </w:r>
    </w:p>
    <w:p w:rsidR="00762802" w:rsidRPr="0078671A" w:rsidRDefault="00762802" w:rsidP="00762802">
      <w:pPr>
        <w:numPr>
          <w:ilvl w:val="0"/>
          <w:numId w:val="2"/>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Love is a drug.</w:t>
      </w:r>
    </w:p>
    <w:p w:rsidR="00762802" w:rsidRPr="0078671A" w:rsidRDefault="00762802" w:rsidP="00762802">
      <w:pPr>
        <w:numPr>
          <w:ilvl w:val="0"/>
          <w:numId w:val="2"/>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This is her pen.</w:t>
      </w:r>
    </w:p>
    <w:p w:rsidR="00762802" w:rsidRPr="0078671A" w:rsidRDefault="00762802" w:rsidP="00762802">
      <w:pPr>
        <w:numPr>
          <w:ilvl w:val="0"/>
          <w:numId w:val="2"/>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 is the father of three.</w:t>
      </w:r>
    </w:p>
    <w:p w:rsidR="00762802" w:rsidRPr="0078671A" w:rsidRDefault="00762802" w:rsidP="00762802">
      <w:pPr>
        <w:numPr>
          <w:ilvl w:val="0"/>
          <w:numId w:val="2"/>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Time is the great healer.</w:t>
      </w:r>
    </w:p>
    <w:p w:rsidR="00762802" w:rsidRPr="0078671A" w:rsidRDefault="00762802" w:rsidP="00762802">
      <w:pPr>
        <w:numPr>
          <w:ilvl w:val="0"/>
          <w:numId w:val="2"/>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Those animals were very rare Siberian tigers.</w:t>
      </w:r>
    </w:p>
    <w:p w:rsidR="00762802" w:rsidRPr="0078671A" w:rsidRDefault="00762802" w:rsidP="00762802">
      <w:pPr>
        <w:shd w:val="clear" w:color="auto" w:fill="FFFFFF"/>
        <w:spacing w:before="100" w:beforeAutospacing="1" w:after="100" w:afterAutospacing="1" w:line="360" w:lineRule="auto"/>
        <w:rPr>
          <w:rFonts w:ascii="Times New Roman" w:eastAsia="Times New Roman" w:hAnsi="Times New Roman" w:cs="Times New Roman"/>
          <w:b/>
          <w:sz w:val="24"/>
          <w:szCs w:val="24"/>
        </w:rPr>
      </w:pPr>
      <w:r w:rsidRPr="0078671A">
        <w:rPr>
          <w:rFonts w:ascii="Times New Roman" w:eastAsia="Times New Roman" w:hAnsi="Times New Roman" w:cs="Times New Roman"/>
          <w:b/>
          <w:sz w:val="24"/>
          <w:szCs w:val="24"/>
        </w:rPr>
        <w:t>Adjectival phrase as Subject Complement:</w:t>
      </w:r>
    </w:p>
    <w:p w:rsidR="00762802" w:rsidRPr="0078671A" w:rsidRDefault="00762802" w:rsidP="00762802">
      <w:pPr>
        <w:numPr>
          <w:ilvl w:val="0"/>
          <w:numId w:val="3"/>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weather is hot.</w:t>
      </w:r>
    </w:p>
    <w:p w:rsidR="00762802" w:rsidRPr="0078671A" w:rsidRDefault="00762802" w:rsidP="00762802">
      <w:pPr>
        <w:numPr>
          <w:ilvl w:val="0"/>
          <w:numId w:val="3"/>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All the passengers were Russian.</w:t>
      </w:r>
    </w:p>
    <w:p w:rsidR="00762802" w:rsidRPr="0078671A" w:rsidRDefault="00762802" w:rsidP="00762802">
      <w:pPr>
        <w:numPr>
          <w:ilvl w:val="0"/>
          <w:numId w:val="3"/>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little cottage was nice and </w:t>
      </w:r>
      <w:proofErr w:type="spellStart"/>
      <w:r w:rsidRPr="0078671A">
        <w:rPr>
          <w:rFonts w:ascii="Times New Roman" w:eastAsia="Times New Roman" w:hAnsi="Times New Roman" w:cs="Times New Roman"/>
          <w:sz w:val="24"/>
          <w:szCs w:val="24"/>
        </w:rPr>
        <w:t>cosy</w:t>
      </w:r>
      <w:proofErr w:type="spellEnd"/>
      <w:r w:rsidRPr="0078671A">
        <w:rPr>
          <w:rFonts w:ascii="Times New Roman" w:eastAsia="Times New Roman" w:hAnsi="Times New Roman" w:cs="Times New Roman"/>
          <w:sz w:val="24"/>
          <w:szCs w:val="24"/>
        </w:rPr>
        <w:t>.</w:t>
      </w:r>
    </w:p>
    <w:p w:rsidR="00762802" w:rsidRPr="0078671A" w:rsidRDefault="00762802" w:rsidP="00762802">
      <w:pPr>
        <w:numPr>
          <w:ilvl w:val="0"/>
          <w:numId w:val="3"/>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Her teeth were pearly white.</w:t>
      </w:r>
    </w:p>
    <w:p w:rsidR="00762802" w:rsidRPr="0078671A" w:rsidRDefault="00762802" w:rsidP="00762802">
      <w:pPr>
        <w:numPr>
          <w:ilvl w:val="0"/>
          <w:numId w:val="3"/>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argument became more heated.</w:t>
      </w:r>
    </w:p>
    <w:p w:rsidR="00762802" w:rsidRPr="0078671A" w:rsidRDefault="00762802" w:rsidP="00762802">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weather gradually got hotter and hotter.</w:t>
      </w:r>
    </w:p>
    <w:p w:rsidR="00762802" w:rsidRPr="0078671A" w:rsidRDefault="00762802" w:rsidP="00762802">
      <w:pPr>
        <w:shd w:val="clear" w:color="auto" w:fill="FFFFFF"/>
        <w:spacing w:after="45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all of these cases, the phrases after </w:t>
      </w:r>
      <w:proofErr w:type="gramStart"/>
      <w:r w:rsidRPr="0078671A">
        <w:rPr>
          <w:rFonts w:ascii="Times New Roman" w:eastAsia="Times New Roman" w:hAnsi="Times New Roman" w:cs="Times New Roman"/>
          <w:i/>
          <w:sz w:val="24"/>
          <w:szCs w:val="24"/>
        </w:rPr>
        <w:t>is</w:t>
      </w:r>
      <w:proofErr w:type="gramEnd"/>
      <w:r w:rsidRPr="0078671A">
        <w:rPr>
          <w:rFonts w:ascii="Times New Roman" w:eastAsia="Times New Roman" w:hAnsi="Times New Roman" w:cs="Times New Roman"/>
          <w:i/>
          <w:sz w:val="24"/>
          <w:szCs w:val="24"/>
        </w:rPr>
        <w:t>, was</w:t>
      </w:r>
      <w:r w:rsidRPr="0078671A">
        <w:rPr>
          <w:rFonts w:ascii="Times New Roman" w:eastAsia="Times New Roman" w:hAnsi="Times New Roman" w:cs="Times New Roman"/>
          <w:sz w:val="24"/>
          <w:szCs w:val="24"/>
        </w:rPr>
        <w:t xml:space="preserve"> and </w:t>
      </w:r>
      <w:r w:rsidRPr="0078671A">
        <w:rPr>
          <w:rFonts w:ascii="Times New Roman" w:eastAsia="Times New Roman" w:hAnsi="Times New Roman" w:cs="Times New Roman"/>
          <w:i/>
          <w:sz w:val="24"/>
          <w:szCs w:val="24"/>
        </w:rPr>
        <w:t>were</w:t>
      </w:r>
      <w:r w:rsidRPr="0078671A">
        <w:rPr>
          <w:rFonts w:ascii="Times New Roman" w:eastAsia="Times New Roman" w:hAnsi="Times New Roman" w:cs="Times New Roman"/>
          <w:sz w:val="24"/>
          <w:szCs w:val="24"/>
        </w:rPr>
        <w:t xml:space="preserve"> define the subject. You should notice that, although two of the complements in the first set of examples contain adjectives (great, very rare Siberian), these are still treated as noun phrases because the main words in the groups are themselves nouns (healer, tigers).</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There is a particular type of verb that is often used in clauses with a subject complement and that verb is usually </w:t>
      </w:r>
      <w:r w:rsidRPr="0078671A">
        <w:rPr>
          <w:rFonts w:ascii="Times New Roman" w:eastAsia="Times New Roman" w:hAnsi="Times New Roman" w:cs="Times New Roman"/>
          <w:i/>
          <w:sz w:val="24"/>
          <w:szCs w:val="24"/>
        </w:rPr>
        <w:t>“be”.</w:t>
      </w:r>
      <w:r w:rsidRPr="0078671A">
        <w:rPr>
          <w:rFonts w:ascii="Times New Roman" w:eastAsia="Times New Roman" w:hAnsi="Times New Roman" w:cs="Times New Roman"/>
          <w:sz w:val="24"/>
          <w:szCs w:val="24"/>
        </w:rPr>
        <w:t xml:space="preserve"> However, there is a small number of other verbs either closely connected with </w:t>
      </w:r>
      <w:r w:rsidRPr="0078671A">
        <w:rPr>
          <w:rFonts w:ascii="Times New Roman" w:eastAsia="Times New Roman" w:hAnsi="Times New Roman" w:cs="Times New Roman"/>
          <w:i/>
          <w:sz w:val="24"/>
          <w:szCs w:val="24"/>
        </w:rPr>
        <w:t>“be or to do”</w:t>
      </w:r>
      <w:r w:rsidRPr="0078671A">
        <w:rPr>
          <w:rFonts w:ascii="Times New Roman" w:eastAsia="Times New Roman" w:hAnsi="Times New Roman" w:cs="Times New Roman"/>
          <w:sz w:val="24"/>
          <w:szCs w:val="24"/>
        </w:rPr>
        <w:t xml:space="preserve"> that frequently occur in this type of clause. A short list with examples might include the following:</w:t>
      </w:r>
    </w:p>
    <w:p w:rsidR="00762802" w:rsidRPr="0078671A" w:rsidRDefault="00762802" w:rsidP="00762802">
      <w:pPr>
        <w:shd w:val="clear" w:color="auto" w:fill="FFFFFF"/>
        <w:spacing w:after="0" w:line="360" w:lineRule="auto"/>
        <w:rPr>
          <w:rFonts w:ascii="Times New Roman" w:eastAsia="Times New Roman" w:hAnsi="Times New Roman" w:cs="Times New Roman"/>
          <w:i/>
          <w:sz w:val="24"/>
          <w:szCs w:val="24"/>
        </w:rPr>
      </w:pPr>
      <w:r w:rsidRPr="0078671A">
        <w:rPr>
          <w:rFonts w:ascii="Times New Roman" w:eastAsia="Times New Roman" w:hAnsi="Times New Roman" w:cs="Times New Roman"/>
          <w:b/>
          <w:i/>
          <w:sz w:val="24"/>
          <w:szCs w:val="24"/>
        </w:rPr>
        <w:t>Be type</w:t>
      </w:r>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seem, appear, become, turn out, grow, remain</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p>
    <w:p w:rsidR="00762802" w:rsidRPr="0078671A" w:rsidRDefault="00762802" w:rsidP="00762802">
      <w:pPr>
        <w:numPr>
          <w:ilvl w:val="0"/>
          <w:numId w:val="4"/>
        </w:num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sky </w:t>
      </w:r>
      <w:r w:rsidRPr="0078671A">
        <w:rPr>
          <w:rFonts w:ascii="Times New Roman" w:eastAsia="Times New Roman" w:hAnsi="Times New Roman" w:cs="Times New Roman"/>
          <w:i/>
          <w:sz w:val="24"/>
          <w:szCs w:val="24"/>
        </w:rPr>
        <w:t>seems</w:t>
      </w:r>
      <w:r w:rsidRPr="0078671A">
        <w:rPr>
          <w:rFonts w:ascii="Times New Roman" w:eastAsia="Times New Roman" w:hAnsi="Times New Roman" w:cs="Times New Roman"/>
          <w:sz w:val="24"/>
          <w:szCs w:val="24"/>
        </w:rPr>
        <w:t xml:space="preserve"> clearer today.</w:t>
      </w:r>
    </w:p>
    <w:p w:rsidR="00762802" w:rsidRPr="0078671A" w:rsidRDefault="00762802" w:rsidP="00762802">
      <w:pPr>
        <w:numPr>
          <w:ilvl w:val="0"/>
          <w:numId w:val="4"/>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He </w:t>
      </w:r>
      <w:r w:rsidRPr="0078671A">
        <w:rPr>
          <w:rFonts w:ascii="Times New Roman" w:eastAsia="Times New Roman" w:hAnsi="Times New Roman" w:cs="Times New Roman"/>
          <w:i/>
          <w:sz w:val="24"/>
          <w:szCs w:val="24"/>
        </w:rPr>
        <w:t>turned out</w:t>
      </w:r>
      <w:r w:rsidRPr="0078671A">
        <w:rPr>
          <w:rFonts w:ascii="Times New Roman" w:eastAsia="Times New Roman" w:hAnsi="Times New Roman" w:cs="Times New Roman"/>
          <w:sz w:val="24"/>
          <w:szCs w:val="24"/>
        </w:rPr>
        <w:t xml:space="preserve"> to be a bad influence.</w:t>
      </w:r>
    </w:p>
    <w:p w:rsidR="00762802" w:rsidRPr="0078671A" w:rsidRDefault="00762802" w:rsidP="00762802">
      <w:pPr>
        <w:numPr>
          <w:ilvl w:val="0"/>
          <w:numId w:val="4"/>
        </w:num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His client </w:t>
      </w:r>
      <w:r w:rsidRPr="0078671A">
        <w:rPr>
          <w:rFonts w:ascii="Times New Roman" w:eastAsia="Times New Roman" w:hAnsi="Times New Roman" w:cs="Times New Roman"/>
          <w:i/>
          <w:sz w:val="24"/>
          <w:szCs w:val="24"/>
        </w:rPr>
        <w:t xml:space="preserve">became </w:t>
      </w:r>
      <w:r w:rsidRPr="0078671A">
        <w:rPr>
          <w:rFonts w:ascii="Times New Roman" w:eastAsia="Times New Roman" w:hAnsi="Times New Roman" w:cs="Times New Roman"/>
          <w:sz w:val="24"/>
          <w:szCs w:val="24"/>
        </w:rPr>
        <w:t>more and more angry.</w:t>
      </w:r>
    </w:p>
    <w:p w:rsidR="00762802" w:rsidRPr="0078671A" w:rsidRDefault="00762802" w:rsidP="00762802">
      <w:pPr>
        <w:shd w:val="clear" w:color="auto" w:fill="FFFFFF"/>
        <w:spacing w:after="0" w:line="360" w:lineRule="auto"/>
        <w:rPr>
          <w:rFonts w:ascii="Times New Roman" w:eastAsia="Times New Roman" w:hAnsi="Times New Roman" w:cs="Times New Roman"/>
          <w:b/>
          <w:i/>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i/>
          <w:sz w:val="24"/>
          <w:szCs w:val="24"/>
        </w:rPr>
        <w:t>Sense type</w:t>
      </w:r>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look, sound, feel, taste, smell</w:t>
      </w:r>
      <w:r w:rsidRPr="0078671A">
        <w:rPr>
          <w:rFonts w:ascii="Times New Roman" w:eastAsia="Times New Roman" w:hAnsi="Times New Roman" w:cs="Times New Roman"/>
          <w:sz w:val="24"/>
          <w:szCs w:val="24"/>
        </w:rPr>
        <w:t xml:space="preserve"> (all followed by like with a noun)</w:t>
      </w:r>
    </w:p>
    <w:p w:rsidR="00762802" w:rsidRPr="0078671A" w:rsidRDefault="00762802" w:rsidP="00762802">
      <w:pPr>
        <w:numPr>
          <w:ilvl w:val="0"/>
          <w:numId w:val="5"/>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Her voice </w:t>
      </w:r>
      <w:r w:rsidRPr="0078671A">
        <w:rPr>
          <w:rFonts w:ascii="Times New Roman" w:eastAsia="Times New Roman" w:hAnsi="Times New Roman" w:cs="Times New Roman"/>
          <w:i/>
          <w:sz w:val="24"/>
          <w:szCs w:val="24"/>
        </w:rPr>
        <w:t xml:space="preserve">sounds </w:t>
      </w:r>
      <w:r w:rsidRPr="0078671A">
        <w:rPr>
          <w:rFonts w:ascii="Times New Roman" w:eastAsia="Times New Roman" w:hAnsi="Times New Roman" w:cs="Times New Roman"/>
          <w:sz w:val="24"/>
          <w:szCs w:val="24"/>
        </w:rPr>
        <w:t>lovely.</w:t>
      </w:r>
    </w:p>
    <w:p w:rsidR="00762802" w:rsidRPr="0078671A" w:rsidRDefault="00762802" w:rsidP="00762802">
      <w:pPr>
        <w:numPr>
          <w:ilvl w:val="0"/>
          <w:numId w:val="5"/>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That </w:t>
      </w:r>
      <w:r w:rsidRPr="0078671A">
        <w:rPr>
          <w:rFonts w:ascii="Times New Roman" w:eastAsia="Times New Roman" w:hAnsi="Times New Roman" w:cs="Times New Roman"/>
          <w:i/>
          <w:sz w:val="24"/>
          <w:szCs w:val="24"/>
        </w:rPr>
        <w:t>sounds</w:t>
      </w:r>
      <w:r w:rsidRPr="0078671A">
        <w:rPr>
          <w:rFonts w:ascii="Times New Roman" w:eastAsia="Times New Roman" w:hAnsi="Times New Roman" w:cs="Times New Roman"/>
          <w:sz w:val="24"/>
          <w:szCs w:val="24"/>
        </w:rPr>
        <w:t xml:space="preserve"> like heaven.</w:t>
      </w:r>
    </w:p>
    <w:p w:rsidR="00762802" w:rsidRPr="0078671A" w:rsidRDefault="00762802" w:rsidP="00762802">
      <w:pPr>
        <w:numPr>
          <w:ilvl w:val="0"/>
          <w:numId w:val="5"/>
        </w:numPr>
        <w:shd w:val="clear" w:color="auto" w:fill="FFFFFF"/>
        <w:spacing w:before="100" w:beforeAutospacing="1"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tea </w:t>
      </w:r>
      <w:r w:rsidRPr="0078671A">
        <w:rPr>
          <w:rFonts w:ascii="Times New Roman" w:eastAsia="Times New Roman" w:hAnsi="Times New Roman" w:cs="Times New Roman"/>
          <w:i/>
          <w:sz w:val="24"/>
          <w:szCs w:val="24"/>
        </w:rPr>
        <w:t>tastes</w:t>
      </w:r>
      <w:r w:rsidRPr="0078671A">
        <w:rPr>
          <w:rFonts w:ascii="Times New Roman" w:eastAsia="Times New Roman" w:hAnsi="Times New Roman" w:cs="Times New Roman"/>
          <w:sz w:val="24"/>
          <w:szCs w:val="24"/>
        </w:rPr>
        <w:t xml:space="preserve"> foul.</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b/>
          <w:sz w:val="24"/>
          <w:szCs w:val="24"/>
        </w:rPr>
      </w:pPr>
      <w:r w:rsidRPr="0078671A">
        <w:rPr>
          <w:rFonts w:ascii="Times New Roman" w:eastAsia="Times New Roman" w:hAnsi="Times New Roman" w:cs="Times New Roman"/>
          <w:b/>
          <w:sz w:val="24"/>
          <w:szCs w:val="24"/>
        </w:rPr>
        <w:t>Subordinate Clause</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 xml:space="preserve">There is still one type of subject complement that we haven’t looked at yet – this is the subordinate clause. </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t xml:space="preserve"> A car was what she wanted for her birthday.</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Here “</w:t>
      </w:r>
      <w:r w:rsidRPr="0078671A">
        <w:rPr>
          <w:rFonts w:ascii="Times New Roman" w:eastAsia="Times New Roman" w:hAnsi="Times New Roman" w:cs="Times New Roman"/>
          <w:i/>
          <w:sz w:val="24"/>
          <w:szCs w:val="24"/>
        </w:rPr>
        <w:t>a car”</w:t>
      </w:r>
      <w:r w:rsidRPr="0078671A">
        <w:rPr>
          <w:rFonts w:ascii="Times New Roman" w:eastAsia="Times New Roman" w:hAnsi="Times New Roman" w:cs="Times New Roman"/>
          <w:sz w:val="24"/>
          <w:szCs w:val="24"/>
        </w:rPr>
        <w:t xml:space="preserve"> is the subject, the verb </w:t>
      </w:r>
      <w:proofErr w:type="gramStart"/>
      <w:r w:rsidRPr="0078671A">
        <w:rPr>
          <w:rFonts w:ascii="Times New Roman" w:eastAsia="Times New Roman" w:hAnsi="Times New Roman" w:cs="Times New Roman"/>
          <w:sz w:val="24"/>
          <w:szCs w:val="24"/>
        </w:rPr>
        <w:t>is</w:t>
      </w:r>
      <w:proofErr w:type="gramEnd"/>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was”</w:t>
      </w:r>
      <w:r w:rsidRPr="0078671A">
        <w:rPr>
          <w:rFonts w:ascii="Times New Roman" w:eastAsia="Times New Roman" w:hAnsi="Times New Roman" w:cs="Times New Roman"/>
          <w:sz w:val="24"/>
          <w:szCs w:val="24"/>
        </w:rPr>
        <w:t xml:space="preserve"> and the complement defining the subject is “</w:t>
      </w:r>
      <w:r w:rsidRPr="0078671A">
        <w:rPr>
          <w:rFonts w:ascii="Times New Roman" w:eastAsia="Times New Roman" w:hAnsi="Times New Roman" w:cs="Times New Roman"/>
          <w:i/>
          <w:sz w:val="24"/>
          <w:szCs w:val="24"/>
        </w:rPr>
        <w:t>what she wanted for her birthday”</w:t>
      </w:r>
      <w:r w:rsidRPr="0078671A">
        <w:rPr>
          <w:rFonts w:ascii="Times New Roman" w:eastAsia="Times New Roman" w:hAnsi="Times New Roman" w:cs="Times New Roman"/>
          <w:sz w:val="24"/>
          <w:szCs w:val="24"/>
        </w:rPr>
        <w:t>, which is a clause since it has its own subject (</w:t>
      </w:r>
      <w:r w:rsidRPr="0078671A">
        <w:rPr>
          <w:rFonts w:ascii="Times New Roman" w:eastAsia="Times New Roman" w:hAnsi="Times New Roman" w:cs="Times New Roman"/>
          <w:i/>
          <w:sz w:val="24"/>
          <w:szCs w:val="24"/>
        </w:rPr>
        <w:t>she</w:t>
      </w:r>
      <w:r w:rsidRPr="0078671A">
        <w:rPr>
          <w:rFonts w:ascii="Times New Roman" w:eastAsia="Times New Roman" w:hAnsi="Times New Roman" w:cs="Times New Roman"/>
          <w:sz w:val="24"/>
          <w:szCs w:val="24"/>
        </w:rPr>
        <w:t>) and verb (</w:t>
      </w:r>
      <w:r w:rsidRPr="0078671A">
        <w:rPr>
          <w:rFonts w:ascii="Times New Roman" w:eastAsia="Times New Roman" w:hAnsi="Times New Roman" w:cs="Times New Roman"/>
          <w:i/>
          <w:sz w:val="24"/>
          <w:szCs w:val="24"/>
        </w:rPr>
        <w:t>wanted</w:t>
      </w:r>
      <w:r w:rsidRPr="0078671A">
        <w:rPr>
          <w:rFonts w:ascii="Times New Roman" w:eastAsia="Times New Roman" w:hAnsi="Times New Roman" w:cs="Times New Roman"/>
          <w:sz w:val="24"/>
          <w:szCs w:val="24"/>
        </w:rPr>
        <w:t>). Other examples of clauses used as subject complements are:</w:t>
      </w:r>
    </w:p>
    <w:p w:rsidR="00762802" w:rsidRPr="0078671A" w:rsidRDefault="00762802" w:rsidP="00762802">
      <w:pPr>
        <w:numPr>
          <w:ilvl w:val="0"/>
          <w:numId w:val="6"/>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Justice is what we’re looking for.</w:t>
      </w:r>
    </w:p>
    <w:p w:rsidR="00762802" w:rsidRPr="0078671A" w:rsidRDefault="00762802" w:rsidP="00762802">
      <w:pPr>
        <w:numPr>
          <w:ilvl w:val="0"/>
          <w:numId w:val="6"/>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first thing I did was open all the windows.</w:t>
      </w:r>
    </w:p>
    <w:p w:rsidR="00762802" w:rsidRPr="0078671A" w:rsidRDefault="00762802" w:rsidP="00762802">
      <w:pPr>
        <w:numPr>
          <w:ilvl w:val="0"/>
          <w:numId w:val="6"/>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remaining problem is where to find the money.</w:t>
      </w:r>
    </w:p>
    <w:p w:rsidR="00762802" w:rsidRPr="0078671A" w:rsidRDefault="00762802" w:rsidP="00762802">
      <w:pPr>
        <w:numPr>
          <w:ilvl w:val="0"/>
          <w:numId w:val="6"/>
        </w:num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Our only option is to run away.</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b/>
          <w:sz w:val="24"/>
          <w:szCs w:val="24"/>
        </w:rPr>
      </w:pPr>
      <w:r w:rsidRPr="0078671A">
        <w:rPr>
          <w:rFonts w:ascii="Times New Roman" w:eastAsia="Times New Roman" w:hAnsi="Times New Roman" w:cs="Times New Roman"/>
          <w:b/>
          <w:sz w:val="24"/>
          <w:szCs w:val="24"/>
        </w:rPr>
        <w:t>The Object Complement</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 all the instances in the previous section the complement gives additional information about the subject of the clause. Additional information can similarly be given about the object. Look at the examples below:</w:t>
      </w:r>
    </w:p>
    <w:p w:rsidR="00762802" w:rsidRPr="0078671A" w:rsidRDefault="00762802" w:rsidP="00762802">
      <w:pPr>
        <w:numPr>
          <w:ilvl w:val="0"/>
          <w:numId w:val="7"/>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Everyone thought him </w:t>
      </w:r>
      <w:r w:rsidRPr="0078671A">
        <w:rPr>
          <w:rFonts w:ascii="Times New Roman" w:eastAsia="Times New Roman" w:hAnsi="Times New Roman" w:cs="Times New Roman"/>
          <w:b/>
          <w:sz w:val="24"/>
          <w:szCs w:val="24"/>
        </w:rPr>
        <w:t>an idiot</w:t>
      </w:r>
      <w:r w:rsidRPr="0078671A">
        <w:rPr>
          <w:rFonts w:ascii="Times New Roman" w:eastAsia="Times New Roman" w:hAnsi="Times New Roman" w:cs="Times New Roman"/>
          <w:sz w:val="24"/>
          <w:szCs w:val="24"/>
        </w:rPr>
        <w:t>.</w:t>
      </w:r>
    </w:p>
    <w:p w:rsidR="00762802" w:rsidRPr="0078671A" w:rsidRDefault="00762802" w:rsidP="00762802">
      <w:pPr>
        <w:numPr>
          <w:ilvl w:val="0"/>
          <w:numId w:val="7"/>
        </w:numPr>
        <w:shd w:val="clear" w:color="auto" w:fill="FFFFFF"/>
        <w:spacing w:before="100" w:beforeAutospacing="1" w:after="120" w:line="360" w:lineRule="auto"/>
        <w:rPr>
          <w:rFonts w:ascii="Times New Roman" w:eastAsia="Times New Roman" w:hAnsi="Times New Roman" w:cs="Times New Roman"/>
          <w:b/>
          <w:sz w:val="24"/>
          <w:szCs w:val="24"/>
        </w:rPr>
      </w:pPr>
      <w:r w:rsidRPr="0078671A">
        <w:rPr>
          <w:rFonts w:ascii="Times New Roman" w:eastAsia="Times New Roman" w:hAnsi="Times New Roman" w:cs="Times New Roman"/>
          <w:sz w:val="24"/>
          <w:szCs w:val="24"/>
        </w:rPr>
        <w:t xml:space="preserve">The accusation made me </w:t>
      </w:r>
      <w:r w:rsidRPr="0078671A">
        <w:rPr>
          <w:rFonts w:ascii="Times New Roman" w:eastAsia="Times New Roman" w:hAnsi="Times New Roman" w:cs="Times New Roman"/>
          <w:b/>
          <w:sz w:val="24"/>
          <w:szCs w:val="24"/>
        </w:rPr>
        <w:t>livid.</w:t>
      </w:r>
    </w:p>
    <w:p w:rsidR="00762802" w:rsidRPr="0078671A" w:rsidRDefault="00762802" w:rsidP="00762802">
      <w:pPr>
        <w:numPr>
          <w:ilvl w:val="0"/>
          <w:numId w:val="7"/>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whole town wanted the outlaw </w:t>
      </w:r>
      <w:r w:rsidRPr="0078671A">
        <w:rPr>
          <w:rFonts w:ascii="Times New Roman" w:eastAsia="Times New Roman" w:hAnsi="Times New Roman" w:cs="Times New Roman"/>
          <w:b/>
          <w:sz w:val="24"/>
          <w:szCs w:val="24"/>
        </w:rPr>
        <w:t>dead.</w:t>
      </w:r>
    </w:p>
    <w:p w:rsidR="00762802" w:rsidRPr="0078671A" w:rsidRDefault="00762802" w:rsidP="00762802">
      <w:pPr>
        <w:numPr>
          <w:ilvl w:val="0"/>
          <w:numId w:val="7"/>
        </w:numPr>
        <w:shd w:val="clear" w:color="auto" w:fill="FFFFFF"/>
        <w:spacing w:before="100" w:beforeAutospacing="1" w:after="12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board has made him </w:t>
      </w:r>
      <w:r w:rsidRPr="0078671A">
        <w:rPr>
          <w:rFonts w:ascii="Times New Roman" w:eastAsia="Times New Roman" w:hAnsi="Times New Roman" w:cs="Times New Roman"/>
          <w:b/>
          <w:sz w:val="24"/>
          <w:szCs w:val="24"/>
        </w:rPr>
        <w:t>manager</w:t>
      </w:r>
      <w:r w:rsidRPr="0078671A">
        <w:rPr>
          <w:rFonts w:ascii="Times New Roman" w:eastAsia="Times New Roman" w:hAnsi="Times New Roman" w:cs="Times New Roman"/>
          <w:sz w:val="24"/>
          <w:szCs w:val="24"/>
        </w:rPr>
        <w:t>.</w:t>
      </w:r>
    </w:p>
    <w:p w:rsidR="00762802" w:rsidRPr="0078671A" w:rsidRDefault="00762802" w:rsidP="00762802">
      <w:pPr>
        <w:numPr>
          <w:ilvl w:val="0"/>
          <w:numId w:val="7"/>
        </w:numPr>
        <w:shd w:val="clear" w:color="auto" w:fill="FFFFFF"/>
        <w:spacing w:before="100" w:beforeAutospacing="1"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 find it </w:t>
      </w:r>
      <w:r w:rsidRPr="0078671A">
        <w:rPr>
          <w:rFonts w:ascii="Times New Roman" w:eastAsia="Times New Roman" w:hAnsi="Times New Roman" w:cs="Times New Roman"/>
          <w:b/>
          <w:sz w:val="24"/>
          <w:szCs w:val="24"/>
        </w:rPr>
        <w:t>difficult to believe</w:t>
      </w:r>
      <w:r w:rsidRPr="0078671A">
        <w:rPr>
          <w:rFonts w:ascii="Times New Roman" w:eastAsia="Times New Roman" w:hAnsi="Times New Roman" w:cs="Times New Roman"/>
          <w:sz w:val="24"/>
          <w:szCs w:val="24"/>
        </w:rPr>
        <w:t>.</w:t>
      </w: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p>
    <w:p w:rsidR="00762802" w:rsidRPr="0078671A" w:rsidRDefault="00762802" w:rsidP="0076280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Here, the phrases in bold are giving extra information about the objects of the clauses which are </w:t>
      </w:r>
      <w:r w:rsidRPr="0078671A">
        <w:rPr>
          <w:rFonts w:ascii="Times New Roman" w:eastAsia="Times New Roman" w:hAnsi="Times New Roman" w:cs="Times New Roman"/>
          <w:i/>
          <w:sz w:val="24"/>
          <w:szCs w:val="24"/>
        </w:rPr>
        <w:t>“him, me, the outlaw, him, it”.</w:t>
      </w:r>
      <w:r w:rsidRPr="0078671A">
        <w:rPr>
          <w:rFonts w:ascii="Times New Roman" w:eastAsia="Times New Roman" w:hAnsi="Times New Roman" w:cs="Times New Roman"/>
          <w:sz w:val="24"/>
          <w:szCs w:val="24"/>
        </w:rPr>
        <w:t xml:space="preserve"> The object complement usually follows the object of the clause as in all the examples above and the choice of verb is not so restricted as it is with the subject complement clauses.</w:t>
      </w:r>
    </w:p>
    <w:p w:rsidR="00762802" w:rsidRPr="0078671A" w:rsidRDefault="00762802" w:rsidP="00762802">
      <w:pPr>
        <w:shd w:val="clear" w:color="auto" w:fill="FFFFFF" w:themeFill="background1"/>
        <w:spacing w:before="225"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 xml:space="preserve">What is an Object Complement? </w:t>
      </w:r>
    </w:p>
    <w:p w:rsidR="00762802" w:rsidRPr="0078671A" w:rsidRDefault="00762802" w:rsidP="00762802">
      <w:pPr>
        <w:shd w:val="clear" w:color="auto" w:fill="FFFFFF" w:themeFill="background1"/>
        <w:spacing w:after="0" w:line="360" w:lineRule="auto"/>
        <w:rPr>
          <w:rFonts w:ascii="Times New Roman" w:eastAsia="Times New Roman" w:hAnsi="Times New Roman" w:cs="Times New Roman"/>
          <w:sz w:val="24"/>
          <w:szCs w:val="24"/>
          <w:shd w:val="clear" w:color="auto" w:fill="FFFFFF" w:themeFill="background1"/>
        </w:rPr>
      </w:pPr>
    </w:p>
    <w:p w:rsidR="00762802" w:rsidRPr="0078671A" w:rsidRDefault="00762802" w:rsidP="00762802">
      <w:pPr>
        <w:shd w:val="clear" w:color="auto" w:fill="FFFFFF" w:themeFill="background1"/>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shd w:val="clear" w:color="auto" w:fill="FFFFFF" w:themeFill="background1"/>
        </w:rPr>
        <w:t xml:space="preserve">An object complement is </w:t>
      </w:r>
      <w:r w:rsidRPr="0078671A">
        <w:rPr>
          <w:rFonts w:ascii="Times New Roman" w:eastAsia="Times New Roman" w:hAnsi="Times New Roman" w:cs="Times New Roman"/>
          <w:i/>
          <w:sz w:val="24"/>
          <w:szCs w:val="24"/>
          <w:shd w:val="clear" w:color="auto" w:fill="FFFFFF" w:themeFill="background1"/>
        </w:rPr>
        <w:t>a </w:t>
      </w:r>
      <w:hyperlink r:id="rId10" w:history="1">
        <w:r w:rsidRPr="0078671A">
          <w:rPr>
            <w:rFonts w:ascii="Times New Roman" w:eastAsia="Times New Roman" w:hAnsi="Times New Roman" w:cs="Times New Roman"/>
            <w:i/>
            <w:sz w:val="24"/>
            <w:szCs w:val="24"/>
            <w:shd w:val="clear" w:color="auto" w:fill="FFFFFF" w:themeFill="background1"/>
          </w:rPr>
          <w:t>noun</w:t>
        </w:r>
      </w:hyperlink>
      <w:r w:rsidRPr="0078671A">
        <w:rPr>
          <w:rFonts w:ascii="Times New Roman" w:eastAsia="Times New Roman" w:hAnsi="Times New Roman" w:cs="Times New Roman"/>
          <w:i/>
          <w:sz w:val="24"/>
          <w:szCs w:val="24"/>
          <w:shd w:val="clear" w:color="auto" w:fill="FFFFFF" w:themeFill="background1"/>
        </w:rPr>
        <w:t>, a </w:t>
      </w:r>
      <w:hyperlink r:id="rId11" w:history="1">
        <w:r w:rsidRPr="0078671A">
          <w:rPr>
            <w:rFonts w:ascii="Times New Roman" w:eastAsia="Times New Roman" w:hAnsi="Times New Roman" w:cs="Times New Roman"/>
            <w:i/>
            <w:sz w:val="24"/>
            <w:szCs w:val="24"/>
            <w:shd w:val="clear" w:color="auto" w:fill="FFFFFF" w:themeFill="background1"/>
          </w:rPr>
          <w:t>pronoun</w:t>
        </w:r>
      </w:hyperlink>
      <w:r w:rsidRPr="0078671A">
        <w:rPr>
          <w:rFonts w:ascii="Times New Roman" w:eastAsia="Times New Roman" w:hAnsi="Times New Roman" w:cs="Times New Roman"/>
          <w:i/>
          <w:sz w:val="24"/>
          <w:szCs w:val="24"/>
          <w:shd w:val="clear" w:color="auto" w:fill="FFFFFF" w:themeFill="background1"/>
        </w:rPr>
        <w:t>, or an </w:t>
      </w:r>
      <w:hyperlink r:id="rId12" w:history="1">
        <w:r w:rsidRPr="0078671A">
          <w:rPr>
            <w:rFonts w:ascii="Times New Roman" w:eastAsia="Times New Roman" w:hAnsi="Times New Roman" w:cs="Times New Roman"/>
            <w:i/>
            <w:sz w:val="24"/>
            <w:szCs w:val="24"/>
            <w:shd w:val="clear" w:color="auto" w:fill="FFFFFF" w:themeFill="background1"/>
          </w:rPr>
          <w:t>adjective</w:t>
        </w:r>
      </w:hyperlink>
      <w:r w:rsidRPr="0078671A">
        <w:rPr>
          <w:rFonts w:ascii="Times New Roman" w:eastAsia="Times New Roman" w:hAnsi="Times New Roman" w:cs="Times New Roman"/>
          <w:sz w:val="24"/>
          <w:szCs w:val="24"/>
          <w:shd w:val="clear" w:color="auto" w:fill="FFFFFF" w:themeFill="background1"/>
        </w:rPr>
        <w:t xml:space="preserve"> which follows a </w:t>
      </w:r>
      <w:hyperlink r:id="rId13" w:history="1">
        <w:r w:rsidRPr="0078671A">
          <w:rPr>
            <w:rFonts w:ascii="Times New Roman" w:eastAsia="Times New Roman" w:hAnsi="Times New Roman" w:cs="Times New Roman"/>
            <w:sz w:val="24"/>
            <w:szCs w:val="24"/>
            <w:u w:val="single"/>
            <w:shd w:val="clear" w:color="auto" w:fill="FFFFFF" w:themeFill="background1"/>
          </w:rPr>
          <w:t>direct object</w:t>
        </w:r>
      </w:hyperlink>
      <w:r w:rsidRPr="0078671A">
        <w:rPr>
          <w:rFonts w:ascii="Times New Roman" w:eastAsia="Times New Roman" w:hAnsi="Times New Roman" w:cs="Times New Roman"/>
          <w:sz w:val="24"/>
          <w:szCs w:val="24"/>
          <w:shd w:val="clear" w:color="auto" w:fill="FFFFFF" w:themeFill="background1"/>
        </w:rPr>
        <w:t> to rename it or state what it has become.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br/>
      </w:r>
      <w:r w:rsidRPr="0078671A">
        <w:rPr>
          <w:rFonts w:ascii="Times New Roman" w:eastAsia="Times New Roman" w:hAnsi="Times New Roman" w:cs="Times New Roman"/>
          <w:sz w:val="24"/>
          <w:szCs w:val="24"/>
          <w:shd w:val="clear" w:color="auto" w:fill="FFFFFF" w:themeFill="background1"/>
        </w:rPr>
        <w:t xml:space="preserve">Verbs of </w:t>
      </w:r>
      <w:r w:rsidRPr="0078671A">
        <w:rPr>
          <w:rFonts w:ascii="Times New Roman" w:eastAsia="Times New Roman" w:hAnsi="Times New Roman" w:cs="Times New Roman"/>
          <w:i/>
          <w:sz w:val="24"/>
          <w:szCs w:val="24"/>
          <w:shd w:val="clear" w:color="auto" w:fill="FFFFFF" w:themeFill="background1"/>
        </w:rPr>
        <w:t>making</w:t>
      </w:r>
      <w:r w:rsidRPr="0078671A">
        <w:rPr>
          <w:rFonts w:ascii="Times New Roman" w:eastAsia="Times New Roman" w:hAnsi="Times New Roman" w:cs="Times New Roman"/>
          <w:sz w:val="24"/>
          <w:szCs w:val="24"/>
          <w:shd w:val="clear" w:color="auto" w:fill="FFFFFF" w:themeFill="background1"/>
        </w:rPr>
        <w:t xml:space="preserve"> (e.g., to make, to create) or </w:t>
      </w:r>
      <w:r w:rsidRPr="0078671A">
        <w:rPr>
          <w:rFonts w:ascii="Times New Roman" w:eastAsia="Times New Roman" w:hAnsi="Times New Roman" w:cs="Times New Roman"/>
          <w:i/>
          <w:sz w:val="24"/>
          <w:szCs w:val="24"/>
          <w:shd w:val="clear" w:color="auto" w:fill="FFFFFF" w:themeFill="background1"/>
        </w:rPr>
        <w:t>naming</w:t>
      </w:r>
      <w:r w:rsidRPr="0078671A">
        <w:rPr>
          <w:rFonts w:ascii="Times New Roman" w:eastAsia="Times New Roman" w:hAnsi="Times New Roman" w:cs="Times New Roman"/>
          <w:sz w:val="24"/>
          <w:szCs w:val="24"/>
          <w:shd w:val="clear" w:color="auto" w:fill="FFFFFF" w:themeFill="background1"/>
        </w:rPr>
        <w:t xml:space="preserve"> (e.g., to name, to call, to elect) often attract an object complement. In the examples below, the object complements are in italics and the direct objects are in bold.</w:t>
      </w:r>
    </w:p>
    <w:p w:rsidR="00762802" w:rsidRPr="0078671A" w:rsidRDefault="00762802" w:rsidP="00762802">
      <w:pPr>
        <w:numPr>
          <w:ilvl w:val="0"/>
          <w:numId w:val="8"/>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make </w:t>
      </w:r>
      <w:r w:rsidRPr="0078671A">
        <w:rPr>
          <w:rFonts w:ascii="Times New Roman" w:eastAsia="Times New Roman" w:hAnsi="Times New Roman" w:cs="Times New Roman"/>
          <w:b/>
          <w:bCs/>
          <w:sz w:val="24"/>
          <w:szCs w:val="24"/>
        </w:rPr>
        <w:t>her</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happy</w:t>
      </w:r>
    </w:p>
    <w:p w:rsidR="00762802" w:rsidRPr="0078671A" w:rsidRDefault="00762802" w:rsidP="00762802">
      <w:pPr>
        <w:numPr>
          <w:ilvl w:val="0"/>
          <w:numId w:val="8"/>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name </w:t>
      </w:r>
      <w:r w:rsidRPr="0078671A">
        <w:rPr>
          <w:rFonts w:ascii="Times New Roman" w:eastAsia="Times New Roman" w:hAnsi="Times New Roman" w:cs="Times New Roman"/>
          <w:b/>
          <w:bCs/>
          <w:sz w:val="24"/>
          <w:szCs w:val="24"/>
        </w:rPr>
        <w:t>her</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Heidi</w:t>
      </w:r>
    </w:p>
    <w:p w:rsidR="00762802" w:rsidRPr="0078671A" w:rsidRDefault="00762802" w:rsidP="00762802">
      <w:pPr>
        <w:shd w:val="clear" w:color="auto" w:fill="FFFFFF" w:themeFill="background1"/>
        <w:spacing w:after="0" w:line="360" w:lineRule="auto"/>
        <w:ind w:left="-135"/>
        <w:rPr>
          <w:rFonts w:ascii="Times New Roman" w:eastAsia="Times New Roman" w:hAnsi="Times New Roman" w:cs="Times New Roman"/>
          <w:sz w:val="24"/>
          <w:szCs w:val="24"/>
        </w:rPr>
      </w:pPr>
    </w:p>
    <w:p w:rsidR="00762802" w:rsidRPr="0078671A" w:rsidRDefault="00762802" w:rsidP="00762802">
      <w:pPr>
        <w:shd w:val="clear" w:color="auto" w:fill="FFFFFF" w:themeFill="background1"/>
        <w:spacing w:after="0" w:line="360" w:lineRule="auto"/>
        <w:ind w:left="-13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However, there are many other verbs that can take an object complement. For Example:</w:t>
      </w:r>
    </w:p>
    <w:p w:rsidR="00762802" w:rsidRPr="0078671A" w:rsidRDefault="00762802" w:rsidP="00762802">
      <w:pPr>
        <w:numPr>
          <w:ilvl w:val="0"/>
          <w:numId w:val="9"/>
        </w:numPr>
        <w:shd w:val="clear" w:color="auto" w:fill="FFFFFF" w:themeFill="background1"/>
        <w:spacing w:after="0" w:line="360" w:lineRule="auto"/>
        <w:ind w:left="225"/>
        <w:rPr>
          <w:rFonts w:ascii="Times New Roman" w:eastAsia="Times New Roman" w:hAnsi="Times New Roman" w:cs="Times New Roman"/>
          <w:i/>
          <w:sz w:val="24"/>
          <w:szCs w:val="24"/>
        </w:rPr>
      </w:pPr>
      <w:r w:rsidRPr="0078671A">
        <w:rPr>
          <w:rFonts w:ascii="Times New Roman" w:eastAsia="Times New Roman" w:hAnsi="Times New Roman" w:cs="Times New Roman"/>
          <w:sz w:val="24"/>
          <w:szCs w:val="24"/>
        </w:rPr>
        <w:t>To consider </w:t>
      </w:r>
      <w:r w:rsidRPr="0078671A">
        <w:rPr>
          <w:rFonts w:ascii="Times New Roman" w:eastAsia="Times New Roman" w:hAnsi="Times New Roman" w:cs="Times New Roman"/>
          <w:b/>
          <w:bCs/>
          <w:sz w:val="24"/>
          <w:szCs w:val="24"/>
        </w:rPr>
        <w:t>someone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wise</w:t>
      </w:r>
    </w:p>
    <w:p w:rsidR="00762802" w:rsidRPr="0078671A" w:rsidRDefault="00762802" w:rsidP="00762802">
      <w:pPr>
        <w:numPr>
          <w:ilvl w:val="0"/>
          <w:numId w:val="9"/>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paint </w:t>
      </w:r>
      <w:r w:rsidRPr="0078671A">
        <w:rPr>
          <w:rFonts w:ascii="Times New Roman" w:eastAsia="Times New Roman" w:hAnsi="Times New Roman" w:cs="Times New Roman"/>
          <w:b/>
          <w:bCs/>
          <w:sz w:val="24"/>
          <w:szCs w:val="24"/>
        </w:rPr>
        <w:t>something</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purple</w:t>
      </w:r>
    </w:p>
    <w:p w:rsidR="00762802" w:rsidRPr="0078671A" w:rsidRDefault="00762802" w:rsidP="00762802">
      <w:pPr>
        <w:numPr>
          <w:ilvl w:val="0"/>
          <w:numId w:val="9"/>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catch </w:t>
      </w:r>
      <w:r w:rsidRPr="0078671A">
        <w:rPr>
          <w:rFonts w:ascii="Times New Roman" w:eastAsia="Times New Roman" w:hAnsi="Times New Roman" w:cs="Times New Roman"/>
          <w:b/>
          <w:bCs/>
          <w:sz w:val="24"/>
          <w:szCs w:val="24"/>
        </w:rPr>
        <w:t>somebody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stealing</w:t>
      </w:r>
    </w:p>
    <w:p w:rsidR="00762802" w:rsidRPr="0078671A" w:rsidRDefault="00762802" w:rsidP="00762802">
      <w:pPr>
        <w:shd w:val="clear" w:color="auto" w:fill="FFFFFF" w:themeFill="background1"/>
        <w:spacing w:before="225"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Examples of Object Complements</w:t>
      </w:r>
    </w:p>
    <w:p w:rsidR="00762802" w:rsidRPr="0078671A" w:rsidRDefault="00762802" w:rsidP="00762802">
      <w:pPr>
        <w:shd w:val="clear" w:color="auto" w:fill="FFFFFF" w:themeFill="background1"/>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shd w:val="clear" w:color="auto" w:fill="FFFFFF" w:themeFill="background1"/>
        </w:rPr>
        <w:t>Here are some more examples of object complements:</w:t>
      </w:r>
    </w:p>
    <w:p w:rsidR="00762802" w:rsidRPr="0078671A" w:rsidRDefault="00762802" w:rsidP="00762802">
      <w:pPr>
        <w:numPr>
          <w:ilvl w:val="0"/>
          <w:numId w:val="10"/>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 found </w:t>
      </w:r>
      <w:r w:rsidRPr="0078671A">
        <w:rPr>
          <w:rFonts w:ascii="Times New Roman" w:eastAsia="Times New Roman" w:hAnsi="Times New Roman" w:cs="Times New Roman"/>
          <w:b/>
          <w:bCs/>
          <w:sz w:val="24"/>
          <w:szCs w:val="24"/>
        </w:rPr>
        <w:t>the guard</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sleeping.</w:t>
      </w:r>
    </w:p>
    <w:p w:rsidR="00762802" w:rsidRPr="0078671A" w:rsidRDefault="00762802" w:rsidP="00762802">
      <w:pPr>
        <w:numPr>
          <w:ilvl w:val="0"/>
          <w:numId w:val="10"/>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We all consider </w:t>
      </w:r>
      <w:r w:rsidRPr="0078671A">
        <w:rPr>
          <w:rFonts w:ascii="Times New Roman" w:eastAsia="Times New Roman" w:hAnsi="Times New Roman" w:cs="Times New Roman"/>
          <w:b/>
          <w:bCs/>
          <w:sz w:val="24"/>
          <w:szCs w:val="24"/>
        </w:rPr>
        <w:t>her</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unworthy</w:t>
      </w:r>
      <w:r w:rsidRPr="0078671A">
        <w:rPr>
          <w:rFonts w:ascii="Times New Roman" w:eastAsia="Times New Roman" w:hAnsi="Times New Roman" w:cs="Times New Roman"/>
          <w:sz w:val="24"/>
          <w:szCs w:val="24"/>
          <w:shd w:val="clear" w:color="auto" w:fill="FFFFFF" w:themeFill="background1"/>
        </w:rPr>
        <w:t>.</w:t>
      </w:r>
    </w:p>
    <w:p w:rsidR="00762802" w:rsidRPr="0078671A" w:rsidRDefault="00762802" w:rsidP="00762802">
      <w:pPr>
        <w:numPr>
          <w:ilvl w:val="0"/>
          <w:numId w:val="10"/>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 declare </w:t>
      </w:r>
      <w:r w:rsidRPr="0078671A">
        <w:rPr>
          <w:rFonts w:ascii="Times New Roman" w:eastAsia="Times New Roman" w:hAnsi="Times New Roman" w:cs="Times New Roman"/>
          <w:b/>
          <w:bCs/>
          <w:sz w:val="24"/>
          <w:szCs w:val="24"/>
        </w:rPr>
        <w:t xml:space="preserve">this </w:t>
      </w:r>
      <w:proofErr w:type="spellStart"/>
      <w:r w:rsidRPr="0078671A">
        <w:rPr>
          <w:rFonts w:ascii="Times New Roman" w:eastAsia="Times New Roman" w:hAnsi="Times New Roman" w:cs="Times New Roman"/>
          <w:b/>
          <w:bCs/>
          <w:sz w:val="24"/>
          <w:szCs w:val="24"/>
        </w:rPr>
        <w:t>centre</w:t>
      </w:r>
      <w:proofErr w:type="spell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open.</w:t>
      </w:r>
    </w:p>
    <w:p w:rsidR="00762802" w:rsidRPr="0078671A" w:rsidRDefault="00762802" w:rsidP="00762802">
      <w:pPr>
        <w:numPr>
          <w:ilvl w:val="0"/>
          <w:numId w:val="10"/>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We consider </w:t>
      </w:r>
      <w:r w:rsidRPr="0078671A">
        <w:rPr>
          <w:rFonts w:ascii="Times New Roman" w:eastAsia="Times New Roman" w:hAnsi="Times New Roman" w:cs="Times New Roman"/>
          <w:b/>
          <w:bCs/>
          <w:sz w:val="24"/>
          <w:szCs w:val="24"/>
        </w:rPr>
        <w:t>fish</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spoiled </w:t>
      </w:r>
      <w:r w:rsidRPr="0078671A">
        <w:rPr>
          <w:rFonts w:ascii="Times New Roman" w:eastAsia="Times New Roman" w:hAnsi="Times New Roman" w:cs="Times New Roman"/>
          <w:i/>
          <w:sz w:val="24"/>
          <w:szCs w:val="24"/>
        </w:rPr>
        <w:t>once it smells like this</w:t>
      </w:r>
      <w:r w:rsidRPr="0078671A">
        <w:rPr>
          <w:rFonts w:ascii="Times New Roman" w:eastAsia="Times New Roman" w:hAnsi="Times New Roman" w:cs="Times New Roman"/>
          <w:sz w:val="24"/>
          <w:szCs w:val="24"/>
        </w:rPr>
        <w:t>.</w:t>
      </w:r>
    </w:p>
    <w:p w:rsidR="00762802" w:rsidRPr="0078671A" w:rsidRDefault="00762802" w:rsidP="00762802">
      <w:pPr>
        <w:shd w:val="clear" w:color="auto" w:fill="FFFFFF" w:themeFill="background1"/>
        <w:spacing w:after="0" w:line="360" w:lineRule="auto"/>
        <w:ind w:left="225"/>
        <w:rPr>
          <w:rFonts w:ascii="Times New Roman" w:eastAsia="Times New Roman" w:hAnsi="Times New Roman" w:cs="Times New Roman"/>
          <w:sz w:val="24"/>
          <w:szCs w:val="24"/>
        </w:rPr>
      </w:pPr>
    </w:p>
    <w:p w:rsidR="00762802" w:rsidRPr="0078671A" w:rsidRDefault="00762802" w:rsidP="00762802">
      <w:pPr>
        <w:shd w:val="clear" w:color="auto" w:fill="FFFFFF" w:themeFill="background1"/>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shd w:val="clear" w:color="auto" w:fill="FFFFFF" w:themeFill="background1"/>
        </w:rPr>
        <w:t>An object complement is not always one word. It could be a phrase. For example:</w:t>
      </w:r>
    </w:p>
    <w:p w:rsidR="00762802" w:rsidRPr="0078671A" w:rsidRDefault="00762802" w:rsidP="00762802">
      <w:pPr>
        <w:numPr>
          <w:ilvl w:val="0"/>
          <w:numId w:val="11"/>
        </w:numPr>
        <w:shd w:val="clear" w:color="auto" w:fill="FFFFFF" w:themeFill="background1"/>
        <w:spacing w:after="0" w:line="360" w:lineRule="auto"/>
        <w:ind w:left="225"/>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 found </w:t>
      </w:r>
      <w:r w:rsidRPr="0078671A">
        <w:rPr>
          <w:rFonts w:ascii="Times New Roman" w:eastAsia="Times New Roman" w:hAnsi="Times New Roman" w:cs="Times New Roman"/>
          <w:b/>
          <w:bCs/>
          <w:sz w:val="24"/>
          <w:szCs w:val="24"/>
        </w:rPr>
        <w:t>the guard</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sleeping in the barn</w:t>
      </w:r>
      <w:r w:rsidRPr="0078671A">
        <w:rPr>
          <w:rFonts w:ascii="Times New Roman" w:eastAsia="Times New Roman" w:hAnsi="Times New Roman" w:cs="Times New Roman"/>
          <w:sz w:val="24"/>
          <w:szCs w:val="24"/>
          <w:shd w:val="clear" w:color="auto" w:fill="FFFFFF" w:themeFill="background1"/>
        </w:rPr>
        <w:t>.</w:t>
      </w:r>
    </w:p>
    <w:p w:rsidR="00CC710F" w:rsidRDefault="00762802" w:rsidP="000964E1">
      <w:pPr>
        <w:numPr>
          <w:ilvl w:val="0"/>
          <w:numId w:val="11"/>
        </w:numPr>
        <w:shd w:val="clear" w:color="auto" w:fill="FFFFFF" w:themeFill="background1"/>
        <w:spacing w:after="0" w:line="360" w:lineRule="auto"/>
        <w:ind w:left="225"/>
        <w:rPr>
          <w:rFonts w:ascii="Times New Roman" w:eastAsia="Times New Roman" w:hAnsi="Times New Roman" w:cs="Times New Roman"/>
          <w:i/>
          <w:sz w:val="24"/>
          <w:szCs w:val="24"/>
        </w:rPr>
      </w:pPr>
      <w:r w:rsidRPr="0078671A">
        <w:rPr>
          <w:rFonts w:ascii="Times New Roman" w:eastAsia="Times New Roman" w:hAnsi="Times New Roman" w:cs="Times New Roman"/>
          <w:sz w:val="24"/>
          <w:szCs w:val="24"/>
        </w:rPr>
        <w:t>We all consider </w:t>
      </w:r>
      <w:r w:rsidRPr="0078671A">
        <w:rPr>
          <w:rFonts w:ascii="Times New Roman" w:eastAsia="Times New Roman" w:hAnsi="Times New Roman" w:cs="Times New Roman"/>
          <w:b/>
          <w:bCs/>
          <w:sz w:val="24"/>
          <w:szCs w:val="24"/>
        </w:rPr>
        <w:t>her</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shd w:val="clear" w:color="auto" w:fill="FFFFFF" w:themeFill="background1"/>
        </w:rPr>
        <w:t>unworthy of the position</w:t>
      </w:r>
      <w:r w:rsidRPr="0078671A">
        <w:rPr>
          <w:rFonts w:ascii="Times New Roman" w:eastAsia="Times New Roman" w:hAnsi="Times New Roman" w:cs="Times New Roman"/>
          <w:i/>
          <w:sz w:val="24"/>
          <w:szCs w:val="24"/>
        </w:rPr>
        <w:t>.</w:t>
      </w:r>
    </w:p>
    <w:p w:rsidR="00C77CEF" w:rsidRPr="00C77CEF" w:rsidRDefault="00C77CEF" w:rsidP="00C77CEF">
      <w:pPr>
        <w:shd w:val="clear" w:color="auto" w:fill="FFFFFF" w:themeFill="background1"/>
        <w:spacing w:after="0" w:line="360" w:lineRule="auto"/>
        <w:ind w:left="225"/>
        <w:rPr>
          <w:rFonts w:ascii="Times New Roman" w:eastAsia="Times New Roman" w:hAnsi="Times New Roman" w:cs="Times New Roman"/>
          <w:i/>
          <w:sz w:val="24"/>
          <w:szCs w:val="24"/>
        </w:rPr>
      </w:pPr>
    </w:p>
    <w:p w:rsidR="00CC710F" w:rsidRPr="00C77CEF" w:rsidRDefault="000964E1" w:rsidP="00C77CEF">
      <w:pPr>
        <w:shd w:val="clear" w:color="auto" w:fill="FFFFFF"/>
        <w:spacing w:after="0" w:line="360" w:lineRule="auto"/>
        <w:contextualSpacing/>
        <w:outlineLvl w:val="0"/>
        <w:rPr>
          <w:rFonts w:ascii="Arial" w:eastAsia="Times New Roman" w:hAnsi="Arial" w:cs="Arial"/>
          <w:b/>
          <w:bCs/>
          <w:color w:val="000000" w:themeColor="text1"/>
          <w:kern w:val="36"/>
          <w:sz w:val="28"/>
          <w:szCs w:val="28"/>
        </w:rPr>
      </w:pPr>
      <w:r w:rsidRPr="00C77CEF">
        <w:rPr>
          <w:rFonts w:ascii="Arial" w:eastAsia="Times New Roman" w:hAnsi="Arial" w:cs="Arial"/>
          <w:b/>
          <w:bCs/>
          <w:color w:val="000000" w:themeColor="text1"/>
          <w:kern w:val="36"/>
          <w:sz w:val="28"/>
          <w:szCs w:val="28"/>
        </w:rPr>
        <w:t xml:space="preserve">8.6 </w:t>
      </w:r>
      <w:r w:rsidR="00CC710F" w:rsidRPr="00C77CEF">
        <w:rPr>
          <w:rFonts w:ascii="Arial" w:eastAsia="Times New Roman" w:hAnsi="Arial" w:cs="Arial"/>
          <w:b/>
          <w:bCs/>
          <w:color w:val="000000" w:themeColor="text1"/>
          <w:kern w:val="36"/>
          <w:sz w:val="28"/>
          <w:szCs w:val="28"/>
        </w:rPr>
        <w:t>Active and Passive Voice</w:t>
      </w:r>
      <w:r w:rsidR="00CC710F" w:rsidRPr="00C77CEF">
        <w:rPr>
          <w:rFonts w:ascii="Times New Roman" w:eastAsia="Times New Roman" w:hAnsi="Times New Roman" w:cs="Times New Roman"/>
          <w:color w:val="000000" w:themeColor="text1"/>
          <w:sz w:val="24"/>
          <w:szCs w:val="24"/>
        </w:rPr>
        <w:t> </w:t>
      </w:r>
    </w:p>
    <w:p w:rsidR="00CC710F" w:rsidRPr="0078671A" w:rsidRDefault="00CC710F" w:rsidP="00CC710F">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There are two main ways to express an action of a subject in relation to its object:</w:t>
      </w:r>
    </w:p>
    <w:p w:rsidR="00CC710F" w:rsidRPr="0078671A" w:rsidRDefault="00CC710F" w:rsidP="00CC710F">
      <w:pPr>
        <w:numPr>
          <w:ilvl w:val="0"/>
          <w:numId w:val="26"/>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Active voice</w:t>
      </w:r>
    </w:p>
    <w:p w:rsidR="00CC710F" w:rsidRPr="0078671A" w:rsidRDefault="00CC710F" w:rsidP="00CC710F">
      <w:pPr>
        <w:numPr>
          <w:ilvl w:val="0"/>
          <w:numId w:val="26"/>
        </w:numPr>
        <w:shd w:val="clear" w:color="auto" w:fill="FFFFFF"/>
        <w:spacing w:before="100" w:beforeAutospacing="1" w:after="100" w:afterAutospacing="1"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Passive voice</w:t>
      </w:r>
    </w:p>
    <w:p w:rsidR="00CC710F" w:rsidRPr="0078671A" w:rsidRDefault="00CC710F" w:rsidP="00CC710F">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the </w:t>
      </w:r>
      <w:r w:rsidRPr="0078671A">
        <w:rPr>
          <w:rFonts w:ascii="Times New Roman" w:eastAsia="Times New Roman" w:hAnsi="Times New Roman" w:cs="Times New Roman"/>
          <w:i/>
          <w:sz w:val="24"/>
          <w:szCs w:val="24"/>
        </w:rPr>
        <w:t>“active voice”</w:t>
      </w:r>
      <w:r w:rsidRPr="0078671A">
        <w:rPr>
          <w:rFonts w:ascii="Times New Roman" w:eastAsia="Times New Roman" w:hAnsi="Times New Roman" w:cs="Times New Roman"/>
          <w:sz w:val="24"/>
          <w:szCs w:val="24"/>
        </w:rPr>
        <w:t xml:space="preserve">, the subject acts upon the object, while in the </w:t>
      </w:r>
      <w:r w:rsidRPr="0078671A">
        <w:rPr>
          <w:rFonts w:ascii="Times New Roman" w:eastAsia="Times New Roman" w:hAnsi="Times New Roman" w:cs="Times New Roman"/>
          <w:i/>
          <w:sz w:val="24"/>
          <w:szCs w:val="24"/>
        </w:rPr>
        <w:t>“passive voice”</w:t>
      </w:r>
      <w:r w:rsidRPr="0078671A">
        <w:rPr>
          <w:rFonts w:ascii="Times New Roman" w:eastAsia="Times New Roman" w:hAnsi="Times New Roman" w:cs="Times New Roman"/>
          <w:sz w:val="24"/>
          <w:szCs w:val="24"/>
        </w:rPr>
        <w:t xml:space="preserve"> the object is acted upon by the subject. It can also be said that, in the </w:t>
      </w:r>
      <w:r w:rsidRPr="0078671A">
        <w:rPr>
          <w:rFonts w:ascii="Times New Roman" w:eastAsia="Times New Roman" w:hAnsi="Times New Roman" w:cs="Times New Roman"/>
          <w:i/>
          <w:sz w:val="24"/>
          <w:szCs w:val="24"/>
        </w:rPr>
        <w:t>“active voice”</w:t>
      </w:r>
      <w:r w:rsidRPr="0078671A">
        <w:rPr>
          <w:rFonts w:ascii="Times New Roman" w:eastAsia="Times New Roman" w:hAnsi="Times New Roman" w:cs="Times New Roman"/>
          <w:sz w:val="24"/>
          <w:szCs w:val="24"/>
        </w:rPr>
        <w:t xml:space="preserve">, the subject does something on the object, while in the </w:t>
      </w:r>
      <w:r w:rsidRPr="0078671A">
        <w:rPr>
          <w:rFonts w:ascii="Times New Roman" w:eastAsia="Times New Roman" w:hAnsi="Times New Roman" w:cs="Times New Roman"/>
          <w:i/>
          <w:sz w:val="24"/>
          <w:szCs w:val="24"/>
        </w:rPr>
        <w:t>“passive voice”,</w:t>
      </w:r>
      <w:r w:rsidRPr="0078671A">
        <w:rPr>
          <w:rFonts w:ascii="Times New Roman" w:eastAsia="Times New Roman" w:hAnsi="Times New Roman" w:cs="Times New Roman"/>
          <w:sz w:val="24"/>
          <w:szCs w:val="24"/>
        </w:rPr>
        <w:t xml:space="preserve"> the object is acted upon by the subject. The normal structure of an active voice sentence is </w:t>
      </w:r>
      <w:proofErr w:type="spellStart"/>
      <w:r w:rsidRPr="0078671A">
        <w:rPr>
          <w:rFonts w:ascii="Times New Roman" w:eastAsia="Times New Roman" w:hAnsi="Times New Roman" w:cs="Times New Roman"/>
          <w:b/>
          <w:bCs/>
          <w:i/>
          <w:iCs/>
          <w:sz w:val="24"/>
          <w:szCs w:val="24"/>
        </w:rPr>
        <w:t>subject+verb+object</w:t>
      </w:r>
      <w:proofErr w:type="spellEnd"/>
      <w:r w:rsidRPr="0078671A">
        <w:rPr>
          <w:rFonts w:ascii="Times New Roman" w:eastAsia="Times New Roman" w:hAnsi="Times New Roman" w:cs="Times New Roman"/>
          <w:sz w:val="24"/>
          <w:szCs w:val="24"/>
        </w:rPr>
        <w:t> but in the passive voice, the normal structure of the sentence is reversed according to certain rules and becomes, </w:t>
      </w:r>
      <w:proofErr w:type="spellStart"/>
      <w:r w:rsidRPr="0078671A">
        <w:rPr>
          <w:rFonts w:ascii="Times New Roman" w:eastAsia="Times New Roman" w:hAnsi="Times New Roman" w:cs="Times New Roman"/>
          <w:b/>
          <w:bCs/>
          <w:i/>
          <w:iCs/>
          <w:sz w:val="24"/>
          <w:szCs w:val="24"/>
        </w:rPr>
        <w:t>object+verb+subject</w:t>
      </w:r>
      <w:proofErr w:type="spellEnd"/>
      <w:r w:rsidRPr="0078671A">
        <w:rPr>
          <w:rFonts w:ascii="Times New Roman" w:eastAsia="Times New Roman" w:hAnsi="Times New Roman" w:cs="Times New Roman"/>
          <w:sz w:val="24"/>
          <w:szCs w:val="24"/>
        </w:rPr>
        <w:t>. The real meaning of a sentence does not change whether the sentence is expressed in the active voice or in the passive voice. The </w:t>
      </w:r>
      <w:r w:rsidRPr="0078671A">
        <w:rPr>
          <w:rFonts w:ascii="Times New Roman" w:eastAsia="Times New Roman" w:hAnsi="Times New Roman" w:cs="Times New Roman"/>
          <w:b/>
          <w:bCs/>
          <w:sz w:val="24"/>
          <w:szCs w:val="24"/>
        </w:rPr>
        <w:t>active voice</w:t>
      </w:r>
      <w:r w:rsidRPr="0078671A">
        <w:rPr>
          <w:rFonts w:ascii="Times New Roman" w:eastAsia="Times New Roman" w:hAnsi="Times New Roman" w:cs="Times New Roman"/>
          <w:sz w:val="24"/>
          <w:szCs w:val="24"/>
        </w:rPr>
        <w:t xml:space="preserve"> is most </w:t>
      </w:r>
      <w:r w:rsidRPr="0078671A">
        <w:rPr>
          <w:rFonts w:ascii="Times New Roman" w:eastAsia="Times New Roman" w:hAnsi="Times New Roman" w:cs="Times New Roman"/>
          <w:sz w:val="24"/>
          <w:szCs w:val="24"/>
        </w:rPr>
        <w:lastRenderedPageBreak/>
        <w:t xml:space="preserve">preferable in writing because it gives a direct and more concise meaning. The </w:t>
      </w:r>
      <w:r w:rsidRPr="0078671A">
        <w:rPr>
          <w:rFonts w:ascii="Times New Roman" w:eastAsia="Times New Roman" w:hAnsi="Times New Roman" w:cs="Times New Roman"/>
          <w:b/>
          <w:sz w:val="24"/>
          <w:szCs w:val="24"/>
        </w:rPr>
        <w:t>passive voice</w:t>
      </w:r>
      <w:r w:rsidRPr="0078671A">
        <w:rPr>
          <w:rFonts w:ascii="Times New Roman" w:eastAsia="Times New Roman" w:hAnsi="Times New Roman" w:cs="Times New Roman"/>
          <w:sz w:val="24"/>
          <w:szCs w:val="24"/>
        </w:rPr>
        <w:t> is used in certain instances due to the following reasons:</w:t>
      </w:r>
    </w:p>
    <w:p w:rsidR="00CC710F" w:rsidRPr="0078671A" w:rsidRDefault="00CC710F" w:rsidP="00CC710F">
      <w:pPr>
        <w:numPr>
          <w:ilvl w:val="0"/>
          <w:numId w:val="1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When intentionally hiding the subject of sentence. For example, a student who failed in exam might say, </w:t>
      </w:r>
      <w:proofErr w:type="gramStart"/>
      <w:r w:rsidRPr="0078671A">
        <w:rPr>
          <w:rFonts w:ascii="Times New Roman" w:eastAsia="Times New Roman" w:hAnsi="Times New Roman" w:cs="Times New Roman"/>
          <w:i/>
          <w:iCs/>
          <w:sz w:val="24"/>
          <w:szCs w:val="24"/>
        </w:rPr>
        <w:t>Some</w:t>
      </w:r>
      <w:proofErr w:type="gramEnd"/>
      <w:r w:rsidRPr="0078671A">
        <w:rPr>
          <w:rFonts w:ascii="Times New Roman" w:eastAsia="Times New Roman" w:hAnsi="Times New Roman" w:cs="Times New Roman"/>
          <w:i/>
          <w:iCs/>
          <w:sz w:val="24"/>
          <w:szCs w:val="24"/>
        </w:rPr>
        <w:t xml:space="preserve"> chapters were not studied.</w:t>
      </w:r>
      <w:r w:rsidRPr="0078671A">
        <w:rPr>
          <w:rFonts w:ascii="Times New Roman" w:eastAsia="Times New Roman" w:hAnsi="Times New Roman" w:cs="Times New Roman"/>
          <w:sz w:val="24"/>
          <w:szCs w:val="24"/>
        </w:rPr>
        <w:br/>
        <w:t>Another example: </w:t>
      </w:r>
      <w:r w:rsidRPr="0078671A">
        <w:rPr>
          <w:rFonts w:ascii="Times New Roman" w:eastAsia="Times New Roman" w:hAnsi="Times New Roman" w:cs="Times New Roman"/>
          <w:i/>
          <w:iCs/>
          <w:sz w:val="24"/>
          <w:szCs w:val="24"/>
        </w:rPr>
        <w:t>Women were not treated as equals.</w:t>
      </w:r>
    </w:p>
    <w:p w:rsidR="00CC710F" w:rsidRPr="0078671A" w:rsidRDefault="00CC710F" w:rsidP="00CC710F">
      <w:pPr>
        <w:numPr>
          <w:ilvl w:val="0"/>
          <w:numId w:val="1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When the passive voice better explains the idea that the sentence wants to express. For example, when one says, </w:t>
      </w:r>
      <w:r w:rsidRPr="0078671A">
        <w:rPr>
          <w:rFonts w:ascii="Times New Roman" w:eastAsia="Times New Roman" w:hAnsi="Times New Roman" w:cs="Times New Roman"/>
          <w:i/>
          <w:iCs/>
          <w:sz w:val="24"/>
          <w:szCs w:val="24"/>
        </w:rPr>
        <w:t>Cloth is sold in yards</w:t>
      </w:r>
      <w:r w:rsidRPr="0078671A">
        <w:rPr>
          <w:rFonts w:ascii="Times New Roman" w:eastAsia="Times New Roman" w:hAnsi="Times New Roman" w:cs="Times New Roman"/>
          <w:sz w:val="24"/>
          <w:szCs w:val="24"/>
        </w:rPr>
        <w:t>, is better than to say, </w:t>
      </w:r>
      <w:r w:rsidRPr="0078671A">
        <w:rPr>
          <w:rFonts w:ascii="Times New Roman" w:eastAsia="Times New Roman" w:hAnsi="Times New Roman" w:cs="Times New Roman"/>
          <w:i/>
          <w:iCs/>
          <w:sz w:val="24"/>
          <w:szCs w:val="24"/>
        </w:rPr>
        <w:t>Shopkeepers sell cloth in yards</w:t>
      </w:r>
      <w:r w:rsidRPr="0078671A">
        <w:rPr>
          <w:rFonts w:ascii="Times New Roman" w:eastAsia="Times New Roman" w:hAnsi="Times New Roman" w:cs="Times New Roman"/>
          <w:sz w:val="24"/>
          <w:szCs w:val="24"/>
        </w:rPr>
        <w:t>.</w:t>
      </w:r>
    </w:p>
    <w:p w:rsidR="00CC710F" w:rsidRPr="0078671A" w:rsidRDefault="00CC710F" w:rsidP="00CC710F">
      <w:pPr>
        <w:numPr>
          <w:ilvl w:val="0"/>
          <w:numId w:val="1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When the passive voice better emphasizes the main thought of the sentence. For example, when students are misbehaving, the lecturer may say, “</w:t>
      </w:r>
      <w:r w:rsidRPr="0078671A">
        <w:rPr>
          <w:rFonts w:ascii="Times New Roman" w:eastAsia="Times New Roman" w:hAnsi="Times New Roman" w:cs="Times New Roman"/>
          <w:i/>
          <w:iCs/>
          <w:sz w:val="24"/>
          <w:szCs w:val="24"/>
        </w:rPr>
        <w:t>The students will be suspended immediately.”</w:t>
      </w:r>
    </w:p>
    <w:p w:rsidR="00CC710F" w:rsidRPr="0078671A" w:rsidRDefault="00CC710F" w:rsidP="00CC710F">
      <w:pPr>
        <w:numPr>
          <w:ilvl w:val="0"/>
          <w:numId w:val="1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When the subject is not exactly known. For example, </w:t>
      </w:r>
      <w:r w:rsidRPr="0078671A">
        <w:rPr>
          <w:rFonts w:ascii="Times New Roman" w:eastAsia="Times New Roman" w:hAnsi="Times New Roman" w:cs="Times New Roman"/>
          <w:i/>
          <w:iCs/>
          <w:sz w:val="24"/>
          <w:szCs w:val="24"/>
        </w:rPr>
        <w:t>His watch was stolen</w:t>
      </w:r>
      <w:r w:rsidRPr="0078671A">
        <w:rPr>
          <w:rFonts w:ascii="Times New Roman" w:eastAsia="Times New Roman" w:hAnsi="Times New Roman" w:cs="Times New Roman"/>
          <w:sz w:val="24"/>
          <w:szCs w:val="24"/>
        </w:rPr>
        <w:t xml:space="preserve">. It is not known who stole his watch, the subject (thief) is not exactly known so it is better to use passive voice for such sentence. </w:t>
      </w:r>
    </w:p>
    <w:p w:rsidR="00CC710F" w:rsidRPr="0078671A" w:rsidRDefault="00A52397" w:rsidP="00CC710F">
      <w:pPr>
        <w:shd w:val="clear" w:color="auto" w:fill="FFFFFF"/>
        <w:spacing w:after="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w:t>
      </w:r>
      <w:r w:rsidR="00CC710F" w:rsidRPr="0078671A">
        <w:rPr>
          <w:rFonts w:ascii="Times New Roman" w:eastAsia="Times New Roman" w:hAnsi="Times New Roman" w:cs="Times New Roman"/>
          <w:b/>
          <w:bCs/>
          <w:sz w:val="24"/>
          <w:szCs w:val="24"/>
        </w:rPr>
        <w:t>hanging from active voice to passive voice</w:t>
      </w:r>
    </w:p>
    <w:p w:rsidR="00CC710F" w:rsidRPr="0078671A" w:rsidRDefault="00CC710F" w:rsidP="00CC710F">
      <w:pPr>
        <w:numPr>
          <w:ilvl w:val="0"/>
          <w:numId w:val="20"/>
        </w:numPr>
        <w:shd w:val="clear" w:color="auto" w:fill="FFFFFF"/>
        <w:spacing w:before="100" w:beforeAutospacing="1" w:after="24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positions of the subject and the object are interchanged </w:t>
      </w:r>
      <w:proofErr w:type="gramStart"/>
      <w:r w:rsidRPr="0078671A">
        <w:rPr>
          <w:rFonts w:ascii="Times New Roman" w:eastAsia="Times New Roman" w:hAnsi="Times New Roman" w:cs="Times New Roman"/>
          <w:sz w:val="24"/>
          <w:szCs w:val="24"/>
        </w:rPr>
        <w:t>i.e.</w:t>
      </w:r>
      <w:proofErr w:type="gramEnd"/>
      <w:r w:rsidRPr="0078671A">
        <w:rPr>
          <w:rFonts w:ascii="Times New Roman" w:eastAsia="Times New Roman" w:hAnsi="Times New Roman" w:cs="Times New Roman"/>
          <w:sz w:val="24"/>
          <w:szCs w:val="24"/>
        </w:rPr>
        <w:t xml:space="preserve"> the object shifts to the place of subject and subject shifts to the place of object in passive voice. </w:t>
      </w: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Active voice: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rPr>
        <w:t>I write a letter</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Passive voice: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rPr>
        <w:t>A letter is written by me.</w:t>
      </w:r>
      <w:r w:rsidRPr="0078671A">
        <w:rPr>
          <w:rFonts w:ascii="Times New Roman" w:eastAsia="Times New Roman" w:hAnsi="Times New Roman" w:cs="Times New Roman"/>
          <w:sz w:val="24"/>
          <w:szCs w:val="24"/>
        </w:rPr>
        <w:br/>
        <w:t xml:space="preserve">The subject </w:t>
      </w:r>
      <w:r w:rsidRPr="0078671A">
        <w:rPr>
          <w:rFonts w:ascii="Times New Roman" w:eastAsia="Times New Roman" w:hAnsi="Times New Roman" w:cs="Times New Roman"/>
          <w:i/>
          <w:sz w:val="24"/>
          <w:szCs w:val="24"/>
        </w:rPr>
        <w:t>“I”</w:t>
      </w:r>
      <w:r w:rsidRPr="0078671A">
        <w:rPr>
          <w:rFonts w:ascii="Times New Roman" w:eastAsia="Times New Roman" w:hAnsi="Times New Roman" w:cs="Times New Roman"/>
          <w:sz w:val="24"/>
          <w:szCs w:val="24"/>
        </w:rPr>
        <w:t xml:space="preserve"> of the sentence shifted to the place of the object </w:t>
      </w:r>
      <w:r w:rsidRPr="0078671A">
        <w:rPr>
          <w:rFonts w:ascii="Times New Roman" w:eastAsia="Times New Roman" w:hAnsi="Times New Roman" w:cs="Times New Roman"/>
          <w:i/>
          <w:sz w:val="24"/>
          <w:szCs w:val="24"/>
        </w:rPr>
        <w:t>“letter”</w:t>
      </w:r>
      <w:r w:rsidRPr="0078671A">
        <w:rPr>
          <w:rFonts w:ascii="Times New Roman" w:eastAsia="Times New Roman" w:hAnsi="Times New Roman" w:cs="Times New Roman"/>
          <w:sz w:val="24"/>
          <w:szCs w:val="24"/>
        </w:rPr>
        <w:t xml:space="preserve"> and the object </w:t>
      </w:r>
      <w:r w:rsidRPr="0078671A">
        <w:rPr>
          <w:rFonts w:ascii="Times New Roman" w:eastAsia="Times New Roman" w:hAnsi="Times New Roman" w:cs="Times New Roman"/>
          <w:i/>
          <w:sz w:val="24"/>
          <w:szCs w:val="24"/>
        </w:rPr>
        <w:t>“letter”</w:t>
      </w:r>
      <w:r w:rsidRPr="0078671A">
        <w:rPr>
          <w:rFonts w:ascii="Times New Roman" w:eastAsia="Times New Roman" w:hAnsi="Times New Roman" w:cs="Times New Roman"/>
          <w:sz w:val="24"/>
          <w:szCs w:val="24"/>
        </w:rPr>
        <w:t xml:space="preserve"> shifted to the place of the subject </w:t>
      </w:r>
      <w:r w:rsidRPr="0078671A">
        <w:rPr>
          <w:rFonts w:ascii="Times New Roman" w:eastAsia="Times New Roman" w:hAnsi="Times New Roman" w:cs="Times New Roman"/>
          <w:i/>
          <w:sz w:val="24"/>
          <w:szCs w:val="24"/>
        </w:rPr>
        <w:t>“I”</w:t>
      </w:r>
      <w:r w:rsidRPr="0078671A">
        <w:rPr>
          <w:rFonts w:ascii="Times New Roman" w:eastAsia="Times New Roman" w:hAnsi="Times New Roman" w:cs="Times New Roman"/>
          <w:sz w:val="24"/>
          <w:szCs w:val="24"/>
        </w:rPr>
        <w:t xml:space="preserve"> in the passive voice.</w:t>
      </w:r>
    </w:p>
    <w:p w:rsidR="00CC710F" w:rsidRPr="0078671A" w:rsidRDefault="00CC710F" w:rsidP="00CC710F">
      <w:pPr>
        <w:numPr>
          <w:ilvl w:val="0"/>
          <w:numId w:val="20"/>
        </w:numPr>
        <w:shd w:val="clear" w:color="auto" w:fill="FFFFFF"/>
        <w:spacing w:before="100" w:beforeAutospacing="1" w:after="240" w:line="360" w:lineRule="auto"/>
        <w:rPr>
          <w:rFonts w:ascii="Times New Roman" w:eastAsia="Times New Roman" w:hAnsi="Times New Roman" w:cs="Times New Roman"/>
          <w:i/>
          <w:sz w:val="24"/>
          <w:szCs w:val="24"/>
        </w:rPr>
      </w:pPr>
      <w:r w:rsidRPr="0078671A">
        <w:rPr>
          <w:rFonts w:ascii="Times New Roman" w:eastAsia="Times New Roman" w:hAnsi="Times New Roman" w:cs="Times New Roman"/>
          <w:sz w:val="24"/>
          <w:szCs w:val="24"/>
        </w:rPr>
        <w:t xml:space="preserve">Sometimes the subject of the sentence is not used in the passive voice. The subject of the sentence can be omitted in the passive voice, if without subject the sentence can still give enough meaning. </w:t>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Passive voice: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rPr>
        <w:t>Cloth is sold in yards. </w:t>
      </w:r>
    </w:p>
    <w:p w:rsidR="00CC710F" w:rsidRPr="0078671A" w:rsidRDefault="00CC710F" w:rsidP="00CC710F">
      <w:pPr>
        <w:numPr>
          <w:ilvl w:val="0"/>
          <w:numId w:val="20"/>
        </w:numPr>
        <w:shd w:val="clear" w:color="auto" w:fill="FFFFFF"/>
        <w:spacing w:before="100" w:beforeAutospacing="1" w:after="24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The 3rd form of the verb (past participle)</w:t>
      </w:r>
      <w:r w:rsidRPr="0078671A">
        <w:rPr>
          <w:rFonts w:ascii="Times New Roman" w:eastAsia="Times New Roman" w:hAnsi="Times New Roman" w:cs="Times New Roman"/>
          <w:sz w:val="24"/>
          <w:szCs w:val="24"/>
        </w:rPr>
        <w:t xml:space="preserve"> is always used as the main verb in sentences that use the passive voice (for all tenses). The base form of the verb or the present participle will never be used in the passive voice. The word </w:t>
      </w:r>
      <w:r w:rsidRPr="0078671A">
        <w:rPr>
          <w:rFonts w:ascii="Times New Roman" w:eastAsia="Times New Roman" w:hAnsi="Times New Roman" w:cs="Times New Roman"/>
          <w:i/>
          <w:sz w:val="24"/>
          <w:szCs w:val="24"/>
        </w:rPr>
        <w:t>“by”</w:t>
      </w:r>
      <w:r w:rsidRPr="0078671A">
        <w:rPr>
          <w:rFonts w:ascii="Times New Roman" w:eastAsia="Times New Roman" w:hAnsi="Times New Roman" w:cs="Times New Roman"/>
          <w:sz w:val="24"/>
          <w:szCs w:val="24"/>
        </w:rPr>
        <w:t xml:space="preserve"> is used before the subject in the sentences. </w:t>
      </w: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lastRenderedPageBreak/>
        <w:t>Active voice:</w:t>
      </w:r>
      <w:r w:rsidRPr="0078671A">
        <w:rPr>
          <w:rFonts w:ascii="Times New Roman" w:eastAsia="Times New Roman" w:hAnsi="Times New Roman" w:cs="Times New Roman"/>
          <w:sz w:val="24"/>
          <w:szCs w:val="24"/>
        </w:rPr>
        <w:t> He sings a song.</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Passive voice:</w:t>
      </w:r>
      <w:r w:rsidRPr="0078671A">
        <w:rPr>
          <w:rFonts w:ascii="Times New Roman" w:eastAsia="Times New Roman" w:hAnsi="Times New Roman" w:cs="Times New Roman"/>
          <w:sz w:val="24"/>
          <w:szCs w:val="24"/>
        </w:rPr>
        <w:t> A song is sung </w:t>
      </w:r>
      <w:r w:rsidRPr="0078671A">
        <w:rPr>
          <w:rFonts w:ascii="Times New Roman" w:eastAsia="Times New Roman" w:hAnsi="Times New Roman" w:cs="Times New Roman"/>
          <w:b/>
          <w:bCs/>
          <w:i/>
          <w:iCs/>
          <w:sz w:val="24"/>
          <w:szCs w:val="24"/>
        </w:rPr>
        <w:t>by</w:t>
      </w:r>
      <w:r w:rsidRPr="0078671A">
        <w:rPr>
          <w:rFonts w:ascii="Times New Roman" w:eastAsia="Times New Roman" w:hAnsi="Times New Roman" w:cs="Times New Roman"/>
          <w:sz w:val="24"/>
          <w:szCs w:val="24"/>
        </w:rPr>
        <w:t> him.</w:t>
      </w:r>
    </w:p>
    <w:p w:rsidR="00CC710F" w:rsidRPr="0078671A" w:rsidRDefault="00CC710F" w:rsidP="00CC710F">
      <w:pPr>
        <w:numPr>
          <w:ilvl w:val="0"/>
          <w:numId w:val="20"/>
        </w:numPr>
        <w:shd w:val="clear" w:color="auto" w:fill="FFFFFF"/>
        <w:spacing w:before="100" w:beforeAutospacing="1" w:after="24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word “by” is not always used before the subject in the passive voice. Sometimes words </w:t>
      </w:r>
      <w:r w:rsidRPr="0078671A">
        <w:rPr>
          <w:rFonts w:ascii="Times New Roman" w:eastAsia="Times New Roman" w:hAnsi="Times New Roman" w:cs="Times New Roman"/>
          <w:i/>
          <w:sz w:val="24"/>
          <w:szCs w:val="24"/>
        </w:rPr>
        <w:t xml:space="preserve">“with, to, </w:t>
      </w:r>
      <w:proofErr w:type="spellStart"/>
      <w:r w:rsidRPr="0078671A">
        <w:rPr>
          <w:rFonts w:ascii="Times New Roman" w:eastAsia="Times New Roman" w:hAnsi="Times New Roman" w:cs="Times New Roman"/>
          <w:i/>
          <w:sz w:val="24"/>
          <w:szCs w:val="24"/>
        </w:rPr>
        <w:t>etc</w:t>
      </w:r>
      <w:proofErr w:type="spellEnd"/>
      <w:r w:rsidRPr="0078671A">
        <w:rPr>
          <w:rFonts w:ascii="Times New Roman" w:eastAsia="Times New Roman" w:hAnsi="Times New Roman" w:cs="Times New Roman"/>
          <w:i/>
          <w:sz w:val="24"/>
          <w:szCs w:val="24"/>
        </w:rPr>
        <w:t>”</w:t>
      </w:r>
      <w:r w:rsidRPr="0078671A">
        <w:rPr>
          <w:rFonts w:ascii="Times New Roman" w:eastAsia="Times New Roman" w:hAnsi="Times New Roman" w:cs="Times New Roman"/>
          <w:sz w:val="24"/>
          <w:szCs w:val="24"/>
        </w:rPr>
        <w:t xml:space="preserve"> may also be used before the subject in the passive voice.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Active voice:</w:t>
      </w:r>
      <w:r w:rsidRPr="0078671A">
        <w:rPr>
          <w:rFonts w:ascii="Times New Roman" w:eastAsia="Times New Roman" w:hAnsi="Times New Roman" w:cs="Times New Roman"/>
          <w:sz w:val="24"/>
          <w:szCs w:val="24"/>
        </w:rPr>
        <w:t> The water fills the tub.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Passive voice:</w:t>
      </w:r>
      <w:r w:rsidRPr="0078671A">
        <w:rPr>
          <w:rFonts w:ascii="Times New Roman" w:eastAsia="Times New Roman" w:hAnsi="Times New Roman" w:cs="Times New Roman"/>
          <w:sz w:val="24"/>
          <w:szCs w:val="24"/>
        </w:rPr>
        <w:t> The tub is filled </w:t>
      </w:r>
      <w:r w:rsidRPr="0078671A">
        <w:rPr>
          <w:rFonts w:ascii="Times New Roman" w:eastAsia="Times New Roman" w:hAnsi="Times New Roman" w:cs="Times New Roman"/>
          <w:b/>
          <w:bCs/>
          <w:i/>
          <w:iCs/>
          <w:sz w:val="24"/>
          <w:szCs w:val="24"/>
        </w:rPr>
        <w:t>with</w:t>
      </w:r>
      <w:r w:rsidRPr="0078671A">
        <w:rPr>
          <w:rFonts w:ascii="Times New Roman" w:eastAsia="Times New Roman" w:hAnsi="Times New Roman" w:cs="Times New Roman"/>
          <w:sz w:val="24"/>
          <w:szCs w:val="24"/>
        </w:rPr>
        <w:t> water.</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Active voice:</w:t>
      </w:r>
      <w:r w:rsidRPr="0078671A">
        <w:rPr>
          <w:rFonts w:ascii="Times New Roman" w:eastAsia="Times New Roman" w:hAnsi="Times New Roman" w:cs="Times New Roman"/>
          <w:sz w:val="24"/>
          <w:szCs w:val="24"/>
        </w:rPr>
        <w:t>  He knows me.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Passive voice:</w:t>
      </w:r>
      <w:r w:rsidRPr="0078671A">
        <w:rPr>
          <w:rFonts w:ascii="Times New Roman" w:eastAsia="Times New Roman" w:hAnsi="Times New Roman" w:cs="Times New Roman"/>
          <w:sz w:val="24"/>
          <w:szCs w:val="24"/>
        </w:rPr>
        <w:t> I am known </w:t>
      </w:r>
      <w:r w:rsidRPr="0078671A">
        <w:rPr>
          <w:rFonts w:ascii="Times New Roman" w:eastAsia="Times New Roman" w:hAnsi="Times New Roman" w:cs="Times New Roman"/>
          <w:b/>
          <w:bCs/>
          <w:i/>
          <w:iCs/>
          <w:sz w:val="24"/>
          <w:szCs w:val="24"/>
        </w:rPr>
        <w:t>to </w:t>
      </w:r>
      <w:r w:rsidRPr="0078671A">
        <w:rPr>
          <w:rFonts w:ascii="Times New Roman" w:eastAsia="Times New Roman" w:hAnsi="Times New Roman" w:cs="Times New Roman"/>
          <w:sz w:val="24"/>
          <w:szCs w:val="24"/>
        </w:rPr>
        <w:t>him.</w:t>
      </w:r>
    </w:p>
    <w:p w:rsidR="00CC710F" w:rsidRPr="0078671A" w:rsidRDefault="00CC710F" w:rsidP="00CC710F">
      <w:pPr>
        <w:numPr>
          <w:ilvl w:val="0"/>
          <w:numId w:val="20"/>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Auxiliary verbs are used in passive voice according to the tense of sentence.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The auxiliary verb for each tense is illustrated below:</w:t>
      </w:r>
    </w:p>
    <w:p w:rsidR="00CC710F" w:rsidRPr="0078671A" w:rsidRDefault="00CC710F" w:rsidP="00CC710F">
      <w:pPr>
        <w:shd w:val="clear" w:color="auto" w:fill="FFFFFF"/>
        <w:spacing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Sentences which cannot be changed into passive voice</w:t>
      </w:r>
    </w:p>
    <w:p w:rsidR="00CC710F" w:rsidRPr="0078671A" w:rsidRDefault="00CC710F" w:rsidP="00CC710F">
      <w:pPr>
        <w:shd w:val="clear" w:color="auto" w:fill="FFFFFF"/>
        <w:spacing w:after="0" w:line="360" w:lineRule="auto"/>
        <w:outlineLvl w:val="1"/>
        <w:rPr>
          <w:rFonts w:ascii="Times New Roman" w:eastAsia="Times New Roman" w:hAnsi="Times New Roman" w:cs="Times New Roman"/>
          <w:b/>
          <w:bCs/>
          <w:kern w:val="36"/>
          <w:sz w:val="24"/>
          <w:szCs w:val="24"/>
        </w:rPr>
      </w:pPr>
    </w:p>
    <w:p w:rsidR="00CC710F" w:rsidRPr="0078671A" w:rsidRDefault="00CC710F" w:rsidP="00CC710F">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Transitive and intransitive verbs</w:t>
      </w:r>
    </w:p>
    <w:p w:rsidR="00CC710F" w:rsidRPr="0078671A" w:rsidRDefault="00CC710F" w:rsidP="00CC710F">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 verb can be either </w:t>
      </w:r>
      <w:r w:rsidRPr="0078671A">
        <w:rPr>
          <w:rFonts w:ascii="Times New Roman" w:eastAsia="Times New Roman" w:hAnsi="Times New Roman" w:cs="Times New Roman"/>
          <w:i/>
          <w:sz w:val="24"/>
          <w:szCs w:val="24"/>
        </w:rPr>
        <w:t>transitive or intransitive</w:t>
      </w:r>
      <w:r w:rsidRPr="0078671A">
        <w:rPr>
          <w:rFonts w:ascii="Times New Roman" w:eastAsia="Times New Roman" w:hAnsi="Times New Roman" w:cs="Times New Roman"/>
          <w:sz w:val="24"/>
          <w:szCs w:val="24"/>
        </w:rPr>
        <w:t>. A transitive verb needs an object (in the sentence) to give complete meaning while an intransitive verb does need an object (in the sentence) to give complete meaning.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For example:</w:t>
      </w:r>
      <w:r w:rsidRPr="0078671A">
        <w:rPr>
          <w:rFonts w:ascii="Times New Roman" w:eastAsia="Times New Roman" w:hAnsi="Times New Roman" w:cs="Times New Roman"/>
          <w:b/>
          <w:sz w:val="24"/>
          <w:szCs w:val="24"/>
        </w:rPr>
        <w:br/>
      </w:r>
    </w:p>
    <w:p w:rsidR="00CC710F" w:rsidRPr="0078671A" w:rsidRDefault="00CC710F" w:rsidP="00CC710F">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Transitive verb</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sz w:val="24"/>
          <w:szCs w:val="24"/>
        </w:rPr>
        <w:t>      He sent a letter.</w:t>
      </w:r>
      <w:r w:rsidRPr="0078671A">
        <w:rPr>
          <w:rFonts w:ascii="Times New Roman" w:eastAsia="Times New Roman" w:hAnsi="Times New Roman" w:cs="Times New Roman"/>
          <w:i/>
          <w:sz w:val="24"/>
          <w:szCs w:val="24"/>
        </w:rPr>
        <w:br/>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rPr>
        <w:t>Send</w:t>
      </w:r>
      <w:r w:rsidRPr="0078671A">
        <w:rPr>
          <w:rFonts w:ascii="Times New Roman" w:eastAsia="Times New Roman" w:hAnsi="Times New Roman" w:cs="Times New Roman"/>
          <w:sz w:val="24"/>
          <w:szCs w:val="24"/>
        </w:rPr>
        <w:t xml:space="preserve"> is a transitive verb and it needs an object </w:t>
      </w:r>
      <w:proofErr w:type="gramStart"/>
      <w:r w:rsidRPr="0078671A">
        <w:rPr>
          <w:rFonts w:ascii="Times New Roman" w:eastAsia="Times New Roman" w:hAnsi="Times New Roman" w:cs="Times New Roman"/>
          <w:sz w:val="24"/>
          <w:szCs w:val="24"/>
        </w:rPr>
        <w:t>i.e.</w:t>
      </w:r>
      <w:proofErr w:type="gramEnd"/>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letter</w:t>
      </w:r>
      <w:r w:rsidRPr="0078671A">
        <w:rPr>
          <w:rFonts w:ascii="Times New Roman" w:eastAsia="Times New Roman" w:hAnsi="Times New Roman" w:cs="Times New Roman"/>
          <w:sz w:val="24"/>
          <w:szCs w:val="24"/>
        </w:rPr>
        <w:t xml:space="preserve"> to express full meaning.)</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br/>
        <w:t>Intransitive Verb</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He laughs</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Laugh</w:t>
      </w:r>
      <w:r w:rsidRPr="0078671A">
        <w:rPr>
          <w:rFonts w:ascii="Times New Roman" w:eastAsia="Times New Roman" w:hAnsi="Times New Roman" w:cs="Times New Roman"/>
          <w:sz w:val="24"/>
          <w:szCs w:val="24"/>
        </w:rPr>
        <w:t xml:space="preserve"> is an intransitive verb and it does not need an object for expressing full meaning.) </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 xml:space="preserve"> Sleep, go, reach, sit, die,</w:t>
      </w:r>
      <w:r w:rsidRPr="0078671A">
        <w:rPr>
          <w:rFonts w:ascii="Times New Roman" w:eastAsia="Times New Roman" w:hAnsi="Times New Roman" w:cs="Times New Roman"/>
          <w:sz w:val="24"/>
          <w:szCs w:val="24"/>
        </w:rPr>
        <w:t xml:space="preserve"> are examples of intransitive verbs.</w:t>
      </w:r>
    </w:p>
    <w:p w:rsidR="00CC710F" w:rsidRPr="00FC45F9" w:rsidRDefault="00CC710F" w:rsidP="00FC45F9">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An intransitive verb cannot be changed into passive voice</w:t>
      </w:r>
    </w:p>
    <w:p w:rsidR="00CC710F" w:rsidRPr="0078671A" w:rsidRDefault="00CC710F" w:rsidP="00CC710F">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sentences having intransitive verbs (belonging to any tense) cannot be changed into the passive voice. The reason is that there is no object in these sentences and without an object, the passive voice is not possible.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A sentence can only be changed into passive voice if it has a subject and an object. Sometimes the subject may be omitted in the passive voice but it does not mean that there is no subject. Such sentences have a subject but the subject is so common, familiar or known that even if it is omitted, the sentence still gives full meaning.</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For example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iCs/>
          <w:sz w:val="24"/>
          <w:szCs w:val="24"/>
        </w:rPr>
        <w:t>Cloth is sold in yards.   </w:t>
      </w:r>
    </w:p>
    <w:p w:rsidR="00CC710F" w:rsidRPr="0078671A" w:rsidRDefault="00CC710F" w:rsidP="00CC710F">
      <w:pPr>
        <w:shd w:val="clear" w:color="auto" w:fill="FFFFFF"/>
        <w:spacing w:after="0" w:line="360" w:lineRule="auto"/>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The following tenses can also not be changed into passive voice:</w:t>
      </w:r>
    </w:p>
    <w:p w:rsidR="00CC710F" w:rsidRPr="0078671A" w:rsidRDefault="00CC710F" w:rsidP="00CC710F">
      <w:pPr>
        <w:numPr>
          <w:ilvl w:val="0"/>
          <w:numId w:val="2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Present perfect continuous tense</w:t>
      </w:r>
    </w:p>
    <w:p w:rsidR="00CC710F" w:rsidRPr="0078671A" w:rsidRDefault="00CC710F" w:rsidP="00CC710F">
      <w:pPr>
        <w:numPr>
          <w:ilvl w:val="0"/>
          <w:numId w:val="2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Past perfect continuous tense</w:t>
      </w:r>
    </w:p>
    <w:p w:rsidR="00CC710F" w:rsidRPr="0078671A" w:rsidRDefault="00CC710F" w:rsidP="00CC710F">
      <w:pPr>
        <w:numPr>
          <w:ilvl w:val="0"/>
          <w:numId w:val="2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Future continuous tense</w:t>
      </w:r>
    </w:p>
    <w:p w:rsidR="00CC710F" w:rsidRPr="00A56898" w:rsidRDefault="00CC710F" w:rsidP="00A56898">
      <w:pPr>
        <w:numPr>
          <w:ilvl w:val="0"/>
          <w:numId w:val="2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Future perfect continuous tense</w:t>
      </w:r>
    </w:p>
    <w:p w:rsidR="000964E1" w:rsidRPr="00FC45F9" w:rsidRDefault="000964E1" w:rsidP="00FC45F9">
      <w:pPr>
        <w:shd w:val="clear" w:color="auto" w:fill="FFFFFF" w:themeFill="background1"/>
        <w:spacing w:after="0" w:line="360" w:lineRule="auto"/>
        <w:ind w:left="-135"/>
        <w:rPr>
          <w:rFonts w:ascii="Arial" w:eastAsia="Times New Roman" w:hAnsi="Arial" w:cs="Arial"/>
          <w:b/>
          <w:color w:val="000000" w:themeColor="text1"/>
          <w:sz w:val="28"/>
          <w:szCs w:val="28"/>
        </w:rPr>
      </w:pPr>
      <w:r w:rsidRPr="00C77CEF">
        <w:rPr>
          <w:rFonts w:ascii="Arial" w:eastAsia="Times New Roman" w:hAnsi="Arial" w:cs="Arial"/>
          <w:b/>
          <w:color w:val="000000" w:themeColor="text1"/>
          <w:sz w:val="28"/>
          <w:szCs w:val="28"/>
        </w:rPr>
        <w:t>8.</w:t>
      </w:r>
      <w:r w:rsidR="00A56898">
        <w:rPr>
          <w:rFonts w:ascii="Arial" w:eastAsia="Times New Roman" w:hAnsi="Arial" w:cs="Arial"/>
          <w:b/>
          <w:color w:val="000000" w:themeColor="text1"/>
          <w:sz w:val="28"/>
          <w:szCs w:val="28"/>
        </w:rPr>
        <w:t>7</w:t>
      </w:r>
      <w:r w:rsidRPr="00C77CEF">
        <w:rPr>
          <w:rFonts w:ascii="Arial" w:eastAsia="Times New Roman" w:hAnsi="Arial" w:cs="Arial"/>
          <w:b/>
          <w:color w:val="000000" w:themeColor="text1"/>
          <w:sz w:val="28"/>
          <w:szCs w:val="28"/>
        </w:rPr>
        <w:t xml:space="preserve"> Personal Reflection</w:t>
      </w:r>
    </w:p>
    <w:p w:rsidR="00CC710F" w:rsidRPr="00412800" w:rsidRDefault="00CC710F" w:rsidP="00412800">
      <w:pPr>
        <w:pStyle w:val="ListParagraph"/>
        <w:numPr>
          <w:ilvl w:val="0"/>
          <w:numId w:val="29"/>
        </w:numPr>
        <w:shd w:val="clear" w:color="auto" w:fill="FFFFFF" w:themeFill="background1"/>
        <w:spacing w:after="0" w:line="360" w:lineRule="auto"/>
        <w:rPr>
          <w:rFonts w:ascii="Times New Roman" w:eastAsia="Times New Roman" w:hAnsi="Times New Roman" w:cs="Times New Roman"/>
          <w:sz w:val="24"/>
          <w:szCs w:val="24"/>
        </w:rPr>
      </w:pPr>
      <w:r w:rsidRPr="00412800">
        <w:rPr>
          <w:rFonts w:ascii="Times New Roman" w:eastAsia="Times New Roman" w:hAnsi="Times New Roman" w:cs="Times New Roman"/>
          <w:sz w:val="24"/>
          <w:szCs w:val="24"/>
        </w:rPr>
        <w:t>Change the following sentences into passive voice: </w:t>
      </w:r>
    </w:p>
    <w:p w:rsidR="00CC710F" w:rsidRPr="000964E1" w:rsidRDefault="00CC710F" w:rsidP="000964E1">
      <w:pPr>
        <w:pStyle w:val="ListParagraph"/>
        <w:numPr>
          <w:ilvl w:val="0"/>
          <w:numId w:val="27"/>
        </w:numPr>
        <w:spacing w:after="200" w:line="360" w:lineRule="auto"/>
        <w:rPr>
          <w:rFonts w:ascii="Times New Roman" w:hAnsi="Times New Roman" w:cs="Times New Roman"/>
          <w:sz w:val="24"/>
          <w:szCs w:val="24"/>
          <w:shd w:val="clear" w:color="auto" w:fill="FFFFFF"/>
        </w:rPr>
      </w:pPr>
      <w:r w:rsidRPr="000964E1">
        <w:rPr>
          <w:rFonts w:ascii="Times New Roman" w:hAnsi="Times New Roman" w:cs="Times New Roman"/>
          <w:sz w:val="24"/>
          <w:szCs w:val="24"/>
          <w:shd w:val="clear" w:color="auto" w:fill="FFFFFF"/>
        </w:rPr>
        <w:t>He sings a song.</w:t>
      </w:r>
    </w:p>
    <w:p w:rsidR="00CC710F" w:rsidRPr="000964E1" w:rsidRDefault="00CC710F" w:rsidP="000964E1">
      <w:pPr>
        <w:pStyle w:val="ListParagraph"/>
        <w:numPr>
          <w:ilvl w:val="0"/>
          <w:numId w:val="27"/>
        </w:numPr>
        <w:spacing w:after="200" w:line="360" w:lineRule="auto"/>
        <w:rPr>
          <w:rFonts w:ascii="Times New Roman" w:hAnsi="Times New Roman" w:cs="Times New Roman"/>
          <w:sz w:val="24"/>
          <w:szCs w:val="24"/>
          <w:shd w:val="clear" w:color="auto" w:fill="FFFFFF"/>
        </w:rPr>
      </w:pPr>
      <w:r w:rsidRPr="000964E1">
        <w:rPr>
          <w:rFonts w:ascii="Times New Roman" w:eastAsia="Times New Roman" w:hAnsi="Times New Roman" w:cs="Times New Roman"/>
          <w:sz w:val="24"/>
          <w:szCs w:val="24"/>
        </w:rPr>
        <w:t>The boy killed the spider.</w:t>
      </w:r>
      <w:r w:rsidRPr="000964E1">
        <w:rPr>
          <w:rFonts w:ascii="Times New Roman" w:hAnsi="Times New Roman" w:cs="Times New Roman"/>
          <w:sz w:val="24"/>
          <w:szCs w:val="24"/>
          <w:shd w:val="clear" w:color="auto" w:fill="FFFFFF"/>
        </w:rPr>
        <w:t xml:space="preserve"> </w:t>
      </w:r>
    </w:p>
    <w:p w:rsidR="00FC45F9" w:rsidRDefault="00FC45F9" w:rsidP="000964E1">
      <w:pPr>
        <w:pStyle w:val="ListParagraph"/>
        <w:numPr>
          <w:ilvl w:val="0"/>
          <w:numId w:val="27"/>
        </w:numPr>
        <w:spacing w:after="200" w:line="360" w:lineRule="auto"/>
        <w:rPr>
          <w:rFonts w:ascii="Times New Roman" w:hAnsi="Times New Roman" w:cs="Times New Roman"/>
          <w:sz w:val="24"/>
          <w:szCs w:val="24"/>
          <w:shd w:val="clear" w:color="auto" w:fill="FFFFFF"/>
        </w:rPr>
      </w:pPr>
      <w:r w:rsidRPr="00FC45F9">
        <w:rPr>
          <w:rFonts w:ascii="Times New Roman" w:hAnsi="Times New Roman" w:cs="Times New Roman"/>
          <w:sz w:val="24"/>
          <w:szCs w:val="24"/>
          <w:shd w:val="clear" w:color="auto" w:fill="FFFFFF"/>
        </w:rPr>
        <w:t xml:space="preserve">He bought the potatoes. </w:t>
      </w:r>
    </w:p>
    <w:p w:rsidR="00CC710F" w:rsidRPr="000964E1" w:rsidRDefault="00CC710F" w:rsidP="000964E1">
      <w:pPr>
        <w:pStyle w:val="ListParagraph"/>
        <w:numPr>
          <w:ilvl w:val="0"/>
          <w:numId w:val="27"/>
        </w:numPr>
        <w:spacing w:after="200" w:line="360" w:lineRule="auto"/>
        <w:rPr>
          <w:rFonts w:ascii="Times New Roman" w:hAnsi="Times New Roman" w:cs="Times New Roman"/>
          <w:sz w:val="24"/>
          <w:szCs w:val="24"/>
          <w:shd w:val="clear" w:color="auto" w:fill="FFFFFF"/>
        </w:rPr>
      </w:pPr>
      <w:r w:rsidRPr="000964E1">
        <w:rPr>
          <w:rFonts w:ascii="Times New Roman" w:hAnsi="Times New Roman" w:cs="Times New Roman"/>
          <w:sz w:val="24"/>
          <w:szCs w:val="24"/>
          <w:shd w:val="clear" w:color="auto" w:fill="FFFFFF"/>
        </w:rPr>
        <w:t>Farmers sow maize in the rainy season.</w:t>
      </w:r>
      <w:r w:rsidRPr="000964E1">
        <w:rPr>
          <w:rFonts w:ascii="Times New Roman" w:hAnsi="Times New Roman" w:cs="Times New Roman"/>
          <w:sz w:val="24"/>
          <w:szCs w:val="24"/>
        </w:rPr>
        <w:t xml:space="preserve"> </w:t>
      </w:r>
    </w:p>
    <w:p w:rsidR="00CC710F" w:rsidRPr="000964E1" w:rsidRDefault="00CC710F" w:rsidP="000964E1">
      <w:pPr>
        <w:pStyle w:val="ListParagraph"/>
        <w:numPr>
          <w:ilvl w:val="0"/>
          <w:numId w:val="27"/>
        </w:numPr>
        <w:spacing w:after="200" w:line="360" w:lineRule="auto"/>
        <w:rPr>
          <w:rFonts w:ascii="Times New Roman" w:hAnsi="Times New Roman" w:cs="Times New Roman"/>
          <w:sz w:val="24"/>
          <w:szCs w:val="24"/>
          <w:shd w:val="clear" w:color="auto" w:fill="FFFFFF"/>
        </w:rPr>
      </w:pPr>
      <w:r w:rsidRPr="000964E1">
        <w:rPr>
          <w:rFonts w:ascii="Times New Roman" w:hAnsi="Times New Roman" w:cs="Times New Roman"/>
          <w:sz w:val="24"/>
          <w:szCs w:val="24"/>
        </w:rPr>
        <w:t>Are you writing a letter?</w:t>
      </w:r>
    </w:p>
    <w:p w:rsidR="00CC710F" w:rsidRPr="000964E1" w:rsidRDefault="00CC710F" w:rsidP="000964E1">
      <w:pPr>
        <w:pStyle w:val="ListParagraph"/>
        <w:numPr>
          <w:ilvl w:val="0"/>
          <w:numId w:val="27"/>
        </w:numPr>
        <w:spacing w:after="200" w:line="360" w:lineRule="auto"/>
        <w:rPr>
          <w:rFonts w:ascii="Times New Roman" w:hAnsi="Times New Roman" w:cs="Times New Roman"/>
          <w:sz w:val="24"/>
          <w:szCs w:val="24"/>
          <w:shd w:val="clear" w:color="auto" w:fill="FFFFFF"/>
        </w:rPr>
      </w:pPr>
      <w:r w:rsidRPr="000964E1">
        <w:rPr>
          <w:rFonts w:ascii="Times New Roman" w:hAnsi="Times New Roman" w:cs="Times New Roman"/>
          <w:sz w:val="24"/>
          <w:szCs w:val="24"/>
          <w:shd w:val="clear" w:color="auto" w:fill="FFFFFF"/>
        </w:rPr>
        <w:t xml:space="preserve">The workers were digging a canal. </w:t>
      </w:r>
    </w:p>
    <w:p w:rsidR="00032737" w:rsidRPr="00032737" w:rsidRDefault="00032737" w:rsidP="00032737">
      <w:pPr>
        <w:ind w:left="360"/>
        <w:rPr>
          <w:rFonts w:ascii="Times New Roman" w:hAnsi="Times New Roman"/>
          <w:color w:val="000000" w:themeColor="text1"/>
          <w:sz w:val="24"/>
          <w:szCs w:val="24"/>
        </w:rPr>
      </w:pPr>
      <w:r w:rsidRPr="00032737">
        <w:rPr>
          <w:rFonts w:ascii="Arial" w:eastAsia="Times New Roman" w:hAnsi="Arial" w:cs="Arial"/>
          <w:b/>
          <w:sz w:val="28"/>
          <w:szCs w:val="28"/>
        </w:rPr>
        <w:t>References</w:t>
      </w:r>
    </w:p>
    <w:p w:rsidR="00032737" w:rsidRPr="00032737" w:rsidRDefault="00032737" w:rsidP="00032737">
      <w:pPr>
        <w:ind w:left="360"/>
        <w:rPr>
          <w:rFonts w:ascii="Times New Roman" w:hAnsi="Times New Roman" w:cs="Times New Roman"/>
          <w:sz w:val="24"/>
          <w:szCs w:val="24"/>
        </w:rPr>
      </w:pPr>
      <w:r w:rsidRPr="00032737">
        <w:rPr>
          <w:rFonts w:ascii="Times New Roman" w:hAnsi="Times New Roman" w:cs="Times New Roman"/>
          <w:sz w:val="24"/>
          <w:szCs w:val="24"/>
        </w:rPr>
        <w:t>Oladipo, R. (2013). Essentials of English Grammar: The Perfect Grammar Reference Aid. Nairobi: Longhorn Publishers Ltd.</w:t>
      </w:r>
    </w:p>
    <w:p w:rsidR="00032737" w:rsidRPr="00032737" w:rsidRDefault="00032737" w:rsidP="00032737">
      <w:pPr>
        <w:ind w:left="360"/>
        <w:rPr>
          <w:rFonts w:ascii="Times New Roman" w:hAnsi="Times New Roman" w:cs="Times New Roman"/>
          <w:sz w:val="24"/>
          <w:szCs w:val="24"/>
        </w:rPr>
      </w:pPr>
      <w:r w:rsidRPr="00032737">
        <w:rPr>
          <w:rFonts w:ascii="Times New Roman" w:hAnsi="Times New Roman" w:cs="Times New Roman"/>
          <w:sz w:val="24"/>
          <w:szCs w:val="24"/>
        </w:rPr>
        <w:t xml:space="preserve">Downing, A. &amp; Locke, P. (2006). English Grammar: A University Course. 2nd ed. Routledge. </w:t>
      </w:r>
      <w:hyperlink r:id="rId14" w:history="1">
        <w:r w:rsidRPr="00032737">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032737" w:rsidRPr="00032737" w:rsidRDefault="00032737" w:rsidP="00032737">
      <w:pPr>
        <w:ind w:left="360"/>
        <w:rPr>
          <w:rFonts w:ascii="Times New Roman" w:hAnsi="Times New Roman" w:cs="Times New Roman"/>
          <w:sz w:val="24"/>
          <w:szCs w:val="24"/>
        </w:rPr>
      </w:pPr>
      <w:r w:rsidRPr="00032737">
        <w:rPr>
          <w:rFonts w:ascii="Times New Roman" w:hAnsi="Times New Roman" w:cs="Times New Roman"/>
          <w:sz w:val="24"/>
          <w:szCs w:val="24"/>
        </w:rPr>
        <w:t xml:space="preserve">Seaton, A. &amp; Mew, Y. H. (2007). Basic English Grammar for English Learners. Saddleback Educational Publishers. </w:t>
      </w:r>
      <w:hyperlink r:id="rId15" w:history="1">
        <w:r w:rsidRPr="00032737">
          <w:rPr>
            <w:rStyle w:val="Hyperlink"/>
            <w:rFonts w:ascii="Times New Roman" w:hAnsi="Times New Roman" w:cs="Times New Roman"/>
            <w:sz w:val="24"/>
            <w:szCs w:val="24"/>
          </w:rPr>
          <w:t>https://ismailabdi.files.wordpress.com/2018/02/basic-english-grammar.pdf</w:t>
        </w:r>
      </w:hyperlink>
    </w:p>
    <w:p w:rsidR="00032737" w:rsidRPr="00FC45F9" w:rsidRDefault="00032737" w:rsidP="00FC45F9">
      <w:pPr>
        <w:ind w:left="360"/>
        <w:rPr>
          <w:rFonts w:ascii="Times New Roman" w:hAnsi="Times New Roman" w:cs="Times New Roman"/>
          <w:sz w:val="24"/>
          <w:szCs w:val="24"/>
        </w:rPr>
      </w:pPr>
      <w:r w:rsidRPr="00032737">
        <w:rPr>
          <w:rFonts w:ascii="Times New Roman" w:hAnsi="Times New Roman" w:cs="Times New Roman"/>
          <w:sz w:val="24"/>
          <w:szCs w:val="24"/>
        </w:rPr>
        <w:t xml:space="preserve">English Grammar Notes PDF. (2021). Grade up. </w:t>
      </w:r>
      <w:hyperlink r:id="rId16" w:history="1">
        <w:r w:rsidRPr="00032737">
          <w:rPr>
            <w:rStyle w:val="Hyperlink"/>
            <w:rFonts w:ascii="Times New Roman" w:hAnsi="Times New Roman" w:cs="Times New Roman"/>
            <w:sz w:val="24"/>
            <w:szCs w:val="24"/>
          </w:rPr>
          <w:t>https://byjusexamprep.com/liveData/f/2021/4/english_grammar_pdf_60.pdf</w:t>
        </w:r>
      </w:hyperlink>
    </w:p>
    <w:p w:rsidR="00902B1D" w:rsidRDefault="00902B1D"/>
    <w:sectPr w:rsidR="00902B1D"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4166"/>
    <w:multiLevelType w:val="multilevel"/>
    <w:tmpl w:val="4AFE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94F61"/>
    <w:multiLevelType w:val="multilevel"/>
    <w:tmpl w:val="E93E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6403B"/>
    <w:multiLevelType w:val="hybridMultilevel"/>
    <w:tmpl w:val="B7408680"/>
    <w:lvl w:ilvl="0" w:tplc="94A4E5E2">
      <w:start w:val="1"/>
      <w:numFmt w:val="lowerLetter"/>
      <w:lvlText w:val="%1)"/>
      <w:lvlJc w:val="left"/>
      <w:pPr>
        <w:ind w:left="225" w:hanging="360"/>
      </w:pPr>
      <w:rPr>
        <w:rFonts w:hint="default"/>
      </w:rPr>
    </w:lvl>
    <w:lvl w:ilvl="1" w:tplc="04090019" w:tentative="1">
      <w:start w:val="1"/>
      <w:numFmt w:val="lowerLetter"/>
      <w:lvlText w:val="%2."/>
      <w:lvlJc w:val="left"/>
      <w:pPr>
        <w:ind w:left="945" w:hanging="360"/>
      </w:pPr>
    </w:lvl>
    <w:lvl w:ilvl="2" w:tplc="0409001B" w:tentative="1">
      <w:start w:val="1"/>
      <w:numFmt w:val="lowerRoman"/>
      <w:lvlText w:val="%3."/>
      <w:lvlJc w:val="right"/>
      <w:pPr>
        <w:ind w:left="1665" w:hanging="180"/>
      </w:pPr>
    </w:lvl>
    <w:lvl w:ilvl="3" w:tplc="0409000F" w:tentative="1">
      <w:start w:val="1"/>
      <w:numFmt w:val="decimal"/>
      <w:lvlText w:val="%4."/>
      <w:lvlJc w:val="left"/>
      <w:pPr>
        <w:ind w:left="2385" w:hanging="360"/>
      </w:pPr>
    </w:lvl>
    <w:lvl w:ilvl="4" w:tplc="04090019" w:tentative="1">
      <w:start w:val="1"/>
      <w:numFmt w:val="lowerLetter"/>
      <w:lvlText w:val="%5."/>
      <w:lvlJc w:val="left"/>
      <w:pPr>
        <w:ind w:left="3105" w:hanging="360"/>
      </w:pPr>
    </w:lvl>
    <w:lvl w:ilvl="5" w:tplc="0409001B" w:tentative="1">
      <w:start w:val="1"/>
      <w:numFmt w:val="lowerRoman"/>
      <w:lvlText w:val="%6."/>
      <w:lvlJc w:val="right"/>
      <w:pPr>
        <w:ind w:left="3825" w:hanging="180"/>
      </w:pPr>
    </w:lvl>
    <w:lvl w:ilvl="6" w:tplc="0409000F" w:tentative="1">
      <w:start w:val="1"/>
      <w:numFmt w:val="decimal"/>
      <w:lvlText w:val="%7."/>
      <w:lvlJc w:val="left"/>
      <w:pPr>
        <w:ind w:left="4545" w:hanging="360"/>
      </w:pPr>
    </w:lvl>
    <w:lvl w:ilvl="7" w:tplc="04090019" w:tentative="1">
      <w:start w:val="1"/>
      <w:numFmt w:val="lowerLetter"/>
      <w:lvlText w:val="%8."/>
      <w:lvlJc w:val="left"/>
      <w:pPr>
        <w:ind w:left="5265" w:hanging="360"/>
      </w:pPr>
    </w:lvl>
    <w:lvl w:ilvl="8" w:tplc="0409001B" w:tentative="1">
      <w:start w:val="1"/>
      <w:numFmt w:val="lowerRoman"/>
      <w:lvlText w:val="%9."/>
      <w:lvlJc w:val="right"/>
      <w:pPr>
        <w:ind w:left="5985" w:hanging="180"/>
      </w:pPr>
    </w:lvl>
  </w:abstractNum>
  <w:abstractNum w:abstractNumId="3" w15:restartNumberingAfterBreak="0">
    <w:nsid w:val="081A08BD"/>
    <w:multiLevelType w:val="multilevel"/>
    <w:tmpl w:val="F3FA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B2AC9"/>
    <w:multiLevelType w:val="multilevel"/>
    <w:tmpl w:val="461E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37264"/>
    <w:multiLevelType w:val="multilevel"/>
    <w:tmpl w:val="69707C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67B09"/>
    <w:multiLevelType w:val="multilevel"/>
    <w:tmpl w:val="9D289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042841"/>
    <w:multiLevelType w:val="multilevel"/>
    <w:tmpl w:val="2006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55CA9"/>
    <w:multiLevelType w:val="multilevel"/>
    <w:tmpl w:val="3340A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C64650"/>
    <w:multiLevelType w:val="multilevel"/>
    <w:tmpl w:val="3F4A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A44842"/>
    <w:multiLevelType w:val="multilevel"/>
    <w:tmpl w:val="805C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BF453D"/>
    <w:multiLevelType w:val="multilevel"/>
    <w:tmpl w:val="CBB0C2F4"/>
    <w:lvl w:ilvl="0">
      <w:start w:val="10"/>
      <w:numFmt w:val="decimal"/>
      <w:lvlText w:val="%1"/>
      <w:lvlJc w:val="left"/>
      <w:pPr>
        <w:ind w:left="570" w:hanging="570"/>
      </w:pPr>
      <w:rPr>
        <w:rFonts w:hint="default"/>
      </w:rPr>
    </w:lvl>
    <w:lvl w:ilvl="1">
      <w:start w:val="3"/>
      <w:numFmt w:val="decimal"/>
      <w:lvlText w:val="%1.%2"/>
      <w:lvlJc w:val="left"/>
      <w:pPr>
        <w:ind w:left="711"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814569"/>
    <w:multiLevelType w:val="multilevel"/>
    <w:tmpl w:val="2C54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9E7124"/>
    <w:multiLevelType w:val="multilevel"/>
    <w:tmpl w:val="7C462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DB5170"/>
    <w:multiLevelType w:val="multilevel"/>
    <w:tmpl w:val="00FE4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014357"/>
    <w:multiLevelType w:val="hybridMultilevel"/>
    <w:tmpl w:val="640A674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BF1E8A"/>
    <w:multiLevelType w:val="multilevel"/>
    <w:tmpl w:val="BB00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5C6564"/>
    <w:multiLevelType w:val="hybridMultilevel"/>
    <w:tmpl w:val="D3C01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CA5BE1"/>
    <w:multiLevelType w:val="hybridMultilevel"/>
    <w:tmpl w:val="047C43A4"/>
    <w:lvl w:ilvl="0" w:tplc="37868A1E">
      <w:start w:val="1"/>
      <w:numFmt w:val="decimal"/>
      <w:lvlText w:val="%1."/>
      <w:lvlJc w:val="left"/>
      <w:pPr>
        <w:ind w:left="225" w:hanging="360"/>
      </w:pPr>
      <w:rPr>
        <w:rFonts w:hint="default"/>
      </w:rPr>
    </w:lvl>
    <w:lvl w:ilvl="1" w:tplc="08090019" w:tentative="1">
      <w:start w:val="1"/>
      <w:numFmt w:val="lowerLetter"/>
      <w:lvlText w:val="%2."/>
      <w:lvlJc w:val="left"/>
      <w:pPr>
        <w:ind w:left="945" w:hanging="360"/>
      </w:pPr>
    </w:lvl>
    <w:lvl w:ilvl="2" w:tplc="0809001B" w:tentative="1">
      <w:start w:val="1"/>
      <w:numFmt w:val="lowerRoman"/>
      <w:lvlText w:val="%3."/>
      <w:lvlJc w:val="right"/>
      <w:pPr>
        <w:ind w:left="1665" w:hanging="180"/>
      </w:pPr>
    </w:lvl>
    <w:lvl w:ilvl="3" w:tplc="0809000F" w:tentative="1">
      <w:start w:val="1"/>
      <w:numFmt w:val="decimal"/>
      <w:lvlText w:val="%4."/>
      <w:lvlJc w:val="left"/>
      <w:pPr>
        <w:ind w:left="2385" w:hanging="360"/>
      </w:pPr>
    </w:lvl>
    <w:lvl w:ilvl="4" w:tplc="08090019" w:tentative="1">
      <w:start w:val="1"/>
      <w:numFmt w:val="lowerLetter"/>
      <w:lvlText w:val="%5."/>
      <w:lvlJc w:val="left"/>
      <w:pPr>
        <w:ind w:left="3105" w:hanging="360"/>
      </w:pPr>
    </w:lvl>
    <w:lvl w:ilvl="5" w:tplc="0809001B" w:tentative="1">
      <w:start w:val="1"/>
      <w:numFmt w:val="lowerRoman"/>
      <w:lvlText w:val="%6."/>
      <w:lvlJc w:val="right"/>
      <w:pPr>
        <w:ind w:left="3825" w:hanging="180"/>
      </w:pPr>
    </w:lvl>
    <w:lvl w:ilvl="6" w:tplc="0809000F" w:tentative="1">
      <w:start w:val="1"/>
      <w:numFmt w:val="decimal"/>
      <w:lvlText w:val="%7."/>
      <w:lvlJc w:val="left"/>
      <w:pPr>
        <w:ind w:left="4545" w:hanging="360"/>
      </w:pPr>
    </w:lvl>
    <w:lvl w:ilvl="7" w:tplc="08090019" w:tentative="1">
      <w:start w:val="1"/>
      <w:numFmt w:val="lowerLetter"/>
      <w:lvlText w:val="%8."/>
      <w:lvlJc w:val="left"/>
      <w:pPr>
        <w:ind w:left="5265" w:hanging="360"/>
      </w:pPr>
    </w:lvl>
    <w:lvl w:ilvl="8" w:tplc="0809001B" w:tentative="1">
      <w:start w:val="1"/>
      <w:numFmt w:val="lowerRoman"/>
      <w:lvlText w:val="%9."/>
      <w:lvlJc w:val="right"/>
      <w:pPr>
        <w:ind w:left="5985" w:hanging="180"/>
      </w:pPr>
    </w:lvl>
  </w:abstractNum>
  <w:abstractNum w:abstractNumId="19" w15:restartNumberingAfterBreak="0">
    <w:nsid w:val="5DFD0703"/>
    <w:multiLevelType w:val="multilevel"/>
    <w:tmpl w:val="58541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75611E"/>
    <w:multiLevelType w:val="multilevel"/>
    <w:tmpl w:val="F502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DF7795"/>
    <w:multiLevelType w:val="multilevel"/>
    <w:tmpl w:val="AA16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E55A93"/>
    <w:multiLevelType w:val="multilevel"/>
    <w:tmpl w:val="E2A6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D55410"/>
    <w:multiLevelType w:val="multilevel"/>
    <w:tmpl w:val="7A06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715DD2"/>
    <w:multiLevelType w:val="multilevel"/>
    <w:tmpl w:val="2FE83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AB72E2"/>
    <w:multiLevelType w:val="multilevel"/>
    <w:tmpl w:val="1B9C9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6301B4"/>
    <w:multiLevelType w:val="multilevel"/>
    <w:tmpl w:val="ED1C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F1179A"/>
    <w:multiLevelType w:val="hybridMultilevel"/>
    <w:tmpl w:val="30BE366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9507812">
    <w:abstractNumId w:val="3"/>
  </w:num>
  <w:num w:numId="2" w16cid:durableId="1572160027">
    <w:abstractNumId w:val="24"/>
  </w:num>
  <w:num w:numId="3" w16cid:durableId="1302811204">
    <w:abstractNumId w:val="14"/>
  </w:num>
  <w:num w:numId="4" w16cid:durableId="1330520003">
    <w:abstractNumId w:val="0"/>
  </w:num>
  <w:num w:numId="5" w16cid:durableId="1122307020">
    <w:abstractNumId w:val="1"/>
  </w:num>
  <w:num w:numId="6" w16cid:durableId="1037510218">
    <w:abstractNumId w:val="4"/>
  </w:num>
  <w:num w:numId="7" w16cid:durableId="312568178">
    <w:abstractNumId w:val="22"/>
  </w:num>
  <w:num w:numId="8" w16cid:durableId="418214681">
    <w:abstractNumId w:val="7"/>
  </w:num>
  <w:num w:numId="9" w16cid:durableId="1547647335">
    <w:abstractNumId w:val="20"/>
  </w:num>
  <w:num w:numId="10" w16cid:durableId="1743982694">
    <w:abstractNumId w:val="16"/>
  </w:num>
  <w:num w:numId="11" w16cid:durableId="1070738581">
    <w:abstractNumId w:val="10"/>
  </w:num>
  <w:num w:numId="12" w16cid:durableId="479229691">
    <w:abstractNumId w:val="21"/>
  </w:num>
  <w:num w:numId="13" w16cid:durableId="1314145050">
    <w:abstractNumId w:val="12"/>
  </w:num>
  <w:num w:numId="14" w16cid:durableId="296381451">
    <w:abstractNumId w:val="27"/>
  </w:num>
  <w:num w:numId="15" w16cid:durableId="942347339">
    <w:abstractNumId w:val="25"/>
  </w:num>
  <w:num w:numId="16" w16cid:durableId="1057897266">
    <w:abstractNumId w:val="2"/>
  </w:num>
  <w:num w:numId="17" w16cid:durableId="915942138">
    <w:abstractNumId w:val="23"/>
  </w:num>
  <w:num w:numId="18" w16cid:durableId="1932859771">
    <w:abstractNumId w:val="5"/>
  </w:num>
  <w:num w:numId="19" w16cid:durableId="985860904">
    <w:abstractNumId w:val="26"/>
  </w:num>
  <w:num w:numId="20" w16cid:durableId="1004355959">
    <w:abstractNumId w:val="19"/>
  </w:num>
  <w:num w:numId="21" w16cid:durableId="893735970">
    <w:abstractNumId w:val="13"/>
  </w:num>
  <w:num w:numId="22" w16cid:durableId="1967664342">
    <w:abstractNumId w:val="6"/>
  </w:num>
  <w:num w:numId="23" w16cid:durableId="1452355289">
    <w:abstractNumId w:val="8"/>
  </w:num>
  <w:num w:numId="24" w16cid:durableId="52434262">
    <w:abstractNumId w:val="9"/>
  </w:num>
  <w:num w:numId="25" w16cid:durableId="1053044475">
    <w:abstractNumId w:val="11"/>
  </w:num>
  <w:num w:numId="26" w16cid:durableId="188569890">
    <w:abstractNumId w:val="17"/>
  </w:num>
  <w:num w:numId="27" w16cid:durableId="1729724295">
    <w:abstractNumId w:val="15"/>
  </w:num>
  <w:num w:numId="28" w16cid:durableId="1122920327">
    <w:abstractNumId w:val="28"/>
  </w:num>
  <w:num w:numId="29" w16cid:durableId="5040523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802"/>
    <w:rsid w:val="0000479A"/>
    <w:rsid w:val="00032737"/>
    <w:rsid w:val="000964E1"/>
    <w:rsid w:val="000E7F0C"/>
    <w:rsid w:val="000F3CE3"/>
    <w:rsid w:val="00264901"/>
    <w:rsid w:val="00372B6A"/>
    <w:rsid w:val="00412800"/>
    <w:rsid w:val="00675989"/>
    <w:rsid w:val="00762802"/>
    <w:rsid w:val="0090204B"/>
    <w:rsid w:val="00902B1D"/>
    <w:rsid w:val="009C3A15"/>
    <w:rsid w:val="00A52397"/>
    <w:rsid w:val="00A56898"/>
    <w:rsid w:val="00BE4E6E"/>
    <w:rsid w:val="00C44F20"/>
    <w:rsid w:val="00C77CEF"/>
    <w:rsid w:val="00CC710F"/>
    <w:rsid w:val="00DD0DBD"/>
    <w:rsid w:val="00E522B2"/>
    <w:rsid w:val="00E94B3D"/>
    <w:rsid w:val="00F72E3F"/>
    <w:rsid w:val="00FC45F9"/>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E7CE2"/>
  <w15:chartTrackingRefBased/>
  <w15:docId w15:val="{807B21B6-EF1A-1B4C-AC57-1C4596EA4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802"/>
    <w:pPr>
      <w:spacing w:after="160" w:line="259" w:lineRule="auto"/>
    </w:pPr>
    <w:rPr>
      <w:sz w:val="22"/>
      <w:szCs w:val="2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4E1"/>
    <w:pPr>
      <w:ind w:left="720"/>
      <w:contextualSpacing/>
    </w:pPr>
  </w:style>
  <w:style w:type="character" w:styleId="Hyperlink">
    <w:name w:val="Hyperlink"/>
    <w:basedOn w:val="DefaultParagraphFont"/>
    <w:uiPriority w:val="99"/>
    <w:unhideWhenUsed/>
    <w:rsid w:val="000327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c.commnet.edu/grammar/verbs.htm" TargetMode="External"/><Relationship Id="rId13" Type="http://schemas.openxmlformats.org/officeDocument/2006/relationships/hyperlink" Target="http://www.grammar-monster.com/glossary/direct_object.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cc.commnet.edu/grammar/verbs.htm" TargetMode="External"/><Relationship Id="rId12" Type="http://schemas.openxmlformats.org/officeDocument/2006/relationships/hyperlink" Target="http://www.grammar-monster.com/glossary/adjective_definition.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yjusexamprep.com/liveData/f/2021/4/english_grammar_pdf_60.pdf" TargetMode="External"/><Relationship Id="rId1" Type="http://schemas.openxmlformats.org/officeDocument/2006/relationships/numbering" Target="numbering.xml"/><Relationship Id="rId6" Type="http://schemas.openxmlformats.org/officeDocument/2006/relationships/hyperlink" Target="http://www.ccc.commnet.edu/grammar/objects.htm" TargetMode="External"/><Relationship Id="rId11" Type="http://schemas.openxmlformats.org/officeDocument/2006/relationships/hyperlink" Target="http://www.grammar-monster.com/glossary/pronoun_definition.htm" TargetMode="External"/><Relationship Id="rId5" Type="http://schemas.openxmlformats.org/officeDocument/2006/relationships/hyperlink" Target="http://www.ccc.commnet.edu/grammar/pronouns.htm" TargetMode="External"/><Relationship Id="rId15" Type="http://schemas.openxmlformats.org/officeDocument/2006/relationships/hyperlink" Target="https://ismailabdi.files.wordpress.com/2018/02/basic-english-grammar.pdf" TargetMode="External"/><Relationship Id="rId10" Type="http://schemas.openxmlformats.org/officeDocument/2006/relationships/hyperlink" Target="http://www.grammar-monster.com/glossary/noun_definition.htm" TargetMode="External"/><Relationship Id="rId4" Type="http://schemas.openxmlformats.org/officeDocument/2006/relationships/webSettings" Target="webSettings.xml"/><Relationship Id="rId9" Type="http://schemas.openxmlformats.org/officeDocument/2006/relationships/hyperlink" Target="http://www.ccc.commnet.edu/grammar/objects.htm" TargetMode="External"/><Relationship Id="rId14" Type="http://schemas.openxmlformats.org/officeDocument/2006/relationships/hyperlink" Target="https://ia903207.us.archive.org/26/items/EnglishGrammarAUniversityCourse.pdf-bigfavorite.blogspot/EnglishGrammarAUniversityCour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9</cp:revision>
  <dcterms:created xsi:type="dcterms:W3CDTF">2024-04-23T10:30:00Z</dcterms:created>
  <dcterms:modified xsi:type="dcterms:W3CDTF">2024-05-11T17:11:00Z</dcterms:modified>
</cp:coreProperties>
</file>