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51C" w:rsidRDefault="001B051C" w:rsidP="001B051C">
      <w:pPr>
        <w:spacing w:line="360" w:lineRule="auto"/>
        <w:jc w:val="center"/>
        <w:rPr>
          <w:b/>
          <w:sz w:val="28"/>
          <w:szCs w:val="28"/>
          <w:lang w:val="uz-Latn-UZ"/>
        </w:rPr>
      </w:pPr>
      <w:r>
        <w:rPr>
          <w:b/>
          <w:sz w:val="28"/>
          <w:szCs w:val="28"/>
          <w:lang w:val="uz-Latn-UZ"/>
        </w:rPr>
        <w:t>LECTURE 5</w:t>
      </w:r>
    </w:p>
    <w:p w:rsidR="001B051C" w:rsidRPr="001B051C" w:rsidRDefault="001B051C" w:rsidP="001B051C">
      <w:pPr>
        <w:spacing w:line="360" w:lineRule="auto"/>
        <w:jc w:val="center"/>
        <w:rPr>
          <w:b/>
          <w:sz w:val="28"/>
          <w:szCs w:val="28"/>
          <w:lang w:val="uz-Latn-UZ"/>
        </w:rPr>
      </w:pPr>
      <w:r>
        <w:rPr>
          <w:b/>
          <w:sz w:val="28"/>
          <w:szCs w:val="28"/>
          <w:lang w:val="uz-Latn-UZ"/>
        </w:rPr>
        <w:t xml:space="preserve">MAVZU: </w:t>
      </w:r>
      <w:r w:rsidRPr="00151FAB">
        <w:rPr>
          <w:b/>
          <w:sz w:val="28"/>
          <w:szCs w:val="28"/>
          <w:lang w:val="uz-Cyrl-UZ"/>
        </w:rPr>
        <w:t>KENG ISHLATILADIGAN DETAL VA YI</w:t>
      </w:r>
      <w:r>
        <w:rPr>
          <w:b/>
          <w:sz w:val="28"/>
          <w:szCs w:val="28"/>
          <w:lang w:val="uz-Cyrl-UZ"/>
        </w:rPr>
        <w:t>G’</w:t>
      </w:r>
      <w:r w:rsidRPr="00151FAB">
        <w:rPr>
          <w:b/>
          <w:sz w:val="28"/>
          <w:szCs w:val="28"/>
          <w:lang w:val="uz-Cyrl-UZ"/>
        </w:rPr>
        <w:t xml:space="preserve">MA BIRLIKLARNI TA`MIRLASH </w:t>
      </w:r>
      <w:bookmarkStart w:id="0" w:name="_GoBack"/>
      <w:bookmarkEnd w:id="0"/>
    </w:p>
    <w:p w:rsidR="001B051C" w:rsidRPr="001B051C" w:rsidRDefault="001B051C" w:rsidP="001B051C">
      <w:pPr>
        <w:spacing w:line="360" w:lineRule="auto"/>
        <w:jc w:val="center"/>
        <w:rPr>
          <w:b/>
          <w:sz w:val="28"/>
          <w:szCs w:val="28"/>
          <w:lang w:val="uz-Latn-UZ"/>
        </w:rPr>
      </w:pPr>
    </w:p>
    <w:p w:rsidR="001B051C" w:rsidRPr="001B051C" w:rsidRDefault="001B051C" w:rsidP="001B051C">
      <w:pPr>
        <w:spacing w:line="360" w:lineRule="auto"/>
        <w:jc w:val="center"/>
        <w:rPr>
          <w:b/>
          <w:sz w:val="28"/>
          <w:szCs w:val="28"/>
          <w:lang w:val="uz-Latn-UZ"/>
        </w:rPr>
      </w:pPr>
      <w:r w:rsidRPr="001B051C">
        <w:rPr>
          <w:b/>
          <w:sz w:val="28"/>
          <w:szCs w:val="28"/>
          <w:lang w:val="uz-Latn-UZ"/>
        </w:rPr>
        <w:t>5.</w:t>
      </w:r>
      <w:r w:rsidRPr="00151FAB">
        <w:rPr>
          <w:b/>
          <w:sz w:val="28"/>
          <w:szCs w:val="28"/>
          <w:lang w:val="uz-Cyrl-UZ"/>
        </w:rPr>
        <w:t>1. Ajraladigan, ajralmaydigan va podshipnikli birikmalarni ta`mirlash</w:t>
      </w:r>
    </w:p>
    <w:p w:rsidR="001B051C" w:rsidRPr="001B051C" w:rsidRDefault="001B051C" w:rsidP="001B051C">
      <w:pPr>
        <w:spacing w:line="360" w:lineRule="auto"/>
        <w:jc w:val="center"/>
        <w:rPr>
          <w:b/>
          <w:sz w:val="28"/>
          <w:szCs w:val="28"/>
          <w:lang w:val="uz-Latn-UZ"/>
        </w:rPr>
      </w:pPr>
    </w:p>
    <w:p w:rsidR="001B051C" w:rsidRPr="00151FAB" w:rsidRDefault="001B051C" w:rsidP="001B051C">
      <w:pPr>
        <w:spacing w:line="360" w:lineRule="auto"/>
        <w:ind w:firstLine="1140"/>
        <w:jc w:val="both"/>
        <w:rPr>
          <w:sz w:val="28"/>
          <w:szCs w:val="28"/>
          <w:lang w:val="uz-Cyrl-UZ"/>
        </w:rPr>
      </w:pPr>
      <w:r w:rsidRPr="00151FAB">
        <w:rPr>
          <w:b/>
          <w:sz w:val="28"/>
          <w:szCs w:val="28"/>
          <w:lang w:val="uz-Cyrl-UZ"/>
        </w:rPr>
        <w:t xml:space="preserve">Ajraladigan birikmalarni ta`mirlash. </w:t>
      </w:r>
      <w:r w:rsidRPr="000B3556">
        <w:rPr>
          <w:b/>
          <w:i/>
          <w:sz w:val="28"/>
          <w:szCs w:val="28"/>
          <w:lang w:val="uz-Cyrl-UZ"/>
        </w:rPr>
        <w:t>Rezbali birikmalar</w:t>
      </w:r>
      <w:r w:rsidRPr="00151FAB">
        <w:rPr>
          <w:sz w:val="28"/>
          <w:szCs w:val="28"/>
          <w:lang w:val="uz-Cyrl-UZ"/>
        </w:rPr>
        <w:t xml:space="preserve"> keng tar</w:t>
      </w:r>
      <w:r>
        <w:rPr>
          <w:sz w:val="28"/>
          <w:szCs w:val="28"/>
          <w:lang w:val="uz-Cyrl-UZ"/>
        </w:rPr>
        <w:t>q</w:t>
      </w:r>
      <w:r w:rsidRPr="00151FAB">
        <w:rPr>
          <w:sz w:val="28"/>
          <w:szCs w:val="28"/>
          <w:lang w:val="uz-Cyrl-UZ"/>
        </w:rPr>
        <w:t>algan ajraladigan birikmalardan bo`lib, bunda bolt teshikka tir</w:t>
      </w:r>
      <w:r>
        <w:rPr>
          <w:sz w:val="28"/>
          <w:szCs w:val="28"/>
          <w:lang w:val="uz-Cyrl-UZ"/>
        </w:rPr>
        <w:t>q</w:t>
      </w:r>
      <w:r w:rsidRPr="00151FAB">
        <w:rPr>
          <w:sz w:val="28"/>
          <w:szCs w:val="28"/>
          <w:lang w:val="uz-Cyrl-UZ"/>
        </w:rPr>
        <w:t>ish bilan kiritiladi va birikma musta</w:t>
      </w:r>
      <w:r>
        <w:rPr>
          <w:sz w:val="28"/>
          <w:szCs w:val="28"/>
          <w:lang w:val="uz-Cyrl-UZ"/>
        </w:rPr>
        <w:t>h</w:t>
      </w:r>
      <w:r w:rsidRPr="00151FAB">
        <w:rPr>
          <w:sz w:val="28"/>
          <w:szCs w:val="28"/>
          <w:lang w:val="uz-Cyrl-UZ"/>
        </w:rPr>
        <w:t xml:space="preserve">kamligi gaykani </w:t>
      </w:r>
      <w:r>
        <w:rPr>
          <w:sz w:val="28"/>
          <w:szCs w:val="28"/>
          <w:lang w:val="uz-Cyrl-UZ"/>
        </w:rPr>
        <w:t>q</w:t>
      </w:r>
      <w:r w:rsidRPr="00151FAB">
        <w:rPr>
          <w:sz w:val="28"/>
          <w:szCs w:val="28"/>
          <w:lang w:val="uz-Cyrl-UZ"/>
        </w:rPr>
        <w:t xml:space="preserve">otirish bilan ta`minlanadi. Bunday </w:t>
      </w:r>
      <w:r>
        <w:rPr>
          <w:sz w:val="28"/>
          <w:szCs w:val="28"/>
          <w:lang w:val="uz-Cyrl-UZ"/>
        </w:rPr>
        <w:t>h</w:t>
      </w:r>
      <w:r w:rsidRPr="00151FAB">
        <w:rPr>
          <w:sz w:val="28"/>
          <w:szCs w:val="28"/>
          <w:lang w:val="uz-Cyrl-UZ"/>
        </w:rPr>
        <w:t>olda gayka tortilayotganda va ishlatish va</w:t>
      </w:r>
      <w:r>
        <w:rPr>
          <w:sz w:val="28"/>
          <w:szCs w:val="28"/>
          <w:lang w:val="uz-Cyrl-UZ"/>
        </w:rPr>
        <w:t>q</w:t>
      </w:r>
      <w:r w:rsidRPr="00151FAB">
        <w:rPr>
          <w:sz w:val="28"/>
          <w:szCs w:val="28"/>
          <w:lang w:val="uz-Cyrl-UZ"/>
        </w:rPr>
        <w:t>tida markazlashtirish buzilishi mumkin.</w:t>
      </w:r>
    </w:p>
    <w:p w:rsidR="001B051C" w:rsidRPr="00151FAB" w:rsidRDefault="001B051C" w:rsidP="001B051C">
      <w:pPr>
        <w:spacing w:line="360" w:lineRule="auto"/>
        <w:ind w:firstLine="1140"/>
        <w:jc w:val="both"/>
        <w:rPr>
          <w:sz w:val="28"/>
          <w:szCs w:val="28"/>
          <w:lang w:val="uz-Cyrl-UZ"/>
        </w:rPr>
      </w:pPr>
      <w:r w:rsidRPr="00151FAB">
        <w:rPr>
          <w:sz w:val="28"/>
          <w:szCs w:val="28"/>
          <w:lang w:val="uz-Cyrl-UZ"/>
        </w:rPr>
        <w:t xml:space="preserve">Rez`bali birikmalarda </w:t>
      </w:r>
      <w:r>
        <w:rPr>
          <w:sz w:val="28"/>
          <w:szCs w:val="28"/>
          <w:lang w:val="uz-Cyrl-UZ"/>
        </w:rPr>
        <w:t>q</w:t>
      </w:r>
      <w:r w:rsidRPr="00151FAB">
        <w:rPr>
          <w:sz w:val="28"/>
          <w:szCs w:val="28"/>
          <w:lang w:val="uz-Cyrl-UZ"/>
        </w:rPr>
        <w:t>uyidagi nu</w:t>
      </w:r>
      <w:r>
        <w:rPr>
          <w:sz w:val="28"/>
          <w:szCs w:val="28"/>
          <w:lang w:val="uz-Cyrl-UZ"/>
        </w:rPr>
        <w:t>q</w:t>
      </w:r>
      <w:r w:rsidRPr="00151FAB">
        <w:rPr>
          <w:sz w:val="28"/>
          <w:szCs w:val="28"/>
          <w:lang w:val="uz-Cyrl-UZ"/>
        </w:rPr>
        <w:t>sonlar uchraydi:</w:t>
      </w:r>
    </w:p>
    <w:p w:rsidR="001B051C" w:rsidRPr="00151FAB" w:rsidRDefault="001B051C" w:rsidP="001B051C">
      <w:pPr>
        <w:spacing w:line="360" w:lineRule="auto"/>
        <w:ind w:firstLine="1140"/>
        <w:jc w:val="both"/>
        <w:rPr>
          <w:sz w:val="28"/>
          <w:szCs w:val="28"/>
          <w:lang w:val="uz-Cyrl-UZ"/>
        </w:rPr>
      </w:pPr>
      <w:r w:rsidRPr="00151FAB">
        <w:rPr>
          <w:sz w:val="28"/>
          <w:szCs w:val="28"/>
          <w:lang w:val="uz-Cyrl-UZ"/>
        </w:rPr>
        <w:t>-  tebranish yoki ajratish – yi</w:t>
      </w:r>
      <w:r>
        <w:rPr>
          <w:sz w:val="28"/>
          <w:szCs w:val="28"/>
          <w:lang w:val="uz-Cyrl-UZ"/>
        </w:rPr>
        <w:t>g’</w:t>
      </w:r>
      <w:r w:rsidRPr="00151FAB">
        <w:rPr>
          <w:sz w:val="28"/>
          <w:szCs w:val="28"/>
          <w:lang w:val="uz-Cyrl-UZ"/>
        </w:rPr>
        <w:t xml:space="preserve">ish natijasida rezba </w:t>
      </w:r>
      <w:r>
        <w:rPr>
          <w:sz w:val="28"/>
          <w:szCs w:val="28"/>
          <w:lang w:val="en-US"/>
        </w:rPr>
        <w:t>y</w:t>
      </w:r>
      <w:r w:rsidRPr="00151FAB">
        <w:rPr>
          <w:sz w:val="28"/>
          <w:szCs w:val="28"/>
          <w:lang w:val="uz-Cyrl-UZ"/>
        </w:rPr>
        <w:t>eyiladi;</w:t>
      </w:r>
    </w:p>
    <w:p w:rsidR="001B051C" w:rsidRPr="00151FAB" w:rsidRDefault="001B051C" w:rsidP="001B051C">
      <w:pPr>
        <w:spacing w:line="360" w:lineRule="auto"/>
        <w:ind w:firstLine="1140"/>
        <w:jc w:val="both"/>
        <w:rPr>
          <w:sz w:val="28"/>
          <w:szCs w:val="28"/>
          <w:lang w:val="uz-Cyrl-UZ"/>
        </w:rPr>
      </w:pPr>
      <w:r w:rsidRPr="001B051C">
        <w:rPr>
          <w:sz w:val="28"/>
          <w:szCs w:val="28"/>
          <w:lang w:val="uz-Cyrl-UZ"/>
        </w:rPr>
        <w:t>-  ish yuklamasi yoki kuchli tortish natijasida rezba eziladi;</w:t>
      </w:r>
    </w:p>
    <w:p w:rsidR="001B051C" w:rsidRPr="00151FAB" w:rsidRDefault="001B051C" w:rsidP="001B051C">
      <w:pPr>
        <w:spacing w:line="360" w:lineRule="auto"/>
        <w:ind w:firstLine="1140"/>
        <w:jc w:val="both"/>
        <w:rPr>
          <w:sz w:val="28"/>
          <w:szCs w:val="28"/>
          <w:lang w:val="uz-Cyrl-UZ"/>
        </w:rPr>
      </w:pPr>
      <w:r w:rsidRPr="00151FAB">
        <w:rPr>
          <w:sz w:val="28"/>
          <w:szCs w:val="28"/>
          <w:lang w:val="uz-Cyrl-UZ"/>
        </w:rPr>
        <w:t xml:space="preserve">- bo`ylama ish yuklamasi yoki tortish kuchi ta`sirida rez’ba </w:t>
      </w:r>
      <w:r>
        <w:rPr>
          <w:sz w:val="28"/>
          <w:szCs w:val="28"/>
          <w:lang w:val="uz-Cyrl-UZ"/>
        </w:rPr>
        <w:t>q</w:t>
      </w:r>
      <w:r w:rsidRPr="00151FAB">
        <w:rPr>
          <w:sz w:val="28"/>
          <w:szCs w:val="28"/>
          <w:lang w:val="uz-Cyrl-UZ"/>
        </w:rPr>
        <w:t>adami o`zgarib, bolt sterjeni uzayadi;</w:t>
      </w:r>
    </w:p>
    <w:p w:rsidR="001B051C" w:rsidRPr="00151FAB" w:rsidRDefault="001B051C" w:rsidP="001B051C">
      <w:pPr>
        <w:spacing w:line="360" w:lineRule="auto"/>
        <w:ind w:firstLine="1083"/>
        <w:jc w:val="both"/>
        <w:rPr>
          <w:sz w:val="28"/>
          <w:szCs w:val="28"/>
          <w:lang w:val="uz-Cyrl-UZ"/>
        </w:rPr>
      </w:pPr>
      <w:r w:rsidRPr="00151FAB">
        <w:rPr>
          <w:sz w:val="28"/>
          <w:szCs w:val="28"/>
          <w:lang w:val="uz-Cyrl-UZ"/>
        </w:rPr>
        <w:t xml:space="preserve">-  katta o`lchamli kalit ishlatish natijasida bolt kallagi </w:t>
      </w:r>
      <w:r w:rsidRPr="001B051C">
        <w:rPr>
          <w:sz w:val="28"/>
          <w:szCs w:val="28"/>
          <w:lang w:val="uz-Cyrl-UZ"/>
        </w:rPr>
        <w:t>y</w:t>
      </w:r>
      <w:r w:rsidRPr="00151FAB">
        <w:rPr>
          <w:sz w:val="28"/>
          <w:szCs w:val="28"/>
          <w:lang w:val="uz-Cyrl-UZ"/>
        </w:rPr>
        <w:t>eyiladi;</w:t>
      </w:r>
    </w:p>
    <w:p w:rsidR="001B051C" w:rsidRPr="00151FAB" w:rsidRDefault="001B051C" w:rsidP="001B051C">
      <w:pPr>
        <w:spacing w:line="360" w:lineRule="auto"/>
        <w:ind w:firstLine="1140"/>
        <w:jc w:val="both"/>
        <w:rPr>
          <w:sz w:val="28"/>
          <w:szCs w:val="28"/>
          <w:lang w:val="uz-Cyrl-UZ"/>
        </w:rPr>
      </w:pPr>
      <w:r w:rsidRPr="002E6750">
        <w:rPr>
          <w:sz w:val="28"/>
          <w:szCs w:val="28"/>
          <w:lang w:val="en-US"/>
        </w:rPr>
        <w:t xml:space="preserve">-  oddiy shayba </w:t>
      </w:r>
      <w:r>
        <w:rPr>
          <w:sz w:val="28"/>
          <w:szCs w:val="28"/>
          <w:lang w:val="en-US"/>
        </w:rPr>
        <w:t>y</w:t>
      </w:r>
      <w:r w:rsidRPr="002E6750">
        <w:rPr>
          <w:sz w:val="28"/>
          <w:szCs w:val="28"/>
          <w:lang w:val="en-US"/>
        </w:rPr>
        <w:t>eyiladi, purjinali shaybalar ezilib sinadi</w:t>
      </w:r>
      <w:r w:rsidRPr="00151FAB">
        <w:rPr>
          <w:sz w:val="28"/>
          <w:szCs w:val="28"/>
          <w:lang w:val="uz-Cyrl-UZ"/>
        </w:rPr>
        <w:t>.</w:t>
      </w:r>
    </w:p>
    <w:p w:rsidR="001B051C" w:rsidRPr="00151FAB" w:rsidRDefault="001B051C" w:rsidP="001B051C">
      <w:pPr>
        <w:spacing w:line="360" w:lineRule="auto"/>
        <w:ind w:firstLine="1140"/>
        <w:jc w:val="both"/>
        <w:rPr>
          <w:sz w:val="28"/>
          <w:szCs w:val="28"/>
          <w:lang w:val="uz-Cyrl-UZ"/>
        </w:rPr>
      </w:pPr>
      <w:r w:rsidRPr="000B3556">
        <w:rPr>
          <w:i/>
          <w:sz w:val="28"/>
          <w:szCs w:val="28"/>
          <w:lang w:val="uz-Cyrl-UZ"/>
        </w:rPr>
        <w:t xml:space="preserve">Bolt, vint, shpilka, gayka, shaybalar sezilarli </w:t>
      </w:r>
      <w:r w:rsidRPr="000B3556">
        <w:rPr>
          <w:i/>
          <w:sz w:val="28"/>
          <w:szCs w:val="28"/>
          <w:lang w:val="en-US"/>
        </w:rPr>
        <w:t>y</w:t>
      </w:r>
      <w:r w:rsidRPr="000B3556">
        <w:rPr>
          <w:i/>
          <w:sz w:val="28"/>
          <w:szCs w:val="28"/>
          <w:lang w:val="uz-Cyrl-UZ"/>
        </w:rPr>
        <w:t>eyilganda yangisiga almashtiriladi.</w:t>
      </w:r>
      <w:r w:rsidRPr="00151FAB">
        <w:rPr>
          <w:sz w:val="28"/>
          <w:szCs w:val="28"/>
          <w:lang w:val="uz-Cyrl-UZ"/>
        </w:rPr>
        <w:t xml:space="preserve"> Yirik detallarni vint, shpilka yordamida biriktirganda, masalan, elektrodvigatelni separator staninasiga o`rnatishda, fa</w:t>
      </w:r>
      <w:r>
        <w:rPr>
          <w:sz w:val="28"/>
          <w:szCs w:val="28"/>
          <w:lang w:val="uz-Cyrl-UZ"/>
        </w:rPr>
        <w:t>q</w:t>
      </w:r>
      <w:r w:rsidRPr="00151FAB">
        <w:rPr>
          <w:sz w:val="28"/>
          <w:szCs w:val="28"/>
          <w:lang w:val="uz-Cyrl-UZ"/>
        </w:rPr>
        <w:t xml:space="preserve">at teshik </w:t>
      </w:r>
      <w:r>
        <w:rPr>
          <w:sz w:val="28"/>
          <w:szCs w:val="28"/>
          <w:lang w:val="uz-Cyrl-UZ"/>
        </w:rPr>
        <w:t>q</w:t>
      </w:r>
      <w:r w:rsidRPr="00151FAB">
        <w:rPr>
          <w:sz w:val="28"/>
          <w:szCs w:val="28"/>
          <w:lang w:val="uz-Cyrl-UZ"/>
        </w:rPr>
        <w:t xml:space="preserve">ayta tiklanib, shpilka va vintlar yangisiga almashtiriladi. Ichki rezbali kichik teshiklar </w:t>
      </w:r>
      <w:r>
        <w:rPr>
          <w:sz w:val="28"/>
          <w:szCs w:val="28"/>
          <w:lang w:val="uz-Cyrl-UZ"/>
        </w:rPr>
        <w:t>q</w:t>
      </w:r>
      <w:r w:rsidRPr="00151FAB">
        <w:rPr>
          <w:sz w:val="28"/>
          <w:szCs w:val="28"/>
          <w:lang w:val="uz-Cyrl-UZ"/>
        </w:rPr>
        <w:t xml:space="preserve">ayta tiklanganda, teshik </w:t>
      </w:r>
      <w:r w:rsidRPr="000B3556">
        <w:rPr>
          <w:i/>
          <w:sz w:val="28"/>
          <w:szCs w:val="28"/>
          <w:lang w:val="uz-Cyrl-UZ"/>
        </w:rPr>
        <w:t>DSt</w:t>
      </w:r>
      <w:r w:rsidRPr="00151FAB">
        <w:rPr>
          <w:sz w:val="28"/>
          <w:szCs w:val="28"/>
          <w:lang w:val="uz-Cyrl-UZ"/>
        </w:rPr>
        <w:t xml:space="preserve"> bo`yicha keyingi katta o`lchamga moslashtirilib, </w:t>
      </w:r>
      <w:r>
        <w:rPr>
          <w:sz w:val="28"/>
          <w:szCs w:val="28"/>
          <w:lang w:val="uz-Cyrl-UZ"/>
        </w:rPr>
        <w:t>q</w:t>
      </w:r>
      <w:r w:rsidRPr="00151FAB">
        <w:rPr>
          <w:sz w:val="28"/>
          <w:szCs w:val="28"/>
          <w:lang w:val="uz-Cyrl-UZ"/>
        </w:rPr>
        <w:t>ayta teshiladi va yangi rezba chi</w:t>
      </w:r>
      <w:r>
        <w:rPr>
          <w:sz w:val="28"/>
          <w:szCs w:val="28"/>
          <w:lang w:val="uz-Cyrl-UZ"/>
        </w:rPr>
        <w:t>q</w:t>
      </w:r>
      <w:r w:rsidRPr="00151FAB">
        <w:rPr>
          <w:sz w:val="28"/>
          <w:szCs w:val="28"/>
          <w:lang w:val="uz-Cyrl-UZ"/>
        </w:rPr>
        <w:t>ariladi.</w:t>
      </w:r>
    </w:p>
    <w:p w:rsidR="001B051C" w:rsidRPr="00151FAB" w:rsidRDefault="001B051C" w:rsidP="001B051C">
      <w:pPr>
        <w:spacing w:line="360" w:lineRule="auto"/>
        <w:ind w:firstLine="1140"/>
        <w:jc w:val="both"/>
        <w:rPr>
          <w:sz w:val="28"/>
          <w:szCs w:val="28"/>
          <w:lang w:val="uz-Cyrl-UZ"/>
        </w:rPr>
      </w:pPr>
      <w:r w:rsidRPr="00151FAB">
        <w:rPr>
          <w:sz w:val="28"/>
          <w:szCs w:val="28"/>
          <w:lang w:val="uz-Cyrl-UZ"/>
        </w:rPr>
        <w:t>Rezbali birikmalarda detallar o`zaro zichro</w:t>
      </w:r>
      <w:r>
        <w:rPr>
          <w:sz w:val="28"/>
          <w:szCs w:val="28"/>
          <w:lang w:val="uz-Cyrl-UZ"/>
        </w:rPr>
        <w:t>q</w:t>
      </w:r>
      <w:r w:rsidRPr="00151FAB">
        <w:rPr>
          <w:sz w:val="28"/>
          <w:szCs w:val="28"/>
          <w:lang w:val="uz-Cyrl-UZ"/>
        </w:rPr>
        <w:t xml:space="preserve"> yopishishi uchun ular orasiga ip-gazlama, karton yoki </w:t>
      </w:r>
      <w:r>
        <w:rPr>
          <w:sz w:val="28"/>
          <w:szCs w:val="28"/>
          <w:lang w:val="uz-Cyrl-UZ"/>
        </w:rPr>
        <w:t>q</w:t>
      </w:r>
      <w:r w:rsidRPr="00151FAB">
        <w:rPr>
          <w:sz w:val="28"/>
          <w:szCs w:val="28"/>
          <w:lang w:val="uz-Cyrl-UZ"/>
        </w:rPr>
        <w:t>o</w:t>
      </w:r>
      <w:r>
        <w:rPr>
          <w:sz w:val="28"/>
          <w:szCs w:val="28"/>
          <w:lang w:val="uz-Cyrl-UZ"/>
        </w:rPr>
        <w:t>g’</w:t>
      </w:r>
      <w:r w:rsidRPr="00151FAB">
        <w:rPr>
          <w:sz w:val="28"/>
          <w:szCs w:val="28"/>
          <w:lang w:val="uz-Cyrl-UZ"/>
        </w:rPr>
        <w:t xml:space="preserve">oz zichlagichlar surik bo`ktirib </w:t>
      </w:r>
      <w:r>
        <w:rPr>
          <w:sz w:val="28"/>
          <w:szCs w:val="28"/>
          <w:lang w:val="uz-Cyrl-UZ"/>
        </w:rPr>
        <w:t>q</w:t>
      </w:r>
      <w:r w:rsidRPr="00151FAB">
        <w:rPr>
          <w:sz w:val="28"/>
          <w:szCs w:val="28"/>
          <w:lang w:val="uz-Cyrl-UZ"/>
        </w:rPr>
        <w:t>o`yiladi. D</w:t>
      </w:r>
      <w:r w:rsidRPr="001B051C">
        <w:rPr>
          <w:sz w:val="28"/>
          <w:szCs w:val="28"/>
          <w:lang w:val="uz-Cyrl-UZ"/>
        </w:rPr>
        <w:t>etallarni biriktirganda odatda bolt kallaklari bir tomonda, rezbali qismi ikkinchi tomonda</w:t>
      </w:r>
      <w:r w:rsidRPr="00151FAB">
        <w:rPr>
          <w:sz w:val="28"/>
          <w:szCs w:val="28"/>
          <w:lang w:val="uz-Cyrl-UZ"/>
        </w:rPr>
        <w:t xml:space="preserve"> bo`lishi lozim. So`ngra gaykalar engil tortilib, detallar </w:t>
      </w:r>
      <w:r>
        <w:rPr>
          <w:sz w:val="28"/>
          <w:szCs w:val="28"/>
          <w:lang w:val="uz-Cyrl-UZ"/>
        </w:rPr>
        <w:t>h</w:t>
      </w:r>
      <w:r w:rsidRPr="00151FAB">
        <w:rPr>
          <w:sz w:val="28"/>
          <w:szCs w:val="28"/>
          <w:lang w:val="uz-Cyrl-UZ"/>
        </w:rPr>
        <w:t xml:space="preserve">olati tekshirilib,  gaykalar </w:t>
      </w:r>
      <w:r w:rsidRPr="002E6750">
        <w:rPr>
          <w:sz w:val="28"/>
          <w:szCs w:val="28"/>
          <w:lang w:val="en-US"/>
        </w:rPr>
        <w:t>mahkam tortiladi</w:t>
      </w:r>
      <w:r w:rsidRPr="00151FAB">
        <w:rPr>
          <w:sz w:val="28"/>
          <w:szCs w:val="28"/>
          <w:lang w:val="uz-Cyrl-UZ"/>
        </w:rPr>
        <w:t>. G</w:t>
      </w:r>
      <w:r w:rsidRPr="002E6750">
        <w:rPr>
          <w:sz w:val="28"/>
          <w:szCs w:val="28"/>
          <w:lang w:val="uz-Cyrl-UZ"/>
        </w:rPr>
        <w:t xml:space="preserve">aykalar </w:t>
      </w:r>
      <w:r w:rsidRPr="00151FAB">
        <w:rPr>
          <w:sz w:val="28"/>
          <w:szCs w:val="28"/>
          <w:lang w:val="uz-Cyrl-UZ"/>
        </w:rPr>
        <w:t xml:space="preserve">ochilib ketmasligi uchun kontrgayka, maxsus shayba, tojli gaykalar va shplintlar ishlatiladi. </w:t>
      </w:r>
    </w:p>
    <w:p w:rsidR="001B051C" w:rsidRPr="00151FAB" w:rsidRDefault="001B051C" w:rsidP="001B051C">
      <w:pPr>
        <w:spacing w:line="360" w:lineRule="auto"/>
        <w:ind w:firstLine="1140"/>
        <w:jc w:val="both"/>
        <w:rPr>
          <w:sz w:val="28"/>
          <w:szCs w:val="28"/>
          <w:lang w:val="uz-Cyrl-UZ"/>
        </w:rPr>
      </w:pPr>
      <w:r w:rsidRPr="000B3556">
        <w:rPr>
          <w:b/>
          <w:i/>
          <w:sz w:val="28"/>
          <w:szCs w:val="28"/>
          <w:lang w:val="uz-Cyrl-UZ"/>
        </w:rPr>
        <w:lastRenderedPageBreak/>
        <w:t>Shponkali birikmalarda</w:t>
      </w:r>
      <w:r w:rsidRPr="00151FAB">
        <w:rPr>
          <w:sz w:val="28"/>
          <w:szCs w:val="28"/>
          <w:lang w:val="uz-Cyrl-UZ"/>
        </w:rPr>
        <w:t xml:space="preserve"> shponkalar ezilishi, ishchi yuzalar </w:t>
      </w:r>
      <w:r w:rsidRPr="00DA290F">
        <w:rPr>
          <w:sz w:val="28"/>
          <w:szCs w:val="28"/>
          <w:lang w:val="uz-Cyrl-UZ"/>
        </w:rPr>
        <w:t>y</w:t>
      </w:r>
      <w:r w:rsidRPr="00151FAB">
        <w:rPr>
          <w:sz w:val="28"/>
          <w:szCs w:val="28"/>
          <w:lang w:val="uz-Cyrl-UZ"/>
        </w:rPr>
        <w:t>eyilishi mumkin. Bunday shponka yangisiga almashtiriladi. S</w:t>
      </w:r>
      <w:r w:rsidRPr="000B3556">
        <w:rPr>
          <w:sz w:val="28"/>
          <w:szCs w:val="28"/>
          <w:lang w:val="uz-Cyrl-UZ"/>
        </w:rPr>
        <w:t>h</w:t>
      </w:r>
      <w:r w:rsidRPr="00151FAB">
        <w:rPr>
          <w:sz w:val="28"/>
          <w:szCs w:val="28"/>
          <w:lang w:val="uz-Cyrl-UZ"/>
        </w:rPr>
        <w:t>ponka ari</w:t>
      </w:r>
      <w:r>
        <w:rPr>
          <w:sz w:val="28"/>
          <w:szCs w:val="28"/>
          <w:lang w:val="uz-Cyrl-UZ"/>
        </w:rPr>
        <w:t>q</w:t>
      </w:r>
      <w:r w:rsidRPr="00151FAB">
        <w:rPr>
          <w:sz w:val="28"/>
          <w:szCs w:val="28"/>
          <w:lang w:val="uz-Cyrl-UZ"/>
        </w:rPr>
        <w:t xml:space="preserve">chasi </w:t>
      </w:r>
      <w:r w:rsidRPr="00DA290F">
        <w:rPr>
          <w:sz w:val="28"/>
          <w:szCs w:val="28"/>
          <w:lang w:val="uz-Cyrl-UZ"/>
        </w:rPr>
        <w:t>y</w:t>
      </w:r>
      <w:r w:rsidRPr="00151FAB">
        <w:rPr>
          <w:sz w:val="28"/>
          <w:szCs w:val="28"/>
          <w:lang w:val="uz-Cyrl-UZ"/>
        </w:rPr>
        <w:t>eyilganda, ari</w:t>
      </w:r>
      <w:r>
        <w:rPr>
          <w:sz w:val="28"/>
          <w:szCs w:val="28"/>
          <w:lang w:val="uz-Cyrl-UZ"/>
        </w:rPr>
        <w:t>q</w:t>
      </w:r>
      <w:r w:rsidRPr="00151FAB">
        <w:rPr>
          <w:sz w:val="28"/>
          <w:szCs w:val="28"/>
          <w:lang w:val="uz-Cyrl-UZ"/>
        </w:rPr>
        <w:t>chasi standart bo`yicha keyingi katta o`lchamgacha kengaytiriladi va chu</w:t>
      </w:r>
      <w:r>
        <w:rPr>
          <w:sz w:val="28"/>
          <w:szCs w:val="28"/>
          <w:lang w:val="uz-Cyrl-UZ"/>
        </w:rPr>
        <w:t>q</w:t>
      </w:r>
      <w:r w:rsidRPr="00151FAB">
        <w:rPr>
          <w:sz w:val="28"/>
          <w:szCs w:val="28"/>
          <w:lang w:val="uz-Cyrl-UZ"/>
        </w:rPr>
        <w:t xml:space="preserve">urlashtiriladi. </w:t>
      </w:r>
      <w:r w:rsidRPr="00DA290F">
        <w:rPr>
          <w:sz w:val="28"/>
          <w:szCs w:val="28"/>
          <w:lang w:val="uz-Cyrl-UZ"/>
        </w:rPr>
        <w:t>P</w:t>
      </w:r>
      <w:r w:rsidRPr="00151FAB">
        <w:rPr>
          <w:sz w:val="28"/>
          <w:szCs w:val="28"/>
          <w:lang w:val="uz-Cyrl-UZ"/>
        </w:rPr>
        <w:t>rizmasimon va segmentli shponkalarda balandligi bo`yicha, ponasimon shponkalarda esa kengligi bo`yicha tir</w:t>
      </w:r>
      <w:r>
        <w:rPr>
          <w:sz w:val="28"/>
          <w:szCs w:val="28"/>
          <w:lang w:val="uz-Cyrl-UZ"/>
        </w:rPr>
        <w:t>q</w:t>
      </w:r>
      <w:r w:rsidRPr="00151FAB">
        <w:rPr>
          <w:sz w:val="28"/>
          <w:szCs w:val="28"/>
          <w:lang w:val="uz-Cyrl-UZ"/>
        </w:rPr>
        <w:t>ish bo`lishi lozim.Tir</w:t>
      </w:r>
      <w:r>
        <w:rPr>
          <w:sz w:val="28"/>
          <w:szCs w:val="28"/>
          <w:lang w:val="uz-Cyrl-UZ"/>
        </w:rPr>
        <w:t>q</w:t>
      </w:r>
      <w:r w:rsidRPr="00151FAB">
        <w:rPr>
          <w:sz w:val="28"/>
          <w:szCs w:val="28"/>
          <w:lang w:val="uz-Cyrl-UZ"/>
        </w:rPr>
        <w:t xml:space="preserve">ish </w:t>
      </w:r>
      <w:r>
        <w:rPr>
          <w:sz w:val="28"/>
          <w:szCs w:val="28"/>
          <w:lang w:val="uz-Cyrl-UZ"/>
        </w:rPr>
        <w:t>q</w:t>
      </w:r>
      <w:r w:rsidRPr="00151FAB">
        <w:rPr>
          <w:sz w:val="28"/>
          <w:szCs w:val="28"/>
          <w:lang w:val="uz-Cyrl-UZ"/>
        </w:rPr>
        <w:t xml:space="preserve">iymati shup bilan nazorat </w:t>
      </w:r>
      <w:r>
        <w:rPr>
          <w:sz w:val="28"/>
          <w:szCs w:val="28"/>
          <w:lang w:val="uz-Cyrl-UZ"/>
        </w:rPr>
        <w:t>q</w:t>
      </w:r>
      <w:r w:rsidRPr="00151FAB">
        <w:rPr>
          <w:sz w:val="28"/>
          <w:szCs w:val="28"/>
          <w:lang w:val="uz-Cyrl-UZ"/>
        </w:rPr>
        <w:t xml:space="preserve">ilinadi. </w:t>
      </w:r>
    </w:p>
    <w:p w:rsidR="001B051C" w:rsidRPr="00151FAB" w:rsidRDefault="001B051C" w:rsidP="001B051C">
      <w:pPr>
        <w:spacing w:line="360" w:lineRule="auto"/>
        <w:ind w:firstLine="1140"/>
        <w:jc w:val="both"/>
        <w:rPr>
          <w:sz w:val="28"/>
          <w:szCs w:val="28"/>
          <w:lang w:val="uz-Cyrl-UZ"/>
        </w:rPr>
      </w:pPr>
      <w:r w:rsidRPr="00151FAB">
        <w:rPr>
          <w:b/>
          <w:sz w:val="28"/>
          <w:szCs w:val="28"/>
          <w:lang w:val="uz-Cyrl-UZ"/>
        </w:rPr>
        <w:t xml:space="preserve">Ajralmaydigan birikmalarni ta`mirlash. </w:t>
      </w:r>
      <w:r w:rsidRPr="00151FAB">
        <w:rPr>
          <w:sz w:val="28"/>
          <w:szCs w:val="28"/>
          <w:lang w:val="uz-Cyrl-UZ"/>
        </w:rPr>
        <w:t xml:space="preserve">Ajralmaydigan birikmalarga parchin mixli, payvand va kavsharlangan birikmalar misol bo`ladi. Parchin mixli birikmalarda </w:t>
      </w:r>
      <w:r>
        <w:rPr>
          <w:sz w:val="28"/>
          <w:szCs w:val="28"/>
          <w:lang w:val="uz-Cyrl-UZ"/>
        </w:rPr>
        <w:t>q</w:t>
      </w:r>
      <w:r w:rsidRPr="00151FAB">
        <w:rPr>
          <w:sz w:val="28"/>
          <w:szCs w:val="28"/>
          <w:lang w:val="uz-Cyrl-UZ"/>
        </w:rPr>
        <w:t>uyidagi nu</w:t>
      </w:r>
      <w:r>
        <w:rPr>
          <w:sz w:val="28"/>
          <w:szCs w:val="28"/>
          <w:lang w:val="uz-Cyrl-UZ"/>
        </w:rPr>
        <w:t>q</w:t>
      </w:r>
      <w:r w:rsidRPr="00151FAB">
        <w:rPr>
          <w:sz w:val="28"/>
          <w:szCs w:val="28"/>
          <w:lang w:val="uz-Cyrl-UZ"/>
        </w:rPr>
        <w:t xml:space="preserve">sonlar uchraydi: parchin mixlar susayadi, sterjeni egiladi, kallagi </w:t>
      </w:r>
      <w:r w:rsidRPr="00AA35A7">
        <w:rPr>
          <w:sz w:val="28"/>
          <w:szCs w:val="28"/>
          <w:lang w:val="uz-Cyrl-UZ"/>
        </w:rPr>
        <w:t>y</w:t>
      </w:r>
      <w:r w:rsidRPr="00151FAB">
        <w:rPr>
          <w:sz w:val="28"/>
          <w:szCs w:val="28"/>
          <w:lang w:val="uz-Cyrl-UZ"/>
        </w:rPr>
        <w:t>eyiladi; teshiklar kengayadi.</w:t>
      </w:r>
    </w:p>
    <w:p w:rsidR="001B051C" w:rsidRPr="001B051C" w:rsidRDefault="001B051C" w:rsidP="001B051C">
      <w:pPr>
        <w:spacing w:line="360" w:lineRule="auto"/>
        <w:ind w:firstLine="1140"/>
        <w:jc w:val="both"/>
        <w:rPr>
          <w:sz w:val="28"/>
          <w:szCs w:val="28"/>
          <w:lang w:val="uz-Cyrl-UZ"/>
        </w:rPr>
      </w:pPr>
      <w:r w:rsidRPr="00151FAB">
        <w:rPr>
          <w:sz w:val="28"/>
          <w:szCs w:val="28"/>
          <w:lang w:val="uz-Cyrl-UZ"/>
        </w:rPr>
        <w:t>Parchin mixli</w:t>
      </w:r>
      <w:r w:rsidRPr="001B051C">
        <w:rPr>
          <w:sz w:val="28"/>
          <w:szCs w:val="28"/>
          <w:lang w:val="uz-Cyrl-UZ"/>
        </w:rPr>
        <w:t xml:space="preserve"> birikmalarni ajratish uchun uning kallagi zubilo bilan chopiladi va sterjen borodok bilan urib chiqariladi yoki parmalanadi. Buning uchun kallakda uning balandligiga teng teshik parmalandi. Kallak urib sindiriladi va sterjen borodok bilan uchirib chiqariladi. Teshiklar qayta parmalanadi, teshikka yangi sterjen o`rnatiladi, detallar zich yopishtiriladi. Sterjen bir uchi detalga zich yopishtirilib, ikkinchi uchi urib yeyiladi va so`ngra kallakka to`g’ri shakl beriladi.</w:t>
      </w:r>
    </w:p>
    <w:p w:rsidR="001B051C" w:rsidRPr="00151FAB" w:rsidRDefault="001B051C" w:rsidP="001B051C">
      <w:pPr>
        <w:spacing w:line="360" w:lineRule="auto"/>
        <w:ind w:firstLine="1140"/>
        <w:jc w:val="both"/>
        <w:rPr>
          <w:sz w:val="28"/>
          <w:szCs w:val="28"/>
          <w:lang w:val="uz-Cyrl-UZ"/>
        </w:rPr>
      </w:pPr>
      <w:r w:rsidRPr="00151FAB">
        <w:rPr>
          <w:b/>
          <w:sz w:val="28"/>
          <w:szCs w:val="28"/>
          <w:lang w:val="uz-Cyrl-UZ"/>
        </w:rPr>
        <w:t xml:space="preserve">Sirpanish podshipniklarni ta`mirlash. </w:t>
      </w:r>
      <w:r w:rsidRPr="00151FAB">
        <w:rPr>
          <w:sz w:val="28"/>
          <w:szCs w:val="28"/>
          <w:lang w:val="uz-Cyrl-UZ"/>
        </w:rPr>
        <w:t>Noto`</w:t>
      </w:r>
      <w:r>
        <w:rPr>
          <w:sz w:val="28"/>
          <w:szCs w:val="28"/>
          <w:lang w:val="uz-Cyrl-UZ"/>
        </w:rPr>
        <w:t>g’</w:t>
      </w:r>
      <w:r w:rsidRPr="00151FAB">
        <w:rPr>
          <w:sz w:val="28"/>
          <w:szCs w:val="28"/>
          <w:lang w:val="uz-Cyrl-UZ"/>
        </w:rPr>
        <w:t xml:space="preserve">ri moylash, moylarga chang, </w:t>
      </w:r>
      <w:r>
        <w:rPr>
          <w:sz w:val="28"/>
          <w:szCs w:val="28"/>
          <w:lang w:val="uz-Cyrl-UZ"/>
        </w:rPr>
        <w:t>q</w:t>
      </w:r>
      <w:r w:rsidRPr="00151FAB">
        <w:rPr>
          <w:sz w:val="28"/>
          <w:szCs w:val="28"/>
          <w:lang w:val="uz-Cyrl-UZ"/>
        </w:rPr>
        <w:t xml:space="preserve">um va metall zarralari tushishi natijasida sirpanish podshipniklarning shakli buziladi: ovallik, konus yoki bochkasimon shakl </w:t>
      </w:r>
      <w:r>
        <w:rPr>
          <w:sz w:val="28"/>
          <w:szCs w:val="28"/>
          <w:lang w:val="uz-Cyrl-UZ"/>
        </w:rPr>
        <w:t>h</w:t>
      </w:r>
      <w:r w:rsidRPr="00151FAB">
        <w:rPr>
          <w:sz w:val="28"/>
          <w:szCs w:val="28"/>
          <w:lang w:val="uz-Cyrl-UZ"/>
        </w:rPr>
        <w:t>osil bo`ladi va moylash ari</w:t>
      </w:r>
      <w:r>
        <w:rPr>
          <w:sz w:val="28"/>
          <w:szCs w:val="28"/>
          <w:lang w:val="uz-Cyrl-UZ"/>
        </w:rPr>
        <w:t>q</w:t>
      </w:r>
      <w:r w:rsidRPr="00151FAB">
        <w:rPr>
          <w:sz w:val="28"/>
          <w:szCs w:val="28"/>
          <w:lang w:val="uz-Cyrl-UZ"/>
        </w:rPr>
        <w:t xml:space="preserve">chalari </w:t>
      </w:r>
      <w:r w:rsidRPr="00AA35A7">
        <w:rPr>
          <w:sz w:val="28"/>
          <w:szCs w:val="28"/>
          <w:lang w:val="uz-Cyrl-UZ"/>
        </w:rPr>
        <w:t>y</w:t>
      </w:r>
      <w:r w:rsidRPr="00151FAB">
        <w:rPr>
          <w:sz w:val="28"/>
          <w:szCs w:val="28"/>
          <w:lang w:val="uz-Cyrl-UZ"/>
        </w:rPr>
        <w:t>eyiladi. Val va vkladish orasidagi tir</w:t>
      </w:r>
      <w:r>
        <w:rPr>
          <w:sz w:val="28"/>
          <w:szCs w:val="28"/>
          <w:lang w:val="uz-Cyrl-UZ"/>
        </w:rPr>
        <w:t>q</w:t>
      </w:r>
      <w:r w:rsidRPr="00151FAB">
        <w:rPr>
          <w:sz w:val="28"/>
          <w:szCs w:val="28"/>
          <w:lang w:val="uz-Cyrl-UZ"/>
        </w:rPr>
        <w:t xml:space="preserve">ish </w:t>
      </w:r>
      <w:r>
        <w:rPr>
          <w:sz w:val="28"/>
          <w:szCs w:val="28"/>
          <w:lang w:val="uz-Cyrl-UZ"/>
        </w:rPr>
        <w:t>q</w:t>
      </w:r>
      <w:r w:rsidRPr="00151FAB">
        <w:rPr>
          <w:sz w:val="28"/>
          <w:szCs w:val="28"/>
          <w:lang w:val="uz-Cyrl-UZ"/>
        </w:rPr>
        <w:t>iymati o`zgarishi mumkin. Ajralmaydigan podshipniklarda tir</w:t>
      </w:r>
      <w:r>
        <w:rPr>
          <w:sz w:val="28"/>
          <w:szCs w:val="28"/>
          <w:lang w:val="uz-Cyrl-UZ"/>
        </w:rPr>
        <w:t>q</w:t>
      </w:r>
      <w:r w:rsidRPr="00151FAB">
        <w:rPr>
          <w:sz w:val="28"/>
          <w:szCs w:val="28"/>
          <w:lang w:val="uz-Cyrl-UZ"/>
        </w:rPr>
        <w:t xml:space="preserve">ish </w:t>
      </w:r>
      <w:r>
        <w:rPr>
          <w:sz w:val="28"/>
          <w:szCs w:val="28"/>
          <w:lang w:val="uz-Cyrl-UZ"/>
        </w:rPr>
        <w:t>q</w:t>
      </w:r>
      <w:r w:rsidRPr="00151FAB">
        <w:rPr>
          <w:sz w:val="28"/>
          <w:szCs w:val="28"/>
          <w:lang w:val="uz-Cyrl-UZ"/>
        </w:rPr>
        <w:t xml:space="preserve">iymati shup bilan o`lchanadi. Ajraladigan podshipniklarda val va podshipnikning  2 – 3  joyiga </w:t>
      </w:r>
      <w:r>
        <w:rPr>
          <w:sz w:val="28"/>
          <w:szCs w:val="28"/>
          <w:lang w:val="uz-Cyrl-UZ"/>
        </w:rPr>
        <w:t>q</w:t>
      </w:r>
      <w:r w:rsidRPr="00151FAB">
        <w:rPr>
          <w:sz w:val="28"/>
          <w:szCs w:val="28"/>
          <w:lang w:val="uz-Cyrl-UZ"/>
        </w:rPr>
        <w:t>o`r</w:t>
      </w:r>
      <w:r>
        <w:rPr>
          <w:sz w:val="28"/>
          <w:szCs w:val="28"/>
          <w:lang w:val="uz-Cyrl-UZ"/>
        </w:rPr>
        <w:t>g’</w:t>
      </w:r>
      <w:r w:rsidRPr="00151FAB">
        <w:rPr>
          <w:sz w:val="28"/>
          <w:szCs w:val="28"/>
          <w:lang w:val="uz-Cyrl-UZ"/>
        </w:rPr>
        <w:t xml:space="preserve">oshin simlar </w:t>
      </w:r>
      <w:r>
        <w:rPr>
          <w:sz w:val="28"/>
          <w:szCs w:val="28"/>
          <w:lang w:val="uz-Cyrl-UZ"/>
        </w:rPr>
        <w:t>q</w:t>
      </w:r>
      <w:r w:rsidRPr="00151FAB">
        <w:rPr>
          <w:sz w:val="28"/>
          <w:szCs w:val="28"/>
          <w:lang w:val="uz-Cyrl-UZ"/>
        </w:rPr>
        <w:t xml:space="preserve">o`yiladi. Buning uchun podshipnik ochiladi, sim </w:t>
      </w:r>
      <w:r>
        <w:rPr>
          <w:sz w:val="28"/>
          <w:szCs w:val="28"/>
          <w:lang w:val="uz-Cyrl-UZ"/>
        </w:rPr>
        <w:t>q</w:t>
      </w:r>
      <w:r w:rsidRPr="00151FAB">
        <w:rPr>
          <w:sz w:val="28"/>
          <w:szCs w:val="28"/>
          <w:lang w:val="uz-Cyrl-UZ"/>
        </w:rPr>
        <w:t>o`yib yi</w:t>
      </w:r>
      <w:r>
        <w:rPr>
          <w:sz w:val="28"/>
          <w:szCs w:val="28"/>
          <w:lang w:val="uz-Cyrl-UZ"/>
        </w:rPr>
        <w:t>g’</w:t>
      </w:r>
      <w:r w:rsidRPr="00151FAB">
        <w:rPr>
          <w:sz w:val="28"/>
          <w:szCs w:val="28"/>
          <w:lang w:val="uz-Cyrl-UZ"/>
        </w:rPr>
        <w:t xml:space="preserve">iladi. </w:t>
      </w:r>
      <w:r>
        <w:rPr>
          <w:sz w:val="28"/>
          <w:szCs w:val="28"/>
          <w:lang w:val="uz-Cyrl-UZ"/>
        </w:rPr>
        <w:t>Q</w:t>
      </w:r>
      <w:r w:rsidRPr="00151FAB">
        <w:rPr>
          <w:sz w:val="28"/>
          <w:szCs w:val="28"/>
          <w:lang w:val="uz-Cyrl-UZ"/>
        </w:rPr>
        <w:t>op</w:t>
      </w:r>
      <w:r>
        <w:rPr>
          <w:sz w:val="28"/>
          <w:szCs w:val="28"/>
          <w:lang w:val="uz-Cyrl-UZ"/>
        </w:rPr>
        <w:t>q</w:t>
      </w:r>
      <w:r w:rsidRPr="00151FAB">
        <w:rPr>
          <w:sz w:val="28"/>
          <w:szCs w:val="28"/>
          <w:lang w:val="uz-Cyrl-UZ"/>
        </w:rPr>
        <w:t>o</w:t>
      </w:r>
      <w:r>
        <w:rPr>
          <w:sz w:val="28"/>
          <w:szCs w:val="28"/>
          <w:lang w:val="uz-Cyrl-UZ"/>
        </w:rPr>
        <w:t>q</w:t>
      </w:r>
      <w:r w:rsidRPr="00151FAB">
        <w:rPr>
          <w:sz w:val="28"/>
          <w:szCs w:val="28"/>
          <w:lang w:val="uz-Cyrl-UZ"/>
        </w:rPr>
        <w:t xml:space="preserve"> gaykalar tortilganda simlar eziladi. Sim </w:t>
      </w:r>
      <w:r>
        <w:rPr>
          <w:sz w:val="28"/>
          <w:szCs w:val="28"/>
          <w:lang w:val="uz-Cyrl-UZ"/>
        </w:rPr>
        <w:t>q</w:t>
      </w:r>
      <w:r w:rsidRPr="00151FAB">
        <w:rPr>
          <w:sz w:val="28"/>
          <w:szCs w:val="28"/>
          <w:lang w:val="uz-Cyrl-UZ"/>
        </w:rPr>
        <w:t>alinligi mikrometr bilan o`lchanib, tir</w:t>
      </w:r>
      <w:r>
        <w:rPr>
          <w:sz w:val="28"/>
          <w:szCs w:val="28"/>
          <w:lang w:val="uz-Cyrl-UZ"/>
        </w:rPr>
        <w:t>q</w:t>
      </w:r>
      <w:r w:rsidRPr="00151FAB">
        <w:rPr>
          <w:sz w:val="28"/>
          <w:szCs w:val="28"/>
          <w:lang w:val="uz-Cyrl-UZ"/>
        </w:rPr>
        <w:t>ish ani</w:t>
      </w:r>
      <w:r>
        <w:rPr>
          <w:sz w:val="28"/>
          <w:szCs w:val="28"/>
          <w:lang w:val="uz-Cyrl-UZ"/>
        </w:rPr>
        <w:t>q</w:t>
      </w:r>
      <w:r w:rsidRPr="00151FAB">
        <w:rPr>
          <w:sz w:val="28"/>
          <w:szCs w:val="28"/>
          <w:lang w:val="uz-Cyrl-UZ"/>
        </w:rPr>
        <w:t>lanadi.</w:t>
      </w:r>
    </w:p>
    <w:p w:rsidR="001B051C" w:rsidRPr="00151FAB" w:rsidRDefault="001B051C" w:rsidP="001B051C">
      <w:pPr>
        <w:spacing w:line="360" w:lineRule="auto"/>
        <w:ind w:firstLine="1140"/>
        <w:jc w:val="both"/>
        <w:rPr>
          <w:sz w:val="28"/>
          <w:szCs w:val="28"/>
          <w:lang w:val="uz-Cyrl-UZ"/>
        </w:rPr>
      </w:pPr>
      <w:r w:rsidRPr="00151FAB">
        <w:rPr>
          <w:sz w:val="28"/>
          <w:szCs w:val="28"/>
          <w:lang w:val="uz-Cyrl-UZ"/>
        </w:rPr>
        <w:t>Ajralmaydigan podshipniklar ta`mirlanganda uning teshigi silli</w:t>
      </w:r>
      <w:r>
        <w:rPr>
          <w:sz w:val="28"/>
          <w:szCs w:val="28"/>
          <w:lang w:val="uz-Cyrl-UZ"/>
        </w:rPr>
        <w:t>q</w:t>
      </w:r>
      <w:r w:rsidRPr="00151FAB">
        <w:rPr>
          <w:sz w:val="28"/>
          <w:szCs w:val="28"/>
          <w:lang w:val="uz-Cyrl-UZ"/>
        </w:rPr>
        <w:t xml:space="preserve">lanadi. Bunda metall eritib </w:t>
      </w:r>
      <w:r>
        <w:rPr>
          <w:sz w:val="28"/>
          <w:szCs w:val="28"/>
          <w:lang w:val="uz-Cyrl-UZ"/>
        </w:rPr>
        <w:t>q</w:t>
      </w:r>
      <w:r w:rsidRPr="00151FAB">
        <w:rPr>
          <w:sz w:val="28"/>
          <w:szCs w:val="28"/>
          <w:lang w:val="uz-Cyrl-UZ"/>
        </w:rPr>
        <w:t>o`yish or</w:t>
      </w:r>
      <w:r>
        <w:rPr>
          <w:sz w:val="28"/>
          <w:szCs w:val="28"/>
          <w:lang w:val="uz-Cyrl-UZ"/>
        </w:rPr>
        <w:t>q</w:t>
      </w:r>
      <w:r w:rsidRPr="00151FAB">
        <w:rPr>
          <w:sz w:val="28"/>
          <w:szCs w:val="28"/>
          <w:lang w:val="uz-Cyrl-UZ"/>
        </w:rPr>
        <w:t>ali silli</w:t>
      </w:r>
      <w:r>
        <w:rPr>
          <w:sz w:val="28"/>
          <w:szCs w:val="28"/>
          <w:lang w:val="uz-Cyrl-UZ"/>
        </w:rPr>
        <w:t>q</w:t>
      </w:r>
      <w:r w:rsidRPr="00151FAB">
        <w:rPr>
          <w:sz w:val="28"/>
          <w:szCs w:val="28"/>
          <w:lang w:val="uz-Cyrl-UZ"/>
        </w:rPr>
        <w:t>lanadi yoki yangi cho`yan, bronza vtulkalar presslanadi. Y</w:t>
      </w:r>
      <w:r w:rsidRPr="00D2328D">
        <w:rPr>
          <w:sz w:val="28"/>
          <w:szCs w:val="28"/>
          <w:lang w:val="uz-Cyrl-UZ"/>
        </w:rPr>
        <w:t>a</w:t>
      </w:r>
      <w:r w:rsidRPr="002E6750">
        <w:rPr>
          <w:sz w:val="28"/>
          <w:szCs w:val="28"/>
          <w:lang w:val="uz-Cyrl-UZ"/>
        </w:rPr>
        <w:t>ngi vtulka yumshoq prokladka orqali bolg’a bilan urilib yoki press yordamida o`rnatiladi.</w:t>
      </w:r>
      <w:r w:rsidRPr="00151FAB">
        <w:rPr>
          <w:sz w:val="28"/>
          <w:szCs w:val="28"/>
          <w:lang w:val="uz-Cyrl-UZ"/>
        </w:rPr>
        <w:t xml:space="preserve"> Bunda yo`naltiruvchi </w:t>
      </w:r>
      <w:r>
        <w:rPr>
          <w:sz w:val="28"/>
          <w:szCs w:val="28"/>
          <w:lang w:val="uz-Cyrl-UZ"/>
        </w:rPr>
        <w:t>h</w:t>
      </w:r>
      <w:r w:rsidRPr="00151FAB">
        <w:rPr>
          <w:sz w:val="28"/>
          <w:szCs w:val="28"/>
          <w:lang w:val="uz-Cyrl-UZ"/>
        </w:rPr>
        <w:t>al</w:t>
      </w:r>
      <w:r>
        <w:rPr>
          <w:sz w:val="28"/>
          <w:szCs w:val="28"/>
          <w:lang w:val="uz-Cyrl-UZ"/>
        </w:rPr>
        <w:t>q</w:t>
      </w:r>
      <w:r w:rsidRPr="00151FAB">
        <w:rPr>
          <w:sz w:val="28"/>
          <w:szCs w:val="28"/>
          <w:lang w:val="uz-Cyrl-UZ"/>
        </w:rPr>
        <w:t xml:space="preserve">alardan foydalanish mumkin. Ba`zan ishni osonlashtirish uchun detal </w:t>
      </w:r>
      <w:r>
        <w:rPr>
          <w:sz w:val="28"/>
          <w:szCs w:val="28"/>
          <w:lang w:val="uz-Cyrl-UZ"/>
        </w:rPr>
        <w:t>q</w:t>
      </w:r>
      <w:r w:rsidRPr="00151FAB">
        <w:rPr>
          <w:sz w:val="28"/>
          <w:szCs w:val="28"/>
          <w:lang w:val="uz-Cyrl-UZ"/>
        </w:rPr>
        <w:t xml:space="preserve">izdiriladi. </w:t>
      </w:r>
    </w:p>
    <w:p w:rsidR="001B051C" w:rsidRPr="00151FAB" w:rsidRDefault="001B051C" w:rsidP="001B051C">
      <w:pPr>
        <w:spacing w:line="360" w:lineRule="auto"/>
        <w:ind w:firstLine="1140"/>
        <w:jc w:val="both"/>
        <w:rPr>
          <w:sz w:val="28"/>
          <w:szCs w:val="28"/>
          <w:lang w:val="uz-Cyrl-UZ"/>
        </w:rPr>
      </w:pPr>
      <w:r w:rsidRPr="00151FAB">
        <w:rPr>
          <w:sz w:val="28"/>
          <w:szCs w:val="28"/>
          <w:lang w:val="uz-Cyrl-UZ"/>
        </w:rPr>
        <w:lastRenderedPageBreak/>
        <w:t xml:space="preserve">Ajraladigan podshipniklarda vkladish </w:t>
      </w:r>
      <w:r w:rsidRPr="00D2328D">
        <w:rPr>
          <w:sz w:val="28"/>
          <w:szCs w:val="28"/>
          <w:lang w:val="uz-Cyrl-UZ"/>
        </w:rPr>
        <w:t>y</w:t>
      </w:r>
      <w:r w:rsidRPr="00151FAB">
        <w:rPr>
          <w:sz w:val="28"/>
          <w:szCs w:val="28"/>
          <w:lang w:val="uz-Cyrl-UZ"/>
        </w:rPr>
        <w:t>eyilganda tir</w:t>
      </w:r>
      <w:r>
        <w:rPr>
          <w:sz w:val="28"/>
          <w:szCs w:val="28"/>
          <w:lang w:val="uz-Cyrl-UZ"/>
        </w:rPr>
        <w:t>q</w:t>
      </w:r>
      <w:r w:rsidRPr="00151FAB">
        <w:rPr>
          <w:sz w:val="28"/>
          <w:szCs w:val="28"/>
          <w:lang w:val="uz-Cyrl-UZ"/>
        </w:rPr>
        <w:t>ishni kamaytirish ma</w:t>
      </w:r>
      <w:r>
        <w:rPr>
          <w:sz w:val="28"/>
          <w:szCs w:val="28"/>
          <w:lang w:val="uz-Cyrl-UZ"/>
        </w:rPr>
        <w:t>q</w:t>
      </w:r>
      <w:r w:rsidRPr="00151FAB">
        <w:rPr>
          <w:sz w:val="28"/>
          <w:szCs w:val="28"/>
          <w:lang w:val="uz-Cyrl-UZ"/>
        </w:rPr>
        <w:t xml:space="preserve">sadida </w:t>
      </w:r>
      <w:r>
        <w:rPr>
          <w:sz w:val="28"/>
          <w:szCs w:val="28"/>
          <w:lang w:val="uz-Cyrl-UZ"/>
        </w:rPr>
        <w:t>q</w:t>
      </w:r>
      <w:r w:rsidRPr="00151FAB">
        <w:rPr>
          <w:sz w:val="28"/>
          <w:szCs w:val="28"/>
          <w:lang w:val="uz-Cyrl-UZ"/>
        </w:rPr>
        <w:t>op</w:t>
      </w:r>
      <w:r>
        <w:rPr>
          <w:sz w:val="28"/>
          <w:szCs w:val="28"/>
          <w:lang w:val="uz-Cyrl-UZ"/>
        </w:rPr>
        <w:t>q</w:t>
      </w:r>
      <w:r w:rsidRPr="00151FAB">
        <w:rPr>
          <w:sz w:val="28"/>
          <w:szCs w:val="28"/>
          <w:lang w:val="uz-Cyrl-UZ"/>
        </w:rPr>
        <w:t>o</w:t>
      </w:r>
      <w:r>
        <w:rPr>
          <w:sz w:val="28"/>
          <w:szCs w:val="28"/>
          <w:lang w:val="uz-Cyrl-UZ"/>
        </w:rPr>
        <w:t>q</w:t>
      </w:r>
      <w:r w:rsidRPr="00151FAB">
        <w:rPr>
          <w:sz w:val="28"/>
          <w:szCs w:val="28"/>
          <w:lang w:val="uz-Cyrl-UZ"/>
        </w:rPr>
        <w:t xml:space="preserve"> va podshipniklar orasidagi kompensatorlar olib tashlanib, boltlar tortiladi. Tir</w:t>
      </w:r>
      <w:r>
        <w:rPr>
          <w:sz w:val="28"/>
          <w:szCs w:val="28"/>
          <w:lang w:val="uz-Cyrl-UZ"/>
        </w:rPr>
        <w:t>q</w:t>
      </w:r>
      <w:r w:rsidRPr="00151FAB">
        <w:rPr>
          <w:sz w:val="28"/>
          <w:szCs w:val="28"/>
          <w:lang w:val="uz-Cyrl-UZ"/>
        </w:rPr>
        <w:t xml:space="preserve">ishni kamaytirish imkoni bo`lmasa, babbit vkladish </w:t>
      </w:r>
      <w:r>
        <w:rPr>
          <w:sz w:val="28"/>
          <w:szCs w:val="28"/>
          <w:lang w:val="uz-Cyrl-UZ"/>
        </w:rPr>
        <w:t>q</w:t>
      </w:r>
      <w:r w:rsidRPr="00151FAB">
        <w:rPr>
          <w:sz w:val="28"/>
          <w:szCs w:val="28"/>
          <w:lang w:val="uz-Cyrl-UZ"/>
        </w:rPr>
        <w:t>o`yiladi, bronza vkladishlar yangisiga almashtiriladi.</w:t>
      </w:r>
    </w:p>
    <w:p w:rsidR="001B051C" w:rsidRPr="00151FAB" w:rsidRDefault="001B051C" w:rsidP="001B051C">
      <w:pPr>
        <w:spacing w:line="360" w:lineRule="auto"/>
        <w:ind w:firstLine="1140"/>
        <w:jc w:val="both"/>
        <w:rPr>
          <w:sz w:val="28"/>
          <w:szCs w:val="28"/>
          <w:lang w:val="uz-Cyrl-UZ"/>
        </w:rPr>
      </w:pPr>
      <w:r w:rsidRPr="00151FAB">
        <w:rPr>
          <w:sz w:val="28"/>
          <w:szCs w:val="28"/>
          <w:lang w:val="uz-Cyrl-UZ"/>
        </w:rPr>
        <w:t>Podshipniklar ta`mirlanganda moylash teshiklari  va ari</w:t>
      </w:r>
      <w:r>
        <w:rPr>
          <w:sz w:val="28"/>
          <w:szCs w:val="28"/>
          <w:lang w:val="uz-Cyrl-UZ"/>
        </w:rPr>
        <w:t>q</w:t>
      </w:r>
      <w:r w:rsidRPr="00151FAB">
        <w:rPr>
          <w:sz w:val="28"/>
          <w:szCs w:val="28"/>
          <w:lang w:val="uz-Cyrl-UZ"/>
        </w:rPr>
        <w:t>chalar yaxshilab tozalanadi, o`rnatishdan oldin podshipnik tortilib, yup</w:t>
      </w:r>
      <w:r>
        <w:rPr>
          <w:sz w:val="28"/>
          <w:szCs w:val="28"/>
          <w:lang w:val="uz-Cyrl-UZ"/>
        </w:rPr>
        <w:t>q</w:t>
      </w:r>
      <w:r w:rsidRPr="00151FAB">
        <w:rPr>
          <w:sz w:val="28"/>
          <w:szCs w:val="28"/>
          <w:lang w:val="uz-Cyrl-UZ"/>
        </w:rPr>
        <w:t>a moylanadi.</w:t>
      </w:r>
    </w:p>
    <w:p w:rsidR="001B051C" w:rsidRPr="00151FAB" w:rsidRDefault="001B051C" w:rsidP="001B051C">
      <w:pPr>
        <w:spacing w:line="360" w:lineRule="auto"/>
        <w:ind w:firstLine="1140"/>
        <w:jc w:val="both"/>
        <w:rPr>
          <w:sz w:val="28"/>
          <w:szCs w:val="28"/>
          <w:lang w:val="uz-Cyrl-UZ"/>
        </w:rPr>
      </w:pPr>
      <w:r w:rsidRPr="00151FAB">
        <w:rPr>
          <w:b/>
          <w:sz w:val="28"/>
          <w:szCs w:val="28"/>
          <w:lang w:val="uz-Cyrl-UZ"/>
        </w:rPr>
        <w:t>Tebranish podshipnikli yi</w:t>
      </w:r>
      <w:r>
        <w:rPr>
          <w:b/>
          <w:sz w:val="28"/>
          <w:szCs w:val="28"/>
          <w:lang w:val="uz-Cyrl-UZ"/>
        </w:rPr>
        <w:t>g’</w:t>
      </w:r>
      <w:r w:rsidRPr="00151FAB">
        <w:rPr>
          <w:b/>
          <w:sz w:val="28"/>
          <w:szCs w:val="28"/>
          <w:lang w:val="uz-Cyrl-UZ"/>
        </w:rPr>
        <w:t xml:space="preserve">ma birikmalarni ta`mirlash. </w:t>
      </w:r>
      <w:r w:rsidRPr="00151FAB">
        <w:rPr>
          <w:sz w:val="28"/>
          <w:szCs w:val="28"/>
          <w:lang w:val="uz-Cyrl-UZ"/>
        </w:rPr>
        <w:t>Tebranish podshipniklar ajratgich (s`yomnik)lar yordamida ajratiladi va benzin bilan yuviladi. Nu</w:t>
      </w:r>
      <w:r>
        <w:rPr>
          <w:sz w:val="28"/>
          <w:szCs w:val="28"/>
          <w:lang w:val="uz-Cyrl-UZ"/>
        </w:rPr>
        <w:t>q</w:t>
      </w:r>
      <w:r w:rsidRPr="00151FAB">
        <w:rPr>
          <w:sz w:val="28"/>
          <w:szCs w:val="28"/>
          <w:lang w:val="uz-Cyrl-UZ"/>
        </w:rPr>
        <w:t xml:space="preserve">sonli podshipniklar yangisiga almashtiriladi. eskilarini to`plab </w:t>
      </w:r>
      <w:r>
        <w:rPr>
          <w:sz w:val="28"/>
          <w:szCs w:val="28"/>
          <w:lang w:val="uz-Cyrl-UZ"/>
        </w:rPr>
        <w:t>q</w:t>
      </w:r>
      <w:r w:rsidRPr="00151FAB">
        <w:rPr>
          <w:sz w:val="28"/>
          <w:szCs w:val="28"/>
          <w:lang w:val="uz-Cyrl-UZ"/>
        </w:rPr>
        <w:t>ayta tiklash uchun yuboriladi.  Ani</w:t>
      </w:r>
      <w:r>
        <w:rPr>
          <w:sz w:val="28"/>
          <w:szCs w:val="28"/>
          <w:lang w:val="uz-Cyrl-UZ"/>
        </w:rPr>
        <w:t>q</w:t>
      </w:r>
      <w:r w:rsidRPr="00151FAB">
        <w:rPr>
          <w:sz w:val="28"/>
          <w:szCs w:val="28"/>
          <w:lang w:val="uz-Cyrl-UZ"/>
        </w:rPr>
        <w:t xml:space="preserve"> vallarda radial va bo`ylama tir</w:t>
      </w:r>
      <w:r>
        <w:rPr>
          <w:sz w:val="28"/>
          <w:szCs w:val="28"/>
          <w:lang w:val="uz-Cyrl-UZ"/>
        </w:rPr>
        <w:t>q</w:t>
      </w:r>
      <w:r w:rsidRPr="00151FAB">
        <w:rPr>
          <w:sz w:val="28"/>
          <w:szCs w:val="28"/>
          <w:lang w:val="uz-Cyrl-UZ"/>
        </w:rPr>
        <w:t xml:space="preserve">ish </w:t>
      </w:r>
      <w:r>
        <w:rPr>
          <w:sz w:val="28"/>
          <w:szCs w:val="28"/>
          <w:lang w:val="uz-Cyrl-UZ"/>
        </w:rPr>
        <w:t>q</w:t>
      </w:r>
      <w:r w:rsidRPr="00151FAB">
        <w:rPr>
          <w:sz w:val="28"/>
          <w:szCs w:val="28"/>
          <w:lang w:val="uz-Cyrl-UZ"/>
        </w:rPr>
        <w:t xml:space="preserve">iymati 25% gacha, </w:t>
      </w:r>
      <w:r>
        <w:rPr>
          <w:sz w:val="28"/>
          <w:szCs w:val="28"/>
          <w:lang w:val="uz-Cyrl-UZ"/>
        </w:rPr>
        <w:t>q</w:t>
      </w:r>
      <w:r w:rsidRPr="00151FAB">
        <w:rPr>
          <w:sz w:val="28"/>
          <w:szCs w:val="28"/>
          <w:lang w:val="uz-Cyrl-UZ"/>
        </w:rPr>
        <w:t>olganlarida esa uch-to`rt martagacha ruxsat etiladi.</w:t>
      </w:r>
    </w:p>
    <w:p w:rsidR="001B051C" w:rsidRPr="00151FAB" w:rsidRDefault="001B051C" w:rsidP="001B051C">
      <w:pPr>
        <w:spacing w:line="360" w:lineRule="auto"/>
        <w:ind w:firstLine="1140"/>
        <w:jc w:val="both"/>
        <w:rPr>
          <w:sz w:val="28"/>
          <w:szCs w:val="28"/>
          <w:lang w:val="uz-Cyrl-UZ"/>
        </w:rPr>
      </w:pPr>
      <w:r w:rsidRPr="00151FAB">
        <w:rPr>
          <w:sz w:val="28"/>
          <w:szCs w:val="28"/>
          <w:lang w:val="uz-Cyrl-UZ"/>
        </w:rPr>
        <w:t>Va</w:t>
      </w:r>
      <w:r>
        <w:rPr>
          <w:sz w:val="28"/>
          <w:szCs w:val="28"/>
          <w:lang w:val="uz-Cyrl-UZ"/>
        </w:rPr>
        <w:t>q</w:t>
      </w:r>
      <w:r w:rsidRPr="00151FAB">
        <w:rPr>
          <w:sz w:val="28"/>
          <w:szCs w:val="28"/>
          <w:lang w:val="uz-Cyrl-UZ"/>
        </w:rPr>
        <w:t xml:space="preserve">tida moylanmagan va </w:t>
      </w:r>
      <w:r>
        <w:rPr>
          <w:sz w:val="28"/>
          <w:szCs w:val="28"/>
          <w:lang w:val="uz-Cyrl-UZ"/>
        </w:rPr>
        <w:t>q</w:t>
      </w:r>
      <w:r w:rsidRPr="00151FAB">
        <w:rPr>
          <w:sz w:val="28"/>
          <w:szCs w:val="28"/>
          <w:lang w:val="uz-Cyrl-UZ"/>
        </w:rPr>
        <w:t xml:space="preserve">izib ketgan podshipnik </w:t>
      </w:r>
      <w:r>
        <w:rPr>
          <w:sz w:val="28"/>
          <w:szCs w:val="28"/>
          <w:lang w:val="uz-Cyrl-UZ"/>
        </w:rPr>
        <w:t>h</w:t>
      </w:r>
      <w:r w:rsidRPr="00151FAB">
        <w:rPr>
          <w:sz w:val="28"/>
          <w:szCs w:val="28"/>
          <w:lang w:val="uz-Cyrl-UZ"/>
        </w:rPr>
        <w:t>al</w:t>
      </w:r>
      <w:r>
        <w:rPr>
          <w:sz w:val="28"/>
          <w:szCs w:val="28"/>
          <w:lang w:val="uz-Cyrl-UZ"/>
        </w:rPr>
        <w:t>q</w:t>
      </w:r>
      <w:r w:rsidRPr="00151FAB">
        <w:rPr>
          <w:sz w:val="28"/>
          <w:szCs w:val="28"/>
          <w:lang w:val="uz-Cyrl-UZ"/>
        </w:rPr>
        <w:t xml:space="preserve">a va tebranish jismlari sirtida kamalak ranglariga xos izlar </w:t>
      </w:r>
      <w:r>
        <w:rPr>
          <w:sz w:val="28"/>
          <w:szCs w:val="28"/>
          <w:lang w:val="uz-Cyrl-UZ"/>
        </w:rPr>
        <w:t>h</w:t>
      </w:r>
      <w:r w:rsidRPr="00151FAB">
        <w:rPr>
          <w:sz w:val="28"/>
          <w:szCs w:val="28"/>
          <w:lang w:val="uz-Cyrl-UZ"/>
        </w:rPr>
        <w:t>osil bo`ladi. Metall charchashi natijasida ishchi yuzalarda yori</w:t>
      </w:r>
      <w:r>
        <w:rPr>
          <w:sz w:val="28"/>
          <w:szCs w:val="28"/>
          <w:lang w:val="uz-Cyrl-UZ"/>
        </w:rPr>
        <w:t>q</w:t>
      </w:r>
      <w:r w:rsidRPr="00151FAB">
        <w:rPr>
          <w:sz w:val="28"/>
          <w:szCs w:val="28"/>
          <w:lang w:val="uz-Cyrl-UZ"/>
        </w:rPr>
        <w:t xml:space="preserve">, tirnalishlar </w:t>
      </w:r>
      <w:r>
        <w:rPr>
          <w:sz w:val="28"/>
          <w:szCs w:val="28"/>
          <w:lang w:val="uz-Cyrl-UZ"/>
        </w:rPr>
        <w:t>h</w:t>
      </w:r>
      <w:r w:rsidRPr="00151FAB">
        <w:rPr>
          <w:sz w:val="28"/>
          <w:szCs w:val="28"/>
          <w:lang w:val="uz-Cyrl-UZ"/>
        </w:rPr>
        <w:t>osil bo`ladi. Namlik, yuvish eritmalari va ma</w:t>
      </w:r>
      <w:r>
        <w:rPr>
          <w:sz w:val="28"/>
          <w:szCs w:val="28"/>
          <w:lang w:val="uz-Cyrl-UZ"/>
        </w:rPr>
        <w:t>h</w:t>
      </w:r>
      <w:r w:rsidRPr="00151FAB">
        <w:rPr>
          <w:sz w:val="28"/>
          <w:szCs w:val="28"/>
          <w:lang w:val="uz-Cyrl-UZ"/>
        </w:rPr>
        <w:t xml:space="preserve">sulot </w:t>
      </w:r>
      <w:r>
        <w:rPr>
          <w:sz w:val="28"/>
          <w:szCs w:val="28"/>
          <w:lang w:val="uz-Cyrl-UZ"/>
        </w:rPr>
        <w:t>q</w:t>
      </w:r>
      <w:r w:rsidRPr="00151FAB">
        <w:rPr>
          <w:sz w:val="28"/>
          <w:szCs w:val="28"/>
          <w:lang w:val="uz-Cyrl-UZ"/>
        </w:rPr>
        <w:t>oldi</w:t>
      </w:r>
      <w:r>
        <w:rPr>
          <w:sz w:val="28"/>
          <w:szCs w:val="28"/>
          <w:lang w:val="uz-Cyrl-UZ"/>
        </w:rPr>
        <w:t>q</w:t>
      </w:r>
      <w:r w:rsidRPr="00151FAB">
        <w:rPr>
          <w:sz w:val="28"/>
          <w:szCs w:val="28"/>
          <w:lang w:val="uz-Cyrl-UZ"/>
        </w:rPr>
        <w:t xml:space="preserve">lari ta`sirida ishchi yuzalar zanglab </w:t>
      </w:r>
      <w:r>
        <w:rPr>
          <w:sz w:val="28"/>
          <w:szCs w:val="28"/>
          <w:lang w:val="uz-Cyrl-UZ"/>
        </w:rPr>
        <w:t>q</w:t>
      </w:r>
      <w:r w:rsidRPr="00151FAB">
        <w:rPr>
          <w:sz w:val="28"/>
          <w:szCs w:val="28"/>
          <w:lang w:val="uz-Cyrl-UZ"/>
        </w:rPr>
        <w:t>oladi. Bunday sirtlar tozalanadi, agar sirtlarda yori</w:t>
      </w:r>
      <w:r>
        <w:rPr>
          <w:sz w:val="28"/>
          <w:szCs w:val="28"/>
          <w:lang w:val="uz-Cyrl-UZ"/>
        </w:rPr>
        <w:t>q</w:t>
      </w:r>
      <w:r w:rsidRPr="00151FAB">
        <w:rPr>
          <w:sz w:val="28"/>
          <w:szCs w:val="28"/>
          <w:lang w:val="uz-Cyrl-UZ"/>
        </w:rPr>
        <w:t>lar bo`lsa, yangisiga almashtiriladi.</w:t>
      </w:r>
    </w:p>
    <w:p w:rsidR="001B051C" w:rsidRPr="001B051C" w:rsidRDefault="001B051C" w:rsidP="001B051C">
      <w:pPr>
        <w:spacing w:line="360" w:lineRule="auto"/>
        <w:ind w:firstLine="1140"/>
        <w:jc w:val="both"/>
        <w:rPr>
          <w:sz w:val="28"/>
          <w:szCs w:val="28"/>
          <w:lang w:val="uz-Cyrl-UZ"/>
        </w:rPr>
      </w:pPr>
      <w:r w:rsidRPr="00151FAB">
        <w:rPr>
          <w:sz w:val="28"/>
          <w:szCs w:val="28"/>
          <w:lang w:val="uz-Cyrl-UZ"/>
        </w:rPr>
        <w:t>Y</w:t>
      </w:r>
      <w:r w:rsidRPr="001B051C">
        <w:rPr>
          <w:sz w:val="28"/>
          <w:szCs w:val="28"/>
          <w:lang w:val="uz-Cyrl-UZ"/>
        </w:rPr>
        <w:t>a</w:t>
      </w:r>
      <w:r w:rsidRPr="00151FAB">
        <w:rPr>
          <w:sz w:val="28"/>
          <w:szCs w:val="28"/>
          <w:lang w:val="uz-Cyrl-UZ"/>
        </w:rPr>
        <w:t xml:space="preserve">ngi podshipnik o`rnatishdan oldin 6-8 % mineral moy </w:t>
      </w:r>
      <w:r>
        <w:rPr>
          <w:sz w:val="28"/>
          <w:szCs w:val="28"/>
          <w:lang w:val="uz-Cyrl-UZ"/>
        </w:rPr>
        <w:t>q</w:t>
      </w:r>
      <w:r w:rsidRPr="00151FAB">
        <w:rPr>
          <w:sz w:val="28"/>
          <w:szCs w:val="28"/>
          <w:lang w:val="uz-Cyrl-UZ"/>
        </w:rPr>
        <w:t>o`shilgan benzin yoki 60-</w:t>
      </w:r>
      <w:smartTag w:uri="urn:schemas-microsoft-com:office:smarttags" w:element="metricconverter">
        <w:smartTagPr>
          <w:attr w:name="ProductID" w:val="900C"/>
        </w:smartTagPr>
        <w:r w:rsidRPr="00151FAB">
          <w:rPr>
            <w:sz w:val="28"/>
            <w:szCs w:val="28"/>
            <w:lang w:val="uz-Cyrl-UZ"/>
          </w:rPr>
          <w:t>90</w:t>
        </w:r>
        <w:r w:rsidRPr="00151FAB">
          <w:rPr>
            <w:sz w:val="28"/>
            <w:szCs w:val="28"/>
            <w:vertAlign w:val="superscript"/>
            <w:lang w:val="uz-Cyrl-UZ"/>
          </w:rPr>
          <w:t>0</w:t>
        </w:r>
        <w:r w:rsidRPr="001B051C">
          <w:rPr>
            <w:sz w:val="28"/>
            <w:szCs w:val="28"/>
            <w:lang w:val="uz-Cyrl-UZ"/>
          </w:rPr>
          <w:t>C</w:t>
        </w:r>
      </w:smartTag>
      <w:r w:rsidRPr="00151FAB">
        <w:rPr>
          <w:sz w:val="28"/>
          <w:szCs w:val="28"/>
          <w:lang w:val="uz-Cyrl-UZ"/>
        </w:rPr>
        <w:t xml:space="preserve"> </w:t>
      </w:r>
      <w:r>
        <w:rPr>
          <w:sz w:val="28"/>
          <w:szCs w:val="28"/>
          <w:lang w:val="uz-Cyrl-UZ"/>
        </w:rPr>
        <w:t>q</w:t>
      </w:r>
      <w:r w:rsidRPr="00151FAB">
        <w:rPr>
          <w:sz w:val="28"/>
          <w:szCs w:val="28"/>
          <w:lang w:val="uz-Cyrl-UZ"/>
        </w:rPr>
        <w:t xml:space="preserve">izdirilgan </w:t>
      </w:r>
      <w:r w:rsidRPr="00D2328D">
        <w:rPr>
          <w:i/>
          <w:sz w:val="28"/>
          <w:szCs w:val="28"/>
          <w:lang w:val="uz-Cyrl-UZ"/>
        </w:rPr>
        <w:t>12</w:t>
      </w:r>
      <w:r w:rsidRPr="00151FAB">
        <w:rPr>
          <w:sz w:val="28"/>
          <w:szCs w:val="28"/>
          <w:lang w:val="uz-Cyrl-UZ"/>
        </w:rPr>
        <w:t xml:space="preserve"> va </w:t>
      </w:r>
      <w:r w:rsidRPr="00D2328D">
        <w:rPr>
          <w:i/>
          <w:sz w:val="28"/>
          <w:szCs w:val="28"/>
          <w:lang w:val="uz-Cyrl-UZ"/>
        </w:rPr>
        <w:t>20</w:t>
      </w:r>
      <w:r w:rsidRPr="00151FAB">
        <w:rPr>
          <w:sz w:val="28"/>
          <w:szCs w:val="28"/>
          <w:lang w:val="uz-Cyrl-UZ"/>
        </w:rPr>
        <w:t xml:space="preserve"> markali indstrial moy bilan yuviladi. Y</w:t>
      </w:r>
      <w:r w:rsidRPr="001B051C">
        <w:rPr>
          <w:sz w:val="28"/>
          <w:szCs w:val="28"/>
          <w:lang w:val="uz-Cyrl-UZ"/>
        </w:rPr>
        <w:t>u</w:t>
      </w:r>
      <w:r w:rsidRPr="00151FAB">
        <w:rPr>
          <w:sz w:val="28"/>
          <w:szCs w:val="28"/>
          <w:lang w:val="uz-Cyrl-UZ"/>
        </w:rPr>
        <w:t xml:space="preserve">vilgan podshipniklar </w:t>
      </w:r>
      <w:r>
        <w:rPr>
          <w:sz w:val="28"/>
          <w:szCs w:val="28"/>
          <w:lang w:val="uz-Cyrl-UZ"/>
        </w:rPr>
        <w:t>q</w:t>
      </w:r>
      <w:r w:rsidRPr="00151FAB">
        <w:rPr>
          <w:sz w:val="28"/>
          <w:szCs w:val="28"/>
          <w:lang w:val="uz-Cyrl-UZ"/>
        </w:rPr>
        <w:t>o</w:t>
      </w:r>
      <w:r>
        <w:rPr>
          <w:sz w:val="28"/>
          <w:szCs w:val="28"/>
          <w:lang w:val="uz-Cyrl-UZ"/>
        </w:rPr>
        <w:t>g’</w:t>
      </w:r>
      <w:r w:rsidRPr="00151FAB">
        <w:rPr>
          <w:sz w:val="28"/>
          <w:szCs w:val="28"/>
          <w:lang w:val="uz-Cyrl-UZ"/>
        </w:rPr>
        <w:t xml:space="preserve">ozda </w:t>
      </w:r>
      <w:r>
        <w:rPr>
          <w:sz w:val="28"/>
          <w:szCs w:val="28"/>
          <w:lang w:val="uz-Cyrl-UZ"/>
        </w:rPr>
        <w:t>q</w:t>
      </w:r>
      <w:r w:rsidRPr="00151FAB">
        <w:rPr>
          <w:sz w:val="28"/>
          <w:szCs w:val="28"/>
          <w:lang w:val="uz-Cyrl-UZ"/>
        </w:rPr>
        <w:t>uritiladi. Bunda chang,  metall zarralari tushishdan e</w:t>
      </w:r>
      <w:r>
        <w:rPr>
          <w:sz w:val="28"/>
          <w:szCs w:val="28"/>
          <w:lang w:val="uz-Cyrl-UZ"/>
        </w:rPr>
        <w:t>h</w:t>
      </w:r>
      <w:r w:rsidRPr="00151FAB">
        <w:rPr>
          <w:sz w:val="28"/>
          <w:szCs w:val="28"/>
          <w:lang w:val="uz-Cyrl-UZ"/>
        </w:rPr>
        <w:t xml:space="preserve">tiyot bo`lish lozim. So`ngra </w:t>
      </w:r>
      <w:r>
        <w:rPr>
          <w:sz w:val="28"/>
          <w:szCs w:val="28"/>
          <w:lang w:val="uz-Cyrl-UZ"/>
        </w:rPr>
        <w:t>q</w:t>
      </w:r>
      <w:r w:rsidRPr="00151FAB">
        <w:rPr>
          <w:sz w:val="28"/>
          <w:szCs w:val="28"/>
          <w:lang w:val="uz-Cyrl-UZ"/>
        </w:rPr>
        <w:t xml:space="preserve">o`l bilan aylantirilib, uning sozligi tekshiriladi. Podshipnikni valga o`rnatishda </w:t>
      </w:r>
      <w:r>
        <w:rPr>
          <w:sz w:val="28"/>
          <w:szCs w:val="28"/>
          <w:lang w:val="uz-Cyrl-UZ"/>
        </w:rPr>
        <w:t>q</w:t>
      </w:r>
      <w:r w:rsidRPr="00151FAB">
        <w:rPr>
          <w:sz w:val="28"/>
          <w:szCs w:val="28"/>
          <w:lang w:val="uz-Cyrl-UZ"/>
        </w:rPr>
        <w:t>o`l pressi yoki montaj tr</w:t>
      </w:r>
      <w:r w:rsidRPr="00233FB5">
        <w:rPr>
          <w:sz w:val="28"/>
          <w:szCs w:val="28"/>
          <w:lang w:val="uz-Cyrl-UZ"/>
        </w:rPr>
        <w:t>u</w:t>
      </w:r>
      <w:r w:rsidRPr="00151FAB">
        <w:rPr>
          <w:sz w:val="28"/>
          <w:szCs w:val="28"/>
          <w:lang w:val="uz-Cyrl-UZ"/>
        </w:rPr>
        <w:t>basiga bol</w:t>
      </w:r>
      <w:r>
        <w:rPr>
          <w:sz w:val="28"/>
          <w:szCs w:val="28"/>
          <w:lang w:val="uz-Cyrl-UZ"/>
        </w:rPr>
        <w:t>g’</w:t>
      </w:r>
      <w:r w:rsidRPr="00151FAB">
        <w:rPr>
          <w:sz w:val="28"/>
          <w:szCs w:val="28"/>
          <w:lang w:val="uz-Cyrl-UZ"/>
        </w:rPr>
        <w:t>a bilan urishdan foydalaniladi. O`rnatishda bevosita bol</w:t>
      </w:r>
      <w:r>
        <w:rPr>
          <w:sz w:val="28"/>
          <w:szCs w:val="28"/>
          <w:lang w:val="uz-Cyrl-UZ"/>
        </w:rPr>
        <w:t>g’</w:t>
      </w:r>
      <w:r w:rsidRPr="00151FAB">
        <w:rPr>
          <w:sz w:val="28"/>
          <w:szCs w:val="28"/>
          <w:lang w:val="uz-Cyrl-UZ"/>
        </w:rPr>
        <w:t xml:space="preserve">a bilan </w:t>
      </w:r>
      <w:r>
        <w:rPr>
          <w:sz w:val="28"/>
          <w:szCs w:val="28"/>
          <w:lang w:val="uz-Cyrl-UZ"/>
        </w:rPr>
        <w:t>h</w:t>
      </w:r>
      <w:r w:rsidRPr="00151FAB">
        <w:rPr>
          <w:sz w:val="28"/>
          <w:szCs w:val="28"/>
          <w:lang w:val="uz-Cyrl-UZ"/>
        </w:rPr>
        <w:t>al</w:t>
      </w:r>
      <w:r>
        <w:rPr>
          <w:sz w:val="28"/>
          <w:szCs w:val="28"/>
          <w:lang w:val="uz-Cyrl-UZ"/>
        </w:rPr>
        <w:t>q</w:t>
      </w:r>
      <w:r w:rsidRPr="00151FAB">
        <w:rPr>
          <w:sz w:val="28"/>
          <w:szCs w:val="28"/>
          <w:lang w:val="uz-Cyrl-UZ"/>
        </w:rPr>
        <w:t xml:space="preserve">a ustiga zarb berish, tebranish jismlarini  va </w:t>
      </w:r>
      <w:r>
        <w:rPr>
          <w:sz w:val="28"/>
          <w:szCs w:val="28"/>
          <w:lang w:val="uz-Cyrl-UZ"/>
        </w:rPr>
        <w:t>h</w:t>
      </w:r>
      <w:r w:rsidRPr="00151FAB">
        <w:rPr>
          <w:sz w:val="28"/>
          <w:szCs w:val="28"/>
          <w:lang w:val="uz-Cyrl-UZ"/>
        </w:rPr>
        <w:t>al</w:t>
      </w:r>
      <w:r>
        <w:rPr>
          <w:sz w:val="28"/>
          <w:szCs w:val="28"/>
          <w:lang w:val="uz-Cyrl-UZ"/>
        </w:rPr>
        <w:t>q</w:t>
      </w:r>
      <w:r w:rsidRPr="00151FAB">
        <w:rPr>
          <w:sz w:val="28"/>
          <w:szCs w:val="28"/>
          <w:lang w:val="uz-Cyrl-UZ"/>
        </w:rPr>
        <w:t>ani zo`ri</w:t>
      </w:r>
      <w:r>
        <w:rPr>
          <w:sz w:val="28"/>
          <w:szCs w:val="28"/>
          <w:lang w:val="uz-Cyrl-UZ"/>
        </w:rPr>
        <w:t>q</w:t>
      </w:r>
      <w:r w:rsidRPr="00151FAB">
        <w:rPr>
          <w:sz w:val="28"/>
          <w:szCs w:val="28"/>
          <w:lang w:val="uz-Cyrl-UZ"/>
        </w:rPr>
        <w:t xml:space="preserve">tirishga yo`l </w:t>
      </w:r>
      <w:r>
        <w:rPr>
          <w:sz w:val="28"/>
          <w:szCs w:val="28"/>
          <w:lang w:val="uz-Cyrl-UZ"/>
        </w:rPr>
        <w:t>q</w:t>
      </w:r>
      <w:r w:rsidRPr="00151FAB">
        <w:rPr>
          <w:sz w:val="28"/>
          <w:szCs w:val="28"/>
          <w:lang w:val="uz-Cyrl-UZ"/>
        </w:rPr>
        <w:t>o`ymaslik lozim. Podshipnikni o`rnatishda ularni issi</w:t>
      </w:r>
      <w:r>
        <w:rPr>
          <w:sz w:val="28"/>
          <w:szCs w:val="28"/>
          <w:lang w:val="uz-Cyrl-UZ"/>
        </w:rPr>
        <w:t>q</w:t>
      </w:r>
      <w:r w:rsidRPr="00151FAB">
        <w:rPr>
          <w:sz w:val="28"/>
          <w:szCs w:val="28"/>
          <w:lang w:val="uz-Cyrl-UZ"/>
        </w:rPr>
        <w:t xml:space="preserve"> 70-</w:t>
      </w:r>
      <w:smartTag w:uri="urn:schemas-microsoft-com:office:smarttags" w:element="metricconverter">
        <w:smartTagPr>
          <w:attr w:name="ProductID" w:val="800C"/>
        </w:smartTagPr>
        <w:r w:rsidRPr="00151FAB">
          <w:rPr>
            <w:sz w:val="28"/>
            <w:szCs w:val="28"/>
            <w:lang w:val="uz-Cyrl-UZ"/>
          </w:rPr>
          <w:t>80</w:t>
        </w:r>
        <w:r w:rsidRPr="00151FAB">
          <w:rPr>
            <w:sz w:val="28"/>
            <w:szCs w:val="28"/>
            <w:vertAlign w:val="superscript"/>
            <w:lang w:val="uz-Cyrl-UZ"/>
          </w:rPr>
          <w:t>0</w:t>
        </w:r>
        <w:r w:rsidRPr="001B051C">
          <w:rPr>
            <w:sz w:val="28"/>
            <w:szCs w:val="28"/>
            <w:lang w:val="uz-Cyrl-UZ"/>
          </w:rPr>
          <w:t>C</w:t>
        </w:r>
      </w:smartTag>
      <w:r w:rsidRPr="00151FAB">
        <w:rPr>
          <w:sz w:val="28"/>
          <w:szCs w:val="28"/>
          <w:lang w:val="uz-Cyrl-UZ"/>
        </w:rPr>
        <w:t xml:space="preserve"> moyda isitgan ma`</w:t>
      </w:r>
      <w:r>
        <w:rPr>
          <w:sz w:val="28"/>
          <w:szCs w:val="28"/>
          <w:lang w:val="uz-Cyrl-UZ"/>
        </w:rPr>
        <w:t>q</w:t>
      </w:r>
      <w:r w:rsidRPr="00151FAB">
        <w:rPr>
          <w:sz w:val="28"/>
          <w:szCs w:val="28"/>
          <w:lang w:val="uz-Cyrl-UZ"/>
        </w:rPr>
        <w:t>ul.</w:t>
      </w:r>
    </w:p>
    <w:p w:rsidR="001B051C" w:rsidRPr="001B051C" w:rsidRDefault="001B051C" w:rsidP="001B051C">
      <w:pPr>
        <w:spacing w:line="360" w:lineRule="auto"/>
        <w:ind w:firstLine="1140"/>
        <w:rPr>
          <w:sz w:val="28"/>
          <w:szCs w:val="28"/>
          <w:lang w:val="uz-Cyrl-UZ"/>
        </w:rPr>
      </w:pPr>
    </w:p>
    <w:p w:rsidR="001B051C" w:rsidRPr="001B051C" w:rsidRDefault="001B051C" w:rsidP="001B051C">
      <w:pPr>
        <w:pStyle w:val="a3"/>
        <w:widowControl w:val="0"/>
        <w:numPr>
          <w:ilvl w:val="1"/>
          <w:numId w:val="6"/>
        </w:numPr>
        <w:adjustRightInd w:val="0"/>
        <w:spacing w:line="360" w:lineRule="auto"/>
        <w:jc w:val="center"/>
        <w:textAlignment w:val="baseline"/>
        <w:rPr>
          <w:rFonts w:eastAsia="MS Mincho"/>
          <w:b/>
          <w:sz w:val="28"/>
          <w:szCs w:val="28"/>
          <w:lang w:val="en-US"/>
        </w:rPr>
      </w:pPr>
      <w:r w:rsidRPr="001B051C">
        <w:rPr>
          <w:rFonts w:eastAsia="MS Mincho"/>
          <w:b/>
          <w:sz w:val="28"/>
          <w:szCs w:val="28"/>
          <w:lang w:val="en-US"/>
        </w:rPr>
        <w:t>Val va o`qlarni ta`mirlash</w:t>
      </w:r>
    </w:p>
    <w:p w:rsidR="001B051C" w:rsidRPr="001B051C" w:rsidRDefault="001B051C" w:rsidP="001B051C">
      <w:pPr>
        <w:spacing w:line="360" w:lineRule="auto"/>
        <w:ind w:left="851"/>
        <w:jc w:val="center"/>
        <w:rPr>
          <w:b/>
          <w:lang w:val="en-US"/>
        </w:rPr>
      </w:pPr>
    </w:p>
    <w:p w:rsidR="001B051C" w:rsidRDefault="001B051C" w:rsidP="001B051C">
      <w:pPr>
        <w:spacing w:line="360" w:lineRule="auto"/>
        <w:ind w:firstLine="1140"/>
        <w:jc w:val="both"/>
        <w:rPr>
          <w:sz w:val="28"/>
          <w:szCs w:val="28"/>
          <w:lang w:val="uz-Cyrl-UZ"/>
        </w:rPr>
      </w:pPr>
      <w:r>
        <w:rPr>
          <w:sz w:val="28"/>
          <w:szCs w:val="28"/>
          <w:lang w:val="uz-Cyrl-UZ"/>
        </w:rPr>
        <w:t xml:space="preserve">Val va o`qlar o`ta yuqori yuklanish, tiqilib qolish, ishqalanish, moylash sifati pastligi yoki umuman moylanmasligi, hamda ishqalanish yuzasiga begona </w:t>
      </w:r>
      <w:r>
        <w:rPr>
          <w:sz w:val="28"/>
          <w:szCs w:val="28"/>
          <w:lang w:val="uz-Cyrl-UZ"/>
        </w:rPr>
        <w:lastRenderedPageBreak/>
        <w:t xml:space="preserve">jismlarning tushib qolishi natijasida yeyiladi. Yeyilish va nuqsonlarning xarakterli turlari quyidagilar: </w:t>
      </w:r>
    </w:p>
    <w:p w:rsidR="001B051C" w:rsidRDefault="001B051C" w:rsidP="001B051C">
      <w:pPr>
        <w:widowControl w:val="0"/>
        <w:numPr>
          <w:ilvl w:val="0"/>
          <w:numId w:val="2"/>
        </w:numPr>
        <w:tabs>
          <w:tab w:val="clear" w:pos="1440"/>
          <w:tab w:val="num" w:pos="0"/>
        </w:tabs>
        <w:adjustRightInd w:val="0"/>
        <w:spacing w:line="360" w:lineRule="auto"/>
        <w:ind w:left="0" w:firstLine="1140"/>
        <w:jc w:val="both"/>
        <w:textAlignment w:val="baseline"/>
        <w:rPr>
          <w:sz w:val="28"/>
          <w:szCs w:val="28"/>
          <w:lang w:val="en-GB"/>
        </w:rPr>
      </w:pPr>
      <w:r>
        <w:rPr>
          <w:sz w:val="28"/>
          <w:szCs w:val="28"/>
          <w:lang w:val="en-US"/>
        </w:rPr>
        <w:t>val</w:t>
      </w:r>
      <w:r>
        <w:rPr>
          <w:sz w:val="28"/>
          <w:szCs w:val="28"/>
          <w:lang w:val="en-GB"/>
        </w:rPr>
        <w:t xml:space="preserve"> </w:t>
      </w:r>
      <w:r>
        <w:rPr>
          <w:sz w:val="28"/>
          <w:szCs w:val="28"/>
          <w:lang w:val="en-US"/>
        </w:rPr>
        <w:t>egilishi</w:t>
      </w:r>
      <w:r>
        <w:rPr>
          <w:sz w:val="28"/>
          <w:szCs w:val="28"/>
          <w:lang w:val="en-GB"/>
        </w:rPr>
        <w:t xml:space="preserve">, </w:t>
      </w:r>
    </w:p>
    <w:p w:rsidR="001B051C" w:rsidRDefault="001B051C" w:rsidP="001B051C">
      <w:pPr>
        <w:widowControl w:val="0"/>
        <w:numPr>
          <w:ilvl w:val="0"/>
          <w:numId w:val="2"/>
        </w:numPr>
        <w:tabs>
          <w:tab w:val="clear" w:pos="1440"/>
          <w:tab w:val="num" w:pos="0"/>
        </w:tabs>
        <w:adjustRightInd w:val="0"/>
        <w:spacing w:line="360" w:lineRule="auto"/>
        <w:ind w:left="0" w:firstLine="1140"/>
        <w:jc w:val="both"/>
        <w:textAlignment w:val="baseline"/>
        <w:rPr>
          <w:sz w:val="28"/>
          <w:szCs w:val="28"/>
          <w:lang w:val="en-GB"/>
        </w:rPr>
      </w:pPr>
      <w:r>
        <w:rPr>
          <w:sz w:val="28"/>
          <w:szCs w:val="28"/>
          <w:lang w:val="en-US"/>
        </w:rPr>
        <w:t>bo</w:t>
      </w:r>
      <w:r>
        <w:rPr>
          <w:sz w:val="28"/>
          <w:szCs w:val="28"/>
          <w:lang w:val="en-GB"/>
        </w:rPr>
        <w:t>`</w:t>
      </w:r>
      <w:r>
        <w:rPr>
          <w:sz w:val="28"/>
          <w:szCs w:val="28"/>
          <w:lang w:val="en-US"/>
        </w:rPr>
        <w:t>yinchasining</w:t>
      </w:r>
      <w:r>
        <w:rPr>
          <w:sz w:val="28"/>
          <w:szCs w:val="28"/>
          <w:lang w:val="en-GB"/>
        </w:rPr>
        <w:t xml:space="preserve"> y</w:t>
      </w:r>
      <w:r>
        <w:rPr>
          <w:sz w:val="28"/>
          <w:szCs w:val="28"/>
          <w:lang w:val="en-US"/>
        </w:rPr>
        <w:t>eyilishi</w:t>
      </w:r>
      <w:r>
        <w:rPr>
          <w:sz w:val="28"/>
          <w:szCs w:val="28"/>
          <w:lang w:val="en-GB"/>
        </w:rPr>
        <w:t xml:space="preserve">, </w:t>
      </w:r>
    </w:p>
    <w:p w:rsidR="001B051C" w:rsidRDefault="001B051C" w:rsidP="001B051C">
      <w:pPr>
        <w:widowControl w:val="0"/>
        <w:numPr>
          <w:ilvl w:val="0"/>
          <w:numId w:val="2"/>
        </w:numPr>
        <w:tabs>
          <w:tab w:val="clear" w:pos="1440"/>
          <w:tab w:val="num" w:pos="0"/>
        </w:tabs>
        <w:adjustRightInd w:val="0"/>
        <w:spacing w:line="360" w:lineRule="auto"/>
        <w:ind w:left="0" w:firstLine="1140"/>
        <w:jc w:val="both"/>
        <w:textAlignment w:val="baseline"/>
        <w:rPr>
          <w:sz w:val="28"/>
          <w:szCs w:val="28"/>
          <w:lang w:val="en-GB"/>
        </w:rPr>
      </w:pPr>
      <w:r>
        <w:rPr>
          <w:sz w:val="28"/>
          <w:szCs w:val="28"/>
          <w:lang w:val="en-US"/>
        </w:rPr>
        <w:t>rezba</w:t>
      </w:r>
      <w:r>
        <w:rPr>
          <w:sz w:val="28"/>
          <w:szCs w:val="28"/>
          <w:lang w:val="en-GB"/>
        </w:rPr>
        <w:t xml:space="preserve"> </w:t>
      </w:r>
      <w:r>
        <w:rPr>
          <w:sz w:val="28"/>
          <w:szCs w:val="28"/>
          <w:lang w:val="en-US"/>
        </w:rPr>
        <w:t>va</w:t>
      </w:r>
      <w:r>
        <w:rPr>
          <w:sz w:val="28"/>
          <w:szCs w:val="28"/>
          <w:lang w:val="en-GB"/>
        </w:rPr>
        <w:t xml:space="preserve"> </w:t>
      </w:r>
      <w:r>
        <w:rPr>
          <w:sz w:val="28"/>
          <w:szCs w:val="28"/>
          <w:lang w:val="en-US"/>
        </w:rPr>
        <w:t>moylash</w:t>
      </w:r>
      <w:r>
        <w:rPr>
          <w:sz w:val="28"/>
          <w:szCs w:val="28"/>
          <w:lang w:val="en-GB"/>
        </w:rPr>
        <w:t xml:space="preserve"> </w:t>
      </w:r>
      <w:r>
        <w:rPr>
          <w:sz w:val="28"/>
          <w:szCs w:val="28"/>
          <w:lang w:val="en-US"/>
        </w:rPr>
        <w:t>teshiklarining</w:t>
      </w:r>
      <w:r>
        <w:rPr>
          <w:sz w:val="28"/>
          <w:szCs w:val="28"/>
          <w:lang w:val="en-GB"/>
        </w:rPr>
        <w:t xml:space="preserve"> </w:t>
      </w:r>
      <w:r>
        <w:rPr>
          <w:sz w:val="28"/>
          <w:szCs w:val="28"/>
          <w:lang w:val="en-US"/>
        </w:rPr>
        <w:t>ishdan</w:t>
      </w:r>
      <w:r>
        <w:rPr>
          <w:sz w:val="28"/>
          <w:szCs w:val="28"/>
          <w:lang w:val="en-GB"/>
        </w:rPr>
        <w:t xml:space="preserve"> </w:t>
      </w:r>
      <w:r>
        <w:rPr>
          <w:sz w:val="28"/>
          <w:szCs w:val="28"/>
          <w:lang w:val="en-US"/>
        </w:rPr>
        <w:t>chiqishi</w:t>
      </w:r>
      <w:r>
        <w:rPr>
          <w:sz w:val="28"/>
          <w:szCs w:val="28"/>
          <w:lang w:val="en-GB"/>
        </w:rPr>
        <w:t xml:space="preserve">, </w:t>
      </w:r>
    </w:p>
    <w:p w:rsidR="001B051C" w:rsidRDefault="001B051C" w:rsidP="001B051C">
      <w:pPr>
        <w:widowControl w:val="0"/>
        <w:numPr>
          <w:ilvl w:val="0"/>
          <w:numId w:val="2"/>
        </w:numPr>
        <w:tabs>
          <w:tab w:val="clear" w:pos="1440"/>
          <w:tab w:val="num" w:pos="0"/>
        </w:tabs>
        <w:adjustRightInd w:val="0"/>
        <w:spacing w:line="360" w:lineRule="auto"/>
        <w:ind w:left="0" w:firstLine="1140"/>
        <w:jc w:val="both"/>
        <w:textAlignment w:val="baseline"/>
        <w:rPr>
          <w:sz w:val="28"/>
          <w:szCs w:val="28"/>
          <w:lang w:val="en-GB"/>
        </w:rPr>
      </w:pPr>
      <w:r>
        <w:rPr>
          <w:sz w:val="28"/>
          <w:szCs w:val="28"/>
          <w:lang w:val="en-US"/>
        </w:rPr>
        <w:t>darz</w:t>
      </w:r>
      <w:r>
        <w:rPr>
          <w:sz w:val="28"/>
          <w:szCs w:val="28"/>
          <w:lang w:val="en-GB"/>
        </w:rPr>
        <w:t xml:space="preserve"> </w:t>
      </w:r>
      <w:r>
        <w:rPr>
          <w:sz w:val="28"/>
          <w:szCs w:val="28"/>
          <w:lang w:val="en-US"/>
        </w:rPr>
        <w:t>ketishlar,</w:t>
      </w:r>
    </w:p>
    <w:p w:rsidR="001B051C" w:rsidRDefault="001B051C" w:rsidP="001B051C">
      <w:pPr>
        <w:widowControl w:val="0"/>
        <w:numPr>
          <w:ilvl w:val="0"/>
          <w:numId w:val="2"/>
        </w:numPr>
        <w:tabs>
          <w:tab w:val="clear" w:pos="1440"/>
          <w:tab w:val="num" w:pos="0"/>
        </w:tabs>
        <w:adjustRightInd w:val="0"/>
        <w:spacing w:line="360" w:lineRule="auto"/>
        <w:ind w:left="0" w:firstLine="1140"/>
        <w:jc w:val="both"/>
        <w:textAlignment w:val="baseline"/>
        <w:rPr>
          <w:sz w:val="28"/>
          <w:szCs w:val="28"/>
          <w:lang w:val="en-GB"/>
        </w:rPr>
      </w:pPr>
      <w:r>
        <w:rPr>
          <w:sz w:val="28"/>
          <w:szCs w:val="28"/>
          <w:lang w:val="en-US"/>
        </w:rPr>
        <w:t>shponka ariqchasining yeyilishi,</w:t>
      </w:r>
    </w:p>
    <w:p w:rsidR="001B051C" w:rsidRDefault="001B051C" w:rsidP="001B051C">
      <w:pPr>
        <w:widowControl w:val="0"/>
        <w:numPr>
          <w:ilvl w:val="0"/>
          <w:numId w:val="2"/>
        </w:numPr>
        <w:tabs>
          <w:tab w:val="clear" w:pos="1440"/>
          <w:tab w:val="num" w:pos="0"/>
        </w:tabs>
        <w:adjustRightInd w:val="0"/>
        <w:spacing w:line="360" w:lineRule="auto"/>
        <w:ind w:left="0" w:firstLine="1140"/>
        <w:jc w:val="both"/>
        <w:textAlignment w:val="baseline"/>
        <w:rPr>
          <w:sz w:val="28"/>
          <w:szCs w:val="28"/>
          <w:lang w:val="en-GB"/>
        </w:rPr>
      </w:pPr>
      <w:r>
        <w:rPr>
          <w:sz w:val="28"/>
          <w:szCs w:val="28"/>
          <w:lang w:val="en-US"/>
        </w:rPr>
        <w:t>buralish deformatsiyasiga uchrashi va b.</w:t>
      </w:r>
    </w:p>
    <w:p w:rsidR="001B051C" w:rsidRDefault="001B051C" w:rsidP="001B051C">
      <w:pPr>
        <w:spacing w:line="360" w:lineRule="auto"/>
        <w:ind w:firstLine="1083"/>
        <w:jc w:val="both"/>
        <w:rPr>
          <w:sz w:val="28"/>
          <w:szCs w:val="28"/>
          <w:lang w:val="en-GB"/>
        </w:rPr>
      </w:pPr>
      <w:r>
        <w:rPr>
          <w:sz w:val="28"/>
          <w:szCs w:val="28"/>
          <w:lang w:val="en-GB"/>
        </w:rPr>
        <w:t xml:space="preserve">Zarbali yuklamada ishlayotgan val diametrining 5 % gacha, zarbasiz yuklamada ishlayotgan val o’lchamining 10 % gacha yelilsa, yoki val </w:t>
      </w:r>
      <w:r>
        <w:rPr>
          <w:sz w:val="28"/>
          <w:szCs w:val="28"/>
          <w:lang w:val="en-US"/>
        </w:rPr>
        <w:t xml:space="preserve">buralish deformatsiyasiga uchrasa, unda val ta’mirga yaroqsiz hisoblanadi. </w:t>
      </w:r>
    </w:p>
    <w:p w:rsidR="001B051C" w:rsidRDefault="001B051C" w:rsidP="001B051C">
      <w:pPr>
        <w:spacing w:line="360" w:lineRule="auto"/>
        <w:ind w:firstLine="1083"/>
        <w:jc w:val="both"/>
        <w:rPr>
          <w:sz w:val="28"/>
          <w:szCs w:val="28"/>
          <w:lang w:val="en-US"/>
        </w:rPr>
      </w:pPr>
      <w:r>
        <w:rPr>
          <w:sz w:val="28"/>
          <w:szCs w:val="28"/>
          <w:lang w:val="en-US"/>
        </w:rPr>
        <w:t xml:space="preserve">Ta`mir markaziy teshiklarni </w:t>
      </w:r>
      <w:smartTag w:uri="urn:schemas-microsoft-com:office:smarttags" w:element="place">
        <w:smartTag w:uri="urn:schemas-microsoft-com:office:smarttags" w:element="City">
          <w:r>
            <w:rPr>
              <w:sz w:val="28"/>
              <w:szCs w:val="28"/>
              <w:lang w:val="en-US"/>
            </w:rPr>
            <w:t>parma</w:t>
          </w:r>
        </w:smartTag>
      </w:smartTag>
      <w:r>
        <w:rPr>
          <w:sz w:val="28"/>
          <w:szCs w:val="28"/>
          <w:lang w:val="en-US"/>
        </w:rPr>
        <w:t xml:space="preserve"> bilan tiklashdan boshlanadi. Ozroq ovallikni, timdalanishni ishqalash yordamida yo`qotiladi. Agar val bo`yinchasining oldingi o`lchamiga keltirish kerak bo`lsa, unda avvaliga tokarlik dastgohida mexanik ishlov berish yo`li bilan tekislanadi, shundan keyin epoksid elim yoki presslash  bilan vtulkalar o`rnatiladi va yana mexanik ishlov beriladi. Shu maqsadda yana metallizatsiya, metallni eritib quyish, xromlash va boshqa usullarni qo`llash mumkin. Shponka ariqchasi yeyilsa bu ariqchaga  metall eritib quyiladi va yuzasi tokarlik dastgohida mexanik ishlov beriladi, undan keyin frezerlik dastgohida ariqcha turgan yuzaning qarama-qarshi yuzasida yangi shponka ariqchasi ochiladi. </w:t>
      </w:r>
    </w:p>
    <w:p w:rsidR="001B051C" w:rsidRDefault="001B051C" w:rsidP="001B051C">
      <w:pPr>
        <w:spacing w:line="360" w:lineRule="auto"/>
        <w:ind w:firstLine="1083"/>
        <w:jc w:val="both"/>
        <w:rPr>
          <w:sz w:val="28"/>
          <w:szCs w:val="28"/>
          <w:lang w:val="en-US"/>
        </w:rPr>
      </w:pPr>
      <w:r>
        <w:rPr>
          <w:sz w:val="28"/>
          <w:szCs w:val="28"/>
          <w:lang w:val="en-US"/>
        </w:rPr>
        <w:t xml:space="preserve">Bu usullar valda egrilik bo`lmagan holda qo`llaniladi, aks holda,  dastlab egrilik to`g`rilanadi. To`g`rilash sovuq yoki issiq holatda tokarlik dastgohida ko`targich va boshqa uskunalar yordamida yoki pressda bajariladi (5.1-rasm). </w:t>
      </w: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p>
    <w:p w:rsidR="001B051C" w:rsidRDefault="001B051C" w:rsidP="001B051C">
      <w:pPr>
        <w:ind w:firstLine="720"/>
        <w:rPr>
          <w:sz w:val="28"/>
          <w:szCs w:val="28"/>
          <w:lang w:val="en-US"/>
        </w:rPr>
      </w:pPr>
      <w:r>
        <w:rPr>
          <w:noProof/>
        </w:rPr>
        <w:lastRenderedPageBreak/>
        <w:drawing>
          <wp:anchor distT="0" distB="0" distL="114300" distR="114300" simplePos="0" relativeHeight="251659264" behindDoc="1" locked="0" layoutInCell="1" allowOverlap="1">
            <wp:simplePos x="0" y="0"/>
            <wp:positionH relativeFrom="column">
              <wp:posOffset>1122045</wp:posOffset>
            </wp:positionH>
            <wp:positionV relativeFrom="paragraph">
              <wp:posOffset>20320</wp:posOffset>
            </wp:positionV>
            <wp:extent cx="3764280" cy="2432050"/>
            <wp:effectExtent l="0" t="0" r="7620" b="635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4280" cy="2432050"/>
                    </a:xfrm>
                    <a:prstGeom prst="rect">
                      <a:avLst/>
                    </a:prstGeom>
                    <a:noFill/>
                  </pic:spPr>
                </pic:pic>
              </a:graphicData>
            </a:graphic>
            <wp14:sizeRelH relativeFrom="page">
              <wp14:pctWidth>0</wp14:pctWidth>
            </wp14:sizeRelH>
            <wp14:sizeRelV relativeFrom="page">
              <wp14:pctHeight>0</wp14:pctHeight>
            </wp14:sizeRelV>
          </wp:anchor>
        </w:drawing>
      </w:r>
    </w:p>
    <w:p w:rsidR="001B051C" w:rsidRDefault="001B051C" w:rsidP="001B051C">
      <w:pPr>
        <w:ind w:firstLine="720"/>
        <w:rPr>
          <w:sz w:val="28"/>
          <w:szCs w:val="28"/>
          <w:lang w:val="en-GB"/>
        </w:rPr>
      </w:pPr>
    </w:p>
    <w:p w:rsidR="001B051C" w:rsidRDefault="001B051C" w:rsidP="001B051C">
      <w:pPr>
        <w:ind w:firstLine="720"/>
        <w:rPr>
          <w:sz w:val="28"/>
          <w:szCs w:val="28"/>
          <w:lang w:val="uz-Cyrl-UZ"/>
        </w:rPr>
      </w:pPr>
    </w:p>
    <w:p w:rsidR="001B051C" w:rsidRDefault="001B051C" w:rsidP="001B051C">
      <w:pPr>
        <w:ind w:firstLine="720"/>
        <w:rPr>
          <w:b/>
          <w:lang w:val="uz-Cyrl-UZ"/>
        </w:rPr>
      </w:pPr>
    </w:p>
    <w:p w:rsidR="001B051C" w:rsidRDefault="001B051C" w:rsidP="001B051C">
      <w:pPr>
        <w:ind w:firstLine="720"/>
        <w:rPr>
          <w:b/>
          <w:lang w:val="uz-Cyrl-UZ"/>
        </w:rPr>
      </w:pPr>
    </w:p>
    <w:p w:rsidR="001B051C" w:rsidRDefault="001B051C" w:rsidP="001B051C">
      <w:pPr>
        <w:ind w:firstLine="709"/>
        <w:rPr>
          <w:lang w:val="uz-Cyrl-UZ"/>
        </w:rPr>
      </w:pPr>
      <w:r>
        <w:rPr>
          <w:lang w:val="uz-Cyrl-UZ"/>
        </w:rPr>
        <w:t xml:space="preserve">     </w:t>
      </w:r>
    </w:p>
    <w:p w:rsidR="001B051C" w:rsidRDefault="001B051C" w:rsidP="001B051C">
      <w:pPr>
        <w:ind w:firstLine="709"/>
        <w:rPr>
          <w:lang w:val="uz-Cyrl-UZ"/>
        </w:rPr>
      </w:pPr>
    </w:p>
    <w:p w:rsidR="001B051C" w:rsidRDefault="001B051C" w:rsidP="001B051C">
      <w:pPr>
        <w:ind w:firstLine="709"/>
        <w:rPr>
          <w:lang w:val="uz-Cyrl-UZ"/>
        </w:rPr>
      </w:pPr>
    </w:p>
    <w:p w:rsidR="001B051C" w:rsidRDefault="001B051C" w:rsidP="001B051C">
      <w:pPr>
        <w:ind w:firstLine="709"/>
        <w:rPr>
          <w:lang w:val="uz-Cyrl-UZ"/>
        </w:rPr>
      </w:pPr>
    </w:p>
    <w:p w:rsidR="001B051C" w:rsidRDefault="001B051C" w:rsidP="001B051C">
      <w:pPr>
        <w:ind w:firstLine="709"/>
        <w:rPr>
          <w:lang w:val="uz-Cyrl-UZ"/>
        </w:rPr>
      </w:pPr>
    </w:p>
    <w:p w:rsidR="001B051C" w:rsidRDefault="001B051C" w:rsidP="001B051C">
      <w:pPr>
        <w:ind w:firstLine="709"/>
        <w:rPr>
          <w:lang w:val="uz-Cyrl-UZ"/>
        </w:rPr>
      </w:pPr>
    </w:p>
    <w:p w:rsidR="001B051C" w:rsidRPr="00596F2E" w:rsidRDefault="001B051C" w:rsidP="001B051C">
      <w:pPr>
        <w:rPr>
          <w:b/>
          <w:lang w:val="en-GB"/>
        </w:rPr>
      </w:pPr>
      <w:r>
        <w:rPr>
          <w:lang w:val="uz-Cyrl-UZ"/>
        </w:rPr>
        <w:t xml:space="preserve">                       </w:t>
      </w:r>
    </w:p>
    <w:p w:rsidR="001B051C" w:rsidRDefault="001B051C" w:rsidP="001B051C">
      <w:pPr>
        <w:ind w:hanging="114"/>
        <w:jc w:val="center"/>
        <w:rPr>
          <w:b/>
          <w:sz w:val="28"/>
          <w:szCs w:val="28"/>
          <w:lang w:val="en-US"/>
        </w:rPr>
      </w:pPr>
    </w:p>
    <w:p w:rsidR="001B051C" w:rsidRDefault="001B051C" w:rsidP="001B051C">
      <w:pPr>
        <w:ind w:hanging="114"/>
        <w:jc w:val="center"/>
        <w:rPr>
          <w:b/>
          <w:sz w:val="28"/>
          <w:szCs w:val="28"/>
          <w:lang w:val="en-US"/>
        </w:rPr>
      </w:pPr>
    </w:p>
    <w:p w:rsidR="001B051C" w:rsidRDefault="001B051C" w:rsidP="001B051C">
      <w:pPr>
        <w:ind w:hanging="114"/>
        <w:jc w:val="center"/>
        <w:rPr>
          <w:b/>
          <w:sz w:val="28"/>
          <w:szCs w:val="28"/>
          <w:lang w:val="en-US"/>
        </w:rPr>
      </w:pPr>
    </w:p>
    <w:p w:rsidR="001B051C" w:rsidRPr="00596F2E" w:rsidRDefault="001B051C" w:rsidP="001B051C">
      <w:pPr>
        <w:ind w:hanging="114"/>
        <w:jc w:val="center"/>
        <w:rPr>
          <w:b/>
          <w:sz w:val="28"/>
          <w:szCs w:val="28"/>
          <w:lang w:val="en-US"/>
        </w:rPr>
      </w:pPr>
      <w:r>
        <w:rPr>
          <w:b/>
          <w:sz w:val="28"/>
          <w:szCs w:val="28"/>
          <w:lang w:val="en-US"/>
        </w:rPr>
        <w:t>5</w:t>
      </w:r>
      <w:r w:rsidRPr="00596F2E">
        <w:rPr>
          <w:b/>
          <w:sz w:val="28"/>
          <w:szCs w:val="28"/>
          <w:lang w:val="en-US"/>
        </w:rPr>
        <w:t>.1-</w:t>
      </w:r>
      <w:r w:rsidRPr="00596F2E">
        <w:rPr>
          <w:b/>
          <w:sz w:val="28"/>
          <w:szCs w:val="28"/>
          <w:lang w:val="uz-Cyrl-UZ"/>
        </w:rPr>
        <w:t xml:space="preserve"> rasm. Valni pressda </w:t>
      </w:r>
      <w:r>
        <w:rPr>
          <w:b/>
          <w:sz w:val="28"/>
          <w:szCs w:val="28"/>
          <w:lang w:val="en-US"/>
        </w:rPr>
        <w:t>rost</w:t>
      </w:r>
      <w:r w:rsidRPr="00596F2E">
        <w:rPr>
          <w:b/>
          <w:sz w:val="28"/>
          <w:szCs w:val="28"/>
          <w:lang w:val="uz-Cyrl-UZ"/>
        </w:rPr>
        <w:t>lash</w:t>
      </w:r>
    </w:p>
    <w:p w:rsidR="001B051C" w:rsidRDefault="001B051C" w:rsidP="001B051C">
      <w:pPr>
        <w:ind w:hanging="114"/>
        <w:jc w:val="center"/>
        <w:rPr>
          <w:b/>
          <w:sz w:val="28"/>
          <w:szCs w:val="28"/>
          <w:lang w:val="en-US"/>
        </w:rPr>
      </w:pPr>
    </w:p>
    <w:p w:rsidR="001B051C" w:rsidRPr="00596F2E" w:rsidRDefault="001B051C" w:rsidP="001B051C">
      <w:pPr>
        <w:ind w:hanging="114"/>
        <w:jc w:val="center"/>
        <w:rPr>
          <w:b/>
          <w:sz w:val="28"/>
          <w:szCs w:val="28"/>
          <w:lang w:val="en-US"/>
        </w:rPr>
      </w:pPr>
    </w:p>
    <w:p w:rsidR="001B051C" w:rsidRPr="002155FC" w:rsidRDefault="001B051C" w:rsidP="001B051C">
      <w:pPr>
        <w:spacing w:line="360" w:lineRule="auto"/>
        <w:ind w:hanging="114"/>
        <w:jc w:val="center"/>
        <w:rPr>
          <w:b/>
          <w:i/>
          <w:sz w:val="28"/>
          <w:szCs w:val="28"/>
          <w:lang w:val="en-US"/>
        </w:rPr>
      </w:pPr>
      <w:r w:rsidRPr="002155FC">
        <w:rPr>
          <w:b/>
          <w:i/>
          <w:sz w:val="28"/>
          <w:szCs w:val="28"/>
          <w:lang w:val="en-US"/>
        </w:rPr>
        <w:t>Ta`mirlangan val quyidagi talablarga javob berishi lozim:</w:t>
      </w:r>
    </w:p>
    <w:p w:rsidR="001B051C" w:rsidRPr="001B051C" w:rsidRDefault="001B051C" w:rsidP="001B051C">
      <w:pPr>
        <w:spacing w:line="360" w:lineRule="auto"/>
        <w:ind w:firstLine="1080"/>
        <w:jc w:val="both"/>
        <w:rPr>
          <w:i/>
          <w:sz w:val="28"/>
          <w:szCs w:val="28"/>
          <w:lang w:val="de-DE"/>
        </w:rPr>
      </w:pPr>
      <w:r w:rsidRPr="001B051C">
        <w:rPr>
          <w:i/>
          <w:sz w:val="28"/>
          <w:szCs w:val="28"/>
          <w:lang w:val="de-DE"/>
        </w:rPr>
        <w:t xml:space="preserve">-  val  urishi </w:t>
      </w:r>
      <w:smartTag w:uri="urn:schemas-microsoft-com:office:smarttags" w:element="metricconverter">
        <w:smartTagPr>
          <w:attr w:name="ProductID" w:val="1000 mm"/>
        </w:smartTagPr>
        <w:r w:rsidRPr="001B051C">
          <w:rPr>
            <w:i/>
            <w:sz w:val="28"/>
            <w:szCs w:val="28"/>
            <w:lang w:val="de-DE"/>
          </w:rPr>
          <w:t>1000 mm</w:t>
        </w:r>
      </w:smartTag>
      <w:r w:rsidRPr="001B051C">
        <w:rPr>
          <w:i/>
          <w:sz w:val="28"/>
          <w:szCs w:val="28"/>
          <w:lang w:val="de-DE"/>
        </w:rPr>
        <w:t xml:space="preserve"> da  0,02...0,06 mm  dan oshmasligi;</w:t>
      </w:r>
    </w:p>
    <w:p w:rsidR="001B051C" w:rsidRPr="001B051C" w:rsidRDefault="001B051C" w:rsidP="001B051C">
      <w:pPr>
        <w:spacing w:line="360" w:lineRule="auto"/>
        <w:ind w:firstLine="1080"/>
        <w:jc w:val="both"/>
        <w:rPr>
          <w:i/>
          <w:sz w:val="28"/>
          <w:szCs w:val="28"/>
          <w:lang w:val="de-DE"/>
        </w:rPr>
      </w:pPr>
      <w:r w:rsidRPr="001B051C">
        <w:rPr>
          <w:i/>
          <w:sz w:val="28"/>
          <w:szCs w:val="28"/>
          <w:lang w:val="de-DE"/>
        </w:rPr>
        <w:t>-  val  bo`yinchasida xastalik, g’ovaklik, g’adir-budurlik bo`lmasligi;</w:t>
      </w:r>
    </w:p>
    <w:p w:rsidR="001B051C" w:rsidRDefault="001B051C" w:rsidP="001B051C">
      <w:pPr>
        <w:spacing w:line="360" w:lineRule="auto"/>
        <w:ind w:firstLine="1080"/>
        <w:jc w:val="both"/>
        <w:rPr>
          <w:i/>
          <w:sz w:val="28"/>
          <w:szCs w:val="28"/>
          <w:lang w:val="en-US"/>
        </w:rPr>
      </w:pPr>
      <w:r>
        <w:rPr>
          <w:i/>
          <w:sz w:val="28"/>
          <w:szCs w:val="28"/>
          <w:lang w:val="en-US"/>
        </w:rPr>
        <w:t>-  bo`yincha yuzasining qattiqligi HRC 45…56 bo`lishi lozim.</w:t>
      </w:r>
    </w:p>
    <w:p w:rsidR="001B051C" w:rsidRDefault="001B051C" w:rsidP="001B051C">
      <w:pPr>
        <w:spacing w:line="360" w:lineRule="auto"/>
        <w:ind w:firstLine="1140"/>
        <w:rPr>
          <w:i/>
          <w:sz w:val="28"/>
          <w:szCs w:val="28"/>
          <w:lang w:val="en-US"/>
        </w:rPr>
      </w:pPr>
    </w:p>
    <w:p w:rsidR="001B051C" w:rsidRPr="001B051C" w:rsidRDefault="001B051C" w:rsidP="001B051C">
      <w:pPr>
        <w:pStyle w:val="a3"/>
        <w:widowControl w:val="0"/>
        <w:numPr>
          <w:ilvl w:val="1"/>
          <w:numId w:val="6"/>
        </w:numPr>
        <w:adjustRightInd w:val="0"/>
        <w:spacing w:line="360" w:lineRule="auto"/>
        <w:jc w:val="center"/>
        <w:textAlignment w:val="baseline"/>
        <w:rPr>
          <w:b/>
          <w:sz w:val="28"/>
          <w:szCs w:val="28"/>
          <w:lang w:val="en-US"/>
        </w:rPr>
      </w:pPr>
      <w:r w:rsidRPr="001B051C">
        <w:rPr>
          <w:b/>
          <w:sz w:val="28"/>
          <w:szCs w:val="28"/>
          <w:lang w:val="en-US"/>
        </w:rPr>
        <w:t xml:space="preserve"> </w:t>
      </w:r>
      <w:r w:rsidRPr="001B051C">
        <w:rPr>
          <w:b/>
          <w:sz w:val="28"/>
          <w:szCs w:val="28"/>
          <w:lang w:val="uz-Cyrl-UZ"/>
        </w:rPr>
        <w:t>Stanina, rama va muftalarni ta`mirlash</w:t>
      </w:r>
    </w:p>
    <w:p w:rsidR="001B051C" w:rsidRPr="00596F2E" w:rsidRDefault="001B051C" w:rsidP="001B051C">
      <w:pPr>
        <w:spacing w:line="360" w:lineRule="auto"/>
        <w:ind w:left="850"/>
        <w:jc w:val="center"/>
        <w:rPr>
          <w:b/>
          <w:sz w:val="28"/>
          <w:szCs w:val="28"/>
          <w:lang w:val="en-US"/>
        </w:rPr>
      </w:pPr>
    </w:p>
    <w:p w:rsidR="001B051C" w:rsidRDefault="001B051C" w:rsidP="001B051C">
      <w:pPr>
        <w:spacing w:line="360" w:lineRule="auto"/>
        <w:ind w:firstLine="1083"/>
        <w:rPr>
          <w:sz w:val="28"/>
          <w:szCs w:val="28"/>
          <w:lang w:val="en-US"/>
        </w:rPr>
      </w:pPr>
      <w:r>
        <w:rPr>
          <w:b/>
          <w:sz w:val="28"/>
          <w:szCs w:val="28"/>
          <w:lang w:val="uz-Cyrl-UZ"/>
        </w:rPr>
        <w:t>Stanina va ramalarni ta`mirlash</w:t>
      </w:r>
      <w:r>
        <w:rPr>
          <w:sz w:val="28"/>
          <w:szCs w:val="28"/>
          <w:lang w:val="uz-Cyrl-UZ"/>
        </w:rPr>
        <w:t xml:space="preserve">. Staninaning asosiy nuqsonlari:  </w:t>
      </w:r>
    </w:p>
    <w:p w:rsidR="001B051C" w:rsidRDefault="001B051C" w:rsidP="001B051C">
      <w:pPr>
        <w:widowControl w:val="0"/>
        <w:numPr>
          <w:ilvl w:val="0"/>
          <w:numId w:val="3"/>
        </w:numPr>
        <w:adjustRightInd w:val="0"/>
        <w:spacing w:line="360" w:lineRule="auto"/>
        <w:ind w:left="0" w:firstLine="1140"/>
        <w:jc w:val="both"/>
        <w:textAlignment w:val="baseline"/>
        <w:rPr>
          <w:sz w:val="28"/>
          <w:szCs w:val="28"/>
          <w:lang w:val="uz-Cyrl-UZ"/>
        </w:rPr>
      </w:pPr>
      <w:r>
        <w:rPr>
          <w:sz w:val="28"/>
          <w:szCs w:val="28"/>
          <w:lang w:val="uz-Cyrl-UZ"/>
        </w:rPr>
        <w:t>darz ketish</w:t>
      </w:r>
      <w:r>
        <w:rPr>
          <w:sz w:val="28"/>
          <w:szCs w:val="28"/>
          <w:lang w:val="en-US"/>
        </w:rPr>
        <w:t>;</w:t>
      </w:r>
      <w:r>
        <w:rPr>
          <w:sz w:val="28"/>
          <w:szCs w:val="28"/>
          <w:lang w:val="uz-Cyrl-UZ"/>
        </w:rPr>
        <w:t xml:space="preserve"> </w:t>
      </w:r>
    </w:p>
    <w:p w:rsidR="001B051C" w:rsidRDefault="001B051C" w:rsidP="001B051C">
      <w:pPr>
        <w:widowControl w:val="0"/>
        <w:numPr>
          <w:ilvl w:val="0"/>
          <w:numId w:val="3"/>
        </w:numPr>
        <w:adjustRightInd w:val="0"/>
        <w:spacing w:line="360" w:lineRule="auto"/>
        <w:ind w:left="0" w:firstLine="1140"/>
        <w:jc w:val="both"/>
        <w:textAlignment w:val="baseline"/>
        <w:rPr>
          <w:sz w:val="28"/>
          <w:szCs w:val="28"/>
          <w:lang w:val="uz-Cyrl-UZ"/>
        </w:rPr>
      </w:pPr>
      <w:r>
        <w:rPr>
          <w:sz w:val="28"/>
          <w:szCs w:val="28"/>
          <w:lang w:val="uz-Cyrl-UZ"/>
        </w:rPr>
        <w:t>teshilish</w:t>
      </w:r>
      <w:r>
        <w:rPr>
          <w:sz w:val="28"/>
          <w:szCs w:val="28"/>
          <w:lang w:val="en-US"/>
        </w:rPr>
        <w:t>;</w:t>
      </w:r>
    </w:p>
    <w:p w:rsidR="001B051C" w:rsidRDefault="001B051C" w:rsidP="001B051C">
      <w:pPr>
        <w:widowControl w:val="0"/>
        <w:numPr>
          <w:ilvl w:val="0"/>
          <w:numId w:val="3"/>
        </w:numPr>
        <w:adjustRightInd w:val="0"/>
        <w:spacing w:line="360" w:lineRule="auto"/>
        <w:ind w:left="0" w:firstLine="1140"/>
        <w:jc w:val="both"/>
        <w:textAlignment w:val="baseline"/>
        <w:rPr>
          <w:sz w:val="28"/>
          <w:szCs w:val="28"/>
          <w:lang w:val="uz-Cyrl-UZ"/>
        </w:rPr>
      </w:pPr>
      <w:r>
        <w:rPr>
          <w:sz w:val="28"/>
          <w:szCs w:val="28"/>
          <w:lang w:val="uz-Cyrl-UZ"/>
        </w:rPr>
        <w:t>chiqib turuvchi qismning sinishi</w:t>
      </w:r>
      <w:r>
        <w:rPr>
          <w:sz w:val="28"/>
          <w:szCs w:val="28"/>
          <w:lang w:val="en-US"/>
        </w:rPr>
        <w:t>;</w:t>
      </w:r>
    </w:p>
    <w:p w:rsidR="001B051C" w:rsidRDefault="001B051C" w:rsidP="001B051C">
      <w:pPr>
        <w:widowControl w:val="0"/>
        <w:numPr>
          <w:ilvl w:val="0"/>
          <w:numId w:val="3"/>
        </w:numPr>
        <w:adjustRightInd w:val="0"/>
        <w:spacing w:line="360" w:lineRule="auto"/>
        <w:ind w:left="0" w:firstLine="1140"/>
        <w:jc w:val="both"/>
        <w:textAlignment w:val="baseline"/>
        <w:rPr>
          <w:sz w:val="28"/>
          <w:szCs w:val="28"/>
          <w:lang w:val="uz-Cyrl-UZ"/>
        </w:rPr>
      </w:pPr>
      <w:r>
        <w:rPr>
          <w:sz w:val="28"/>
          <w:szCs w:val="28"/>
          <w:lang w:val="uz-Cyrl-UZ"/>
        </w:rPr>
        <w:t>teshiklardagi rezbaning</w:t>
      </w:r>
      <w:r>
        <w:rPr>
          <w:sz w:val="28"/>
          <w:szCs w:val="28"/>
          <w:lang w:val="en-US"/>
        </w:rPr>
        <w:t xml:space="preserve"> yeyilishi;</w:t>
      </w:r>
    </w:p>
    <w:p w:rsidR="001B051C" w:rsidRDefault="001B051C" w:rsidP="001B051C">
      <w:pPr>
        <w:widowControl w:val="0"/>
        <w:numPr>
          <w:ilvl w:val="0"/>
          <w:numId w:val="3"/>
        </w:numPr>
        <w:adjustRightInd w:val="0"/>
        <w:spacing w:line="360" w:lineRule="auto"/>
        <w:ind w:left="0" w:firstLine="1140"/>
        <w:jc w:val="both"/>
        <w:textAlignment w:val="baseline"/>
        <w:rPr>
          <w:sz w:val="28"/>
          <w:szCs w:val="28"/>
          <w:lang w:val="uz-Cyrl-UZ"/>
        </w:rPr>
      </w:pPr>
      <w:r>
        <w:rPr>
          <w:sz w:val="28"/>
          <w:szCs w:val="28"/>
          <w:lang w:val="uz-Cyrl-UZ"/>
        </w:rPr>
        <w:t xml:space="preserve">teshikning </w:t>
      </w:r>
      <w:r>
        <w:rPr>
          <w:sz w:val="28"/>
          <w:szCs w:val="28"/>
          <w:lang w:val="en-US"/>
        </w:rPr>
        <w:t>y</w:t>
      </w:r>
      <w:r>
        <w:rPr>
          <w:sz w:val="28"/>
          <w:szCs w:val="28"/>
          <w:lang w:val="uz-Cyrl-UZ"/>
        </w:rPr>
        <w:t>eyilishi</w:t>
      </w:r>
      <w:r>
        <w:rPr>
          <w:sz w:val="28"/>
          <w:szCs w:val="28"/>
          <w:lang w:val="en-US"/>
        </w:rPr>
        <w:t>;</w:t>
      </w:r>
    </w:p>
    <w:p w:rsidR="001B051C" w:rsidRDefault="001B051C" w:rsidP="001B051C">
      <w:pPr>
        <w:widowControl w:val="0"/>
        <w:numPr>
          <w:ilvl w:val="0"/>
          <w:numId w:val="3"/>
        </w:numPr>
        <w:adjustRightInd w:val="0"/>
        <w:spacing w:line="360" w:lineRule="auto"/>
        <w:ind w:left="0" w:firstLine="1140"/>
        <w:jc w:val="both"/>
        <w:textAlignment w:val="baseline"/>
        <w:rPr>
          <w:sz w:val="28"/>
          <w:szCs w:val="28"/>
          <w:lang w:val="uz-Cyrl-UZ"/>
        </w:rPr>
      </w:pPr>
      <w:r>
        <w:rPr>
          <w:sz w:val="28"/>
          <w:szCs w:val="28"/>
          <w:lang w:val="uz-Cyrl-UZ"/>
        </w:rPr>
        <w:t xml:space="preserve">zichlagich qistirmaning yeyilishi va b. </w:t>
      </w:r>
    </w:p>
    <w:p w:rsidR="001B051C" w:rsidRDefault="001B051C" w:rsidP="001B051C">
      <w:pPr>
        <w:spacing w:line="360" w:lineRule="auto"/>
        <w:ind w:firstLine="1083"/>
        <w:jc w:val="both"/>
        <w:rPr>
          <w:sz w:val="28"/>
          <w:szCs w:val="28"/>
          <w:lang w:val="en-US"/>
        </w:rPr>
      </w:pPr>
      <w:r>
        <w:rPr>
          <w:sz w:val="28"/>
          <w:szCs w:val="28"/>
          <w:lang w:val="uz-Cyrl-UZ"/>
        </w:rPr>
        <w:t xml:space="preserve">Bu nuqsonlar mashinaning o`ta yuklanishda ishlatishdan, mashina poydevorining o`tirib qolishidan, mashinani noto`g`ri yig`ishdan, metall korroziyasidan kelib chiqadi. Staninalar asosan elektr payvandlash yo`li bilan ta`mirlanadi. </w:t>
      </w:r>
    </w:p>
    <w:p w:rsidR="001B051C" w:rsidRDefault="001B051C" w:rsidP="001B051C">
      <w:pPr>
        <w:spacing w:line="360" w:lineRule="auto"/>
        <w:ind w:firstLine="1083"/>
        <w:rPr>
          <w:sz w:val="28"/>
          <w:szCs w:val="28"/>
          <w:lang w:val="en-US"/>
        </w:rPr>
      </w:pPr>
    </w:p>
    <w:p w:rsidR="001B051C" w:rsidRDefault="001B051C" w:rsidP="001B051C">
      <w:pPr>
        <w:spacing w:line="360" w:lineRule="auto"/>
        <w:ind w:firstLine="1083"/>
        <w:rPr>
          <w:sz w:val="28"/>
          <w:szCs w:val="28"/>
          <w:lang w:val="en-US"/>
        </w:rPr>
      </w:pPr>
      <w:r>
        <w:rPr>
          <w:noProof/>
        </w:rPr>
        <w:lastRenderedPageBreak/>
        <w:drawing>
          <wp:anchor distT="0" distB="0" distL="114300" distR="114300" simplePos="0" relativeHeight="251660288" behindDoc="1" locked="0" layoutInCell="1" allowOverlap="1">
            <wp:simplePos x="0" y="0"/>
            <wp:positionH relativeFrom="column">
              <wp:posOffset>-108585</wp:posOffset>
            </wp:positionH>
            <wp:positionV relativeFrom="paragraph">
              <wp:posOffset>0</wp:posOffset>
            </wp:positionV>
            <wp:extent cx="6296025" cy="3314700"/>
            <wp:effectExtent l="0" t="0" r="9525"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b="9138"/>
                    <a:stretch>
                      <a:fillRect/>
                    </a:stretch>
                  </pic:blipFill>
                  <pic:spPr bwMode="auto">
                    <a:xfrm>
                      <a:off x="0" y="0"/>
                      <a:ext cx="6296025" cy="3314700"/>
                    </a:xfrm>
                    <a:prstGeom prst="rect">
                      <a:avLst/>
                    </a:prstGeom>
                    <a:noFill/>
                  </pic:spPr>
                </pic:pic>
              </a:graphicData>
            </a:graphic>
            <wp14:sizeRelH relativeFrom="page">
              <wp14:pctWidth>0</wp14:pctWidth>
            </wp14:sizeRelH>
            <wp14:sizeRelV relativeFrom="page">
              <wp14:pctHeight>0</wp14:pctHeight>
            </wp14:sizeRelV>
          </wp:anchor>
        </w:drawing>
      </w:r>
    </w:p>
    <w:p w:rsidR="001B051C" w:rsidRPr="00596F2E" w:rsidRDefault="001B051C" w:rsidP="001B051C">
      <w:pPr>
        <w:spacing w:line="360" w:lineRule="auto"/>
        <w:ind w:firstLine="1083"/>
        <w:rPr>
          <w:sz w:val="28"/>
          <w:szCs w:val="28"/>
          <w:lang w:val="en-US"/>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ind w:firstLine="851"/>
        <w:rPr>
          <w:b/>
          <w:sz w:val="28"/>
          <w:szCs w:val="28"/>
          <w:lang w:val="uz-Cyrl-UZ"/>
        </w:rPr>
      </w:pPr>
    </w:p>
    <w:p w:rsidR="001B051C" w:rsidRDefault="001B051C" w:rsidP="001B051C">
      <w:pPr>
        <w:spacing w:line="360" w:lineRule="auto"/>
        <w:ind w:firstLine="851"/>
        <w:rPr>
          <w:sz w:val="28"/>
          <w:szCs w:val="28"/>
          <w:lang w:val="en-US"/>
        </w:rPr>
      </w:pPr>
    </w:p>
    <w:p w:rsidR="001B051C" w:rsidRDefault="001B051C" w:rsidP="001B051C">
      <w:pPr>
        <w:spacing w:line="360" w:lineRule="auto"/>
        <w:jc w:val="center"/>
        <w:rPr>
          <w:sz w:val="28"/>
          <w:szCs w:val="28"/>
          <w:lang w:val="en-US"/>
        </w:rPr>
      </w:pPr>
      <w:r>
        <w:rPr>
          <w:b/>
          <w:sz w:val="28"/>
          <w:szCs w:val="28"/>
          <w:lang w:val="en-US"/>
        </w:rPr>
        <w:t>5.</w:t>
      </w:r>
      <w:r w:rsidRPr="00596F2E">
        <w:rPr>
          <w:b/>
          <w:sz w:val="28"/>
          <w:szCs w:val="28"/>
          <w:lang w:val="en-US"/>
        </w:rPr>
        <w:t>2-rasm. Mashina staninasini ta’mirlash</w:t>
      </w:r>
    </w:p>
    <w:p w:rsidR="001B051C" w:rsidRDefault="001B051C" w:rsidP="001B051C">
      <w:pPr>
        <w:spacing w:line="360" w:lineRule="auto"/>
        <w:jc w:val="center"/>
        <w:rPr>
          <w:sz w:val="28"/>
          <w:szCs w:val="28"/>
          <w:lang w:val="en-US"/>
        </w:rPr>
      </w:pPr>
      <w:r>
        <w:rPr>
          <w:i/>
          <w:sz w:val="28"/>
          <w:szCs w:val="28"/>
          <w:lang w:val="en-US"/>
        </w:rPr>
        <w:t>a</w:t>
      </w:r>
      <w:r>
        <w:rPr>
          <w:sz w:val="28"/>
          <w:szCs w:val="28"/>
          <w:lang w:val="en-US"/>
        </w:rPr>
        <w:t xml:space="preserve">- staninada darz ketishi; </w:t>
      </w:r>
      <w:r>
        <w:rPr>
          <w:i/>
          <w:sz w:val="28"/>
          <w:szCs w:val="28"/>
          <w:lang w:val="en-US"/>
        </w:rPr>
        <w:t>b</w:t>
      </w:r>
      <w:r>
        <w:rPr>
          <w:sz w:val="28"/>
          <w:szCs w:val="28"/>
          <w:lang w:val="en-US"/>
        </w:rPr>
        <w:t>- staninaning teshilishi.</w:t>
      </w:r>
    </w:p>
    <w:p w:rsidR="001B051C" w:rsidRDefault="001B051C" w:rsidP="001B051C">
      <w:pPr>
        <w:spacing w:line="360" w:lineRule="auto"/>
        <w:jc w:val="center"/>
        <w:rPr>
          <w:sz w:val="28"/>
          <w:szCs w:val="28"/>
          <w:lang w:val="en-US"/>
        </w:rPr>
      </w:pPr>
      <w:r>
        <w:rPr>
          <w:sz w:val="28"/>
          <w:szCs w:val="28"/>
          <w:lang w:val="en-US"/>
        </w:rPr>
        <w:t>1- darz joyi; 2- stamina; 3-zinapoyasimon parmalash; 4- teshilgan joy;</w:t>
      </w:r>
    </w:p>
    <w:p w:rsidR="001B051C" w:rsidRDefault="001B051C" w:rsidP="001B051C">
      <w:pPr>
        <w:spacing w:line="360" w:lineRule="auto"/>
        <w:jc w:val="center"/>
        <w:rPr>
          <w:sz w:val="28"/>
          <w:szCs w:val="28"/>
          <w:lang w:val="en-US"/>
        </w:rPr>
      </w:pPr>
      <w:r>
        <w:rPr>
          <w:sz w:val="28"/>
          <w:szCs w:val="28"/>
          <w:lang w:val="en-US"/>
        </w:rPr>
        <w:t>5- metall probka; 6- vint.</w:t>
      </w:r>
    </w:p>
    <w:p w:rsidR="001B051C" w:rsidRDefault="001B051C" w:rsidP="001B051C">
      <w:pPr>
        <w:spacing w:line="360" w:lineRule="auto"/>
        <w:ind w:firstLine="851"/>
        <w:rPr>
          <w:sz w:val="28"/>
          <w:szCs w:val="28"/>
          <w:lang w:val="en-US"/>
        </w:rPr>
      </w:pPr>
    </w:p>
    <w:p w:rsidR="001B051C" w:rsidRDefault="001B051C" w:rsidP="001B051C">
      <w:pPr>
        <w:spacing w:line="360" w:lineRule="auto"/>
        <w:ind w:firstLine="1140"/>
        <w:jc w:val="both"/>
        <w:rPr>
          <w:sz w:val="28"/>
          <w:szCs w:val="28"/>
          <w:lang w:val="en-US"/>
        </w:rPr>
      </w:pPr>
      <w:r>
        <w:rPr>
          <w:sz w:val="28"/>
          <w:szCs w:val="28"/>
          <w:lang w:val="uz-Cyrl-UZ"/>
        </w:rPr>
        <w:t>Mashina staninasiga darz paydo bo’lsa, dastlab darzning tarqalib ketishini oldini olish uchun stanina yoki ramada darzning ikki uchida zinopoyali parmalash ishlatiladi va bir nechta parma yordamida parmalanadi (</w:t>
      </w:r>
      <w:r>
        <w:rPr>
          <w:sz w:val="28"/>
          <w:szCs w:val="28"/>
          <w:lang w:val="en-US"/>
        </w:rPr>
        <w:t>5</w:t>
      </w:r>
      <w:r>
        <w:rPr>
          <w:sz w:val="28"/>
          <w:szCs w:val="28"/>
          <w:lang w:val="uz-Cyrl-UZ"/>
        </w:rPr>
        <w:t xml:space="preserve">.2-rasm, </w:t>
      </w:r>
      <w:r>
        <w:rPr>
          <w:i/>
          <w:sz w:val="28"/>
          <w:szCs w:val="28"/>
          <w:lang w:val="uz-Cyrl-UZ"/>
        </w:rPr>
        <w:t>a</w:t>
      </w:r>
      <w:r>
        <w:rPr>
          <w:sz w:val="28"/>
          <w:szCs w:val="28"/>
          <w:lang w:val="uz-Cyrl-UZ"/>
        </w:rPr>
        <w:t xml:space="preserve">), </w:t>
      </w:r>
      <w:r>
        <w:rPr>
          <w:sz w:val="28"/>
          <w:szCs w:val="28"/>
          <w:lang w:val="en-US"/>
        </w:rPr>
        <w:t xml:space="preserve">keyin </w:t>
      </w:r>
      <w:r>
        <w:rPr>
          <w:sz w:val="28"/>
          <w:szCs w:val="28"/>
          <w:lang w:val="uz-Cyrl-UZ"/>
        </w:rPr>
        <w:t>darz bo`yicha kanal o`yiladi, kanalchaga payvadlash yo`li bilan metall quyiladi va yuza egov va boshqa asboblar bilan sill</w:t>
      </w:r>
      <w:r>
        <w:rPr>
          <w:sz w:val="28"/>
          <w:szCs w:val="28"/>
          <w:lang w:val="en-US"/>
        </w:rPr>
        <w:t>i</w:t>
      </w:r>
      <w:r>
        <w:rPr>
          <w:sz w:val="28"/>
          <w:szCs w:val="28"/>
          <w:lang w:val="uz-Cyrl-UZ"/>
        </w:rPr>
        <w:t xml:space="preserve">qlanadi. </w:t>
      </w:r>
    </w:p>
    <w:p w:rsidR="001B051C" w:rsidRDefault="001B051C" w:rsidP="001B051C">
      <w:pPr>
        <w:spacing w:line="360" w:lineRule="auto"/>
        <w:ind w:firstLine="1140"/>
        <w:jc w:val="both"/>
        <w:rPr>
          <w:sz w:val="28"/>
          <w:szCs w:val="28"/>
          <w:lang w:val="en-US"/>
        </w:rPr>
      </w:pPr>
      <w:r>
        <w:rPr>
          <w:sz w:val="28"/>
          <w:szCs w:val="28"/>
          <w:lang w:val="en-US"/>
        </w:rPr>
        <w:t xml:space="preserve">Stanina  teshilsa (5.2-rasm, </w:t>
      </w:r>
      <w:r>
        <w:rPr>
          <w:i/>
          <w:sz w:val="28"/>
          <w:szCs w:val="28"/>
          <w:lang w:val="en-US"/>
        </w:rPr>
        <w:t>b</w:t>
      </w:r>
      <w:r>
        <w:rPr>
          <w:sz w:val="28"/>
          <w:szCs w:val="28"/>
          <w:lang w:val="en-US"/>
        </w:rPr>
        <w:t xml:space="preserve">) teshik kattaroq diametrli </w:t>
      </w:r>
      <w:smartTag w:uri="urn:schemas-microsoft-com:office:smarttags" w:element="place">
        <w:smartTag w:uri="urn:schemas-microsoft-com:office:smarttags" w:element="City">
          <w:r>
            <w:rPr>
              <w:sz w:val="28"/>
              <w:szCs w:val="28"/>
              <w:lang w:val="en-US"/>
            </w:rPr>
            <w:t>parma</w:t>
          </w:r>
        </w:smartTag>
      </w:smartTag>
      <w:r>
        <w:rPr>
          <w:sz w:val="28"/>
          <w:szCs w:val="28"/>
          <w:lang w:val="en-US"/>
        </w:rPr>
        <w:t xml:space="preserve"> bilan parmaladi, teshik ichida ichki rezba ochiladi, teshik diametriga to’g’ri keladigan metal probka tayyorlanib, uhda tashqi rezba ochiladi, teshikka probka kiygiziladi, vint bilan mahkamlanadi va vint kallagi kesib tashlanadi.</w:t>
      </w:r>
    </w:p>
    <w:p w:rsidR="001B051C" w:rsidRDefault="001B051C" w:rsidP="001B051C">
      <w:pPr>
        <w:spacing w:line="360" w:lineRule="auto"/>
        <w:ind w:firstLine="1140"/>
        <w:jc w:val="both"/>
        <w:rPr>
          <w:sz w:val="28"/>
          <w:szCs w:val="28"/>
          <w:lang w:val="en-US"/>
        </w:rPr>
      </w:pPr>
      <w:r>
        <w:rPr>
          <w:b/>
          <w:sz w:val="28"/>
          <w:szCs w:val="28"/>
          <w:lang w:val="uz-Cyrl-UZ"/>
        </w:rPr>
        <w:t>Muftalarni ta`mirlash</w:t>
      </w:r>
      <w:r>
        <w:rPr>
          <w:sz w:val="28"/>
          <w:szCs w:val="28"/>
          <w:lang w:val="uz-Cyrl-UZ"/>
        </w:rPr>
        <w:t xml:space="preserve">. </w:t>
      </w:r>
      <w:r w:rsidRPr="00596F2E">
        <w:rPr>
          <w:i/>
          <w:sz w:val="28"/>
          <w:szCs w:val="28"/>
          <w:lang w:val="uz-Cyrl-UZ"/>
        </w:rPr>
        <w:t>МУВП</w:t>
      </w:r>
      <w:r>
        <w:rPr>
          <w:sz w:val="28"/>
          <w:szCs w:val="28"/>
          <w:lang w:val="uz-Cyrl-UZ"/>
        </w:rPr>
        <w:t xml:space="preserve"> rusumli vtulkali-barmoqli muftalarda rezina vtulkalar, barmoqlar, shuningdek muftaning shponkali birikmalari yeyiladi.</w:t>
      </w:r>
    </w:p>
    <w:p w:rsidR="001B051C" w:rsidRDefault="001B051C" w:rsidP="001B051C">
      <w:pPr>
        <w:spacing w:line="360" w:lineRule="auto"/>
        <w:ind w:firstLine="1140"/>
        <w:rPr>
          <w:sz w:val="28"/>
          <w:szCs w:val="28"/>
          <w:lang w:val="en-US"/>
        </w:rPr>
      </w:pPr>
    </w:p>
    <w:p w:rsidR="001B051C" w:rsidRDefault="001B051C" w:rsidP="001B051C">
      <w:pPr>
        <w:spacing w:line="360" w:lineRule="auto"/>
        <w:ind w:firstLine="1140"/>
        <w:rPr>
          <w:sz w:val="28"/>
          <w:szCs w:val="28"/>
          <w:lang w:val="en-US"/>
        </w:rPr>
      </w:pPr>
    </w:p>
    <w:p w:rsidR="001B051C" w:rsidRDefault="001B051C" w:rsidP="001B051C">
      <w:pPr>
        <w:spacing w:line="360" w:lineRule="auto"/>
        <w:ind w:firstLine="1140"/>
        <w:rPr>
          <w:sz w:val="28"/>
          <w:szCs w:val="28"/>
          <w:lang w:val="en-US"/>
        </w:rPr>
      </w:pPr>
    </w:p>
    <w:p w:rsidR="001B051C" w:rsidRDefault="001B051C" w:rsidP="001B051C">
      <w:pPr>
        <w:spacing w:line="360" w:lineRule="auto"/>
        <w:ind w:firstLine="1140"/>
        <w:rPr>
          <w:sz w:val="28"/>
          <w:szCs w:val="28"/>
          <w:lang w:val="en-US"/>
        </w:rPr>
      </w:pPr>
    </w:p>
    <w:p w:rsidR="001B051C" w:rsidRDefault="001B051C" w:rsidP="001B051C">
      <w:pPr>
        <w:spacing w:line="360" w:lineRule="auto"/>
        <w:ind w:firstLine="1140"/>
        <w:rPr>
          <w:sz w:val="28"/>
          <w:szCs w:val="28"/>
          <w:lang w:val="en-US"/>
        </w:rPr>
      </w:pPr>
      <w:r>
        <w:rPr>
          <w:noProof/>
        </w:rPr>
        <w:lastRenderedPageBreak/>
        <w:drawing>
          <wp:anchor distT="0" distB="0" distL="114300" distR="114300" simplePos="0" relativeHeight="251663360" behindDoc="1" locked="0" layoutInCell="1" allowOverlap="1">
            <wp:simplePos x="0" y="0"/>
            <wp:positionH relativeFrom="column">
              <wp:posOffset>-114300</wp:posOffset>
            </wp:positionH>
            <wp:positionV relativeFrom="paragraph">
              <wp:posOffset>108585</wp:posOffset>
            </wp:positionV>
            <wp:extent cx="6191250" cy="2219325"/>
            <wp:effectExtent l="0" t="0" r="0" b="952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0" cy="2219325"/>
                    </a:xfrm>
                    <a:prstGeom prst="rect">
                      <a:avLst/>
                    </a:prstGeom>
                    <a:noFill/>
                  </pic:spPr>
                </pic:pic>
              </a:graphicData>
            </a:graphic>
            <wp14:sizeRelH relativeFrom="page">
              <wp14:pctWidth>0</wp14:pctWidth>
            </wp14:sizeRelH>
            <wp14:sizeRelV relativeFrom="page">
              <wp14:pctHeight>0</wp14:pctHeight>
            </wp14:sizeRelV>
          </wp:anchor>
        </w:drawing>
      </w:r>
    </w:p>
    <w:p w:rsidR="001B051C" w:rsidRPr="00596F2E" w:rsidRDefault="001B051C" w:rsidP="001B051C">
      <w:pPr>
        <w:spacing w:line="360" w:lineRule="auto"/>
        <w:ind w:firstLine="1140"/>
        <w:rPr>
          <w:sz w:val="28"/>
          <w:szCs w:val="28"/>
          <w:lang w:val="en-US"/>
        </w:rPr>
      </w:pPr>
    </w:p>
    <w:p w:rsidR="001B051C" w:rsidRDefault="001B051C" w:rsidP="001B051C">
      <w:pPr>
        <w:ind w:firstLine="851"/>
        <w:rPr>
          <w:sz w:val="28"/>
          <w:szCs w:val="28"/>
          <w:lang w:val="uz-Cyrl-UZ"/>
        </w:rPr>
      </w:pPr>
    </w:p>
    <w:p w:rsidR="001B051C" w:rsidRDefault="001B051C" w:rsidP="001B051C">
      <w:pPr>
        <w:ind w:firstLine="851"/>
        <w:rPr>
          <w:sz w:val="28"/>
          <w:szCs w:val="28"/>
          <w:lang w:val="uz-Cyrl-UZ"/>
        </w:rPr>
      </w:pPr>
    </w:p>
    <w:p w:rsidR="001B051C" w:rsidRDefault="001B051C" w:rsidP="001B051C">
      <w:pPr>
        <w:ind w:firstLine="851"/>
        <w:rPr>
          <w:sz w:val="28"/>
          <w:szCs w:val="28"/>
          <w:lang w:val="uz-Cyrl-UZ"/>
        </w:rPr>
      </w:pPr>
    </w:p>
    <w:p w:rsidR="001B051C" w:rsidRDefault="001B051C" w:rsidP="001B051C">
      <w:pPr>
        <w:ind w:firstLine="851"/>
        <w:rPr>
          <w:lang w:val="uz-Cyrl-UZ"/>
        </w:rPr>
      </w:pPr>
    </w:p>
    <w:p w:rsidR="001B051C" w:rsidRDefault="001B051C" w:rsidP="001B051C">
      <w:pPr>
        <w:spacing w:line="360" w:lineRule="auto"/>
        <w:rPr>
          <w:sz w:val="28"/>
          <w:szCs w:val="28"/>
          <w:lang w:val="uz-Cyrl-UZ"/>
        </w:rPr>
      </w:pPr>
      <w:r>
        <w:rPr>
          <w:sz w:val="28"/>
          <w:szCs w:val="28"/>
          <w:lang w:val="uz-Cyrl-UZ"/>
        </w:rPr>
        <w:tab/>
        <w:t xml:space="preserve">       </w:t>
      </w:r>
    </w:p>
    <w:p w:rsidR="001B051C" w:rsidRDefault="001B051C" w:rsidP="001B051C">
      <w:pPr>
        <w:spacing w:line="360" w:lineRule="auto"/>
        <w:rPr>
          <w:sz w:val="28"/>
          <w:szCs w:val="28"/>
          <w:lang w:val="uz-Cyrl-UZ"/>
        </w:rPr>
      </w:pPr>
    </w:p>
    <w:p w:rsidR="001B051C" w:rsidRDefault="001B051C" w:rsidP="001B051C">
      <w:pPr>
        <w:spacing w:line="360" w:lineRule="auto"/>
        <w:rPr>
          <w:sz w:val="28"/>
          <w:szCs w:val="28"/>
          <w:lang w:val="uz-Cyrl-UZ"/>
        </w:rPr>
      </w:pPr>
    </w:p>
    <w:p w:rsidR="001B051C" w:rsidRDefault="001B051C" w:rsidP="001B051C">
      <w:pPr>
        <w:spacing w:line="360" w:lineRule="auto"/>
        <w:rPr>
          <w:sz w:val="28"/>
          <w:szCs w:val="28"/>
          <w:lang w:val="uz-Cyrl-UZ"/>
        </w:rPr>
      </w:pPr>
    </w:p>
    <w:p w:rsidR="001B051C" w:rsidRPr="001B051C" w:rsidRDefault="001B051C" w:rsidP="001B051C">
      <w:pPr>
        <w:spacing w:line="360" w:lineRule="auto"/>
        <w:jc w:val="center"/>
        <w:rPr>
          <w:b/>
          <w:sz w:val="28"/>
          <w:szCs w:val="28"/>
          <w:lang w:val="uz-Cyrl-UZ"/>
        </w:rPr>
      </w:pPr>
      <w:r>
        <w:rPr>
          <w:b/>
          <w:sz w:val="28"/>
          <w:szCs w:val="28"/>
          <w:lang w:val="uz-Latn-UZ"/>
        </w:rPr>
        <w:t>5</w:t>
      </w:r>
      <w:r w:rsidRPr="001B051C">
        <w:rPr>
          <w:b/>
          <w:sz w:val="28"/>
          <w:szCs w:val="28"/>
          <w:lang w:val="uz-Cyrl-UZ"/>
        </w:rPr>
        <w:t>.3-</w:t>
      </w:r>
      <w:r w:rsidRPr="00596F2E">
        <w:rPr>
          <w:b/>
          <w:sz w:val="28"/>
          <w:szCs w:val="28"/>
          <w:lang w:val="uz-Cyrl-UZ"/>
        </w:rPr>
        <w:t xml:space="preserve"> rasm. Yarim muftalar bo`yicha markaz sxemasi</w:t>
      </w:r>
    </w:p>
    <w:p w:rsidR="001B051C" w:rsidRPr="001B051C" w:rsidRDefault="001B051C" w:rsidP="001B051C">
      <w:pPr>
        <w:spacing w:line="360" w:lineRule="auto"/>
        <w:jc w:val="center"/>
        <w:rPr>
          <w:sz w:val="28"/>
          <w:szCs w:val="28"/>
          <w:lang w:val="uz-Cyrl-UZ"/>
        </w:rPr>
      </w:pPr>
      <w:r w:rsidRPr="001B051C">
        <w:rPr>
          <w:sz w:val="28"/>
          <w:szCs w:val="28"/>
          <w:lang w:val="uz-Cyrl-UZ"/>
        </w:rPr>
        <w:t>1- metal chizg’ich; 2,3 – yarim muftalar.</w:t>
      </w:r>
    </w:p>
    <w:p w:rsidR="001B051C" w:rsidRDefault="001B051C" w:rsidP="001B051C">
      <w:pPr>
        <w:spacing w:line="360" w:lineRule="auto"/>
        <w:rPr>
          <w:sz w:val="28"/>
          <w:szCs w:val="28"/>
          <w:lang w:val="uz-Cyrl-UZ"/>
        </w:rPr>
      </w:pPr>
    </w:p>
    <w:p w:rsidR="001B051C" w:rsidRDefault="001B051C" w:rsidP="001B051C">
      <w:pPr>
        <w:spacing w:line="360" w:lineRule="auto"/>
        <w:ind w:firstLine="1140"/>
        <w:jc w:val="both"/>
        <w:rPr>
          <w:sz w:val="28"/>
          <w:szCs w:val="28"/>
          <w:lang w:val="uz-Cyrl-UZ"/>
        </w:rPr>
      </w:pPr>
      <w:r>
        <w:rPr>
          <w:sz w:val="28"/>
          <w:szCs w:val="28"/>
          <w:lang w:val="uz-Cyrl-UZ"/>
        </w:rPr>
        <w:t xml:space="preserve">Muftali birikma mukammal ishlashi uchun etaklovchi va etaklanuvchi valning o`qdoshligini ta`minlash lozim. Markazlashtirishning eng sodda usuli </w:t>
      </w:r>
      <w:r>
        <w:rPr>
          <w:b/>
          <w:i/>
          <w:sz w:val="28"/>
          <w:szCs w:val="28"/>
          <w:lang w:val="uz-Cyrl-UZ"/>
        </w:rPr>
        <w:t>yarim muftalar</w:t>
      </w:r>
      <w:r>
        <w:rPr>
          <w:sz w:val="28"/>
          <w:szCs w:val="28"/>
          <w:lang w:val="uz-Cyrl-UZ"/>
        </w:rPr>
        <w:t xml:space="preserve"> </w:t>
      </w:r>
      <w:r>
        <w:rPr>
          <w:b/>
          <w:i/>
          <w:sz w:val="28"/>
          <w:szCs w:val="28"/>
          <w:lang w:val="uz-Cyrl-UZ"/>
        </w:rPr>
        <w:t>bo`yicha markazlashtiri</w:t>
      </w:r>
      <w:r>
        <w:rPr>
          <w:b/>
          <w:i/>
          <w:sz w:val="28"/>
          <w:szCs w:val="28"/>
          <w:lang w:val="en-US"/>
        </w:rPr>
        <w:t>sh</w:t>
      </w:r>
      <w:r>
        <w:rPr>
          <w:sz w:val="28"/>
          <w:szCs w:val="28"/>
          <w:lang w:val="uz-Cyrl-UZ"/>
        </w:rPr>
        <w:t xml:space="preserve"> usulidir. Bunda elekrodvigitel va mashinaning boltlari bo`shatiladi. Nisbatan parallel yarim muftalarning  </w:t>
      </w:r>
      <w:r>
        <w:rPr>
          <w:i/>
          <w:sz w:val="28"/>
          <w:szCs w:val="28"/>
          <w:lang w:val="uz-Cyrl-UZ"/>
        </w:rPr>
        <w:t>A,</w:t>
      </w:r>
      <w:r w:rsidRPr="001B051C">
        <w:rPr>
          <w:i/>
          <w:sz w:val="28"/>
          <w:szCs w:val="28"/>
          <w:lang w:val="uz-Cyrl-UZ"/>
        </w:rPr>
        <w:t>B</w:t>
      </w:r>
      <w:r>
        <w:rPr>
          <w:i/>
          <w:sz w:val="28"/>
          <w:szCs w:val="28"/>
          <w:lang w:val="uz-Cyrl-UZ"/>
        </w:rPr>
        <w:t>,</w:t>
      </w:r>
      <w:r w:rsidRPr="001B051C">
        <w:rPr>
          <w:i/>
          <w:sz w:val="28"/>
          <w:szCs w:val="28"/>
          <w:lang w:val="uz-Cyrl-UZ"/>
        </w:rPr>
        <w:t>C</w:t>
      </w:r>
      <w:r>
        <w:rPr>
          <w:i/>
          <w:sz w:val="28"/>
          <w:szCs w:val="28"/>
          <w:lang w:val="uz-Cyrl-UZ"/>
        </w:rPr>
        <w:t>,D</w:t>
      </w:r>
      <w:r>
        <w:rPr>
          <w:sz w:val="28"/>
          <w:szCs w:val="28"/>
          <w:lang w:val="uz-Cyrl-UZ"/>
        </w:rPr>
        <w:t xml:space="preserve"> nuqtalariga po`lat chizg`ich  o`rnatiladi</w:t>
      </w:r>
      <w:r w:rsidRPr="001B051C">
        <w:rPr>
          <w:sz w:val="28"/>
          <w:szCs w:val="28"/>
          <w:lang w:val="uz-Cyrl-UZ"/>
        </w:rPr>
        <w:t xml:space="preserve"> (</w:t>
      </w:r>
      <w:r>
        <w:rPr>
          <w:sz w:val="28"/>
          <w:szCs w:val="28"/>
          <w:lang w:val="uz-Latn-UZ"/>
        </w:rPr>
        <w:t>5</w:t>
      </w:r>
      <w:r w:rsidRPr="001B051C">
        <w:rPr>
          <w:sz w:val="28"/>
          <w:szCs w:val="28"/>
          <w:lang w:val="uz-Cyrl-UZ"/>
        </w:rPr>
        <w:t>.3-rasm)</w:t>
      </w:r>
      <w:r>
        <w:rPr>
          <w:sz w:val="28"/>
          <w:szCs w:val="28"/>
          <w:lang w:val="uz-Cyrl-UZ"/>
        </w:rPr>
        <w:t xml:space="preserve">. So`ngra  elekrodvigatelning asosdagi holatini o`zgartirish yo`li bilan ko`rsatilgan nuqtalarda chizg`ichning yarim mufta sirtiga zich tegishi ta`minlanadi, shuplar yordamida ikki yarim mufta orasidagi tirqish 4 ta nuqtada tekshiriladi. O`qdoshlik buzilishining xarakterli holatlari og`ma holat </w:t>
      </w:r>
      <w:r w:rsidRPr="001B051C">
        <w:rPr>
          <w:sz w:val="28"/>
          <w:szCs w:val="28"/>
          <w:lang w:val="uz-Cyrl-UZ"/>
        </w:rPr>
        <w:t xml:space="preserve">(vallar qiyshiqligi) </w:t>
      </w:r>
      <w:r>
        <w:rPr>
          <w:sz w:val="28"/>
          <w:szCs w:val="28"/>
          <w:lang w:val="uz-Cyrl-UZ"/>
        </w:rPr>
        <w:t>va val o`qlarining siljishi</w:t>
      </w:r>
      <w:r w:rsidRPr="001B051C">
        <w:rPr>
          <w:sz w:val="28"/>
          <w:szCs w:val="28"/>
          <w:lang w:val="uz-Cyrl-UZ"/>
        </w:rPr>
        <w:t xml:space="preserve"> (vallarning parallelikdan og’ishi)</w:t>
      </w:r>
      <w:r>
        <w:rPr>
          <w:sz w:val="28"/>
          <w:szCs w:val="28"/>
          <w:lang w:val="uz-Cyrl-UZ"/>
        </w:rPr>
        <w:t xml:space="preserve">dir. Buning asosiy sabablari, yarim muftalar markazlashuvining buzilishi, gorizontallikdan og`ish, ishchi organ zo`riqishidir.  Markazlashtirishdan so`ng elekrodvigitel va mashina asosga qotiriladi. </w:t>
      </w:r>
    </w:p>
    <w:p w:rsidR="001B051C" w:rsidRDefault="001B051C" w:rsidP="001B051C">
      <w:pPr>
        <w:spacing w:line="360" w:lineRule="auto"/>
        <w:ind w:firstLine="1140"/>
        <w:jc w:val="both"/>
        <w:rPr>
          <w:sz w:val="28"/>
          <w:szCs w:val="28"/>
          <w:lang w:val="uz-Cyrl-UZ"/>
        </w:rPr>
      </w:pPr>
      <w:r>
        <w:rPr>
          <w:sz w:val="28"/>
          <w:szCs w:val="28"/>
          <w:lang w:val="uz-Cyrl-UZ"/>
        </w:rPr>
        <w:t>Ta`mirdan so`ng va ishlatish paytida muftali birikma markazlashuvi doimiy ravishda tekshirib turilishi lozim.</w:t>
      </w:r>
    </w:p>
    <w:p w:rsidR="001B051C" w:rsidRDefault="001B051C" w:rsidP="001B051C">
      <w:pPr>
        <w:spacing w:line="360" w:lineRule="auto"/>
        <w:ind w:firstLine="1140"/>
        <w:jc w:val="both"/>
        <w:rPr>
          <w:sz w:val="28"/>
          <w:szCs w:val="28"/>
          <w:lang w:val="uz-Cyrl-UZ"/>
        </w:rPr>
      </w:pPr>
      <w:r>
        <w:rPr>
          <w:sz w:val="28"/>
          <w:szCs w:val="28"/>
          <w:lang w:val="uz-Cyrl-UZ"/>
        </w:rPr>
        <w:t xml:space="preserve">Markazdan qochma friktsion muftalarda avvalo nakladkalar </w:t>
      </w:r>
      <w:r w:rsidRPr="001B051C">
        <w:rPr>
          <w:sz w:val="28"/>
          <w:szCs w:val="28"/>
          <w:lang w:val="uz-Cyrl-UZ"/>
        </w:rPr>
        <w:t>y</w:t>
      </w:r>
      <w:r>
        <w:rPr>
          <w:sz w:val="28"/>
          <w:szCs w:val="28"/>
          <w:lang w:val="uz-Cyrl-UZ"/>
        </w:rPr>
        <w:t>eyiladi. Buning sababi tabiiy ishqalanish, nakladkaga suv, mahsulot, yuvish eritmalari, moy tushishidir. Ta`mirlashda elektrodvigatel yoki separator staninasi qopqog`i ochilib, mufta ajratiladi. Kolodka ochilishidan oldin unga v</w:t>
      </w:r>
      <w:r w:rsidRPr="00774B11">
        <w:rPr>
          <w:sz w:val="28"/>
          <w:szCs w:val="28"/>
          <w:lang w:val="uz-Cyrl-UZ"/>
        </w:rPr>
        <w:t>a</w:t>
      </w:r>
      <w:r>
        <w:rPr>
          <w:sz w:val="28"/>
          <w:szCs w:val="28"/>
          <w:lang w:val="uz-Cyrl-UZ"/>
        </w:rPr>
        <w:t xml:space="preserve"> barmoqlarga belgilar qo`yiladi. </w:t>
      </w:r>
      <w:r>
        <w:rPr>
          <w:sz w:val="28"/>
          <w:szCs w:val="28"/>
          <w:lang w:val="uz-Cyrl-UZ"/>
        </w:rPr>
        <w:lastRenderedPageBreak/>
        <w:t>Kolodkani o`qdan ajratish uchun passatij yordamida shplint olinadi. S</w:t>
      </w:r>
      <w:r w:rsidRPr="00774B11">
        <w:rPr>
          <w:sz w:val="28"/>
          <w:szCs w:val="28"/>
          <w:lang w:val="uz-Cyrl-UZ"/>
        </w:rPr>
        <w:t>h</w:t>
      </w:r>
      <w:r>
        <w:rPr>
          <w:sz w:val="28"/>
          <w:szCs w:val="28"/>
          <w:lang w:val="uz-Cyrl-UZ"/>
        </w:rPr>
        <w:t xml:space="preserve">ayba olinib kolodka ajratiladi. Moylangan nakladkalar benzin bilan yuvilib, jilvir qog`oz bilan tozalanadi va o`qqa o`rnatiladi. </w:t>
      </w:r>
      <w:r w:rsidRPr="001B051C">
        <w:rPr>
          <w:sz w:val="28"/>
          <w:szCs w:val="28"/>
          <w:lang w:val="uz-Cyrl-UZ"/>
        </w:rPr>
        <w:t>Ye</w:t>
      </w:r>
      <w:r>
        <w:rPr>
          <w:sz w:val="28"/>
          <w:szCs w:val="28"/>
          <w:lang w:val="uz-Cyrl-UZ"/>
        </w:rPr>
        <w:t>yilish 50</w:t>
      </w:r>
      <w:r w:rsidRPr="001B051C">
        <w:rPr>
          <w:sz w:val="28"/>
          <w:szCs w:val="28"/>
          <w:lang w:val="uz-Cyrl-UZ"/>
        </w:rPr>
        <w:t xml:space="preserve"> </w:t>
      </w:r>
      <w:r>
        <w:rPr>
          <w:sz w:val="28"/>
          <w:szCs w:val="28"/>
          <w:lang w:val="uz-Cyrl-UZ"/>
        </w:rPr>
        <w:t>% dan ortganda, eski nakladka olib tashlanadi, yangisi kesiladi, teshik parmalanadi va parchin mix qilinadi.</w:t>
      </w:r>
    </w:p>
    <w:p w:rsidR="001B051C" w:rsidRPr="001B051C" w:rsidRDefault="001B051C" w:rsidP="001B051C">
      <w:pPr>
        <w:spacing w:line="360" w:lineRule="auto"/>
        <w:ind w:left="540" w:hanging="597"/>
        <w:jc w:val="center"/>
        <w:rPr>
          <w:b/>
          <w:sz w:val="28"/>
          <w:szCs w:val="28"/>
          <w:lang w:val="uz-Cyrl-UZ"/>
        </w:rPr>
      </w:pPr>
    </w:p>
    <w:p w:rsidR="001B051C" w:rsidRDefault="001B051C" w:rsidP="001B051C">
      <w:pPr>
        <w:spacing w:line="360" w:lineRule="auto"/>
        <w:ind w:left="540" w:hanging="597"/>
        <w:jc w:val="center"/>
        <w:rPr>
          <w:b/>
          <w:sz w:val="28"/>
          <w:szCs w:val="28"/>
          <w:lang w:val="en-US"/>
        </w:rPr>
      </w:pPr>
      <w:r>
        <w:rPr>
          <w:b/>
          <w:sz w:val="28"/>
          <w:szCs w:val="28"/>
          <w:lang w:val="en-US"/>
        </w:rPr>
        <w:t xml:space="preserve">5.3 </w:t>
      </w:r>
      <w:r>
        <w:rPr>
          <w:b/>
          <w:sz w:val="28"/>
          <w:szCs w:val="28"/>
          <w:lang w:val="uz-Cyrl-UZ"/>
        </w:rPr>
        <w:t>Uzatmalarni ta`mirlash</w:t>
      </w:r>
    </w:p>
    <w:p w:rsidR="001B051C" w:rsidRPr="00596F2E" w:rsidRDefault="001B051C" w:rsidP="001B051C">
      <w:pPr>
        <w:spacing w:line="360" w:lineRule="auto"/>
        <w:ind w:left="540"/>
        <w:jc w:val="center"/>
        <w:rPr>
          <w:b/>
          <w:sz w:val="28"/>
          <w:szCs w:val="28"/>
          <w:lang w:val="en-US"/>
        </w:rPr>
      </w:pPr>
    </w:p>
    <w:p w:rsidR="001B051C" w:rsidRDefault="001B051C" w:rsidP="001B051C">
      <w:pPr>
        <w:tabs>
          <w:tab w:val="num" w:pos="-57"/>
        </w:tabs>
        <w:spacing w:line="360" w:lineRule="auto"/>
        <w:ind w:firstLine="867"/>
        <w:jc w:val="both"/>
        <w:rPr>
          <w:sz w:val="28"/>
          <w:szCs w:val="28"/>
          <w:lang w:val="uz-Cyrl-UZ"/>
        </w:rPr>
      </w:pPr>
      <w:r>
        <w:rPr>
          <w:sz w:val="28"/>
          <w:szCs w:val="28"/>
          <w:lang w:val="en-US"/>
        </w:rPr>
        <w:tab/>
      </w:r>
      <w:r>
        <w:rPr>
          <w:b/>
          <w:sz w:val="28"/>
          <w:szCs w:val="28"/>
          <w:lang w:val="uz-Cyrl-UZ"/>
        </w:rPr>
        <w:t>Tasmali uzatmalarni ta`mirlash</w:t>
      </w:r>
      <w:r>
        <w:rPr>
          <w:sz w:val="28"/>
          <w:szCs w:val="28"/>
          <w:lang w:val="uz-Cyrl-UZ"/>
        </w:rPr>
        <w:t>. Tasma va shkivlarni toza holda saqlash lozim. Tasmadagi iflosliklar yog`och qirg`ich yoki pichoqning orqa tomoni bilan qirqib tashlanadi. So`ngra tasma sovunli suvda yuviladi va quritiladi. Tasma</w:t>
      </w:r>
      <w:r w:rsidRPr="001B051C">
        <w:rPr>
          <w:sz w:val="28"/>
          <w:szCs w:val="28"/>
          <w:lang w:val="uz-Cyrl-UZ"/>
        </w:rPr>
        <w:t>ni</w:t>
      </w:r>
      <w:r>
        <w:rPr>
          <w:sz w:val="28"/>
          <w:szCs w:val="28"/>
          <w:lang w:val="uz-Cyrl-UZ"/>
        </w:rPr>
        <w:t xml:space="preserve"> moy tushishdan asrash lozim. Ishqalanishni oshirish uchun konifoldan foydalanish maqsadga muvofiq emas, chunki bunda tasma mo`rt bo`lib qoladi. Ponasimon tasmalarni ishlatishda tasma sirpanishi natijasida shkiv ariqchalari yeyiladi. Agar tasma shkiv ariqchasi ostiga tegib qolsa va yon tomonlari bilan zichlashmasa, shkiv ta`mirlanadi. Buning uchun shkiv ariqchasining yon tomoni va asosi qiriladi. Tayyorlash noaniqligi, metallning bir jinsli bo`lmaganligi natijasida aylanuvchi detallarda disbalans hosil bo`lishi mumkin. Bunda detalning og`irlik markazi aylanish o`qiga nisbatan siljib qoladi. Bunday holda aylanuvchi detallar bir tekis aylanmaydi. Muvozanatlashtirilmagan kuch </w:t>
      </w:r>
      <w:r>
        <w:rPr>
          <w:i/>
          <w:sz w:val="28"/>
          <w:szCs w:val="28"/>
          <w:lang w:val="uz-Cyrl-UZ"/>
        </w:rPr>
        <w:t>P</w:t>
      </w:r>
      <w:r>
        <w:rPr>
          <w:sz w:val="28"/>
          <w:szCs w:val="28"/>
          <w:lang w:val="uz-Cyrl-UZ"/>
        </w:rPr>
        <w:t xml:space="preserve"> vujudga kelib (5.4-rasm), podshipkalarning tez ishdan chiqishiga olib keladi. </w:t>
      </w:r>
    </w:p>
    <w:p w:rsidR="001B051C" w:rsidRPr="00774B11" w:rsidRDefault="001B051C" w:rsidP="001B051C">
      <w:pPr>
        <w:spacing w:line="360" w:lineRule="auto"/>
        <w:rPr>
          <w:sz w:val="28"/>
          <w:szCs w:val="28"/>
          <w:lang w:val="uz-Cyrl-UZ"/>
        </w:rPr>
      </w:pPr>
    </w:p>
    <w:p w:rsidR="001B051C" w:rsidRDefault="001B051C" w:rsidP="001B051C">
      <w:pPr>
        <w:jc w:val="right"/>
        <w:rPr>
          <w:sz w:val="28"/>
          <w:szCs w:val="28"/>
          <w:lang w:val="en-US"/>
        </w:rPr>
      </w:pPr>
      <w:r w:rsidRPr="00233FB5">
        <w:rPr>
          <w:sz w:val="28"/>
          <w:szCs w:val="28"/>
          <w:lang w:val="uz-Cyrl-UZ"/>
        </w:rPr>
        <w:t xml:space="preserve">                                           </w:t>
      </w:r>
      <w:r>
        <w:rPr>
          <w:sz w:val="28"/>
          <w:szCs w:val="28"/>
          <w:lang w:val="en-US"/>
        </w:rPr>
        <w:object w:dxaOrig="18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20.25pt" o:ole="">
            <v:imagedata r:id="rId8" o:title=""/>
          </v:shape>
          <o:OLEObject Type="Embed" ProgID="Equation.3" ShapeID="_x0000_i1025" DrawAspect="Content" ObjectID="_1631328501" r:id="rId9"/>
        </w:object>
      </w:r>
      <w:r>
        <w:rPr>
          <w:sz w:val="28"/>
          <w:szCs w:val="28"/>
          <w:lang w:val="en-US"/>
        </w:rPr>
        <w:t xml:space="preserve">                                                (5.1)</w:t>
      </w:r>
    </w:p>
    <w:p w:rsidR="001B051C" w:rsidRDefault="001B051C" w:rsidP="001B051C">
      <w:pPr>
        <w:rPr>
          <w:sz w:val="28"/>
          <w:szCs w:val="28"/>
          <w:lang w:val="en-US"/>
        </w:rPr>
      </w:pPr>
    </w:p>
    <w:p w:rsidR="001B051C" w:rsidRDefault="001B051C" w:rsidP="001B051C">
      <w:pPr>
        <w:rPr>
          <w:sz w:val="28"/>
          <w:szCs w:val="28"/>
          <w:lang w:val="en-US"/>
        </w:rPr>
      </w:pPr>
      <w:r>
        <w:rPr>
          <w:i/>
          <w:sz w:val="28"/>
          <w:szCs w:val="28"/>
          <w:lang w:val="en-US"/>
        </w:rPr>
        <w:t>M</w:t>
      </w:r>
      <w:r>
        <w:rPr>
          <w:sz w:val="28"/>
          <w:szCs w:val="28"/>
          <w:lang w:val="en-US"/>
        </w:rPr>
        <w:t xml:space="preserve"> – detal massasi, kg; </w:t>
      </w:r>
      <w:r>
        <w:rPr>
          <w:i/>
          <w:sz w:val="28"/>
          <w:szCs w:val="28"/>
          <w:lang w:val="en-US"/>
        </w:rPr>
        <w:t>ω</w:t>
      </w:r>
      <w:r>
        <w:rPr>
          <w:sz w:val="28"/>
          <w:szCs w:val="28"/>
          <w:lang w:val="en-US"/>
        </w:rPr>
        <w:t xml:space="preserve"> – aylanishning burchak tezligi, </w:t>
      </w:r>
      <w:r>
        <w:rPr>
          <w:i/>
          <w:sz w:val="28"/>
          <w:szCs w:val="28"/>
          <w:lang w:val="en-US"/>
        </w:rPr>
        <w:t>c</w:t>
      </w:r>
      <w:r>
        <w:rPr>
          <w:i/>
          <w:sz w:val="28"/>
          <w:szCs w:val="28"/>
          <w:vertAlign w:val="superscript"/>
          <w:lang w:val="en-US"/>
        </w:rPr>
        <w:t>-1</w:t>
      </w:r>
      <w:r>
        <w:rPr>
          <w:sz w:val="28"/>
          <w:szCs w:val="28"/>
          <w:lang w:val="en-US"/>
        </w:rPr>
        <w:t>;</w:t>
      </w:r>
    </w:p>
    <w:p w:rsidR="001B051C" w:rsidRDefault="001B051C" w:rsidP="001B051C">
      <w:pPr>
        <w:rPr>
          <w:sz w:val="28"/>
          <w:szCs w:val="28"/>
          <w:lang w:val="en-US"/>
        </w:rPr>
      </w:pPr>
    </w:p>
    <w:p w:rsidR="001B051C" w:rsidRPr="001B051C" w:rsidRDefault="001B051C" w:rsidP="001B051C">
      <w:pPr>
        <w:jc w:val="center"/>
        <w:rPr>
          <w:sz w:val="28"/>
          <w:szCs w:val="28"/>
          <w:lang w:val="de-DE"/>
        </w:rPr>
      </w:pPr>
      <w:r>
        <w:rPr>
          <w:sz w:val="28"/>
          <w:szCs w:val="28"/>
          <w:lang w:val="en-US"/>
        </w:rPr>
        <w:object w:dxaOrig="920" w:dyaOrig="620">
          <v:shape id="_x0000_i1026" type="#_x0000_t75" style="width:52.5pt;height:35.25pt" o:ole="">
            <v:imagedata r:id="rId10" o:title=""/>
          </v:shape>
          <o:OLEObject Type="Embed" ProgID="Equation.3" ShapeID="_x0000_i1026" DrawAspect="Content" ObjectID="_1631328502" r:id="rId11"/>
        </w:object>
      </w:r>
      <w:r w:rsidRPr="001B051C">
        <w:rPr>
          <w:sz w:val="28"/>
          <w:szCs w:val="28"/>
          <w:lang w:val="de-DE"/>
        </w:rPr>
        <w:t xml:space="preserve">                                                </w:t>
      </w:r>
      <w:r>
        <w:rPr>
          <w:sz w:val="28"/>
          <w:szCs w:val="28"/>
          <w:lang w:val="de-DE"/>
        </w:rPr>
        <w:t xml:space="preserve">           (5</w:t>
      </w:r>
      <w:r w:rsidRPr="001B051C">
        <w:rPr>
          <w:sz w:val="28"/>
          <w:szCs w:val="28"/>
          <w:lang w:val="de-DE"/>
        </w:rPr>
        <w:t>.2)</w:t>
      </w:r>
    </w:p>
    <w:p w:rsidR="001B051C" w:rsidRDefault="001B051C" w:rsidP="001B051C">
      <w:pPr>
        <w:rPr>
          <w:i/>
          <w:sz w:val="28"/>
          <w:szCs w:val="28"/>
          <w:lang w:val="de-DE"/>
        </w:rPr>
      </w:pPr>
    </w:p>
    <w:p w:rsidR="001B051C" w:rsidRPr="001B051C" w:rsidRDefault="001B051C" w:rsidP="001B051C">
      <w:pPr>
        <w:rPr>
          <w:sz w:val="28"/>
          <w:szCs w:val="28"/>
          <w:lang w:val="de-DE"/>
        </w:rPr>
      </w:pPr>
      <w:r w:rsidRPr="001B051C">
        <w:rPr>
          <w:i/>
          <w:sz w:val="28"/>
          <w:szCs w:val="28"/>
          <w:lang w:val="de-DE"/>
        </w:rPr>
        <w:t>n</w:t>
      </w:r>
      <w:r w:rsidRPr="001B051C">
        <w:rPr>
          <w:sz w:val="28"/>
          <w:szCs w:val="28"/>
          <w:lang w:val="de-DE"/>
        </w:rPr>
        <w:t xml:space="preserve"> – aylanishlar soni, ayl/min.</w:t>
      </w:r>
    </w:p>
    <w:p w:rsidR="001B051C" w:rsidRDefault="001B051C" w:rsidP="001B051C">
      <w:pPr>
        <w:rPr>
          <w:sz w:val="28"/>
          <w:szCs w:val="28"/>
          <w:lang w:val="de-DE"/>
        </w:rPr>
      </w:pPr>
    </w:p>
    <w:p w:rsidR="001B051C" w:rsidRDefault="001B051C" w:rsidP="001B051C">
      <w:pPr>
        <w:rPr>
          <w:sz w:val="28"/>
          <w:szCs w:val="28"/>
          <w:lang w:val="de-DE"/>
        </w:rPr>
      </w:pPr>
    </w:p>
    <w:p w:rsidR="001B051C" w:rsidRPr="001B051C" w:rsidRDefault="001B051C" w:rsidP="001B051C">
      <w:pPr>
        <w:rPr>
          <w:sz w:val="28"/>
          <w:szCs w:val="28"/>
          <w:lang w:val="de-DE"/>
        </w:rPr>
      </w:pPr>
    </w:p>
    <w:p w:rsidR="001B051C" w:rsidRPr="001B051C" w:rsidRDefault="001B051C" w:rsidP="001B051C">
      <w:pPr>
        <w:spacing w:line="360" w:lineRule="auto"/>
        <w:rPr>
          <w:sz w:val="28"/>
          <w:szCs w:val="28"/>
          <w:lang w:val="de-DE"/>
        </w:rPr>
      </w:pPr>
    </w:p>
    <w:p w:rsidR="001B051C" w:rsidRPr="00774B11" w:rsidRDefault="001B051C" w:rsidP="001B051C">
      <w:pPr>
        <w:spacing w:line="360" w:lineRule="auto"/>
        <w:rPr>
          <w:sz w:val="28"/>
          <w:szCs w:val="28"/>
          <w:lang w:val="uz-Cyrl-UZ"/>
        </w:rPr>
      </w:pPr>
      <w:r>
        <w:rPr>
          <w:noProof/>
        </w:rPr>
        <w:lastRenderedPageBreak/>
        <w:drawing>
          <wp:anchor distT="0" distB="0" distL="114300" distR="114300" simplePos="0" relativeHeight="251664384" behindDoc="1" locked="0" layoutInCell="1" allowOverlap="1">
            <wp:simplePos x="0" y="0"/>
            <wp:positionH relativeFrom="column">
              <wp:posOffset>144780</wp:posOffset>
            </wp:positionH>
            <wp:positionV relativeFrom="paragraph">
              <wp:posOffset>114300</wp:posOffset>
            </wp:positionV>
            <wp:extent cx="2590800" cy="2847975"/>
            <wp:effectExtent l="0" t="0" r="0" b="952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2847975"/>
                    </a:xfrm>
                    <a:prstGeom prst="rect">
                      <a:avLst/>
                    </a:prstGeom>
                    <a:noFill/>
                  </pic:spPr>
                </pic:pic>
              </a:graphicData>
            </a:graphic>
            <wp14:sizeRelH relativeFrom="page">
              <wp14:pctWidth>0</wp14:pctWidth>
            </wp14:sizeRelH>
            <wp14:sizeRelV relativeFrom="page">
              <wp14:pctHeight>0</wp14:pctHeight>
            </wp14:sizeRelV>
          </wp:anchor>
        </w:drawing>
      </w:r>
    </w:p>
    <w:p w:rsidR="001B051C" w:rsidRPr="00774B11" w:rsidRDefault="001B051C" w:rsidP="001B051C">
      <w:pPr>
        <w:spacing w:line="360" w:lineRule="auto"/>
        <w:ind w:firstLine="912"/>
        <w:rPr>
          <w:sz w:val="28"/>
          <w:szCs w:val="28"/>
          <w:lang w:val="uz-Cyrl-UZ"/>
        </w:rPr>
      </w:pPr>
      <w:r>
        <w:rPr>
          <w:noProof/>
        </w:rPr>
        <mc:AlternateContent>
          <mc:Choice Requires="wps">
            <w:drawing>
              <wp:anchor distT="0" distB="0" distL="114300" distR="114300" simplePos="0" relativeHeight="251661312" behindDoc="0" locked="0" layoutInCell="1" allowOverlap="1">
                <wp:simplePos x="0" y="0"/>
                <wp:positionH relativeFrom="column">
                  <wp:posOffset>2533650</wp:posOffset>
                </wp:positionH>
                <wp:positionV relativeFrom="paragraph">
                  <wp:posOffset>36195</wp:posOffset>
                </wp:positionV>
                <wp:extent cx="3366135" cy="2346325"/>
                <wp:effectExtent l="0" t="635"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6135" cy="2346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051C" w:rsidRPr="00596F2E" w:rsidRDefault="001B051C" w:rsidP="001B051C">
                            <w:pPr>
                              <w:spacing w:line="360" w:lineRule="auto"/>
                              <w:jc w:val="center"/>
                              <w:rPr>
                                <w:b/>
                                <w:sz w:val="28"/>
                                <w:szCs w:val="28"/>
                                <w:lang w:val="en-US"/>
                              </w:rPr>
                            </w:pPr>
                            <w:r>
                              <w:rPr>
                                <w:b/>
                                <w:sz w:val="28"/>
                                <w:szCs w:val="28"/>
                                <w:lang w:val="en-US"/>
                              </w:rPr>
                              <w:t>5</w:t>
                            </w:r>
                            <w:r w:rsidRPr="00596F2E">
                              <w:rPr>
                                <w:b/>
                                <w:sz w:val="28"/>
                                <w:szCs w:val="28"/>
                                <w:lang w:val="en-US"/>
                              </w:rPr>
                              <w:t xml:space="preserve">.4-rasm. </w:t>
                            </w:r>
                            <w:r w:rsidRPr="00596F2E">
                              <w:rPr>
                                <w:b/>
                                <w:sz w:val="28"/>
                                <w:szCs w:val="28"/>
                                <w:lang w:val="uz-Cyrl-UZ"/>
                              </w:rPr>
                              <w:t>Muvozanatlashtirilmagan</w:t>
                            </w:r>
                          </w:p>
                          <w:p w:rsidR="001B051C" w:rsidRPr="00596F2E" w:rsidRDefault="001B051C" w:rsidP="001B051C">
                            <w:pPr>
                              <w:spacing w:line="360" w:lineRule="auto"/>
                              <w:jc w:val="center"/>
                              <w:rPr>
                                <w:b/>
                                <w:sz w:val="28"/>
                                <w:szCs w:val="28"/>
                                <w:lang w:val="en-US"/>
                              </w:rPr>
                            </w:pPr>
                            <w:r w:rsidRPr="00596F2E">
                              <w:rPr>
                                <w:b/>
                                <w:sz w:val="28"/>
                                <w:szCs w:val="28"/>
                                <w:lang w:val="uz-Cyrl-UZ"/>
                              </w:rPr>
                              <w:t xml:space="preserve">kuch </w:t>
                            </w:r>
                            <w:r w:rsidRPr="00596F2E">
                              <w:rPr>
                                <w:b/>
                                <w:i/>
                                <w:sz w:val="28"/>
                                <w:szCs w:val="28"/>
                                <w:lang w:val="en-US"/>
                              </w:rPr>
                              <w:t xml:space="preserve">P </w:t>
                            </w:r>
                            <w:r w:rsidRPr="00596F2E">
                              <w:rPr>
                                <w:b/>
                                <w:sz w:val="28"/>
                                <w:szCs w:val="28"/>
                                <w:lang w:val="en-US"/>
                              </w:rPr>
                              <w:t>ni hisoblashga doir.</w:t>
                            </w:r>
                          </w:p>
                          <w:p w:rsidR="001B051C" w:rsidRDefault="001B051C" w:rsidP="001B051C">
                            <w:pPr>
                              <w:spacing w:line="360" w:lineRule="auto"/>
                              <w:jc w:val="center"/>
                              <w:rPr>
                                <w:sz w:val="28"/>
                                <w:szCs w:val="28"/>
                                <w:lang w:val="en-US"/>
                              </w:rPr>
                            </w:pPr>
                          </w:p>
                          <w:p w:rsidR="001B051C" w:rsidRDefault="001B051C" w:rsidP="001B051C">
                            <w:pPr>
                              <w:spacing w:line="360" w:lineRule="auto"/>
                              <w:jc w:val="center"/>
                              <w:rPr>
                                <w:sz w:val="28"/>
                                <w:szCs w:val="28"/>
                                <w:lang w:val="en-US"/>
                              </w:rPr>
                            </w:pPr>
                            <w:r>
                              <w:rPr>
                                <w:i/>
                                <w:sz w:val="28"/>
                                <w:szCs w:val="28"/>
                                <w:lang w:val="en-US"/>
                              </w:rPr>
                              <w:t>O</w:t>
                            </w:r>
                            <w:r>
                              <w:rPr>
                                <w:sz w:val="28"/>
                                <w:szCs w:val="28"/>
                                <w:lang w:val="en-US"/>
                              </w:rPr>
                              <w:t xml:space="preserve"> – aylanuvchi detal simmetriya markazi;  </w:t>
                            </w:r>
                            <w:r>
                              <w:rPr>
                                <w:i/>
                                <w:sz w:val="28"/>
                                <w:szCs w:val="28"/>
                                <w:lang w:val="en-US"/>
                              </w:rPr>
                              <w:t>Q</w:t>
                            </w:r>
                            <w:r>
                              <w:rPr>
                                <w:sz w:val="28"/>
                                <w:szCs w:val="28"/>
                                <w:lang w:val="en-US"/>
                              </w:rPr>
                              <w:t xml:space="preserve"> – og’irlik kuchi; ∆ - detal simmetriya va og’irlik markazidan  o’tadigan to’g’ri chiziqlar orasidagi farq, </w:t>
                            </w:r>
                            <w:r>
                              <w:rPr>
                                <w:i/>
                                <w:sz w:val="28"/>
                                <w:szCs w:val="28"/>
                                <w:lang w:val="en-US"/>
                              </w:rPr>
                              <w:t>m</w:t>
                            </w:r>
                            <w:r>
                              <w:rPr>
                                <w:sz w:val="28"/>
                                <w:szCs w:val="28"/>
                                <w:lang w:val="en-US"/>
                              </w:rPr>
                              <w:t>.</w:t>
                            </w:r>
                          </w:p>
                          <w:p w:rsidR="001B051C" w:rsidRDefault="001B051C" w:rsidP="001B051C">
                            <w:pPr>
                              <w:rPr>
                                <w:sz w:val="28"/>
                                <w:szCs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99.5pt;margin-top:2.85pt;width:265.05pt;height:18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" stroked="f">
                <v:textbox>
                  <w:txbxContent>
                    <w:p w:rsidR="001B051C" w:rsidRPr="00596F2E" w:rsidRDefault="001B051C" w:rsidP="001B051C">
                      <w:pPr>
                        <w:spacing w:line="360" w:lineRule="auto"/>
                        <w:jc w:val="center"/>
                        <w:rPr>
                          <w:b/>
                          <w:sz w:val="28"/>
                          <w:szCs w:val="28"/>
                          <w:lang w:val="en-US"/>
                        </w:rPr>
                      </w:pPr>
                      <w:r>
                        <w:rPr>
                          <w:b/>
                          <w:sz w:val="28"/>
                          <w:szCs w:val="28"/>
                          <w:lang w:val="en-US"/>
                        </w:rPr>
                        <w:t>5</w:t>
                      </w:r>
                      <w:r w:rsidRPr="00596F2E">
                        <w:rPr>
                          <w:b/>
                          <w:sz w:val="28"/>
                          <w:szCs w:val="28"/>
                          <w:lang w:val="en-US"/>
                        </w:rPr>
                        <w:t xml:space="preserve">.4-rasm. </w:t>
                      </w:r>
                      <w:r w:rsidRPr="00596F2E">
                        <w:rPr>
                          <w:b/>
                          <w:sz w:val="28"/>
                          <w:szCs w:val="28"/>
                          <w:lang w:val="uz-Cyrl-UZ"/>
                        </w:rPr>
                        <w:t>Muvozanatlashtirilmagan</w:t>
                      </w:r>
                    </w:p>
                    <w:p w:rsidR="001B051C" w:rsidRPr="00596F2E" w:rsidRDefault="001B051C" w:rsidP="001B051C">
                      <w:pPr>
                        <w:spacing w:line="360" w:lineRule="auto"/>
                        <w:jc w:val="center"/>
                        <w:rPr>
                          <w:b/>
                          <w:sz w:val="28"/>
                          <w:szCs w:val="28"/>
                          <w:lang w:val="en-US"/>
                        </w:rPr>
                      </w:pPr>
                      <w:r w:rsidRPr="00596F2E">
                        <w:rPr>
                          <w:b/>
                          <w:sz w:val="28"/>
                          <w:szCs w:val="28"/>
                          <w:lang w:val="uz-Cyrl-UZ"/>
                        </w:rPr>
                        <w:t xml:space="preserve">kuch </w:t>
                      </w:r>
                      <w:r w:rsidRPr="00596F2E">
                        <w:rPr>
                          <w:b/>
                          <w:i/>
                          <w:sz w:val="28"/>
                          <w:szCs w:val="28"/>
                          <w:lang w:val="en-US"/>
                        </w:rPr>
                        <w:t xml:space="preserve">P </w:t>
                      </w:r>
                      <w:proofErr w:type="spellStart"/>
                      <w:r w:rsidRPr="00596F2E">
                        <w:rPr>
                          <w:b/>
                          <w:sz w:val="28"/>
                          <w:szCs w:val="28"/>
                          <w:lang w:val="en-US"/>
                        </w:rPr>
                        <w:t>ni</w:t>
                      </w:r>
                      <w:proofErr w:type="spellEnd"/>
                      <w:r w:rsidRPr="00596F2E">
                        <w:rPr>
                          <w:b/>
                          <w:sz w:val="28"/>
                          <w:szCs w:val="28"/>
                          <w:lang w:val="en-US"/>
                        </w:rPr>
                        <w:t xml:space="preserve"> </w:t>
                      </w:r>
                      <w:proofErr w:type="spellStart"/>
                      <w:r w:rsidRPr="00596F2E">
                        <w:rPr>
                          <w:b/>
                          <w:sz w:val="28"/>
                          <w:szCs w:val="28"/>
                          <w:lang w:val="en-US"/>
                        </w:rPr>
                        <w:t>hisoblashga</w:t>
                      </w:r>
                      <w:proofErr w:type="spellEnd"/>
                      <w:r w:rsidRPr="00596F2E">
                        <w:rPr>
                          <w:b/>
                          <w:sz w:val="28"/>
                          <w:szCs w:val="28"/>
                          <w:lang w:val="en-US"/>
                        </w:rPr>
                        <w:t xml:space="preserve"> </w:t>
                      </w:r>
                      <w:proofErr w:type="spellStart"/>
                      <w:r w:rsidRPr="00596F2E">
                        <w:rPr>
                          <w:b/>
                          <w:sz w:val="28"/>
                          <w:szCs w:val="28"/>
                          <w:lang w:val="en-US"/>
                        </w:rPr>
                        <w:t>doir</w:t>
                      </w:r>
                      <w:proofErr w:type="spellEnd"/>
                      <w:r w:rsidRPr="00596F2E">
                        <w:rPr>
                          <w:b/>
                          <w:sz w:val="28"/>
                          <w:szCs w:val="28"/>
                          <w:lang w:val="en-US"/>
                        </w:rPr>
                        <w:t>.</w:t>
                      </w:r>
                    </w:p>
                    <w:p w:rsidR="001B051C" w:rsidRDefault="001B051C" w:rsidP="001B051C">
                      <w:pPr>
                        <w:spacing w:line="360" w:lineRule="auto"/>
                        <w:jc w:val="center"/>
                        <w:rPr>
                          <w:sz w:val="28"/>
                          <w:szCs w:val="28"/>
                          <w:lang w:val="en-US"/>
                        </w:rPr>
                      </w:pPr>
                    </w:p>
                    <w:p w:rsidR="001B051C" w:rsidRDefault="001B051C" w:rsidP="001B051C">
                      <w:pPr>
                        <w:spacing w:line="360" w:lineRule="auto"/>
                        <w:jc w:val="center"/>
                        <w:rPr>
                          <w:sz w:val="28"/>
                          <w:szCs w:val="28"/>
                          <w:lang w:val="en-US"/>
                        </w:rPr>
                      </w:pPr>
                      <w:r>
                        <w:rPr>
                          <w:i/>
                          <w:sz w:val="28"/>
                          <w:szCs w:val="28"/>
                          <w:lang w:val="en-US"/>
                        </w:rPr>
                        <w:t>O</w:t>
                      </w:r>
                      <w:r>
                        <w:rPr>
                          <w:sz w:val="28"/>
                          <w:szCs w:val="28"/>
                          <w:lang w:val="en-US"/>
                        </w:rPr>
                        <w:t xml:space="preserve"> – </w:t>
                      </w:r>
                      <w:proofErr w:type="spellStart"/>
                      <w:r>
                        <w:rPr>
                          <w:sz w:val="28"/>
                          <w:szCs w:val="28"/>
                          <w:lang w:val="en-US"/>
                        </w:rPr>
                        <w:t>aylanuvchi</w:t>
                      </w:r>
                      <w:proofErr w:type="spellEnd"/>
                      <w:r>
                        <w:rPr>
                          <w:sz w:val="28"/>
                          <w:szCs w:val="28"/>
                          <w:lang w:val="en-US"/>
                        </w:rPr>
                        <w:t xml:space="preserve"> </w:t>
                      </w:r>
                      <w:proofErr w:type="spellStart"/>
                      <w:r>
                        <w:rPr>
                          <w:sz w:val="28"/>
                          <w:szCs w:val="28"/>
                          <w:lang w:val="en-US"/>
                        </w:rPr>
                        <w:t>detal</w:t>
                      </w:r>
                      <w:proofErr w:type="spellEnd"/>
                      <w:r>
                        <w:rPr>
                          <w:sz w:val="28"/>
                          <w:szCs w:val="28"/>
                          <w:lang w:val="en-US"/>
                        </w:rPr>
                        <w:t xml:space="preserve"> </w:t>
                      </w:r>
                      <w:proofErr w:type="spellStart"/>
                      <w:r>
                        <w:rPr>
                          <w:sz w:val="28"/>
                          <w:szCs w:val="28"/>
                          <w:lang w:val="en-US"/>
                        </w:rPr>
                        <w:t>simmetriya</w:t>
                      </w:r>
                      <w:proofErr w:type="spellEnd"/>
                      <w:r>
                        <w:rPr>
                          <w:sz w:val="28"/>
                          <w:szCs w:val="28"/>
                          <w:lang w:val="en-US"/>
                        </w:rPr>
                        <w:t xml:space="preserve"> </w:t>
                      </w:r>
                      <w:proofErr w:type="spellStart"/>
                      <w:r>
                        <w:rPr>
                          <w:sz w:val="28"/>
                          <w:szCs w:val="28"/>
                          <w:lang w:val="en-US"/>
                        </w:rPr>
                        <w:t>markazi</w:t>
                      </w:r>
                      <w:proofErr w:type="spellEnd"/>
                      <w:r>
                        <w:rPr>
                          <w:sz w:val="28"/>
                          <w:szCs w:val="28"/>
                          <w:lang w:val="en-US"/>
                        </w:rPr>
                        <w:t xml:space="preserve">;  </w:t>
                      </w:r>
                      <w:r>
                        <w:rPr>
                          <w:i/>
                          <w:sz w:val="28"/>
                          <w:szCs w:val="28"/>
                          <w:lang w:val="en-US"/>
                        </w:rPr>
                        <w:t>Q</w:t>
                      </w:r>
                      <w:r>
                        <w:rPr>
                          <w:sz w:val="28"/>
                          <w:szCs w:val="28"/>
                          <w:lang w:val="en-US"/>
                        </w:rPr>
                        <w:t xml:space="preserve"> – </w:t>
                      </w:r>
                      <w:proofErr w:type="spellStart"/>
                      <w:r>
                        <w:rPr>
                          <w:sz w:val="28"/>
                          <w:szCs w:val="28"/>
                          <w:lang w:val="en-US"/>
                        </w:rPr>
                        <w:t>og’irlik</w:t>
                      </w:r>
                      <w:proofErr w:type="spellEnd"/>
                      <w:r>
                        <w:rPr>
                          <w:sz w:val="28"/>
                          <w:szCs w:val="28"/>
                          <w:lang w:val="en-US"/>
                        </w:rPr>
                        <w:t xml:space="preserve"> </w:t>
                      </w:r>
                      <w:proofErr w:type="spellStart"/>
                      <w:r>
                        <w:rPr>
                          <w:sz w:val="28"/>
                          <w:szCs w:val="28"/>
                          <w:lang w:val="en-US"/>
                        </w:rPr>
                        <w:t>kuchi</w:t>
                      </w:r>
                      <w:proofErr w:type="spellEnd"/>
                      <w:r>
                        <w:rPr>
                          <w:sz w:val="28"/>
                          <w:szCs w:val="28"/>
                          <w:lang w:val="en-US"/>
                        </w:rPr>
                        <w:t xml:space="preserve">; ∆ - </w:t>
                      </w:r>
                      <w:proofErr w:type="spellStart"/>
                      <w:r>
                        <w:rPr>
                          <w:sz w:val="28"/>
                          <w:szCs w:val="28"/>
                          <w:lang w:val="en-US"/>
                        </w:rPr>
                        <w:t>detal</w:t>
                      </w:r>
                      <w:proofErr w:type="spellEnd"/>
                      <w:r>
                        <w:rPr>
                          <w:sz w:val="28"/>
                          <w:szCs w:val="28"/>
                          <w:lang w:val="en-US"/>
                        </w:rPr>
                        <w:t xml:space="preserve"> </w:t>
                      </w:r>
                      <w:proofErr w:type="spellStart"/>
                      <w:r>
                        <w:rPr>
                          <w:sz w:val="28"/>
                          <w:szCs w:val="28"/>
                          <w:lang w:val="en-US"/>
                        </w:rPr>
                        <w:t>simmetriya</w:t>
                      </w:r>
                      <w:proofErr w:type="spellEnd"/>
                      <w:r>
                        <w:rPr>
                          <w:sz w:val="28"/>
                          <w:szCs w:val="28"/>
                          <w:lang w:val="en-US"/>
                        </w:rPr>
                        <w:t xml:space="preserve"> </w:t>
                      </w:r>
                      <w:proofErr w:type="spellStart"/>
                      <w:r>
                        <w:rPr>
                          <w:sz w:val="28"/>
                          <w:szCs w:val="28"/>
                          <w:lang w:val="en-US"/>
                        </w:rPr>
                        <w:t>va</w:t>
                      </w:r>
                      <w:proofErr w:type="spellEnd"/>
                      <w:r>
                        <w:rPr>
                          <w:sz w:val="28"/>
                          <w:szCs w:val="28"/>
                          <w:lang w:val="en-US"/>
                        </w:rPr>
                        <w:t xml:space="preserve"> </w:t>
                      </w:r>
                      <w:proofErr w:type="spellStart"/>
                      <w:r>
                        <w:rPr>
                          <w:sz w:val="28"/>
                          <w:szCs w:val="28"/>
                          <w:lang w:val="en-US"/>
                        </w:rPr>
                        <w:t>og’irlik</w:t>
                      </w:r>
                      <w:proofErr w:type="spellEnd"/>
                      <w:r>
                        <w:rPr>
                          <w:sz w:val="28"/>
                          <w:szCs w:val="28"/>
                          <w:lang w:val="en-US"/>
                        </w:rPr>
                        <w:t xml:space="preserve"> </w:t>
                      </w:r>
                      <w:proofErr w:type="spellStart"/>
                      <w:r>
                        <w:rPr>
                          <w:sz w:val="28"/>
                          <w:szCs w:val="28"/>
                          <w:lang w:val="en-US"/>
                        </w:rPr>
                        <w:t>markazidan</w:t>
                      </w:r>
                      <w:proofErr w:type="spellEnd"/>
                      <w:r>
                        <w:rPr>
                          <w:sz w:val="28"/>
                          <w:szCs w:val="28"/>
                          <w:lang w:val="en-US"/>
                        </w:rPr>
                        <w:t xml:space="preserve">  </w:t>
                      </w:r>
                      <w:proofErr w:type="spellStart"/>
                      <w:r>
                        <w:rPr>
                          <w:sz w:val="28"/>
                          <w:szCs w:val="28"/>
                          <w:lang w:val="en-US"/>
                        </w:rPr>
                        <w:t>o’tadigan</w:t>
                      </w:r>
                      <w:proofErr w:type="spellEnd"/>
                      <w:r>
                        <w:rPr>
                          <w:sz w:val="28"/>
                          <w:szCs w:val="28"/>
                          <w:lang w:val="en-US"/>
                        </w:rPr>
                        <w:t xml:space="preserve"> </w:t>
                      </w:r>
                      <w:proofErr w:type="spellStart"/>
                      <w:r>
                        <w:rPr>
                          <w:sz w:val="28"/>
                          <w:szCs w:val="28"/>
                          <w:lang w:val="en-US"/>
                        </w:rPr>
                        <w:t>to’g’ri</w:t>
                      </w:r>
                      <w:proofErr w:type="spellEnd"/>
                      <w:r>
                        <w:rPr>
                          <w:sz w:val="28"/>
                          <w:szCs w:val="28"/>
                          <w:lang w:val="en-US"/>
                        </w:rPr>
                        <w:t xml:space="preserve"> </w:t>
                      </w:r>
                      <w:proofErr w:type="spellStart"/>
                      <w:r>
                        <w:rPr>
                          <w:sz w:val="28"/>
                          <w:szCs w:val="28"/>
                          <w:lang w:val="en-US"/>
                        </w:rPr>
                        <w:t>chiziqlar</w:t>
                      </w:r>
                      <w:proofErr w:type="spellEnd"/>
                      <w:r>
                        <w:rPr>
                          <w:sz w:val="28"/>
                          <w:szCs w:val="28"/>
                          <w:lang w:val="en-US"/>
                        </w:rPr>
                        <w:t xml:space="preserve"> </w:t>
                      </w:r>
                      <w:proofErr w:type="spellStart"/>
                      <w:r>
                        <w:rPr>
                          <w:sz w:val="28"/>
                          <w:szCs w:val="28"/>
                          <w:lang w:val="en-US"/>
                        </w:rPr>
                        <w:t>orasidagi</w:t>
                      </w:r>
                      <w:proofErr w:type="spellEnd"/>
                      <w:r>
                        <w:rPr>
                          <w:sz w:val="28"/>
                          <w:szCs w:val="28"/>
                          <w:lang w:val="en-US"/>
                        </w:rPr>
                        <w:t xml:space="preserve"> </w:t>
                      </w:r>
                      <w:proofErr w:type="spellStart"/>
                      <w:r>
                        <w:rPr>
                          <w:sz w:val="28"/>
                          <w:szCs w:val="28"/>
                          <w:lang w:val="en-US"/>
                        </w:rPr>
                        <w:t>farq</w:t>
                      </w:r>
                      <w:proofErr w:type="spellEnd"/>
                      <w:r>
                        <w:rPr>
                          <w:sz w:val="28"/>
                          <w:szCs w:val="28"/>
                          <w:lang w:val="en-US"/>
                        </w:rPr>
                        <w:t xml:space="preserve">, </w:t>
                      </w:r>
                      <w:r>
                        <w:rPr>
                          <w:i/>
                          <w:sz w:val="28"/>
                          <w:szCs w:val="28"/>
                          <w:lang w:val="en-US"/>
                        </w:rPr>
                        <w:t>m</w:t>
                      </w:r>
                      <w:r>
                        <w:rPr>
                          <w:sz w:val="28"/>
                          <w:szCs w:val="28"/>
                          <w:lang w:val="en-US"/>
                        </w:rPr>
                        <w:t>.</w:t>
                      </w:r>
                    </w:p>
                    <w:p w:rsidR="001B051C" w:rsidRDefault="001B051C" w:rsidP="001B051C">
                      <w:pPr>
                        <w:rPr>
                          <w:sz w:val="28"/>
                          <w:szCs w:val="28"/>
                          <w:lang w:val="en-US"/>
                        </w:rPr>
                      </w:pPr>
                    </w:p>
                  </w:txbxContent>
                </v:textbox>
              </v:shape>
            </w:pict>
          </mc:Fallback>
        </mc:AlternateContent>
      </w:r>
      <w:r w:rsidRPr="00774B11">
        <w:rPr>
          <w:sz w:val="28"/>
          <w:szCs w:val="28"/>
          <w:lang w:val="uz-Cyrl-UZ"/>
        </w:rPr>
        <w:tab/>
      </w:r>
    </w:p>
    <w:p w:rsidR="001B051C" w:rsidRPr="00774B11" w:rsidRDefault="001B051C" w:rsidP="001B051C">
      <w:pPr>
        <w:spacing w:line="360" w:lineRule="auto"/>
        <w:ind w:firstLine="912"/>
        <w:rPr>
          <w:sz w:val="28"/>
          <w:szCs w:val="28"/>
          <w:lang w:val="uz-Cyrl-UZ"/>
        </w:rPr>
      </w:pPr>
    </w:p>
    <w:p w:rsidR="001B051C" w:rsidRPr="00774B11" w:rsidRDefault="001B051C" w:rsidP="001B051C">
      <w:pPr>
        <w:spacing w:line="360" w:lineRule="auto"/>
        <w:ind w:firstLine="912"/>
        <w:rPr>
          <w:sz w:val="28"/>
          <w:szCs w:val="28"/>
          <w:lang w:val="uz-Cyrl-UZ"/>
        </w:rPr>
      </w:pPr>
    </w:p>
    <w:p w:rsidR="001B051C" w:rsidRPr="00774B11" w:rsidRDefault="001B051C" w:rsidP="001B051C">
      <w:pPr>
        <w:spacing w:line="360" w:lineRule="auto"/>
        <w:ind w:firstLine="912"/>
        <w:rPr>
          <w:sz w:val="28"/>
          <w:szCs w:val="28"/>
          <w:lang w:val="uz-Cyrl-UZ"/>
        </w:rPr>
      </w:pPr>
    </w:p>
    <w:p w:rsidR="001B051C" w:rsidRPr="00774B11" w:rsidRDefault="001B051C" w:rsidP="001B051C">
      <w:pPr>
        <w:spacing w:line="360" w:lineRule="auto"/>
        <w:ind w:firstLine="912"/>
        <w:rPr>
          <w:sz w:val="28"/>
          <w:szCs w:val="28"/>
          <w:lang w:val="uz-Cyrl-UZ"/>
        </w:rPr>
      </w:pPr>
    </w:p>
    <w:p w:rsidR="001B051C" w:rsidRPr="00774B11" w:rsidRDefault="001B051C" w:rsidP="001B051C">
      <w:pPr>
        <w:spacing w:line="360" w:lineRule="auto"/>
        <w:ind w:firstLine="912"/>
        <w:rPr>
          <w:sz w:val="28"/>
          <w:szCs w:val="28"/>
          <w:lang w:val="uz-Cyrl-UZ"/>
        </w:rPr>
      </w:pPr>
    </w:p>
    <w:p w:rsidR="001B051C" w:rsidRPr="00774B11" w:rsidRDefault="001B051C" w:rsidP="001B051C">
      <w:pPr>
        <w:spacing w:line="360" w:lineRule="auto"/>
        <w:ind w:firstLine="912"/>
        <w:rPr>
          <w:sz w:val="28"/>
          <w:szCs w:val="28"/>
          <w:lang w:val="uz-Cyrl-UZ"/>
        </w:rPr>
      </w:pPr>
    </w:p>
    <w:p w:rsidR="001B051C" w:rsidRPr="00774B11" w:rsidRDefault="001B051C" w:rsidP="001B051C">
      <w:pPr>
        <w:spacing w:line="360" w:lineRule="auto"/>
        <w:ind w:firstLine="912"/>
        <w:rPr>
          <w:sz w:val="28"/>
          <w:szCs w:val="28"/>
          <w:lang w:val="uz-Cyrl-UZ"/>
        </w:rPr>
      </w:pPr>
    </w:p>
    <w:p w:rsidR="001B051C" w:rsidRPr="001B051C" w:rsidRDefault="001B051C" w:rsidP="001B051C">
      <w:pPr>
        <w:spacing w:line="360" w:lineRule="auto"/>
        <w:ind w:firstLine="1140"/>
        <w:rPr>
          <w:sz w:val="28"/>
          <w:szCs w:val="28"/>
          <w:lang w:val="de-DE"/>
        </w:rPr>
      </w:pPr>
    </w:p>
    <w:p w:rsidR="001B051C" w:rsidRDefault="001B051C" w:rsidP="001B051C">
      <w:pPr>
        <w:spacing w:line="360" w:lineRule="auto"/>
        <w:ind w:firstLine="1140"/>
        <w:jc w:val="both"/>
        <w:rPr>
          <w:sz w:val="28"/>
          <w:szCs w:val="28"/>
          <w:lang w:val="uz-Cyrl-UZ"/>
        </w:rPr>
      </w:pPr>
      <w:r>
        <w:rPr>
          <w:sz w:val="28"/>
          <w:szCs w:val="28"/>
          <w:lang w:val="uz-Cyrl-UZ"/>
        </w:rPr>
        <w:t>S</w:t>
      </w:r>
      <w:r w:rsidRPr="001B051C">
        <w:rPr>
          <w:sz w:val="28"/>
          <w:szCs w:val="28"/>
          <w:lang w:val="de-DE"/>
        </w:rPr>
        <w:t>h</w:t>
      </w:r>
      <w:r>
        <w:rPr>
          <w:sz w:val="28"/>
          <w:szCs w:val="28"/>
          <w:lang w:val="uz-Cyrl-UZ"/>
        </w:rPr>
        <w:t xml:space="preserve">uning uchun ham shkiv, shesternya, yulduzchalar, sim g`ildiraklari valga o`rnatishdan oldin muvozanatlashtiriladi. Muvozanatlashtirish statik va dinamik bo`lishi mumkin. Shkivlarni statik </w:t>
      </w:r>
      <w:r w:rsidRPr="00774B11">
        <w:rPr>
          <w:sz w:val="28"/>
          <w:szCs w:val="28"/>
          <w:lang w:val="uz-Cyrl-UZ"/>
        </w:rPr>
        <w:t>muvozanatlash</w:t>
      </w:r>
      <w:r>
        <w:rPr>
          <w:sz w:val="28"/>
          <w:szCs w:val="28"/>
          <w:lang w:val="uz-Cyrl-UZ"/>
        </w:rPr>
        <w:t>irishda, ularning aylanish va og`irlik markazlari yaqinlashtiriladi. Bunda shkivga o`q kiydirilib asos prizma yoki roliklar ustiga o`rnatiladi. Avvalo ular yuzalarning gorizontalligi ta`minlanishi lozim. S</w:t>
      </w:r>
      <w:r w:rsidRPr="001B051C">
        <w:rPr>
          <w:sz w:val="28"/>
          <w:szCs w:val="28"/>
          <w:lang w:val="uz-Cyrl-UZ"/>
        </w:rPr>
        <w:t>h</w:t>
      </w:r>
      <w:r>
        <w:rPr>
          <w:sz w:val="28"/>
          <w:szCs w:val="28"/>
          <w:lang w:val="uz-Cyrl-UZ"/>
        </w:rPr>
        <w:t>kiv prizma ustida ohista aylantirib yuboriladi. S</w:t>
      </w:r>
      <w:r>
        <w:rPr>
          <w:sz w:val="28"/>
          <w:szCs w:val="28"/>
          <w:lang w:val="en-US"/>
        </w:rPr>
        <w:t>h</w:t>
      </w:r>
      <w:r>
        <w:rPr>
          <w:sz w:val="28"/>
          <w:szCs w:val="28"/>
          <w:lang w:val="uz-Cyrl-UZ"/>
        </w:rPr>
        <w:t>kivning og`irroq qismi holatini egallagan holda to`xtab qoladi. So`ngra shkivning ushbu og`ir qismidan normadan ortiqcha vazn olib tashlanadi yoki qarama</w:t>
      </w:r>
      <w:r w:rsidRPr="001B051C">
        <w:rPr>
          <w:sz w:val="28"/>
          <w:szCs w:val="28"/>
          <w:lang w:val="uz-Cyrl-UZ"/>
        </w:rPr>
        <w:t>-</w:t>
      </w:r>
      <w:r>
        <w:rPr>
          <w:sz w:val="28"/>
          <w:szCs w:val="28"/>
          <w:lang w:val="uz-Cyrl-UZ"/>
        </w:rPr>
        <w:t>qarshi tomoniga metall payvandlanadi. Muvozanatlashtirilgan shkiv har aylantirilganida turli holatlarda to`xtab qoladi. Muvozanatlashtirilgan shkiv valga tarang holatda presslanadi. Vallarning parallelligi, yon tomonlarning bir tekislikda yotishi, radial va yonaki zarbalar yotish chizig`i yoki metall sim bilan tekshiriladi.</w:t>
      </w:r>
    </w:p>
    <w:p w:rsidR="001B051C" w:rsidRDefault="001B051C" w:rsidP="001B051C">
      <w:pPr>
        <w:spacing w:line="360" w:lineRule="auto"/>
        <w:ind w:firstLine="1197"/>
        <w:jc w:val="both"/>
        <w:rPr>
          <w:sz w:val="28"/>
          <w:szCs w:val="28"/>
          <w:lang w:val="uz-Cyrl-UZ"/>
        </w:rPr>
      </w:pPr>
      <w:r>
        <w:rPr>
          <w:sz w:val="28"/>
          <w:szCs w:val="28"/>
          <w:lang w:val="uz-Cyrl-UZ"/>
        </w:rPr>
        <w:t xml:space="preserve">Yangi tasmalarni o`rnatishdan oldin, uni barabanga kiydirilib, 1 </w:t>
      </w:r>
      <w:r w:rsidRPr="002005A9">
        <w:rPr>
          <w:i/>
          <w:sz w:val="28"/>
          <w:szCs w:val="28"/>
          <w:lang w:val="uz-Cyrl-UZ"/>
        </w:rPr>
        <w:t>mm</w:t>
      </w:r>
      <w:r w:rsidRPr="002005A9">
        <w:rPr>
          <w:i/>
          <w:sz w:val="28"/>
          <w:szCs w:val="28"/>
          <w:vertAlign w:val="superscript"/>
          <w:lang w:val="uz-Cyrl-UZ"/>
        </w:rPr>
        <w:t>2</w:t>
      </w:r>
      <w:r>
        <w:rPr>
          <w:sz w:val="28"/>
          <w:szCs w:val="28"/>
          <w:lang w:val="uz-Cyrl-UZ"/>
        </w:rPr>
        <w:t xml:space="preserve"> kesim yuzasiga 0,3-</w:t>
      </w:r>
      <w:smartTag w:uri="urn:schemas-microsoft-com:office:smarttags" w:element="metricconverter">
        <w:smartTagPr>
          <w:attr w:name="ProductID" w:val="0,35 kg"/>
        </w:smartTagPr>
        <w:r>
          <w:rPr>
            <w:sz w:val="28"/>
            <w:szCs w:val="28"/>
            <w:lang w:val="uz-Cyrl-UZ"/>
          </w:rPr>
          <w:t xml:space="preserve">0,35 </w:t>
        </w:r>
        <w:r w:rsidRPr="002005A9">
          <w:rPr>
            <w:i/>
            <w:sz w:val="28"/>
            <w:szCs w:val="28"/>
            <w:lang w:val="uz-Cyrl-UZ"/>
          </w:rPr>
          <w:t>kg</w:t>
        </w:r>
      </w:smartTag>
      <w:r>
        <w:rPr>
          <w:sz w:val="28"/>
          <w:szCs w:val="28"/>
          <w:lang w:val="uz-Cyrl-UZ"/>
        </w:rPr>
        <w:t xml:space="preserve"> miqdordagi yuk 2-3 </w:t>
      </w:r>
      <w:r w:rsidRPr="002005A9">
        <w:rPr>
          <w:i/>
          <w:sz w:val="28"/>
          <w:szCs w:val="28"/>
          <w:lang w:val="uz-Cyrl-UZ"/>
        </w:rPr>
        <w:t>sutka</w:t>
      </w:r>
      <w:r>
        <w:rPr>
          <w:sz w:val="28"/>
          <w:szCs w:val="28"/>
          <w:lang w:val="uz-Cyrl-UZ"/>
        </w:rPr>
        <w:t xml:space="preserve"> davomida osib qo`yiladi. So`ngra, tasmani o`tkazishni osonlashtirish uchun elektrodvigatel asos bo`ylab bir oz siljitiladi, qo`l yordamida tasma oldin etakchi, so`ngra etaklanuvchi shkivga kiydiriladi. Tasma elektrodvigatelni siljitish yoki taranglovchi roliklar yordamid</w:t>
      </w:r>
      <w:r w:rsidRPr="001B051C">
        <w:rPr>
          <w:sz w:val="28"/>
          <w:szCs w:val="28"/>
          <w:lang w:val="uz-Cyrl-UZ"/>
        </w:rPr>
        <w:t>a</w:t>
      </w:r>
      <w:r>
        <w:rPr>
          <w:sz w:val="28"/>
          <w:szCs w:val="28"/>
          <w:lang w:val="uz-Cyrl-UZ"/>
        </w:rPr>
        <w:t xml:space="preserve"> taranglashtiriladi.</w:t>
      </w:r>
    </w:p>
    <w:p w:rsidR="001B051C" w:rsidRDefault="001B051C" w:rsidP="001B051C">
      <w:pPr>
        <w:spacing w:line="360" w:lineRule="auto"/>
        <w:ind w:firstLine="1140"/>
        <w:jc w:val="both"/>
        <w:rPr>
          <w:sz w:val="28"/>
          <w:szCs w:val="28"/>
          <w:lang w:val="uz-Cyrl-UZ"/>
        </w:rPr>
      </w:pPr>
      <w:r w:rsidRPr="001B051C">
        <w:rPr>
          <w:sz w:val="28"/>
          <w:szCs w:val="28"/>
          <w:lang w:val="uz-Cyrl-UZ"/>
        </w:rPr>
        <w:tab/>
      </w:r>
      <w:r>
        <w:rPr>
          <w:b/>
          <w:sz w:val="28"/>
          <w:szCs w:val="28"/>
          <w:lang w:val="uz-Cyrl-UZ"/>
        </w:rPr>
        <w:t>Tishli va chervyakli uzatmalarni ta`mirlash</w:t>
      </w:r>
      <w:r>
        <w:rPr>
          <w:sz w:val="28"/>
          <w:szCs w:val="28"/>
          <w:lang w:val="uz-Cyrl-UZ"/>
        </w:rPr>
        <w:t xml:space="preserve">. Tishli g`ildiraklarda tishlarning yeyilishi, sinishi, gubchakka yoriqlar hosil bo`lishi, shponka ariqchalari, </w:t>
      </w:r>
      <w:r>
        <w:rPr>
          <w:sz w:val="28"/>
          <w:szCs w:val="28"/>
          <w:lang w:val="uz-Cyrl-UZ"/>
        </w:rPr>
        <w:lastRenderedPageBreak/>
        <w:t xml:space="preserve">val va teshiklarning yeyilishi kabi nuqsonlar uchraydi. G’ildirak tishlarining yeyilish  darajasi  </w:t>
      </w:r>
      <w:r w:rsidRPr="001B051C">
        <w:rPr>
          <w:sz w:val="28"/>
          <w:szCs w:val="28"/>
          <w:lang w:val="uz-Cyrl-UZ"/>
        </w:rPr>
        <w:t>chegarasi</w:t>
      </w:r>
      <w:r>
        <w:rPr>
          <w:sz w:val="28"/>
          <w:szCs w:val="28"/>
          <w:lang w:val="uz-Cyrl-UZ"/>
        </w:rPr>
        <w:t xml:space="preserve"> </w:t>
      </w:r>
      <w:r w:rsidRPr="00E40EF3">
        <w:rPr>
          <w:b/>
          <w:sz w:val="28"/>
          <w:szCs w:val="28"/>
          <w:lang w:val="uz-Cyrl-UZ"/>
        </w:rPr>
        <w:t>∆</w:t>
      </w:r>
      <w:r w:rsidRPr="00E40EF3">
        <w:rPr>
          <w:b/>
          <w:i/>
          <w:sz w:val="28"/>
          <w:szCs w:val="28"/>
          <w:lang w:val="uz-Cyrl-UZ"/>
        </w:rPr>
        <w:t>S= 0,15÷0,35 m</w:t>
      </w:r>
      <w:r>
        <w:rPr>
          <w:i/>
          <w:sz w:val="28"/>
          <w:szCs w:val="28"/>
          <w:lang w:val="uz-Cyrl-UZ"/>
        </w:rPr>
        <w:t xml:space="preserve">,   </w:t>
      </w:r>
      <w:r>
        <w:rPr>
          <w:sz w:val="28"/>
          <w:szCs w:val="28"/>
          <w:lang w:val="uz-Cyrl-UZ"/>
        </w:rPr>
        <w:t xml:space="preserve">(bu yerda </w:t>
      </w:r>
      <w:r>
        <w:rPr>
          <w:i/>
          <w:sz w:val="28"/>
          <w:szCs w:val="28"/>
          <w:lang w:val="uz-Cyrl-UZ"/>
        </w:rPr>
        <w:t>S</w:t>
      </w:r>
      <w:r w:rsidRPr="001B051C">
        <w:rPr>
          <w:i/>
          <w:sz w:val="28"/>
          <w:szCs w:val="28"/>
          <w:lang w:val="uz-Cyrl-UZ"/>
        </w:rPr>
        <w:t xml:space="preserve"> </w:t>
      </w:r>
      <w:r w:rsidRPr="001B051C">
        <w:rPr>
          <w:sz w:val="28"/>
          <w:szCs w:val="28"/>
          <w:lang w:val="uz-Cyrl-UZ"/>
        </w:rPr>
        <w:t xml:space="preserve">– tish qalinligi, </w:t>
      </w:r>
      <w:r>
        <w:rPr>
          <w:i/>
          <w:sz w:val="28"/>
          <w:szCs w:val="28"/>
          <w:lang w:val="uz-Cyrl-UZ"/>
        </w:rPr>
        <w:t>m</w:t>
      </w:r>
      <w:r>
        <w:rPr>
          <w:sz w:val="28"/>
          <w:szCs w:val="28"/>
          <w:lang w:val="uz-Cyrl-UZ"/>
        </w:rPr>
        <w:t xml:space="preserve"> – tishli uzatma ilashish moduli). Yeyilish darajasini tish qalinligini qaqiqiy o’lchamini shtangenzubomer yoki shtangensirkul bilan  g’ildirak yasovchi aylanasi bo’yicha o’lchab, tish birlamchi qalinligi qiymatidan ayiradilar.</w:t>
      </w:r>
    </w:p>
    <w:p w:rsidR="001B051C" w:rsidRDefault="001B051C" w:rsidP="001B051C">
      <w:pPr>
        <w:spacing w:line="360" w:lineRule="auto"/>
        <w:ind w:firstLine="1140"/>
        <w:jc w:val="both"/>
        <w:rPr>
          <w:sz w:val="28"/>
          <w:szCs w:val="28"/>
          <w:lang w:val="uz-Cyrl-UZ"/>
        </w:rPr>
      </w:pPr>
      <w:r>
        <w:rPr>
          <w:sz w:val="28"/>
          <w:szCs w:val="28"/>
          <w:lang w:val="uz-Cyrl-UZ"/>
        </w:rPr>
        <w:t xml:space="preserve">Yeyilgan tishlar qattiq qotishmalarni eritib quyish, so`ngra yo`nuvchi, silliqlovchi stanoklarda ishlov berish yo`li bilan qayta tiklanishi mumkin. Bunda qayta tiklangan tish shaklini shablon bilan nazorat qilib turiladi. G`ildirak gubchagidagi yoriqlar odatda payvandlanmaydi, balki unga issiq holatda xomut yoki bandaj presslanadi. </w:t>
      </w:r>
      <w:r w:rsidRPr="001B051C">
        <w:rPr>
          <w:sz w:val="28"/>
          <w:szCs w:val="28"/>
          <w:lang w:val="uz-Cyrl-UZ"/>
        </w:rPr>
        <w:t>Ye</w:t>
      </w:r>
      <w:r>
        <w:rPr>
          <w:sz w:val="28"/>
          <w:szCs w:val="28"/>
          <w:lang w:val="uz-Cyrl-UZ"/>
        </w:rPr>
        <w:t>yilgan tishlar tishli g`ildiraklar iqtisodiy tejamsiz hollarda yangisiga almashtiriladi. Yangi yoki ta`mirlangan g`ildiraklar valga presslanadi yoki yumshoq zichlagich orqali bolg`a bilan urib o`rnatiladi.</w:t>
      </w:r>
    </w:p>
    <w:p w:rsidR="001B051C" w:rsidRDefault="001B051C" w:rsidP="001B051C">
      <w:pPr>
        <w:spacing w:line="360" w:lineRule="auto"/>
        <w:ind w:firstLine="1140"/>
        <w:jc w:val="both"/>
        <w:rPr>
          <w:sz w:val="28"/>
          <w:szCs w:val="28"/>
          <w:lang w:val="uz-Cyrl-UZ"/>
        </w:rPr>
      </w:pPr>
      <w:r>
        <w:rPr>
          <w:sz w:val="28"/>
          <w:szCs w:val="28"/>
          <w:lang w:val="uz-Cyrl-UZ"/>
        </w:rPr>
        <w:t>Yig`ilgandan so`ng, o`qlararo masofa, tishlar ish</w:t>
      </w:r>
      <w:r w:rsidRPr="001B051C">
        <w:rPr>
          <w:sz w:val="28"/>
          <w:szCs w:val="28"/>
          <w:lang w:val="uz-Cyrl-UZ"/>
        </w:rPr>
        <w:t>chi</w:t>
      </w:r>
      <w:r>
        <w:rPr>
          <w:sz w:val="28"/>
          <w:szCs w:val="28"/>
          <w:lang w:val="uz-Cyrl-UZ"/>
        </w:rPr>
        <w:t xml:space="preserve"> yuzalarining ilashuv darajasi, g`ildiraklarning radial va yonaki silkinishi tekshiriladi. Tishlar ilashuvi to`g`riligi tegish izlariga ko`ra tekshiriladi. Buning uchun etakchi g`ildirak tishlar olifda eritilgan yupqa kuya yoki sinka  qatlami bilan bo`yaladi. So`ngra, uzatma bir necha marta aylantiriladi. Bunda etaklanuvchi g`ildirak tishlarida izlar qoladi. To`g`ri yig`ilgan uzatmada tishlarning o`rta qismida izlar qolishi kerak. Agar iz tishning yuqori qismida hosil bo`lsa, o`qlararo masofa talab qilinganidan katta, pastki qismida hosil bo`lsa, keragidan kichik. Agar iz tishdan o`ng yoki chap tomonga siljigan bo`lsa, g`ildiraklar egri o`rnatilgan. Konussimon tishli uzatmalar ilashuvi to`g`riligini tekshirish ham yuqoridagidek amalga oshiriladi. Ilashuv to`g`ri bo`lmasa, tishlarni abraziv kukun va pastalar yordamida silliqlash, moylangan holda yuqori yuklamada ishlatish yo`li bilan bu nuqson bartaraf qilinadi.</w:t>
      </w:r>
    </w:p>
    <w:p w:rsidR="001B051C" w:rsidRDefault="001B051C" w:rsidP="001B051C">
      <w:pPr>
        <w:spacing w:line="360" w:lineRule="auto"/>
        <w:ind w:firstLine="1140"/>
        <w:jc w:val="both"/>
        <w:rPr>
          <w:sz w:val="28"/>
          <w:szCs w:val="28"/>
          <w:lang w:val="uz-Cyrl-UZ"/>
        </w:rPr>
      </w:pPr>
      <w:r>
        <w:rPr>
          <w:sz w:val="28"/>
          <w:szCs w:val="28"/>
          <w:lang w:val="uz-Cyrl-UZ"/>
        </w:rPr>
        <w:t>Chervyak uzatmalarda g`ildirak bronza yoki tekstolitdan tayyorlanganligi uchun g`ildirak chervyakdan tezroq yeyiladi. Gubchak yeyilganda gubchak yoki g`ildirak to`liq almashtiriladi. Chervyakli uzutmalarni yig`ishda o`qlararo masofa, vallar holati, tishlar orasidagi tirqish, ilashish tekshiriladi. C</w:t>
      </w:r>
      <w:r w:rsidRPr="001B051C">
        <w:rPr>
          <w:sz w:val="28"/>
          <w:szCs w:val="28"/>
          <w:lang w:val="uz-Cyrl-UZ"/>
        </w:rPr>
        <w:t>h</w:t>
      </w:r>
      <w:r>
        <w:rPr>
          <w:sz w:val="28"/>
          <w:szCs w:val="28"/>
          <w:lang w:val="uz-Cyrl-UZ"/>
        </w:rPr>
        <w:t>ervyak juftligini  o`rnatish holati shablon, shup, shoqul, chizg`ich va obtarozi yordamida nazorat qilinadi.</w:t>
      </w:r>
    </w:p>
    <w:p w:rsidR="001B051C" w:rsidRDefault="001B051C" w:rsidP="001B051C">
      <w:pPr>
        <w:spacing w:line="360" w:lineRule="auto"/>
        <w:ind w:firstLine="1140"/>
        <w:jc w:val="both"/>
        <w:rPr>
          <w:sz w:val="28"/>
          <w:szCs w:val="28"/>
          <w:lang w:val="uz-Cyrl-UZ"/>
        </w:rPr>
      </w:pPr>
      <w:r>
        <w:rPr>
          <w:b/>
          <w:sz w:val="28"/>
          <w:szCs w:val="28"/>
          <w:lang w:val="uz-Cyrl-UZ"/>
        </w:rPr>
        <w:lastRenderedPageBreak/>
        <w:t>Zanjirli uzatmalarni ta`mirlash</w:t>
      </w:r>
      <w:r>
        <w:rPr>
          <w:sz w:val="28"/>
          <w:szCs w:val="28"/>
          <w:lang w:val="uz-Cyrl-UZ"/>
        </w:rPr>
        <w:t xml:space="preserve">. Zanjirli uzatma detallari - zanjir va yulduzchalar yeyilishining asosiy sabablari: yulduzchalar o`qlari paralleligining buzilishi, zanjirning kam yoki ortiqcha tarangligi, zanjir va yulduzchalar qadamlarning har xilligi, yuqori temperatura va sifatsiz moylashlar, valda yulduzchaning o’q bo’ylab siljisi bo`lishi mumkin. </w:t>
      </w:r>
    </w:p>
    <w:p w:rsidR="001B051C" w:rsidRDefault="001B051C" w:rsidP="001B051C">
      <w:pPr>
        <w:spacing w:line="360" w:lineRule="auto"/>
        <w:ind w:firstLine="1140"/>
        <w:jc w:val="both"/>
        <w:rPr>
          <w:sz w:val="28"/>
          <w:szCs w:val="28"/>
          <w:lang w:val="uz-Cyrl-UZ"/>
        </w:rPr>
      </w:pPr>
      <w:r>
        <w:rPr>
          <w:sz w:val="28"/>
          <w:szCs w:val="28"/>
          <w:lang w:val="uz-Cyrl-UZ"/>
        </w:rPr>
        <w:t>Zanjir tarangligi susaysa yulduzcha tishlari uchiga ilashib, zanjir cho`ziladi, yulduzchadan sakrab chiqadi, uzatma shovqin va siltanishlar bilan ishlaydi, natijada zanjir uzilishi yoki tishlar sinishi mumkin.</w:t>
      </w:r>
    </w:p>
    <w:p w:rsidR="001B051C" w:rsidRPr="001B051C" w:rsidRDefault="001B051C" w:rsidP="001B051C">
      <w:pPr>
        <w:spacing w:line="360" w:lineRule="auto"/>
        <w:ind w:firstLine="1140"/>
        <w:jc w:val="both"/>
        <w:rPr>
          <w:sz w:val="28"/>
          <w:szCs w:val="28"/>
          <w:lang w:val="uz-Cyrl-UZ"/>
        </w:rPr>
      </w:pPr>
      <w:r>
        <w:rPr>
          <w:sz w:val="28"/>
          <w:szCs w:val="28"/>
          <w:lang w:val="uz-Cyrl-UZ"/>
        </w:rPr>
        <w:t xml:space="preserve">Zanjir yeyilishi, cho`zilishi uning qadamining ortishi bilan xarakterlanadi va qadam boshlang`ich o`lchamiga nisbatan foizlarda ifodalanadi. Qulaylik va yuqori aniqlik uchun </w:t>
      </w:r>
      <w:r>
        <w:rPr>
          <w:i/>
          <w:sz w:val="28"/>
          <w:szCs w:val="28"/>
          <w:lang w:val="uz-Cyrl-UZ"/>
        </w:rPr>
        <w:t>50</w:t>
      </w:r>
      <w:r>
        <w:rPr>
          <w:sz w:val="28"/>
          <w:szCs w:val="28"/>
          <w:lang w:val="uz-Cyrl-UZ"/>
        </w:rPr>
        <w:t xml:space="preserve"> ta bo`g`in uzunlikdagi zanjir  uzunligi o`lchanadi. Buning uchun zanjir vertikal holda osiladi va pastki uchiga yuk mahkamlanadi. </w:t>
      </w:r>
    </w:p>
    <w:p w:rsidR="001B051C" w:rsidRDefault="001B051C" w:rsidP="001B051C">
      <w:pPr>
        <w:spacing w:line="360" w:lineRule="auto"/>
        <w:ind w:firstLine="1140"/>
        <w:jc w:val="both"/>
        <w:rPr>
          <w:sz w:val="28"/>
          <w:szCs w:val="28"/>
          <w:lang w:val="uz-Cyrl-UZ"/>
        </w:rPr>
      </w:pPr>
      <w:r>
        <w:rPr>
          <w:sz w:val="28"/>
          <w:szCs w:val="28"/>
          <w:lang w:val="uz-Cyrl-UZ"/>
        </w:rPr>
        <w:t>Vtulkali rolikli zanjirlar uchun qadamning ruxsat etilgan ortishi quyidagicha:</w:t>
      </w:r>
    </w:p>
    <w:p w:rsidR="001B051C" w:rsidRPr="00E40EF3" w:rsidRDefault="001B051C" w:rsidP="001B051C">
      <w:pPr>
        <w:rPr>
          <w:b/>
          <w:i/>
          <w:sz w:val="28"/>
          <w:szCs w:val="28"/>
          <w:lang w:val="uz-Cyrl-UZ"/>
        </w:rPr>
      </w:pPr>
      <w:r w:rsidRPr="00E40EF3">
        <w:rPr>
          <w:b/>
          <w:i/>
          <w:sz w:val="28"/>
          <w:szCs w:val="28"/>
          <w:lang w:val="uz-Cyrl-UZ"/>
        </w:rPr>
        <w:t xml:space="preserve">Katta yulduzchadagi                </w:t>
      </w:r>
    </w:p>
    <w:p w:rsidR="001B051C" w:rsidRPr="001B051C" w:rsidRDefault="001B051C" w:rsidP="001B051C">
      <w:pPr>
        <w:rPr>
          <w:b/>
          <w:i/>
          <w:sz w:val="28"/>
          <w:szCs w:val="28"/>
          <w:lang w:val="uz-Cyrl-UZ"/>
        </w:rPr>
      </w:pPr>
      <w:r w:rsidRPr="00E40EF3">
        <w:rPr>
          <w:b/>
          <w:i/>
          <w:sz w:val="28"/>
          <w:szCs w:val="28"/>
          <w:lang w:val="uz-Cyrl-UZ"/>
        </w:rPr>
        <w:t>tishlar soni</w:t>
      </w:r>
      <w:r w:rsidRPr="001B051C">
        <w:rPr>
          <w:b/>
          <w:i/>
          <w:sz w:val="28"/>
          <w:szCs w:val="28"/>
          <w:lang w:val="uz-Cyrl-UZ"/>
        </w:rPr>
        <w:t xml:space="preserve">                         </w:t>
      </w:r>
      <w:r w:rsidRPr="00E40EF3">
        <w:rPr>
          <w:b/>
          <w:i/>
          <w:sz w:val="28"/>
          <w:szCs w:val="28"/>
          <w:lang w:val="uz-Cyrl-UZ"/>
        </w:rPr>
        <w:t xml:space="preserve">15    </w:t>
      </w:r>
      <w:r w:rsidRPr="001B051C">
        <w:rPr>
          <w:b/>
          <w:i/>
          <w:sz w:val="28"/>
          <w:szCs w:val="28"/>
          <w:lang w:val="uz-Cyrl-UZ"/>
        </w:rPr>
        <w:t xml:space="preserve"> </w:t>
      </w:r>
      <w:r w:rsidRPr="00E40EF3">
        <w:rPr>
          <w:b/>
          <w:i/>
          <w:sz w:val="28"/>
          <w:szCs w:val="28"/>
          <w:lang w:val="uz-Cyrl-UZ"/>
        </w:rPr>
        <w:t xml:space="preserve"> 30    </w:t>
      </w:r>
      <w:r w:rsidRPr="001B051C">
        <w:rPr>
          <w:b/>
          <w:i/>
          <w:sz w:val="28"/>
          <w:szCs w:val="28"/>
          <w:lang w:val="uz-Cyrl-UZ"/>
        </w:rPr>
        <w:t xml:space="preserve"> </w:t>
      </w:r>
      <w:r w:rsidRPr="00E40EF3">
        <w:rPr>
          <w:b/>
          <w:i/>
          <w:sz w:val="28"/>
          <w:szCs w:val="28"/>
          <w:lang w:val="uz-Cyrl-UZ"/>
        </w:rPr>
        <w:t xml:space="preserve"> 35     40     45     50     60   </w:t>
      </w:r>
      <w:r w:rsidRPr="001B051C">
        <w:rPr>
          <w:b/>
          <w:i/>
          <w:sz w:val="28"/>
          <w:szCs w:val="28"/>
          <w:lang w:val="uz-Cyrl-UZ"/>
        </w:rPr>
        <w:t xml:space="preserve"> </w:t>
      </w:r>
      <w:r w:rsidRPr="00E40EF3">
        <w:rPr>
          <w:b/>
          <w:i/>
          <w:sz w:val="28"/>
          <w:szCs w:val="28"/>
          <w:lang w:val="uz-Cyrl-UZ"/>
        </w:rPr>
        <w:t xml:space="preserve"> 70     80 </w:t>
      </w:r>
      <w:r w:rsidRPr="001B051C">
        <w:rPr>
          <w:b/>
          <w:i/>
          <w:sz w:val="28"/>
          <w:szCs w:val="28"/>
          <w:lang w:val="uz-Cyrl-UZ"/>
        </w:rPr>
        <w:t xml:space="preserve"> </w:t>
      </w:r>
      <w:r w:rsidRPr="00E40EF3">
        <w:rPr>
          <w:b/>
          <w:i/>
          <w:sz w:val="28"/>
          <w:szCs w:val="28"/>
          <w:lang w:val="uz-Cyrl-UZ"/>
        </w:rPr>
        <w:t xml:space="preserve">  90</w:t>
      </w:r>
    </w:p>
    <w:p w:rsidR="001B051C" w:rsidRPr="00E40EF3" w:rsidRDefault="001B051C" w:rsidP="001B051C">
      <w:pPr>
        <w:rPr>
          <w:b/>
          <w:i/>
          <w:sz w:val="28"/>
          <w:szCs w:val="28"/>
          <w:lang w:val="uz-Cyrl-UZ"/>
        </w:rPr>
      </w:pPr>
      <w:r w:rsidRPr="00E40EF3">
        <w:rPr>
          <w:b/>
          <w:i/>
          <w:sz w:val="28"/>
          <w:szCs w:val="28"/>
          <w:lang w:val="uz-Cyrl-UZ"/>
        </w:rPr>
        <w:t xml:space="preserve">Zanjir qadamining             </w:t>
      </w:r>
    </w:p>
    <w:p w:rsidR="001B051C" w:rsidRPr="00E40EF3" w:rsidRDefault="001B051C" w:rsidP="001B051C">
      <w:pPr>
        <w:rPr>
          <w:b/>
          <w:i/>
          <w:sz w:val="28"/>
          <w:szCs w:val="28"/>
          <w:lang w:val="uz-Cyrl-UZ"/>
        </w:rPr>
      </w:pPr>
      <w:r w:rsidRPr="00E40EF3">
        <w:rPr>
          <w:b/>
          <w:i/>
          <w:sz w:val="28"/>
          <w:szCs w:val="28"/>
          <w:lang w:val="uz-Cyrl-UZ"/>
        </w:rPr>
        <w:t>ruxsat etilgan qiymatdan</w:t>
      </w:r>
    </w:p>
    <w:p w:rsidR="001B051C" w:rsidRPr="00E40EF3" w:rsidRDefault="001B051C" w:rsidP="001B051C">
      <w:pPr>
        <w:rPr>
          <w:b/>
          <w:i/>
          <w:sz w:val="28"/>
          <w:szCs w:val="28"/>
          <w:lang w:val="uz-Cyrl-UZ"/>
        </w:rPr>
      </w:pPr>
      <w:r w:rsidRPr="00E40EF3">
        <w:rPr>
          <w:b/>
          <w:i/>
          <w:sz w:val="28"/>
          <w:szCs w:val="28"/>
          <w:lang w:val="uz-Cyrl-UZ"/>
        </w:rPr>
        <w:t>ortishi, %                             6,4     5,3     4,6   4,0    3,5    3,2    2,6    2,3   2,0   1,7</w:t>
      </w:r>
    </w:p>
    <w:p w:rsidR="001B051C" w:rsidRDefault="001B051C" w:rsidP="001B051C">
      <w:pPr>
        <w:spacing w:line="360" w:lineRule="auto"/>
        <w:rPr>
          <w:lang w:val="uz-Cyrl-UZ"/>
        </w:rPr>
      </w:pPr>
    </w:p>
    <w:p w:rsidR="001B051C" w:rsidRPr="00774B11" w:rsidRDefault="001B051C" w:rsidP="001B051C">
      <w:pPr>
        <w:spacing w:line="360" w:lineRule="auto"/>
        <w:ind w:firstLine="1083"/>
        <w:jc w:val="both"/>
        <w:rPr>
          <w:sz w:val="28"/>
          <w:szCs w:val="28"/>
          <w:lang w:val="uz-Cyrl-UZ"/>
        </w:rPr>
      </w:pPr>
      <w:r>
        <w:rPr>
          <w:b/>
          <w:i/>
          <w:sz w:val="28"/>
          <w:szCs w:val="28"/>
          <w:lang w:val="uz-Cyrl-UZ"/>
        </w:rPr>
        <w:t>Masalan:</w:t>
      </w:r>
      <w:r>
        <w:rPr>
          <w:sz w:val="28"/>
          <w:szCs w:val="28"/>
          <w:lang w:val="uz-Cyrl-UZ"/>
        </w:rPr>
        <w:t xml:space="preserve"> Katta yulduzchasi tishlari soni 80 ta bo`lgan yangi zanjir 50 ta bo`g`ini uzunligi  </w:t>
      </w:r>
      <w:r>
        <w:rPr>
          <w:i/>
          <w:sz w:val="28"/>
          <w:szCs w:val="28"/>
          <w:lang w:val="uz-Cyrl-UZ"/>
        </w:rPr>
        <w:t>l</w:t>
      </w:r>
      <w:r>
        <w:rPr>
          <w:sz w:val="28"/>
          <w:szCs w:val="28"/>
          <w:lang w:val="uz-Cyrl-UZ"/>
        </w:rPr>
        <w:t xml:space="preserve"> = </w:t>
      </w:r>
      <w:smartTag w:uri="urn:schemas-microsoft-com:office:smarttags" w:element="metricconverter">
        <w:smartTagPr>
          <w:attr w:name="ProductID" w:val="476,3 mm"/>
        </w:smartTagPr>
        <w:r>
          <w:rPr>
            <w:sz w:val="28"/>
            <w:szCs w:val="28"/>
            <w:lang w:val="uz-Cyrl-UZ"/>
          </w:rPr>
          <w:t>476,3 mm</w:t>
        </w:r>
      </w:smartTag>
      <w:r>
        <w:rPr>
          <w:sz w:val="28"/>
          <w:szCs w:val="28"/>
          <w:lang w:val="uz-Cyrl-UZ"/>
        </w:rPr>
        <w:t xml:space="preserve">, qadami  </w:t>
      </w:r>
      <w:r>
        <w:rPr>
          <w:i/>
          <w:sz w:val="28"/>
          <w:szCs w:val="28"/>
          <w:lang w:val="uz-Cyrl-UZ"/>
        </w:rPr>
        <w:t>t</w:t>
      </w:r>
      <w:r>
        <w:rPr>
          <w:sz w:val="28"/>
          <w:szCs w:val="28"/>
          <w:lang w:val="uz-Cyrl-UZ"/>
        </w:rPr>
        <w:t xml:space="preserve">= </w:t>
      </w:r>
      <w:smartTag w:uri="urn:schemas-microsoft-com:office:smarttags" w:element="metricconverter">
        <w:smartTagPr>
          <w:attr w:name="ProductID" w:val="9,525 mm"/>
        </w:smartTagPr>
        <w:r>
          <w:rPr>
            <w:sz w:val="28"/>
            <w:szCs w:val="28"/>
            <w:lang w:val="uz-Cyrl-UZ"/>
          </w:rPr>
          <w:t>9,525 mm</w:t>
        </w:r>
      </w:smartTag>
      <w:r>
        <w:rPr>
          <w:sz w:val="28"/>
          <w:szCs w:val="28"/>
          <w:lang w:val="uz-Cyrl-UZ"/>
        </w:rPr>
        <w:t xml:space="preserve">., eskirgan zanjir uzunligi </w:t>
      </w:r>
      <w:r>
        <w:rPr>
          <w:i/>
          <w:sz w:val="28"/>
          <w:szCs w:val="28"/>
          <w:lang w:val="uz-Cyrl-UZ"/>
        </w:rPr>
        <w:t>l</w:t>
      </w:r>
      <w:r>
        <w:rPr>
          <w:i/>
          <w:sz w:val="28"/>
          <w:szCs w:val="28"/>
          <w:vertAlign w:val="subscript"/>
          <w:lang w:val="uz-Cyrl-UZ"/>
        </w:rPr>
        <w:t>1</w:t>
      </w:r>
      <w:r>
        <w:rPr>
          <w:i/>
          <w:sz w:val="28"/>
          <w:szCs w:val="28"/>
          <w:lang w:val="uz-Cyrl-UZ"/>
        </w:rPr>
        <w:t>=</w:t>
      </w:r>
      <w:r>
        <w:rPr>
          <w:sz w:val="28"/>
          <w:szCs w:val="28"/>
          <w:lang w:val="uz-Cyrl-UZ"/>
        </w:rPr>
        <w:t xml:space="preserve"> </w:t>
      </w:r>
      <w:smartTag w:uri="urn:schemas-microsoft-com:office:smarttags" w:element="metricconverter">
        <w:smartTagPr>
          <w:attr w:name="ProductID" w:val="490 mm"/>
        </w:smartTagPr>
        <w:r>
          <w:rPr>
            <w:sz w:val="28"/>
            <w:szCs w:val="28"/>
            <w:lang w:val="uz-Cyrl-UZ"/>
          </w:rPr>
          <w:t>490 mm</w:t>
        </w:r>
      </w:smartTag>
      <w:r>
        <w:rPr>
          <w:sz w:val="28"/>
          <w:szCs w:val="28"/>
          <w:lang w:val="uz-Cyrl-UZ"/>
        </w:rPr>
        <w:t xml:space="preserve"> ni tashkil qiladi. Ushbu zanjirning foydalanishga yaroqligini tekshiramiz. Zanjir qadamining o`rtacha nisbiy uzayishini aniqlaymiz.</w:t>
      </w:r>
    </w:p>
    <w:p w:rsidR="001B051C" w:rsidRDefault="001B051C" w:rsidP="001B051C">
      <w:pPr>
        <w:spacing w:line="360" w:lineRule="auto"/>
        <w:ind w:firstLine="1083"/>
        <w:jc w:val="both"/>
        <w:rPr>
          <w:i/>
          <w:sz w:val="28"/>
          <w:szCs w:val="28"/>
          <w:lang w:val="uz-Cyrl-UZ"/>
        </w:rPr>
      </w:pPr>
      <w:r>
        <w:rPr>
          <w:i/>
          <w:sz w:val="28"/>
          <w:szCs w:val="28"/>
          <w:lang w:val="uz-Cyrl-UZ"/>
        </w:rPr>
        <w:t>∆ t</w:t>
      </w:r>
      <w:r>
        <w:rPr>
          <w:sz w:val="28"/>
          <w:szCs w:val="28"/>
          <w:lang w:val="uz-Cyrl-UZ"/>
        </w:rPr>
        <w:t xml:space="preserve"> = (</w:t>
      </w:r>
      <w:r>
        <w:rPr>
          <w:i/>
          <w:sz w:val="28"/>
          <w:szCs w:val="28"/>
          <w:lang w:val="uz-Cyrl-UZ"/>
        </w:rPr>
        <w:t>l</w:t>
      </w:r>
      <w:r>
        <w:rPr>
          <w:i/>
          <w:sz w:val="28"/>
          <w:szCs w:val="28"/>
          <w:vertAlign w:val="subscript"/>
          <w:lang w:val="uz-Cyrl-UZ"/>
        </w:rPr>
        <w:t xml:space="preserve">1  </w:t>
      </w:r>
      <w:r>
        <w:rPr>
          <w:i/>
          <w:sz w:val="28"/>
          <w:szCs w:val="28"/>
          <w:lang w:val="uz-Cyrl-UZ"/>
        </w:rPr>
        <w:t xml:space="preserve">- l / l) × 100 % = (490 – 476,3 / 476,3) × 100 % = 2,88 &gt; 2 %.         </w:t>
      </w:r>
    </w:p>
    <w:p w:rsidR="001B051C" w:rsidRPr="001B051C" w:rsidRDefault="001B051C" w:rsidP="001B051C">
      <w:pPr>
        <w:spacing w:line="360" w:lineRule="auto"/>
        <w:ind w:firstLine="1083"/>
        <w:jc w:val="both"/>
        <w:rPr>
          <w:sz w:val="28"/>
          <w:szCs w:val="28"/>
          <w:lang w:val="uz-Cyrl-UZ"/>
        </w:rPr>
      </w:pPr>
      <w:r>
        <w:rPr>
          <w:sz w:val="28"/>
          <w:szCs w:val="28"/>
          <w:lang w:val="uz-Cyrl-UZ"/>
        </w:rPr>
        <w:t>Demak, ushbu zanjir yaroqsiz ekan.</w:t>
      </w:r>
    </w:p>
    <w:p w:rsidR="001B051C" w:rsidRPr="001B051C" w:rsidRDefault="001B051C" w:rsidP="001B051C">
      <w:pPr>
        <w:spacing w:line="360" w:lineRule="auto"/>
        <w:ind w:firstLine="1083"/>
        <w:jc w:val="both"/>
        <w:rPr>
          <w:sz w:val="28"/>
          <w:szCs w:val="28"/>
          <w:lang w:val="uz-Cyrl-UZ"/>
        </w:rPr>
      </w:pPr>
      <w:r>
        <w:rPr>
          <w:sz w:val="28"/>
          <w:szCs w:val="28"/>
          <w:lang w:val="uz-Cyrl-UZ"/>
        </w:rPr>
        <w:t>Zanjirli uzatmani ta`mirlashda yeyilgan yulduzcha va zanjir yangisiga almashtiriladi. Bo’g’inni almashtirish uchun</w:t>
      </w:r>
      <w:r w:rsidRPr="00774B11">
        <w:rPr>
          <w:sz w:val="28"/>
          <w:szCs w:val="28"/>
          <w:lang w:val="uz-Cyrl-UZ"/>
        </w:rPr>
        <w:t xml:space="preserve"> </w:t>
      </w:r>
      <w:r>
        <w:rPr>
          <w:sz w:val="28"/>
          <w:szCs w:val="28"/>
          <w:lang w:val="uz-Cyrl-UZ"/>
        </w:rPr>
        <w:t xml:space="preserve">borodok bilan o’q-asos urib chiqariladi. Yangi zanjir va yulduzcha qadami bir xil bo`lishi lozim. Aks holda zanjir uzulishi yoki yulduzcha tishi sinishi mumkin. Zanjirni o`rnatishdan oldin bo`g`inlarni tekshirish maqsadida uning har bir sharniri qo`lda egib ko`riladi. So`ngra zanjir kerosinda yuviladi va artiladi. Bir soat davomida issiq moyda qaynatiladi, yulduzcha </w:t>
      </w:r>
      <w:r>
        <w:rPr>
          <w:sz w:val="28"/>
          <w:szCs w:val="28"/>
          <w:lang w:val="uz-Cyrl-UZ"/>
        </w:rPr>
        <w:lastRenderedPageBreak/>
        <w:t>kiydirilib, biriktiruvchi bo’g’in biriktiriladi (</w:t>
      </w:r>
      <w:r>
        <w:rPr>
          <w:sz w:val="28"/>
          <w:szCs w:val="28"/>
          <w:lang w:val="uz-Latn-UZ"/>
        </w:rPr>
        <w:t>5</w:t>
      </w:r>
      <w:r>
        <w:rPr>
          <w:sz w:val="28"/>
          <w:szCs w:val="28"/>
          <w:lang w:val="uz-Cyrl-UZ"/>
        </w:rPr>
        <w:t xml:space="preserve">.5-rasm, </w:t>
      </w:r>
      <w:r>
        <w:rPr>
          <w:i/>
          <w:sz w:val="28"/>
          <w:szCs w:val="28"/>
          <w:lang w:val="uz-Cyrl-UZ"/>
        </w:rPr>
        <w:t>c</w:t>
      </w:r>
      <w:r>
        <w:rPr>
          <w:sz w:val="28"/>
          <w:szCs w:val="28"/>
          <w:lang w:val="uz-Cyrl-UZ"/>
        </w:rPr>
        <w:t xml:space="preserve">). Zanjirlarni </w:t>
      </w:r>
      <w:r w:rsidRPr="00E40EF3">
        <w:rPr>
          <w:i/>
          <w:sz w:val="28"/>
          <w:szCs w:val="28"/>
          <w:lang w:val="uz-Cyrl-UZ"/>
        </w:rPr>
        <w:t>УС-1</w:t>
      </w:r>
      <w:r>
        <w:rPr>
          <w:sz w:val="28"/>
          <w:szCs w:val="28"/>
          <w:lang w:val="uz-Cyrl-UZ"/>
        </w:rPr>
        <w:t xml:space="preserve"> va </w:t>
      </w:r>
      <w:r w:rsidRPr="00E40EF3">
        <w:rPr>
          <w:i/>
          <w:sz w:val="28"/>
          <w:szCs w:val="28"/>
          <w:lang w:val="uz-Cyrl-UZ"/>
        </w:rPr>
        <w:t>УТ-1</w:t>
      </w:r>
      <w:r>
        <w:rPr>
          <w:sz w:val="28"/>
          <w:szCs w:val="28"/>
          <w:lang w:val="uz-Cyrl-UZ"/>
        </w:rPr>
        <w:t xml:space="preserve"> rusumidagi moylar bilan moylanadi. Zanjirning osilish darajasi zanjirning etakchi tarmog`iga  chizg`ichni qo`yish yo`li bilan aniqlanadi. Bunda zanjir o`qlararo masofaning 2 % ga teng qismiga, ya`ni </w:t>
      </w:r>
      <w:smartTag w:uri="urn:schemas-microsoft-com:office:smarttags" w:element="metricconverter">
        <w:smartTagPr>
          <w:attr w:name="ProductID" w:val="1 m"/>
        </w:smartTagPr>
        <w:r>
          <w:rPr>
            <w:sz w:val="28"/>
            <w:szCs w:val="28"/>
            <w:lang w:val="uz-Cyrl-UZ"/>
          </w:rPr>
          <w:t>1 m</w:t>
        </w:r>
      </w:smartTag>
      <w:r>
        <w:rPr>
          <w:sz w:val="28"/>
          <w:szCs w:val="28"/>
          <w:lang w:val="uz-Cyrl-UZ"/>
        </w:rPr>
        <w:t xml:space="preserve"> uzunlikka 2 </w:t>
      </w:r>
      <w:r w:rsidRPr="00E40EF3">
        <w:rPr>
          <w:i/>
          <w:sz w:val="28"/>
          <w:szCs w:val="28"/>
          <w:lang w:val="uz-Cyrl-UZ"/>
        </w:rPr>
        <w:t>sm</w:t>
      </w:r>
      <w:r>
        <w:rPr>
          <w:sz w:val="28"/>
          <w:szCs w:val="28"/>
          <w:lang w:val="uz-Cyrl-UZ"/>
        </w:rPr>
        <w:t xml:space="preserve"> ga osilishi mumkin (5.5-rasm,</w:t>
      </w:r>
      <w:r w:rsidRPr="001B051C">
        <w:rPr>
          <w:sz w:val="28"/>
          <w:szCs w:val="28"/>
          <w:lang w:val="uz-Cyrl-UZ"/>
        </w:rPr>
        <w:t xml:space="preserve"> </w:t>
      </w:r>
      <w:r w:rsidRPr="001B051C">
        <w:rPr>
          <w:i/>
          <w:sz w:val="28"/>
          <w:szCs w:val="28"/>
          <w:lang w:val="uz-Cyrl-UZ"/>
        </w:rPr>
        <w:t>d</w:t>
      </w:r>
      <w:r>
        <w:rPr>
          <w:sz w:val="28"/>
          <w:szCs w:val="28"/>
          <w:lang w:val="uz-Cyrl-UZ"/>
        </w:rPr>
        <w:t>). Aks holda, ortiqcha taranglik yoki sal</w:t>
      </w:r>
      <w:r w:rsidRPr="001B051C">
        <w:rPr>
          <w:sz w:val="28"/>
          <w:szCs w:val="28"/>
          <w:lang w:val="uz-Cyrl-UZ"/>
        </w:rPr>
        <w:t>t</w:t>
      </w:r>
      <w:r>
        <w:rPr>
          <w:sz w:val="28"/>
          <w:szCs w:val="28"/>
          <w:lang w:val="uz-Cyrl-UZ"/>
        </w:rPr>
        <w:t>lik o`qlararo masofa</w:t>
      </w:r>
      <w:r w:rsidRPr="001B051C">
        <w:rPr>
          <w:sz w:val="28"/>
          <w:szCs w:val="28"/>
          <w:lang w:val="uz-Cyrl-UZ"/>
        </w:rPr>
        <w:t>ni o’zgartirish bilan</w:t>
      </w:r>
      <w:r>
        <w:rPr>
          <w:sz w:val="28"/>
          <w:szCs w:val="28"/>
          <w:lang w:val="uz-Cyrl-UZ"/>
        </w:rPr>
        <w:t xml:space="preserve"> rostlanadi.</w:t>
      </w:r>
    </w:p>
    <w:p w:rsidR="001B051C" w:rsidRPr="001B051C" w:rsidRDefault="001B051C" w:rsidP="001B051C">
      <w:pPr>
        <w:spacing w:line="360" w:lineRule="auto"/>
        <w:ind w:firstLine="1083"/>
        <w:rPr>
          <w:sz w:val="28"/>
          <w:szCs w:val="28"/>
          <w:lang w:val="uz-Cyrl-UZ"/>
        </w:rPr>
      </w:pPr>
    </w:p>
    <w:p w:rsidR="001B051C" w:rsidRPr="001B051C" w:rsidRDefault="001B051C" w:rsidP="001B051C">
      <w:pPr>
        <w:spacing w:line="360" w:lineRule="auto"/>
        <w:ind w:firstLine="851"/>
        <w:rPr>
          <w:sz w:val="28"/>
          <w:szCs w:val="28"/>
          <w:lang w:val="uz-Cyrl-UZ"/>
        </w:rPr>
      </w:pPr>
      <w:r>
        <w:rPr>
          <w:noProof/>
        </w:rPr>
        <w:drawing>
          <wp:anchor distT="0" distB="0" distL="114300" distR="114300" simplePos="0" relativeHeight="251662336" behindDoc="1" locked="0" layoutInCell="1" allowOverlap="1">
            <wp:simplePos x="0" y="0"/>
            <wp:positionH relativeFrom="column">
              <wp:posOffset>-398145</wp:posOffset>
            </wp:positionH>
            <wp:positionV relativeFrom="paragraph">
              <wp:posOffset>19050</wp:posOffset>
            </wp:positionV>
            <wp:extent cx="6804660" cy="1936750"/>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lum bright="4000"/>
                      <a:extLst>
                        <a:ext uri="{28A0092B-C50C-407E-A947-70E740481C1C}">
                          <a14:useLocalDpi xmlns:a14="http://schemas.microsoft.com/office/drawing/2010/main" val="0"/>
                        </a:ext>
                      </a:extLst>
                    </a:blip>
                    <a:srcRect/>
                    <a:stretch>
                      <a:fillRect/>
                    </a:stretch>
                  </pic:blipFill>
                  <pic:spPr bwMode="auto">
                    <a:xfrm>
                      <a:off x="0" y="0"/>
                      <a:ext cx="6804660" cy="1936750"/>
                    </a:xfrm>
                    <a:prstGeom prst="rect">
                      <a:avLst/>
                    </a:prstGeom>
                    <a:noFill/>
                  </pic:spPr>
                </pic:pic>
              </a:graphicData>
            </a:graphic>
            <wp14:sizeRelH relativeFrom="page">
              <wp14:pctWidth>0</wp14:pctWidth>
            </wp14:sizeRelH>
            <wp14:sizeRelV relativeFrom="page">
              <wp14:pctHeight>0</wp14:pctHeight>
            </wp14:sizeRelV>
          </wp:anchor>
        </w:drawing>
      </w:r>
      <w:r>
        <w:rPr>
          <w:sz w:val="28"/>
          <w:szCs w:val="28"/>
          <w:lang w:val="uz-Cyrl-UZ"/>
        </w:rPr>
        <w:tab/>
      </w:r>
    </w:p>
    <w:p w:rsidR="001B051C" w:rsidRPr="001B051C" w:rsidRDefault="001B051C" w:rsidP="001B051C">
      <w:pPr>
        <w:spacing w:line="360" w:lineRule="auto"/>
        <w:ind w:firstLine="851"/>
        <w:rPr>
          <w:sz w:val="28"/>
          <w:szCs w:val="28"/>
          <w:lang w:val="uz-Cyrl-UZ"/>
        </w:rPr>
      </w:pPr>
    </w:p>
    <w:p w:rsidR="001B051C" w:rsidRPr="001B051C" w:rsidRDefault="001B051C" w:rsidP="001B051C">
      <w:pPr>
        <w:spacing w:line="360" w:lineRule="auto"/>
        <w:ind w:firstLine="851"/>
        <w:rPr>
          <w:sz w:val="28"/>
          <w:szCs w:val="28"/>
          <w:lang w:val="uz-Cyrl-UZ"/>
        </w:rPr>
      </w:pPr>
    </w:p>
    <w:p w:rsidR="001B051C" w:rsidRDefault="001B051C" w:rsidP="001B051C">
      <w:pPr>
        <w:ind w:firstLine="851"/>
        <w:rPr>
          <w:lang w:val="uz-Cyrl-UZ"/>
        </w:rPr>
      </w:pPr>
    </w:p>
    <w:p w:rsidR="001B051C" w:rsidRPr="001B051C" w:rsidRDefault="001B051C" w:rsidP="001B051C">
      <w:pPr>
        <w:rPr>
          <w:lang w:val="uz-Cyrl-UZ"/>
        </w:rPr>
      </w:pPr>
    </w:p>
    <w:p w:rsidR="001B051C" w:rsidRPr="001B051C" w:rsidRDefault="001B051C" w:rsidP="001B051C">
      <w:pPr>
        <w:spacing w:line="360" w:lineRule="auto"/>
        <w:rPr>
          <w:sz w:val="28"/>
          <w:szCs w:val="28"/>
          <w:lang w:val="uz-Cyrl-UZ"/>
        </w:rPr>
      </w:pPr>
      <w:r w:rsidRPr="001B051C">
        <w:rPr>
          <w:sz w:val="28"/>
          <w:szCs w:val="28"/>
          <w:lang w:val="uz-Cyrl-UZ"/>
        </w:rPr>
        <w:tab/>
      </w:r>
    </w:p>
    <w:p w:rsidR="001B051C" w:rsidRPr="001B051C" w:rsidRDefault="001B051C" w:rsidP="001B051C">
      <w:pPr>
        <w:spacing w:line="360" w:lineRule="auto"/>
        <w:rPr>
          <w:sz w:val="28"/>
          <w:szCs w:val="28"/>
          <w:lang w:val="uz-Cyrl-UZ"/>
        </w:rPr>
      </w:pPr>
    </w:p>
    <w:p w:rsidR="001B051C" w:rsidRPr="001B051C" w:rsidRDefault="001B051C" w:rsidP="001B051C">
      <w:pPr>
        <w:spacing w:line="360" w:lineRule="auto"/>
        <w:rPr>
          <w:sz w:val="28"/>
          <w:szCs w:val="28"/>
          <w:lang w:val="uz-Cyrl-UZ"/>
        </w:rPr>
      </w:pPr>
    </w:p>
    <w:p w:rsidR="001B051C" w:rsidRPr="00E40EF3" w:rsidRDefault="001B051C" w:rsidP="001B051C">
      <w:pPr>
        <w:spacing w:line="360" w:lineRule="auto"/>
        <w:jc w:val="center"/>
        <w:rPr>
          <w:b/>
          <w:sz w:val="28"/>
          <w:szCs w:val="28"/>
          <w:lang w:val="uz-Cyrl-UZ"/>
        </w:rPr>
      </w:pPr>
      <w:r>
        <w:rPr>
          <w:b/>
          <w:sz w:val="28"/>
          <w:szCs w:val="28"/>
          <w:lang w:val="uz-Latn-UZ"/>
        </w:rPr>
        <w:t>5</w:t>
      </w:r>
      <w:r w:rsidRPr="00E40EF3">
        <w:rPr>
          <w:b/>
          <w:sz w:val="28"/>
          <w:szCs w:val="28"/>
          <w:lang w:val="uz-Cyrl-UZ"/>
        </w:rPr>
        <w:t>.</w:t>
      </w:r>
      <w:r w:rsidRPr="001B051C">
        <w:rPr>
          <w:b/>
          <w:sz w:val="28"/>
          <w:szCs w:val="28"/>
          <w:lang w:val="uz-Cyrl-UZ"/>
        </w:rPr>
        <w:t>5</w:t>
      </w:r>
      <w:r w:rsidRPr="00E40EF3">
        <w:rPr>
          <w:b/>
          <w:sz w:val="28"/>
          <w:szCs w:val="28"/>
          <w:lang w:val="uz-Cyrl-UZ"/>
        </w:rPr>
        <w:t xml:space="preserve"> </w:t>
      </w:r>
      <w:r w:rsidRPr="001B051C">
        <w:rPr>
          <w:b/>
          <w:sz w:val="28"/>
          <w:szCs w:val="28"/>
          <w:lang w:val="uz-Cyrl-UZ"/>
        </w:rPr>
        <w:t>-</w:t>
      </w:r>
      <w:r w:rsidRPr="00E40EF3">
        <w:rPr>
          <w:b/>
          <w:sz w:val="28"/>
          <w:szCs w:val="28"/>
          <w:lang w:val="uz-Cyrl-UZ"/>
        </w:rPr>
        <w:t xml:space="preserve"> rasm. Zanjirli uzatmalarni yig`ish. Zanjir qismlari:</w:t>
      </w:r>
    </w:p>
    <w:p w:rsidR="001B051C" w:rsidRPr="00E40EF3" w:rsidRDefault="001B051C" w:rsidP="001B051C">
      <w:pPr>
        <w:spacing w:line="360" w:lineRule="auto"/>
        <w:jc w:val="center"/>
        <w:rPr>
          <w:sz w:val="28"/>
          <w:szCs w:val="28"/>
          <w:lang w:val="uz-Cyrl-UZ"/>
        </w:rPr>
      </w:pPr>
      <w:r>
        <w:rPr>
          <w:i/>
          <w:sz w:val="28"/>
          <w:szCs w:val="28"/>
          <w:lang w:val="uz-Cyrl-UZ"/>
        </w:rPr>
        <w:t>a</w:t>
      </w:r>
      <w:r>
        <w:rPr>
          <w:sz w:val="28"/>
          <w:szCs w:val="28"/>
          <w:lang w:val="uz-Cyrl-UZ"/>
        </w:rPr>
        <w:t xml:space="preserve"> - biriktiruvchi bo`yin; bg` oraliq bo`yin; </w:t>
      </w:r>
      <w:r>
        <w:rPr>
          <w:i/>
          <w:sz w:val="28"/>
          <w:szCs w:val="28"/>
          <w:lang w:val="uz-Cyrl-UZ"/>
        </w:rPr>
        <w:t>b</w:t>
      </w:r>
      <w:r>
        <w:rPr>
          <w:sz w:val="28"/>
          <w:szCs w:val="28"/>
          <w:lang w:val="uz-Cyrl-UZ"/>
        </w:rPr>
        <w:t xml:space="preserve">- moslama yordamida zanjirni biriktirish; </w:t>
      </w:r>
      <w:r>
        <w:rPr>
          <w:i/>
          <w:sz w:val="28"/>
          <w:szCs w:val="28"/>
          <w:lang w:val="uz-Cyrl-UZ"/>
        </w:rPr>
        <w:t>c</w:t>
      </w:r>
      <w:r>
        <w:rPr>
          <w:sz w:val="28"/>
          <w:szCs w:val="28"/>
          <w:lang w:val="uz-Cyrl-UZ"/>
        </w:rPr>
        <w:t xml:space="preserve"> -  zanjir aniqligini nazorat qilish; </w:t>
      </w:r>
      <w:r>
        <w:rPr>
          <w:i/>
          <w:sz w:val="28"/>
          <w:szCs w:val="28"/>
          <w:lang w:val="uz-Cyrl-UZ"/>
        </w:rPr>
        <w:t>d</w:t>
      </w:r>
      <w:r>
        <w:rPr>
          <w:sz w:val="28"/>
          <w:szCs w:val="28"/>
          <w:lang w:val="uz-Cyrl-UZ"/>
        </w:rPr>
        <w:t xml:space="preserve"> – zanjir osilish darajasini tekshirish.</w:t>
      </w:r>
    </w:p>
    <w:p w:rsidR="001B051C" w:rsidRPr="001B051C" w:rsidRDefault="001B051C" w:rsidP="001B051C">
      <w:pPr>
        <w:spacing w:line="360" w:lineRule="auto"/>
        <w:jc w:val="center"/>
        <w:rPr>
          <w:sz w:val="28"/>
          <w:szCs w:val="28"/>
          <w:lang w:val="uz-Cyrl-UZ"/>
        </w:rPr>
      </w:pPr>
      <w:r>
        <w:rPr>
          <w:sz w:val="28"/>
          <w:szCs w:val="28"/>
          <w:lang w:val="uz-Cyrl-UZ"/>
        </w:rPr>
        <w:t>1</w:t>
      </w:r>
      <w:r w:rsidRPr="001B051C">
        <w:rPr>
          <w:sz w:val="28"/>
          <w:szCs w:val="28"/>
          <w:lang w:val="uz-Cyrl-UZ"/>
        </w:rPr>
        <w:t xml:space="preserve"> -</w:t>
      </w:r>
      <w:r>
        <w:rPr>
          <w:sz w:val="28"/>
          <w:szCs w:val="28"/>
          <w:lang w:val="uz-Cyrl-UZ"/>
        </w:rPr>
        <w:t xml:space="preserve"> g`ilofli gayka; 2</w:t>
      </w:r>
      <w:r w:rsidRPr="001B051C">
        <w:rPr>
          <w:sz w:val="28"/>
          <w:szCs w:val="28"/>
          <w:lang w:val="uz-Cyrl-UZ"/>
        </w:rPr>
        <w:t xml:space="preserve"> -</w:t>
      </w:r>
      <w:r>
        <w:rPr>
          <w:sz w:val="28"/>
          <w:szCs w:val="28"/>
          <w:lang w:val="uz-Cyrl-UZ"/>
        </w:rPr>
        <w:t xml:space="preserve"> vint; 3,4 </w:t>
      </w:r>
      <w:r w:rsidRPr="001B051C">
        <w:rPr>
          <w:sz w:val="28"/>
          <w:szCs w:val="28"/>
          <w:lang w:val="uz-Cyrl-UZ"/>
        </w:rPr>
        <w:t>–</w:t>
      </w:r>
      <w:r>
        <w:rPr>
          <w:sz w:val="28"/>
          <w:szCs w:val="28"/>
          <w:lang w:val="uz-Cyrl-UZ"/>
        </w:rPr>
        <w:t xml:space="preserve"> ilgaklar</w:t>
      </w:r>
      <w:r w:rsidRPr="001B051C">
        <w:rPr>
          <w:sz w:val="28"/>
          <w:szCs w:val="28"/>
          <w:lang w:val="uz-Cyrl-UZ"/>
        </w:rPr>
        <w:t xml:space="preserve">; </w:t>
      </w:r>
      <w:r w:rsidRPr="001B051C">
        <w:rPr>
          <w:i/>
          <w:sz w:val="28"/>
          <w:szCs w:val="28"/>
          <w:lang w:val="uz-Cyrl-UZ"/>
        </w:rPr>
        <w:t>a</w:t>
      </w:r>
      <w:r w:rsidRPr="001B051C">
        <w:rPr>
          <w:sz w:val="28"/>
          <w:szCs w:val="28"/>
          <w:lang w:val="uz-Cyrl-UZ"/>
        </w:rPr>
        <w:t xml:space="preserve"> – yulduzchalar o’qlari orasidagi masofa.</w:t>
      </w:r>
    </w:p>
    <w:p w:rsidR="001B051C" w:rsidRDefault="001B051C" w:rsidP="001B051C">
      <w:pPr>
        <w:spacing w:line="360" w:lineRule="auto"/>
        <w:ind w:firstLine="57"/>
        <w:jc w:val="center"/>
        <w:rPr>
          <w:b/>
          <w:sz w:val="28"/>
          <w:szCs w:val="28"/>
          <w:lang w:val="uz-Latn-UZ"/>
        </w:rPr>
      </w:pPr>
    </w:p>
    <w:p w:rsidR="001B051C" w:rsidRPr="001B051C" w:rsidRDefault="001B051C" w:rsidP="001B051C">
      <w:pPr>
        <w:spacing w:line="360" w:lineRule="auto"/>
        <w:ind w:firstLine="57"/>
        <w:jc w:val="center"/>
        <w:rPr>
          <w:b/>
          <w:sz w:val="28"/>
          <w:szCs w:val="28"/>
          <w:lang w:val="uz-Cyrl-UZ"/>
        </w:rPr>
      </w:pPr>
      <w:r>
        <w:rPr>
          <w:b/>
          <w:sz w:val="28"/>
          <w:szCs w:val="28"/>
          <w:lang w:val="uz-Latn-UZ"/>
        </w:rPr>
        <w:t>5</w:t>
      </w:r>
      <w:r w:rsidRPr="001B051C">
        <w:rPr>
          <w:b/>
          <w:sz w:val="28"/>
          <w:szCs w:val="28"/>
          <w:lang w:val="uz-Cyrl-UZ"/>
        </w:rPr>
        <w:t>.1-jadval. Yulduzchalar uchun ruxsat etilgan yeyilish darajalari</w:t>
      </w:r>
    </w:p>
    <w:p w:rsidR="001B051C" w:rsidRPr="001B051C" w:rsidRDefault="001B051C" w:rsidP="001B051C">
      <w:pPr>
        <w:spacing w:line="360" w:lineRule="auto"/>
        <w:ind w:firstLine="57"/>
        <w:jc w:val="center"/>
        <w:rPr>
          <w:b/>
          <w:sz w:val="28"/>
          <w:szCs w:val="28"/>
          <w:lang w:val="uz-Cyrl-UZ"/>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8"/>
        <w:gridCol w:w="2907"/>
        <w:gridCol w:w="3021"/>
      </w:tblGrid>
      <w:tr w:rsidR="001B051C" w:rsidRPr="00774B11" w:rsidTr="00017863">
        <w:tc>
          <w:tcPr>
            <w:tcW w:w="2958" w:type="dxa"/>
            <w:tcBorders>
              <w:top w:val="single" w:sz="4" w:space="0" w:color="auto"/>
              <w:left w:val="single" w:sz="4" w:space="0" w:color="auto"/>
              <w:bottom w:val="single" w:sz="4" w:space="0" w:color="auto"/>
              <w:right w:val="single" w:sz="4" w:space="0" w:color="auto"/>
            </w:tcBorders>
          </w:tcPr>
          <w:p w:rsidR="001B051C" w:rsidRPr="00E40EF3" w:rsidRDefault="001B051C" w:rsidP="00017863">
            <w:pPr>
              <w:spacing w:line="360" w:lineRule="auto"/>
              <w:jc w:val="center"/>
              <w:rPr>
                <w:b/>
                <w:i/>
                <w:sz w:val="28"/>
                <w:szCs w:val="28"/>
                <w:lang w:val="en-US"/>
              </w:rPr>
            </w:pPr>
            <w:r w:rsidRPr="00E40EF3">
              <w:rPr>
                <w:b/>
                <w:i/>
                <w:sz w:val="28"/>
                <w:szCs w:val="28"/>
                <w:lang w:val="en-US"/>
              </w:rPr>
              <w:t>Ilashish moduli</w:t>
            </w:r>
          </w:p>
        </w:tc>
        <w:tc>
          <w:tcPr>
            <w:tcW w:w="2907" w:type="dxa"/>
            <w:tcBorders>
              <w:top w:val="single" w:sz="4" w:space="0" w:color="auto"/>
              <w:left w:val="single" w:sz="4" w:space="0" w:color="auto"/>
              <w:bottom w:val="single" w:sz="4" w:space="0" w:color="auto"/>
              <w:right w:val="single" w:sz="4" w:space="0" w:color="auto"/>
            </w:tcBorders>
          </w:tcPr>
          <w:p w:rsidR="001B051C" w:rsidRPr="00E40EF3" w:rsidRDefault="001B051C" w:rsidP="00017863">
            <w:pPr>
              <w:spacing w:line="360" w:lineRule="auto"/>
              <w:jc w:val="center"/>
              <w:rPr>
                <w:b/>
                <w:i/>
                <w:sz w:val="28"/>
                <w:szCs w:val="28"/>
                <w:lang w:val="en-US"/>
              </w:rPr>
            </w:pPr>
            <w:r w:rsidRPr="00E40EF3">
              <w:rPr>
                <w:b/>
                <w:i/>
                <w:sz w:val="28"/>
                <w:szCs w:val="28"/>
                <w:lang w:val="en-US"/>
              </w:rPr>
              <w:t>Aylanma tezlik, m/s</w:t>
            </w:r>
          </w:p>
        </w:tc>
        <w:tc>
          <w:tcPr>
            <w:tcW w:w="3021" w:type="dxa"/>
            <w:tcBorders>
              <w:top w:val="single" w:sz="4" w:space="0" w:color="auto"/>
              <w:left w:val="single" w:sz="4" w:space="0" w:color="auto"/>
              <w:bottom w:val="single" w:sz="4" w:space="0" w:color="auto"/>
              <w:right w:val="single" w:sz="4" w:space="0" w:color="auto"/>
            </w:tcBorders>
          </w:tcPr>
          <w:p w:rsidR="001B051C" w:rsidRPr="00E40EF3" w:rsidRDefault="001B051C" w:rsidP="00017863">
            <w:pPr>
              <w:spacing w:line="360" w:lineRule="auto"/>
              <w:jc w:val="center"/>
              <w:rPr>
                <w:b/>
                <w:i/>
                <w:sz w:val="28"/>
                <w:szCs w:val="28"/>
                <w:lang w:val="en-US"/>
              </w:rPr>
            </w:pPr>
            <w:r w:rsidRPr="00E40EF3">
              <w:rPr>
                <w:b/>
                <w:i/>
                <w:sz w:val="28"/>
                <w:szCs w:val="28"/>
                <w:lang w:val="en-US"/>
              </w:rPr>
              <w:t>Ruxsat etilgan yeyilish darajasi, mm</w:t>
            </w:r>
          </w:p>
        </w:tc>
      </w:tr>
      <w:tr w:rsidR="001B051C" w:rsidTr="00017863">
        <w:tc>
          <w:tcPr>
            <w:tcW w:w="2958"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2-4</w:t>
            </w:r>
          </w:p>
        </w:tc>
        <w:tc>
          <w:tcPr>
            <w:tcW w:w="2907"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10-12</w:t>
            </w:r>
          </w:p>
        </w:tc>
        <w:tc>
          <w:tcPr>
            <w:tcW w:w="3021"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0,3</w:t>
            </w:r>
          </w:p>
        </w:tc>
      </w:tr>
      <w:tr w:rsidR="001B051C" w:rsidTr="00017863">
        <w:tc>
          <w:tcPr>
            <w:tcW w:w="2958"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4-6</w:t>
            </w:r>
          </w:p>
        </w:tc>
        <w:tc>
          <w:tcPr>
            <w:tcW w:w="2907"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10-15</w:t>
            </w:r>
          </w:p>
        </w:tc>
        <w:tc>
          <w:tcPr>
            <w:tcW w:w="3021"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0,3-0,5</w:t>
            </w:r>
          </w:p>
        </w:tc>
      </w:tr>
      <w:tr w:rsidR="001B051C" w:rsidTr="00017863">
        <w:tc>
          <w:tcPr>
            <w:tcW w:w="2958"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6 dan katta</w:t>
            </w:r>
          </w:p>
        </w:tc>
        <w:tc>
          <w:tcPr>
            <w:tcW w:w="2907"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12-20</w:t>
            </w:r>
          </w:p>
        </w:tc>
        <w:tc>
          <w:tcPr>
            <w:tcW w:w="3021" w:type="dxa"/>
            <w:tcBorders>
              <w:top w:val="single" w:sz="4" w:space="0" w:color="auto"/>
              <w:left w:val="single" w:sz="4" w:space="0" w:color="auto"/>
              <w:bottom w:val="single" w:sz="4" w:space="0" w:color="auto"/>
              <w:right w:val="single" w:sz="4" w:space="0" w:color="auto"/>
            </w:tcBorders>
          </w:tcPr>
          <w:p w:rsidR="001B051C" w:rsidRDefault="001B051C" w:rsidP="00017863">
            <w:pPr>
              <w:spacing w:line="360" w:lineRule="auto"/>
              <w:jc w:val="center"/>
              <w:rPr>
                <w:i/>
                <w:sz w:val="28"/>
                <w:szCs w:val="28"/>
                <w:lang w:val="en-US"/>
              </w:rPr>
            </w:pPr>
            <w:r>
              <w:rPr>
                <w:i/>
                <w:sz w:val="28"/>
                <w:szCs w:val="28"/>
                <w:lang w:val="en-US"/>
              </w:rPr>
              <w:t>0,5-0,7</w:t>
            </w:r>
          </w:p>
        </w:tc>
      </w:tr>
    </w:tbl>
    <w:p w:rsidR="001B051C" w:rsidRDefault="001B051C" w:rsidP="001B051C">
      <w:pPr>
        <w:spacing w:line="360" w:lineRule="auto"/>
        <w:ind w:firstLine="1140"/>
        <w:rPr>
          <w:b/>
          <w:sz w:val="28"/>
          <w:szCs w:val="28"/>
          <w:lang w:val="en-US"/>
        </w:rPr>
      </w:pPr>
    </w:p>
    <w:p w:rsidR="001B051C" w:rsidRDefault="001B051C" w:rsidP="001B051C">
      <w:pPr>
        <w:spacing w:line="360" w:lineRule="auto"/>
        <w:ind w:left="684" w:hanging="684"/>
        <w:jc w:val="center"/>
        <w:rPr>
          <w:b/>
          <w:i/>
          <w:sz w:val="28"/>
          <w:szCs w:val="28"/>
          <w:lang w:val="en-US"/>
        </w:rPr>
      </w:pPr>
    </w:p>
    <w:p w:rsidR="001B051C" w:rsidRDefault="001B051C" w:rsidP="001B051C">
      <w:pPr>
        <w:spacing w:line="360" w:lineRule="auto"/>
        <w:ind w:left="684" w:hanging="684"/>
        <w:jc w:val="center"/>
        <w:rPr>
          <w:b/>
          <w:i/>
          <w:sz w:val="28"/>
          <w:szCs w:val="28"/>
          <w:lang w:val="en-US"/>
        </w:rPr>
      </w:pPr>
    </w:p>
    <w:p w:rsidR="001B051C" w:rsidRDefault="001B051C" w:rsidP="001B051C">
      <w:pPr>
        <w:spacing w:line="360" w:lineRule="auto"/>
        <w:ind w:left="684" w:hanging="684"/>
        <w:jc w:val="center"/>
        <w:rPr>
          <w:i/>
          <w:sz w:val="28"/>
          <w:szCs w:val="28"/>
          <w:lang w:val="en-US"/>
        </w:rPr>
      </w:pPr>
      <w:r>
        <w:rPr>
          <w:b/>
          <w:i/>
          <w:sz w:val="28"/>
          <w:szCs w:val="28"/>
          <w:lang w:val="en-US"/>
        </w:rPr>
        <w:lastRenderedPageBreak/>
        <w:t>ASOSIY TAYANCH IBORALAR</w:t>
      </w:r>
      <w:r>
        <w:rPr>
          <w:i/>
          <w:sz w:val="28"/>
          <w:szCs w:val="28"/>
          <w:lang w:val="en-US"/>
        </w:rPr>
        <w:t>:</w:t>
      </w:r>
    </w:p>
    <w:p w:rsidR="001B051C" w:rsidRDefault="001B051C" w:rsidP="001B051C">
      <w:pPr>
        <w:spacing w:line="360" w:lineRule="auto"/>
        <w:ind w:left="684" w:hanging="684"/>
        <w:jc w:val="center"/>
        <w:rPr>
          <w:i/>
          <w:sz w:val="28"/>
          <w:szCs w:val="28"/>
          <w:lang w:val="en-US"/>
        </w:rPr>
      </w:pPr>
    </w:p>
    <w:tbl>
      <w:tblPr>
        <w:tblW w:w="0" w:type="auto"/>
        <w:tblLook w:val="01E0" w:firstRow="1" w:lastRow="1" w:firstColumn="1" w:lastColumn="1" w:noHBand="0" w:noVBand="0"/>
      </w:tblPr>
      <w:tblGrid>
        <w:gridCol w:w="4668"/>
        <w:gridCol w:w="4687"/>
      </w:tblGrid>
      <w:tr w:rsidR="001B051C" w:rsidRPr="005F6334" w:rsidTr="00017863">
        <w:trPr>
          <w:trHeight w:val="1977"/>
        </w:trPr>
        <w:tc>
          <w:tcPr>
            <w:tcW w:w="4839" w:type="dxa"/>
          </w:tcPr>
          <w:p w:rsidR="001B051C" w:rsidRPr="005F6334" w:rsidRDefault="001B051C" w:rsidP="00017863">
            <w:pPr>
              <w:spacing w:line="360" w:lineRule="auto"/>
              <w:ind w:left="1080" w:hanging="225"/>
              <w:rPr>
                <w:i/>
                <w:sz w:val="28"/>
                <w:szCs w:val="28"/>
                <w:lang w:val="en-US"/>
              </w:rPr>
            </w:pPr>
            <w:r w:rsidRPr="005F6334">
              <w:rPr>
                <w:i/>
                <w:sz w:val="28"/>
                <w:szCs w:val="28"/>
                <w:lang w:val="en-US"/>
              </w:rPr>
              <w:t xml:space="preserve">1.Val va o’q; </w:t>
            </w:r>
          </w:p>
          <w:p w:rsidR="001B051C" w:rsidRPr="005F6334" w:rsidRDefault="001B051C" w:rsidP="00017863">
            <w:pPr>
              <w:spacing w:line="360" w:lineRule="auto"/>
              <w:ind w:firstLine="798"/>
              <w:rPr>
                <w:i/>
                <w:sz w:val="28"/>
                <w:szCs w:val="28"/>
                <w:lang w:val="en-US"/>
              </w:rPr>
            </w:pPr>
            <w:r w:rsidRPr="005F6334">
              <w:rPr>
                <w:i/>
                <w:sz w:val="28"/>
                <w:szCs w:val="28"/>
                <w:lang w:val="en-US"/>
              </w:rPr>
              <w:t>2. Stanina va rama;</w:t>
            </w:r>
          </w:p>
          <w:p w:rsidR="001B051C" w:rsidRPr="005F6334" w:rsidRDefault="001B051C" w:rsidP="00017863">
            <w:pPr>
              <w:spacing w:line="360" w:lineRule="auto"/>
              <w:ind w:firstLine="798"/>
              <w:rPr>
                <w:i/>
                <w:sz w:val="28"/>
                <w:szCs w:val="28"/>
                <w:lang w:val="en-US"/>
              </w:rPr>
            </w:pPr>
            <w:r w:rsidRPr="005F6334">
              <w:rPr>
                <w:i/>
                <w:sz w:val="28"/>
                <w:szCs w:val="28"/>
                <w:lang w:val="en-US"/>
              </w:rPr>
              <w:t>3. Zanjir va yulduzcha;</w:t>
            </w:r>
          </w:p>
          <w:p w:rsidR="001B051C" w:rsidRPr="005F6334" w:rsidRDefault="001B051C" w:rsidP="00017863">
            <w:pPr>
              <w:spacing w:line="360" w:lineRule="auto"/>
              <w:ind w:firstLine="798"/>
              <w:rPr>
                <w:i/>
                <w:sz w:val="28"/>
                <w:szCs w:val="28"/>
                <w:lang w:val="en-US"/>
              </w:rPr>
            </w:pPr>
            <w:r w:rsidRPr="005F6334">
              <w:rPr>
                <w:i/>
                <w:sz w:val="28"/>
                <w:szCs w:val="28"/>
                <w:lang w:val="en-US"/>
              </w:rPr>
              <w:t>4. Podshipnik;</w:t>
            </w:r>
          </w:p>
          <w:p w:rsidR="001B051C" w:rsidRPr="005F6334" w:rsidRDefault="001B051C" w:rsidP="00017863">
            <w:pPr>
              <w:spacing w:line="360" w:lineRule="auto"/>
              <w:ind w:firstLine="798"/>
              <w:rPr>
                <w:i/>
                <w:sz w:val="28"/>
                <w:szCs w:val="28"/>
                <w:lang w:val="en-US"/>
              </w:rPr>
            </w:pPr>
            <w:r w:rsidRPr="005F6334">
              <w:rPr>
                <w:i/>
                <w:sz w:val="28"/>
                <w:szCs w:val="28"/>
                <w:lang w:val="en-US"/>
              </w:rPr>
              <w:t>5. Mufta;</w:t>
            </w:r>
          </w:p>
        </w:tc>
        <w:tc>
          <w:tcPr>
            <w:tcW w:w="4813" w:type="dxa"/>
          </w:tcPr>
          <w:p w:rsidR="001B051C" w:rsidRPr="005F6334" w:rsidRDefault="001B051C" w:rsidP="00017863">
            <w:pPr>
              <w:spacing w:line="360" w:lineRule="auto"/>
              <w:ind w:firstLine="855"/>
              <w:rPr>
                <w:i/>
                <w:sz w:val="28"/>
                <w:szCs w:val="28"/>
                <w:lang w:val="en-US"/>
              </w:rPr>
            </w:pPr>
            <w:r w:rsidRPr="005F6334">
              <w:rPr>
                <w:i/>
                <w:sz w:val="28"/>
                <w:szCs w:val="28"/>
                <w:lang w:val="en-US"/>
              </w:rPr>
              <w:t>6. Tasmali uzatma va shkiv;</w:t>
            </w:r>
          </w:p>
          <w:p w:rsidR="001B051C" w:rsidRPr="005F6334" w:rsidRDefault="001B051C" w:rsidP="00017863">
            <w:pPr>
              <w:spacing w:line="360" w:lineRule="auto"/>
              <w:ind w:firstLine="855"/>
              <w:rPr>
                <w:i/>
                <w:sz w:val="28"/>
                <w:szCs w:val="28"/>
                <w:lang w:val="en-US"/>
              </w:rPr>
            </w:pPr>
            <w:r w:rsidRPr="005F6334">
              <w:rPr>
                <w:i/>
                <w:sz w:val="28"/>
                <w:szCs w:val="28"/>
                <w:lang w:val="en-US"/>
              </w:rPr>
              <w:t>7. Tishli uzatma va shesternya;</w:t>
            </w:r>
          </w:p>
          <w:p w:rsidR="001B051C" w:rsidRPr="005F6334" w:rsidRDefault="001B051C" w:rsidP="00017863">
            <w:pPr>
              <w:spacing w:line="360" w:lineRule="auto"/>
              <w:ind w:firstLine="855"/>
              <w:rPr>
                <w:i/>
                <w:sz w:val="28"/>
                <w:szCs w:val="28"/>
                <w:lang w:val="en-US"/>
              </w:rPr>
            </w:pPr>
            <w:r w:rsidRPr="005F6334">
              <w:rPr>
                <w:i/>
                <w:sz w:val="28"/>
                <w:szCs w:val="28"/>
                <w:lang w:val="en-US"/>
              </w:rPr>
              <w:t>8. Rezbali birikma;</w:t>
            </w:r>
          </w:p>
          <w:p w:rsidR="001B051C" w:rsidRPr="005F6334" w:rsidRDefault="001B051C" w:rsidP="00017863">
            <w:pPr>
              <w:spacing w:line="360" w:lineRule="auto"/>
              <w:ind w:firstLine="855"/>
              <w:rPr>
                <w:sz w:val="22"/>
                <w:szCs w:val="22"/>
                <w:lang w:val="en-US"/>
              </w:rPr>
            </w:pPr>
            <w:r w:rsidRPr="005F6334">
              <w:rPr>
                <w:i/>
                <w:sz w:val="28"/>
                <w:szCs w:val="28"/>
                <w:lang w:val="en-US"/>
              </w:rPr>
              <w:t>9. Statik muvozanatlashtirish.</w:t>
            </w:r>
          </w:p>
          <w:p w:rsidR="001B051C" w:rsidRPr="005F6334" w:rsidRDefault="001B051C" w:rsidP="00017863">
            <w:pPr>
              <w:spacing w:line="360" w:lineRule="auto"/>
              <w:ind w:firstLine="741"/>
              <w:rPr>
                <w:i/>
                <w:sz w:val="28"/>
                <w:szCs w:val="28"/>
                <w:lang w:val="en-US"/>
              </w:rPr>
            </w:pPr>
          </w:p>
        </w:tc>
      </w:tr>
    </w:tbl>
    <w:p w:rsidR="001B051C" w:rsidRDefault="001B051C" w:rsidP="001B051C">
      <w:pPr>
        <w:spacing w:line="360" w:lineRule="auto"/>
        <w:ind w:firstLine="1140"/>
        <w:rPr>
          <w:b/>
          <w:sz w:val="28"/>
          <w:szCs w:val="28"/>
          <w:lang w:val="en-US"/>
        </w:rPr>
      </w:pPr>
    </w:p>
    <w:p w:rsidR="001B051C" w:rsidRDefault="001B051C" w:rsidP="001B051C">
      <w:pPr>
        <w:spacing w:line="360" w:lineRule="auto"/>
        <w:ind w:firstLine="1140"/>
        <w:jc w:val="center"/>
        <w:rPr>
          <w:b/>
          <w:lang w:val="en-US"/>
        </w:rPr>
      </w:pPr>
    </w:p>
    <w:p w:rsidR="001B051C" w:rsidRDefault="001B051C" w:rsidP="001B051C">
      <w:pPr>
        <w:spacing w:line="360" w:lineRule="auto"/>
        <w:ind w:left="684" w:hanging="627"/>
        <w:jc w:val="center"/>
        <w:rPr>
          <w:i/>
          <w:sz w:val="28"/>
          <w:szCs w:val="28"/>
          <w:lang w:val="en-US"/>
        </w:rPr>
      </w:pPr>
      <w:r>
        <w:rPr>
          <w:b/>
          <w:i/>
          <w:sz w:val="28"/>
          <w:szCs w:val="28"/>
          <w:lang w:val="en-US"/>
        </w:rPr>
        <w:t>ASOSIY TAYANCH TUSHUNCHALAR</w:t>
      </w:r>
      <w:r>
        <w:rPr>
          <w:i/>
          <w:sz w:val="28"/>
          <w:szCs w:val="28"/>
          <w:lang w:val="en-US"/>
        </w:rPr>
        <w:t>:</w:t>
      </w:r>
    </w:p>
    <w:p w:rsidR="001B051C" w:rsidRDefault="001B051C" w:rsidP="001B051C">
      <w:pPr>
        <w:spacing w:line="360" w:lineRule="auto"/>
        <w:ind w:left="684" w:hanging="627"/>
        <w:jc w:val="center"/>
        <w:rPr>
          <w:i/>
          <w:sz w:val="28"/>
          <w:szCs w:val="28"/>
          <w:lang w:val="en-US"/>
        </w:rPr>
      </w:pPr>
    </w:p>
    <w:p w:rsidR="001B051C" w:rsidRPr="00B11512" w:rsidRDefault="001B051C" w:rsidP="001B051C">
      <w:pPr>
        <w:spacing w:line="360" w:lineRule="auto"/>
        <w:ind w:firstLine="1140"/>
        <w:rPr>
          <w:sz w:val="28"/>
          <w:szCs w:val="28"/>
          <w:lang w:val="en-US"/>
        </w:rPr>
      </w:pPr>
      <w:r w:rsidRPr="00B11512">
        <w:rPr>
          <w:b/>
          <w:bCs/>
          <w:sz w:val="28"/>
          <w:szCs w:val="28"/>
          <w:lang w:val="en-US"/>
        </w:rPr>
        <w:t>*</w:t>
      </w:r>
      <w:r w:rsidRPr="00B11512">
        <w:rPr>
          <w:b/>
          <w:bCs/>
          <w:sz w:val="28"/>
          <w:szCs w:val="28"/>
          <w:lang w:val="uz-Cyrl-UZ"/>
        </w:rPr>
        <w:t xml:space="preserve">Val va o`qlar </w:t>
      </w:r>
      <w:r w:rsidRPr="00B11512">
        <w:rPr>
          <w:b/>
          <w:bCs/>
          <w:sz w:val="28"/>
          <w:szCs w:val="28"/>
          <w:lang w:val="en-US"/>
        </w:rPr>
        <w:t>yeyilish sabablari:</w:t>
      </w:r>
      <w:r>
        <w:rPr>
          <w:b/>
          <w:bCs/>
          <w:sz w:val="28"/>
          <w:szCs w:val="28"/>
          <w:lang w:val="en-US"/>
        </w:rPr>
        <w:t xml:space="preserve"> </w:t>
      </w:r>
      <w:r w:rsidRPr="00B11512">
        <w:rPr>
          <w:bCs/>
          <w:sz w:val="28"/>
          <w:szCs w:val="28"/>
          <w:lang w:val="en-US"/>
        </w:rPr>
        <w:t>o’</w:t>
      </w:r>
      <w:r w:rsidRPr="00B11512">
        <w:rPr>
          <w:bCs/>
          <w:sz w:val="28"/>
          <w:szCs w:val="28"/>
          <w:lang w:val="uz-Cyrl-UZ"/>
        </w:rPr>
        <w:t>ta</w:t>
      </w:r>
      <w:r>
        <w:rPr>
          <w:bCs/>
          <w:sz w:val="28"/>
          <w:szCs w:val="28"/>
          <w:lang w:val="en-US"/>
        </w:rPr>
        <w:t xml:space="preserve"> </w:t>
      </w:r>
      <w:r w:rsidRPr="00B11512">
        <w:rPr>
          <w:bCs/>
          <w:sz w:val="28"/>
          <w:szCs w:val="28"/>
          <w:lang w:val="uz-Cyrl-UZ"/>
        </w:rPr>
        <w:t>yuqori</w:t>
      </w:r>
      <w:r>
        <w:rPr>
          <w:bCs/>
          <w:sz w:val="28"/>
          <w:szCs w:val="28"/>
          <w:lang w:val="en-US"/>
        </w:rPr>
        <w:t xml:space="preserve"> </w:t>
      </w:r>
      <w:r w:rsidRPr="00B11512">
        <w:rPr>
          <w:bCs/>
          <w:sz w:val="28"/>
          <w:szCs w:val="28"/>
          <w:lang w:val="uz-Cyrl-UZ"/>
        </w:rPr>
        <w:t>yuklanish,</w:t>
      </w:r>
      <w:r>
        <w:rPr>
          <w:bCs/>
          <w:sz w:val="28"/>
          <w:szCs w:val="28"/>
          <w:lang w:val="en-US"/>
        </w:rPr>
        <w:t xml:space="preserve"> </w:t>
      </w:r>
      <w:r w:rsidRPr="00B11512">
        <w:rPr>
          <w:bCs/>
          <w:sz w:val="28"/>
          <w:szCs w:val="28"/>
          <w:lang w:val="uz-Cyrl-UZ"/>
        </w:rPr>
        <w:t>tiqilib</w:t>
      </w:r>
      <w:r>
        <w:rPr>
          <w:bCs/>
          <w:sz w:val="28"/>
          <w:szCs w:val="28"/>
          <w:lang w:val="en-US"/>
        </w:rPr>
        <w:t xml:space="preserve"> </w:t>
      </w:r>
      <w:r w:rsidRPr="00B11512">
        <w:rPr>
          <w:bCs/>
          <w:sz w:val="28"/>
          <w:szCs w:val="28"/>
          <w:lang w:val="uz-Cyrl-UZ"/>
        </w:rPr>
        <w:t>qolish,</w:t>
      </w:r>
      <w:r>
        <w:rPr>
          <w:bCs/>
          <w:sz w:val="28"/>
          <w:szCs w:val="28"/>
          <w:lang w:val="en-US"/>
        </w:rPr>
        <w:t xml:space="preserve"> </w:t>
      </w:r>
      <w:r w:rsidRPr="00B11512">
        <w:rPr>
          <w:bCs/>
          <w:sz w:val="28"/>
          <w:szCs w:val="28"/>
          <w:lang w:val="uz-Cyrl-UZ"/>
        </w:rPr>
        <w:t xml:space="preserve">ishqalanish, </w:t>
      </w:r>
      <w:r w:rsidRPr="00B11512">
        <w:rPr>
          <w:bCs/>
          <w:sz w:val="28"/>
          <w:szCs w:val="28"/>
          <w:lang w:val="en-US"/>
        </w:rPr>
        <w:t>m</w:t>
      </w:r>
      <w:r w:rsidRPr="00B11512">
        <w:rPr>
          <w:bCs/>
          <w:sz w:val="28"/>
          <w:szCs w:val="28"/>
          <w:lang w:val="uz-Cyrl-UZ"/>
        </w:rPr>
        <w:t>oylashnish sifati pastligi yoki</w:t>
      </w:r>
      <w:r>
        <w:rPr>
          <w:bCs/>
          <w:sz w:val="28"/>
          <w:szCs w:val="28"/>
          <w:lang w:val="en-US"/>
        </w:rPr>
        <w:t xml:space="preserve"> </w:t>
      </w:r>
      <w:r w:rsidRPr="00B11512">
        <w:rPr>
          <w:bCs/>
          <w:sz w:val="28"/>
          <w:szCs w:val="28"/>
          <w:lang w:val="uz-Cyrl-UZ"/>
        </w:rPr>
        <w:t>umuman</w:t>
      </w:r>
      <w:r>
        <w:rPr>
          <w:bCs/>
          <w:sz w:val="28"/>
          <w:szCs w:val="28"/>
          <w:lang w:val="en-US"/>
        </w:rPr>
        <w:t xml:space="preserve"> </w:t>
      </w:r>
      <w:r w:rsidRPr="00B11512">
        <w:rPr>
          <w:bCs/>
          <w:sz w:val="28"/>
          <w:szCs w:val="28"/>
          <w:lang w:val="uz-Cyrl-UZ"/>
        </w:rPr>
        <w:t>moylanmasligi,</w:t>
      </w:r>
      <w:r>
        <w:rPr>
          <w:bCs/>
          <w:sz w:val="28"/>
          <w:szCs w:val="28"/>
          <w:lang w:val="en-US"/>
        </w:rPr>
        <w:t xml:space="preserve"> i</w:t>
      </w:r>
      <w:r w:rsidRPr="00B11512">
        <w:rPr>
          <w:bCs/>
          <w:sz w:val="28"/>
          <w:szCs w:val="28"/>
          <w:lang w:val="uz-Cyrl-UZ"/>
        </w:rPr>
        <w:t>shqalanish yuzasiga begona jismlarning tushib qolishi</w:t>
      </w:r>
      <w:r w:rsidRPr="00B11512">
        <w:rPr>
          <w:bCs/>
          <w:sz w:val="28"/>
          <w:szCs w:val="28"/>
          <w:lang w:val="en-US"/>
        </w:rPr>
        <w:t xml:space="preserve"> va b.</w:t>
      </w:r>
    </w:p>
    <w:p w:rsidR="001B051C" w:rsidRPr="00B11512" w:rsidRDefault="001B051C" w:rsidP="001B051C">
      <w:pPr>
        <w:tabs>
          <w:tab w:val="num" w:pos="720"/>
        </w:tabs>
        <w:spacing w:line="360" w:lineRule="auto"/>
        <w:ind w:firstLine="1140"/>
        <w:rPr>
          <w:bCs/>
          <w:sz w:val="28"/>
          <w:szCs w:val="28"/>
          <w:lang w:val="en-US"/>
        </w:rPr>
      </w:pPr>
      <w:r w:rsidRPr="00B11512">
        <w:rPr>
          <w:b/>
          <w:bCs/>
          <w:sz w:val="28"/>
          <w:szCs w:val="28"/>
          <w:lang w:val="en-US"/>
        </w:rPr>
        <w:t>*Yeyilish va nuqsonlarning xarakterli turlari:</w:t>
      </w:r>
      <w:r>
        <w:rPr>
          <w:b/>
          <w:bCs/>
          <w:sz w:val="28"/>
          <w:szCs w:val="28"/>
          <w:lang w:val="en-US"/>
        </w:rPr>
        <w:t xml:space="preserve"> </w:t>
      </w:r>
      <w:r w:rsidRPr="00B11512">
        <w:rPr>
          <w:bCs/>
          <w:sz w:val="28"/>
          <w:szCs w:val="28"/>
          <w:lang w:val="en-US"/>
        </w:rPr>
        <w:t>val egilishi</w:t>
      </w:r>
      <w:r w:rsidRPr="00B11512">
        <w:rPr>
          <w:bCs/>
          <w:sz w:val="28"/>
          <w:szCs w:val="28"/>
          <w:lang w:val="en-GB"/>
        </w:rPr>
        <w:t xml:space="preserve">, </w:t>
      </w:r>
      <w:r w:rsidRPr="00B11512">
        <w:rPr>
          <w:bCs/>
          <w:sz w:val="28"/>
          <w:szCs w:val="28"/>
          <w:lang w:val="en-US"/>
        </w:rPr>
        <w:t>bo</w:t>
      </w:r>
      <w:r w:rsidRPr="00B11512">
        <w:rPr>
          <w:bCs/>
          <w:sz w:val="28"/>
          <w:szCs w:val="28"/>
          <w:lang w:val="en-GB"/>
        </w:rPr>
        <w:t>`</w:t>
      </w:r>
      <w:r w:rsidRPr="00B11512">
        <w:rPr>
          <w:bCs/>
          <w:sz w:val="28"/>
          <w:szCs w:val="28"/>
          <w:lang w:val="en-US"/>
        </w:rPr>
        <w:t xml:space="preserve">yinchasining </w:t>
      </w:r>
      <w:r w:rsidRPr="00B11512">
        <w:rPr>
          <w:bCs/>
          <w:sz w:val="28"/>
          <w:szCs w:val="28"/>
          <w:lang w:val="en-GB"/>
        </w:rPr>
        <w:t>y</w:t>
      </w:r>
      <w:r w:rsidRPr="00B11512">
        <w:rPr>
          <w:bCs/>
          <w:sz w:val="28"/>
          <w:szCs w:val="28"/>
          <w:lang w:val="en-US"/>
        </w:rPr>
        <w:t>eyilishi</w:t>
      </w:r>
      <w:r w:rsidRPr="00B11512">
        <w:rPr>
          <w:bCs/>
          <w:sz w:val="28"/>
          <w:szCs w:val="28"/>
          <w:lang w:val="en-GB"/>
        </w:rPr>
        <w:t xml:space="preserve">, </w:t>
      </w:r>
      <w:r w:rsidRPr="00B11512">
        <w:rPr>
          <w:bCs/>
          <w:sz w:val="28"/>
          <w:szCs w:val="28"/>
          <w:lang w:val="en-US"/>
        </w:rPr>
        <w:t>rezba va moylash teshiklarining ishdan chiqishi</w:t>
      </w:r>
      <w:r w:rsidRPr="00B11512">
        <w:rPr>
          <w:bCs/>
          <w:sz w:val="28"/>
          <w:szCs w:val="28"/>
          <w:lang w:val="en-GB"/>
        </w:rPr>
        <w:t xml:space="preserve">, </w:t>
      </w:r>
      <w:r w:rsidRPr="00B11512">
        <w:rPr>
          <w:bCs/>
          <w:sz w:val="28"/>
          <w:szCs w:val="28"/>
          <w:lang w:val="en-US"/>
        </w:rPr>
        <w:t>darz ketishlar,</w:t>
      </w:r>
      <w:r>
        <w:rPr>
          <w:bCs/>
          <w:sz w:val="28"/>
          <w:szCs w:val="28"/>
          <w:lang w:val="en-US"/>
        </w:rPr>
        <w:t xml:space="preserve"> </w:t>
      </w:r>
      <w:r w:rsidRPr="00B11512">
        <w:rPr>
          <w:bCs/>
          <w:sz w:val="28"/>
          <w:szCs w:val="28"/>
          <w:lang w:val="en-US"/>
        </w:rPr>
        <w:t>shponka ariqchasining yeyilishi,</w:t>
      </w:r>
      <w:r>
        <w:rPr>
          <w:bCs/>
          <w:sz w:val="28"/>
          <w:szCs w:val="28"/>
          <w:lang w:val="en-US"/>
        </w:rPr>
        <w:t xml:space="preserve"> </w:t>
      </w:r>
      <w:r w:rsidRPr="00B11512">
        <w:rPr>
          <w:bCs/>
          <w:sz w:val="28"/>
          <w:szCs w:val="28"/>
          <w:lang w:val="en-US"/>
        </w:rPr>
        <w:t>buralish deformatsiyasiga uchrashi va b.</w:t>
      </w:r>
    </w:p>
    <w:p w:rsidR="001B051C" w:rsidRDefault="001B051C" w:rsidP="001B051C">
      <w:pPr>
        <w:tabs>
          <w:tab w:val="num" w:pos="720"/>
        </w:tabs>
        <w:spacing w:line="360" w:lineRule="auto"/>
        <w:ind w:firstLine="1140"/>
        <w:rPr>
          <w:sz w:val="28"/>
          <w:szCs w:val="28"/>
          <w:lang w:val="en-US"/>
        </w:rPr>
      </w:pPr>
      <w:r>
        <w:rPr>
          <w:b/>
          <w:sz w:val="28"/>
          <w:szCs w:val="28"/>
          <w:lang w:val="en-US"/>
        </w:rPr>
        <w:t>*</w:t>
      </w:r>
      <w:r w:rsidRPr="008132B1">
        <w:rPr>
          <w:b/>
          <w:sz w:val="28"/>
          <w:szCs w:val="28"/>
          <w:lang w:val="uz-Cyrl-UZ"/>
        </w:rPr>
        <w:t>Staninaning asosiy nuqsonlari</w:t>
      </w:r>
      <w:r>
        <w:rPr>
          <w:b/>
          <w:sz w:val="28"/>
          <w:szCs w:val="28"/>
          <w:lang w:val="en-US"/>
        </w:rPr>
        <w:t xml:space="preserve">: </w:t>
      </w:r>
      <w:r w:rsidRPr="008132B1">
        <w:rPr>
          <w:sz w:val="28"/>
          <w:szCs w:val="28"/>
          <w:lang w:val="uz-Cyrl-UZ"/>
        </w:rPr>
        <w:t>darz ketish</w:t>
      </w:r>
      <w:r w:rsidRPr="008132B1">
        <w:rPr>
          <w:sz w:val="28"/>
          <w:szCs w:val="28"/>
          <w:lang w:val="en-US"/>
        </w:rPr>
        <w:t xml:space="preserve">; </w:t>
      </w:r>
      <w:r w:rsidRPr="008132B1">
        <w:rPr>
          <w:sz w:val="28"/>
          <w:szCs w:val="28"/>
          <w:lang w:val="uz-Cyrl-UZ"/>
        </w:rPr>
        <w:t>teshilish</w:t>
      </w:r>
      <w:r w:rsidRPr="008132B1">
        <w:rPr>
          <w:sz w:val="28"/>
          <w:szCs w:val="28"/>
          <w:lang w:val="en-US"/>
        </w:rPr>
        <w:t>;</w:t>
      </w:r>
      <w:r>
        <w:rPr>
          <w:sz w:val="28"/>
          <w:szCs w:val="28"/>
          <w:lang w:val="en-US"/>
        </w:rPr>
        <w:t xml:space="preserve"> </w:t>
      </w:r>
      <w:r w:rsidRPr="008132B1">
        <w:rPr>
          <w:sz w:val="28"/>
          <w:szCs w:val="28"/>
          <w:lang w:val="uz-Cyrl-UZ"/>
        </w:rPr>
        <w:t>chiqib turuvchi qismning sinishi</w:t>
      </w:r>
      <w:r w:rsidRPr="008132B1">
        <w:rPr>
          <w:sz w:val="28"/>
          <w:szCs w:val="28"/>
          <w:lang w:val="en-US"/>
        </w:rPr>
        <w:t>;</w:t>
      </w:r>
      <w:r>
        <w:rPr>
          <w:sz w:val="28"/>
          <w:szCs w:val="28"/>
          <w:lang w:val="en-US"/>
        </w:rPr>
        <w:t xml:space="preserve"> </w:t>
      </w:r>
      <w:r w:rsidRPr="008132B1">
        <w:rPr>
          <w:sz w:val="28"/>
          <w:szCs w:val="28"/>
          <w:lang w:val="uz-Cyrl-UZ"/>
        </w:rPr>
        <w:t>teshiklardagi rezbaning</w:t>
      </w:r>
      <w:r w:rsidRPr="008132B1">
        <w:rPr>
          <w:sz w:val="28"/>
          <w:szCs w:val="28"/>
          <w:lang w:val="en-US"/>
        </w:rPr>
        <w:t xml:space="preserve"> yeyilishi;</w:t>
      </w:r>
      <w:r>
        <w:rPr>
          <w:sz w:val="28"/>
          <w:szCs w:val="28"/>
          <w:lang w:val="en-US"/>
        </w:rPr>
        <w:t xml:space="preserve"> </w:t>
      </w:r>
      <w:r w:rsidRPr="008132B1">
        <w:rPr>
          <w:sz w:val="28"/>
          <w:szCs w:val="28"/>
          <w:lang w:val="uz-Cyrl-UZ"/>
        </w:rPr>
        <w:t xml:space="preserve">teshikning </w:t>
      </w:r>
      <w:r w:rsidRPr="008132B1">
        <w:rPr>
          <w:sz w:val="28"/>
          <w:szCs w:val="28"/>
          <w:lang w:val="en-US"/>
        </w:rPr>
        <w:t>y</w:t>
      </w:r>
      <w:r w:rsidRPr="008132B1">
        <w:rPr>
          <w:sz w:val="28"/>
          <w:szCs w:val="28"/>
          <w:lang w:val="uz-Cyrl-UZ"/>
        </w:rPr>
        <w:t>eyilishi</w:t>
      </w:r>
      <w:r w:rsidRPr="008132B1">
        <w:rPr>
          <w:sz w:val="28"/>
          <w:szCs w:val="28"/>
          <w:lang w:val="en-US"/>
        </w:rPr>
        <w:t>;</w:t>
      </w:r>
      <w:r>
        <w:rPr>
          <w:sz w:val="28"/>
          <w:szCs w:val="28"/>
          <w:lang w:val="en-US"/>
        </w:rPr>
        <w:t xml:space="preserve"> </w:t>
      </w:r>
      <w:r w:rsidRPr="008132B1">
        <w:rPr>
          <w:sz w:val="28"/>
          <w:szCs w:val="28"/>
          <w:lang w:val="uz-Cyrl-UZ"/>
        </w:rPr>
        <w:t xml:space="preserve">zichlagich qistirmaning yeyilishi va b. </w:t>
      </w:r>
    </w:p>
    <w:p w:rsidR="001B051C" w:rsidRPr="001D6781" w:rsidRDefault="001B051C" w:rsidP="001B051C">
      <w:pPr>
        <w:tabs>
          <w:tab w:val="num" w:pos="720"/>
        </w:tabs>
        <w:spacing w:line="360" w:lineRule="auto"/>
        <w:ind w:firstLine="1140"/>
        <w:rPr>
          <w:sz w:val="28"/>
          <w:szCs w:val="28"/>
          <w:lang w:val="en-US"/>
        </w:rPr>
      </w:pPr>
    </w:p>
    <w:p w:rsidR="001B051C" w:rsidRDefault="001B051C" w:rsidP="001B051C">
      <w:pPr>
        <w:spacing w:line="360" w:lineRule="auto"/>
        <w:ind w:firstLine="1140"/>
        <w:rPr>
          <w:b/>
          <w:sz w:val="28"/>
          <w:szCs w:val="28"/>
          <w:lang w:val="en-US"/>
        </w:rPr>
      </w:pPr>
    </w:p>
    <w:p w:rsidR="001B051C" w:rsidRDefault="001B051C" w:rsidP="001B051C">
      <w:pPr>
        <w:spacing w:line="360" w:lineRule="auto"/>
        <w:jc w:val="center"/>
        <w:rPr>
          <w:b/>
          <w:i/>
          <w:sz w:val="28"/>
          <w:szCs w:val="28"/>
          <w:lang w:val="en-US"/>
        </w:rPr>
      </w:pPr>
      <w:r>
        <w:rPr>
          <w:b/>
          <w:i/>
          <w:sz w:val="28"/>
          <w:szCs w:val="28"/>
          <w:lang w:val="en-US"/>
        </w:rPr>
        <w:t>TAKRORLASH VA MUNOZARA UCHUN SAVOLLAR</w:t>
      </w:r>
    </w:p>
    <w:p w:rsidR="001B051C" w:rsidRDefault="001B051C" w:rsidP="001B051C">
      <w:pPr>
        <w:spacing w:line="360" w:lineRule="auto"/>
        <w:ind w:firstLine="1083"/>
        <w:rPr>
          <w:b/>
          <w:sz w:val="28"/>
          <w:szCs w:val="28"/>
          <w:lang w:val="en-US"/>
        </w:rPr>
      </w:pPr>
    </w:p>
    <w:p w:rsidR="001B051C" w:rsidRDefault="001B051C" w:rsidP="001B051C">
      <w:pPr>
        <w:widowControl w:val="0"/>
        <w:numPr>
          <w:ilvl w:val="0"/>
          <w:numId w:val="5"/>
        </w:numPr>
        <w:adjustRightInd w:val="0"/>
        <w:spacing w:line="360" w:lineRule="auto"/>
        <w:ind w:left="0" w:firstLine="1083"/>
        <w:jc w:val="both"/>
        <w:textAlignment w:val="baseline"/>
        <w:rPr>
          <w:sz w:val="28"/>
          <w:szCs w:val="28"/>
          <w:lang w:val="en-US"/>
        </w:rPr>
      </w:pPr>
      <w:r>
        <w:rPr>
          <w:sz w:val="28"/>
          <w:szCs w:val="28"/>
          <w:lang w:val="en-US"/>
        </w:rPr>
        <w:t xml:space="preserve">Val va o’qlarda uchraydigan nuqsonlar va ularni bartaraf etish yo’llari. </w:t>
      </w:r>
    </w:p>
    <w:p w:rsidR="001B051C" w:rsidRDefault="001B051C" w:rsidP="001B051C">
      <w:pPr>
        <w:widowControl w:val="0"/>
        <w:numPr>
          <w:ilvl w:val="0"/>
          <w:numId w:val="5"/>
        </w:numPr>
        <w:adjustRightInd w:val="0"/>
        <w:spacing w:line="360" w:lineRule="auto"/>
        <w:ind w:left="0" w:firstLine="1083"/>
        <w:jc w:val="both"/>
        <w:textAlignment w:val="baseline"/>
        <w:rPr>
          <w:sz w:val="28"/>
          <w:szCs w:val="28"/>
          <w:lang w:val="en-US"/>
        </w:rPr>
      </w:pPr>
      <w:r>
        <w:rPr>
          <w:sz w:val="28"/>
          <w:szCs w:val="28"/>
          <w:lang w:val="en-US"/>
        </w:rPr>
        <w:t>Stanina va ramalarni ta’mirlash haqida ma’lumot bering.</w:t>
      </w:r>
    </w:p>
    <w:p w:rsidR="001B051C" w:rsidRDefault="001B051C" w:rsidP="001B051C">
      <w:pPr>
        <w:widowControl w:val="0"/>
        <w:numPr>
          <w:ilvl w:val="0"/>
          <w:numId w:val="5"/>
        </w:numPr>
        <w:tabs>
          <w:tab w:val="num" w:pos="0"/>
        </w:tabs>
        <w:adjustRightInd w:val="0"/>
        <w:spacing w:line="360" w:lineRule="auto"/>
        <w:ind w:left="0" w:firstLine="1083"/>
        <w:jc w:val="both"/>
        <w:textAlignment w:val="baseline"/>
        <w:rPr>
          <w:sz w:val="28"/>
          <w:szCs w:val="28"/>
          <w:lang w:val="en-US"/>
        </w:rPr>
      </w:pPr>
      <w:r>
        <w:rPr>
          <w:sz w:val="28"/>
          <w:szCs w:val="28"/>
          <w:lang w:val="en-US"/>
        </w:rPr>
        <w:t xml:space="preserve"> Tasmali va  tishli uzatmalar uchraydigan nuqsonlar va ularni bartaraf etish yo’llarini ayting.</w:t>
      </w:r>
    </w:p>
    <w:p w:rsidR="001B051C" w:rsidRDefault="001B051C" w:rsidP="001B051C">
      <w:pPr>
        <w:widowControl w:val="0"/>
        <w:numPr>
          <w:ilvl w:val="0"/>
          <w:numId w:val="5"/>
        </w:numPr>
        <w:tabs>
          <w:tab w:val="num" w:pos="0"/>
        </w:tabs>
        <w:adjustRightInd w:val="0"/>
        <w:spacing w:line="360" w:lineRule="auto"/>
        <w:ind w:left="0" w:firstLine="1083"/>
        <w:jc w:val="both"/>
        <w:textAlignment w:val="baseline"/>
        <w:rPr>
          <w:sz w:val="28"/>
          <w:szCs w:val="28"/>
          <w:lang w:val="en-US"/>
        </w:rPr>
      </w:pPr>
      <w:r>
        <w:rPr>
          <w:sz w:val="28"/>
          <w:szCs w:val="28"/>
          <w:lang w:val="en-US"/>
        </w:rPr>
        <w:t xml:space="preserve">  Zanjirli uzatmalarni ta’mirlashni tushuntiring. </w:t>
      </w:r>
    </w:p>
    <w:p w:rsidR="001B051C" w:rsidRDefault="001B051C" w:rsidP="001B051C">
      <w:pPr>
        <w:spacing w:line="360" w:lineRule="auto"/>
        <w:ind w:firstLine="1140"/>
        <w:rPr>
          <w:b/>
          <w:sz w:val="28"/>
          <w:szCs w:val="28"/>
          <w:lang w:val="en-US"/>
        </w:rPr>
      </w:pPr>
    </w:p>
    <w:p w:rsidR="001B051C" w:rsidRDefault="001B051C" w:rsidP="001B051C">
      <w:pPr>
        <w:jc w:val="center"/>
        <w:rPr>
          <w:b/>
          <w:sz w:val="28"/>
          <w:szCs w:val="28"/>
          <w:lang w:val="en-GB"/>
        </w:rPr>
      </w:pPr>
      <w:r>
        <w:rPr>
          <w:b/>
          <w:sz w:val="28"/>
          <w:szCs w:val="28"/>
          <w:lang w:val="en-GB"/>
        </w:rPr>
        <w:lastRenderedPageBreak/>
        <w:t>O`QUV-USLUBIY TARQATMA MATERIALLARIGA MISOLLAR:</w:t>
      </w:r>
    </w:p>
    <w:p w:rsidR="001B051C" w:rsidRDefault="001B051C" w:rsidP="001B051C">
      <w:pPr>
        <w:ind w:firstLine="1080"/>
        <w:rPr>
          <w:sz w:val="28"/>
          <w:szCs w:val="28"/>
          <w:lang w:val="en-GB"/>
        </w:rPr>
      </w:pPr>
    </w:p>
    <w:p w:rsidR="001B051C" w:rsidRDefault="001B051C" w:rsidP="001B051C">
      <w:pPr>
        <w:numPr>
          <w:ilvl w:val="0"/>
          <w:numId w:val="1"/>
        </w:numPr>
        <w:tabs>
          <w:tab w:val="clear" w:pos="1854"/>
          <w:tab w:val="num" w:pos="0"/>
          <w:tab w:val="num" w:pos="1482"/>
        </w:tabs>
        <w:spacing w:line="360" w:lineRule="auto"/>
        <w:ind w:left="0" w:firstLine="1080"/>
        <w:jc w:val="both"/>
        <w:rPr>
          <w:sz w:val="28"/>
          <w:szCs w:val="28"/>
          <w:lang w:val="en-GB"/>
        </w:rPr>
      </w:pPr>
      <w:r>
        <w:rPr>
          <w:sz w:val="28"/>
          <w:szCs w:val="28"/>
          <w:lang w:val="en-GB"/>
        </w:rPr>
        <w:t>Tayanch ibora va tushunchalar.</w:t>
      </w:r>
    </w:p>
    <w:p w:rsidR="001B051C" w:rsidRDefault="001B051C" w:rsidP="001B051C">
      <w:pPr>
        <w:numPr>
          <w:ilvl w:val="0"/>
          <w:numId w:val="1"/>
        </w:numPr>
        <w:tabs>
          <w:tab w:val="clear" w:pos="1854"/>
          <w:tab w:val="num" w:pos="0"/>
          <w:tab w:val="num" w:pos="1482"/>
        </w:tabs>
        <w:spacing w:line="360" w:lineRule="auto"/>
        <w:ind w:left="0" w:firstLine="1080"/>
        <w:jc w:val="both"/>
        <w:rPr>
          <w:sz w:val="28"/>
          <w:szCs w:val="28"/>
          <w:lang w:val="en-GB"/>
        </w:rPr>
      </w:pPr>
      <w:r>
        <w:rPr>
          <w:sz w:val="28"/>
          <w:szCs w:val="28"/>
          <w:lang w:val="en-GB"/>
        </w:rPr>
        <w:t>Mavzu bo`yicha asosiy formulalar va jadvallar yozuvi.</w:t>
      </w:r>
    </w:p>
    <w:p w:rsidR="001B051C" w:rsidRDefault="001B051C" w:rsidP="001B051C">
      <w:pPr>
        <w:numPr>
          <w:ilvl w:val="0"/>
          <w:numId w:val="1"/>
        </w:numPr>
        <w:tabs>
          <w:tab w:val="clear" w:pos="1854"/>
          <w:tab w:val="num" w:pos="0"/>
          <w:tab w:val="num" w:pos="1482"/>
        </w:tabs>
        <w:spacing w:line="360" w:lineRule="auto"/>
        <w:ind w:left="0" w:firstLine="1080"/>
        <w:jc w:val="both"/>
        <w:rPr>
          <w:sz w:val="28"/>
          <w:szCs w:val="28"/>
          <w:lang w:val="en-GB"/>
        </w:rPr>
      </w:pPr>
      <w:r>
        <w:rPr>
          <w:sz w:val="28"/>
          <w:szCs w:val="28"/>
          <w:lang w:val="en-GB"/>
        </w:rPr>
        <w:t>Mavzu bo`yicha asosiy rasmlar.</w:t>
      </w:r>
    </w:p>
    <w:p w:rsidR="0029780A" w:rsidRPr="001B051C" w:rsidRDefault="00E1364C">
      <w:pPr>
        <w:rPr>
          <w:lang w:val="en-GB"/>
        </w:rPr>
      </w:pPr>
    </w:p>
    <w:sectPr w:rsidR="0029780A" w:rsidRPr="001B05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93861"/>
    <w:multiLevelType w:val="hybridMultilevel"/>
    <w:tmpl w:val="3BEC543A"/>
    <w:lvl w:ilvl="0" w:tplc="04190005">
      <w:start w:val="1"/>
      <w:numFmt w:val="bullet"/>
      <w:lvlText w:val=""/>
      <w:lvlJc w:val="left"/>
      <w:pPr>
        <w:tabs>
          <w:tab w:val="num" w:pos="1854"/>
        </w:tabs>
        <w:ind w:left="1854" w:hanging="360"/>
      </w:pPr>
      <w:rPr>
        <w:rFonts w:ascii="Wingdings" w:hAnsi="Wingdings"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1" w15:restartNumberingAfterBreak="0">
    <w:nsid w:val="3F543012"/>
    <w:multiLevelType w:val="multilevel"/>
    <w:tmpl w:val="BAA01E7A"/>
    <w:lvl w:ilvl="0">
      <w:start w:val="2"/>
      <w:numFmt w:val="decimal"/>
      <w:lvlText w:val="%1."/>
      <w:lvlJc w:val="left"/>
      <w:pPr>
        <w:tabs>
          <w:tab w:val="num" w:pos="645"/>
        </w:tabs>
        <w:ind w:left="645" w:hanging="645"/>
      </w:pPr>
      <w:rPr>
        <w:rFonts w:hint="default"/>
      </w:rPr>
    </w:lvl>
    <w:lvl w:ilvl="1">
      <w:start w:val="6"/>
      <w:numFmt w:val="decimal"/>
      <w:lvlText w:val="%1.%2."/>
      <w:lvlJc w:val="left"/>
      <w:pPr>
        <w:tabs>
          <w:tab w:val="num" w:pos="1145"/>
        </w:tabs>
        <w:ind w:left="1145" w:hanging="720"/>
      </w:pPr>
      <w:rPr>
        <w:rFonts w:hint="default"/>
      </w:rPr>
    </w:lvl>
    <w:lvl w:ilvl="2">
      <w:start w:val="2"/>
      <w:numFmt w:val="decimal"/>
      <w:lvlText w:val="%1.%2.%3."/>
      <w:lvlJc w:val="left"/>
      <w:pPr>
        <w:tabs>
          <w:tab w:val="num" w:pos="1570"/>
        </w:tabs>
        <w:ind w:left="1570" w:hanging="720"/>
      </w:pPr>
      <w:rPr>
        <w:rFonts w:hint="default"/>
      </w:rPr>
    </w:lvl>
    <w:lvl w:ilvl="3">
      <w:start w:val="1"/>
      <w:numFmt w:val="decimal"/>
      <w:lvlText w:val="%1.%2.%3.%4."/>
      <w:lvlJc w:val="left"/>
      <w:pPr>
        <w:tabs>
          <w:tab w:val="num" w:pos="2355"/>
        </w:tabs>
        <w:ind w:left="2355" w:hanging="1080"/>
      </w:pPr>
      <w:rPr>
        <w:rFonts w:hint="default"/>
      </w:rPr>
    </w:lvl>
    <w:lvl w:ilvl="4">
      <w:start w:val="1"/>
      <w:numFmt w:val="decimal"/>
      <w:lvlText w:val="%1.%2.%3.%4.%5."/>
      <w:lvlJc w:val="left"/>
      <w:pPr>
        <w:tabs>
          <w:tab w:val="num" w:pos="2780"/>
        </w:tabs>
        <w:ind w:left="2780" w:hanging="1080"/>
      </w:pPr>
      <w:rPr>
        <w:rFonts w:hint="default"/>
      </w:rPr>
    </w:lvl>
    <w:lvl w:ilvl="5">
      <w:start w:val="1"/>
      <w:numFmt w:val="decimal"/>
      <w:lvlText w:val="%1.%2.%3.%4.%5.%6."/>
      <w:lvlJc w:val="left"/>
      <w:pPr>
        <w:tabs>
          <w:tab w:val="num" w:pos="3565"/>
        </w:tabs>
        <w:ind w:left="3565" w:hanging="1440"/>
      </w:pPr>
      <w:rPr>
        <w:rFonts w:hint="default"/>
      </w:rPr>
    </w:lvl>
    <w:lvl w:ilvl="6">
      <w:start w:val="1"/>
      <w:numFmt w:val="decimal"/>
      <w:lvlText w:val="%1.%2.%3.%4.%5.%6.%7."/>
      <w:lvlJc w:val="left"/>
      <w:pPr>
        <w:tabs>
          <w:tab w:val="num" w:pos="4350"/>
        </w:tabs>
        <w:ind w:left="4350" w:hanging="1800"/>
      </w:pPr>
      <w:rPr>
        <w:rFonts w:hint="default"/>
      </w:rPr>
    </w:lvl>
    <w:lvl w:ilvl="7">
      <w:start w:val="1"/>
      <w:numFmt w:val="decimal"/>
      <w:lvlText w:val="%1.%2.%3.%4.%5.%6.%7.%8."/>
      <w:lvlJc w:val="left"/>
      <w:pPr>
        <w:tabs>
          <w:tab w:val="num" w:pos="4775"/>
        </w:tabs>
        <w:ind w:left="4775" w:hanging="1800"/>
      </w:pPr>
      <w:rPr>
        <w:rFonts w:hint="default"/>
      </w:rPr>
    </w:lvl>
    <w:lvl w:ilvl="8">
      <w:start w:val="1"/>
      <w:numFmt w:val="decimal"/>
      <w:lvlText w:val="%1.%2.%3.%4.%5.%6.%7.%8.%9."/>
      <w:lvlJc w:val="left"/>
      <w:pPr>
        <w:tabs>
          <w:tab w:val="num" w:pos="5560"/>
        </w:tabs>
        <w:ind w:left="5560" w:hanging="2160"/>
      </w:pPr>
      <w:rPr>
        <w:rFonts w:hint="default"/>
      </w:rPr>
    </w:lvl>
  </w:abstractNum>
  <w:abstractNum w:abstractNumId="2" w15:restartNumberingAfterBreak="0">
    <w:nsid w:val="4E264B4F"/>
    <w:multiLevelType w:val="hybridMultilevel"/>
    <w:tmpl w:val="982AF2C0"/>
    <w:lvl w:ilvl="0" w:tplc="C7ACC50A">
      <w:start w:val="1"/>
      <w:numFmt w:val="decimal"/>
      <w:lvlText w:val="%1."/>
      <w:lvlJc w:val="left"/>
      <w:pPr>
        <w:tabs>
          <w:tab w:val="num" w:pos="1215"/>
        </w:tabs>
        <w:ind w:left="121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651C2ED8"/>
    <w:multiLevelType w:val="multilevel"/>
    <w:tmpl w:val="8844195A"/>
    <w:lvl w:ilvl="0">
      <w:start w:val="5"/>
      <w:numFmt w:val="decimal"/>
      <w:lvlText w:val="%1."/>
      <w:lvlJc w:val="left"/>
      <w:pPr>
        <w:ind w:left="450" w:hanging="450"/>
      </w:pPr>
      <w:rPr>
        <w:rFonts w:hint="default"/>
      </w:rPr>
    </w:lvl>
    <w:lvl w:ilvl="1">
      <w:start w:val="2"/>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960" w:hanging="2160"/>
      </w:pPr>
      <w:rPr>
        <w:rFonts w:hint="default"/>
      </w:rPr>
    </w:lvl>
  </w:abstractNum>
  <w:abstractNum w:abstractNumId="4" w15:restartNumberingAfterBreak="0">
    <w:nsid w:val="6E4E645A"/>
    <w:multiLevelType w:val="hybridMultilevel"/>
    <w:tmpl w:val="5E182474"/>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7CD66A57"/>
    <w:multiLevelType w:val="hybridMultilevel"/>
    <w:tmpl w:val="A5FC34F2"/>
    <w:lvl w:ilvl="0" w:tplc="04190005">
      <w:start w:val="1"/>
      <w:numFmt w:val="bullet"/>
      <w:lvlText w:val=""/>
      <w:lvlJc w:val="left"/>
      <w:pPr>
        <w:tabs>
          <w:tab w:val="num" w:pos="1571"/>
        </w:tabs>
        <w:ind w:left="1571"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51C"/>
    <w:rsid w:val="001B051C"/>
    <w:rsid w:val="00541E8F"/>
    <w:rsid w:val="008771B2"/>
    <w:rsid w:val="00E136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026"/>
    <o:shapelayout v:ext="edit">
      <o:idmap v:ext="edit" data="1"/>
    </o:shapelayout>
  </w:shapeDefaults>
  <w:decimalSymbol w:val=","/>
  <w:listSeparator w:val=";"/>
  <w14:docId w14:val="45B88A47"/>
  <w15:chartTrackingRefBased/>
  <w15:docId w15:val="{4B6001F8-0C51-4F93-A6BD-A963079A0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051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05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3077</Words>
  <Characters>17542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2019-09-28T05:17:00Z</dcterms:created>
  <dcterms:modified xsi:type="dcterms:W3CDTF">2019-09-30T01:02:00Z</dcterms:modified>
</cp:coreProperties>
</file>