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4185652B" w:rsidR="000043AB" w:rsidRPr="009D20C9" w:rsidRDefault="000043AB" w:rsidP="00C06CDB">
      <w:pPr>
        <w:spacing w:line="240" w:lineRule="auto"/>
        <w:ind w:firstLine="720"/>
        <w:jc w:val="center"/>
        <w:rPr>
          <w:rFonts w:ascii="Times New Roman" w:hAnsi="Times New Roman" w:cs="Times New Roman"/>
          <w:b/>
          <w:bCs/>
          <w:sz w:val="24"/>
          <w:szCs w:val="24"/>
        </w:rPr>
      </w:pPr>
      <w:r w:rsidRPr="009D20C9">
        <w:rPr>
          <w:rFonts w:ascii="Times New Roman" w:hAnsi="Times New Roman" w:cs="Times New Roman"/>
          <w:b/>
          <w:bCs/>
          <w:sz w:val="24"/>
          <w:szCs w:val="24"/>
        </w:rPr>
        <w:t>Disaster Management &amp; social Work</w:t>
      </w:r>
    </w:p>
    <w:p w14:paraId="44656BB0" w14:textId="2D98B41E" w:rsidR="000043AB" w:rsidRPr="009D20C9" w:rsidRDefault="000043AB" w:rsidP="00C06CDB">
      <w:pPr>
        <w:spacing w:line="240" w:lineRule="auto"/>
        <w:ind w:firstLine="720"/>
        <w:jc w:val="center"/>
        <w:rPr>
          <w:rFonts w:ascii="Times New Roman" w:hAnsi="Times New Roman" w:cs="Times New Roman"/>
          <w:b/>
          <w:bCs/>
          <w:sz w:val="24"/>
          <w:szCs w:val="24"/>
        </w:rPr>
      </w:pPr>
      <w:r w:rsidRPr="009D20C9">
        <w:rPr>
          <w:rFonts w:ascii="Times New Roman" w:hAnsi="Times New Roman" w:cs="Times New Roman"/>
          <w:b/>
          <w:bCs/>
          <w:sz w:val="24"/>
          <w:szCs w:val="24"/>
        </w:rPr>
        <w:t xml:space="preserve">Lecture </w:t>
      </w:r>
      <w:r w:rsidR="00DC59EB" w:rsidRPr="009D20C9">
        <w:rPr>
          <w:rFonts w:ascii="Times New Roman" w:hAnsi="Times New Roman" w:cs="Times New Roman"/>
          <w:b/>
          <w:bCs/>
          <w:sz w:val="24"/>
          <w:szCs w:val="24"/>
        </w:rPr>
        <w:t>2</w:t>
      </w:r>
    </w:p>
    <w:p w14:paraId="5A075E37" w14:textId="5E2EF645" w:rsidR="00DC59EB" w:rsidRPr="009D20C9" w:rsidRDefault="00DC59EB" w:rsidP="00C06CDB">
      <w:pPr>
        <w:spacing w:line="240" w:lineRule="auto"/>
        <w:ind w:firstLine="720"/>
        <w:jc w:val="center"/>
        <w:rPr>
          <w:rFonts w:ascii="Times New Roman" w:hAnsi="Times New Roman" w:cs="Times New Roman"/>
          <w:b/>
          <w:bCs/>
          <w:sz w:val="24"/>
          <w:szCs w:val="24"/>
        </w:rPr>
      </w:pPr>
      <w:r w:rsidRPr="009D20C9">
        <w:rPr>
          <w:rFonts w:ascii="Times New Roman" w:hAnsi="Times New Roman" w:cs="Times New Roman"/>
          <w:b/>
          <w:bCs/>
          <w:sz w:val="24"/>
          <w:szCs w:val="24"/>
        </w:rPr>
        <w:t>Impacts of Disaster</w:t>
      </w:r>
    </w:p>
    <w:p w14:paraId="57329378" w14:textId="45C0B1CB" w:rsidR="000043AB" w:rsidRDefault="000043AB" w:rsidP="00C06CDB">
      <w:pPr>
        <w:spacing w:line="240" w:lineRule="auto"/>
        <w:ind w:firstLine="720"/>
        <w:jc w:val="center"/>
        <w:rPr>
          <w:rFonts w:ascii="Times New Roman" w:hAnsi="Times New Roman" w:cs="Times New Roman"/>
          <w:b/>
          <w:bCs/>
          <w:sz w:val="24"/>
          <w:szCs w:val="24"/>
        </w:rPr>
      </w:pPr>
      <w:r w:rsidRPr="009D20C9">
        <w:rPr>
          <w:rFonts w:ascii="Times New Roman" w:hAnsi="Times New Roman" w:cs="Times New Roman"/>
          <w:b/>
          <w:bCs/>
          <w:sz w:val="24"/>
          <w:szCs w:val="24"/>
        </w:rPr>
        <w:t>Lecturer: Victor J B Rana</w:t>
      </w:r>
    </w:p>
    <w:p w14:paraId="0C718746" w14:textId="77777777" w:rsidR="00594635" w:rsidRPr="009D20C9" w:rsidRDefault="00594635" w:rsidP="00C06CDB">
      <w:pPr>
        <w:spacing w:line="240" w:lineRule="auto"/>
        <w:ind w:firstLine="720"/>
        <w:jc w:val="center"/>
        <w:rPr>
          <w:rFonts w:ascii="Times New Roman" w:hAnsi="Times New Roman" w:cs="Times New Roman"/>
          <w:b/>
          <w:bCs/>
          <w:sz w:val="24"/>
          <w:szCs w:val="24"/>
        </w:rPr>
      </w:pPr>
    </w:p>
    <w:p w14:paraId="059B03F0" w14:textId="13391234" w:rsidR="000043AB" w:rsidRPr="009D20C9" w:rsidRDefault="000043AB" w:rsidP="00C06CDB">
      <w:pPr>
        <w:spacing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Introduction</w:t>
      </w:r>
    </w:p>
    <w:p w14:paraId="3625ECD0" w14:textId="32C79BA7" w:rsidR="00DC59EB" w:rsidRPr="009D20C9" w:rsidRDefault="00DC59EB" w:rsidP="00C06CDB">
      <w:pPr>
        <w:spacing w:before="240" w:after="240" w:line="240" w:lineRule="auto"/>
        <w:ind w:left="72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Disaster in any country naturally impedes the development process. But disaster is also seen as a blessing in disguise as it gives us a chance to build back a better nation. But before building back a better nation it is necessary to understand critically, what are the after effects of the disaster in terms of the physical</w:t>
      </w:r>
      <w:r w:rsidR="00BA55D5">
        <w:rPr>
          <w:rFonts w:ascii="Times New Roman" w:eastAsia="Calibri" w:hAnsi="Times New Roman" w:cs="Times New Roman"/>
          <w:sz w:val="24"/>
          <w:szCs w:val="24"/>
          <w:shd w:val="clear" w:color="auto" w:fill="FFFFFF"/>
          <w:lang w:bidi="ar-SA"/>
        </w:rPr>
        <w:t>,</w:t>
      </w:r>
      <w:r w:rsidRPr="009D20C9">
        <w:rPr>
          <w:rFonts w:ascii="Times New Roman" w:eastAsia="Calibri" w:hAnsi="Times New Roman" w:cs="Times New Roman"/>
          <w:sz w:val="24"/>
          <w:szCs w:val="24"/>
          <w:shd w:val="clear" w:color="auto" w:fill="FFFFFF"/>
          <w:lang w:bidi="ar-SA"/>
        </w:rPr>
        <w:t xml:space="preserve"> economic, social, &amp; ecological fabric of the nation. In order to have a deeper understanding of that, it is imperative we understand pre disaster </w:t>
      </w:r>
      <w:r w:rsidR="00E344D6" w:rsidRPr="009D20C9">
        <w:rPr>
          <w:rFonts w:ascii="Times New Roman" w:eastAsia="Calibri" w:hAnsi="Times New Roman" w:cs="Times New Roman"/>
          <w:sz w:val="24"/>
          <w:szCs w:val="24"/>
          <w:shd w:val="clear" w:color="auto" w:fill="FFFFFF"/>
          <w:lang w:bidi="ar-SA"/>
        </w:rPr>
        <w:t xml:space="preserve">conditions </w:t>
      </w:r>
      <w:r w:rsidRPr="009D20C9">
        <w:rPr>
          <w:rFonts w:ascii="Times New Roman" w:eastAsia="Calibri" w:hAnsi="Times New Roman" w:cs="Times New Roman"/>
          <w:sz w:val="24"/>
          <w:szCs w:val="24"/>
          <w:shd w:val="clear" w:color="auto" w:fill="FFFFFF"/>
          <w:lang w:bidi="ar-SA"/>
        </w:rPr>
        <w:t>that might give some insight on where we were lacking in our preparedness.</w:t>
      </w:r>
    </w:p>
    <w:p w14:paraId="1B10D020" w14:textId="4B95447F" w:rsidR="00DC59EB" w:rsidRPr="009D20C9" w:rsidRDefault="00DC59EB" w:rsidP="00C06CDB">
      <w:pPr>
        <w:spacing w:before="240" w:after="240" w:line="240" w:lineRule="auto"/>
        <w:ind w:left="63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 xml:space="preserve">Once we can identify clearly the impacts of the disaster in the various </w:t>
      </w:r>
      <w:r w:rsidR="00E344D6">
        <w:rPr>
          <w:rFonts w:ascii="Times New Roman" w:eastAsia="Calibri" w:hAnsi="Times New Roman" w:cs="Times New Roman"/>
          <w:sz w:val="24"/>
          <w:szCs w:val="24"/>
          <w:shd w:val="clear" w:color="auto" w:fill="FFFFFF"/>
          <w:lang w:bidi="ar-SA"/>
        </w:rPr>
        <w:t>sectors</w:t>
      </w:r>
      <w:r w:rsidRPr="009D20C9">
        <w:rPr>
          <w:rFonts w:ascii="Times New Roman" w:eastAsia="Calibri" w:hAnsi="Times New Roman" w:cs="Times New Roman"/>
          <w:sz w:val="24"/>
          <w:szCs w:val="24"/>
          <w:shd w:val="clear" w:color="auto" w:fill="FFFFFF"/>
          <w:lang w:bidi="ar-SA"/>
        </w:rPr>
        <w:t xml:space="preserve">, we can get an </w:t>
      </w:r>
      <w:r w:rsidR="00BA56A2" w:rsidRPr="009D20C9">
        <w:rPr>
          <w:rFonts w:ascii="Times New Roman" w:eastAsia="Calibri" w:hAnsi="Times New Roman" w:cs="Times New Roman"/>
          <w:sz w:val="24"/>
          <w:szCs w:val="24"/>
          <w:shd w:val="clear" w:color="auto" w:fill="FFFFFF"/>
          <w:lang w:bidi="ar-SA"/>
        </w:rPr>
        <w:t>in-depth</w:t>
      </w:r>
      <w:r w:rsidR="00B7594B" w:rsidRPr="009D20C9">
        <w:rPr>
          <w:rFonts w:ascii="Times New Roman" w:eastAsia="Calibri" w:hAnsi="Times New Roman" w:cs="Times New Roman"/>
          <w:sz w:val="24"/>
          <w:szCs w:val="24"/>
          <w:shd w:val="clear" w:color="auto" w:fill="FFFFFF"/>
          <w:lang w:bidi="ar-SA"/>
        </w:rPr>
        <w:t xml:space="preserve"> </w:t>
      </w:r>
      <w:r w:rsidRPr="009D20C9">
        <w:rPr>
          <w:rFonts w:ascii="Times New Roman" w:eastAsia="Calibri" w:hAnsi="Times New Roman" w:cs="Times New Roman"/>
          <w:sz w:val="24"/>
          <w:szCs w:val="24"/>
          <w:shd w:val="clear" w:color="auto" w:fill="FFFFFF"/>
          <w:lang w:bidi="ar-SA"/>
        </w:rPr>
        <w:t xml:space="preserve">knowledge not only on our reconstruction &amp; rehabilitation efforts, but also focus on our mitigation &amp; preparedness process for the next big happening. Studying major disasters will help us in identifying the various socio-economical &amp; ecological impact &amp; its consequences. </w:t>
      </w:r>
    </w:p>
    <w:p w14:paraId="76845C29" w14:textId="77777777" w:rsidR="009D20C9" w:rsidRDefault="00DC59EB" w:rsidP="00C06CDB">
      <w:pPr>
        <w:spacing w:before="240" w:after="240" w:line="240" w:lineRule="auto"/>
        <w:ind w:firstLine="630"/>
        <w:jc w:val="both"/>
        <w:rPr>
          <w:rFonts w:ascii="Times New Roman" w:eastAsia="Calibri" w:hAnsi="Times New Roman" w:cs="Times New Roman"/>
          <w:b/>
          <w:bCs/>
          <w:sz w:val="24"/>
          <w:szCs w:val="24"/>
          <w:shd w:val="clear" w:color="auto" w:fill="FFFFFF"/>
          <w:lang w:bidi="ar-SA"/>
        </w:rPr>
      </w:pPr>
      <w:r w:rsidRPr="009D20C9">
        <w:rPr>
          <w:rFonts w:ascii="Times New Roman" w:eastAsia="Calibri" w:hAnsi="Times New Roman" w:cs="Times New Roman"/>
          <w:b/>
          <w:bCs/>
          <w:sz w:val="24"/>
          <w:szCs w:val="24"/>
          <w:shd w:val="clear" w:color="auto" w:fill="FFFFFF"/>
          <w:lang w:bidi="ar-SA"/>
        </w:rPr>
        <w:t>Topic Objectives</w:t>
      </w:r>
    </w:p>
    <w:p w14:paraId="65425082" w14:textId="457EF8F6" w:rsidR="00DC59EB" w:rsidRPr="009D20C9" w:rsidRDefault="00DC59EB" w:rsidP="00C06CDB">
      <w:pPr>
        <w:spacing w:before="240" w:after="240" w:line="240" w:lineRule="auto"/>
        <w:ind w:left="630"/>
        <w:jc w:val="both"/>
        <w:rPr>
          <w:rFonts w:ascii="Times New Roman" w:eastAsia="Calibri" w:hAnsi="Times New Roman" w:cs="Times New Roman"/>
          <w:b/>
          <w:bCs/>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Understanding the major impacts of disaster in terms of social, productive, infrastructure, &amp; cross</w:t>
      </w:r>
      <w:r w:rsidR="009D20C9">
        <w:rPr>
          <w:rFonts w:ascii="Times New Roman" w:eastAsia="Calibri" w:hAnsi="Times New Roman" w:cs="Times New Roman"/>
          <w:sz w:val="24"/>
          <w:szCs w:val="24"/>
          <w:shd w:val="clear" w:color="auto" w:fill="FFFFFF"/>
          <w:lang w:bidi="ar-SA"/>
        </w:rPr>
        <w:t xml:space="preserve"> </w:t>
      </w:r>
      <w:r w:rsidRPr="009D20C9">
        <w:rPr>
          <w:rFonts w:ascii="Times New Roman" w:eastAsia="Calibri" w:hAnsi="Times New Roman" w:cs="Times New Roman"/>
          <w:sz w:val="24"/>
          <w:szCs w:val="24"/>
          <w:shd w:val="clear" w:color="auto" w:fill="FFFFFF"/>
          <w:lang w:bidi="ar-SA"/>
        </w:rPr>
        <w:t>cutting sectors.</w:t>
      </w:r>
    </w:p>
    <w:p w14:paraId="0BB7ABFD" w14:textId="6715731A" w:rsidR="00DC59EB" w:rsidRPr="009D20C9" w:rsidRDefault="00DC59EB" w:rsidP="00C06CDB">
      <w:pPr>
        <w:spacing w:before="240" w:after="240" w:line="240" w:lineRule="auto"/>
        <w:ind w:firstLine="72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 xml:space="preserve">General understanding of the impact of the 2004 Tsunami. </w:t>
      </w:r>
    </w:p>
    <w:p w14:paraId="022F26A8" w14:textId="364071D2" w:rsidR="004E2C11" w:rsidRPr="009D20C9" w:rsidRDefault="00C06CDB" w:rsidP="00C06CDB">
      <w:pPr>
        <w:spacing w:before="240" w:after="240" w:line="240" w:lineRule="auto"/>
        <w:ind w:firstLine="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 </w:t>
      </w:r>
      <w:r w:rsidR="00DC59EB" w:rsidRPr="009D20C9">
        <w:rPr>
          <w:rFonts w:ascii="Times New Roman" w:eastAsia="Calibri" w:hAnsi="Times New Roman" w:cs="Times New Roman"/>
          <w:sz w:val="24"/>
          <w:szCs w:val="24"/>
          <w:shd w:val="clear" w:color="auto" w:fill="FFFFFF"/>
          <w:lang w:bidi="ar-SA"/>
        </w:rPr>
        <w:t>Micro Impact</w:t>
      </w:r>
      <w:r w:rsidR="004E2C11" w:rsidRPr="009D20C9">
        <w:rPr>
          <w:rFonts w:ascii="Times New Roman" w:eastAsia="Calibri" w:hAnsi="Times New Roman" w:cs="Times New Roman"/>
          <w:sz w:val="24"/>
          <w:szCs w:val="24"/>
          <w:shd w:val="clear" w:color="auto" w:fill="FFFFFF"/>
          <w:lang w:bidi="ar-SA"/>
        </w:rPr>
        <w:t>s of Disaster</w:t>
      </w:r>
    </w:p>
    <w:p w14:paraId="204DC7A1" w14:textId="5A7EE7FA" w:rsidR="00DC59EB" w:rsidRPr="009D20C9" w:rsidRDefault="004E2C11" w:rsidP="00C06CDB">
      <w:pPr>
        <w:spacing w:before="240" w:after="240" w:line="240" w:lineRule="auto"/>
        <w:ind w:left="630" w:firstLine="9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Impacts on</w:t>
      </w:r>
      <w:r w:rsidR="00DC59EB" w:rsidRPr="009D20C9">
        <w:rPr>
          <w:rFonts w:ascii="Times New Roman" w:eastAsia="Calibri" w:hAnsi="Times New Roman" w:cs="Times New Roman"/>
          <w:sz w:val="24"/>
          <w:szCs w:val="24"/>
          <w:shd w:val="clear" w:color="auto" w:fill="FFFFFF"/>
          <w:lang w:bidi="ar-SA"/>
        </w:rPr>
        <w:t xml:space="preserve"> Vulnerable Groups</w:t>
      </w:r>
    </w:p>
    <w:p w14:paraId="62F0203C" w14:textId="5D9B6036" w:rsidR="00DC59EB" w:rsidRPr="009D20C9" w:rsidRDefault="00DC59EB" w:rsidP="00C06CDB">
      <w:pPr>
        <w:spacing w:before="240" w:after="240" w:line="240" w:lineRule="auto"/>
        <w:ind w:firstLine="630"/>
        <w:jc w:val="both"/>
        <w:rPr>
          <w:rFonts w:ascii="Times New Roman" w:eastAsia="Calibri" w:hAnsi="Times New Roman" w:cs="Times New Roman"/>
          <w:b/>
          <w:bCs/>
          <w:sz w:val="24"/>
          <w:szCs w:val="24"/>
          <w:shd w:val="clear" w:color="auto" w:fill="FFFFFF"/>
          <w:lang w:bidi="ar-SA"/>
        </w:rPr>
      </w:pPr>
      <w:r w:rsidRPr="009D20C9">
        <w:rPr>
          <w:rFonts w:ascii="Times New Roman" w:eastAsia="Calibri" w:hAnsi="Times New Roman" w:cs="Times New Roman"/>
          <w:b/>
          <w:bCs/>
          <w:sz w:val="24"/>
          <w:szCs w:val="24"/>
          <w:shd w:val="clear" w:color="auto" w:fill="FFFFFF"/>
          <w:lang w:bidi="ar-SA"/>
        </w:rPr>
        <w:t>Question for Discussion</w:t>
      </w:r>
    </w:p>
    <w:p w14:paraId="31119934" w14:textId="7511F275" w:rsidR="00DC59EB" w:rsidRPr="009D20C9" w:rsidRDefault="00DC59EB" w:rsidP="00C06CDB">
      <w:pPr>
        <w:spacing w:before="240" w:after="240" w:line="240" w:lineRule="auto"/>
        <w:ind w:firstLine="63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What are the major impacts of disaster?</w:t>
      </w:r>
    </w:p>
    <w:p w14:paraId="2EB521DF" w14:textId="5494F47A" w:rsidR="00DC59EB" w:rsidRPr="009D20C9" w:rsidRDefault="00DC59EB" w:rsidP="00C06CDB">
      <w:pPr>
        <w:spacing w:before="240" w:after="240" w:line="240" w:lineRule="auto"/>
        <w:ind w:firstLine="63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What were the impacts of the 2004 Tsunami?</w:t>
      </w:r>
    </w:p>
    <w:p w14:paraId="75E1449F" w14:textId="64D0EAFB" w:rsidR="00DC59EB" w:rsidRPr="009D20C9" w:rsidRDefault="00BA56A2" w:rsidP="00C06CDB">
      <w:pPr>
        <w:spacing w:before="240" w:after="240" w:line="240" w:lineRule="auto"/>
        <w:ind w:firstLine="63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What are the micro impacts of disaster?</w:t>
      </w:r>
    </w:p>
    <w:p w14:paraId="3DD38EE7" w14:textId="66E3ACBE" w:rsidR="004E2C11" w:rsidRPr="009D20C9" w:rsidRDefault="004E2C11" w:rsidP="00C06CDB">
      <w:pPr>
        <w:spacing w:before="240" w:after="240" w:line="240" w:lineRule="auto"/>
        <w:ind w:firstLine="63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sz w:val="24"/>
          <w:szCs w:val="24"/>
          <w:shd w:val="clear" w:color="auto" w:fill="FFFFFF"/>
          <w:lang w:bidi="ar-SA"/>
        </w:rPr>
        <w:t>Who are vulnerable groups &amp; how are they affected?</w:t>
      </w:r>
    </w:p>
    <w:p w14:paraId="7D42F73D" w14:textId="77777777" w:rsidR="00E60BD8" w:rsidRDefault="00E60BD8" w:rsidP="00C06CDB">
      <w:pPr>
        <w:spacing w:before="240" w:after="240" w:line="240" w:lineRule="auto"/>
        <w:ind w:left="630" w:firstLine="720"/>
        <w:jc w:val="both"/>
        <w:rPr>
          <w:rFonts w:ascii="Times New Roman" w:eastAsia="Calibri" w:hAnsi="Times New Roman" w:cs="Times New Roman"/>
          <w:b/>
          <w:bCs/>
          <w:sz w:val="24"/>
          <w:szCs w:val="24"/>
          <w:shd w:val="clear" w:color="auto" w:fill="FFFFFF"/>
          <w:lang w:bidi="ar-SA"/>
        </w:rPr>
      </w:pPr>
    </w:p>
    <w:p w14:paraId="4FA8F64E" w14:textId="77777777" w:rsidR="00E60BD8" w:rsidRDefault="00E60BD8" w:rsidP="00C06CDB">
      <w:pPr>
        <w:spacing w:before="240" w:after="240" w:line="240" w:lineRule="auto"/>
        <w:ind w:left="630" w:firstLine="720"/>
        <w:jc w:val="both"/>
        <w:rPr>
          <w:rFonts w:ascii="Times New Roman" w:eastAsia="Calibri" w:hAnsi="Times New Roman" w:cs="Times New Roman"/>
          <w:b/>
          <w:bCs/>
          <w:sz w:val="24"/>
          <w:szCs w:val="24"/>
          <w:shd w:val="clear" w:color="auto" w:fill="FFFFFF"/>
          <w:lang w:bidi="ar-SA"/>
        </w:rPr>
      </w:pPr>
    </w:p>
    <w:p w14:paraId="6CC9209C" w14:textId="77777777" w:rsidR="00E60BD8" w:rsidRDefault="00E60BD8" w:rsidP="00C06CDB">
      <w:pPr>
        <w:spacing w:before="240" w:after="240" w:line="240" w:lineRule="auto"/>
        <w:ind w:left="630" w:firstLine="720"/>
        <w:jc w:val="both"/>
        <w:rPr>
          <w:rFonts w:ascii="Times New Roman" w:eastAsia="Calibri" w:hAnsi="Times New Roman" w:cs="Times New Roman"/>
          <w:b/>
          <w:bCs/>
          <w:sz w:val="24"/>
          <w:szCs w:val="24"/>
          <w:shd w:val="clear" w:color="auto" w:fill="FFFFFF"/>
          <w:lang w:bidi="ar-SA"/>
        </w:rPr>
      </w:pPr>
    </w:p>
    <w:p w14:paraId="47AE68BA" w14:textId="1FFDF5BD" w:rsidR="00DF0E94" w:rsidRPr="009D20C9" w:rsidRDefault="00DF0E94" w:rsidP="00C06CDB">
      <w:pPr>
        <w:spacing w:before="240" w:after="240" w:line="240" w:lineRule="auto"/>
        <w:ind w:left="630" w:firstLine="720"/>
        <w:jc w:val="both"/>
        <w:rPr>
          <w:rFonts w:ascii="Times New Roman" w:eastAsia="Calibri" w:hAnsi="Times New Roman" w:cs="Times New Roman"/>
          <w:sz w:val="24"/>
          <w:szCs w:val="24"/>
          <w:shd w:val="clear" w:color="auto" w:fill="FFFFFF"/>
          <w:lang w:bidi="ar-SA"/>
        </w:rPr>
      </w:pPr>
      <w:r w:rsidRPr="009D20C9">
        <w:rPr>
          <w:rFonts w:ascii="Times New Roman" w:eastAsia="Calibri" w:hAnsi="Times New Roman" w:cs="Times New Roman"/>
          <w:b/>
          <w:bCs/>
          <w:sz w:val="24"/>
          <w:szCs w:val="24"/>
          <w:shd w:val="clear" w:color="auto" w:fill="FFFFFF"/>
          <w:lang w:bidi="ar-SA"/>
        </w:rPr>
        <w:t>Model of Disaster Impact</w:t>
      </w:r>
    </w:p>
    <w:p w14:paraId="4F0179FB" w14:textId="4656EF11" w:rsidR="00DF0E94" w:rsidRPr="009D20C9" w:rsidRDefault="00DF0E94" w:rsidP="00C06CDB">
      <w:pPr>
        <w:spacing w:before="240" w:after="240" w:line="240" w:lineRule="auto"/>
        <w:ind w:left="720" w:firstLine="720"/>
        <w:jc w:val="both"/>
        <w:rPr>
          <w:rFonts w:ascii="Times New Roman" w:hAnsi="Times New Roman" w:cs="Times New Roman"/>
          <w:b/>
          <w:bCs/>
          <w:sz w:val="24"/>
          <w:szCs w:val="24"/>
        </w:rPr>
      </w:pPr>
      <w:r w:rsidRPr="009D20C9">
        <w:rPr>
          <w:rFonts w:ascii="Times New Roman" w:hAnsi="Times New Roman" w:cs="Times New Roman"/>
          <w:b/>
          <w:bCs/>
          <w:noProof/>
          <w:sz w:val="24"/>
          <w:szCs w:val="24"/>
        </w:rPr>
        <w:drawing>
          <wp:inline distT="0" distB="0" distL="0" distR="0" wp14:anchorId="1DFFB8EE" wp14:editId="75C29EE7">
            <wp:extent cx="448056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0560" cy="3200400"/>
                    </a:xfrm>
                    <a:prstGeom prst="rect">
                      <a:avLst/>
                    </a:prstGeom>
                    <a:noFill/>
                  </pic:spPr>
                </pic:pic>
              </a:graphicData>
            </a:graphic>
          </wp:inline>
        </w:drawing>
      </w:r>
    </w:p>
    <w:p w14:paraId="010CF0C0" w14:textId="319723E2" w:rsidR="004D7468" w:rsidRPr="009D20C9" w:rsidRDefault="00B7594B" w:rsidP="00C06CDB">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 xml:space="preserve">In </w:t>
      </w:r>
      <w:r w:rsidR="00E344D6">
        <w:rPr>
          <w:rFonts w:ascii="Times New Roman" w:hAnsi="Times New Roman" w:cs="Times New Roman"/>
          <w:sz w:val="24"/>
          <w:szCs w:val="24"/>
        </w:rPr>
        <w:t>this</w:t>
      </w:r>
      <w:r w:rsidRPr="009D20C9">
        <w:rPr>
          <w:rFonts w:ascii="Times New Roman" w:hAnsi="Times New Roman" w:cs="Times New Roman"/>
          <w:sz w:val="24"/>
          <w:szCs w:val="24"/>
        </w:rPr>
        <w:t xml:space="preserve"> model, the first factor that has to be analyzed is the geographical &amp; natural hazard characteristics. Geographical factors </w:t>
      </w:r>
      <w:r w:rsidR="00CE0C46" w:rsidRPr="009D20C9">
        <w:rPr>
          <w:rFonts w:ascii="Times New Roman" w:hAnsi="Times New Roman" w:cs="Times New Roman"/>
          <w:sz w:val="24"/>
          <w:szCs w:val="24"/>
        </w:rPr>
        <w:t>deal</w:t>
      </w:r>
      <w:r w:rsidRPr="009D20C9">
        <w:rPr>
          <w:rFonts w:ascii="Times New Roman" w:hAnsi="Times New Roman" w:cs="Times New Roman"/>
          <w:sz w:val="24"/>
          <w:szCs w:val="24"/>
        </w:rPr>
        <w:t xml:space="preserve"> with factors like where we are situated, the type of terrain, </w:t>
      </w:r>
      <w:r w:rsidR="00CE0C46" w:rsidRPr="009D20C9">
        <w:rPr>
          <w:rFonts w:ascii="Times New Roman" w:hAnsi="Times New Roman" w:cs="Times New Roman"/>
          <w:sz w:val="24"/>
          <w:szCs w:val="24"/>
        </w:rPr>
        <w:t>slope configuration</w:t>
      </w:r>
      <w:r w:rsidR="000B512D" w:rsidRPr="009D20C9">
        <w:rPr>
          <w:rFonts w:ascii="Times New Roman" w:hAnsi="Times New Roman" w:cs="Times New Roman"/>
          <w:sz w:val="24"/>
          <w:szCs w:val="24"/>
        </w:rPr>
        <w:t>,</w:t>
      </w:r>
      <w:r w:rsidR="00CE0C46" w:rsidRPr="009D20C9">
        <w:rPr>
          <w:rFonts w:ascii="Times New Roman" w:hAnsi="Times New Roman" w:cs="Times New Roman"/>
          <w:sz w:val="24"/>
          <w:szCs w:val="24"/>
        </w:rPr>
        <w:t xml:space="preserve"> &amp; hydrology. For example, if the country is situated in a fault line, earthquakes can occur. Similarly hazard characteristics </w:t>
      </w:r>
      <w:r w:rsidR="000B512D" w:rsidRPr="009D20C9">
        <w:rPr>
          <w:rFonts w:ascii="Times New Roman" w:hAnsi="Times New Roman" w:cs="Times New Roman"/>
          <w:sz w:val="24"/>
          <w:szCs w:val="24"/>
        </w:rPr>
        <w:t xml:space="preserve">will tell us when previous earthquakes have occurred, the </w:t>
      </w:r>
      <w:r w:rsidR="001F7686" w:rsidRPr="009D20C9">
        <w:rPr>
          <w:rFonts w:ascii="Times New Roman" w:hAnsi="Times New Roman" w:cs="Times New Roman"/>
          <w:sz w:val="24"/>
          <w:szCs w:val="24"/>
        </w:rPr>
        <w:t xml:space="preserve">time </w:t>
      </w:r>
      <w:r w:rsidR="000B512D" w:rsidRPr="009D20C9">
        <w:rPr>
          <w:rFonts w:ascii="Times New Roman" w:hAnsi="Times New Roman" w:cs="Times New Roman"/>
          <w:sz w:val="24"/>
          <w:szCs w:val="24"/>
        </w:rPr>
        <w:t>duration</w:t>
      </w:r>
      <w:r w:rsidR="001F7686" w:rsidRPr="009D20C9">
        <w:rPr>
          <w:rFonts w:ascii="Times New Roman" w:hAnsi="Times New Roman" w:cs="Times New Roman"/>
          <w:sz w:val="24"/>
          <w:szCs w:val="24"/>
        </w:rPr>
        <w:t>,</w:t>
      </w:r>
      <w:r w:rsidR="000B512D" w:rsidRPr="009D20C9">
        <w:rPr>
          <w:rFonts w:ascii="Times New Roman" w:hAnsi="Times New Roman" w:cs="Times New Roman"/>
          <w:sz w:val="24"/>
          <w:szCs w:val="24"/>
        </w:rPr>
        <w:t xml:space="preserve"> the impact</w:t>
      </w:r>
      <w:r w:rsidR="001F7686" w:rsidRPr="009D20C9">
        <w:rPr>
          <w:rFonts w:ascii="Times New Roman" w:hAnsi="Times New Roman" w:cs="Times New Roman"/>
          <w:sz w:val="24"/>
          <w:szCs w:val="24"/>
        </w:rPr>
        <w:t xml:space="preserve">, &amp; the </w:t>
      </w:r>
      <w:r w:rsidR="00BA56A2" w:rsidRPr="009D20C9">
        <w:rPr>
          <w:rFonts w:ascii="Times New Roman" w:hAnsi="Times New Roman" w:cs="Times New Roman"/>
          <w:sz w:val="24"/>
          <w:szCs w:val="24"/>
        </w:rPr>
        <w:t>time period</w:t>
      </w:r>
      <w:r w:rsidR="001F7686" w:rsidRPr="009D20C9">
        <w:rPr>
          <w:rFonts w:ascii="Times New Roman" w:hAnsi="Times New Roman" w:cs="Times New Roman"/>
          <w:sz w:val="24"/>
          <w:szCs w:val="24"/>
        </w:rPr>
        <w:t xml:space="preserve"> it has not </w:t>
      </w:r>
      <w:r w:rsidR="00BA56A2" w:rsidRPr="009D20C9">
        <w:rPr>
          <w:rFonts w:ascii="Times New Roman" w:hAnsi="Times New Roman" w:cs="Times New Roman"/>
          <w:sz w:val="24"/>
          <w:szCs w:val="24"/>
        </w:rPr>
        <w:t>re</w:t>
      </w:r>
      <w:r w:rsidR="001F7686" w:rsidRPr="009D20C9">
        <w:rPr>
          <w:rFonts w:ascii="Times New Roman" w:hAnsi="Times New Roman" w:cs="Times New Roman"/>
          <w:sz w:val="24"/>
          <w:szCs w:val="24"/>
        </w:rPr>
        <w:t>occurred</w:t>
      </w:r>
      <w:r w:rsidR="000B512D" w:rsidRPr="009D20C9">
        <w:rPr>
          <w:rFonts w:ascii="Times New Roman" w:hAnsi="Times New Roman" w:cs="Times New Roman"/>
          <w:sz w:val="24"/>
          <w:szCs w:val="24"/>
        </w:rPr>
        <w:t>.</w:t>
      </w:r>
      <w:r w:rsidR="001F7686" w:rsidRPr="009D20C9">
        <w:rPr>
          <w:rFonts w:ascii="Times New Roman" w:hAnsi="Times New Roman" w:cs="Times New Roman"/>
          <w:sz w:val="24"/>
          <w:szCs w:val="24"/>
        </w:rPr>
        <w:t xml:space="preserve"> The more </w:t>
      </w:r>
      <w:r w:rsidR="004060F2" w:rsidRPr="009D20C9">
        <w:rPr>
          <w:rFonts w:ascii="Times New Roman" w:hAnsi="Times New Roman" w:cs="Times New Roman"/>
          <w:sz w:val="24"/>
          <w:szCs w:val="24"/>
        </w:rPr>
        <w:t xml:space="preserve">time </w:t>
      </w:r>
      <w:r w:rsidR="004060F2">
        <w:rPr>
          <w:rFonts w:ascii="Times New Roman" w:hAnsi="Times New Roman" w:cs="Times New Roman"/>
          <w:sz w:val="24"/>
          <w:szCs w:val="24"/>
        </w:rPr>
        <w:t xml:space="preserve">duration </w:t>
      </w:r>
      <w:r w:rsidR="001F7686" w:rsidRPr="009D20C9">
        <w:rPr>
          <w:rFonts w:ascii="Times New Roman" w:hAnsi="Times New Roman" w:cs="Times New Roman"/>
          <w:sz w:val="24"/>
          <w:szCs w:val="24"/>
        </w:rPr>
        <w:t>it has not occurred, it can be more devastating.</w:t>
      </w:r>
    </w:p>
    <w:p w14:paraId="4844F483" w14:textId="08C72C12" w:rsidR="001F7686" w:rsidRPr="009D20C9" w:rsidRDefault="001F7686" w:rsidP="00C06CDB">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Hazard mitigation practices is the understanding of the first factor &amp; plans to reduce or minimize the impact of a hazard.</w:t>
      </w:r>
      <w:r w:rsidR="00594635">
        <w:rPr>
          <w:rFonts w:ascii="Times New Roman" w:hAnsi="Times New Roman" w:cs="Times New Roman"/>
          <w:sz w:val="24"/>
          <w:szCs w:val="24"/>
        </w:rPr>
        <w:t xml:space="preserve"> </w:t>
      </w:r>
      <w:r w:rsidR="00E344D6">
        <w:rPr>
          <w:rFonts w:ascii="Times New Roman" w:hAnsi="Times New Roman" w:cs="Times New Roman"/>
          <w:sz w:val="24"/>
          <w:szCs w:val="24"/>
        </w:rPr>
        <w:t>I</w:t>
      </w:r>
      <w:r w:rsidR="00E344D6" w:rsidRPr="009D20C9">
        <w:rPr>
          <w:rFonts w:ascii="Times New Roman" w:hAnsi="Times New Roman" w:cs="Times New Roman"/>
          <w:sz w:val="24"/>
          <w:szCs w:val="24"/>
        </w:rPr>
        <w:t>nstitutional capacity</w:t>
      </w:r>
      <w:r w:rsidR="00E344D6">
        <w:rPr>
          <w:rFonts w:ascii="Times New Roman" w:hAnsi="Times New Roman" w:cs="Times New Roman"/>
          <w:sz w:val="24"/>
          <w:szCs w:val="24"/>
        </w:rPr>
        <w:t xml:space="preserve"> &amp;</w:t>
      </w:r>
      <w:r w:rsidR="00E344D6" w:rsidRPr="009D20C9">
        <w:rPr>
          <w:rFonts w:ascii="Times New Roman" w:hAnsi="Times New Roman" w:cs="Times New Roman"/>
          <w:sz w:val="24"/>
          <w:szCs w:val="24"/>
        </w:rPr>
        <w:t xml:space="preserve"> </w:t>
      </w:r>
      <w:r w:rsidR="00E344D6">
        <w:rPr>
          <w:rFonts w:ascii="Times New Roman" w:hAnsi="Times New Roman" w:cs="Times New Roman"/>
          <w:sz w:val="24"/>
          <w:szCs w:val="24"/>
        </w:rPr>
        <w:t>e</w:t>
      </w:r>
      <w:r w:rsidRPr="009D20C9">
        <w:rPr>
          <w:rFonts w:ascii="Times New Roman" w:hAnsi="Times New Roman" w:cs="Times New Roman"/>
          <w:sz w:val="24"/>
          <w:szCs w:val="24"/>
        </w:rPr>
        <w:t xml:space="preserve">mergency preparedness will </w:t>
      </w:r>
      <w:r w:rsidR="005C3AEB" w:rsidRPr="009D20C9">
        <w:rPr>
          <w:rFonts w:ascii="Times New Roman" w:hAnsi="Times New Roman" w:cs="Times New Roman"/>
          <w:sz w:val="24"/>
          <w:szCs w:val="24"/>
        </w:rPr>
        <w:t>help</w:t>
      </w:r>
      <w:r w:rsidRPr="009D20C9">
        <w:rPr>
          <w:rFonts w:ascii="Times New Roman" w:hAnsi="Times New Roman" w:cs="Times New Roman"/>
          <w:sz w:val="24"/>
          <w:szCs w:val="24"/>
        </w:rPr>
        <w:t xml:space="preserve"> us </w:t>
      </w:r>
      <w:r w:rsidR="00307896">
        <w:rPr>
          <w:rFonts w:ascii="Times New Roman" w:hAnsi="Times New Roman" w:cs="Times New Roman"/>
          <w:sz w:val="24"/>
          <w:szCs w:val="24"/>
        </w:rPr>
        <w:t xml:space="preserve">understand </w:t>
      </w:r>
      <w:r w:rsidRPr="009D20C9">
        <w:rPr>
          <w:rFonts w:ascii="Times New Roman" w:hAnsi="Times New Roman" w:cs="Times New Roman"/>
          <w:sz w:val="24"/>
          <w:szCs w:val="24"/>
        </w:rPr>
        <w:t xml:space="preserve">how a nation is prepared to manage the impact of disaster once it occurs. </w:t>
      </w:r>
      <w:r w:rsidR="005C3AEB" w:rsidRPr="009D20C9">
        <w:rPr>
          <w:rFonts w:ascii="Times New Roman" w:hAnsi="Times New Roman" w:cs="Times New Roman"/>
          <w:sz w:val="24"/>
          <w:szCs w:val="24"/>
        </w:rPr>
        <w:t xml:space="preserve">The aim </w:t>
      </w:r>
      <w:r w:rsidR="00307896">
        <w:rPr>
          <w:rFonts w:ascii="Times New Roman" w:hAnsi="Times New Roman" w:cs="Times New Roman"/>
          <w:sz w:val="24"/>
          <w:szCs w:val="24"/>
        </w:rPr>
        <w:t>is</w:t>
      </w:r>
      <w:r w:rsidR="005C3AEB" w:rsidRPr="009D20C9">
        <w:rPr>
          <w:rFonts w:ascii="Times New Roman" w:hAnsi="Times New Roman" w:cs="Times New Roman"/>
          <w:sz w:val="24"/>
          <w:szCs w:val="24"/>
        </w:rPr>
        <w:t xml:space="preserve"> to minimize the loss in lives &amp; properties. </w:t>
      </w:r>
      <w:r w:rsidR="004B2D51" w:rsidRPr="009D20C9">
        <w:rPr>
          <w:rFonts w:ascii="Times New Roman" w:hAnsi="Times New Roman" w:cs="Times New Roman"/>
          <w:sz w:val="24"/>
          <w:szCs w:val="24"/>
        </w:rPr>
        <w:t>So,</w:t>
      </w:r>
      <w:r w:rsidR="005C3AEB" w:rsidRPr="009D20C9">
        <w:rPr>
          <w:rFonts w:ascii="Times New Roman" w:hAnsi="Times New Roman" w:cs="Times New Roman"/>
          <w:sz w:val="24"/>
          <w:szCs w:val="24"/>
        </w:rPr>
        <w:t xml:space="preserve"> if a nation has </w:t>
      </w:r>
      <w:r w:rsidR="00CF6020">
        <w:rPr>
          <w:rFonts w:ascii="Times New Roman" w:hAnsi="Times New Roman" w:cs="Times New Roman"/>
          <w:sz w:val="24"/>
          <w:szCs w:val="24"/>
        </w:rPr>
        <w:t>well-established &amp; functional</w:t>
      </w:r>
      <w:r w:rsidR="005C3AEB" w:rsidRPr="009D20C9">
        <w:rPr>
          <w:rFonts w:ascii="Times New Roman" w:hAnsi="Times New Roman" w:cs="Times New Roman"/>
          <w:sz w:val="24"/>
          <w:szCs w:val="24"/>
        </w:rPr>
        <w:t xml:space="preserve"> institutional mechanism from the national to the local level &amp; a </w:t>
      </w:r>
      <w:r w:rsidR="004B2D51" w:rsidRPr="009D20C9">
        <w:rPr>
          <w:rFonts w:ascii="Times New Roman" w:hAnsi="Times New Roman" w:cs="Times New Roman"/>
          <w:sz w:val="24"/>
          <w:szCs w:val="24"/>
        </w:rPr>
        <w:t>well-prepared</w:t>
      </w:r>
      <w:r w:rsidR="005C3AEB" w:rsidRPr="009D20C9">
        <w:rPr>
          <w:rFonts w:ascii="Times New Roman" w:hAnsi="Times New Roman" w:cs="Times New Roman"/>
          <w:sz w:val="24"/>
          <w:szCs w:val="24"/>
        </w:rPr>
        <w:t xml:space="preserve"> response plan, the impact of disaster </w:t>
      </w:r>
      <w:r w:rsidR="00CF6020">
        <w:rPr>
          <w:rFonts w:ascii="Times New Roman" w:hAnsi="Times New Roman" w:cs="Times New Roman"/>
          <w:sz w:val="24"/>
          <w:szCs w:val="24"/>
        </w:rPr>
        <w:t>will be minimized &amp; the resiliency maximized</w:t>
      </w:r>
      <w:r w:rsidR="005C3AEB" w:rsidRPr="009D20C9">
        <w:rPr>
          <w:rFonts w:ascii="Times New Roman" w:hAnsi="Times New Roman" w:cs="Times New Roman"/>
          <w:sz w:val="24"/>
          <w:szCs w:val="24"/>
        </w:rPr>
        <w:t>.</w:t>
      </w:r>
    </w:p>
    <w:p w14:paraId="53ED0E4D" w14:textId="13A70507" w:rsidR="0019230A" w:rsidRPr="009D20C9" w:rsidRDefault="005C3AEB" w:rsidP="00C06CDB">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After analyzing the first three factors will give us a picture of the physical impact of a disaster like loss of lives, injuries, infrastructure damage</w:t>
      </w:r>
      <w:r w:rsidR="00BA56A2" w:rsidRPr="009D20C9">
        <w:rPr>
          <w:rFonts w:ascii="Times New Roman" w:hAnsi="Times New Roman" w:cs="Times New Roman"/>
          <w:sz w:val="24"/>
          <w:szCs w:val="24"/>
        </w:rPr>
        <w:t>.</w:t>
      </w:r>
      <w:r w:rsidR="00594635">
        <w:rPr>
          <w:rFonts w:ascii="Times New Roman" w:hAnsi="Times New Roman" w:cs="Times New Roman"/>
          <w:sz w:val="24"/>
          <w:szCs w:val="24"/>
        </w:rPr>
        <w:t xml:space="preserve"> </w:t>
      </w:r>
      <w:r w:rsidRPr="009D20C9">
        <w:rPr>
          <w:rFonts w:ascii="Times New Roman" w:hAnsi="Times New Roman" w:cs="Times New Roman"/>
          <w:sz w:val="24"/>
          <w:szCs w:val="24"/>
        </w:rPr>
        <w:t>The fourth factor community &amp; individual coping resources</w:t>
      </w:r>
      <w:r w:rsidR="004B2D51" w:rsidRPr="009D20C9">
        <w:rPr>
          <w:rFonts w:ascii="Times New Roman" w:hAnsi="Times New Roman" w:cs="Times New Roman"/>
          <w:sz w:val="24"/>
          <w:szCs w:val="24"/>
        </w:rPr>
        <w:t xml:space="preserve"> </w:t>
      </w:r>
      <w:r w:rsidR="0019230A" w:rsidRPr="009D20C9">
        <w:rPr>
          <w:rFonts w:ascii="Times New Roman" w:hAnsi="Times New Roman" w:cs="Times New Roman"/>
          <w:sz w:val="24"/>
          <w:szCs w:val="24"/>
        </w:rPr>
        <w:t>will produce outputs like the resiliency, recovery, &amp; coping mechanism of the community or individuals. The more prepared &amp; resilient they are, they can recover fast otherwise they will need external assistance.</w:t>
      </w:r>
      <w:r w:rsidR="00594635">
        <w:rPr>
          <w:rFonts w:ascii="Times New Roman" w:hAnsi="Times New Roman" w:cs="Times New Roman"/>
          <w:sz w:val="24"/>
          <w:szCs w:val="24"/>
        </w:rPr>
        <w:t xml:space="preserve"> </w:t>
      </w:r>
      <w:r w:rsidR="0019230A" w:rsidRPr="009D20C9">
        <w:rPr>
          <w:rFonts w:ascii="Times New Roman" w:hAnsi="Times New Roman" w:cs="Times New Roman"/>
          <w:sz w:val="24"/>
          <w:szCs w:val="24"/>
        </w:rPr>
        <w:t xml:space="preserve">The fifth factor socio-demographic &amp; economic factors will </w:t>
      </w:r>
      <w:r w:rsidR="00E7314B" w:rsidRPr="009D20C9">
        <w:rPr>
          <w:rFonts w:ascii="Times New Roman" w:hAnsi="Times New Roman" w:cs="Times New Roman"/>
          <w:sz w:val="24"/>
          <w:szCs w:val="24"/>
        </w:rPr>
        <w:t>give</w:t>
      </w:r>
      <w:r w:rsidR="0019230A" w:rsidRPr="009D20C9">
        <w:rPr>
          <w:rFonts w:ascii="Times New Roman" w:hAnsi="Times New Roman" w:cs="Times New Roman"/>
          <w:sz w:val="24"/>
          <w:szCs w:val="24"/>
        </w:rPr>
        <w:t xml:space="preserve"> us a picture of </w:t>
      </w:r>
      <w:r w:rsidR="00E7314B" w:rsidRPr="009D20C9">
        <w:rPr>
          <w:rFonts w:ascii="Times New Roman" w:hAnsi="Times New Roman" w:cs="Times New Roman"/>
          <w:sz w:val="24"/>
          <w:szCs w:val="24"/>
        </w:rPr>
        <w:t>total population, disaggregated data, livelihood, &amp; income status</w:t>
      </w:r>
      <w:r w:rsidR="004060F2">
        <w:rPr>
          <w:rFonts w:ascii="Times New Roman" w:hAnsi="Times New Roman" w:cs="Times New Roman"/>
          <w:sz w:val="24"/>
          <w:szCs w:val="24"/>
        </w:rPr>
        <w:t xml:space="preserve"> which will determine the vulnerability of the impact</w:t>
      </w:r>
      <w:r w:rsidR="00F50951">
        <w:rPr>
          <w:rFonts w:ascii="Times New Roman" w:hAnsi="Times New Roman" w:cs="Times New Roman"/>
          <w:sz w:val="24"/>
          <w:szCs w:val="24"/>
        </w:rPr>
        <w:t xml:space="preserve">     </w:t>
      </w:r>
    </w:p>
    <w:p w14:paraId="79B8B8E0" w14:textId="4CFC66B9" w:rsidR="00E7314B" w:rsidRPr="009D20C9" w:rsidRDefault="00E7314B" w:rsidP="00C06CDB">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 xml:space="preserve">The analysis </w:t>
      </w:r>
      <w:r w:rsidR="00ED5FCD" w:rsidRPr="009D20C9">
        <w:rPr>
          <w:rFonts w:ascii="Times New Roman" w:hAnsi="Times New Roman" w:cs="Times New Roman"/>
          <w:sz w:val="24"/>
          <w:szCs w:val="24"/>
        </w:rPr>
        <w:t>of the</w:t>
      </w:r>
      <w:r w:rsidRPr="009D20C9">
        <w:rPr>
          <w:rFonts w:ascii="Times New Roman" w:hAnsi="Times New Roman" w:cs="Times New Roman"/>
          <w:sz w:val="24"/>
          <w:szCs w:val="24"/>
        </w:rPr>
        <w:t xml:space="preserve"> physical impact, the coping capacity, </w:t>
      </w:r>
      <w:r w:rsidR="000A005A" w:rsidRPr="009D20C9">
        <w:rPr>
          <w:rFonts w:ascii="Times New Roman" w:hAnsi="Times New Roman" w:cs="Times New Roman"/>
          <w:sz w:val="24"/>
          <w:szCs w:val="24"/>
        </w:rPr>
        <w:t>economic</w:t>
      </w:r>
      <w:r w:rsidR="000A005A">
        <w:rPr>
          <w:rFonts w:ascii="Times New Roman" w:hAnsi="Times New Roman" w:cs="Times New Roman"/>
          <w:sz w:val="24"/>
          <w:szCs w:val="24"/>
        </w:rPr>
        <w:t>, &amp;</w:t>
      </w:r>
      <w:r w:rsidR="00CF6020">
        <w:rPr>
          <w:rFonts w:ascii="Times New Roman" w:hAnsi="Times New Roman" w:cs="Times New Roman"/>
          <w:sz w:val="24"/>
          <w:szCs w:val="24"/>
        </w:rPr>
        <w:t xml:space="preserve"> vulnerability</w:t>
      </w:r>
      <w:r w:rsidRPr="009D20C9">
        <w:rPr>
          <w:rFonts w:ascii="Times New Roman" w:hAnsi="Times New Roman" w:cs="Times New Roman"/>
          <w:sz w:val="24"/>
          <w:szCs w:val="24"/>
        </w:rPr>
        <w:t xml:space="preserve"> factors will </w:t>
      </w:r>
      <w:r w:rsidR="00CF6020">
        <w:rPr>
          <w:rFonts w:ascii="Times New Roman" w:hAnsi="Times New Roman" w:cs="Times New Roman"/>
          <w:sz w:val="24"/>
          <w:szCs w:val="24"/>
        </w:rPr>
        <w:t xml:space="preserve">give an estimate </w:t>
      </w:r>
      <w:r w:rsidR="000A005A">
        <w:rPr>
          <w:rFonts w:ascii="Times New Roman" w:hAnsi="Times New Roman" w:cs="Times New Roman"/>
          <w:sz w:val="24"/>
          <w:szCs w:val="24"/>
        </w:rPr>
        <w:t xml:space="preserve">of </w:t>
      </w:r>
      <w:r w:rsidR="000A005A" w:rsidRPr="009D20C9">
        <w:rPr>
          <w:rFonts w:ascii="Times New Roman" w:hAnsi="Times New Roman" w:cs="Times New Roman"/>
          <w:sz w:val="24"/>
          <w:szCs w:val="24"/>
        </w:rPr>
        <w:t>the</w:t>
      </w:r>
      <w:r w:rsidRPr="009D20C9">
        <w:rPr>
          <w:rFonts w:ascii="Times New Roman" w:hAnsi="Times New Roman" w:cs="Times New Roman"/>
          <w:sz w:val="24"/>
          <w:szCs w:val="24"/>
        </w:rPr>
        <w:t xml:space="preserve"> social impact of the disaster at the </w:t>
      </w:r>
      <w:r w:rsidR="00ED5FCD" w:rsidRPr="009D20C9">
        <w:rPr>
          <w:rFonts w:ascii="Times New Roman" w:hAnsi="Times New Roman" w:cs="Times New Roman"/>
          <w:sz w:val="24"/>
          <w:szCs w:val="24"/>
        </w:rPr>
        <w:t xml:space="preserve">local &amp; household levels. </w:t>
      </w:r>
      <w:r w:rsidR="00ED5FCD" w:rsidRPr="009D20C9">
        <w:rPr>
          <w:rFonts w:ascii="Times New Roman" w:hAnsi="Times New Roman" w:cs="Times New Roman"/>
          <w:sz w:val="24"/>
          <w:szCs w:val="24"/>
        </w:rPr>
        <w:lastRenderedPageBreak/>
        <w:t>For example, if the community is poor</w:t>
      </w:r>
      <w:r w:rsidR="000A005A">
        <w:rPr>
          <w:rFonts w:ascii="Times New Roman" w:hAnsi="Times New Roman" w:cs="Times New Roman"/>
          <w:sz w:val="24"/>
          <w:szCs w:val="24"/>
        </w:rPr>
        <w:t xml:space="preserve"> &amp; vulnerable</w:t>
      </w:r>
      <w:r w:rsidR="00ED5FCD" w:rsidRPr="009D20C9">
        <w:rPr>
          <w:rFonts w:ascii="Times New Roman" w:hAnsi="Times New Roman" w:cs="Times New Roman"/>
          <w:sz w:val="24"/>
          <w:szCs w:val="24"/>
        </w:rPr>
        <w:t xml:space="preserve"> the disaster </w:t>
      </w:r>
      <w:r w:rsidR="000A005A">
        <w:rPr>
          <w:rFonts w:ascii="Times New Roman" w:hAnsi="Times New Roman" w:cs="Times New Roman"/>
          <w:sz w:val="24"/>
          <w:szCs w:val="24"/>
        </w:rPr>
        <w:t>will</w:t>
      </w:r>
      <w:r w:rsidR="00ED5FCD" w:rsidRPr="009D20C9">
        <w:rPr>
          <w:rFonts w:ascii="Times New Roman" w:hAnsi="Times New Roman" w:cs="Times New Roman"/>
          <w:sz w:val="24"/>
          <w:szCs w:val="24"/>
        </w:rPr>
        <w:t xml:space="preserve"> have destroyed their home</w:t>
      </w:r>
      <w:r w:rsidR="000A005A">
        <w:rPr>
          <w:rFonts w:ascii="Times New Roman" w:hAnsi="Times New Roman" w:cs="Times New Roman"/>
          <w:sz w:val="24"/>
          <w:szCs w:val="24"/>
        </w:rPr>
        <w:t>s</w:t>
      </w:r>
      <w:r w:rsidR="00ED5FCD" w:rsidRPr="009D20C9">
        <w:rPr>
          <w:rFonts w:ascii="Times New Roman" w:hAnsi="Times New Roman" w:cs="Times New Roman"/>
          <w:sz w:val="24"/>
          <w:szCs w:val="24"/>
        </w:rPr>
        <w:t xml:space="preserve"> &amp; livelihood, </w:t>
      </w:r>
      <w:r w:rsidR="000A005A">
        <w:rPr>
          <w:rFonts w:ascii="Times New Roman" w:hAnsi="Times New Roman" w:cs="Times New Roman"/>
          <w:sz w:val="24"/>
          <w:szCs w:val="24"/>
        </w:rPr>
        <w:t xml:space="preserve">rendered them </w:t>
      </w:r>
      <w:r w:rsidR="00B9688E">
        <w:rPr>
          <w:rFonts w:ascii="Times New Roman" w:hAnsi="Times New Roman" w:cs="Times New Roman"/>
          <w:sz w:val="24"/>
          <w:szCs w:val="24"/>
        </w:rPr>
        <w:t xml:space="preserve">homeless, </w:t>
      </w:r>
      <w:r w:rsidR="00B9688E" w:rsidRPr="009D20C9">
        <w:rPr>
          <w:rFonts w:ascii="Times New Roman" w:hAnsi="Times New Roman" w:cs="Times New Roman"/>
          <w:sz w:val="24"/>
          <w:szCs w:val="24"/>
        </w:rPr>
        <w:t>&amp;</w:t>
      </w:r>
      <w:r w:rsidR="00ED5FCD" w:rsidRPr="009D20C9">
        <w:rPr>
          <w:rFonts w:ascii="Times New Roman" w:hAnsi="Times New Roman" w:cs="Times New Roman"/>
          <w:sz w:val="24"/>
          <w:szCs w:val="24"/>
        </w:rPr>
        <w:t xml:space="preserve"> </w:t>
      </w:r>
      <w:r w:rsidR="000A005A">
        <w:rPr>
          <w:rFonts w:ascii="Times New Roman" w:hAnsi="Times New Roman" w:cs="Times New Roman"/>
          <w:sz w:val="24"/>
          <w:szCs w:val="24"/>
        </w:rPr>
        <w:t>will</w:t>
      </w:r>
      <w:r w:rsidR="00ED5FCD" w:rsidRPr="009D20C9">
        <w:rPr>
          <w:rFonts w:ascii="Times New Roman" w:hAnsi="Times New Roman" w:cs="Times New Roman"/>
          <w:sz w:val="24"/>
          <w:szCs w:val="24"/>
        </w:rPr>
        <w:t xml:space="preserve"> need financial assistance to rebuild their </w:t>
      </w:r>
      <w:r w:rsidR="000A005A">
        <w:rPr>
          <w:rFonts w:ascii="Times New Roman" w:hAnsi="Times New Roman" w:cs="Times New Roman"/>
          <w:sz w:val="24"/>
          <w:szCs w:val="24"/>
        </w:rPr>
        <w:t xml:space="preserve">homes &amp; </w:t>
      </w:r>
      <w:r w:rsidR="00ED5FCD" w:rsidRPr="009D20C9">
        <w:rPr>
          <w:rFonts w:ascii="Times New Roman" w:hAnsi="Times New Roman" w:cs="Times New Roman"/>
          <w:sz w:val="24"/>
          <w:szCs w:val="24"/>
        </w:rPr>
        <w:t>livelihood.</w:t>
      </w:r>
    </w:p>
    <w:p w14:paraId="101E2F6D" w14:textId="687C9405" w:rsidR="00DF0E94" w:rsidRPr="009D20C9" w:rsidRDefault="00DF0E94"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Vicious Cycle of Disaster Impact</w:t>
      </w:r>
    </w:p>
    <w:p w14:paraId="7BBC666F" w14:textId="31DD8BCB" w:rsidR="00DF0E94" w:rsidRPr="009D20C9" w:rsidRDefault="00DF0E94" w:rsidP="00C06CDB">
      <w:pPr>
        <w:spacing w:before="240" w:after="240" w:line="240" w:lineRule="auto"/>
        <w:ind w:left="720" w:firstLine="720"/>
        <w:jc w:val="both"/>
        <w:rPr>
          <w:rFonts w:ascii="Times New Roman" w:hAnsi="Times New Roman" w:cs="Times New Roman"/>
          <w:sz w:val="24"/>
          <w:szCs w:val="24"/>
        </w:rPr>
      </w:pPr>
      <w:r w:rsidRPr="009D20C9">
        <w:rPr>
          <w:rFonts w:ascii="Times New Roman" w:hAnsi="Times New Roman" w:cs="Times New Roman"/>
          <w:noProof/>
          <w:sz w:val="24"/>
          <w:szCs w:val="24"/>
        </w:rPr>
        <w:drawing>
          <wp:inline distT="0" distB="0" distL="0" distR="0" wp14:anchorId="5B8E73B1" wp14:editId="7C9A1A01">
            <wp:extent cx="4544704" cy="2743064"/>
            <wp:effectExtent l="0" t="0" r="825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60665" cy="2752698"/>
                    </a:xfrm>
                    <a:prstGeom prst="rect">
                      <a:avLst/>
                    </a:prstGeom>
                    <a:noFill/>
                  </pic:spPr>
                </pic:pic>
              </a:graphicData>
            </a:graphic>
          </wp:inline>
        </w:drawing>
      </w:r>
    </w:p>
    <w:p w14:paraId="50532801" w14:textId="68FA36CE" w:rsidR="00507270" w:rsidRPr="009D20C9" w:rsidRDefault="00CA4D3C"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Less developed countries bear the brunt of disaster loss because as it</w:t>
      </w:r>
      <w:r w:rsidR="000A005A">
        <w:rPr>
          <w:rFonts w:ascii="Times New Roman" w:hAnsi="Times New Roman" w:cs="Times New Roman"/>
          <w:sz w:val="24"/>
          <w:szCs w:val="24"/>
        </w:rPr>
        <w:t>s’</w:t>
      </w:r>
      <w:r w:rsidRPr="009D20C9">
        <w:rPr>
          <w:rFonts w:ascii="Times New Roman" w:hAnsi="Times New Roman" w:cs="Times New Roman"/>
          <w:sz w:val="24"/>
          <w:szCs w:val="24"/>
        </w:rPr>
        <w:t xml:space="preserve"> GDP is </w:t>
      </w:r>
      <w:r w:rsidR="000A005A">
        <w:rPr>
          <w:rFonts w:ascii="Times New Roman" w:hAnsi="Times New Roman" w:cs="Times New Roman"/>
          <w:sz w:val="24"/>
          <w:szCs w:val="24"/>
        </w:rPr>
        <w:t xml:space="preserve">relatively </w:t>
      </w:r>
      <w:r w:rsidR="00307896">
        <w:rPr>
          <w:rFonts w:ascii="Times New Roman" w:hAnsi="Times New Roman" w:cs="Times New Roman"/>
          <w:sz w:val="24"/>
          <w:szCs w:val="24"/>
        </w:rPr>
        <w:t>small</w:t>
      </w:r>
      <w:r w:rsidRPr="009D20C9">
        <w:rPr>
          <w:rFonts w:ascii="Times New Roman" w:hAnsi="Times New Roman" w:cs="Times New Roman"/>
          <w:sz w:val="24"/>
          <w:szCs w:val="24"/>
        </w:rPr>
        <w:t xml:space="preserve"> </w:t>
      </w:r>
      <w:r w:rsidR="000A005A">
        <w:rPr>
          <w:rFonts w:ascii="Times New Roman" w:hAnsi="Times New Roman" w:cs="Times New Roman"/>
          <w:sz w:val="24"/>
          <w:szCs w:val="24"/>
        </w:rPr>
        <w:t>where</w:t>
      </w:r>
      <w:r w:rsidRPr="009D20C9">
        <w:rPr>
          <w:rFonts w:ascii="Times New Roman" w:hAnsi="Times New Roman" w:cs="Times New Roman"/>
          <w:sz w:val="24"/>
          <w:szCs w:val="24"/>
        </w:rPr>
        <w:t xml:space="preserve"> minor impacts of a disaster can have </w:t>
      </w:r>
      <w:r w:rsidR="000A005A">
        <w:rPr>
          <w:rFonts w:ascii="Times New Roman" w:hAnsi="Times New Roman" w:cs="Times New Roman"/>
          <w:sz w:val="24"/>
          <w:szCs w:val="24"/>
        </w:rPr>
        <w:t>greater percentage of economic losses.</w:t>
      </w:r>
      <w:r w:rsidRPr="009D20C9">
        <w:rPr>
          <w:rFonts w:ascii="Times New Roman" w:hAnsi="Times New Roman" w:cs="Times New Roman"/>
          <w:sz w:val="24"/>
          <w:szCs w:val="24"/>
        </w:rPr>
        <w:t xml:space="preserve"> </w:t>
      </w:r>
      <w:r w:rsidR="00507270" w:rsidRPr="009D20C9">
        <w:rPr>
          <w:rFonts w:ascii="Times New Roman" w:hAnsi="Times New Roman" w:cs="Times New Roman"/>
          <w:sz w:val="24"/>
          <w:szCs w:val="24"/>
        </w:rPr>
        <w:t>People living below the poverty l</w:t>
      </w:r>
      <w:r w:rsidR="00845363">
        <w:rPr>
          <w:rFonts w:ascii="Times New Roman" w:hAnsi="Times New Roman" w:cs="Times New Roman"/>
          <w:sz w:val="24"/>
          <w:szCs w:val="24"/>
        </w:rPr>
        <w:t>evel</w:t>
      </w:r>
      <w:r w:rsidR="00507270" w:rsidRPr="009D20C9">
        <w:rPr>
          <w:rFonts w:ascii="Times New Roman" w:hAnsi="Times New Roman" w:cs="Times New Roman"/>
          <w:sz w:val="24"/>
          <w:szCs w:val="24"/>
        </w:rPr>
        <w:t xml:space="preserve"> are impacted more because they have difficulty in recovering because of limited resources</w:t>
      </w:r>
      <w:r w:rsidR="00845363">
        <w:rPr>
          <w:rFonts w:ascii="Times New Roman" w:hAnsi="Times New Roman" w:cs="Times New Roman"/>
          <w:sz w:val="24"/>
          <w:szCs w:val="24"/>
        </w:rPr>
        <w:t xml:space="preserve"> low resiliency. Furthermore,</w:t>
      </w:r>
      <w:r w:rsidR="009D20C9">
        <w:rPr>
          <w:rFonts w:ascii="Times New Roman" w:hAnsi="Times New Roman" w:cs="Times New Roman"/>
          <w:sz w:val="24"/>
          <w:szCs w:val="24"/>
        </w:rPr>
        <w:t xml:space="preserve"> </w:t>
      </w:r>
      <w:r w:rsidR="00845363">
        <w:rPr>
          <w:rFonts w:ascii="Times New Roman" w:hAnsi="Times New Roman" w:cs="Times New Roman"/>
          <w:sz w:val="24"/>
          <w:szCs w:val="24"/>
        </w:rPr>
        <w:t>should</w:t>
      </w:r>
      <w:r w:rsidR="00507270" w:rsidRPr="009D20C9">
        <w:rPr>
          <w:rFonts w:ascii="Times New Roman" w:hAnsi="Times New Roman" w:cs="Times New Roman"/>
          <w:sz w:val="24"/>
          <w:szCs w:val="24"/>
        </w:rPr>
        <w:t xml:space="preserve"> a disaster occur</w:t>
      </w:r>
      <w:r w:rsidR="00845363">
        <w:rPr>
          <w:rFonts w:ascii="Times New Roman" w:hAnsi="Times New Roman" w:cs="Times New Roman"/>
          <w:sz w:val="24"/>
          <w:szCs w:val="24"/>
        </w:rPr>
        <w:t>,</w:t>
      </w:r>
      <w:r w:rsidR="00507270" w:rsidRPr="009D20C9">
        <w:rPr>
          <w:rFonts w:ascii="Times New Roman" w:hAnsi="Times New Roman" w:cs="Times New Roman"/>
          <w:sz w:val="24"/>
          <w:szCs w:val="24"/>
        </w:rPr>
        <w:t xml:space="preserve"> the focus of government spending will be divert</w:t>
      </w:r>
      <w:r w:rsidR="00845363">
        <w:rPr>
          <w:rFonts w:ascii="Times New Roman" w:hAnsi="Times New Roman" w:cs="Times New Roman"/>
          <w:sz w:val="24"/>
          <w:szCs w:val="24"/>
        </w:rPr>
        <w:t>ed</w:t>
      </w:r>
      <w:r w:rsidR="00507270" w:rsidRPr="009D20C9">
        <w:rPr>
          <w:rFonts w:ascii="Times New Roman" w:hAnsi="Times New Roman" w:cs="Times New Roman"/>
          <w:sz w:val="24"/>
          <w:szCs w:val="24"/>
        </w:rPr>
        <w:t xml:space="preserve"> to rebuild the disaster affected </w:t>
      </w:r>
      <w:r w:rsidR="00845363">
        <w:rPr>
          <w:rFonts w:ascii="Times New Roman" w:hAnsi="Times New Roman" w:cs="Times New Roman"/>
          <w:sz w:val="24"/>
          <w:szCs w:val="24"/>
        </w:rPr>
        <w:t>infrastructure</w:t>
      </w:r>
      <w:r w:rsidR="00507270" w:rsidRPr="009D20C9">
        <w:rPr>
          <w:rFonts w:ascii="Times New Roman" w:hAnsi="Times New Roman" w:cs="Times New Roman"/>
          <w:sz w:val="24"/>
          <w:szCs w:val="24"/>
        </w:rPr>
        <w:t>.</w:t>
      </w:r>
      <w:r w:rsidR="009D20C9">
        <w:rPr>
          <w:rFonts w:ascii="Times New Roman" w:hAnsi="Times New Roman" w:cs="Times New Roman"/>
          <w:sz w:val="24"/>
          <w:szCs w:val="24"/>
        </w:rPr>
        <w:t xml:space="preserve"> </w:t>
      </w:r>
      <w:r w:rsidR="00845363">
        <w:rPr>
          <w:rFonts w:ascii="Times New Roman" w:hAnsi="Times New Roman" w:cs="Times New Roman"/>
          <w:sz w:val="24"/>
          <w:szCs w:val="24"/>
        </w:rPr>
        <w:t>Once</w:t>
      </w:r>
      <w:r w:rsidR="00507270" w:rsidRPr="009D20C9">
        <w:rPr>
          <w:rFonts w:ascii="Times New Roman" w:hAnsi="Times New Roman" w:cs="Times New Roman"/>
          <w:sz w:val="24"/>
          <w:szCs w:val="24"/>
        </w:rPr>
        <w:t xml:space="preserve"> the limited budget </w:t>
      </w:r>
      <w:r w:rsidR="007128D7">
        <w:rPr>
          <w:rFonts w:ascii="Times New Roman" w:hAnsi="Times New Roman" w:cs="Times New Roman"/>
          <w:sz w:val="24"/>
          <w:szCs w:val="24"/>
        </w:rPr>
        <w:t>that w</w:t>
      </w:r>
      <w:r w:rsidR="00507270" w:rsidRPr="009D20C9">
        <w:rPr>
          <w:rFonts w:ascii="Times New Roman" w:hAnsi="Times New Roman" w:cs="Times New Roman"/>
          <w:sz w:val="24"/>
          <w:szCs w:val="24"/>
        </w:rPr>
        <w:t>ould have been spend on development gets diverted to post disaster recovery</w:t>
      </w:r>
      <w:r w:rsidR="007128D7">
        <w:rPr>
          <w:rFonts w:ascii="Times New Roman" w:hAnsi="Times New Roman" w:cs="Times New Roman"/>
          <w:sz w:val="24"/>
          <w:szCs w:val="24"/>
        </w:rPr>
        <w:t xml:space="preserve">, economic activities &amp; </w:t>
      </w:r>
      <w:r w:rsidR="007128D7" w:rsidRPr="009D20C9">
        <w:rPr>
          <w:rFonts w:ascii="Times New Roman" w:hAnsi="Times New Roman" w:cs="Times New Roman"/>
          <w:sz w:val="24"/>
          <w:szCs w:val="24"/>
        </w:rPr>
        <w:t>GDP</w:t>
      </w:r>
      <w:r w:rsidR="007128D7">
        <w:rPr>
          <w:rFonts w:ascii="Times New Roman" w:hAnsi="Times New Roman" w:cs="Times New Roman"/>
          <w:sz w:val="24"/>
          <w:szCs w:val="24"/>
        </w:rPr>
        <w:t xml:space="preserve"> </w:t>
      </w:r>
      <w:r w:rsidR="00507270" w:rsidRPr="009D20C9">
        <w:rPr>
          <w:rFonts w:ascii="Times New Roman" w:hAnsi="Times New Roman" w:cs="Times New Roman"/>
          <w:sz w:val="24"/>
          <w:szCs w:val="24"/>
        </w:rPr>
        <w:t>will decline.</w:t>
      </w:r>
      <w:r w:rsidR="009D20C9">
        <w:rPr>
          <w:rFonts w:ascii="Times New Roman" w:hAnsi="Times New Roman" w:cs="Times New Roman"/>
          <w:sz w:val="24"/>
          <w:szCs w:val="24"/>
        </w:rPr>
        <w:t xml:space="preserve"> </w:t>
      </w:r>
      <w:r w:rsidR="008C26EE">
        <w:rPr>
          <w:rFonts w:ascii="Times New Roman" w:hAnsi="Times New Roman" w:cs="Times New Roman"/>
          <w:sz w:val="24"/>
          <w:szCs w:val="24"/>
        </w:rPr>
        <w:t>G</w:t>
      </w:r>
      <w:r w:rsidR="008C26EE" w:rsidRPr="009D20C9">
        <w:rPr>
          <w:rFonts w:ascii="Times New Roman" w:hAnsi="Times New Roman" w:cs="Times New Roman"/>
          <w:sz w:val="24"/>
          <w:szCs w:val="24"/>
        </w:rPr>
        <w:t xml:space="preserve">overnment </w:t>
      </w:r>
      <w:r w:rsidR="008C26EE">
        <w:rPr>
          <w:rFonts w:ascii="Times New Roman" w:hAnsi="Times New Roman" w:cs="Times New Roman"/>
          <w:sz w:val="24"/>
          <w:szCs w:val="24"/>
        </w:rPr>
        <w:t>will</w:t>
      </w:r>
      <w:r w:rsidR="007128D7">
        <w:rPr>
          <w:rFonts w:ascii="Times New Roman" w:hAnsi="Times New Roman" w:cs="Times New Roman"/>
          <w:sz w:val="24"/>
          <w:szCs w:val="24"/>
        </w:rPr>
        <w:t xml:space="preserve"> have to focus on p</w:t>
      </w:r>
      <w:r w:rsidR="0007272D" w:rsidRPr="009D20C9">
        <w:rPr>
          <w:rFonts w:ascii="Times New Roman" w:hAnsi="Times New Roman" w:cs="Times New Roman"/>
          <w:sz w:val="24"/>
          <w:szCs w:val="24"/>
        </w:rPr>
        <w:t>ost disaster recovery</w:t>
      </w:r>
      <w:r w:rsidR="007128D7">
        <w:rPr>
          <w:rFonts w:ascii="Times New Roman" w:hAnsi="Times New Roman" w:cs="Times New Roman"/>
          <w:sz w:val="24"/>
          <w:szCs w:val="24"/>
        </w:rPr>
        <w:t xml:space="preserve"> which</w:t>
      </w:r>
      <w:r w:rsidR="0007272D" w:rsidRPr="009D20C9">
        <w:rPr>
          <w:rFonts w:ascii="Times New Roman" w:hAnsi="Times New Roman" w:cs="Times New Roman"/>
          <w:sz w:val="24"/>
          <w:szCs w:val="24"/>
        </w:rPr>
        <w:t xml:space="preserve"> means less attention &amp; resources will be allocated for mitigation &amp; preparedness activities. A next disaster </w:t>
      </w:r>
      <w:r w:rsidR="008C26EE">
        <w:rPr>
          <w:rFonts w:ascii="Times New Roman" w:hAnsi="Times New Roman" w:cs="Times New Roman"/>
          <w:sz w:val="24"/>
          <w:szCs w:val="24"/>
        </w:rPr>
        <w:t xml:space="preserve">could </w:t>
      </w:r>
      <w:r w:rsidR="0007272D" w:rsidRPr="009D20C9">
        <w:rPr>
          <w:rFonts w:ascii="Times New Roman" w:hAnsi="Times New Roman" w:cs="Times New Roman"/>
          <w:sz w:val="24"/>
          <w:szCs w:val="24"/>
        </w:rPr>
        <w:t xml:space="preserve">be more damaging &amp; the cycle continues.  </w:t>
      </w:r>
    </w:p>
    <w:p w14:paraId="23FF8541" w14:textId="3F867F57" w:rsidR="00DF0E94" w:rsidRPr="009D20C9" w:rsidRDefault="00DF0E94" w:rsidP="00C21B63">
      <w:pPr>
        <w:spacing w:before="240" w:after="240" w:line="240" w:lineRule="auto"/>
        <w:ind w:left="-540" w:firstLine="1260"/>
        <w:jc w:val="both"/>
        <w:rPr>
          <w:rFonts w:ascii="Times New Roman" w:hAnsi="Times New Roman" w:cs="Times New Roman"/>
          <w:b/>
          <w:bCs/>
          <w:sz w:val="24"/>
          <w:szCs w:val="24"/>
        </w:rPr>
      </w:pPr>
      <w:r w:rsidRPr="009D20C9">
        <w:rPr>
          <w:rFonts w:ascii="Times New Roman" w:hAnsi="Times New Roman" w:cs="Times New Roman"/>
          <w:b/>
          <w:bCs/>
          <w:sz w:val="24"/>
          <w:szCs w:val="24"/>
        </w:rPr>
        <w:t>Impact/Effects of Disaster</w:t>
      </w:r>
    </w:p>
    <w:p w14:paraId="75150CE8" w14:textId="2B4283DD" w:rsidR="00DF0E94" w:rsidRPr="009D20C9" w:rsidRDefault="00DF0E94"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Social Sector</w:t>
      </w:r>
    </w:p>
    <w:p w14:paraId="31C9865C" w14:textId="3B9D4BB2" w:rsidR="00DF0E94" w:rsidRPr="009D20C9" w:rsidRDefault="00DF0E94"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Productive Sectors</w:t>
      </w:r>
    </w:p>
    <w:p w14:paraId="1C6DC6B4" w14:textId="3A22408C" w:rsidR="00DF0E94" w:rsidRPr="009D20C9" w:rsidRDefault="00DF0E94"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Infrastructure Sectors</w:t>
      </w:r>
    </w:p>
    <w:p w14:paraId="6B42D322" w14:textId="7AF4EF6A" w:rsidR="008C26EE" w:rsidRPr="009D20C9" w:rsidRDefault="00DF0E94"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Cross Cutting Sectors</w:t>
      </w:r>
    </w:p>
    <w:p w14:paraId="3B7299EA" w14:textId="40EF9B4A" w:rsidR="00DF0E94" w:rsidRPr="009D20C9" w:rsidRDefault="00F87113"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Social Sector Impact</w:t>
      </w:r>
    </w:p>
    <w:p w14:paraId="16DE73B3" w14:textId="48138525"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lastRenderedPageBreak/>
        <w:t>Housing &amp; Human Settlements</w:t>
      </w:r>
      <w:r w:rsidR="0007272D" w:rsidRPr="009D20C9">
        <w:rPr>
          <w:rFonts w:ascii="Times New Roman" w:hAnsi="Times New Roman" w:cs="Times New Roman"/>
          <w:b/>
          <w:bCs/>
          <w:sz w:val="24"/>
          <w:szCs w:val="24"/>
        </w:rPr>
        <w:t xml:space="preserve">- </w:t>
      </w:r>
      <w:r w:rsidR="0007272D" w:rsidRPr="009D20C9">
        <w:rPr>
          <w:rFonts w:ascii="Times New Roman" w:hAnsi="Times New Roman" w:cs="Times New Roman"/>
          <w:sz w:val="24"/>
          <w:szCs w:val="24"/>
        </w:rPr>
        <w:t xml:space="preserve">People’s housing, apartments, &amp; villages may </w:t>
      </w:r>
      <w:r w:rsidR="00315BFC" w:rsidRPr="009D20C9">
        <w:rPr>
          <w:rFonts w:ascii="Times New Roman" w:hAnsi="Times New Roman" w:cs="Times New Roman"/>
          <w:sz w:val="24"/>
          <w:szCs w:val="24"/>
        </w:rPr>
        <w:t>b</w:t>
      </w:r>
      <w:r w:rsidR="0007272D" w:rsidRPr="009D20C9">
        <w:rPr>
          <w:rFonts w:ascii="Times New Roman" w:hAnsi="Times New Roman" w:cs="Times New Roman"/>
          <w:sz w:val="24"/>
          <w:szCs w:val="24"/>
        </w:rPr>
        <w:t>e destroyed or damaged.</w:t>
      </w:r>
      <w:r w:rsidR="00315BFC" w:rsidRPr="009D20C9">
        <w:rPr>
          <w:rFonts w:ascii="Times New Roman" w:hAnsi="Times New Roman" w:cs="Times New Roman"/>
          <w:sz w:val="24"/>
          <w:szCs w:val="24"/>
        </w:rPr>
        <w:t xml:space="preserve">  Deaths, injuries, disabilities can impact the population.</w:t>
      </w:r>
      <w:r w:rsidR="00F8089E" w:rsidRPr="009D20C9">
        <w:rPr>
          <w:rFonts w:ascii="Times New Roman" w:hAnsi="Times New Roman" w:cs="Times New Roman"/>
          <w:sz w:val="24"/>
          <w:szCs w:val="24"/>
        </w:rPr>
        <w:t xml:space="preserve"> Government administrative buildings may be affected.</w:t>
      </w:r>
    </w:p>
    <w:p w14:paraId="6832085F" w14:textId="451B38D4"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Health</w:t>
      </w:r>
      <w:r w:rsidR="0007272D" w:rsidRPr="009D20C9">
        <w:rPr>
          <w:rFonts w:ascii="Times New Roman" w:hAnsi="Times New Roman" w:cs="Times New Roman"/>
          <w:b/>
          <w:bCs/>
          <w:sz w:val="24"/>
          <w:szCs w:val="24"/>
        </w:rPr>
        <w:t xml:space="preserve">- </w:t>
      </w:r>
      <w:r w:rsidR="0007272D" w:rsidRPr="009D20C9">
        <w:rPr>
          <w:rFonts w:ascii="Times New Roman" w:hAnsi="Times New Roman" w:cs="Times New Roman"/>
          <w:sz w:val="24"/>
          <w:szCs w:val="24"/>
        </w:rPr>
        <w:t>Hospitals, nursing homes, health posts, &amp; pharmacies may not be functional depriving the population with required health services.</w:t>
      </w:r>
      <w:r w:rsidR="00080AA2" w:rsidRPr="009D20C9">
        <w:rPr>
          <w:rFonts w:ascii="Times New Roman" w:hAnsi="Times New Roman" w:cs="Times New Roman"/>
          <w:sz w:val="24"/>
          <w:szCs w:val="24"/>
        </w:rPr>
        <w:t xml:space="preserve"> Various diseases may </w:t>
      </w:r>
      <w:r w:rsidR="000D164C">
        <w:rPr>
          <w:rFonts w:ascii="Times New Roman" w:hAnsi="Times New Roman" w:cs="Times New Roman"/>
          <w:sz w:val="24"/>
          <w:szCs w:val="24"/>
        </w:rPr>
        <w:t>spread</w:t>
      </w:r>
      <w:r w:rsidR="00080AA2" w:rsidRPr="009D20C9">
        <w:rPr>
          <w:rFonts w:ascii="Times New Roman" w:hAnsi="Times New Roman" w:cs="Times New Roman"/>
          <w:sz w:val="24"/>
          <w:szCs w:val="24"/>
        </w:rPr>
        <w:t>.</w:t>
      </w:r>
    </w:p>
    <w:p w14:paraId="61C98016" w14:textId="39CF4EA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Education</w:t>
      </w:r>
      <w:r w:rsidR="0007272D" w:rsidRPr="009D20C9">
        <w:rPr>
          <w:rFonts w:ascii="Times New Roman" w:hAnsi="Times New Roman" w:cs="Times New Roman"/>
          <w:b/>
          <w:bCs/>
          <w:sz w:val="24"/>
          <w:szCs w:val="24"/>
        </w:rPr>
        <w:t>-</w:t>
      </w:r>
      <w:r w:rsidR="0007272D" w:rsidRPr="009D20C9">
        <w:rPr>
          <w:rFonts w:ascii="Times New Roman" w:hAnsi="Times New Roman" w:cs="Times New Roman"/>
          <w:sz w:val="24"/>
          <w:szCs w:val="24"/>
        </w:rPr>
        <w:t xml:space="preserve"> Schools, colleges</w:t>
      </w:r>
      <w:r w:rsidR="00315BFC" w:rsidRPr="009D20C9">
        <w:rPr>
          <w:rFonts w:ascii="Times New Roman" w:hAnsi="Times New Roman" w:cs="Times New Roman"/>
          <w:sz w:val="24"/>
          <w:szCs w:val="24"/>
        </w:rPr>
        <w:t>, &amp; vocational training centers may be destroyed or damaged barring students from continuing their education.</w:t>
      </w:r>
    </w:p>
    <w:p w14:paraId="4A00F63F" w14:textId="4E2C8D2B" w:rsidR="00F87113" w:rsidRPr="009D20C9" w:rsidRDefault="00F87113"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b/>
          <w:bCs/>
          <w:sz w:val="24"/>
          <w:szCs w:val="24"/>
        </w:rPr>
        <w:t>Nutrition</w:t>
      </w:r>
      <w:r w:rsidR="00315BFC" w:rsidRPr="009D20C9">
        <w:rPr>
          <w:rFonts w:ascii="Times New Roman" w:hAnsi="Times New Roman" w:cs="Times New Roman"/>
          <w:b/>
          <w:bCs/>
          <w:sz w:val="24"/>
          <w:szCs w:val="24"/>
        </w:rPr>
        <w:t>-</w:t>
      </w:r>
      <w:r w:rsidR="00315BFC" w:rsidRPr="009D20C9">
        <w:rPr>
          <w:rFonts w:ascii="Times New Roman" w:hAnsi="Times New Roman" w:cs="Times New Roman"/>
          <w:sz w:val="24"/>
          <w:szCs w:val="24"/>
        </w:rPr>
        <w:t xml:space="preserve"> Pregnant mothers &amp; lactating children may not get the proper diet &amp; food.</w:t>
      </w:r>
    </w:p>
    <w:p w14:paraId="09B6EDA5" w14:textId="47167CE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Cultural Heritage</w:t>
      </w:r>
      <w:r w:rsidR="00315BFC" w:rsidRPr="009D20C9">
        <w:rPr>
          <w:rFonts w:ascii="Times New Roman" w:hAnsi="Times New Roman" w:cs="Times New Roman"/>
          <w:b/>
          <w:bCs/>
          <w:sz w:val="24"/>
          <w:szCs w:val="24"/>
        </w:rPr>
        <w:t xml:space="preserve">- </w:t>
      </w:r>
      <w:r w:rsidR="00315BFC" w:rsidRPr="009D20C9">
        <w:rPr>
          <w:rFonts w:ascii="Times New Roman" w:hAnsi="Times New Roman" w:cs="Times New Roman"/>
          <w:sz w:val="24"/>
          <w:szCs w:val="24"/>
        </w:rPr>
        <w:t xml:space="preserve">Temples, churches, &amp; masjids may have been destroyed or damaged which will have sentimental value </w:t>
      </w:r>
      <w:r w:rsidR="00080AA2" w:rsidRPr="009D20C9">
        <w:rPr>
          <w:rFonts w:ascii="Times New Roman" w:hAnsi="Times New Roman" w:cs="Times New Roman"/>
          <w:sz w:val="24"/>
          <w:szCs w:val="24"/>
        </w:rPr>
        <w:t>on the population.</w:t>
      </w:r>
    </w:p>
    <w:p w14:paraId="56494FD3" w14:textId="370D818B" w:rsidR="00F87113" w:rsidRPr="009D20C9" w:rsidRDefault="00F87113"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Productive Sector Impact</w:t>
      </w:r>
    </w:p>
    <w:p w14:paraId="1C2F7E3A" w14:textId="6F206AD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Agriculture</w:t>
      </w:r>
      <w:r w:rsidR="00080AA2" w:rsidRPr="009D20C9">
        <w:rPr>
          <w:rFonts w:ascii="Times New Roman" w:hAnsi="Times New Roman" w:cs="Times New Roman"/>
          <w:b/>
          <w:bCs/>
          <w:sz w:val="24"/>
          <w:szCs w:val="24"/>
        </w:rPr>
        <w:t>-</w:t>
      </w:r>
      <w:r w:rsidR="00080AA2" w:rsidRPr="009D20C9">
        <w:rPr>
          <w:rFonts w:ascii="Times New Roman" w:hAnsi="Times New Roman" w:cs="Times New Roman"/>
          <w:sz w:val="24"/>
          <w:szCs w:val="24"/>
        </w:rPr>
        <w:t xml:space="preserve"> Farms, crops, agriculture equipment, &amp; livestock can be destroyed by the disaster &amp; it may take long to recover. </w:t>
      </w:r>
    </w:p>
    <w:p w14:paraId="1FC993A2" w14:textId="67D48733" w:rsidR="00F87113" w:rsidRPr="009D20C9" w:rsidRDefault="00F87113"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Irrigation</w:t>
      </w:r>
      <w:r w:rsidR="00080AA2" w:rsidRPr="009D20C9">
        <w:rPr>
          <w:rFonts w:ascii="Times New Roman" w:hAnsi="Times New Roman" w:cs="Times New Roman"/>
          <w:b/>
          <w:bCs/>
          <w:sz w:val="24"/>
          <w:szCs w:val="24"/>
        </w:rPr>
        <w:t xml:space="preserve">- </w:t>
      </w:r>
      <w:r w:rsidR="00080AA2" w:rsidRPr="009D20C9">
        <w:rPr>
          <w:rFonts w:ascii="Times New Roman" w:hAnsi="Times New Roman" w:cs="Times New Roman"/>
          <w:sz w:val="24"/>
          <w:szCs w:val="24"/>
        </w:rPr>
        <w:t>Canals &amp; pipes may be damaged preventing</w:t>
      </w:r>
      <w:r w:rsidR="00080AA2" w:rsidRPr="009D20C9">
        <w:rPr>
          <w:rFonts w:ascii="Times New Roman" w:hAnsi="Times New Roman" w:cs="Times New Roman"/>
          <w:b/>
          <w:bCs/>
          <w:sz w:val="24"/>
          <w:szCs w:val="24"/>
        </w:rPr>
        <w:t xml:space="preserve"> </w:t>
      </w:r>
      <w:r w:rsidR="00080AA2" w:rsidRPr="009D20C9">
        <w:rPr>
          <w:rFonts w:ascii="Times New Roman" w:hAnsi="Times New Roman" w:cs="Times New Roman"/>
          <w:sz w:val="24"/>
          <w:szCs w:val="24"/>
        </w:rPr>
        <w:t>essential nutrients for the plants.</w:t>
      </w:r>
    </w:p>
    <w:p w14:paraId="37BE402F" w14:textId="1A97AC5F"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Commerce</w:t>
      </w:r>
      <w:r w:rsidR="00080AA2" w:rsidRPr="009D20C9">
        <w:rPr>
          <w:rFonts w:ascii="Times New Roman" w:hAnsi="Times New Roman" w:cs="Times New Roman"/>
          <w:b/>
          <w:bCs/>
          <w:sz w:val="24"/>
          <w:szCs w:val="24"/>
        </w:rPr>
        <w:t xml:space="preserve">- </w:t>
      </w:r>
      <w:r w:rsidR="00080AA2" w:rsidRPr="009D20C9">
        <w:rPr>
          <w:rFonts w:ascii="Times New Roman" w:hAnsi="Times New Roman" w:cs="Times New Roman"/>
          <w:sz w:val="24"/>
          <w:szCs w:val="24"/>
        </w:rPr>
        <w:t xml:space="preserve">People may not be able buy food as the market may be destroyed or delivery of essential </w:t>
      </w:r>
      <w:r w:rsidR="00A4528E" w:rsidRPr="009D20C9">
        <w:rPr>
          <w:rFonts w:ascii="Times New Roman" w:hAnsi="Times New Roman" w:cs="Times New Roman"/>
          <w:sz w:val="24"/>
          <w:szCs w:val="24"/>
        </w:rPr>
        <w:t xml:space="preserve">goods </w:t>
      </w:r>
      <w:r w:rsidR="00080AA2" w:rsidRPr="009D20C9">
        <w:rPr>
          <w:rFonts w:ascii="Times New Roman" w:hAnsi="Times New Roman" w:cs="Times New Roman"/>
          <w:sz w:val="24"/>
          <w:szCs w:val="24"/>
        </w:rPr>
        <w:t>has been obstructed by damaged roads.</w:t>
      </w:r>
      <w:r w:rsidR="00A4528E" w:rsidRPr="009D20C9">
        <w:rPr>
          <w:rFonts w:ascii="Times New Roman" w:hAnsi="Times New Roman" w:cs="Times New Roman"/>
          <w:sz w:val="24"/>
          <w:szCs w:val="24"/>
        </w:rPr>
        <w:t xml:space="preserve"> Therefore, there is no buying &amp; selling of goods.</w:t>
      </w:r>
    </w:p>
    <w:p w14:paraId="23A61261" w14:textId="511A83C8"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Industry</w:t>
      </w:r>
      <w:r w:rsidR="00A4528E" w:rsidRPr="009D20C9">
        <w:rPr>
          <w:rFonts w:ascii="Times New Roman" w:hAnsi="Times New Roman" w:cs="Times New Roman"/>
          <w:b/>
          <w:bCs/>
          <w:sz w:val="24"/>
          <w:szCs w:val="24"/>
        </w:rPr>
        <w:t xml:space="preserve">- </w:t>
      </w:r>
      <w:r w:rsidR="00A4528E" w:rsidRPr="009D20C9">
        <w:rPr>
          <w:rFonts w:ascii="Times New Roman" w:hAnsi="Times New Roman" w:cs="Times New Roman"/>
          <w:sz w:val="24"/>
          <w:szCs w:val="24"/>
        </w:rPr>
        <w:t>Factories may have been damaged or destroyed or raw materials may not be available. Production will be limited or closed.</w:t>
      </w:r>
    </w:p>
    <w:p w14:paraId="237307AC" w14:textId="522EF4B9"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Tourism</w:t>
      </w:r>
      <w:r w:rsidR="00A4528E" w:rsidRPr="009D20C9">
        <w:rPr>
          <w:rFonts w:ascii="Times New Roman" w:hAnsi="Times New Roman" w:cs="Times New Roman"/>
          <w:b/>
          <w:bCs/>
          <w:sz w:val="24"/>
          <w:szCs w:val="24"/>
        </w:rPr>
        <w:t xml:space="preserve">- </w:t>
      </w:r>
      <w:r w:rsidR="00A4528E" w:rsidRPr="009D20C9">
        <w:rPr>
          <w:rFonts w:ascii="Times New Roman" w:hAnsi="Times New Roman" w:cs="Times New Roman"/>
          <w:sz w:val="24"/>
          <w:szCs w:val="24"/>
        </w:rPr>
        <w:t>Due to destroyed hotels, transportation system, or trekking routes, the flow of tourists will be limited endangering the tourism sector.</w:t>
      </w:r>
    </w:p>
    <w:p w14:paraId="5C562580" w14:textId="7720B5A7"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Finance</w:t>
      </w:r>
      <w:r w:rsidR="00A4528E" w:rsidRPr="009D20C9">
        <w:rPr>
          <w:rFonts w:ascii="Times New Roman" w:hAnsi="Times New Roman" w:cs="Times New Roman"/>
          <w:b/>
          <w:bCs/>
          <w:sz w:val="24"/>
          <w:szCs w:val="24"/>
        </w:rPr>
        <w:t>-</w:t>
      </w:r>
      <w:r w:rsidR="00A4528E" w:rsidRPr="009D20C9">
        <w:rPr>
          <w:rFonts w:ascii="Times New Roman" w:hAnsi="Times New Roman" w:cs="Times New Roman"/>
          <w:sz w:val="24"/>
          <w:szCs w:val="24"/>
        </w:rPr>
        <w:t xml:space="preserve"> With limited commerce, industrial production, &amp; tourism, government will receive less revenue, banking sector will shrink, &amp; the overall economy decline.</w:t>
      </w:r>
    </w:p>
    <w:p w14:paraId="054535DE" w14:textId="1577D9FB" w:rsidR="00F87113" w:rsidRPr="009D20C9" w:rsidRDefault="00F87113"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Infrastructure Sector Impact</w:t>
      </w:r>
    </w:p>
    <w:p w14:paraId="31F23ACA" w14:textId="6AA81EF1"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Electricity</w:t>
      </w:r>
      <w:r w:rsidR="00A4528E" w:rsidRPr="009D20C9">
        <w:rPr>
          <w:rFonts w:ascii="Times New Roman" w:hAnsi="Times New Roman" w:cs="Times New Roman"/>
          <w:b/>
          <w:bCs/>
          <w:sz w:val="24"/>
          <w:szCs w:val="24"/>
        </w:rPr>
        <w:t xml:space="preserve">- </w:t>
      </w:r>
      <w:r w:rsidR="00F8089E" w:rsidRPr="009D20C9">
        <w:rPr>
          <w:rFonts w:ascii="Times New Roman" w:hAnsi="Times New Roman" w:cs="Times New Roman"/>
          <w:sz w:val="24"/>
          <w:szCs w:val="24"/>
        </w:rPr>
        <w:t>Power generation plants, dams, &amp; transmission lines may be damaged or destroyed.</w:t>
      </w:r>
    </w:p>
    <w:p w14:paraId="43707859" w14:textId="2B4A3E0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Transport</w:t>
      </w:r>
      <w:r w:rsidR="00F8089E" w:rsidRPr="009D20C9">
        <w:rPr>
          <w:rFonts w:ascii="Times New Roman" w:hAnsi="Times New Roman" w:cs="Times New Roman"/>
          <w:b/>
          <w:bCs/>
          <w:sz w:val="24"/>
          <w:szCs w:val="24"/>
        </w:rPr>
        <w:t>-</w:t>
      </w:r>
      <w:r w:rsidR="00F8089E" w:rsidRPr="009D20C9">
        <w:rPr>
          <w:rFonts w:ascii="Times New Roman" w:hAnsi="Times New Roman" w:cs="Times New Roman"/>
          <w:sz w:val="24"/>
          <w:szCs w:val="24"/>
        </w:rPr>
        <w:t xml:space="preserve"> Road, rail, &amp; air transport may be affected. Roads, bridges, railway lines, &amp; airports may not be functional.</w:t>
      </w:r>
    </w:p>
    <w:p w14:paraId="28287D99" w14:textId="2FE7ACF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Community Infrastructure</w:t>
      </w:r>
      <w:r w:rsidR="00F8089E" w:rsidRPr="009D20C9">
        <w:rPr>
          <w:rFonts w:ascii="Times New Roman" w:hAnsi="Times New Roman" w:cs="Times New Roman"/>
          <w:b/>
          <w:bCs/>
          <w:sz w:val="24"/>
          <w:szCs w:val="24"/>
        </w:rPr>
        <w:t xml:space="preserve">- </w:t>
      </w:r>
      <w:r w:rsidR="00F8089E" w:rsidRPr="009D20C9">
        <w:rPr>
          <w:rFonts w:ascii="Times New Roman" w:hAnsi="Times New Roman" w:cs="Times New Roman"/>
          <w:sz w:val="24"/>
          <w:szCs w:val="24"/>
        </w:rPr>
        <w:t>Age old homes &amp; recreational areas may be destroyed or damaged.</w:t>
      </w:r>
    </w:p>
    <w:p w14:paraId="52077843" w14:textId="23170F3B"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Communication</w:t>
      </w:r>
      <w:r w:rsidR="00F8089E" w:rsidRPr="009D20C9">
        <w:rPr>
          <w:rFonts w:ascii="Times New Roman" w:hAnsi="Times New Roman" w:cs="Times New Roman"/>
          <w:b/>
          <w:bCs/>
          <w:sz w:val="24"/>
          <w:szCs w:val="24"/>
        </w:rPr>
        <w:t xml:space="preserve">- </w:t>
      </w:r>
      <w:r w:rsidR="00F8089E" w:rsidRPr="009D20C9">
        <w:rPr>
          <w:rFonts w:ascii="Times New Roman" w:hAnsi="Times New Roman" w:cs="Times New Roman"/>
          <w:sz w:val="24"/>
          <w:szCs w:val="24"/>
        </w:rPr>
        <w:t xml:space="preserve">Telephone lines, tower may be dysfunctional making it </w:t>
      </w:r>
      <w:r w:rsidR="00786F4C" w:rsidRPr="009D20C9">
        <w:rPr>
          <w:rFonts w:ascii="Times New Roman" w:hAnsi="Times New Roman" w:cs="Times New Roman"/>
          <w:sz w:val="24"/>
          <w:szCs w:val="24"/>
        </w:rPr>
        <w:t>difficult</w:t>
      </w:r>
      <w:r w:rsidR="00F8089E" w:rsidRPr="009D20C9">
        <w:rPr>
          <w:rFonts w:ascii="Times New Roman" w:hAnsi="Times New Roman" w:cs="Times New Roman"/>
          <w:sz w:val="24"/>
          <w:szCs w:val="24"/>
        </w:rPr>
        <w:t xml:space="preserve"> to communicate &amp; send information.</w:t>
      </w:r>
    </w:p>
    <w:p w14:paraId="17A35708" w14:textId="1983F3D3"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lastRenderedPageBreak/>
        <w:t>Water &amp; Sanitation</w:t>
      </w:r>
      <w:r w:rsidR="00F8089E" w:rsidRPr="009D20C9">
        <w:rPr>
          <w:rFonts w:ascii="Times New Roman" w:hAnsi="Times New Roman" w:cs="Times New Roman"/>
          <w:b/>
          <w:bCs/>
          <w:sz w:val="24"/>
          <w:szCs w:val="24"/>
        </w:rPr>
        <w:t xml:space="preserve">- </w:t>
      </w:r>
      <w:r w:rsidR="00F8089E" w:rsidRPr="009D20C9">
        <w:rPr>
          <w:rFonts w:ascii="Times New Roman" w:hAnsi="Times New Roman" w:cs="Times New Roman"/>
          <w:sz w:val="24"/>
          <w:szCs w:val="24"/>
        </w:rPr>
        <w:t xml:space="preserve">Pipe lines, water storage tanks may be disrupted leading to scarcity of drinking </w:t>
      </w:r>
      <w:r w:rsidR="00CF2528" w:rsidRPr="009D20C9">
        <w:rPr>
          <w:rFonts w:ascii="Times New Roman" w:hAnsi="Times New Roman" w:cs="Times New Roman"/>
          <w:sz w:val="24"/>
          <w:szCs w:val="24"/>
        </w:rPr>
        <w:t>&amp; home use water. Debris &amp; carcass could bring epidemics if hygiene practices are not enforced</w:t>
      </w:r>
    </w:p>
    <w:p w14:paraId="32BED41D" w14:textId="5C17C78E" w:rsidR="00F87113" w:rsidRPr="009D20C9" w:rsidRDefault="00F87113"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Cross-Cutting Sector Impact</w:t>
      </w:r>
    </w:p>
    <w:p w14:paraId="174F8322" w14:textId="429961EE"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Governance</w:t>
      </w:r>
      <w:r w:rsidR="00CF2528" w:rsidRPr="009D20C9">
        <w:rPr>
          <w:rFonts w:ascii="Times New Roman" w:hAnsi="Times New Roman" w:cs="Times New Roman"/>
          <w:b/>
          <w:bCs/>
          <w:sz w:val="24"/>
          <w:szCs w:val="24"/>
        </w:rPr>
        <w:t xml:space="preserve">- </w:t>
      </w:r>
      <w:r w:rsidR="00CF2528" w:rsidRPr="009D20C9">
        <w:rPr>
          <w:rFonts w:ascii="Times New Roman" w:hAnsi="Times New Roman" w:cs="Times New Roman"/>
          <w:sz w:val="24"/>
          <w:szCs w:val="24"/>
        </w:rPr>
        <w:t>Key personnel may have died, offices may have been destroyed, &amp; emergency management practices may be lacking leading to difficulties in response operations.</w:t>
      </w:r>
    </w:p>
    <w:p w14:paraId="260A2177" w14:textId="2CE4AA65"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Communication</w:t>
      </w:r>
      <w:r w:rsidR="00CF2528" w:rsidRPr="009D20C9">
        <w:rPr>
          <w:rFonts w:ascii="Times New Roman" w:hAnsi="Times New Roman" w:cs="Times New Roman"/>
          <w:b/>
          <w:bCs/>
          <w:sz w:val="24"/>
          <w:szCs w:val="24"/>
        </w:rPr>
        <w:t xml:space="preserve">- </w:t>
      </w:r>
      <w:r w:rsidR="00CF2528" w:rsidRPr="009D20C9">
        <w:rPr>
          <w:rFonts w:ascii="Times New Roman" w:hAnsi="Times New Roman" w:cs="Times New Roman"/>
          <w:sz w:val="24"/>
          <w:szCs w:val="24"/>
        </w:rPr>
        <w:t>Due to damaged communication systems, directives &amp; information cannot be delivered in time.</w:t>
      </w:r>
    </w:p>
    <w:p w14:paraId="6EBFDDC0" w14:textId="73FE82EF"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Environment &amp; Forestry</w:t>
      </w:r>
      <w:r w:rsidR="00CF2528" w:rsidRPr="009D20C9">
        <w:rPr>
          <w:rFonts w:ascii="Times New Roman" w:hAnsi="Times New Roman" w:cs="Times New Roman"/>
          <w:b/>
          <w:bCs/>
          <w:sz w:val="24"/>
          <w:szCs w:val="24"/>
        </w:rPr>
        <w:t xml:space="preserve">- </w:t>
      </w:r>
      <w:r w:rsidR="00CF2528" w:rsidRPr="009D20C9">
        <w:rPr>
          <w:rFonts w:ascii="Times New Roman" w:hAnsi="Times New Roman" w:cs="Times New Roman"/>
          <w:sz w:val="24"/>
          <w:szCs w:val="24"/>
        </w:rPr>
        <w:t>Forest may be destroyed or landslides may cause environmental damage which can affect the overall recovery strategy.</w:t>
      </w:r>
    </w:p>
    <w:p w14:paraId="194C5D11" w14:textId="25204291" w:rsidR="00F87113" w:rsidRPr="009D20C9" w:rsidRDefault="00F87113"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 xml:space="preserve">Employment &amp; </w:t>
      </w:r>
      <w:r w:rsidR="00063540" w:rsidRPr="009D20C9">
        <w:rPr>
          <w:rFonts w:ascii="Times New Roman" w:hAnsi="Times New Roman" w:cs="Times New Roman"/>
          <w:b/>
          <w:bCs/>
          <w:sz w:val="24"/>
          <w:szCs w:val="24"/>
        </w:rPr>
        <w:t>Livelihood</w:t>
      </w:r>
      <w:r w:rsidR="00CF2528" w:rsidRPr="009D20C9">
        <w:rPr>
          <w:rFonts w:ascii="Times New Roman" w:hAnsi="Times New Roman" w:cs="Times New Roman"/>
          <w:b/>
          <w:bCs/>
          <w:sz w:val="24"/>
          <w:szCs w:val="24"/>
        </w:rPr>
        <w:t xml:space="preserve">- </w:t>
      </w:r>
      <w:r w:rsidR="00CF2528" w:rsidRPr="009D20C9">
        <w:rPr>
          <w:rFonts w:ascii="Times New Roman" w:hAnsi="Times New Roman" w:cs="Times New Roman"/>
          <w:sz w:val="24"/>
          <w:szCs w:val="24"/>
        </w:rPr>
        <w:t>Factories closure means workers don’t have a means of livelihood.</w:t>
      </w:r>
    </w:p>
    <w:p w14:paraId="45ACA30E" w14:textId="23120EF6" w:rsidR="00F87113" w:rsidRPr="009D20C9" w:rsidRDefault="00063540"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Social Protection</w:t>
      </w:r>
      <w:r w:rsidR="00CF2528" w:rsidRPr="009D20C9">
        <w:rPr>
          <w:rFonts w:ascii="Times New Roman" w:hAnsi="Times New Roman" w:cs="Times New Roman"/>
          <w:b/>
          <w:bCs/>
          <w:sz w:val="24"/>
          <w:szCs w:val="24"/>
        </w:rPr>
        <w:t xml:space="preserve">- </w:t>
      </w:r>
      <w:r w:rsidR="00555077" w:rsidRPr="009D20C9">
        <w:rPr>
          <w:rFonts w:ascii="Times New Roman" w:hAnsi="Times New Roman" w:cs="Times New Roman"/>
          <w:sz w:val="24"/>
          <w:szCs w:val="24"/>
        </w:rPr>
        <w:t>People will have difficulties in getting basic services like food, water, health, &amp; education.</w:t>
      </w:r>
    </w:p>
    <w:p w14:paraId="359E2490" w14:textId="4FCA8777" w:rsidR="00063540" w:rsidRPr="009D20C9" w:rsidRDefault="00063540"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Gender &amp; Social Inclusion</w:t>
      </w:r>
      <w:r w:rsidR="00555077" w:rsidRPr="009D20C9">
        <w:rPr>
          <w:rFonts w:ascii="Times New Roman" w:hAnsi="Times New Roman" w:cs="Times New Roman"/>
          <w:b/>
          <w:bCs/>
          <w:sz w:val="24"/>
          <w:szCs w:val="24"/>
        </w:rPr>
        <w:t>-</w:t>
      </w:r>
      <w:r w:rsidR="00555077" w:rsidRPr="009D20C9">
        <w:rPr>
          <w:rFonts w:ascii="Times New Roman" w:hAnsi="Times New Roman" w:cs="Times New Roman"/>
          <w:sz w:val="24"/>
          <w:szCs w:val="24"/>
        </w:rPr>
        <w:t xml:space="preserve"> Woman &amp; children may be more affected by the disaster. They may face social exploitation, harassment, &amp; trafficking.</w:t>
      </w:r>
    </w:p>
    <w:p w14:paraId="13A12E6E" w14:textId="5CC934EF" w:rsidR="00063540" w:rsidRPr="009D20C9" w:rsidRDefault="00063540"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b/>
          <w:bCs/>
          <w:sz w:val="24"/>
          <w:szCs w:val="24"/>
        </w:rPr>
        <w:t>Disaster Risk Reduction</w:t>
      </w:r>
      <w:r w:rsidR="00555077" w:rsidRPr="009D20C9">
        <w:rPr>
          <w:rFonts w:ascii="Times New Roman" w:hAnsi="Times New Roman" w:cs="Times New Roman"/>
          <w:b/>
          <w:bCs/>
          <w:sz w:val="24"/>
          <w:szCs w:val="24"/>
        </w:rPr>
        <w:t xml:space="preserve">- </w:t>
      </w:r>
      <w:r w:rsidR="00555077" w:rsidRPr="009D20C9">
        <w:rPr>
          <w:rFonts w:ascii="Times New Roman" w:hAnsi="Times New Roman" w:cs="Times New Roman"/>
          <w:sz w:val="24"/>
          <w:szCs w:val="24"/>
        </w:rPr>
        <w:t xml:space="preserve">With infrastructure, economy, &amp; livelihood affected by the disaster, post disaster recovery will have to factor the DRR in all the sectors. </w:t>
      </w:r>
    </w:p>
    <w:p w14:paraId="3700CD75" w14:textId="746816A9" w:rsidR="000265B5" w:rsidRDefault="00063540" w:rsidP="00C21B63">
      <w:pPr>
        <w:spacing w:before="240" w:after="240" w:line="240" w:lineRule="auto"/>
        <w:ind w:left="720"/>
        <w:jc w:val="both"/>
        <w:rPr>
          <w:rFonts w:ascii="Times New Roman" w:hAnsi="Times New Roman" w:cs="Times New Roman"/>
          <w:sz w:val="24"/>
          <w:szCs w:val="24"/>
        </w:rPr>
      </w:pPr>
      <w:r w:rsidRPr="009D20C9">
        <w:rPr>
          <w:rFonts w:ascii="Times New Roman" w:hAnsi="Times New Roman" w:cs="Times New Roman"/>
          <w:sz w:val="24"/>
          <w:szCs w:val="24"/>
        </w:rPr>
        <w:t xml:space="preserve">The seven cross-cutting issues need to be mainstreamed into the </w:t>
      </w:r>
      <w:r w:rsidR="00555077" w:rsidRPr="009D20C9">
        <w:rPr>
          <w:rFonts w:ascii="Times New Roman" w:hAnsi="Times New Roman" w:cs="Times New Roman"/>
          <w:sz w:val="24"/>
          <w:szCs w:val="24"/>
        </w:rPr>
        <w:t>recovery strategy</w:t>
      </w:r>
      <w:r w:rsidRPr="009D20C9">
        <w:rPr>
          <w:rFonts w:ascii="Times New Roman" w:hAnsi="Times New Roman" w:cs="Times New Roman"/>
          <w:sz w:val="24"/>
          <w:szCs w:val="24"/>
        </w:rPr>
        <w:t xml:space="preserve"> to ensure a holistic assessment</w:t>
      </w:r>
      <w:r w:rsidR="009D20C9">
        <w:rPr>
          <w:rFonts w:ascii="Times New Roman" w:hAnsi="Times New Roman" w:cs="Times New Roman"/>
          <w:sz w:val="24"/>
          <w:szCs w:val="24"/>
        </w:rPr>
        <w:t xml:space="preserve">. </w:t>
      </w:r>
      <w:r w:rsidRPr="009D20C9">
        <w:rPr>
          <w:rFonts w:ascii="Times New Roman" w:hAnsi="Times New Roman" w:cs="Times New Roman"/>
          <w:sz w:val="24"/>
          <w:szCs w:val="24"/>
        </w:rPr>
        <w:t>Each sector specialist has the responsibility to address the cross-cutting issues</w:t>
      </w:r>
      <w:r w:rsidR="009D20C9">
        <w:rPr>
          <w:rFonts w:ascii="Times New Roman" w:hAnsi="Times New Roman" w:cs="Times New Roman"/>
          <w:sz w:val="24"/>
          <w:szCs w:val="24"/>
        </w:rPr>
        <w:t>.</w:t>
      </w:r>
      <w:r w:rsidR="00622A50">
        <w:rPr>
          <w:rFonts w:ascii="Times New Roman" w:hAnsi="Times New Roman" w:cs="Times New Roman"/>
          <w:sz w:val="24"/>
          <w:szCs w:val="24"/>
        </w:rPr>
        <w:t xml:space="preserve"> </w:t>
      </w:r>
      <w:r w:rsidRPr="009D20C9">
        <w:rPr>
          <w:rFonts w:ascii="Times New Roman" w:hAnsi="Times New Roman" w:cs="Times New Roman"/>
          <w:sz w:val="24"/>
          <w:szCs w:val="24"/>
        </w:rPr>
        <w:t xml:space="preserve">Each cross-cutting specialist needs to integrate information from the productive, social, </w:t>
      </w:r>
      <w:r w:rsidR="0082211A">
        <w:rPr>
          <w:rFonts w:ascii="Times New Roman" w:hAnsi="Times New Roman" w:cs="Times New Roman"/>
          <w:sz w:val="24"/>
          <w:szCs w:val="24"/>
        </w:rPr>
        <w:t xml:space="preserve">&amp; </w:t>
      </w:r>
      <w:r w:rsidRPr="009D20C9">
        <w:rPr>
          <w:rFonts w:ascii="Times New Roman" w:hAnsi="Times New Roman" w:cs="Times New Roman"/>
          <w:sz w:val="24"/>
          <w:szCs w:val="24"/>
        </w:rPr>
        <w:t>infrastructure sector</w:t>
      </w:r>
      <w:r w:rsidR="00AB1DD2" w:rsidRPr="009D20C9">
        <w:rPr>
          <w:rFonts w:ascii="Times New Roman" w:hAnsi="Times New Roman" w:cs="Times New Roman"/>
          <w:sz w:val="24"/>
          <w:szCs w:val="24"/>
        </w:rPr>
        <w:t>.</w:t>
      </w:r>
    </w:p>
    <w:p w14:paraId="3DB4ECB2" w14:textId="77777777" w:rsidR="00B9688E" w:rsidRDefault="00AB1DD2"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How to Address Cross-Cutting Issues?</w:t>
      </w:r>
    </w:p>
    <w:p w14:paraId="7F878F5F" w14:textId="77777777" w:rsidR="00B9688E" w:rsidRDefault="000265B5" w:rsidP="00C21B63">
      <w:pPr>
        <w:spacing w:before="240" w:after="240" w:line="240" w:lineRule="auto"/>
        <w:ind w:left="720"/>
        <w:jc w:val="both"/>
        <w:rPr>
          <w:rFonts w:ascii="Times New Roman" w:hAnsi="Times New Roman" w:cs="Times New Roman"/>
          <w:sz w:val="24"/>
          <w:szCs w:val="24"/>
        </w:rPr>
      </w:pPr>
      <w:r w:rsidRPr="000265B5">
        <w:rPr>
          <w:rFonts w:ascii="Times New Roman" w:hAnsi="Times New Roman" w:cs="Times New Roman"/>
          <w:sz w:val="24"/>
          <w:szCs w:val="24"/>
        </w:rPr>
        <w:t>Standa</w:t>
      </w:r>
      <w:r>
        <w:rPr>
          <w:rFonts w:ascii="Times New Roman" w:hAnsi="Times New Roman" w:cs="Times New Roman"/>
          <w:sz w:val="24"/>
          <w:szCs w:val="24"/>
        </w:rPr>
        <w:t>l</w:t>
      </w:r>
      <w:r w:rsidRPr="000265B5">
        <w:rPr>
          <w:rFonts w:ascii="Times New Roman" w:hAnsi="Times New Roman" w:cs="Times New Roman"/>
          <w:sz w:val="24"/>
          <w:szCs w:val="24"/>
        </w:rPr>
        <w:t>one</w:t>
      </w:r>
      <w:r w:rsidR="00AB1DD2" w:rsidRPr="000265B5">
        <w:rPr>
          <w:rFonts w:ascii="Times New Roman" w:hAnsi="Times New Roman" w:cs="Times New Roman"/>
          <w:sz w:val="24"/>
          <w:szCs w:val="24"/>
        </w:rPr>
        <w:t xml:space="preserve"> </w:t>
      </w:r>
      <w:r>
        <w:rPr>
          <w:rFonts w:ascii="Times New Roman" w:hAnsi="Times New Roman" w:cs="Times New Roman"/>
          <w:sz w:val="24"/>
          <w:szCs w:val="24"/>
        </w:rPr>
        <w:t>c</w:t>
      </w:r>
      <w:r w:rsidR="00AB1DD2" w:rsidRPr="000265B5">
        <w:rPr>
          <w:rFonts w:ascii="Times New Roman" w:hAnsi="Times New Roman" w:cs="Times New Roman"/>
          <w:sz w:val="24"/>
          <w:szCs w:val="24"/>
        </w:rPr>
        <w:t xml:space="preserve">ross </w:t>
      </w:r>
      <w:r>
        <w:rPr>
          <w:rFonts w:ascii="Times New Roman" w:hAnsi="Times New Roman" w:cs="Times New Roman"/>
          <w:sz w:val="24"/>
          <w:szCs w:val="24"/>
        </w:rPr>
        <w:t>c</w:t>
      </w:r>
      <w:r w:rsidR="00AB1DD2" w:rsidRPr="000265B5">
        <w:rPr>
          <w:rFonts w:ascii="Times New Roman" w:hAnsi="Times New Roman" w:cs="Times New Roman"/>
          <w:sz w:val="24"/>
          <w:szCs w:val="24"/>
        </w:rPr>
        <w:t xml:space="preserve">utting </w:t>
      </w:r>
      <w:r>
        <w:rPr>
          <w:rFonts w:ascii="Times New Roman" w:hAnsi="Times New Roman" w:cs="Times New Roman"/>
          <w:sz w:val="24"/>
          <w:szCs w:val="24"/>
        </w:rPr>
        <w:t xml:space="preserve">factors </w:t>
      </w:r>
      <w:r w:rsidR="0082211A">
        <w:rPr>
          <w:rFonts w:ascii="Times New Roman" w:hAnsi="Times New Roman" w:cs="Times New Roman"/>
          <w:sz w:val="24"/>
          <w:szCs w:val="24"/>
        </w:rPr>
        <w:t xml:space="preserve">that </w:t>
      </w:r>
      <w:r w:rsidR="0063645E" w:rsidRPr="009D20C9">
        <w:rPr>
          <w:rFonts w:ascii="Times New Roman" w:hAnsi="Times New Roman" w:cs="Times New Roman"/>
          <w:sz w:val="24"/>
          <w:szCs w:val="24"/>
        </w:rPr>
        <w:t>individually affect the social, productive, &amp; infrastructure sector will have to be analyzed.</w:t>
      </w:r>
      <w:r w:rsidR="00B9688E">
        <w:rPr>
          <w:rFonts w:ascii="Times New Roman" w:hAnsi="Times New Roman" w:cs="Times New Roman"/>
          <w:sz w:val="24"/>
          <w:szCs w:val="24"/>
        </w:rPr>
        <w:t xml:space="preserve"> </w:t>
      </w:r>
    </w:p>
    <w:p w14:paraId="03AC2AAC" w14:textId="5B3AF2F5" w:rsidR="00AC340F" w:rsidRPr="009D20C9" w:rsidRDefault="00AC340F" w:rsidP="00C06CDB">
      <w:pPr>
        <w:spacing w:before="240" w:after="240" w:line="240" w:lineRule="auto"/>
        <w:ind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Example Gender</w:t>
      </w:r>
    </w:p>
    <w:p w14:paraId="5758A17B" w14:textId="66AAF10F" w:rsidR="00AC340F" w:rsidRPr="009D20C9" w:rsidRDefault="0082211A" w:rsidP="00C21B63">
      <w:pPr>
        <w:spacing w:before="240" w:after="240" w:line="240" w:lineRule="auto"/>
        <w:ind w:left="720"/>
        <w:jc w:val="both"/>
        <w:rPr>
          <w:rFonts w:ascii="Times New Roman" w:hAnsi="Times New Roman" w:cs="Times New Roman"/>
          <w:sz w:val="24"/>
          <w:szCs w:val="24"/>
        </w:rPr>
      </w:pPr>
      <w:r w:rsidRPr="0082211A">
        <w:rPr>
          <w:rFonts w:ascii="Times New Roman" w:hAnsi="Times New Roman" w:cs="Times New Roman"/>
          <w:sz w:val="24"/>
          <w:szCs w:val="24"/>
        </w:rPr>
        <w:t>I</w:t>
      </w:r>
      <w:r w:rsidR="00AC340F" w:rsidRPr="0082211A">
        <w:rPr>
          <w:rFonts w:ascii="Times New Roman" w:hAnsi="Times New Roman" w:cs="Times New Roman"/>
          <w:sz w:val="24"/>
          <w:szCs w:val="24"/>
        </w:rPr>
        <w:t>n each sector chapter</w:t>
      </w:r>
      <w:r w:rsidR="00CA5211">
        <w:rPr>
          <w:rFonts w:ascii="Times New Roman" w:hAnsi="Times New Roman" w:cs="Times New Roman"/>
          <w:sz w:val="24"/>
          <w:szCs w:val="24"/>
        </w:rPr>
        <w:t>,</w:t>
      </w:r>
      <w:r>
        <w:rPr>
          <w:rFonts w:ascii="Times New Roman" w:hAnsi="Times New Roman" w:cs="Times New Roman"/>
          <w:sz w:val="24"/>
          <w:szCs w:val="24"/>
        </w:rPr>
        <w:t xml:space="preserve"> w</w:t>
      </w:r>
      <w:r w:rsidR="00AC340F" w:rsidRPr="009D20C9">
        <w:rPr>
          <w:rFonts w:ascii="Times New Roman" w:hAnsi="Times New Roman" w:cs="Times New Roman"/>
          <w:sz w:val="24"/>
          <w:szCs w:val="24"/>
        </w:rPr>
        <w:t>henever possible disaggregate sector data by gender</w:t>
      </w:r>
      <w:r w:rsidR="00622A50">
        <w:rPr>
          <w:rFonts w:ascii="Times New Roman" w:hAnsi="Times New Roman" w:cs="Times New Roman"/>
          <w:sz w:val="24"/>
          <w:szCs w:val="24"/>
        </w:rPr>
        <w:t>.</w:t>
      </w:r>
      <w:r w:rsidR="00D64F4E">
        <w:rPr>
          <w:rFonts w:ascii="Times New Roman" w:hAnsi="Times New Roman" w:cs="Times New Roman"/>
          <w:sz w:val="24"/>
          <w:szCs w:val="24"/>
        </w:rPr>
        <w:t xml:space="preserve"> </w:t>
      </w:r>
      <w:r w:rsidR="00AC340F" w:rsidRPr="009D20C9">
        <w:rPr>
          <w:rFonts w:ascii="Times New Roman" w:hAnsi="Times New Roman" w:cs="Times New Roman"/>
          <w:sz w:val="24"/>
          <w:szCs w:val="24"/>
        </w:rPr>
        <w:t>Analyze the different effects and impact in the sector on women and men, girls and boys (</w:t>
      </w:r>
      <w:proofErr w:type="gramStart"/>
      <w:r w:rsidR="00AC340F" w:rsidRPr="009D20C9">
        <w:rPr>
          <w:rFonts w:ascii="Times New Roman" w:hAnsi="Times New Roman" w:cs="Times New Roman"/>
          <w:sz w:val="24"/>
          <w:szCs w:val="24"/>
        </w:rPr>
        <w:t>e.g.</w:t>
      </w:r>
      <w:proofErr w:type="gramEnd"/>
      <w:r w:rsidR="00AC340F" w:rsidRPr="009D20C9">
        <w:rPr>
          <w:rFonts w:ascii="Times New Roman" w:hAnsi="Times New Roman" w:cs="Times New Roman"/>
          <w:sz w:val="24"/>
          <w:szCs w:val="24"/>
        </w:rPr>
        <w:t xml:space="preserve"> mobility, access and control of resources, influence on decision making, and roles and responsibilities at household and community level).</w:t>
      </w:r>
    </w:p>
    <w:p w14:paraId="75E676B3" w14:textId="110CEF9A" w:rsidR="00AC340F" w:rsidRPr="009D20C9" w:rsidRDefault="00CA5211" w:rsidP="00C21B63">
      <w:pPr>
        <w:spacing w:before="240" w:after="240" w:line="240" w:lineRule="auto"/>
        <w:ind w:left="720"/>
        <w:jc w:val="both"/>
        <w:rPr>
          <w:rFonts w:ascii="Times New Roman" w:hAnsi="Times New Roman" w:cs="Times New Roman"/>
          <w:sz w:val="24"/>
          <w:szCs w:val="24"/>
        </w:rPr>
      </w:pPr>
      <w:r w:rsidRPr="00CA5211">
        <w:rPr>
          <w:rFonts w:ascii="Times New Roman" w:hAnsi="Times New Roman" w:cs="Times New Roman"/>
          <w:sz w:val="24"/>
          <w:szCs w:val="24"/>
        </w:rPr>
        <w:t>I</w:t>
      </w:r>
      <w:r w:rsidR="00AC340F" w:rsidRPr="00CA5211">
        <w:rPr>
          <w:rFonts w:ascii="Times New Roman" w:hAnsi="Times New Roman" w:cs="Times New Roman"/>
          <w:sz w:val="24"/>
          <w:szCs w:val="24"/>
        </w:rPr>
        <w:t>n a stand-alone chapter</w:t>
      </w:r>
      <w:r>
        <w:rPr>
          <w:rFonts w:ascii="Times New Roman" w:hAnsi="Times New Roman" w:cs="Times New Roman"/>
          <w:sz w:val="24"/>
          <w:szCs w:val="24"/>
        </w:rPr>
        <w:t>, p</w:t>
      </w:r>
      <w:r w:rsidR="00AC340F" w:rsidRPr="009D20C9">
        <w:rPr>
          <w:rFonts w:ascii="Times New Roman" w:hAnsi="Times New Roman" w:cs="Times New Roman"/>
          <w:sz w:val="24"/>
          <w:szCs w:val="24"/>
        </w:rPr>
        <w:t xml:space="preserve">rovide context and baseline analysis of </w:t>
      </w:r>
      <w:r w:rsidR="0082211A">
        <w:rPr>
          <w:rFonts w:ascii="Times New Roman" w:hAnsi="Times New Roman" w:cs="Times New Roman"/>
          <w:sz w:val="24"/>
          <w:szCs w:val="24"/>
        </w:rPr>
        <w:t>g</w:t>
      </w:r>
      <w:r w:rsidR="00AC340F" w:rsidRPr="009D20C9">
        <w:rPr>
          <w:rFonts w:ascii="Times New Roman" w:hAnsi="Times New Roman" w:cs="Times New Roman"/>
          <w:sz w:val="24"/>
          <w:szCs w:val="24"/>
        </w:rPr>
        <w:t>ender in affected country</w:t>
      </w:r>
      <w:r w:rsidR="00622A50">
        <w:rPr>
          <w:rFonts w:ascii="Times New Roman" w:hAnsi="Times New Roman" w:cs="Times New Roman"/>
          <w:sz w:val="24"/>
          <w:szCs w:val="24"/>
        </w:rPr>
        <w:t xml:space="preserve">. </w:t>
      </w:r>
      <w:r w:rsidR="00AC340F" w:rsidRPr="009D20C9">
        <w:rPr>
          <w:rFonts w:ascii="Times New Roman" w:hAnsi="Times New Roman" w:cs="Times New Roman"/>
          <w:sz w:val="24"/>
          <w:szCs w:val="24"/>
        </w:rPr>
        <w:t>Analyze the different effects and impact across all sectors on women and men, girls and boys</w:t>
      </w:r>
    </w:p>
    <w:p w14:paraId="56A7A51C" w14:textId="3A24A960" w:rsidR="00063540" w:rsidRPr="009D20C9" w:rsidRDefault="00063540" w:rsidP="00C21B63">
      <w:pPr>
        <w:spacing w:before="240" w:after="240" w:line="240" w:lineRule="auto"/>
        <w:ind w:left="-540" w:firstLine="1260"/>
        <w:jc w:val="both"/>
        <w:rPr>
          <w:rFonts w:ascii="Times New Roman" w:hAnsi="Times New Roman" w:cs="Times New Roman"/>
          <w:sz w:val="24"/>
          <w:szCs w:val="24"/>
        </w:rPr>
      </w:pPr>
      <w:r w:rsidRPr="009D20C9">
        <w:rPr>
          <w:rFonts w:ascii="Times New Roman" w:hAnsi="Times New Roman" w:cs="Times New Roman"/>
          <w:b/>
          <w:bCs/>
          <w:sz w:val="24"/>
          <w:szCs w:val="24"/>
        </w:rPr>
        <w:lastRenderedPageBreak/>
        <w:t>Economic Shocks</w:t>
      </w:r>
    </w:p>
    <w:p w14:paraId="22ABEF80" w14:textId="77777777" w:rsidR="004D7468" w:rsidRPr="009D20C9" w:rsidRDefault="004D7468" w:rsidP="00C06CDB">
      <w:pPr>
        <w:numPr>
          <w:ilvl w:val="0"/>
          <w:numId w:val="1"/>
        </w:numPr>
        <w:spacing w:before="240" w:after="240" w:line="240" w:lineRule="auto"/>
        <w:ind w:left="0" w:firstLine="720"/>
        <w:contextualSpacing/>
        <w:jc w:val="both"/>
        <w:rPr>
          <w:rFonts w:ascii="Times New Roman" w:eastAsia="Calibri" w:hAnsi="Times New Roman" w:cs="Times New Roman"/>
          <w:b/>
          <w:bCs/>
          <w:sz w:val="24"/>
          <w:szCs w:val="24"/>
          <w:lang w:bidi="ar-SA"/>
        </w:rPr>
      </w:pPr>
      <w:r w:rsidRPr="009D20C9">
        <w:rPr>
          <w:rFonts w:ascii="Times New Roman" w:eastAsia="Calibri" w:hAnsi="Times New Roman" w:cs="Times New Roman"/>
          <w:b/>
          <w:bCs/>
          <w:sz w:val="24"/>
          <w:szCs w:val="24"/>
          <w:lang w:bidi="ar-SA"/>
        </w:rPr>
        <w:t>Damage</w:t>
      </w:r>
    </w:p>
    <w:p w14:paraId="390FCFBA" w14:textId="77777777" w:rsidR="004D7468" w:rsidRPr="00BD42E8" w:rsidRDefault="004D7468" w:rsidP="00D529EB">
      <w:pPr>
        <w:pStyle w:val="ListParagraph"/>
        <w:numPr>
          <w:ilvl w:val="0"/>
          <w:numId w:val="8"/>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Total or partial destruction of buildings, infrastructure, stocks, natural resources</w:t>
      </w:r>
    </w:p>
    <w:p w14:paraId="2EA0DE53" w14:textId="77777777" w:rsidR="004D7468" w:rsidRPr="00BD42E8" w:rsidRDefault="004D7468" w:rsidP="00D529EB">
      <w:pPr>
        <w:pStyle w:val="ListParagraph"/>
        <w:numPr>
          <w:ilvl w:val="0"/>
          <w:numId w:val="8"/>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Occurs during or immediately after</w:t>
      </w:r>
    </w:p>
    <w:p w14:paraId="5F27AAC9" w14:textId="280A4C9A" w:rsidR="00E249CF" w:rsidRPr="00BD42E8" w:rsidRDefault="004D7468" w:rsidP="00D529EB">
      <w:pPr>
        <w:pStyle w:val="ListParagraph"/>
        <w:numPr>
          <w:ilvl w:val="0"/>
          <w:numId w:val="8"/>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Measured in physical terms &amp; monetary value assigned</w:t>
      </w:r>
    </w:p>
    <w:p w14:paraId="3458ECDF" w14:textId="77647867" w:rsidR="004D7468" w:rsidRPr="009D20C9" w:rsidRDefault="004D7468" w:rsidP="00C06CDB">
      <w:pPr>
        <w:numPr>
          <w:ilvl w:val="0"/>
          <w:numId w:val="1"/>
        </w:numPr>
        <w:spacing w:before="240" w:after="240" w:line="240" w:lineRule="auto"/>
        <w:ind w:left="0" w:firstLine="720"/>
        <w:contextualSpacing/>
        <w:jc w:val="both"/>
        <w:rPr>
          <w:rFonts w:ascii="Times New Roman" w:eastAsia="Calibri" w:hAnsi="Times New Roman" w:cs="Times New Roman"/>
          <w:b/>
          <w:bCs/>
          <w:sz w:val="24"/>
          <w:szCs w:val="24"/>
          <w:lang w:bidi="ar-SA"/>
        </w:rPr>
      </w:pPr>
      <w:r w:rsidRPr="009D20C9">
        <w:rPr>
          <w:rFonts w:ascii="Times New Roman" w:eastAsia="Calibri" w:hAnsi="Times New Roman" w:cs="Times New Roman"/>
          <w:b/>
          <w:bCs/>
          <w:sz w:val="24"/>
          <w:szCs w:val="24"/>
          <w:lang w:bidi="ar-SA"/>
        </w:rPr>
        <w:t>Losses</w:t>
      </w:r>
      <w:r w:rsidR="00E249CF" w:rsidRPr="009D20C9">
        <w:rPr>
          <w:rFonts w:ascii="Times New Roman" w:eastAsia="Calibri" w:hAnsi="Times New Roman" w:cs="Times New Roman"/>
          <w:b/>
          <w:bCs/>
          <w:sz w:val="24"/>
          <w:szCs w:val="24"/>
          <w:lang w:bidi="ar-SA"/>
        </w:rPr>
        <w:t>-Macro-Economic Impact</w:t>
      </w:r>
    </w:p>
    <w:p w14:paraId="5283FB9B" w14:textId="77777777" w:rsidR="004D7468" w:rsidRPr="00BD42E8" w:rsidRDefault="004D7468" w:rsidP="00D529EB">
      <w:pPr>
        <w:pStyle w:val="ListParagraph"/>
        <w:numPr>
          <w:ilvl w:val="0"/>
          <w:numId w:val="7"/>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Change in economic flows caused by disaster</w:t>
      </w:r>
    </w:p>
    <w:p w14:paraId="2C5845EC" w14:textId="77777777" w:rsidR="004D7468" w:rsidRPr="00BD42E8" w:rsidRDefault="004D7468" w:rsidP="00D529EB">
      <w:pPr>
        <w:pStyle w:val="ListParagraph"/>
        <w:numPr>
          <w:ilvl w:val="0"/>
          <w:numId w:val="7"/>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Production not obtained &amp; higher production costs</w:t>
      </w:r>
    </w:p>
    <w:p w14:paraId="517F35B1" w14:textId="77777777" w:rsidR="004D7468" w:rsidRPr="00BD42E8" w:rsidRDefault="004D7468" w:rsidP="00D529EB">
      <w:pPr>
        <w:pStyle w:val="ListParagraph"/>
        <w:numPr>
          <w:ilvl w:val="1"/>
          <w:numId w:val="7"/>
        </w:numPr>
        <w:spacing w:before="240" w:after="240" w:line="240" w:lineRule="auto"/>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Higher operational costs and lower revenues in the provision of essential services</w:t>
      </w:r>
    </w:p>
    <w:p w14:paraId="183BA1AB" w14:textId="77777777" w:rsidR="004D7468" w:rsidRPr="00BD42E8" w:rsidRDefault="004D7468" w:rsidP="00D529EB">
      <w:pPr>
        <w:pStyle w:val="ListParagraph"/>
        <w:numPr>
          <w:ilvl w:val="1"/>
          <w:numId w:val="7"/>
        </w:numPr>
        <w:spacing w:before="240" w:after="240" w:line="240" w:lineRule="auto"/>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 xml:space="preserve">Unexpected expenditures (humanitarian assistance, demolition and </w:t>
      </w:r>
      <w:r w:rsidRPr="00BD42E8">
        <w:rPr>
          <w:rFonts w:ascii="Times New Roman" w:eastAsia="Calibri" w:hAnsi="Times New Roman" w:cs="Times New Roman"/>
          <w:sz w:val="24"/>
          <w:szCs w:val="24"/>
          <w:lang w:bidi="ar-SA"/>
        </w:rPr>
        <w:tab/>
        <w:t xml:space="preserve">    debris removal, relocation of human settlements)</w:t>
      </w:r>
    </w:p>
    <w:p w14:paraId="42B5D2D8" w14:textId="77777777" w:rsidR="004D7468" w:rsidRPr="00BD42E8" w:rsidRDefault="004D7468" w:rsidP="00D529EB">
      <w:pPr>
        <w:pStyle w:val="ListParagraph"/>
        <w:numPr>
          <w:ilvl w:val="1"/>
          <w:numId w:val="7"/>
        </w:numPr>
        <w:spacing w:before="240" w:after="240" w:line="240" w:lineRule="auto"/>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They occur from the time of the disaster until full reconstruction and economic recovery are achieved</w:t>
      </w:r>
    </w:p>
    <w:p w14:paraId="54668B60" w14:textId="77777777" w:rsidR="004D7468" w:rsidRPr="00BD42E8" w:rsidRDefault="004D7468" w:rsidP="00D529EB">
      <w:pPr>
        <w:pStyle w:val="ListParagraph"/>
        <w:numPr>
          <w:ilvl w:val="0"/>
          <w:numId w:val="7"/>
        </w:numPr>
        <w:spacing w:before="240" w:after="240" w:line="240" w:lineRule="auto"/>
        <w:ind w:firstLine="720"/>
        <w:jc w:val="both"/>
        <w:rPr>
          <w:rFonts w:ascii="Times New Roman" w:eastAsia="Calibri" w:hAnsi="Times New Roman" w:cs="Times New Roman"/>
          <w:sz w:val="24"/>
          <w:szCs w:val="24"/>
          <w:lang w:bidi="ar-SA"/>
        </w:rPr>
      </w:pPr>
      <w:r w:rsidRPr="00BD42E8">
        <w:rPr>
          <w:rFonts w:ascii="Times New Roman" w:eastAsia="Calibri" w:hAnsi="Times New Roman" w:cs="Times New Roman"/>
          <w:sz w:val="24"/>
          <w:szCs w:val="24"/>
          <w:lang w:bidi="ar-SA"/>
        </w:rPr>
        <w:t>They are measured in monetary terms at current prices</w:t>
      </w:r>
    </w:p>
    <w:p w14:paraId="25A04F21" w14:textId="71C67CDE" w:rsidR="004D7468" w:rsidRPr="009D20C9" w:rsidRDefault="004D7468" w:rsidP="00C06CDB">
      <w:pPr>
        <w:spacing w:before="240" w:after="240" w:line="240" w:lineRule="auto"/>
        <w:ind w:left="-540" w:firstLine="720"/>
        <w:jc w:val="both"/>
        <w:rPr>
          <w:rFonts w:ascii="Times New Roman" w:hAnsi="Times New Roman" w:cs="Times New Roman"/>
          <w:b/>
          <w:bCs/>
          <w:sz w:val="24"/>
          <w:szCs w:val="24"/>
        </w:rPr>
      </w:pPr>
      <w:r w:rsidRPr="009D20C9">
        <w:rPr>
          <w:rFonts w:ascii="Times New Roman" w:hAnsi="Times New Roman" w:cs="Times New Roman"/>
          <w:b/>
          <w:bCs/>
          <w:sz w:val="24"/>
          <w:szCs w:val="24"/>
        </w:rPr>
        <w:t>Timings of Disaster Effects</w:t>
      </w:r>
    </w:p>
    <w:p w14:paraId="370BCA71" w14:textId="6ED55589" w:rsidR="004D7468" w:rsidRPr="009D20C9" w:rsidRDefault="00E249CF" w:rsidP="00C06CDB">
      <w:p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noProof/>
          <w:sz w:val="24"/>
          <w:szCs w:val="24"/>
        </w:rPr>
        <w:drawing>
          <wp:inline distT="0" distB="0" distL="0" distR="0" wp14:anchorId="46DC3F1D" wp14:editId="6D6F7677">
            <wp:extent cx="4485847" cy="194584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6331" b="3283"/>
                    <a:stretch/>
                  </pic:blipFill>
                  <pic:spPr bwMode="auto">
                    <a:xfrm>
                      <a:off x="0" y="0"/>
                      <a:ext cx="4485847" cy="1945843"/>
                    </a:xfrm>
                    <a:prstGeom prst="rect">
                      <a:avLst/>
                    </a:prstGeom>
                    <a:noFill/>
                    <a:ln>
                      <a:noFill/>
                    </a:ln>
                    <a:extLst>
                      <a:ext uri="{53640926-AAD7-44D8-BBD7-CCE9431645EC}">
                        <a14:shadowObscured xmlns:a14="http://schemas.microsoft.com/office/drawing/2010/main"/>
                      </a:ext>
                    </a:extLst>
                  </pic:spPr>
                </pic:pic>
              </a:graphicData>
            </a:graphic>
          </wp:inline>
        </w:drawing>
      </w:r>
    </w:p>
    <w:p w14:paraId="63880917" w14:textId="4766F500" w:rsidR="00063540" w:rsidRPr="009D20C9" w:rsidRDefault="004D7468" w:rsidP="00C06CDB">
      <w:pPr>
        <w:spacing w:before="240" w:after="240" w:line="240" w:lineRule="auto"/>
        <w:ind w:left="-720" w:firstLine="720"/>
        <w:jc w:val="both"/>
        <w:rPr>
          <w:rFonts w:ascii="Times New Roman" w:hAnsi="Times New Roman" w:cs="Times New Roman"/>
          <w:sz w:val="24"/>
          <w:szCs w:val="24"/>
        </w:rPr>
      </w:pPr>
      <w:r w:rsidRPr="009D20C9">
        <w:rPr>
          <w:rFonts w:ascii="Times New Roman" w:hAnsi="Times New Roman" w:cs="Times New Roman"/>
          <w:b/>
          <w:bCs/>
          <w:sz w:val="24"/>
          <w:szCs w:val="24"/>
        </w:rPr>
        <w:t>Primary/Secondary Perils</w:t>
      </w:r>
    </w:p>
    <w:p w14:paraId="7757A0F7" w14:textId="48AD9842" w:rsidR="00FB1B4F" w:rsidRPr="009D20C9" w:rsidRDefault="00773FB3" w:rsidP="00C21B63">
      <w:pPr>
        <w:spacing w:before="240" w:after="240" w:line="240" w:lineRule="auto"/>
        <w:jc w:val="both"/>
        <w:rPr>
          <w:rFonts w:ascii="Times New Roman" w:hAnsi="Times New Roman" w:cs="Times New Roman"/>
          <w:sz w:val="24"/>
          <w:szCs w:val="24"/>
        </w:rPr>
      </w:pPr>
      <w:r w:rsidRPr="009D20C9">
        <w:rPr>
          <w:rFonts w:ascii="Times New Roman" w:hAnsi="Times New Roman" w:cs="Times New Roman"/>
          <w:sz w:val="24"/>
          <w:szCs w:val="24"/>
        </w:rPr>
        <w:t>In the present context, many countries have insurance policy coverage for various disasters. In doing so disasters are categorized into primary peril, independent secondary perils, &amp; secondary perils.</w:t>
      </w:r>
      <w:r w:rsidR="00BD42E8">
        <w:rPr>
          <w:rFonts w:ascii="Times New Roman" w:hAnsi="Times New Roman" w:cs="Times New Roman"/>
          <w:sz w:val="24"/>
          <w:szCs w:val="24"/>
        </w:rPr>
        <w:t xml:space="preserve"> </w:t>
      </w:r>
      <w:r w:rsidRPr="009D20C9">
        <w:rPr>
          <w:rFonts w:ascii="Times New Roman" w:hAnsi="Times New Roman" w:cs="Times New Roman"/>
          <w:sz w:val="24"/>
          <w:szCs w:val="24"/>
        </w:rPr>
        <w:t xml:space="preserve">The effects of primary perils are well established in the insurance industry. </w:t>
      </w:r>
      <w:r w:rsidR="00FB1B4F" w:rsidRPr="009D20C9">
        <w:rPr>
          <w:rFonts w:ascii="Times New Roman" w:hAnsi="Times New Roman" w:cs="Times New Roman"/>
          <w:sz w:val="24"/>
          <w:szCs w:val="24"/>
        </w:rPr>
        <w:t>They know exactly what the impact of earthquakes or cyclones will be &amp; the damages &amp; losses that will have to be covered.</w:t>
      </w:r>
      <w:r w:rsidR="00BD42E8">
        <w:rPr>
          <w:rFonts w:ascii="Times New Roman" w:hAnsi="Times New Roman" w:cs="Times New Roman"/>
          <w:sz w:val="24"/>
          <w:szCs w:val="24"/>
        </w:rPr>
        <w:t xml:space="preserve"> </w:t>
      </w:r>
      <w:r w:rsidR="00FB1B4F" w:rsidRPr="009D20C9">
        <w:rPr>
          <w:rFonts w:ascii="Times New Roman" w:hAnsi="Times New Roman" w:cs="Times New Roman"/>
          <w:sz w:val="24"/>
          <w:szCs w:val="24"/>
        </w:rPr>
        <w:t>Independent secondary perils like flash flood or landslides don’t have exact modelling to anticipate the damages &amp; loss.</w:t>
      </w:r>
      <w:r w:rsidR="00BD42E8">
        <w:rPr>
          <w:rFonts w:ascii="Times New Roman" w:hAnsi="Times New Roman" w:cs="Times New Roman"/>
          <w:sz w:val="24"/>
          <w:szCs w:val="24"/>
        </w:rPr>
        <w:t xml:space="preserve"> </w:t>
      </w:r>
      <w:r w:rsidR="00FB1B4F" w:rsidRPr="009D20C9">
        <w:rPr>
          <w:rFonts w:ascii="Times New Roman" w:hAnsi="Times New Roman" w:cs="Times New Roman"/>
          <w:sz w:val="24"/>
          <w:szCs w:val="24"/>
        </w:rPr>
        <w:t>Secondary perils are the after effects of a primary peril like tsunami after an earthquake</w:t>
      </w:r>
      <w:r w:rsidR="005B0236" w:rsidRPr="009D20C9">
        <w:rPr>
          <w:rFonts w:ascii="Times New Roman" w:hAnsi="Times New Roman" w:cs="Times New Roman"/>
          <w:sz w:val="24"/>
          <w:szCs w:val="24"/>
        </w:rPr>
        <w:t xml:space="preserve"> or fire following an earthquake. Secondary perils also do not have an exact damage &amp; loss chart</w:t>
      </w:r>
      <w:r w:rsidR="00D64F4E">
        <w:rPr>
          <w:rFonts w:ascii="Times New Roman" w:hAnsi="Times New Roman" w:cs="Times New Roman"/>
          <w:sz w:val="24"/>
          <w:szCs w:val="24"/>
        </w:rPr>
        <w:t xml:space="preserve"> to standardize an </w:t>
      </w:r>
      <w:r w:rsidR="005B0236" w:rsidRPr="009D20C9">
        <w:rPr>
          <w:rFonts w:ascii="Times New Roman" w:hAnsi="Times New Roman" w:cs="Times New Roman"/>
          <w:sz w:val="24"/>
          <w:szCs w:val="24"/>
        </w:rPr>
        <w:t xml:space="preserve">insurance policy. Statistics of global insured losses from </w:t>
      </w:r>
      <w:r w:rsidR="003C5BBB">
        <w:rPr>
          <w:rFonts w:ascii="Times New Roman" w:hAnsi="Times New Roman" w:cs="Times New Roman"/>
          <w:sz w:val="24"/>
          <w:szCs w:val="24"/>
        </w:rPr>
        <w:t>2023</w:t>
      </w:r>
      <w:r w:rsidR="005B0236" w:rsidRPr="009D20C9">
        <w:rPr>
          <w:rFonts w:ascii="Times New Roman" w:hAnsi="Times New Roman" w:cs="Times New Roman"/>
          <w:sz w:val="24"/>
          <w:szCs w:val="24"/>
        </w:rPr>
        <w:t xml:space="preserve"> reveals that there are more </w:t>
      </w:r>
      <w:r w:rsidR="00D64F4E">
        <w:rPr>
          <w:rFonts w:ascii="Times New Roman" w:hAnsi="Times New Roman" w:cs="Times New Roman"/>
          <w:sz w:val="24"/>
          <w:szCs w:val="24"/>
        </w:rPr>
        <w:t xml:space="preserve">insurance </w:t>
      </w:r>
      <w:r w:rsidR="005B0236" w:rsidRPr="009D20C9">
        <w:rPr>
          <w:rFonts w:ascii="Times New Roman" w:hAnsi="Times New Roman" w:cs="Times New Roman"/>
          <w:sz w:val="24"/>
          <w:szCs w:val="24"/>
        </w:rPr>
        <w:t>losses from secondary than primary perils.</w:t>
      </w:r>
    </w:p>
    <w:p w14:paraId="3A490675" w14:textId="77777777" w:rsidR="00C21B63" w:rsidRDefault="00C21B63" w:rsidP="00C06CDB">
      <w:pPr>
        <w:spacing w:before="240" w:after="240" w:line="240" w:lineRule="auto"/>
        <w:ind w:left="-720" w:firstLine="720"/>
        <w:contextualSpacing/>
        <w:jc w:val="both"/>
        <w:rPr>
          <w:rFonts w:ascii="Times New Roman" w:eastAsia="Calibri" w:hAnsi="Times New Roman" w:cs="Times New Roman"/>
          <w:b/>
          <w:sz w:val="24"/>
          <w:szCs w:val="24"/>
          <w:lang w:bidi="ar-SA"/>
        </w:rPr>
      </w:pPr>
    </w:p>
    <w:p w14:paraId="200B7F47" w14:textId="77777777" w:rsidR="00C21B63" w:rsidRDefault="00C21B63" w:rsidP="00C06CDB">
      <w:pPr>
        <w:spacing w:before="240" w:after="240" w:line="240" w:lineRule="auto"/>
        <w:ind w:left="-720" w:firstLine="720"/>
        <w:contextualSpacing/>
        <w:jc w:val="both"/>
        <w:rPr>
          <w:rFonts w:ascii="Times New Roman" w:eastAsia="Calibri" w:hAnsi="Times New Roman" w:cs="Times New Roman"/>
          <w:b/>
          <w:sz w:val="24"/>
          <w:szCs w:val="24"/>
          <w:lang w:bidi="ar-SA"/>
        </w:rPr>
      </w:pPr>
    </w:p>
    <w:p w14:paraId="54AE6975" w14:textId="1E899AFC" w:rsidR="005B0236" w:rsidRPr="009D20C9" w:rsidRDefault="00986542" w:rsidP="00C06CDB">
      <w:pPr>
        <w:spacing w:before="240" w:after="240" w:line="240" w:lineRule="auto"/>
        <w:ind w:left="-720"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lastRenderedPageBreak/>
        <w:t>26</w:t>
      </w:r>
      <w:r w:rsidRPr="009D20C9">
        <w:rPr>
          <w:rFonts w:ascii="Times New Roman" w:eastAsia="Calibri" w:hAnsi="Times New Roman" w:cs="Times New Roman"/>
          <w:b/>
          <w:sz w:val="24"/>
          <w:szCs w:val="24"/>
          <w:vertAlign w:val="superscript"/>
          <w:lang w:bidi="ar-SA"/>
        </w:rPr>
        <w:t>th</w:t>
      </w:r>
      <w:r w:rsidRPr="009D20C9">
        <w:rPr>
          <w:rFonts w:ascii="Times New Roman" w:eastAsia="Calibri" w:hAnsi="Times New Roman" w:cs="Times New Roman"/>
          <w:b/>
          <w:sz w:val="24"/>
          <w:szCs w:val="24"/>
          <w:lang w:bidi="ar-SA"/>
        </w:rPr>
        <w:t xml:space="preserve"> December, 2004 Indian Ocean Tsunami</w:t>
      </w:r>
      <w:r w:rsidR="00E60BD8">
        <w:rPr>
          <w:rFonts w:ascii="Times New Roman" w:eastAsia="Calibri" w:hAnsi="Times New Roman" w:cs="Times New Roman"/>
          <w:b/>
          <w:sz w:val="24"/>
          <w:szCs w:val="24"/>
          <w:lang w:bidi="ar-SA"/>
        </w:rPr>
        <w:t xml:space="preserve"> </w:t>
      </w:r>
      <w:r w:rsidR="005B0236" w:rsidRPr="009D20C9">
        <w:rPr>
          <w:rFonts w:ascii="Times New Roman" w:eastAsia="Calibri" w:hAnsi="Times New Roman" w:cs="Times New Roman"/>
          <w:b/>
          <w:sz w:val="24"/>
          <w:szCs w:val="24"/>
          <w:lang w:bidi="ar-SA"/>
        </w:rPr>
        <w:t xml:space="preserve">Key </w:t>
      </w:r>
      <w:r w:rsidR="00E60BD8">
        <w:rPr>
          <w:rFonts w:ascii="Times New Roman" w:eastAsia="Calibri" w:hAnsi="Times New Roman" w:cs="Times New Roman"/>
          <w:b/>
          <w:sz w:val="24"/>
          <w:szCs w:val="24"/>
          <w:lang w:bidi="ar-SA"/>
        </w:rPr>
        <w:t>T</w:t>
      </w:r>
      <w:r w:rsidR="005B0236" w:rsidRPr="009D20C9">
        <w:rPr>
          <w:rFonts w:ascii="Times New Roman" w:eastAsia="Calibri" w:hAnsi="Times New Roman" w:cs="Times New Roman"/>
          <w:b/>
          <w:sz w:val="24"/>
          <w:szCs w:val="24"/>
          <w:lang w:bidi="ar-SA"/>
        </w:rPr>
        <w:t xml:space="preserve">akeaways are as </w:t>
      </w:r>
      <w:r w:rsidR="00E60BD8">
        <w:rPr>
          <w:rFonts w:ascii="Times New Roman" w:eastAsia="Calibri" w:hAnsi="Times New Roman" w:cs="Times New Roman"/>
          <w:b/>
          <w:sz w:val="24"/>
          <w:szCs w:val="24"/>
          <w:lang w:bidi="ar-SA"/>
        </w:rPr>
        <w:t>F</w:t>
      </w:r>
      <w:r w:rsidR="005B0236" w:rsidRPr="009D20C9">
        <w:rPr>
          <w:rFonts w:ascii="Times New Roman" w:eastAsia="Calibri" w:hAnsi="Times New Roman" w:cs="Times New Roman"/>
          <w:b/>
          <w:sz w:val="24"/>
          <w:szCs w:val="24"/>
          <w:lang w:bidi="ar-SA"/>
        </w:rPr>
        <w:t>ollows:</w:t>
      </w:r>
    </w:p>
    <w:p w14:paraId="2796215E" w14:textId="4F326051" w:rsidR="00123D9A" w:rsidRPr="009D20C9" w:rsidRDefault="00870D16" w:rsidP="00C21B63">
      <w:pPr>
        <w:spacing w:before="240" w:after="240" w:line="240" w:lineRule="auto"/>
        <w:contextualSpacing/>
        <w:jc w:val="both"/>
        <w:rPr>
          <w:rFonts w:ascii="Times New Roman" w:eastAsia="Calibri" w:hAnsi="Times New Roman" w:cs="Times New Roman"/>
          <w:bCs/>
          <w:sz w:val="24"/>
          <w:szCs w:val="24"/>
          <w:lang w:bidi="ar-SA"/>
        </w:rPr>
      </w:pPr>
      <w:r w:rsidRPr="00870D16">
        <w:rPr>
          <w:rFonts w:ascii="Times New Roman" w:eastAsia="Calibri" w:hAnsi="Times New Roman" w:cs="Times New Roman"/>
          <w:bCs/>
          <w:sz w:val="24"/>
          <w:szCs w:val="24"/>
          <w:lang w:bidi="ar-SA"/>
        </w:rPr>
        <w:t xml:space="preserve">8 AM -9 Richter Scale </w:t>
      </w:r>
      <w:r>
        <w:rPr>
          <w:rFonts w:ascii="Times New Roman" w:eastAsia="Calibri" w:hAnsi="Times New Roman" w:cs="Times New Roman"/>
          <w:bCs/>
          <w:sz w:val="24"/>
          <w:szCs w:val="24"/>
          <w:lang w:bidi="ar-SA"/>
        </w:rPr>
        <w:t>e</w:t>
      </w:r>
      <w:r w:rsidRPr="00870D16">
        <w:rPr>
          <w:rFonts w:ascii="Times New Roman" w:eastAsia="Calibri" w:hAnsi="Times New Roman" w:cs="Times New Roman"/>
          <w:bCs/>
          <w:sz w:val="24"/>
          <w:szCs w:val="24"/>
          <w:lang w:bidi="ar-SA"/>
        </w:rPr>
        <w:t xml:space="preserve">arthquake send </w:t>
      </w:r>
      <w:r>
        <w:rPr>
          <w:rFonts w:ascii="Times New Roman" w:eastAsia="Calibri" w:hAnsi="Times New Roman" w:cs="Times New Roman"/>
          <w:bCs/>
          <w:sz w:val="24"/>
          <w:szCs w:val="24"/>
          <w:lang w:bidi="ar-SA"/>
        </w:rPr>
        <w:t>w</w:t>
      </w:r>
      <w:r w:rsidRPr="00870D16">
        <w:rPr>
          <w:rFonts w:ascii="Times New Roman" w:eastAsia="Calibri" w:hAnsi="Times New Roman" w:cs="Times New Roman"/>
          <w:bCs/>
          <w:sz w:val="24"/>
          <w:szCs w:val="24"/>
          <w:lang w:bidi="ar-SA"/>
        </w:rPr>
        <w:t xml:space="preserve">aves </w:t>
      </w:r>
      <w:r w:rsidR="00B9688E">
        <w:rPr>
          <w:rFonts w:ascii="Times New Roman" w:eastAsia="Calibri" w:hAnsi="Times New Roman" w:cs="Times New Roman"/>
          <w:bCs/>
          <w:sz w:val="24"/>
          <w:szCs w:val="24"/>
          <w:lang w:bidi="ar-SA"/>
        </w:rPr>
        <w:t>t</w:t>
      </w:r>
      <w:r w:rsidRPr="00870D16">
        <w:rPr>
          <w:rFonts w:ascii="Times New Roman" w:eastAsia="Calibri" w:hAnsi="Times New Roman" w:cs="Times New Roman"/>
          <w:bCs/>
          <w:sz w:val="24"/>
          <w:szCs w:val="24"/>
          <w:lang w:bidi="ar-SA"/>
        </w:rPr>
        <w:t>ravelling at 800 Km/</w:t>
      </w:r>
      <w:proofErr w:type="spellStart"/>
      <w:r w:rsidRPr="00870D16">
        <w:rPr>
          <w:rFonts w:ascii="Times New Roman" w:eastAsia="Calibri" w:hAnsi="Times New Roman" w:cs="Times New Roman"/>
          <w:bCs/>
          <w:sz w:val="24"/>
          <w:szCs w:val="24"/>
          <w:lang w:bidi="ar-SA"/>
        </w:rPr>
        <w:t>Hr</w:t>
      </w:r>
      <w:proofErr w:type="spellEnd"/>
      <w:r w:rsidR="00B9688E">
        <w:rPr>
          <w:rFonts w:ascii="Times New Roman" w:eastAsia="Calibri" w:hAnsi="Times New Roman" w:cs="Times New Roman"/>
          <w:bCs/>
          <w:sz w:val="24"/>
          <w:szCs w:val="24"/>
          <w:lang w:bidi="ar-SA"/>
        </w:rPr>
        <w:t>,</w:t>
      </w:r>
      <w:r w:rsidRPr="00870D16">
        <w:rPr>
          <w:rFonts w:ascii="Times New Roman" w:eastAsia="Calibri" w:hAnsi="Times New Roman" w:cs="Times New Roman"/>
          <w:bCs/>
          <w:sz w:val="24"/>
          <w:szCs w:val="24"/>
          <w:lang w:bidi="ar-SA"/>
        </w:rPr>
        <w:t xml:space="preserve"> 24 M</w:t>
      </w:r>
      <w:r w:rsidR="00B9688E">
        <w:rPr>
          <w:rFonts w:ascii="Times New Roman" w:eastAsia="Calibri" w:hAnsi="Times New Roman" w:cs="Times New Roman"/>
          <w:bCs/>
          <w:sz w:val="24"/>
          <w:szCs w:val="24"/>
          <w:lang w:bidi="ar-SA"/>
        </w:rPr>
        <w:t xml:space="preserve"> high,</w:t>
      </w:r>
      <w:r>
        <w:rPr>
          <w:rFonts w:ascii="Times New Roman" w:eastAsia="Calibri" w:hAnsi="Times New Roman" w:cs="Times New Roman"/>
          <w:bCs/>
          <w:sz w:val="24"/>
          <w:szCs w:val="24"/>
          <w:lang w:bidi="ar-SA"/>
        </w:rPr>
        <w:t xml:space="preserve"> </w:t>
      </w:r>
      <w:r w:rsidR="007552EE">
        <w:rPr>
          <w:rFonts w:ascii="Times New Roman" w:eastAsia="Calibri" w:hAnsi="Times New Roman" w:cs="Times New Roman"/>
          <w:bCs/>
          <w:sz w:val="24"/>
          <w:szCs w:val="24"/>
          <w:lang w:bidi="ar-SA"/>
        </w:rPr>
        <w:t xml:space="preserve">&amp; </w:t>
      </w:r>
      <w:r w:rsidR="007552EE" w:rsidRPr="00870D16">
        <w:rPr>
          <w:rFonts w:ascii="Times New Roman" w:eastAsia="Calibri" w:hAnsi="Times New Roman" w:cs="Times New Roman"/>
          <w:bCs/>
          <w:sz w:val="24"/>
          <w:szCs w:val="24"/>
          <w:lang w:bidi="ar-SA"/>
        </w:rPr>
        <w:t>energy</w:t>
      </w:r>
      <w:r w:rsidRPr="00870D16">
        <w:rPr>
          <w:rFonts w:ascii="Times New Roman" w:eastAsia="Calibri" w:hAnsi="Times New Roman" w:cs="Times New Roman"/>
          <w:bCs/>
          <w:sz w:val="24"/>
          <w:szCs w:val="24"/>
          <w:lang w:bidi="ar-SA"/>
        </w:rPr>
        <w:t xml:space="preserve"> </w:t>
      </w:r>
      <w:r w:rsidR="007552EE">
        <w:rPr>
          <w:rFonts w:ascii="Times New Roman" w:eastAsia="Calibri" w:hAnsi="Times New Roman" w:cs="Times New Roman"/>
          <w:bCs/>
          <w:sz w:val="24"/>
          <w:szCs w:val="24"/>
          <w:lang w:bidi="ar-SA"/>
        </w:rPr>
        <w:t>release</w:t>
      </w:r>
      <w:r>
        <w:rPr>
          <w:rFonts w:ascii="Times New Roman" w:eastAsia="Calibri" w:hAnsi="Times New Roman" w:cs="Times New Roman"/>
          <w:bCs/>
          <w:sz w:val="24"/>
          <w:szCs w:val="24"/>
          <w:lang w:bidi="ar-SA"/>
        </w:rPr>
        <w:t xml:space="preserve"> of </w:t>
      </w:r>
      <w:r w:rsidRPr="00870D16">
        <w:rPr>
          <w:rFonts w:ascii="Times New Roman" w:eastAsia="Calibri" w:hAnsi="Times New Roman" w:cs="Times New Roman"/>
          <w:bCs/>
          <w:sz w:val="24"/>
          <w:szCs w:val="24"/>
          <w:lang w:bidi="ar-SA"/>
        </w:rPr>
        <w:t>25 Hiroshima Bomb</w:t>
      </w:r>
      <w:r>
        <w:rPr>
          <w:rFonts w:ascii="Times New Roman" w:eastAsia="Calibri" w:hAnsi="Times New Roman" w:cs="Times New Roman"/>
          <w:bCs/>
          <w:sz w:val="24"/>
          <w:szCs w:val="24"/>
          <w:lang w:bidi="ar-SA"/>
        </w:rPr>
        <w:t xml:space="preserve">. </w:t>
      </w:r>
      <w:r w:rsidR="00B9688E">
        <w:rPr>
          <w:rFonts w:ascii="Times New Roman" w:eastAsia="Calibri" w:hAnsi="Times New Roman" w:cs="Times New Roman"/>
          <w:bCs/>
          <w:sz w:val="24"/>
          <w:szCs w:val="24"/>
          <w:lang w:bidi="ar-SA"/>
        </w:rPr>
        <w:t xml:space="preserve"> It </w:t>
      </w:r>
      <w:r w:rsidR="00E60BD8">
        <w:rPr>
          <w:rFonts w:ascii="Times New Roman" w:eastAsia="Calibri" w:hAnsi="Times New Roman" w:cs="Times New Roman"/>
          <w:bCs/>
          <w:sz w:val="24"/>
          <w:szCs w:val="24"/>
          <w:lang w:bidi="ar-SA"/>
        </w:rPr>
        <w:t>a</w:t>
      </w:r>
      <w:r w:rsidR="005B0236" w:rsidRPr="009D20C9">
        <w:rPr>
          <w:rFonts w:ascii="Times New Roman" w:eastAsia="Calibri" w:hAnsi="Times New Roman" w:cs="Times New Roman"/>
          <w:bCs/>
          <w:sz w:val="24"/>
          <w:szCs w:val="24"/>
          <w:lang w:bidi="ar-SA"/>
        </w:rPr>
        <w:t>ffected 10 countries</w:t>
      </w:r>
      <w:r w:rsidR="00123D9A" w:rsidRPr="009D20C9">
        <w:rPr>
          <w:rFonts w:ascii="Times New Roman" w:eastAsia="Calibri" w:hAnsi="Times New Roman" w:cs="Times New Roman"/>
          <w:bCs/>
          <w:sz w:val="24"/>
          <w:szCs w:val="24"/>
          <w:lang w:bidi="ar-SA"/>
        </w:rPr>
        <w:t xml:space="preserve"> </w:t>
      </w:r>
      <w:r w:rsidR="005B0236" w:rsidRPr="009D20C9">
        <w:rPr>
          <w:rFonts w:ascii="Times New Roman" w:eastAsia="Calibri" w:hAnsi="Times New Roman" w:cs="Times New Roman"/>
          <w:bCs/>
          <w:sz w:val="24"/>
          <w:szCs w:val="24"/>
          <w:lang w:bidi="ar-SA"/>
        </w:rPr>
        <w:t>&amp; more than 220,000 people died.</w:t>
      </w:r>
      <w:r w:rsidR="00CA5879" w:rsidRPr="009D20C9">
        <w:rPr>
          <w:rFonts w:ascii="Times New Roman" w:eastAsia="Calibri" w:hAnsi="Times New Roman" w:cs="Times New Roman"/>
          <w:bCs/>
          <w:sz w:val="24"/>
          <w:szCs w:val="24"/>
          <w:lang w:bidi="ar-SA"/>
        </w:rPr>
        <w:t xml:space="preserve"> </w:t>
      </w:r>
      <w:r w:rsidR="00123D9A" w:rsidRPr="009D20C9">
        <w:rPr>
          <w:rFonts w:ascii="Times New Roman" w:eastAsia="Calibri" w:hAnsi="Times New Roman" w:cs="Times New Roman"/>
          <w:bCs/>
          <w:sz w:val="24"/>
          <w:szCs w:val="24"/>
          <w:lang w:bidi="ar-SA"/>
        </w:rPr>
        <w:t xml:space="preserve">A similar tsunami occurred in 1883 in Western Sumatra after an explosion &amp; collapse of </w:t>
      </w:r>
      <w:proofErr w:type="spellStart"/>
      <w:r w:rsidR="00123D9A" w:rsidRPr="009D20C9">
        <w:rPr>
          <w:rFonts w:ascii="Times New Roman" w:eastAsia="Calibri" w:hAnsi="Times New Roman" w:cs="Times New Roman"/>
          <w:bCs/>
          <w:sz w:val="24"/>
          <w:szCs w:val="24"/>
          <w:lang w:bidi="ar-SA"/>
        </w:rPr>
        <w:t>Krakatao</w:t>
      </w:r>
      <w:proofErr w:type="spellEnd"/>
      <w:r w:rsidR="00123D9A" w:rsidRPr="009D20C9">
        <w:rPr>
          <w:rFonts w:ascii="Times New Roman" w:eastAsia="Calibri" w:hAnsi="Times New Roman" w:cs="Times New Roman"/>
          <w:bCs/>
          <w:sz w:val="24"/>
          <w:szCs w:val="24"/>
          <w:lang w:bidi="ar-SA"/>
        </w:rPr>
        <w:t xml:space="preserve"> volcano killing 36417 people.</w:t>
      </w:r>
      <w:r w:rsidR="00BD42E8">
        <w:rPr>
          <w:rFonts w:ascii="Times New Roman" w:eastAsia="Calibri" w:hAnsi="Times New Roman" w:cs="Times New Roman"/>
          <w:bCs/>
          <w:sz w:val="24"/>
          <w:szCs w:val="24"/>
          <w:lang w:bidi="ar-SA"/>
        </w:rPr>
        <w:t xml:space="preserve"> </w:t>
      </w:r>
      <w:r w:rsidR="00123D9A" w:rsidRPr="009D20C9">
        <w:rPr>
          <w:rFonts w:ascii="Times New Roman" w:eastAsia="Calibri" w:hAnsi="Times New Roman" w:cs="Times New Roman"/>
          <w:bCs/>
          <w:sz w:val="24"/>
          <w:szCs w:val="24"/>
          <w:lang w:bidi="ar-SA"/>
        </w:rPr>
        <w:t>Asia has experienced big disasters in the past century: 1970 cyclone in Bangladesh killing 500000 people &amp;</w:t>
      </w:r>
      <w:r w:rsidR="00B9688E">
        <w:rPr>
          <w:rFonts w:ascii="Times New Roman" w:eastAsia="Calibri" w:hAnsi="Times New Roman" w:cs="Times New Roman"/>
          <w:bCs/>
          <w:sz w:val="24"/>
          <w:szCs w:val="24"/>
          <w:lang w:bidi="ar-SA"/>
        </w:rPr>
        <w:t xml:space="preserve"> in</w:t>
      </w:r>
      <w:r w:rsidR="00123D9A" w:rsidRPr="009D20C9">
        <w:rPr>
          <w:rFonts w:ascii="Times New Roman" w:eastAsia="Calibri" w:hAnsi="Times New Roman" w:cs="Times New Roman"/>
          <w:bCs/>
          <w:sz w:val="24"/>
          <w:szCs w:val="24"/>
          <w:lang w:bidi="ar-SA"/>
        </w:rPr>
        <w:t xml:space="preserve"> 1976, </w:t>
      </w:r>
      <w:r w:rsidR="00B9688E">
        <w:rPr>
          <w:rFonts w:ascii="Times New Roman" w:eastAsia="Calibri" w:hAnsi="Times New Roman" w:cs="Times New Roman"/>
          <w:bCs/>
          <w:sz w:val="24"/>
          <w:szCs w:val="24"/>
          <w:lang w:bidi="ar-SA"/>
        </w:rPr>
        <w:t xml:space="preserve">a </w:t>
      </w:r>
      <w:r w:rsidR="00123D9A" w:rsidRPr="009D20C9">
        <w:rPr>
          <w:rFonts w:ascii="Times New Roman" w:eastAsia="Calibri" w:hAnsi="Times New Roman" w:cs="Times New Roman"/>
          <w:bCs/>
          <w:sz w:val="24"/>
          <w:szCs w:val="24"/>
          <w:lang w:bidi="ar-SA"/>
        </w:rPr>
        <w:t>7.8 magnitude earthquake in China killing 255000 people.</w:t>
      </w:r>
      <w:r w:rsidR="00BD42E8">
        <w:rPr>
          <w:rFonts w:ascii="Times New Roman" w:eastAsia="Calibri" w:hAnsi="Times New Roman" w:cs="Times New Roman"/>
          <w:bCs/>
          <w:sz w:val="24"/>
          <w:szCs w:val="24"/>
          <w:lang w:bidi="ar-SA"/>
        </w:rPr>
        <w:t xml:space="preserve"> </w:t>
      </w:r>
      <w:r w:rsidR="003F6738" w:rsidRPr="009D20C9">
        <w:rPr>
          <w:rFonts w:ascii="Times New Roman" w:eastAsia="Calibri" w:hAnsi="Times New Roman" w:cs="Times New Roman"/>
          <w:bCs/>
          <w:sz w:val="24"/>
          <w:szCs w:val="24"/>
          <w:lang w:bidi="ar-SA"/>
        </w:rPr>
        <w:t xml:space="preserve">In the 2004 Tsunami, the island of </w:t>
      </w:r>
      <w:proofErr w:type="spellStart"/>
      <w:r w:rsidR="003F6738" w:rsidRPr="009D20C9">
        <w:rPr>
          <w:rFonts w:ascii="Times New Roman" w:eastAsia="Calibri" w:hAnsi="Times New Roman" w:cs="Times New Roman"/>
          <w:bCs/>
          <w:sz w:val="24"/>
          <w:szCs w:val="24"/>
          <w:lang w:bidi="ar-SA"/>
        </w:rPr>
        <w:t>Simeule</w:t>
      </w:r>
      <w:proofErr w:type="spellEnd"/>
      <w:r w:rsidR="003F6738" w:rsidRPr="009D20C9">
        <w:rPr>
          <w:rFonts w:ascii="Times New Roman" w:eastAsia="Calibri" w:hAnsi="Times New Roman" w:cs="Times New Roman"/>
          <w:bCs/>
          <w:sz w:val="24"/>
          <w:szCs w:val="24"/>
          <w:lang w:bidi="ar-SA"/>
        </w:rPr>
        <w:t xml:space="preserve">, off </w:t>
      </w:r>
      <w:proofErr w:type="spellStart"/>
      <w:r w:rsidR="003F6738" w:rsidRPr="009D20C9">
        <w:rPr>
          <w:rFonts w:ascii="Times New Roman" w:eastAsia="Calibri" w:hAnsi="Times New Roman" w:cs="Times New Roman"/>
          <w:bCs/>
          <w:sz w:val="24"/>
          <w:szCs w:val="24"/>
          <w:lang w:bidi="ar-SA"/>
        </w:rPr>
        <w:t>Acheh</w:t>
      </w:r>
      <w:proofErr w:type="spellEnd"/>
      <w:r w:rsidR="003F6738" w:rsidRPr="009D20C9">
        <w:rPr>
          <w:rFonts w:ascii="Times New Roman" w:eastAsia="Calibri" w:hAnsi="Times New Roman" w:cs="Times New Roman"/>
          <w:bCs/>
          <w:sz w:val="24"/>
          <w:szCs w:val="24"/>
          <w:lang w:bidi="ar-SA"/>
        </w:rPr>
        <w:t xml:space="preserve"> which was only 40 kms from the epicenter only suffered 7 fatalities because the community was well aware </w:t>
      </w:r>
      <w:r w:rsidR="00C74433" w:rsidRPr="009D20C9">
        <w:rPr>
          <w:rFonts w:ascii="Times New Roman" w:eastAsia="Calibri" w:hAnsi="Times New Roman" w:cs="Times New Roman"/>
          <w:bCs/>
          <w:sz w:val="24"/>
          <w:szCs w:val="24"/>
          <w:lang w:bidi="ar-SA"/>
        </w:rPr>
        <w:t>&amp; prepared</w:t>
      </w:r>
      <w:r w:rsidR="003F6738" w:rsidRPr="009D20C9">
        <w:rPr>
          <w:rFonts w:ascii="Times New Roman" w:eastAsia="Calibri" w:hAnsi="Times New Roman" w:cs="Times New Roman"/>
          <w:bCs/>
          <w:sz w:val="24"/>
          <w:szCs w:val="24"/>
          <w:lang w:bidi="ar-SA"/>
        </w:rPr>
        <w:t xml:space="preserve">. Whereas, the island of </w:t>
      </w:r>
      <w:proofErr w:type="spellStart"/>
      <w:r w:rsidR="003F6738" w:rsidRPr="009D20C9">
        <w:rPr>
          <w:rFonts w:ascii="Times New Roman" w:eastAsia="Calibri" w:hAnsi="Times New Roman" w:cs="Times New Roman"/>
          <w:bCs/>
          <w:sz w:val="24"/>
          <w:szCs w:val="24"/>
          <w:lang w:bidi="ar-SA"/>
        </w:rPr>
        <w:t>Nias</w:t>
      </w:r>
      <w:proofErr w:type="spellEnd"/>
      <w:r w:rsidR="003F6738" w:rsidRPr="009D20C9">
        <w:rPr>
          <w:rFonts w:ascii="Times New Roman" w:eastAsia="Calibri" w:hAnsi="Times New Roman" w:cs="Times New Roman"/>
          <w:bCs/>
          <w:sz w:val="24"/>
          <w:szCs w:val="24"/>
          <w:lang w:bidi="ar-SA"/>
        </w:rPr>
        <w:t xml:space="preserve"> which was 150 kms away suffered 150 fatalities because they were not aware &amp; ill prepared.</w:t>
      </w:r>
    </w:p>
    <w:p w14:paraId="61591F1D" w14:textId="7BB1E2EC" w:rsidR="00C74433" w:rsidRPr="009D20C9" w:rsidRDefault="003F6738" w:rsidP="00C21B63">
      <w:pPr>
        <w:spacing w:before="240" w:after="240" w:line="240" w:lineRule="auto"/>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The total impact of the tsunami for the five countries, Indonesia, Thailand, India, Sri Lanka, &amp; Maldives was US $ 9930 million.</w:t>
      </w:r>
      <w:r w:rsidR="00BD42E8">
        <w:rPr>
          <w:rFonts w:ascii="Times New Roman" w:eastAsia="Calibri" w:hAnsi="Times New Roman" w:cs="Times New Roman"/>
          <w:bCs/>
          <w:sz w:val="24"/>
          <w:szCs w:val="24"/>
          <w:lang w:bidi="ar-SA"/>
        </w:rPr>
        <w:t xml:space="preserve"> </w:t>
      </w:r>
      <w:r w:rsidR="00C74433" w:rsidRPr="009D20C9">
        <w:rPr>
          <w:rFonts w:ascii="Times New Roman" w:eastAsia="Calibri" w:hAnsi="Times New Roman" w:cs="Times New Roman"/>
          <w:bCs/>
          <w:sz w:val="24"/>
          <w:szCs w:val="24"/>
          <w:lang w:bidi="ar-SA"/>
        </w:rPr>
        <w:t xml:space="preserve">Thailand suffered more losses in its productive sector as its tourism &amp; fishing industries were badly affected. The total damage was </w:t>
      </w:r>
      <w:r w:rsidR="00B9688E" w:rsidRPr="009D20C9">
        <w:rPr>
          <w:rFonts w:ascii="Times New Roman" w:eastAsia="Calibri" w:hAnsi="Times New Roman" w:cs="Times New Roman"/>
          <w:bCs/>
          <w:sz w:val="24"/>
          <w:szCs w:val="24"/>
          <w:lang w:bidi="ar-SA"/>
        </w:rPr>
        <w:t xml:space="preserve">US $ 508 million </w:t>
      </w:r>
      <w:r w:rsidR="00B9688E">
        <w:rPr>
          <w:rFonts w:ascii="Times New Roman" w:eastAsia="Calibri" w:hAnsi="Times New Roman" w:cs="Times New Roman"/>
          <w:bCs/>
          <w:sz w:val="24"/>
          <w:szCs w:val="24"/>
          <w:lang w:bidi="ar-SA"/>
        </w:rPr>
        <w:t>(</w:t>
      </w:r>
      <w:r w:rsidR="00C74433" w:rsidRPr="009D20C9">
        <w:rPr>
          <w:rFonts w:ascii="Times New Roman" w:eastAsia="Calibri" w:hAnsi="Times New Roman" w:cs="Times New Roman"/>
          <w:bCs/>
          <w:sz w:val="24"/>
          <w:szCs w:val="24"/>
          <w:lang w:bidi="ar-SA"/>
        </w:rPr>
        <w:t>21%</w:t>
      </w:r>
      <w:r w:rsidR="00B9688E">
        <w:rPr>
          <w:rFonts w:ascii="Times New Roman" w:eastAsia="Calibri" w:hAnsi="Times New Roman" w:cs="Times New Roman"/>
          <w:bCs/>
          <w:sz w:val="24"/>
          <w:szCs w:val="24"/>
          <w:lang w:bidi="ar-SA"/>
        </w:rPr>
        <w:t>)</w:t>
      </w:r>
      <w:r w:rsidR="00C74433" w:rsidRPr="009D20C9">
        <w:rPr>
          <w:rFonts w:ascii="Times New Roman" w:eastAsia="Calibri" w:hAnsi="Times New Roman" w:cs="Times New Roman"/>
          <w:bCs/>
          <w:sz w:val="24"/>
          <w:szCs w:val="24"/>
          <w:lang w:bidi="ar-SA"/>
        </w:rPr>
        <w:t xml:space="preserve"> &amp; </w:t>
      </w:r>
      <w:r w:rsidR="00656E12" w:rsidRPr="009D20C9">
        <w:rPr>
          <w:rFonts w:ascii="Times New Roman" w:eastAsia="Calibri" w:hAnsi="Times New Roman" w:cs="Times New Roman"/>
          <w:bCs/>
          <w:sz w:val="24"/>
          <w:szCs w:val="24"/>
          <w:lang w:bidi="ar-SA"/>
        </w:rPr>
        <w:t>losses US</w:t>
      </w:r>
      <w:r w:rsidR="00C74433" w:rsidRPr="009D20C9">
        <w:rPr>
          <w:rFonts w:ascii="Times New Roman" w:eastAsia="Calibri" w:hAnsi="Times New Roman" w:cs="Times New Roman"/>
          <w:bCs/>
          <w:sz w:val="24"/>
          <w:szCs w:val="24"/>
          <w:lang w:bidi="ar-SA"/>
        </w:rPr>
        <w:t xml:space="preserve"> $ 1690 million</w:t>
      </w:r>
      <w:r w:rsidR="00B9688E">
        <w:rPr>
          <w:rFonts w:ascii="Times New Roman" w:eastAsia="Calibri" w:hAnsi="Times New Roman" w:cs="Times New Roman"/>
          <w:bCs/>
          <w:sz w:val="24"/>
          <w:szCs w:val="24"/>
          <w:lang w:bidi="ar-SA"/>
        </w:rPr>
        <w:t xml:space="preserve"> (</w:t>
      </w:r>
      <w:r w:rsidR="00B9688E" w:rsidRPr="009D20C9">
        <w:rPr>
          <w:rFonts w:ascii="Times New Roman" w:eastAsia="Calibri" w:hAnsi="Times New Roman" w:cs="Times New Roman"/>
          <w:bCs/>
          <w:sz w:val="24"/>
          <w:szCs w:val="24"/>
          <w:lang w:bidi="ar-SA"/>
        </w:rPr>
        <w:t>79%</w:t>
      </w:r>
      <w:r w:rsidR="00B9688E">
        <w:rPr>
          <w:rFonts w:ascii="Times New Roman" w:eastAsia="Calibri" w:hAnsi="Times New Roman" w:cs="Times New Roman"/>
          <w:bCs/>
          <w:sz w:val="24"/>
          <w:szCs w:val="24"/>
          <w:lang w:bidi="ar-SA"/>
        </w:rPr>
        <w:t>)</w:t>
      </w:r>
      <w:r w:rsidR="00C74433" w:rsidRPr="009D20C9">
        <w:rPr>
          <w:rFonts w:ascii="Times New Roman" w:eastAsia="Calibri" w:hAnsi="Times New Roman" w:cs="Times New Roman"/>
          <w:bCs/>
          <w:sz w:val="24"/>
          <w:szCs w:val="24"/>
          <w:lang w:bidi="ar-SA"/>
        </w:rPr>
        <w:t xml:space="preserve">. Indonesia suffered damage </w:t>
      </w:r>
      <w:r w:rsidR="00656E12" w:rsidRPr="009D20C9">
        <w:rPr>
          <w:rFonts w:ascii="Times New Roman" w:eastAsia="Calibri" w:hAnsi="Times New Roman" w:cs="Times New Roman"/>
          <w:bCs/>
          <w:sz w:val="24"/>
          <w:szCs w:val="24"/>
          <w:lang w:bidi="ar-SA"/>
        </w:rPr>
        <w:t>of US</w:t>
      </w:r>
      <w:r w:rsidR="00C74433" w:rsidRPr="009D20C9">
        <w:rPr>
          <w:rFonts w:ascii="Times New Roman" w:eastAsia="Calibri" w:hAnsi="Times New Roman" w:cs="Times New Roman"/>
          <w:bCs/>
          <w:sz w:val="24"/>
          <w:szCs w:val="24"/>
          <w:lang w:bidi="ar-SA"/>
        </w:rPr>
        <w:t xml:space="preserve"> $ 2920 million</w:t>
      </w:r>
      <w:r w:rsidR="00656E12">
        <w:rPr>
          <w:rFonts w:ascii="Times New Roman" w:eastAsia="Calibri" w:hAnsi="Times New Roman" w:cs="Times New Roman"/>
          <w:bCs/>
          <w:sz w:val="24"/>
          <w:szCs w:val="24"/>
          <w:lang w:bidi="ar-SA"/>
        </w:rPr>
        <w:t xml:space="preserve"> (</w:t>
      </w:r>
      <w:r w:rsidR="00B9688E" w:rsidRPr="009D20C9">
        <w:rPr>
          <w:rFonts w:ascii="Times New Roman" w:eastAsia="Calibri" w:hAnsi="Times New Roman" w:cs="Times New Roman"/>
          <w:bCs/>
          <w:sz w:val="24"/>
          <w:szCs w:val="24"/>
          <w:lang w:bidi="ar-SA"/>
        </w:rPr>
        <w:t>66%</w:t>
      </w:r>
      <w:r w:rsidR="00C74433" w:rsidRPr="009D20C9">
        <w:rPr>
          <w:rFonts w:ascii="Times New Roman" w:eastAsia="Calibri" w:hAnsi="Times New Roman" w:cs="Times New Roman"/>
          <w:bCs/>
          <w:sz w:val="24"/>
          <w:szCs w:val="24"/>
          <w:lang w:bidi="ar-SA"/>
        </w:rPr>
        <w:t xml:space="preserve">) &amp; losses </w:t>
      </w:r>
      <w:r w:rsidR="00870D16" w:rsidRPr="009D20C9">
        <w:rPr>
          <w:rFonts w:ascii="Times New Roman" w:eastAsia="Calibri" w:hAnsi="Times New Roman" w:cs="Times New Roman"/>
          <w:bCs/>
          <w:sz w:val="24"/>
          <w:szCs w:val="24"/>
          <w:lang w:bidi="ar-SA"/>
        </w:rPr>
        <w:t>US</w:t>
      </w:r>
      <w:r w:rsidR="00C74433" w:rsidRPr="009D20C9">
        <w:rPr>
          <w:rFonts w:ascii="Times New Roman" w:eastAsia="Calibri" w:hAnsi="Times New Roman" w:cs="Times New Roman"/>
          <w:bCs/>
          <w:sz w:val="24"/>
          <w:szCs w:val="24"/>
          <w:lang w:bidi="ar-SA"/>
        </w:rPr>
        <w:t xml:space="preserve"> $ 1531 </w:t>
      </w:r>
      <w:r w:rsidR="00656E12" w:rsidRPr="009D20C9">
        <w:rPr>
          <w:rFonts w:ascii="Times New Roman" w:eastAsia="Calibri" w:hAnsi="Times New Roman" w:cs="Times New Roman"/>
          <w:bCs/>
          <w:sz w:val="24"/>
          <w:szCs w:val="24"/>
          <w:lang w:bidi="ar-SA"/>
        </w:rPr>
        <w:t>million</w:t>
      </w:r>
      <w:r w:rsidR="00656E12">
        <w:rPr>
          <w:rFonts w:ascii="Times New Roman" w:eastAsia="Calibri" w:hAnsi="Times New Roman" w:cs="Times New Roman"/>
          <w:bCs/>
          <w:sz w:val="24"/>
          <w:szCs w:val="24"/>
          <w:lang w:bidi="ar-SA"/>
        </w:rPr>
        <w:t xml:space="preserve"> (</w:t>
      </w:r>
      <w:r w:rsidR="00656E12" w:rsidRPr="009D20C9">
        <w:rPr>
          <w:rFonts w:ascii="Times New Roman" w:eastAsia="Calibri" w:hAnsi="Times New Roman" w:cs="Times New Roman"/>
          <w:bCs/>
          <w:sz w:val="24"/>
          <w:szCs w:val="24"/>
          <w:lang w:bidi="ar-SA"/>
        </w:rPr>
        <w:t>24%</w:t>
      </w:r>
      <w:r w:rsidR="00C74433" w:rsidRPr="009D20C9">
        <w:rPr>
          <w:rFonts w:ascii="Times New Roman" w:eastAsia="Calibri" w:hAnsi="Times New Roman" w:cs="Times New Roman"/>
          <w:bCs/>
          <w:sz w:val="24"/>
          <w:szCs w:val="24"/>
          <w:lang w:bidi="ar-SA"/>
        </w:rPr>
        <w:t>)</w:t>
      </w:r>
    </w:p>
    <w:p w14:paraId="062B3D00" w14:textId="3606DD7F" w:rsidR="00656E12" w:rsidRDefault="003A66A4" w:rsidP="00C21B63">
      <w:pPr>
        <w:spacing w:before="240" w:after="240" w:line="240" w:lineRule="auto"/>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 xml:space="preserve">In the 5 countries the damages &amp; losses </w:t>
      </w:r>
      <w:r w:rsidR="00656E12">
        <w:rPr>
          <w:rFonts w:ascii="Times New Roman" w:eastAsia="Calibri" w:hAnsi="Times New Roman" w:cs="Times New Roman"/>
          <w:bCs/>
          <w:sz w:val="24"/>
          <w:szCs w:val="24"/>
          <w:lang w:bidi="ar-SA"/>
        </w:rPr>
        <w:t>were</w:t>
      </w:r>
      <w:r w:rsidRPr="009D20C9">
        <w:rPr>
          <w:rFonts w:ascii="Times New Roman" w:eastAsia="Calibri" w:hAnsi="Times New Roman" w:cs="Times New Roman"/>
          <w:bCs/>
          <w:sz w:val="24"/>
          <w:szCs w:val="24"/>
          <w:lang w:bidi="ar-SA"/>
        </w:rPr>
        <w:t xml:space="preserve"> as follows</w:t>
      </w:r>
      <w:r w:rsidR="00656E12">
        <w:rPr>
          <w:rFonts w:ascii="Times New Roman" w:eastAsia="Calibri" w:hAnsi="Times New Roman" w:cs="Times New Roman"/>
          <w:bCs/>
          <w:sz w:val="24"/>
          <w:szCs w:val="24"/>
          <w:lang w:bidi="ar-SA"/>
        </w:rPr>
        <w:t>:</w:t>
      </w:r>
    </w:p>
    <w:p w14:paraId="1DAA6E43" w14:textId="1BE70333" w:rsidR="00656E12" w:rsidRDefault="00656E12"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bookmarkStart w:id="0" w:name="_Hlk175492618"/>
      <w:r w:rsidRPr="00656E12">
        <w:rPr>
          <w:rFonts w:ascii="Times New Roman" w:eastAsia="Calibri" w:hAnsi="Times New Roman" w:cs="Times New Roman"/>
          <w:bCs/>
          <w:sz w:val="24"/>
          <w:szCs w:val="24"/>
          <w:lang w:bidi="ar-SA"/>
        </w:rPr>
        <w:t>S</w:t>
      </w:r>
      <w:r w:rsidR="003A66A4" w:rsidRPr="00656E12">
        <w:rPr>
          <w:rFonts w:ascii="Times New Roman" w:eastAsia="Calibri" w:hAnsi="Times New Roman" w:cs="Times New Roman"/>
          <w:bCs/>
          <w:sz w:val="24"/>
          <w:szCs w:val="24"/>
          <w:lang w:bidi="ar-SA"/>
        </w:rPr>
        <w:t>ocial sector</w:t>
      </w:r>
      <w:r>
        <w:rPr>
          <w:rFonts w:ascii="Times New Roman" w:eastAsia="Calibri" w:hAnsi="Times New Roman" w:cs="Times New Roman"/>
          <w:bCs/>
          <w:sz w:val="24"/>
          <w:szCs w:val="24"/>
          <w:lang w:bidi="ar-SA"/>
        </w:rPr>
        <w:t xml:space="preserve"> </w:t>
      </w:r>
      <w:r w:rsidR="003A66A4" w:rsidRPr="00656E12">
        <w:rPr>
          <w:rFonts w:ascii="Times New Roman" w:eastAsia="Calibri" w:hAnsi="Times New Roman" w:cs="Times New Roman"/>
          <w:bCs/>
          <w:sz w:val="24"/>
          <w:szCs w:val="24"/>
          <w:lang w:bidi="ar-SA"/>
        </w:rPr>
        <w:t>damage- US $ 2531 million &amp; losses-US $ 122 million</w:t>
      </w:r>
    </w:p>
    <w:p w14:paraId="677D75F5" w14:textId="08726FE8" w:rsidR="00656E12" w:rsidRDefault="00656E12"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P</w:t>
      </w:r>
      <w:r w:rsidR="003A66A4" w:rsidRPr="00656E12">
        <w:rPr>
          <w:rFonts w:ascii="Times New Roman" w:eastAsia="Calibri" w:hAnsi="Times New Roman" w:cs="Times New Roman"/>
          <w:bCs/>
          <w:sz w:val="24"/>
          <w:szCs w:val="24"/>
          <w:lang w:bidi="ar-SA"/>
        </w:rPr>
        <w:t>roductive sector damage- US $ 1559 million &amp; losses-US $ 3342 million</w:t>
      </w:r>
    </w:p>
    <w:p w14:paraId="58946DF1" w14:textId="77777777" w:rsidR="00656E12" w:rsidRDefault="00656E12"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Pr>
          <w:sz w:val="24"/>
          <w:szCs w:val="24"/>
        </w:rPr>
        <w:t>I</w:t>
      </w:r>
      <w:r w:rsidR="001268B1" w:rsidRPr="00656E12">
        <w:rPr>
          <w:rFonts w:ascii="Times New Roman" w:eastAsia="Calibri" w:hAnsi="Times New Roman" w:cs="Times New Roman"/>
          <w:bCs/>
          <w:sz w:val="24"/>
          <w:szCs w:val="24"/>
          <w:lang w:bidi="ar-SA"/>
        </w:rPr>
        <w:t>nfrastructure</w:t>
      </w:r>
      <w:r w:rsidR="003A66A4" w:rsidRPr="00656E12">
        <w:rPr>
          <w:rFonts w:ascii="Times New Roman" w:eastAsia="Calibri" w:hAnsi="Times New Roman" w:cs="Times New Roman"/>
          <w:bCs/>
          <w:sz w:val="24"/>
          <w:szCs w:val="24"/>
          <w:lang w:bidi="ar-SA"/>
        </w:rPr>
        <w:t xml:space="preserve"> sector damage- US $ </w:t>
      </w:r>
      <w:r w:rsidR="001268B1" w:rsidRPr="00656E12">
        <w:rPr>
          <w:rFonts w:ascii="Times New Roman" w:eastAsia="Calibri" w:hAnsi="Times New Roman" w:cs="Times New Roman"/>
          <w:bCs/>
          <w:sz w:val="24"/>
          <w:szCs w:val="24"/>
          <w:lang w:bidi="ar-SA"/>
        </w:rPr>
        <w:t>1136</w:t>
      </w:r>
      <w:r w:rsidR="003A66A4" w:rsidRPr="00656E12">
        <w:rPr>
          <w:rFonts w:ascii="Times New Roman" w:eastAsia="Calibri" w:hAnsi="Times New Roman" w:cs="Times New Roman"/>
          <w:bCs/>
          <w:sz w:val="24"/>
          <w:szCs w:val="24"/>
          <w:lang w:bidi="ar-SA"/>
        </w:rPr>
        <w:t xml:space="preserve"> million &amp; losses-US $ </w:t>
      </w:r>
      <w:r w:rsidR="001268B1" w:rsidRPr="00656E12">
        <w:rPr>
          <w:rFonts w:ascii="Times New Roman" w:eastAsia="Calibri" w:hAnsi="Times New Roman" w:cs="Times New Roman"/>
          <w:bCs/>
          <w:sz w:val="24"/>
          <w:szCs w:val="24"/>
          <w:lang w:bidi="ar-SA"/>
        </w:rPr>
        <w:t>500</w:t>
      </w:r>
      <w:r w:rsidR="003A66A4" w:rsidRPr="00656E12">
        <w:rPr>
          <w:rFonts w:ascii="Times New Roman" w:eastAsia="Calibri" w:hAnsi="Times New Roman" w:cs="Times New Roman"/>
          <w:bCs/>
          <w:sz w:val="24"/>
          <w:szCs w:val="24"/>
          <w:lang w:bidi="ar-SA"/>
        </w:rPr>
        <w:t xml:space="preserve"> million</w:t>
      </w:r>
    </w:p>
    <w:p w14:paraId="7E66B14D" w14:textId="77777777" w:rsidR="00656E12" w:rsidRDefault="00656E12"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C</w:t>
      </w:r>
      <w:r w:rsidR="001268B1" w:rsidRPr="00656E12">
        <w:rPr>
          <w:rFonts w:ascii="Times New Roman" w:eastAsia="Calibri" w:hAnsi="Times New Roman" w:cs="Times New Roman"/>
          <w:bCs/>
          <w:sz w:val="24"/>
          <w:szCs w:val="24"/>
          <w:lang w:bidi="ar-SA"/>
        </w:rPr>
        <w:t>ross cutting sector</w:t>
      </w:r>
      <w:r>
        <w:rPr>
          <w:rFonts w:ascii="Times New Roman" w:eastAsia="Calibri" w:hAnsi="Times New Roman" w:cs="Times New Roman"/>
          <w:bCs/>
          <w:sz w:val="24"/>
          <w:szCs w:val="24"/>
          <w:lang w:bidi="ar-SA"/>
        </w:rPr>
        <w:t xml:space="preserve"> </w:t>
      </w:r>
      <w:r w:rsidR="001268B1" w:rsidRPr="00656E12">
        <w:rPr>
          <w:rFonts w:ascii="Times New Roman" w:eastAsia="Calibri" w:hAnsi="Times New Roman" w:cs="Times New Roman"/>
          <w:bCs/>
          <w:sz w:val="24"/>
          <w:szCs w:val="24"/>
          <w:lang w:bidi="ar-SA"/>
        </w:rPr>
        <w:t xml:space="preserve">damage- US $ 371 million &amp; losses-US $ 403 million. </w:t>
      </w:r>
    </w:p>
    <w:p w14:paraId="3D0434DA" w14:textId="3FCC0A35" w:rsidR="00656E12" w:rsidRDefault="001268B1"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sidRPr="00656E12">
        <w:rPr>
          <w:rFonts w:ascii="Times New Roman" w:eastAsia="Calibri" w:hAnsi="Times New Roman" w:cs="Times New Roman"/>
          <w:bCs/>
          <w:sz w:val="24"/>
          <w:szCs w:val="24"/>
          <w:lang w:bidi="ar-SA"/>
        </w:rPr>
        <w:t xml:space="preserve">Total damages </w:t>
      </w:r>
      <w:r w:rsidR="00870D16" w:rsidRPr="00656E12">
        <w:rPr>
          <w:rFonts w:ascii="Times New Roman" w:eastAsia="Calibri" w:hAnsi="Times New Roman" w:cs="Times New Roman"/>
          <w:bCs/>
          <w:sz w:val="24"/>
          <w:szCs w:val="24"/>
          <w:lang w:bidi="ar-SA"/>
        </w:rPr>
        <w:t>were</w:t>
      </w:r>
      <w:r w:rsidRPr="00656E12">
        <w:rPr>
          <w:rFonts w:ascii="Times New Roman" w:eastAsia="Calibri" w:hAnsi="Times New Roman" w:cs="Times New Roman"/>
          <w:bCs/>
          <w:sz w:val="24"/>
          <w:szCs w:val="24"/>
          <w:lang w:bidi="ar-SA"/>
        </w:rPr>
        <w:t xml:space="preserve"> US $ 5597 million</w:t>
      </w:r>
      <w:r w:rsidR="00656E12">
        <w:rPr>
          <w:rFonts w:ascii="Times New Roman" w:eastAsia="Calibri" w:hAnsi="Times New Roman" w:cs="Times New Roman"/>
          <w:bCs/>
          <w:sz w:val="24"/>
          <w:szCs w:val="24"/>
          <w:lang w:bidi="ar-SA"/>
        </w:rPr>
        <w:t xml:space="preserve"> (</w:t>
      </w:r>
      <w:r w:rsidR="00656E12" w:rsidRPr="00656E12">
        <w:rPr>
          <w:rFonts w:ascii="Times New Roman" w:eastAsia="Calibri" w:hAnsi="Times New Roman" w:cs="Times New Roman"/>
          <w:bCs/>
          <w:sz w:val="24"/>
          <w:szCs w:val="24"/>
          <w:lang w:bidi="ar-SA"/>
        </w:rPr>
        <w:t>63%</w:t>
      </w:r>
      <w:r w:rsidRPr="00656E12">
        <w:rPr>
          <w:rFonts w:ascii="Times New Roman" w:eastAsia="Calibri" w:hAnsi="Times New Roman" w:cs="Times New Roman"/>
          <w:bCs/>
          <w:sz w:val="24"/>
          <w:szCs w:val="24"/>
          <w:lang w:bidi="ar-SA"/>
        </w:rPr>
        <w:t xml:space="preserve">) &amp; </w:t>
      </w:r>
      <w:r w:rsidR="00656E12" w:rsidRPr="00656E12">
        <w:rPr>
          <w:rFonts w:ascii="Times New Roman" w:eastAsia="Calibri" w:hAnsi="Times New Roman" w:cs="Times New Roman"/>
          <w:bCs/>
          <w:sz w:val="24"/>
          <w:szCs w:val="24"/>
          <w:lang w:bidi="ar-SA"/>
        </w:rPr>
        <w:t>losses US</w:t>
      </w:r>
      <w:r w:rsidRPr="00656E12">
        <w:rPr>
          <w:rFonts w:ascii="Times New Roman" w:eastAsia="Calibri" w:hAnsi="Times New Roman" w:cs="Times New Roman"/>
          <w:bCs/>
          <w:sz w:val="24"/>
          <w:szCs w:val="24"/>
          <w:lang w:bidi="ar-SA"/>
        </w:rPr>
        <w:t xml:space="preserve"> $</w:t>
      </w:r>
      <w:r w:rsidR="00656E12">
        <w:rPr>
          <w:rFonts w:ascii="Times New Roman" w:eastAsia="Calibri" w:hAnsi="Times New Roman" w:cs="Times New Roman"/>
          <w:bCs/>
          <w:sz w:val="24"/>
          <w:szCs w:val="24"/>
          <w:lang w:bidi="ar-SA"/>
        </w:rPr>
        <w:t xml:space="preserve"> </w:t>
      </w:r>
      <w:r w:rsidRPr="00656E12">
        <w:rPr>
          <w:rFonts w:ascii="Times New Roman" w:eastAsia="Calibri" w:hAnsi="Times New Roman" w:cs="Times New Roman"/>
          <w:bCs/>
          <w:sz w:val="24"/>
          <w:szCs w:val="24"/>
          <w:lang w:bidi="ar-SA"/>
        </w:rPr>
        <w:t>4367million</w:t>
      </w:r>
      <w:r w:rsidR="00656E12">
        <w:rPr>
          <w:rFonts w:ascii="Times New Roman" w:eastAsia="Calibri" w:hAnsi="Times New Roman" w:cs="Times New Roman"/>
          <w:bCs/>
          <w:sz w:val="24"/>
          <w:szCs w:val="24"/>
          <w:lang w:bidi="ar-SA"/>
        </w:rPr>
        <w:t xml:space="preserve"> (</w:t>
      </w:r>
      <w:r w:rsidR="00656E12" w:rsidRPr="00656E12">
        <w:rPr>
          <w:rFonts w:ascii="Times New Roman" w:eastAsia="Calibri" w:hAnsi="Times New Roman" w:cs="Times New Roman"/>
          <w:bCs/>
          <w:sz w:val="24"/>
          <w:szCs w:val="24"/>
          <w:lang w:bidi="ar-SA"/>
        </w:rPr>
        <w:t>37%</w:t>
      </w:r>
      <w:r w:rsidRPr="00656E12">
        <w:rPr>
          <w:rFonts w:ascii="Times New Roman" w:eastAsia="Calibri" w:hAnsi="Times New Roman" w:cs="Times New Roman"/>
          <w:bCs/>
          <w:sz w:val="24"/>
          <w:szCs w:val="24"/>
          <w:lang w:bidi="ar-SA"/>
        </w:rPr>
        <w:t xml:space="preserve">). </w:t>
      </w:r>
    </w:p>
    <w:p w14:paraId="601C3AC1" w14:textId="77777777" w:rsidR="00656E12" w:rsidRDefault="00656E12"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M</w:t>
      </w:r>
      <w:r w:rsidR="001268B1" w:rsidRPr="00656E12">
        <w:rPr>
          <w:rFonts w:ascii="Times New Roman" w:eastAsia="Calibri" w:hAnsi="Times New Roman" w:cs="Times New Roman"/>
          <w:bCs/>
          <w:sz w:val="24"/>
          <w:szCs w:val="24"/>
          <w:lang w:bidi="ar-SA"/>
        </w:rPr>
        <w:t xml:space="preserve">ost impact was in </w:t>
      </w:r>
      <w:r w:rsidR="005A3337" w:rsidRPr="00656E12">
        <w:rPr>
          <w:rFonts w:ascii="Times New Roman" w:eastAsia="Calibri" w:hAnsi="Times New Roman" w:cs="Times New Roman"/>
          <w:bCs/>
          <w:sz w:val="24"/>
          <w:szCs w:val="24"/>
          <w:lang w:bidi="ar-SA"/>
        </w:rPr>
        <w:t>the</w:t>
      </w:r>
      <w:r w:rsidR="001268B1" w:rsidRPr="00656E12">
        <w:rPr>
          <w:rFonts w:ascii="Times New Roman" w:eastAsia="Calibri" w:hAnsi="Times New Roman" w:cs="Times New Roman"/>
          <w:bCs/>
          <w:sz w:val="24"/>
          <w:szCs w:val="24"/>
          <w:lang w:bidi="ar-SA"/>
        </w:rPr>
        <w:t xml:space="preserve"> housing sector followed by transport.</w:t>
      </w:r>
      <w:r w:rsidR="005A3337" w:rsidRPr="00656E12">
        <w:rPr>
          <w:rFonts w:ascii="Times New Roman" w:eastAsia="Calibri" w:hAnsi="Times New Roman" w:cs="Times New Roman"/>
          <w:bCs/>
          <w:sz w:val="24"/>
          <w:szCs w:val="24"/>
          <w:lang w:bidi="ar-SA"/>
        </w:rPr>
        <w:t xml:space="preserve"> </w:t>
      </w:r>
      <w:r w:rsidR="00BD42E8" w:rsidRPr="00656E12">
        <w:rPr>
          <w:rFonts w:ascii="Times New Roman" w:eastAsia="Calibri" w:hAnsi="Times New Roman" w:cs="Times New Roman"/>
          <w:bCs/>
          <w:sz w:val="24"/>
          <w:szCs w:val="24"/>
          <w:lang w:bidi="ar-SA"/>
        </w:rPr>
        <w:t xml:space="preserve"> </w:t>
      </w:r>
    </w:p>
    <w:p w14:paraId="108BF980" w14:textId="0D06FCC8" w:rsidR="005A3337" w:rsidRPr="00656E12" w:rsidRDefault="005A3337" w:rsidP="00D529EB">
      <w:pPr>
        <w:pStyle w:val="ListParagraph"/>
        <w:numPr>
          <w:ilvl w:val="0"/>
          <w:numId w:val="9"/>
        </w:numPr>
        <w:spacing w:before="240" w:after="240" w:line="240" w:lineRule="auto"/>
        <w:ind w:firstLine="720"/>
        <w:jc w:val="both"/>
        <w:rPr>
          <w:rFonts w:ascii="Times New Roman" w:eastAsia="Calibri" w:hAnsi="Times New Roman" w:cs="Times New Roman"/>
          <w:bCs/>
          <w:sz w:val="24"/>
          <w:szCs w:val="24"/>
          <w:lang w:bidi="ar-SA"/>
        </w:rPr>
      </w:pPr>
      <w:r w:rsidRPr="00656E12">
        <w:rPr>
          <w:rFonts w:ascii="Times New Roman" w:eastAsia="Calibri" w:hAnsi="Times New Roman" w:cs="Times New Roman"/>
          <w:bCs/>
          <w:sz w:val="24"/>
          <w:szCs w:val="24"/>
          <w:lang w:bidi="ar-SA"/>
        </w:rPr>
        <w:t>Thailand had the highest per cap</w:t>
      </w:r>
      <w:r w:rsidR="00077BE5" w:rsidRPr="00656E12">
        <w:rPr>
          <w:rFonts w:ascii="Times New Roman" w:eastAsia="Calibri" w:hAnsi="Times New Roman" w:cs="Times New Roman"/>
          <w:bCs/>
          <w:sz w:val="24"/>
          <w:szCs w:val="24"/>
          <w:lang w:bidi="ar-SA"/>
        </w:rPr>
        <w:t>i</w:t>
      </w:r>
      <w:r w:rsidRPr="00656E12">
        <w:rPr>
          <w:rFonts w:ascii="Times New Roman" w:eastAsia="Calibri" w:hAnsi="Times New Roman" w:cs="Times New Roman"/>
          <w:bCs/>
          <w:sz w:val="24"/>
          <w:szCs w:val="24"/>
          <w:lang w:bidi="ar-SA"/>
        </w:rPr>
        <w:t xml:space="preserve">ta impact </w:t>
      </w:r>
      <w:r w:rsidR="00C83C54" w:rsidRPr="00656E12">
        <w:rPr>
          <w:rFonts w:ascii="Times New Roman" w:eastAsia="Calibri" w:hAnsi="Times New Roman" w:cs="Times New Roman"/>
          <w:bCs/>
          <w:sz w:val="24"/>
          <w:szCs w:val="24"/>
          <w:lang w:bidi="ar-SA"/>
        </w:rPr>
        <w:t>of US</w:t>
      </w:r>
      <w:r w:rsidRPr="00656E12">
        <w:rPr>
          <w:rFonts w:ascii="Times New Roman" w:eastAsia="Calibri" w:hAnsi="Times New Roman" w:cs="Times New Roman"/>
          <w:bCs/>
          <w:sz w:val="24"/>
          <w:szCs w:val="24"/>
          <w:lang w:bidi="ar-SA"/>
        </w:rPr>
        <w:t xml:space="preserve"> $ 8104 followed by </w:t>
      </w:r>
      <w:r w:rsidR="00C83C54" w:rsidRPr="00656E12">
        <w:rPr>
          <w:rFonts w:ascii="Times New Roman" w:eastAsia="Calibri" w:hAnsi="Times New Roman" w:cs="Times New Roman"/>
          <w:bCs/>
          <w:sz w:val="24"/>
          <w:szCs w:val="24"/>
          <w:lang w:bidi="ar-SA"/>
        </w:rPr>
        <w:t>Maldives US</w:t>
      </w:r>
      <w:r w:rsidRPr="00656E12">
        <w:rPr>
          <w:rFonts w:ascii="Times New Roman" w:eastAsia="Calibri" w:hAnsi="Times New Roman" w:cs="Times New Roman"/>
          <w:bCs/>
          <w:sz w:val="24"/>
          <w:szCs w:val="24"/>
          <w:lang w:bidi="ar-SA"/>
        </w:rPr>
        <w:t xml:space="preserve"> $ 2009</w:t>
      </w:r>
      <w:r w:rsidR="00BD42E8" w:rsidRPr="00656E12">
        <w:rPr>
          <w:rFonts w:ascii="Times New Roman" w:eastAsia="Calibri" w:hAnsi="Times New Roman" w:cs="Times New Roman"/>
          <w:bCs/>
          <w:sz w:val="24"/>
          <w:szCs w:val="24"/>
          <w:lang w:bidi="ar-SA"/>
        </w:rPr>
        <w:t>.</w:t>
      </w:r>
    </w:p>
    <w:p w14:paraId="71FB5241" w14:textId="47EBD621" w:rsidR="00870D16" w:rsidRPr="00870D16" w:rsidRDefault="00870D16" w:rsidP="00C21B63">
      <w:pPr>
        <w:spacing w:before="240" w:after="240" w:line="240" w:lineRule="auto"/>
        <w:contextualSpacing/>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Tsunami was a g</w:t>
      </w:r>
      <w:r w:rsidRPr="00870D16">
        <w:rPr>
          <w:rFonts w:ascii="Times New Roman" w:eastAsia="Calibri" w:hAnsi="Times New Roman" w:cs="Times New Roman"/>
          <w:bCs/>
          <w:sz w:val="24"/>
          <w:szCs w:val="24"/>
          <w:lang w:bidi="ar-SA"/>
        </w:rPr>
        <w:t xml:space="preserve">lobal </w:t>
      </w:r>
      <w:r>
        <w:rPr>
          <w:rFonts w:ascii="Times New Roman" w:eastAsia="Calibri" w:hAnsi="Times New Roman" w:cs="Times New Roman"/>
          <w:bCs/>
          <w:sz w:val="24"/>
          <w:szCs w:val="24"/>
          <w:lang w:bidi="ar-SA"/>
        </w:rPr>
        <w:t>d</w:t>
      </w:r>
      <w:r w:rsidRPr="00870D16">
        <w:rPr>
          <w:rFonts w:ascii="Times New Roman" w:eastAsia="Calibri" w:hAnsi="Times New Roman" w:cs="Times New Roman"/>
          <w:bCs/>
          <w:sz w:val="24"/>
          <w:szCs w:val="24"/>
          <w:lang w:bidi="ar-SA"/>
        </w:rPr>
        <w:t xml:space="preserve">isaster </w:t>
      </w:r>
      <w:r>
        <w:rPr>
          <w:rFonts w:ascii="Times New Roman" w:eastAsia="Calibri" w:hAnsi="Times New Roman" w:cs="Times New Roman"/>
          <w:bCs/>
          <w:sz w:val="24"/>
          <w:szCs w:val="24"/>
          <w:lang w:bidi="ar-SA"/>
        </w:rPr>
        <w:t>a</w:t>
      </w:r>
      <w:r w:rsidRPr="00870D16">
        <w:rPr>
          <w:rFonts w:ascii="Times New Roman" w:eastAsia="Calibri" w:hAnsi="Times New Roman" w:cs="Times New Roman"/>
          <w:bCs/>
          <w:sz w:val="24"/>
          <w:szCs w:val="24"/>
          <w:lang w:bidi="ar-SA"/>
        </w:rPr>
        <w:t xml:space="preserve">ffecting 2 </w:t>
      </w:r>
      <w:r>
        <w:rPr>
          <w:rFonts w:ascii="Times New Roman" w:eastAsia="Calibri" w:hAnsi="Times New Roman" w:cs="Times New Roman"/>
          <w:bCs/>
          <w:sz w:val="24"/>
          <w:szCs w:val="24"/>
          <w:lang w:bidi="ar-SA"/>
        </w:rPr>
        <w:t>c</w:t>
      </w:r>
      <w:r w:rsidRPr="00870D16">
        <w:rPr>
          <w:rFonts w:ascii="Times New Roman" w:eastAsia="Calibri" w:hAnsi="Times New Roman" w:cs="Times New Roman"/>
          <w:bCs/>
          <w:sz w:val="24"/>
          <w:szCs w:val="24"/>
          <w:lang w:bidi="ar-SA"/>
        </w:rPr>
        <w:t xml:space="preserve">ontinents </w:t>
      </w:r>
      <w:r>
        <w:rPr>
          <w:rFonts w:ascii="Times New Roman" w:eastAsia="Calibri" w:hAnsi="Times New Roman" w:cs="Times New Roman"/>
          <w:bCs/>
          <w:sz w:val="24"/>
          <w:szCs w:val="24"/>
          <w:lang w:bidi="ar-SA"/>
        </w:rPr>
        <w:t xml:space="preserve">&amp; presented a huge logistic challenge because of the </w:t>
      </w:r>
      <w:r w:rsidR="00BC524B">
        <w:rPr>
          <w:rFonts w:ascii="Times New Roman" w:eastAsia="Calibri" w:hAnsi="Times New Roman" w:cs="Times New Roman"/>
          <w:bCs/>
          <w:sz w:val="24"/>
          <w:szCs w:val="24"/>
          <w:lang w:bidi="ar-SA"/>
        </w:rPr>
        <w:t>large number</w:t>
      </w:r>
      <w:r>
        <w:rPr>
          <w:rFonts w:ascii="Times New Roman" w:eastAsia="Calibri" w:hAnsi="Times New Roman" w:cs="Times New Roman"/>
          <w:bCs/>
          <w:sz w:val="24"/>
          <w:szCs w:val="24"/>
          <w:lang w:bidi="ar-SA"/>
        </w:rPr>
        <w:t xml:space="preserve"> of supplies to be </w:t>
      </w:r>
      <w:r w:rsidR="00BC524B">
        <w:rPr>
          <w:rFonts w:ascii="Times New Roman" w:eastAsia="Calibri" w:hAnsi="Times New Roman" w:cs="Times New Roman"/>
          <w:bCs/>
          <w:sz w:val="24"/>
          <w:szCs w:val="24"/>
          <w:lang w:bidi="ar-SA"/>
        </w:rPr>
        <w:t>concentrated</w:t>
      </w:r>
      <w:r>
        <w:rPr>
          <w:rFonts w:ascii="Times New Roman" w:eastAsia="Calibri" w:hAnsi="Times New Roman" w:cs="Times New Roman"/>
          <w:bCs/>
          <w:sz w:val="24"/>
          <w:szCs w:val="24"/>
          <w:lang w:bidi="ar-SA"/>
        </w:rPr>
        <w:t>, transported, managed, &amp; distributed.</w:t>
      </w:r>
      <w:r w:rsidRPr="00870D16">
        <w:rPr>
          <w:rFonts w:ascii="Times New Roman" w:eastAsia="Calibri" w:hAnsi="Times New Roman" w:cs="Times New Roman"/>
          <w:bCs/>
          <w:sz w:val="24"/>
          <w:szCs w:val="24"/>
          <w:lang w:bidi="ar-SA"/>
        </w:rPr>
        <w:t xml:space="preserve"> </w:t>
      </w:r>
      <w:r w:rsidR="00656E12">
        <w:rPr>
          <w:rFonts w:ascii="Times New Roman" w:eastAsia="Calibri" w:hAnsi="Times New Roman" w:cs="Times New Roman"/>
          <w:bCs/>
          <w:sz w:val="24"/>
          <w:szCs w:val="24"/>
          <w:lang w:bidi="ar-SA"/>
        </w:rPr>
        <w:t>N</w:t>
      </w:r>
      <w:r>
        <w:rPr>
          <w:rFonts w:ascii="Times New Roman" w:eastAsia="Calibri" w:hAnsi="Times New Roman" w:cs="Times New Roman"/>
          <w:bCs/>
          <w:sz w:val="24"/>
          <w:szCs w:val="24"/>
          <w:lang w:bidi="ar-SA"/>
        </w:rPr>
        <w:t xml:space="preserve">o </w:t>
      </w:r>
      <w:r w:rsidR="00656E12">
        <w:rPr>
          <w:rFonts w:ascii="Times New Roman" w:eastAsia="Calibri" w:hAnsi="Times New Roman" w:cs="Times New Roman"/>
          <w:bCs/>
          <w:sz w:val="24"/>
          <w:szCs w:val="24"/>
          <w:lang w:bidi="ar-SA"/>
        </w:rPr>
        <w:t>T</w:t>
      </w:r>
      <w:r>
        <w:rPr>
          <w:rFonts w:ascii="Times New Roman" w:eastAsia="Calibri" w:hAnsi="Times New Roman" w:cs="Times New Roman"/>
          <w:bCs/>
          <w:sz w:val="24"/>
          <w:szCs w:val="24"/>
          <w:lang w:bidi="ar-SA"/>
        </w:rPr>
        <w:t xml:space="preserve">sunami Warning system </w:t>
      </w:r>
      <w:r w:rsidR="00AA2523">
        <w:rPr>
          <w:rFonts w:ascii="Times New Roman" w:eastAsia="Calibri" w:hAnsi="Times New Roman" w:cs="Times New Roman"/>
          <w:bCs/>
          <w:sz w:val="24"/>
          <w:szCs w:val="24"/>
          <w:lang w:bidi="ar-SA"/>
        </w:rPr>
        <w:t xml:space="preserve">was </w:t>
      </w:r>
      <w:r>
        <w:rPr>
          <w:rFonts w:ascii="Times New Roman" w:eastAsia="Calibri" w:hAnsi="Times New Roman" w:cs="Times New Roman"/>
          <w:bCs/>
          <w:sz w:val="24"/>
          <w:szCs w:val="24"/>
          <w:lang w:bidi="ar-SA"/>
        </w:rPr>
        <w:t>in place</w:t>
      </w:r>
      <w:r w:rsidR="00BC524B">
        <w:rPr>
          <w:rFonts w:ascii="Times New Roman" w:eastAsia="Calibri" w:hAnsi="Times New Roman" w:cs="Times New Roman"/>
          <w:bCs/>
          <w:sz w:val="24"/>
          <w:szCs w:val="24"/>
          <w:lang w:bidi="ar-SA"/>
        </w:rPr>
        <w:t xml:space="preserve"> in the Indian Ocean then</w:t>
      </w:r>
      <w:r w:rsidR="00AA2523">
        <w:rPr>
          <w:rFonts w:ascii="Times New Roman" w:eastAsia="Calibri" w:hAnsi="Times New Roman" w:cs="Times New Roman"/>
          <w:bCs/>
          <w:sz w:val="24"/>
          <w:szCs w:val="24"/>
          <w:lang w:bidi="ar-SA"/>
        </w:rPr>
        <w:t>, which initiated</w:t>
      </w:r>
      <w:r w:rsidR="00BC524B">
        <w:rPr>
          <w:rFonts w:ascii="Times New Roman" w:eastAsia="Calibri" w:hAnsi="Times New Roman" w:cs="Times New Roman"/>
          <w:bCs/>
          <w:sz w:val="24"/>
          <w:szCs w:val="24"/>
          <w:lang w:bidi="ar-SA"/>
        </w:rPr>
        <w:t xml:space="preserve"> </w:t>
      </w:r>
      <w:r w:rsidRPr="00870D16">
        <w:rPr>
          <w:rFonts w:ascii="Times New Roman" w:eastAsia="Calibri" w:hAnsi="Times New Roman" w:cs="Times New Roman"/>
          <w:bCs/>
          <w:sz w:val="24"/>
          <w:szCs w:val="24"/>
          <w:lang w:bidi="ar-SA"/>
        </w:rPr>
        <w:t xml:space="preserve">the Global Tsunami Monitoring System </w:t>
      </w:r>
      <w:r w:rsidR="00AA2523">
        <w:rPr>
          <w:rFonts w:ascii="Times New Roman" w:eastAsia="Calibri" w:hAnsi="Times New Roman" w:cs="Times New Roman"/>
          <w:bCs/>
          <w:sz w:val="24"/>
          <w:szCs w:val="24"/>
          <w:lang w:bidi="ar-SA"/>
        </w:rPr>
        <w:t>development</w:t>
      </w:r>
      <w:r w:rsidR="00BC524B">
        <w:rPr>
          <w:rFonts w:ascii="Times New Roman" w:eastAsia="Calibri" w:hAnsi="Times New Roman" w:cs="Times New Roman"/>
          <w:bCs/>
          <w:sz w:val="24"/>
          <w:szCs w:val="24"/>
          <w:lang w:bidi="ar-SA"/>
        </w:rPr>
        <w:t>. The international community &amp; the affected country realized the importance of reinforcing Early Warning &amp; Public Awareness</w:t>
      </w:r>
      <w:r w:rsidR="00AA2523">
        <w:rPr>
          <w:rFonts w:ascii="Times New Roman" w:eastAsia="Calibri" w:hAnsi="Times New Roman" w:cs="Times New Roman"/>
          <w:bCs/>
          <w:sz w:val="24"/>
          <w:szCs w:val="24"/>
          <w:lang w:bidi="ar-SA"/>
        </w:rPr>
        <w:t xml:space="preserve"> to lessen the impact of disaster.</w:t>
      </w:r>
    </w:p>
    <w:p w14:paraId="5326A6BA" w14:textId="1D159747" w:rsidR="00870D16" w:rsidRPr="009D20C9" w:rsidRDefault="00AA2523" w:rsidP="00C21B63">
      <w:pPr>
        <w:spacing w:before="240" w:after="240" w:line="240" w:lineRule="auto"/>
        <w:contextualSpacing/>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Besides the g</w:t>
      </w:r>
      <w:r w:rsidR="00870D16" w:rsidRPr="00870D16">
        <w:rPr>
          <w:rFonts w:ascii="Times New Roman" w:eastAsia="Calibri" w:hAnsi="Times New Roman" w:cs="Times New Roman"/>
          <w:bCs/>
          <w:sz w:val="24"/>
          <w:szCs w:val="24"/>
          <w:lang w:bidi="ar-SA"/>
        </w:rPr>
        <w:t xml:space="preserve">lobal </w:t>
      </w:r>
      <w:r w:rsidR="00BC524B">
        <w:rPr>
          <w:rFonts w:ascii="Times New Roman" w:eastAsia="Calibri" w:hAnsi="Times New Roman" w:cs="Times New Roman"/>
          <w:bCs/>
          <w:sz w:val="24"/>
          <w:szCs w:val="24"/>
          <w:lang w:bidi="ar-SA"/>
        </w:rPr>
        <w:t xml:space="preserve">aid </w:t>
      </w:r>
      <w:r>
        <w:rPr>
          <w:rFonts w:ascii="Times New Roman" w:eastAsia="Calibri" w:hAnsi="Times New Roman" w:cs="Times New Roman"/>
          <w:bCs/>
          <w:sz w:val="24"/>
          <w:szCs w:val="24"/>
          <w:lang w:bidi="ar-SA"/>
        </w:rPr>
        <w:t xml:space="preserve">from </w:t>
      </w:r>
      <w:r w:rsidRPr="00870D16">
        <w:rPr>
          <w:rFonts w:ascii="Times New Roman" w:eastAsia="Calibri" w:hAnsi="Times New Roman" w:cs="Times New Roman"/>
          <w:bCs/>
          <w:sz w:val="24"/>
          <w:szCs w:val="24"/>
          <w:lang w:bidi="ar-SA"/>
        </w:rPr>
        <w:t>individual</w:t>
      </w:r>
      <w:r>
        <w:rPr>
          <w:rFonts w:ascii="Times New Roman" w:eastAsia="Calibri" w:hAnsi="Times New Roman" w:cs="Times New Roman"/>
          <w:bCs/>
          <w:sz w:val="24"/>
          <w:szCs w:val="24"/>
          <w:lang w:bidi="ar-SA"/>
        </w:rPr>
        <w:t xml:space="preserve"> countries &amp; agencies, </w:t>
      </w:r>
      <w:r w:rsidRPr="00870D16">
        <w:rPr>
          <w:rFonts w:ascii="Times New Roman" w:eastAsia="Calibri" w:hAnsi="Times New Roman" w:cs="Times New Roman"/>
          <w:bCs/>
          <w:sz w:val="24"/>
          <w:szCs w:val="24"/>
          <w:lang w:bidi="ar-SA"/>
        </w:rPr>
        <w:t>citizens</w:t>
      </w:r>
      <w:r w:rsidR="00870D16" w:rsidRPr="00870D16">
        <w:rPr>
          <w:rFonts w:ascii="Times New Roman" w:eastAsia="Calibri" w:hAnsi="Times New Roman" w:cs="Times New Roman"/>
          <w:bCs/>
          <w:sz w:val="24"/>
          <w:szCs w:val="24"/>
          <w:lang w:bidi="ar-SA"/>
        </w:rPr>
        <w:t xml:space="preserve"> &amp; </w:t>
      </w:r>
      <w:r w:rsidR="00BC524B">
        <w:rPr>
          <w:rFonts w:ascii="Times New Roman" w:eastAsia="Calibri" w:hAnsi="Times New Roman" w:cs="Times New Roman"/>
          <w:bCs/>
          <w:sz w:val="24"/>
          <w:szCs w:val="24"/>
          <w:lang w:bidi="ar-SA"/>
        </w:rPr>
        <w:t>c</w:t>
      </w:r>
      <w:r w:rsidR="00870D16" w:rsidRPr="00870D16">
        <w:rPr>
          <w:rFonts w:ascii="Times New Roman" w:eastAsia="Calibri" w:hAnsi="Times New Roman" w:cs="Times New Roman"/>
          <w:bCs/>
          <w:sz w:val="24"/>
          <w:szCs w:val="24"/>
          <w:lang w:bidi="ar-SA"/>
        </w:rPr>
        <w:t xml:space="preserve">orporate </w:t>
      </w:r>
      <w:r w:rsidR="00BC524B">
        <w:rPr>
          <w:rFonts w:ascii="Times New Roman" w:eastAsia="Calibri" w:hAnsi="Times New Roman" w:cs="Times New Roman"/>
          <w:bCs/>
          <w:sz w:val="24"/>
          <w:szCs w:val="24"/>
          <w:lang w:bidi="ar-SA"/>
        </w:rPr>
        <w:t>h</w:t>
      </w:r>
      <w:r w:rsidR="00870D16" w:rsidRPr="00870D16">
        <w:rPr>
          <w:rFonts w:ascii="Times New Roman" w:eastAsia="Calibri" w:hAnsi="Times New Roman" w:cs="Times New Roman"/>
          <w:bCs/>
          <w:sz w:val="24"/>
          <w:szCs w:val="24"/>
          <w:lang w:bidi="ar-SA"/>
        </w:rPr>
        <w:t xml:space="preserve">ouses </w:t>
      </w:r>
      <w:r w:rsidR="00BC524B">
        <w:rPr>
          <w:rFonts w:ascii="Times New Roman" w:eastAsia="Calibri" w:hAnsi="Times New Roman" w:cs="Times New Roman"/>
          <w:bCs/>
          <w:sz w:val="24"/>
          <w:szCs w:val="24"/>
          <w:lang w:bidi="ar-SA"/>
        </w:rPr>
        <w:t>c</w:t>
      </w:r>
      <w:r w:rsidR="00870D16" w:rsidRPr="00870D16">
        <w:rPr>
          <w:rFonts w:ascii="Times New Roman" w:eastAsia="Calibri" w:hAnsi="Times New Roman" w:cs="Times New Roman"/>
          <w:bCs/>
          <w:sz w:val="24"/>
          <w:szCs w:val="24"/>
          <w:lang w:bidi="ar-SA"/>
        </w:rPr>
        <w:t xml:space="preserve">ontribution </w:t>
      </w:r>
      <w:r w:rsidR="00BC524B">
        <w:rPr>
          <w:rFonts w:ascii="Times New Roman" w:eastAsia="Calibri" w:hAnsi="Times New Roman" w:cs="Times New Roman"/>
          <w:bCs/>
          <w:sz w:val="24"/>
          <w:szCs w:val="24"/>
          <w:lang w:bidi="ar-SA"/>
        </w:rPr>
        <w:t>w</w:t>
      </w:r>
      <w:r w:rsidR="00870D16" w:rsidRPr="00870D16">
        <w:rPr>
          <w:rFonts w:ascii="Times New Roman" w:eastAsia="Calibri" w:hAnsi="Times New Roman" w:cs="Times New Roman"/>
          <w:bCs/>
          <w:sz w:val="24"/>
          <w:szCs w:val="24"/>
          <w:lang w:bidi="ar-SA"/>
        </w:rPr>
        <w:t xml:space="preserve">as </w:t>
      </w:r>
      <w:r>
        <w:rPr>
          <w:rFonts w:ascii="Times New Roman" w:eastAsia="Calibri" w:hAnsi="Times New Roman" w:cs="Times New Roman"/>
          <w:bCs/>
          <w:sz w:val="24"/>
          <w:szCs w:val="24"/>
          <w:lang w:bidi="ar-SA"/>
        </w:rPr>
        <w:t xml:space="preserve">large. </w:t>
      </w:r>
      <w:r w:rsidR="00870D16" w:rsidRPr="00870D16">
        <w:rPr>
          <w:rFonts w:ascii="Times New Roman" w:eastAsia="Calibri" w:hAnsi="Times New Roman" w:cs="Times New Roman"/>
          <w:bCs/>
          <w:sz w:val="24"/>
          <w:szCs w:val="24"/>
          <w:lang w:bidi="ar-SA"/>
        </w:rPr>
        <w:t xml:space="preserve"> </w:t>
      </w:r>
      <w:r>
        <w:rPr>
          <w:rFonts w:ascii="Times New Roman" w:eastAsia="Calibri" w:hAnsi="Times New Roman" w:cs="Times New Roman"/>
          <w:bCs/>
          <w:sz w:val="24"/>
          <w:szCs w:val="24"/>
          <w:lang w:bidi="ar-SA"/>
        </w:rPr>
        <w:t xml:space="preserve">Previously total aid amounted to </w:t>
      </w:r>
      <w:r w:rsidR="00870D16" w:rsidRPr="00870D16">
        <w:rPr>
          <w:rFonts w:ascii="Times New Roman" w:eastAsia="Calibri" w:hAnsi="Times New Roman" w:cs="Times New Roman"/>
          <w:bCs/>
          <w:sz w:val="24"/>
          <w:szCs w:val="24"/>
          <w:lang w:bidi="ar-SA"/>
        </w:rPr>
        <w:t xml:space="preserve">US $ </w:t>
      </w:r>
      <w:r>
        <w:rPr>
          <w:rFonts w:ascii="Times New Roman" w:eastAsia="Calibri" w:hAnsi="Times New Roman" w:cs="Times New Roman"/>
          <w:bCs/>
          <w:sz w:val="24"/>
          <w:szCs w:val="24"/>
          <w:lang w:bidi="ar-SA"/>
        </w:rPr>
        <w:t>40</w:t>
      </w:r>
      <w:r w:rsidR="00870D16" w:rsidRPr="00870D16">
        <w:rPr>
          <w:rFonts w:ascii="Times New Roman" w:eastAsia="Calibri" w:hAnsi="Times New Roman" w:cs="Times New Roman"/>
          <w:bCs/>
          <w:sz w:val="24"/>
          <w:szCs w:val="24"/>
          <w:lang w:bidi="ar-SA"/>
        </w:rPr>
        <w:t xml:space="preserve">/Person </w:t>
      </w:r>
      <w:r w:rsidR="00BC524B">
        <w:rPr>
          <w:rFonts w:ascii="Times New Roman" w:eastAsia="Calibri" w:hAnsi="Times New Roman" w:cs="Times New Roman"/>
          <w:bCs/>
          <w:sz w:val="24"/>
          <w:szCs w:val="24"/>
          <w:lang w:bidi="ar-SA"/>
        </w:rPr>
        <w:t>c</w:t>
      </w:r>
      <w:r w:rsidR="00870D16" w:rsidRPr="00870D16">
        <w:rPr>
          <w:rFonts w:ascii="Times New Roman" w:eastAsia="Calibri" w:hAnsi="Times New Roman" w:cs="Times New Roman"/>
          <w:bCs/>
          <w:sz w:val="24"/>
          <w:szCs w:val="24"/>
          <w:lang w:bidi="ar-SA"/>
        </w:rPr>
        <w:t xml:space="preserve">ompared to US $ </w:t>
      </w:r>
      <w:r>
        <w:rPr>
          <w:rFonts w:ascii="Times New Roman" w:eastAsia="Calibri" w:hAnsi="Times New Roman" w:cs="Times New Roman"/>
          <w:bCs/>
          <w:sz w:val="24"/>
          <w:szCs w:val="24"/>
          <w:lang w:bidi="ar-SA"/>
        </w:rPr>
        <w:t>100</w:t>
      </w:r>
      <w:r w:rsidR="00870D16" w:rsidRPr="00870D16">
        <w:rPr>
          <w:rFonts w:ascii="Times New Roman" w:eastAsia="Calibri" w:hAnsi="Times New Roman" w:cs="Times New Roman"/>
          <w:bCs/>
          <w:sz w:val="24"/>
          <w:szCs w:val="24"/>
          <w:lang w:bidi="ar-SA"/>
        </w:rPr>
        <w:t xml:space="preserve">0/Person </w:t>
      </w:r>
      <w:r>
        <w:rPr>
          <w:rFonts w:ascii="Times New Roman" w:eastAsia="Calibri" w:hAnsi="Times New Roman" w:cs="Times New Roman"/>
          <w:bCs/>
          <w:sz w:val="24"/>
          <w:szCs w:val="24"/>
          <w:lang w:bidi="ar-SA"/>
        </w:rPr>
        <w:t>in this disaster</w:t>
      </w:r>
      <w:r w:rsidR="00870D16" w:rsidRPr="00870D16">
        <w:rPr>
          <w:rFonts w:ascii="Times New Roman" w:eastAsia="Calibri" w:hAnsi="Times New Roman" w:cs="Times New Roman"/>
          <w:bCs/>
          <w:sz w:val="24"/>
          <w:szCs w:val="24"/>
          <w:lang w:bidi="ar-SA"/>
        </w:rPr>
        <w:t xml:space="preserve">. </w:t>
      </w:r>
      <w:r w:rsidR="00BC524B">
        <w:rPr>
          <w:rFonts w:ascii="Times New Roman" w:eastAsia="Calibri" w:hAnsi="Times New Roman" w:cs="Times New Roman"/>
          <w:bCs/>
          <w:sz w:val="24"/>
          <w:szCs w:val="24"/>
          <w:lang w:bidi="ar-SA"/>
        </w:rPr>
        <w:t xml:space="preserve"> </w:t>
      </w:r>
      <w:r>
        <w:rPr>
          <w:rFonts w:ascii="Times New Roman" w:eastAsia="Calibri" w:hAnsi="Times New Roman" w:cs="Times New Roman"/>
          <w:bCs/>
          <w:sz w:val="24"/>
          <w:szCs w:val="24"/>
          <w:lang w:bidi="ar-SA"/>
        </w:rPr>
        <w:t>However, a</w:t>
      </w:r>
      <w:r w:rsidR="00870D16" w:rsidRPr="00870D16">
        <w:rPr>
          <w:rFonts w:ascii="Times New Roman" w:eastAsia="Calibri" w:hAnsi="Times New Roman" w:cs="Times New Roman"/>
          <w:bCs/>
          <w:sz w:val="24"/>
          <w:szCs w:val="24"/>
          <w:lang w:bidi="ar-SA"/>
        </w:rPr>
        <w:t xml:space="preserve">ctual </w:t>
      </w:r>
      <w:r w:rsidR="00BC524B">
        <w:rPr>
          <w:rFonts w:ascii="Times New Roman" w:eastAsia="Calibri" w:hAnsi="Times New Roman" w:cs="Times New Roman"/>
          <w:bCs/>
          <w:sz w:val="24"/>
          <w:szCs w:val="24"/>
          <w:lang w:bidi="ar-SA"/>
        </w:rPr>
        <w:t>a</w:t>
      </w:r>
      <w:r w:rsidR="00870D16" w:rsidRPr="00870D16">
        <w:rPr>
          <w:rFonts w:ascii="Times New Roman" w:eastAsia="Calibri" w:hAnsi="Times New Roman" w:cs="Times New Roman"/>
          <w:bCs/>
          <w:sz w:val="24"/>
          <w:szCs w:val="24"/>
          <w:lang w:bidi="ar-SA"/>
        </w:rPr>
        <w:t xml:space="preserve">id </w:t>
      </w:r>
      <w:r w:rsidR="00BC524B">
        <w:rPr>
          <w:rFonts w:ascii="Times New Roman" w:eastAsia="Calibri" w:hAnsi="Times New Roman" w:cs="Times New Roman"/>
          <w:bCs/>
          <w:sz w:val="24"/>
          <w:szCs w:val="24"/>
          <w:lang w:bidi="ar-SA"/>
        </w:rPr>
        <w:t>f</w:t>
      </w:r>
      <w:r w:rsidR="00870D16" w:rsidRPr="00870D16">
        <w:rPr>
          <w:rFonts w:ascii="Times New Roman" w:eastAsia="Calibri" w:hAnsi="Times New Roman" w:cs="Times New Roman"/>
          <w:bCs/>
          <w:sz w:val="24"/>
          <w:szCs w:val="24"/>
          <w:lang w:bidi="ar-SA"/>
        </w:rPr>
        <w:t xml:space="preserve">low </w:t>
      </w:r>
      <w:r w:rsidR="00BC524B">
        <w:rPr>
          <w:rFonts w:ascii="Times New Roman" w:eastAsia="Calibri" w:hAnsi="Times New Roman" w:cs="Times New Roman"/>
          <w:bCs/>
          <w:sz w:val="24"/>
          <w:szCs w:val="24"/>
          <w:lang w:bidi="ar-SA"/>
        </w:rPr>
        <w:t>d</w:t>
      </w:r>
      <w:r w:rsidR="00870D16" w:rsidRPr="00870D16">
        <w:rPr>
          <w:rFonts w:ascii="Times New Roman" w:eastAsia="Calibri" w:hAnsi="Times New Roman" w:cs="Times New Roman"/>
          <w:bCs/>
          <w:sz w:val="24"/>
          <w:szCs w:val="24"/>
          <w:lang w:bidi="ar-SA"/>
        </w:rPr>
        <w:t xml:space="preserve">id </w:t>
      </w:r>
      <w:r w:rsidR="00BC524B">
        <w:rPr>
          <w:rFonts w:ascii="Times New Roman" w:eastAsia="Calibri" w:hAnsi="Times New Roman" w:cs="Times New Roman"/>
          <w:bCs/>
          <w:sz w:val="24"/>
          <w:szCs w:val="24"/>
          <w:lang w:bidi="ar-SA"/>
        </w:rPr>
        <w:t>n</w:t>
      </w:r>
      <w:r w:rsidR="00870D16" w:rsidRPr="00870D16">
        <w:rPr>
          <w:rFonts w:ascii="Times New Roman" w:eastAsia="Calibri" w:hAnsi="Times New Roman" w:cs="Times New Roman"/>
          <w:bCs/>
          <w:sz w:val="24"/>
          <w:szCs w:val="24"/>
          <w:lang w:bidi="ar-SA"/>
        </w:rPr>
        <w:t xml:space="preserve">ot </w:t>
      </w:r>
      <w:r w:rsidR="00BC524B">
        <w:rPr>
          <w:rFonts w:ascii="Times New Roman" w:eastAsia="Calibri" w:hAnsi="Times New Roman" w:cs="Times New Roman"/>
          <w:bCs/>
          <w:sz w:val="24"/>
          <w:szCs w:val="24"/>
          <w:lang w:bidi="ar-SA"/>
        </w:rPr>
        <w:t>m</w:t>
      </w:r>
      <w:r w:rsidR="00870D16" w:rsidRPr="00870D16">
        <w:rPr>
          <w:rFonts w:ascii="Times New Roman" w:eastAsia="Calibri" w:hAnsi="Times New Roman" w:cs="Times New Roman"/>
          <w:bCs/>
          <w:sz w:val="24"/>
          <w:szCs w:val="24"/>
          <w:lang w:bidi="ar-SA"/>
        </w:rPr>
        <w:t xml:space="preserve">atch </w:t>
      </w:r>
      <w:r>
        <w:rPr>
          <w:rFonts w:ascii="Times New Roman" w:eastAsia="Calibri" w:hAnsi="Times New Roman" w:cs="Times New Roman"/>
          <w:bCs/>
          <w:sz w:val="24"/>
          <w:szCs w:val="24"/>
          <w:lang w:bidi="ar-SA"/>
        </w:rPr>
        <w:t xml:space="preserve">the </w:t>
      </w:r>
      <w:r w:rsidR="00BC524B">
        <w:rPr>
          <w:rFonts w:ascii="Times New Roman" w:eastAsia="Calibri" w:hAnsi="Times New Roman" w:cs="Times New Roman"/>
          <w:bCs/>
          <w:sz w:val="24"/>
          <w:szCs w:val="24"/>
          <w:lang w:bidi="ar-SA"/>
        </w:rPr>
        <w:t>initial p</w:t>
      </w:r>
      <w:r w:rsidR="00870D16" w:rsidRPr="00870D16">
        <w:rPr>
          <w:rFonts w:ascii="Times New Roman" w:eastAsia="Calibri" w:hAnsi="Times New Roman" w:cs="Times New Roman"/>
          <w:bCs/>
          <w:sz w:val="24"/>
          <w:szCs w:val="24"/>
          <w:lang w:bidi="ar-SA"/>
        </w:rPr>
        <w:t>ledge</w:t>
      </w:r>
      <w:r w:rsidR="00AE09F6">
        <w:rPr>
          <w:rFonts w:ascii="Times New Roman" w:eastAsia="Calibri" w:hAnsi="Times New Roman" w:cs="Times New Roman"/>
          <w:bCs/>
          <w:sz w:val="24"/>
          <w:szCs w:val="24"/>
          <w:lang w:bidi="ar-SA"/>
        </w:rPr>
        <w:t xml:space="preserve"> &amp;</w:t>
      </w:r>
      <w:r w:rsidR="00BC524B">
        <w:rPr>
          <w:rFonts w:ascii="Times New Roman" w:eastAsia="Calibri" w:hAnsi="Times New Roman" w:cs="Times New Roman"/>
          <w:bCs/>
          <w:sz w:val="24"/>
          <w:szCs w:val="24"/>
          <w:lang w:bidi="ar-SA"/>
        </w:rPr>
        <w:t xml:space="preserve"> </w:t>
      </w:r>
      <w:r w:rsidR="00AE09F6">
        <w:rPr>
          <w:rFonts w:ascii="Times New Roman" w:eastAsia="Calibri" w:hAnsi="Times New Roman" w:cs="Times New Roman"/>
          <w:bCs/>
          <w:sz w:val="24"/>
          <w:szCs w:val="24"/>
          <w:lang w:bidi="ar-SA"/>
        </w:rPr>
        <w:t>the i</w:t>
      </w:r>
      <w:r w:rsidR="00AE09F6" w:rsidRPr="00870D16">
        <w:rPr>
          <w:rFonts w:ascii="Times New Roman" w:eastAsia="Calibri" w:hAnsi="Times New Roman" w:cs="Times New Roman"/>
          <w:bCs/>
          <w:sz w:val="24"/>
          <w:szCs w:val="24"/>
          <w:lang w:bidi="ar-SA"/>
        </w:rPr>
        <w:t xml:space="preserve">nstitutional </w:t>
      </w:r>
      <w:r w:rsidR="00AE09F6">
        <w:rPr>
          <w:rFonts w:ascii="Times New Roman" w:eastAsia="Calibri" w:hAnsi="Times New Roman" w:cs="Times New Roman"/>
          <w:bCs/>
          <w:sz w:val="24"/>
          <w:szCs w:val="24"/>
          <w:lang w:bidi="ar-SA"/>
        </w:rPr>
        <w:t>m</w:t>
      </w:r>
      <w:r w:rsidR="00AE09F6" w:rsidRPr="00870D16">
        <w:rPr>
          <w:rFonts w:ascii="Times New Roman" w:eastAsia="Calibri" w:hAnsi="Times New Roman" w:cs="Times New Roman"/>
          <w:bCs/>
          <w:sz w:val="24"/>
          <w:szCs w:val="24"/>
          <w:lang w:bidi="ar-SA"/>
        </w:rPr>
        <w:t xml:space="preserve">echanism </w:t>
      </w:r>
      <w:r w:rsidR="00AE09F6">
        <w:rPr>
          <w:rFonts w:ascii="Times New Roman" w:eastAsia="Calibri" w:hAnsi="Times New Roman" w:cs="Times New Roman"/>
          <w:bCs/>
          <w:sz w:val="24"/>
          <w:szCs w:val="24"/>
          <w:lang w:bidi="ar-SA"/>
        </w:rPr>
        <w:t>was inefficient leading to delay in</w:t>
      </w:r>
      <w:r w:rsidR="00BC524B">
        <w:rPr>
          <w:rFonts w:ascii="Times New Roman" w:eastAsia="Calibri" w:hAnsi="Times New Roman" w:cs="Times New Roman"/>
          <w:bCs/>
          <w:sz w:val="24"/>
          <w:szCs w:val="24"/>
          <w:lang w:bidi="ar-SA"/>
        </w:rPr>
        <w:t xml:space="preserve"> reconstruction</w:t>
      </w:r>
      <w:r w:rsidR="00F91AD6">
        <w:rPr>
          <w:rFonts w:ascii="Times New Roman" w:eastAsia="Calibri" w:hAnsi="Times New Roman" w:cs="Times New Roman"/>
          <w:bCs/>
          <w:sz w:val="24"/>
          <w:szCs w:val="24"/>
          <w:lang w:bidi="ar-SA"/>
        </w:rPr>
        <w:t>.</w:t>
      </w:r>
    </w:p>
    <w:bookmarkEnd w:id="0"/>
    <w:p w14:paraId="3D13749A" w14:textId="276F369E" w:rsidR="005B0236" w:rsidRPr="009D20C9" w:rsidRDefault="00F91AD6" w:rsidP="00C21B63">
      <w:pPr>
        <w:spacing w:before="240" w:after="240" w:line="240" w:lineRule="auto"/>
        <w:contextualSpacing/>
        <w:jc w:val="both"/>
        <w:rPr>
          <w:rFonts w:ascii="Times New Roman" w:eastAsia="Calibri" w:hAnsi="Times New Roman" w:cs="Times New Roman"/>
          <w:bCs/>
          <w:sz w:val="24"/>
          <w:szCs w:val="24"/>
          <w:lang w:bidi="ar-SA"/>
        </w:rPr>
      </w:pPr>
      <w:r>
        <w:rPr>
          <w:rFonts w:ascii="Times New Roman" w:eastAsia="Calibri" w:hAnsi="Times New Roman" w:cs="Times New Roman"/>
          <w:bCs/>
          <w:sz w:val="24"/>
          <w:szCs w:val="24"/>
          <w:lang w:bidi="ar-SA"/>
        </w:rPr>
        <w:t xml:space="preserve">There was duplication of aid efforts due to lack of institutional capacity to manage disaster of that </w:t>
      </w:r>
      <w:r w:rsidR="00AE09F6">
        <w:rPr>
          <w:rFonts w:ascii="Times New Roman" w:eastAsia="Calibri" w:hAnsi="Times New Roman" w:cs="Times New Roman"/>
          <w:bCs/>
          <w:sz w:val="24"/>
          <w:szCs w:val="24"/>
          <w:lang w:bidi="ar-SA"/>
        </w:rPr>
        <w:t>magnitude</w:t>
      </w:r>
      <w:r>
        <w:rPr>
          <w:rFonts w:ascii="Times New Roman" w:eastAsia="Calibri" w:hAnsi="Times New Roman" w:cs="Times New Roman"/>
          <w:bCs/>
          <w:sz w:val="24"/>
          <w:szCs w:val="24"/>
          <w:lang w:bidi="ar-SA"/>
        </w:rPr>
        <w:t xml:space="preserve">. </w:t>
      </w:r>
      <w:r w:rsidR="00AE09F6">
        <w:rPr>
          <w:rFonts w:ascii="Times New Roman" w:eastAsia="Calibri" w:hAnsi="Times New Roman" w:cs="Times New Roman"/>
          <w:bCs/>
          <w:sz w:val="24"/>
          <w:szCs w:val="24"/>
          <w:lang w:bidi="ar-SA"/>
        </w:rPr>
        <w:t xml:space="preserve">Tourist destinations </w:t>
      </w:r>
      <w:r>
        <w:rPr>
          <w:rFonts w:ascii="Times New Roman" w:eastAsia="Calibri" w:hAnsi="Times New Roman" w:cs="Times New Roman"/>
          <w:bCs/>
          <w:sz w:val="24"/>
          <w:szCs w:val="24"/>
          <w:lang w:bidi="ar-SA"/>
        </w:rPr>
        <w:t xml:space="preserve">in Thailand, Indonesia, &amp; Sri Lanka were </w:t>
      </w:r>
      <w:r w:rsidR="00AE09F6">
        <w:rPr>
          <w:rFonts w:ascii="Times New Roman" w:eastAsia="Calibri" w:hAnsi="Times New Roman" w:cs="Times New Roman"/>
          <w:bCs/>
          <w:sz w:val="24"/>
          <w:szCs w:val="24"/>
          <w:lang w:bidi="ar-SA"/>
        </w:rPr>
        <w:t xml:space="preserve">most affected because </w:t>
      </w:r>
      <w:r w:rsidR="003C5BBB">
        <w:rPr>
          <w:rFonts w:ascii="Times New Roman" w:eastAsia="Calibri" w:hAnsi="Times New Roman" w:cs="Times New Roman"/>
          <w:bCs/>
          <w:sz w:val="24"/>
          <w:szCs w:val="24"/>
          <w:lang w:bidi="ar-SA"/>
        </w:rPr>
        <w:t xml:space="preserve">of </w:t>
      </w:r>
      <w:r w:rsidR="00AE09F6">
        <w:rPr>
          <w:rFonts w:ascii="Times New Roman" w:eastAsia="Calibri" w:hAnsi="Times New Roman" w:cs="Times New Roman"/>
          <w:bCs/>
          <w:sz w:val="24"/>
          <w:szCs w:val="24"/>
          <w:lang w:bidi="ar-SA"/>
        </w:rPr>
        <w:t xml:space="preserve">infrastructure </w:t>
      </w:r>
      <w:r w:rsidR="003C5BBB">
        <w:rPr>
          <w:rFonts w:ascii="Times New Roman" w:eastAsia="Calibri" w:hAnsi="Times New Roman" w:cs="Times New Roman"/>
          <w:bCs/>
          <w:sz w:val="24"/>
          <w:szCs w:val="24"/>
          <w:lang w:bidi="ar-SA"/>
        </w:rPr>
        <w:t>being</w:t>
      </w:r>
      <w:r>
        <w:rPr>
          <w:rFonts w:ascii="Times New Roman" w:eastAsia="Calibri" w:hAnsi="Times New Roman" w:cs="Times New Roman"/>
          <w:bCs/>
          <w:sz w:val="24"/>
          <w:szCs w:val="24"/>
          <w:lang w:bidi="ar-SA"/>
        </w:rPr>
        <w:t xml:space="preserve"> built 300 meters </w:t>
      </w:r>
      <w:r w:rsidR="00AE09F6">
        <w:rPr>
          <w:rFonts w:ascii="Times New Roman" w:eastAsia="Calibri" w:hAnsi="Times New Roman" w:cs="Times New Roman"/>
          <w:bCs/>
          <w:sz w:val="24"/>
          <w:szCs w:val="24"/>
          <w:lang w:bidi="ar-SA"/>
        </w:rPr>
        <w:t>inside</w:t>
      </w:r>
      <w:r>
        <w:rPr>
          <w:rFonts w:ascii="Times New Roman" w:eastAsia="Calibri" w:hAnsi="Times New Roman" w:cs="Times New Roman"/>
          <w:bCs/>
          <w:sz w:val="24"/>
          <w:szCs w:val="24"/>
          <w:lang w:bidi="ar-SA"/>
        </w:rPr>
        <w:t xml:space="preserve"> the </w:t>
      </w:r>
      <w:r w:rsidR="007552EE">
        <w:rPr>
          <w:rFonts w:ascii="Times New Roman" w:eastAsia="Calibri" w:hAnsi="Times New Roman" w:cs="Times New Roman"/>
          <w:bCs/>
          <w:sz w:val="24"/>
          <w:szCs w:val="24"/>
          <w:lang w:bidi="ar-SA"/>
        </w:rPr>
        <w:t>coastline</w:t>
      </w:r>
      <w:r w:rsidR="00AE09F6">
        <w:rPr>
          <w:rFonts w:ascii="Times New Roman" w:eastAsia="Calibri" w:hAnsi="Times New Roman" w:cs="Times New Roman"/>
          <w:bCs/>
          <w:sz w:val="24"/>
          <w:szCs w:val="24"/>
          <w:lang w:bidi="ar-SA"/>
        </w:rPr>
        <w:t xml:space="preserve"> against government </w:t>
      </w:r>
      <w:r w:rsidR="003C5BBB">
        <w:rPr>
          <w:rFonts w:ascii="Times New Roman" w:eastAsia="Calibri" w:hAnsi="Times New Roman" w:cs="Times New Roman"/>
          <w:bCs/>
          <w:sz w:val="24"/>
          <w:szCs w:val="24"/>
          <w:lang w:bidi="ar-SA"/>
        </w:rPr>
        <w:t>regulations</w:t>
      </w:r>
      <w:r w:rsidR="00AE09F6">
        <w:rPr>
          <w:rFonts w:ascii="Times New Roman" w:eastAsia="Calibri" w:hAnsi="Times New Roman" w:cs="Times New Roman"/>
          <w:bCs/>
          <w:sz w:val="24"/>
          <w:szCs w:val="24"/>
          <w:lang w:bidi="ar-SA"/>
        </w:rPr>
        <w:t>,</w:t>
      </w:r>
      <w:r w:rsidR="007552EE">
        <w:rPr>
          <w:rFonts w:ascii="Times New Roman" w:eastAsia="Calibri" w:hAnsi="Times New Roman" w:cs="Times New Roman"/>
          <w:bCs/>
          <w:sz w:val="24"/>
          <w:szCs w:val="24"/>
          <w:lang w:bidi="ar-SA"/>
        </w:rPr>
        <w:t xml:space="preserve"> extensive</w:t>
      </w:r>
      <w:r>
        <w:rPr>
          <w:rFonts w:ascii="Times New Roman" w:eastAsia="Calibri" w:hAnsi="Times New Roman" w:cs="Times New Roman"/>
          <w:bCs/>
          <w:sz w:val="24"/>
          <w:szCs w:val="24"/>
          <w:lang w:bidi="ar-SA"/>
        </w:rPr>
        <w:t xml:space="preserve"> c</w:t>
      </w:r>
      <w:r w:rsidRPr="00F91AD6">
        <w:rPr>
          <w:rFonts w:ascii="Times New Roman" w:eastAsia="Calibri" w:hAnsi="Times New Roman" w:cs="Times New Roman"/>
          <w:bCs/>
          <w:sz w:val="24"/>
          <w:szCs w:val="24"/>
          <w:lang w:bidi="ar-SA"/>
        </w:rPr>
        <w:t xml:space="preserve">oral </w:t>
      </w:r>
      <w:r>
        <w:rPr>
          <w:rFonts w:ascii="Times New Roman" w:eastAsia="Calibri" w:hAnsi="Times New Roman" w:cs="Times New Roman"/>
          <w:bCs/>
          <w:sz w:val="24"/>
          <w:szCs w:val="24"/>
          <w:lang w:bidi="ar-SA"/>
        </w:rPr>
        <w:t>r</w:t>
      </w:r>
      <w:r w:rsidRPr="00F91AD6">
        <w:rPr>
          <w:rFonts w:ascii="Times New Roman" w:eastAsia="Calibri" w:hAnsi="Times New Roman" w:cs="Times New Roman"/>
          <w:bCs/>
          <w:sz w:val="24"/>
          <w:szCs w:val="24"/>
          <w:lang w:bidi="ar-SA"/>
        </w:rPr>
        <w:t xml:space="preserve">eef </w:t>
      </w:r>
      <w:r>
        <w:rPr>
          <w:rFonts w:ascii="Times New Roman" w:eastAsia="Calibri" w:hAnsi="Times New Roman" w:cs="Times New Roman"/>
          <w:bCs/>
          <w:sz w:val="24"/>
          <w:szCs w:val="24"/>
          <w:lang w:bidi="ar-SA"/>
        </w:rPr>
        <w:t>m</w:t>
      </w:r>
      <w:r w:rsidRPr="00F91AD6">
        <w:rPr>
          <w:rFonts w:ascii="Times New Roman" w:eastAsia="Calibri" w:hAnsi="Times New Roman" w:cs="Times New Roman"/>
          <w:bCs/>
          <w:sz w:val="24"/>
          <w:szCs w:val="24"/>
          <w:lang w:bidi="ar-SA"/>
        </w:rPr>
        <w:t xml:space="preserve">ining, </w:t>
      </w:r>
      <w:r>
        <w:rPr>
          <w:rFonts w:ascii="Times New Roman" w:eastAsia="Calibri" w:hAnsi="Times New Roman" w:cs="Times New Roman"/>
          <w:bCs/>
          <w:sz w:val="24"/>
          <w:szCs w:val="24"/>
          <w:lang w:bidi="ar-SA"/>
        </w:rPr>
        <w:t>destruction of c</w:t>
      </w:r>
      <w:r w:rsidRPr="00F91AD6">
        <w:rPr>
          <w:rFonts w:ascii="Times New Roman" w:eastAsia="Calibri" w:hAnsi="Times New Roman" w:cs="Times New Roman"/>
          <w:bCs/>
          <w:sz w:val="24"/>
          <w:szCs w:val="24"/>
          <w:lang w:bidi="ar-SA"/>
        </w:rPr>
        <w:t xml:space="preserve">oastal </w:t>
      </w:r>
      <w:r>
        <w:rPr>
          <w:rFonts w:ascii="Times New Roman" w:eastAsia="Calibri" w:hAnsi="Times New Roman" w:cs="Times New Roman"/>
          <w:bCs/>
          <w:sz w:val="24"/>
          <w:szCs w:val="24"/>
          <w:lang w:bidi="ar-SA"/>
        </w:rPr>
        <w:t>m</w:t>
      </w:r>
      <w:r w:rsidRPr="00F91AD6">
        <w:rPr>
          <w:rFonts w:ascii="Times New Roman" w:eastAsia="Calibri" w:hAnsi="Times New Roman" w:cs="Times New Roman"/>
          <w:bCs/>
          <w:sz w:val="24"/>
          <w:szCs w:val="24"/>
          <w:lang w:bidi="ar-SA"/>
        </w:rPr>
        <w:t xml:space="preserve">angrove </w:t>
      </w:r>
      <w:r>
        <w:rPr>
          <w:rFonts w:ascii="Times New Roman" w:eastAsia="Calibri" w:hAnsi="Times New Roman" w:cs="Times New Roman"/>
          <w:bCs/>
          <w:sz w:val="24"/>
          <w:szCs w:val="24"/>
          <w:lang w:bidi="ar-SA"/>
        </w:rPr>
        <w:t>t</w:t>
      </w:r>
      <w:r w:rsidRPr="00F91AD6">
        <w:rPr>
          <w:rFonts w:ascii="Times New Roman" w:eastAsia="Calibri" w:hAnsi="Times New Roman" w:cs="Times New Roman"/>
          <w:bCs/>
          <w:sz w:val="24"/>
          <w:szCs w:val="24"/>
          <w:lang w:bidi="ar-SA"/>
        </w:rPr>
        <w:t>rees</w:t>
      </w:r>
      <w:r>
        <w:rPr>
          <w:rFonts w:ascii="Times New Roman" w:eastAsia="Calibri" w:hAnsi="Times New Roman" w:cs="Times New Roman"/>
          <w:bCs/>
          <w:sz w:val="24"/>
          <w:szCs w:val="24"/>
          <w:lang w:bidi="ar-SA"/>
        </w:rPr>
        <w:t xml:space="preserve"> which provided a shield</w:t>
      </w:r>
      <w:r w:rsidRPr="00F91AD6">
        <w:rPr>
          <w:rFonts w:ascii="Times New Roman" w:eastAsia="Calibri" w:hAnsi="Times New Roman" w:cs="Times New Roman"/>
          <w:bCs/>
          <w:sz w:val="24"/>
          <w:szCs w:val="24"/>
          <w:lang w:bidi="ar-SA"/>
        </w:rPr>
        <w:t xml:space="preserve">, </w:t>
      </w:r>
      <w:r>
        <w:rPr>
          <w:rFonts w:ascii="Times New Roman" w:eastAsia="Calibri" w:hAnsi="Times New Roman" w:cs="Times New Roman"/>
          <w:bCs/>
          <w:sz w:val="24"/>
          <w:szCs w:val="24"/>
          <w:lang w:bidi="ar-SA"/>
        </w:rPr>
        <w:t>&amp; us</w:t>
      </w:r>
      <w:r w:rsidRPr="00F91AD6">
        <w:rPr>
          <w:rFonts w:ascii="Times New Roman" w:eastAsia="Calibri" w:hAnsi="Times New Roman" w:cs="Times New Roman"/>
          <w:bCs/>
          <w:sz w:val="24"/>
          <w:szCs w:val="24"/>
          <w:lang w:bidi="ar-SA"/>
        </w:rPr>
        <w:t xml:space="preserve">ing </w:t>
      </w:r>
      <w:r>
        <w:rPr>
          <w:rFonts w:ascii="Times New Roman" w:eastAsia="Calibri" w:hAnsi="Times New Roman" w:cs="Times New Roman"/>
          <w:bCs/>
          <w:sz w:val="24"/>
          <w:szCs w:val="24"/>
          <w:lang w:bidi="ar-SA"/>
        </w:rPr>
        <w:t>d</w:t>
      </w:r>
      <w:r w:rsidRPr="00F91AD6">
        <w:rPr>
          <w:rFonts w:ascii="Times New Roman" w:eastAsia="Calibri" w:hAnsi="Times New Roman" w:cs="Times New Roman"/>
          <w:bCs/>
          <w:sz w:val="24"/>
          <w:szCs w:val="24"/>
          <w:lang w:bidi="ar-SA"/>
        </w:rPr>
        <w:t xml:space="preserve">ynamite to </w:t>
      </w:r>
      <w:r>
        <w:rPr>
          <w:rFonts w:ascii="Times New Roman" w:eastAsia="Calibri" w:hAnsi="Times New Roman" w:cs="Times New Roman"/>
          <w:bCs/>
          <w:sz w:val="24"/>
          <w:szCs w:val="24"/>
          <w:lang w:bidi="ar-SA"/>
        </w:rPr>
        <w:t>c</w:t>
      </w:r>
      <w:r w:rsidRPr="00F91AD6">
        <w:rPr>
          <w:rFonts w:ascii="Times New Roman" w:eastAsia="Calibri" w:hAnsi="Times New Roman" w:cs="Times New Roman"/>
          <w:bCs/>
          <w:sz w:val="24"/>
          <w:szCs w:val="24"/>
          <w:lang w:bidi="ar-SA"/>
        </w:rPr>
        <w:t xml:space="preserve">atch </w:t>
      </w:r>
      <w:r>
        <w:rPr>
          <w:rFonts w:ascii="Times New Roman" w:eastAsia="Calibri" w:hAnsi="Times New Roman" w:cs="Times New Roman"/>
          <w:bCs/>
          <w:sz w:val="24"/>
          <w:szCs w:val="24"/>
          <w:lang w:bidi="ar-SA"/>
        </w:rPr>
        <w:t>f</w:t>
      </w:r>
      <w:r w:rsidRPr="00F91AD6">
        <w:rPr>
          <w:rFonts w:ascii="Times New Roman" w:eastAsia="Calibri" w:hAnsi="Times New Roman" w:cs="Times New Roman"/>
          <w:bCs/>
          <w:sz w:val="24"/>
          <w:szCs w:val="24"/>
          <w:lang w:bidi="ar-SA"/>
        </w:rPr>
        <w:t>ish</w:t>
      </w:r>
      <w:r>
        <w:rPr>
          <w:rFonts w:ascii="Times New Roman" w:eastAsia="Calibri" w:hAnsi="Times New Roman" w:cs="Times New Roman"/>
          <w:bCs/>
          <w:sz w:val="24"/>
          <w:szCs w:val="24"/>
          <w:lang w:bidi="ar-SA"/>
        </w:rPr>
        <w:t>.</w:t>
      </w:r>
      <w:r w:rsidR="007552EE">
        <w:rPr>
          <w:rFonts w:ascii="Times New Roman" w:eastAsia="Calibri" w:hAnsi="Times New Roman" w:cs="Times New Roman"/>
          <w:bCs/>
          <w:sz w:val="24"/>
          <w:szCs w:val="24"/>
          <w:lang w:bidi="ar-SA"/>
        </w:rPr>
        <w:t xml:space="preserve"> D</w:t>
      </w:r>
      <w:r w:rsidRPr="00F91AD6">
        <w:rPr>
          <w:rFonts w:ascii="Times New Roman" w:eastAsia="Calibri" w:hAnsi="Times New Roman" w:cs="Times New Roman"/>
          <w:bCs/>
          <w:sz w:val="24"/>
          <w:szCs w:val="24"/>
          <w:lang w:bidi="ar-SA"/>
        </w:rPr>
        <w:t xml:space="preserve">isaster </w:t>
      </w:r>
      <w:r w:rsidR="007552EE">
        <w:rPr>
          <w:rFonts w:ascii="Times New Roman" w:eastAsia="Calibri" w:hAnsi="Times New Roman" w:cs="Times New Roman"/>
          <w:bCs/>
          <w:sz w:val="24"/>
          <w:szCs w:val="24"/>
          <w:lang w:bidi="ar-SA"/>
        </w:rPr>
        <w:t>p</w:t>
      </w:r>
      <w:r w:rsidRPr="00F91AD6">
        <w:rPr>
          <w:rFonts w:ascii="Times New Roman" w:eastAsia="Calibri" w:hAnsi="Times New Roman" w:cs="Times New Roman"/>
          <w:bCs/>
          <w:sz w:val="24"/>
          <w:szCs w:val="24"/>
          <w:lang w:bidi="ar-SA"/>
        </w:rPr>
        <w:t xml:space="preserve">lanning </w:t>
      </w:r>
      <w:r w:rsidR="007552EE">
        <w:rPr>
          <w:rFonts w:ascii="Times New Roman" w:eastAsia="Calibri" w:hAnsi="Times New Roman" w:cs="Times New Roman"/>
          <w:bCs/>
          <w:sz w:val="24"/>
          <w:szCs w:val="24"/>
          <w:lang w:bidi="ar-SA"/>
        </w:rPr>
        <w:t>was present but with the absence of a matching p</w:t>
      </w:r>
      <w:r w:rsidRPr="00F91AD6">
        <w:rPr>
          <w:rFonts w:ascii="Times New Roman" w:eastAsia="Calibri" w:hAnsi="Times New Roman" w:cs="Times New Roman"/>
          <w:bCs/>
          <w:sz w:val="24"/>
          <w:szCs w:val="24"/>
          <w:lang w:bidi="ar-SA"/>
        </w:rPr>
        <w:t>reparedness</w:t>
      </w:r>
      <w:r w:rsidR="003C5BBB">
        <w:rPr>
          <w:rFonts w:ascii="Times New Roman" w:eastAsia="Calibri" w:hAnsi="Times New Roman" w:cs="Times New Roman"/>
          <w:bCs/>
          <w:sz w:val="24"/>
          <w:szCs w:val="24"/>
          <w:lang w:bidi="ar-SA"/>
        </w:rPr>
        <w:t>,</w:t>
      </w:r>
      <w:r w:rsidR="007552EE">
        <w:rPr>
          <w:rFonts w:ascii="Times New Roman" w:eastAsia="Calibri" w:hAnsi="Times New Roman" w:cs="Times New Roman"/>
          <w:bCs/>
          <w:sz w:val="24"/>
          <w:szCs w:val="24"/>
          <w:lang w:bidi="ar-SA"/>
        </w:rPr>
        <w:t xml:space="preserve"> readiness</w:t>
      </w:r>
      <w:r w:rsidR="003C5BBB">
        <w:rPr>
          <w:rFonts w:ascii="Times New Roman" w:eastAsia="Calibri" w:hAnsi="Times New Roman" w:cs="Times New Roman"/>
          <w:bCs/>
          <w:sz w:val="24"/>
          <w:szCs w:val="24"/>
          <w:lang w:bidi="ar-SA"/>
        </w:rPr>
        <w:t>,</w:t>
      </w:r>
      <w:r w:rsidR="007552EE">
        <w:rPr>
          <w:rFonts w:ascii="Times New Roman" w:eastAsia="Calibri" w:hAnsi="Times New Roman" w:cs="Times New Roman"/>
          <w:bCs/>
          <w:sz w:val="24"/>
          <w:szCs w:val="24"/>
          <w:lang w:bidi="ar-SA"/>
        </w:rPr>
        <w:t xml:space="preserve"> &amp; p</w:t>
      </w:r>
      <w:r w:rsidRPr="00F91AD6">
        <w:rPr>
          <w:rFonts w:ascii="Times New Roman" w:eastAsia="Calibri" w:hAnsi="Times New Roman" w:cs="Times New Roman"/>
          <w:bCs/>
          <w:sz w:val="24"/>
          <w:szCs w:val="24"/>
          <w:lang w:bidi="ar-SA"/>
        </w:rPr>
        <w:t>olicies</w:t>
      </w:r>
      <w:r w:rsidR="003C5BBB">
        <w:rPr>
          <w:rFonts w:ascii="Times New Roman" w:eastAsia="Calibri" w:hAnsi="Times New Roman" w:cs="Times New Roman"/>
          <w:bCs/>
          <w:sz w:val="24"/>
          <w:szCs w:val="24"/>
          <w:lang w:bidi="ar-SA"/>
        </w:rPr>
        <w:t>,</w:t>
      </w:r>
      <w:r w:rsidRPr="00F91AD6">
        <w:rPr>
          <w:rFonts w:ascii="Times New Roman" w:eastAsia="Calibri" w:hAnsi="Times New Roman" w:cs="Times New Roman"/>
          <w:bCs/>
          <w:sz w:val="24"/>
          <w:szCs w:val="24"/>
          <w:lang w:bidi="ar-SA"/>
        </w:rPr>
        <w:t xml:space="preserve"> the </w:t>
      </w:r>
      <w:r w:rsidR="007552EE">
        <w:rPr>
          <w:rFonts w:ascii="Times New Roman" w:eastAsia="Calibri" w:hAnsi="Times New Roman" w:cs="Times New Roman"/>
          <w:bCs/>
          <w:sz w:val="24"/>
          <w:szCs w:val="24"/>
          <w:lang w:bidi="ar-SA"/>
        </w:rPr>
        <w:t>most v</w:t>
      </w:r>
      <w:r w:rsidRPr="00F91AD6">
        <w:rPr>
          <w:rFonts w:ascii="Times New Roman" w:eastAsia="Calibri" w:hAnsi="Times New Roman" w:cs="Times New Roman"/>
          <w:bCs/>
          <w:sz w:val="24"/>
          <w:szCs w:val="24"/>
          <w:lang w:bidi="ar-SA"/>
        </w:rPr>
        <w:t xml:space="preserve">ulnerable </w:t>
      </w:r>
      <w:r w:rsidR="007552EE">
        <w:rPr>
          <w:rFonts w:ascii="Times New Roman" w:eastAsia="Calibri" w:hAnsi="Times New Roman" w:cs="Times New Roman"/>
          <w:bCs/>
          <w:sz w:val="24"/>
          <w:szCs w:val="24"/>
          <w:lang w:bidi="ar-SA"/>
        </w:rPr>
        <w:t>a</w:t>
      </w:r>
      <w:r w:rsidRPr="00F91AD6">
        <w:rPr>
          <w:rFonts w:ascii="Times New Roman" w:eastAsia="Calibri" w:hAnsi="Times New Roman" w:cs="Times New Roman"/>
          <w:bCs/>
          <w:sz w:val="24"/>
          <w:szCs w:val="24"/>
          <w:lang w:bidi="ar-SA"/>
        </w:rPr>
        <w:t xml:space="preserve">gainst </w:t>
      </w:r>
      <w:r w:rsidR="007552EE">
        <w:rPr>
          <w:rFonts w:ascii="Times New Roman" w:eastAsia="Calibri" w:hAnsi="Times New Roman" w:cs="Times New Roman"/>
          <w:bCs/>
          <w:sz w:val="24"/>
          <w:szCs w:val="24"/>
          <w:lang w:bidi="ar-SA"/>
        </w:rPr>
        <w:t>n</w:t>
      </w:r>
      <w:r w:rsidRPr="00F91AD6">
        <w:rPr>
          <w:rFonts w:ascii="Times New Roman" w:eastAsia="Calibri" w:hAnsi="Times New Roman" w:cs="Times New Roman"/>
          <w:bCs/>
          <w:sz w:val="24"/>
          <w:szCs w:val="24"/>
          <w:lang w:bidi="ar-SA"/>
        </w:rPr>
        <w:t xml:space="preserve">atural </w:t>
      </w:r>
      <w:r w:rsidR="007552EE">
        <w:rPr>
          <w:rFonts w:ascii="Times New Roman" w:eastAsia="Calibri" w:hAnsi="Times New Roman" w:cs="Times New Roman"/>
          <w:bCs/>
          <w:sz w:val="24"/>
          <w:szCs w:val="24"/>
          <w:lang w:bidi="ar-SA"/>
        </w:rPr>
        <w:t>c</w:t>
      </w:r>
      <w:r w:rsidRPr="00F91AD6">
        <w:rPr>
          <w:rFonts w:ascii="Times New Roman" w:eastAsia="Calibri" w:hAnsi="Times New Roman" w:cs="Times New Roman"/>
          <w:bCs/>
          <w:sz w:val="24"/>
          <w:szCs w:val="24"/>
          <w:lang w:bidi="ar-SA"/>
        </w:rPr>
        <w:t>alamity</w:t>
      </w:r>
      <w:r w:rsidR="007552EE">
        <w:rPr>
          <w:rFonts w:ascii="Times New Roman" w:eastAsia="Calibri" w:hAnsi="Times New Roman" w:cs="Times New Roman"/>
          <w:bCs/>
          <w:sz w:val="24"/>
          <w:szCs w:val="24"/>
          <w:lang w:bidi="ar-SA"/>
        </w:rPr>
        <w:t xml:space="preserve"> was </w:t>
      </w:r>
      <w:r w:rsidR="003C5BBB">
        <w:rPr>
          <w:rFonts w:ascii="Times New Roman" w:eastAsia="Calibri" w:hAnsi="Times New Roman" w:cs="Times New Roman"/>
          <w:bCs/>
          <w:sz w:val="24"/>
          <w:szCs w:val="24"/>
          <w:lang w:bidi="ar-SA"/>
        </w:rPr>
        <w:t>not protected</w:t>
      </w:r>
      <w:r w:rsidR="007552EE">
        <w:rPr>
          <w:rFonts w:ascii="Times New Roman" w:eastAsia="Calibri" w:hAnsi="Times New Roman" w:cs="Times New Roman"/>
          <w:bCs/>
          <w:sz w:val="24"/>
          <w:szCs w:val="24"/>
          <w:lang w:bidi="ar-SA"/>
        </w:rPr>
        <w:t>.</w:t>
      </w:r>
    </w:p>
    <w:p w14:paraId="399AB092" w14:textId="5E1C9C47" w:rsidR="004E2C11" w:rsidRPr="009D20C9" w:rsidRDefault="00986542" w:rsidP="00C21B63">
      <w:pPr>
        <w:spacing w:before="240" w:after="240" w:line="240" w:lineRule="auto"/>
        <w:contextualSpacing/>
        <w:jc w:val="both"/>
        <w:rPr>
          <w:rFonts w:ascii="Times New Roman" w:eastAsia="Calibri" w:hAnsi="Times New Roman" w:cs="Times New Roman"/>
          <w:b/>
          <w:sz w:val="24"/>
          <w:szCs w:val="24"/>
          <w:lang w:bidi="ar-SA"/>
        </w:rPr>
      </w:pPr>
      <w:bookmarkStart w:id="1" w:name="_Hlk178186258"/>
      <w:r w:rsidRPr="009D20C9">
        <w:rPr>
          <w:rFonts w:ascii="Times New Roman" w:eastAsia="Calibri" w:hAnsi="Times New Roman" w:cs="Times New Roman"/>
          <w:b/>
          <w:sz w:val="24"/>
          <w:szCs w:val="24"/>
          <w:lang w:bidi="ar-SA"/>
        </w:rPr>
        <w:t>Micro Level Impacts</w:t>
      </w:r>
    </w:p>
    <w:p w14:paraId="0AA439D2" w14:textId="49732EA0" w:rsidR="004E2C11" w:rsidRPr="009D20C9" w:rsidRDefault="00C66F8E" w:rsidP="00C21B63">
      <w:pPr>
        <w:spacing w:before="240" w:after="240" w:line="240" w:lineRule="auto"/>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 xml:space="preserve">At the individual and household level, natural disasters can have profound and multifaceted impacts, affecting physical, emotional, and financial well-being. These impacts can be immediate </w:t>
      </w:r>
      <w:r w:rsidRPr="009D20C9">
        <w:rPr>
          <w:rFonts w:ascii="Times New Roman" w:eastAsia="Calibri" w:hAnsi="Times New Roman" w:cs="Times New Roman"/>
          <w:bCs/>
          <w:sz w:val="24"/>
          <w:szCs w:val="24"/>
          <w:lang w:bidi="ar-SA"/>
        </w:rPr>
        <w:lastRenderedPageBreak/>
        <w:t>and long-term, depending on the severity of the disaster and the ability of individuals and households to recover. While recovery is possible, it often takes time and resources that many individuals and families may struggle to access. The long-term impacts can perpetuate cycles of poverty, vulnerability, and inequality.</w:t>
      </w:r>
    </w:p>
    <w:p w14:paraId="16EA407E" w14:textId="62D07A87" w:rsidR="00C66F8E" w:rsidRPr="009D20C9" w:rsidRDefault="00986542" w:rsidP="00C21B63">
      <w:pPr>
        <w:spacing w:before="240" w:after="240" w:line="240" w:lineRule="auto"/>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
          <w:sz w:val="24"/>
          <w:szCs w:val="24"/>
          <w:lang w:bidi="ar-SA"/>
        </w:rPr>
        <w:t>Physical</w:t>
      </w:r>
      <w:r w:rsidR="00C66F8E" w:rsidRPr="009D20C9">
        <w:rPr>
          <w:rFonts w:ascii="Times New Roman" w:eastAsia="Calibri" w:hAnsi="Times New Roman" w:cs="Times New Roman"/>
          <w:b/>
          <w:sz w:val="24"/>
          <w:szCs w:val="24"/>
          <w:lang w:bidi="ar-SA"/>
        </w:rPr>
        <w:t xml:space="preserve"> Impacts-</w:t>
      </w:r>
      <w:r w:rsidR="00C66F8E" w:rsidRPr="009D20C9">
        <w:rPr>
          <w:sz w:val="24"/>
          <w:szCs w:val="24"/>
        </w:rPr>
        <w:t xml:space="preserve"> </w:t>
      </w:r>
      <w:r w:rsidR="00C66F8E" w:rsidRPr="009D20C9">
        <w:rPr>
          <w:rFonts w:ascii="Times New Roman" w:eastAsia="Calibri" w:hAnsi="Times New Roman" w:cs="Times New Roman"/>
          <w:bCs/>
          <w:sz w:val="24"/>
          <w:szCs w:val="24"/>
          <w:lang w:bidi="ar-SA"/>
        </w:rPr>
        <w:t>The physical micro-level impacts of natural disasters refer to the tangible, direct effects that occur on individuals, households, and small communities. These impacts include damage to physical assets, health, and local infrastructure that directly affect day-to-day living conditions and survival. These impacts often compound one another, making recovery a long and difficult process for those affected</w:t>
      </w:r>
      <w:bookmarkEnd w:id="1"/>
      <w:r w:rsidR="00C66F8E" w:rsidRPr="009D20C9">
        <w:rPr>
          <w:rFonts w:ascii="Times New Roman" w:eastAsia="Calibri" w:hAnsi="Times New Roman" w:cs="Times New Roman"/>
          <w:bCs/>
          <w:sz w:val="24"/>
          <w:szCs w:val="24"/>
          <w:lang w:bidi="ar-SA"/>
        </w:rPr>
        <w:t xml:space="preserve">. </w:t>
      </w:r>
      <w:r w:rsidR="005F3BB5">
        <w:rPr>
          <w:rFonts w:ascii="Times New Roman" w:eastAsia="Calibri" w:hAnsi="Times New Roman" w:cs="Times New Roman"/>
          <w:bCs/>
          <w:sz w:val="24"/>
          <w:szCs w:val="24"/>
          <w:lang w:bidi="ar-SA"/>
        </w:rPr>
        <w:t>Example of some</w:t>
      </w:r>
      <w:r w:rsidR="00C66F8E" w:rsidRPr="009D20C9">
        <w:rPr>
          <w:rFonts w:ascii="Times New Roman" w:eastAsia="Calibri" w:hAnsi="Times New Roman" w:cs="Times New Roman"/>
          <w:bCs/>
          <w:sz w:val="24"/>
          <w:szCs w:val="24"/>
          <w:lang w:bidi="ar-SA"/>
        </w:rPr>
        <w:t xml:space="preserve"> key physical micro-level impacts:</w:t>
      </w:r>
    </w:p>
    <w:p w14:paraId="74DE7AA3" w14:textId="77777777" w:rsidR="003C5BBB" w:rsidRDefault="003C5BBB" w:rsidP="00C06CDB">
      <w:pPr>
        <w:spacing w:before="240" w:after="240" w:line="240" w:lineRule="auto"/>
        <w:ind w:firstLine="720"/>
        <w:contextualSpacing/>
        <w:jc w:val="both"/>
        <w:rPr>
          <w:rFonts w:ascii="Times New Roman" w:eastAsia="Calibri" w:hAnsi="Times New Roman" w:cs="Times New Roman"/>
          <w:b/>
          <w:sz w:val="24"/>
          <w:szCs w:val="24"/>
          <w:lang w:bidi="ar-SA"/>
        </w:rPr>
      </w:pPr>
    </w:p>
    <w:p w14:paraId="33B8D58D" w14:textId="1613B48E"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Damage to Homes and Shelter</w:t>
      </w:r>
    </w:p>
    <w:p w14:paraId="54E54967" w14:textId="576413EA"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Complete</w:t>
      </w:r>
      <w:r w:rsidR="003F5742">
        <w:rPr>
          <w:rFonts w:ascii="Times New Roman" w:eastAsia="Calibri" w:hAnsi="Times New Roman" w:cs="Times New Roman"/>
          <w:b/>
          <w:sz w:val="24"/>
          <w:szCs w:val="24"/>
          <w:lang w:bidi="ar-SA"/>
        </w:rPr>
        <w:t>/Partial</w:t>
      </w:r>
      <w:r w:rsidRPr="009D20C9">
        <w:rPr>
          <w:rFonts w:ascii="Times New Roman" w:eastAsia="Calibri" w:hAnsi="Times New Roman" w:cs="Times New Roman"/>
          <w:b/>
          <w:sz w:val="24"/>
          <w:szCs w:val="24"/>
          <w:lang w:bidi="ar-SA"/>
        </w:rPr>
        <w:t xml:space="preserve"> destruction of homes:</w:t>
      </w:r>
      <w:r w:rsidRPr="009D20C9">
        <w:rPr>
          <w:rFonts w:ascii="Times New Roman" w:eastAsia="Calibri" w:hAnsi="Times New Roman" w:cs="Times New Roman"/>
          <w:bCs/>
          <w:sz w:val="24"/>
          <w:szCs w:val="24"/>
          <w:lang w:bidi="ar-SA"/>
        </w:rPr>
        <w:t xml:space="preserve"> Natural disasters such as earthquakes, </w:t>
      </w:r>
      <w:r w:rsidR="003F5742">
        <w:rPr>
          <w:rFonts w:ascii="Times New Roman" w:eastAsia="Calibri" w:hAnsi="Times New Roman" w:cs="Times New Roman"/>
          <w:bCs/>
          <w:sz w:val="24"/>
          <w:szCs w:val="24"/>
          <w:lang w:bidi="ar-SA"/>
        </w:rPr>
        <w:t>landslides, &amp; Tsunami</w:t>
      </w:r>
      <w:r w:rsidRPr="009D20C9">
        <w:rPr>
          <w:rFonts w:ascii="Times New Roman" w:eastAsia="Calibri" w:hAnsi="Times New Roman" w:cs="Times New Roman"/>
          <w:bCs/>
          <w:sz w:val="24"/>
          <w:szCs w:val="24"/>
          <w:lang w:bidi="ar-SA"/>
        </w:rPr>
        <w:t xml:space="preserve"> can completely destroy </w:t>
      </w:r>
      <w:r w:rsidR="003F5742">
        <w:rPr>
          <w:rFonts w:ascii="Times New Roman" w:eastAsia="Calibri" w:hAnsi="Times New Roman" w:cs="Times New Roman"/>
          <w:bCs/>
          <w:sz w:val="24"/>
          <w:szCs w:val="24"/>
          <w:lang w:bidi="ar-SA"/>
        </w:rPr>
        <w:t>buildings &amp; homes. Partial damage may occur where it is unsafe for staying.</w:t>
      </w:r>
      <w:r w:rsidR="00A51230">
        <w:rPr>
          <w:rFonts w:ascii="Times New Roman" w:eastAsia="Calibri" w:hAnsi="Times New Roman" w:cs="Times New Roman"/>
          <w:bCs/>
          <w:sz w:val="24"/>
          <w:szCs w:val="24"/>
          <w:lang w:bidi="ar-SA"/>
        </w:rPr>
        <w:t xml:space="preserve"> Rebuilding will cost extra finances.</w:t>
      </w:r>
    </w:p>
    <w:p w14:paraId="0B7F39E1" w14:textId="3846F714" w:rsidR="00BD42E8" w:rsidRDefault="00C66F8E" w:rsidP="00C21B63">
      <w:pPr>
        <w:spacing w:before="240" w:after="240" w:line="240" w:lineRule="auto"/>
        <w:ind w:left="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Cs/>
          <w:sz w:val="24"/>
          <w:szCs w:val="24"/>
          <w:lang w:bidi="ar-SA"/>
        </w:rPr>
        <w:t>•</w:t>
      </w:r>
      <w:r w:rsidR="003F5742">
        <w:rPr>
          <w:rFonts w:ascii="Times New Roman" w:eastAsia="Calibri" w:hAnsi="Times New Roman" w:cs="Times New Roman"/>
          <w:b/>
          <w:sz w:val="24"/>
          <w:szCs w:val="24"/>
          <w:lang w:bidi="ar-SA"/>
        </w:rPr>
        <w:t>Utility failure</w:t>
      </w:r>
      <w:r w:rsidRPr="009D20C9">
        <w:rPr>
          <w:rFonts w:ascii="Times New Roman" w:eastAsia="Calibri" w:hAnsi="Times New Roman" w:cs="Times New Roman"/>
          <w:b/>
          <w:sz w:val="24"/>
          <w:szCs w:val="24"/>
          <w:lang w:bidi="ar-SA"/>
        </w:rPr>
        <w:t>:</w:t>
      </w:r>
      <w:r w:rsidRPr="009D20C9">
        <w:rPr>
          <w:rFonts w:ascii="Times New Roman" w:eastAsia="Calibri" w:hAnsi="Times New Roman" w:cs="Times New Roman"/>
          <w:bCs/>
          <w:sz w:val="24"/>
          <w:szCs w:val="24"/>
          <w:lang w:bidi="ar-SA"/>
        </w:rPr>
        <w:t xml:space="preserve"> </w:t>
      </w:r>
      <w:r w:rsidR="003F5742">
        <w:rPr>
          <w:rFonts w:ascii="Times New Roman" w:eastAsia="Calibri" w:hAnsi="Times New Roman" w:cs="Times New Roman"/>
          <w:bCs/>
          <w:sz w:val="24"/>
          <w:szCs w:val="24"/>
          <w:lang w:bidi="ar-SA"/>
        </w:rPr>
        <w:t>Damage to electric poles, internet lines,</w:t>
      </w:r>
      <w:r w:rsidR="00F550B7">
        <w:rPr>
          <w:rFonts w:ascii="Times New Roman" w:eastAsia="Calibri" w:hAnsi="Times New Roman" w:cs="Times New Roman"/>
          <w:bCs/>
          <w:sz w:val="24"/>
          <w:szCs w:val="24"/>
          <w:lang w:bidi="ar-SA"/>
        </w:rPr>
        <w:t xml:space="preserve"> </w:t>
      </w:r>
      <w:r w:rsidR="003F5742">
        <w:rPr>
          <w:rFonts w:ascii="Times New Roman" w:eastAsia="Calibri" w:hAnsi="Times New Roman" w:cs="Times New Roman"/>
          <w:bCs/>
          <w:sz w:val="24"/>
          <w:szCs w:val="24"/>
          <w:lang w:bidi="ar-SA"/>
        </w:rPr>
        <w:t>&amp; gas pipelines may render those services dysfunctional</w:t>
      </w:r>
      <w:r w:rsidRPr="009D20C9">
        <w:rPr>
          <w:rFonts w:ascii="Times New Roman" w:eastAsia="Calibri" w:hAnsi="Times New Roman" w:cs="Times New Roman"/>
          <w:bCs/>
          <w:sz w:val="24"/>
          <w:szCs w:val="24"/>
          <w:lang w:bidi="ar-SA"/>
        </w:rPr>
        <w:t>.</w:t>
      </w:r>
      <w:r w:rsidR="00870ABD">
        <w:rPr>
          <w:rFonts w:ascii="Times New Roman" w:eastAsia="Calibri" w:hAnsi="Times New Roman" w:cs="Times New Roman"/>
          <w:bCs/>
          <w:sz w:val="24"/>
          <w:szCs w:val="24"/>
          <w:lang w:bidi="ar-SA"/>
        </w:rPr>
        <w:t xml:space="preserve"> </w:t>
      </w:r>
    </w:p>
    <w:p w14:paraId="1A8A856D" w14:textId="6DD124D7"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Loss of Personal Property</w:t>
      </w:r>
    </w:p>
    <w:p w14:paraId="4F2D6CE1" w14:textId="2D587BEC"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BD42E8">
        <w:rPr>
          <w:rFonts w:ascii="Times New Roman" w:eastAsia="Calibri" w:hAnsi="Times New Roman" w:cs="Times New Roman"/>
          <w:b/>
          <w:sz w:val="24"/>
          <w:szCs w:val="24"/>
          <w:lang w:bidi="ar-SA"/>
        </w:rPr>
        <w:t>Destruction of belongings</w:t>
      </w:r>
      <w:r w:rsidRPr="009D20C9">
        <w:rPr>
          <w:rFonts w:ascii="Times New Roman" w:eastAsia="Calibri" w:hAnsi="Times New Roman" w:cs="Times New Roman"/>
          <w:bCs/>
          <w:sz w:val="24"/>
          <w:szCs w:val="24"/>
          <w:lang w:bidi="ar-SA"/>
        </w:rPr>
        <w:t xml:space="preserve">: Individuals </w:t>
      </w:r>
      <w:r w:rsidR="003F5742">
        <w:rPr>
          <w:rFonts w:ascii="Times New Roman" w:eastAsia="Calibri" w:hAnsi="Times New Roman" w:cs="Times New Roman"/>
          <w:bCs/>
          <w:sz w:val="24"/>
          <w:szCs w:val="24"/>
          <w:lang w:bidi="ar-SA"/>
        </w:rPr>
        <w:t>may lose personnel belongings like food, clothing, TV, &amp; vehicles.</w:t>
      </w:r>
      <w:r w:rsidRPr="009D20C9">
        <w:rPr>
          <w:rFonts w:ascii="Times New Roman" w:eastAsia="Calibri" w:hAnsi="Times New Roman" w:cs="Times New Roman"/>
          <w:bCs/>
          <w:sz w:val="24"/>
          <w:szCs w:val="24"/>
          <w:lang w:bidi="ar-SA"/>
        </w:rPr>
        <w:t xml:space="preserve"> These losses impact their comfort, ability to work, and long-term financial security.</w:t>
      </w:r>
    </w:p>
    <w:p w14:paraId="2E271F5A" w14:textId="3A88B6E6"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Health Impacts</w:t>
      </w:r>
    </w:p>
    <w:p w14:paraId="2DEA78DE" w14:textId="5C6C3F96"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Physical injuries:</w:t>
      </w:r>
      <w:r w:rsidRPr="009D20C9">
        <w:rPr>
          <w:rFonts w:ascii="Times New Roman" w:eastAsia="Calibri" w:hAnsi="Times New Roman" w:cs="Times New Roman"/>
          <w:bCs/>
          <w:sz w:val="24"/>
          <w:szCs w:val="24"/>
          <w:lang w:bidi="ar-SA"/>
        </w:rPr>
        <w:t xml:space="preserve"> </w:t>
      </w:r>
      <w:r w:rsidR="00F550B7">
        <w:rPr>
          <w:rFonts w:ascii="Times New Roman" w:eastAsia="Calibri" w:hAnsi="Times New Roman" w:cs="Times New Roman"/>
          <w:bCs/>
          <w:sz w:val="24"/>
          <w:szCs w:val="24"/>
          <w:lang w:bidi="ar-SA"/>
        </w:rPr>
        <w:t>Various disasters</w:t>
      </w:r>
      <w:r w:rsidRPr="009D20C9">
        <w:rPr>
          <w:rFonts w:ascii="Times New Roman" w:eastAsia="Calibri" w:hAnsi="Times New Roman" w:cs="Times New Roman"/>
          <w:bCs/>
          <w:sz w:val="24"/>
          <w:szCs w:val="24"/>
          <w:lang w:bidi="ar-SA"/>
        </w:rPr>
        <w:t xml:space="preserve"> can cause physical injuries such as fractures, cuts, burns, and head trauma. </w:t>
      </w:r>
    </w:p>
    <w:p w14:paraId="172BA6D5" w14:textId="5791B187"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Death and trauma</w:t>
      </w:r>
      <w:r w:rsidRPr="009D20C9">
        <w:rPr>
          <w:rFonts w:ascii="Times New Roman" w:eastAsia="Calibri" w:hAnsi="Times New Roman" w:cs="Times New Roman"/>
          <w:bCs/>
          <w:sz w:val="24"/>
          <w:szCs w:val="24"/>
          <w:lang w:bidi="ar-SA"/>
        </w:rPr>
        <w:t xml:space="preserve">: </w:t>
      </w:r>
      <w:r w:rsidR="00F550B7">
        <w:rPr>
          <w:rFonts w:ascii="Times New Roman" w:eastAsia="Calibri" w:hAnsi="Times New Roman" w:cs="Times New Roman"/>
          <w:bCs/>
          <w:sz w:val="24"/>
          <w:szCs w:val="24"/>
          <w:lang w:bidi="ar-SA"/>
        </w:rPr>
        <w:t>Loss of life is one of the most devastating effects of disasters.</w:t>
      </w:r>
      <w:r w:rsidRPr="009D20C9">
        <w:rPr>
          <w:rFonts w:ascii="Times New Roman" w:eastAsia="Calibri" w:hAnsi="Times New Roman" w:cs="Times New Roman"/>
          <w:bCs/>
          <w:sz w:val="24"/>
          <w:szCs w:val="24"/>
          <w:lang w:bidi="ar-SA"/>
        </w:rPr>
        <w:t xml:space="preserve"> </w:t>
      </w:r>
      <w:r w:rsidR="00F550B7">
        <w:rPr>
          <w:rFonts w:ascii="Times New Roman" w:eastAsia="Calibri" w:hAnsi="Times New Roman" w:cs="Times New Roman"/>
          <w:bCs/>
          <w:sz w:val="24"/>
          <w:szCs w:val="24"/>
          <w:lang w:bidi="ar-SA"/>
        </w:rPr>
        <w:t>This will cause emotional &amp; social effect at the household level.</w:t>
      </w:r>
    </w:p>
    <w:p w14:paraId="00ABE61E" w14:textId="15C43C15"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Illness from poor conditions</w:t>
      </w:r>
      <w:r w:rsidRPr="009D20C9">
        <w:rPr>
          <w:rFonts w:ascii="Times New Roman" w:eastAsia="Calibri" w:hAnsi="Times New Roman" w:cs="Times New Roman"/>
          <w:bCs/>
          <w:sz w:val="24"/>
          <w:szCs w:val="24"/>
          <w:lang w:bidi="ar-SA"/>
        </w:rPr>
        <w:t xml:space="preserve">: </w:t>
      </w:r>
      <w:r w:rsidR="00F550B7">
        <w:rPr>
          <w:rFonts w:ascii="Times New Roman" w:eastAsia="Calibri" w:hAnsi="Times New Roman" w:cs="Times New Roman"/>
          <w:bCs/>
          <w:sz w:val="24"/>
          <w:szCs w:val="24"/>
          <w:lang w:bidi="ar-SA"/>
        </w:rPr>
        <w:t>After disaster due to bad hygiene &amp; polluted water supply, there is the danger of endemics occurring.</w:t>
      </w:r>
    </w:p>
    <w:p w14:paraId="0452F9AB" w14:textId="35F8C1FC"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Food Insecurity</w:t>
      </w:r>
    </w:p>
    <w:p w14:paraId="1708DF7F" w14:textId="3F9D77AD"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00870ABD">
        <w:rPr>
          <w:rFonts w:ascii="Times New Roman" w:eastAsia="Calibri" w:hAnsi="Times New Roman" w:cs="Times New Roman"/>
          <w:b/>
          <w:sz w:val="24"/>
          <w:szCs w:val="24"/>
          <w:lang w:bidi="ar-SA"/>
        </w:rPr>
        <w:t>Depleted</w:t>
      </w:r>
      <w:r w:rsidRPr="009D20C9">
        <w:rPr>
          <w:rFonts w:ascii="Times New Roman" w:eastAsia="Calibri" w:hAnsi="Times New Roman" w:cs="Times New Roman"/>
          <w:b/>
          <w:sz w:val="24"/>
          <w:szCs w:val="24"/>
          <w:lang w:bidi="ar-SA"/>
        </w:rPr>
        <w:t xml:space="preserve"> food stockpiles</w:t>
      </w:r>
      <w:r w:rsidRPr="009D20C9">
        <w:rPr>
          <w:rFonts w:ascii="Times New Roman" w:eastAsia="Calibri" w:hAnsi="Times New Roman" w:cs="Times New Roman"/>
          <w:bCs/>
          <w:sz w:val="24"/>
          <w:szCs w:val="24"/>
          <w:lang w:bidi="ar-SA"/>
        </w:rPr>
        <w:t xml:space="preserve">: </w:t>
      </w:r>
      <w:r w:rsidR="00870ABD">
        <w:rPr>
          <w:rFonts w:ascii="Times New Roman" w:eastAsia="Calibri" w:hAnsi="Times New Roman" w:cs="Times New Roman"/>
          <w:bCs/>
          <w:sz w:val="24"/>
          <w:szCs w:val="24"/>
          <w:lang w:bidi="ar-SA"/>
        </w:rPr>
        <w:t>Many households will lose stockpiled food or food may be inedible due to lack of refrigeration.</w:t>
      </w:r>
    </w:p>
    <w:p w14:paraId="4A72D398" w14:textId="0FE710F5"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Disrupted agricultural production</w:t>
      </w:r>
      <w:r w:rsidRPr="009D20C9">
        <w:rPr>
          <w:rFonts w:ascii="Times New Roman" w:eastAsia="Calibri" w:hAnsi="Times New Roman" w:cs="Times New Roman"/>
          <w:bCs/>
          <w:sz w:val="24"/>
          <w:szCs w:val="24"/>
          <w:lang w:bidi="ar-SA"/>
        </w:rPr>
        <w:t xml:space="preserve">: </w:t>
      </w:r>
      <w:r w:rsidR="00870ABD">
        <w:rPr>
          <w:rFonts w:ascii="Times New Roman" w:eastAsia="Calibri" w:hAnsi="Times New Roman" w:cs="Times New Roman"/>
          <w:bCs/>
          <w:sz w:val="24"/>
          <w:szCs w:val="24"/>
          <w:lang w:bidi="ar-SA"/>
        </w:rPr>
        <w:t>Crops</w:t>
      </w:r>
      <w:r w:rsidR="00AA04A0">
        <w:rPr>
          <w:rFonts w:ascii="Times New Roman" w:eastAsia="Calibri" w:hAnsi="Times New Roman" w:cs="Times New Roman"/>
          <w:bCs/>
          <w:sz w:val="24"/>
          <w:szCs w:val="24"/>
          <w:lang w:bidi="ar-SA"/>
        </w:rPr>
        <w:t>, fishery,</w:t>
      </w:r>
      <w:r w:rsidR="00870ABD">
        <w:rPr>
          <w:rFonts w:ascii="Times New Roman" w:eastAsia="Calibri" w:hAnsi="Times New Roman" w:cs="Times New Roman"/>
          <w:bCs/>
          <w:sz w:val="24"/>
          <w:szCs w:val="24"/>
          <w:lang w:bidi="ar-SA"/>
        </w:rPr>
        <w:t xml:space="preserve"> &amp; livestock may be destroyed leading to lack of consumption</w:t>
      </w:r>
      <w:r w:rsidR="00AA04A0">
        <w:rPr>
          <w:rFonts w:ascii="Times New Roman" w:eastAsia="Calibri" w:hAnsi="Times New Roman" w:cs="Times New Roman"/>
          <w:bCs/>
          <w:sz w:val="24"/>
          <w:szCs w:val="24"/>
          <w:lang w:bidi="ar-SA"/>
        </w:rPr>
        <w:t xml:space="preserve">, </w:t>
      </w:r>
      <w:r w:rsidR="00870ABD">
        <w:rPr>
          <w:rFonts w:ascii="Times New Roman" w:eastAsia="Calibri" w:hAnsi="Times New Roman" w:cs="Times New Roman"/>
          <w:bCs/>
          <w:sz w:val="24"/>
          <w:szCs w:val="24"/>
          <w:lang w:bidi="ar-SA"/>
        </w:rPr>
        <w:t>income</w:t>
      </w:r>
      <w:r w:rsidR="00AA04A0">
        <w:rPr>
          <w:rFonts w:ascii="Times New Roman" w:eastAsia="Calibri" w:hAnsi="Times New Roman" w:cs="Times New Roman"/>
          <w:bCs/>
          <w:sz w:val="24"/>
          <w:szCs w:val="24"/>
          <w:lang w:bidi="ar-SA"/>
        </w:rPr>
        <w:t>, &amp; livelihood</w:t>
      </w:r>
      <w:r w:rsidR="00870ABD">
        <w:rPr>
          <w:rFonts w:ascii="Times New Roman" w:eastAsia="Calibri" w:hAnsi="Times New Roman" w:cs="Times New Roman"/>
          <w:bCs/>
          <w:sz w:val="24"/>
          <w:szCs w:val="24"/>
          <w:lang w:bidi="ar-SA"/>
        </w:rPr>
        <w:t>.</w:t>
      </w:r>
    </w:p>
    <w:p w14:paraId="322C3A7F" w14:textId="4EF33F72"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 xml:space="preserve">Loss of Infrastructure </w:t>
      </w:r>
    </w:p>
    <w:p w14:paraId="7912BF9F" w14:textId="0A053484" w:rsidR="00BD42E8" w:rsidRDefault="00C66F8E" w:rsidP="00C21B63">
      <w:pPr>
        <w:spacing w:before="240" w:after="240" w:line="240" w:lineRule="auto"/>
        <w:ind w:left="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Cs/>
          <w:sz w:val="24"/>
          <w:szCs w:val="24"/>
          <w:lang w:bidi="ar-SA"/>
        </w:rPr>
        <w:t>•</w:t>
      </w:r>
      <w:r w:rsidRPr="00BD42E8">
        <w:rPr>
          <w:rFonts w:ascii="Times New Roman" w:eastAsia="Calibri" w:hAnsi="Times New Roman" w:cs="Times New Roman"/>
          <w:b/>
          <w:sz w:val="24"/>
          <w:szCs w:val="24"/>
          <w:lang w:bidi="ar-SA"/>
        </w:rPr>
        <w:t>Damage to roads and transportation</w:t>
      </w:r>
      <w:r w:rsidRPr="009D20C9">
        <w:rPr>
          <w:rFonts w:ascii="Times New Roman" w:eastAsia="Calibri" w:hAnsi="Times New Roman" w:cs="Times New Roman"/>
          <w:bCs/>
          <w:sz w:val="24"/>
          <w:szCs w:val="24"/>
          <w:lang w:bidi="ar-SA"/>
        </w:rPr>
        <w:t xml:space="preserve">: </w:t>
      </w:r>
      <w:r w:rsidR="00870ABD">
        <w:rPr>
          <w:rFonts w:ascii="Times New Roman" w:eastAsia="Calibri" w:hAnsi="Times New Roman" w:cs="Times New Roman"/>
          <w:bCs/>
          <w:sz w:val="24"/>
          <w:szCs w:val="24"/>
          <w:lang w:bidi="ar-SA"/>
        </w:rPr>
        <w:t xml:space="preserve"> Damaged roads, bridges, airports, &amp; transport system</w:t>
      </w:r>
      <w:r w:rsidR="004674B3">
        <w:rPr>
          <w:rFonts w:ascii="Times New Roman" w:eastAsia="Calibri" w:hAnsi="Times New Roman" w:cs="Times New Roman"/>
          <w:bCs/>
          <w:sz w:val="24"/>
          <w:szCs w:val="24"/>
          <w:lang w:bidi="ar-SA"/>
        </w:rPr>
        <w:t xml:space="preserve"> </w:t>
      </w:r>
      <w:r w:rsidRPr="009D20C9">
        <w:rPr>
          <w:rFonts w:ascii="Times New Roman" w:eastAsia="Calibri" w:hAnsi="Times New Roman" w:cs="Times New Roman"/>
          <w:bCs/>
          <w:sz w:val="24"/>
          <w:szCs w:val="24"/>
          <w:lang w:bidi="ar-SA"/>
        </w:rPr>
        <w:t>prevent people from accessing critical services like healthcare, education, and markets, isolating communities and delaying recovery efforts.</w:t>
      </w:r>
    </w:p>
    <w:p w14:paraId="71C052A5" w14:textId="5F55C927"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Environmental Degradation</w:t>
      </w:r>
    </w:p>
    <w:p w14:paraId="7A2F69FE" w14:textId="5ACB764D"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Soil erosion and land degradation:</w:t>
      </w:r>
      <w:r w:rsidRPr="009D20C9">
        <w:rPr>
          <w:rFonts w:ascii="Times New Roman" w:eastAsia="Calibri" w:hAnsi="Times New Roman" w:cs="Times New Roman"/>
          <w:bCs/>
          <w:sz w:val="24"/>
          <w:szCs w:val="24"/>
          <w:lang w:bidi="ar-SA"/>
        </w:rPr>
        <w:t xml:space="preserve"> Floods and landslides </w:t>
      </w:r>
      <w:r w:rsidR="00AF2336">
        <w:rPr>
          <w:rFonts w:ascii="Times New Roman" w:eastAsia="Calibri" w:hAnsi="Times New Roman" w:cs="Times New Roman"/>
          <w:bCs/>
          <w:sz w:val="24"/>
          <w:szCs w:val="24"/>
          <w:lang w:bidi="ar-SA"/>
        </w:rPr>
        <w:t>will lead to soil erosion &amp; polluted soil where crops can’t be grown</w:t>
      </w:r>
    </w:p>
    <w:p w14:paraId="11DD1EFB" w14:textId="5A52C802" w:rsidR="00AF2336" w:rsidRDefault="00C66F8E" w:rsidP="00C21B63">
      <w:pPr>
        <w:spacing w:before="240" w:after="240" w:line="240" w:lineRule="auto"/>
        <w:ind w:left="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Loss of forests and natural resources:</w:t>
      </w:r>
      <w:r w:rsidRPr="009D20C9">
        <w:rPr>
          <w:rFonts w:ascii="Times New Roman" w:eastAsia="Calibri" w:hAnsi="Times New Roman" w:cs="Times New Roman"/>
          <w:bCs/>
          <w:sz w:val="24"/>
          <w:szCs w:val="24"/>
          <w:lang w:bidi="ar-SA"/>
        </w:rPr>
        <w:t xml:space="preserve"> </w:t>
      </w:r>
      <w:r w:rsidR="00AF2336">
        <w:rPr>
          <w:rFonts w:ascii="Times New Roman" w:eastAsia="Calibri" w:hAnsi="Times New Roman" w:cs="Times New Roman"/>
          <w:bCs/>
          <w:sz w:val="24"/>
          <w:szCs w:val="24"/>
          <w:lang w:bidi="ar-SA"/>
        </w:rPr>
        <w:t>H</w:t>
      </w:r>
      <w:r w:rsidRPr="009D20C9">
        <w:rPr>
          <w:rFonts w:ascii="Times New Roman" w:eastAsia="Calibri" w:hAnsi="Times New Roman" w:cs="Times New Roman"/>
          <w:bCs/>
          <w:sz w:val="24"/>
          <w:szCs w:val="24"/>
          <w:lang w:bidi="ar-SA"/>
        </w:rPr>
        <w:t xml:space="preserve">ouseholds </w:t>
      </w:r>
      <w:r w:rsidR="00AF2336">
        <w:rPr>
          <w:rFonts w:ascii="Times New Roman" w:eastAsia="Calibri" w:hAnsi="Times New Roman" w:cs="Times New Roman"/>
          <w:bCs/>
          <w:sz w:val="24"/>
          <w:szCs w:val="24"/>
          <w:lang w:bidi="ar-SA"/>
        </w:rPr>
        <w:t>dependance</w:t>
      </w:r>
      <w:r w:rsidRPr="009D20C9">
        <w:rPr>
          <w:rFonts w:ascii="Times New Roman" w:eastAsia="Calibri" w:hAnsi="Times New Roman" w:cs="Times New Roman"/>
          <w:bCs/>
          <w:sz w:val="24"/>
          <w:szCs w:val="24"/>
          <w:lang w:bidi="ar-SA"/>
        </w:rPr>
        <w:t xml:space="preserve"> </w:t>
      </w:r>
      <w:r w:rsidR="00AF2336">
        <w:rPr>
          <w:rFonts w:ascii="Times New Roman" w:eastAsia="Calibri" w:hAnsi="Times New Roman" w:cs="Times New Roman"/>
          <w:bCs/>
          <w:sz w:val="24"/>
          <w:szCs w:val="24"/>
          <w:lang w:bidi="ar-SA"/>
        </w:rPr>
        <w:t xml:space="preserve">on </w:t>
      </w:r>
      <w:r w:rsidRPr="009D20C9">
        <w:rPr>
          <w:rFonts w:ascii="Times New Roman" w:eastAsia="Calibri" w:hAnsi="Times New Roman" w:cs="Times New Roman"/>
          <w:bCs/>
          <w:sz w:val="24"/>
          <w:szCs w:val="24"/>
          <w:lang w:bidi="ar-SA"/>
        </w:rPr>
        <w:t>fuel, building materials, and food</w:t>
      </w:r>
      <w:r w:rsidR="00AF2336">
        <w:rPr>
          <w:rFonts w:ascii="Times New Roman" w:eastAsia="Calibri" w:hAnsi="Times New Roman" w:cs="Times New Roman"/>
          <w:bCs/>
          <w:sz w:val="24"/>
          <w:szCs w:val="24"/>
          <w:lang w:bidi="ar-SA"/>
        </w:rPr>
        <w:t xml:space="preserve"> can be destroyed by fire &amp; hurricanes which destroy the forest &amp; ecosystem.</w:t>
      </w:r>
    </w:p>
    <w:p w14:paraId="545502E6" w14:textId="658A9E05"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Loss of Community Infrastructure</w:t>
      </w:r>
    </w:p>
    <w:p w14:paraId="5C5D1535" w14:textId="028059E0"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Schools and education centers:</w:t>
      </w:r>
      <w:r w:rsidRPr="009D20C9">
        <w:rPr>
          <w:rFonts w:ascii="Times New Roman" w:eastAsia="Calibri" w:hAnsi="Times New Roman" w:cs="Times New Roman"/>
          <w:bCs/>
          <w:sz w:val="24"/>
          <w:szCs w:val="24"/>
          <w:lang w:bidi="ar-SA"/>
        </w:rPr>
        <w:t xml:space="preserve"> </w:t>
      </w:r>
      <w:r w:rsidR="00AF2336">
        <w:rPr>
          <w:rFonts w:ascii="Times New Roman" w:eastAsia="Calibri" w:hAnsi="Times New Roman" w:cs="Times New Roman"/>
          <w:bCs/>
          <w:sz w:val="24"/>
          <w:szCs w:val="24"/>
          <w:lang w:bidi="ar-SA"/>
        </w:rPr>
        <w:t>Schools can be damaged or destroyed leading to interruption in education</w:t>
      </w:r>
      <w:r w:rsidR="00BF284B">
        <w:rPr>
          <w:rFonts w:ascii="Times New Roman" w:eastAsia="Calibri" w:hAnsi="Times New Roman" w:cs="Times New Roman"/>
          <w:bCs/>
          <w:sz w:val="24"/>
          <w:szCs w:val="24"/>
          <w:lang w:bidi="ar-SA"/>
        </w:rPr>
        <w:t>. Some schools may be used as shelters delaying opening of schools.</w:t>
      </w:r>
      <w:r w:rsidRPr="009D20C9">
        <w:rPr>
          <w:rFonts w:ascii="Times New Roman" w:eastAsia="Calibri" w:hAnsi="Times New Roman" w:cs="Times New Roman"/>
          <w:bCs/>
          <w:sz w:val="24"/>
          <w:szCs w:val="24"/>
          <w:lang w:bidi="ar-SA"/>
        </w:rPr>
        <w:t xml:space="preserve"> </w:t>
      </w:r>
    </w:p>
    <w:p w14:paraId="7A03826B" w14:textId="7870A939" w:rsidR="00C66F8E" w:rsidRPr="009D20C9"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lastRenderedPageBreak/>
        <w:t>•</w:t>
      </w:r>
      <w:r w:rsidRPr="009D20C9">
        <w:rPr>
          <w:rFonts w:ascii="Times New Roman" w:eastAsia="Calibri" w:hAnsi="Times New Roman" w:cs="Times New Roman"/>
          <w:b/>
          <w:sz w:val="24"/>
          <w:szCs w:val="24"/>
          <w:lang w:bidi="ar-SA"/>
        </w:rPr>
        <w:t>Public services:</w:t>
      </w:r>
      <w:r w:rsidRPr="009D20C9">
        <w:rPr>
          <w:rFonts w:ascii="Times New Roman" w:eastAsia="Calibri" w:hAnsi="Times New Roman" w:cs="Times New Roman"/>
          <w:bCs/>
          <w:sz w:val="24"/>
          <w:szCs w:val="24"/>
          <w:lang w:bidi="ar-SA"/>
        </w:rPr>
        <w:t xml:space="preserve"> </w:t>
      </w:r>
      <w:r w:rsidR="00BF284B">
        <w:rPr>
          <w:rFonts w:ascii="Times New Roman" w:eastAsia="Calibri" w:hAnsi="Times New Roman" w:cs="Times New Roman"/>
          <w:bCs/>
          <w:sz w:val="24"/>
          <w:szCs w:val="24"/>
          <w:lang w:bidi="ar-SA"/>
        </w:rPr>
        <w:t>Damage to government buildings, law enforcement office, &amp; other services will affect the relief effort &amp; recovery will take longer in the absence of governance.</w:t>
      </w:r>
      <w:r w:rsidRPr="009D20C9">
        <w:rPr>
          <w:rFonts w:ascii="Times New Roman" w:eastAsia="Calibri" w:hAnsi="Times New Roman" w:cs="Times New Roman"/>
          <w:bCs/>
          <w:sz w:val="24"/>
          <w:szCs w:val="24"/>
          <w:lang w:bidi="ar-SA"/>
        </w:rPr>
        <w:t xml:space="preserve"> </w:t>
      </w:r>
    </w:p>
    <w:p w14:paraId="73AF3FD9" w14:textId="6AA6FE68" w:rsidR="00C66F8E" w:rsidRPr="009D20C9" w:rsidRDefault="00C66F8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Displacement and Temporary Shelter</w:t>
      </w:r>
    </w:p>
    <w:p w14:paraId="2259D578" w14:textId="7846F4C4" w:rsidR="00AA04A0"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BD42E8">
        <w:rPr>
          <w:rFonts w:ascii="Times New Roman" w:eastAsia="Calibri" w:hAnsi="Times New Roman" w:cs="Times New Roman"/>
          <w:b/>
          <w:sz w:val="24"/>
          <w:szCs w:val="24"/>
          <w:lang w:bidi="ar-SA"/>
        </w:rPr>
        <w:t>Evacuation and relocation</w:t>
      </w:r>
      <w:r w:rsidRPr="009D20C9">
        <w:rPr>
          <w:rFonts w:ascii="Times New Roman" w:eastAsia="Calibri" w:hAnsi="Times New Roman" w:cs="Times New Roman"/>
          <w:bCs/>
          <w:sz w:val="24"/>
          <w:szCs w:val="24"/>
          <w:lang w:bidi="ar-SA"/>
        </w:rPr>
        <w:t>: Many families are forced to evacuate their homes and relocate to temporary shelters, camps, or live with relatives. These shelters often lack adequate facilities for large numbers of displaced people</w:t>
      </w:r>
      <w:r w:rsidR="00DD7C21">
        <w:rPr>
          <w:rFonts w:ascii="Times New Roman" w:eastAsia="Calibri" w:hAnsi="Times New Roman" w:cs="Times New Roman"/>
          <w:bCs/>
          <w:sz w:val="24"/>
          <w:szCs w:val="24"/>
          <w:lang w:bidi="ar-SA"/>
        </w:rPr>
        <w:t xml:space="preserve"> &amp; </w:t>
      </w:r>
      <w:r w:rsidR="00BF284B">
        <w:rPr>
          <w:rFonts w:ascii="Times New Roman" w:eastAsia="Calibri" w:hAnsi="Times New Roman" w:cs="Times New Roman"/>
          <w:bCs/>
          <w:sz w:val="24"/>
          <w:szCs w:val="24"/>
          <w:lang w:bidi="ar-SA"/>
        </w:rPr>
        <w:t xml:space="preserve">overcrowded leading to discomfort &amp; health risks. </w:t>
      </w:r>
    </w:p>
    <w:p w14:paraId="23DACA20" w14:textId="0855E61D" w:rsidR="00C66F8E" w:rsidRPr="00BD42E8" w:rsidRDefault="00C66F8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344B7C">
        <w:rPr>
          <w:rFonts w:ascii="Times New Roman" w:eastAsia="Calibri" w:hAnsi="Times New Roman" w:cs="Times New Roman"/>
          <w:b/>
          <w:sz w:val="24"/>
          <w:szCs w:val="24"/>
          <w:lang w:bidi="ar-SA"/>
        </w:rPr>
        <w:t>Disruption of normal life:</w:t>
      </w:r>
      <w:r w:rsidRPr="00BD42E8">
        <w:rPr>
          <w:rFonts w:ascii="Times New Roman" w:eastAsia="Calibri" w:hAnsi="Times New Roman" w:cs="Times New Roman"/>
          <w:bCs/>
          <w:sz w:val="24"/>
          <w:szCs w:val="24"/>
          <w:lang w:bidi="ar-SA"/>
        </w:rPr>
        <w:t xml:space="preserve"> </w:t>
      </w:r>
      <w:r w:rsidR="00BF284B">
        <w:rPr>
          <w:rFonts w:ascii="Times New Roman" w:eastAsia="Calibri" w:hAnsi="Times New Roman" w:cs="Times New Roman"/>
          <w:bCs/>
          <w:sz w:val="24"/>
          <w:szCs w:val="24"/>
          <w:lang w:bidi="ar-SA"/>
        </w:rPr>
        <w:t xml:space="preserve">Living in </w:t>
      </w:r>
      <w:r w:rsidR="00AA04A0">
        <w:rPr>
          <w:rFonts w:ascii="Times New Roman" w:eastAsia="Calibri" w:hAnsi="Times New Roman" w:cs="Times New Roman"/>
          <w:bCs/>
          <w:sz w:val="24"/>
          <w:szCs w:val="24"/>
          <w:lang w:bidi="ar-SA"/>
        </w:rPr>
        <w:t>shelter is uncomfortable leading to lack of essential services.</w:t>
      </w:r>
    </w:p>
    <w:p w14:paraId="1B9EA74F" w14:textId="11428694" w:rsidR="0023563E" w:rsidRPr="009D20C9" w:rsidRDefault="00986542" w:rsidP="00C21B63">
      <w:pPr>
        <w:spacing w:before="240" w:after="240" w:line="240" w:lineRule="auto"/>
        <w:ind w:left="720"/>
        <w:contextualSpacing/>
        <w:jc w:val="both"/>
        <w:rPr>
          <w:rFonts w:ascii="Times New Roman" w:eastAsia="Calibri" w:hAnsi="Times New Roman" w:cs="Times New Roman"/>
          <w:bCs/>
          <w:sz w:val="24"/>
          <w:szCs w:val="24"/>
          <w:lang w:bidi="ar-SA"/>
        </w:rPr>
      </w:pPr>
      <w:bookmarkStart w:id="2" w:name="_Hlk178186297"/>
      <w:r w:rsidRPr="009D20C9">
        <w:rPr>
          <w:rFonts w:ascii="Times New Roman" w:eastAsia="Calibri" w:hAnsi="Times New Roman" w:cs="Times New Roman"/>
          <w:b/>
          <w:sz w:val="24"/>
          <w:szCs w:val="24"/>
          <w:lang w:bidi="ar-SA"/>
        </w:rPr>
        <w:t>Economic</w:t>
      </w:r>
      <w:r w:rsidR="0023563E" w:rsidRPr="009D20C9">
        <w:rPr>
          <w:rFonts w:ascii="Times New Roman" w:eastAsia="Calibri" w:hAnsi="Times New Roman" w:cs="Times New Roman"/>
          <w:b/>
          <w:sz w:val="24"/>
          <w:szCs w:val="24"/>
          <w:lang w:bidi="ar-SA"/>
        </w:rPr>
        <w:t xml:space="preserve"> Impacts- </w:t>
      </w:r>
      <w:r w:rsidR="0023563E" w:rsidRPr="009D20C9">
        <w:rPr>
          <w:rFonts w:ascii="Times New Roman" w:eastAsia="Calibri" w:hAnsi="Times New Roman" w:cs="Times New Roman"/>
          <w:bCs/>
          <w:sz w:val="24"/>
          <w:szCs w:val="24"/>
          <w:lang w:bidi="ar-SA"/>
        </w:rPr>
        <w:t>The microeconomic impacts of natural disasters primarily affect individuals, households, small businesses, and local communities. These impacts can disrupt local economies, livelihoods, and financial stability, creating long-term challenges for recovery.</w:t>
      </w:r>
      <w:r w:rsidR="009C63FA" w:rsidRPr="009D20C9">
        <w:rPr>
          <w:rFonts w:ascii="Times New Roman" w:eastAsia="Calibri" w:hAnsi="Times New Roman" w:cs="Times New Roman"/>
          <w:bCs/>
          <w:sz w:val="24"/>
          <w:szCs w:val="24"/>
          <w:lang w:bidi="ar-SA"/>
        </w:rPr>
        <w:t xml:space="preserve"> Recovery from these impacts can take years, particularly for low-income households and small businesses, as they often lack the resources and safety nets necessary to bounce back quickly</w:t>
      </w:r>
      <w:bookmarkEnd w:id="2"/>
      <w:r w:rsidR="009C63FA" w:rsidRPr="009D20C9">
        <w:rPr>
          <w:rFonts w:ascii="Times New Roman" w:eastAsia="Calibri" w:hAnsi="Times New Roman" w:cs="Times New Roman"/>
          <w:bCs/>
          <w:sz w:val="24"/>
          <w:szCs w:val="24"/>
          <w:lang w:bidi="ar-SA"/>
        </w:rPr>
        <w:t xml:space="preserve">. </w:t>
      </w:r>
      <w:r w:rsidR="005F3BB5">
        <w:rPr>
          <w:rFonts w:ascii="Times New Roman" w:eastAsia="Calibri" w:hAnsi="Times New Roman" w:cs="Times New Roman"/>
          <w:bCs/>
          <w:sz w:val="24"/>
          <w:szCs w:val="24"/>
          <w:lang w:bidi="ar-SA"/>
        </w:rPr>
        <w:t xml:space="preserve">Major examples </w:t>
      </w:r>
      <w:r w:rsidR="00BB624D">
        <w:rPr>
          <w:rFonts w:ascii="Times New Roman" w:eastAsia="Calibri" w:hAnsi="Times New Roman" w:cs="Times New Roman"/>
          <w:bCs/>
          <w:sz w:val="24"/>
          <w:szCs w:val="24"/>
          <w:lang w:bidi="ar-SA"/>
        </w:rPr>
        <w:t xml:space="preserve">of </w:t>
      </w:r>
      <w:r w:rsidR="00BB624D" w:rsidRPr="009D20C9">
        <w:rPr>
          <w:rFonts w:ascii="Times New Roman" w:eastAsia="Calibri" w:hAnsi="Times New Roman" w:cs="Times New Roman"/>
          <w:bCs/>
          <w:sz w:val="24"/>
          <w:szCs w:val="24"/>
          <w:lang w:bidi="ar-SA"/>
        </w:rPr>
        <w:t>microeconomic</w:t>
      </w:r>
      <w:r w:rsidR="0023563E" w:rsidRPr="009D20C9">
        <w:rPr>
          <w:rFonts w:ascii="Times New Roman" w:eastAsia="Calibri" w:hAnsi="Times New Roman" w:cs="Times New Roman"/>
          <w:bCs/>
          <w:sz w:val="24"/>
          <w:szCs w:val="24"/>
          <w:lang w:bidi="ar-SA"/>
        </w:rPr>
        <w:t xml:space="preserve"> impacts</w:t>
      </w:r>
      <w:r w:rsidR="005F3BB5">
        <w:rPr>
          <w:rFonts w:ascii="Times New Roman" w:eastAsia="Calibri" w:hAnsi="Times New Roman" w:cs="Times New Roman"/>
          <w:bCs/>
          <w:sz w:val="24"/>
          <w:szCs w:val="24"/>
          <w:lang w:bidi="ar-SA"/>
        </w:rPr>
        <w:t xml:space="preserve"> are</w:t>
      </w:r>
      <w:r w:rsidR="0023563E" w:rsidRPr="009D20C9">
        <w:rPr>
          <w:rFonts w:ascii="Times New Roman" w:eastAsia="Calibri" w:hAnsi="Times New Roman" w:cs="Times New Roman"/>
          <w:bCs/>
          <w:sz w:val="24"/>
          <w:szCs w:val="24"/>
          <w:lang w:bidi="ar-SA"/>
        </w:rPr>
        <w:t>:</w:t>
      </w:r>
    </w:p>
    <w:p w14:paraId="30854E5A" w14:textId="294AE5FD" w:rsidR="0023563E" w:rsidRPr="009D20C9" w:rsidRDefault="0023563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Loss of Income and Employment</w:t>
      </w:r>
    </w:p>
    <w:p w14:paraId="051BA592" w14:textId="016FF296"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Job loss:</w:t>
      </w:r>
      <w:r w:rsidRPr="009D20C9">
        <w:rPr>
          <w:rFonts w:ascii="Times New Roman" w:eastAsia="Calibri" w:hAnsi="Times New Roman" w:cs="Times New Roman"/>
          <w:bCs/>
          <w:sz w:val="24"/>
          <w:szCs w:val="24"/>
          <w:lang w:bidi="ar-SA"/>
        </w:rPr>
        <w:t xml:space="preserve"> </w:t>
      </w:r>
      <w:r w:rsidR="00BB624D">
        <w:rPr>
          <w:rFonts w:ascii="Times New Roman" w:eastAsia="Calibri" w:hAnsi="Times New Roman" w:cs="Times New Roman"/>
          <w:bCs/>
          <w:sz w:val="24"/>
          <w:szCs w:val="24"/>
          <w:lang w:bidi="ar-SA"/>
        </w:rPr>
        <w:t xml:space="preserve">Natural disaster will affect tourism, production units, &amp; other businesses where people are employed. </w:t>
      </w:r>
    </w:p>
    <w:p w14:paraId="10AB8179" w14:textId="2E60DB1E"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Reduced productivity:</w:t>
      </w:r>
      <w:r w:rsidRPr="009D20C9">
        <w:rPr>
          <w:rFonts w:ascii="Times New Roman" w:eastAsia="Calibri" w:hAnsi="Times New Roman" w:cs="Times New Roman"/>
          <w:bCs/>
          <w:sz w:val="24"/>
          <w:szCs w:val="24"/>
          <w:lang w:bidi="ar-SA"/>
        </w:rPr>
        <w:t xml:space="preserve"> </w:t>
      </w:r>
      <w:r w:rsidR="00A51230">
        <w:rPr>
          <w:rFonts w:ascii="Times New Roman" w:eastAsia="Calibri" w:hAnsi="Times New Roman" w:cs="Times New Roman"/>
          <w:bCs/>
          <w:sz w:val="24"/>
          <w:szCs w:val="24"/>
          <w:lang w:bidi="ar-SA"/>
        </w:rPr>
        <w:t>Due to destroyed factories, lack of raw materials, &amp; reduced workforce productivity will decline</w:t>
      </w:r>
    </w:p>
    <w:p w14:paraId="1E92B19C" w14:textId="4EDAF4A8"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Impact on informal workers:</w:t>
      </w:r>
      <w:r w:rsidRPr="009D20C9">
        <w:rPr>
          <w:rFonts w:ascii="Times New Roman" w:eastAsia="Calibri" w:hAnsi="Times New Roman" w:cs="Times New Roman"/>
          <w:bCs/>
          <w:sz w:val="24"/>
          <w:szCs w:val="24"/>
          <w:lang w:bidi="ar-SA"/>
        </w:rPr>
        <w:t xml:space="preserve"> Many informal workers, such as street vendors, day laborers, or gig workers, often lose their source of income without any social safety nets, exacerbating poverty.</w:t>
      </w:r>
    </w:p>
    <w:p w14:paraId="1CCE9D94" w14:textId="797BF9F3" w:rsidR="0023563E" w:rsidRPr="009D20C9" w:rsidRDefault="0023563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Disruption of Local Markets and Supply Chains</w:t>
      </w:r>
    </w:p>
    <w:p w14:paraId="3D8003CB" w14:textId="44948C9B"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Supply chain interruptions:</w:t>
      </w:r>
      <w:r w:rsidRPr="009D20C9">
        <w:rPr>
          <w:rFonts w:ascii="Times New Roman" w:eastAsia="Calibri" w:hAnsi="Times New Roman" w:cs="Times New Roman"/>
          <w:bCs/>
          <w:sz w:val="24"/>
          <w:szCs w:val="24"/>
          <w:lang w:bidi="ar-SA"/>
        </w:rPr>
        <w:t xml:space="preserve"> </w:t>
      </w:r>
      <w:r w:rsidR="00A51230">
        <w:rPr>
          <w:rFonts w:ascii="Times New Roman" w:eastAsia="Calibri" w:hAnsi="Times New Roman" w:cs="Times New Roman"/>
          <w:bCs/>
          <w:sz w:val="24"/>
          <w:szCs w:val="24"/>
          <w:lang w:bidi="ar-SA"/>
        </w:rPr>
        <w:t xml:space="preserve"> Disasters can disrupt transportation networks causing delivery of goods &amp; services difficult</w:t>
      </w:r>
      <w:r w:rsidRPr="009D20C9">
        <w:rPr>
          <w:rFonts w:ascii="Times New Roman" w:eastAsia="Calibri" w:hAnsi="Times New Roman" w:cs="Times New Roman"/>
          <w:bCs/>
          <w:sz w:val="24"/>
          <w:szCs w:val="24"/>
          <w:lang w:bidi="ar-SA"/>
        </w:rPr>
        <w:t xml:space="preserve"> </w:t>
      </w:r>
      <w:r w:rsidR="00A51230">
        <w:rPr>
          <w:rFonts w:ascii="Times New Roman" w:eastAsia="Calibri" w:hAnsi="Times New Roman" w:cs="Times New Roman"/>
          <w:bCs/>
          <w:sz w:val="24"/>
          <w:szCs w:val="24"/>
          <w:lang w:bidi="ar-SA"/>
        </w:rPr>
        <w:t>&amp;</w:t>
      </w:r>
      <w:r w:rsidRPr="009D20C9">
        <w:rPr>
          <w:rFonts w:ascii="Times New Roman" w:eastAsia="Calibri" w:hAnsi="Times New Roman" w:cs="Times New Roman"/>
          <w:bCs/>
          <w:sz w:val="24"/>
          <w:szCs w:val="24"/>
          <w:lang w:bidi="ar-SA"/>
        </w:rPr>
        <w:t xml:space="preserve"> reducing the availability of essential products.</w:t>
      </w:r>
    </w:p>
    <w:p w14:paraId="731E5218" w14:textId="4B8A1AAB"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Price volatility:</w:t>
      </w:r>
      <w:r w:rsidRPr="009D20C9">
        <w:rPr>
          <w:rFonts w:ascii="Times New Roman" w:eastAsia="Calibri" w:hAnsi="Times New Roman" w:cs="Times New Roman"/>
          <w:bCs/>
          <w:sz w:val="24"/>
          <w:szCs w:val="24"/>
          <w:lang w:bidi="ar-SA"/>
        </w:rPr>
        <w:t xml:space="preserve"> Disasters</w:t>
      </w:r>
      <w:r w:rsidR="00A51230">
        <w:rPr>
          <w:rFonts w:ascii="Times New Roman" w:eastAsia="Calibri" w:hAnsi="Times New Roman" w:cs="Times New Roman"/>
          <w:bCs/>
          <w:sz w:val="24"/>
          <w:szCs w:val="24"/>
          <w:lang w:bidi="ar-SA"/>
        </w:rPr>
        <w:t xml:space="preserve"> can cause supply chain disruptions leading </w:t>
      </w:r>
      <w:r w:rsidR="00455D96">
        <w:rPr>
          <w:rFonts w:ascii="Times New Roman" w:eastAsia="Calibri" w:hAnsi="Times New Roman" w:cs="Times New Roman"/>
          <w:bCs/>
          <w:sz w:val="24"/>
          <w:szCs w:val="24"/>
          <w:lang w:bidi="ar-SA"/>
        </w:rPr>
        <w:t xml:space="preserve">to </w:t>
      </w:r>
      <w:r w:rsidR="00455D96" w:rsidRPr="009D20C9">
        <w:rPr>
          <w:rFonts w:ascii="Times New Roman" w:eastAsia="Calibri" w:hAnsi="Times New Roman" w:cs="Times New Roman"/>
          <w:bCs/>
          <w:sz w:val="24"/>
          <w:szCs w:val="24"/>
          <w:lang w:bidi="ar-SA"/>
        </w:rPr>
        <w:t>increased</w:t>
      </w:r>
      <w:r w:rsidRPr="009D20C9">
        <w:rPr>
          <w:rFonts w:ascii="Times New Roman" w:eastAsia="Calibri" w:hAnsi="Times New Roman" w:cs="Times New Roman"/>
          <w:bCs/>
          <w:sz w:val="24"/>
          <w:szCs w:val="24"/>
          <w:lang w:bidi="ar-SA"/>
        </w:rPr>
        <w:t xml:space="preserve"> prices for food, water, and other basic goods due to shortages</w:t>
      </w:r>
      <w:r w:rsidR="00455D96">
        <w:rPr>
          <w:rFonts w:ascii="Times New Roman" w:eastAsia="Calibri" w:hAnsi="Times New Roman" w:cs="Times New Roman"/>
          <w:bCs/>
          <w:sz w:val="24"/>
          <w:szCs w:val="24"/>
          <w:lang w:bidi="ar-SA"/>
        </w:rPr>
        <w:t>.</w:t>
      </w:r>
      <w:r w:rsidRPr="009D20C9">
        <w:rPr>
          <w:rFonts w:ascii="Times New Roman" w:eastAsia="Calibri" w:hAnsi="Times New Roman" w:cs="Times New Roman"/>
          <w:bCs/>
          <w:sz w:val="24"/>
          <w:szCs w:val="24"/>
          <w:lang w:bidi="ar-SA"/>
        </w:rPr>
        <w:t xml:space="preserve"> </w:t>
      </w:r>
    </w:p>
    <w:p w14:paraId="44D4FD40" w14:textId="29E36B08" w:rsidR="00560095" w:rsidRDefault="0023563E" w:rsidP="00C21B63">
      <w:pPr>
        <w:spacing w:before="240" w:after="240" w:line="240" w:lineRule="auto"/>
        <w:ind w:left="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Loss of local businesses:</w:t>
      </w:r>
      <w:r w:rsidRPr="009D20C9">
        <w:rPr>
          <w:rFonts w:ascii="Times New Roman" w:eastAsia="Calibri" w:hAnsi="Times New Roman" w:cs="Times New Roman"/>
          <w:bCs/>
          <w:sz w:val="24"/>
          <w:szCs w:val="24"/>
          <w:lang w:bidi="ar-SA"/>
        </w:rPr>
        <w:t xml:space="preserve"> The closure of small businesses and local markets reduces competition and consumer choice, leading to higher prices for goods and services. </w:t>
      </w:r>
    </w:p>
    <w:p w14:paraId="566E141A" w14:textId="7EB36FCD" w:rsidR="0023563E" w:rsidRPr="009D20C9" w:rsidRDefault="0023563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Increased Household Expenditure</w:t>
      </w:r>
    </w:p>
    <w:p w14:paraId="58061DF5" w14:textId="06636DAD"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Rebuilding and repair costs:</w:t>
      </w:r>
      <w:r w:rsidRPr="009D20C9">
        <w:rPr>
          <w:rFonts w:ascii="Times New Roman" w:eastAsia="Calibri" w:hAnsi="Times New Roman" w:cs="Times New Roman"/>
          <w:bCs/>
          <w:sz w:val="24"/>
          <w:szCs w:val="24"/>
          <w:lang w:bidi="ar-SA"/>
        </w:rPr>
        <w:t xml:space="preserve"> Individuals </w:t>
      </w:r>
      <w:r w:rsidR="00560095">
        <w:rPr>
          <w:rFonts w:ascii="Times New Roman" w:eastAsia="Calibri" w:hAnsi="Times New Roman" w:cs="Times New Roman"/>
          <w:bCs/>
          <w:sz w:val="24"/>
          <w:szCs w:val="24"/>
          <w:lang w:bidi="ar-SA"/>
        </w:rPr>
        <w:t>need to spend money on rebuilding or repair costs leading to loss of savings &amp; accumulation of debt.</w:t>
      </w:r>
    </w:p>
    <w:p w14:paraId="7DB82B26" w14:textId="5A239E21" w:rsidR="0023563E" w:rsidRPr="009D20C9" w:rsidRDefault="0023563E" w:rsidP="00C06CDB">
      <w:pPr>
        <w:spacing w:before="240" w:after="240" w:line="240" w:lineRule="auto"/>
        <w:ind w:left="720" w:firstLine="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Medical expenses:</w:t>
      </w:r>
      <w:r w:rsidRPr="009D20C9">
        <w:rPr>
          <w:rFonts w:ascii="Times New Roman" w:eastAsia="Calibri" w:hAnsi="Times New Roman" w:cs="Times New Roman"/>
          <w:bCs/>
          <w:sz w:val="24"/>
          <w:szCs w:val="24"/>
          <w:lang w:bidi="ar-SA"/>
        </w:rPr>
        <w:t xml:space="preserve"> </w:t>
      </w:r>
      <w:r w:rsidR="00560095">
        <w:rPr>
          <w:rFonts w:ascii="Times New Roman" w:eastAsia="Calibri" w:hAnsi="Times New Roman" w:cs="Times New Roman"/>
          <w:bCs/>
          <w:sz w:val="24"/>
          <w:szCs w:val="24"/>
          <w:lang w:bidi="ar-SA"/>
        </w:rPr>
        <w:t xml:space="preserve">Without health insurance individuals &amp; family will have to </w:t>
      </w:r>
      <w:r w:rsidR="00455D96">
        <w:rPr>
          <w:rFonts w:ascii="Times New Roman" w:eastAsia="Calibri" w:hAnsi="Times New Roman" w:cs="Times New Roman"/>
          <w:bCs/>
          <w:sz w:val="24"/>
          <w:szCs w:val="24"/>
          <w:lang w:bidi="ar-SA"/>
        </w:rPr>
        <w:t>pay large</w:t>
      </w:r>
      <w:r w:rsidR="00560095">
        <w:rPr>
          <w:rFonts w:ascii="Times New Roman" w:eastAsia="Calibri" w:hAnsi="Times New Roman" w:cs="Times New Roman"/>
          <w:bCs/>
          <w:sz w:val="24"/>
          <w:szCs w:val="24"/>
          <w:lang w:bidi="ar-SA"/>
        </w:rPr>
        <w:t xml:space="preserve"> amount of health costs.</w:t>
      </w:r>
    </w:p>
    <w:p w14:paraId="500BA738" w14:textId="2A9056B0" w:rsidR="0023563E" w:rsidRPr="009D20C9" w:rsidRDefault="0023563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t>Social Inequality and Vulnerability</w:t>
      </w:r>
    </w:p>
    <w:p w14:paraId="6A1AFC5D" w14:textId="227E7C5B"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Disproportionate impact on low-income households:</w:t>
      </w:r>
      <w:r w:rsidRPr="009D20C9">
        <w:rPr>
          <w:rFonts w:ascii="Times New Roman" w:eastAsia="Calibri" w:hAnsi="Times New Roman" w:cs="Times New Roman"/>
          <w:bCs/>
          <w:sz w:val="24"/>
          <w:szCs w:val="24"/>
          <w:lang w:bidi="ar-SA"/>
        </w:rPr>
        <w:t xml:space="preserve"> Poorer households often face greater challenges in recovering from disasters due to a lack of savings, insurance, and access to credit. They may also live in more disaster-prone areas, such as floodplains or informal settlements.</w:t>
      </w:r>
    </w:p>
    <w:p w14:paraId="14152561" w14:textId="57F3181E"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Unequal access to aid:</w:t>
      </w:r>
      <w:r w:rsidRPr="009D20C9">
        <w:rPr>
          <w:rFonts w:ascii="Times New Roman" w:eastAsia="Calibri" w:hAnsi="Times New Roman" w:cs="Times New Roman"/>
          <w:bCs/>
          <w:sz w:val="24"/>
          <w:szCs w:val="24"/>
          <w:lang w:bidi="ar-SA"/>
        </w:rPr>
        <w:t xml:space="preserve"> Vulnerable groups, such as low-income families, the elderly, and marginalized communities, may receive less aid or face delays in accessing financial assistance, exacerbating social and economic inequality</w:t>
      </w:r>
      <w:r w:rsidR="00C21B63">
        <w:rPr>
          <w:rFonts w:ascii="Times New Roman" w:eastAsia="Calibri" w:hAnsi="Times New Roman" w:cs="Times New Roman"/>
          <w:bCs/>
          <w:sz w:val="24"/>
          <w:szCs w:val="24"/>
          <w:lang w:bidi="ar-SA"/>
        </w:rPr>
        <w:t xml:space="preserve"> </w:t>
      </w:r>
      <w:r w:rsidRPr="009D20C9">
        <w:rPr>
          <w:rFonts w:ascii="Times New Roman" w:eastAsia="Calibri" w:hAnsi="Times New Roman" w:cs="Times New Roman"/>
          <w:bCs/>
          <w:sz w:val="24"/>
          <w:szCs w:val="24"/>
          <w:lang w:bidi="ar-SA"/>
        </w:rPr>
        <w:t>for individuals, perpetuating cycles of poverty.</w:t>
      </w:r>
    </w:p>
    <w:p w14:paraId="74F8F35A" w14:textId="77777777" w:rsidR="00C21B63" w:rsidRDefault="00C21B63" w:rsidP="00C06CDB">
      <w:pPr>
        <w:spacing w:before="240" w:after="240" w:line="240" w:lineRule="auto"/>
        <w:ind w:firstLine="720"/>
        <w:contextualSpacing/>
        <w:jc w:val="both"/>
        <w:rPr>
          <w:rFonts w:ascii="Times New Roman" w:eastAsia="Calibri" w:hAnsi="Times New Roman" w:cs="Times New Roman"/>
          <w:b/>
          <w:sz w:val="24"/>
          <w:szCs w:val="24"/>
          <w:lang w:bidi="ar-SA"/>
        </w:rPr>
      </w:pPr>
    </w:p>
    <w:p w14:paraId="605F251B" w14:textId="23F123D9" w:rsidR="0023563E" w:rsidRPr="009D20C9" w:rsidRDefault="0023563E" w:rsidP="00C06CDB">
      <w:pPr>
        <w:spacing w:before="240" w:after="240" w:line="240" w:lineRule="auto"/>
        <w:ind w:firstLine="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
          <w:sz w:val="24"/>
          <w:szCs w:val="24"/>
          <w:lang w:bidi="ar-SA"/>
        </w:rPr>
        <w:lastRenderedPageBreak/>
        <w:t>Dependence on Aid and Assistance</w:t>
      </w:r>
    </w:p>
    <w:p w14:paraId="3D1F58E5" w14:textId="60C6FE9A" w:rsidR="0023563E" w:rsidRPr="009D20C9" w:rsidRDefault="0023563E" w:rsidP="00C21B63">
      <w:pPr>
        <w:spacing w:before="240" w:after="240" w:line="240" w:lineRule="auto"/>
        <w:ind w:left="720"/>
        <w:contextualSpacing/>
        <w:jc w:val="both"/>
        <w:rPr>
          <w:rFonts w:ascii="Times New Roman" w:eastAsia="Calibri" w:hAnsi="Times New Roman" w:cs="Times New Roman"/>
          <w:bCs/>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Government and NGO aid:</w:t>
      </w:r>
      <w:r w:rsidRPr="009D20C9">
        <w:rPr>
          <w:rFonts w:ascii="Times New Roman" w:eastAsia="Calibri" w:hAnsi="Times New Roman" w:cs="Times New Roman"/>
          <w:bCs/>
          <w:sz w:val="24"/>
          <w:szCs w:val="24"/>
          <w:lang w:bidi="ar-SA"/>
        </w:rPr>
        <w:t xml:space="preserve"> </w:t>
      </w:r>
      <w:r w:rsidR="001532D1">
        <w:rPr>
          <w:rFonts w:ascii="Times New Roman" w:eastAsia="Calibri" w:hAnsi="Times New Roman" w:cs="Times New Roman"/>
          <w:bCs/>
          <w:sz w:val="24"/>
          <w:szCs w:val="24"/>
          <w:lang w:bidi="ar-SA"/>
        </w:rPr>
        <w:t>External aid is necessary for short-term relief, but over reliance can d</w:t>
      </w:r>
      <w:r w:rsidRPr="009D20C9">
        <w:rPr>
          <w:rFonts w:ascii="Times New Roman" w:eastAsia="Calibri" w:hAnsi="Times New Roman" w:cs="Times New Roman"/>
          <w:bCs/>
          <w:sz w:val="24"/>
          <w:szCs w:val="24"/>
          <w:lang w:bidi="ar-SA"/>
        </w:rPr>
        <w:t>elay self-sufficiency and economic recovery.</w:t>
      </w:r>
    </w:p>
    <w:p w14:paraId="7B03ED31" w14:textId="4DD8A652" w:rsidR="00344B7C" w:rsidRDefault="0023563E" w:rsidP="00C21B63">
      <w:pPr>
        <w:spacing w:before="240" w:after="240" w:line="240" w:lineRule="auto"/>
        <w:ind w:left="720"/>
        <w:contextualSpacing/>
        <w:jc w:val="both"/>
        <w:rPr>
          <w:rFonts w:ascii="Times New Roman" w:eastAsia="Calibri" w:hAnsi="Times New Roman" w:cs="Times New Roman"/>
          <w:b/>
          <w:sz w:val="24"/>
          <w:szCs w:val="24"/>
          <w:lang w:bidi="ar-SA"/>
        </w:rPr>
      </w:pPr>
      <w:r w:rsidRPr="009D20C9">
        <w:rPr>
          <w:rFonts w:ascii="Times New Roman" w:eastAsia="Calibri" w:hAnsi="Times New Roman" w:cs="Times New Roman"/>
          <w:bCs/>
          <w:sz w:val="24"/>
          <w:szCs w:val="24"/>
          <w:lang w:bidi="ar-SA"/>
        </w:rPr>
        <w:t>•</w:t>
      </w:r>
      <w:r w:rsidRPr="009D20C9">
        <w:rPr>
          <w:rFonts w:ascii="Times New Roman" w:eastAsia="Calibri" w:hAnsi="Times New Roman" w:cs="Times New Roman"/>
          <w:b/>
          <w:sz w:val="24"/>
          <w:szCs w:val="24"/>
          <w:lang w:bidi="ar-SA"/>
        </w:rPr>
        <w:t>Remittances:</w:t>
      </w:r>
      <w:r w:rsidRPr="009D20C9">
        <w:rPr>
          <w:rFonts w:ascii="Times New Roman" w:eastAsia="Calibri" w:hAnsi="Times New Roman" w:cs="Times New Roman"/>
          <w:bCs/>
          <w:sz w:val="24"/>
          <w:szCs w:val="24"/>
          <w:lang w:bidi="ar-SA"/>
        </w:rPr>
        <w:t xml:space="preserve"> Households may rely on remittances from family members living abroad to cover basic needs and rebuilding costs, increasing dependence on external financial support.</w:t>
      </w:r>
    </w:p>
    <w:p w14:paraId="3B5D50FE" w14:textId="4031A39F" w:rsidR="00E60BD8" w:rsidRDefault="00986542" w:rsidP="00C21B63">
      <w:pPr>
        <w:spacing w:before="100" w:beforeAutospacing="1" w:after="100" w:afterAutospacing="1" w:line="240" w:lineRule="auto"/>
        <w:ind w:left="720"/>
        <w:jc w:val="both"/>
        <w:rPr>
          <w:rFonts w:ascii="Times New Roman" w:eastAsia="Times New Roman" w:hAnsi="Times New Roman" w:cs="Times New Roman"/>
          <w:sz w:val="24"/>
          <w:szCs w:val="24"/>
        </w:rPr>
      </w:pPr>
      <w:r w:rsidRPr="009D20C9">
        <w:rPr>
          <w:rFonts w:ascii="Times New Roman" w:eastAsia="Calibri" w:hAnsi="Times New Roman" w:cs="Times New Roman"/>
          <w:b/>
          <w:sz w:val="24"/>
          <w:szCs w:val="24"/>
          <w:lang w:bidi="ar-SA"/>
        </w:rPr>
        <w:t>Social</w:t>
      </w:r>
      <w:r w:rsidR="008C5511" w:rsidRPr="009D20C9">
        <w:rPr>
          <w:rFonts w:ascii="Times New Roman" w:eastAsia="Calibri" w:hAnsi="Times New Roman" w:cs="Times New Roman"/>
          <w:b/>
          <w:sz w:val="24"/>
          <w:szCs w:val="24"/>
          <w:lang w:bidi="ar-SA"/>
        </w:rPr>
        <w:t xml:space="preserve"> Impacts- </w:t>
      </w:r>
      <w:bookmarkStart w:id="3" w:name="_Hlk178186323"/>
      <w:r w:rsidR="008C5511" w:rsidRPr="009D20C9">
        <w:rPr>
          <w:rFonts w:ascii="Times New Roman" w:eastAsia="Calibri" w:hAnsi="Times New Roman" w:cs="Times New Roman"/>
          <w:bCs/>
          <w:sz w:val="24"/>
          <w:szCs w:val="24"/>
          <w:lang w:bidi="ar-SA"/>
        </w:rPr>
        <w:t>R</w:t>
      </w:r>
      <w:r w:rsidR="008C5511" w:rsidRPr="009D20C9">
        <w:rPr>
          <w:rFonts w:ascii="Times New Roman" w:eastAsia="Times New Roman" w:hAnsi="Times New Roman" w:cs="Times New Roman"/>
          <w:sz w:val="24"/>
          <w:szCs w:val="24"/>
        </w:rPr>
        <w:t>efers to the effects on individuals, households, and local communities in terms of social structures, relationships, well-being, and cohesion. These impacts often extend beyond the immediate physical and economic damage, influencing long-term social dynamics and quality of life. Recovery efforts must address not only the physical damage but also the deep social and psychological consequences of disasters to promote long-term resilience and well-being.</w:t>
      </w:r>
      <w:bookmarkEnd w:id="3"/>
      <w:r w:rsidR="008C5511" w:rsidRPr="009D20C9">
        <w:rPr>
          <w:rFonts w:ascii="Times New Roman" w:eastAsia="Times New Roman" w:hAnsi="Times New Roman" w:cs="Times New Roman"/>
          <w:sz w:val="24"/>
          <w:szCs w:val="24"/>
        </w:rPr>
        <w:t xml:space="preserve"> Here’s an overview of the key social impacts at the micro level:</w:t>
      </w:r>
    </w:p>
    <w:p w14:paraId="11AC1356" w14:textId="4B5EEC05" w:rsidR="00E60BD8" w:rsidRDefault="008C5511" w:rsidP="00C06CDB">
      <w:pPr>
        <w:spacing w:before="100" w:beforeAutospacing="1" w:after="100" w:afterAutospacing="1" w:line="240" w:lineRule="auto"/>
        <w:ind w:firstLine="720"/>
        <w:jc w:val="both"/>
        <w:rPr>
          <w:rFonts w:ascii="Times New Roman" w:eastAsia="Times New Roman" w:hAnsi="Times New Roman" w:cs="Times New Roman"/>
          <w:b/>
          <w:bCs/>
          <w:sz w:val="24"/>
          <w:szCs w:val="24"/>
        </w:rPr>
      </w:pPr>
      <w:r w:rsidRPr="009D20C9">
        <w:rPr>
          <w:rFonts w:ascii="Times New Roman" w:eastAsia="Times New Roman" w:hAnsi="Times New Roman" w:cs="Times New Roman"/>
          <w:b/>
          <w:bCs/>
          <w:sz w:val="24"/>
          <w:szCs w:val="24"/>
        </w:rPr>
        <w:t>Displacement and Relocation</w:t>
      </w:r>
    </w:p>
    <w:p w14:paraId="2AC8962E" w14:textId="259CF692" w:rsidR="008C5511" w:rsidRPr="009D20C9" w:rsidRDefault="008C5511" w:rsidP="00C21B63">
      <w:pPr>
        <w:spacing w:before="100" w:beforeAutospacing="1" w:after="100" w:afterAutospacing="1" w:line="240" w:lineRule="auto"/>
        <w:ind w:left="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Loss of home and community</w:t>
      </w:r>
      <w:r w:rsidRPr="009D20C9">
        <w:rPr>
          <w:rFonts w:ascii="Times New Roman" w:eastAsia="Times New Roman" w:hAnsi="Times New Roman" w:cs="Times New Roman"/>
          <w:sz w:val="24"/>
          <w:szCs w:val="24"/>
        </w:rPr>
        <w:t xml:space="preserve">: Individuals and families are often displaced from their homes </w:t>
      </w:r>
      <w:r w:rsidR="001532D1">
        <w:rPr>
          <w:rFonts w:ascii="Times New Roman" w:eastAsia="Times New Roman" w:hAnsi="Times New Roman" w:cs="Times New Roman"/>
          <w:sz w:val="24"/>
          <w:szCs w:val="24"/>
        </w:rPr>
        <w:t>which can disrupt social ties with families &amp; friends</w:t>
      </w:r>
      <w:r w:rsidRPr="009D20C9">
        <w:rPr>
          <w:rFonts w:ascii="Times New Roman" w:eastAsia="Times New Roman" w:hAnsi="Times New Roman" w:cs="Times New Roman"/>
          <w:sz w:val="24"/>
          <w:szCs w:val="24"/>
        </w:rPr>
        <w:t>.</w:t>
      </w:r>
    </w:p>
    <w:p w14:paraId="6C361E6D" w14:textId="2BAAAC01" w:rsidR="008C5511" w:rsidRPr="009D20C9" w:rsidRDefault="008C5511" w:rsidP="00C06CDB">
      <w:pPr>
        <w:numPr>
          <w:ilvl w:val="0"/>
          <w:numId w:val="2"/>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Forced relocation</w:t>
      </w:r>
      <w:r w:rsidRPr="009D20C9">
        <w:rPr>
          <w:rFonts w:ascii="Times New Roman" w:eastAsia="Times New Roman" w:hAnsi="Times New Roman" w:cs="Times New Roman"/>
          <w:sz w:val="24"/>
          <w:szCs w:val="24"/>
        </w:rPr>
        <w:t xml:space="preserve">: </w:t>
      </w:r>
      <w:r w:rsidR="001532D1">
        <w:rPr>
          <w:rFonts w:ascii="Times New Roman" w:eastAsia="Times New Roman" w:hAnsi="Times New Roman" w:cs="Times New Roman"/>
          <w:sz w:val="24"/>
          <w:szCs w:val="24"/>
        </w:rPr>
        <w:t xml:space="preserve">A sense of </w:t>
      </w:r>
      <w:r w:rsidR="00CE5047">
        <w:rPr>
          <w:rFonts w:ascii="Times New Roman" w:eastAsia="Times New Roman" w:hAnsi="Times New Roman" w:cs="Times New Roman"/>
          <w:sz w:val="24"/>
          <w:szCs w:val="24"/>
        </w:rPr>
        <w:t>non-belongingness can prevail in temporary shelters.</w:t>
      </w:r>
    </w:p>
    <w:p w14:paraId="733A32E1" w14:textId="3A7751CC" w:rsidR="008C5511" w:rsidRDefault="008C5511" w:rsidP="00C06CDB">
      <w:pPr>
        <w:numPr>
          <w:ilvl w:val="0"/>
          <w:numId w:val="2"/>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Overcrowding in shelters</w:t>
      </w:r>
      <w:r w:rsidRPr="009D20C9">
        <w:rPr>
          <w:rFonts w:ascii="Times New Roman" w:eastAsia="Times New Roman" w:hAnsi="Times New Roman" w:cs="Times New Roman"/>
          <w:sz w:val="24"/>
          <w:szCs w:val="24"/>
        </w:rPr>
        <w:t>: Temporary shelters may become overcrowded, leading to a lack of privacy and heightened tension among displaced individuals, which can strain relationships and create conflict.</w:t>
      </w:r>
    </w:p>
    <w:p w14:paraId="5D8BC4FE" w14:textId="15E49259" w:rsidR="00CE5047" w:rsidRPr="00CE5047" w:rsidRDefault="008C5511" w:rsidP="00C21B63">
      <w:pPr>
        <w:spacing w:before="100" w:beforeAutospacing="1" w:after="100" w:afterAutospacing="1" w:line="240" w:lineRule="auto"/>
        <w:jc w:val="both"/>
        <w:rPr>
          <w:rFonts w:ascii="Times New Roman" w:eastAsia="Times New Roman" w:hAnsi="Times New Roman" w:cs="Times New Roman"/>
          <w:sz w:val="24"/>
          <w:szCs w:val="24"/>
        </w:rPr>
      </w:pPr>
      <w:r w:rsidRPr="00CE5047">
        <w:rPr>
          <w:rFonts w:ascii="Times New Roman" w:eastAsia="Times New Roman" w:hAnsi="Times New Roman" w:cs="Times New Roman"/>
          <w:b/>
          <w:bCs/>
          <w:sz w:val="24"/>
          <w:szCs w:val="24"/>
        </w:rPr>
        <w:t>Disruption of Social Networks</w:t>
      </w:r>
    </w:p>
    <w:p w14:paraId="7A98D41F" w14:textId="3D6EC516" w:rsidR="008C5511" w:rsidRPr="00CE5047" w:rsidRDefault="008C5511" w:rsidP="00C21B63">
      <w:pPr>
        <w:spacing w:before="100" w:beforeAutospacing="1" w:after="100" w:afterAutospacing="1" w:line="240" w:lineRule="auto"/>
        <w:jc w:val="both"/>
        <w:rPr>
          <w:rFonts w:ascii="Times New Roman" w:eastAsia="Times New Roman" w:hAnsi="Times New Roman" w:cs="Times New Roman"/>
          <w:sz w:val="24"/>
          <w:szCs w:val="24"/>
        </w:rPr>
      </w:pPr>
      <w:r w:rsidRPr="00CE5047">
        <w:rPr>
          <w:rFonts w:ascii="Times New Roman" w:eastAsia="Times New Roman" w:hAnsi="Times New Roman" w:cs="Times New Roman"/>
          <w:b/>
          <w:bCs/>
          <w:sz w:val="24"/>
          <w:szCs w:val="24"/>
        </w:rPr>
        <w:t>Fragmentation of communities</w:t>
      </w:r>
      <w:r w:rsidRPr="00CE5047">
        <w:rPr>
          <w:rFonts w:ascii="Times New Roman" w:eastAsia="Times New Roman" w:hAnsi="Times New Roman" w:cs="Times New Roman"/>
          <w:sz w:val="24"/>
          <w:szCs w:val="24"/>
        </w:rPr>
        <w:t>: Displacement and the destruction of homes and public spaces can break up close-knit communities. When individuals are scattered to different locations, it weakens local support systems that are essential for coping and recovery.</w:t>
      </w:r>
    </w:p>
    <w:p w14:paraId="540EA32B" w14:textId="77777777" w:rsidR="008C5511" w:rsidRPr="00C21B63" w:rsidRDefault="008C5511" w:rsidP="00D529EB">
      <w:pPr>
        <w:pStyle w:val="ListParagraph"/>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C21B63">
        <w:rPr>
          <w:rFonts w:ascii="Times New Roman" w:eastAsia="Times New Roman" w:hAnsi="Times New Roman" w:cs="Times New Roman"/>
          <w:b/>
          <w:bCs/>
          <w:sz w:val="24"/>
          <w:szCs w:val="24"/>
        </w:rPr>
        <w:t>Loss of informal support systems</w:t>
      </w:r>
      <w:r w:rsidRPr="00C21B63">
        <w:rPr>
          <w:rFonts w:ascii="Times New Roman" w:eastAsia="Times New Roman" w:hAnsi="Times New Roman" w:cs="Times New Roman"/>
          <w:sz w:val="24"/>
          <w:szCs w:val="24"/>
        </w:rPr>
        <w:t>: Many communities rely on informal support networks, such as friends, neighbors, and extended family, for childcare, financial help, and emotional support. These networks may be disrupted or destroyed by displacement and death.</w:t>
      </w:r>
    </w:p>
    <w:p w14:paraId="2B3AC1C9" w14:textId="77777777" w:rsidR="000F5A98" w:rsidRPr="00C21B63" w:rsidRDefault="008C5511" w:rsidP="00D529EB">
      <w:pPr>
        <w:pStyle w:val="ListParagraph"/>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C21B63">
        <w:rPr>
          <w:rFonts w:ascii="Times New Roman" w:eastAsia="Times New Roman" w:hAnsi="Times New Roman" w:cs="Times New Roman"/>
          <w:b/>
          <w:bCs/>
          <w:sz w:val="24"/>
          <w:szCs w:val="24"/>
        </w:rPr>
        <w:t>Difficulty in re-establishing connections</w:t>
      </w:r>
      <w:r w:rsidRPr="00C21B63">
        <w:rPr>
          <w:rFonts w:ascii="Times New Roman" w:eastAsia="Times New Roman" w:hAnsi="Times New Roman" w:cs="Times New Roman"/>
          <w:sz w:val="24"/>
          <w:szCs w:val="24"/>
        </w:rPr>
        <w:t>: Rebuilding social networks after displacement or relocation can take time, and individuals may struggle to create new connections in unfamiliar places.</w:t>
      </w:r>
    </w:p>
    <w:p w14:paraId="72C65285" w14:textId="77777777" w:rsidR="00622A50" w:rsidRDefault="008C5511" w:rsidP="00C21B63">
      <w:pPr>
        <w:spacing w:before="100" w:beforeAutospacing="1" w:after="100" w:afterAutospacing="1" w:line="240" w:lineRule="auto"/>
        <w:ind w:firstLine="360"/>
        <w:jc w:val="both"/>
        <w:rPr>
          <w:rFonts w:ascii="Times New Roman" w:eastAsia="Times New Roman" w:hAnsi="Times New Roman" w:cs="Times New Roman"/>
          <w:b/>
          <w:bCs/>
          <w:sz w:val="24"/>
          <w:szCs w:val="24"/>
        </w:rPr>
      </w:pPr>
      <w:r w:rsidRPr="009D20C9">
        <w:rPr>
          <w:rFonts w:ascii="Times New Roman" w:eastAsia="Times New Roman" w:hAnsi="Times New Roman" w:cs="Times New Roman"/>
          <w:b/>
          <w:bCs/>
          <w:sz w:val="24"/>
          <w:szCs w:val="24"/>
        </w:rPr>
        <w:t>Impact on Family Dynamics</w:t>
      </w:r>
    </w:p>
    <w:p w14:paraId="092C9BC9" w14:textId="00A9C5B1" w:rsidR="008C5511" w:rsidRPr="00C21B63" w:rsidRDefault="008C5511" w:rsidP="00D529EB">
      <w:pPr>
        <w:pStyle w:val="ListParagraph"/>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C21B63">
        <w:rPr>
          <w:rFonts w:ascii="Times New Roman" w:eastAsia="Times New Roman" w:hAnsi="Times New Roman" w:cs="Times New Roman"/>
          <w:b/>
          <w:bCs/>
          <w:sz w:val="24"/>
          <w:szCs w:val="24"/>
        </w:rPr>
        <w:t>Role strain</w:t>
      </w:r>
      <w:r w:rsidRPr="00C21B63">
        <w:rPr>
          <w:rFonts w:ascii="Times New Roman" w:eastAsia="Times New Roman" w:hAnsi="Times New Roman" w:cs="Times New Roman"/>
          <w:sz w:val="24"/>
          <w:szCs w:val="24"/>
        </w:rPr>
        <w:t xml:space="preserve">: The aftermath of a disaster often leads to role changes within families, with </w:t>
      </w:r>
      <w:r w:rsidR="00CE5047" w:rsidRPr="00C21B63">
        <w:rPr>
          <w:rFonts w:ascii="Times New Roman" w:eastAsia="Times New Roman" w:hAnsi="Times New Roman" w:cs="Times New Roman"/>
          <w:sz w:val="24"/>
          <w:szCs w:val="24"/>
        </w:rPr>
        <w:t xml:space="preserve">   </w:t>
      </w:r>
      <w:r w:rsidRPr="00C21B63">
        <w:rPr>
          <w:rFonts w:ascii="Times New Roman" w:eastAsia="Times New Roman" w:hAnsi="Times New Roman" w:cs="Times New Roman"/>
          <w:sz w:val="24"/>
          <w:szCs w:val="24"/>
        </w:rPr>
        <w:t>some members taking on more responsibilities, such as caregiving, financial support, or managing recovery efforts. This can create stress and tension within the family unit.</w:t>
      </w:r>
    </w:p>
    <w:p w14:paraId="0F612F10" w14:textId="77777777" w:rsidR="008C5511" w:rsidRPr="00146BC5" w:rsidRDefault="008C5511" w:rsidP="00D529EB">
      <w:pPr>
        <w:pStyle w:val="ListParagraph"/>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Gendered impacts</w:t>
      </w:r>
      <w:r w:rsidRPr="00146BC5">
        <w:rPr>
          <w:rFonts w:ascii="Times New Roman" w:eastAsia="Times New Roman" w:hAnsi="Times New Roman" w:cs="Times New Roman"/>
          <w:sz w:val="24"/>
          <w:szCs w:val="24"/>
        </w:rPr>
        <w:t xml:space="preserve">: Women and girls may face increased vulnerability and additional caregiving responsibilities, including looking after injured or sick family members. They </w:t>
      </w:r>
      <w:r w:rsidRPr="00146BC5">
        <w:rPr>
          <w:rFonts w:ascii="Times New Roman" w:eastAsia="Times New Roman" w:hAnsi="Times New Roman" w:cs="Times New Roman"/>
          <w:sz w:val="24"/>
          <w:szCs w:val="24"/>
        </w:rPr>
        <w:lastRenderedPageBreak/>
        <w:t>may also experience greater economic and social hardship, especially in patriarchal societies.</w:t>
      </w:r>
    </w:p>
    <w:p w14:paraId="1E571F67" w14:textId="77777777" w:rsidR="008C5511" w:rsidRPr="00146BC5" w:rsidRDefault="008C5511" w:rsidP="00D529EB">
      <w:pPr>
        <w:pStyle w:val="ListParagraph"/>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Strain on marriages and relationships</w:t>
      </w:r>
      <w:r w:rsidRPr="00146BC5">
        <w:rPr>
          <w:rFonts w:ascii="Times New Roman" w:eastAsia="Times New Roman" w:hAnsi="Times New Roman" w:cs="Times New Roman"/>
          <w:sz w:val="24"/>
          <w:szCs w:val="24"/>
        </w:rPr>
        <w:t>: The stress of losing a home, income, and social structure can lead to increased tension in marital relationships. Financial hardship and emotional strain can result in conflict, separation, or even domestic violence.</w:t>
      </w:r>
    </w:p>
    <w:p w14:paraId="33FA4C1D" w14:textId="77777777" w:rsidR="000F5A98" w:rsidRPr="00146BC5" w:rsidRDefault="008C5511" w:rsidP="00D529EB">
      <w:pPr>
        <w:pStyle w:val="ListParagraph"/>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Children’s dependence on caregivers</w:t>
      </w:r>
      <w:r w:rsidRPr="00146BC5">
        <w:rPr>
          <w:rFonts w:ascii="Times New Roman" w:eastAsia="Times New Roman" w:hAnsi="Times New Roman" w:cs="Times New Roman"/>
          <w:sz w:val="24"/>
          <w:szCs w:val="24"/>
        </w:rPr>
        <w:t>: Children who experience trauma and disruption may become more dependent on their caregivers, placing additional emotional and physical strain on parents or guardians.</w:t>
      </w:r>
    </w:p>
    <w:p w14:paraId="69DFCFC7" w14:textId="07F7440D" w:rsidR="008C5511" w:rsidRPr="009D20C9" w:rsidRDefault="008C5511" w:rsidP="00146BC5">
      <w:pPr>
        <w:spacing w:before="100" w:beforeAutospacing="1" w:after="100" w:afterAutospacing="1" w:line="240" w:lineRule="auto"/>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Social Inequality and Vulnerability</w:t>
      </w:r>
    </w:p>
    <w:p w14:paraId="4A33062B" w14:textId="77777777" w:rsidR="008C5511"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Disproportionate impact on vulnerable groups</w:t>
      </w:r>
      <w:r w:rsidRPr="00146BC5">
        <w:rPr>
          <w:rFonts w:ascii="Times New Roman" w:eastAsia="Times New Roman" w:hAnsi="Times New Roman" w:cs="Times New Roman"/>
          <w:sz w:val="24"/>
          <w:szCs w:val="24"/>
        </w:rPr>
        <w:t>: Marginalized groups such as low-income households, women, children, the elderly, and people with disabilities often experience the greatest social challenges. Their limited access to resources makes recovery more difficult.</w:t>
      </w:r>
    </w:p>
    <w:p w14:paraId="228089A6" w14:textId="7BEFC3CC" w:rsidR="008C5511"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Increased vulnerability for the poor</w:t>
      </w:r>
      <w:r w:rsidRPr="00146BC5">
        <w:rPr>
          <w:rFonts w:ascii="Times New Roman" w:eastAsia="Times New Roman" w:hAnsi="Times New Roman" w:cs="Times New Roman"/>
          <w:sz w:val="24"/>
          <w:szCs w:val="24"/>
        </w:rPr>
        <w:t xml:space="preserve">: Poor families often </w:t>
      </w:r>
      <w:r w:rsidR="00344B7C" w:rsidRPr="00146BC5">
        <w:rPr>
          <w:rFonts w:ascii="Times New Roman" w:eastAsia="Times New Roman" w:hAnsi="Times New Roman" w:cs="Times New Roman"/>
          <w:sz w:val="24"/>
          <w:szCs w:val="24"/>
        </w:rPr>
        <w:t>live-in</w:t>
      </w:r>
      <w:r w:rsidRPr="00146BC5">
        <w:rPr>
          <w:rFonts w:ascii="Times New Roman" w:eastAsia="Times New Roman" w:hAnsi="Times New Roman" w:cs="Times New Roman"/>
          <w:sz w:val="24"/>
          <w:szCs w:val="24"/>
        </w:rPr>
        <w:t xml:space="preserve"> disaster-prone areas (such as informal settlements or floodplains) and lack the resources to rebuild or relocate. Social inequality can worsen as they struggle to access recovery assistance.</w:t>
      </w:r>
    </w:p>
    <w:p w14:paraId="139C4595" w14:textId="77777777" w:rsidR="000F5A98"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Heightened exposure to exploitation</w:t>
      </w:r>
      <w:r w:rsidRPr="00146BC5">
        <w:rPr>
          <w:rFonts w:ascii="Times New Roman" w:eastAsia="Times New Roman" w:hAnsi="Times New Roman" w:cs="Times New Roman"/>
          <w:sz w:val="24"/>
          <w:szCs w:val="24"/>
        </w:rPr>
        <w:t>: Vulnerable groups, especially women and children, may face increased risks of exploitation, including human trafficking, abuse, or forced labor, in the aftermath of a disaster due to their precarious social and economic situation.</w:t>
      </w:r>
    </w:p>
    <w:p w14:paraId="02033791" w14:textId="3978B075" w:rsidR="008C5511"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Health and Social Well-Being</w:t>
      </w:r>
    </w:p>
    <w:p w14:paraId="50775FEF" w14:textId="77777777" w:rsidR="008C5511"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Impact on physical health</w:t>
      </w:r>
      <w:r w:rsidRPr="00146BC5">
        <w:rPr>
          <w:rFonts w:ascii="Times New Roman" w:eastAsia="Times New Roman" w:hAnsi="Times New Roman" w:cs="Times New Roman"/>
          <w:sz w:val="24"/>
          <w:szCs w:val="24"/>
        </w:rPr>
        <w:t>: Disasters often lead to a decline in public health due to the lack of clean water, sanitation, and healthcare services. This can cause outbreaks of diseases, exacerbating social challenges.</w:t>
      </w:r>
    </w:p>
    <w:p w14:paraId="0EA83EC1" w14:textId="77777777" w:rsidR="008C5511"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Access to healthcare</w:t>
      </w:r>
      <w:r w:rsidRPr="00146BC5">
        <w:rPr>
          <w:rFonts w:ascii="Times New Roman" w:eastAsia="Times New Roman" w:hAnsi="Times New Roman" w:cs="Times New Roman"/>
          <w:sz w:val="24"/>
          <w:szCs w:val="24"/>
        </w:rPr>
        <w:t>: Damage to healthcare infrastructure and facilities can prevent individuals from receiving necessary medical care. Vulnerable groups such as the elderly, pregnant women, and people with chronic illnesses may face severe health risks.</w:t>
      </w:r>
    </w:p>
    <w:p w14:paraId="14613D85" w14:textId="77777777" w:rsidR="000F5A98" w:rsidRPr="00146BC5" w:rsidRDefault="008C5511" w:rsidP="00D529EB">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Long-term well-being</w:t>
      </w:r>
      <w:r w:rsidRPr="00146BC5">
        <w:rPr>
          <w:rFonts w:ascii="Times New Roman" w:eastAsia="Times New Roman" w:hAnsi="Times New Roman" w:cs="Times New Roman"/>
          <w:sz w:val="24"/>
          <w:szCs w:val="24"/>
        </w:rPr>
        <w:t>: Chronic stress, poor living conditions, and lack of access to basic needs (food, clean water, shelter) can lead to long-term declines in health and social well-being, affecting individuals’ ability to work, care for their families, or participate in community life.</w:t>
      </w:r>
    </w:p>
    <w:p w14:paraId="1F95B0B9" w14:textId="67827F79" w:rsidR="008C5511" w:rsidRPr="009D20C9" w:rsidRDefault="008C5511" w:rsidP="00146BC5">
      <w:pPr>
        <w:spacing w:before="100" w:beforeAutospacing="1" w:after="100" w:afterAutospacing="1" w:line="240" w:lineRule="auto"/>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Gender-Specific Impacts</w:t>
      </w:r>
    </w:p>
    <w:p w14:paraId="4CA95A96" w14:textId="77777777" w:rsidR="008C5511" w:rsidRPr="00146BC5" w:rsidRDefault="008C5511" w:rsidP="00D529E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Increased domestic and gender-based violence</w:t>
      </w:r>
      <w:r w:rsidRPr="00146BC5">
        <w:rPr>
          <w:rFonts w:ascii="Times New Roman" w:eastAsia="Times New Roman" w:hAnsi="Times New Roman" w:cs="Times New Roman"/>
          <w:sz w:val="24"/>
          <w:szCs w:val="24"/>
        </w:rPr>
        <w:t>: Natural disasters often exacerbate gender-based violence. The stress of displacement, financial hardship, and loss of social order can lead to an increase in domestic violence against women and children.</w:t>
      </w:r>
    </w:p>
    <w:p w14:paraId="1804FADF" w14:textId="77777777" w:rsidR="008C5511" w:rsidRPr="00146BC5" w:rsidRDefault="008C5511" w:rsidP="00D529E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Women’s caregiving burden</w:t>
      </w:r>
      <w:r w:rsidRPr="00146BC5">
        <w:rPr>
          <w:rFonts w:ascii="Times New Roman" w:eastAsia="Times New Roman" w:hAnsi="Times New Roman" w:cs="Times New Roman"/>
          <w:sz w:val="24"/>
          <w:szCs w:val="24"/>
        </w:rPr>
        <w:t>: Women often take on the majority of caregiving responsibilities during recovery, such as looking after children, elderly relatives, and the sick. This can limit their ability to engage in paid work, further deepening gender inequalities.</w:t>
      </w:r>
    </w:p>
    <w:p w14:paraId="1218F057" w14:textId="7181D4C1" w:rsidR="008C5511" w:rsidRPr="00146BC5" w:rsidRDefault="008C5511" w:rsidP="00D529E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Barriers to reproductive health services</w:t>
      </w:r>
      <w:r w:rsidRPr="00146BC5">
        <w:rPr>
          <w:rFonts w:ascii="Times New Roman" w:eastAsia="Times New Roman" w:hAnsi="Times New Roman" w:cs="Times New Roman"/>
          <w:sz w:val="24"/>
          <w:szCs w:val="24"/>
        </w:rPr>
        <w:t>: Disasters often disrupt access to reproductive health services, including prenatal care, contraception, and safe childbirth, placing women and girls at increased risk of maternal mortality and unintended pregnancies.</w:t>
      </w:r>
    </w:p>
    <w:p w14:paraId="103D9EA9" w14:textId="5B0722EB" w:rsidR="008C5511" w:rsidRPr="009D20C9" w:rsidRDefault="008C5511" w:rsidP="00146BC5">
      <w:pPr>
        <w:spacing w:before="100" w:beforeAutospacing="1" w:after="100" w:afterAutospacing="1" w:line="240" w:lineRule="auto"/>
        <w:ind w:firstLine="360"/>
        <w:jc w:val="both"/>
        <w:outlineLvl w:val="2"/>
        <w:rPr>
          <w:rFonts w:ascii="Times New Roman" w:eastAsia="Times New Roman" w:hAnsi="Times New Roman" w:cs="Times New Roman"/>
          <w:b/>
          <w:bCs/>
          <w:sz w:val="24"/>
          <w:szCs w:val="24"/>
        </w:rPr>
      </w:pPr>
      <w:r w:rsidRPr="009D20C9">
        <w:rPr>
          <w:rFonts w:ascii="Times New Roman" w:eastAsia="Times New Roman" w:hAnsi="Times New Roman" w:cs="Times New Roman"/>
          <w:b/>
          <w:bCs/>
          <w:sz w:val="24"/>
          <w:szCs w:val="24"/>
        </w:rPr>
        <w:lastRenderedPageBreak/>
        <w:t>Cultural and Religious Impacts</w:t>
      </w:r>
    </w:p>
    <w:p w14:paraId="26FC67ED" w14:textId="77777777" w:rsidR="008C5511" w:rsidRPr="00146BC5" w:rsidRDefault="008C5511" w:rsidP="00D529EB">
      <w:pPr>
        <w:pStyle w:val="ListParagraph"/>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Loss of cultural heritage</w:t>
      </w:r>
      <w:r w:rsidRPr="00146BC5">
        <w:rPr>
          <w:rFonts w:ascii="Times New Roman" w:eastAsia="Times New Roman" w:hAnsi="Times New Roman" w:cs="Times New Roman"/>
          <w:sz w:val="24"/>
          <w:szCs w:val="24"/>
        </w:rPr>
        <w:t>: Destruction of culturally significant sites, such as religious buildings, historical landmarks, and community spaces, can erode local identity and cultural continuity, especially for indigenous or minority communities.</w:t>
      </w:r>
    </w:p>
    <w:p w14:paraId="433CCCF5" w14:textId="77777777" w:rsidR="000F5A98" w:rsidRPr="00146BC5" w:rsidRDefault="008C5511" w:rsidP="00D529EB">
      <w:pPr>
        <w:pStyle w:val="ListParagraph"/>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Role of religion in recovery</w:t>
      </w:r>
      <w:r w:rsidRPr="00146BC5">
        <w:rPr>
          <w:rFonts w:ascii="Times New Roman" w:eastAsia="Times New Roman" w:hAnsi="Times New Roman" w:cs="Times New Roman"/>
          <w:sz w:val="24"/>
          <w:szCs w:val="24"/>
        </w:rPr>
        <w:t>: Religious institutions often play a critical role in providing emotional support, organizing relief efforts, and fostering a sense of hope and unity during and after a disaster. For many, faith-based communities serve as a source of strength and resilience.</w:t>
      </w:r>
    </w:p>
    <w:p w14:paraId="0F3E5CFB" w14:textId="483CAEF7" w:rsidR="00622A50" w:rsidRDefault="00986542" w:rsidP="00146BC5">
      <w:pPr>
        <w:spacing w:before="100" w:beforeAutospacing="1" w:after="100" w:afterAutospacing="1" w:line="240" w:lineRule="auto"/>
        <w:jc w:val="both"/>
        <w:rPr>
          <w:rFonts w:ascii="Times New Roman" w:eastAsia="Times New Roman" w:hAnsi="Times New Roman" w:cs="Times New Roman"/>
          <w:b/>
          <w:bCs/>
          <w:sz w:val="24"/>
          <w:szCs w:val="24"/>
        </w:rPr>
      </w:pPr>
      <w:bookmarkStart w:id="4" w:name="_Hlk178186352"/>
      <w:r w:rsidRPr="009D20C9">
        <w:rPr>
          <w:rFonts w:ascii="Times New Roman" w:eastAsia="Calibri" w:hAnsi="Times New Roman" w:cs="Times New Roman"/>
          <w:b/>
          <w:sz w:val="24"/>
          <w:szCs w:val="24"/>
          <w:lang w:bidi="ar-SA"/>
        </w:rPr>
        <w:t>Psychological</w:t>
      </w:r>
      <w:r w:rsidR="000F5A98" w:rsidRPr="009D20C9">
        <w:rPr>
          <w:rFonts w:ascii="Times New Roman" w:eastAsia="Calibri" w:hAnsi="Times New Roman" w:cs="Times New Roman"/>
          <w:b/>
          <w:sz w:val="24"/>
          <w:szCs w:val="24"/>
          <w:lang w:bidi="ar-SA"/>
        </w:rPr>
        <w:t xml:space="preserve"> Impacts</w:t>
      </w:r>
      <w:r w:rsidR="005614CC" w:rsidRPr="009D20C9">
        <w:rPr>
          <w:rFonts w:ascii="Times New Roman" w:eastAsia="Calibri" w:hAnsi="Times New Roman" w:cs="Times New Roman"/>
          <w:bCs/>
          <w:sz w:val="24"/>
          <w:szCs w:val="24"/>
          <w:lang w:bidi="ar-SA"/>
        </w:rPr>
        <w:t>-</w:t>
      </w:r>
      <w:r w:rsidR="005614CC" w:rsidRPr="009D20C9">
        <w:rPr>
          <w:rFonts w:ascii="Times New Roman" w:eastAsia="Times New Roman" w:hAnsi="Times New Roman" w:cs="Times New Roman"/>
          <w:sz w:val="24"/>
          <w:szCs w:val="24"/>
        </w:rPr>
        <w:t xml:space="preserve"> These impacts can be immediate or long-term, deeply affecting the well-being of survivors, their families, and their communities. the micro-level psychological impacts of natural disasters encompass a wide range of emotional, cognitive, and behavioral effects. Survivors may experience acute stress, anxiety, PTSD, depression, and grief, which can persist for months or years. In the context of natural disasters, certain groups are more vulnerable due to their social, economic, and physical circumstance.</w:t>
      </w:r>
      <w:bookmarkEnd w:id="4"/>
      <w:r w:rsidR="005614CC" w:rsidRPr="009D20C9">
        <w:rPr>
          <w:rFonts w:ascii="Times New Roman" w:eastAsia="Times New Roman" w:hAnsi="Times New Roman" w:cs="Times New Roman"/>
          <w:sz w:val="24"/>
          <w:szCs w:val="24"/>
        </w:rPr>
        <w:t xml:space="preserve"> The following are key psychological impacts experienced at the individual and household level:</w:t>
      </w:r>
    </w:p>
    <w:p w14:paraId="0987AD93" w14:textId="3D58B5AC" w:rsidR="005614CC" w:rsidRPr="009D20C9" w:rsidRDefault="005614CC" w:rsidP="00146BC5">
      <w:pPr>
        <w:spacing w:before="100" w:beforeAutospacing="1" w:after="100" w:afterAutospacing="1" w:line="240" w:lineRule="auto"/>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Acute Stress and Anxiety</w:t>
      </w:r>
    </w:p>
    <w:p w14:paraId="351A881E" w14:textId="77777777" w:rsidR="005614CC" w:rsidRPr="00146BC5" w:rsidRDefault="005614CC" w:rsidP="00D529EB">
      <w:pPr>
        <w:pStyle w:val="ListParagraph"/>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Shock and disbelief</w:t>
      </w:r>
      <w:r w:rsidRPr="00146BC5">
        <w:rPr>
          <w:rFonts w:ascii="Times New Roman" w:eastAsia="Times New Roman" w:hAnsi="Times New Roman" w:cs="Times New Roman"/>
          <w:sz w:val="24"/>
          <w:szCs w:val="24"/>
        </w:rPr>
        <w:t>: In the immediate aftermath of a disaster, individuals often experience shock and disbelief, struggling to comprehend the scale of destruction and loss. This can create intense feelings of helplessness and fear.</w:t>
      </w:r>
    </w:p>
    <w:p w14:paraId="55E4A4B7" w14:textId="77777777" w:rsidR="005614CC" w:rsidRPr="00146BC5" w:rsidRDefault="005614CC" w:rsidP="00D529EB">
      <w:pPr>
        <w:pStyle w:val="ListParagraph"/>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Heightened anxiety</w:t>
      </w:r>
      <w:r w:rsidRPr="00146BC5">
        <w:rPr>
          <w:rFonts w:ascii="Times New Roman" w:eastAsia="Times New Roman" w:hAnsi="Times New Roman" w:cs="Times New Roman"/>
          <w:sz w:val="24"/>
          <w:szCs w:val="24"/>
        </w:rPr>
        <w:t>: Survivors may experience anxiety about their safety, the well-being of loved ones, and uncertainty about the future. Fears of subsequent disasters (e.g., aftershocks or future storms) may also intensify anxiety.</w:t>
      </w:r>
    </w:p>
    <w:p w14:paraId="3F8FD4B3" w14:textId="4412AE5E" w:rsidR="005614CC" w:rsidRPr="00146BC5" w:rsidRDefault="005614CC" w:rsidP="00D529EB">
      <w:pPr>
        <w:pStyle w:val="ListParagraph"/>
        <w:numPr>
          <w:ilvl w:val="0"/>
          <w:numId w:val="15"/>
        </w:num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146BC5">
        <w:rPr>
          <w:rFonts w:ascii="Times New Roman" w:eastAsia="Times New Roman" w:hAnsi="Times New Roman" w:cs="Times New Roman"/>
          <w:b/>
          <w:bCs/>
          <w:sz w:val="24"/>
          <w:szCs w:val="24"/>
        </w:rPr>
        <w:t>Post-Traumatic Stress Disorder (PTSD)</w:t>
      </w:r>
    </w:p>
    <w:p w14:paraId="0BDFB72A" w14:textId="77777777" w:rsidR="005614CC" w:rsidRPr="00146BC5" w:rsidRDefault="005614CC" w:rsidP="00D529EB">
      <w:pPr>
        <w:pStyle w:val="ListParagraph"/>
        <w:numPr>
          <w:ilvl w:val="1"/>
          <w:numId w:val="15"/>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Flashbacks and nightmares</w:t>
      </w:r>
      <w:r w:rsidRPr="00146BC5">
        <w:rPr>
          <w:rFonts w:ascii="Times New Roman" w:eastAsia="Times New Roman" w:hAnsi="Times New Roman" w:cs="Times New Roman"/>
          <w:sz w:val="24"/>
          <w:szCs w:val="24"/>
        </w:rPr>
        <w:t>: Individuals exposed to life-threatening situations or the loss of loved ones during a disaster are at risk of developing PTSD. Symptoms can include flashbacks, intrusive thoughts, nightmares, and emotional numbness.</w:t>
      </w:r>
    </w:p>
    <w:p w14:paraId="20827B76" w14:textId="77777777" w:rsidR="005614CC" w:rsidRPr="009D20C9" w:rsidRDefault="005614CC" w:rsidP="00D529EB">
      <w:pPr>
        <w:numPr>
          <w:ilvl w:val="0"/>
          <w:numId w:val="3"/>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Hypervigilance</w:t>
      </w:r>
      <w:r w:rsidRPr="009D20C9">
        <w:rPr>
          <w:rFonts w:ascii="Times New Roman" w:eastAsia="Times New Roman" w:hAnsi="Times New Roman" w:cs="Times New Roman"/>
          <w:sz w:val="24"/>
          <w:szCs w:val="24"/>
        </w:rPr>
        <w:t>: PTSD sufferers may become hypervigilant, constantly on alert for danger or signs of another disaster, which can interfere with daily functioning and relationships.</w:t>
      </w:r>
    </w:p>
    <w:p w14:paraId="3151E066" w14:textId="77777777" w:rsidR="005614CC" w:rsidRPr="009D20C9" w:rsidRDefault="005614CC" w:rsidP="00D529EB">
      <w:pPr>
        <w:numPr>
          <w:ilvl w:val="0"/>
          <w:numId w:val="3"/>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Avoidance behavior</w:t>
      </w:r>
      <w:r w:rsidRPr="009D20C9">
        <w:rPr>
          <w:rFonts w:ascii="Times New Roman" w:eastAsia="Times New Roman" w:hAnsi="Times New Roman" w:cs="Times New Roman"/>
          <w:sz w:val="24"/>
          <w:szCs w:val="24"/>
        </w:rPr>
        <w:t>: Those affected by PTSD may avoid certain places, people, or activities that remind them of the traumatic event, further isolating them from support systems.</w:t>
      </w:r>
    </w:p>
    <w:p w14:paraId="17BD70F9" w14:textId="5892B2DA" w:rsidR="005614CC" w:rsidRPr="009D20C9" w:rsidRDefault="005614CC" w:rsidP="00C06CDB">
      <w:pPr>
        <w:spacing w:before="100" w:beforeAutospacing="1" w:after="100" w:afterAutospacing="1" w:line="240" w:lineRule="auto"/>
        <w:ind w:left="360"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Depression</w:t>
      </w:r>
    </w:p>
    <w:p w14:paraId="59A3B0EF" w14:textId="77777777" w:rsidR="005614CC" w:rsidRPr="009D20C9" w:rsidRDefault="005614CC" w:rsidP="00D529EB">
      <w:pPr>
        <w:numPr>
          <w:ilvl w:val="0"/>
          <w:numId w:val="4"/>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Sense of loss and hopelessness</w:t>
      </w:r>
      <w:r w:rsidRPr="009D20C9">
        <w:rPr>
          <w:rFonts w:ascii="Times New Roman" w:eastAsia="Times New Roman" w:hAnsi="Times New Roman" w:cs="Times New Roman"/>
          <w:sz w:val="24"/>
          <w:szCs w:val="24"/>
        </w:rPr>
        <w:t>: The destruction of homes, livelihoods, and the death of family members or friends can lead to overwhelming feelings of sadness, loss, and despair. Depression may develop as individuals struggle to rebuild their lives.</w:t>
      </w:r>
    </w:p>
    <w:p w14:paraId="77C7AEAA" w14:textId="77777777" w:rsidR="005614CC" w:rsidRPr="009D20C9" w:rsidRDefault="005614CC" w:rsidP="00D529EB">
      <w:pPr>
        <w:numPr>
          <w:ilvl w:val="0"/>
          <w:numId w:val="4"/>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Lack of motivation</w:t>
      </w:r>
      <w:r w:rsidRPr="009D20C9">
        <w:rPr>
          <w:rFonts w:ascii="Times New Roman" w:eastAsia="Times New Roman" w:hAnsi="Times New Roman" w:cs="Times New Roman"/>
          <w:sz w:val="24"/>
          <w:szCs w:val="24"/>
        </w:rPr>
        <w:t xml:space="preserve">: Survivors experiencing depression may feel exhausted, lack motivation, or lose interest in activities they once enjoyed. This can </w:t>
      </w:r>
      <w:r w:rsidRPr="009D20C9">
        <w:rPr>
          <w:rFonts w:ascii="Times New Roman" w:eastAsia="Times New Roman" w:hAnsi="Times New Roman" w:cs="Times New Roman"/>
          <w:sz w:val="24"/>
          <w:szCs w:val="24"/>
        </w:rPr>
        <w:lastRenderedPageBreak/>
        <w:t>hinder recovery efforts, such as finding work, rebuilding homes, or engaging in social activities.</w:t>
      </w:r>
    </w:p>
    <w:p w14:paraId="130FE8C2" w14:textId="77777777" w:rsidR="005614CC" w:rsidRPr="009D20C9" w:rsidRDefault="005614CC" w:rsidP="00D529EB">
      <w:pPr>
        <w:numPr>
          <w:ilvl w:val="0"/>
          <w:numId w:val="4"/>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Isolation and withdrawal</w:t>
      </w:r>
      <w:r w:rsidRPr="009D20C9">
        <w:rPr>
          <w:rFonts w:ascii="Times New Roman" w:eastAsia="Times New Roman" w:hAnsi="Times New Roman" w:cs="Times New Roman"/>
          <w:sz w:val="24"/>
          <w:szCs w:val="24"/>
        </w:rPr>
        <w:t>: Depression often leads to social withdrawal, as individuals may feel they cannot connect with others or that their struggles are unique. This can exacerbate feelings of loneliness and reduce access to emotional support.</w:t>
      </w:r>
    </w:p>
    <w:p w14:paraId="7902EF3B" w14:textId="71ABB241"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Grief and Bereavement</w:t>
      </w:r>
    </w:p>
    <w:p w14:paraId="00A096EF" w14:textId="77777777" w:rsidR="005614CC" w:rsidRPr="00146BC5" w:rsidRDefault="005614CC" w:rsidP="00D529EB">
      <w:pPr>
        <w:pStyle w:val="ListParagraph"/>
        <w:numPr>
          <w:ilvl w:val="0"/>
          <w:numId w:val="16"/>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Loss of loved ones</w:t>
      </w:r>
      <w:r w:rsidRPr="00146BC5">
        <w:rPr>
          <w:rFonts w:ascii="Times New Roman" w:eastAsia="Times New Roman" w:hAnsi="Times New Roman" w:cs="Times New Roman"/>
          <w:sz w:val="24"/>
          <w:szCs w:val="24"/>
        </w:rPr>
        <w:t>: The death of family members or friends in a disaster can trigger intense grief, which may be complicated by the sudden and traumatic nature of the loss.</w:t>
      </w:r>
    </w:p>
    <w:p w14:paraId="2BCB02E7" w14:textId="2C896A62" w:rsidR="005614CC" w:rsidRPr="00146BC5" w:rsidRDefault="005614CC" w:rsidP="00D529EB">
      <w:pPr>
        <w:pStyle w:val="ListParagraph"/>
        <w:numPr>
          <w:ilvl w:val="0"/>
          <w:numId w:val="16"/>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Ambiguous loss</w:t>
      </w:r>
      <w:r w:rsidRPr="00146BC5">
        <w:rPr>
          <w:rFonts w:ascii="Times New Roman" w:eastAsia="Times New Roman" w:hAnsi="Times New Roman" w:cs="Times New Roman"/>
          <w:sz w:val="24"/>
          <w:szCs w:val="24"/>
        </w:rPr>
        <w:t>: In cases where loved ones are missing or unaccounted for, survivors may experience "ambiguous loss" a type of grief where there is no closure, which complicates the healing process.</w:t>
      </w:r>
    </w:p>
    <w:p w14:paraId="7E15EEBD" w14:textId="77777777" w:rsidR="005614CC" w:rsidRPr="00146BC5" w:rsidRDefault="005614CC" w:rsidP="00D529EB">
      <w:pPr>
        <w:pStyle w:val="ListParagraph"/>
        <w:numPr>
          <w:ilvl w:val="0"/>
          <w:numId w:val="16"/>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Guilt and survivor’s remorse</w:t>
      </w:r>
      <w:r w:rsidRPr="00146BC5">
        <w:rPr>
          <w:rFonts w:ascii="Times New Roman" w:eastAsia="Times New Roman" w:hAnsi="Times New Roman" w:cs="Times New Roman"/>
          <w:sz w:val="24"/>
          <w:szCs w:val="24"/>
        </w:rPr>
        <w:t>: Survivors may experience guilt for having lived through the disaster while others did not, leading to feelings of unworthiness or remorse.</w:t>
      </w:r>
    </w:p>
    <w:p w14:paraId="43928EF5" w14:textId="40DD1FB3"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Chronic Stress and Fatigue</w:t>
      </w:r>
    </w:p>
    <w:p w14:paraId="68832CDF" w14:textId="77777777" w:rsidR="005614CC" w:rsidRPr="00146BC5" w:rsidRDefault="005614CC" w:rsidP="00D529EB">
      <w:pPr>
        <w:pStyle w:val="ListParagraph"/>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Prolonged stress</w:t>
      </w:r>
      <w:r w:rsidRPr="00146BC5">
        <w:rPr>
          <w:rFonts w:ascii="Times New Roman" w:eastAsia="Times New Roman" w:hAnsi="Times New Roman" w:cs="Times New Roman"/>
          <w:sz w:val="24"/>
          <w:szCs w:val="24"/>
        </w:rPr>
        <w:t>: The lengthy process of recovery, rebuilding homes, and securing financial stability can lead to chronic stress. Ongoing challenges such as dealing with insurance claims, finding new employment, or relocating can extend this stress for months or years.</w:t>
      </w:r>
    </w:p>
    <w:p w14:paraId="69B26127" w14:textId="77777777" w:rsidR="005614CC" w:rsidRPr="00146BC5" w:rsidRDefault="005614CC" w:rsidP="00D529EB">
      <w:pPr>
        <w:pStyle w:val="ListParagraph"/>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Exhaustion and burnout</w:t>
      </w:r>
      <w:r w:rsidRPr="00146BC5">
        <w:rPr>
          <w:rFonts w:ascii="Times New Roman" w:eastAsia="Times New Roman" w:hAnsi="Times New Roman" w:cs="Times New Roman"/>
          <w:sz w:val="24"/>
          <w:szCs w:val="24"/>
        </w:rPr>
        <w:t>: The physical and emotional toll of disaster recovery can lead to burnout. Individuals may feel mentally and physically exhausted, unable to continue efforts toward recovery, leading to a sense of defeat or despair.</w:t>
      </w:r>
    </w:p>
    <w:p w14:paraId="18C660BC" w14:textId="507D1599"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Cognitive Impairments</w:t>
      </w:r>
    </w:p>
    <w:p w14:paraId="0D79C133" w14:textId="77777777" w:rsidR="005614CC" w:rsidRPr="00146BC5" w:rsidRDefault="005614CC" w:rsidP="00D529EB">
      <w:pPr>
        <w:pStyle w:val="ListParagraph"/>
        <w:numPr>
          <w:ilvl w:val="0"/>
          <w:numId w:val="18"/>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Difficulty concentrating</w:t>
      </w:r>
      <w:r w:rsidRPr="00146BC5">
        <w:rPr>
          <w:rFonts w:ascii="Times New Roman" w:eastAsia="Times New Roman" w:hAnsi="Times New Roman" w:cs="Times New Roman"/>
          <w:sz w:val="24"/>
          <w:szCs w:val="24"/>
        </w:rPr>
        <w:t>: After a disaster, individuals often report difficulty focusing or making decisions. This can affect their ability to handle complex recovery tasks, such as navigating relief processes, organizing resources, or planning for the future.</w:t>
      </w:r>
    </w:p>
    <w:p w14:paraId="50A11F2F" w14:textId="611594AA" w:rsidR="005614CC" w:rsidRPr="00146BC5" w:rsidRDefault="005614CC" w:rsidP="00D529EB">
      <w:pPr>
        <w:pStyle w:val="ListParagraph"/>
        <w:numPr>
          <w:ilvl w:val="0"/>
          <w:numId w:val="18"/>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Memory problems</w:t>
      </w:r>
      <w:r w:rsidRPr="00146BC5">
        <w:rPr>
          <w:rFonts w:ascii="Times New Roman" w:eastAsia="Times New Roman" w:hAnsi="Times New Roman" w:cs="Times New Roman"/>
          <w:sz w:val="24"/>
          <w:szCs w:val="24"/>
        </w:rPr>
        <w:t>: Trauma and stress can impair short-term memory, making it difficult to remember appointments, tasks, or important information needed for recovery efforts.</w:t>
      </w:r>
    </w:p>
    <w:p w14:paraId="6EF52941" w14:textId="2EC307EC"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Sleep Disturbances</w:t>
      </w:r>
    </w:p>
    <w:p w14:paraId="4E3C9E52" w14:textId="77777777" w:rsidR="005614CC" w:rsidRPr="00146BC5" w:rsidRDefault="005614CC" w:rsidP="00D529EB">
      <w:pPr>
        <w:pStyle w:val="ListParagraph"/>
        <w:numPr>
          <w:ilvl w:val="0"/>
          <w:numId w:val="19"/>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Insomnia</w:t>
      </w:r>
      <w:r w:rsidRPr="00146BC5">
        <w:rPr>
          <w:rFonts w:ascii="Times New Roman" w:eastAsia="Times New Roman" w:hAnsi="Times New Roman" w:cs="Times New Roman"/>
          <w:sz w:val="24"/>
          <w:szCs w:val="24"/>
        </w:rPr>
        <w:t>: Survivors often experience trouble sleeping due to anxiety, fear, and stress. The lack of a safe and comfortable environment, particularly for those displaced or living in temporary shelters, can exacerbate sleep problems.</w:t>
      </w:r>
    </w:p>
    <w:p w14:paraId="56FB51C6" w14:textId="77777777" w:rsidR="005614CC" w:rsidRPr="00146BC5" w:rsidRDefault="005614CC" w:rsidP="00D529EB">
      <w:pPr>
        <w:pStyle w:val="ListParagraph"/>
        <w:numPr>
          <w:ilvl w:val="0"/>
          <w:numId w:val="19"/>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Nightmares and flashbacks</w:t>
      </w:r>
      <w:r w:rsidRPr="00146BC5">
        <w:rPr>
          <w:rFonts w:ascii="Times New Roman" w:eastAsia="Times New Roman" w:hAnsi="Times New Roman" w:cs="Times New Roman"/>
          <w:sz w:val="24"/>
          <w:szCs w:val="24"/>
        </w:rPr>
        <w:t>: Individuals may experience nightmares related to the disaster, making it difficult to achieve restful sleep. These recurring thoughts can perpetuate fear and anxiety.</w:t>
      </w:r>
    </w:p>
    <w:p w14:paraId="3EAECDEF" w14:textId="77777777" w:rsidR="00146BC5" w:rsidRDefault="00146BC5" w:rsidP="00146BC5">
      <w:pPr>
        <w:spacing w:before="100" w:beforeAutospacing="1" w:after="100" w:afterAutospacing="1" w:line="240" w:lineRule="auto"/>
        <w:ind w:firstLine="360"/>
        <w:jc w:val="both"/>
        <w:rPr>
          <w:rFonts w:ascii="Times New Roman" w:eastAsia="Times New Roman" w:hAnsi="Times New Roman" w:cs="Times New Roman"/>
          <w:b/>
          <w:bCs/>
          <w:sz w:val="24"/>
          <w:szCs w:val="24"/>
        </w:rPr>
      </w:pPr>
    </w:p>
    <w:p w14:paraId="6AFE9591" w14:textId="77777777" w:rsidR="00146BC5" w:rsidRDefault="00146BC5" w:rsidP="00146BC5">
      <w:pPr>
        <w:spacing w:before="100" w:beforeAutospacing="1" w:after="100" w:afterAutospacing="1" w:line="240" w:lineRule="auto"/>
        <w:ind w:firstLine="360"/>
        <w:jc w:val="both"/>
        <w:rPr>
          <w:rFonts w:ascii="Times New Roman" w:eastAsia="Times New Roman" w:hAnsi="Times New Roman" w:cs="Times New Roman"/>
          <w:b/>
          <w:bCs/>
          <w:sz w:val="24"/>
          <w:szCs w:val="24"/>
        </w:rPr>
      </w:pPr>
    </w:p>
    <w:p w14:paraId="3E15BE67" w14:textId="531F1893"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lastRenderedPageBreak/>
        <w:t>Development of Phobias</w:t>
      </w:r>
    </w:p>
    <w:p w14:paraId="63364F68" w14:textId="77777777" w:rsidR="005614CC" w:rsidRPr="00146BC5" w:rsidRDefault="005614CC" w:rsidP="00D529EB">
      <w:pPr>
        <w:pStyle w:val="ListParagraph"/>
        <w:numPr>
          <w:ilvl w:val="0"/>
          <w:numId w:val="20"/>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Fear of natural elements</w:t>
      </w:r>
      <w:r w:rsidRPr="00146BC5">
        <w:rPr>
          <w:rFonts w:ascii="Times New Roman" w:eastAsia="Times New Roman" w:hAnsi="Times New Roman" w:cs="Times New Roman"/>
          <w:sz w:val="24"/>
          <w:szCs w:val="24"/>
        </w:rPr>
        <w:t>: After experiencing a natural disaster, some individuals may develop phobias related to the event, such as a fear of water (after a flood), fire (after a wildfire), or severe weather conditions (after a storm or hurricane).</w:t>
      </w:r>
    </w:p>
    <w:p w14:paraId="4B5F84F1" w14:textId="77777777" w:rsidR="005614CC" w:rsidRPr="00146BC5" w:rsidRDefault="005614CC" w:rsidP="00D529EB">
      <w:pPr>
        <w:pStyle w:val="ListParagraph"/>
        <w:numPr>
          <w:ilvl w:val="0"/>
          <w:numId w:val="20"/>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Avoidance of certain environments</w:t>
      </w:r>
      <w:r w:rsidRPr="00146BC5">
        <w:rPr>
          <w:rFonts w:ascii="Times New Roman" w:eastAsia="Times New Roman" w:hAnsi="Times New Roman" w:cs="Times New Roman"/>
          <w:sz w:val="24"/>
          <w:szCs w:val="24"/>
        </w:rPr>
        <w:t>: People may become fearful of returning to disaster-prone areas or participating in activities that remind them of the traumatic event, leading to restricted lifestyles and avoidance behaviors.</w:t>
      </w:r>
    </w:p>
    <w:p w14:paraId="1CC7557A" w14:textId="35DC2284"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Impact on Children and Adolescents</w:t>
      </w:r>
    </w:p>
    <w:p w14:paraId="2626F84C" w14:textId="77777777" w:rsidR="005614CC" w:rsidRPr="00146BC5" w:rsidRDefault="005614CC" w:rsidP="00D529EB">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Behavioral changes</w:t>
      </w:r>
      <w:r w:rsidRPr="00146BC5">
        <w:rPr>
          <w:rFonts w:ascii="Times New Roman" w:eastAsia="Times New Roman" w:hAnsi="Times New Roman" w:cs="Times New Roman"/>
          <w:sz w:val="24"/>
          <w:szCs w:val="24"/>
        </w:rPr>
        <w:t>: Children are particularly vulnerable to the psychological impacts of natural disasters. They may display regressive behaviors (such as bed-wetting or clinginess), increased irritability, or aggressive tendencies.</w:t>
      </w:r>
    </w:p>
    <w:p w14:paraId="40104052" w14:textId="77777777" w:rsidR="005614CC" w:rsidRPr="00146BC5" w:rsidRDefault="005614CC" w:rsidP="00D529EB">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Separation anxiety</w:t>
      </w:r>
      <w:r w:rsidRPr="00146BC5">
        <w:rPr>
          <w:rFonts w:ascii="Times New Roman" w:eastAsia="Times New Roman" w:hAnsi="Times New Roman" w:cs="Times New Roman"/>
          <w:sz w:val="24"/>
          <w:szCs w:val="24"/>
        </w:rPr>
        <w:t xml:space="preserve">: </w:t>
      </w:r>
      <w:proofErr w:type="gramStart"/>
      <w:r w:rsidRPr="00146BC5">
        <w:rPr>
          <w:rFonts w:ascii="Times New Roman" w:eastAsia="Times New Roman" w:hAnsi="Times New Roman" w:cs="Times New Roman"/>
          <w:sz w:val="24"/>
          <w:szCs w:val="24"/>
        </w:rPr>
        <w:t>Young</w:t>
      </w:r>
      <w:proofErr w:type="gramEnd"/>
      <w:r w:rsidRPr="00146BC5">
        <w:rPr>
          <w:rFonts w:ascii="Times New Roman" w:eastAsia="Times New Roman" w:hAnsi="Times New Roman" w:cs="Times New Roman"/>
          <w:sz w:val="24"/>
          <w:szCs w:val="24"/>
        </w:rPr>
        <w:t xml:space="preserve"> children may become overly attached to caregivers, fearing separation or loss, particularly if they witnessed the death or injury of a family member during the disaster.</w:t>
      </w:r>
    </w:p>
    <w:p w14:paraId="4A8052EB" w14:textId="77777777" w:rsidR="005614CC" w:rsidRPr="00146BC5" w:rsidRDefault="005614CC" w:rsidP="00D529EB">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Academic difficulties</w:t>
      </w:r>
      <w:r w:rsidRPr="00146BC5">
        <w:rPr>
          <w:rFonts w:ascii="Times New Roman" w:eastAsia="Times New Roman" w:hAnsi="Times New Roman" w:cs="Times New Roman"/>
          <w:sz w:val="24"/>
          <w:szCs w:val="24"/>
        </w:rPr>
        <w:t>: Trauma and stress can impair children’s ability to concentrate and perform in school, leading to academic setbacks. Disruptions in schooling during and after the disaster can exacerbate these issues.</w:t>
      </w:r>
    </w:p>
    <w:p w14:paraId="7F6C1A40" w14:textId="77777777" w:rsidR="005614CC" w:rsidRPr="00146BC5" w:rsidRDefault="005614CC" w:rsidP="00D529EB">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Long-term emotional development</w:t>
      </w:r>
      <w:r w:rsidRPr="00146BC5">
        <w:rPr>
          <w:rFonts w:ascii="Times New Roman" w:eastAsia="Times New Roman" w:hAnsi="Times New Roman" w:cs="Times New Roman"/>
          <w:sz w:val="24"/>
          <w:szCs w:val="24"/>
        </w:rPr>
        <w:t>: Exposure to disasters during childhood can lead to long-term emotional challenges, including difficulty managing emotions, forming healthy relationships, or developing resilience.</w:t>
      </w:r>
    </w:p>
    <w:p w14:paraId="08F965AB" w14:textId="7137FB37"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Impact on Family Relationships</w:t>
      </w:r>
    </w:p>
    <w:p w14:paraId="62BE1887" w14:textId="77777777" w:rsidR="005614CC" w:rsidRPr="00146BC5" w:rsidRDefault="005614CC" w:rsidP="00D529EB">
      <w:pPr>
        <w:pStyle w:val="ListParagraph"/>
        <w:numPr>
          <w:ilvl w:val="0"/>
          <w:numId w:val="2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Increased family conflict</w:t>
      </w:r>
      <w:r w:rsidRPr="00146BC5">
        <w:rPr>
          <w:rFonts w:ascii="Times New Roman" w:eastAsia="Times New Roman" w:hAnsi="Times New Roman" w:cs="Times New Roman"/>
          <w:sz w:val="24"/>
          <w:szCs w:val="24"/>
        </w:rPr>
        <w:t>: Stress, anxiety, and grief can strain family relationships. Individuals may lash out or become emotionally distant, leading to misunderstandings or conflicts within the family unit.</w:t>
      </w:r>
    </w:p>
    <w:p w14:paraId="31BFD0DB" w14:textId="77777777" w:rsidR="005614CC" w:rsidRPr="00146BC5" w:rsidRDefault="005614CC" w:rsidP="00D529EB">
      <w:pPr>
        <w:pStyle w:val="ListParagraph"/>
        <w:numPr>
          <w:ilvl w:val="0"/>
          <w:numId w:val="2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Role changes</w:t>
      </w:r>
      <w:r w:rsidRPr="00146BC5">
        <w:rPr>
          <w:rFonts w:ascii="Times New Roman" w:eastAsia="Times New Roman" w:hAnsi="Times New Roman" w:cs="Times New Roman"/>
          <w:sz w:val="24"/>
          <w:szCs w:val="24"/>
        </w:rPr>
        <w:t>: Disasters often disrupt traditional family roles, with some members taking on more caregiving or financial responsibilities. These shifts can create tension, resentment, or a sense of inadequacy among family members.</w:t>
      </w:r>
    </w:p>
    <w:p w14:paraId="6E7C9C05" w14:textId="77777777" w:rsidR="005614CC" w:rsidRPr="00146BC5" w:rsidRDefault="005614CC" w:rsidP="00D529EB">
      <w:pPr>
        <w:pStyle w:val="ListParagraph"/>
        <w:numPr>
          <w:ilvl w:val="0"/>
          <w:numId w:val="22"/>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Domestic violence</w:t>
      </w:r>
      <w:r w:rsidRPr="00146BC5">
        <w:rPr>
          <w:rFonts w:ascii="Times New Roman" w:eastAsia="Times New Roman" w:hAnsi="Times New Roman" w:cs="Times New Roman"/>
          <w:sz w:val="24"/>
          <w:szCs w:val="24"/>
        </w:rPr>
        <w:t>: Stress from the disaster and the recovery process can sometimes exacerbate domestic violence, particularly in households already experiencing tension or conflict.</w:t>
      </w:r>
    </w:p>
    <w:p w14:paraId="1022E43A" w14:textId="7F1A0E74" w:rsidR="005614CC" w:rsidRPr="009D20C9" w:rsidRDefault="005614CC" w:rsidP="00146BC5">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Stigma and Shame</w:t>
      </w:r>
    </w:p>
    <w:p w14:paraId="259A46DC" w14:textId="77777777" w:rsidR="005614CC" w:rsidRPr="00146BC5" w:rsidRDefault="005614CC" w:rsidP="00D529EB">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Stigma related to seeking help</w:t>
      </w:r>
      <w:r w:rsidRPr="00146BC5">
        <w:rPr>
          <w:rFonts w:ascii="Times New Roman" w:eastAsia="Times New Roman" w:hAnsi="Times New Roman" w:cs="Times New Roman"/>
          <w:sz w:val="24"/>
          <w:szCs w:val="24"/>
        </w:rPr>
        <w:t>: In some cultures, seeking mental health support may be stigmatized, leading individuals to suppress their emotions or avoid treatment. This can exacerbate psychological distress and delay recovery.</w:t>
      </w:r>
    </w:p>
    <w:p w14:paraId="2A9D2BD5" w14:textId="77777777" w:rsidR="005614CC" w:rsidRPr="00146BC5" w:rsidRDefault="005614CC" w:rsidP="00D529EB">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 w:val="24"/>
          <w:szCs w:val="24"/>
        </w:rPr>
      </w:pPr>
      <w:r w:rsidRPr="00146BC5">
        <w:rPr>
          <w:rFonts w:ascii="Times New Roman" w:eastAsia="Times New Roman" w:hAnsi="Times New Roman" w:cs="Times New Roman"/>
          <w:b/>
          <w:bCs/>
          <w:sz w:val="24"/>
          <w:szCs w:val="24"/>
        </w:rPr>
        <w:t>Shame related to loss</w:t>
      </w:r>
      <w:r w:rsidRPr="00146BC5">
        <w:rPr>
          <w:rFonts w:ascii="Times New Roman" w:eastAsia="Times New Roman" w:hAnsi="Times New Roman" w:cs="Times New Roman"/>
          <w:sz w:val="24"/>
          <w:szCs w:val="24"/>
        </w:rPr>
        <w:t>: Survivors may feel ashamed or embarrassed by their loss of property, income, or social status, particularly if they had to rely on aid or government support. This can undermine their self-esteem and mental well-being.</w:t>
      </w:r>
    </w:p>
    <w:p w14:paraId="63069AD6" w14:textId="77777777" w:rsidR="00146BC5" w:rsidRDefault="00146BC5" w:rsidP="00C06CDB">
      <w:pPr>
        <w:spacing w:before="240" w:after="240" w:line="240" w:lineRule="auto"/>
        <w:ind w:firstLine="720"/>
        <w:jc w:val="both"/>
        <w:rPr>
          <w:rFonts w:ascii="Times New Roman" w:hAnsi="Times New Roman" w:cs="Times New Roman"/>
          <w:b/>
          <w:bCs/>
          <w:sz w:val="24"/>
          <w:szCs w:val="24"/>
        </w:rPr>
      </w:pPr>
    </w:p>
    <w:p w14:paraId="6B506EF8" w14:textId="60B6E1F0" w:rsidR="00986542" w:rsidRPr="009D20C9" w:rsidRDefault="00986542" w:rsidP="00146BC5">
      <w:pPr>
        <w:spacing w:before="240" w:after="240" w:line="240" w:lineRule="auto"/>
        <w:jc w:val="both"/>
        <w:rPr>
          <w:rFonts w:ascii="Times New Roman" w:hAnsi="Times New Roman" w:cs="Times New Roman"/>
          <w:b/>
          <w:bCs/>
          <w:sz w:val="24"/>
          <w:szCs w:val="24"/>
        </w:rPr>
      </w:pPr>
      <w:r w:rsidRPr="009D20C9">
        <w:rPr>
          <w:rFonts w:ascii="Times New Roman" w:hAnsi="Times New Roman" w:cs="Times New Roman"/>
          <w:b/>
          <w:bCs/>
          <w:sz w:val="24"/>
          <w:szCs w:val="24"/>
        </w:rPr>
        <w:lastRenderedPageBreak/>
        <w:t>Vulnerable Groups</w:t>
      </w:r>
    </w:p>
    <w:p w14:paraId="6FA3DE18" w14:textId="5FFF926A" w:rsidR="005614CC" w:rsidRPr="009D20C9" w:rsidRDefault="00986542" w:rsidP="00146BC5">
      <w:pPr>
        <w:spacing w:before="240" w:after="240" w:line="240" w:lineRule="auto"/>
        <w:jc w:val="both"/>
        <w:rPr>
          <w:rFonts w:ascii="Times New Roman" w:hAnsi="Times New Roman" w:cs="Times New Roman"/>
          <w:sz w:val="24"/>
          <w:szCs w:val="24"/>
        </w:rPr>
      </w:pPr>
      <w:r w:rsidRPr="009D20C9">
        <w:rPr>
          <w:rFonts w:ascii="Times New Roman" w:hAnsi="Times New Roman" w:cs="Times New Roman"/>
          <w:sz w:val="24"/>
          <w:szCs w:val="24"/>
        </w:rPr>
        <w:t>A more vulnerable group is defined as a group which has some special needs in a disaster &amp; cannot comfortably or safely access &amp; use the standard resources offered in disaster preparedness, relief, &amp; recovery.</w:t>
      </w:r>
      <w:r w:rsidR="00AC18DE" w:rsidRPr="009D20C9">
        <w:rPr>
          <w:rFonts w:ascii="Times New Roman" w:hAnsi="Times New Roman" w:cs="Times New Roman"/>
          <w:sz w:val="24"/>
          <w:szCs w:val="24"/>
        </w:rPr>
        <w:t xml:space="preserve"> </w:t>
      </w:r>
      <w:r w:rsidR="005614CC" w:rsidRPr="009D20C9">
        <w:rPr>
          <w:rFonts w:ascii="Times New Roman" w:hAnsi="Times New Roman" w:cs="Times New Roman"/>
          <w:sz w:val="24"/>
          <w:szCs w:val="24"/>
        </w:rPr>
        <w:t>These vulnerable groups often face heightened risks of injury, displacement, loss of livelihoods, and difficulty in recovery. Their vulnerability arises from a lack of resources, mobility, social protection, or resilience.</w:t>
      </w:r>
      <w:r w:rsidR="00AC18DE" w:rsidRPr="009D20C9">
        <w:rPr>
          <w:sz w:val="24"/>
          <w:szCs w:val="24"/>
        </w:rPr>
        <w:t xml:space="preserve"> </w:t>
      </w:r>
      <w:r w:rsidR="00AC18DE" w:rsidRPr="009D20C9">
        <w:rPr>
          <w:rFonts w:ascii="Times New Roman" w:hAnsi="Times New Roman" w:cs="Times New Roman"/>
          <w:sz w:val="24"/>
          <w:szCs w:val="24"/>
        </w:rPr>
        <w:t>Here are the key groups that tend to be more vulnerable in natural disasters:</w:t>
      </w:r>
    </w:p>
    <w:p w14:paraId="4FC78756" w14:textId="77777777" w:rsidR="000C3705" w:rsidRDefault="000C3705" w:rsidP="00C06CDB">
      <w:pPr>
        <w:spacing w:before="240" w:after="240" w:line="240" w:lineRule="auto"/>
        <w:ind w:firstLine="720"/>
        <w:jc w:val="both"/>
        <w:rPr>
          <w:rFonts w:ascii="Times New Roman" w:hAnsi="Times New Roman" w:cs="Times New Roman"/>
          <w:b/>
          <w:bCs/>
          <w:sz w:val="24"/>
          <w:szCs w:val="24"/>
        </w:rPr>
      </w:pPr>
    </w:p>
    <w:p w14:paraId="00E93671" w14:textId="21A19B17" w:rsidR="00986542" w:rsidRPr="009D20C9" w:rsidRDefault="00AC18DE" w:rsidP="00146BC5">
      <w:pPr>
        <w:spacing w:before="240" w:after="240" w:line="240" w:lineRule="auto"/>
        <w:jc w:val="both"/>
        <w:rPr>
          <w:rFonts w:ascii="Times New Roman" w:hAnsi="Times New Roman" w:cs="Times New Roman"/>
          <w:b/>
          <w:bCs/>
          <w:sz w:val="24"/>
          <w:szCs w:val="24"/>
        </w:rPr>
      </w:pPr>
      <w:r w:rsidRPr="009D20C9">
        <w:rPr>
          <w:rFonts w:ascii="Times New Roman" w:hAnsi="Times New Roman" w:cs="Times New Roman"/>
          <w:b/>
          <w:bCs/>
          <w:sz w:val="24"/>
          <w:szCs w:val="24"/>
        </w:rPr>
        <w:t>Children</w:t>
      </w:r>
    </w:p>
    <w:p w14:paraId="35E23C89" w14:textId="77777777" w:rsidR="00AC18DE" w:rsidRPr="000D688E" w:rsidRDefault="00AC18DE" w:rsidP="00D529EB">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Physical vulnerability</w:t>
      </w:r>
      <w:r w:rsidRPr="000D688E">
        <w:rPr>
          <w:rFonts w:ascii="Times New Roman" w:eastAsia="Times New Roman" w:hAnsi="Times New Roman" w:cs="Times New Roman"/>
          <w:sz w:val="24"/>
          <w:szCs w:val="24"/>
        </w:rPr>
        <w:t>: Children, especially infants and toddlers, are more susceptible to injury, malnutrition, and disease in the aftermath of a disaster. They rely heavily on caregivers for protection and sustenance.</w:t>
      </w:r>
    </w:p>
    <w:p w14:paraId="43392A03" w14:textId="77777777" w:rsidR="00AC18DE" w:rsidRPr="000D688E" w:rsidRDefault="00AC18DE" w:rsidP="00D529EB">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Psychological vulnerability</w:t>
      </w:r>
      <w:r w:rsidRPr="000D688E">
        <w:rPr>
          <w:rFonts w:ascii="Times New Roman" w:eastAsia="Times New Roman" w:hAnsi="Times New Roman" w:cs="Times New Roman"/>
          <w:sz w:val="24"/>
          <w:szCs w:val="24"/>
        </w:rPr>
        <w:t>: Disasters can cause severe emotional and psychological trauma in children, leading to anxiety, depression, and behavioral changes. Displacement and the loss of family members or friends further exacerbate these challenges.</w:t>
      </w:r>
    </w:p>
    <w:p w14:paraId="499DA52E" w14:textId="2A16F916" w:rsidR="00AC18DE" w:rsidRPr="000D688E" w:rsidRDefault="00AC18DE" w:rsidP="00D529EB">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Disruption of education</w:t>
      </w:r>
      <w:r w:rsidRPr="000D688E">
        <w:rPr>
          <w:rFonts w:ascii="Times New Roman" w:eastAsia="Times New Roman" w:hAnsi="Times New Roman" w:cs="Times New Roman"/>
          <w:sz w:val="24"/>
          <w:szCs w:val="24"/>
        </w:rPr>
        <w:t>: School closures, destruction of educational infrastructure, and displacement can interrupt children’s education, with long-term impacts on their learning and development.</w:t>
      </w:r>
    </w:p>
    <w:p w14:paraId="362D2A66" w14:textId="77777777" w:rsidR="000A6C2B" w:rsidRPr="009D20C9" w:rsidRDefault="000A6C2B" w:rsidP="000D688E">
      <w:pPr>
        <w:spacing w:before="100" w:beforeAutospacing="1" w:after="100" w:afterAutospacing="1" w:line="240" w:lineRule="auto"/>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Women</w:t>
      </w:r>
    </w:p>
    <w:p w14:paraId="7DC04CB0" w14:textId="77777777" w:rsidR="000A6C2B" w:rsidRPr="000D688E" w:rsidRDefault="000A6C2B" w:rsidP="00D529EB">
      <w:pPr>
        <w:pStyle w:val="ListParagraph"/>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Increased caregiving responsibilities</w:t>
      </w:r>
      <w:r w:rsidRPr="000D688E">
        <w:rPr>
          <w:rFonts w:ascii="Times New Roman" w:eastAsia="Times New Roman" w:hAnsi="Times New Roman" w:cs="Times New Roman"/>
          <w:sz w:val="24"/>
          <w:szCs w:val="24"/>
        </w:rPr>
        <w:t>: Women, especially in traditional societies, are often responsible for caring for children, the elderly, and disabled family members. This can limit their ability to evacuate or seek safety during a disaster.</w:t>
      </w:r>
    </w:p>
    <w:p w14:paraId="554B00A2" w14:textId="77777777" w:rsidR="000A6C2B" w:rsidRPr="000D688E" w:rsidRDefault="000A6C2B" w:rsidP="00D529EB">
      <w:pPr>
        <w:pStyle w:val="ListParagraph"/>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Gender-based violence</w:t>
      </w:r>
      <w:r w:rsidRPr="000D688E">
        <w:rPr>
          <w:rFonts w:ascii="Times New Roman" w:eastAsia="Times New Roman" w:hAnsi="Times New Roman" w:cs="Times New Roman"/>
          <w:sz w:val="24"/>
          <w:szCs w:val="24"/>
        </w:rPr>
        <w:t>: Disasters can exacerbate domestic violence and sexual exploitation, particularly in overcrowded shelters or displacement camps. Women and girls are at a heightened risk of sexual violence and trafficking in these vulnerable settings.</w:t>
      </w:r>
    </w:p>
    <w:p w14:paraId="39643B11" w14:textId="77777777" w:rsidR="000A6C2B" w:rsidRPr="000D688E" w:rsidRDefault="000A6C2B" w:rsidP="00D529EB">
      <w:pPr>
        <w:pStyle w:val="ListParagraph"/>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Economic vulnerability</w:t>
      </w:r>
      <w:r w:rsidRPr="000D688E">
        <w:rPr>
          <w:rFonts w:ascii="Times New Roman" w:eastAsia="Times New Roman" w:hAnsi="Times New Roman" w:cs="Times New Roman"/>
          <w:sz w:val="24"/>
          <w:szCs w:val="24"/>
        </w:rPr>
        <w:t>: In many regions, women have lower incomes and fewer savings, which make it more difficult for them to recover financially after a disaster. Women in informal employment sectors, like agriculture or domestic work, are particularly vulnerable.</w:t>
      </w:r>
    </w:p>
    <w:p w14:paraId="7CF85CC1" w14:textId="1E1C9570" w:rsidR="00AC18DE" w:rsidRPr="009D20C9" w:rsidRDefault="00AC18DE" w:rsidP="000D688E">
      <w:pPr>
        <w:spacing w:before="100" w:beforeAutospacing="1" w:after="100" w:afterAutospacing="1" w:line="240" w:lineRule="auto"/>
        <w:ind w:firstLine="360"/>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t>Elderly</w:t>
      </w:r>
    </w:p>
    <w:p w14:paraId="5F0B43EF" w14:textId="77777777" w:rsidR="00AC18DE" w:rsidRPr="000D688E" w:rsidRDefault="00AC18DE" w:rsidP="00D529EB">
      <w:pPr>
        <w:pStyle w:val="ListParagraph"/>
        <w:numPr>
          <w:ilvl w:val="0"/>
          <w:numId w:val="26"/>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Health and mobility challenges</w:t>
      </w:r>
      <w:r w:rsidRPr="000D688E">
        <w:rPr>
          <w:rFonts w:ascii="Times New Roman" w:eastAsia="Times New Roman" w:hAnsi="Times New Roman" w:cs="Times New Roman"/>
          <w:sz w:val="24"/>
          <w:szCs w:val="24"/>
        </w:rPr>
        <w:t xml:space="preserve">: </w:t>
      </w:r>
      <w:proofErr w:type="gramStart"/>
      <w:r w:rsidRPr="000D688E">
        <w:rPr>
          <w:rFonts w:ascii="Times New Roman" w:eastAsia="Times New Roman" w:hAnsi="Times New Roman" w:cs="Times New Roman"/>
          <w:sz w:val="24"/>
          <w:szCs w:val="24"/>
        </w:rPr>
        <w:t>Older</w:t>
      </w:r>
      <w:proofErr w:type="gramEnd"/>
      <w:r w:rsidRPr="000D688E">
        <w:rPr>
          <w:rFonts w:ascii="Times New Roman" w:eastAsia="Times New Roman" w:hAnsi="Times New Roman" w:cs="Times New Roman"/>
          <w:sz w:val="24"/>
          <w:szCs w:val="24"/>
        </w:rPr>
        <w:t xml:space="preserve"> adults often have reduced physical mobility and chronic health conditions that make it difficult for them to evacuate quickly or access emergency services. Their increased susceptibility to heat, cold, and lack of medical care heightens their risk.</w:t>
      </w:r>
    </w:p>
    <w:p w14:paraId="5C189CF2" w14:textId="77777777" w:rsidR="00AC18DE" w:rsidRPr="000D688E" w:rsidRDefault="00AC18DE" w:rsidP="00D529EB">
      <w:pPr>
        <w:pStyle w:val="ListParagraph"/>
        <w:numPr>
          <w:ilvl w:val="0"/>
          <w:numId w:val="26"/>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Social isolation</w:t>
      </w:r>
      <w:r w:rsidRPr="000D688E">
        <w:rPr>
          <w:rFonts w:ascii="Times New Roman" w:eastAsia="Times New Roman" w:hAnsi="Times New Roman" w:cs="Times New Roman"/>
          <w:sz w:val="24"/>
          <w:szCs w:val="24"/>
        </w:rPr>
        <w:t>: Many elderly people live alone or are socially isolated, making it harder for them to receive timely help. They may also be more reluctant or unable to access relief services due to physical limitations or lack of transportation.</w:t>
      </w:r>
    </w:p>
    <w:p w14:paraId="19B87853" w14:textId="649FF215" w:rsidR="00AC18DE" w:rsidRPr="009D20C9" w:rsidRDefault="00AC18DE" w:rsidP="000D688E">
      <w:pPr>
        <w:spacing w:before="100" w:beforeAutospacing="1" w:after="100" w:afterAutospacing="1" w:line="240" w:lineRule="auto"/>
        <w:jc w:val="both"/>
        <w:rPr>
          <w:rFonts w:ascii="Times New Roman" w:eastAsia="Times New Roman" w:hAnsi="Times New Roman" w:cs="Times New Roman"/>
          <w:sz w:val="24"/>
          <w:szCs w:val="24"/>
        </w:rPr>
      </w:pPr>
      <w:r w:rsidRPr="009D20C9">
        <w:rPr>
          <w:rFonts w:ascii="Times New Roman" w:eastAsia="Times New Roman" w:hAnsi="Times New Roman" w:cs="Times New Roman"/>
          <w:b/>
          <w:bCs/>
          <w:sz w:val="24"/>
          <w:szCs w:val="24"/>
        </w:rPr>
        <w:lastRenderedPageBreak/>
        <w:t>People with Disabilities</w:t>
      </w:r>
    </w:p>
    <w:p w14:paraId="54ECBD20" w14:textId="77777777" w:rsidR="00AC18DE" w:rsidRPr="000D688E" w:rsidRDefault="00AC18DE" w:rsidP="00D529EB">
      <w:pPr>
        <w:pStyle w:val="ListParagraph"/>
        <w:numPr>
          <w:ilvl w:val="0"/>
          <w:numId w:val="27"/>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Mobility and access challenges</w:t>
      </w:r>
      <w:r w:rsidRPr="000D688E">
        <w:rPr>
          <w:rFonts w:ascii="Times New Roman" w:eastAsia="Times New Roman" w:hAnsi="Times New Roman" w:cs="Times New Roman"/>
          <w:sz w:val="24"/>
          <w:szCs w:val="24"/>
        </w:rPr>
        <w:t>: Individuals with physical, sensory, or cognitive disabilities may struggle to evacuate, access shelters, or receive critical emergency information. Inaccessible infrastructure further limits their ability to receive aid or healthcare.</w:t>
      </w:r>
    </w:p>
    <w:p w14:paraId="19205E94" w14:textId="77777777" w:rsidR="00AC18DE" w:rsidRPr="000D688E" w:rsidRDefault="00AC18DE" w:rsidP="00D529EB">
      <w:pPr>
        <w:pStyle w:val="ListParagraph"/>
        <w:numPr>
          <w:ilvl w:val="0"/>
          <w:numId w:val="27"/>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Dependency on medical care</w:t>
      </w:r>
      <w:r w:rsidRPr="000D688E">
        <w:rPr>
          <w:rFonts w:ascii="Times New Roman" w:eastAsia="Times New Roman" w:hAnsi="Times New Roman" w:cs="Times New Roman"/>
          <w:sz w:val="24"/>
          <w:szCs w:val="24"/>
        </w:rPr>
        <w:t>: Many people with disabilities rely on specific medications, medical equipment, or support services that may be disrupted during a disaster, making it more difficult to survive and recover.</w:t>
      </w:r>
    </w:p>
    <w:p w14:paraId="66991053" w14:textId="77777777" w:rsidR="00AC18DE" w:rsidRPr="000D688E" w:rsidRDefault="00AC18DE" w:rsidP="00D529EB">
      <w:pPr>
        <w:pStyle w:val="ListParagraph"/>
        <w:numPr>
          <w:ilvl w:val="0"/>
          <w:numId w:val="27"/>
        </w:numPr>
        <w:spacing w:before="100" w:beforeAutospacing="1" w:after="100" w:afterAutospacing="1" w:line="240" w:lineRule="auto"/>
        <w:jc w:val="both"/>
        <w:rPr>
          <w:rFonts w:ascii="Times New Roman" w:eastAsia="Times New Roman" w:hAnsi="Times New Roman" w:cs="Times New Roman"/>
          <w:sz w:val="24"/>
          <w:szCs w:val="24"/>
        </w:rPr>
      </w:pPr>
      <w:r w:rsidRPr="000D688E">
        <w:rPr>
          <w:rFonts w:ascii="Times New Roman" w:eastAsia="Times New Roman" w:hAnsi="Times New Roman" w:cs="Times New Roman"/>
          <w:b/>
          <w:bCs/>
          <w:sz w:val="24"/>
          <w:szCs w:val="24"/>
        </w:rPr>
        <w:t>Communication barriers</w:t>
      </w:r>
      <w:r w:rsidRPr="000D688E">
        <w:rPr>
          <w:rFonts w:ascii="Times New Roman" w:eastAsia="Times New Roman" w:hAnsi="Times New Roman" w:cs="Times New Roman"/>
          <w:sz w:val="24"/>
          <w:szCs w:val="24"/>
        </w:rPr>
        <w:t>: Those with hearing or visual impairments may face difficulties in receiving emergency alerts and instructions, further heightening their vulnerability.</w:t>
      </w:r>
    </w:p>
    <w:p w14:paraId="1CD5006B" w14:textId="1D23F560" w:rsidR="00986542" w:rsidRPr="009D20C9" w:rsidRDefault="00986542" w:rsidP="000D688E">
      <w:pPr>
        <w:spacing w:before="240" w:after="240" w:line="240" w:lineRule="auto"/>
        <w:jc w:val="both"/>
        <w:rPr>
          <w:rFonts w:ascii="Times New Roman" w:hAnsi="Times New Roman" w:cs="Times New Roman"/>
          <w:b/>
          <w:bCs/>
          <w:sz w:val="24"/>
          <w:szCs w:val="24"/>
        </w:rPr>
      </w:pPr>
      <w:r w:rsidRPr="009D20C9">
        <w:rPr>
          <w:rFonts w:ascii="Times New Roman" w:hAnsi="Times New Roman" w:cs="Times New Roman"/>
          <w:b/>
          <w:bCs/>
          <w:sz w:val="24"/>
          <w:szCs w:val="24"/>
        </w:rPr>
        <w:t>Impact on People with Critical Needs</w:t>
      </w:r>
    </w:p>
    <w:p w14:paraId="1260627A" w14:textId="77777777" w:rsidR="00FF6B81" w:rsidRPr="009D20C9" w:rsidRDefault="00986542" w:rsidP="00D529EB">
      <w:pPr>
        <w:pStyle w:val="ListParagraph"/>
        <w:numPr>
          <w:ilvl w:val="0"/>
          <w:numId w:val="5"/>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 xml:space="preserve">Dependent on Life Sustaining Medications Such as HIV/AIDS, on Dialysis, Epileptic, Diabetes, or are Dependent on Medications to Control Conditions &amp; Control Quality of Life such as Pain Medications, Seizure Control Medications, </w:t>
      </w:r>
      <w:proofErr w:type="spellStart"/>
      <w:r w:rsidRPr="009D20C9">
        <w:rPr>
          <w:rFonts w:ascii="Times New Roman" w:hAnsi="Times New Roman" w:cs="Times New Roman"/>
          <w:sz w:val="24"/>
          <w:szCs w:val="24"/>
        </w:rPr>
        <w:t>etc</w:t>
      </w:r>
      <w:proofErr w:type="spellEnd"/>
    </w:p>
    <w:p w14:paraId="20360B66" w14:textId="09BF7E63" w:rsidR="00986542" w:rsidRPr="009D20C9" w:rsidRDefault="00986542" w:rsidP="00D529EB">
      <w:pPr>
        <w:pStyle w:val="ListParagraph"/>
        <w:numPr>
          <w:ilvl w:val="0"/>
          <w:numId w:val="5"/>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Dependency upon Health Care Facilities &amp; Health Care Professionals</w:t>
      </w:r>
    </w:p>
    <w:p w14:paraId="5460056C" w14:textId="72F331B2" w:rsidR="00986542" w:rsidRPr="009D20C9" w:rsidRDefault="00986542" w:rsidP="00D529EB">
      <w:pPr>
        <w:pStyle w:val="ListParagraph"/>
        <w:numPr>
          <w:ilvl w:val="0"/>
          <w:numId w:val="5"/>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In Disasters Pre-</w:t>
      </w:r>
      <w:r w:rsidR="00B358DB" w:rsidRPr="009D20C9">
        <w:rPr>
          <w:rFonts w:ascii="Times New Roman" w:hAnsi="Times New Roman" w:cs="Times New Roman"/>
          <w:sz w:val="24"/>
          <w:szCs w:val="24"/>
        </w:rPr>
        <w:t>Existing Medical</w:t>
      </w:r>
      <w:r w:rsidRPr="009D20C9">
        <w:rPr>
          <w:rFonts w:ascii="Times New Roman" w:hAnsi="Times New Roman" w:cs="Times New Roman"/>
          <w:sz w:val="24"/>
          <w:szCs w:val="24"/>
        </w:rPr>
        <w:t xml:space="preserve"> Conditions Inhibit Ability to Function &amp; Aggravated by</w:t>
      </w:r>
    </w:p>
    <w:p w14:paraId="02BCD103" w14:textId="72DA0DC5" w:rsidR="00986542" w:rsidRPr="009D20C9" w:rsidRDefault="00986542" w:rsidP="00D529EB">
      <w:pPr>
        <w:pStyle w:val="ListParagraph"/>
        <w:numPr>
          <w:ilvl w:val="0"/>
          <w:numId w:val="6"/>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Loss of Medicine</w:t>
      </w:r>
    </w:p>
    <w:p w14:paraId="20AB0C3A" w14:textId="098D11A6" w:rsidR="00986542" w:rsidRPr="009D20C9" w:rsidRDefault="00986542" w:rsidP="00D529EB">
      <w:pPr>
        <w:pStyle w:val="ListParagraph"/>
        <w:numPr>
          <w:ilvl w:val="0"/>
          <w:numId w:val="6"/>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Loss of Health Care Facilities – Hospital, Dialysis Centre, Pharmacies</w:t>
      </w:r>
    </w:p>
    <w:p w14:paraId="5D00C006" w14:textId="03EAC55B" w:rsidR="00986542" w:rsidRPr="009D20C9" w:rsidRDefault="00986542" w:rsidP="00D529EB">
      <w:pPr>
        <w:pStyle w:val="ListParagraph"/>
        <w:numPr>
          <w:ilvl w:val="0"/>
          <w:numId w:val="6"/>
        </w:numPr>
        <w:spacing w:before="240" w:after="240" w:line="240" w:lineRule="auto"/>
        <w:ind w:firstLine="720"/>
        <w:jc w:val="both"/>
        <w:rPr>
          <w:rFonts w:ascii="Times New Roman" w:hAnsi="Times New Roman" w:cs="Times New Roman"/>
          <w:sz w:val="24"/>
          <w:szCs w:val="24"/>
        </w:rPr>
      </w:pPr>
      <w:r w:rsidRPr="009D20C9">
        <w:rPr>
          <w:rFonts w:ascii="Times New Roman" w:hAnsi="Times New Roman" w:cs="Times New Roman"/>
          <w:sz w:val="24"/>
          <w:szCs w:val="24"/>
        </w:rPr>
        <w:t xml:space="preserve">Loss of Power- Prevents Access to Nebulizers, Oxygen, Therapy, Suction, </w:t>
      </w:r>
      <w:proofErr w:type="spellStart"/>
      <w:r w:rsidRPr="009D20C9">
        <w:rPr>
          <w:rFonts w:ascii="Times New Roman" w:hAnsi="Times New Roman" w:cs="Times New Roman"/>
          <w:sz w:val="24"/>
          <w:szCs w:val="24"/>
        </w:rPr>
        <w:t>etc</w:t>
      </w:r>
      <w:proofErr w:type="spellEnd"/>
    </w:p>
    <w:p w14:paraId="65A1CCC1"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2520A730"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424C3D5E"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4C2F8108"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2880E275"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0967B165"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15A63350"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5E726E63" w14:textId="77777777" w:rsidR="00594635" w:rsidRDefault="00594635" w:rsidP="00C06CDB">
      <w:pPr>
        <w:spacing w:before="240" w:after="240" w:line="240" w:lineRule="auto"/>
        <w:ind w:firstLine="720"/>
        <w:jc w:val="both"/>
        <w:rPr>
          <w:rFonts w:ascii="Times New Roman" w:hAnsi="Times New Roman" w:cs="Times New Roman"/>
          <w:b/>
          <w:bCs/>
          <w:i/>
          <w:iCs/>
          <w:sz w:val="24"/>
          <w:szCs w:val="24"/>
        </w:rPr>
      </w:pPr>
    </w:p>
    <w:p w14:paraId="29697065" w14:textId="77777777" w:rsidR="00622A50" w:rsidRDefault="00622A50" w:rsidP="00C06CDB">
      <w:pPr>
        <w:spacing w:before="240" w:after="240" w:line="240" w:lineRule="auto"/>
        <w:ind w:firstLine="720"/>
        <w:jc w:val="both"/>
        <w:rPr>
          <w:rFonts w:ascii="Times New Roman" w:hAnsi="Times New Roman" w:cs="Times New Roman"/>
          <w:b/>
          <w:bCs/>
          <w:i/>
          <w:iCs/>
          <w:sz w:val="24"/>
          <w:szCs w:val="24"/>
        </w:rPr>
      </w:pPr>
    </w:p>
    <w:p w14:paraId="0432F15A" w14:textId="77777777" w:rsidR="00622A50" w:rsidRDefault="00622A50" w:rsidP="00C06CDB">
      <w:pPr>
        <w:spacing w:before="240" w:after="240" w:line="240" w:lineRule="auto"/>
        <w:ind w:firstLine="720"/>
        <w:jc w:val="both"/>
        <w:rPr>
          <w:rFonts w:ascii="Times New Roman" w:hAnsi="Times New Roman" w:cs="Times New Roman"/>
          <w:b/>
          <w:bCs/>
          <w:i/>
          <w:iCs/>
          <w:sz w:val="24"/>
          <w:szCs w:val="24"/>
        </w:rPr>
      </w:pPr>
    </w:p>
    <w:p w14:paraId="1040D487" w14:textId="77777777" w:rsidR="00622A50" w:rsidRDefault="00622A50" w:rsidP="00C06CDB">
      <w:pPr>
        <w:spacing w:before="240" w:after="240" w:line="240" w:lineRule="auto"/>
        <w:ind w:firstLine="720"/>
        <w:jc w:val="both"/>
        <w:rPr>
          <w:rFonts w:ascii="Times New Roman" w:hAnsi="Times New Roman" w:cs="Times New Roman"/>
          <w:b/>
          <w:bCs/>
          <w:i/>
          <w:iCs/>
          <w:sz w:val="24"/>
          <w:szCs w:val="24"/>
        </w:rPr>
      </w:pPr>
    </w:p>
    <w:p w14:paraId="24994CB5" w14:textId="349FE11C" w:rsidR="00622A50" w:rsidRDefault="00622A50" w:rsidP="00C06CDB">
      <w:pPr>
        <w:spacing w:before="240" w:after="240" w:line="240" w:lineRule="auto"/>
        <w:ind w:firstLine="720"/>
        <w:jc w:val="both"/>
        <w:rPr>
          <w:rFonts w:ascii="Times New Roman" w:hAnsi="Times New Roman" w:cs="Times New Roman"/>
          <w:b/>
          <w:bCs/>
          <w:i/>
          <w:iCs/>
          <w:sz w:val="24"/>
          <w:szCs w:val="24"/>
        </w:rPr>
      </w:pPr>
    </w:p>
    <w:p w14:paraId="6E1926B0" w14:textId="280407AA" w:rsidR="008E1839" w:rsidRPr="00594635" w:rsidRDefault="000D688E" w:rsidP="00C06CDB">
      <w:pPr>
        <w:spacing w:before="240" w:after="240" w:line="240" w:lineRule="auto"/>
        <w:ind w:firstLine="720"/>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R</w:t>
      </w:r>
      <w:r w:rsidR="008E1839" w:rsidRPr="00594635">
        <w:rPr>
          <w:rFonts w:ascii="Times New Roman" w:hAnsi="Times New Roman" w:cs="Times New Roman"/>
          <w:b/>
          <w:bCs/>
          <w:i/>
          <w:iCs/>
          <w:sz w:val="24"/>
          <w:szCs w:val="24"/>
        </w:rPr>
        <w:t>eference Materials</w:t>
      </w:r>
    </w:p>
    <w:p w14:paraId="37385B2A" w14:textId="6D0668FA" w:rsidR="00510F2D" w:rsidRDefault="00510F2D" w:rsidP="000D688E">
      <w:pPr>
        <w:spacing w:before="240" w:after="240" w:line="240" w:lineRule="auto"/>
        <w:ind w:left="720"/>
        <w:jc w:val="both"/>
        <w:rPr>
          <w:rFonts w:ascii="Times New Roman" w:hAnsi="Times New Roman" w:cs="Times New Roman"/>
          <w:i/>
          <w:iCs/>
          <w:sz w:val="24"/>
          <w:szCs w:val="24"/>
        </w:rPr>
      </w:pPr>
      <w:r w:rsidRPr="00510F2D">
        <w:rPr>
          <w:rFonts w:ascii="Times New Roman" w:hAnsi="Times New Roman" w:cs="Times New Roman"/>
          <w:i/>
          <w:iCs/>
          <w:sz w:val="24"/>
          <w:szCs w:val="24"/>
        </w:rPr>
        <w:t>The Indian Ocean Tsunami: Economic Impact, Disaster Management and Lessons, Prema-</w:t>
      </w:r>
      <w:proofErr w:type="spellStart"/>
      <w:r w:rsidRPr="00510F2D">
        <w:rPr>
          <w:rFonts w:ascii="Times New Roman" w:hAnsi="Times New Roman" w:cs="Times New Roman"/>
          <w:i/>
          <w:iCs/>
          <w:sz w:val="24"/>
          <w:szCs w:val="24"/>
        </w:rPr>
        <w:t>chandra</w:t>
      </w:r>
      <w:proofErr w:type="spellEnd"/>
      <w:r w:rsidRPr="00510F2D">
        <w:rPr>
          <w:rFonts w:ascii="Times New Roman" w:hAnsi="Times New Roman" w:cs="Times New Roman"/>
          <w:i/>
          <w:iCs/>
          <w:sz w:val="24"/>
          <w:szCs w:val="24"/>
        </w:rPr>
        <w:t xml:space="preserve"> Athukorala and Budy P. </w:t>
      </w:r>
      <w:proofErr w:type="spellStart"/>
      <w:r w:rsidRPr="00510F2D">
        <w:rPr>
          <w:rFonts w:ascii="Times New Roman" w:hAnsi="Times New Roman" w:cs="Times New Roman"/>
          <w:i/>
          <w:iCs/>
          <w:sz w:val="24"/>
          <w:szCs w:val="24"/>
        </w:rPr>
        <w:t>Resosudarmo</w:t>
      </w:r>
      <w:proofErr w:type="spellEnd"/>
      <w:r w:rsidRPr="00510F2D">
        <w:rPr>
          <w:rFonts w:ascii="Times New Roman" w:hAnsi="Times New Roman" w:cs="Times New Roman"/>
          <w:i/>
          <w:iCs/>
          <w:sz w:val="24"/>
          <w:szCs w:val="24"/>
        </w:rPr>
        <w:t>, Division of Economics, Research School of Pacific and Asian Studies, Australian National University (file:///D:/HGU%202024/HGU%20Lecture%20%20Notes%20PPT/Lecture%202/wp-econ-2005-05.pdf)</w:t>
      </w:r>
    </w:p>
    <w:p w14:paraId="73AD5682" w14:textId="74D5E593" w:rsidR="00510F2D" w:rsidRDefault="00510F2D" w:rsidP="000D688E">
      <w:pPr>
        <w:spacing w:before="240" w:after="240" w:line="240" w:lineRule="auto"/>
        <w:ind w:left="720"/>
        <w:jc w:val="both"/>
        <w:rPr>
          <w:rFonts w:ascii="Times New Roman" w:hAnsi="Times New Roman" w:cs="Times New Roman"/>
          <w:i/>
          <w:iCs/>
          <w:sz w:val="24"/>
          <w:szCs w:val="24"/>
        </w:rPr>
      </w:pPr>
      <w:r w:rsidRPr="00510F2D">
        <w:rPr>
          <w:rFonts w:ascii="Times New Roman" w:hAnsi="Times New Roman" w:cs="Times New Roman"/>
          <w:i/>
          <w:iCs/>
          <w:sz w:val="24"/>
          <w:szCs w:val="24"/>
        </w:rPr>
        <w:t xml:space="preserve">Natural Catastrophes in 2023: Gearing up for Today’s and Tomorrow’s Weather Risks, Swiss Re Institute Sigma NO1-2024 </w:t>
      </w:r>
      <w:proofErr w:type="spellStart"/>
      <w:r w:rsidRPr="00510F2D">
        <w:rPr>
          <w:rFonts w:ascii="Times New Roman" w:hAnsi="Times New Roman" w:cs="Times New Roman"/>
          <w:i/>
          <w:iCs/>
          <w:sz w:val="24"/>
          <w:szCs w:val="24"/>
        </w:rPr>
        <w:t>Pg</w:t>
      </w:r>
      <w:proofErr w:type="spellEnd"/>
      <w:r w:rsidRPr="00510F2D">
        <w:rPr>
          <w:rFonts w:ascii="Times New Roman" w:hAnsi="Times New Roman" w:cs="Times New Roman"/>
          <w:i/>
          <w:iCs/>
          <w:sz w:val="24"/>
          <w:szCs w:val="24"/>
        </w:rPr>
        <w:t xml:space="preserve"> 30-35 (www.swissre.com/sigma)</w:t>
      </w:r>
    </w:p>
    <w:p w14:paraId="240FDBF7" w14:textId="64643760" w:rsidR="008E1839" w:rsidRPr="009D20C9" w:rsidRDefault="008E1839" w:rsidP="000D688E">
      <w:pPr>
        <w:spacing w:before="240" w:after="240" w:line="240" w:lineRule="auto"/>
        <w:ind w:left="720"/>
        <w:jc w:val="both"/>
        <w:rPr>
          <w:rFonts w:ascii="Times New Roman" w:hAnsi="Times New Roman" w:cs="Times New Roman"/>
          <w:i/>
          <w:iCs/>
          <w:sz w:val="24"/>
          <w:szCs w:val="24"/>
        </w:rPr>
      </w:pPr>
      <w:r w:rsidRPr="009D20C9">
        <w:rPr>
          <w:rFonts w:ascii="Times New Roman" w:hAnsi="Times New Roman" w:cs="Times New Roman"/>
          <w:i/>
          <w:iCs/>
          <w:sz w:val="24"/>
          <w:szCs w:val="24"/>
        </w:rPr>
        <w:t xml:space="preserve">Social and Economic Impact of December 2004 Tsunami </w:t>
      </w:r>
      <w:proofErr w:type="spellStart"/>
      <w:r w:rsidRPr="009D20C9">
        <w:rPr>
          <w:rFonts w:ascii="Times New Roman" w:hAnsi="Times New Roman" w:cs="Times New Roman"/>
          <w:i/>
          <w:iCs/>
          <w:sz w:val="24"/>
          <w:szCs w:val="24"/>
        </w:rPr>
        <w:t>Pg</w:t>
      </w:r>
      <w:proofErr w:type="spellEnd"/>
      <w:r w:rsidRPr="009D20C9">
        <w:rPr>
          <w:rFonts w:ascii="Times New Roman" w:hAnsi="Times New Roman" w:cs="Times New Roman"/>
          <w:i/>
          <w:iCs/>
          <w:sz w:val="24"/>
          <w:szCs w:val="24"/>
        </w:rPr>
        <w:t xml:space="preserve"> 1-</w:t>
      </w:r>
      <w:proofErr w:type="gramStart"/>
      <w:r w:rsidRPr="009D20C9">
        <w:rPr>
          <w:rFonts w:ascii="Times New Roman" w:hAnsi="Times New Roman" w:cs="Times New Roman"/>
          <w:i/>
          <w:iCs/>
          <w:sz w:val="24"/>
          <w:szCs w:val="24"/>
        </w:rPr>
        <w:t>49</w:t>
      </w:r>
      <w:r w:rsidR="007D0B0A">
        <w:rPr>
          <w:rFonts w:ascii="Times New Roman" w:hAnsi="Times New Roman" w:cs="Times New Roman"/>
          <w:i/>
          <w:iCs/>
          <w:sz w:val="24"/>
          <w:szCs w:val="24"/>
        </w:rPr>
        <w:t xml:space="preserve">  (</w:t>
      </w:r>
      <w:proofErr w:type="gramEnd"/>
      <w:r w:rsidR="007D0B0A" w:rsidRPr="007D0B0A">
        <w:rPr>
          <w:rFonts w:ascii="Times New Roman" w:hAnsi="Times New Roman" w:cs="Times New Roman"/>
          <w:i/>
          <w:iCs/>
          <w:sz w:val="24"/>
          <w:szCs w:val="24"/>
        </w:rPr>
        <w:t>Disaster/SW%20575-24/T%202%20Impacts%20of%20</w:t>
      </w:r>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Disaster/social</w:t>
      </w:r>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and</w:t>
      </w:r>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economic</w:t>
      </w:r>
      <w:r w:rsidR="007D0B0A">
        <w:rPr>
          <w:rFonts w:ascii="Times New Roman" w:hAnsi="Times New Roman" w:cs="Times New Roman"/>
          <w:i/>
          <w:iCs/>
          <w:sz w:val="24"/>
          <w:szCs w:val="24"/>
        </w:rPr>
        <w:t xml:space="preserve"> </w:t>
      </w:r>
      <w:proofErr w:type="spellStart"/>
      <w:r w:rsidR="007D0B0A">
        <w:rPr>
          <w:rFonts w:ascii="Times New Roman" w:hAnsi="Times New Roman" w:cs="Times New Roman"/>
          <w:i/>
          <w:iCs/>
          <w:sz w:val="24"/>
          <w:szCs w:val="24"/>
        </w:rPr>
        <w:t>december</w:t>
      </w:r>
      <w:proofErr w:type="spellEnd"/>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2004</w:t>
      </w:r>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tsunami</w:t>
      </w:r>
      <w:r w:rsidR="007D0B0A">
        <w:rPr>
          <w:rFonts w:ascii="Times New Roman" w:hAnsi="Times New Roman" w:cs="Times New Roman"/>
          <w:i/>
          <w:iCs/>
          <w:sz w:val="24"/>
          <w:szCs w:val="24"/>
        </w:rPr>
        <w:t xml:space="preserve"> </w:t>
      </w:r>
      <w:r w:rsidR="007D0B0A" w:rsidRPr="007D0B0A">
        <w:rPr>
          <w:rFonts w:ascii="Times New Roman" w:hAnsi="Times New Roman" w:cs="Times New Roman"/>
          <w:i/>
          <w:iCs/>
          <w:sz w:val="24"/>
          <w:szCs w:val="24"/>
        </w:rPr>
        <w:t>apdc.pdf</w:t>
      </w:r>
      <w:r w:rsidR="007D0B0A">
        <w:rPr>
          <w:rFonts w:ascii="Times New Roman" w:hAnsi="Times New Roman" w:cs="Times New Roman"/>
          <w:i/>
          <w:iCs/>
          <w:sz w:val="24"/>
          <w:szCs w:val="24"/>
        </w:rPr>
        <w:t>)</w:t>
      </w:r>
    </w:p>
    <w:p w14:paraId="2AC0CB9B" w14:textId="77777777" w:rsidR="008E1839" w:rsidRPr="009D20C9" w:rsidRDefault="008E1839" w:rsidP="00C06CDB">
      <w:pPr>
        <w:spacing w:before="240" w:after="240" w:line="240" w:lineRule="auto"/>
        <w:ind w:firstLine="720"/>
        <w:jc w:val="both"/>
        <w:rPr>
          <w:rFonts w:ascii="Times New Roman" w:hAnsi="Times New Roman" w:cs="Times New Roman"/>
          <w:sz w:val="24"/>
          <w:szCs w:val="24"/>
        </w:rPr>
      </w:pPr>
    </w:p>
    <w:p w14:paraId="00D38472" w14:textId="77777777" w:rsidR="00986542" w:rsidRPr="009D20C9" w:rsidRDefault="00986542" w:rsidP="00C06CDB">
      <w:pPr>
        <w:spacing w:before="240" w:after="240" w:line="240" w:lineRule="auto"/>
        <w:ind w:firstLine="720"/>
        <w:jc w:val="both"/>
        <w:rPr>
          <w:rFonts w:ascii="Times New Roman" w:hAnsi="Times New Roman" w:cs="Times New Roman"/>
          <w:sz w:val="24"/>
          <w:szCs w:val="24"/>
        </w:rPr>
      </w:pPr>
    </w:p>
    <w:p w14:paraId="042A12FB" w14:textId="77777777" w:rsidR="00986542" w:rsidRPr="009D20C9" w:rsidRDefault="00986542" w:rsidP="00C06CDB">
      <w:pPr>
        <w:spacing w:before="240" w:after="240" w:line="240" w:lineRule="auto"/>
        <w:ind w:firstLine="720"/>
        <w:jc w:val="both"/>
        <w:rPr>
          <w:rFonts w:ascii="Times New Roman" w:hAnsi="Times New Roman" w:cs="Times New Roman"/>
          <w:sz w:val="24"/>
          <w:szCs w:val="24"/>
        </w:rPr>
      </w:pPr>
    </w:p>
    <w:sectPr w:rsidR="00986542" w:rsidRPr="009D20C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5102D" w14:textId="77777777" w:rsidR="00D529EB" w:rsidRDefault="00D529EB" w:rsidP="00322EFB">
      <w:pPr>
        <w:spacing w:after="0" w:line="240" w:lineRule="auto"/>
      </w:pPr>
      <w:r>
        <w:separator/>
      </w:r>
    </w:p>
  </w:endnote>
  <w:endnote w:type="continuationSeparator" w:id="0">
    <w:p w14:paraId="60F6AD1B" w14:textId="77777777" w:rsidR="00D529EB" w:rsidRDefault="00D529EB"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D5FA" w14:textId="77777777" w:rsidR="00D529EB" w:rsidRDefault="00D529EB" w:rsidP="00322EFB">
      <w:pPr>
        <w:spacing w:after="0" w:line="240" w:lineRule="auto"/>
      </w:pPr>
      <w:r>
        <w:separator/>
      </w:r>
    </w:p>
  </w:footnote>
  <w:footnote w:type="continuationSeparator" w:id="0">
    <w:p w14:paraId="1419E523" w14:textId="77777777" w:rsidR="00D529EB" w:rsidRDefault="00D529EB"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312"/>
    <w:multiLevelType w:val="hybridMultilevel"/>
    <w:tmpl w:val="0168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F2390"/>
    <w:multiLevelType w:val="hybridMultilevel"/>
    <w:tmpl w:val="0BA4E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30535"/>
    <w:multiLevelType w:val="hybridMultilevel"/>
    <w:tmpl w:val="46F8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61728"/>
    <w:multiLevelType w:val="hybridMultilevel"/>
    <w:tmpl w:val="42D41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83151D"/>
    <w:multiLevelType w:val="hybridMultilevel"/>
    <w:tmpl w:val="38A465E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246455"/>
    <w:multiLevelType w:val="hybridMultilevel"/>
    <w:tmpl w:val="626E8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610E34"/>
    <w:multiLevelType w:val="hybridMultilevel"/>
    <w:tmpl w:val="3C2CB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1E35C0"/>
    <w:multiLevelType w:val="multilevel"/>
    <w:tmpl w:val="646E25D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3A04BF9"/>
    <w:multiLevelType w:val="hybridMultilevel"/>
    <w:tmpl w:val="D9B47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50EE6"/>
    <w:multiLevelType w:val="hybridMultilevel"/>
    <w:tmpl w:val="87B24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3F5D2A"/>
    <w:multiLevelType w:val="hybridMultilevel"/>
    <w:tmpl w:val="9B84BB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DE83994"/>
    <w:multiLevelType w:val="hybridMultilevel"/>
    <w:tmpl w:val="07A6E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55601C"/>
    <w:multiLevelType w:val="hybridMultilevel"/>
    <w:tmpl w:val="351A6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C3EA4"/>
    <w:multiLevelType w:val="hybridMultilevel"/>
    <w:tmpl w:val="84E2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CA530B"/>
    <w:multiLevelType w:val="hybridMultilevel"/>
    <w:tmpl w:val="D9A2A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254733"/>
    <w:multiLevelType w:val="hybridMultilevel"/>
    <w:tmpl w:val="565A2D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FE00F4"/>
    <w:multiLevelType w:val="hybridMultilevel"/>
    <w:tmpl w:val="1AD0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1B0CFC"/>
    <w:multiLevelType w:val="hybridMultilevel"/>
    <w:tmpl w:val="485E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BC7419"/>
    <w:multiLevelType w:val="hybridMultilevel"/>
    <w:tmpl w:val="867A7CA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221C7B"/>
    <w:multiLevelType w:val="hybridMultilevel"/>
    <w:tmpl w:val="868E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20378B"/>
    <w:multiLevelType w:val="multilevel"/>
    <w:tmpl w:val="FDD4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03D34"/>
    <w:multiLevelType w:val="hybridMultilevel"/>
    <w:tmpl w:val="523C2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5218BA"/>
    <w:multiLevelType w:val="hybridMultilevel"/>
    <w:tmpl w:val="9DBE19C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1837D9F"/>
    <w:multiLevelType w:val="hybridMultilevel"/>
    <w:tmpl w:val="B6649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1F699D"/>
    <w:multiLevelType w:val="hybridMultilevel"/>
    <w:tmpl w:val="14FA1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224896"/>
    <w:multiLevelType w:val="multilevel"/>
    <w:tmpl w:val="F258DBE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5"/>
  </w:num>
  <w:num w:numId="2">
    <w:abstractNumId w:val="21"/>
  </w:num>
  <w:num w:numId="3">
    <w:abstractNumId w:val="8"/>
  </w:num>
  <w:num w:numId="4">
    <w:abstractNumId w:val="26"/>
  </w:num>
  <w:num w:numId="5">
    <w:abstractNumId w:val="16"/>
  </w:num>
  <w:num w:numId="6">
    <w:abstractNumId w:val="11"/>
  </w:num>
  <w:num w:numId="7">
    <w:abstractNumId w:val="4"/>
  </w:num>
  <w:num w:numId="8">
    <w:abstractNumId w:val="23"/>
  </w:num>
  <w:num w:numId="9">
    <w:abstractNumId w:val="19"/>
  </w:num>
  <w:num w:numId="10">
    <w:abstractNumId w:val="17"/>
  </w:num>
  <w:num w:numId="11">
    <w:abstractNumId w:val="13"/>
  </w:num>
  <w:num w:numId="12">
    <w:abstractNumId w:val="25"/>
  </w:num>
  <w:num w:numId="13">
    <w:abstractNumId w:val="0"/>
  </w:num>
  <w:num w:numId="14">
    <w:abstractNumId w:val="9"/>
  </w:num>
  <w:num w:numId="15">
    <w:abstractNumId w:val="1"/>
  </w:num>
  <w:num w:numId="16">
    <w:abstractNumId w:val="18"/>
  </w:num>
  <w:num w:numId="17">
    <w:abstractNumId w:val="15"/>
  </w:num>
  <w:num w:numId="18">
    <w:abstractNumId w:val="10"/>
  </w:num>
  <w:num w:numId="19">
    <w:abstractNumId w:val="12"/>
  </w:num>
  <w:num w:numId="20">
    <w:abstractNumId w:val="14"/>
  </w:num>
  <w:num w:numId="21">
    <w:abstractNumId w:val="24"/>
  </w:num>
  <w:num w:numId="22">
    <w:abstractNumId w:val="6"/>
  </w:num>
  <w:num w:numId="23">
    <w:abstractNumId w:val="2"/>
  </w:num>
  <w:num w:numId="24">
    <w:abstractNumId w:val="20"/>
  </w:num>
  <w:num w:numId="25">
    <w:abstractNumId w:val="7"/>
  </w:num>
  <w:num w:numId="26">
    <w:abstractNumId w:val="3"/>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2AB3"/>
    <w:rsid w:val="000043AB"/>
    <w:rsid w:val="000207C1"/>
    <w:rsid w:val="000265B5"/>
    <w:rsid w:val="0005541B"/>
    <w:rsid w:val="00063540"/>
    <w:rsid w:val="0007272D"/>
    <w:rsid w:val="00077BE5"/>
    <w:rsid w:val="00080AA2"/>
    <w:rsid w:val="00095248"/>
    <w:rsid w:val="000A005A"/>
    <w:rsid w:val="000A6C2B"/>
    <w:rsid w:val="000B512D"/>
    <w:rsid w:val="000C3705"/>
    <w:rsid w:val="000D164C"/>
    <w:rsid w:val="000D688E"/>
    <w:rsid w:val="000F5A98"/>
    <w:rsid w:val="00113F2A"/>
    <w:rsid w:val="00123D9A"/>
    <w:rsid w:val="00125D61"/>
    <w:rsid w:val="001268B1"/>
    <w:rsid w:val="00140544"/>
    <w:rsid w:val="00146BC5"/>
    <w:rsid w:val="001532D1"/>
    <w:rsid w:val="0019230A"/>
    <w:rsid w:val="001947A1"/>
    <w:rsid w:val="001F7686"/>
    <w:rsid w:val="00202814"/>
    <w:rsid w:val="0023563E"/>
    <w:rsid w:val="0023603E"/>
    <w:rsid w:val="00280D75"/>
    <w:rsid w:val="002A7876"/>
    <w:rsid w:val="002E7613"/>
    <w:rsid w:val="002F7041"/>
    <w:rsid w:val="00307896"/>
    <w:rsid w:val="00315BFC"/>
    <w:rsid w:val="00322EFB"/>
    <w:rsid w:val="00344B7C"/>
    <w:rsid w:val="00356BD1"/>
    <w:rsid w:val="00375899"/>
    <w:rsid w:val="00376E1D"/>
    <w:rsid w:val="003A66A4"/>
    <w:rsid w:val="003B56AF"/>
    <w:rsid w:val="003C5BBB"/>
    <w:rsid w:val="003F5742"/>
    <w:rsid w:val="003F6738"/>
    <w:rsid w:val="00403EB1"/>
    <w:rsid w:val="004060F2"/>
    <w:rsid w:val="00455D96"/>
    <w:rsid w:val="004674B3"/>
    <w:rsid w:val="00475C8E"/>
    <w:rsid w:val="004B2D51"/>
    <w:rsid w:val="004D2320"/>
    <w:rsid w:val="004D7468"/>
    <w:rsid w:val="004E2C11"/>
    <w:rsid w:val="004F2F84"/>
    <w:rsid w:val="00507270"/>
    <w:rsid w:val="00510F2D"/>
    <w:rsid w:val="00537110"/>
    <w:rsid w:val="00555077"/>
    <w:rsid w:val="00560095"/>
    <w:rsid w:val="005614CC"/>
    <w:rsid w:val="00565CF9"/>
    <w:rsid w:val="00576FA0"/>
    <w:rsid w:val="00594635"/>
    <w:rsid w:val="005A3337"/>
    <w:rsid w:val="005B0236"/>
    <w:rsid w:val="005C3AEB"/>
    <w:rsid w:val="005D65D9"/>
    <w:rsid w:val="005F3BB5"/>
    <w:rsid w:val="00622A50"/>
    <w:rsid w:val="0062389F"/>
    <w:rsid w:val="0063645E"/>
    <w:rsid w:val="00656E12"/>
    <w:rsid w:val="007128D7"/>
    <w:rsid w:val="00715C80"/>
    <w:rsid w:val="007552EE"/>
    <w:rsid w:val="00773FB3"/>
    <w:rsid w:val="00786F4C"/>
    <w:rsid w:val="007D0B0A"/>
    <w:rsid w:val="0082211A"/>
    <w:rsid w:val="00827A42"/>
    <w:rsid w:val="0084125A"/>
    <w:rsid w:val="00845363"/>
    <w:rsid w:val="00870ABD"/>
    <w:rsid w:val="00870D16"/>
    <w:rsid w:val="00877116"/>
    <w:rsid w:val="00880265"/>
    <w:rsid w:val="00881157"/>
    <w:rsid w:val="00896DFE"/>
    <w:rsid w:val="008C26EE"/>
    <w:rsid w:val="008C5511"/>
    <w:rsid w:val="008D0B46"/>
    <w:rsid w:val="008E1839"/>
    <w:rsid w:val="008E297A"/>
    <w:rsid w:val="008E7BC9"/>
    <w:rsid w:val="008F199D"/>
    <w:rsid w:val="009653B9"/>
    <w:rsid w:val="00982C82"/>
    <w:rsid w:val="00986542"/>
    <w:rsid w:val="009B3EB7"/>
    <w:rsid w:val="009C63FA"/>
    <w:rsid w:val="009D20C9"/>
    <w:rsid w:val="009D4FED"/>
    <w:rsid w:val="00A00F5B"/>
    <w:rsid w:val="00A0275E"/>
    <w:rsid w:val="00A122CE"/>
    <w:rsid w:val="00A273CD"/>
    <w:rsid w:val="00A4528E"/>
    <w:rsid w:val="00A51230"/>
    <w:rsid w:val="00A545C3"/>
    <w:rsid w:val="00AA04A0"/>
    <w:rsid w:val="00AA2523"/>
    <w:rsid w:val="00AB1DD2"/>
    <w:rsid w:val="00AC18DE"/>
    <w:rsid w:val="00AC340F"/>
    <w:rsid w:val="00AD6CA9"/>
    <w:rsid w:val="00AE09F6"/>
    <w:rsid w:val="00AE664B"/>
    <w:rsid w:val="00AF2336"/>
    <w:rsid w:val="00B358DB"/>
    <w:rsid w:val="00B7594B"/>
    <w:rsid w:val="00B915B4"/>
    <w:rsid w:val="00B92610"/>
    <w:rsid w:val="00B9688E"/>
    <w:rsid w:val="00BA55D5"/>
    <w:rsid w:val="00BA56A2"/>
    <w:rsid w:val="00BB624D"/>
    <w:rsid w:val="00BC524B"/>
    <w:rsid w:val="00BD0F7F"/>
    <w:rsid w:val="00BD42E8"/>
    <w:rsid w:val="00BF284B"/>
    <w:rsid w:val="00C01B38"/>
    <w:rsid w:val="00C06CDB"/>
    <w:rsid w:val="00C21B63"/>
    <w:rsid w:val="00C225A7"/>
    <w:rsid w:val="00C36E11"/>
    <w:rsid w:val="00C66F8E"/>
    <w:rsid w:val="00C74433"/>
    <w:rsid w:val="00C74F1F"/>
    <w:rsid w:val="00C83C54"/>
    <w:rsid w:val="00CA4D3C"/>
    <w:rsid w:val="00CA5211"/>
    <w:rsid w:val="00CA5879"/>
    <w:rsid w:val="00CE0C46"/>
    <w:rsid w:val="00CE5047"/>
    <w:rsid w:val="00CE51F1"/>
    <w:rsid w:val="00CF2528"/>
    <w:rsid w:val="00CF6020"/>
    <w:rsid w:val="00D13E9C"/>
    <w:rsid w:val="00D529EB"/>
    <w:rsid w:val="00D64F4E"/>
    <w:rsid w:val="00D74B1A"/>
    <w:rsid w:val="00D7666B"/>
    <w:rsid w:val="00DC59EB"/>
    <w:rsid w:val="00DD7C21"/>
    <w:rsid w:val="00DF0E94"/>
    <w:rsid w:val="00E069DE"/>
    <w:rsid w:val="00E249CF"/>
    <w:rsid w:val="00E344D6"/>
    <w:rsid w:val="00E60BD8"/>
    <w:rsid w:val="00E7314B"/>
    <w:rsid w:val="00E90A8B"/>
    <w:rsid w:val="00EA6952"/>
    <w:rsid w:val="00EC779C"/>
    <w:rsid w:val="00ED5FCD"/>
    <w:rsid w:val="00F43F2B"/>
    <w:rsid w:val="00F50951"/>
    <w:rsid w:val="00F550B7"/>
    <w:rsid w:val="00F8089E"/>
    <w:rsid w:val="00F87113"/>
    <w:rsid w:val="00F91AD6"/>
    <w:rsid w:val="00FB1B4F"/>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403E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673392">
      <w:bodyDiv w:val="1"/>
      <w:marLeft w:val="0"/>
      <w:marRight w:val="0"/>
      <w:marTop w:val="0"/>
      <w:marBottom w:val="0"/>
      <w:divBdr>
        <w:top w:val="none" w:sz="0" w:space="0" w:color="auto"/>
        <w:left w:val="none" w:sz="0" w:space="0" w:color="auto"/>
        <w:bottom w:val="none" w:sz="0" w:space="0" w:color="auto"/>
        <w:right w:val="none" w:sz="0" w:space="0" w:color="auto"/>
      </w:divBdr>
      <w:divsChild>
        <w:div w:id="1279264298">
          <w:marLeft w:val="547"/>
          <w:marRight w:val="0"/>
          <w:marTop w:val="180"/>
          <w:marBottom w:val="0"/>
          <w:divBdr>
            <w:top w:val="none" w:sz="0" w:space="0" w:color="auto"/>
            <w:left w:val="none" w:sz="0" w:space="0" w:color="auto"/>
            <w:bottom w:val="none" w:sz="0" w:space="0" w:color="auto"/>
            <w:right w:val="none" w:sz="0" w:space="0" w:color="auto"/>
          </w:divBdr>
        </w:div>
        <w:div w:id="1624923934">
          <w:marLeft w:val="547"/>
          <w:marRight w:val="0"/>
          <w:marTop w:val="180"/>
          <w:marBottom w:val="0"/>
          <w:divBdr>
            <w:top w:val="none" w:sz="0" w:space="0" w:color="auto"/>
            <w:left w:val="none" w:sz="0" w:space="0" w:color="auto"/>
            <w:bottom w:val="none" w:sz="0" w:space="0" w:color="auto"/>
            <w:right w:val="none" w:sz="0" w:space="0" w:color="auto"/>
          </w:divBdr>
        </w:div>
        <w:div w:id="1561479233">
          <w:marLeft w:val="547"/>
          <w:marRight w:val="0"/>
          <w:marTop w:val="180"/>
          <w:marBottom w:val="0"/>
          <w:divBdr>
            <w:top w:val="none" w:sz="0" w:space="0" w:color="auto"/>
            <w:left w:val="none" w:sz="0" w:space="0" w:color="auto"/>
            <w:bottom w:val="none" w:sz="0" w:space="0" w:color="auto"/>
            <w:right w:val="none" w:sz="0" w:space="0" w:color="auto"/>
          </w:divBdr>
        </w:div>
        <w:div w:id="1120762740">
          <w:marLeft w:val="547"/>
          <w:marRight w:val="0"/>
          <w:marTop w:val="180"/>
          <w:marBottom w:val="0"/>
          <w:divBdr>
            <w:top w:val="none" w:sz="0" w:space="0" w:color="auto"/>
            <w:left w:val="none" w:sz="0" w:space="0" w:color="auto"/>
            <w:bottom w:val="none" w:sz="0" w:space="0" w:color="auto"/>
            <w:right w:val="none" w:sz="0" w:space="0" w:color="auto"/>
          </w:divBdr>
        </w:div>
        <w:div w:id="1207522448">
          <w:marLeft w:val="547"/>
          <w:marRight w:val="0"/>
          <w:marTop w:val="1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CF12D-492C-462F-A162-599F73513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5571</Words>
  <Characters>31759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61</cp:revision>
  <cp:lastPrinted>2024-09-24T11:01:00Z</cp:lastPrinted>
  <dcterms:created xsi:type="dcterms:W3CDTF">2024-08-16T07:35:00Z</dcterms:created>
  <dcterms:modified xsi:type="dcterms:W3CDTF">2024-10-02T11:23:00Z</dcterms:modified>
</cp:coreProperties>
</file>