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B9276" w14:textId="77777777" w:rsidR="00DF6D7D" w:rsidRPr="00CD2262" w:rsidRDefault="00DF6D7D" w:rsidP="00EE38CD">
      <w:pPr>
        <w:pStyle w:val="40"/>
        <w:keepNext w:val="0"/>
        <w:widowControl w:val="0"/>
      </w:pPr>
    </w:p>
    <w:p w14:paraId="2146A3B7" w14:textId="0FB2B2E8" w:rsidR="00126CBC" w:rsidRPr="00CD2262" w:rsidRDefault="00701591" w:rsidP="00701591">
      <w:pPr>
        <w:spacing w:after="0" w:line="276" w:lineRule="auto"/>
        <w:jc w:val="center"/>
        <w:rPr>
          <w:rFonts w:ascii="Times New Roman" w:hAnsi="Times New Roman" w:cs="Times New Roman"/>
          <w:b/>
          <w:bCs/>
          <w:sz w:val="40"/>
          <w:szCs w:val="40"/>
        </w:rPr>
      </w:pPr>
      <w:r w:rsidRPr="00CD2262">
        <w:rPr>
          <w:rFonts w:ascii="Times New Roman" w:hAnsi="Times New Roman" w:cs="Times New Roman"/>
          <w:b/>
          <w:bCs/>
          <w:sz w:val="40"/>
          <w:szCs w:val="40"/>
        </w:rPr>
        <w:t xml:space="preserve">Course: </w:t>
      </w:r>
      <w:proofErr w:type="spellStart"/>
      <w:r w:rsidR="00EE38CD" w:rsidRPr="00CD2262">
        <w:rPr>
          <w:rFonts w:ascii="Times New Roman" w:hAnsi="Times New Roman" w:cs="Times New Roman"/>
          <w:b/>
          <w:bCs/>
          <w:sz w:val="40"/>
          <w:szCs w:val="40"/>
        </w:rPr>
        <w:t>Consruction</w:t>
      </w:r>
      <w:proofErr w:type="spellEnd"/>
      <w:r w:rsidR="00EE38CD" w:rsidRPr="00CD2262">
        <w:rPr>
          <w:rFonts w:ascii="Times New Roman" w:hAnsi="Times New Roman" w:cs="Times New Roman"/>
          <w:b/>
          <w:bCs/>
          <w:sz w:val="40"/>
          <w:szCs w:val="40"/>
        </w:rPr>
        <w:t xml:space="preserve"> of measuring instruments</w:t>
      </w:r>
      <w:r w:rsidR="00536AF5" w:rsidRPr="00CD2262">
        <w:rPr>
          <w:rFonts w:ascii="Times New Roman" w:hAnsi="Times New Roman" w:cs="Times New Roman"/>
          <w:b/>
          <w:bCs/>
          <w:sz w:val="40"/>
          <w:szCs w:val="40"/>
        </w:rPr>
        <w:t xml:space="preserve"> </w:t>
      </w:r>
    </w:p>
    <w:p w14:paraId="68E4B694" w14:textId="77777777" w:rsidR="00701591" w:rsidRPr="00CD2262" w:rsidRDefault="00701591" w:rsidP="00126CBC">
      <w:pPr>
        <w:spacing w:after="0" w:line="360" w:lineRule="auto"/>
        <w:jc w:val="center"/>
        <w:rPr>
          <w:rFonts w:ascii="Times New Roman" w:hAnsi="Times New Roman" w:cs="Times New Roman"/>
          <w:b/>
          <w:bCs/>
          <w:sz w:val="32"/>
          <w:szCs w:val="32"/>
        </w:rPr>
      </w:pPr>
    </w:p>
    <w:p w14:paraId="604904B0" w14:textId="013D35D6" w:rsidR="00126CBC" w:rsidRPr="00CD2262" w:rsidRDefault="00701591" w:rsidP="00EE38CD">
      <w:pPr>
        <w:spacing w:after="0" w:line="240" w:lineRule="auto"/>
        <w:jc w:val="center"/>
        <w:rPr>
          <w:rFonts w:ascii="Times New Roman" w:hAnsi="Times New Roman" w:cs="Times New Roman"/>
          <w:bCs/>
          <w:sz w:val="32"/>
          <w:szCs w:val="32"/>
        </w:rPr>
      </w:pPr>
      <w:proofErr w:type="gramStart"/>
      <w:r w:rsidRPr="00CD2262">
        <w:rPr>
          <w:rFonts w:ascii="Times New Roman" w:hAnsi="Times New Roman" w:cs="Times New Roman"/>
          <w:b/>
          <w:bCs/>
          <w:sz w:val="32"/>
          <w:szCs w:val="32"/>
        </w:rPr>
        <w:t>Lecture</w:t>
      </w:r>
      <w:r w:rsidR="00126CBC" w:rsidRPr="00CD2262">
        <w:rPr>
          <w:rFonts w:ascii="Times New Roman" w:hAnsi="Times New Roman" w:cs="Times New Roman"/>
          <w:b/>
          <w:bCs/>
          <w:sz w:val="32"/>
          <w:szCs w:val="32"/>
        </w:rPr>
        <w:t xml:space="preserve"> </w:t>
      </w:r>
      <w:r w:rsidR="00BA0C5D" w:rsidRPr="00BA0C5D">
        <w:rPr>
          <w:rFonts w:ascii="Times New Roman" w:hAnsi="Times New Roman" w:cs="Times New Roman"/>
          <w:b/>
          <w:bCs/>
          <w:sz w:val="32"/>
          <w:szCs w:val="32"/>
        </w:rPr>
        <w:t>7</w:t>
      </w:r>
      <w:r w:rsidR="00126CBC" w:rsidRPr="00CD2262">
        <w:rPr>
          <w:rFonts w:ascii="Times New Roman" w:hAnsi="Times New Roman" w:cs="Times New Roman"/>
          <w:b/>
          <w:bCs/>
          <w:sz w:val="32"/>
          <w:szCs w:val="32"/>
        </w:rPr>
        <w:t>.</w:t>
      </w:r>
      <w:proofErr w:type="gramEnd"/>
      <w:r w:rsidR="00126CBC" w:rsidRPr="00CD2262">
        <w:rPr>
          <w:rFonts w:ascii="Times New Roman" w:hAnsi="Times New Roman" w:cs="Times New Roman"/>
          <w:bCs/>
          <w:sz w:val="32"/>
          <w:szCs w:val="32"/>
        </w:rPr>
        <w:t xml:space="preserve"> </w:t>
      </w:r>
      <w:proofErr w:type="gramStart"/>
      <w:r w:rsidR="00BA0C5D" w:rsidRPr="00BA0C5D">
        <w:rPr>
          <w:rFonts w:ascii="Times New Roman" w:hAnsi="Times New Roman" w:cs="Times New Roman"/>
          <w:bCs/>
          <w:sz w:val="32"/>
          <w:szCs w:val="32"/>
        </w:rPr>
        <w:t>Sensor materials and technology of their preparation</w:t>
      </w:r>
      <w:r w:rsidR="00536AF5" w:rsidRPr="00CD2262">
        <w:rPr>
          <w:rFonts w:ascii="Times New Roman" w:hAnsi="Times New Roman" w:cs="Times New Roman"/>
          <w:bCs/>
          <w:sz w:val="32"/>
          <w:szCs w:val="32"/>
        </w:rPr>
        <w:t>.</w:t>
      </w:r>
      <w:proofErr w:type="gramEnd"/>
      <w:r w:rsidR="00536AF5" w:rsidRPr="00CD2262">
        <w:rPr>
          <w:rFonts w:ascii="Times New Roman" w:hAnsi="Times New Roman" w:cs="Times New Roman"/>
          <w:bCs/>
          <w:sz w:val="32"/>
          <w:szCs w:val="32"/>
        </w:rPr>
        <w:t xml:space="preserve"> </w:t>
      </w:r>
    </w:p>
    <w:p w14:paraId="6C45BC29" w14:textId="77777777" w:rsidR="00126CBC" w:rsidRPr="00CD2262" w:rsidRDefault="00126CBC" w:rsidP="00126CBC">
      <w:pPr>
        <w:spacing w:after="0" w:line="360" w:lineRule="auto"/>
        <w:jc w:val="center"/>
        <w:rPr>
          <w:rFonts w:ascii="Times New Roman" w:hAnsi="Times New Roman" w:cs="Times New Roman"/>
          <w:b/>
          <w:sz w:val="40"/>
          <w:szCs w:val="40"/>
        </w:rPr>
      </w:pPr>
    </w:p>
    <w:p w14:paraId="4A506422" w14:textId="66F0D7C9" w:rsidR="00126CBC" w:rsidRPr="00CD2262" w:rsidRDefault="00701591" w:rsidP="00126CBC">
      <w:pPr>
        <w:spacing w:after="0" w:line="360" w:lineRule="auto"/>
        <w:jc w:val="center"/>
        <w:rPr>
          <w:rFonts w:ascii="Times New Roman" w:hAnsi="Times New Roman" w:cs="Times New Roman"/>
          <w:b/>
          <w:sz w:val="40"/>
          <w:szCs w:val="40"/>
        </w:rPr>
      </w:pPr>
      <w:r w:rsidRPr="00CD2262">
        <w:rPr>
          <w:rFonts w:ascii="Times New Roman" w:hAnsi="Times New Roman" w:cs="Times New Roman"/>
          <w:b/>
          <w:bCs/>
          <w:sz w:val="32"/>
          <w:szCs w:val="32"/>
        </w:rPr>
        <w:t>Lecturer:</w:t>
      </w:r>
      <w:r w:rsidRPr="00CD2262">
        <w:rPr>
          <w:rFonts w:ascii="Times New Roman" w:hAnsi="Times New Roman" w:cs="Times New Roman"/>
          <w:bCs/>
          <w:sz w:val="32"/>
          <w:szCs w:val="32"/>
        </w:rPr>
        <w:t xml:space="preserve"> </w:t>
      </w:r>
      <w:r w:rsidR="00D40AF1" w:rsidRPr="00CD2262">
        <w:rPr>
          <w:rFonts w:ascii="Times New Roman" w:hAnsi="Times New Roman" w:cs="Times New Roman"/>
          <w:bCs/>
          <w:sz w:val="32"/>
          <w:szCs w:val="32"/>
        </w:rPr>
        <w:t xml:space="preserve">PhD. </w:t>
      </w:r>
      <w:proofErr w:type="spellStart"/>
      <w:r w:rsidR="00536AF5" w:rsidRPr="00CD2262">
        <w:rPr>
          <w:rFonts w:ascii="Times New Roman" w:hAnsi="Times New Roman" w:cs="Times New Roman"/>
          <w:sz w:val="32"/>
          <w:szCs w:val="40"/>
        </w:rPr>
        <w:t>Bakhrom</w:t>
      </w:r>
      <w:proofErr w:type="spellEnd"/>
      <w:r w:rsidR="00126CBC" w:rsidRPr="00CD2262">
        <w:rPr>
          <w:rFonts w:ascii="Times New Roman" w:hAnsi="Times New Roman" w:cs="Times New Roman"/>
          <w:sz w:val="32"/>
          <w:szCs w:val="40"/>
        </w:rPr>
        <w:t xml:space="preserve"> </w:t>
      </w:r>
      <w:proofErr w:type="spellStart"/>
      <w:r w:rsidR="00536AF5" w:rsidRPr="00CD2262">
        <w:rPr>
          <w:rFonts w:ascii="Times New Roman" w:hAnsi="Times New Roman" w:cs="Times New Roman"/>
          <w:sz w:val="32"/>
          <w:szCs w:val="40"/>
        </w:rPr>
        <w:t>Khamdamov</w:t>
      </w:r>
      <w:proofErr w:type="spellEnd"/>
      <w:r w:rsidR="00536AF5" w:rsidRPr="00CD2262">
        <w:rPr>
          <w:rFonts w:ascii="Times New Roman" w:hAnsi="Times New Roman" w:cs="Times New Roman"/>
          <w:b/>
          <w:sz w:val="32"/>
          <w:szCs w:val="40"/>
        </w:rPr>
        <w:t xml:space="preserve"> </w:t>
      </w:r>
    </w:p>
    <w:p w14:paraId="6B93FF28" w14:textId="4D6F47D4"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Department of Metrology, Standardization and Management</w:t>
      </w:r>
      <w:r w:rsidR="00536AF5" w:rsidRPr="00CD2262">
        <w:rPr>
          <w:rFonts w:ascii="Times New Roman" w:hAnsi="Times New Roman" w:cs="Times New Roman"/>
          <w:bCs/>
          <w:sz w:val="32"/>
          <w:szCs w:val="32"/>
        </w:rPr>
        <w:t xml:space="preserve"> Quality of Product</w:t>
      </w:r>
    </w:p>
    <w:p w14:paraId="27B099CB" w14:textId="51371CD7" w:rsidR="00126CBC" w:rsidRPr="00CD2262" w:rsidRDefault="00126CBC" w:rsidP="00126CBC">
      <w:pPr>
        <w:spacing w:after="0" w:line="240" w:lineRule="auto"/>
        <w:jc w:val="center"/>
        <w:rPr>
          <w:rFonts w:ascii="Times New Roman" w:hAnsi="Times New Roman" w:cs="Times New Roman"/>
          <w:bCs/>
          <w:sz w:val="32"/>
          <w:szCs w:val="32"/>
        </w:rPr>
      </w:pPr>
      <w:proofErr w:type="spellStart"/>
      <w:r w:rsidRPr="00CD2262">
        <w:rPr>
          <w:rFonts w:ascii="Times New Roman" w:hAnsi="Times New Roman" w:cs="Times New Roman"/>
          <w:bCs/>
          <w:sz w:val="32"/>
          <w:szCs w:val="32"/>
        </w:rPr>
        <w:t>Andijan</w:t>
      </w:r>
      <w:proofErr w:type="spellEnd"/>
      <w:r w:rsidRPr="00CD2262">
        <w:rPr>
          <w:rFonts w:ascii="Times New Roman" w:hAnsi="Times New Roman" w:cs="Times New Roman"/>
          <w:bCs/>
          <w:sz w:val="32"/>
          <w:szCs w:val="32"/>
        </w:rPr>
        <w:t xml:space="preserve"> Machine Building Institute</w:t>
      </w:r>
    </w:p>
    <w:p w14:paraId="3D08C8C1" w14:textId="36BF24C9" w:rsidR="00126CBC" w:rsidRPr="00CD2262" w:rsidRDefault="00126CBC" w:rsidP="00126CBC">
      <w:pPr>
        <w:spacing w:after="0" w:line="240" w:lineRule="auto"/>
        <w:jc w:val="center"/>
        <w:rPr>
          <w:rFonts w:ascii="Times New Roman" w:hAnsi="Times New Roman" w:cs="Times New Roman"/>
          <w:bCs/>
          <w:sz w:val="32"/>
          <w:szCs w:val="32"/>
        </w:rPr>
      </w:pPr>
      <w:r w:rsidRPr="00CD2262">
        <w:rPr>
          <w:rFonts w:ascii="Times New Roman" w:hAnsi="Times New Roman" w:cs="Times New Roman"/>
          <w:bCs/>
          <w:sz w:val="32"/>
          <w:szCs w:val="32"/>
        </w:rPr>
        <w:t xml:space="preserve">Email: </w:t>
      </w:r>
      <w:hyperlink r:id="rId7" w:history="1">
        <w:r w:rsidR="00536AF5" w:rsidRPr="00CD2262">
          <w:rPr>
            <w:rStyle w:val="a9"/>
            <w:rFonts w:ascii="Times New Roman" w:hAnsi="Times New Roman" w:cs="Times New Roman"/>
            <w:bCs/>
            <w:color w:val="auto"/>
            <w:sz w:val="32"/>
            <w:szCs w:val="32"/>
            <w:u w:val="none"/>
          </w:rPr>
          <w:t>bahromhamdamov@mail.</w:t>
        </w:r>
      </w:hyperlink>
      <w:proofErr w:type="gramStart"/>
      <w:r w:rsidR="00536AF5" w:rsidRPr="00CD2262">
        <w:rPr>
          <w:rStyle w:val="a9"/>
          <w:rFonts w:ascii="Times New Roman" w:hAnsi="Times New Roman" w:cs="Times New Roman"/>
          <w:bCs/>
          <w:color w:val="auto"/>
          <w:sz w:val="32"/>
          <w:szCs w:val="32"/>
          <w:u w:val="none"/>
        </w:rPr>
        <w:t>ru</w:t>
      </w:r>
      <w:proofErr w:type="gramEnd"/>
      <w:r w:rsidRPr="00CD2262">
        <w:rPr>
          <w:rFonts w:ascii="Times New Roman" w:hAnsi="Times New Roman" w:cs="Times New Roman"/>
          <w:bCs/>
          <w:sz w:val="32"/>
          <w:szCs w:val="32"/>
        </w:rPr>
        <w:t xml:space="preserve"> </w:t>
      </w:r>
    </w:p>
    <w:p w14:paraId="150A5CF2" w14:textId="77777777" w:rsidR="00126CBC" w:rsidRPr="00CD2262" w:rsidRDefault="00126CBC" w:rsidP="00126CBC">
      <w:pPr>
        <w:spacing w:after="0" w:line="360" w:lineRule="auto"/>
        <w:jc w:val="both"/>
        <w:rPr>
          <w:rFonts w:ascii="Times New Roman" w:hAnsi="Times New Roman" w:cs="Times New Roman"/>
          <w:b/>
          <w:sz w:val="28"/>
          <w:szCs w:val="28"/>
        </w:rPr>
      </w:pPr>
    </w:p>
    <w:p w14:paraId="12CE2046" w14:textId="77777777" w:rsidR="00126CBC" w:rsidRPr="00CD2262" w:rsidRDefault="00126CBC" w:rsidP="00126CBC">
      <w:pPr>
        <w:spacing w:after="0" w:line="360" w:lineRule="auto"/>
        <w:jc w:val="center"/>
        <w:rPr>
          <w:rFonts w:ascii="Times New Roman" w:hAnsi="Times New Roman" w:cs="Times New Roman"/>
          <w:b/>
          <w:bCs/>
          <w:sz w:val="40"/>
          <w:szCs w:val="40"/>
        </w:rPr>
      </w:pPr>
    </w:p>
    <w:p w14:paraId="638E4ACF" w14:textId="77777777" w:rsidR="006B42FB" w:rsidRPr="00CD2262" w:rsidRDefault="006B42FB" w:rsidP="00126CBC">
      <w:pPr>
        <w:spacing w:after="0" w:line="360" w:lineRule="auto"/>
        <w:jc w:val="center"/>
        <w:rPr>
          <w:rFonts w:ascii="Times New Roman" w:hAnsi="Times New Roman" w:cs="Times New Roman"/>
          <w:b/>
          <w:bCs/>
          <w:sz w:val="40"/>
          <w:szCs w:val="40"/>
        </w:rPr>
      </w:pPr>
    </w:p>
    <w:p w14:paraId="08B8E357" w14:textId="156EB926" w:rsidR="00126CBC" w:rsidRPr="00CD2262" w:rsidRDefault="00126CBC" w:rsidP="00126CBC">
      <w:pPr>
        <w:spacing w:after="0" w:line="360" w:lineRule="auto"/>
        <w:jc w:val="center"/>
        <w:rPr>
          <w:rFonts w:ascii="Times New Roman" w:hAnsi="Times New Roman" w:cs="Times New Roman"/>
          <w:b/>
          <w:bCs/>
          <w:sz w:val="40"/>
          <w:szCs w:val="40"/>
        </w:rPr>
      </w:pPr>
    </w:p>
    <w:p w14:paraId="5C2E4418" w14:textId="7BA2A10B" w:rsidR="00EE38CD" w:rsidRPr="00CD2262" w:rsidRDefault="00EE38CD" w:rsidP="00126CBC">
      <w:pPr>
        <w:spacing w:after="0" w:line="360" w:lineRule="auto"/>
        <w:jc w:val="center"/>
        <w:rPr>
          <w:rFonts w:ascii="Times New Roman" w:hAnsi="Times New Roman" w:cs="Times New Roman"/>
          <w:b/>
          <w:bCs/>
          <w:sz w:val="40"/>
          <w:szCs w:val="40"/>
        </w:rPr>
      </w:pPr>
      <w:proofErr w:type="spellStart"/>
      <w:r w:rsidRPr="00CD2262">
        <w:rPr>
          <w:rFonts w:ascii="Times New Roman" w:hAnsi="Times New Roman" w:cs="Times New Roman"/>
          <w:b/>
          <w:bCs/>
          <w:sz w:val="40"/>
          <w:szCs w:val="40"/>
        </w:rPr>
        <w:t>O’lchash</w:t>
      </w:r>
      <w:proofErr w:type="spellEnd"/>
      <w:r w:rsidRPr="00CD2262">
        <w:rPr>
          <w:rFonts w:ascii="Times New Roman" w:hAnsi="Times New Roman" w:cs="Times New Roman"/>
          <w:b/>
          <w:bCs/>
          <w:sz w:val="40"/>
          <w:szCs w:val="40"/>
        </w:rPr>
        <w:t xml:space="preserve"> </w:t>
      </w:r>
      <w:proofErr w:type="spellStart"/>
      <w:r w:rsidRPr="00CD2262">
        <w:rPr>
          <w:rFonts w:ascii="Times New Roman" w:hAnsi="Times New Roman" w:cs="Times New Roman"/>
          <w:b/>
          <w:bCs/>
          <w:sz w:val="40"/>
          <w:szCs w:val="40"/>
        </w:rPr>
        <w:t>asboblarini</w:t>
      </w:r>
      <w:proofErr w:type="spellEnd"/>
      <w:r w:rsidRPr="00CD2262">
        <w:rPr>
          <w:rFonts w:ascii="Times New Roman" w:hAnsi="Times New Roman" w:cs="Times New Roman"/>
          <w:b/>
          <w:bCs/>
          <w:sz w:val="40"/>
          <w:szCs w:val="40"/>
        </w:rPr>
        <w:t xml:space="preserve"> </w:t>
      </w:r>
      <w:proofErr w:type="spellStart"/>
      <w:r w:rsidRPr="00CD2262">
        <w:rPr>
          <w:rFonts w:ascii="Times New Roman" w:hAnsi="Times New Roman" w:cs="Times New Roman"/>
          <w:b/>
          <w:bCs/>
          <w:sz w:val="40"/>
          <w:szCs w:val="40"/>
        </w:rPr>
        <w:t>konstruksiyalash</w:t>
      </w:r>
      <w:proofErr w:type="spellEnd"/>
      <w:r w:rsidRPr="00CD2262">
        <w:rPr>
          <w:rFonts w:ascii="Times New Roman" w:hAnsi="Times New Roman" w:cs="Times New Roman"/>
          <w:b/>
          <w:bCs/>
          <w:sz w:val="40"/>
          <w:szCs w:val="40"/>
        </w:rPr>
        <w:t xml:space="preserve"> </w:t>
      </w:r>
    </w:p>
    <w:p w14:paraId="136BB13A" w14:textId="77777777" w:rsidR="00EE38CD" w:rsidRPr="00CD2262" w:rsidRDefault="00EE38CD" w:rsidP="00126CBC">
      <w:pPr>
        <w:spacing w:after="0" w:line="360" w:lineRule="auto"/>
        <w:jc w:val="center"/>
        <w:rPr>
          <w:rFonts w:ascii="Times New Roman" w:hAnsi="Times New Roman" w:cs="Times New Roman"/>
          <w:b/>
          <w:sz w:val="32"/>
          <w:szCs w:val="40"/>
        </w:rPr>
      </w:pPr>
    </w:p>
    <w:p w14:paraId="1F8BA204" w14:textId="3EB2C210" w:rsidR="00126CBC" w:rsidRPr="00CD2262" w:rsidRDefault="00BA0C5D" w:rsidP="00EE38CD">
      <w:pPr>
        <w:spacing w:after="0" w:line="240" w:lineRule="auto"/>
        <w:jc w:val="center"/>
        <w:rPr>
          <w:rFonts w:ascii="Times New Roman" w:hAnsi="Times New Roman" w:cs="Times New Roman"/>
          <w:sz w:val="32"/>
          <w:szCs w:val="40"/>
        </w:rPr>
      </w:pPr>
      <w:proofErr w:type="gramStart"/>
      <w:r w:rsidRPr="00BA0C5D">
        <w:rPr>
          <w:rFonts w:ascii="Times New Roman" w:hAnsi="Times New Roman" w:cs="Times New Roman"/>
          <w:b/>
          <w:sz w:val="32"/>
          <w:szCs w:val="40"/>
        </w:rPr>
        <w:t>7</w:t>
      </w:r>
      <w:r w:rsidR="00126CBC" w:rsidRPr="00CD2262">
        <w:rPr>
          <w:rFonts w:ascii="Times New Roman" w:hAnsi="Times New Roman" w:cs="Times New Roman"/>
          <w:b/>
          <w:sz w:val="32"/>
          <w:szCs w:val="40"/>
        </w:rPr>
        <w:t>-</w:t>
      </w:r>
      <w:r w:rsidR="00DF6D7D" w:rsidRPr="00CD2262">
        <w:rPr>
          <w:rFonts w:ascii="Times New Roman" w:hAnsi="Times New Roman" w:cs="Times New Roman"/>
          <w:b/>
          <w:sz w:val="32"/>
          <w:szCs w:val="40"/>
        </w:rPr>
        <w:t>Mavzu</w:t>
      </w:r>
      <w:r w:rsidR="00126CBC" w:rsidRPr="00CD2262">
        <w:rPr>
          <w:rFonts w:ascii="Times New Roman" w:hAnsi="Times New Roman" w:cs="Times New Roman"/>
          <w:b/>
          <w:sz w:val="32"/>
          <w:szCs w:val="40"/>
        </w:rPr>
        <w:t>.</w:t>
      </w:r>
      <w:proofErr w:type="gramEnd"/>
      <w:r w:rsidR="00126CBC" w:rsidRPr="00CD2262">
        <w:rPr>
          <w:rFonts w:ascii="Times New Roman" w:hAnsi="Times New Roman" w:cs="Times New Roman"/>
          <w:sz w:val="32"/>
          <w:szCs w:val="40"/>
        </w:rPr>
        <w:t xml:space="preserve"> </w:t>
      </w:r>
      <w:proofErr w:type="spellStart"/>
      <w:r w:rsidRPr="00BA0C5D">
        <w:rPr>
          <w:rFonts w:ascii="Times New Roman" w:hAnsi="Times New Roman" w:cs="Times New Roman"/>
          <w:sz w:val="32"/>
          <w:szCs w:val="40"/>
        </w:rPr>
        <w:t>Datchik</w:t>
      </w:r>
      <w:proofErr w:type="spellEnd"/>
      <w:r w:rsidRPr="00BA0C5D">
        <w:rPr>
          <w:rFonts w:ascii="Times New Roman" w:hAnsi="Times New Roman" w:cs="Times New Roman"/>
          <w:sz w:val="32"/>
          <w:szCs w:val="40"/>
        </w:rPr>
        <w:t xml:space="preserve"> </w:t>
      </w:r>
      <w:proofErr w:type="spellStart"/>
      <w:r w:rsidRPr="00BA0C5D">
        <w:rPr>
          <w:rFonts w:ascii="Times New Roman" w:hAnsi="Times New Roman" w:cs="Times New Roman"/>
          <w:sz w:val="32"/>
          <w:szCs w:val="40"/>
        </w:rPr>
        <w:t>materiallari</w:t>
      </w:r>
      <w:proofErr w:type="spellEnd"/>
      <w:r w:rsidRPr="00BA0C5D">
        <w:rPr>
          <w:rFonts w:ascii="Times New Roman" w:hAnsi="Times New Roman" w:cs="Times New Roman"/>
          <w:sz w:val="32"/>
          <w:szCs w:val="40"/>
        </w:rPr>
        <w:t xml:space="preserve"> </w:t>
      </w:r>
      <w:proofErr w:type="spellStart"/>
      <w:proofErr w:type="gramStart"/>
      <w:r w:rsidRPr="00BA0C5D">
        <w:rPr>
          <w:rFonts w:ascii="Times New Roman" w:hAnsi="Times New Roman" w:cs="Times New Roman"/>
          <w:sz w:val="32"/>
          <w:szCs w:val="40"/>
        </w:rPr>
        <w:t>va</w:t>
      </w:r>
      <w:proofErr w:type="spellEnd"/>
      <w:proofErr w:type="gramEnd"/>
      <w:r w:rsidRPr="00BA0C5D">
        <w:rPr>
          <w:rFonts w:ascii="Times New Roman" w:hAnsi="Times New Roman" w:cs="Times New Roman"/>
          <w:sz w:val="32"/>
          <w:szCs w:val="40"/>
        </w:rPr>
        <w:t xml:space="preserve"> </w:t>
      </w:r>
      <w:proofErr w:type="spellStart"/>
      <w:r>
        <w:rPr>
          <w:rFonts w:ascii="Times New Roman" w:hAnsi="Times New Roman" w:cs="Times New Roman"/>
          <w:sz w:val="32"/>
          <w:szCs w:val="40"/>
        </w:rPr>
        <w:t>ularni</w:t>
      </w:r>
      <w:proofErr w:type="spellEnd"/>
      <w:r>
        <w:rPr>
          <w:rFonts w:ascii="Times New Roman" w:hAnsi="Times New Roman" w:cs="Times New Roman"/>
          <w:sz w:val="32"/>
          <w:szCs w:val="40"/>
        </w:rPr>
        <w:t xml:space="preserve"> </w:t>
      </w:r>
      <w:proofErr w:type="spellStart"/>
      <w:r w:rsidRPr="00BA0C5D">
        <w:rPr>
          <w:rFonts w:ascii="Times New Roman" w:hAnsi="Times New Roman" w:cs="Times New Roman"/>
          <w:sz w:val="32"/>
          <w:szCs w:val="40"/>
        </w:rPr>
        <w:t>tayyorlash</w:t>
      </w:r>
      <w:proofErr w:type="spellEnd"/>
      <w:r w:rsidRPr="00BA0C5D">
        <w:rPr>
          <w:rFonts w:ascii="Times New Roman" w:hAnsi="Times New Roman" w:cs="Times New Roman"/>
          <w:sz w:val="32"/>
          <w:szCs w:val="40"/>
        </w:rPr>
        <w:t xml:space="preserve"> </w:t>
      </w:r>
      <w:proofErr w:type="spellStart"/>
      <w:r w:rsidRPr="00BA0C5D">
        <w:rPr>
          <w:rFonts w:ascii="Times New Roman" w:hAnsi="Times New Roman" w:cs="Times New Roman"/>
          <w:sz w:val="32"/>
          <w:szCs w:val="40"/>
        </w:rPr>
        <w:t>texnologiyasi</w:t>
      </w:r>
      <w:proofErr w:type="spellEnd"/>
      <w:r w:rsidR="00EE38CD" w:rsidRPr="00CD2262">
        <w:rPr>
          <w:rFonts w:ascii="Times New Roman" w:hAnsi="Times New Roman" w:cs="Times New Roman"/>
          <w:sz w:val="32"/>
          <w:szCs w:val="40"/>
        </w:rPr>
        <w:t>.</w:t>
      </w:r>
    </w:p>
    <w:p w14:paraId="5A510CE7" w14:textId="77777777" w:rsidR="00701591" w:rsidRPr="00CD2262" w:rsidRDefault="00701591" w:rsidP="00DF6D7D">
      <w:pPr>
        <w:spacing w:after="0" w:line="360" w:lineRule="auto"/>
        <w:jc w:val="center"/>
        <w:rPr>
          <w:rFonts w:ascii="Times New Roman" w:hAnsi="Times New Roman" w:cs="Times New Roman"/>
          <w:b/>
          <w:sz w:val="32"/>
          <w:szCs w:val="40"/>
        </w:rPr>
      </w:pPr>
    </w:p>
    <w:p w14:paraId="5438EB5D" w14:textId="40933667" w:rsidR="00DF6D7D" w:rsidRPr="00CD2262" w:rsidRDefault="00126CBC" w:rsidP="00DF6D7D">
      <w:pPr>
        <w:spacing w:after="0" w:line="360" w:lineRule="auto"/>
        <w:jc w:val="center"/>
        <w:rPr>
          <w:rFonts w:ascii="Times New Roman" w:hAnsi="Times New Roman" w:cs="Times New Roman"/>
          <w:b/>
          <w:sz w:val="32"/>
          <w:szCs w:val="40"/>
        </w:rPr>
      </w:pPr>
      <w:proofErr w:type="spellStart"/>
      <w:r w:rsidRPr="00CD2262">
        <w:rPr>
          <w:rFonts w:ascii="Times New Roman" w:hAnsi="Times New Roman" w:cs="Times New Roman"/>
          <w:b/>
          <w:sz w:val="32"/>
          <w:szCs w:val="40"/>
        </w:rPr>
        <w:t>Ma’ruzachi</w:t>
      </w:r>
      <w:proofErr w:type="spellEnd"/>
      <w:r w:rsidRPr="00CD2262">
        <w:rPr>
          <w:rFonts w:ascii="Times New Roman" w:hAnsi="Times New Roman" w:cs="Times New Roman"/>
          <w:b/>
          <w:sz w:val="32"/>
          <w:szCs w:val="40"/>
        </w:rPr>
        <w:t xml:space="preserve">: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proofErr w:type="spellStart"/>
      <w:r w:rsidR="001C6CED" w:rsidRPr="00CD2262">
        <w:rPr>
          <w:rFonts w:ascii="Times New Roman" w:hAnsi="Times New Roman" w:cs="Times New Roman"/>
          <w:sz w:val="32"/>
          <w:szCs w:val="40"/>
        </w:rPr>
        <w:t>Baxrom</w:t>
      </w:r>
      <w:proofErr w:type="spellEnd"/>
      <w:r w:rsidR="001C6CED" w:rsidRPr="00CD2262">
        <w:rPr>
          <w:rFonts w:ascii="Times New Roman" w:hAnsi="Times New Roman" w:cs="Times New Roman"/>
          <w:sz w:val="32"/>
          <w:szCs w:val="40"/>
        </w:rPr>
        <w:t xml:space="preserve"> </w:t>
      </w:r>
      <w:proofErr w:type="spellStart"/>
      <w:r w:rsidR="001C6CED" w:rsidRPr="00CD2262">
        <w:rPr>
          <w:rFonts w:ascii="Times New Roman" w:hAnsi="Times New Roman" w:cs="Times New Roman"/>
          <w:sz w:val="32"/>
          <w:szCs w:val="40"/>
        </w:rPr>
        <w:t>Xamdamov</w:t>
      </w:r>
      <w:proofErr w:type="spellEnd"/>
      <w:r w:rsidR="001C6CED" w:rsidRPr="00CD2262">
        <w:rPr>
          <w:rFonts w:ascii="Times New Roman" w:hAnsi="Times New Roman" w:cs="Times New Roman"/>
          <w:b/>
          <w:sz w:val="32"/>
          <w:szCs w:val="40"/>
        </w:rPr>
        <w:t xml:space="preserve"> </w:t>
      </w:r>
    </w:p>
    <w:p w14:paraId="4AD32907" w14:textId="26AA31EB" w:rsidR="00126CBC" w:rsidRPr="00CD2262" w:rsidRDefault="00126CBC" w:rsidP="00126CBC">
      <w:pPr>
        <w:spacing w:after="0" w:line="360" w:lineRule="auto"/>
        <w:jc w:val="center"/>
        <w:rPr>
          <w:rFonts w:ascii="Times New Roman" w:hAnsi="Times New Roman" w:cs="Times New Roman"/>
          <w:b/>
          <w:sz w:val="40"/>
          <w:szCs w:val="40"/>
        </w:rPr>
      </w:pPr>
    </w:p>
    <w:p w14:paraId="521126A0" w14:textId="7774F5BE" w:rsidR="00DF6D7D" w:rsidRPr="00CD2262" w:rsidRDefault="00DF6D7D" w:rsidP="00DF6D7D">
      <w:pPr>
        <w:spacing w:after="0" w:line="240" w:lineRule="auto"/>
        <w:jc w:val="center"/>
        <w:rPr>
          <w:rFonts w:ascii="Times New Roman" w:hAnsi="Times New Roman" w:cs="Times New Roman"/>
          <w:bCs/>
          <w:sz w:val="32"/>
          <w:szCs w:val="32"/>
        </w:rPr>
      </w:pPr>
      <w:proofErr w:type="spellStart"/>
      <w:r w:rsidRPr="00CD2262">
        <w:rPr>
          <w:rFonts w:ascii="Times New Roman" w:hAnsi="Times New Roman" w:cs="Times New Roman"/>
          <w:bCs/>
          <w:sz w:val="32"/>
          <w:szCs w:val="32"/>
        </w:rPr>
        <w:t>Metrologiya</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standartlashtirish</w:t>
      </w:r>
      <w:proofErr w:type="spellEnd"/>
      <w:r w:rsidRPr="00CD2262">
        <w:rPr>
          <w:rFonts w:ascii="Times New Roman" w:hAnsi="Times New Roman" w:cs="Times New Roman"/>
          <w:bCs/>
          <w:sz w:val="32"/>
          <w:szCs w:val="32"/>
        </w:rPr>
        <w:t xml:space="preserve"> </w:t>
      </w:r>
      <w:proofErr w:type="spellStart"/>
      <w:proofErr w:type="gramStart"/>
      <w:r w:rsidRPr="00CD2262">
        <w:rPr>
          <w:rFonts w:ascii="Times New Roman" w:hAnsi="Times New Roman" w:cs="Times New Roman"/>
          <w:bCs/>
          <w:sz w:val="32"/>
          <w:szCs w:val="32"/>
        </w:rPr>
        <w:t>va</w:t>
      </w:r>
      <w:proofErr w:type="spellEnd"/>
      <w:proofErr w:type="gram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sifat</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menejmenti</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kafedrasi</w:t>
      </w:r>
      <w:proofErr w:type="spellEnd"/>
    </w:p>
    <w:p w14:paraId="41802B14" w14:textId="77039BF8" w:rsidR="00DF6D7D" w:rsidRPr="00CD2262" w:rsidRDefault="00DF6D7D" w:rsidP="00DF6D7D">
      <w:pPr>
        <w:spacing w:after="0" w:line="240" w:lineRule="auto"/>
        <w:jc w:val="center"/>
        <w:rPr>
          <w:rFonts w:ascii="Times New Roman" w:hAnsi="Times New Roman" w:cs="Times New Roman"/>
          <w:bCs/>
          <w:sz w:val="32"/>
          <w:szCs w:val="32"/>
        </w:rPr>
      </w:pPr>
      <w:proofErr w:type="spellStart"/>
      <w:r w:rsidRPr="00CD2262">
        <w:rPr>
          <w:rFonts w:ascii="Times New Roman" w:hAnsi="Times New Roman" w:cs="Times New Roman"/>
          <w:bCs/>
          <w:sz w:val="32"/>
          <w:szCs w:val="32"/>
        </w:rPr>
        <w:t>Andijon</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mashinasozlik</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instituti</w:t>
      </w:r>
      <w:proofErr w:type="spellEnd"/>
    </w:p>
    <w:p w14:paraId="5D39B3ED" w14:textId="628E9C61" w:rsidR="00126CBC" w:rsidRPr="00CD2262" w:rsidRDefault="00126CBC" w:rsidP="00126CBC">
      <w:pPr>
        <w:spacing w:after="0" w:line="240" w:lineRule="auto"/>
        <w:jc w:val="center"/>
        <w:rPr>
          <w:rFonts w:ascii="Times New Roman" w:hAnsi="Times New Roman" w:cs="Times New Roman"/>
          <w:bCs/>
          <w:sz w:val="32"/>
          <w:szCs w:val="32"/>
        </w:rPr>
      </w:pPr>
      <w:proofErr w:type="spellStart"/>
      <w:r w:rsidRPr="00CD2262">
        <w:rPr>
          <w:rFonts w:ascii="Times New Roman" w:hAnsi="Times New Roman" w:cs="Times New Roman"/>
          <w:bCs/>
          <w:sz w:val="32"/>
          <w:szCs w:val="32"/>
        </w:rPr>
        <w:t>Elektron</w:t>
      </w:r>
      <w:proofErr w:type="spellEnd"/>
      <w:r w:rsidRPr="00CD2262">
        <w:rPr>
          <w:rFonts w:ascii="Times New Roman" w:hAnsi="Times New Roman" w:cs="Times New Roman"/>
          <w:bCs/>
          <w:sz w:val="32"/>
          <w:szCs w:val="32"/>
        </w:rPr>
        <w:t xml:space="preserve"> </w:t>
      </w:r>
      <w:proofErr w:type="spellStart"/>
      <w:r w:rsidRPr="00CD2262">
        <w:rPr>
          <w:rFonts w:ascii="Times New Roman" w:hAnsi="Times New Roman" w:cs="Times New Roman"/>
          <w:bCs/>
          <w:sz w:val="32"/>
          <w:szCs w:val="32"/>
        </w:rPr>
        <w:t>pochta</w:t>
      </w:r>
      <w:proofErr w:type="spellEnd"/>
      <w:r w:rsidRPr="00CD2262">
        <w:rPr>
          <w:rFonts w:ascii="Times New Roman" w:hAnsi="Times New Roman" w:cs="Times New Roman"/>
          <w:bCs/>
          <w:sz w:val="32"/>
          <w:szCs w:val="32"/>
        </w:rPr>
        <w:t xml:space="preserve">: </w:t>
      </w:r>
      <w:hyperlink r:id="rId8" w:history="1">
        <w:r w:rsidR="001C6CED" w:rsidRPr="00CD2262">
          <w:rPr>
            <w:rStyle w:val="a9"/>
            <w:rFonts w:ascii="Times New Roman" w:hAnsi="Times New Roman" w:cs="Times New Roman"/>
            <w:bCs/>
            <w:color w:val="auto"/>
            <w:sz w:val="32"/>
            <w:szCs w:val="32"/>
            <w:u w:val="none"/>
          </w:rPr>
          <w:t>bahromhamdamov@mail.</w:t>
        </w:r>
      </w:hyperlink>
      <w:proofErr w:type="gramStart"/>
      <w:r w:rsidR="001C6CED" w:rsidRPr="00CD2262">
        <w:rPr>
          <w:rStyle w:val="a9"/>
          <w:rFonts w:ascii="Times New Roman" w:hAnsi="Times New Roman" w:cs="Times New Roman"/>
          <w:bCs/>
          <w:color w:val="auto"/>
          <w:sz w:val="32"/>
          <w:szCs w:val="32"/>
          <w:u w:val="none"/>
        </w:rPr>
        <w:t>ru</w:t>
      </w:r>
      <w:proofErr w:type="gramEnd"/>
    </w:p>
    <w:p w14:paraId="09B86757" w14:textId="77777777" w:rsidR="00126CBC" w:rsidRPr="00CD2262" w:rsidRDefault="00126CBC" w:rsidP="00126CBC">
      <w:pPr>
        <w:spacing w:after="0" w:line="360" w:lineRule="auto"/>
        <w:jc w:val="both"/>
        <w:rPr>
          <w:rFonts w:ascii="Times New Roman" w:hAnsi="Times New Roman" w:cs="Times New Roman"/>
          <w:b/>
          <w:sz w:val="28"/>
          <w:szCs w:val="28"/>
        </w:rPr>
      </w:pPr>
    </w:p>
    <w:p w14:paraId="026118BA" w14:textId="77777777" w:rsidR="00126CBC" w:rsidRPr="00CD2262" w:rsidRDefault="00126CBC" w:rsidP="00126CBC">
      <w:pPr>
        <w:spacing w:after="0" w:line="360" w:lineRule="auto"/>
        <w:jc w:val="both"/>
        <w:rPr>
          <w:rFonts w:ascii="Times New Roman" w:hAnsi="Times New Roman" w:cs="Times New Roman"/>
          <w:b/>
          <w:sz w:val="28"/>
          <w:szCs w:val="28"/>
        </w:rPr>
      </w:pPr>
    </w:p>
    <w:p w14:paraId="7E03A22E" w14:textId="451A8FE6" w:rsidR="00126CBC" w:rsidRPr="00D76A81" w:rsidRDefault="00126CBC" w:rsidP="00126CBC">
      <w:pPr>
        <w:pStyle w:val="a7"/>
        <w:spacing w:line="276" w:lineRule="auto"/>
        <w:jc w:val="center"/>
        <w:rPr>
          <w:rFonts w:ascii="Times New Roman" w:hAnsi="Times New Roman" w:cs="Times New Roman"/>
          <w:sz w:val="28"/>
          <w:szCs w:val="28"/>
          <w:lang w:val="en-US"/>
        </w:rPr>
      </w:pPr>
    </w:p>
    <w:p w14:paraId="7F53CAB1"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4C93D7DE" w14:textId="77777777" w:rsidR="00CD2262" w:rsidRPr="00D76A81" w:rsidRDefault="00CD2262" w:rsidP="00126CBC">
      <w:pPr>
        <w:pStyle w:val="a7"/>
        <w:spacing w:line="276" w:lineRule="auto"/>
        <w:jc w:val="center"/>
        <w:rPr>
          <w:rFonts w:ascii="Times New Roman" w:hAnsi="Times New Roman" w:cs="Times New Roman"/>
          <w:sz w:val="28"/>
          <w:szCs w:val="28"/>
          <w:lang w:val="en-US"/>
        </w:rPr>
      </w:pPr>
    </w:p>
    <w:p w14:paraId="270F3928" w14:textId="0E107BC4" w:rsidR="00DF6D7D" w:rsidRPr="00CD2262" w:rsidRDefault="00DF6D7D" w:rsidP="00126CBC">
      <w:pPr>
        <w:pStyle w:val="a7"/>
        <w:spacing w:line="276" w:lineRule="auto"/>
        <w:jc w:val="center"/>
        <w:rPr>
          <w:rFonts w:ascii="Times New Roman" w:hAnsi="Times New Roman" w:cs="Times New Roman"/>
          <w:sz w:val="28"/>
          <w:szCs w:val="28"/>
          <w:lang w:val="en-US"/>
        </w:rPr>
      </w:pPr>
    </w:p>
    <w:p w14:paraId="456AAE88" w14:textId="69B5345C" w:rsidR="008D7FE3" w:rsidRPr="00CD2262" w:rsidRDefault="00EE38CD" w:rsidP="008D7FE3">
      <w:pPr>
        <w:spacing w:after="0" w:line="360" w:lineRule="auto"/>
        <w:jc w:val="center"/>
        <w:rPr>
          <w:rFonts w:ascii="Times New Roman" w:hAnsi="Times New Roman" w:cs="Times New Roman"/>
          <w:b/>
          <w:bCs/>
          <w:sz w:val="36"/>
          <w:szCs w:val="40"/>
        </w:rPr>
      </w:pPr>
      <w:proofErr w:type="spellStart"/>
      <w:r w:rsidRPr="00CD2262">
        <w:rPr>
          <w:rFonts w:ascii="Times New Roman" w:hAnsi="Times New Roman" w:cs="Times New Roman"/>
          <w:b/>
          <w:bCs/>
          <w:sz w:val="36"/>
          <w:szCs w:val="40"/>
        </w:rPr>
        <w:lastRenderedPageBreak/>
        <w:t>O’lchash</w:t>
      </w:r>
      <w:proofErr w:type="spellEnd"/>
      <w:r w:rsidRPr="00CD2262">
        <w:rPr>
          <w:rFonts w:ascii="Times New Roman" w:hAnsi="Times New Roman" w:cs="Times New Roman"/>
          <w:b/>
          <w:bCs/>
          <w:sz w:val="36"/>
          <w:szCs w:val="40"/>
        </w:rPr>
        <w:t xml:space="preserve"> </w:t>
      </w:r>
      <w:proofErr w:type="spellStart"/>
      <w:r w:rsidRPr="00CD2262">
        <w:rPr>
          <w:rFonts w:ascii="Times New Roman" w:hAnsi="Times New Roman" w:cs="Times New Roman"/>
          <w:b/>
          <w:bCs/>
          <w:sz w:val="36"/>
          <w:szCs w:val="40"/>
        </w:rPr>
        <w:t>asboblarini</w:t>
      </w:r>
      <w:proofErr w:type="spellEnd"/>
      <w:r w:rsidRPr="00CD2262">
        <w:rPr>
          <w:rFonts w:ascii="Times New Roman" w:hAnsi="Times New Roman" w:cs="Times New Roman"/>
          <w:b/>
          <w:bCs/>
          <w:sz w:val="36"/>
          <w:szCs w:val="40"/>
        </w:rPr>
        <w:t xml:space="preserve"> </w:t>
      </w:r>
      <w:proofErr w:type="spellStart"/>
      <w:r w:rsidRPr="00CD2262">
        <w:rPr>
          <w:rFonts w:ascii="Times New Roman" w:hAnsi="Times New Roman" w:cs="Times New Roman"/>
          <w:b/>
          <w:bCs/>
          <w:sz w:val="36"/>
          <w:szCs w:val="40"/>
        </w:rPr>
        <w:t>konstruktsiyalash</w:t>
      </w:r>
      <w:proofErr w:type="spellEnd"/>
    </w:p>
    <w:p w14:paraId="171CC2D2" w14:textId="239E38DA" w:rsidR="008D7FE3" w:rsidRPr="00CD2262" w:rsidRDefault="00BA0C5D" w:rsidP="00DF6D7D">
      <w:pPr>
        <w:pStyle w:val="a7"/>
        <w:spacing w:line="276" w:lineRule="auto"/>
        <w:ind w:firstLine="708"/>
        <w:jc w:val="center"/>
        <w:rPr>
          <w:rFonts w:ascii="Times New Roman" w:hAnsi="Times New Roman" w:cs="Times New Roman"/>
          <w:b/>
          <w:bCs/>
          <w:sz w:val="36"/>
          <w:szCs w:val="36"/>
          <w:lang w:val="en-US"/>
        </w:rPr>
      </w:pPr>
      <w:proofErr w:type="gramStart"/>
      <w:r>
        <w:rPr>
          <w:rFonts w:ascii="Times New Roman" w:hAnsi="Times New Roman" w:cs="Times New Roman"/>
          <w:b/>
          <w:bCs/>
          <w:sz w:val="36"/>
          <w:szCs w:val="36"/>
          <w:lang w:val="en-US"/>
        </w:rPr>
        <w:t>7</w:t>
      </w:r>
      <w:r w:rsidR="008D7FE3" w:rsidRPr="00CD2262">
        <w:rPr>
          <w:rFonts w:ascii="Times New Roman" w:hAnsi="Times New Roman" w:cs="Times New Roman"/>
          <w:b/>
          <w:bCs/>
          <w:sz w:val="36"/>
          <w:szCs w:val="36"/>
          <w:lang w:val="en-US"/>
        </w:rPr>
        <w:t>-Mavzu.</w:t>
      </w:r>
      <w:proofErr w:type="gramEnd"/>
    </w:p>
    <w:p w14:paraId="7DF44020" w14:textId="03861A87" w:rsidR="00DF6D7D" w:rsidRPr="00CD2262" w:rsidRDefault="00BA0C5D" w:rsidP="00EE38CD">
      <w:pPr>
        <w:pStyle w:val="a7"/>
        <w:spacing w:before="240" w:after="240"/>
        <w:jc w:val="center"/>
        <w:rPr>
          <w:rFonts w:ascii="Times New Roman" w:hAnsi="Times New Roman" w:cs="Times New Roman"/>
          <w:b/>
          <w:bCs/>
          <w:sz w:val="36"/>
          <w:szCs w:val="36"/>
          <w:lang w:val="en-US"/>
        </w:rPr>
      </w:pPr>
      <w:proofErr w:type="spellStart"/>
      <w:r w:rsidRPr="00BA0C5D">
        <w:rPr>
          <w:rFonts w:ascii="Times New Roman" w:hAnsi="Times New Roman" w:cs="Times New Roman"/>
          <w:b/>
          <w:bCs/>
          <w:sz w:val="36"/>
          <w:szCs w:val="36"/>
          <w:lang w:val="en-US"/>
        </w:rPr>
        <w:t>Datchik</w:t>
      </w:r>
      <w:proofErr w:type="spellEnd"/>
      <w:r w:rsidRPr="00BA0C5D">
        <w:rPr>
          <w:rFonts w:ascii="Times New Roman" w:hAnsi="Times New Roman" w:cs="Times New Roman"/>
          <w:b/>
          <w:bCs/>
          <w:sz w:val="36"/>
          <w:szCs w:val="36"/>
          <w:lang w:val="en-US"/>
        </w:rPr>
        <w:t xml:space="preserve"> </w:t>
      </w:r>
      <w:proofErr w:type="spellStart"/>
      <w:r w:rsidRPr="00BA0C5D">
        <w:rPr>
          <w:rFonts w:ascii="Times New Roman" w:hAnsi="Times New Roman" w:cs="Times New Roman"/>
          <w:b/>
          <w:bCs/>
          <w:sz w:val="36"/>
          <w:szCs w:val="36"/>
          <w:lang w:val="en-US"/>
        </w:rPr>
        <w:t>materiallari</w:t>
      </w:r>
      <w:proofErr w:type="spellEnd"/>
      <w:r w:rsidRPr="00BA0C5D">
        <w:rPr>
          <w:rFonts w:ascii="Times New Roman" w:hAnsi="Times New Roman" w:cs="Times New Roman"/>
          <w:b/>
          <w:bCs/>
          <w:sz w:val="36"/>
          <w:szCs w:val="36"/>
          <w:lang w:val="en-US"/>
        </w:rPr>
        <w:t xml:space="preserve"> </w:t>
      </w:r>
      <w:proofErr w:type="spellStart"/>
      <w:proofErr w:type="gramStart"/>
      <w:r w:rsidRPr="00BA0C5D">
        <w:rPr>
          <w:rFonts w:ascii="Times New Roman" w:hAnsi="Times New Roman" w:cs="Times New Roman"/>
          <w:b/>
          <w:bCs/>
          <w:sz w:val="36"/>
          <w:szCs w:val="36"/>
          <w:lang w:val="en-US"/>
        </w:rPr>
        <w:t>va</w:t>
      </w:r>
      <w:proofErr w:type="spellEnd"/>
      <w:proofErr w:type="gramEnd"/>
      <w:r w:rsidRPr="00BA0C5D">
        <w:rPr>
          <w:rFonts w:ascii="Times New Roman" w:hAnsi="Times New Roman" w:cs="Times New Roman"/>
          <w:b/>
          <w:bCs/>
          <w:sz w:val="36"/>
          <w:szCs w:val="36"/>
          <w:lang w:val="en-US"/>
        </w:rPr>
        <w:t xml:space="preserve"> </w:t>
      </w:r>
      <w:proofErr w:type="spellStart"/>
      <w:r>
        <w:rPr>
          <w:rFonts w:ascii="Times New Roman" w:hAnsi="Times New Roman" w:cs="Times New Roman"/>
          <w:b/>
          <w:bCs/>
          <w:sz w:val="36"/>
          <w:szCs w:val="36"/>
          <w:lang w:val="en-US"/>
        </w:rPr>
        <w:t>ularni</w:t>
      </w:r>
      <w:proofErr w:type="spellEnd"/>
      <w:r>
        <w:rPr>
          <w:rFonts w:ascii="Times New Roman" w:hAnsi="Times New Roman" w:cs="Times New Roman"/>
          <w:b/>
          <w:bCs/>
          <w:sz w:val="36"/>
          <w:szCs w:val="36"/>
          <w:lang w:val="en-US"/>
        </w:rPr>
        <w:t xml:space="preserve"> </w:t>
      </w:r>
      <w:proofErr w:type="spellStart"/>
      <w:r w:rsidRPr="00BA0C5D">
        <w:rPr>
          <w:rFonts w:ascii="Times New Roman" w:hAnsi="Times New Roman" w:cs="Times New Roman"/>
          <w:b/>
          <w:bCs/>
          <w:sz w:val="36"/>
          <w:szCs w:val="36"/>
          <w:lang w:val="en-US"/>
        </w:rPr>
        <w:t>tayyorlash</w:t>
      </w:r>
      <w:proofErr w:type="spellEnd"/>
      <w:r w:rsidRPr="00BA0C5D">
        <w:rPr>
          <w:rFonts w:ascii="Times New Roman" w:hAnsi="Times New Roman" w:cs="Times New Roman"/>
          <w:b/>
          <w:bCs/>
          <w:sz w:val="36"/>
          <w:szCs w:val="36"/>
          <w:lang w:val="en-US"/>
        </w:rPr>
        <w:t xml:space="preserve"> </w:t>
      </w:r>
      <w:proofErr w:type="spellStart"/>
      <w:r w:rsidRPr="00BA0C5D">
        <w:rPr>
          <w:rFonts w:ascii="Times New Roman" w:hAnsi="Times New Roman" w:cs="Times New Roman"/>
          <w:b/>
          <w:bCs/>
          <w:sz w:val="36"/>
          <w:szCs w:val="36"/>
          <w:lang w:val="en-US"/>
        </w:rPr>
        <w:t>texnologiyasi</w:t>
      </w:r>
      <w:proofErr w:type="spellEnd"/>
      <w:r w:rsidR="00EE38CD" w:rsidRPr="00CD2262">
        <w:rPr>
          <w:rFonts w:ascii="Times New Roman" w:hAnsi="Times New Roman" w:cs="Times New Roman"/>
          <w:b/>
          <w:bCs/>
          <w:sz w:val="36"/>
          <w:szCs w:val="36"/>
          <w:lang w:val="en-US"/>
        </w:rPr>
        <w:t>.</w:t>
      </w:r>
    </w:p>
    <w:p w14:paraId="15860EBE" w14:textId="6A9AD4F9" w:rsidR="008D7FE3" w:rsidRPr="00CD2262" w:rsidRDefault="008D7FE3" w:rsidP="008D7FE3">
      <w:pPr>
        <w:spacing w:after="0" w:line="360" w:lineRule="auto"/>
        <w:jc w:val="center"/>
        <w:rPr>
          <w:rFonts w:ascii="Times New Roman" w:hAnsi="Times New Roman" w:cs="Times New Roman"/>
          <w:b/>
          <w:sz w:val="32"/>
          <w:szCs w:val="40"/>
        </w:rPr>
      </w:pPr>
      <w:proofErr w:type="spellStart"/>
      <w:r w:rsidRPr="00CD2262">
        <w:rPr>
          <w:rFonts w:ascii="Times New Roman" w:hAnsi="Times New Roman" w:cs="Times New Roman"/>
          <w:b/>
          <w:sz w:val="32"/>
          <w:szCs w:val="40"/>
        </w:rPr>
        <w:t>Ma’ruzachi</w:t>
      </w:r>
      <w:proofErr w:type="spellEnd"/>
      <w:r w:rsidRPr="00CD2262">
        <w:rPr>
          <w:rFonts w:ascii="Times New Roman" w:hAnsi="Times New Roman" w:cs="Times New Roman"/>
          <w:b/>
          <w:sz w:val="32"/>
          <w:szCs w:val="40"/>
        </w:rPr>
        <w:t xml:space="preserve">: </w:t>
      </w:r>
      <w:r w:rsidR="00D40AF1" w:rsidRPr="00CD2262">
        <w:rPr>
          <w:rFonts w:ascii="Times New Roman" w:hAnsi="Times New Roman" w:cs="Times New Roman"/>
          <w:sz w:val="32"/>
          <w:szCs w:val="40"/>
        </w:rPr>
        <w:t>PhD.</w:t>
      </w:r>
      <w:r w:rsidR="00D40AF1" w:rsidRPr="00CD2262">
        <w:rPr>
          <w:rFonts w:ascii="Times New Roman" w:hAnsi="Times New Roman" w:cs="Times New Roman"/>
          <w:b/>
          <w:sz w:val="32"/>
          <w:szCs w:val="40"/>
        </w:rPr>
        <w:t xml:space="preserve"> </w:t>
      </w:r>
      <w:proofErr w:type="spellStart"/>
      <w:r w:rsidRPr="00CD2262">
        <w:rPr>
          <w:rFonts w:ascii="Times New Roman" w:hAnsi="Times New Roman" w:cs="Times New Roman"/>
          <w:sz w:val="32"/>
          <w:szCs w:val="40"/>
        </w:rPr>
        <w:t>Baxrom</w:t>
      </w:r>
      <w:proofErr w:type="spellEnd"/>
      <w:r w:rsidRPr="00CD2262">
        <w:rPr>
          <w:rFonts w:ascii="Times New Roman" w:hAnsi="Times New Roman" w:cs="Times New Roman"/>
          <w:sz w:val="32"/>
          <w:szCs w:val="40"/>
        </w:rPr>
        <w:t xml:space="preserve"> </w:t>
      </w:r>
      <w:proofErr w:type="spellStart"/>
      <w:r w:rsidRPr="00CD2262">
        <w:rPr>
          <w:rFonts w:ascii="Times New Roman" w:hAnsi="Times New Roman" w:cs="Times New Roman"/>
          <w:sz w:val="32"/>
          <w:szCs w:val="40"/>
        </w:rPr>
        <w:t>Xamdamov</w:t>
      </w:r>
      <w:proofErr w:type="spellEnd"/>
      <w:r w:rsidRPr="00CD2262">
        <w:rPr>
          <w:rFonts w:ascii="Times New Roman" w:hAnsi="Times New Roman" w:cs="Times New Roman"/>
          <w:b/>
          <w:sz w:val="32"/>
          <w:szCs w:val="40"/>
        </w:rPr>
        <w:t xml:space="preserve"> </w:t>
      </w:r>
    </w:p>
    <w:p w14:paraId="0AD1AC87" w14:textId="5E057249" w:rsidR="00DF6D7D" w:rsidRPr="00CD2262" w:rsidRDefault="00DF6D7D" w:rsidP="00AD3830">
      <w:pPr>
        <w:pStyle w:val="a7"/>
        <w:spacing w:line="276" w:lineRule="auto"/>
        <w:ind w:firstLine="708"/>
        <w:jc w:val="center"/>
        <w:rPr>
          <w:rFonts w:ascii="Times New Roman" w:hAnsi="Times New Roman" w:cs="Times New Roman"/>
          <w:b/>
          <w:bCs/>
          <w:sz w:val="32"/>
          <w:szCs w:val="36"/>
          <w:lang w:val="en-US"/>
        </w:rPr>
      </w:pPr>
      <w:proofErr w:type="spellStart"/>
      <w:r w:rsidRPr="00CD2262">
        <w:rPr>
          <w:rFonts w:ascii="Times New Roman" w:hAnsi="Times New Roman" w:cs="Times New Roman"/>
          <w:b/>
          <w:bCs/>
          <w:sz w:val="32"/>
          <w:szCs w:val="36"/>
          <w:lang w:val="en-US"/>
        </w:rPr>
        <w:t>Reja</w:t>
      </w:r>
      <w:proofErr w:type="spellEnd"/>
      <w:r w:rsidRPr="00CD2262">
        <w:rPr>
          <w:rFonts w:ascii="Times New Roman" w:hAnsi="Times New Roman" w:cs="Times New Roman"/>
          <w:b/>
          <w:bCs/>
          <w:sz w:val="32"/>
          <w:szCs w:val="36"/>
          <w:lang w:val="en-US"/>
        </w:rPr>
        <w:t>:</w:t>
      </w:r>
    </w:p>
    <w:p w14:paraId="2B6AC482" w14:textId="46B97ED3" w:rsidR="00CD2262" w:rsidRPr="00CD2262" w:rsidRDefault="00BA0C5D" w:rsidP="00CD2262">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CD2262" w:rsidRPr="00CD2262">
        <w:rPr>
          <w:rFonts w:ascii="Times New Roman" w:eastAsia="Times New Roman" w:hAnsi="Times New Roman" w:cs="Times New Roman"/>
          <w:b/>
          <w:sz w:val="28"/>
          <w:szCs w:val="28"/>
          <w:lang w:eastAsia="ru-RU"/>
        </w:rPr>
        <w:t xml:space="preserve">.1 </w:t>
      </w:r>
      <w:proofErr w:type="spellStart"/>
      <w:r w:rsidRPr="00BA0C5D">
        <w:rPr>
          <w:rFonts w:ascii="Times New Roman" w:eastAsia="Times New Roman" w:hAnsi="Times New Roman" w:cs="Times New Roman"/>
          <w:b/>
          <w:sz w:val="28"/>
          <w:szCs w:val="28"/>
          <w:lang w:eastAsia="ru-RU"/>
        </w:rPr>
        <w:t>Datchik</w:t>
      </w:r>
      <w:proofErr w:type="spellEnd"/>
      <w:r w:rsidRPr="00BA0C5D">
        <w:rPr>
          <w:rFonts w:ascii="Times New Roman" w:eastAsia="Times New Roman" w:hAnsi="Times New Roman" w:cs="Times New Roman"/>
          <w:b/>
          <w:sz w:val="28"/>
          <w:szCs w:val="28"/>
          <w:lang w:eastAsia="ru-RU"/>
        </w:rPr>
        <w:t xml:space="preserve"> </w:t>
      </w:r>
      <w:proofErr w:type="spellStart"/>
      <w:r w:rsidRPr="00BA0C5D">
        <w:rPr>
          <w:rFonts w:ascii="Times New Roman" w:eastAsia="Times New Roman" w:hAnsi="Times New Roman" w:cs="Times New Roman"/>
          <w:b/>
          <w:sz w:val="28"/>
          <w:szCs w:val="28"/>
          <w:lang w:eastAsia="ru-RU"/>
        </w:rPr>
        <w:t>materiallari</w:t>
      </w:r>
      <w:proofErr w:type="spellEnd"/>
      <w:r w:rsidRPr="00BA0C5D">
        <w:rPr>
          <w:rFonts w:ascii="Times New Roman" w:eastAsia="Times New Roman" w:hAnsi="Times New Roman" w:cs="Times New Roman"/>
          <w:b/>
          <w:sz w:val="28"/>
          <w:szCs w:val="28"/>
          <w:lang w:eastAsia="ru-RU"/>
        </w:rPr>
        <w:t xml:space="preserve"> </w:t>
      </w:r>
      <w:proofErr w:type="spellStart"/>
      <w:proofErr w:type="gramStart"/>
      <w:r w:rsidRPr="00BA0C5D">
        <w:rPr>
          <w:rFonts w:ascii="Times New Roman" w:eastAsia="Times New Roman" w:hAnsi="Times New Roman" w:cs="Times New Roman"/>
          <w:b/>
          <w:sz w:val="28"/>
          <w:szCs w:val="28"/>
          <w:lang w:eastAsia="ru-RU"/>
        </w:rPr>
        <w:t>va</w:t>
      </w:r>
      <w:proofErr w:type="spellEnd"/>
      <w:proofErr w:type="gramEnd"/>
      <w:r w:rsidRPr="00BA0C5D">
        <w:rPr>
          <w:rFonts w:ascii="Times New Roman" w:eastAsia="Times New Roman" w:hAnsi="Times New Roman" w:cs="Times New Roman"/>
          <w:b/>
          <w:sz w:val="28"/>
          <w:szCs w:val="28"/>
          <w:lang w:eastAsia="ru-RU"/>
        </w:rPr>
        <w:t xml:space="preserve"> </w:t>
      </w:r>
      <w:proofErr w:type="spellStart"/>
      <w:r w:rsidRPr="00BA0C5D">
        <w:rPr>
          <w:rFonts w:ascii="Times New Roman" w:eastAsia="Times New Roman" w:hAnsi="Times New Roman" w:cs="Times New Roman"/>
          <w:b/>
          <w:sz w:val="28"/>
          <w:szCs w:val="28"/>
          <w:lang w:eastAsia="ru-RU"/>
        </w:rPr>
        <w:t>tayyorlash</w:t>
      </w:r>
      <w:proofErr w:type="spellEnd"/>
      <w:r w:rsidRPr="00BA0C5D">
        <w:rPr>
          <w:rFonts w:ascii="Times New Roman" w:eastAsia="Times New Roman" w:hAnsi="Times New Roman" w:cs="Times New Roman"/>
          <w:b/>
          <w:sz w:val="28"/>
          <w:szCs w:val="28"/>
          <w:lang w:eastAsia="ru-RU"/>
        </w:rPr>
        <w:t xml:space="preserve"> </w:t>
      </w:r>
      <w:proofErr w:type="spellStart"/>
      <w:r w:rsidRPr="00BA0C5D">
        <w:rPr>
          <w:rFonts w:ascii="Times New Roman" w:eastAsia="Times New Roman" w:hAnsi="Times New Roman" w:cs="Times New Roman"/>
          <w:b/>
          <w:sz w:val="28"/>
          <w:szCs w:val="28"/>
          <w:lang w:eastAsia="ru-RU"/>
        </w:rPr>
        <w:t>texnologiyasi</w:t>
      </w:r>
      <w:proofErr w:type="spellEnd"/>
      <w:r w:rsidR="00CD2262" w:rsidRPr="00CD2262">
        <w:rPr>
          <w:rFonts w:ascii="Times New Roman" w:eastAsia="Times New Roman" w:hAnsi="Times New Roman" w:cs="Times New Roman"/>
          <w:b/>
          <w:sz w:val="28"/>
          <w:szCs w:val="28"/>
          <w:lang w:eastAsia="ru-RU"/>
        </w:rPr>
        <w:t xml:space="preserve">. </w:t>
      </w:r>
    </w:p>
    <w:p w14:paraId="3A0186AC" w14:textId="3FC9B680" w:rsidR="00CD2262" w:rsidRPr="00CD2262" w:rsidRDefault="00BA0C5D" w:rsidP="00CD2262">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CD2262" w:rsidRPr="00CD2262">
        <w:rPr>
          <w:rFonts w:ascii="Times New Roman" w:eastAsia="Times New Roman" w:hAnsi="Times New Roman" w:cs="Times New Roman"/>
          <w:b/>
          <w:sz w:val="28"/>
          <w:szCs w:val="28"/>
          <w:lang w:eastAsia="ru-RU"/>
        </w:rPr>
        <w:t>.</w:t>
      </w:r>
      <w:r w:rsidR="00CD2262" w:rsidRPr="00D76A81">
        <w:rPr>
          <w:rFonts w:ascii="Times New Roman" w:eastAsia="Times New Roman" w:hAnsi="Times New Roman" w:cs="Times New Roman"/>
          <w:b/>
          <w:sz w:val="28"/>
          <w:szCs w:val="28"/>
          <w:lang w:eastAsia="ru-RU"/>
        </w:rPr>
        <w:t xml:space="preserve">2 </w:t>
      </w:r>
      <w:proofErr w:type="spellStart"/>
      <w:r w:rsidRPr="00BA0C5D">
        <w:rPr>
          <w:rFonts w:ascii="Times New Roman" w:eastAsia="Times New Roman" w:hAnsi="Times New Roman" w:cs="Times New Roman"/>
          <w:b/>
          <w:sz w:val="28"/>
          <w:szCs w:val="28"/>
          <w:lang w:eastAsia="ru-RU"/>
        </w:rPr>
        <w:t>Datchik</w:t>
      </w:r>
      <w:proofErr w:type="spellEnd"/>
      <w:r w:rsidRPr="00BA0C5D">
        <w:rPr>
          <w:rFonts w:ascii="Times New Roman" w:eastAsia="Times New Roman" w:hAnsi="Times New Roman" w:cs="Times New Roman"/>
          <w:b/>
          <w:sz w:val="28"/>
          <w:szCs w:val="28"/>
          <w:lang w:eastAsia="ru-RU"/>
        </w:rPr>
        <w:t xml:space="preserve"> </w:t>
      </w:r>
      <w:proofErr w:type="spellStart"/>
      <w:r w:rsidRPr="00BA0C5D">
        <w:rPr>
          <w:rFonts w:ascii="Times New Roman" w:eastAsia="Times New Roman" w:hAnsi="Times New Roman" w:cs="Times New Roman"/>
          <w:b/>
          <w:sz w:val="28"/>
          <w:szCs w:val="28"/>
          <w:lang w:eastAsia="ru-RU"/>
        </w:rPr>
        <w:t>tayyorlash</w:t>
      </w:r>
      <w:proofErr w:type="spellEnd"/>
      <w:r w:rsidRPr="00BA0C5D">
        <w:rPr>
          <w:rFonts w:ascii="Times New Roman" w:eastAsia="Times New Roman" w:hAnsi="Times New Roman" w:cs="Times New Roman"/>
          <w:b/>
          <w:sz w:val="28"/>
          <w:szCs w:val="28"/>
          <w:lang w:eastAsia="ru-RU"/>
        </w:rPr>
        <w:t xml:space="preserve"> </w:t>
      </w:r>
      <w:proofErr w:type="spellStart"/>
      <w:r w:rsidR="00F75366">
        <w:rPr>
          <w:rFonts w:ascii="Times New Roman" w:eastAsia="Times New Roman" w:hAnsi="Times New Roman" w:cs="Times New Roman"/>
          <w:b/>
          <w:sz w:val="28"/>
          <w:szCs w:val="28"/>
          <w:lang w:eastAsia="ru-RU"/>
        </w:rPr>
        <w:t>texnologiyalar</w:t>
      </w:r>
      <w:proofErr w:type="spellEnd"/>
      <w:r w:rsidR="00CD2262" w:rsidRPr="00CD2262">
        <w:rPr>
          <w:rFonts w:ascii="Times New Roman" w:eastAsia="Times New Roman" w:hAnsi="Times New Roman" w:cs="Times New Roman"/>
          <w:b/>
          <w:sz w:val="28"/>
          <w:szCs w:val="28"/>
          <w:lang w:eastAsia="ru-RU"/>
        </w:rPr>
        <w:t xml:space="preserve">. </w:t>
      </w:r>
    </w:p>
    <w:p w14:paraId="67983DFD" w14:textId="7DB14180" w:rsidR="00CD2262" w:rsidRPr="00CD2262" w:rsidRDefault="00BA0C5D" w:rsidP="00CD2262">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7</w:t>
      </w:r>
      <w:r w:rsidR="00CD2262" w:rsidRPr="00CD2262">
        <w:rPr>
          <w:rFonts w:ascii="Times New Roman" w:eastAsia="Times New Roman" w:hAnsi="Times New Roman" w:cs="Times New Roman"/>
          <w:b/>
          <w:sz w:val="28"/>
          <w:szCs w:val="28"/>
          <w:lang w:eastAsia="ru-RU"/>
        </w:rPr>
        <w:t>.</w:t>
      </w:r>
      <w:r w:rsidR="00CD2262" w:rsidRPr="00D76A81">
        <w:rPr>
          <w:rFonts w:ascii="Times New Roman" w:eastAsia="Times New Roman" w:hAnsi="Times New Roman" w:cs="Times New Roman"/>
          <w:b/>
          <w:sz w:val="28"/>
          <w:szCs w:val="28"/>
          <w:lang w:eastAsia="ru-RU"/>
        </w:rPr>
        <w:t xml:space="preserve">3 </w:t>
      </w:r>
      <w:proofErr w:type="spellStart"/>
      <w:r w:rsidRPr="00BA0C5D">
        <w:rPr>
          <w:rFonts w:ascii="Times New Roman" w:eastAsia="Times New Roman" w:hAnsi="Times New Roman" w:cs="Times New Roman"/>
          <w:b/>
          <w:sz w:val="28"/>
          <w:szCs w:val="28"/>
          <w:lang w:eastAsia="ru-RU"/>
        </w:rPr>
        <w:t>Nanotexnologiyalar</w:t>
      </w:r>
      <w:proofErr w:type="spellEnd"/>
      <w:r w:rsidR="00CD2262" w:rsidRPr="00CD2262">
        <w:rPr>
          <w:rFonts w:ascii="Times New Roman" w:eastAsia="Times New Roman" w:hAnsi="Times New Roman" w:cs="Times New Roman"/>
          <w:b/>
          <w:sz w:val="28"/>
          <w:szCs w:val="28"/>
          <w:lang w:eastAsia="ru-RU"/>
        </w:rPr>
        <w:t>.</w:t>
      </w:r>
    </w:p>
    <w:p w14:paraId="2F6E810F" w14:textId="77777777" w:rsidR="00BA0C5D" w:rsidRPr="00BA0C5D" w:rsidRDefault="00BA0C5D" w:rsidP="00BA0C5D">
      <w:pPr>
        <w:spacing w:after="0" w:line="240" w:lineRule="auto"/>
        <w:rPr>
          <w:rFonts w:ascii="Times New Roman" w:eastAsia="Times New Roman" w:hAnsi="Times New Roman" w:cs="Times New Roman"/>
          <w:bCs/>
          <w:sz w:val="28"/>
          <w:szCs w:val="28"/>
          <w:lang w:val="uz-Cyrl-UZ" w:eastAsia="ru-RU"/>
        </w:rPr>
      </w:pPr>
    </w:p>
    <w:p w14:paraId="3D59D5FF" w14:textId="158D2F22"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sz w:val="28"/>
          <w:szCs w:val="28"/>
          <w:lang w:eastAsia="ru-RU"/>
        </w:rPr>
        <w:t>7</w:t>
      </w:r>
      <w:r w:rsidRPr="00BA0C5D">
        <w:rPr>
          <w:rFonts w:ascii="Times New Roman" w:eastAsia="Times New Roman" w:hAnsi="Times New Roman" w:cs="Times New Roman"/>
          <w:b/>
          <w:sz w:val="28"/>
          <w:szCs w:val="28"/>
          <w:lang w:val="uz-Cyrl-UZ" w:eastAsia="ru-RU"/>
        </w:rPr>
        <w:t>.</w:t>
      </w:r>
      <w:r>
        <w:rPr>
          <w:rFonts w:ascii="Times New Roman" w:eastAsia="Times New Roman" w:hAnsi="Times New Roman" w:cs="Times New Roman"/>
          <w:b/>
          <w:sz w:val="28"/>
          <w:szCs w:val="28"/>
          <w:lang w:eastAsia="ru-RU"/>
        </w:rPr>
        <w:t xml:space="preserve">1 </w:t>
      </w:r>
      <w:r w:rsidRPr="00BA0C5D">
        <w:rPr>
          <w:rFonts w:ascii="Times New Roman" w:eastAsia="Times New Roman" w:hAnsi="Times New Roman" w:cs="Times New Roman"/>
          <w:b/>
          <w:sz w:val="28"/>
          <w:szCs w:val="28"/>
          <w:lang w:val="uz-Cyrl-UZ" w:eastAsia="ru-RU"/>
        </w:rPr>
        <w:t xml:space="preserve">Datchik materiallari </w:t>
      </w:r>
      <w:proofErr w:type="gramStart"/>
      <w:r w:rsidRPr="00BA0C5D">
        <w:rPr>
          <w:rFonts w:ascii="Times New Roman" w:eastAsia="Times New Roman" w:hAnsi="Times New Roman" w:cs="Times New Roman"/>
          <w:b/>
          <w:sz w:val="28"/>
          <w:szCs w:val="28"/>
          <w:lang w:val="uz-Cyrl-UZ" w:eastAsia="ru-RU"/>
        </w:rPr>
        <w:t>va</w:t>
      </w:r>
      <w:proofErr w:type="gramEnd"/>
      <w:r w:rsidRPr="00BA0C5D">
        <w:rPr>
          <w:rFonts w:ascii="Times New Roman" w:eastAsia="Times New Roman" w:hAnsi="Times New Roman" w:cs="Times New Roman"/>
          <w:b/>
          <w:sz w:val="28"/>
          <w:szCs w:val="28"/>
          <w:lang w:val="uz-Cyrl-UZ" w:eastAsia="ru-RU"/>
        </w:rPr>
        <w:t xml:space="preserve"> tayyorlash texnologiyasi</w:t>
      </w:r>
    </w:p>
    <w:p w14:paraId="3A735E4B"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sz w:val="28"/>
          <w:szCs w:val="28"/>
          <w:lang w:val="uz-Cyrl-UZ" w:eastAsia="ru-RU"/>
        </w:rPr>
        <w:t xml:space="preserve">Hozirgi kunda datchiklarni tayyorlashning ko’plab texnologik uslublari ishlab chiqilgan. U yoki bu uslubni tanlash har doim konkret detektorning konstruktsiyasi bilan shartlanadi. Materialning har bir tipi – yarim o’tkazgichlar, metallar, keramika va plastmassa uchun o’zining ishlov berish texnologiyalari ishlab chiqilgan. </w:t>
      </w:r>
    </w:p>
    <w:p w14:paraId="76F54819" w14:textId="11E58B16"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Datchiklarni tayyorlash uchun kremniyning qo’llanilishi. </w:t>
      </w:r>
      <w:r w:rsidRPr="00BA0C5D">
        <w:rPr>
          <w:rFonts w:ascii="Times New Roman" w:eastAsia="Times New Roman" w:hAnsi="Times New Roman" w:cs="Times New Roman"/>
          <w:sz w:val="28"/>
          <w:szCs w:val="28"/>
          <w:lang w:val="uz-Cyrl-UZ" w:eastAsia="ru-RU"/>
        </w:rPr>
        <w:t>Kremniy Quyoshda va amalda barcha yulduzlarda ham bor. U meteoritlarning aerolitlar deb ataluvchi butun boshli klassining asosini tashkil qiladi. Kremniy miqdor jihatidan Yerdagi ikkinchi material bo’lib hisoblanadi, u faqatgina kisloroddan orqada turadi, uning Yer qobig’idagi og’irlik kontsentratsiyasi 25,7% deb baholangan. Tabiatda kremniy sof holda mavjud bo’lmaydi, u oksidlar va silikatlar ko’rinishida uchraydi. Eng keng tarqalgan kremniy oksidlari qum, kvarts, ametist, tuproq, slyuda va hokazolardir. Kremniy uning oksidi va uglerodli materiallarni ko’mir elektrodlardan foydalanish bilan pechda qizdirish yo’li bilan olinadi. Kristall kremniy metall yaltiroqligi va kul rangiga ega (kremniyni kremniyning organik xloridlarini, shuningdek kremniy dimetil xloridni gidrolizlashda olinadigan silikon bilan chalkashtirmaslik lozim). Kremniyni olishning boshqa uslublari ham bor. Qattiq jismli yarim o’tkazgichli detektorlar va mikrodatchiklarni tayyorlash uchun foydalaniladigan kremniy monokristallari ko’pincha C</w:t>
      </w:r>
      <w:r w:rsidR="001C451F"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 xml:space="preserve">oxralskiy uslubi bo’yicha yetishtiriladi. Kremniy nisbatan inert material bo’lib hisoblanadi, u faqatgina galogenlar va ishqor eritmalari bilan reaktsiyaga kirishadi. Aksariyat kislotalar, ftor-vodorod kislotadan tashqari, kremniyga hech qanday ta’sir ko’rsatmaydi. Kremniy IQ nurlanishni o’tkazadi va shu sababli IQ datchiklarda darchalarni tayyorlash uchun ishlatiladi. </w:t>
      </w:r>
    </w:p>
    <w:p w14:paraId="3ADBD3A7" w14:textId="3AD3F554"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sz w:val="28"/>
          <w:szCs w:val="28"/>
          <w:lang w:val="uz-Cyrl-UZ" w:eastAsia="ru-RU"/>
        </w:rPr>
        <w:t>Kremniyning atom og’irligi 28,0855 ni tashkil qiladi, uning atom nomeri 14 ga teng. U 1410</w:t>
      </w:r>
      <w:r w:rsidR="001C451F">
        <w:rPr>
          <w:rFonts w:ascii="Times New Roman" w:eastAsia="Times New Roman" w:hAnsi="Times New Roman" w:cs="Times New Roman"/>
          <w:sz w:val="28"/>
          <w:szCs w:val="28"/>
          <w:lang w:eastAsia="ru-RU"/>
        </w:rPr>
        <w:t xml:space="preserve"> </w:t>
      </w:r>
      <w:proofErr w:type="spellStart"/>
      <w:r w:rsidR="001C451F" w:rsidRPr="001C451F">
        <w:rPr>
          <w:rFonts w:ascii="Times New Roman" w:eastAsia="Times New Roman" w:hAnsi="Times New Roman" w:cs="Times New Roman"/>
          <w:sz w:val="32"/>
          <w:szCs w:val="28"/>
          <w:vertAlign w:val="superscript"/>
          <w:lang w:eastAsia="ru-RU"/>
        </w:rPr>
        <w:t>o</w:t>
      </w:r>
      <w:r w:rsidR="001C451F" w:rsidRPr="001C451F">
        <w:rPr>
          <w:rFonts w:ascii="Times New Roman" w:eastAsia="Times New Roman" w:hAnsi="Times New Roman" w:cs="Times New Roman"/>
          <w:noProof/>
          <w:sz w:val="28"/>
          <w:szCs w:val="24"/>
          <w:lang w:eastAsia="ru-RU"/>
        </w:rPr>
        <w:t>C</w:t>
      </w:r>
      <w:proofErr w:type="spellEnd"/>
      <w:r w:rsidR="001C451F">
        <w:rPr>
          <w:rFonts w:ascii="Times New Roman" w:eastAsia="Times New Roman" w:hAnsi="Times New Roman" w:cs="Times New Roman"/>
          <w:noProof/>
          <w:sz w:val="28"/>
          <w:szCs w:val="24"/>
          <w:lang w:eastAsia="ru-RU"/>
        </w:rPr>
        <w:t xml:space="preserve"> </w:t>
      </w:r>
      <w:r w:rsidRPr="00BA0C5D">
        <w:rPr>
          <w:rFonts w:ascii="Times New Roman" w:eastAsia="Times New Roman" w:hAnsi="Times New Roman" w:cs="Times New Roman"/>
          <w:sz w:val="28"/>
          <w:szCs w:val="28"/>
          <w:lang w:val="uz-Cyrl-UZ" w:eastAsia="ru-RU"/>
        </w:rPr>
        <w:t>haroratda eriydi. 25</w:t>
      </w:r>
      <w:r w:rsidR="001C451F" w:rsidRPr="001C451F">
        <w:rPr>
          <w:rFonts w:ascii="Times New Roman" w:eastAsia="Times New Roman" w:hAnsi="Times New Roman" w:cs="Times New Roman"/>
          <w:sz w:val="28"/>
          <w:szCs w:val="28"/>
          <w:vertAlign w:val="superscript"/>
          <w:lang w:eastAsia="ru-RU"/>
        </w:rPr>
        <w:t xml:space="preserve"> </w:t>
      </w:r>
      <w:proofErr w:type="spellStart"/>
      <w:r w:rsidR="001C451F" w:rsidRPr="001C451F">
        <w:rPr>
          <w:rFonts w:ascii="Times New Roman" w:eastAsia="Times New Roman" w:hAnsi="Times New Roman" w:cs="Times New Roman"/>
          <w:sz w:val="32"/>
          <w:szCs w:val="28"/>
          <w:vertAlign w:val="superscript"/>
          <w:lang w:eastAsia="ru-RU"/>
        </w:rPr>
        <w:t>o</w:t>
      </w:r>
      <w:r w:rsidR="001C451F" w:rsidRPr="001C451F">
        <w:rPr>
          <w:rFonts w:ascii="Times New Roman" w:eastAsia="Times New Roman" w:hAnsi="Times New Roman" w:cs="Times New Roman"/>
          <w:noProof/>
          <w:sz w:val="28"/>
          <w:szCs w:val="24"/>
          <w:lang w:eastAsia="ru-RU"/>
        </w:rPr>
        <w:t>C</w:t>
      </w:r>
      <w:proofErr w:type="spellEnd"/>
      <w:r w:rsidR="001C451F" w:rsidRPr="001C451F">
        <w:rPr>
          <w:rFonts w:ascii="Times New Roman" w:eastAsia="Times New Roman" w:hAnsi="Times New Roman" w:cs="Times New Roman"/>
          <w:noProof/>
          <w:sz w:val="24"/>
          <w:szCs w:val="24"/>
          <w:lang w:eastAsia="ru-RU"/>
        </w:rPr>
        <w:t xml:space="preserve"> </w:t>
      </w:r>
      <w:r w:rsidRPr="00BA0C5D">
        <w:rPr>
          <w:rFonts w:ascii="Times New Roman" w:eastAsia="Times New Roman" w:hAnsi="Times New Roman" w:cs="Times New Roman"/>
          <w:sz w:val="28"/>
          <w:szCs w:val="28"/>
          <w:lang w:val="uz-Cyrl-UZ" w:eastAsia="ru-RU"/>
        </w:rPr>
        <w:t>haroratda kremniyning solishtirma og’irligi 2,33 ni tashkil qiladi, uning valentligi esa 4 ga teng.</w:t>
      </w:r>
    </w:p>
    <w:p w14:paraId="1E538F27" w14:textId="1FE7FD24"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Kremniyning xossalari yaxshi o’rganilgan, shu sababli undan butun dunyoda datchiklarni tayorlash uchun keng foydalaniladi. Kremniy arzon material bo’lib hisoblanadi va uni ishlab chiqarish texnologiyasi uning sofligini ham, sifatini ham </w:t>
      </w:r>
      <w:r w:rsidRPr="00BA0C5D">
        <w:rPr>
          <w:rFonts w:ascii="Times New Roman" w:eastAsia="Times New Roman" w:hAnsi="Times New Roman" w:cs="Times New Roman"/>
          <w:sz w:val="28"/>
          <w:szCs w:val="28"/>
          <w:lang w:val="uz-Cyrl-UZ" w:eastAsia="ru-RU"/>
        </w:rPr>
        <w:lastRenderedPageBreak/>
        <w:t xml:space="preserve">nazorat qilish imkonini beradi. </w:t>
      </w:r>
      <w:r w:rsidR="001C451F" w:rsidRPr="000255B7">
        <w:rPr>
          <w:rFonts w:ascii="Times New Roman" w:eastAsia="Times New Roman" w:hAnsi="Times New Roman" w:cs="Times New Roman"/>
          <w:sz w:val="28"/>
          <w:szCs w:val="28"/>
          <w:lang w:val="uz-Cyrl-UZ" w:eastAsia="ru-RU"/>
        </w:rPr>
        <w:t>7.1-</w:t>
      </w:r>
      <w:r w:rsidRPr="000255B7">
        <w:rPr>
          <w:rFonts w:ascii="Times New Roman" w:eastAsia="Times New Roman" w:hAnsi="Times New Roman" w:cs="Times New Roman"/>
          <w:sz w:val="28"/>
          <w:szCs w:val="28"/>
          <w:lang w:val="uz-Cyrl-UZ" w:eastAsia="ru-RU"/>
        </w:rPr>
        <w:t xml:space="preserve">jadvalda </w:t>
      </w:r>
      <w:r w:rsidRPr="00BA0C5D">
        <w:rPr>
          <w:rFonts w:ascii="Times New Roman" w:eastAsia="Times New Roman" w:hAnsi="Times New Roman" w:cs="Times New Roman"/>
          <w:sz w:val="28"/>
          <w:szCs w:val="28"/>
          <w:lang w:val="uz-Cyrl-UZ" w:eastAsia="ru-RU"/>
        </w:rPr>
        <w:t>kremniy uchun xarakterli bo’lgan, datchiklarni qurish uchun foydalanish mumkin bo’lgan fizikaviy hodisalar keltirilgan.</w:t>
      </w:r>
    </w:p>
    <w:p w14:paraId="06A78AB6" w14:textId="3CE75AB8"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Garchi monokristall kremniy xuddi ko’pchilik metallar kabi plastik deformatsiyaga berilmaydigan yetarlicha mo’rt material bo’lib hisoblansada, aslida u unchalik ham mo’rt emas. Kremniyning Yung moduli (1,9</w:t>
      </w:r>
      <w:r w:rsidR="001C451F" w:rsidRPr="001C451F">
        <w:rPr>
          <w:rFonts w:ascii="Times New Roman" w:eastAsia="Times New Roman" w:hAnsi="Times New Roman" w:cs="Times New Roman"/>
          <w:noProof/>
          <w:sz w:val="24"/>
          <w:szCs w:val="24"/>
          <w:lang w:val="uz-Cyrl-UZ" w:eastAsia="ru-RU"/>
        </w:rPr>
        <w:t>*</w:t>
      </w:r>
      <w:r w:rsidR="001C451F" w:rsidRPr="001C451F">
        <w:rPr>
          <w:rFonts w:ascii="Times New Roman" w:eastAsia="Times New Roman" w:hAnsi="Times New Roman" w:cs="Times New Roman"/>
          <w:noProof/>
          <w:sz w:val="28"/>
          <w:szCs w:val="24"/>
          <w:lang w:val="uz-Cyrl-UZ" w:eastAsia="ru-RU"/>
        </w:rPr>
        <w:t>10</w:t>
      </w:r>
      <w:r w:rsidR="001C451F" w:rsidRPr="001C451F">
        <w:rPr>
          <w:rFonts w:ascii="Times New Roman" w:eastAsia="Times New Roman" w:hAnsi="Times New Roman" w:cs="Times New Roman"/>
          <w:sz w:val="28"/>
          <w:szCs w:val="28"/>
          <w:vertAlign w:val="superscript"/>
          <w:lang w:val="uz-Cyrl-UZ" w:eastAsia="ru-RU"/>
        </w:rPr>
        <w:t xml:space="preserve">12 </w:t>
      </w:r>
      <w:r w:rsidRPr="00BA0C5D">
        <w:rPr>
          <w:rFonts w:ascii="Times New Roman" w:eastAsia="Times New Roman" w:hAnsi="Times New Roman" w:cs="Times New Roman"/>
          <w:sz w:val="28"/>
          <w:szCs w:val="28"/>
          <w:lang w:val="uz-Cyrl-UZ" w:eastAsia="ru-RU"/>
        </w:rPr>
        <w:t>dina/</w:t>
      </w:r>
      <w:r w:rsidR="001C451F" w:rsidRPr="001C451F">
        <w:rPr>
          <w:rFonts w:ascii="Times New Roman" w:eastAsia="Times New Roman" w:hAnsi="Times New Roman" w:cs="Times New Roman"/>
          <w:sz w:val="28"/>
          <w:szCs w:val="28"/>
          <w:lang w:val="uz-Cyrl-UZ" w:eastAsia="ru-RU"/>
        </w:rPr>
        <w:t>c</w:t>
      </w:r>
      <w:r w:rsidRPr="00BA0C5D">
        <w:rPr>
          <w:rFonts w:ascii="Times New Roman" w:eastAsia="Times New Roman" w:hAnsi="Times New Roman" w:cs="Times New Roman"/>
          <w:sz w:val="28"/>
          <w:szCs w:val="28"/>
          <w:lang w:val="uz-Cyrl-UZ" w:eastAsia="ru-RU"/>
        </w:rPr>
        <w:t xml:space="preserve">m) zanglamaydigan po’latning Yung moduli bilan teng va qayishqoqlik koeffitsienti kvarts va aksariyat shishalarga qaraganda yuqori. Kremniyning mo’rtligi to’g’risidagi xato tasavvurlar shu tufayli paydo bo’lganki, u ko’pincha 5-13 </w:t>
      </w:r>
      <w:r w:rsidR="001C451F" w:rsidRPr="001C451F">
        <w:rPr>
          <w:rFonts w:ascii="Times New Roman" w:eastAsia="Times New Roman" w:hAnsi="Times New Roman" w:cs="Times New Roman"/>
          <w:sz w:val="28"/>
          <w:szCs w:val="28"/>
          <w:lang w:val="uz-Cyrl-UZ" w:eastAsia="ru-RU"/>
        </w:rPr>
        <w:t>c</w:t>
      </w:r>
      <w:r w:rsidRPr="00BA0C5D">
        <w:rPr>
          <w:rFonts w:ascii="Times New Roman" w:eastAsia="Times New Roman" w:hAnsi="Times New Roman" w:cs="Times New Roman"/>
          <w:sz w:val="28"/>
          <w:szCs w:val="28"/>
          <w:lang w:val="uz-Cyrl-UZ" w:eastAsia="ru-RU"/>
        </w:rPr>
        <w:t>m diametrli plastinkalar ko’rinishida shakllanadi, ularning qalinligi 250-500 mkm ni tashkil qiladi. Hatto bunday o’lchamdagi zanglamaydigan po’lat listlar ham qayishqoq bo’lmagan deformatsiyaga oson beriladi.</w:t>
      </w:r>
    </w:p>
    <w:p w14:paraId="64811CCA" w14:textId="3EAF5758" w:rsidR="00BA0C5D" w:rsidRPr="00BA0C5D" w:rsidRDefault="001C451F" w:rsidP="00BA0C5D">
      <w:pPr>
        <w:spacing w:after="0" w:line="240" w:lineRule="auto"/>
        <w:ind w:left="567"/>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7.</w:t>
      </w:r>
      <w:r w:rsidR="00BA0C5D" w:rsidRPr="00BA0C5D">
        <w:rPr>
          <w:rFonts w:ascii="Times New Roman" w:eastAsia="Times New Roman" w:hAnsi="Times New Roman" w:cs="Times New Roman"/>
          <w:sz w:val="28"/>
          <w:szCs w:val="28"/>
          <w:lang w:val="uz-Cyrl-UZ" w:eastAsia="ru-RU"/>
        </w:rPr>
        <w:t>1</w:t>
      </w:r>
      <w:r>
        <w:rPr>
          <w:rFonts w:ascii="Times New Roman" w:eastAsia="Times New Roman" w:hAnsi="Times New Roman" w:cs="Times New Roman"/>
          <w:sz w:val="28"/>
          <w:szCs w:val="28"/>
          <w:lang w:eastAsia="ru-RU"/>
        </w:rPr>
        <w:t>-</w:t>
      </w:r>
      <w:r w:rsidR="00BA0C5D" w:rsidRPr="00BA0C5D">
        <w:rPr>
          <w:rFonts w:ascii="Times New Roman" w:eastAsia="Times New Roman" w:hAnsi="Times New Roman" w:cs="Times New Roman"/>
          <w:sz w:val="28"/>
          <w:szCs w:val="28"/>
          <w:lang w:val="uz-Cyrl-UZ" w:eastAsia="ru-RU"/>
        </w:rPr>
        <w:t>jadval</w:t>
      </w:r>
    </w:p>
    <w:p w14:paraId="483A65D2" w14:textId="77777777" w:rsidR="00BA0C5D" w:rsidRPr="001C451F" w:rsidRDefault="00BA0C5D" w:rsidP="00BA0C5D">
      <w:pPr>
        <w:spacing w:after="0" w:line="240" w:lineRule="auto"/>
        <w:ind w:left="567"/>
        <w:jc w:val="center"/>
        <w:rPr>
          <w:rFonts w:ascii="Times New Roman" w:eastAsia="Times New Roman" w:hAnsi="Times New Roman" w:cs="Times New Roman"/>
          <w:b/>
          <w:sz w:val="24"/>
          <w:szCs w:val="24"/>
          <w:lang w:eastAsia="ru-RU"/>
        </w:rPr>
      </w:pPr>
      <w:r w:rsidRPr="001C451F">
        <w:rPr>
          <w:rFonts w:ascii="Times New Roman" w:eastAsia="Times New Roman" w:hAnsi="Times New Roman" w:cs="Times New Roman"/>
          <w:b/>
          <w:sz w:val="28"/>
          <w:szCs w:val="28"/>
          <w:lang w:val="uz-Cyrl-UZ" w:eastAsia="ru-RU"/>
        </w:rPr>
        <w:t>Kremniyli datchiklar uchun tashqi ta’sirlar</w:t>
      </w:r>
    </w:p>
    <w:tbl>
      <w:tblPr>
        <w:tblW w:w="0" w:type="auto"/>
        <w:jc w:val="center"/>
        <w:tblInd w:w="-59" w:type="dxa"/>
        <w:tblCellMar>
          <w:left w:w="0" w:type="dxa"/>
          <w:right w:w="0" w:type="dxa"/>
        </w:tblCellMar>
        <w:tblLook w:val="04A0" w:firstRow="1" w:lastRow="0" w:firstColumn="1" w:lastColumn="0" w:noHBand="0" w:noVBand="1"/>
      </w:tblPr>
      <w:tblGrid>
        <w:gridCol w:w="2127"/>
        <w:gridCol w:w="7169"/>
      </w:tblGrid>
      <w:tr w:rsidR="00BA0C5D" w:rsidRPr="00BA0C5D" w14:paraId="08E373B3" w14:textId="77777777" w:rsidTr="001C451F">
        <w:trPr>
          <w:jc w:val="center"/>
        </w:trPr>
        <w:tc>
          <w:tcPr>
            <w:tcW w:w="21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3610D79" w14:textId="77777777" w:rsidR="00BA0C5D" w:rsidRPr="001C451F" w:rsidRDefault="00BA0C5D" w:rsidP="001C451F">
            <w:pPr>
              <w:spacing w:after="0" w:line="240" w:lineRule="auto"/>
              <w:jc w:val="center"/>
              <w:rPr>
                <w:rFonts w:ascii="Times New Roman" w:eastAsia="Times New Roman" w:hAnsi="Times New Roman" w:cs="Times New Roman"/>
                <w:b/>
                <w:sz w:val="28"/>
                <w:szCs w:val="28"/>
                <w:lang w:val="ru-RU"/>
              </w:rPr>
            </w:pPr>
            <w:r w:rsidRPr="001C451F">
              <w:rPr>
                <w:rFonts w:ascii="Times New Roman" w:eastAsia="Times New Roman" w:hAnsi="Times New Roman" w:cs="Times New Roman"/>
                <w:b/>
                <w:sz w:val="28"/>
                <w:szCs w:val="28"/>
                <w:lang w:val="uz-Cyrl-UZ"/>
              </w:rPr>
              <w:t>Tashqi ta’sirlar</w:t>
            </w:r>
          </w:p>
        </w:tc>
        <w:tc>
          <w:tcPr>
            <w:tcW w:w="716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3D4E88D0" w14:textId="77777777" w:rsidR="00BA0C5D" w:rsidRPr="001C451F" w:rsidRDefault="00BA0C5D" w:rsidP="001C451F">
            <w:pPr>
              <w:spacing w:after="0" w:line="240" w:lineRule="auto"/>
              <w:jc w:val="center"/>
              <w:rPr>
                <w:rFonts w:ascii="Times New Roman" w:eastAsia="Times New Roman" w:hAnsi="Times New Roman" w:cs="Times New Roman"/>
                <w:b/>
                <w:sz w:val="28"/>
                <w:szCs w:val="28"/>
                <w:lang w:val="ru-RU"/>
              </w:rPr>
            </w:pPr>
            <w:r w:rsidRPr="001C451F">
              <w:rPr>
                <w:rFonts w:ascii="Times New Roman" w:eastAsia="Times New Roman" w:hAnsi="Times New Roman" w:cs="Times New Roman"/>
                <w:b/>
                <w:sz w:val="28"/>
                <w:szCs w:val="28"/>
                <w:lang w:val="uz-Cyrl-UZ"/>
              </w:rPr>
              <w:t>Fizikaviy hodisalar</w:t>
            </w:r>
          </w:p>
        </w:tc>
      </w:tr>
      <w:tr w:rsidR="00BA0C5D" w:rsidRPr="001C451F" w14:paraId="450627A5" w14:textId="77777777" w:rsidTr="001C451F">
        <w:trPr>
          <w:jc w:val="center"/>
        </w:trPr>
        <w:tc>
          <w:tcPr>
            <w:tcW w:w="21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8DA4F3B"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Nurlanishli</w:t>
            </w:r>
          </w:p>
        </w:tc>
        <w:tc>
          <w:tcPr>
            <w:tcW w:w="7169" w:type="dxa"/>
            <w:tcBorders>
              <w:top w:val="nil"/>
              <w:left w:val="nil"/>
              <w:bottom w:val="single" w:sz="8" w:space="0" w:color="000000"/>
              <w:right w:val="single" w:sz="8" w:space="0" w:color="000000"/>
            </w:tcBorders>
            <w:tcMar>
              <w:top w:w="0" w:type="dxa"/>
              <w:left w:w="108" w:type="dxa"/>
              <w:bottom w:w="0" w:type="dxa"/>
              <w:right w:w="108" w:type="dxa"/>
            </w:tcMar>
            <w:hideMark/>
          </w:tcPr>
          <w:p w14:paraId="0A1E3C90" w14:textId="30FA4093" w:rsidR="00BA0C5D" w:rsidRPr="001C451F" w:rsidRDefault="00BA0C5D" w:rsidP="001C451F">
            <w:pPr>
              <w:spacing w:after="0" w:line="240" w:lineRule="auto"/>
              <w:jc w:val="both"/>
              <w:rPr>
                <w:rFonts w:ascii="Times New Roman" w:eastAsia="Times New Roman" w:hAnsi="Times New Roman" w:cs="Times New Roman"/>
                <w:sz w:val="28"/>
                <w:szCs w:val="28"/>
              </w:rPr>
            </w:pPr>
            <w:r w:rsidRPr="00BA0C5D">
              <w:rPr>
                <w:rFonts w:ascii="Times New Roman" w:eastAsia="Times New Roman" w:hAnsi="Times New Roman" w:cs="Times New Roman"/>
                <w:sz w:val="28"/>
                <w:szCs w:val="28"/>
                <w:lang w:val="uz-Cyrl-UZ"/>
              </w:rPr>
              <w:t>Fotovolt va fotoelektrik hodisalar, fotoo’tkazuvchanlik, foto-magnitik-elektrlik hodisasi</w:t>
            </w:r>
          </w:p>
        </w:tc>
      </w:tr>
      <w:tr w:rsidR="00BA0C5D" w:rsidRPr="0019324E" w14:paraId="203E7448" w14:textId="77777777" w:rsidTr="001C451F">
        <w:trPr>
          <w:jc w:val="center"/>
        </w:trPr>
        <w:tc>
          <w:tcPr>
            <w:tcW w:w="21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82BBBC9"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Mexanik</w:t>
            </w:r>
          </w:p>
        </w:tc>
        <w:tc>
          <w:tcPr>
            <w:tcW w:w="7169" w:type="dxa"/>
            <w:tcBorders>
              <w:top w:val="nil"/>
              <w:left w:val="nil"/>
              <w:bottom w:val="single" w:sz="8" w:space="0" w:color="000000"/>
              <w:right w:val="single" w:sz="8" w:space="0" w:color="000000"/>
            </w:tcBorders>
            <w:tcMar>
              <w:top w:w="0" w:type="dxa"/>
              <w:left w:w="108" w:type="dxa"/>
              <w:bottom w:w="0" w:type="dxa"/>
              <w:right w:w="108" w:type="dxa"/>
            </w:tcMar>
            <w:hideMark/>
          </w:tcPr>
          <w:p w14:paraId="60CFD580" w14:textId="7C27B25D"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P’ezorezistivlik, bo’ylama fotoelektr hodisasi, bo’ylama fotovolt hodisasi</w:t>
            </w:r>
          </w:p>
        </w:tc>
      </w:tr>
      <w:tr w:rsidR="00BA0C5D" w:rsidRPr="00BA0C5D" w14:paraId="01EBFFE8" w14:textId="77777777" w:rsidTr="001C451F">
        <w:trPr>
          <w:jc w:val="center"/>
        </w:trPr>
        <w:tc>
          <w:tcPr>
            <w:tcW w:w="21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6FFAD66"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Issiqlik</w:t>
            </w:r>
          </w:p>
        </w:tc>
        <w:tc>
          <w:tcPr>
            <w:tcW w:w="7169" w:type="dxa"/>
            <w:tcBorders>
              <w:top w:val="nil"/>
              <w:left w:val="nil"/>
              <w:bottom w:val="single" w:sz="8" w:space="0" w:color="000000"/>
              <w:right w:val="single" w:sz="8" w:space="0" w:color="000000"/>
            </w:tcBorders>
            <w:tcMar>
              <w:top w:w="0" w:type="dxa"/>
              <w:left w:w="108" w:type="dxa"/>
              <w:bottom w:w="0" w:type="dxa"/>
              <w:right w:w="108" w:type="dxa"/>
            </w:tcMar>
            <w:hideMark/>
          </w:tcPr>
          <w:p w14:paraId="69ABE138" w14:textId="77777777" w:rsidR="00BA0C5D" w:rsidRPr="00BA0C5D" w:rsidRDefault="00BA0C5D" w:rsidP="001C451F">
            <w:pPr>
              <w:spacing w:after="0" w:line="240" w:lineRule="auto"/>
              <w:jc w:val="both"/>
              <w:rPr>
                <w:rFonts w:ascii="Times New Roman" w:eastAsia="Times New Roman" w:hAnsi="Times New Roman" w:cs="Times New Roman"/>
                <w:sz w:val="28"/>
                <w:szCs w:val="28"/>
              </w:rPr>
            </w:pPr>
            <w:r w:rsidRPr="00BA0C5D">
              <w:rPr>
                <w:rFonts w:ascii="Times New Roman" w:eastAsia="Times New Roman" w:hAnsi="Times New Roman" w:cs="Times New Roman"/>
                <w:sz w:val="28"/>
                <w:szCs w:val="28"/>
                <w:lang w:val="uz-Cyrl-UZ"/>
              </w:rPr>
              <w:t>Zeebek va Nernst hodisalari, o’tkazuvchanlik va o’tishlarning haroratga bog’liqligi</w:t>
            </w:r>
          </w:p>
        </w:tc>
      </w:tr>
      <w:tr w:rsidR="00BA0C5D" w:rsidRPr="00BA0C5D" w14:paraId="478AAF4C" w14:textId="77777777" w:rsidTr="001C451F">
        <w:trPr>
          <w:jc w:val="center"/>
        </w:trPr>
        <w:tc>
          <w:tcPr>
            <w:tcW w:w="21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5C52399"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Magnitik</w:t>
            </w:r>
          </w:p>
        </w:tc>
        <w:tc>
          <w:tcPr>
            <w:tcW w:w="7169" w:type="dxa"/>
            <w:tcBorders>
              <w:top w:val="nil"/>
              <w:left w:val="nil"/>
              <w:bottom w:val="single" w:sz="8" w:space="0" w:color="000000"/>
              <w:right w:val="single" w:sz="8" w:space="0" w:color="000000"/>
            </w:tcBorders>
            <w:tcMar>
              <w:top w:w="0" w:type="dxa"/>
              <w:left w:w="108" w:type="dxa"/>
              <w:bottom w:w="0" w:type="dxa"/>
              <w:right w:w="108" w:type="dxa"/>
            </w:tcMar>
            <w:hideMark/>
          </w:tcPr>
          <w:p w14:paraId="06F386E5"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Xoll hodisasi, magnitorezistivlik</w:t>
            </w:r>
          </w:p>
        </w:tc>
      </w:tr>
      <w:tr w:rsidR="00BA0C5D" w:rsidRPr="00BA0C5D" w14:paraId="49FF37D1" w14:textId="77777777" w:rsidTr="001C451F">
        <w:trPr>
          <w:jc w:val="center"/>
        </w:trPr>
        <w:tc>
          <w:tcPr>
            <w:tcW w:w="212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E73C19D"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Kimyoviy</w:t>
            </w:r>
          </w:p>
        </w:tc>
        <w:tc>
          <w:tcPr>
            <w:tcW w:w="7169" w:type="dxa"/>
            <w:tcBorders>
              <w:top w:val="nil"/>
              <w:left w:val="nil"/>
              <w:bottom w:val="single" w:sz="8" w:space="0" w:color="000000"/>
              <w:right w:val="single" w:sz="8" w:space="0" w:color="000000"/>
            </w:tcBorders>
            <w:tcMar>
              <w:top w:w="0" w:type="dxa"/>
              <w:left w:w="108" w:type="dxa"/>
              <w:bottom w:w="0" w:type="dxa"/>
              <w:right w:w="108" w:type="dxa"/>
            </w:tcMar>
            <w:hideMark/>
          </w:tcPr>
          <w:p w14:paraId="29D7770F" w14:textId="77777777" w:rsidR="00BA0C5D" w:rsidRPr="00BA0C5D" w:rsidRDefault="00BA0C5D" w:rsidP="001C451F">
            <w:pPr>
              <w:spacing w:after="0" w:line="240" w:lineRule="auto"/>
              <w:jc w:val="both"/>
              <w:rPr>
                <w:rFonts w:ascii="Times New Roman" w:eastAsia="Times New Roman" w:hAnsi="Times New Roman" w:cs="Times New Roman"/>
                <w:sz w:val="28"/>
                <w:szCs w:val="28"/>
                <w:lang w:val="ru-RU"/>
              </w:rPr>
            </w:pPr>
            <w:r w:rsidRPr="00BA0C5D">
              <w:rPr>
                <w:rFonts w:ascii="Times New Roman" w:eastAsia="Times New Roman" w:hAnsi="Times New Roman" w:cs="Times New Roman"/>
                <w:sz w:val="28"/>
                <w:szCs w:val="28"/>
                <w:lang w:val="uz-Cyrl-UZ"/>
              </w:rPr>
              <w:t>Ionli sezuvchanlik</w:t>
            </w:r>
          </w:p>
        </w:tc>
      </w:tr>
    </w:tbl>
    <w:p w14:paraId="5F0D1DB2" w14:textId="50D2460D" w:rsidR="00BA0C5D" w:rsidRPr="00BA0C5D" w:rsidRDefault="00BA0C5D" w:rsidP="00BA0C5D">
      <w:pPr>
        <w:spacing w:after="0" w:line="240" w:lineRule="auto"/>
        <w:ind w:left="567"/>
        <w:jc w:val="both"/>
        <w:rPr>
          <w:rFonts w:ascii="Times New Roman" w:eastAsia="Times New Roman" w:hAnsi="Times New Roman" w:cs="Times New Roman"/>
          <w:sz w:val="24"/>
          <w:szCs w:val="24"/>
          <w:lang w:val="ru-RU" w:eastAsia="ru-RU"/>
        </w:rPr>
      </w:pPr>
      <w:r w:rsidRPr="00BA0C5D">
        <w:rPr>
          <w:rFonts w:ascii="Times New Roman" w:eastAsia="Times New Roman" w:hAnsi="Times New Roman" w:cs="Times New Roman"/>
          <w:sz w:val="24"/>
          <w:szCs w:val="24"/>
          <w:lang w:val="uz-Cyrl-UZ" w:eastAsia="ru-RU"/>
        </w:rPr>
        <w:t xml:space="preserve"> </w:t>
      </w:r>
    </w:p>
    <w:p w14:paraId="15392E87" w14:textId="59BE471E"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Polikremniyli materiallar noyob tavsiflarga ega bo’lgan datchiklarni tayyorlash imkonini beradi. 0,5 mkm atrofida qalinlikdagi polikremniy qatlamlar, qoidaga ko’ra, yuzasida 0,1 mkm qalinlikda kremniy dioksidiga ega bo’lgan kremniy taglikka vakuumli changlash yo’li bilan shakllantiriladi. Polikremniyli strukturalar ko’pincha bor bilan legirlanadi. Buning uchun past bosimda gaz fazadan kimyoviy o’tirish uslubi qo’llaniladi.</w:t>
      </w:r>
    </w:p>
    <w:p w14:paraId="4DBAA3FE" w14:textId="5C905641"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proofErr w:type="gramStart"/>
      <w:r w:rsidRPr="000255B7">
        <w:rPr>
          <w:rFonts w:ascii="Times New Roman" w:eastAsia="Times New Roman" w:hAnsi="Times New Roman" w:cs="Times New Roman"/>
          <w:sz w:val="28"/>
          <w:szCs w:val="28"/>
          <w:lang w:eastAsia="ru-RU"/>
        </w:rPr>
        <w:t>7</w:t>
      </w:r>
      <w:r w:rsidR="001C451F" w:rsidRPr="000255B7">
        <w:rPr>
          <w:rFonts w:ascii="Times New Roman" w:eastAsia="Times New Roman" w:hAnsi="Times New Roman" w:cs="Times New Roman"/>
          <w:sz w:val="28"/>
          <w:szCs w:val="28"/>
          <w:lang w:eastAsia="ru-RU"/>
        </w:rPr>
        <w:t>.1</w:t>
      </w:r>
      <w:r w:rsidR="001C451F" w:rsidRPr="000255B7">
        <w:rPr>
          <w:rFonts w:ascii="Times New Roman" w:eastAsia="Times New Roman" w:hAnsi="Times New Roman" w:cs="Times New Roman"/>
          <w:sz w:val="28"/>
          <w:szCs w:val="28"/>
          <w:lang w:val="uz-Cyrl-UZ" w:eastAsia="ru-RU"/>
        </w:rPr>
        <w:t>-A</w:t>
      </w:r>
      <w:r w:rsidR="006F78E3">
        <w:rPr>
          <w:rFonts w:ascii="Times New Roman" w:eastAsia="Times New Roman" w:hAnsi="Times New Roman" w:cs="Times New Roman"/>
          <w:sz w:val="28"/>
          <w:szCs w:val="28"/>
          <w:lang w:val="uz-Cyrl-UZ" w:eastAsia="ru-RU"/>
        </w:rPr>
        <w:t xml:space="preserve"> </w:t>
      </w:r>
      <w:r w:rsidRPr="00BA0C5D">
        <w:rPr>
          <w:rFonts w:ascii="Times New Roman" w:eastAsia="Times New Roman" w:hAnsi="Times New Roman" w:cs="Times New Roman"/>
          <w:sz w:val="28"/>
          <w:szCs w:val="28"/>
          <w:lang w:val="uz-Cyrl-UZ" w:eastAsia="ru-RU"/>
        </w:rPr>
        <w:t>rasmda polikremniyning solishtirma qarshiligi borning kontsentratsiyasiga bog’liq ravishda qanday o’zgarishi ko’rsatilgan.</w:t>
      </w:r>
      <w:proofErr w:type="gramEnd"/>
      <w:r w:rsidRPr="00BA0C5D">
        <w:rPr>
          <w:rFonts w:ascii="Times New Roman" w:eastAsia="Times New Roman" w:hAnsi="Times New Roman" w:cs="Times New Roman"/>
          <w:sz w:val="28"/>
          <w:szCs w:val="28"/>
          <w:lang w:val="uz-Cyrl-UZ" w:eastAsia="ru-RU"/>
        </w:rPr>
        <w:t xml:space="preserve"> S</w:t>
      </w:r>
      <w:r w:rsidR="001C451F"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 xml:space="preserve">u yerning o’zida taqqoslash uchun monokremniy uchun xuddi shunday egri chiziq keltirilgan. Rasmdan ko’rinib turibdiki, polikremniyning solishtirma qarshiligi hatto borning yuqori kontsentratsiyalarida ham monokristall materialga qaraganda har doim anchagina yuqori bo’ladi. Borning kontsentratsiyasi kichik bo’lgan diapazonda polikremniyning solishtirma qarshiligining sezilarli o’zgarishi kuzatiladi, shu sababli datchiklarni tayyorlash uchun aynan ana shu diapazondan foydalaniladi. Polikremniy qarshiligining haroratga bog’lanishi chiziqli bo’lib hisoblanmaydi. Legirlanish darajasiga bog’liq ravishda polikremniy qarshiligining harorat koeffitsientini keng qiymatlar diapazonida yoki musbat, yoki manfiy qilib tanlash mumkin </w:t>
      </w:r>
      <w:r w:rsidRPr="000255B7">
        <w:rPr>
          <w:rFonts w:ascii="Times New Roman" w:eastAsia="Times New Roman" w:hAnsi="Times New Roman" w:cs="Times New Roman"/>
          <w:sz w:val="28"/>
          <w:szCs w:val="28"/>
          <w:lang w:val="uz-Cyrl-UZ" w:eastAsia="ru-RU"/>
        </w:rPr>
        <w:t>(7</w:t>
      </w:r>
      <w:r w:rsidR="001C451F" w:rsidRPr="000255B7">
        <w:rPr>
          <w:rFonts w:ascii="Times New Roman" w:eastAsia="Times New Roman" w:hAnsi="Times New Roman" w:cs="Times New Roman"/>
          <w:sz w:val="28"/>
          <w:szCs w:val="28"/>
          <w:lang w:val="uz-Cyrl-UZ" w:eastAsia="ru-RU"/>
        </w:rPr>
        <w:t>.1</w:t>
      </w:r>
      <w:r w:rsidRPr="000255B7">
        <w:rPr>
          <w:rFonts w:ascii="Times New Roman" w:eastAsia="Times New Roman" w:hAnsi="Times New Roman" w:cs="Times New Roman"/>
          <w:sz w:val="28"/>
          <w:szCs w:val="28"/>
          <w:lang w:val="uz-Cyrl-UZ" w:eastAsia="ru-RU"/>
        </w:rPr>
        <w:t>-B rasm</w:t>
      </w:r>
      <w:r w:rsidRPr="00BA0C5D">
        <w:rPr>
          <w:rFonts w:ascii="Times New Roman" w:eastAsia="Times New Roman" w:hAnsi="Times New Roman" w:cs="Times New Roman"/>
          <w:sz w:val="28"/>
          <w:szCs w:val="28"/>
          <w:lang w:val="uz-Cyrl-UZ" w:eastAsia="ru-RU"/>
        </w:rPr>
        <w:t xml:space="preserve">). Odatda qarshilikning harorat koeffitsienti legirlaydigan aralashmalarning kontsentratsiyasi kamayishi bilan kamayadi. Har </w:t>
      </w:r>
      <w:r w:rsidRPr="00BA0C5D">
        <w:rPr>
          <w:rFonts w:ascii="Times New Roman" w:eastAsia="Times New Roman" w:hAnsi="Times New Roman" w:cs="Times New Roman"/>
          <w:sz w:val="28"/>
          <w:szCs w:val="28"/>
          <w:lang w:val="uz-Cyrl-UZ" w:eastAsia="ru-RU"/>
        </w:rPr>
        <w:lastRenderedPageBreak/>
        <w:t>qanday haroratda polikremniy qatlamining qarshiligini quyidagi ifodadan aniqlash mumkin:</w:t>
      </w:r>
    </w:p>
    <w:p w14:paraId="69E328C7" w14:textId="7F8D3CB7" w:rsidR="00BA0C5D" w:rsidRPr="001C451F" w:rsidRDefault="001C451F" w:rsidP="001C451F">
      <w:pPr>
        <w:spacing w:after="0" w:line="240" w:lineRule="auto"/>
        <w:ind w:left="567"/>
        <w:jc w:val="center"/>
        <w:rPr>
          <w:rFonts w:ascii="Times New Roman" w:eastAsia="Times New Roman" w:hAnsi="Times New Roman" w:cs="Times New Roman"/>
          <w:i/>
          <w:sz w:val="24"/>
          <w:szCs w:val="24"/>
          <w:lang w:eastAsia="ru-RU"/>
        </w:rPr>
      </w:pPr>
      <m:oMathPara>
        <m:oMath>
          <m:r>
            <w:rPr>
              <w:rFonts w:ascii="Cambria Math" w:eastAsia="Times New Roman" w:hAnsi="Cambria Math" w:cs="Times New Roman"/>
              <w:sz w:val="28"/>
              <w:szCs w:val="28"/>
              <w:lang w:val="uz-Cyrl-UZ" w:eastAsia="ru-RU"/>
            </w:rPr>
            <m:t>R</m:t>
          </m:r>
          <m:d>
            <m:dPr>
              <m:ctrlPr>
                <w:rPr>
                  <w:rFonts w:ascii="Cambria Math" w:eastAsia="Times New Roman" w:hAnsi="Cambria Math" w:cs="Times New Roman"/>
                  <w:i/>
                  <w:iCs/>
                  <w:sz w:val="28"/>
                  <w:szCs w:val="28"/>
                  <w:lang w:val="uz-Cyrl-UZ" w:eastAsia="ru-RU"/>
                </w:rPr>
              </m:ctrlPr>
            </m:dPr>
            <m:e>
              <m:r>
                <w:rPr>
                  <w:rFonts w:ascii="Cambria Math" w:eastAsia="Times New Roman" w:hAnsi="Cambria Math" w:cs="Times New Roman"/>
                  <w:sz w:val="28"/>
                  <w:szCs w:val="28"/>
                  <w:lang w:val="uz-Cyrl-UZ" w:eastAsia="ru-RU"/>
                </w:rPr>
                <m:t>T</m:t>
              </m:r>
            </m:e>
          </m:d>
          <m:r>
            <w:rPr>
              <w:rFonts w:ascii="Cambria Math" w:eastAsia="Times New Roman" w:hAnsi="Cambria Math" w:cs="Times New Roman"/>
              <w:sz w:val="28"/>
              <w:szCs w:val="28"/>
              <w:lang w:val="uz-Cyrl-UZ" w:eastAsia="ru-RU"/>
            </w:rPr>
            <m:t>=</m:t>
          </m:r>
          <m:sSub>
            <m:sSubPr>
              <m:ctrlPr>
                <w:rPr>
                  <w:rFonts w:ascii="Cambria Math" w:eastAsia="Times New Roman" w:hAnsi="Cambria Math" w:cs="Times New Roman"/>
                  <w:i/>
                  <w:iCs/>
                  <w:sz w:val="28"/>
                  <w:szCs w:val="28"/>
                  <w:lang w:val="uz-Cyrl-UZ" w:eastAsia="ru-RU"/>
                </w:rPr>
              </m:ctrlPr>
            </m:sSubPr>
            <m:e>
              <m:r>
                <w:rPr>
                  <w:rFonts w:ascii="Cambria Math" w:eastAsia="Times New Roman" w:hAnsi="Cambria Math" w:cs="Times New Roman"/>
                  <w:sz w:val="28"/>
                  <w:szCs w:val="28"/>
                  <w:lang w:val="uz-Cyrl-UZ" w:eastAsia="ru-RU"/>
                </w:rPr>
                <m:t>R</m:t>
              </m:r>
            </m:e>
            <m:sub>
              <m:r>
                <w:rPr>
                  <w:rFonts w:ascii="Cambria Math" w:eastAsia="Times New Roman" w:hAnsi="Cambria Math" w:cs="Times New Roman"/>
                  <w:sz w:val="28"/>
                  <w:szCs w:val="28"/>
                  <w:lang w:val="uz-Cyrl-UZ" w:eastAsia="ru-RU"/>
                </w:rPr>
                <m:t>20</m:t>
              </m:r>
            </m:sub>
          </m:sSub>
          <m:sSup>
            <m:sSupPr>
              <m:ctrlPr>
                <w:rPr>
                  <w:rFonts w:ascii="Cambria Math" w:eastAsia="Times New Roman" w:hAnsi="Cambria Math" w:cs="Times New Roman"/>
                  <w:i/>
                  <w:iCs/>
                  <w:sz w:val="28"/>
                  <w:szCs w:val="28"/>
                  <w:lang w:val="uz-Cyrl-UZ" w:eastAsia="ru-RU"/>
                </w:rPr>
              </m:ctrlPr>
            </m:sSupPr>
            <m:e>
              <m:r>
                <w:rPr>
                  <w:rFonts w:ascii="Cambria Math" w:eastAsia="Times New Roman" w:hAnsi="Cambria Math" w:cs="Times New Roman"/>
                  <w:sz w:val="28"/>
                  <w:szCs w:val="28"/>
                  <w:lang w:val="uz-Cyrl-UZ" w:eastAsia="ru-RU"/>
                </w:rPr>
                <m:t>e</m:t>
              </m:r>
            </m:e>
            <m:sup>
              <m:sSub>
                <m:sSubPr>
                  <m:ctrlPr>
                    <w:rPr>
                      <w:rFonts w:ascii="Cambria Math" w:eastAsia="Times New Roman" w:hAnsi="Cambria Math" w:cs="Times New Roman"/>
                      <w:i/>
                      <w:iCs/>
                      <w:sz w:val="28"/>
                      <w:szCs w:val="28"/>
                      <w:lang w:val="uz-Cyrl-UZ" w:eastAsia="ru-RU"/>
                    </w:rPr>
                  </m:ctrlPr>
                </m:sSubPr>
                <m:e>
                  <m:r>
                    <w:rPr>
                      <w:rFonts w:ascii="Cambria Math" w:eastAsia="Times New Roman" w:hAnsi="Cambria Math" w:cs="Times New Roman"/>
                      <w:sz w:val="28"/>
                      <w:szCs w:val="28"/>
                      <w:lang w:val="uz-Cyrl-UZ" w:eastAsia="ru-RU"/>
                    </w:rPr>
                    <m:t>a</m:t>
                  </m:r>
                </m:e>
                <m:sub>
                  <m:sSup>
                    <m:sSupPr>
                      <m:ctrlPr>
                        <w:rPr>
                          <w:rFonts w:ascii="Cambria Math" w:eastAsia="Times New Roman" w:hAnsi="Cambria Math" w:cs="Times New Roman"/>
                          <w:i/>
                          <w:iCs/>
                          <w:sz w:val="28"/>
                          <w:szCs w:val="28"/>
                          <w:lang w:val="uz-Cyrl-UZ" w:eastAsia="ru-RU"/>
                        </w:rPr>
                      </m:ctrlPr>
                    </m:sSupPr>
                    <m:e>
                      <m:r>
                        <w:rPr>
                          <w:rFonts w:ascii="Cambria Math" w:eastAsia="Times New Roman" w:hAnsi="Cambria Math" w:cs="Times New Roman"/>
                          <w:sz w:val="28"/>
                          <w:szCs w:val="28"/>
                          <w:lang w:val="uz-Cyrl-UZ" w:eastAsia="ru-RU"/>
                        </w:rPr>
                        <m:t>R</m:t>
                      </m:r>
                    </m:e>
                    <m:sup>
                      <m:r>
                        <w:rPr>
                          <w:rFonts w:ascii="Cambria Math" w:eastAsia="Times New Roman" w:hAnsi="Cambria Math" w:cs="Times New Roman"/>
                          <w:sz w:val="28"/>
                          <w:szCs w:val="28"/>
                          <w:lang w:val="uz-Cyrl-UZ" w:eastAsia="ru-RU"/>
                        </w:rPr>
                        <m:t>(T-</m:t>
                      </m:r>
                      <m:sSub>
                        <m:sSubPr>
                          <m:ctrlPr>
                            <w:rPr>
                              <w:rFonts w:ascii="Cambria Math" w:eastAsia="Times New Roman" w:hAnsi="Cambria Math" w:cs="Times New Roman"/>
                              <w:i/>
                              <w:iCs/>
                              <w:sz w:val="28"/>
                              <w:szCs w:val="28"/>
                              <w:lang w:val="uz-Cyrl-UZ" w:eastAsia="ru-RU"/>
                            </w:rPr>
                          </m:ctrlPr>
                        </m:sSubPr>
                        <m:e>
                          <m:r>
                            <w:rPr>
                              <w:rFonts w:ascii="Cambria Math" w:eastAsia="Times New Roman" w:hAnsi="Cambria Math" w:cs="Times New Roman"/>
                              <w:sz w:val="28"/>
                              <w:szCs w:val="28"/>
                              <w:lang w:val="uz-Cyrl-UZ" w:eastAsia="ru-RU"/>
                            </w:rPr>
                            <m:t>T</m:t>
                          </m:r>
                        </m:e>
                        <m:sub>
                          <m:r>
                            <w:rPr>
                              <w:rFonts w:ascii="Cambria Math" w:eastAsia="Times New Roman" w:hAnsi="Cambria Math" w:cs="Times New Roman"/>
                              <w:sz w:val="28"/>
                              <w:szCs w:val="28"/>
                              <w:lang w:val="uz-Cyrl-UZ" w:eastAsia="ru-RU"/>
                            </w:rPr>
                            <m:t>0</m:t>
                          </m:r>
                        </m:sub>
                      </m:sSub>
                      <m:r>
                        <w:rPr>
                          <w:rFonts w:ascii="Cambria Math" w:eastAsia="Times New Roman" w:hAnsi="Cambria Math" w:cs="Times New Roman"/>
                          <w:sz w:val="28"/>
                          <w:szCs w:val="28"/>
                          <w:lang w:val="uz-Cyrl-UZ" w:eastAsia="ru-RU"/>
                        </w:rPr>
                        <m:t>)</m:t>
                      </m:r>
                    </m:sup>
                  </m:sSup>
                </m:sub>
              </m:sSub>
            </m:sup>
          </m:sSup>
        </m:oMath>
      </m:oMathPara>
    </w:p>
    <w:p w14:paraId="53B316B4" w14:textId="77777777" w:rsidR="001C451F" w:rsidRDefault="001C451F" w:rsidP="00BA0C5D">
      <w:pPr>
        <w:spacing w:after="0" w:line="240" w:lineRule="auto"/>
        <w:ind w:firstLine="567"/>
        <w:jc w:val="both"/>
        <w:rPr>
          <w:rFonts w:ascii="Times New Roman" w:eastAsia="Times New Roman" w:hAnsi="Times New Roman" w:cs="Times New Roman"/>
          <w:sz w:val="28"/>
          <w:szCs w:val="28"/>
          <w:lang w:eastAsia="ru-RU"/>
        </w:rPr>
      </w:pPr>
    </w:p>
    <w:p w14:paraId="1B1BC1CE" w14:textId="38619068" w:rsidR="000255B7" w:rsidRDefault="000255B7" w:rsidP="00BA0C5D">
      <w:pPr>
        <w:spacing w:after="0" w:line="240" w:lineRule="auto"/>
        <w:ind w:firstLine="567"/>
        <w:jc w:val="both"/>
        <w:rPr>
          <w:rFonts w:ascii="Times New Roman" w:eastAsia="Times New Roman" w:hAnsi="Times New Roman" w:cs="Times New Roman"/>
          <w:sz w:val="28"/>
          <w:szCs w:val="28"/>
          <w:lang w:val="uz-Cyrl-UZ" w:eastAsia="ru-RU"/>
        </w:rPr>
      </w:pPr>
      <w:r>
        <w:rPr>
          <w:rFonts w:ascii="Times New Roman" w:eastAsia="Times New Roman" w:hAnsi="Times New Roman" w:cs="Times New Roman"/>
          <w:sz w:val="28"/>
          <w:szCs w:val="28"/>
          <w:lang w:val="uz-Cyrl-UZ" w:eastAsia="ru-RU"/>
        </w:rPr>
        <w:tab/>
      </w:r>
      <w:r w:rsidR="00BA0C5D" w:rsidRPr="00BA0C5D">
        <w:rPr>
          <w:rFonts w:ascii="Times New Roman" w:eastAsia="Times New Roman" w:hAnsi="Times New Roman" w:cs="Times New Roman"/>
          <w:sz w:val="28"/>
          <w:szCs w:val="28"/>
          <w:lang w:val="uz-Cyrl-UZ" w:eastAsia="ru-RU"/>
        </w:rPr>
        <w:t>Bunda</w:t>
      </w:r>
    </w:p>
    <w:p w14:paraId="11EDB00A" w14:textId="620AB978" w:rsidR="000255B7" w:rsidRPr="000255B7" w:rsidRDefault="000255B7" w:rsidP="00BA0C5D">
      <w:pPr>
        <w:spacing w:after="0" w:line="240" w:lineRule="auto"/>
        <w:ind w:firstLine="567"/>
        <w:jc w:val="both"/>
        <w:rPr>
          <w:rFonts w:ascii="Times New Roman" w:eastAsia="Times New Roman" w:hAnsi="Times New Roman" w:cs="Times New Roman"/>
          <w:sz w:val="24"/>
          <w:szCs w:val="28"/>
          <w:lang w:val="uz-Cyrl-UZ" w:eastAsia="ru-RU"/>
        </w:rPr>
      </w:pPr>
      <w:r>
        <w:rPr>
          <w:rFonts w:ascii="Times New Roman" w:eastAsia="Times New Roman" w:hAnsi="Times New Roman" w:cs="Times New Roman"/>
          <w:sz w:val="28"/>
          <w:szCs w:val="28"/>
          <w:lang w:val="uz-Cyrl-UZ" w:eastAsia="ru-RU"/>
        </w:rPr>
        <w:tab/>
      </w:r>
      <w:r>
        <w:rPr>
          <w:rFonts w:ascii="Times New Roman" w:eastAsia="Times New Roman" w:hAnsi="Times New Roman" w:cs="Times New Roman"/>
          <w:sz w:val="28"/>
          <w:szCs w:val="28"/>
          <w:lang w:val="uz-Cyrl-UZ" w:eastAsia="ru-RU"/>
        </w:rPr>
        <w:tab/>
      </w:r>
      <w:r>
        <w:rPr>
          <w:rFonts w:ascii="Times New Roman" w:eastAsia="Times New Roman" w:hAnsi="Times New Roman" w:cs="Times New Roman"/>
          <w:sz w:val="28"/>
          <w:szCs w:val="28"/>
          <w:lang w:val="uz-Cyrl-UZ" w:eastAsia="ru-RU"/>
        </w:rPr>
        <w:tab/>
      </w:r>
      <w:r w:rsidR="00BA0C5D" w:rsidRPr="00BA0C5D">
        <w:rPr>
          <w:rFonts w:ascii="Times New Roman" w:eastAsia="Times New Roman" w:hAnsi="Times New Roman" w:cs="Times New Roman"/>
          <w:sz w:val="28"/>
          <w:szCs w:val="28"/>
          <w:lang w:val="uz-Cyrl-UZ" w:eastAsia="ru-RU"/>
        </w:rPr>
        <w:t xml:space="preserve"> </w:t>
      </w:r>
      <w:r w:rsidR="00BA0C5D" w:rsidRPr="00BA0C5D">
        <w:rPr>
          <w:rFonts w:ascii="Times New Roman" w:eastAsia="Times New Roman" w:hAnsi="Times New Roman" w:cs="Times New Roman"/>
          <w:i/>
          <w:iCs/>
          <w:sz w:val="28"/>
          <w:szCs w:val="28"/>
          <w:lang w:val="uz-Cyrl-UZ" w:eastAsia="ru-RU"/>
        </w:rPr>
        <w:t> </w:t>
      </w:r>
      <w:r w:rsidR="00BA0C5D" w:rsidRPr="00BA0C5D">
        <w:rPr>
          <w:rFonts w:ascii="Times New Roman" w:eastAsia="Times New Roman" w:hAnsi="Times New Roman" w:cs="Times New Roman"/>
          <w:noProof/>
          <w:sz w:val="24"/>
          <w:szCs w:val="24"/>
          <w:lang w:val="ru-RU" w:eastAsia="ru-RU"/>
        </w:rPr>
        <w:drawing>
          <wp:inline distT="0" distB="0" distL="0" distR="0" wp14:anchorId="5212852D" wp14:editId="2B8BE07F">
            <wp:extent cx="1089660" cy="335280"/>
            <wp:effectExtent l="0" t="0" r="0" b="7620"/>
            <wp:docPr id="35" name="Рисунок 15" descr="https://dc.bimm.uz/data/modules/a725ce79f8c04b56a49a40bad742ca9d/topics/lecture/10656_uzk/index.files/image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s://dc.bimm.uz/data/modules/a725ce79f8c04b56a49a40bad742ca9d/topics/lecture/10656_uzk/index.files/image01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9660" cy="335280"/>
                    </a:xfrm>
                    <a:prstGeom prst="rect">
                      <a:avLst/>
                    </a:prstGeom>
                    <a:noFill/>
                    <a:ln>
                      <a:noFill/>
                    </a:ln>
                  </pic:spPr>
                </pic:pic>
              </a:graphicData>
            </a:graphic>
          </wp:inline>
        </w:drawing>
      </w:r>
      <w:r>
        <w:rPr>
          <w:rFonts w:ascii="Times New Roman" w:eastAsia="Times New Roman" w:hAnsi="Times New Roman" w:cs="Times New Roman"/>
          <w:i/>
          <w:iCs/>
          <w:sz w:val="28"/>
          <w:szCs w:val="28"/>
          <w:lang w:val="uz-Cyrl-UZ" w:eastAsia="ru-RU"/>
        </w:rPr>
        <w:t xml:space="preserve"> </w:t>
      </w:r>
      <w:r w:rsidRPr="000255B7">
        <w:rPr>
          <w:rFonts w:ascii="Times New Roman" w:eastAsia="Times New Roman" w:hAnsi="Times New Roman" w:cs="Times New Roman"/>
          <w:i/>
          <w:iCs/>
          <w:sz w:val="24"/>
          <w:szCs w:val="28"/>
          <w:lang w:val="uz-Cyrl-UZ" w:eastAsia="ru-RU"/>
        </w:rPr>
        <w:t xml:space="preserve">– </w:t>
      </w:r>
      <w:r w:rsidR="00BA0C5D" w:rsidRPr="000255B7">
        <w:rPr>
          <w:rFonts w:ascii="Times New Roman" w:eastAsia="Times New Roman" w:hAnsi="Times New Roman" w:cs="Times New Roman"/>
          <w:sz w:val="24"/>
          <w:szCs w:val="28"/>
          <w:lang w:val="uz-Cyrl-UZ" w:eastAsia="ru-RU"/>
        </w:rPr>
        <w:t xml:space="preserve">harorat koeffitsienti; </w:t>
      </w:r>
    </w:p>
    <w:p w14:paraId="23920788" w14:textId="48273949" w:rsidR="000255B7" w:rsidRPr="000255B7" w:rsidRDefault="000255B7" w:rsidP="00BA0C5D">
      <w:pPr>
        <w:spacing w:after="0" w:line="240" w:lineRule="auto"/>
        <w:ind w:firstLine="567"/>
        <w:jc w:val="both"/>
        <w:rPr>
          <w:rFonts w:ascii="Times New Roman" w:eastAsia="Times New Roman" w:hAnsi="Times New Roman" w:cs="Times New Roman"/>
          <w:sz w:val="24"/>
          <w:szCs w:val="28"/>
          <w:lang w:val="uz-Cyrl-UZ" w:eastAsia="ru-RU"/>
        </w:rPr>
      </w:pPr>
      <w:r w:rsidRPr="000255B7">
        <w:rPr>
          <w:rFonts w:ascii="Times New Roman" w:eastAsia="Times New Roman" w:hAnsi="Times New Roman" w:cs="Times New Roman"/>
          <w:sz w:val="24"/>
          <w:szCs w:val="28"/>
          <w:lang w:val="uz-Cyrl-UZ" w:eastAsia="ru-RU"/>
        </w:rPr>
        <w:t xml:space="preserve"> </w:t>
      </w:r>
      <w:r>
        <w:rPr>
          <w:rFonts w:ascii="Times New Roman" w:eastAsia="Times New Roman" w:hAnsi="Times New Roman" w:cs="Times New Roman"/>
          <w:sz w:val="24"/>
          <w:szCs w:val="28"/>
          <w:lang w:val="uz-Cyrl-UZ" w:eastAsia="ru-RU"/>
        </w:rPr>
        <w:tab/>
      </w:r>
      <w:r>
        <w:rPr>
          <w:rFonts w:ascii="Times New Roman" w:eastAsia="Times New Roman" w:hAnsi="Times New Roman" w:cs="Times New Roman"/>
          <w:sz w:val="24"/>
          <w:szCs w:val="28"/>
          <w:lang w:val="uz-Cyrl-UZ" w:eastAsia="ru-RU"/>
        </w:rPr>
        <w:tab/>
      </w:r>
      <w:r>
        <w:rPr>
          <w:rFonts w:ascii="Times New Roman" w:eastAsia="Times New Roman" w:hAnsi="Times New Roman" w:cs="Times New Roman"/>
          <w:sz w:val="24"/>
          <w:szCs w:val="28"/>
          <w:lang w:val="uz-Cyrl-UZ" w:eastAsia="ru-RU"/>
        </w:rPr>
        <w:tab/>
        <w:t xml:space="preserve">  </w:t>
      </w:r>
      <w:proofErr w:type="gramStart"/>
      <w:r w:rsidR="001C451F" w:rsidRPr="000255B7">
        <w:rPr>
          <w:rFonts w:ascii="Times New Roman" w:eastAsia="Times New Roman" w:hAnsi="Times New Roman" w:cs="Times New Roman"/>
          <w:noProof/>
          <w:sz w:val="24"/>
          <w:szCs w:val="24"/>
          <w:lang w:eastAsia="ru-RU"/>
        </w:rPr>
        <w:t>R</w:t>
      </w:r>
      <w:r w:rsidR="001C451F" w:rsidRPr="000255B7">
        <w:rPr>
          <w:rFonts w:ascii="Times New Roman" w:eastAsia="Times New Roman" w:hAnsi="Times New Roman" w:cs="Times New Roman"/>
          <w:noProof/>
          <w:szCs w:val="24"/>
          <w:vertAlign w:val="subscript"/>
          <w:lang w:eastAsia="ru-RU"/>
        </w:rPr>
        <w:t xml:space="preserve">20 </w:t>
      </w:r>
      <w:r w:rsidR="001C451F" w:rsidRPr="000255B7">
        <w:rPr>
          <w:rFonts w:ascii="Times New Roman" w:eastAsia="Times New Roman" w:hAnsi="Times New Roman" w:cs="Times New Roman"/>
          <w:sz w:val="24"/>
          <w:szCs w:val="28"/>
          <w:lang w:val="uz-Cyrl-UZ" w:eastAsia="ru-RU"/>
        </w:rPr>
        <w:t>–</w:t>
      </w:r>
      <w:r w:rsidR="00BA0C5D" w:rsidRPr="000255B7">
        <w:rPr>
          <w:rFonts w:ascii="Times New Roman" w:eastAsia="Times New Roman" w:hAnsi="Times New Roman" w:cs="Times New Roman"/>
          <w:sz w:val="24"/>
          <w:szCs w:val="28"/>
          <w:lang w:val="uz-Cyrl-UZ" w:eastAsia="ru-RU"/>
        </w:rPr>
        <w:t xml:space="preserve"> 20</w:t>
      </w:r>
      <w:r w:rsidR="001C451F" w:rsidRPr="000255B7">
        <w:rPr>
          <w:rFonts w:ascii="Times New Roman" w:eastAsia="Times New Roman" w:hAnsi="Times New Roman" w:cs="Times New Roman"/>
          <w:noProof/>
          <w:szCs w:val="24"/>
          <w:lang w:eastAsia="ru-RU"/>
        </w:rPr>
        <w:t xml:space="preserve"> </w:t>
      </w:r>
      <w:r w:rsidR="001C451F" w:rsidRPr="000255B7">
        <w:rPr>
          <w:rFonts w:ascii="Times New Roman" w:eastAsia="Times New Roman" w:hAnsi="Times New Roman" w:cs="Times New Roman"/>
          <w:noProof/>
          <w:sz w:val="28"/>
          <w:szCs w:val="30"/>
          <w:vertAlign w:val="superscript"/>
          <w:lang w:eastAsia="ru-RU"/>
        </w:rPr>
        <w:t>o</w:t>
      </w:r>
      <w:r w:rsidR="001C451F" w:rsidRPr="000255B7">
        <w:rPr>
          <w:rFonts w:ascii="Times New Roman" w:eastAsia="Times New Roman" w:hAnsi="Times New Roman" w:cs="Times New Roman"/>
          <w:sz w:val="24"/>
          <w:szCs w:val="28"/>
          <w:lang w:eastAsia="ru-RU"/>
        </w:rPr>
        <w:t xml:space="preserve">C </w:t>
      </w:r>
      <w:r w:rsidR="00BA0C5D" w:rsidRPr="000255B7">
        <w:rPr>
          <w:rFonts w:ascii="Times New Roman" w:eastAsia="Times New Roman" w:hAnsi="Times New Roman" w:cs="Times New Roman"/>
          <w:sz w:val="24"/>
          <w:szCs w:val="28"/>
          <w:lang w:val="uz-Cyrl-UZ" w:eastAsia="ru-RU"/>
        </w:rPr>
        <w:t>haroratda kalibrlashdagi qarshilik.</w:t>
      </w:r>
      <w:proofErr w:type="gramEnd"/>
      <w:r w:rsidR="00BA0C5D" w:rsidRPr="000255B7">
        <w:rPr>
          <w:rFonts w:ascii="Times New Roman" w:eastAsia="Times New Roman" w:hAnsi="Times New Roman" w:cs="Times New Roman"/>
          <w:sz w:val="24"/>
          <w:szCs w:val="28"/>
          <w:lang w:val="uz-Cyrl-UZ" w:eastAsia="ru-RU"/>
        </w:rPr>
        <w:t xml:space="preserve"> </w:t>
      </w:r>
    </w:p>
    <w:p w14:paraId="592AC2AA" w14:textId="77777777" w:rsidR="000255B7" w:rsidRDefault="000255B7" w:rsidP="00BA0C5D">
      <w:pPr>
        <w:spacing w:after="0" w:line="240" w:lineRule="auto"/>
        <w:ind w:firstLine="567"/>
        <w:jc w:val="both"/>
        <w:rPr>
          <w:rFonts w:ascii="Times New Roman" w:eastAsia="Times New Roman" w:hAnsi="Times New Roman" w:cs="Times New Roman"/>
          <w:sz w:val="28"/>
          <w:szCs w:val="28"/>
          <w:lang w:val="uz-Cyrl-UZ" w:eastAsia="ru-RU"/>
        </w:rPr>
      </w:pPr>
    </w:p>
    <w:p w14:paraId="4AA03EC5" w14:textId="3437BBC2" w:rsidR="00BA0C5D" w:rsidRPr="00BA0C5D" w:rsidRDefault="001C451F" w:rsidP="00BA0C5D">
      <w:pPr>
        <w:spacing w:after="0" w:line="240" w:lineRule="auto"/>
        <w:ind w:firstLine="567"/>
        <w:jc w:val="both"/>
        <w:rPr>
          <w:rFonts w:ascii="Times New Roman" w:eastAsia="Times New Roman" w:hAnsi="Times New Roman" w:cs="Times New Roman"/>
          <w:sz w:val="24"/>
          <w:szCs w:val="24"/>
          <w:lang w:val="uz-Cyrl-UZ" w:eastAsia="ru-RU"/>
        </w:rPr>
      </w:pPr>
      <w:r w:rsidRPr="000255B7">
        <w:rPr>
          <w:rFonts w:ascii="Times New Roman" w:eastAsia="Times New Roman" w:hAnsi="Times New Roman" w:cs="Times New Roman"/>
          <w:sz w:val="28"/>
          <w:szCs w:val="28"/>
          <w:lang w:eastAsia="ru-RU"/>
        </w:rPr>
        <w:t>7.2-</w:t>
      </w:r>
      <w:r w:rsidR="00BA0C5D" w:rsidRPr="000255B7">
        <w:rPr>
          <w:rFonts w:ascii="Times New Roman" w:eastAsia="Times New Roman" w:hAnsi="Times New Roman" w:cs="Times New Roman"/>
          <w:sz w:val="28"/>
          <w:szCs w:val="28"/>
          <w:lang w:val="uz-Cyrl-UZ" w:eastAsia="ru-RU"/>
        </w:rPr>
        <w:t xml:space="preserve">A </w:t>
      </w:r>
      <w:r w:rsidR="00BA0C5D" w:rsidRPr="00BA0C5D">
        <w:rPr>
          <w:rFonts w:ascii="Times New Roman" w:eastAsia="Times New Roman" w:hAnsi="Times New Roman" w:cs="Times New Roman"/>
          <w:sz w:val="28"/>
          <w:szCs w:val="28"/>
          <w:lang w:val="uz-Cyrl-UZ" w:eastAsia="ru-RU"/>
        </w:rPr>
        <w:t xml:space="preserve">rasmda turlicha legirlash darajalarida polikremniy </w:t>
      </w:r>
      <w:proofErr w:type="gramStart"/>
      <w:r w:rsidR="00BA0C5D" w:rsidRPr="00BA0C5D">
        <w:rPr>
          <w:rFonts w:ascii="Times New Roman" w:eastAsia="Times New Roman" w:hAnsi="Times New Roman" w:cs="Times New Roman"/>
          <w:sz w:val="28"/>
          <w:szCs w:val="28"/>
          <w:lang w:val="uz-Cyrl-UZ" w:eastAsia="ru-RU"/>
        </w:rPr>
        <w:t>va</w:t>
      </w:r>
      <w:proofErr w:type="gramEnd"/>
      <w:r w:rsidR="00BA0C5D" w:rsidRPr="00BA0C5D">
        <w:rPr>
          <w:rFonts w:ascii="Times New Roman" w:eastAsia="Times New Roman" w:hAnsi="Times New Roman" w:cs="Times New Roman"/>
          <w:sz w:val="28"/>
          <w:szCs w:val="28"/>
          <w:lang w:val="uz-Cyrl-UZ" w:eastAsia="ru-RU"/>
        </w:rPr>
        <w:t xml:space="preserve"> monokremniyning harorat sezgirligi ko’rsatilgan. Ko’rinib turibdiki, polikremniyning harorat sezgirligi monokremniyga qaraganda yuqori va legirlaydigan aralashmalarning kontsentratsiyasini o’zgartirish hisobiga boshqarilishi mumkin. S</w:t>
      </w:r>
      <w:r w:rsidRPr="00BA0C5D">
        <w:rPr>
          <w:rFonts w:ascii="Times New Roman" w:eastAsia="Times New Roman" w:hAnsi="Times New Roman" w:cs="Times New Roman"/>
          <w:sz w:val="28"/>
          <w:szCs w:val="28"/>
          <w:lang w:val="uz-Cyrl-UZ" w:eastAsia="ru-RU"/>
        </w:rPr>
        <w:t>h</w:t>
      </w:r>
      <w:r w:rsidR="00BA0C5D" w:rsidRPr="00BA0C5D">
        <w:rPr>
          <w:rFonts w:ascii="Times New Roman" w:eastAsia="Times New Roman" w:hAnsi="Times New Roman" w:cs="Times New Roman"/>
          <w:sz w:val="28"/>
          <w:szCs w:val="28"/>
          <w:lang w:val="uz-Cyrl-UZ" w:eastAsia="ru-RU"/>
        </w:rPr>
        <w:t>uni qayd qilish qiziqarliki, borning ma’lum bir kontsentratsiyasida (Z nuqta) qarshilik haroratga bog’liq bo’lmay qoladi.</w:t>
      </w:r>
    </w:p>
    <w:p w14:paraId="0094FBAA" w14:textId="7831AAB5"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Bosim, kuch va tezlanish datchiklarini ishlab chiqishda polikremniyli rezistorlarning tenzosezgirlik koeffitsientini bilish muhim bo’ladi. </w:t>
      </w:r>
      <w:r w:rsidR="001C451F" w:rsidRPr="000255B7">
        <w:rPr>
          <w:rFonts w:ascii="Times New Roman" w:eastAsia="Times New Roman" w:hAnsi="Times New Roman" w:cs="Times New Roman"/>
          <w:sz w:val="28"/>
          <w:szCs w:val="28"/>
          <w:lang w:val="uz-Cyrl-UZ" w:eastAsia="ru-RU"/>
        </w:rPr>
        <w:t>7.2</w:t>
      </w:r>
      <w:r w:rsidRPr="000255B7">
        <w:rPr>
          <w:rFonts w:ascii="Times New Roman" w:eastAsia="Times New Roman" w:hAnsi="Times New Roman" w:cs="Times New Roman"/>
          <w:sz w:val="28"/>
          <w:szCs w:val="28"/>
          <w:lang w:val="uz-Cyrl-UZ" w:eastAsia="ru-RU"/>
        </w:rPr>
        <w:t xml:space="preserve">-B </w:t>
      </w:r>
      <w:r w:rsidRPr="00BA0C5D">
        <w:rPr>
          <w:rFonts w:ascii="Times New Roman" w:eastAsia="Times New Roman" w:hAnsi="Times New Roman" w:cs="Times New Roman"/>
          <w:sz w:val="28"/>
          <w:szCs w:val="28"/>
          <w:lang w:val="uz-Cyrl-UZ" w:eastAsia="ru-RU"/>
        </w:rPr>
        <w:t xml:space="preserve">rasmda bor bilan legirlangan polikremniyli rezistorlarning qarshiligining </w:t>
      </w:r>
      <w:r w:rsidRPr="001C451F">
        <w:rPr>
          <w:rFonts w:ascii="Times New Roman" w:eastAsia="Times New Roman" w:hAnsi="Times New Roman" w:cs="Times New Roman"/>
          <w:i/>
          <w:iCs/>
          <w:sz w:val="32"/>
          <w:szCs w:val="28"/>
          <w:lang w:val="uz-Cyrl-UZ" w:eastAsia="ru-RU"/>
        </w:rPr>
        <w:t>ε</w:t>
      </w:r>
      <w:r w:rsidRPr="001C451F">
        <w:rPr>
          <w:rFonts w:ascii="Times New Roman" w:eastAsia="Times New Roman" w:hAnsi="Times New Roman" w:cs="Times New Roman"/>
          <w:i/>
          <w:iCs/>
          <w:sz w:val="32"/>
          <w:szCs w:val="28"/>
          <w:vertAlign w:val="subscript"/>
          <w:lang w:val="uz-Cyrl-UZ" w:eastAsia="ru-RU"/>
        </w:rPr>
        <w:t>1</w:t>
      </w:r>
      <w:r w:rsidRPr="00BA0C5D">
        <w:rPr>
          <w:rFonts w:ascii="Times New Roman" w:eastAsia="Times New Roman" w:hAnsi="Times New Roman" w:cs="Times New Roman"/>
          <w:i/>
          <w:iCs/>
          <w:sz w:val="28"/>
          <w:szCs w:val="28"/>
          <w:vertAlign w:val="subscript"/>
          <w:lang w:val="uz-Cyrl-UZ" w:eastAsia="ru-RU"/>
        </w:rPr>
        <w:t xml:space="preserve"> </w:t>
      </w:r>
      <w:r w:rsidRPr="00BA0C5D">
        <w:rPr>
          <w:rFonts w:ascii="Times New Roman" w:eastAsia="Times New Roman" w:hAnsi="Times New Roman" w:cs="Times New Roman"/>
          <w:sz w:val="28"/>
          <w:szCs w:val="28"/>
          <w:lang w:val="uz-Cyrl-UZ" w:eastAsia="ru-RU"/>
        </w:rPr>
        <w:t>bo’ylama deformatsiya kattaligiga bog’liq ravishda nisbiy o’zgarishlari ko’rsatilgan.</w:t>
      </w:r>
      <w:r w:rsidR="001C451F" w:rsidRPr="001C451F">
        <w:rPr>
          <w:rFonts w:ascii="Times New Roman" w:eastAsia="Times New Roman" w:hAnsi="Times New Roman" w:cs="Times New Roman"/>
          <w:sz w:val="28"/>
          <w:szCs w:val="28"/>
          <w:lang w:val="uz-Cyrl-UZ" w:eastAsia="ru-RU"/>
        </w:rPr>
        <w:t xml:space="preserve"> </w:t>
      </w:r>
      <w:r w:rsidR="001C451F">
        <w:rPr>
          <w:rFonts w:ascii="Times New Roman" w:eastAsia="Times New Roman" w:hAnsi="Times New Roman" w:cs="Times New Roman"/>
          <w:sz w:val="28"/>
          <w:szCs w:val="28"/>
          <w:lang w:val="uz-Cyrl-UZ" w:eastAsia="ru-RU"/>
        </w:rPr>
        <w:t>Δ</w:t>
      </w:r>
      <w:r w:rsidR="001C451F">
        <w:rPr>
          <w:rFonts w:ascii="Times New Roman" w:eastAsia="Times New Roman" w:hAnsi="Times New Roman" w:cs="Times New Roman"/>
          <w:sz w:val="28"/>
          <w:szCs w:val="28"/>
          <w:lang w:eastAsia="ru-RU"/>
        </w:rPr>
        <w:t>R</w:t>
      </w:r>
      <w:r w:rsidRPr="00BA0C5D">
        <w:rPr>
          <w:rFonts w:ascii="Times New Roman" w:eastAsia="Times New Roman" w:hAnsi="Times New Roman" w:cs="Times New Roman"/>
          <w:sz w:val="28"/>
          <w:szCs w:val="28"/>
          <w:lang w:val="uz-Cyrl-UZ" w:eastAsia="ru-RU"/>
        </w:rPr>
        <w:t xml:space="preserve"> ning barcha qiymatlari yuklanmagan holatda o’lchangan </w:t>
      </w:r>
      <w:r w:rsidRPr="00BA0C5D">
        <w:rPr>
          <w:rFonts w:ascii="Times New Roman" w:eastAsia="Times New Roman" w:hAnsi="Times New Roman" w:cs="Times New Roman"/>
          <w:i/>
          <w:iCs/>
          <w:sz w:val="28"/>
          <w:szCs w:val="28"/>
          <w:lang w:val="uz-Cyrl-UZ" w:eastAsia="ru-RU"/>
        </w:rPr>
        <w:t>R</w:t>
      </w:r>
      <w:r w:rsidRPr="00BA0C5D">
        <w:rPr>
          <w:rFonts w:ascii="Times New Roman" w:eastAsia="Times New Roman" w:hAnsi="Times New Roman" w:cs="Times New Roman"/>
          <w:i/>
          <w:iCs/>
          <w:sz w:val="28"/>
          <w:szCs w:val="28"/>
          <w:vertAlign w:val="subscript"/>
          <w:lang w:val="uz-Cyrl-UZ" w:eastAsia="ru-RU"/>
        </w:rPr>
        <w:t xml:space="preserve">0 </w:t>
      </w:r>
      <w:r w:rsidRPr="00BA0C5D">
        <w:rPr>
          <w:rFonts w:ascii="Times New Roman" w:eastAsia="Times New Roman" w:hAnsi="Times New Roman" w:cs="Times New Roman"/>
          <w:sz w:val="28"/>
          <w:szCs w:val="28"/>
          <w:lang w:val="uz-Cyrl-UZ" w:eastAsia="ru-RU"/>
        </w:rPr>
        <w:t>qarshilik kattaligiga nisbatan keltirilgan. Rasmdan ko’rinib turibdiki,</w:t>
      </w:r>
      <w:r w:rsidR="001C451F" w:rsidRPr="001C451F">
        <w:rPr>
          <w:rFonts w:ascii="Times New Roman" w:eastAsia="Times New Roman" w:hAnsi="Times New Roman" w:cs="Times New Roman"/>
          <w:sz w:val="28"/>
          <w:szCs w:val="28"/>
          <w:lang w:val="uz-Cyrl-UZ" w:eastAsia="ru-RU"/>
        </w:rPr>
        <w:t xml:space="preserve"> </w:t>
      </w:r>
      <w:r w:rsidR="001C451F">
        <w:rPr>
          <w:rFonts w:ascii="Times New Roman" w:eastAsia="Times New Roman" w:hAnsi="Times New Roman" w:cs="Times New Roman"/>
          <w:sz w:val="28"/>
          <w:szCs w:val="28"/>
          <w:lang w:val="uz-Cyrl-UZ" w:eastAsia="ru-RU"/>
        </w:rPr>
        <w:t>Δ</w:t>
      </w:r>
      <w:r w:rsidR="001C451F" w:rsidRPr="001C451F">
        <w:rPr>
          <w:rFonts w:ascii="Times New Roman" w:eastAsia="Times New Roman" w:hAnsi="Times New Roman" w:cs="Times New Roman"/>
          <w:sz w:val="28"/>
          <w:szCs w:val="28"/>
          <w:lang w:val="uz-Cyrl-UZ" w:eastAsia="ru-RU"/>
        </w:rPr>
        <w:t>R</w:t>
      </w:r>
      <w:r w:rsidRPr="00BA0C5D">
        <w:rPr>
          <w:rFonts w:ascii="Times New Roman" w:eastAsia="Times New Roman" w:hAnsi="Times New Roman" w:cs="Times New Roman"/>
          <w:sz w:val="28"/>
          <w:szCs w:val="28"/>
          <w:lang w:val="uz-Cyrl-UZ" w:eastAsia="ru-RU"/>
        </w:rPr>
        <w:t xml:space="preserve"> ning qiymatlari legirlanish darajasiga bog’liq bo’ladi, qarshilikning kattaligi esa siqilishda kamayadi va cho’zilishda ortadi. S</w:t>
      </w:r>
      <w:r w:rsidR="001C451F"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uni ham qayd qilish lozimki, tenzosezgirlik koeffitsienti (</w:t>
      </w:r>
      <w:r w:rsidR="001C451F" w:rsidRPr="001C451F">
        <w:rPr>
          <w:rFonts w:ascii="Times New Roman" w:eastAsia="Times New Roman" w:hAnsi="Times New Roman" w:cs="Times New Roman"/>
          <w:sz w:val="28"/>
          <w:szCs w:val="28"/>
          <w:lang w:val="uz-Cyrl-UZ" w:eastAsia="ru-RU"/>
        </w:rPr>
        <w:t>7.2</w:t>
      </w:r>
      <w:r w:rsidRPr="00BA0C5D">
        <w:rPr>
          <w:rFonts w:ascii="Times New Roman" w:eastAsia="Times New Roman" w:hAnsi="Times New Roman" w:cs="Times New Roman"/>
          <w:sz w:val="28"/>
          <w:szCs w:val="28"/>
          <w:lang w:val="uz-Cyrl-UZ" w:eastAsia="ru-RU"/>
        </w:rPr>
        <w:t>-B rasmda chiziqning egilishi) haroratga bog’liq bo’ladi. Polikremniydan ishlangan rezistorlar xuddi monokristall kremniydan ishlangan rezistorlar kabi uzoq muddatli barqarorlikka ega bo’ladi, chunki yuza effektlari qurilmaning tavsiflariga jiddiy ta’sir ko’rsatmaydi.</w:t>
      </w:r>
    </w:p>
    <w:p w14:paraId="6E87520A"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sidRPr="00BA0C5D">
        <w:rPr>
          <w:rFonts w:ascii="Times New Roman" w:eastAsia="Times New Roman" w:hAnsi="Times New Roman" w:cs="Times New Roman"/>
          <w:noProof/>
          <w:sz w:val="24"/>
          <w:szCs w:val="24"/>
          <w:lang w:val="ru-RU" w:eastAsia="ru-RU"/>
        </w:rPr>
        <w:drawing>
          <wp:inline distT="0" distB="0" distL="0" distR="0" wp14:anchorId="63FBE155" wp14:editId="34F91E2E">
            <wp:extent cx="4668196" cy="2774133"/>
            <wp:effectExtent l="0" t="0" r="0" b="7620"/>
            <wp:docPr id="40" name="Рисунок 10" descr="https://dc.bimm.uz/data/modules/a725ce79f8c04b56a49a40bad742ca9d/topics/lecture/10656_uzk/index.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s://dc.bimm.uz/data/modules/a725ce79f8c04b56a49a40bad742ca9d/topics/lecture/10656_uzk/index.files/image016.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64231" cy="2771777"/>
                    </a:xfrm>
                    <a:prstGeom prst="rect">
                      <a:avLst/>
                    </a:prstGeom>
                    <a:noFill/>
                    <a:ln>
                      <a:noFill/>
                    </a:ln>
                  </pic:spPr>
                </pic:pic>
              </a:graphicData>
            </a:graphic>
          </wp:inline>
        </w:drawing>
      </w:r>
    </w:p>
    <w:p w14:paraId="58634D0F" w14:textId="44683622" w:rsidR="00BA0C5D" w:rsidRPr="001C451F" w:rsidRDefault="00BA0C5D" w:rsidP="00BA0C5D">
      <w:pPr>
        <w:spacing w:after="0" w:line="240" w:lineRule="auto"/>
        <w:jc w:val="center"/>
        <w:rPr>
          <w:rFonts w:ascii="Times New Roman" w:eastAsia="Times New Roman" w:hAnsi="Times New Roman" w:cs="Times New Roman"/>
          <w:b/>
          <w:sz w:val="24"/>
          <w:szCs w:val="24"/>
          <w:lang w:val="uz-Cyrl-UZ" w:eastAsia="ru-RU"/>
        </w:rPr>
      </w:pPr>
      <w:proofErr w:type="gramStart"/>
      <w:r w:rsidRPr="001C451F">
        <w:rPr>
          <w:rFonts w:ascii="Times New Roman" w:eastAsia="Times New Roman" w:hAnsi="Times New Roman" w:cs="Times New Roman"/>
          <w:b/>
          <w:sz w:val="28"/>
          <w:szCs w:val="28"/>
          <w:lang w:eastAsia="ru-RU"/>
        </w:rPr>
        <w:t>7</w:t>
      </w:r>
      <w:r w:rsidR="001C451F" w:rsidRPr="001C451F">
        <w:rPr>
          <w:rFonts w:ascii="Times New Roman" w:eastAsia="Times New Roman" w:hAnsi="Times New Roman" w:cs="Times New Roman"/>
          <w:b/>
          <w:sz w:val="28"/>
          <w:szCs w:val="28"/>
          <w:lang w:eastAsia="ru-RU"/>
        </w:rPr>
        <w:t>.1</w:t>
      </w:r>
      <w:r w:rsidRPr="001C451F">
        <w:rPr>
          <w:rFonts w:ascii="Times New Roman" w:eastAsia="Times New Roman" w:hAnsi="Times New Roman" w:cs="Times New Roman"/>
          <w:b/>
          <w:sz w:val="28"/>
          <w:szCs w:val="28"/>
          <w:lang w:val="uz-Cyrl-UZ" w:eastAsia="ru-RU"/>
        </w:rPr>
        <w:t xml:space="preserve"> rasm.</w:t>
      </w:r>
      <w:proofErr w:type="gramEnd"/>
      <w:r w:rsidRPr="001C451F">
        <w:rPr>
          <w:rFonts w:ascii="Times New Roman" w:eastAsia="Times New Roman" w:hAnsi="Times New Roman" w:cs="Times New Roman"/>
          <w:b/>
          <w:sz w:val="28"/>
          <w:szCs w:val="28"/>
          <w:lang w:val="uz-Cyrl-UZ" w:eastAsia="ru-RU"/>
        </w:rPr>
        <w:t xml:space="preserve"> Bor bilan legirlangan kremniyning solishtirma qarshiligi (A); legirlaydigan aralashmalarning turli kontsentratsiyalari uchun kremniy qarshiligining harorat koeffitsienti (B).</w:t>
      </w:r>
    </w:p>
    <w:p w14:paraId="74900E64" w14:textId="6CF18D6A" w:rsidR="00BA0C5D" w:rsidRPr="00BA0C5D" w:rsidRDefault="00BA0C5D" w:rsidP="00BA0C5D">
      <w:pPr>
        <w:spacing w:after="0" w:line="240" w:lineRule="auto"/>
        <w:ind w:left="567"/>
        <w:rPr>
          <w:rFonts w:ascii="Times New Roman" w:eastAsia="Times New Roman" w:hAnsi="Times New Roman" w:cs="Times New Roman"/>
          <w:sz w:val="24"/>
          <w:szCs w:val="24"/>
          <w:lang w:val="uz-Cyrl-UZ" w:eastAsia="ru-RU"/>
        </w:rPr>
      </w:pPr>
    </w:p>
    <w:p w14:paraId="5584F947" w14:textId="19B19AC9"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lastRenderedPageBreak/>
        <w:t xml:space="preserve">Plastmassalar. </w:t>
      </w:r>
      <w:r w:rsidRPr="00BA0C5D">
        <w:rPr>
          <w:rFonts w:ascii="Times New Roman" w:eastAsia="Times New Roman" w:hAnsi="Times New Roman" w:cs="Times New Roman"/>
          <w:sz w:val="28"/>
          <w:szCs w:val="28"/>
          <w:lang w:val="uz-Cyrl-UZ" w:eastAsia="ru-RU"/>
        </w:rPr>
        <w:t>Plastmassalar – bu monomerlardan shakllantirilgan sintetik materiallardir. Monomerlar (masalan, etilen) boshqa monomerlar bilan reaktsiyaga kirishganda takrorlanuvchi etilen zvenolarining polietilenning polimeri bo’lib hisoblanadigan uzun zanjirini hosil qiladi. Xuddi shunday yo’l bilan stirol monomerlaridan polistirol polimeri shakllantiriladi. Polimerlar boshqa elementlar bilan bog’langan uglerod atomlaridan tashkil topadi. Polimerlar tarkibida asosan faqatgina sakkizta element – uglerod, vodorod, kislorod, azot, kremniy, oltingugurt, xlor va ftordan foydalaniladi, biroq bu turli plastmassalarning minglab variantlarini yaratish imkonini beradi</w:t>
      </w:r>
      <w:r w:rsidR="001C451F" w:rsidRPr="001C451F">
        <w:rPr>
          <w:rFonts w:ascii="Times New Roman" w:eastAsia="Times New Roman" w:hAnsi="Times New Roman" w:cs="Times New Roman"/>
          <w:sz w:val="28"/>
          <w:szCs w:val="28"/>
          <w:lang w:val="uz-Cyrl-UZ" w:eastAsia="ru-RU"/>
        </w:rPr>
        <w:t xml:space="preserve"> (7.3-rasm)</w:t>
      </w:r>
      <w:r w:rsidRPr="00BA0C5D">
        <w:rPr>
          <w:rFonts w:ascii="Times New Roman" w:eastAsia="Times New Roman" w:hAnsi="Times New Roman" w:cs="Times New Roman"/>
          <w:sz w:val="28"/>
          <w:szCs w:val="28"/>
          <w:lang w:val="uz-Cyrl-UZ" w:eastAsia="ru-RU"/>
        </w:rPr>
        <w:t>.</w:t>
      </w:r>
    </w:p>
    <w:p w14:paraId="695C08A9"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sidRPr="00BA0C5D">
        <w:rPr>
          <w:rFonts w:ascii="Times New Roman" w:eastAsia="Times New Roman" w:hAnsi="Times New Roman" w:cs="Times New Roman"/>
          <w:noProof/>
          <w:sz w:val="24"/>
          <w:szCs w:val="24"/>
          <w:lang w:val="ru-RU" w:eastAsia="ru-RU"/>
        </w:rPr>
        <w:drawing>
          <wp:inline distT="0" distB="0" distL="0" distR="0" wp14:anchorId="187DFEA4" wp14:editId="5EC34062">
            <wp:extent cx="5173579" cy="2759242"/>
            <wp:effectExtent l="0" t="0" r="8255" b="3175"/>
            <wp:docPr id="41" name="Рисунок 9" descr="https://dc.bimm.uz/data/modules/a725ce79f8c04b56a49a40bad742ca9d/topics/lecture/10656_uzk/index.files/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dc.bimm.uz/data/modules/a725ce79f8c04b56a49a40bad742ca9d/topics/lecture/10656_uzk/index.files/image017.jpg"/>
                    <pic:cNvPicPr>
                      <a:picLocks noChangeAspect="1" noChangeArrowheads="1"/>
                    </pic:cNvPicPr>
                  </pic:nvPicPr>
                  <pic:blipFill rotWithShape="1">
                    <a:blip r:embed="rId11">
                      <a:extLst>
                        <a:ext uri="{28A0092B-C50C-407E-A947-70E740481C1C}">
                          <a14:useLocalDpi xmlns:a14="http://schemas.microsoft.com/office/drawing/2010/main" val="0"/>
                        </a:ext>
                      </a:extLst>
                    </a:blip>
                    <a:srcRect b="10875"/>
                    <a:stretch/>
                  </pic:blipFill>
                  <pic:spPr bwMode="auto">
                    <a:xfrm>
                      <a:off x="0" y="0"/>
                      <a:ext cx="5172090" cy="2758448"/>
                    </a:xfrm>
                    <a:prstGeom prst="rect">
                      <a:avLst/>
                    </a:prstGeom>
                    <a:noFill/>
                    <a:ln>
                      <a:noFill/>
                    </a:ln>
                    <a:extLst>
                      <a:ext uri="{53640926-AAD7-44D8-BBD7-CCE9431645EC}">
                        <a14:shadowObscured xmlns:a14="http://schemas.microsoft.com/office/drawing/2010/main"/>
                      </a:ext>
                    </a:extLst>
                  </pic:spPr>
                </pic:pic>
              </a:graphicData>
            </a:graphic>
          </wp:inline>
        </w:drawing>
      </w:r>
    </w:p>
    <w:p w14:paraId="0389CE04" w14:textId="5DA3C6FC" w:rsidR="001C451F" w:rsidRDefault="001C451F" w:rsidP="00BA0C5D">
      <w:pPr>
        <w:spacing w:after="0" w:line="240" w:lineRule="auto"/>
        <w:ind w:left="567"/>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A                                                    B </w:t>
      </w:r>
    </w:p>
    <w:p w14:paraId="0AC51C81" w14:textId="59E99CED" w:rsidR="00BA0C5D" w:rsidRPr="001C451F" w:rsidRDefault="001C451F" w:rsidP="001C451F">
      <w:pPr>
        <w:spacing w:after="0" w:line="240" w:lineRule="auto"/>
        <w:jc w:val="center"/>
        <w:rPr>
          <w:rFonts w:ascii="Times New Roman" w:eastAsia="Times New Roman" w:hAnsi="Times New Roman" w:cs="Times New Roman"/>
          <w:b/>
          <w:sz w:val="24"/>
          <w:szCs w:val="24"/>
          <w:lang w:val="uz-Cyrl-UZ" w:eastAsia="ru-RU"/>
        </w:rPr>
      </w:pPr>
      <w:proofErr w:type="gramStart"/>
      <w:r w:rsidRPr="001C451F">
        <w:rPr>
          <w:rFonts w:ascii="Times New Roman" w:eastAsia="Times New Roman" w:hAnsi="Times New Roman" w:cs="Times New Roman"/>
          <w:b/>
          <w:sz w:val="28"/>
          <w:szCs w:val="28"/>
          <w:lang w:eastAsia="ru-RU"/>
        </w:rPr>
        <w:t>7.2</w:t>
      </w:r>
      <w:r w:rsidR="00BA0C5D" w:rsidRPr="001C451F">
        <w:rPr>
          <w:rFonts w:ascii="Times New Roman" w:eastAsia="Times New Roman" w:hAnsi="Times New Roman" w:cs="Times New Roman"/>
          <w:b/>
          <w:sz w:val="28"/>
          <w:szCs w:val="28"/>
          <w:lang w:val="uz-Cyrl-UZ" w:eastAsia="ru-RU"/>
        </w:rPr>
        <w:t xml:space="preserve"> rasm.</w:t>
      </w:r>
      <w:proofErr w:type="gramEnd"/>
      <w:r w:rsidR="00BA0C5D" w:rsidRPr="001C451F">
        <w:rPr>
          <w:rFonts w:ascii="Times New Roman" w:eastAsia="Times New Roman" w:hAnsi="Times New Roman" w:cs="Times New Roman"/>
          <w:b/>
          <w:sz w:val="28"/>
          <w:szCs w:val="28"/>
          <w:lang w:val="uz-Cyrl-UZ" w:eastAsia="ru-RU"/>
        </w:rPr>
        <w:t xml:space="preserve"> Harorat koeffitsientining legirlaydigan aralashmalarning kontsentratsiyasiga bog’liqligi (A),kremniyning p’ezorezistiv sezgirligi (B)</w:t>
      </w:r>
    </w:p>
    <w:p w14:paraId="46E343ED"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p>
    <w:p w14:paraId="17B1A461"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sidRPr="00BA0C5D">
        <w:rPr>
          <w:rFonts w:ascii="Times New Roman" w:eastAsia="Times New Roman" w:hAnsi="Times New Roman" w:cs="Times New Roman"/>
          <w:noProof/>
          <w:sz w:val="24"/>
          <w:szCs w:val="24"/>
          <w:lang w:val="ru-RU" w:eastAsia="ru-RU"/>
        </w:rPr>
        <w:drawing>
          <wp:inline distT="0" distB="0" distL="0" distR="0" wp14:anchorId="45AF548E" wp14:editId="41F7CC73">
            <wp:extent cx="3449053" cy="3467547"/>
            <wp:effectExtent l="0" t="0" r="0" b="0"/>
            <wp:docPr id="42" name="Рисунок 8" descr="https://dc.bimm.uz/data/modules/a725ce79f8c04b56a49a40bad742ca9d/topics/lecture/10656_uzk/index.files/image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dc.bimm.uz/data/modules/a725ce79f8c04b56a49a40bad742ca9d/topics/lecture/10656_uzk/index.files/image018.png"/>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452463" cy="3470975"/>
                    </a:xfrm>
                    <a:prstGeom prst="rect">
                      <a:avLst/>
                    </a:prstGeom>
                    <a:noFill/>
                    <a:ln>
                      <a:noFill/>
                    </a:ln>
                  </pic:spPr>
                </pic:pic>
              </a:graphicData>
            </a:graphic>
          </wp:inline>
        </w:drawing>
      </w:r>
    </w:p>
    <w:p w14:paraId="14FBE971" w14:textId="5DBFE78B" w:rsidR="00BA0C5D" w:rsidRPr="00BA0C5D" w:rsidRDefault="001C451F" w:rsidP="00BA0C5D">
      <w:pPr>
        <w:spacing w:after="0" w:line="240" w:lineRule="auto"/>
        <w:ind w:left="567"/>
        <w:jc w:val="center"/>
        <w:rPr>
          <w:rFonts w:ascii="Times New Roman" w:eastAsia="Times New Roman" w:hAnsi="Times New Roman" w:cs="Times New Roman"/>
          <w:sz w:val="24"/>
          <w:szCs w:val="24"/>
          <w:lang w:eastAsia="ru-RU"/>
        </w:rPr>
      </w:pPr>
      <w:r w:rsidRPr="001C451F">
        <w:rPr>
          <w:rFonts w:ascii="Times New Roman" w:eastAsia="Times New Roman" w:hAnsi="Times New Roman" w:cs="Times New Roman"/>
          <w:b/>
          <w:sz w:val="28"/>
          <w:szCs w:val="28"/>
          <w:lang w:eastAsia="ru-RU"/>
        </w:rPr>
        <w:t>7.3-</w:t>
      </w:r>
      <w:r w:rsidR="00BA0C5D" w:rsidRPr="001C451F">
        <w:rPr>
          <w:rFonts w:ascii="Times New Roman" w:eastAsia="Times New Roman" w:hAnsi="Times New Roman" w:cs="Times New Roman"/>
          <w:b/>
          <w:sz w:val="28"/>
          <w:szCs w:val="28"/>
          <w:lang w:val="uz-Cyrl-UZ" w:eastAsia="ru-RU"/>
        </w:rPr>
        <w:t xml:space="preserve"> rasm. Polimerlarni qurish uchun foydalaniladigan</w:t>
      </w:r>
      <w:r w:rsidR="00BA0C5D" w:rsidRPr="00BA0C5D">
        <w:rPr>
          <w:rFonts w:ascii="Times New Roman" w:eastAsia="Times New Roman" w:hAnsi="Times New Roman" w:cs="Times New Roman"/>
          <w:sz w:val="28"/>
          <w:szCs w:val="28"/>
          <w:lang w:val="uz-Cyrl-UZ" w:eastAsia="ru-RU"/>
        </w:rPr>
        <w:t xml:space="preserve"> </w:t>
      </w:r>
      <w:r w:rsidR="00BA0C5D" w:rsidRPr="001C451F">
        <w:rPr>
          <w:rFonts w:ascii="Times New Roman" w:eastAsia="Times New Roman" w:hAnsi="Times New Roman" w:cs="Times New Roman"/>
          <w:b/>
          <w:sz w:val="28"/>
          <w:szCs w:val="28"/>
          <w:lang w:val="uz-Cyrl-UZ" w:eastAsia="ru-RU"/>
        </w:rPr>
        <w:t>atomlar</w:t>
      </w:r>
    </w:p>
    <w:p w14:paraId="2AF0077A" w14:textId="08681202"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sz w:val="28"/>
          <w:szCs w:val="28"/>
          <w:lang w:val="uz-Cyrl-UZ" w:eastAsia="ru-RU"/>
        </w:rPr>
        <w:lastRenderedPageBreak/>
        <w:t>Har bir atom boshqa atomlar bilan bog’lanish uchun energetik (valent) bog’lanishlarning cheklangan soniga ega bo’ladi, va modda barqaror bo’lishi uchun har bir atom molekulaning ichida o’zining barcha bog’lanishlaridan foydalanishi lozim bo’ladi. Masalan, vodorod faqatgina bitta boshqa atom bilan bog’lanishi mumkin, uglerod va kremniy esa o’ziga boshqa to’rtta atomlarni biriktirib olishi mumkin. S</w:t>
      </w:r>
      <w:r w:rsidR="001C451F"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 xml:space="preserve">unday qilib, N-N va N-G’ molekulalar barqaror molekulalar, S-N va </w:t>
      </w:r>
      <w:r w:rsidRPr="00BA0C5D">
        <w:rPr>
          <w:rFonts w:ascii="Times New Roman" w:eastAsia="Times New Roman" w:hAnsi="Times New Roman" w:cs="Times New Roman"/>
          <w:sz w:val="28"/>
          <w:szCs w:val="28"/>
          <w:lang w:eastAsia="ru-RU"/>
        </w:rPr>
        <w:t xml:space="preserve">Si-Cl </w:t>
      </w:r>
      <w:r w:rsidRPr="00BA0C5D">
        <w:rPr>
          <w:rFonts w:ascii="Times New Roman" w:eastAsia="Times New Roman" w:hAnsi="Times New Roman" w:cs="Times New Roman"/>
          <w:sz w:val="28"/>
          <w:szCs w:val="28"/>
          <w:lang w:val="uz-Cyrl-UZ" w:eastAsia="ru-RU"/>
        </w:rPr>
        <w:t xml:space="preserve">esa barqaror bo’lmagan molekulalar bo’lib hisoblanadi. </w:t>
      </w:r>
    </w:p>
    <w:p w14:paraId="555BAA16" w14:textId="362EE8B8"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Polimer zanjiriga katta miqdordagi uglerod atomlarini qo’shish birikkan vodorod atomlari sonining ortishiga olib keladi, bu molekulalarni og’irroq qilib qo’yadi. Masalan etan (S</w:t>
      </w:r>
      <w:r w:rsidRPr="00BA0C5D">
        <w:rPr>
          <w:rFonts w:ascii="Times New Roman" w:eastAsia="Times New Roman" w:hAnsi="Times New Roman" w:cs="Times New Roman"/>
          <w:sz w:val="28"/>
          <w:szCs w:val="28"/>
          <w:vertAlign w:val="subscript"/>
          <w:lang w:val="uz-Cyrl-UZ" w:eastAsia="ru-RU"/>
        </w:rPr>
        <w:t>2</w:t>
      </w:r>
      <w:r w:rsidRPr="00BA0C5D">
        <w:rPr>
          <w:rFonts w:ascii="Times New Roman" w:eastAsia="Times New Roman" w:hAnsi="Times New Roman" w:cs="Times New Roman"/>
          <w:sz w:val="28"/>
          <w:szCs w:val="28"/>
          <w:lang w:val="uz-Cyrl-UZ" w:eastAsia="ru-RU"/>
        </w:rPr>
        <w:t>N</w:t>
      </w:r>
      <w:r w:rsidRPr="00BA0C5D">
        <w:rPr>
          <w:rFonts w:ascii="Times New Roman" w:eastAsia="Times New Roman" w:hAnsi="Times New Roman" w:cs="Times New Roman"/>
          <w:sz w:val="28"/>
          <w:szCs w:val="28"/>
          <w:vertAlign w:val="subscript"/>
          <w:lang w:val="uz-Cyrl-UZ" w:eastAsia="ru-RU"/>
        </w:rPr>
        <w:t>6</w:t>
      </w:r>
      <w:r w:rsidRPr="00BA0C5D">
        <w:rPr>
          <w:rFonts w:ascii="Times New Roman" w:eastAsia="Times New Roman" w:hAnsi="Times New Roman" w:cs="Times New Roman"/>
          <w:sz w:val="28"/>
          <w:szCs w:val="28"/>
          <w:lang w:val="uz-Cyrl-UZ" w:eastAsia="ru-RU"/>
        </w:rPr>
        <w:t>) qo’shimcha uglerod atomi va ikkita vodorod atomini o’z tarkibiga olganligi sababli metanga qaraganda og’irroq bo’lib hisoblanadi. Uning molekulyar og’irligi 30 ga teng. Ko’rinib turibdiki, polimerning molekulyar og’irligi to u pentanga (S</w:t>
      </w:r>
      <w:r w:rsidRPr="00BA0C5D">
        <w:rPr>
          <w:rFonts w:ascii="Times New Roman" w:eastAsia="Times New Roman" w:hAnsi="Times New Roman" w:cs="Times New Roman"/>
          <w:sz w:val="28"/>
          <w:szCs w:val="28"/>
          <w:vertAlign w:val="subscript"/>
          <w:lang w:val="uz-Cyrl-UZ" w:eastAsia="ru-RU"/>
        </w:rPr>
        <w:t>5</w:t>
      </w:r>
      <w:r w:rsidRPr="00BA0C5D">
        <w:rPr>
          <w:rFonts w:ascii="Times New Roman" w:eastAsia="Times New Roman" w:hAnsi="Times New Roman" w:cs="Times New Roman"/>
          <w:sz w:val="28"/>
          <w:szCs w:val="28"/>
          <w:lang w:val="uz-Cyrl-UZ" w:eastAsia="ru-RU"/>
        </w:rPr>
        <w:t>N</w:t>
      </w:r>
      <w:r w:rsidRPr="00BA0C5D">
        <w:rPr>
          <w:rFonts w:ascii="Times New Roman" w:eastAsia="Times New Roman" w:hAnsi="Times New Roman" w:cs="Times New Roman"/>
          <w:sz w:val="28"/>
          <w:szCs w:val="28"/>
          <w:vertAlign w:val="subscript"/>
          <w:lang w:val="uz-Cyrl-UZ" w:eastAsia="ru-RU"/>
        </w:rPr>
        <w:t>12</w:t>
      </w:r>
      <w:r w:rsidRPr="00BA0C5D">
        <w:rPr>
          <w:rFonts w:ascii="Times New Roman" w:eastAsia="Times New Roman" w:hAnsi="Times New Roman" w:cs="Times New Roman"/>
          <w:sz w:val="28"/>
          <w:szCs w:val="28"/>
          <w:lang w:val="uz-Cyrl-UZ" w:eastAsia="ru-RU"/>
        </w:rPr>
        <w:t>) aylanguncha har gal 14 birlikka ortadi (bitta uglerod va ikkita vodorod atomlarining og’irligiga). Pentan juda og’ir bo’lganligi uchun xona haroratida u endilikda gaz emas, suyuqlik bo’lib hisoblanadi. Keyinchalik SN</w:t>
      </w:r>
      <w:r w:rsidRPr="00BA0C5D">
        <w:rPr>
          <w:rFonts w:ascii="Times New Roman" w:eastAsia="Times New Roman" w:hAnsi="Times New Roman" w:cs="Times New Roman"/>
          <w:sz w:val="28"/>
          <w:szCs w:val="28"/>
          <w:vertAlign w:val="subscript"/>
          <w:lang w:val="uz-Cyrl-UZ" w:eastAsia="ru-RU"/>
        </w:rPr>
        <w:t xml:space="preserve">2 </w:t>
      </w:r>
      <w:r w:rsidRPr="00BA0C5D">
        <w:rPr>
          <w:rFonts w:ascii="Times New Roman" w:eastAsia="Times New Roman" w:hAnsi="Times New Roman" w:cs="Times New Roman"/>
          <w:sz w:val="28"/>
          <w:szCs w:val="28"/>
          <w:lang w:val="uz-Cyrl-UZ" w:eastAsia="ru-RU"/>
        </w:rPr>
        <w:t>guruhlarni yana qo’shish yanada og’irroq polimer suyuqliklarning shakllanishiga olib keladi. Tarkib S</w:t>
      </w:r>
      <w:r w:rsidRPr="00BA0C5D">
        <w:rPr>
          <w:rFonts w:ascii="Times New Roman" w:eastAsia="Times New Roman" w:hAnsi="Times New Roman" w:cs="Times New Roman"/>
          <w:sz w:val="28"/>
          <w:szCs w:val="28"/>
          <w:vertAlign w:val="subscript"/>
          <w:lang w:val="uz-Cyrl-UZ" w:eastAsia="ru-RU"/>
        </w:rPr>
        <w:t>18</w:t>
      </w:r>
      <w:r w:rsidRPr="00BA0C5D">
        <w:rPr>
          <w:rFonts w:ascii="Times New Roman" w:eastAsia="Times New Roman" w:hAnsi="Times New Roman" w:cs="Times New Roman"/>
          <w:sz w:val="28"/>
          <w:szCs w:val="28"/>
          <w:lang w:val="uz-Cyrl-UZ" w:eastAsia="ru-RU"/>
        </w:rPr>
        <w:t>N</w:t>
      </w:r>
      <w:r w:rsidRPr="00BA0C5D">
        <w:rPr>
          <w:rFonts w:ascii="Times New Roman" w:eastAsia="Times New Roman" w:hAnsi="Times New Roman" w:cs="Times New Roman"/>
          <w:sz w:val="28"/>
          <w:szCs w:val="28"/>
          <w:vertAlign w:val="subscript"/>
          <w:lang w:val="uz-Cyrl-UZ" w:eastAsia="ru-RU"/>
        </w:rPr>
        <w:t xml:space="preserve">38 </w:t>
      </w:r>
      <w:r w:rsidRPr="00BA0C5D">
        <w:rPr>
          <w:rFonts w:ascii="Times New Roman" w:eastAsia="Times New Roman" w:hAnsi="Times New Roman" w:cs="Times New Roman"/>
          <w:sz w:val="28"/>
          <w:szCs w:val="28"/>
          <w:lang w:val="uz-Cyrl-UZ" w:eastAsia="ru-RU"/>
        </w:rPr>
        <w:t>ga yetganda polimer qattiq moddaga aylanadi (S</w:t>
      </w:r>
      <w:r w:rsidRPr="00BA0C5D">
        <w:rPr>
          <w:rFonts w:ascii="Times New Roman" w:eastAsia="Times New Roman" w:hAnsi="Times New Roman" w:cs="Times New Roman"/>
          <w:sz w:val="28"/>
          <w:szCs w:val="28"/>
          <w:vertAlign w:val="subscript"/>
          <w:lang w:val="uz-Cyrl-UZ" w:eastAsia="ru-RU"/>
        </w:rPr>
        <w:t>18</w:t>
      </w:r>
      <w:r w:rsidRPr="00BA0C5D">
        <w:rPr>
          <w:rFonts w:ascii="Times New Roman" w:eastAsia="Times New Roman" w:hAnsi="Times New Roman" w:cs="Times New Roman"/>
          <w:sz w:val="28"/>
          <w:szCs w:val="28"/>
          <w:lang w:val="uz-Cyrl-UZ" w:eastAsia="ru-RU"/>
        </w:rPr>
        <w:t>N</w:t>
      </w:r>
      <w:r w:rsidRPr="00BA0C5D">
        <w:rPr>
          <w:rFonts w:ascii="Times New Roman" w:eastAsia="Times New Roman" w:hAnsi="Times New Roman" w:cs="Times New Roman"/>
          <w:sz w:val="28"/>
          <w:szCs w:val="28"/>
          <w:vertAlign w:val="subscript"/>
          <w:lang w:val="uz-Cyrl-UZ" w:eastAsia="ru-RU"/>
        </w:rPr>
        <w:t xml:space="preserve">38 </w:t>
      </w:r>
      <w:r w:rsidRPr="00BA0C5D">
        <w:rPr>
          <w:rFonts w:ascii="Times New Roman" w:eastAsia="Times New Roman" w:hAnsi="Times New Roman" w:cs="Times New Roman"/>
          <w:sz w:val="28"/>
          <w:szCs w:val="28"/>
          <w:lang w:val="uz-Cyrl-UZ" w:eastAsia="ru-RU"/>
        </w:rPr>
        <w:t>– bu parafin mumi). Polimer molekulalari kattalashib borishi bilan mum yanada og’irlashib boraveradi. 1402 molekulyar og’irlikka ega bo’lgan S</w:t>
      </w:r>
      <w:r w:rsidRPr="00BA0C5D">
        <w:rPr>
          <w:rFonts w:ascii="Times New Roman" w:eastAsia="Times New Roman" w:hAnsi="Times New Roman" w:cs="Times New Roman"/>
          <w:sz w:val="28"/>
          <w:szCs w:val="28"/>
          <w:vertAlign w:val="subscript"/>
          <w:lang w:val="uz-Cyrl-UZ" w:eastAsia="ru-RU"/>
        </w:rPr>
        <w:t>100</w:t>
      </w:r>
      <w:r w:rsidRPr="00BA0C5D">
        <w:rPr>
          <w:rFonts w:ascii="Times New Roman" w:eastAsia="Times New Roman" w:hAnsi="Times New Roman" w:cs="Times New Roman"/>
          <w:sz w:val="28"/>
          <w:szCs w:val="28"/>
          <w:lang w:val="uz-Cyrl-UZ" w:eastAsia="ru-RU"/>
        </w:rPr>
        <w:t>N</w:t>
      </w:r>
      <w:r w:rsidRPr="00BA0C5D">
        <w:rPr>
          <w:rFonts w:ascii="Times New Roman" w:eastAsia="Times New Roman" w:hAnsi="Times New Roman" w:cs="Times New Roman"/>
          <w:sz w:val="28"/>
          <w:szCs w:val="28"/>
          <w:vertAlign w:val="subscript"/>
          <w:lang w:val="uz-Cyrl-UZ" w:eastAsia="ru-RU"/>
        </w:rPr>
        <w:t>202</w:t>
      </w:r>
      <w:r w:rsidRPr="00BA0C5D">
        <w:rPr>
          <w:rFonts w:ascii="Times New Roman" w:eastAsia="Times New Roman" w:hAnsi="Times New Roman" w:cs="Times New Roman"/>
          <w:sz w:val="28"/>
          <w:szCs w:val="28"/>
          <w:lang w:val="uz-Cyrl-UZ" w:eastAsia="ru-RU"/>
        </w:rPr>
        <w:t xml:space="preserve"> tarkibli polimer </w:t>
      </w:r>
      <w:r w:rsidRPr="00BA0C5D">
        <w:rPr>
          <w:rFonts w:ascii="Times New Roman" w:eastAsia="Times New Roman" w:hAnsi="Times New Roman" w:cs="Times New Roman"/>
          <w:i/>
          <w:iCs/>
          <w:sz w:val="28"/>
          <w:szCs w:val="28"/>
          <w:lang w:val="uz-Cyrl-UZ" w:eastAsia="ru-RU"/>
        </w:rPr>
        <w:t xml:space="preserve">polietilen </w:t>
      </w:r>
      <w:r w:rsidRPr="00BA0C5D">
        <w:rPr>
          <w:rFonts w:ascii="Times New Roman" w:eastAsia="Times New Roman" w:hAnsi="Times New Roman" w:cs="Times New Roman"/>
          <w:sz w:val="28"/>
          <w:szCs w:val="28"/>
          <w:lang w:val="uz-Cyrl-UZ" w:eastAsia="ru-RU"/>
        </w:rPr>
        <w:t>deb ataladi, u eng oddiy termoplastik bo’lib hisoblanadi. SN</w:t>
      </w:r>
      <w:r w:rsidRPr="00BA0C5D">
        <w:rPr>
          <w:rFonts w:ascii="Times New Roman" w:eastAsia="Times New Roman" w:hAnsi="Times New Roman" w:cs="Times New Roman"/>
          <w:sz w:val="28"/>
          <w:szCs w:val="28"/>
          <w:vertAlign w:val="subscript"/>
          <w:lang w:val="uz-Cyrl-UZ" w:eastAsia="ru-RU"/>
        </w:rPr>
        <w:t xml:space="preserve">2 </w:t>
      </w:r>
      <w:r w:rsidRPr="00BA0C5D">
        <w:rPr>
          <w:rFonts w:ascii="Times New Roman" w:eastAsia="Times New Roman" w:hAnsi="Times New Roman" w:cs="Times New Roman"/>
          <w:sz w:val="28"/>
          <w:szCs w:val="28"/>
          <w:lang w:val="uz-Cyrl-UZ" w:eastAsia="ru-RU"/>
        </w:rPr>
        <w:t xml:space="preserve">guruhlar soni yanada oshganda polimer materialning qattiqligining yanada ortishi sodir bo’ladi. 1000-5000 diapazondagi molekulyar og’irlikka ega bo’lgan polimerlar o’rtacha molekulyar og’irlikka ega bo’lgan polietilenlar deb, undan yuqorilari esa – yuqori molekulyar og’irlikka ega bo’lgan polietilenlar deb ataladi. Eng oddiy polimer bo’lib hisoblanuvchi polietilen </w:t>
      </w:r>
      <w:r w:rsidR="001C451F" w:rsidRPr="001C451F">
        <w:rPr>
          <w:rFonts w:ascii="Times New Roman" w:eastAsia="Times New Roman" w:hAnsi="Times New Roman" w:cs="Times New Roman"/>
          <w:sz w:val="28"/>
          <w:szCs w:val="28"/>
          <w:lang w:val="uz-Cyrl-UZ" w:eastAsia="ru-RU"/>
        </w:rPr>
        <w:t xml:space="preserve">       </w:t>
      </w:r>
      <w:r w:rsidRPr="00BA0C5D">
        <w:rPr>
          <w:rFonts w:ascii="Times New Roman" w:eastAsia="Times New Roman" w:hAnsi="Times New Roman" w:cs="Times New Roman"/>
          <w:sz w:val="28"/>
          <w:szCs w:val="28"/>
          <w:lang w:val="uz-Cyrl-UZ" w:eastAsia="ru-RU"/>
        </w:rPr>
        <w:t>(</w:t>
      </w:r>
      <w:r w:rsidR="001C451F" w:rsidRPr="001C451F">
        <w:rPr>
          <w:rFonts w:ascii="Times New Roman" w:eastAsia="Times New Roman" w:hAnsi="Times New Roman" w:cs="Times New Roman"/>
          <w:sz w:val="28"/>
          <w:szCs w:val="28"/>
          <w:lang w:val="uz-Cyrl-UZ" w:eastAsia="ru-RU"/>
        </w:rPr>
        <w:t>7.</w:t>
      </w:r>
      <w:r w:rsidRPr="00BA0C5D">
        <w:rPr>
          <w:rFonts w:ascii="Times New Roman" w:eastAsia="Times New Roman" w:hAnsi="Times New Roman" w:cs="Times New Roman"/>
          <w:sz w:val="28"/>
          <w:szCs w:val="28"/>
          <w:lang w:val="uz-Cyrl-UZ" w:eastAsia="ru-RU"/>
        </w:rPr>
        <w:t>4</w:t>
      </w:r>
      <w:r w:rsidR="001C451F" w:rsidRPr="001C451F">
        <w:rPr>
          <w:rFonts w:ascii="Times New Roman" w:eastAsia="Times New Roman" w:hAnsi="Times New Roman" w:cs="Times New Roman"/>
          <w:sz w:val="28"/>
          <w:szCs w:val="28"/>
          <w:lang w:val="uz-Cyrl-UZ" w:eastAsia="ru-RU"/>
        </w:rPr>
        <w:t>-</w:t>
      </w:r>
      <w:r w:rsidRPr="00BA0C5D">
        <w:rPr>
          <w:rFonts w:ascii="Times New Roman" w:eastAsia="Times New Roman" w:hAnsi="Times New Roman" w:cs="Times New Roman"/>
          <w:sz w:val="28"/>
          <w:szCs w:val="28"/>
          <w:lang w:val="uz-Cyrl-UZ" w:eastAsia="ru-RU"/>
        </w:rPr>
        <w:t>rasm) datchiklarni qurishda foydalaniladigan bir qator foydali xususiyatlarga ega. Masalan, polietilen spektral diapazonning o’rtacha va uzoq IQ nurlari uchun shaffof, shu sababli deraza oynalari va linzalarni tayyorlash uchun qo’llanilishi mumkin.</w:t>
      </w:r>
    </w:p>
    <w:p w14:paraId="3898F4DF"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sidRPr="00BA0C5D">
        <w:rPr>
          <w:rFonts w:ascii="Times New Roman" w:eastAsia="Times New Roman" w:hAnsi="Times New Roman" w:cs="Times New Roman"/>
          <w:noProof/>
          <w:sz w:val="24"/>
          <w:szCs w:val="24"/>
          <w:lang w:val="ru-RU" w:eastAsia="ru-RU"/>
        </w:rPr>
        <w:drawing>
          <wp:inline distT="0" distB="0" distL="0" distR="0" wp14:anchorId="59D146E2" wp14:editId="26304821">
            <wp:extent cx="4239161" cy="2991853"/>
            <wp:effectExtent l="0" t="0" r="9525" b="0"/>
            <wp:docPr id="43" name="Рисунок 7" descr="https://dc.bimm.uz/data/modules/a725ce79f8c04b56a49a40bad742ca9d/topics/lecture/10656_uzk/index.files/image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dc.bimm.uz/data/modules/a725ce79f8c04b56a49a40bad742ca9d/topics/lecture/10656_uzk/index.files/image019.png"/>
                    <pic:cNvPicPr>
                      <a:picLocks noChangeAspect="1" noChangeArrowheads="1"/>
                    </pic:cNvPicPr>
                  </pic:nvPicPr>
                  <pic:blipFill rotWithShape="1">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l="4651" t="4911" r="5367" b="3333"/>
                    <a:stretch/>
                  </pic:blipFill>
                  <pic:spPr bwMode="auto">
                    <a:xfrm>
                      <a:off x="0" y="0"/>
                      <a:ext cx="4236504" cy="2989978"/>
                    </a:xfrm>
                    <a:prstGeom prst="rect">
                      <a:avLst/>
                    </a:prstGeom>
                    <a:noFill/>
                    <a:ln>
                      <a:noFill/>
                    </a:ln>
                    <a:extLst>
                      <a:ext uri="{53640926-AAD7-44D8-BBD7-CCE9431645EC}">
                        <a14:shadowObscured xmlns:a14="http://schemas.microsoft.com/office/drawing/2010/main"/>
                      </a:ext>
                    </a:extLst>
                  </pic:spPr>
                </pic:pic>
              </a:graphicData>
            </a:graphic>
          </wp:inline>
        </w:drawing>
      </w:r>
    </w:p>
    <w:p w14:paraId="5EF6D18C" w14:textId="1CA34730" w:rsidR="00BA0C5D" w:rsidRPr="001C451F" w:rsidRDefault="001C451F" w:rsidP="00BA0C5D">
      <w:pPr>
        <w:spacing w:after="0" w:line="240" w:lineRule="auto"/>
        <w:jc w:val="center"/>
        <w:rPr>
          <w:rFonts w:ascii="Times New Roman" w:eastAsia="Times New Roman" w:hAnsi="Times New Roman" w:cs="Times New Roman"/>
          <w:b/>
          <w:sz w:val="24"/>
          <w:szCs w:val="24"/>
          <w:lang w:eastAsia="ru-RU"/>
        </w:rPr>
      </w:pPr>
      <w:proofErr w:type="gramStart"/>
      <w:r w:rsidRPr="001C451F">
        <w:rPr>
          <w:rFonts w:ascii="Times New Roman" w:eastAsia="Times New Roman" w:hAnsi="Times New Roman" w:cs="Times New Roman"/>
          <w:b/>
          <w:sz w:val="28"/>
          <w:szCs w:val="28"/>
          <w:lang w:eastAsia="ru-RU"/>
        </w:rPr>
        <w:t>7.4-</w:t>
      </w:r>
      <w:r w:rsidR="00BA0C5D" w:rsidRPr="001C451F">
        <w:rPr>
          <w:rFonts w:ascii="Times New Roman" w:eastAsia="Times New Roman" w:hAnsi="Times New Roman" w:cs="Times New Roman"/>
          <w:b/>
          <w:sz w:val="28"/>
          <w:szCs w:val="28"/>
          <w:lang w:val="uz-Cyrl-UZ" w:eastAsia="ru-RU"/>
        </w:rPr>
        <w:t>rasm.</w:t>
      </w:r>
      <w:proofErr w:type="gramEnd"/>
      <w:r w:rsidR="00BA0C5D" w:rsidRPr="001C451F">
        <w:rPr>
          <w:rFonts w:ascii="Times New Roman" w:eastAsia="Times New Roman" w:hAnsi="Times New Roman" w:cs="Times New Roman"/>
          <w:b/>
          <w:sz w:val="28"/>
          <w:szCs w:val="28"/>
          <w:lang w:val="uz-Cyrl-UZ" w:eastAsia="ru-RU"/>
        </w:rPr>
        <w:t xml:space="preserve"> Monomerlar va ular asosida qurilgan polimerlar</w:t>
      </w:r>
    </w:p>
    <w:p w14:paraId="3DD1CD17" w14:textId="1B878615" w:rsidR="00BA0C5D" w:rsidRPr="00BA0C5D" w:rsidRDefault="00BA0C5D" w:rsidP="00BA0C5D">
      <w:pPr>
        <w:spacing w:after="0" w:line="240" w:lineRule="auto"/>
        <w:ind w:left="567"/>
        <w:rPr>
          <w:rFonts w:ascii="Times New Roman" w:eastAsia="Times New Roman" w:hAnsi="Times New Roman" w:cs="Times New Roman"/>
          <w:sz w:val="24"/>
          <w:szCs w:val="24"/>
          <w:lang w:eastAsia="ru-RU"/>
        </w:rPr>
      </w:pPr>
    </w:p>
    <w:p w14:paraId="34B5AE0B"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Qizdirilganda, bosim ostida va katalizatorlar kiritilganda monomerlar juda uzun zanjirlar hosil qilishi mumkin. Bu jarayon polimerlanish deb ataladi. Zanjirning uzunligi (molekulyar og’irlik) juda muhim tavsif bo’lib hisoblanadi, chunki plastmassalarning ko’pgina xususiyatlari aynan unga bog’liq bo’ladi. Og’irlikning ortishi qattiqlik va mustahkamlikning ortishi, oquvchanlikning kamayishi, erish haroratining ortishi va erigan holatda yopishqoqlikning ortishi, shuningdek ishlov berish jarayonining murakkablashuviga olib keladi. Polimerlanish jarayoni tugagandan keyin olingan polimer zanjirlari bir-biri bilan bog’lanmaydi. Bunday polimerlar </w:t>
      </w:r>
      <w:r w:rsidRPr="00BA0C5D">
        <w:rPr>
          <w:rFonts w:ascii="Times New Roman" w:eastAsia="Times New Roman" w:hAnsi="Times New Roman" w:cs="Times New Roman"/>
          <w:b/>
          <w:bCs/>
          <w:i/>
          <w:iCs/>
          <w:sz w:val="28"/>
          <w:szCs w:val="28"/>
          <w:lang w:val="uz-Cyrl-UZ" w:eastAsia="ru-RU"/>
        </w:rPr>
        <w:t>termoplastlar</w:t>
      </w:r>
      <w:r w:rsidRPr="00BA0C5D">
        <w:rPr>
          <w:rFonts w:ascii="Times New Roman" w:eastAsia="Times New Roman" w:hAnsi="Times New Roman" w:cs="Times New Roman"/>
          <w:sz w:val="28"/>
          <w:szCs w:val="28"/>
          <w:lang w:val="uz-Cyrl-UZ" w:eastAsia="ru-RU"/>
        </w:rPr>
        <w:t xml:space="preserve"> deb ataladi, bu ularga qizdirish bilan shakl berish mumkinligini bildiradi. </w:t>
      </w:r>
    </w:p>
    <w:p w14:paraId="38E2A8CC"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sz w:val="28"/>
          <w:szCs w:val="28"/>
          <w:lang w:val="uz-Cyrl-UZ" w:eastAsia="ru-RU"/>
        </w:rPr>
        <w:t>Zanjirlar bir-biriga qanchalik yaqin joylashsa, polimerning zichligi shunchalik yuqori bo’ladi. Ma’lum bir zichlikda kristallarning shakllanish jarayoni boshlanishi mumkin. Kristallangan sohalar katta qattiqlik va mustahkamlikka ega bo’ladi. Bunday polimerlar ishlov berishga qiyin beriladi, chunki anchagina yuqori erish haroratiga ega bo’ladi. Bunda ular asta-sekin yumshash o’rniga birdaniga past yopishqoqlikka ega bo’lgan suyuqlik holatiga o’tadi. Boshqa tomonlama esa, amorf termoplastmassalar sekin eriydi, biroq ular kristallangan plastiklarchalik yaxshi oqmaydi. Amorf polimerlarga akrilonitril-butadien-stirol (ABS), polistirol, polikarbonat, polisulьfon va boshqalar misol bo’la oladi. Kristall plastmassalar – bu polietilen, polipropilen, neylon, poliviniliden ftorid va boshqalardir.</w:t>
      </w:r>
    </w:p>
    <w:p w14:paraId="6A727AE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ABS – </w:t>
      </w:r>
      <w:r w:rsidRPr="00BA0C5D">
        <w:rPr>
          <w:rFonts w:ascii="Times New Roman" w:eastAsia="Times New Roman" w:hAnsi="Times New Roman" w:cs="Times New Roman"/>
          <w:sz w:val="28"/>
          <w:szCs w:val="28"/>
          <w:lang w:val="uz-Cyrl-UZ" w:eastAsia="ru-RU"/>
        </w:rPr>
        <w:t>juda qattiq va mustahkam material. U yuqori kimyoviy barqarorlik, past namlik yutuvchanlik va yaxshi shaklbarqarorlikka ega. Ba’zi bir turlariga galьvanik qoplama qoplanishi mumkin.</w:t>
      </w:r>
    </w:p>
    <w:p w14:paraId="44E256EC"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Akril – </w:t>
      </w:r>
      <w:r w:rsidRPr="00BA0C5D">
        <w:rPr>
          <w:rFonts w:ascii="Times New Roman" w:eastAsia="Times New Roman" w:hAnsi="Times New Roman" w:cs="Times New Roman"/>
          <w:sz w:val="28"/>
          <w:szCs w:val="28"/>
          <w:lang w:val="uz-Cyrl-UZ" w:eastAsia="ru-RU"/>
        </w:rPr>
        <w:t>yuqori optik shaffoflik va qurshab turuvchi muhitning ta’siriga nisbatan yuqori barqarorlikka ega. U yaxshi elektr xususiyatlariga ega bo’lgan mustahkam va yaltiroq material bo’lib hisoblanadi. Har xil rangda bo’ladi.</w:t>
      </w:r>
    </w:p>
    <w:p w14:paraId="3A2D7580"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Ftoroplastlar – </w:t>
      </w:r>
      <w:r w:rsidRPr="00BA0C5D">
        <w:rPr>
          <w:rFonts w:ascii="Times New Roman" w:eastAsia="Times New Roman" w:hAnsi="Times New Roman" w:cs="Times New Roman"/>
          <w:sz w:val="28"/>
          <w:szCs w:val="28"/>
          <w:lang w:val="uz-Cyrl-UZ" w:eastAsia="ru-RU"/>
        </w:rPr>
        <w:t>juda yaxshi elektr xususiyatlari va kimyoviy barqarorlik, past ishqalanish va yuqori termobarqarorlikka ega bo’lgan materiallarning butun boshli oilasini o’z ichiga oladi (PTFE, FEP, PFA, CTFE, ECTFE, ETFE, PFDF). Biroq ular o’rtacha mustahkamlikka ega va ularning narxi qimmat.</w:t>
      </w:r>
    </w:p>
    <w:p w14:paraId="7D017A33"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Neylon </w:t>
      </w:r>
      <w:r w:rsidRPr="00BA0C5D">
        <w:rPr>
          <w:rFonts w:ascii="Times New Roman" w:eastAsia="Times New Roman" w:hAnsi="Times New Roman" w:cs="Times New Roman"/>
          <w:sz w:val="28"/>
          <w:szCs w:val="28"/>
          <w:lang w:val="uz-Cyrl-UZ" w:eastAsia="ru-RU"/>
        </w:rPr>
        <w:t>(poliamid) – yuqori mustahkamlik va yedirilishga bardoshlilikka, shuningdek past ishqalanish koeffitsientiga ega. U yaxshi elektr va kimyoviy xususiyatlarga ega, biroq uning gigroskopikligi va shaklbarqarorligi boshqa plastmassalarga qaraganda past.</w:t>
      </w:r>
    </w:p>
    <w:p w14:paraId="3CB9FA67"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Polikarbonat – </w:t>
      </w:r>
      <w:r w:rsidRPr="00BA0C5D">
        <w:rPr>
          <w:rFonts w:ascii="Times New Roman" w:eastAsia="Times New Roman" w:hAnsi="Times New Roman" w:cs="Times New Roman"/>
          <w:sz w:val="28"/>
          <w:szCs w:val="28"/>
          <w:lang w:val="uz-Cyrl-UZ" w:eastAsia="ru-RU"/>
        </w:rPr>
        <w:t>juda yuqori zarba mustahkamligiga ega. U shaffof va atrof-muhit ta’siriga barqaror bo’lib hisoblanadi, shuningdek yuklama berilganda past oquvchanlikka ega. Biroq unga ba’zi bir kimyoviy reagentlar ta’sir ko’rsatishi mumkin.</w:t>
      </w:r>
    </w:p>
    <w:p w14:paraId="45C80F45"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Poliester – </w:t>
      </w:r>
      <w:r w:rsidRPr="00BA0C5D">
        <w:rPr>
          <w:rFonts w:ascii="Times New Roman" w:eastAsia="Times New Roman" w:hAnsi="Times New Roman" w:cs="Times New Roman"/>
          <w:sz w:val="28"/>
          <w:szCs w:val="28"/>
          <w:lang w:val="uz-Cyrl-UZ" w:eastAsia="ru-RU"/>
        </w:rPr>
        <w:t xml:space="preserve">yuqori shaklbarqarorlikka ega. Biroq undan xonadan tashqarida yoki qaynoq suvda foydalanib bo’lmaydi. </w:t>
      </w:r>
    </w:p>
    <w:p w14:paraId="26FE9958"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Polietilen – </w:t>
      </w:r>
      <w:r w:rsidRPr="00BA0C5D">
        <w:rPr>
          <w:rFonts w:ascii="Times New Roman" w:eastAsia="Times New Roman" w:hAnsi="Times New Roman" w:cs="Times New Roman"/>
          <w:sz w:val="28"/>
          <w:szCs w:val="28"/>
          <w:lang w:val="uz-Cyrl-UZ" w:eastAsia="ru-RU"/>
        </w:rPr>
        <w:t>a’lo darajadagi kimyoviy barqarorlik va yaxshi elektr xususiyatlariga ega bo’lgan yengil va arzon material. U keng spektral diapazon – ko’rinadigan nurlardan tortib to uzoq IQ nurlargacha bo’lgan diapazonda o’rtacha shaffoflikka ega, biroq yomon shaklbarqarorlik va termobarqarorlikka ega.</w:t>
      </w:r>
    </w:p>
    <w:p w14:paraId="104D7F31"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lastRenderedPageBreak/>
        <w:t xml:space="preserve">Polipropilen – </w:t>
      </w:r>
      <w:r w:rsidRPr="00BA0C5D">
        <w:rPr>
          <w:rFonts w:ascii="Times New Roman" w:eastAsia="Times New Roman" w:hAnsi="Times New Roman" w:cs="Times New Roman"/>
          <w:sz w:val="28"/>
          <w:szCs w:val="28"/>
          <w:lang w:val="uz-Cyrl-UZ" w:eastAsia="ru-RU"/>
        </w:rPr>
        <w:t>bukilishlar va uzuvchan yuklamalarga nisbatan barqaror, a’lo darajadagi kimyoviy va elektr xususiyatlariga, shuningdek yuqori termobarqarorlikka ega. U yengil, arzon va uzoq IQ diapazonning nurlari uchun shaffof. Biroq o’rta IQ diapazonda uning yutish koeffitsienti va fotonlarning sochilishi polietilenga qaraganda yuqori.</w:t>
      </w:r>
    </w:p>
    <w:p w14:paraId="08153373" w14:textId="70E9AADA"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i/>
          <w:iCs/>
          <w:sz w:val="28"/>
          <w:szCs w:val="28"/>
          <w:lang w:val="uz-Cyrl-UZ" w:eastAsia="ru-RU"/>
        </w:rPr>
        <w:t xml:space="preserve">Poliuretan – </w:t>
      </w:r>
      <w:r w:rsidRPr="00BA0C5D">
        <w:rPr>
          <w:rFonts w:ascii="Times New Roman" w:eastAsia="Times New Roman" w:hAnsi="Times New Roman" w:cs="Times New Roman"/>
          <w:sz w:val="28"/>
          <w:szCs w:val="28"/>
          <w:lang w:val="uz-Cyrl-UZ" w:eastAsia="ru-RU"/>
        </w:rPr>
        <w:t xml:space="preserve">mustahkam, yedirilishga bardoshli va zarbaga bardoshli material. U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lar va penoplastlar ko’rinishida tayyorlanishi mumkin, yaxshi elektr va kimyoviy xususiyatlarga ega. Biroq UB nurlanishlar uning sifatini yomonlashtiradi.</w:t>
      </w:r>
    </w:p>
    <w:p w14:paraId="3063828B" w14:textId="51691760"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Plastik materiallarning boshqa bir tipi </w:t>
      </w:r>
      <w:r w:rsidRPr="00BA0C5D">
        <w:rPr>
          <w:rFonts w:ascii="Times New Roman" w:eastAsia="Times New Roman" w:hAnsi="Times New Roman" w:cs="Times New Roman"/>
          <w:i/>
          <w:iCs/>
          <w:sz w:val="28"/>
          <w:szCs w:val="28"/>
          <w:lang w:val="uz-Cyrl-UZ" w:eastAsia="ru-RU"/>
        </w:rPr>
        <w:t xml:space="preserve">termoreaktiv plastmassalar </w:t>
      </w:r>
      <w:r w:rsidRPr="00BA0C5D">
        <w:rPr>
          <w:rFonts w:ascii="Times New Roman" w:eastAsia="Times New Roman" w:hAnsi="Times New Roman" w:cs="Times New Roman"/>
          <w:sz w:val="28"/>
          <w:szCs w:val="28"/>
          <w:lang w:val="uz-Cyrl-UZ" w:eastAsia="ru-RU"/>
        </w:rPr>
        <w:t>deb ataladi. Bu materiallarda polimerlanish ikki bosqichda – materiallarni ishlab chiqarish va ulardan yakuniy mahsulotni shakllantirishda sodir bo’ladi. Bunday plastmassalarga fenol smolalari misol bo’lib hisoblanadi, ular talab qilinadigan strukturani shakllantirishda bosim ostida eritiladi. Bunda keyinchalik qizdirilganda yemirilmaydigan mustahkam ko’ndalang molekulalararo bog’lanishlar hosil bo’ladi. Termoreaktiv plastmassalardan buyumlarni shakllantirish jarayoni tuxum qaynatishni eslatadi: ular payvandlangandan keyin qattiq bo’lib qolaveradi. Plastmassalarning bu tipi termoplastiklarga qaraganda yuqori haroratga bardoshlilik va shaklbarqarorlikka ega. S</w:t>
      </w:r>
      <w:r w:rsidR="00835729" w:rsidRPr="00835729">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u sababli termoreaktiv plastmassalardan kemalarning korpuslari va elektr o’chirgichlar (armirlangan poliester), bosma tagliklar (epoksid smolasi) va idish-tovoqlarni (melamin) tayyorlashda foydalaniladi. Boshqa tomonlama esa, termoplastiklar termoreaktiv plastmassalarga qaraganda yuqoriroq zarbaga bardoshlilikka ega, ularga ishlov berish osonroq va murakkab buyumlarni ishlab chiqishda yaxshiroq moslashuvchanlikka ega.</w:t>
      </w:r>
    </w:p>
    <w:p w14:paraId="7493D813"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Datchiklarni tayyorlashda ko’proq quyidagi termoplastmassalardan foydalaniladi:</w:t>
      </w:r>
    </w:p>
    <w:p w14:paraId="66D538F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Alkid smolasi – </w:t>
      </w:r>
      <w:r w:rsidRPr="00BA0C5D">
        <w:rPr>
          <w:rFonts w:ascii="Times New Roman" w:eastAsia="Times New Roman" w:hAnsi="Times New Roman" w:cs="Times New Roman"/>
          <w:sz w:val="28"/>
          <w:szCs w:val="28"/>
          <w:lang w:val="uz-Cyrl-UZ" w:eastAsia="ru-RU"/>
        </w:rPr>
        <w:t>a’lo darajadagi elektr xususiyatlari va past namlik singdiruvchanlikka ega.</w:t>
      </w:r>
    </w:p>
    <w:p w14:paraId="1CF7B433"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Allil </w:t>
      </w:r>
      <w:r w:rsidRPr="00BA0C5D">
        <w:rPr>
          <w:rFonts w:ascii="Times New Roman" w:eastAsia="Times New Roman" w:hAnsi="Times New Roman" w:cs="Times New Roman"/>
          <w:sz w:val="28"/>
          <w:szCs w:val="28"/>
          <w:lang w:val="uz-Cyrl-UZ" w:eastAsia="ru-RU"/>
        </w:rPr>
        <w:t>(diallil ftalat) – yuqori shaklbarqarorlik, termobarqarorlik va kimyoviy barqarorlikka ega.</w:t>
      </w:r>
    </w:p>
    <w:p w14:paraId="65C8D926"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Epoksid smolasi – </w:t>
      </w:r>
      <w:r w:rsidRPr="00BA0C5D">
        <w:rPr>
          <w:rFonts w:ascii="Times New Roman" w:eastAsia="Times New Roman" w:hAnsi="Times New Roman" w:cs="Times New Roman"/>
          <w:sz w:val="28"/>
          <w:szCs w:val="28"/>
          <w:lang w:val="uz-Cyrl-UZ" w:eastAsia="ru-RU"/>
        </w:rPr>
        <w:t xml:space="preserve">yuqori termik va elektr mustahkamligiga, shuningdek ko’pchilik materiallarga nisbatan yuqori adgeziyaga ega. </w:t>
      </w:r>
    </w:p>
    <w:p w14:paraId="653F71B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i/>
          <w:iCs/>
          <w:sz w:val="28"/>
          <w:szCs w:val="28"/>
          <w:lang w:val="uz-Cyrl-UZ" w:eastAsia="ru-RU"/>
        </w:rPr>
        <w:t xml:space="preserve">Fenol smolasi – </w:t>
      </w:r>
      <w:r w:rsidRPr="00BA0C5D">
        <w:rPr>
          <w:rFonts w:ascii="Times New Roman" w:eastAsia="Times New Roman" w:hAnsi="Times New Roman" w:cs="Times New Roman"/>
          <w:sz w:val="28"/>
          <w:szCs w:val="28"/>
          <w:lang w:val="uz-Cyrl-UZ" w:eastAsia="ru-RU"/>
        </w:rPr>
        <w:t>qora yoki jigar rangdagi arzon material bo’lib hisoblanadi.</w:t>
      </w:r>
    </w:p>
    <w:p w14:paraId="4DFACE20"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Poliester </w:t>
      </w:r>
      <w:r w:rsidRPr="00BA0C5D">
        <w:rPr>
          <w:rFonts w:ascii="Times New Roman" w:eastAsia="Times New Roman" w:hAnsi="Times New Roman" w:cs="Times New Roman"/>
          <w:sz w:val="28"/>
          <w:szCs w:val="28"/>
          <w:lang w:val="uz-Cyrl-UZ" w:eastAsia="ru-RU"/>
        </w:rPr>
        <w:t>(termoplastik shakli) – har xil rang va har xil shaffoflikkka ega bo’lishi mumkin. Kuchli kirishuvchanlikka (usadka) ega.</w:t>
      </w:r>
    </w:p>
    <w:p w14:paraId="29C28E7F"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Agar polimerlanish reaktsiyasida har xil tipdagi (A va V) ikkita monomer ishtirok etsa, olinadigan polimer </w:t>
      </w:r>
      <w:r w:rsidRPr="00BA0C5D">
        <w:rPr>
          <w:rFonts w:ascii="Times New Roman" w:eastAsia="Times New Roman" w:hAnsi="Times New Roman" w:cs="Times New Roman"/>
          <w:i/>
          <w:iCs/>
          <w:sz w:val="28"/>
          <w:szCs w:val="28"/>
          <w:lang w:val="uz-Cyrl-UZ" w:eastAsia="ru-RU"/>
        </w:rPr>
        <w:t xml:space="preserve">sopolimer </w:t>
      </w:r>
      <w:r w:rsidRPr="00BA0C5D">
        <w:rPr>
          <w:rFonts w:ascii="Times New Roman" w:eastAsia="Times New Roman" w:hAnsi="Times New Roman" w:cs="Times New Roman"/>
          <w:sz w:val="28"/>
          <w:szCs w:val="28"/>
          <w:lang w:val="uz-Cyrl-UZ" w:eastAsia="ru-RU"/>
        </w:rPr>
        <w:t xml:space="preserve">deb ataladi, uning xususiyatlari A va V tarkibiy qismlarning o’zaro nisbati bilan belgilanadi. Polimerning mexanik xususiyatlarini o’zgartirish uchun unga qo’shimcha tarkibiy qismlar qo’shiladi, masalan, tolalar - mustahkamlikni, plastifikatorlar – qayishqoqlikni oshirish imkonini beradi, moylovchi moddalar ishlov berishni osonlashtiradi, UB barqarorlashtirgichlar esa quyosh yorug’ligi sharoitlarida ishlaydigan datchiklarning tavsiflarini yaxshilaydi. </w:t>
      </w:r>
    </w:p>
    <w:p w14:paraId="27E1750E"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lastRenderedPageBreak/>
        <w:t xml:space="preserve">Plastmassalarning xususiyatlarini boshqarishning boshqa bir yaxshi usuli polimer qotishmalari yoki kompozitsiyalarini tayyorlash bo’lib hisoblanadi. bunda har bir tarkibiy qismning xususiyatlari saqlanib qoladi. </w:t>
      </w:r>
    </w:p>
    <w:p w14:paraId="0F54688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Elektr o’tkazuvchan plastmassalar. </w:t>
      </w:r>
      <w:r w:rsidRPr="00BA0C5D">
        <w:rPr>
          <w:rFonts w:ascii="Times New Roman" w:eastAsia="Times New Roman" w:hAnsi="Times New Roman" w:cs="Times New Roman"/>
          <w:sz w:val="28"/>
          <w:szCs w:val="28"/>
          <w:lang w:val="uz-Cyrl-UZ" w:eastAsia="ru-RU"/>
        </w:rPr>
        <w:t>Plastmassalar aslida ajoyib izolyatorlar bo’lib hisoblanadi. Ularga elektr xususiyatlarini berish uchun ular metall folьga yoki o’tkazuvchan bo’yoq qatlami bilan qoplanadi, yoki ularga metall qatlami purkaladi. Elektr o’tkazuvchan plastmassalarni tayyorlashning boshqa bir usuli o’tkazuvchan aralashmalarni qo’shish (masalan, grafit yoki metall tolalar), yoki plastmassaga metall to’rni kiritish bo’lib hisoblanadi.</w:t>
      </w:r>
    </w:p>
    <w:p w14:paraId="343B306E" w14:textId="2B94636F"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P’ezoelektrik plastmassalar. </w:t>
      </w:r>
      <w:r w:rsidRPr="00BA0C5D">
        <w:rPr>
          <w:rFonts w:ascii="Times New Roman" w:eastAsia="Times New Roman" w:hAnsi="Times New Roman" w:cs="Times New Roman"/>
          <w:sz w:val="28"/>
          <w:szCs w:val="28"/>
          <w:lang w:val="uz-Cyrl-UZ" w:eastAsia="ru-RU"/>
        </w:rPr>
        <w:t xml:space="preserve">Ular polivinil ftoridlar va poliviniliden ftoridlar, shuningdek kristall materiallar bo’lib hisoblanadigan sopolimerlardan tayyorlanadi. Avval-boshda ular p’ezoelektrik xususiyatlarga ega bo’lmaydi. Ularga bu xususiyatlarni berish uchun ular yoki yuqori kuchlanish, yoki tojli razryad yordamida qutblanadi.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ning ikki tomonidan yoki trafaretli bosish uslubi bilan, yoki vakuumli metallashtirish uslubi bo’yicha metall elektrodlar kiritiladi. Bunday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lar ba’zi bir datchiklarda keramik materiallarning o’rniga qo’llaniladi. Ularning yutuqlari qayishqoqlik va mexanik yuklamalarga barqarorlik bo’lib hisoblanadi. P’ezoelektrik plastmassalarning boshqa bir yutug’i ulardan amalda har qanday shakldagi buyumlarni yasash imkoniyati bo’lib hisoblanadi.</w:t>
      </w:r>
    </w:p>
    <w:p w14:paraId="5DBDAB93" w14:textId="72889B32"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Metallar va qotishmalar. </w:t>
      </w:r>
      <w:r w:rsidRPr="00BA0C5D">
        <w:rPr>
          <w:rFonts w:ascii="Times New Roman" w:eastAsia="Times New Roman" w:hAnsi="Times New Roman" w:cs="Times New Roman"/>
          <w:sz w:val="28"/>
          <w:szCs w:val="28"/>
          <w:lang w:val="uz-Cyrl-UZ" w:eastAsia="ru-RU"/>
        </w:rPr>
        <w:t xml:space="preserve">Datchiklarni ishlab chiquvchi nuqtai-nazaridan barcha metallar ikkita klassga – temirni o’z ichiga oladigan va olmaydigan metallarga bo’linadi. Temirni o’z ichiga oladigan metallardan, masalan, po’latdan, harakat, masofa, magnit maydoni va hokazo magnit datchiklarini tayyorlash uchun foydalaniladi. Ular shuningdek magnit ekranlarini shakllantirish uchun qo’llaniladi. Metallarning boshqa tiplari magnit maydonini singdiradi, shu sababli bu maydonlar hech qanday ahamiyatga ega bo’lmagan joylarda qo’llaniladi. </w:t>
      </w:r>
    </w:p>
    <w:p w14:paraId="506C0868"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Temirni o’z ichiga olmaydigan metallar va qotishmalar bir qator ajoyib mexanik va fizikaviy xususiyatlarga ega. Metallni tanlashda faqatgina uning xususiyatlarini hisobga olib qolmasdan, balki unga ishlov berish usullarini ham ko’rib chiqish zarur bo’ladi. Masalan, mis garchi ajoyib issiqlik va elektr xususiyatlariga ega bo’lishiga qaramasdan, u bilan ishlash qiyin bo’lganligi sababli ko’pincha uning o’rniga alyuminiydan foydalaniladi.</w:t>
      </w:r>
    </w:p>
    <w:p w14:paraId="5B8B6E19" w14:textId="6487B3A5"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Alyuminiy </w:t>
      </w:r>
      <w:r w:rsidRPr="00BA0C5D">
        <w:rPr>
          <w:rFonts w:ascii="Times New Roman" w:eastAsia="Times New Roman" w:hAnsi="Times New Roman" w:cs="Times New Roman"/>
          <w:sz w:val="28"/>
          <w:szCs w:val="28"/>
          <w:lang w:val="uz-Cyrl-UZ" w:eastAsia="ru-RU"/>
        </w:rPr>
        <w:t>mustahkamlik</w:t>
      </w:r>
      <w:r w:rsidR="00835729" w:rsidRPr="00835729">
        <w:rPr>
          <w:rFonts w:ascii="Times New Roman" w:eastAsia="Times New Roman" w:hAnsi="Times New Roman" w:cs="Times New Roman"/>
          <w:sz w:val="28"/>
          <w:szCs w:val="28"/>
          <w:lang w:val="uz-Cyrl-UZ" w:eastAsia="ru-RU"/>
        </w:rPr>
        <w:t xml:space="preserve"> </w:t>
      </w:r>
      <w:r w:rsidRPr="00BA0C5D">
        <w:rPr>
          <w:rFonts w:ascii="Times New Roman" w:eastAsia="Times New Roman" w:hAnsi="Times New Roman" w:cs="Times New Roman"/>
          <w:sz w:val="28"/>
          <w:szCs w:val="28"/>
          <w:lang w:val="uz-Cyrl-UZ" w:eastAsia="ru-RU"/>
        </w:rPr>
        <w:t>/</w:t>
      </w:r>
      <w:r w:rsidR="00835729" w:rsidRPr="00835729">
        <w:rPr>
          <w:rFonts w:ascii="Times New Roman" w:eastAsia="Times New Roman" w:hAnsi="Times New Roman" w:cs="Times New Roman"/>
          <w:sz w:val="28"/>
          <w:szCs w:val="28"/>
          <w:lang w:val="uz-Cyrl-UZ" w:eastAsia="ru-RU"/>
        </w:rPr>
        <w:t xml:space="preserve"> </w:t>
      </w:r>
      <w:r w:rsidRPr="00BA0C5D">
        <w:rPr>
          <w:rFonts w:ascii="Times New Roman" w:eastAsia="Times New Roman" w:hAnsi="Times New Roman" w:cs="Times New Roman"/>
          <w:sz w:val="28"/>
          <w:szCs w:val="28"/>
          <w:lang w:val="uz-Cyrl-UZ" w:eastAsia="ru-RU"/>
        </w:rPr>
        <w:t>og’irlik nisbatining yuqori kattaligi va aksilkorrozion xususiyatlarga ega: havo ta’sirida u temirday tez oksidlanmaydi. Bu alyuminiy yuzasida uni atrof-muhitning ta’siridan himoya qiladigan mikroskopik oksid qatlami shakllanishi bilan izohlanadi.</w:t>
      </w:r>
    </w:p>
    <w:p w14:paraId="0F0B99A4"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Yuzlab alyuminiy qotishmalari mavjud. Ularga ishlov berish uchun yoyish, quyish, shtamplash kabi maxsus uslublar ishlab chiqilgan. Ba’zi bir qotishmalarni kavsharlash va payvandlash uslublari bilan bariktirish mumkin. Alyuminiy ajoyib elektr xususiyatlariga qo’shimcha ravishda UB dan tortib to radioto’lqinlargacha amalda butun spektrning nurlarini ikkilamchi qaytarish xususiyatlariga ega. Alyuminiy qoplamalar ko’pincha oynalar va volnovodlarga qoplanadi. O’rta va uzoq IQ diapazonda faqatgina oltin undan yaxshiroq qaytarish qobiliyatiga ega. </w:t>
      </w:r>
    </w:p>
    <w:p w14:paraId="4B11D2E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Berilliy </w:t>
      </w:r>
      <w:r w:rsidRPr="00BA0C5D">
        <w:rPr>
          <w:rFonts w:ascii="Times New Roman" w:eastAsia="Times New Roman" w:hAnsi="Times New Roman" w:cs="Times New Roman"/>
          <w:sz w:val="28"/>
          <w:szCs w:val="28"/>
          <w:lang w:val="uz-Cyrl-UZ" w:eastAsia="ru-RU"/>
        </w:rPr>
        <w:t xml:space="preserve">bir qancha ajoyib xususiyatlarga ega. U past zichlik (alyuminiy zichligining uchdan ikkisi), katta qattiqlik koeffitsienti (po’latdan besh marta </w:t>
      </w:r>
      <w:r w:rsidRPr="00BA0C5D">
        <w:rPr>
          <w:rFonts w:ascii="Times New Roman" w:eastAsia="Times New Roman" w:hAnsi="Times New Roman" w:cs="Times New Roman"/>
          <w:sz w:val="28"/>
          <w:szCs w:val="28"/>
          <w:lang w:val="uz-Cyrl-UZ" w:eastAsia="ru-RU"/>
        </w:rPr>
        <w:lastRenderedPageBreak/>
        <w:t>katta), yuqori solishtirma issiqlik sig’imi, a’lo darajadagi shaklbarqarorlik va rentgen nurlari uchun shaffoflikka ega. Uning asosiy kamchiligi qimmatligi bo’lib hisoblanadi. Xuddi alyuminiy kabi berilliyning yuzasida ham yuzani korroziyadan himoyalovchi mikroskopik qatlam shakllanadi. Berilliyga ko’pgina an’anaviy usullar bilan ishlov berish mumkin, kukundan sovuq presslash ham shular qatoriga kiradi. Undan rentgen datchiklari uchun darchalar, optik platformalar, oyna tagliklar va sun’iy yo’ldoshlarning detallari tayyorlanadi.</w:t>
      </w:r>
    </w:p>
    <w:p w14:paraId="05D5268A"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i/>
          <w:iCs/>
          <w:sz w:val="28"/>
          <w:szCs w:val="28"/>
          <w:lang w:val="uz-Cyrl-UZ" w:eastAsia="ru-RU"/>
        </w:rPr>
        <w:t xml:space="preserve">Magniy </w:t>
      </w:r>
      <w:r w:rsidRPr="00BA0C5D">
        <w:rPr>
          <w:rFonts w:ascii="Times New Roman" w:eastAsia="Times New Roman" w:hAnsi="Times New Roman" w:cs="Times New Roman"/>
          <w:sz w:val="28"/>
          <w:szCs w:val="28"/>
          <w:lang w:val="uz-Cyrl-UZ" w:eastAsia="ru-RU"/>
        </w:rPr>
        <w:t>qattiqlikning og’irlikka nisbati katta bo’lgan juda yengil material bo’lib hisoblanadi. Past qayishqoqlik koeffitsienti tufayli u yaxshi dempfirlaydigan xususiyatlarga ega bo’lishi mumkin. Unga ishlov berish uchun amalda metallarga ishlov berishning barcha uslublari qo’l keladi.</w:t>
      </w:r>
    </w:p>
    <w:p w14:paraId="5D343334" w14:textId="226252BA"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Nikel </w:t>
      </w:r>
      <w:r w:rsidRPr="00BA0C5D">
        <w:rPr>
          <w:rFonts w:ascii="Times New Roman" w:eastAsia="Times New Roman" w:hAnsi="Times New Roman" w:cs="Times New Roman"/>
          <w:sz w:val="28"/>
          <w:szCs w:val="28"/>
          <w:lang w:val="uz-Cyrl-UZ" w:eastAsia="ru-RU"/>
        </w:rPr>
        <w:t xml:space="preserve">korroziyaga bardoshli juda mustahkam strukturalarni </w:t>
      </w:r>
      <w:r w:rsidR="00835729">
        <w:rPr>
          <w:rFonts w:ascii="Times New Roman" w:eastAsia="Times New Roman" w:hAnsi="Times New Roman" w:cs="Times New Roman"/>
          <w:sz w:val="28"/>
          <w:szCs w:val="28"/>
          <w:lang w:val="uz-Cyrl-UZ" w:eastAsia="ru-RU"/>
        </w:rPr>
        <w:t>tayyorlashda qo’l keladi. Nikel</w:t>
      </w:r>
      <w:r w:rsidRPr="00BA0C5D">
        <w:rPr>
          <w:rFonts w:ascii="Times New Roman" w:eastAsia="Times New Roman" w:hAnsi="Times New Roman" w:cs="Times New Roman"/>
          <w:sz w:val="28"/>
          <w:szCs w:val="28"/>
          <w:lang w:val="uz-Cyrl-UZ" w:eastAsia="ru-RU"/>
        </w:rPr>
        <w:t xml:space="preserve"> qotishmalari po’latga qaraganda juda yuqori mustahkamlik va yuqori qayishqoqlik koeffitsientiga ega. Nikelь qotishmalari – bu mis, kremniy va molibdenli ikki tarkibiy qismli tizimlardir. Nikel va uning qotishmalari kriogen haroratlardan to 1200</w:t>
      </w:r>
      <w:r w:rsidR="00835729">
        <w:rPr>
          <w:rFonts w:ascii="Times New Roman" w:eastAsia="Times New Roman" w:hAnsi="Times New Roman" w:cs="Times New Roman"/>
          <w:sz w:val="28"/>
          <w:szCs w:val="28"/>
          <w:lang w:eastAsia="ru-RU"/>
        </w:rPr>
        <w:t xml:space="preserve"> </w:t>
      </w:r>
      <w:proofErr w:type="spellStart"/>
      <w:r w:rsidR="00835729" w:rsidRPr="00835729">
        <w:rPr>
          <w:rFonts w:ascii="Times New Roman" w:eastAsia="Times New Roman" w:hAnsi="Times New Roman" w:cs="Times New Roman"/>
          <w:sz w:val="32"/>
          <w:szCs w:val="28"/>
          <w:vertAlign w:val="superscript"/>
          <w:lang w:eastAsia="ru-RU"/>
        </w:rPr>
        <w:t>o</w:t>
      </w:r>
      <w:r w:rsidR="00835729">
        <w:rPr>
          <w:rFonts w:ascii="Times New Roman" w:eastAsia="Times New Roman" w:hAnsi="Times New Roman" w:cs="Times New Roman"/>
          <w:sz w:val="28"/>
          <w:szCs w:val="28"/>
          <w:lang w:eastAsia="ru-RU"/>
        </w:rPr>
        <w:t>C</w:t>
      </w:r>
      <w:proofErr w:type="spellEnd"/>
      <w:r w:rsidR="00835729">
        <w:rPr>
          <w:rFonts w:ascii="Times New Roman" w:eastAsia="Times New Roman" w:hAnsi="Times New Roman" w:cs="Times New Roman"/>
          <w:sz w:val="28"/>
          <w:szCs w:val="28"/>
          <w:lang w:eastAsia="ru-RU"/>
        </w:rPr>
        <w:t xml:space="preserve"> </w:t>
      </w:r>
      <w:r w:rsidRPr="00835729">
        <w:rPr>
          <w:rFonts w:ascii="Times New Roman" w:eastAsia="Times New Roman" w:hAnsi="Times New Roman" w:cs="Times New Roman"/>
          <w:sz w:val="28"/>
          <w:szCs w:val="28"/>
          <w:lang w:val="uz-Cyrl-UZ" w:eastAsia="ru-RU"/>
        </w:rPr>
        <w:t>gacha</w:t>
      </w:r>
      <w:r w:rsidRPr="00BA0C5D">
        <w:rPr>
          <w:rFonts w:ascii="Times New Roman" w:eastAsia="Times New Roman" w:hAnsi="Times New Roman" w:cs="Times New Roman"/>
          <w:sz w:val="28"/>
          <w:szCs w:val="28"/>
          <w:lang w:val="uz-Cyrl-UZ" w:eastAsia="ru-RU"/>
        </w:rPr>
        <w:t xml:space="preserve"> harorat diapazonida o’zining xususiyatlarini saqlaydi. </w:t>
      </w:r>
    </w:p>
    <w:p w14:paraId="369D3F23" w14:textId="74FB18C0"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Mis </w:t>
      </w:r>
      <w:r w:rsidRPr="00BA0C5D">
        <w:rPr>
          <w:rFonts w:ascii="Times New Roman" w:eastAsia="Times New Roman" w:hAnsi="Times New Roman" w:cs="Times New Roman"/>
          <w:sz w:val="28"/>
          <w:szCs w:val="28"/>
          <w:lang w:val="uz-Cyrl-UZ" w:eastAsia="ru-RU"/>
        </w:rPr>
        <w:t xml:space="preserve">o’zida yaxshi issiqlik va elektr o’tkazuvchanlik xususiyatlarini birlashtiradi (sof kumushdan keyin ikkinchi o’rinda turadi), korroziyaga bardoshli va unga ishlov berish anchagina oson. Biroq u mustahkamlikning og’irlikka nisbatan past nisbatiga ega. Mis mikrotexnologiyalar uslublari bilan ishlov berishga qiyin beriladi. Mis va uning qotishmalari – latunь va bronza – har xil ko’rinishda, jumladan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lar ko’rinish</w:t>
      </w:r>
      <w:r w:rsidR="00835729">
        <w:rPr>
          <w:rFonts w:ascii="Times New Roman" w:eastAsia="Times New Roman" w:hAnsi="Times New Roman" w:cs="Times New Roman"/>
          <w:sz w:val="28"/>
          <w:szCs w:val="28"/>
          <w:lang w:val="uz-Cyrl-UZ" w:eastAsia="ru-RU"/>
        </w:rPr>
        <w:t>ida tayyorlanishi mumkin. Latun</w:t>
      </w:r>
      <w:r w:rsidRPr="00BA0C5D">
        <w:rPr>
          <w:rFonts w:ascii="Times New Roman" w:eastAsia="Times New Roman" w:hAnsi="Times New Roman" w:cs="Times New Roman"/>
          <w:sz w:val="28"/>
          <w:szCs w:val="28"/>
          <w:lang w:val="uz-Cyrl-UZ" w:eastAsia="ru-RU"/>
        </w:rPr>
        <w:t xml:space="preserve"> – bu ba’zi bir qo’shimchalar qo’shilgan mis va rux qotishmasidir. Bronzani bir nechta guruhga ajratish mumkin: fosforli bronza (mis-qalay-fosfor), qo’rg’oshin-fosforli bronza (mis-qalay-qo’rg’oshin-fosfor) va kremniyli bronza (mis-kremniy). Misdan xonadan tashqarida foydalanilganda u ko’kimtir-yashil qatlam bilan qoplanadi. Akril qoplamadan foydalanish bilan bundan qochish mumkin. Misning berilliy bilan qotishmasi ajoyib mexanik xususiyatlarga ega va undan prujinalar tayyorlash uchun foydalaniladi. </w:t>
      </w:r>
    </w:p>
    <w:p w14:paraId="498BF51C" w14:textId="0E971EA6"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Qo’rg’oshin </w:t>
      </w:r>
      <w:r w:rsidRPr="00BA0C5D">
        <w:rPr>
          <w:rFonts w:ascii="Times New Roman" w:eastAsia="Times New Roman" w:hAnsi="Times New Roman" w:cs="Times New Roman"/>
          <w:sz w:val="28"/>
          <w:szCs w:val="28"/>
          <w:lang w:val="uz-Cyrl-UZ" w:eastAsia="ru-RU"/>
        </w:rPr>
        <w:t xml:space="preserve">rentgen nurlari va γ nurlanishlarni eng o’tkazmaydigan material bo’lib hisoblanadi. U ko’pgina kimyoviy reagentlarga nisbatan yuqori korrozion bardoshlilikka ega. Undan yasalgan buyumlar har qanday tuproqda, dengiz suvida ham, sanoat sharoitlarida ham ishlay oladi. Qo’rg’oshinning erish harorati past, shu sababli uni oson eritish va shtamplash mumkin. U tovush va vibratsiyani yaxshi yutadi. U tabiiy moylash qobiliyati va yedirilishga bardoshlilikka ega. Qo’rg’oshindan sof holda kam foydalaniladi. Eng keng </w:t>
      </w:r>
      <w:r w:rsidR="00835729">
        <w:rPr>
          <w:rFonts w:ascii="Times New Roman" w:eastAsia="Times New Roman" w:hAnsi="Times New Roman" w:cs="Times New Roman"/>
          <w:sz w:val="28"/>
          <w:szCs w:val="28"/>
          <w:lang w:val="uz-Cyrl-UZ" w:eastAsia="ru-RU"/>
        </w:rPr>
        <w:t xml:space="preserve">tarqalgan qotishmalar </w:t>
      </w:r>
      <w:r w:rsidR="00835729" w:rsidRPr="00835729">
        <w:rPr>
          <w:rFonts w:ascii="Times New Roman" w:eastAsia="Times New Roman" w:hAnsi="Times New Roman" w:cs="Times New Roman"/>
          <w:sz w:val="28"/>
          <w:szCs w:val="28"/>
          <w:lang w:val="uz-Cyrl-UZ" w:eastAsia="ru-RU"/>
        </w:rPr>
        <w:t xml:space="preserve">       </w:t>
      </w:r>
      <w:r w:rsidR="00835729">
        <w:rPr>
          <w:rFonts w:ascii="Times New Roman" w:eastAsia="Times New Roman" w:hAnsi="Times New Roman" w:cs="Times New Roman"/>
          <w:sz w:val="28"/>
          <w:szCs w:val="28"/>
          <w:lang w:val="uz-Cyrl-UZ" w:eastAsia="ru-RU"/>
        </w:rPr>
        <w:t>1</w:t>
      </w:r>
      <w:r w:rsidR="00835729" w:rsidRPr="00835729">
        <w:rPr>
          <w:rFonts w:ascii="Times New Roman" w:eastAsia="Times New Roman" w:hAnsi="Times New Roman" w:cs="Times New Roman"/>
          <w:sz w:val="28"/>
          <w:szCs w:val="28"/>
          <w:lang w:val="uz-Cyrl-UZ" w:eastAsia="ru-RU"/>
        </w:rPr>
        <w:t xml:space="preserve"> </w:t>
      </w:r>
      <w:r w:rsidR="00835729">
        <w:rPr>
          <w:rFonts w:ascii="Times New Roman" w:eastAsia="Times New Roman" w:hAnsi="Times New Roman" w:cs="Times New Roman"/>
          <w:sz w:val="28"/>
          <w:szCs w:val="28"/>
          <w:lang w:val="uz-Cyrl-UZ" w:eastAsia="ru-RU"/>
        </w:rPr>
        <w:t>–</w:t>
      </w:r>
      <w:r w:rsidR="00835729" w:rsidRPr="00835729">
        <w:rPr>
          <w:rFonts w:ascii="Times New Roman" w:eastAsia="Times New Roman" w:hAnsi="Times New Roman" w:cs="Times New Roman"/>
          <w:sz w:val="28"/>
          <w:szCs w:val="28"/>
          <w:lang w:val="uz-Cyrl-UZ" w:eastAsia="ru-RU"/>
        </w:rPr>
        <w:t xml:space="preserve"> </w:t>
      </w:r>
      <w:r w:rsidR="00835729">
        <w:rPr>
          <w:rFonts w:ascii="Times New Roman" w:eastAsia="Times New Roman" w:hAnsi="Times New Roman" w:cs="Times New Roman"/>
          <w:sz w:val="28"/>
          <w:szCs w:val="28"/>
          <w:lang w:val="uz-Cyrl-UZ" w:eastAsia="ru-RU"/>
        </w:rPr>
        <w:t>13% sur</w:t>
      </w:r>
      <w:r w:rsidRPr="00BA0C5D">
        <w:rPr>
          <w:rFonts w:ascii="Times New Roman" w:eastAsia="Times New Roman" w:hAnsi="Times New Roman" w:cs="Times New Roman"/>
          <w:sz w:val="28"/>
          <w:szCs w:val="28"/>
          <w:lang w:val="uz-Cyrl-UZ" w:eastAsia="ru-RU"/>
        </w:rPr>
        <w:t>mani o’z ichiga oladigan “og’ir qo’rg’oshin”, yuqori mustahkamlik</w:t>
      </w:r>
      <w:r w:rsidR="00835729">
        <w:rPr>
          <w:rFonts w:ascii="Times New Roman" w:eastAsia="Times New Roman" w:hAnsi="Times New Roman" w:cs="Times New Roman"/>
          <w:sz w:val="28"/>
          <w:szCs w:val="28"/>
          <w:lang w:val="uz-Cyrl-UZ" w:eastAsia="ru-RU"/>
        </w:rPr>
        <w:t xml:space="preserve"> va qattiqlikka ega bo’lgan kal</w:t>
      </w:r>
      <w:r w:rsidRPr="00BA0C5D">
        <w:rPr>
          <w:rFonts w:ascii="Times New Roman" w:eastAsia="Times New Roman" w:hAnsi="Times New Roman" w:cs="Times New Roman"/>
          <w:sz w:val="28"/>
          <w:szCs w:val="28"/>
          <w:lang w:val="uz-Cyrl-UZ" w:eastAsia="ru-RU"/>
        </w:rPr>
        <w:t xml:space="preserve">siy va qalayli qotishmalar bo’lib hisoblanadi. </w:t>
      </w:r>
    </w:p>
    <w:p w14:paraId="19471362"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Platina – </w:t>
      </w:r>
      <w:r w:rsidRPr="00BA0C5D">
        <w:rPr>
          <w:rFonts w:ascii="Times New Roman" w:eastAsia="Times New Roman" w:hAnsi="Times New Roman" w:cs="Times New Roman"/>
          <w:sz w:val="28"/>
          <w:szCs w:val="28"/>
          <w:lang w:val="uz-Cyrl-UZ" w:eastAsia="ru-RU"/>
        </w:rPr>
        <w:t>bu oqish-kumushrang nodir metall bo’lib, yumshoq, plastik va korroziyaga bardoshli material bo’lib hisoblanadi. U qarshilikning musbat harorat koeffitsientiga ega bo’lgan juda yuqori barqarorlik va qayta yaratuvchanlikka ega, shu sababli undan ko’pincha harorat datchiklarida foydalaniladi.</w:t>
      </w:r>
    </w:p>
    <w:p w14:paraId="56BF52C5" w14:textId="6B437F0A"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Oltin </w:t>
      </w:r>
      <w:r w:rsidRPr="00BA0C5D">
        <w:rPr>
          <w:rFonts w:ascii="Times New Roman" w:eastAsia="Times New Roman" w:hAnsi="Times New Roman" w:cs="Times New Roman"/>
          <w:sz w:val="28"/>
          <w:szCs w:val="28"/>
          <w:lang w:val="uz-Cyrl-UZ" w:eastAsia="ru-RU"/>
        </w:rPr>
        <w:t xml:space="preserve">juda yumshoq va kimyoviy inert material bo’lib hisoblanadi. u faqatgina kuchli aroq bilan, shuningdek kislorod ishtirokida natriy va kaliy bilan reaktsiyaga </w:t>
      </w:r>
      <w:r w:rsidRPr="00BA0C5D">
        <w:rPr>
          <w:rFonts w:ascii="Times New Roman" w:eastAsia="Times New Roman" w:hAnsi="Times New Roman" w:cs="Times New Roman"/>
          <w:sz w:val="28"/>
          <w:szCs w:val="28"/>
          <w:lang w:val="uz-Cyrl-UZ" w:eastAsia="ru-RU"/>
        </w:rPr>
        <w:lastRenderedPageBreak/>
        <w:t>kirishadi. Bir gramm sof oltin bilan 0</w:t>
      </w:r>
      <w:r w:rsidR="00835729">
        <w:rPr>
          <w:rFonts w:ascii="Times New Roman" w:eastAsia="Times New Roman" w:hAnsi="Times New Roman" w:cs="Times New Roman"/>
          <w:sz w:val="28"/>
          <w:szCs w:val="28"/>
          <w:lang w:val="uz-Cyrl-UZ" w:eastAsia="ru-RU"/>
        </w:rPr>
        <w:t xml:space="preserve">,1 mkm dan kam qalinlikda 5000 </w:t>
      </w:r>
      <w:r w:rsidR="00835729">
        <w:rPr>
          <w:rFonts w:ascii="Times New Roman" w:eastAsia="Times New Roman" w:hAnsi="Times New Roman" w:cs="Times New Roman"/>
          <w:sz w:val="28"/>
          <w:szCs w:val="28"/>
          <w:lang w:eastAsia="ru-RU"/>
        </w:rPr>
        <w:t>c</w:t>
      </w:r>
      <w:r w:rsidRPr="00BA0C5D">
        <w:rPr>
          <w:rFonts w:ascii="Times New Roman" w:eastAsia="Times New Roman" w:hAnsi="Times New Roman" w:cs="Times New Roman"/>
          <w:sz w:val="28"/>
          <w:szCs w:val="28"/>
          <w:lang w:val="uz-Cyrl-UZ" w:eastAsia="ru-RU"/>
        </w:rPr>
        <w:t>m</w:t>
      </w:r>
      <w:r w:rsidRPr="00BA0C5D">
        <w:rPr>
          <w:rFonts w:ascii="Times New Roman" w:eastAsia="Times New Roman" w:hAnsi="Times New Roman" w:cs="Times New Roman"/>
          <w:sz w:val="28"/>
          <w:szCs w:val="28"/>
          <w:vertAlign w:val="superscript"/>
          <w:lang w:val="uz-Cyrl-UZ" w:eastAsia="ru-RU"/>
        </w:rPr>
        <w:t xml:space="preserve">2 </w:t>
      </w:r>
      <w:r w:rsidRPr="00BA0C5D">
        <w:rPr>
          <w:rFonts w:ascii="Times New Roman" w:eastAsia="Times New Roman" w:hAnsi="Times New Roman" w:cs="Times New Roman"/>
          <w:sz w:val="28"/>
          <w:szCs w:val="28"/>
          <w:lang w:val="uz-Cyrl-UZ" w:eastAsia="ru-RU"/>
        </w:rPr>
        <w:t>yuzani qoplash mumkin. Oltindan asosan galьvanik qoplamalar va boshqa metallar – mis, nikelь va kumush bilan qotishmalar tarkibida foydalaniladi. Datchiklarda oltin elektr kontaktlari, o’rta va uzoq IQ diapazonda ishlaydigan oynalar va volnovodlarda qo’llaniladi.</w:t>
      </w:r>
    </w:p>
    <w:p w14:paraId="04D723F1"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i/>
          <w:iCs/>
          <w:sz w:val="28"/>
          <w:szCs w:val="28"/>
          <w:lang w:val="uz-Cyrl-UZ" w:eastAsia="ru-RU"/>
        </w:rPr>
        <w:t xml:space="preserve">Kumush </w:t>
      </w:r>
      <w:r w:rsidRPr="00BA0C5D">
        <w:rPr>
          <w:rFonts w:ascii="Times New Roman" w:eastAsia="Times New Roman" w:hAnsi="Times New Roman" w:cs="Times New Roman"/>
          <w:sz w:val="28"/>
          <w:szCs w:val="28"/>
          <w:lang w:val="uz-Cyrl-UZ" w:eastAsia="ru-RU"/>
        </w:rPr>
        <w:t>nodir metallar ichida eng arzoni bo’lib hisoblanadi. U yumshoq va korroziyaga bardoshli material bo’lib hisoblanadi. Kumush barcha metallar orasida eng katta issiqlik va elektr o’tkazuvchanlikka ega.</w:t>
      </w:r>
    </w:p>
    <w:p w14:paraId="4C8A75E5"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Palladiy, iridiy</w:t>
      </w:r>
      <w:r w:rsidRPr="00BA0C5D">
        <w:rPr>
          <w:rFonts w:ascii="Times New Roman" w:eastAsia="Times New Roman" w:hAnsi="Times New Roman" w:cs="Times New Roman"/>
          <w:sz w:val="28"/>
          <w:szCs w:val="28"/>
          <w:lang w:val="uz-Cyrl-UZ" w:eastAsia="ru-RU"/>
        </w:rPr>
        <w:t xml:space="preserve"> va </w:t>
      </w:r>
      <w:r w:rsidRPr="00BA0C5D">
        <w:rPr>
          <w:rFonts w:ascii="Times New Roman" w:eastAsia="Times New Roman" w:hAnsi="Times New Roman" w:cs="Times New Roman"/>
          <w:i/>
          <w:iCs/>
          <w:sz w:val="28"/>
          <w:szCs w:val="28"/>
          <w:lang w:val="uz-Cyrl-UZ" w:eastAsia="ru-RU"/>
        </w:rPr>
        <w:t>rodiy</w:t>
      </w:r>
      <w:r w:rsidRPr="00BA0C5D">
        <w:rPr>
          <w:rFonts w:ascii="Times New Roman" w:eastAsia="Times New Roman" w:hAnsi="Times New Roman" w:cs="Times New Roman"/>
          <w:sz w:val="28"/>
          <w:szCs w:val="28"/>
          <w:lang w:val="uz-Cyrl-UZ" w:eastAsia="ru-RU"/>
        </w:rPr>
        <w:t xml:space="preserve"> bir-biriga o’xshaydi va o’zini xuddi platina kabi tutadi. Gibrid va bosma tagliklar, shuningdek elektr o’tkazgichlarga ega bo’lgan turli-tuman keramik tagliklarni tayyorlashda elektr qoplamalar sifatida qo’llaniladi. Bu metallardan shuningdek yuqori haroratlar va tajovuzkor muhitda keng spektral diapazonda ishlashga qodir bo’lgan yuqori sifatli qaytargichlarni tayyorlashda foydalaniladi. Barcha metallar orasida iridiy eng yuqori korrozion bardoshlilikka ega, shu sababli kritik sharoitlarda ishlaydigan tizimlarda aynan undan foydalaniladi. </w:t>
      </w:r>
    </w:p>
    <w:p w14:paraId="76D9A582" w14:textId="28FCD1CE"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Molibden </w:t>
      </w:r>
      <w:r w:rsidRPr="00BA0C5D">
        <w:rPr>
          <w:rFonts w:ascii="Times New Roman" w:eastAsia="Times New Roman" w:hAnsi="Times New Roman" w:cs="Times New Roman"/>
          <w:sz w:val="28"/>
          <w:szCs w:val="28"/>
          <w:lang w:val="uz-Cyrl-UZ" w:eastAsia="ru-RU"/>
        </w:rPr>
        <w:t>1600</w:t>
      </w:r>
      <w:r w:rsidR="00835729" w:rsidRPr="00835729">
        <w:rPr>
          <w:rFonts w:ascii="Times New Roman" w:eastAsia="Times New Roman" w:hAnsi="Times New Roman" w:cs="Times New Roman"/>
          <w:sz w:val="28"/>
          <w:szCs w:val="28"/>
          <w:lang w:val="uz-Cyrl-UZ" w:eastAsia="ru-RU"/>
        </w:rPr>
        <w:t xml:space="preserve"> </w:t>
      </w:r>
      <w:r w:rsidR="00835729" w:rsidRPr="00835729">
        <w:rPr>
          <w:rFonts w:ascii="Times New Roman" w:eastAsia="Times New Roman" w:hAnsi="Times New Roman" w:cs="Times New Roman"/>
          <w:sz w:val="32"/>
          <w:szCs w:val="28"/>
          <w:vertAlign w:val="superscript"/>
          <w:lang w:val="uz-Cyrl-UZ" w:eastAsia="ru-RU"/>
        </w:rPr>
        <w:t>o</w:t>
      </w:r>
      <w:r w:rsidR="00835729" w:rsidRPr="00835729">
        <w:rPr>
          <w:rFonts w:ascii="Times New Roman" w:eastAsia="Times New Roman" w:hAnsi="Times New Roman" w:cs="Times New Roman"/>
          <w:sz w:val="28"/>
          <w:szCs w:val="28"/>
          <w:lang w:val="uz-Cyrl-UZ" w:eastAsia="ru-RU"/>
        </w:rPr>
        <w:t xml:space="preserve">C </w:t>
      </w:r>
      <w:r w:rsidRPr="00BA0C5D">
        <w:rPr>
          <w:rFonts w:ascii="Times New Roman" w:eastAsia="Times New Roman" w:hAnsi="Times New Roman" w:cs="Times New Roman"/>
          <w:sz w:val="28"/>
          <w:szCs w:val="28"/>
          <w:lang w:val="uz-Cyrl-UZ" w:eastAsia="ru-RU"/>
        </w:rPr>
        <w:t>gacha bo’lgan haroratda mustahkamlik va qattiqlikni saqlaydi. Bu metall va uning qotishmalari an’anaviy uskunalar yordamida mashinada ishlov berishga oson beriladi. U ko’pchilik kislotalarning ta’siriga bardoshli emas. Molibden asosan IQ pechlardagi qizdiruvchi elementlar va qaytargichlar kabi yuqori haroratlarda ishlaydigan qurilmalarda qo’llaniladi. Molibden kichik issiqlikdan kengayish koeffitsientiga ega va erigan metallarning ta’siri ostida eroziyaga berilmaydi.</w:t>
      </w:r>
    </w:p>
    <w:p w14:paraId="16AF6BD5" w14:textId="0609974B"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Volfram </w:t>
      </w:r>
      <w:r w:rsidRPr="00BA0C5D">
        <w:rPr>
          <w:rFonts w:ascii="Times New Roman" w:eastAsia="Times New Roman" w:hAnsi="Times New Roman" w:cs="Times New Roman"/>
          <w:sz w:val="28"/>
          <w:szCs w:val="28"/>
          <w:lang w:val="uz-Cyrl-UZ" w:eastAsia="ru-RU"/>
        </w:rPr>
        <w:t xml:space="preserve">ko’p jihatdan molibdenga o’xshaydi, biroq undan ham yuqoriroq haroratlarda ishlay oladi. Undan ko’pincha termojuftliklarni (volьfram-reniyli termojuftliklar) tayyorlash uchun foydalaniladi. </w:t>
      </w:r>
    </w:p>
    <w:p w14:paraId="62C88ABE"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r w:rsidRPr="00BA0C5D">
        <w:rPr>
          <w:rFonts w:ascii="Times New Roman" w:eastAsia="Times New Roman" w:hAnsi="Times New Roman" w:cs="Times New Roman"/>
          <w:i/>
          <w:iCs/>
          <w:sz w:val="28"/>
          <w:szCs w:val="28"/>
          <w:lang w:val="uz-Cyrl-UZ" w:eastAsia="ru-RU"/>
        </w:rPr>
        <w:t xml:space="preserve">Rux </w:t>
      </w:r>
      <w:r w:rsidRPr="00BA0C5D">
        <w:rPr>
          <w:rFonts w:ascii="Times New Roman" w:eastAsia="Times New Roman" w:hAnsi="Times New Roman" w:cs="Times New Roman"/>
          <w:sz w:val="28"/>
          <w:szCs w:val="28"/>
          <w:lang w:val="uz-Cyrl-UZ" w:eastAsia="ru-RU"/>
        </w:rPr>
        <w:t xml:space="preserve">sof holda kam qo’llaniladi (qoplamalar sifatida foydalanishdan tashqari). Undan qotishmalar ko’rinishida foydalaniladi. </w:t>
      </w:r>
    </w:p>
    <w:p w14:paraId="427F75FD" w14:textId="2210B49E"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Keramik materiallar.  </w:t>
      </w:r>
      <w:r w:rsidRPr="00BA0C5D">
        <w:rPr>
          <w:rFonts w:ascii="Times New Roman" w:eastAsia="Times New Roman" w:hAnsi="Times New Roman" w:cs="Times New Roman"/>
          <w:sz w:val="28"/>
          <w:szCs w:val="28"/>
          <w:lang w:val="uz-Cyrl-UZ" w:eastAsia="ru-RU"/>
        </w:rPr>
        <w:t>Keramik materiallar, qoidaga ko’ra, kristall strukturaga ega bo’ladi. Ularning asosiy xususiyatlari mustahkamlik, haroratga bardoshlilik, kichik og’irlik, ko’pchilik kimyoviy reagentlarga nisbatan barqarorlik, boshqa materiallar bilan birlasha olish qobiliyati va ajoyib elektr tavsiflari bo’lib hisoblanadi. S</w:t>
      </w:r>
      <w:r w:rsidR="00835729"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u tufayli ulardan datchiklarni tayyorlashda keng foydalaniladi. Garchi aksariyat metallar kislorod bilan hech bo’lmaganda bitta kimyoviy birikma hosil qilsada, ulardan juda ozchiligi keramikani tayyorlash uchun yaroqli bo’lib hisoblanadi. Alyuminiy va berilliy oksidlari bunga misol bo’la oladi. Alyuminiy oksidi ko’pincha kremniy oksidi bilan birga eritiladi, biroq uning o’rniga xrom, magniy, kalsiy va boshqalar kabi boshqa elementlardan ham foydalanish mumkin.</w:t>
      </w:r>
    </w:p>
    <w:p w14:paraId="2EDE3205" w14:textId="44815EBC"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Ba’zi bir metallarning karbidlari keramik materiallar guruhiga kiradi. Ulardan eng keng tarqalganlari bor karbidi, shuningdek alyuminiy nitrati va nitridi bo’lib hisoblanadi. Issiqlikni tezkor uzatish talab qilinadigan hollarda alyuminiy nitridini qo’llash lozim bo’ladi, sig’imli datchiklarni tayyorlashda esa kremniy karbididan foydalangan ma’qul, chunki u yuqori dielektrik konstantaga ega. Qattiqligi tufayli aksariyat keramik materiallar ishlov berish uchun skraybirlash, mikroishlov berish, SO</w:t>
      </w:r>
      <w:r w:rsidRPr="00BA0C5D">
        <w:rPr>
          <w:rFonts w:ascii="Times New Roman" w:eastAsia="Times New Roman" w:hAnsi="Times New Roman" w:cs="Times New Roman"/>
          <w:sz w:val="28"/>
          <w:szCs w:val="28"/>
          <w:vertAlign w:val="subscript"/>
          <w:lang w:val="uz-Cyrl-UZ" w:eastAsia="ru-RU"/>
        </w:rPr>
        <w:t>2</w:t>
      </w:r>
      <w:r w:rsidRPr="00BA0C5D">
        <w:rPr>
          <w:rFonts w:ascii="Times New Roman" w:eastAsia="Times New Roman" w:hAnsi="Times New Roman" w:cs="Times New Roman"/>
          <w:sz w:val="28"/>
          <w:szCs w:val="28"/>
          <w:lang w:val="uz-Cyrl-UZ" w:eastAsia="ru-RU"/>
        </w:rPr>
        <w:t xml:space="preserve"> lazer yordamida mikroprotsessor bilan boshqariladigan o’yish kabi maxsus </w:t>
      </w:r>
      <w:r w:rsidRPr="00BA0C5D">
        <w:rPr>
          <w:rFonts w:ascii="Times New Roman" w:eastAsia="Times New Roman" w:hAnsi="Times New Roman" w:cs="Times New Roman"/>
          <w:sz w:val="28"/>
          <w:szCs w:val="28"/>
          <w:lang w:val="uz-Cyrl-UZ" w:eastAsia="ru-RU"/>
        </w:rPr>
        <w:lastRenderedPageBreak/>
        <w:t>uslublarni qo’llashni talab qiladi. Bu uslublar 0,1</w:t>
      </w:r>
      <w:r w:rsidR="00835729">
        <w:rPr>
          <w:rFonts w:ascii="Times New Roman" w:eastAsia="Times New Roman" w:hAnsi="Times New Roman" w:cs="Times New Roman"/>
          <w:sz w:val="28"/>
          <w:szCs w:val="28"/>
          <w:lang w:val="uz-Cyrl-UZ" w:eastAsia="ru-RU"/>
        </w:rPr>
        <w:t>–</w:t>
      </w:r>
      <w:r w:rsidRPr="00BA0C5D">
        <w:rPr>
          <w:rFonts w:ascii="Times New Roman" w:eastAsia="Times New Roman" w:hAnsi="Times New Roman" w:cs="Times New Roman"/>
          <w:sz w:val="28"/>
          <w:szCs w:val="28"/>
          <w:lang w:val="uz-Cyrl-UZ" w:eastAsia="ru-RU"/>
        </w:rPr>
        <w:t xml:space="preserve">10 mm qalinlikdagi turli shakldagi keramik tagliklarni qirqish imkonini beradi. </w:t>
      </w:r>
    </w:p>
    <w:p w14:paraId="1D31ABC1" w14:textId="400F6944"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S</w:t>
      </w:r>
      <w:r w:rsidR="00835729">
        <w:rPr>
          <w:rFonts w:ascii="Times New Roman" w:eastAsia="Times New Roman" w:hAnsi="Times New Roman" w:cs="Times New Roman"/>
          <w:b/>
          <w:bCs/>
          <w:i/>
          <w:iCs/>
          <w:sz w:val="28"/>
          <w:szCs w:val="28"/>
          <w:lang w:eastAsia="ru-RU"/>
        </w:rPr>
        <w:t>h</w:t>
      </w:r>
      <w:r w:rsidRPr="00BA0C5D">
        <w:rPr>
          <w:rFonts w:ascii="Times New Roman" w:eastAsia="Times New Roman" w:hAnsi="Times New Roman" w:cs="Times New Roman"/>
          <w:b/>
          <w:bCs/>
          <w:i/>
          <w:iCs/>
          <w:sz w:val="28"/>
          <w:szCs w:val="28"/>
          <w:lang w:val="uz-Cyrl-UZ" w:eastAsia="ru-RU"/>
        </w:rPr>
        <w:t xml:space="preserve">ishalar. </w:t>
      </w:r>
      <w:r w:rsidRPr="00BA0C5D">
        <w:rPr>
          <w:rFonts w:ascii="Times New Roman" w:eastAsia="Times New Roman" w:hAnsi="Times New Roman" w:cs="Times New Roman"/>
          <w:sz w:val="28"/>
          <w:szCs w:val="28"/>
          <w:lang w:val="uz-Cyrl-UZ" w:eastAsia="ru-RU"/>
        </w:rPr>
        <w:t>S</w:t>
      </w:r>
      <w:r w:rsidR="00835729">
        <w:rPr>
          <w:rFonts w:ascii="Times New Roman" w:eastAsia="Times New Roman" w:hAnsi="Times New Roman" w:cs="Times New Roman"/>
          <w:sz w:val="28"/>
          <w:szCs w:val="28"/>
          <w:lang w:eastAsia="ru-RU"/>
        </w:rPr>
        <w:t>h</w:t>
      </w:r>
      <w:r w:rsidRPr="00BA0C5D">
        <w:rPr>
          <w:rFonts w:ascii="Times New Roman" w:eastAsia="Times New Roman" w:hAnsi="Times New Roman" w:cs="Times New Roman"/>
          <w:sz w:val="28"/>
          <w:szCs w:val="28"/>
          <w:lang w:val="uz-Cyrl-UZ" w:eastAsia="ru-RU"/>
        </w:rPr>
        <w:t>isha – bu qattiq amorf material bo’lib, kremniy dioksidi va asosiy oksidni eritish bilan tayyorlanadi. Garchi uning atomlari hech qachon kristall strukturani tashkil qilmasada, shishada atomlararo masofalar yetarlicha kichik. S</w:t>
      </w:r>
      <w:r w:rsidR="00835729" w:rsidRPr="00835729">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ishaning asosiy xususiyatlari shaffoflik, har xil rangga bo’yash mumkinligi, mustahkamlik va ftorvodorod kislotasidan tashqari aksariyat kimyoviy reagentlarga barqarorlik bo’lib hisoblanadi. Aksariyat shishalar silikat asosida amalga oshiriladi va uchta asosiy tarkibiy qism – kremniy oksidi (SiO</w:t>
      </w:r>
      <w:r w:rsidRPr="00BA0C5D">
        <w:rPr>
          <w:rFonts w:ascii="Times New Roman" w:eastAsia="Times New Roman" w:hAnsi="Times New Roman" w:cs="Times New Roman"/>
          <w:sz w:val="28"/>
          <w:szCs w:val="28"/>
          <w:vertAlign w:val="subscript"/>
          <w:lang w:val="uz-Cyrl-UZ" w:eastAsia="ru-RU"/>
        </w:rPr>
        <w:t>2</w:t>
      </w:r>
      <w:r w:rsidRPr="00BA0C5D">
        <w:rPr>
          <w:rFonts w:ascii="Times New Roman" w:eastAsia="Times New Roman" w:hAnsi="Times New Roman" w:cs="Times New Roman"/>
          <w:sz w:val="28"/>
          <w:szCs w:val="28"/>
          <w:lang w:val="uz-Cyrl-UZ" w:eastAsia="ru-RU"/>
        </w:rPr>
        <w:t>), ohaktosh (CaCO</w:t>
      </w:r>
      <w:r w:rsidRPr="00BA0C5D">
        <w:rPr>
          <w:rFonts w:ascii="Times New Roman" w:eastAsia="Times New Roman" w:hAnsi="Times New Roman" w:cs="Times New Roman"/>
          <w:sz w:val="28"/>
          <w:szCs w:val="28"/>
          <w:vertAlign w:val="subscript"/>
          <w:lang w:val="uz-Cyrl-UZ" w:eastAsia="ru-RU"/>
        </w:rPr>
        <w:t>3</w:t>
      </w:r>
      <w:r w:rsidRPr="00BA0C5D">
        <w:rPr>
          <w:rFonts w:ascii="Times New Roman" w:eastAsia="Times New Roman" w:hAnsi="Times New Roman" w:cs="Times New Roman"/>
          <w:sz w:val="28"/>
          <w:szCs w:val="28"/>
          <w:lang w:val="uz-Cyrl-UZ" w:eastAsia="ru-RU"/>
        </w:rPr>
        <w:t>) va natriy karbonatdan (NaCO</w:t>
      </w:r>
      <w:r w:rsidRPr="00BA0C5D">
        <w:rPr>
          <w:rFonts w:ascii="Times New Roman" w:eastAsia="Times New Roman" w:hAnsi="Times New Roman" w:cs="Times New Roman"/>
          <w:sz w:val="28"/>
          <w:szCs w:val="28"/>
          <w:vertAlign w:val="subscript"/>
          <w:lang w:val="uz-Cyrl-UZ" w:eastAsia="ru-RU"/>
        </w:rPr>
        <w:t>3</w:t>
      </w:r>
      <w:r w:rsidRPr="00BA0C5D">
        <w:rPr>
          <w:rFonts w:ascii="Times New Roman" w:eastAsia="Times New Roman" w:hAnsi="Times New Roman" w:cs="Times New Roman"/>
          <w:sz w:val="28"/>
          <w:szCs w:val="28"/>
          <w:lang w:val="uz-Cyrl-UZ" w:eastAsia="ru-RU"/>
        </w:rPr>
        <w:t>) tayyorlanadi. Nosilikat shishalar – bu fosfat shishalar (kislotalarga bardoshli), issiqlik yutadigan shishalar (</w:t>
      </w:r>
      <w:r w:rsidR="00835729">
        <w:rPr>
          <w:rFonts w:ascii="Times New Roman" w:eastAsia="Times New Roman" w:hAnsi="Times New Roman" w:cs="Times New Roman"/>
          <w:sz w:val="28"/>
          <w:szCs w:val="28"/>
          <w:lang w:eastAsia="ru-RU"/>
        </w:rPr>
        <w:t>F</w:t>
      </w:r>
      <w:r w:rsidRPr="00BA0C5D">
        <w:rPr>
          <w:rFonts w:ascii="Times New Roman" w:eastAsia="Times New Roman" w:hAnsi="Times New Roman" w:cs="Times New Roman"/>
          <w:sz w:val="28"/>
          <w:szCs w:val="28"/>
          <w:lang w:val="uz-Cyrl-UZ" w:eastAsia="ru-RU"/>
        </w:rPr>
        <w:t>eO dan ishlangan) va alyuminiy, vanadiy, germaniy va boshqa metallarning oksidlariga asoslangan tizimlardir. Bunday maxsus shishalarga o’rta va uzoq IQ spektral diapazonda shaffof bo’lgan va optik qurilmalar tarkibida foydalaniladigan, AMTIR sifatida ma’lum bo’lgan mishьyak uchsulьfat (As</w:t>
      </w:r>
      <w:r w:rsidRPr="00BA0C5D">
        <w:rPr>
          <w:rFonts w:ascii="Times New Roman" w:eastAsia="Times New Roman" w:hAnsi="Times New Roman" w:cs="Times New Roman"/>
          <w:sz w:val="28"/>
          <w:szCs w:val="28"/>
          <w:vertAlign w:val="subscript"/>
          <w:lang w:val="uz-Cyrl-UZ" w:eastAsia="ru-RU"/>
        </w:rPr>
        <w:t>2</w:t>
      </w:r>
      <w:r w:rsidRPr="00BA0C5D">
        <w:rPr>
          <w:rFonts w:ascii="Times New Roman" w:eastAsia="Times New Roman" w:hAnsi="Times New Roman" w:cs="Times New Roman"/>
          <w:sz w:val="28"/>
          <w:szCs w:val="28"/>
          <w:lang w:val="uz-Cyrl-UZ" w:eastAsia="ru-RU"/>
        </w:rPr>
        <w:t>S</w:t>
      </w:r>
      <w:r w:rsidRPr="00BA0C5D">
        <w:rPr>
          <w:rFonts w:ascii="Times New Roman" w:eastAsia="Times New Roman" w:hAnsi="Times New Roman" w:cs="Times New Roman"/>
          <w:sz w:val="28"/>
          <w:szCs w:val="28"/>
          <w:vertAlign w:val="subscript"/>
          <w:lang w:val="uz-Cyrl-UZ" w:eastAsia="ru-RU"/>
        </w:rPr>
        <w:t>3</w:t>
      </w:r>
      <w:r w:rsidRPr="00BA0C5D">
        <w:rPr>
          <w:rFonts w:ascii="Times New Roman" w:eastAsia="Times New Roman" w:hAnsi="Times New Roman" w:cs="Times New Roman"/>
          <w:sz w:val="28"/>
          <w:szCs w:val="28"/>
          <w:lang w:val="uz-Cyrl-UZ" w:eastAsia="ru-RU"/>
        </w:rPr>
        <w:t xml:space="preserve">) misol bo’la oladi. </w:t>
      </w:r>
    </w:p>
    <w:p w14:paraId="1596DEF6"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Bor-silikat shishalar – </w:t>
      </w:r>
      <w:r w:rsidRPr="00BA0C5D">
        <w:rPr>
          <w:rFonts w:ascii="Times New Roman" w:eastAsia="Times New Roman" w:hAnsi="Times New Roman" w:cs="Times New Roman"/>
          <w:sz w:val="28"/>
          <w:szCs w:val="28"/>
          <w:lang w:val="uz-Cyrl-UZ" w:eastAsia="ru-RU"/>
        </w:rPr>
        <w:t>shishalarning eng qadimiy tipi bo’lib hisoblanadi, harorat o’zgarishlariga juda barqaror. Bunday shishalarda SiO</w:t>
      </w:r>
      <w:r w:rsidRPr="00BA0C5D">
        <w:rPr>
          <w:rFonts w:ascii="Times New Roman" w:eastAsia="Times New Roman" w:hAnsi="Times New Roman" w:cs="Times New Roman"/>
          <w:sz w:val="28"/>
          <w:szCs w:val="28"/>
          <w:vertAlign w:val="subscript"/>
          <w:lang w:val="uz-Cyrl-UZ" w:eastAsia="ru-RU"/>
        </w:rPr>
        <w:t xml:space="preserve">2 </w:t>
      </w:r>
      <w:r w:rsidRPr="00BA0C5D">
        <w:rPr>
          <w:rFonts w:ascii="Times New Roman" w:eastAsia="Times New Roman" w:hAnsi="Times New Roman" w:cs="Times New Roman"/>
          <w:sz w:val="28"/>
          <w:szCs w:val="28"/>
          <w:lang w:val="uz-Cyrl-UZ" w:eastAsia="ru-RU"/>
        </w:rPr>
        <w:t xml:space="preserve">molekulalarining bir qismi bor oksidi bilan almashtiriladi. Bor-silikat shishalar past issiqlikdan kengayish koeffitsientiga ega, bu ulardan optik oynalarni tayyorlash uchun foydalanish (masalan, teleskoplar uchun) imkonini beradi. </w:t>
      </w:r>
    </w:p>
    <w:p w14:paraId="57F440A8"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i/>
          <w:iCs/>
          <w:sz w:val="28"/>
          <w:szCs w:val="28"/>
          <w:lang w:val="uz-Cyrl-UZ" w:eastAsia="ru-RU"/>
        </w:rPr>
        <w:t xml:space="preserve">Qo’rg’oshin-ishqorli shishalar </w:t>
      </w:r>
      <w:r w:rsidRPr="00BA0C5D">
        <w:rPr>
          <w:rFonts w:ascii="Times New Roman" w:eastAsia="Times New Roman" w:hAnsi="Times New Roman" w:cs="Times New Roman"/>
          <w:sz w:val="28"/>
          <w:szCs w:val="28"/>
          <w:lang w:val="uz-Cyrl-UZ" w:eastAsia="ru-RU"/>
        </w:rPr>
        <w:t>(yoki shunchaki qo’rg’oshinli) ularning sindirish koeffitsientini oshiradigan qo’rg’oshin monooksididan (PhO) tashkil topadi. Bunday shishalar yaxshi elektr izolyatorlar bo’lib hisoblanadi. Datchiklarni tayyorlashda ulardan optik darchalar va prizmalar, shuningdek yadro nurlanishlaridan himoyalaydigan ekranlar tayyorlanadi. Boshqa shishalar alyumosilikat shishalar asosida amalga oshiriladi, ularda Al</w:t>
      </w:r>
      <w:r w:rsidRPr="00BA0C5D">
        <w:rPr>
          <w:rFonts w:ascii="Times New Roman" w:eastAsia="Times New Roman" w:hAnsi="Times New Roman" w:cs="Times New Roman"/>
          <w:sz w:val="28"/>
          <w:szCs w:val="28"/>
          <w:vertAlign w:val="subscript"/>
          <w:lang w:val="uz-Cyrl-UZ" w:eastAsia="ru-RU"/>
        </w:rPr>
        <w:t>2</w:t>
      </w:r>
      <w:r w:rsidRPr="00BA0C5D">
        <w:rPr>
          <w:rFonts w:ascii="Times New Roman" w:eastAsia="Times New Roman" w:hAnsi="Times New Roman" w:cs="Times New Roman"/>
          <w:sz w:val="28"/>
          <w:szCs w:val="28"/>
          <w:lang w:val="uz-Cyrl-UZ" w:eastAsia="ru-RU"/>
        </w:rPr>
        <w:t>O</w:t>
      </w:r>
      <w:r w:rsidRPr="00BA0C5D">
        <w:rPr>
          <w:rFonts w:ascii="Times New Roman" w:eastAsia="Times New Roman" w:hAnsi="Times New Roman" w:cs="Times New Roman"/>
          <w:sz w:val="28"/>
          <w:szCs w:val="28"/>
          <w:vertAlign w:val="subscript"/>
          <w:lang w:val="uz-Cyrl-UZ" w:eastAsia="ru-RU"/>
        </w:rPr>
        <w:t xml:space="preserve">3 </w:t>
      </w:r>
      <w:r w:rsidRPr="00BA0C5D">
        <w:rPr>
          <w:rFonts w:ascii="Times New Roman" w:eastAsia="Times New Roman" w:hAnsi="Times New Roman" w:cs="Times New Roman"/>
          <w:sz w:val="28"/>
          <w:szCs w:val="28"/>
          <w:lang w:val="uz-Cyrl-UZ" w:eastAsia="ru-RU"/>
        </w:rPr>
        <w:t>kremniy oksidining, 96% li kremniy oksidi va erigan kremniy oksidining ba’zi bir molekulalarini siqib chiqaradi.</w:t>
      </w:r>
    </w:p>
    <w:p w14:paraId="50615D33"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Boshqa bir sinf – bu </w:t>
      </w:r>
      <w:r w:rsidRPr="00BA0C5D">
        <w:rPr>
          <w:rFonts w:ascii="Times New Roman" w:eastAsia="Times New Roman" w:hAnsi="Times New Roman" w:cs="Times New Roman"/>
          <w:i/>
          <w:iCs/>
          <w:sz w:val="28"/>
          <w:szCs w:val="28"/>
          <w:lang w:val="uz-Cyrl-UZ" w:eastAsia="ru-RU"/>
        </w:rPr>
        <w:t>yorug’lik sezgir shishalardir</w:t>
      </w:r>
      <w:r w:rsidRPr="00BA0C5D">
        <w:rPr>
          <w:rFonts w:ascii="Times New Roman" w:eastAsia="Times New Roman" w:hAnsi="Times New Roman" w:cs="Times New Roman"/>
          <w:sz w:val="28"/>
          <w:szCs w:val="28"/>
          <w:lang w:val="uz-Cyrl-UZ" w:eastAsia="ru-RU"/>
        </w:rPr>
        <w:t xml:space="preserve">, ular uchta turda ishlab chiqariladi. Fotoxromatik shishalar UB nurlanish ta’siriga tortilganda qorayadi, nurlanish to’xtaganda yoki shisha qiziganda esa oqaradi. Ba’zi bir fotoxromatik kompozitsiyalar haftalab, hatto oylab qoraygan holda qolaveradi. Qolganlari nurlanish manbai olingandan keyin bir necha minutdan keyin oqaradi. Fotosezgir shishalar UB nurlanishga turlicha reaktsiya ko’rsatadi. Agar ular nurlatishdan keyin qizdirishga tortilsa, qo’ng’ir rangga kiradi. Bu shisha strukturada ba’zi bir bezaklarni yaratish imkonini beradi. Bundan tashqari, bu qo’ng’ir shishalar kislotalarda yaxshi eriydi, bu ularga eritib quyish texnologiyasi bo’yicha ishlov berish imkonini beradi. </w:t>
      </w:r>
    </w:p>
    <w:p w14:paraId="42414425" w14:textId="77777777"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p>
    <w:p w14:paraId="5CE01861" w14:textId="2CFF43B2" w:rsidR="00BA0C5D" w:rsidRPr="00BA0C5D" w:rsidRDefault="00BA0C5D" w:rsidP="00BA0C5D">
      <w:pPr>
        <w:spacing w:after="0" w:line="240" w:lineRule="auto"/>
        <w:jc w:val="center"/>
        <w:rPr>
          <w:rFonts w:ascii="Times New Roman" w:eastAsia="Times New Roman" w:hAnsi="Times New Roman" w:cs="Times New Roman"/>
          <w:b/>
          <w:bCs/>
          <w:sz w:val="28"/>
          <w:szCs w:val="28"/>
          <w:lang w:val="uz-Cyrl-UZ" w:eastAsia="ru-RU"/>
        </w:rPr>
      </w:pPr>
      <w:r>
        <w:rPr>
          <w:rFonts w:ascii="Times New Roman" w:eastAsia="Times New Roman" w:hAnsi="Times New Roman" w:cs="Times New Roman"/>
          <w:b/>
          <w:bCs/>
          <w:sz w:val="28"/>
          <w:szCs w:val="28"/>
          <w:lang w:eastAsia="ru-RU"/>
        </w:rPr>
        <w:t>7</w:t>
      </w:r>
      <w:r w:rsidRPr="00BA0C5D">
        <w:rPr>
          <w:rFonts w:ascii="Times New Roman" w:eastAsia="Times New Roman" w:hAnsi="Times New Roman" w:cs="Times New Roman"/>
          <w:b/>
          <w:bCs/>
          <w:sz w:val="28"/>
          <w:szCs w:val="28"/>
          <w:lang w:val="uz-Cyrl-UZ" w:eastAsia="ru-RU"/>
        </w:rPr>
        <w:t>.</w:t>
      </w:r>
      <w:r>
        <w:rPr>
          <w:rFonts w:ascii="Times New Roman" w:eastAsia="Times New Roman" w:hAnsi="Times New Roman" w:cs="Times New Roman"/>
          <w:b/>
          <w:bCs/>
          <w:sz w:val="28"/>
          <w:szCs w:val="28"/>
          <w:lang w:eastAsia="ru-RU"/>
        </w:rPr>
        <w:t>2</w:t>
      </w:r>
      <w:r w:rsidRPr="00BA0C5D">
        <w:rPr>
          <w:rFonts w:ascii="Times New Roman" w:eastAsia="Times New Roman" w:hAnsi="Times New Roman" w:cs="Times New Roman"/>
          <w:b/>
          <w:sz w:val="28"/>
          <w:szCs w:val="28"/>
          <w:lang w:val="uz-Cyrl-UZ" w:eastAsia="ru-RU"/>
        </w:rPr>
        <w:t xml:space="preserve"> Datchik tayyorlash </w:t>
      </w:r>
      <w:proofErr w:type="spellStart"/>
      <w:r w:rsidR="00F75366">
        <w:rPr>
          <w:rFonts w:ascii="Times New Roman" w:eastAsia="Times New Roman" w:hAnsi="Times New Roman" w:cs="Times New Roman"/>
          <w:b/>
          <w:sz w:val="28"/>
          <w:szCs w:val="28"/>
          <w:lang w:eastAsia="ru-RU"/>
        </w:rPr>
        <w:t>texnologiyalar</w:t>
      </w:r>
      <w:proofErr w:type="spellEnd"/>
      <w:r w:rsidRPr="00BA0C5D">
        <w:rPr>
          <w:rFonts w:ascii="Times New Roman" w:eastAsia="Times New Roman" w:hAnsi="Times New Roman" w:cs="Times New Roman"/>
          <w:b/>
          <w:sz w:val="28"/>
          <w:szCs w:val="28"/>
          <w:lang w:val="uz-Cyrl-UZ" w:eastAsia="ru-RU"/>
        </w:rPr>
        <w:t>.</w:t>
      </w:r>
    </w:p>
    <w:p w14:paraId="4DDD97B7" w14:textId="1CB1EF82" w:rsidR="00BA0C5D" w:rsidRPr="00BA0C5D" w:rsidRDefault="00BA0C5D" w:rsidP="0019324E">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Yupqa va qalin </w:t>
      </w:r>
      <w:r w:rsidR="00835729">
        <w:rPr>
          <w:rFonts w:ascii="Times New Roman" w:eastAsia="Times New Roman" w:hAnsi="Times New Roman" w:cs="Times New Roman"/>
          <w:b/>
          <w:bCs/>
          <w:i/>
          <w:iCs/>
          <w:sz w:val="28"/>
          <w:szCs w:val="28"/>
          <w:lang w:val="uz-Cyrl-UZ" w:eastAsia="ru-RU"/>
        </w:rPr>
        <w:t>plyonka</w:t>
      </w:r>
      <w:r w:rsidRPr="00BA0C5D">
        <w:rPr>
          <w:rFonts w:ascii="Times New Roman" w:eastAsia="Times New Roman" w:hAnsi="Times New Roman" w:cs="Times New Roman"/>
          <w:b/>
          <w:bCs/>
          <w:i/>
          <w:iCs/>
          <w:sz w:val="28"/>
          <w:szCs w:val="28"/>
          <w:lang w:val="uz-Cyrl-UZ" w:eastAsia="ru-RU"/>
        </w:rPr>
        <w:t xml:space="preserve">larni qoplash. </w:t>
      </w:r>
      <w:r w:rsidRPr="00BA0C5D">
        <w:rPr>
          <w:rFonts w:ascii="Times New Roman" w:eastAsia="Times New Roman" w:hAnsi="Times New Roman" w:cs="Times New Roman"/>
          <w:sz w:val="28"/>
          <w:szCs w:val="28"/>
          <w:lang w:val="uz-Cyrl-UZ" w:eastAsia="ru-RU"/>
        </w:rPr>
        <w:t>Yupqa pl</w:t>
      </w:r>
      <w:r w:rsidR="00835729" w:rsidRPr="00835729">
        <w:rPr>
          <w:rFonts w:ascii="Times New Roman" w:eastAsia="Times New Roman" w:hAnsi="Times New Roman" w:cs="Times New Roman"/>
          <w:sz w:val="28"/>
          <w:szCs w:val="28"/>
          <w:lang w:val="uz-Cyrl-UZ" w:eastAsia="ru-RU"/>
        </w:rPr>
        <w:t>yo</w:t>
      </w:r>
      <w:r w:rsidRPr="00BA0C5D">
        <w:rPr>
          <w:rFonts w:ascii="Times New Roman" w:eastAsia="Times New Roman" w:hAnsi="Times New Roman" w:cs="Times New Roman"/>
          <w:sz w:val="28"/>
          <w:szCs w:val="28"/>
          <w:lang w:val="uz-Cyrl-UZ" w:eastAsia="ru-RU"/>
        </w:rPr>
        <w:t>nkalardan ko’pincha sezgir yuzaga ba’zi bir qo’shimcha xususiyatlarni berish uchun foydalaniladi. Masalan, uzoq IQ spektral diapazonda ish</w:t>
      </w:r>
      <w:bookmarkStart w:id="0" w:name="_GoBack"/>
      <w:bookmarkEnd w:id="0"/>
      <w:r w:rsidRPr="00BA0C5D">
        <w:rPr>
          <w:rFonts w:ascii="Times New Roman" w:eastAsia="Times New Roman" w:hAnsi="Times New Roman" w:cs="Times New Roman"/>
          <w:sz w:val="28"/>
          <w:szCs w:val="28"/>
          <w:lang w:val="uz-Cyrl-UZ" w:eastAsia="ru-RU"/>
        </w:rPr>
        <w:t xml:space="preserve">laydigan datchikning issiqlik nurlarini yutish qobiliyatini yaxshilash uchun uning yuzasi ba’zan yuqori yutish koeffitsientiga ega bo’lgan material, masalan, nixrom bilan qoplanadi. Kremniy taglikka unga </w:t>
      </w:r>
      <w:r w:rsidRPr="00BA0C5D">
        <w:rPr>
          <w:rFonts w:ascii="Times New Roman" w:eastAsia="Times New Roman" w:hAnsi="Times New Roman" w:cs="Times New Roman"/>
          <w:sz w:val="28"/>
          <w:szCs w:val="28"/>
          <w:lang w:val="uz-Cyrl-UZ" w:eastAsia="ru-RU"/>
        </w:rPr>
        <w:lastRenderedPageBreak/>
        <w:t xml:space="preserve">p’ezoelektrlik xususiyatlarini berish uchun p’ezoelektrik qatlam qoplanishi mumkin. Qalin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lardan ko’pincha bosim datchiklari yoki mikrofonlar tarkibida membranalar sifatida foydalaniladi. Turli materiallardan ishlangan tagliklarga turlicha qalinlikdagi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larni qoplashning bir nechta uslublari ishlab chiqilgan. Ularning orasida aylanishli quyish, termovakuumli </w:t>
      </w:r>
      <w:r w:rsidR="00835729">
        <w:rPr>
          <w:rFonts w:ascii="Times New Roman" w:eastAsia="Times New Roman" w:hAnsi="Times New Roman" w:cs="Times New Roman"/>
          <w:sz w:val="28"/>
          <w:szCs w:val="28"/>
          <w:lang w:val="uz-Cyrl-UZ" w:eastAsia="ru-RU"/>
        </w:rPr>
        <w:t>changlash, ionli changlash, gal</w:t>
      </w:r>
      <w:r w:rsidRPr="00BA0C5D">
        <w:rPr>
          <w:rFonts w:ascii="Times New Roman" w:eastAsia="Times New Roman" w:hAnsi="Times New Roman" w:cs="Times New Roman"/>
          <w:sz w:val="28"/>
          <w:szCs w:val="28"/>
          <w:lang w:val="uz-Cyrl-UZ" w:eastAsia="ru-RU"/>
        </w:rPr>
        <w:t xml:space="preserve">vanik uslub va trafaretli bosish eng ommaviylari bo’lib hisoblanadi. </w:t>
      </w:r>
    </w:p>
    <w:p w14:paraId="49123793" w14:textId="1A248F62" w:rsidR="00BA0C5D" w:rsidRPr="00BA0C5D" w:rsidRDefault="00835729" w:rsidP="00BA0C5D">
      <w:pPr>
        <w:spacing w:after="0" w:line="240" w:lineRule="auto"/>
        <w:ind w:firstLine="567"/>
        <w:jc w:val="both"/>
        <w:rPr>
          <w:rFonts w:ascii="Times New Roman" w:eastAsia="Times New Roman" w:hAnsi="Times New Roman" w:cs="Times New Roman"/>
          <w:sz w:val="24"/>
          <w:szCs w:val="24"/>
          <w:lang w:val="uz-Cyrl-UZ" w:eastAsia="ru-RU"/>
        </w:rPr>
      </w:pPr>
      <w:r>
        <w:rPr>
          <w:rFonts w:ascii="Times New Roman" w:eastAsia="Times New Roman" w:hAnsi="Times New Roman" w:cs="Times New Roman"/>
          <w:b/>
          <w:bCs/>
          <w:i/>
          <w:iCs/>
          <w:sz w:val="28"/>
          <w:szCs w:val="28"/>
          <w:lang w:val="uz-Cyrl-UZ" w:eastAsia="ru-RU"/>
        </w:rPr>
        <w:t xml:space="preserve">Aylanishli quyish. </w:t>
      </w:r>
      <w:r w:rsidR="00BA0C5D" w:rsidRPr="00BA0C5D">
        <w:rPr>
          <w:rFonts w:ascii="Times New Roman" w:eastAsia="Times New Roman" w:hAnsi="Times New Roman" w:cs="Times New Roman"/>
          <w:sz w:val="28"/>
          <w:szCs w:val="28"/>
          <w:lang w:val="uz-Cyrl-UZ" w:eastAsia="ru-RU"/>
        </w:rPr>
        <w:t xml:space="preserve">Bu texnologiya bo’yicha, </w:t>
      </w:r>
      <w:r>
        <w:rPr>
          <w:rFonts w:ascii="Times New Roman" w:eastAsia="Times New Roman" w:hAnsi="Times New Roman" w:cs="Times New Roman"/>
          <w:sz w:val="28"/>
          <w:szCs w:val="28"/>
          <w:lang w:val="uz-Cyrl-UZ" w:eastAsia="ru-RU"/>
        </w:rPr>
        <w:t>plyonka</w:t>
      </w:r>
      <w:r w:rsidR="00BA0C5D" w:rsidRPr="00BA0C5D">
        <w:rPr>
          <w:rFonts w:ascii="Times New Roman" w:eastAsia="Times New Roman" w:hAnsi="Times New Roman" w:cs="Times New Roman"/>
          <w:sz w:val="28"/>
          <w:szCs w:val="28"/>
          <w:lang w:val="uz-Cyrl-UZ" w:eastAsia="ru-RU"/>
        </w:rPr>
        <w:t xml:space="preserve">ni yaratish uchun mo’ljallangan material uchuvchan suyuq erituvchida eritiladi. Olingan eritma tez aylanayotgan namunaning ustiga quyiladi. Markazdan qochma kuchlar materialni to’zg’itadi va erituvchi bug’lanib ketgandan keyin namunaning yuzasida yupqa </w:t>
      </w:r>
      <w:r>
        <w:rPr>
          <w:rFonts w:ascii="Times New Roman" w:eastAsia="Times New Roman" w:hAnsi="Times New Roman" w:cs="Times New Roman"/>
          <w:sz w:val="28"/>
          <w:szCs w:val="28"/>
          <w:lang w:val="uz-Cyrl-UZ" w:eastAsia="ru-RU"/>
        </w:rPr>
        <w:t>plyonka</w:t>
      </w:r>
      <w:r w:rsidR="00BA0C5D" w:rsidRPr="00BA0C5D">
        <w:rPr>
          <w:rFonts w:ascii="Times New Roman" w:eastAsia="Times New Roman" w:hAnsi="Times New Roman" w:cs="Times New Roman"/>
          <w:sz w:val="28"/>
          <w:szCs w:val="28"/>
          <w:lang w:val="uz-Cyrl-UZ" w:eastAsia="ru-RU"/>
        </w:rPr>
        <w:t xml:space="preserve"> qoladi. Bu uslubdan ko’pincha namlik datchiklari va kimyoviy detektorlarni tayyorlashda yupqa organik </w:t>
      </w:r>
      <w:r>
        <w:rPr>
          <w:rFonts w:ascii="Times New Roman" w:eastAsia="Times New Roman" w:hAnsi="Times New Roman" w:cs="Times New Roman"/>
          <w:sz w:val="28"/>
          <w:szCs w:val="28"/>
          <w:lang w:val="uz-Cyrl-UZ" w:eastAsia="ru-RU"/>
        </w:rPr>
        <w:t>plyonka</w:t>
      </w:r>
      <w:r w:rsidR="00BA0C5D" w:rsidRPr="00BA0C5D">
        <w:rPr>
          <w:rFonts w:ascii="Times New Roman" w:eastAsia="Times New Roman" w:hAnsi="Times New Roman" w:cs="Times New Roman"/>
          <w:sz w:val="28"/>
          <w:szCs w:val="28"/>
          <w:lang w:val="uz-Cyrl-UZ" w:eastAsia="ru-RU"/>
        </w:rPr>
        <w:t xml:space="preserve">larni qoplash uchun foydalaniladi. Tayyor </w:t>
      </w:r>
      <w:r>
        <w:rPr>
          <w:rFonts w:ascii="Times New Roman" w:eastAsia="Times New Roman" w:hAnsi="Times New Roman" w:cs="Times New Roman"/>
          <w:sz w:val="28"/>
          <w:szCs w:val="28"/>
          <w:lang w:val="uz-Cyrl-UZ" w:eastAsia="ru-RU"/>
        </w:rPr>
        <w:t>plyonka</w:t>
      </w:r>
      <w:r w:rsidR="00BA0C5D" w:rsidRPr="00BA0C5D">
        <w:rPr>
          <w:rFonts w:ascii="Times New Roman" w:eastAsia="Times New Roman" w:hAnsi="Times New Roman" w:cs="Times New Roman"/>
          <w:sz w:val="28"/>
          <w:szCs w:val="28"/>
          <w:lang w:val="uz-Cyrl-UZ" w:eastAsia="ru-RU"/>
        </w:rPr>
        <w:t>larning qalinligi qoplanadigan materialning eruvchanligi va aylanish tezligi bilan belgilanadi, u odatda 0,1</w:t>
      </w:r>
      <w:r>
        <w:rPr>
          <w:rFonts w:ascii="Times New Roman" w:eastAsia="Times New Roman" w:hAnsi="Times New Roman" w:cs="Times New Roman"/>
          <w:sz w:val="28"/>
          <w:szCs w:val="28"/>
          <w:lang w:val="uz-Cyrl-UZ" w:eastAsia="ru-RU"/>
        </w:rPr>
        <w:t>–</w:t>
      </w:r>
      <w:r w:rsidR="00BA0C5D" w:rsidRPr="00BA0C5D">
        <w:rPr>
          <w:rFonts w:ascii="Times New Roman" w:eastAsia="Times New Roman" w:hAnsi="Times New Roman" w:cs="Times New Roman"/>
          <w:sz w:val="28"/>
          <w:szCs w:val="28"/>
          <w:lang w:val="uz-Cyrl-UZ" w:eastAsia="ru-RU"/>
        </w:rPr>
        <w:t xml:space="preserve">50 mkm diapazonda bo’ladi. Mazkur uslubning kamchiligi, ayniqsa namuna yaqqol turtib chiqib turgan notekisliklarga ega bo’lsa, </w:t>
      </w:r>
      <w:r>
        <w:rPr>
          <w:rFonts w:ascii="Times New Roman" w:eastAsia="Times New Roman" w:hAnsi="Times New Roman" w:cs="Times New Roman"/>
          <w:sz w:val="28"/>
          <w:szCs w:val="28"/>
          <w:lang w:val="uz-Cyrl-UZ" w:eastAsia="ru-RU"/>
        </w:rPr>
        <w:t>plyonka</w:t>
      </w:r>
      <w:r w:rsidR="00BA0C5D" w:rsidRPr="00BA0C5D">
        <w:rPr>
          <w:rFonts w:ascii="Times New Roman" w:eastAsia="Times New Roman" w:hAnsi="Times New Roman" w:cs="Times New Roman"/>
          <w:sz w:val="28"/>
          <w:szCs w:val="28"/>
          <w:lang w:val="uz-Cyrl-UZ" w:eastAsia="ru-RU"/>
        </w:rPr>
        <w:t>ning bir tekis qoplanmasligi bo’lib hisoblanadi. Buning ustiga, qoplangan material quriganda burishishga moyil bo’ladi. S</w:t>
      </w:r>
      <w:r w:rsidRPr="00835729">
        <w:rPr>
          <w:rFonts w:ascii="Times New Roman" w:eastAsia="Times New Roman" w:hAnsi="Times New Roman" w:cs="Times New Roman"/>
          <w:sz w:val="28"/>
          <w:szCs w:val="28"/>
          <w:lang w:val="uz-Cyrl-UZ" w:eastAsia="ru-RU"/>
        </w:rPr>
        <w:t>h</w:t>
      </w:r>
      <w:r w:rsidR="00BA0C5D" w:rsidRPr="00BA0C5D">
        <w:rPr>
          <w:rFonts w:ascii="Times New Roman" w:eastAsia="Times New Roman" w:hAnsi="Times New Roman" w:cs="Times New Roman"/>
          <w:sz w:val="28"/>
          <w:szCs w:val="28"/>
          <w:lang w:val="uz-Cyrl-UZ" w:eastAsia="ru-RU"/>
        </w:rPr>
        <w:t xml:space="preserve">unga qaramasdan, ushbu uslub ko’pgina amaliy qo’llashlar uchun to’liq yaroqli bo’lib hisoblanadi. </w:t>
      </w:r>
    </w:p>
    <w:p w14:paraId="5AEAD20D" w14:textId="3B5A9A50"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Termovakuumli changlash. </w:t>
      </w:r>
      <w:r w:rsidRPr="00BA0C5D">
        <w:rPr>
          <w:rFonts w:ascii="Times New Roman" w:eastAsia="Times New Roman" w:hAnsi="Times New Roman" w:cs="Times New Roman"/>
          <w:sz w:val="28"/>
          <w:szCs w:val="28"/>
          <w:lang w:val="uz-Cyrl-UZ" w:eastAsia="ru-RU"/>
        </w:rPr>
        <w:t xml:space="preserve">Bu uslubda metall oldindan gazga aylantiriladi, u namunaning yuzasiga o’tiradi va uning yuzasida yupqa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ni shakllantiradi. C</w:t>
      </w:r>
      <w:r w:rsidR="00835729">
        <w:rPr>
          <w:rFonts w:ascii="Times New Roman" w:eastAsia="Times New Roman" w:hAnsi="Times New Roman" w:cs="Times New Roman"/>
          <w:sz w:val="28"/>
          <w:szCs w:val="28"/>
          <w:lang w:eastAsia="ru-RU"/>
        </w:rPr>
        <w:t>h</w:t>
      </w:r>
      <w:r w:rsidRPr="00BA0C5D">
        <w:rPr>
          <w:rFonts w:ascii="Times New Roman" w:eastAsia="Times New Roman" w:hAnsi="Times New Roman" w:cs="Times New Roman"/>
          <w:sz w:val="28"/>
          <w:szCs w:val="28"/>
          <w:lang w:val="uz-Cyrl-UZ" w:eastAsia="ru-RU"/>
        </w:rPr>
        <w:t>anglash tizimi vakuum kamera (</w:t>
      </w:r>
      <w:r w:rsidR="00835729" w:rsidRPr="00835729">
        <w:rPr>
          <w:rFonts w:ascii="Times New Roman" w:eastAsia="Times New Roman" w:hAnsi="Times New Roman" w:cs="Times New Roman"/>
          <w:sz w:val="28"/>
          <w:szCs w:val="28"/>
          <w:lang w:eastAsia="ru-RU"/>
        </w:rPr>
        <w:t>7</w:t>
      </w:r>
      <w:r w:rsidRPr="00835729">
        <w:rPr>
          <w:rFonts w:ascii="Times New Roman" w:eastAsia="Times New Roman" w:hAnsi="Times New Roman" w:cs="Times New Roman"/>
          <w:sz w:val="28"/>
          <w:szCs w:val="28"/>
          <w:lang w:val="uz-Cyrl-UZ" w:eastAsia="ru-RU"/>
        </w:rPr>
        <w:t>.</w:t>
      </w:r>
      <w:r w:rsidR="00835729" w:rsidRPr="00835729">
        <w:rPr>
          <w:rFonts w:ascii="Times New Roman" w:eastAsia="Times New Roman" w:hAnsi="Times New Roman" w:cs="Times New Roman"/>
          <w:sz w:val="28"/>
          <w:szCs w:val="28"/>
          <w:lang w:eastAsia="ru-RU"/>
        </w:rPr>
        <w:t>5</w:t>
      </w:r>
      <w:r w:rsidRPr="00BA0C5D">
        <w:rPr>
          <w:rFonts w:ascii="Times New Roman" w:eastAsia="Times New Roman" w:hAnsi="Times New Roman" w:cs="Times New Roman"/>
          <w:sz w:val="28"/>
          <w:szCs w:val="28"/>
          <w:lang w:val="uz-Cyrl-UZ" w:eastAsia="ru-RU"/>
        </w:rPr>
        <w:t>-rasm), kamerada 10</w:t>
      </w:r>
      <w:r w:rsidRPr="00BA0C5D">
        <w:rPr>
          <w:rFonts w:ascii="Times New Roman" w:eastAsia="Times New Roman" w:hAnsi="Times New Roman" w:cs="Times New Roman"/>
          <w:sz w:val="28"/>
          <w:szCs w:val="28"/>
          <w:vertAlign w:val="superscript"/>
          <w:lang w:val="uz-Cyrl-UZ" w:eastAsia="ru-RU"/>
        </w:rPr>
        <w:t>-6</w:t>
      </w:r>
      <w:r w:rsidRPr="00BA0C5D">
        <w:rPr>
          <w:rFonts w:ascii="Times New Roman" w:eastAsia="Times New Roman" w:hAnsi="Times New Roman" w:cs="Times New Roman"/>
          <w:sz w:val="28"/>
          <w:szCs w:val="28"/>
          <w:lang w:val="uz-Cyrl-UZ" w:eastAsia="ru-RU"/>
        </w:rPr>
        <w:t>...10</w:t>
      </w:r>
      <w:r w:rsidRPr="00BA0C5D">
        <w:rPr>
          <w:rFonts w:ascii="Times New Roman" w:eastAsia="Times New Roman" w:hAnsi="Times New Roman" w:cs="Times New Roman"/>
          <w:sz w:val="28"/>
          <w:szCs w:val="28"/>
          <w:vertAlign w:val="superscript"/>
          <w:lang w:val="uz-Cyrl-UZ" w:eastAsia="ru-RU"/>
        </w:rPr>
        <w:t xml:space="preserve">-7 </w:t>
      </w:r>
      <w:r w:rsidR="00835729">
        <w:rPr>
          <w:rFonts w:ascii="Times New Roman" w:eastAsia="Times New Roman" w:hAnsi="Times New Roman" w:cs="Times New Roman"/>
          <w:sz w:val="28"/>
          <w:szCs w:val="28"/>
          <w:lang w:val="uz-Cyrl-UZ" w:eastAsia="ru-RU"/>
        </w:rPr>
        <w:t>tor</w:t>
      </w:r>
      <w:r w:rsidRPr="00BA0C5D">
        <w:rPr>
          <w:rFonts w:ascii="Times New Roman" w:eastAsia="Times New Roman" w:hAnsi="Times New Roman" w:cs="Times New Roman"/>
          <w:sz w:val="28"/>
          <w:szCs w:val="28"/>
          <w:lang w:val="uz-Cyrl-UZ" w:eastAsia="ru-RU"/>
        </w:rPr>
        <w:t xml:space="preserve"> atrofida bosimni ta’minlaydigan diffuzion nasos, tutqich, tigl va zaslonkadan tashkil topadi. Qoplanadigan material keramik tiglga joylashtiriladi, volfram cho’g’lanma tola yordamida metallning erish haroratigacha qizdiriladi. Qizdirishning muqobil uslubi elektron nurdan foydalanish bo’lib hisoblanadi. </w:t>
      </w:r>
    </w:p>
    <w:p w14:paraId="7D8919C8" w14:textId="639F3634"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Boshqaruv blokidan berilgan komanda bo’yicha zaslonka ochiladi va uzilib chiqqan metall atomlariga namunaga o’tirish imkonini beradi. Namunaning niqob bilan himoya qilingan qismlari qoplanmasdan qoladi.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ning qalinligi changlash vaqti va metall bug’larining bosimi bilan belgilanadi. Metallning erish harorati qanchalik past bo’lsa, uni changlash shunchalik oson bo’ladi (masalan, alyuminiy). Qoidaga ko’ra, vakuumli changlash uslubi bilan qoplangan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lar katta qoldiq kuchlanishga ega bo’ladi, shu sababli ushbu uslub faqatgina yupqa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larni qoplash uchun qo’llaniladi.</w:t>
      </w:r>
    </w:p>
    <w:p w14:paraId="0FAEFE6D" w14:textId="202BD042"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 xml:space="preserve">Erigan material amalda atomlarning nuqtali manbai bo’lib hisoblanishi sababli, ikkita muammo vujudga keladi.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larning notekis qoplanishi va niqobning chegaralari bo’ylab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 chekkalarining aniq bo’lmasligi. Bu hodisalarni kamaytirish uchun quyidagi uslublar qo’llaniladi: yoki bir nechta tigeldan (3 yoki 4 ta), yoki namunaning aylanishidan foydalaniladi. </w:t>
      </w:r>
    </w:p>
    <w:p w14:paraId="47635D4F" w14:textId="77777777"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t>Vakuumli changlash uslubidan foydalanishda kameraga begona moddalar tushishiga yo’l qo’ymaslik zarur bo’ladi. Masalan, unchalik ko’p bo’lmagan miqdorda moy tushishi ham (masalan nasosdan) organik materiallarning yonib ketishi yoki namunaga hohlanmaydigan tarkibiy qismlarning, masalan, uglevodlarning o’tirishiga olib kelishi mumkin.</w:t>
      </w:r>
    </w:p>
    <w:p w14:paraId="49FF8501" w14:textId="77777777" w:rsidR="00BA0C5D" w:rsidRPr="00BA0C5D" w:rsidRDefault="00BA0C5D" w:rsidP="00BA0C5D">
      <w:pPr>
        <w:spacing w:after="0" w:line="240" w:lineRule="auto"/>
        <w:ind w:firstLine="567"/>
        <w:jc w:val="center"/>
        <w:rPr>
          <w:rFonts w:ascii="Times New Roman" w:eastAsia="Times New Roman" w:hAnsi="Times New Roman" w:cs="Times New Roman"/>
          <w:sz w:val="24"/>
          <w:szCs w:val="24"/>
          <w:lang w:val="ru-RU" w:eastAsia="ru-RU"/>
        </w:rPr>
      </w:pPr>
      <w:r w:rsidRPr="00BA0C5D">
        <w:rPr>
          <w:rFonts w:ascii="Times New Roman" w:eastAsia="Times New Roman" w:hAnsi="Times New Roman" w:cs="Times New Roman"/>
          <w:noProof/>
          <w:sz w:val="24"/>
          <w:szCs w:val="24"/>
          <w:lang w:val="ru-RU" w:eastAsia="ru-RU"/>
        </w:rPr>
        <w:lastRenderedPageBreak/>
        <w:drawing>
          <wp:inline distT="0" distB="0" distL="0" distR="0" wp14:anchorId="642C50F1" wp14:editId="6B2C151F">
            <wp:extent cx="4520453" cy="3180461"/>
            <wp:effectExtent l="0" t="0" r="0" b="1270"/>
            <wp:docPr id="46" name="Рисунок 4" descr="https://dc.bimm.uz/data/modules/a725ce79f8c04b56a49a40bad742ca9d/topics/lecture/10656_uzk/index.files/image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dc.bimm.uz/data/modules/a725ce79f8c04b56a49a40bad742ca9d/topics/lecture/10656_uzk/index.files/image021.png"/>
                    <pic:cNvPicPr>
                      <a:picLocks noChangeAspect="1" noChangeArrowheads="1"/>
                    </pic:cNvPicPr>
                  </pic:nvPicPr>
                  <pic:blipFill>
                    <a:blip r:embed="rId16">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24080" cy="3183013"/>
                    </a:xfrm>
                    <a:prstGeom prst="rect">
                      <a:avLst/>
                    </a:prstGeom>
                    <a:noFill/>
                    <a:ln>
                      <a:noFill/>
                    </a:ln>
                  </pic:spPr>
                </pic:pic>
              </a:graphicData>
            </a:graphic>
          </wp:inline>
        </w:drawing>
      </w:r>
    </w:p>
    <w:p w14:paraId="6A9E4104" w14:textId="19A324BE" w:rsidR="00BA0C5D" w:rsidRPr="00835729" w:rsidRDefault="00835729" w:rsidP="00BA0C5D">
      <w:pPr>
        <w:spacing w:after="0" w:line="240" w:lineRule="auto"/>
        <w:ind w:firstLine="567"/>
        <w:jc w:val="center"/>
        <w:rPr>
          <w:rFonts w:ascii="Times New Roman" w:eastAsia="Times New Roman" w:hAnsi="Times New Roman" w:cs="Times New Roman"/>
          <w:b/>
          <w:sz w:val="24"/>
          <w:szCs w:val="24"/>
          <w:lang w:eastAsia="ru-RU"/>
        </w:rPr>
      </w:pPr>
      <w:proofErr w:type="gramStart"/>
      <w:r w:rsidRPr="00835729">
        <w:rPr>
          <w:rFonts w:ascii="Times New Roman" w:eastAsia="Times New Roman" w:hAnsi="Times New Roman" w:cs="Times New Roman"/>
          <w:b/>
          <w:sz w:val="28"/>
          <w:szCs w:val="28"/>
          <w:lang w:eastAsia="ru-RU"/>
        </w:rPr>
        <w:t>7.5</w:t>
      </w:r>
      <w:r w:rsidR="00BA0C5D" w:rsidRPr="00835729">
        <w:rPr>
          <w:rFonts w:ascii="Times New Roman" w:eastAsia="Times New Roman" w:hAnsi="Times New Roman" w:cs="Times New Roman"/>
          <w:b/>
          <w:sz w:val="28"/>
          <w:szCs w:val="28"/>
          <w:lang w:val="uz-Cyrl-UZ" w:eastAsia="ru-RU"/>
        </w:rPr>
        <w:t>-rasm.</w:t>
      </w:r>
      <w:proofErr w:type="gramEnd"/>
      <w:r w:rsidR="00BA0C5D" w:rsidRPr="00835729">
        <w:rPr>
          <w:rFonts w:ascii="Times New Roman" w:eastAsia="Times New Roman" w:hAnsi="Times New Roman" w:cs="Times New Roman"/>
          <w:b/>
          <w:sz w:val="28"/>
          <w:szCs w:val="28"/>
          <w:lang w:val="uz-Cyrl-UZ" w:eastAsia="ru-RU"/>
        </w:rPr>
        <w:t xml:space="preserve"> Vakuum kamerada yupqa metall </w:t>
      </w:r>
      <w:r w:rsidRPr="00835729">
        <w:rPr>
          <w:rFonts w:ascii="Times New Roman" w:eastAsia="Times New Roman" w:hAnsi="Times New Roman" w:cs="Times New Roman"/>
          <w:b/>
          <w:sz w:val="28"/>
          <w:szCs w:val="28"/>
          <w:lang w:val="uz-Cyrl-UZ" w:eastAsia="ru-RU"/>
        </w:rPr>
        <w:t>plyonka</w:t>
      </w:r>
      <w:r w:rsidR="00BA0C5D" w:rsidRPr="00835729">
        <w:rPr>
          <w:rFonts w:ascii="Times New Roman" w:eastAsia="Times New Roman" w:hAnsi="Times New Roman" w:cs="Times New Roman"/>
          <w:b/>
          <w:sz w:val="28"/>
          <w:szCs w:val="28"/>
          <w:lang w:val="uz-Cyrl-UZ" w:eastAsia="ru-RU"/>
        </w:rPr>
        <w:t>ni qoplash</w:t>
      </w:r>
    </w:p>
    <w:p w14:paraId="5431257F" w14:textId="15334664" w:rsidR="00BA0C5D" w:rsidRPr="00BA0C5D" w:rsidRDefault="00BA0C5D" w:rsidP="00BA0C5D">
      <w:pPr>
        <w:spacing w:after="0" w:line="240" w:lineRule="auto"/>
        <w:ind w:firstLine="567"/>
        <w:jc w:val="both"/>
        <w:rPr>
          <w:rFonts w:ascii="Times New Roman" w:eastAsia="Times New Roman" w:hAnsi="Times New Roman" w:cs="Times New Roman"/>
          <w:sz w:val="24"/>
          <w:szCs w:val="24"/>
          <w:lang w:eastAsia="ru-RU"/>
        </w:rPr>
      </w:pPr>
    </w:p>
    <w:p w14:paraId="7C785A51" w14:textId="4A7738D1"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b/>
          <w:bCs/>
          <w:i/>
          <w:iCs/>
          <w:sz w:val="28"/>
          <w:szCs w:val="28"/>
          <w:lang w:val="uz-Cyrl-UZ" w:eastAsia="ru-RU"/>
        </w:rPr>
        <w:t xml:space="preserve">Ionli changlash. </w:t>
      </w:r>
      <w:r w:rsidRPr="00BA0C5D">
        <w:rPr>
          <w:rFonts w:ascii="Times New Roman" w:eastAsia="Times New Roman" w:hAnsi="Times New Roman" w:cs="Times New Roman"/>
          <w:sz w:val="28"/>
          <w:szCs w:val="28"/>
          <w:lang w:val="uz-Cyrl-UZ" w:eastAsia="ru-RU"/>
        </w:rPr>
        <w:t>Xuddi vakuumli changlash kabi, ionli changlash ham vakuum kamerada o’tkaziladi (</w:t>
      </w:r>
      <w:r w:rsidR="00835729">
        <w:rPr>
          <w:rFonts w:ascii="Times New Roman" w:eastAsia="Times New Roman" w:hAnsi="Times New Roman" w:cs="Times New Roman"/>
          <w:sz w:val="28"/>
          <w:szCs w:val="28"/>
          <w:lang w:eastAsia="ru-RU"/>
        </w:rPr>
        <w:t>7.</w:t>
      </w:r>
      <w:r w:rsidRPr="00BA0C5D">
        <w:rPr>
          <w:rFonts w:ascii="Times New Roman" w:eastAsia="Times New Roman" w:hAnsi="Times New Roman" w:cs="Times New Roman"/>
          <w:sz w:val="28"/>
          <w:szCs w:val="28"/>
          <w:lang w:val="uz-Cyrl-UZ" w:eastAsia="ru-RU"/>
        </w:rPr>
        <w:t>6</w:t>
      </w:r>
      <w:r w:rsidR="00835729">
        <w:rPr>
          <w:rFonts w:ascii="Times New Roman" w:eastAsia="Times New Roman" w:hAnsi="Times New Roman" w:cs="Times New Roman"/>
          <w:sz w:val="28"/>
          <w:szCs w:val="28"/>
          <w:lang w:eastAsia="ru-RU"/>
        </w:rPr>
        <w:t>-</w:t>
      </w:r>
      <w:r w:rsidRPr="00BA0C5D">
        <w:rPr>
          <w:rFonts w:ascii="Times New Roman" w:eastAsia="Times New Roman" w:hAnsi="Times New Roman" w:cs="Times New Roman"/>
          <w:sz w:val="28"/>
          <w:szCs w:val="28"/>
          <w:lang w:val="uz-Cyrl-UZ" w:eastAsia="ru-RU"/>
        </w:rPr>
        <w:t>rasm). Biroq bu yerda kameradan havo so’rib olingandan keyin unga 2</w:t>
      </w:r>
      <w:r w:rsidR="00835729">
        <w:rPr>
          <w:rFonts w:ascii="Times New Roman" w:eastAsia="Times New Roman" w:hAnsi="Times New Roman" w:cs="Times New Roman"/>
          <w:noProof/>
          <w:sz w:val="24"/>
          <w:szCs w:val="24"/>
          <w:lang w:eastAsia="ru-RU"/>
        </w:rPr>
        <w:t>*</w:t>
      </w:r>
      <w:r w:rsidR="00835729" w:rsidRPr="00835729">
        <w:rPr>
          <w:rFonts w:ascii="Times New Roman" w:eastAsia="Times New Roman" w:hAnsi="Times New Roman" w:cs="Times New Roman"/>
          <w:noProof/>
          <w:sz w:val="28"/>
          <w:szCs w:val="24"/>
          <w:lang w:eastAsia="ru-RU"/>
        </w:rPr>
        <w:t>10</w:t>
      </w:r>
      <w:r w:rsidR="00835729" w:rsidRPr="00835729">
        <w:rPr>
          <w:rFonts w:ascii="Times New Roman" w:eastAsia="Times New Roman" w:hAnsi="Times New Roman" w:cs="Times New Roman"/>
          <w:sz w:val="28"/>
          <w:szCs w:val="28"/>
          <w:vertAlign w:val="superscript"/>
          <w:lang w:eastAsia="ru-RU"/>
        </w:rPr>
        <w:t>-6</w:t>
      </w:r>
      <w:r w:rsidRPr="00BA0C5D">
        <w:rPr>
          <w:rFonts w:ascii="Times New Roman" w:eastAsia="Times New Roman" w:hAnsi="Times New Roman" w:cs="Times New Roman"/>
          <w:sz w:val="28"/>
          <w:szCs w:val="28"/>
          <w:lang w:val="uz-Cyrl-UZ" w:eastAsia="ru-RU"/>
        </w:rPr>
        <w:t>...5</w:t>
      </w:r>
      <w:r w:rsidR="00835729">
        <w:rPr>
          <w:rFonts w:ascii="Times New Roman" w:eastAsia="Times New Roman" w:hAnsi="Times New Roman" w:cs="Times New Roman"/>
          <w:noProof/>
          <w:sz w:val="24"/>
          <w:szCs w:val="24"/>
          <w:lang w:eastAsia="ru-RU"/>
        </w:rPr>
        <w:t>*</w:t>
      </w:r>
      <w:r w:rsidR="00835729" w:rsidRPr="00835729">
        <w:rPr>
          <w:rFonts w:ascii="Times New Roman" w:eastAsia="Times New Roman" w:hAnsi="Times New Roman" w:cs="Times New Roman"/>
          <w:noProof/>
          <w:sz w:val="28"/>
          <w:szCs w:val="24"/>
          <w:lang w:eastAsia="ru-RU"/>
        </w:rPr>
        <w:t>10</w:t>
      </w:r>
      <w:r w:rsidR="00835729" w:rsidRPr="00835729">
        <w:rPr>
          <w:rFonts w:ascii="Times New Roman" w:eastAsia="Times New Roman" w:hAnsi="Times New Roman" w:cs="Times New Roman"/>
          <w:sz w:val="28"/>
          <w:szCs w:val="28"/>
          <w:vertAlign w:val="superscript"/>
          <w:lang w:eastAsia="ru-RU"/>
        </w:rPr>
        <w:t>-6</w:t>
      </w:r>
      <w:r w:rsidR="00835729">
        <w:rPr>
          <w:rFonts w:ascii="Times New Roman" w:eastAsia="Times New Roman" w:hAnsi="Times New Roman" w:cs="Times New Roman"/>
          <w:sz w:val="28"/>
          <w:szCs w:val="28"/>
          <w:vertAlign w:val="superscript"/>
          <w:lang w:eastAsia="ru-RU"/>
        </w:rPr>
        <w:t xml:space="preserve"> </w:t>
      </w:r>
      <w:r w:rsidRPr="00BA0C5D">
        <w:rPr>
          <w:rFonts w:ascii="Times New Roman" w:eastAsia="Times New Roman" w:hAnsi="Times New Roman" w:cs="Times New Roman"/>
          <w:sz w:val="28"/>
          <w:szCs w:val="28"/>
          <w:lang w:val="uz-Cyrl-UZ" w:eastAsia="ru-RU"/>
        </w:rPr>
        <w:t>tor bosim ostida inert gaz (argon yoki geliy) kiritiladi. C</w:t>
      </w:r>
      <w:r w:rsidR="00835729" w:rsidRPr="00BA0C5D">
        <w:rPr>
          <w:rFonts w:ascii="Times New Roman" w:eastAsia="Times New Roman" w:hAnsi="Times New Roman" w:cs="Times New Roman"/>
          <w:sz w:val="28"/>
          <w:szCs w:val="28"/>
          <w:lang w:val="uz-Cyrl-UZ" w:eastAsia="ru-RU"/>
        </w:rPr>
        <w:t>h</w:t>
      </w:r>
      <w:r w:rsidRPr="00BA0C5D">
        <w:rPr>
          <w:rFonts w:ascii="Times New Roman" w:eastAsia="Times New Roman" w:hAnsi="Times New Roman" w:cs="Times New Roman"/>
          <w:sz w:val="28"/>
          <w:szCs w:val="28"/>
          <w:lang w:val="uz-Cyrl-UZ" w:eastAsia="ru-RU"/>
        </w:rPr>
        <w:t xml:space="preserve">anglanadigan materialdan tayyorlangan katodga (nishonga) yuqori doimiy yoki o’zgaruvchan kuchlanish beriladi. Namuna katoddan qandaydir bir masofada joylashgan anodga mahkamlanadi. Yuqori kuchlanish inert gazning plazmasini qizdiradi va tezlashgan gaz ionlari nishonni bombardimon qila boshlaydi. Bombardimon qiluvchi ionlarning kinetik energiyasi alohida atomlarni katod yuzasidan ajralib chiqishga majbur qilish uchun yetarli bo’ladi. Bu atomlarning ba’zilari namunagacha yetib borish bilan uning yuzasida yupqa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 xml:space="preserve"> hosil qiladi.</w:t>
      </w:r>
    </w:p>
    <w:p w14:paraId="302DC5D2" w14:textId="77777777" w:rsidR="00BA0C5D" w:rsidRPr="00BA0C5D" w:rsidRDefault="00BA0C5D" w:rsidP="00BA0C5D">
      <w:pPr>
        <w:spacing w:after="0" w:line="240" w:lineRule="auto"/>
        <w:ind w:firstLine="567"/>
        <w:jc w:val="center"/>
        <w:rPr>
          <w:rFonts w:ascii="Times New Roman" w:eastAsia="Times New Roman" w:hAnsi="Times New Roman" w:cs="Times New Roman"/>
          <w:sz w:val="24"/>
          <w:szCs w:val="24"/>
          <w:lang w:val="ru-RU" w:eastAsia="ru-RU"/>
        </w:rPr>
      </w:pPr>
      <w:r w:rsidRPr="00BA0C5D">
        <w:rPr>
          <w:rFonts w:ascii="Times New Roman" w:eastAsia="Times New Roman" w:hAnsi="Times New Roman" w:cs="Times New Roman"/>
          <w:noProof/>
          <w:sz w:val="24"/>
          <w:szCs w:val="24"/>
          <w:lang w:val="ru-RU" w:eastAsia="ru-RU"/>
        </w:rPr>
        <w:drawing>
          <wp:inline distT="0" distB="0" distL="0" distR="0" wp14:anchorId="35C09920" wp14:editId="3522766A">
            <wp:extent cx="3408947" cy="2622884"/>
            <wp:effectExtent l="0" t="0" r="1270" b="6350"/>
            <wp:docPr id="49" name="Рисунок 1" descr="https://dc.bimm.uz/data/modules/a725ce79f8c04b56a49a40bad742ca9d/topics/lecture/10656_uzk/index.files/image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dc.bimm.uz/data/modules/a725ce79f8c04b56a49a40bad742ca9d/topics/lecture/10656_uzk/index.files/image023.jpg"/>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r="2278" b="6304"/>
                    <a:stretch/>
                  </pic:blipFill>
                  <pic:spPr bwMode="auto">
                    <a:xfrm>
                      <a:off x="0" y="0"/>
                      <a:ext cx="3408104" cy="2622235"/>
                    </a:xfrm>
                    <a:prstGeom prst="rect">
                      <a:avLst/>
                    </a:prstGeom>
                    <a:noFill/>
                    <a:ln>
                      <a:noFill/>
                    </a:ln>
                    <a:extLst>
                      <a:ext uri="{53640926-AAD7-44D8-BBD7-CCE9431645EC}">
                        <a14:shadowObscured xmlns:a14="http://schemas.microsoft.com/office/drawing/2010/main"/>
                      </a:ext>
                    </a:extLst>
                  </pic:spPr>
                </pic:pic>
              </a:graphicData>
            </a:graphic>
          </wp:inline>
        </w:drawing>
      </w:r>
    </w:p>
    <w:p w14:paraId="670ACE72" w14:textId="7D6550C5" w:rsidR="00BA0C5D" w:rsidRPr="00835729" w:rsidRDefault="00835729" w:rsidP="00BA0C5D">
      <w:pPr>
        <w:spacing w:after="0" w:line="240" w:lineRule="auto"/>
        <w:ind w:firstLine="567"/>
        <w:jc w:val="center"/>
        <w:rPr>
          <w:rFonts w:ascii="Times New Roman" w:eastAsia="Times New Roman" w:hAnsi="Times New Roman" w:cs="Times New Roman"/>
          <w:b/>
          <w:sz w:val="24"/>
          <w:szCs w:val="24"/>
          <w:lang w:eastAsia="ru-RU"/>
        </w:rPr>
      </w:pPr>
      <w:proofErr w:type="gramStart"/>
      <w:r>
        <w:rPr>
          <w:rFonts w:ascii="Times New Roman" w:eastAsia="Times New Roman" w:hAnsi="Times New Roman" w:cs="Times New Roman"/>
          <w:b/>
          <w:sz w:val="28"/>
          <w:szCs w:val="28"/>
          <w:lang w:eastAsia="ru-RU"/>
        </w:rPr>
        <w:t>7.6-</w:t>
      </w:r>
      <w:r w:rsidR="00BA0C5D" w:rsidRPr="00835729">
        <w:rPr>
          <w:rFonts w:ascii="Times New Roman" w:eastAsia="Times New Roman" w:hAnsi="Times New Roman" w:cs="Times New Roman"/>
          <w:b/>
          <w:sz w:val="28"/>
          <w:szCs w:val="28"/>
          <w:lang w:val="uz-Cyrl-UZ" w:eastAsia="ru-RU"/>
        </w:rPr>
        <w:t>rasm.</w:t>
      </w:r>
      <w:proofErr w:type="gramEnd"/>
      <w:r w:rsidR="00BA0C5D" w:rsidRPr="00835729">
        <w:rPr>
          <w:rFonts w:ascii="Times New Roman" w:eastAsia="Times New Roman" w:hAnsi="Times New Roman" w:cs="Times New Roman"/>
          <w:b/>
          <w:sz w:val="28"/>
          <w:szCs w:val="28"/>
          <w:lang w:val="uz-Cyrl-UZ" w:eastAsia="ru-RU"/>
        </w:rPr>
        <w:t xml:space="preserve"> Vakuum kamerada ionli changlash.</w:t>
      </w:r>
    </w:p>
    <w:p w14:paraId="249EDE5B" w14:textId="77777777" w:rsidR="00BA0C5D" w:rsidRPr="00BA0C5D" w:rsidRDefault="00BA0C5D" w:rsidP="00BA0C5D">
      <w:pPr>
        <w:spacing w:after="0" w:line="240" w:lineRule="auto"/>
        <w:ind w:firstLine="567"/>
        <w:jc w:val="center"/>
        <w:rPr>
          <w:rFonts w:ascii="Times New Roman" w:eastAsia="Times New Roman" w:hAnsi="Times New Roman" w:cs="Times New Roman"/>
          <w:sz w:val="24"/>
          <w:szCs w:val="24"/>
          <w:lang w:eastAsia="ru-RU"/>
        </w:rPr>
      </w:pPr>
      <w:r w:rsidRPr="00BA0C5D">
        <w:rPr>
          <w:rFonts w:ascii="Times New Roman" w:eastAsia="Times New Roman" w:hAnsi="Times New Roman" w:cs="Times New Roman"/>
          <w:sz w:val="28"/>
          <w:szCs w:val="28"/>
          <w:lang w:eastAsia="ru-RU"/>
        </w:rPr>
        <w:t> </w:t>
      </w:r>
    </w:p>
    <w:p w14:paraId="7DC514F5" w14:textId="298CAB09"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r w:rsidRPr="00BA0C5D">
        <w:rPr>
          <w:rFonts w:ascii="Times New Roman" w:eastAsia="Times New Roman" w:hAnsi="Times New Roman" w:cs="Times New Roman"/>
          <w:sz w:val="28"/>
          <w:szCs w:val="28"/>
          <w:lang w:val="uz-Cyrl-UZ" w:eastAsia="ru-RU"/>
        </w:rPr>
        <w:lastRenderedPageBreak/>
        <w:t xml:space="preserve">Ionli changlash uslubi bilan qoplangan </w:t>
      </w:r>
      <w:r w:rsidR="00835729">
        <w:rPr>
          <w:rFonts w:ascii="Times New Roman" w:eastAsia="Times New Roman" w:hAnsi="Times New Roman" w:cs="Times New Roman"/>
          <w:sz w:val="28"/>
          <w:szCs w:val="28"/>
          <w:lang w:val="uz-Cyrl-UZ" w:eastAsia="ru-RU"/>
        </w:rPr>
        <w:t>plyonka</w:t>
      </w:r>
      <w:r w:rsidRPr="00BA0C5D">
        <w:rPr>
          <w:rFonts w:ascii="Times New Roman" w:eastAsia="Times New Roman" w:hAnsi="Times New Roman" w:cs="Times New Roman"/>
          <w:sz w:val="28"/>
          <w:szCs w:val="28"/>
          <w:lang w:val="uz-Cyrl-UZ" w:eastAsia="ru-RU"/>
        </w:rPr>
        <w:t>lar, ayniqsa kameraga ionlarni to’g’ri namunaning yuzasiga yo’naltiradigan magnit maydoni kiritilganda, o’ta yuqori bir tekislikka ega bo’ladi. Bu uslubda nishonni kuchli qizdirish zarurati yo’qligi sababli amalda har qanday materialni, organik materiallarni ham, changlash mumkin. Buning ustiga, materiallar bir paytning o’zida bir nechta nishonlardan changlanishi mumkin. Masalan, piroelektrik datchiklarning yuzasida nixrom elekt</w:t>
      </w:r>
      <w:r w:rsidR="00835729">
        <w:rPr>
          <w:rFonts w:ascii="Times New Roman" w:eastAsia="Times New Roman" w:hAnsi="Times New Roman" w:cs="Times New Roman"/>
          <w:sz w:val="28"/>
          <w:szCs w:val="28"/>
          <w:lang w:val="uz-Cyrl-UZ" w:eastAsia="ru-RU"/>
        </w:rPr>
        <w:t>rodlarni shakllantirishda nikel</w:t>
      </w:r>
      <w:r w:rsidRPr="00BA0C5D">
        <w:rPr>
          <w:rFonts w:ascii="Times New Roman" w:eastAsia="Times New Roman" w:hAnsi="Times New Roman" w:cs="Times New Roman"/>
          <w:sz w:val="28"/>
          <w:szCs w:val="28"/>
          <w:lang w:val="uz-Cyrl-UZ" w:eastAsia="ru-RU"/>
        </w:rPr>
        <w:t xml:space="preserve"> va xrom ionlari ikkita turli nishondan changlanishi mumkin. </w:t>
      </w:r>
    </w:p>
    <w:p w14:paraId="0CC1FB49" w14:textId="32D8A102" w:rsidR="00BA0C5D" w:rsidRPr="00BA0C5D" w:rsidRDefault="00BA0C5D" w:rsidP="00BA0C5D">
      <w:pPr>
        <w:spacing w:after="0" w:line="240" w:lineRule="auto"/>
        <w:ind w:firstLine="567"/>
        <w:jc w:val="both"/>
        <w:rPr>
          <w:rFonts w:ascii="Times New Roman" w:eastAsia="Times New Roman" w:hAnsi="Times New Roman" w:cs="Times New Roman"/>
          <w:sz w:val="24"/>
          <w:szCs w:val="24"/>
          <w:lang w:val="uz-Cyrl-UZ" w:eastAsia="ru-RU"/>
        </w:rPr>
      </w:pPr>
    </w:p>
    <w:p w14:paraId="08D1D1CD" w14:textId="53C0B4E8" w:rsidR="00BA0C5D" w:rsidRPr="00BA0C5D" w:rsidRDefault="00BA0C5D" w:rsidP="00BA0C5D">
      <w:pPr>
        <w:spacing w:after="0" w:line="240" w:lineRule="auto"/>
        <w:jc w:val="center"/>
        <w:rPr>
          <w:rFonts w:ascii="Times New Roman" w:eastAsia="Times New Roman" w:hAnsi="Times New Roman" w:cs="Times New Roman"/>
          <w:b/>
          <w:sz w:val="24"/>
          <w:szCs w:val="24"/>
          <w:lang w:val="uz-Cyrl-UZ" w:eastAsia="ru-RU"/>
        </w:rPr>
      </w:pPr>
      <w:r w:rsidRPr="001C451F">
        <w:rPr>
          <w:rFonts w:ascii="Times New Roman" w:eastAsia="Times New Roman" w:hAnsi="Times New Roman" w:cs="Times New Roman"/>
          <w:b/>
          <w:sz w:val="28"/>
          <w:szCs w:val="28"/>
          <w:lang w:val="uz-Cyrl-UZ" w:eastAsia="ru-RU"/>
        </w:rPr>
        <w:t>7.</w:t>
      </w:r>
      <w:r w:rsidRPr="00BA0C5D">
        <w:rPr>
          <w:rFonts w:ascii="Times New Roman" w:eastAsia="Times New Roman" w:hAnsi="Times New Roman" w:cs="Times New Roman"/>
          <w:b/>
          <w:sz w:val="28"/>
          <w:szCs w:val="28"/>
          <w:lang w:val="uz-Cyrl-UZ" w:eastAsia="ru-RU"/>
        </w:rPr>
        <w:t>3</w:t>
      </w:r>
      <w:r w:rsidRPr="001C451F">
        <w:rPr>
          <w:rFonts w:ascii="Times New Roman" w:eastAsia="Times New Roman" w:hAnsi="Times New Roman" w:cs="Times New Roman"/>
          <w:b/>
          <w:sz w:val="28"/>
          <w:szCs w:val="28"/>
          <w:lang w:val="uz-Cyrl-UZ" w:eastAsia="ru-RU"/>
        </w:rPr>
        <w:t xml:space="preserve"> </w:t>
      </w:r>
      <w:r w:rsidRPr="00BA0C5D">
        <w:rPr>
          <w:rFonts w:ascii="Times New Roman" w:eastAsia="Times New Roman" w:hAnsi="Times New Roman" w:cs="Times New Roman"/>
          <w:b/>
          <w:sz w:val="28"/>
          <w:szCs w:val="28"/>
          <w:lang w:val="uz-Cyrl-UZ" w:eastAsia="ru-RU"/>
        </w:rPr>
        <w:t>Nanotexnologiyalar</w:t>
      </w:r>
    </w:p>
    <w:p w14:paraId="746A5460" w14:textId="249A7FEB" w:rsidR="00BA0C5D" w:rsidRPr="00BA0C5D" w:rsidRDefault="00835729" w:rsidP="00BA0C5D">
      <w:pPr>
        <w:spacing w:after="0" w:line="240" w:lineRule="auto"/>
        <w:jc w:val="both"/>
        <w:rPr>
          <w:rFonts w:ascii="Times New Roman" w:eastAsia="Times New Roman" w:hAnsi="Times New Roman" w:cs="Times New Roman"/>
          <w:bCs/>
          <w:color w:val="000000"/>
          <w:sz w:val="28"/>
          <w:szCs w:val="28"/>
          <w:lang w:val="uz-Cyrl-UZ" w:eastAsia="ru-RU"/>
        </w:rPr>
      </w:pPr>
      <w:r w:rsidRPr="000255B7">
        <w:rPr>
          <w:rFonts w:ascii="Times New Roman" w:eastAsia="Times New Roman" w:hAnsi="Times New Roman" w:cs="Times New Roman"/>
          <w:bCs/>
          <w:color w:val="000000"/>
          <w:sz w:val="28"/>
          <w:szCs w:val="28"/>
          <w:lang w:val="uz-Cyrl-UZ" w:eastAsia="ru-RU"/>
        </w:rPr>
        <w:tab/>
      </w:r>
      <w:r w:rsidR="00BA0C5D" w:rsidRPr="00BA0C5D">
        <w:rPr>
          <w:rFonts w:ascii="Times New Roman" w:eastAsia="Times New Roman" w:hAnsi="Times New Roman" w:cs="Times New Roman"/>
          <w:bCs/>
          <w:color w:val="000000"/>
          <w:sz w:val="28"/>
          <w:szCs w:val="28"/>
          <w:lang w:val="uz-Cyrl-UZ" w:eastAsia="ru-RU"/>
        </w:rPr>
        <w:t>XX asrning ikkinchi yarmida ilmiy-texnika sohasida olamshumul yutuqlarga erishildi, sanoatlashishning yangi bosqichiga qadam qo’yildi. Ushbu davrda mikroelektronika jadallik bilan rivojlandi. Fan-texnika va ishlab chiqarishning barcha jabhasida noyob qurilmalar yaratildi. Oxirgi o’n yillikda esa muomalamizga “nano” atamasi kirib keldi. Xuddi kosmik sayohatlar va internet o’z vaqtida qanday shov-shuvlar bilan qarshi olingan bo’lsa, mazkur tushuncha ham ommaviy axborot vositalarining e’tiborini shu darajada torta boshladi.</w:t>
      </w:r>
    </w:p>
    <w:p w14:paraId="2E33DBD7" w14:textId="17BC6205"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val="uz-Cyrl-UZ" w:eastAsia="ru-RU"/>
        </w:rPr>
      </w:pPr>
      <w:r w:rsidRPr="000255B7">
        <w:rPr>
          <w:rFonts w:ascii="Times New Roman" w:eastAsia="Times New Roman" w:hAnsi="Times New Roman" w:cs="Times New Roman"/>
          <w:color w:val="000000"/>
          <w:sz w:val="28"/>
          <w:szCs w:val="28"/>
          <w:lang w:val="uz-Cyrl-UZ" w:eastAsia="ru-RU"/>
        </w:rPr>
        <w:tab/>
      </w:r>
      <w:r w:rsidR="00BA0C5D" w:rsidRPr="00BA0C5D">
        <w:rPr>
          <w:rFonts w:ascii="Times New Roman" w:eastAsia="Times New Roman" w:hAnsi="Times New Roman" w:cs="Times New Roman"/>
          <w:color w:val="000000"/>
          <w:sz w:val="28"/>
          <w:szCs w:val="28"/>
          <w:lang w:val="uz-Cyrl-UZ" w:eastAsia="ru-RU"/>
        </w:rPr>
        <w:t>Nanotexnologiya zamonaviy texnologiyalarning yangi yo’nalishi bo’lib, maqsadi qurilmalar hajmini maksimal darajada kichraytirish va ishlashi uchun energiya sarfini o’nlab, ayrim hollarda, hatto, yuzlab marotaba kamaytirishdan iboratdir. Bu usul insoniyat oldida ko’ndalang turgan bir qator dolzarb muammolar, xususan, global iqlim o’zgarishi, uglevodorod yoqilg’isi tanqisligidan tortib, bedavo kasalliklarni davolashgacha bo’lgan ko’plab masalalarning ijobiy yechimiga olib boradi.</w:t>
      </w:r>
    </w:p>
    <w:p w14:paraId="16858F6A" w14:textId="4799D684"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0255B7">
        <w:rPr>
          <w:rFonts w:ascii="Times New Roman" w:eastAsia="Times New Roman" w:hAnsi="Times New Roman" w:cs="Times New Roman"/>
          <w:color w:val="000000"/>
          <w:sz w:val="28"/>
          <w:szCs w:val="28"/>
          <w:lang w:val="uz-Cyrl-UZ" w:eastAsia="ru-RU"/>
        </w:rPr>
        <w:tab/>
      </w:r>
      <w:proofErr w:type="gramStart"/>
      <w:r w:rsidR="00BA0C5D" w:rsidRPr="00BA0C5D">
        <w:rPr>
          <w:rFonts w:ascii="Times New Roman" w:eastAsia="Times New Roman" w:hAnsi="Times New Roman" w:cs="Times New Roman"/>
          <w:color w:val="000000"/>
          <w:sz w:val="28"/>
          <w:szCs w:val="28"/>
          <w:lang w:eastAsia="ru-RU"/>
        </w:rPr>
        <w:t xml:space="preserve">“Nano” </w:t>
      </w:r>
      <w:proofErr w:type="spellStart"/>
      <w:r w:rsidR="00BA0C5D" w:rsidRPr="00BA0C5D">
        <w:rPr>
          <w:rFonts w:ascii="Times New Roman" w:eastAsia="Times New Roman" w:hAnsi="Times New Roman" w:cs="Times New Roman"/>
          <w:color w:val="000000"/>
          <w:sz w:val="28"/>
          <w:szCs w:val="28"/>
          <w:lang w:eastAsia="ru-RU"/>
        </w:rPr>
        <w:t>so’zi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milliarddan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bir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degan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ma’noni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anglatadi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Masalan</w:t>
      </w:r>
      <w:proofErr w:type="spellEnd"/>
      <w:r w:rsidR="00BA0C5D" w:rsidRPr="00BA0C5D">
        <w:rPr>
          <w:rFonts w:ascii="Times New Roman" w:eastAsia="Times New Roman" w:hAnsi="Times New Roman" w:cs="Times New Roman"/>
          <w:color w:val="000000"/>
          <w:sz w:val="28"/>
          <w:szCs w:val="28"/>
          <w:lang w:eastAsia="ru-RU"/>
        </w:rPr>
        <w:t xml:space="preserve">, 1 </w:t>
      </w:r>
      <w:proofErr w:type="spellStart"/>
      <w:r w:rsidR="00BA0C5D" w:rsidRPr="00BA0C5D">
        <w:rPr>
          <w:rFonts w:ascii="Times New Roman" w:eastAsia="Times New Roman" w:hAnsi="Times New Roman" w:cs="Times New Roman"/>
          <w:color w:val="000000"/>
          <w:sz w:val="28"/>
          <w:szCs w:val="28"/>
          <w:lang w:eastAsia="ru-RU"/>
        </w:rPr>
        <w:t>nanometr</w:t>
      </w:r>
      <w:proofErr w:type="spellEnd"/>
      <w:r w:rsidR="00BA0C5D" w:rsidRPr="00BA0C5D">
        <w:rPr>
          <w:rFonts w:ascii="Times New Roman" w:eastAsia="Times New Roman" w:hAnsi="Times New Roman" w:cs="Times New Roman"/>
          <w:color w:val="000000"/>
          <w:sz w:val="28"/>
          <w:szCs w:val="28"/>
          <w:lang w:eastAsia="ru-RU"/>
        </w:rPr>
        <w:t xml:space="preserve"> 1 </w:t>
      </w:r>
      <w:proofErr w:type="spellStart"/>
      <w:r w:rsidR="00BA0C5D" w:rsidRPr="00BA0C5D">
        <w:rPr>
          <w:rFonts w:ascii="Times New Roman" w:eastAsia="Times New Roman" w:hAnsi="Times New Roman" w:cs="Times New Roman"/>
          <w:color w:val="000000"/>
          <w:sz w:val="28"/>
          <w:szCs w:val="28"/>
          <w:lang w:eastAsia="ru-RU"/>
        </w:rPr>
        <w:t>metrdan</w:t>
      </w:r>
      <w:proofErr w:type="spellEnd"/>
      <w:r w:rsidR="00BA0C5D" w:rsidRPr="00BA0C5D">
        <w:rPr>
          <w:rFonts w:ascii="Times New Roman" w:eastAsia="Times New Roman" w:hAnsi="Times New Roman" w:cs="Times New Roman"/>
          <w:color w:val="000000"/>
          <w:sz w:val="28"/>
          <w:szCs w:val="28"/>
          <w:lang w:eastAsia="ru-RU"/>
        </w:rPr>
        <w:t xml:space="preserve"> milliard </w:t>
      </w:r>
      <w:proofErr w:type="spellStart"/>
      <w:proofErr w:type="gramStart"/>
      <w:r w:rsidR="00BA0C5D" w:rsidRPr="00BA0C5D">
        <w:rPr>
          <w:rFonts w:ascii="Times New Roman" w:eastAsia="Times New Roman" w:hAnsi="Times New Roman" w:cs="Times New Roman"/>
          <w:color w:val="000000"/>
          <w:sz w:val="28"/>
          <w:szCs w:val="28"/>
          <w:lang w:eastAsia="ru-RU"/>
        </w:rPr>
        <w:t>marta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kichik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uzunlik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hisoblanadi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Nanotexnologiyaga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oid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qurilmalar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asosan</w:t>
      </w:r>
      <w:proofErr w:type="spellEnd"/>
      <w:r w:rsidR="00BA0C5D" w:rsidRPr="00BA0C5D">
        <w:rPr>
          <w:rFonts w:ascii="Times New Roman" w:eastAsia="Times New Roman" w:hAnsi="Times New Roman" w:cs="Times New Roman"/>
          <w:color w:val="000000"/>
          <w:sz w:val="28"/>
          <w:szCs w:val="28"/>
          <w:lang w:eastAsia="ru-RU"/>
        </w:rPr>
        <w:t xml:space="preserve">, 70-yillarda </w:t>
      </w:r>
      <w:proofErr w:type="spellStart"/>
      <w:r w:rsidR="00BA0C5D" w:rsidRPr="00BA0C5D">
        <w:rPr>
          <w:rFonts w:ascii="Times New Roman" w:eastAsia="Times New Roman" w:hAnsi="Times New Roman" w:cs="Times New Roman"/>
          <w:color w:val="000000"/>
          <w:sz w:val="28"/>
          <w:szCs w:val="28"/>
          <w:lang w:eastAsia="ru-RU"/>
        </w:rPr>
        <w:t>kashf</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qilingan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ushbu</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yangilik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inqilobning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boshlanishi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sifatida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dunyo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olimlari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tomonidan</w:t>
      </w:r>
      <w:proofErr w:type="spellEnd"/>
      <w:r w:rsidR="00BA0C5D" w:rsidRPr="00BA0C5D">
        <w:rPr>
          <w:rFonts w:ascii="Times New Roman" w:eastAsia="Times New Roman" w:hAnsi="Times New Roman" w:cs="Times New Roman"/>
          <w:color w:val="000000"/>
          <w:sz w:val="28"/>
          <w:szCs w:val="28"/>
          <w:lang w:eastAsia="ru-RU"/>
        </w:rPr>
        <w:t xml:space="preserve"> tan </w:t>
      </w:r>
      <w:proofErr w:type="spellStart"/>
      <w:r w:rsidR="00BA0C5D" w:rsidRPr="00BA0C5D">
        <w:rPr>
          <w:rFonts w:ascii="Times New Roman" w:eastAsia="Times New Roman" w:hAnsi="Times New Roman" w:cs="Times New Roman"/>
          <w:color w:val="000000"/>
          <w:sz w:val="28"/>
          <w:szCs w:val="28"/>
          <w:lang w:eastAsia="ru-RU"/>
        </w:rPr>
        <w:t>olingan</w:t>
      </w:r>
      <w:proofErr w:type="spellEnd"/>
      <w:r w:rsidR="00BA0C5D" w:rsidRPr="00BA0C5D">
        <w:rPr>
          <w:rFonts w:ascii="Times New Roman" w:eastAsia="Times New Roman" w:hAnsi="Times New Roman" w:cs="Times New Roman"/>
          <w:color w:val="000000"/>
          <w:sz w:val="28"/>
          <w:szCs w:val="28"/>
          <w:lang w:eastAsia="ru-RU"/>
        </w:rPr>
        <w:t>.</w:t>
      </w:r>
      <w:proofErr w:type="gramEnd"/>
    </w:p>
    <w:p w14:paraId="1CDB93DA" w14:textId="07F2B4E3"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r w:rsidR="00BA0C5D" w:rsidRPr="00BA0C5D">
        <w:rPr>
          <w:rFonts w:ascii="Times New Roman" w:eastAsia="Times New Roman" w:hAnsi="Times New Roman" w:cs="Times New Roman"/>
          <w:color w:val="000000"/>
          <w:sz w:val="28"/>
          <w:szCs w:val="28"/>
          <w:lang w:eastAsia="ru-RU"/>
        </w:rPr>
        <w:t>Albatta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joriy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etishdan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asosiy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maqsad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faqat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qurilmalar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o’lchamlarini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kichraytirish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emas</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balki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juda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tez</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aniq</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ishlashini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ta’minlash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materiallarni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energiya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vaqtni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tejash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hamdir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Bundan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tashqari</w:t>
      </w:r>
      <w:proofErr w:type="spellEnd"/>
      <w:r w:rsidR="00BA0C5D" w:rsidRPr="00BA0C5D">
        <w:rPr>
          <w:rFonts w:ascii="Times New Roman" w:eastAsia="Times New Roman" w:hAnsi="Times New Roman" w:cs="Times New Roman"/>
          <w:color w:val="000000"/>
          <w:sz w:val="28"/>
          <w:szCs w:val="28"/>
          <w:lang w:eastAsia="ru-RU"/>
        </w:rPr>
        <w:t xml:space="preserve">, u </w:t>
      </w:r>
      <w:proofErr w:type="spellStart"/>
      <w:r w:rsidR="00BA0C5D" w:rsidRPr="00BA0C5D">
        <w:rPr>
          <w:rFonts w:ascii="Times New Roman" w:eastAsia="Times New Roman" w:hAnsi="Times New Roman" w:cs="Times New Roman"/>
          <w:color w:val="000000"/>
          <w:sz w:val="28"/>
          <w:szCs w:val="28"/>
          <w:lang w:eastAsia="ru-RU"/>
        </w:rPr>
        <w:t>ilgari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o’rganish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imkoni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bo’lmagan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jarayonlar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hodisalarni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kashf</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qilishda</w:t>
      </w:r>
      <w:proofErr w:type="spellEnd"/>
      <w:r w:rsidR="00BA0C5D" w:rsidRPr="00BA0C5D">
        <w:rPr>
          <w:rFonts w:ascii="Times New Roman" w:eastAsia="Times New Roman" w:hAnsi="Times New Roman" w:cs="Times New Roman"/>
          <w:color w:val="000000"/>
          <w:sz w:val="28"/>
          <w:szCs w:val="28"/>
          <w:lang w:eastAsia="ru-RU"/>
        </w:rPr>
        <w:t xml:space="preserve"> ham </w:t>
      </w:r>
      <w:proofErr w:type="spellStart"/>
      <w:r w:rsidR="00BA0C5D" w:rsidRPr="00BA0C5D">
        <w:rPr>
          <w:rFonts w:ascii="Times New Roman" w:eastAsia="Times New Roman" w:hAnsi="Times New Roman" w:cs="Times New Roman"/>
          <w:color w:val="000000"/>
          <w:sz w:val="28"/>
          <w:szCs w:val="28"/>
          <w:lang w:eastAsia="ru-RU"/>
        </w:rPr>
        <w:t>muhim</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rol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o’ynaydi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Hozirgi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kunda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elektronika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axborot-kommunikatsiya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texnologiyalari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tibbiyot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ekologiya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energetika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mashinasozlik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samolyotsozlik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kosmonavtika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tabiiy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boyliklarni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izlab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topish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qazib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kabi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uchun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noyob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asboblar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qurilmalarni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yaratishda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qo’llanilmoqda</w:t>
      </w:r>
      <w:proofErr w:type="spellEnd"/>
      <w:r w:rsidR="00BA0C5D" w:rsidRPr="00BA0C5D">
        <w:rPr>
          <w:rFonts w:ascii="Times New Roman" w:eastAsia="Times New Roman" w:hAnsi="Times New Roman" w:cs="Times New Roman"/>
          <w:color w:val="000000"/>
          <w:sz w:val="28"/>
          <w:szCs w:val="28"/>
          <w:lang w:eastAsia="ru-RU"/>
        </w:rPr>
        <w:t>.</w:t>
      </w:r>
    </w:p>
    <w:p w14:paraId="2EC3CA78" w14:textId="54AC722F"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r w:rsidR="00BA0C5D" w:rsidRPr="00BA0C5D">
        <w:rPr>
          <w:rFonts w:ascii="Times New Roman" w:eastAsia="Times New Roman" w:hAnsi="Times New Roman" w:cs="Times New Roman"/>
          <w:color w:val="000000"/>
          <w:sz w:val="28"/>
          <w:szCs w:val="28"/>
          <w:lang w:eastAsia="ru-RU"/>
        </w:rPr>
        <w:t>Jumladan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elektronika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komp</w:t>
      </w:r>
      <w:proofErr w:type="spellEnd"/>
      <w:r w:rsidR="00BA0C5D" w:rsidRPr="00BA0C5D">
        <w:rPr>
          <w:rFonts w:ascii="Times New Roman" w:eastAsia="Times New Roman" w:hAnsi="Times New Roman" w:cs="Times New Roman"/>
          <w:color w:val="000000"/>
          <w:sz w:val="28"/>
          <w:szCs w:val="28"/>
          <w:lang w:val="ru-RU" w:eastAsia="ru-RU"/>
        </w:rPr>
        <w:t>ь</w:t>
      </w:r>
      <w:proofErr w:type="spellStart"/>
      <w:r w:rsidR="00BA0C5D" w:rsidRPr="00BA0C5D">
        <w:rPr>
          <w:rFonts w:ascii="Times New Roman" w:eastAsia="Times New Roman" w:hAnsi="Times New Roman" w:cs="Times New Roman"/>
          <w:color w:val="000000"/>
          <w:sz w:val="28"/>
          <w:szCs w:val="28"/>
          <w:lang w:eastAsia="ru-RU"/>
        </w:rPr>
        <w:t>yuterlarning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avlodlari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signallarni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qabul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uzatish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aks</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ettirish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qurilmalari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planetalararo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uchirilayotgan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kosmik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kemalarning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harakatlarini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boshqarish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kabi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qator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noyob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zamonaviy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tizimlar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yaratishda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foydalanilayotir</w:t>
      </w:r>
      <w:proofErr w:type="spellEnd"/>
      <w:r w:rsidR="00BA0C5D" w:rsidRPr="00BA0C5D">
        <w:rPr>
          <w:rFonts w:ascii="Times New Roman" w:eastAsia="Times New Roman" w:hAnsi="Times New Roman" w:cs="Times New Roman"/>
          <w:color w:val="000000"/>
          <w:sz w:val="28"/>
          <w:szCs w:val="28"/>
          <w:lang w:eastAsia="ru-RU"/>
        </w:rPr>
        <w:t>.</w:t>
      </w:r>
    </w:p>
    <w:p w14:paraId="283B20E2" w14:textId="6C245E06"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proofErr w:type="gramStart"/>
      <w:r w:rsidR="00BA0C5D" w:rsidRPr="00BA0C5D">
        <w:rPr>
          <w:rFonts w:ascii="Times New Roman" w:eastAsia="Times New Roman" w:hAnsi="Times New Roman" w:cs="Times New Roman"/>
          <w:color w:val="000000"/>
          <w:sz w:val="28"/>
          <w:szCs w:val="28"/>
          <w:lang w:eastAsia="ru-RU"/>
        </w:rPr>
        <w:t>Tibbiyot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esa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rivojlangan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davlatlarda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shu</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jumladan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respublikamizda</w:t>
      </w:r>
      <w:proofErr w:type="spellEnd"/>
      <w:r w:rsidR="00BA0C5D" w:rsidRPr="00BA0C5D">
        <w:rPr>
          <w:rFonts w:ascii="Times New Roman" w:eastAsia="Times New Roman" w:hAnsi="Times New Roman" w:cs="Times New Roman"/>
          <w:color w:val="000000"/>
          <w:sz w:val="28"/>
          <w:szCs w:val="28"/>
          <w:lang w:eastAsia="ru-RU"/>
        </w:rPr>
        <w:t xml:space="preserve"> ham </w:t>
      </w:r>
      <w:proofErr w:type="spellStart"/>
      <w:r w:rsidR="00BA0C5D" w:rsidRPr="00BA0C5D">
        <w:rPr>
          <w:rFonts w:ascii="Times New Roman" w:eastAsia="Times New Roman" w:hAnsi="Times New Roman" w:cs="Times New Roman"/>
          <w:color w:val="000000"/>
          <w:sz w:val="28"/>
          <w:szCs w:val="28"/>
          <w:lang w:eastAsia="ru-RU"/>
        </w:rPr>
        <w:t>sezilarli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yutuqlarga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erishilayapti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Aytaylik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yurak-qon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tomirlarining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torayib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qolgan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qismlari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jarrohlik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bilan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emas</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balki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lastRenderedPageBreak/>
        <w:t>nanonaychalarni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o’rnatish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orqali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davolanmoqda</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Neyroxirurgiyaga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oid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operatsiyalarda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to’qimalarni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davolash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kerak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bo’lsa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ayrim</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qismlarini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almashtirishda</w:t>
      </w:r>
      <w:proofErr w:type="spellEnd"/>
      <w:r w:rsidR="00BA0C5D" w:rsidRPr="00BA0C5D">
        <w:rPr>
          <w:rFonts w:ascii="Times New Roman" w:eastAsia="Times New Roman" w:hAnsi="Times New Roman" w:cs="Times New Roman"/>
          <w:color w:val="000000"/>
          <w:sz w:val="28"/>
          <w:szCs w:val="28"/>
          <w:lang w:eastAsia="ru-RU"/>
        </w:rPr>
        <w:t xml:space="preserve"> ham </w:t>
      </w:r>
      <w:proofErr w:type="spellStart"/>
      <w:r w:rsidR="00BA0C5D" w:rsidRPr="00BA0C5D">
        <w:rPr>
          <w:rFonts w:ascii="Times New Roman" w:eastAsia="Times New Roman" w:hAnsi="Times New Roman" w:cs="Times New Roman"/>
          <w:color w:val="000000"/>
          <w:sz w:val="28"/>
          <w:szCs w:val="28"/>
          <w:lang w:eastAsia="ru-RU"/>
        </w:rPr>
        <w:t>nanotexnologiya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yutuqlariga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murojaat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qilinayapti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Bilasiz</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iqtisodiyot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rivojida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neft</w:t>
      </w:r>
      <w:proofErr w:type="spellEnd"/>
      <w:r w:rsidR="00BA0C5D" w:rsidRPr="00BA0C5D">
        <w:rPr>
          <w:rFonts w:ascii="Times New Roman" w:eastAsia="Times New Roman" w:hAnsi="Times New Roman" w:cs="Times New Roman"/>
          <w:color w:val="000000"/>
          <w:sz w:val="28"/>
          <w:szCs w:val="28"/>
          <w:lang w:val="ru-RU" w:eastAsia="ru-RU"/>
        </w:rPr>
        <w:t>ь</w:t>
      </w:r>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mahsulotlarining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ahamiyati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nihoyatda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katta</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gramStart"/>
      <w:r w:rsidR="00BA0C5D" w:rsidRPr="00BA0C5D">
        <w:rPr>
          <w:rFonts w:ascii="Times New Roman" w:eastAsia="Times New Roman" w:hAnsi="Times New Roman" w:cs="Times New Roman"/>
          <w:color w:val="000000"/>
          <w:sz w:val="28"/>
          <w:szCs w:val="28"/>
          <w:lang w:eastAsia="ru-RU"/>
        </w:rPr>
        <w:t xml:space="preserve">Ammo </w:t>
      </w:r>
      <w:proofErr w:type="spellStart"/>
      <w:r w:rsidR="00BA0C5D" w:rsidRPr="00BA0C5D">
        <w:rPr>
          <w:rFonts w:ascii="Times New Roman" w:eastAsia="Times New Roman" w:hAnsi="Times New Roman" w:cs="Times New Roman"/>
          <w:color w:val="000000"/>
          <w:sz w:val="28"/>
          <w:szCs w:val="28"/>
          <w:lang w:eastAsia="ru-RU"/>
        </w:rPr>
        <w:t>ayni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paytdagi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mavjud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texnologiyalarda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qora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oltin”ning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qariyb</w:t>
      </w:r>
      <w:proofErr w:type="spellEnd"/>
      <w:r w:rsidR="00BA0C5D" w:rsidRPr="00BA0C5D">
        <w:rPr>
          <w:rFonts w:ascii="Times New Roman" w:eastAsia="Times New Roman" w:hAnsi="Times New Roman" w:cs="Times New Roman"/>
          <w:color w:val="000000"/>
          <w:sz w:val="28"/>
          <w:szCs w:val="28"/>
          <w:lang w:eastAsia="ru-RU"/>
        </w:rPr>
        <w:t xml:space="preserve"> 20 </w:t>
      </w:r>
      <w:proofErr w:type="spellStart"/>
      <w:r w:rsidR="00BA0C5D" w:rsidRPr="00BA0C5D">
        <w:rPr>
          <w:rFonts w:ascii="Times New Roman" w:eastAsia="Times New Roman" w:hAnsi="Times New Roman" w:cs="Times New Roman"/>
          <w:color w:val="000000"/>
          <w:sz w:val="28"/>
          <w:szCs w:val="28"/>
          <w:lang w:eastAsia="ru-RU"/>
        </w:rPr>
        <w:t>foizini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qayta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ishlashning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imkoni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yo’q</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gramStart"/>
      <w:r w:rsidR="00BA0C5D" w:rsidRPr="00BA0C5D">
        <w:rPr>
          <w:rFonts w:ascii="Times New Roman" w:eastAsia="Times New Roman" w:hAnsi="Times New Roman" w:cs="Times New Roman"/>
          <w:color w:val="000000"/>
          <w:sz w:val="28"/>
          <w:szCs w:val="28"/>
          <w:lang w:eastAsia="ru-RU"/>
        </w:rPr>
        <w:t>S</w:t>
      </w:r>
      <w:r>
        <w:rPr>
          <w:rFonts w:ascii="Times New Roman" w:eastAsia="Times New Roman" w:hAnsi="Times New Roman" w:cs="Times New Roman"/>
          <w:color w:val="000000"/>
          <w:sz w:val="28"/>
          <w:szCs w:val="28"/>
          <w:lang w:eastAsia="ru-RU"/>
        </w:rPr>
        <w:t>h</w:t>
      </w:r>
      <w:r w:rsidR="00BA0C5D" w:rsidRPr="00BA0C5D">
        <w:rPr>
          <w:rFonts w:ascii="Times New Roman" w:eastAsia="Times New Roman" w:hAnsi="Times New Roman" w:cs="Times New Roman"/>
          <w:color w:val="000000"/>
          <w:sz w:val="28"/>
          <w:szCs w:val="28"/>
          <w:lang w:eastAsia="ru-RU"/>
        </w:rPr>
        <w:t xml:space="preserve">u bois </w:t>
      </w:r>
      <w:proofErr w:type="spellStart"/>
      <w:r w:rsidR="00BA0C5D" w:rsidRPr="00BA0C5D">
        <w:rPr>
          <w:rFonts w:ascii="Times New Roman" w:eastAsia="Times New Roman" w:hAnsi="Times New Roman" w:cs="Times New Roman"/>
          <w:color w:val="000000"/>
          <w:sz w:val="28"/>
          <w:szCs w:val="28"/>
          <w:lang w:eastAsia="ru-RU"/>
        </w:rPr>
        <w:t>so’nggi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yillarda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dunyoning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yetakchi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ilmiy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tadqiqot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institutlarida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begona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molekulani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mutlaqo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o’tkazib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yubormaydigan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nanokatalizatorlar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ustida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izlanishlar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borilayotir</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Mazkur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jarayonda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ko’zlangan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maqsadga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erishilib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turdagi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uskunalar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amaliyotga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joriy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etilsa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neftning</w:t>
      </w:r>
      <w:proofErr w:type="spellEnd"/>
      <w:r w:rsidR="00BA0C5D" w:rsidRPr="00BA0C5D">
        <w:rPr>
          <w:rFonts w:ascii="Times New Roman" w:eastAsia="Times New Roman" w:hAnsi="Times New Roman" w:cs="Times New Roman"/>
          <w:color w:val="000000"/>
          <w:sz w:val="28"/>
          <w:szCs w:val="28"/>
          <w:lang w:eastAsia="ru-RU"/>
        </w:rPr>
        <w:t xml:space="preserve"> 100 </w:t>
      </w:r>
      <w:proofErr w:type="spellStart"/>
      <w:r w:rsidR="00BA0C5D" w:rsidRPr="00BA0C5D">
        <w:rPr>
          <w:rFonts w:ascii="Times New Roman" w:eastAsia="Times New Roman" w:hAnsi="Times New Roman" w:cs="Times New Roman"/>
          <w:color w:val="000000"/>
          <w:sz w:val="28"/>
          <w:szCs w:val="28"/>
          <w:lang w:eastAsia="ru-RU"/>
        </w:rPr>
        <w:t>foizini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qayta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imkoni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tug’iladi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Nanotexnologiyalarning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amaliy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tatbig’iga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oid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bunday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misollarni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o’nlab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keltirish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mumkin</w:t>
      </w:r>
      <w:proofErr w:type="spellEnd"/>
      <w:r w:rsidR="00BA0C5D" w:rsidRPr="00BA0C5D">
        <w:rPr>
          <w:rFonts w:ascii="Times New Roman" w:eastAsia="Times New Roman" w:hAnsi="Times New Roman" w:cs="Times New Roman"/>
          <w:color w:val="000000"/>
          <w:sz w:val="28"/>
          <w:szCs w:val="28"/>
          <w:lang w:eastAsia="ru-RU"/>
        </w:rPr>
        <w:t>.</w:t>
      </w:r>
      <w:proofErr w:type="gramEnd"/>
    </w:p>
    <w:p w14:paraId="7F6935EB" w14:textId="205FBD97"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proofErr w:type="gramStart"/>
      <w:r w:rsidR="00BA0C5D" w:rsidRPr="00BA0C5D">
        <w:rPr>
          <w:rFonts w:ascii="Times New Roman" w:eastAsia="Times New Roman" w:hAnsi="Times New Roman" w:cs="Times New Roman"/>
          <w:color w:val="000000"/>
          <w:sz w:val="28"/>
          <w:szCs w:val="28"/>
          <w:lang w:eastAsia="ru-RU"/>
        </w:rPr>
        <w:t>Tabiiyki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ana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shunday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natijalar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sohasiga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qiziqishni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oshirib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mazkur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jabhaga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jalb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etilayotgan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investitsiyalar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miqdorining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tez</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suratda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o’sishiga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bozorining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paydo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bo’lishiga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sabab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bo’ldi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gramStart"/>
      <w:r w:rsidR="00BA0C5D" w:rsidRPr="00BA0C5D">
        <w:rPr>
          <w:rFonts w:ascii="Times New Roman" w:eastAsia="Times New Roman" w:hAnsi="Times New Roman" w:cs="Times New Roman"/>
          <w:color w:val="000000"/>
          <w:sz w:val="28"/>
          <w:szCs w:val="28"/>
          <w:lang w:eastAsia="ru-RU"/>
        </w:rPr>
        <w:t xml:space="preserve">Bu, </w:t>
      </w:r>
      <w:proofErr w:type="spellStart"/>
      <w:r w:rsidR="00BA0C5D" w:rsidRPr="00BA0C5D">
        <w:rPr>
          <w:rFonts w:ascii="Times New Roman" w:eastAsia="Times New Roman" w:hAnsi="Times New Roman" w:cs="Times New Roman"/>
          <w:color w:val="000000"/>
          <w:sz w:val="28"/>
          <w:szCs w:val="28"/>
          <w:lang w:eastAsia="ru-RU"/>
        </w:rPr>
        <w:t>o’z</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navbatida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uchun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malakali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kadrlar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tayyorlash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vazifasini</w:t>
      </w:r>
      <w:proofErr w:type="spellEnd"/>
      <w:r w:rsidR="00BA0C5D" w:rsidRPr="00BA0C5D">
        <w:rPr>
          <w:rFonts w:ascii="Times New Roman" w:eastAsia="Times New Roman" w:hAnsi="Times New Roman" w:cs="Times New Roman"/>
          <w:color w:val="000000"/>
          <w:sz w:val="28"/>
          <w:szCs w:val="28"/>
          <w:lang w:eastAsia="ru-RU"/>
        </w:rPr>
        <w:t xml:space="preserve"> ham </w:t>
      </w:r>
      <w:proofErr w:type="spellStart"/>
      <w:r w:rsidR="00BA0C5D" w:rsidRPr="00BA0C5D">
        <w:rPr>
          <w:rFonts w:ascii="Times New Roman" w:eastAsia="Times New Roman" w:hAnsi="Times New Roman" w:cs="Times New Roman"/>
          <w:color w:val="000000"/>
          <w:sz w:val="28"/>
          <w:szCs w:val="28"/>
          <w:lang w:eastAsia="ru-RU"/>
        </w:rPr>
        <w:t>dolzarb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qo’ymoqda</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Yetakchi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davlatlarning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rivojlantirish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tezlashtirish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bo’yicha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o’z</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kontseptsiyasi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strategiyasi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chiqilgan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Bunday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strategiyalar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olimlar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sanoatchilar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o’rtasidagi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hamkorlikni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yo’lga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qo’yish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hamda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yetuk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mutaxassislar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tayyorlashni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nazarda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tutadi</w:t>
      </w:r>
      <w:proofErr w:type="spellEnd"/>
      <w:r w:rsidR="00BA0C5D" w:rsidRPr="00BA0C5D">
        <w:rPr>
          <w:rFonts w:ascii="Times New Roman" w:eastAsia="Times New Roman" w:hAnsi="Times New Roman" w:cs="Times New Roman"/>
          <w:color w:val="000000"/>
          <w:sz w:val="28"/>
          <w:szCs w:val="28"/>
          <w:lang w:eastAsia="ru-RU"/>
        </w:rPr>
        <w:t xml:space="preserve">. Bu </w:t>
      </w:r>
      <w:proofErr w:type="spellStart"/>
      <w:r w:rsidR="00BA0C5D" w:rsidRPr="00BA0C5D">
        <w:rPr>
          <w:rFonts w:ascii="Times New Roman" w:eastAsia="Times New Roman" w:hAnsi="Times New Roman" w:cs="Times New Roman"/>
          <w:color w:val="000000"/>
          <w:sz w:val="28"/>
          <w:szCs w:val="28"/>
          <w:lang w:eastAsia="ru-RU"/>
        </w:rPr>
        <w:t>borada</w:t>
      </w:r>
      <w:proofErr w:type="spellEnd"/>
      <w:r w:rsidR="00BA0C5D" w:rsidRPr="00BA0C5D">
        <w:rPr>
          <w:rFonts w:ascii="Times New Roman" w:eastAsia="Times New Roman" w:hAnsi="Times New Roman" w:cs="Times New Roman"/>
          <w:color w:val="000000"/>
          <w:sz w:val="28"/>
          <w:szCs w:val="28"/>
          <w:lang w:eastAsia="ru-RU"/>
        </w:rPr>
        <w:t xml:space="preserve"> AQSH, </w:t>
      </w:r>
      <w:proofErr w:type="spellStart"/>
      <w:r w:rsidR="00BA0C5D" w:rsidRPr="00BA0C5D">
        <w:rPr>
          <w:rFonts w:ascii="Times New Roman" w:eastAsia="Times New Roman" w:hAnsi="Times New Roman" w:cs="Times New Roman"/>
          <w:color w:val="000000"/>
          <w:sz w:val="28"/>
          <w:szCs w:val="28"/>
          <w:lang w:eastAsia="ru-RU"/>
        </w:rPr>
        <w:t>Yaponiya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Yevropadagi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qator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davlatlar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faol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sa’y</w:t>
      </w:r>
      <w:r>
        <w:rPr>
          <w:rFonts w:ascii="Times New Roman" w:eastAsia="Times New Roman" w:hAnsi="Times New Roman" w:cs="Times New Roman"/>
          <w:color w:val="000000"/>
          <w:sz w:val="28"/>
          <w:szCs w:val="28"/>
          <w:lang w:eastAsia="ru-RU"/>
        </w:rPr>
        <w:t>-harakatlar</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olib</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borishayapti</w:t>
      </w:r>
      <w:proofErr w:type="spellEnd"/>
      <w:r>
        <w:rPr>
          <w:rFonts w:ascii="Times New Roman" w:eastAsia="Times New Roman" w:hAnsi="Times New Roman" w:cs="Times New Roman"/>
          <w:color w:val="000000"/>
          <w:sz w:val="28"/>
          <w:szCs w:val="28"/>
          <w:lang w:eastAsia="ru-RU"/>
        </w:rPr>
        <w:t>.</w:t>
      </w:r>
    </w:p>
    <w:p w14:paraId="024684F1" w14:textId="7C7CDCD9"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r w:rsidR="00BA0C5D" w:rsidRPr="00BA0C5D">
        <w:rPr>
          <w:rFonts w:ascii="Times New Roman" w:eastAsia="Times New Roman" w:hAnsi="Times New Roman" w:cs="Times New Roman"/>
          <w:color w:val="000000"/>
          <w:sz w:val="28"/>
          <w:szCs w:val="28"/>
          <w:lang w:eastAsia="ru-RU"/>
        </w:rPr>
        <w:t>Bugungi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kunga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dunyo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miqyosida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oid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minglab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mahsulotlar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chiqarilmoqda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turli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qo’llanilayotir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Bunda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yillik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sof</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foyda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hajmi</w:t>
      </w:r>
      <w:proofErr w:type="spellEnd"/>
      <w:r w:rsidR="00BA0C5D" w:rsidRPr="00BA0C5D">
        <w:rPr>
          <w:rFonts w:ascii="Times New Roman" w:eastAsia="Times New Roman" w:hAnsi="Times New Roman" w:cs="Times New Roman"/>
          <w:color w:val="000000"/>
          <w:sz w:val="28"/>
          <w:szCs w:val="28"/>
          <w:lang w:eastAsia="ru-RU"/>
        </w:rPr>
        <w:t xml:space="preserve"> 2 trillion AQSH </w:t>
      </w:r>
      <w:proofErr w:type="spellStart"/>
      <w:r w:rsidR="00BA0C5D" w:rsidRPr="00BA0C5D">
        <w:rPr>
          <w:rFonts w:ascii="Times New Roman" w:eastAsia="Times New Roman" w:hAnsi="Times New Roman" w:cs="Times New Roman"/>
          <w:color w:val="000000"/>
          <w:sz w:val="28"/>
          <w:szCs w:val="28"/>
          <w:lang w:eastAsia="ru-RU"/>
        </w:rPr>
        <w:t>dollari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atrofida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ekanligi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aytiladi</w:t>
      </w:r>
      <w:proofErr w:type="spellEnd"/>
      <w:r w:rsidR="00BA0C5D" w:rsidRPr="00BA0C5D">
        <w:rPr>
          <w:rFonts w:ascii="Times New Roman" w:eastAsia="Times New Roman" w:hAnsi="Times New Roman" w:cs="Times New Roman"/>
          <w:color w:val="000000"/>
          <w:sz w:val="28"/>
          <w:szCs w:val="28"/>
          <w:lang w:eastAsia="ru-RU"/>
        </w:rPr>
        <w:t>.</w:t>
      </w:r>
    </w:p>
    <w:p w14:paraId="6666BBBC" w14:textId="00188A99"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proofErr w:type="gramStart"/>
      <w:r w:rsidR="00BA0C5D" w:rsidRPr="00BA0C5D">
        <w:rPr>
          <w:rFonts w:ascii="Times New Roman" w:eastAsia="Times New Roman" w:hAnsi="Times New Roman" w:cs="Times New Roman"/>
          <w:color w:val="000000"/>
          <w:sz w:val="28"/>
          <w:szCs w:val="28"/>
          <w:lang w:eastAsia="ru-RU"/>
        </w:rPr>
        <w:t>O’zbekistonda</w:t>
      </w:r>
      <w:proofErr w:type="spellEnd"/>
      <w:r w:rsidR="00BA0C5D" w:rsidRPr="00BA0C5D">
        <w:rPr>
          <w:rFonts w:ascii="Times New Roman" w:eastAsia="Times New Roman" w:hAnsi="Times New Roman" w:cs="Times New Roman"/>
          <w:color w:val="000000"/>
          <w:sz w:val="28"/>
          <w:szCs w:val="28"/>
          <w:lang w:eastAsia="ru-RU"/>
        </w:rPr>
        <w:t xml:space="preserve"> ham </w:t>
      </w:r>
      <w:proofErr w:type="spellStart"/>
      <w:r w:rsidR="00BA0C5D" w:rsidRPr="00BA0C5D">
        <w:rPr>
          <w:rFonts w:ascii="Times New Roman" w:eastAsia="Times New Roman" w:hAnsi="Times New Roman" w:cs="Times New Roman"/>
          <w:color w:val="000000"/>
          <w:sz w:val="28"/>
          <w:szCs w:val="28"/>
          <w:lang w:eastAsia="ru-RU"/>
        </w:rPr>
        <w:t>nanotexnologiyalar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taraqqiyotiga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ustuvor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vazifalardan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biri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sifatida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e’tibor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qaratilayapti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Bu </w:t>
      </w:r>
      <w:proofErr w:type="spellStart"/>
      <w:r w:rsidR="00BA0C5D" w:rsidRPr="00BA0C5D">
        <w:rPr>
          <w:rFonts w:ascii="Times New Roman" w:eastAsia="Times New Roman" w:hAnsi="Times New Roman" w:cs="Times New Roman"/>
          <w:color w:val="000000"/>
          <w:sz w:val="28"/>
          <w:szCs w:val="28"/>
          <w:lang w:eastAsia="ru-RU"/>
        </w:rPr>
        <w:t>borada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mamlakatimizda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maxsus</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kontseptsiya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yaratilgani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Vazirlar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Mahkamasi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huzuridagi</w:t>
      </w:r>
      <w:proofErr w:type="spellEnd"/>
      <w:r w:rsidR="00BA0C5D" w:rsidRPr="00BA0C5D">
        <w:rPr>
          <w:rFonts w:ascii="Times New Roman" w:eastAsia="Times New Roman" w:hAnsi="Times New Roman" w:cs="Times New Roman"/>
          <w:color w:val="000000"/>
          <w:sz w:val="28"/>
          <w:szCs w:val="28"/>
          <w:lang w:eastAsia="ru-RU"/>
        </w:rPr>
        <w:t xml:space="preserve"> Fan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texnologiyalarni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rivojlantirishni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muvofiqlashtirish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qo’mitasi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tomonidan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ushbu</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oid</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qator</w:t>
      </w:r>
      <w:proofErr w:type="spellEnd"/>
      <w:r w:rsidR="00BA0C5D" w:rsidRPr="00BA0C5D">
        <w:rPr>
          <w:rFonts w:ascii="Times New Roman" w:eastAsia="Times New Roman" w:hAnsi="Times New Roman" w:cs="Times New Roman"/>
          <w:color w:val="000000"/>
          <w:sz w:val="28"/>
          <w:szCs w:val="28"/>
          <w:lang w:eastAsia="ru-RU"/>
        </w:rPr>
        <w:t xml:space="preserve"> fundamental </w:t>
      </w:r>
      <w:proofErr w:type="spellStart"/>
      <w:r w:rsidR="00BA0C5D" w:rsidRPr="00BA0C5D">
        <w:rPr>
          <w:rFonts w:ascii="Times New Roman" w:eastAsia="Times New Roman" w:hAnsi="Times New Roman" w:cs="Times New Roman"/>
          <w:color w:val="000000"/>
          <w:sz w:val="28"/>
          <w:szCs w:val="28"/>
          <w:lang w:eastAsia="ru-RU"/>
        </w:rPr>
        <w:t>va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amaliy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tadqiqotlar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loyihalari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moliyalashtirilayotganligi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so’zimizning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isbotidir</w:t>
      </w:r>
      <w:proofErr w:type="spellEnd"/>
      <w:r w:rsidR="00BA0C5D" w:rsidRPr="00BA0C5D">
        <w:rPr>
          <w:rFonts w:ascii="Times New Roman" w:eastAsia="Times New Roman" w:hAnsi="Times New Roman" w:cs="Times New Roman"/>
          <w:color w:val="000000"/>
          <w:sz w:val="28"/>
          <w:szCs w:val="28"/>
          <w:lang w:eastAsia="ru-RU"/>
        </w:rPr>
        <w:t>.</w:t>
      </w:r>
    </w:p>
    <w:p w14:paraId="0E3CFF42" w14:textId="0208ED0C"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roofErr w:type="spellStart"/>
      <w:r w:rsidR="00BA0C5D" w:rsidRPr="00BA0C5D">
        <w:rPr>
          <w:rFonts w:ascii="Times New Roman" w:eastAsia="Times New Roman" w:hAnsi="Times New Roman" w:cs="Times New Roman"/>
          <w:color w:val="000000"/>
          <w:sz w:val="28"/>
          <w:szCs w:val="28"/>
          <w:lang w:eastAsia="ru-RU"/>
        </w:rPr>
        <w:t>Mamlakatimizda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sohasidagi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ilmiy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tadqiqot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ishlari</w:t>
      </w:r>
      <w:proofErr w:type="spellEnd"/>
      <w:r w:rsidR="00BA0C5D" w:rsidRPr="00BA0C5D">
        <w:rPr>
          <w:rFonts w:ascii="Times New Roman" w:eastAsia="Times New Roman" w:hAnsi="Times New Roman" w:cs="Times New Roman"/>
          <w:color w:val="000000"/>
          <w:sz w:val="28"/>
          <w:szCs w:val="28"/>
          <w:lang w:eastAsia="ru-RU"/>
        </w:rPr>
        <w:t xml:space="preserve"> Toshkent </w:t>
      </w:r>
      <w:proofErr w:type="spellStart"/>
      <w:r w:rsidR="00BA0C5D" w:rsidRPr="00BA0C5D">
        <w:rPr>
          <w:rFonts w:ascii="Times New Roman" w:eastAsia="Times New Roman" w:hAnsi="Times New Roman" w:cs="Times New Roman"/>
          <w:color w:val="000000"/>
          <w:sz w:val="28"/>
          <w:szCs w:val="28"/>
          <w:lang w:eastAsia="ru-RU"/>
        </w:rPr>
        <w:t>davlat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universiteti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O’zbekiston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Milliy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universiteti</w:t>
      </w:r>
      <w:proofErr w:type="spellEnd"/>
      <w:r w:rsidR="00BA0C5D" w:rsidRPr="00BA0C5D">
        <w:rPr>
          <w:rFonts w:ascii="Times New Roman" w:eastAsia="Times New Roman" w:hAnsi="Times New Roman" w:cs="Times New Roman"/>
          <w:color w:val="000000"/>
          <w:sz w:val="28"/>
          <w:szCs w:val="28"/>
          <w:lang w:eastAsia="ru-RU"/>
        </w:rPr>
        <w:t xml:space="preserve">, Samarqand </w:t>
      </w:r>
      <w:proofErr w:type="spellStart"/>
      <w:r w:rsidR="00BA0C5D" w:rsidRPr="00BA0C5D">
        <w:rPr>
          <w:rFonts w:ascii="Times New Roman" w:eastAsia="Times New Roman" w:hAnsi="Times New Roman" w:cs="Times New Roman"/>
          <w:color w:val="000000"/>
          <w:sz w:val="28"/>
          <w:szCs w:val="28"/>
          <w:lang w:eastAsia="ru-RU"/>
        </w:rPr>
        <w:t>davlat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universiteti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Fanlar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akademiyasining</w:t>
      </w:r>
      <w:proofErr w:type="spellEnd"/>
      <w:r w:rsidR="00BA0C5D" w:rsidRPr="00BA0C5D">
        <w:rPr>
          <w:rFonts w:ascii="Times New Roman" w:eastAsia="Times New Roman" w:hAnsi="Times New Roman" w:cs="Times New Roman"/>
          <w:color w:val="000000"/>
          <w:sz w:val="28"/>
          <w:szCs w:val="28"/>
          <w:lang w:eastAsia="ru-RU"/>
        </w:rPr>
        <w:t xml:space="preserve"> Ion </w:t>
      </w:r>
      <w:proofErr w:type="spellStart"/>
      <w:r w:rsidR="00BA0C5D" w:rsidRPr="00BA0C5D">
        <w:rPr>
          <w:rFonts w:ascii="Times New Roman" w:eastAsia="Times New Roman" w:hAnsi="Times New Roman" w:cs="Times New Roman"/>
          <w:color w:val="000000"/>
          <w:sz w:val="28"/>
          <w:szCs w:val="28"/>
          <w:lang w:eastAsia="ru-RU"/>
        </w:rPr>
        <w:t>plazma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lazer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texnologiyalari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Fizika-texnika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Materialshunoslik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Yadro</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fizikasi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Polimerlar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kimyosi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fizikasi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institutlarida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izchil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borilmoqda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Aytish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kerakki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qisqa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vaqt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ichida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ushbu</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rivojlantirish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borasida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ko’plab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tadqiqotlar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amalga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oshirildi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samarali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natijalarga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erishildi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Misol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uchun</w:t>
      </w:r>
      <w:proofErr w:type="spellEnd"/>
      <w:r w:rsidR="00BA0C5D" w:rsidRPr="00BA0C5D">
        <w:rPr>
          <w:rFonts w:ascii="Times New Roman" w:eastAsia="Times New Roman" w:hAnsi="Times New Roman" w:cs="Times New Roman"/>
          <w:color w:val="000000"/>
          <w:sz w:val="28"/>
          <w:szCs w:val="28"/>
          <w:lang w:eastAsia="ru-RU"/>
        </w:rPr>
        <w:t xml:space="preserve">, Toshkent </w:t>
      </w:r>
      <w:proofErr w:type="spellStart"/>
      <w:r w:rsidR="00BA0C5D" w:rsidRPr="00BA0C5D">
        <w:rPr>
          <w:rFonts w:ascii="Times New Roman" w:eastAsia="Times New Roman" w:hAnsi="Times New Roman" w:cs="Times New Roman"/>
          <w:color w:val="000000"/>
          <w:sz w:val="28"/>
          <w:szCs w:val="28"/>
          <w:lang w:eastAsia="ru-RU"/>
        </w:rPr>
        <w:t>davlat</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texnika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universitetida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borilayotgan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ilmiy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loyihalar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asosida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epitaksiya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ion </w:t>
      </w:r>
      <w:proofErr w:type="spellStart"/>
      <w:r w:rsidR="00BA0C5D" w:rsidRPr="00BA0C5D">
        <w:rPr>
          <w:rFonts w:ascii="Times New Roman" w:eastAsia="Times New Roman" w:hAnsi="Times New Roman" w:cs="Times New Roman"/>
          <w:color w:val="000000"/>
          <w:sz w:val="28"/>
          <w:szCs w:val="28"/>
          <w:lang w:eastAsia="ru-RU"/>
        </w:rPr>
        <w:t>implantatsiya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usullari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yordamida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noyob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turdagi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geteroepitaksial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qatlamlar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nanokristall</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ularning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fizikaviy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xossalarini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o’rganishga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muvaffaq</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bo’lindi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Mazkur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ta’lim</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dargohining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o’zida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sohasida</w:t>
      </w:r>
      <w:proofErr w:type="spellEnd"/>
      <w:r w:rsidR="00BA0C5D" w:rsidRPr="00BA0C5D">
        <w:rPr>
          <w:rFonts w:ascii="Times New Roman" w:eastAsia="Times New Roman" w:hAnsi="Times New Roman" w:cs="Times New Roman"/>
          <w:color w:val="000000"/>
          <w:sz w:val="28"/>
          <w:szCs w:val="28"/>
          <w:lang w:eastAsia="ru-RU"/>
        </w:rPr>
        <w:t xml:space="preserve"> 4 ta </w:t>
      </w:r>
      <w:proofErr w:type="spellStart"/>
      <w:r w:rsidR="00BA0C5D" w:rsidRPr="00BA0C5D">
        <w:rPr>
          <w:rFonts w:ascii="Times New Roman" w:eastAsia="Times New Roman" w:hAnsi="Times New Roman" w:cs="Times New Roman"/>
          <w:color w:val="000000"/>
          <w:sz w:val="28"/>
          <w:szCs w:val="28"/>
          <w:lang w:eastAsia="ru-RU"/>
        </w:rPr>
        <w:t>nomzodlik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3 ta </w:t>
      </w:r>
      <w:proofErr w:type="spellStart"/>
      <w:r w:rsidR="00BA0C5D" w:rsidRPr="00BA0C5D">
        <w:rPr>
          <w:rFonts w:ascii="Times New Roman" w:eastAsia="Times New Roman" w:hAnsi="Times New Roman" w:cs="Times New Roman"/>
          <w:color w:val="000000"/>
          <w:sz w:val="28"/>
          <w:szCs w:val="28"/>
          <w:lang w:eastAsia="ru-RU"/>
        </w:rPr>
        <w:t>doktorlik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dissertatsiyasi</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himoya</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qilindi</w:t>
      </w:r>
      <w:proofErr w:type="spellEnd"/>
      <w:r>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Noyob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xususiyatli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nanomateriallar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olish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va</w:t>
      </w:r>
      <w:proofErr w:type="spellEnd"/>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ularni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chiqarishga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joriy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qilish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nanotexnologiyaning</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dolzarb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vazifasidir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Yangi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yuksak</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elektron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texnologiyalarda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kremniy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asosiy</w:t>
      </w:r>
      <w:proofErr w:type="spellEnd"/>
      <w:r w:rsidR="00BA0C5D" w:rsidRPr="00BA0C5D">
        <w:rPr>
          <w:rFonts w:ascii="Times New Roman" w:eastAsia="Times New Roman" w:hAnsi="Times New Roman" w:cs="Times New Roman"/>
          <w:color w:val="000000"/>
          <w:sz w:val="28"/>
          <w:szCs w:val="28"/>
          <w:lang w:eastAsia="ru-RU"/>
        </w:rPr>
        <w:t xml:space="preserve"> material </w:t>
      </w:r>
      <w:proofErr w:type="spellStart"/>
      <w:r w:rsidR="00BA0C5D" w:rsidRPr="00BA0C5D">
        <w:rPr>
          <w:rFonts w:ascii="Times New Roman" w:eastAsia="Times New Roman" w:hAnsi="Times New Roman" w:cs="Times New Roman"/>
          <w:color w:val="000000"/>
          <w:sz w:val="28"/>
          <w:szCs w:val="28"/>
          <w:lang w:eastAsia="ru-RU"/>
        </w:rPr>
        <w:t>hisoblanadi</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t>Ayni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shu</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jihatdan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aytganda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respublikamizda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kremniy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ishlab</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chiqarish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yo’lga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qo’yilgani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diqqatga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sazovordir</w:t>
      </w:r>
      <w:proofErr w:type="spellEnd"/>
      <w:r w:rsidR="00BA0C5D" w:rsidRPr="00BA0C5D">
        <w:rPr>
          <w:rFonts w:ascii="Times New Roman" w:eastAsia="Times New Roman" w:hAnsi="Times New Roman" w:cs="Times New Roman"/>
          <w:color w:val="000000"/>
          <w:sz w:val="28"/>
          <w:szCs w:val="28"/>
          <w:lang w:eastAsia="ru-RU"/>
        </w:rPr>
        <w:t>.</w:t>
      </w:r>
      <w:proofErr w:type="gramEnd"/>
      <w:r w:rsidR="00BA0C5D" w:rsidRPr="00BA0C5D">
        <w:rPr>
          <w:rFonts w:ascii="Times New Roman" w:eastAsia="Times New Roman" w:hAnsi="Times New Roman" w:cs="Times New Roman"/>
          <w:color w:val="000000"/>
          <w:sz w:val="28"/>
          <w:szCs w:val="28"/>
          <w:lang w:eastAsia="ru-RU"/>
        </w:rPr>
        <w:t xml:space="preserve"> </w:t>
      </w:r>
      <w:proofErr w:type="spellStart"/>
      <w:proofErr w:type="gramStart"/>
      <w:r w:rsidR="00BA0C5D" w:rsidRPr="00BA0C5D">
        <w:rPr>
          <w:rFonts w:ascii="Times New Roman" w:eastAsia="Times New Roman" w:hAnsi="Times New Roman" w:cs="Times New Roman"/>
          <w:color w:val="000000"/>
          <w:sz w:val="28"/>
          <w:szCs w:val="28"/>
          <w:lang w:eastAsia="ru-RU"/>
        </w:rPr>
        <w:lastRenderedPageBreak/>
        <w:t>C</w:t>
      </w:r>
      <w:r>
        <w:rPr>
          <w:rFonts w:ascii="Times New Roman" w:eastAsia="Times New Roman" w:hAnsi="Times New Roman" w:cs="Times New Roman"/>
          <w:color w:val="000000"/>
          <w:sz w:val="28"/>
          <w:szCs w:val="28"/>
          <w:lang w:eastAsia="ru-RU"/>
        </w:rPr>
        <w:t>h</w:t>
      </w:r>
      <w:r w:rsidR="00BA0C5D" w:rsidRPr="00BA0C5D">
        <w:rPr>
          <w:rFonts w:ascii="Times New Roman" w:eastAsia="Times New Roman" w:hAnsi="Times New Roman" w:cs="Times New Roman"/>
          <w:color w:val="000000"/>
          <w:sz w:val="28"/>
          <w:szCs w:val="28"/>
          <w:lang w:eastAsia="ru-RU"/>
        </w:rPr>
        <w:t>unki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kremniy</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asosida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resurs</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tejamkor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elektron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qurilmalar</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yuqori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samaradorlikda</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ishlaydigan</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quyosh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elementlarini</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yaratish</w:t>
      </w:r>
      <w:proofErr w:type="spellEnd"/>
      <w:r w:rsidR="00BA0C5D" w:rsidRPr="00BA0C5D">
        <w:rPr>
          <w:rFonts w:ascii="Times New Roman" w:eastAsia="Times New Roman" w:hAnsi="Times New Roman" w:cs="Times New Roman"/>
          <w:color w:val="000000"/>
          <w:sz w:val="28"/>
          <w:szCs w:val="28"/>
          <w:lang w:eastAsia="ru-RU"/>
        </w:rPr>
        <w:t xml:space="preserve"> </w:t>
      </w:r>
      <w:proofErr w:type="spellStart"/>
      <w:r w:rsidR="00BA0C5D" w:rsidRPr="00BA0C5D">
        <w:rPr>
          <w:rFonts w:ascii="Times New Roman" w:eastAsia="Times New Roman" w:hAnsi="Times New Roman" w:cs="Times New Roman"/>
          <w:color w:val="000000"/>
          <w:sz w:val="28"/>
          <w:szCs w:val="28"/>
          <w:lang w:eastAsia="ru-RU"/>
        </w:rPr>
        <w:t>mumkin</w:t>
      </w:r>
      <w:proofErr w:type="spellEnd"/>
      <w:r w:rsidR="00BA0C5D" w:rsidRPr="00BA0C5D">
        <w:rPr>
          <w:rFonts w:ascii="Times New Roman" w:eastAsia="Times New Roman" w:hAnsi="Times New Roman" w:cs="Times New Roman"/>
          <w:color w:val="000000"/>
          <w:sz w:val="28"/>
          <w:szCs w:val="28"/>
          <w:lang w:eastAsia="ru-RU"/>
        </w:rPr>
        <w:t>.</w:t>
      </w:r>
      <w:proofErr w:type="gramEnd"/>
    </w:p>
    <w:p w14:paraId="551936EE" w14:textId="4889BC77" w:rsidR="00BA0C5D" w:rsidRPr="00BA0C5D" w:rsidRDefault="00835729" w:rsidP="00BA0C5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p>
    <w:p w14:paraId="51B3B53F" w14:textId="77777777" w:rsidR="00CD2262" w:rsidRPr="00CD2262" w:rsidRDefault="00CD2262" w:rsidP="00CD2262">
      <w:pPr>
        <w:tabs>
          <w:tab w:val="left" w:pos="2376"/>
        </w:tabs>
        <w:spacing w:after="0" w:line="240" w:lineRule="auto"/>
        <w:rPr>
          <w:rFonts w:ascii="Times New Roman" w:eastAsia="Times New Roman" w:hAnsi="Times New Roman" w:cs="Times New Roman"/>
          <w:sz w:val="28"/>
          <w:szCs w:val="28"/>
          <w:lang w:eastAsia="ru-RU"/>
        </w:rPr>
      </w:pPr>
    </w:p>
    <w:p w14:paraId="24E7D587" w14:textId="68B40C35" w:rsidR="00C3578C" w:rsidRPr="00CD2262" w:rsidRDefault="00C3578C" w:rsidP="006B42FB">
      <w:pPr>
        <w:widowControl w:val="0"/>
        <w:spacing w:after="0" w:line="240" w:lineRule="auto"/>
        <w:jc w:val="center"/>
        <w:rPr>
          <w:rFonts w:ascii="Times New Roman" w:hAnsi="Times New Roman" w:cs="Times New Roman"/>
          <w:sz w:val="28"/>
          <w:szCs w:val="28"/>
          <w:lang w:val="uz-Cyrl-UZ"/>
        </w:rPr>
      </w:pPr>
      <w:r w:rsidRPr="00CD2262">
        <w:rPr>
          <w:rFonts w:ascii="Times New Roman" w:hAnsi="Times New Roman" w:cs="Times New Roman"/>
          <w:b/>
          <w:bCs/>
          <w:sz w:val="28"/>
          <w:szCs w:val="28"/>
          <w:lang w:val="uz-Cyrl-UZ"/>
        </w:rPr>
        <w:t>Foydalanilgan adabiyotlar</w:t>
      </w:r>
    </w:p>
    <w:p w14:paraId="0010449F" w14:textId="77777777" w:rsidR="009F42B6" w:rsidRPr="00CD2262" w:rsidRDefault="000B5F8B"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uz-Cyrl-UZ"/>
        </w:rPr>
        <w:t>1.</w:t>
      </w:r>
      <w:r w:rsidR="009F42B6" w:rsidRPr="00CD2262">
        <w:rPr>
          <w:rFonts w:ascii="Times New Roman" w:hAnsi="Times New Roman" w:cs="Times New Roman"/>
          <w:lang w:val="en-US"/>
        </w:rPr>
        <w:t xml:space="preserve"> </w:t>
      </w:r>
      <w:r w:rsidR="009F42B6" w:rsidRPr="00CD2262">
        <w:rPr>
          <w:rFonts w:ascii="Times New Roman" w:hAnsi="Times New Roman" w:cs="Times New Roman"/>
          <w:sz w:val="28"/>
          <w:szCs w:val="28"/>
          <w:lang w:val="uz-Cyrl-UZ"/>
        </w:rPr>
        <w:t xml:space="preserve">B.A.Nazarbayeva O’lchash vositalarini konstruksiyalash. O’quv qo’llanma. Toshkent “Tafakkur avlodi” 2020 y. </w:t>
      </w:r>
    </w:p>
    <w:p w14:paraId="7D0BBE3A" w14:textId="154215D1" w:rsidR="009F42B6" w:rsidRPr="00CD2262" w:rsidRDefault="000B5F8B" w:rsidP="00D762EF">
      <w:pPr>
        <w:pStyle w:val="a7"/>
        <w:ind w:firstLine="284"/>
        <w:jc w:val="both"/>
        <w:rPr>
          <w:rFonts w:ascii="Times New Roman" w:hAnsi="Times New Roman" w:cs="Times New Roman"/>
          <w:sz w:val="28"/>
          <w:szCs w:val="28"/>
          <w:lang w:val="uz-Cyrl-UZ"/>
        </w:rPr>
      </w:pPr>
      <w:r w:rsidRPr="00CD2262">
        <w:rPr>
          <w:rFonts w:ascii="Times New Roman" w:hAnsi="Times New Roman" w:cs="Times New Roman"/>
          <w:sz w:val="28"/>
          <w:szCs w:val="28"/>
          <w:lang w:val="uz-Cyrl-UZ"/>
        </w:rPr>
        <w:t>2.</w:t>
      </w:r>
      <w:r w:rsidR="009F42B6" w:rsidRPr="00CD2262">
        <w:rPr>
          <w:rFonts w:ascii="Times New Roman" w:hAnsi="Times New Roman" w:cs="Times New Roman"/>
          <w:sz w:val="28"/>
          <w:szCs w:val="28"/>
          <w:lang w:val="es-ES"/>
        </w:rPr>
        <w:t xml:space="preserve"> Дитрих Х. Проектирование и констру</w:t>
      </w:r>
      <w:proofErr w:type="spellStart"/>
      <w:r w:rsidR="00AD3830" w:rsidRPr="00CD2262">
        <w:rPr>
          <w:rFonts w:ascii="Times New Roman" w:hAnsi="Times New Roman" w:cs="Times New Roman"/>
          <w:sz w:val="28"/>
          <w:szCs w:val="28"/>
        </w:rPr>
        <w:t>кт</w:t>
      </w:r>
      <w:proofErr w:type="spellEnd"/>
      <w:r w:rsidR="009F42B6" w:rsidRPr="00CD2262">
        <w:rPr>
          <w:rFonts w:ascii="Times New Roman" w:hAnsi="Times New Roman" w:cs="Times New Roman"/>
          <w:sz w:val="28"/>
          <w:szCs w:val="28"/>
          <w:lang w:val="es-ES"/>
        </w:rPr>
        <w:t>ирование. Системный подход / Пер с нем.-М.:Прогресс. 2006</w:t>
      </w:r>
    </w:p>
    <w:p w14:paraId="346833FB" w14:textId="53559500"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lang w:val="es-ES"/>
        </w:rPr>
        <w:t>3.</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lang w:val="es-ES"/>
        </w:rPr>
        <w:t>Оберган А.Н. Костру</w:t>
      </w:r>
      <w:proofErr w:type="spellStart"/>
      <w:r w:rsidR="00AD3830" w:rsidRPr="00CD2262">
        <w:rPr>
          <w:rFonts w:ascii="Times New Roman" w:hAnsi="Times New Roman" w:cs="Times New Roman"/>
          <w:sz w:val="28"/>
          <w:szCs w:val="28"/>
        </w:rPr>
        <w:t>кт</w:t>
      </w:r>
      <w:proofErr w:type="spellEnd"/>
      <w:r w:rsidR="009F42B6" w:rsidRPr="00CD2262">
        <w:rPr>
          <w:rFonts w:ascii="Times New Roman" w:hAnsi="Times New Roman" w:cs="Times New Roman"/>
          <w:sz w:val="28"/>
          <w:szCs w:val="28"/>
          <w:lang w:val="es-ES"/>
        </w:rPr>
        <w:t>ирование и технологи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lang w:val="es-ES"/>
        </w:rPr>
        <w:t xml:space="preserve"> средств измерений. У</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lang w:val="es-ES"/>
        </w:rPr>
        <w:t>ебное пособие. - Томск: изд.ТПИ,2007.-96 с</w:t>
      </w:r>
    </w:p>
    <w:p w14:paraId="1A41E0D4" w14:textId="69087DE9" w:rsidR="000B5F8B"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4.</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 xml:space="preserve">Орлов П.П. Основы </w:t>
      </w:r>
      <w:proofErr w:type="spellStart"/>
      <w:r w:rsidR="009F42B6" w:rsidRPr="00CD2262">
        <w:rPr>
          <w:rFonts w:ascii="Times New Roman" w:hAnsi="Times New Roman" w:cs="Times New Roman"/>
          <w:sz w:val="28"/>
          <w:szCs w:val="28"/>
        </w:rPr>
        <w:t>констру</w:t>
      </w:r>
      <w:r w:rsidR="00AD3830" w:rsidRPr="00CD2262">
        <w:rPr>
          <w:rFonts w:ascii="Times New Roman" w:hAnsi="Times New Roman" w:cs="Times New Roman"/>
          <w:sz w:val="28"/>
          <w:szCs w:val="28"/>
        </w:rPr>
        <w:t>кт</w:t>
      </w:r>
      <w:r w:rsidR="009F42B6" w:rsidRPr="00CD2262">
        <w:rPr>
          <w:rFonts w:ascii="Times New Roman" w:hAnsi="Times New Roman" w:cs="Times New Roman"/>
          <w:sz w:val="28"/>
          <w:szCs w:val="28"/>
        </w:rPr>
        <w:t>ировани</w:t>
      </w:r>
      <w:r w:rsidR="00AD3830" w:rsidRPr="00CD2262">
        <w:rPr>
          <w:rFonts w:ascii="Times New Roman" w:hAnsi="Times New Roman" w:cs="Times New Roman"/>
          <w:sz w:val="28"/>
          <w:szCs w:val="28"/>
        </w:rPr>
        <w:t>я</w:t>
      </w:r>
      <w:proofErr w:type="spellEnd"/>
      <w:r w:rsidR="009F42B6" w:rsidRPr="00CD2262">
        <w:rPr>
          <w:rFonts w:ascii="Times New Roman" w:hAnsi="Times New Roman" w:cs="Times New Roman"/>
          <w:sz w:val="28"/>
          <w:szCs w:val="28"/>
        </w:rPr>
        <w:t>. – М.: Ма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иностроение, 2008</w:t>
      </w:r>
    </w:p>
    <w:p w14:paraId="2C833BA2" w14:textId="4C2CAD7D" w:rsidR="00D9292C" w:rsidRPr="00CD2262" w:rsidRDefault="000B5F8B" w:rsidP="00D762EF">
      <w:pPr>
        <w:pStyle w:val="a7"/>
        <w:ind w:firstLine="284"/>
        <w:jc w:val="both"/>
        <w:rPr>
          <w:rFonts w:ascii="Times New Roman" w:hAnsi="Times New Roman" w:cs="Times New Roman"/>
          <w:sz w:val="28"/>
          <w:szCs w:val="28"/>
        </w:rPr>
      </w:pPr>
      <w:r w:rsidRPr="00CD2262">
        <w:rPr>
          <w:rFonts w:ascii="Times New Roman" w:hAnsi="Times New Roman" w:cs="Times New Roman"/>
          <w:sz w:val="28"/>
          <w:szCs w:val="28"/>
        </w:rPr>
        <w:t>5.</w:t>
      </w:r>
      <w:r w:rsidR="009F42B6" w:rsidRPr="00CD2262">
        <w:rPr>
          <w:rFonts w:ascii="Times New Roman" w:hAnsi="Times New Roman" w:cs="Times New Roman"/>
        </w:rPr>
        <w:t xml:space="preserve"> </w:t>
      </w:r>
      <w:r w:rsidR="009F42B6" w:rsidRPr="00CD2262">
        <w:rPr>
          <w:rFonts w:ascii="Times New Roman" w:hAnsi="Times New Roman" w:cs="Times New Roman"/>
          <w:sz w:val="28"/>
          <w:szCs w:val="28"/>
        </w:rPr>
        <w:t xml:space="preserve">А.А. </w:t>
      </w:r>
      <w:proofErr w:type="spellStart"/>
      <w:r w:rsidR="009F42B6" w:rsidRPr="00CD2262">
        <w:rPr>
          <w:rFonts w:ascii="Times New Roman" w:hAnsi="Times New Roman" w:cs="Times New Roman"/>
          <w:sz w:val="28"/>
          <w:szCs w:val="28"/>
        </w:rPr>
        <w:t>Абдувалиев</w:t>
      </w:r>
      <w:proofErr w:type="spellEnd"/>
      <w:r w:rsidR="009F42B6" w:rsidRPr="00CD2262">
        <w:rPr>
          <w:rFonts w:ascii="Times New Roman" w:hAnsi="Times New Roman" w:cs="Times New Roman"/>
          <w:sz w:val="28"/>
          <w:szCs w:val="28"/>
        </w:rPr>
        <w:t>, О.</w:t>
      </w:r>
      <w:r w:rsidR="00AD3830" w:rsidRPr="00CD2262">
        <w:rPr>
          <w:rFonts w:ascii="Times New Roman" w:hAnsi="Times New Roman" w:cs="Times New Roman"/>
          <w:sz w:val="28"/>
          <w:szCs w:val="28"/>
        </w:rPr>
        <w:t>SH</w:t>
      </w:r>
      <w:r w:rsidR="009F42B6" w:rsidRPr="00CD2262">
        <w:rPr>
          <w:rFonts w:ascii="Times New Roman" w:hAnsi="Times New Roman" w:cs="Times New Roman"/>
          <w:sz w:val="28"/>
          <w:szCs w:val="28"/>
        </w:rPr>
        <w:t xml:space="preserve">. Хакимов, В.Б. </w:t>
      </w:r>
      <w:proofErr w:type="spellStart"/>
      <w:r w:rsidR="009F42B6" w:rsidRPr="00CD2262">
        <w:rPr>
          <w:rFonts w:ascii="Times New Roman" w:hAnsi="Times New Roman" w:cs="Times New Roman"/>
          <w:sz w:val="28"/>
          <w:szCs w:val="28"/>
        </w:rPr>
        <w:t>Латипов</w:t>
      </w:r>
      <w:proofErr w:type="spellEnd"/>
      <w:r w:rsidR="009F42B6" w:rsidRPr="00CD2262">
        <w:rPr>
          <w:rFonts w:ascii="Times New Roman" w:hAnsi="Times New Roman" w:cs="Times New Roman"/>
          <w:sz w:val="28"/>
          <w:szCs w:val="28"/>
        </w:rPr>
        <w:t>. Основы обеспе</w:t>
      </w:r>
      <w:r w:rsidR="00AD3830" w:rsidRPr="00CD2262">
        <w:rPr>
          <w:rFonts w:ascii="Times New Roman" w:hAnsi="Times New Roman" w:cs="Times New Roman"/>
          <w:sz w:val="28"/>
          <w:szCs w:val="28"/>
        </w:rPr>
        <w:t>ч</w:t>
      </w:r>
      <w:r w:rsidR="009F42B6" w:rsidRPr="00CD2262">
        <w:rPr>
          <w:rFonts w:ascii="Times New Roman" w:hAnsi="Times New Roman" w:cs="Times New Roman"/>
          <w:sz w:val="28"/>
          <w:szCs w:val="28"/>
        </w:rPr>
        <w:t>ени</w:t>
      </w:r>
      <w:r w:rsidR="00AD3830" w:rsidRPr="00CD2262">
        <w:rPr>
          <w:rFonts w:ascii="Times New Roman" w:hAnsi="Times New Roman" w:cs="Times New Roman"/>
          <w:sz w:val="28"/>
          <w:szCs w:val="28"/>
        </w:rPr>
        <w:t>я</w:t>
      </w:r>
      <w:r w:rsidR="009F42B6" w:rsidRPr="00CD2262">
        <w:rPr>
          <w:rFonts w:ascii="Times New Roman" w:hAnsi="Times New Roman" w:cs="Times New Roman"/>
          <w:sz w:val="28"/>
          <w:szCs w:val="28"/>
        </w:rPr>
        <w:t xml:space="preserve"> единства измерений. -Та</w:t>
      </w:r>
      <w:r w:rsidR="00AD3830" w:rsidRPr="00CD2262">
        <w:rPr>
          <w:rFonts w:ascii="Times New Roman" w:hAnsi="Times New Roman" w:cs="Times New Roman"/>
          <w:sz w:val="28"/>
          <w:szCs w:val="28"/>
        </w:rPr>
        <w:t>ш</w:t>
      </w:r>
      <w:r w:rsidR="009F42B6" w:rsidRPr="00CD2262">
        <w:rPr>
          <w:rFonts w:ascii="Times New Roman" w:hAnsi="Times New Roman" w:cs="Times New Roman"/>
          <w:sz w:val="28"/>
          <w:szCs w:val="28"/>
        </w:rPr>
        <w:t>кент: «</w:t>
      </w:r>
      <w:proofErr w:type="spellStart"/>
      <w:r w:rsidR="009F42B6" w:rsidRPr="00CD2262">
        <w:rPr>
          <w:rFonts w:ascii="Times New Roman" w:hAnsi="Times New Roman" w:cs="Times New Roman"/>
          <w:sz w:val="28"/>
          <w:szCs w:val="28"/>
        </w:rPr>
        <w:t>Узстандарт</w:t>
      </w:r>
      <w:proofErr w:type="spellEnd"/>
      <w:r w:rsidR="009F42B6" w:rsidRPr="00CD2262">
        <w:rPr>
          <w:rFonts w:ascii="Times New Roman" w:hAnsi="Times New Roman" w:cs="Times New Roman"/>
          <w:sz w:val="28"/>
          <w:szCs w:val="28"/>
        </w:rPr>
        <w:t>», 2005</w:t>
      </w:r>
    </w:p>
    <w:p w14:paraId="52F64A1E" w14:textId="77777777" w:rsidR="00D9292C"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 xml:space="preserve">6.www.nim.uz – </w:t>
      </w:r>
      <w:proofErr w:type="spellStart"/>
      <w:r w:rsidRPr="00CD2262">
        <w:rPr>
          <w:rFonts w:ascii="Times New Roman" w:hAnsi="Times New Roman" w:cs="Times New Roman"/>
          <w:sz w:val="28"/>
          <w:szCs w:val="28"/>
          <w:lang w:val="en-US"/>
        </w:rPr>
        <w:t>O’zbekiston</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milliy</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metrologiya</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instituti</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rasmiy</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sayti</w:t>
      </w:r>
      <w:proofErr w:type="spellEnd"/>
      <w:r w:rsidRPr="00CD2262">
        <w:rPr>
          <w:rFonts w:ascii="Times New Roman" w:hAnsi="Times New Roman" w:cs="Times New Roman"/>
          <w:sz w:val="28"/>
          <w:szCs w:val="28"/>
          <w:lang w:val="en-US"/>
        </w:rPr>
        <w:t>.</w:t>
      </w:r>
    </w:p>
    <w:p w14:paraId="4EF77231" w14:textId="33CFBC14" w:rsidR="009F42B6" w:rsidRPr="00CD2262" w:rsidRDefault="00D9292C" w:rsidP="00D762EF">
      <w:pPr>
        <w:pStyle w:val="a7"/>
        <w:ind w:firstLine="284"/>
        <w:jc w:val="both"/>
        <w:rPr>
          <w:rFonts w:ascii="Times New Roman" w:hAnsi="Times New Roman" w:cs="Times New Roman"/>
          <w:sz w:val="28"/>
          <w:szCs w:val="28"/>
          <w:lang w:val="en-US"/>
        </w:rPr>
      </w:pPr>
      <w:r w:rsidRPr="00CD2262">
        <w:rPr>
          <w:rFonts w:ascii="Times New Roman" w:hAnsi="Times New Roman" w:cs="Times New Roman"/>
          <w:sz w:val="28"/>
          <w:szCs w:val="28"/>
          <w:lang w:val="en-US"/>
        </w:rPr>
        <w:t xml:space="preserve">7.www.uztest.uz – </w:t>
      </w:r>
      <w:proofErr w:type="spellStart"/>
      <w:r w:rsidRPr="00CD2262">
        <w:rPr>
          <w:rFonts w:ascii="Times New Roman" w:hAnsi="Times New Roman" w:cs="Times New Roman"/>
          <w:sz w:val="28"/>
          <w:szCs w:val="28"/>
          <w:lang w:val="en-US"/>
        </w:rPr>
        <w:t>O’zbekiston</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ilmiy</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sinov</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va</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sertifikatlashtirish</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markazi</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rasmiy</w:t>
      </w:r>
      <w:proofErr w:type="spellEnd"/>
      <w:r w:rsidRPr="00CD2262">
        <w:rPr>
          <w:rFonts w:ascii="Times New Roman" w:hAnsi="Times New Roman" w:cs="Times New Roman"/>
          <w:sz w:val="28"/>
          <w:szCs w:val="28"/>
          <w:lang w:val="en-US"/>
        </w:rPr>
        <w:t xml:space="preserve"> </w:t>
      </w:r>
      <w:proofErr w:type="spellStart"/>
      <w:r w:rsidRPr="00CD2262">
        <w:rPr>
          <w:rFonts w:ascii="Times New Roman" w:hAnsi="Times New Roman" w:cs="Times New Roman"/>
          <w:sz w:val="28"/>
          <w:szCs w:val="28"/>
          <w:lang w:val="en-US"/>
        </w:rPr>
        <w:t>sayti</w:t>
      </w:r>
      <w:proofErr w:type="spellEnd"/>
    </w:p>
    <w:sectPr w:rsidR="009F42B6" w:rsidRPr="00CD22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LinePrinter">
    <w:altName w:val="Courier New"/>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ANDA Times UZ">
    <w:altName w:val="Arial"/>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3" w:usb2="00000000" w:usb3="00000000" w:csb0="0000009F" w:csb1="00000000"/>
  </w:font>
  <w:font w:name="Times Uzb Roman">
    <w:altName w:val="Times New Roman"/>
    <w:charset w:val="CC"/>
    <w:family w:val="roman"/>
    <w:pitch w:val="variable"/>
    <w:sig w:usb0="00000287" w:usb1="00000000" w:usb2="00000000" w:usb3="00000000" w:csb0="0000009F" w:csb1="00000000"/>
  </w:font>
  <w:font w:name="Quant Antiqua">
    <w:altName w:val="Times New Roman"/>
    <w:panose1 w:val="00000000000000000000"/>
    <w:charset w:val="CC"/>
    <w:family w:val="roman"/>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Bold">
    <w:altName w:val="Times New Roman"/>
    <w:panose1 w:val="00000000000000000000"/>
    <w:charset w:val="00"/>
    <w:family w:val="roman"/>
    <w:notTrueType/>
    <w:pitch w:val="default"/>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Times-Roman">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20253DA"/>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2"/>
    <w:multiLevelType w:val="singleLevel"/>
    <w:tmpl w:val="33FC941C"/>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82EC2C28"/>
    <w:lvl w:ilvl="0">
      <w:start w:val="1"/>
      <w:numFmt w:val="bullet"/>
      <w:pStyle w:val="2"/>
      <w:lvlText w:val=""/>
      <w:lvlJc w:val="left"/>
      <w:pPr>
        <w:tabs>
          <w:tab w:val="num" w:pos="643"/>
        </w:tabs>
        <w:ind w:left="643" w:hanging="360"/>
      </w:pPr>
      <w:rPr>
        <w:rFonts w:ascii="Symbol" w:hAnsi="Symbol" w:hint="default"/>
      </w:rPr>
    </w:lvl>
  </w:abstractNum>
  <w:abstractNum w:abstractNumId="3">
    <w:nsid w:val="00323B66"/>
    <w:multiLevelType w:val="hybridMultilevel"/>
    <w:tmpl w:val="0EAE6EDE"/>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004F74E8"/>
    <w:multiLevelType w:val="multilevel"/>
    <w:tmpl w:val="7ED65ECC"/>
    <w:lvl w:ilvl="0">
      <w:start w:val="2"/>
      <w:numFmt w:val="decimal"/>
      <w:lvlText w:val="%1"/>
      <w:lvlJc w:val="left"/>
      <w:pPr>
        <w:ind w:left="360" w:hanging="360"/>
      </w:pPr>
      <w:rPr>
        <w:rFonts w:hint="default"/>
      </w:rPr>
    </w:lvl>
    <w:lvl w:ilvl="1">
      <w:start w:val="1"/>
      <w:numFmt w:val="decimal"/>
      <w:lvlText w:val="%1.%2"/>
      <w:lvlJc w:val="left"/>
      <w:pPr>
        <w:ind w:left="3054" w:hanging="360"/>
      </w:pPr>
      <w:rPr>
        <w:rFonts w:hint="default"/>
      </w:rPr>
    </w:lvl>
    <w:lvl w:ilvl="2">
      <w:start w:val="1"/>
      <w:numFmt w:val="decimal"/>
      <w:lvlText w:val="%1.%2.%3"/>
      <w:lvlJc w:val="left"/>
      <w:pPr>
        <w:ind w:left="6108" w:hanging="720"/>
      </w:pPr>
      <w:rPr>
        <w:rFonts w:hint="default"/>
      </w:rPr>
    </w:lvl>
    <w:lvl w:ilvl="3">
      <w:start w:val="1"/>
      <w:numFmt w:val="decimal"/>
      <w:lvlText w:val="%1.%2.%3.%4"/>
      <w:lvlJc w:val="left"/>
      <w:pPr>
        <w:ind w:left="9162" w:hanging="1080"/>
      </w:pPr>
      <w:rPr>
        <w:rFonts w:hint="default"/>
      </w:rPr>
    </w:lvl>
    <w:lvl w:ilvl="4">
      <w:start w:val="1"/>
      <w:numFmt w:val="decimal"/>
      <w:lvlText w:val="%1.%2.%3.%4.%5"/>
      <w:lvlJc w:val="left"/>
      <w:pPr>
        <w:ind w:left="11856" w:hanging="1080"/>
      </w:pPr>
      <w:rPr>
        <w:rFonts w:hint="default"/>
      </w:rPr>
    </w:lvl>
    <w:lvl w:ilvl="5">
      <w:start w:val="1"/>
      <w:numFmt w:val="decimal"/>
      <w:lvlText w:val="%1.%2.%3.%4.%5.%6"/>
      <w:lvlJc w:val="left"/>
      <w:pPr>
        <w:ind w:left="14910" w:hanging="1440"/>
      </w:pPr>
      <w:rPr>
        <w:rFonts w:hint="default"/>
      </w:rPr>
    </w:lvl>
    <w:lvl w:ilvl="6">
      <w:start w:val="1"/>
      <w:numFmt w:val="decimal"/>
      <w:lvlText w:val="%1.%2.%3.%4.%5.%6.%7"/>
      <w:lvlJc w:val="left"/>
      <w:pPr>
        <w:ind w:left="17604" w:hanging="1440"/>
      </w:pPr>
      <w:rPr>
        <w:rFonts w:hint="default"/>
      </w:rPr>
    </w:lvl>
    <w:lvl w:ilvl="7">
      <w:start w:val="1"/>
      <w:numFmt w:val="decimal"/>
      <w:lvlText w:val="%1.%2.%3.%4.%5.%6.%7.%8"/>
      <w:lvlJc w:val="left"/>
      <w:pPr>
        <w:ind w:left="20658" w:hanging="1800"/>
      </w:pPr>
      <w:rPr>
        <w:rFonts w:hint="default"/>
      </w:rPr>
    </w:lvl>
    <w:lvl w:ilvl="8">
      <w:start w:val="1"/>
      <w:numFmt w:val="decimal"/>
      <w:lvlText w:val="%1.%2.%3.%4.%5.%6.%7.%8.%9"/>
      <w:lvlJc w:val="left"/>
      <w:pPr>
        <w:ind w:left="23712" w:hanging="2160"/>
      </w:pPr>
      <w:rPr>
        <w:rFonts w:hint="default"/>
      </w:rPr>
    </w:lvl>
  </w:abstractNum>
  <w:abstractNum w:abstractNumId="5">
    <w:nsid w:val="009215EA"/>
    <w:multiLevelType w:val="hybridMultilevel"/>
    <w:tmpl w:val="C550044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1183216"/>
    <w:multiLevelType w:val="hybridMultilevel"/>
    <w:tmpl w:val="4C605D0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4821D0C"/>
    <w:multiLevelType w:val="hybridMultilevel"/>
    <w:tmpl w:val="02083C9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0536134D"/>
    <w:multiLevelType w:val="hybridMultilevel"/>
    <w:tmpl w:val="2C0E6662"/>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677405A"/>
    <w:multiLevelType w:val="hybridMultilevel"/>
    <w:tmpl w:val="DDB60D7C"/>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E905D12"/>
    <w:multiLevelType w:val="hybridMultilevel"/>
    <w:tmpl w:val="6974E8B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A5545B"/>
    <w:multiLevelType w:val="hybridMultilevel"/>
    <w:tmpl w:val="A9CEACFA"/>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483C79"/>
    <w:multiLevelType w:val="hybridMultilevel"/>
    <w:tmpl w:val="886C0F48"/>
    <w:lvl w:ilvl="0" w:tplc="FF1674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4A373AB"/>
    <w:multiLevelType w:val="hybridMultilevel"/>
    <w:tmpl w:val="6D749B60"/>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1B9C5D02"/>
    <w:multiLevelType w:val="hybridMultilevel"/>
    <w:tmpl w:val="B18CD8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E17020B"/>
    <w:multiLevelType w:val="hybridMultilevel"/>
    <w:tmpl w:val="FE3250A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170D67"/>
    <w:multiLevelType w:val="hybridMultilevel"/>
    <w:tmpl w:val="C694B1D0"/>
    <w:lvl w:ilvl="0" w:tplc="04190009">
      <w:start w:val="1"/>
      <w:numFmt w:val="bullet"/>
      <w:lvlText w:val=""/>
      <w:lvlJc w:val="left"/>
      <w:pPr>
        <w:ind w:left="720" w:hanging="360"/>
      </w:pPr>
      <w:rPr>
        <w:rFonts w:ascii="Wingdings" w:hAnsi="Wingdings" w:hint="default"/>
      </w:rPr>
    </w:lvl>
    <w:lvl w:ilvl="1" w:tplc="04190009">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53529C5"/>
    <w:multiLevelType w:val="hybridMultilevel"/>
    <w:tmpl w:val="580887CA"/>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
    <w:nsid w:val="2AB358A3"/>
    <w:multiLevelType w:val="hybridMultilevel"/>
    <w:tmpl w:val="144E7776"/>
    <w:lvl w:ilvl="0" w:tplc="CD82AA06">
      <w:start w:val="1"/>
      <w:numFmt w:val="decimal"/>
      <w:lvlText w:val="%1."/>
      <w:lvlJc w:val="left"/>
      <w:pPr>
        <w:ind w:left="792" w:hanging="432"/>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07121F3"/>
    <w:multiLevelType w:val="hybridMultilevel"/>
    <w:tmpl w:val="A6F48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D962B1"/>
    <w:multiLevelType w:val="hybridMultilevel"/>
    <w:tmpl w:val="CDFAAA8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42361B6"/>
    <w:multiLevelType w:val="hybridMultilevel"/>
    <w:tmpl w:val="9EC42E4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5F943F5"/>
    <w:multiLevelType w:val="multilevel"/>
    <w:tmpl w:val="8DD4A6C4"/>
    <w:lvl w:ilvl="0">
      <w:start w:val="1"/>
      <w:numFmt w:val="decimal"/>
      <w:lvlText w:val="%1"/>
      <w:lvlJc w:val="left"/>
      <w:pPr>
        <w:ind w:left="420" w:hanging="420"/>
      </w:pPr>
      <w:rPr>
        <w:rFonts w:hint="default"/>
      </w:rPr>
    </w:lvl>
    <w:lvl w:ilvl="1">
      <w:start w:val="1"/>
      <w:numFmt w:val="decimal"/>
      <w:lvlText w:val="%1.%2"/>
      <w:lvlJc w:val="left"/>
      <w:pPr>
        <w:ind w:left="3114"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nsid w:val="3B0B4E93"/>
    <w:multiLevelType w:val="hybridMultilevel"/>
    <w:tmpl w:val="799833C4"/>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C33333C"/>
    <w:multiLevelType w:val="hybridMultilevel"/>
    <w:tmpl w:val="8A44D5F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D094B3B"/>
    <w:multiLevelType w:val="hybridMultilevel"/>
    <w:tmpl w:val="78C47768"/>
    <w:lvl w:ilvl="0" w:tplc="7CC038E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0F6514F"/>
    <w:multiLevelType w:val="hybridMultilevel"/>
    <w:tmpl w:val="7528EA74"/>
    <w:lvl w:ilvl="0" w:tplc="3DD224A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41465D1D"/>
    <w:multiLevelType w:val="hybridMultilevel"/>
    <w:tmpl w:val="E678428A"/>
    <w:lvl w:ilvl="0" w:tplc="0419000D">
      <w:start w:val="1"/>
      <w:numFmt w:val="bullet"/>
      <w:lvlText w:val=""/>
      <w:lvlJc w:val="left"/>
      <w:pPr>
        <w:ind w:left="1068" w:hanging="360"/>
      </w:pPr>
      <w:rPr>
        <w:rFonts w:ascii="Wingdings" w:hAnsi="Wingding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439F6216"/>
    <w:multiLevelType w:val="multilevel"/>
    <w:tmpl w:val="5B94B3B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46F86CE3"/>
    <w:multiLevelType w:val="hybridMultilevel"/>
    <w:tmpl w:val="04AC76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8BA46AB"/>
    <w:multiLevelType w:val="hybridMultilevel"/>
    <w:tmpl w:val="8E04D1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998094D"/>
    <w:multiLevelType w:val="hybridMultilevel"/>
    <w:tmpl w:val="FAC2AA18"/>
    <w:lvl w:ilvl="0" w:tplc="04190005">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4AC81C81"/>
    <w:multiLevelType w:val="singleLevel"/>
    <w:tmpl w:val="E42C29C4"/>
    <w:lvl w:ilvl="0">
      <w:start w:val="1"/>
      <w:numFmt w:val="bullet"/>
      <w:pStyle w:val="ListBul"/>
      <w:lvlText w:val=""/>
      <w:lvlJc w:val="left"/>
      <w:pPr>
        <w:tabs>
          <w:tab w:val="num" w:pos="360"/>
        </w:tabs>
        <w:ind w:left="357" w:hanging="357"/>
      </w:pPr>
      <w:rPr>
        <w:rFonts w:ascii="Wingdings" w:hAnsi="Wingdings" w:hint="default"/>
        <w:color w:val="auto"/>
        <w:sz w:val="16"/>
      </w:rPr>
    </w:lvl>
  </w:abstractNum>
  <w:abstractNum w:abstractNumId="33">
    <w:nsid w:val="4B860800"/>
    <w:multiLevelType w:val="multilevel"/>
    <w:tmpl w:val="0E84649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4FE141FA"/>
    <w:multiLevelType w:val="hybridMultilevel"/>
    <w:tmpl w:val="D2C0CEF0"/>
    <w:lvl w:ilvl="0" w:tplc="6EE60F4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0B205FF"/>
    <w:multiLevelType w:val="singleLevel"/>
    <w:tmpl w:val="5D061D70"/>
    <w:lvl w:ilvl="0">
      <w:start w:val="1"/>
      <w:numFmt w:val="decimal"/>
      <w:pStyle w:val="a"/>
      <w:lvlText w:val="%1."/>
      <w:lvlJc w:val="left"/>
      <w:pPr>
        <w:tabs>
          <w:tab w:val="num" w:pos="1020"/>
        </w:tabs>
        <w:ind w:left="1020" w:hanging="360"/>
      </w:pPr>
      <w:rPr>
        <w:rFonts w:hint="default"/>
      </w:rPr>
    </w:lvl>
  </w:abstractNum>
  <w:abstractNum w:abstractNumId="36">
    <w:nsid w:val="53BE68F3"/>
    <w:multiLevelType w:val="hybridMultilevel"/>
    <w:tmpl w:val="150CCB64"/>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nsid w:val="57D67BDA"/>
    <w:multiLevelType w:val="hybridMultilevel"/>
    <w:tmpl w:val="599AC7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0450586"/>
    <w:multiLevelType w:val="multilevel"/>
    <w:tmpl w:val="0616CF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9">
    <w:nsid w:val="6AAC1DB0"/>
    <w:multiLevelType w:val="hybridMultilevel"/>
    <w:tmpl w:val="634490F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nsid w:val="6E574BD3"/>
    <w:multiLevelType w:val="hybridMultilevel"/>
    <w:tmpl w:val="43E4C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1B3230A"/>
    <w:multiLevelType w:val="hybridMultilevel"/>
    <w:tmpl w:val="D6F2865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3EC6FEA"/>
    <w:multiLevelType w:val="hybridMultilevel"/>
    <w:tmpl w:val="4210C3A8"/>
    <w:lvl w:ilvl="0" w:tplc="0419000D">
      <w:start w:val="1"/>
      <w:numFmt w:val="bullet"/>
      <w:lvlText w:val=""/>
      <w:lvlJc w:val="left"/>
      <w:pPr>
        <w:ind w:left="1426" w:hanging="360"/>
      </w:pPr>
      <w:rPr>
        <w:rFonts w:ascii="Wingdings" w:hAnsi="Wingdings"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43">
    <w:nsid w:val="758A0285"/>
    <w:multiLevelType w:val="hybridMultilevel"/>
    <w:tmpl w:val="CE1A6108"/>
    <w:lvl w:ilvl="0" w:tplc="04190009">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4">
    <w:nsid w:val="7A0D191D"/>
    <w:multiLevelType w:val="hybridMultilevel"/>
    <w:tmpl w:val="6B9A7B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F5546E2"/>
    <w:multiLevelType w:val="hybridMultilevel"/>
    <w:tmpl w:val="3D46F8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22"/>
  </w:num>
  <w:num w:numId="3">
    <w:abstractNumId w:val="32"/>
  </w:num>
  <w:num w:numId="4">
    <w:abstractNumId w:val="2"/>
  </w:num>
  <w:num w:numId="5">
    <w:abstractNumId w:val="1"/>
  </w:num>
  <w:num w:numId="6">
    <w:abstractNumId w:val="0"/>
  </w:num>
  <w:num w:numId="7">
    <w:abstractNumId w:val="35"/>
  </w:num>
  <w:num w:numId="8">
    <w:abstractNumId w:val="43"/>
  </w:num>
  <w:num w:numId="9">
    <w:abstractNumId w:val="9"/>
  </w:num>
  <w:num w:numId="10">
    <w:abstractNumId w:val="39"/>
  </w:num>
  <w:num w:numId="11">
    <w:abstractNumId w:val="13"/>
  </w:num>
  <w:num w:numId="12">
    <w:abstractNumId w:val="38"/>
  </w:num>
  <w:num w:numId="13">
    <w:abstractNumId w:val="3"/>
  </w:num>
  <w:num w:numId="14">
    <w:abstractNumId w:val="31"/>
  </w:num>
  <w:num w:numId="15">
    <w:abstractNumId w:val="36"/>
  </w:num>
  <w:num w:numId="16">
    <w:abstractNumId w:val="17"/>
  </w:num>
  <w:num w:numId="17">
    <w:abstractNumId w:val="8"/>
  </w:num>
  <w:num w:numId="18">
    <w:abstractNumId w:val="20"/>
  </w:num>
  <w:num w:numId="19">
    <w:abstractNumId w:val="7"/>
  </w:num>
  <w:num w:numId="20">
    <w:abstractNumId w:val="37"/>
  </w:num>
  <w:num w:numId="21">
    <w:abstractNumId w:val="21"/>
  </w:num>
  <w:num w:numId="22">
    <w:abstractNumId w:val="40"/>
  </w:num>
  <w:num w:numId="23">
    <w:abstractNumId w:val="4"/>
  </w:num>
  <w:num w:numId="24">
    <w:abstractNumId w:val="28"/>
  </w:num>
  <w:num w:numId="25">
    <w:abstractNumId w:val="6"/>
  </w:num>
  <w:num w:numId="26">
    <w:abstractNumId w:val="12"/>
  </w:num>
  <w:num w:numId="27">
    <w:abstractNumId w:val="30"/>
  </w:num>
  <w:num w:numId="28">
    <w:abstractNumId w:val="45"/>
  </w:num>
  <w:num w:numId="29">
    <w:abstractNumId w:val="23"/>
  </w:num>
  <w:num w:numId="30">
    <w:abstractNumId w:val="16"/>
  </w:num>
  <w:num w:numId="31">
    <w:abstractNumId w:val="15"/>
  </w:num>
  <w:num w:numId="32">
    <w:abstractNumId w:val="11"/>
  </w:num>
  <w:num w:numId="33">
    <w:abstractNumId w:val="19"/>
  </w:num>
  <w:num w:numId="34">
    <w:abstractNumId w:val="26"/>
  </w:num>
  <w:num w:numId="35">
    <w:abstractNumId w:val="34"/>
  </w:num>
  <w:num w:numId="36">
    <w:abstractNumId w:val="10"/>
  </w:num>
  <w:num w:numId="37">
    <w:abstractNumId w:val="14"/>
  </w:num>
  <w:num w:numId="38">
    <w:abstractNumId w:val="25"/>
  </w:num>
  <w:num w:numId="39">
    <w:abstractNumId w:val="27"/>
  </w:num>
  <w:num w:numId="40">
    <w:abstractNumId w:val="5"/>
  </w:num>
  <w:num w:numId="41">
    <w:abstractNumId w:val="24"/>
  </w:num>
  <w:num w:numId="42">
    <w:abstractNumId w:val="42"/>
  </w:num>
  <w:num w:numId="43">
    <w:abstractNumId w:val="29"/>
  </w:num>
  <w:num w:numId="44">
    <w:abstractNumId w:val="44"/>
  </w:num>
  <w:num w:numId="45">
    <w:abstractNumId w:val="41"/>
  </w:num>
  <w:num w:numId="4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C25"/>
    <w:rsid w:val="00013C59"/>
    <w:rsid w:val="000255B7"/>
    <w:rsid w:val="00033BFD"/>
    <w:rsid w:val="00037CE6"/>
    <w:rsid w:val="00041F0E"/>
    <w:rsid w:val="000853F3"/>
    <w:rsid w:val="000872FD"/>
    <w:rsid w:val="00087FE5"/>
    <w:rsid w:val="0009155F"/>
    <w:rsid w:val="000B5F8B"/>
    <w:rsid w:val="000C0CF4"/>
    <w:rsid w:val="000F2B2E"/>
    <w:rsid w:val="000F5C8E"/>
    <w:rsid w:val="001067F3"/>
    <w:rsid w:val="00111D0E"/>
    <w:rsid w:val="00126CBC"/>
    <w:rsid w:val="00137D63"/>
    <w:rsid w:val="00143544"/>
    <w:rsid w:val="00154DE0"/>
    <w:rsid w:val="001751E5"/>
    <w:rsid w:val="0019043B"/>
    <w:rsid w:val="0019324E"/>
    <w:rsid w:val="001A7369"/>
    <w:rsid w:val="001C451F"/>
    <w:rsid w:val="001C6CED"/>
    <w:rsid w:val="001E6E1E"/>
    <w:rsid w:val="001F07CF"/>
    <w:rsid w:val="0025419A"/>
    <w:rsid w:val="00283C7B"/>
    <w:rsid w:val="00290D0D"/>
    <w:rsid w:val="0029106E"/>
    <w:rsid w:val="00292D6E"/>
    <w:rsid w:val="00294DF8"/>
    <w:rsid w:val="002A4900"/>
    <w:rsid w:val="002B21B5"/>
    <w:rsid w:val="002C2C97"/>
    <w:rsid w:val="002F6763"/>
    <w:rsid w:val="002F79DA"/>
    <w:rsid w:val="003045E7"/>
    <w:rsid w:val="00304834"/>
    <w:rsid w:val="003048AD"/>
    <w:rsid w:val="003064A1"/>
    <w:rsid w:val="00307453"/>
    <w:rsid w:val="003343CA"/>
    <w:rsid w:val="00340CE3"/>
    <w:rsid w:val="00364D1F"/>
    <w:rsid w:val="00365A77"/>
    <w:rsid w:val="00385D79"/>
    <w:rsid w:val="00393663"/>
    <w:rsid w:val="003C0E9E"/>
    <w:rsid w:val="003C33F1"/>
    <w:rsid w:val="003E3A28"/>
    <w:rsid w:val="003E5EB3"/>
    <w:rsid w:val="003F0D61"/>
    <w:rsid w:val="004055C6"/>
    <w:rsid w:val="004140CD"/>
    <w:rsid w:val="00435AE3"/>
    <w:rsid w:val="00440E62"/>
    <w:rsid w:val="004937FC"/>
    <w:rsid w:val="00494CAE"/>
    <w:rsid w:val="00497356"/>
    <w:rsid w:val="004A18B9"/>
    <w:rsid w:val="004A3178"/>
    <w:rsid w:val="004A5DAC"/>
    <w:rsid w:val="004E62DA"/>
    <w:rsid w:val="004F722C"/>
    <w:rsid w:val="0051625B"/>
    <w:rsid w:val="00525185"/>
    <w:rsid w:val="00530BAC"/>
    <w:rsid w:val="00536AF5"/>
    <w:rsid w:val="005421EF"/>
    <w:rsid w:val="00561E68"/>
    <w:rsid w:val="005715AB"/>
    <w:rsid w:val="00571935"/>
    <w:rsid w:val="0058046E"/>
    <w:rsid w:val="005E646D"/>
    <w:rsid w:val="006001EB"/>
    <w:rsid w:val="006158F4"/>
    <w:rsid w:val="006400F5"/>
    <w:rsid w:val="00643BAF"/>
    <w:rsid w:val="00662C41"/>
    <w:rsid w:val="0068346E"/>
    <w:rsid w:val="00685EFA"/>
    <w:rsid w:val="006A034A"/>
    <w:rsid w:val="006B42FB"/>
    <w:rsid w:val="006F0B58"/>
    <w:rsid w:val="006F78E3"/>
    <w:rsid w:val="00701591"/>
    <w:rsid w:val="0070217E"/>
    <w:rsid w:val="0074261D"/>
    <w:rsid w:val="00742F5A"/>
    <w:rsid w:val="00755626"/>
    <w:rsid w:val="007906AD"/>
    <w:rsid w:val="00796090"/>
    <w:rsid w:val="007A1D84"/>
    <w:rsid w:val="007B333B"/>
    <w:rsid w:val="007B37DA"/>
    <w:rsid w:val="007D0051"/>
    <w:rsid w:val="007E29B1"/>
    <w:rsid w:val="008269A9"/>
    <w:rsid w:val="00835729"/>
    <w:rsid w:val="008363A9"/>
    <w:rsid w:val="00847566"/>
    <w:rsid w:val="00864583"/>
    <w:rsid w:val="0087628B"/>
    <w:rsid w:val="008A0FF3"/>
    <w:rsid w:val="008A376B"/>
    <w:rsid w:val="008D6A0A"/>
    <w:rsid w:val="008D7FE3"/>
    <w:rsid w:val="008E3CB1"/>
    <w:rsid w:val="00905F06"/>
    <w:rsid w:val="00917A7D"/>
    <w:rsid w:val="00920E02"/>
    <w:rsid w:val="009231C3"/>
    <w:rsid w:val="009257C3"/>
    <w:rsid w:val="009347EF"/>
    <w:rsid w:val="009615F4"/>
    <w:rsid w:val="009770AB"/>
    <w:rsid w:val="009A6429"/>
    <w:rsid w:val="009B2033"/>
    <w:rsid w:val="009C7A7B"/>
    <w:rsid w:val="009C7EB9"/>
    <w:rsid w:val="009E2C6B"/>
    <w:rsid w:val="009F42B6"/>
    <w:rsid w:val="009F4825"/>
    <w:rsid w:val="009F708B"/>
    <w:rsid w:val="00A25A68"/>
    <w:rsid w:val="00A435E2"/>
    <w:rsid w:val="00A742E0"/>
    <w:rsid w:val="00AA46FE"/>
    <w:rsid w:val="00AB2C47"/>
    <w:rsid w:val="00AB6A40"/>
    <w:rsid w:val="00AB78B2"/>
    <w:rsid w:val="00AC4156"/>
    <w:rsid w:val="00AD14A1"/>
    <w:rsid w:val="00AD3739"/>
    <w:rsid w:val="00AD3830"/>
    <w:rsid w:val="00AE2557"/>
    <w:rsid w:val="00B037BB"/>
    <w:rsid w:val="00B06D57"/>
    <w:rsid w:val="00B413A6"/>
    <w:rsid w:val="00B42AA6"/>
    <w:rsid w:val="00BA0C5D"/>
    <w:rsid w:val="00BB35A3"/>
    <w:rsid w:val="00BC1C29"/>
    <w:rsid w:val="00BC42DF"/>
    <w:rsid w:val="00BD6CC0"/>
    <w:rsid w:val="00BE1150"/>
    <w:rsid w:val="00BE7113"/>
    <w:rsid w:val="00C0252A"/>
    <w:rsid w:val="00C0539F"/>
    <w:rsid w:val="00C13F7E"/>
    <w:rsid w:val="00C3578C"/>
    <w:rsid w:val="00C46CD9"/>
    <w:rsid w:val="00C71849"/>
    <w:rsid w:val="00CA6E9C"/>
    <w:rsid w:val="00CD2262"/>
    <w:rsid w:val="00CD7E48"/>
    <w:rsid w:val="00D00C25"/>
    <w:rsid w:val="00D24F54"/>
    <w:rsid w:val="00D35A33"/>
    <w:rsid w:val="00D40AF1"/>
    <w:rsid w:val="00D762EF"/>
    <w:rsid w:val="00D76A81"/>
    <w:rsid w:val="00D9292C"/>
    <w:rsid w:val="00DA61D4"/>
    <w:rsid w:val="00DA70F8"/>
    <w:rsid w:val="00DC6134"/>
    <w:rsid w:val="00DD4A0C"/>
    <w:rsid w:val="00DD5ED5"/>
    <w:rsid w:val="00DE0AC4"/>
    <w:rsid w:val="00DF417C"/>
    <w:rsid w:val="00DF6D7D"/>
    <w:rsid w:val="00E000A0"/>
    <w:rsid w:val="00E04E8D"/>
    <w:rsid w:val="00E1038E"/>
    <w:rsid w:val="00E22BD6"/>
    <w:rsid w:val="00E2438E"/>
    <w:rsid w:val="00E34775"/>
    <w:rsid w:val="00E4427D"/>
    <w:rsid w:val="00E443CA"/>
    <w:rsid w:val="00E47253"/>
    <w:rsid w:val="00E50E6C"/>
    <w:rsid w:val="00E56ED2"/>
    <w:rsid w:val="00E616DB"/>
    <w:rsid w:val="00E910C6"/>
    <w:rsid w:val="00EE352F"/>
    <w:rsid w:val="00EE38CD"/>
    <w:rsid w:val="00F75366"/>
    <w:rsid w:val="00F95EBA"/>
    <w:rsid w:val="00FA6B9E"/>
    <w:rsid w:val="00FD2B58"/>
    <w:rsid w:val="00FD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Placeholder Text"/>
    <w:basedOn w:val="a1"/>
    <w:uiPriority w:val="99"/>
    <w:semiHidden/>
    <w:rsid w:val="001C451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annotation reference" w:uiPriority="0"/>
    <w:lsdException w:name="List"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Subtitle" w:semiHidden="0"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6CBC"/>
    <w:rPr>
      <w:lang w:val="en-US"/>
    </w:rPr>
  </w:style>
  <w:style w:type="paragraph" w:styleId="1">
    <w:name w:val="heading 1"/>
    <w:basedOn w:val="a0"/>
    <w:next w:val="a0"/>
    <w:link w:val="10"/>
    <w:qFormat/>
    <w:rsid w:val="00796090"/>
    <w:pPr>
      <w:keepNext/>
      <w:spacing w:before="240" w:after="60" w:line="240" w:lineRule="auto"/>
      <w:outlineLvl w:val="0"/>
    </w:pPr>
    <w:rPr>
      <w:rFonts w:ascii="Arial" w:eastAsia="Times New Roman" w:hAnsi="Arial" w:cs="Arial"/>
      <w:b/>
      <w:bCs/>
      <w:kern w:val="32"/>
      <w:sz w:val="32"/>
      <w:szCs w:val="32"/>
      <w:lang w:val="ru-RU" w:eastAsia="ru-RU"/>
    </w:rPr>
  </w:style>
  <w:style w:type="paragraph" w:styleId="20">
    <w:name w:val="heading 2"/>
    <w:basedOn w:val="a0"/>
    <w:next w:val="a0"/>
    <w:link w:val="21"/>
    <w:uiPriority w:val="99"/>
    <w:qFormat/>
    <w:rsid w:val="00796090"/>
    <w:pPr>
      <w:keepNext/>
      <w:spacing w:before="240" w:after="60" w:line="240" w:lineRule="auto"/>
      <w:outlineLvl w:val="1"/>
    </w:pPr>
    <w:rPr>
      <w:rFonts w:ascii="Arial" w:eastAsia="Times New Roman" w:hAnsi="Arial" w:cs="Arial"/>
      <w:b/>
      <w:bCs/>
      <w:i/>
      <w:iCs/>
      <w:sz w:val="28"/>
      <w:szCs w:val="28"/>
      <w:lang w:val="ru-RU" w:eastAsia="ru-RU"/>
    </w:rPr>
  </w:style>
  <w:style w:type="paragraph" w:styleId="30">
    <w:name w:val="heading 3"/>
    <w:basedOn w:val="a0"/>
    <w:next w:val="a0"/>
    <w:link w:val="31"/>
    <w:qFormat/>
    <w:rsid w:val="00796090"/>
    <w:pPr>
      <w:keepNext/>
      <w:spacing w:before="240" w:after="60" w:line="240" w:lineRule="auto"/>
      <w:outlineLvl w:val="2"/>
    </w:pPr>
    <w:rPr>
      <w:rFonts w:ascii="Arial" w:eastAsia="Times New Roman" w:hAnsi="Arial" w:cs="Arial"/>
      <w:b/>
      <w:bCs/>
      <w:sz w:val="26"/>
      <w:szCs w:val="26"/>
      <w:lang w:val="ru-RU" w:eastAsia="ru-RU"/>
    </w:rPr>
  </w:style>
  <w:style w:type="paragraph" w:styleId="40">
    <w:name w:val="heading 4"/>
    <w:basedOn w:val="a0"/>
    <w:next w:val="a0"/>
    <w:link w:val="41"/>
    <w:qFormat/>
    <w:rsid w:val="00796090"/>
    <w:pPr>
      <w:keepNext/>
      <w:spacing w:before="240" w:after="60" w:line="240" w:lineRule="auto"/>
      <w:outlineLvl w:val="3"/>
    </w:pPr>
    <w:rPr>
      <w:rFonts w:ascii="Times New Roman" w:eastAsia="Times New Roman" w:hAnsi="Times New Roman" w:cs="Times New Roman"/>
      <w:b/>
      <w:bCs/>
      <w:noProof/>
      <w:sz w:val="28"/>
      <w:szCs w:val="28"/>
      <w:lang w:val="uz-Cyrl-UZ" w:eastAsia="ru-RU"/>
    </w:rPr>
  </w:style>
  <w:style w:type="paragraph" w:styleId="5">
    <w:name w:val="heading 5"/>
    <w:basedOn w:val="a0"/>
    <w:next w:val="a0"/>
    <w:link w:val="50"/>
    <w:qFormat/>
    <w:rsid w:val="00796090"/>
    <w:pPr>
      <w:spacing w:before="240" w:after="60" w:line="240" w:lineRule="auto"/>
      <w:outlineLvl w:val="4"/>
    </w:pPr>
    <w:rPr>
      <w:rFonts w:ascii="Times New Roman" w:eastAsia="Times New Roman" w:hAnsi="Times New Roman" w:cs="Times New Roman"/>
      <w:b/>
      <w:bCs/>
      <w:i/>
      <w:iCs/>
      <w:sz w:val="26"/>
      <w:szCs w:val="26"/>
      <w:lang w:val="ru-RU" w:eastAsia="ru-RU"/>
    </w:rPr>
  </w:style>
  <w:style w:type="paragraph" w:styleId="6">
    <w:name w:val="heading 6"/>
    <w:basedOn w:val="a0"/>
    <w:next w:val="a0"/>
    <w:link w:val="60"/>
    <w:qFormat/>
    <w:rsid w:val="00796090"/>
    <w:pPr>
      <w:keepNext/>
      <w:widowControl w:val="0"/>
      <w:spacing w:after="0" w:line="240" w:lineRule="auto"/>
      <w:outlineLvl w:val="5"/>
    </w:pPr>
    <w:rPr>
      <w:rFonts w:ascii="Times New Roman" w:eastAsia="Times New Roman" w:hAnsi="Times New Roman" w:cs="Times New Roman"/>
      <w:sz w:val="24"/>
      <w:szCs w:val="20"/>
      <w:lang w:val="ru-RU" w:eastAsia="ru-RU"/>
    </w:rPr>
  </w:style>
  <w:style w:type="paragraph" w:styleId="7">
    <w:name w:val="heading 7"/>
    <w:basedOn w:val="a0"/>
    <w:next w:val="a0"/>
    <w:link w:val="70"/>
    <w:qFormat/>
    <w:rsid w:val="00796090"/>
    <w:pPr>
      <w:keepNext/>
      <w:spacing w:after="0" w:line="240" w:lineRule="auto"/>
      <w:jc w:val="center"/>
      <w:outlineLvl w:val="6"/>
    </w:pPr>
    <w:rPr>
      <w:rFonts w:ascii="Palatino Linotype" w:eastAsia="Times New Roman" w:hAnsi="Palatino Linotype" w:cs="Times New Roman"/>
      <w:b/>
      <w:sz w:val="28"/>
      <w:szCs w:val="20"/>
      <w:lang w:val="ru-RU" w:eastAsia="ru-RU"/>
    </w:rPr>
  </w:style>
  <w:style w:type="paragraph" w:styleId="8">
    <w:name w:val="heading 8"/>
    <w:basedOn w:val="a0"/>
    <w:next w:val="a0"/>
    <w:link w:val="80"/>
    <w:qFormat/>
    <w:rsid w:val="00796090"/>
    <w:pPr>
      <w:spacing w:before="240" w:after="60" w:line="240" w:lineRule="auto"/>
      <w:outlineLvl w:val="7"/>
    </w:pPr>
    <w:rPr>
      <w:rFonts w:ascii="Times New Roman" w:eastAsia="Times New Roman" w:hAnsi="Times New Roman" w:cs="Times New Roman"/>
      <w:i/>
      <w:iCs/>
      <w:sz w:val="24"/>
      <w:szCs w:val="24"/>
      <w:lang w:val="ru-RU" w:eastAsia="ru-RU"/>
    </w:rPr>
  </w:style>
  <w:style w:type="paragraph" w:styleId="9">
    <w:name w:val="heading 9"/>
    <w:basedOn w:val="a0"/>
    <w:next w:val="a0"/>
    <w:link w:val="90"/>
    <w:qFormat/>
    <w:rsid w:val="00796090"/>
    <w:pPr>
      <w:spacing w:before="240" w:after="60" w:line="240" w:lineRule="auto"/>
      <w:outlineLvl w:val="8"/>
    </w:pPr>
    <w:rPr>
      <w:rFonts w:ascii="Arial" w:eastAsia="Times New Roman" w:hAnsi="Arial" w:cs="Arial"/>
      <w:noProof/>
      <w:lang w:val="uz-Cyrl-UZ"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494CAE"/>
    <w:pPr>
      <w:ind w:left="720"/>
      <w:contextualSpacing/>
    </w:pPr>
    <w:rPr>
      <w:lang w:val="ru-RU"/>
    </w:rPr>
  </w:style>
  <w:style w:type="table" w:styleId="a6">
    <w:name w:val="Table Grid"/>
    <w:basedOn w:val="a2"/>
    <w:rsid w:val="00E00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link w:val="a8"/>
    <w:uiPriority w:val="99"/>
    <w:qFormat/>
    <w:rsid w:val="00126CBC"/>
    <w:pPr>
      <w:spacing w:after="0" w:line="240" w:lineRule="auto"/>
    </w:pPr>
  </w:style>
  <w:style w:type="character" w:styleId="a9">
    <w:name w:val="Hyperlink"/>
    <w:basedOn w:val="a1"/>
    <w:uiPriority w:val="99"/>
    <w:unhideWhenUsed/>
    <w:rsid w:val="00126CBC"/>
    <w:rPr>
      <w:color w:val="0563C1" w:themeColor="hyperlink"/>
      <w:u w:val="single"/>
    </w:rPr>
  </w:style>
  <w:style w:type="character" w:customStyle="1" w:styleId="11">
    <w:name w:val="Неразрешенное упоминание1"/>
    <w:basedOn w:val="a1"/>
    <w:uiPriority w:val="99"/>
    <w:semiHidden/>
    <w:unhideWhenUsed/>
    <w:rsid w:val="00126CBC"/>
    <w:rPr>
      <w:color w:val="605E5C"/>
      <w:shd w:val="clear" w:color="auto" w:fill="E1DFDD"/>
    </w:rPr>
  </w:style>
  <w:style w:type="character" w:customStyle="1" w:styleId="10">
    <w:name w:val="Заголовок 1 Знак"/>
    <w:basedOn w:val="a1"/>
    <w:link w:val="1"/>
    <w:rsid w:val="00796090"/>
    <w:rPr>
      <w:rFonts w:ascii="Arial" w:eastAsia="Times New Roman" w:hAnsi="Arial" w:cs="Arial"/>
      <w:b/>
      <w:bCs/>
      <w:kern w:val="32"/>
      <w:sz w:val="32"/>
      <w:szCs w:val="32"/>
      <w:lang w:eastAsia="ru-RU"/>
    </w:rPr>
  </w:style>
  <w:style w:type="character" w:customStyle="1" w:styleId="22">
    <w:name w:val="Заголовок 2 Знак"/>
    <w:basedOn w:val="a1"/>
    <w:uiPriority w:val="99"/>
    <w:rsid w:val="00796090"/>
    <w:rPr>
      <w:rFonts w:asciiTheme="majorHAnsi" w:eastAsiaTheme="majorEastAsia" w:hAnsiTheme="majorHAnsi" w:cstheme="majorBidi"/>
      <w:b/>
      <w:bCs/>
      <w:color w:val="5B9BD5" w:themeColor="accent1"/>
      <w:sz w:val="26"/>
      <w:szCs w:val="26"/>
      <w:lang w:val="en-US"/>
    </w:rPr>
  </w:style>
  <w:style w:type="character" w:customStyle="1" w:styleId="31">
    <w:name w:val="Заголовок 3 Знак"/>
    <w:basedOn w:val="a1"/>
    <w:link w:val="30"/>
    <w:rsid w:val="00796090"/>
    <w:rPr>
      <w:rFonts w:ascii="Arial" w:eastAsia="Times New Roman" w:hAnsi="Arial" w:cs="Arial"/>
      <w:b/>
      <w:bCs/>
      <w:sz w:val="26"/>
      <w:szCs w:val="26"/>
      <w:lang w:eastAsia="ru-RU"/>
    </w:rPr>
  </w:style>
  <w:style w:type="character" w:customStyle="1" w:styleId="41">
    <w:name w:val="Заголовок 4 Знак"/>
    <w:basedOn w:val="a1"/>
    <w:link w:val="40"/>
    <w:rsid w:val="00796090"/>
    <w:rPr>
      <w:rFonts w:ascii="Times New Roman" w:eastAsia="Times New Roman" w:hAnsi="Times New Roman" w:cs="Times New Roman"/>
      <w:b/>
      <w:bCs/>
      <w:noProof/>
      <w:sz w:val="28"/>
      <w:szCs w:val="28"/>
      <w:lang w:val="uz-Cyrl-UZ" w:eastAsia="ru-RU"/>
    </w:rPr>
  </w:style>
  <w:style w:type="character" w:customStyle="1" w:styleId="50">
    <w:name w:val="Заголовок 5 Знак"/>
    <w:basedOn w:val="a1"/>
    <w:link w:val="5"/>
    <w:rsid w:val="00796090"/>
    <w:rPr>
      <w:rFonts w:ascii="Times New Roman" w:eastAsia="Times New Roman" w:hAnsi="Times New Roman" w:cs="Times New Roman"/>
      <w:b/>
      <w:bCs/>
      <w:i/>
      <w:iCs/>
      <w:sz w:val="26"/>
      <w:szCs w:val="26"/>
      <w:lang w:eastAsia="ru-RU"/>
    </w:rPr>
  </w:style>
  <w:style w:type="character" w:customStyle="1" w:styleId="60">
    <w:name w:val="Заголовок 6 Знак"/>
    <w:basedOn w:val="a1"/>
    <w:link w:val="6"/>
    <w:rsid w:val="00796090"/>
    <w:rPr>
      <w:rFonts w:ascii="Times New Roman" w:eastAsia="Times New Roman" w:hAnsi="Times New Roman" w:cs="Times New Roman"/>
      <w:sz w:val="24"/>
      <w:szCs w:val="20"/>
      <w:lang w:eastAsia="ru-RU"/>
    </w:rPr>
  </w:style>
  <w:style w:type="character" w:customStyle="1" w:styleId="70">
    <w:name w:val="Заголовок 7 Знак"/>
    <w:basedOn w:val="a1"/>
    <w:link w:val="7"/>
    <w:rsid w:val="00796090"/>
    <w:rPr>
      <w:rFonts w:ascii="Palatino Linotype" w:eastAsia="Times New Roman" w:hAnsi="Palatino Linotype" w:cs="Times New Roman"/>
      <w:b/>
      <w:sz w:val="28"/>
      <w:szCs w:val="20"/>
      <w:lang w:eastAsia="ru-RU"/>
    </w:rPr>
  </w:style>
  <w:style w:type="character" w:customStyle="1" w:styleId="80">
    <w:name w:val="Заголовок 8 Знак"/>
    <w:basedOn w:val="a1"/>
    <w:link w:val="8"/>
    <w:rsid w:val="00796090"/>
    <w:rPr>
      <w:rFonts w:ascii="Times New Roman" w:eastAsia="Times New Roman" w:hAnsi="Times New Roman" w:cs="Times New Roman"/>
      <w:i/>
      <w:iCs/>
      <w:sz w:val="24"/>
      <w:szCs w:val="24"/>
      <w:lang w:eastAsia="ru-RU"/>
    </w:rPr>
  </w:style>
  <w:style w:type="character" w:customStyle="1" w:styleId="90">
    <w:name w:val="Заголовок 9 Знак"/>
    <w:basedOn w:val="a1"/>
    <w:link w:val="9"/>
    <w:rsid w:val="00796090"/>
    <w:rPr>
      <w:rFonts w:ascii="Arial" w:eastAsia="Times New Roman" w:hAnsi="Arial" w:cs="Arial"/>
      <w:noProof/>
      <w:lang w:val="uz-Cyrl-UZ" w:eastAsia="ru-RU"/>
    </w:rPr>
  </w:style>
  <w:style w:type="paragraph" w:customStyle="1" w:styleId="aa">
    <w:name w:val="Знак Знак Знак Знак"/>
    <w:basedOn w:val="a0"/>
    <w:autoRedefine/>
    <w:rsid w:val="00796090"/>
    <w:pPr>
      <w:spacing w:line="240" w:lineRule="exact"/>
    </w:pPr>
    <w:rPr>
      <w:rFonts w:ascii="Times New Roman" w:eastAsia="Times New Roman" w:hAnsi="Times New Roman" w:cs="Times New Roman"/>
      <w:sz w:val="28"/>
      <w:szCs w:val="20"/>
    </w:rPr>
  </w:style>
  <w:style w:type="paragraph" w:styleId="ab">
    <w:name w:val="Body Text"/>
    <w:basedOn w:val="a0"/>
    <w:link w:val="ac"/>
    <w:uiPriority w:val="99"/>
    <w:rsid w:val="00796090"/>
    <w:pPr>
      <w:spacing w:after="0" w:line="360" w:lineRule="auto"/>
      <w:jc w:val="center"/>
    </w:pPr>
    <w:rPr>
      <w:rFonts w:ascii="BalticaUzbek" w:eastAsia="Times New Roman" w:hAnsi="BalticaUzbek" w:cs="Times New Roman"/>
      <w:bCs/>
      <w:sz w:val="32"/>
      <w:szCs w:val="32"/>
      <w:lang w:val="ru-RU" w:eastAsia="ru-RU"/>
    </w:rPr>
  </w:style>
  <w:style w:type="character" w:customStyle="1" w:styleId="ac">
    <w:name w:val="Основной текст Знак"/>
    <w:basedOn w:val="a1"/>
    <w:link w:val="ab"/>
    <w:uiPriority w:val="99"/>
    <w:rsid w:val="00796090"/>
    <w:rPr>
      <w:rFonts w:ascii="BalticaUzbek" w:eastAsia="Times New Roman" w:hAnsi="BalticaUzbek" w:cs="Times New Roman"/>
      <w:bCs/>
      <w:sz w:val="32"/>
      <w:szCs w:val="32"/>
      <w:lang w:eastAsia="ru-RU"/>
    </w:rPr>
  </w:style>
  <w:style w:type="paragraph" w:styleId="23">
    <w:name w:val="Body Text Indent 2"/>
    <w:basedOn w:val="a0"/>
    <w:link w:val="24"/>
    <w:uiPriority w:val="99"/>
    <w:rsid w:val="00796090"/>
    <w:pPr>
      <w:spacing w:after="120" w:line="480" w:lineRule="auto"/>
      <w:ind w:left="283"/>
    </w:pPr>
    <w:rPr>
      <w:rFonts w:ascii="Times New Roman" w:eastAsia="Times New Roman" w:hAnsi="Times New Roman" w:cs="Times New Roman"/>
      <w:sz w:val="28"/>
      <w:szCs w:val="28"/>
      <w:lang w:val="ru-RU" w:eastAsia="ru-RU"/>
    </w:rPr>
  </w:style>
  <w:style w:type="character" w:customStyle="1" w:styleId="24">
    <w:name w:val="Основной текст с отступом 2 Знак"/>
    <w:basedOn w:val="a1"/>
    <w:link w:val="23"/>
    <w:uiPriority w:val="99"/>
    <w:rsid w:val="00796090"/>
    <w:rPr>
      <w:rFonts w:ascii="Times New Roman" w:eastAsia="Times New Roman" w:hAnsi="Times New Roman" w:cs="Times New Roman"/>
      <w:sz w:val="28"/>
      <w:szCs w:val="28"/>
      <w:lang w:eastAsia="ru-RU"/>
    </w:rPr>
  </w:style>
  <w:style w:type="paragraph" w:styleId="ad">
    <w:name w:val="footer"/>
    <w:basedOn w:val="a0"/>
    <w:link w:val="ae"/>
    <w:uiPriority w:val="99"/>
    <w:rsid w:val="00796090"/>
    <w:pPr>
      <w:tabs>
        <w:tab w:val="center" w:pos="4677"/>
        <w:tab w:val="right" w:pos="9355"/>
      </w:tabs>
      <w:spacing w:after="0" w:line="240" w:lineRule="auto"/>
    </w:pPr>
    <w:rPr>
      <w:rFonts w:ascii="BalticaUzbek" w:eastAsia="Times New Roman" w:hAnsi="BalticaUzbek" w:cs="Times New Roman"/>
      <w:b/>
      <w:sz w:val="32"/>
      <w:szCs w:val="32"/>
      <w:lang w:val="ru-RU" w:eastAsia="ru-RU"/>
    </w:rPr>
  </w:style>
  <w:style w:type="character" w:customStyle="1" w:styleId="ae">
    <w:name w:val="Нижний колонтитул Знак"/>
    <w:basedOn w:val="a1"/>
    <w:link w:val="ad"/>
    <w:uiPriority w:val="99"/>
    <w:rsid w:val="00796090"/>
    <w:rPr>
      <w:rFonts w:ascii="BalticaUzbek" w:eastAsia="Times New Roman" w:hAnsi="BalticaUzbek" w:cs="Times New Roman"/>
      <w:b/>
      <w:sz w:val="32"/>
      <w:szCs w:val="32"/>
      <w:lang w:eastAsia="ru-RU"/>
    </w:rPr>
  </w:style>
  <w:style w:type="paragraph" w:styleId="12">
    <w:name w:val="toc 1"/>
    <w:basedOn w:val="a0"/>
    <w:next w:val="a0"/>
    <w:autoRedefine/>
    <w:uiPriority w:val="39"/>
    <w:rsid w:val="00796090"/>
    <w:pPr>
      <w:tabs>
        <w:tab w:val="left" w:pos="284"/>
        <w:tab w:val="right" w:leader="dot" w:pos="9627"/>
      </w:tabs>
      <w:spacing w:after="0" w:line="240" w:lineRule="auto"/>
      <w:ind w:right="-286"/>
      <w:jc w:val="center"/>
    </w:pPr>
    <w:rPr>
      <w:rFonts w:ascii="Times New Roman" w:eastAsia="Times New Roman" w:hAnsi="Times New Roman" w:cs="Times New Roman"/>
      <w:b/>
      <w:sz w:val="28"/>
      <w:szCs w:val="28"/>
      <w:lang w:val="ru-RU" w:eastAsia="ru-RU"/>
    </w:rPr>
  </w:style>
  <w:style w:type="paragraph" w:styleId="25">
    <w:name w:val="toc 2"/>
    <w:basedOn w:val="a0"/>
    <w:next w:val="a0"/>
    <w:autoRedefine/>
    <w:uiPriority w:val="39"/>
    <w:rsid w:val="00796090"/>
    <w:pPr>
      <w:tabs>
        <w:tab w:val="right" w:leader="dot" w:pos="9627"/>
      </w:tabs>
      <w:spacing w:after="0" w:line="240" w:lineRule="auto"/>
      <w:ind w:left="280"/>
      <w:jc w:val="both"/>
    </w:pPr>
    <w:rPr>
      <w:rFonts w:ascii="Times New Roman" w:eastAsia="Times New Roman" w:hAnsi="Times New Roman" w:cs="Times New Roman"/>
      <w:sz w:val="28"/>
      <w:szCs w:val="28"/>
      <w:lang w:val="ru-RU" w:eastAsia="ru-RU"/>
    </w:rPr>
  </w:style>
  <w:style w:type="paragraph" w:customStyle="1" w:styleId="af">
    <w:name w:val="Знак"/>
    <w:basedOn w:val="a0"/>
    <w:rsid w:val="00796090"/>
    <w:pPr>
      <w:spacing w:line="240" w:lineRule="exact"/>
    </w:pPr>
    <w:rPr>
      <w:rFonts w:ascii="Verdana" w:eastAsia="Times New Roman" w:hAnsi="Verdana" w:cs="Verdana"/>
      <w:sz w:val="20"/>
      <w:szCs w:val="20"/>
    </w:rPr>
  </w:style>
  <w:style w:type="paragraph" w:styleId="af0">
    <w:name w:val="Normal (Web)"/>
    <w:basedOn w:val="a0"/>
    <w:uiPriority w:val="99"/>
    <w:rsid w:val="00796090"/>
    <w:pPr>
      <w:spacing w:before="100" w:beforeAutospacing="1" w:after="100" w:afterAutospacing="1" w:line="240" w:lineRule="auto"/>
    </w:pPr>
    <w:rPr>
      <w:rFonts w:ascii="Times New Roman" w:eastAsia="Times New Roman" w:hAnsi="Times New Roman" w:cs="Times New Roman"/>
      <w:sz w:val="24"/>
      <w:szCs w:val="24"/>
      <w:lang w:val="uz-Cyrl-UZ" w:eastAsia="ru-RU"/>
    </w:rPr>
  </w:style>
  <w:style w:type="paragraph" w:customStyle="1" w:styleId="13">
    <w:name w:val="Знак1"/>
    <w:basedOn w:val="a0"/>
    <w:rsid w:val="00796090"/>
    <w:pPr>
      <w:spacing w:line="240" w:lineRule="exact"/>
    </w:pPr>
    <w:rPr>
      <w:rFonts w:ascii="Verdana" w:eastAsia="Times New Roman" w:hAnsi="Verdana" w:cs="Verdana"/>
      <w:sz w:val="20"/>
      <w:szCs w:val="20"/>
    </w:rPr>
  </w:style>
  <w:style w:type="paragraph" w:styleId="af1">
    <w:name w:val="footnote text"/>
    <w:aliases w:val="single space,FOOTNOTES,fn,список,-++ Знак,-++,Текст сноски Знак1,Текст сноски Знак Знак Знак1,Текст сноски Знак Знак Знак Знак Знак Знак Знак1,Текст сноски Знак Знак Знак Знак Знак Знак Знак Знак Знак Знак,Стиль текста сноск"/>
    <w:basedOn w:val="a0"/>
    <w:link w:val="af2"/>
    <w:rsid w:val="00796090"/>
    <w:pPr>
      <w:spacing w:after="0" w:line="240" w:lineRule="auto"/>
    </w:pPr>
    <w:rPr>
      <w:rFonts w:ascii="Times New Roman" w:eastAsia="Times New Roman" w:hAnsi="Times New Roman" w:cs="Times New Roman"/>
      <w:noProof/>
      <w:sz w:val="20"/>
      <w:szCs w:val="20"/>
      <w:lang w:val="ru-RU" w:eastAsia="ru-RU"/>
    </w:rPr>
  </w:style>
  <w:style w:type="character" w:customStyle="1" w:styleId="af2">
    <w:name w:val="Текст сноски Знак"/>
    <w:aliases w:val="single space Знак,FOOTNOTES Знак,fn Знак,список Знак,-++ Знак Знак,-++ Знак1,Текст сноски Знак1 Знак,Текст сноски Знак Знак Знак1 Знак,Текст сноски Знак Знак Знак Знак Знак Знак Знак1 Знак,Стиль текста сноск Знак"/>
    <w:basedOn w:val="a1"/>
    <w:link w:val="af1"/>
    <w:rsid w:val="00796090"/>
    <w:rPr>
      <w:rFonts w:ascii="Times New Roman" w:eastAsia="Times New Roman" w:hAnsi="Times New Roman" w:cs="Times New Roman"/>
      <w:noProof/>
      <w:sz w:val="20"/>
      <w:szCs w:val="20"/>
      <w:lang w:eastAsia="ru-RU"/>
    </w:rPr>
  </w:style>
  <w:style w:type="character" w:styleId="af3">
    <w:name w:val="footnote reference"/>
    <w:aliases w:val="ftref,16 Point,Superscript 6 Point"/>
    <w:uiPriority w:val="99"/>
    <w:rsid w:val="00796090"/>
    <w:rPr>
      <w:vertAlign w:val="superscript"/>
    </w:rPr>
  </w:style>
  <w:style w:type="paragraph" w:styleId="af4">
    <w:name w:val="header"/>
    <w:basedOn w:val="a0"/>
    <w:link w:val="af5"/>
    <w:uiPriority w:val="99"/>
    <w:rsid w:val="00796090"/>
    <w:pPr>
      <w:tabs>
        <w:tab w:val="center" w:pos="4677"/>
        <w:tab w:val="right" w:pos="9355"/>
      </w:tabs>
      <w:spacing w:after="0" w:line="240" w:lineRule="auto"/>
    </w:pPr>
    <w:rPr>
      <w:rFonts w:ascii="Times New Roman" w:eastAsia="Times New Roman" w:hAnsi="Times New Roman" w:cs="Times New Roman"/>
      <w:noProof/>
      <w:sz w:val="24"/>
      <w:szCs w:val="24"/>
      <w:lang w:val="uz-Cyrl-UZ" w:eastAsia="ru-RU"/>
    </w:rPr>
  </w:style>
  <w:style w:type="character" w:customStyle="1" w:styleId="af5">
    <w:name w:val="Верхний колонтитул Знак"/>
    <w:basedOn w:val="a1"/>
    <w:link w:val="af4"/>
    <w:uiPriority w:val="99"/>
    <w:rsid w:val="00796090"/>
    <w:rPr>
      <w:rFonts w:ascii="Times New Roman" w:eastAsia="Times New Roman" w:hAnsi="Times New Roman" w:cs="Times New Roman"/>
      <w:noProof/>
      <w:sz w:val="24"/>
      <w:szCs w:val="24"/>
      <w:lang w:val="uz-Cyrl-UZ" w:eastAsia="ru-RU"/>
    </w:rPr>
  </w:style>
  <w:style w:type="character" w:styleId="af6">
    <w:name w:val="page number"/>
    <w:basedOn w:val="a1"/>
    <w:uiPriority w:val="99"/>
    <w:rsid w:val="00796090"/>
  </w:style>
  <w:style w:type="paragraph" w:styleId="af7">
    <w:name w:val="Body Text Indent"/>
    <w:aliases w:val="текст,Основной текст 1"/>
    <w:basedOn w:val="a0"/>
    <w:link w:val="af8"/>
    <w:uiPriority w:val="99"/>
    <w:rsid w:val="00796090"/>
    <w:pPr>
      <w:spacing w:after="120" w:line="240" w:lineRule="auto"/>
      <w:ind w:left="283"/>
    </w:pPr>
    <w:rPr>
      <w:rFonts w:ascii="Times New Roman" w:eastAsia="Times New Roman" w:hAnsi="Times New Roman" w:cs="Times New Roman"/>
      <w:noProof/>
      <w:sz w:val="24"/>
      <w:szCs w:val="24"/>
      <w:lang w:val="uz-Cyrl-UZ" w:eastAsia="ru-RU"/>
    </w:rPr>
  </w:style>
  <w:style w:type="character" w:customStyle="1" w:styleId="af8">
    <w:name w:val="Основной текст с отступом Знак"/>
    <w:aliases w:val="текст Знак1,Основной текст 1 Знак"/>
    <w:basedOn w:val="a1"/>
    <w:link w:val="af7"/>
    <w:uiPriority w:val="99"/>
    <w:rsid w:val="00796090"/>
    <w:rPr>
      <w:rFonts w:ascii="Times New Roman" w:eastAsia="Times New Roman" w:hAnsi="Times New Roman" w:cs="Times New Roman"/>
      <w:noProof/>
      <w:sz w:val="24"/>
      <w:szCs w:val="24"/>
      <w:lang w:val="uz-Cyrl-UZ" w:eastAsia="ru-RU"/>
    </w:rPr>
  </w:style>
  <w:style w:type="paragraph" w:customStyle="1" w:styleId="BodyText25">
    <w:name w:val="Body Text 25"/>
    <w:basedOn w:val="a0"/>
    <w:rsid w:val="00796090"/>
    <w:pPr>
      <w:autoSpaceDE w:val="0"/>
      <w:autoSpaceDN w:val="0"/>
      <w:spacing w:after="0" w:line="240" w:lineRule="auto"/>
      <w:jc w:val="both"/>
    </w:pPr>
    <w:rPr>
      <w:rFonts w:ascii="LinePrinter" w:eastAsia="Times New Roman" w:hAnsi="LinePrinter" w:cs="Palatino Linotype"/>
      <w:noProof/>
      <w:sz w:val="28"/>
      <w:szCs w:val="28"/>
      <w:lang w:val="ru-RU" w:eastAsia="ru-RU"/>
    </w:rPr>
  </w:style>
  <w:style w:type="paragraph" w:styleId="26">
    <w:name w:val="Body Text 2"/>
    <w:basedOn w:val="a0"/>
    <w:link w:val="27"/>
    <w:rsid w:val="00796090"/>
    <w:pPr>
      <w:spacing w:after="120" w:line="480" w:lineRule="auto"/>
    </w:pPr>
    <w:rPr>
      <w:rFonts w:ascii="Times New Roman" w:eastAsia="Times New Roman" w:hAnsi="Times New Roman" w:cs="Times New Roman"/>
      <w:noProof/>
      <w:sz w:val="24"/>
      <w:szCs w:val="24"/>
      <w:lang w:val="uz-Cyrl-UZ" w:eastAsia="ru-RU"/>
    </w:rPr>
  </w:style>
  <w:style w:type="character" w:customStyle="1" w:styleId="27">
    <w:name w:val="Основной текст 2 Знак"/>
    <w:basedOn w:val="a1"/>
    <w:link w:val="26"/>
    <w:rsid w:val="00796090"/>
    <w:rPr>
      <w:rFonts w:ascii="Times New Roman" w:eastAsia="Times New Roman" w:hAnsi="Times New Roman" w:cs="Times New Roman"/>
      <w:noProof/>
      <w:sz w:val="24"/>
      <w:szCs w:val="24"/>
      <w:lang w:val="uz-Cyrl-UZ" w:eastAsia="ru-RU"/>
    </w:rPr>
  </w:style>
  <w:style w:type="paragraph" w:styleId="32">
    <w:name w:val="Body Text 3"/>
    <w:basedOn w:val="a0"/>
    <w:link w:val="33"/>
    <w:rsid w:val="00796090"/>
    <w:pPr>
      <w:spacing w:after="120" w:line="240" w:lineRule="auto"/>
    </w:pPr>
    <w:rPr>
      <w:rFonts w:ascii="Times New Roman" w:eastAsia="Times New Roman" w:hAnsi="Times New Roman" w:cs="Times New Roman"/>
      <w:noProof/>
      <w:sz w:val="16"/>
      <w:szCs w:val="16"/>
      <w:lang w:val="uz-Cyrl-UZ" w:eastAsia="ru-RU"/>
    </w:rPr>
  </w:style>
  <w:style w:type="character" w:customStyle="1" w:styleId="33">
    <w:name w:val="Основной текст 3 Знак"/>
    <w:basedOn w:val="a1"/>
    <w:link w:val="32"/>
    <w:rsid w:val="00796090"/>
    <w:rPr>
      <w:rFonts w:ascii="Times New Roman" w:eastAsia="Times New Roman" w:hAnsi="Times New Roman" w:cs="Times New Roman"/>
      <w:noProof/>
      <w:sz w:val="16"/>
      <w:szCs w:val="16"/>
      <w:lang w:val="uz-Cyrl-UZ" w:eastAsia="ru-RU"/>
    </w:rPr>
  </w:style>
  <w:style w:type="paragraph" w:customStyle="1" w:styleId="28">
    <w:name w:val="заголовок 2"/>
    <w:basedOn w:val="a0"/>
    <w:next w:val="a0"/>
    <w:rsid w:val="00796090"/>
    <w:pPr>
      <w:keepNext/>
      <w:autoSpaceDE w:val="0"/>
      <w:autoSpaceDN w:val="0"/>
      <w:spacing w:after="0" w:line="240" w:lineRule="auto"/>
      <w:jc w:val="center"/>
    </w:pPr>
    <w:rPr>
      <w:rFonts w:ascii="LinePrinter" w:eastAsia="Times New Roman" w:hAnsi="LinePrinter" w:cs="Palatino Linotype"/>
      <w:noProof/>
      <w:sz w:val="28"/>
      <w:szCs w:val="28"/>
      <w:lang w:val="uz-Cyrl-UZ" w:eastAsia="ru-RU"/>
    </w:rPr>
  </w:style>
  <w:style w:type="paragraph" w:customStyle="1" w:styleId="51">
    <w:name w:val="заголовок 5"/>
    <w:basedOn w:val="a0"/>
    <w:next w:val="a0"/>
    <w:rsid w:val="00796090"/>
    <w:pPr>
      <w:keepNext/>
      <w:autoSpaceDE w:val="0"/>
      <w:autoSpaceDN w:val="0"/>
      <w:spacing w:after="0" w:line="240" w:lineRule="auto"/>
      <w:jc w:val="center"/>
    </w:pPr>
    <w:rPr>
      <w:rFonts w:ascii="LinePrinter" w:eastAsia="Times New Roman" w:hAnsi="LinePrinter" w:cs="Times New Roman"/>
      <w:b/>
      <w:bCs/>
      <w:sz w:val="28"/>
      <w:szCs w:val="28"/>
      <w:lang w:val="ru-RU" w:eastAsia="ru-RU"/>
    </w:rPr>
  </w:style>
  <w:style w:type="paragraph" w:customStyle="1" w:styleId="xl31">
    <w:name w:val="xl31"/>
    <w:basedOn w:val="a0"/>
    <w:rsid w:val="00796090"/>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Arial Unicode MS" w:hAnsi="Times New Roman" w:cs="Times New Roman"/>
      <w:noProof/>
      <w:sz w:val="24"/>
      <w:szCs w:val="24"/>
      <w:lang w:val="ru-RU" w:eastAsia="ru-RU"/>
    </w:rPr>
  </w:style>
  <w:style w:type="paragraph" w:customStyle="1" w:styleId="61">
    <w:name w:val="заголовок 6"/>
    <w:basedOn w:val="a0"/>
    <w:next w:val="a0"/>
    <w:rsid w:val="00796090"/>
    <w:pPr>
      <w:keepNext/>
      <w:autoSpaceDE w:val="0"/>
      <w:autoSpaceDN w:val="0"/>
      <w:spacing w:after="0" w:line="240" w:lineRule="auto"/>
      <w:jc w:val="center"/>
    </w:pPr>
    <w:rPr>
      <w:rFonts w:ascii="LinePrinter" w:eastAsia="Times New Roman" w:hAnsi="LinePrinter" w:cs="Times New Roman"/>
      <w:b/>
      <w:bCs/>
      <w:spacing w:val="40"/>
      <w:sz w:val="24"/>
      <w:szCs w:val="24"/>
      <w:lang w:val="ru-RU" w:eastAsia="ru-RU"/>
    </w:rPr>
  </w:style>
  <w:style w:type="paragraph" w:styleId="34">
    <w:name w:val="Body Text Indent 3"/>
    <w:basedOn w:val="a0"/>
    <w:link w:val="35"/>
    <w:rsid w:val="00796090"/>
    <w:pPr>
      <w:widowControl w:val="0"/>
      <w:autoSpaceDE w:val="0"/>
      <w:autoSpaceDN w:val="0"/>
      <w:adjustRightInd w:val="0"/>
      <w:spacing w:after="0" w:line="360" w:lineRule="auto"/>
      <w:ind w:firstLine="709"/>
      <w:jc w:val="both"/>
    </w:pPr>
    <w:rPr>
      <w:rFonts w:ascii="PANDA Times UZ" w:eastAsia="Times New Roman" w:hAnsi="PANDA Times UZ" w:cs="Arial"/>
      <w:noProof/>
      <w:sz w:val="28"/>
      <w:szCs w:val="28"/>
      <w:lang w:val="uz-Cyrl-UZ" w:eastAsia="ru-RU"/>
    </w:rPr>
  </w:style>
  <w:style w:type="character" w:customStyle="1" w:styleId="35">
    <w:name w:val="Основной текст с отступом 3 Знак"/>
    <w:basedOn w:val="a1"/>
    <w:link w:val="34"/>
    <w:rsid w:val="00796090"/>
    <w:rPr>
      <w:rFonts w:ascii="PANDA Times UZ" w:eastAsia="Times New Roman" w:hAnsi="PANDA Times UZ" w:cs="Arial"/>
      <w:noProof/>
      <w:sz w:val="28"/>
      <w:szCs w:val="28"/>
      <w:lang w:val="uz-Cyrl-UZ" w:eastAsia="ru-RU"/>
    </w:rPr>
  </w:style>
  <w:style w:type="paragraph" w:customStyle="1" w:styleId="210">
    <w:name w:val="Основной текст 21"/>
    <w:basedOn w:val="a0"/>
    <w:rsid w:val="00796090"/>
    <w:pPr>
      <w:spacing w:after="0" w:line="240" w:lineRule="auto"/>
      <w:ind w:hanging="709"/>
      <w:jc w:val="both"/>
    </w:pPr>
    <w:rPr>
      <w:rFonts w:ascii="Times New Roman" w:eastAsia="Times New Roman" w:hAnsi="Times New Roman" w:cs="Times New Roman"/>
      <w:sz w:val="24"/>
      <w:szCs w:val="20"/>
      <w:lang w:val="ru-RU" w:eastAsia="ru-RU"/>
    </w:rPr>
  </w:style>
  <w:style w:type="paragraph" w:styleId="af9">
    <w:name w:val="Balloon Text"/>
    <w:basedOn w:val="a0"/>
    <w:link w:val="afa"/>
    <w:uiPriority w:val="99"/>
    <w:rsid w:val="00796090"/>
    <w:pPr>
      <w:spacing w:after="0" w:line="240" w:lineRule="auto"/>
    </w:pPr>
    <w:rPr>
      <w:rFonts w:ascii="Tahoma" w:eastAsia="Times New Roman" w:hAnsi="Tahoma" w:cs="Tahoma"/>
      <w:noProof/>
      <w:sz w:val="16"/>
      <w:szCs w:val="16"/>
      <w:lang w:val="uz-Cyrl-UZ" w:eastAsia="ru-RU"/>
    </w:rPr>
  </w:style>
  <w:style w:type="character" w:customStyle="1" w:styleId="afa">
    <w:name w:val="Текст выноски Знак"/>
    <w:basedOn w:val="a1"/>
    <w:link w:val="af9"/>
    <w:uiPriority w:val="99"/>
    <w:rsid w:val="00796090"/>
    <w:rPr>
      <w:rFonts w:ascii="Tahoma" w:eastAsia="Times New Roman" w:hAnsi="Tahoma" w:cs="Tahoma"/>
      <w:noProof/>
      <w:sz w:val="16"/>
      <w:szCs w:val="16"/>
      <w:lang w:val="uz-Cyrl-UZ" w:eastAsia="ru-RU"/>
    </w:rPr>
  </w:style>
  <w:style w:type="character" w:styleId="afb">
    <w:name w:val="Emphasis"/>
    <w:qFormat/>
    <w:rsid w:val="00796090"/>
    <w:rPr>
      <w:i/>
      <w:iCs/>
    </w:rPr>
  </w:style>
  <w:style w:type="character" w:styleId="afc">
    <w:name w:val="Strong"/>
    <w:uiPriority w:val="22"/>
    <w:qFormat/>
    <w:rsid w:val="00796090"/>
    <w:rPr>
      <w:b/>
      <w:bCs/>
    </w:rPr>
  </w:style>
  <w:style w:type="character" w:customStyle="1" w:styleId="Exact">
    <w:name w:val="Подпись к картинке Exact"/>
    <w:link w:val="afd"/>
    <w:rsid w:val="00796090"/>
    <w:rPr>
      <w:spacing w:val="-2"/>
      <w:sz w:val="9"/>
      <w:szCs w:val="9"/>
      <w:shd w:val="clear" w:color="auto" w:fill="FFFFFF"/>
    </w:rPr>
  </w:style>
  <w:style w:type="character" w:customStyle="1" w:styleId="29">
    <w:name w:val="Основной текст (2)_"/>
    <w:link w:val="2a"/>
    <w:rsid w:val="00796090"/>
    <w:rPr>
      <w:rFonts w:ascii="Calibri" w:hAnsi="Calibri"/>
      <w:shd w:val="clear" w:color="auto" w:fill="FFFFFF"/>
    </w:rPr>
  </w:style>
  <w:style w:type="character" w:customStyle="1" w:styleId="TimesNewRoman">
    <w:name w:val="Основной текст + Times New Roman"/>
    <w:aliases w:val="Курсив,Основной текст + 9 pt47,Полужирный81,Основной текст + 11 pt"/>
    <w:uiPriority w:val="99"/>
    <w:rsid w:val="00796090"/>
    <w:rPr>
      <w:rFonts w:ascii="Times New Roman" w:hAnsi="Times New Roman" w:cs="Times New Roman"/>
      <w:bCs/>
      <w:i/>
      <w:iCs/>
      <w:sz w:val="32"/>
      <w:szCs w:val="32"/>
      <w:lang w:val="ru-RU" w:eastAsia="ru-RU" w:bidi="ar-SA"/>
    </w:rPr>
  </w:style>
  <w:style w:type="character" w:customStyle="1" w:styleId="2b">
    <w:name w:val="Подпись к картинке (2)_"/>
    <w:link w:val="2c"/>
    <w:uiPriority w:val="99"/>
    <w:rsid w:val="00796090"/>
    <w:rPr>
      <w:sz w:val="13"/>
      <w:szCs w:val="13"/>
      <w:shd w:val="clear" w:color="auto" w:fill="FFFFFF"/>
    </w:rPr>
  </w:style>
  <w:style w:type="character" w:customStyle="1" w:styleId="2TrebuchetMS">
    <w:name w:val="Подпись к картинке (2) + Trebuchet MS"/>
    <w:aliases w:val="Полужирный,Курсив10"/>
    <w:rsid w:val="00796090"/>
    <w:rPr>
      <w:rFonts w:ascii="Trebuchet MS" w:hAnsi="Trebuchet MS" w:cs="Trebuchet MS"/>
      <w:b/>
      <w:bCs/>
      <w:i/>
      <w:iCs/>
      <w:noProof/>
      <w:sz w:val="13"/>
      <w:szCs w:val="13"/>
      <w:lang w:bidi="ar-SA"/>
    </w:rPr>
  </w:style>
  <w:style w:type="character" w:customStyle="1" w:styleId="36">
    <w:name w:val="Основной текст (3)_"/>
    <w:link w:val="37"/>
    <w:uiPriority w:val="99"/>
    <w:rsid w:val="00796090"/>
    <w:rPr>
      <w:rFonts w:ascii="Arial" w:hAnsi="Arial"/>
      <w:sz w:val="16"/>
      <w:szCs w:val="16"/>
      <w:shd w:val="clear" w:color="auto" w:fill="FFFFFF"/>
    </w:rPr>
  </w:style>
  <w:style w:type="character" w:customStyle="1" w:styleId="14">
    <w:name w:val="Заголовок №1_"/>
    <w:link w:val="15"/>
    <w:rsid w:val="00796090"/>
    <w:rPr>
      <w:rFonts w:ascii="Calibri" w:hAnsi="Calibri"/>
      <w:shd w:val="clear" w:color="auto" w:fill="FFFFFF"/>
    </w:rPr>
  </w:style>
  <w:style w:type="character" w:customStyle="1" w:styleId="1TimesNewRoman">
    <w:name w:val="Заголовок №1 + Times New Roman"/>
    <w:aliases w:val="Курсив9"/>
    <w:rsid w:val="00796090"/>
    <w:rPr>
      <w:rFonts w:ascii="Times New Roman" w:hAnsi="Times New Roman" w:cs="Times New Roman"/>
      <w:i/>
      <w:iCs/>
      <w:noProof/>
      <w:lang w:bidi="ar-SA"/>
    </w:rPr>
  </w:style>
  <w:style w:type="character" w:customStyle="1" w:styleId="TimesNewRoman4">
    <w:name w:val="Основной текст + Times New Roman4"/>
    <w:aliases w:val="6 pt,Полужирный3,Малые прописные,Основной текст (2) + Georgia,Интервал 0 pt2,Основной текст (4) + 7,5 pt9,Основной текст + Не полужирный2,Курсив4,Основной текст + 6,5 pt83,Основной текст (4) + 10,Заголовок №2 + 9 pt,6"/>
    <w:uiPriority w:val="99"/>
    <w:rsid w:val="00796090"/>
    <w:rPr>
      <w:rFonts w:ascii="Times New Roman" w:hAnsi="Times New Roman" w:cs="Times New Roman"/>
      <w:b/>
      <w:bCs w:val="0"/>
      <w:smallCaps/>
      <w:sz w:val="12"/>
      <w:szCs w:val="12"/>
      <w:lang w:val="en-US" w:eastAsia="en-US" w:bidi="ar-SA"/>
    </w:rPr>
  </w:style>
  <w:style w:type="character" w:customStyle="1" w:styleId="Arial">
    <w:name w:val="Основной текст + Arial"/>
    <w:aliases w:val="8,5 pt,5 pt60,Интервал 0 pt92"/>
    <w:rsid w:val="00796090"/>
    <w:rPr>
      <w:rFonts w:ascii="Arial" w:hAnsi="Arial" w:cs="Arial"/>
      <w:bCs/>
      <w:sz w:val="17"/>
      <w:szCs w:val="17"/>
      <w:lang w:val="ru-RU" w:eastAsia="ru-RU" w:bidi="ar-SA"/>
    </w:rPr>
  </w:style>
  <w:style w:type="character" w:customStyle="1" w:styleId="5Exact">
    <w:name w:val="Основной текст (5) Exact"/>
    <w:link w:val="52"/>
    <w:rsid w:val="00796090"/>
    <w:rPr>
      <w:b/>
      <w:bCs/>
      <w:sz w:val="11"/>
      <w:szCs w:val="11"/>
      <w:shd w:val="clear" w:color="auto" w:fill="FFFFFF"/>
    </w:rPr>
  </w:style>
  <w:style w:type="character" w:customStyle="1" w:styleId="Exact0">
    <w:name w:val="Основной текст Exact"/>
    <w:rsid w:val="00796090"/>
    <w:rPr>
      <w:rFonts w:ascii="Calibri" w:hAnsi="Calibri" w:cs="Calibri"/>
      <w:spacing w:val="-5"/>
      <w:sz w:val="19"/>
      <w:szCs w:val="19"/>
      <w:u w:val="none"/>
    </w:rPr>
  </w:style>
  <w:style w:type="character" w:customStyle="1" w:styleId="56pt">
    <w:name w:val="Основной текст (5) + 6 pt"/>
    <w:aliases w:val="Не полужирный Exact"/>
    <w:rsid w:val="00796090"/>
    <w:rPr>
      <w:b/>
      <w:bCs/>
      <w:sz w:val="12"/>
      <w:szCs w:val="12"/>
      <w:lang w:bidi="ar-SA"/>
    </w:rPr>
  </w:style>
  <w:style w:type="paragraph" w:customStyle="1" w:styleId="afd">
    <w:name w:val="Подпись к картинке"/>
    <w:basedOn w:val="a0"/>
    <w:link w:val="Exact"/>
    <w:rsid w:val="00796090"/>
    <w:pPr>
      <w:widowControl w:val="0"/>
      <w:shd w:val="clear" w:color="auto" w:fill="FFFFFF"/>
      <w:spacing w:after="0" w:line="120" w:lineRule="exact"/>
      <w:jc w:val="right"/>
    </w:pPr>
    <w:rPr>
      <w:spacing w:val="-2"/>
      <w:sz w:val="9"/>
      <w:szCs w:val="9"/>
      <w:lang w:val="ru-RU"/>
    </w:rPr>
  </w:style>
  <w:style w:type="paragraph" w:customStyle="1" w:styleId="2a">
    <w:name w:val="Основной текст (2)"/>
    <w:basedOn w:val="a0"/>
    <w:link w:val="29"/>
    <w:rsid w:val="00796090"/>
    <w:pPr>
      <w:widowControl w:val="0"/>
      <w:shd w:val="clear" w:color="auto" w:fill="FFFFFF"/>
      <w:spacing w:after="0" w:line="240" w:lineRule="exact"/>
      <w:jc w:val="both"/>
    </w:pPr>
    <w:rPr>
      <w:rFonts w:ascii="Calibri" w:hAnsi="Calibri"/>
      <w:lang w:val="ru-RU"/>
    </w:rPr>
  </w:style>
  <w:style w:type="paragraph" w:customStyle="1" w:styleId="2c">
    <w:name w:val="Подпись к картинке (2)"/>
    <w:basedOn w:val="a0"/>
    <w:link w:val="2b"/>
    <w:uiPriority w:val="99"/>
    <w:rsid w:val="00796090"/>
    <w:pPr>
      <w:widowControl w:val="0"/>
      <w:shd w:val="clear" w:color="auto" w:fill="FFFFFF"/>
      <w:spacing w:after="0" w:line="240" w:lineRule="atLeast"/>
    </w:pPr>
    <w:rPr>
      <w:sz w:val="13"/>
      <w:szCs w:val="13"/>
      <w:lang w:val="ru-RU"/>
    </w:rPr>
  </w:style>
  <w:style w:type="paragraph" w:customStyle="1" w:styleId="37">
    <w:name w:val="Основной текст (3)"/>
    <w:basedOn w:val="a0"/>
    <w:link w:val="36"/>
    <w:uiPriority w:val="99"/>
    <w:rsid w:val="00796090"/>
    <w:pPr>
      <w:widowControl w:val="0"/>
      <w:shd w:val="clear" w:color="auto" w:fill="FFFFFF"/>
      <w:spacing w:after="0" w:line="240" w:lineRule="exact"/>
      <w:jc w:val="both"/>
    </w:pPr>
    <w:rPr>
      <w:rFonts w:ascii="Arial" w:hAnsi="Arial"/>
      <w:sz w:val="16"/>
      <w:szCs w:val="16"/>
      <w:lang w:val="ru-RU"/>
    </w:rPr>
  </w:style>
  <w:style w:type="paragraph" w:customStyle="1" w:styleId="15">
    <w:name w:val="Заголовок №1"/>
    <w:basedOn w:val="a0"/>
    <w:link w:val="14"/>
    <w:rsid w:val="00796090"/>
    <w:pPr>
      <w:widowControl w:val="0"/>
      <w:shd w:val="clear" w:color="auto" w:fill="FFFFFF"/>
      <w:spacing w:after="180" w:line="240" w:lineRule="atLeast"/>
      <w:outlineLvl w:val="0"/>
    </w:pPr>
    <w:rPr>
      <w:rFonts w:ascii="Calibri" w:hAnsi="Calibri"/>
      <w:lang w:val="ru-RU"/>
    </w:rPr>
  </w:style>
  <w:style w:type="paragraph" w:customStyle="1" w:styleId="52">
    <w:name w:val="Основной текст (5)"/>
    <w:basedOn w:val="a0"/>
    <w:link w:val="5Exact"/>
    <w:rsid w:val="00796090"/>
    <w:pPr>
      <w:widowControl w:val="0"/>
      <w:shd w:val="clear" w:color="auto" w:fill="FFFFFF"/>
      <w:spacing w:after="0" w:line="115" w:lineRule="exact"/>
    </w:pPr>
    <w:rPr>
      <w:b/>
      <w:bCs/>
      <w:sz w:val="11"/>
      <w:szCs w:val="11"/>
      <w:lang w:val="ru-RU"/>
    </w:rPr>
  </w:style>
  <w:style w:type="paragraph" w:customStyle="1" w:styleId="Default">
    <w:name w:val="Default"/>
    <w:rsid w:val="00796090"/>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e">
    <w:name w:val="Document Map"/>
    <w:basedOn w:val="a0"/>
    <w:link w:val="aff"/>
    <w:semiHidden/>
    <w:rsid w:val="00796090"/>
    <w:pPr>
      <w:shd w:val="clear" w:color="auto" w:fill="000080"/>
      <w:spacing w:after="0" w:line="240" w:lineRule="auto"/>
    </w:pPr>
    <w:rPr>
      <w:rFonts w:ascii="Tahoma" w:eastAsia="Times New Roman" w:hAnsi="Tahoma" w:cs="Tahoma"/>
      <w:sz w:val="20"/>
      <w:szCs w:val="20"/>
      <w:lang w:val="ru-RU" w:eastAsia="ru-RU"/>
    </w:rPr>
  </w:style>
  <w:style w:type="character" w:customStyle="1" w:styleId="aff">
    <w:name w:val="Схема документа Знак"/>
    <w:basedOn w:val="a1"/>
    <w:link w:val="afe"/>
    <w:semiHidden/>
    <w:rsid w:val="00796090"/>
    <w:rPr>
      <w:rFonts w:ascii="Tahoma" w:eastAsia="Times New Roman" w:hAnsi="Tahoma" w:cs="Tahoma"/>
      <w:sz w:val="20"/>
      <w:szCs w:val="20"/>
      <w:shd w:val="clear" w:color="auto" w:fill="000080"/>
      <w:lang w:eastAsia="ru-RU"/>
    </w:rPr>
  </w:style>
  <w:style w:type="paragraph" w:styleId="38">
    <w:name w:val="toc 3"/>
    <w:basedOn w:val="a0"/>
    <w:next w:val="a0"/>
    <w:autoRedefine/>
    <w:uiPriority w:val="39"/>
    <w:rsid w:val="00796090"/>
    <w:pPr>
      <w:tabs>
        <w:tab w:val="right" w:leader="dot" w:pos="9627"/>
      </w:tabs>
      <w:spacing w:after="0" w:line="360" w:lineRule="auto"/>
      <w:ind w:left="284"/>
    </w:pPr>
    <w:rPr>
      <w:rFonts w:ascii="Times New Roman" w:eastAsia="Times New Roman" w:hAnsi="Times New Roman" w:cs="Times New Roman"/>
      <w:sz w:val="28"/>
      <w:szCs w:val="28"/>
      <w:lang w:val="ru-RU" w:eastAsia="ru-RU"/>
    </w:rPr>
  </w:style>
  <w:style w:type="paragraph" w:styleId="42">
    <w:name w:val="toc 4"/>
    <w:basedOn w:val="a0"/>
    <w:next w:val="a0"/>
    <w:autoRedefine/>
    <w:semiHidden/>
    <w:rsid w:val="00796090"/>
    <w:pPr>
      <w:spacing w:after="0" w:line="240" w:lineRule="auto"/>
      <w:ind w:left="720"/>
    </w:pPr>
    <w:rPr>
      <w:rFonts w:ascii="Times New Roman" w:eastAsia="Times New Roman" w:hAnsi="Times New Roman" w:cs="Times New Roman"/>
      <w:sz w:val="24"/>
      <w:szCs w:val="24"/>
      <w:lang w:val="ru-RU" w:eastAsia="ru-RU"/>
    </w:rPr>
  </w:style>
  <w:style w:type="paragraph" w:styleId="53">
    <w:name w:val="toc 5"/>
    <w:basedOn w:val="a0"/>
    <w:next w:val="a0"/>
    <w:autoRedefine/>
    <w:semiHidden/>
    <w:rsid w:val="00796090"/>
    <w:pPr>
      <w:spacing w:after="0" w:line="240" w:lineRule="auto"/>
      <w:ind w:left="960"/>
    </w:pPr>
    <w:rPr>
      <w:rFonts w:ascii="Times New Roman" w:eastAsia="Times New Roman" w:hAnsi="Times New Roman" w:cs="Times New Roman"/>
      <w:sz w:val="24"/>
      <w:szCs w:val="24"/>
      <w:lang w:val="ru-RU" w:eastAsia="ru-RU"/>
    </w:rPr>
  </w:style>
  <w:style w:type="paragraph" w:styleId="62">
    <w:name w:val="toc 6"/>
    <w:basedOn w:val="a0"/>
    <w:next w:val="a0"/>
    <w:autoRedefine/>
    <w:semiHidden/>
    <w:rsid w:val="00796090"/>
    <w:pPr>
      <w:spacing w:after="0" w:line="240" w:lineRule="auto"/>
      <w:ind w:left="1200"/>
    </w:pPr>
    <w:rPr>
      <w:rFonts w:ascii="Times New Roman" w:eastAsia="Times New Roman" w:hAnsi="Times New Roman" w:cs="Times New Roman"/>
      <w:sz w:val="24"/>
      <w:szCs w:val="24"/>
      <w:lang w:val="ru-RU" w:eastAsia="ru-RU"/>
    </w:rPr>
  </w:style>
  <w:style w:type="paragraph" w:styleId="71">
    <w:name w:val="toc 7"/>
    <w:basedOn w:val="a0"/>
    <w:next w:val="a0"/>
    <w:autoRedefine/>
    <w:semiHidden/>
    <w:rsid w:val="00796090"/>
    <w:pPr>
      <w:spacing w:after="0" w:line="240" w:lineRule="auto"/>
      <w:ind w:left="1440"/>
    </w:pPr>
    <w:rPr>
      <w:rFonts w:ascii="Times New Roman" w:eastAsia="Times New Roman" w:hAnsi="Times New Roman" w:cs="Times New Roman"/>
      <w:sz w:val="24"/>
      <w:szCs w:val="24"/>
      <w:lang w:val="ru-RU" w:eastAsia="ru-RU"/>
    </w:rPr>
  </w:style>
  <w:style w:type="paragraph" w:styleId="81">
    <w:name w:val="toc 8"/>
    <w:basedOn w:val="a0"/>
    <w:next w:val="a0"/>
    <w:autoRedefine/>
    <w:semiHidden/>
    <w:rsid w:val="00796090"/>
    <w:pPr>
      <w:spacing w:after="0" w:line="240" w:lineRule="auto"/>
      <w:ind w:left="1680"/>
    </w:pPr>
    <w:rPr>
      <w:rFonts w:ascii="Times New Roman" w:eastAsia="Times New Roman" w:hAnsi="Times New Roman" w:cs="Times New Roman"/>
      <w:sz w:val="24"/>
      <w:szCs w:val="24"/>
      <w:lang w:val="ru-RU" w:eastAsia="ru-RU"/>
    </w:rPr>
  </w:style>
  <w:style w:type="paragraph" w:styleId="91">
    <w:name w:val="toc 9"/>
    <w:basedOn w:val="a0"/>
    <w:next w:val="a0"/>
    <w:autoRedefine/>
    <w:semiHidden/>
    <w:rsid w:val="00796090"/>
    <w:pPr>
      <w:spacing w:after="0" w:line="240" w:lineRule="auto"/>
      <w:ind w:left="1920"/>
    </w:pPr>
    <w:rPr>
      <w:rFonts w:ascii="Times New Roman" w:eastAsia="Times New Roman" w:hAnsi="Times New Roman" w:cs="Times New Roman"/>
      <w:sz w:val="24"/>
      <w:szCs w:val="24"/>
      <w:lang w:val="ru-RU" w:eastAsia="ru-RU"/>
    </w:rPr>
  </w:style>
  <w:style w:type="paragraph" w:customStyle="1" w:styleId="Heading">
    <w:name w:val="Heading"/>
    <w:rsid w:val="0079609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rvps50">
    <w:name w:val="rvps5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7">
    <w:name w:val="rvts47"/>
    <w:basedOn w:val="a1"/>
    <w:rsid w:val="00796090"/>
  </w:style>
  <w:style w:type="character" w:customStyle="1" w:styleId="rvts14">
    <w:name w:val="rvts14"/>
    <w:basedOn w:val="a1"/>
    <w:rsid w:val="00796090"/>
  </w:style>
  <w:style w:type="paragraph" w:customStyle="1" w:styleId="rvps51">
    <w:name w:val="rvps5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30">
    <w:name w:val="rvts30"/>
    <w:basedOn w:val="a1"/>
    <w:rsid w:val="00796090"/>
  </w:style>
  <w:style w:type="character" w:customStyle="1" w:styleId="rvts48">
    <w:name w:val="rvts48"/>
    <w:basedOn w:val="a1"/>
    <w:rsid w:val="00796090"/>
  </w:style>
  <w:style w:type="character" w:customStyle="1" w:styleId="rvts20">
    <w:name w:val="rvts20"/>
    <w:basedOn w:val="a1"/>
    <w:rsid w:val="00796090"/>
  </w:style>
  <w:style w:type="paragraph" w:customStyle="1" w:styleId="rvps52">
    <w:name w:val="rvps5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9">
    <w:name w:val="rvts49"/>
    <w:basedOn w:val="a1"/>
    <w:rsid w:val="00796090"/>
  </w:style>
  <w:style w:type="paragraph" w:customStyle="1" w:styleId="rvps53">
    <w:name w:val="rvps5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5">
    <w:name w:val="rvps5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0">
    <w:name w:val="rvts50"/>
    <w:basedOn w:val="a1"/>
    <w:rsid w:val="00796090"/>
  </w:style>
  <w:style w:type="paragraph" w:customStyle="1" w:styleId="rvps56">
    <w:name w:val="rvps5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1">
    <w:name w:val="rvts51"/>
    <w:basedOn w:val="a1"/>
    <w:rsid w:val="00796090"/>
  </w:style>
  <w:style w:type="character" w:customStyle="1" w:styleId="rvts38">
    <w:name w:val="rvts38"/>
    <w:basedOn w:val="a1"/>
    <w:rsid w:val="00796090"/>
  </w:style>
  <w:style w:type="paragraph" w:customStyle="1" w:styleId="rvps57">
    <w:name w:val="rvps5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8">
    <w:name w:val="rvps5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59">
    <w:name w:val="rvps5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0">
    <w:name w:val="rvps6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
    <w:name w:val="rvps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2">
    <w:name w:val="rvts22"/>
    <w:basedOn w:val="a1"/>
    <w:rsid w:val="00796090"/>
  </w:style>
  <w:style w:type="paragraph" w:customStyle="1" w:styleId="rvps8">
    <w:name w:val="rvps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1">
    <w:name w:val="rvps6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4">
    <w:name w:val="rvts44"/>
    <w:basedOn w:val="a1"/>
    <w:rsid w:val="00796090"/>
  </w:style>
  <w:style w:type="paragraph" w:customStyle="1" w:styleId="rvps39">
    <w:name w:val="rvps3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2">
    <w:name w:val="rvps6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3">
    <w:name w:val="rvps6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5">
    <w:name w:val="rvps6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6">
    <w:name w:val="rvps6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1"/>
    <w:rsid w:val="00796090"/>
  </w:style>
  <w:style w:type="paragraph" w:customStyle="1" w:styleId="rvps67">
    <w:name w:val="rvps6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43">
    <w:name w:val="rvts43"/>
    <w:basedOn w:val="a1"/>
    <w:rsid w:val="00796090"/>
  </w:style>
  <w:style w:type="paragraph" w:customStyle="1" w:styleId="rvps68">
    <w:name w:val="rvps6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9">
    <w:name w:val="rvps6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19">
    <w:name w:val="rvts19"/>
    <w:basedOn w:val="a1"/>
    <w:rsid w:val="00796090"/>
  </w:style>
  <w:style w:type="character" w:customStyle="1" w:styleId="rvts53">
    <w:name w:val="rvts53"/>
    <w:basedOn w:val="a1"/>
    <w:rsid w:val="00796090"/>
  </w:style>
  <w:style w:type="paragraph" w:customStyle="1" w:styleId="rvps72">
    <w:name w:val="rvps7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75">
    <w:name w:val="rvps7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4">
    <w:name w:val="rvts54"/>
    <w:basedOn w:val="a1"/>
    <w:rsid w:val="00796090"/>
  </w:style>
  <w:style w:type="paragraph" w:customStyle="1" w:styleId="rvps76">
    <w:name w:val="rvps7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5">
    <w:name w:val="rvts55"/>
    <w:basedOn w:val="a1"/>
    <w:rsid w:val="00796090"/>
  </w:style>
  <w:style w:type="paragraph" w:customStyle="1" w:styleId="rvps81">
    <w:name w:val="rvps8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2">
    <w:name w:val="rvps8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6">
    <w:name w:val="rvts56"/>
    <w:basedOn w:val="a1"/>
    <w:rsid w:val="00796090"/>
  </w:style>
  <w:style w:type="paragraph" w:customStyle="1" w:styleId="rvps83">
    <w:name w:val="rvps8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7">
    <w:name w:val="rvts57"/>
    <w:basedOn w:val="a1"/>
    <w:rsid w:val="00796090"/>
  </w:style>
  <w:style w:type="character" w:customStyle="1" w:styleId="rvts58">
    <w:name w:val="rvts58"/>
    <w:basedOn w:val="a1"/>
    <w:rsid w:val="00796090"/>
  </w:style>
  <w:style w:type="paragraph" w:customStyle="1" w:styleId="rvps84">
    <w:name w:val="rvps8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5">
    <w:name w:val="rvps8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6">
    <w:name w:val="rvps8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7">
    <w:name w:val="rvps8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8">
    <w:name w:val="rvps8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89">
    <w:name w:val="rvps8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0">
    <w:name w:val="rvps9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1">
    <w:name w:val="rvps9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9">
    <w:name w:val="rvts59"/>
    <w:basedOn w:val="a1"/>
    <w:rsid w:val="00796090"/>
  </w:style>
  <w:style w:type="paragraph" w:customStyle="1" w:styleId="rvps92">
    <w:name w:val="rvps9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0">
    <w:name w:val="rvts60"/>
    <w:basedOn w:val="a1"/>
    <w:rsid w:val="00796090"/>
  </w:style>
  <w:style w:type="paragraph" w:customStyle="1" w:styleId="rvps93">
    <w:name w:val="rvps9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94">
    <w:name w:val="rvps9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1">
    <w:name w:val="rvts61"/>
    <w:basedOn w:val="a1"/>
    <w:rsid w:val="00796090"/>
  </w:style>
  <w:style w:type="paragraph" w:customStyle="1" w:styleId="rvps95">
    <w:name w:val="rvps9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0">
    <w:name w:val="rvps100"/>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1">
    <w:name w:val="rvps101"/>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2">
    <w:name w:val="rvps102"/>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3">
    <w:name w:val="rvps10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4">
    <w:name w:val="rvps10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5">
    <w:name w:val="rvps10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6">
    <w:name w:val="rvps10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7">
    <w:name w:val="rvps10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8">
    <w:name w:val="rvps10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09">
    <w:name w:val="rvps10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2">
    <w:name w:val="rvts62"/>
    <w:basedOn w:val="a1"/>
    <w:rsid w:val="00796090"/>
  </w:style>
  <w:style w:type="paragraph" w:customStyle="1" w:styleId="rvps49">
    <w:name w:val="rvps4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3">
    <w:name w:val="rvps113"/>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3">
    <w:name w:val="rvts63"/>
    <w:basedOn w:val="a1"/>
    <w:rsid w:val="00796090"/>
  </w:style>
  <w:style w:type="character" w:customStyle="1" w:styleId="rvts64">
    <w:name w:val="rvts64"/>
    <w:basedOn w:val="a1"/>
    <w:rsid w:val="00796090"/>
  </w:style>
  <w:style w:type="paragraph" w:customStyle="1" w:styleId="rvps114">
    <w:name w:val="rvps11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5">
    <w:name w:val="rvts65"/>
    <w:basedOn w:val="a1"/>
    <w:rsid w:val="00796090"/>
  </w:style>
  <w:style w:type="paragraph" w:customStyle="1" w:styleId="rvps115">
    <w:name w:val="rvps11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66">
    <w:name w:val="rvts66"/>
    <w:basedOn w:val="a1"/>
    <w:rsid w:val="00796090"/>
  </w:style>
  <w:style w:type="character" w:customStyle="1" w:styleId="rvts67">
    <w:name w:val="rvts67"/>
    <w:basedOn w:val="a1"/>
    <w:rsid w:val="00796090"/>
  </w:style>
  <w:style w:type="paragraph" w:customStyle="1" w:styleId="rvps117">
    <w:name w:val="rvps11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8">
    <w:name w:val="rvps11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119">
    <w:name w:val="rvps119"/>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4">
    <w:name w:val="rvps44"/>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5">
    <w:name w:val="rvps45"/>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9">
    <w:name w:val="rvts9"/>
    <w:basedOn w:val="a1"/>
    <w:rsid w:val="00796090"/>
  </w:style>
  <w:style w:type="character" w:customStyle="1" w:styleId="rvts45">
    <w:name w:val="rvts45"/>
    <w:basedOn w:val="a1"/>
    <w:rsid w:val="00796090"/>
  </w:style>
  <w:style w:type="paragraph" w:customStyle="1" w:styleId="rvps46">
    <w:name w:val="rvps46"/>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7">
    <w:name w:val="rvps47"/>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48">
    <w:name w:val="rvps48"/>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f0">
    <w:name w:val="Plain Text"/>
    <w:basedOn w:val="a0"/>
    <w:link w:val="aff1"/>
    <w:rsid w:val="00796090"/>
    <w:pPr>
      <w:spacing w:after="0" w:line="240" w:lineRule="auto"/>
    </w:pPr>
    <w:rPr>
      <w:rFonts w:ascii="Courier New" w:eastAsia="Times New Roman" w:hAnsi="Courier New" w:cs="Times New Roman"/>
      <w:sz w:val="20"/>
      <w:szCs w:val="20"/>
      <w:lang w:val="ru-RU" w:eastAsia="ru-RU"/>
    </w:rPr>
  </w:style>
  <w:style w:type="character" w:customStyle="1" w:styleId="aff1">
    <w:name w:val="Текст Знак"/>
    <w:basedOn w:val="a1"/>
    <w:link w:val="aff0"/>
    <w:rsid w:val="00796090"/>
    <w:rPr>
      <w:rFonts w:ascii="Courier New" w:eastAsia="Times New Roman" w:hAnsi="Courier New" w:cs="Times New Roman"/>
      <w:sz w:val="20"/>
      <w:szCs w:val="20"/>
      <w:lang w:eastAsia="ru-RU"/>
    </w:rPr>
  </w:style>
  <w:style w:type="paragraph" w:customStyle="1" w:styleId="16">
    <w:name w:val="1"/>
    <w:basedOn w:val="a0"/>
    <w:next w:val="af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CharChar">
    <w:name w:val="Char Знак Знак Char Знак Знак Знак Знак Знак Знак Знак Знак Знак Знак Знак Знак Знак Знак Знак Знак"/>
    <w:basedOn w:val="a0"/>
    <w:rsid w:val="00796090"/>
    <w:pPr>
      <w:spacing w:after="0" w:line="240" w:lineRule="auto"/>
    </w:pPr>
    <w:rPr>
      <w:rFonts w:ascii="Verdana" w:eastAsia="Times New Roman" w:hAnsi="Verdana" w:cs="Verdana"/>
      <w:sz w:val="20"/>
      <w:szCs w:val="20"/>
    </w:rPr>
  </w:style>
  <w:style w:type="paragraph" w:customStyle="1" w:styleId="Style6">
    <w:name w:val="Style6"/>
    <w:basedOn w:val="a0"/>
    <w:rsid w:val="00796090"/>
    <w:pPr>
      <w:widowControl w:val="0"/>
      <w:autoSpaceDE w:val="0"/>
      <w:autoSpaceDN w:val="0"/>
      <w:adjustRightInd w:val="0"/>
      <w:spacing w:after="0" w:line="322" w:lineRule="exact"/>
      <w:jc w:val="right"/>
    </w:pPr>
    <w:rPr>
      <w:rFonts w:ascii="Arial" w:eastAsia="Times New Roman" w:hAnsi="Arial" w:cs="Times New Roman"/>
      <w:sz w:val="24"/>
      <w:szCs w:val="24"/>
      <w:lang w:val="ru-RU" w:eastAsia="ru-RU"/>
    </w:rPr>
  </w:style>
  <w:style w:type="paragraph" w:customStyle="1" w:styleId="Style10">
    <w:name w:val="Style10"/>
    <w:basedOn w:val="a0"/>
    <w:rsid w:val="00796090"/>
    <w:pPr>
      <w:widowControl w:val="0"/>
      <w:autoSpaceDE w:val="0"/>
      <w:autoSpaceDN w:val="0"/>
      <w:adjustRightInd w:val="0"/>
      <w:spacing w:after="0" w:line="483" w:lineRule="exact"/>
      <w:ind w:firstLine="854"/>
      <w:jc w:val="both"/>
    </w:pPr>
    <w:rPr>
      <w:rFonts w:ascii="Arial" w:eastAsia="Times New Roman" w:hAnsi="Arial" w:cs="Times New Roman"/>
      <w:sz w:val="24"/>
      <w:szCs w:val="24"/>
      <w:lang w:val="ru-RU" w:eastAsia="ru-RU"/>
    </w:rPr>
  </w:style>
  <w:style w:type="paragraph" w:customStyle="1" w:styleId="Style14">
    <w:name w:val="Style14"/>
    <w:basedOn w:val="a0"/>
    <w:rsid w:val="00796090"/>
    <w:pPr>
      <w:widowControl w:val="0"/>
      <w:autoSpaceDE w:val="0"/>
      <w:autoSpaceDN w:val="0"/>
      <w:adjustRightInd w:val="0"/>
      <w:spacing w:after="0" w:line="466" w:lineRule="exact"/>
      <w:jc w:val="both"/>
    </w:pPr>
    <w:rPr>
      <w:rFonts w:ascii="Arial" w:eastAsia="Times New Roman" w:hAnsi="Arial" w:cs="Times New Roman"/>
      <w:sz w:val="24"/>
      <w:szCs w:val="24"/>
      <w:lang w:val="ru-RU" w:eastAsia="ru-RU"/>
    </w:rPr>
  </w:style>
  <w:style w:type="paragraph" w:customStyle="1" w:styleId="Style23">
    <w:name w:val="Style23"/>
    <w:basedOn w:val="a0"/>
    <w:rsid w:val="00796090"/>
    <w:pPr>
      <w:widowControl w:val="0"/>
      <w:autoSpaceDE w:val="0"/>
      <w:autoSpaceDN w:val="0"/>
      <w:adjustRightInd w:val="0"/>
      <w:spacing w:after="0" w:line="485" w:lineRule="exact"/>
      <w:ind w:hanging="706"/>
    </w:pPr>
    <w:rPr>
      <w:rFonts w:ascii="Arial" w:eastAsia="Times New Roman" w:hAnsi="Arial" w:cs="Times New Roman"/>
      <w:sz w:val="24"/>
      <w:szCs w:val="24"/>
      <w:lang w:val="ru-RU" w:eastAsia="ru-RU"/>
    </w:rPr>
  </w:style>
  <w:style w:type="paragraph" w:customStyle="1" w:styleId="Style37">
    <w:name w:val="Style37"/>
    <w:basedOn w:val="a0"/>
    <w:rsid w:val="00796090"/>
    <w:pPr>
      <w:widowControl w:val="0"/>
      <w:autoSpaceDE w:val="0"/>
      <w:autoSpaceDN w:val="0"/>
      <w:adjustRightInd w:val="0"/>
      <w:spacing w:after="0" w:line="491" w:lineRule="exact"/>
      <w:jc w:val="center"/>
    </w:pPr>
    <w:rPr>
      <w:rFonts w:ascii="Arial" w:eastAsia="Times New Roman" w:hAnsi="Arial" w:cs="Times New Roman"/>
      <w:sz w:val="24"/>
      <w:szCs w:val="24"/>
      <w:lang w:val="ru-RU" w:eastAsia="ru-RU"/>
    </w:rPr>
  </w:style>
  <w:style w:type="paragraph" w:customStyle="1" w:styleId="Style39">
    <w:name w:val="Style39"/>
    <w:basedOn w:val="a0"/>
    <w:rsid w:val="00796090"/>
    <w:pPr>
      <w:widowControl w:val="0"/>
      <w:autoSpaceDE w:val="0"/>
      <w:autoSpaceDN w:val="0"/>
      <w:adjustRightInd w:val="0"/>
      <w:spacing w:after="0" w:line="494" w:lineRule="exact"/>
      <w:ind w:hanging="451"/>
    </w:pPr>
    <w:rPr>
      <w:rFonts w:ascii="Arial" w:eastAsia="Times New Roman" w:hAnsi="Arial" w:cs="Times New Roman"/>
      <w:sz w:val="24"/>
      <w:szCs w:val="24"/>
      <w:lang w:val="ru-RU" w:eastAsia="ru-RU"/>
    </w:rPr>
  </w:style>
  <w:style w:type="character" w:customStyle="1" w:styleId="FontStyle73">
    <w:name w:val="Font Style73"/>
    <w:rsid w:val="00796090"/>
    <w:rPr>
      <w:rFonts w:ascii="Times New Roman" w:hAnsi="Times New Roman" w:cs="Times New Roman"/>
      <w:sz w:val="26"/>
      <w:szCs w:val="26"/>
    </w:rPr>
  </w:style>
  <w:style w:type="paragraph" w:customStyle="1" w:styleId="FR1">
    <w:name w:val="FR1"/>
    <w:rsid w:val="00796090"/>
    <w:pPr>
      <w:widowControl w:val="0"/>
      <w:autoSpaceDE w:val="0"/>
      <w:autoSpaceDN w:val="0"/>
      <w:adjustRightInd w:val="0"/>
      <w:spacing w:after="0" w:line="320" w:lineRule="auto"/>
      <w:ind w:left="120"/>
    </w:pPr>
    <w:rPr>
      <w:rFonts w:ascii="Arial" w:eastAsia="Times New Roman" w:hAnsi="Arial" w:cs="Times New Roman"/>
      <w:b/>
      <w:sz w:val="18"/>
      <w:szCs w:val="20"/>
      <w:lang w:eastAsia="ru-RU"/>
    </w:rPr>
  </w:style>
  <w:style w:type="character" w:customStyle="1" w:styleId="text1">
    <w:name w:val="text1"/>
    <w:rsid w:val="00796090"/>
    <w:rPr>
      <w:rFonts w:ascii="Arial" w:hAnsi="Arial" w:cs="Arial" w:hint="default"/>
      <w:strike w:val="0"/>
      <w:dstrike w:val="0"/>
      <w:color w:val="000033"/>
      <w:sz w:val="28"/>
      <w:szCs w:val="28"/>
      <w:u w:val="none"/>
      <w:effect w:val="none"/>
    </w:rPr>
  </w:style>
  <w:style w:type="paragraph" w:customStyle="1" w:styleId="text">
    <w:name w:val="text"/>
    <w:basedOn w:val="a0"/>
    <w:rsid w:val="00796090"/>
    <w:pPr>
      <w:spacing w:before="100" w:beforeAutospacing="1" w:after="100" w:afterAutospacing="1" w:line="240" w:lineRule="auto"/>
    </w:pPr>
    <w:rPr>
      <w:rFonts w:ascii="Arial" w:eastAsia="Times New Roman" w:hAnsi="Arial" w:cs="Arial"/>
      <w:color w:val="000033"/>
      <w:sz w:val="28"/>
      <w:szCs w:val="28"/>
      <w:lang w:val="ru-RU" w:eastAsia="ru-RU"/>
    </w:rPr>
  </w:style>
  <w:style w:type="paragraph" w:customStyle="1" w:styleId="size">
    <w:name w:val="size"/>
    <w:basedOn w:val="a0"/>
    <w:rsid w:val="00796090"/>
    <w:pPr>
      <w:spacing w:before="100" w:beforeAutospacing="1" w:after="100" w:afterAutospacing="1" w:line="240" w:lineRule="auto"/>
    </w:pPr>
    <w:rPr>
      <w:rFonts w:ascii="Times New Roman" w:eastAsia="Times New Roman" w:hAnsi="Times New Roman" w:cs="Times New Roman"/>
      <w:color w:val="000000"/>
      <w:sz w:val="24"/>
      <w:szCs w:val="24"/>
      <w:lang w:val="ru-RU" w:eastAsia="ru-RU"/>
    </w:rPr>
  </w:style>
  <w:style w:type="character" w:customStyle="1" w:styleId="21">
    <w:name w:val="Заголовок 2 Знак1"/>
    <w:link w:val="20"/>
    <w:uiPriority w:val="99"/>
    <w:locked/>
    <w:rsid w:val="00796090"/>
    <w:rPr>
      <w:rFonts w:ascii="Arial" w:eastAsia="Times New Roman" w:hAnsi="Arial" w:cs="Arial"/>
      <w:b/>
      <w:bCs/>
      <w:i/>
      <w:iCs/>
      <w:sz w:val="28"/>
      <w:szCs w:val="28"/>
      <w:lang w:eastAsia="ru-RU"/>
    </w:rPr>
  </w:style>
  <w:style w:type="character" w:customStyle="1" w:styleId="43">
    <w:name w:val="Основной текст (4)_"/>
    <w:link w:val="44"/>
    <w:uiPriority w:val="99"/>
    <w:locked/>
    <w:rsid w:val="00796090"/>
    <w:rPr>
      <w:rFonts w:ascii="Arial" w:hAnsi="Arial"/>
      <w:b/>
      <w:bCs/>
      <w:sz w:val="17"/>
      <w:szCs w:val="17"/>
      <w:shd w:val="clear" w:color="auto" w:fill="FFFFFF"/>
    </w:rPr>
  </w:style>
  <w:style w:type="paragraph" w:customStyle="1" w:styleId="44">
    <w:name w:val="Основной текст (4)"/>
    <w:basedOn w:val="a0"/>
    <w:link w:val="43"/>
    <w:uiPriority w:val="99"/>
    <w:rsid w:val="00796090"/>
    <w:pPr>
      <w:widowControl w:val="0"/>
      <w:shd w:val="clear" w:color="auto" w:fill="FFFFFF"/>
      <w:spacing w:after="600" w:line="240" w:lineRule="atLeast"/>
      <w:jc w:val="center"/>
    </w:pPr>
    <w:rPr>
      <w:rFonts w:ascii="Arial" w:hAnsi="Arial"/>
      <w:b/>
      <w:bCs/>
      <w:sz w:val="17"/>
      <w:szCs w:val="17"/>
      <w:lang w:val="ru-RU"/>
    </w:rPr>
  </w:style>
  <w:style w:type="paragraph" w:styleId="aff2">
    <w:name w:val="Title"/>
    <w:basedOn w:val="a0"/>
    <w:link w:val="aff3"/>
    <w:uiPriority w:val="99"/>
    <w:qFormat/>
    <w:rsid w:val="00796090"/>
    <w:pPr>
      <w:spacing w:after="0" w:line="240" w:lineRule="auto"/>
      <w:jc w:val="center"/>
    </w:pPr>
    <w:rPr>
      <w:rFonts w:ascii="Times Uzb Roman" w:eastAsia="Times New Roman" w:hAnsi="Times Uzb Roman" w:cs="Times New Roman"/>
      <w:b/>
      <w:sz w:val="32"/>
      <w:szCs w:val="20"/>
      <w:lang w:val="ru-RU" w:eastAsia="ru-RU"/>
    </w:rPr>
  </w:style>
  <w:style w:type="character" w:customStyle="1" w:styleId="aff3">
    <w:name w:val="Название Знак"/>
    <w:basedOn w:val="a1"/>
    <w:link w:val="aff2"/>
    <w:uiPriority w:val="99"/>
    <w:rsid w:val="00796090"/>
    <w:rPr>
      <w:rFonts w:ascii="Times Uzb Roman" w:eastAsia="Times New Roman" w:hAnsi="Times Uzb Roman" w:cs="Times New Roman"/>
      <w:b/>
      <w:sz w:val="32"/>
      <w:szCs w:val="20"/>
      <w:lang w:eastAsia="ru-RU"/>
    </w:rPr>
  </w:style>
  <w:style w:type="paragraph" w:customStyle="1" w:styleId="211">
    <w:name w:val="Основной текст (2)1"/>
    <w:basedOn w:val="a0"/>
    <w:uiPriority w:val="99"/>
    <w:rsid w:val="00796090"/>
    <w:pPr>
      <w:widowControl w:val="0"/>
      <w:shd w:val="clear" w:color="auto" w:fill="FFFFFF"/>
      <w:spacing w:after="1080" w:line="274" w:lineRule="exact"/>
      <w:jc w:val="center"/>
    </w:pPr>
    <w:rPr>
      <w:rFonts w:ascii="Times New Roman" w:eastAsia="Times New Roman" w:hAnsi="Times New Roman" w:cs="Times New Roman"/>
      <w:b/>
      <w:bCs/>
      <w:sz w:val="21"/>
      <w:szCs w:val="21"/>
      <w:lang w:val="ru-RU" w:eastAsia="ru-RU"/>
    </w:rPr>
  </w:style>
  <w:style w:type="character" w:customStyle="1" w:styleId="20pt">
    <w:name w:val="Основной текст (2) + Интервал 0 pt"/>
    <w:rsid w:val="00796090"/>
    <w:rPr>
      <w:rFonts w:ascii="Times New Roman" w:hAnsi="Times New Roman" w:cs="Times New Roman"/>
      <w:spacing w:val="-2"/>
      <w:sz w:val="16"/>
      <w:szCs w:val="16"/>
      <w:u w:val="none"/>
      <w:shd w:val="clear" w:color="auto" w:fill="FFFFFF"/>
      <w:lang w:bidi="ar-SA"/>
    </w:rPr>
  </w:style>
  <w:style w:type="character" w:customStyle="1" w:styleId="8pt">
    <w:name w:val="Основной текст + 8 pt"/>
    <w:aliases w:val="Интервал 0 pt3,Основной текст (4) + 102,5 pt5,Полужирный1,Основной текст + Garamond,4,Интервал 0 pt7,Интервал 0 pt6,Подпись к картинке (2) + 8,5 pt2,Основной текст + 62"/>
    <w:uiPriority w:val="99"/>
    <w:rsid w:val="00796090"/>
    <w:rPr>
      <w:rFonts w:ascii="Times New Roman" w:hAnsi="Times New Roman" w:cs="Times New Roman"/>
      <w:b/>
      <w:bCs/>
      <w:spacing w:val="-4"/>
      <w:sz w:val="16"/>
      <w:szCs w:val="16"/>
      <w:u w:val="none"/>
      <w:lang w:bidi="ar-SA"/>
    </w:rPr>
  </w:style>
  <w:style w:type="character" w:customStyle="1" w:styleId="a8">
    <w:name w:val="Без интервала Знак"/>
    <w:link w:val="a7"/>
    <w:uiPriority w:val="99"/>
    <w:rsid w:val="00796090"/>
  </w:style>
  <w:style w:type="character" w:customStyle="1" w:styleId="2d">
    <w:name w:val="Основной текст (2) + Полужирный"/>
    <w:aliases w:val="Интервал 0 pt4"/>
    <w:rsid w:val="00796090"/>
    <w:rPr>
      <w:rFonts w:ascii="Times New Roman" w:hAnsi="Times New Roman" w:cs="Times New Roman"/>
      <w:b/>
      <w:bCs/>
      <w:spacing w:val="-4"/>
      <w:sz w:val="16"/>
      <w:szCs w:val="16"/>
      <w:u w:val="none"/>
      <w:shd w:val="clear" w:color="auto" w:fill="FFFFFF"/>
      <w:lang w:bidi="ar-SA"/>
    </w:rPr>
  </w:style>
  <w:style w:type="paragraph" w:customStyle="1" w:styleId="17">
    <w:name w:val="Абзац списка1"/>
    <w:basedOn w:val="a0"/>
    <w:rsid w:val="00796090"/>
    <w:pPr>
      <w:spacing w:after="200" w:line="276" w:lineRule="auto"/>
      <w:ind w:left="720"/>
    </w:pPr>
    <w:rPr>
      <w:rFonts w:ascii="Calibri" w:eastAsia="Times New Roman" w:hAnsi="Calibri" w:cs="Times New Roman"/>
      <w:lang w:val="ru-RU"/>
    </w:rPr>
  </w:style>
  <w:style w:type="character" w:customStyle="1" w:styleId="A50">
    <w:name w:val="A5"/>
    <w:rsid w:val="00796090"/>
    <w:rPr>
      <w:rFonts w:cs="Quant Antiqua"/>
      <w:color w:val="211D1E"/>
      <w:sz w:val="20"/>
      <w:szCs w:val="20"/>
    </w:rPr>
  </w:style>
  <w:style w:type="character" w:customStyle="1" w:styleId="inventory-title1">
    <w:name w:val="inventory-title1"/>
    <w:rsid w:val="00796090"/>
  </w:style>
  <w:style w:type="character" w:customStyle="1" w:styleId="author1">
    <w:name w:val="author1"/>
    <w:rsid w:val="00796090"/>
  </w:style>
  <w:style w:type="character" w:customStyle="1" w:styleId="j-title-breadcrumb">
    <w:name w:val="j-title-breadcrumb"/>
    <w:rsid w:val="00796090"/>
  </w:style>
  <w:style w:type="character" w:customStyle="1" w:styleId="pagenumber">
    <w:name w:val="pagenumber"/>
    <w:rsid w:val="00796090"/>
  </w:style>
  <w:style w:type="paragraph" w:customStyle="1" w:styleId="92">
    <w:name w:val="Знак Знак9 Знак Знак"/>
    <w:basedOn w:val="a0"/>
    <w:autoRedefine/>
    <w:rsid w:val="00796090"/>
    <w:pPr>
      <w:spacing w:line="240" w:lineRule="exact"/>
    </w:pPr>
    <w:rPr>
      <w:rFonts w:ascii="Times New Roman" w:eastAsia="Times New Roman" w:hAnsi="Times New Roman" w:cs="Times New Roman"/>
      <w:sz w:val="28"/>
      <w:szCs w:val="20"/>
    </w:rPr>
  </w:style>
  <w:style w:type="paragraph" w:customStyle="1" w:styleId="DefaultText">
    <w:name w:val="Default Text"/>
    <w:basedOn w:val="a0"/>
    <w:rsid w:val="00796090"/>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ru-RU" w:eastAsia="ru-RU"/>
    </w:rPr>
  </w:style>
  <w:style w:type="paragraph" w:styleId="aff4">
    <w:name w:val="List"/>
    <w:basedOn w:val="a0"/>
    <w:rsid w:val="00796090"/>
    <w:pPr>
      <w:spacing w:after="0" w:line="240" w:lineRule="auto"/>
      <w:ind w:left="283" w:hanging="283"/>
    </w:pPr>
    <w:rPr>
      <w:rFonts w:ascii="Times New Roman" w:eastAsia="Calibri" w:hAnsi="Times New Roman" w:cs="Times New Roman"/>
      <w:sz w:val="24"/>
      <w:szCs w:val="24"/>
      <w:lang w:val="ru-RU" w:eastAsia="ru-RU"/>
    </w:rPr>
  </w:style>
  <w:style w:type="paragraph" w:styleId="2e">
    <w:name w:val="List 2"/>
    <w:basedOn w:val="a0"/>
    <w:rsid w:val="00796090"/>
    <w:pPr>
      <w:spacing w:after="0" w:line="240" w:lineRule="auto"/>
      <w:ind w:left="566" w:hanging="283"/>
    </w:pPr>
    <w:rPr>
      <w:rFonts w:ascii="Times New Roman" w:eastAsia="Calibri" w:hAnsi="Times New Roman" w:cs="Times New Roman"/>
      <w:sz w:val="24"/>
      <w:szCs w:val="24"/>
      <w:lang w:val="ru-RU" w:eastAsia="ru-RU"/>
    </w:rPr>
  </w:style>
  <w:style w:type="paragraph" w:styleId="39">
    <w:name w:val="List 3"/>
    <w:basedOn w:val="a0"/>
    <w:rsid w:val="00796090"/>
    <w:pPr>
      <w:spacing w:after="0" w:line="240" w:lineRule="auto"/>
      <w:ind w:left="849" w:hanging="283"/>
    </w:pPr>
    <w:rPr>
      <w:rFonts w:ascii="Times New Roman" w:eastAsia="Calibri" w:hAnsi="Times New Roman" w:cs="Times New Roman"/>
      <w:sz w:val="24"/>
      <w:szCs w:val="24"/>
      <w:lang w:val="ru-RU" w:eastAsia="ru-RU"/>
    </w:rPr>
  </w:style>
  <w:style w:type="paragraph" w:styleId="aff5">
    <w:name w:val="List Continue"/>
    <w:basedOn w:val="a0"/>
    <w:rsid w:val="00796090"/>
    <w:pPr>
      <w:spacing w:after="120" w:line="240" w:lineRule="auto"/>
      <w:ind w:left="283"/>
    </w:pPr>
    <w:rPr>
      <w:rFonts w:ascii="Times New Roman" w:eastAsia="Calibri" w:hAnsi="Times New Roman" w:cs="Times New Roman"/>
      <w:sz w:val="24"/>
      <w:szCs w:val="24"/>
      <w:lang w:val="ru-RU" w:eastAsia="ru-RU"/>
    </w:rPr>
  </w:style>
  <w:style w:type="paragraph" w:styleId="2f">
    <w:name w:val="List Continue 2"/>
    <w:basedOn w:val="a0"/>
    <w:rsid w:val="00796090"/>
    <w:pPr>
      <w:spacing w:after="120" w:line="240" w:lineRule="auto"/>
      <w:ind w:left="566"/>
    </w:pPr>
    <w:rPr>
      <w:rFonts w:ascii="Times New Roman" w:eastAsia="Calibri" w:hAnsi="Times New Roman" w:cs="Times New Roman"/>
      <w:sz w:val="24"/>
      <w:szCs w:val="24"/>
      <w:lang w:val="ru-RU" w:eastAsia="ru-RU"/>
    </w:rPr>
  </w:style>
  <w:style w:type="paragraph" w:styleId="3a">
    <w:name w:val="List Continue 3"/>
    <w:basedOn w:val="a0"/>
    <w:rsid w:val="00796090"/>
    <w:pPr>
      <w:spacing w:after="120" w:line="240" w:lineRule="auto"/>
      <w:ind w:left="849"/>
    </w:pPr>
    <w:rPr>
      <w:rFonts w:ascii="Times New Roman" w:eastAsia="Calibri" w:hAnsi="Times New Roman" w:cs="Times New Roman"/>
      <w:sz w:val="24"/>
      <w:szCs w:val="24"/>
      <w:lang w:val="ru-RU" w:eastAsia="ru-RU"/>
    </w:rPr>
  </w:style>
  <w:style w:type="character" w:customStyle="1" w:styleId="45">
    <w:name w:val="Знак Знак4"/>
    <w:locked/>
    <w:rsid w:val="00796090"/>
    <w:rPr>
      <w:rFonts w:ascii="Times New Roman" w:hAnsi="Times New Roman" w:cs="Times New Roman"/>
      <w:sz w:val="24"/>
      <w:szCs w:val="24"/>
      <w:lang w:val="x-none" w:eastAsia="ru-RU"/>
    </w:rPr>
  </w:style>
  <w:style w:type="character" w:customStyle="1" w:styleId="104">
    <w:name w:val="Основной текст + 104"/>
    <w:aliases w:val="5 pt11,Не полужирный23,Интервал 0 pt25,Основной текст (2) + 102,Не полужирный3"/>
    <w:uiPriority w:val="99"/>
    <w:rsid w:val="00796090"/>
    <w:rPr>
      <w:b/>
      <w:bCs/>
      <w:spacing w:val="0"/>
      <w:sz w:val="21"/>
      <w:szCs w:val="21"/>
      <w:lang w:bidi="ar-SA"/>
    </w:rPr>
  </w:style>
  <w:style w:type="character" w:customStyle="1" w:styleId="apple-style-span">
    <w:name w:val="apple-style-span"/>
    <w:rsid w:val="00796090"/>
  </w:style>
  <w:style w:type="character" w:styleId="aff6">
    <w:name w:val="FollowedHyperlink"/>
    <w:rsid w:val="00796090"/>
    <w:rPr>
      <w:color w:val="800080"/>
      <w:u w:val="single"/>
    </w:rPr>
  </w:style>
  <w:style w:type="character" w:customStyle="1" w:styleId="19">
    <w:name w:val="Знак Знак19"/>
    <w:locked/>
    <w:rsid w:val="00796090"/>
    <w:rPr>
      <w:rFonts w:ascii="Palatino Linotype" w:hAnsi="Palatino Linotype" w:cs="Palatino Linotype"/>
      <w:sz w:val="28"/>
      <w:szCs w:val="28"/>
      <w:u w:val="single"/>
      <w:lang w:val="ru-RU" w:eastAsia="ru-RU" w:bidi="ar-SA"/>
    </w:rPr>
  </w:style>
  <w:style w:type="character" w:customStyle="1" w:styleId="18">
    <w:name w:val="Знак Знак18"/>
    <w:locked/>
    <w:rsid w:val="00796090"/>
    <w:rPr>
      <w:rFonts w:ascii="Palatino Linotype" w:hAnsi="Palatino Linotype" w:cs="Palatino Linotype"/>
      <w:sz w:val="28"/>
      <w:szCs w:val="28"/>
      <w:lang w:val="ru-RU" w:eastAsia="ru-RU" w:bidi="ar-SA"/>
    </w:rPr>
  </w:style>
  <w:style w:type="character" w:customStyle="1" w:styleId="aff7">
    <w:name w:val="текст Знак"/>
    <w:aliases w:val="Основной текст 1 Знак Знак"/>
    <w:locked/>
    <w:rsid w:val="00796090"/>
    <w:rPr>
      <w:rFonts w:eastAsia="Batang"/>
      <w:sz w:val="28"/>
      <w:szCs w:val="28"/>
      <w:lang w:val="ru-RU" w:eastAsia="ko-KR" w:bidi="ar-SA"/>
    </w:rPr>
  </w:style>
  <w:style w:type="character" w:customStyle="1" w:styleId="82">
    <w:name w:val="Знак Знак8"/>
    <w:locked/>
    <w:rsid w:val="00796090"/>
    <w:rPr>
      <w:lang w:val="ru-RU" w:eastAsia="ru-RU" w:bidi="ar-SA"/>
    </w:rPr>
  </w:style>
  <w:style w:type="paragraph" w:customStyle="1" w:styleId="1a">
    <w:name w:val="Обычный1"/>
    <w:rsid w:val="00796090"/>
    <w:pPr>
      <w:widowControl w:val="0"/>
      <w:spacing w:after="0" w:line="240" w:lineRule="auto"/>
      <w:ind w:firstLine="340"/>
      <w:jc w:val="both"/>
    </w:pPr>
    <w:rPr>
      <w:rFonts w:ascii="Times New Roman" w:eastAsia="Times New Roman" w:hAnsi="Times New Roman" w:cs="Times New Roman"/>
      <w:snapToGrid w:val="0"/>
      <w:sz w:val="16"/>
      <w:szCs w:val="20"/>
      <w:lang w:eastAsia="ru-RU"/>
    </w:rPr>
  </w:style>
  <w:style w:type="paragraph" w:customStyle="1" w:styleId="ListBul">
    <w:name w:val="ListBul"/>
    <w:basedOn w:val="a0"/>
    <w:rsid w:val="00796090"/>
    <w:pPr>
      <w:numPr>
        <w:numId w:val="3"/>
      </w:numPr>
      <w:suppressAutoHyphens/>
      <w:spacing w:before="120" w:after="120" w:line="240" w:lineRule="auto"/>
      <w:jc w:val="both"/>
    </w:pPr>
    <w:rPr>
      <w:rFonts w:ascii="Times New Roman" w:eastAsia="Times New Roman" w:hAnsi="Times New Roman" w:cs="Times New Roman"/>
      <w:sz w:val="20"/>
      <w:szCs w:val="20"/>
      <w:lang w:val="ru-RU" w:eastAsia="ru-RU"/>
    </w:rPr>
  </w:style>
  <w:style w:type="character" w:customStyle="1" w:styleId="kursiv">
    <w:name w:val="kursiv"/>
    <w:rsid w:val="00796090"/>
    <w:rPr>
      <w:i/>
      <w:color w:val="FF9900"/>
    </w:rPr>
  </w:style>
  <w:style w:type="paragraph" w:customStyle="1" w:styleId="ConsNormal">
    <w:name w:val="ConsNormal"/>
    <w:rsid w:val="0079609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10">
    <w:name w:val="Основной текст с отступом 31"/>
    <w:basedOn w:val="a0"/>
    <w:rsid w:val="00796090"/>
    <w:pPr>
      <w:widowControl w:val="0"/>
      <w:spacing w:after="0" w:line="240" w:lineRule="auto"/>
      <w:ind w:firstLine="720"/>
      <w:jc w:val="both"/>
    </w:pPr>
    <w:rPr>
      <w:rFonts w:ascii="Palatino Linotype" w:eastAsia="Times New Roman" w:hAnsi="Palatino Linotype" w:cs="Times New Roman"/>
      <w:sz w:val="28"/>
      <w:szCs w:val="20"/>
      <w:lang w:val="ru-RU" w:eastAsia="ru-RU"/>
    </w:rPr>
  </w:style>
  <w:style w:type="paragraph" w:customStyle="1" w:styleId="212">
    <w:name w:val="Основной текст с отступом 21"/>
    <w:basedOn w:val="a0"/>
    <w:rsid w:val="00796090"/>
    <w:pPr>
      <w:widowControl w:val="0"/>
      <w:spacing w:after="0" w:line="240" w:lineRule="auto"/>
      <w:ind w:left="720"/>
      <w:jc w:val="both"/>
    </w:pPr>
    <w:rPr>
      <w:rFonts w:ascii="Palatino Linotype" w:eastAsia="Times New Roman" w:hAnsi="Palatino Linotype" w:cs="Times New Roman"/>
      <w:sz w:val="28"/>
      <w:szCs w:val="20"/>
      <w:lang w:val="ru-RU" w:eastAsia="ru-RU"/>
    </w:rPr>
  </w:style>
  <w:style w:type="paragraph" w:styleId="2">
    <w:name w:val="List Bullet 2"/>
    <w:basedOn w:val="a0"/>
    <w:autoRedefine/>
    <w:rsid w:val="00796090"/>
    <w:pPr>
      <w:numPr>
        <w:numId w:val="4"/>
      </w:numPr>
      <w:spacing w:after="0" w:line="240" w:lineRule="auto"/>
    </w:pPr>
    <w:rPr>
      <w:rFonts w:ascii="Times New Roman" w:eastAsia="Times New Roman" w:hAnsi="Times New Roman" w:cs="Times New Roman"/>
      <w:sz w:val="24"/>
      <w:szCs w:val="24"/>
      <w:lang w:val="ru-RU" w:eastAsia="ru-RU"/>
    </w:rPr>
  </w:style>
  <w:style w:type="paragraph" w:styleId="3">
    <w:name w:val="List Bullet 3"/>
    <w:basedOn w:val="a0"/>
    <w:autoRedefine/>
    <w:rsid w:val="00796090"/>
    <w:pPr>
      <w:numPr>
        <w:numId w:val="5"/>
      </w:numPr>
      <w:spacing w:after="0" w:line="240" w:lineRule="auto"/>
    </w:pPr>
    <w:rPr>
      <w:rFonts w:ascii="Times New Roman" w:eastAsia="Times New Roman" w:hAnsi="Times New Roman" w:cs="Times New Roman"/>
      <w:sz w:val="24"/>
      <w:szCs w:val="24"/>
      <w:lang w:val="ru-RU" w:eastAsia="ru-RU"/>
    </w:rPr>
  </w:style>
  <w:style w:type="paragraph" w:styleId="4">
    <w:name w:val="List Bullet 4"/>
    <w:basedOn w:val="a0"/>
    <w:autoRedefine/>
    <w:rsid w:val="00796090"/>
    <w:pPr>
      <w:numPr>
        <w:numId w:val="6"/>
      </w:numPr>
      <w:spacing w:after="0" w:line="240" w:lineRule="auto"/>
    </w:pPr>
    <w:rPr>
      <w:rFonts w:ascii="Times New Roman" w:eastAsia="Times New Roman" w:hAnsi="Times New Roman" w:cs="Times New Roman"/>
      <w:sz w:val="24"/>
      <w:szCs w:val="24"/>
      <w:lang w:val="ru-RU" w:eastAsia="ru-RU"/>
    </w:rPr>
  </w:style>
  <w:style w:type="paragraph" w:styleId="46">
    <w:name w:val="List 4"/>
    <w:basedOn w:val="a0"/>
    <w:rsid w:val="00796090"/>
    <w:pPr>
      <w:spacing w:after="0" w:line="240" w:lineRule="auto"/>
      <w:ind w:left="1132" w:hanging="283"/>
    </w:pPr>
    <w:rPr>
      <w:rFonts w:ascii="Times New Roman" w:eastAsia="Times New Roman" w:hAnsi="Times New Roman" w:cs="Times New Roman"/>
      <w:sz w:val="24"/>
      <w:szCs w:val="24"/>
      <w:lang w:val="ru-RU" w:eastAsia="ru-RU"/>
    </w:rPr>
  </w:style>
  <w:style w:type="paragraph" w:styleId="54">
    <w:name w:val="List 5"/>
    <w:basedOn w:val="a0"/>
    <w:rsid w:val="00796090"/>
    <w:pPr>
      <w:spacing w:after="0" w:line="240" w:lineRule="auto"/>
      <w:ind w:left="1415" w:hanging="283"/>
    </w:pPr>
    <w:rPr>
      <w:rFonts w:ascii="Times New Roman" w:eastAsia="Times New Roman" w:hAnsi="Times New Roman" w:cs="Times New Roman"/>
      <w:sz w:val="24"/>
      <w:szCs w:val="24"/>
      <w:lang w:val="ru-RU" w:eastAsia="ru-RU"/>
    </w:rPr>
  </w:style>
  <w:style w:type="paragraph" w:styleId="aff8">
    <w:name w:val="Subtitle"/>
    <w:basedOn w:val="a0"/>
    <w:link w:val="aff9"/>
    <w:uiPriority w:val="99"/>
    <w:qFormat/>
    <w:rsid w:val="00796090"/>
    <w:pPr>
      <w:spacing w:after="60" w:line="240" w:lineRule="auto"/>
      <w:jc w:val="center"/>
      <w:outlineLvl w:val="1"/>
    </w:pPr>
    <w:rPr>
      <w:rFonts w:ascii="Arial" w:eastAsia="Times New Roman" w:hAnsi="Arial" w:cs="Arial"/>
      <w:sz w:val="24"/>
      <w:szCs w:val="24"/>
      <w:lang w:val="ru-RU" w:eastAsia="ru-RU"/>
    </w:rPr>
  </w:style>
  <w:style w:type="character" w:customStyle="1" w:styleId="aff9">
    <w:name w:val="Подзаголовок Знак"/>
    <w:basedOn w:val="a1"/>
    <w:link w:val="aff8"/>
    <w:uiPriority w:val="99"/>
    <w:rsid w:val="00796090"/>
    <w:rPr>
      <w:rFonts w:ascii="Arial" w:eastAsia="Times New Roman" w:hAnsi="Arial" w:cs="Arial"/>
      <w:sz w:val="24"/>
      <w:szCs w:val="24"/>
      <w:lang w:eastAsia="ru-RU"/>
    </w:rPr>
  </w:style>
  <w:style w:type="paragraph" w:customStyle="1" w:styleId="1b">
    <w:name w:val="заголовок 1"/>
    <w:basedOn w:val="a0"/>
    <w:next w:val="a0"/>
    <w:rsid w:val="00796090"/>
    <w:pPr>
      <w:keepNext/>
      <w:widowControl w:val="0"/>
      <w:autoSpaceDE w:val="0"/>
      <w:autoSpaceDN w:val="0"/>
      <w:spacing w:after="0" w:line="160" w:lineRule="atLeast"/>
      <w:ind w:firstLine="680"/>
      <w:jc w:val="both"/>
    </w:pPr>
    <w:rPr>
      <w:rFonts w:ascii="LinePrinter" w:eastAsia="Times New Roman" w:hAnsi="LinePrinter" w:cs="LinePrinter"/>
      <w:b/>
      <w:bCs/>
      <w:sz w:val="28"/>
      <w:szCs w:val="28"/>
      <w:lang w:val="ru-RU" w:eastAsia="ru-RU"/>
    </w:rPr>
  </w:style>
  <w:style w:type="paragraph" w:customStyle="1" w:styleId="47">
    <w:name w:val="заголовок 4"/>
    <w:basedOn w:val="a0"/>
    <w:next w:val="a0"/>
    <w:rsid w:val="00796090"/>
    <w:pPr>
      <w:keepNext/>
      <w:autoSpaceDE w:val="0"/>
      <w:autoSpaceDN w:val="0"/>
      <w:spacing w:after="0" w:line="240" w:lineRule="auto"/>
      <w:ind w:firstLine="709"/>
      <w:jc w:val="center"/>
    </w:pPr>
    <w:rPr>
      <w:rFonts w:ascii="LinePrinter" w:eastAsia="Times New Roman" w:hAnsi="LinePrinter" w:cs="LinePrinter"/>
      <w:b/>
      <w:bCs/>
      <w:sz w:val="28"/>
      <w:szCs w:val="28"/>
      <w:lang w:val="ru-RU" w:eastAsia="ru-RU"/>
    </w:rPr>
  </w:style>
  <w:style w:type="character" w:customStyle="1" w:styleId="affa">
    <w:name w:val="номер страницы"/>
    <w:rsid w:val="00796090"/>
  </w:style>
  <w:style w:type="paragraph" w:customStyle="1" w:styleId="affb">
    <w:name w:val="о"/>
    <w:basedOn w:val="a0"/>
    <w:rsid w:val="00796090"/>
    <w:pPr>
      <w:spacing w:after="0" w:line="360" w:lineRule="auto"/>
      <w:ind w:right="108" w:firstLine="658"/>
      <w:jc w:val="both"/>
    </w:pPr>
    <w:rPr>
      <w:rFonts w:ascii="Arial" w:eastAsia="Times New Roman" w:hAnsi="Arial" w:cs="Times New Roman"/>
      <w:sz w:val="24"/>
      <w:szCs w:val="20"/>
      <w:lang w:eastAsia="ru-RU"/>
    </w:rPr>
  </w:style>
  <w:style w:type="paragraph" w:customStyle="1" w:styleId="1c">
    <w:name w:val="р1"/>
    <w:basedOn w:val="a0"/>
    <w:rsid w:val="00796090"/>
    <w:pPr>
      <w:spacing w:before="266" w:after="0" w:line="360" w:lineRule="auto"/>
      <w:ind w:right="108"/>
    </w:pPr>
    <w:rPr>
      <w:rFonts w:ascii="Arial" w:eastAsia="Times New Roman" w:hAnsi="Arial" w:cs="Times New Roman"/>
      <w:b/>
      <w:sz w:val="24"/>
      <w:szCs w:val="20"/>
      <w:u w:val="single"/>
      <w:lang w:val="ru-RU" w:eastAsia="ru-RU"/>
    </w:rPr>
  </w:style>
  <w:style w:type="paragraph" w:customStyle="1" w:styleId="a">
    <w:name w:val="р"/>
    <w:basedOn w:val="a0"/>
    <w:rsid w:val="00796090"/>
    <w:pPr>
      <w:numPr>
        <w:numId w:val="7"/>
      </w:numPr>
      <w:spacing w:after="0" w:line="360" w:lineRule="auto"/>
      <w:ind w:right="108"/>
    </w:pPr>
    <w:rPr>
      <w:rFonts w:ascii="Arial" w:eastAsia="Times New Roman" w:hAnsi="Arial" w:cs="Times New Roman"/>
      <w:sz w:val="24"/>
      <w:szCs w:val="20"/>
      <w:lang w:val="ru-RU" w:eastAsia="ru-RU"/>
    </w:rPr>
  </w:style>
  <w:style w:type="paragraph" w:customStyle="1" w:styleId="affc">
    <w:name w:val="аа"/>
    <w:basedOn w:val="a0"/>
    <w:rsid w:val="00796090"/>
    <w:pPr>
      <w:spacing w:after="0" w:line="480" w:lineRule="auto"/>
      <w:jc w:val="center"/>
    </w:pPr>
    <w:rPr>
      <w:rFonts w:ascii="Arial" w:eastAsia="Times New Roman" w:hAnsi="Arial" w:cs="Times New Roman"/>
      <w:b/>
      <w:sz w:val="24"/>
      <w:szCs w:val="20"/>
      <w:u w:val="single"/>
      <w:lang w:eastAsia="ru-RU"/>
    </w:rPr>
  </w:style>
  <w:style w:type="paragraph" w:customStyle="1" w:styleId="affd">
    <w:name w:val="Назорат саволлари"/>
    <w:basedOn w:val="a"/>
    <w:rsid w:val="00796090"/>
    <w:pPr>
      <w:numPr>
        <w:numId w:val="0"/>
      </w:numPr>
    </w:pPr>
  </w:style>
  <w:style w:type="paragraph" w:customStyle="1" w:styleId="1d">
    <w:name w:val="????????? 1"/>
    <w:basedOn w:val="a0"/>
    <w:next w:val="a0"/>
    <w:rsid w:val="00796090"/>
    <w:pPr>
      <w:keepNext/>
      <w:widowControl w:val="0"/>
      <w:overflowPunct w:val="0"/>
      <w:autoSpaceDE w:val="0"/>
      <w:autoSpaceDN w:val="0"/>
      <w:adjustRightInd w:val="0"/>
      <w:spacing w:before="600" w:after="300" w:line="240" w:lineRule="auto"/>
      <w:jc w:val="center"/>
    </w:pPr>
    <w:rPr>
      <w:rFonts w:ascii="Times New Roman" w:eastAsia="Times New Roman" w:hAnsi="Times New Roman" w:cs="Times New Roman"/>
      <w:sz w:val="24"/>
      <w:szCs w:val="20"/>
      <w:lang w:val="ru-RU" w:eastAsia="ru-RU"/>
    </w:rPr>
  </w:style>
  <w:style w:type="paragraph" w:customStyle="1" w:styleId="1e">
    <w:name w:val="Знак Знак1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9pt">
    <w:name w:val="Основной текст + 9 pt"/>
    <w:aliases w:val="Полужирный84,Малые прописные19"/>
    <w:uiPriority w:val="99"/>
    <w:rsid w:val="00796090"/>
    <w:rPr>
      <w:sz w:val="18"/>
      <w:szCs w:val="18"/>
      <w:lang w:bidi="ar-SA"/>
    </w:rPr>
  </w:style>
  <w:style w:type="paragraph" w:customStyle="1" w:styleId="410">
    <w:name w:val="Основной текст (4)1"/>
    <w:basedOn w:val="a0"/>
    <w:uiPriority w:val="99"/>
    <w:rsid w:val="00796090"/>
    <w:pPr>
      <w:widowControl w:val="0"/>
      <w:shd w:val="clear" w:color="auto" w:fill="FFFFFF"/>
      <w:spacing w:after="0" w:line="240" w:lineRule="atLeast"/>
      <w:ind w:hanging="960"/>
    </w:pPr>
    <w:rPr>
      <w:rFonts w:ascii="Times New Roman" w:eastAsia="Times New Roman" w:hAnsi="Times New Roman" w:cs="Times New Roman"/>
      <w:b/>
      <w:bCs/>
      <w:sz w:val="17"/>
      <w:szCs w:val="17"/>
      <w:shd w:val="clear" w:color="auto" w:fill="FFFFFF"/>
      <w:lang w:val="uz-Cyrl-UZ" w:eastAsia="uz-Cyrl-UZ"/>
    </w:rPr>
  </w:style>
  <w:style w:type="character" w:customStyle="1" w:styleId="affe">
    <w:name w:val="Основной текст + Курсив"/>
    <w:aliases w:val="Основной текст (10) + 9,5 pt10,Полужирный4,Не курсив,Интервал 0 pt"/>
    <w:uiPriority w:val="99"/>
    <w:rsid w:val="00796090"/>
    <w:rPr>
      <w:i/>
      <w:iCs/>
      <w:sz w:val="17"/>
      <w:szCs w:val="17"/>
      <w:lang w:bidi="ar-SA"/>
    </w:rPr>
  </w:style>
  <w:style w:type="character" w:customStyle="1" w:styleId="fontstyle01">
    <w:name w:val="fontstyle01"/>
    <w:rsid w:val="00796090"/>
    <w:rPr>
      <w:rFonts w:ascii="Bold" w:hAnsi="Bold" w:hint="default"/>
      <w:b/>
      <w:bCs/>
      <w:i w:val="0"/>
      <w:iCs w:val="0"/>
      <w:color w:val="000000"/>
      <w:sz w:val="22"/>
      <w:szCs w:val="22"/>
    </w:rPr>
  </w:style>
  <w:style w:type="table" w:customStyle="1" w:styleId="-651">
    <w:name w:val="Таблица-сетка 6 цветная — акцент 51"/>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rfulAccent5">
    <w:name w:val="Grid Table 6 Colorful Accent 5"/>
    <w:basedOn w:val="a2"/>
    <w:uiPriority w:val="51"/>
    <w:rsid w:val="00796090"/>
    <w:pPr>
      <w:spacing w:after="0" w:line="240" w:lineRule="auto"/>
    </w:pPr>
    <w:rPr>
      <w:rFonts w:ascii="Calibri" w:eastAsia="Calibri" w:hAnsi="Calibri" w:cs="Times New Roman"/>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clausesuff1">
    <w:name w:val="clausesuff1"/>
    <w:rsid w:val="00796090"/>
    <w:rPr>
      <w:vanish w:val="0"/>
      <w:webHidden w:val="0"/>
      <w:specVanish/>
    </w:rPr>
  </w:style>
  <w:style w:type="character" w:customStyle="1" w:styleId="clauseprfx1">
    <w:name w:val="clauseprfx1"/>
    <w:rsid w:val="00796090"/>
    <w:rPr>
      <w:vanish w:val="0"/>
      <w:webHidden w:val="0"/>
      <w:specVanish w:val="0"/>
    </w:rPr>
  </w:style>
  <w:style w:type="character" w:customStyle="1" w:styleId="afff">
    <w:name w:val="Основной текст + Полужирный"/>
    <w:rsid w:val="00796090"/>
    <w:rPr>
      <w:b/>
      <w:spacing w:val="-5"/>
    </w:rPr>
  </w:style>
  <w:style w:type="character" w:customStyle="1" w:styleId="afff0">
    <w:name w:val="Основной текст_"/>
    <w:link w:val="48"/>
    <w:uiPriority w:val="99"/>
    <w:locked/>
    <w:rsid w:val="00796090"/>
    <w:rPr>
      <w:spacing w:val="-6"/>
      <w:shd w:val="clear" w:color="auto" w:fill="FFFFFF"/>
    </w:rPr>
  </w:style>
  <w:style w:type="paragraph" w:customStyle="1" w:styleId="48">
    <w:name w:val="Основной текст4"/>
    <w:basedOn w:val="a0"/>
    <w:link w:val="afff0"/>
    <w:uiPriority w:val="99"/>
    <w:rsid w:val="00796090"/>
    <w:pPr>
      <w:shd w:val="clear" w:color="auto" w:fill="FFFFFF"/>
      <w:spacing w:after="0" w:line="241" w:lineRule="exact"/>
      <w:ind w:hanging="380"/>
    </w:pPr>
    <w:rPr>
      <w:spacing w:val="-6"/>
      <w:lang w:val="ru-RU"/>
    </w:rPr>
  </w:style>
  <w:style w:type="character" w:customStyle="1" w:styleId="9pt2">
    <w:name w:val="Основной текст + 9 pt2"/>
    <w:aliases w:val="Полужирный7"/>
    <w:uiPriority w:val="99"/>
    <w:rsid w:val="00796090"/>
    <w:rPr>
      <w:rFonts w:ascii="Times New Roman" w:hAnsi="Times New Roman"/>
      <w:b/>
      <w:spacing w:val="-2"/>
      <w:sz w:val="17"/>
      <w:shd w:val="clear" w:color="auto" w:fill="FFFFFF"/>
    </w:rPr>
  </w:style>
  <w:style w:type="character" w:customStyle="1" w:styleId="49">
    <w:name w:val="Основной текст (4) + Полужирный"/>
    <w:uiPriority w:val="99"/>
    <w:rsid w:val="00796090"/>
    <w:rPr>
      <w:rFonts w:ascii="Times New Roman" w:hAnsi="Times New Roman"/>
      <w:b/>
      <w:spacing w:val="-2"/>
      <w:sz w:val="17"/>
    </w:rPr>
  </w:style>
  <w:style w:type="character" w:customStyle="1" w:styleId="2f0">
    <w:name w:val="Основной текст (2) + Не полужирный"/>
    <w:rsid w:val="00796090"/>
    <w:rPr>
      <w:rFonts w:ascii="Times New Roman" w:hAnsi="Times New Roman"/>
      <w:b/>
      <w:spacing w:val="-4"/>
      <w:sz w:val="17"/>
    </w:rPr>
  </w:style>
  <w:style w:type="character" w:customStyle="1" w:styleId="100">
    <w:name w:val="Основной текст (10)_"/>
    <w:link w:val="101"/>
    <w:uiPriority w:val="99"/>
    <w:locked/>
    <w:rsid w:val="00796090"/>
    <w:rPr>
      <w:spacing w:val="-15"/>
      <w:sz w:val="21"/>
      <w:shd w:val="clear" w:color="auto" w:fill="FFFFFF"/>
    </w:rPr>
  </w:style>
  <w:style w:type="paragraph" w:customStyle="1" w:styleId="101">
    <w:name w:val="Основной текст (10)"/>
    <w:basedOn w:val="a0"/>
    <w:link w:val="100"/>
    <w:uiPriority w:val="99"/>
    <w:rsid w:val="00796090"/>
    <w:pPr>
      <w:shd w:val="clear" w:color="auto" w:fill="FFFFFF"/>
      <w:spacing w:after="0" w:line="259" w:lineRule="exact"/>
      <w:jc w:val="both"/>
    </w:pPr>
    <w:rPr>
      <w:spacing w:val="-15"/>
      <w:sz w:val="21"/>
      <w:lang w:val="ru-RU"/>
    </w:rPr>
  </w:style>
  <w:style w:type="character" w:customStyle="1" w:styleId="101pt">
    <w:name w:val="Основной текст (10) + Интервал 1 pt"/>
    <w:uiPriority w:val="99"/>
    <w:rsid w:val="00796090"/>
    <w:rPr>
      <w:rFonts w:ascii="Times New Roman" w:hAnsi="Times New Roman"/>
      <w:spacing w:val="27"/>
      <w:sz w:val="21"/>
    </w:rPr>
  </w:style>
  <w:style w:type="character" w:customStyle="1" w:styleId="a5">
    <w:name w:val="Абзац списка Знак"/>
    <w:link w:val="a4"/>
    <w:uiPriority w:val="34"/>
    <w:locked/>
    <w:rsid w:val="00796090"/>
  </w:style>
  <w:style w:type="character" w:customStyle="1" w:styleId="afff1">
    <w:name w:val="Основной текст + Не полужирный"/>
    <w:aliases w:val="Курсив7"/>
    <w:rsid w:val="00796090"/>
    <w:rPr>
      <w:i/>
      <w:iCs/>
      <w:lang w:val="ru-RU" w:eastAsia="ru-RU" w:bidi="ar-SA"/>
    </w:rPr>
  </w:style>
  <w:style w:type="character" w:styleId="afff2">
    <w:name w:val="annotation reference"/>
    <w:rsid w:val="00796090"/>
    <w:rPr>
      <w:sz w:val="16"/>
      <w:szCs w:val="16"/>
    </w:rPr>
  </w:style>
  <w:style w:type="paragraph" w:styleId="afff3">
    <w:name w:val="annotation text"/>
    <w:basedOn w:val="a0"/>
    <w:link w:val="afff4"/>
    <w:rsid w:val="00796090"/>
    <w:pPr>
      <w:spacing w:after="0" w:line="240" w:lineRule="auto"/>
    </w:pPr>
    <w:rPr>
      <w:rFonts w:ascii="Times New Roman" w:eastAsia="Times New Roman" w:hAnsi="Times New Roman" w:cs="Times New Roman"/>
      <w:sz w:val="20"/>
      <w:szCs w:val="20"/>
      <w:lang w:val="ru-RU" w:eastAsia="ru-RU"/>
    </w:rPr>
  </w:style>
  <w:style w:type="character" w:customStyle="1" w:styleId="afff4">
    <w:name w:val="Текст примечания Знак"/>
    <w:basedOn w:val="a1"/>
    <w:link w:val="afff3"/>
    <w:rsid w:val="00796090"/>
    <w:rPr>
      <w:rFonts w:ascii="Times New Roman" w:eastAsia="Times New Roman" w:hAnsi="Times New Roman" w:cs="Times New Roman"/>
      <w:sz w:val="20"/>
      <w:szCs w:val="20"/>
      <w:lang w:eastAsia="ru-RU"/>
    </w:rPr>
  </w:style>
  <w:style w:type="paragraph" w:styleId="afff5">
    <w:name w:val="annotation subject"/>
    <w:basedOn w:val="afff3"/>
    <w:next w:val="afff3"/>
    <w:link w:val="afff6"/>
    <w:rsid w:val="00796090"/>
    <w:rPr>
      <w:b/>
      <w:bCs/>
    </w:rPr>
  </w:style>
  <w:style w:type="character" w:customStyle="1" w:styleId="afff6">
    <w:name w:val="Тема примечания Знак"/>
    <w:basedOn w:val="afff4"/>
    <w:link w:val="afff5"/>
    <w:rsid w:val="00796090"/>
    <w:rPr>
      <w:rFonts w:ascii="Times New Roman" w:eastAsia="Times New Roman" w:hAnsi="Times New Roman" w:cs="Times New Roman"/>
      <w:b/>
      <w:bCs/>
      <w:sz w:val="20"/>
      <w:szCs w:val="20"/>
      <w:lang w:eastAsia="ru-RU"/>
    </w:rPr>
  </w:style>
  <w:style w:type="character" w:customStyle="1" w:styleId="FontStyle113">
    <w:name w:val="Font Style113"/>
    <w:rsid w:val="00796090"/>
    <w:rPr>
      <w:rFonts w:ascii="Times New Roman" w:hAnsi="Times New Roman"/>
      <w:sz w:val="22"/>
    </w:rPr>
  </w:style>
  <w:style w:type="character" w:customStyle="1" w:styleId="1f">
    <w:name w:val="Основной текст Знак1"/>
    <w:uiPriority w:val="99"/>
    <w:semiHidden/>
    <w:rsid w:val="00796090"/>
    <w:rPr>
      <w:rFonts w:ascii="Times New Roman" w:eastAsia="Times New Roman" w:hAnsi="Times New Roman" w:cs="Times New Roman"/>
      <w:sz w:val="20"/>
      <w:szCs w:val="20"/>
      <w:lang w:val="ru-RU" w:eastAsia="ru-RU"/>
    </w:rPr>
  </w:style>
  <w:style w:type="character" w:customStyle="1" w:styleId="BodyTextChar1">
    <w:name w:val="Body Text Char1"/>
    <w:uiPriority w:val="99"/>
    <w:semiHidden/>
    <w:locked/>
    <w:rsid w:val="00796090"/>
    <w:rPr>
      <w:rFonts w:ascii="Times New Roman" w:hAnsi="Times New Roman" w:cs="Times New Roman"/>
      <w:sz w:val="24"/>
    </w:rPr>
  </w:style>
  <w:style w:type="character" w:customStyle="1" w:styleId="9pt53">
    <w:name w:val="Основной текст + 9 pt53"/>
    <w:uiPriority w:val="99"/>
    <w:rsid w:val="00796090"/>
    <w:rPr>
      <w:rFonts w:ascii="Times New Roman" w:hAnsi="Times New Roman"/>
      <w:spacing w:val="-4"/>
      <w:sz w:val="17"/>
      <w:lang w:val="en-US"/>
    </w:rPr>
  </w:style>
  <w:style w:type="character" w:customStyle="1" w:styleId="9pt52">
    <w:name w:val="Основной текст + 9 pt52"/>
    <w:uiPriority w:val="99"/>
    <w:rsid w:val="00796090"/>
    <w:rPr>
      <w:rFonts w:ascii="Times New Roman" w:hAnsi="Times New Roman"/>
      <w:spacing w:val="-5"/>
      <w:sz w:val="17"/>
    </w:rPr>
  </w:style>
  <w:style w:type="character" w:customStyle="1" w:styleId="83">
    <w:name w:val="Основной текст + 8"/>
    <w:aliases w:val="5 pt82"/>
    <w:uiPriority w:val="99"/>
    <w:rsid w:val="00796090"/>
    <w:rPr>
      <w:rFonts w:ascii="Times New Roman" w:hAnsi="Times New Roman"/>
      <w:spacing w:val="2"/>
      <w:sz w:val="17"/>
    </w:rPr>
  </w:style>
  <w:style w:type="character" w:customStyle="1" w:styleId="9pt51">
    <w:name w:val="Основной текст + 9 pt51"/>
    <w:uiPriority w:val="99"/>
    <w:rsid w:val="00796090"/>
    <w:rPr>
      <w:spacing w:val="-5"/>
      <w:sz w:val="17"/>
    </w:rPr>
  </w:style>
  <w:style w:type="character" w:customStyle="1" w:styleId="72">
    <w:name w:val="Основной текст + 7"/>
    <w:aliases w:val="5 pt81,Полужирный83"/>
    <w:uiPriority w:val="99"/>
    <w:rsid w:val="00796090"/>
    <w:rPr>
      <w:b/>
      <w:spacing w:val="0"/>
      <w:sz w:val="14"/>
      <w:lang w:val="en-US"/>
    </w:rPr>
  </w:style>
  <w:style w:type="character" w:customStyle="1" w:styleId="9pt50">
    <w:name w:val="Основной текст + 9 pt50"/>
    <w:uiPriority w:val="99"/>
    <w:rsid w:val="00796090"/>
    <w:rPr>
      <w:spacing w:val="-5"/>
      <w:sz w:val="17"/>
    </w:rPr>
  </w:style>
  <w:style w:type="paragraph" w:customStyle="1" w:styleId="213">
    <w:name w:val="Подпись к картинке (2)1"/>
    <w:basedOn w:val="a0"/>
    <w:uiPriority w:val="99"/>
    <w:rsid w:val="00796090"/>
    <w:pPr>
      <w:shd w:val="clear" w:color="auto" w:fill="FFFFFF"/>
      <w:spacing w:after="0" w:line="220" w:lineRule="exact"/>
      <w:jc w:val="both"/>
    </w:pPr>
    <w:rPr>
      <w:rFonts w:ascii="Times New Roman" w:eastAsia="Times New Roman" w:hAnsi="Times New Roman" w:cs="Times New Roman"/>
      <w:spacing w:val="-2"/>
      <w:sz w:val="17"/>
      <w:szCs w:val="20"/>
      <w:lang w:val="uz-Cyrl-UZ" w:eastAsia="uz-Cyrl-UZ"/>
    </w:rPr>
  </w:style>
  <w:style w:type="character" w:customStyle="1" w:styleId="2f1">
    <w:name w:val="Подпись к картинке (2) + Не полужирный"/>
    <w:uiPriority w:val="99"/>
    <w:rsid w:val="00796090"/>
    <w:rPr>
      <w:b/>
      <w:spacing w:val="-5"/>
      <w:sz w:val="17"/>
    </w:rPr>
  </w:style>
  <w:style w:type="character" w:customStyle="1" w:styleId="450">
    <w:name w:val="Основной текст + Полужирный45"/>
    <w:uiPriority w:val="99"/>
    <w:rsid w:val="00796090"/>
    <w:rPr>
      <w:rFonts w:ascii="Times New Roman" w:hAnsi="Times New Roman"/>
      <w:b/>
      <w:spacing w:val="-5"/>
      <w:sz w:val="20"/>
    </w:rPr>
  </w:style>
  <w:style w:type="character" w:customStyle="1" w:styleId="9pt49">
    <w:name w:val="Основной текст + 9 pt49"/>
    <w:uiPriority w:val="99"/>
    <w:rsid w:val="00796090"/>
    <w:rPr>
      <w:rFonts w:ascii="Times New Roman" w:hAnsi="Times New Roman"/>
      <w:spacing w:val="-4"/>
      <w:sz w:val="17"/>
    </w:rPr>
  </w:style>
  <w:style w:type="character" w:customStyle="1" w:styleId="2100">
    <w:name w:val="Основной текст (2) + 10"/>
    <w:aliases w:val="5 pt80,Не полужирный,Заголовок №2 (2) + 9 pt"/>
    <w:uiPriority w:val="99"/>
    <w:rsid w:val="00796090"/>
    <w:rPr>
      <w:rFonts w:ascii="Times New Roman" w:hAnsi="Times New Roman"/>
      <w:b/>
      <w:spacing w:val="-6"/>
      <w:sz w:val="20"/>
    </w:rPr>
  </w:style>
  <w:style w:type="character" w:customStyle="1" w:styleId="9pt48">
    <w:name w:val="Основной текст + 9 pt48"/>
    <w:aliases w:val="Полужирный82"/>
    <w:uiPriority w:val="99"/>
    <w:rsid w:val="00796090"/>
    <w:rPr>
      <w:rFonts w:ascii="Times New Roman" w:hAnsi="Times New Roman"/>
      <w:b/>
      <w:spacing w:val="-2"/>
      <w:sz w:val="17"/>
    </w:rPr>
  </w:style>
  <w:style w:type="character" w:customStyle="1" w:styleId="9pt46">
    <w:name w:val="Основной текст + 9 pt46"/>
    <w:aliases w:val="Полужирный80"/>
    <w:uiPriority w:val="99"/>
    <w:rsid w:val="00796090"/>
    <w:rPr>
      <w:rFonts w:ascii="Times New Roman" w:hAnsi="Times New Roman"/>
      <w:b/>
      <w:spacing w:val="-2"/>
      <w:sz w:val="17"/>
    </w:rPr>
  </w:style>
  <w:style w:type="character" w:customStyle="1" w:styleId="440">
    <w:name w:val="Основной текст + Полужирный44"/>
    <w:uiPriority w:val="99"/>
    <w:rsid w:val="00796090"/>
    <w:rPr>
      <w:rFonts w:ascii="Times New Roman" w:hAnsi="Times New Roman"/>
      <w:b/>
      <w:spacing w:val="-5"/>
      <w:sz w:val="20"/>
    </w:rPr>
  </w:style>
  <w:style w:type="character" w:customStyle="1" w:styleId="9pt45">
    <w:name w:val="Основной текст + 9 pt45"/>
    <w:uiPriority w:val="99"/>
    <w:rsid w:val="00796090"/>
    <w:rPr>
      <w:rFonts w:ascii="Times New Roman" w:hAnsi="Times New Roman"/>
      <w:spacing w:val="-4"/>
      <w:sz w:val="17"/>
    </w:rPr>
  </w:style>
  <w:style w:type="character" w:customStyle="1" w:styleId="430">
    <w:name w:val="Основной текст + Полужирный43"/>
    <w:uiPriority w:val="99"/>
    <w:rsid w:val="00796090"/>
    <w:rPr>
      <w:rFonts w:ascii="Times New Roman" w:hAnsi="Times New Roman"/>
      <w:b/>
      <w:spacing w:val="-5"/>
      <w:sz w:val="20"/>
    </w:rPr>
  </w:style>
  <w:style w:type="character" w:customStyle="1" w:styleId="9pt44">
    <w:name w:val="Основной текст + 9 pt44"/>
    <w:uiPriority w:val="99"/>
    <w:rsid w:val="00796090"/>
    <w:rPr>
      <w:rFonts w:ascii="Times New Roman" w:hAnsi="Times New Roman"/>
      <w:spacing w:val="-4"/>
      <w:sz w:val="17"/>
    </w:rPr>
  </w:style>
  <w:style w:type="character" w:customStyle="1" w:styleId="1f0">
    <w:name w:val="Заголовок №1 + Не полужирный"/>
    <w:uiPriority w:val="99"/>
    <w:rsid w:val="00796090"/>
    <w:rPr>
      <w:b/>
      <w:spacing w:val="-6"/>
      <w:lang w:val="en-US"/>
    </w:rPr>
  </w:style>
  <w:style w:type="character" w:customStyle="1" w:styleId="55">
    <w:name w:val="Основной текст (5)_"/>
    <w:link w:val="510"/>
    <w:uiPriority w:val="99"/>
    <w:locked/>
    <w:rsid w:val="00796090"/>
    <w:rPr>
      <w:spacing w:val="-5"/>
      <w:shd w:val="clear" w:color="auto" w:fill="FFFFFF"/>
    </w:rPr>
  </w:style>
  <w:style w:type="paragraph" w:customStyle="1" w:styleId="510">
    <w:name w:val="Основной текст (5)1"/>
    <w:basedOn w:val="a0"/>
    <w:link w:val="55"/>
    <w:uiPriority w:val="99"/>
    <w:rsid w:val="00796090"/>
    <w:pPr>
      <w:shd w:val="clear" w:color="auto" w:fill="FFFFFF"/>
      <w:spacing w:after="0" w:line="259" w:lineRule="exact"/>
      <w:jc w:val="both"/>
    </w:pPr>
    <w:rPr>
      <w:spacing w:val="-5"/>
      <w:lang w:val="ru-RU"/>
    </w:rPr>
  </w:style>
  <w:style w:type="character" w:customStyle="1" w:styleId="59pt">
    <w:name w:val="Основной текст (5) + 9 pt"/>
    <w:uiPriority w:val="99"/>
    <w:rsid w:val="00796090"/>
    <w:rPr>
      <w:spacing w:val="-2"/>
      <w:sz w:val="17"/>
      <w:lang w:val="en-US"/>
    </w:rPr>
  </w:style>
  <w:style w:type="character" w:customStyle="1" w:styleId="9pt43">
    <w:name w:val="Основной текст + 9 pt43"/>
    <w:aliases w:val="Полужирный79"/>
    <w:uiPriority w:val="99"/>
    <w:rsid w:val="00796090"/>
    <w:rPr>
      <w:rFonts w:ascii="Times New Roman" w:hAnsi="Times New Roman"/>
      <w:b/>
      <w:spacing w:val="-2"/>
      <w:sz w:val="17"/>
      <w:lang w:val="en-US"/>
    </w:rPr>
  </w:style>
  <w:style w:type="character" w:customStyle="1" w:styleId="afff7">
    <w:name w:val="Колонтитул_"/>
    <w:link w:val="afff8"/>
    <w:uiPriority w:val="99"/>
    <w:locked/>
    <w:rsid w:val="00796090"/>
    <w:rPr>
      <w:shd w:val="clear" w:color="auto" w:fill="FFFFFF"/>
    </w:rPr>
  </w:style>
  <w:style w:type="paragraph" w:customStyle="1" w:styleId="afff8">
    <w:name w:val="Колонтитул"/>
    <w:basedOn w:val="a0"/>
    <w:link w:val="afff7"/>
    <w:uiPriority w:val="99"/>
    <w:rsid w:val="00796090"/>
    <w:pPr>
      <w:shd w:val="clear" w:color="auto" w:fill="FFFFFF"/>
      <w:spacing w:after="0" w:line="240" w:lineRule="auto"/>
    </w:pPr>
    <w:rPr>
      <w:lang w:val="ru-RU"/>
    </w:rPr>
  </w:style>
  <w:style w:type="character" w:customStyle="1" w:styleId="afff9">
    <w:name w:val="Подпись к картинке_"/>
    <w:uiPriority w:val="99"/>
    <w:locked/>
    <w:rsid w:val="00796090"/>
    <w:rPr>
      <w:sz w:val="14"/>
      <w:shd w:val="clear" w:color="auto" w:fill="FFFFFF"/>
    </w:rPr>
  </w:style>
  <w:style w:type="character" w:customStyle="1" w:styleId="3b">
    <w:name w:val="Подпись к картинке (3)_"/>
    <w:link w:val="3c"/>
    <w:uiPriority w:val="99"/>
    <w:locked/>
    <w:rsid w:val="00796090"/>
    <w:rPr>
      <w:spacing w:val="-4"/>
      <w:sz w:val="17"/>
      <w:shd w:val="clear" w:color="auto" w:fill="FFFFFF"/>
    </w:rPr>
  </w:style>
  <w:style w:type="paragraph" w:customStyle="1" w:styleId="3c">
    <w:name w:val="Подпись к картинке (3)"/>
    <w:basedOn w:val="a0"/>
    <w:link w:val="3b"/>
    <w:uiPriority w:val="99"/>
    <w:rsid w:val="00796090"/>
    <w:pPr>
      <w:shd w:val="clear" w:color="auto" w:fill="FFFFFF"/>
      <w:spacing w:before="60" w:after="0" w:line="240" w:lineRule="atLeast"/>
    </w:pPr>
    <w:rPr>
      <w:spacing w:val="-4"/>
      <w:sz w:val="17"/>
      <w:lang w:val="ru-RU"/>
    </w:rPr>
  </w:style>
  <w:style w:type="character" w:customStyle="1" w:styleId="9pt0">
    <w:name w:val="Подпись к картинке + 9 pt"/>
    <w:aliases w:val="Не полужирный5"/>
    <w:uiPriority w:val="99"/>
    <w:rsid w:val="00796090"/>
    <w:rPr>
      <w:rFonts w:ascii="Times New Roman" w:hAnsi="Times New Roman"/>
      <w:b/>
      <w:spacing w:val="-4"/>
      <w:sz w:val="17"/>
      <w:shd w:val="clear" w:color="auto" w:fill="FFFFFF"/>
    </w:rPr>
  </w:style>
  <w:style w:type="character" w:customStyle="1" w:styleId="93">
    <w:name w:val="Основной текст (9)_"/>
    <w:link w:val="94"/>
    <w:uiPriority w:val="99"/>
    <w:locked/>
    <w:rsid w:val="00796090"/>
    <w:rPr>
      <w:sz w:val="14"/>
      <w:shd w:val="clear" w:color="auto" w:fill="FFFFFF"/>
    </w:rPr>
  </w:style>
  <w:style w:type="paragraph" w:customStyle="1" w:styleId="94">
    <w:name w:val="Основной текст (9)"/>
    <w:basedOn w:val="a0"/>
    <w:link w:val="93"/>
    <w:uiPriority w:val="99"/>
    <w:rsid w:val="00796090"/>
    <w:pPr>
      <w:shd w:val="clear" w:color="auto" w:fill="FFFFFF"/>
      <w:spacing w:after="0" w:line="176" w:lineRule="exact"/>
      <w:ind w:hanging="380"/>
      <w:jc w:val="both"/>
    </w:pPr>
    <w:rPr>
      <w:sz w:val="14"/>
      <w:lang w:val="ru-RU"/>
    </w:rPr>
  </w:style>
  <w:style w:type="character" w:customStyle="1" w:styleId="56">
    <w:name w:val="Основной текст (5) + Не полужирный"/>
    <w:uiPriority w:val="99"/>
    <w:rsid w:val="00796090"/>
    <w:rPr>
      <w:rFonts w:ascii="Times New Roman" w:hAnsi="Times New Roman"/>
      <w:b/>
      <w:spacing w:val="-6"/>
      <w:sz w:val="20"/>
    </w:rPr>
  </w:style>
  <w:style w:type="character" w:customStyle="1" w:styleId="1f1">
    <w:name w:val="Основной текст1"/>
    <w:uiPriority w:val="99"/>
    <w:rsid w:val="00796090"/>
  </w:style>
  <w:style w:type="character" w:customStyle="1" w:styleId="710">
    <w:name w:val="Основной текст + 71"/>
    <w:aliases w:val="5 pt13,Полужирный8"/>
    <w:uiPriority w:val="99"/>
    <w:rsid w:val="00796090"/>
    <w:rPr>
      <w:rFonts w:ascii="Times New Roman" w:hAnsi="Times New Roman"/>
      <w:b/>
      <w:spacing w:val="-3"/>
      <w:sz w:val="14"/>
      <w:shd w:val="clear" w:color="auto" w:fill="FFFFFF"/>
      <w:lang w:val="en-US"/>
    </w:rPr>
  </w:style>
  <w:style w:type="character" w:customStyle="1" w:styleId="9pt1">
    <w:name w:val="Основной текст + 9 pt1"/>
    <w:aliases w:val="Полужирный5,Малые прописные1"/>
    <w:uiPriority w:val="99"/>
    <w:rsid w:val="00796090"/>
    <w:rPr>
      <w:rFonts w:ascii="Times New Roman" w:hAnsi="Times New Roman"/>
      <w:b/>
      <w:smallCaps/>
      <w:spacing w:val="-4"/>
      <w:sz w:val="17"/>
      <w:shd w:val="clear" w:color="auto" w:fill="FFFFFF"/>
      <w:lang w:val="en-US"/>
    </w:rPr>
  </w:style>
  <w:style w:type="character" w:customStyle="1" w:styleId="59pt1">
    <w:name w:val="Основной текст (5) + 9 pt1"/>
    <w:aliases w:val="Не полужирный4"/>
    <w:uiPriority w:val="99"/>
    <w:rsid w:val="00796090"/>
    <w:rPr>
      <w:rFonts w:ascii="Times New Roman" w:hAnsi="Times New Roman"/>
      <w:b/>
      <w:spacing w:val="-4"/>
      <w:sz w:val="17"/>
    </w:rPr>
  </w:style>
  <w:style w:type="character" w:customStyle="1" w:styleId="4a">
    <w:name w:val="Подпись к картинке (4)_"/>
    <w:link w:val="4b"/>
    <w:uiPriority w:val="99"/>
    <w:locked/>
    <w:rsid w:val="00796090"/>
    <w:rPr>
      <w:spacing w:val="-6"/>
      <w:shd w:val="clear" w:color="auto" w:fill="FFFFFF"/>
    </w:rPr>
  </w:style>
  <w:style w:type="paragraph" w:customStyle="1" w:styleId="4b">
    <w:name w:val="Подпись к картинке (4)"/>
    <w:basedOn w:val="a0"/>
    <w:link w:val="4a"/>
    <w:uiPriority w:val="99"/>
    <w:rsid w:val="00796090"/>
    <w:pPr>
      <w:shd w:val="clear" w:color="auto" w:fill="FFFFFF"/>
      <w:spacing w:after="0" w:line="240" w:lineRule="atLeast"/>
    </w:pPr>
    <w:rPr>
      <w:spacing w:val="-6"/>
      <w:lang w:val="ru-RU"/>
    </w:rPr>
  </w:style>
  <w:style w:type="character" w:customStyle="1" w:styleId="afffa">
    <w:name w:val="Подпись к таблице + Не полужирный"/>
    <w:uiPriority w:val="99"/>
    <w:rsid w:val="00796090"/>
    <w:rPr>
      <w:rFonts w:ascii="Times New Roman" w:hAnsi="Times New Roman"/>
      <w:b/>
      <w:spacing w:val="-4"/>
      <w:sz w:val="17"/>
    </w:rPr>
  </w:style>
  <w:style w:type="character" w:customStyle="1" w:styleId="280">
    <w:name w:val="Основной текст (28)_"/>
    <w:link w:val="281"/>
    <w:uiPriority w:val="99"/>
    <w:locked/>
    <w:rsid w:val="00796090"/>
    <w:rPr>
      <w:spacing w:val="2"/>
      <w:sz w:val="17"/>
      <w:shd w:val="clear" w:color="auto" w:fill="FFFFFF"/>
    </w:rPr>
  </w:style>
  <w:style w:type="paragraph" w:customStyle="1" w:styleId="281">
    <w:name w:val="Основной текст (28)"/>
    <w:basedOn w:val="a0"/>
    <w:link w:val="280"/>
    <w:uiPriority w:val="99"/>
    <w:rsid w:val="00796090"/>
    <w:pPr>
      <w:shd w:val="clear" w:color="auto" w:fill="FFFFFF"/>
      <w:spacing w:before="60" w:after="2220" w:line="176" w:lineRule="exact"/>
    </w:pPr>
    <w:rPr>
      <w:spacing w:val="2"/>
      <w:sz w:val="17"/>
      <w:lang w:val="ru-RU"/>
    </w:rPr>
  </w:style>
  <w:style w:type="character" w:customStyle="1" w:styleId="270">
    <w:name w:val="Подпись к картинке (2) + 7"/>
    <w:aliases w:val="5 pt8"/>
    <w:uiPriority w:val="99"/>
    <w:rsid w:val="00796090"/>
    <w:rPr>
      <w:rFonts w:ascii="Times New Roman" w:hAnsi="Times New Roman"/>
      <w:spacing w:val="0"/>
      <w:sz w:val="14"/>
    </w:rPr>
  </w:style>
  <w:style w:type="character" w:customStyle="1" w:styleId="84">
    <w:name w:val="Подпись к таблице + 8"/>
    <w:aliases w:val="5 pt7"/>
    <w:uiPriority w:val="99"/>
    <w:rsid w:val="00796090"/>
    <w:rPr>
      <w:rFonts w:ascii="Times New Roman" w:hAnsi="Times New Roman"/>
      <w:spacing w:val="-7"/>
      <w:sz w:val="17"/>
    </w:rPr>
  </w:style>
  <w:style w:type="character" w:customStyle="1" w:styleId="30pt">
    <w:name w:val="Основной текст (3) + Интервал 0 pt"/>
    <w:uiPriority w:val="99"/>
    <w:rsid w:val="00796090"/>
    <w:rPr>
      <w:rFonts w:ascii="Times New Roman" w:hAnsi="Times New Roman"/>
      <w:spacing w:val="0"/>
      <w:sz w:val="26"/>
    </w:rPr>
  </w:style>
  <w:style w:type="character" w:customStyle="1" w:styleId="290">
    <w:name w:val="Основной текст (29)_"/>
    <w:link w:val="291"/>
    <w:uiPriority w:val="99"/>
    <w:locked/>
    <w:rsid w:val="00796090"/>
    <w:rPr>
      <w:rFonts w:ascii="Candara" w:hAnsi="Candara"/>
      <w:sz w:val="25"/>
      <w:shd w:val="clear" w:color="auto" w:fill="FFFFFF"/>
    </w:rPr>
  </w:style>
  <w:style w:type="paragraph" w:customStyle="1" w:styleId="291">
    <w:name w:val="Основной текст (29)"/>
    <w:basedOn w:val="a0"/>
    <w:link w:val="290"/>
    <w:uiPriority w:val="99"/>
    <w:rsid w:val="00796090"/>
    <w:pPr>
      <w:shd w:val="clear" w:color="auto" w:fill="FFFFFF"/>
      <w:spacing w:after="0" w:line="240" w:lineRule="atLeast"/>
    </w:pPr>
    <w:rPr>
      <w:rFonts w:ascii="Candara" w:hAnsi="Candara"/>
      <w:sz w:val="25"/>
      <w:lang w:val="ru-RU"/>
    </w:rPr>
  </w:style>
  <w:style w:type="character" w:customStyle="1" w:styleId="460">
    <w:name w:val="Основной текст (46)_"/>
    <w:link w:val="461"/>
    <w:uiPriority w:val="99"/>
    <w:locked/>
    <w:rsid w:val="00796090"/>
    <w:rPr>
      <w:rFonts w:ascii="Candara" w:hAnsi="Candara"/>
      <w:sz w:val="24"/>
      <w:shd w:val="clear" w:color="auto" w:fill="FFFFFF"/>
    </w:rPr>
  </w:style>
  <w:style w:type="paragraph" w:customStyle="1" w:styleId="461">
    <w:name w:val="Основной текст (46)"/>
    <w:basedOn w:val="a0"/>
    <w:link w:val="460"/>
    <w:uiPriority w:val="99"/>
    <w:rsid w:val="00796090"/>
    <w:pPr>
      <w:shd w:val="clear" w:color="auto" w:fill="FFFFFF"/>
      <w:spacing w:after="0" w:line="240" w:lineRule="atLeast"/>
    </w:pPr>
    <w:rPr>
      <w:rFonts w:ascii="Candara" w:hAnsi="Candara"/>
      <w:sz w:val="24"/>
      <w:lang w:val="ru-RU"/>
    </w:rPr>
  </w:style>
  <w:style w:type="character" w:customStyle="1" w:styleId="511">
    <w:name w:val="Основной текст (51)_"/>
    <w:link w:val="512"/>
    <w:uiPriority w:val="99"/>
    <w:locked/>
    <w:rsid w:val="00796090"/>
    <w:rPr>
      <w:rFonts w:ascii="Candara" w:hAnsi="Candara"/>
      <w:sz w:val="26"/>
      <w:shd w:val="clear" w:color="auto" w:fill="FFFFFF"/>
    </w:rPr>
  </w:style>
  <w:style w:type="paragraph" w:customStyle="1" w:styleId="512">
    <w:name w:val="Основной текст (51)"/>
    <w:basedOn w:val="a0"/>
    <w:link w:val="511"/>
    <w:uiPriority w:val="99"/>
    <w:rsid w:val="00796090"/>
    <w:pPr>
      <w:shd w:val="clear" w:color="auto" w:fill="FFFFFF"/>
      <w:spacing w:after="0" w:line="240" w:lineRule="atLeast"/>
    </w:pPr>
    <w:rPr>
      <w:rFonts w:ascii="Candara" w:hAnsi="Candara"/>
      <w:sz w:val="26"/>
      <w:lang w:val="ru-RU"/>
    </w:rPr>
  </w:style>
  <w:style w:type="character" w:customStyle="1" w:styleId="66">
    <w:name w:val="Основной текст (66)_"/>
    <w:link w:val="660"/>
    <w:uiPriority w:val="99"/>
    <w:locked/>
    <w:rsid w:val="00796090"/>
    <w:rPr>
      <w:rFonts w:ascii="Candara" w:hAnsi="Candara"/>
      <w:sz w:val="24"/>
      <w:shd w:val="clear" w:color="auto" w:fill="FFFFFF"/>
    </w:rPr>
  </w:style>
  <w:style w:type="paragraph" w:customStyle="1" w:styleId="660">
    <w:name w:val="Основной текст (66)"/>
    <w:basedOn w:val="a0"/>
    <w:link w:val="66"/>
    <w:uiPriority w:val="99"/>
    <w:rsid w:val="00796090"/>
    <w:pPr>
      <w:shd w:val="clear" w:color="auto" w:fill="FFFFFF"/>
      <w:spacing w:after="0" w:line="240" w:lineRule="atLeast"/>
      <w:jc w:val="center"/>
    </w:pPr>
    <w:rPr>
      <w:rFonts w:ascii="Candara" w:hAnsi="Candara"/>
      <w:sz w:val="24"/>
      <w:lang w:val="ru-RU"/>
    </w:rPr>
  </w:style>
  <w:style w:type="character" w:customStyle="1" w:styleId="79">
    <w:name w:val="Основной текст (79)_"/>
    <w:link w:val="790"/>
    <w:uiPriority w:val="99"/>
    <w:locked/>
    <w:rsid w:val="00796090"/>
    <w:rPr>
      <w:rFonts w:ascii="Candara" w:hAnsi="Candara"/>
      <w:sz w:val="24"/>
      <w:shd w:val="clear" w:color="auto" w:fill="FFFFFF"/>
    </w:rPr>
  </w:style>
  <w:style w:type="paragraph" w:customStyle="1" w:styleId="790">
    <w:name w:val="Основной текст (79)"/>
    <w:basedOn w:val="a0"/>
    <w:link w:val="79"/>
    <w:uiPriority w:val="99"/>
    <w:rsid w:val="00796090"/>
    <w:pPr>
      <w:shd w:val="clear" w:color="auto" w:fill="FFFFFF"/>
      <w:spacing w:after="0" w:line="240" w:lineRule="atLeast"/>
    </w:pPr>
    <w:rPr>
      <w:rFonts w:ascii="Candara" w:hAnsi="Candara"/>
      <w:sz w:val="24"/>
      <w:lang w:val="ru-RU"/>
    </w:rPr>
  </w:style>
  <w:style w:type="character" w:customStyle="1" w:styleId="320">
    <w:name w:val="Основной текст (32)_"/>
    <w:link w:val="321"/>
    <w:uiPriority w:val="99"/>
    <w:locked/>
    <w:rsid w:val="00796090"/>
    <w:rPr>
      <w:rFonts w:ascii="Candara" w:hAnsi="Candara"/>
      <w:sz w:val="23"/>
      <w:shd w:val="clear" w:color="auto" w:fill="FFFFFF"/>
    </w:rPr>
  </w:style>
  <w:style w:type="paragraph" w:customStyle="1" w:styleId="321">
    <w:name w:val="Основной текст (32)"/>
    <w:basedOn w:val="a0"/>
    <w:link w:val="320"/>
    <w:uiPriority w:val="99"/>
    <w:rsid w:val="00796090"/>
    <w:pPr>
      <w:shd w:val="clear" w:color="auto" w:fill="FFFFFF"/>
      <w:spacing w:after="0" w:line="240" w:lineRule="atLeast"/>
    </w:pPr>
    <w:rPr>
      <w:rFonts w:ascii="Candara" w:hAnsi="Candara"/>
      <w:sz w:val="23"/>
      <w:lang w:val="ru-RU"/>
    </w:rPr>
  </w:style>
  <w:style w:type="character" w:customStyle="1" w:styleId="400">
    <w:name w:val="Основной текст (40)_"/>
    <w:link w:val="401"/>
    <w:uiPriority w:val="99"/>
    <w:locked/>
    <w:rsid w:val="00796090"/>
    <w:rPr>
      <w:rFonts w:ascii="Candara" w:hAnsi="Candara"/>
      <w:sz w:val="24"/>
      <w:shd w:val="clear" w:color="auto" w:fill="FFFFFF"/>
    </w:rPr>
  </w:style>
  <w:style w:type="paragraph" w:customStyle="1" w:styleId="401">
    <w:name w:val="Основной текст (40)"/>
    <w:basedOn w:val="a0"/>
    <w:link w:val="400"/>
    <w:uiPriority w:val="99"/>
    <w:rsid w:val="00796090"/>
    <w:pPr>
      <w:shd w:val="clear" w:color="auto" w:fill="FFFFFF"/>
      <w:spacing w:after="0" w:line="240" w:lineRule="atLeast"/>
    </w:pPr>
    <w:rPr>
      <w:rFonts w:ascii="Candara" w:hAnsi="Candara"/>
      <w:sz w:val="24"/>
      <w:lang w:val="ru-RU"/>
    </w:rPr>
  </w:style>
  <w:style w:type="character" w:customStyle="1" w:styleId="520">
    <w:name w:val="Основной текст (52)_"/>
    <w:link w:val="521"/>
    <w:uiPriority w:val="99"/>
    <w:locked/>
    <w:rsid w:val="00796090"/>
    <w:rPr>
      <w:rFonts w:ascii="Candara" w:hAnsi="Candara"/>
      <w:sz w:val="25"/>
      <w:shd w:val="clear" w:color="auto" w:fill="FFFFFF"/>
    </w:rPr>
  </w:style>
  <w:style w:type="paragraph" w:customStyle="1" w:styleId="521">
    <w:name w:val="Основной текст (52)"/>
    <w:basedOn w:val="a0"/>
    <w:link w:val="520"/>
    <w:uiPriority w:val="99"/>
    <w:rsid w:val="00796090"/>
    <w:pPr>
      <w:shd w:val="clear" w:color="auto" w:fill="FFFFFF"/>
      <w:spacing w:after="0" w:line="240" w:lineRule="atLeast"/>
    </w:pPr>
    <w:rPr>
      <w:rFonts w:ascii="Candara" w:hAnsi="Candara"/>
      <w:sz w:val="25"/>
      <w:lang w:val="ru-RU"/>
    </w:rPr>
  </w:style>
  <w:style w:type="character" w:customStyle="1" w:styleId="360">
    <w:name w:val="Основной текст (36)_"/>
    <w:link w:val="361"/>
    <w:uiPriority w:val="99"/>
    <w:locked/>
    <w:rsid w:val="00796090"/>
    <w:rPr>
      <w:rFonts w:ascii="Candara" w:hAnsi="Candara"/>
      <w:sz w:val="8"/>
      <w:shd w:val="clear" w:color="auto" w:fill="FFFFFF"/>
    </w:rPr>
  </w:style>
  <w:style w:type="paragraph" w:customStyle="1" w:styleId="361">
    <w:name w:val="Основной текст (36)"/>
    <w:basedOn w:val="a0"/>
    <w:link w:val="360"/>
    <w:uiPriority w:val="99"/>
    <w:rsid w:val="00796090"/>
    <w:pPr>
      <w:shd w:val="clear" w:color="auto" w:fill="FFFFFF"/>
      <w:spacing w:after="0" w:line="240" w:lineRule="atLeast"/>
    </w:pPr>
    <w:rPr>
      <w:rFonts w:ascii="Candara" w:hAnsi="Candara"/>
      <w:sz w:val="8"/>
      <w:lang w:val="ru-RU"/>
    </w:rPr>
  </w:style>
  <w:style w:type="character" w:customStyle="1" w:styleId="431">
    <w:name w:val="Основной текст (43)_"/>
    <w:link w:val="432"/>
    <w:uiPriority w:val="99"/>
    <w:locked/>
    <w:rsid w:val="00796090"/>
    <w:rPr>
      <w:rFonts w:ascii="Candara" w:hAnsi="Candara"/>
      <w:sz w:val="8"/>
      <w:shd w:val="clear" w:color="auto" w:fill="FFFFFF"/>
    </w:rPr>
  </w:style>
  <w:style w:type="paragraph" w:customStyle="1" w:styleId="432">
    <w:name w:val="Основной текст (43)"/>
    <w:basedOn w:val="a0"/>
    <w:link w:val="431"/>
    <w:uiPriority w:val="99"/>
    <w:rsid w:val="00796090"/>
    <w:pPr>
      <w:shd w:val="clear" w:color="auto" w:fill="FFFFFF"/>
      <w:spacing w:after="0" w:line="240" w:lineRule="atLeast"/>
    </w:pPr>
    <w:rPr>
      <w:rFonts w:ascii="Candara" w:hAnsi="Candara"/>
      <w:sz w:val="8"/>
      <w:lang w:val="ru-RU"/>
    </w:rPr>
  </w:style>
  <w:style w:type="character" w:customStyle="1" w:styleId="610">
    <w:name w:val="Основной текст (61)_"/>
    <w:link w:val="611"/>
    <w:uiPriority w:val="99"/>
    <w:locked/>
    <w:rsid w:val="00796090"/>
    <w:rPr>
      <w:rFonts w:ascii="Candara" w:hAnsi="Candara"/>
      <w:spacing w:val="-17"/>
      <w:sz w:val="24"/>
      <w:shd w:val="clear" w:color="auto" w:fill="FFFFFF"/>
    </w:rPr>
  </w:style>
  <w:style w:type="paragraph" w:customStyle="1" w:styleId="611">
    <w:name w:val="Основной текст (61)"/>
    <w:basedOn w:val="a0"/>
    <w:link w:val="610"/>
    <w:uiPriority w:val="99"/>
    <w:rsid w:val="00796090"/>
    <w:pPr>
      <w:shd w:val="clear" w:color="auto" w:fill="FFFFFF"/>
      <w:spacing w:after="0" w:line="240" w:lineRule="atLeast"/>
    </w:pPr>
    <w:rPr>
      <w:rFonts w:ascii="Candara" w:hAnsi="Candara"/>
      <w:spacing w:val="-17"/>
      <w:sz w:val="24"/>
      <w:lang w:val="ru-RU"/>
    </w:rPr>
  </w:style>
  <w:style w:type="character" w:customStyle="1" w:styleId="711">
    <w:name w:val="Основной текст (71)_"/>
    <w:link w:val="712"/>
    <w:uiPriority w:val="99"/>
    <w:locked/>
    <w:rsid w:val="00796090"/>
    <w:rPr>
      <w:rFonts w:ascii="Candara" w:hAnsi="Candara"/>
      <w:sz w:val="25"/>
      <w:shd w:val="clear" w:color="auto" w:fill="FFFFFF"/>
    </w:rPr>
  </w:style>
  <w:style w:type="paragraph" w:customStyle="1" w:styleId="712">
    <w:name w:val="Основной текст (71)"/>
    <w:basedOn w:val="a0"/>
    <w:link w:val="711"/>
    <w:uiPriority w:val="99"/>
    <w:rsid w:val="00796090"/>
    <w:pPr>
      <w:shd w:val="clear" w:color="auto" w:fill="FFFFFF"/>
      <w:spacing w:after="0" w:line="240" w:lineRule="atLeast"/>
      <w:jc w:val="center"/>
    </w:pPr>
    <w:rPr>
      <w:rFonts w:ascii="Candara" w:hAnsi="Candara"/>
      <w:sz w:val="25"/>
      <w:lang w:val="ru-RU"/>
    </w:rPr>
  </w:style>
  <w:style w:type="character" w:customStyle="1" w:styleId="77">
    <w:name w:val="Основной текст (77)_"/>
    <w:link w:val="770"/>
    <w:uiPriority w:val="99"/>
    <w:locked/>
    <w:rsid w:val="00796090"/>
    <w:rPr>
      <w:rFonts w:ascii="Candara" w:hAnsi="Candara"/>
      <w:sz w:val="24"/>
      <w:shd w:val="clear" w:color="auto" w:fill="FFFFFF"/>
    </w:rPr>
  </w:style>
  <w:style w:type="paragraph" w:customStyle="1" w:styleId="770">
    <w:name w:val="Основной текст (77)"/>
    <w:basedOn w:val="a0"/>
    <w:link w:val="77"/>
    <w:uiPriority w:val="99"/>
    <w:rsid w:val="00796090"/>
    <w:pPr>
      <w:shd w:val="clear" w:color="auto" w:fill="FFFFFF"/>
      <w:spacing w:after="0" w:line="240" w:lineRule="atLeast"/>
    </w:pPr>
    <w:rPr>
      <w:rFonts w:ascii="Candara" w:hAnsi="Candara"/>
      <w:sz w:val="24"/>
      <w:lang w:val="ru-RU"/>
    </w:rPr>
  </w:style>
  <w:style w:type="character" w:customStyle="1" w:styleId="370">
    <w:name w:val="Основной текст (37)_"/>
    <w:link w:val="371"/>
    <w:uiPriority w:val="99"/>
    <w:locked/>
    <w:rsid w:val="00796090"/>
    <w:rPr>
      <w:rFonts w:ascii="Candara" w:hAnsi="Candara"/>
      <w:sz w:val="8"/>
      <w:shd w:val="clear" w:color="auto" w:fill="FFFFFF"/>
    </w:rPr>
  </w:style>
  <w:style w:type="paragraph" w:customStyle="1" w:styleId="371">
    <w:name w:val="Основной текст (37)"/>
    <w:basedOn w:val="a0"/>
    <w:link w:val="370"/>
    <w:uiPriority w:val="99"/>
    <w:rsid w:val="00796090"/>
    <w:pPr>
      <w:shd w:val="clear" w:color="auto" w:fill="FFFFFF"/>
      <w:spacing w:after="0" w:line="240" w:lineRule="atLeast"/>
    </w:pPr>
    <w:rPr>
      <w:rFonts w:ascii="Candara" w:hAnsi="Candara"/>
      <w:sz w:val="8"/>
      <w:lang w:val="ru-RU"/>
    </w:rPr>
  </w:style>
  <w:style w:type="character" w:customStyle="1" w:styleId="441">
    <w:name w:val="Основной текст (44)_"/>
    <w:link w:val="442"/>
    <w:uiPriority w:val="99"/>
    <w:locked/>
    <w:rsid w:val="00796090"/>
    <w:rPr>
      <w:rFonts w:ascii="Candara" w:hAnsi="Candara"/>
      <w:sz w:val="8"/>
      <w:shd w:val="clear" w:color="auto" w:fill="FFFFFF"/>
    </w:rPr>
  </w:style>
  <w:style w:type="paragraph" w:customStyle="1" w:styleId="442">
    <w:name w:val="Основной текст (44)"/>
    <w:basedOn w:val="a0"/>
    <w:link w:val="441"/>
    <w:uiPriority w:val="99"/>
    <w:rsid w:val="00796090"/>
    <w:pPr>
      <w:shd w:val="clear" w:color="auto" w:fill="FFFFFF"/>
      <w:spacing w:after="0" w:line="240" w:lineRule="atLeast"/>
    </w:pPr>
    <w:rPr>
      <w:rFonts w:ascii="Candara" w:hAnsi="Candara"/>
      <w:sz w:val="8"/>
      <w:lang w:val="ru-RU"/>
    </w:rPr>
  </w:style>
  <w:style w:type="character" w:customStyle="1" w:styleId="59">
    <w:name w:val="Основной текст (59)_"/>
    <w:link w:val="590"/>
    <w:uiPriority w:val="99"/>
    <w:locked/>
    <w:rsid w:val="00796090"/>
    <w:rPr>
      <w:rFonts w:ascii="Candara" w:hAnsi="Candara"/>
      <w:spacing w:val="-23"/>
      <w:sz w:val="25"/>
      <w:shd w:val="clear" w:color="auto" w:fill="FFFFFF"/>
    </w:rPr>
  </w:style>
  <w:style w:type="paragraph" w:customStyle="1" w:styleId="590">
    <w:name w:val="Основной текст (59)"/>
    <w:basedOn w:val="a0"/>
    <w:link w:val="59"/>
    <w:uiPriority w:val="99"/>
    <w:rsid w:val="00796090"/>
    <w:pPr>
      <w:shd w:val="clear" w:color="auto" w:fill="FFFFFF"/>
      <w:spacing w:after="0" w:line="240" w:lineRule="atLeast"/>
    </w:pPr>
    <w:rPr>
      <w:rFonts w:ascii="Candara" w:hAnsi="Candara"/>
      <w:spacing w:val="-23"/>
      <w:sz w:val="25"/>
      <w:lang w:val="ru-RU"/>
    </w:rPr>
  </w:style>
  <w:style w:type="character" w:customStyle="1" w:styleId="67">
    <w:name w:val="Основной текст (67)_"/>
    <w:link w:val="670"/>
    <w:uiPriority w:val="99"/>
    <w:locked/>
    <w:rsid w:val="00796090"/>
    <w:rPr>
      <w:rFonts w:ascii="Candara" w:hAnsi="Candara"/>
      <w:sz w:val="24"/>
      <w:shd w:val="clear" w:color="auto" w:fill="FFFFFF"/>
    </w:rPr>
  </w:style>
  <w:style w:type="paragraph" w:customStyle="1" w:styleId="670">
    <w:name w:val="Основной текст (67)"/>
    <w:basedOn w:val="a0"/>
    <w:link w:val="67"/>
    <w:uiPriority w:val="99"/>
    <w:rsid w:val="00796090"/>
    <w:pPr>
      <w:shd w:val="clear" w:color="auto" w:fill="FFFFFF"/>
      <w:spacing w:after="0" w:line="240" w:lineRule="atLeast"/>
      <w:jc w:val="center"/>
    </w:pPr>
    <w:rPr>
      <w:rFonts w:ascii="Candara" w:hAnsi="Candara"/>
      <w:sz w:val="24"/>
      <w:lang w:val="ru-RU"/>
    </w:rPr>
  </w:style>
  <w:style w:type="character" w:customStyle="1" w:styleId="74">
    <w:name w:val="Основной текст (74)_"/>
    <w:link w:val="740"/>
    <w:uiPriority w:val="99"/>
    <w:locked/>
    <w:rsid w:val="00796090"/>
    <w:rPr>
      <w:rFonts w:ascii="Candara" w:hAnsi="Candara"/>
      <w:sz w:val="24"/>
      <w:shd w:val="clear" w:color="auto" w:fill="FFFFFF"/>
    </w:rPr>
  </w:style>
  <w:style w:type="paragraph" w:customStyle="1" w:styleId="740">
    <w:name w:val="Основной текст (74)"/>
    <w:basedOn w:val="a0"/>
    <w:link w:val="74"/>
    <w:uiPriority w:val="99"/>
    <w:rsid w:val="00796090"/>
    <w:pPr>
      <w:shd w:val="clear" w:color="auto" w:fill="FFFFFF"/>
      <w:spacing w:after="0" w:line="240" w:lineRule="atLeast"/>
    </w:pPr>
    <w:rPr>
      <w:rFonts w:ascii="Candara" w:hAnsi="Candara"/>
      <w:sz w:val="24"/>
      <w:lang w:val="ru-RU"/>
    </w:rPr>
  </w:style>
  <w:style w:type="character" w:customStyle="1" w:styleId="330">
    <w:name w:val="Основной текст (33)_"/>
    <w:link w:val="331"/>
    <w:uiPriority w:val="99"/>
    <w:locked/>
    <w:rsid w:val="00796090"/>
    <w:rPr>
      <w:rFonts w:ascii="Candara" w:hAnsi="Candara"/>
      <w:sz w:val="8"/>
      <w:shd w:val="clear" w:color="auto" w:fill="FFFFFF"/>
    </w:rPr>
  </w:style>
  <w:style w:type="paragraph" w:customStyle="1" w:styleId="331">
    <w:name w:val="Основной текст (33)"/>
    <w:basedOn w:val="a0"/>
    <w:link w:val="330"/>
    <w:uiPriority w:val="99"/>
    <w:rsid w:val="00796090"/>
    <w:pPr>
      <w:shd w:val="clear" w:color="auto" w:fill="FFFFFF"/>
      <w:spacing w:after="0" w:line="240" w:lineRule="atLeast"/>
    </w:pPr>
    <w:rPr>
      <w:rFonts w:ascii="Candara" w:hAnsi="Candara"/>
      <w:sz w:val="8"/>
      <w:lang w:val="ru-RU"/>
    </w:rPr>
  </w:style>
  <w:style w:type="character" w:customStyle="1" w:styleId="411">
    <w:name w:val="Основной текст (41)_"/>
    <w:link w:val="412"/>
    <w:uiPriority w:val="99"/>
    <w:locked/>
    <w:rsid w:val="00796090"/>
    <w:rPr>
      <w:rFonts w:ascii="Candara" w:hAnsi="Candara"/>
      <w:sz w:val="8"/>
      <w:shd w:val="clear" w:color="auto" w:fill="FFFFFF"/>
    </w:rPr>
  </w:style>
  <w:style w:type="paragraph" w:customStyle="1" w:styleId="412">
    <w:name w:val="Основной текст (41)"/>
    <w:basedOn w:val="a0"/>
    <w:link w:val="411"/>
    <w:uiPriority w:val="99"/>
    <w:rsid w:val="00796090"/>
    <w:pPr>
      <w:shd w:val="clear" w:color="auto" w:fill="FFFFFF"/>
      <w:spacing w:after="0" w:line="240" w:lineRule="atLeast"/>
    </w:pPr>
    <w:rPr>
      <w:rFonts w:ascii="Candara" w:hAnsi="Candara"/>
      <w:sz w:val="8"/>
      <w:lang w:val="ru-RU"/>
    </w:rPr>
  </w:style>
  <w:style w:type="character" w:customStyle="1" w:styleId="58">
    <w:name w:val="Основной текст (58)_"/>
    <w:link w:val="580"/>
    <w:uiPriority w:val="99"/>
    <w:locked/>
    <w:rsid w:val="00796090"/>
    <w:rPr>
      <w:rFonts w:ascii="Candara" w:hAnsi="Candara"/>
      <w:spacing w:val="-23"/>
      <w:sz w:val="25"/>
      <w:shd w:val="clear" w:color="auto" w:fill="FFFFFF"/>
    </w:rPr>
  </w:style>
  <w:style w:type="paragraph" w:customStyle="1" w:styleId="580">
    <w:name w:val="Основной текст (58)"/>
    <w:basedOn w:val="a0"/>
    <w:link w:val="58"/>
    <w:uiPriority w:val="99"/>
    <w:rsid w:val="00796090"/>
    <w:pPr>
      <w:shd w:val="clear" w:color="auto" w:fill="FFFFFF"/>
      <w:spacing w:after="0" w:line="240" w:lineRule="atLeast"/>
    </w:pPr>
    <w:rPr>
      <w:rFonts w:ascii="Candara" w:hAnsi="Candara"/>
      <w:spacing w:val="-23"/>
      <w:sz w:val="25"/>
      <w:lang w:val="ru-RU"/>
    </w:rPr>
  </w:style>
  <w:style w:type="character" w:customStyle="1" w:styleId="68">
    <w:name w:val="Основной текст (68)_"/>
    <w:link w:val="680"/>
    <w:uiPriority w:val="99"/>
    <w:locked/>
    <w:rsid w:val="00796090"/>
    <w:rPr>
      <w:rFonts w:ascii="Candara" w:hAnsi="Candara"/>
      <w:sz w:val="8"/>
      <w:shd w:val="clear" w:color="auto" w:fill="FFFFFF"/>
    </w:rPr>
  </w:style>
  <w:style w:type="paragraph" w:customStyle="1" w:styleId="680">
    <w:name w:val="Основной текст (68)"/>
    <w:basedOn w:val="a0"/>
    <w:link w:val="68"/>
    <w:uiPriority w:val="99"/>
    <w:rsid w:val="00796090"/>
    <w:pPr>
      <w:shd w:val="clear" w:color="auto" w:fill="FFFFFF"/>
      <w:spacing w:after="0" w:line="240" w:lineRule="atLeast"/>
      <w:jc w:val="center"/>
    </w:pPr>
    <w:rPr>
      <w:rFonts w:ascii="Candara" w:hAnsi="Candara"/>
      <w:sz w:val="8"/>
      <w:lang w:val="ru-RU"/>
    </w:rPr>
  </w:style>
  <w:style w:type="character" w:customStyle="1" w:styleId="840">
    <w:name w:val="Основной текст (84)_"/>
    <w:link w:val="841"/>
    <w:uiPriority w:val="99"/>
    <w:locked/>
    <w:rsid w:val="00796090"/>
    <w:rPr>
      <w:rFonts w:ascii="Candara" w:hAnsi="Candara"/>
      <w:sz w:val="24"/>
      <w:shd w:val="clear" w:color="auto" w:fill="FFFFFF"/>
    </w:rPr>
  </w:style>
  <w:style w:type="paragraph" w:customStyle="1" w:styleId="841">
    <w:name w:val="Основной текст (84)"/>
    <w:basedOn w:val="a0"/>
    <w:link w:val="840"/>
    <w:uiPriority w:val="99"/>
    <w:rsid w:val="00796090"/>
    <w:pPr>
      <w:shd w:val="clear" w:color="auto" w:fill="FFFFFF"/>
      <w:spacing w:after="0" w:line="240" w:lineRule="atLeast"/>
    </w:pPr>
    <w:rPr>
      <w:rFonts w:ascii="Candara" w:hAnsi="Candara"/>
      <w:sz w:val="24"/>
      <w:lang w:val="ru-RU"/>
    </w:rPr>
  </w:style>
  <w:style w:type="character" w:customStyle="1" w:styleId="390">
    <w:name w:val="Основной текст (39)_"/>
    <w:link w:val="391"/>
    <w:uiPriority w:val="99"/>
    <w:locked/>
    <w:rsid w:val="00796090"/>
    <w:rPr>
      <w:rFonts w:ascii="Candara" w:hAnsi="Candara"/>
      <w:sz w:val="24"/>
      <w:shd w:val="clear" w:color="auto" w:fill="FFFFFF"/>
    </w:rPr>
  </w:style>
  <w:style w:type="paragraph" w:customStyle="1" w:styleId="391">
    <w:name w:val="Основной текст (39)"/>
    <w:basedOn w:val="a0"/>
    <w:link w:val="390"/>
    <w:uiPriority w:val="99"/>
    <w:rsid w:val="00796090"/>
    <w:pPr>
      <w:shd w:val="clear" w:color="auto" w:fill="FFFFFF"/>
      <w:spacing w:after="0" w:line="240" w:lineRule="atLeast"/>
    </w:pPr>
    <w:rPr>
      <w:rFonts w:ascii="Candara" w:hAnsi="Candara"/>
      <w:sz w:val="24"/>
      <w:lang w:val="ru-RU"/>
    </w:rPr>
  </w:style>
  <w:style w:type="character" w:customStyle="1" w:styleId="420">
    <w:name w:val="Основной текст (42)_"/>
    <w:link w:val="421"/>
    <w:uiPriority w:val="99"/>
    <w:locked/>
    <w:rsid w:val="00796090"/>
    <w:rPr>
      <w:rFonts w:ascii="Candara" w:hAnsi="Candara"/>
      <w:sz w:val="24"/>
      <w:shd w:val="clear" w:color="auto" w:fill="FFFFFF"/>
    </w:rPr>
  </w:style>
  <w:style w:type="paragraph" w:customStyle="1" w:styleId="421">
    <w:name w:val="Основной текст (42)"/>
    <w:basedOn w:val="a0"/>
    <w:link w:val="420"/>
    <w:uiPriority w:val="99"/>
    <w:rsid w:val="00796090"/>
    <w:pPr>
      <w:shd w:val="clear" w:color="auto" w:fill="FFFFFF"/>
      <w:spacing w:after="0" w:line="240" w:lineRule="atLeast"/>
    </w:pPr>
    <w:rPr>
      <w:rFonts w:ascii="Candara" w:hAnsi="Candara"/>
      <w:sz w:val="24"/>
      <w:lang w:val="ru-RU"/>
    </w:rPr>
  </w:style>
  <w:style w:type="character" w:customStyle="1" w:styleId="550">
    <w:name w:val="Основной текст (55)_"/>
    <w:link w:val="551"/>
    <w:uiPriority w:val="99"/>
    <w:locked/>
    <w:rsid w:val="00796090"/>
    <w:rPr>
      <w:rFonts w:ascii="Candara" w:hAnsi="Candara"/>
      <w:sz w:val="24"/>
      <w:shd w:val="clear" w:color="auto" w:fill="FFFFFF"/>
    </w:rPr>
  </w:style>
  <w:style w:type="paragraph" w:customStyle="1" w:styleId="551">
    <w:name w:val="Основной текст (55)"/>
    <w:basedOn w:val="a0"/>
    <w:link w:val="550"/>
    <w:uiPriority w:val="99"/>
    <w:rsid w:val="00796090"/>
    <w:pPr>
      <w:shd w:val="clear" w:color="auto" w:fill="FFFFFF"/>
      <w:spacing w:after="0" w:line="240" w:lineRule="atLeast"/>
    </w:pPr>
    <w:rPr>
      <w:rFonts w:ascii="Candara" w:hAnsi="Candara"/>
      <w:sz w:val="24"/>
      <w:lang w:val="ru-RU"/>
    </w:rPr>
  </w:style>
  <w:style w:type="character" w:customStyle="1" w:styleId="620">
    <w:name w:val="Основной текст (62)_"/>
    <w:link w:val="621"/>
    <w:uiPriority w:val="99"/>
    <w:locked/>
    <w:rsid w:val="00796090"/>
    <w:rPr>
      <w:rFonts w:ascii="Candara" w:hAnsi="Candara"/>
      <w:sz w:val="24"/>
      <w:shd w:val="clear" w:color="auto" w:fill="FFFFFF"/>
    </w:rPr>
  </w:style>
  <w:style w:type="paragraph" w:customStyle="1" w:styleId="621">
    <w:name w:val="Основной текст (62)"/>
    <w:basedOn w:val="a0"/>
    <w:link w:val="620"/>
    <w:uiPriority w:val="99"/>
    <w:rsid w:val="00796090"/>
    <w:pPr>
      <w:shd w:val="clear" w:color="auto" w:fill="FFFFFF"/>
      <w:spacing w:after="0" w:line="240" w:lineRule="atLeast"/>
      <w:jc w:val="center"/>
    </w:pPr>
    <w:rPr>
      <w:rFonts w:ascii="Candara" w:hAnsi="Candara"/>
      <w:sz w:val="24"/>
      <w:lang w:val="ru-RU"/>
    </w:rPr>
  </w:style>
  <w:style w:type="character" w:customStyle="1" w:styleId="830">
    <w:name w:val="Основной текст (83)_"/>
    <w:link w:val="831"/>
    <w:uiPriority w:val="99"/>
    <w:locked/>
    <w:rsid w:val="00796090"/>
    <w:rPr>
      <w:rFonts w:ascii="Candara" w:hAnsi="Candara"/>
      <w:spacing w:val="-14"/>
      <w:sz w:val="23"/>
      <w:shd w:val="clear" w:color="auto" w:fill="FFFFFF"/>
    </w:rPr>
  </w:style>
  <w:style w:type="paragraph" w:customStyle="1" w:styleId="831">
    <w:name w:val="Основной текст (83)"/>
    <w:basedOn w:val="a0"/>
    <w:link w:val="830"/>
    <w:uiPriority w:val="99"/>
    <w:rsid w:val="00796090"/>
    <w:pPr>
      <w:shd w:val="clear" w:color="auto" w:fill="FFFFFF"/>
      <w:spacing w:after="0" w:line="240" w:lineRule="atLeast"/>
    </w:pPr>
    <w:rPr>
      <w:rFonts w:ascii="Candara" w:hAnsi="Candara"/>
      <w:spacing w:val="-14"/>
      <w:sz w:val="23"/>
      <w:lang w:val="ru-RU"/>
    </w:rPr>
  </w:style>
  <w:style w:type="character" w:customStyle="1" w:styleId="300">
    <w:name w:val="Основной текст (30)_"/>
    <w:link w:val="301"/>
    <w:uiPriority w:val="99"/>
    <w:locked/>
    <w:rsid w:val="00796090"/>
    <w:rPr>
      <w:rFonts w:ascii="Candara" w:hAnsi="Candara"/>
      <w:sz w:val="8"/>
      <w:shd w:val="clear" w:color="auto" w:fill="FFFFFF"/>
    </w:rPr>
  </w:style>
  <w:style w:type="paragraph" w:customStyle="1" w:styleId="301">
    <w:name w:val="Основной текст (30)"/>
    <w:basedOn w:val="a0"/>
    <w:link w:val="300"/>
    <w:uiPriority w:val="99"/>
    <w:rsid w:val="00796090"/>
    <w:pPr>
      <w:shd w:val="clear" w:color="auto" w:fill="FFFFFF"/>
      <w:spacing w:after="0" w:line="240" w:lineRule="atLeast"/>
    </w:pPr>
    <w:rPr>
      <w:rFonts w:ascii="Candara" w:hAnsi="Candara"/>
      <w:sz w:val="8"/>
      <w:lang w:val="ru-RU"/>
    </w:rPr>
  </w:style>
  <w:style w:type="character" w:customStyle="1" w:styleId="490">
    <w:name w:val="Основной текст (49)_"/>
    <w:link w:val="491"/>
    <w:uiPriority w:val="99"/>
    <w:locked/>
    <w:rsid w:val="00796090"/>
    <w:rPr>
      <w:rFonts w:ascii="Candara" w:hAnsi="Candara"/>
      <w:sz w:val="8"/>
      <w:shd w:val="clear" w:color="auto" w:fill="FFFFFF"/>
    </w:rPr>
  </w:style>
  <w:style w:type="paragraph" w:customStyle="1" w:styleId="491">
    <w:name w:val="Основной текст (49)"/>
    <w:basedOn w:val="a0"/>
    <w:link w:val="490"/>
    <w:uiPriority w:val="99"/>
    <w:rsid w:val="00796090"/>
    <w:pPr>
      <w:shd w:val="clear" w:color="auto" w:fill="FFFFFF"/>
      <w:spacing w:after="0" w:line="240" w:lineRule="atLeast"/>
    </w:pPr>
    <w:rPr>
      <w:rFonts w:ascii="Candara" w:hAnsi="Candara"/>
      <w:sz w:val="8"/>
      <w:lang w:val="ru-RU"/>
    </w:rPr>
  </w:style>
  <w:style w:type="character" w:customStyle="1" w:styleId="500">
    <w:name w:val="Основной текст (50)_"/>
    <w:link w:val="501"/>
    <w:uiPriority w:val="99"/>
    <w:locked/>
    <w:rsid w:val="00796090"/>
    <w:rPr>
      <w:rFonts w:ascii="Candara" w:hAnsi="Candara"/>
      <w:sz w:val="25"/>
      <w:shd w:val="clear" w:color="auto" w:fill="FFFFFF"/>
    </w:rPr>
  </w:style>
  <w:style w:type="paragraph" w:customStyle="1" w:styleId="501">
    <w:name w:val="Основной текст (50)"/>
    <w:basedOn w:val="a0"/>
    <w:link w:val="500"/>
    <w:uiPriority w:val="99"/>
    <w:rsid w:val="00796090"/>
    <w:pPr>
      <w:shd w:val="clear" w:color="auto" w:fill="FFFFFF"/>
      <w:spacing w:after="0" w:line="240" w:lineRule="atLeast"/>
    </w:pPr>
    <w:rPr>
      <w:rFonts w:ascii="Candara" w:hAnsi="Candara"/>
      <w:sz w:val="25"/>
      <w:lang w:val="ru-RU"/>
    </w:rPr>
  </w:style>
  <w:style w:type="character" w:customStyle="1" w:styleId="64">
    <w:name w:val="Основной текст (64)_"/>
    <w:link w:val="640"/>
    <w:uiPriority w:val="99"/>
    <w:locked/>
    <w:rsid w:val="00796090"/>
    <w:rPr>
      <w:rFonts w:ascii="Candara" w:hAnsi="Candara"/>
      <w:spacing w:val="-17"/>
      <w:sz w:val="24"/>
      <w:shd w:val="clear" w:color="auto" w:fill="FFFFFF"/>
    </w:rPr>
  </w:style>
  <w:style w:type="paragraph" w:customStyle="1" w:styleId="640">
    <w:name w:val="Основной текст (64)"/>
    <w:basedOn w:val="a0"/>
    <w:link w:val="64"/>
    <w:uiPriority w:val="99"/>
    <w:rsid w:val="00796090"/>
    <w:pPr>
      <w:shd w:val="clear" w:color="auto" w:fill="FFFFFF"/>
      <w:spacing w:after="0" w:line="240" w:lineRule="atLeast"/>
      <w:jc w:val="center"/>
    </w:pPr>
    <w:rPr>
      <w:rFonts w:ascii="Candara" w:hAnsi="Candara"/>
      <w:spacing w:val="-17"/>
      <w:sz w:val="24"/>
      <w:lang w:val="ru-RU"/>
    </w:rPr>
  </w:style>
  <w:style w:type="character" w:customStyle="1" w:styleId="820">
    <w:name w:val="Основной текст (82)_"/>
    <w:link w:val="821"/>
    <w:uiPriority w:val="99"/>
    <w:locked/>
    <w:rsid w:val="00796090"/>
    <w:rPr>
      <w:rFonts w:ascii="Candara" w:hAnsi="Candara"/>
      <w:spacing w:val="-20"/>
      <w:sz w:val="24"/>
      <w:shd w:val="clear" w:color="auto" w:fill="FFFFFF"/>
    </w:rPr>
  </w:style>
  <w:style w:type="paragraph" w:customStyle="1" w:styleId="821">
    <w:name w:val="Основной текст (82)"/>
    <w:basedOn w:val="a0"/>
    <w:link w:val="820"/>
    <w:uiPriority w:val="99"/>
    <w:rsid w:val="00796090"/>
    <w:pPr>
      <w:shd w:val="clear" w:color="auto" w:fill="FFFFFF"/>
      <w:spacing w:after="0" w:line="240" w:lineRule="atLeast"/>
    </w:pPr>
    <w:rPr>
      <w:rFonts w:ascii="Candara" w:hAnsi="Candara"/>
      <w:spacing w:val="-20"/>
      <w:sz w:val="24"/>
      <w:lang w:val="ru-RU"/>
    </w:rPr>
  </w:style>
  <w:style w:type="character" w:customStyle="1" w:styleId="65">
    <w:name w:val="Основной текст (65)_"/>
    <w:link w:val="650"/>
    <w:uiPriority w:val="99"/>
    <w:locked/>
    <w:rsid w:val="00796090"/>
    <w:rPr>
      <w:rFonts w:ascii="Candara" w:hAnsi="Candara"/>
      <w:spacing w:val="-19"/>
      <w:sz w:val="24"/>
      <w:shd w:val="clear" w:color="auto" w:fill="FFFFFF"/>
    </w:rPr>
  </w:style>
  <w:style w:type="paragraph" w:customStyle="1" w:styleId="650">
    <w:name w:val="Основной текст (65)"/>
    <w:basedOn w:val="a0"/>
    <w:link w:val="65"/>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78">
    <w:name w:val="Основной текст (78)_"/>
    <w:link w:val="780"/>
    <w:uiPriority w:val="99"/>
    <w:locked/>
    <w:rsid w:val="00796090"/>
    <w:rPr>
      <w:rFonts w:ascii="Candara" w:hAnsi="Candara"/>
      <w:spacing w:val="-16"/>
      <w:sz w:val="23"/>
      <w:shd w:val="clear" w:color="auto" w:fill="FFFFFF"/>
    </w:rPr>
  </w:style>
  <w:style w:type="paragraph" w:customStyle="1" w:styleId="780">
    <w:name w:val="Основной текст (78)"/>
    <w:basedOn w:val="a0"/>
    <w:link w:val="78"/>
    <w:uiPriority w:val="99"/>
    <w:rsid w:val="00796090"/>
    <w:pPr>
      <w:shd w:val="clear" w:color="auto" w:fill="FFFFFF"/>
      <w:spacing w:after="0" w:line="240" w:lineRule="atLeast"/>
    </w:pPr>
    <w:rPr>
      <w:rFonts w:ascii="Candara" w:hAnsi="Candara"/>
      <w:spacing w:val="-16"/>
      <w:sz w:val="23"/>
      <w:lang w:val="ru-RU"/>
    </w:rPr>
  </w:style>
  <w:style w:type="character" w:customStyle="1" w:styleId="340">
    <w:name w:val="Основной текст (34)_"/>
    <w:link w:val="341"/>
    <w:uiPriority w:val="99"/>
    <w:locked/>
    <w:rsid w:val="00796090"/>
    <w:rPr>
      <w:rFonts w:ascii="Candara" w:hAnsi="Candara"/>
      <w:sz w:val="24"/>
      <w:shd w:val="clear" w:color="auto" w:fill="FFFFFF"/>
    </w:rPr>
  </w:style>
  <w:style w:type="paragraph" w:customStyle="1" w:styleId="341">
    <w:name w:val="Основной текст (34)"/>
    <w:basedOn w:val="a0"/>
    <w:link w:val="340"/>
    <w:uiPriority w:val="99"/>
    <w:rsid w:val="00796090"/>
    <w:pPr>
      <w:shd w:val="clear" w:color="auto" w:fill="FFFFFF"/>
      <w:spacing w:after="0" w:line="240" w:lineRule="atLeast"/>
    </w:pPr>
    <w:rPr>
      <w:rFonts w:ascii="Candara" w:hAnsi="Candara"/>
      <w:sz w:val="24"/>
      <w:lang w:val="ru-RU"/>
    </w:rPr>
  </w:style>
  <w:style w:type="character" w:customStyle="1" w:styleId="451">
    <w:name w:val="Основной текст (45)_"/>
    <w:link w:val="452"/>
    <w:uiPriority w:val="99"/>
    <w:locked/>
    <w:rsid w:val="00796090"/>
    <w:rPr>
      <w:rFonts w:ascii="Candara" w:hAnsi="Candara"/>
      <w:sz w:val="24"/>
      <w:shd w:val="clear" w:color="auto" w:fill="FFFFFF"/>
    </w:rPr>
  </w:style>
  <w:style w:type="paragraph" w:customStyle="1" w:styleId="452">
    <w:name w:val="Основной текст (45)"/>
    <w:basedOn w:val="a0"/>
    <w:link w:val="451"/>
    <w:uiPriority w:val="99"/>
    <w:rsid w:val="00796090"/>
    <w:pPr>
      <w:shd w:val="clear" w:color="auto" w:fill="FFFFFF"/>
      <w:spacing w:after="0" w:line="240" w:lineRule="atLeast"/>
    </w:pPr>
    <w:rPr>
      <w:rFonts w:ascii="Candara" w:hAnsi="Candara"/>
      <w:sz w:val="24"/>
      <w:lang w:val="ru-RU"/>
    </w:rPr>
  </w:style>
  <w:style w:type="character" w:customStyle="1" w:styleId="600">
    <w:name w:val="Основной текст (60)_"/>
    <w:link w:val="601"/>
    <w:uiPriority w:val="99"/>
    <w:locked/>
    <w:rsid w:val="00796090"/>
    <w:rPr>
      <w:rFonts w:ascii="Candara" w:hAnsi="Candara"/>
      <w:sz w:val="24"/>
      <w:shd w:val="clear" w:color="auto" w:fill="FFFFFF"/>
    </w:rPr>
  </w:style>
  <w:style w:type="paragraph" w:customStyle="1" w:styleId="601">
    <w:name w:val="Основной текст (60)"/>
    <w:basedOn w:val="a0"/>
    <w:link w:val="600"/>
    <w:uiPriority w:val="99"/>
    <w:rsid w:val="00796090"/>
    <w:pPr>
      <w:shd w:val="clear" w:color="auto" w:fill="FFFFFF"/>
      <w:spacing w:after="0" w:line="240" w:lineRule="atLeast"/>
    </w:pPr>
    <w:rPr>
      <w:rFonts w:ascii="Candara" w:hAnsi="Candara"/>
      <w:sz w:val="24"/>
      <w:lang w:val="ru-RU"/>
    </w:rPr>
  </w:style>
  <w:style w:type="character" w:customStyle="1" w:styleId="63">
    <w:name w:val="Основной текст (63)_"/>
    <w:link w:val="630"/>
    <w:uiPriority w:val="99"/>
    <w:locked/>
    <w:rsid w:val="00796090"/>
    <w:rPr>
      <w:rFonts w:ascii="Candara" w:hAnsi="Candara"/>
      <w:sz w:val="25"/>
      <w:shd w:val="clear" w:color="auto" w:fill="FFFFFF"/>
    </w:rPr>
  </w:style>
  <w:style w:type="paragraph" w:customStyle="1" w:styleId="630">
    <w:name w:val="Основной текст (63)"/>
    <w:basedOn w:val="a0"/>
    <w:link w:val="63"/>
    <w:uiPriority w:val="99"/>
    <w:rsid w:val="00796090"/>
    <w:pPr>
      <w:shd w:val="clear" w:color="auto" w:fill="FFFFFF"/>
      <w:spacing w:after="0" w:line="240" w:lineRule="atLeast"/>
      <w:jc w:val="center"/>
    </w:pPr>
    <w:rPr>
      <w:rFonts w:ascii="Candara" w:hAnsi="Candara"/>
      <w:sz w:val="25"/>
      <w:lang w:val="ru-RU"/>
    </w:rPr>
  </w:style>
  <w:style w:type="character" w:customStyle="1" w:styleId="75">
    <w:name w:val="Основной текст (75)_"/>
    <w:link w:val="750"/>
    <w:uiPriority w:val="99"/>
    <w:locked/>
    <w:rsid w:val="00796090"/>
    <w:rPr>
      <w:rFonts w:ascii="Candara" w:hAnsi="Candara"/>
      <w:sz w:val="24"/>
      <w:shd w:val="clear" w:color="auto" w:fill="FFFFFF"/>
    </w:rPr>
  </w:style>
  <w:style w:type="paragraph" w:customStyle="1" w:styleId="750">
    <w:name w:val="Основной текст (75)"/>
    <w:basedOn w:val="a0"/>
    <w:link w:val="75"/>
    <w:uiPriority w:val="99"/>
    <w:rsid w:val="00796090"/>
    <w:pPr>
      <w:shd w:val="clear" w:color="auto" w:fill="FFFFFF"/>
      <w:spacing w:after="0" w:line="240" w:lineRule="atLeast"/>
    </w:pPr>
    <w:rPr>
      <w:rFonts w:ascii="Candara" w:hAnsi="Candara"/>
      <w:sz w:val="24"/>
      <w:lang w:val="ru-RU"/>
    </w:rPr>
  </w:style>
  <w:style w:type="character" w:customStyle="1" w:styleId="560">
    <w:name w:val="Основной текст (56)_"/>
    <w:link w:val="561"/>
    <w:uiPriority w:val="99"/>
    <w:locked/>
    <w:rsid w:val="00796090"/>
    <w:rPr>
      <w:rFonts w:ascii="Candara" w:hAnsi="Candara"/>
      <w:sz w:val="23"/>
      <w:shd w:val="clear" w:color="auto" w:fill="FFFFFF"/>
    </w:rPr>
  </w:style>
  <w:style w:type="paragraph" w:customStyle="1" w:styleId="561">
    <w:name w:val="Основной текст (56)"/>
    <w:basedOn w:val="a0"/>
    <w:link w:val="560"/>
    <w:uiPriority w:val="99"/>
    <w:rsid w:val="00796090"/>
    <w:pPr>
      <w:shd w:val="clear" w:color="auto" w:fill="FFFFFF"/>
      <w:spacing w:after="0" w:line="240" w:lineRule="atLeast"/>
    </w:pPr>
    <w:rPr>
      <w:rFonts w:ascii="Candara" w:hAnsi="Candara"/>
      <w:sz w:val="23"/>
      <w:lang w:val="ru-RU"/>
    </w:rPr>
  </w:style>
  <w:style w:type="character" w:customStyle="1" w:styleId="69">
    <w:name w:val="Основной текст (69)_"/>
    <w:link w:val="690"/>
    <w:uiPriority w:val="99"/>
    <w:locked/>
    <w:rsid w:val="00796090"/>
    <w:rPr>
      <w:rFonts w:ascii="Candara" w:hAnsi="Candara"/>
      <w:spacing w:val="-19"/>
      <w:sz w:val="24"/>
      <w:shd w:val="clear" w:color="auto" w:fill="FFFFFF"/>
    </w:rPr>
  </w:style>
  <w:style w:type="paragraph" w:customStyle="1" w:styleId="690">
    <w:name w:val="Основной текст (69)"/>
    <w:basedOn w:val="a0"/>
    <w:link w:val="69"/>
    <w:uiPriority w:val="99"/>
    <w:rsid w:val="00796090"/>
    <w:pPr>
      <w:shd w:val="clear" w:color="auto" w:fill="FFFFFF"/>
      <w:spacing w:after="0" w:line="240" w:lineRule="atLeast"/>
      <w:jc w:val="center"/>
    </w:pPr>
    <w:rPr>
      <w:rFonts w:ascii="Candara" w:hAnsi="Candara"/>
      <w:spacing w:val="-19"/>
      <w:sz w:val="24"/>
      <w:lang w:val="ru-RU"/>
    </w:rPr>
  </w:style>
  <w:style w:type="character" w:customStyle="1" w:styleId="810">
    <w:name w:val="Основной текст (81)_"/>
    <w:link w:val="811"/>
    <w:uiPriority w:val="99"/>
    <w:locked/>
    <w:rsid w:val="00796090"/>
    <w:rPr>
      <w:rFonts w:ascii="Candara" w:hAnsi="Candara"/>
      <w:sz w:val="24"/>
      <w:shd w:val="clear" w:color="auto" w:fill="FFFFFF"/>
    </w:rPr>
  </w:style>
  <w:style w:type="paragraph" w:customStyle="1" w:styleId="811">
    <w:name w:val="Основной текст (81)"/>
    <w:basedOn w:val="a0"/>
    <w:link w:val="810"/>
    <w:uiPriority w:val="99"/>
    <w:rsid w:val="00796090"/>
    <w:pPr>
      <w:shd w:val="clear" w:color="auto" w:fill="FFFFFF"/>
      <w:spacing w:after="0" w:line="240" w:lineRule="atLeast"/>
    </w:pPr>
    <w:rPr>
      <w:rFonts w:ascii="Candara" w:hAnsi="Candara"/>
      <w:sz w:val="24"/>
      <w:lang w:val="ru-RU"/>
    </w:rPr>
  </w:style>
  <w:style w:type="character" w:customStyle="1" w:styleId="380">
    <w:name w:val="Основной текст (38)_"/>
    <w:link w:val="381"/>
    <w:uiPriority w:val="99"/>
    <w:locked/>
    <w:rsid w:val="00796090"/>
    <w:rPr>
      <w:rFonts w:ascii="Candara" w:hAnsi="Candara"/>
      <w:sz w:val="8"/>
      <w:shd w:val="clear" w:color="auto" w:fill="FFFFFF"/>
    </w:rPr>
  </w:style>
  <w:style w:type="paragraph" w:customStyle="1" w:styleId="381">
    <w:name w:val="Основной текст (38)"/>
    <w:basedOn w:val="a0"/>
    <w:link w:val="380"/>
    <w:uiPriority w:val="99"/>
    <w:rsid w:val="00796090"/>
    <w:pPr>
      <w:shd w:val="clear" w:color="auto" w:fill="FFFFFF"/>
      <w:spacing w:after="0" w:line="240" w:lineRule="atLeast"/>
    </w:pPr>
    <w:rPr>
      <w:rFonts w:ascii="Candara" w:hAnsi="Candara"/>
      <w:sz w:val="8"/>
      <w:lang w:val="ru-RU"/>
    </w:rPr>
  </w:style>
  <w:style w:type="character" w:customStyle="1" w:styleId="470">
    <w:name w:val="Основной текст (47)_"/>
    <w:link w:val="471"/>
    <w:uiPriority w:val="99"/>
    <w:locked/>
    <w:rsid w:val="00796090"/>
    <w:rPr>
      <w:rFonts w:ascii="Candara" w:hAnsi="Candara"/>
      <w:sz w:val="8"/>
      <w:shd w:val="clear" w:color="auto" w:fill="FFFFFF"/>
    </w:rPr>
  </w:style>
  <w:style w:type="paragraph" w:customStyle="1" w:styleId="471">
    <w:name w:val="Основной текст (47)"/>
    <w:basedOn w:val="a0"/>
    <w:link w:val="470"/>
    <w:uiPriority w:val="99"/>
    <w:rsid w:val="00796090"/>
    <w:pPr>
      <w:shd w:val="clear" w:color="auto" w:fill="FFFFFF"/>
      <w:spacing w:after="0" w:line="240" w:lineRule="atLeast"/>
    </w:pPr>
    <w:rPr>
      <w:rFonts w:ascii="Candara" w:hAnsi="Candara"/>
      <w:sz w:val="8"/>
      <w:lang w:val="ru-RU"/>
    </w:rPr>
  </w:style>
  <w:style w:type="character" w:customStyle="1" w:styleId="57">
    <w:name w:val="Основной текст (57)_"/>
    <w:link w:val="570"/>
    <w:uiPriority w:val="99"/>
    <w:locked/>
    <w:rsid w:val="00796090"/>
    <w:rPr>
      <w:rFonts w:ascii="Candara" w:hAnsi="Candara"/>
      <w:sz w:val="8"/>
      <w:shd w:val="clear" w:color="auto" w:fill="FFFFFF"/>
    </w:rPr>
  </w:style>
  <w:style w:type="paragraph" w:customStyle="1" w:styleId="570">
    <w:name w:val="Основной текст (57)"/>
    <w:basedOn w:val="a0"/>
    <w:link w:val="57"/>
    <w:uiPriority w:val="99"/>
    <w:rsid w:val="00796090"/>
    <w:pPr>
      <w:shd w:val="clear" w:color="auto" w:fill="FFFFFF"/>
      <w:spacing w:after="0" w:line="240" w:lineRule="atLeast"/>
    </w:pPr>
    <w:rPr>
      <w:rFonts w:ascii="Candara" w:hAnsi="Candara"/>
      <w:sz w:val="8"/>
      <w:lang w:val="ru-RU"/>
    </w:rPr>
  </w:style>
  <w:style w:type="character" w:customStyle="1" w:styleId="720">
    <w:name w:val="Основной текст (72)_"/>
    <w:link w:val="721"/>
    <w:uiPriority w:val="99"/>
    <w:locked/>
    <w:rsid w:val="00796090"/>
    <w:rPr>
      <w:rFonts w:ascii="Candara" w:hAnsi="Candara"/>
      <w:spacing w:val="-16"/>
      <w:sz w:val="23"/>
      <w:shd w:val="clear" w:color="auto" w:fill="FFFFFF"/>
    </w:rPr>
  </w:style>
  <w:style w:type="paragraph" w:customStyle="1" w:styleId="721">
    <w:name w:val="Основной текст (72)"/>
    <w:basedOn w:val="a0"/>
    <w:link w:val="72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76">
    <w:name w:val="Основной текст (76)_"/>
    <w:link w:val="760"/>
    <w:uiPriority w:val="99"/>
    <w:locked/>
    <w:rsid w:val="00796090"/>
    <w:rPr>
      <w:rFonts w:ascii="Candara" w:hAnsi="Candara"/>
      <w:spacing w:val="-21"/>
      <w:sz w:val="25"/>
      <w:shd w:val="clear" w:color="auto" w:fill="FFFFFF"/>
    </w:rPr>
  </w:style>
  <w:style w:type="paragraph" w:customStyle="1" w:styleId="760">
    <w:name w:val="Основной текст (76)"/>
    <w:basedOn w:val="a0"/>
    <w:link w:val="76"/>
    <w:uiPriority w:val="99"/>
    <w:rsid w:val="00796090"/>
    <w:pPr>
      <w:shd w:val="clear" w:color="auto" w:fill="FFFFFF"/>
      <w:spacing w:after="0" w:line="240" w:lineRule="atLeast"/>
    </w:pPr>
    <w:rPr>
      <w:rFonts w:ascii="Candara" w:hAnsi="Candara"/>
      <w:spacing w:val="-21"/>
      <w:sz w:val="25"/>
      <w:lang w:val="ru-RU"/>
    </w:rPr>
  </w:style>
  <w:style w:type="character" w:customStyle="1" w:styleId="311">
    <w:name w:val="Основной текст (31)_"/>
    <w:link w:val="312"/>
    <w:uiPriority w:val="99"/>
    <w:locked/>
    <w:rsid w:val="00796090"/>
    <w:rPr>
      <w:rFonts w:ascii="Candara" w:hAnsi="Candara"/>
      <w:spacing w:val="-17"/>
      <w:sz w:val="24"/>
      <w:shd w:val="clear" w:color="auto" w:fill="FFFFFF"/>
    </w:rPr>
  </w:style>
  <w:style w:type="paragraph" w:customStyle="1" w:styleId="312">
    <w:name w:val="Основной текст (31)"/>
    <w:basedOn w:val="a0"/>
    <w:link w:val="311"/>
    <w:uiPriority w:val="99"/>
    <w:rsid w:val="00796090"/>
    <w:pPr>
      <w:shd w:val="clear" w:color="auto" w:fill="FFFFFF"/>
      <w:spacing w:after="0" w:line="240" w:lineRule="atLeast"/>
    </w:pPr>
    <w:rPr>
      <w:rFonts w:ascii="Candara" w:hAnsi="Candara"/>
      <w:spacing w:val="-17"/>
      <w:sz w:val="24"/>
      <w:lang w:val="ru-RU"/>
    </w:rPr>
  </w:style>
  <w:style w:type="character" w:customStyle="1" w:styleId="540">
    <w:name w:val="Основной текст (54)_"/>
    <w:link w:val="541"/>
    <w:uiPriority w:val="99"/>
    <w:locked/>
    <w:rsid w:val="00796090"/>
    <w:rPr>
      <w:rFonts w:ascii="Candara" w:hAnsi="Candara"/>
      <w:spacing w:val="-17"/>
      <w:sz w:val="24"/>
      <w:shd w:val="clear" w:color="auto" w:fill="FFFFFF"/>
    </w:rPr>
  </w:style>
  <w:style w:type="paragraph" w:customStyle="1" w:styleId="541">
    <w:name w:val="Основной текст (54)"/>
    <w:basedOn w:val="a0"/>
    <w:link w:val="540"/>
    <w:uiPriority w:val="99"/>
    <w:rsid w:val="00796090"/>
    <w:pPr>
      <w:shd w:val="clear" w:color="auto" w:fill="FFFFFF"/>
      <w:spacing w:after="0" w:line="240" w:lineRule="atLeast"/>
    </w:pPr>
    <w:rPr>
      <w:rFonts w:ascii="Candara" w:hAnsi="Candara"/>
      <w:spacing w:val="-17"/>
      <w:sz w:val="24"/>
      <w:lang w:val="ru-RU"/>
    </w:rPr>
  </w:style>
  <w:style w:type="character" w:customStyle="1" w:styleId="73">
    <w:name w:val="Основной текст (73)_"/>
    <w:link w:val="730"/>
    <w:uiPriority w:val="99"/>
    <w:locked/>
    <w:rsid w:val="00796090"/>
    <w:rPr>
      <w:rFonts w:ascii="Candara" w:hAnsi="Candara"/>
      <w:spacing w:val="-16"/>
      <w:sz w:val="23"/>
      <w:shd w:val="clear" w:color="auto" w:fill="FFFFFF"/>
    </w:rPr>
  </w:style>
  <w:style w:type="paragraph" w:customStyle="1" w:styleId="730">
    <w:name w:val="Основной текст (73)"/>
    <w:basedOn w:val="a0"/>
    <w:link w:val="73"/>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00">
    <w:name w:val="Основной текст (80)_"/>
    <w:link w:val="801"/>
    <w:uiPriority w:val="99"/>
    <w:locked/>
    <w:rsid w:val="00796090"/>
    <w:rPr>
      <w:rFonts w:ascii="Candara" w:hAnsi="Candara"/>
      <w:spacing w:val="-20"/>
      <w:sz w:val="24"/>
      <w:shd w:val="clear" w:color="auto" w:fill="FFFFFF"/>
    </w:rPr>
  </w:style>
  <w:style w:type="paragraph" w:customStyle="1" w:styleId="801">
    <w:name w:val="Основной текст (80)"/>
    <w:basedOn w:val="a0"/>
    <w:link w:val="800"/>
    <w:uiPriority w:val="99"/>
    <w:rsid w:val="00796090"/>
    <w:pPr>
      <w:shd w:val="clear" w:color="auto" w:fill="FFFFFF"/>
      <w:spacing w:after="0" w:line="240" w:lineRule="atLeast"/>
    </w:pPr>
    <w:rPr>
      <w:rFonts w:ascii="Candara" w:hAnsi="Candara"/>
      <w:spacing w:val="-20"/>
      <w:sz w:val="24"/>
      <w:lang w:val="ru-RU"/>
    </w:rPr>
  </w:style>
  <w:style w:type="character" w:customStyle="1" w:styleId="350">
    <w:name w:val="Основной текст (35)_"/>
    <w:link w:val="351"/>
    <w:uiPriority w:val="99"/>
    <w:locked/>
    <w:rsid w:val="00796090"/>
    <w:rPr>
      <w:rFonts w:ascii="Candara" w:hAnsi="Candara"/>
      <w:spacing w:val="-16"/>
      <w:sz w:val="23"/>
      <w:shd w:val="clear" w:color="auto" w:fill="FFFFFF"/>
    </w:rPr>
  </w:style>
  <w:style w:type="paragraph" w:customStyle="1" w:styleId="351">
    <w:name w:val="Основной текст (35)"/>
    <w:basedOn w:val="a0"/>
    <w:link w:val="350"/>
    <w:uiPriority w:val="99"/>
    <w:rsid w:val="00796090"/>
    <w:pPr>
      <w:shd w:val="clear" w:color="auto" w:fill="FFFFFF"/>
      <w:spacing w:after="0" w:line="240" w:lineRule="atLeast"/>
    </w:pPr>
    <w:rPr>
      <w:rFonts w:ascii="Candara" w:hAnsi="Candara"/>
      <w:spacing w:val="-16"/>
      <w:sz w:val="23"/>
      <w:lang w:val="ru-RU"/>
    </w:rPr>
  </w:style>
  <w:style w:type="character" w:customStyle="1" w:styleId="480">
    <w:name w:val="Основной текст (48)_"/>
    <w:link w:val="481"/>
    <w:uiPriority w:val="99"/>
    <w:locked/>
    <w:rsid w:val="00796090"/>
    <w:rPr>
      <w:rFonts w:ascii="Candara" w:hAnsi="Candara"/>
      <w:spacing w:val="-24"/>
      <w:sz w:val="29"/>
      <w:shd w:val="clear" w:color="auto" w:fill="FFFFFF"/>
    </w:rPr>
  </w:style>
  <w:style w:type="paragraph" w:customStyle="1" w:styleId="481">
    <w:name w:val="Основной текст (48)"/>
    <w:basedOn w:val="a0"/>
    <w:link w:val="480"/>
    <w:uiPriority w:val="99"/>
    <w:rsid w:val="00796090"/>
    <w:pPr>
      <w:shd w:val="clear" w:color="auto" w:fill="FFFFFF"/>
      <w:spacing w:after="0" w:line="240" w:lineRule="atLeast"/>
    </w:pPr>
    <w:rPr>
      <w:rFonts w:ascii="Candara" w:hAnsi="Candara"/>
      <w:spacing w:val="-24"/>
      <w:sz w:val="29"/>
      <w:lang w:val="ru-RU"/>
    </w:rPr>
  </w:style>
  <w:style w:type="character" w:customStyle="1" w:styleId="530">
    <w:name w:val="Основной текст (53)_"/>
    <w:link w:val="531"/>
    <w:uiPriority w:val="99"/>
    <w:locked/>
    <w:rsid w:val="00796090"/>
    <w:rPr>
      <w:rFonts w:ascii="Candara" w:hAnsi="Candara"/>
      <w:spacing w:val="-20"/>
      <w:sz w:val="23"/>
      <w:shd w:val="clear" w:color="auto" w:fill="FFFFFF"/>
    </w:rPr>
  </w:style>
  <w:style w:type="paragraph" w:customStyle="1" w:styleId="531">
    <w:name w:val="Основной текст (53)"/>
    <w:basedOn w:val="a0"/>
    <w:link w:val="530"/>
    <w:uiPriority w:val="99"/>
    <w:rsid w:val="00796090"/>
    <w:pPr>
      <w:shd w:val="clear" w:color="auto" w:fill="FFFFFF"/>
      <w:spacing w:after="0" w:line="240" w:lineRule="atLeast"/>
    </w:pPr>
    <w:rPr>
      <w:rFonts w:ascii="Candara" w:hAnsi="Candara"/>
      <w:spacing w:val="-20"/>
      <w:sz w:val="23"/>
      <w:lang w:val="ru-RU"/>
    </w:rPr>
  </w:style>
  <w:style w:type="character" w:customStyle="1" w:styleId="700">
    <w:name w:val="Основной текст (70)_"/>
    <w:link w:val="701"/>
    <w:uiPriority w:val="99"/>
    <w:locked/>
    <w:rsid w:val="00796090"/>
    <w:rPr>
      <w:rFonts w:ascii="Candara" w:hAnsi="Candara"/>
      <w:spacing w:val="-16"/>
      <w:sz w:val="23"/>
      <w:shd w:val="clear" w:color="auto" w:fill="FFFFFF"/>
    </w:rPr>
  </w:style>
  <w:style w:type="paragraph" w:customStyle="1" w:styleId="701">
    <w:name w:val="Основной текст (70)"/>
    <w:basedOn w:val="a0"/>
    <w:link w:val="700"/>
    <w:uiPriority w:val="99"/>
    <w:rsid w:val="00796090"/>
    <w:pPr>
      <w:shd w:val="clear" w:color="auto" w:fill="FFFFFF"/>
      <w:spacing w:after="0" w:line="240" w:lineRule="atLeast"/>
      <w:jc w:val="center"/>
    </w:pPr>
    <w:rPr>
      <w:rFonts w:ascii="Candara" w:hAnsi="Candara"/>
      <w:spacing w:val="-16"/>
      <w:sz w:val="23"/>
      <w:lang w:val="ru-RU"/>
    </w:rPr>
  </w:style>
  <w:style w:type="character" w:customStyle="1" w:styleId="85">
    <w:name w:val="Основной текст (85)_"/>
    <w:link w:val="850"/>
    <w:uiPriority w:val="99"/>
    <w:locked/>
    <w:rsid w:val="00796090"/>
    <w:rPr>
      <w:rFonts w:ascii="Candara" w:hAnsi="Candara"/>
      <w:spacing w:val="-17"/>
      <w:sz w:val="24"/>
      <w:shd w:val="clear" w:color="auto" w:fill="FFFFFF"/>
    </w:rPr>
  </w:style>
  <w:style w:type="paragraph" w:customStyle="1" w:styleId="850">
    <w:name w:val="Основной текст (85)"/>
    <w:basedOn w:val="a0"/>
    <w:link w:val="85"/>
    <w:uiPriority w:val="99"/>
    <w:rsid w:val="00796090"/>
    <w:pPr>
      <w:shd w:val="clear" w:color="auto" w:fill="FFFFFF"/>
      <w:spacing w:after="0" w:line="240" w:lineRule="atLeast"/>
    </w:pPr>
    <w:rPr>
      <w:rFonts w:ascii="Candara" w:hAnsi="Candara"/>
      <w:spacing w:val="-17"/>
      <w:sz w:val="24"/>
      <w:lang w:val="ru-RU"/>
    </w:rPr>
  </w:style>
  <w:style w:type="character" w:customStyle="1" w:styleId="5100">
    <w:name w:val="Подпись к таблице (5) + 10"/>
    <w:aliases w:val="5 pt6,Полужирный2"/>
    <w:uiPriority w:val="99"/>
    <w:rsid w:val="00796090"/>
    <w:rPr>
      <w:rFonts w:ascii="Times New Roman" w:hAnsi="Times New Roman"/>
      <w:b/>
      <w:spacing w:val="-5"/>
      <w:sz w:val="20"/>
    </w:rPr>
  </w:style>
  <w:style w:type="character" w:customStyle="1" w:styleId="4101">
    <w:name w:val="Основной текст (4) + 101"/>
    <w:aliases w:val="5 pt4,Основной текст + 4"/>
    <w:uiPriority w:val="99"/>
    <w:rsid w:val="00796090"/>
    <w:rPr>
      <w:rFonts w:ascii="Times New Roman" w:hAnsi="Times New Roman"/>
      <w:spacing w:val="-6"/>
      <w:sz w:val="20"/>
    </w:rPr>
  </w:style>
  <w:style w:type="character" w:customStyle="1" w:styleId="2101">
    <w:name w:val="Основной текст (2) + 101"/>
    <w:aliases w:val="5 pt3"/>
    <w:uiPriority w:val="99"/>
    <w:rsid w:val="00796090"/>
    <w:rPr>
      <w:rFonts w:ascii="Times New Roman" w:hAnsi="Times New Roman"/>
      <w:spacing w:val="-5"/>
      <w:sz w:val="20"/>
    </w:rPr>
  </w:style>
  <w:style w:type="character" w:customStyle="1" w:styleId="86">
    <w:name w:val="Основной текст (86)_"/>
    <w:link w:val="860"/>
    <w:uiPriority w:val="99"/>
    <w:locked/>
    <w:rsid w:val="00796090"/>
    <w:rPr>
      <w:sz w:val="19"/>
      <w:shd w:val="clear" w:color="auto" w:fill="FFFFFF"/>
    </w:rPr>
  </w:style>
  <w:style w:type="paragraph" w:customStyle="1" w:styleId="860">
    <w:name w:val="Основной текст (86)"/>
    <w:basedOn w:val="a0"/>
    <w:link w:val="86"/>
    <w:uiPriority w:val="99"/>
    <w:rsid w:val="00796090"/>
    <w:pPr>
      <w:shd w:val="clear" w:color="auto" w:fill="FFFFFF"/>
      <w:spacing w:before="60" w:after="0" w:line="240" w:lineRule="atLeast"/>
    </w:pPr>
    <w:rPr>
      <w:sz w:val="19"/>
      <w:lang w:val="ru-RU"/>
    </w:rPr>
  </w:style>
  <w:style w:type="character" w:customStyle="1" w:styleId="87">
    <w:name w:val="Основной текст (87)_"/>
    <w:link w:val="870"/>
    <w:uiPriority w:val="99"/>
    <w:locked/>
    <w:rsid w:val="00796090"/>
    <w:rPr>
      <w:sz w:val="12"/>
      <w:shd w:val="clear" w:color="auto" w:fill="FFFFFF"/>
    </w:rPr>
  </w:style>
  <w:style w:type="paragraph" w:customStyle="1" w:styleId="870">
    <w:name w:val="Основной текст (87)"/>
    <w:basedOn w:val="a0"/>
    <w:link w:val="87"/>
    <w:uiPriority w:val="99"/>
    <w:rsid w:val="00796090"/>
    <w:pPr>
      <w:shd w:val="clear" w:color="auto" w:fill="FFFFFF"/>
      <w:spacing w:after="0" w:line="240" w:lineRule="atLeast"/>
    </w:pPr>
    <w:rPr>
      <w:sz w:val="12"/>
      <w:lang w:val="ru-RU"/>
    </w:rPr>
  </w:style>
  <w:style w:type="character" w:customStyle="1" w:styleId="879pt">
    <w:name w:val="Основной текст (87) + 9 pt"/>
    <w:uiPriority w:val="99"/>
    <w:rsid w:val="00796090"/>
    <w:rPr>
      <w:rFonts w:ascii="Times New Roman" w:hAnsi="Times New Roman"/>
      <w:spacing w:val="-2"/>
      <w:sz w:val="17"/>
    </w:rPr>
  </w:style>
  <w:style w:type="character" w:customStyle="1" w:styleId="69pt">
    <w:name w:val="Подпись к таблице (6) + 9 pt"/>
    <w:uiPriority w:val="99"/>
    <w:rsid w:val="00796090"/>
    <w:rPr>
      <w:rFonts w:ascii="Times New Roman" w:hAnsi="Times New Roman"/>
      <w:spacing w:val="-2"/>
      <w:sz w:val="17"/>
    </w:rPr>
  </w:style>
  <w:style w:type="character" w:customStyle="1" w:styleId="10pt">
    <w:name w:val="Основной текст + 10 pt"/>
    <w:aliases w:val="Курсив1,Интервал -1 pt"/>
    <w:uiPriority w:val="99"/>
    <w:rsid w:val="00796090"/>
    <w:rPr>
      <w:rFonts w:ascii="Times New Roman" w:hAnsi="Times New Roman"/>
      <w:i/>
      <w:spacing w:val="-17"/>
      <w:sz w:val="19"/>
      <w:shd w:val="clear" w:color="auto" w:fill="FFFFFF"/>
    </w:rPr>
  </w:style>
  <w:style w:type="character" w:customStyle="1" w:styleId="10pt1">
    <w:name w:val="Основной текст + 10 pt1"/>
    <w:uiPriority w:val="99"/>
    <w:rsid w:val="00796090"/>
    <w:rPr>
      <w:rFonts w:ascii="Times New Roman" w:hAnsi="Times New Roman"/>
      <w:spacing w:val="-7"/>
      <w:sz w:val="19"/>
      <w:shd w:val="clear" w:color="auto" w:fill="FFFFFF"/>
    </w:rPr>
  </w:style>
  <w:style w:type="character" w:customStyle="1" w:styleId="19pt">
    <w:name w:val="Заголовок №1 + 9 pt"/>
    <w:aliases w:val="Не полужирный2"/>
    <w:uiPriority w:val="99"/>
    <w:rsid w:val="00796090"/>
    <w:rPr>
      <w:rFonts w:ascii="Times New Roman" w:hAnsi="Times New Roman"/>
      <w:b/>
      <w:spacing w:val="-4"/>
      <w:sz w:val="17"/>
    </w:rPr>
  </w:style>
  <w:style w:type="character" w:customStyle="1" w:styleId="5a">
    <w:name w:val="Подпись к картинке (5)_"/>
    <w:uiPriority w:val="99"/>
    <w:rsid w:val="00796090"/>
    <w:rPr>
      <w:rFonts w:ascii="Times New Roman" w:hAnsi="Times New Roman"/>
      <w:sz w:val="12"/>
    </w:rPr>
  </w:style>
  <w:style w:type="character" w:customStyle="1" w:styleId="5b">
    <w:name w:val="Подпись к картинке (5)"/>
    <w:uiPriority w:val="99"/>
    <w:rsid w:val="00796090"/>
    <w:rPr>
      <w:rFonts w:ascii="Times New Roman" w:hAnsi="Times New Roman"/>
      <w:spacing w:val="3"/>
      <w:sz w:val="12"/>
    </w:rPr>
  </w:style>
  <w:style w:type="character" w:customStyle="1" w:styleId="88">
    <w:name w:val="Подпись к картинке (8)_"/>
    <w:link w:val="89"/>
    <w:uiPriority w:val="99"/>
    <w:locked/>
    <w:rsid w:val="00796090"/>
    <w:rPr>
      <w:rFonts w:ascii="Arial Narrow" w:hAnsi="Arial Narrow"/>
      <w:spacing w:val="3"/>
      <w:sz w:val="13"/>
      <w:shd w:val="clear" w:color="auto" w:fill="FFFFFF"/>
    </w:rPr>
  </w:style>
  <w:style w:type="paragraph" w:customStyle="1" w:styleId="89">
    <w:name w:val="Подпись к картинке (8)"/>
    <w:basedOn w:val="a0"/>
    <w:link w:val="88"/>
    <w:uiPriority w:val="99"/>
    <w:rsid w:val="00796090"/>
    <w:pPr>
      <w:shd w:val="clear" w:color="auto" w:fill="FFFFFF"/>
      <w:spacing w:after="0" w:line="176" w:lineRule="exact"/>
    </w:pPr>
    <w:rPr>
      <w:rFonts w:ascii="Arial Narrow" w:hAnsi="Arial Narrow"/>
      <w:spacing w:val="3"/>
      <w:sz w:val="13"/>
      <w:lang w:val="ru-RU"/>
    </w:rPr>
  </w:style>
  <w:style w:type="character" w:customStyle="1" w:styleId="3100">
    <w:name w:val="Подпись к картинке (3) + 10"/>
    <w:aliases w:val="5 pt1"/>
    <w:uiPriority w:val="99"/>
    <w:rsid w:val="00796090"/>
    <w:rPr>
      <w:rFonts w:ascii="Times New Roman" w:hAnsi="Times New Roman"/>
      <w:spacing w:val="-5"/>
      <w:sz w:val="20"/>
      <w:shd w:val="clear" w:color="auto" w:fill="FFFFFF"/>
    </w:rPr>
  </w:style>
  <w:style w:type="character" w:customStyle="1" w:styleId="2f2">
    <w:name w:val="Основной текст2"/>
    <w:uiPriority w:val="99"/>
    <w:rsid w:val="00796090"/>
    <w:rPr>
      <w:rFonts w:ascii="Times New Roman" w:hAnsi="Times New Roman"/>
      <w:spacing w:val="-5"/>
      <w:sz w:val="20"/>
      <w:shd w:val="clear" w:color="auto" w:fill="FFFFFF"/>
    </w:rPr>
  </w:style>
  <w:style w:type="character" w:customStyle="1" w:styleId="170">
    <w:name w:val="Основной текст (17)"/>
    <w:uiPriority w:val="99"/>
    <w:rsid w:val="00796090"/>
    <w:rPr>
      <w:rFonts w:ascii="Times New Roman" w:hAnsi="Times New Roman"/>
      <w:spacing w:val="1"/>
      <w:sz w:val="16"/>
    </w:rPr>
  </w:style>
  <w:style w:type="character" w:customStyle="1" w:styleId="2f3">
    <w:name w:val="Заголовок №2"/>
    <w:uiPriority w:val="99"/>
    <w:rsid w:val="00796090"/>
    <w:rPr>
      <w:rFonts w:ascii="Times New Roman" w:hAnsi="Times New Roman"/>
      <w:spacing w:val="-4"/>
      <w:sz w:val="20"/>
    </w:rPr>
  </w:style>
  <w:style w:type="character" w:customStyle="1" w:styleId="171">
    <w:name w:val="Основной текст (17)_"/>
    <w:uiPriority w:val="99"/>
    <w:rsid w:val="00796090"/>
    <w:rPr>
      <w:rFonts w:ascii="Times New Roman" w:hAnsi="Times New Roman"/>
      <w:spacing w:val="-2"/>
      <w:sz w:val="16"/>
    </w:rPr>
  </w:style>
  <w:style w:type="character" w:customStyle="1" w:styleId="179pt">
    <w:name w:val="Основной текст (17) + 9 pt"/>
    <w:aliases w:val="Не полужирный1"/>
    <w:uiPriority w:val="99"/>
    <w:rsid w:val="00796090"/>
    <w:rPr>
      <w:rFonts w:ascii="Times New Roman" w:hAnsi="Times New Roman"/>
      <w:b/>
      <w:spacing w:val="-5"/>
      <w:sz w:val="17"/>
      <w:lang w:val="en-US"/>
    </w:rPr>
  </w:style>
  <w:style w:type="character" w:customStyle="1" w:styleId="220">
    <w:name w:val="Заголовок №2 (2)"/>
    <w:uiPriority w:val="99"/>
    <w:rsid w:val="00796090"/>
    <w:rPr>
      <w:rFonts w:ascii="Times New Roman" w:hAnsi="Times New Roman"/>
      <w:spacing w:val="-6"/>
      <w:sz w:val="20"/>
      <w:u w:val="none"/>
      <w:effect w:val="none"/>
    </w:rPr>
  </w:style>
  <w:style w:type="character" w:customStyle="1" w:styleId="221">
    <w:name w:val="Заголовок №2 (2) + Не полужирный"/>
    <w:uiPriority w:val="99"/>
    <w:rsid w:val="00796090"/>
    <w:rPr>
      <w:rFonts w:ascii="Times New Roman" w:hAnsi="Times New Roman"/>
      <w:b/>
      <w:spacing w:val="-5"/>
      <w:sz w:val="20"/>
      <w:u w:val="none"/>
      <w:effect w:val="none"/>
    </w:rPr>
  </w:style>
  <w:style w:type="character" w:customStyle="1" w:styleId="7a">
    <w:name w:val="Подпись к таблице (7)"/>
    <w:uiPriority w:val="99"/>
    <w:rsid w:val="00796090"/>
    <w:rPr>
      <w:rFonts w:ascii="Times New Roman" w:hAnsi="Times New Roman"/>
      <w:spacing w:val="-5"/>
      <w:sz w:val="20"/>
      <w:u w:val="none"/>
      <w:effect w:val="none"/>
    </w:rPr>
  </w:style>
  <w:style w:type="character" w:customStyle="1" w:styleId="afffb">
    <w:name w:val="Подпись к таблице"/>
    <w:uiPriority w:val="99"/>
    <w:rsid w:val="00796090"/>
    <w:rPr>
      <w:rFonts w:ascii="Times New Roman" w:hAnsi="Times New Roman"/>
      <w:sz w:val="17"/>
      <w:u w:val="none"/>
      <w:effect w:val="none"/>
    </w:rPr>
  </w:style>
  <w:style w:type="character" w:customStyle="1" w:styleId="7b">
    <w:name w:val="Основной текст (7)"/>
    <w:uiPriority w:val="99"/>
    <w:rsid w:val="00796090"/>
    <w:rPr>
      <w:rFonts w:ascii="Candara" w:hAnsi="Candara"/>
      <w:spacing w:val="-14"/>
      <w:sz w:val="16"/>
      <w:u w:val="none"/>
      <w:effect w:val="none"/>
    </w:rPr>
  </w:style>
  <w:style w:type="character" w:customStyle="1" w:styleId="FootnoteTextChar">
    <w:name w:val="Footnote Text Char"/>
    <w:aliases w:val="single space Char,FOOTNOTES Char,fn Char,список Char,-++ Знак Char,-++ Char,Текст сноски Знак1 Char,Текст сноски Знак Знак Знак1 Char,Текст сноски Знак Знак Знак Знак Знак Знак Знак1 Char,Стиль текста сноск Char,Знак Char"/>
    <w:uiPriority w:val="99"/>
    <w:semiHidden/>
    <w:locked/>
    <w:rsid w:val="00796090"/>
    <w:rPr>
      <w:rFonts w:ascii="Times New Roman" w:hAnsi="Times New Roman" w:cs="Times New Roman"/>
      <w:sz w:val="20"/>
      <w:szCs w:val="20"/>
      <w:lang w:eastAsia="ru-RU"/>
    </w:rPr>
  </w:style>
  <w:style w:type="character" w:customStyle="1" w:styleId="97">
    <w:name w:val="Основной текст (97)_"/>
    <w:link w:val="970"/>
    <w:uiPriority w:val="99"/>
    <w:locked/>
    <w:rsid w:val="00796090"/>
    <w:rPr>
      <w:spacing w:val="-2"/>
      <w:sz w:val="21"/>
      <w:shd w:val="clear" w:color="auto" w:fill="FFFFFF"/>
    </w:rPr>
  </w:style>
  <w:style w:type="paragraph" w:customStyle="1" w:styleId="970">
    <w:name w:val="Основной текст (97)"/>
    <w:basedOn w:val="a0"/>
    <w:link w:val="97"/>
    <w:uiPriority w:val="99"/>
    <w:rsid w:val="00796090"/>
    <w:pPr>
      <w:shd w:val="clear" w:color="auto" w:fill="FFFFFF"/>
      <w:spacing w:before="60" w:after="240" w:line="281" w:lineRule="exact"/>
      <w:ind w:hanging="320"/>
      <w:jc w:val="both"/>
    </w:pPr>
    <w:rPr>
      <w:spacing w:val="-2"/>
      <w:sz w:val="21"/>
      <w:lang w:val="ru-RU"/>
    </w:rPr>
  </w:style>
  <w:style w:type="character" w:customStyle="1" w:styleId="979pt">
    <w:name w:val="Основной текст (97) + 9 pt"/>
    <w:aliases w:val="Полужирный12"/>
    <w:uiPriority w:val="99"/>
    <w:rsid w:val="00796090"/>
    <w:rPr>
      <w:rFonts w:ascii="Times New Roman" w:hAnsi="Times New Roman"/>
      <w:b/>
      <w:sz w:val="18"/>
      <w:shd w:val="clear" w:color="auto" w:fill="FFFFFF"/>
    </w:rPr>
  </w:style>
  <w:style w:type="character" w:customStyle="1" w:styleId="9710">
    <w:name w:val="Основной текст (97) + 10"/>
    <w:aliases w:val="5 pt15"/>
    <w:uiPriority w:val="99"/>
    <w:rsid w:val="00796090"/>
    <w:rPr>
      <w:rFonts w:ascii="Times New Roman" w:hAnsi="Times New Roman"/>
      <w:spacing w:val="-5"/>
      <w:sz w:val="20"/>
      <w:shd w:val="clear" w:color="auto" w:fill="FFFFFF"/>
    </w:rPr>
  </w:style>
  <w:style w:type="character" w:customStyle="1" w:styleId="211pt">
    <w:name w:val="Заголовок №2 + 11 pt"/>
    <w:aliases w:val="Не полужирный7"/>
    <w:uiPriority w:val="99"/>
    <w:rsid w:val="00796090"/>
    <w:rPr>
      <w:rFonts w:ascii="Times New Roman" w:hAnsi="Times New Roman"/>
      <w:b/>
      <w:spacing w:val="-2"/>
      <w:sz w:val="21"/>
    </w:rPr>
  </w:style>
  <w:style w:type="character" w:customStyle="1" w:styleId="97101">
    <w:name w:val="Основной текст (97) + 101"/>
    <w:aliases w:val="5 pt14,Полужирный11"/>
    <w:uiPriority w:val="99"/>
    <w:rsid w:val="00796090"/>
    <w:rPr>
      <w:rFonts w:ascii="Times New Roman" w:hAnsi="Times New Roman"/>
      <w:b/>
      <w:spacing w:val="-4"/>
      <w:sz w:val="20"/>
      <w:shd w:val="clear" w:color="auto" w:fill="FFFFFF"/>
    </w:rPr>
  </w:style>
  <w:style w:type="character" w:customStyle="1" w:styleId="9pt4">
    <w:name w:val="Основной текст + 9 pt4"/>
    <w:aliases w:val="Полужирный10"/>
    <w:uiPriority w:val="99"/>
    <w:rsid w:val="00796090"/>
    <w:rPr>
      <w:rFonts w:ascii="Times New Roman" w:hAnsi="Times New Roman"/>
      <w:b/>
      <w:sz w:val="18"/>
    </w:rPr>
  </w:style>
  <w:style w:type="character" w:customStyle="1" w:styleId="511pt">
    <w:name w:val="Основной текст (5) + 11 pt"/>
    <w:aliases w:val="Не полужирный6"/>
    <w:uiPriority w:val="99"/>
    <w:rsid w:val="00796090"/>
    <w:rPr>
      <w:rFonts w:ascii="Times New Roman" w:hAnsi="Times New Roman"/>
      <w:b/>
      <w:spacing w:val="-2"/>
      <w:sz w:val="21"/>
    </w:rPr>
  </w:style>
  <w:style w:type="character" w:customStyle="1" w:styleId="979pt1">
    <w:name w:val="Основной текст (97) + 9 pt1"/>
    <w:uiPriority w:val="99"/>
    <w:rsid w:val="00796090"/>
    <w:rPr>
      <w:rFonts w:ascii="Times New Roman" w:hAnsi="Times New Roman"/>
      <w:spacing w:val="-5"/>
      <w:sz w:val="17"/>
      <w:shd w:val="clear" w:color="auto" w:fill="FFFFFF"/>
    </w:rPr>
  </w:style>
  <w:style w:type="character" w:customStyle="1" w:styleId="9pt3">
    <w:name w:val="Основной текст + 9 pt3"/>
    <w:aliases w:val="Полужирный9,Малые прописные3"/>
    <w:uiPriority w:val="99"/>
    <w:rsid w:val="00796090"/>
    <w:rPr>
      <w:rFonts w:ascii="Times New Roman" w:hAnsi="Times New Roman"/>
      <w:b/>
      <w:smallCaps/>
      <w:spacing w:val="-4"/>
      <w:sz w:val="17"/>
      <w:shd w:val="clear" w:color="auto" w:fill="FFFFFF"/>
      <w:lang w:val="en-US"/>
    </w:rPr>
  </w:style>
  <w:style w:type="character" w:customStyle="1" w:styleId="10pt2">
    <w:name w:val="Основной текст + 10 pt2"/>
    <w:aliases w:val="Курсив2,Интервал -1 pt1"/>
    <w:uiPriority w:val="99"/>
    <w:rsid w:val="00796090"/>
    <w:rPr>
      <w:rFonts w:ascii="Times New Roman" w:hAnsi="Times New Roman"/>
      <w:i/>
      <w:spacing w:val="-17"/>
      <w:sz w:val="19"/>
      <w:shd w:val="clear" w:color="auto" w:fill="FFFFFF"/>
    </w:rPr>
  </w:style>
  <w:style w:type="paragraph" w:customStyle="1" w:styleId="3d">
    <w:name w:val="Основной текст3"/>
    <w:basedOn w:val="a0"/>
    <w:rsid w:val="00796090"/>
    <w:pPr>
      <w:widowControl w:val="0"/>
      <w:shd w:val="clear" w:color="auto" w:fill="FFFFFF"/>
      <w:spacing w:after="0" w:line="212" w:lineRule="exact"/>
      <w:ind w:hanging="280"/>
      <w:jc w:val="both"/>
    </w:pPr>
    <w:rPr>
      <w:rFonts w:ascii="Times New Roman" w:eastAsia="Times New Roman" w:hAnsi="Times New Roman" w:cs="Times New Roman"/>
      <w:sz w:val="17"/>
      <w:szCs w:val="17"/>
      <w:lang w:val="ru-RU" w:eastAsia="ru-RU"/>
    </w:rPr>
  </w:style>
  <w:style w:type="character" w:customStyle="1" w:styleId="0pt2">
    <w:name w:val="Основной текст + Интервал 0 pt2"/>
    <w:uiPriority w:val="99"/>
    <w:rsid w:val="00796090"/>
    <w:rPr>
      <w:rFonts w:cs="Times New Roman"/>
      <w:color w:val="000000"/>
      <w:spacing w:val="-5"/>
      <w:w w:val="100"/>
      <w:position w:val="0"/>
      <w:sz w:val="17"/>
      <w:szCs w:val="17"/>
      <w:shd w:val="clear" w:color="auto" w:fill="FFFFFF"/>
      <w:lang w:val="ru-RU" w:bidi="ar-SA"/>
    </w:rPr>
  </w:style>
  <w:style w:type="character" w:customStyle="1" w:styleId="0pt">
    <w:name w:val="Основной текст + Интервал 0 pt"/>
    <w:uiPriority w:val="99"/>
    <w:rsid w:val="00796090"/>
    <w:rPr>
      <w:rFonts w:ascii="Times New Roman" w:hAnsi="Times New Roman" w:cs="Times New Roman"/>
      <w:color w:val="000000"/>
      <w:spacing w:val="-2"/>
      <w:w w:val="100"/>
      <w:position w:val="0"/>
      <w:sz w:val="17"/>
      <w:szCs w:val="17"/>
      <w:u w:val="none"/>
      <w:shd w:val="clear" w:color="auto" w:fill="FFFFFF"/>
      <w:lang w:val="ru-RU" w:bidi="ar-SA"/>
    </w:rPr>
  </w:style>
  <w:style w:type="character" w:customStyle="1" w:styleId="-1pt">
    <w:name w:val="Основной текст + Интервал -1 pt"/>
    <w:uiPriority w:val="99"/>
    <w:rsid w:val="00796090"/>
    <w:rPr>
      <w:rFonts w:ascii="Times New Roman" w:hAnsi="Times New Roman" w:cs="Times New Roman"/>
      <w:color w:val="000000"/>
      <w:spacing w:val="-28"/>
      <w:w w:val="100"/>
      <w:position w:val="0"/>
      <w:sz w:val="17"/>
      <w:szCs w:val="17"/>
      <w:u w:val="none"/>
      <w:shd w:val="clear" w:color="auto" w:fill="FFFFFF"/>
      <w:lang w:val="ru-RU" w:bidi="ar-SA"/>
    </w:rPr>
  </w:style>
  <w:style w:type="character" w:customStyle="1" w:styleId="1f2">
    <w:name w:val="Основной текст + Курсив1"/>
    <w:aliases w:val="Интервал 0 pt5"/>
    <w:uiPriority w:val="99"/>
    <w:rsid w:val="00796090"/>
    <w:rPr>
      <w:rFonts w:ascii="Times New Roman" w:hAnsi="Times New Roman" w:cs="Times New Roman"/>
      <w:i/>
      <w:iCs/>
      <w:color w:val="000000"/>
      <w:spacing w:val="-2"/>
      <w:w w:val="100"/>
      <w:position w:val="0"/>
      <w:sz w:val="17"/>
      <w:szCs w:val="17"/>
      <w:u w:val="none"/>
      <w:shd w:val="clear" w:color="auto" w:fill="FFFFFF"/>
      <w:lang w:val="ru-RU" w:bidi="ar-SA"/>
    </w:rPr>
  </w:style>
  <w:style w:type="character" w:customStyle="1" w:styleId="0pt1">
    <w:name w:val="Основной текст + Интервал 0 pt1"/>
    <w:uiPriority w:val="99"/>
    <w:rsid w:val="00796090"/>
    <w:rPr>
      <w:rFonts w:ascii="Times New Roman" w:hAnsi="Times New Roman" w:cs="Times New Roman"/>
      <w:color w:val="000000"/>
      <w:spacing w:val="-5"/>
      <w:w w:val="100"/>
      <w:position w:val="0"/>
      <w:sz w:val="17"/>
      <w:szCs w:val="17"/>
      <w:u w:val="none"/>
      <w:shd w:val="clear" w:color="auto" w:fill="FFFFFF"/>
      <w:lang w:bidi="ar-SA"/>
    </w:rPr>
  </w:style>
  <w:style w:type="character" w:customStyle="1" w:styleId="5c">
    <w:name w:val="Колонтитул (5)_"/>
    <w:link w:val="5d"/>
    <w:uiPriority w:val="99"/>
    <w:locked/>
    <w:rsid w:val="00796090"/>
    <w:rPr>
      <w:rFonts w:ascii="Garamond" w:hAnsi="Garamond"/>
      <w:b/>
      <w:bCs/>
      <w:spacing w:val="-6"/>
      <w:shd w:val="clear" w:color="auto" w:fill="FFFFFF"/>
    </w:rPr>
  </w:style>
  <w:style w:type="paragraph" w:customStyle="1" w:styleId="5d">
    <w:name w:val="Колонтитул (5)"/>
    <w:basedOn w:val="a0"/>
    <w:link w:val="5c"/>
    <w:uiPriority w:val="99"/>
    <w:rsid w:val="00796090"/>
    <w:pPr>
      <w:widowControl w:val="0"/>
      <w:shd w:val="clear" w:color="auto" w:fill="FFFFFF"/>
      <w:spacing w:after="0" w:line="240" w:lineRule="atLeast"/>
    </w:pPr>
    <w:rPr>
      <w:rFonts w:ascii="Garamond" w:hAnsi="Garamond"/>
      <w:b/>
      <w:bCs/>
      <w:spacing w:val="-6"/>
      <w:lang w:val="ru-RU"/>
    </w:rPr>
  </w:style>
  <w:style w:type="character" w:customStyle="1" w:styleId="7pt">
    <w:name w:val="Основной текст + 7 pt"/>
    <w:aliases w:val="Интервал 0 pt1"/>
    <w:uiPriority w:val="99"/>
    <w:rsid w:val="00796090"/>
    <w:rPr>
      <w:rFonts w:ascii="Times New Roman" w:hAnsi="Times New Roman" w:cs="Times New Roman"/>
      <w:color w:val="000000"/>
      <w:spacing w:val="4"/>
      <w:w w:val="100"/>
      <w:position w:val="0"/>
      <w:sz w:val="14"/>
      <w:szCs w:val="14"/>
      <w:u w:val="single"/>
      <w:shd w:val="clear" w:color="auto" w:fill="FFFFFF"/>
      <w:lang w:val="ru-RU" w:bidi="ar-SA"/>
    </w:rPr>
  </w:style>
  <w:style w:type="character" w:customStyle="1" w:styleId="7pt1">
    <w:name w:val="Основной текст + 7 pt1"/>
    <w:uiPriority w:val="99"/>
    <w:rsid w:val="00796090"/>
    <w:rPr>
      <w:rFonts w:ascii="Times New Roman" w:hAnsi="Times New Roman" w:cs="Times New Roman"/>
      <w:color w:val="000000"/>
      <w:spacing w:val="0"/>
      <w:w w:val="100"/>
      <w:position w:val="0"/>
      <w:sz w:val="14"/>
      <w:szCs w:val="14"/>
      <w:u w:val="none"/>
      <w:shd w:val="clear" w:color="auto" w:fill="FFFFFF"/>
      <w:lang w:bidi="ar-SA"/>
    </w:rPr>
  </w:style>
  <w:style w:type="paragraph" w:customStyle="1" w:styleId="ListParagraph1">
    <w:name w:val="List Paragraph1"/>
    <w:basedOn w:val="a0"/>
    <w:link w:val="ListParagraphChar"/>
    <w:uiPriority w:val="99"/>
    <w:rsid w:val="00796090"/>
    <w:pPr>
      <w:spacing w:after="200" w:line="276" w:lineRule="auto"/>
      <w:ind w:left="720"/>
      <w:contextualSpacing/>
    </w:pPr>
    <w:rPr>
      <w:rFonts w:ascii="Calibri" w:eastAsia="Arial" w:hAnsi="Calibri" w:cs="Times New Roman"/>
      <w:lang w:val="ru-RU" w:eastAsia="ru-RU"/>
    </w:rPr>
  </w:style>
  <w:style w:type="character" w:customStyle="1" w:styleId="ListParagraphChar">
    <w:name w:val="List Paragraph Char"/>
    <w:link w:val="ListParagraph1"/>
    <w:uiPriority w:val="99"/>
    <w:locked/>
    <w:rsid w:val="00796090"/>
    <w:rPr>
      <w:rFonts w:ascii="Calibri" w:eastAsia="Arial" w:hAnsi="Calibri" w:cs="Times New Roman"/>
      <w:lang w:eastAsia="ru-RU"/>
    </w:rPr>
  </w:style>
  <w:style w:type="paragraph" w:styleId="afffc">
    <w:name w:val="endnote text"/>
    <w:basedOn w:val="a0"/>
    <w:link w:val="afffd"/>
    <w:uiPriority w:val="99"/>
    <w:rsid w:val="00796090"/>
    <w:pPr>
      <w:spacing w:after="0" w:line="240" w:lineRule="auto"/>
    </w:pPr>
    <w:rPr>
      <w:rFonts w:ascii="Calibri" w:eastAsia="Arial" w:hAnsi="Calibri" w:cs="Times New Roman"/>
      <w:sz w:val="20"/>
      <w:szCs w:val="20"/>
      <w:lang w:val="ru-RU" w:eastAsia="ru-RU"/>
    </w:rPr>
  </w:style>
  <w:style w:type="character" w:customStyle="1" w:styleId="afffd">
    <w:name w:val="Текст концевой сноски Знак"/>
    <w:basedOn w:val="a1"/>
    <w:link w:val="afffc"/>
    <w:uiPriority w:val="99"/>
    <w:rsid w:val="00796090"/>
    <w:rPr>
      <w:rFonts w:ascii="Calibri" w:eastAsia="Arial" w:hAnsi="Calibri" w:cs="Times New Roman"/>
      <w:sz w:val="20"/>
      <w:szCs w:val="20"/>
      <w:lang w:eastAsia="ru-RU"/>
    </w:rPr>
  </w:style>
  <w:style w:type="paragraph" w:styleId="5e">
    <w:name w:val="List Bullet 5"/>
    <w:basedOn w:val="a0"/>
    <w:autoRedefine/>
    <w:uiPriority w:val="99"/>
    <w:rsid w:val="00796090"/>
    <w:pPr>
      <w:widowControl w:val="0"/>
      <w:autoSpaceDE w:val="0"/>
      <w:autoSpaceDN w:val="0"/>
      <w:adjustRightInd w:val="0"/>
      <w:spacing w:after="0" w:line="240" w:lineRule="auto"/>
      <w:ind w:firstLine="540"/>
      <w:jc w:val="both"/>
    </w:pPr>
    <w:rPr>
      <w:rFonts w:ascii="Calibri" w:eastAsia="Times New Roman" w:hAnsi="Calibri" w:cs="Times New Roman"/>
      <w:b/>
      <w:bCs/>
      <w:sz w:val="32"/>
      <w:szCs w:val="32"/>
      <w:lang w:val="uz-Cyrl-UZ" w:eastAsia="ru-RU"/>
    </w:rPr>
  </w:style>
  <w:style w:type="paragraph" w:customStyle="1" w:styleId="NoSpacing1">
    <w:name w:val="No Spacing1"/>
    <w:uiPriority w:val="99"/>
    <w:rsid w:val="00796090"/>
    <w:pPr>
      <w:spacing w:after="0" w:line="240" w:lineRule="auto"/>
    </w:pPr>
    <w:rPr>
      <w:rFonts w:ascii="Calibri" w:eastAsia="Times New Roman" w:hAnsi="Calibri" w:cs="Times New Roman"/>
    </w:rPr>
  </w:style>
  <w:style w:type="character" w:customStyle="1" w:styleId="apple-converted-space">
    <w:name w:val="apple-converted-space"/>
    <w:uiPriority w:val="99"/>
    <w:rsid w:val="00796090"/>
    <w:rPr>
      <w:rFonts w:cs="Times New Roman"/>
    </w:rPr>
  </w:style>
  <w:style w:type="character" w:customStyle="1" w:styleId="979pt2">
    <w:name w:val="Основной текст (97) + 9 pt2"/>
    <w:aliases w:val="Полужирный15"/>
    <w:uiPriority w:val="99"/>
    <w:rsid w:val="00796090"/>
    <w:rPr>
      <w:rFonts w:ascii="Times New Roman" w:hAnsi="Times New Roman"/>
      <w:b/>
      <w:sz w:val="18"/>
      <w:shd w:val="clear" w:color="auto" w:fill="FFFFFF"/>
    </w:rPr>
  </w:style>
  <w:style w:type="character" w:customStyle="1" w:styleId="97103">
    <w:name w:val="Основной текст (97) + 103"/>
    <w:aliases w:val="5 pt17"/>
    <w:uiPriority w:val="99"/>
    <w:rsid w:val="00796090"/>
    <w:rPr>
      <w:rFonts w:ascii="Times New Roman" w:hAnsi="Times New Roman"/>
      <w:spacing w:val="-5"/>
      <w:sz w:val="20"/>
      <w:shd w:val="clear" w:color="auto" w:fill="FFFFFF"/>
    </w:rPr>
  </w:style>
  <w:style w:type="character" w:customStyle="1" w:styleId="211pt1">
    <w:name w:val="Заголовок №2 + 11 pt1"/>
    <w:aliases w:val="Не полужирный9"/>
    <w:uiPriority w:val="99"/>
    <w:rsid w:val="00796090"/>
    <w:rPr>
      <w:rFonts w:ascii="Times New Roman" w:hAnsi="Times New Roman"/>
      <w:b/>
      <w:spacing w:val="-2"/>
      <w:sz w:val="21"/>
    </w:rPr>
  </w:style>
  <w:style w:type="character" w:customStyle="1" w:styleId="97102">
    <w:name w:val="Основной текст (97) + 102"/>
    <w:aliases w:val="5 pt16,Полужирный14"/>
    <w:uiPriority w:val="99"/>
    <w:rsid w:val="00796090"/>
    <w:rPr>
      <w:rFonts w:ascii="Times New Roman" w:hAnsi="Times New Roman"/>
      <w:b/>
      <w:spacing w:val="-4"/>
      <w:sz w:val="20"/>
      <w:shd w:val="clear" w:color="auto" w:fill="FFFFFF"/>
    </w:rPr>
  </w:style>
  <w:style w:type="character" w:customStyle="1" w:styleId="9pt5">
    <w:name w:val="Основной текст + 9 pt5"/>
    <w:aliases w:val="Полужирный13"/>
    <w:uiPriority w:val="99"/>
    <w:rsid w:val="00796090"/>
    <w:rPr>
      <w:rFonts w:ascii="Times New Roman" w:hAnsi="Times New Roman"/>
      <w:b/>
      <w:sz w:val="18"/>
    </w:rPr>
  </w:style>
  <w:style w:type="character" w:customStyle="1" w:styleId="511pt1">
    <w:name w:val="Основной текст (5) + 11 pt1"/>
    <w:aliases w:val="Не полужирный8"/>
    <w:uiPriority w:val="99"/>
    <w:rsid w:val="00796090"/>
    <w:rPr>
      <w:rFonts w:ascii="Times New Roman" w:hAnsi="Times New Roman"/>
      <w:b/>
      <w:spacing w:val="-2"/>
      <w:sz w:val="21"/>
    </w:rPr>
  </w:style>
  <w:style w:type="character" w:styleId="afffe">
    <w:name w:val="endnote reference"/>
    <w:uiPriority w:val="99"/>
    <w:rsid w:val="00796090"/>
    <w:rPr>
      <w:rFonts w:cs="Times New Roman"/>
      <w:vertAlign w:val="superscript"/>
    </w:rPr>
  </w:style>
  <w:style w:type="paragraph" w:customStyle="1" w:styleId="msonormal0">
    <w:name w:val="msonormal"/>
    <w:basedOn w:val="a0"/>
    <w:rsid w:val="0079609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fontstyle21">
    <w:name w:val="fontstyle21"/>
    <w:rsid w:val="00796090"/>
    <w:rPr>
      <w:rFonts w:ascii="Times-Roman" w:hAnsi="Times-Roman" w:hint="default"/>
      <w:b w:val="0"/>
      <w:bCs w:val="0"/>
      <w:i w:val="0"/>
      <w:iCs w:val="0"/>
      <w:color w:val="000000"/>
      <w:sz w:val="28"/>
      <w:szCs w:val="28"/>
    </w:rPr>
  </w:style>
  <w:style w:type="paragraph" w:customStyle="1" w:styleId="affff">
    <w:name w:val="Знак Знак Знак Знак Знак Знак Знак Знак Знак Знак Знак Знак Знак Знак Знак Знак Знак Знак Знак Знак Знак Знак"/>
    <w:basedOn w:val="a0"/>
    <w:autoRedefine/>
    <w:rsid w:val="00796090"/>
    <w:pPr>
      <w:spacing w:line="240" w:lineRule="exact"/>
    </w:pPr>
    <w:rPr>
      <w:rFonts w:ascii="Times New Roman" w:eastAsia="Times New Roman" w:hAnsi="Times New Roman" w:cs="Times New Roman"/>
      <w:sz w:val="28"/>
      <w:szCs w:val="20"/>
    </w:rPr>
  </w:style>
  <w:style w:type="character" w:customStyle="1" w:styleId="submenu-table">
    <w:name w:val="submenu-table"/>
    <w:rsid w:val="00796090"/>
  </w:style>
  <w:style w:type="character" w:styleId="affff0">
    <w:name w:val="Placeholder Text"/>
    <w:basedOn w:val="a1"/>
    <w:uiPriority w:val="99"/>
    <w:semiHidden/>
    <w:rsid w:val="001C451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92103">
      <w:bodyDiv w:val="1"/>
      <w:marLeft w:val="0"/>
      <w:marRight w:val="0"/>
      <w:marTop w:val="0"/>
      <w:marBottom w:val="0"/>
      <w:divBdr>
        <w:top w:val="none" w:sz="0" w:space="0" w:color="auto"/>
        <w:left w:val="none" w:sz="0" w:space="0" w:color="auto"/>
        <w:bottom w:val="none" w:sz="0" w:space="0" w:color="auto"/>
        <w:right w:val="none" w:sz="0" w:space="0" w:color="auto"/>
      </w:divBdr>
    </w:div>
    <w:div w:id="48847845">
      <w:bodyDiv w:val="1"/>
      <w:marLeft w:val="0"/>
      <w:marRight w:val="0"/>
      <w:marTop w:val="0"/>
      <w:marBottom w:val="0"/>
      <w:divBdr>
        <w:top w:val="none" w:sz="0" w:space="0" w:color="auto"/>
        <w:left w:val="none" w:sz="0" w:space="0" w:color="auto"/>
        <w:bottom w:val="none" w:sz="0" w:space="0" w:color="auto"/>
        <w:right w:val="none" w:sz="0" w:space="0" w:color="auto"/>
      </w:divBdr>
      <w:divsChild>
        <w:div w:id="1178539169">
          <w:marLeft w:val="547"/>
          <w:marRight w:val="0"/>
          <w:marTop w:val="0"/>
          <w:marBottom w:val="0"/>
          <w:divBdr>
            <w:top w:val="none" w:sz="0" w:space="0" w:color="auto"/>
            <w:left w:val="none" w:sz="0" w:space="0" w:color="auto"/>
            <w:bottom w:val="none" w:sz="0" w:space="0" w:color="auto"/>
            <w:right w:val="none" w:sz="0" w:space="0" w:color="auto"/>
          </w:divBdr>
        </w:div>
      </w:divsChild>
    </w:div>
    <w:div w:id="126436367">
      <w:bodyDiv w:val="1"/>
      <w:marLeft w:val="0"/>
      <w:marRight w:val="0"/>
      <w:marTop w:val="0"/>
      <w:marBottom w:val="0"/>
      <w:divBdr>
        <w:top w:val="none" w:sz="0" w:space="0" w:color="auto"/>
        <w:left w:val="none" w:sz="0" w:space="0" w:color="auto"/>
        <w:bottom w:val="none" w:sz="0" w:space="0" w:color="auto"/>
        <w:right w:val="none" w:sz="0" w:space="0" w:color="auto"/>
      </w:divBdr>
    </w:div>
    <w:div w:id="163783022">
      <w:bodyDiv w:val="1"/>
      <w:marLeft w:val="0"/>
      <w:marRight w:val="0"/>
      <w:marTop w:val="0"/>
      <w:marBottom w:val="0"/>
      <w:divBdr>
        <w:top w:val="none" w:sz="0" w:space="0" w:color="auto"/>
        <w:left w:val="none" w:sz="0" w:space="0" w:color="auto"/>
        <w:bottom w:val="none" w:sz="0" w:space="0" w:color="auto"/>
        <w:right w:val="none" w:sz="0" w:space="0" w:color="auto"/>
      </w:divBdr>
    </w:div>
    <w:div w:id="240409958">
      <w:bodyDiv w:val="1"/>
      <w:marLeft w:val="0"/>
      <w:marRight w:val="0"/>
      <w:marTop w:val="0"/>
      <w:marBottom w:val="0"/>
      <w:divBdr>
        <w:top w:val="none" w:sz="0" w:space="0" w:color="auto"/>
        <w:left w:val="none" w:sz="0" w:space="0" w:color="auto"/>
        <w:bottom w:val="none" w:sz="0" w:space="0" w:color="auto"/>
        <w:right w:val="none" w:sz="0" w:space="0" w:color="auto"/>
      </w:divBdr>
    </w:div>
    <w:div w:id="253634750">
      <w:bodyDiv w:val="1"/>
      <w:marLeft w:val="0"/>
      <w:marRight w:val="0"/>
      <w:marTop w:val="0"/>
      <w:marBottom w:val="0"/>
      <w:divBdr>
        <w:top w:val="none" w:sz="0" w:space="0" w:color="auto"/>
        <w:left w:val="none" w:sz="0" w:space="0" w:color="auto"/>
        <w:bottom w:val="none" w:sz="0" w:space="0" w:color="auto"/>
        <w:right w:val="none" w:sz="0" w:space="0" w:color="auto"/>
      </w:divBdr>
    </w:div>
    <w:div w:id="318581127">
      <w:bodyDiv w:val="1"/>
      <w:marLeft w:val="0"/>
      <w:marRight w:val="0"/>
      <w:marTop w:val="0"/>
      <w:marBottom w:val="0"/>
      <w:divBdr>
        <w:top w:val="none" w:sz="0" w:space="0" w:color="auto"/>
        <w:left w:val="none" w:sz="0" w:space="0" w:color="auto"/>
        <w:bottom w:val="none" w:sz="0" w:space="0" w:color="auto"/>
        <w:right w:val="none" w:sz="0" w:space="0" w:color="auto"/>
      </w:divBdr>
    </w:div>
    <w:div w:id="334698090">
      <w:bodyDiv w:val="1"/>
      <w:marLeft w:val="0"/>
      <w:marRight w:val="0"/>
      <w:marTop w:val="0"/>
      <w:marBottom w:val="0"/>
      <w:divBdr>
        <w:top w:val="none" w:sz="0" w:space="0" w:color="auto"/>
        <w:left w:val="none" w:sz="0" w:space="0" w:color="auto"/>
        <w:bottom w:val="none" w:sz="0" w:space="0" w:color="auto"/>
        <w:right w:val="none" w:sz="0" w:space="0" w:color="auto"/>
      </w:divBdr>
      <w:divsChild>
        <w:div w:id="1884126167">
          <w:marLeft w:val="547"/>
          <w:marRight w:val="0"/>
          <w:marTop w:val="0"/>
          <w:marBottom w:val="0"/>
          <w:divBdr>
            <w:top w:val="none" w:sz="0" w:space="0" w:color="auto"/>
            <w:left w:val="none" w:sz="0" w:space="0" w:color="auto"/>
            <w:bottom w:val="none" w:sz="0" w:space="0" w:color="auto"/>
            <w:right w:val="none" w:sz="0" w:space="0" w:color="auto"/>
          </w:divBdr>
        </w:div>
      </w:divsChild>
    </w:div>
    <w:div w:id="468061089">
      <w:bodyDiv w:val="1"/>
      <w:marLeft w:val="0"/>
      <w:marRight w:val="0"/>
      <w:marTop w:val="0"/>
      <w:marBottom w:val="0"/>
      <w:divBdr>
        <w:top w:val="none" w:sz="0" w:space="0" w:color="auto"/>
        <w:left w:val="none" w:sz="0" w:space="0" w:color="auto"/>
        <w:bottom w:val="none" w:sz="0" w:space="0" w:color="auto"/>
        <w:right w:val="none" w:sz="0" w:space="0" w:color="auto"/>
      </w:divBdr>
    </w:div>
    <w:div w:id="484933495">
      <w:bodyDiv w:val="1"/>
      <w:marLeft w:val="0"/>
      <w:marRight w:val="0"/>
      <w:marTop w:val="0"/>
      <w:marBottom w:val="0"/>
      <w:divBdr>
        <w:top w:val="none" w:sz="0" w:space="0" w:color="auto"/>
        <w:left w:val="none" w:sz="0" w:space="0" w:color="auto"/>
        <w:bottom w:val="none" w:sz="0" w:space="0" w:color="auto"/>
        <w:right w:val="none" w:sz="0" w:space="0" w:color="auto"/>
      </w:divBdr>
    </w:div>
    <w:div w:id="491917765">
      <w:bodyDiv w:val="1"/>
      <w:marLeft w:val="0"/>
      <w:marRight w:val="0"/>
      <w:marTop w:val="0"/>
      <w:marBottom w:val="0"/>
      <w:divBdr>
        <w:top w:val="none" w:sz="0" w:space="0" w:color="auto"/>
        <w:left w:val="none" w:sz="0" w:space="0" w:color="auto"/>
        <w:bottom w:val="none" w:sz="0" w:space="0" w:color="auto"/>
        <w:right w:val="none" w:sz="0" w:space="0" w:color="auto"/>
      </w:divBdr>
      <w:divsChild>
        <w:div w:id="658117706">
          <w:marLeft w:val="806"/>
          <w:marRight w:val="0"/>
          <w:marTop w:val="0"/>
          <w:marBottom w:val="0"/>
          <w:divBdr>
            <w:top w:val="none" w:sz="0" w:space="0" w:color="auto"/>
            <w:left w:val="none" w:sz="0" w:space="0" w:color="auto"/>
            <w:bottom w:val="none" w:sz="0" w:space="0" w:color="auto"/>
            <w:right w:val="none" w:sz="0" w:space="0" w:color="auto"/>
          </w:divBdr>
        </w:div>
        <w:div w:id="943222559">
          <w:marLeft w:val="806"/>
          <w:marRight w:val="0"/>
          <w:marTop w:val="0"/>
          <w:marBottom w:val="0"/>
          <w:divBdr>
            <w:top w:val="none" w:sz="0" w:space="0" w:color="auto"/>
            <w:left w:val="none" w:sz="0" w:space="0" w:color="auto"/>
            <w:bottom w:val="none" w:sz="0" w:space="0" w:color="auto"/>
            <w:right w:val="none" w:sz="0" w:space="0" w:color="auto"/>
          </w:divBdr>
        </w:div>
        <w:div w:id="314185370">
          <w:marLeft w:val="806"/>
          <w:marRight w:val="0"/>
          <w:marTop w:val="0"/>
          <w:marBottom w:val="0"/>
          <w:divBdr>
            <w:top w:val="none" w:sz="0" w:space="0" w:color="auto"/>
            <w:left w:val="none" w:sz="0" w:space="0" w:color="auto"/>
            <w:bottom w:val="none" w:sz="0" w:space="0" w:color="auto"/>
            <w:right w:val="none" w:sz="0" w:space="0" w:color="auto"/>
          </w:divBdr>
        </w:div>
      </w:divsChild>
    </w:div>
    <w:div w:id="540048143">
      <w:bodyDiv w:val="1"/>
      <w:marLeft w:val="0"/>
      <w:marRight w:val="0"/>
      <w:marTop w:val="0"/>
      <w:marBottom w:val="0"/>
      <w:divBdr>
        <w:top w:val="none" w:sz="0" w:space="0" w:color="auto"/>
        <w:left w:val="none" w:sz="0" w:space="0" w:color="auto"/>
        <w:bottom w:val="none" w:sz="0" w:space="0" w:color="auto"/>
        <w:right w:val="none" w:sz="0" w:space="0" w:color="auto"/>
      </w:divBdr>
    </w:div>
    <w:div w:id="596334232">
      <w:bodyDiv w:val="1"/>
      <w:marLeft w:val="0"/>
      <w:marRight w:val="0"/>
      <w:marTop w:val="0"/>
      <w:marBottom w:val="0"/>
      <w:divBdr>
        <w:top w:val="none" w:sz="0" w:space="0" w:color="auto"/>
        <w:left w:val="none" w:sz="0" w:space="0" w:color="auto"/>
        <w:bottom w:val="none" w:sz="0" w:space="0" w:color="auto"/>
        <w:right w:val="none" w:sz="0" w:space="0" w:color="auto"/>
      </w:divBdr>
    </w:div>
    <w:div w:id="597062493">
      <w:bodyDiv w:val="1"/>
      <w:marLeft w:val="0"/>
      <w:marRight w:val="0"/>
      <w:marTop w:val="0"/>
      <w:marBottom w:val="0"/>
      <w:divBdr>
        <w:top w:val="none" w:sz="0" w:space="0" w:color="auto"/>
        <w:left w:val="none" w:sz="0" w:space="0" w:color="auto"/>
        <w:bottom w:val="none" w:sz="0" w:space="0" w:color="auto"/>
        <w:right w:val="none" w:sz="0" w:space="0" w:color="auto"/>
      </w:divBdr>
    </w:div>
    <w:div w:id="688339553">
      <w:bodyDiv w:val="1"/>
      <w:marLeft w:val="0"/>
      <w:marRight w:val="0"/>
      <w:marTop w:val="0"/>
      <w:marBottom w:val="0"/>
      <w:divBdr>
        <w:top w:val="none" w:sz="0" w:space="0" w:color="auto"/>
        <w:left w:val="none" w:sz="0" w:space="0" w:color="auto"/>
        <w:bottom w:val="none" w:sz="0" w:space="0" w:color="auto"/>
        <w:right w:val="none" w:sz="0" w:space="0" w:color="auto"/>
      </w:divBdr>
    </w:div>
    <w:div w:id="720597865">
      <w:bodyDiv w:val="1"/>
      <w:marLeft w:val="0"/>
      <w:marRight w:val="0"/>
      <w:marTop w:val="0"/>
      <w:marBottom w:val="0"/>
      <w:divBdr>
        <w:top w:val="none" w:sz="0" w:space="0" w:color="auto"/>
        <w:left w:val="none" w:sz="0" w:space="0" w:color="auto"/>
        <w:bottom w:val="none" w:sz="0" w:space="0" w:color="auto"/>
        <w:right w:val="none" w:sz="0" w:space="0" w:color="auto"/>
      </w:divBdr>
    </w:div>
    <w:div w:id="765467017">
      <w:bodyDiv w:val="1"/>
      <w:marLeft w:val="0"/>
      <w:marRight w:val="0"/>
      <w:marTop w:val="0"/>
      <w:marBottom w:val="0"/>
      <w:divBdr>
        <w:top w:val="none" w:sz="0" w:space="0" w:color="auto"/>
        <w:left w:val="none" w:sz="0" w:space="0" w:color="auto"/>
        <w:bottom w:val="none" w:sz="0" w:space="0" w:color="auto"/>
        <w:right w:val="none" w:sz="0" w:space="0" w:color="auto"/>
      </w:divBdr>
    </w:div>
    <w:div w:id="785586745">
      <w:bodyDiv w:val="1"/>
      <w:marLeft w:val="0"/>
      <w:marRight w:val="0"/>
      <w:marTop w:val="0"/>
      <w:marBottom w:val="0"/>
      <w:divBdr>
        <w:top w:val="none" w:sz="0" w:space="0" w:color="auto"/>
        <w:left w:val="none" w:sz="0" w:space="0" w:color="auto"/>
        <w:bottom w:val="none" w:sz="0" w:space="0" w:color="auto"/>
        <w:right w:val="none" w:sz="0" w:space="0" w:color="auto"/>
      </w:divBdr>
    </w:div>
    <w:div w:id="849181955">
      <w:bodyDiv w:val="1"/>
      <w:marLeft w:val="0"/>
      <w:marRight w:val="0"/>
      <w:marTop w:val="0"/>
      <w:marBottom w:val="0"/>
      <w:divBdr>
        <w:top w:val="none" w:sz="0" w:space="0" w:color="auto"/>
        <w:left w:val="none" w:sz="0" w:space="0" w:color="auto"/>
        <w:bottom w:val="none" w:sz="0" w:space="0" w:color="auto"/>
        <w:right w:val="none" w:sz="0" w:space="0" w:color="auto"/>
      </w:divBdr>
    </w:div>
    <w:div w:id="931814474">
      <w:bodyDiv w:val="1"/>
      <w:marLeft w:val="0"/>
      <w:marRight w:val="0"/>
      <w:marTop w:val="0"/>
      <w:marBottom w:val="0"/>
      <w:divBdr>
        <w:top w:val="none" w:sz="0" w:space="0" w:color="auto"/>
        <w:left w:val="none" w:sz="0" w:space="0" w:color="auto"/>
        <w:bottom w:val="none" w:sz="0" w:space="0" w:color="auto"/>
        <w:right w:val="none" w:sz="0" w:space="0" w:color="auto"/>
      </w:divBdr>
      <w:divsChild>
        <w:div w:id="1807508185">
          <w:marLeft w:val="547"/>
          <w:marRight w:val="0"/>
          <w:marTop w:val="0"/>
          <w:marBottom w:val="0"/>
          <w:divBdr>
            <w:top w:val="none" w:sz="0" w:space="0" w:color="auto"/>
            <w:left w:val="none" w:sz="0" w:space="0" w:color="auto"/>
            <w:bottom w:val="none" w:sz="0" w:space="0" w:color="auto"/>
            <w:right w:val="none" w:sz="0" w:space="0" w:color="auto"/>
          </w:divBdr>
        </w:div>
      </w:divsChild>
    </w:div>
    <w:div w:id="944506502">
      <w:bodyDiv w:val="1"/>
      <w:marLeft w:val="0"/>
      <w:marRight w:val="0"/>
      <w:marTop w:val="0"/>
      <w:marBottom w:val="0"/>
      <w:divBdr>
        <w:top w:val="none" w:sz="0" w:space="0" w:color="auto"/>
        <w:left w:val="none" w:sz="0" w:space="0" w:color="auto"/>
        <w:bottom w:val="none" w:sz="0" w:space="0" w:color="auto"/>
        <w:right w:val="none" w:sz="0" w:space="0" w:color="auto"/>
      </w:divBdr>
    </w:div>
    <w:div w:id="1115557827">
      <w:bodyDiv w:val="1"/>
      <w:marLeft w:val="0"/>
      <w:marRight w:val="0"/>
      <w:marTop w:val="0"/>
      <w:marBottom w:val="0"/>
      <w:divBdr>
        <w:top w:val="none" w:sz="0" w:space="0" w:color="auto"/>
        <w:left w:val="none" w:sz="0" w:space="0" w:color="auto"/>
        <w:bottom w:val="none" w:sz="0" w:space="0" w:color="auto"/>
        <w:right w:val="none" w:sz="0" w:space="0" w:color="auto"/>
      </w:divBdr>
    </w:div>
    <w:div w:id="1126653737">
      <w:bodyDiv w:val="1"/>
      <w:marLeft w:val="0"/>
      <w:marRight w:val="0"/>
      <w:marTop w:val="0"/>
      <w:marBottom w:val="0"/>
      <w:divBdr>
        <w:top w:val="none" w:sz="0" w:space="0" w:color="auto"/>
        <w:left w:val="none" w:sz="0" w:space="0" w:color="auto"/>
        <w:bottom w:val="none" w:sz="0" w:space="0" w:color="auto"/>
        <w:right w:val="none" w:sz="0" w:space="0" w:color="auto"/>
      </w:divBdr>
    </w:div>
    <w:div w:id="1139618008">
      <w:bodyDiv w:val="1"/>
      <w:marLeft w:val="0"/>
      <w:marRight w:val="0"/>
      <w:marTop w:val="0"/>
      <w:marBottom w:val="0"/>
      <w:divBdr>
        <w:top w:val="none" w:sz="0" w:space="0" w:color="auto"/>
        <w:left w:val="none" w:sz="0" w:space="0" w:color="auto"/>
        <w:bottom w:val="none" w:sz="0" w:space="0" w:color="auto"/>
        <w:right w:val="none" w:sz="0" w:space="0" w:color="auto"/>
      </w:divBdr>
    </w:div>
    <w:div w:id="1183934200">
      <w:bodyDiv w:val="1"/>
      <w:marLeft w:val="0"/>
      <w:marRight w:val="0"/>
      <w:marTop w:val="0"/>
      <w:marBottom w:val="0"/>
      <w:divBdr>
        <w:top w:val="none" w:sz="0" w:space="0" w:color="auto"/>
        <w:left w:val="none" w:sz="0" w:space="0" w:color="auto"/>
        <w:bottom w:val="none" w:sz="0" w:space="0" w:color="auto"/>
        <w:right w:val="none" w:sz="0" w:space="0" w:color="auto"/>
      </w:divBdr>
    </w:div>
    <w:div w:id="1196698568">
      <w:bodyDiv w:val="1"/>
      <w:marLeft w:val="0"/>
      <w:marRight w:val="0"/>
      <w:marTop w:val="0"/>
      <w:marBottom w:val="0"/>
      <w:divBdr>
        <w:top w:val="none" w:sz="0" w:space="0" w:color="auto"/>
        <w:left w:val="none" w:sz="0" w:space="0" w:color="auto"/>
        <w:bottom w:val="none" w:sz="0" w:space="0" w:color="auto"/>
        <w:right w:val="none" w:sz="0" w:space="0" w:color="auto"/>
      </w:divBdr>
    </w:div>
    <w:div w:id="1237667489">
      <w:bodyDiv w:val="1"/>
      <w:marLeft w:val="0"/>
      <w:marRight w:val="0"/>
      <w:marTop w:val="0"/>
      <w:marBottom w:val="0"/>
      <w:divBdr>
        <w:top w:val="none" w:sz="0" w:space="0" w:color="auto"/>
        <w:left w:val="none" w:sz="0" w:space="0" w:color="auto"/>
        <w:bottom w:val="none" w:sz="0" w:space="0" w:color="auto"/>
        <w:right w:val="none" w:sz="0" w:space="0" w:color="auto"/>
      </w:divBdr>
    </w:div>
    <w:div w:id="1368724462">
      <w:bodyDiv w:val="1"/>
      <w:marLeft w:val="0"/>
      <w:marRight w:val="0"/>
      <w:marTop w:val="0"/>
      <w:marBottom w:val="0"/>
      <w:divBdr>
        <w:top w:val="none" w:sz="0" w:space="0" w:color="auto"/>
        <w:left w:val="none" w:sz="0" w:space="0" w:color="auto"/>
        <w:bottom w:val="none" w:sz="0" w:space="0" w:color="auto"/>
        <w:right w:val="none" w:sz="0" w:space="0" w:color="auto"/>
      </w:divBdr>
      <w:divsChild>
        <w:div w:id="103113787">
          <w:marLeft w:val="547"/>
          <w:marRight w:val="0"/>
          <w:marTop w:val="0"/>
          <w:marBottom w:val="0"/>
          <w:divBdr>
            <w:top w:val="none" w:sz="0" w:space="0" w:color="auto"/>
            <w:left w:val="none" w:sz="0" w:space="0" w:color="auto"/>
            <w:bottom w:val="none" w:sz="0" w:space="0" w:color="auto"/>
            <w:right w:val="none" w:sz="0" w:space="0" w:color="auto"/>
          </w:divBdr>
        </w:div>
      </w:divsChild>
    </w:div>
    <w:div w:id="1493450068">
      <w:bodyDiv w:val="1"/>
      <w:marLeft w:val="0"/>
      <w:marRight w:val="0"/>
      <w:marTop w:val="0"/>
      <w:marBottom w:val="0"/>
      <w:divBdr>
        <w:top w:val="none" w:sz="0" w:space="0" w:color="auto"/>
        <w:left w:val="none" w:sz="0" w:space="0" w:color="auto"/>
        <w:bottom w:val="none" w:sz="0" w:space="0" w:color="auto"/>
        <w:right w:val="none" w:sz="0" w:space="0" w:color="auto"/>
      </w:divBdr>
    </w:div>
    <w:div w:id="1511994168">
      <w:bodyDiv w:val="1"/>
      <w:marLeft w:val="0"/>
      <w:marRight w:val="0"/>
      <w:marTop w:val="0"/>
      <w:marBottom w:val="0"/>
      <w:divBdr>
        <w:top w:val="none" w:sz="0" w:space="0" w:color="auto"/>
        <w:left w:val="none" w:sz="0" w:space="0" w:color="auto"/>
        <w:bottom w:val="none" w:sz="0" w:space="0" w:color="auto"/>
        <w:right w:val="none" w:sz="0" w:space="0" w:color="auto"/>
      </w:divBdr>
    </w:div>
    <w:div w:id="1529369511">
      <w:bodyDiv w:val="1"/>
      <w:marLeft w:val="0"/>
      <w:marRight w:val="0"/>
      <w:marTop w:val="0"/>
      <w:marBottom w:val="0"/>
      <w:divBdr>
        <w:top w:val="none" w:sz="0" w:space="0" w:color="auto"/>
        <w:left w:val="none" w:sz="0" w:space="0" w:color="auto"/>
        <w:bottom w:val="none" w:sz="0" w:space="0" w:color="auto"/>
        <w:right w:val="none" w:sz="0" w:space="0" w:color="auto"/>
      </w:divBdr>
      <w:divsChild>
        <w:div w:id="805271596">
          <w:marLeft w:val="547"/>
          <w:marRight w:val="0"/>
          <w:marTop w:val="0"/>
          <w:marBottom w:val="0"/>
          <w:divBdr>
            <w:top w:val="none" w:sz="0" w:space="0" w:color="auto"/>
            <w:left w:val="none" w:sz="0" w:space="0" w:color="auto"/>
            <w:bottom w:val="none" w:sz="0" w:space="0" w:color="auto"/>
            <w:right w:val="none" w:sz="0" w:space="0" w:color="auto"/>
          </w:divBdr>
        </w:div>
      </w:divsChild>
    </w:div>
    <w:div w:id="1586451391">
      <w:bodyDiv w:val="1"/>
      <w:marLeft w:val="0"/>
      <w:marRight w:val="0"/>
      <w:marTop w:val="0"/>
      <w:marBottom w:val="0"/>
      <w:divBdr>
        <w:top w:val="none" w:sz="0" w:space="0" w:color="auto"/>
        <w:left w:val="none" w:sz="0" w:space="0" w:color="auto"/>
        <w:bottom w:val="none" w:sz="0" w:space="0" w:color="auto"/>
        <w:right w:val="none" w:sz="0" w:space="0" w:color="auto"/>
      </w:divBdr>
    </w:div>
    <w:div w:id="1596280767">
      <w:bodyDiv w:val="1"/>
      <w:marLeft w:val="0"/>
      <w:marRight w:val="0"/>
      <w:marTop w:val="0"/>
      <w:marBottom w:val="0"/>
      <w:divBdr>
        <w:top w:val="none" w:sz="0" w:space="0" w:color="auto"/>
        <w:left w:val="none" w:sz="0" w:space="0" w:color="auto"/>
        <w:bottom w:val="none" w:sz="0" w:space="0" w:color="auto"/>
        <w:right w:val="none" w:sz="0" w:space="0" w:color="auto"/>
      </w:divBdr>
    </w:div>
    <w:div w:id="1703893798">
      <w:bodyDiv w:val="1"/>
      <w:marLeft w:val="0"/>
      <w:marRight w:val="0"/>
      <w:marTop w:val="0"/>
      <w:marBottom w:val="0"/>
      <w:divBdr>
        <w:top w:val="none" w:sz="0" w:space="0" w:color="auto"/>
        <w:left w:val="none" w:sz="0" w:space="0" w:color="auto"/>
        <w:bottom w:val="none" w:sz="0" w:space="0" w:color="auto"/>
        <w:right w:val="none" w:sz="0" w:space="0" w:color="auto"/>
      </w:divBdr>
      <w:divsChild>
        <w:div w:id="338512153">
          <w:marLeft w:val="547"/>
          <w:marRight w:val="0"/>
          <w:marTop w:val="0"/>
          <w:marBottom w:val="0"/>
          <w:divBdr>
            <w:top w:val="none" w:sz="0" w:space="0" w:color="auto"/>
            <w:left w:val="none" w:sz="0" w:space="0" w:color="auto"/>
            <w:bottom w:val="none" w:sz="0" w:space="0" w:color="auto"/>
            <w:right w:val="none" w:sz="0" w:space="0" w:color="auto"/>
          </w:divBdr>
        </w:div>
      </w:divsChild>
    </w:div>
    <w:div w:id="1721900987">
      <w:bodyDiv w:val="1"/>
      <w:marLeft w:val="0"/>
      <w:marRight w:val="0"/>
      <w:marTop w:val="0"/>
      <w:marBottom w:val="0"/>
      <w:divBdr>
        <w:top w:val="none" w:sz="0" w:space="0" w:color="auto"/>
        <w:left w:val="none" w:sz="0" w:space="0" w:color="auto"/>
        <w:bottom w:val="none" w:sz="0" w:space="0" w:color="auto"/>
        <w:right w:val="none" w:sz="0" w:space="0" w:color="auto"/>
      </w:divBdr>
    </w:div>
    <w:div w:id="1728144488">
      <w:bodyDiv w:val="1"/>
      <w:marLeft w:val="0"/>
      <w:marRight w:val="0"/>
      <w:marTop w:val="0"/>
      <w:marBottom w:val="0"/>
      <w:divBdr>
        <w:top w:val="none" w:sz="0" w:space="0" w:color="auto"/>
        <w:left w:val="none" w:sz="0" w:space="0" w:color="auto"/>
        <w:bottom w:val="none" w:sz="0" w:space="0" w:color="auto"/>
        <w:right w:val="none" w:sz="0" w:space="0" w:color="auto"/>
      </w:divBdr>
    </w:div>
    <w:div w:id="1746100085">
      <w:bodyDiv w:val="1"/>
      <w:marLeft w:val="0"/>
      <w:marRight w:val="0"/>
      <w:marTop w:val="0"/>
      <w:marBottom w:val="0"/>
      <w:divBdr>
        <w:top w:val="none" w:sz="0" w:space="0" w:color="auto"/>
        <w:left w:val="none" w:sz="0" w:space="0" w:color="auto"/>
        <w:bottom w:val="none" w:sz="0" w:space="0" w:color="auto"/>
        <w:right w:val="none" w:sz="0" w:space="0" w:color="auto"/>
      </w:divBdr>
    </w:div>
    <w:div w:id="1751004689">
      <w:bodyDiv w:val="1"/>
      <w:marLeft w:val="0"/>
      <w:marRight w:val="0"/>
      <w:marTop w:val="0"/>
      <w:marBottom w:val="0"/>
      <w:divBdr>
        <w:top w:val="none" w:sz="0" w:space="0" w:color="auto"/>
        <w:left w:val="none" w:sz="0" w:space="0" w:color="auto"/>
        <w:bottom w:val="none" w:sz="0" w:space="0" w:color="auto"/>
        <w:right w:val="none" w:sz="0" w:space="0" w:color="auto"/>
      </w:divBdr>
    </w:div>
    <w:div w:id="1768773941">
      <w:bodyDiv w:val="1"/>
      <w:marLeft w:val="0"/>
      <w:marRight w:val="0"/>
      <w:marTop w:val="0"/>
      <w:marBottom w:val="0"/>
      <w:divBdr>
        <w:top w:val="none" w:sz="0" w:space="0" w:color="auto"/>
        <w:left w:val="none" w:sz="0" w:space="0" w:color="auto"/>
        <w:bottom w:val="none" w:sz="0" w:space="0" w:color="auto"/>
        <w:right w:val="none" w:sz="0" w:space="0" w:color="auto"/>
      </w:divBdr>
    </w:div>
    <w:div w:id="1768847288">
      <w:bodyDiv w:val="1"/>
      <w:marLeft w:val="0"/>
      <w:marRight w:val="0"/>
      <w:marTop w:val="0"/>
      <w:marBottom w:val="0"/>
      <w:divBdr>
        <w:top w:val="none" w:sz="0" w:space="0" w:color="auto"/>
        <w:left w:val="none" w:sz="0" w:space="0" w:color="auto"/>
        <w:bottom w:val="none" w:sz="0" w:space="0" w:color="auto"/>
        <w:right w:val="none" w:sz="0" w:space="0" w:color="auto"/>
      </w:divBdr>
      <w:divsChild>
        <w:div w:id="1609581939">
          <w:marLeft w:val="547"/>
          <w:marRight w:val="0"/>
          <w:marTop w:val="0"/>
          <w:marBottom w:val="0"/>
          <w:divBdr>
            <w:top w:val="none" w:sz="0" w:space="0" w:color="auto"/>
            <w:left w:val="none" w:sz="0" w:space="0" w:color="auto"/>
            <w:bottom w:val="none" w:sz="0" w:space="0" w:color="auto"/>
            <w:right w:val="none" w:sz="0" w:space="0" w:color="auto"/>
          </w:divBdr>
        </w:div>
      </w:divsChild>
    </w:div>
    <w:div w:id="1828938172">
      <w:bodyDiv w:val="1"/>
      <w:marLeft w:val="0"/>
      <w:marRight w:val="0"/>
      <w:marTop w:val="0"/>
      <w:marBottom w:val="0"/>
      <w:divBdr>
        <w:top w:val="none" w:sz="0" w:space="0" w:color="auto"/>
        <w:left w:val="none" w:sz="0" w:space="0" w:color="auto"/>
        <w:bottom w:val="none" w:sz="0" w:space="0" w:color="auto"/>
        <w:right w:val="none" w:sz="0" w:space="0" w:color="auto"/>
      </w:divBdr>
    </w:div>
    <w:div w:id="1852597841">
      <w:bodyDiv w:val="1"/>
      <w:marLeft w:val="0"/>
      <w:marRight w:val="0"/>
      <w:marTop w:val="0"/>
      <w:marBottom w:val="0"/>
      <w:divBdr>
        <w:top w:val="none" w:sz="0" w:space="0" w:color="auto"/>
        <w:left w:val="none" w:sz="0" w:space="0" w:color="auto"/>
        <w:bottom w:val="none" w:sz="0" w:space="0" w:color="auto"/>
        <w:right w:val="none" w:sz="0" w:space="0" w:color="auto"/>
      </w:divBdr>
    </w:div>
    <w:div w:id="1869947668">
      <w:bodyDiv w:val="1"/>
      <w:marLeft w:val="0"/>
      <w:marRight w:val="0"/>
      <w:marTop w:val="0"/>
      <w:marBottom w:val="0"/>
      <w:divBdr>
        <w:top w:val="none" w:sz="0" w:space="0" w:color="auto"/>
        <w:left w:val="none" w:sz="0" w:space="0" w:color="auto"/>
        <w:bottom w:val="none" w:sz="0" w:space="0" w:color="auto"/>
        <w:right w:val="none" w:sz="0" w:space="0" w:color="auto"/>
      </w:divBdr>
    </w:div>
    <w:div w:id="1891264506">
      <w:bodyDiv w:val="1"/>
      <w:marLeft w:val="0"/>
      <w:marRight w:val="0"/>
      <w:marTop w:val="0"/>
      <w:marBottom w:val="0"/>
      <w:divBdr>
        <w:top w:val="none" w:sz="0" w:space="0" w:color="auto"/>
        <w:left w:val="none" w:sz="0" w:space="0" w:color="auto"/>
        <w:bottom w:val="none" w:sz="0" w:space="0" w:color="auto"/>
        <w:right w:val="none" w:sz="0" w:space="0" w:color="auto"/>
      </w:divBdr>
    </w:div>
    <w:div w:id="2141335287">
      <w:bodyDiv w:val="1"/>
      <w:marLeft w:val="0"/>
      <w:marRight w:val="0"/>
      <w:marTop w:val="0"/>
      <w:marBottom w:val="0"/>
      <w:divBdr>
        <w:top w:val="none" w:sz="0" w:space="0" w:color="auto"/>
        <w:left w:val="none" w:sz="0" w:space="0" w:color="auto"/>
        <w:bottom w:val="none" w:sz="0" w:space="0" w:color="auto"/>
        <w:right w:val="none" w:sz="0" w:space="0" w:color="auto"/>
      </w:divBdr>
      <w:divsChild>
        <w:div w:id="945774373">
          <w:marLeft w:val="1267"/>
          <w:marRight w:val="0"/>
          <w:marTop w:val="0"/>
          <w:marBottom w:val="0"/>
          <w:divBdr>
            <w:top w:val="none" w:sz="0" w:space="0" w:color="auto"/>
            <w:left w:val="none" w:sz="0" w:space="0" w:color="auto"/>
            <w:bottom w:val="none" w:sz="0" w:space="0" w:color="auto"/>
            <w:right w:val="none" w:sz="0" w:space="0" w:color="auto"/>
          </w:divBdr>
        </w:div>
        <w:div w:id="516235186">
          <w:marLeft w:val="1267"/>
          <w:marRight w:val="0"/>
          <w:marTop w:val="0"/>
          <w:marBottom w:val="0"/>
          <w:divBdr>
            <w:top w:val="none" w:sz="0" w:space="0" w:color="auto"/>
            <w:left w:val="none" w:sz="0" w:space="0" w:color="auto"/>
            <w:bottom w:val="none" w:sz="0" w:space="0" w:color="auto"/>
            <w:right w:val="none" w:sz="0" w:space="0" w:color="auto"/>
          </w:divBdr>
        </w:div>
      </w:divsChild>
    </w:div>
    <w:div w:id="214712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hromhamdamov@mail." TargetMode="External"/><Relationship Id="rId13" Type="http://schemas.microsoft.com/office/2007/relationships/hdphoto" Target="media/hdphoto1.wdp"/><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bahromhamdamov@mail." TargetMode="External"/><Relationship Id="rId12" Type="http://schemas.openxmlformats.org/officeDocument/2006/relationships/image" Target="media/image4.png"/><Relationship Id="rId17" Type="http://schemas.microsoft.com/office/2007/relationships/hdphoto" Target="media/hdphoto3.wdp"/><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microsoft.com/office/2007/relationships/hdphoto" Target="media/hdphoto2.wdp"/><Relationship Id="rId10" Type="http://schemas.openxmlformats.org/officeDocument/2006/relationships/image" Target="media/image2.jpeg"/><Relationship Id="rId19" Type="http://schemas.microsoft.com/office/2007/relationships/hdphoto" Target="media/hdphoto4.wdp"/><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4DD3E7-2F23-4AF7-88BF-FD27DC257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8288</TotalTime>
  <Pages>17</Pages>
  <Words>6199</Words>
  <Characters>35338</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Komp</cp:lastModifiedBy>
  <cp:revision>70</cp:revision>
  <dcterms:created xsi:type="dcterms:W3CDTF">2023-03-13T10:59:00Z</dcterms:created>
  <dcterms:modified xsi:type="dcterms:W3CDTF">2024-10-26T11:29:00Z</dcterms:modified>
</cp:coreProperties>
</file>