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780" w:rsidRPr="00575FCA" w:rsidRDefault="00392156" w:rsidP="00C65F75">
      <w:pPr>
        <w:jc w:val="center"/>
        <w:rPr>
          <w:b/>
          <w:bCs/>
          <w:sz w:val="28"/>
          <w:szCs w:val="28"/>
          <w:lang w:val="en-US" w:eastAsia="en-US"/>
        </w:rPr>
      </w:pPr>
      <w:r>
        <w:rPr>
          <w:b/>
          <w:bCs/>
          <w:sz w:val="28"/>
          <w:szCs w:val="28"/>
          <w:lang w:val="en-US" w:eastAsia="en-US"/>
        </w:rPr>
        <w:t>“</w:t>
      </w:r>
      <w:proofErr w:type="spellStart"/>
      <w:r w:rsidR="004C715A">
        <w:rPr>
          <w:b/>
          <w:bCs/>
          <w:sz w:val="28"/>
          <w:szCs w:val="28"/>
          <w:lang w:val="en-US" w:eastAsia="en-US"/>
        </w:rPr>
        <w:t>O’lchash</w:t>
      </w:r>
      <w:proofErr w:type="spellEnd"/>
      <w:r w:rsidR="004C715A">
        <w:rPr>
          <w:b/>
          <w:bCs/>
          <w:sz w:val="28"/>
          <w:szCs w:val="28"/>
          <w:lang w:val="en-US" w:eastAsia="en-US"/>
        </w:rPr>
        <w:t xml:space="preserve"> </w:t>
      </w:r>
      <w:proofErr w:type="spellStart"/>
      <w:r w:rsidR="004C715A">
        <w:rPr>
          <w:b/>
          <w:bCs/>
          <w:sz w:val="28"/>
          <w:szCs w:val="28"/>
          <w:lang w:val="en-US" w:eastAsia="en-US"/>
        </w:rPr>
        <w:t>asboblarini</w:t>
      </w:r>
      <w:proofErr w:type="spellEnd"/>
      <w:r w:rsidR="004C715A">
        <w:rPr>
          <w:b/>
          <w:bCs/>
          <w:sz w:val="28"/>
          <w:szCs w:val="28"/>
          <w:lang w:val="en-US" w:eastAsia="en-US"/>
        </w:rPr>
        <w:t xml:space="preserve"> </w:t>
      </w:r>
      <w:proofErr w:type="spellStart"/>
      <w:r w:rsidR="004C715A">
        <w:rPr>
          <w:b/>
          <w:bCs/>
          <w:sz w:val="28"/>
          <w:szCs w:val="28"/>
          <w:lang w:val="en-US" w:eastAsia="en-US"/>
        </w:rPr>
        <w:t>konstruksiyalash</w:t>
      </w:r>
      <w:proofErr w:type="spellEnd"/>
      <w:r>
        <w:rPr>
          <w:b/>
          <w:bCs/>
          <w:sz w:val="28"/>
          <w:szCs w:val="28"/>
          <w:lang w:val="en-US" w:eastAsia="en-US"/>
        </w:rPr>
        <w:t>”</w:t>
      </w:r>
      <w:r w:rsidR="00575FCA" w:rsidRPr="00575FCA">
        <w:rPr>
          <w:b/>
          <w:bCs/>
          <w:sz w:val="28"/>
          <w:szCs w:val="28"/>
          <w:lang w:val="en-US" w:eastAsia="en-US"/>
        </w:rPr>
        <w:t xml:space="preserve"> </w:t>
      </w:r>
      <w:proofErr w:type="spellStart"/>
      <w:r w:rsidR="00575FCA" w:rsidRPr="00575FCA">
        <w:rPr>
          <w:b/>
          <w:bCs/>
          <w:sz w:val="28"/>
          <w:szCs w:val="28"/>
          <w:lang w:val="en-US" w:eastAsia="en-US"/>
        </w:rPr>
        <w:t>fanidan</w:t>
      </w:r>
      <w:proofErr w:type="spellEnd"/>
      <w:r w:rsidR="00575FCA" w:rsidRPr="00575FCA">
        <w:rPr>
          <w:b/>
          <w:bCs/>
          <w:sz w:val="28"/>
          <w:szCs w:val="28"/>
          <w:lang w:val="en-US" w:eastAsia="en-US"/>
        </w:rPr>
        <w:t xml:space="preserve"> </w:t>
      </w:r>
      <w:proofErr w:type="spellStart"/>
      <w:r w:rsidR="00575FCA" w:rsidRPr="00575FCA">
        <w:rPr>
          <w:b/>
          <w:bCs/>
          <w:sz w:val="28"/>
          <w:szCs w:val="28"/>
          <w:lang w:val="en-US" w:eastAsia="en-US"/>
        </w:rPr>
        <w:t>nazorat</w:t>
      </w:r>
      <w:proofErr w:type="spellEnd"/>
      <w:r w:rsidR="00575FCA" w:rsidRPr="00575FCA">
        <w:rPr>
          <w:b/>
          <w:bCs/>
          <w:sz w:val="28"/>
          <w:szCs w:val="28"/>
          <w:lang w:val="en-US" w:eastAsia="en-US"/>
        </w:rPr>
        <w:t xml:space="preserve"> </w:t>
      </w:r>
      <w:proofErr w:type="spellStart"/>
      <w:r w:rsidR="00575FCA" w:rsidRPr="00575FCA">
        <w:rPr>
          <w:b/>
          <w:bCs/>
          <w:sz w:val="28"/>
          <w:szCs w:val="28"/>
          <w:lang w:val="en-US" w:eastAsia="en-US"/>
        </w:rPr>
        <w:t>savollari</w:t>
      </w:r>
      <w:proofErr w:type="spellEnd"/>
    </w:p>
    <w:p w:rsidR="003F4015" w:rsidRPr="00392156" w:rsidRDefault="003F4015" w:rsidP="00C65F75">
      <w:pPr>
        <w:jc w:val="both"/>
        <w:rPr>
          <w:bCs/>
          <w:sz w:val="28"/>
          <w:szCs w:val="28"/>
          <w:lang w:val="en-US"/>
        </w:rPr>
      </w:pPr>
    </w:p>
    <w:p w:rsidR="003F4015" w:rsidRPr="00575FCA" w:rsidRDefault="00A6630D" w:rsidP="00C65F7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en-US"/>
        </w:rPr>
        <w:t xml:space="preserve">1. </w:t>
      </w:r>
      <w:r w:rsidR="00392156" w:rsidRPr="00392156">
        <w:rPr>
          <w:b/>
          <w:bCs/>
          <w:sz w:val="28"/>
          <w:szCs w:val="28"/>
          <w:lang w:val="uz-Cyrl-UZ"/>
        </w:rPr>
        <w:t>Konstruks</w:t>
      </w:r>
      <w:r w:rsidR="00392156">
        <w:rPr>
          <w:b/>
          <w:bCs/>
          <w:sz w:val="28"/>
          <w:szCs w:val="28"/>
          <w:lang w:val="uz-Cyrl-UZ"/>
        </w:rPr>
        <w:t>iyalash tushunchasining ma’nosi</w:t>
      </w:r>
      <w:r w:rsidR="003F4015" w:rsidRPr="00575FCA">
        <w:rPr>
          <w:b/>
          <w:bCs/>
          <w:sz w:val="28"/>
          <w:szCs w:val="28"/>
          <w:lang w:val="uz-Cyrl-UZ"/>
        </w:rPr>
        <w:t>?</w:t>
      </w:r>
    </w:p>
    <w:p w:rsidR="003F4015" w:rsidRPr="00575FCA" w:rsidRDefault="00392156" w:rsidP="006E768D">
      <w:pPr>
        <w:pStyle w:val="a3"/>
        <w:numPr>
          <w:ilvl w:val="0"/>
          <w:numId w:val="1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lotincha “construere” so‘zidan olingan bo‘lib, biror obyektning konstruksiyasini yaratish ma’nosini bildiradi</w:t>
      </w:r>
    </w:p>
    <w:p w:rsidR="003F4015" w:rsidRPr="00575FCA" w:rsidRDefault="003468AD" w:rsidP="006E768D">
      <w:pPr>
        <w:pStyle w:val="a3"/>
        <w:numPr>
          <w:ilvl w:val="0"/>
          <w:numId w:val="1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92156" w:rsidRPr="004237B8">
        <w:rPr>
          <w:sz w:val="28"/>
          <w:szCs w:val="28"/>
          <w:lang w:val="uz-Cyrl-UZ"/>
        </w:rPr>
        <w:t>loyihalash  degan tushunchani bildiradi</w:t>
      </w:r>
    </w:p>
    <w:p w:rsidR="003F4015" w:rsidRPr="00575FCA" w:rsidRDefault="003468AD" w:rsidP="006E768D">
      <w:pPr>
        <w:pStyle w:val="a3"/>
        <w:numPr>
          <w:ilvl w:val="0"/>
          <w:numId w:val="1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en-US"/>
        </w:rPr>
        <w:t xml:space="preserve"> </w:t>
      </w:r>
      <w:r w:rsidR="00392156" w:rsidRPr="004237B8">
        <w:rPr>
          <w:sz w:val="28"/>
          <w:szCs w:val="28"/>
          <w:lang w:val="uz-Cyrl-UZ"/>
        </w:rPr>
        <w:t>inglizcha so’zdan olingan bo’lib, yangilikni yaratish degan ma’nosini bildiradi</w:t>
      </w:r>
    </w:p>
    <w:p w:rsidR="003F4015" w:rsidRPr="00575FCA" w:rsidRDefault="003468AD" w:rsidP="006E768D">
      <w:pPr>
        <w:pStyle w:val="a3"/>
        <w:numPr>
          <w:ilvl w:val="0"/>
          <w:numId w:val="1"/>
        </w:numPr>
        <w:jc w:val="both"/>
        <w:rPr>
          <w:bCs/>
          <w:sz w:val="28"/>
          <w:szCs w:val="28"/>
          <w:lang w:val="uz-Cyrl-UZ"/>
        </w:rPr>
      </w:pPr>
      <w:r w:rsidRPr="00575FCA">
        <w:rPr>
          <w:bCs/>
          <w:sz w:val="28"/>
          <w:szCs w:val="28"/>
          <w:lang w:val="uz-Cyrl-UZ"/>
        </w:rPr>
        <w:t xml:space="preserve"> </w:t>
      </w:r>
      <w:r w:rsidR="00392156" w:rsidRPr="004237B8">
        <w:rPr>
          <w:sz w:val="28"/>
          <w:szCs w:val="28"/>
          <w:lang w:val="uz-Cyrl-UZ"/>
        </w:rPr>
        <w:t>biror bir predmetni konstruktiv ko’rinishiga aytiladi</w:t>
      </w:r>
    </w:p>
    <w:p w:rsidR="003F4015" w:rsidRPr="00575FCA" w:rsidRDefault="003F4015" w:rsidP="00C65F75">
      <w:pPr>
        <w:jc w:val="both"/>
        <w:rPr>
          <w:bCs/>
          <w:sz w:val="28"/>
          <w:szCs w:val="28"/>
          <w:lang w:val="uz-Cyrl-UZ"/>
        </w:rPr>
      </w:pPr>
    </w:p>
    <w:p w:rsidR="00392156" w:rsidRPr="00392156" w:rsidRDefault="00A6630D" w:rsidP="00C65F7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uz-Cyrl-UZ"/>
        </w:rPr>
        <w:t xml:space="preserve">2. </w:t>
      </w:r>
      <w:r w:rsidR="00392156" w:rsidRPr="00392156">
        <w:rPr>
          <w:b/>
          <w:bCs/>
          <w:sz w:val="28"/>
          <w:szCs w:val="28"/>
          <w:lang w:val="uz-Cyrl-UZ"/>
        </w:rPr>
        <w:t>Loyihalash  deganda nimani tushunasiz?</w:t>
      </w:r>
    </w:p>
    <w:p w:rsidR="00392156" w:rsidRPr="00392156" w:rsidRDefault="00392156" w:rsidP="006E768D">
      <w:pPr>
        <w:pStyle w:val="a3"/>
        <w:numPr>
          <w:ilvl w:val="0"/>
          <w:numId w:val="3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namuna loyixa tuzish, tekislikda biror figura yoki predmetni geometrik</w:t>
      </w:r>
    </w:p>
    <w:p w:rsidR="00392156" w:rsidRPr="00392156" w:rsidRDefault="00392156" w:rsidP="006E768D">
      <w:pPr>
        <w:pStyle w:val="a3"/>
        <w:numPr>
          <w:ilvl w:val="0"/>
          <w:numId w:val="3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aks ettirish, proeksiyasini chizish tushuniladi.</w:t>
      </w:r>
    </w:p>
    <w:p w:rsidR="00392156" w:rsidRPr="00392156" w:rsidRDefault="00392156" w:rsidP="006E768D">
      <w:pPr>
        <w:pStyle w:val="a3"/>
        <w:numPr>
          <w:ilvl w:val="0"/>
          <w:numId w:val="3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konstruktiv chiziklarni o’zida aks ettirgan texnik xujjat</w:t>
      </w:r>
    </w:p>
    <w:p w:rsidR="00392156" w:rsidRPr="00392156" w:rsidRDefault="00392156" w:rsidP="006E768D">
      <w:pPr>
        <w:pStyle w:val="a3"/>
        <w:numPr>
          <w:ilvl w:val="0"/>
          <w:numId w:val="3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biror bir ob’ektni texnik xujjatlarga muvofiqligi</w:t>
      </w:r>
    </w:p>
    <w:p w:rsidR="003F4015" w:rsidRPr="00392156" w:rsidRDefault="00392156" w:rsidP="006E768D">
      <w:pPr>
        <w:pStyle w:val="a3"/>
        <w:numPr>
          <w:ilvl w:val="0"/>
          <w:numId w:val="3"/>
        </w:numPr>
        <w:jc w:val="both"/>
        <w:rPr>
          <w:bCs/>
          <w:sz w:val="28"/>
          <w:szCs w:val="28"/>
          <w:lang w:val="en-US"/>
        </w:rPr>
      </w:pPr>
      <w:r w:rsidRPr="00392156">
        <w:rPr>
          <w:bCs/>
          <w:sz w:val="28"/>
          <w:szCs w:val="28"/>
          <w:lang w:val="uz-Cyrl-UZ"/>
        </w:rPr>
        <w:t>loyixa tuzish va chizish degan ma’nolarni bildiradi</w:t>
      </w:r>
    </w:p>
    <w:p w:rsidR="00392156" w:rsidRPr="00392156" w:rsidRDefault="00392156" w:rsidP="00C65F75">
      <w:pPr>
        <w:jc w:val="both"/>
        <w:rPr>
          <w:bCs/>
          <w:sz w:val="28"/>
          <w:szCs w:val="28"/>
          <w:lang w:val="en-US"/>
        </w:rPr>
      </w:pPr>
    </w:p>
    <w:p w:rsidR="00392156" w:rsidRPr="00392156" w:rsidRDefault="00392156" w:rsidP="00C65F75">
      <w:pPr>
        <w:jc w:val="both"/>
        <w:rPr>
          <w:b/>
          <w:bCs/>
          <w:sz w:val="28"/>
          <w:szCs w:val="28"/>
          <w:lang w:val="en-US"/>
        </w:rPr>
      </w:pPr>
      <w:proofErr w:type="gramStart"/>
      <w:r>
        <w:rPr>
          <w:b/>
          <w:bCs/>
          <w:sz w:val="28"/>
          <w:szCs w:val="28"/>
          <w:lang w:val="en-US"/>
        </w:rPr>
        <w:t>3.</w:t>
      </w:r>
      <w:r w:rsidRPr="00392156">
        <w:rPr>
          <w:b/>
          <w:bCs/>
          <w:sz w:val="28"/>
          <w:szCs w:val="28"/>
          <w:lang w:val="en-US"/>
        </w:rPr>
        <w:t>Odatda</w:t>
      </w:r>
      <w:proofErr w:type="gramEnd"/>
      <w:r w:rsidRPr="00392156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/>
          <w:bCs/>
          <w:sz w:val="28"/>
          <w:szCs w:val="28"/>
          <w:lang w:val="en-US"/>
        </w:rPr>
        <w:t>asboblarni</w:t>
      </w:r>
      <w:proofErr w:type="spellEnd"/>
      <w:r w:rsidRPr="00392156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/>
          <w:bCs/>
          <w:sz w:val="28"/>
          <w:szCs w:val="28"/>
          <w:lang w:val="en-US"/>
        </w:rPr>
        <w:t>konstruksiyalash</w:t>
      </w:r>
      <w:proofErr w:type="spellEnd"/>
      <w:r w:rsidRPr="00392156">
        <w:rPr>
          <w:b/>
          <w:bCs/>
          <w:sz w:val="28"/>
          <w:szCs w:val="28"/>
          <w:lang w:val="en-US"/>
        </w:rPr>
        <w:t xml:space="preserve"> deb </w:t>
      </w:r>
      <w:proofErr w:type="spellStart"/>
      <w:r w:rsidRPr="00392156">
        <w:rPr>
          <w:b/>
          <w:bCs/>
          <w:sz w:val="28"/>
          <w:szCs w:val="28"/>
          <w:lang w:val="en-US"/>
        </w:rPr>
        <w:t>nimaga</w:t>
      </w:r>
      <w:proofErr w:type="spellEnd"/>
      <w:r w:rsidRPr="00392156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/>
          <w:bCs/>
          <w:sz w:val="28"/>
          <w:szCs w:val="28"/>
          <w:lang w:val="en-US"/>
        </w:rPr>
        <w:t>aytiladi</w:t>
      </w:r>
      <w:proofErr w:type="spellEnd"/>
      <w:r w:rsidRPr="00392156">
        <w:rPr>
          <w:b/>
          <w:bCs/>
          <w:sz w:val="28"/>
          <w:szCs w:val="28"/>
          <w:lang w:val="en-US"/>
        </w:rPr>
        <w:t>?</w:t>
      </w:r>
    </w:p>
    <w:p w:rsidR="00392156" w:rsidRPr="00392156" w:rsidRDefault="00392156" w:rsidP="006E768D">
      <w:pPr>
        <w:pStyle w:val="a3"/>
        <w:numPr>
          <w:ilvl w:val="0"/>
          <w:numId w:val="2"/>
        </w:numPr>
        <w:tabs>
          <w:tab w:val="left" w:pos="284"/>
        </w:tabs>
        <w:ind w:left="426" w:firstLine="0"/>
        <w:jc w:val="both"/>
        <w:rPr>
          <w:bCs/>
          <w:sz w:val="28"/>
          <w:szCs w:val="28"/>
          <w:lang w:val="en-US"/>
        </w:rPr>
      </w:pPr>
      <w:r w:rsidRPr="00392156">
        <w:rPr>
          <w:bCs/>
          <w:sz w:val="28"/>
          <w:szCs w:val="28"/>
          <w:lang w:val="en-US"/>
        </w:rPr>
        <w:t xml:space="preserve">KH </w:t>
      </w:r>
      <w:proofErr w:type="spellStart"/>
      <w:r w:rsidRPr="00392156">
        <w:rPr>
          <w:bCs/>
          <w:sz w:val="28"/>
          <w:szCs w:val="28"/>
          <w:lang w:val="en-US"/>
        </w:rPr>
        <w:t>dagi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maxsulotlarning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shakli</w:t>
      </w:r>
      <w:proofErr w:type="spellEnd"/>
      <w:r w:rsidRPr="00392156">
        <w:rPr>
          <w:bCs/>
          <w:sz w:val="28"/>
          <w:szCs w:val="28"/>
          <w:lang w:val="en-US"/>
        </w:rPr>
        <w:t xml:space="preserve">, </w:t>
      </w:r>
      <w:proofErr w:type="spellStart"/>
      <w:r w:rsidRPr="00392156">
        <w:rPr>
          <w:bCs/>
          <w:sz w:val="28"/>
          <w:szCs w:val="28"/>
          <w:lang w:val="en-US"/>
        </w:rPr>
        <w:t>o‘lchami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392156">
        <w:rPr>
          <w:bCs/>
          <w:sz w:val="28"/>
          <w:szCs w:val="28"/>
          <w:lang w:val="en-US"/>
        </w:rPr>
        <w:t>va</w:t>
      </w:r>
      <w:proofErr w:type="spellEnd"/>
      <w:proofErr w:type="gram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tarkibi</w:t>
      </w:r>
      <w:proofErr w:type="spellEnd"/>
      <w:r w:rsidRPr="00392156">
        <w:rPr>
          <w:bCs/>
          <w:sz w:val="28"/>
          <w:szCs w:val="28"/>
          <w:lang w:val="en-US"/>
        </w:rPr>
        <w:t xml:space="preserve">, </w:t>
      </w:r>
      <w:proofErr w:type="spellStart"/>
      <w:r w:rsidRPr="00392156">
        <w:rPr>
          <w:bCs/>
          <w:sz w:val="28"/>
          <w:szCs w:val="28"/>
          <w:lang w:val="en-US"/>
        </w:rPr>
        <w:t>unga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kiruvchi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qism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va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tugunlar</w:t>
      </w:r>
      <w:proofErr w:type="spellEnd"/>
      <w:r w:rsidRPr="00392156">
        <w:rPr>
          <w:bCs/>
          <w:sz w:val="28"/>
          <w:szCs w:val="28"/>
          <w:lang w:val="en-US"/>
        </w:rPr>
        <w:t xml:space="preserve">, </w:t>
      </w:r>
      <w:proofErr w:type="spellStart"/>
      <w:r w:rsidRPr="00392156">
        <w:rPr>
          <w:bCs/>
          <w:sz w:val="28"/>
          <w:szCs w:val="28"/>
          <w:lang w:val="en-US"/>
        </w:rPr>
        <w:t>ishlatiladigan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materiallar</w:t>
      </w:r>
      <w:proofErr w:type="spellEnd"/>
      <w:r w:rsidRPr="00392156">
        <w:rPr>
          <w:bCs/>
          <w:sz w:val="28"/>
          <w:szCs w:val="28"/>
          <w:lang w:val="en-US"/>
        </w:rPr>
        <w:t xml:space="preserve">, </w:t>
      </w:r>
      <w:proofErr w:type="spellStart"/>
      <w:r w:rsidRPr="00392156">
        <w:rPr>
          <w:bCs/>
          <w:sz w:val="28"/>
          <w:szCs w:val="28"/>
          <w:lang w:val="en-US"/>
        </w:rPr>
        <w:t>tarkibiy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maxsulotlar</w:t>
      </w:r>
      <w:proofErr w:type="spellEnd"/>
      <w:r w:rsidRPr="00392156">
        <w:rPr>
          <w:bCs/>
          <w:sz w:val="28"/>
          <w:szCs w:val="28"/>
          <w:lang w:val="en-US"/>
        </w:rPr>
        <w:t xml:space="preserve">, </w:t>
      </w:r>
      <w:proofErr w:type="spellStart"/>
      <w:r w:rsidRPr="00392156">
        <w:rPr>
          <w:bCs/>
          <w:sz w:val="28"/>
          <w:szCs w:val="28"/>
          <w:lang w:val="en-US"/>
        </w:rPr>
        <w:t>ular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orasidagi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aloqa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va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qismlarning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o‘zaro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joylanishi</w:t>
      </w:r>
      <w:proofErr w:type="spellEnd"/>
      <w:r w:rsidRPr="00392156">
        <w:rPr>
          <w:bCs/>
          <w:sz w:val="28"/>
          <w:szCs w:val="28"/>
          <w:lang w:val="en-US"/>
        </w:rPr>
        <w:t xml:space="preserve">, </w:t>
      </w:r>
      <w:proofErr w:type="spellStart"/>
      <w:r w:rsidRPr="00392156">
        <w:rPr>
          <w:bCs/>
          <w:sz w:val="28"/>
          <w:szCs w:val="28"/>
          <w:lang w:val="en-US"/>
        </w:rPr>
        <w:t>tayyorlash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texnologiyasiga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ko‘rsatmalarni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qidirish</w:t>
      </w:r>
      <w:proofErr w:type="spellEnd"/>
      <w:r w:rsidRPr="00392156">
        <w:rPr>
          <w:bCs/>
          <w:sz w:val="28"/>
          <w:szCs w:val="28"/>
          <w:lang w:val="en-US"/>
        </w:rPr>
        <w:t xml:space="preserve">, </w:t>
      </w:r>
      <w:proofErr w:type="spellStart"/>
      <w:r w:rsidRPr="00392156">
        <w:rPr>
          <w:bCs/>
          <w:sz w:val="28"/>
          <w:szCs w:val="28"/>
          <w:lang w:val="en-US"/>
        </w:rPr>
        <w:t>topish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va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aks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ettirish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jarayonidir</w:t>
      </w:r>
      <w:proofErr w:type="spellEnd"/>
      <w:r w:rsidRPr="00392156">
        <w:rPr>
          <w:bCs/>
          <w:sz w:val="28"/>
          <w:szCs w:val="28"/>
          <w:lang w:val="en-US"/>
        </w:rPr>
        <w:t xml:space="preserve">. </w:t>
      </w:r>
    </w:p>
    <w:p w:rsidR="00392156" w:rsidRPr="00392156" w:rsidRDefault="00392156" w:rsidP="006E768D">
      <w:pPr>
        <w:pStyle w:val="a3"/>
        <w:numPr>
          <w:ilvl w:val="0"/>
          <w:numId w:val="2"/>
        </w:numPr>
        <w:tabs>
          <w:tab w:val="left" w:pos="284"/>
        </w:tabs>
        <w:ind w:left="426" w:firstLine="0"/>
        <w:jc w:val="both"/>
        <w:rPr>
          <w:bCs/>
          <w:sz w:val="28"/>
          <w:szCs w:val="28"/>
          <w:lang w:val="en-US"/>
        </w:rPr>
      </w:pPr>
      <w:proofErr w:type="spellStart"/>
      <w:r w:rsidRPr="00392156">
        <w:rPr>
          <w:bCs/>
          <w:sz w:val="28"/>
          <w:szCs w:val="28"/>
          <w:lang w:val="en-US"/>
        </w:rPr>
        <w:t>o‘lchami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va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tarkibi</w:t>
      </w:r>
      <w:proofErr w:type="spellEnd"/>
      <w:r w:rsidRPr="00392156">
        <w:rPr>
          <w:bCs/>
          <w:sz w:val="28"/>
          <w:szCs w:val="28"/>
          <w:lang w:val="en-US"/>
        </w:rPr>
        <w:t xml:space="preserve">, </w:t>
      </w:r>
      <w:proofErr w:type="spellStart"/>
      <w:r w:rsidRPr="00392156">
        <w:rPr>
          <w:bCs/>
          <w:sz w:val="28"/>
          <w:szCs w:val="28"/>
          <w:lang w:val="en-US"/>
        </w:rPr>
        <w:t>unga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kiruvchi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qism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va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tugunlar</w:t>
      </w:r>
      <w:proofErr w:type="spellEnd"/>
      <w:r w:rsidRPr="00392156">
        <w:rPr>
          <w:bCs/>
          <w:sz w:val="28"/>
          <w:szCs w:val="28"/>
          <w:lang w:val="en-US"/>
        </w:rPr>
        <w:t xml:space="preserve">,  </w:t>
      </w:r>
      <w:proofErr w:type="spellStart"/>
      <w:r w:rsidRPr="00392156">
        <w:rPr>
          <w:bCs/>
          <w:sz w:val="28"/>
          <w:szCs w:val="28"/>
          <w:lang w:val="en-US"/>
        </w:rPr>
        <w:t>ular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orasidagi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aloqa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va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qismlarning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o‘zaro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joylanishi</w:t>
      </w:r>
      <w:proofErr w:type="spellEnd"/>
      <w:r w:rsidRPr="00392156">
        <w:rPr>
          <w:bCs/>
          <w:sz w:val="28"/>
          <w:szCs w:val="28"/>
          <w:lang w:val="en-US"/>
        </w:rPr>
        <w:t xml:space="preserve">, </w:t>
      </w:r>
      <w:proofErr w:type="spellStart"/>
      <w:r w:rsidRPr="00392156">
        <w:rPr>
          <w:bCs/>
          <w:sz w:val="28"/>
          <w:szCs w:val="28"/>
          <w:lang w:val="en-US"/>
        </w:rPr>
        <w:t>tayyorlash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texnologiyasiga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ko‘rsatmalarni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qidirish</w:t>
      </w:r>
      <w:proofErr w:type="spellEnd"/>
      <w:r w:rsidRPr="00392156">
        <w:rPr>
          <w:bCs/>
          <w:sz w:val="28"/>
          <w:szCs w:val="28"/>
          <w:lang w:val="en-US"/>
        </w:rPr>
        <w:t xml:space="preserve">, </w:t>
      </w:r>
      <w:proofErr w:type="spellStart"/>
      <w:r w:rsidRPr="00392156">
        <w:rPr>
          <w:bCs/>
          <w:sz w:val="28"/>
          <w:szCs w:val="28"/>
          <w:lang w:val="en-US"/>
        </w:rPr>
        <w:t>topish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va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aks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ettirish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jarayonidir</w:t>
      </w:r>
      <w:proofErr w:type="spellEnd"/>
    </w:p>
    <w:p w:rsidR="00392156" w:rsidRPr="00392156" w:rsidRDefault="00392156" w:rsidP="006E768D">
      <w:pPr>
        <w:pStyle w:val="a3"/>
        <w:numPr>
          <w:ilvl w:val="0"/>
          <w:numId w:val="2"/>
        </w:numPr>
        <w:tabs>
          <w:tab w:val="left" w:pos="284"/>
        </w:tabs>
        <w:ind w:left="426" w:firstLine="0"/>
        <w:jc w:val="both"/>
        <w:rPr>
          <w:bCs/>
          <w:sz w:val="28"/>
          <w:szCs w:val="28"/>
          <w:lang w:val="en-US"/>
        </w:rPr>
      </w:pPr>
      <w:proofErr w:type="spellStart"/>
      <w:proofErr w:type="gramStart"/>
      <w:r w:rsidRPr="00392156">
        <w:rPr>
          <w:bCs/>
          <w:sz w:val="28"/>
          <w:szCs w:val="28"/>
          <w:lang w:val="en-US"/>
        </w:rPr>
        <w:t>maxsulotlarning</w:t>
      </w:r>
      <w:proofErr w:type="spellEnd"/>
      <w:proofErr w:type="gram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o‘lchami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va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tarkibi</w:t>
      </w:r>
      <w:proofErr w:type="spellEnd"/>
      <w:r w:rsidRPr="00392156">
        <w:rPr>
          <w:bCs/>
          <w:sz w:val="28"/>
          <w:szCs w:val="28"/>
          <w:lang w:val="en-US"/>
        </w:rPr>
        <w:t xml:space="preserve">, </w:t>
      </w:r>
      <w:proofErr w:type="spellStart"/>
      <w:r w:rsidRPr="00392156">
        <w:rPr>
          <w:bCs/>
          <w:sz w:val="28"/>
          <w:szCs w:val="28"/>
          <w:lang w:val="en-US"/>
        </w:rPr>
        <w:t>unga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kiruvchi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qism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va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tugunlar</w:t>
      </w:r>
      <w:proofErr w:type="spellEnd"/>
      <w:r w:rsidRPr="00392156">
        <w:rPr>
          <w:bCs/>
          <w:sz w:val="28"/>
          <w:szCs w:val="28"/>
          <w:lang w:val="en-US"/>
        </w:rPr>
        <w:t xml:space="preserve">, </w:t>
      </w:r>
      <w:proofErr w:type="spellStart"/>
      <w:r w:rsidRPr="00392156">
        <w:rPr>
          <w:bCs/>
          <w:sz w:val="28"/>
          <w:szCs w:val="28"/>
          <w:lang w:val="en-US"/>
        </w:rPr>
        <w:t>ishlatiladigan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materiallar</w:t>
      </w:r>
      <w:proofErr w:type="spellEnd"/>
      <w:r w:rsidRPr="00392156">
        <w:rPr>
          <w:bCs/>
          <w:sz w:val="28"/>
          <w:szCs w:val="28"/>
          <w:lang w:val="en-US"/>
        </w:rPr>
        <w:t xml:space="preserve">,  </w:t>
      </w:r>
      <w:proofErr w:type="spellStart"/>
      <w:r w:rsidRPr="00392156">
        <w:rPr>
          <w:bCs/>
          <w:sz w:val="28"/>
          <w:szCs w:val="28"/>
          <w:lang w:val="en-US"/>
        </w:rPr>
        <w:t>ular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orasidagi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aloqa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va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qismlarning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o‘zaro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joylanishi</w:t>
      </w:r>
      <w:proofErr w:type="spellEnd"/>
      <w:r w:rsidRPr="00392156">
        <w:rPr>
          <w:bCs/>
          <w:sz w:val="28"/>
          <w:szCs w:val="28"/>
          <w:lang w:val="en-US"/>
        </w:rPr>
        <w:t xml:space="preserve">, </w:t>
      </w:r>
      <w:proofErr w:type="spellStart"/>
      <w:r w:rsidRPr="00392156">
        <w:rPr>
          <w:bCs/>
          <w:sz w:val="28"/>
          <w:szCs w:val="28"/>
          <w:lang w:val="en-US"/>
        </w:rPr>
        <w:t>tayyorlash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texnologiyasiga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ko‘rsatmalarni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qidirish</w:t>
      </w:r>
      <w:proofErr w:type="spellEnd"/>
      <w:r w:rsidRPr="00392156">
        <w:rPr>
          <w:bCs/>
          <w:sz w:val="28"/>
          <w:szCs w:val="28"/>
          <w:lang w:val="en-US"/>
        </w:rPr>
        <w:t xml:space="preserve">, </w:t>
      </w:r>
      <w:proofErr w:type="spellStart"/>
      <w:r w:rsidRPr="00392156">
        <w:rPr>
          <w:bCs/>
          <w:sz w:val="28"/>
          <w:szCs w:val="28"/>
          <w:lang w:val="en-US"/>
        </w:rPr>
        <w:t>topish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va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aks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ettirish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jarayonidir</w:t>
      </w:r>
      <w:proofErr w:type="spellEnd"/>
      <w:r w:rsidRPr="00392156">
        <w:rPr>
          <w:bCs/>
          <w:sz w:val="28"/>
          <w:szCs w:val="28"/>
          <w:lang w:val="en-US"/>
        </w:rPr>
        <w:t>.</w:t>
      </w:r>
    </w:p>
    <w:p w:rsidR="003F4015" w:rsidRPr="00392156" w:rsidRDefault="00392156" w:rsidP="006E768D">
      <w:pPr>
        <w:pStyle w:val="a3"/>
        <w:numPr>
          <w:ilvl w:val="0"/>
          <w:numId w:val="2"/>
        </w:numPr>
        <w:tabs>
          <w:tab w:val="left" w:pos="284"/>
        </w:tabs>
        <w:ind w:left="426" w:firstLine="0"/>
        <w:jc w:val="both"/>
        <w:rPr>
          <w:bCs/>
          <w:sz w:val="28"/>
          <w:szCs w:val="28"/>
          <w:lang w:val="uz-Cyrl-UZ"/>
        </w:rPr>
      </w:pPr>
      <w:proofErr w:type="spellStart"/>
      <w:r w:rsidRPr="00392156">
        <w:rPr>
          <w:bCs/>
          <w:sz w:val="28"/>
          <w:szCs w:val="28"/>
          <w:lang w:val="en-US"/>
        </w:rPr>
        <w:t>ishlatiladigan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materiallar</w:t>
      </w:r>
      <w:proofErr w:type="spellEnd"/>
      <w:r w:rsidRPr="00392156">
        <w:rPr>
          <w:bCs/>
          <w:sz w:val="28"/>
          <w:szCs w:val="28"/>
          <w:lang w:val="en-US"/>
        </w:rPr>
        <w:t xml:space="preserve">, </w:t>
      </w:r>
      <w:proofErr w:type="spellStart"/>
      <w:r w:rsidRPr="00392156">
        <w:rPr>
          <w:bCs/>
          <w:sz w:val="28"/>
          <w:szCs w:val="28"/>
          <w:lang w:val="en-US"/>
        </w:rPr>
        <w:t>tarkibiy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maxsulotlar</w:t>
      </w:r>
      <w:proofErr w:type="spellEnd"/>
      <w:r w:rsidRPr="00392156">
        <w:rPr>
          <w:bCs/>
          <w:sz w:val="28"/>
          <w:szCs w:val="28"/>
          <w:lang w:val="en-US"/>
        </w:rPr>
        <w:t xml:space="preserve">, </w:t>
      </w:r>
      <w:proofErr w:type="spellStart"/>
      <w:r w:rsidRPr="00392156">
        <w:rPr>
          <w:bCs/>
          <w:sz w:val="28"/>
          <w:szCs w:val="28"/>
          <w:lang w:val="en-US"/>
        </w:rPr>
        <w:t>ular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orasidagi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aloqa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va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qismlarning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o‘zaro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joylanishi</w:t>
      </w:r>
      <w:proofErr w:type="spellEnd"/>
      <w:r w:rsidRPr="00392156">
        <w:rPr>
          <w:bCs/>
          <w:sz w:val="28"/>
          <w:szCs w:val="28"/>
          <w:lang w:val="en-US"/>
        </w:rPr>
        <w:t xml:space="preserve">,  </w:t>
      </w:r>
      <w:proofErr w:type="spellStart"/>
      <w:r w:rsidRPr="00392156">
        <w:rPr>
          <w:bCs/>
          <w:sz w:val="28"/>
          <w:szCs w:val="28"/>
          <w:lang w:val="en-US"/>
        </w:rPr>
        <w:t>topish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va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aks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ettirish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jarayonidir</w:t>
      </w:r>
      <w:proofErr w:type="spellEnd"/>
    </w:p>
    <w:p w:rsidR="00392156" w:rsidRDefault="00392156" w:rsidP="00C65F75">
      <w:pPr>
        <w:jc w:val="both"/>
        <w:rPr>
          <w:b/>
          <w:bCs/>
          <w:sz w:val="28"/>
          <w:szCs w:val="28"/>
          <w:lang w:val="en-US"/>
        </w:rPr>
      </w:pPr>
    </w:p>
    <w:p w:rsidR="00392156" w:rsidRPr="00392156" w:rsidRDefault="00A6630D" w:rsidP="00C65F75">
      <w:pPr>
        <w:jc w:val="both"/>
        <w:rPr>
          <w:b/>
          <w:bCs/>
          <w:sz w:val="28"/>
          <w:szCs w:val="28"/>
          <w:lang w:val="en-US"/>
        </w:rPr>
      </w:pPr>
      <w:r w:rsidRPr="00575FCA">
        <w:rPr>
          <w:b/>
          <w:bCs/>
          <w:sz w:val="28"/>
          <w:szCs w:val="28"/>
          <w:lang w:val="en-US"/>
        </w:rPr>
        <w:t>4.</w:t>
      </w:r>
      <w:r w:rsidR="00392156" w:rsidRPr="00392156">
        <w:rPr>
          <w:lang w:val="en-US"/>
        </w:rPr>
        <w:t xml:space="preserve"> </w:t>
      </w:r>
      <w:proofErr w:type="spellStart"/>
      <w:r w:rsidR="00392156" w:rsidRPr="00392156">
        <w:rPr>
          <w:b/>
          <w:bCs/>
          <w:sz w:val="28"/>
          <w:szCs w:val="28"/>
          <w:lang w:val="en-US"/>
        </w:rPr>
        <w:t>Konstruksiyaning</w:t>
      </w:r>
      <w:proofErr w:type="spellEnd"/>
      <w:r w:rsidR="00392156" w:rsidRPr="00392156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392156" w:rsidRPr="00392156">
        <w:rPr>
          <w:b/>
          <w:bCs/>
          <w:sz w:val="28"/>
          <w:szCs w:val="28"/>
          <w:lang w:val="en-US"/>
        </w:rPr>
        <w:t>ishonchliligi</w:t>
      </w:r>
      <w:proofErr w:type="spellEnd"/>
      <w:r w:rsidR="00392156" w:rsidRPr="00392156">
        <w:rPr>
          <w:b/>
          <w:bCs/>
          <w:sz w:val="28"/>
          <w:szCs w:val="28"/>
          <w:lang w:val="en-US"/>
        </w:rPr>
        <w:t xml:space="preserve"> – </w:t>
      </w:r>
      <w:proofErr w:type="spellStart"/>
      <w:proofErr w:type="gramStart"/>
      <w:r w:rsidR="00392156" w:rsidRPr="00392156">
        <w:rPr>
          <w:b/>
          <w:bCs/>
          <w:sz w:val="28"/>
          <w:szCs w:val="28"/>
          <w:lang w:val="en-US"/>
        </w:rPr>
        <w:t>bu</w:t>
      </w:r>
      <w:proofErr w:type="spellEnd"/>
      <w:r w:rsidR="00392156" w:rsidRPr="00392156">
        <w:rPr>
          <w:b/>
          <w:bCs/>
          <w:sz w:val="28"/>
          <w:szCs w:val="28"/>
          <w:lang w:val="en-US"/>
        </w:rPr>
        <w:t xml:space="preserve"> ?</w:t>
      </w:r>
      <w:proofErr w:type="gramEnd"/>
    </w:p>
    <w:p w:rsidR="00392156" w:rsidRPr="00392156" w:rsidRDefault="00392156" w:rsidP="006E768D">
      <w:pPr>
        <w:pStyle w:val="a3"/>
        <w:numPr>
          <w:ilvl w:val="0"/>
          <w:numId w:val="4"/>
        </w:numPr>
        <w:jc w:val="both"/>
        <w:rPr>
          <w:bCs/>
          <w:sz w:val="28"/>
          <w:szCs w:val="28"/>
          <w:lang w:val="en-US"/>
        </w:rPr>
      </w:pPr>
      <w:proofErr w:type="spellStart"/>
      <w:proofErr w:type="gramStart"/>
      <w:r w:rsidRPr="00392156">
        <w:rPr>
          <w:bCs/>
          <w:sz w:val="28"/>
          <w:szCs w:val="28"/>
          <w:lang w:val="en-US"/>
        </w:rPr>
        <w:t>berilgan</w:t>
      </w:r>
      <w:proofErr w:type="spellEnd"/>
      <w:proofErr w:type="gram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rejimda</w:t>
      </w:r>
      <w:proofErr w:type="spellEnd"/>
      <w:r w:rsidRPr="00392156">
        <w:rPr>
          <w:bCs/>
          <w:sz w:val="28"/>
          <w:szCs w:val="28"/>
          <w:lang w:val="en-US"/>
        </w:rPr>
        <w:t xml:space="preserve">, </w:t>
      </w:r>
      <w:proofErr w:type="spellStart"/>
      <w:r w:rsidRPr="00392156">
        <w:rPr>
          <w:bCs/>
          <w:sz w:val="28"/>
          <w:szCs w:val="28"/>
          <w:lang w:val="en-US"/>
        </w:rPr>
        <w:t>ishlatish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sharoitida,texnik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xizmat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ko‘rsatishda</w:t>
      </w:r>
      <w:proofErr w:type="spellEnd"/>
      <w:r w:rsidRPr="00392156">
        <w:rPr>
          <w:bCs/>
          <w:sz w:val="28"/>
          <w:szCs w:val="28"/>
          <w:lang w:val="en-US"/>
        </w:rPr>
        <w:t xml:space="preserve">, </w:t>
      </w:r>
      <w:proofErr w:type="spellStart"/>
      <w:r w:rsidRPr="00392156">
        <w:rPr>
          <w:bCs/>
          <w:sz w:val="28"/>
          <w:szCs w:val="28"/>
          <w:lang w:val="en-US"/>
        </w:rPr>
        <w:t>ta’mirlashda</w:t>
      </w:r>
      <w:proofErr w:type="spellEnd"/>
      <w:r w:rsidRPr="00392156">
        <w:rPr>
          <w:bCs/>
          <w:sz w:val="28"/>
          <w:szCs w:val="28"/>
          <w:lang w:val="en-US"/>
        </w:rPr>
        <w:t xml:space="preserve">, </w:t>
      </w:r>
      <w:proofErr w:type="spellStart"/>
      <w:r w:rsidRPr="00392156">
        <w:rPr>
          <w:bCs/>
          <w:sz w:val="28"/>
          <w:szCs w:val="28"/>
          <w:lang w:val="en-US"/>
        </w:rPr>
        <w:t>saqlash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va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tarqatish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vaqtida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talab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qilingan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funksiyalarni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bajarish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qobiliyatini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xarakterlovchi</w:t>
      </w:r>
      <w:proofErr w:type="spellEnd"/>
      <w:r w:rsidRPr="00392156">
        <w:rPr>
          <w:bCs/>
          <w:sz w:val="28"/>
          <w:szCs w:val="28"/>
          <w:lang w:val="en-US"/>
        </w:rPr>
        <w:t xml:space="preserve">, </w:t>
      </w:r>
      <w:proofErr w:type="spellStart"/>
      <w:r w:rsidRPr="00392156">
        <w:rPr>
          <w:bCs/>
          <w:sz w:val="28"/>
          <w:szCs w:val="28"/>
          <w:lang w:val="en-US"/>
        </w:rPr>
        <w:t>barcha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parametrlarni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o‘rnatilgan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vaqt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chegarasida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saqlash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xususiyatidir</w:t>
      </w:r>
      <w:proofErr w:type="spellEnd"/>
      <w:r w:rsidRPr="00392156">
        <w:rPr>
          <w:bCs/>
          <w:sz w:val="28"/>
          <w:szCs w:val="28"/>
          <w:lang w:val="en-US"/>
        </w:rPr>
        <w:t>.</w:t>
      </w:r>
    </w:p>
    <w:p w:rsidR="00392156" w:rsidRPr="00392156" w:rsidRDefault="00392156" w:rsidP="006E768D">
      <w:pPr>
        <w:pStyle w:val="a3"/>
        <w:numPr>
          <w:ilvl w:val="0"/>
          <w:numId w:val="4"/>
        </w:numPr>
        <w:jc w:val="both"/>
        <w:rPr>
          <w:bCs/>
          <w:sz w:val="28"/>
          <w:szCs w:val="28"/>
          <w:lang w:val="en-US"/>
        </w:rPr>
      </w:pPr>
      <w:proofErr w:type="spellStart"/>
      <w:proofErr w:type="gramStart"/>
      <w:r w:rsidRPr="00392156">
        <w:rPr>
          <w:bCs/>
          <w:sz w:val="28"/>
          <w:szCs w:val="28"/>
          <w:lang w:val="en-US"/>
        </w:rPr>
        <w:t>texnik</w:t>
      </w:r>
      <w:proofErr w:type="spellEnd"/>
      <w:proofErr w:type="gram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xizmat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ko‘rsatishda</w:t>
      </w:r>
      <w:proofErr w:type="spellEnd"/>
      <w:r w:rsidRPr="00392156">
        <w:rPr>
          <w:bCs/>
          <w:sz w:val="28"/>
          <w:szCs w:val="28"/>
          <w:lang w:val="en-US"/>
        </w:rPr>
        <w:t xml:space="preserve">, </w:t>
      </w:r>
      <w:proofErr w:type="spellStart"/>
      <w:r w:rsidRPr="00392156">
        <w:rPr>
          <w:bCs/>
          <w:sz w:val="28"/>
          <w:szCs w:val="28"/>
          <w:lang w:val="en-US"/>
        </w:rPr>
        <w:t>ta’mirlashda</w:t>
      </w:r>
      <w:proofErr w:type="spellEnd"/>
      <w:r w:rsidRPr="00392156">
        <w:rPr>
          <w:bCs/>
          <w:sz w:val="28"/>
          <w:szCs w:val="28"/>
          <w:lang w:val="en-US"/>
        </w:rPr>
        <w:t xml:space="preserve">, </w:t>
      </w:r>
      <w:proofErr w:type="spellStart"/>
      <w:r w:rsidRPr="00392156">
        <w:rPr>
          <w:bCs/>
          <w:sz w:val="28"/>
          <w:szCs w:val="28"/>
          <w:lang w:val="en-US"/>
        </w:rPr>
        <w:t>tarqatish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vaqtida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talab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qilingan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funksiyalarni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bajarish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qobiliyatini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xarakterlovchi</w:t>
      </w:r>
      <w:proofErr w:type="spellEnd"/>
      <w:r w:rsidRPr="00392156">
        <w:rPr>
          <w:bCs/>
          <w:sz w:val="28"/>
          <w:szCs w:val="28"/>
          <w:lang w:val="en-US"/>
        </w:rPr>
        <w:t xml:space="preserve">, </w:t>
      </w:r>
      <w:proofErr w:type="spellStart"/>
      <w:r w:rsidRPr="00392156">
        <w:rPr>
          <w:bCs/>
          <w:sz w:val="28"/>
          <w:szCs w:val="28"/>
          <w:lang w:val="en-US"/>
        </w:rPr>
        <w:t>barcha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parametrlarni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o‘rnatilgan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vaqt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chegarasida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saqlash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xususiyatidir</w:t>
      </w:r>
      <w:proofErr w:type="spellEnd"/>
      <w:r w:rsidRPr="00392156">
        <w:rPr>
          <w:bCs/>
          <w:sz w:val="28"/>
          <w:szCs w:val="28"/>
          <w:lang w:val="en-US"/>
        </w:rPr>
        <w:t>.</w:t>
      </w:r>
    </w:p>
    <w:p w:rsidR="00392156" w:rsidRPr="00392156" w:rsidRDefault="00392156" w:rsidP="006E768D">
      <w:pPr>
        <w:pStyle w:val="a3"/>
        <w:numPr>
          <w:ilvl w:val="0"/>
          <w:numId w:val="4"/>
        </w:numPr>
        <w:jc w:val="both"/>
        <w:rPr>
          <w:bCs/>
          <w:sz w:val="28"/>
          <w:szCs w:val="28"/>
          <w:lang w:val="en-US"/>
        </w:rPr>
      </w:pPr>
      <w:proofErr w:type="spellStart"/>
      <w:r w:rsidRPr="00392156">
        <w:rPr>
          <w:bCs/>
          <w:sz w:val="28"/>
          <w:szCs w:val="28"/>
          <w:lang w:val="en-US"/>
        </w:rPr>
        <w:t>ishlatish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sharoitida,texnik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xizmat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ko‘rsatishda</w:t>
      </w:r>
      <w:proofErr w:type="spellEnd"/>
      <w:r w:rsidRPr="00392156">
        <w:rPr>
          <w:bCs/>
          <w:sz w:val="28"/>
          <w:szCs w:val="28"/>
          <w:lang w:val="en-US"/>
        </w:rPr>
        <w:t xml:space="preserve">, </w:t>
      </w:r>
      <w:proofErr w:type="spellStart"/>
      <w:r w:rsidRPr="00392156">
        <w:rPr>
          <w:bCs/>
          <w:sz w:val="28"/>
          <w:szCs w:val="28"/>
          <w:lang w:val="en-US"/>
        </w:rPr>
        <w:t>saqlash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va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tarqatish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vaqtida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talab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qilingan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funksiyalarni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bajarish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qobiliyatini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xarakterlovchi</w:t>
      </w:r>
      <w:proofErr w:type="spellEnd"/>
      <w:r w:rsidRPr="00392156">
        <w:rPr>
          <w:bCs/>
          <w:sz w:val="28"/>
          <w:szCs w:val="28"/>
          <w:lang w:val="en-US"/>
        </w:rPr>
        <w:t xml:space="preserve">, </w:t>
      </w:r>
      <w:proofErr w:type="spellStart"/>
      <w:r w:rsidRPr="00392156">
        <w:rPr>
          <w:bCs/>
          <w:sz w:val="28"/>
          <w:szCs w:val="28"/>
          <w:lang w:val="en-US"/>
        </w:rPr>
        <w:t>barcha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parametrlarni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saqlash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xususiyatidir</w:t>
      </w:r>
      <w:proofErr w:type="spellEnd"/>
    </w:p>
    <w:p w:rsidR="003F4015" w:rsidRPr="00392156" w:rsidRDefault="00392156" w:rsidP="006E768D">
      <w:pPr>
        <w:pStyle w:val="a3"/>
        <w:numPr>
          <w:ilvl w:val="0"/>
          <w:numId w:val="4"/>
        </w:numPr>
        <w:jc w:val="both"/>
        <w:rPr>
          <w:bCs/>
          <w:sz w:val="28"/>
          <w:szCs w:val="28"/>
          <w:lang w:val="uz-Cyrl-UZ"/>
        </w:rPr>
      </w:pPr>
      <w:proofErr w:type="spellStart"/>
      <w:proofErr w:type="gramStart"/>
      <w:r w:rsidRPr="00392156">
        <w:rPr>
          <w:bCs/>
          <w:sz w:val="28"/>
          <w:szCs w:val="28"/>
          <w:lang w:val="en-US"/>
        </w:rPr>
        <w:t>ishlatish</w:t>
      </w:r>
      <w:proofErr w:type="spellEnd"/>
      <w:proofErr w:type="gram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sharoitida,texnik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xizmat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ko‘rsatishda</w:t>
      </w:r>
      <w:proofErr w:type="spellEnd"/>
      <w:r w:rsidRPr="00392156">
        <w:rPr>
          <w:bCs/>
          <w:sz w:val="28"/>
          <w:szCs w:val="28"/>
          <w:lang w:val="en-US"/>
        </w:rPr>
        <w:t xml:space="preserve">, </w:t>
      </w:r>
      <w:proofErr w:type="spellStart"/>
      <w:r w:rsidRPr="00392156">
        <w:rPr>
          <w:bCs/>
          <w:sz w:val="28"/>
          <w:szCs w:val="28"/>
          <w:lang w:val="en-US"/>
        </w:rPr>
        <w:t>ta’mirlashda</w:t>
      </w:r>
      <w:proofErr w:type="spellEnd"/>
      <w:r w:rsidRPr="00392156">
        <w:rPr>
          <w:bCs/>
          <w:sz w:val="28"/>
          <w:szCs w:val="28"/>
          <w:lang w:val="en-US"/>
        </w:rPr>
        <w:t xml:space="preserve">, </w:t>
      </w:r>
      <w:proofErr w:type="spellStart"/>
      <w:r w:rsidRPr="00392156">
        <w:rPr>
          <w:bCs/>
          <w:sz w:val="28"/>
          <w:szCs w:val="28"/>
          <w:lang w:val="en-US"/>
        </w:rPr>
        <w:t>saqlash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va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barcha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parametrlarni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o‘rnatilgan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vaqt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chegarasida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saqlash</w:t>
      </w:r>
      <w:proofErr w:type="spellEnd"/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xususiyatidir</w:t>
      </w:r>
      <w:proofErr w:type="spellEnd"/>
      <w:r w:rsidRPr="00392156">
        <w:rPr>
          <w:bCs/>
          <w:sz w:val="28"/>
          <w:szCs w:val="28"/>
          <w:lang w:val="en-US"/>
        </w:rPr>
        <w:t>.</w:t>
      </w:r>
    </w:p>
    <w:p w:rsidR="00392156" w:rsidRDefault="00392156" w:rsidP="00C65F75">
      <w:pPr>
        <w:jc w:val="both"/>
        <w:rPr>
          <w:b/>
          <w:bCs/>
          <w:sz w:val="28"/>
          <w:szCs w:val="28"/>
          <w:lang w:val="en-US"/>
        </w:rPr>
      </w:pPr>
    </w:p>
    <w:p w:rsidR="00392156" w:rsidRDefault="00392156" w:rsidP="00C65F75">
      <w:pPr>
        <w:jc w:val="both"/>
        <w:rPr>
          <w:b/>
          <w:bCs/>
          <w:sz w:val="28"/>
          <w:szCs w:val="28"/>
          <w:lang w:val="en-US"/>
        </w:rPr>
      </w:pPr>
    </w:p>
    <w:p w:rsidR="00C65F75" w:rsidRDefault="00C65F75" w:rsidP="00C65F75">
      <w:pPr>
        <w:jc w:val="both"/>
        <w:rPr>
          <w:b/>
          <w:bCs/>
          <w:sz w:val="28"/>
          <w:szCs w:val="28"/>
          <w:lang w:val="en-US"/>
        </w:rPr>
      </w:pPr>
    </w:p>
    <w:p w:rsidR="00392156" w:rsidRPr="00392156" w:rsidRDefault="00A6630D" w:rsidP="00C65F75">
      <w:pPr>
        <w:jc w:val="both"/>
        <w:rPr>
          <w:b/>
          <w:bCs/>
          <w:sz w:val="28"/>
          <w:szCs w:val="28"/>
          <w:lang w:val="uz-Cyrl-UZ"/>
        </w:rPr>
      </w:pPr>
      <w:r w:rsidRPr="00392156">
        <w:rPr>
          <w:b/>
          <w:bCs/>
          <w:sz w:val="28"/>
          <w:szCs w:val="28"/>
          <w:lang w:val="en-US"/>
        </w:rPr>
        <w:lastRenderedPageBreak/>
        <w:t xml:space="preserve">5. </w:t>
      </w:r>
      <w:r w:rsidR="00392156" w:rsidRPr="00392156">
        <w:rPr>
          <w:b/>
          <w:bCs/>
          <w:sz w:val="28"/>
          <w:szCs w:val="28"/>
          <w:lang w:val="uz-Cyrl-UZ"/>
        </w:rPr>
        <w:t xml:space="preserve">Konstruktorlik xujjatlarining tayyorlanish bosqichlari qaysi qatorda to’g’ri </w:t>
      </w:r>
      <w:proofErr w:type="gramStart"/>
      <w:r w:rsidR="00392156" w:rsidRPr="00392156">
        <w:rPr>
          <w:b/>
          <w:bCs/>
          <w:sz w:val="28"/>
          <w:szCs w:val="28"/>
          <w:lang w:val="uz-Cyrl-UZ"/>
        </w:rPr>
        <w:t>ko’rsatilgan ?</w:t>
      </w:r>
      <w:proofErr w:type="gramEnd"/>
    </w:p>
    <w:p w:rsidR="00392156" w:rsidRPr="00392156" w:rsidRDefault="00392156" w:rsidP="006E768D">
      <w:pPr>
        <w:pStyle w:val="a3"/>
        <w:numPr>
          <w:ilvl w:val="0"/>
          <w:numId w:val="5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texnik topshiriq; texnik taklif; loyiha eskizi; texnik loyiha; ishchi konstruktorlik hujjatlari</w:t>
      </w:r>
    </w:p>
    <w:p w:rsidR="00392156" w:rsidRPr="00392156" w:rsidRDefault="00392156" w:rsidP="006E768D">
      <w:pPr>
        <w:pStyle w:val="a3"/>
        <w:numPr>
          <w:ilvl w:val="0"/>
          <w:numId w:val="5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loyiha eskizi; texnik topshiriq; texnik loyiha;texnik taklif; ishchi konstruktorlik hujjatlari</w:t>
      </w:r>
    </w:p>
    <w:p w:rsidR="00392156" w:rsidRPr="00392156" w:rsidRDefault="00392156" w:rsidP="006E768D">
      <w:pPr>
        <w:pStyle w:val="a3"/>
        <w:numPr>
          <w:ilvl w:val="0"/>
          <w:numId w:val="5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loyiha eskizi; texnik topshiriq; texnik loyiha; ishchi konstruktorlik hujjatlari ;texnik taklif</w:t>
      </w:r>
    </w:p>
    <w:p w:rsidR="003F4015" w:rsidRPr="00392156" w:rsidRDefault="00392156" w:rsidP="006E768D">
      <w:pPr>
        <w:pStyle w:val="a3"/>
        <w:numPr>
          <w:ilvl w:val="0"/>
          <w:numId w:val="5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ishchi konstruktorlik hujjatlari; texnik topshiriq; texnik taklif; texnik loyiha; loyiha eskizi</w:t>
      </w:r>
    </w:p>
    <w:p w:rsidR="00392156" w:rsidRDefault="00392156" w:rsidP="00C65F75">
      <w:pPr>
        <w:jc w:val="both"/>
        <w:rPr>
          <w:b/>
          <w:bCs/>
          <w:sz w:val="28"/>
          <w:szCs w:val="28"/>
          <w:lang w:val="en-US"/>
        </w:rPr>
      </w:pPr>
    </w:p>
    <w:p w:rsidR="00392156" w:rsidRPr="00392156" w:rsidRDefault="00A6630D" w:rsidP="00C65F7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uz-Cyrl-UZ"/>
        </w:rPr>
        <w:t xml:space="preserve">6. </w:t>
      </w:r>
      <w:r w:rsidR="00392156" w:rsidRPr="00392156">
        <w:rPr>
          <w:b/>
          <w:bCs/>
          <w:sz w:val="28"/>
          <w:szCs w:val="28"/>
          <w:lang w:val="uz-Cyrl-UZ"/>
        </w:rPr>
        <w:t>Loyixa eskizi bu-?</w:t>
      </w:r>
    </w:p>
    <w:p w:rsidR="00392156" w:rsidRPr="00392156" w:rsidRDefault="00392156" w:rsidP="006E768D">
      <w:pPr>
        <w:pStyle w:val="a3"/>
        <w:numPr>
          <w:ilvl w:val="0"/>
          <w:numId w:val="6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 xml:space="preserve">beradigan yechimni o’rnatish maqsadida maxsulotni ishlash prinsipi va uning konstruksiyasi xaqida umumiy tasavvur ishlab chiqiladi.           </w:t>
      </w:r>
    </w:p>
    <w:p w:rsidR="00392156" w:rsidRPr="00392156" w:rsidRDefault="00392156" w:rsidP="006E768D">
      <w:pPr>
        <w:pStyle w:val="a3"/>
        <w:numPr>
          <w:ilvl w:val="0"/>
          <w:numId w:val="6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 xml:space="preserve">maxsulotni tashqi ko’rinishi, uning konstruksiyasi xaqida umumiy tasavvur beradigan echimni o‘rnatish maqsadida ishlab chiqiladi.           </w:t>
      </w:r>
    </w:p>
    <w:p w:rsidR="00392156" w:rsidRPr="00392156" w:rsidRDefault="00392156" w:rsidP="006E768D">
      <w:pPr>
        <w:pStyle w:val="a3"/>
        <w:numPr>
          <w:ilvl w:val="0"/>
          <w:numId w:val="6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 xml:space="preserve">maxsulotni konstruksiyasi xaqida umumiy tasavvur beradigan echimni o‘rnatish maqsadida ishlab chiqiladi.           </w:t>
      </w:r>
    </w:p>
    <w:p w:rsidR="003F4015" w:rsidRPr="00392156" w:rsidRDefault="00392156" w:rsidP="006E768D">
      <w:pPr>
        <w:pStyle w:val="a3"/>
        <w:numPr>
          <w:ilvl w:val="0"/>
          <w:numId w:val="6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 xml:space="preserve">maxsulotni ishlash prinsipi, ketma-ketligi, tashki ko’rinishi va uning konstruksiyasi xaqida umumiy tasavvur beradigan echimni o‘rnatish maqsadida ishlab chiqiladi.           </w:t>
      </w:r>
    </w:p>
    <w:p w:rsidR="00392156" w:rsidRDefault="00392156" w:rsidP="00C65F75">
      <w:pPr>
        <w:jc w:val="both"/>
        <w:rPr>
          <w:b/>
          <w:bCs/>
          <w:sz w:val="28"/>
          <w:szCs w:val="28"/>
          <w:lang w:val="en-US"/>
        </w:rPr>
      </w:pPr>
    </w:p>
    <w:p w:rsidR="00392156" w:rsidRPr="00392156" w:rsidRDefault="00A6630D" w:rsidP="00C65F75">
      <w:pPr>
        <w:jc w:val="both"/>
        <w:rPr>
          <w:b/>
          <w:bCs/>
          <w:sz w:val="28"/>
          <w:szCs w:val="28"/>
          <w:lang w:val="uz-Cyrl-UZ"/>
        </w:rPr>
      </w:pPr>
      <w:r w:rsidRPr="004C715A">
        <w:rPr>
          <w:b/>
          <w:bCs/>
          <w:sz w:val="28"/>
          <w:szCs w:val="28"/>
          <w:lang w:val="en-US"/>
        </w:rPr>
        <w:t xml:space="preserve">7. </w:t>
      </w:r>
      <w:r w:rsidR="00392156" w:rsidRPr="00392156">
        <w:rPr>
          <w:b/>
          <w:bCs/>
          <w:sz w:val="28"/>
          <w:szCs w:val="28"/>
          <w:lang w:val="uz-Cyrl-UZ"/>
        </w:rPr>
        <w:t>Ishchi xujjat qanday xujjatlar to’plami xisoblanadi?</w:t>
      </w:r>
    </w:p>
    <w:p w:rsidR="00392156" w:rsidRPr="00392156" w:rsidRDefault="00392156" w:rsidP="006E768D">
      <w:pPr>
        <w:pStyle w:val="a3"/>
        <w:numPr>
          <w:ilvl w:val="0"/>
          <w:numId w:val="7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qurilish-montaj ishlarini ishlab chiqarish, qurilishni uskunalar, mahsulotlar va materiallar bilan ta'minlash va / yoki qurilish mahsulotlarini ishlab chiqarish uchun zarur bo'lgan tasdiqlangan loyiha hujjatlarida qabul qilingan kapital qurilish ob'ektining texnik yechimlarini amalga oshirishni ta'minlaydigan matnli va grafik hujjatlar to'plamidir.</w:t>
      </w:r>
    </w:p>
    <w:p w:rsidR="00392156" w:rsidRPr="00392156" w:rsidRDefault="00392156" w:rsidP="006E768D">
      <w:pPr>
        <w:pStyle w:val="a3"/>
        <w:numPr>
          <w:ilvl w:val="0"/>
          <w:numId w:val="7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texnik xujjat bo’lib, maxsulotlar va buyumlarni ishlab chiqarish jarayoning to’plamiga aytiladi</w:t>
      </w:r>
    </w:p>
    <w:p w:rsidR="00392156" w:rsidRPr="00392156" w:rsidRDefault="00392156" w:rsidP="006E768D">
      <w:pPr>
        <w:pStyle w:val="a3"/>
        <w:numPr>
          <w:ilvl w:val="0"/>
          <w:numId w:val="7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turli qurilish-montaj ishlarini ishlab chiqish,maxsulot va materiallarni texnik yechimlarini grafik  xujjatlar to’plamidir</w:t>
      </w:r>
    </w:p>
    <w:p w:rsidR="003F4015" w:rsidRPr="00392156" w:rsidRDefault="00392156" w:rsidP="006E768D">
      <w:pPr>
        <w:pStyle w:val="a3"/>
        <w:numPr>
          <w:ilvl w:val="0"/>
          <w:numId w:val="7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loyixalash jarayonida loyixa xujjatlari asosida ishlab chiqilgan  grafik xujjat</w:t>
      </w:r>
    </w:p>
    <w:p w:rsidR="00392156" w:rsidRDefault="00392156" w:rsidP="00C65F75">
      <w:pPr>
        <w:jc w:val="both"/>
        <w:rPr>
          <w:b/>
          <w:bCs/>
          <w:sz w:val="28"/>
          <w:szCs w:val="28"/>
          <w:lang w:val="en-US"/>
        </w:rPr>
      </w:pPr>
    </w:p>
    <w:p w:rsidR="00392156" w:rsidRPr="00392156" w:rsidRDefault="009E6AB0" w:rsidP="00C65F7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en-US"/>
        </w:rPr>
        <w:t>8</w:t>
      </w:r>
      <w:r w:rsidR="00A6630D" w:rsidRPr="00575FCA">
        <w:rPr>
          <w:b/>
          <w:bCs/>
          <w:sz w:val="28"/>
          <w:szCs w:val="28"/>
          <w:lang w:val="uz-Cyrl-UZ"/>
        </w:rPr>
        <w:t xml:space="preserve">. </w:t>
      </w:r>
      <w:r w:rsidR="00392156" w:rsidRPr="00392156">
        <w:rPr>
          <w:b/>
          <w:bCs/>
          <w:sz w:val="28"/>
          <w:szCs w:val="28"/>
          <w:lang w:val="uz-Cyrl-UZ"/>
        </w:rPr>
        <w:t xml:space="preserve">Konstruktiv yechimlarni qanday omillarni hisobga olgan holda ishlab chiqiladi? </w:t>
      </w:r>
    </w:p>
    <w:p w:rsidR="00392156" w:rsidRPr="00392156" w:rsidRDefault="00392156" w:rsidP="006E768D">
      <w:pPr>
        <w:pStyle w:val="a3"/>
        <w:numPr>
          <w:ilvl w:val="0"/>
          <w:numId w:val="8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qurilish tashkil etiladigan mintaqaning iqlim xususiyatlari; qurilish sohasidagi muhandislik va gidrogeologik sharoitlar; kelajakdagi tuzilma nimaga mo'ljallanganligi; binoning zarur quvvat va qattiqlik parametrlarini ta'minlovchi qurilish materiallarining texnik va ekspluatatsion xususiyatlari; qurilish uchun ajratilgan malag, buyurtmachining xohishi.</w:t>
      </w:r>
    </w:p>
    <w:p w:rsidR="00392156" w:rsidRPr="00392156" w:rsidRDefault="00392156" w:rsidP="006E768D">
      <w:pPr>
        <w:pStyle w:val="a3"/>
        <w:numPr>
          <w:ilvl w:val="0"/>
          <w:numId w:val="8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ob’ektiv va sub’ektiv  xususiyatlar</w:t>
      </w:r>
    </w:p>
    <w:p w:rsidR="00392156" w:rsidRPr="00392156" w:rsidRDefault="00392156" w:rsidP="006E768D">
      <w:pPr>
        <w:pStyle w:val="a3"/>
        <w:numPr>
          <w:ilvl w:val="0"/>
          <w:numId w:val="8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texnik yechim, shart-sharoit, tashqi muxit, binoning xajmi va kuvvati, kurilish materiallarining texnik va ekspluatatsion xususiyatlari.</w:t>
      </w:r>
    </w:p>
    <w:p w:rsidR="003F4015" w:rsidRPr="00392156" w:rsidRDefault="00392156" w:rsidP="006E768D">
      <w:pPr>
        <w:pStyle w:val="a3"/>
        <w:numPr>
          <w:ilvl w:val="0"/>
          <w:numId w:val="8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 xml:space="preserve">yer  maydoni, qurilish materiallarining  me’yoriy xujatlarga muvofiqligi, qurilish materiallarning texnik xususiyatlari, qurilish uchun ajratilgan </w:t>
      </w:r>
      <w:r w:rsidRPr="00392156">
        <w:rPr>
          <w:bCs/>
          <w:sz w:val="28"/>
          <w:szCs w:val="28"/>
          <w:lang w:val="uz-Cyrl-UZ"/>
        </w:rPr>
        <w:lastRenderedPageBreak/>
        <w:t>mablag’, buyurtmachining  xoxish istaklari</w:t>
      </w:r>
    </w:p>
    <w:p w:rsidR="00392156" w:rsidRDefault="00392156" w:rsidP="00C65F75">
      <w:pPr>
        <w:jc w:val="both"/>
        <w:rPr>
          <w:b/>
          <w:bCs/>
          <w:sz w:val="28"/>
          <w:szCs w:val="28"/>
          <w:lang w:val="en-US"/>
        </w:rPr>
      </w:pPr>
    </w:p>
    <w:p w:rsidR="00392156" w:rsidRPr="00392156" w:rsidRDefault="009E6AB0" w:rsidP="00C65F7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en-US"/>
        </w:rPr>
        <w:t>9</w:t>
      </w:r>
      <w:r w:rsidR="00A6630D" w:rsidRPr="00575FCA">
        <w:rPr>
          <w:b/>
          <w:bCs/>
          <w:sz w:val="28"/>
          <w:szCs w:val="28"/>
          <w:lang w:val="en-US"/>
        </w:rPr>
        <w:t xml:space="preserve">. </w:t>
      </w:r>
      <w:r w:rsidR="00392156" w:rsidRPr="00392156">
        <w:rPr>
          <w:b/>
          <w:bCs/>
          <w:sz w:val="28"/>
          <w:szCs w:val="28"/>
          <w:lang w:val="uz-Cyrl-UZ"/>
        </w:rPr>
        <w:t>Sifatli konstruktsiyalash elementlari berilgan qatorni ko’rsating?</w:t>
      </w:r>
    </w:p>
    <w:p w:rsidR="00392156" w:rsidRPr="00392156" w:rsidRDefault="00392156" w:rsidP="006E768D">
      <w:pPr>
        <w:pStyle w:val="a3"/>
        <w:numPr>
          <w:ilvl w:val="0"/>
          <w:numId w:val="9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effekt qidirish, effekt tashuvchisini qidirish, printsipni izlash, kombinatsiya, shakl qidirish va  loyixa</w:t>
      </w:r>
    </w:p>
    <w:p w:rsidR="00392156" w:rsidRPr="00392156" w:rsidRDefault="00392156" w:rsidP="006E768D">
      <w:pPr>
        <w:pStyle w:val="a3"/>
        <w:numPr>
          <w:ilvl w:val="0"/>
          <w:numId w:val="9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kombinatsiya,eskiz, effekt, printsip va loiyxa</w:t>
      </w:r>
    </w:p>
    <w:p w:rsidR="00392156" w:rsidRPr="00392156" w:rsidRDefault="00392156" w:rsidP="006E768D">
      <w:pPr>
        <w:pStyle w:val="a3"/>
        <w:numPr>
          <w:ilvl w:val="0"/>
          <w:numId w:val="9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sxema va loyixa, effekt, kompanovka, kombinatsiya, chizma</w:t>
      </w:r>
    </w:p>
    <w:p w:rsidR="003F4015" w:rsidRPr="00392156" w:rsidRDefault="00392156" w:rsidP="006E768D">
      <w:pPr>
        <w:pStyle w:val="a3"/>
        <w:numPr>
          <w:ilvl w:val="0"/>
          <w:numId w:val="9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chizma, kompanovka, sxemalar va loyixa</w:t>
      </w:r>
    </w:p>
    <w:p w:rsidR="00392156" w:rsidRDefault="00392156" w:rsidP="00C65F75">
      <w:pPr>
        <w:jc w:val="both"/>
        <w:rPr>
          <w:b/>
          <w:bCs/>
          <w:sz w:val="28"/>
          <w:szCs w:val="28"/>
          <w:lang w:val="en-US"/>
        </w:rPr>
      </w:pPr>
    </w:p>
    <w:p w:rsidR="00392156" w:rsidRPr="00392156" w:rsidRDefault="00A6630D" w:rsidP="00C65F7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uz-Cyrl-UZ"/>
        </w:rPr>
        <w:t>1</w:t>
      </w:r>
      <w:r w:rsidR="009E6AB0" w:rsidRPr="00575FCA">
        <w:rPr>
          <w:b/>
          <w:bCs/>
          <w:sz w:val="28"/>
          <w:szCs w:val="28"/>
          <w:lang w:val="en-US"/>
        </w:rPr>
        <w:t>0</w:t>
      </w:r>
      <w:r w:rsidRPr="00575FCA">
        <w:rPr>
          <w:b/>
          <w:bCs/>
          <w:sz w:val="28"/>
          <w:szCs w:val="28"/>
          <w:lang w:val="uz-Cyrl-UZ"/>
        </w:rPr>
        <w:t xml:space="preserve">. </w:t>
      </w:r>
      <w:r w:rsidR="00392156" w:rsidRPr="00392156">
        <w:rPr>
          <w:b/>
          <w:bCs/>
          <w:sz w:val="28"/>
          <w:szCs w:val="28"/>
          <w:lang w:val="uz-Cyrl-UZ"/>
        </w:rPr>
        <w:t>Fizik-texnik effektlar uchun  nechta komponentlar mavjud?</w:t>
      </w:r>
    </w:p>
    <w:p w:rsidR="00392156" w:rsidRPr="00392156" w:rsidRDefault="00392156" w:rsidP="006E768D">
      <w:pPr>
        <w:pStyle w:val="a3"/>
        <w:numPr>
          <w:ilvl w:val="0"/>
          <w:numId w:val="10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3 ta</w:t>
      </w:r>
    </w:p>
    <w:p w:rsidR="00392156" w:rsidRPr="00392156" w:rsidRDefault="00392156" w:rsidP="006E768D">
      <w:pPr>
        <w:pStyle w:val="a3"/>
        <w:numPr>
          <w:ilvl w:val="0"/>
          <w:numId w:val="10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7 ta</w:t>
      </w:r>
    </w:p>
    <w:p w:rsidR="00392156" w:rsidRPr="00392156" w:rsidRDefault="00392156" w:rsidP="006E768D">
      <w:pPr>
        <w:pStyle w:val="a3"/>
        <w:numPr>
          <w:ilvl w:val="0"/>
          <w:numId w:val="10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5</w:t>
      </w:r>
      <w:r>
        <w:rPr>
          <w:bCs/>
          <w:sz w:val="28"/>
          <w:szCs w:val="28"/>
          <w:lang w:val="en-US"/>
        </w:rPr>
        <w:t xml:space="preserve"> </w:t>
      </w:r>
      <w:r w:rsidRPr="00392156">
        <w:rPr>
          <w:bCs/>
          <w:sz w:val="28"/>
          <w:szCs w:val="28"/>
          <w:lang w:val="uz-Cyrl-UZ"/>
        </w:rPr>
        <w:t xml:space="preserve">ta </w:t>
      </w:r>
    </w:p>
    <w:p w:rsidR="003F4015" w:rsidRPr="00392156" w:rsidRDefault="00392156" w:rsidP="006E768D">
      <w:pPr>
        <w:pStyle w:val="a3"/>
        <w:numPr>
          <w:ilvl w:val="0"/>
          <w:numId w:val="10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4 ta</w:t>
      </w:r>
    </w:p>
    <w:p w:rsidR="00392156" w:rsidRDefault="00392156" w:rsidP="00C65F75">
      <w:pPr>
        <w:jc w:val="both"/>
        <w:rPr>
          <w:b/>
          <w:bCs/>
          <w:sz w:val="28"/>
          <w:szCs w:val="28"/>
          <w:lang w:val="en-US"/>
        </w:rPr>
      </w:pPr>
    </w:p>
    <w:p w:rsidR="00392156" w:rsidRPr="00392156" w:rsidRDefault="00A6630D" w:rsidP="00C65F7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en-US"/>
        </w:rPr>
        <w:t>1</w:t>
      </w:r>
      <w:r w:rsidR="009E6AB0" w:rsidRPr="00575FCA">
        <w:rPr>
          <w:b/>
          <w:bCs/>
          <w:sz w:val="28"/>
          <w:szCs w:val="28"/>
          <w:lang w:val="en-US"/>
        </w:rPr>
        <w:t>1</w:t>
      </w:r>
      <w:r w:rsidRPr="00575FCA">
        <w:rPr>
          <w:b/>
          <w:bCs/>
          <w:sz w:val="28"/>
          <w:szCs w:val="28"/>
          <w:lang w:val="en-US"/>
        </w:rPr>
        <w:t xml:space="preserve">. </w:t>
      </w:r>
      <w:r w:rsidR="00392156" w:rsidRPr="00392156">
        <w:rPr>
          <w:b/>
          <w:bCs/>
          <w:sz w:val="28"/>
          <w:szCs w:val="28"/>
          <w:lang w:val="uz-Cyrl-UZ"/>
        </w:rPr>
        <w:t xml:space="preserve">Komponovka (tartibga solish) deb nimaga </w:t>
      </w:r>
      <w:proofErr w:type="gramStart"/>
      <w:r w:rsidR="00392156" w:rsidRPr="00392156">
        <w:rPr>
          <w:b/>
          <w:bCs/>
          <w:sz w:val="28"/>
          <w:szCs w:val="28"/>
          <w:lang w:val="uz-Cyrl-UZ"/>
        </w:rPr>
        <w:t>aytiladi ?</w:t>
      </w:r>
      <w:proofErr w:type="gramEnd"/>
    </w:p>
    <w:p w:rsidR="00392156" w:rsidRPr="00392156" w:rsidRDefault="00392156" w:rsidP="006E768D">
      <w:pPr>
        <w:pStyle w:val="a3"/>
        <w:numPr>
          <w:ilvl w:val="0"/>
          <w:numId w:val="11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sezgi, evristik va assotsiativ fikrlash qobiliyatini talab qiladigan murakkab ijodiy jarayon,  loyixa-konstruktorlik faoliyatni formalashgan bosqichi bo’lib,  muhandisdan bilim va tajriba bilan birga keng  tasavvurni talab qiladi</w:t>
      </w:r>
    </w:p>
    <w:p w:rsidR="00392156" w:rsidRPr="00392156" w:rsidRDefault="00392156" w:rsidP="006E768D">
      <w:pPr>
        <w:pStyle w:val="a3"/>
        <w:numPr>
          <w:ilvl w:val="0"/>
          <w:numId w:val="11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bu ijodkorlik, konstruktiv chiziklarni me’yorlashgan va muxandis tomonidan  tassavuridagi fikrlash qobiliyati</w:t>
      </w:r>
    </w:p>
    <w:p w:rsidR="00392156" w:rsidRPr="00392156" w:rsidRDefault="00392156" w:rsidP="006E768D">
      <w:pPr>
        <w:pStyle w:val="a3"/>
        <w:numPr>
          <w:ilvl w:val="0"/>
          <w:numId w:val="11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ob’ekt yoki ob’ektlar guruxini bir butun ilmiy tekshirish usuli bulib, urganilayotgan ob’ekt va ob’ektlarning tuzuvchilari va uziga xos belgilarini ob’ektlar bilan birgalikda tadkikot kilishi</w:t>
      </w:r>
    </w:p>
    <w:p w:rsidR="003F4015" w:rsidRPr="00392156" w:rsidRDefault="00392156" w:rsidP="006E768D">
      <w:pPr>
        <w:pStyle w:val="a3"/>
        <w:numPr>
          <w:ilvl w:val="0"/>
          <w:numId w:val="11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to’g’ri javob yo’q</w:t>
      </w:r>
    </w:p>
    <w:p w:rsidR="00392156" w:rsidRDefault="00392156" w:rsidP="00C65F75">
      <w:pPr>
        <w:jc w:val="both"/>
        <w:rPr>
          <w:b/>
          <w:bCs/>
          <w:sz w:val="28"/>
          <w:szCs w:val="28"/>
          <w:lang w:val="en-US"/>
        </w:rPr>
      </w:pPr>
    </w:p>
    <w:p w:rsidR="00392156" w:rsidRPr="00392156" w:rsidRDefault="00A6630D" w:rsidP="00C65F75">
      <w:pPr>
        <w:jc w:val="both"/>
        <w:rPr>
          <w:b/>
          <w:bCs/>
          <w:sz w:val="28"/>
          <w:szCs w:val="28"/>
          <w:lang w:val="uz-Cyrl-UZ"/>
        </w:rPr>
      </w:pPr>
      <w:r w:rsidRPr="00392156">
        <w:rPr>
          <w:b/>
          <w:bCs/>
          <w:sz w:val="28"/>
          <w:szCs w:val="28"/>
          <w:lang w:val="uz-Cyrl-UZ"/>
        </w:rPr>
        <w:t>1</w:t>
      </w:r>
      <w:r w:rsidR="009E6AB0" w:rsidRPr="00392156">
        <w:rPr>
          <w:b/>
          <w:bCs/>
          <w:sz w:val="28"/>
          <w:szCs w:val="28"/>
          <w:lang w:val="uz-Cyrl-UZ"/>
        </w:rPr>
        <w:t>2</w:t>
      </w:r>
      <w:r w:rsidRPr="00392156">
        <w:rPr>
          <w:b/>
          <w:bCs/>
          <w:sz w:val="28"/>
          <w:szCs w:val="28"/>
          <w:lang w:val="uz-Cyrl-UZ"/>
        </w:rPr>
        <w:t xml:space="preserve">. </w:t>
      </w:r>
      <w:r w:rsidR="00392156" w:rsidRPr="00392156">
        <w:rPr>
          <w:b/>
          <w:bCs/>
          <w:sz w:val="28"/>
          <w:szCs w:val="28"/>
          <w:lang w:val="uz-Cyrl-UZ"/>
        </w:rPr>
        <w:t>Texnik loyixa mazmuni ta’rifini keltiring?</w:t>
      </w:r>
    </w:p>
    <w:p w:rsidR="00392156" w:rsidRPr="00392156" w:rsidRDefault="00392156" w:rsidP="006E768D">
      <w:pPr>
        <w:pStyle w:val="a3"/>
        <w:numPr>
          <w:ilvl w:val="0"/>
          <w:numId w:val="12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mashina tuzilishi xakida tugal texnik yechimlarni o’z ichiga oladi va ishchi xujjatlarni tayo’rlash uchun asos bo’lib xizmat kiladi</w:t>
      </w:r>
    </w:p>
    <w:p w:rsidR="00392156" w:rsidRPr="00392156" w:rsidRDefault="00392156" w:rsidP="006E768D">
      <w:pPr>
        <w:pStyle w:val="a3"/>
        <w:numPr>
          <w:ilvl w:val="0"/>
          <w:numId w:val="12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texnik yechimlar natijalari asosida xujjatlarni rasmiylashtiish</w:t>
      </w:r>
    </w:p>
    <w:p w:rsidR="00392156" w:rsidRPr="00392156" w:rsidRDefault="00392156" w:rsidP="006E768D">
      <w:pPr>
        <w:pStyle w:val="a3"/>
        <w:numPr>
          <w:ilvl w:val="0"/>
          <w:numId w:val="12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loyixalashda loyixa chizmalarni tayyorlashda xizmat qiladi</w:t>
      </w:r>
    </w:p>
    <w:p w:rsidR="003F4015" w:rsidRPr="00392156" w:rsidRDefault="00392156" w:rsidP="006E768D">
      <w:pPr>
        <w:pStyle w:val="a3"/>
        <w:numPr>
          <w:ilvl w:val="0"/>
          <w:numId w:val="12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to’gri javob y</w:t>
      </w:r>
      <w:proofErr w:type="spellStart"/>
      <w:r>
        <w:rPr>
          <w:bCs/>
          <w:sz w:val="28"/>
          <w:szCs w:val="28"/>
          <w:lang w:val="en-US"/>
        </w:rPr>
        <w:t>o’q</w:t>
      </w:r>
      <w:proofErr w:type="spellEnd"/>
    </w:p>
    <w:p w:rsidR="00392156" w:rsidRPr="00392156" w:rsidRDefault="00392156" w:rsidP="00C65F75">
      <w:pPr>
        <w:pStyle w:val="a3"/>
        <w:jc w:val="both"/>
        <w:rPr>
          <w:bCs/>
          <w:sz w:val="28"/>
          <w:szCs w:val="28"/>
          <w:lang w:val="uz-Cyrl-UZ"/>
        </w:rPr>
      </w:pPr>
    </w:p>
    <w:p w:rsidR="00392156" w:rsidRPr="00392156" w:rsidRDefault="00A6630D" w:rsidP="00C65F75">
      <w:pPr>
        <w:jc w:val="both"/>
        <w:rPr>
          <w:b/>
          <w:bCs/>
          <w:sz w:val="28"/>
          <w:szCs w:val="28"/>
          <w:lang w:val="uz-Cyrl-UZ"/>
        </w:rPr>
      </w:pPr>
      <w:r w:rsidRPr="00392156">
        <w:rPr>
          <w:b/>
          <w:bCs/>
          <w:sz w:val="28"/>
          <w:szCs w:val="28"/>
          <w:lang w:val="uz-Cyrl-UZ"/>
        </w:rPr>
        <w:t>1</w:t>
      </w:r>
      <w:r w:rsidR="009E6AB0" w:rsidRPr="00392156">
        <w:rPr>
          <w:b/>
          <w:bCs/>
          <w:sz w:val="28"/>
          <w:szCs w:val="28"/>
          <w:lang w:val="uz-Cyrl-UZ"/>
        </w:rPr>
        <w:t>3</w:t>
      </w:r>
      <w:r w:rsidRPr="00392156">
        <w:rPr>
          <w:b/>
          <w:bCs/>
          <w:sz w:val="28"/>
          <w:szCs w:val="28"/>
          <w:lang w:val="uz-Cyrl-UZ"/>
        </w:rPr>
        <w:t xml:space="preserve">. </w:t>
      </w:r>
      <w:r w:rsidR="00392156" w:rsidRPr="00392156">
        <w:rPr>
          <w:b/>
          <w:bCs/>
          <w:sz w:val="28"/>
          <w:szCs w:val="28"/>
          <w:lang w:val="uz-Cyrl-UZ"/>
        </w:rPr>
        <w:t>Ob’ektning o’lchanadigan sistemasida uning xususiyatini qabul qilib uni boshqa fizik kattalikka o’zgartirishi bu ?</w:t>
      </w:r>
    </w:p>
    <w:p w:rsidR="00392156" w:rsidRPr="00392156" w:rsidRDefault="00392156" w:rsidP="006E768D">
      <w:pPr>
        <w:pStyle w:val="a3"/>
        <w:numPr>
          <w:ilvl w:val="0"/>
          <w:numId w:val="13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sezgir element</w:t>
      </w:r>
    </w:p>
    <w:p w:rsidR="00392156" w:rsidRPr="00392156" w:rsidRDefault="00392156" w:rsidP="006E768D">
      <w:pPr>
        <w:pStyle w:val="a3"/>
        <w:numPr>
          <w:ilvl w:val="0"/>
          <w:numId w:val="13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birlamchi o’zgartkich</w:t>
      </w:r>
    </w:p>
    <w:p w:rsidR="00392156" w:rsidRPr="00392156" w:rsidRDefault="00392156" w:rsidP="006E768D">
      <w:pPr>
        <w:pStyle w:val="a3"/>
        <w:numPr>
          <w:ilvl w:val="0"/>
          <w:numId w:val="13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kirish kattaligi</w:t>
      </w:r>
    </w:p>
    <w:p w:rsidR="003F4015" w:rsidRPr="00392156" w:rsidRDefault="00392156" w:rsidP="006E768D">
      <w:pPr>
        <w:pStyle w:val="a3"/>
        <w:numPr>
          <w:ilvl w:val="0"/>
          <w:numId w:val="13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o’zgaruvchi element</w:t>
      </w:r>
    </w:p>
    <w:p w:rsidR="003F4015" w:rsidRPr="00575FCA" w:rsidRDefault="003F4015" w:rsidP="00C65F75">
      <w:pPr>
        <w:jc w:val="both"/>
        <w:rPr>
          <w:bCs/>
          <w:sz w:val="28"/>
          <w:szCs w:val="28"/>
          <w:lang w:val="uz-Cyrl-UZ"/>
        </w:rPr>
      </w:pPr>
    </w:p>
    <w:p w:rsidR="00392156" w:rsidRPr="00392156" w:rsidRDefault="00A6630D" w:rsidP="00C65F7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en-US"/>
        </w:rPr>
        <w:t>1</w:t>
      </w:r>
      <w:r w:rsidR="009E6AB0" w:rsidRPr="00575FCA">
        <w:rPr>
          <w:b/>
          <w:bCs/>
          <w:sz w:val="28"/>
          <w:szCs w:val="28"/>
          <w:lang w:val="en-US"/>
        </w:rPr>
        <w:t>4</w:t>
      </w:r>
      <w:r w:rsidRPr="00575FCA">
        <w:rPr>
          <w:b/>
          <w:bCs/>
          <w:sz w:val="28"/>
          <w:szCs w:val="28"/>
          <w:lang w:val="en-US"/>
        </w:rPr>
        <w:t xml:space="preserve">. </w:t>
      </w:r>
      <w:r w:rsidR="00392156" w:rsidRPr="00392156">
        <w:rPr>
          <w:b/>
          <w:bCs/>
          <w:sz w:val="28"/>
          <w:szCs w:val="28"/>
          <w:lang w:val="uz-Cyrl-UZ"/>
        </w:rPr>
        <w:t>Generator datchiklari turlari?</w:t>
      </w:r>
    </w:p>
    <w:p w:rsidR="00392156" w:rsidRPr="00392156" w:rsidRDefault="00392156" w:rsidP="006E768D">
      <w:pPr>
        <w:pStyle w:val="a3"/>
        <w:numPr>
          <w:ilvl w:val="0"/>
          <w:numId w:val="14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 xml:space="preserve">termoelektrik, induksion, fotoelektrik, p’ezoelektrik datchiklar (termoparalar)  </w:t>
      </w:r>
    </w:p>
    <w:p w:rsidR="00392156" w:rsidRPr="00392156" w:rsidRDefault="00392156" w:rsidP="006E768D">
      <w:pPr>
        <w:pStyle w:val="a3"/>
        <w:numPr>
          <w:ilvl w:val="0"/>
          <w:numId w:val="14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fotoelektrik, fotodiod, fotorezistor datchiklar</w:t>
      </w:r>
    </w:p>
    <w:p w:rsidR="00392156" w:rsidRPr="00392156" w:rsidRDefault="00392156" w:rsidP="006E768D">
      <w:pPr>
        <w:pStyle w:val="a3"/>
        <w:numPr>
          <w:ilvl w:val="0"/>
          <w:numId w:val="14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potentsiometrik datchiklar</w:t>
      </w:r>
    </w:p>
    <w:p w:rsidR="003F4015" w:rsidRPr="00392156" w:rsidRDefault="00392156" w:rsidP="006E768D">
      <w:pPr>
        <w:pStyle w:val="a3"/>
        <w:numPr>
          <w:ilvl w:val="0"/>
          <w:numId w:val="14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lastRenderedPageBreak/>
        <w:t>elektrik datchiklar, termoelektrik datchiklar</w:t>
      </w:r>
    </w:p>
    <w:p w:rsidR="00392156" w:rsidRDefault="00392156" w:rsidP="00C65F75">
      <w:pPr>
        <w:jc w:val="both"/>
        <w:rPr>
          <w:b/>
          <w:bCs/>
          <w:sz w:val="28"/>
          <w:szCs w:val="28"/>
          <w:lang w:val="en-US"/>
        </w:rPr>
      </w:pPr>
    </w:p>
    <w:p w:rsidR="00392156" w:rsidRPr="00575FCA" w:rsidRDefault="00A6630D" w:rsidP="00C65F75">
      <w:pPr>
        <w:jc w:val="both"/>
        <w:rPr>
          <w:bCs/>
          <w:sz w:val="28"/>
          <w:szCs w:val="28"/>
          <w:lang w:val="uz-Cyrl-UZ"/>
        </w:rPr>
      </w:pPr>
      <w:r w:rsidRPr="00392156">
        <w:rPr>
          <w:b/>
          <w:bCs/>
          <w:sz w:val="28"/>
          <w:szCs w:val="28"/>
          <w:lang w:val="uz-Cyrl-UZ"/>
        </w:rPr>
        <w:t>1</w:t>
      </w:r>
      <w:r w:rsidR="009E6AB0" w:rsidRPr="00392156">
        <w:rPr>
          <w:b/>
          <w:bCs/>
          <w:sz w:val="28"/>
          <w:szCs w:val="28"/>
          <w:lang w:val="uz-Cyrl-UZ"/>
        </w:rPr>
        <w:t>5</w:t>
      </w:r>
      <w:r w:rsidRPr="00392156">
        <w:rPr>
          <w:b/>
          <w:bCs/>
          <w:sz w:val="28"/>
          <w:szCs w:val="28"/>
          <w:lang w:val="uz-Cyrl-UZ"/>
        </w:rPr>
        <w:t xml:space="preserve">. </w:t>
      </w:r>
      <w:r w:rsidR="00392156" w:rsidRPr="00392156">
        <w:rPr>
          <w:b/>
          <w:bCs/>
          <w:sz w:val="28"/>
          <w:szCs w:val="28"/>
          <w:lang w:val="uz-Cyrl-UZ"/>
        </w:rPr>
        <w:t xml:space="preserve">Termoelektrik datchiklar qaysi tasvirda to’gri </w:t>
      </w:r>
      <w:r w:rsidR="00392156" w:rsidRPr="00392156">
        <w:rPr>
          <w:b/>
          <w:bCs/>
          <w:sz w:val="28"/>
          <w:szCs w:val="28"/>
          <w:lang w:val="az-Cyrl-AZ"/>
        </w:rPr>
        <w:t>k</w:t>
      </w:r>
      <w:r w:rsidR="00392156" w:rsidRPr="00392156">
        <w:rPr>
          <w:b/>
          <w:bCs/>
          <w:sz w:val="28"/>
          <w:szCs w:val="28"/>
          <w:lang w:val="uz-Cyrl-UZ"/>
        </w:rPr>
        <w:t>o’rsatilgan?</w:t>
      </w:r>
    </w:p>
    <w:tbl>
      <w:tblPr>
        <w:tblW w:w="9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2126"/>
        <w:gridCol w:w="2977"/>
        <w:gridCol w:w="2291"/>
      </w:tblGrid>
      <w:tr w:rsidR="00392156" w:rsidRPr="00392156" w:rsidTr="00392156">
        <w:tc>
          <w:tcPr>
            <w:tcW w:w="93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2156" w:rsidRPr="00392156" w:rsidRDefault="00392156" w:rsidP="00C65F75">
            <w:pPr>
              <w:jc w:val="both"/>
              <w:rPr>
                <w:b/>
                <w:bCs/>
                <w:sz w:val="28"/>
                <w:szCs w:val="28"/>
                <w:lang w:val="az-Cyrl-AZ"/>
              </w:rPr>
            </w:pPr>
          </w:p>
        </w:tc>
      </w:tr>
      <w:tr w:rsidR="00392156" w:rsidRPr="00392156" w:rsidTr="00392156"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2156" w:rsidRPr="00392156" w:rsidRDefault="00392156" w:rsidP="00C65F75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92156">
              <w:rPr>
                <w:b/>
                <w:bCs/>
                <w:sz w:val="28"/>
                <w:szCs w:val="28"/>
              </w:rPr>
              <w:drawing>
                <wp:inline distT="0" distB="0" distL="0" distR="0" wp14:anchorId="6A165277" wp14:editId="756688F4">
                  <wp:extent cx="657225" cy="509064"/>
                  <wp:effectExtent l="0" t="0" r="0" b="5715"/>
                  <wp:docPr id="6" name="Рисунок 6" descr="ПРЕОБРАЗОВАТЕЛИ ТЕРМОЭЛЕКТРИЧЕСКИЕ ТПП-1888, ТПР-1888 | Термопрыла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ПРЕОБРАЗОВАТЕЛИ ТЕРМОЭЛЕКТРИЧЕСКИЕ ТПП-1888, ТПР-1888 | Термопрыла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955" cy="51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2156" w:rsidRPr="00392156" w:rsidRDefault="00392156" w:rsidP="00C65F75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92156">
              <w:rPr>
                <w:b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2156" w:rsidRDefault="00392156" w:rsidP="00C65F75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92156">
              <w:rPr>
                <w:b/>
                <w:bCs/>
                <w:sz w:val="28"/>
                <w:szCs w:val="28"/>
              </w:rPr>
              <w:drawing>
                <wp:inline distT="0" distB="0" distL="0" distR="0" wp14:anchorId="79A0DDCA" wp14:editId="2B6996D4">
                  <wp:extent cx="866775" cy="519207"/>
                  <wp:effectExtent l="0" t="0" r="0" b="0"/>
                  <wp:docPr id="10" name="Рисунок 10" descr="Датчики давления , Датчики по видам измерен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6" descr="Датчики давления , Датчики по видам измерен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4053" cy="535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2156" w:rsidRPr="00392156" w:rsidRDefault="00392156" w:rsidP="00C65F75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92156">
              <w:rPr>
                <w:b/>
                <w:bCs/>
                <w:sz w:val="28"/>
                <w:szCs w:val="28"/>
                <w:lang w:val="en-US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2156" w:rsidRDefault="00392156" w:rsidP="00C65F75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92156">
              <w:rPr>
                <w:b/>
                <w:bCs/>
                <w:sz w:val="28"/>
                <w:szCs w:val="28"/>
              </w:rPr>
              <w:drawing>
                <wp:inline distT="0" distB="0" distL="0" distR="0" wp14:anchorId="0CCC1404" wp14:editId="0C289E7F">
                  <wp:extent cx="923925" cy="504326"/>
                  <wp:effectExtent l="0" t="0" r="0" b="0"/>
                  <wp:docPr id="16" name="Рисунок 16" descr="Датчики давлен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 descr="Датчики давлен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1687" cy="5140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2156" w:rsidRPr="00392156" w:rsidRDefault="00392156" w:rsidP="00C65F75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92156">
              <w:rPr>
                <w:b/>
                <w:bCs/>
                <w:sz w:val="28"/>
                <w:szCs w:val="28"/>
                <w:lang w:val="en-US"/>
              </w:rPr>
              <w:t>3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92156" w:rsidRDefault="00392156" w:rsidP="00C65F75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92156">
              <w:rPr>
                <w:b/>
                <w:bCs/>
                <w:sz w:val="28"/>
                <w:szCs w:val="28"/>
              </w:rPr>
              <w:drawing>
                <wp:inline distT="0" distB="0" distL="0" distR="0" wp14:anchorId="0D5514BA" wp14:editId="1408EBF4">
                  <wp:extent cx="561975" cy="499939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587" cy="50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2156" w:rsidRPr="00392156" w:rsidRDefault="00392156" w:rsidP="00C65F75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92156">
              <w:rPr>
                <w:b/>
                <w:bCs/>
                <w:sz w:val="28"/>
                <w:szCs w:val="28"/>
                <w:lang w:val="en-US"/>
              </w:rPr>
              <w:t>4</w:t>
            </w:r>
          </w:p>
        </w:tc>
      </w:tr>
    </w:tbl>
    <w:p w:rsidR="003F4015" w:rsidRPr="00392156" w:rsidRDefault="00392156" w:rsidP="006E768D">
      <w:pPr>
        <w:pStyle w:val="a3"/>
        <w:numPr>
          <w:ilvl w:val="0"/>
          <w:numId w:val="15"/>
        </w:numPr>
        <w:jc w:val="both"/>
        <w:rPr>
          <w:bCs/>
          <w:sz w:val="28"/>
          <w:szCs w:val="28"/>
          <w:lang w:val="en-US"/>
        </w:rPr>
      </w:pPr>
      <w:r w:rsidRPr="00392156">
        <w:rPr>
          <w:bCs/>
          <w:sz w:val="28"/>
          <w:szCs w:val="28"/>
          <w:lang w:val="en-US"/>
        </w:rPr>
        <w:t>1</w:t>
      </w:r>
    </w:p>
    <w:p w:rsidR="00392156" w:rsidRPr="00392156" w:rsidRDefault="00392156" w:rsidP="006E768D">
      <w:pPr>
        <w:pStyle w:val="a3"/>
        <w:numPr>
          <w:ilvl w:val="0"/>
          <w:numId w:val="15"/>
        </w:numPr>
        <w:jc w:val="both"/>
        <w:rPr>
          <w:bCs/>
          <w:sz w:val="28"/>
          <w:szCs w:val="28"/>
          <w:lang w:val="en-US"/>
        </w:rPr>
      </w:pPr>
      <w:r w:rsidRPr="00392156">
        <w:rPr>
          <w:bCs/>
          <w:sz w:val="28"/>
          <w:szCs w:val="28"/>
          <w:lang w:val="en-US"/>
        </w:rPr>
        <w:t>3</w:t>
      </w:r>
    </w:p>
    <w:p w:rsidR="00392156" w:rsidRPr="00392156" w:rsidRDefault="00392156" w:rsidP="006E768D">
      <w:pPr>
        <w:pStyle w:val="a3"/>
        <w:numPr>
          <w:ilvl w:val="0"/>
          <w:numId w:val="15"/>
        </w:numPr>
        <w:jc w:val="both"/>
        <w:rPr>
          <w:bCs/>
          <w:sz w:val="28"/>
          <w:szCs w:val="28"/>
          <w:lang w:val="en-US"/>
        </w:rPr>
      </w:pPr>
      <w:r w:rsidRPr="00392156">
        <w:rPr>
          <w:bCs/>
          <w:sz w:val="28"/>
          <w:szCs w:val="28"/>
          <w:lang w:val="en-US"/>
        </w:rPr>
        <w:t>2</w:t>
      </w:r>
    </w:p>
    <w:p w:rsidR="00392156" w:rsidRPr="00392156" w:rsidRDefault="00392156" w:rsidP="006E768D">
      <w:pPr>
        <w:pStyle w:val="a3"/>
        <w:numPr>
          <w:ilvl w:val="0"/>
          <w:numId w:val="15"/>
        </w:numPr>
        <w:jc w:val="both"/>
        <w:rPr>
          <w:bCs/>
          <w:sz w:val="28"/>
          <w:szCs w:val="28"/>
          <w:lang w:val="en-US"/>
        </w:rPr>
      </w:pPr>
      <w:r w:rsidRPr="00392156">
        <w:rPr>
          <w:bCs/>
          <w:sz w:val="28"/>
          <w:szCs w:val="28"/>
          <w:lang w:val="en-US"/>
        </w:rPr>
        <w:t>4</w:t>
      </w:r>
    </w:p>
    <w:p w:rsidR="003F4015" w:rsidRPr="00575FCA" w:rsidRDefault="003F4015" w:rsidP="00C65F75">
      <w:pPr>
        <w:jc w:val="both"/>
        <w:rPr>
          <w:bCs/>
          <w:sz w:val="28"/>
          <w:szCs w:val="28"/>
          <w:lang w:val="uz-Cyrl-UZ"/>
        </w:rPr>
      </w:pPr>
    </w:p>
    <w:p w:rsidR="00392156" w:rsidRPr="00392156" w:rsidRDefault="00351868" w:rsidP="00C65F75">
      <w:pPr>
        <w:jc w:val="both"/>
        <w:rPr>
          <w:bCs/>
          <w:sz w:val="28"/>
          <w:szCs w:val="28"/>
          <w:lang w:val="uz-Cyrl-UZ"/>
        </w:rPr>
      </w:pPr>
      <w:r w:rsidRPr="00392156">
        <w:rPr>
          <w:b/>
          <w:bCs/>
          <w:sz w:val="28"/>
          <w:szCs w:val="28"/>
          <w:lang w:val="uz-Cyrl-UZ"/>
        </w:rPr>
        <w:t>16</w:t>
      </w:r>
      <w:r w:rsidR="00A6630D" w:rsidRPr="00392156">
        <w:rPr>
          <w:b/>
          <w:bCs/>
          <w:sz w:val="28"/>
          <w:szCs w:val="28"/>
          <w:lang w:val="uz-Cyrl-UZ"/>
        </w:rPr>
        <w:t xml:space="preserve">. </w:t>
      </w:r>
      <w:r w:rsidR="00392156" w:rsidRPr="00392156">
        <w:rPr>
          <w:b/>
          <w:bCs/>
          <w:sz w:val="28"/>
          <w:szCs w:val="28"/>
          <w:lang w:val="uz-Cyrl-UZ"/>
        </w:rPr>
        <w:t>Induktiv datchiklar  qaysi qatorda  to’g’ri ko’rsatilgan</w:t>
      </w:r>
      <w:r w:rsidR="00392156" w:rsidRPr="00392156">
        <w:rPr>
          <w:b/>
          <w:bCs/>
          <w:sz w:val="28"/>
          <w:szCs w:val="28"/>
          <w:lang w:val="uz-Cyrl-UZ"/>
        </w:rPr>
        <w:t>?</w:t>
      </w:r>
    </w:p>
    <w:tbl>
      <w:tblPr>
        <w:tblW w:w="9345" w:type="dxa"/>
        <w:tblLook w:val="04A0" w:firstRow="1" w:lastRow="0" w:firstColumn="1" w:lastColumn="0" w:noHBand="0" w:noVBand="1"/>
      </w:tblPr>
      <w:tblGrid>
        <w:gridCol w:w="1785"/>
        <w:gridCol w:w="2190"/>
        <w:gridCol w:w="2475"/>
        <w:gridCol w:w="2895"/>
      </w:tblGrid>
      <w:tr w:rsidR="00392156" w:rsidRPr="00392156" w:rsidTr="00392156">
        <w:tc>
          <w:tcPr>
            <w:tcW w:w="9345" w:type="dxa"/>
            <w:gridSpan w:val="4"/>
            <w:shd w:val="clear" w:color="auto" w:fill="auto"/>
          </w:tcPr>
          <w:p w:rsidR="00392156" w:rsidRPr="00392156" w:rsidRDefault="00392156" w:rsidP="00C65F75">
            <w:pPr>
              <w:jc w:val="both"/>
              <w:rPr>
                <w:b/>
                <w:bCs/>
                <w:sz w:val="28"/>
                <w:szCs w:val="28"/>
                <w:lang w:val="uz-Cyrl-UZ"/>
              </w:rPr>
            </w:pPr>
          </w:p>
        </w:tc>
      </w:tr>
      <w:tr w:rsidR="00392156" w:rsidRPr="00392156" w:rsidTr="00392156">
        <w:tc>
          <w:tcPr>
            <w:tcW w:w="1785" w:type="dxa"/>
            <w:shd w:val="clear" w:color="auto" w:fill="auto"/>
          </w:tcPr>
          <w:p w:rsidR="00392156" w:rsidRPr="00392156" w:rsidRDefault="00392156" w:rsidP="00C65F75">
            <w:pPr>
              <w:jc w:val="center"/>
              <w:rPr>
                <w:b/>
                <w:bCs/>
                <w:sz w:val="28"/>
                <w:szCs w:val="28"/>
                <w:lang w:val="uz-Cyrl-UZ"/>
              </w:rPr>
            </w:pPr>
            <w:r w:rsidRPr="00392156">
              <w:rPr>
                <w:b/>
                <w:bCs/>
                <w:sz w:val="28"/>
                <w:szCs w:val="28"/>
              </w:rPr>
              <w:drawing>
                <wp:inline distT="0" distB="0" distL="0" distR="0" wp14:anchorId="3550B4F3" wp14:editId="743AA8CA">
                  <wp:extent cx="755955" cy="670653"/>
                  <wp:effectExtent l="0" t="0" r="635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233" cy="6868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2156" w:rsidRPr="00392156" w:rsidRDefault="00392156" w:rsidP="00C65F75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92156">
              <w:rPr>
                <w:b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2190" w:type="dxa"/>
            <w:shd w:val="clear" w:color="auto" w:fill="auto"/>
          </w:tcPr>
          <w:p w:rsidR="00392156" w:rsidRPr="00392156" w:rsidRDefault="00392156" w:rsidP="00C65F75">
            <w:pPr>
              <w:jc w:val="center"/>
              <w:rPr>
                <w:b/>
                <w:bCs/>
                <w:sz w:val="28"/>
                <w:szCs w:val="28"/>
                <w:lang w:val="uz-Cyrl-UZ"/>
              </w:rPr>
            </w:pPr>
            <w:r w:rsidRPr="00392156">
              <w:rPr>
                <w:b/>
                <w:bCs/>
                <w:sz w:val="28"/>
                <w:szCs w:val="28"/>
              </w:rPr>
              <w:drawing>
                <wp:inline distT="0" distB="0" distL="0" distR="0" wp14:anchorId="096A3769" wp14:editId="4ADC6B85">
                  <wp:extent cx="1144270" cy="523875"/>
                  <wp:effectExtent l="0" t="0" r="0" b="9525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257" cy="5348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2156" w:rsidRPr="00392156" w:rsidRDefault="00392156" w:rsidP="00C65F75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92156">
              <w:rPr>
                <w:b/>
                <w:bCs/>
                <w:sz w:val="28"/>
                <w:szCs w:val="28"/>
                <w:lang w:val="en-US"/>
              </w:rPr>
              <w:t>2</w:t>
            </w:r>
          </w:p>
        </w:tc>
        <w:tc>
          <w:tcPr>
            <w:tcW w:w="2475" w:type="dxa"/>
            <w:shd w:val="clear" w:color="auto" w:fill="auto"/>
          </w:tcPr>
          <w:p w:rsidR="00392156" w:rsidRPr="00392156" w:rsidRDefault="00392156" w:rsidP="00C65F75">
            <w:pPr>
              <w:jc w:val="center"/>
              <w:rPr>
                <w:b/>
                <w:bCs/>
                <w:sz w:val="28"/>
                <w:szCs w:val="28"/>
                <w:lang w:val="uz-Cyrl-UZ"/>
              </w:rPr>
            </w:pPr>
            <w:r w:rsidRPr="00392156">
              <w:rPr>
                <w:b/>
                <w:bCs/>
                <w:sz w:val="28"/>
                <w:szCs w:val="28"/>
              </w:rPr>
              <w:drawing>
                <wp:inline distT="0" distB="0" distL="0" distR="0" wp14:anchorId="0515A5E3" wp14:editId="2A899D67">
                  <wp:extent cx="979200" cy="598688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8453" cy="6104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2156" w:rsidRPr="00392156" w:rsidRDefault="00392156" w:rsidP="00C65F75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92156">
              <w:rPr>
                <w:b/>
                <w:bCs/>
                <w:sz w:val="28"/>
                <w:szCs w:val="28"/>
                <w:lang w:val="en-US"/>
              </w:rPr>
              <w:t>3</w:t>
            </w:r>
          </w:p>
        </w:tc>
        <w:tc>
          <w:tcPr>
            <w:tcW w:w="2895" w:type="dxa"/>
            <w:shd w:val="clear" w:color="auto" w:fill="auto"/>
          </w:tcPr>
          <w:p w:rsidR="00392156" w:rsidRPr="00392156" w:rsidRDefault="00392156" w:rsidP="00C65F75">
            <w:pPr>
              <w:jc w:val="center"/>
              <w:rPr>
                <w:b/>
                <w:bCs/>
                <w:sz w:val="28"/>
                <w:szCs w:val="28"/>
                <w:lang w:val="uz-Cyrl-UZ"/>
              </w:rPr>
            </w:pPr>
            <w:r w:rsidRPr="00392156">
              <w:rPr>
                <w:b/>
                <w:bCs/>
                <w:sz w:val="28"/>
                <w:szCs w:val="28"/>
              </w:rPr>
              <w:drawing>
                <wp:inline distT="0" distB="0" distL="0" distR="0" wp14:anchorId="7C684B23" wp14:editId="48176BEF">
                  <wp:extent cx="748800" cy="581370"/>
                  <wp:effectExtent l="0" t="0" r="0" b="9525"/>
                  <wp:docPr id="24" name="Рисунок 24" descr="ПРЕОБРАЗОВАТЕЛИ ТЕРМОЭЛЕКТРИЧЕСКИЕ ТПП-1888, ТПР-1888 | Термопрыла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ПРЕОБРАЗОВАТЕЛИ ТЕРМОЭЛЕКТРИЧЕСКИЕ ТПП-1888, ТПР-1888 | Термопрыла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435" cy="599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2156" w:rsidRPr="00392156" w:rsidRDefault="00392156" w:rsidP="00C65F75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392156">
              <w:rPr>
                <w:b/>
                <w:bCs/>
                <w:sz w:val="28"/>
                <w:szCs w:val="28"/>
                <w:lang w:val="en-US"/>
              </w:rPr>
              <w:t>4</w:t>
            </w:r>
          </w:p>
        </w:tc>
      </w:tr>
    </w:tbl>
    <w:p w:rsidR="003F4015" w:rsidRPr="00392156" w:rsidRDefault="00392156" w:rsidP="006E768D">
      <w:pPr>
        <w:pStyle w:val="a3"/>
        <w:numPr>
          <w:ilvl w:val="0"/>
          <w:numId w:val="16"/>
        </w:numPr>
        <w:jc w:val="both"/>
        <w:rPr>
          <w:bCs/>
          <w:sz w:val="28"/>
          <w:szCs w:val="28"/>
          <w:lang w:val="en-US"/>
        </w:rPr>
      </w:pPr>
      <w:r w:rsidRPr="00392156">
        <w:rPr>
          <w:bCs/>
          <w:sz w:val="28"/>
          <w:szCs w:val="28"/>
          <w:lang w:val="en-US"/>
        </w:rPr>
        <w:t>1</w:t>
      </w:r>
    </w:p>
    <w:p w:rsidR="00392156" w:rsidRPr="00392156" w:rsidRDefault="00392156" w:rsidP="006E768D">
      <w:pPr>
        <w:pStyle w:val="a3"/>
        <w:numPr>
          <w:ilvl w:val="0"/>
          <w:numId w:val="16"/>
        </w:numPr>
        <w:jc w:val="both"/>
        <w:rPr>
          <w:bCs/>
          <w:sz w:val="28"/>
          <w:szCs w:val="28"/>
          <w:lang w:val="en-US"/>
        </w:rPr>
      </w:pPr>
      <w:r w:rsidRPr="00392156">
        <w:rPr>
          <w:bCs/>
          <w:sz w:val="28"/>
          <w:szCs w:val="28"/>
          <w:lang w:val="en-US"/>
        </w:rPr>
        <w:t>2</w:t>
      </w:r>
    </w:p>
    <w:p w:rsidR="00392156" w:rsidRPr="00392156" w:rsidRDefault="00392156" w:rsidP="006E768D">
      <w:pPr>
        <w:pStyle w:val="a3"/>
        <w:numPr>
          <w:ilvl w:val="0"/>
          <w:numId w:val="16"/>
        </w:numPr>
        <w:jc w:val="both"/>
        <w:rPr>
          <w:bCs/>
          <w:sz w:val="28"/>
          <w:szCs w:val="28"/>
          <w:lang w:val="en-US"/>
        </w:rPr>
      </w:pPr>
      <w:r w:rsidRPr="00392156">
        <w:rPr>
          <w:bCs/>
          <w:sz w:val="28"/>
          <w:szCs w:val="28"/>
          <w:lang w:val="en-US"/>
        </w:rPr>
        <w:t>3</w:t>
      </w:r>
    </w:p>
    <w:p w:rsidR="00392156" w:rsidRPr="00392156" w:rsidRDefault="00392156" w:rsidP="006E768D">
      <w:pPr>
        <w:pStyle w:val="a3"/>
        <w:numPr>
          <w:ilvl w:val="0"/>
          <w:numId w:val="16"/>
        </w:numPr>
        <w:jc w:val="both"/>
        <w:rPr>
          <w:bCs/>
          <w:sz w:val="28"/>
          <w:szCs w:val="28"/>
          <w:lang w:val="en-US"/>
        </w:rPr>
      </w:pPr>
      <w:r w:rsidRPr="00392156">
        <w:rPr>
          <w:bCs/>
          <w:sz w:val="28"/>
          <w:szCs w:val="28"/>
          <w:lang w:val="en-US"/>
        </w:rPr>
        <w:t>4</w:t>
      </w:r>
    </w:p>
    <w:p w:rsidR="00392156" w:rsidRPr="00392156" w:rsidRDefault="00392156" w:rsidP="00C65F75">
      <w:pPr>
        <w:jc w:val="both"/>
        <w:rPr>
          <w:bCs/>
          <w:sz w:val="28"/>
          <w:szCs w:val="28"/>
          <w:lang w:val="en-US"/>
        </w:rPr>
      </w:pPr>
    </w:p>
    <w:p w:rsidR="00392156" w:rsidRPr="00392156" w:rsidRDefault="00A6630D" w:rsidP="00C65F7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en-US"/>
        </w:rPr>
        <w:t>1</w:t>
      </w:r>
      <w:r w:rsidR="00351868" w:rsidRPr="00575FCA">
        <w:rPr>
          <w:b/>
          <w:bCs/>
          <w:sz w:val="28"/>
          <w:szCs w:val="28"/>
          <w:lang w:val="en-US"/>
        </w:rPr>
        <w:t>7</w:t>
      </w:r>
      <w:r w:rsidRPr="00575FCA">
        <w:rPr>
          <w:b/>
          <w:bCs/>
          <w:sz w:val="28"/>
          <w:szCs w:val="28"/>
          <w:lang w:val="en-US"/>
        </w:rPr>
        <w:t xml:space="preserve">. </w:t>
      </w:r>
      <w:r w:rsidR="00392156" w:rsidRPr="00392156">
        <w:rPr>
          <w:b/>
          <w:bCs/>
          <w:sz w:val="28"/>
          <w:szCs w:val="28"/>
          <w:lang w:val="uz-Cyrl-UZ"/>
        </w:rPr>
        <w:t xml:space="preserve">Odatda termojuftda nima hosil </w:t>
      </w:r>
      <w:proofErr w:type="gramStart"/>
      <w:r w:rsidR="00392156" w:rsidRPr="00392156">
        <w:rPr>
          <w:b/>
          <w:bCs/>
          <w:sz w:val="28"/>
          <w:szCs w:val="28"/>
          <w:lang w:val="uz-Cyrl-UZ"/>
        </w:rPr>
        <w:t>bo‘ladi</w:t>
      </w:r>
      <w:proofErr w:type="gramEnd"/>
      <w:r w:rsidR="00392156" w:rsidRPr="00392156">
        <w:rPr>
          <w:b/>
          <w:bCs/>
          <w:sz w:val="28"/>
          <w:szCs w:val="28"/>
          <w:lang w:val="uz-Cyrl-UZ"/>
        </w:rPr>
        <w:t>?</w:t>
      </w:r>
    </w:p>
    <w:p w:rsidR="00392156" w:rsidRPr="00392156" w:rsidRDefault="00392156" w:rsidP="006E768D">
      <w:pPr>
        <w:pStyle w:val="a3"/>
        <w:numPr>
          <w:ilvl w:val="0"/>
          <w:numId w:val="17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EYUK hosil bo‘ladi</w:t>
      </w:r>
    </w:p>
    <w:p w:rsidR="00392156" w:rsidRPr="00392156" w:rsidRDefault="00392156" w:rsidP="006E768D">
      <w:pPr>
        <w:pStyle w:val="a3"/>
        <w:numPr>
          <w:ilvl w:val="0"/>
          <w:numId w:val="17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haroratlar farqi hosil bo‘ladi</w:t>
      </w:r>
    </w:p>
    <w:p w:rsidR="00392156" w:rsidRPr="00392156" w:rsidRDefault="00392156" w:rsidP="006E768D">
      <w:pPr>
        <w:pStyle w:val="a3"/>
        <w:numPr>
          <w:ilvl w:val="0"/>
          <w:numId w:val="17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kuchlanish hosil bo‘ladi</w:t>
      </w:r>
    </w:p>
    <w:p w:rsidR="003F4015" w:rsidRPr="00392156" w:rsidRDefault="00392156" w:rsidP="006E768D">
      <w:pPr>
        <w:pStyle w:val="a3"/>
        <w:numPr>
          <w:ilvl w:val="0"/>
          <w:numId w:val="17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tok kuchi hosil bo‘ladi</w:t>
      </w:r>
    </w:p>
    <w:p w:rsidR="003F4015" w:rsidRPr="00575FCA" w:rsidRDefault="003F4015" w:rsidP="00C65F75">
      <w:pPr>
        <w:jc w:val="both"/>
        <w:rPr>
          <w:bCs/>
          <w:sz w:val="28"/>
          <w:szCs w:val="28"/>
          <w:lang w:val="uz-Cyrl-UZ"/>
        </w:rPr>
      </w:pPr>
    </w:p>
    <w:p w:rsidR="00392156" w:rsidRPr="00575FCA" w:rsidRDefault="00351868" w:rsidP="00C65F75">
      <w:pPr>
        <w:jc w:val="both"/>
        <w:rPr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en-US"/>
        </w:rPr>
        <w:t>18</w:t>
      </w:r>
      <w:r w:rsidR="00A6630D" w:rsidRPr="00575FCA">
        <w:rPr>
          <w:b/>
          <w:bCs/>
          <w:sz w:val="28"/>
          <w:szCs w:val="28"/>
          <w:lang w:val="en-US"/>
        </w:rPr>
        <w:t xml:space="preserve">. </w:t>
      </w:r>
      <w:proofErr w:type="spellStart"/>
      <w:r w:rsidR="00392156" w:rsidRPr="00392156">
        <w:rPr>
          <w:b/>
          <w:bCs/>
          <w:sz w:val="28"/>
          <w:szCs w:val="28"/>
          <w:lang w:val="en-US"/>
        </w:rPr>
        <w:t>Xal</w:t>
      </w:r>
      <w:proofErr w:type="spellEnd"/>
      <w:r w:rsidR="00392156" w:rsidRPr="00392156">
        <w:rPr>
          <w:b/>
          <w:bCs/>
          <w:sz w:val="28"/>
          <w:szCs w:val="28"/>
          <w:lang w:val="uz-Cyrl-UZ"/>
        </w:rPr>
        <w:t>q</w:t>
      </w:r>
      <w:proofErr w:type="spellStart"/>
      <w:r w:rsidR="00392156" w:rsidRPr="00392156">
        <w:rPr>
          <w:b/>
          <w:bCs/>
          <w:sz w:val="28"/>
          <w:szCs w:val="28"/>
          <w:lang w:val="en-US"/>
        </w:rPr>
        <w:t>aro</w:t>
      </w:r>
      <w:proofErr w:type="spellEnd"/>
      <w:r w:rsidR="00392156" w:rsidRPr="00392156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392156" w:rsidRPr="00392156">
        <w:rPr>
          <w:b/>
          <w:bCs/>
          <w:sz w:val="28"/>
          <w:szCs w:val="28"/>
          <w:lang w:val="en-US"/>
        </w:rPr>
        <w:t>birliklada</w:t>
      </w:r>
      <w:proofErr w:type="spellEnd"/>
      <w:r w:rsidR="00392156" w:rsidRPr="00392156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392156" w:rsidRPr="00392156">
        <w:rPr>
          <w:b/>
          <w:bCs/>
          <w:sz w:val="28"/>
          <w:szCs w:val="28"/>
          <w:lang w:val="en-US"/>
        </w:rPr>
        <w:t>keltirilgan</w:t>
      </w:r>
      <w:proofErr w:type="spellEnd"/>
      <w:r w:rsidR="00392156" w:rsidRPr="00392156">
        <w:rPr>
          <w:b/>
          <w:bCs/>
          <w:sz w:val="28"/>
          <w:szCs w:val="28"/>
          <w:lang w:val="en-US"/>
        </w:rPr>
        <w:t xml:space="preserve"> </w:t>
      </w:r>
      <w:r w:rsidR="00392156" w:rsidRPr="00392156">
        <w:rPr>
          <w:b/>
          <w:bCs/>
          <w:sz w:val="28"/>
          <w:szCs w:val="28"/>
          <w:lang w:val="uz-Cyrl-UZ"/>
        </w:rPr>
        <w:t>tizim</w:t>
      </w:r>
      <w:proofErr w:type="spellStart"/>
      <w:r w:rsidR="00392156" w:rsidRPr="00392156">
        <w:rPr>
          <w:b/>
          <w:bCs/>
          <w:sz w:val="28"/>
          <w:szCs w:val="28"/>
          <w:lang w:val="en-US"/>
        </w:rPr>
        <w:t>ga</w:t>
      </w:r>
      <w:proofErr w:type="spellEnd"/>
      <w:r w:rsidR="00392156" w:rsidRPr="00392156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392156" w:rsidRPr="00392156">
        <w:rPr>
          <w:b/>
          <w:bCs/>
          <w:sz w:val="28"/>
          <w:szCs w:val="28"/>
          <w:lang w:val="en-US"/>
        </w:rPr>
        <w:t>ko’ra</w:t>
      </w:r>
      <w:proofErr w:type="spellEnd"/>
      <w:r w:rsidR="00392156" w:rsidRPr="00392156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392156" w:rsidRPr="00392156">
        <w:rPr>
          <w:b/>
          <w:bCs/>
          <w:sz w:val="28"/>
          <w:szCs w:val="28"/>
          <w:lang w:val="en-US"/>
        </w:rPr>
        <w:t>temperatura</w:t>
      </w:r>
      <w:proofErr w:type="spellEnd"/>
      <w:r w:rsidR="00392156" w:rsidRPr="00392156">
        <w:rPr>
          <w:b/>
          <w:bCs/>
          <w:sz w:val="28"/>
          <w:szCs w:val="28"/>
          <w:lang w:val="en-US"/>
        </w:rPr>
        <w:t xml:space="preserve"> </w:t>
      </w:r>
      <w:r w:rsidR="00392156" w:rsidRPr="00392156">
        <w:rPr>
          <w:b/>
          <w:bCs/>
          <w:sz w:val="28"/>
          <w:szCs w:val="28"/>
          <w:lang w:val="uz-Cyrl-UZ"/>
        </w:rPr>
        <w:t>q</w:t>
      </w:r>
      <w:proofErr w:type="spellStart"/>
      <w:r w:rsidR="00392156" w:rsidRPr="00392156">
        <w:rPr>
          <w:b/>
          <w:bCs/>
          <w:sz w:val="28"/>
          <w:szCs w:val="28"/>
          <w:lang w:val="en-US"/>
        </w:rPr>
        <w:t>anday</w:t>
      </w:r>
      <w:proofErr w:type="spellEnd"/>
      <w:r w:rsidR="00392156" w:rsidRPr="00392156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392156" w:rsidRPr="00392156">
        <w:rPr>
          <w:b/>
          <w:bCs/>
          <w:sz w:val="28"/>
          <w:szCs w:val="28"/>
          <w:lang w:val="en-US"/>
        </w:rPr>
        <w:t>birlikda</w:t>
      </w:r>
      <w:proofErr w:type="spellEnd"/>
      <w:r w:rsidR="00392156" w:rsidRPr="00392156">
        <w:rPr>
          <w:b/>
          <w:bCs/>
          <w:sz w:val="28"/>
          <w:szCs w:val="28"/>
          <w:lang w:val="en-US"/>
        </w:rPr>
        <w:t xml:space="preserve"> </w:t>
      </w:r>
      <w:r w:rsidR="00392156" w:rsidRPr="00392156">
        <w:rPr>
          <w:b/>
          <w:bCs/>
          <w:sz w:val="28"/>
          <w:szCs w:val="28"/>
          <w:lang w:val="uz-Cyrl-UZ"/>
        </w:rPr>
        <w:t>o‘</w:t>
      </w:r>
      <w:proofErr w:type="spellStart"/>
      <w:r w:rsidR="00392156" w:rsidRPr="00392156">
        <w:rPr>
          <w:b/>
          <w:bCs/>
          <w:sz w:val="28"/>
          <w:szCs w:val="28"/>
          <w:lang w:val="en-US"/>
        </w:rPr>
        <w:t>lchanadi</w:t>
      </w:r>
      <w:proofErr w:type="spellEnd"/>
      <w:r w:rsidR="00392156" w:rsidRPr="00392156">
        <w:rPr>
          <w:b/>
          <w:bCs/>
          <w:sz w:val="28"/>
          <w:szCs w:val="28"/>
          <w:lang w:val="en-US"/>
        </w:rPr>
        <w:t>?</w:t>
      </w:r>
    </w:p>
    <w:p w:rsidR="003F4015" w:rsidRPr="00392156" w:rsidRDefault="00392156" w:rsidP="006E768D">
      <w:pPr>
        <w:pStyle w:val="a3"/>
        <w:numPr>
          <w:ilvl w:val="0"/>
          <w:numId w:val="18"/>
        </w:numPr>
        <w:jc w:val="both"/>
        <w:rPr>
          <w:bCs/>
          <w:sz w:val="28"/>
          <w:szCs w:val="28"/>
          <w:lang w:val="en-US"/>
        </w:rPr>
      </w:pPr>
      <w:r w:rsidRPr="00392156">
        <w:rPr>
          <w:bCs/>
          <w:sz w:val="28"/>
          <w:szCs w:val="28"/>
          <w:lang w:val="en-US"/>
        </w:rPr>
        <w:t>K (Kelvin)</w:t>
      </w:r>
    </w:p>
    <w:p w:rsidR="00392156" w:rsidRPr="00392156" w:rsidRDefault="00392156" w:rsidP="006E768D">
      <w:pPr>
        <w:pStyle w:val="a3"/>
        <w:numPr>
          <w:ilvl w:val="0"/>
          <w:numId w:val="18"/>
        </w:numPr>
        <w:jc w:val="both"/>
        <w:rPr>
          <w:bCs/>
          <w:sz w:val="28"/>
          <w:szCs w:val="28"/>
          <w:lang w:val="en-US"/>
        </w:rPr>
      </w:pPr>
      <w:r w:rsidRPr="00392156">
        <w:sym w:font="Symbol" w:char="F0B0"/>
      </w:r>
      <w:r w:rsidRPr="00392156">
        <w:rPr>
          <w:bCs/>
          <w:sz w:val="28"/>
          <w:szCs w:val="28"/>
          <w:lang w:val="en-US"/>
        </w:rPr>
        <w:t>C</w:t>
      </w:r>
      <w:r w:rsidRPr="00392156">
        <w:rPr>
          <w:bCs/>
          <w:sz w:val="28"/>
          <w:szCs w:val="28"/>
          <w:lang w:val="en-US"/>
        </w:rPr>
        <w:t xml:space="preserve"> (</w:t>
      </w:r>
      <w:proofErr w:type="spellStart"/>
      <w:r w:rsidRPr="00392156">
        <w:rPr>
          <w:bCs/>
          <w:sz w:val="28"/>
          <w:szCs w:val="28"/>
          <w:lang w:val="en-US"/>
        </w:rPr>
        <w:t>Selsiy</w:t>
      </w:r>
      <w:proofErr w:type="spellEnd"/>
      <w:r w:rsidRPr="00392156">
        <w:rPr>
          <w:bCs/>
          <w:sz w:val="28"/>
          <w:szCs w:val="28"/>
          <w:lang w:val="en-US"/>
        </w:rPr>
        <w:t>)</w:t>
      </w:r>
    </w:p>
    <w:p w:rsidR="00392156" w:rsidRPr="00392156" w:rsidRDefault="00392156" w:rsidP="006E768D">
      <w:pPr>
        <w:pStyle w:val="a3"/>
        <w:numPr>
          <w:ilvl w:val="0"/>
          <w:numId w:val="18"/>
        </w:numPr>
        <w:jc w:val="both"/>
        <w:rPr>
          <w:bCs/>
          <w:sz w:val="28"/>
          <w:szCs w:val="28"/>
          <w:lang w:val="en-US"/>
        </w:rPr>
      </w:pPr>
      <w:r w:rsidRPr="00392156">
        <w:sym w:font="Symbol" w:char="F0B0"/>
      </w:r>
      <w:r w:rsidRPr="00392156">
        <w:rPr>
          <w:bCs/>
          <w:sz w:val="28"/>
          <w:szCs w:val="28"/>
          <w:lang w:val="en-US"/>
        </w:rPr>
        <w:t>F (</w:t>
      </w:r>
      <w:proofErr w:type="spellStart"/>
      <w:r w:rsidRPr="00392156">
        <w:rPr>
          <w:bCs/>
          <w:sz w:val="28"/>
          <w:szCs w:val="28"/>
          <w:lang w:val="en-US"/>
        </w:rPr>
        <w:t>Farengeyt</w:t>
      </w:r>
      <w:proofErr w:type="spellEnd"/>
      <w:r w:rsidRPr="00392156">
        <w:rPr>
          <w:bCs/>
          <w:sz w:val="28"/>
          <w:szCs w:val="28"/>
          <w:lang w:val="en-US"/>
        </w:rPr>
        <w:t>)</w:t>
      </w:r>
    </w:p>
    <w:p w:rsidR="00392156" w:rsidRPr="00392156" w:rsidRDefault="00392156" w:rsidP="006E768D">
      <w:pPr>
        <w:pStyle w:val="a3"/>
        <w:numPr>
          <w:ilvl w:val="0"/>
          <w:numId w:val="18"/>
        </w:numPr>
        <w:jc w:val="both"/>
        <w:rPr>
          <w:bCs/>
          <w:sz w:val="28"/>
          <w:szCs w:val="28"/>
          <w:lang w:val="uz-Cyrl-UZ"/>
        </w:rPr>
      </w:pPr>
      <w:r w:rsidRPr="00392156">
        <w:sym w:font="Symbol" w:char="F0B0"/>
      </w:r>
      <w:r w:rsidRPr="00392156">
        <w:rPr>
          <w:bCs/>
          <w:sz w:val="28"/>
          <w:szCs w:val="28"/>
          <w:lang w:val="en-US"/>
        </w:rPr>
        <w:t>C</w:t>
      </w:r>
      <w:r w:rsidRPr="00392156">
        <w:rPr>
          <w:bCs/>
          <w:sz w:val="28"/>
          <w:szCs w:val="28"/>
          <w:lang w:val="en-US"/>
        </w:rPr>
        <w:t xml:space="preserve"> </w:t>
      </w:r>
      <w:proofErr w:type="spellStart"/>
      <w:r w:rsidRPr="00392156">
        <w:rPr>
          <w:bCs/>
          <w:sz w:val="28"/>
          <w:szCs w:val="28"/>
          <w:lang w:val="en-US"/>
        </w:rPr>
        <w:t>va</w:t>
      </w:r>
      <w:proofErr w:type="spellEnd"/>
      <w:r w:rsidRPr="00392156">
        <w:rPr>
          <w:bCs/>
          <w:sz w:val="28"/>
          <w:szCs w:val="28"/>
          <w:lang w:val="en-US"/>
        </w:rPr>
        <w:t> K</w:t>
      </w:r>
    </w:p>
    <w:p w:rsidR="00392156" w:rsidRDefault="00392156" w:rsidP="00C65F75">
      <w:pPr>
        <w:jc w:val="both"/>
        <w:rPr>
          <w:b/>
          <w:bCs/>
          <w:sz w:val="28"/>
          <w:szCs w:val="28"/>
          <w:lang w:val="en-US"/>
        </w:rPr>
      </w:pPr>
    </w:p>
    <w:p w:rsidR="00392156" w:rsidRPr="00392156" w:rsidRDefault="00351868" w:rsidP="00C65F7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en-US"/>
        </w:rPr>
        <w:t>19</w:t>
      </w:r>
      <w:r w:rsidR="00A6630D" w:rsidRPr="00575FCA">
        <w:rPr>
          <w:b/>
          <w:bCs/>
          <w:sz w:val="28"/>
          <w:szCs w:val="28"/>
          <w:lang w:val="en-US"/>
        </w:rPr>
        <w:t xml:space="preserve">. </w:t>
      </w:r>
      <w:r w:rsidR="00392156" w:rsidRPr="00392156">
        <w:rPr>
          <w:b/>
          <w:bCs/>
          <w:sz w:val="28"/>
          <w:szCs w:val="28"/>
          <w:lang w:val="uz-Cyrl-UZ"/>
        </w:rPr>
        <w:t xml:space="preserve">Ishlash prinsipiga </w:t>
      </w:r>
      <w:proofErr w:type="gramStart"/>
      <w:r w:rsidR="00392156" w:rsidRPr="00392156">
        <w:rPr>
          <w:b/>
          <w:bCs/>
          <w:sz w:val="28"/>
          <w:szCs w:val="28"/>
          <w:lang w:val="uz-Cyrl-UZ"/>
        </w:rPr>
        <w:t>ko‘ra</w:t>
      </w:r>
      <w:proofErr w:type="gramEnd"/>
      <w:r w:rsidR="00392156" w:rsidRPr="00392156">
        <w:rPr>
          <w:b/>
          <w:bCs/>
          <w:sz w:val="28"/>
          <w:szCs w:val="28"/>
          <w:lang w:val="uz-Cyrl-UZ"/>
        </w:rPr>
        <w:t xml:space="preserve"> manometrlarning qanday turlari bor?</w:t>
      </w:r>
    </w:p>
    <w:p w:rsidR="00392156" w:rsidRPr="00392156" w:rsidRDefault="00392156" w:rsidP="006E768D">
      <w:pPr>
        <w:pStyle w:val="a3"/>
        <w:numPr>
          <w:ilvl w:val="0"/>
          <w:numId w:val="19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deformatsion, suyuqlikli, yuk-porshenli, elektr</w:t>
      </w:r>
    </w:p>
    <w:p w:rsidR="00392156" w:rsidRPr="00392156" w:rsidRDefault="00392156" w:rsidP="006E768D">
      <w:pPr>
        <w:pStyle w:val="a3"/>
        <w:numPr>
          <w:ilvl w:val="0"/>
          <w:numId w:val="19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Tyagonaporomer, difmanometr</w:t>
      </w:r>
    </w:p>
    <w:p w:rsidR="00392156" w:rsidRPr="00392156" w:rsidRDefault="00392156" w:rsidP="006E768D">
      <w:pPr>
        <w:pStyle w:val="a3"/>
        <w:numPr>
          <w:ilvl w:val="0"/>
          <w:numId w:val="19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Qarshilikli, sig‘imli, pezoelektr, induktiv</w:t>
      </w:r>
    </w:p>
    <w:p w:rsidR="003F4015" w:rsidRPr="00392156" w:rsidRDefault="00392156" w:rsidP="006E768D">
      <w:pPr>
        <w:pStyle w:val="a3"/>
        <w:numPr>
          <w:ilvl w:val="0"/>
          <w:numId w:val="19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Vakuummetr, manometr, barometr</w:t>
      </w:r>
    </w:p>
    <w:p w:rsidR="00392156" w:rsidRDefault="00392156" w:rsidP="00C65F75">
      <w:pPr>
        <w:jc w:val="both"/>
        <w:rPr>
          <w:b/>
          <w:bCs/>
          <w:sz w:val="28"/>
          <w:szCs w:val="28"/>
          <w:lang w:val="en-US"/>
        </w:rPr>
      </w:pPr>
    </w:p>
    <w:p w:rsidR="00392156" w:rsidRPr="00392156" w:rsidRDefault="00A6630D" w:rsidP="00C65F75">
      <w:pPr>
        <w:jc w:val="both"/>
        <w:rPr>
          <w:b/>
          <w:bCs/>
          <w:sz w:val="28"/>
          <w:szCs w:val="28"/>
          <w:lang w:val="uz-Cyrl-UZ"/>
        </w:rPr>
      </w:pPr>
      <w:r w:rsidRPr="00392156">
        <w:rPr>
          <w:b/>
          <w:bCs/>
          <w:sz w:val="28"/>
          <w:szCs w:val="28"/>
          <w:lang w:val="uz-Cyrl-UZ"/>
        </w:rPr>
        <w:t>2</w:t>
      </w:r>
      <w:r w:rsidR="00351868" w:rsidRPr="00392156">
        <w:rPr>
          <w:b/>
          <w:bCs/>
          <w:sz w:val="28"/>
          <w:szCs w:val="28"/>
          <w:lang w:val="uz-Cyrl-UZ"/>
        </w:rPr>
        <w:t>0</w:t>
      </w:r>
      <w:r w:rsidRPr="00392156">
        <w:rPr>
          <w:b/>
          <w:bCs/>
          <w:sz w:val="28"/>
          <w:szCs w:val="28"/>
          <w:lang w:val="uz-Cyrl-UZ"/>
        </w:rPr>
        <w:t xml:space="preserve">. </w:t>
      </w:r>
      <w:r w:rsidR="00392156" w:rsidRPr="00392156">
        <w:rPr>
          <w:b/>
          <w:bCs/>
          <w:sz w:val="28"/>
          <w:szCs w:val="28"/>
          <w:lang w:val="uz-Cyrl-UZ"/>
        </w:rPr>
        <w:t>Fotoelektrik datchik bu-?</w:t>
      </w:r>
    </w:p>
    <w:p w:rsidR="00392156" w:rsidRPr="00392156" w:rsidRDefault="00392156" w:rsidP="006E768D">
      <w:pPr>
        <w:pStyle w:val="a3"/>
        <w:numPr>
          <w:ilvl w:val="0"/>
          <w:numId w:val="20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yorug’lik nurini elektr kattalikka aylantirib beri</w:t>
      </w:r>
      <w:proofErr w:type="spellStart"/>
      <w:r>
        <w:rPr>
          <w:bCs/>
          <w:sz w:val="28"/>
          <w:szCs w:val="28"/>
          <w:lang w:val="en-US"/>
        </w:rPr>
        <w:t>adi</w:t>
      </w:r>
      <w:proofErr w:type="spellEnd"/>
    </w:p>
    <w:p w:rsidR="00392156" w:rsidRPr="00392156" w:rsidRDefault="00392156" w:rsidP="006E768D">
      <w:pPr>
        <w:pStyle w:val="a3"/>
        <w:numPr>
          <w:ilvl w:val="0"/>
          <w:numId w:val="20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 xml:space="preserve">optik nurlanish ta’sirida bir tomonlama fotoo’tkazuvchanlik xossasiga ega </w:t>
      </w:r>
      <w:r w:rsidRPr="00392156">
        <w:rPr>
          <w:bCs/>
          <w:sz w:val="28"/>
          <w:szCs w:val="28"/>
          <w:lang w:val="uz-Cyrl-UZ"/>
        </w:rPr>
        <w:lastRenderedPageBreak/>
        <w:t>bo’lgan yarimo’tkazgichli diod</w:t>
      </w:r>
    </w:p>
    <w:p w:rsidR="00392156" w:rsidRPr="00392156" w:rsidRDefault="00392156" w:rsidP="006E768D">
      <w:pPr>
        <w:pStyle w:val="a3"/>
        <w:numPr>
          <w:ilvl w:val="0"/>
          <w:numId w:val="20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ikki elektrodli elektron lampa, bir tomonlama o’tkazuvchanlik xususiyatiga ega, vakuum va yarim o’tkazgich</w:t>
      </w:r>
    </w:p>
    <w:p w:rsidR="003F4015" w:rsidRPr="00392156" w:rsidRDefault="00392156" w:rsidP="006E768D">
      <w:pPr>
        <w:pStyle w:val="a3"/>
        <w:numPr>
          <w:ilvl w:val="0"/>
          <w:numId w:val="20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yorug’lik nuri ta’sirida  o’zini qarshiligini o’zgartiradi</w:t>
      </w:r>
    </w:p>
    <w:p w:rsidR="00392156" w:rsidRDefault="00392156" w:rsidP="00C65F75">
      <w:pPr>
        <w:jc w:val="both"/>
        <w:rPr>
          <w:b/>
          <w:bCs/>
          <w:sz w:val="28"/>
          <w:szCs w:val="28"/>
          <w:lang w:val="en-US"/>
        </w:rPr>
      </w:pPr>
    </w:p>
    <w:p w:rsidR="00392156" w:rsidRPr="00392156" w:rsidRDefault="00A6630D" w:rsidP="00C65F7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en-US"/>
        </w:rPr>
        <w:t>2</w:t>
      </w:r>
      <w:r w:rsidR="00351868" w:rsidRPr="00575FCA">
        <w:rPr>
          <w:b/>
          <w:bCs/>
          <w:sz w:val="28"/>
          <w:szCs w:val="28"/>
          <w:lang w:val="en-US"/>
        </w:rPr>
        <w:t>1</w:t>
      </w:r>
      <w:r w:rsidRPr="00575FCA">
        <w:rPr>
          <w:b/>
          <w:bCs/>
          <w:sz w:val="28"/>
          <w:szCs w:val="28"/>
          <w:lang w:val="en-US"/>
        </w:rPr>
        <w:t xml:space="preserve">. </w:t>
      </w:r>
      <w:r w:rsidR="00392156" w:rsidRPr="00392156">
        <w:rPr>
          <w:b/>
          <w:bCs/>
          <w:sz w:val="28"/>
          <w:szCs w:val="28"/>
          <w:lang w:val="uz-Cyrl-UZ"/>
        </w:rPr>
        <w:t xml:space="preserve">Diodga ta’rif </w:t>
      </w:r>
      <w:proofErr w:type="gramStart"/>
      <w:r w:rsidR="00392156" w:rsidRPr="00392156">
        <w:rPr>
          <w:b/>
          <w:bCs/>
          <w:sz w:val="28"/>
          <w:szCs w:val="28"/>
          <w:lang w:val="uz-Cyrl-UZ"/>
        </w:rPr>
        <w:t>bering</w:t>
      </w:r>
      <w:proofErr w:type="gramEnd"/>
      <w:r w:rsidR="00392156" w:rsidRPr="00392156">
        <w:rPr>
          <w:b/>
          <w:bCs/>
          <w:sz w:val="28"/>
          <w:szCs w:val="28"/>
          <w:lang w:val="uz-Cyrl-UZ"/>
        </w:rPr>
        <w:t>?</w:t>
      </w:r>
    </w:p>
    <w:p w:rsidR="00392156" w:rsidRPr="00392156" w:rsidRDefault="00392156" w:rsidP="006E768D">
      <w:pPr>
        <w:pStyle w:val="a3"/>
        <w:numPr>
          <w:ilvl w:val="0"/>
          <w:numId w:val="21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bu ikki elektrodli elektron lampa, bir tomonlama o’tkazuvchanlik xususiyatiga ega, vakuum va yarim o’tkazgich</w:t>
      </w:r>
    </w:p>
    <w:p w:rsidR="00392156" w:rsidRPr="00392156" w:rsidRDefault="00392156" w:rsidP="006E768D">
      <w:pPr>
        <w:pStyle w:val="a3"/>
        <w:numPr>
          <w:ilvl w:val="0"/>
          <w:numId w:val="21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yorug’lik nurini elektr kattalikka aylantirib berishiga aytiladi</w:t>
      </w:r>
    </w:p>
    <w:p w:rsidR="00392156" w:rsidRPr="00392156" w:rsidRDefault="00392156" w:rsidP="006E768D">
      <w:pPr>
        <w:pStyle w:val="a3"/>
        <w:numPr>
          <w:ilvl w:val="0"/>
          <w:numId w:val="21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optik nurlanish ta’sirida bir tomonlama fotoo’tkazuvchanlik xossasiga ega bo’lgan yarimo’tkazgichli diod</w:t>
      </w:r>
    </w:p>
    <w:p w:rsidR="003F4015" w:rsidRPr="00392156" w:rsidRDefault="00392156" w:rsidP="006E768D">
      <w:pPr>
        <w:pStyle w:val="a3"/>
        <w:numPr>
          <w:ilvl w:val="0"/>
          <w:numId w:val="21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yorug’lik nuri ta’sirida  o’zini qarshiligini o’zgartirad</w:t>
      </w:r>
      <w:r w:rsidRPr="00392156">
        <w:rPr>
          <w:bCs/>
          <w:sz w:val="28"/>
          <w:szCs w:val="28"/>
          <w:lang w:val="uz-Cyrl-UZ"/>
        </w:rPr>
        <w:t>i</w:t>
      </w:r>
    </w:p>
    <w:p w:rsidR="00392156" w:rsidRDefault="00392156" w:rsidP="00C65F75">
      <w:pPr>
        <w:jc w:val="both"/>
        <w:rPr>
          <w:b/>
          <w:bCs/>
          <w:sz w:val="28"/>
          <w:szCs w:val="28"/>
          <w:lang w:val="en-US"/>
        </w:rPr>
      </w:pPr>
    </w:p>
    <w:p w:rsidR="00392156" w:rsidRPr="00392156" w:rsidRDefault="00A6630D" w:rsidP="00C65F7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en-US"/>
        </w:rPr>
        <w:t>2</w:t>
      </w:r>
      <w:r w:rsidR="00351868" w:rsidRPr="00575FCA">
        <w:rPr>
          <w:b/>
          <w:bCs/>
          <w:sz w:val="28"/>
          <w:szCs w:val="28"/>
          <w:lang w:val="en-US"/>
        </w:rPr>
        <w:t>2</w:t>
      </w:r>
      <w:r w:rsidRPr="00575FCA">
        <w:rPr>
          <w:b/>
          <w:bCs/>
          <w:sz w:val="28"/>
          <w:szCs w:val="28"/>
          <w:lang w:val="en-US"/>
        </w:rPr>
        <w:t xml:space="preserve">. </w:t>
      </w:r>
      <w:r w:rsidR="00392156" w:rsidRPr="00392156">
        <w:rPr>
          <w:b/>
          <w:bCs/>
          <w:sz w:val="28"/>
          <w:szCs w:val="28"/>
          <w:lang w:val="uz-Cyrl-UZ"/>
        </w:rPr>
        <w:t>Fotoelektrik datchiklar ............ xodisasiga asoslangan</w:t>
      </w:r>
    </w:p>
    <w:p w:rsidR="00392156" w:rsidRPr="00392156" w:rsidRDefault="00392156" w:rsidP="006E768D">
      <w:pPr>
        <w:pStyle w:val="a3"/>
        <w:numPr>
          <w:ilvl w:val="0"/>
          <w:numId w:val="22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Fotoeffekt</w:t>
      </w:r>
    </w:p>
    <w:p w:rsidR="00392156" w:rsidRPr="00392156" w:rsidRDefault="00392156" w:rsidP="006E768D">
      <w:pPr>
        <w:pStyle w:val="a3"/>
        <w:numPr>
          <w:ilvl w:val="0"/>
          <w:numId w:val="22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Xoll effekti</w:t>
      </w:r>
    </w:p>
    <w:p w:rsidR="00392156" w:rsidRPr="00392156" w:rsidRDefault="00392156" w:rsidP="006E768D">
      <w:pPr>
        <w:pStyle w:val="a3"/>
        <w:numPr>
          <w:ilvl w:val="0"/>
          <w:numId w:val="22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Tompson effekti</w:t>
      </w:r>
    </w:p>
    <w:p w:rsidR="003F4015" w:rsidRPr="00392156" w:rsidRDefault="00392156" w:rsidP="006E768D">
      <w:pPr>
        <w:pStyle w:val="a3"/>
        <w:numPr>
          <w:ilvl w:val="0"/>
          <w:numId w:val="22"/>
        </w:numPr>
        <w:jc w:val="both"/>
        <w:rPr>
          <w:bCs/>
          <w:sz w:val="28"/>
          <w:szCs w:val="28"/>
          <w:lang w:val="uz-Cyrl-UZ"/>
        </w:rPr>
      </w:pPr>
      <w:r w:rsidRPr="00392156">
        <w:rPr>
          <w:bCs/>
          <w:sz w:val="28"/>
          <w:szCs w:val="28"/>
          <w:lang w:val="uz-Cyrl-UZ"/>
        </w:rPr>
        <w:t>Eynshteyn nazariyasi</w:t>
      </w:r>
    </w:p>
    <w:p w:rsidR="00C65F75" w:rsidRDefault="00C65F75" w:rsidP="00C65F75">
      <w:pPr>
        <w:jc w:val="both"/>
        <w:rPr>
          <w:b/>
          <w:bCs/>
          <w:sz w:val="28"/>
          <w:szCs w:val="28"/>
          <w:lang w:val="en-US"/>
        </w:rPr>
      </w:pPr>
    </w:p>
    <w:p w:rsidR="00C65F75" w:rsidRPr="00C65F75" w:rsidRDefault="00A6630D" w:rsidP="00C65F7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uz-Cyrl-UZ"/>
        </w:rPr>
        <w:t>2</w:t>
      </w:r>
      <w:r w:rsidR="00D87C1A" w:rsidRPr="00575FCA">
        <w:rPr>
          <w:b/>
          <w:bCs/>
          <w:sz w:val="28"/>
          <w:szCs w:val="28"/>
          <w:lang w:val="uz-Cyrl-UZ"/>
        </w:rPr>
        <w:t>3</w:t>
      </w:r>
      <w:r w:rsidRPr="00575FCA">
        <w:rPr>
          <w:b/>
          <w:bCs/>
          <w:sz w:val="28"/>
          <w:szCs w:val="28"/>
          <w:lang w:val="uz-Cyrl-UZ"/>
        </w:rPr>
        <w:t xml:space="preserve">. </w:t>
      </w:r>
      <w:r w:rsidR="00C65F75" w:rsidRPr="00C65F75">
        <w:rPr>
          <w:b/>
          <w:bCs/>
          <w:sz w:val="28"/>
          <w:szCs w:val="28"/>
          <w:lang w:val="uz-Cyrl-UZ"/>
        </w:rPr>
        <w:t>Nurlanish termometrlari bo’yicha eng keng tarqalgan turlari?</w:t>
      </w:r>
    </w:p>
    <w:p w:rsidR="00C65F75" w:rsidRPr="00C65F75" w:rsidRDefault="00C65F75" w:rsidP="006E768D">
      <w:pPr>
        <w:pStyle w:val="a3"/>
        <w:numPr>
          <w:ilvl w:val="0"/>
          <w:numId w:val="23"/>
        </w:numPr>
        <w:jc w:val="both"/>
        <w:rPr>
          <w:bCs/>
          <w:sz w:val="28"/>
          <w:szCs w:val="28"/>
          <w:lang w:val="uz-Cyrl-UZ"/>
        </w:rPr>
      </w:pPr>
      <w:r w:rsidRPr="00C65F75">
        <w:rPr>
          <w:bCs/>
          <w:sz w:val="28"/>
          <w:szCs w:val="28"/>
          <w:lang w:val="uz-Cyrl-UZ"/>
        </w:rPr>
        <w:t>optik, rangli va radiatsion pirometrlar</w:t>
      </w:r>
    </w:p>
    <w:p w:rsidR="00C65F75" w:rsidRPr="00C65F75" w:rsidRDefault="00C65F75" w:rsidP="006E768D">
      <w:pPr>
        <w:pStyle w:val="a3"/>
        <w:numPr>
          <w:ilvl w:val="0"/>
          <w:numId w:val="23"/>
        </w:numPr>
        <w:jc w:val="both"/>
        <w:rPr>
          <w:bCs/>
          <w:sz w:val="28"/>
          <w:szCs w:val="28"/>
          <w:lang w:val="uz-Cyrl-UZ"/>
        </w:rPr>
      </w:pPr>
      <w:r w:rsidRPr="00C65F75">
        <w:rPr>
          <w:bCs/>
          <w:sz w:val="28"/>
          <w:szCs w:val="28"/>
          <w:lang w:val="uz-Cyrl-UZ"/>
        </w:rPr>
        <w:t>spektral nisbatli va kvazimonoxromatik pirometrlar</w:t>
      </w:r>
    </w:p>
    <w:p w:rsidR="00C65F75" w:rsidRPr="00C65F75" w:rsidRDefault="00C65F75" w:rsidP="006E768D">
      <w:pPr>
        <w:pStyle w:val="a3"/>
        <w:numPr>
          <w:ilvl w:val="0"/>
          <w:numId w:val="23"/>
        </w:numPr>
        <w:jc w:val="both"/>
        <w:rPr>
          <w:bCs/>
          <w:sz w:val="28"/>
          <w:szCs w:val="28"/>
          <w:lang w:val="uz-Cyrl-UZ"/>
        </w:rPr>
      </w:pPr>
      <w:r w:rsidRPr="00C65F75">
        <w:rPr>
          <w:bCs/>
          <w:sz w:val="28"/>
          <w:szCs w:val="28"/>
          <w:lang w:val="uz-Cyrl-UZ"/>
        </w:rPr>
        <w:t>metall qarshilik va yarim o‘tkazgichli qarshilik termometrlari</w:t>
      </w:r>
    </w:p>
    <w:p w:rsidR="003F4015" w:rsidRPr="00C65F75" w:rsidRDefault="00C65F75" w:rsidP="006E768D">
      <w:pPr>
        <w:pStyle w:val="a3"/>
        <w:numPr>
          <w:ilvl w:val="0"/>
          <w:numId w:val="23"/>
        </w:numPr>
        <w:jc w:val="both"/>
        <w:rPr>
          <w:bCs/>
          <w:sz w:val="28"/>
          <w:szCs w:val="28"/>
          <w:lang w:val="uz-Cyrl-UZ"/>
        </w:rPr>
      </w:pPr>
      <w:r w:rsidRPr="00C65F75">
        <w:rPr>
          <w:bCs/>
          <w:sz w:val="28"/>
          <w:szCs w:val="28"/>
          <w:lang w:val="uz-Cyrl-UZ"/>
        </w:rPr>
        <w:t>to‘liq nurlanish termometrlari</w:t>
      </w:r>
    </w:p>
    <w:p w:rsidR="00C65F75" w:rsidRDefault="00C65F75" w:rsidP="00C65F75">
      <w:pPr>
        <w:jc w:val="both"/>
        <w:rPr>
          <w:b/>
          <w:bCs/>
          <w:sz w:val="28"/>
          <w:szCs w:val="28"/>
          <w:lang w:val="en-US"/>
        </w:rPr>
      </w:pPr>
    </w:p>
    <w:p w:rsidR="00C65F75" w:rsidRPr="00C65F75" w:rsidRDefault="00A6630D" w:rsidP="00C65F7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en-US"/>
        </w:rPr>
        <w:t>2</w:t>
      </w:r>
      <w:r w:rsidR="00D87C1A" w:rsidRPr="00575FCA">
        <w:rPr>
          <w:b/>
          <w:bCs/>
          <w:sz w:val="28"/>
          <w:szCs w:val="28"/>
          <w:lang w:val="en-US"/>
        </w:rPr>
        <w:t>4</w:t>
      </w:r>
      <w:r w:rsidRPr="00575FCA">
        <w:rPr>
          <w:b/>
          <w:bCs/>
          <w:sz w:val="28"/>
          <w:szCs w:val="28"/>
          <w:lang w:val="en-US"/>
        </w:rPr>
        <w:t xml:space="preserve">. </w:t>
      </w:r>
      <w:r w:rsidR="00C65F75" w:rsidRPr="00C65F75">
        <w:rPr>
          <w:b/>
          <w:bCs/>
          <w:sz w:val="28"/>
          <w:szCs w:val="28"/>
          <w:lang w:val="uz-Cyrl-UZ"/>
        </w:rPr>
        <w:t>Eng katta o‘lchash diapazoniga ega termometr bu-?</w:t>
      </w:r>
    </w:p>
    <w:p w:rsidR="00C65F75" w:rsidRPr="00C65F75" w:rsidRDefault="00C65F75" w:rsidP="006E768D">
      <w:pPr>
        <w:pStyle w:val="a3"/>
        <w:numPr>
          <w:ilvl w:val="0"/>
          <w:numId w:val="24"/>
        </w:numPr>
        <w:jc w:val="both"/>
        <w:rPr>
          <w:bCs/>
          <w:sz w:val="28"/>
          <w:szCs w:val="28"/>
          <w:lang w:val="uz-Cyrl-UZ"/>
        </w:rPr>
      </w:pPr>
      <w:r w:rsidRPr="00C65F75">
        <w:rPr>
          <w:bCs/>
          <w:sz w:val="28"/>
          <w:szCs w:val="28"/>
          <w:lang w:val="uz-Cyrl-UZ"/>
        </w:rPr>
        <w:t>nurlanish termometrlari</w:t>
      </w:r>
    </w:p>
    <w:p w:rsidR="00C65F75" w:rsidRPr="00C65F75" w:rsidRDefault="00C65F75" w:rsidP="006E768D">
      <w:pPr>
        <w:pStyle w:val="a3"/>
        <w:numPr>
          <w:ilvl w:val="0"/>
          <w:numId w:val="24"/>
        </w:numPr>
        <w:jc w:val="both"/>
        <w:rPr>
          <w:bCs/>
          <w:sz w:val="28"/>
          <w:szCs w:val="28"/>
          <w:lang w:val="uz-Cyrl-UZ"/>
        </w:rPr>
      </w:pPr>
      <w:r w:rsidRPr="00C65F75">
        <w:rPr>
          <w:bCs/>
          <w:sz w:val="28"/>
          <w:szCs w:val="28"/>
          <w:lang w:val="uz-Cyrl-UZ"/>
        </w:rPr>
        <w:t>kengayish termometrlar</w:t>
      </w:r>
    </w:p>
    <w:p w:rsidR="00C65F75" w:rsidRPr="00C65F75" w:rsidRDefault="00C65F75" w:rsidP="006E768D">
      <w:pPr>
        <w:pStyle w:val="a3"/>
        <w:numPr>
          <w:ilvl w:val="0"/>
          <w:numId w:val="24"/>
        </w:numPr>
        <w:jc w:val="both"/>
        <w:rPr>
          <w:bCs/>
          <w:sz w:val="28"/>
          <w:szCs w:val="28"/>
          <w:lang w:val="uz-Cyrl-UZ"/>
        </w:rPr>
      </w:pPr>
      <w:r w:rsidRPr="00C65F75">
        <w:rPr>
          <w:bCs/>
          <w:sz w:val="28"/>
          <w:szCs w:val="28"/>
          <w:lang w:val="uz-Cyrl-UZ"/>
        </w:rPr>
        <w:t>termoelektrik termometrlar</w:t>
      </w:r>
    </w:p>
    <w:p w:rsidR="003F4015" w:rsidRPr="00C65F75" w:rsidRDefault="00C65F75" w:rsidP="006E768D">
      <w:pPr>
        <w:pStyle w:val="a3"/>
        <w:numPr>
          <w:ilvl w:val="0"/>
          <w:numId w:val="24"/>
        </w:numPr>
        <w:jc w:val="both"/>
        <w:rPr>
          <w:bCs/>
          <w:sz w:val="28"/>
          <w:szCs w:val="28"/>
          <w:lang w:val="uz-Cyrl-UZ"/>
        </w:rPr>
      </w:pPr>
      <w:r w:rsidRPr="00C65F75">
        <w:rPr>
          <w:bCs/>
          <w:sz w:val="28"/>
          <w:szCs w:val="28"/>
          <w:lang w:val="uz-Cyrl-UZ"/>
        </w:rPr>
        <w:t>qarshilik termometrlari</w:t>
      </w:r>
    </w:p>
    <w:p w:rsidR="00C65F75" w:rsidRDefault="00C65F75" w:rsidP="00C65F75">
      <w:pPr>
        <w:jc w:val="both"/>
        <w:rPr>
          <w:b/>
          <w:bCs/>
          <w:sz w:val="28"/>
          <w:szCs w:val="28"/>
          <w:lang w:val="en-US"/>
        </w:rPr>
      </w:pPr>
    </w:p>
    <w:p w:rsidR="00C65F75" w:rsidRPr="00C65F75" w:rsidRDefault="00D87C1A" w:rsidP="00C65F7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en-US"/>
        </w:rPr>
        <w:t>25</w:t>
      </w:r>
      <w:r w:rsidR="00A6630D" w:rsidRPr="00575FCA">
        <w:rPr>
          <w:b/>
          <w:bCs/>
          <w:sz w:val="28"/>
          <w:szCs w:val="28"/>
          <w:lang w:val="en-US"/>
        </w:rPr>
        <w:t xml:space="preserve">. </w:t>
      </w:r>
      <w:r w:rsidR="00C65F75" w:rsidRPr="00C65F75">
        <w:rPr>
          <w:b/>
          <w:bCs/>
          <w:sz w:val="28"/>
          <w:szCs w:val="28"/>
          <w:lang w:val="uz-Cyrl-UZ"/>
        </w:rPr>
        <w:t xml:space="preserve">...................  - maqsadga erishishda axborotni saqlash, unga ishlov berish </w:t>
      </w:r>
      <w:proofErr w:type="gramStart"/>
      <w:r w:rsidR="00C65F75" w:rsidRPr="00C65F75">
        <w:rPr>
          <w:b/>
          <w:bCs/>
          <w:sz w:val="28"/>
          <w:szCs w:val="28"/>
          <w:lang w:val="uz-Cyrl-UZ"/>
        </w:rPr>
        <w:t>va</w:t>
      </w:r>
      <w:proofErr w:type="gramEnd"/>
      <w:r w:rsidR="00C65F75" w:rsidRPr="00C65F75">
        <w:rPr>
          <w:b/>
          <w:bCs/>
          <w:sz w:val="28"/>
          <w:szCs w:val="28"/>
          <w:lang w:val="uz-Cyrl-UZ"/>
        </w:rPr>
        <w:t xml:space="preserve"> uzatish jarayonlarida foydalaniladigan vositalar, usullar va xodimlarning o’zaro bog’langan majmui?</w:t>
      </w:r>
    </w:p>
    <w:p w:rsidR="00C65F75" w:rsidRPr="00C65F75" w:rsidRDefault="00C65F75" w:rsidP="006E768D">
      <w:pPr>
        <w:pStyle w:val="a3"/>
        <w:numPr>
          <w:ilvl w:val="0"/>
          <w:numId w:val="25"/>
        </w:numPr>
        <w:jc w:val="both"/>
        <w:rPr>
          <w:bCs/>
          <w:sz w:val="28"/>
          <w:szCs w:val="28"/>
          <w:lang w:val="uz-Cyrl-UZ"/>
        </w:rPr>
      </w:pPr>
      <w:r w:rsidRPr="00C65F75">
        <w:rPr>
          <w:bCs/>
          <w:sz w:val="28"/>
          <w:szCs w:val="28"/>
          <w:lang w:val="uz-Cyrl-UZ"/>
        </w:rPr>
        <w:t>axborot tizim</w:t>
      </w:r>
    </w:p>
    <w:p w:rsidR="00C65F75" w:rsidRPr="00C65F75" w:rsidRDefault="00C65F75" w:rsidP="006E768D">
      <w:pPr>
        <w:pStyle w:val="a3"/>
        <w:numPr>
          <w:ilvl w:val="0"/>
          <w:numId w:val="25"/>
        </w:numPr>
        <w:jc w:val="both"/>
        <w:rPr>
          <w:bCs/>
          <w:sz w:val="28"/>
          <w:szCs w:val="28"/>
          <w:lang w:val="uz-Cyrl-UZ"/>
        </w:rPr>
      </w:pPr>
      <w:r w:rsidRPr="00C65F75">
        <w:rPr>
          <w:bCs/>
          <w:sz w:val="28"/>
          <w:szCs w:val="28"/>
          <w:lang w:val="uz-Cyrl-UZ"/>
        </w:rPr>
        <w:t>menejment</w:t>
      </w:r>
    </w:p>
    <w:p w:rsidR="00C65F75" w:rsidRPr="00C65F75" w:rsidRDefault="00C65F75" w:rsidP="006E768D">
      <w:pPr>
        <w:pStyle w:val="a3"/>
        <w:numPr>
          <w:ilvl w:val="0"/>
          <w:numId w:val="25"/>
        </w:numPr>
        <w:jc w:val="both"/>
        <w:rPr>
          <w:bCs/>
          <w:sz w:val="28"/>
          <w:szCs w:val="28"/>
          <w:lang w:val="uz-Cyrl-UZ"/>
        </w:rPr>
      </w:pPr>
      <w:r w:rsidRPr="00C65F75">
        <w:rPr>
          <w:bCs/>
          <w:sz w:val="28"/>
          <w:szCs w:val="28"/>
          <w:lang w:val="uz-Cyrl-UZ"/>
        </w:rPr>
        <w:t>tizim</w:t>
      </w:r>
    </w:p>
    <w:p w:rsidR="003F4015" w:rsidRPr="00C65F75" w:rsidRDefault="00C65F75" w:rsidP="006E768D">
      <w:pPr>
        <w:pStyle w:val="a3"/>
        <w:numPr>
          <w:ilvl w:val="0"/>
          <w:numId w:val="25"/>
        </w:numPr>
        <w:jc w:val="both"/>
        <w:rPr>
          <w:bCs/>
          <w:sz w:val="28"/>
          <w:szCs w:val="28"/>
          <w:lang w:val="uz-Cyrl-UZ"/>
        </w:rPr>
      </w:pPr>
      <w:r w:rsidRPr="00C65F75">
        <w:rPr>
          <w:bCs/>
          <w:sz w:val="28"/>
          <w:szCs w:val="28"/>
          <w:lang w:val="uz-Cyrl-UZ"/>
        </w:rPr>
        <w:t>texnologiya</w:t>
      </w:r>
    </w:p>
    <w:p w:rsidR="003F4015" w:rsidRPr="00575FCA" w:rsidRDefault="003F4015" w:rsidP="00C65F75">
      <w:pPr>
        <w:jc w:val="both"/>
        <w:rPr>
          <w:bCs/>
          <w:sz w:val="28"/>
          <w:szCs w:val="28"/>
          <w:lang w:val="uz-Cyrl-UZ"/>
        </w:rPr>
      </w:pPr>
    </w:p>
    <w:p w:rsidR="00C65F75" w:rsidRPr="00C65F75" w:rsidRDefault="00D830A9" w:rsidP="00C65F7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uz-Cyrl-UZ"/>
        </w:rPr>
        <w:t>26</w:t>
      </w:r>
      <w:r w:rsidR="00A6630D" w:rsidRPr="00575FCA">
        <w:rPr>
          <w:b/>
          <w:bCs/>
          <w:sz w:val="28"/>
          <w:szCs w:val="28"/>
          <w:lang w:val="uz-Cyrl-UZ"/>
        </w:rPr>
        <w:t xml:space="preserve">. </w:t>
      </w:r>
      <w:r w:rsidR="00C65F75" w:rsidRPr="00C65F75">
        <w:rPr>
          <w:b/>
          <w:bCs/>
          <w:sz w:val="28"/>
          <w:szCs w:val="28"/>
          <w:lang w:val="uz-Cyrl-UZ"/>
        </w:rPr>
        <w:t>Qarshilik termometrlarining ishlash prinsipi nimaga asoslangan?</w:t>
      </w:r>
    </w:p>
    <w:p w:rsidR="00C65F75" w:rsidRPr="00C65F75" w:rsidRDefault="00C65F75" w:rsidP="006E768D">
      <w:pPr>
        <w:pStyle w:val="a3"/>
        <w:numPr>
          <w:ilvl w:val="0"/>
          <w:numId w:val="26"/>
        </w:numPr>
        <w:jc w:val="both"/>
        <w:rPr>
          <w:bCs/>
          <w:sz w:val="28"/>
          <w:szCs w:val="28"/>
          <w:lang w:val="uz-Cyrl-UZ"/>
        </w:rPr>
      </w:pPr>
      <w:r w:rsidRPr="00C65F75">
        <w:rPr>
          <w:bCs/>
          <w:sz w:val="28"/>
          <w:szCs w:val="28"/>
          <w:lang w:val="uz-Cyrl-UZ"/>
        </w:rPr>
        <w:t>harorat o‘zgarishi bilan o‘tkazgich yoki yarim o‘tkazgichning elektr qarshiligini o‘zgarishiga asoslangan</w:t>
      </w:r>
    </w:p>
    <w:p w:rsidR="00C65F75" w:rsidRPr="00C65F75" w:rsidRDefault="00C65F75" w:rsidP="006E768D">
      <w:pPr>
        <w:pStyle w:val="a3"/>
        <w:numPr>
          <w:ilvl w:val="0"/>
          <w:numId w:val="26"/>
        </w:numPr>
        <w:jc w:val="both"/>
        <w:rPr>
          <w:bCs/>
          <w:sz w:val="28"/>
          <w:szCs w:val="28"/>
          <w:lang w:val="uz-Cyrl-UZ"/>
        </w:rPr>
      </w:pPr>
      <w:r w:rsidRPr="00C65F75">
        <w:rPr>
          <w:bCs/>
          <w:sz w:val="28"/>
          <w:szCs w:val="28"/>
          <w:lang w:val="uz-Cyrl-UZ"/>
        </w:rPr>
        <w:t>xil jinsli ikki termoelektrod zanjirida, kovsharlar xarorati xar xil bo‘lganda tok xosil bo‘lishiga, ya’ni termoelektrik effektga asoslangan</w:t>
      </w:r>
    </w:p>
    <w:p w:rsidR="00C65F75" w:rsidRPr="00C65F75" w:rsidRDefault="00C65F75" w:rsidP="006E768D">
      <w:pPr>
        <w:pStyle w:val="a3"/>
        <w:numPr>
          <w:ilvl w:val="0"/>
          <w:numId w:val="26"/>
        </w:numPr>
        <w:jc w:val="both"/>
        <w:rPr>
          <w:bCs/>
          <w:sz w:val="28"/>
          <w:szCs w:val="28"/>
          <w:lang w:val="uz-Cyrl-UZ"/>
        </w:rPr>
      </w:pPr>
      <w:r w:rsidRPr="00C65F75">
        <w:rPr>
          <w:bCs/>
          <w:sz w:val="28"/>
          <w:szCs w:val="28"/>
          <w:lang w:val="uz-Cyrl-UZ"/>
        </w:rPr>
        <w:t>Harorat o‘zgarishi bilan jismlarning xajmi o‘zgarishiga asoslangan</w:t>
      </w:r>
    </w:p>
    <w:p w:rsidR="00C65F75" w:rsidRPr="00C65F75" w:rsidRDefault="00C65F75" w:rsidP="006E768D">
      <w:pPr>
        <w:pStyle w:val="a3"/>
        <w:numPr>
          <w:ilvl w:val="0"/>
          <w:numId w:val="26"/>
        </w:numPr>
        <w:jc w:val="both"/>
        <w:rPr>
          <w:bCs/>
          <w:sz w:val="28"/>
          <w:szCs w:val="28"/>
          <w:lang w:val="en-US"/>
        </w:rPr>
      </w:pPr>
      <w:r w:rsidRPr="00C65F75">
        <w:rPr>
          <w:bCs/>
          <w:sz w:val="28"/>
          <w:szCs w:val="28"/>
          <w:lang w:val="uz-Cyrl-UZ"/>
        </w:rPr>
        <w:t xml:space="preserve">Harorat o‘zgarishi bilan o‘zgarmas xajmdagi gaz yoki suyuqlikning bosimi </w:t>
      </w:r>
      <w:r w:rsidRPr="00C65F75">
        <w:rPr>
          <w:bCs/>
          <w:sz w:val="28"/>
          <w:szCs w:val="28"/>
          <w:lang w:val="uz-Cyrl-UZ"/>
        </w:rPr>
        <w:lastRenderedPageBreak/>
        <w:t>o‘zgarishiga asoslangan</w:t>
      </w:r>
    </w:p>
    <w:p w:rsidR="00C65F75" w:rsidRDefault="00C65F75" w:rsidP="00C65F75">
      <w:pPr>
        <w:jc w:val="both"/>
        <w:rPr>
          <w:b/>
          <w:bCs/>
          <w:sz w:val="28"/>
          <w:szCs w:val="28"/>
          <w:lang w:val="en-US"/>
        </w:rPr>
      </w:pPr>
    </w:p>
    <w:p w:rsidR="00C65F75" w:rsidRPr="004237B8" w:rsidRDefault="00A6630D" w:rsidP="00C65F75">
      <w:pPr>
        <w:jc w:val="both"/>
        <w:rPr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uz-Cyrl-UZ"/>
        </w:rPr>
        <w:t>2</w:t>
      </w:r>
      <w:r w:rsidR="00D830A9" w:rsidRPr="00575FCA">
        <w:rPr>
          <w:b/>
          <w:bCs/>
          <w:sz w:val="28"/>
          <w:szCs w:val="28"/>
          <w:lang w:val="uz-Cyrl-UZ"/>
        </w:rPr>
        <w:t>7</w:t>
      </w:r>
      <w:r w:rsidRPr="00575FCA">
        <w:rPr>
          <w:b/>
          <w:bCs/>
          <w:sz w:val="28"/>
          <w:szCs w:val="28"/>
          <w:lang w:val="uz-Cyrl-UZ"/>
        </w:rPr>
        <w:t xml:space="preserve">. </w:t>
      </w:r>
      <w:proofErr w:type="spellStart"/>
      <w:proofErr w:type="gramStart"/>
      <w:r w:rsidR="00C65F75">
        <w:rPr>
          <w:b/>
          <w:bCs/>
          <w:sz w:val="28"/>
          <w:szCs w:val="28"/>
          <w:lang w:val="en-US"/>
        </w:rPr>
        <w:t>Rasmda</w:t>
      </w:r>
      <w:proofErr w:type="spellEnd"/>
      <w:r w:rsidR="00C65F75">
        <w:rPr>
          <w:b/>
          <w:bCs/>
          <w:sz w:val="28"/>
          <w:szCs w:val="28"/>
          <w:lang w:val="en-US"/>
        </w:rPr>
        <w:t xml:space="preserve"> </w:t>
      </w:r>
      <w:r w:rsidR="00C65F75">
        <w:rPr>
          <w:b/>
          <w:sz w:val="28"/>
          <w:szCs w:val="28"/>
          <w:lang w:val="en-US"/>
        </w:rPr>
        <w:t>q</w:t>
      </w:r>
      <w:r w:rsidR="00C65F75" w:rsidRPr="00C65F75">
        <w:rPr>
          <w:b/>
          <w:sz w:val="28"/>
          <w:szCs w:val="28"/>
          <w:lang w:val="uz-Cyrl-UZ"/>
        </w:rPr>
        <w:t xml:space="preserve">anday datchik </w:t>
      </w:r>
      <w:proofErr w:type="spellStart"/>
      <w:r w:rsidR="00C65F75" w:rsidRPr="00C65F75">
        <w:rPr>
          <w:b/>
          <w:sz w:val="28"/>
          <w:szCs w:val="28"/>
          <w:lang w:val="en-US"/>
        </w:rPr>
        <w:t>beril</w:t>
      </w:r>
      <w:proofErr w:type="spellEnd"/>
      <w:r w:rsidR="00C65F75" w:rsidRPr="00C65F75">
        <w:rPr>
          <w:b/>
          <w:sz w:val="28"/>
          <w:szCs w:val="28"/>
          <w:lang w:val="uz-Cyrl-UZ"/>
        </w:rPr>
        <w:t>gan?</w:t>
      </w:r>
      <w:proofErr w:type="gramEnd"/>
    </w:p>
    <w:p w:rsidR="00C65F75" w:rsidRPr="00575FCA" w:rsidRDefault="00C65F75" w:rsidP="00C65F75">
      <w:pPr>
        <w:jc w:val="both"/>
        <w:rPr>
          <w:bCs/>
          <w:sz w:val="28"/>
          <w:szCs w:val="28"/>
          <w:lang w:val="uz-Cyrl-UZ"/>
        </w:rPr>
      </w:pPr>
    </w:p>
    <w:tbl>
      <w:tblPr>
        <w:tblW w:w="9345" w:type="dxa"/>
        <w:tblLook w:val="04A0" w:firstRow="1" w:lastRow="0" w:firstColumn="1" w:lastColumn="0" w:noHBand="0" w:noVBand="1"/>
      </w:tblPr>
      <w:tblGrid>
        <w:gridCol w:w="9345"/>
      </w:tblGrid>
      <w:tr w:rsidR="00C65F75" w:rsidRPr="004237B8" w:rsidTr="00C65F75">
        <w:tc>
          <w:tcPr>
            <w:tcW w:w="9345" w:type="dxa"/>
            <w:shd w:val="clear" w:color="auto" w:fill="auto"/>
          </w:tcPr>
          <w:p w:rsidR="00C65F75" w:rsidRPr="004237B8" w:rsidRDefault="00C65F75" w:rsidP="00C65F75">
            <w:pPr>
              <w:rPr>
                <w:sz w:val="28"/>
                <w:szCs w:val="28"/>
                <w:lang w:val="uz-Cyrl-UZ"/>
              </w:rPr>
            </w:pPr>
            <w:r w:rsidRPr="004237B8">
              <w:rPr>
                <w:noProof/>
                <w:sz w:val="28"/>
                <w:szCs w:val="28"/>
              </w:rPr>
              <w:drawing>
                <wp:inline distT="0" distB="0" distL="0" distR="0" wp14:anchorId="45949128" wp14:editId="6F91837F">
                  <wp:extent cx="1166495" cy="933196"/>
                  <wp:effectExtent l="0" t="0" r="0" b="635"/>
                  <wp:docPr id="28" name="Рисунок 28" descr="Индуктивные датчики. Виды. Устройство. Параметры и примене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Индуктивные датчики. Виды. Устройство. Параметры и примене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0387" cy="936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5F75" w:rsidRPr="004237B8" w:rsidRDefault="00C65F75" w:rsidP="00C65F75">
            <w:pPr>
              <w:jc w:val="both"/>
              <w:rPr>
                <w:sz w:val="28"/>
                <w:szCs w:val="28"/>
                <w:lang w:val="uz-Cyrl-UZ"/>
              </w:rPr>
            </w:pPr>
          </w:p>
        </w:tc>
      </w:tr>
    </w:tbl>
    <w:p w:rsidR="003F4015" w:rsidRPr="00C65F75" w:rsidRDefault="00C65F75" w:rsidP="006E768D">
      <w:pPr>
        <w:pStyle w:val="a3"/>
        <w:numPr>
          <w:ilvl w:val="0"/>
          <w:numId w:val="27"/>
        </w:numPr>
        <w:jc w:val="both"/>
        <w:rPr>
          <w:sz w:val="28"/>
          <w:szCs w:val="28"/>
          <w:lang w:val="en-US"/>
        </w:rPr>
      </w:pPr>
      <w:r w:rsidRPr="00C65F75">
        <w:rPr>
          <w:sz w:val="28"/>
          <w:szCs w:val="28"/>
          <w:lang w:val="uz-Cyrl-UZ"/>
        </w:rPr>
        <w:t>I</w:t>
      </w:r>
      <w:r w:rsidRPr="00C65F75">
        <w:rPr>
          <w:sz w:val="28"/>
          <w:szCs w:val="28"/>
          <w:lang w:val="uz-Cyrl-UZ"/>
        </w:rPr>
        <w:t>nduktiv</w:t>
      </w:r>
      <w:r w:rsidRPr="00C65F75">
        <w:rPr>
          <w:sz w:val="28"/>
          <w:szCs w:val="28"/>
          <w:lang w:val="en-US"/>
        </w:rPr>
        <w:t xml:space="preserve"> </w:t>
      </w:r>
      <w:proofErr w:type="spellStart"/>
      <w:r w:rsidRPr="00C65F75">
        <w:rPr>
          <w:sz w:val="28"/>
          <w:szCs w:val="28"/>
          <w:lang w:val="en-US"/>
        </w:rPr>
        <w:t>datchik</w:t>
      </w:r>
      <w:proofErr w:type="spellEnd"/>
    </w:p>
    <w:p w:rsidR="00C65F75" w:rsidRPr="00C65F75" w:rsidRDefault="00C65F75" w:rsidP="006E768D">
      <w:pPr>
        <w:pStyle w:val="a3"/>
        <w:numPr>
          <w:ilvl w:val="0"/>
          <w:numId w:val="27"/>
        </w:numPr>
        <w:jc w:val="both"/>
        <w:rPr>
          <w:sz w:val="28"/>
          <w:szCs w:val="28"/>
          <w:lang w:val="en-US"/>
        </w:rPr>
      </w:pPr>
      <w:r w:rsidRPr="00C65F75">
        <w:rPr>
          <w:sz w:val="28"/>
          <w:szCs w:val="28"/>
          <w:lang w:val="uz-Cyrl-UZ"/>
        </w:rPr>
        <w:t>Potentsiometrik</w:t>
      </w:r>
      <w:r w:rsidRPr="00C65F75">
        <w:rPr>
          <w:sz w:val="28"/>
          <w:szCs w:val="28"/>
          <w:lang w:val="en-US"/>
        </w:rPr>
        <w:t xml:space="preserve"> </w:t>
      </w:r>
      <w:proofErr w:type="spellStart"/>
      <w:r w:rsidRPr="00C65F75">
        <w:rPr>
          <w:sz w:val="28"/>
          <w:szCs w:val="28"/>
          <w:lang w:val="en-US"/>
        </w:rPr>
        <w:t>datchik</w:t>
      </w:r>
      <w:proofErr w:type="spellEnd"/>
    </w:p>
    <w:p w:rsidR="00C65F75" w:rsidRPr="00C65F75" w:rsidRDefault="00C65F75" w:rsidP="006E768D">
      <w:pPr>
        <w:pStyle w:val="a3"/>
        <w:numPr>
          <w:ilvl w:val="0"/>
          <w:numId w:val="27"/>
        </w:numPr>
        <w:jc w:val="both"/>
        <w:rPr>
          <w:sz w:val="28"/>
          <w:szCs w:val="28"/>
          <w:lang w:val="en-US"/>
        </w:rPr>
      </w:pPr>
      <w:r w:rsidRPr="00C65F75">
        <w:rPr>
          <w:sz w:val="28"/>
          <w:szCs w:val="28"/>
          <w:lang w:val="uz-Cyrl-UZ"/>
        </w:rPr>
        <w:t>Generatorli</w:t>
      </w:r>
      <w:r w:rsidRPr="00C65F75">
        <w:rPr>
          <w:sz w:val="28"/>
          <w:szCs w:val="28"/>
          <w:lang w:val="en-US"/>
        </w:rPr>
        <w:t xml:space="preserve"> </w:t>
      </w:r>
      <w:proofErr w:type="spellStart"/>
      <w:r w:rsidRPr="00C65F75">
        <w:rPr>
          <w:sz w:val="28"/>
          <w:szCs w:val="28"/>
          <w:lang w:val="en-US"/>
        </w:rPr>
        <w:t>datchik</w:t>
      </w:r>
      <w:proofErr w:type="spellEnd"/>
    </w:p>
    <w:p w:rsidR="00C65F75" w:rsidRPr="00C65F75" w:rsidRDefault="00C65F75" w:rsidP="006E768D">
      <w:pPr>
        <w:pStyle w:val="a3"/>
        <w:numPr>
          <w:ilvl w:val="0"/>
          <w:numId w:val="27"/>
        </w:numPr>
        <w:jc w:val="both"/>
        <w:rPr>
          <w:bCs/>
          <w:sz w:val="28"/>
          <w:szCs w:val="28"/>
          <w:lang w:val="uz-Cyrl-UZ"/>
        </w:rPr>
      </w:pPr>
      <w:r w:rsidRPr="00C65F75">
        <w:rPr>
          <w:sz w:val="28"/>
          <w:szCs w:val="28"/>
          <w:lang w:val="uz-Cyrl-UZ"/>
        </w:rPr>
        <w:t>Termoelektrik</w:t>
      </w:r>
      <w:r w:rsidRPr="00C65F75">
        <w:rPr>
          <w:sz w:val="28"/>
          <w:szCs w:val="28"/>
          <w:lang w:val="en-US"/>
        </w:rPr>
        <w:t xml:space="preserve"> </w:t>
      </w:r>
      <w:proofErr w:type="spellStart"/>
      <w:r w:rsidRPr="00C65F75">
        <w:rPr>
          <w:sz w:val="28"/>
          <w:szCs w:val="28"/>
          <w:lang w:val="en-US"/>
        </w:rPr>
        <w:t>datchik</w:t>
      </w:r>
      <w:proofErr w:type="spellEnd"/>
    </w:p>
    <w:p w:rsidR="00C65F75" w:rsidRDefault="00C65F75" w:rsidP="00C65F75">
      <w:pPr>
        <w:jc w:val="both"/>
        <w:rPr>
          <w:b/>
          <w:bCs/>
          <w:sz w:val="28"/>
          <w:szCs w:val="28"/>
          <w:lang w:val="en-US"/>
        </w:rPr>
      </w:pPr>
    </w:p>
    <w:p w:rsidR="00C65F75" w:rsidRPr="00C65F75" w:rsidRDefault="00D830A9" w:rsidP="00C65F7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en-US"/>
        </w:rPr>
        <w:t>28</w:t>
      </w:r>
      <w:r w:rsidR="00A6630D" w:rsidRPr="00575FCA">
        <w:rPr>
          <w:b/>
          <w:bCs/>
          <w:sz w:val="28"/>
          <w:szCs w:val="28"/>
          <w:lang w:val="en-US"/>
        </w:rPr>
        <w:t xml:space="preserve">. </w:t>
      </w:r>
      <w:r w:rsidR="00C65F75" w:rsidRPr="00C65F75">
        <w:rPr>
          <w:b/>
          <w:bCs/>
          <w:sz w:val="28"/>
          <w:szCs w:val="28"/>
          <w:lang w:val="uz-Cyrl-UZ"/>
        </w:rPr>
        <w:t>Ob’ektni modellashtirish bosqichlari nechta?</w:t>
      </w:r>
    </w:p>
    <w:p w:rsidR="00C65F75" w:rsidRPr="00C65F75" w:rsidRDefault="00C65F75" w:rsidP="006E768D">
      <w:pPr>
        <w:pStyle w:val="a3"/>
        <w:numPr>
          <w:ilvl w:val="0"/>
          <w:numId w:val="28"/>
        </w:numPr>
        <w:jc w:val="both"/>
        <w:rPr>
          <w:bCs/>
          <w:sz w:val="28"/>
          <w:szCs w:val="28"/>
          <w:lang w:val="uz-Cyrl-UZ"/>
        </w:rPr>
      </w:pPr>
      <w:r w:rsidRPr="00C65F75">
        <w:rPr>
          <w:bCs/>
          <w:sz w:val="28"/>
          <w:szCs w:val="28"/>
          <w:lang w:val="uz-Cyrl-UZ"/>
        </w:rPr>
        <w:t>5</w:t>
      </w:r>
      <w:r>
        <w:rPr>
          <w:bCs/>
          <w:sz w:val="28"/>
          <w:szCs w:val="28"/>
          <w:lang w:val="en-US"/>
        </w:rPr>
        <w:t xml:space="preserve"> </w:t>
      </w:r>
      <w:r w:rsidRPr="00C65F75">
        <w:rPr>
          <w:bCs/>
          <w:sz w:val="28"/>
          <w:szCs w:val="28"/>
          <w:lang w:val="uz-Cyrl-UZ"/>
        </w:rPr>
        <w:t>ta</w:t>
      </w:r>
    </w:p>
    <w:p w:rsidR="00C65F75" w:rsidRPr="00C65F75" w:rsidRDefault="00C65F75" w:rsidP="006E768D">
      <w:pPr>
        <w:pStyle w:val="a3"/>
        <w:numPr>
          <w:ilvl w:val="0"/>
          <w:numId w:val="28"/>
        </w:numPr>
        <w:jc w:val="both"/>
        <w:rPr>
          <w:bCs/>
          <w:sz w:val="28"/>
          <w:szCs w:val="28"/>
          <w:lang w:val="uz-Cyrl-UZ"/>
        </w:rPr>
      </w:pPr>
      <w:r w:rsidRPr="00C65F75">
        <w:rPr>
          <w:bCs/>
          <w:sz w:val="28"/>
          <w:szCs w:val="28"/>
          <w:lang w:val="uz-Cyrl-UZ"/>
        </w:rPr>
        <w:t>7</w:t>
      </w:r>
      <w:r>
        <w:rPr>
          <w:bCs/>
          <w:sz w:val="28"/>
          <w:szCs w:val="28"/>
          <w:lang w:val="en-US"/>
        </w:rPr>
        <w:t xml:space="preserve"> </w:t>
      </w:r>
      <w:r w:rsidRPr="00C65F75">
        <w:rPr>
          <w:bCs/>
          <w:sz w:val="28"/>
          <w:szCs w:val="28"/>
          <w:lang w:val="uz-Cyrl-UZ"/>
        </w:rPr>
        <w:t>ta</w:t>
      </w:r>
    </w:p>
    <w:p w:rsidR="00C65F75" w:rsidRPr="00C65F75" w:rsidRDefault="00C65F75" w:rsidP="006E768D">
      <w:pPr>
        <w:pStyle w:val="a3"/>
        <w:numPr>
          <w:ilvl w:val="0"/>
          <w:numId w:val="28"/>
        </w:numPr>
        <w:jc w:val="both"/>
        <w:rPr>
          <w:bCs/>
          <w:sz w:val="28"/>
          <w:szCs w:val="28"/>
          <w:lang w:val="uz-Cyrl-UZ"/>
        </w:rPr>
      </w:pPr>
      <w:r w:rsidRPr="00C65F75">
        <w:rPr>
          <w:bCs/>
          <w:sz w:val="28"/>
          <w:szCs w:val="28"/>
          <w:lang w:val="uz-Cyrl-UZ"/>
        </w:rPr>
        <w:t>6 ta</w:t>
      </w:r>
    </w:p>
    <w:p w:rsidR="003F4015" w:rsidRPr="00C65F75" w:rsidRDefault="00C65F75" w:rsidP="006E768D">
      <w:pPr>
        <w:pStyle w:val="a3"/>
        <w:numPr>
          <w:ilvl w:val="0"/>
          <w:numId w:val="28"/>
        </w:numPr>
        <w:jc w:val="both"/>
        <w:rPr>
          <w:bCs/>
          <w:sz w:val="28"/>
          <w:szCs w:val="28"/>
          <w:lang w:val="uz-Cyrl-UZ"/>
        </w:rPr>
      </w:pPr>
      <w:r w:rsidRPr="00C65F75">
        <w:rPr>
          <w:bCs/>
          <w:sz w:val="28"/>
          <w:szCs w:val="28"/>
          <w:lang w:val="uz-Cyrl-UZ"/>
        </w:rPr>
        <w:t>8 ta</w:t>
      </w:r>
    </w:p>
    <w:p w:rsidR="003F4015" w:rsidRPr="00575FCA" w:rsidRDefault="003F4015" w:rsidP="00C65F75">
      <w:pPr>
        <w:jc w:val="both"/>
        <w:rPr>
          <w:bCs/>
          <w:sz w:val="28"/>
          <w:szCs w:val="28"/>
          <w:lang w:val="uz-Cyrl-UZ"/>
        </w:rPr>
      </w:pPr>
    </w:p>
    <w:p w:rsidR="00C65F75" w:rsidRPr="00C65F75" w:rsidRDefault="00575FCA" w:rsidP="00C65F75">
      <w:pPr>
        <w:jc w:val="both"/>
        <w:rPr>
          <w:b/>
          <w:bCs/>
          <w:sz w:val="28"/>
          <w:szCs w:val="28"/>
          <w:lang w:val="uz-Cyrl-UZ"/>
        </w:rPr>
      </w:pPr>
      <w:r w:rsidRPr="00C65F75">
        <w:rPr>
          <w:b/>
          <w:bCs/>
          <w:sz w:val="28"/>
          <w:szCs w:val="28"/>
          <w:lang w:val="uz-Cyrl-UZ"/>
        </w:rPr>
        <w:t>29</w:t>
      </w:r>
      <w:r w:rsidR="00A6630D" w:rsidRPr="00C65F75">
        <w:rPr>
          <w:b/>
          <w:bCs/>
          <w:sz w:val="28"/>
          <w:szCs w:val="28"/>
          <w:lang w:val="uz-Cyrl-UZ"/>
        </w:rPr>
        <w:t xml:space="preserve">. </w:t>
      </w:r>
      <w:r w:rsidR="00C65F75" w:rsidRPr="00C65F75">
        <w:rPr>
          <w:b/>
          <w:bCs/>
          <w:sz w:val="28"/>
          <w:szCs w:val="28"/>
          <w:lang w:val="uz-Cyrl-UZ"/>
        </w:rPr>
        <w:t>................- kompyuterga matn, slayd, rasm, fotosurat ko’rinishida ifodalangan tasvirlar va boshqa grafik axborotlarni kompьyuterga avtomatik ravishda kiritishga mo’ljallangan qurilmadir?</w:t>
      </w:r>
    </w:p>
    <w:p w:rsidR="00C65F75" w:rsidRPr="00C65F75" w:rsidRDefault="00C65F75" w:rsidP="006E768D">
      <w:pPr>
        <w:pStyle w:val="a3"/>
        <w:numPr>
          <w:ilvl w:val="0"/>
          <w:numId w:val="29"/>
        </w:numPr>
        <w:jc w:val="both"/>
        <w:rPr>
          <w:bCs/>
          <w:sz w:val="28"/>
          <w:szCs w:val="28"/>
          <w:lang w:val="uz-Cyrl-UZ"/>
        </w:rPr>
      </w:pPr>
      <w:r w:rsidRPr="00C65F75">
        <w:rPr>
          <w:bCs/>
          <w:sz w:val="28"/>
          <w:szCs w:val="28"/>
          <w:lang w:val="uz-Cyrl-UZ"/>
        </w:rPr>
        <w:t>skaner</w:t>
      </w:r>
    </w:p>
    <w:p w:rsidR="00C65F75" w:rsidRPr="00C65F75" w:rsidRDefault="00C65F75" w:rsidP="006E768D">
      <w:pPr>
        <w:pStyle w:val="a3"/>
        <w:numPr>
          <w:ilvl w:val="0"/>
          <w:numId w:val="29"/>
        </w:numPr>
        <w:jc w:val="both"/>
        <w:rPr>
          <w:bCs/>
          <w:sz w:val="28"/>
          <w:szCs w:val="28"/>
          <w:lang w:val="uz-Cyrl-UZ"/>
        </w:rPr>
      </w:pPr>
      <w:r w:rsidRPr="00C65F75">
        <w:rPr>
          <w:bCs/>
          <w:sz w:val="28"/>
          <w:szCs w:val="28"/>
          <w:lang w:val="uz-Cyrl-UZ"/>
        </w:rPr>
        <w:t>printer</w:t>
      </w:r>
    </w:p>
    <w:p w:rsidR="00C65F75" w:rsidRPr="00C65F75" w:rsidRDefault="00C65F75" w:rsidP="006E768D">
      <w:pPr>
        <w:pStyle w:val="a3"/>
        <w:numPr>
          <w:ilvl w:val="0"/>
          <w:numId w:val="29"/>
        </w:numPr>
        <w:jc w:val="both"/>
        <w:rPr>
          <w:bCs/>
          <w:sz w:val="28"/>
          <w:szCs w:val="28"/>
          <w:lang w:val="uz-Cyrl-UZ"/>
        </w:rPr>
      </w:pPr>
      <w:r w:rsidRPr="00C65F75">
        <w:rPr>
          <w:bCs/>
          <w:sz w:val="28"/>
          <w:szCs w:val="28"/>
          <w:lang w:val="uz-Cyrl-UZ"/>
        </w:rPr>
        <w:t>planshet</w:t>
      </w:r>
    </w:p>
    <w:p w:rsidR="003F4015" w:rsidRPr="00C65F75" w:rsidRDefault="00C65F75" w:rsidP="006E768D">
      <w:pPr>
        <w:pStyle w:val="a3"/>
        <w:numPr>
          <w:ilvl w:val="0"/>
          <w:numId w:val="29"/>
        </w:numPr>
        <w:jc w:val="both"/>
        <w:rPr>
          <w:bCs/>
          <w:sz w:val="28"/>
          <w:szCs w:val="28"/>
          <w:lang w:val="uz-Cyrl-UZ"/>
        </w:rPr>
      </w:pPr>
      <w:r w:rsidRPr="00C65F75">
        <w:rPr>
          <w:bCs/>
          <w:sz w:val="28"/>
          <w:szCs w:val="28"/>
          <w:lang w:val="uz-Cyrl-UZ"/>
        </w:rPr>
        <w:t>axborot</w:t>
      </w:r>
    </w:p>
    <w:p w:rsidR="00C65F75" w:rsidRDefault="00C65F75" w:rsidP="00C65F75">
      <w:pPr>
        <w:jc w:val="both"/>
        <w:rPr>
          <w:b/>
          <w:bCs/>
          <w:sz w:val="28"/>
          <w:szCs w:val="28"/>
          <w:lang w:val="en-US"/>
        </w:rPr>
      </w:pPr>
    </w:p>
    <w:p w:rsidR="00C65F75" w:rsidRPr="00C65F75" w:rsidRDefault="00A6630D" w:rsidP="00C65F75">
      <w:pPr>
        <w:jc w:val="both"/>
        <w:rPr>
          <w:b/>
          <w:bCs/>
          <w:sz w:val="28"/>
          <w:szCs w:val="28"/>
          <w:lang w:val="uz-Cyrl-UZ"/>
        </w:rPr>
      </w:pPr>
      <w:r w:rsidRPr="00575FCA">
        <w:rPr>
          <w:b/>
          <w:bCs/>
          <w:sz w:val="28"/>
          <w:szCs w:val="28"/>
          <w:lang w:val="en-US"/>
        </w:rPr>
        <w:t>3</w:t>
      </w:r>
      <w:r w:rsidR="00575FCA" w:rsidRPr="00575FCA">
        <w:rPr>
          <w:b/>
          <w:bCs/>
          <w:sz w:val="28"/>
          <w:szCs w:val="28"/>
          <w:lang w:val="en-US"/>
        </w:rPr>
        <w:t>0</w:t>
      </w:r>
      <w:r w:rsidRPr="00575FCA">
        <w:rPr>
          <w:b/>
          <w:bCs/>
          <w:sz w:val="28"/>
          <w:szCs w:val="28"/>
          <w:lang w:val="en-US"/>
        </w:rPr>
        <w:t xml:space="preserve">. </w:t>
      </w:r>
      <w:r w:rsidR="00C65F75" w:rsidRPr="00C65F75">
        <w:rPr>
          <w:b/>
          <w:bCs/>
          <w:sz w:val="28"/>
          <w:szCs w:val="28"/>
          <w:lang w:val="uz-Cyrl-UZ"/>
        </w:rPr>
        <w:t>.................................asbob deb – optik nurlanish energiyasini elektr energiyasiga o’zgartiruvchi asboblarga aytiladi.</w:t>
      </w:r>
    </w:p>
    <w:p w:rsidR="00C65F75" w:rsidRPr="00C65F75" w:rsidRDefault="00C65F75" w:rsidP="006E768D">
      <w:pPr>
        <w:pStyle w:val="a3"/>
        <w:numPr>
          <w:ilvl w:val="0"/>
          <w:numId w:val="30"/>
        </w:numPr>
        <w:jc w:val="both"/>
        <w:rPr>
          <w:bCs/>
          <w:sz w:val="28"/>
          <w:szCs w:val="28"/>
          <w:lang w:val="uz-Cyrl-UZ"/>
        </w:rPr>
      </w:pPr>
      <w:r w:rsidRPr="00C65F75">
        <w:rPr>
          <w:bCs/>
          <w:sz w:val="28"/>
          <w:szCs w:val="28"/>
          <w:lang w:val="uz-Cyrl-UZ"/>
        </w:rPr>
        <w:t>Fotoelektron</w:t>
      </w:r>
    </w:p>
    <w:p w:rsidR="00C65F75" w:rsidRPr="00C65F75" w:rsidRDefault="00C65F75" w:rsidP="006E768D">
      <w:pPr>
        <w:pStyle w:val="a3"/>
        <w:numPr>
          <w:ilvl w:val="0"/>
          <w:numId w:val="30"/>
        </w:numPr>
        <w:jc w:val="both"/>
        <w:rPr>
          <w:bCs/>
          <w:sz w:val="28"/>
          <w:szCs w:val="28"/>
          <w:lang w:val="uz-Cyrl-UZ"/>
        </w:rPr>
      </w:pPr>
      <w:r w:rsidRPr="00C65F75">
        <w:rPr>
          <w:bCs/>
          <w:sz w:val="28"/>
          <w:szCs w:val="28"/>
          <w:lang w:val="uz-Cyrl-UZ"/>
        </w:rPr>
        <w:t>Termoelektrik</w:t>
      </w:r>
    </w:p>
    <w:p w:rsidR="00C65F75" w:rsidRPr="00C65F75" w:rsidRDefault="00C65F75" w:rsidP="006E768D">
      <w:pPr>
        <w:pStyle w:val="a3"/>
        <w:numPr>
          <w:ilvl w:val="0"/>
          <w:numId w:val="30"/>
        </w:numPr>
        <w:jc w:val="both"/>
        <w:rPr>
          <w:bCs/>
          <w:sz w:val="28"/>
          <w:szCs w:val="28"/>
          <w:lang w:val="uz-Cyrl-UZ"/>
        </w:rPr>
      </w:pPr>
      <w:r w:rsidRPr="00C65F75">
        <w:rPr>
          <w:bCs/>
          <w:sz w:val="28"/>
          <w:szCs w:val="28"/>
          <w:lang w:val="uz-Cyrl-UZ"/>
        </w:rPr>
        <w:t>Fotorezistor</w:t>
      </w:r>
    </w:p>
    <w:p w:rsidR="003F4015" w:rsidRDefault="00C65F75" w:rsidP="006E768D">
      <w:pPr>
        <w:pStyle w:val="a3"/>
        <w:numPr>
          <w:ilvl w:val="0"/>
          <w:numId w:val="30"/>
        </w:numPr>
        <w:jc w:val="both"/>
        <w:rPr>
          <w:bCs/>
          <w:sz w:val="28"/>
          <w:szCs w:val="28"/>
          <w:lang w:val="en-US"/>
        </w:rPr>
      </w:pPr>
      <w:r w:rsidRPr="00C65F75">
        <w:rPr>
          <w:bCs/>
          <w:sz w:val="28"/>
          <w:szCs w:val="28"/>
          <w:lang w:val="uz-Cyrl-UZ"/>
        </w:rPr>
        <w:t>Fotodiod</w:t>
      </w:r>
    </w:p>
    <w:p w:rsidR="00C65F75" w:rsidRDefault="00C65F75" w:rsidP="00C65F75">
      <w:pPr>
        <w:pStyle w:val="a3"/>
        <w:jc w:val="both"/>
        <w:rPr>
          <w:bCs/>
          <w:sz w:val="28"/>
          <w:szCs w:val="28"/>
          <w:lang w:val="en-US"/>
        </w:rPr>
      </w:pPr>
    </w:p>
    <w:p w:rsidR="00C65F75" w:rsidRDefault="00C65F75" w:rsidP="00C65F75">
      <w:pPr>
        <w:pStyle w:val="a3"/>
        <w:jc w:val="both"/>
        <w:rPr>
          <w:bCs/>
          <w:sz w:val="28"/>
          <w:szCs w:val="28"/>
          <w:lang w:val="en-US"/>
        </w:rPr>
      </w:pPr>
    </w:p>
    <w:p w:rsidR="00C65F75" w:rsidRPr="00C65F75" w:rsidRDefault="00C65F75" w:rsidP="00C65F75">
      <w:pPr>
        <w:pStyle w:val="a3"/>
        <w:jc w:val="both"/>
        <w:rPr>
          <w:bCs/>
          <w:sz w:val="28"/>
          <w:szCs w:val="28"/>
          <w:lang w:val="en-US"/>
        </w:rPr>
      </w:pPr>
      <w:bookmarkStart w:id="0" w:name="_GoBack"/>
      <w:bookmarkEnd w:id="0"/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104"/>
        <w:gridCol w:w="577"/>
        <w:gridCol w:w="519"/>
        <w:gridCol w:w="519"/>
        <w:gridCol w:w="519"/>
        <w:gridCol w:w="519"/>
        <w:gridCol w:w="519"/>
        <w:gridCol w:w="519"/>
        <w:gridCol w:w="519"/>
        <w:gridCol w:w="519"/>
        <w:gridCol w:w="519"/>
        <w:gridCol w:w="645"/>
        <w:gridCol w:w="535"/>
        <w:gridCol w:w="519"/>
        <w:gridCol w:w="581"/>
        <w:gridCol w:w="530"/>
      </w:tblGrid>
      <w:tr w:rsidR="00D13C9F" w:rsidRPr="00D13C9F" w:rsidTr="00C65F75">
        <w:trPr>
          <w:trHeight w:val="299"/>
          <w:jc w:val="center"/>
        </w:trPr>
        <w:tc>
          <w:tcPr>
            <w:tcW w:w="1104" w:type="dxa"/>
          </w:tcPr>
          <w:p w:rsidR="00D13C9F" w:rsidRPr="00D13C9F" w:rsidRDefault="00D13C9F" w:rsidP="00C65F75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13C9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Savol</w:t>
            </w:r>
            <w:proofErr w:type="spellEnd"/>
          </w:p>
        </w:tc>
        <w:tc>
          <w:tcPr>
            <w:tcW w:w="577" w:type="dxa"/>
          </w:tcPr>
          <w:p w:rsidR="00D13C9F" w:rsidRPr="00C65F75" w:rsidRDefault="00D13C9F" w:rsidP="00C65F7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519" w:type="dxa"/>
          </w:tcPr>
          <w:p w:rsidR="00D13C9F" w:rsidRPr="00C65F75" w:rsidRDefault="00D13C9F" w:rsidP="00C65F7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2</w:t>
            </w:r>
          </w:p>
        </w:tc>
        <w:tc>
          <w:tcPr>
            <w:tcW w:w="519" w:type="dxa"/>
          </w:tcPr>
          <w:p w:rsidR="00D13C9F" w:rsidRPr="00C65F75" w:rsidRDefault="00D13C9F" w:rsidP="00C65F7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3</w:t>
            </w:r>
          </w:p>
        </w:tc>
        <w:tc>
          <w:tcPr>
            <w:tcW w:w="519" w:type="dxa"/>
          </w:tcPr>
          <w:p w:rsidR="00D13C9F" w:rsidRPr="00C65F75" w:rsidRDefault="00D13C9F" w:rsidP="00C65F7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4</w:t>
            </w:r>
          </w:p>
        </w:tc>
        <w:tc>
          <w:tcPr>
            <w:tcW w:w="519" w:type="dxa"/>
          </w:tcPr>
          <w:p w:rsidR="00D13C9F" w:rsidRPr="00C65F75" w:rsidRDefault="00D13C9F" w:rsidP="00C65F7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5</w:t>
            </w:r>
          </w:p>
        </w:tc>
        <w:tc>
          <w:tcPr>
            <w:tcW w:w="519" w:type="dxa"/>
          </w:tcPr>
          <w:p w:rsidR="00D13C9F" w:rsidRPr="00C65F75" w:rsidRDefault="00D13C9F" w:rsidP="00C65F7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6</w:t>
            </w:r>
          </w:p>
        </w:tc>
        <w:tc>
          <w:tcPr>
            <w:tcW w:w="519" w:type="dxa"/>
          </w:tcPr>
          <w:p w:rsidR="00D13C9F" w:rsidRPr="00C65F75" w:rsidRDefault="00D13C9F" w:rsidP="00C65F7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7</w:t>
            </w:r>
          </w:p>
        </w:tc>
        <w:tc>
          <w:tcPr>
            <w:tcW w:w="519" w:type="dxa"/>
          </w:tcPr>
          <w:p w:rsidR="00D13C9F" w:rsidRPr="00C65F75" w:rsidRDefault="00D13C9F" w:rsidP="00C65F7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8</w:t>
            </w:r>
          </w:p>
        </w:tc>
        <w:tc>
          <w:tcPr>
            <w:tcW w:w="519" w:type="dxa"/>
          </w:tcPr>
          <w:p w:rsidR="00D13C9F" w:rsidRPr="00C65F75" w:rsidRDefault="00D13C9F" w:rsidP="00C65F7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9</w:t>
            </w:r>
          </w:p>
        </w:tc>
        <w:tc>
          <w:tcPr>
            <w:tcW w:w="519" w:type="dxa"/>
          </w:tcPr>
          <w:p w:rsidR="00D13C9F" w:rsidRPr="00C65F75" w:rsidRDefault="00D13C9F" w:rsidP="00C65F7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10</w:t>
            </w:r>
          </w:p>
        </w:tc>
        <w:tc>
          <w:tcPr>
            <w:tcW w:w="645" w:type="dxa"/>
          </w:tcPr>
          <w:p w:rsidR="00D13C9F" w:rsidRPr="00C65F75" w:rsidRDefault="00D13C9F" w:rsidP="00C65F7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11</w:t>
            </w:r>
          </w:p>
        </w:tc>
        <w:tc>
          <w:tcPr>
            <w:tcW w:w="535" w:type="dxa"/>
          </w:tcPr>
          <w:p w:rsidR="00D13C9F" w:rsidRPr="00C65F75" w:rsidRDefault="00D13C9F" w:rsidP="00C65F7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12</w:t>
            </w:r>
          </w:p>
        </w:tc>
        <w:tc>
          <w:tcPr>
            <w:tcW w:w="519" w:type="dxa"/>
          </w:tcPr>
          <w:p w:rsidR="00D13C9F" w:rsidRPr="00C65F75" w:rsidRDefault="00D13C9F" w:rsidP="00C65F7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13</w:t>
            </w:r>
          </w:p>
        </w:tc>
        <w:tc>
          <w:tcPr>
            <w:tcW w:w="581" w:type="dxa"/>
          </w:tcPr>
          <w:p w:rsidR="00D13C9F" w:rsidRPr="00C65F75" w:rsidRDefault="00D13C9F" w:rsidP="00C65F7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14</w:t>
            </w:r>
          </w:p>
        </w:tc>
        <w:tc>
          <w:tcPr>
            <w:tcW w:w="530" w:type="dxa"/>
          </w:tcPr>
          <w:p w:rsidR="00D13C9F" w:rsidRPr="00C65F75" w:rsidRDefault="00D13C9F" w:rsidP="00C65F7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15</w:t>
            </w:r>
          </w:p>
        </w:tc>
      </w:tr>
      <w:tr w:rsidR="00D13C9F" w:rsidRPr="00D13C9F" w:rsidTr="00C65F75">
        <w:trPr>
          <w:trHeight w:val="403"/>
          <w:jc w:val="center"/>
        </w:trPr>
        <w:tc>
          <w:tcPr>
            <w:tcW w:w="1104" w:type="dxa"/>
          </w:tcPr>
          <w:p w:rsidR="00D13C9F" w:rsidRPr="00D13C9F" w:rsidRDefault="00D13C9F" w:rsidP="00C65F75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13C9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Javob</w:t>
            </w:r>
            <w:proofErr w:type="spellEnd"/>
          </w:p>
        </w:tc>
        <w:tc>
          <w:tcPr>
            <w:tcW w:w="577" w:type="dxa"/>
          </w:tcPr>
          <w:p w:rsidR="00D13C9F" w:rsidRPr="00D13C9F" w:rsidRDefault="00D13C9F" w:rsidP="00C65F75">
            <w:pPr>
              <w:jc w:val="center"/>
              <w:rPr>
                <w:rFonts w:ascii="Times New Roman" w:hAnsi="Times New Roman"/>
                <w:bCs/>
                <w:sz w:val="32"/>
                <w:szCs w:val="28"/>
                <w:lang w:val="en-US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C65F75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C65F75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C65F75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C65F75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C65F75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C65F75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C65F75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C65F75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C65F75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645" w:type="dxa"/>
          </w:tcPr>
          <w:p w:rsidR="00D13C9F" w:rsidRPr="00D13C9F" w:rsidRDefault="00D13C9F" w:rsidP="00C65F75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35" w:type="dxa"/>
          </w:tcPr>
          <w:p w:rsidR="00D13C9F" w:rsidRPr="00D13C9F" w:rsidRDefault="00D13C9F" w:rsidP="00C65F75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C65F75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81" w:type="dxa"/>
          </w:tcPr>
          <w:p w:rsidR="00D13C9F" w:rsidRPr="00D13C9F" w:rsidRDefault="00D13C9F" w:rsidP="00C65F75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30" w:type="dxa"/>
          </w:tcPr>
          <w:p w:rsidR="00D13C9F" w:rsidRPr="00D13C9F" w:rsidRDefault="00D13C9F" w:rsidP="00C65F75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</w:tr>
      <w:tr w:rsidR="00D13C9F" w:rsidRPr="00D13C9F" w:rsidTr="00C65F75">
        <w:trPr>
          <w:trHeight w:val="409"/>
          <w:jc w:val="center"/>
        </w:trPr>
        <w:tc>
          <w:tcPr>
            <w:tcW w:w="1104" w:type="dxa"/>
          </w:tcPr>
          <w:p w:rsidR="00D13C9F" w:rsidRPr="00D13C9F" w:rsidRDefault="00D13C9F" w:rsidP="00C65F75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13C9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Savol</w:t>
            </w:r>
            <w:proofErr w:type="spellEnd"/>
          </w:p>
        </w:tc>
        <w:tc>
          <w:tcPr>
            <w:tcW w:w="577" w:type="dxa"/>
          </w:tcPr>
          <w:p w:rsidR="00D13C9F" w:rsidRPr="00C65F75" w:rsidRDefault="00D13C9F" w:rsidP="00C65F7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16</w:t>
            </w:r>
          </w:p>
        </w:tc>
        <w:tc>
          <w:tcPr>
            <w:tcW w:w="519" w:type="dxa"/>
          </w:tcPr>
          <w:p w:rsidR="00D13C9F" w:rsidRPr="00C65F75" w:rsidRDefault="00D13C9F" w:rsidP="00C65F7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17</w:t>
            </w:r>
          </w:p>
        </w:tc>
        <w:tc>
          <w:tcPr>
            <w:tcW w:w="519" w:type="dxa"/>
          </w:tcPr>
          <w:p w:rsidR="00D13C9F" w:rsidRPr="00C65F75" w:rsidRDefault="00D13C9F" w:rsidP="00C65F7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18</w:t>
            </w:r>
          </w:p>
        </w:tc>
        <w:tc>
          <w:tcPr>
            <w:tcW w:w="519" w:type="dxa"/>
          </w:tcPr>
          <w:p w:rsidR="00D13C9F" w:rsidRPr="00C65F75" w:rsidRDefault="00D13C9F" w:rsidP="00C65F7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19</w:t>
            </w:r>
          </w:p>
        </w:tc>
        <w:tc>
          <w:tcPr>
            <w:tcW w:w="519" w:type="dxa"/>
          </w:tcPr>
          <w:p w:rsidR="00D13C9F" w:rsidRPr="00C65F75" w:rsidRDefault="00D13C9F" w:rsidP="00C65F7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20</w:t>
            </w:r>
          </w:p>
        </w:tc>
        <w:tc>
          <w:tcPr>
            <w:tcW w:w="519" w:type="dxa"/>
          </w:tcPr>
          <w:p w:rsidR="00D13C9F" w:rsidRPr="00C65F75" w:rsidRDefault="00D13C9F" w:rsidP="00C65F7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21</w:t>
            </w:r>
          </w:p>
        </w:tc>
        <w:tc>
          <w:tcPr>
            <w:tcW w:w="519" w:type="dxa"/>
          </w:tcPr>
          <w:p w:rsidR="00D13C9F" w:rsidRPr="00C65F75" w:rsidRDefault="00D13C9F" w:rsidP="00C65F7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22</w:t>
            </w:r>
          </w:p>
        </w:tc>
        <w:tc>
          <w:tcPr>
            <w:tcW w:w="519" w:type="dxa"/>
          </w:tcPr>
          <w:p w:rsidR="00D13C9F" w:rsidRPr="00C65F75" w:rsidRDefault="00D13C9F" w:rsidP="00C65F7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23</w:t>
            </w:r>
          </w:p>
        </w:tc>
        <w:tc>
          <w:tcPr>
            <w:tcW w:w="519" w:type="dxa"/>
          </w:tcPr>
          <w:p w:rsidR="00D13C9F" w:rsidRPr="00C65F75" w:rsidRDefault="00D13C9F" w:rsidP="00C65F7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24</w:t>
            </w:r>
          </w:p>
        </w:tc>
        <w:tc>
          <w:tcPr>
            <w:tcW w:w="519" w:type="dxa"/>
          </w:tcPr>
          <w:p w:rsidR="00D13C9F" w:rsidRPr="00C65F75" w:rsidRDefault="00D13C9F" w:rsidP="00C65F7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25</w:t>
            </w:r>
          </w:p>
        </w:tc>
        <w:tc>
          <w:tcPr>
            <w:tcW w:w="645" w:type="dxa"/>
          </w:tcPr>
          <w:p w:rsidR="00D13C9F" w:rsidRPr="00C65F75" w:rsidRDefault="00D13C9F" w:rsidP="00C65F7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26</w:t>
            </w:r>
          </w:p>
        </w:tc>
        <w:tc>
          <w:tcPr>
            <w:tcW w:w="535" w:type="dxa"/>
          </w:tcPr>
          <w:p w:rsidR="00D13C9F" w:rsidRPr="00C65F75" w:rsidRDefault="00D13C9F" w:rsidP="00C65F7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27</w:t>
            </w:r>
          </w:p>
        </w:tc>
        <w:tc>
          <w:tcPr>
            <w:tcW w:w="519" w:type="dxa"/>
          </w:tcPr>
          <w:p w:rsidR="00D13C9F" w:rsidRPr="00C65F75" w:rsidRDefault="00D13C9F" w:rsidP="00C65F7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28</w:t>
            </w:r>
          </w:p>
        </w:tc>
        <w:tc>
          <w:tcPr>
            <w:tcW w:w="581" w:type="dxa"/>
          </w:tcPr>
          <w:p w:rsidR="00D13C9F" w:rsidRPr="00C65F75" w:rsidRDefault="00D13C9F" w:rsidP="00C65F7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29</w:t>
            </w:r>
          </w:p>
        </w:tc>
        <w:tc>
          <w:tcPr>
            <w:tcW w:w="530" w:type="dxa"/>
          </w:tcPr>
          <w:p w:rsidR="00D13C9F" w:rsidRPr="00C65F75" w:rsidRDefault="00D13C9F" w:rsidP="00C65F7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 w:rsidRPr="00C65F75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30</w:t>
            </w:r>
          </w:p>
        </w:tc>
      </w:tr>
      <w:tr w:rsidR="00D13C9F" w:rsidRPr="00D13C9F" w:rsidTr="00D13C9F">
        <w:trPr>
          <w:trHeight w:val="610"/>
          <w:jc w:val="center"/>
        </w:trPr>
        <w:tc>
          <w:tcPr>
            <w:tcW w:w="1104" w:type="dxa"/>
          </w:tcPr>
          <w:p w:rsidR="00D13C9F" w:rsidRPr="00D13C9F" w:rsidRDefault="00D13C9F" w:rsidP="00C65F75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D13C9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Javob</w:t>
            </w:r>
            <w:proofErr w:type="spellEnd"/>
          </w:p>
        </w:tc>
        <w:tc>
          <w:tcPr>
            <w:tcW w:w="577" w:type="dxa"/>
          </w:tcPr>
          <w:p w:rsidR="00D13C9F" w:rsidRPr="00D13C9F" w:rsidRDefault="00D13C9F" w:rsidP="00C65F75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C65F75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C65F75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C65F75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C65F75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C65F75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C65F75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C65F75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C65F75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C65F75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645" w:type="dxa"/>
          </w:tcPr>
          <w:p w:rsidR="00D13C9F" w:rsidRPr="00D13C9F" w:rsidRDefault="00D13C9F" w:rsidP="00C65F75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35" w:type="dxa"/>
          </w:tcPr>
          <w:p w:rsidR="00D13C9F" w:rsidRPr="00D13C9F" w:rsidRDefault="00D13C9F" w:rsidP="00C65F75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19" w:type="dxa"/>
          </w:tcPr>
          <w:p w:rsidR="00D13C9F" w:rsidRPr="00D13C9F" w:rsidRDefault="00D13C9F" w:rsidP="00C65F75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81" w:type="dxa"/>
          </w:tcPr>
          <w:p w:rsidR="00D13C9F" w:rsidRPr="00D13C9F" w:rsidRDefault="00D13C9F" w:rsidP="00C65F75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  <w:tc>
          <w:tcPr>
            <w:tcW w:w="530" w:type="dxa"/>
          </w:tcPr>
          <w:p w:rsidR="00D13C9F" w:rsidRPr="00D13C9F" w:rsidRDefault="00D13C9F" w:rsidP="00C65F75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  <w:r w:rsidRPr="00D13C9F">
              <w:rPr>
                <w:rFonts w:ascii="Times New Roman" w:hAnsi="Times New Roman"/>
                <w:bCs/>
                <w:sz w:val="32"/>
                <w:szCs w:val="28"/>
                <w:lang w:val="en-US"/>
              </w:rPr>
              <w:t>a</w:t>
            </w:r>
          </w:p>
        </w:tc>
      </w:tr>
    </w:tbl>
    <w:p w:rsidR="00575FCA" w:rsidRPr="00575FCA" w:rsidRDefault="00575FCA" w:rsidP="00C65F75">
      <w:pPr>
        <w:jc w:val="both"/>
        <w:rPr>
          <w:bCs/>
          <w:sz w:val="28"/>
          <w:szCs w:val="28"/>
          <w:lang w:val="en-US"/>
        </w:rPr>
      </w:pPr>
    </w:p>
    <w:sectPr w:rsidR="00575FCA" w:rsidRPr="00575FCA" w:rsidSect="00C65F75">
      <w:footerReference w:type="default" r:id="rId16"/>
      <w:pgSz w:w="11906" w:h="16838"/>
      <w:pgMar w:top="709" w:right="850" w:bottom="56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68D" w:rsidRDefault="006E768D">
      <w:r>
        <w:separator/>
      </w:r>
    </w:p>
  </w:endnote>
  <w:endnote w:type="continuationSeparator" w:id="0">
    <w:p w:rsidR="006E768D" w:rsidRDefault="006E76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78" w:rsidRDefault="00AD1E78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 w:rsidR="00C65F75">
      <w:rPr>
        <w:noProof/>
      </w:rPr>
      <w:t>6</w:t>
    </w:r>
    <w:r>
      <w:fldChar w:fldCharType="end"/>
    </w:r>
  </w:p>
  <w:p w:rsidR="00AD1E78" w:rsidRDefault="00AD1E78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68D" w:rsidRDefault="006E768D">
      <w:r>
        <w:separator/>
      </w:r>
    </w:p>
  </w:footnote>
  <w:footnote w:type="continuationSeparator" w:id="0">
    <w:p w:rsidR="006E768D" w:rsidRDefault="006E76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57FE0"/>
    <w:multiLevelType w:val="hybridMultilevel"/>
    <w:tmpl w:val="19A654E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177753"/>
    <w:multiLevelType w:val="hybridMultilevel"/>
    <w:tmpl w:val="0F86C2E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496BEF"/>
    <w:multiLevelType w:val="hybridMultilevel"/>
    <w:tmpl w:val="04B4DDF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F5056F"/>
    <w:multiLevelType w:val="hybridMultilevel"/>
    <w:tmpl w:val="57D034F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595409"/>
    <w:multiLevelType w:val="hybridMultilevel"/>
    <w:tmpl w:val="68FAA67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3773DE"/>
    <w:multiLevelType w:val="hybridMultilevel"/>
    <w:tmpl w:val="BD2E0AD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2B0DF0"/>
    <w:multiLevelType w:val="hybridMultilevel"/>
    <w:tmpl w:val="C9C645A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653825"/>
    <w:multiLevelType w:val="hybridMultilevel"/>
    <w:tmpl w:val="248A10E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EC2944"/>
    <w:multiLevelType w:val="hybridMultilevel"/>
    <w:tmpl w:val="B0705EC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870D11"/>
    <w:multiLevelType w:val="hybridMultilevel"/>
    <w:tmpl w:val="04A807A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A663BC"/>
    <w:multiLevelType w:val="hybridMultilevel"/>
    <w:tmpl w:val="C13A84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BE5502"/>
    <w:multiLevelType w:val="hybridMultilevel"/>
    <w:tmpl w:val="E66A049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137F0D"/>
    <w:multiLevelType w:val="hybridMultilevel"/>
    <w:tmpl w:val="B7EEC07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6E7AC8"/>
    <w:multiLevelType w:val="hybridMultilevel"/>
    <w:tmpl w:val="50E6F02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C54D83"/>
    <w:multiLevelType w:val="hybridMultilevel"/>
    <w:tmpl w:val="A21CBA3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8705A5"/>
    <w:multiLevelType w:val="hybridMultilevel"/>
    <w:tmpl w:val="981CDA72"/>
    <w:lvl w:ilvl="0" w:tplc="04190017">
      <w:start w:val="1"/>
      <w:numFmt w:val="lowerLetter"/>
      <w:lvlText w:val="%1)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49DB221E"/>
    <w:multiLevelType w:val="hybridMultilevel"/>
    <w:tmpl w:val="1556EE9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F57482"/>
    <w:multiLevelType w:val="hybridMultilevel"/>
    <w:tmpl w:val="EBF262E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8B6F02"/>
    <w:multiLevelType w:val="hybridMultilevel"/>
    <w:tmpl w:val="CB04D06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BD36A7"/>
    <w:multiLevelType w:val="hybridMultilevel"/>
    <w:tmpl w:val="AD60CA1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521661"/>
    <w:multiLevelType w:val="hybridMultilevel"/>
    <w:tmpl w:val="61BCD2D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DE1691"/>
    <w:multiLevelType w:val="hybridMultilevel"/>
    <w:tmpl w:val="B79EC6B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6A5C30"/>
    <w:multiLevelType w:val="hybridMultilevel"/>
    <w:tmpl w:val="EFE6ED2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834E84"/>
    <w:multiLevelType w:val="hybridMultilevel"/>
    <w:tmpl w:val="CD8E7FD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CF0DB7"/>
    <w:multiLevelType w:val="hybridMultilevel"/>
    <w:tmpl w:val="B01E217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693D3F"/>
    <w:multiLevelType w:val="hybridMultilevel"/>
    <w:tmpl w:val="CF209B2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6573C5"/>
    <w:multiLevelType w:val="hybridMultilevel"/>
    <w:tmpl w:val="15DA993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8734B2"/>
    <w:multiLevelType w:val="hybridMultilevel"/>
    <w:tmpl w:val="96B2CC9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89018F"/>
    <w:multiLevelType w:val="hybridMultilevel"/>
    <w:tmpl w:val="D91829F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DF28ED"/>
    <w:multiLevelType w:val="hybridMultilevel"/>
    <w:tmpl w:val="A998E0C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20"/>
  </w:num>
  <w:num w:numId="5">
    <w:abstractNumId w:val="16"/>
  </w:num>
  <w:num w:numId="6">
    <w:abstractNumId w:val="22"/>
  </w:num>
  <w:num w:numId="7">
    <w:abstractNumId w:val="19"/>
  </w:num>
  <w:num w:numId="8">
    <w:abstractNumId w:val="27"/>
  </w:num>
  <w:num w:numId="9">
    <w:abstractNumId w:val="29"/>
  </w:num>
  <w:num w:numId="10">
    <w:abstractNumId w:val="12"/>
  </w:num>
  <w:num w:numId="11">
    <w:abstractNumId w:val="4"/>
  </w:num>
  <w:num w:numId="12">
    <w:abstractNumId w:val="21"/>
  </w:num>
  <w:num w:numId="13">
    <w:abstractNumId w:val="1"/>
  </w:num>
  <w:num w:numId="14">
    <w:abstractNumId w:val="13"/>
  </w:num>
  <w:num w:numId="15">
    <w:abstractNumId w:val="14"/>
  </w:num>
  <w:num w:numId="16">
    <w:abstractNumId w:val="26"/>
  </w:num>
  <w:num w:numId="17">
    <w:abstractNumId w:val="25"/>
  </w:num>
  <w:num w:numId="18">
    <w:abstractNumId w:val="5"/>
  </w:num>
  <w:num w:numId="19">
    <w:abstractNumId w:val="2"/>
  </w:num>
  <w:num w:numId="20">
    <w:abstractNumId w:val="24"/>
  </w:num>
  <w:num w:numId="21">
    <w:abstractNumId w:val="28"/>
  </w:num>
  <w:num w:numId="22">
    <w:abstractNumId w:val="23"/>
  </w:num>
  <w:num w:numId="23">
    <w:abstractNumId w:val="3"/>
  </w:num>
  <w:num w:numId="24">
    <w:abstractNumId w:val="18"/>
  </w:num>
  <w:num w:numId="25">
    <w:abstractNumId w:val="7"/>
  </w:num>
  <w:num w:numId="26">
    <w:abstractNumId w:val="17"/>
  </w:num>
  <w:num w:numId="27">
    <w:abstractNumId w:val="9"/>
  </w:num>
  <w:num w:numId="28">
    <w:abstractNumId w:val="8"/>
  </w:num>
  <w:num w:numId="29">
    <w:abstractNumId w:val="6"/>
  </w:num>
  <w:num w:numId="30">
    <w:abstractNumId w:val="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84E"/>
    <w:rsid w:val="00003CCB"/>
    <w:rsid w:val="00046F83"/>
    <w:rsid w:val="00060708"/>
    <w:rsid w:val="000645DA"/>
    <w:rsid w:val="0007347F"/>
    <w:rsid w:val="0009207B"/>
    <w:rsid w:val="00096948"/>
    <w:rsid w:val="00097AD1"/>
    <w:rsid w:val="000A0E61"/>
    <w:rsid w:val="000A26B2"/>
    <w:rsid w:val="000C4A63"/>
    <w:rsid w:val="000C4D33"/>
    <w:rsid w:val="00120B7C"/>
    <w:rsid w:val="0013420B"/>
    <w:rsid w:val="00170815"/>
    <w:rsid w:val="00191B22"/>
    <w:rsid w:val="001956B2"/>
    <w:rsid w:val="001A193E"/>
    <w:rsid w:val="001C1D9B"/>
    <w:rsid w:val="001D4D70"/>
    <w:rsid w:val="001D7ECE"/>
    <w:rsid w:val="001E79F3"/>
    <w:rsid w:val="001F107B"/>
    <w:rsid w:val="0022524C"/>
    <w:rsid w:val="002270AF"/>
    <w:rsid w:val="00261847"/>
    <w:rsid w:val="00291E39"/>
    <w:rsid w:val="002A4331"/>
    <w:rsid w:val="002A45EF"/>
    <w:rsid w:val="002B63B0"/>
    <w:rsid w:val="002B6A4C"/>
    <w:rsid w:val="002E6C1A"/>
    <w:rsid w:val="002F0276"/>
    <w:rsid w:val="002F29EC"/>
    <w:rsid w:val="00310376"/>
    <w:rsid w:val="003379D7"/>
    <w:rsid w:val="00340F67"/>
    <w:rsid w:val="003468AD"/>
    <w:rsid w:val="00351868"/>
    <w:rsid w:val="0037682E"/>
    <w:rsid w:val="00387C74"/>
    <w:rsid w:val="00392156"/>
    <w:rsid w:val="003B017F"/>
    <w:rsid w:val="003B554C"/>
    <w:rsid w:val="003C0550"/>
    <w:rsid w:val="003C5D4E"/>
    <w:rsid w:val="003D1AFE"/>
    <w:rsid w:val="003E7793"/>
    <w:rsid w:val="003F18FF"/>
    <w:rsid w:val="003F4015"/>
    <w:rsid w:val="004109EB"/>
    <w:rsid w:val="0042184E"/>
    <w:rsid w:val="00424EF1"/>
    <w:rsid w:val="00474586"/>
    <w:rsid w:val="004811B0"/>
    <w:rsid w:val="004852C5"/>
    <w:rsid w:val="004A683A"/>
    <w:rsid w:val="004C715A"/>
    <w:rsid w:val="004F389E"/>
    <w:rsid w:val="005134BF"/>
    <w:rsid w:val="00515B2C"/>
    <w:rsid w:val="00516230"/>
    <w:rsid w:val="00517C0D"/>
    <w:rsid w:val="00533A3F"/>
    <w:rsid w:val="00536A39"/>
    <w:rsid w:val="00540ED2"/>
    <w:rsid w:val="00562748"/>
    <w:rsid w:val="00575FCA"/>
    <w:rsid w:val="0059379B"/>
    <w:rsid w:val="005E6F03"/>
    <w:rsid w:val="00602945"/>
    <w:rsid w:val="0060757F"/>
    <w:rsid w:val="00623098"/>
    <w:rsid w:val="006242F4"/>
    <w:rsid w:val="00630347"/>
    <w:rsid w:val="00647DDA"/>
    <w:rsid w:val="00666BD9"/>
    <w:rsid w:val="006C17D0"/>
    <w:rsid w:val="006C6A15"/>
    <w:rsid w:val="006E46A1"/>
    <w:rsid w:val="006E768D"/>
    <w:rsid w:val="007168F8"/>
    <w:rsid w:val="00723AE5"/>
    <w:rsid w:val="0073019F"/>
    <w:rsid w:val="00746582"/>
    <w:rsid w:val="007771AB"/>
    <w:rsid w:val="00796569"/>
    <w:rsid w:val="007C53E8"/>
    <w:rsid w:val="007F08F1"/>
    <w:rsid w:val="00803804"/>
    <w:rsid w:val="008222F5"/>
    <w:rsid w:val="00827625"/>
    <w:rsid w:val="00842AAC"/>
    <w:rsid w:val="00861620"/>
    <w:rsid w:val="00861928"/>
    <w:rsid w:val="00872685"/>
    <w:rsid w:val="00875878"/>
    <w:rsid w:val="008C1CD1"/>
    <w:rsid w:val="008E4A95"/>
    <w:rsid w:val="00914929"/>
    <w:rsid w:val="009217FF"/>
    <w:rsid w:val="00966305"/>
    <w:rsid w:val="00972854"/>
    <w:rsid w:val="00977FAA"/>
    <w:rsid w:val="009B01BD"/>
    <w:rsid w:val="009D45C4"/>
    <w:rsid w:val="009D49D6"/>
    <w:rsid w:val="009E6AB0"/>
    <w:rsid w:val="00A15799"/>
    <w:rsid w:val="00A3040E"/>
    <w:rsid w:val="00A45DD1"/>
    <w:rsid w:val="00A50B02"/>
    <w:rsid w:val="00A6630D"/>
    <w:rsid w:val="00A866D8"/>
    <w:rsid w:val="00AA6C8B"/>
    <w:rsid w:val="00AC1E91"/>
    <w:rsid w:val="00AC7A2F"/>
    <w:rsid w:val="00AD1E78"/>
    <w:rsid w:val="00AD366C"/>
    <w:rsid w:val="00B4535C"/>
    <w:rsid w:val="00B57C22"/>
    <w:rsid w:val="00B65C01"/>
    <w:rsid w:val="00B74147"/>
    <w:rsid w:val="00B75D32"/>
    <w:rsid w:val="00B97AB5"/>
    <w:rsid w:val="00BC136B"/>
    <w:rsid w:val="00C06145"/>
    <w:rsid w:val="00C215FA"/>
    <w:rsid w:val="00C30011"/>
    <w:rsid w:val="00C3224E"/>
    <w:rsid w:val="00C34FC7"/>
    <w:rsid w:val="00C409ED"/>
    <w:rsid w:val="00C410C3"/>
    <w:rsid w:val="00C65F75"/>
    <w:rsid w:val="00C7776B"/>
    <w:rsid w:val="00CA197A"/>
    <w:rsid w:val="00CA62C4"/>
    <w:rsid w:val="00CE7932"/>
    <w:rsid w:val="00CF46B1"/>
    <w:rsid w:val="00D13C9F"/>
    <w:rsid w:val="00D23873"/>
    <w:rsid w:val="00D52C32"/>
    <w:rsid w:val="00D65FE6"/>
    <w:rsid w:val="00D73046"/>
    <w:rsid w:val="00D830A9"/>
    <w:rsid w:val="00D87C1A"/>
    <w:rsid w:val="00DA4F16"/>
    <w:rsid w:val="00DB0F3A"/>
    <w:rsid w:val="00DB3990"/>
    <w:rsid w:val="00DC4780"/>
    <w:rsid w:val="00DD0661"/>
    <w:rsid w:val="00DE7B12"/>
    <w:rsid w:val="00DF46B3"/>
    <w:rsid w:val="00E121EF"/>
    <w:rsid w:val="00E34E14"/>
    <w:rsid w:val="00E37F55"/>
    <w:rsid w:val="00E47999"/>
    <w:rsid w:val="00E559FE"/>
    <w:rsid w:val="00E7132D"/>
    <w:rsid w:val="00E85DF2"/>
    <w:rsid w:val="00E9424E"/>
    <w:rsid w:val="00EA14A4"/>
    <w:rsid w:val="00ED343D"/>
    <w:rsid w:val="00EF5380"/>
    <w:rsid w:val="00F70B57"/>
    <w:rsid w:val="00F72B55"/>
    <w:rsid w:val="00F737FD"/>
    <w:rsid w:val="00F75507"/>
    <w:rsid w:val="00FA3E20"/>
    <w:rsid w:val="00FA44F8"/>
    <w:rsid w:val="00FB3429"/>
    <w:rsid w:val="00FB6DF2"/>
    <w:rsid w:val="00FC24F6"/>
    <w:rsid w:val="00FD3958"/>
    <w:rsid w:val="00FE54E7"/>
    <w:rsid w:val="00FF595D"/>
    <w:rsid w:val="00FF6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97AB5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"/>
    <w:qFormat/>
    <w:rsid w:val="0042184E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42184E"/>
    <w:pPr>
      <w:keepNext/>
      <w:keepLines/>
      <w:spacing w:before="200"/>
      <w:outlineLvl w:val="2"/>
    </w:pPr>
    <w:rPr>
      <w:rFonts w:ascii="Calibri Light" w:hAnsi="Calibri Light"/>
      <w:b/>
      <w:bCs/>
      <w:color w:val="5B9BD5"/>
    </w:rPr>
  </w:style>
  <w:style w:type="paragraph" w:styleId="4">
    <w:name w:val="heading 4"/>
    <w:basedOn w:val="a"/>
    <w:next w:val="a"/>
    <w:link w:val="40"/>
    <w:uiPriority w:val="9"/>
    <w:qFormat/>
    <w:rsid w:val="0042184E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2184E"/>
    <w:rPr>
      <w:rFonts w:ascii="Cambria" w:hAnsi="Cambria" w:cs="Times New Roman"/>
      <w:b/>
      <w:color w:val="365F91"/>
      <w:sz w:val="28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locked/>
    <w:rsid w:val="0042184E"/>
    <w:rPr>
      <w:rFonts w:ascii="Calibri Light" w:hAnsi="Calibri Light" w:cs="Times New Roman"/>
      <w:b/>
      <w:color w:val="5B9BD5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42184E"/>
    <w:rPr>
      <w:rFonts w:ascii="Cambria" w:hAnsi="Cambria" w:cs="Times New Roman"/>
      <w:b/>
      <w:i/>
      <w:color w:val="4F81BD"/>
      <w:lang w:val="ru-RU" w:eastAsia="ru-RU"/>
    </w:rPr>
  </w:style>
  <w:style w:type="paragraph" w:styleId="a3">
    <w:name w:val="List Paragraph"/>
    <w:basedOn w:val="a"/>
    <w:uiPriority w:val="34"/>
    <w:qFormat/>
    <w:rsid w:val="0042184E"/>
    <w:pPr>
      <w:ind w:left="720"/>
      <w:contextualSpacing/>
    </w:pPr>
  </w:style>
  <w:style w:type="paragraph" w:styleId="a4">
    <w:name w:val="Normal (Web)"/>
    <w:basedOn w:val="a"/>
    <w:uiPriority w:val="99"/>
    <w:rsid w:val="0042184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uiPriority w:val="99"/>
    <w:unhideWhenUsed/>
    <w:rsid w:val="0042184E"/>
    <w:rPr>
      <w:rFonts w:cs="Times New Roman"/>
      <w:color w:val="0000FF"/>
      <w:u w:val="single"/>
    </w:rPr>
  </w:style>
  <w:style w:type="paragraph" w:styleId="a6">
    <w:name w:val="Body Text"/>
    <w:basedOn w:val="a"/>
    <w:link w:val="a7"/>
    <w:uiPriority w:val="99"/>
    <w:rsid w:val="0042184E"/>
    <w:pPr>
      <w:widowControl/>
      <w:autoSpaceDE/>
      <w:autoSpaceDN/>
      <w:adjustRightInd/>
      <w:jc w:val="both"/>
    </w:pPr>
    <w:rPr>
      <w:sz w:val="28"/>
    </w:rPr>
  </w:style>
  <w:style w:type="character" w:customStyle="1" w:styleId="a7">
    <w:name w:val="Основной текст Знак"/>
    <w:basedOn w:val="a0"/>
    <w:link w:val="a6"/>
    <w:uiPriority w:val="99"/>
    <w:locked/>
    <w:rsid w:val="0042184E"/>
    <w:rPr>
      <w:rFonts w:cs="Times New Roman"/>
      <w:sz w:val="28"/>
      <w:lang w:val="ru-RU" w:eastAsia="ru-RU"/>
    </w:rPr>
  </w:style>
  <w:style w:type="paragraph" w:styleId="a8">
    <w:name w:val="Plain Text"/>
    <w:basedOn w:val="a"/>
    <w:link w:val="a9"/>
    <w:uiPriority w:val="99"/>
    <w:rsid w:val="0042184E"/>
    <w:pPr>
      <w:widowControl/>
      <w:autoSpaceDE/>
      <w:autoSpaceDN/>
      <w:adjustRightInd/>
    </w:pPr>
    <w:rPr>
      <w:rFonts w:ascii="Courier New" w:hAnsi="Courier New"/>
    </w:rPr>
  </w:style>
  <w:style w:type="character" w:customStyle="1" w:styleId="a9">
    <w:name w:val="Текст Знак"/>
    <w:basedOn w:val="a0"/>
    <w:link w:val="a8"/>
    <w:uiPriority w:val="99"/>
    <w:locked/>
    <w:rsid w:val="0042184E"/>
    <w:rPr>
      <w:rFonts w:ascii="Courier New" w:hAnsi="Courier New" w:cs="Times New Roman"/>
      <w:lang w:val="ru-RU" w:eastAsia="ru-RU"/>
    </w:rPr>
  </w:style>
  <w:style w:type="paragraph" w:customStyle="1" w:styleId="6">
    <w:name w:val="заголовок 6"/>
    <w:basedOn w:val="a"/>
    <w:next w:val="a"/>
    <w:rsid w:val="0042184E"/>
    <w:pPr>
      <w:keepNext/>
      <w:widowControl/>
      <w:autoSpaceDE/>
      <w:autoSpaceDN/>
      <w:adjustRightInd/>
      <w:outlineLvl w:val="5"/>
    </w:pPr>
    <w:rPr>
      <w:sz w:val="28"/>
    </w:rPr>
  </w:style>
  <w:style w:type="paragraph" w:styleId="2">
    <w:name w:val="List 2"/>
    <w:basedOn w:val="a"/>
    <w:uiPriority w:val="99"/>
    <w:rsid w:val="0042184E"/>
    <w:pPr>
      <w:widowControl/>
      <w:overflowPunct w:val="0"/>
      <w:ind w:left="566" w:hanging="283"/>
      <w:textAlignment w:val="baseline"/>
    </w:pPr>
  </w:style>
  <w:style w:type="character" w:styleId="aa">
    <w:name w:val="Emphasis"/>
    <w:basedOn w:val="a0"/>
    <w:uiPriority w:val="20"/>
    <w:qFormat/>
    <w:rsid w:val="0042184E"/>
    <w:rPr>
      <w:rFonts w:cs="Times New Roman"/>
      <w:i/>
    </w:rPr>
  </w:style>
  <w:style w:type="character" w:styleId="HTML">
    <w:name w:val="HTML Cite"/>
    <w:basedOn w:val="a0"/>
    <w:uiPriority w:val="99"/>
    <w:semiHidden/>
    <w:unhideWhenUsed/>
    <w:rsid w:val="0042184E"/>
    <w:rPr>
      <w:rFonts w:cs="Times New Roman"/>
      <w:i/>
    </w:rPr>
  </w:style>
  <w:style w:type="paragraph" w:styleId="20">
    <w:name w:val="Body Text 2"/>
    <w:basedOn w:val="a"/>
    <w:link w:val="21"/>
    <w:uiPriority w:val="99"/>
    <w:rsid w:val="0042184E"/>
    <w:pPr>
      <w:widowControl/>
      <w:autoSpaceDE/>
      <w:autoSpaceDN/>
      <w:adjustRightInd/>
      <w:spacing w:after="120" w:line="480" w:lineRule="auto"/>
    </w:pPr>
    <w:rPr>
      <w:rFonts w:ascii="Calibri" w:hAnsi="Calibri"/>
      <w:sz w:val="22"/>
      <w:szCs w:val="22"/>
      <w:lang w:eastAsia="en-US"/>
    </w:rPr>
  </w:style>
  <w:style w:type="character" w:customStyle="1" w:styleId="21">
    <w:name w:val="Основной текст 2 Знак"/>
    <w:basedOn w:val="a0"/>
    <w:link w:val="20"/>
    <w:uiPriority w:val="99"/>
    <w:locked/>
    <w:rsid w:val="0042184E"/>
    <w:rPr>
      <w:rFonts w:ascii="Calibri" w:hAnsi="Calibri" w:cs="Times New Roman"/>
      <w:sz w:val="22"/>
      <w:lang w:val="ru-RU" w:eastAsia="en-US"/>
    </w:rPr>
  </w:style>
  <w:style w:type="paragraph" w:styleId="ab">
    <w:name w:val="header"/>
    <w:basedOn w:val="a"/>
    <w:link w:val="ac"/>
    <w:uiPriority w:val="99"/>
    <w:unhideWhenUsed/>
    <w:rsid w:val="0042184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42184E"/>
    <w:rPr>
      <w:rFonts w:cs="Times New Roman"/>
      <w:lang w:val="ru-RU" w:eastAsia="ru-RU"/>
    </w:rPr>
  </w:style>
  <w:style w:type="paragraph" w:styleId="ad">
    <w:name w:val="footer"/>
    <w:basedOn w:val="a"/>
    <w:link w:val="ae"/>
    <w:uiPriority w:val="99"/>
    <w:unhideWhenUsed/>
    <w:rsid w:val="0042184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42184E"/>
    <w:rPr>
      <w:rFonts w:cs="Times New Roman"/>
      <w:lang w:val="ru-RU" w:eastAsia="ru-RU"/>
    </w:rPr>
  </w:style>
  <w:style w:type="paragraph" w:styleId="af">
    <w:name w:val="Balloon Text"/>
    <w:basedOn w:val="a"/>
    <w:link w:val="af0"/>
    <w:uiPriority w:val="99"/>
    <w:semiHidden/>
    <w:unhideWhenUsed/>
    <w:rsid w:val="0042184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2184E"/>
    <w:rPr>
      <w:rFonts w:ascii="Tahoma" w:hAnsi="Tahoma" w:cs="Times New Roman"/>
      <w:sz w:val="16"/>
      <w:lang w:val="ru-RU" w:eastAsia="ru-RU"/>
    </w:rPr>
  </w:style>
  <w:style w:type="paragraph" w:styleId="22">
    <w:name w:val="Body Text Indent 2"/>
    <w:basedOn w:val="a"/>
    <w:link w:val="23"/>
    <w:uiPriority w:val="99"/>
    <w:rsid w:val="002F29EC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locked/>
    <w:rPr>
      <w:rFonts w:cs="Times New Roman"/>
    </w:rPr>
  </w:style>
  <w:style w:type="paragraph" w:styleId="af1">
    <w:name w:val="Body Text Indent"/>
    <w:basedOn w:val="a"/>
    <w:link w:val="af2"/>
    <w:uiPriority w:val="99"/>
    <w:rsid w:val="000645DA"/>
    <w:pPr>
      <w:widowControl/>
      <w:autoSpaceDE/>
      <w:autoSpaceDN/>
      <w:adjustRightInd/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locked/>
    <w:rPr>
      <w:rFonts w:cs="Times New Roman"/>
    </w:rPr>
  </w:style>
  <w:style w:type="table" w:styleId="af3">
    <w:name w:val="Table Grid"/>
    <w:basedOn w:val="a1"/>
    <w:uiPriority w:val="59"/>
    <w:rsid w:val="00FF611D"/>
    <w:rPr>
      <w:rFonts w:ascii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harCharChar">
    <w:name w:val="Char Char Char Знак"/>
    <w:basedOn w:val="a"/>
    <w:rsid w:val="00B75D32"/>
    <w:pPr>
      <w:widowControl/>
      <w:autoSpaceDE/>
      <w:autoSpaceDN/>
      <w:adjustRightInd/>
    </w:pPr>
    <w:rPr>
      <w:rFonts w:ascii="Arial" w:hAnsi="Arial" w:cs="Arial"/>
      <w:sz w:val="24"/>
      <w:szCs w:val="24"/>
      <w:lang w:val="pl-PL" w:eastAsia="pl-PL"/>
    </w:rPr>
  </w:style>
  <w:style w:type="paragraph" w:customStyle="1" w:styleId="11">
    <w:name w:val="Обычный1"/>
    <w:basedOn w:val="a"/>
    <w:rsid w:val="00C06145"/>
    <w:pPr>
      <w:widowControl/>
      <w:autoSpaceDE/>
      <w:autoSpaceDN/>
      <w:adjustRightInd/>
    </w:pPr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97AB5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"/>
    <w:qFormat/>
    <w:rsid w:val="0042184E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42184E"/>
    <w:pPr>
      <w:keepNext/>
      <w:keepLines/>
      <w:spacing w:before="200"/>
      <w:outlineLvl w:val="2"/>
    </w:pPr>
    <w:rPr>
      <w:rFonts w:ascii="Calibri Light" w:hAnsi="Calibri Light"/>
      <w:b/>
      <w:bCs/>
      <w:color w:val="5B9BD5"/>
    </w:rPr>
  </w:style>
  <w:style w:type="paragraph" w:styleId="4">
    <w:name w:val="heading 4"/>
    <w:basedOn w:val="a"/>
    <w:next w:val="a"/>
    <w:link w:val="40"/>
    <w:uiPriority w:val="9"/>
    <w:qFormat/>
    <w:rsid w:val="0042184E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2184E"/>
    <w:rPr>
      <w:rFonts w:ascii="Cambria" w:hAnsi="Cambria" w:cs="Times New Roman"/>
      <w:b/>
      <w:color w:val="365F91"/>
      <w:sz w:val="28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locked/>
    <w:rsid w:val="0042184E"/>
    <w:rPr>
      <w:rFonts w:ascii="Calibri Light" w:hAnsi="Calibri Light" w:cs="Times New Roman"/>
      <w:b/>
      <w:color w:val="5B9BD5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42184E"/>
    <w:rPr>
      <w:rFonts w:ascii="Cambria" w:hAnsi="Cambria" w:cs="Times New Roman"/>
      <w:b/>
      <w:i/>
      <w:color w:val="4F81BD"/>
      <w:lang w:val="ru-RU" w:eastAsia="ru-RU"/>
    </w:rPr>
  </w:style>
  <w:style w:type="paragraph" w:styleId="a3">
    <w:name w:val="List Paragraph"/>
    <w:basedOn w:val="a"/>
    <w:uiPriority w:val="34"/>
    <w:qFormat/>
    <w:rsid w:val="0042184E"/>
    <w:pPr>
      <w:ind w:left="720"/>
      <w:contextualSpacing/>
    </w:pPr>
  </w:style>
  <w:style w:type="paragraph" w:styleId="a4">
    <w:name w:val="Normal (Web)"/>
    <w:basedOn w:val="a"/>
    <w:uiPriority w:val="99"/>
    <w:rsid w:val="0042184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uiPriority w:val="99"/>
    <w:unhideWhenUsed/>
    <w:rsid w:val="0042184E"/>
    <w:rPr>
      <w:rFonts w:cs="Times New Roman"/>
      <w:color w:val="0000FF"/>
      <w:u w:val="single"/>
    </w:rPr>
  </w:style>
  <w:style w:type="paragraph" w:styleId="a6">
    <w:name w:val="Body Text"/>
    <w:basedOn w:val="a"/>
    <w:link w:val="a7"/>
    <w:uiPriority w:val="99"/>
    <w:rsid w:val="0042184E"/>
    <w:pPr>
      <w:widowControl/>
      <w:autoSpaceDE/>
      <w:autoSpaceDN/>
      <w:adjustRightInd/>
      <w:jc w:val="both"/>
    </w:pPr>
    <w:rPr>
      <w:sz w:val="28"/>
    </w:rPr>
  </w:style>
  <w:style w:type="character" w:customStyle="1" w:styleId="a7">
    <w:name w:val="Основной текст Знак"/>
    <w:basedOn w:val="a0"/>
    <w:link w:val="a6"/>
    <w:uiPriority w:val="99"/>
    <w:locked/>
    <w:rsid w:val="0042184E"/>
    <w:rPr>
      <w:rFonts w:cs="Times New Roman"/>
      <w:sz w:val="28"/>
      <w:lang w:val="ru-RU" w:eastAsia="ru-RU"/>
    </w:rPr>
  </w:style>
  <w:style w:type="paragraph" w:styleId="a8">
    <w:name w:val="Plain Text"/>
    <w:basedOn w:val="a"/>
    <w:link w:val="a9"/>
    <w:uiPriority w:val="99"/>
    <w:rsid w:val="0042184E"/>
    <w:pPr>
      <w:widowControl/>
      <w:autoSpaceDE/>
      <w:autoSpaceDN/>
      <w:adjustRightInd/>
    </w:pPr>
    <w:rPr>
      <w:rFonts w:ascii="Courier New" w:hAnsi="Courier New"/>
    </w:rPr>
  </w:style>
  <w:style w:type="character" w:customStyle="1" w:styleId="a9">
    <w:name w:val="Текст Знак"/>
    <w:basedOn w:val="a0"/>
    <w:link w:val="a8"/>
    <w:uiPriority w:val="99"/>
    <w:locked/>
    <w:rsid w:val="0042184E"/>
    <w:rPr>
      <w:rFonts w:ascii="Courier New" w:hAnsi="Courier New" w:cs="Times New Roman"/>
      <w:lang w:val="ru-RU" w:eastAsia="ru-RU"/>
    </w:rPr>
  </w:style>
  <w:style w:type="paragraph" w:customStyle="1" w:styleId="6">
    <w:name w:val="заголовок 6"/>
    <w:basedOn w:val="a"/>
    <w:next w:val="a"/>
    <w:rsid w:val="0042184E"/>
    <w:pPr>
      <w:keepNext/>
      <w:widowControl/>
      <w:autoSpaceDE/>
      <w:autoSpaceDN/>
      <w:adjustRightInd/>
      <w:outlineLvl w:val="5"/>
    </w:pPr>
    <w:rPr>
      <w:sz w:val="28"/>
    </w:rPr>
  </w:style>
  <w:style w:type="paragraph" w:styleId="2">
    <w:name w:val="List 2"/>
    <w:basedOn w:val="a"/>
    <w:uiPriority w:val="99"/>
    <w:rsid w:val="0042184E"/>
    <w:pPr>
      <w:widowControl/>
      <w:overflowPunct w:val="0"/>
      <w:ind w:left="566" w:hanging="283"/>
      <w:textAlignment w:val="baseline"/>
    </w:pPr>
  </w:style>
  <w:style w:type="character" w:styleId="aa">
    <w:name w:val="Emphasis"/>
    <w:basedOn w:val="a0"/>
    <w:uiPriority w:val="20"/>
    <w:qFormat/>
    <w:rsid w:val="0042184E"/>
    <w:rPr>
      <w:rFonts w:cs="Times New Roman"/>
      <w:i/>
    </w:rPr>
  </w:style>
  <w:style w:type="character" w:styleId="HTML">
    <w:name w:val="HTML Cite"/>
    <w:basedOn w:val="a0"/>
    <w:uiPriority w:val="99"/>
    <w:semiHidden/>
    <w:unhideWhenUsed/>
    <w:rsid w:val="0042184E"/>
    <w:rPr>
      <w:rFonts w:cs="Times New Roman"/>
      <w:i/>
    </w:rPr>
  </w:style>
  <w:style w:type="paragraph" w:styleId="20">
    <w:name w:val="Body Text 2"/>
    <w:basedOn w:val="a"/>
    <w:link w:val="21"/>
    <w:uiPriority w:val="99"/>
    <w:rsid w:val="0042184E"/>
    <w:pPr>
      <w:widowControl/>
      <w:autoSpaceDE/>
      <w:autoSpaceDN/>
      <w:adjustRightInd/>
      <w:spacing w:after="120" w:line="480" w:lineRule="auto"/>
    </w:pPr>
    <w:rPr>
      <w:rFonts w:ascii="Calibri" w:hAnsi="Calibri"/>
      <w:sz w:val="22"/>
      <w:szCs w:val="22"/>
      <w:lang w:eastAsia="en-US"/>
    </w:rPr>
  </w:style>
  <w:style w:type="character" w:customStyle="1" w:styleId="21">
    <w:name w:val="Основной текст 2 Знак"/>
    <w:basedOn w:val="a0"/>
    <w:link w:val="20"/>
    <w:uiPriority w:val="99"/>
    <w:locked/>
    <w:rsid w:val="0042184E"/>
    <w:rPr>
      <w:rFonts w:ascii="Calibri" w:hAnsi="Calibri" w:cs="Times New Roman"/>
      <w:sz w:val="22"/>
      <w:lang w:val="ru-RU" w:eastAsia="en-US"/>
    </w:rPr>
  </w:style>
  <w:style w:type="paragraph" w:styleId="ab">
    <w:name w:val="header"/>
    <w:basedOn w:val="a"/>
    <w:link w:val="ac"/>
    <w:uiPriority w:val="99"/>
    <w:unhideWhenUsed/>
    <w:rsid w:val="0042184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42184E"/>
    <w:rPr>
      <w:rFonts w:cs="Times New Roman"/>
      <w:lang w:val="ru-RU" w:eastAsia="ru-RU"/>
    </w:rPr>
  </w:style>
  <w:style w:type="paragraph" w:styleId="ad">
    <w:name w:val="footer"/>
    <w:basedOn w:val="a"/>
    <w:link w:val="ae"/>
    <w:uiPriority w:val="99"/>
    <w:unhideWhenUsed/>
    <w:rsid w:val="0042184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42184E"/>
    <w:rPr>
      <w:rFonts w:cs="Times New Roman"/>
      <w:lang w:val="ru-RU" w:eastAsia="ru-RU"/>
    </w:rPr>
  </w:style>
  <w:style w:type="paragraph" w:styleId="af">
    <w:name w:val="Balloon Text"/>
    <w:basedOn w:val="a"/>
    <w:link w:val="af0"/>
    <w:uiPriority w:val="99"/>
    <w:semiHidden/>
    <w:unhideWhenUsed/>
    <w:rsid w:val="0042184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2184E"/>
    <w:rPr>
      <w:rFonts w:ascii="Tahoma" w:hAnsi="Tahoma" w:cs="Times New Roman"/>
      <w:sz w:val="16"/>
      <w:lang w:val="ru-RU" w:eastAsia="ru-RU"/>
    </w:rPr>
  </w:style>
  <w:style w:type="paragraph" w:styleId="22">
    <w:name w:val="Body Text Indent 2"/>
    <w:basedOn w:val="a"/>
    <w:link w:val="23"/>
    <w:uiPriority w:val="99"/>
    <w:rsid w:val="002F29EC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locked/>
    <w:rPr>
      <w:rFonts w:cs="Times New Roman"/>
    </w:rPr>
  </w:style>
  <w:style w:type="paragraph" w:styleId="af1">
    <w:name w:val="Body Text Indent"/>
    <w:basedOn w:val="a"/>
    <w:link w:val="af2"/>
    <w:uiPriority w:val="99"/>
    <w:rsid w:val="000645DA"/>
    <w:pPr>
      <w:widowControl/>
      <w:autoSpaceDE/>
      <w:autoSpaceDN/>
      <w:adjustRightInd/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locked/>
    <w:rPr>
      <w:rFonts w:cs="Times New Roman"/>
    </w:rPr>
  </w:style>
  <w:style w:type="table" w:styleId="af3">
    <w:name w:val="Table Grid"/>
    <w:basedOn w:val="a1"/>
    <w:uiPriority w:val="59"/>
    <w:rsid w:val="00FF611D"/>
    <w:rPr>
      <w:rFonts w:ascii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harCharChar">
    <w:name w:val="Char Char Char Знак"/>
    <w:basedOn w:val="a"/>
    <w:rsid w:val="00B75D32"/>
    <w:pPr>
      <w:widowControl/>
      <w:autoSpaceDE/>
      <w:autoSpaceDN/>
      <w:adjustRightInd/>
    </w:pPr>
    <w:rPr>
      <w:rFonts w:ascii="Arial" w:hAnsi="Arial" w:cs="Arial"/>
      <w:sz w:val="24"/>
      <w:szCs w:val="24"/>
      <w:lang w:val="pl-PL" w:eastAsia="pl-PL"/>
    </w:rPr>
  </w:style>
  <w:style w:type="paragraph" w:customStyle="1" w:styleId="11">
    <w:name w:val="Обычный1"/>
    <w:basedOn w:val="a"/>
    <w:rsid w:val="00C06145"/>
    <w:pPr>
      <w:widowControl/>
      <w:autoSpaceDE/>
      <w:autoSpaceDN/>
      <w:adjustRightInd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760EE2-FBE3-4EC6-B47B-523A983CE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1528</Words>
  <Characters>8716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ЎЗБЕКИСТОН РЕСПУБЛИКАСИ ВАЗИРЛАР МАҲКАМАСИ ХУЗУРИДАГИ ОЛИЙ АТТЕСТАЦИЯ КОМИССИЯСИ</vt:lpstr>
    </vt:vector>
  </TitlesOfParts>
  <Company>RePack by SPecialiST</Company>
  <LinksUpToDate>false</LinksUpToDate>
  <CharactersWithSpaces>10224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ЎЗБЕКИСТОН РЕСПУБЛИКАСИ ВАЗИРЛАР МАҲКАМАСИ ХУЗУРИДАГИ ОЛИЙ АТТЕСТАЦИЯ КОМИССИЯСИ</dc:title>
  <dc:creator>вохиджон</dc:creator>
  <cp:lastModifiedBy>Komp</cp:lastModifiedBy>
  <cp:revision>6</cp:revision>
  <cp:lastPrinted>2021-04-15T05:26:00Z</cp:lastPrinted>
  <dcterms:created xsi:type="dcterms:W3CDTF">2023-05-26T05:52:00Z</dcterms:created>
  <dcterms:modified xsi:type="dcterms:W3CDTF">2024-11-11T14:42:00Z</dcterms:modified>
</cp:coreProperties>
</file>