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B1A1C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C3EEA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BFF1D0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AF2DF35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AF4D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6F5B7783" w14:textId="514A235C" w:rsidR="00CF4CAB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3</w:t>
      </w:r>
      <w:r w:rsid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5014B47F" w14:textId="27B7B2FA" w:rsidR="00CF4CAB" w:rsidRPr="00B23A3C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Answers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562C6303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75D4DD4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55390DA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2A8EE9B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45D68115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1CD3471B" w14:textId="77777777" w:rsidR="00855ABC" w:rsidRPr="00855ABC" w:rsidRDefault="00855ABC" w:rsidP="00855ABC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/>
        </w:rPr>
        <w:t xml:space="preserve">Week </w:t>
      </w:r>
      <w:r w:rsidRPr="00855AB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/>
        </w:rPr>
        <w:t>3</w:t>
      </w:r>
      <w:r w:rsidRPr="00855AB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/>
        </w:rPr>
        <w:t xml:space="preserve">: </w:t>
      </w:r>
      <w:r w:rsidRPr="00855ABC">
        <w:rPr>
          <w:rFonts w:ascii="Times New Roman" w:hAnsi="Times New Roman" w:cs="Times New Roman"/>
          <w:b/>
          <w:sz w:val="40"/>
          <w:szCs w:val="40"/>
          <w:lang w:val="en-US"/>
        </w:rPr>
        <w:t>Inconsistent</w:t>
      </w:r>
      <w:r w:rsidRPr="00855ABC">
        <w:rPr>
          <w:rFonts w:ascii="Times New Roman" w:hAnsi="Times New Roman" w:cs="Times New Roman"/>
          <w:b/>
          <w:spacing w:val="27"/>
          <w:sz w:val="40"/>
          <w:szCs w:val="40"/>
          <w:lang w:val="en-US"/>
        </w:rPr>
        <w:t xml:space="preserve"> </w:t>
      </w:r>
      <w:r w:rsidRPr="00855ABC">
        <w:rPr>
          <w:rFonts w:ascii="Times New Roman" w:hAnsi="Times New Roman" w:cs="Times New Roman"/>
          <w:b/>
          <w:spacing w:val="-2"/>
          <w:sz w:val="40"/>
          <w:szCs w:val="40"/>
          <w:lang w:val="en-US"/>
        </w:rPr>
        <w:t>procedures</w:t>
      </w:r>
    </w:p>
    <w:p w14:paraId="405705F1" w14:textId="77777777" w:rsidR="00CF4CAB" w:rsidRPr="00855ABC" w:rsidRDefault="00CF4CAB" w:rsidP="00855A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6EE22DAD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C54BC4C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F3C3C34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788A5B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D29C60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CD61F9E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7841B9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BE6AC8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BC0893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B2D0D9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D999AB6" w14:textId="0E215819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03D756C" w14:textId="77777777" w:rsidR="00855ABC" w:rsidRPr="00B23A3C" w:rsidRDefault="00855ABC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73133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4B2998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C99C861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9EFA066" w14:textId="7E876E27" w:rsidR="00373C8B" w:rsidRPr="00B23A3C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48E92526" w14:textId="77777777" w:rsidR="00373C8B" w:rsidRPr="00373C8B" w:rsidRDefault="00373C8B" w:rsidP="00373C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3342F035" w14:textId="77777777" w:rsidR="00373C8B" w:rsidRPr="00373C8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81801D1" w14:textId="77777777" w:rsidR="00373C8B" w:rsidRPr="00CF4CA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C0A8312" w14:textId="77777777" w:rsidR="00373C8B" w:rsidRPr="00B23A3C" w:rsidRDefault="00373C8B" w:rsidP="00373C8B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Ҷавобҳо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ба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саволҳои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пешниҳодшудаи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тестӣ</w:t>
      </w:r>
    </w:p>
    <w:p w14:paraId="7A5322B3" w14:textId="77777777" w:rsidR="00373C8B" w:rsidRPr="00B23A3C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23A3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</w:p>
    <w:p w14:paraId="68DFCD40" w14:textId="18DA8748" w:rsidR="006F74FB" w:rsidRPr="00B23A3C" w:rsidRDefault="00B23A3C" w:rsidP="00B23A3C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B23A3C">
        <w:rPr>
          <w:rFonts w:ascii="Times New Roman" w:hAnsi="Times New Roman" w:cs="Times New Roman"/>
          <w:sz w:val="32"/>
          <w:szCs w:val="32"/>
        </w:rPr>
        <w:t>Реҷаҳои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ғайримуқаррарӣ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усулҳо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ё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равишҳое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дахл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доранд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B23A3C">
        <w:rPr>
          <w:rFonts w:ascii="Times New Roman" w:hAnsi="Times New Roman" w:cs="Times New Roman"/>
          <w:sz w:val="32"/>
          <w:szCs w:val="32"/>
        </w:rPr>
        <w:t>ки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дар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барномаҳои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стандартии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фаъолият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истифода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намешаванд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B23A3C">
        <w:rPr>
          <w:rFonts w:ascii="Times New Roman" w:hAnsi="Times New Roman" w:cs="Times New Roman"/>
          <w:sz w:val="32"/>
          <w:szCs w:val="32"/>
        </w:rPr>
        <w:t>балки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барои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даст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овардани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натиҷаҳои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махсус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ва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ғайрииқтидори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муқаррарӣ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истифода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мешаванд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r w:rsidRPr="00B23A3C">
        <w:rPr>
          <w:rFonts w:ascii="Times New Roman" w:hAnsi="Times New Roman" w:cs="Times New Roman"/>
          <w:sz w:val="32"/>
          <w:szCs w:val="32"/>
        </w:rPr>
        <w:t>Ин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гуна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реҷаҳо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дар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соҳаҳои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электросистемҳо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B23A3C">
        <w:rPr>
          <w:rFonts w:ascii="Times New Roman" w:hAnsi="Times New Roman" w:cs="Times New Roman"/>
          <w:sz w:val="32"/>
          <w:szCs w:val="32"/>
        </w:rPr>
        <w:t>инноватсияҳои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энергетикӣ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B23A3C">
        <w:rPr>
          <w:rFonts w:ascii="Times New Roman" w:hAnsi="Times New Roman" w:cs="Times New Roman"/>
          <w:sz w:val="32"/>
          <w:szCs w:val="32"/>
        </w:rPr>
        <w:t>технологияи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иттилоотӣ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ва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ҳар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гуна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кӯшишҳои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барои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баланд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бардоштани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самаранокии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коркард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истифода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мешаванд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401B1642" w14:textId="6A31C242" w:rsidR="00B23A3C" w:rsidRPr="00B23A3C" w:rsidRDefault="00B23A3C" w:rsidP="00B23A3C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14:paraId="0C1538FE" w14:textId="2E4968E9" w:rsidR="00B23A3C" w:rsidRPr="00B23A3C" w:rsidRDefault="00B23A3C" w:rsidP="00B23A3C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Реҷаҳои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ғайримуқаррарӣ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дар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системи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энергетикӣ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метавонанд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манфиатҳои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зерин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дошта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бошанд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:</w:t>
      </w:r>
    </w:p>
    <w:p w14:paraId="25382EA2" w14:textId="77777777" w:rsidR="00B23A3C" w:rsidRPr="00B23A3C" w:rsidRDefault="00B23A3C" w:rsidP="00B23A3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B23A3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Кам</w:t>
      </w:r>
      <w:r w:rsidRPr="00B23A3C">
        <w:rPr>
          <w:rFonts w:ascii="Times New Roman" w:eastAsia="Times New Roman" w:hAnsi="Times New Roman" w:cs="Times New Roman"/>
          <w:bCs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кардани</w:t>
      </w:r>
      <w:r w:rsidRPr="00B23A3C">
        <w:rPr>
          <w:rFonts w:ascii="Times New Roman" w:eastAsia="Times New Roman" w:hAnsi="Times New Roman" w:cs="Times New Roman"/>
          <w:bCs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талафоти</w:t>
      </w:r>
      <w:r w:rsidRPr="00B23A3C">
        <w:rPr>
          <w:rFonts w:ascii="Times New Roman" w:eastAsia="Times New Roman" w:hAnsi="Times New Roman" w:cs="Times New Roman"/>
          <w:bCs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энергия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: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Бо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истифода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аз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усулҳои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оптимизатсионӣ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назар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ба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даст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овардани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роҳҳои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ғайримуқаррарӣ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,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миқдори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талафоти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энергия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дар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интиқол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ё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истифодаи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нерӯ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кам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мешавад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.</w:t>
      </w:r>
    </w:p>
    <w:p w14:paraId="7761C5D4" w14:textId="77777777" w:rsidR="00B23A3C" w:rsidRPr="00B23A3C" w:rsidRDefault="00B23A3C" w:rsidP="00B23A3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B23A3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Самаранокии</w:t>
      </w:r>
      <w:r w:rsidRPr="00B23A3C">
        <w:rPr>
          <w:rFonts w:ascii="Times New Roman" w:eastAsia="Times New Roman" w:hAnsi="Times New Roman" w:cs="Times New Roman"/>
          <w:bCs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баланд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: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Усули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ғайримуқаррарӣ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метавонад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аз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усулҳои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муқаррарӣ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самараноктар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бошад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,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махсусан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дар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шароити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хос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ё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бо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такрори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муаммоҳои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тасодуфӣ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.</w:t>
      </w:r>
    </w:p>
    <w:p w14:paraId="7CEF5311" w14:textId="4F4BC44C" w:rsidR="00B23A3C" w:rsidRPr="00B23A3C" w:rsidRDefault="00B23A3C" w:rsidP="00B23A3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B23A3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Баланд</w:t>
      </w:r>
      <w:r w:rsidRPr="00B23A3C">
        <w:rPr>
          <w:rFonts w:ascii="Times New Roman" w:eastAsia="Times New Roman" w:hAnsi="Times New Roman" w:cs="Times New Roman"/>
          <w:bCs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кардани</w:t>
      </w:r>
      <w:r w:rsidRPr="00B23A3C">
        <w:rPr>
          <w:rFonts w:ascii="Times New Roman" w:eastAsia="Times New Roman" w:hAnsi="Times New Roman" w:cs="Times New Roman"/>
          <w:bCs/>
          <w:sz w:val="32"/>
          <w:szCs w:val="32"/>
          <w:lang w:val="en-US" w:eastAsia="ru-RU"/>
        </w:rPr>
        <w:t xml:space="preserve"> </w:t>
      </w:r>
      <w:r w:rsidRPr="00855AB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устуворӣ</w:t>
      </w:r>
      <w:r w:rsidRPr="00855AB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:</w:t>
      </w:r>
      <w:r w:rsidR="00855ABC"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Ин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гуна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усулҳо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метавонанд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дар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ҳалли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мушкилоти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хатарнок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нохуш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оянда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дар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соҳаи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энергетика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кӯмак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3A3C">
        <w:rPr>
          <w:rFonts w:ascii="Times New Roman" w:eastAsia="Times New Roman" w:hAnsi="Times New Roman" w:cs="Times New Roman"/>
          <w:sz w:val="32"/>
          <w:szCs w:val="32"/>
          <w:lang w:eastAsia="ru-RU"/>
        </w:rPr>
        <w:t>кунанд</w:t>
      </w:r>
      <w:r w:rsidRPr="00B23A3C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.</w:t>
      </w:r>
    </w:p>
    <w:p w14:paraId="11F6477B" w14:textId="389C5283" w:rsidR="00B23A3C" w:rsidRPr="00B23A3C" w:rsidRDefault="00B23A3C" w:rsidP="00B23A3C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B23A3C">
        <w:rPr>
          <w:rFonts w:ascii="Times New Roman" w:hAnsi="Times New Roman" w:cs="Times New Roman"/>
          <w:sz w:val="32"/>
          <w:szCs w:val="32"/>
        </w:rPr>
        <w:t>Як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намунаи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реҷаҳои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ғайримуқаррарӣ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дар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соҳаи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энергетика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B23A3C">
        <w:rPr>
          <w:rFonts w:ascii="Times New Roman" w:hAnsi="Times New Roman" w:cs="Times New Roman"/>
          <w:sz w:val="32"/>
          <w:szCs w:val="32"/>
        </w:rPr>
        <w:t>истифодаи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855ABC">
        <w:rPr>
          <w:rStyle w:val="a4"/>
          <w:rFonts w:ascii="Times New Roman" w:hAnsi="Times New Roman" w:cs="Times New Roman"/>
          <w:b w:val="0"/>
          <w:sz w:val="32"/>
          <w:szCs w:val="32"/>
        </w:rPr>
        <w:t>моделҳои</w:t>
      </w:r>
      <w:r w:rsidRPr="00855ABC">
        <w:rPr>
          <w:rStyle w:val="a4"/>
          <w:rFonts w:ascii="Times New Roman" w:hAnsi="Times New Roman" w:cs="Times New Roman"/>
          <w:b w:val="0"/>
          <w:sz w:val="32"/>
          <w:szCs w:val="32"/>
          <w:lang w:val="en-US"/>
        </w:rPr>
        <w:t xml:space="preserve"> </w:t>
      </w:r>
      <w:r w:rsidRPr="00855ABC">
        <w:rPr>
          <w:rStyle w:val="a4"/>
          <w:rFonts w:ascii="Times New Roman" w:hAnsi="Times New Roman" w:cs="Times New Roman"/>
          <w:b w:val="0"/>
          <w:sz w:val="32"/>
          <w:szCs w:val="32"/>
        </w:rPr>
        <w:t>симулятсионӣ</w:t>
      </w:r>
      <w:r w:rsidRPr="00855ABC">
        <w:rPr>
          <w:rStyle w:val="a4"/>
          <w:rFonts w:ascii="Times New Roman" w:hAnsi="Times New Roman" w:cs="Times New Roman"/>
          <w:b w:val="0"/>
          <w:sz w:val="32"/>
          <w:szCs w:val="32"/>
          <w:lang w:val="en-US"/>
        </w:rPr>
        <w:t xml:space="preserve"> </w:t>
      </w:r>
      <w:r w:rsidRPr="00855ABC">
        <w:rPr>
          <w:rStyle w:val="a4"/>
          <w:rFonts w:ascii="Times New Roman" w:hAnsi="Times New Roman" w:cs="Times New Roman"/>
          <w:b w:val="0"/>
          <w:sz w:val="32"/>
          <w:szCs w:val="32"/>
        </w:rPr>
        <w:t>ва</w:t>
      </w:r>
      <w:r w:rsidRPr="00855ABC">
        <w:rPr>
          <w:rStyle w:val="a4"/>
          <w:rFonts w:ascii="Times New Roman" w:hAnsi="Times New Roman" w:cs="Times New Roman"/>
          <w:b w:val="0"/>
          <w:sz w:val="32"/>
          <w:szCs w:val="32"/>
          <w:lang w:val="en-US"/>
        </w:rPr>
        <w:t xml:space="preserve"> </w:t>
      </w:r>
      <w:r w:rsidRPr="00855ABC">
        <w:rPr>
          <w:rStyle w:val="a4"/>
          <w:rFonts w:ascii="Times New Roman" w:hAnsi="Times New Roman" w:cs="Times New Roman"/>
          <w:b w:val="0"/>
          <w:sz w:val="32"/>
          <w:szCs w:val="32"/>
        </w:rPr>
        <w:t>идоракунии</w:t>
      </w:r>
      <w:r w:rsidRPr="00855ABC">
        <w:rPr>
          <w:rStyle w:val="a4"/>
          <w:rFonts w:ascii="Times New Roman" w:hAnsi="Times New Roman" w:cs="Times New Roman"/>
          <w:b w:val="0"/>
          <w:sz w:val="32"/>
          <w:szCs w:val="32"/>
          <w:lang w:val="en-US"/>
        </w:rPr>
        <w:t xml:space="preserve"> </w:t>
      </w:r>
      <w:r w:rsidRPr="00855ABC">
        <w:rPr>
          <w:rStyle w:val="a4"/>
          <w:rFonts w:ascii="Times New Roman" w:hAnsi="Times New Roman" w:cs="Times New Roman"/>
          <w:b w:val="0"/>
          <w:sz w:val="32"/>
          <w:szCs w:val="32"/>
        </w:rPr>
        <w:t>шахсӣ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барои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бозсозии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шабакаҳои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барқии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маҳаллӣ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мебошад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r w:rsidRPr="00B23A3C">
        <w:rPr>
          <w:rFonts w:ascii="Times New Roman" w:hAnsi="Times New Roman" w:cs="Times New Roman"/>
          <w:sz w:val="32"/>
          <w:szCs w:val="32"/>
        </w:rPr>
        <w:t>Бо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истифода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аз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алгоритмҳои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иштибоҳӣ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ё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алгоритмҳои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шахсии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интеллектуалӣ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(AI), </w:t>
      </w:r>
      <w:r w:rsidRPr="00B23A3C">
        <w:rPr>
          <w:rFonts w:ascii="Times New Roman" w:hAnsi="Times New Roman" w:cs="Times New Roman"/>
          <w:sz w:val="32"/>
          <w:szCs w:val="32"/>
        </w:rPr>
        <w:t>можно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аз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имкониятҳо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ва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манбаъҳои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нави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lastRenderedPageBreak/>
        <w:t>энергия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барои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коҳиш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додани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талафоти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энергетикӣ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ё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таъмини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устувории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беҳтар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дар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ҳолатҳои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муташаккил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истифода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бурдан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9ADF735" w14:textId="21F1B4DA" w:rsidR="00B23A3C" w:rsidRPr="00B23A3C" w:rsidRDefault="00B23A3C" w:rsidP="00B23A3C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14:paraId="50B3C7C4" w14:textId="1BF4C4E9" w:rsidR="00B23A3C" w:rsidRPr="00B23A3C" w:rsidRDefault="00B23A3C" w:rsidP="00B23A3C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B23A3C">
        <w:rPr>
          <w:rFonts w:ascii="Times New Roman" w:hAnsi="Times New Roman" w:cs="Times New Roman"/>
          <w:sz w:val="32"/>
          <w:szCs w:val="32"/>
        </w:rPr>
        <w:t>Вақте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ки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манбаъҳои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энергияи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барқароршаванда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B23A3C">
        <w:rPr>
          <w:rFonts w:ascii="Times New Roman" w:hAnsi="Times New Roman" w:cs="Times New Roman"/>
          <w:sz w:val="32"/>
          <w:szCs w:val="32"/>
        </w:rPr>
        <w:t>масалан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B23A3C">
        <w:rPr>
          <w:rFonts w:ascii="Times New Roman" w:hAnsi="Times New Roman" w:cs="Times New Roman"/>
          <w:sz w:val="32"/>
          <w:szCs w:val="32"/>
        </w:rPr>
        <w:t>офтобӣ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ё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бодӣ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B23A3C">
        <w:rPr>
          <w:rFonts w:ascii="Times New Roman" w:hAnsi="Times New Roman" w:cs="Times New Roman"/>
          <w:sz w:val="32"/>
          <w:szCs w:val="32"/>
        </w:rPr>
        <w:t>барои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истеҳсоли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барқ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истифода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мешаванд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B23A3C">
        <w:rPr>
          <w:rFonts w:ascii="Times New Roman" w:hAnsi="Times New Roman" w:cs="Times New Roman"/>
          <w:sz w:val="32"/>
          <w:szCs w:val="32"/>
        </w:rPr>
        <w:t>реҷаҳои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ғайримуқаррарӣ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метавонанд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барои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беҳтар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кардани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пайвастшавии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ин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манбаъҳо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шабакаи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барқ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ва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таъмини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мизони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оптималии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истеҳсолот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кӯмак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кунанд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r w:rsidRPr="00B23A3C">
        <w:rPr>
          <w:rFonts w:ascii="Times New Roman" w:hAnsi="Times New Roman" w:cs="Times New Roman"/>
          <w:sz w:val="32"/>
          <w:szCs w:val="32"/>
        </w:rPr>
        <w:t>Масалан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B23A3C">
        <w:rPr>
          <w:rFonts w:ascii="Times New Roman" w:hAnsi="Times New Roman" w:cs="Times New Roman"/>
          <w:sz w:val="32"/>
          <w:szCs w:val="32"/>
        </w:rPr>
        <w:t>истифодаи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855ABC">
        <w:rPr>
          <w:rStyle w:val="a4"/>
          <w:rFonts w:ascii="Times New Roman" w:hAnsi="Times New Roman" w:cs="Times New Roman"/>
          <w:b w:val="0"/>
          <w:sz w:val="32"/>
          <w:szCs w:val="32"/>
        </w:rPr>
        <w:t>шабакаҳои</w:t>
      </w:r>
      <w:r w:rsidRPr="00855ABC">
        <w:rPr>
          <w:rStyle w:val="a4"/>
          <w:rFonts w:ascii="Times New Roman" w:hAnsi="Times New Roman" w:cs="Times New Roman"/>
          <w:b w:val="0"/>
          <w:sz w:val="32"/>
          <w:szCs w:val="32"/>
          <w:lang w:val="en-US"/>
        </w:rPr>
        <w:t xml:space="preserve"> </w:t>
      </w:r>
      <w:r w:rsidRPr="00855ABC">
        <w:rPr>
          <w:rStyle w:val="a4"/>
          <w:rFonts w:ascii="Times New Roman" w:hAnsi="Times New Roman" w:cs="Times New Roman"/>
          <w:b w:val="0"/>
          <w:sz w:val="32"/>
          <w:szCs w:val="32"/>
        </w:rPr>
        <w:t>интеллектуалӣ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ё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алгоритмҳои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махсус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барои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пайгирии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тағйирот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дар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шароити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муҳити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табиӣ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ва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кумак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интиқоли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беҳтари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энергия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240DE75" w14:textId="0DA2D805" w:rsidR="00B23A3C" w:rsidRPr="00B23A3C" w:rsidRDefault="00B23A3C" w:rsidP="00B23A3C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14:paraId="3B45DD0F" w14:textId="753CB5D3" w:rsidR="00B23A3C" w:rsidRPr="00B23A3C" w:rsidRDefault="00B23A3C" w:rsidP="00B23A3C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B23A3C">
        <w:rPr>
          <w:rFonts w:ascii="Times New Roman" w:hAnsi="Times New Roman" w:cs="Times New Roman"/>
          <w:sz w:val="32"/>
          <w:szCs w:val="32"/>
        </w:rPr>
        <w:t>Реҷаҳои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ғайримуқаррарӣ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метавонанд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коҳиш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додани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таъсири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тағйироти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иқлим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тавассути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истифодаи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855ABC">
        <w:rPr>
          <w:rStyle w:val="a4"/>
          <w:rFonts w:ascii="Times New Roman" w:hAnsi="Times New Roman" w:cs="Times New Roman"/>
          <w:b w:val="0"/>
          <w:sz w:val="32"/>
          <w:szCs w:val="32"/>
        </w:rPr>
        <w:t>технологияҳои</w:t>
      </w:r>
      <w:r w:rsidRPr="00855ABC">
        <w:rPr>
          <w:rStyle w:val="a4"/>
          <w:rFonts w:ascii="Times New Roman" w:hAnsi="Times New Roman" w:cs="Times New Roman"/>
          <w:b w:val="0"/>
          <w:sz w:val="32"/>
          <w:szCs w:val="32"/>
          <w:lang w:val="en-US"/>
        </w:rPr>
        <w:t xml:space="preserve"> </w:t>
      </w:r>
      <w:r w:rsidRPr="00855ABC">
        <w:rPr>
          <w:rStyle w:val="a4"/>
          <w:rFonts w:ascii="Times New Roman" w:hAnsi="Times New Roman" w:cs="Times New Roman"/>
          <w:b w:val="0"/>
          <w:sz w:val="32"/>
          <w:szCs w:val="32"/>
        </w:rPr>
        <w:t>пешрафта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ва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роҳҳои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кӯмаккунанда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барои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баланд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бардоштани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самаранокии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манбаъҳои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энергия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ва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коҳиш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додани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миқдори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газҳои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гулхонаӣ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кӯмак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3A3C">
        <w:rPr>
          <w:rFonts w:ascii="Times New Roman" w:hAnsi="Times New Roman" w:cs="Times New Roman"/>
          <w:sz w:val="32"/>
          <w:szCs w:val="32"/>
        </w:rPr>
        <w:t>кунанд</w:t>
      </w:r>
      <w:r w:rsidRPr="00B23A3C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r w:rsidRPr="00B23A3C">
        <w:rPr>
          <w:rFonts w:ascii="Times New Roman" w:hAnsi="Times New Roman" w:cs="Times New Roman"/>
          <w:sz w:val="32"/>
          <w:szCs w:val="32"/>
        </w:rPr>
        <w:t xml:space="preserve">Масалан, истифодаи </w:t>
      </w:r>
      <w:r w:rsidRPr="00855ABC">
        <w:rPr>
          <w:rStyle w:val="a4"/>
          <w:rFonts w:ascii="Times New Roman" w:hAnsi="Times New Roman" w:cs="Times New Roman"/>
          <w:b w:val="0"/>
          <w:sz w:val="32"/>
          <w:szCs w:val="32"/>
        </w:rPr>
        <w:t>системаҳои хати интиқол интеллектуалӣ</w:t>
      </w:r>
      <w:r w:rsidRPr="00B23A3C">
        <w:rPr>
          <w:rFonts w:ascii="Times New Roman" w:hAnsi="Times New Roman" w:cs="Times New Roman"/>
          <w:sz w:val="32"/>
          <w:szCs w:val="32"/>
        </w:rPr>
        <w:t xml:space="preserve"> барои кам кардани талафот ва оптимизатсияи истифодабари нерӯ.</w:t>
      </w:r>
      <w:bookmarkStart w:id="0" w:name="_GoBack"/>
      <w:bookmarkEnd w:id="0"/>
    </w:p>
    <w:sectPr w:rsidR="00B23A3C" w:rsidRPr="00B23A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83EBC"/>
    <w:multiLevelType w:val="multilevel"/>
    <w:tmpl w:val="D7AEE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84053A"/>
    <w:multiLevelType w:val="hybridMultilevel"/>
    <w:tmpl w:val="99329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F7BE7"/>
    <w:multiLevelType w:val="multilevel"/>
    <w:tmpl w:val="4830E3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746E25"/>
    <w:multiLevelType w:val="multilevel"/>
    <w:tmpl w:val="C280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045787"/>
    <w:multiLevelType w:val="multilevel"/>
    <w:tmpl w:val="372A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E18D6"/>
    <w:multiLevelType w:val="multilevel"/>
    <w:tmpl w:val="FD5085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B67A17"/>
    <w:multiLevelType w:val="multilevel"/>
    <w:tmpl w:val="3FD09D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6"/>
    <w:lvlOverride w:ilvl="0">
      <w:lvl w:ilvl="0">
        <w:numFmt w:val="decimal"/>
        <w:lvlText w:val="%1."/>
        <w:lvlJc w:val="left"/>
      </w:lvl>
    </w:lvlOverride>
  </w:num>
  <w:num w:numId="5">
    <w:abstractNumId w:val="6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5"/>
    <w:lvlOverride w:ilvl="0">
      <w:lvl w:ilvl="0">
        <w:numFmt w:val="decimal"/>
        <w:lvlText w:val="%1."/>
        <w:lvlJc w:val="left"/>
      </w:lvl>
    </w:lvlOverride>
  </w:num>
  <w:num w:numId="7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2"/>
    <w:lvlOverride w:ilvl="0">
      <w:lvl w:ilvl="0">
        <w:numFmt w:val="decimal"/>
        <w:lvlText w:val="%1."/>
        <w:lvlJc w:val="left"/>
      </w:lvl>
    </w:lvlOverride>
  </w:num>
  <w:num w:numId="10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E4"/>
    <w:rsid w:val="00373C8B"/>
    <w:rsid w:val="006F74FB"/>
    <w:rsid w:val="00855ABC"/>
    <w:rsid w:val="00B23A3C"/>
    <w:rsid w:val="00CF4CAB"/>
    <w:rsid w:val="00D14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6FB43"/>
  <w15:chartTrackingRefBased/>
  <w15:docId w15:val="{B177BF23-AB2A-4737-83D4-7C5BCB31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3A3C"/>
    <w:rPr>
      <w:b/>
      <w:bCs/>
    </w:rPr>
  </w:style>
  <w:style w:type="paragraph" w:styleId="a5">
    <w:name w:val="List Paragraph"/>
    <w:basedOn w:val="a"/>
    <w:uiPriority w:val="34"/>
    <w:qFormat/>
    <w:rsid w:val="00B23A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68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371</Words>
  <Characters>2119</Characters>
  <Application>Microsoft Office Word</Application>
  <DocSecurity>0</DocSecurity>
  <Lines>17</Lines>
  <Paragraphs>4</Paragraphs>
  <ScaleCrop>false</ScaleCrop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2025-03-21T09:00:00Z</dcterms:created>
  <dcterms:modified xsi:type="dcterms:W3CDTF">2025-04-02T07:51:00Z</dcterms:modified>
</cp:coreProperties>
</file>