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41F52011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B21C8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8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2FB26FDD" w14:textId="77777777" w:rsidR="00B21C8C" w:rsidRPr="002D7C09" w:rsidRDefault="00B21C8C" w:rsidP="00B21C8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8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2D7C09">
        <w:rPr>
          <w:rFonts w:ascii="Times New Roman" w:hAnsi="Times New Roman" w:cs="Times New Roman"/>
          <w:b/>
          <w:sz w:val="32"/>
          <w:szCs w:val="32"/>
        </w:rPr>
        <w:t>Connection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of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the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secondary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windings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of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a</w:t>
      </w:r>
      <w:r w:rsidRPr="002D7C09">
        <w:rPr>
          <w:rFonts w:ascii="Times New Roman" w:hAnsi="Times New Roman" w:cs="Times New Roman"/>
          <w:b/>
          <w:spacing w:val="-1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current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transformer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with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circuits of another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1BBFA505" w:rsidR="00373C8B" w:rsidRPr="00F51407" w:rsidRDefault="00F51407" w:rsidP="00F51407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  <w:t>Трансформаторҳои ҷараён</w:t>
      </w:r>
    </w:p>
    <w:p w14:paraId="7A5322B3" w14:textId="77777777" w:rsidR="00373C8B" w:rsidRPr="001E2672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26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14:paraId="1F0A95A1" w14:textId="77777777" w:rsidR="00B21C8C" w:rsidRPr="00B21C8C" w:rsidRDefault="00B21C8C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</w:rPr>
        <w:t>Не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1C8C">
        <w:rPr>
          <w:rFonts w:ascii="Times New Roman" w:hAnsi="Times New Roman" w:cs="Times New Roman"/>
          <w:sz w:val="32"/>
          <w:szCs w:val="32"/>
        </w:rPr>
        <w:t>трансформатори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1C8C">
        <w:rPr>
          <w:rFonts w:ascii="Times New Roman" w:hAnsi="Times New Roman" w:cs="Times New Roman"/>
          <w:sz w:val="32"/>
          <w:szCs w:val="32"/>
        </w:rPr>
        <w:t>ҷараён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1C8C">
        <w:rPr>
          <w:rFonts w:ascii="Times New Roman" w:hAnsi="Times New Roman" w:cs="Times New Roman"/>
          <w:sz w:val="32"/>
          <w:szCs w:val="32"/>
        </w:rPr>
        <w:t>танҳо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1C8C">
        <w:rPr>
          <w:rFonts w:ascii="Times New Roman" w:hAnsi="Times New Roman" w:cs="Times New Roman"/>
          <w:sz w:val="32"/>
          <w:szCs w:val="32"/>
        </w:rPr>
        <w:t>ҷараёнро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1C8C">
        <w:rPr>
          <w:rFonts w:ascii="Times New Roman" w:hAnsi="Times New Roman" w:cs="Times New Roman"/>
          <w:sz w:val="32"/>
          <w:szCs w:val="32"/>
        </w:rPr>
        <w:t>табдил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1C8C">
        <w:rPr>
          <w:rFonts w:ascii="Times New Roman" w:hAnsi="Times New Roman" w:cs="Times New Roman"/>
          <w:sz w:val="32"/>
          <w:szCs w:val="32"/>
        </w:rPr>
        <w:t>медиҳад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1C8C">
        <w:rPr>
          <w:rFonts w:ascii="Times New Roman" w:hAnsi="Times New Roman" w:cs="Times New Roman"/>
          <w:sz w:val="32"/>
          <w:szCs w:val="32"/>
        </w:rPr>
        <w:t>на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1C8C">
        <w:rPr>
          <w:rFonts w:ascii="Times New Roman" w:hAnsi="Times New Roman" w:cs="Times New Roman"/>
          <w:sz w:val="32"/>
          <w:szCs w:val="32"/>
        </w:rPr>
        <w:t>шиддатро</w:t>
      </w:r>
      <w:r w:rsidRPr="00B21C8C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F6027E8" w14:textId="77777777" w:rsidR="00B21C8C" w:rsidRPr="00B21C8C" w:rsidRDefault="00B21C8C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  <w:lang w:val="tg-Cyrl-TJ"/>
        </w:rPr>
        <w:t>Трансформатори ҷараён бо таносуби табдил, масалан, 600/5 A ё 600/1 A.</w:t>
      </w:r>
    </w:p>
    <w:p w14:paraId="4B08330D" w14:textId="77777777" w:rsidR="00B21C8C" w:rsidRPr="00B21C8C" w:rsidRDefault="00B21C8C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  <w:lang w:val="tg-Cyrl-TJ"/>
        </w:rPr>
        <w:t>Дар ин ҳолат ҷараёни баланд дар занҷири дуюм мегузарад, аммо ин ҳолат барои трансформатор хатарнок нест, баръакс нисбат ба кушодан бехатартар аст.</w:t>
      </w:r>
    </w:p>
    <w:p w14:paraId="23D11C0A" w14:textId="4E000E0A" w:rsidR="00B21C8C" w:rsidRPr="00B21C8C" w:rsidRDefault="00B21C8C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  <w:lang w:val="tg-Cyrl-TJ"/>
        </w:rPr>
        <w:t>Дар амперметрҳо, релеҳои ҳимоявӣ, ҳисобкунакҳо ва асбобҳои ченкунии ҷараён.</w:t>
      </w:r>
    </w:p>
    <w:p w14:paraId="3612C0D6" w14:textId="77777777" w:rsidR="00B21C8C" w:rsidRPr="00B21C8C" w:rsidRDefault="00B21C8C" w:rsidP="00D90587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  <w:lang w:val="tg-Cyrl-TJ"/>
        </w:rPr>
        <w:t>Таносуби ҷараёни воридшаванда ба ҷараёни баромад (масалан, 300/5 A маънои онро дорад, ки агар ҷараёни ибтидоӣ 300 A бошад, ҷараёни дуюмӣ 5 A мешавад).</w:t>
      </w:r>
    </w:p>
    <w:p w14:paraId="15F46EAC" w14:textId="2563AD25" w:rsidR="00D90587" w:rsidRPr="00B21C8C" w:rsidRDefault="00B21C8C" w:rsidP="00B21C8C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  <w:lang w:val="tg-Cyrl-TJ"/>
        </w:rPr>
        <w:t>Дар нуқтаҳои воридот ва баромади таҷҳизоти баландшиддат, дар зеристгоҳҳо, дар шабакаҳои саноатӣ ва дастгоҳҳои ченкунӣ.</w:t>
      </w:r>
    </w:p>
    <w:p w14:paraId="7BF62ADF" w14:textId="1B05EEA9" w:rsidR="00B21C8C" w:rsidRPr="00B21C8C" w:rsidRDefault="00B21C8C" w:rsidP="00B21C8C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</w:rPr>
        <w:t>Бо равғани трансформаторӣ, ҳаво, ё маводи сахти изолятсионӣ (мисли эпоксид), вобаста ба навъи он.</w:t>
      </w:r>
    </w:p>
    <w:p w14:paraId="4DA179DF" w14:textId="5F4C6470" w:rsidR="00B21C8C" w:rsidRPr="00B21C8C" w:rsidRDefault="00B21C8C" w:rsidP="00B21C8C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B21C8C">
        <w:rPr>
          <w:rFonts w:ascii="Times New Roman" w:hAnsi="Times New Roman" w:cs="Times New Roman"/>
          <w:sz w:val="32"/>
          <w:szCs w:val="32"/>
          <w:lang w:val="tg-Cyrl-TJ"/>
        </w:rPr>
        <w:t>Бале, вале бояд ҳамоҳангсозии дуруст тавассути шинаи ҷараёнӣ (current bus) ва тавозуни сарборӣ таъмин карда шавад.</w:t>
      </w:r>
      <w:bookmarkStart w:id="0" w:name="_GoBack"/>
      <w:bookmarkEnd w:id="0"/>
    </w:p>
    <w:sectPr w:rsidR="00B21C8C" w:rsidRPr="00B21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9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5"/>
  </w:num>
  <w:num w:numId="16">
    <w:abstractNumId w:val="1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05AC0"/>
    <w:rsid w:val="001D2941"/>
    <w:rsid w:val="001E2672"/>
    <w:rsid w:val="002304BB"/>
    <w:rsid w:val="00373C8B"/>
    <w:rsid w:val="006B01A7"/>
    <w:rsid w:val="006F74FB"/>
    <w:rsid w:val="00855ABC"/>
    <w:rsid w:val="0089442E"/>
    <w:rsid w:val="0096061B"/>
    <w:rsid w:val="00B21C8C"/>
    <w:rsid w:val="00B23A3C"/>
    <w:rsid w:val="00CF4CAB"/>
    <w:rsid w:val="00D14EE4"/>
    <w:rsid w:val="00D90587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17</cp:revision>
  <dcterms:created xsi:type="dcterms:W3CDTF">2025-03-21T09:00:00Z</dcterms:created>
  <dcterms:modified xsi:type="dcterms:W3CDTF">2025-04-29T10:34:00Z</dcterms:modified>
</cp:coreProperties>
</file>