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E89E7C" w14:textId="77777777" w:rsidR="004D3F12" w:rsidRPr="00A84EA4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21EF4F55" w14:textId="77777777" w:rsidR="004D3F12" w:rsidRPr="00A84EA4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7FAB6F25" w14:textId="77777777" w:rsidR="004D3F12" w:rsidRPr="00A84EA4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52812122" w14:textId="77777777" w:rsidR="004D3F12" w:rsidRPr="00A84EA4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58B1E089" w14:textId="77777777" w:rsidR="004D3F12" w:rsidRPr="00A84EA4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536DB5C" w14:textId="77777777" w:rsidR="004D3F12" w:rsidRPr="00A84EA4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5DD7D528" w14:textId="77777777" w:rsidR="004D3F12" w:rsidRPr="00A84EA4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32EDD2D1" w14:textId="77777777" w:rsidR="004D3F12" w:rsidRPr="00A84EA4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4E725114" w14:textId="77777777" w:rsidR="004D3F12" w:rsidRPr="00A84EA4" w:rsidRDefault="004D3F12" w:rsidP="004D3F1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129D48F4" w14:textId="1AD856F8" w:rsidR="004D3F12" w:rsidRDefault="004D3F12" w:rsidP="004D3F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TESTS FOR THE </w:t>
      </w:r>
      <w:r w:rsidR="00A26997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tg-Cyrl-TJ" w:eastAsia="ru-RU"/>
        </w:rPr>
        <w:t>1</w:t>
      </w:r>
      <w:r w:rsidR="00AB1A09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tg-Cyrl-TJ" w:eastAsia="ru-RU"/>
        </w:rPr>
        <w:t>3</w:t>
      </w:r>
      <w:r w:rsidR="002261B7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th</w:t>
      </w:r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 LECTURE</w:t>
      </w:r>
    </w:p>
    <w:p w14:paraId="37048691" w14:textId="04853461" w:rsidR="004D3F12" w:rsidRPr="004D3F12" w:rsidRDefault="004D3F12" w:rsidP="004D3F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  <w:r w:rsidRPr="004D3F12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Questions</w:t>
      </w:r>
      <w:r w:rsidRPr="004D3F12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)</w:t>
      </w:r>
    </w:p>
    <w:p w14:paraId="43AB3EEB" w14:textId="77777777" w:rsidR="004D3F12" w:rsidRDefault="004D3F12" w:rsidP="004D3F1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1B9999D6" w14:textId="77777777" w:rsidR="004D3F12" w:rsidRDefault="004D3F12" w:rsidP="004D3F1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6EAF5FC3" w14:textId="77777777" w:rsidR="004D3F12" w:rsidRDefault="004D3F12" w:rsidP="004D3F1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58F99E72" w14:textId="77777777" w:rsidR="004D3F12" w:rsidRDefault="004D3F12" w:rsidP="004D3F1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</w:pPr>
      <w:r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  <w:t xml:space="preserve">Course name: </w:t>
      </w:r>
      <w:r>
        <w:rPr>
          <w:rFonts w:ascii="Times New Roman" w:eastAsia="Times New Roman" w:hAnsi="Times New Roman" w:cs="Times New Roman"/>
          <w:b/>
          <w:sz w:val="40"/>
          <w:szCs w:val="40"/>
          <w:lang w:val="en-US"/>
        </w:rPr>
        <w:t>Relay protection systems for electrical and electrical devices</w:t>
      </w:r>
      <w:r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  <w:t>.</w:t>
      </w:r>
    </w:p>
    <w:p w14:paraId="7B4056C0" w14:textId="77777777" w:rsidR="004D3F12" w:rsidRDefault="004D3F12" w:rsidP="004D3F1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</w:pPr>
    </w:p>
    <w:p w14:paraId="78589BFE" w14:textId="77777777" w:rsidR="00AB1A09" w:rsidRPr="005A6422" w:rsidRDefault="00AB1A09" w:rsidP="00AB1A09">
      <w:pPr>
        <w:pStyle w:val="TableParagraph"/>
        <w:spacing w:before="0" w:line="276" w:lineRule="auto"/>
        <w:ind w:left="15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bookmarkStart w:id="0" w:name="_Hlk197408384"/>
      <w:bookmarkStart w:id="1" w:name="_GoBack"/>
      <w:r w:rsidRPr="005A642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Week</w:t>
      </w:r>
      <w:r w:rsidRPr="005A642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tg-Cyrl-TJ"/>
        </w:rPr>
        <w:t xml:space="preserve"> 13</w:t>
      </w:r>
      <w:r w:rsidRPr="005A642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: </w:t>
      </w:r>
      <w:r w:rsidRPr="005A6422">
        <w:rPr>
          <w:rFonts w:ascii="Times New Roman" w:hAnsi="Times New Roman" w:cs="Times New Roman"/>
          <w:b/>
          <w:sz w:val="32"/>
          <w:szCs w:val="32"/>
        </w:rPr>
        <w:t>Connection</w:t>
      </w:r>
      <w:r w:rsidRPr="005A6422">
        <w:rPr>
          <w:rFonts w:ascii="Times New Roman" w:hAnsi="Times New Roman" w:cs="Times New Roman"/>
          <w:b/>
          <w:spacing w:val="7"/>
          <w:sz w:val="32"/>
          <w:szCs w:val="32"/>
        </w:rPr>
        <w:t xml:space="preserve"> </w:t>
      </w:r>
      <w:r w:rsidRPr="005A6422">
        <w:rPr>
          <w:rFonts w:ascii="Times New Roman" w:hAnsi="Times New Roman" w:cs="Times New Roman"/>
          <w:b/>
          <w:sz w:val="32"/>
          <w:szCs w:val="32"/>
        </w:rPr>
        <w:t>diagram</w:t>
      </w:r>
      <w:r w:rsidRPr="005A6422">
        <w:rPr>
          <w:rFonts w:ascii="Times New Roman" w:hAnsi="Times New Roman" w:cs="Times New Roman"/>
          <w:b/>
          <w:spacing w:val="7"/>
          <w:sz w:val="32"/>
          <w:szCs w:val="32"/>
        </w:rPr>
        <w:t xml:space="preserve"> </w:t>
      </w:r>
      <w:r w:rsidRPr="005A6422">
        <w:rPr>
          <w:rFonts w:ascii="Times New Roman" w:hAnsi="Times New Roman" w:cs="Times New Roman"/>
          <w:b/>
          <w:sz w:val="32"/>
          <w:szCs w:val="32"/>
        </w:rPr>
        <w:t>of</w:t>
      </w:r>
      <w:r w:rsidRPr="005A6422">
        <w:rPr>
          <w:rFonts w:ascii="Times New Roman" w:hAnsi="Times New Roman" w:cs="Times New Roman"/>
          <w:b/>
          <w:spacing w:val="7"/>
          <w:sz w:val="32"/>
          <w:szCs w:val="32"/>
        </w:rPr>
        <w:t xml:space="preserve"> </w:t>
      </w:r>
      <w:r w:rsidRPr="005A6422">
        <w:rPr>
          <w:rFonts w:ascii="Times New Roman" w:hAnsi="Times New Roman" w:cs="Times New Roman"/>
          <w:b/>
          <w:sz w:val="32"/>
          <w:szCs w:val="32"/>
        </w:rPr>
        <w:t>a</w:t>
      </w:r>
      <w:r w:rsidRPr="005A6422">
        <w:rPr>
          <w:rFonts w:ascii="Times New Roman" w:hAnsi="Times New Roman" w:cs="Times New Roman"/>
          <w:b/>
          <w:spacing w:val="7"/>
          <w:sz w:val="32"/>
          <w:szCs w:val="32"/>
        </w:rPr>
        <w:t xml:space="preserve"> </w:t>
      </w:r>
      <w:r w:rsidRPr="005A6422">
        <w:rPr>
          <w:rFonts w:ascii="Times New Roman" w:hAnsi="Times New Roman" w:cs="Times New Roman"/>
          <w:b/>
          <w:sz w:val="32"/>
          <w:szCs w:val="32"/>
        </w:rPr>
        <w:t>star-shaped</w:t>
      </w:r>
      <w:r w:rsidRPr="005A6422">
        <w:rPr>
          <w:rFonts w:ascii="Times New Roman" w:hAnsi="Times New Roman" w:cs="Times New Roman"/>
          <w:b/>
          <w:spacing w:val="7"/>
          <w:sz w:val="32"/>
          <w:szCs w:val="32"/>
        </w:rPr>
        <w:t xml:space="preserve"> </w:t>
      </w:r>
      <w:r w:rsidRPr="005A6422">
        <w:rPr>
          <w:rFonts w:ascii="Times New Roman" w:hAnsi="Times New Roman" w:cs="Times New Roman"/>
          <w:b/>
          <w:sz w:val="32"/>
          <w:szCs w:val="32"/>
        </w:rPr>
        <w:t>voltage</w:t>
      </w:r>
      <w:r w:rsidRPr="005A6422">
        <w:rPr>
          <w:rFonts w:ascii="Times New Roman" w:hAnsi="Times New Roman" w:cs="Times New Roman"/>
          <w:b/>
          <w:spacing w:val="7"/>
          <w:sz w:val="32"/>
          <w:szCs w:val="32"/>
        </w:rPr>
        <w:t xml:space="preserve"> </w:t>
      </w:r>
      <w:r w:rsidRPr="005A6422">
        <w:rPr>
          <w:rFonts w:ascii="Times New Roman" w:hAnsi="Times New Roman" w:cs="Times New Roman"/>
          <w:b/>
          <w:sz w:val="32"/>
          <w:szCs w:val="32"/>
        </w:rPr>
        <w:t>transformer</w:t>
      </w:r>
      <w:r w:rsidRPr="005A6422">
        <w:rPr>
          <w:rFonts w:ascii="Times New Roman" w:hAnsi="Times New Roman" w:cs="Times New Roman"/>
          <w:b/>
          <w:spacing w:val="7"/>
          <w:sz w:val="32"/>
          <w:szCs w:val="32"/>
        </w:rPr>
        <w:t xml:space="preserve"> </w:t>
      </w:r>
      <w:r w:rsidRPr="005A6422">
        <w:rPr>
          <w:rFonts w:ascii="Times New Roman" w:hAnsi="Times New Roman" w:cs="Times New Roman"/>
          <w:b/>
          <w:spacing w:val="-2"/>
          <w:sz w:val="32"/>
          <w:szCs w:val="32"/>
        </w:rPr>
        <w:t>winding.</w:t>
      </w:r>
    </w:p>
    <w:bookmarkEnd w:id="0"/>
    <w:bookmarkEnd w:id="1"/>
    <w:p w14:paraId="148239CD" w14:textId="77777777" w:rsidR="002261B7" w:rsidRPr="00855ABC" w:rsidRDefault="002261B7" w:rsidP="002261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val="en-US"/>
        </w:rPr>
      </w:pPr>
      <w:r w:rsidRPr="00855ABC">
        <w:rPr>
          <w:rFonts w:ascii="Times New Roman" w:eastAsia="Times New Roman" w:hAnsi="Times New Roman" w:cs="Times New Roman"/>
          <w:b/>
          <w:sz w:val="40"/>
          <w:szCs w:val="40"/>
          <w:lang w:val="en-US"/>
        </w:rPr>
        <w:t>Abdulloev Bakhtiyor Tolibjonovich</w:t>
      </w:r>
    </w:p>
    <w:p w14:paraId="4647BE4A" w14:textId="62F018C8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2FF38A0C" w14:textId="77777777" w:rsidR="002261B7" w:rsidRPr="004D3F12" w:rsidRDefault="002261B7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69CF94F6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201CD471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8F179DF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648C87BD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26FA63A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4D9511F3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74BA25A4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3AC7B6A5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6C39C990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A3181B3" w14:textId="00D3F7FD" w:rsidR="0048200F" w:rsidRPr="004D3F12" w:rsidRDefault="0048200F" w:rsidP="004820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48200F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lastRenderedPageBreak/>
        <w:t>Номи</w:t>
      </w:r>
      <w:r w:rsidRPr="004D3F12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курс</w:t>
      </w:r>
      <w:r w:rsidRPr="004D3F12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: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Ҳимояи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релеӣ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ва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авттоматикунонии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шабакаҳо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ва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таҷҳизоти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электрикӣ</w:t>
      </w:r>
    </w:p>
    <w:p w14:paraId="284960CF" w14:textId="77777777" w:rsidR="0048200F" w:rsidRPr="0048200F" w:rsidRDefault="0048200F" w:rsidP="0048200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>(Relay protection systems for electrical and) electrical devices</w:t>
      </w:r>
    </w:p>
    <w:p w14:paraId="2213A231" w14:textId="77777777" w:rsidR="0048200F" w:rsidRPr="0048200F" w:rsidRDefault="0048200F" w:rsidP="004820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19347A1A" w14:textId="1B0EFE9E" w:rsidR="00A84EA4" w:rsidRPr="00AB1A09" w:rsidRDefault="00AB1A09" w:rsidP="00AB1A09">
      <w:pPr>
        <w:pStyle w:val="a4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AB1A09">
        <w:rPr>
          <w:rFonts w:ascii="Times New Roman" w:hAnsi="Times New Roman" w:cs="Times New Roman"/>
          <w:sz w:val="32"/>
          <w:szCs w:val="32"/>
        </w:rPr>
        <w:t>Схемаи "ситора" чист?</w:t>
      </w:r>
    </w:p>
    <w:p w14:paraId="546E0051" w14:textId="35D02807" w:rsidR="00AB1A09" w:rsidRPr="00AB1A09" w:rsidRDefault="00AB1A09" w:rsidP="00AB1A09">
      <w:pPr>
        <w:pStyle w:val="a4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32"/>
          <w:szCs w:val="32"/>
          <w:lang w:val="tg-Cyrl-TJ"/>
        </w:rPr>
      </w:pPr>
      <w:r w:rsidRPr="00AB1A09">
        <w:rPr>
          <w:rFonts w:ascii="Times New Roman" w:hAnsi="Times New Roman" w:cs="Times New Roman"/>
          <w:sz w:val="32"/>
          <w:szCs w:val="32"/>
        </w:rPr>
        <w:t>Дар кадом ҳолат схемаи "ситора" истифода бурда мешавад?</w:t>
      </w:r>
    </w:p>
    <w:p w14:paraId="0D9C51FD" w14:textId="465128EF" w:rsidR="00AB1A09" w:rsidRPr="00AB1A09" w:rsidRDefault="00AB1A09" w:rsidP="00AB1A09">
      <w:pPr>
        <w:pStyle w:val="a4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32"/>
          <w:szCs w:val="32"/>
          <w:lang w:val="tg-Cyrl-TJ"/>
        </w:rPr>
      </w:pPr>
      <w:r w:rsidRPr="00AB1A09">
        <w:rPr>
          <w:rFonts w:ascii="Times New Roman" w:hAnsi="Times New Roman" w:cs="Times New Roman"/>
          <w:sz w:val="32"/>
          <w:szCs w:val="32"/>
        </w:rPr>
        <w:t>Чаро схемаи ситора дар трансформаторҳои шиддат истифода мешавад?</w:t>
      </w:r>
    </w:p>
    <w:p w14:paraId="329C3969" w14:textId="549AFA47" w:rsidR="00AB1A09" w:rsidRPr="00AB1A09" w:rsidRDefault="00AB1A09" w:rsidP="00AB1A09">
      <w:pPr>
        <w:pStyle w:val="a4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32"/>
          <w:szCs w:val="32"/>
          <w:lang w:val="tg-Cyrl-TJ"/>
        </w:rPr>
      </w:pPr>
      <w:r w:rsidRPr="00AB1A09">
        <w:rPr>
          <w:rFonts w:ascii="Times New Roman" w:hAnsi="Times New Roman" w:cs="Times New Roman"/>
          <w:sz w:val="32"/>
          <w:szCs w:val="32"/>
        </w:rPr>
        <w:t>Нуқтаи нейтралии схемаи ситора чӣ аҳамият дорад?</w:t>
      </w:r>
    </w:p>
    <w:p w14:paraId="58804C2F" w14:textId="49DA8ECF" w:rsidR="00AB1A09" w:rsidRPr="00AB1A09" w:rsidRDefault="00AB1A09" w:rsidP="00AB1A09">
      <w:pPr>
        <w:pStyle w:val="a4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32"/>
          <w:szCs w:val="32"/>
          <w:lang w:val="tg-Cyrl-TJ"/>
        </w:rPr>
      </w:pPr>
      <w:r w:rsidRPr="00AB1A09">
        <w:rPr>
          <w:rFonts w:ascii="Times New Roman" w:hAnsi="Times New Roman" w:cs="Times New Roman"/>
          <w:sz w:val="32"/>
          <w:szCs w:val="32"/>
        </w:rPr>
        <w:t>Чӣ тавр ғалтаки дуюми трансформатор дар намуди ситора пайваст мешавад?</w:t>
      </w:r>
    </w:p>
    <w:p w14:paraId="60A58047" w14:textId="765E647C" w:rsidR="00AB1A09" w:rsidRPr="00AB1A09" w:rsidRDefault="00AB1A09" w:rsidP="00AB1A09">
      <w:pPr>
        <w:pStyle w:val="a4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32"/>
          <w:szCs w:val="32"/>
          <w:lang w:val="tg-Cyrl-TJ"/>
        </w:rPr>
      </w:pPr>
      <w:r w:rsidRPr="00AB1A09">
        <w:rPr>
          <w:rFonts w:ascii="Times New Roman" w:hAnsi="Times New Roman" w:cs="Times New Roman"/>
          <w:sz w:val="32"/>
          <w:szCs w:val="32"/>
        </w:rPr>
        <w:t>Афзалиятҳои схемаи ситора чистанд?</w:t>
      </w:r>
    </w:p>
    <w:p w14:paraId="1E41D133" w14:textId="732FAA6A" w:rsidR="00AB1A09" w:rsidRPr="00AB1A09" w:rsidRDefault="00AB1A09" w:rsidP="00AB1A09">
      <w:pPr>
        <w:pStyle w:val="a4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32"/>
          <w:szCs w:val="32"/>
          <w:lang w:val="tg-Cyrl-TJ"/>
        </w:rPr>
      </w:pPr>
      <w:r w:rsidRPr="00AB1A09">
        <w:rPr>
          <w:rFonts w:ascii="Times New Roman" w:hAnsi="Times New Roman" w:cs="Times New Roman"/>
          <w:sz w:val="32"/>
          <w:szCs w:val="32"/>
        </w:rPr>
        <w:t>Оё трансформатори шиддат метавонад бидуни пайвасткунии нейтрал кор кунад?</w:t>
      </w:r>
    </w:p>
    <w:p w14:paraId="06A99FEB" w14:textId="7C45A7C0" w:rsidR="00AB1A09" w:rsidRPr="00AB1A09" w:rsidRDefault="00AB1A09" w:rsidP="00AB1A09">
      <w:pPr>
        <w:pStyle w:val="a4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32"/>
          <w:szCs w:val="32"/>
          <w:lang w:val="tg-Cyrl-TJ"/>
        </w:rPr>
      </w:pPr>
      <w:r w:rsidRPr="00AB1A09">
        <w:rPr>
          <w:rFonts w:ascii="Times New Roman" w:hAnsi="Times New Roman" w:cs="Times New Roman"/>
          <w:sz w:val="32"/>
          <w:szCs w:val="32"/>
        </w:rPr>
        <w:t>Барои чӣ фазаву нейтралро ба системаҳои ченкунии ваттметр истифода мебаранд?</w:t>
      </w:r>
    </w:p>
    <w:p w14:paraId="6C7B98EA" w14:textId="560FB14E" w:rsidR="00AB1A09" w:rsidRPr="00AB1A09" w:rsidRDefault="00AB1A09" w:rsidP="00AB1A09">
      <w:pPr>
        <w:pStyle w:val="a4"/>
        <w:numPr>
          <w:ilvl w:val="0"/>
          <w:numId w:val="16"/>
        </w:numPr>
        <w:spacing w:line="360" w:lineRule="auto"/>
        <w:jc w:val="both"/>
        <w:rPr>
          <w:rStyle w:val="a5"/>
          <w:rFonts w:ascii="Times New Roman" w:hAnsi="Times New Roman" w:cs="Times New Roman"/>
          <w:b w:val="0"/>
          <w:bCs w:val="0"/>
          <w:sz w:val="32"/>
          <w:szCs w:val="32"/>
          <w:lang w:val="tg-Cyrl-TJ"/>
        </w:rPr>
      </w:pPr>
      <w:r w:rsidRPr="00AB1A09">
        <w:rPr>
          <w:rStyle w:val="a5"/>
          <w:rFonts w:ascii="Times New Roman" w:hAnsi="Times New Roman" w:cs="Times New Roman"/>
          <w:b w:val="0"/>
          <w:sz w:val="32"/>
          <w:szCs w:val="32"/>
        </w:rPr>
        <w:t>Агар яке аз ғалтаки трансформатори шиддат сӯхта шавад, чӣ мешавад?</w:t>
      </w:r>
    </w:p>
    <w:p w14:paraId="3311E4AA" w14:textId="6591F630" w:rsidR="00AB1A09" w:rsidRPr="00AB1A09" w:rsidRDefault="00AB1A09" w:rsidP="00AB1A09">
      <w:pPr>
        <w:pStyle w:val="a4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32"/>
          <w:szCs w:val="32"/>
          <w:lang w:val="tg-Cyrl-TJ"/>
        </w:rPr>
      </w:pPr>
      <w:r w:rsidRPr="00AB1A09">
        <w:rPr>
          <w:rFonts w:ascii="Times New Roman" w:hAnsi="Times New Roman" w:cs="Times New Roman"/>
          <w:sz w:val="32"/>
          <w:szCs w:val="32"/>
        </w:rPr>
        <w:t xml:space="preserve">Чаро схемаи ситора барои трансформаторҳои шиддат аз схемаи </w:t>
      </w:r>
      <w:r>
        <w:rPr>
          <w:rFonts w:ascii="Times New Roman" w:hAnsi="Times New Roman" w:cs="Times New Roman"/>
          <w:sz w:val="32"/>
          <w:szCs w:val="32"/>
          <w:lang w:val="tg-Cyrl-TJ"/>
        </w:rPr>
        <w:t>секунҷа</w:t>
      </w:r>
      <w:r w:rsidRPr="00AB1A09">
        <w:rPr>
          <w:rFonts w:ascii="Times New Roman" w:hAnsi="Times New Roman" w:cs="Times New Roman"/>
          <w:sz w:val="32"/>
          <w:szCs w:val="32"/>
        </w:rPr>
        <w:t xml:space="preserve"> бехтар дониста мешавад?</w:t>
      </w:r>
    </w:p>
    <w:p w14:paraId="11D1E33A" w14:textId="626E3655" w:rsidR="00AB1A09" w:rsidRPr="00AB1A09" w:rsidRDefault="00AB1A09" w:rsidP="00AB1A09">
      <w:pPr>
        <w:pStyle w:val="a4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32"/>
          <w:szCs w:val="32"/>
          <w:lang w:val="tg-Cyrl-TJ"/>
        </w:rPr>
      </w:pPr>
      <w:r w:rsidRPr="00AB1A09">
        <w:rPr>
          <w:rFonts w:ascii="Times New Roman" w:hAnsi="Times New Roman" w:cs="Times New Roman"/>
          <w:sz w:val="32"/>
          <w:szCs w:val="32"/>
        </w:rPr>
        <w:t>Кадом таҷҳизот дар системаҳо ба шиддати фазавӣ ниёз доранд?</w:t>
      </w:r>
    </w:p>
    <w:p w14:paraId="39275278" w14:textId="388FBD0E" w:rsidR="00AB1A09" w:rsidRPr="00AB1A09" w:rsidRDefault="00AB1A09" w:rsidP="00AB1A09">
      <w:pPr>
        <w:pStyle w:val="a4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32"/>
          <w:szCs w:val="32"/>
          <w:lang w:val="tg-Cyrl-TJ"/>
        </w:rPr>
      </w:pPr>
      <w:r w:rsidRPr="00AB1A09">
        <w:rPr>
          <w:rFonts w:ascii="Times New Roman" w:hAnsi="Times New Roman" w:cs="Times New Roman"/>
          <w:sz w:val="32"/>
          <w:szCs w:val="32"/>
        </w:rPr>
        <w:t>Агар нуқтаи нейтралии трансформатор ба замин пайваст нашавад, чӣ паёмадҳо мешавад?</w:t>
      </w:r>
    </w:p>
    <w:p w14:paraId="7D549FAB" w14:textId="528EE100" w:rsidR="00AB1A09" w:rsidRPr="00AB1A09" w:rsidRDefault="00AB1A09" w:rsidP="00AB1A09">
      <w:pPr>
        <w:pStyle w:val="a4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32"/>
          <w:szCs w:val="32"/>
          <w:lang w:val="tg-Cyrl-TJ"/>
        </w:rPr>
      </w:pPr>
      <w:r w:rsidRPr="00AB1A09">
        <w:rPr>
          <w:rFonts w:ascii="Times New Roman" w:hAnsi="Times New Roman" w:cs="Times New Roman"/>
          <w:sz w:val="32"/>
          <w:szCs w:val="32"/>
        </w:rPr>
        <w:t>Оё трансформаторҳои шиддат ҳамеша бо схемаи "ситора" пайваст мешаванд?</w:t>
      </w:r>
    </w:p>
    <w:sectPr w:rsidR="00AB1A09" w:rsidRPr="00AB1A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626A7"/>
    <w:multiLevelType w:val="multilevel"/>
    <w:tmpl w:val="34B6B87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284803"/>
    <w:multiLevelType w:val="hybridMultilevel"/>
    <w:tmpl w:val="C17C27C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57C2CFF"/>
    <w:multiLevelType w:val="multilevel"/>
    <w:tmpl w:val="CF3E05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94A3043"/>
    <w:multiLevelType w:val="hybridMultilevel"/>
    <w:tmpl w:val="FED82EB0"/>
    <w:lvl w:ilvl="0" w:tplc="D744D3B2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34DD3464"/>
    <w:multiLevelType w:val="multilevel"/>
    <w:tmpl w:val="419C7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0145824"/>
    <w:multiLevelType w:val="hybridMultilevel"/>
    <w:tmpl w:val="329E4A72"/>
    <w:lvl w:ilvl="0" w:tplc="588C51A6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2467FF"/>
    <w:multiLevelType w:val="multilevel"/>
    <w:tmpl w:val="D87E1D6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81B3F1A"/>
    <w:multiLevelType w:val="hybridMultilevel"/>
    <w:tmpl w:val="E3DE7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021A37"/>
    <w:multiLevelType w:val="multilevel"/>
    <w:tmpl w:val="AA18E2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8"/>
  </w:num>
  <w:num w:numId="3">
    <w:abstractNumId w:val="8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4">
    <w:abstractNumId w:val="0"/>
    <w:lvlOverride w:ilvl="0">
      <w:lvl w:ilvl="0">
        <w:numFmt w:val="decimal"/>
        <w:lvlText w:val="%1."/>
        <w:lvlJc w:val="left"/>
      </w:lvl>
    </w:lvlOverride>
  </w:num>
  <w:num w:numId="5">
    <w:abstractNumId w:val="0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6">
    <w:abstractNumId w:val="2"/>
    <w:lvlOverride w:ilvl="0">
      <w:lvl w:ilvl="0">
        <w:numFmt w:val="decimal"/>
        <w:lvlText w:val="%1."/>
        <w:lvlJc w:val="left"/>
      </w:lvl>
    </w:lvlOverride>
  </w:num>
  <w:num w:numId="7">
    <w:abstractNumId w:val="2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8">
    <w:abstractNumId w:val="2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9">
    <w:abstractNumId w:val="6"/>
    <w:lvlOverride w:ilvl="0">
      <w:lvl w:ilvl="0">
        <w:numFmt w:val="decimal"/>
        <w:lvlText w:val="%1."/>
        <w:lvlJc w:val="left"/>
      </w:lvl>
    </w:lvlOverride>
  </w:num>
  <w:num w:numId="10">
    <w:abstractNumId w:val="6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3">
    <w:abstractNumId w:val="5"/>
  </w:num>
  <w:num w:numId="14">
    <w:abstractNumId w:val="7"/>
  </w:num>
  <w:num w:numId="15">
    <w:abstractNumId w:val="1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FDD"/>
    <w:rsid w:val="00063150"/>
    <w:rsid w:val="001E7653"/>
    <w:rsid w:val="002261B7"/>
    <w:rsid w:val="002D2FDD"/>
    <w:rsid w:val="003965AC"/>
    <w:rsid w:val="0048200F"/>
    <w:rsid w:val="004D3F12"/>
    <w:rsid w:val="006053B6"/>
    <w:rsid w:val="006633AA"/>
    <w:rsid w:val="006F74FB"/>
    <w:rsid w:val="007B32BD"/>
    <w:rsid w:val="008B79B0"/>
    <w:rsid w:val="00A26997"/>
    <w:rsid w:val="00A84EA4"/>
    <w:rsid w:val="00AB1A09"/>
    <w:rsid w:val="00DE5422"/>
    <w:rsid w:val="00E30A44"/>
    <w:rsid w:val="00E62485"/>
    <w:rsid w:val="00E706BC"/>
    <w:rsid w:val="00F84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141569"/>
  <w15:chartTrackingRefBased/>
  <w15:docId w15:val="{B01C61AD-4CA4-477E-8444-A0898F436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82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053B6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E706BC"/>
    <w:pPr>
      <w:widowControl w:val="0"/>
      <w:autoSpaceDE w:val="0"/>
      <w:autoSpaceDN w:val="0"/>
      <w:spacing w:before="1" w:after="0" w:line="240" w:lineRule="auto"/>
    </w:pPr>
    <w:rPr>
      <w:rFonts w:ascii="Arial MT" w:eastAsia="Arial MT" w:hAnsi="Arial MT" w:cs="Arial MT"/>
      <w:lang w:val="en-US"/>
    </w:rPr>
  </w:style>
  <w:style w:type="character" w:styleId="a5">
    <w:name w:val="Strong"/>
    <w:basedOn w:val="a0"/>
    <w:uiPriority w:val="22"/>
    <w:qFormat/>
    <w:rsid w:val="00AB1A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938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6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9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5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180</Words>
  <Characters>1031</Characters>
  <Application>Microsoft Office Word</Application>
  <DocSecurity>0</DocSecurity>
  <Lines>8</Lines>
  <Paragraphs>2</Paragraphs>
  <ScaleCrop>false</ScaleCrop>
  <Company/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Абдуллоев Бахтиёр</cp:lastModifiedBy>
  <cp:revision>21</cp:revision>
  <dcterms:created xsi:type="dcterms:W3CDTF">2025-03-21T09:01:00Z</dcterms:created>
  <dcterms:modified xsi:type="dcterms:W3CDTF">2025-05-06T05:39:00Z</dcterms:modified>
</cp:coreProperties>
</file>