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2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B9502C" w:rsidRDefault="00B9502C" w:rsidP="00C61E2B">
      <w:pPr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lecture 2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Pr="00B9502C">
        <w:rPr>
          <w:rFonts w:ascii="Times New Roman" w:hAnsi="Times New Roman"/>
          <w:sz w:val="28"/>
          <w:lang w:val="en-US"/>
        </w:rPr>
        <w:t>The content and essence of the formation of human capital in the context of an innovative economy</w:t>
      </w: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C61E2B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36"/>
          <w:lang w:val="tg-Cyrl-TJ"/>
        </w:rPr>
      </w:pPr>
      <w:proofErr w:type="spellStart"/>
      <w:r>
        <w:rPr>
          <w:rFonts w:ascii="Times New Roman" w:hAnsi="Times New Roman"/>
          <w:b/>
          <w:sz w:val="28"/>
        </w:rPr>
        <w:t>Мавзӯи</w:t>
      </w:r>
      <w:proofErr w:type="spellEnd"/>
      <w:r>
        <w:rPr>
          <w:rFonts w:ascii="Times New Roman" w:hAnsi="Times New Roman"/>
          <w:b/>
          <w:sz w:val="28"/>
        </w:rPr>
        <w:t xml:space="preserve"> 2</w:t>
      </w:r>
      <w:r w:rsidR="00C61E2B" w:rsidRPr="00C61E2B">
        <w:rPr>
          <w:rFonts w:ascii="Times New Roman" w:hAnsi="Times New Roman"/>
          <w:b/>
          <w:sz w:val="28"/>
        </w:rPr>
        <w:t xml:space="preserve">. </w:t>
      </w:r>
      <w:proofErr w:type="spellStart"/>
      <w:r w:rsidRPr="00B9502C">
        <w:rPr>
          <w:rFonts w:ascii="Times New Roman" w:hAnsi="Times New Roman"/>
          <w:b/>
          <w:sz w:val="28"/>
        </w:rPr>
        <w:t>М</w:t>
      </w:r>
      <w:r w:rsidRPr="00B9502C">
        <w:rPr>
          <w:rFonts w:ascii="Times New Roman" w:hAnsi="Times New Roman"/>
          <w:b/>
          <w:sz w:val="28"/>
        </w:rPr>
        <w:t>азмун</w:t>
      </w:r>
      <w:proofErr w:type="spellEnd"/>
      <w:r w:rsidRPr="00B9502C">
        <w:rPr>
          <w:rFonts w:ascii="Times New Roman" w:hAnsi="Times New Roman"/>
          <w:b/>
          <w:sz w:val="28"/>
        </w:rPr>
        <w:t xml:space="preserve"> </w:t>
      </w:r>
      <w:proofErr w:type="spellStart"/>
      <w:r w:rsidRPr="00B9502C">
        <w:rPr>
          <w:rFonts w:ascii="Times New Roman" w:hAnsi="Times New Roman"/>
          <w:b/>
          <w:sz w:val="28"/>
        </w:rPr>
        <w:t>ва</w:t>
      </w:r>
      <w:proofErr w:type="spellEnd"/>
      <w:r w:rsidRPr="00B9502C">
        <w:rPr>
          <w:rFonts w:ascii="Times New Roman" w:hAnsi="Times New Roman"/>
          <w:b/>
          <w:sz w:val="28"/>
        </w:rPr>
        <w:t xml:space="preserve"> </w:t>
      </w:r>
      <w:proofErr w:type="spellStart"/>
      <w:r w:rsidRPr="00B9502C">
        <w:rPr>
          <w:rFonts w:ascii="Times New Roman" w:hAnsi="Times New Roman"/>
          <w:b/>
          <w:sz w:val="28"/>
        </w:rPr>
        <w:t>моҳияти</w:t>
      </w:r>
      <w:proofErr w:type="spellEnd"/>
      <w:r w:rsidRPr="00B9502C">
        <w:rPr>
          <w:rFonts w:ascii="Times New Roman" w:hAnsi="Times New Roman"/>
          <w:b/>
          <w:sz w:val="28"/>
        </w:rPr>
        <w:t xml:space="preserve"> </w:t>
      </w:r>
      <w:proofErr w:type="spellStart"/>
      <w:r w:rsidRPr="00B9502C">
        <w:rPr>
          <w:rFonts w:ascii="Times New Roman" w:hAnsi="Times New Roman"/>
          <w:b/>
          <w:sz w:val="28"/>
        </w:rPr>
        <w:t>ташаккулёбии</w:t>
      </w:r>
      <w:proofErr w:type="spellEnd"/>
      <w:r w:rsidRPr="00B9502C">
        <w:rPr>
          <w:rFonts w:ascii="Times New Roman" w:hAnsi="Times New Roman"/>
          <w:b/>
          <w:sz w:val="28"/>
        </w:rPr>
        <w:t xml:space="preserve"> </w:t>
      </w:r>
      <w:proofErr w:type="spellStart"/>
      <w:r w:rsidRPr="00B9502C">
        <w:rPr>
          <w:rFonts w:ascii="Times New Roman" w:hAnsi="Times New Roman"/>
          <w:b/>
          <w:sz w:val="28"/>
        </w:rPr>
        <w:t>сармояи</w:t>
      </w:r>
      <w:proofErr w:type="spellEnd"/>
      <w:r w:rsidRPr="00B9502C">
        <w:rPr>
          <w:rFonts w:ascii="Times New Roman" w:hAnsi="Times New Roman"/>
          <w:b/>
          <w:sz w:val="28"/>
        </w:rPr>
        <w:t xml:space="preserve"> </w:t>
      </w:r>
      <w:proofErr w:type="spellStart"/>
      <w:r w:rsidRPr="00B9502C">
        <w:rPr>
          <w:rFonts w:ascii="Times New Roman" w:hAnsi="Times New Roman"/>
          <w:b/>
          <w:sz w:val="28"/>
        </w:rPr>
        <w:t>инсонӣ</w:t>
      </w:r>
      <w:proofErr w:type="spellEnd"/>
      <w:r w:rsidRPr="00B9502C">
        <w:rPr>
          <w:rFonts w:ascii="Times New Roman" w:hAnsi="Times New Roman"/>
          <w:b/>
          <w:sz w:val="28"/>
        </w:rPr>
        <w:t xml:space="preserve"> дар </w:t>
      </w:r>
      <w:proofErr w:type="spellStart"/>
      <w:r w:rsidRPr="00B9502C">
        <w:rPr>
          <w:rFonts w:ascii="Times New Roman" w:hAnsi="Times New Roman"/>
          <w:b/>
          <w:sz w:val="28"/>
        </w:rPr>
        <w:t>шароити</w:t>
      </w:r>
      <w:proofErr w:type="spellEnd"/>
      <w:r w:rsidRPr="00B9502C">
        <w:rPr>
          <w:rFonts w:ascii="Times New Roman" w:hAnsi="Times New Roman"/>
          <w:b/>
          <w:sz w:val="28"/>
        </w:rPr>
        <w:t xml:space="preserve"> </w:t>
      </w:r>
      <w:proofErr w:type="spellStart"/>
      <w:r w:rsidRPr="00B9502C">
        <w:rPr>
          <w:rFonts w:ascii="Times New Roman" w:hAnsi="Times New Roman"/>
          <w:b/>
          <w:sz w:val="28"/>
        </w:rPr>
        <w:t>иқтисодиёти</w:t>
      </w:r>
      <w:proofErr w:type="spellEnd"/>
      <w:r w:rsidRPr="00B9502C">
        <w:rPr>
          <w:rFonts w:ascii="Times New Roman" w:hAnsi="Times New Roman"/>
          <w:b/>
          <w:sz w:val="28"/>
        </w:rPr>
        <w:t xml:space="preserve"> </w:t>
      </w:r>
      <w:proofErr w:type="spellStart"/>
      <w:r w:rsidRPr="00B9502C">
        <w:rPr>
          <w:rFonts w:ascii="Times New Roman" w:hAnsi="Times New Roman"/>
          <w:b/>
          <w:sz w:val="28"/>
        </w:rPr>
        <w:t>инноватсионӣ</w:t>
      </w:r>
      <w:proofErr w:type="spellEnd"/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B9502C">
        <w:rPr>
          <w:rFonts w:ascii="Times New Roman" w:hAnsi="Times New Roman" w:cs="Times New Roman"/>
          <w:i/>
          <w:sz w:val="28"/>
          <w:lang w:val="tg-Cyrl-TJ"/>
        </w:rPr>
        <w:t>С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B9502C">
        <w:rPr>
          <w:rFonts w:ascii="Times New Roman" w:hAnsi="Times New Roman" w:cs="Times New Roman"/>
          <w:i/>
          <w:sz w:val="28"/>
          <w:lang w:val="tg-Cyrl-TJ"/>
        </w:rPr>
        <w:t>В</w:t>
      </w:r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B9502C">
        <w:rPr>
          <w:rFonts w:ascii="Times New Roman" w:hAnsi="Times New Roman" w:cs="Times New Roman"/>
          <w:i/>
          <w:sz w:val="28"/>
          <w:lang w:val="tg-Cyrl-TJ"/>
        </w:rPr>
        <w:t>Д</w:t>
      </w:r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B9502C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0A0319" w:rsidRDefault="00D35D44">
      <w:pPr>
        <w:rPr>
          <w:lang w:val="tg-Cyrl-TJ"/>
        </w:rPr>
      </w:pPr>
      <w:bookmarkStart w:id="0" w:name="_GoBack"/>
      <w:bookmarkEnd w:id="0"/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870DB1"/>
    <w:rsid w:val="00B9502C"/>
    <w:rsid w:val="00C61E2B"/>
    <w:rsid w:val="00D35D44"/>
    <w:rsid w:val="00E9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0356A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6</cp:revision>
  <dcterms:created xsi:type="dcterms:W3CDTF">2025-04-02T06:12:00Z</dcterms:created>
  <dcterms:modified xsi:type="dcterms:W3CDTF">2025-09-18T03:10:00Z</dcterms:modified>
</cp:coreProperties>
</file>