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B3949" w14:textId="77777777" w:rsidR="005C7653" w:rsidRDefault="005C7653" w:rsidP="005C7653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Номи курс: Самтҳои асосии рушди сармояи инсонӣ дар шароити иқтисоди рақамӣ дар Ҷумҳурии Тоҷикистон</w:t>
      </w:r>
    </w:p>
    <w:p w14:paraId="7E71740A" w14:textId="77777777" w:rsidR="005C7653" w:rsidRPr="00A41556" w:rsidRDefault="005C7653" w:rsidP="005C7653">
      <w:pPr>
        <w:spacing w:line="360" w:lineRule="auto"/>
        <w:jc w:val="center"/>
        <w:rPr>
          <w:rFonts w:ascii="Times New Roman" w:hAnsi="Times New Roman"/>
          <w:i/>
          <w:sz w:val="32"/>
          <w:szCs w:val="32"/>
        </w:rPr>
      </w:pPr>
      <w:r w:rsidRPr="00A41556">
        <w:rPr>
          <w:rFonts w:ascii="Times New Roman" w:hAnsi="Times New Roman"/>
          <w:sz w:val="32"/>
          <w:szCs w:val="32"/>
        </w:rPr>
        <w:t>(</w:t>
      </w:r>
      <w:r w:rsidRPr="00A41556">
        <w:rPr>
          <w:rFonts w:ascii="Times New Roman" w:hAnsi="Times New Roman"/>
        </w:rPr>
        <w:t xml:space="preserve">Main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irections for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evelopment of </w:t>
      </w:r>
      <w:r>
        <w:rPr>
          <w:rFonts w:ascii="Times New Roman" w:hAnsi="Times New Roman"/>
          <w:lang w:val="en-US"/>
        </w:rPr>
        <w:t>h</w:t>
      </w:r>
      <w:r w:rsidRPr="00A41556">
        <w:rPr>
          <w:rFonts w:ascii="Times New Roman" w:hAnsi="Times New Roman"/>
        </w:rPr>
        <w:t xml:space="preserve">uman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apital in the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ontext of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igital </w:t>
      </w:r>
      <w:r>
        <w:rPr>
          <w:rFonts w:ascii="Times New Roman" w:hAnsi="Times New Roman"/>
          <w:lang w:val="en-US"/>
        </w:rPr>
        <w:t>e</w:t>
      </w:r>
      <w:r w:rsidRPr="00A41556">
        <w:rPr>
          <w:rFonts w:ascii="Times New Roman" w:hAnsi="Times New Roman"/>
        </w:rPr>
        <w:t>conomy in the Republic of Tajikistan</w:t>
      </w:r>
      <w:r w:rsidRPr="00A41556">
        <w:rPr>
          <w:rFonts w:ascii="Times New Roman" w:hAnsi="Times New Roman"/>
          <w:sz w:val="32"/>
          <w:szCs w:val="32"/>
        </w:rPr>
        <w:t>)</w:t>
      </w:r>
      <w:r w:rsidRPr="00A41556">
        <w:rPr>
          <w:rFonts w:ascii="Times New Roman" w:hAnsi="Times New Roman"/>
          <w:i/>
          <w:sz w:val="32"/>
          <w:szCs w:val="32"/>
        </w:rPr>
        <w:t>.</w:t>
      </w:r>
    </w:p>
    <w:p w14:paraId="617DB19F" w14:textId="68979283" w:rsidR="005C7653" w:rsidRDefault="00AA6E3A" w:rsidP="005C7653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Week: </w:t>
      </w:r>
      <w:r w:rsidR="00037FC5">
        <w:rPr>
          <w:rFonts w:ascii="Times New Roman" w:hAnsi="Times New Roman"/>
          <w:b/>
        </w:rPr>
        <w:t>7</w:t>
      </w:r>
      <w:r w:rsidR="005C7653">
        <w:rPr>
          <w:rFonts w:ascii="Times New Roman" w:hAnsi="Times New Roman"/>
          <w:b/>
        </w:rPr>
        <w:t xml:space="preserve">. </w:t>
      </w:r>
    </w:p>
    <w:p w14:paraId="00000004" w14:textId="03FB9CC9" w:rsidR="009842ED" w:rsidRDefault="00037FC5" w:rsidP="00AA6E3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L</w:t>
      </w:r>
      <w:r w:rsidR="005C7653">
        <w:rPr>
          <w:rFonts w:ascii="Times New Roman" w:hAnsi="Times New Roman"/>
          <w:b/>
        </w:rPr>
        <w:t>ecture</w:t>
      </w:r>
      <w:r>
        <w:rPr>
          <w:b/>
        </w:rPr>
        <w:t>7</w:t>
      </w:r>
      <w:r w:rsidR="005C7653">
        <w:rPr>
          <w:b/>
        </w:rPr>
        <w:t>.</w:t>
      </w:r>
      <w:r w:rsidR="005C7653">
        <w:t xml:space="preserve"> </w:t>
      </w:r>
      <w:r w:rsidRPr="00037FC5">
        <w:rPr>
          <w:rFonts w:ascii="Times New Roman" w:hAnsi="Times New Roman"/>
        </w:rPr>
        <w:t>Trends in the development of higher professional education in the Republic of Tajikistan</w:t>
      </w:r>
    </w:p>
    <w:p w14:paraId="00000005" w14:textId="77777777" w:rsidR="009842ED" w:rsidRDefault="009842ED">
      <w:pPr>
        <w:jc w:val="center"/>
        <w:rPr>
          <w:rFonts w:ascii="Times New Roman" w:hAnsi="Times New Roman"/>
        </w:rPr>
      </w:pPr>
    </w:p>
    <w:p w14:paraId="67C40C67" w14:textId="0959D227" w:rsidR="005C7653" w:rsidRDefault="004C4060" w:rsidP="00AA6E3A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Мавзӯи </w:t>
      </w:r>
      <w:r w:rsidR="00037FC5">
        <w:rPr>
          <w:rFonts w:ascii="Times New Roman" w:hAnsi="Times New Roman"/>
          <w:b/>
        </w:rPr>
        <w:t>7</w:t>
      </w:r>
      <w:r w:rsidR="001B572A">
        <w:rPr>
          <w:rFonts w:ascii="Times New Roman" w:hAnsi="Times New Roman"/>
          <w:b/>
        </w:rPr>
        <w:t>.</w:t>
      </w:r>
      <w:r w:rsidR="005C7653">
        <w:rPr>
          <w:rFonts w:ascii="Times New Roman" w:hAnsi="Times New Roman"/>
          <w:b/>
        </w:rPr>
        <w:t xml:space="preserve"> </w:t>
      </w:r>
      <w:r w:rsidR="00037FC5" w:rsidRPr="00466AC6">
        <w:rPr>
          <w:rFonts w:ascii="Times New Roman" w:hAnsi="Times New Roman"/>
          <w:b/>
        </w:rPr>
        <w:t>ТАМОЮЛИ РУШДИ ТАҲСИЛОТИ ОЛИИ КАСБӢ ДАР ҶУМҲУРИИ ТОҶИКИСТОН</w:t>
      </w:r>
    </w:p>
    <w:p w14:paraId="00000007" w14:textId="2AF36910" w:rsidR="009842ED" w:rsidRPr="005C7653" w:rsidRDefault="001B572A" w:rsidP="005C76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00000011" w14:textId="77777777" w:rsidR="009842ED" w:rsidRPr="00C70602" w:rsidRDefault="001B572A">
      <w:pPr>
        <w:rPr>
          <w:rFonts w:ascii="Times New Roman" w:hAnsi="Times New Roman"/>
          <w:b/>
        </w:rPr>
      </w:pPr>
      <w:r w:rsidRPr="00C70602">
        <w:rPr>
          <w:rFonts w:ascii="Times New Roman" w:hAnsi="Times New Roman"/>
          <w:b/>
        </w:rPr>
        <w:t>Саволҳои тестӣ</w:t>
      </w:r>
    </w:p>
    <w:p w14:paraId="00000012" w14:textId="77777777" w:rsidR="009842ED" w:rsidRPr="00C70602" w:rsidRDefault="009842ED">
      <w:pPr>
        <w:jc w:val="center"/>
        <w:rPr>
          <w:rFonts w:ascii="Times New Roman" w:hAnsi="Times New Roman"/>
          <w:sz w:val="20"/>
          <w:szCs w:val="20"/>
        </w:rPr>
      </w:pPr>
    </w:p>
    <w:p w14:paraId="62D16785" w14:textId="06B2C105" w:rsidR="004C4060" w:rsidRPr="00037FC5" w:rsidRDefault="004C4060" w:rsidP="00037FC5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  <w:lang w:val="tg-Cyrl-TJ"/>
        </w:rPr>
      </w:pPr>
      <w:r w:rsidRPr="00037FC5">
        <w:rPr>
          <w:b/>
          <w:bCs/>
          <w:sz w:val="28"/>
          <w:szCs w:val="28"/>
          <w:lang w:val="tg-Cyrl-TJ"/>
        </w:rPr>
        <w:t xml:space="preserve">1. </w:t>
      </w:r>
      <w:r w:rsidR="00037FC5" w:rsidRPr="00037FC5">
        <w:rPr>
          <w:rStyle w:val="a9"/>
          <w:sz w:val="28"/>
          <w:szCs w:val="28"/>
          <w:lang w:val="tg-Cyrl-TJ"/>
        </w:rPr>
        <w:t>Дар кадом сол Конститутсияи Ҷумҳурии Тоҷикистон, ки таҳсилотро ҳамчун ҳуқуқи асосии инсон эътироф мекунад, қабул шудааст?</w:t>
      </w:r>
      <w:r w:rsidR="00037FC5" w:rsidRPr="00037FC5">
        <w:rPr>
          <w:sz w:val="28"/>
          <w:szCs w:val="28"/>
          <w:lang w:val="tg-Cyrl-TJ"/>
        </w:rPr>
        <w:br/>
        <w:t>А)</w:t>
      </w:r>
      <w:r w:rsidR="00037FC5">
        <w:rPr>
          <w:sz w:val="28"/>
          <w:szCs w:val="28"/>
          <w:lang w:val="tg-Cyrl-TJ"/>
        </w:rPr>
        <w:t> </w:t>
      </w:r>
      <w:r w:rsidR="00037FC5" w:rsidRPr="00037FC5">
        <w:rPr>
          <w:sz w:val="28"/>
          <w:szCs w:val="28"/>
          <w:lang w:val="tg-Cyrl-TJ"/>
        </w:rPr>
        <w:t>1991</w:t>
      </w:r>
      <w:r w:rsidR="00037FC5" w:rsidRPr="00037FC5">
        <w:rPr>
          <w:sz w:val="28"/>
          <w:szCs w:val="28"/>
          <w:lang w:val="tg-Cyrl-TJ"/>
        </w:rPr>
        <w:br/>
        <w:t>B)</w:t>
      </w:r>
      <w:r w:rsidR="00037FC5">
        <w:rPr>
          <w:sz w:val="28"/>
          <w:szCs w:val="28"/>
          <w:lang w:val="tg-Cyrl-TJ"/>
        </w:rPr>
        <w:t> </w:t>
      </w:r>
      <w:r w:rsidR="00037FC5" w:rsidRPr="00037FC5">
        <w:rPr>
          <w:sz w:val="28"/>
          <w:szCs w:val="28"/>
          <w:lang w:val="tg-Cyrl-TJ"/>
        </w:rPr>
        <w:t>1992</w:t>
      </w:r>
      <w:r w:rsidR="00037FC5" w:rsidRPr="00037FC5">
        <w:rPr>
          <w:sz w:val="28"/>
          <w:szCs w:val="28"/>
          <w:lang w:val="tg-Cyrl-TJ"/>
        </w:rPr>
        <w:br/>
        <w:t>C)</w:t>
      </w:r>
      <w:r w:rsidR="00037FC5">
        <w:rPr>
          <w:sz w:val="28"/>
          <w:szCs w:val="28"/>
          <w:lang w:val="tg-Cyrl-TJ"/>
        </w:rPr>
        <w:t> </w:t>
      </w:r>
      <w:r w:rsidR="00037FC5" w:rsidRPr="00037FC5">
        <w:rPr>
          <w:sz w:val="28"/>
          <w:szCs w:val="28"/>
          <w:lang w:val="tg-Cyrl-TJ"/>
        </w:rPr>
        <w:t>1994</w:t>
      </w:r>
      <w:r w:rsidR="00037FC5" w:rsidRPr="00037FC5">
        <w:rPr>
          <w:sz w:val="28"/>
          <w:szCs w:val="28"/>
          <w:lang w:val="tg-Cyrl-TJ"/>
        </w:rPr>
        <w:br/>
        <w:t>D) 1996</w:t>
      </w:r>
    </w:p>
    <w:p w14:paraId="1081A7F3" w14:textId="05706F68" w:rsidR="004C4060" w:rsidRPr="00037FC5" w:rsidRDefault="004C4060" w:rsidP="00037FC5">
      <w:pPr>
        <w:spacing w:line="360" w:lineRule="auto"/>
        <w:jc w:val="both"/>
        <w:rPr>
          <w:rFonts w:ascii="Times New Roman" w:hAnsi="Times New Roman"/>
        </w:rPr>
      </w:pPr>
      <w:r w:rsidRPr="00037FC5">
        <w:rPr>
          <w:rFonts w:ascii="Times New Roman" w:hAnsi="Times New Roman"/>
          <w:b/>
          <w:bCs/>
        </w:rPr>
        <w:t xml:space="preserve">2. </w:t>
      </w:r>
      <w:r w:rsidR="00037FC5" w:rsidRPr="00037FC5">
        <w:rPr>
          <w:rStyle w:val="a9"/>
          <w:rFonts w:ascii="Times New Roman" w:hAnsi="Times New Roman"/>
        </w:rPr>
        <w:t>Кадом ҳуҷҷати расмии давлатӣ самтҳои рушди таҳсилоти олиро дар Тоҷикистон</w:t>
      </w:r>
      <w:r w:rsidR="00037FC5" w:rsidRPr="00037FC5">
        <w:rPr>
          <w:rStyle w:val="a9"/>
          <w:rFonts w:ascii="Times New Roman" w:hAnsi="Times New Roman"/>
        </w:rPr>
        <w:t> </w:t>
      </w:r>
      <w:r w:rsidR="00037FC5" w:rsidRPr="00037FC5">
        <w:rPr>
          <w:rStyle w:val="a9"/>
          <w:rFonts w:ascii="Times New Roman" w:hAnsi="Times New Roman"/>
        </w:rPr>
        <w:t>муайян</w:t>
      </w:r>
      <w:r w:rsidR="00037FC5" w:rsidRPr="00037FC5">
        <w:rPr>
          <w:rStyle w:val="a9"/>
          <w:rFonts w:ascii="Times New Roman" w:hAnsi="Times New Roman"/>
        </w:rPr>
        <w:t> </w:t>
      </w:r>
      <w:r w:rsidR="00037FC5" w:rsidRPr="00037FC5">
        <w:rPr>
          <w:rStyle w:val="a9"/>
          <w:rFonts w:ascii="Times New Roman" w:hAnsi="Times New Roman"/>
        </w:rPr>
        <w:t>мекунад?</w:t>
      </w:r>
      <w:r w:rsidR="00037FC5">
        <w:br/>
        <w:t>А)</w:t>
      </w:r>
      <w:r w:rsidR="00037FC5">
        <w:t> </w:t>
      </w:r>
      <w:r w:rsidR="00037FC5" w:rsidRPr="00037FC5">
        <w:rPr>
          <w:rFonts w:ascii="Times New Roman" w:hAnsi="Times New Roman"/>
        </w:rPr>
        <w:t>Қонуни Ҷумҳурии Тоҷикистон «Дар бораи ҳимояи меҳнат»</w:t>
      </w:r>
      <w:r w:rsidR="00037FC5" w:rsidRPr="00037FC5">
        <w:rPr>
          <w:rFonts w:ascii="Times New Roman" w:hAnsi="Times New Roman"/>
        </w:rPr>
        <w:br/>
        <w:t>B)</w:t>
      </w:r>
      <w:r w:rsidR="00037FC5" w:rsidRPr="00037FC5">
        <w:rPr>
          <w:rFonts w:ascii="Times New Roman" w:hAnsi="Times New Roman"/>
        </w:rPr>
        <w:t> Барномаи давлатии рушди маориф</w:t>
      </w:r>
      <w:r w:rsidR="00037FC5" w:rsidRPr="00037FC5">
        <w:rPr>
          <w:rFonts w:ascii="Times New Roman" w:hAnsi="Times New Roman"/>
        </w:rPr>
        <w:br/>
        <w:t>C)</w:t>
      </w:r>
      <w:r w:rsidR="00037FC5" w:rsidRPr="00037FC5">
        <w:rPr>
          <w:rFonts w:ascii="Times New Roman" w:hAnsi="Times New Roman"/>
        </w:rPr>
        <w:t> </w:t>
      </w:r>
      <w:r w:rsidR="00037FC5" w:rsidRPr="00037FC5">
        <w:rPr>
          <w:rFonts w:ascii="Times New Roman" w:hAnsi="Times New Roman"/>
        </w:rPr>
        <w:t>Қонуни</w:t>
      </w:r>
      <w:r w:rsidR="00037FC5" w:rsidRPr="00037FC5">
        <w:rPr>
          <w:rFonts w:ascii="Times New Roman" w:hAnsi="Times New Roman"/>
        </w:rPr>
        <w:t> </w:t>
      </w:r>
      <w:r w:rsidR="00037FC5" w:rsidRPr="00037FC5">
        <w:rPr>
          <w:rFonts w:ascii="Times New Roman" w:hAnsi="Times New Roman"/>
        </w:rPr>
        <w:t>асосии</w:t>
      </w:r>
      <w:r w:rsidR="00037FC5" w:rsidRPr="00037FC5">
        <w:rPr>
          <w:rFonts w:ascii="Times New Roman" w:hAnsi="Times New Roman"/>
        </w:rPr>
        <w:t> </w:t>
      </w:r>
      <w:r w:rsidR="00037FC5" w:rsidRPr="00037FC5">
        <w:rPr>
          <w:rFonts w:ascii="Times New Roman" w:hAnsi="Times New Roman"/>
        </w:rPr>
        <w:t>кишвар</w:t>
      </w:r>
      <w:r w:rsidR="00037FC5" w:rsidRPr="00037FC5">
        <w:rPr>
          <w:rFonts w:ascii="Times New Roman" w:hAnsi="Times New Roman"/>
        </w:rPr>
        <w:br/>
        <w:t>D) Стратегияи амнияти миллӣ</w:t>
      </w:r>
    </w:p>
    <w:p w14:paraId="41E307A5" w14:textId="1EEDC452" w:rsidR="004C4060" w:rsidRPr="00037FC5" w:rsidRDefault="004C4060" w:rsidP="004C4060">
      <w:pPr>
        <w:spacing w:line="360" w:lineRule="auto"/>
        <w:rPr>
          <w:rFonts w:ascii="Times New Roman" w:hAnsi="Times New Roman"/>
        </w:rPr>
      </w:pPr>
      <w:r w:rsidRPr="00037FC5">
        <w:rPr>
          <w:rFonts w:ascii="Times New Roman" w:hAnsi="Times New Roman"/>
          <w:b/>
          <w:bCs/>
        </w:rPr>
        <w:t xml:space="preserve">3. </w:t>
      </w:r>
      <w:r w:rsidR="00037FC5" w:rsidRPr="00037FC5">
        <w:rPr>
          <w:rStyle w:val="a9"/>
          <w:rFonts w:ascii="Times New Roman" w:hAnsi="Times New Roman"/>
        </w:rPr>
        <w:t>Яке аз ҳадафҳои асосии ислоҳоти таҳсилоти олӣ дар Тоҷикистон чист?</w:t>
      </w:r>
      <w:r w:rsidR="00037FC5" w:rsidRPr="00037FC5">
        <w:rPr>
          <w:rFonts w:ascii="Times New Roman" w:hAnsi="Times New Roman"/>
        </w:rPr>
        <w:br/>
        <w:t>А) Мутобиқ кардани та</w:t>
      </w:r>
      <w:r w:rsidR="00037FC5">
        <w:rPr>
          <w:rFonts w:ascii="Times New Roman" w:hAnsi="Times New Roman"/>
        </w:rPr>
        <w:t>ҳсилот ба меъёрҳои байналмилалӣ</w:t>
      </w:r>
      <w:r w:rsidR="00037FC5" w:rsidRPr="00037FC5">
        <w:rPr>
          <w:rFonts w:ascii="Times New Roman" w:hAnsi="Times New Roman"/>
        </w:rPr>
        <w:t xml:space="preserve"> </w:t>
      </w:r>
      <w:r w:rsidR="00037FC5" w:rsidRPr="00037FC5">
        <w:rPr>
          <w:rFonts w:ascii="Times New Roman" w:hAnsi="Times New Roman"/>
        </w:rPr>
        <w:br/>
        <w:t>B) Паст кардани шумораи донишҷӯён</w:t>
      </w:r>
      <w:r w:rsidR="00037FC5" w:rsidRPr="00037FC5">
        <w:rPr>
          <w:rFonts w:ascii="Times New Roman" w:hAnsi="Times New Roman"/>
        </w:rPr>
        <w:br/>
        <w:t>C) Хуруҷи мутахассисон ба хориҷа</w:t>
      </w:r>
      <w:r w:rsidR="00037FC5" w:rsidRPr="00037FC5">
        <w:rPr>
          <w:rFonts w:ascii="Times New Roman" w:hAnsi="Times New Roman"/>
        </w:rPr>
        <w:br/>
        <w:t>D) Афзоиши фанҳои нодаркор</w:t>
      </w:r>
    </w:p>
    <w:p w14:paraId="07A69246" w14:textId="4EA801E8" w:rsidR="00C179BB" w:rsidRPr="00037FC5" w:rsidRDefault="004C4060" w:rsidP="004C4060">
      <w:pPr>
        <w:spacing w:line="360" w:lineRule="auto"/>
        <w:rPr>
          <w:rFonts w:asciiTheme="minorHAnsi" w:hAnsiTheme="minorHAnsi"/>
          <w:sz w:val="24"/>
        </w:rPr>
      </w:pPr>
      <w:r w:rsidRPr="004C4060">
        <w:rPr>
          <w:rFonts w:ascii="Times New Roman" w:hAnsi="Times New Roman"/>
          <w:b/>
          <w:bCs/>
          <w:lang w:val="ru-RU"/>
        </w:rPr>
        <w:lastRenderedPageBreak/>
        <w:t xml:space="preserve">4. </w:t>
      </w:r>
      <w:r w:rsidR="00037FC5">
        <w:rPr>
          <w:rStyle w:val="a9"/>
        </w:rPr>
        <w:t>Кадом унсур хоси низоми та</w:t>
      </w:r>
      <w:r w:rsidR="00037FC5">
        <w:rPr>
          <w:rStyle w:val="a9"/>
          <w:rFonts w:ascii="Cambria" w:hAnsi="Cambria" w:cs="Cambria"/>
        </w:rPr>
        <w:t>ҳ</w:t>
      </w:r>
      <w:r w:rsidR="00037FC5">
        <w:rPr>
          <w:rStyle w:val="a9"/>
          <w:rFonts w:cs="Times New Roman Tj"/>
        </w:rPr>
        <w:t>силоти</w:t>
      </w:r>
      <w:r w:rsidR="00037FC5">
        <w:rPr>
          <w:rStyle w:val="a9"/>
        </w:rPr>
        <w:t xml:space="preserve"> </w:t>
      </w:r>
      <w:r w:rsidR="00037FC5">
        <w:rPr>
          <w:rStyle w:val="a9"/>
          <w:rFonts w:cs="Times New Roman Tj"/>
        </w:rPr>
        <w:t>олии</w:t>
      </w:r>
      <w:r w:rsidR="00037FC5">
        <w:rPr>
          <w:rStyle w:val="a9"/>
        </w:rPr>
        <w:t xml:space="preserve"> </w:t>
      </w:r>
      <w:r w:rsidR="00037FC5">
        <w:rPr>
          <w:rStyle w:val="a9"/>
          <w:rFonts w:cs="Times New Roman Tj"/>
        </w:rPr>
        <w:t>касбии</w:t>
      </w:r>
      <w:r w:rsidR="00037FC5">
        <w:rPr>
          <w:rStyle w:val="a9"/>
        </w:rPr>
        <w:t xml:space="preserve"> </w:t>
      </w:r>
      <w:r w:rsidR="00037FC5">
        <w:rPr>
          <w:rStyle w:val="a9"/>
          <w:rFonts w:cs="Times New Roman Tj"/>
        </w:rPr>
        <w:t>То</w:t>
      </w:r>
      <w:r w:rsidR="00037FC5">
        <w:rPr>
          <w:rStyle w:val="a9"/>
          <w:rFonts w:ascii="Cambria" w:hAnsi="Cambria" w:cs="Cambria"/>
        </w:rPr>
        <w:t>ҷ</w:t>
      </w:r>
      <w:r w:rsidR="00037FC5">
        <w:rPr>
          <w:rStyle w:val="a9"/>
          <w:rFonts w:cs="Times New Roman Tj"/>
        </w:rPr>
        <w:t>икистон</w:t>
      </w:r>
      <w:r w:rsidR="00037FC5">
        <w:rPr>
          <w:rStyle w:val="a9"/>
        </w:rPr>
        <w:t xml:space="preserve"> </w:t>
      </w:r>
      <w:r w:rsidR="00037FC5">
        <w:rPr>
          <w:rStyle w:val="a9"/>
          <w:rFonts w:cs="Times New Roman Tj"/>
        </w:rPr>
        <w:t>д</w:t>
      </w:r>
      <w:r w:rsidR="00037FC5">
        <w:rPr>
          <w:rStyle w:val="a9"/>
        </w:rPr>
        <w:t>ар давраи муосир аст?</w:t>
      </w:r>
      <w:r w:rsidR="00037FC5">
        <w:br/>
      </w:r>
      <w:r w:rsidR="00037FC5" w:rsidRPr="00037FC5">
        <w:rPr>
          <w:rFonts w:ascii="Times New Roman" w:hAnsi="Times New Roman"/>
        </w:rPr>
        <w:t>А) Донишгоҳҳои комилан хусусӣ</w:t>
      </w:r>
      <w:r w:rsidR="00037FC5" w:rsidRPr="00037FC5">
        <w:rPr>
          <w:rFonts w:ascii="Times New Roman" w:hAnsi="Times New Roman"/>
        </w:rPr>
        <w:br/>
        <w:t>B) Пӯшида нигоҳ доштани натиҷаҳои таҳсил</w:t>
      </w:r>
      <w:r w:rsidR="00037FC5" w:rsidRPr="00037FC5">
        <w:rPr>
          <w:rFonts w:ascii="Times New Roman" w:hAnsi="Times New Roman"/>
        </w:rPr>
        <w:br/>
        <w:t>C) Барҳам додани ихтисосҳо</w:t>
      </w:r>
      <w:r w:rsidR="00037FC5" w:rsidRPr="00037FC5">
        <w:rPr>
          <w:rFonts w:ascii="Times New Roman" w:hAnsi="Times New Roman"/>
        </w:rPr>
        <w:br/>
        <w:t>D) Систе</w:t>
      </w:r>
      <w:r w:rsidR="00037FC5">
        <w:rPr>
          <w:rFonts w:ascii="Times New Roman" w:hAnsi="Times New Roman"/>
        </w:rPr>
        <w:t>маи магистратура ва бакалавриат</w:t>
      </w:r>
      <w:bookmarkStart w:id="0" w:name="_GoBack"/>
      <w:bookmarkEnd w:id="0"/>
    </w:p>
    <w:p w14:paraId="00000035" w14:textId="6EE212E7" w:rsidR="009842ED" w:rsidRDefault="009842ED">
      <w:pPr>
        <w:spacing w:line="276" w:lineRule="auto"/>
        <w:rPr>
          <w:rFonts w:ascii="Times New Roman" w:hAnsi="Times New Roman"/>
        </w:rPr>
      </w:pPr>
    </w:p>
    <w:sectPr w:rsidR="009842ED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85854"/>
    <w:multiLevelType w:val="multilevel"/>
    <w:tmpl w:val="9F96E47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D1489"/>
    <w:multiLevelType w:val="multilevel"/>
    <w:tmpl w:val="1F4026DC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2ED"/>
    <w:rsid w:val="00000BEA"/>
    <w:rsid w:val="00037FC5"/>
    <w:rsid w:val="00152D97"/>
    <w:rsid w:val="001B572A"/>
    <w:rsid w:val="00381F68"/>
    <w:rsid w:val="004C4060"/>
    <w:rsid w:val="005175FF"/>
    <w:rsid w:val="005521CE"/>
    <w:rsid w:val="005C7653"/>
    <w:rsid w:val="006D36F4"/>
    <w:rsid w:val="007D104F"/>
    <w:rsid w:val="009842ED"/>
    <w:rsid w:val="00AA6E3A"/>
    <w:rsid w:val="00C179BB"/>
    <w:rsid w:val="00C70602"/>
    <w:rsid w:val="00E5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44779"/>
  <w15:docId w15:val="{B525205F-6800-4586-B36B-66FD2C47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tg-Cyrl-TJ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6BA"/>
    <w:rPr>
      <w:rFonts w:ascii="Times New Roman Tj" w:hAnsi="Times New Roman Tj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rynqvb">
    <w:name w:val="rynqvb"/>
    <w:basedOn w:val="a0"/>
    <w:rsid w:val="007946BA"/>
  </w:style>
  <w:style w:type="paragraph" w:styleId="a4">
    <w:name w:val="Body Text"/>
    <w:basedOn w:val="a"/>
    <w:link w:val="a5"/>
    <w:rsid w:val="007946BA"/>
    <w:pPr>
      <w:spacing w:after="120"/>
    </w:pPr>
    <w:rPr>
      <w:rFonts w:ascii="Times New Roman" w:hAnsi="Times New Roman"/>
      <w:sz w:val="24"/>
    </w:rPr>
  </w:style>
  <w:style w:type="character" w:customStyle="1" w:styleId="a5">
    <w:name w:val="Основной текст Знак"/>
    <w:basedOn w:val="a0"/>
    <w:link w:val="a4"/>
    <w:rsid w:val="007946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C59AC"/>
    <w:pPr>
      <w:ind w:left="720"/>
      <w:contextualSpacing/>
    </w:p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Normal (Web)"/>
    <w:basedOn w:val="a"/>
    <w:uiPriority w:val="99"/>
    <w:unhideWhenUsed/>
    <w:rsid w:val="00000BEA"/>
    <w:pPr>
      <w:spacing w:before="100" w:beforeAutospacing="1" w:after="100" w:afterAutospacing="1"/>
    </w:pPr>
    <w:rPr>
      <w:rFonts w:ascii="Times New Roman" w:hAnsi="Times New Roman"/>
      <w:sz w:val="24"/>
      <w:lang w:val="ru-RU"/>
    </w:rPr>
  </w:style>
  <w:style w:type="character" w:styleId="a9">
    <w:name w:val="Strong"/>
    <w:basedOn w:val="a0"/>
    <w:uiPriority w:val="22"/>
    <w:qFormat/>
    <w:rsid w:val="004C40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96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/1TKgNBsuZKGo6jrRPn2kkEy/A==">CgMxLjA4AHIhMTkzTTBVbnhwbmRhWXVoMG1SOFB5Y19aeTZnNGUyQXBC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*</cp:lastModifiedBy>
  <cp:revision>9</cp:revision>
  <dcterms:created xsi:type="dcterms:W3CDTF">2025-03-24T07:19:00Z</dcterms:created>
  <dcterms:modified xsi:type="dcterms:W3CDTF">2025-10-06T04:30:00Z</dcterms:modified>
</cp:coreProperties>
</file>