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3949" w14:textId="77777777" w:rsidR="005C7653" w:rsidRDefault="005C7653" w:rsidP="005C7653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Номи курс: Самтҳои асосии рушди сармояи инсонӣ дар шароити иқтисоди рақамӣ дар Ҷумҳурии Тоҷикистон</w:t>
      </w:r>
    </w:p>
    <w:p w14:paraId="7E71740A" w14:textId="77777777" w:rsidR="005C7653" w:rsidRPr="00A41556" w:rsidRDefault="005C7653" w:rsidP="005C7653">
      <w:pPr>
        <w:spacing w:line="360" w:lineRule="auto"/>
        <w:jc w:val="center"/>
        <w:rPr>
          <w:rFonts w:ascii="Times New Roman" w:hAnsi="Times New Roman"/>
          <w:i/>
          <w:sz w:val="32"/>
          <w:szCs w:val="32"/>
        </w:rPr>
      </w:pPr>
      <w:r w:rsidRPr="00A41556">
        <w:rPr>
          <w:rFonts w:ascii="Times New Roman" w:hAnsi="Times New Roman"/>
          <w:sz w:val="32"/>
          <w:szCs w:val="32"/>
        </w:rPr>
        <w:t>(</w:t>
      </w:r>
      <w:r w:rsidRPr="00A41556">
        <w:rPr>
          <w:rFonts w:ascii="Times New Roman" w:hAnsi="Times New Roman"/>
        </w:rPr>
        <w:t xml:space="preserve">Main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irections for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evelopment of </w:t>
      </w:r>
      <w:r>
        <w:rPr>
          <w:rFonts w:ascii="Times New Roman" w:hAnsi="Times New Roman"/>
          <w:lang w:val="en-US"/>
        </w:rPr>
        <w:t>h</w:t>
      </w:r>
      <w:r w:rsidRPr="00A41556">
        <w:rPr>
          <w:rFonts w:ascii="Times New Roman" w:hAnsi="Times New Roman"/>
        </w:rPr>
        <w:t xml:space="preserve">uman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apital in the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ontext of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igital </w:t>
      </w:r>
      <w:r>
        <w:rPr>
          <w:rFonts w:ascii="Times New Roman" w:hAnsi="Times New Roman"/>
          <w:lang w:val="en-US"/>
        </w:rPr>
        <w:t>e</w:t>
      </w:r>
      <w:r w:rsidRPr="00A41556">
        <w:rPr>
          <w:rFonts w:ascii="Times New Roman" w:hAnsi="Times New Roman"/>
        </w:rPr>
        <w:t>conomy in the Republic of Tajikistan</w:t>
      </w:r>
      <w:r w:rsidRPr="00A41556">
        <w:rPr>
          <w:rFonts w:ascii="Times New Roman" w:hAnsi="Times New Roman"/>
          <w:sz w:val="32"/>
          <w:szCs w:val="32"/>
        </w:rPr>
        <w:t>)</w:t>
      </w:r>
      <w:r w:rsidRPr="00A41556">
        <w:rPr>
          <w:rFonts w:ascii="Times New Roman" w:hAnsi="Times New Roman"/>
          <w:i/>
          <w:sz w:val="32"/>
          <w:szCs w:val="32"/>
        </w:rPr>
        <w:t>.</w:t>
      </w:r>
    </w:p>
    <w:p w14:paraId="617DB19F" w14:textId="05FCC68A" w:rsidR="005C7653" w:rsidRDefault="00AA6E3A" w:rsidP="005C765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Week: </w:t>
      </w:r>
      <w:r w:rsidR="00B127B0">
        <w:rPr>
          <w:rFonts w:ascii="Times New Roman" w:hAnsi="Times New Roman"/>
          <w:b/>
        </w:rPr>
        <w:t>14</w:t>
      </w:r>
      <w:r w:rsidR="005C7653">
        <w:rPr>
          <w:rFonts w:ascii="Times New Roman" w:hAnsi="Times New Roman"/>
          <w:b/>
        </w:rPr>
        <w:t xml:space="preserve">. </w:t>
      </w:r>
    </w:p>
    <w:p w14:paraId="00000004" w14:textId="053BC9C7" w:rsidR="009842ED" w:rsidRDefault="00037FC5" w:rsidP="00AA6E3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L</w:t>
      </w:r>
      <w:r w:rsidR="005C7653">
        <w:rPr>
          <w:rFonts w:ascii="Times New Roman" w:hAnsi="Times New Roman"/>
          <w:b/>
        </w:rPr>
        <w:t>ecture</w:t>
      </w:r>
      <w:r w:rsidR="00FF200E">
        <w:rPr>
          <w:rFonts w:ascii="Times New Roman" w:hAnsi="Times New Roman"/>
          <w:b/>
        </w:rPr>
        <w:t xml:space="preserve"> </w:t>
      </w:r>
      <w:r w:rsidR="00B127B0">
        <w:rPr>
          <w:b/>
        </w:rPr>
        <w:t>14</w:t>
      </w:r>
      <w:r w:rsidR="005C7653">
        <w:rPr>
          <w:b/>
        </w:rPr>
        <w:t>.</w:t>
      </w:r>
      <w:r w:rsidR="005C7653">
        <w:t xml:space="preserve"> </w:t>
      </w:r>
      <w:r w:rsidR="00B127B0" w:rsidRPr="00965971">
        <w:rPr>
          <w:rFonts w:ascii="Times New Roman" w:hAnsi="Times New Roman"/>
        </w:rPr>
        <w:t>Mechanism for improving human capital in an innovative economy</w:t>
      </w:r>
    </w:p>
    <w:p w14:paraId="00000005" w14:textId="77777777" w:rsidR="009842ED" w:rsidRDefault="009842ED">
      <w:pPr>
        <w:jc w:val="center"/>
        <w:rPr>
          <w:rFonts w:ascii="Times New Roman" w:hAnsi="Times New Roman"/>
        </w:rPr>
      </w:pPr>
    </w:p>
    <w:p w14:paraId="67C40C67" w14:textId="5669B272" w:rsidR="005C7653" w:rsidRDefault="004C4060" w:rsidP="00AA6E3A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Мавзӯи </w:t>
      </w:r>
      <w:r w:rsidR="00B127B0">
        <w:rPr>
          <w:rFonts w:ascii="Times New Roman" w:hAnsi="Times New Roman"/>
          <w:b/>
        </w:rPr>
        <w:t>14</w:t>
      </w:r>
      <w:r w:rsidR="001B572A">
        <w:rPr>
          <w:rFonts w:ascii="Times New Roman" w:hAnsi="Times New Roman"/>
          <w:b/>
        </w:rPr>
        <w:t>.</w:t>
      </w:r>
      <w:r w:rsidR="005C7653">
        <w:rPr>
          <w:rFonts w:ascii="Times New Roman" w:hAnsi="Times New Roman"/>
          <w:b/>
        </w:rPr>
        <w:t xml:space="preserve"> </w:t>
      </w:r>
      <w:r w:rsidR="00B127B0" w:rsidRPr="00965971">
        <w:rPr>
          <w:rFonts w:ascii="Times New Roman" w:hAnsi="Times New Roman"/>
          <w:b/>
          <w:szCs w:val="28"/>
        </w:rPr>
        <w:t>МЕХАНИЗМИ ТАКМИЛДИҲИИ САРМОЯИ ИНСОНӢ ДАР ИҚТИСОДИЁТИ ИННОВАТСИОНӢ</w:t>
      </w:r>
    </w:p>
    <w:p w14:paraId="00000007" w14:textId="2AF36910" w:rsidR="009842ED" w:rsidRPr="005C7653" w:rsidRDefault="001B572A" w:rsidP="005C76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00000011" w14:textId="77777777" w:rsidR="009842ED" w:rsidRPr="00C70602" w:rsidRDefault="001B572A">
      <w:pPr>
        <w:rPr>
          <w:rFonts w:ascii="Times New Roman" w:hAnsi="Times New Roman"/>
          <w:b/>
        </w:rPr>
      </w:pPr>
      <w:r w:rsidRPr="00C70602">
        <w:rPr>
          <w:rFonts w:ascii="Times New Roman" w:hAnsi="Times New Roman"/>
          <w:b/>
        </w:rPr>
        <w:t>Саволҳои тестӣ</w:t>
      </w:r>
    </w:p>
    <w:p w14:paraId="00000012" w14:textId="77777777" w:rsidR="009842ED" w:rsidRPr="00C70602" w:rsidRDefault="009842ED">
      <w:pPr>
        <w:jc w:val="center"/>
        <w:rPr>
          <w:rFonts w:ascii="Times New Roman" w:hAnsi="Times New Roman"/>
          <w:sz w:val="20"/>
          <w:szCs w:val="20"/>
        </w:rPr>
      </w:pPr>
    </w:p>
    <w:p w14:paraId="5033F315" w14:textId="4AF5C603" w:rsidR="009122F0" w:rsidRPr="009122F0" w:rsidRDefault="00FF200E" w:rsidP="00B127B0">
      <w:pPr>
        <w:pStyle w:val="a8"/>
        <w:spacing w:before="0" w:beforeAutospacing="0" w:after="0" w:afterAutospacing="0" w:line="360" w:lineRule="auto"/>
        <w:jc w:val="both"/>
        <w:rPr>
          <w:b/>
          <w:sz w:val="8"/>
          <w:lang w:val="tg-Cyrl-TJ"/>
        </w:rPr>
      </w:pPr>
      <w:r w:rsidRPr="00FF200E">
        <w:rPr>
          <w:b/>
          <w:sz w:val="28"/>
          <w:lang w:val="tg-Cyrl-TJ"/>
        </w:rPr>
        <w:t xml:space="preserve">1. </w:t>
      </w:r>
      <w:r w:rsidR="00B127B0">
        <w:rPr>
          <w:b/>
          <w:sz w:val="28"/>
          <w:lang w:val="tg-Cyrl-TJ"/>
        </w:rPr>
        <w:t>Ҳадаф ва хусусиятҳои асосии</w:t>
      </w:r>
      <w:r w:rsidR="00B127B0" w:rsidRPr="00B127B0">
        <w:rPr>
          <w:b/>
          <w:sz w:val="28"/>
          <w:lang w:val="tg-Cyrl-TJ"/>
        </w:rPr>
        <w:t xml:space="preserve"> </w:t>
      </w:r>
      <w:r w:rsidR="00B127B0" w:rsidRPr="00B127B0">
        <w:rPr>
          <w:rStyle w:val="a9"/>
          <w:sz w:val="28"/>
          <w:lang w:val="tg-Cyrl-TJ"/>
        </w:rPr>
        <w:t>такмилдиҳии сармояи инсонӣ</w:t>
      </w:r>
      <w:r w:rsidR="00B127B0" w:rsidRPr="00B127B0">
        <w:rPr>
          <w:b/>
          <w:sz w:val="28"/>
          <w:lang w:val="tg-Cyrl-TJ"/>
        </w:rPr>
        <w:t xml:space="preserve"> дар иқтисодиёти</w:t>
      </w:r>
      <w:r w:rsidR="00B127B0">
        <w:rPr>
          <w:b/>
          <w:sz w:val="28"/>
          <w:lang w:val="tg-Cyrl-TJ"/>
        </w:rPr>
        <w:t> </w:t>
      </w:r>
      <w:r w:rsidR="00B127B0" w:rsidRPr="00B127B0">
        <w:rPr>
          <w:b/>
          <w:sz w:val="28"/>
          <w:lang w:val="tg-Cyrl-TJ"/>
        </w:rPr>
        <w:t>инноватсионӣ</w:t>
      </w:r>
      <w:r w:rsidR="00B127B0">
        <w:rPr>
          <w:b/>
          <w:sz w:val="28"/>
          <w:lang w:val="tg-Cyrl-TJ"/>
        </w:rPr>
        <w:t> аз чи иборат мебошад</w:t>
      </w:r>
      <w:r w:rsidR="00B127B0" w:rsidRPr="00B127B0">
        <w:rPr>
          <w:b/>
          <w:sz w:val="28"/>
          <w:lang w:val="tg-Cyrl-TJ"/>
        </w:rPr>
        <w:t>?</w:t>
      </w:r>
      <w:r w:rsidR="00B127B0" w:rsidRPr="00B127B0">
        <w:rPr>
          <w:lang w:val="tg-Cyrl-TJ"/>
        </w:rPr>
        <w:br/>
      </w:r>
      <w:r w:rsidR="00B127B0" w:rsidRPr="00B127B0">
        <w:rPr>
          <w:sz w:val="28"/>
        </w:rPr>
        <w:t>A)</w:t>
      </w:r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Боло</w:t>
      </w:r>
      <w:proofErr w:type="spellEnd"/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бурдани</w:t>
      </w:r>
      <w:proofErr w:type="spellEnd"/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даромади</w:t>
      </w:r>
      <w:proofErr w:type="spellEnd"/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миллӣ</w:t>
      </w:r>
      <w:proofErr w:type="spellEnd"/>
      <w:r w:rsidR="00B127B0" w:rsidRPr="00B127B0">
        <w:rPr>
          <w:sz w:val="28"/>
        </w:rPr>
        <w:br/>
        <w:t>B)</w:t>
      </w:r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Рушди</w:t>
      </w:r>
      <w:proofErr w:type="spellEnd"/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захираҳои</w:t>
      </w:r>
      <w:proofErr w:type="spellEnd"/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табиӣ</w:t>
      </w:r>
      <w:proofErr w:type="spellEnd"/>
      <w:r w:rsidR="00B127B0" w:rsidRPr="00B127B0">
        <w:rPr>
          <w:sz w:val="28"/>
        </w:rPr>
        <w:br/>
        <w:t>C)</w:t>
      </w:r>
      <w:r w:rsidR="00B127B0" w:rsidRPr="00B127B0">
        <w:rPr>
          <w:sz w:val="28"/>
          <w:lang w:val="tg-Cyrl-TJ"/>
        </w:rPr>
        <w:t> </w:t>
      </w:r>
      <w:r w:rsidR="00B127B0" w:rsidRPr="00B127B0">
        <w:rPr>
          <w:sz w:val="28"/>
        </w:rPr>
        <w:t>Баланд</w:t>
      </w:r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бардоштани</w:t>
      </w:r>
      <w:proofErr w:type="spellEnd"/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сатҳи</w:t>
      </w:r>
      <w:proofErr w:type="spellEnd"/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дониш</w:t>
      </w:r>
      <w:proofErr w:type="spellEnd"/>
      <w:r w:rsidR="00B127B0" w:rsidRPr="00B127B0">
        <w:rPr>
          <w:sz w:val="28"/>
        </w:rPr>
        <w:t>,</w:t>
      </w:r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малака</w:t>
      </w:r>
      <w:proofErr w:type="spellEnd"/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ва</w:t>
      </w:r>
      <w:proofErr w:type="spellEnd"/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эҷодкории</w:t>
      </w:r>
      <w:proofErr w:type="spellEnd"/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инсон</w:t>
      </w:r>
      <w:proofErr w:type="spellEnd"/>
      <w:r w:rsidR="00B127B0" w:rsidRPr="00B127B0">
        <w:rPr>
          <w:sz w:val="28"/>
        </w:rPr>
        <w:br/>
        <w:t>D)</w:t>
      </w:r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Кам</w:t>
      </w:r>
      <w:proofErr w:type="spellEnd"/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кардани</w:t>
      </w:r>
      <w:proofErr w:type="spellEnd"/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шумораи</w:t>
      </w:r>
      <w:proofErr w:type="spellEnd"/>
      <w:r w:rsidR="00B127B0" w:rsidRP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кормандон</w:t>
      </w:r>
      <w:proofErr w:type="spellEnd"/>
      <w:r w:rsidR="009122F0">
        <w:br/>
      </w:r>
    </w:p>
    <w:p w14:paraId="7B9D89BB" w14:textId="7901C975" w:rsidR="00EE4208" w:rsidRPr="00FF200E" w:rsidRDefault="00FF200E" w:rsidP="00B127B0">
      <w:pPr>
        <w:pStyle w:val="a8"/>
        <w:spacing w:before="0" w:beforeAutospacing="0" w:after="0" w:afterAutospacing="0" w:line="360" w:lineRule="auto"/>
        <w:jc w:val="both"/>
        <w:rPr>
          <w:sz w:val="2"/>
          <w:lang w:val="tg-Cyrl-TJ"/>
        </w:rPr>
      </w:pPr>
      <w:r w:rsidRPr="00FF200E">
        <w:rPr>
          <w:b/>
          <w:sz w:val="28"/>
          <w:lang w:val="tg-Cyrl-TJ"/>
        </w:rPr>
        <w:t>2.</w:t>
      </w:r>
      <w:r w:rsidR="00AC2393">
        <w:rPr>
          <w:b/>
          <w:sz w:val="28"/>
          <w:lang w:val="tg-Cyrl-TJ"/>
        </w:rPr>
        <w:t> </w:t>
      </w:r>
      <w:r w:rsidR="00B127B0" w:rsidRPr="00B127B0">
        <w:rPr>
          <w:rStyle w:val="a9"/>
          <w:sz w:val="28"/>
          <w:lang w:val="tg-Cyrl-TJ"/>
        </w:rPr>
        <w:t>М</w:t>
      </w:r>
      <w:r w:rsidR="00B127B0" w:rsidRPr="00B127B0">
        <w:rPr>
          <w:rStyle w:val="a9"/>
          <w:sz w:val="28"/>
          <w:lang w:val="tg-Cyrl-TJ"/>
        </w:rPr>
        <w:t>еханизмҳои асосии такмилдиҳӣ</w:t>
      </w:r>
      <w:r w:rsidR="00B127B0">
        <w:rPr>
          <w:b/>
          <w:sz w:val="28"/>
          <w:lang w:val="tg-Cyrl-TJ"/>
        </w:rPr>
        <w:t xml:space="preserve"> дар иқтисодиёти инноватсиониро номбар намоед </w:t>
      </w:r>
      <w:r w:rsidR="00B127B0" w:rsidRPr="00B127B0">
        <w:rPr>
          <w:b/>
          <w:sz w:val="28"/>
          <w:lang w:val="tg-Cyrl-TJ"/>
        </w:rPr>
        <w:t>?</w:t>
      </w:r>
      <w:r w:rsidR="00B127B0" w:rsidRPr="00B127B0">
        <w:rPr>
          <w:lang w:val="tg-Cyrl-TJ"/>
        </w:rPr>
        <w:br/>
      </w:r>
      <w:r w:rsidR="00B127B0" w:rsidRPr="00B127B0">
        <w:rPr>
          <w:sz w:val="28"/>
          <w:lang w:val="tg-Cyrl-TJ"/>
        </w:rPr>
        <w:t>A)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Гузаронидани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ислоҳот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дар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соҳаи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маориф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ва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илм</w:t>
      </w:r>
      <w:r w:rsidR="00B127B0" w:rsidRPr="00B127B0">
        <w:rPr>
          <w:sz w:val="28"/>
          <w:lang w:val="tg-Cyrl-TJ"/>
        </w:rPr>
        <w:br/>
        <w:t>B)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Бастани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муассисаҳои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таълимӣ</w:t>
      </w:r>
      <w:r w:rsidR="00B127B0" w:rsidRPr="00B127B0">
        <w:rPr>
          <w:sz w:val="28"/>
          <w:lang w:val="tg-Cyrl-TJ"/>
        </w:rPr>
        <w:br/>
        <w:t>C)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Кам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кардани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сармоягузорӣ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ба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илм</w:t>
      </w:r>
      <w:r w:rsidR="00B127B0" w:rsidRPr="00B127B0">
        <w:rPr>
          <w:sz w:val="28"/>
          <w:lang w:val="tg-Cyrl-TJ"/>
        </w:rPr>
        <w:br/>
        <w:t>D)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Афзоиши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содироти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ашёи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хом</w:t>
      </w:r>
      <w:r w:rsidR="009122F0" w:rsidRPr="00B127B0">
        <w:rPr>
          <w:lang w:val="tg-Cyrl-TJ"/>
        </w:rPr>
        <w:br/>
      </w:r>
    </w:p>
    <w:p w14:paraId="1081A7F3" w14:textId="6D9CCB26" w:rsidR="004C4060" w:rsidRPr="00EE4208" w:rsidRDefault="004C4060" w:rsidP="00EE4208">
      <w:pPr>
        <w:pStyle w:val="a8"/>
        <w:spacing w:before="0" w:beforeAutospacing="0" w:after="0" w:afterAutospacing="0" w:line="360" w:lineRule="auto"/>
        <w:jc w:val="both"/>
        <w:rPr>
          <w:sz w:val="2"/>
          <w:lang w:val="tg-Cyrl-TJ"/>
        </w:rPr>
      </w:pPr>
    </w:p>
    <w:p w14:paraId="6321E56C" w14:textId="1D1CA73F" w:rsidR="0063281F" w:rsidRPr="00B127B0" w:rsidRDefault="00FF200E" w:rsidP="00B127B0">
      <w:pPr>
        <w:pStyle w:val="a8"/>
        <w:spacing w:before="0" w:beforeAutospacing="0" w:after="0" w:afterAutospacing="0" w:line="360" w:lineRule="auto"/>
        <w:jc w:val="both"/>
        <w:rPr>
          <w:sz w:val="32"/>
          <w:szCs w:val="28"/>
          <w:lang w:val="tg-Cyrl-TJ"/>
        </w:rPr>
      </w:pPr>
      <w:r w:rsidRPr="009122F0">
        <w:rPr>
          <w:b/>
          <w:sz w:val="28"/>
          <w:lang w:val="tg-Cyrl-TJ"/>
        </w:rPr>
        <w:t>3.</w:t>
      </w:r>
      <w:r w:rsidR="00AC2393">
        <w:rPr>
          <w:b/>
          <w:sz w:val="28"/>
          <w:lang w:val="tg-Cyrl-TJ"/>
        </w:rPr>
        <w:t> </w:t>
      </w:r>
      <w:r w:rsidR="00B127B0">
        <w:rPr>
          <w:b/>
          <w:sz w:val="28"/>
          <w:lang w:val="tg-Cyrl-TJ"/>
        </w:rPr>
        <w:t>Хулосаи охирин оид ба</w:t>
      </w:r>
      <w:r w:rsidR="00B127B0" w:rsidRPr="00B127B0">
        <w:rPr>
          <w:b/>
          <w:sz w:val="28"/>
          <w:lang w:val="tg-Cyrl-TJ"/>
        </w:rPr>
        <w:t xml:space="preserve"> механизми такмилдиҳии сармояи инсонӣ дар иқтисодиёти</w:t>
      </w:r>
      <w:r w:rsidR="00B127B0">
        <w:rPr>
          <w:b/>
          <w:sz w:val="28"/>
          <w:lang w:val="tg-Cyrl-TJ"/>
        </w:rPr>
        <w:t> </w:t>
      </w:r>
      <w:r w:rsidR="00B127B0" w:rsidRPr="00B127B0">
        <w:rPr>
          <w:b/>
          <w:sz w:val="28"/>
          <w:lang w:val="tg-Cyrl-TJ"/>
        </w:rPr>
        <w:t>инноватсионӣ</w:t>
      </w:r>
      <w:r w:rsidR="00B127B0">
        <w:rPr>
          <w:b/>
          <w:sz w:val="28"/>
          <w:lang w:val="tg-Cyrl-TJ"/>
        </w:rPr>
        <w:t> аз чи иборат аст</w:t>
      </w:r>
      <w:r w:rsidR="00B127B0" w:rsidRPr="00B127B0">
        <w:rPr>
          <w:b/>
          <w:sz w:val="28"/>
          <w:lang w:val="tg-Cyrl-TJ"/>
        </w:rPr>
        <w:t>?</w:t>
      </w:r>
      <w:r w:rsidR="00B127B0" w:rsidRPr="00B127B0">
        <w:rPr>
          <w:lang w:val="tg-Cyrl-TJ"/>
        </w:rPr>
        <w:br/>
      </w:r>
      <w:r w:rsidR="00B127B0" w:rsidRPr="00B127B0">
        <w:rPr>
          <w:sz w:val="28"/>
          <w:lang w:val="tg-Cyrl-TJ"/>
        </w:rPr>
        <w:t>A)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Паст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шудани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сатҳи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зиндагӣ</w:t>
      </w:r>
      <w:r w:rsidR="00B127B0" w:rsidRPr="00B127B0">
        <w:rPr>
          <w:sz w:val="28"/>
          <w:lang w:val="tg-Cyrl-TJ"/>
        </w:rPr>
        <w:br/>
        <w:t>B)</w:t>
      </w:r>
      <w:r w:rsidR="00B127B0">
        <w:rPr>
          <w:sz w:val="28"/>
          <w:lang w:val="tg-Cyrl-TJ"/>
        </w:rPr>
        <w:t> </w:t>
      </w:r>
      <w:r w:rsidR="00093E54">
        <w:rPr>
          <w:sz w:val="28"/>
          <w:lang w:val="tg-Cyrl-TJ"/>
        </w:rPr>
        <w:t> </w:t>
      </w:r>
      <w:r w:rsidR="00093E54" w:rsidRPr="00B127B0">
        <w:rPr>
          <w:sz w:val="28"/>
          <w:lang w:val="tg-Cyrl-TJ"/>
        </w:rPr>
        <w:t>Кам</w:t>
      </w:r>
      <w:r w:rsidR="00093E54">
        <w:rPr>
          <w:sz w:val="28"/>
          <w:lang w:val="tg-Cyrl-TJ"/>
        </w:rPr>
        <w:t> </w:t>
      </w:r>
      <w:r w:rsidR="00093E54" w:rsidRPr="00B127B0">
        <w:rPr>
          <w:sz w:val="28"/>
          <w:lang w:val="tg-Cyrl-TJ"/>
        </w:rPr>
        <w:t>шудани</w:t>
      </w:r>
      <w:r w:rsidR="00093E54">
        <w:rPr>
          <w:sz w:val="28"/>
          <w:lang w:val="tg-Cyrl-TJ"/>
        </w:rPr>
        <w:t> </w:t>
      </w:r>
      <w:bookmarkStart w:id="0" w:name="_GoBack"/>
      <w:bookmarkEnd w:id="0"/>
      <w:r w:rsidR="00093E54" w:rsidRPr="00B127B0">
        <w:rPr>
          <w:sz w:val="28"/>
          <w:lang w:val="tg-Cyrl-TJ"/>
        </w:rPr>
        <w:t>истеҳсолот</w:t>
      </w:r>
      <w:r w:rsidR="00B127B0" w:rsidRPr="00B127B0">
        <w:rPr>
          <w:sz w:val="28"/>
          <w:lang w:val="tg-Cyrl-TJ"/>
        </w:rPr>
        <w:br/>
        <w:t>C)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Афзоиши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вобастагӣ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аз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захираҳои</w:t>
      </w:r>
      <w:r w:rsidR="00B127B0">
        <w:rPr>
          <w:sz w:val="28"/>
          <w:lang w:val="tg-Cyrl-TJ"/>
        </w:rPr>
        <w:t> </w:t>
      </w:r>
      <w:r w:rsidR="00B127B0" w:rsidRPr="00B127B0">
        <w:rPr>
          <w:sz w:val="28"/>
          <w:lang w:val="tg-Cyrl-TJ"/>
        </w:rPr>
        <w:t>табиӣ</w:t>
      </w:r>
      <w:r w:rsidR="00B127B0" w:rsidRPr="00B127B0">
        <w:rPr>
          <w:sz w:val="28"/>
          <w:lang w:val="tg-Cyrl-TJ"/>
        </w:rPr>
        <w:br/>
        <w:t xml:space="preserve">D) </w:t>
      </w:r>
      <w:r w:rsidR="00093E54" w:rsidRPr="00B127B0">
        <w:rPr>
          <w:sz w:val="28"/>
          <w:lang w:val="tg-Cyrl-TJ"/>
        </w:rPr>
        <w:t>Баланд</w:t>
      </w:r>
      <w:r w:rsidR="00093E54">
        <w:rPr>
          <w:sz w:val="28"/>
          <w:lang w:val="tg-Cyrl-TJ"/>
        </w:rPr>
        <w:t> </w:t>
      </w:r>
      <w:r w:rsidR="00093E54" w:rsidRPr="00B127B0">
        <w:rPr>
          <w:sz w:val="28"/>
          <w:lang w:val="tg-Cyrl-TJ"/>
        </w:rPr>
        <w:t>шудани</w:t>
      </w:r>
      <w:r w:rsidR="00093E54">
        <w:rPr>
          <w:sz w:val="28"/>
          <w:lang w:val="tg-Cyrl-TJ"/>
        </w:rPr>
        <w:t> </w:t>
      </w:r>
      <w:r w:rsidR="00093E54" w:rsidRPr="00B127B0">
        <w:rPr>
          <w:sz w:val="28"/>
          <w:lang w:val="tg-Cyrl-TJ"/>
        </w:rPr>
        <w:t>рақобатпазирии</w:t>
      </w:r>
      <w:r w:rsidR="00093E54">
        <w:rPr>
          <w:sz w:val="28"/>
          <w:lang w:val="tg-Cyrl-TJ"/>
        </w:rPr>
        <w:t> </w:t>
      </w:r>
      <w:r w:rsidR="00093E54" w:rsidRPr="00B127B0">
        <w:rPr>
          <w:sz w:val="28"/>
          <w:lang w:val="tg-Cyrl-TJ"/>
        </w:rPr>
        <w:t>иқтисоди</w:t>
      </w:r>
      <w:r w:rsidR="00093E54">
        <w:rPr>
          <w:sz w:val="28"/>
          <w:lang w:val="tg-Cyrl-TJ"/>
        </w:rPr>
        <w:t> </w:t>
      </w:r>
      <w:r w:rsidR="00093E54" w:rsidRPr="00B127B0">
        <w:rPr>
          <w:sz w:val="28"/>
          <w:lang w:val="tg-Cyrl-TJ"/>
        </w:rPr>
        <w:t>миллӣ</w:t>
      </w:r>
      <w:r w:rsidR="00093E54" w:rsidRPr="00B127B0">
        <w:rPr>
          <w:sz w:val="28"/>
          <w:lang w:val="tg-Cyrl-TJ"/>
        </w:rPr>
        <w:t xml:space="preserve"> </w:t>
      </w:r>
    </w:p>
    <w:p w14:paraId="00000035" w14:textId="4C4544B4" w:rsidR="009842ED" w:rsidRPr="00AC2393" w:rsidRDefault="00EE4208" w:rsidP="00B127B0">
      <w:pPr>
        <w:pStyle w:val="a8"/>
        <w:spacing w:before="0" w:beforeAutospacing="0" w:after="0" w:afterAutospacing="0" w:line="360" w:lineRule="auto"/>
        <w:jc w:val="both"/>
        <w:rPr>
          <w:sz w:val="28"/>
          <w:lang w:val="tg-Cyrl-TJ"/>
        </w:rPr>
      </w:pPr>
      <w:r w:rsidRPr="0009566C">
        <w:rPr>
          <w:rStyle w:val="a9"/>
          <w:bCs w:val="0"/>
          <w:sz w:val="28"/>
          <w:lang w:val="tg-Cyrl-TJ"/>
        </w:rPr>
        <w:lastRenderedPageBreak/>
        <w:t xml:space="preserve">4. </w:t>
      </w:r>
      <w:r w:rsidR="00B127B0" w:rsidRPr="00B127B0">
        <w:rPr>
          <w:b/>
          <w:sz w:val="28"/>
          <w:lang w:val="tg-Cyrl-TJ"/>
        </w:rPr>
        <w:t>Нақши</w:t>
      </w:r>
      <w:r w:rsidR="00B127B0" w:rsidRPr="00B127B0">
        <w:rPr>
          <w:b/>
          <w:sz w:val="28"/>
          <w:lang w:val="tg-Cyrl-TJ"/>
        </w:rPr>
        <w:t xml:space="preserve"> соҳа</w:t>
      </w:r>
      <w:r w:rsidR="00B127B0" w:rsidRPr="00B127B0">
        <w:rPr>
          <w:b/>
          <w:sz w:val="28"/>
          <w:lang w:val="tg-Cyrl-TJ"/>
        </w:rPr>
        <w:t>и</w:t>
      </w:r>
      <w:r w:rsidR="00B127B0" w:rsidRPr="00B127B0">
        <w:rPr>
          <w:b/>
          <w:sz w:val="28"/>
          <w:lang w:val="tg-Cyrl-TJ"/>
        </w:rPr>
        <w:t xml:space="preserve"> кал</w:t>
      </w:r>
      <w:r w:rsidR="00B127B0" w:rsidRPr="00B127B0">
        <w:rPr>
          <w:b/>
          <w:sz w:val="28"/>
          <w:lang w:val="tg-Cyrl-TJ"/>
        </w:rPr>
        <w:t>идиро</w:t>
      </w:r>
      <w:r w:rsidR="00B127B0" w:rsidRPr="00B127B0">
        <w:rPr>
          <w:b/>
          <w:sz w:val="28"/>
          <w:lang w:val="tg-Cyrl-TJ"/>
        </w:rPr>
        <w:t xml:space="preserve"> дар </w:t>
      </w:r>
      <w:r w:rsidR="00B127B0" w:rsidRPr="00B127B0">
        <w:rPr>
          <w:b/>
          <w:sz w:val="28"/>
          <w:lang w:val="tg-Cyrl-TJ"/>
        </w:rPr>
        <w:t>рушди</w:t>
      </w:r>
      <w:r w:rsidR="00B127B0" w:rsidRPr="00B127B0">
        <w:rPr>
          <w:b/>
          <w:sz w:val="28"/>
          <w:lang w:val="tg-Cyrl-TJ"/>
        </w:rPr>
        <w:t xml:space="preserve"> сармояи инсонӣ </w:t>
      </w:r>
      <w:r w:rsidR="00B127B0" w:rsidRPr="00B127B0">
        <w:rPr>
          <w:b/>
          <w:sz w:val="28"/>
          <w:lang w:val="tg-Cyrl-TJ"/>
        </w:rPr>
        <w:t>номбар намоед</w:t>
      </w:r>
      <w:r w:rsidR="00B127B0" w:rsidRPr="00B127B0">
        <w:rPr>
          <w:b/>
          <w:sz w:val="28"/>
          <w:lang w:val="tg-Cyrl-TJ"/>
        </w:rPr>
        <w:t>?</w:t>
      </w:r>
      <w:r w:rsidR="00B127B0" w:rsidRPr="00B127B0">
        <w:rPr>
          <w:lang w:val="tg-Cyrl-TJ"/>
        </w:rPr>
        <w:br/>
      </w:r>
      <w:r w:rsidR="00B127B0" w:rsidRPr="00B127B0">
        <w:rPr>
          <w:sz w:val="28"/>
        </w:rPr>
        <w:t>A)</w:t>
      </w:r>
      <w:r w:rsid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Бозори</w:t>
      </w:r>
      <w:proofErr w:type="spellEnd"/>
      <w:r w:rsid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молӣ</w:t>
      </w:r>
      <w:proofErr w:type="spellEnd"/>
      <w:r w:rsidR="00B127B0" w:rsidRPr="00B127B0">
        <w:rPr>
          <w:sz w:val="28"/>
        </w:rPr>
        <w:br/>
        <w:t>B)</w:t>
      </w:r>
      <w:r w:rsid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Маориф</w:t>
      </w:r>
      <w:proofErr w:type="spellEnd"/>
      <w:r w:rsid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ва</w:t>
      </w:r>
      <w:proofErr w:type="spellEnd"/>
      <w:r w:rsid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илм</w:t>
      </w:r>
      <w:proofErr w:type="spellEnd"/>
      <w:r w:rsidR="00B127B0" w:rsidRPr="00B127B0">
        <w:rPr>
          <w:sz w:val="28"/>
        </w:rPr>
        <w:br/>
        <w:t>C)</w:t>
      </w:r>
      <w:r w:rsid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Тиб</w:t>
      </w:r>
      <w:proofErr w:type="spellEnd"/>
      <w:r w:rsidR="00B127B0">
        <w:rPr>
          <w:sz w:val="28"/>
          <w:lang w:val="tg-Cyrl-TJ"/>
        </w:rPr>
        <w:t> </w:t>
      </w:r>
      <w:proofErr w:type="spellStart"/>
      <w:r w:rsidR="00B127B0" w:rsidRPr="00B127B0">
        <w:rPr>
          <w:sz w:val="28"/>
        </w:rPr>
        <w:t>ва</w:t>
      </w:r>
      <w:proofErr w:type="spellEnd"/>
      <w:r w:rsidR="00B127B0">
        <w:rPr>
          <w:sz w:val="28"/>
          <w:lang w:val="tg-Cyrl-TJ"/>
        </w:rPr>
        <w:t> </w:t>
      </w:r>
      <w:r w:rsidR="00B127B0" w:rsidRPr="00B127B0">
        <w:rPr>
          <w:sz w:val="28"/>
        </w:rPr>
        <w:t>туризм</w:t>
      </w:r>
      <w:r w:rsidR="00B127B0" w:rsidRPr="00B127B0">
        <w:rPr>
          <w:sz w:val="28"/>
        </w:rPr>
        <w:br/>
        <w:t xml:space="preserve">D) </w:t>
      </w:r>
      <w:proofErr w:type="spellStart"/>
      <w:r w:rsidR="00B127B0" w:rsidRPr="00B127B0">
        <w:rPr>
          <w:sz w:val="28"/>
        </w:rPr>
        <w:t>Низоми</w:t>
      </w:r>
      <w:proofErr w:type="spellEnd"/>
      <w:r w:rsidR="00B127B0" w:rsidRPr="00B127B0">
        <w:rPr>
          <w:sz w:val="28"/>
        </w:rPr>
        <w:t xml:space="preserve"> </w:t>
      </w:r>
      <w:proofErr w:type="spellStart"/>
      <w:r w:rsidR="00B127B0" w:rsidRPr="00B127B0">
        <w:rPr>
          <w:sz w:val="28"/>
        </w:rPr>
        <w:t>андозбандӣ</w:t>
      </w:r>
      <w:proofErr w:type="spellEnd"/>
    </w:p>
    <w:sectPr w:rsidR="009842ED" w:rsidRPr="00AC2393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85854"/>
    <w:multiLevelType w:val="multilevel"/>
    <w:tmpl w:val="9F96E4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1489"/>
    <w:multiLevelType w:val="multilevel"/>
    <w:tmpl w:val="1F4026D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ED"/>
    <w:rsid w:val="00000BEA"/>
    <w:rsid w:val="00037FC5"/>
    <w:rsid w:val="00065E44"/>
    <w:rsid w:val="00093E54"/>
    <w:rsid w:val="0009566C"/>
    <w:rsid w:val="00141319"/>
    <w:rsid w:val="00152D97"/>
    <w:rsid w:val="001B572A"/>
    <w:rsid w:val="00381F68"/>
    <w:rsid w:val="004C4060"/>
    <w:rsid w:val="005175FF"/>
    <w:rsid w:val="005521CE"/>
    <w:rsid w:val="005C7653"/>
    <w:rsid w:val="0063281F"/>
    <w:rsid w:val="006D36F4"/>
    <w:rsid w:val="00727CEC"/>
    <w:rsid w:val="007D104F"/>
    <w:rsid w:val="009122F0"/>
    <w:rsid w:val="009842ED"/>
    <w:rsid w:val="00AA6E3A"/>
    <w:rsid w:val="00AC2393"/>
    <w:rsid w:val="00B127B0"/>
    <w:rsid w:val="00C179BB"/>
    <w:rsid w:val="00C57D91"/>
    <w:rsid w:val="00C70602"/>
    <w:rsid w:val="00C93129"/>
    <w:rsid w:val="00E5531B"/>
    <w:rsid w:val="00E94364"/>
    <w:rsid w:val="00EE4208"/>
    <w:rsid w:val="00F93E64"/>
    <w:rsid w:val="00FF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4779"/>
  <w15:docId w15:val="{B525205F-6800-4586-B36B-66FD2C4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tg-Cyrl-TJ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6BA"/>
    <w:rPr>
      <w:rFonts w:ascii="Times New Roman Tj" w:hAnsi="Times New Roman Tj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rynqvb">
    <w:name w:val="rynqvb"/>
    <w:basedOn w:val="a0"/>
    <w:rsid w:val="007946BA"/>
  </w:style>
  <w:style w:type="paragraph" w:styleId="a4">
    <w:name w:val="Body Text"/>
    <w:basedOn w:val="a"/>
    <w:link w:val="a5"/>
    <w:rsid w:val="007946BA"/>
    <w:pPr>
      <w:spacing w:after="120"/>
    </w:pPr>
    <w:rPr>
      <w:rFonts w:ascii="Times New Roman" w:hAnsi="Times New Roman"/>
      <w:sz w:val="24"/>
    </w:rPr>
  </w:style>
  <w:style w:type="character" w:customStyle="1" w:styleId="a5">
    <w:name w:val="Основной текст Знак"/>
    <w:basedOn w:val="a0"/>
    <w:link w:val="a4"/>
    <w:rsid w:val="00794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59AC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Normal (Web)"/>
    <w:basedOn w:val="a"/>
    <w:uiPriority w:val="99"/>
    <w:unhideWhenUsed/>
    <w:rsid w:val="00000BEA"/>
    <w:pPr>
      <w:spacing w:before="100" w:beforeAutospacing="1" w:after="100" w:afterAutospacing="1"/>
    </w:pPr>
    <w:rPr>
      <w:rFonts w:ascii="Times New Roman" w:hAnsi="Times New Roman"/>
      <w:sz w:val="24"/>
      <w:lang w:val="ru-RU"/>
    </w:rPr>
  </w:style>
  <w:style w:type="character" w:styleId="a9">
    <w:name w:val="Strong"/>
    <w:basedOn w:val="a0"/>
    <w:uiPriority w:val="22"/>
    <w:qFormat/>
    <w:rsid w:val="004C40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TKgNBsuZKGo6jrRPn2kkEy/A==">CgMxLjA4AHIhMTkzTTBVbnhwbmRhWXVoMG1SOFB5Y19aeTZnNGUyQXBC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20</cp:revision>
  <dcterms:created xsi:type="dcterms:W3CDTF">2025-03-24T07:19:00Z</dcterms:created>
  <dcterms:modified xsi:type="dcterms:W3CDTF">2025-11-02T10:28:00Z</dcterms:modified>
</cp:coreProperties>
</file>