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1B3949" w14:textId="77777777" w:rsidR="005C7653" w:rsidRDefault="005C7653" w:rsidP="005C7653">
      <w:pPr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Номи курс: Самтҳои асосии рушди сармояи инсонӣ дар шароити иқтисоди рақамӣ дар Ҷумҳурии Тоҷикистон</w:t>
      </w:r>
    </w:p>
    <w:p w14:paraId="7E71740A" w14:textId="77777777" w:rsidR="005C7653" w:rsidRPr="00A41556" w:rsidRDefault="005C7653" w:rsidP="005C7653">
      <w:pPr>
        <w:spacing w:line="360" w:lineRule="auto"/>
        <w:jc w:val="center"/>
        <w:rPr>
          <w:rFonts w:ascii="Times New Roman" w:hAnsi="Times New Roman"/>
          <w:i/>
          <w:sz w:val="32"/>
          <w:szCs w:val="32"/>
        </w:rPr>
      </w:pPr>
      <w:r w:rsidRPr="00A41556">
        <w:rPr>
          <w:rFonts w:ascii="Times New Roman" w:hAnsi="Times New Roman"/>
          <w:sz w:val="32"/>
          <w:szCs w:val="32"/>
        </w:rPr>
        <w:t>(</w:t>
      </w:r>
      <w:r w:rsidRPr="00A41556">
        <w:rPr>
          <w:rFonts w:ascii="Times New Roman" w:hAnsi="Times New Roman"/>
        </w:rPr>
        <w:t xml:space="preserve">Main </w:t>
      </w:r>
      <w:r>
        <w:rPr>
          <w:rFonts w:ascii="Times New Roman" w:hAnsi="Times New Roman"/>
          <w:lang w:val="en-US"/>
        </w:rPr>
        <w:t>d</w:t>
      </w:r>
      <w:r w:rsidRPr="00A41556">
        <w:rPr>
          <w:rFonts w:ascii="Times New Roman" w:hAnsi="Times New Roman"/>
        </w:rPr>
        <w:t xml:space="preserve">irections for the </w:t>
      </w:r>
      <w:r>
        <w:rPr>
          <w:rFonts w:ascii="Times New Roman" w:hAnsi="Times New Roman"/>
          <w:lang w:val="en-US"/>
        </w:rPr>
        <w:t>d</w:t>
      </w:r>
      <w:r w:rsidRPr="00A41556">
        <w:rPr>
          <w:rFonts w:ascii="Times New Roman" w:hAnsi="Times New Roman"/>
        </w:rPr>
        <w:t xml:space="preserve">evelopment of </w:t>
      </w:r>
      <w:r>
        <w:rPr>
          <w:rFonts w:ascii="Times New Roman" w:hAnsi="Times New Roman"/>
          <w:lang w:val="en-US"/>
        </w:rPr>
        <w:t>h</w:t>
      </w:r>
      <w:r w:rsidRPr="00A41556">
        <w:rPr>
          <w:rFonts w:ascii="Times New Roman" w:hAnsi="Times New Roman"/>
        </w:rPr>
        <w:t xml:space="preserve">uman </w:t>
      </w:r>
      <w:r>
        <w:rPr>
          <w:rFonts w:ascii="Times New Roman" w:hAnsi="Times New Roman"/>
          <w:lang w:val="en-US"/>
        </w:rPr>
        <w:t>c</w:t>
      </w:r>
      <w:r w:rsidRPr="00A41556">
        <w:rPr>
          <w:rFonts w:ascii="Times New Roman" w:hAnsi="Times New Roman"/>
        </w:rPr>
        <w:t xml:space="preserve">apital in the </w:t>
      </w:r>
      <w:r>
        <w:rPr>
          <w:rFonts w:ascii="Times New Roman" w:hAnsi="Times New Roman"/>
          <w:lang w:val="en-US"/>
        </w:rPr>
        <w:t>c</w:t>
      </w:r>
      <w:r w:rsidRPr="00A41556">
        <w:rPr>
          <w:rFonts w:ascii="Times New Roman" w:hAnsi="Times New Roman"/>
        </w:rPr>
        <w:t xml:space="preserve">ontext of the </w:t>
      </w:r>
      <w:r>
        <w:rPr>
          <w:rFonts w:ascii="Times New Roman" w:hAnsi="Times New Roman"/>
          <w:lang w:val="en-US"/>
        </w:rPr>
        <w:t>d</w:t>
      </w:r>
      <w:r w:rsidRPr="00A41556">
        <w:rPr>
          <w:rFonts w:ascii="Times New Roman" w:hAnsi="Times New Roman"/>
        </w:rPr>
        <w:t xml:space="preserve">igital </w:t>
      </w:r>
      <w:r>
        <w:rPr>
          <w:rFonts w:ascii="Times New Roman" w:hAnsi="Times New Roman"/>
          <w:lang w:val="en-US"/>
        </w:rPr>
        <w:t>e</w:t>
      </w:r>
      <w:r w:rsidRPr="00A41556">
        <w:rPr>
          <w:rFonts w:ascii="Times New Roman" w:hAnsi="Times New Roman"/>
        </w:rPr>
        <w:t>conomy in the Republic of Tajikistan</w:t>
      </w:r>
      <w:r w:rsidRPr="00A41556">
        <w:rPr>
          <w:rFonts w:ascii="Times New Roman" w:hAnsi="Times New Roman"/>
          <w:sz w:val="32"/>
          <w:szCs w:val="32"/>
        </w:rPr>
        <w:t>)</w:t>
      </w:r>
      <w:r w:rsidRPr="00A41556">
        <w:rPr>
          <w:rFonts w:ascii="Times New Roman" w:hAnsi="Times New Roman"/>
          <w:i/>
          <w:sz w:val="32"/>
          <w:szCs w:val="32"/>
        </w:rPr>
        <w:t>.</w:t>
      </w:r>
    </w:p>
    <w:p w14:paraId="617DB19F" w14:textId="65ED4F80" w:rsidR="005C7653" w:rsidRDefault="00AA6E3A" w:rsidP="005C7653">
      <w:pPr>
        <w:spacing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Week: </w:t>
      </w:r>
      <w:r w:rsidR="00FD5ADD">
        <w:rPr>
          <w:rFonts w:ascii="Times New Roman" w:hAnsi="Times New Roman"/>
          <w:b/>
        </w:rPr>
        <w:t>15</w:t>
      </w:r>
      <w:r w:rsidR="005C7653">
        <w:rPr>
          <w:rFonts w:ascii="Times New Roman" w:hAnsi="Times New Roman"/>
          <w:b/>
        </w:rPr>
        <w:t xml:space="preserve">. </w:t>
      </w:r>
    </w:p>
    <w:p w14:paraId="00000004" w14:textId="051D4473" w:rsidR="009842ED" w:rsidRDefault="00037FC5" w:rsidP="00AA6E3A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L</w:t>
      </w:r>
      <w:r w:rsidR="005C7653">
        <w:rPr>
          <w:rFonts w:ascii="Times New Roman" w:hAnsi="Times New Roman"/>
          <w:b/>
        </w:rPr>
        <w:t>ecture</w:t>
      </w:r>
      <w:r w:rsidR="00FF200E">
        <w:rPr>
          <w:rFonts w:ascii="Times New Roman" w:hAnsi="Times New Roman"/>
          <w:b/>
        </w:rPr>
        <w:t xml:space="preserve"> </w:t>
      </w:r>
      <w:r w:rsidR="00FD5ADD">
        <w:rPr>
          <w:b/>
        </w:rPr>
        <w:t>15</w:t>
      </w:r>
      <w:r w:rsidR="005C7653">
        <w:rPr>
          <w:b/>
        </w:rPr>
        <w:t>.</w:t>
      </w:r>
      <w:r w:rsidR="005C7653">
        <w:t xml:space="preserve"> </w:t>
      </w:r>
      <w:r w:rsidR="00FD5ADD" w:rsidRPr="006770B7">
        <w:rPr>
          <w:rFonts w:ascii="Times New Roman" w:hAnsi="Times New Roman"/>
        </w:rPr>
        <w:t>Development of human capital based on the improvement of mutual cooperation between the state and the education system</w:t>
      </w:r>
    </w:p>
    <w:p w14:paraId="00000005" w14:textId="77777777" w:rsidR="009842ED" w:rsidRDefault="009842ED">
      <w:pPr>
        <w:jc w:val="center"/>
        <w:rPr>
          <w:rFonts w:ascii="Times New Roman" w:hAnsi="Times New Roman"/>
        </w:rPr>
      </w:pPr>
    </w:p>
    <w:p w14:paraId="67C40C67" w14:textId="046A6D5E" w:rsidR="005C7653" w:rsidRDefault="004C4060" w:rsidP="00AA6E3A">
      <w:pPr>
        <w:spacing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Мавзӯи </w:t>
      </w:r>
      <w:r w:rsidR="00FD5ADD">
        <w:rPr>
          <w:rFonts w:ascii="Times New Roman" w:hAnsi="Times New Roman"/>
          <w:b/>
        </w:rPr>
        <w:t>15</w:t>
      </w:r>
      <w:r w:rsidR="001B572A">
        <w:rPr>
          <w:rFonts w:ascii="Times New Roman" w:hAnsi="Times New Roman"/>
          <w:b/>
        </w:rPr>
        <w:t>.</w:t>
      </w:r>
      <w:r w:rsidR="005C7653">
        <w:rPr>
          <w:rFonts w:ascii="Times New Roman" w:hAnsi="Times New Roman"/>
          <w:b/>
        </w:rPr>
        <w:t xml:space="preserve"> </w:t>
      </w:r>
      <w:r w:rsidR="00FD5ADD" w:rsidRPr="006770B7">
        <w:rPr>
          <w:rFonts w:ascii="Times New Roman" w:hAnsi="Times New Roman"/>
          <w:b/>
          <w:szCs w:val="28"/>
        </w:rPr>
        <w:t>РУШДИ САРМОЯИ ИНСОНӢ ДАР АСОСИ ТАКМИЛИ ҲАМКОРИИ МУТАҚОБИЛАИ ДАВЛАТ ВА НИЗОМИ МАОРИФ</w:t>
      </w:r>
    </w:p>
    <w:p w14:paraId="00000007" w14:textId="2AF36910" w:rsidR="009842ED" w:rsidRPr="005C7653" w:rsidRDefault="001B572A" w:rsidP="005C765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</w:p>
    <w:p w14:paraId="00000011" w14:textId="77777777" w:rsidR="009842ED" w:rsidRPr="00C70602" w:rsidRDefault="001B572A">
      <w:pPr>
        <w:rPr>
          <w:rFonts w:ascii="Times New Roman" w:hAnsi="Times New Roman"/>
          <w:b/>
        </w:rPr>
      </w:pPr>
      <w:r w:rsidRPr="00C70602">
        <w:rPr>
          <w:rFonts w:ascii="Times New Roman" w:hAnsi="Times New Roman"/>
          <w:b/>
        </w:rPr>
        <w:t>Саволҳои тестӣ</w:t>
      </w:r>
    </w:p>
    <w:p w14:paraId="00000012" w14:textId="77777777" w:rsidR="009842ED" w:rsidRPr="00C70602" w:rsidRDefault="009842ED">
      <w:pPr>
        <w:jc w:val="center"/>
        <w:rPr>
          <w:rFonts w:ascii="Times New Roman" w:hAnsi="Times New Roman"/>
          <w:sz w:val="20"/>
          <w:szCs w:val="20"/>
        </w:rPr>
      </w:pPr>
    </w:p>
    <w:p w14:paraId="5033F315" w14:textId="6203E23A" w:rsidR="009122F0" w:rsidRPr="00FD5ADD" w:rsidRDefault="00FF200E" w:rsidP="00FD5ADD">
      <w:pPr>
        <w:pStyle w:val="a8"/>
        <w:spacing w:before="0" w:beforeAutospacing="0" w:after="0" w:afterAutospacing="0" w:line="360" w:lineRule="auto"/>
        <w:jc w:val="both"/>
        <w:rPr>
          <w:b/>
          <w:sz w:val="2"/>
          <w:lang w:val="tg-Cyrl-TJ"/>
        </w:rPr>
      </w:pPr>
      <w:r w:rsidRPr="00FF200E">
        <w:rPr>
          <w:b/>
          <w:sz w:val="28"/>
          <w:lang w:val="tg-Cyrl-TJ"/>
        </w:rPr>
        <w:t xml:space="preserve">1. </w:t>
      </w:r>
      <w:r w:rsidR="00FD5ADD">
        <w:rPr>
          <w:b/>
          <w:sz w:val="28"/>
          <w:lang w:val="tg-Cyrl-TJ"/>
        </w:rPr>
        <w:t xml:space="preserve">Давлат тавассути амалисозии кадом чорабиниҳо ба рушди сармояи инсонӣ дар низоми маориф кор менамояд? </w:t>
      </w:r>
      <w:r w:rsidR="00FD5ADD" w:rsidRPr="00FD5ADD">
        <w:rPr>
          <w:lang w:val="tg-Cyrl-TJ"/>
        </w:rPr>
        <w:br/>
      </w:r>
      <w:r w:rsidR="00FD5ADD" w:rsidRPr="00FD5ADD">
        <w:rPr>
          <w:sz w:val="28"/>
          <w:lang w:val="tg-Cyrl-TJ"/>
        </w:rPr>
        <w:t>A) Маҳдуд </w:t>
      </w:r>
      <w:r w:rsidR="00FD5ADD">
        <w:rPr>
          <w:sz w:val="28"/>
          <w:lang w:val="tg-Cyrl-TJ"/>
        </w:rPr>
        <w:t>намудани</w:t>
      </w:r>
      <w:r w:rsidR="00FD5ADD" w:rsidRPr="00FD5ADD">
        <w:rPr>
          <w:sz w:val="28"/>
          <w:lang w:val="tg-Cyrl-TJ"/>
        </w:rPr>
        <w:t> фаъолияти муассисаҳои </w:t>
      </w:r>
      <w:r w:rsidR="00FD5ADD">
        <w:rPr>
          <w:sz w:val="28"/>
          <w:lang w:val="tg-Cyrl-TJ"/>
        </w:rPr>
        <w:t xml:space="preserve">таҳсилоти олии касбӣ </w:t>
      </w:r>
      <w:r w:rsidR="00FD5ADD" w:rsidRPr="00FD5ADD">
        <w:rPr>
          <w:sz w:val="28"/>
          <w:lang w:val="tg-Cyrl-TJ"/>
        </w:rPr>
        <w:br/>
        <w:t>B) Таъмини шароити ҳуқуқӣ, молиявӣ ва институ</w:t>
      </w:r>
      <w:r w:rsidR="00FD5ADD">
        <w:rPr>
          <w:sz w:val="28"/>
          <w:lang w:val="tg-Cyrl-TJ"/>
        </w:rPr>
        <w:t>с</w:t>
      </w:r>
      <w:r w:rsidR="00FD5ADD" w:rsidRPr="00FD5ADD">
        <w:rPr>
          <w:sz w:val="28"/>
          <w:lang w:val="tg-Cyrl-TJ"/>
        </w:rPr>
        <w:t xml:space="preserve">ионалӣ барои рушди </w:t>
      </w:r>
      <w:r w:rsidR="00FD5ADD">
        <w:rPr>
          <w:sz w:val="28"/>
          <w:lang w:val="tg-Cyrl-TJ"/>
        </w:rPr>
        <w:t xml:space="preserve">низоми </w:t>
      </w:r>
      <w:r w:rsidR="00FD5ADD" w:rsidRPr="00FD5ADD">
        <w:rPr>
          <w:sz w:val="28"/>
          <w:lang w:val="tg-Cyrl-TJ"/>
        </w:rPr>
        <w:t>маориф</w:t>
      </w:r>
      <w:r w:rsidR="00FD5ADD">
        <w:rPr>
          <w:sz w:val="28"/>
          <w:lang w:val="tg-Cyrl-TJ"/>
        </w:rPr>
        <w:t xml:space="preserve"> дар шароити муосир </w:t>
      </w:r>
      <w:r w:rsidR="00FD5ADD" w:rsidRPr="00FD5ADD">
        <w:rPr>
          <w:sz w:val="28"/>
          <w:lang w:val="tg-Cyrl-TJ"/>
        </w:rPr>
        <w:br/>
        <w:t>C) </w:t>
      </w:r>
      <w:r w:rsidR="00FD5ADD">
        <w:rPr>
          <w:sz w:val="28"/>
          <w:lang w:val="tg-Cyrl-TJ"/>
        </w:rPr>
        <w:t>Назорат аз ҷониби роҳбари муассиса ҷиҳати рафтори</w:t>
      </w:r>
      <w:r w:rsidR="00FD5ADD" w:rsidRPr="00FD5ADD">
        <w:rPr>
          <w:sz w:val="28"/>
          <w:lang w:val="tg-Cyrl-TJ"/>
        </w:rPr>
        <w:t> донишҷӯён</w:t>
      </w:r>
      <w:r w:rsidR="00FD5ADD" w:rsidRPr="00FD5ADD">
        <w:rPr>
          <w:sz w:val="28"/>
          <w:lang w:val="tg-Cyrl-TJ"/>
        </w:rPr>
        <w:br/>
        <w:t>D) </w:t>
      </w:r>
      <w:r w:rsidR="00FD5ADD">
        <w:rPr>
          <w:sz w:val="28"/>
          <w:lang w:val="tg-Cyrl-TJ"/>
        </w:rPr>
        <w:t>Коҳиш додани</w:t>
      </w:r>
      <w:r w:rsidR="00FD5ADD" w:rsidRPr="00FD5ADD">
        <w:rPr>
          <w:sz w:val="28"/>
          <w:lang w:val="tg-Cyrl-TJ"/>
        </w:rPr>
        <w:t> буҷети </w:t>
      </w:r>
      <w:r w:rsidR="00FD5ADD">
        <w:rPr>
          <w:sz w:val="28"/>
          <w:lang w:val="tg-Cyrl-TJ"/>
        </w:rPr>
        <w:t>бахши </w:t>
      </w:r>
      <w:r w:rsidR="00FD5ADD" w:rsidRPr="00FD5ADD">
        <w:rPr>
          <w:sz w:val="28"/>
          <w:lang w:val="tg-Cyrl-TJ"/>
        </w:rPr>
        <w:t>маориф</w:t>
      </w:r>
      <w:r w:rsidR="009122F0" w:rsidRPr="00FD5ADD">
        <w:rPr>
          <w:lang w:val="tg-Cyrl-TJ"/>
        </w:rPr>
        <w:br/>
      </w:r>
    </w:p>
    <w:p w14:paraId="7B9D89BB" w14:textId="2BC8D5B1" w:rsidR="00EE4208" w:rsidRPr="00FF200E" w:rsidRDefault="00FF200E" w:rsidP="00FD5ADD">
      <w:pPr>
        <w:pStyle w:val="a8"/>
        <w:spacing w:before="0" w:beforeAutospacing="0" w:after="0" w:afterAutospacing="0" w:line="360" w:lineRule="auto"/>
        <w:jc w:val="both"/>
        <w:rPr>
          <w:sz w:val="2"/>
          <w:lang w:val="tg-Cyrl-TJ"/>
        </w:rPr>
      </w:pPr>
      <w:r w:rsidRPr="00FF200E">
        <w:rPr>
          <w:b/>
          <w:sz w:val="28"/>
          <w:lang w:val="tg-Cyrl-TJ"/>
        </w:rPr>
        <w:t>2.</w:t>
      </w:r>
      <w:r w:rsidR="00AC2393">
        <w:rPr>
          <w:b/>
          <w:sz w:val="28"/>
          <w:lang w:val="tg-Cyrl-TJ"/>
        </w:rPr>
        <w:t> </w:t>
      </w:r>
      <w:r w:rsidR="00FD5ADD">
        <w:rPr>
          <w:b/>
          <w:sz w:val="28"/>
          <w:lang w:val="tg-Cyrl-TJ"/>
        </w:rPr>
        <w:t>Рушд ва ташаккули с</w:t>
      </w:r>
      <w:r w:rsidR="00FD5ADD" w:rsidRPr="00FD5ADD">
        <w:rPr>
          <w:b/>
          <w:sz w:val="28"/>
          <w:lang w:val="tg-Cyrl-TJ"/>
        </w:rPr>
        <w:t xml:space="preserve">армояи инсонӣ дар </w:t>
      </w:r>
      <w:r w:rsidR="00FD5ADD">
        <w:rPr>
          <w:b/>
          <w:sz w:val="28"/>
          <w:lang w:val="tg-Cyrl-TJ"/>
        </w:rPr>
        <w:t>ҳамбастагӣ</w:t>
      </w:r>
      <w:r w:rsidR="00FD5ADD" w:rsidRPr="00FD5ADD">
        <w:rPr>
          <w:b/>
          <w:sz w:val="28"/>
          <w:lang w:val="tg-Cyrl-TJ"/>
        </w:rPr>
        <w:t xml:space="preserve"> бо давлат ва низоми</w:t>
      </w:r>
      <w:r w:rsidR="00FD5ADD">
        <w:rPr>
          <w:b/>
          <w:sz w:val="28"/>
          <w:lang w:val="tg-Cyrl-TJ"/>
        </w:rPr>
        <w:t> </w:t>
      </w:r>
      <w:r w:rsidR="00FD5ADD" w:rsidRPr="00FD5ADD">
        <w:rPr>
          <w:b/>
          <w:sz w:val="28"/>
          <w:lang w:val="tg-Cyrl-TJ"/>
        </w:rPr>
        <w:t>маориф</w:t>
      </w:r>
      <w:r w:rsidR="00FD5ADD">
        <w:rPr>
          <w:b/>
          <w:sz w:val="28"/>
          <w:lang w:val="tg-Cyrl-TJ"/>
        </w:rPr>
        <w:t> чи арзёбӣ мегардад</w:t>
      </w:r>
      <w:r w:rsidR="00FD5ADD" w:rsidRPr="00FD5ADD">
        <w:rPr>
          <w:b/>
          <w:sz w:val="28"/>
          <w:lang w:val="tg-Cyrl-TJ"/>
        </w:rPr>
        <w:t>?</w:t>
      </w:r>
      <w:r w:rsidR="00FD5ADD" w:rsidRPr="00FD5ADD">
        <w:rPr>
          <w:lang w:val="tg-Cyrl-TJ"/>
        </w:rPr>
        <w:br/>
      </w:r>
      <w:r w:rsidR="00FD5ADD" w:rsidRPr="00FD5ADD">
        <w:rPr>
          <w:sz w:val="28"/>
          <w:lang w:val="tg-Cyrl-TJ"/>
        </w:rPr>
        <w:t>A) </w:t>
      </w:r>
      <w:r w:rsidR="001C3D9F" w:rsidRPr="00FD5ADD">
        <w:rPr>
          <w:sz w:val="28"/>
          <w:lang w:val="tg-Cyrl-TJ"/>
        </w:rPr>
        <w:t xml:space="preserve">Беҳтар намудани сифати таълим ва дастгирии сиёсати кадрӣ дар шароити муосир </w:t>
      </w:r>
      <w:r w:rsidR="00FD5ADD" w:rsidRPr="00FD5ADD">
        <w:rPr>
          <w:sz w:val="28"/>
          <w:lang w:val="tg-Cyrl-TJ"/>
        </w:rPr>
        <w:br/>
        <w:t>B) </w:t>
      </w:r>
      <w:r w:rsidR="001C3D9F">
        <w:rPr>
          <w:sz w:val="28"/>
          <w:lang w:val="tg-Cyrl-TJ"/>
        </w:rPr>
        <w:t> </w:t>
      </w:r>
      <w:r w:rsidR="001C3D9F" w:rsidRPr="00FD5ADD">
        <w:rPr>
          <w:sz w:val="28"/>
          <w:lang w:val="tg-Cyrl-TJ"/>
        </w:rPr>
        <w:t>Афзоиш додани  назорат</w:t>
      </w:r>
      <w:r w:rsidR="00FD5ADD" w:rsidRPr="00FD5ADD">
        <w:rPr>
          <w:sz w:val="28"/>
          <w:lang w:val="tg-Cyrl-TJ"/>
        </w:rPr>
        <w:br/>
        <w:t>C) Маҳдуд намудани озодии омӯзгорону донишҷӯён</w:t>
      </w:r>
      <w:r w:rsidR="00FD5ADD" w:rsidRPr="00FD5ADD">
        <w:rPr>
          <w:sz w:val="28"/>
          <w:lang w:val="tg-Cyrl-TJ"/>
        </w:rPr>
        <w:br/>
        <w:t>D)  Кам намудани имконияти таҳсил барои омӯзгорону донишҷӯён</w:t>
      </w:r>
      <w:r w:rsidR="00FD5ADD">
        <w:rPr>
          <w:sz w:val="28"/>
          <w:lang w:val="tg-Cyrl-TJ"/>
        </w:rPr>
        <w:t xml:space="preserve"> </w:t>
      </w:r>
      <w:r w:rsidR="009122F0" w:rsidRPr="00B127B0">
        <w:rPr>
          <w:lang w:val="tg-Cyrl-TJ"/>
        </w:rPr>
        <w:br/>
      </w:r>
    </w:p>
    <w:p w14:paraId="1081A7F3" w14:textId="6D9CCB26" w:rsidR="004C4060" w:rsidRPr="00EE4208" w:rsidRDefault="004C4060" w:rsidP="00EE4208">
      <w:pPr>
        <w:pStyle w:val="a8"/>
        <w:spacing w:before="0" w:beforeAutospacing="0" w:after="0" w:afterAutospacing="0" w:line="360" w:lineRule="auto"/>
        <w:jc w:val="both"/>
        <w:rPr>
          <w:sz w:val="2"/>
          <w:lang w:val="tg-Cyrl-TJ"/>
        </w:rPr>
      </w:pPr>
    </w:p>
    <w:p w14:paraId="6321E56C" w14:textId="66DFC325" w:rsidR="0063281F" w:rsidRPr="00FD5ADD" w:rsidRDefault="00FF200E" w:rsidP="00B127B0">
      <w:pPr>
        <w:pStyle w:val="a8"/>
        <w:spacing w:before="0" w:beforeAutospacing="0" w:after="0" w:afterAutospacing="0" w:line="360" w:lineRule="auto"/>
        <w:jc w:val="both"/>
        <w:rPr>
          <w:sz w:val="32"/>
          <w:szCs w:val="28"/>
          <w:lang w:val="tg-Cyrl-TJ"/>
        </w:rPr>
      </w:pPr>
      <w:r w:rsidRPr="009122F0">
        <w:rPr>
          <w:b/>
          <w:sz w:val="28"/>
          <w:lang w:val="tg-Cyrl-TJ"/>
        </w:rPr>
        <w:t>3.</w:t>
      </w:r>
      <w:r w:rsidR="00AC2393">
        <w:rPr>
          <w:b/>
          <w:sz w:val="28"/>
          <w:lang w:val="tg-Cyrl-TJ"/>
        </w:rPr>
        <w:t> </w:t>
      </w:r>
      <w:r w:rsidR="00FD5ADD" w:rsidRPr="001E2195">
        <w:rPr>
          <w:b/>
          <w:sz w:val="28"/>
          <w:lang w:val="tg-Cyrl-TJ"/>
        </w:rPr>
        <w:t>Ҳамкории мутақобилаи давлат ва низоми маориф кадом ҳадафро пайгирӣ</w:t>
      </w:r>
      <w:r w:rsidR="001E2195">
        <w:rPr>
          <w:b/>
          <w:sz w:val="28"/>
          <w:lang w:val="tg-Cyrl-TJ"/>
        </w:rPr>
        <w:t> </w:t>
      </w:r>
      <w:r w:rsidR="00FD5ADD" w:rsidRPr="001E2195">
        <w:rPr>
          <w:b/>
          <w:sz w:val="28"/>
          <w:lang w:val="tg-Cyrl-TJ"/>
        </w:rPr>
        <w:t>мекунад?</w:t>
      </w:r>
      <w:r w:rsidR="00FD5ADD" w:rsidRPr="00FD5ADD">
        <w:rPr>
          <w:lang w:val="tg-Cyrl-TJ"/>
        </w:rPr>
        <w:br/>
      </w:r>
      <w:r w:rsidR="00FD5ADD" w:rsidRPr="001E2195">
        <w:rPr>
          <w:sz w:val="28"/>
          <w:lang w:val="tg-Cyrl-TJ"/>
        </w:rPr>
        <w:t>A)</w:t>
      </w:r>
      <w:r w:rsidR="001E2195">
        <w:rPr>
          <w:sz w:val="28"/>
          <w:lang w:val="tg-Cyrl-TJ"/>
        </w:rPr>
        <w:t> </w:t>
      </w:r>
      <w:r w:rsidR="001C3D9F">
        <w:rPr>
          <w:sz w:val="28"/>
          <w:lang w:val="tg-Cyrl-TJ"/>
        </w:rPr>
        <w:t> </w:t>
      </w:r>
      <w:r w:rsidR="001C3D9F" w:rsidRPr="001E2195">
        <w:rPr>
          <w:sz w:val="28"/>
          <w:lang w:val="tg-Cyrl-TJ"/>
        </w:rPr>
        <w:t>Афзоиши</w:t>
      </w:r>
      <w:r w:rsidR="001C3D9F">
        <w:rPr>
          <w:sz w:val="28"/>
          <w:lang w:val="tg-Cyrl-TJ"/>
        </w:rPr>
        <w:t> </w:t>
      </w:r>
      <w:r w:rsidR="001C3D9F" w:rsidRPr="001E2195">
        <w:rPr>
          <w:sz w:val="28"/>
          <w:lang w:val="tg-Cyrl-TJ"/>
        </w:rPr>
        <w:t>вобастагӣ</w:t>
      </w:r>
      <w:r w:rsidR="001C3D9F">
        <w:rPr>
          <w:sz w:val="28"/>
          <w:lang w:val="tg-Cyrl-TJ"/>
        </w:rPr>
        <w:t> </w:t>
      </w:r>
      <w:r w:rsidR="001C3D9F" w:rsidRPr="001E2195">
        <w:rPr>
          <w:sz w:val="28"/>
          <w:lang w:val="tg-Cyrl-TJ"/>
        </w:rPr>
        <w:t>аз</w:t>
      </w:r>
      <w:r w:rsidR="001C3D9F">
        <w:rPr>
          <w:sz w:val="28"/>
          <w:lang w:val="tg-Cyrl-TJ"/>
        </w:rPr>
        <w:t> </w:t>
      </w:r>
      <w:r w:rsidR="001C3D9F" w:rsidRPr="001E2195">
        <w:rPr>
          <w:sz w:val="28"/>
          <w:lang w:val="tg-Cyrl-TJ"/>
        </w:rPr>
        <w:t>кӯмаки</w:t>
      </w:r>
      <w:r w:rsidR="001C3D9F">
        <w:rPr>
          <w:sz w:val="28"/>
          <w:lang w:val="tg-Cyrl-TJ"/>
        </w:rPr>
        <w:t> </w:t>
      </w:r>
      <w:r w:rsidR="001C3D9F" w:rsidRPr="001E2195">
        <w:rPr>
          <w:sz w:val="28"/>
          <w:lang w:val="tg-Cyrl-TJ"/>
        </w:rPr>
        <w:t>хориҷӣ</w:t>
      </w:r>
      <w:r w:rsidR="00FD5ADD" w:rsidRPr="001E2195">
        <w:rPr>
          <w:sz w:val="28"/>
          <w:lang w:val="tg-Cyrl-TJ"/>
        </w:rPr>
        <w:br/>
        <w:t>B)</w:t>
      </w:r>
      <w:r w:rsidR="001E2195">
        <w:rPr>
          <w:sz w:val="28"/>
          <w:lang w:val="tg-Cyrl-TJ"/>
        </w:rPr>
        <w:t> </w:t>
      </w:r>
      <w:r w:rsidR="00FD5ADD" w:rsidRPr="001E2195">
        <w:rPr>
          <w:sz w:val="28"/>
          <w:lang w:val="tg-Cyrl-TJ"/>
        </w:rPr>
        <w:t>Кам</w:t>
      </w:r>
      <w:r w:rsidR="001E2195">
        <w:rPr>
          <w:sz w:val="28"/>
          <w:lang w:val="tg-Cyrl-TJ"/>
        </w:rPr>
        <w:t> </w:t>
      </w:r>
      <w:r w:rsidR="00FD5ADD" w:rsidRPr="001E2195">
        <w:rPr>
          <w:sz w:val="28"/>
          <w:lang w:val="tg-Cyrl-TJ"/>
        </w:rPr>
        <w:t>кардани</w:t>
      </w:r>
      <w:r w:rsidR="001E2195">
        <w:rPr>
          <w:sz w:val="28"/>
          <w:lang w:val="tg-Cyrl-TJ"/>
        </w:rPr>
        <w:t> </w:t>
      </w:r>
      <w:r w:rsidR="00FD5ADD" w:rsidRPr="001E2195">
        <w:rPr>
          <w:sz w:val="28"/>
          <w:lang w:val="tg-Cyrl-TJ"/>
        </w:rPr>
        <w:t>шумораи</w:t>
      </w:r>
      <w:r w:rsidR="001E2195">
        <w:rPr>
          <w:sz w:val="28"/>
          <w:lang w:val="tg-Cyrl-TJ"/>
        </w:rPr>
        <w:t> </w:t>
      </w:r>
      <w:r w:rsidR="00FD5ADD" w:rsidRPr="001E2195">
        <w:rPr>
          <w:sz w:val="28"/>
          <w:lang w:val="tg-Cyrl-TJ"/>
        </w:rPr>
        <w:t>муассисаҳои</w:t>
      </w:r>
      <w:r w:rsidR="001E2195">
        <w:rPr>
          <w:sz w:val="28"/>
          <w:lang w:val="tg-Cyrl-TJ"/>
        </w:rPr>
        <w:t> </w:t>
      </w:r>
      <w:r w:rsidR="00FD5ADD" w:rsidRPr="001E2195">
        <w:rPr>
          <w:sz w:val="28"/>
          <w:lang w:val="tg-Cyrl-TJ"/>
        </w:rPr>
        <w:t>таълимӣ</w:t>
      </w:r>
      <w:r w:rsidR="00FD5ADD" w:rsidRPr="001E2195">
        <w:rPr>
          <w:sz w:val="28"/>
          <w:lang w:val="tg-Cyrl-TJ"/>
        </w:rPr>
        <w:br/>
      </w:r>
      <w:r w:rsidR="00FD5ADD" w:rsidRPr="001E2195">
        <w:rPr>
          <w:sz w:val="28"/>
          <w:lang w:val="tg-Cyrl-TJ"/>
        </w:rPr>
        <w:lastRenderedPageBreak/>
        <w:t>C)</w:t>
      </w:r>
      <w:r w:rsidR="001E2195">
        <w:rPr>
          <w:sz w:val="28"/>
          <w:lang w:val="tg-Cyrl-TJ"/>
        </w:rPr>
        <w:t> </w:t>
      </w:r>
      <w:r w:rsidR="001C3D9F" w:rsidRPr="001E2195">
        <w:rPr>
          <w:sz w:val="28"/>
          <w:lang w:val="tg-Cyrl-TJ"/>
        </w:rPr>
        <w:t>Баланд</w:t>
      </w:r>
      <w:r w:rsidR="001C3D9F">
        <w:rPr>
          <w:sz w:val="28"/>
          <w:lang w:val="tg-Cyrl-TJ"/>
        </w:rPr>
        <w:t> </w:t>
      </w:r>
      <w:r w:rsidR="001C3D9F" w:rsidRPr="001E2195">
        <w:rPr>
          <w:sz w:val="28"/>
          <w:lang w:val="tg-Cyrl-TJ"/>
        </w:rPr>
        <w:t>бардоштани</w:t>
      </w:r>
      <w:r w:rsidR="001C3D9F">
        <w:rPr>
          <w:sz w:val="28"/>
          <w:lang w:val="tg-Cyrl-TJ"/>
        </w:rPr>
        <w:t> </w:t>
      </w:r>
      <w:r w:rsidR="001C3D9F" w:rsidRPr="001E2195">
        <w:rPr>
          <w:sz w:val="28"/>
          <w:lang w:val="tg-Cyrl-TJ"/>
        </w:rPr>
        <w:t>рақобатпазирии</w:t>
      </w:r>
      <w:r w:rsidR="001C3D9F">
        <w:rPr>
          <w:sz w:val="28"/>
          <w:lang w:val="tg-Cyrl-TJ"/>
        </w:rPr>
        <w:t> </w:t>
      </w:r>
      <w:r w:rsidR="001C3D9F" w:rsidRPr="001E2195">
        <w:rPr>
          <w:sz w:val="28"/>
          <w:lang w:val="tg-Cyrl-TJ"/>
        </w:rPr>
        <w:t>инсон</w:t>
      </w:r>
      <w:r w:rsidR="001C3D9F">
        <w:rPr>
          <w:sz w:val="28"/>
          <w:lang w:val="tg-Cyrl-TJ"/>
        </w:rPr>
        <w:t> </w:t>
      </w:r>
      <w:r w:rsidR="001C3D9F" w:rsidRPr="001E2195">
        <w:rPr>
          <w:sz w:val="28"/>
          <w:lang w:val="tg-Cyrl-TJ"/>
        </w:rPr>
        <w:t>дар</w:t>
      </w:r>
      <w:r w:rsidR="001C3D9F">
        <w:rPr>
          <w:sz w:val="28"/>
          <w:lang w:val="tg-Cyrl-TJ"/>
        </w:rPr>
        <w:t> </w:t>
      </w:r>
      <w:r w:rsidR="001C3D9F" w:rsidRPr="001E2195">
        <w:rPr>
          <w:sz w:val="28"/>
          <w:lang w:val="tg-Cyrl-TJ"/>
        </w:rPr>
        <w:t>бозори</w:t>
      </w:r>
      <w:r w:rsidR="001C3D9F">
        <w:rPr>
          <w:sz w:val="28"/>
          <w:lang w:val="tg-Cyrl-TJ"/>
        </w:rPr>
        <w:t> </w:t>
      </w:r>
      <w:r w:rsidR="001C3D9F" w:rsidRPr="001E2195">
        <w:rPr>
          <w:sz w:val="28"/>
          <w:lang w:val="tg-Cyrl-TJ"/>
        </w:rPr>
        <w:t>меҳнат</w:t>
      </w:r>
      <w:r w:rsidR="001C3D9F" w:rsidRPr="001E2195">
        <w:rPr>
          <w:sz w:val="28"/>
          <w:lang w:val="tg-Cyrl-TJ"/>
        </w:rPr>
        <w:t xml:space="preserve"> </w:t>
      </w:r>
      <w:r w:rsidR="00FD5ADD" w:rsidRPr="001E2195">
        <w:rPr>
          <w:sz w:val="28"/>
          <w:lang w:val="tg-Cyrl-TJ"/>
        </w:rPr>
        <w:br/>
        <w:t>D) Паст кардани сатҳи саводнокӣ</w:t>
      </w:r>
    </w:p>
    <w:p w14:paraId="00000035" w14:textId="7977A627" w:rsidR="009842ED" w:rsidRPr="00AC2393" w:rsidRDefault="00EE4208" w:rsidP="00B127B0">
      <w:pPr>
        <w:pStyle w:val="a8"/>
        <w:spacing w:before="0" w:beforeAutospacing="0" w:after="0" w:afterAutospacing="0" w:line="360" w:lineRule="auto"/>
        <w:jc w:val="both"/>
        <w:rPr>
          <w:sz w:val="28"/>
          <w:lang w:val="tg-Cyrl-TJ"/>
        </w:rPr>
      </w:pPr>
      <w:r w:rsidRPr="0009566C">
        <w:rPr>
          <w:rStyle w:val="a9"/>
          <w:bCs w:val="0"/>
          <w:sz w:val="28"/>
          <w:lang w:val="tg-Cyrl-TJ"/>
        </w:rPr>
        <w:t xml:space="preserve">4. </w:t>
      </w:r>
      <w:r w:rsidR="00FD5ADD" w:rsidRPr="001E2195">
        <w:rPr>
          <w:b/>
          <w:sz w:val="28"/>
        </w:rPr>
        <w:t xml:space="preserve">Дар </w:t>
      </w:r>
      <w:proofErr w:type="spellStart"/>
      <w:r w:rsidR="00FD5ADD" w:rsidRPr="001E2195">
        <w:rPr>
          <w:b/>
          <w:sz w:val="28"/>
        </w:rPr>
        <w:t>рушди</w:t>
      </w:r>
      <w:proofErr w:type="spellEnd"/>
      <w:r w:rsidR="00FD5ADD" w:rsidRPr="001E2195">
        <w:rPr>
          <w:b/>
          <w:sz w:val="28"/>
        </w:rPr>
        <w:t xml:space="preserve"> </w:t>
      </w:r>
      <w:proofErr w:type="spellStart"/>
      <w:r w:rsidR="00FD5ADD" w:rsidRPr="001E2195">
        <w:rPr>
          <w:b/>
          <w:sz w:val="28"/>
        </w:rPr>
        <w:t>сармояи</w:t>
      </w:r>
      <w:proofErr w:type="spellEnd"/>
      <w:r w:rsidR="00FD5ADD" w:rsidRPr="001E2195">
        <w:rPr>
          <w:b/>
          <w:sz w:val="28"/>
        </w:rPr>
        <w:t xml:space="preserve"> </w:t>
      </w:r>
      <w:proofErr w:type="spellStart"/>
      <w:r w:rsidR="00FD5ADD" w:rsidRPr="001E2195">
        <w:rPr>
          <w:b/>
          <w:sz w:val="28"/>
        </w:rPr>
        <w:t>инсонӣ</w:t>
      </w:r>
      <w:proofErr w:type="spellEnd"/>
      <w:r w:rsidR="00FD5ADD" w:rsidRPr="001E2195">
        <w:rPr>
          <w:b/>
          <w:sz w:val="28"/>
        </w:rPr>
        <w:t xml:space="preserve"> </w:t>
      </w:r>
      <w:proofErr w:type="spellStart"/>
      <w:r w:rsidR="00FD5ADD" w:rsidRPr="001E2195">
        <w:rPr>
          <w:b/>
          <w:sz w:val="28"/>
        </w:rPr>
        <w:t>тавассути</w:t>
      </w:r>
      <w:proofErr w:type="spellEnd"/>
      <w:r w:rsidR="00FD5ADD" w:rsidRPr="001E2195">
        <w:rPr>
          <w:b/>
          <w:sz w:val="28"/>
        </w:rPr>
        <w:t xml:space="preserve"> </w:t>
      </w:r>
      <w:proofErr w:type="spellStart"/>
      <w:r w:rsidR="00FD5ADD" w:rsidRPr="001E2195">
        <w:rPr>
          <w:b/>
          <w:sz w:val="28"/>
        </w:rPr>
        <w:t>низоми</w:t>
      </w:r>
      <w:proofErr w:type="spellEnd"/>
      <w:r w:rsidR="00FD5ADD" w:rsidRPr="001E2195">
        <w:rPr>
          <w:b/>
          <w:sz w:val="28"/>
        </w:rPr>
        <w:t xml:space="preserve"> </w:t>
      </w:r>
      <w:proofErr w:type="spellStart"/>
      <w:r w:rsidR="00FD5ADD" w:rsidRPr="001E2195">
        <w:rPr>
          <w:b/>
          <w:sz w:val="28"/>
        </w:rPr>
        <w:t>маориф</w:t>
      </w:r>
      <w:proofErr w:type="spellEnd"/>
      <w:r w:rsidR="00FD5ADD" w:rsidRPr="001E2195">
        <w:rPr>
          <w:b/>
          <w:sz w:val="28"/>
        </w:rPr>
        <w:t xml:space="preserve"> </w:t>
      </w:r>
      <w:proofErr w:type="spellStart"/>
      <w:r w:rsidR="00FD5ADD" w:rsidRPr="001E2195">
        <w:rPr>
          <w:b/>
          <w:sz w:val="28"/>
        </w:rPr>
        <w:t>кадом</w:t>
      </w:r>
      <w:proofErr w:type="spellEnd"/>
      <w:r w:rsidR="00FD5ADD" w:rsidRPr="001E2195">
        <w:rPr>
          <w:b/>
          <w:sz w:val="28"/>
        </w:rPr>
        <w:t xml:space="preserve"> </w:t>
      </w:r>
      <w:proofErr w:type="spellStart"/>
      <w:r w:rsidR="00FD5ADD" w:rsidRPr="001E2195">
        <w:rPr>
          <w:b/>
          <w:sz w:val="28"/>
        </w:rPr>
        <w:t>унсур</w:t>
      </w:r>
      <w:proofErr w:type="spellEnd"/>
      <w:r w:rsidR="001E2195">
        <w:rPr>
          <w:b/>
          <w:sz w:val="28"/>
          <w:lang w:val="tg-Cyrl-TJ"/>
        </w:rPr>
        <w:t>ҳо</w:t>
      </w:r>
      <w:r w:rsidR="00FD5ADD" w:rsidRPr="001E2195">
        <w:rPr>
          <w:b/>
          <w:sz w:val="28"/>
        </w:rPr>
        <w:t xml:space="preserve"> </w:t>
      </w:r>
      <w:r w:rsidR="001E2195">
        <w:rPr>
          <w:b/>
          <w:sz w:val="28"/>
          <w:lang w:val="tg-Cyrl-TJ"/>
        </w:rPr>
        <w:t>таъсир мерасонанд</w:t>
      </w:r>
      <w:r w:rsidR="00FD5ADD" w:rsidRPr="001E2195">
        <w:rPr>
          <w:b/>
          <w:sz w:val="28"/>
        </w:rPr>
        <w:t>?</w:t>
      </w:r>
      <w:r w:rsidR="00FD5ADD">
        <w:br/>
      </w:r>
      <w:r w:rsidR="00FD5ADD" w:rsidRPr="001E2195">
        <w:rPr>
          <w:sz w:val="28"/>
        </w:rPr>
        <w:t>A)</w:t>
      </w:r>
      <w:r w:rsidR="001E2195" w:rsidRPr="001E2195">
        <w:rPr>
          <w:sz w:val="28"/>
          <w:lang w:val="tg-Cyrl-TJ"/>
        </w:rPr>
        <w:t> </w:t>
      </w:r>
      <w:r w:rsidR="001C3D9F">
        <w:rPr>
          <w:sz w:val="28"/>
          <w:lang w:val="tg-Cyrl-TJ"/>
        </w:rPr>
        <w:t> </w:t>
      </w:r>
      <w:proofErr w:type="spellStart"/>
      <w:r w:rsidR="001C3D9F" w:rsidRPr="001E2195">
        <w:rPr>
          <w:sz w:val="28"/>
        </w:rPr>
        <w:t>Таълими</w:t>
      </w:r>
      <w:proofErr w:type="spellEnd"/>
      <w:r w:rsidR="001C3D9F">
        <w:rPr>
          <w:sz w:val="28"/>
          <w:lang w:val="tg-Cyrl-TJ"/>
        </w:rPr>
        <w:t> </w:t>
      </w:r>
      <w:proofErr w:type="spellStart"/>
      <w:r w:rsidR="001C3D9F" w:rsidRPr="001E2195">
        <w:rPr>
          <w:sz w:val="28"/>
        </w:rPr>
        <w:t>анъанавӣ</w:t>
      </w:r>
      <w:proofErr w:type="spellEnd"/>
      <w:r w:rsidR="001C3D9F">
        <w:rPr>
          <w:sz w:val="28"/>
          <w:lang w:val="tg-Cyrl-TJ"/>
        </w:rPr>
        <w:t> </w:t>
      </w:r>
      <w:proofErr w:type="spellStart"/>
      <w:r w:rsidR="001C3D9F" w:rsidRPr="001E2195">
        <w:rPr>
          <w:sz w:val="28"/>
        </w:rPr>
        <w:t>бе</w:t>
      </w:r>
      <w:proofErr w:type="spellEnd"/>
      <w:r w:rsidR="001C3D9F">
        <w:rPr>
          <w:sz w:val="28"/>
          <w:lang w:val="tg-Cyrl-TJ"/>
        </w:rPr>
        <w:t> </w:t>
      </w:r>
      <w:bookmarkStart w:id="0" w:name="_GoBack"/>
      <w:bookmarkEnd w:id="0"/>
      <w:proofErr w:type="spellStart"/>
      <w:r w:rsidR="001C3D9F" w:rsidRPr="001E2195">
        <w:rPr>
          <w:sz w:val="28"/>
        </w:rPr>
        <w:t>навоварӣ</w:t>
      </w:r>
      <w:proofErr w:type="spellEnd"/>
      <w:r w:rsidR="00FD5ADD" w:rsidRPr="001E2195">
        <w:rPr>
          <w:sz w:val="28"/>
        </w:rPr>
        <w:br/>
        <w:t>B)</w:t>
      </w:r>
      <w:r w:rsidR="001E2195" w:rsidRPr="001E2195">
        <w:rPr>
          <w:sz w:val="28"/>
          <w:lang w:val="tg-Cyrl-TJ"/>
        </w:rPr>
        <w:t> </w:t>
      </w:r>
      <w:proofErr w:type="spellStart"/>
      <w:r w:rsidR="00FD5ADD" w:rsidRPr="001E2195">
        <w:rPr>
          <w:sz w:val="28"/>
        </w:rPr>
        <w:t>Афзоиши</w:t>
      </w:r>
      <w:proofErr w:type="spellEnd"/>
      <w:r w:rsidR="001E2195" w:rsidRPr="001E2195">
        <w:rPr>
          <w:sz w:val="28"/>
          <w:lang w:val="tg-Cyrl-TJ"/>
        </w:rPr>
        <w:t> </w:t>
      </w:r>
      <w:r w:rsidR="00FD5ADD" w:rsidRPr="001E2195">
        <w:rPr>
          <w:sz w:val="28"/>
        </w:rPr>
        <w:t>бюрократия</w:t>
      </w:r>
      <w:r w:rsidR="00FD5ADD" w:rsidRPr="001E2195">
        <w:rPr>
          <w:sz w:val="28"/>
        </w:rPr>
        <w:br/>
        <w:t>C)</w:t>
      </w:r>
      <w:r w:rsidR="001E2195" w:rsidRPr="001E2195">
        <w:rPr>
          <w:sz w:val="28"/>
          <w:lang w:val="tg-Cyrl-TJ"/>
        </w:rPr>
        <w:t> </w:t>
      </w:r>
      <w:proofErr w:type="spellStart"/>
      <w:r w:rsidR="00FD5ADD" w:rsidRPr="001E2195">
        <w:rPr>
          <w:sz w:val="28"/>
        </w:rPr>
        <w:t>Танзими</w:t>
      </w:r>
      <w:proofErr w:type="spellEnd"/>
      <w:r w:rsidR="001E2195" w:rsidRPr="001E2195">
        <w:rPr>
          <w:sz w:val="28"/>
          <w:lang w:val="tg-Cyrl-TJ"/>
        </w:rPr>
        <w:t> </w:t>
      </w:r>
      <w:proofErr w:type="spellStart"/>
      <w:r w:rsidR="00FD5ADD" w:rsidRPr="001E2195">
        <w:rPr>
          <w:sz w:val="28"/>
        </w:rPr>
        <w:t>сахти</w:t>
      </w:r>
      <w:proofErr w:type="spellEnd"/>
      <w:r w:rsidR="001E2195" w:rsidRPr="001E2195">
        <w:rPr>
          <w:sz w:val="28"/>
          <w:lang w:val="tg-Cyrl-TJ"/>
        </w:rPr>
        <w:t> </w:t>
      </w:r>
      <w:proofErr w:type="spellStart"/>
      <w:r w:rsidR="00FD5ADD" w:rsidRPr="001E2195">
        <w:rPr>
          <w:sz w:val="28"/>
        </w:rPr>
        <w:t>сиёсати</w:t>
      </w:r>
      <w:proofErr w:type="spellEnd"/>
      <w:r w:rsidR="001E2195" w:rsidRPr="001E2195">
        <w:rPr>
          <w:sz w:val="28"/>
          <w:lang w:val="tg-Cyrl-TJ"/>
        </w:rPr>
        <w:t> </w:t>
      </w:r>
      <w:proofErr w:type="spellStart"/>
      <w:r w:rsidR="00FD5ADD" w:rsidRPr="001E2195">
        <w:rPr>
          <w:sz w:val="28"/>
        </w:rPr>
        <w:t>дохилӣ</w:t>
      </w:r>
      <w:proofErr w:type="spellEnd"/>
      <w:r w:rsidR="00FD5ADD" w:rsidRPr="001E2195">
        <w:rPr>
          <w:sz w:val="28"/>
        </w:rPr>
        <w:br/>
        <w:t xml:space="preserve">D) </w:t>
      </w:r>
      <w:proofErr w:type="spellStart"/>
      <w:r w:rsidR="001C3D9F" w:rsidRPr="001E2195">
        <w:rPr>
          <w:sz w:val="28"/>
        </w:rPr>
        <w:t>Муҳити</w:t>
      </w:r>
      <w:proofErr w:type="spellEnd"/>
      <w:r w:rsidR="001C3D9F" w:rsidRPr="001E2195">
        <w:rPr>
          <w:sz w:val="28"/>
          <w:lang w:val="tg-Cyrl-TJ"/>
        </w:rPr>
        <w:t> </w:t>
      </w:r>
      <w:proofErr w:type="spellStart"/>
      <w:r w:rsidR="001C3D9F" w:rsidRPr="001E2195">
        <w:rPr>
          <w:sz w:val="28"/>
        </w:rPr>
        <w:t>инноватсионӣ</w:t>
      </w:r>
      <w:proofErr w:type="spellEnd"/>
      <w:r w:rsidR="001C3D9F" w:rsidRPr="001E2195">
        <w:rPr>
          <w:sz w:val="28"/>
          <w:lang w:val="tg-Cyrl-TJ"/>
        </w:rPr>
        <w:t> </w:t>
      </w:r>
      <w:proofErr w:type="spellStart"/>
      <w:r w:rsidR="001C3D9F" w:rsidRPr="001E2195">
        <w:rPr>
          <w:sz w:val="28"/>
        </w:rPr>
        <w:t>ва</w:t>
      </w:r>
      <w:proofErr w:type="spellEnd"/>
      <w:r w:rsidR="001C3D9F" w:rsidRPr="001E2195">
        <w:rPr>
          <w:sz w:val="28"/>
          <w:lang w:val="tg-Cyrl-TJ"/>
        </w:rPr>
        <w:t> </w:t>
      </w:r>
      <w:proofErr w:type="spellStart"/>
      <w:r w:rsidR="001C3D9F" w:rsidRPr="001E2195">
        <w:rPr>
          <w:sz w:val="28"/>
        </w:rPr>
        <w:t>дастгирии</w:t>
      </w:r>
      <w:proofErr w:type="spellEnd"/>
      <w:r w:rsidR="001C3D9F" w:rsidRPr="001E2195">
        <w:rPr>
          <w:sz w:val="28"/>
          <w:lang w:val="tg-Cyrl-TJ"/>
        </w:rPr>
        <w:t> </w:t>
      </w:r>
      <w:proofErr w:type="spellStart"/>
      <w:r w:rsidR="001C3D9F" w:rsidRPr="001E2195">
        <w:rPr>
          <w:sz w:val="28"/>
        </w:rPr>
        <w:t>фанноварӣ</w:t>
      </w:r>
      <w:proofErr w:type="spellEnd"/>
      <w:r w:rsidR="001C3D9F" w:rsidRPr="001E2195">
        <w:rPr>
          <w:sz w:val="28"/>
        </w:rPr>
        <w:t xml:space="preserve"> </w:t>
      </w:r>
    </w:p>
    <w:sectPr w:rsidR="009842ED" w:rsidRPr="00AC2393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985854"/>
    <w:multiLevelType w:val="multilevel"/>
    <w:tmpl w:val="9F96E47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5D1489"/>
    <w:multiLevelType w:val="multilevel"/>
    <w:tmpl w:val="1F4026DC"/>
    <w:lvl w:ilvl="0">
      <w:start w:val="1"/>
      <w:numFmt w:val="decimal"/>
      <w:lvlText w:val="%1."/>
      <w:lvlJc w:val="left"/>
      <w:pPr>
        <w:ind w:left="1495" w:hanging="360"/>
      </w:pPr>
    </w:lvl>
    <w:lvl w:ilvl="1">
      <w:start w:val="1"/>
      <w:numFmt w:val="lowerLetter"/>
      <w:lvlText w:val="%2."/>
      <w:lvlJc w:val="left"/>
      <w:pPr>
        <w:ind w:left="2215" w:hanging="360"/>
      </w:pPr>
    </w:lvl>
    <w:lvl w:ilvl="2">
      <w:start w:val="1"/>
      <w:numFmt w:val="lowerRoman"/>
      <w:lvlText w:val="%3."/>
      <w:lvlJc w:val="right"/>
      <w:pPr>
        <w:ind w:left="2935" w:hanging="180"/>
      </w:pPr>
    </w:lvl>
    <w:lvl w:ilvl="3">
      <w:start w:val="1"/>
      <w:numFmt w:val="decimal"/>
      <w:lvlText w:val="%4."/>
      <w:lvlJc w:val="left"/>
      <w:pPr>
        <w:ind w:left="3655" w:hanging="360"/>
      </w:pPr>
    </w:lvl>
    <w:lvl w:ilvl="4">
      <w:start w:val="1"/>
      <w:numFmt w:val="lowerLetter"/>
      <w:lvlText w:val="%5."/>
      <w:lvlJc w:val="left"/>
      <w:pPr>
        <w:ind w:left="4375" w:hanging="360"/>
      </w:pPr>
    </w:lvl>
    <w:lvl w:ilvl="5">
      <w:start w:val="1"/>
      <w:numFmt w:val="lowerRoman"/>
      <w:lvlText w:val="%6."/>
      <w:lvlJc w:val="right"/>
      <w:pPr>
        <w:ind w:left="5095" w:hanging="180"/>
      </w:pPr>
    </w:lvl>
    <w:lvl w:ilvl="6">
      <w:start w:val="1"/>
      <w:numFmt w:val="decimal"/>
      <w:lvlText w:val="%7."/>
      <w:lvlJc w:val="left"/>
      <w:pPr>
        <w:ind w:left="5815" w:hanging="360"/>
      </w:pPr>
    </w:lvl>
    <w:lvl w:ilvl="7">
      <w:start w:val="1"/>
      <w:numFmt w:val="lowerLetter"/>
      <w:lvlText w:val="%8."/>
      <w:lvlJc w:val="left"/>
      <w:pPr>
        <w:ind w:left="6535" w:hanging="360"/>
      </w:pPr>
    </w:lvl>
    <w:lvl w:ilvl="8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2ED"/>
    <w:rsid w:val="00000BEA"/>
    <w:rsid w:val="00037FC5"/>
    <w:rsid w:val="00065E44"/>
    <w:rsid w:val="00093E54"/>
    <w:rsid w:val="0009566C"/>
    <w:rsid w:val="00141319"/>
    <w:rsid w:val="00152D97"/>
    <w:rsid w:val="001B572A"/>
    <w:rsid w:val="001C3D9F"/>
    <w:rsid w:val="001E2195"/>
    <w:rsid w:val="00381F68"/>
    <w:rsid w:val="004C4060"/>
    <w:rsid w:val="005175FF"/>
    <w:rsid w:val="005521CE"/>
    <w:rsid w:val="005C7653"/>
    <w:rsid w:val="0063281F"/>
    <w:rsid w:val="006D36F4"/>
    <w:rsid w:val="00727CEC"/>
    <w:rsid w:val="007D104F"/>
    <w:rsid w:val="009122F0"/>
    <w:rsid w:val="009842ED"/>
    <w:rsid w:val="00AA6E3A"/>
    <w:rsid w:val="00AC2393"/>
    <w:rsid w:val="00B127B0"/>
    <w:rsid w:val="00C179BB"/>
    <w:rsid w:val="00C57D91"/>
    <w:rsid w:val="00C70602"/>
    <w:rsid w:val="00C93129"/>
    <w:rsid w:val="00E5531B"/>
    <w:rsid w:val="00E94364"/>
    <w:rsid w:val="00EE4208"/>
    <w:rsid w:val="00F93E64"/>
    <w:rsid w:val="00FD5ADD"/>
    <w:rsid w:val="00FF2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44779"/>
  <w15:docId w15:val="{B525205F-6800-4586-B36B-66FD2C47E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tg-Cyrl-TJ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46BA"/>
    <w:rPr>
      <w:rFonts w:ascii="Times New Roman Tj" w:hAnsi="Times New Roman Tj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rynqvb">
    <w:name w:val="rynqvb"/>
    <w:basedOn w:val="a0"/>
    <w:rsid w:val="007946BA"/>
  </w:style>
  <w:style w:type="paragraph" w:styleId="a4">
    <w:name w:val="Body Text"/>
    <w:basedOn w:val="a"/>
    <w:link w:val="a5"/>
    <w:rsid w:val="007946BA"/>
    <w:pPr>
      <w:spacing w:after="120"/>
    </w:pPr>
    <w:rPr>
      <w:rFonts w:ascii="Times New Roman" w:hAnsi="Times New Roman"/>
      <w:sz w:val="24"/>
    </w:rPr>
  </w:style>
  <w:style w:type="character" w:customStyle="1" w:styleId="a5">
    <w:name w:val="Основной текст Знак"/>
    <w:basedOn w:val="a0"/>
    <w:link w:val="a4"/>
    <w:rsid w:val="007946B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5C59AC"/>
    <w:pPr>
      <w:ind w:left="720"/>
      <w:contextualSpacing/>
    </w:pPr>
  </w:style>
  <w:style w:type="paragraph" w:styleId="a7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8">
    <w:name w:val="Normal (Web)"/>
    <w:basedOn w:val="a"/>
    <w:uiPriority w:val="99"/>
    <w:unhideWhenUsed/>
    <w:rsid w:val="00000BEA"/>
    <w:pPr>
      <w:spacing w:before="100" w:beforeAutospacing="1" w:after="100" w:afterAutospacing="1"/>
    </w:pPr>
    <w:rPr>
      <w:rFonts w:ascii="Times New Roman" w:hAnsi="Times New Roman"/>
      <w:sz w:val="24"/>
      <w:lang w:val="ru-RU"/>
    </w:rPr>
  </w:style>
  <w:style w:type="character" w:styleId="a9">
    <w:name w:val="Strong"/>
    <w:basedOn w:val="a0"/>
    <w:uiPriority w:val="22"/>
    <w:qFormat/>
    <w:rsid w:val="004C40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7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4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6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C/1TKgNBsuZKGo6jrRPn2kkEy/A==">CgMxLjA4AHIhMTkzTTBVbnhwbmRhWXVoMG1SOFB5Y19aeTZnNGUyQXBC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*</cp:lastModifiedBy>
  <cp:revision>23</cp:revision>
  <dcterms:created xsi:type="dcterms:W3CDTF">2025-03-24T07:19:00Z</dcterms:created>
  <dcterms:modified xsi:type="dcterms:W3CDTF">2025-11-02T10:57:00Z</dcterms:modified>
</cp:coreProperties>
</file>